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sdt>
      <w:sdtPr>
        <w:id w:val="23017917"/>
        <w:docPartObj>
          <w:docPartGallery w:val="Cover Pages"/>
          <w:docPartUnique/>
        </w:docPartObj>
      </w:sdtPr>
      <w:sdtEndPr>
        <w:rPr>
          <w:rFonts w:asciiTheme="majorEastAsia" w:eastAsiaTheme="majorEastAsia" w:hAnsiTheme="majorEastAsia" w:cstheme="majorEastAsia"/>
          <w:b/>
          <w:bCs/>
          <w:color w:val="000000" w:themeColor="text1"/>
          <w:sz w:val="44"/>
          <w:szCs w:val="44"/>
        </w:rPr>
      </w:sdtEndPr>
      <w:sdtContent>
        <w:p w:rsidR="00EB6FE1" w:rsidRDefault="00EB6FE1" w:rsidP="00EB6FE1">
          <w:pPr>
            <w:autoSpaceDE w:val="0"/>
            <w:autoSpaceDN w:val="0"/>
            <w:spacing w:line="360" w:lineRule="auto"/>
            <w:jc w:val="center"/>
            <w:rPr>
              <w:rFonts w:asciiTheme="majorEastAsia" w:eastAsiaTheme="majorEastAsia" w:hAnsiTheme="majorEastAsia" w:cstheme="majorEastAsia"/>
              <w:b/>
              <w:bCs/>
              <w:color w:val="000000"/>
              <w:sz w:val="44"/>
              <w:szCs w:val="44"/>
            </w:rPr>
          </w:pPr>
        </w:p>
        <w:p w:rsidR="00EB6FE1" w:rsidRDefault="00EB6FE1" w:rsidP="00EB6FE1">
          <w:pPr>
            <w:autoSpaceDE w:val="0"/>
            <w:autoSpaceDN w:val="0"/>
            <w:spacing w:line="800" w:lineRule="exact"/>
            <w:jc w:val="center"/>
            <w:rPr>
              <w:rFonts w:asciiTheme="majorEastAsia" w:eastAsiaTheme="majorEastAsia" w:hAnsiTheme="majorEastAsia" w:cstheme="majorEastAsia"/>
              <w:b/>
              <w:bCs/>
              <w:color w:val="000000"/>
              <w:sz w:val="44"/>
              <w:szCs w:val="44"/>
            </w:rPr>
          </w:pPr>
          <w:r w:rsidRPr="00DA147B">
            <w:rPr>
              <w:rFonts w:asciiTheme="majorEastAsia" w:eastAsiaTheme="majorEastAsia" w:hAnsiTheme="majorEastAsia" w:cstheme="majorEastAsia" w:hint="eastAsia"/>
              <w:b/>
              <w:bCs/>
              <w:color w:val="000000"/>
              <w:sz w:val="44"/>
              <w:szCs w:val="44"/>
            </w:rPr>
            <w:t>许昌市东城区工业和信息化局</w:t>
          </w:r>
        </w:p>
        <w:p w:rsidR="00EB6FE1" w:rsidRPr="00752057" w:rsidRDefault="00EB6FE1" w:rsidP="00EB6FE1">
          <w:pPr>
            <w:autoSpaceDE w:val="0"/>
            <w:autoSpaceDN w:val="0"/>
            <w:spacing w:line="800" w:lineRule="exact"/>
            <w:jc w:val="center"/>
            <w:rPr>
              <w:rFonts w:asciiTheme="minorEastAsia" w:hAnsiTheme="minorEastAsia"/>
              <w:b/>
              <w:sz w:val="48"/>
              <w:szCs w:val="48"/>
            </w:rPr>
          </w:pPr>
          <w:r w:rsidRPr="004A0B1B">
            <w:rPr>
              <w:rFonts w:ascii="宋体" w:eastAsia="宋体" w:hAnsi="宋体" w:cs="Times New Roman" w:hint="eastAsia"/>
              <w:b/>
              <w:sz w:val="48"/>
              <w:szCs w:val="48"/>
            </w:rPr>
            <w:t>“</w:t>
          </w:r>
          <w:r w:rsidRPr="00DA147B">
            <w:rPr>
              <w:rFonts w:asciiTheme="majorEastAsia" w:eastAsiaTheme="majorEastAsia" w:hAnsiTheme="majorEastAsia" w:cstheme="majorEastAsia" w:hint="eastAsia"/>
              <w:b/>
              <w:bCs/>
              <w:color w:val="000000"/>
              <w:sz w:val="44"/>
              <w:szCs w:val="44"/>
            </w:rPr>
            <w:t>东城区电子政务外网项目</w:t>
          </w:r>
          <w:r w:rsidRPr="004A0B1B">
            <w:rPr>
              <w:rFonts w:ascii="宋体" w:eastAsia="宋体" w:hAnsi="宋体" w:cs="Times New Roman" w:hint="eastAsia"/>
              <w:b/>
              <w:sz w:val="48"/>
              <w:szCs w:val="48"/>
            </w:rPr>
            <w:t>”</w:t>
          </w:r>
        </w:p>
        <w:p w:rsidR="00EB6FE1" w:rsidRDefault="00EB6FE1" w:rsidP="00EB6FE1">
          <w:pPr>
            <w:autoSpaceDE w:val="0"/>
            <w:autoSpaceDN w:val="0"/>
            <w:spacing w:line="360" w:lineRule="auto"/>
            <w:jc w:val="center"/>
            <w:rPr>
              <w:rFonts w:asciiTheme="minorEastAsia" w:hAnsiTheme="minorEastAsia" w:cs="黑体"/>
              <w:b/>
              <w:bCs/>
              <w:color w:val="000000"/>
              <w:spacing w:val="60"/>
              <w:sz w:val="52"/>
              <w:szCs w:val="52"/>
            </w:rPr>
          </w:pPr>
        </w:p>
        <w:p w:rsidR="00EB6FE1" w:rsidRPr="000B45EE" w:rsidRDefault="00EB6FE1" w:rsidP="00EB6FE1">
          <w:pPr>
            <w:autoSpaceDE w:val="0"/>
            <w:autoSpaceDN w:val="0"/>
            <w:spacing w:line="360" w:lineRule="auto"/>
            <w:jc w:val="center"/>
            <w:rPr>
              <w:rFonts w:asciiTheme="minorEastAsia" w:hAnsiTheme="minorEastAsia" w:cs="黑体"/>
              <w:b/>
              <w:color w:val="000000"/>
              <w:spacing w:val="60"/>
              <w:sz w:val="52"/>
              <w:szCs w:val="52"/>
            </w:rPr>
          </w:pPr>
          <w:r w:rsidRPr="000B45EE">
            <w:rPr>
              <w:rFonts w:asciiTheme="minorEastAsia" w:hAnsiTheme="minorEastAsia" w:cs="黑体" w:hint="eastAsia"/>
              <w:b/>
              <w:bCs/>
              <w:color w:val="000000"/>
              <w:spacing w:val="60"/>
              <w:sz w:val="52"/>
              <w:szCs w:val="52"/>
            </w:rPr>
            <w:t>招标</w:t>
          </w:r>
          <w:r w:rsidRPr="000B45EE">
            <w:rPr>
              <w:rFonts w:asciiTheme="minorEastAsia" w:hAnsiTheme="minorEastAsia" w:cs="黑体" w:hint="eastAsia"/>
              <w:b/>
              <w:color w:val="000000"/>
              <w:spacing w:val="60"/>
              <w:sz w:val="52"/>
              <w:szCs w:val="52"/>
            </w:rPr>
            <w:t>文件</w:t>
          </w:r>
        </w:p>
        <w:p w:rsidR="00EB6FE1" w:rsidRPr="001A683F" w:rsidRDefault="00EB6FE1" w:rsidP="00EB6FE1">
          <w:pPr>
            <w:autoSpaceDE w:val="0"/>
            <w:autoSpaceDN w:val="0"/>
            <w:spacing w:line="360" w:lineRule="auto"/>
            <w:ind w:firstLineChars="700" w:firstLine="2249"/>
            <w:rPr>
              <w:rFonts w:asciiTheme="minorEastAsia" w:hAnsiTheme="minorEastAsia"/>
              <w:b/>
              <w:color w:val="000000" w:themeColor="text1"/>
              <w:sz w:val="32"/>
              <w:szCs w:val="32"/>
            </w:rPr>
          </w:pPr>
          <w:r w:rsidRPr="000B45EE">
            <w:rPr>
              <w:rFonts w:asciiTheme="minorEastAsia" w:hAnsiTheme="minorEastAsia" w:hint="eastAsia"/>
              <w:b/>
              <w:color w:val="000000"/>
              <w:sz w:val="32"/>
              <w:szCs w:val="32"/>
            </w:rPr>
            <w:t>项目编号：</w:t>
          </w:r>
          <w:r>
            <w:rPr>
              <w:rFonts w:asciiTheme="minorEastAsia" w:hAnsiTheme="minorEastAsia" w:hint="eastAsia"/>
              <w:b/>
              <w:color w:val="000000"/>
              <w:sz w:val="32"/>
              <w:szCs w:val="32"/>
            </w:rPr>
            <w:t>J</w:t>
          </w:r>
          <w:r w:rsidRPr="005E2A0C">
            <w:rPr>
              <w:rFonts w:asciiTheme="minorEastAsia" w:hAnsiTheme="minorEastAsia" w:hint="eastAsia"/>
              <w:b/>
              <w:color w:val="000000"/>
              <w:sz w:val="32"/>
              <w:szCs w:val="32"/>
            </w:rPr>
            <w:t>ZFC</w:t>
          </w:r>
          <w:r w:rsidRPr="001A683F">
            <w:rPr>
              <w:rFonts w:asciiTheme="minorEastAsia" w:hAnsiTheme="minorEastAsia" w:hint="eastAsia"/>
              <w:b/>
              <w:color w:val="000000" w:themeColor="text1"/>
              <w:sz w:val="32"/>
              <w:szCs w:val="32"/>
            </w:rPr>
            <w:t>G－G2018</w:t>
          </w:r>
          <w:r w:rsidR="00A33643" w:rsidRPr="001A683F">
            <w:rPr>
              <w:rFonts w:asciiTheme="minorEastAsia" w:hAnsiTheme="minorEastAsia" w:hint="eastAsia"/>
              <w:b/>
              <w:color w:val="000000" w:themeColor="text1"/>
              <w:sz w:val="32"/>
              <w:szCs w:val="32"/>
            </w:rPr>
            <w:t>133</w:t>
          </w:r>
          <w:r w:rsidRPr="001A683F">
            <w:rPr>
              <w:rFonts w:asciiTheme="minorEastAsia" w:hAnsiTheme="minorEastAsia" w:hint="eastAsia"/>
              <w:b/>
              <w:color w:val="000000" w:themeColor="text1"/>
              <w:sz w:val="32"/>
              <w:szCs w:val="32"/>
            </w:rPr>
            <w:t>号</w:t>
          </w:r>
        </w:p>
        <w:p w:rsidR="00EB6FE1" w:rsidRPr="001A683F" w:rsidRDefault="00EB6FE1" w:rsidP="00EB6FE1">
          <w:pPr>
            <w:autoSpaceDE w:val="0"/>
            <w:autoSpaceDN w:val="0"/>
            <w:spacing w:line="360" w:lineRule="auto"/>
            <w:rPr>
              <w:rFonts w:asciiTheme="minorEastAsia" w:hAnsiTheme="minorEastAsia" w:cs="黑体"/>
              <w:color w:val="000000" w:themeColor="text1"/>
              <w:sz w:val="72"/>
              <w:szCs w:val="44"/>
            </w:rPr>
          </w:pPr>
        </w:p>
        <w:p w:rsidR="00EB6FE1" w:rsidRPr="001A683F" w:rsidRDefault="00EB6FE1" w:rsidP="00EB6FE1">
          <w:pPr>
            <w:autoSpaceDE w:val="0"/>
            <w:autoSpaceDN w:val="0"/>
            <w:spacing w:line="360" w:lineRule="auto"/>
            <w:jc w:val="center"/>
            <w:rPr>
              <w:rFonts w:asciiTheme="minorEastAsia" w:hAnsiTheme="minorEastAsia" w:cs="黑体"/>
              <w:color w:val="000000" w:themeColor="text1"/>
              <w:sz w:val="44"/>
              <w:szCs w:val="44"/>
            </w:rPr>
          </w:pPr>
          <w:r w:rsidRPr="001A683F">
            <w:rPr>
              <w:rFonts w:asciiTheme="minorEastAsia" w:hAnsiTheme="minorEastAsia" w:cs="黑体"/>
              <w:noProof/>
              <w:color w:val="000000" w:themeColor="text1"/>
              <w:sz w:val="44"/>
              <w:szCs w:val="44"/>
            </w:rPr>
            <w:drawing>
              <wp:anchor distT="0" distB="0" distL="114300" distR="114300" simplePos="0" relativeHeight="251661312" behindDoc="0" locked="0" layoutInCell="1" allowOverlap="1">
                <wp:simplePos x="0" y="0"/>
                <wp:positionH relativeFrom="column">
                  <wp:posOffset>1769110</wp:posOffset>
                </wp:positionH>
                <wp:positionV relativeFrom="paragraph">
                  <wp:posOffset>298450</wp:posOffset>
                </wp:positionV>
                <wp:extent cx="1983105" cy="1339850"/>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srcRect/>
                        <a:stretch>
                          <a:fillRect/>
                        </a:stretch>
                      </pic:blipFill>
                      <pic:spPr>
                        <a:xfrm>
                          <a:off x="0" y="0"/>
                          <a:ext cx="1983105" cy="1339850"/>
                        </a:xfrm>
                        <a:prstGeom prst="rect">
                          <a:avLst/>
                        </a:prstGeom>
                        <a:noFill/>
                        <a:ln w="9525">
                          <a:noFill/>
                          <a:miter lim="800000"/>
                          <a:headEnd/>
                          <a:tailEnd/>
                        </a:ln>
                      </pic:spPr>
                    </pic:pic>
                  </a:graphicData>
                </a:graphic>
              </wp:anchor>
            </w:drawing>
          </w:r>
        </w:p>
        <w:p w:rsidR="00EB6FE1" w:rsidRPr="001A683F" w:rsidRDefault="00EB6FE1" w:rsidP="00EB6FE1">
          <w:pPr>
            <w:autoSpaceDE w:val="0"/>
            <w:autoSpaceDN w:val="0"/>
            <w:spacing w:line="360" w:lineRule="auto"/>
            <w:jc w:val="center"/>
            <w:rPr>
              <w:rFonts w:asciiTheme="minorEastAsia" w:hAnsiTheme="minorEastAsia" w:cs="黑体"/>
              <w:color w:val="000000" w:themeColor="text1"/>
              <w:sz w:val="44"/>
              <w:szCs w:val="44"/>
            </w:rPr>
          </w:pPr>
        </w:p>
        <w:p w:rsidR="00EB6FE1" w:rsidRPr="001A683F" w:rsidRDefault="00EB6FE1" w:rsidP="00EB6FE1">
          <w:pPr>
            <w:pStyle w:val="a7"/>
            <w:rPr>
              <w:rFonts w:asciiTheme="minorEastAsia" w:eastAsiaTheme="minorEastAsia" w:hAnsiTheme="minorEastAsia"/>
              <w:b/>
              <w:color w:val="000000" w:themeColor="text1"/>
              <w:sz w:val="32"/>
              <w:szCs w:val="32"/>
            </w:rPr>
          </w:pPr>
        </w:p>
        <w:p w:rsidR="00EB6FE1" w:rsidRPr="001A683F" w:rsidRDefault="00EB6FE1" w:rsidP="00EB6FE1">
          <w:pPr>
            <w:pStyle w:val="a7"/>
            <w:rPr>
              <w:rFonts w:asciiTheme="minorEastAsia" w:eastAsiaTheme="minorEastAsia" w:hAnsiTheme="minorEastAsia"/>
              <w:b/>
              <w:color w:val="000000" w:themeColor="text1"/>
              <w:sz w:val="32"/>
              <w:szCs w:val="32"/>
            </w:rPr>
          </w:pPr>
        </w:p>
        <w:p w:rsidR="00EB6FE1" w:rsidRPr="001A683F" w:rsidRDefault="00EB6FE1" w:rsidP="00EB6FE1">
          <w:pPr>
            <w:pStyle w:val="a7"/>
            <w:rPr>
              <w:rFonts w:asciiTheme="minorEastAsia" w:eastAsiaTheme="minorEastAsia" w:hAnsiTheme="minorEastAsia"/>
              <w:b/>
              <w:color w:val="000000" w:themeColor="text1"/>
              <w:sz w:val="32"/>
              <w:szCs w:val="32"/>
            </w:rPr>
          </w:pPr>
        </w:p>
        <w:p w:rsidR="00EB6FE1" w:rsidRPr="001A683F" w:rsidRDefault="00EB6FE1" w:rsidP="00EB6FE1">
          <w:pPr>
            <w:pStyle w:val="a7"/>
            <w:jc w:val="center"/>
            <w:rPr>
              <w:rFonts w:asciiTheme="minorEastAsia" w:eastAsiaTheme="minorEastAsia" w:hAnsiTheme="minorEastAsia"/>
              <w:b/>
              <w:color w:val="000000" w:themeColor="text1"/>
              <w:sz w:val="32"/>
              <w:szCs w:val="32"/>
            </w:rPr>
          </w:pPr>
        </w:p>
        <w:p w:rsidR="00986F0E" w:rsidRPr="001A683F" w:rsidRDefault="00986F0E" w:rsidP="00EB6FE1">
          <w:pPr>
            <w:pStyle w:val="a7"/>
            <w:jc w:val="center"/>
            <w:rPr>
              <w:rFonts w:asciiTheme="minorEastAsia" w:eastAsiaTheme="minorEastAsia" w:hAnsiTheme="minorEastAsia"/>
              <w:b/>
              <w:color w:val="000000" w:themeColor="text1"/>
              <w:sz w:val="32"/>
              <w:szCs w:val="32"/>
            </w:rPr>
          </w:pPr>
        </w:p>
        <w:p w:rsidR="0098131F" w:rsidRPr="001A683F" w:rsidRDefault="0098131F" w:rsidP="00EB6FE1">
          <w:pPr>
            <w:pStyle w:val="a7"/>
            <w:jc w:val="center"/>
            <w:rPr>
              <w:rFonts w:asciiTheme="minorEastAsia" w:eastAsiaTheme="minorEastAsia" w:hAnsiTheme="minorEastAsia"/>
              <w:b/>
              <w:color w:val="000000" w:themeColor="text1"/>
              <w:sz w:val="32"/>
              <w:szCs w:val="32"/>
            </w:rPr>
          </w:pPr>
        </w:p>
        <w:p w:rsidR="00EB6FE1" w:rsidRPr="001A683F" w:rsidRDefault="00EB6FE1" w:rsidP="00EB6FE1">
          <w:pPr>
            <w:pStyle w:val="a7"/>
            <w:spacing w:line="800" w:lineRule="exact"/>
            <w:jc w:val="center"/>
            <w:rPr>
              <w:rFonts w:asciiTheme="minorEastAsia" w:eastAsiaTheme="minorEastAsia" w:hAnsiTheme="minorEastAsia"/>
              <w:b/>
              <w:color w:val="000000" w:themeColor="text1"/>
              <w:kern w:val="0"/>
              <w:sz w:val="32"/>
              <w:szCs w:val="32"/>
            </w:rPr>
          </w:pPr>
          <w:r w:rsidRPr="001A683F">
            <w:rPr>
              <w:rFonts w:asciiTheme="minorEastAsia" w:eastAsiaTheme="minorEastAsia" w:hAnsiTheme="minorEastAsia" w:hint="eastAsia"/>
              <w:b/>
              <w:color w:val="000000" w:themeColor="text1"/>
              <w:kern w:val="0"/>
              <w:sz w:val="32"/>
              <w:szCs w:val="32"/>
            </w:rPr>
            <w:t>采购人：许昌市东城区工业和信息化局</w:t>
          </w:r>
        </w:p>
        <w:p w:rsidR="00EB6FE1" w:rsidRPr="001A683F" w:rsidRDefault="00EB6FE1" w:rsidP="00EB6FE1">
          <w:pPr>
            <w:spacing w:line="800" w:lineRule="exact"/>
            <w:jc w:val="center"/>
            <w:rPr>
              <w:rFonts w:asciiTheme="minorEastAsia" w:hAnsiTheme="minorEastAsia"/>
              <w:b/>
              <w:color w:val="000000" w:themeColor="text1"/>
              <w:sz w:val="32"/>
              <w:szCs w:val="32"/>
            </w:rPr>
          </w:pPr>
          <w:r w:rsidRPr="001A683F">
            <w:rPr>
              <w:rFonts w:asciiTheme="minorEastAsia" w:hAnsiTheme="minorEastAsia" w:hint="eastAsia"/>
              <w:b/>
              <w:color w:val="000000" w:themeColor="text1"/>
              <w:sz w:val="32"/>
              <w:szCs w:val="32"/>
            </w:rPr>
            <w:t>招标代理公司：</w:t>
          </w:r>
          <w:r w:rsidRPr="001A683F">
            <w:rPr>
              <w:rFonts w:asciiTheme="minorEastAsia" w:hAnsiTheme="minorEastAsia"/>
              <w:b/>
              <w:color w:val="000000" w:themeColor="text1"/>
              <w:sz w:val="32"/>
              <w:szCs w:val="32"/>
            </w:rPr>
            <w:t>河南省</w:t>
          </w:r>
          <w:r w:rsidRPr="001A683F">
            <w:rPr>
              <w:rFonts w:asciiTheme="minorEastAsia" w:hAnsiTheme="minorEastAsia" w:hint="eastAsia"/>
              <w:b/>
              <w:color w:val="000000" w:themeColor="text1"/>
              <w:sz w:val="32"/>
              <w:szCs w:val="32"/>
            </w:rPr>
            <w:t>伟信招标管理咨询有限公司</w:t>
          </w:r>
        </w:p>
        <w:p w:rsidR="00EB6FE1" w:rsidRPr="001A683F" w:rsidRDefault="00EB6FE1" w:rsidP="00EB6FE1">
          <w:pPr>
            <w:widowControl/>
            <w:jc w:val="left"/>
            <w:rPr>
              <w:rFonts w:ascii="宋体" w:eastAsia="宋体" w:hAnsi="宋体" w:cs="黑体"/>
              <w:color w:val="000000" w:themeColor="text1"/>
              <w:sz w:val="44"/>
              <w:szCs w:val="44"/>
              <w:lang w:val="zh-CN"/>
            </w:rPr>
          </w:pPr>
          <w:r w:rsidRPr="001A683F">
            <w:rPr>
              <w:rFonts w:ascii="宋体" w:eastAsia="宋体" w:hAnsi="宋体" w:cs="黑体"/>
              <w:color w:val="000000" w:themeColor="text1"/>
              <w:sz w:val="44"/>
              <w:szCs w:val="44"/>
              <w:lang w:val="zh-CN"/>
            </w:rPr>
            <w:br w:type="page"/>
          </w:r>
        </w:p>
      </w:sdtContent>
    </w:sdt>
    <w:p w:rsidR="00EA3A14" w:rsidRPr="001A683F" w:rsidRDefault="0036558E">
      <w:pPr>
        <w:autoSpaceDE w:val="0"/>
        <w:autoSpaceDN w:val="0"/>
        <w:adjustRightInd w:val="0"/>
        <w:spacing w:line="700" w:lineRule="exact"/>
        <w:ind w:firstLine="551"/>
        <w:jc w:val="center"/>
        <w:rPr>
          <w:rFonts w:ascii="宋体" w:eastAsia="宋体" w:hAnsi="宋体" w:cs="黑体"/>
          <w:color w:val="000000" w:themeColor="text1"/>
          <w:sz w:val="44"/>
          <w:szCs w:val="44"/>
          <w:lang w:val="zh-CN"/>
        </w:rPr>
      </w:pPr>
      <w:r w:rsidRPr="001A683F">
        <w:rPr>
          <w:rFonts w:ascii="宋体" w:eastAsia="宋体" w:hAnsi="宋体" w:cs="黑体" w:hint="eastAsia"/>
          <w:color w:val="000000" w:themeColor="text1"/>
          <w:sz w:val="44"/>
          <w:szCs w:val="44"/>
          <w:lang w:val="zh-CN"/>
        </w:rPr>
        <w:lastRenderedPageBreak/>
        <w:t>招标文件目录</w:t>
      </w:r>
    </w:p>
    <w:p w:rsidR="00EA3A14" w:rsidRPr="001A683F" w:rsidRDefault="00EA3A14">
      <w:pPr>
        <w:autoSpaceDE w:val="0"/>
        <w:autoSpaceDN w:val="0"/>
        <w:adjustRightInd w:val="0"/>
        <w:spacing w:line="700" w:lineRule="exact"/>
        <w:ind w:firstLine="551"/>
        <w:rPr>
          <w:rFonts w:ascii="宋体" w:eastAsia="宋体" w:hAnsi="宋体" w:cs="黑体"/>
          <w:b/>
          <w:bCs/>
          <w:color w:val="000000" w:themeColor="text1"/>
          <w:sz w:val="28"/>
          <w:szCs w:val="28"/>
          <w:lang w:val="zh-CN"/>
        </w:rPr>
      </w:pPr>
    </w:p>
    <w:p w:rsidR="00EA3A14" w:rsidRPr="001A683F" w:rsidRDefault="0036558E">
      <w:pPr>
        <w:autoSpaceDE w:val="0"/>
        <w:autoSpaceDN w:val="0"/>
        <w:adjustRightInd w:val="0"/>
        <w:spacing w:line="700" w:lineRule="exact"/>
        <w:ind w:firstLine="551"/>
        <w:rPr>
          <w:rFonts w:ascii="宋体" w:eastAsia="宋体" w:hAnsi="宋体" w:cstheme="majorEastAsia"/>
          <w:bCs/>
          <w:color w:val="000000" w:themeColor="text1"/>
          <w:sz w:val="32"/>
          <w:szCs w:val="32"/>
        </w:rPr>
      </w:pPr>
      <w:r w:rsidRPr="001A683F">
        <w:rPr>
          <w:rFonts w:ascii="宋体" w:eastAsia="宋体" w:hAnsi="宋体" w:cstheme="majorEastAsia" w:hint="eastAsia"/>
          <w:bCs/>
          <w:color w:val="000000" w:themeColor="text1"/>
          <w:sz w:val="32"/>
          <w:szCs w:val="32"/>
        </w:rPr>
        <w:t>第一章 投标邀请</w:t>
      </w:r>
    </w:p>
    <w:p w:rsidR="00EA3A14" w:rsidRPr="001A683F" w:rsidRDefault="0036558E">
      <w:pPr>
        <w:autoSpaceDE w:val="0"/>
        <w:autoSpaceDN w:val="0"/>
        <w:adjustRightInd w:val="0"/>
        <w:spacing w:line="700" w:lineRule="exact"/>
        <w:ind w:firstLine="551"/>
        <w:rPr>
          <w:rFonts w:ascii="宋体" w:eastAsia="宋体" w:hAnsi="宋体" w:cstheme="majorEastAsia"/>
          <w:bCs/>
          <w:color w:val="000000" w:themeColor="text1"/>
          <w:sz w:val="32"/>
          <w:szCs w:val="32"/>
        </w:rPr>
      </w:pPr>
      <w:r w:rsidRPr="001A683F">
        <w:rPr>
          <w:rFonts w:ascii="宋体" w:eastAsia="宋体" w:hAnsi="宋体" w:cstheme="majorEastAsia" w:hint="eastAsia"/>
          <w:bCs/>
          <w:color w:val="000000" w:themeColor="text1"/>
          <w:sz w:val="32"/>
          <w:szCs w:val="32"/>
        </w:rPr>
        <w:t>第二章 项目需求</w:t>
      </w:r>
    </w:p>
    <w:p w:rsidR="00EA3A14" w:rsidRPr="001A683F" w:rsidRDefault="0036558E">
      <w:pPr>
        <w:autoSpaceDE w:val="0"/>
        <w:autoSpaceDN w:val="0"/>
        <w:adjustRightInd w:val="0"/>
        <w:spacing w:line="700" w:lineRule="exact"/>
        <w:ind w:firstLine="551"/>
        <w:rPr>
          <w:rFonts w:ascii="宋体" w:eastAsia="宋体" w:hAnsi="宋体" w:cstheme="majorEastAsia"/>
          <w:bCs/>
          <w:color w:val="000000" w:themeColor="text1"/>
          <w:sz w:val="32"/>
          <w:szCs w:val="32"/>
        </w:rPr>
      </w:pPr>
      <w:r w:rsidRPr="001A683F">
        <w:rPr>
          <w:rFonts w:ascii="宋体" w:eastAsia="宋体" w:hAnsi="宋体" w:cstheme="majorEastAsia" w:hint="eastAsia"/>
          <w:bCs/>
          <w:color w:val="000000" w:themeColor="text1"/>
          <w:sz w:val="32"/>
          <w:szCs w:val="32"/>
        </w:rPr>
        <w:t>第三章 投标人须知前附表</w:t>
      </w:r>
    </w:p>
    <w:p w:rsidR="00EA3A14" w:rsidRPr="001A683F" w:rsidRDefault="0036558E">
      <w:pPr>
        <w:autoSpaceDE w:val="0"/>
        <w:autoSpaceDN w:val="0"/>
        <w:adjustRightInd w:val="0"/>
        <w:spacing w:line="700" w:lineRule="exact"/>
        <w:ind w:firstLine="551"/>
        <w:rPr>
          <w:rFonts w:ascii="宋体" w:eastAsia="宋体" w:hAnsi="宋体" w:cstheme="majorEastAsia"/>
          <w:bCs/>
          <w:color w:val="000000" w:themeColor="text1"/>
          <w:sz w:val="32"/>
          <w:szCs w:val="32"/>
        </w:rPr>
      </w:pPr>
      <w:r w:rsidRPr="001A683F">
        <w:rPr>
          <w:rFonts w:ascii="宋体" w:eastAsia="宋体" w:hAnsi="宋体" w:cstheme="majorEastAsia" w:hint="eastAsia"/>
          <w:bCs/>
          <w:color w:val="000000" w:themeColor="text1"/>
          <w:sz w:val="32"/>
          <w:szCs w:val="32"/>
        </w:rPr>
        <w:t>第四章 投标人须知</w:t>
      </w:r>
    </w:p>
    <w:p w:rsidR="00EA3A14" w:rsidRPr="001A683F" w:rsidRDefault="0036558E">
      <w:pPr>
        <w:autoSpaceDE w:val="0"/>
        <w:autoSpaceDN w:val="0"/>
        <w:adjustRightInd w:val="0"/>
        <w:spacing w:line="700" w:lineRule="exact"/>
        <w:ind w:firstLine="551"/>
        <w:rPr>
          <w:rFonts w:ascii="宋体" w:eastAsia="宋体" w:hAnsi="宋体" w:cstheme="majorEastAsia"/>
          <w:bCs/>
          <w:color w:val="000000" w:themeColor="text1"/>
          <w:sz w:val="32"/>
          <w:szCs w:val="32"/>
        </w:rPr>
      </w:pPr>
      <w:r w:rsidRPr="001A683F">
        <w:rPr>
          <w:rFonts w:ascii="宋体" w:eastAsia="宋体" w:hAnsi="宋体" w:cstheme="majorEastAsia" w:hint="eastAsia"/>
          <w:bCs/>
          <w:color w:val="000000" w:themeColor="text1"/>
          <w:sz w:val="32"/>
          <w:szCs w:val="32"/>
        </w:rPr>
        <w:t>第五章 政府采购政策功能</w:t>
      </w:r>
    </w:p>
    <w:p w:rsidR="00EA3A14" w:rsidRPr="001A683F" w:rsidRDefault="0036558E">
      <w:pPr>
        <w:autoSpaceDE w:val="0"/>
        <w:autoSpaceDN w:val="0"/>
        <w:adjustRightInd w:val="0"/>
        <w:spacing w:line="700" w:lineRule="exact"/>
        <w:ind w:firstLine="551"/>
        <w:rPr>
          <w:rFonts w:ascii="宋体" w:eastAsia="宋体" w:hAnsi="宋体" w:cstheme="majorEastAsia"/>
          <w:bCs/>
          <w:color w:val="000000" w:themeColor="text1"/>
          <w:sz w:val="32"/>
          <w:szCs w:val="32"/>
        </w:rPr>
      </w:pPr>
      <w:r w:rsidRPr="001A683F">
        <w:rPr>
          <w:rFonts w:ascii="宋体" w:eastAsia="宋体" w:hAnsi="宋体" w:cstheme="majorEastAsia" w:hint="eastAsia"/>
          <w:bCs/>
          <w:color w:val="000000" w:themeColor="text1"/>
          <w:sz w:val="32"/>
          <w:szCs w:val="32"/>
        </w:rPr>
        <w:t>第六章 资格审查与评标</w:t>
      </w:r>
    </w:p>
    <w:p w:rsidR="00EA3A14" w:rsidRPr="001A683F" w:rsidRDefault="0036558E">
      <w:pPr>
        <w:autoSpaceDE w:val="0"/>
        <w:autoSpaceDN w:val="0"/>
        <w:adjustRightInd w:val="0"/>
        <w:spacing w:line="700" w:lineRule="exact"/>
        <w:ind w:firstLine="551"/>
        <w:rPr>
          <w:rFonts w:ascii="宋体" w:eastAsia="宋体" w:hAnsi="宋体" w:cstheme="majorEastAsia"/>
          <w:bCs/>
          <w:color w:val="000000" w:themeColor="text1"/>
          <w:sz w:val="32"/>
          <w:szCs w:val="32"/>
        </w:rPr>
      </w:pPr>
      <w:r w:rsidRPr="001A683F">
        <w:rPr>
          <w:rFonts w:ascii="宋体" w:eastAsia="宋体" w:hAnsi="宋体" w:cstheme="majorEastAsia" w:hint="eastAsia"/>
          <w:bCs/>
          <w:color w:val="000000" w:themeColor="text1"/>
          <w:sz w:val="32"/>
          <w:szCs w:val="32"/>
        </w:rPr>
        <w:t>第七章 合同条款及格式</w:t>
      </w:r>
    </w:p>
    <w:p w:rsidR="00EA3A14" w:rsidRPr="001A683F" w:rsidRDefault="0036558E">
      <w:pPr>
        <w:autoSpaceDE w:val="0"/>
        <w:autoSpaceDN w:val="0"/>
        <w:adjustRightInd w:val="0"/>
        <w:spacing w:line="700" w:lineRule="exact"/>
        <w:ind w:firstLine="551"/>
        <w:rPr>
          <w:rFonts w:ascii="宋体" w:eastAsia="宋体" w:hAnsi="宋体" w:cstheme="majorEastAsia"/>
          <w:bCs/>
          <w:color w:val="000000" w:themeColor="text1"/>
          <w:sz w:val="32"/>
          <w:szCs w:val="32"/>
        </w:rPr>
      </w:pPr>
      <w:r w:rsidRPr="001A683F">
        <w:rPr>
          <w:rFonts w:ascii="宋体" w:eastAsia="宋体" w:hAnsi="宋体" w:cstheme="majorEastAsia" w:hint="eastAsia"/>
          <w:bCs/>
          <w:color w:val="000000" w:themeColor="text1"/>
          <w:sz w:val="32"/>
          <w:szCs w:val="32"/>
        </w:rPr>
        <w:t>第八章 投标文件有关格式</w:t>
      </w:r>
    </w:p>
    <w:p w:rsidR="00EA3A14" w:rsidRPr="001A683F" w:rsidRDefault="00EA3A14">
      <w:pPr>
        <w:autoSpaceDE w:val="0"/>
        <w:autoSpaceDN w:val="0"/>
        <w:adjustRightInd w:val="0"/>
        <w:spacing w:line="700" w:lineRule="exact"/>
        <w:ind w:firstLine="551"/>
        <w:rPr>
          <w:rFonts w:ascii="宋体" w:eastAsia="宋体" w:hAnsi="宋体" w:cstheme="majorEastAsia"/>
          <w:b/>
          <w:color w:val="000000" w:themeColor="text1"/>
          <w:kern w:val="0"/>
          <w:sz w:val="32"/>
          <w:szCs w:val="32"/>
        </w:rPr>
      </w:pPr>
    </w:p>
    <w:p w:rsidR="00EA3A14" w:rsidRPr="001A683F" w:rsidRDefault="00EA3A14">
      <w:pPr>
        <w:autoSpaceDE w:val="0"/>
        <w:autoSpaceDN w:val="0"/>
        <w:adjustRightInd w:val="0"/>
        <w:spacing w:line="700" w:lineRule="exact"/>
        <w:ind w:firstLine="551"/>
        <w:rPr>
          <w:rFonts w:ascii="宋体" w:eastAsia="宋体" w:hAnsi="宋体" w:cs="宋体"/>
          <w:b/>
          <w:color w:val="000000" w:themeColor="text1"/>
          <w:kern w:val="0"/>
          <w:sz w:val="36"/>
          <w:szCs w:val="36"/>
        </w:rPr>
      </w:pPr>
    </w:p>
    <w:p w:rsidR="00EA3A14" w:rsidRPr="001A683F" w:rsidRDefault="00EA3A14">
      <w:pPr>
        <w:rPr>
          <w:rFonts w:ascii="宋体" w:eastAsia="宋体" w:hAnsi="宋体" w:cs="宋体"/>
          <w:b/>
          <w:color w:val="000000" w:themeColor="text1"/>
          <w:kern w:val="0"/>
          <w:sz w:val="36"/>
          <w:szCs w:val="36"/>
        </w:rPr>
      </w:pPr>
    </w:p>
    <w:p w:rsidR="00EA3A14" w:rsidRPr="001A683F" w:rsidRDefault="00EA3A14">
      <w:pPr>
        <w:jc w:val="center"/>
        <w:rPr>
          <w:rFonts w:ascii="宋体" w:eastAsia="宋体" w:hAnsi="宋体" w:cs="宋体"/>
          <w:b/>
          <w:color w:val="000000" w:themeColor="text1"/>
          <w:kern w:val="0"/>
          <w:sz w:val="36"/>
          <w:szCs w:val="36"/>
        </w:rPr>
      </w:pPr>
    </w:p>
    <w:p w:rsidR="00EA3A14" w:rsidRPr="001A683F" w:rsidRDefault="0036558E">
      <w:pPr>
        <w:pStyle w:val="a0"/>
        <w:ind w:firstLine="210"/>
        <w:rPr>
          <w:rFonts w:ascii="宋体" w:eastAsia="宋体" w:hAnsi="宋体"/>
          <w:color w:val="000000" w:themeColor="text1"/>
          <w:kern w:val="0"/>
        </w:rPr>
      </w:pPr>
      <w:r w:rsidRPr="001A683F">
        <w:rPr>
          <w:rFonts w:ascii="宋体" w:eastAsia="宋体" w:hAnsi="宋体"/>
          <w:color w:val="000000" w:themeColor="text1"/>
          <w:kern w:val="0"/>
        </w:rPr>
        <w:br w:type="page"/>
      </w:r>
    </w:p>
    <w:p w:rsidR="00EA3A14" w:rsidRPr="001A683F" w:rsidRDefault="0036558E">
      <w:pPr>
        <w:jc w:val="center"/>
        <w:rPr>
          <w:rFonts w:ascii="宋体" w:eastAsia="宋体" w:hAnsi="宋体" w:cs="宋体"/>
          <w:b/>
          <w:color w:val="000000" w:themeColor="text1"/>
          <w:kern w:val="0"/>
          <w:sz w:val="36"/>
          <w:szCs w:val="36"/>
        </w:rPr>
      </w:pPr>
      <w:r w:rsidRPr="001A683F">
        <w:rPr>
          <w:rFonts w:ascii="宋体" w:eastAsia="宋体" w:hAnsi="宋体" w:cs="宋体" w:hint="eastAsia"/>
          <w:b/>
          <w:color w:val="000000" w:themeColor="text1"/>
          <w:kern w:val="0"/>
          <w:sz w:val="36"/>
          <w:szCs w:val="36"/>
        </w:rPr>
        <w:lastRenderedPageBreak/>
        <w:t>第一章 投标邀请</w:t>
      </w:r>
    </w:p>
    <w:p w:rsidR="00707AA7" w:rsidRPr="001A683F" w:rsidRDefault="00707AA7" w:rsidP="00707AA7">
      <w:pPr>
        <w:autoSpaceDE w:val="0"/>
        <w:autoSpaceDN w:val="0"/>
        <w:adjustRightInd w:val="0"/>
        <w:spacing w:line="700" w:lineRule="exact"/>
        <w:ind w:firstLine="551"/>
        <w:rPr>
          <w:rFonts w:ascii="黑体" w:eastAsia="黑体" w:hAnsi="黑体" w:cs="仿宋"/>
          <w:bCs/>
          <w:color w:val="000000" w:themeColor="text1"/>
          <w:kern w:val="0"/>
          <w:sz w:val="32"/>
          <w:szCs w:val="32"/>
        </w:rPr>
      </w:pPr>
      <w:r w:rsidRPr="001A683F">
        <w:rPr>
          <w:rFonts w:ascii="黑体" w:eastAsia="黑体" w:hAnsi="黑体" w:cs="黑体" w:hint="eastAsia"/>
          <w:bCs/>
          <w:color w:val="000000" w:themeColor="text1"/>
          <w:kern w:val="0"/>
          <w:sz w:val="32"/>
          <w:szCs w:val="32"/>
        </w:rPr>
        <w:t>一、项目基本情况</w:t>
      </w:r>
    </w:p>
    <w:p w:rsidR="006B1702" w:rsidRPr="001A683F" w:rsidRDefault="006B1702" w:rsidP="006B1702">
      <w:pPr>
        <w:autoSpaceDE w:val="0"/>
        <w:autoSpaceDN w:val="0"/>
        <w:adjustRightInd w:val="0"/>
        <w:spacing w:line="700" w:lineRule="exact"/>
        <w:ind w:firstLine="551"/>
        <w:rPr>
          <w:rFonts w:ascii="仿宋_GB2312" w:eastAsia="仿宋_GB2312" w:hAnsi="宋体" w:cs="仿宋"/>
          <w:bCs/>
          <w:color w:val="000000" w:themeColor="text1"/>
          <w:kern w:val="0"/>
          <w:sz w:val="32"/>
          <w:szCs w:val="32"/>
        </w:rPr>
      </w:pPr>
      <w:r w:rsidRPr="001A683F">
        <w:rPr>
          <w:rFonts w:ascii="仿宋_GB2312" w:eastAsia="仿宋_GB2312" w:hAnsi="宋体" w:cs="仿宋" w:hint="eastAsia"/>
          <w:bCs/>
          <w:color w:val="000000" w:themeColor="text1"/>
          <w:kern w:val="0"/>
          <w:sz w:val="32"/>
          <w:szCs w:val="32"/>
        </w:rPr>
        <w:t xml:space="preserve">（一）项目名称：东城区电子政务外网项目 </w:t>
      </w:r>
    </w:p>
    <w:p w:rsidR="00707AA7" w:rsidRPr="001A683F" w:rsidRDefault="006B1702" w:rsidP="006B1702">
      <w:pPr>
        <w:autoSpaceDE w:val="0"/>
        <w:autoSpaceDN w:val="0"/>
        <w:adjustRightInd w:val="0"/>
        <w:spacing w:line="700" w:lineRule="exact"/>
        <w:ind w:firstLine="551"/>
        <w:rPr>
          <w:rFonts w:ascii="仿宋_GB2312" w:eastAsia="仿宋_GB2312" w:hAnsi="宋体" w:cs="仿宋"/>
          <w:bCs/>
          <w:color w:val="000000" w:themeColor="text1"/>
          <w:kern w:val="0"/>
          <w:sz w:val="32"/>
          <w:szCs w:val="32"/>
        </w:rPr>
      </w:pPr>
      <w:r w:rsidRPr="001A683F">
        <w:rPr>
          <w:rFonts w:ascii="仿宋_GB2312" w:eastAsia="仿宋_GB2312" w:hAnsi="宋体" w:cs="仿宋" w:hint="eastAsia"/>
          <w:bCs/>
          <w:color w:val="000000" w:themeColor="text1"/>
          <w:kern w:val="0"/>
          <w:sz w:val="32"/>
          <w:szCs w:val="32"/>
        </w:rPr>
        <w:t>（二）采购方式：公开招标</w:t>
      </w:r>
      <w:r w:rsidRPr="001A683F">
        <w:rPr>
          <w:rFonts w:ascii="仿宋_GB2312" w:eastAsia="仿宋_GB2312" w:hAnsi="宋体" w:cs="仿宋" w:hint="eastAsia"/>
          <w:bCs/>
          <w:color w:val="000000" w:themeColor="text1"/>
          <w:kern w:val="0"/>
          <w:sz w:val="32"/>
          <w:szCs w:val="32"/>
        </w:rPr>
        <w:t> </w:t>
      </w:r>
    </w:p>
    <w:p w:rsidR="00707AA7" w:rsidRPr="001A683F" w:rsidRDefault="00707AA7" w:rsidP="00707AA7">
      <w:pPr>
        <w:autoSpaceDE w:val="0"/>
        <w:autoSpaceDN w:val="0"/>
        <w:adjustRightInd w:val="0"/>
        <w:spacing w:line="700" w:lineRule="exact"/>
        <w:ind w:firstLine="551"/>
        <w:rPr>
          <w:rFonts w:ascii="仿宋_GB2312" w:eastAsia="仿宋_GB2312"/>
          <w:color w:val="000000" w:themeColor="text1"/>
        </w:rPr>
      </w:pPr>
      <w:r w:rsidRPr="001A683F">
        <w:rPr>
          <w:rFonts w:ascii="仿宋_GB2312" w:eastAsia="仿宋_GB2312" w:hAnsi="宋体" w:cs="仿宋" w:hint="eastAsia"/>
          <w:bCs/>
          <w:color w:val="000000" w:themeColor="text1"/>
          <w:kern w:val="0"/>
          <w:sz w:val="32"/>
          <w:szCs w:val="32"/>
        </w:rPr>
        <w:t>（三）项目编号：</w:t>
      </w:r>
      <w:r w:rsidR="006B1702" w:rsidRPr="001A683F">
        <w:rPr>
          <w:rFonts w:ascii="仿宋_GB2312" w:eastAsia="仿宋_GB2312" w:hAnsi="宋体" w:cs="仿宋" w:hint="eastAsia"/>
          <w:bCs/>
          <w:color w:val="000000" w:themeColor="text1"/>
          <w:kern w:val="0"/>
          <w:sz w:val="32"/>
          <w:szCs w:val="32"/>
        </w:rPr>
        <w:t>JZFCG－</w:t>
      </w:r>
      <w:r w:rsidR="00A33643" w:rsidRPr="001A683F">
        <w:rPr>
          <w:rFonts w:ascii="仿宋_GB2312" w:eastAsia="仿宋_GB2312" w:hAnsi="宋体" w:cs="仿宋" w:hint="eastAsia"/>
          <w:bCs/>
          <w:color w:val="000000" w:themeColor="text1"/>
          <w:kern w:val="0"/>
          <w:sz w:val="32"/>
          <w:szCs w:val="32"/>
        </w:rPr>
        <w:t>G2018133</w:t>
      </w:r>
      <w:r w:rsidR="006B1702" w:rsidRPr="001A683F">
        <w:rPr>
          <w:rFonts w:ascii="仿宋_GB2312" w:eastAsia="仿宋_GB2312" w:hAnsi="宋体" w:cs="仿宋" w:hint="eastAsia"/>
          <w:bCs/>
          <w:color w:val="000000" w:themeColor="text1"/>
          <w:kern w:val="0"/>
          <w:sz w:val="32"/>
          <w:szCs w:val="32"/>
        </w:rPr>
        <w:t>号</w:t>
      </w:r>
    </w:p>
    <w:p w:rsidR="006B1702" w:rsidRPr="0098131F" w:rsidRDefault="006B1702" w:rsidP="006B1702">
      <w:pPr>
        <w:autoSpaceDE w:val="0"/>
        <w:autoSpaceDN w:val="0"/>
        <w:adjustRightInd w:val="0"/>
        <w:spacing w:line="700" w:lineRule="exact"/>
        <w:ind w:firstLine="551"/>
        <w:rPr>
          <w:rFonts w:ascii="仿宋_GB2312" w:eastAsia="仿宋_GB2312" w:hAnsi="宋体" w:cs="仿宋"/>
          <w:bCs/>
          <w:color w:val="000000" w:themeColor="text1"/>
          <w:kern w:val="0"/>
          <w:sz w:val="32"/>
          <w:szCs w:val="32"/>
        </w:rPr>
      </w:pPr>
      <w:r w:rsidRPr="001A683F">
        <w:rPr>
          <w:rFonts w:ascii="仿宋_GB2312" w:eastAsia="仿宋_GB2312" w:hAnsi="宋体" w:cs="仿宋" w:hint="eastAsia"/>
          <w:bCs/>
          <w:color w:val="000000" w:themeColor="text1"/>
          <w:kern w:val="0"/>
          <w:sz w:val="32"/>
          <w:szCs w:val="32"/>
        </w:rPr>
        <w:t>（四）主要内容、数量及要求：交换机1台、交换机（含模块）1台、防火墙2台、可信</w:t>
      </w:r>
      <w:r w:rsidRPr="0098131F">
        <w:rPr>
          <w:rFonts w:ascii="仿宋_GB2312" w:eastAsia="仿宋_GB2312" w:hAnsi="宋体" w:cs="仿宋" w:hint="eastAsia"/>
          <w:bCs/>
          <w:color w:val="000000" w:themeColor="text1"/>
          <w:kern w:val="0"/>
          <w:sz w:val="32"/>
          <w:szCs w:val="32"/>
        </w:rPr>
        <w:t xml:space="preserve">边界安全网关2台、流量清洗1台、综合网关1台、光纤铺设、7*24小时运维等。 </w:t>
      </w:r>
    </w:p>
    <w:p w:rsidR="006B1702" w:rsidRPr="0098131F" w:rsidRDefault="006B1702" w:rsidP="006B1702">
      <w:pPr>
        <w:autoSpaceDE w:val="0"/>
        <w:autoSpaceDN w:val="0"/>
        <w:adjustRightInd w:val="0"/>
        <w:spacing w:line="700" w:lineRule="exact"/>
        <w:ind w:firstLine="551"/>
        <w:rPr>
          <w:rFonts w:ascii="仿宋_GB2312" w:eastAsia="仿宋_GB2312" w:hAnsi="宋体" w:cs="仿宋"/>
          <w:bCs/>
          <w:color w:val="000000" w:themeColor="text1"/>
          <w:kern w:val="0"/>
          <w:sz w:val="32"/>
          <w:szCs w:val="32"/>
        </w:rPr>
      </w:pPr>
      <w:r w:rsidRPr="0098131F">
        <w:rPr>
          <w:rFonts w:ascii="仿宋_GB2312" w:eastAsia="仿宋_GB2312" w:hAnsi="宋体" w:cs="仿宋" w:hint="eastAsia"/>
          <w:bCs/>
          <w:color w:val="000000" w:themeColor="text1"/>
          <w:kern w:val="0"/>
          <w:sz w:val="32"/>
          <w:szCs w:val="32"/>
        </w:rPr>
        <w:t>（五）预算金额：1783043.92元；最高限价：1783043.92元整</w:t>
      </w:r>
    </w:p>
    <w:p w:rsidR="006B1702" w:rsidRPr="0098131F" w:rsidRDefault="006B1702" w:rsidP="006B1702">
      <w:pPr>
        <w:autoSpaceDE w:val="0"/>
        <w:autoSpaceDN w:val="0"/>
        <w:adjustRightInd w:val="0"/>
        <w:spacing w:line="700" w:lineRule="exact"/>
        <w:ind w:firstLine="551"/>
        <w:rPr>
          <w:rFonts w:ascii="仿宋_GB2312" w:eastAsia="仿宋_GB2312" w:hAnsi="宋体" w:cs="仿宋"/>
          <w:bCs/>
          <w:color w:val="000000" w:themeColor="text1"/>
          <w:kern w:val="0"/>
          <w:sz w:val="32"/>
          <w:szCs w:val="32"/>
        </w:rPr>
      </w:pPr>
      <w:r w:rsidRPr="0098131F">
        <w:rPr>
          <w:rFonts w:ascii="仿宋_GB2312" w:eastAsia="仿宋_GB2312" w:hAnsi="宋体" w:cs="仿宋" w:hint="eastAsia"/>
          <w:bCs/>
          <w:color w:val="000000" w:themeColor="text1"/>
          <w:kern w:val="0"/>
          <w:sz w:val="32"/>
          <w:szCs w:val="32"/>
        </w:rPr>
        <w:t>（六）交付（服务、完工）时间：签订合同后45日内</w:t>
      </w:r>
    </w:p>
    <w:p w:rsidR="006B1702" w:rsidRPr="0098131F" w:rsidRDefault="006B1702" w:rsidP="006B1702">
      <w:pPr>
        <w:autoSpaceDE w:val="0"/>
        <w:autoSpaceDN w:val="0"/>
        <w:adjustRightInd w:val="0"/>
        <w:spacing w:line="700" w:lineRule="exact"/>
        <w:ind w:firstLine="551"/>
        <w:rPr>
          <w:rFonts w:ascii="仿宋_GB2312" w:eastAsia="仿宋_GB2312" w:hAnsi="宋体" w:cs="仿宋"/>
          <w:bCs/>
          <w:color w:val="000000" w:themeColor="text1"/>
          <w:kern w:val="0"/>
          <w:sz w:val="32"/>
          <w:szCs w:val="32"/>
        </w:rPr>
      </w:pPr>
      <w:r w:rsidRPr="0098131F">
        <w:rPr>
          <w:rFonts w:ascii="仿宋_GB2312" w:eastAsia="仿宋_GB2312" w:hAnsi="宋体" w:cs="仿宋" w:hint="eastAsia"/>
          <w:bCs/>
          <w:color w:val="000000" w:themeColor="text1"/>
          <w:kern w:val="0"/>
          <w:sz w:val="32"/>
          <w:szCs w:val="32"/>
        </w:rPr>
        <w:t xml:space="preserve">（七）交付（服务、施工）地点：东城区工业和信息化委员会 </w:t>
      </w:r>
    </w:p>
    <w:p w:rsidR="006B1702" w:rsidRPr="0098131F" w:rsidRDefault="006B1702" w:rsidP="006B1702">
      <w:pPr>
        <w:autoSpaceDE w:val="0"/>
        <w:autoSpaceDN w:val="0"/>
        <w:adjustRightInd w:val="0"/>
        <w:spacing w:line="700" w:lineRule="exact"/>
        <w:ind w:firstLine="551"/>
        <w:rPr>
          <w:rFonts w:ascii="仿宋_GB2312" w:eastAsia="仿宋_GB2312" w:hAnsi="宋体" w:cs="仿宋"/>
          <w:bCs/>
          <w:color w:val="000000" w:themeColor="text1"/>
          <w:kern w:val="0"/>
          <w:sz w:val="32"/>
          <w:szCs w:val="32"/>
        </w:rPr>
      </w:pPr>
      <w:r w:rsidRPr="0098131F">
        <w:rPr>
          <w:rFonts w:ascii="仿宋_GB2312" w:eastAsia="仿宋_GB2312" w:hAnsi="宋体" w:cs="仿宋" w:hint="eastAsia"/>
          <w:bCs/>
          <w:color w:val="000000" w:themeColor="text1"/>
          <w:kern w:val="0"/>
          <w:sz w:val="32"/>
          <w:szCs w:val="32"/>
        </w:rPr>
        <w:t>（八）进口产品：</w:t>
      </w:r>
      <w:r w:rsidR="00612364">
        <w:rPr>
          <w:rFonts w:ascii="仿宋_GB2312" w:eastAsia="仿宋_GB2312" w:hAnsi="宋体" w:cs="仿宋" w:hint="eastAsia"/>
          <w:bCs/>
          <w:color w:val="000000" w:themeColor="text1"/>
          <w:kern w:val="0"/>
          <w:sz w:val="32"/>
          <w:szCs w:val="32"/>
        </w:rPr>
        <w:t>不允许</w:t>
      </w:r>
    </w:p>
    <w:p w:rsidR="006B1702" w:rsidRPr="0098131F" w:rsidRDefault="00612364" w:rsidP="006B1702">
      <w:pPr>
        <w:autoSpaceDE w:val="0"/>
        <w:autoSpaceDN w:val="0"/>
        <w:adjustRightInd w:val="0"/>
        <w:spacing w:line="700" w:lineRule="exact"/>
        <w:ind w:firstLine="551"/>
        <w:rPr>
          <w:rFonts w:ascii="仿宋_GB2312" w:eastAsia="仿宋_GB2312" w:hAnsi="宋体" w:cs="仿宋"/>
          <w:bCs/>
          <w:color w:val="000000" w:themeColor="text1"/>
          <w:kern w:val="0"/>
          <w:sz w:val="32"/>
          <w:szCs w:val="32"/>
        </w:rPr>
      </w:pPr>
      <w:r>
        <w:rPr>
          <w:rFonts w:ascii="仿宋_GB2312" w:eastAsia="仿宋_GB2312" w:hAnsi="宋体" w:cs="仿宋" w:hint="eastAsia"/>
          <w:bCs/>
          <w:color w:val="000000" w:themeColor="text1"/>
          <w:kern w:val="0"/>
          <w:sz w:val="32"/>
          <w:szCs w:val="32"/>
        </w:rPr>
        <w:t>（九）分包：不允许</w:t>
      </w:r>
    </w:p>
    <w:p w:rsidR="00707AA7" w:rsidRPr="0098131F" w:rsidRDefault="00707AA7" w:rsidP="00707AA7">
      <w:pPr>
        <w:autoSpaceDE w:val="0"/>
        <w:autoSpaceDN w:val="0"/>
        <w:adjustRightInd w:val="0"/>
        <w:spacing w:line="700" w:lineRule="exact"/>
        <w:ind w:firstLine="551"/>
        <w:rPr>
          <w:rFonts w:ascii="黑体" w:eastAsia="黑体" w:hAnsi="黑体" w:cs="黑体"/>
          <w:bCs/>
          <w:color w:val="000000" w:themeColor="text1"/>
          <w:kern w:val="0"/>
          <w:sz w:val="32"/>
          <w:szCs w:val="32"/>
        </w:rPr>
      </w:pPr>
      <w:r w:rsidRPr="0098131F">
        <w:rPr>
          <w:rFonts w:ascii="黑体" w:eastAsia="黑体" w:hAnsi="黑体" w:cs="黑体" w:hint="eastAsia"/>
          <w:bCs/>
          <w:color w:val="000000" w:themeColor="text1"/>
          <w:kern w:val="0"/>
          <w:sz w:val="32"/>
          <w:szCs w:val="32"/>
        </w:rPr>
        <w:t>二、需要落实的政府采购政策</w:t>
      </w:r>
    </w:p>
    <w:p w:rsidR="00707AA7" w:rsidRPr="0098131F" w:rsidRDefault="00707AA7" w:rsidP="00707AA7">
      <w:pPr>
        <w:autoSpaceDE w:val="0"/>
        <w:autoSpaceDN w:val="0"/>
        <w:adjustRightInd w:val="0"/>
        <w:spacing w:line="700" w:lineRule="exact"/>
        <w:ind w:firstLine="551"/>
        <w:rPr>
          <w:rFonts w:ascii="仿宋_GB2312" w:eastAsia="仿宋_GB2312" w:hAnsi="宋体" w:cs="仿宋"/>
          <w:bCs/>
          <w:color w:val="000000" w:themeColor="text1"/>
          <w:kern w:val="0"/>
          <w:sz w:val="32"/>
          <w:szCs w:val="32"/>
        </w:rPr>
      </w:pPr>
      <w:r w:rsidRPr="0098131F">
        <w:rPr>
          <w:rFonts w:ascii="仿宋_GB2312" w:eastAsia="仿宋_GB2312" w:hAnsi="宋体" w:cs="仿宋" w:hint="eastAsia"/>
          <w:bCs/>
          <w:color w:val="000000" w:themeColor="text1"/>
          <w:kern w:val="0"/>
          <w:sz w:val="32"/>
          <w:szCs w:val="32"/>
        </w:rPr>
        <w:t>本项目落实节能环保、中小微型企业、监狱企业、残疾人福利性单位扶持等相关政府采购政策。</w:t>
      </w:r>
    </w:p>
    <w:p w:rsidR="00707AA7" w:rsidRPr="0098131F" w:rsidRDefault="00707AA7" w:rsidP="00707AA7">
      <w:pPr>
        <w:autoSpaceDE w:val="0"/>
        <w:autoSpaceDN w:val="0"/>
        <w:adjustRightInd w:val="0"/>
        <w:spacing w:line="700" w:lineRule="exact"/>
        <w:ind w:firstLine="551"/>
        <w:rPr>
          <w:rFonts w:ascii="黑体" w:eastAsia="黑体" w:hAnsi="黑体" w:cs="黑体"/>
          <w:bCs/>
          <w:color w:val="000000" w:themeColor="text1"/>
          <w:kern w:val="0"/>
          <w:sz w:val="32"/>
          <w:szCs w:val="32"/>
        </w:rPr>
      </w:pPr>
      <w:r w:rsidRPr="0098131F">
        <w:rPr>
          <w:rFonts w:ascii="黑体" w:eastAsia="黑体" w:hAnsi="黑体" w:cs="黑体" w:hint="eastAsia"/>
          <w:bCs/>
          <w:color w:val="000000" w:themeColor="text1"/>
          <w:kern w:val="0"/>
          <w:sz w:val="32"/>
          <w:szCs w:val="32"/>
        </w:rPr>
        <w:t>三、合格投标人必须符合下列条件</w:t>
      </w:r>
    </w:p>
    <w:p w:rsidR="00707AA7" w:rsidRPr="0098131F" w:rsidRDefault="00707AA7" w:rsidP="00707AA7">
      <w:pPr>
        <w:autoSpaceDE w:val="0"/>
        <w:autoSpaceDN w:val="0"/>
        <w:adjustRightInd w:val="0"/>
        <w:spacing w:line="700" w:lineRule="exact"/>
        <w:ind w:firstLine="551"/>
        <w:rPr>
          <w:rFonts w:ascii="仿宋_GB2312" w:eastAsia="仿宋_GB2312" w:hAnsi="宋体" w:cs="仿宋"/>
          <w:bCs/>
          <w:color w:val="000000" w:themeColor="text1"/>
          <w:kern w:val="0"/>
          <w:sz w:val="32"/>
          <w:szCs w:val="32"/>
        </w:rPr>
      </w:pPr>
      <w:r w:rsidRPr="0098131F">
        <w:rPr>
          <w:rFonts w:ascii="仿宋_GB2312" w:eastAsia="仿宋_GB2312" w:hAnsi="宋体" w:cs="仿宋" w:hint="eastAsia"/>
          <w:bCs/>
          <w:color w:val="000000" w:themeColor="text1"/>
          <w:kern w:val="0"/>
          <w:sz w:val="32"/>
          <w:szCs w:val="32"/>
        </w:rPr>
        <w:t>（一）符合《中华人民共和国政府采购法》第二十二条之规</w:t>
      </w:r>
      <w:r w:rsidRPr="0098131F">
        <w:rPr>
          <w:rFonts w:ascii="仿宋_GB2312" w:eastAsia="仿宋_GB2312" w:hAnsi="宋体" w:cs="仿宋" w:hint="eastAsia"/>
          <w:bCs/>
          <w:color w:val="000000" w:themeColor="text1"/>
          <w:kern w:val="0"/>
          <w:sz w:val="32"/>
          <w:szCs w:val="32"/>
        </w:rPr>
        <w:lastRenderedPageBreak/>
        <w:t>定；</w:t>
      </w:r>
    </w:p>
    <w:p w:rsidR="002975A4" w:rsidRPr="00A92038" w:rsidRDefault="00707AA7" w:rsidP="002975A4">
      <w:pPr>
        <w:shd w:val="clear" w:color="auto" w:fill="FFFFFF"/>
        <w:snapToGrid w:val="0"/>
        <w:spacing w:line="360" w:lineRule="auto"/>
        <w:ind w:firstLine="420"/>
        <w:rPr>
          <w:rFonts w:ascii="Arial" w:eastAsia="宋体" w:hAnsi="Arial" w:cs="Arial"/>
          <w:color w:val="000000" w:themeColor="text1"/>
          <w:kern w:val="0"/>
          <w:sz w:val="24"/>
          <w:szCs w:val="24"/>
        </w:rPr>
      </w:pPr>
      <w:r w:rsidRPr="00A92038">
        <w:rPr>
          <w:rFonts w:ascii="仿宋_GB2312" w:eastAsia="仿宋_GB2312" w:hAnsi="宋体" w:cs="仿宋" w:hint="eastAsia"/>
          <w:bCs/>
          <w:color w:val="000000" w:themeColor="text1"/>
          <w:kern w:val="0"/>
          <w:sz w:val="32"/>
          <w:szCs w:val="32"/>
        </w:rPr>
        <w:t>(</w:t>
      </w:r>
      <w:r w:rsidR="006B1702" w:rsidRPr="00A92038">
        <w:rPr>
          <w:rFonts w:ascii="仿宋_GB2312" w:eastAsia="仿宋_GB2312" w:hAnsi="宋体" w:cs="仿宋" w:hint="eastAsia"/>
          <w:bCs/>
          <w:color w:val="000000" w:themeColor="text1"/>
          <w:kern w:val="0"/>
          <w:sz w:val="32"/>
          <w:szCs w:val="32"/>
        </w:rPr>
        <w:t>二</w:t>
      </w:r>
      <w:r w:rsidRPr="00A92038">
        <w:rPr>
          <w:rFonts w:ascii="仿宋_GB2312" w:eastAsia="仿宋_GB2312" w:hAnsi="宋体" w:cs="仿宋" w:hint="eastAsia"/>
          <w:bCs/>
          <w:color w:val="000000" w:themeColor="text1"/>
          <w:kern w:val="0"/>
          <w:sz w:val="32"/>
          <w:szCs w:val="32"/>
        </w:rPr>
        <w:t xml:space="preserve">) </w:t>
      </w:r>
      <w:r w:rsidR="002975A4" w:rsidRPr="00A92038">
        <w:rPr>
          <w:rFonts w:ascii="仿宋_GB2312" w:eastAsia="仿宋_GB2312" w:hAnsi="宋体" w:cs="仿宋" w:hint="eastAsia"/>
          <w:bCs/>
          <w:color w:val="000000" w:themeColor="text1"/>
          <w:kern w:val="0"/>
          <w:sz w:val="32"/>
          <w:szCs w:val="32"/>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rsidR="00707AA7" w:rsidRPr="0098131F" w:rsidRDefault="00707AA7" w:rsidP="00707AA7">
      <w:pPr>
        <w:autoSpaceDE w:val="0"/>
        <w:autoSpaceDN w:val="0"/>
        <w:adjustRightInd w:val="0"/>
        <w:spacing w:line="700" w:lineRule="exact"/>
        <w:ind w:firstLine="551"/>
        <w:rPr>
          <w:rFonts w:ascii="仿宋_GB2312" w:eastAsia="仿宋_GB2312" w:hAnsi="宋体" w:cs="仿宋"/>
          <w:bCs/>
          <w:color w:val="000000" w:themeColor="text1"/>
          <w:kern w:val="0"/>
          <w:sz w:val="32"/>
          <w:szCs w:val="32"/>
        </w:rPr>
      </w:pPr>
      <w:r w:rsidRPr="0098131F">
        <w:rPr>
          <w:rFonts w:ascii="仿宋_GB2312" w:eastAsia="仿宋_GB2312" w:hAnsi="宋体" w:cs="仿宋" w:hint="eastAsia"/>
          <w:bCs/>
          <w:color w:val="000000" w:themeColor="text1"/>
          <w:kern w:val="0"/>
          <w:sz w:val="32"/>
          <w:szCs w:val="32"/>
        </w:rPr>
        <w:t>（</w:t>
      </w:r>
      <w:r w:rsidR="006B1702" w:rsidRPr="0098131F">
        <w:rPr>
          <w:rFonts w:ascii="仿宋_GB2312" w:eastAsia="仿宋_GB2312" w:hAnsi="宋体" w:cs="仿宋" w:hint="eastAsia"/>
          <w:bCs/>
          <w:color w:val="000000" w:themeColor="text1"/>
          <w:kern w:val="0"/>
          <w:sz w:val="32"/>
          <w:szCs w:val="32"/>
        </w:rPr>
        <w:t>三</w:t>
      </w:r>
      <w:r w:rsidRPr="0098131F">
        <w:rPr>
          <w:rFonts w:ascii="仿宋_GB2312" w:eastAsia="仿宋_GB2312" w:hAnsi="宋体" w:cs="仿宋" w:hint="eastAsia"/>
          <w:bCs/>
          <w:color w:val="000000" w:themeColor="text1"/>
          <w:kern w:val="0"/>
          <w:sz w:val="32"/>
          <w:szCs w:val="32"/>
        </w:rPr>
        <w:t>）本次招标不接受联合体投标。</w:t>
      </w:r>
    </w:p>
    <w:p w:rsidR="00707AA7" w:rsidRPr="004B656A" w:rsidRDefault="00707AA7" w:rsidP="00707AA7">
      <w:pPr>
        <w:autoSpaceDE w:val="0"/>
        <w:autoSpaceDN w:val="0"/>
        <w:adjustRightInd w:val="0"/>
        <w:spacing w:line="700" w:lineRule="exact"/>
        <w:ind w:firstLine="551"/>
        <w:rPr>
          <w:rFonts w:ascii="黑体" w:eastAsia="黑体" w:hAnsi="黑体" w:cs="黑体"/>
          <w:bCs/>
          <w:kern w:val="0"/>
          <w:sz w:val="32"/>
          <w:szCs w:val="32"/>
        </w:rPr>
      </w:pPr>
      <w:r w:rsidRPr="004B656A">
        <w:rPr>
          <w:rFonts w:ascii="黑体" w:eastAsia="黑体" w:hAnsi="黑体" w:cs="黑体" w:hint="eastAsia"/>
          <w:bCs/>
          <w:kern w:val="0"/>
          <w:sz w:val="32"/>
          <w:szCs w:val="32"/>
        </w:rPr>
        <w:t xml:space="preserve"> 四、招标文件的获取</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t>（一）网上下载招标文件</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t>1、持CA数字认证证书，登录【全国公共资源交易平台（河南省·许昌市）】“系统用户注册”入口（http://221.14.6.70:8088/ggzy/eps/public/RegistAllJcxx.html）进行免费注册登记（详见“常见问题解答-诚信库网上注册相关资料下载”）；</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t>2、在投标截止时间前均可登录【全国公共资源交易平台（河南省·许昌市）】“投标人/供应商登录”入口（http://221.14.6.70:8088/ggzy/）自行下载招标文件（详见“常见问题解答-交易系统操作手册”）。</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t>（二）招标文件售价300元/套，投标人在递交投标文件时向</w:t>
      </w:r>
      <w:r w:rsidRPr="004B656A">
        <w:rPr>
          <w:rFonts w:ascii="仿宋_GB2312" w:eastAsia="仿宋_GB2312" w:hAnsi="宋体" w:cs="仿宋" w:hint="eastAsia"/>
          <w:bCs/>
          <w:kern w:val="0"/>
          <w:sz w:val="32"/>
          <w:szCs w:val="32"/>
        </w:rPr>
        <w:lastRenderedPageBreak/>
        <w:t>采购代理机构交纳采购文件费用，售后不退。</w:t>
      </w:r>
    </w:p>
    <w:p w:rsidR="00707AA7" w:rsidRPr="004B656A" w:rsidRDefault="00707AA7" w:rsidP="00707AA7">
      <w:pPr>
        <w:autoSpaceDE w:val="0"/>
        <w:autoSpaceDN w:val="0"/>
        <w:adjustRightInd w:val="0"/>
        <w:spacing w:line="700" w:lineRule="exact"/>
        <w:ind w:firstLine="551"/>
        <w:rPr>
          <w:rFonts w:ascii="黑体" w:eastAsia="黑体" w:hAnsi="黑体" w:cs="黑体"/>
          <w:bCs/>
          <w:kern w:val="0"/>
          <w:sz w:val="32"/>
          <w:szCs w:val="32"/>
        </w:rPr>
      </w:pPr>
      <w:r w:rsidRPr="004B656A">
        <w:rPr>
          <w:rFonts w:ascii="黑体" w:eastAsia="黑体" w:hAnsi="黑体" w:cs="黑体" w:hint="eastAsia"/>
          <w:bCs/>
          <w:kern w:val="0"/>
          <w:sz w:val="32"/>
          <w:szCs w:val="32"/>
        </w:rPr>
        <w:t>五、投标截止时间、开标时间及地点：</w:t>
      </w:r>
    </w:p>
    <w:p w:rsidR="00707AA7" w:rsidRPr="001A683F" w:rsidRDefault="00707AA7" w:rsidP="00707AA7">
      <w:pPr>
        <w:autoSpaceDE w:val="0"/>
        <w:autoSpaceDN w:val="0"/>
        <w:adjustRightInd w:val="0"/>
        <w:spacing w:line="700" w:lineRule="exact"/>
        <w:ind w:firstLine="551"/>
        <w:rPr>
          <w:rFonts w:ascii="仿宋_GB2312" w:eastAsia="仿宋_GB2312" w:hAnsi="宋体" w:cs="仿宋"/>
          <w:bCs/>
          <w:color w:val="000000" w:themeColor="text1"/>
          <w:kern w:val="0"/>
          <w:sz w:val="32"/>
          <w:szCs w:val="32"/>
        </w:rPr>
      </w:pPr>
      <w:r w:rsidRPr="004B656A">
        <w:rPr>
          <w:rFonts w:ascii="仿宋_GB2312" w:eastAsia="仿宋_GB2312" w:hAnsi="宋体" w:cs="仿宋" w:hint="eastAsia"/>
          <w:bCs/>
          <w:kern w:val="0"/>
          <w:sz w:val="32"/>
          <w:szCs w:val="32"/>
        </w:rPr>
        <w:t>（一）投标截止及开标时</w:t>
      </w:r>
      <w:r w:rsidRPr="001A683F">
        <w:rPr>
          <w:rFonts w:ascii="仿宋_GB2312" w:eastAsia="仿宋_GB2312" w:hAnsi="宋体" w:cs="仿宋" w:hint="eastAsia"/>
          <w:bCs/>
          <w:color w:val="000000" w:themeColor="text1"/>
          <w:kern w:val="0"/>
          <w:sz w:val="32"/>
          <w:szCs w:val="32"/>
        </w:rPr>
        <w:t>间：201</w:t>
      </w:r>
      <w:r w:rsidR="002975A4" w:rsidRPr="001A683F">
        <w:rPr>
          <w:rFonts w:ascii="仿宋_GB2312" w:eastAsia="仿宋_GB2312" w:hAnsi="宋体" w:cs="仿宋" w:hint="eastAsia"/>
          <w:bCs/>
          <w:color w:val="000000" w:themeColor="text1"/>
          <w:kern w:val="0"/>
          <w:sz w:val="32"/>
          <w:szCs w:val="32"/>
        </w:rPr>
        <w:t>9</w:t>
      </w:r>
      <w:r w:rsidRPr="001A683F">
        <w:rPr>
          <w:rFonts w:ascii="仿宋_GB2312" w:eastAsia="仿宋_GB2312" w:hAnsi="宋体" w:cs="仿宋" w:hint="eastAsia"/>
          <w:bCs/>
          <w:color w:val="000000" w:themeColor="text1"/>
          <w:kern w:val="0"/>
          <w:sz w:val="32"/>
          <w:szCs w:val="32"/>
        </w:rPr>
        <w:t>年</w:t>
      </w:r>
      <w:r w:rsidR="002975A4" w:rsidRPr="001A683F">
        <w:rPr>
          <w:rFonts w:ascii="仿宋_GB2312" w:eastAsia="仿宋_GB2312" w:hAnsi="宋体" w:cs="仿宋" w:hint="eastAsia"/>
          <w:bCs/>
          <w:color w:val="000000" w:themeColor="text1"/>
          <w:kern w:val="0"/>
          <w:sz w:val="32"/>
          <w:szCs w:val="32"/>
          <w:u w:val="single"/>
        </w:rPr>
        <w:t>1</w:t>
      </w:r>
      <w:r w:rsidRPr="001A683F">
        <w:rPr>
          <w:rFonts w:ascii="仿宋_GB2312" w:eastAsia="仿宋_GB2312" w:hAnsi="宋体" w:cs="仿宋" w:hint="eastAsia"/>
          <w:bCs/>
          <w:color w:val="000000" w:themeColor="text1"/>
          <w:kern w:val="0"/>
          <w:sz w:val="32"/>
          <w:szCs w:val="32"/>
        </w:rPr>
        <w:t>月</w:t>
      </w:r>
      <w:r w:rsidR="002975A4" w:rsidRPr="001A683F">
        <w:rPr>
          <w:rFonts w:ascii="仿宋_GB2312" w:eastAsia="仿宋_GB2312" w:hAnsi="宋体" w:cs="仿宋" w:hint="eastAsia"/>
          <w:bCs/>
          <w:color w:val="000000" w:themeColor="text1"/>
          <w:kern w:val="0"/>
          <w:sz w:val="32"/>
          <w:szCs w:val="32"/>
          <w:u w:val="single"/>
        </w:rPr>
        <w:t>15</w:t>
      </w:r>
      <w:r w:rsidRPr="001A683F">
        <w:rPr>
          <w:rFonts w:ascii="仿宋_GB2312" w:eastAsia="仿宋_GB2312" w:hAnsi="宋体" w:cs="仿宋" w:hint="eastAsia"/>
          <w:bCs/>
          <w:color w:val="000000" w:themeColor="text1"/>
          <w:kern w:val="0"/>
          <w:sz w:val="32"/>
          <w:szCs w:val="32"/>
        </w:rPr>
        <w:t>日</w:t>
      </w:r>
      <w:r w:rsidR="005F53F5" w:rsidRPr="001A683F">
        <w:rPr>
          <w:rFonts w:ascii="仿宋_GB2312" w:eastAsia="仿宋_GB2312" w:hAnsi="宋体" w:cs="仿宋" w:hint="eastAsia"/>
          <w:bCs/>
          <w:color w:val="000000" w:themeColor="text1"/>
          <w:kern w:val="0"/>
          <w:sz w:val="32"/>
          <w:szCs w:val="32"/>
          <w:u w:val="single"/>
        </w:rPr>
        <w:t>9</w:t>
      </w:r>
      <w:r w:rsidRPr="001A683F">
        <w:rPr>
          <w:rFonts w:ascii="仿宋_GB2312" w:eastAsia="仿宋_GB2312" w:hAnsi="宋体" w:cs="仿宋" w:hint="eastAsia"/>
          <w:bCs/>
          <w:color w:val="000000" w:themeColor="text1"/>
          <w:kern w:val="0"/>
          <w:sz w:val="32"/>
          <w:szCs w:val="32"/>
        </w:rPr>
        <w:t>时</w:t>
      </w:r>
      <w:r w:rsidR="005F53F5" w:rsidRPr="001A683F">
        <w:rPr>
          <w:rFonts w:ascii="仿宋_GB2312" w:eastAsia="仿宋_GB2312" w:hAnsi="宋体" w:cs="仿宋" w:hint="eastAsia"/>
          <w:bCs/>
          <w:color w:val="000000" w:themeColor="text1"/>
          <w:kern w:val="0"/>
          <w:sz w:val="32"/>
          <w:szCs w:val="32"/>
          <w:u w:val="single"/>
        </w:rPr>
        <w:t>30</w:t>
      </w:r>
      <w:r w:rsidRPr="001A683F">
        <w:rPr>
          <w:rFonts w:ascii="仿宋_GB2312" w:eastAsia="仿宋_GB2312" w:hAnsi="宋体" w:cs="仿宋" w:hint="eastAsia"/>
          <w:bCs/>
          <w:color w:val="000000" w:themeColor="text1"/>
          <w:kern w:val="0"/>
          <w:sz w:val="32"/>
          <w:szCs w:val="32"/>
        </w:rPr>
        <w:t>分（北京时间），逾期送达或不符合规定的投标文件不予接受。</w:t>
      </w:r>
    </w:p>
    <w:p w:rsidR="00707AA7" w:rsidRPr="001A683F" w:rsidRDefault="00707AA7" w:rsidP="00707AA7">
      <w:pPr>
        <w:autoSpaceDE w:val="0"/>
        <w:autoSpaceDN w:val="0"/>
        <w:adjustRightInd w:val="0"/>
        <w:spacing w:line="700" w:lineRule="exact"/>
        <w:ind w:firstLine="551"/>
        <w:rPr>
          <w:rFonts w:ascii="仿宋_GB2312" w:eastAsia="仿宋_GB2312" w:hAnsi="宋体" w:cs="仿宋"/>
          <w:bCs/>
          <w:color w:val="000000" w:themeColor="text1"/>
          <w:kern w:val="0"/>
          <w:sz w:val="32"/>
          <w:szCs w:val="32"/>
        </w:rPr>
      </w:pPr>
      <w:r w:rsidRPr="001A683F">
        <w:rPr>
          <w:rFonts w:ascii="仿宋_GB2312" w:eastAsia="仿宋_GB2312" w:hAnsi="宋体" w:cs="仿宋" w:hint="eastAsia"/>
          <w:bCs/>
          <w:color w:val="000000" w:themeColor="text1"/>
          <w:kern w:val="0"/>
          <w:sz w:val="32"/>
          <w:szCs w:val="32"/>
        </w:rPr>
        <w:t>（二）开标地点：许昌市公共资源交易中心（龙兴路与竹林路交汇处公共资源大厦）三楼开标</w:t>
      </w:r>
      <w:r w:rsidR="002975A4" w:rsidRPr="001A683F">
        <w:rPr>
          <w:rFonts w:ascii="仿宋_GB2312" w:eastAsia="仿宋_GB2312" w:hAnsi="宋体" w:cs="仿宋" w:hint="eastAsia"/>
          <w:bCs/>
          <w:color w:val="000000" w:themeColor="text1"/>
          <w:kern w:val="0"/>
          <w:sz w:val="32"/>
          <w:szCs w:val="32"/>
          <w:u w:val="single"/>
        </w:rPr>
        <w:t>五</w:t>
      </w:r>
      <w:r w:rsidRPr="001A683F">
        <w:rPr>
          <w:rFonts w:ascii="仿宋_GB2312" w:eastAsia="仿宋_GB2312" w:hAnsi="宋体" w:cs="仿宋" w:hint="eastAsia"/>
          <w:bCs/>
          <w:color w:val="000000" w:themeColor="text1"/>
          <w:kern w:val="0"/>
          <w:sz w:val="32"/>
          <w:szCs w:val="32"/>
        </w:rPr>
        <w:t>室。</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1A683F">
        <w:rPr>
          <w:rFonts w:ascii="仿宋_GB2312" w:eastAsia="仿宋_GB2312" w:hAnsi="宋体" w:cs="仿宋" w:hint="eastAsia"/>
          <w:bCs/>
          <w:color w:val="000000" w:themeColor="text1"/>
          <w:kern w:val="0"/>
          <w:sz w:val="32"/>
          <w:szCs w:val="32"/>
        </w:rPr>
        <w:t>（三）本项目为全流程电子化交易项目，</w:t>
      </w:r>
      <w:r w:rsidRPr="004B656A">
        <w:rPr>
          <w:rFonts w:ascii="仿宋_GB2312" w:eastAsia="仿宋_GB2312" w:hAnsi="宋体" w:cs="仿宋" w:hint="eastAsia"/>
          <w:bCs/>
          <w:kern w:val="0"/>
          <w:sz w:val="32"/>
          <w:szCs w:val="32"/>
        </w:rPr>
        <w:t>投标人须提交电子投标文件和纸质投标文件。</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t>1、加密电子投标文件（.file格式）须在投标截止时间（开标时间）前通过《全国公共资源交易平台(河南省</w:t>
      </w:r>
      <w:r w:rsidRPr="004B656A">
        <w:rPr>
          <w:rFonts w:ascii="MS Mincho" w:eastAsia="MS Mincho" w:hAnsi="MS Mincho" w:cs="MS Mincho" w:hint="eastAsia"/>
          <w:bCs/>
          <w:kern w:val="0"/>
          <w:sz w:val="32"/>
          <w:szCs w:val="32"/>
        </w:rPr>
        <w:t>▪</w:t>
      </w:r>
      <w:r w:rsidRPr="004B656A">
        <w:rPr>
          <w:rFonts w:ascii="仿宋_GB2312" w:eastAsia="仿宋_GB2312" w:hAnsi="仿宋_GB2312" w:cs="仿宋_GB2312" w:hint="eastAsia"/>
          <w:bCs/>
          <w:kern w:val="0"/>
          <w:sz w:val="32"/>
          <w:szCs w:val="32"/>
        </w:rPr>
        <w:t>许昌市</w:t>
      </w:r>
      <w:r w:rsidRPr="004B656A">
        <w:rPr>
          <w:rFonts w:ascii="仿宋_GB2312" w:eastAsia="仿宋_GB2312" w:hAnsi="宋体" w:cs="仿宋" w:hint="eastAsia"/>
          <w:bCs/>
          <w:kern w:val="0"/>
          <w:sz w:val="32"/>
          <w:szCs w:val="32"/>
        </w:rPr>
        <w:t>)》公共资源交易系统成功上传。</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t>2、纸质投标文件（正本、副本各1份）和备份文件1份（使用电子介质存储）在投标截止时间（开标时间）前递交至本项目开标地点。</w:t>
      </w:r>
    </w:p>
    <w:p w:rsidR="00707AA7" w:rsidRPr="004B656A" w:rsidRDefault="00707AA7" w:rsidP="00707AA7">
      <w:pPr>
        <w:autoSpaceDE w:val="0"/>
        <w:autoSpaceDN w:val="0"/>
        <w:adjustRightInd w:val="0"/>
        <w:spacing w:line="700" w:lineRule="exact"/>
        <w:ind w:firstLine="551"/>
        <w:rPr>
          <w:rFonts w:ascii="黑体" w:eastAsia="黑体" w:hAnsi="黑体" w:cs="黑体"/>
          <w:bCs/>
          <w:kern w:val="0"/>
          <w:sz w:val="32"/>
          <w:szCs w:val="32"/>
        </w:rPr>
      </w:pPr>
      <w:r w:rsidRPr="004B656A">
        <w:rPr>
          <w:rFonts w:ascii="黑体" w:eastAsia="黑体" w:hAnsi="黑体" w:cs="黑体" w:hint="eastAsia"/>
          <w:bCs/>
          <w:kern w:val="0"/>
          <w:sz w:val="32"/>
          <w:szCs w:val="32"/>
        </w:rPr>
        <w:t>六、本次招标公告同时在《中国政府采购网》、《河南省政府采购网》、《许昌市政府采购网》、《全国公共资源交易平台（河南省·许昌市）》发布。</w:t>
      </w:r>
    </w:p>
    <w:p w:rsidR="00707AA7" w:rsidRPr="004B656A" w:rsidRDefault="00707AA7" w:rsidP="00707AA7">
      <w:pPr>
        <w:autoSpaceDE w:val="0"/>
        <w:autoSpaceDN w:val="0"/>
        <w:adjustRightInd w:val="0"/>
        <w:spacing w:line="700" w:lineRule="exact"/>
        <w:ind w:firstLine="551"/>
        <w:rPr>
          <w:rFonts w:ascii="黑体" w:eastAsia="黑体" w:hAnsi="黑体" w:cs="黑体"/>
          <w:bCs/>
          <w:kern w:val="0"/>
          <w:sz w:val="32"/>
          <w:szCs w:val="32"/>
        </w:rPr>
      </w:pPr>
      <w:r w:rsidRPr="004B656A">
        <w:rPr>
          <w:rFonts w:ascii="黑体" w:eastAsia="黑体" w:hAnsi="黑体" w:cs="黑体" w:hint="eastAsia"/>
          <w:bCs/>
          <w:kern w:val="0"/>
          <w:sz w:val="32"/>
          <w:szCs w:val="32"/>
        </w:rPr>
        <w:t>七、公告期限</w:t>
      </w:r>
    </w:p>
    <w:p w:rsidR="00707AA7" w:rsidRPr="004B656A" w:rsidRDefault="00707AA7" w:rsidP="00707AA7">
      <w:pPr>
        <w:autoSpaceDE w:val="0"/>
        <w:autoSpaceDN w:val="0"/>
        <w:adjustRightInd w:val="0"/>
        <w:spacing w:line="700" w:lineRule="exact"/>
        <w:ind w:firstLine="551"/>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t>本招标公告自发布之日起公告期限为5个工作日。</w:t>
      </w:r>
    </w:p>
    <w:p w:rsidR="00707AA7" w:rsidRPr="004B656A" w:rsidRDefault="00707AA7" w:rsidP="00707AA7">
      <w:pPr>
        <w:autoSpaceDE w:val="0"/>
        <w:autoSpaceDN w:val="0"/>
        <w:adjustRightInd w:val="0"/>
        <w:spacing w:line="700" w:lineRule="exact"/>
        <w:ind w:firstLine="551"/>
        <w:rPr>
          <w:rFonts w:ascii="黑体" w:eastAsia="黑体" w:hAnsi="黑体" w:cs="黑体"/>
          <w:bCs/>
          <w:kern w:val="0"/>
          <w:sz w:val="32"/>
          <w:szCs w:val="32"/>
        </w:rPr>
      </w:pPr>
      <w:r w:rsidRPr="004B656A">
        <w:rPr>
          <w:rFonts w:ascii="黑体" w:eastAsia="黑体" w:hAnsi="黑体" w:cs="黑体" w:hint="eastAsia"/>
          <w:bCs/>
          <w:kern w:val="0"/>
          <w:sz w:val="32"/>
          <w:szCs w:val="32"/>
        </w:rPr>
        <w:t>八、联系方式</w:t>
      </w:r>
    </w:p>
    <w:p w:rsidR="00707AA7" w:rsidRPr="0098131F" w:rsidRDefault="00707AA7" w:rsidP="00707AA7">
      <w:pPr>
        <w:autoSpaceDE w:val="0"/>
        <w:autoSpaceDN w:val="0"/>
        <w:adjustRightInd w:val="0"/>
        <w:spacing w:line="700" w:lineRule="exact"/>
        <w:ind w:firstLine="551"/>
        <w:rPr>
          <w:rFonts w:ascii="仿宋_GB2312" w:eastAsia="仿宋_GB2312" w:hAnsi="宋体" w:cs="仿宋"/>
          <w:bCs/>
          <w:color w:val="000000" w:themeColor="text1"/>
          <w:kern w:val="0"/>
          <w:sz w:val="32"/>
          <w:szCs w:val="32"/>
        </w:rPr>
      </w:pPr>
      <w:r w:rsidRPr="004B656A">
        <w:rPr>
          <w:rFonts w:ascii="仿宋_GB2312" w:eastAsia="仿宋_GB2312" w:hAnsi="宋体" w:cs="仿宋" w:hint="eastAsia"/>
          <w:bCs/>
          <w:kern w:val="0"/>
          <w:sz w:val="32"/>
          <w:szCs w:val="32"/>
        </w:rPr>
        <w:lastRenderedPageBreak/>
        <w:t>采购人：</w:t>
      </w:r>
      <w:r w:rsidR="006B1702" w:rsidRPr="0098131F">
        <w:rPr>
          <w:rFonts w:ascii="仿宋_GB2312" w:eastAsia="仿宋_GB2312" w:hAnsi="宋体" w:cs="仿宋" w:hint="eastAsia"/>
          <w:bCs/>
          <w:color w:val="000000" w:themeColor="text1"/>
          <w:kern w:val="0"/>
          <w:sz w:val="32"/>
          <w:szCs w:val="32"/>
        </w:rPr>
        <w:t>许昌市东城区工业和信息化局</w:t>
      </w:r>
    </w:p>
    <w:p w:rsidR="00707AA7" w:rsidRPr="0098131F" w:rsidRDefault="00707AA7" w:rsidP="00707AA7">
      <w:pPr>
        <w:autoSpaceDE w:val="0"/>
        <w:autoSpaceDN w:val="0"/>
        <w:adjustRightInd w:val="0"/>
        <w:spacing w:line="700" w:lineRule="exact"/>
        <w:ind w:firstLine="551"/>
        <w:rPr>
          <w:rFonts w:ascii="仿宋_GB2312" w:eastAsia="仿宋_GB2312" w:hAnsi="宋体" w:cs="仿宋"/>
          <w:bCs/>
          <w:color w:val="000000" w:themeColor="text1"/>
          <w:kern w:val="0"/>
          <w:sz w:val="32"/>
          <w:szCs w:val="32"/>
        </w:rPr>
      </w:pPr>
      <w:r w:rsidRPr="0098131F">
        <w:rPr>
          <w:rFonts w:ascii="仿宋_GB2312" w:eastAsia="仿宋_GB2312" w:hAnsi="宋体" w:cs="仿宋" w:hint="eastAsia"/>
          <w:bCs/>
          <w:color w:val="000000" w:themeColor="text1"/>
          <w:kern w:val="0"/>
          <w:sz w:val="32"/>
          <w:szCs w:val="32"/>
        </w:rPr>
        <w:t>地址：</w:t>
      </w:r>
      <w:r w:rsidR="006B1702" w:rsidRPr="0098131F">
        <w:rPr>
          <w:rFonts w:ascii="仿宋_GB2312" w:eastAsia="仿宋_GB2312" w:hAnsi="宋体" w:cs="仿宋" w:hint="eastAsia"/>
          <w:bCs/>
          <w:color w:val="000000" w:themeColor="text1"/>
          <w:kern w:val="0"/>
          <w:sz w:val="32"/>
          <w:szCs w:val="32"/>
        </w:rPr>
        <w:t>许昌市东城区管委会</w:t>
      </w:r>
    </w:p>
    <w:p w:rsidR="00707AA7" w:rsidRPr="0098131F" w:rsidRDefault="00707AA7" w:rsidP="00707AA7">
      <w:pPr>
        <w:autoSpaceDE w:val="0"/>
        <w:autoSpaceDN w:val="0"/>
        <w:adjustRightInd w:val="0"/>
        <w:spacing w:line="700" w:lineRule="exact"/>
        <w:ind w:firstLine="551"/>
        <w:rPr>
          <w:rFonts w:ascii="仿宋_GB2312" w:eastAsia="仿宋_GB2312" w:hAnsi="宋体" w:cs="仿宋"/>
          <w:bCs/>
          <w:color w:val="000000" w:themeColor="text1"/>
          <w:kern w:val="0"/>
          <w:sz w:val="32"/>
          <w:szCs w:val="32"/>
        </w:rPr>
      </w:pPr>
      <w:r w:rsidRPr="0098131F">
        <w:rPr>
          <w:rFonts w:ascii="仿宋_GB2312" w:eastAsia="仿宋_GB2312" w:hAnsi="宋体" w:cs="仿宋" w:hint="eastAsia"/>
          <w:bCs/>
          <w:color w:val="000000" w:themeColor="text1"/>
          <w:kern w:val="0"/>
          <w:sz w:val="32"/>
          <w:szCs w:val="32"/>
        </w:rPr>
        <w:t>联系人：</w:t>
      </w:r>
      <w:r w:rsidR="006B1702" w:rsidRPr="0098131F">
        <w:rPr>
          <w:rFonts w:ascii="仿宋_GB2312" w:eastAsia="仿宋_GB2312" w:hAnsi="宋体" w:cs="仿宋" w:hint="eastAsia"/>
          <w:bCs/>
          <w:color w:val="000000" w:themeColor="text1"/>
          <w:kern w:val="0"/>
          <w:sz w:val="32"/>
          <w:szCs w:val="32"/>
        </w:rPr>
        <w:t>梁女士</w:t>
      </w:r>
    </w:p>
    <w:p w:rsidR="00707AA7" w:rsidRPr="0098131F" w:rsidRDefault="00707AA7" w:rsidP="00707AA7">
      <w:pPr>
        <w:autoSpaceDE w:val="0"/>
        <w:autoSpaceDN w:val="0"/>
        <w:adjustRightInd w:val="0"/>
        <w:spacing w:line="700" w:lineRule="exact"/>
        <w:ind w:firstLine="551"/>
        <w:rPr>
          <w:rFonts w:ascii="仿宋_GB2312" w:eastAsia="仿宋_GB2312" w:hAnsi="宋体" w:cs="仿宋"/>
          <w:bCs/>
          <w:color w:val="000000" w:themeColor="text1"/>
          <w:kern w:val="0"/>
          <w:sz w:val="32"/>
          <w:szCs w:val="32"/>
        </w:rPr>
      </w:pPr>
      <w:r w:rsidRPr="0098131F">
        <w:rPr>
          <w:rFonts w:ascii="仿宋_GB2312" w:eastAsia="仿宋_GB2312" w:hAnsi="宋体" w:cs="仿宋" w:hint="eastAsia"/>
          <w:bCs/>
          <w:color w:val="000000" w:themeColor="text1"/>
          <w:kern w:val="0"/>
          <w:sz w:val="32"/>
          <w:szCs w:val="32"/>
        </w:rPr>
        <w:t>电话：</w:t>
      </w:r>
      <w:r w:rsidR="006B1702" w:rsidRPr="0098131F">
        <w:rPr>
          <w:rFonts w:ascii="仿宋_GB2312" w:eastAsia="仿宋_GB2312" w:hAnsi="宋体" w:cs="仿宋" w:hint="eastAsia"/>
          <w:bCs/>
          <w:color w:val="000000" w:themeColor="text1"/>
          <w:kern w:val="0"/>
          <w:sz w:val="32"/>
          <w:szCs w:val="32"/>
        </w:rPr>
        <w:t>0374-2959906</w:t>
      </w:r>
    </w:p>
    <w:p w:rsidR="00707AA7" w:rsidRPr="0098131F" w:rsidRDefault="00707AA7" w:rsidP="00707AA7">
      <w:pPr>
        <w:autoSpaceDE w:val="0"/>
        <w:autoSpaceDN w:val="0"/>
        <w:adjustRightInd w:val="0"/>
        <w:spacing w:line="700" w:lineRule="exact"/>
        <w:ind w:firstLine="551"/>
        <w:rPr>
          <w:rFonts w:ascii="仿宋_GB2312" w:eastAsia="仿宋_GB2312" w:hAnsi="宋体" w:cs="仿宋"/>
          <w:bCs/>
          <w:color w:val="000000" w:themeColor="text1"/>
          <w:kern w:val="0"/>
          <w:sz w:val="32"/>
          <w:szCs w:val="32"/>
        </w:rPr>
      </w:pPr>
      <w:r w:rsidRPr="0098131F">
        <w:rPr>
          <w:rFonts w:ascii="仿宋_GB2312" w:eastAsia="仿宋_GB2312" w:hAnsi="宋体" w:cs="仿宋" w:hint="eastAsia"/>
          <w:bCs/>
          <w:color w:val="000000" w:themeColor="text1"/>
          <w:kern w:val="0"/>
          <w:sz w:val="32"/>
          <w:szCs w:val="32"/>
        </w:rPr>
        <w:t>代理机构：河南省伟信招标管理咨询有限公司</w:t>
      </w:r>
    </w:p>
    <w:p w:rsidR="00707AA7" w:rsidRPr="0098131F" w:rsidRDefault="00707AA7" w:rsidP="00707AA7">
      <w:pPr>
        <w:autoSpaceDE w:val="0"/>
        <w:autoSpaceDN w:val="0"/>
        <w:adjustRightInd w:val="0"/>
        <w:spacing w:line="700" w:lineRule="exact"/>
        <w:ind w:firstLine="551"/>
        <w:rPr>
          <w:rFonts w:ascii="仿宋_GB2312" w:eastAsia="仿宋_GB2312" w:hAnsi="宋体" w:cs="仿宋"/>
          <w:bCs/>
          <w:color w:val="000000" w:themeColor="text1"/>
          <w:kern w:val="0"/>
          <w:sz w:val="32"/>
          <w:szCs w:val="32"/>
        </w:rPr>
      </w:pPr>
      <w:r w:rsidRPr="0098131F">
        <w:rPr>
          <w:rFonts w:ascii="仿宋_GB2312" w:eastAsia="仿宋_GB2312" w:hAnsi="宋体" w:cs="仿宋" w:hint="eastAsia"/>
          <w:bCs/>
          <w:color w:val="000000" w:themeColor="text1"/>
          <w:kern w:val="0"/>
          <w:sz w:val="32"/>
          <w:szCs w:val="32"/>
        </w:rPr>
        <w:t>地 址：河南省郑州市郑东新区正光街行署国际E座8楼</w:t>
      </w:r>
    </w:p>
    <w:p w:rsidR="00707AA7" w:rsidRPr="0098131F" w:rsidRDefault="00707AA7" w:rsidP="00707AA7">
      <w:pPr>
        <w:autoSpaceDE w:val="0"/>
        <w:autoSpaceDN w:val="0"/>
        <w:adjustRightInd w:val="0"/>
        <w:spacing w:line="700" w:lineRule="exact"/>
        <w:ind w:firstLine="551"/>
        <w:rPr>
          <w:rFonts w:ascii="仿宋_GB2312" w:eastAsia="仿宋_GB2312" w:hAnsi="宋体" w:cs="仿宋"/>
          <w:bCs/>
          <w:color w:val="000000" w:themeColor="text1"/>
          <w:kern w:val="0"/>
          <w:sz w:val="32"/>
          <w:szCs w:val="32"/>
        </w:rPr>
      </w:pPr>
      <w:r w:rsidRPr="0098131F">
        <w:rPr>
          <w:rFonts w:ascii="仿宋_GB2312" w:eastAsia="仿宋_GB2312" w:hAnsi="宋体" w:cs="仿宋" w:hint="eastAsia"/>
          <w:bCs/>
          <w:color w:val="000000" w:themeColor="text1"/>
          <w:kern w:val="0"/>
          <w:sz w:val="32"/>
          <w:szCs w:val="32"/>
        </w:rPr>
        <w:t>联系人：</w:t>
      </w:r>
      <w:r w:rsidR="006B1702" w:rsidRPr="0098131F">
        <w:rPr>
          <w:rFonts w:ascii="仿宋_GB2312" w:eastAsia="仿宋_GB2312" w:hAnsi="宋体" w:cs="仿宋" w:hint="eastAsia"/>
          <w:bCs/>
          <w:color w:val="000000" w:themeColor="text1"/>
          <w:kern w:val="0"/>
          <w:sz w:val="32"/>
          <w:szCs w:val="32"/>
        </w:rPr>
        <w:t>李先生</w:t>
      </w:r>
    </w:p>
    <w:p w:rsidR="00707AA7" w:rsidRPr="0098131F" w:rsidRDefault="00707AA7" w:rsidP="00707AA7">
      <w:pPr>
        <w:autoSpaceDE w:val="0"/>
        <w:autoSpaceDN w:val="0"/>
        <w:adjustRightInd w:val="0"/>
        <w:spacing w:line="700" w:lineRule="exact"/>
        <w:ind w:firstLine="551"/>
        <w:rPr>
          <w:rFonts w:ascii="仿宋_GB2312" w:eastAsia="仿宋_GB2312" w:hAnsi="宋体" w:cs="仿宋"/>
          <w:bCs/>
          <w:color w:val="000000" w:themeColor="text1"/>
          <w:kern w:val="0"/>
          <w:sz w:val="32"/>
          <w:szCs w:val="32"/>
        </w:rPr>
      </w:pPr>
      <w:r w:rsidRPr="0098131F">
        <w:rPr>
          <w:rFonts w:ascii="仿宋_GB2312" w:eastAsia="仿宋_GB2312" w:hAnsi="宋体" w:cs="仿宋" w:hint="eastAsia"/>
          <w:bCs/>
          <w:color w:val="000000" w:themeColor="text1"/>
          <w:kern w:val="0"/>
          <w:sz w:val="32"/>
          <w:szCs w:val="32"/>
        </w:rPr>
        <w:t>联系电话：</w:t>
      </w:r>
      <w:r w:rsidR="006B1702" w:rsidRPr="0098131F">
        <w:rPr>
          <w:rFonts w:ascii="仿宋_GB2312" w:eastAsia="仿宋_GB2312" w:hAnsi="宋体" w:cs="仿宋" w:hint="eastAsia"/>
          <w:bCs/>
          <w:color w:val="000000" w:themeColor="text1"/>
          <w:kern w:val="0"/>
          <w:sz w:val="32"/>
          <w:szCs w:val="32"/>
        </w:rPr>
        <w:t>13598966273</w:t>
      </w:r>
    </w:p>
    <w:p w:rsidR="00707AA7" w:rsidRPr="0098131F" w:rsidRDefault="00707AA7" w:rsidP="00707AA7">
      <w:pPr>
        <w:autoSpaceDE w:val="0"/>
        <w:autoSpaceDN w:val="0"/>
        <w:adjustRightInd w:val="0"/>
        <w:spacing w:line="700" w:lineRule="exact"/>
        <w:ind w:firstLine="551"/>
        <w:rPr>
          <w:rFonts w:ascii="宋体" w:eastAsia="宋体" w:hAnsi="宋体" w:cs="仿宋"/>
          <w:bCs/>
          <w:color w:val="000000" w:themeColor="text1"/>
          <w:kern w:val="0"/>
          <w:sz w:val="32"/>
          <w:szCs w:val="32"/>
        </w:rPr>
      </w:pPr>
    </w:p>
    <w:p w:rsidR="00707AA7" w:rsidRPr="004B656A" w:rsidRDefault="00707AA7" w:rsidP="00707AA7">
      <w:pPr>
        <w:rPr>
          <w:rFonts w:ascii="宋体" w:eastAsia="宋体" w:hAnsi="宋体" w:cs="仿宋_GB2312"/>
          <w:sz w:val="32"/>
          <w:szCs w:val="32"/>
          <w:shd w:val="clear" w:color="auto" w:fill="FFFFFF"/>
        </w:rPr>
      </w:pPr>
    </w:p>
    <w:p w:rsidR="006B1702" w:rsidRDefault="006B1702" w:rsidP="006B1702">
      <w:pPr>
        <w:ind w:firstLineChars="1429" w:firstLine="4573"/>
        <w:jc w:val="right"/>
        <w:rPr>
          <w:rFonts w:ascii="仿宋_GB2312" w:eastAsia="仿宋_GB2312" w:hAnsi="宋体" w:cs="仿宋"/>
          <w:bCs/>
          <w:kern w:val="0"/>
          <w:sz w:val="32"/>
          <w:szCs w:val="32"/>
        </w:rPr>
      </w:pPr>
      <w:r>
        <w:rPr>
          <w:rFonts w:ascii="仿宋_GB2312" w:eastAsia="仿宋_GB2312" w:hAnsi="宋体" w:cs="仿宋" w:hint="eastAsia"/>
          <w:bCs/>
          <w:kern w:val="0"/>
          <w:sz w:val="32"/>
          <w:szCs w:val="32"/>
        </w:rPr>
        <w:t>许昌市东城区工业和信息化</w:t>
      </w:r>
    </w:p>
    <w:p w:rsidR="00707AA7" w:rsidRPr="004B656A" w:rsidRDefault="00612364" w:rsidP="006B1702">
      <w:pPr>
        <w:ind w:firstLineChars="1429" w:firstLine="4573"/>
        <w:jc w:val="right"/>
        <w:rPr>
          <w:rFonts w:ascii="仿宋_GB2312" w:eastAsia="仿宋_GB2312" w:hAnsi="宋体" w:cs="仿宋"/>
          <w:bCs/>
          <w:kern w:val="0"/>
          <w:sz w:val="32"/>
          <w:szCs w:val="32"/>
        </w:rPr>
      </w:pPr>
      <w:r w:rsidRPr="004B656A">
        <w:rPr>
          <w:rFonts w:ascii="仿宋_GB2312" w:eastAsia="仿宋_GB2312" w:hAnsi="宋体" w:cs="仿宋" w:hint="eastAsia"/>
          <w:bCs/>
          <w:kern w:val="0"/>
          <w:sz w:val="32"/>
          <w:szCs w:val="32"/>
        </w:rPr>
        <w:t>二0一八年十</w:t>
      </w:r>
      <w:r>
        <w:rPr>
          <w:rFonts w:ascii="仿宋_GB2312" w:eastAsia="仿宋_GB2312" w:hAnsi="宋体" w:cs="仿宋" w:hint="eastAsia"/>
          <w:bCs/>
          <w:kern w:val="0"/>
          <w:sz w:val="32"/>
          <w:szCs w:val="32"/>
        </w:rPr>
        <w:t>二</w:t>
      </w:r>
      <w:r w:rsidRPr="004B656A">
        <w:rPr>
          <w:rFonts w:ascii="仿宋_GB2312" w:eastAsia="仿宋_GB2312" w:hAnsi="宋体" w:cs="仿宋" w:hint="eastAsia"/>
          <w:bCs/>
          <w:kern w:val="0"/>
          <w:sz w:val="32"/>
          <w:szCs w:val="32"/>
        </w:rPr>
        <w:t>月</w:t>
      </w:r>
      <w:r w:rsidR="00413C74">
        <w:rPr>
          <w:rFonts w:ascii="仿宋_GB2312" w:eastAsia="仿宋_GB2312" w:hAnsi="宋体" w:cs="仿宋" w:hint="eastAsia"/>
          <w:bCs/>
          <w:kern w:val="0"/>
          <w:sz w:val="32"/>
          <w:szCs w:val="32"/>
        </w:rPr>
        <w:t>二十四</w:t>
      </w:r>
      <w:r w:rsidRPr="004B656A">
        <w:rPr>
          <w:rFonts w:ascii="仿宋_GB2312" w:eastAsia="仿宋_GB2312" w:hAnsi="宋体" w:cs="仿宋" w:hint="eastAsia"/>
          <w:bCs/>
          <w:kern w:val="0"/>
          <w:sz w:val="32"/>
          <w:szCs w:val="32"/>
        </w:rPr>
        <w:t>日</w:t>
      </w:r>
    </w:p>
    <w:p w:rsidR="00707AA7" w:rsidRPr="004B656A" w:rsidRDefault="00707AA7" w:rsidP="00707AA7">
      <w:pPr>
        <w:widowControl/>
        <w:shd w:val="clear" w:color="auto" w:fill="FFFFFF"/>
        <w:snapToGrid w:val="0"/>
        <w:spacing w:line="360" w:lineRule="auto"/>
        <w:jc w:val="left"/>
        <w:rPr>
          <w:rFonts w:ascii="宋体" w:eastAsia="宋体" w:hAnsi="宋体" w:cs="宋体"/>
          <w:b/>
          <w:bCs/>
          <w:kern w:val="0"/>
          <w:sz w:val="44"/>
          <w:szCs w:val="44"/>
        </w:rPr>
      </w:pPr>
    </w:p>
    <w:p w:rsidR="002975A4" w:rsidRDefault="002975A4">
      <w:pPr>
        <w:widowControl/>
        <w:jc w:val="left"/>
        <w:rPr>
          <w:rFonts w:ascii="宋体" w:eastAsia="宋体" w:hAnsi="宋体" w:cs="宋体"/>
          <w:b/>
          <w:bCs/>
          <w:kern w:val="0"/>
          <w:sz w:val="32"/>
          <w:szCs w:val="32"/>
        </w:rPr>
      </w:pPr>
      <w:r>
        <w:rPr>
          <w:rFonts w:ascii="宋体" w:eastAsia="宋体" w:hAnsi="宋体" w:cs="宋体"/>
          <w:b/>
          <w:bCs/>
          <w:kern w:val="0"/>
          <w:sz w:val="32"/>
          <w:szCs w:val="32"/>
        </w:rPr>
        <w:br w:type="page"/>
      </w:r>
    </w:p>
    <w:p w:rsidR="00707AA7" w:rsidRPr="004B656A" w:rsidRDefault="00707AA7" w:rsidP="00707AA7">
      <w:pPr>
        <w:widowControl/>
        <w:shd w:val="clear" w:color="auto" w:fill="FFFFFF"/>
        <w:snapToGrid w:val="0"/>
        <w:spacing w:line="360" w:lineRule="auto"/>
        <w:jc w:val="left"/>
        <w:rPr>
          <w:rFonts w:ascii="宋体" w:eastAsia="宋体" w:hAnsi="宋体" w:cs="宋体"/>
          <w:kern w:val="0"/>
          <w:sz w:val="32"/>
          <w:szCs w:val="32"/>
        </w:rPr>
      </w:pPr>
      <w:r w:rsidRPr="004B656A">
        <w:rPr>
          <w:rFonts w:ascii="宋体" w:eastAsia="宋体" w:hAnsi="宋体" w:cs="宋体" w:hint="eastAsia"/>
          <w:b/>
          <w:bCs/>
          <w:kern w:val="0"/>
          <w:sz w:val="32"/>
          <w:szCs w:val="32"/>
        </w:rPr>
        <w:lastRenderedPageBreak/>
        <w:t>温馨提示：</w:t>
      </w:r>
    </w:p>
    <w:p w:rsidR="00707AA7" w:rsidRPr="004B656A" w:rsidRDefault="00707AA7" w:rsidP="00707AA7">
      <w:pPr>
        <w:widowControl/>
        <w:shd w:val="clear" w:color="auto" w:fill="FFFFFF"/>
        <w:snapToGrid w:val="0"/>
        <w:spacing w:line="360" w:lineRule="auto"/>
        <w:ind w:firstLine="562"/>
        <w:jc w:val="left"/>
        <w:rPr>
          <w:rFonts w:ascii="宋体" w:eastAsia="宋体" w:hAnsi="宋体" w:cs="宋体"/>
          <w:kern w:val="0"/>
          <w:sz w:val="32"/>
          <w:szCs w:val="32"/>
        </w:rPr>
      </w:pPr>
      <w:r w:rsidRPr="004B656A">
        <w:rPr>
          <w:rFonts w:ascii="宋体" w:eastAsia="宋体" w:hAnsi="宋体" w:cs="宋体" w:hint="eastAsia"/>
          <w:b/>
          <w:bCs/>
          <w:kern w:val="0"/>
          <w:sz w:val="32"/>
          <w:szCs w:val="32"/>
        </w:rPr>
        <w:t>本项目为全流程电子化交易项目，请认真阅读招标文件，并注意以下事项。</w:t>
      </w:r>
    </w:p>
    <w:p w:rsidR="00707AA7" w:rsidRPr="004B656A" w:rsidRDefault="00707AA7" w:rsidP="00707AA7">
      <w:pPr>
        <w:widowControl/>
        <w:shd w:val="clear" w:color="auto" w:fill="FFFFFF"/>
        <w:snapToGrid w:val="0"/>
        <w:spacing w:line="360" w:lineRule="auto"/>
        <w:ind w:firstLine="482"/>
        <w:jc w:val="left"/>
        <w:rPr>
          <w:rFonts w:ascii="宋体" w:eastAsia="宋体" w:hAnsi="宋体" w:cs="宋体"/>
          <w:kern w:val="0"/>
          <w:sz w:val="24"/>
          <w:szCs w:val="24"/>
        </w:rPr>
      </w:pPr>
      <w:r w:rsidRPr="004B656A">
        <w:rPr>
          <w:rFonts w:ascii="宋体" w:eastAsia="宋体" w:hAnsi="宋体" w:cs="宋体" w:hint="eastAsia"/>
          <w:b/>
          <w:bCs/>
          <w:kern w:val="0"/>
          <w:sz w:val="24"/>
          <w:szCs w:val="24"/>
        </w:rPr>
        <w:t>1.投标人应按招标文件规定编制、提交电子投标文件和纸质投标文件。开、评标现场不接受投标人递交的备份电子投标文件和纸质投标文件以外的其他资料。</w:t>
      </w:r>
    </w:p>
    <w:p w:rsidR="00707AA7" w:rsidRPr="004B656A" w:rsidRDefault="00707AA7" w:rsidP="00707AA7">
      <w:pPr>
        <w:widowControl/>
        <w:shd w:val="clear" w:color="auto" w:fill="FFFFFF"/>
        <w:snapToGrid w:val="0"/>
        <w:spacing w:line="360" w:lineRule="auto"/>
        <w:ind w:firstLine="482"/>
        <w:jc w:val="left"/>
        <w:rPr>
          <w:rFonts w:ascii="宋体" w:eastAsia="宋体" w:hAnsi="宋体" w:cs="宋体"/>
          <w:kern w:val="0"/>
          <w:sz w:val="24"/>
          <w:szCs w:val="24"/>
        </w:rPr>
      </w:pPr>
      <w:r w:rsidRPr="004B656A">
        <w:rPr>
          <w:rFonts w:ascii="宋体" w:eastAsia="宋体" w:hAnsi="宋体" w:cs="宋体" w:hint="eastAsia"/>
          <w:b/>
          <w:bCs/>
          <w:kern w:val="0"/>
          <w:sz w:val="24"/>
          <w:szCs w:val="24"/>
        </w:rPr>
        <w:t>2.电子文件下载、制作、提交期间和开标</w:t>
      </w:r>
      <w:r w:rsidRPr="006B1702">
        <w:rPr>
          <w:rFonts w:ascii="宋体" w:eastAsia="宋体" w:hAnsi="宋体" w:cs="宋体" w:hint="eastAsia"/>
          <w:b/>
          <w:bCs/>
          <w:kern w:val="0"/>
          <w:sz w:val="24"/>
          <w:szCs w:val="24"/>
        </w:rPr>
        <w:t>（</w:t>
      </w:r>
      <w:r w:rsidRPr="006B1702">
        <w:rPr>
          <w:rFonts w:ascii="宋体" w:eastAsia="宋体" w:hAnsi="宋体" w:cs="宋体" w:hint="eastAsia"/>
          <w:b/>
          <w:kern w:val="0"/>
          <w:sz w:val="24"/>
          <w:szCs w:val="24"/>
        </w:rPr>
        <w:t>电子投标文件的解密</w:t>
      </w:r>
      <w:r w:rsidRPr="006B1702">
        <w:rPr>
          <w:rFonts w:ascii="宋体" w:eastAsia="宋体" w:hAnsi="宋体" w:cs="宋体" w:hint="eastAsia"/>
          <w:b/>
          <w:bCs/>
          <w:kern w:val="0"/>
          <w:sz w:val="24"/>
          <w:szCs w:val="24"/>
        </w:rPr>
        <w:t>）环</w:t>
      </w:r>
      <w:r w:rsidRPr="004B656A">
        <w:rPr>
          <w:rFonts w:ascii="宋体" w:eastAsia="宋体" w:hAnsi="宋体" w:cs="宋体" w:hint="eastAsia"/>
          <w:b/>
          <w:bCs/>
          <w:kern w:val="0"/>
          <w:sz w:val="24"/>
          <w:szCs w:val="24"/>
        </w:rPr>
        <w:t>节，投标人须使用</w:t>
      </w:r>
      <w:r w:rsidRPr="004B656A">
        <w:rPr>
          <w:rFonts w:ascii="宋体" w:eastAsia="宋体" w:hAnsi="宋体" w:cs="宋体"/>
          <w:b/>
          <w:bCs/>
          <w:kern w:val="0"/>
          <w:sz w:val="24"/>
          <w:szCs w:val="24"/>
        </w:rPr>
        <w:t>CA</w:t>
      </w:r>
      <w:r w:rsidRPr="004B656A">
        <w:rPr>
          <w:rFonts w:ascii="宋体" w:eastAsia="宋体" w:hAnsi="宋体" w:cs="宋体" w:hint="eastAsia"/>
          <w:b/>
          <w:bCs/>
          <w:kern w:val="0"/>
          <w:sz w:val="24"/>
          <w:szCs w:val="24"/>
        </w:rPr>
        <w:t>数字证书（证书须在有效期内）。</w:t>
      </w:r>
    </w:p>
    <w:p w:rsidR="00707AA7" w:rsidRPr="004B656A" w:rsidRDefault="00707AA7" w:rsidP="00707AA7">
      <w:pPr>
        <w:widowControl/>
        <w:shd w:val="clear" w:color="auto" w:fill="FFFFFF"/>
        <w:snapToGrid w:val="0"/>
        <w:spacing w:line="360" w:lineRule="auto"/>
        <w:ind w:firstLine="482"/>
        <w:jc w:val="left"/>
        <w:rPr>
          <w:rFonts w:ascii="宋体" w:eastAsia="宋体" w:hAnsi="宋体" w:cs="宋体"/>
          <w:kern w:val="0"/>
          <w:sz w:val="24"/>
          <w:szCs w:val="24"/>
        </w:rPr>
      </w:pPr>
      <w:r w:rsidRPr="004B656A">
        <w:rPr>
          <w:rFonts w:ascii="宋体" w:eastAsia="宋体" w:hAnsi="宋体" w:cs="宋体" w:hint="eastAsia"/>
          <w:b/>
          <w:bCs/>
          <w:kern w:val="0"/>
          <w:sz w:val="24"/>
          <w:szCs w:val="24"/>
        </w:rPr>
        <w:t>3.电子投标文件的制作</w:t>
      </w:r>
    </w:p>
    <w:p w:rsidR="00707AA7" w:rsidRPr="004B656A" w:rsidRDefault="00707AA7" w:rsidP="00707AA7">
      <w:pPr>
        <w:widowControl/>
        <w:shd w:val="clear" w:color="auto" w:fill="FFFFFF"/>
        <w:snapToGrid w:val="0"/>
        <w:spacing w:line="360" w:lineRule="auto"/>
        <w:ind w:firstLine="480"/>
        <w:jc w:val="left"/>
        <w:rPr>
          <w:rFonts w:ascii="宋体" w:eastAsia="宋体" w:hAnsi="宋体" w:cs="宋体"/>
          <w:kern w:val="0"/>
          <w:sz w:val="24"/>
          <w:szCs w:val="24"/>
        </w:rPr>
      </w:pPr>
      <w:r w:rsidRPr="004B656A">
        <w:rPr>
          <w:rFonts w:ascii="宋体" w:eastAsia="宋体" w:hAnsi="宋体" w:cs="宋体" w:hint="eastAsia"/>
          <w:kern w:val="0"/>
          <w:sz w:val="24"/>
          <w:szCs w:val="24"/>
        </w:rPr>
        <w:t>3.1</w:t>
      </w:r>
      <w:r w:rsidRPr="004B656A">
        <w:rPr>
          <w:rFonts w:ascii="宋体" w:eastAsia="宋体" w:hAnsi="宋体" w:cs="宋体"/>
          <w:kern w:val="0"/>
          <w:sz w:val="24"/>
          <w:szCs w:val="24"/>
        </w:rPr>
        <w:t xml:space="preserve"> </w:t>
      </w:r>
      <w:r w:rsidRPr="004B656A">
        <w:rPr>
          <w:rFonts w:ascii="宋体" w:eastAsia="宋体" w:hAnsi="宋体" w:cs="宋体" w:hint="eastAsia"/>
          <w:kern w:val="0"/>
          <w:sz w:val="24"/>
          <w:szCs w:val="24"/>
        </w:rPr>
        <w:t>投标人登录《全国公共资源交易平台</w:t>
      </w:r>
      <w:r w:rsidRPr="004B656A">
        <w:rPr>
          <w:rFonts w:ascii="宋体" w:eastAsia="宋体" w:hAnsi="宋体" w:cs="宋体"/>
          <w:kern w:val="0"/>
          <w:sz w:val="24"/>
          <w:szCs w:val="24"/>
        </w:rPr>
        <w:t>(</w:t>
      </w:r>
      <w:r w:rsidRPr="004B656A">
        <w:rPr>
          <w:rFonts w:ascii="宋体" w:eastAsia="宋体" w:hAnsi="宋体" w:cs="宋体" w:hint="eastAsia"/>
          <w:kern w:val="0"/>
          <w:sz w:val="24"/>
          <w:szCs w:val="24"/>
        </w:rPr>
        <w:t>河南省</w:t>
      </w:r>
      <w:r w:rsidRPr="004B656A">
        <w:rPr>
          <w:rFonts w:ascii="宋体" w:eastAsia="MS Mincho" w:hAnsi="MS Mincho" w:cs="MS Mincho" w:hint="eastAsia"/>
          <w:kern w:val="0"/>
          <w:sz w:val="24"/>
          <w:szCs w:val="24"/>
        </w:rPr>
        <w:t>▪</w:t>
      </w:r>
      <w:r w:rsidRPr="004B656A">
        <w:rPr>
          <w:rFonts w:ascii="宋体" w:eastAsia="宋体" w:hAnsi="宋体" w:cs="宋体" w:hint="eastAsia"/>
          <w:kern w:val="0"/>
          <w:sz w:val="24"/>
          <w:szCs w:val="24"/>
        </w:rPr>
        <w:t>许昌市</w:t>
      </w:r>
      <w:r w:rsidRPr="004B656A">
        <w:rPr>
          <w:rFonts w:ascii="宋体" w:eastAsia="宋体" w:hAnsi="宋体" w:cs="宋体"/>
          <w:kern w:val="0"/>
          <w:sz w:val="24"/>
          <w:szCs w:val="24"/>
        </w:rPr>
        <w:t>)</w:t>
      </w:r>
      <w:r w:rsidRPr="004B656A">
        <w:rPr>
          <w:rFonts w:ascii="宋体" w:eastAsia="宋体" w:hAnsi="宋体" w:cs="宋体" w:hint="eastAsia"/>
          <w:kern w:val="0"/>
          <w:sz w:val="24"/>
          <w:szCs w:val="24"/>
        </w:rPr>
        <w:t>》公共资源交易系统（</w:t>
      </w:r>
      <w:hyperlink r:id="rId10" w:history="1">
        <w:r w:rsidRPr="004B656A">
          <w:rPr>
            <w:rFonts w:ascii="宋体" w:eastAsia="宋体" w:hAnsi="宋体" w:cs="宋体"/>
            <w:kern w:val="0"/>
            <w:sz w:val="24"/>
            <w:szCs w:val="24"/>
          </w:rPr>
          <w:t>http://221.14.6.70:8088/ggzy/</w:t>
        </w:r>
      </w:hyperlink>
      <w:r w:rsidRPr="004B656A">
        <w:rPr>
          <w:rFonts w:ascii="宋体" w:eastAsia="宋体" w:hAnsi="宋体" w:cs="宋体" w:hint="eastAsia"/>
          <w:kern w:val="0"/>
          <w:sz w:val="24"/>
          <w:szCs w:val="24"/>
        </w:rPr>
        <w:t>）下载“许昌投标文件制作系统</w:t>
      </w:r>
      <w:r w:rsidRPr="004B656A">
        <w:rPr>
          <w:rFonts w:ascii="宋体" w:eastAsia="宋体" w:hAnsi="宋体" w:cs="宋体"/>
          <w:kern w:val="0"/>
          <w:sz w:val="24"/>
          <w:szCs w:val="24"/>
        </w:rPr>
        <w:t>SEARUN V1.0</w:t>
      </w:r>
      <w:r w:rsidRPr="004B656A">
        <w:rPr>
          <w:rFonts w:ascii="宋体" w:eastAsia="宋体" w:hAnsi="宋体" w:cs="宋体" w:hint="eastAsia"/>
          <w:kern w:val="0"/>
          <w:sz w:val="24"/>
          <w:szCs w:val="24"/>
        </w:rPr>
        <w:t>”，按招标文件要求制作电子投标文件。</w:t>
      </w:r>
    </w:p>
    <w:p w:rsidR="00707AA7" w:rsidRPr="004B656A" w:rsidRDefault="00707AA7" w:rsidP="00707AA7">
      <w:pPr>
        <w:widowControl/>
        <w:shd w:val="clear" w:color="auto" w:fill="FFFFFF"/>
        <w:snapToGrid w:val="0"/>
        <w:spacing w:line="360" w:lineRule="auto"/>
        <w:ind w:firstLine="480"/>
        <w:jc w:val="left"/>
        <w:rPr>
          <w:rFonts w:ascii="宋体" w:eastAsia="宋体" w:hAnsi="宋体" w:cs="宋体"/>
          <w:kern w:val="0"/>
          <w:sz w:val="24"/>
          <w:szCs w:val="24"/>
        </w:rPr>
      </w:pPr>
      <w:r w:rsidRPr="004B656A">
        <w:rPr>
          <w:rFonts w:ascii="宋体" w:eastAsia="宋体" w:hAnsi="宋体" w:cs="宋体" w:hint="eastAsia"/>
          <w:kern w:val="0"/>
          <w:sz w:val="24"/>
          <w:szCs w:val="24"/>
        </w:rPr>
        <w:t>电子投标文件的制作，参考《全国公共资源交易平台</w:t>
      </w:r>
      <w:r w:rsidRPr="004B656A">
        <w:rPr>
          <w:rFonts w:ascii="宋体" w:eastAsia="宋体" w:hAnsi="宋体" w:cs="宋体"/>
          <w:kern w:val="0"/>
          <w:sz w:val="24"/>
          <w:szCs w:val="24"/>
        </w:rPr>
        <w:t>(</w:t>
      </w:r>
      <w:r w:rsidRPr="004B656A">
        <w:rPr>
          <w:rFonts w:ascii="宋体" w:eastAsia="宋体" w:hAnsi="宋体" w:cs="宋体" w:hint="eastAsia"/>
          <w:kern w:val="0"/>
          <w:sz w:val="24"/>
          <w:szCs w:val="24"/>
        </w:rPr>
        <w:t>河南省</w:t>
      </w:r>
      <w:r w:rsidRPr="004B656A">
        <w:rPr>
          <w:rFonts w:ascii="宋体" w:eastAsia="MS Mincho" w:hAnsi="MS Mincho" w:cs="MS Mincho" w:hint="eastAsia"/>
          <w:kern w:val="0"/>
          <w:sz w:val="24"/>
          <w:szCs w:val="24"/>
        </w:rPr>
        <w:t>▪</w:t>
      </w:r>
      <w:r w:rsidRPr="004B656A">
        <w:rPr>
          <w:rFonts w:ascii="宋体" w:eastAsia="宋体" w:hAnsi="宋体" w:cs="宋体" w:hint="eastAsia"/>
          <w:kern w:val="0"/>
          <w:sz w:val="24"/>
          <w:szCs w:val="24"/>
        </w:rPr>
        <w:t>许昌市</w:t>
      </w:r>
      <w:r w:rsidRPr="004B656A">
        <w:rPr>
          <w:rFonts w:ascii="宋体" w:eastAsia="宋体" w:hAnsi="宋体" w:cs="宋体"/>
          <w:kern w:val="0"/>
          <w:sz w:val="24"/>
          <w:szCs w:val="24"/>
        </w:rPr>
        <w:t>)</w:t>
      </w:r>
      <w:r w:rsidRPr="004B656A">
        <w:rPr>
          <w:rFonts w:ascii="宋体" w:eastAsia="宋体" w:hAnsi="宋体" w:cs="宋体" w:hint="eastAsia"/>
          <w:kern w:val="0"/>
          <w:sz w:val="24"/>
          <w:szCs w:val="24"/>
        </w:rPr>
        <w:t>》公共资源交易系统——组件下载——交易系统操作手册（投标人、供应商）。</w:t>
      </w:r>
    </w:p>
    <w:p w:rsidR="00707AA7" w:rsidRPr="004B656A" w:rsidRDefault="00707AA7" w:rsidP="00707AA7">
      <w:pPr>
        <w:widowControl/>
        <w:shd w:val="clear" w:color="auto" w:fill="FFFFFF"/>
        <w:snapToGrid w:val="0"/>
        <w:spacing w:line="360" w:lineRule="auto"/>
        <w:ind w:firstLine="480"/>
        <w:jc w:val="left"/>
        <w:rPr>
          <w:rFonts w:ascii="宋体" w:eastAsia="宋体" w:hAnsi="宋体" w:cs="宋体"/>
          <w:kern w:val="0"/>
          <w:sz w:val="24"/>
          <w:szCs w:val="24"/>
        </w:rPr>
      </w:pPr>
      <w:r w:rsidRPr="004B656A">
        <w:rPr>
          <w:rFonts w:ascii="宋体" w:eastAsia="宋体" w:hAnsi="宋体" w:cs="宋体" w:hint="eastAsia"/>
          <w:kern w:val="0"/>
          <w:sz w:val="24"/>
          <w:szCs w:val="24"/>
        </w:rPr>
        <w:t>3.2</w:t>
      </w:r>
      <w:r w:rsidRPr="004B656A">
        <w:rPr>
          <w:rFonts w:ascii="宋体" w:eastAsia="宋体" w:hAnsi="宋体" w:cs="宋体"/>
          <w:kern w:val="0"/>
          <w:sz w:val="24"/>
          <w:szCs w:val="24"/>
        </w:rPr>
        <w:t xml:space="preserve"> </w:t>
      </w:r>
      <w:r w:rsidRPr="004B656A">
        <w:rPr>
          <w:rFonts w:ascii="宋体" w:eastAsia="宋体" w:hAnsi="宋体" w:cs="宋体" w:hint="eastAsia"/>
          <w:kern w:val="0"/>
          <w:sz w:val="24"/>
          <w:szCs w:val="24"/>
        </w:rPr>
        <w:t>投标人须将招标文件要求的资质、业绩、荣誉及相关人员证明材料等资料原件扫描件（或图片）制作到所提交的电子投标文件中。</w:t>
      </w:r>
    </w:p>
    <w:p w:rsidR="00707AA7" w:rsidRPr="004B656A" w:rsidRDefault="00707AA7" w:rsidP="00707AA7">
      <w:pPr>
        <w:widowControl/>
        <w:shd w:val="clear" w:color="auto" w:fill="FFFFFF"/>
        <w:snapToGrid w:val="0"/>
        <w:spacing w:line="360" w:lineRule="auto"/>
        <w:ind w:firstLine="480"/>
        <w:jc w:val="left"/>
        <w:rPr>
          <w:rFonts w:ascii="宋体" w:eastAsia="宋体" w:hAnsi="宋体" w:cs="宋体"/>
          <w:kern w:val="0"/>
          <w:sz w:val="24"/>
          <w:szCs w:val="24"/>
        </w:rPr>
      </w:pPr>
      <w:r w:rsidRPr="004B656A">
        <w:rPr>
          <w:rFonts w:ascii="宋体" w:eastAsia="宋体" w:hAnsi="宋体" w:cs="宋体" w:hint="eastAsia"/>
          <w:kern w:val="0"/>
          <w:sz w:val="24"/>
          <w:szCs w:val="24"/>
        </w:rPr>
        <w:t>3.3投标人对同一项目多个标段进行投标的，应分别下载所投标段的招标文件，按标段制作电子投标文件，并按招标文件要求在相应位置加盖投标人电子印章和法人电子印章。</w:t>
      </w:r>
    </w:p>
    <w:p w:rsidR="00707AA7" w:rsidRPr="004B656A" w:rsidRDefault="00707AA7" w:rsidP="00707AA7">
      <w:pPr>
        <w:widowControl/>
        <w:shd w:val="clear" w:color="auto" w:fill="FFFFFF"/>
        <w:snapToGrid w:val="0"/>
        <w:spacing w:line="360" w:lineRule="auto"/>
        <w:ind w:left="105" w:firstLine="360"/>
        <w:jc w:val="left"/>
        <w:rPr>
          <w:rFonts w:ascii="宋体" w:eastAsia="宋体" w:hAnsi="宋体" w:cs="宋体"/>
          <w:kern w:val="0"/>
          <w:sz w:val="24"/>
          <w:szCs w:val="24"/>
        </w:rPr>
      </w:pPr>
      <w:r w:rsidRPr="004B656A">
        <w:rPr>
          <w:rFonts w:ascii="宋体" w:eastAsia="宋体" w:hAnsi="宋体" w:cs="宋体" w:hint="eastAsia"/>
          <w:kern w:val="0"/>
          <w:sz w:val="24"/>
          <w:szCs w:val="24"/>
        </w:rPr>
        <w:t>一个标段对应生成一个文件夹（</w:t>
      </w:r>
      <w:r w:rsidRPr="004B656A">
        <w:rPr>
          <w:rFonts w:ascii="宋体" w:eastAsia="宋体" w:hAnsi="宋体" w:cs="宋体"/>
          <w:kern w:val="0"/>
          <w:sz w:val="24"/>
          <w:szCs w:val="24"/>
        </w:rPr>
        <w:t>xxxx</w:t>
      </w:r>
      <w:r w:rsidRPr="004B656A">
        <w:rPr>
          <w:rFonts w:ascii="宋体" w:eastAsia="宋体" w:hAnsi="宋体" w:cs="宋体" w:hint="eastAsia"/>
          <w:kern w:val="0"/>
          <w:sz w:val="24"/>
          <w:szCs w:val="24"/>
        </w:rPr>
        <w:t>项目</w:t>
      </w:r>
      <w:r w:rsidRPr="004B656A">
        <w:rPr>
          <w:rFonts w:ascii="宋体" w:eastAsia="宋体" w:hAnsi="宋体" w:cs="宋体"/>
          <w:kern w:val="0"/>
          <w:sz w:val="24"/>
          <w:szCs w:val="24"/>
        </w:rPr>
        <w:t>xx</w:t>
      </w:r>
      <w:r w:rsidRPr="004B656A">
        <w:rPr>
          <w:rFonts w:ascii="宋体" w:eastAsia="宋体" w:hAnsi="宋体" w:cs="宋体" w:hint="eastAsia"/>
          <w:kern w:val="0"/>
          <w:sz w:val="24"/>
          <w:szCs w:val="24"/>
        </w:rPr>
        <w:t>标段）</w:t>
      </w:r>
      <w:r w:rsidRPr="004B656A">
        <w:rPr>
          <w:rFonts w:ascii="宋体" w:eastAsia="宋体" w:hAnsi="宋体" w:cs="宋体"/>
          <w:kern w:val="0"/>
          <w:sz w:val="24"/>
          <w:szCs w:val="24"/>
        </w:rPr>
        <w:t xml:space="preserve">, </w:t>
      </w:r>
      <w:r w:rsidRPr="004B656A">
        <w:rPr>
          <w:rFonts w:ascii="宋体" w:eastAsia="宋体" w:hAnsi="宋体" w:cs="宋体" w:hint="eastAsia"/>
          <w:kern w:val="0"/>
          <w:sz w:val="24"/>
          <w:szCs w:val="24"/>
        </w:rPr>
        <w:t>其中包含</w:t>
      </w:r>
      <w:r w:rsidRPr="004B656A">
        <w:rPr>
          <w:rFonts w:ascii="宋体" w:eastAsia="宋体" w:hAnsi="宋体" w:cs="宋体"/>
          <w:kern w:val="0"/>
          <w:sz w:val="24"/>
          <w:szCs w:val="24"/>
        </w:rPr>
        <w:t>2</w:t>
      </w:r>
      <w:r w:rsidRPr="004B656A">
        <w:rPr>
          <w:rFonts w:ascii="宋体" w:eastAsia="宋体" w:hAnsi="宋体" w:cs="宋体" w:hint="eastAsia"/>
          <w:kern w:val="0"/>
          <w:sz w:val="24"/>
          <w:szCs w:val="24"/>
        </w:rPr>
        <w:t>个文件和</w:t>
      </w:r>
      <w:r w:rsidRPr="004B656A">
        <w:rPr>
          <w:rFonts w:ascii="宋体" w:eastAsia="宋体" w:hAnsi="宋体" w:cs="宋体"/>
          <w:kern w:val="0"/>
          <w:sz w:val="24"/>
          <w:szCs w:val="24"/>
        </w:rPr>
        <w:t>1</w:t>
      </w:r>
      <w:r w:rsidRPr="004B656A">
        <w:rPr>
          <w:rFonts w:ascii="宋体" w:eastAsia="宋体" w:hAnsi="宋体" w:cs="宋体" w:hint="eastAsia"/>
          <w:kern w:val="0"/>
          <w:sz w:val="24"/>
          <w:szCs w:val="24"/>
        </w:rPr>
        <w:t>个文件夹。后缀名为“</w:t>
      </w:r>
      <w:r w:rsidRPr="004B656A">
        <w:rPr>
          <w:rFonts w:ascii="宋体" w:eastAsia="宋体" w:hAnsi="宋体" w:cs="宋体"/>
          <w:kern w:val="0"/>
          <w:sz w:val="24"/>
          <w:szCs w:val="24"/>
        </w:rPr>
        <w:t>.file</w:t>
      </w:r>
      <w:r w:rsidRPr="004B656A">
        <w:rPr>
          <w:rFonts w:ascii="宋体" w:eastAsia="宋体" w:hAnsi="宋体" w:cs="宋体" w:hint="eastAsia"/>
          <w:kern w:val="0"/>
          <w:sz w:val="24"/>
          <w:szCs w:val="24"/>
        </w:rPr>
        <w:t>”的文件用于电子投标使用，后缀名为“</w:t>
      </w:r>
      <w:r w:rsidRPr="004B656A">
        <w:rPr>
          <w:rFonts w:ascii="宋体" w:eastAsia="宋体" w:hAnsi="宋体" w:cs="宋体"/>
          <w:kern w:val="0"/>
          <w:sz w:val="24"/>
          <w:szCs w:val="24"/>
        </w:rPr>
        <w:t>.PDF</w:t>
      </w:r>
      <w:r w:rsidRPr="004B656A">
        <w:rPr>
          <w:rFonts w:ascii="宋体" w:eastAsia="宋体" w:hAnsi="宋体" w:cs="宋体" w:hint="eastAsia"/>
          <w:kern w:val="0"/>
          <w:sz w:val="24"/>
          <w:szCs w:val="24"/>
        </w:rPr>
        <w:t>”的文件用于打印纸质投标文件，名称为“备份”的文件夹使用电子介质存储，供开标现场备用。</w:t>
      </w:r>
    </w:p>
    <w:p w:rsidR="00707AA7" w:rsidRPr="004B656A" w:rsidRDefault="00707AA7" w:rsidP="00707AA7">
      <w:pPr>
        <w:widowControl/>
        <w:shd w:val="clear" w:color="auto" w:fill="FFFFFF"/>
        <w:snapToGrid w:val="0"/>
        <w:spacing w:line="360" w:lineRule="auto"/>
        <w:ind w:firstLine="482"/>
        <w:jc w:val="left"/>
        <w:rPr>
          <w:rFonts w:ascii="宋体" w:eastAsia="宋体" w:hAnsi="宋体" w:cs="宋体"/>
          <w:kern w:val="0"/>
          <w:sz w:val="24"/>
          <w:szCs w:val="24"/>
        </w:rPr>
      </w:pPr>
      <w:r w:rsidRPr="004B656A">
        <w:rPr>
          <w:rFonts w:ascii="宋体" w:eastAsia="宋体" w:hAnsi="宋体" w:cs="宋体" w:hint="eastAsia"/>
          <w:b/>
          <w:bCs/>
          <w:kern w:val="0"/>
          <w:sz w:val="24"/>
          <w:szCs w:val="24"/>
        </w:rPr>
        <w:t>4.加密电子投标文件的提交</w:t>
      </w:r>
    </w:p>
    <w:p w:rsidR="00707AA7" w:rsidRPr="004B656A" w:rsidRDefault="00707AA7" w:rsidP="00707AA7">
      <w:pPr>
        <w:widowControl/>
        <w:shd w:val="clear" w:color="auto" w:fill="FFFFFF"/>
        <w:snapToGrid w:val="0"/>
        <w:spacing w:line="360" w:lineRule="auto"/>
        <w:jc w:val="left"/>
        <w:rPr>
          <w:rFonts w:ascii="宋体" w:eastAsia="宋体" w:hAnsi="宋体" w:cs="宋体"/>
          <w:kern w:val="0"/>
          <w:sz w:val="24"/>
          <w:szCs w:val="24"/>
        </w:rPr>
      </w:pPr>
      <w:r w:rsidRPr="004B656A">
        <w:rPr>
          <w:rFonts w:ascii="宋体" w:eastAsia="宋体" w:hAnsi="宋体" w:cs="宋体"/>
          <w:kern w:val="0"/>
          <w:sz w:val="24"/>
          <w:szCs w:val="24"/>
        </w:rPr>
        <w:t xml:space="preserve">    </w:t>
      </w:r>
      <w:r w:rsidRPr="004B656A">
        <w:rPr>
          <w:rFonts w:ascii="宋体" w:eastAsia="宋体" w:hAnsi="宋体" w:cs="宋体" w:hint="eastAsia"/>
          <w:kern w:val="0"/>
          <w:sz w:val="24"/>
          <w:szCs w:val="24"/>
        </w:rPr>
        <w:t>4.1加密电子投标文件应在招标文件规定的投标截止时间（开标时间）之前成功提交至《全国公共资源交易平台</w:t>
      </w:r>
      <w:r w:rsidRPr="004B656A">
        <w:rPr>
          <w:rFonts w:ascii="宋体" w:eastAsia="宋体" w:hAnsi="宋体" w:cs="宋体"/>
          <w:kern w:val="0"/>
          <w:sz w:val="24"/>
          <w:szCs w:val="24"/>
        </w:rPr>
        <w:t>(</w:t>
      </w:r>
      <w:r w:rsidRPr="004B656A">
        <w:rPr>
          <w:rFonts w:ascii="宋体" w:eastAsia="宋体" w:hAnsi="宋体" w:cs="宋体" w:hint="eastAsia"/>
          <w:kern w:val="0"/>
          <w:sz w:val="24"/>
          <w:szCs w:val="24"/>
        </w:rPr>
        <w:t>河南省</w:t>
      </w:r>
      <w:r w:rsidRPr="004B656A">
        <w:rPr>
          <w:rFonts w:ascii="宋体" w:eastAsia="MS Mincho" w:hAnsi="MS Mincho" w:cs="MS Mincho" w:hint="eastAsia"/>
          <w:kern w:val="0"/>
          <w:sz w:val="24"/>
          <w:szCs w:val="24"/>
        </w:rPr>
        <w:t>▪</w:t>
      </w:r>
      <w:r w:rsidRPr="004B656A">
        <w:rPr>
          <w:rFonts w:ascii="宋体" w:eastAsia="宋体" w:hAnsi="宋体" w:cs="宋体" w:hint="eastAsia"/>
          <w:kern w:val="0"/>
          <w:sz w:val="24"/>
          <w:szCs w:val="24"/>
        </w:rPr>
        <w:t>许昌市</w:t>
      </w:r>
      <w:r w:rsidRPr="004B656A">
        <w:rPr>
          <w:rFonts w:ascii="宋体" w:eastAsia="宋体" w:hAnsi="宋体" w:cs="宋体"/>
          <w:kern w:val="0"/>
          <w:sz w:val="24"/>
          <w:szCs w:val="24"/>
        </w:rPr>
        <w:t>)</w:t>
      </w:r>
      <w:r w:rsidRPr="004B656A">
        <w:rPr>
          <w:rFonts w:ascii="宋体" w:eastAsia="宋体" w:hAnsi="宋体" w:cs="宋体" w:hint="eastAsia"/>
          <w:kern w:val="0"/>
          <w:sz w:val="24"/>
          <w:szCs w:val="24"/>
        </w:rPr>
        <w:t>》公共资源交易系统（</w:t>
      </w:r>
      <w:hyperlink r:id="rId11" w:history="1">
        <w:r w:rsidRPr="004B656A">
          <w:rPr>
            <w:rFonts w:ascii="宋体" w:eastAsia="宋体" w:hAnsi="宋体" w:cs="宋体"/>
            <w:kern w:val="0"/>
            <w:sz w:val="24"/>
            <w:szCs w:val="24"/>
          </w:rPr>
          <w:t>http://221.14.6.70:8088/ggzy/</w:t>
        </w:r>
      </w:hyperlink>
      <w:r w:rsidRPr="004B656A">
        <w:rPr>
          <w:rFonts w:ascii="宋体" w:eastAsia="宋体" w:hAnsi="宋体" w:cs="宋体" w:hint="eastAsia"/>
          <w:kern w:val="0"/>
          <w:sz w:val="24"/>
          <w:szCs w:val="24"/>
        </w:rPr>
        <w:t>）。</w:t>
      </w:r>
    </w:p>
    <w:p w:rsidR="00707AA7" w:rsidRPr="004B656A" w:rsidRDefault="00707AA7" w:rsidP="00707AA7">
      <w:pPr>
        <w:widowControl/>
        <w:shd w:val="clear" w:color="auto" w:fill="FFFFFF"/>
        <w:snapToGrid w:val="0"/>
        <w:spacing w:line="360" w:lineRule="auto"/>
        <w:ind w:firstLine="480"/>
        <w:jc w:val="left"/>
        <w:rPr>
          <w:rFonts w:ascii="宋体" w:eastAsia="宋体" w:hAnsi="宋体" w:cs="宋体"/>
          <w:kern w:val="0"/>
          <w:sz w:val="24"/>
          <w:szCs w:val="24"/>
        </w:rPr>
      </w:pPr>
      <w:r w:rsidRPr="004B656A">
        <w:rPr>
          <w:rFonts w:ascii="宋体" w:eastAsia="宋体" w:hAnsi="宋体" w:cs="宋体" w:hint="eastAsia"/>
          <w:kern w:val="0"/>
          <w:sz w:val="24"/>
          <w:szCs w:val="24"/>
        </w:rPr>
        <w:t>投标人应充分考虑并预留技术处理和上传数据所需时间。</w:t>
      </w:r>
    </w:p>
    <w:p w:rsidR="00707AA7" w:rsidRPr="004B656A" w:rsidRDefault="00707AA7" w:rsidP="00707AA7">
      <w:pPr>
        <w:widowControl/>
        <w:shd w:val="clear" w:color="auto" w:fill="FFFFFF"/>
        <w:snapToGrid w:val="0"/>
        <w:spacing w:line="360" w:lineRule="auto"/>
        <w:ind w:firstLine="480"/>
        <w:jc w:val="left"/>
        <w:rPr>
          <w:rFonts w:ascii="宋体" w:eastAsia="宋体" w:hAnsi="宋体" w:cs="宋体"/>
          <w:kern w:val="0"/>
          <w:sz w:val="24"/>
          <w:szCs w:val="24"/>
        </w:rPr>
      </w:pPr>
      <w:r w:rsidRPr="004B656A">
        <w:rPr>
          <w:rFonts w:ascii="宋体" w:eastAsia="宋体" w:hAnsi="宋体" w:cs="宋体" w:hint="eastAsia"/>
          <w:kern w:val="0"/>
          <w:sz w:val="24"/>
          <w:szCs w:val="24"/>
        </w:rPr>
        <w:t>4.2 投标人对同一项目多个标段进行投标的，加密电子投标文件应按标段分别提交。</w:t>
      </w:r>
    </w:p>
    <w:p w:rsidR="00707AA7" w:rsidRPr="004B656A" w:rsidRDefault="00707AA7" w:rsidP="00707AA7">
      <w:pPr>
        <w:widowControl/>
        <w:shd w:val="clear" w:color="auto" w:fill="FFFFFF"/>
        <w:snapToGrid w:val="0"/>
        <w:spacing w:line="360" w:lineRule="auto"/>
        <w:ind w:firstLine="480"/>
        <w:jc w:val="left"/>
        <w:rPr>
          <w:rFonts w:ascii="宋体" w:eastAsia="宋体" w:hAnsi="宋体" w:cs="宋体"/>
          <w:kern w:val="0"/>
          <w:sz w:val="24"/>
          <w:szCs w:val="24"/>
        </w:rPr>
      </w:pPr>
      <w:r w:rsidRPr="004B656A">
        <w:rPr>
          <w:rFonts w:ascii="宋体" w:eastAsia="宋体" w:hAnsi="宋体" w:cs="宋体" w:hint="eastAsia"/>
          <w:kern w:val="0"/>
          <w:sz w:val="24"/>
          <w:szCs w:val="24"/>
        </w:rPr>
        <w:lastRenderedPageBreak/>
        <w:t>4.3 加密电子投标文件成功提交后，投标人应打印“投标文件提交回执单”供开标现场备查。</w:t>
      </w:r>
    </w:p>
    <w:p w:rsidR="00707AA7" w:rsidRPr="004B656A" w:rsidRDefault="00707AA7" w:rsidP="00707AA7">
      <w:pPr>
        <w:widowControl/>
        <w:shd w:val="clear" w:color="auto" w:fill="FFFFFF"/>
        <w:snapToGrid w:val="0"/>
        <w:spacing w:line="360" w:lineRule="auto"/>
        <w:ind w:firstLine="482"/>
        <w:jc w:val="left"/>
        <w:rPr>
          <w:rFonts w:ascii="宋体" w:eastAsia="宋体" w:hAnsi="宋体" w:cs="宋体"/>
          <w:kern w:val="0"/>
          <w:sz w:val="24"/>
          <w:szCs w:val="24"/>
        </w:rPr>
      </w:pPr>
      <w:r w:rsidRPr="004B656A">
        <w:rPr>
          <w:rFonts w:ascii="宋体" w:eastAsia="宋体" w:hAnsi="宋体" w:cs="宋体" w:hint="eastAsia"/>
          <w:b/>
          <w:bCs/>
          <w:kern w:val="0"/>
          <w:sz w:val="24"/>
          <w:szCs w:val="24"/>
        </w:rPr>
        <w:t>5.评标依据</w:t>
      </w:r>
    </w:p>
    <w:p w:rsidR="00707AA7" w:rsidRPr="004B656A" w:rsidRDefault="00707AA7" w:rsidP="00707AA7">
      <w:pPr>
        <w:widowControl/>
        <w:shd w:val="clear" w:color="auto" w:fill="FFFFFF"/>
        <w:snapToGrid w:val="0"/>
        <w:spacing w:line="360" w:lineRule="auto"/>
        <w:ind w:firstLine="480"/>
        <w:jc w:val="left"/>
        <w:rPr>
          <w:rFonts w:ascii="宋体" w:eastAsia="宋体" w:hAnsi="宋体" w:cs="宋体"/>
          <w:kern w:val="0"/>
          <w:sz w:val="24"/>
          <w:szCs w:val="24"/>
        </w:rPr>
      </w:pPr>
      <w:r w:rsidRPr="004B656A">
        <w:rPr>
          <w:rFonts w:ascii="宋体" w:eastAsia="宋体" w:hAnsi="宋体" w:cs="宋体" w:hint="eastAsia"/>
          <w:kern w:val="0"/>
          <w:sz w:val="24"/>
          <w:szCs w:val="24"/>
        </w:rPr>
        <w:t>5.1采用全流程电子化交易评标时，评标委员会以电子投标文件为依据评标。</w:t>
      </w:r>
    </w:p>
    <w:p w:rsidR="00707AA7" w:rsidRPr="004B656A" w:rsidRDefault="00707AA7" w:rsidP="004B6258">
      <w:pPr>
        <w:widowControl/>
        <w:shd w:val="clear" w:color="auto" w:fill="FFFFFF"/>
        <w:snapToGrid w:val="0"/>
        <w:spacing w:line="360" w:lineRule="auto"/>
        <w:ind w:firstLine="480"/>
        <w:jc w:val="left"/>
        <w:rPr>
          <w:rFonts w:ascii="宋体" w:eastAsia="宋体" w:hAnsi="宋体" w:cs="宋体"/>
          <w:kern w:val="0"/>
          <w:sz w:val="24"/>
          <w:szCs w:val="24"/>
        </w:rPr>
      </w:pPr>
      <w:r w:rsidRPr="004B656A">
        <w:rPr>
          <w:rFonts w:ascii="宋体" w:eastAsia="宋体" w:hAnsi="宋体" w:cs="宋体" w:hint="eastAsia"/>
          <w:kern w:val="0"/>
          <w:sz w:val="24"/>
          <w:szCs w:val="24"/>
        </w:rPr>
        <w:t>5.2全流程电子化交易如因系统异常情况无法完成，将以人工方式进行。评标委员会以纸质投标文件为依据评标。</w:t>
      </w:r>
    </w:p>
    <w:p w:rsidR="00EA3A14" w:rsidRPr="004B656A" w:rsidRDefault="00EA3A14">
      <w:pPr>
        <w:rPr>
          <w:rFonts w:ascii="宋体" w:eastAsia="宋体" w:hAnsi="宋体" w:cs="仿宋_GB2312"/>
          <w:sz w:val="32"/>
          <w:szCs w:val="32"/>
          <w:shd w:val="clear" w:color="auto" w:fill="FFFFFF"/>
        </w:rPr>
      </w:pPr>
    </w:p>
    <w:p w:rsidR="00EA3A14" w:rsidRPr="004B656A" w:rsidRDefault="0036558E">
      <w:pPr>
        <w:widowControl/>
        <w:jc w:val="left"/>
        <w:rPr>
          <w:rFonts w:ascii="宋体" w:eastAsia="宋体" w:hAnsi="宋体" w:cs="仿宋_GB2312"/>
          <w:sz w:val="32"/>
          <w:szCs w:val="32"/>
          <w:shd w:val="clear" w:color="auto" w:fill="FFFFFF"/>
        </w:rPr>
      </w:pPr>
      <w:r w:rsidRPr="004B656A">
        <w:rPr>
          <w:rFonts w:ascii="宋体" w:eastAsia="宋体" w:hAnsi="宋体" w:cs="仿宋_GB2312"/>
          <w:sz w:val="32"/>
          <w:szCs w:val="32"/>
          <w:shd w:val="clear" w:color="auto" w:fill="FFFFFF"/>
        </w:rPr>
        <w:br w:type="page"/>
      </w:r>
    </w:p>
    <w:p w:rsidR="00EA3A14" w:rsidRPr="00375834" w:rsidRDefault="0036558E">
      <w:pPr>
        <w:numPr>
          <w:ilvl w:val="0"/>
          <w:numId w:val="3"/>
        </w:numPr>
        <w:jc w:val="center"/>
        <w:rPr>
          <w:rFonts w:ascii="宋体" w:eastAsia="宋体" w:hAnsi="宋体" w:cs="宋体"/>
          <w:b/>
          <w:color w:val="000000" w:themeColor="text1"/>
          <w:kern w:val="0"/>
          <w:sz w:val="36"/>
          <w:szCs w:val="36"/>
        </w:rPr>
      </w:pPr>
      <w:r w:rsidRPr="00375834">
        <w:rPr>
          <w:rFonts w:ascii="宋体" w:eastAsia="宋体" w:hAnsi="宋体" w:cs="宋体" w:hint="eastAsia"/>
          <w:b/>
          <w:color w:val="000000" w:themeColor="text1"/>
          <w:kern w:val="0"/>
          <w:sz w:val="36"/>
          <w:szCs w:val="36"/>
        </w:rPr>
        <w:lastRenderedPageBreak/>
        <w:t>项目需求</w:t>
      </w:r>
    </w:p>
    <w:p w:rsidR="006B1702" w:rsidRPr="00375834" w:rsidRDefault="006B1702" w:rsidP="006B1702">
      <w:pPr>
        <w:spacing w:line="360" w:lineRule="auto"/>
        <w:rPr>
          <w:rFonts w:ascii="仿宋" w:eastAsia="仿宋" w:hAnsi="仿宋" w:cs="仿宋"/>
          <w:color w:val="000000" w:themeColor="text1"/>
          <w:kern w:val="0"/>
          <w:sz w:val="30"/>
          <w:szCs w:val="30"/>
          <w:shd w:val="clear" w:color="auto" w:fill="FFFFFF"/>
        </w:rPr>
      </w:pPr>
      <w:r w:rsidRPr="00375834">
        <w:rPr>
          <w:rFonts w:ascii="仿宋" w:eastAsia="仿宋" w:hAnsi="仿宋" w:cs="仿宋" w:hint="eastAsia"/>
          <w:color w:val="000000" w:themeColor="text1"/>
          <w:kern w:val="0"/>
          <w:sz w:val="30"/>
          <w:szCs w:val="30"/>
          <w:shd w:val="clear" w:color="auto" w:fill="FFFFFF"/>
        </w:rPr>
        <w:t>（一）本项目需实现的功能或者目标：</w:t>
      </w:r>
    </w:p>
    <w:p w:rsidR="006B1702" w:rsidRPr="00375834" w:rsidRDefault="006B1702" w:rsidP="006B1702">
      <w:pPr>
        <w:widowControl/>
        <w:shd w:val="clear" w:color="auto" w:fill="FFFFFF"/>
        <w:spacing w:line="360" w:lineRule="atLeast"/>
        <w:ind w:firstLine="600"/>
        <w:jc w:val="left"/>
        <w:rPr>
          <w:rFonts w:ascii="仿宋" w:eastAsia="仿宋" w:hAnsi="仿宋" w:cs="仿宋"/>
          <w:color w:val="000000" w:themeColor="text1"/>
          <w:kern w:val="0"/>
          <w:sz w:val="30"/>
          <w:szCs w:val="30"/>
          <w:shd w:val="clear" w:color="auto" w:fill="FFFFFF"/>
        </w:rPr>
      </w:pPr>
      <w:r w:rsidRPr="00375834">
        <w:rPr>
          <w:rFonts w:ascii="仿宋" w:eastAsia="仿宋" w:hAnsi="仿宋" w:cs="仿宋" w:hint="eastAsia"/>
          <w:color w:val="000000" w:themeColor="text1"/>
          <w:kern w:val="0"/>
          <w:sz w:val="30"/>
          <w:szCs w:val="30"/>
          <w:shd w:val="clear" w:color="auto" w:fill="FFFFFF"/>
        </w:rPr>
        <w:t>本项目是在国家电子政务外网标准要求的范围内进行东城区电子政务外网建设改造，覆盖区、乡所有政务部门，上连省、市、国家电子政务外网，传输和交换外网应用的各类政务信息，其用户将覆盖各级政务部门的公务员和外网业务系统的用户。</w:t>
      </w:r>
    </w:p>
    <w:p w:rsidR="006B1702" w:rsidRPr="00375834" w:rsidRDefault="006B1702" w:rsidP="006B1702">
      <w:pPr>
        <w:widowControl/>
        <w:shd w:val="clear" w:color="auto" w:fill="FFFFFF"/>
        <w:spacing w:line="360" w:lineRule="atLeast"/>
        <w:ind w:firstLine="600"/>
        <w:jc w:val="left"/>
        <w:rPr>
          <w:rFonts w:ascii="仿宋" w:eastAsia="仿宋" w:hAnsi="仿宋" w:cs="仿宋"/>
          <w:color w:val="000000" w:themeColor="text1"/>
          <w:kern w:val="0"/>
          <w:sz w:val="30"/>
          <w:szCs w:val="30"/>
          <w:shd w:val="clear" w:color="auto" w:fill="FFFFFF"/>
        </w:rPr>
      </w:pPr>
      <w:r w:rsidRPr="00375834">
        <w:rPr>
          <w:rFonts w:ascii="仿宋" w:eastAsia="仿宋" w:hAnsi="仿宋" w:cs="仿宋" w:hint="eastAsia"/>
          <w:color w:val="000000" w:themeColor="text1"/>
          <w:kern w:val="0"/>
          <w:sz w:val="30"/>
          <w:szCs w:val="30"/>
          <w:shd w:val="clear" w:color="auto" w:fill="FFFFFF"/>
        </w:rPr>
        <w:t>对于政府集中办公的区域，利用其现有局域网统一建设，在老楼和新楼机房分别增加一台核心路由交换设备和安全设备，将原有已布线的设备汇聚到一起，出口增加安全设备，保证电子政务网的安全。</w:t>
      </w:r>
    </w:p>
    <w:p w:rsidR="006B1702" w:rsidRPr="00375834" w:rsidRDefault="006B1702" w:rsidP="006B1702">
      <w:pPr>
        <w:widowControl/>
        <w:shd w:val="clear" w:color="auto" w:fill="FFFFFF"/>
        <w:spacing w:line="360" w:lineRule="atLeast"/>
        <w:ind w:firstLine="142"/>
        <w:jc w:val="left"/>
        <w:rPr>
          <w:rFonts w:ascii="仿宋" w:eastAsia="仿宋" w:hAnsi="仿宋" w:cs="仿宋"/>
          <w:color w:val="000000" w:themeColor="text1"/>
          <w:kern w:val="0"/>
          <w:sz w:val="30"/>
          <w:szCs w:val="30"/>
          <w:shd w:val="clear" w:color="auto" w:fill="FFFFFF"/>
        </w:rPr>
      </w:pPr>
      <w:r w:rsidRPr="00375834">
        <w:rPr>
          <w:rFonts w:ascii="仿宋" w:eastAsia="仿宋" w:hAnsi="仿宋" w:cs="仿宋" w:hint="eastAsia"/>
          <w:color w:val="000000" w:themeColor="text1"/>
          <w:kern w:val="0"/>
          <w:sz w:val="30"/>
          <w:szCs w:val="30"/>
          <w:shd w:val="clear" w:color="auto" w:fill="FFFFFF"/>
        </w:rPr>
        <w:t>（二）采购清单</w:t>
      </w:r>
    </w:p>
    <w:tbl>
      <w:tblPr>
        <w:tblpPr w:leftFromText="180" w:rightFromText="180" w:vertAnchor="text" w:horzAnchor="page" w:tblpX="817" w:tblpY="623"/>
        <w:tblOverlap w:val="neve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1167"/>
        <w:gridCol w:w="5604"/>
        <w:gridCol w:w="936"/>
        <w:gridCol w:w="924"/>
        <w:gridCol w:w="1152"/>
      </w:tblGrid>
      <w:tr w:rsidR="006B1702" w:rsidRPr="00375834" w:rsidTr="007A224F">
        <w:trPr>
          <w:trHeight w:val="20"/>
        </w:trPr>
        <w:tc>
          <w:tcPr>
            <w:tcW w:w="562" w:type="dxa"/>
            <w:shd w:val="clear" w:color="auto" w:fill="auto"/>
            <w:vAlign w:val="center"/>
          </w:tcPr>
          <w:p w:rsidR="006B1702" w:rsidRPr="00375834" w:rsidRDefault="006B1702" w:rsidP="007A224F">
            <w:pPr>
              <w:jc w:val="center"/>
              <w:rPr>
                <w:rFonts w:ascii="宋体" w:hAnsi="宋体" w:cs="仿宋"/>
                <w:b/>
                <w:bCs/>
                <w:color w:val="000000" w:themeColor="text1"/>
                <w:sz w:val="28"/>
                <w:szCs w:val="28"/>
              </w:rPr>
            </w:pPr>
            <w:r w:rsidRPr="00375834">
              <w:rPr>
                <w:rFonts w:ascii="宋体" w:hAnsi="宋体" w:cs="仿宋" w:hint="eastAsia"/>
                <w:b/>
                <w:bCs/>
                <w:color w:val="000000" w:themeColor="text1"/>
                <w:sz w:val="28"/>
                <w:szCs w:val="28"/>
              </w:rPr>
              <w:t>序号</w:t>
            </w:r>
          </w:p>
        </w:tc>
        <w:tc>
          <w:tcPr>
            <w:tcW w:w="1167" w:type="dxa"/>
            <w:shd w:val="clear" w:color="auto" w:fill="auto"/>
            <w:vAlign w:val="center"/>
          </w:tcPr>
          <w:p w:rsidR="006B1702" w:rsidRPr="00375834" w:rsidRDefault="006B1702" w:rsidP="00B9325B">
            <w:pPr>
              <w:spacing w:beforeLines="100"/>
              <w:ind w:leftChars="50" w:left="105"/>
              <w:jc w:val="center"/>
              <w:rPr>
                <w:rFonts w:ascii="宋体" w:hAnsi="宋体" w:cs="仿宋"/>
                <w:b/>
                <w:bCs/>
                <w:color w:val="000000" w:themeColor="text1"/>
                <w:sz w:val="28"/>
                <w:szCs w:val="28"/>
              </w:rPr>
            </w:pPr>
            <w:r w:rsidRPr="00375834">
              <w:rPr>
                <w:rFonts w:ascii="宋体" w:hAnsi="宋体" w:cs="仿宋" w:hint="eastAsia"/>
                <w:b/>
                <w:bCs/>
                <w:color w:val="000000" w:themeColor="text1"/>
                <w:sz w:val="28"/>
                <w:szCs w:val="28"/>
              </w:rPr>
              <w:t>名称</w:t>
            </w:r>
          </w:p>
        </w:tc>
        <w:tc>
          <w:tcPr>
            <w:tcW w:w="5604" w:type="dxa"/>
            <w:shd w:val="clear" w:color="auto" w:fill="auto"/>
          </w:tcPr>
          <w:p w:rsidR="006B1702" w:rsidRPr="00375834" w:rsidRDefault="006B1702" w:rsidP="00B9325B">
            <w:pPr>
              <w:spacing w:beforeLines="100"/>
              <w:ind w:leftChars="50" w:left="105"/>
              <w:jc w:val="center"/>
              <w:rPr>
                <w:rFonts w:ascii="宋体" w:hAnsi="宋体" w:cs="仿宋"/>
                <w:b/>
                <w:bCs/>
                <w:color w:val="000000" w:themeColor="text1"/>
                <w:sz w:val="28"/>
                <w:szCs w:val="28"/>
              </w:rPr>
            </w:pPr>
            <w:r w:rsidRPr="00375834">
              <w:rPr>
                <w:rFonts w:ascii="宋体" w:hAnsi="宋体" w:cs="仿宋" w:hint="eastAsia"/>
                <w:b/>
                <w:bCs/>
                <w:color w:val="000000" w:themeColor="text1"/>
                <w:sz w:val="28"/>
                <w:szCs w:val="28"/>
              </w:rPr>
              <w:t>技术规格</w:t>
            </w:r>
          </w:p>
        </w:tc>
        <w:tc>
          <w:tcPr>
            <w:tcW w:w="936" w:type="dxa"/>
            <w:shd w:val="clear" w:color="auto" w:fill="auto"/>
          </w:tcPr>
          <w:p w:rsidR="006B1702" w:rsidRPr="00375834" w:rsidRDefault="006B1702" w:rsidP="007A224F">
            <w:pPr>
              <w:jc w:val="center"/>
              <w:rPr>
                <w:rFonts w:ascii="宋体" w:hAnsi="宋体" w:cs="仿宋"/>
                <w:b/>
                <w:bCs/>
                <w:color w:val="000000" w:themeColor="text1"/>
                <w:sz w:val="28"/>
                <w:szCs w:val="28"/>
              </w:rPr>
            </w:pPr>
            <w:r w:rsidRPr="00375834">
              <w:rPr>
                <w:rFonts w:ascii="宋体" w:hAnsi="宋体" w:cs="仿宋" w:hint="eastAsia"/>
                <w:b/>
                <w:bCs/>
                <w:color w:val="000000" w:themeColor="text1"/>
                <w:sz w:val="28"/>
                <w:szCs w:val="28"/>
              </w:rPr>
              <w:t>单位</w:t>
            </w:r>
          </w:p>
        </w:tc>
        <w:tc>
          <w:tcPr>
            <w:tcW w:w="924" w:type="dxa"/>
            <w:shd w:val="clear" w:color="auto" w:fill="auto"/>
          </w:tcPr>
          <w:p w:rsidR="006B1702" w:rsidRPr="00375834" w:rsidRDefault="006B1702" w:rsidP="007A224F">
            <w:pPr>
              <w:jc w:val="center"/>
              <w:rPr>
                <w:rFonts w:ascii="宋体" w:hAnsi="宋体" w:cs="仿宋"/>
                <w:b/>
                <w:bCs/>
                <w:color w:val="000000" w:themeColor="text1"/>
                <w:sz w:val="28"/>
                <w:szCs w:val="28"/>
              </w:rPr>
            </w:pPr>
            <w:r w:rsidRPr="00375834">
              <w:rPr>
                <w:rFonts w:ascii="宋体" w:hAnsi="宋体" w:cs="仿宋" w:hint="eastAsia"/>
                <w:b/>
                <w:bCs/>
                <w:color w:val="000000" w:themeColor="text1"/>
                <w:sz w:val="28"/>
                <w:szCs w:val="28"/>
              </w:rPr>
              <w:t>数量</w:t>
            </w:r>
          </w:p>
        </w:tc>
        <w:tc>
          <w:tcPr>
            <w:tcW w:w="1152" w:type="dxa"/>
            <w:shd w:val="clear" w:color="auto" w:fill="auto"/>
          </w:tcPr>
          <w:p w:rsidR="006B1702" w:rsidRPr="00375834" w:rsidRDefault="006B1702" w:rsidP="007A224F">
            <w:pPr>
              <w:jc w:val="center"/>
              <w:rPr>
                <w:rFonts w:ascii="宋体" w:hAnsi="宋体" w:cs="仿宋"/>
                <w:b/>
                <w:bCs/>
                <w:color w:val="000000" w:themeColor="text1"/>
                <w:sz w:val="28"/>
                <w:szCs w:val="28"/>
              </w:rPr>
            </w:pPr>
            <w:r w:rsidRPr="00375834">
              <w:rPr>
                <w:rFonts w:ascii="宋体" w:hAnsi="宋体" w:cs="仿宋" w:hint="eastAsia"/>
                <w:b/>
                <w:bCs/>
                <w:color w:val="000000" w:themeColor="text1"/>
                <w:sz w:val="28"/>
                <w:szCs w:val="28"/>
              </w:rPr>
              <w:t>是否核心产品</w:t>
            </w:r>
          </w:p>
        </w:tc>
      </w:tr>
      <w:tr w:rsidR="006B1702" w:rsidRPr="00375834" w:rsidTr="007A224F">
        <w:trPr>
          <w:trHeight w:val="20"/>
        </w:trPr>
        <w:tc>
          <w:tcPr>
            <w:tcW w:w="562" w:type="dxa"/>
            <w:shd w:val="clear" w:color="auto" w:fill="auto"/>
            <w:vAlign w:val="center"/>
          </w:tcPr>
          <w:p w:rsidR="006B1702" w:rsidRPr="00375834" w:rsidRDefault="006B1702" w:rsidP="00B9325B">
            <w:pPr>
              <w:spacing w:beforeLines="50"/>
              <w:jc w:val="center"/>
              <w:rPr>
                <w:rFonts w:ascii="宋体" w:hAnsi="宋体" w:cs="仿宋"/>
                <w:color w:val="000000" w:themeColor="text1"/>
                <w:sz w:val="24"/>
              </w:rPr>
            </w:pPr>
            <w:r w:rsidRPr="00375834">
              <w:rPr>
                <w:rFonts w:ascii="宋体" w:hAnsi="宋体" w:cs="仿宋" w:hint="eastAsia"/>
                <w:color w:val="000000" w:themeColor="text1"/>
                <w:sz w:val="24"/>
              </w:rPr>
              <w:t>1</w:t>
            </w:r>
          </w:p>
        </w:tc>
        <w:tc>
          <w:tcPr>
            <w:tcW w:w="1167" w:type="dxa"/>
            <w:shd w:val="clear" w:color="auto" w:fill="auto"/>
            <w:vAlign w:val="center"/>
          </w:tcPr>
          <w:p w:rsidR="006B1702" w:rsidRPr="00375834" w:rsidRDefault="006B1702" w:rsidP="00B9325B">
            <w:pPr>
              <w:spacing w:beforeLines="50"/>
              <w:jc w:val="center"/>
              <w:rPr>
                <w:rFonts w:ascii="宋体" w:hAnsi="宋体" w:cs="仿宋"/>
                <w:color w:val="000000" w:themeColor="text1"/>
                <w:sz w:val="24"/>
              </w:rPr>
            </w:pPr>
            <w:r w:rsidRPr="00375834">
              <w:rPr>
                <w:rFonts w:ascii="宋体" w:hAnsi="宋体" w:cs="仿宋" w:hint="eastAsia"/>
                <w:color w:val="000000" w:themeColor="text1"/>
                <w:sz w:val="24"/>
              </w:rPr>
              <w:t>交换机</w:t>
            </w:r>
          </w:p>
        </w:tc>
        <w:tc>
          <w:tcPr>
            <w:tcW w:w="5604" w:type="dxa"/>
            <w:shd w:val="clear" w:color="auto" w:fill="auto"/>
            <w:vAlign w:val="center"/>
          </w:tcPr>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槽位数</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主控板槽位数≥2；业务板槽位数≥6；主控与业务槽位不能混用</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性能</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交换容量≥25Tbps；包转发率≥12000Mpps</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支持N:1虚拟化功能，可将N（N≥4）台物理设备虚拟成一台逻辑设备，支持跨设备链路聚合，单一IP管理，统一的路由管理。</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支持1:N虚拟化功能，可将一台物理设备虚拟成多台逻辑设备，逻辑设备之间硬件独立且物理隔离，支持在N:1虚拟化环境下同时实现1:N虚拟化功能。</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支持纵向虚拟化功能，支持将汇聚和接入设备通过纵向虚拟化技术形成一台纵向逻辑虚拟设备，相当于把接入设备作为一块远程接口单板加入核心设备，在支持在持在N:1虚拟化环境下同时实现纵向虚拟化功能。</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lastRenderedPageBreak/>
              <w:t>数据中心互联技术</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支持Overlay虚拟化网络技术，可以实现VXLAN，NVGRE，STT等任何一种技术标准，实现应用在网络上的承载，并能够与其他网络业务分离。</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路由协议</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支持IPv4静态路由、RIP V1/V2、OSPF、BGP等，支持IPv6静态路由、RIPng、OSPFv3、BGP4+等，支持MCE。</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安全特性</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 xml:space="preserve">支持基于标准、扩展、VLAN的ACL；支持MAC认证、802.1X认证、Portal认证；支持IP地址、VLAN ID、MAC地址和端口等多种组合绑定。 </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设备管理</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支持SNMPv1、SNMPv2、SNMPv3、RMON等网络管理协议，并且支持通过网管软件远程进行设备软件升级、配置等。</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软件特性</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支持Multi-VRF特性，可以作为MCE设备使用；支持三层的MPLS VPN和二层的MPLS VPN（Martini、Kompella）；支持MPLS OAM特性。</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配置要求</w:t>
            </w:r>
          </w:p>
          <w:p w:rsidR="006B1702" w:rsidRPr="00375834" w:rsidRDefault="006B1702" w:rsidP="007A224F">
            <w:pPr>
              <w:widowControl/>
              <w:spacing w:line="240" w:lineRule="exact"/>
              <w:rPr>
                <w:rFonts w:ascii="宋体" w:hAnsi="宋体" w:cs="仿宋"/>
                <w:color w:val="000000" w:themeColor="text1"/>
                <w:sz w:val="24"/>
              </w:rPr>
            </w:pPr>
            <w:r w:rsidRPr="00375834">
              <w:rPr>
                <w:rFonts w:ascii="宋体" w:hAnsi="宋体" w:cs="仿宋" w:hint="eastAsia"/>
                <w:color w:val="000000" w:themeColor="text1"/>
                <w:sz w:val="24"/>
              </w:rPr>
              <w:t>单台配置要求：双主控、双电源、千兆以太电接口≥24个，千兆以太光接口≥20个，万兆以太网光接口≥4个，实配MPLS  VPN功能。</w:t>
            </w:r>
          </w:p>
        </w:tc>
        <w:tc>
          <w:tcPr>
            <w:tcW w:w="936" w:type="dxa"/>
            <w:shd w:val="clear" w:color="auto" w:fill="auto"/>
            <w:vAlign w:val="center"/>
          </w:tcPr>
          <w:p w:rsidR="006B1702" w:rsidRPr="00375834" w:rsidRDefault="006B1702" w:rsidP="007A224F">
            <w:pPr>
              <w:spacing w:line="240" w:lineRule="exact"/>
              <w:jc w:val="center"/>
              <w:rPr>
                <w:rFonts w:ascii="宋体" w:hAnsi="宋体" w:cs="仿宋"/>
                <w:color w:val="000000" w:themeColor="text1"/>
                <w:sz w:val="24"/>
              </w:rPr>
            </w:pPr>
            <w:r w:rsidRPr="00375834">
              <w:rPr>
                <w:rFonts w:ascii="宋体" w:hAnsi="宋体" w:cs="仿宋" w:hint="eastAsia"/>
                <w:color w:val="000000" w:themeColor="text1"/>
                <w:sz w:val="24"/>
              </w:rPr>
              <w:lastRenderedPageBreak/>
              <w:t>台</w:t>
            </w:r>
          </w:p>
        </w:tc>
        <w:tc>
          <w:tcPr>
            <w:tcW w:w="924" w:type="dxa"/>
            <w:shd w:val="clear" w:color="auto" w:fill="auto"/>
            <w:vAlign w:val="center"/>
          </w:tcPr>
          <w:p w:rsidR="006B1702" w:rsidRPr="00375834" w:rsidRDefault="006B1702" w:rsidP="007A224F">
            <w:pPr>
              <w:spacing w:line="240" w:lineRule="exact"/>
              <w:jc w:val="center"/>
              <w:rPr>
                <w:rFonts w:ascii="宋体" w:hAnsi="宋体" w:cs="仿宋"/>
                <w:color w:val="000000" w:themeColor="text1"/>
                <w:sz w:val="24"/>
              </w:rPr>
            </w:pPr>
            <w:r w:rsidRPr="00375834">
              <w:rPr>
                <w:rFonts w:ascii="宋体" w:hAnsi="宋体" w:cs="仿宋" w:hint="eastAsia"/>
                <w:color w:val="000000" w:themeColor="text1"/>
                <w:sz w:val="24"/>
              </w:rPr>
              <w:t>1</w:t>
            </w:r>
          </w:p>
        </w:tc>
        <w:tc>
          <w:tcPr>
            <w:tcW w:w="1152" w:type="dxa"/>
            <w:shd w:val="clear" w:color="auto" w:fill="auto"/>
            <w:vAlign w:val="center"/>
          </w:tcPr>
          <w:p w:rsidR="006B1702" w:rsidRPr="00375834" w:rsidRDefault="006B1702" w:rsidP="007A224F">
            <w:pPr>
              <w:spacing w:line="240" w:lineRule="exact"/>
              <w:jc w:val="center"/>
              <w:rPr>
                <w:rFonts w:ascii="宋体" w:hAnsi="宋体" w:cs="仿宋"/>
                <w:color w:val="000000" w:themeColor="text1"/>
                <w:sz w:val="24"/>
              </w:rPr>
            </w:pPr>
            <w:r w:rsidRPr="00375834">
              <w:rPr>
                <w:rFonts w:ascii="宋体" w:hAnsi="宋体" w:cs="仿宋" w:hint="eastAsia"/>
                <w:color w:val="000000" w:themeColor="text1"/>
                <w:sz w:val="24"/>
              </w:rPr>
              <w:t>否</w:t>
            </w:r>
          </w:p>
        </w:tc>
      </w:tr>
      <w:tr w:rsidR="006B1702" w:rsidRPr="00375834" w:rsidTr="007A224F">
        <w:trPr>
          <w:trHeight w:val="20"/>
        </w:trPr>
        <w:tc>
          <w:tcPr>
            <w:tcW w:w="562" w:type="dxa"/>
            <w:shd w:val="clear" w:color="auto" w:fill="auto"/>
            <w:vAlign w:val="center"/>
          </w:tcPr>
          <w:p w:rsidR="006B1702" w:rsidRPr="00375834" w:rsidRDefault="006B1702" w:rsidP="007A224F">
            <w:pPr>
              <w:jc w:val="center"/>
              <w:rPr>
                <w:rFonts w:ascii="宋体" w:hAnsi="宋体" w:cs="仿宋"/>
                <w:color w:val="000000" w:themeColor="text1"/>
                <w:sz w:val="24"/>
              </w:rPr>
            </w:pPr>
          </w:p>
          <w:p w:rsidR="006B1702" w:rsidRPr="00375834" w:rsidRDefault="006B1702" w:rsidP="007A224F">
            <w:pPr>
              <w:jc w:val="center"/>
              <w:rPr>
                <w:rFonts w:ascii="宋体" w:hAnsi="宋体" w:cs="仿宋"/>
                <w:color w:val="000000" w:themeColor="text1"/>
                <w:sz w:val="24"/>
              </w:rPr>
            </w:pPr>
          </w:p>
          <w:p w:rsidR="006B1702" w:rsidRPr="00375834" w:rsidRDefault="006B1702" w:rsidP="007A224F">
            <w:pPr>
              <w:jc w:val="center"/>
              <w:rPr>
                <w:rFonts w:ascii="宋体" w:hAnsi="宋体" w:cs="仿宋"/>
                <w:color w:val="000000" w:themeColor="text1"/>
                <w:sz w:val="24"/>
              </w:rPr>
            </w:pPr>
            <w:r w:rsidRPr="00375834">
              <w:rPr>
                <w:rFonts w:ascii="宋体" w:hAnsi="宋体" w:cs="仿宋" w:hint="eastAsia"/>
                <w:color w:val="000000" w:themeColor="text1"/>
                <w:sz w:val="24"/>
              </w:rPr>
              <w:t>2</w:t>
            </w:r>
          </w:p>
        </w:tc>
        <w:tc>
          <w:tcPr>
            <w:tcW w:w="1167" w:type="dxa"/>
            <w:shd w:val="clear" w:color="auto" w:fill="auto"/>
            <w:vAlign w:val="center"/>
          </w:tcPr>
          <w:p w:rsidR="006B1702" w:rsidRPr="00375834" w:rsidRDefault="006B1702" w:rsidP="007A224F">
            <w:pPr>
              <w:jc w:val="center"/>
              <w:rPr>
                <w:rFonts w:ascii="宋体" w:hAnsi="宋体" w:cs="仿宋"/>
                <w:color w:val="000000" w:themeColor="text1"/>
                <w:sz w:val="24"/>
              </w:rPr>
            </w:pPr>
          </w:p>
          <w:p w:rsidR="006B1702" w:rsidRPr="00375834" w:rsidRDefault="006B1702" w:rsidP="007A224F">
            <w:pPr>
              <w:jc w:val="center"/>
              <w:rPr>
                <w:rFonts w:ascii="宋体" w:hAnsi="宋体" w:cs="仿宋"/>
                <w:color w:val="000000" w:themeColor="text1"/>
                <w:sz w:val="24"/>
              </w:rPr>
            </w:pPr>
          </w:p>
          <w:p w:rsidR="006B1702" w:rsidRPr="00375834" w:rsidRDefault="006B1702" w:rsidP="007A224F">
            <w:pPr>
              <w:jc w:val="center"/>
              <w:rPr>
                <w:rFonts w:ascii="宋体" w:hAnsi="宋体" w:cs="仿宋"/>
                <w:color w:val="000000" w:themeColor="text1"/>
                <w:sz w:val="24"/>
              </w:rPr>
            </w:pPr>
            <w:r w:rsidRPr="00375834">
              <w:rPr>
                <w:rFonts w:ascii="宋体" w:hAnsi="宋体" w:cs="仿宋" w:hint="eastAsia"/>
                <w:color w:val="000000" w:themeColor="text1"/>
                <w:sz w:val="24"/>
              </w:rPr>
              <w:t>交换机(含光模块)</w:t>
            </w:r>
          </w:p>
        </w:tc>
        <w:tc>
          <w:tcPr>
            <w:tcW w:w="5604" w:type="dxa"/>
            <w:shd w:val="clear" w:color="auto" w:fill="auto"/>
            <w:vAlign w:val="center"/>
          </w:tcPr>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槽位数</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主控板槽位数≥2；业务板槽位数≥6；主控与业务槽位不能混用</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性能</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交换容量≥25Tbps；包转发率≥12000Mpps</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支持N:1虚拟化功能，可将N（N≥4）台物理设备虚拟成一台逻辑设备，支持跨设备链路聚合，单一IP管理，统一的路由管理。</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支持1:N虚拟化功能，可将一台物理设备虚拟成多台逻辑设备，逻辑设备之间硬件独立且物理隔离，支持在N:1虚拟化环境下同时实现1:N虚拟化功能。</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支持纵向虚拟化功能，支持将汇聚和接入设备通过纵向虚拟化技术形成一台纵向逻辑虚拟设备，相当于把接入设备作为一块远程接口单板加入核心设备，在支持在持在N:1虚拟化环境下同时实现纵向虚拟化功能。</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数据中心互联技术</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支持Overlay虚拟化网络技术，可以实现VXLAN，NVGRE，STT等任何一种技术标准，实现应用在网络上的承载，并能够与其他网络业务分离。</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路由协议</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lastRenderedPageBreak/>
              <w:t>支持IPv4静态路由、RIP V1/V2、OSPF、BGP等，支持IPv6静态路由、RIPng、OSPFv3、BGP4+等，支持MCE。</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安全特性</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 xml:space="preserve">支持基于标准、扩展、VLAN的ACL；支持MAC认证、802.1X认证、Portal认证；支持IP地址、VLAN ID、MAC地址和端口等多种组合绑定。 </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设备管理</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支持SNMPv1、SNMPv2、SNMPv3、RMON等网络管理协议，并且支持通过网管软件远程进行设备软件升级、配置等。</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软件特性</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支持Multi-VRF特性，可以作为MCE设备使用；支持三层的MPLS VPN和二层的MPLS VPN（Martini、Kompella）；支持MPLS OAM特性，</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配置要求</w:t>
            </w:r>
          </w:p>
          <w:p w:rsidR="006B1702" w:rsidRPr="00375834" w:rsidRDefault="006B1702" w:rsidP="007A224F">
            <w:pPr>
              <w:widowControl/>
              <w:spacing w:line="240" w:lineRule="exact"/>
              <w:rPr>
                <w:rFonts w:ascii="宋体" w:hAnsi="宋体" w:cs="仿宋"/>
                <w:color w:val="000000" w:themeColor="text1"/>
                <w:sz w:val="24"/>
              </w:rPr>
            </w:pPr>
            <w:r w:rsidRPr="00375834">
              <w:rPr>
                <w:rFonts w:ascii="宋体" w:hAnsi="宋体" w:cs="仿宋" w:hint="eastAsia"/>
                <w:color w:val="000000" w:themeColor="text1"/>
                <w:sz w:val="24"/>
              </w:rPr>
              <w:t>单台配置要求：双主控、双电源、千兆以太电接口≥24个，千兆以太光接口≥20个，万兆以太网光接口≥4个。千兆以太网单模光模块≥8个，实配MPLS  VPN功能。</w:t>
            </w:r>
          </w:p>
        </w:tc>
        <w:tc>
          <w:tcPr>
            <w:tcW w:w="936" w:type="dxa"/>
            <w:shd w:val="clear" w:color="auto" w:fill="auto"/>
            <w:vAlign w:val="center"/>
          </w:tcPr>
          <w:p w:rsidR="006B1702" w:rsidRPr="00375834" w:rsidRDefault="006B1702" w:rsidP="007A224F">
            <w:pPr>
              <w:spacing w:line="240" w:lineRule="exact"/>
              <w:jc w:val="center"/>
              <w:rPr>
                <w:rFonts w:ascii="宋体" w:hAnsi="宋体" w:cs="仿宋"/>
                <w:color w:val="000000" w:themeColor="text1"/>
                <w:sz w:val="24"/>
              </w:rPr>
            </w:pPr>
            <w:r w:rsidRPr="00375834">
              <w:rPr>
                <w:rFonts w:ascii="宋体" w:hAnsi="宋体" w:cs="仿宋" w:hint="eastAsia"/>
                <w:color w:val="000000" w:themeColor="text1"/>
                <w:sz w:val="24"/>
              </w:rPr>
              <w:lastRenderedPageBreak/>
              <w:t>台</w:t>
            </w:r>
          </w:p>
        </w:tc>
        <w:tc>
          <w:tcPr>
            <w:tcW w:w="924" w:type="dxa"/>
            <w:shd w:val="clear" w:color="auto" w:fill="auto"/>
            <w:vAlign w:val="center"/>
          </w:tcPr>
          <w:p w:rsidR="006B1702" w:rsidRPr="00375834" w:rsidRDefault="006B1702" w:rsidP="007A224F">
            <w:pPr>
              <w:spacing w:line="240" w:lineRule="exact"/>
              <w:jc w:val="center"/>
              <w:rPr>
                <w:rFonts w:ascii="宋体" w:hAnsi="宋体" w:cs="仿宋"/>
                <w:color w:val="000000" w:themeColor="text1"/>
                <w:sz w:val="24"/>
              </w:rPr>
            </w:pPr>
            <w:r w:rsidRPr="00375834">
              <w:rPr>
                <w:rFonts w:ascii="宋体" w:hAnsi="宋体" w:cs="仿宋" w:hint="eastAsia"/>
                <w:color w:val="000000" w:themeColor="text1"/>
                <w:sz w:val="24"/>
              </w:rPr>
              <w:t>1</w:t>
            </w:r>
          </w:p>
        </w:tc>
        <w:tc>
          <w:tcPr>
            <w:tcW w:w="1152" w:type="dxa"/>
            <w:shd w:val="clear" w:color="auto" w:fill="auto"/>
            <w:vAlign w:val="center"/>
          </w:tcPr>
          <w:p w:rsidR="006B1702" w:rsidRPr="00375834" w:rsidRDefault="006B1702" w:rsidP="007A224F">
            <w:pPr>
              <w:spacing w:line="240" w:lineRule="exact"/>
              <w:jc w:val="center"/>
              <w:rPr>
                <w:rFonts w:ascii="宋体" w:hAnsi="宋体" w:cs="仿宋"/>
                <w:color w:val="000000" w:themeColor="text1"/>
                <w:sz w:val="24"/>
              </w:rPr>
            </w:pPr>
            <w:r w:rsidRPr="00375834">
              <w:rPr>
                <w:rFonts w:ascii="宋体" w:hAnsi="宋体" w:cs="仿宋" w:hint="eastAsia"/>
                <w:color w:val="000000" w:themeColor="text1"/>
                <w:sz w:val="24"/>
              </w:rPr>
              <w:t>否</w:t>
            </w:r>
          </w:p>
        </w:tc>
      </w:tr>
      <w:tr w:rsidR="006B1702" w:rsidRPr="00375834" w:rsidTr="007A224F">
        <w:trPr>
          <w:trHeight w:val="20"/>
        </w:trPr>
        <w:tc>
          <w:tcPr>
            <w:tcW w:w="562" w:type="dxa"/>
            <w:shd w:val="clear" w:color="auto" w:fill="auto"/>
            <w:vAlign w:val="center"/>
          </w:tcPr>
          <w:p w:rsidR="006B1702" w:rsidRPr="00375834" w:rsidRDefault="006B1702" w:rsidP="007A224F">
            <w:pPr>
              <w:jc w:val="center"/>
              <w:rPr>
                <w:rFonts w:ascii="宋体" w:hAnsi="宋体" w:cs="仿宋"/>
                <w:color w:val="000000" w:themeColor="text1"/>
                <w:sz w:val="24"/>
              </w:rPr>
            </w:pPr>
            <w:r w:rsidRPr="00375834">
              <w:rPr>
                <w:rFonts w:ascii="宋体" w:hAnsi="宋体" w:cs="仿宋" w:hint="eastAsia"/>
                <w:color w:val="000000" w:themeColor="text1"/>
                <w:sz w:val="24"/>
              </w:rPr>
              <w:lastRenderedPageBreak/>
              <w:t>3</w:t>
            </w:r>
          </w:p>
        </w:tc>
        <w:tc>
          <w:tcPr>
            <w:tcW w:w="1167" w:type="dxa"/>
            <w:shd w:val="clear" w:color="auto" w:fill="auto"/>
            <w:vAlign w:val="center"/>
          </w:tcPr>
          <w:p w:rsidR="006B1702" w:rsidRPr="00375834" w:rsidRDefault="006B1702" w:rsidP="007A224F">
            <w:pPr>
              <w:jc w:val="center"/>
              <w:rPr>
                <w:rFonts w:ascii="宋体" w:hAnsi="宋体" w:cs="仿宋"/>
                <w:color w:val="000000" w:themeColor="text1"/>
                <w:sz w:val="24"/>
              </w:rPr>
            </w:pPr>
            <w:r w:rsidRPr="00375834">
              <w:rPr>
                <w:rFonts w:ascii="宋体" w:hAnsi="宋体" w:cs="仿宋" w:hint="eastAsia"/>
                <w:color w:val="000000" w:themeColor="text1"/>
                <w:sz w:val="24"/>
              </w:rPr>
              <w:t>防火墙</w:t>
            </w:r>
          </w:p>
        </w:tc>
        <w:tc>
          <w:tcPr>
            <w:tcW w:w="5604" w:type="dxa"/>
            <w:shd w:val="clear" w:color="auto" w:fill="auto"/>
            <w:vAlign w:val="center"/>
          </w:tcPr>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硬件架构</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采用非X86 架构，64位多核高性能处理器和高速存储器，双主控，2U盒式设备</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端口要求</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千兆电口≥8，千兆光电复用口≥4，万兆光口≥8，可扩展2端口40G端口（提供官网截图证明）</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扩展要求</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扩展插槽≥6个，≥2个可热插拔硬盘插槽（提供官网截图证明）</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可靠性要求</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产品性能</w:t>
            </w:r>
            <w:r w:rsidRPr="00375834">
              <w:rPr>
                <w:rFonts w:ascii="宋体" w:hAnsi="宋体" w:cs="仿宋" w:hint="eastAsia"/>
                <w:color w:val="000000" w:themeColor="text1"/>
                <w:sz w:val="24"/>
              </w:rPr>
              <w:tab/>
              <w:t>吞吐量≥20G，最大并发连接数≥2000万，每秒新建连接数≥50万。</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支持双机集群式高可靠性技术，融合后可统一管理配置，对外单一节点，单IP并实现主备/主主方式转发。</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基本功能</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支持安全区域管理，可基于接口、VLAN划分安全区域</w:t>
            </w:r>
          </w:p>
          <w:p w:rsidR="006B1702" w:rsidRPr="00375834" w:rsidRDefault="006B1702" w:rsidP="007A224F">
            <w:pPr>
              <w:textAlignment w:val="top"/>
              <w:rPr>
                <w:rFonts w:ascii="宋体" w:hAnsi="宋体" w:cs="仿宋"/>
                <w:color w:val="000000" w:themeColor="text1"/>
                <w:sz w:val="24"/>
              </w:rPr>
            </w:pPr>
            <w:r w:rsidRPr="00375834">
              <w:rPr>
                <w:rFonts w:ascii="宋体" w:hAnsi="宋体" w:cs="仿宋" w:hint="eastAsia"/>
                <w:color w:val="000000" w:themeColor="text1"/>
                <w:sz w:val="24"/>
              </w:rPr>
              <w:t>支持ASPF状态检查，协议包括：dns | ftp | h323 | http | sccp | sip | smtp  | gtp | ils | mgcp | nbt | pptp | rsh | rtsp | sqlnet | tftp | xdmcp，支持时间段安全策略设置。</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支持基于CPU、内存等硬件划分资源的完全虚拟化技术,可分配吞吐量、新建、并发，虚拟防火墙可独立重启、配置独立导出，虚拟防火墙数量≥32个，</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lastRenderedPageBreak/>
              <w:t>支持高性能IPSec、L2TP、GRE VPN功能，支持高性能SSL VPN功能，最大并发可扩展≥4000，能实现与安卓、IOS系统自带VPN组件的L2TP、IPSec、L2TP Over IPSec对接</w:t>
            </w:r>
          </w:p>
          <w:p w:rsidR="006B1702" w:rsidRPr="00375834" w:rsidRDefault="006B1702" w:rsidP="007A224F">
            <w:pPr>
              <w:textAlignment w:val="top"/>
              <w:rPr>
                <w:rFonts w:ascii="宋体" w:hAnsi="宋体" w:cs="仿宋"/>
                <w:color w:val="000000" w:themeColor="text1"/>
                <w:sz w:val="24"/>
              </w:rPr>
            </w:pPr>
            <w:r w:rsidRPr="00375834">
              <w:rPr>
                <w:rFonts w:ascii="宋体" w:hAnsi="宋体" w:cs="仿宋" w:hint="eastAsia"/>
                <w:color w:val="000000" w:themeColor="text1"/>
                <w:sz w:val="24"/>
              </w:rPr>
              <w:t>基于病毒特征进行检测</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支持对黑客攻击、蠕虫/病毒、木马、恶意代码、间谍软件/广告软件、DoS/DDoS等常见的攻击防御</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支持链路负载均衡功能、服务器负载均衡功能</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支持IPv6：修改为支持IPV6动态路由协议、IPV6对象及策略、IPV6状态防火墙、IPV6攻击防范、IPV6 GRE\IPSEC VPN、IPV6日志审计、IPV6会话热备</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支持静态路由、RIP v1/2、OSPF、ISIS、BGP、策略路由等</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部署模式</w:t>
            </w:r>
          </w:p>
          <w:p w:rsidR="006B1702" w:rsidRPr="00375834" w:rsidRDefault="006B1702" w:rsidP="007A224F">
            <w:pPr>
              <w:textAlignment w:val="top"/>
              <w:rPr>
                <w:rFonts w:ascii="宋体" w:hAnsi="宋体" w:cs="仿宋"/>
                <w:color w:val="000000" w:themeColor="text1"/>
                <w:sz w:val="24"/>
              </w:rPr>
            </w:pPr>
            <w:r w:rsidRPr="00375834">
              <w:rPr>
                <w:rFonts w:ascii="宋体" w:hAnsi="宋体" w:cs="仿宋" w:hint="eastAsia"/>
                <w:color w:val="000000" w:themeColor="text1"/>
                <w:sz w:val="24"/>
              </w:rPr>
              <w:t>支持路由模式、透明模式和混杂模式</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电源</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采用模块化电源，支持交流、直流两种模式，支持1+1备份</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配套管理</w:t>
            </w:r>
          </w:p>
          <w:p w:rsidR="006B1702" w:rsidRPr="00375834" w:rsidRDefault="006B1702" w:rsidP="007A224F">
            <w:pPr>
              <w:textAlignment w:val="top"/>
              <w:rPr>
                <w:rFonts w:ascii="宋体" w:hAnsi="宋体" w:cs="仿宋"/>
                <w:color w:val="000000" w:themeColor="text1"/>
                <w:sz w:val="24"/>
              </w:rPr>
            </w:pPr>
            <w:r w:rsidRPr="00375834">
              <w:rPr>
                <w:rFonts w:ascii="宋体" w:hAnsi="宋体" w:cs="仿宋" w:hint="eastAsia"/>
                <w:color w:val="000000" w:themeColor="text1"/>
                <w:sz w:val="24"/>
              </w:rPr>
              <w:t>支持SNMPv1、SNMPv2C、SNMPv3等协议</w:t>
            </w:r>
          </w:p>
          <w:p w:rsidR="006B1702" w:rsidRPr="00375834" w:rsidRDefault="006B1702" w:rsidP="007A224F">
            <w:pPr>
              <w:textAlignment w:val="top"/>
              <w:rPr>
                <w:rFonts w:ascii="宋体" w:hAnsi="宋体" w:cs="仿宋"/>
                <w:color w:val="000000" w:themeColor="text1"/>
                <w:sz w:val="24"/>
              </w:rPr>
            </w:pPr>
            <w:r w:rsidRPr="00375834">
              <w:rPr>
                <w:rFonts w:ascii="宋体" w:hAnsi="宋体" w:cs="仿宋" w:hint="eastAsia"/>
                <w:color w:val="000000" w:themeColor="text1"/>
                <w:sz w:val="24"/>
              </w:rPr>
              <w:t>可靠性</w:t>
            </w:r>
          </w:p>
          <w:p w:rsidR="006B1702" w:rsidRPr="00375834" w:rsidRDefault="006B1702" w:rsidP="007A224F">
            <w:pPr>
              <w:textAlignment w:val="top"/>
              <w:rPr>
                <w:rFonts w:ascii="宋体" w:hAnsi="宋体" w:cs="仿宋"/>
                <w:color w:val="000000" w:themeColor="text1"/>
                <w:sz w:val="24"/>
              </w:rPr>
            </w:pPr>
            <w:r w:rsidRPr="00375834">
              <w:rPr>
                <w:rFonts w:ascii="宋体" w:hAnsi="宋体" w:cs="仿宋" w:hint="eastAsia"/>
                <w:color w:val="000000" w:themeColor="text1"/>
                <w:sz w:val="24"/>
              </w:rPr>
              <w:t>可以实现1:N、N:1虚拟化技术，实现灵活管理和弹性扩展，实现基于容器技术的虚拟防火墙，虚墙可单独重启。</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配置要求</w:t>
            </w:r>
          </w:p>
          <w:p w:rsidR="006B1702" w:rsidRPr="00375834" w:rsidRDefault="006B1702" w:rsidP="007A224F">
            <w:pPr>
              <w:textAlignment w:val="top"/>
              <w:rPr>
                <w:rFonts w:ascii="宋体" w:hAnsi="宋体" w:cs="仿宋"/>
                <w:color w:val="000000" w:themeColor="text1"/>
                <w:sz w:val="24"/>
              </w:rPr>
            </w:pPr>
            <w:r w:rsidRPr="00375834">
              <w:rPr>
                <w:rFonts w:ascii="宋体" w:hAnsi="宋体" w:cs="仿宋" w:hint="eastAsia"/>
                <w:color w:val="000000" w:themeColor="text1"/>
                <w:sz w:val="24"/>
              </w:rPr>
              <w:t>单台配置：双主控，双电源，双风扇，万兆多模光模块4个</w:t>
            </w:r>
          </w:p>
          <w:p w:rsidR="006B1702" w:rsidRPr="00375834" w:rsidRDefault="006B1702" w:rsidP="007A224F">
            <w:pPr>
              <w:spacing w:line="240" w:lineRule="exact"/>
              <w:rPr>
                <w:rFonts w:ascii="宋体" w:hAnsi="宋体" w:cs="仿宋"/>
                <w:color w:val="000000" w:themeColor="text1"/>
                <w:sz w:val="24"/>
              </w:rPr>
            </w:pPr>
            <w:r w:rsidRPr="00375834">
              <w:rPr>
                <w:rFonts w:ascii="宋体" w:hAnsi="宋体" w:cs="仿宋" w:hint="eastAsia"/>
                <w:color w:val="000000" w:themeColor="text1"/>
                <w:sz w:val="24"/>
              </w:rPr>
              <w:t xml:space="preserve"> </w:t>
            </w:r>
          </w:p>
        </w:tc>
        <w:tc>
          <w:tcPr>
            <w:tcW w:w="936" w:type="dxa"/>
            <w:shd w:val="clear" w:color="auto" w:fill="auto"/>
            <w:vAlign w:val="center"/>
          </w:tcPr>
          <w:p w:rsidR="006B1702" w:rsidRPr="00375834" w:rsidRDefault="006B1702" w:rsidP="007A224F">
            <w:pPr>
              <w:spacing w:line="240" w:lineRule="exact"/>
              <w:rPr>
                <w:rFonts w:ascii="宋体" w:hAnsi="宋体" w:cs="仿宋"/>
                <w:color w:val="000000" w:themeColor="text1"/>
                <w:sz w:val="24"/>
              </w:rPr>
            </w:pPr>
            <w:r w:rsidRPr="00375834">
              <w:rPr>
                <w:rFonts w:ascii="宋体" w:hAnsi="宋体" w:cs="仿宋" w:hint="eastAsia"/>
                <w:color w:val="000000" w:themeColor="text1"/>
                <w:sz w:val="24"/>
              </w:rPr>
              <w:lastRenderedPageBreak/>
              <w:t>台</w:t>
            </w:r>
          </w:p>
        </w:tc>
        <w:tc>
          <w:tcPr>
            <w:tcW w:w="924" w:type="dxa"/>
            <w:shd w:val="clear" w:color="auto" w:fill="auto"/>
            <w:vAlign w:val="center"/>
          </w:tcPr>
          <w:p w:rsidR="006B1702" w:rsidRPr="00375834" w:rsidRDefault="006B1702" w:rsidP="007A224F">
            <w:pPr>
              <w:spacing w:line="240" w:lineRule="exact"/>
              <w:rPr>
                <w:rFonts w:ascii="宋体" w:hAnsi="宋体" w:cs="仿宋"/>
                <w:color w:val="000000" w:themeColor="text1"/>
                <w:sz w:val="24"/>
              </w:rPr>
            </w:pPr>
            <w:r w:rsidRPr="00375834">
              <w:rPr>
                <w:rFonts w:ascii="宋体" w:hAnsi="宋体" w:cs="仿宋" w:hint="eastAsia"/>
                <w:color w:val="000000" w:themeColor="text1"/>
                <w:sz w:val="24"/>
              </w:rPr>
              <w:t>2</w:t>
            </w:r>
          </w:p>
        </w:tc>
        <w:tc>
          <w:tcPr>
            <w:tcW w:w="1152" w:type="dxa"/>
            <w:shd w:val="clear" w:color="auto" w:fill="auto"/>
            <w:vAlign w:val="center"/>
          </w:tcPr>
          <w:p w:rsidR="006B1702" w:rsidRPr="00375834" w:rsidRDefault="006B1702" w:rsidP="007A224F">
            <w:pPr>
              <w:spacing w:line="240" w:lineRule="exact"/>
              <w:jc w:val="center"/>
              <w:rPr>
                <w:rFonts w:ascii="宋体" w:hAnsi="宋体" w:cs="仿宋"/>
                <w:color w:val="000000" w:themeColor="text1"/>
                <w:sz w:val="24"/>
              </w:rPr>
            </w:pPr>
            <w:r w:rsidRPr="00375834">
              <w:rPr>
                <w:rFonts w:ascii="宋体" w:hAnsi="宋体" w:cs="仿宋" w:hint="eastAsia"/>
                <w:color w:val="000000" w:themeColor="text1"/>
                <w:sz w:val="24"/>
              </w:rPr>
              <w:t>是</w:t>
            </w:r>
          </w:p>
        </w:tc>
      </w:tr>
      <w:tr w:rsidR="006B1702" w:rsidRPr="00375834" w:rsidTr="007A224F">
        <w:trPr>
          <w:trHeight w:val="20"/>
        </w:trPr>
        <w:tc>
          <w:tcPr>
            <w:tcW w:w="562" w:type="dxa"/>
            <w:shd w:val="clear" w:color="auto" w:fill="auto"/>
            <w:vAlign w:val="center"/>
          </w:tcPr>
          <w:p w:rsidR="006B1702" w:rsidRPr="00375834" w:rsidRDefault="006B1702" w:rsidP="00B9325B">
            <w:pPr>
              <w:spacing w:beforeLines="50"/>
              <w:jc w:val="center"/>
              <w:rPr>
                <w:rFonts w:ascii="宋体" w:hAnsi="宋体" w:cs="仿宋"/>
                <w:color w:val="000000" w:themeColor="text1"/>
                <w:sz w:val="24"/>
              </w:rPr>
            </w:pPr>
            <w:r w:rsidRPr="00375834">
              <w:rPr>
                <w:rFonts w:ascii="宋体" w:hAnsi="宋体" w:cs="仿宋" w:hint="eastAsia"/>
                <w:color w:val="000000" w:themeColor="text1"/>
                <w:sz w:val="24"/>
              </w:rPr>
              <w:lastRenderedPageBreak/>
              <w:t>4</w:t>
            </w:r>
          </w:p>
        </w:tc>
        <w:tc>
          <w:tcPr>
            <w:tcW w:w="1167" w:type="dxa"/>
            <w:shd w:val="clear" w:color="auto" w:fill="auto"/>
            <w:vAlign w:val="center"/>
          </w:tcPr>
          <w:p w:rsidR="006B1702" w:rsidRPr="00375834" w:rsidRDefault="006B1702" w:rsidP="007A224F">
            <w:pPr>
              <w:jc w:val="center"/>
              <w:rPr>
                <w:rFonts w:ascii="宋体" w:hAnsi="宋体" w:cs="仿宋"/>
                <w:color w:val="000000" w:themeColor="text1"/>
                <w:sz w:val="24"/>
              </w:rPr>
            </w:pPr>
            <w:r w:rsidRPr="00375834">
              <w:rPr>
                <w:rFonts w:ascii="宋体" w:hAnsi="宋体" w:cs="仿宋" w:hint="eastAsia"/>
                <w:color w:val="000000" w:themeColor="text1"/>
                <w:sz w:val="24"/>
              </w:rPr>
              <w:t>可信边界安全网关</w:t>
            </w:r>
          </w:p>
        </w:tc>
        <w:tc>
          <w:tcPr>
            <w:tcW w:w="5604" w:type="dxa"/>
            <w:shd w:val="clear" w:color="auto" w:fill="auto"/>
            <w:vAlign w:val="center"/>
          </w:tcPr>
          <w:p w:rsidR="006B1702" w:rsidRPr="00375834" w:rsidRDefault="006B1702" w:rsidP="007A224F">
            <w:pPr>
              <w:textAlignment w:val="top"/>
              <w:rPr>
                <w:rFonts w:ascii="宋体" w:hAnsi="宋体" w:cs="仿宋"/>
                <w:color w:val="000000" w:themeColor="text1"/>
                <w:sz w:val="24"/>
              </w:rPr>
            </w:pPr>
            <w:r w:rsidRPr="00375834">
              <w:rPr>
                <w:rFonts w:ascii="宋体" w:hAnsi="宋体" w:cs="仿宋" w:hint="eastAsia"/>
                <w:color w:val="000000" w:themeColor="text1"/>
                <w:sz w:val="24"/>
              </w:rPr>
              <w:t>机架式,≥4个10/100/1000M BASE-T端口，≥4个SFP光纤接口插槽，整机吞吐率：≥ 4Gbps，最大并发连接数：≥240万,并发用户数：≥2000；含光模块，支持网关向终端下发访问控制策略，用于隔离电子政务网与互联网；可以实现终端设备的硬件信息采集和接入审批流程；支持支持Radius、LDAP、AD、CA证书等认证方式，支持与电子政务网账号统一管控；</w:t>
            </w:r>
          </w:p>
        </w:tc>
        <w:tc>
          <w:tcPr>
            <w:tcW w:w="936" w:type="dxa"/>
            <w:shd w:val="clear" w:color="auto" w:fill="auto"/>
            <w:vAlign w:val="center"/>
          </w:tcPr>
          <w:p w:rsidR="006B1702" w:rsidRPr="00375834" w:rsidRDefault="006B1702" w:rsidP="007A224F">
            <w:pPr>
              <w:spacing w:line="240" w:lineRule="exact"/>
              <w:rPr>
                <w:rFonts w:ascii="宋体" w:hAnsi="宋体" w:cs="仿宋"/>
                <w:color w:val="000000" w:themeColor="text1"/>
                <w:sz w:val="24"/>
              </w:rPr>
            </w:pPr>
            <w:r w:rsidRPr="00375834">
              <w:rPr>
                <w:rFonts w:ascii="宋体" w:hAnsi="宋体" w:cs="仿宋" w:hint="eastAsia"/>
                <w:color w:val="000000" w:themeColor="text1"/>
                <w:sz w:val="24"/>
              </w:rPr>
              <w:t>台</w:t>
            </w:r>
          </w:p>
        </w:tc>
        <w:tc>
          <w:tcPr>
            <w:tcW w:w="924" w:type="dxa"/>
            <w:shd w:val="clear" w:color="auto" w:fill="auto"/>
            <w:vAlign w:val="center"/>
          </w:tcPr>
          <w:p w:rsidR="006B1702" w:rsidRPr="00375834" w:rsidRDefault="006B1702" w:rsidP="007A224F">
            <w:pPr>
              <w:spacing w:line="240" w:lineRule="exact"/>
              <w:rPr>
                <w:rFonts w:ascii="宋体" w:hAnsi="宋体" w:cs="仿宋"/>
                <w:color w:val="000000" w:themeColor="text1"/>
                <w:sz w:val="24"/>
              </w:rPr>
            </w:pPr>
            <w:r w:rsidRPr="00375834">
              <w:rPr>
                <w:rFonts w:ascii="宋体" w:hAnsi="宋体" w:cs="仿宋" w:hint="eastAsia"/>
                <w:color w:val="000000" w:themeColor="text1"/>
                <w:sz w:val="24"/>
              </w:rPr>
              <w:t>2</w:t>
            </w:r>
          </w:p>
        </w:tc>
        <w:tc>
          <w:tcPr>
            <w:tcW w:w="1152" w:type="dxa"/>
            <w:shd w:val="clear" w:color="auto" w:fill="auto"/>
            <w:vAlign w:val="center"/>
          </w:tcPr>
          <w:p w:rsidR="006B1702" w:rsidRPr="00375834" w:rsidRDefault="006B1702" w:rsidP="007A224F">
            <w:pPr>
              <w:spacing w:line="240" w:lineRule="exact"/>
              <w:jc w:val="center"/>
              <w:rPr>
                <w:rFonts w:ascii="宋体" w:hAnsi="宋体" w:cs="仿宋"/>
                <w:color w:val="000000" w:themeColor="text1"/>
                <w:sz w:val="24"/>
              </w:rPr>
            </w:pPr>
            <w:r w:rsidRPr="00375834">
              <w:rPr>
                <w:rFonts w:ascii="宋体" w:hAnsi="宋体" w:cs="仿宋" w:hint="eastAsia"/>
                <w:color w:val="000000" w:themeColor="text1"/>
                <w:sz w:val="24"/>
              </w:rPr>
              <w:t>否</w:t>
            </w:r>
          </w:p>
        </w:tc>
      </w:tr>
      <w:tr w:rsidR="006B1702" w:rsidRPr="00375834" w:rsidTr="007A224F">
        <w:trPr>
          <w:trHeight w:val="20"/>
        </w:trPr>
        <w:tc>
          <w:tcPr>
            <w:tcW w:w="562" w:type="dxa"/>
            <w:shd w:val="clear" w:color="auto" w:fill="auto"/>
            <w:vAlign w:val="center"/>
          </w:tcPr>
          <w:p w:rsidR="006B1702" w:rsidRPr="00375834" w:rsidRDefault="006B1702" w:rsidP="00B9325B">
            <w:pPr>
              <w:spacing w:beforeLines="50"/>
              <w:jc w:val="center"/>
              <w:rPr>
                <w:rFonts w:ascii="宋体" w:hAnsi="宋体" w:cs="仿宋"/>
                <w:color w:val="000000" w:themeColor="text1"/>
                <w:sz w:val="24"/>
              </w:rPr>
            </w:pPr>
            <w:r w:rsidRPr="00375834">
              <w:rPr>
                <w:rFonts w:ascii="宋体" w:hAnsi="宋体" w:cs="仿宋" w:hint="eastAsia"/>
                <w:color w:val="000000" w:themeColor="text1"/>
                <w:sz w:val="24"/>
              </w:rPr>
              <w:t>5</w:t>
            </w:r>
          </w:p>
        </w:tc>
        <w:tc>
          <w:tcPr>
            <w:tcW w:w="1167" w:type="dxa"/>
            <w:shd w:val="clear" w:color="auto" w:fill="auto"/>
            <w:vAlign w:val="center"/>
          </w:tcPr>
          <w:p w:rsidR="006B1702" w:rsidRPr="00375834" w:rsidRDefault="006B1702" w:rsidP="007A224F">
            <w:pPr>
              <w:jc w:val="center"/>
              <w:rPr>
                <w:rFonts w:ascii="宋体" w:hAnsi="宋体" w:cs="仿宋"/>
                <w:color w:val="000000" w:themeColor="text1"/>
                <w:sz w:val="24"/>
              </w:rPr>
            </w:pPr>
            <w:r w:rsidRPr="00375834">
              <w:rPr>
                <w:rFonts w:ascii="宋体" w:hAnsi="宋体" w:cs="仿宋" w:hint="eastAsia"/>
                <w:color w:val="000000" w:themeColor="text1"/>
                <w:sz w:val="24"/>
              </w:rPr>
              <w:t>流量清洗</w:t>
            </w:r>
          </w:p>
        </w:tc>
        <w:tc>
          <w:tcPr>
            <w:tcW w:w="5604" w:type="dxa"/>
            <w:shd w:val="clear" w:color="auto" w:fill="auto"/>
            <w:vAlign w:val="center"/>
          </w:tcPr>
          <w:p w:rsidR="006B1702" w:rsidRPr="00375834" w:rsidRDefault="006B1702" w:rsidP="007A224F">
            <w:pPr>
              <w:textAlignment w:val="top"/>
              <w:rPr>
                <w:rFonts w:ascii="宋体" w:hAnsi="宋体" w:cs="仿宋"/>
                <w:color w:val="000000" w:themeColor="text1"/>
                <w:sz w:val="24"/>
              </w:rPr>
            </w:pPr>
            <w:r w:rsidRPr="00375834">
              <w:rPr>
                <w:rFonts w:ascii="宋体" w:hAnsi="宋体" w:cs="仿宋" w:hint="eastAsia"/>
                <w:color w:val="000000" w:themeColor="text1"/>
                <w:sz w:val="24"/>
              </w:rPr>
              <w:t>机架式，双电源，≥4个千兆电口，≥4个千兆光口，支持bypass，网络吞吐量≥5Gbps,抗攻击能力≥100万pps,含光模块，防御流量型、应用型、工具箱flood泛洪攻击行为，异常流量清洗，防止DDOS攻击。</w:t>
            </w:r>
          </w:p>
        </w:tc>
        <w:tc>
          <w:tcPr>
            <w:tcW w:w="936" w:type="dxa"/>
            <w:shd w:val="clear" w:color="auto" w:fill="auto"/>
            <w:vAlign w:val="center"/>
          </w:tcPr>
          <w:p w:rsidR="006B1702" w:rsidRPr="00375834" w:rsidRDefault="006B1702" w:rsidP="007A224F">
            <w:pPr>
              <w:spacing w:line="240" w:lineRule="exact"/>
              <w:rPr>
                <w:rFonts w:ascii="宋体" w:hAnsi="宋体" w:cs="仿宋"/>
                <w:color w:val="000000" w:themeColor="text1"/>
                <w:sz w:val="24"/>
              </w:rPr>
            </w:pPr>
            <w:r w:rsidRPr="00375834">
              <w:rPr>
                <w:rFonts w:ascii="宋体" w:hAnsi="宋体" w:cs="仿宋" w:hint="eastAsia"/>
                <w:color w:val="000000" w:themeColor="text1"/>
                <w:sz w:val="24"/>
              </w:rPr>
              <w:t>台</w:t>
            </w:r>
          </w:p>
        </w:tc>
        <w:tc>
          <w:tcPr>
            <w:tcW w:w="924" w:type="dxa"/>
            <w:shd w:val="clear" w:color="auto" w:fill="auto"/>
            <w:vAlign w:val="center"/>
          </w:tcPr>
          <w:p w:rsidR="006B1702" w:rsidRPr="00375834" w:rsidRDefault="006B1702" w:rsidP="007A224F">
            <w:pPr>
              <w:spacing w:line="240" w:lineRule="exact"/>
              <w:rPr>
                <w:rFonts w:ascii="宋体" w:hAnsi="宋体" w:cs="仿宋"/>
                <w:color w:val="000000" w:themeColor="text1"/>
                <w:sz w:val="24"/>
              </w:rPr>
            </w:pPr>
            <w:r w:rsidRPr="00375834">
              <w:rPr>
                <w:rFonts w:ascii="宋体" w:hAnsi="宋体" w:cs="仿宋" w:hint="eastAsia"/>
                <w:color w:val="000000" w:themeColor="text1"/>
                <w:sz w:val="24"/>
              </w:rPr>
              <w:t>2</w:t>
            </w:r>
          </w:p>
        </w:tc>
        <w:tc>
          <w:tcPr>
            <w:tcW w:w="1152" w:type="dxa"/>
            <w:shd w:val="clear" w:color="auto" w:fill="auto"/>
            <w:vAlign w:val="center"/>
          </w:tcPr>
          <w:p w:rsidR="006B1702" w:rsidRPr="00375834" w:rsidRDefault="006B1702" w:rsidP="007A224F">
            <w:pPr>
              <w:spacing w:line="240" w:lineRule="exact"/>
              <w:jc w:val="center"/>
              <w:rPr>
                <w:rFonts w:ascii="宋体" w:hAnsi="宋体" w:cs="仿宋"/>
                <w:color w:val="000000" w:themeColor="text1"/>
                <w:sz w:val="24"/>
              </w:rPr>
            </w:pPr>
            <w:r w:rsidRPr="00375834">
              <w:rPr>
                <w:rFonts w:ascii="宋体" w:hAnsi="宋体" w:cs="仿宋" w:hint="eastAsia"/>
                <w:color w:val="000000" w:themeColor="text1"/>
                <w:sz w:val="24"/>
              </w:rPr>
              <w:t>否</w:t>
            </w:r>
          </w:p>
        </w:tc>
      </w:tr>
      <w:tr w:rsidR="006B1702" w:rsidRPr="00375834" w:rsidTr="007A224F">
        <w:trPr>
          <w:trHeight w:val="20"/>
        </w:trPr>
        <w:tc>
          <w:tcPr>
            <w:tcW w:w="562" w:type="dxa"/>
            <w:shd w:val="clear" w:color="auto" w:fill="auto"/>
            <w:vAlign w:val="center"/>
          </w:tcPr>
          <w:p w:rsidR="006B1702" w:rsidRPr="00375834" w:rsidRDefault="006B1702" w:rsidP="00B9325B">
            <w:pPr>
              <w:spacing w:beforeLines="100"/>
              <w:jc w:val="center"/>
              <w:rPr>
                <w:rFonts w:ascii="宋体" w:hAnsi="宋体" w:cs="仿宋"/>
                <w:color w:val="000000" w:themeColor="text1"/>
                <w:sz w:val="24"/>
              </w:rPr>
            </w:pPr>
            <w:r w:rsidRPr="00375834">
              <w:rPr>
                <w:rFonts w:ascii="宋体" w:hAnsi="宋体" w:cs="仿宋" w:hint="eastAsia"/>
                <w:color w:val="000000" w:themeColor="text1"/>
                <w:sz w:val="24"/>
              </w:rPr>
              <w:t>6</w:t>
            </w:r>
          </w:p>
        </w:tc>
        <w:tc>
          <w:tcPr>
            <w:tcW w:w="1167" w:type="dxa"/>
            <w:shd w:val="clear" w:color="auto" w:fill="auto"/>
            <w:vAlign w:val="center"/>
          </w:tcPr>
          <w:p w:rsidR="006B1702" w:rsidRPr="00375834" w:rsidRDefault="006B1702" w:rsidP="007A224F">
            <w:pPr>
              <w:jc w:val="center"/>
              <w:rPr>
                <w:rFonts w:ascii="宋体" w:hAnsi="宋体" w:cs="仿宋"/>
                <w:color w:val="000000" w:themeColor="text1"/>
                <w:sz w:val="24"/>
              </w:rPr>
            </w:pPr>
            <w:r w:rsidRPr="00375834">
              <w:rPr>
                <w:rFonts w:ascii="宋体" w:hAnsi="宋体" w:cs="仿宋" w:hint="eastAsia"/>
                <w:color w:val="000000" w:themeColor="text1"/>
                <w:sz w:val="24"/>
              </w:rPr>
              <w:t>统一运维管理系统</w:t>
            </w:r>
          </w:p>
        </w:tc>
        <w:tc>
          <w:tcPr>
            <w:tcW w:w="5604" w:type="dxa"/>
            <w:shd w:val="clear" w:color="auto" w:fill="auto"/>
            <w:vAlign w:val="center"/>
          </w:tcPr>
          <w:p w:rsidR="006B1702" w:rsidRPr="00375834" w:rsidRDefault="006B1702" w:rsidP="007A224F">
            <w:pPr>
              <w:textAlignment w:val="top"/>
              <w:rPr>
                <w:rFonts w:ascii="宋体" w:hAnsi="宋体" w:cs="仿宋"/>
                <w:color w:val="000000" w:themeColor="text1"/>
                <w:sz w:val="24"/>
              </w:rPr>
            </w:pPr>
            <w:r w:rsidRPr="00375834">
              <w:rPr>
                <w:rFonts w:ascii="宋体" w:hAnsi="宋体" w:cs="仿宋" w:hint="eastAsia"/>
                <w:color w:val="000000" w:themeColor="text1"/>
                <w:sz w:val="24"/>
              </w:rPr>
              <w:t>1U标准机架式，单电源，专用千兆硬件平台和安全操作系统，≥6个千兆电口，1个管理口，2个USB接口，存储容量1TB。（政务云综合运维系统子系统）</w:t>
            </w:r>
          </w:p>
        </w:tc>
        <w:tc>
          <w:tcPr>
            <w:tcW w:w="936" w:type="dxa"/>
            <w:shd w:val="clear" w:color="auto" w:fill="auto"/>
            <w:vAlign w:val="center"/>
          </w:tcPr>
          <w:p w:rsidR="006B1702" w:rsidRPr="00375834" w:rsidRDefault="006B1702" w:rsidP="007A224F">
            <w:pPr>
              <w:spacing w:line="240" w:lineRule="exact"/>
              <w:rPr>
                <w:rFonts w:ascii="宋体" w:hAnsi="宋体" w:cs="仿宋"/>
                <w:color w:val="000000" w:themeColor="text1"/>
                <w:sz w:val="24"/>
              </w:rPr>
            </w:pPr>
            <w:r w:rsidRPr="00375834">
              <w:rPr>
                <w:rFonts w:ascii="宋体" w:hAnsi="宋体" w:cs="仿宋" w:hint="eastAsia"/>
                <w:color w:val="000000" w:themeColor="text1"/>
                <w:sz w:val="24"/>
              </w:rPr>
              <w:t>台</w:t>
            </w:r>
          </w:p>
        </w:tc>
        <w:tc>
          <w:tcPr>
            <w:tcW w:w="924" w:type="dxa"/>
            <w:shd w:val="clear" w:color="auto" w:fill="auto"/>
            <w:vAlign w:val="center"/>
          </w:tcPr>
          <w:p w:rsidR="006B1702" w:rsidRPr="00375834" w:rsidRDefault="006B1702" w:rsidP="007A224F">
            <w:pPr>
              <w:spacing w:line="240" w:lineRule="exact"/>
              <w:rPr>
                <w:rFonts w:ascii="宋体" w:hAnsi="宋体" w:cs="仿宋"/>
                <w:color w:val="000000" w:themeColor="text1"/>
                <w:sz w:val="24"/>
              </w:rPr>
            </w:pPr>
            <w:r w:rsidRPr="00375834">
              <w:rPr>
                <w:rFonts w:ascii="宋体" w:hAnsi="宋体" w:cs="仿宋" w:hint="eastAsia"/>
                <w:color w:val="000000" w:themeColor="text1"/>
                <w:sz w:val="24"/>
              </w:rPr>
              <w:t>1</w:t>
            </w:r>
          </w:p>
        </w:tc>
        <w:tc>
          <w:tcPr>
            <w:tcW w:w="1152" w:type="dxa"/>
            <w:shd w:val="clear" w:color="auto" w:fill="auto"/>
            <w:vAlign w:val="center"/>
          </w:tcPr>
          <w:p w:rsidR="006B1702" w:rsidRPr="00375834" w:rsidRDefault="006B1702" w:rsidP="007A224F">
            <w:pPr>
              <w:spacing w:line="240" w:lineRule="exact"/>
              <w:jc w:val="center"/>
              <w:rPr>
                <w:rFonts w:ascii="宋体" w:hAnsi="宋体" w:cs="仿宋"/>
                <w:color w:val="000000" w:themeColor="text1"/>
                <w:sz w:val="24"/>
              </w:rPr>
            </w:pPr>
            <w:r w:rsidRPr="00375834">
              <w:rPr>
                <w:rFonts w:ascii="宋体" w:hAnsi="宋体" w:cs="仿宋" w:hint="eastAsia"/>
                <w:color w:val="000000" w:themeColor="text1"/>
                <w:sz w:val="24"/>
              </w:rPr>
              <w:t>否</w:t>
            </w:r>
          </w:p>
        </w:tc>
      </w:tr>
      <w:tr w:rsidR="006B1702" w:rsidRPr="00375834" w:rsidTr="007A224F">
        <w:trPr>
          <w:trHeight w:val="20"/>
        </w:trPr>
        <w:tc>
          <w:tcPr>
            <w:tcW w:w="562" w:type="dxa"/>
            <w:shd w:val="clear" w:color="auto" w:fill="auto"/>
            <w:vAlign w:val="center"/>
          </w:tcPr>
          <w:p w:rsidR="006B1702" w:rsidRPr="00375834" w:rsidRDefault="006B1702" w:rsidP="007A224F">
            <w:pPr>
              <w:jc w:val="center"/>
              <w:rPr>
                <w:rFonts w:ascii="宋体" w:hAnsi="宋体" w:cs="仿宋"/>
                <w:color w:val="000000" w:themeColor="text1"/>
                <w:sz w:val="24"/>
              </w:rPr>
            </w:pPr>
            <w:r w:rsidRPr="00375834">
              <w:rPr>
                <w:rFonts w:ascii="宋体" w:hAnsi="宋体" w:cs="仿宋" w:hint="eastAsia"/>
                <w:color w:val="000000" w:themeColor="text1"/>
                <w:sz w:val="24"/>
              </w:rPr>
              <w:t>7</w:t>
            </w:r>
          </w:p>
        </w:tc>
        <w:tc>
          <w:tcPr>
            <w:tcW w:w="1167" w:type="dxa"/>
            <w:shd w:val="clear" w:color="auto" w:fill="auto"/>
            <w:vAlign w:val="center"/>
          </w:tcPr>
          <w:p w:rsidR="006B1702" w:rsidRPr="00375834" w:rsidRDefault="006B1702" w:rsidP="007A224F">
            <w:pPr>
              <w:jc w:val="center"/>
              <w:rPr>
                <w:rFonts w:ascii="宋体" w:hAnsi="宋体" w:cs="仿宋"/>
                <w:color w:val="000000" w:themeColor="text1"/>
                <w:sz w:val="24"/>
              </w:rPr>
            </w:pPr>
            <w:r w:rsidRPr="00375834">
              <w:rPr>
                <w:rFonts w:ascii="宋体" w:hAnsi="宋体" w:cs="仿宋" w:hint="eastAsia"/>
                <w:color w:val="000000" w:themeColor="text1"/>
                <w:sz w:val="24"/>
              </w:rPr>
              <w:t>综合网</w:t>
            </w:r>
            <w:r w:rsidRPr="00375834">
              <w:rPr>
                <w:rFonts w:ascii="宋体" w:hAnsi="宋体" w:cs="仿宋" w:hint="eastAsia"/>
                <w:color w:val="000000" w:themeColor="text1"/>
                <w:sz w:val="24"/>
              </w:rPr>
              <w:lastRenderedPageBreak/>
              <w:t>关</w:t>
            </w:r>
          </w:p>
        </w:tc>
        <w:tc>
          <w:tcPr>
            <w:tcW w:w="5604" w:type="dxa"/>
            <w:shd w:val="clear" w:color="auto" w:fill="auto"/>
            <w:vAlign w:val="center"/>
          </w:tcPr>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lastRenderedPageBreak/>
              <w:t>产品架构</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lastRenderedPageBreak/>
              <w:t>机框式：控制、业务、数据相分离的全分布式架构，采用多级交换架构，控制平面与转发平面分离设计，主控板、业务板、交换网板三者占用不同的机箱物理槽位且采用正交设计；主控板槽位数≥2个；业务板槽位数≥4个；独立交换网板槽位数≥4个；须提供设备正面和背面清晰截图及槽位分布说明，为节省机房空间，要求产品高度≤21U。</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性能</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为保证产品性能，采用多核高性能处理器，单块业务板卡业务性能最高吞吐量≥100Gbps，并发用户数≥2000，每秒新建连接数≥30万、最大并发连接数≥2000万</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路由功能</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支持IPv4静态路由、RIP V1/V2、OSPF、BGP等，支持IPv6静态路由、RIPng、OSPFv3、BGP4+等路由协议。</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安全防护功能</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支持多种安全防护功能，包括但不限于Land、Smurf、UDP Snork attack、Large ICMP Traffic 、Ping of Death、Tiny Fragment 、Tear Drop、IP Spoofing、IP分片报文、ARP欺骗、ARP主动反向查询、TCP报文标志位不合法、超大ICMP报文、地址扫描、端口扫描等攻击防范，还能够针对SYN Flood、UPD Flood、ICMP Flood、DNS Flood、CC等常见DDoS类攻击的安全防御。</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安全功能</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支持基于用户、应用的多维安全策略配置，并提供一体化安全策略配置模板（单条策略融合IPS、AV、负载均衡、应用识别等多业务）。</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黑名单</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支持静态和动态黑名单功能。</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NAT功能</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支持静态NAT、源地址NAT、目的地址NAT、NAT ALG等功能。</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VPN功能</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支持VPN功能，包括L2TP、IPSec、GRE、MPLS VPN等。</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可靠性</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支持Active/Active和Active/Passive两种工作模式，实现负载分担和业务备份，用于提高系统可靠性。</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统一管理</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支持统一管理功能，无需对每块板卡进行IP地址规划，用于节省IP地址、减化部署，并能够实现配置</w:t>
            </w:r>
            <w:r w:rsidRPr="00375834">
              <w:rPr>
                <w:rFonts w:ascii="宋体" w:hAnsi="宋体" w:cs="仿宋" w:hint="eastAsia"/>
                <w:color w:val="000000" w:themeColor="text1"/>
                <w:sz w:val="24"/>
              </w:rPr>
              <w:lastRenderedPageBreak/>
              <w:t>管理、性能监控和日志审计等功能。</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集群功能</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支持两框集群和四框集群，支持异构集群，集群之后的设备可以统一管理，即一个管理IP</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配置要求</w:t>
            </w:r>
          </w:p>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双主控、满配交换网板，内置冗余交流电源，双电源，≥32个万兆光口，含8个万兆多模光模块，功能包含负载均衡，AV防病毒，入侵防御功能，应用识别，上网审计</w:t>
            </w:r>
          </w:p>
        </w:tc>
        <w:tc>
          <w:tcPr>
            <w:tcW w:w="936" w:type="dxa"/>
            <w:shd w:val="clear" w:color="auto" w:fill="auto"/>
            <w:vAlign w:val="center"/>
          </w:tcPr>
          <w:p w:rsidR="006B1702" w:rsidRPr="00375834" w:rsidRDefault="006B1702" w:rsidP="007A224F">
            <w:pPr>
              <w:spacing w:line="240" w:lineRule="exact"/>
              <w:rPr>
                <w:rFonts w:ascii="宋体" w:hAnsi="宋体" w:cs="仿宋"/>
                <w:color w:val="000000" w:themeColor="text1"/>
                <w:sz w:val="24"/>
              </w:rPr>
            </w:pPr>
            <w:r w:rsidRPr="00375834">
              <w:rPr>
                <w:rFonts w:ascii="宋体" w:hAnsi="宋体" w:cs="仿宋" w:hint="eastAsia"/>
                <w:color w:val="000000" w:themeColor="text1"/>
                <w:sz w:val="24"/>
              </w:rPr>
              <w:lastRenderedPageBreak/>
              <w:t>台</w:t>
            </w:r>
          </w:p>
        </w:tc>
        <w:tc>
          <w:tcPr>
            <w:tcW w:w="924" w:type="dxa"/>
            <w:shd w:val="clear" w:color="auto" w:fill="auto"/>
            <w:vAlign w:val="center"/>
          </w:tcPr>
          <w:p w:rsidR="006B1702" w:rsidRPr="00375834" w:rsidRDefault="006B1702" w:rsidP="007A224F">
            <w:pPr>
              <w:spacing w:line="240" w:lineRule="exact"/>
              <w:rPr>
                <w:rFonts w:ascii="宋体" w:hAnsi="宋体" w:cs="仿宋"/>
                <w:color w:val="000000" w:themeColor="text1"/>
                <w:sz w:val="24"/>
              </w:rPr>
            </w:pPr>
            <w:r w:rsidRPr="00375834">
              <w:rPr>
                <w:rFonts w:ascii="宋体" w:hAnsi="宋体" w:cs="仿宋" w:hint="eastAsia"/>
                <w:color w:val="000000" w:themeColor="text1"/>
                <w:sz w:val="24"/>
              </w:rPr>
              <w:t>1</w:t>
            </w:r>
          </w:p>
        </w:tc>
        <w:tc>
          <w:tcPr>
            <w:tcW w:w="1152" w:type="dxa"/>
            <w:shd w:val="clear" w:color="auto" w:fill="auto"/>
            <w:vAlign w:val="center"/>
          </w:tcPr>
          <w:p w:rsidR="006B1702" w:rsidRPr="00375834" w:rsidRDefault="006B1702" w:rsidP="007A224F">
            <w:pPr>
              <w:spacing w:line="240" w:lineRule="exact"/>
              <w:jc w:val="center"/>
              <w:rPr>
                <w:rFonts w:ascii="宋体" w:hAnsi="宋体" w:cs="仿宋"/>
                <w:color w:val="000000" w:themeColor="text1"/>
                <w:sz w:val="24"/>
              </w:rPr>
            </w:pPr>
            <w:r w:rsidRPr="00375834">
              <w:rPr>
                <w:rFonts w:ascii="宋体" w:hAnsi="宋体" w:cs="仿宋" w:hint="eastAsia"/>
                <w:color w:val="000000" w:themeColor="text1"/>
                <w:sz w:val="24"/>
              </w:rPr>
              <w:t>否</w:t>
            </w:r>
          </w:p>
        </w:tc>
      </w:tr>
      <w:tr w:rsidR="006B1702" w:rsidRPr="00375834" w:rsidTr="007A224F">
        <w:trPr>
          <w:trHeight w:val="20"/>
        </w:trPr>
        <w:tc>
          <w:tcPr>
            <w:tcW w:w="562" w:type="dxa"/>
            <w:shd w:val="clear" w:color="auto" w:fill="auto"/>
            <w:vAlign w:val="center"/>
          </w:tcPr>
          <w:p w:rsidR="006B1702" w:rsidRPr="00375834" w:rsidRDefault="006B1702" w:rsidP="007A224F">
            <w:pPr>
              <w:jc w:val="center"/>
              <w:rPr>
                <w:rFonts w:ascii="宋体" w:hAnsi="宋体" w:cs="仿宋"/>
                <w:color w:val="000000" w:themeColor="text1"/>
                <w:sz w:val="24"/>
              </w:rPr>
            </w:pPr>
            <w:r w:rsidRPr="00375834">
              <w:rPr>
                <w:rFonts w:ascii="宋体" w:hAnsi="宋体" w:cs="仿宋" w:hint="eastAsia"/>
                <w:color w:val="000000" w:themeColor="text1"/>
                <w:sz w:val="24"/>
              </w:rPr>
              <w:lastRenderedPageBreak/>
              <w:t>8</w:t>
            </w:r>
          </w:p>
        </w:tc>
        <w:tc>
          <w:tcPr>
            <w:tcW w:w="1167" w:type="dxa"/>
            <w:shd w:val="clear" w:color="auto" w:fill="auto"/>
            <w:vAlign w:val="center"/>
          </w:tcPr>
          <w:p w:rsidR="006B1702" w:rsidRPr="00375834" w:rsidRDefault="006B1702" w:rsidP="007A224F">
            <w:pPr>
              <w:spacing w:line="400" w:lineRule="exact"/>
              <w:jc w:val="center"/>
              <w:rPr>
                <w:rFonts w:ascii="宋体" w:hAnsi="宋体" w:cs="仿宋"/>
                <w:color w:val="000000" w:themeColor="text1"/>
                <w:sz w:val="24"/>
              </w:rPr>
            </w:pPr>
            <w:r w:rsidRPr="00375834">
              <w:rPr>
                <w:rFonts w:ascii="宋体" w:hAnsi="宋体" w:cs="仿宋" w:hint="eastAsia"/>
                <w:color w:val="000000" w:themeColor="text1"/>
                <w:sz w:val="24"/>
              </w:rPr>
              <w:t>光纤</w:t>
            </w:r>
          </w:p>
        </w:tc>
        <w:tc>
          <w:tcPr>
            <w:tcW w:w="5604" w:type="dxa"/>
            <w:shd w:val="clear" w:color="auto" w:fill="auto"/>
          </w:tcPr>
          <w:p w:rsidR="006B1702" w:rsidRPr="00375834" w:rsidRDefault="006B1702" w:rsidP="00A06034">
            <w:pPr>
              <w:rPr>
                <w:rFonts w:ascii="宋体" w:hAnsi="宋体" w:cs="仿宋"/>
                <w:color w:val="000000" w:themeColor="text1"/>
                <w:sz w:val="24"/>
              </w:rPr>
            </w:pPr>
            <w:r w:rsidRPr="00375834">
              <w:rPr>
                <w:rFonts w:ascii="宋体" w:hAnsi="宋体" w:cs="仿宋" w:hint="eastAsia"/>
                <w:color w:val="000000" w:themeColor="text1"/>
                <w:sz w:val="24"/>
              </w:rPr>
              <w:t>1.</w:t>
            </w:r>
            <w:r w:rsidR="00A06034" w:rsidRPr="00375834">
              <w:rPr>
                <w:rFonts w:ascii="宋体" w:hAnsi="宋体" w:cs="仿宋" w:hint="eastAsia"/>
                <w:color w:val="000000" w:themeColor="text1"/>
                <w:sz w:val="24"/>
              </w:rPr>
              <w:t>电力电缆</w:t>
            </w:r>
            <w:r w:rsidRPr="00375834">
              <w:rPr>
                <w:rFonts w:ascii="宋体" w:hAnsi="宋体" w:cs="仿宋" w:hint="eastAsia"/>
                <w:color w:val="000000" w:themeColor="text1"/>
                <w:sz w:val="24"/>
              </w:rPr>
              <w:t>光纤线9300</w:t>
            </w:r>
            <w:r w:rsidR="00A06034" w:rsidRPr="00375834">
              <w:rPr>
                <w:rFonts w:ascii="宋体" w:hAnsi="宋体" w:cs="仿宋" w:hint="eastAsia"/>
                <w:color w:val="000000" w:themeColor="text1"/>
                <w:sz w:val="24"/>
              </w:rPr>
              <w:t>米，</w:t>
            </w:r>
            <w:r w:rsidRPr="00375834">
              <w:rPr>
                <w:rFonts w:ascii="宋体" w:hAnsi="宋体" w:cs="仿宋" w:hint="eastAsia"/>
                <w:color w:val="000000" w:themeColor="text1"/>
                <w:sz w:val="24"/>
              </w:rPr>
              <w:t>规格8芯</w:t>
            </w:r>
            <w:r w:rsidR="00A06034" w:rsidRPr="00375834">
              <w:rPr>
                <w:rFonts w:ascii="宋体" w:hAnsi="宋体" w:cs="仿宋" w:hint="eastAsia"/>
                <w:color w:val="000000" w:themeColor="text1"/>
                <w:sz w:val="24"/>
              </w:rPr>
              <w:t>；</w:t>
            </w:r>
            <w:r w:rsidRPr="00375834">
              <w:rPr>
                <w:rFonts w:ascii="宋体" w:hAnsi="宋体" w:cs="仿宋" w:hint="eastAsia"/>
                <w:color w:val="000000" w:themeColor="text1"/>
                <w:sz w:val="24"/>
              </w:rPr>
              <w:t>2.千兆交换机6台</w:t>
            </w:r>
            <w:r w:rsidR="00A06034" w:rsidRPr="00375834">
              <w:rPr>
                <w:rFonts w:ascii="宋体" w:hAnsi="宋体" w:cs="仿宋" w:hint="eastAsia"/>
                <w:color w:val="000000" w:themeColor="text1"/>
                <w:sz w:val="24"/>
              </w:rPr>
              <w:t>；</w:t>
            </w:r>
            <w:r w:rsidRPr="00375834">
              <w:rPr>
                <w:rFonts w:ascii="宋体" w:hAnsi="宋体" w:cs="仿宋" w:hint="eastAsia"/>
                <w:color w:val="000000" w:themeColor="text1"/>
                <w:sz w:val="24"/>
              </w:rPr>
              <w:t>3.企业路由器6台</w:t>
            </w:r>
            <w:r w:rsidR="00A06034" w:rsidRPr="00375834">
              <w:rPr>
                <w:rFonts w:ascii="宋体" w:hAnsi="宋体" w:cs="仿宋" w:hint="eastAsia"/>
                <w:color w:val="000000" w:themeColor="text1"/>
                <w:sz w:val="24"/>
              </w:rPr>
              <w:t>；4</w:t>
            </w:r>
            <w:r w:rsidRPr="00375834">
              <w:rPr>
                <w:rFonts w:ascii="宋体" w:hAnsi="宋体" w:cs="仿宋" w:hint="eastAsia"/>
                <w:color w:val="000000" w:themeColor="text1"/>
                <w:sz w:val="24"/>
              </w:rPr>
              <w:t>.千兆收发器12台</w:t>
            </w:r>
            <w:r w:rsidR="00A06034" w:rsidRPr="00375834">
              <w:rPr>
                <w:rFonts w:ascii="宋体" w:hAnsi="宋体" w:cs="仿宋" w:hint="eastAsia"/>
                <w:color w:val="000000" w:themeColor="text1"/>
                <w:sz w:val="24"/>
              </w:rPr>
              <w:t>；5</w:t>
            </w:r>
            <w:r w:rsidRPr="00375834">
              <w:rPr>
                <w:rFonts w:ascii="宋体" w:hAnsi="宋体" w:cs="仿宋" w:hint="eastAsia"/>
                <w:color w:val="000000" w:themeColor="text1"/>
                <w:sz w:val="24"/>
              </w:rPr>
              <w:t>.光纤跳线60根</w:t>
            </w:r>
            <w:r w:rsidR="00A06034" w:rsidRPr="00375834">
              <w:rPr>
                <w:rFonts w:ascii="宋体" w:hAnsi="宋体" w:cs="仿宋" w:hint="eastAsia"/>
                <w:color w:val="000000" w:themeColor="text1"/>
                <w:sz w:val="24"/>
              </w:rPr>
              <w:t>；6</w:t>
            </w:r>
            <w:r w:rsidRPr="00375834">
              <w:rPr>
                <w:rFonts w:ascii="宋体" w:hAnsi="宋体" w:cs="仿宋" w:hint="eastAsia"/>
                <w:color w:val="000000" w:themeColor="text1"/>
                <w:sz w:val="24"/>
              </w:rPr>
              <w:t>.六类网线一箱</w:t>
            </w:r>
            <w:r w:rsidR="00A06034" w:rsidRPr="00375834">
              <w:rPr>
                <w:rFonts w:ascii="宋体" w:hAnsi="宋体" w:cs="仿宋" w:hint="eastAsia"/>
                <w:color w:val="000000" w:themeColor="text1"/>
                <w:sz w:val="24"/>
              </w:rPr>
              <w:t>；7.光缆终端盒6个；8.配管1批；9.通信通道调测1批。</w:t>
            </w:r>
            <w:r w:rsidRPr="00375834">
              <w:rPr>
                <w:rFonts w:ascii="宋体" w:hAnsi="宋体" w:cs="仿宋" w:hint="eastAsia"/>
                <w:color w:val="000000" w:themeColor="text1"/>
                <w:sz w:val="24"/>
              </w:rPr>
              <w:t>线管及施工费等辅材</w:t>
            </w:r>
          </w:p>
        </w:tc>
        <w:tc>
          <w:tcPr>
            <w:tcW w:w="936" w:type="dxa"/>
            <w:shd w:val="clear" w:color="auto" w:fill="auto"/>
            <w:vAlign w:val="center"/>
          </w:tcPr>
          <w:p w:rsidR="006B1702" w:rsidRPr="00375834" w:rsidRDefault="006B1702" w:rsidP="007A224F">
            <w:pPr>
              <w:widowControl/>
              <w:spacing w:line="240" w:lineRule="exact"/>
              <w:jc w:val="center"/>
              <w:rPr>
                <w:rFonts w:ascii="宋体" w:hAnsi="宋体" w:cs="仿宋"/>
                <w:color w:val="000000" w:themeColor="text1"/>
                <w:sz w:val="24"/>
              </w:rPr>
            </w:pPr>
            <w:r w:rsidRPr="00375834">
              <w:rPr>
                <w:rFonts w:ascii="宋体" w:hAnsi="宋体" w:cs="仿宋" w:hint="eastAsia"/>
                <w:color w:val="000000" w:themeColor="text1"/>
                <w:sz w:val="24"/>
              </w:rPr>
              <w:t>批</w:t>
            </w:r>
          </w:p>
        </w:tc>
        <w:tc>
          <w:tcPr>
            <w:tcW w:w="924" w:type="dxa"/>
            <w:shd w:val="clear" w:color="auto" w:fill="auto"/>
            <w:vAlign w:val="center"/>
          </w:tcPr>
          <w:p w:rsidR="006B1702" w:rsidRPr="00375834" w:rsidRDefault="006B1702" w:rsidP="007A224F">
            <w:pPr>
              <w:widowControl/>
              <w:spacing w:line="240" w:lineRule="exact"/>
              <w:jc w:val="center"/>
              <w:rPr>
                <w:rFonts w:ascii="宋体" w:hAnsi="宋体" w:cs="仿宋"/>
                <w:color w:val="000000" w:themeColor="text1"/>
                <w:sz w:val="24"/>
              </w:rPr>
            </w:pPr>
            <w:r w:rsidRPr="00375834">
              <w:rPr>
                <w:rFonts w:ascii="宋体" w:hAnsi="宋体" w:cs="仿宋" w:hint="eastAsia"/>
                <w:color w:val="000000" w:themeColor="text1"/>
                <w:sz w:val="24"/>
              </w:rPr>
              <w:t>1</w:t>
            </w:r>
          </w:p>
        </w:tc>
        <w:tc>
          <w:tcPr>
            <w:tcW w:w="1152" w:type="dxa"/>
            <w:shd w:val="clear" w:color="auto" w:fill="auto"/>
            <w:vAlign w:val="center"/>
          </w:tcPr>
          <w:p w:rsidR="006B1702" w:rsidRPr="00375834" w:rsidRDefault="006B1702" w:rsidP="007A224F">
            <w:pPr>
              <w:spacing w:line="240" w:lineRule="exact"/>
              <w:jc w:val="center"/>
              <w:rPr>
                <w:rFonts w:ascii="宋体" w:hAnsi="宋体" w:cs="仿宋"/>
                <w:color w:val="000000" w:themeColor="text1"/>
                <w:sz w:val="24"/>
              </w:rPr>
            </w:pPr>
            <w:r w:rsidRPr="00375834">
              <w:rPr>
                <w:rFonts w:ascii="宋体" w:hAnsi="宋体" w:cs="仿宋" w:hint="eastAsia"/>
                <w:color w:val="000000" w:themeColor="text1"/>
                <w:sz w:val="24"/>
              </w:rPr>
              <w:t>否</w:t>
            </w:r>
          </w:p>
        </w:tc>
      </w:tr>
      <w:tr w:rsidR="006B1702" w:rsidRPr="00375834" w:rsidTr="007A224F">
        <w:trPr>
          <w:trHeight w:val="20"/>
        </w:trPr>
        <w:tc>
          <w:tcPr>
            <w:tcW w:w="562" w:type="dxa"/>
            <w:shd w:val="clear" w:color="auto" w:fill="auto"/>
            <w:vAlign w:val="center"/>
          </w:tcPr>
          <w:p w:rsidR="006B1702" w:rsidRPr="00375834" w:rsidRDefault="006B1702" w:rsidP="007A224F">
            <w:pPr>
              <w:spacing w:line="240" w:lineRule="exact"/>
              <w:jc w:val="center"/>
              <w:rPr>
                <w:rFonts w:ascii="宋体" w:hAnsi="宋体" w:cs="仿宋"/>
                <w:color w:val="000000" w:themeColor="text1"/>
                <w:sz w:val="24"/>
              </w:rPr>
            </w:pPr>
            <w:r w:rsidRPr="00375834">
              <w:rPr>
                <w:rFonts w:ascii="宋体" w:hAnsi="宋体" w:cs="仿宋" w:hint="eastAsia"/>
                <w:color w:val="000000" w:themeColor="text1"/>
                <w:sz w:val="24"/>
              </w:rPr>
              <w:t>9</w:t>
            </w:r>
          </w:p>
        </w:tc>
        <w:tc>
          <w:tcPr>
            <w:tcW w:w="1167" w:type="dxa"/>
            <w:shd w:val="clear" w:color="auto" w:fill="auto"/>
            <w:vAlign w:val="center"/>
          </w:tcPr>
          <w:p w:rsidR="006B1702" w:rsidRPr="00375834" w:rsidRDefault="006B1702" w:rsidP="007A224F">
            <w:pPr>
              <w:jc w:val="center"/>
              <w:rPr>
                <w:rFonts w:ascii="宋体" w:hAnsi="宋体" w:cs="仿宋"/>
                <w:color w:val="000000" w:themeColor="text1"/>
                <w:sz w:val="24"/>
              </w:rPr>
            </w:pPr>
            <w:r w:rsidRPr="00375834">
              <w:rPr>
                <w:rFonts w:ascii="宋体" w:hAnsi="宋体" w:cs="仿宋" w:hint="eastAsia"/>
                <w:color w:val="000000" w:themeColor="text1"/>
                <w:sz w:val="24"/>
              </w:rPr>
              <w:t>7*24小时运维</w:t>
            </w:r>
          </w:p>
        </w:tc>
        <w:tc>
          <w:tcPr>
            <w:tcW w:w="5604" w:type="dxa"/>
            <w:shd w:val="clear" w:color="auto" w:fill="auto"/>
          </w:tcPr>
          <w:p w:rsidR="006B1702" w:rsidRPr="00375834" w:rsidRDefault="006B1702" w:rsidP="007A224F">
            <w:pPr>
              <w:rPr>
                <w:rFonts w:ascii="宋体" w:hAnsi="宋体" w:cs="仿宋"/>
                <w:color w:val="000000" w:themeColor="text1"/>
                <w:sz w:val="24"/>
              </w:rPr>
            </w:pPr>
            <w:r w:rsidRPr="00375834">
              <w:rPr>
                <w:rFonts w:ascii="宋体" w:hAnsi="宋体" w:cs="仿宋" w:hint="eastAsia"/>
                <w:color w:val="000000" w:themeColor="text1"/>
                <w:sz w:val="24"/>
              </w:rPr>
              <w:t>二级机房所有设备的运行维护、各乡办及不在管委会院内各单位的前端设备运行维护</w:t>
            </w:r>
          </w:p>
        </w:tc>
        <w:tc>
          <w:tcPr>
            <w:tcW w:w="936" w:type="dxa"/>
            <w:shd w:val="clear" w:color="auto" w:fill="auto"/>
            <w:vAlign w:val="center"/>
          </w:tcPr>
          <w:p w:rsidR="006B1702" w:rsidRPr="00375834" w:rsidRDefault="006B1702" w:rsidP="007A224F">
            <w:pPr>
              <w:spacing w:line="240" w:lineRule="exact"/>
              <w:jc w:val="center"/>
              <w:rPr>
                <w:rFonts w:ascii="宋体" w:hAnsi="宋体" w:cs="仿宋"/>
                <w:color w:val="000000" w:themeColor="text1"/>
                <w:sz w:val="24"/>
              </w:rPr>
            </w:pPr>
            <w:r w:rsidRPr="00375834">
              <w:rPr>
                <w:rFonts w:ascii="宋体" w:hAnsi="宋体" w:cs="仿宋" w:hint="eastAsia"/>
                <w:color w:val="000000" w:themeColor="text1"/>
                <w:sz w:val="24"/>
              </w:rPr>
              <w:t>年</w:t>
            </w:r>
          </w:p>
        </w:tc>
        <w:tc>
          <w:tcPr>
            <w:tcW w:w="924" w:type="dxa"/>
            <w:shd w:val="clear" w:color="auto" w:fill="auto"/>
            <w:vAlign w:val="center"/>
          </w:tcPr>
          <w:p w:rsidR="006B1702" w:rsidRPr="00375834" w:rsidRDefault="006B1702" w:rsidP="007A224F">
            <w:pPr>
              <w:spacing w:line="240" w:lineRule="exact"/>
              <w:jc w:val="center"/>
              <w:rPr>
                <w:rFonts w:ascii="宋体" w:hAnsi="宋体" w:cs="仿宋"/>
                <w:color w:val="000000" w:themeColor="text1"/>
                <w:sz w:val="24"/>
              </w:rPr>
            </w:pPr>
            <w:r w:rsidRPr="00375834">
              <w:rPr>
                <w:rFonts w:ascii="宋体" w:hAnsi="宋体" w:cs="仿宋" w:hint="eastAsia"/>
                <w:color w:val="000000" w:themeColor="text1"/>
                <w:sz w:val="24"/>
              </w:rPr>
              <w:t>1</w:t>
            </w:r>
          </w:p>
        </w:tc>
        <w:tc>
          <w:tcPr>
            <w:tcW w:w="1152" w:type="dxa"/>
            <w:shd w:val="clear" w:color="auto" w:fill="auto"/>
            <w:vAlign w:val="center"/>
          </w:tcPr>
          <w:p w:rsidR="006B1702" w:rsidRPr="00375834" w:rsidRDefault="006B1702" w:rsidP="007A224F">
            <w:pPr>
              <w:spacing w:line="240" w:lineRule="exact"/>
              <w:jc w:val="center"/>
              <w:rPr>
                <w:rFonts w:ascii="宋体" w:hAnsi="宋体" w:cs="仿宋"/>
                <w:color w:val="000000" w:themeColor="text1"/>
                <w:sz w:val="24"/>
              </w:rPr>
            </w:pPr>
            <w:r w:rsidRPr="00375834">
              <w:rPr>
                <w:rFonts w:ascii="宋体" w:hAnsi="宋体" w:cs="仿宋" w:hint="eastAsia"/>
                <w:color w:val="000000" w:themeColor="text1"/>
                <w:sz w:val="24"/>
              </w:rPr>
              <w:t>否</w:t>
            </w:r>
          </w:p>
        </w:tc>
      </w:tr>
    </w:tbl>
    <w:p w:rsidR="00802CF5" w:rsidRPr="00375834" w:rsidRDefault="00802CF5" w:rsidP="00802CF5">
      <w:pPr>
        <w:spacing w:line="360" w:lineRule="auto"/>
        <w:ind w:firstLineChars="200" w:firstLine="602"/>
        <w:contextualSpacing/>
        <w:rPr>
          <w:rFonts w:ascii="仿宋" w:eastAsia="仿宋" w:hAnsi="仿宋" w:cs="仿宋"/>
          <w:b/>
          <w:color w:val="000000" w:themeColor="text1"/>
          <w:kern w:val="0"/>
          <w:sz w:val="30"/>
          <w:szCs w:val="30"/>
          <w:shd w:val="clear" w:color="auto" w:fill="FFFFFF"/>
        </w:rPr>
      </w:pPr>
      <w:r w:rsidRPr="00375834">
        <w:rPr>
          <w:rFonts w:ascii="仿宋" w:eastAsia="仿宋" w:hAnsi="仿宋" w:cs="仿宋" w:hint="eastAsia"/>
          <w:b/>
          <w:color w:val="000000" w:themeColor="text1"/>
          <w:kern w:val="0"/>
          <w:sz w:val="30"/>
          <w:szCs w:val="30"/>
          <w:shd w:val="clear" w:color="auto" w:fill="FFFFFF"/>
        </w:rPr>
        <w:t>注：本采购清单中所列技术规格或主要参数为最低要求，不允许负偏离，否则将承担其投标被视为非实质性响应投标的风险。</w:t>
      </w:r>
    </w:p>
    <w:p w:rsidR="006B1702" w:rsidRPr="00375834" w:rsidRDefault="006B1702" w:rsidP="006B1702">
      <w:pPr>
        <w:spacing w:line="360" w:lineRule="auto"/>
        <w:ind w:firstLineChars="200" w:firstLine="600"/>
        <w:contextualSpacing/>
        <w:rPr>
          <w:rFonts w:ascii="仿宋" w:eastAsia="仿宋" w:hAnsi="仿宋" w:cs="仿宋"/>
          <w:color w:val="000000" w:themeColor="text1"/>
          <w:kern w:val="0"/>
          <w:sz w:val="30"/>
          <w:szCs w:val="30"/>
          <w:shd w:val="clear" w:color="auto" w:fill="FFFFFF"/>
        </w:rPr>
      </w:pPr>
      <w:r w:rsidRPr="00375834">
        <w:rPr>
          <w:rFonts w:ascii="仿宋" w:eastAsia="仿宋" w:hAnsi="仿宋" w:cs="仿宋" w:hint="eastAsia"/>
          <w:color w:val="000000" w:themeColor="text1"/>
          <w:kern w:val="0"/>
          <w:sz w:val="30"/>
          <w:szCs w:val="30"/>
          <w:shd w:val="clear" w:color="auto" w:fill="FFFFFF"/>
        </w:rPr>
        <w:t>（三）服务标准、期限、效率等要求：</w:t>
      </w:r>
    </w:p>
    <w:p w:rsidR="006B1702" w:rsidRPr="00375834" w:rsidRDefault="006B1702" w:rsidP="006B1702">
      <w:pPr>
        <w:topLinePunct/>
        <w:spacing w:line="360" w:lineRule="auto"/>
        <w:ind w:firstLineChars="200" w:firstLine="600"/>
        <w:rPr>
          <w:rFonts w:ascii="仿宋" w:eastAsia="仿宋" w:hAnsi="仿宋" w:cs="仿宋"/>
          <w:color w:val="000000" w:themeColor="text1"/>
          <w:kern w:val="0"/>
          <w:sz w:val="30"/>
          <w:szCs w:val="30"/>
          <w:shd w:val="clear" w:color="auto" w:fill="FFFFFF"/>
        </w:rPr>
      </w:pPr>
      <w:r w:rsidRPr="00375834">
        <w:rPr>
          <w:rFonts w:ascii="仿宋" w:eastAsia="仿宋" w:hAnsi="仿宋" w:cs="仿宋" w:hint="eastAsia"/>
          <w:color w:val="000000" w:themeColor="text1"/>
          <w:kern w:val="0"/>
          <w:sz w:val="30"/>
          <w:szCs w:val="30"/>
          <w:shd w:val="clear" w:color="auto" w:fill="FFFFFF"/>
        </w:rPr>
        <w:t>1.投标人根据自己需求自行进行现场勘察，如有招标文件中没有明确，而本项目必须的各种材料、设备、施工器械、线路铺设及与协助单位产生的费用均应包括在本项目总报价中，采购人不再另行支付有关费用。</w:t>
      </w:r>
    </w:p>
    <w:p w:rsidR="006B1702" w:rsidRPr="00375834" w:rsidRDefault="006B1702" w:rsidP="006B1702">
      <w:pPr>
        <w:topLinePunct/>
        <w:spacing w:line="360" w:lineRule="auto"/>
        <w:ind w:firstLineChars="200" w:firstLine="600"/>
        <w:rPr>
          <w:rFonts w:ascii="仿宋" w:eastAsia="仿宋" w:hAnsi="仿宋" w:cs="仿宋"/>
          <w:color w:val="000000" w:themeColor="text1"/>
          <w:kern w:val="0"/>
          <w:sz w:val="30"/>
          <w:szCs w:val="30"/>
          <w:shd w:val="clear" w:color="auto" w:fill="FFFFFF"/>
        </w:rPr>
      </w:pPr>
      <w:r w:rsidRPr="00375834">
        <w:rPr>
          <w:rFonts w:ascii="仿宋" w:eastAsia="仿宋" w:hAnsi="仿宋" w:cs="仿宋" w:hint="eastAsia"/>
          <w:color w:val="000000" w:themeColor="text1"/>
          <w:kern w:val="0"/>
          <w:sz w:val="30"/>
          <w:szCs w:val="30"/>
          <w:shd w:val="clear" w:color="auto" w:fill="FFFFFF"/>
        </w:rPr>
        <w:t>2.投标人须对照节能产品政府采购清单，如果本次采购的产品属于强制采购范围的（国办发[2007]51号文），投标文件中所投产品应属于强制采购产品。</w:t>
      </w:r>
    </w:p>
    <w:p w:rsidR="006B1702" w:rsidRPr="00375834" w:rsidRDefault="006B1702" w:rsidP="006B1702">
      <w:pPr>
        <w:topLinePunct/>
        <w:snapToGrid w:val="0"/>
        <w:spacing w:line="360" w:lineRule="auto"/>
        <w:ind w:firstLineChars="200" w:firstLine="600"/>
        <w:rPr>
          <w:rFonts w:ascii="仿宋" w:eastAsia="仿宋" w:hAnsi="仿宋" w:cs="仿宋"/>
          <w:color w:val="000000" w:themeColor="text1"/>
          <w:kern w:val="0"/>
          <w:sz w:val="30"/>
          <w:szCs w:val="30"/>
          <w:shd w:val="clear" w:color="auto" w:fill="FFFFFF"/>
        </w:rPr>
      </w:pPr>
      <w:r w:rsidRPr="00375834">
        <w:rPr>
          <w:rFonts w:ascii="仿宋" w:eastAsia="仿宋" w:hAnsi="仿宋" w:cs="仿宋" w:hint="eastAsia"/>
          <w:color w:val="000000" w:themeColor="text1"/>
          <w:kern w:val="0"/>
          <w:sz w:val="30"/>
          <w:szCs w:val="30"/>
          <w:shd w:val="clear" w:color="auto" w:fill="FFFFFF"/>
        </w:rPr>
        <w:t>3.产品必须符合国家质量检测标准和本招标文件规定标准的全新正品现货，提供随货物《产品合格证》及其它相关质量证明文件。</w:t>
      </w:r>
    </w:p>
    <w:p w:rsidR="006B1702" w:rsidRPr="00375834" w:rsidRDefault="006B1702" w:rsidP="006B1702">
      <w:pPr>
        <w:wordWrap w:val="0"/>
        <w:topLinePunct/>
        <w:snapToGrid w:val="0"/>
        <w:spacing w:line="360" w:lineRule="auto"/>
        <w:ind w:firstLineChars="200" w:firstLine="600"/>
        <w:rPr>
          <w:rFonts w:ascii="仿宋" w:eastAsia="仿宋" w:hAnsi="仿宋" w:cs="仿宋"/>
          <w:color w:val="000000" w:themeColor="text1"/>
          <w:kern w:val="0"/>
          <w:sz w:val="30"/>
          <w:szCs w:val="30"/>
          <w:shd w:val="clear" w:color="auto" w:fill="FFFFFF"/>
        </w:rPr>
      </w:pPr>
      <w:r w:rsidRPr="00375834">
        <w:rPr>
          <w:rFonts w:ascii="仿宋" w:eastAsia="仿宋" w:hAnsi="仿宋" w:cs="仿宋" w:hint="eastAsia"/>
          <w:color w:val="000000" w:themeColor="text1"/>
          <w:kern w:val="0"/>
          <w:sz w:val="30"/>
          <w:szCs w:val="30"/>
          <w:shd w:val="clear" w:color="auto" w:fill="FFFFFF"/>
        </w:rPr>
        <w:t>4.专利权：投标人应保证用户在使用该货物或其任何一部分时不受第三方提出侵犯其专利权、商标权和工业设计权等的起诉。</w:t>
      </w:r>
    </w:p>
    <w:p w:rsidR="006B1702" w:rsidRPr="00375834" w:rsidRDefault="006B1702" w:rsidP="006B1702">
      <w:pPr>
        <w:wordWrap w:val="0"/>
        <w:topLinePunct/>
        <w:autoSpaceDE w:val="0"/>
        <w:autoSpaceDN w:val="0"/>
        <w:adjustRightInd w:val="0"/>
        <w:snapToGrid w:val="0"/>
        <w:spacing w:line="360" w:lineRule="auto"/>
        <w:ind w:firstLine="482"/>
        <w:rPr>
          <w:rFonts w:ascii="仿宋" w:eastAsia="仿宋" w:hAnsi="仿宋" w:cs="仿宋"/>
          <w:color w:val="000000" w:themeColor="text1"/>
          <w:kern w:val="0"/>
          <w:sz w:val="30"/>
          <w:szCs w:val="30"/>
          <w:shd w:val="clear" w:color="auto" w:fill="FFFFFF"/>
        </w:rPr>
      </w:pPr>
      <w:r w:rsidRPr="00375834">
        <w:rPr>
          <w:rFonts w:ascii="仿宋" w:eastAsia="仿宋" w:hAnsi="仿宋" w:cs="仿宋" w:hint="eastAsia"/>
          <w:color w:val="000000" w:themeColor="text1"/>
          <w:kern w:val="0"/>
          <w:sz w:val="30"/>
          <w:szCs w:val="30"/>
          <w:shd w:val="clear" w:color="auto" w:fill="FFFFFF"/>
        </w:rPr>
        <w:t>5.本项目为交钥匙工程（包括设备、材料、元件等购置、安装调</w:t>
      </w:r>
      <w:r w:rsidRPr="00375834">
        <w:rPr>
          <w:rFonts w:ascii="仿宋" w:eastAsia="仿宋" w:hAnsi="仿宋" w:cs="仿宋" w:hint="eastAsia"/>
          <w:color w:val="000000" w:themeColor="text1"/>
          <w:kern w:val="0"/>
          <w:sz w:val="30"/>
          <w:szCs w:val="30"/>
          <w:shd w:val="clear" w:color="auto" w:fill="FFFFFF"/>
        </w:rPr>
        <w:lastRenderedPageBreak/>
        <w:t>试、验收、运维服务、与其它施工单位协作所产生的费用等）。</w:t>
      </w:r>
    </w:p>
    <w:p w:rsidR="006B1702" w:rsidRPr="00375834" w:rsidRDefault="006B1702" w:rsidP="006B1702">
      <w:pPr>
        <w:tabs>
          <w:tab w:val="left" w:pos="7095"/>
        </w:tabs>
        <w:spacing w:line="360" w:lineRule="auto"/>
        <w:ind w:firstLineChars="200" w:firstLine="600"/>
        <w:contextualSpacing/>
        <w:rPr>
          <w:rFonts w:ascii="仿宋" w:eastAsia="仿宋" w:hAnsi="仿宋" w:cs="仿宋"/>
          <w:color w:val="000000" w:themeColor="text1"/>
          <w:kern w:val="0"/>
          <w:sz w:val="30"/>
          <w:szCs w:val="30"/>
          <w:shd w:val="clear" w:color="auto" w:fill="FFFFFF"/>
        </w:rPr>
      </w:pPr>
      <w:r w:rsidRPr="00375834">
        <w:rPr>
          <w:rFonts w:ascii="仿宋" w:eastAsia="仿宋" w:hAnsi="仿宋" w:cs="仿宋" w:hint="eastAsia"/>
          <w:color w:val="000000" w:themeColor="text1"/>
          <w:kern w:val="0"/>
          <w:sz w:val="30"/>
          <w:szCs w:val="30"/>
          <w:shd w:val="clear" w:color="auto" w:fill="FFFFFF"/>
        </w:rPr>
        <w:t>（四）验收标准</w:t>
      </w:r>
    </w:p>
    <w:p w:rsidR="006B1702" w:rsidRPr="00375834" w:rsidRDefault="006B1702" w:rsidP="006B1702">
      <w:pPr>
        <w:widowControl/>
        <w:shd w:val="clear" w:color="auto" w:fill="FFFFFF"/>
        <w:spacing w:line="360" w:lineRule="auto"/>
        <w:ind w:firstLineChars="200" w:firstLine="600"/>
        <w:contextualSpacing/>
        <w:jc w:val="left"/>
        <w:rPr>
          <w:rFonts w:ascii="仿宋" w:eastAsia="仿宋" w:hAnsi="仿宋" w:cs="仿宋"/>
          <w:color w:val="000000" w:themeColor="text1"/>
          <w:kern w:val="0"/>
          <w:sz w:val="30"/>
          <w:szCs w:val="30"/>
          <w:shd w:val="clear" w:color="auto" w:fill="FFFFFF"/>
        </w:rPr>
      </w:pPr>
      <w:r w:rsidRPr="00375834">
        <w:rPr>
          <w:rFonts w:ascii="仿宋" w:eastAsia="仿宋" w:hAnsi="仿宋" w:cs="仿宋" w:hint="eastAsia"/>
          <w:color w:val="000000" w:themeColor="text1"/>
          <w:kern w:val="0"/>
          <w:sz w:val="30"/>
          <w:szCs w:val="30"/>
          <w:shd w:val="clear" w:color="auto" w:fill="FFFFFF"/>
        </w:rPr>
        <w:t>1、本项目由采购人组织验收，也可委托第三方检测机构进行验收。验收按照招标文件要求包括：全部设备、产品、型号、规格、数量、外型、外观、包装及资料、文件（如装箱单、保修单、随箱介质等）、线路、后台管理及监控系统实际效果等。</w:t>
      </w:r>
    </w:p>
    <w:p w:rsidR="006B1702" w:rsidRPr="00375834" w:rsidRDefault="006B1702" w:rsidP="006B1702">
      <w:pPr>
        <w:widowControl/>
        <w:shd w:val="clear" w:color="auto" w:fill="FFFFFF"/>
        <w:spacing w:line="360" w:lineRule="auto"/>
        <w:ind w:firstLineChars="200" w:firstLine="600"/>
        <w:contextualSpacing/>
        <w:jc w:val="left"/>
        <w:rPr>
          <w:rFonts w:ascii="仿宋" w:eastAsia="仿宋" w:hAnsi="仿宋" w:cs="仿宋"/>
          <w:color w:val="000000" w:themeColor="text1"/>
          <w:kern w:val="0"/>
          <w:sz w:val="30"/>
          <w:szCs w:val="30"/>
          <w:shd w:val="clear" w:color="auto" w:fill="FFFFFF"/>
        </w:rPr>
      </w:pPr>
      <w:r w:rsidRPr="00375834">
        <w:rPr>
          <w:rFonts w:ascii="仿宋" w:eastAsia="仿宋" w:hAnsi="仿宋" w:cs="仿宋" w:hint="eastAsia"/>
          <w:color w:val="000000" w:themeColor="text1"/>
          <w:kern w:val="0"/>
          <w:sz w:val="30"/>
          <w:szCs w:val="30"/>
          <w:shd w:val="clear" w:color="auto" w:fill="FFFFFF"/>
        </w:rPr>
        <w:t>2、按照招标文件要求、投标文件响应和承诺验收。</w:t>
      </w:r>
    </w:p>
    <w:p w:rsidR="00802CF5" w:rsidRPr="00375834" w:rsidRDefault="00802CF5" w:rsidP="00802CF5">
      <w:pPr>
        <w:widowControl/>
        <w:shd w:val="clear" w:color="auto" w:fill="FFFFFF"/>
        <w:spacing w:line="360" w:lineRule="atLeast"/>
        <w:ind w:firstLine="600"/>
        <w:jc w:val="left"/>
        <w:rPr>
          <w:rFonts w:ascii="仿宋" w:eastAsia="仿宋" w:hAnsi="仿宋" w:cs="仿宋"/>
          <w:color w:val="000000" w:themeColor="text1"/>
          <w:kern w:val="0"/>
          <w:sz w:val="30"/>
          <w:szCs w:val="30"/>
          <w:shd w:val="clear" w:color="auto" w:fill="FFFFFF"/>
        </w:rPr>
      </w:pPr>
      <w:r w:rsidRPr="00375834">
        <w:rPr>
          <w:rFonts w:ascii="仿宋" w:eastAsia="仿宋" w:hAnsi="仿宋" w:cs="仿宋" w:hint="eastAsia"/>
          <w:color w:val="000000" w:themeColor="text1"/>
          <w:kern w:val="0"/>
          <w:sz w:val="30"/>
          <w:szCs w:val="30"/>
          <w:shd w:val="clear" w:color="auto" w:fill="FFFFFF"/>
        </w:rPr>
        <w:t>（五）最高限价：1783043.92，超出者为无效投标。</w:t>
      </w:r>
    </w:p>
    <w:p w:rsidR="00802CF5" w:rsidRPr="00375834" w:rsidRDefault="00802CF5" w:rsidP="00802CF5">
      <w:pPr>
        <w:widowControl/>
        <w:shd w:val="clear" w:color="auto" w:fill="FFFFFF"/>
        <w:spacing w:line="360" w:lineRule="atLeast"/>
        <w:ind w:firstLine="600"/>
        <w:jc w:val="left"/>
        <w:rPr>
          <w:rFonts w:ascii="仿宋" w:eastAsia="仿宋" w:hAnsi="仿宋" w:cs="仿宋"/>
          <w:color w:val="000000" w:themeColor="text1"/>
          <w:kern w:val="0"/>
          <w:sz w:val="30"/>
          <w:szCs w:val="30"/>
          <w:shd w:val="clear" w:color="auto" w:fill="FFFFFF"/>
        </w:rPr>
      </w:pPr>
      <w:r w:rsidRPr="00375834">
        <w:rPr>
          <w:rFonts w:ascii="仿宋" w:eastAsia="仿宋" w:hAnsi="仿宋" w:cs="仿宋" w:hint="eastAsia"/>
          <w:color w:val="000000" w:themeColor="text1"/>
          <w:kern w:val="0"/>
          <w:sz w:val="30"/>
          <w:szCs w:val="30"/>
          <w:shd w:val="clear" w:color="auto" w:fill="FFFFFF"/>
        </w:rPr>
        <w:t>（六）支付方式</w:t>
      </w:r>
    </w:p>
    <w:p w:rsidR="00802CF5" w:rsidRPr="00375834" w:rsidRDefault="00802CF5" w:rsidP="00802CF5">
      <w:pPr>
        <w:widowControl/>
        <w:shd w:val="clear" w:color="auto" w:fill="FFFFFF"/>
        <w:spacing w:line="360" w:lineRule="atLeast"/>
        <w:ind w:firstLine="600"/>
        <w:jc w:val="left"/>
        <w:rPr>
          <w:rFonts w:ascii="宋体" w:eastAsia="仿宋" w:hAnsi="宋体" w:cs="宋体"/>
          <w:color w:val="000000" w:themeColor="text1"/>
          <w:kern w:val="0"/>
          <w:sz w:val="24"/>
        </w:rPr>
      </w:pPr>
      <w:r w:rsidRPr="00375834">
        <w:rPr>
          <w:rFonts w:ascii="仿宋" w:eastAsia="仿宋" w:hAnsi="仿宋" w:cs="仿宋" w:hint="eastAsia"/>
          <w:color w:val="000000" w:themeColor="text1"/>
          <w:kern w:val="0"/>
          <w:sz w:val="30"/>
          <w:szCs w:val="30"/>
          <w:shd w:val="clear" w:color="auto" w:fill="FFFFFF"/>
        </w:rPr>
        <w:t xml:space="preserve">  1、支付方式：银行转账</w:t>
      </w:r>
    </w:p>
    <w:p w:rsidR="00802CF5" w:rsidRPr="00375834" w:rsidRDefault="00802CF5" w:rsidP="00802CF5">
      <w:pPr>
        <w:widowControl/>
        <w:shd w:val="clear" w:color="auto" w:fill="FFFFFF"/>
        <w:spacing w:line="360" w:lineRule="atLeast"/>
        <w:ind w:firstLine="600"/>
        <w:jc w:val="left"/>
        <w:rPr>
          <w:rFonts w:ascii="仿宋" w:eastAsia="仿宋" w:hAnsi="仿宋" w:cs="仿宋"/>
          <w:color w:val="000000" w:themeColor="text1"/>
          <w:kern w:val="0"/>
          <w:sz w:val="30"/>
          <w:szCs w:val="30"/>
          <w:shd w:val="clear" w:color="auto" w:fill="FFFFFF"/>
        </w:rPr>
      </w:pPr>
      <w:r w:rsidRPr="00375834">
        <w:rPr>
          <w:rFonts w:ascii="仿宋" w:eastAsia="仿宋" w:hAnsi="仿宋" w:cs="仿宋" w:hint="eastAsia"/>
          <w:color w:val="000000" w:themeColor="text1"/>
          <w:kern w:val="0"/>
          <w:sz w:val="30"/>
          <w:szCs w:val="30"/>
          <w:shd w:val="clear" w:color="auto" w:fill="FFFFFF"/>
        </w:rPr>
        <w:t xml:space="preserve">  2、支付时间及条件：经验收合格后一个月内付合同金额的</w:t>
      </w:r>
      <w:r w:rsidRPr="00375834">
        <w:rPr>
          <w:rFonts w:ascii="仿宋" w:eastAsia="仿宋" w:hAnsi="仿宋" w:cs="仿宋"/>
          <w:color w:val="000000" w:themeColor="text1"/>
          <w:kern w:val="0"/>
          <w:sz w:val="30"/>
          <w:szCs w:val="30"/>
          <w:shd w:val="clear" w:color="auto" w:fill="FFFFFF"/>
        </w:rPr>
        <w:t>9</w:t>
      </w:r>
      <w:r w:rsidRPr="00375834">
        <w:rPr>
          <w:rFonts w:ascii="仿宋" w:eastAsia="仿宋" w:hAnsi="仿宋" w:cs="仿宋" w:hint="eastAsia"/>
          <w:color w:val="000000" w:themeColor="text1"/>
          <w:kern w:val="0"/>
          <w:sz w:val="30"/>
          <w:szCs w:val="30"/>
          <w:shd w:val="clear" w:color="auto" w:fill="FFFFFF"/>
        </w:rPr>
        <w:t>5</w:t>
      </w:r>
      <w:r w:rsidRPr="00375834">
        <w:rPr>
          <w:rFonts w:ascii="仿宋" w:eastAsia="仿宋" w:hAnsi="仿宋" w:cs="仿宋"/>
          <w:color w:val="000000" w:themeColor="text1"/>
          <w:kern w:val="0"/>
          <w:sz w:val="30"/>
          <w:szCs w:val="30"/>
          <w:shd w:val="clear" w:color="auto" w:fill="FFFFFF"/>
        </w:rPr>
        <w:t>%</w:t>
      </w:r>
      <w:r w:rsidRPr="00375834">
        <w:rPr>
          <w:rFonts w:ascii="仿宋" w:eastAsia="仿宋" w:hAnsi="仿宋" w:cs="仿宋" w:hint="eastAsia"/>
          <w:color w:val="000000" w:themeColor="text1"/>
          <w:kern w:val="0"/>
          <w:sz w:val="30"/>
          <w:szCs w:val="30"/>
          <w:shd w:val="clear" w:color="auto" w:fill="FFFFFF"/>
        </w:rPr>
        <w:t>，余款设备运行一年后无质量问题一次付清。</w:t>
      </w:r>
    </w:p>
    <w:p w:rsidR="00EA3A14" w:rsidRPr="00375834" w:rsidRDefault="00802CF5" w:rsidP="00230DA7">
      <w:pPr>
        <w:spacing w:line="360" w:lineRule="auto"/>
        <w:rPr>
          <w:rFonts w:ascii="宋体" w:eastAsia="宋体" w:hAnsi="宋体" w:cs="宋体"/>
          <w:b/>
          <w:color w:val="000000" w:themeColor="text1"/>
          <w:kern w:val="0"/>
          <w:sz w:val="28"/>
          <w:szCs w:val="28"/>
        </w:rPr>
      </w:pPr>
      <w:r w:rsidRPr="00375834">
        <w:rPr>
          <w:rFonts w:ascii="宋体" w:eastAsia="宋体" w:hAnsi="宋体" w:cs="宋体" w:hint="eastAsia"/>
          <w:b/>
          <w:color w:val="000000" w:themeColor="text1"/>
          <w:kern w:val="0"/>
          <w:sz w:val="28"/>
          <w:szCs w:val="28"/>
        </w:rPr>
        <w:t xml:space="preserve">    （七） </w:t>
      </w:r>
      <w:r w:rsidR="0036558E" w:rsidRPr="00375834">
        <w:rPr>
          <w:rFonts w:ascii="宋体" w:eastAsia="宋体" w:hAnsi="宋体" w:cs="宋体" w:hint="eastAsia"/>
          <w:b/>
          <w:color w:val="000000" w:themeColor="text1"/>
          <w:kern w:val="0"/>
          <w:sz w:val="28"/>
          <w:szCs w:val="28"/>
        </w:rPr>
        <w:t>其他要求：</w:t>
      </w:r>
    </w:p>
    <w:p w:rsidR="00EA3A14" w:rsidRPr="00375834" w:rsidRDefault="0036558E">
      <w:pPr>
        <w:pStyle w:val="ab"/>
        <w:widowControl/>
        <w:spacing w:line="360" w:lineRule="auto"/>
        <w:ind w:firstLineChars="200" w:firstLine="560"/>
        <w:rPr>
          <w:rFonts w:ascii="宋体" w:hAnsi="宋体" w:cs="宋体"/>
          <w:color w:val="000000" w:themeColor="text1"/>
          <w:sz w:val="28"/>
          <w:szCs w:val="28"/>
        </w:rPr>
      </w:pPr>
      <w:r w:rsidRPr="00375834">
        <w:rPr>
          <w:rFonts w:ascii="宋体" w:hAnsi="宋体" w:cs="宋体" w:hint="eastAsia"/>
          <w:color w:val="000000" w:themeColor="text1"/>
          <w:sz w:val="28"/>
          <w:szCs w:val="28"/>
        </w:rPr>
        <w:t>1、投标人须明确投标产品的厂家、产地、品牌、型号、详细参数，</w:t>
      </w:r>
      <w:r w:rsidRPr="00375834">
        <w:rPr>
          <w:rFonts w:ascii="宋体" w:hAnsi="宋体" w:cs="宋体" w:hint="eastAsia"/>
          <w:b/>
          <w:bCs/>
          <w:color w:val="000000" w:themeColor="text1"/>
          <w:sz w:val="28"/>
          <w:szCs w:val="28"/>
        </w:rPr>
        <w:t>否则为无效投标</w:t>
      </w:r>
      <w:r w:rsidRPr="00375834">
        <w:rPr>
          <w:rFonts w:ascii="宋体" w:hAnsi="宋体" w:cs="宋体" w:hint="eastAsia"/>
          <w:color w:val="000000" w:themeColor="text1"/>
          <w:sz w:val="28"/>
          <w:szCs w:val="28"/>
        </w:rPr>
        <w:t xml:space="preserve">。 </w:t>
      </w:r>
    </w:p>
    <w:p w:rsidR="00EA3A14" w:rsidRPr="00375834" w:rsidRDefault="0036558E">
      <w:pPr>
        <w:pStyle w:val="ab"/>
        <w:widowControl/>
        <w:spacing w:line="360" w:lineRule="auto"/>
        <w:ind w:firstLineChars="200" w:firstLine="560"/>
        <w:rPr>
          <w:rFonts w:ascii="宋体" w:hAnsi="宋体" w:cs="宋体"/>
          <w:color w:val="000000" w:themeColor="text1"/>
          <w:sz w:val="28"/>
          <w:szCs w:val="28"/>
        </w:rPr>
      </w:pPr>
      <w:r w:rsidRPr="00375834">
        <w:rPr>
          <w:rFonts w:ascii="宋体" w:hAnsi="宋体" w:cs="宋体" w:hint="eastAsia"/>
          <w:color w:val="000000" w:themeColor="text1"/>
          <w:sz w:val="28"/>
          <w:szCs w:val="28"/>
        </w:rPr>
        <w:t>2、本招标文件所列需求为最低要求，投标产品不得低于最低要求，</w:t>
      </w:r>
      <w:r w:rsidRPr="00375834">
        <w:rPr>
          <w:rFonts w:ascii="宋体" w:hAnsi="宋体" w:cs="宋体" w:hint="eastAsia"/>
          <w:b/>
          <w:bCs/>
          <w:color w:val="000000" w:themeColor="text1"/>
          <w:sz w:val="28"/>
          <w:szCs w:val="28"/>
        </w:rPr>
        <w:t>否则为无效投标。</w:t>
      </w:r>
    </w:p>
    <w:p w:rsidR="00EA3A14" w:rsidRPr="00375834" w:rsidRDefault="0036558E">
      <w:pPr>
        <w:pStyle w:val="ab"/>
        <w:widowControl/>
        <w:spacing w:line="360" w:lineRule="auto"/>
        <w:ind w:firstLineChars="200" w:firstLine="560"/>
        <w:rPr>
          <w:rFonts w:ascii="宋体" w:hAnsi="宋体" w:cs="宋体"/>
          <w:color w:val="000000" w:themeColor="text1"/>
          <w:sz w:val="28"/>
          <w:szCs w:val="28"/>
        </w:rPr>
      </w:pPr>
      <w:r w:rsidRPr="00375834">
        <w:rPr>
          <w:rFonts w:ascii="宋体" w:hAnsi="宋体" w:cs="宋体" w:hint="eastAsia"/>
          <w:color w:val="000000" w:themeColor="text1"/>
          <w:sz w:val="28"/>
          <w:szCs w:val="28"/>
        </w:rPr>
        <w:t>3</w:t>
      </w:r>
      <w:r w:rsidR="00802CF5" w:rsidRPr="00375834">
        <w:rPr>
          <w:rFonts w:ascii="宋体" w:hAnsi="宋体" w:cs="宋体" w:hint="eastAsia"/>
          <w:color w:val="000000" w:themeColor="text1"/>
          <w:sz w:val="28"/>
          <w:szCs w:val="28"/>
        </w:rPr>
        <w:t>、</w:t>
      </w:r>
      <w:r w:rsidRPr="00375834">
        <w:rPr>
          <w:rFonts w:ascii="宋体" w:hAnsi="宋体" w:cs="宋体" w:hint="eastAsia"/>
          <w:color w:val="000000" w:themeColor="text1"/>
          <w:sz w:val="28"/>
          <w:szCs w:val="28"/>
        </w:rPr>
        <w:t>投标人须明确质保期限</w:t>
      </w:r>
      <w:r w:rsidR="00A06034" w:rsidRPr="00375834">
        <w:rPr>
          <w:rFonts w:ascii="宋体" w:hAnsi="宋体" w:cs="宋体" w:hint="eastAsia"/>
          <w:color w:val="000000" w:themeColor="text1"/>
          <w:sz w:val="28"/>
          <w:szCs w:val="28"/>
        </w:rPr>
        <w:t>（设备质保期三年，运维服务期一年）</w:t>
      </w:r>
      <w:r w:rsidRPr="00375834">
        <w:rPr>
          <w:rFonts w:ascii="宋体" w:hAnsi="宋体" w:cs="宋体" w:hint="eastAsia"/>
          <w:color w:val="000000" w:themeColor="text1"/>
          <w:sz w:val="28"/>
          <w:szCs w:val="28"/>
        </w:rPr>
        <w:t>，同时故障响应时间不超过24小时，</w:t>
      </w:r>
      <w:r w:rsidRPr="00375834">
        <w:rPr>
          <w:rFonts w:ascii="宋体" w:hAnsi="宋体" w:cs="宋体" w:hint="eastAsia"/>
          <w:b/>
          <w:bCs/>
          <w:color w:val="000000" w:themeColor="text1"/>
          <w:sz w:val="28"/>
          <w:szCs w:val="28"/>
        </w:rPr>
        <w:t>否则为无效投标。</w:t>
      </w:r>
    </w:p>
    <w:p w:rsidR="00EA3A14" w:rsidRPr="00375834" w:rsidRDefault="0036558E">
      <w:pPr>
        <w:pStyle w:val="ab"/>
        <w:widowControl/>
        <w:spacing w:line="360" w:lineRule="auto"/>
        <w:ind w:firstLineChars="200" w:firstLine="560"/>
        <w:rPr>
          <w:rFonts w:ascii="宋体" w:hAnsi="宋体" w:cs="宋体"/>
          <w:b/>
          <w:bCs/>
          <w:color w:val="000000" w:themeColor="text1"/>
          <w:sz w:val="28"/>
          <w:szCs w:val="28"/>
        </w:rPr>
      </w:pPr>
      <w:r w:rsidRPr="00375834">
        <w:rPr>
          <w:rFonts w:ascii="宋体" w:hAnsi="宋体" w:cs="宋体" w:hint="eastAsia"/>
          <w:color w:val="000000" w:themeColor="text1"/>
          <w:sz w:val="28"/>
          <w:szCs w:val="28"/>
        </w:rPr>
        <w:t>4</w:t>
      </w:r>
      <w:r w:rsidR="00802CF5" w:rsidRPr="00375834">
        <w:rPr>
          <w:rFonts w:ascii="宋体" w:hAnsi="宋体" w:cs="宋体" w:hint="eastAsia"/>
          <w:color w:val="000000" w:themeColor="text1"/>
          <w:sz w:val="28"/>
          <w:szCs w:val="28"/>
        </w:rPr>
        <w:t>、</w:t>
      </w:r>
      <w:r w:rsidRPr="00375834">
        <w:rPr>
          <w:rFonts w:ascii="宋体" w:hAnsi="宋体" w:cs="宋体" w:hint="eastAsia"/>
          <w:color w:val="000000" w:themeColor="text1"/>
          <w:sz w:val="28"/>
          <w:szCs w:val="28"/>
        </w:rPr>
        <w:t>投标人应就该项目完整投标，</w:t>
      </w:r>
      <w:r w:rsidRPr="00375834">
        <w:rPr>
          <w:rFonts w:ascii="宋体" w:hAnsi="宋体" w:cs="宋体" w:hint="eastAsia"/>
          <w:b/>
          <w:bCs/>
          <w:color w:val="000000" w:themeColor="text1"/>
          <w:sz w:val="28"/>
          <w:szCs w:val="28"/>
        </w:rPr>
        <w:t>否则为无效投标。</w:t>
      </w:r>
    </w:p>
    <w:p w:rsidR="00EA3A14" w:rsidRPr="00375834" w:rsidRDefault="00802CF5" w:rsidP="00802CF5">
      <w:pPr>
        <w:pStyle w:val="ab"/>
        <w:widowControl/>
        <w:spacing w:line="360" w:lineRule="auto"/>
        <w:ind w:firstLineChars="200" w:firstLine="560"/>
        <w:rPr>
          <w:rFonts w:ascii="宋体" w:hAnsi="宋体" w:cs="宋体"/>
          <w:b/>
          <w:color w:val="000000" w:themeColor="text1"/>
          <w:kern w:val="0"/>
          <w:sz w:val="36"/>
          <w:szCs w:val="36"/>
        </w:rPr>
      </w:pPr>
      <w:r w:rsidRPr="00375834">
        <w:rPr>
          <w:rFonts w:ascii="宋体" w:hAnsi="宋体" w:cs="宋体" w:hint="eastAsia"/>
          <w:color w:val="000000" w:themeColor="text1"/>
          <w:sz w:val="28"/>
          <w:szCs w:val="28"/>
        </w:rPr>
        <w:t>5、</w:t>
      </w:r>
      <w:r w:rsidR="0036558E" w:rsidRPr="00375834">
        <w:rPr>
          <w:rFonts w:ascii="宋体" w:hAnsi="宋体" w:cs="宋体" w:hint="eastAsia"/>
          <w:color w:val="000000" w:themeColor="text1"/>
          <w:sz w:val="28"/>
          <w:szCs w:val="28"/>
        </w:rPr>
        <w:t>本项目为交钥匙工程（包括设备、材料、元件等购置、安装调试、验收、与其它施工单位协作所产生的费用等）。</w:t>
      </w:r>
      <w:r w:rsidR="0036558E" w:rsidRPr="00375834">
        <w:rPr>
          <w:rFonts w:ascii="宋体" w:hAnsi="宋体" w:cs="宋体"/>
          <w:b/>
          <w:color w:val="000000" w:themeColor="text1"/>
          <w:kern w:val="0"/>
          <w:sz w:val="36"/>
          <w:szCs w:val="36"/>
        </w:rPr>
        <w:br w:type="page"/>
      </w:r>
    </w:p>
    <w:p w:rsidR="00EA3A14" w:rsidRPr="00375834" w:rsidRDefault="0036558E">
      <w:pPr>
        <w:adjustRightInd w:val="0"/>
        <w:snapToGrid w:val="0"/>
        <w:spacing w:line="380" w:lineRule="exact"/>
        <w:ind w:firstLineChars="200" w:firstLine="723"/>
        <w:jc w:val="center"/>
        <w:rPr>
          <w:rFonts w:ascii="宋体" w:eastAsia="宋体" w:hAnsi="宋体" w:cs="宋体"/>
          <w:color w:val="000000" w:themeColor="text1"/>
          <w:sz w:val="24"/>
          <w:szCs w:val="24"/>
        </w:rPr>
      </w:pPr>
      <w:r w:rsidRPr="00375834">
        <w:rPr>
          <w:rFonts w:ascii="宋体" w:eastAsia="宋体" w:hAnsi="宋体" w:cs="宋体" w:hint="eastAsia"/>
          <w:b/>
          <w:color w:val="000000" w:themeColor="text1"/>
          <w:kern w:val="0"/>
          <w:sz w:val="36"/>
          <w:szCs w:val="36"/>
        </w:rPr>
        <w:lastRenderedPageBreak/>
        <w:t>第三章 投标人须知前附表</w:t>
      </w:r>
    </w:p>
    <w:p w:rsidR="00EA3A14" w:rsidRPr="00375834" w:rsidRDefault="0036558E">
      <w:pPr>
        <w:autoSpaceDE w:val="0"/>
        <w:autoSpaceDN w:val="0"/>
        <w:adjustRightInd w:val="0"/>
        <w:spacing w:line="360" w:lineRule="auto"/>
        <w:ind w:right="-11"/>
        <w:jc w:val="left"/>
        <w:rPr>
          <w:rFonts w:ascii="宋体" w:eastAsia="宋体" w:hAnsi="宋体" w:cs="宋体"/>
          <w:b/>
          <w:color w:val="000000" w:themeColor="text1"/>
          <w:kern w:val="0"/>
          <w:sz w:val="24"/>
          <w:szCs w:val="24"/>
        </w:rPr>
      </w:pPr>
      <w:r w:rsidRPr="00375834">
        <w:rPr>
          <w:rFonts w:ascii="宋体" w:eastAsia="宋体" w:hAnsi="宋体" w:cs="微软雅黑" w:hint="eastAsia"/>
          <w:b/>
          <w:color w:val="000000" w:themeColor="text1"/>
          <w:sz w:val="24"/>
          <w:szCs w:val="24"/>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A3A14" w:rsidRPr="00375834">
        <w:trPr>
          <w:trHeight w:val="636"/>
          <w:jc w:val="center"/>
        </w:trPr>
        <w:tc>
          <w:tcPr>
            <w:tcW w:w="806" w:type="dxa"/>
            <w:vAlign w:val="center"/>
          </w:tcPr>
          <w:p w:rsidR="00EA3A14" w:rsidRPr="00375834" w:rsidRDefault="0036558E">
            <w:pPr>
              <w:autoSpaceDE w:val="0"/>
              <w:autoSpaceDN w:val="0"/>
              <w:adjustRightInd w:val="0"/>
              <w:spacing w:line="276" w:lineRule="auto"/>
              <w:jc w:val="center"/>
              <w:rPr>
                <w:rFonts w:ascii="宋体" w:eastAsia="宋体" w:hAnsi="宋体" w:cs="宋体"/>
                <w:b/>
                <w:color w:val="000000" w:themeColor="text1"/>
                <w:sz w:val="24"/>
                <w:szCs w:val="24"/>
              </w:rPr>
            </w:pPr>
            <w:r w:rsidRPr="00375834">
              <w:rPr>
                <w:rFonts w:ascii="宋体" w:eastAsia="宋体" w:hAnsi="宋体" w:cs="宋体" w:hint="eastAsia"/>
                <w:b/>
                <w:color w:val="000000" w:themeColor="text1"/>
                <w:sz w:val="24"/>
                <w:szCs w:val="24"/>
              </w:rPr>
              <w:t>序号</w:t>
            </w:r>
          </w:p>
        </w:tc>
        <w:tc>
          <w:tcPr>
            <w:tcW w:w="2268" w:type="dxa"/>
            <w:vAlign w:val="center"/>
          </w:tcPr>
          <w:p w:rsidR="00EA3A14" w:rsidRPr="00375834" w:rsidRDefault="0036558E">
            <w:pPr>
              <w:autoSpaceDE w:val="0"/>
              <w:autoSpaceDN w:val="0"/>
              <w:adjustRightInd w:val="0"/>
              <w:spacing w:line="276" w:lineRule="auto"/>
              <w:jc w:val="center"/>
              <w:rPr>
                <w:rFonts w:ascii="宋体" w:eastAsia="宋体" w:hAnsi="宋体" w:cs="宋体"/>
                <w:b/>
                <w:color w:val="000000" w:themeColor="text1"/>
                <w:sz w:val="24"/>
                <w:szCs w:val="24"/>
              </w:rPr>
            </w:pPr>
            <w:r w:rsidRPr="00375834">
              <w:rPr>
                <w:rFonts w:ascii="宋体" w:eastAsia="宋体" w:hAnsi="宋体" w:cs="宋体" w:hint="eastAsia"/>
                <w:b/>
                <w:color w:val="000000" w:themeColor="text1"/>
                <w:sz w:val="24"/>
                <w:szCs w:val="24"/>
              </w:rPr>
              <w:t>条款名称</w:t>
            </w:r>
          </w:p>
        </w:tc>
        <w:tc>
          <w:tcPr>
            <w:tcW w:w="6813" w:type="dxa"/>
            <w:vAlign w:val="center"/>
          </w:tcPr>
          <w:p w:rsidR="00EA3A14" w:rsidRPr="00375834" w:rsidRDefault="0036558E">
            <w:pPr>
              <w:autoSpaceDE w:val="0"/>
              <w:autoSpaceDN w:val="0"/>
              <w:adjustRightInd w:val="0"/>
              <w:spacing w:line="276" w:lineRule="auto"/>
              <w:jc w:val="center"/>
              <w:rPr>
                <w:rFonts w:ascii="宋体" w:eastAsia="宋体" w:hAnsi="宋体" w:cs="宋体"/>
                <w:b/>
                <w:color w:val="000000" w:themeColor="text1"/>
                <w:sz w:val="24"/>
                <w:szCs w:val="24"/>
              </w:rPr>
            </w:pPr>
            <w:r w:rsidRPr="00375834">
              <w:rPr>
                <w:rFonts w:ascii="宋体" w:eastAsia="宋体" w:hAnsi="宋体" w:cs="宋体" w:hint="eastAsia"/>
                <w:b/>
                <w:color w:val="000000" w:themeColor="text1"/>
                <w:sz w:val="24"/>
                <w:szCs w:val="24"/>
              </w:rPr>
              <w:t>说明和要求</w:t>
            </w:r>
          </w:p>
        </w:tc>
      </w:tr>
      <w:tr w:rsidR="00EA3A14" w:rsidRPr="00375834">
        <w:trPr>
          <w:trHeight w:val="1278"/>
          <w:jc w:val="center"/>
        </w:trPr>
        <w:tc>
          <w:tcPr>
            <w:tcW w:w="806" w:type="dxa"/>
            <w:vAlign w:val="center"/>
          </w:tcPr>
          <w:p w:rsidR="00EA3A14" w:rsidRPr="00375834" w:rsidRDefault="0036558E">
            <w:pPr>
              <w:autoSpaceDE w:val="0"/>
              <w:autoSpaceDN w:val="0"/>
              <w:adjustRightInd w:val="0"/>
              <w:spacing w:line="276" w:lineRule="auto"/>
              <w:jc w:val="center"/>
              <w:rPr>
                <w:rFonts w:ascii="宋体" w:eastAsia="宋体" w:hAnsi="宋体" w:cs="宋体"/>
                <w:color w:val="000000" w:themeColor="text1"/>
                <w:sz w:val="24"/>
                <w:szCs w:val="24"/>
              </w:rPr>
            </w:pPr>
            <w:r w:rsidRPr="00375834">
              <w:rPr>
                <w:rFonts w:ascii="宋体" w:eastAsia="宋体" w:hAnsi="宋体" w:cs="宋体" w:hint="eastAsia"/>
                <w:color w:val="000000" w:themeColor="text1"/>
                <w:sz w:val="24"/>
                <w:szCs w:val="24"/>
              </w:rPr>
              <w:t>1</w:t>
            </w:r>
          </w:p>
        </w:tc>
        <w:tc>
          <w:tcPr>
            <w:tcW w:w="2268" w:type="dxa"/>
            <w:vAlign w:val="center"/>
          </w:tcPr>
          <w:p w:rsidR="00EA3A14" w:rsidRPr="00375834" w:rsidRDefault="0036558E">
            <w:pPr>
              <w:autoSpaceDE w:val="0"/>
              <w:autoSpaceDN w:val="0"/>
              <w:adjustRightInd w:val="0"/>
              <w:spacing w:line="276" w:lineRule="auto"/>
              <w:jc w:val="center"/>
              <w:rPr>
                <w:rFonts w:ascii="宋体" w:eastAsia="宋体" w:hAnsi="宋体" w:cs="宋体"/>
                <w:color w:val="000000" w:themeColor="text1"/>
                <w:sz w:val="24"/>
                <w:szCs w:val="24"/>
              </w:rPr>
            </w:pPr>
            <w:r w:rsidRPr="00375834">
              <w:rPr>
                <w:rFonts w:ascii="宋体" w:eastAsia="宋体" w:hAnsi="宋体" w:cs="宋体" w:hint="eastAsia"/>
                <w:color w:val="000000" w:themeColor="text1"/>
                <w:sz w:val="24"/>
                <w:szCs w:val="24"/>
              </w:rPr>
              <w:t>采购项目</w:t>
            </w:r>
          </w:p>
        </w:tc>
        <w:tc>
          <w:tcPr>
            <w:tcW w:w="6813" w:type="dxa"/>
          </w:tcPr>
          <w:p w:rsidR="00EA3A14" w:rsidRPr="00375834" w:rsidRDefault="0036558E">
            <w:pPr>
              <w:autoSpaceDE w:val="0"/>
              <w:autoSpaceDN w:val="0"/>
              <w:adjustRightInd w:val="0"/>
              <w:spacing w:line="360" w:lineRule="auto"/>
              <w:jc w:val="left"/>
              <w:rPr>
                <w:rFonts w:ascii="宋体" w:eastAsia="宋体" w:hAnsi="宋体" w:cs="宋体"/>
                <w:color w:val="000000" w:themeColor="text1"/>
                <w:sz w:val="24"/>
                <w:szCs w:val="24"/>
              </w:rPr>
            </w:pPr>
            <w:r w:rsidRPr="00375834">
              <w:rPr>
                <w:rFonts w:ascii="宋体" w:eastAsia="宋体" w:hAnsi="宋体" w:cs="宋体" w:hint="eastAsia"/>
                <w:color w:val="000000" w:themeColor="text1"/>
                <w:sz w:val="24"/>
                <w:szCs w:val="24"/>
              </w:rPr>
              <w:t>项目名称：</w:t>
            </w:r>
            <w:r w:rsidR="006B1702" w:rsidRPr="00375834">
              <w:rPr>
                <w:rFonts w:ascii="宋体" w:eastAsia="宋体" w:hAnsi="宋体" w:cs="宋体" w:hint="eastAsia"/>
                <w:color w:val="000000" w:themeColor="text1"/>
                <w:sz w:val="24"/>
                <w:szCs w:val="24"/>
              </w:rPr>
              <w:t>东城区电子政务外网项目</w:t>
            </w:r>
          </w:p>
          <w:p w:rsidR="00EA3A14" w:rsidRPr="00375834" w:rsidRDefault="0036558E">
            <w:pPr>
              <w:autoSpaceDE w:val="0"/>
              <w:autoSpaceDN w:val="0"/>
              <w:adjustRightInd w:val="0"/>
              <w:spacing w:line="360" w:lineRule="auto"/>
              <w:jc w:val="left"/>
              <w:rPr>
                <w:rFonts w:ascii="宋体" w:eastAsia="宋体" w:hAnsi="宋体" w:cs="宋体"/>
                <w:color w:val="000000" w:themeColor="text1"/>
                <w:sz w:val="24"/>
                <w:szCs w:val="24"/>
              </w:rPr>
            </w:pPr>
            <w:r w:rsidRPr="00375834">
              <w:rPr>
                <w:rFonts w:ascii="宋体" w:eastAsia="宋体" w:hAnsi="宋体" w:cs="宋体" w:hint="eastAsia"/>
                <w:color w:val="000000" w:themeColor="text1"/>
                <w:sz w:val="24"/>
                <w:szCs w:val="24"/>
              </w:rPr>
              <w:t>项目编号：</w:t>
            </w:r>
            <w:r w:rsidR="006B1702" w:rsidRPr="00375834">
              <w:rPr>
                <w:rFonts w:ascii="宋体" w:eastAsia="宋体" w:hAnsi="宋体" w:cs="宋体" w:hint="eastAsia"/>
                <w:color w:val="000000" w:themeColor="text1"/>
                <w:sz w:val="24"/>
                <w:szCs w:val="24"/>
              </w:rPr>
              <w:t>JZFCG</w:t>
            </w:r>
            <w:r w:rsidR="006B1702" w:rsidRPr="001A683F">
              <w:rPr>
                <w:rFonts w:ascii="宋体" w:eastAsia="宋体" w:hAnsi="宋体" w:cs="宋体" w:hint="eastAsia"/>
                <w:color w:val="000000" w:themeColor="text1"/>
                <w:sz w:val="24"/>
                <w:szCs w:val="24"/>
              </w:rPr>
              <w:t>－G</w:t>
            </w:r>
            <w:r w:rsidR="00A37514" w:rsidRPr="001A683F">
              <w:rPr>
                <w:rFonts w:ascii="宋体" w:eastAsia="宋体" w:hAnsi="宋体" w:cs="宋体" w:hint="eastAsia"/>
                <w:color w:val="000000" w:themeColor="text1"/>
                <w:sz w:val="24"/>
                <w:szCs w:val="24"/>
              </w:rPr>
              <w:t>2018</w:t>
            </w:r>
            <w:r w:rsidR="00A33643" w:rsidRPr="001A683F">
              <w:rPr>
                <w:rFonts w:ascii="宋体" w:eastAsia="宋体" w:hAnsi="宋体" w:cs="宋体" w:hint="eastAsia"/>
                <w:color w:val="000000" w:themeColor="text1"/>
                <w:sz w:val="24"/>
                <w:szCs w:val="24"/>
              </w:rPr>
              <w:t>133</w:t>
            </w:r>
            <w:r w:rsidR="006B1702" w:rsidRPr="001A683F">
              <w:rPr>
                <w:rFonts w:ascii="宋体" w:eastAsia="宋体" w:hAnsi="宋体" w:cs="宋体" w:hint="eastAsia"/>
                <w:color w:val="000000" w:themeColor="text1"/>
                <w:sz w:val="24"/>
                <w:szCs w:val="24"/>
              </w:rPr>
              <w:t>号</w:t>
            </w:r>
          </w:p>
          <w:p w:rsidR="00EA3A14" w:rsidRPr="00375834" w:rsidRDefault="0036558E" w:rsidP="006B1702">
            <w:pPr>
              <w:autoSpaceDE w:val="0"/>
              <w:autoSpaceDN w:val="0"/>
              <w:adjustRightInd w:val="0"/>
              <w:spacing w:line="360" w:lineRule="auto"/>
              <w:jc w:val="left"/>
              <w:rPr>
                <w:rFonts w:ascii="宋体" w:eastAsia="宋体" w:hAnsi="宋体" w:cs="宋体"/>
                <w:color w:val="000000" w:themeColor="text1"/>
                <w:sz w:val="24"/>
                <w:szCs w:val="24"/>
              </w:rPr>
            </w:pPr>
            <w:r w:rsidRPr="00375834">
              <w:rPr>
                <w:rFonts w:ascii="宋体" w:eastAsia="宋体" w:hAnsi="宋体" w:cs="宋体" w:hint="eastAsia"/>
                <w:color w:val="000000" w:themeColor="text1"/>
                <w:sz w:val="24"/>
                <w:szCs w:val="24"/>
              </w:rPr>
              <w:t>项目内容：</w:t>
            </w:r>
            <w:r w:rsidR="006B1702" w:rsidRPr="00375834">
              <w:rPr>
                <w:rFonts w:ascii="宋体" w:eastAsia="宋体" w:hAnsi="宋体" w:cs="宋体" w:hint="eastAsia"/>
                <w:color w:val="000000" w:themeColor="text1"/>
                <w:sz w:val="24"/>
                <w:szCs w:val="24"/>
              </w:rPr>
              <w:t>数量及要求：交换机1台、交换机（含模块）1台、防火墙2台、可信边界安全网关2台、流量清洗1台、综合网关1台、光纤铺设、7*24小时运维等。</w:t>
            </w:r>
          </w:p>
        </w:tc>
      </w:tr>
      <w:tr w:rsidR="00EA3A14" w:rsidRPr="00375834">
        <w:trPr>
          <w:trHeight w:val="1421"/>
          <w:jc w:val="center"/>
        </w:trPr>
        <w:tc>
          <w:tcPr>
            <w:tcW w:w="806" w:type="dxa"/>
            <w:vAlign w:val="center"/>
          </w:tcPr>
          <w:p w:rsidR="00EA3A14" w:rsidRPr="00375834" w:rsidRDefault="0036558E">
            <w:pPr>
              <w:autoSpaceDE w:val="0"/>
              <w:autoSpaceDN w:val="0"/>
              <w:adjustRightInd w:val="0"/>
              <w:spacing w:line="276" w:lineRule="auto"/>
              <w:jc w:val="center"/>
              <w:rPr>
                <w:rFonts w:ascii="宋体" w:eastAsia="宋体" w:hAnsi="宋体" w:cs="宋体"/>
                <w:color w:val="000000" w:themeColor="text1"/>
                <w:sz w:val="24"/>
                <w:szCs w:val="24"/>
              </w:rPr>
            </w:pPr>
            <w:r w:rsidRPr="00375834">
              <w:rPr>
                <w:rFonts w:ascii="宋体" w:eastAsia="宋体" w:hAnsi="宋体" w:cs="宋体" w:hint="eastAsia"/>
                <w:color w:val="000000" w:themeColor="text1"/>
                <w:sz w:val="24"/>
                <w:szCs w:val="24"/>
              </w:rPr>
              <w:t>2</w:t>
            </w:r>
          </w:p>
        </w:tc>
        <w:tc>
          <w:tcPr>
            <w:tcW w:w="2268" w:type="dxa"/>
            <w:vAlign w:val="center"/>
          </w:tcPr>
          <w:p w:rsidR="00EA3A14" w:rsidRPr="00375834" w:rsidRDefault="0036558E">
            <w:pPr>
              <w:autoSpaceDE w:val="0"/>
              <w:autoSpaceDN w:val="0"/>
              <w:adjustRightInd w:val="0"/>
              <w:spacing w:line="276" w:lineRule="auto"/>
              <w:jc w:val="center"/>
              <w:rPr>
                <w:rFonts w:ascii="宋体" w:eastAsia="宋体" w:hAnsi="宋体" w:cs="宋体"/>
                <w:color w:val="000000" w:themeColor="text1"/>
                <w:sz w:val="24"/>
                <w:szCs w:val="24"/>
              </w:rPr>
            </w:pPr>
            <w:r w:rsidRPr="00375834">
              <w:rPr>
                <w:rFonts w:ascii="宋体" w:eastAsia="宋体" w:hAnsi="宋体" w:cs="宋体" w:hint="eastAsia"/>
                <w:color w:val="000000" w:themeColor="text1"/>
                <w:sz w:val="24"/>
                <w:szCs w:val="24"/>
              </w:rPr>
              <w:t>采购人</w:t>
            </w:r>
          </w:p>
        </w:tc>
        <w:tc>
          <w:tcPr>
            <w:tcW w:w="6813" w:type="dxa"/>
            <w:vAlign w:val="center"/>
          </w:tcPr>
          <w:p w:rsidR="00EA3A14" w:rsidRPr="00375834" w:rsidRDefault="0036558E">
            <w:pPr>
              <w:autoSpaceDE w:val="0"/>
              <w:autoSpaceDN w:val="0"/>
              <w:adjustRightInd w:val="0"/>
              <w:spacing w:line="360" w:lineRule="auto"/>
              <w:jc w:val="left"/>
              <w:rPr>
                <w:rFonts w:ascii="宋体" w:eastAsia="宋体" w:hAnsi="宋体" w:cs="宋体"/>
                <w:color w:val="000000" w:themeColor="text1"/>
                <w:sz w:val="24"/>
                <w:szCs w:val="24"/>
              </w:rPr>
            </w:pPr>
            <w:r w:rsidRPr="00375834">
              <w:rPr>
                <w:rFonts w:ascii="宋体" w:eastAsia="宋体" w:hAnsi="宋体" w:cs="宋体" w:hint="eastAsia"/>
                <w:color w:val="000000" w:themeColor="text1"/>
                <w:sz w:val="24"/>
                <w:szCs w:val="24"/>
              </w:rPr>
              <w:t>名称：</w:t>
            </w:r>
            <w:r w:rsidR="006B1702" w:rsidRPr="00375834">
              <w:rPr>
                <w:rFonts w:ascii="宋体" w:eastAsia="宋体" w:hAnsi="宋体" w:cs="宋体" w:hint="eastAsia"/>
                <w:color w:val="000000" w:themeColor="text1"/>
                <w:sz w:val="24"/>
                <w:szCs w:val="24"/>
              </w:rPr>
              <w:t>许昌市东城区工业和信息化局</w:t>
            </w:r>
          </w:p>
          <w:p w:rsidR="00EA3A14" w:rsidRPr="00375834" w:rsidRDefault="0036558E">
            <w:pPr>
              <w:autoSpaceDE w:val="0"/>
              <w:autoSpaceDN w:val="0"/>
              <w:adjustRightInd w:val="0"/>
              <w:spacing w:line="360" w:lineRule="auto"/>
              <w:jc w:val="left"/>
              <w:rPr>
                <w:rFonts w:ascii="宋体" w:eastAsia="宋体" w:hAnsi="宋体" w:cs="宋体"/>
                <w:color w:val="000000" w:themeColor="text1"/>
                <w:sz w:val="24"/>
                <w:szCs w:val="24"/>
              </w:rPr>
            </w:pPr>
            <w:r w:rsidRPr="00375834">
              <w:rPr>
                <w:rFonts w:ascii="宋体" w:eastAsia="宋体" w:hAnsi="宋体" w:cs="宋体" w:hint="eastAsia"/>
                <w:color w:val="000000" w:themeColor="text1"/>
                <w:sz w:val="24"/>
                <w:szCs w:val="24"/>
              </w:rPr>
              <w:t>地址：</w:t>
            </w:r>
            <w:r w:rsidR="006B1702" w:rsidRPr="00375834">
              <w:rPr>
                <w:rFonts w:ascii="宋体" w:eastAsia="宋体" w:hAnsi="宋体" w:cs="宋体" w:hint="eastAsia"/>
                <w:color w:val="000000" w:themeColor="text1"/>
                <w:sz w:val="24"/>
                <w:szCs w:val="24"/>
              </w:rPr>
              <w:t>许昌市东城区管委会</w:t>
            </w:r>
          </w:p>
          <w:p w:rsidR="00EA3A14" w:rsidRPr="00375834" w:rsidRDefault="0036558E" w:rsidP="006B1702">
            <w:pPr>
              <w:autoSpaceDE w:val="0"/>
              <w:autoSpaceDN w:val="0"/>
              <w:adjustRightInd w:val="0"/>
              <w:spacing w:line="360" w:lineRule="auto"/>
              <w:jc w:val="left"/>
              <w:rPr>
                <w:rFonts w:ascii="宋体" w:eastAsia="宋体" w:hAnsi="宋体" w:cs="宋体"/>
                <w:color w:val="000000" w:themeColor="text1"/>
                <w:sz w:val="24"/>
                <w:szCs w:val="24"/>
              </w:rPr>
            </w:pPr>
            <w:r w:rsidRPr="00375834">
              <w:rPr>
                <w:rFonts w:ascii="宋体" w:eastAsia="宋体" w:hAnsi="宋体" w:cs="宋体" w:hint="eastAsia"/>
                <w:color w:val="000000" w:themeColor="text1"/>
                <w:sz w:val="24"/>
                <w:szCs w:val="24"/>
              </w:rPr>
              <w:t>联系人：</w:t>
            </w:r>
            <w:r w:rsidR="006B1702" w:rsidRPr="00375834">
              <w:rPr>
                <w:rFonts w:ascii="宋体" w:eastAsia="宋体" w:hAnsi="宋体" w:cs="宋体" w:hint="eastAsia"/>
                <w:color w:val="000000" w:themeColor="text1"/>
                <w:sz w:val="24"/>
                <w:szCs w:val="24"/>
              </w:rPr>
              <w:t>梁女士</w:t>
            </w:r>
            <w:r w:rsidRPr="00375834">
              <w:rPr>
                <w:rFonts w:ascii="宋体" w:eastAsia="宋体" w:hAnsi="宋体" w:cs="宋体" w:hint="eastAsia"/>
                <w:color w:val="000000" w:themeColor="text1"/>
                <w:sz w:val="24"/>
                <w:szCs w:val="24"/>
              </w:rPr>
              <w:t xml:space="preserve">   电话：</w:t>
            </w:r>
            <w:r w:rsidR="006B1702" w:rsidRPr="00375834">
              <w:rPr>
                <w:rFonts w:ascii="宋体" w:eastAsia="宋体" w:hAnsi="宋体" w:cs="宋体" w:hint="eastAsia"/>
                <w:color w:val="000000" w:themeColor="text1"/>
                <w:sz w:val="24"/>
                <w:szCs w:val="24"/>
              </w:rPr>
              <w:t>0374-2959906</w:t>
            </w:r>
          </w:p>
        </w:tc>
      </w:tr>
      <w:tr w:rsidR="00EA3A14" w:rsidRPr="00375834">
        <w:trPr>
          <w:trHeight w:val="323"/>
          <w:jc w:val="center"/>
        </w:trPr>
        <w:tc>
          <w:tcPr>
            <w:tcW w:w="806" w:type="dxa"/>
            <w:vAlign w:val="center"/>
          </w:tcPr>
          <w:p w:rsidR="00EA3A14" w:rsidRPr="00375834" w:rsidRDefault="0036558E">
            <w:pPr>
              <w:autoSpaceDE w:val="0"/>
              <w:autoSpaceDN w:val="0"/>
              <w:adjustRightInd w:val="0"/>
              <w:spacing w:line="276" w:lineRule="auto"/>
              <w:jc w:val="center"/>
              <w:rPr>
                <w:rFonts w:ascii="宋体" w:eastAsia="宋体" w:hAnsi="宋体" w:cs="宋体"/>
                <w:color w:val="000000" w:themeColor="text1"/>
                <w:sz w:val="24"/>
                <w:szCs w:val="24"/>
              </w:rPr>
            </w:pPr>
            <w:r w:rsidRPr="00375834">
              <w:rPr>
                <w:rFonts w:ascii="宋体" w:eastAsia="宋体" w:hAnsi="宋体" w:cs="宋体" w:hint="eastAsia"/>
                <w:color w:val="000000" w:themeColor="text1"/>
                <w:sz w:val="24"/>
                <w:szCs w:val="24"/>
              </w:rPr>
              <w:t>3</w:t>
            </w:r>
          </w:p>
        </w:tc>
        <w:tc>
          <w:tcPr>
            <w:tcW w:w="2268" w:type="dxa"/>
            <w:vAlign w:val="center"/>
          </w:tcPr>
          <w:p w:rsidR="00EA3A14" w:rsidRPr="00375834" w:rsidRDefault="0036558E">
            <w:pPr>
              <w:autoSpaceDE w:val="0"/>
              <w:autoSpaceDN w:val="0"/>
              <w:adjustRightInd w:val="0"/>
              <w:spacing w:line="276" w:lineRule="auto"/>
              <w:jc w:val="center"/>
              <w:rPr>
                <w:rFonts w:ascii="宋体" w:eastAsia="宋体" w:hAnsi="宋体" w:cs="宋体"/>
                <w:color w:val="000000" w:themeColor="text1"/>
                <w:sz w:val="24"/>
                <w:szCs w:val="24"/>
              </w:rPr>
            </w:pPr>
            <w:r w:rsidRPr="00375834">
              <w:rPr>
                <w:rFonts w:ascii="宋体" w:eastAsia="宋体" w:hAnsi="宋体" w:cs="宋体" w:hint="eastAsia"/>
                <w:color w:val="000000" w:themeColor="text1"/>
                <w:sz w:val="24"/>
                <w:szCs w:val="24"/>
              </w:rPr>
              <w:t>代理机构</w:t>
            </w:r>
          </w:p>
        </w:tc>
        <w:tc>
          <w:tcPr>
            <w:tcW w:w="6813" w:type="dxa"/>
            <w:vAlign w:val="center"/>
          </w:tcPr>
          <w:p w:rsidR="00EA3A14" w:rsidRPr="00375834" w:rsidRDefault="0036558E">
            <w:pPr>
              <w:autoSpaceDE w:val="0"/>
              <w:autoSpaceDN w:val="0"/>
              <w:adjustRightInd w:val="0"/>
              <w:spacing w:line="360" w:lineRule="auto"/>
              <w:jc w:val="left"/>
              <w:rPr>
                <w:rFonts w:ascii="宋体" w:eastAsia="宋体" w:hAnsi="宋体" w:cs="宋体"/>
                <w:color w:val="000000" w:themeColor="text1"/>
                <w:sz w:val="24"/>
                <w:szCs w:val="24"/>
              </w:rPr>
            </w:pPr>
            <w:r w:rsidRPr="00375834">
              <w:rPr>
                <w:rFonts w:ascii="宋体" w:eastAsia="宋体" w:hAnsi="宋体" w:cs="宋体" w:hint="eastAsia"/>
                <w:color w:val="000000" w:themeColor="text1"/>
                <w:sz w:val="24"/>
                <w:szCs w:val="24"/>
              </w:rPr>
              <w:t>名称：河南省伟信招标管理咨询有限公司</w:t>
            </w:r>
          </w:p>
          <w:p w:rsidR="00EA3A14" w:rsidRPr="00375834" w:rsidRDefault="0036558E">
            <w:pPr>
              <w:autoSpaceDE w:val="0"/>
              <w:autoSpaceDN w:val="0"/>
              <w:adjustRightInd w:val="0"/>
              <w:spacing w:line="360" w:lineRule="auto"/>
              <w:jc w:val="left"/>
              <w:rPr>
                <w:rFonts w:ascii="宋体" w:eastAsia="宋体" w:hAnsi="宋体" w:cs="宋体"/>
                <w:bCs/>
                <w:color w:val="000000" w:themeColor="text1"/>
                <w:kern w:val="0"/>
                <w:sz w:val="24"/>
                <w:szCs w:val="24"/>
              </w:rPr>
            </w:pPr>
            <w:r w:rsidRPr="00375834">
              <w:rPr>
                <w:rFonts w:ascii="宋体" w:eastAsia="宋体" w:hAnsi="宋体" w:cs="宋体" w:hint="eastAsia"/>
                <w:color w:val="000000" w:themeColor="text1"/>
                <w:sz w:val="24"/>
                <w:szCs w:val="24"/>
              </w:rPr>
              <w:t>地址：</w:t>
            </w:r>
            <w:r w:rsidRPr="00375834">
              <w:rPr>
                <w:rFonts w:ascii="宋体" w:eastAsia="宋体" w:hAnsi="宋体" w:cs="宋体" w:hint="eastAsia"/>
                <w:bCs/>
                <w:color w:val="000000" w:themeColor="text1"/>
                <w:sz w:val="24"/>
                <w:szCs w:val="24"/>
              </w:rPr>
              <w:t>河南省郑州市郑东新区正光街行署国际E座8楼</w:t>
            </w:r>
          </w:p>
          <w:p w:rsidR="00EA3A14" w:rsidRPr="00375834" w:rsidRDefault="0036558E" w:rsidP="006B1702">
            <w:pPr>
              <w:autoSpaceDE w:val="0"/>
              <w:autoSpaceDN w:val="0"/>
              <w:adjustRightInd w:val="0"/>
              <w:spacing w:line="360" w:lineRule="auto"/>
              <w:jc w:val="left"/>
              <w:rPr>
                <w:rFonts w:ascii="宋体" w:eastAsia="宋体" w:hAnsi="宋体" w:cs="宋体"/>
                <w:color w:val="000000" w:themeColor="text1"/>
                <w:sz w:val="24"/>
                <w:szCs w:val="24"/>
              </w:rPr>
            </w:pPr>
            <w:r w:rsidRPr="00375834">
              <w:rPr>
                <w:rFonts w:ascii="宋体" w:eastAsia="宋体" w:hAnsi="宋体" w:cs="宋体" w:hint="eastAsia"/>
                <w:color w:val="000000" w:themeColor="text1"/>
                <w:sz w:val="24"/>
                <w:szCs w:val="24"/>
              </w:rPr>
              <w:t>联系人：</w:t>
            </w:r>
            <w:r w:rsidR="006B1702" w:rsidRPr="00375834">
              <w:rPr>
                <w:rFonts w:ascii="宋体" w:eastAsia="宋体" w:hAnsi="宋体" w:cs="宋体" w:hint="eastAsia"/>
                <w:color w:val="000000" w:themeColor="text1"/>
                <w:sz w:val="24"/>
                <w:szCs w:val="24"/>
              </w:rPr>
              <w:t>李先生</w:t>
            </w:r>
            <w:r w:rsidRPr="00375834">
              <w:rPr>
                <w:rFonts w:ascii="宋体" w:eastAsia="宋体" w:hAnsi="宋体" w:cs="宋体" w:hint="eastAsia"/>
                <w:color w:val="000000" w:themeColor="text1"/>
                <w:sz w:val="24"/>
                <w:szCs w:val="24"/>
              </w:rPr>
              <w:t xml:space="preserve">  电话：</w:t>
            </w:r>
            <w:r w:rsidR="006B1702" w:rsidRPr="00375834">
              <w:rPr>
                <w:rFonts w:ascii="宋体" w:eastAsia="宋体" w:hAnsi="宋体" w:cs="宋体" w:hint="eastAsia"/>
                <w:color w:val="000000" w:themeColor="text1"/>
                <w:sz w:val="24"/>
                <w:szCs w:val="24"/>
              </w:rPr>
              <w:t>13598966273</w:t>
            </w:r>
          </w:p>
        </w:tc>
      </w:tr>
      <w:tr w:rsidR="00EA3A14" w:rsidRPr="004B656A">
        <w:trPr>
          <w:trHeight w:val="90"/>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4</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微软雅黑" w:hint="eastAsia"/>
                <w:b/>
                <w:sz w:val="24"/>
                <w:szCs w:val="24"/>
              </w:rPr>
              <w:t>★</w:t>
            </w:r>
            <w:r w:rsidRPr="004B656A">
              <w:rPr>
                <w:rFonts w:ascii="宋体" w:eastAsia="宋体" w:hAnsi="宋体" w:cs="仿宋_GB2312" w:hint="eastAsia"/>
                <w:sz w:val="24"/>
                <w:szCs w:val="24"/>
              </w:rPr>
              <w:t>投标人资格</w:t>
            </w:r>
          </w:p>
        </w:tc>
        <w:tc>
          <w:tcPr>
            <w:tcW w:w="6813" w:type="dxa"/>
            <w:vAlign w:val="center"/>
          </w:tcPr>
          <w:p w:rsidR="00EA3A14" w:rsidRPr="004B656A" w:rsidRDefault="0036558E">
            <w:pPr>
              <w:autoSpaceDE w:val="0"/>
              <w:autoSpaceDN w:val="0"/>
              <w:adjustRightInd w:val="0"/>
              <w:spacing w:line="360" w:lineRule="auto"/>
              <w:ind w:right="-11"/>
              <w:rPr>
                <w:rFonts w:ascii="宋体" w:eastAsia="宋体" w:hAnsi="宋体" w:cs="宋体"/>
                <w:b/>
                <w:bCs/>
                <w:sz w:val="24"/>
                <w:szCs w:val="24"/>
                <w:lang w:val="zh-CN"/>
              </w:rPr>
            </w:pPr>
            <w:r w:rsidRPr="004B656A">
              <w:rPr>
                <w:rFonts w:ascii="宋体" w:eastAsia="宋体" w:hAnsi="宋体" w:cs="宋体" w:hint="eastAsia"/>
                <w:b/>
                <w:bCs/>
                <w:sz w:val="24"/>
                <w:szCs w:val="24"/>
                <w:lang w:val="zh-CN"/>
              </w:rPr>
              <w:t>一、法人或者其他组织的营业执照等证明文件，自然人的身份证明</w:t>
            </w:r>
          </w:p>
          <w:p w:rsidR="00EA3A14" w:rsidRPr="004B656A" w:rsidRDefault="0036558E">
            <w:pPr>
              <w:autoSpaceDE w:val="0"/>
              <w:autoSpaceDN w:val="0"/>
              <w:adjustRightInd w:val="0"/>
              <w:spacing w:line="360" w:lineRule="auto"/>
              <w:ind w:right="-11"/>
              <w:rPr>
                <w:rFonts w:ascii="宋体" w:eastAsia="宋体" w:hAnsi="宋体" w:cs="宋体"/>
                <w:bCs/>
                <w:sz w:val="24"/>
                <w:szCs w:val="24"/>
                <w:lang w:val="zh-CN"/>
              </w:rPr>
            </w:pPr>
            <w:r w:rsidRPr="004B656A">
              <w:rPr>
                <w:rFonts w:ascii="宋体" w:eastAsia="宋体" w:hAnsi="宋体" w:cs="宋体" w:hint="eastAsia"/>
                <w:bCs/>
                <w:sz w:val="24"/>
                <w:szCs w:val="24"/>
                <w:lang w:val="zh-CN"/>
              </w:rPr>
              <w:t>1、企业法人营业执照或营业执照三证合一。（企业投标提供）</w:t>
            </w:r>
          </w:p>
          <w:p w:rsidR="00EA3A14" w:rsidRPr="004B656A" w:rsidRDefault="0036558E">
            <w:pPr>
              <w:autoSpaceDE w:val="0"/>
              <w:autoSpaceDN w:val="0"/>
              <w:adjustRightInd w:val="0"/>
              <w:spacing w:line="360" w:lineRule="auto"/>
              <w:ind w:right="-11"/>
              <w:rPr>
                <w:rFonts w:ascii="宋体" w:eastAsia="宋体" w:hAnsi="宋体" w:cs="宋体"/>
                <w:bCs/>
                <w:sz w:val="24"/>
                <w:szCs w:val="24"/>
                <w:lang w:val="zh-CN"/>
              </w:rPr>
            </w:pPr>
            <w:r w:rsidRPr="004B656A">
              <w:rPr>
                <w:rFonts w:ascii="宋体" w:eastAsia="宋体" w:hAnsi="宋体" w:cs="宋体" w:hint="eastAsia"/>
                <w:bCs/>
                <w:sz w:val="24"/>
                <w:szCs w:val="24"/>
                <w:lang w:val="zh-CN"/>
              </w:rPr>
              <w:t>2、事业单位法人证书。（事业单位投标提供）</w:t>
            </w:r>
          </w:p>
          <w:p w:rsidR="00EA3A14" w:rsidRPr="004B656A" w:rsidRDefault="0036558E">
            <w:pPr>
              <w:autoSpaceDE w:val="0"/>
              <w:autoSpaceDN w:val="0"/>
              <w:adjustRightInd w:val="0"/>
              <w:spacing w:line="360" w:lineRule="auto"/>
              <w:ind w:right="-11"/>
              <w:rPr>
                <w:rFonts w:ascii="宋体" w:eastAsia="宋体" w:hAnsi="宋体" w:cs="宋体"/>
                <w:bCs/>
                <w:sz w:val="24"/>
                <w:szCs w:val="24"/>
                <w:lang w:val="zh-CN"/>
              </w:rPr>
            </w:pPr>
            <w:r w:rsidRPr="004B656A">
              <w:rPr>
                <w:rFonts w:ascii="宋体" w:eastAsia="宋体" w:hAnsi="宋体" w:cs="宋体" w:hint="eastAsia"/>
                <w:bCs/>
                <w:sz w:val="24"/>
                <w:szCs w:val="24"/>
                <w:lang w:val="zh-CN"/>
              </w:rPr>
              <w:t>3、执业许可证。（非专业服务机构投标提供）</w:t>
            </w:r>
          </w:p>
          <w:p w:rsidR="00EA3A14" w:rsidRPr="004B656A" w:rsidRDefault="0036558E">
            <w:pPr>
              <w:autoSpaceDE w:val="0"/>
              <w:autoSpaceDN w:val="0"/>
              <w:adjustRightInd w:val="0"/>
              <w:spacing w:line="360" w:lineRule="auto"/>
              <w:ind w:right="-11"/>
              <w:rPr>
                <w:rFonts w:ascii="宋体" w:eastAsia="宋体" w:hAnsi="宋体" w:cs="宋体"/>
                <w:bCs/>
                <w:sz w:val="24"/>
                <w:szCs w:val="24"/>
                <w:lang w:val="zh-CN"/>
              </w:rPr>
            </w:pPr>
            <w:r w:rsidRPr="004B656A">
              <w:rPr>
                <w:rFonts w:ascii="宋体" w:eastAsia="宋体" w:hAnsi="宋体" w:cs="宋体" w:hint="eastAsia"/>
                <w:bCs/>
                <w:sz w:val="24"/>
                <w:szCs w:val="24"/>
                <w:lang w:val="zh-CN"/>
              </w:rPr>
              <w:t>4、个体工商户营业执照。（个体工商户投标提供）</w:t>
            </w:r>
          </w:p>
          <w:p w:rsidR="00EA3A14" w:rsidRPr="004B656A" w:rsidRDefault="0036558E">
            <w:pPr>
              <w:autoSpaceDE w:val="0"/>
              <w:autoSpaceDN w:val="0"/>
              <w:adjustRightInd w:val="0"/>
              <w:spacing w:line="360" w:lineRule="auto"/>
              <w:jc w:val="left"/>
              <w:rPr>
                <w:rFonts w:ascii="宋体" w:eastAsia="宋体" w:hAnsi="宋体" w:cs="宋体"/>
                <w:sz w:val="24"/>
                <w:szCs w:val="24"/>
              </w:rPr>
            </w:pPr>
            <w:r w:rsidRPr="004B656A">
              <w:rPr>
                <w:rFonts w:ascii="宋体" w:eastAsia="宋体" w:hAnsi="宋体" w:cs="宋体" w:hint="eastAsia"/>
                <w:bCs/>
                <w:sz w:val="24"/>
                <w:szCs w:val="24"/>
                <w:lang w:val="zh-CN"/>
              </w:rPr>
              <w:t>5、自然人身份证明。（自然人投标提供）</w:t>
            </w:r>
          </w:p>
          <w:p w:rsidR="00EA3A14" w:rsidRPr="004B656A" w:rsidRDefault="0036558E">
            <w:pPr>
              <w:autoSpaceDE w:val="0"/>
              <w:autoSpaceDN w:val="0"/>
              <w:adjustRightInd w:val="0"/>
              <w:spacing w:line="360" w:lineRule="auto"/>
              <w:jc w:val="left"/>
              <w:rPr>
                <w:rFonts w:ascii="宋体" w:eastAsia="宋体" w:hAnsi="宋体" w:cs="宋体"/>
                <w:b/>
                <w:sz w:val="24"/>
                <w:szCs w:val="24"/>
              </w:rPr>
            </w:pPr>
            <w:r w:rsidRPr="004B656A">
              <w:rPr>
                <w:rFonts w:ascii="宋体" w:eastAsia="宋体" w:hAnsi="宋体" w:cs="宋体" w:hint="eastAsia"/>
                <w:b/>
                <w:sz w:val="24"/>
                <w:szCs w:val="24"/>
              </w:rPr>
              <w:t>二、财务状况报告相关材料</w:t>
            </w:r>
          </w:p>
          <w:p w:rsidR="00EA3A14" w:rsidRPr="004B656A" w:rsidRDefault="0036558E">
            <w:pPr>
              <w:autoSpaceDE w:val="0"/>
              <w:autoSpaceDN w:val="0"/>
              <w:adjustRightInd w:val="0"/>
              <w:spacing w:line="360" w:lineRule="auto"/>
              <w:ind w:right="-11"/>
              <w:rPr>
                <w:rFonts w:ascii="宋体" w:eastAsia="宋体" w:hAnsi="宋体" w:cs="宋体"/>
                <w:bCs/>
                <w:sz w:val="24"/>
                <w:szCs w:val="24"/>
                <w:lang w:val="zh-CN"/>
              </w:rPr>
            </w:pPr>
            <w:r w:rsidRPr="004B656A">
              <w:rPr>
                <w:rFonts w:ascii="宋体" w:eastAsia="宋体" w:hAnsi="宋体" w:cs="宋体" w:hint="eastAsia"/>
                <w:sz w:val="24"/>
                <w:szCs w:val="24"/>
              </w:rPr>
              <w:t>1、</w:t>
            </w:r>
            <w:r w:rsidRPr="004B656A">
              <w:rPr>
                <w:rFonts w:ascii="宋体" w:eastAsia="宋体" w:hAnsi="宋体" w:cs="宋体" w:hint="eastAsia"/>
                <w:bCs/>
                <w:sz w:val="24"/>
                <w:szCs w:val="24"/>
                <w:lang w:val="zh-CN"/>
              </w:rPr>
              <w:t>201</w:t>
            </w:r>
            <w:r w:rsidR="00117D62" w:rsidRPr="004B656A">
              <w:rPr>
                <w:rFonts w:ascii="宋体" w:eastAsia="宋体" w:hAnsi="宋体" w:cs="宋体" w:hint="eastAsia"/>
                <w:bCs/>
                <w:sz w:val="24"/>
                <w:szCs w:val="24"/>
                <w:lang w:val="zh-CN"/>
              </w:rPr>
              <w:t>7</w:t>
            </w:r>
            <w:r w:rsidRPr="004B656A">
              <w:rPr>
                <w:rFonts w:ascii="宋体" w:eastAsia="宋体" w:hAnsi="宋体" w:cs="宋体" w:hint="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EA3A14" w:rsidRPr="004B656A" w:rsidRDefault="0036558E">
            <w:pPr>
              <w:autoSpaceDE w:val="0"/>
              <w:autoSpaceDN w:val="0"/>
              <w:adjustRightInd w:val="0"/>
              <w:spacing w:line="360" w:lineRule="auto"/>
              <w:ind w:right="-11"/>
              <w:rPr>
                <w:rFonts w:ascii="宋体" w:eastAsia="宋体" w:hAnsi="宋体" w:cs="宋体"/>
                <w:bCs/>
                <w:sz w:val="24"/>
                <w:szCs w:val="24"/>
                <w:lang w:val="zh-CN"/>
              </w:rPr>
            </w:pPr>
            <w:r w:rsidRPr="004B656A">
              <w:rPr>
                <w:rFonts w:ascii="宋体" w:eastAsia="宋体" w:hAnsi="宋体" w:cs="宋体" w:hint="eastAsia"/>
                <w:sz w:val="24"/>
                <w:szCs w:val="24"/>
              </w:rPr>
              <w:t>2、</w:t>
            </w:r>
            <w:r w:rsidRPr="004B656A">
              <w:rPr>
                <w:rFonts w:ascii="宋体" w:eastAsia="宋体" w:hAnsi="宋体" w:cs="宋体" w:hint="eastAsia"/>
                <w:bCs/>
                <w:sz w:val="24"/>
                <w:szCs w:val="24"/>
                <w:lang w:val="zh-CN"/>
              </w:rPr>
              <w:t>银行出具的资信证明；或财政部门认可的政府采购专业担保</w:t>
            </w:r>
            <w:r w:rsidRPr="004B656A">
              <w:rPr>
                <w:rFonts w:ascii="宋体" w:eastAsia="宋体" w:hAnsi="宋体" w:cs="宋体" w:hint="eastAsia"/>
                <w:bCs/>
                <w:sz w:val="24"/>
                <w:szCs w:val="24"/>
                <w:lang w:val="zh-CN"/>
              </w:rPr>
              <w:lastRenderedPageBreak/>
              <w:t>机构的证明文件和担保机构出具的投标担保函。（其他组织和自然人投标提供）</w:t>
            </w:r>
          </w:p>
          <w:p w:rsidR="00EA3A14" w:rsidRPr="004B656A" w:rsidRDefault="0036558E">
            <w:pPr>
              <w:autoSpaceDE w:val="0"/>
              <w:autoSpaceDN w:val="0"/>
              <w:adjustRightInd w:val="0"/>
              <w:spacing w:line="360" w:lineRule="auto"/>
              <w:ind w:right="-11"/>
              <w:rPr>
                <w:rFonts w:ascii="宋体" w:eastAsia="宋体" w:hAnsi="宋体" w:cs="宋体"/>
                <w:b/>
                <w:sz w:val="24"/>
                <w:szCs w:val="24"/>
              </w:rPr>
            </w:pPr>
            <w:r w:rsidRPr="004B656A">
              <w:rPr>
                <w:rFonts w:ascii="宋体" w:eastAsia="宋体" w:hAnsi="宋体" w:cs="宋体" w:hint="eastAsia"/>
                <w:b/>
                <w:sz w:val="24"/>
                <w:szCs w:val="24"/>
              </w:rPr>
              <w:t>三、依法缴纳税收相关材料</w:t>
            </w:r>
          </w:p>
          <w:p w:rsidR="00EA3A14" w:rsidRPr="004B656A" w:rsidRDefault="0036558E">
            <w:pPr>
              <w:autoSpaceDE w:val="0"/>
              <w:autoSpaceDN w:val="0"/>
              <w:adjustRightInd w:val="0"/>
              <w:spacing w:line="360" w:lineRule="auto"/>
              <w:ind w:right="-11"/>
              <w:rPr>
                <w:rFonts w:ascii="宋体" w:eastAsia="宋体" w:hAnsi="宋体" w:cs="宋体"/>
                <w:bCs/>
                <w:sz w:val="24"/>
                <w:szCs w:val="24"/>
                <w:lang w:val="zh-CN"/>
              </w:rPr>
            </w:pPr>
            <w:r w:rsidRPr="004B656A">
              <w:rPr>
                <w:rFonts w:ascii="宋体" w:eastAsia="宋体" w:hAnsi="宋体" w:cs="宋体" w:hint="eastAsia"/>
                <w:bCs/>
                <w:sz w:val="24"/>
                <w:szCs w:val="24"/>
                <w:lang w:val="zh-CN"/>
              </w:rPr>
              <w:t>投标截止时间前三个月内任意一个月缴纳税收凭据复印件。（依法免税的投标人，应提供相应文件证明依法免税）</w:t>
            </w:r>
          </w:p>
          <w:p w:rsidR="00EA3A14" w:rsidRPr="004B656A" w:rsidRDefault="0036558E">
            <w:pPr>
              <w:autoSpaceDE w:val="0"/>
              <w:autoSpaceDN w:val="0"/>
              <w:adjustRightInd w:val="0"/>
              <w:spacing w:line="360" w:lineRule="auto"/>
              <w:ind w:right="-11"/>
              <w:rPr>
                <w:rFonts w:ascii="宋体" w:eastAsia="宋体" w:hAnsi="宋体" w:cs="宋体"/>
                <w:b/>
                <w:bCs/>
                <w:sz w:val="24"/>
                <w:szCs w:val="24"/>
                <w:lang w:val="zh-CN"/>
              </w:rPr>
            </w:pPr>
            <w:r w:rsidRPr="004B656A">
              <w:rPr>
                <w:rFonts w:ascii="宋体" w:eastAsia="宋体" w:hAnsi="宋体" w:cs="宋体" w:hint="eastAsia"/>
                <w:b/>
                <w:bCs/>
                <w:sz w:val="24"/>
                <w:szCs w:val="24"/>
                <w:lang w:val="zh-CN"/>
              </w:rPr>
              <w:t>四、依法缴纳社会保障资金的证明材料</w:t>
            </w:r>
          </w:p>
          <w:p w:rsidR="00EA3A14" w:rsidRPr="004B656A" w:rsidRDefault="0036558E">
            <w:pPr>
              <w:autoSpaceDE w:val="0"/>
              <w:autoSpaceDN w:val="0"/>
              <w:adjustRightInd w:val="0"/>
              <w:spacing w:line="360" w:lineRule="auto"/>
              <w:ind w:right="-11"/>
              <w:rPr>
                <w:rFonts w:ascii="宋体" w:eastAsia="宋体" w:hAnsi="宋体" w:cs="宋体"/>
                <w:bCs/>
                <w:sz w:val="24"/>
                <w:szCs w:val="24"/>
                <w:lang w:val="zh-CN"/>
              </w:rPr>
            </w:pPr>
            <w:r w:rsidRPr="004B656A">
              <w:rPr>
                <w:rFonts w:ascii="宋体" w:eastAsia="宋体" w:hAnsi="宋体" w:cs="宋体" w:hint="eastAsia"/>
                <w:bCs/>
                <w:sz w:val="24"/>
                <w:szCs w:val="24"/>
                <w:lang w:val="zh-CN"/>
              </w:rPr>
              <w:t>投标截止时间前三个月内任意一个月缴纳社会保险凭据复印件。（依法不需要缴纳社会保障资金的投标人，应提供相应文件证明依法不需要缴纳社会保障资金）</w:t>
            </w:r>
          </w:p>
          <w:p w:rsidR="00EA3A14" w:rsidRPr="004B656A" w:rsidRDefault="0036558E">
            <w:pPr>
              <w:autoSpaceDE w:val="0"/>
              <w:autoSpaceDN w:val="0"/>
              <w:adjustRightInd w:val="0"/>
              <w:spacing w:line="360" w:lineRule="auto"/>
              <w:ind w:right="-11"/>
              <w:rPr>
                <w:rFonts w:ascii="宋体" w:eastAsia="宋体" w:hAnsi="宋体" w:cs="宋体"/>
                <w:b/>
                <w:bCs/>
                <w:sz w:val="24"/>
                <w:szCs w:val="24"/>
                <w:lang w:val="zh-CN"/>
              </w:rPr>
            </w:pPr>
            <w:r w:rsidRPr="004B656A">
              <w:rPr>
                <w:rFonts w:ascii="宋体" w:eastAsia="宋体" w:hAnsi="宋体" w:cs="宋体" w:hint="eastAsia"/>
                <w:b/>
                <w:bCs/>
                <w:sz w:val="24"/>
                <w:szCs w:val="24"/>
                <w:lang w:val="zh-CN"/>
              </w:rPr>
              <w:t>五、履行合同所必须的设备和专业技术能力的证明材料</w:t>
            </w:r>
          </w:p>
          <w:p w:rsidR="00EA3A14" w:rsidRPr="004B656A" w:rsidRDefault="0036558E">
            <w:pPr>
              <w:autoSpaceDE w:val="0"/>
              <w:autoSpaceDN w:val="0"/>
              <w:adjustRightInd w:val="0"/>
              <w:spacing w:line="360" w:lineRule="auto"/>
              <w:jc w:val="left"/>
              <w:rPr>
                <w:rFonts w:ascii="宋体" w:eastAsia="宋体" w:hAnsi="宋体" w:cs="宋体"/>
                <w:kern w:val="0"/>
                <w:sz w:val="24"/>
                <w:szCs w:val="24"/>
              </w:rPr>
            </w:pPr>
            <w:r w:rsidRPr="004B656A">
              <w:rPr>
                <w:rFonts w:ascii="宋体" w:eastAsia="宋体" w:hAnsi="宋体" w:cs="宋体" w:hint="eastAsia"/>
                <w:bCs/>
                <w:sz w:val="24"/>
                <w:szCs w:val="24"/>
                <w:lang w:val="zh-CN"/>
              </w:rPr>
              <w:t>相关设备的购置发票、专业技术人员职称证书、用工合同等或者</w:t>
            </w:r>
            <w:r w:rsidRPr="004B656A">
              <w:rPr>
                <w:rFonts w:ascii="宋体" w:eastAsia="宋体" w:hAnsi="宋体" w:cs="宋体" w:hint="eastAsia"/>
                <w:kern w:val="0"/>
                <w:sz w:val="24"/>
                <w:szCs w:val="24"/>
              </w:rPr>
              <w:t>附投标人相关承诺函或声明。</w:t>
            </w:r>
          </w:p>
          <w:p w:rsidR="00EA3A14" w:rsidRPr="004B656A" w:rsidRDefault="0036558E">
            <w:pPr>
              <w:autoSpaceDE w:val="0"/>
              <w:autoSpaceDN w:val="0"/>
              <w:adjustRightInd w:val="0"/>
              <w:spacing w:line="360" w:lineRule="auto"/>
              <w:ind w:right="-11"/>
              <w:rPr>
                <w:rFonts w:ascii="宋体" w:eastAsia="宋体" w:hAnsi="宋体" w:cs="宋体"/>
                <w:b/>
                <w:bCs/>
                <w:sz w:val="24"/>
                <w:szCs w:val="24"/>
                <w:lang w:val="zh-CN"/>
              </w:rPr>
            </w:pPr>
            <w:r w:rsidRPr="004B656A">
              <w:rPr>
                <w:rFonts w:ascii="宋体" w:eastAsia="宋体" w:hAnsi="宋体" w:cs="宋体" w:hint="eastAsia"/>
                <w:b/>
                <w:kern w:val="0"/>
                <w:sz w:val="24"/>
                <w:szCs w:val="24"/>
              </w:rPr>
              <w:t>六、</w:t>
            </w:r>
            <w:r w:rsidRPr="004B656A">
              <w:rPr>
                <w:rFonts w:ascii="宋体" w:eastAsia="宋体" w:hAnsi="宋体" w:cs="宋体" w:hint="eastAsia"/>
                <w:b/>
                <w:bCs/>
                <w:sz w:val="24"/>
                <w:szCs w:val="24"/>
                <w:lang w:val="zh-CN"/>
              </w:rPr>
              <w:t>参加政府采购活动前3年内在经营活动中没有重大违法记录的书面声明</w:t>
            </w:r>
          </w:p>
          <w:p w:rsidR="00EA3A14" w:rsidRPr="00612364" w:rsidRDefault="0036558E">
            <w:pPr>
              <w:autoSpaceDE w:val="0"/>
              <w:autoSpaceDN w:val="0"/>
              <w:spacing w:line="360" w:lineRule="auto"/>
              <w:contextualSpacing/>
              <w:jc w:val="left"/>
              <w:rPr>
                <w:rFonts w:ascii="宋体" w:eastAsia="宋体" w:hAnsi="宋体" w:cs="宋体"/>
                <w:bCs/>
                <w:color w:val="000000" w:themeColor="text1"/>
                <w:sz w:val="24"/>
                <w:szCs w:val="24"/>
                <w:lang w:val="zh-CN"/>
              </w:rPr>
            </w:pPr>
            <w:r w:rsidRPr="004B656A">
              <w:rPr>
                <w:rFonts w:ascii="宋体" w:eastAsia="宋体" w:hAnsi="宋体" w:cs="宋体" w:hint="eastAsia"/>
                <w:bCs/>
                <w:sz w:val="24"/>
                <w:szCs w:val="24"/>
                <w:lang w:val="zh-CN"/>
              </w:rPr>
              <w:t>投标人“参加政府采购活动前3年内在经营活动中没有重大违法记录的书面声</w:t>
            </w:r>
            <w:r w:rsidRPr="00612364">
              <w:rPr>
                <w:rFonts w:ascii="宋体" w:eastAsia="宋体" w:hAnsi="宋体" w:cs="宋体" w:hint="eastAsia"/>
                <w:bCs/>
                <w:color w:val="000000" w:themeColor="text1"/>
                <w:sz w:val="24"/>
                <w:szCs w:val="24"/>
                <w:lang w:val="zh-CN"/>
              </w:rPr>
              <w:t>明函”。 重大违法记录，是指投标人因违法经营受到刑事处罚或者责令停产停业、吊销许可证或者执照、较大数额罚款等行政处罚。</w:t>
            </w:r>
          </w:p>
          <w:p w:rsidR="002975A4" w:rsidRPr="00612364" w:rsidRDefault="002975A4" w:rsidP="002975A4">
            <w:pPr>
              <w:autoSpaceDE w:val="0"/>
              <w:autoSpaceDN w:val="0"/>
              <w:adjustRightInd w:val="0"/>
              <w:spacing w:line="360" w:lineRule="auto"/>
              <w:ind w:right="-11"/>
              <w:rPr>
                <w:rFonts w:ascii="宋体" w:eastAsia="宋体" w:hAnsi="宋体" w:cs="宋体"/>
                <w:b/>
                <w:bCs/>
                <w:color w:val="000000" w:themeColor="text1"/>
                <w:sz w:val="24"/>
                <w:szCs w:val="24"/>
                <w:lang w:val="zh-CN"/>
              </w:rPr>
            </w:pPr>
            <w:r w:rsidRPr="00612364">
              <w:rPr>
                <w:rFonts w:ascii="宋体" w:eastAsia="宋体" w:hAnsi="宋体" w:cs="宋体" w:hint="eastAsia"/>
                <w:b/>
                <w:bCs/>
                <w:color w:val="000000" w:themeColor="text1"/>
                <w:sz w:val="24"/>
                <w:szCs w:val="24"/>
                <w:lang w:val="zh-CN"/>
              </w:rPr>
              <w:t>七、未被列入“信用中国”网站</w:t>
            </w:r>
            <w:r w:rsidRPr="00612364">
              <w:rPr>
                <w:rFonts w:ascii="宋体" w:eastAsia="宋体" w:hAnsi="宋体" w:cs="宋体"/>
                <w:b/>
                <w:bCs/>
                <w:color w:val="000000" w:themeColor="text1"/>
                <w:sz w:val="24"/>
                <w:szCs w:val="24"/>
                <w:lang w:val="zh-CN"/>
              </w:rPr>
              <w:t>(www.creditchina.gov.cn)</w:t>
            </w:r>
            <w:r w:rsidRPr="00612364">
              <w:rPr>
                <w:rFonts w:ascii="宋体" w:eastAsia="宋体" w:hAnsi="宋体" w:cs="宋体" w:hint="eastAsia"/>
                <w:b/>
                <w:bCs/>
                <w:color w:val="000000" w:themeColor="text1"/>
                <w:sz w:val="24"/>
                <w:szCs w:val="24"/>
                <w:lang w:val="zh-CN"/>
              </w:rPr>
              <w:t>失信被执行人、重大税收违法案件当事人名单、政府采购严重违法失信名单的投标人；“中国政府采购网”</w:t>
            </w:r>
            <w:r w:rsidRPr="00612364">
              <w:rPr>
                <w:rFonts w:ascii="宋体" w:eastAsia="宋体" w:hAnsi="宋体" w:cs="宋体"/>
                <w:b/>
                <w:bCs/>
                <w:color w:val="000000" w:themeColor="text1"/>
                <w:sz w:val="24"/>
                <w:szCs w:val="24"/>
                <w:lang w:val="zh-CN"/>
              </w:rPr>
              <w:t xml:space="preserve"> (www.ccgp.gov.cn)</w:t>
            </w:r>
            <w:r w:rsidRPr="00612364">
              <w:rPr>
                <w:rFonts w:ascii="宋体" w:eastAsia="宋体" w:hAnsi="宋体" w:cs="宋体" w:hint="eastAsia"/>
                <w:b/>
                <w:bCs/>
                <w:color w:val="000000" w:themeColor="text1"/>
                <w:sz w:val="24"/>
                <w:szCs w:val="24"/>
                <w:lang w:val="zh-CN"/>
              </w:rPr>
              <w:t>政府采购严重违法失信行为记录名单的投标人；“国家企业信用公示系统”网站（</w:t>
            </w:r>
            <w:r w:rsidRPr="00612364">
              <w:rPr>
                <w:rFonts w:ascii="宋体" w:eastAsia="宋体" w:hAnsi="宋体" w:cs="宋体"/>
                <w:b/>
                <w:bCs/>
                <w:color w:val="000000" w:themeColor="text1"/>
                <w:sz w:val="24"/>
                <w:szCs w:val="24"/>
                <w:lang w:val="zh-CN"/>
              </w:rPr>
              <w:t>www.gsxt.gov.cn</w:t>
            </w:r>
            <w:r w:rsidRPr="00612364">
              <w:rPr>
                <w:rFonts w:ascii="宋体" w:eastAsia="宋体" w:hAnsi="宋体" w:cs="宋体" w:hint="eastAsia"/>
                <w:b/>
                <w:bCs/>
                <w:color w:val="000000" w:themeColor="text1"/>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2975A4" w:rsidRPr="00612364" w:rsidRDefault="002975A4" w:rsidP="002975A4">
            <w:pPr>
              <w:autoSpaceDE w:val="0"/>
              <w:autoSpaceDN w:val="0"/>
              <w:spacing w:line="360" w:lineRule="auto"/>
              <w:contextualSpacing/>
              <w:rPr>
                <w:rFonts w:ascii="宋体" w:eastAsia="宋体" w:hAnsi="宋体" w:cs="宋体"/>
                <w:bCs/>
                <w:color w:val="000000" w:themeColor="text1"/>
                <w:sz w:val="24"/>
                <w:szCs w:val="24"/>
                <w:lang w:val="zh-CN"/>
              </w:rPr>
            </w:pPr>
            <w:r w:rsidRPr="00612364">
              <w:rPr>
                <w:rFonts w:ascii="宋体" w:eastAsia="宋体" w:hAnsi="宋体" w:cs="宋体" w:hint="eastAsia"/>
                <w:bCs/>
                <w:color w:val="000000" w:themeColor="text1"/>
                <w:sz w:val="24"/>
                <w:szCs w:val="24"/>
                <w:lang w:val="zh-CN"/>
              </w:rPr>
              <w:t>1、查询渠道：“信用中国”网站（</w:t>
            </w:r>
            <w:r w:rsidRPr="00612364">
              <w:rPr>
                <w:rFonts w:ascii="宋体" w:eastAsia="宋体" w:hAnsi="宋体" w:cs="宋体"/>
                <w:bCs/>
                <w:color w:val="000000" w:themeColor="text1"/>
                <w:sz w:val="24"/>
                <w:szCs w:val="24"/>
                <w:lang w:val="zh-CN"/>
              </w:rPr>
              <w:t>www.creditchina.gov.cn</w:t>
            </w:r>
            <w:r w:rsidRPr="00612364">
              <w:rPr>
                <w:rFonts w:ascii="宋体" w:eastAsia="宋体" w:hAnsi="宋体" w:cs="宋体" w:hint="eastAsia"/>
                <w:bCs/>
                <w:color w:val="000000" w:themeColor="text1"/>
                <w:sz w:val="24"/>
                <w:szCs w:val="24"/>
                <w:lang w:val="zh-CN"/>
              </w:rPr>
              <w:t>）和“中国政府采购网”（</w:t>
            </w:r>
            <w:r w:rsidRPr="00612364">
              <w:rPr>
                <w:rFonts w:ascii="宋体" w:eastAsia="宋体" w:hAnsi="宋体" w:cs="宋体"/>
                <w:bCs/>
                <w:color w:val="000000" w:themeColor="text1"/>
                <w:sz w:val="24"/>
                <w:szCs w:val="24"/>
                <w:lang w:val="zh-CN"/>
              </w:rPr>
              <w:t>www.ccgp.gov.cn</w:t>
            </w:r>
            <w:r w:rsidRPr="00612364">
              <w:rPr>
                <w:rFonts w:ascii="宋体" w:eastAsia="宋体" w:hAnsi="宋体" w:cs="宋体" w:hint="eastAsia"/>
                <w:bCs/>
                <w:color w:val="000000" w:themeColor="text1"/>
                <w:sz w:val="24"/>
                <w:szCs w:val="24"/>
                <w:lang w:val="zh-CN"/>
              </w:rPr>
              <w:t>）；“国家企业信用公示系统”网站（</w:t>
            </w:r>
            <w:r w:rsidRPr="00612364">
              <w:rPr>
                <w:rFonts w:ascii="宋体" w:eastAsia="宋体" w:hAnsi="宋体" w:cs="宋体"/>
                <w:bCs/>
                <w:color w:val="000000" w:themeColor="text1"/>
                <w:sz w:val="24"/>
                <w:szCs w:val="24"/>
                <w:lang w:val="zh-CN"/>
              </w:rPr>
              <w:t>www.gsxt.gov.cn</w:t>
            </w:r>
            <w:r w:rsidRPr="00612364">
              <w:rPr>
                <w:rFonts w:ascii="宋体" w:eastAsia="宋体" w:hAnsi="宋体" w:cs="宋体" w:hint="eastAsia"/>
                <w:bCs/>
                <w:color w:val="000000" w:themeColor="text1"/>
                <w:sz w:val="24"/>
                <w:szCs w:val="24"/>
                <w:lang w:val="zh-CN"/>
              </w:rPr>
              <w:t>）；</w:t>
            </w:r>
          </w:p>
          <w:p w:rsidR="002975A4" w:rsidRPr="00612364" w:rsidRDefault="002975A4" w:rsidP="002975A4">
            <w:pPr>
              <w:autoSpaceDE w:val="0"/>
              <w:autoSpaceDN w:val="0"/>
              <w:spacing w:line="360" w:lineRule="auto"/>
              <w:contextualSpacing/>
              <w:rPr>
                <w:rFonts w:ascii="宋体" w:eastAsia="宋体" w:hAnsi="宋体" w:cs="宋体"/>
                <w:bCs/>
                <w:color w:val="000000" w:themeColor="text1"/>
                <w:sz w:val="24"/>
                <w:szCs w:val="24"/>
                <w:lang w:val="zh-CN"/>
              </w:rPr>
            </w:pPr>
            <w:r w:rsidRPr="00612364">
              <w:rPr>
                <w:rFonts w:ascii="宋体" w:eastAsia="宋体" w:hAnsi="宋体" w:cs="宋体" w:hint="eastAsia"/>
                <w:bCs/>
                <w:color w:val="000000" w:themeColor="text1"/>
                <w:sz w:val="24"/>
                <w:szCs w:val="24"/>
                <w:lang w:val="zh-CN"/>
              </w:rPr>
              <w:lastRenderedPageBreak/>
              <w:t>2、截止时间：同投标截止时间；</w:t>
            </w:r>
          </w:p>
          <w:p w:rsidR="002975A4" w:rsidRPr="00612364" w:rsidRDefault="002975A4" w:rsidP="002975A4">
            <w:pPr>
              <w:autoSpaceDE w:val="0"/>
              <w:autoSpaceDN w:val="0"/>
              <w:spacing w:line="360" w:lineRule="auto"/>
              <w:contextualSpacing/>
              <w:rPr>
                <w:rFonts w:ascii="宋体" w:eastAsia="宋体" w:hAnsi="宋体" w:cs="宋体"/>
                <w:bCs/>
                <w:color w:val="000000" w:themeColor="text1"/>
                <w:sz w:val="24"/>
                <w:szCs w:val="24"/>
                <w:lang w:val="zh-CN"/>
              </w:rPr>
            </w:pPr>
            <w:r w:rsidRPr="00612364">
              <w:rPr>
                <w:rFonts w:ascii="宋体" w:eastAsia="宋体" w:hAnsi="宋体" w:cs="宋体" w:hint="eastAsia"/>
                <w:bCs/>
                <w:color w:val="000000" w:themeColor="text1"/>
                <w:sz w:val="24"/>
                <w:szCs w:val="24"/>
                <w:lang w:val="zh-CN"/>
              </w:rPr>
              <w:t>3、信用信息查询记录和证据留存具体方式：经采购人确认的查询结果网页截图作为查询记录和证据，与其他采购文件一并保存；</w:t>
            </w:r>
          </w:p>
          <w:p w:rsidR="002975A4" w:rsidRPr="00612364" w:rsidRDefault="002975A4" w:rsidP="002975A4">
            <w:pPr>
              <w:autoSpaceDE w:val="0"/>
              <w:autoSpaceDN w:val="0"/>
              <w:spacing w:line="360" w:lineRule="auto"/>
              <w:contextualSpacing/>
              <w:rPr>
                <w:rFonts w:ascii="宋体" w:eastAsia="宋体" w:hAnsi="宋体" w:cs="宋体"/>
                <w:bCs/>
                <w:color w:val="000000" w:themeColor="text1"/>
                <w:sz w:val="24"/>
                <w:szCs w:val="24"/>
                <w:lang w:val="zh-CN"/>
              </w:rPr>
            </w:pPr>
            <w:r w:rsidRPr="00612364">
              <w:rPr>
                <w:rFonts w:ascii="宋体" w:eastAsia="宋体" w:hAnsi="宋体" w:cs="宋体"/>
                <w:bCs/>
                <w:color w:val="000000" w:themeColor="text1"/>
                <w:sz w:val="24"/>
                <w:szCs w:val="24"/>
                <w:lang w:val="zh-CN"/>
              </w:rPr>
              <w:t>4</w:t>
            </w:r>
            <w:r w:rsidRPr="00612364">
              <w:rPr>
                <w:rFonts w:ascii="宋体" w:eastAsia="宋体" w:hAnsi="宋体" w:cs="宋体" w:hint="eastAsia"/>
                <w:bCs/>
                <w:color w:val="000000" w:themeColor="text1"/>
                <w:sz w:val="24"/>
                <w:szCs w:val="24"/>
                <w:lang w:val="zh-CN"/>
              </w:rPr>
              <w:t>、信用信息的使用原则：经采购人认定的被列入失信被执行人、重大税收违法案件当事人名单、政府采购严重违法失信行为记录名单、严重违法失信企业名单（黑名单）的投标人，将拒绝其参与政府采购活动。</w:t>
            </w:r>
          </w:p>
          <w:p w:rsidR="00EA3A14" w:rsidRPr="002975A4" w:rsidRDefault="002975A4" w:rsidP="002975A4">
            <w:pPr>
              <w:autoSpaceDE w:val="0"/>
              <w:autoSpaceDN w:val="0"/>
              <w:spacing w:line="360" w:lineRule="auto"/>
              <w:contextualSpacing/>
              <w:rPr>
                <w:rFonts w:ascii="宋体" w:eastAsia="宋体" w:hAnsi="宋体" w:cs="宋体"/>
                <w:bCs/>
                <w:color w:val="FF0000"/>
                <w:sz w:val="24"/>
                <w:szCs w:val="24"/>
                <w:lang w:val="zh-CN"/>
              </w:rPr>
            </w:pPr>
            <w:r w:rsidRPr="00612364">
              <w:rPr>
                <w:rFonts w:ascii="宋体" w:eastAsia="宋体" w:hAnsi="宋体" w:cs="宋体" w:hint="eastAsia"/>
                <w:bCs/>
                <w:color w:val="000000" w:themeColor="text1"/>
                <w:sz w:val="24"/>
                <w:szCs w:val="24"/>
                <w:lang w:val="zh-CN"/>
              </w:rPr>
              <w:t>5、投标人不良信用记录以采购人查询结果为准，采购人查询之后，网站信息发生的任何变更不再作为评审依据，投标人自行提供的与网站信息不一致的其他证明材料亦不作为评审依据。</w:t>
            </w:r>
          </w:p>
          <w:p w:rsidR="00EA3A14" w:rsidRPr="004B656A" w:rsidRDefault="006B1702">
            <w:pPr>
              <w:autoSpaceDE w:val="0"/>
              <w:autoSpaceDN w:val="0"/>
              <w:spacing w:line="360" w:lineRule="auto"/>
              <w:contextualSpacing/>
              <w:jc w:val="left"/>
              <w:rPr>
                <w:rFonts w:ascii="宋体" w:eastAsia="宋体" w:hAnsi="宋体" w:cs="宋体"/>
                <w:sz w:val="24"/>
                <w:szCs w:val="24"/>
              </w:rPr>
            </w:pPr>
            <w:r>
              <w:rPr>
                <w:rFonts w:ascii="宋体" w:eastAsia="宋体" w:hAnsi="宋体" w:cs="宋体" w:hint="eastAsia"/>
                <w:b/>
                <w:bCs/>
                <w:sz w:val="24"/>
                <w:szCs w:val="24"/>
                <w:lang w:val="zh-CN"/>
              </w:rPr>
              <w:t>八</w:t>
            </w:r>
            <w:r w:rsidR="0036558E" w:rsidRPr="004B656A">
              <w:rPr>
                <w:rFonts w:ascii="宋体" w:eastAsia="宋体" w:hAnsi="宋体" w:cs="宋体" w:hint="eastAsia"/>
                <w:b/>
                <w:bCs/>
                <w:sz w:val="24"/>
                <w:szCs w:val="24"/>
                <w:lang w:val="zh-CN"/>
              </w:rPr>
              <w:t>、</w:t>
            </w:r>
            <w:r w:rsidR="0036558E" w:rsidRPr="004B656A">
              <w:rPr>
                <w:rFonts w:ascii="宋体" w:eastAsia="宋体" w:hAnsi="宋体" w:cs="宋体" w:hint="eastAsia"/>
                <w:b/>
                <w:kern w:val="0"/>
                <w:sz w:val="24"/>
                <w:szCs w:val="24"/>
              </w:rPr>
              <w:t>本项目不接受联合体投标。</w:t>
            </w:r>
          </w:p>
        </w:tc>
      </w:tr>
      <w:tr w:rsidR="00EA3A14" w:rsidRPr="004B656A">
        <w:trPr>
          <w:trHeight w:val="504"/>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lastRenderedPageBreak/>
              <w:t>5</w:t>
            </w:r>
          </w:p>
        </w:tc>
        <w:tc>
          <w:tcPr>
            <w:tcW w:w="2268" w:type="dxa"/>
            <w:vAlign w:val="center"/>
          </w:tcPr>
          <w:p w:rsidR="00EA3A14" w:rsidRPr="004B656A" w:rsidRDefault="00732DB3">
            <w:pPr>
              <w:autoSpaceDE w:val="0"/>
              <w:autoSpaceDN w:val="0"/>
              <w:adjustRightInd w:val="0"/>
              <w:spacing w:line="276" w:lineRule="auto"/>
              <w:jc w:val="center"/>
              <w:rPr>
                <w:rFonts w:ascii="宋体" w:eastAsia="宋体" w:hAnsi="宋体" w:cs="宋体"/>
                <w:bCs/>
                <w:sz w:val="24"/>
                <w:szCs w:val="24"/>
                <w:lang w:val="zh-CN"/>
              </w:rPr>
            </w:pPr>
            <w:r w:rsidRPr="004B656A">
              <w:rPr>
                <w:rFonts w:ascii="宋体" w:eastAsia="宋体" w:hAnsi="宋体" w:cs="微软雅黑" w:hint="eastAsia"/>
                <w:b/>
                <w:sz w:val="24"/>
                <w:szCs w:val="24"/>
              </w:rPr>
              <w:t>★</w:t>
            </w:r>
            <w:r w:rsidR="0036558E" w:rsidRPr="004B656A">
              <w:rPr>
                <w:rFonts w:ascii="宋体" w:eastAsia="宋体" w:hAnsi="宋体" w:cs="宋体" w:hint="eastAsia"/>
                <w:bCs/>
                <w:sz w:val="24"/>
                <w:szCs w:val="24"/>
                <w:lang w:val="zh-CN"/>
              </w:rPr>
              <w:t>最高限价</w:t>
            </w:r>
          </w:p>
        </w:tc>
        <w:tc>
          <w:tcPr>
            <w:tcW w:w="6813" w:type="dxa"/>
            <w:vAlign w:val="center"/>
          </w:tcPr>
          <w:p w:rsidR="00EA3A14" w:rsidRPr="00612364" w:rsidRDefault="006B1702" w:rsidP="00FE05D6">
            <w:pPr>
              <w:autoSpaceDE w:val="0"/>
              <w:autoSpaceDN w:val="0"/>
              <w:adjustRightInd w:val="0"/>
              <w:spacing w:line="276" w:lineRule="auto"/>
              <w:rPr>
                <w:rFonts w:ascii="宋体" w:eastAsia="宋体" w:hAnsi="宋体" w:cs="宋体"/>
                <w:bCs/>
                <w:color w:val="000000" w:themeColor="text1"/>
                <w:sz w:val="24"/>
                <w:szCs w:val="24"/>
                <w:lang w:val="zh-CN"/>
              </w:rPr>
            </w:pPr>
            <w:r w:rsidRPr="00612364">
              <w:rPr>
                <w:rFonts w:ascii="宋体" w:eastAsia="宋体" w:hAnsi="宋体" w:cs="宋体" w:hint="eastAsia"/>
                <w:bCs/>
                <w:color w:val="000000" w:themeColor="text1"/>
                <w:sz w:val="24"/>
                <w:szCs w:val="24"/>
                <w:lang w:val="zh-CN"/>
              </w:rPr>
              <w:t>1783043.92</w:t>
            </w:r>
            <w:r w:rsidR="0036558E" w:rsidRPr="00612364">
              <w:rPr>
                <w:rFonts w:ascii="宋体" w:eastAsia="宋体" w:hAnsi="宋体" w:cs="宋体" w:hint="eastAsia"/>
                <w:bCs/>
                <w:color w:val="000000" w:themeColor="text1"/>
                <w:sz w:val="24"/>
                <w:szCs w:val="24"/>
                <w:lang w:val="zh-CN"/>
              </w:rPr>
              <w:t>元，超出最高限价的投标无效。</w:t>
            </w:r>
          </w:p>
        </w:tc>
      </w:tr>
      <w:tr w:rsidR="00EA3A14" w:rsidRPr="004B656A">
        <w:trPr>
          <w:trHeight w:val="504"/>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6</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bCs/>
                <w:sz w:val="24"/>
                <w:szCs w:val="24"/>
                <w:lang w:val="zh-CN"/>
              </w:rPr>
            </w:pPr>
            <w:r w:rsidRPr="004B656A">
              <w:rPr>
                <w:rFonts w:ascii="宋体" w:eastAsia="宋体" w:hAnsi="宋体" w:cs="宋体" w:hint="eastAsia"/>
                <w:bCs/>
                <w:sz w:val="24"/>
                <w:szCs w:val="24"/>
                <w:lang w:val="zh-CN"/>
              </w:rPr>
              <w:t>现场考察</w:t>
            </w:r>
          </w:p>
        </w:tc>
        <w:tc>
          <w:tcPr>
            <w:tcW w:w="6813" w:type="dxa"/>
            <w:vAlign w:val="center"/>
          </w:tcPr>
          <w:p w:rsidR="00EA3A14" w:rsidRPr="00612364" w:rsidRDefault="0036558E">
            <w:pPr>
              <w:autoSpaceDE w:val="0"/>
              <w:autoSpaceDN w:val="0"/>
              <w:adjustRightInd w:val="0"/>
              <w:spacing w:line="276" w:lineRule="auto"/>
              <w:rPr>
                <w:rFonts w:ascii="宋体" w:eastAsia="宋体" w:hAnsi="宋体" w:cs="宋体"/>
                <w:bCs/>
                <w:color w:val="000000" w:themeColor="text1"/>
                <w:sz w:val="24"/>
                <w:szCs w:val="24"/>
                <w:lang w:val="zh-CN"/>
              </w:rPr>
            </w:pPr>
            <w:r w:rsidRPr="00612364">
              <w:rPr>
                <w:rFonts w:ascii="宋体" w:eastAsia="宋体" w:hAnsi="宋体" w:cs="宋体" w:hint="eastAsia"/>
                <w:bCs/>
                <w:color w:val="000000" w:themeColor="text1"/>
                <w:sz w:val="24"/>
                <w:szCs w:val="24"/>
                <w:lang w:val="zh-CN"/>
              </w:rPr>
              <w:t>不组织</w:t>
            </w:r>
          </w:p>
        </w:tc>
      </w:tr>
      <w:tr w:rsidR="00EA3A14" w:rsidRPr="004B656A">
        <w:trPr>
          <w:trHeight w:val="504"/>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7</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bCs/>
                <w:sz w:val="24"/>
                <w:szCs w:val="24"/>
                <w:lang w:val="zh-CN"/>
              </w:rPr>
            </w:pPr>
            <w:r w:rsidRPr="004B656A">
              <w:rPr>
                <w:rFonts w:ascii="宋体" w:eastAsia="宋体" w:hAnsi="宋体" w:cs="宋体" w:hint="eastAsia"/>
                <w:bCs/>
                <w:sz w:val="24"/>
                <w:szCs w:val="24"/>
                <w:lang w:val="zh-CN"/>
              </w:rPr>
              <w:t>开标前答疑会</w:t>
            </w:r>
          </w:p>
        </w:tc>
        <w:tc>
          <w:tcPr>
            <w:tcW w:w="6813" w:type="dxa"/>
            <w:vAlign w:val="center"/>
          </w:tcPr>
          <w:p w:rsidR="00EA3A14" w:rsidRPr="00612364" w:rsidRDefault="0036558E">
            <w:pPr>
              <w:autoSpaceDE w:val="0"/>
              <w:autoSpaceDN w:val="0"/>
              <w:adjustRightInd w:val="0"/>
              <w:spacing w:line="276" w:lineRule="auto"/>
              <w:rPr>
                <w:rFonts w:ascii="宋体" w:eastAsia="宋体" w:hAnsi="宋体" w:cs="宋体"/>
                <w:bCs/>
                <w:color w:val="000000" w:themeColor="text1"/>
                <w:sz w:val="24"/>
                <w:szCs w:val="24"/>
                <w:lang w:val="zh-CN"/>
              </w:rPr>
            </w:pPr>
            <w:r w:rsidRPr="00612364">
              <w:rPr>
                <w:rFonts w:ascii="宋体" w:eastAsia="宋体" w:hAnsi="宋体" w:cs="宋体" w:hint="eastAsia"/>
                <w:bCs/>
                <w:color w:val="000000" w:themeColor="text1"/>
                <w:sz w:val="24"/>
                <w:szCs w:val="24"/>
                <w:lang w:val="zh-CN"/>
              </w:rPr>
              <w:t>不召开</w:t>
            </w:r>
          </w:p>
        </w:tc>
      </w:tr>
      <w:tr w:rsidR="00EA3A14" w:rsidRPr="004B656A">
        <w:trPr>
          <w:trHeight w:val="504"/>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8</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进口产品参与</w:t>
            </w:r>
          </w:p>
        </w:tc>
        <w:tc>
          <w:tcPr>
            <w:tcW w:w="6813" w:type="dxa"/>
            <w:vAlign w:val="center"/>
          </w:tcPr>
          <w:p w:rsidR="00EA3A14" w:rsidRPr="00612364" w:rsidRDefault="0036558E">
            <w:pPr>
              <w:autoSpaceDE w:val="0"/>
              <w:autoSpaceDN w:val="0"/>
              <w:adjustRightInd w:val="0"/>
              <w:spacing w:line="276" w:lineRule="auto"/>
              <w:rPr>
                <w:rFonts w:ascii="宋体" w:eastAsia="宋体" w:hAnsi="宋体" w:cs="宋体"/>
                <w:color w:val="000000" w:themeColor="text1"/>
                <w:sz w:val="24"/>
                <w:szCs w:val="24"/>
              </w:rPr>
            </w:pPr>
            <w:r w:rsidRPr="00612364">
              <w:rPr>
                <w:rFonts w:ascii="宋体" w:eastAsia="宋体" w:hAnsi="宋体" w:cs="宋体" w:hint="eastAsia"/>
                <w:color w:val="000000" w:themeColor="text1"/>
                <w:sz w:val="24"/>
                <w:szCs w:val="24"/>
              </w:rPr>
              <w:t>允许</w:t>
            </w:r>
          </w:p>
        </w:tc>
      </w:tr>
      <w:tr w:rsidR="00EA3A14" w:rsidRPr="004B656A">
        <w:trPr>
          <w:trHeight w:val="504"/>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9</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微软雅黑" w:hint="eastAsia"/>
                <w:b/>
                <w:sz w:val="24"/>
                <w:szCs w:val="24"/>
              </w:rPr>
              <w:t>★</w:t>
            </w:r>
            <w:r w:rsidRPr="004B656A">
              <w:rPr>
                <w:rFonts w:ascii="宋体" w:eastAsia="宋体" w:hAnsi="宋体" w:cs="宋体" w:hint="eastAsia"/>
                <w:sz w:val="24"/>
                <w:szCs w:val="24"/>
              </w:rPr>
              <w:t>投标有效期</w:t>
            </w:r>
          </w:p>
        </w:tc>
        <w:tc>
          <w:tcPr>
            <w:tcW w:w="6813" w:type="dxa"/>
            <w:vAlign w:val="center"/>
          </w:tcPr>
          <w:p w:rsidR="00EA3A14" w:rsidRPr="004B656A" w:rsidRDefault="0036558E">
            <w:pPr>
              <w:autoSpaceDE w:val="0"/>
              <w:autoSpaceDN w:val="0"/>
              <w:adjustRightInd w:val="0"/>
              <w:spacing w:line="276" w:lineRule="auto"/>
              <w:ind w:firstLineChars="50" w:firstLine="120"/>
              <w:rPr>
                <w:rFonts w:ascii="宋体" w:eastAsia="宋体" w:hAnsi="宋体" w:cs="宋体"/>
                <w:sz w:val="24"/>
                <w:szCs w:val="24"/>
              </w:rPr>
            </w:pPr>
            <w:r w:rsidRPr="004B656A">
              <w:rPr>
                <w:rFonts w:ascii="宋体" w:eastAsia="宋体" w:hAnsi="宋体" w:cs="宋体" w:hint="eastAsia"/>
                <w:sz w:val="24"/>
                <w:szCs w:val="24"/>
              </w:rPr>
              <w:t>60天（自</w:t>
            </w:r>
            <w:r w:rsidRPr="004B656A">
              <w:rPr>
                <w:rFonts w:ascii="宋体" w:eastAsia="宋体" w:hAnsi="宋体" w:cs="宋体" w:hint="eastAsia"/>
                <w:kern w:val="0"/>
                <w:sz w:val="24"/>
                <w:szCs w:val="24"/>
              </w:rPr>
              <w:t>提交投标文件的截止之日起算</w:t>
            </w:r>
            <w:r w:rsidRPr="004B656A">
              <w:rPr>
                <w:rFonts w:ascii="宋体" w:eastAsia="宋体" w:hAnsi="宋体" w:cs="宋体" w:hint="eastAsia"/>
                <w:sz w:val="24"/>
                <w:szCs w:val="24"/>
              </w:rPr>
              <w:t>）</w:t>
            </w:r>
          </w:p>
        </w:tc>
      </w:tr>
      <w:tr w:rsidR="00EA3A14" w:rsidRPr="004B656A">
        <w:trPr>
          <w:trHeight w:val="504"/>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10</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bCs/>
                <w:sz w:val="24"/>
                <w:szCs w:val="24"/>
                <w:lang w:val="zh-CN"/>
              </w:rPr>
            </w:pPr>
            <w:r w:rsidRPr="004B656A">
              <w:rPr>
                <w:rFonts w:ascii="宋体" w:eastAsia="宋体" w:hAnsi="宋体" w:cs="宋体" w:hint="eastAsia"/>
                <w:bCs/>
                <w:sz w:val="24"/>
                <w:szCs w:val="24"/>
                <w:lang w:val="zh-CN"/>
              </w:rPr>
              <w:t>中标人将本项目的非主体、非关键性</w:t>
            </w:r>
          </w:p>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bCs/>
                <w:sz w:val="24"/>
                <w:szCs w:val="24"/>
                <w:lang w:val="zh-CN"/>
              </w:rPr>
              <w:t>工作分包</w:t>
            </w:r>
          </w:p>
        </w:tc>
        <w:tc>
          <w:tcPr>
            <w:tcW w:w="6813" w:type="dxa"/>
            <w:vAlign w:val="center"/>
          </w:tcPr>
          <w:p w:rsidR="00EA3A14" w:rsidRPr="004B656A" w:rsidRDefault="0036558E">
            <w:pPr>
              <w:autoSpaceDE w:val="0"/>
              <w:autoSpaceDN w:val="0"/>
              <w:adjustRightInd w:val="0"/>
              <w:spacing w:line="276" w:lineRule="auto"/>
              <w:ind w:firstLineChars="50" w:firstLine="120"/>
              <w:rPr>
                <w:rFonts w:ascii="宋体" w:eastAsia="宋体" w:hAnsi="宋体" w:cs="宋体"/>
                <w:sz w:val="24"/>
                <w:szCs w:val="24"/>
              </w:rPr>
            </w:pPr>
            <w:r w:rsidRPr="004B656A">
              <w:rPr>
                <w:rFonts w:ascii="宋体" w:eastAsia="宋体" w:hAnsi="宋体" w:cs="宋体" w:hint="eastAsia"/>
                <w:sz w:val="24"/>
                <w:szCs w:val="24"/>
              </w:rPr>
              <w:t>不允许</w:t>
            </w:r>
          </w:p>
        </w:tc>
      </w:tr>
      <w:tr w:rsidR="00EA3A14" w:rsidRPr="004B656A">
        <w:trPr>
          <w:trHeight w:val="504"/>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11</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bCs/>
                <w:sz w:val="24"/>
                <w:szCs w:val="24"/>
                <w:lang w:val="zh-CN"/>
              </w:rPr>
            </w:pPr>
            <w:r w:rsidRPr="004B656A">
              <w:rPr>
                <w:rFonts w:ascii="宋体" w:eastAsia="宋体" w:hAnsi="宋体" w:cs="宋体" w:hint="eastAsia"/>
                <w:bCs/>
                <w:sz w:val="24"/>
                <w:szCs w:val="24"/>
                <w:lang w:val="zh-CN"/>
              </w:rPr>
              <w:t>投标截止及</w:t>
            </w:r>
          </w:p>
          <w:p w:rsidR="00EA3A14" w:rsidRPr="004B656A" w:rsidRDefault="0036558E">
            <w:pPr>
              <w:autoSpaceDE w:val="0"/>
              <w:autoSpaceDN w:val="0"/>
              <w:adjustRightInd w:val="0"/>
              <w:spacing w:line="276" w:lineRule="auto"/>
              <w:jc w:val="center"/>
              <w:rPr>
                <w:rFonts w:ascii="宋体" w:eastAsia="宋体" w:hAnsi="宋体" w:cs="宋体"/>
                <w:bCs/>
                <w:sz w:val="24"/>
                <w:szCs w:val="24"/>
                <w:lang w:val="zh-CN"/>
              </w:rPr>
            </w:pPr>
            <w:r w:rsidRPr="004B656A">
              <w:rPr>
                <w:rFonts w:ascii="宋体" w:eastAsia="宋体" w:hAnsi="宋体" w:cs="宋体" w:hint="eastAsia"/>
                <w:bCs/>
                <w:sz w:val="24"/>
                <w:szCs w:val="24"/>
                <w:lang w:val="zh-CN"/>
              </w:rPr>
              <w:t>开标时间</w:t>
            </w:r>
          </w:p>
        </w:tc>
        <w:tc>
          <w:tcPr>
            <w:tcW w:w="6813" w:type="dxa"/>
            <w:vAlign w:val="center"/>
          </w:tcPr>
          <w:p w:rsidR="00EA3A14" w:rsidRPr="006B1702" w:rsidRDefault="0036558E" w:rsidP="002975A4">
            <w:pPr>
              <w:autoSpaceDE w:val="0"/>
              <w:autoSpaceDN w:val="0"/>
              <w:adjustRightInd w:val="0"/>
              <w:spacing w:line="276" w:lineRule="auto"/>
              <w:rPr>
                <w:rFonts w:ascii="宋体" w:eastAsia="宋体" w:hAnsi="宋体" w:cs="宋体"/>
                <w:bCs/>
                <w:color w:val="FF0000"/>
                <w:sz w:val="24"/>
                <w:szCs w:val="24"/>
                <w:lang w:val="zh-CN"/>
              </w:rPr>
            </w:pPr>
            <w:r w:rsidRPr="006B1702">
              <w:rPr>
                <w:rFonts w:ascii="宋体" w:eastAsia="宋体" w:hAnsi="宋体" w:cs="宋体" w:hint="eastAsia"/>
                <w:bCs/>
                <w:color w:val="FF0000"/>
                <w:sz w:val="24"/>
                <w:szCs w:val="24"/>
                <w:lang w:val="zh-CN"/>
              </w:rPr>
              <w:t>201</w:t>
            </w:r>
            <w:r w:rsidR="002975A4">
              <w:rPr>
                <w:rFonts w:ascii="宋体" w:eastAsia="宋体" w:hAnsi="宋体" w:cs="宋体" w:hint="eastAsia"/>
                <w:bCs/>
                <w:color w:val="FF0000"/>
                <w:sz w:val="24"/>
                <w:szCs w:val="24"/>
                <w:lang w:val="zh-CN"/>
              </w:rPr>
              <w:t>9</w:t>
            </w:r>
            <w:r w:rsidRPr="006B1702">
              <w:rPr>
                <w:rFonts w:ascii="宋体" w:eastAsia="宋体" w:hAnsi="宋体" w:cs="宋体" w:hint="eastAsia"/>
                <w:bCs/>
                <w:color w:val="FF0000"/>
                <w:sz w:val="24"/>
                <w:szCs w:val="24"/>
                <w:lang w:val="zh-CN"/>
              </w:rPr>
              <w:t>年</w:t>
            </w:r>
            <w:r w:rsidR="002975A4">
              <w:rPr>
                <w:rFonts w:ascii="宋体" w:eastAsia="宋体" w:hAnsi="宋体" w:cs="宋体" w:hint="eastAsia"/>
                <w:bCs/>
                <w:color w:val="FF0000"/>
                <w:sz w:val="24"/>
                <w:szCs w:val="24"/>
                <w:lang w:val="zh-CN"/>
              </w:rPr>
              <w:t>1</w:t>
            </w:r>
            <w:r w:rsidRPr="006B1702">
              <w:rPr>
                <w:rFonts w:ascii="宋体" w:eastAsia="宋体" w:hAnsi="宋体" w:cs="宋体" w:hint="eastAsia"/>
                <w:bCs/>
                <w:color w:val="FF0000"/>
                <w:sz w:val="24"/>
                <w:szCs w:val="24"/>
                <w:lang w:val="zh-CN"/>
              </w:rPr>
              <w:t>月</w:t>
            </w:r>
            <w:r w:rsidR="002975A4">
              <w:rPr>
                <w:rFonts w:ascii="宋体" w:eastAsia="宋体" w:hAnsi="宋体" w:cs="宋体" w:hint="eastAsia"/>
                <w:bCs/>
                <w:color w:val="FF0000"/>
                <w:sz w:val="24"/>
                <w:szCs w:val="24"/>
                <w:lang w:val="zh-CN"/>
              </w:rPr>
              <w:t>15</w:t>
            </w:r>
            <w:r w:rsidRPr="006B1702">
              <w:rPr>
                <w:rFonts w:ascii="宋体" w:eastAsia="宋体" w:hAnsi="宋体" w:cs="宋体" w:hint="eastAsia"/>
                <w:bCs/>
                <w:color w:val="FF0000"/>
                <w:sz w:val="24"/>
                <w:szCs w:val="24"/>
                <w:lang w:val="zh-CN"/>
              </w:rPr>
              <w:t>日</w:t>
            </w:r>
            <w:r w:rsidR="00E04D94" w:rsidRPr="006B1702">
              <w:rPr>
                <w:rFonts w:ascii="宋体" w:eastAsia="宋体" w:hAnsi="宋体" w:cs="宋体" w:hint="eastAsia"/>
                <w:bCs/>
                <w:color w:val="FF0000"/>
                <w:sz w:val="24"/>
                <w:szCs w:val="24"/>
                <w:lang w:val="zh-CN"/>
              </w:rPr>
              <w:t>9</w:t>
            </w:r>
            <w:r w:rsidRPr="006B1702">
              <w:rPr>
                <w:rFonts w:ascii="宋体" w:eastAsia="宋体" w:hAnsi="宋体" w:cs="宋体" w:hint="eastAsia"/>
                <w:bCs/>
                <w:color w:val="FF0000"/>
                <w:sz w:val="24"/>
                <w:szCs w:val="24"/>
                <w:lang w:val="zh-CN"/>
              </w:rPr>
              <w:t>时</w:t>
            </w:r>
            <w:r w:rsidR="00E04D94" w:rsidRPr="006B1702">
              <w:rPr>
                <w:rFonts w:ascii="宋体" w:eastAsia="宋体" w:hAnsi="宋体" w:cs="宋体" w:hint="eastAsia"/>
                <w:bCs/>
                <w:color w:val="FF0000"/>
                <w:sz w:val="24"/>
                <w:szCs w:val="24"/>
                <w:lang w:val="zh-CN"/>
              </w:rPr>
              <w:t>30</w:t>
            </w:r>
            <w:r w:rsidRPr="006B1702">
              <w:rPr>
                <w:rFonts w:ascii="宋体" w:eastAsia="宋体" w:hAnsi="宋体" w:cs="宋体" w:hint="eastAsia"/>
                <w:bCs/>
                <w:color w:val="FF0000"/>
                <w:sz w:val="24"/>
                <w:szCs w:val="24"/>
                <w:lang w:val="zh-CN"/>
              </w:rPr>
              <w:t>分（北京时间）</w:t>
            </w:r>
          </w:p>
        </w:tc>
      </w:tr>
      <w:tr w:rsidR="00EA3A14" w:rsidRPr="004B656A">
        <w:trPr>
          <w:trHeight w:val="504"/>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12</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递交投标文件</w:t>
            </w:r>
          </w:p>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及开标地点</w:t>
            </w:r>
          </w:p>
        </w:tc>
        <w:tc>
          <w:tcPr>
            <w:tcW w:w="6813" w:type="dxa"/>
            <w:vAlign w:val="center"/>
          </w:tcPr>
          <w:p w:rsidR="00EA3A14" w:rsidRPr="004B656A" w:rsidRDefault="0036558E" w:rsidP="002975A4">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hint="eastAsia"/>
                <w:bCs/>
                <w:sz w:val="24"/>
                <w:szCs w:val="24"/>
                <w:lang w:val="zh-CN"/>
              </w:rPr>
              <w:t>许昌市公共资源交易中</w:t>
            </w:r>
            <w:r w:rsidRPr="004E2A0B">
              <w:rPr>
                <w:rFonts w:ascii="宋体" w:eastAsia="宋体" w:hAnsi="宋体" w:cs="宋体" w:hint="eastAsia"/>
                <w:bCs/>
                <w:color w:val="000000" w:themeColor="text1"/>
                <w:sz w:val="24"/>
                <w:szCs w:val="24"/>
                <w:lang w:val="zh-CN"/>
              </w:rPr>
              <w:t>心三楼</w:t>
            </w:r>
            <w:r w:rsidRPr="006B1702">
              <w:rPr>
                <w:rFonts w:ascii="宋体" w:eastAsia="宋体" w:hAnsi="宋体" w:cs="宋体" w:hint="eastAsia"/>
                <w:bCs/>
                <w:color w:val="FF0000"/>
                <w:sz w:val="24"/>
                <w:szCs w:val="24"/>
                <w:lang w:val="zh-CN"/>
              </w:rPr>
              <w:t>开标</w:t>
            </w:r>
            <w:r w:rsidR="002975A4">
              <w:rPr>
                <w:rFonts w:ascii="宋体" w:eastAsia="宋体" w:hAnsi="宋体" w:cs="宋体" w:hint="eastAsia"/>
                <w:bCs/>
                <w:color w:val="FF0000"/>
                <w:sz w:val="24"/>
                <w:szCs w:val="24"/>
                <w:lang w:val="zh-CN"/>
              </w:rPr>
              <w:t>五</w:t>
            </w:r>
            <w:r w:rsidRPr="006B1702">
              <w:rPr>
                <w:rFonts w:ascii="宋体" w:eastAsia="宋体" w:hAnsi="宋体" w:cs="宋体" w:hint="eastAsia"/>
                <w:bCs/>
                <w:color w:val="FF0000"/>
                <w:sz w:val="24"/>
                <w:szCs w:val="24"/>
                <w:lang w:val="zh-CN"/>
              </w:rPr>
              <w:t>室</w:t>
            </w:r>
            <w:r w:rsidRPr="004B656A">
              <w:rPr>
                <w:rFonts w:ascii="宋体" w:eastAsia="宋体" w:hAnsi="宋体" w:cs="宋体" w:hint="eastAsia"/>
                <w:bCs/>
                <w:sz w:val="24"/>
                <w:szCs w:val="24"/>
                <w:lang w:val="zh-CN"/>
              </w:rPr>
              <w:t>（龙兴路与竹林路交汇处公共资源大厦）</w:t>
            </w:r>
          </w:p>
        </w:tc>
      </w:tr>
      <w:tr w:rsidR="00EA3A14" w:rsidRPr="004B656A">
        <w:trPr>
          <w:trHeight w:val="504"/>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13</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bCs/>
                <w:sz w:val="24"/>
                <w:szCs w:val="24"/>
                <w:lang w:val="zh-CN"/>
              </w:rPr>
            </w:pPr>
            <w:r w:rsidRPr="004B656A">
              <w:rPr>
                <w:rFonts w:ascii="宋体" w:eastAsia="宋体" w:hAnsi="宋体" w:cs="宋体" w:hint="eastAsia"/>
                <w:kern w:val="0"/>
                <w:sz w:val="24"/>
                <w:szCs w:val="24"/>
              </w:rPr>
              <w:t>投标保证金</w:t>
            </w:r>
          </w:p>
        </w:tc>
        <w:tc>
          <w:tcPr>
            <w:tcW w:w="6813" w:type="dxa"/>
            <w:vAlign w:val="center"/>
          </w:tcPr>
          <w:p w:rsidR="00EA3A14" w:rsidRPr="004B656A" w:rsidRDefault="0036558E">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hint="eastAsia"/>
                <w:bCs/>
                <w:sz w:val="24"/>
                <w:szCs w:val="24"/>
                <w:lang w:val="zh-CN"/>
              </w:rPr>
              <w:t>缴纳截止时间：同投标截止时间</w:t>
            </w:r>
          </w:p>
          <w:p w:rsidR="00EA3A14" w:rsidRPr="004B656A" w:rsidRDefault="0036558E">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hint="eastAsia"/>
                <w:bCs/>
                <w:sz w:val="24"/>
                <w:szCs w:val="24"/>
                <w:lang w:val="zh-CN"/>
              </w:rPr>
              <w:t>金</w:t>
            </w:r>
            <w:r w:rsidRPr="00612364">
              <w:rPr>
                <w:rFonts w:ascii="宋体" w:eastAsia="宋体" w:hAnsi="宋体" w:cs="宋体" w:hint="eastAsia"/>
                <w:bCs/>
                <w:color w:val="000000" w:themeColor="text1"/>
                <w:sz w:val="24"/>
                <w:szCs w:val="24"/>
                <w:lang w:val="zh-CN"/>
              </w:rPr>
              <w:t>额：</w:t>
            </w:r>
            <w:r w:rsidR="006B1702" w:rsidRPr="00612364">
              <w:rPr>
                <w:rFonts w:ascii="宋体" w:eastAsia="宋体" w:hAnsi="宋体" w:cs="宋体" w:hint="eastAsia"/>
                <w:bCs/>
                <w:color w:val="000000" w:themeColor="text1"/>
                <w:sz w:val="24"/>
                <w:szCs w:val="24"/>
                <w:lang w:val="zh-CN"/>
              </w:rPr>
              <w:t>叁</w:t>
            </w:r>
            <w:r w:rsidR="00D0472B" w:rsidRPr="00612364">
              <w:rPr>
                <w:rFonts w:ascii="宋体" w:eastAsia="宋体" w:hAnsi="宋体" w:cs="宋体" w:hint="eastAsia"/>
                <w:bCs/>
                <w:color w:val="000000" w:themeColor="text1"/>
                <w:sz w:val="24"/>
                <w:szCs w:val="24"/>
                <w:lang w:val="zh-CN"/>
              </w:rPr>
              <w:t>万</w:t>
            </w:r>
            <w:r w:rsidR="006B1702" w:rsidRPr="00612364">
              <w:rPr>
                <w:rFonts w:ascii="宋体" w:eastAsia="宋体" w:hAnsi="宋体" w:cs="宋体" w:hint="eastAsia"/>
                <w:bCs/>
                <w:color w:val="000000" w:themeColor="text1"/>
                <w:sz w:val="24"/>
                <w:szCs w:val="24"/>
                <w:lang w:val="zh-CN"/>
              </w:rPr>
              <w:t>伍</w:t>
            </w:r>
            <w:r w:rsidR="00D0472B" w:rsidRPr="00612364">
              <w:rPr>
                <w:rFonts w:ascii="宋体" w:eastAsia="宋体" w:hAnsi="宋体" w:cs="宋体" w:hint="eastAsia"/>
                <w:bCs/>
                <w:color w:val="000000" w:themeColor="text1"/>
                <w:sz w:val="24"/>
                <w:szCs w:val="24"/>
                <w:lang w:val="zh-CN"/>
              </w:rPr>
              <w:t>仟元整</w:t>
            </w:r>
            <w:r w:rsidRPr="00612364">
              <w:rPr>
                <w:rFonts w:ascii="宋体" w:eastAsia="宋体" w:hAnsi="宋体" w:cs="宋体" w:hint="eastAsia"/>
                <w:bCs/>
                <w:color w:val="000000" w:themeColor="text1"/>
                <w:sz w:val="24"/>
                <w:szCs w:val="24"/>
                <w:lang w:val="zh-CN"/>
              </w:rPr>
              <w:t>（¥</w:t>
            </w:r>
            <w:r w:rsidR="006B1702" w:rsidRPr="00612364">
              <w:rPr>
                <w:rFonts w:ascii="宋体" w:eastAsia="宋体" w:hAnsi="宋体" w:cs="宋体" w:hint="eastAsia"/>
                <w:bCs/>
                <w:color w:val="000000" w:themeColor="text1"/>
                <w:sz w:val="24"/>
                <w:szCs w:val="24"/>
                <w:lang w:val="zh-CN"/>
              </w:rPr>
              <w:t>35</w:t>
            </w:r>
            <w:r w:rsidRPr="00612364">
              <w:rPr>
                <w:rFonts w:ascii="宋体" w:eastAsia="宋体" w:hAnsi="宋体" w:cs="宋体" w:hint="eastAsia"/>
                <w:bCs/>
                <w:color w:val="000000" w:themeColor="text1"/>
                <w:sz w:val="24"/>
                <w:szCs w:val="24"/>
                <w:lang w:val="zh-CN"/>
              </w:rPr>
              <w:t>000</w:t>
            </w:r>
            <w:r w:rsidRPr="00612364">
              <w:rPr>
                <w:rFonts w:ascii="宋体" w:eastAsia="宋体" w:hAnsi="宋体" w:cs="宋体" w:hint="eastAsia"/>
                <w:bCs/>
                <w:color w:val="000000" w:themeColor="text1"/>
                <w:sz w:val="24"/>
                <w:szCs w:val="24"/>
              </w:rPr>
              <w:t>元</w:t>
            </w:r>
            <w:r w:rsidRPr="00612364">
              <w:rPr>
                <w:rFonts w:ascii="宋体" w:eastAsia="宋体" w:hAnsi="宋体" w:cs="宋体" w:hint="eastAsia"/>
                <w:bCs/>
                <w:color w:val="000000" w:themeColor="text1"/>
                <w:sz w:val="24"/>
                <w:szCs w:val="24"/>
                <w:lang w:val="zh-CN"/>
              </w:rPr>
              <w:t>）</w:t>
            </w:r>
          </w:p>
          <w:p w:rsidR="00EA3A14" w:rsidRPr="004B656A" w:rsidRDefault="0036558E">
            <w:pPr>
              <w:tabs>
                <w:tab w:val="left" w:pos="1260"/>
              </w:tabs>
              <w:autoSpaceDE w:val="0"/>
              <w:autoSpaceDN w:val="0"/>
              <w:spacing w:line="360" w:lineRule="auto"/>
              <w:contextualSpacing/>
              <w:rPr>
                <w:rFonts w:ascii="宋体" w:eastAsia="宋体" w:hAnsi="宋体" w:cs="宋体"/>
                <w:sz w:val="24"/>
                <w:szCs w:val="24"/>
              </w:rPr>
            </w:pPr>
            <w:r w:rsidRPr="004B656A">
              <w:rPr>
                <w:rFonts w:ascii="宋体" w:eastAsia="宋体" w:hAnsi="宋体" w:cs="宋体"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EA3A14" w:rsidRPr="004B656A" w:rsidRDefault="0036558E">
            <w:pPr>
              <w:tabs>
                <w:tab w:val="left" w:pos="1260"/>
              </w:tabs>
              <w:autoSpaceDE w:val="0"/>
              <w:autoSpaceDN w:val="0"/>
              <w:spacing w:line="360" w:lineRule="auto"/>
              <w:contextualSpacing/>
              <w:rPr>
                <w:rFonts w:ascii="宋体" w:eastAsia="宋体" w:hAnsi="宋体" w:cs="宋体"/>
                <w:sz w:val="24"/>
                <w:szCs w:val="24"/>
                <w:lang w:val="zh-CN"/>
              </w:rPr>
            </w:pPr>
            <w:r w:rsidRPr="004B656A">
              <w:rPr>
                <w:rFonts w:ascii="宋体" w:eastAsia="宋体" w:hAnsi="宋体" w:cs="宋体" w:hint="eastAsia"/>
                <w:sz w:val="24"/>
                <w:szCs w:val="24"/>
                <w:lang w:val="zh-CN"/>
              </w:rPr>
              <w:t>二、使用银行转帐形式的，于缴纳截止时间前通过投标人注册</w:t>
            </w:r>
            <w:r w:rsidRPr="004B656A">
              <w:rPr>
                <w:rFonts w:ascii="宋体" w:eastAsia="宋体" w:hAnsi="宋体" w:cs="宋体" w:hint="eastAsia"/>
                <w:sz w:val="24"/>
                <w:szCs w:val="24"/>
                <w:lang w:val="zh-CN"/>
              </w:rPr>
              <w:lastRenderedPageBreak/>
              <w:t>银行账户将款项一次足额递交、成功绑定，以收款人到账时间为准，在途资金无效，视为未按时交纳。同时投标人应承担节假日、异地、跨行等银行系统不能支付的风险。</w:t>
            </w:r>
          </w:p>
          <w:p w:rsidR="00EA3A14" w:rsidRPr="004B656A" w:rsidRDefault="0036558E">
            <w:pPr>
              <w:tabs>
                <w:tab w:val="left" w:pos="1260"/>
              </w:tabs>
              <w:autoSpaceDE w:val="0"/>
              <w:autoSpaceDN w:val="0"/>
              <w:spacing w:line="360" w:lineRule="auto"/>
              <w:contextualSpacing/>
              <w:rPr>
                <w:rFonts w:ascii="宋体" w:eastAsia="宋体" w:hAnsi="宋体" w:cs="宋体"/>
                <w:sz w:val="24"/>
                <w:szCs w:val="24"/>
                <w:lang w:val="zh-CN"/>
              </w:rPr>
            </w:pPr>
            <w:r w:rsidRPr="004B656A">
              <w:rPr>
                <w:rFonts w:ascii="宋体" w:eastAsia="宋体" w:hAnsi="宋体" w:cs="宋体" w:hint="eastAsia"/>
                <w:sz w:val="24"/>
                <w:szCs w:val="24"/>
                <w:lang w:val="zh-CN"/>
              </w:rPr>
              <w:t>三、投标保证金缴纳方式：</w:t>
            </w:r>
          </w:p>
          <w:p w:rsidR="00EA3A14" w:rsidRPr="004B656A" w:rsidRDefault="0036558E">
            <w:pPr>
              <w:tabs>
                <w:tab w:val="left" w:pos="1260"/>
              </w:tabs>
              <w:autoSpaceDE w:val="0"/>
              <w:autoSpaceDN w:val="0"/>
              <w:spacing w:line="360" w:lineRule="auto"/>
              <w:contextualSpacing/>
              <w:rPr>
                <w:rFonts w:ascii="宋体" w:eastAsia="宋体" w:hAnsi="宋体" w:cs="宋体"/>
                <w:sz w:val="24"/>
                <w:szCs w:val="24"/>
              </w:rPr>
            </w:pPr>
            <w:r w:rsidRPr="004B656A">
              <w:rPr>
                <w:rFonts w:ascii="宋体" w:eastAsia="宋体" w:hAnsi="宋体" w:cs="宋体" w:hint="eastAsia"/>
                <w:sz w:val="24"/>
                <w:szCs w:val="24"/>
                <w:lang w:val="zh-CN"/>
              </w:rPr>
              <w:t>1、投标人网上下载招标文件后</w:t>
            </w:r>
            <w:r w:rsidRPr="004B656A">
              <w:rPr>
                <w:rFonts w:ascii="宋体" w:eastAsia="宋体" w:hAnsi="宋体" w:cs="宋体" w:hint="eastAsia"/>
                <w:sz w:val="24"/>
                <w:szCs w:val="24"/>
              </w:rPr>
              <w:t>，</w:t>
            </w:r>
            <w:r w:rsidRPr="004B656A">
              <w:rPr>
                <w:rFonts w:ascii="宋体" w:eastAsia="宋体" w:hAnsi="宋体" w:cs="宋体" w:hint="eastAsia"/>
                <w:sz w:val="24"/>
                <w:szCs w:val="24"/>
                <w:lang w:val="zh-CN"/>
              </w:rPr>
              <w:t>登录</w:t>
            </w:r>
            <w:hyperlink r:id="rId12" w:history="1">
              <w:r w:rsidRPr="004B656A">
                <w:rPr>
                  <w:rFonts w:ascii="宋体" w:eastAsia="宋体" w:hAnsi="宋体" w:cs="宋体" w:hint="eastAsia"/>
                  <w:sz w:val="24"/>
                  <w:szCs w:val="24"/>
                </w:rPr>
                <w:t>http://221.14.6.70:8088/ggzy</w:t>
              </w:r>
            </w:hyperlink>
            <w:r w:rsidRPr="004B656A">
              <w:rPr>
                <w:rFonts w:ascii="宋体" w:eastAsia="宋体" w:hAnsi="宋体" w:cs="宋体" w:hint="eastAsia"/>
                <w:sz w:val="24"/>
                <w:szCs w:val="24"/>
                <w:lang w:val="zh-CN"/>
              </w:rPr>
              <w:t>系统</w:t>
            </w:r>
            <w:r w:rsidRPr="004B656A">
              <w:rPr>
                <w:rFonts w:ascii="宋体" w:eastAsia="宋体" w:hAnsi="宋体" w:cs="宋体" w:hint="eastAsia"/>
                <w:sz w:val="24"/>
                <w:szCs w:val="24"/>
              </w:rPr>
              <w:t>，</w:t>
            </w:r>
            <w:r w:rsidRPr="004B656A">
              <w:rPr>
                <w:rFonts w:ascii="宋体" w:eastAsia="宋体" w:hAnsi="宋体" w:cs="宋体" w:hint="eastAsia"/>
                <w:sz w:val="24"/>
                <w:szCs w:val="24"/>
                <w:lang w:val="zh-CN"/>
              </w:rPr>
              <w:t>依次点击</w:t>
            </w:r>
            <w:r w:rsidRPr="004B656A">
              <w:rPr>
                <w:rFonts w:ascii="宋体" w:eastAsia="宋体" w:hAnsi="宋体" w:cs="宋体" w:hint="eastAsia"/>
                <w:sz w:val="24"/>
                <w:szCs w:val="24"/>
              </w:rPr>
              <w:t>“</w:t>
            </w:r>
            <w:r w:rsidRPr="004B656A">
              <w:rPr>
                <w:rFonts w:ascii="宋体" w:eastAsia="宋体" w:hAnsi="宋体" w:cs="宋体" w:hint="eastAsia"/>
                <w:sz w:val="24"/>
                <w:szCs w:val="24"/>
                <w:lang w:val="zh-CN"/>
              </w:rPr>
              <w:t>会员向导</w:t>
            </w:r>
            <w:r w:rsidRPr="004B656A">
              <w:rPr>
                <w:rFonts w:ascii="宋体" w:eastAsia="宋体" w:hAnsi="宋体" w:cs="宋体" w:hint="eastAsia"/>
                <w:sz w:val="24"/>
                <w:szCs w:val="24"/>
              </w:rPr>
              <w:t>”→“</w:t>
            </w:r>
            <w:r w:rsidRPr="004B656A">
              <w:rPr>
                <w:rFonts w:ascii="宋体" w:eastAsia="宋体" w:hAnsi="宋体" w:cs="宋体" w:hint="eastAsia"/>
                <w:sz w:val="24"/>
                <w:szCs w:val="24"/>
                <w:lang w:val="zh-CN"/>
              </w:rPr>
              <w:t>参与投标</w:t>
            </w:r>
            <w:r w:rsidRPr="004B656A">
              <w:rPr>
                <w:rFonts w:ascii="宋体" w:eastAsia="宋体" w:hAnsi="宋体" w:cs="宋体" w:hint="eastAsia"/>
                <w:sz w:val="24"/>
                <w:szCs w:val="24"/>
              </w:rPr>
              <w:t>”→“</w:t>
            </w:r>
            <w:r w:rsidRPr="004B656A">
              <w:rPr>
                <w:rFonts w:ascii="宋体" w:eastAsia="宋体" w:hAnsi="宋体" w:cs="宋体" w:hint="eastAsia"/>
                <w:sz w:val="24"/>
                <w:szCs w:val="24"/>
                <w:lang w:val="zh-CN"/>
              </w:rPr>
              <w:t>费用缴纳说明</w:t>
            </w:r>
            <w:r w:rsidRPr="004B656A">
              <w:rPr>
                <w:rFonts w:ascii="宋体" w:eastAsia="宋体" w:hAnsi="宋体" w:cs="宋体" w:hint="eastAsia"/>
                <w:sz w:val="24"/>
                <w:szCs w:val="24"/>
              </w:rPr>
              <w:t>”→“</w:t>
            </w:r>
            <w:r w:rsidRPr="004B656A">
              <w:rPr>
                <w:rFonts w:ascii="宋体" w:eastAsia="宋体" w:hAnsi="宋体" w:cs="宋体" w:hint="eastAsia"/>
                <w:sz w:val="24"/>
                <w:szCs w:val="24"/>
                <w:lang w:val="zh-CN"/>
              </w:rPr>
              <w:t>保证金缴纳说明单</w:t>
            </w:r>
            <w:r w:rsidRPr="004B656A">
              <w:rPr>
                <w:rFonts w:ascii="宋体" w:eastAsia="宋体" w:hAnsi="宋体" w:cs="宋体" w:hint="eastAsia"/>
                <w:sz w:val="24"/>
                <w:szCs w:val="24"/>
              </w:rPr>
              <w:t>”，</w:t>
            </w:r>
            <w:r w:rsidRPr="004B656A">
              <w:rPr>
                <w:rFonts w:ascii="宋体" w:eastAsia="宋体" w:hAnsi="宋体" w:cs="宋体" w:hint="eastAsia"/>
                <w:sz w:val="24"/>
                <w:szCs w:val="24"/>
                <w:lang w:val="zh-CN"/>
              </w:rPr>
              <w:t>获取缴费说明单</w:t>
            </w:r>
            <w:r w:rsidRPr="004B656A">
              <w:rPr>
                <w:rFonts w:ascii="宋体" w:eastAsia="宋体" w:hAnsi="宋体" w:cs="宋体" w:hint="eastAsia"/>
                <w:sz w:val="24"/>
                <w:szCs w:val="24"/>
              </w:rPr>
              <w:t>，</w:t>
            </w:r>
            <w:r w:rsidRPr="004B656A">
              <w:rPr>
                <w:rFonts w:ascii="宋体" w:eastAsia="宋体" w:hAnsi="宋体" w:cs="宋体" w:hint="eastAsia"/>
                <w:sz w:val="24"/>
                <w:szCs w:val="24"/>
                <w:lang w:val="zh-CN"/>
              </w:rPr>
              <w:t>根据每个标段的缴纳说明单在缴纳截止时间前缴纳</w:t>
            </w:r>
            <w:r w:rsidRPr="004B656A">
              <w:rPr>
                <w:rFonts w:ascii="宋体" w:eastAsia="宋体" w:hAnsi="宋体" w:cs="宋体" w:hint="eastAsia"/>
                <w:sz w:val="24"/>
                <w:szCs w:val="24"/>
              </w:rPr>
              <w:t>；</w:t>
            </w:r>
          </w:p>
          <w:p w:rsidR="00EA3A14" w:rsidRPr="004B656A" w:rsidRDefault="0036558E">
            <w:pPr>
              <w:tabs>
                <w:tab w:val="left" w:pos="1260"/>
              </w:tabs>
              <w:autoSpaceDE w:val="0"/>
              <w:autoSpaceDN w:val="0"/>
              <w:adjustRightInd w:val="0"/>
              <w:spacing w:line="360" w:lineRule="auto"/>
              <w:contextualSpacing/>
              <w:rPr>
                <w:rFonts w:ascii="宋体" w:eastAsia="宋体" w:hAnsi="宋体" w:cs="宋体"/>
                <w:sz w:val="24"/>
                <w:szCs w:val="24"/>
                <w:lang w:val="zh-CN"/>
              </w:rPr>
            </w:pPr>
            <w:r w:rsidRPr="004B656A">
              <w:rPr>
                <w:rFonts w:ascii="宋体" w:eastAsia="宋体" w:hAnsi="宋体" w:cs="宋体" w:hint="eastAsia"/>
                <w:sz w:val="24"/>
                <w:szCs w:val="24"/>
                <w:lang w:val="zh-CN"/>
              </w:rPr>
              <w:t>2、成功缴纳后重新登录前述系统</w:t>
            </w:r>
            <w:r w:rsidRPr="004B656A">
              <w:rPr>
                <w:rFonts w:ascii="宋体" w:eastAsia="宋体" w:hAnsi="宋体" w:cs="宋体" w:hint="eastAsia"/>
                <w:sz w:val="24"/>
                <w:szCs w:val="24"/>
              </w:rPr>
              <w:t>，</w:t>
            </w:r>
            <w:r w:rsidRPr="004B656A">
              <w:rPr>
                <w:rFonts w:ascii="宋体" w:eastAsia="宋体" w:hAnsi="宋体" w:cs="宋体" w:hint="eastAsia"/>
                <w:sz w:val="24"/>
                <w:szCs w:val="24"/>
                <w:lang w:val="zh-CN"/>
              </w:rPr>
              <w:t>依次点击</w:t>
            </w:r>
            <w:r w:rsidRPr="004B656A">
              <w:rPr>
                <w:rFonts w:ascii="宋体" w:eastAsia="宋体" w:hAnsi="宋体" w:cs="宋体" w:hint="eastAsia"/>
                <w:sz w:val="24"/>
                <w:szCs w:val="24"/>
              </w:rPr>
              <w:t>“</w:t>
            </w:r>
            <w:r w:rsidRPr="004B656A">
              <w:rPr>
                <w:rFonts w:ascii="宋体" w:eastAsia="宋体" w:hAnsi="宋体" w:cs="宋体" w:hint="eastAsia"/>
                <w:sz w:val="24"/>
                <w:szCs w:val="24"/>
                <w:lang w:val="zh-CN"/>
              </w:rPr>
              <w:t>会员向导</w:t>
            </w:r>
            <w:r w:rsidRPr="004B656A">
              <w:rPr>
                <w:rFonts w:ascii="宋体" w:eastAsia="宋体" w:hAnsi="宋体" w:cs="宋体" w:hint="eastAsia"/>
                <w:sz w:val="24"/>
                <w:szCs w:val="24"/>
              </w:rPr>
              <w:t>”→“</w:t>
            </w:r>
            <w:r w:rsidRPr="004B656A">
              <w:rPr>
                <w:rFonts w:ascii="宋体" w:eastAsia="宋体" w:hAnsi="宋体" w:cs="宋体" w:hint="eastAsia"/>
                <w:sz w:val="24"/>
                <w:szCs w:val="24"/>
                <w:lang w:val="zh-CN"/>
              </w:rPr>
              <w:t>参与投标</w:t>
            </w:r>
            <w:r w:rsidRPr="004B656A">
              <w:rPr>
                <w:rFonts w:ascii="宋体" w:eastAsia="宋体" w:hAnsi="宋体" w:cs="宋体" w:hint="eastAsia"/>
                <w:sz w:val="24"/>
                <w:szCs w:val="24"/>
              </w:rPr>
              <w:t>”→“</w:t>
            </w:r>
            <w:r w:rsidRPr="004B656A">
              <w:rPr>
                <w:rFonts w:ascii="宋体" w:eastAsia="宋体" w:hAnsi="宋体" w:cs="宋体" w:hint="eastAsia"/>
                <w:sz w:val="24"/>
                <w:szCs w:val="24"/>
                <w:lang w:val="zh-CN"/>
              </w:rPr>
              <w:t>保证金绑定</w:t>
            </w:r>
            <w:r w:rsidRPr="004B656A">
              <w:rPr>
                <w:rFonts w:ascii="宋体" w:eastAsia="宋体" w:hAnsi="宋体" w:cs="宋体" w:hint="eastAsia"/>
                <w:sz w:val="24"/>
                <w:szCs w:val="24"/>
              </w:rPr>
              <w:t>”→“</w:t>
            </w:r>
            <w:r w:rsidRPr="004B656A">
              <w:rPr>
                <w:rFonts w:ascii="宋体" w:eastAsia="宋体" w:hAnsi="宋体" w:cs="宋体" w:hint="eastAsia"/>
                <w:sz w:val="24"/>
                <w:szCs w:val="24"/>
                <w:lang w:val="zh-CN"/>
              </w:rPr>
              <w:t>绑定</w:t>
            </w:r>
            <w:r w:rsidRPr="004B656A">
              <w:rPr>
                <w:rFonts w:ascii="宋体" w:eastAsia="宋体" w:hAnsi="宋体" w:cs="宋体" w:hint="eastAsia"/>
                <w:sz w:val="24"/>
                <w:szCs w:val="24"/>
              </w:rPr>
              <w:t>”</w:t>
            </w:r>
            <w:r w:rsidRPr="004B656A">
              <w:rPr>
                <w:rFonts w:ascii="宋体" w:eastAsia="宋体" w:hAnsi="宋体" w:cs="宋体" w:hint="eastAsia"/>
                <w:sz w:val="24"/>
                <w:szCs w:val="24"/>
                <w:lang w:val="zh-CN"/>
              </w:rPr>
              <w:t>进行投标保证金绑定。</w:t>
            </w:r>
          </w:p>
          <w:p w:rsidR="00EA3A14" w:rsidRPr="004B656A" w:rsidRDefault="0036558E">
            <w:pPr>
              <w:tabs>
                <w:tab w:val="left" w:pos="1260"/>
              </w:tabs>
              <w:autoSpaceDE w:val="0"/>
              <w:autoSpaceDN w:val="0"/>
              <w:adjustRightInd w:val="0"/>
              <w:spacing w:line="360" w:lineRule="auto"/>
              <w:contextualSpacing/>
              <w:rPr>
                <w:rFonts w:ascii="宋体" w:eastAsia="宋体" w:hAnsi="宋体" w:cs="宋体"/>
                <w:sz w:val="24"/>
                <w:szCs w:val="24"/>
                <w:lang w:val="zh-CN"/>
              </w:rPr>
            </w:pPr>
            <w:r w:rsidRPr="004B656A">
              <w:rPr>
                <w:rFonts w:ascii="宋体" w:eastAsia="宋体" w:hAnsi="宋体" w:cs="宋体" w:hint="eastAsia"/>
                <w:sz w:val="24"/>
                <w:szCs w:val="24"/>
                <w:lang w:val="zh-CN"/>
              </w:rPr>
              <w:t>3、《保证金缴纳绑定操作指南》获取方法：登录许昌公共资源交易系统-组件下载-《保证金缴纳绑定操作指南》。</w:t>
            </w:r>
          </w:p>
          <w:p w:rsidR="00EA3A14" w:rsidRPr="004B656A" w:rsidRDefault="0036558E">
            <w:pPr>
              <w:tabs>
                <w:tab w:val="left" w:pos="1260"/>
              </w:tabs>
              <w:autoSpaceDE w:val="0"/>
              <w:autoSpaceDN w:val="0"/>
              <w:adjustRightInd w:val="0"/>
              <w:spacing w:line="360" w:lineRule="auto"/>
              <w:contextualSpacing/>
              <w:rPr>
                <w:rFonts w:ascii="宋体" w:eastAsia="宋体" w:hAnsi="宋体" w:cs="宋体"/>
                <w:sz w:val="24"/>
                <w:szCs w:val="24"/>
                <w:lang w:val="zh-CN"/>
              </w:rPr>
            </w:pPr>
            <w:r w:rsidRPr="004B656A">
              <w:rPr>
                <w:rFonts w:ascii="宋体" w:eastAsia="宋体" w:hAnsi="宋体" w:cs="宋体"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A3A14" w:rsidRPr="004B656A" w:rsidRDefault="0036558E">
            <w:pPr>
              <w:tabs>
                <w:tab w:val="left" w:pos="1260"/>
              </w:tabs>
              <w:autoSpaceDE w:val="0"/>
              <w:autoSpaceDN w:val="0"/>
              <w:adjustRightInd w:val="0"/>
              <w:spacing w:line="360" w:lineRule="auto"/>
              <w:contextualSpacing/>
              <w:rPr>
                <w:rFonts w:ascii="宋体" w:eastAsia="宋体" w:hAnsi="宋体" w:cs="宋体"/>
                <w:sz w:val="24"/>
                <w:szCs w:val="24"/>
              </w:rPr>
            </w:pPr>
            <w:r w:rsidRPr="004B656A">
              <w:rPr>
                <w:rFonts w:ascii="宋体" w:eastAsia="宋体" w:hAnsi="宋体" w:cs="宋体" w:hint="eastAsia"/>
                <w:sz w:val="24"/>
                <w:szCs w:val="24"/>
                <w:lang w:val="zh-CN"/>
              </w:rPr>
              <w:t>5、汇款凭证无须备注项目编号和项目名称。</w:t>
            </w:r>
          </w:p>
          <w:p w:rsidR="00EA3A14" w:rsidRPr="004B656A" w:rsidRDefault="0036558E">
            <w:pPr>
              <w:tabs>
                <w:tab w:val="left" w:pos="1260"/>
              </w:tabs>
              <w:autoSpaceDE w:val="0"/>
              <w:autoSpaceDN w:val="0"/>
              <w:adjustRightInd w:val="0"/>
              <w:spacing w:line="360" w:lineRule="auto"/>
              <w:contextualSpacing/>
              <w:rPr>
                <w:rFonts w:ascii="宋体" w:eastAsia="宋体" w:hAnsi="宋体" w:cs="宋体"/>
                <w:sz w:val="24"/>
                <w:szCs w:val="24"/>
                <w:lang w:val="zh-CN"/>
              </w:rPr>
            </w:pPr>
            <w:r w:rsidRPr="004B656A">
              <w:rPr>
                <w:rFonts w:ascii="宋体" w:eastAsia="宋体" w:hAnsi="宋体" w:cs="宋体" w:hint="eastAsia"/>
                <w:sz w:val="24"/>
                <w:szCs w:val="24"/>
                <w:lang w:val="zh-CN"/>
              </w:rPr>
              <w:t>6、每个投标人每个项目每个标段只有唯一缴纳账号，切勿重复缴纳或错误缴纳。</w:t>
            </w:r>
          </w:p>
          <w:p w:rsidR="00EA3A14" w:rsidRPr="004B656A" w:rsidRDefault="0036558E">
            <w:pPr>
              <w:tabs>
                <w:tab w:val="left" w:pos="1260"/>
              </w:tabs>
              <w:autoSpaceDE w:val="0"/>
              <w:autoSpaceDN w:val="0"/>
              <w:adjustRightInd w:val="0"/>
              <w:spacing w:line="360" w:lineRule="auto"/>
              <w:contextualSpacing/>
              <w:rPr>
                <w:rFonts w:ascii="宋体" w:eastAsia="宋体" w:hAnsi="宋体" w:cs="宋体"/>
                <w:sz w:val="24"/>
                <w:szCs w:val="24"/>
                <w:lang w:val="zh-CN"/>
              </w:rPr>
            </w:pPr>
            <w:r w:rsidRPr="004B656A">
              <w:rPr>
                <w:rFonts w:ascii="宋体" w:eastAsia="宋体" w:hAnsi="宋体" w:cs="宋体"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EA3A14" w:rsidRPr="004B656A" w:rsidRDefault="0036558E">
            <w:pPr>
              <w:tabs>
                <w:tab w:val="left" w:pos="1260"/>
              </w:tabs>
              <w:autoSpaceDE w:val="0"/>
              <w:autoSpaceDN w:val="0"/>
              <w:adjustRightInd w:val="0"/>
              <w:spacing w:line="360" w:lineRule="auto"/>
              <w:contextualSpacing/>
              <w:rPr>
                <w:rFonts w:ascii="宋体" w:eastAsia="宋体" w:hAnsi="宋体" w:cs="宋体"/>
                <w:sz w:val="24"/>
                <w:szCs w:val="24"/>
                <w:lang w:val="zh-CN"/>
              </w:rPr>
            </w:pPr>
            <w:r w:rsidRPr="004B656A">
              <w:rPr>
                <w:rFonts w:ascii="宋体" w:eastAsia="宋体" w:hAnsi="宋体" w:cs="宋体" w:hint="eastAsia"/>
                <w:sz w:val="24"/>
                <w:szCs w:val="24"/>
                <w:lang w:val="zh-CN"/>
              </w:rPr>
              <w:t>8、未按上述规定操作引起的无效投标，由投标人自行负责。</w:t>
            </w:r>
          </w:p>
          <w:p w:rsidR="00EA3A14" w:rsidRPr="004B656A" w:rsidRDefault="0036558E">
            <w:pPr>
              <w:tabs>
                <w:tab w:val="left" w:pos="1260"/>
              </w:tabs>
              <w:autoSpaceDE w:val="0"/>
              <w:autoSpaceDN w:val="0"/>
              <w:adjustRightInd w:val="0"/>
              <w:spacing w:line="360" w:lineRule="auto"/>
              <w:contextualSpacing/>
              <w:rPr>
                <w:rFonts w:ascii="宋体" w:eastAsia="宋体" w:hAnsi="宋体" w:cs="宋体"/>
                <w:bCs/>
                <w:sz w:val="24"/>
                <w:szCs w:val="24"/>
                <w:lang w:val="zh-CN"/>
              </w:rPr>
            </w:pPr>
            <w:r w:rsidRPr="004B656A">
              <w:rPr>
                <w:rFonts w:ascii="宋体" w:eastAsia="宋体" w:hAnsi="宋体" w:cs="宋体" w:hint="eastAsia"/>
                <w:sz w:val="24"/>
                <w:szCs w:val="24"/>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w:t>
            </w:r>
            <w:r w:rsidRPr="004B656A">
              <w:rPr>
                <w:rFonts w:ascii="宋体" w:eastAsia="宋体" w:hAnsi="宋体" w:cs="宋体" w:hint="eastAsia"/>
                <w:sz w:val="24"/>
                <w:szCs w:val="24"/>
                <w:lang w:val="zh-CN"/>
              </w:rPr>
              <w:lastRenderedPageBreak/>
              <w:t>投标，经调查核实后，记录不良行为，移交有关部门进行查处，不予退还的保证金上缴国库。</w:t>
            </w:r>
          </w:p>
        </w:tc>
      </w:tr>
      <w:tr w:rsidR="00EA3A14" w:rsidRPr="004B656A">
        <w:trPr>
          <w:trHeight w:val="1251"/>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lastRenderedPageBreak/>
              <w:t>14</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公告发布</w:t>
            </w:r>
          </w:p>
        </w:tc>
        <w:tc>
          <w:tcPr>
            <w:tcW w:w="6813" w:type="dxa"/>
            <w:tcBorders>
              <w:top w:val="single" w:sz="4" w:space="0" w:color="auto"/>
            </w:tcBorders>
            <w:vAlign w:val="center"/>
          </w:tcPr>
          <w:p w:rsidR="00EA3A14" w:rsidRPr="004B656A" w:rsidRDefault="0036558E">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hint="eastAsia"/>
                <w:sz w:val="24"/>
                <w:szCs w:val="24"/>
              </w:rPr>
              <w:t>招标公告、中标公告、变更（更正）公告等相关信息同时在以下网站发布：《中国政府采购网》、《河南省政府采购网》、《许昌市政府采购网》、《全国公共资源交易平台（河南省·许昌市）》。</w:t>
            </w:r>
          </w:p>
        </w:tc>
      </w:tr>
      <w:tr w:rsidR="00EA3A14" w:rsidRPr="004B656A">
        <w:trPr>
          <w:trHeight w:val="693"/>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15</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采购人澄清的时间</w:t>
            </w:r>
          </w:p>
        </w:tc>
        <w:tc>
          <w:tcPr>
            <w:tcW w:w="6813" w:type="dxa"/>
            <w:vAlign w:val="center"/>
          </w:tcPr>
          <w:p w:rsidR="00EA3A14" w:rsidRPr="004B656A" w:rsidRDefault="0036558E">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hint="eastAsia"/>
                <w:bCs/>
                <w:sz w:val="24"/>
                <w:szCs w:val="24"/>
                <w:lang w:val="zh-CN"/>
              </w:rPr>
              <w:t>投标截止时间15日前（澄清内容可能影响投标文件编制的）</w:t>
            </w:r>
          </w:p>
        </w:tc>
      </w:tr>
      <w:tr w:rsidR="00EA3A14" w:rsidRPr="004B656A">
        <w:trPr>
          <w:trHeight w:val="510"/>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16</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投标人对采购文件质疑的截止时间</w:t>
            </w:r>
          </w:p>
        </w:tc>
        <w:tc>
          <w:tcPr>
            <w:tcW w:w="6813" w:type="dxa"/>
            <w:vAlign w:val="center"/>
          </w:tcPr>
          <w:p w:rsidR="00EA3A14" w:rsidRPr="004B656A" w:rsidRDefault="0036558E">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hint="eastAsia"/>
                <w:bCs/>
                <w:sz w:val="24"/>
                <w:szCs w:val="24"/>
                <w:lang w:val="zh-CN"/>
              </w:rPr>
              <w:t>招标公告期满之日起七个工作日</w:t>
            </w:r>
          </w:p>
        </w:tc>
      </w:tr>
      <w:tr w:rsidR="00EA3A14" w:rsidRPr="004B656A">
        <w:trPr>
          <w:trHeight w:val="685"/>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17</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投标文件份数</w:t>
            </w:r>
          </w:p>
        </w:tc>
        <w:tc>
          <w:tcPr>
            <w:tcW w:w="6813" w:type="dxa"/>
            <w:vAlign w:val="center"/>
          </w:tcPr>
          <w:p w:rsidR="00EA3A14" w:rsidRPr="004B656A" w:rsidRDefault="0036558E">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hint="eastAsia"/>
                <w:bCs/>
                <w:sz w:val="24"/>
                <w:szCs w:val="24"/>
                <w:lang w:val="zh-CN"/>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A3A14" w:rsidRPr="004B656A" w:rsidRDefault="0036558E">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hint="eastAsia"/>
                <w:bCs/>
                <w:sz w:val="24"/>
                <w:szCs w:val="24"/>
                <w:lang w:val="zh-CN"/>
              </w:rPr>
              <w:t>纸质投标文件：正本一份，副本一份。使用格式为“投标文件（供打印）.PDF”的文件</w:t>
            </w:r>
          </w:p>
          <w:p w:rsidR="00EA3A14" w:rsidRPr="004B656A" w:rsidRDefault="0036558E">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hint="eastAsia"/>
                <w:bCs/>
                <w:sz w:val="24"/>
                <w:szCs w:val="24"/>
                <w:lang w:val="zh-CN"/>
              </w:rPr>
              <w:t>电子投标文件和纸质投标文件的内容、格式、水印码、签章应一致。</w:t>
            </w:r>
          </w:p>
        </w:tc>
      </w:tr>
      <w:tr w:rsidR="00EA3A14" w:rsidRPr="004B656A">
        <w:trPr>
          <w:trHeight w:val="685"/>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18</w:t>
            </w:r>
          </w:p>
        </w:tc>
        <w:tc>
          <w:tcPr>
            <w:tcW w:w="2268" w:type="dxa"/>
            <w:vAlign w:val="center"/>
          </w:tcPr>
          <w:p w:rsidR="00EA3A14" w:rsidRPr="004B656A" w:rsidRDefault="0036558E">
            <w:pPr>
              <w:autoSpaceDE w:val="0"/>
              <w:autoSpaceDN w:val="0"/>
              <w:adjustRightInd w:val="0"/>
              <w:spacing w:line="360" w:lineRule="auto"/>
              <w:jc w:val="center"/>
              <w:rPr>
                <w:rFonts w:ascii="宋体" w:eastAsia="宋体" w:hAnsi="宋体" w:cs="黑体"/>
                <w:sz w:val="24"/>
                <w:szCs w:val="24"/>
              </w:rPr>
            </w:pPr>
            <w:r w:rsidRPr="004B656A">
              <w:rPr>
                <w:rFonts w:ascii="宋体" w:eastAsia="宋体" w:hAnsi="宋体" w:cs="黑体" w:hint="eastAsia"/>
                <w:sz w:val="24"/>
                <w:szCs w:val="24"/>
              </w:rPr>
              <w:t>投标文件的</w:t>
            </w:r>
          </w:p>
          <w:p w:rsidR="00EA3A14" w:rsidRPr="004B656A" w:rsidRDefault="0036558E">
            <w:pPr>
              <w:autoSpaceDE w:val="0"/>
              <w:autoSpaceDN w:val="0"/>
              <w:adjustRightInd w:val="0"/>
              <w:spacing w:line="360" w:lineRule="auto"/>
              <w:jc w:val="center"/>
              <w:rPr>
                <w:rFonts w:ascii="宋体" w:eastAsia="宋体" w:hAnsi="宋体" w:cs="黑体"/>
                <w:sz w:val="24"/>
                <w:szCs w:val="24"/>
              </w:rPr>
            </w:pPr>
            <w:r w:rsidRPr="004B656A">
              <w:rPr>
                <w:rFonts w:ascii="宋体" w:eastAsia="宋体" w:hAnsi="宋体" w:cs="黑体" w:hint="eastAsia"/>
                <w:sz w:val="24"/>
                <w:szCs w:val="24"/>
              </w:rPr>
              <w:t>签署盖章</w:t>
            </w:r>
          </w:p>
        </w:tc>
        <w:tc>
          <w:tcPr>
            <w:tcW w:w="6813" w:type="dxa"/>
            <w:vAlign w:val="center"/>
          </w:tcPr>
          <w:p w:rsidR="00EA3A14" w:rsidRPr="004B656A" w:rsidRDefault="0036558E">
            <w:pPr>
              <w:autoSpaceDE w:val="0"/>
              <w:autoSpaceDN w:val="0"/>
              <w:adjustRightInd w:val="0"/>
              <w:spacing w:line="360" w:lineRule="auto"/>
              <w:rPr>
                <w:rFonts w:ascii="宋体" w:eastAsia="宋体" w:hAnsi="宋体" w:cs="宋体"/>
                <w:sz w:val="24"/>
                <w:szCs w:val="24"/>
              </w:rPr>
            </w:pPr>
            <w:r w:rsidRPr="004B656A">
              <w:rPr>
                <w:rFonts w:ascii="宋体" w:eastAsia="宋体" w:hAnsi="宋体" w:cs="宋体" w:hint="eastAsia"/>
                <w:sz w:val="24"/>
                <w:szCs w:val="24"/>
              </w:rPr>
              <w:t>电子投标文件：按招标文件要求加盖电子印章和法人电子印章。</w:t>
            </w:r>
          </w:p>
          <w:p w:rsidR="00EA3A14" w:rsidRPr="004B656A" w:rsidRDefault="0036558E">
            <w:pPr>
              <w:autoSpaceDE w:val="0"/>
              <w:autoSpaceDN w:val="0"/>
              <w:adjustRightInd w:val="0"/>
              <w:spacing w:line="360" w:lineRule="auto"/>
              <w:rPr>
                <w:rFonts w:ascii="宋体" w:eastAsia="宋体" w:hAnsi="宋体" w:cs="宋体"/>
                <w:sz w:val="24"/>
                <w:szCs w:val="24"/>
              </w:rPr>
            </w:pPr>
            <w:r w:rsidRPr="004B656A">
              <w:rPr>
                <w:rFonts w:ascii="宋体" w:eastAsia="宋体" w:hAnsi="宋体" w:cs="宋体" w:hint="eastAsia"/>
                <w:sz w:val="24"/>
                <w:szCs w:val="24"/>
              </w:rPr>
              <w:t>纸质投标文件：正本按招标文件要求签字盖章（无需逐页签字盖章），副本应与正本保持一致（可为正本的复印件）。正本与副本不一致的，以正本为准。</w:t>
            </w:r>
          </w:p>
        </w:tc>
      </w:tr>
      <w:tr w:rsidR="00EA3A14" w:rsidRPr="004B656A">
        <w:trPr>
          <w:trHeight w:val="510"/>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19</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评标委员会的组建</w:t>
            </w:r>
          </w:p>
        </w:tc>
        <w:tc>
          <w:tcPr>
            <w:tcW w:w="6813" w:type="dxa"/>
            <w:vAlign w:val="center"/>
          </w:tcPr>
          <w:p w:rsidR="00EA3A14" w:rsidRPr="004B656A" w:rsidRDefault="0036558E">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hint="eastAsia"/>
                <w:sz w:val="24"/>
                <w:szCs w:val="24"/>
                <w:lang w:val="zh-CN"/>
              </w:rPr>
              <w:t>由采购人代表1人和评审专家4人组成，其中评审专家的人数不少于评标委员会成员总数的三分之二。评审专家从政府采购评审专家库中随机抽取。</w:t>
            </w:r>
          </w:p>
        </w:tc>
      </w:tr>
      <w:tr w:rsidR="00EA3A14" w:rsidRPr="004B656A">
        <w:trPr>
          <w:trHeight w:val="510"/>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20</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bCs/>
                <w:sz w:val="24"/>
                <w:szCs w:val="24"/>
                <w:lang w:val="zh-CN"/>
              </w:rPr>
            </w:pPr>
            <w:r w:rsidRPr="004B656A">
              <w:rPr>
                <w:rFonts w:ascii="宋体" w:eastAsia="宋体" w:hAnsi="宋体" w:cs="宋体" w:hint="eastAsia"/>
                <w:sz w:val="24"/>
                <w:szCs w:val="24"/>
              </w:rPr>
              <w:t>评标方法</w:t>
            </w:r>
          </w:p>
        </w:tc>
        <w:tc>
          <w:tcPr>
            <w:tcW w:w="6813" w:type="dxa"/>
            <w:vAlign w:val="center"/>
          </w:tcPr>
          <w:p w:rsidR="00EA3A14" w:rsidRPr="004B656A" w:rsidRDefault="0036558E">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hint="eastAsia"/>
                <w:bCs/>
                <w:sz w:val="24"/>
                <w:szCs w:val="24"/>
                <w:lang w:val="zh-CN"/>
              </w:rPr>
              <w:t>综合评分法</w:t>
            </w:r>
          </w:p>
        </w:tc>
      </w:tr>
      <w:tr w:rsidR="00EA3A14" w:rsidRPr="004B656A">
        <w:trPr>
          <w:trHeight w:val="1497"/>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21</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bCs/>
                <w:sz w:val="24"/>
                <w:szCs w:val="24"/>
                <w:lang w:val="zh-CN"/>
              </w:rPr>
            </w:pPr>
            <w:r w:rsidRPr="004B656A">
              <w:rPr>
                <w:rFonts w:ascii="宋体" w:eastAsia="宋体" w:hAnsi="宋体" w:cs="宋体" w:hint="eastAsia"/>
                <w:bCs/>
                <w:sz w:val="24"/>
                <w:szCs w:val="24"/>
                <w:lang w:val="zh-CN"/>
              </w:rPr>
              <w:t>授权函</w:t>
            </w:r>
          </w:p>
        </w:tc>
        <w:tc>
          <w:tcPr>
            <w:tcW w:w="6813" w:type="dxa"/>
            <w:vAlign w:val="center"/>
          </w:tcPr>
          <w:p w:rsidR="00EA3A14" w:rsidRPr="004B656A" w:rsidRDefault="0036558E">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hint="eastAsia"/>
                <w:sz w:val="24"/>
                <w:szCs w:val="24"/>
                <w:lang w:val="zh-CN"/>
              </w:rPr>
              <w:t>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tc>
      </w:tr>
      <w:tr w:rsidR="00EA3A14" w:rsidRPr="004B656A">
        <w:trPr>
          <w:trHeight w:val="510"/>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22</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bCs/>
                <w:sz w:val="24"/>
                <w:szCs w:val="24"/>
                <w:lang w:val="zh-CN"/>
              </w:rPr>
            </w:pPr>
            <w:r w:rsidRPr="004B656A">
              <w:rPr>
                <w:rFonts w:ascii="宋体" w:eastAsia="宋体" w:hAnsi="宋体" w:cs="宋体" w:hint="eastAsia"/>
                <w:bCs/>
                <w:sz w:val="24"/>
                <w:szCs w:val="24"/>
                <w:lang w:val="zh-CN"/>
              </w:rPr>
              <w:t>中标人需提交</w:t>
            </w:r>
          </w:p>
          <w:p w:rsidR="00EA3A14" w:rsidRPr="004B656A" w:rsidRDefault="0036558E">
            <w:pPr>
              <w:autoSpaceDE w:val="0"/>
              <w:autoSpaceDN w:val="0"/>
              <w:adjustRightInd w:val="0"/>
              <w:spacing w:line="276" w:lineRule="auto"/>
              <w:jc w:val="center"/>
              <w:rPr>
                <w:rFonts w:ascii="宋体" w:eastAsia="宋体" w:hAnsi="宋体" w:cs="宋体"/>
                <w:bCs/>
                <w:sz w:val="24"/>
                <w:szCs w:val="24"/>
                <w:lang w:val="zh-CN"/>
              </w:rPr>
            </w:pPr>
            <w:r w:rsidRPr="004B656A">
              <w:rPr>
                <w:rFonts w:ascii="宋体" w:eastAsia="宋体" w:hAnsi="宋体" w:cs="宋体" w:hint="eastAsia"/>
                <w:bCs/>
                <w:sz w:val="24"/>
                <w:szCs w:val="24"/>
                <w:lang w:val="zh-CN"/>
              </w:rPr>
              <w:t>的资料</w:t>
            </w:r>
          </w:p>
        </w:tc>
        <w:tc>
          <w:tcPr>
            <w:tcW w:w="6813" w:type="dxa"/>
            <w:vAlign w:val="center"/>
          </w:tcPr>
          <w:p w:rsidR="00EA3A14" w:rsidRPr="004B656A" w:rsidRDefault="0036558E" w:rsidP="00947671">
            <w:pPr>
              <w:autoSpaceDE w:val="0"/>
              <w:autoSpaceDN w:val="0"/>
              <w:adjustRightInd w:val="0"/>
              <w:spacing w:line="276" w:lineRule="auto"/>
              <w:rPr>
                <w:rFonts w:ascii="宋体" w:eastAsia="宋体" w:hAnsi="宋体" w:cs="宋体"/>
                <w:sz w:val="24"/>
                <w:szCs w:val="24"/>
                <w:lang w:val="zh-CN"/>
              </w:rPr>
            </w:pPr>
            <w:r w:rsidRPr="004B656A">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中标人在接到中标通知时，须向代理机构发送投标报价及分项报价一览表（包含主要中标标的的名称、规格型号、数量、单价、服务要求等）电子文档，并同时通知代理机构联系人。邮箱：</w:t>
            </w:r>
            <w:r w:rsidR="00947671">
              <w:rPr>
                <w:rFonts w:ascii="宋体" w:eastAsia="宋体" w:hAnsi="宋体" w:cs="宋体" w:hint="eastAsia"/>
                <w:bCs/>
                <w:sz w:val="24"/>
                <w:szCs w:val="24"/>
              </w:rPr>
              <w:t>hnwxxc</w:t>
            </w:r>
            <w:r w:rsidRPr="004B656A">
              <w:rPr>
                <w:rFonts w:ascii="宋体" w:eastAsia="宋体" w:hAnsi="宋体" w:cs="宋体" w:hint="eastAsia"/>
                <w:bCs/>
                <w:sz w:val="24"/>
                <w:szCs w:val="24"/>
              </w:rPr>
              <w:t>@126.com</w:t>
            </w:r>
          </w:p>
        </w:tc>
      </w:tr>
      <w:tr w:rsidR="00EA3A14" w:rsidRPr="004B656A">
        <w:trPr>
          <w:trHeight w:val="510"/>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23</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bCs/>
                <w:sz w:val="24"/>
                <w:szCs w:val="24"/>
                <w:lang w:val="zh-CN"/>
              </w:rPr>
            </w:pPr>
            <w:r w:rsidRPr="004B656A">
              <w:rPr>
                <w:rFonts w:ascii="宋体" w:eastAsia="宋体" w:hAnsi="宋体" w:cs="宋体" w:hint="eastAsia"/>
                <w:bCs/>
                <w:sz w:val="24"/>
                <w:szCs w:val="24"/>
                <w:lang w:val="zh-CN"/>
              </w:rPr>
              <w:t>履约保证金</w:t>
            </w:r>
          </w:p>
        </w:tc>
        <w:tc>
          <w:tcPr>
            <w:tcW w:w="6813" w:type="dxa"/>
            <w:vAlign w:val="center"/>
          </w:tcPr>
          <w:p w:rsidR="00EA3A14" w:rsidRPr="004B656A" w:rsidRDefault="00D0472B">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bCs/>
                <w:sz w:val="24"/>
                <w:szCs w:val="24"/>
                <w:lang w:val="zh-CN"/>
              </w:rPr>
              <w:t>无要求</w:t>
            </w:r>
          </w:p>
        </w:tc>
      </w:tr>
      <w:tr w:rsidR="00EA3A14" w:rsidRPr="004B656A">
        <w:trPr>
          <w:trHeight w:val="866"/>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lastRenderedPageBreak/>
              <w:t>24</w:t>
            </w:r>
          </w:p>
        </w:tc>
        <w:tc>
          <w:tcPr>
            <w:tcW w:w="2268" w:type="dxa"/>
            <w:vAlign w:val="center"/>
          </w:tcPr>
          <w:p w:rsidR="00EA3A14" w:rsidRPr="004B656A" w:rsidRDefault="0036558E">
            <w:pPr>
              <w:autoSpaceDE w:val="0"/>
              <w:autoSpaceDN w:val="0"/>
              <w:adjustRightInd w:val="0"/>
              <w:spacing w:line="276" w:lineRule="auto"/>
              <w:jc w:val="center"/>
              <w:rPr>
                <w:rFonts w:ascii="宋体" w:eastAsia="宋体" w:hAnsi="宋体" w:cs="宋体"/>
                <w:bCs/>
                <w:sz w:val="24"/>
                <w:szCs w:val="24"/>
                <w:lang w:val="zh-CN"/>
              </w:rPr>
            </w:pPr>
            <w:r w:rsidRPr="004B656A">
              <w:rPr>
                <w:rFonts w:ascii="宋体" w:eastAsia="宋体" w:hAnsi="宋体" w:cs="宋体" w:hint="eastAsia"/>
                <w:bCs/>
                <w:sz w:val="24"/>
                <w:szCs w:val="24"/>
                <w:lang w:val="zh-CN"/>
              </w:rPr>
              <w:t>代理服务费</w:t>
            </w:r>
          </w:p>
        </w:tc>
        <w:tc>
          <w:tcPr>
            <w:tcW w:w="6813" w:type="dxa"/>
            <w:vAlign w:val="center"/>
          </w:tcPr>
          <w:p w:rsidR="00EA3A14" w:rsidRPr="004B656A" w:rsidRDefault="0036558E">
            <w:pPr>
              <w:autoSpaceDE w:val="0"/>
              <w:autoSpaceDN w:val="0"/>
              <w:adjustRightInd w:val="0"/>
              <w:spacing w:line="276" w:lineRule="auto"/>
              <w:rPr>
                <w:rFonts w:ascii="宋体" w:eastAsia="宋体" w:hAnsi="宋体" w:cs="宋体"/>
                <w:bCs/>
                <w:sz w:val="24"/>
                <w:szCs w:val="24"/>
                <w:lang w:val="zh-CN"/>
              </w:rPr>
            </w:pPr>
            <w:r w:rsidRPr="004B656A">
              <w:rPr>
                <w:rFonts w:ascii="宋体" w:eastAsia="宋体" w:hAnsi="宋体" w:cs="宋体" w:hint="eastAsia"/>
                <w:bCs/>
                <w:sz w:val="24"/>
                <w:szCs w:val="24"/>
                <w:lang w:val="zh-CN"/>
              </w:rPr>
              <w:t>收取中标人代理服务费；</w:t>
            </w:r>
            <w:r w:rsidRPr="004B656A">
              <w:rPr>
                <w:rFonts w:ascii="宋体" w:eastAsia="宋体" w:hAnsi="宋体" w:cs="宋体" w:hint="eastAsia"/>
                <w:sz w:val="24"/>
                <w:szCs w:val="24"/>
              </w:rPr>
              <w:t>收取标准:中标合同金额的</w:t>
            </w:r>
            <w:r w:rsidRPr="004B656A">
              <w:rPr>
                <w:rFonts w:ascii="宋体" w:eastAsia="宋体" w:hAnsi="宋体" w:cs="宋体" w:hint="eastAsia"/>
                <w:sz w:val="24"/>
                <w:szCs w:val="24"/>
                <w:u w:val="single"/>
              </w:rPr>
              <w:t xml:space="preserve"> 1.5 </w:t>
            </w:r>
            <w:r w:rsidRPr="004B656A">
              <w:rPr>
                <w:rFonts w:ascii="宋体" w:eastAsia="宋体" w:hAnsi="宋体" w:cs="宋体" w:hint="eastAsia"/>
                <w:sz w:val="24"/>
                <w:szCs w:val="24"/>
              </w:rPr>
              <w:t>%。一次性以银行划账、电汇、汇票或支票的形式支付。</w:t>
            </w:r>
          </w:p>
        </w:tc>
      </w:tr>
      <w:tr w:rsidR="00EA3A14" w:rsidRPr="004B656A">
        <w:trPr>
          <w:trHeight w:val="866"/>
          <w:jc w:val="center"/>
        </w:trPr>
        <w:tc>
          <w:tcPr>
            <w:tcW w:w="806" w:type="dxa"/>
            <w:vAlign w:val="center"/>
          </w:tcPr>
          <w:p w:rsidR="00EA3A14" w:rsidRPr="004B656A" w:rsidRDefault="0036558E">
            <w:pPr>
              <w:autoSpaceDE w:val="0"/>
              <w:autoSpaceDN w:val="0"/>
              <w:adjustRightInd w:val="0"/>
              <w:spacing w:line="276" w:lineRule="auto"/>
              <w:jc w:val="center"/>
              <w:rPr>
                <w:rFonts w:ascii="宋体" w:eastAsia="宋体" w:hAnsi="宋体" w:cs="宋体"/>
                <w:sz w:val="24"/>
                <w:szCs w:val="24"/>
              </w:rPr>
            </w:pPr>
            <w:r w:rsidRPr="004B656A">
              <w:rPr>
                <w:rFonts w:ascii="宋体" w:eastAsia="宋体" w:hAnsi="宋体" w:cs="宋体" w:hint="eastAsia"/>
                <w:sz w:val="24"/>
                <w:szCs w:val="24"/>
              </w:rPr>
              <w:t>25</w:t>
            </w:r>
          </w:p>
        </w:tc>
        <w:tc>
          <w:tcPr>
            <w:tcW w:w="2268" w:type="dxa"/>
            <w:vAlign w:val="center"/>
          </w:tcPr>
          <w:p w:rsidR="00EA3A14" w:rsidRPr="004B656A" w:rsidRDefault="0036558E">
            <w:pPr>
              <w:autoSpaceDE w:val="0"/>
              <w:autoSpaceDN w:val="0"/>
              <w:adjustRightInd w:val="0"/>
              <w:spacing w:line="360" w:lineRule="auto"/>
              <w:jc w:val="center"/>
              <w:rPr>
                <w:rFonts w:ascii="宋体" w:eastAsia="宋体" w:hAnsi="宋体" w:cs="宋体"/>
                <w:bCs/>
                <w:sz w:val="24"/>
                <w:szCs w:val="24"/>
                <w:lang w:val="zh-CN"/>
              </w:rPr>
            </w:pPr>
            <w:r w:rsidRPr="004B656A">
              <w:rPr>
                <w:rFonts w:ascii="宋体" w:eastAsia="宋体" w:hAnsi="宋体" w:cs="宋体" w:hint="eastAsia"/>
                <w:bCs/>
                <w:sz w:val="24"/>
                <w:szCs w:val="24"/>
                <w:lang w:val="zh-CN"/>
              </w:rPr>
              <w:t>电子化采购模式</w:t>
            </w:r>
          </w:p>
        </w:tc>
        <w:tc>
          <w:tcPr>
            <w:tcW w:w="6813" w:type="dxa"/>
            <w:vAlign w:val="center"/>
          </w:tcPr>
          <w:p w:rsidR="00EA3A14" w:rsidRPr="004B656A" w:rsidRDefault="0036558E">
            <w:pPr>
              <w:autoSpaceDE w:val="0"/>
              <w:autoSpaceDN w:val="0"/>
              <w:adjustRightInd w:val="0"/>
              <w:spacing w:line="360" w:lineRule="auto"/>
              <w:rPr>
                <w:rFonts w:ascii="宋体" w:eastAsia="宋体" w:hAnsi="宋体" w:cs="宋体"/>
                <w:bCs/>
                <w:sz w:val="24"/>
                <w:szCs w:val="24"/>
                <w:lang w:val="zh-CN"/>
              </w:rPr>
            </w:pPr>
            <w:r w:rsidRPr="004B656A">
              <w:rPr>
                <w:rFonts w:ascii="宋体" w:eastAsia="宋体" w:hAnsi="宋体" w:cs="宋体" w:hint="eastAsia"/>
                <w:bCs/>
                <w:sz w:val="24"/>
                <w:szCs w:val="24"/>
                <w:lang w:val="zh-CN"/>
              </w:rPr>
              <w:t>投标人投标时须提供加密电子投标文件、备份文件（使用电子介质存储）、纸质投标文件。投标人资质、业绩、荣誉及相关人员证明材料等资料原件开标现场不再提供。</w:t>
            </w:r>
          </w:p>
        </w:tc>
      </w:tr>
    </w:tbl>
    <w:p w:rsidR="00EA3A14" w:rsidRPr="004B656A" w:rsidRDefault="0036558E">
      <w:pPr>
        <w:tabs>
          <w:tab w:val="left" w:pos="1260"/>
        </w:tabs>
        <w:autoSpaceDE w:val="0"/>
        <w:autoSpaceDN w:val="0"/>
        <w:adjustRightInd w:val="0"/>
        <w:spacing w:line="360" w:lineRule="auto"/>
        <w:contextualSpacing/>
        <w:jc w:val="center"/>
        <w:rPr>
          <w:rFonts w:ascii="宋体" w:eastAsia="宋体" w:hAnsi="宋体" w:cs="宋体"/>
          <w:b/>
          <w:kern w:val="0"/>
          <w:sz w:val="36"/>
          <w:szCs w:val="36"/>
        </w:rPr>
      </w:pPr>
      <w:r w:rsidRPr="004B656A">
        <w:rPr>
          <w:rFonts w:ascii="宋体" w:eastAsia="宋体" w:hAnsi="宋体" w:cs="宋体" w:hint="eastAsia"/>
          <w:b/>
          <w:kern w:val="0"/>
          <w:sz w:val="36"/>
          <w:szCs w:val="36"/>
        </w:rPr>
        <w:t>第四章 投标人须知</w:t>
      </w:r>
    </w:p>
    <w:p w:rsidR="00EA3A14" w:rsidRPr="004B656A" w:rsidRDefault="0036558E">
      <w:pPr>
        <w:tabs>
          <w:tab w:val="left" w:pos="1260"/>
        </w:tabs>
        <w:autoSpaceDE w:val="0"/>
        <w:autoSpaceDN w:val="0"/>
        <w:adjustRightInd w:val="0"/>
        <w:spacing w:line="360" w:lineRule="auto"/>
        <w:contextualSpacing/>
        <w:jc w:val="center"/>
        <w:rPr>
          <w:rFonts w:ascii="宋体" w:eastAsia="宋体" w:hAnsi="宋体" w:cs="宋体"/>
          <w:b/>
          <w:kern w:val="0"/>
          <w:sz w:val="28"/>
          <w:szCs w:val="28"/>
        </w:rPr>
      </w:pPr>
      <w:r w:rsidRPr="004B656A">
        <w:rPr>
          <w:rFonts w:ascii="宋体" w:eastAsia="宋体" w:hAnsi="宋体" w:cs="宋体" w:hint="eastAsia"/>
          <w:b/>
          <w:kern w:val="0"/>
          <w:sz w:val="28"/>
          <w:szCs w:val="28"/>
        </w:rPr>
        <w:t>一、概念释义</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1</w:t>
      </w:r>
      <w:r w:rsidRPr="004B656A">
        <w:rPr>
          <w:rFonts w:ascii="宋体" w:eastAsia="宋体" w:hAnsi="宋体" w:cs="宋体"/>
          <w:b/>
          <w:kern w:val="0"/>
          <w:sz w:val="24"/>
          <w:szCs w:val="24"/>
        </w:rPr>
        <w:t>.</w:t>
      </w:r>
      <w:r w:rsidRPr="004B656A">
        <w:rPr>
          <w:rFonts w:ascii="宋体" w:eastAsia="宋体" w:hAnsi="宋体" w:cs="宋体" w:hint="eastAsia"/>
          <w:b/>
          <w:kern w:val="0"/>
          <w:sz w:val="24"/>
          <w:szCs w:val="24"/>
        </w:rPr>
        <w:t>适用范围</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1.1本招标文件仅适用于本次“投标邀请”中所述采购项目。</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1.2本招标文件解释权属于“投标邀请”所述的采购人。</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b/>
          <w:kern w:val="0"/>
          <w:sz w:val="24"/>
          <w:szCs w:val="24"/>
        </w:rPr>
        <w:t>2.</w:t>
      </w:r>
      <w:r w:rsidRPr="004B656A">
        <w:rPr>
          <w:rFonts w:ascii="宋体" w:eastAsia="宋体" w:hAnsi="宋体" w:cs="宋体" w:hint="eastAsia"/>
          <w:b/>
          <w:kern w:val="0"/>
          <w:sz w:val="24"/>
          <w:szCs w:val="24"/>
        </w:rPr>
        <w:t>定义</w:t>
      </w:r>
    </w:p>
    <w:p w:rsidR="00EA3A14" w:rsidRPr="004B656A" w:rsidRDefault="0036558E">
      <w:pPr>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2.1“采购项目”：“投标人须知前附表”中所述的采购项目。</w:t>
      </w:r>
    </w:p>
    <w:p w:rsidR="00EA3A14" w:rsidRPr="004B656A" w:rsidRDefault="0036558E">
      <w:pPr>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2.2“招标人”：“投标人须知前附表”中所述的组织本次招标的代理机构和采购人。</w:t>
      </w:r>
    </w:p>
    <w:p w:rsidR="00EA3A14" w:rsidRPr="004B656A" w:rsidRDefault="0036558E">
      <w:pPr>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2.3“采购人”：是指依法进行政府采购的国家机关、事业单位、团体组织。采购人名称、地址、电话、联系人见“投标人须知前附表”。</w:t>
      </w:r>
    </w:p>
    <w:p w:rsidR="00EA3A14" w:rsidRPr="004B656A" w:rsidRDefault="0036558E">
      <w:pPr>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2.4“代理机构”：接受采购人委托，代理采购项目的采购代理机构。代理机构名称、地址、电话、联系人见“投标人须知前附表”。</w:t>
      </w:r>
    </w:p>
    <w:p w:rsidR="00EA3A14" w:rsidRPr="004B656A" w:rsidRDefault="0036558E">
      <w:pPr>
        <w:spacing w:line="360" w:lineRule="auto"/>
        <w:contextualSpacing/>
        <w:rPr>
          <w:rFonts w:ascii="宋体" w:eastAsia="宋体" w:hAnsi="宋体" w:cs="宋体"/>
          <w:kern w:val="0"/>
          <w:sz w:val="24"/>
          <w:szCs w:val="24"/>
        </w:rPr>
      </w:pPr>
      <w:r w:rsidRPr="004B656A">
        <w:rPr>
          <w:rFonts w:ascii="宋体" w:eastAsia="宋体" w:hAnsi="宋体" w:cs="宋体" w:hint="eastAsia"/>
          <w:sz w:val="24"/>
          <w:szCs w:val="24"/>
        </w:rPr>
        <w:t>采购代理机构及其分支机构不得在所代理的采购项目中投标或者代理投标</w:t>
      </w:r>
      <w:r w:rsidRPr="004B656A">
        <w:rPr>
          <w:rFonts w:ascii="宋体" w:eastAsia="宋体" w:hAnsi="宋体" w:cs="宋体" w:hint="eastAsia"/>
          <w:kern w:val="0"/>
          <w:sz w:val="24"/>
          <w:szCs w:val="24"/>
        </w:rPr>
        <w:t>，不得为所代理的采购项目的投标人参加本项目提供投标咨询。</w:t>
      </w:r>
    </w:p>
    <w:p w:rsidR="00EA3A14" w:rsidRPr="004B656A" w:rsidRDefault="0036558E">
      <w:pPr>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EA3A14" w:rsidRPr="004B656A" w:rsidRDefault="0036558E">
      <w:pPr>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2.7“节能产品”或者“环保产品”：财政部发布的《节能产品政府采购清单》或者《环境标志产品政府采购清单》的产品。</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2.8“进口产品”：是指通过中国海关报关验放进入中国境内且产自关境外的产品，包括已经进入中国境内的进口产品。详见《</w:t>
      </w:r>
      <w:r w:rsidRPr="004B656A">
        <w:rPr>
          <w:rFonts w:ascii="宋体" w:eastAsia="宋体" w:hAnsi="宋体" w:cs="宋体"/>
          <w:kern w:val="0"/>
          <w:sz w:val="24"/>
          <w:szCs w:val="24"/>
        </w:rPr>
        <w:t>关于政府采购进口产品管理有关问题的通</w:t>
      </w:r>
      <w:r w:rsidRPr="004B656A">
        <w:rPr>
          <w:rFonts w:ascii="宋体" w:eastAsia="宋体" w:hAnsi="宋体" w:cs="宋体"/>
          <w:kern w:val="0"/>
          <w:sz w:val="24"/>
          <w:szCs w:val="24"/>
        </w:rPr>
        <w:lastRenderedPageBreak/>
        <w:t>知</w:t>
      </w:r>
      <w:r w:rsidRPr="004B656A">
        <w:rPr>
          <w:rFonts w:ascii="宋体" w:eastAsia="宋体" w:hAnsi="宋体" w:cs="宋体" w:hint="eastAsia"/>
          <w:kern w:val="0"/>
          <w:sz w:val="24"/>
          <w:szCs w:val="24"/>
        </w:rPr>
        <w:t>》(财库[2007]119号)、《关于政府采购进口产品管理有关问题的通知》（财办库［</w:t>
      </w:r>
      <w:r w:rsidRPr="004B656A">
        <w:rPr>
          <w:rFonts w:ascii="宋体" w:eastAsia="宋体" w:hAnsi="宋体" w:cs="宋体"/>
          <w:kern w:val="0"/>
          <w:sz w:val="24"/>
          <w:szCs w:val="24"/>
        </w:rPr>
        <w:t>2008</w:t>
      </w:r>
      <w:r w:rsidRPr="004B656A">
        <w:rPr>
          <w:rFonts w:ascii="宋体" w:eastAsia="宋体" w:hAnsi="宋体" w:cs="宋体" w:hint="eastAsia"/>
          <w:kern w:val="0"/>
          <w:sz w:val="24"/>
          <w:szCs w:val="24"/>
        </w:rPr>
        <w:t>］</w:t>
      </w:r>
      <w:r w:rsidRPr="004B656A">
        <w:rPr>
          <w:rFonts w:ascii="宋体" w:eastAsia="宋体" w:hAnsi="宋体" w:cs="宋体"/>
          <w:kern w:val="0"/>
          <w:sz w:val="24"/>
          <w:szCs w:val="24"/>
        </w:rPr>
        <w:t xml:space="preserve">248 </w:t>
      </w:r>
      <w:r w:rsidRPr="004B656A">
        <w:rPr>
          <w:rFonts w:ascii="宋体" w:eastAsia="宋体" w:hAnsi="宋体" w:cs="宋体" w:hint="eastAsia"/>
          <w:kern w:val="0"/>
          <w:sz w:val="24"/>
          <w:szCs w:val="24"/>
        </w:rPr>
        <w:t>号）。</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 xml:space="preserve">2.8.1 </w:t>
      </w:r>
      <w:r w:rsidRPr="004B656A">
        <w:rPr>
          <w:rFonts w:ascii="宋体" w:eastAsia="宋体" w:hAnsi="宋体" w:cs="宋体"/>
          <w:kern w:val="0"/>
          <w:sz w:val="24"/>
          <w:szCs w:val="24"/>
        </w:rPr>
        <w:t>招标文件列明不允许或未列明允许进口产品参加投标的，均视为拒绝进口产品参加投标。</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 xml:space="preserve">2.8.2 </w:t>
      </w:r>
      <w:r w:rsidRPr="004B656A">
        <w:rPr>
          <w:rFonts w:ascii="宋体" w:eastAsia="宋体" w:hAnsi="宋体" w:cs="宋体"/>
          <w:kern w:val="0"/>
          <w:sz w:val="24"/>
          <w:szCs w:val="24"/>
        </w:rPr>
        <w:t>如</w:t>
      </w:r>
      <w:r w:rsidRPr="004B656A">
        <w:rPr>
          <w:rFonts w:ascii="宋体" w:eastAsia="宋体" w:hAnsi="宋体" w:cs="宋体" w:hint="eastAsia"/>
          <w:kern w:val="0"/>
          <w:sz w:val="24"/>
          <w:szCs w:val="24"/>
        </w:rPr>
        <w:t>招标</w:t>
      </w:r>
      <w:r w:rsidRPr="004B656A">
        <w:rPr>
          <w:rFonts w:ascii="宋体" w:eastAsia="宋体" w:hAnsi="宋体" w:cs="宋体"/>
          <w:kern w:val="0"/>
          <w:sz w:val="24"/>
          <w:szCs w:val="24"/>
        </w:rPr>
        <w:t>文件中已说明，经财政部门审核同意，允许部分或全部产品采购进口产品，投标人既可提供本国产品，也可以提供进口产品。</w:t>
      </w:r>
    </w:p>
    <w:p w:rsidR="00EA3A14" w:rsidRPr="004B656A" w:rsidRDefault="0036558E">
      <w:pPr>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2.9 招标文件中凡标有“★”的条款均系实质性要求条款。</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3.合格的投标人</w:t>
      </w:r>
    </w:p>
    <w:p w:rsidR="00EA3A14" w:rsidRPr="004B656A" w:rsidRDefault="0036558E">
      <w:pPr>
        <w:pStyle w:val="1"/>
        <w:numPr>
          <w:ilvl w:val="0"/>
          <w:numId w:val="0"/>
        </w:numPr>
        <w:tabs>
          <w:tab w:val="left" w:pos="0"/>
        </w:tabs>
        <w:adjustRightInd/>
        <w:spacing w:line="360" w:lineRule="auto"/>
        <w:contextualSpacing/>
        <w:rPr>
          <w:rFonts w:cs="宋体"/>
          <w:sz w:val="24"/>
          <w:szCs w:val="24"/>
        </w:rPr>
      </w:pPr>
      <w:r w:rsidRPr="004B656A">
        <w:rPr>
          <w:rFonts w:cs="宋体" w:hint="eastAsia"/>
          <w:sz w:val="24"/>
          <w:szCs w:val="24"/>
        </w:rPr>
        <w:t>3.1在中华人民共和国境内注册，具有本项目生产、制造、供应或实施能力，符合、承认并承诺履行本招标文件各项规定的法人、其他组织或者自然人。</w:t>
      </w:r>
    </w:p>
    <w:p w:rsidR="00EA3A14" w:rsidRPr="004B656A" w:rsidRDefault="0036558E">
      <w:pPr>
        <w:spacing w:line="360" w:lineRule="auto"/>
        <w:contextualSpacing/>
        <w:rPr>
          <w:rFonts w:ascii="宋体" w:eastAsia="宋体" w:hAnsi="宋体" w:cs="宋体"/>
          <w:kern w:val="0"/>
          <w:sz w:val="24"/>
          <w:szCs w:val="24"/>
        </w:rPr>
      </w:pPr>
      <w:r w:rsidRPr="004B656A">
        <w:rPr>
          <w:rFonts w:ascii="宋体" w:eastAsia="宋体" w:hAnsi="宋体" w:cs="宋体"/>
          <w:kern w:val="0"/>
          <w:sz w:val="24"/>
          <w:szCs w:val="24"/>
        </w:rPr>
        <w:t>3.</w:t>
      </w:r>
      <w:r w:rsidRPr="004B656A">
        <w:rPr>
          <w:rFonts w:ascii="宋体" w:eastAsia="宋体" w:hAnsi="宋体" w:cs="宋体" w:hint="eastAsia"/>
          <w:kern w:val="0"/>
          <w:sz w:val="24"/>
          <w:szCs w:val="24"/>
        </w:rPr>
        <w:t>2</w:t>
      </w:r>
      <w:r w:rsidRPr="004B656A">
        <w:rPr>
          <w:rFonts w:ascii="宋体" w:eastAsia="宋体" w:hAnsi="宋体" w:cs="宋体"/>
          <w:kern w:val="0"/>
          <w:sz w:val="24"/>
          <w:szCs w:val="24"/>
        </w:rPr>
        <w:t xml:space="preserve"> </w:t>
      </w:r>
      <w:r w:rsidRPr="004B656A">
        <w:rPr>
          <w:rFonts w:ascii="宋体" w:eastAsia="宋体" w:hAnsi="宋体" w:cs="宋体" w:hint="eastAsia"/>
          <w:kern w:val="0"/>
          <w:sz w:val="24"/>
          <w:szCs w:val="24"/>
        </w:rPr>
        <w:t>符合本项目“投标邀请”和“投标人须知前附表”中规定的合格投标人所必须具备的条件。</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kern w:val="0"/>
          <w:sz w:val="24"/>
          <w:szCs w:val="24"/>
        </w:rPr>
        <w:t>3.</w:t>
      </w:r>
      <w:r w:rsidRPr="004B656A">
        <w:rPr>
          <w:rFonts w:ascii="宋体" w:eastAsia="宋体" w:hAnsi="宋体" w:cs="宋体" w:hint="eastAsia"/>
          <w:kern w:val="0"/>
          <w:sz w:val="24"/>
          <w:szCs w:val="24"/>
        </w:rPr>
        <w:t>3</w:t>
      </w:r>
      <w:r w:rsidRPr="004B656A">
        <w:rPr>
          <w:rFonts w:ascii="宋体" w:eastAsia="宋体" w:hAnsi="宋体" w:cs="宋体"/>
          <w:kern w:val="0"/>
          <w:sz w:val="24"/>
          <w:szCs w:val="24"/>
        </w:rPr>
        <w:t xml:space="preserve"> </w:t>
      </w:r>
      <w:r w:rsidRPr="004B656A">
        <w:rPr>
          <w:rFonts w:ascii="宋体" w:eastAsia="宋体" w:hAnsi="宋体" w:cs="宋体" w:hint="eastAsia"/>
          <w:kern w:val="0"/>
          <w:sz w:val="24"/>
          <w:szCs w:val="24"/>
        </w:rPr>
        <w:t>政府采购活动中查询及使用投标人信用记录的具体要求为：投标人未被列入失信被执行人、重大税收违法案件当事人名单、</w:t>
      </w:r>
      <w:r w:rsidRPr="004B656A">
        <w:rPr>
          <w:rFonts w:ascii="宋体" w:eastAsia="宋体" w:hAnsi="宋体" w:cs="仿宋_GB2312"/>
          <w:sz w:val="24"/>
          <w:szCs w:val="24"/>
          <w:shd w:val="clear" w:color="auto" w:fill="FFFFFF"/>
        </w:rPr>
        <w:t>政府采购严重违法失信名单</w:t>
      </w:r>
      <w:r w:rsidRPr="004B656A">
        <w:rPr>
          <w:rFonts w:ascii="宋体" w:eastAsia="宋体" w:hAnsi="宋体" w:cs="仿宋_GB2312" w:hint="eastAsia"/>
          <w:sz w:val="24"/>
          <w:szCs w:val="24"/>
          <w:shd w:val="clear" w:color="auto" w:fill="FFFFFF"/>
        </w:rPr>
        <w:t>、</w:t>
      </w:r>
      <w:r w:rsidRPr="004B656A">
        <w:rPr>
          <w:rFonts w:ascii="宋体" w:eastAsia="宋体" w:hAnsi="宋体" w:cs="宋体" w:hint="eastAsia"/>
          <w:kern w:val="0"/>
          <w:sz w:val="24"/>
          <w:szCs w:val="24"/>
        </w:rPr>
        <w:t>政府采购严重违法失信行为记录名单（联合体形式投标的，联合体成员存在不良信用记录，视同联合体存在不良信用记录）。</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（1）查询渠道：“信用中国”网站（</w:t>
      </w:r>
      <w:r w:rsidRPr="004B656A">
        <w:rPr>
          <w:rFonts w:ascii="宋体" w:eastAsia="宋体" w:hAnsi="宋体" w:cs="宋体"/>
          <w:kern w:val="0"/>
          <w:sz w:val="24"/>
          <w:szCs w:val="24"/>
        </w:rPr>
        <w:t>www.creditchina.gov.cn</w:t>
      </w:r>
      <w:r w:rsidRPr="004B656A">
        <w:rPr>
          <w:rFonts w:ascii="宋体" w:eastAsia="宋体" w:hAnsi="宋体" w:cs="宋体" w:hint="eastAsia"/>
          <w:kern w:val="0"/>
          <w:sz w:val="24"/>
          <w:szCs w:val="24"/>
        </w:rPr>
        <w:t>）和“中国政府采购网”（</w:t>
      </w:r>
      <w:r w:rsidRPr="004B656A">
        <w:rPr>
          <w:rFonts w:ascii="宋体" w:eastAsia="宋体" w:hAnsi="宋体" w:cs="宋体"/>
          <w:kern w:val="0"/>
          <w:sz w:val="24"/>
          <w:szCs w:val="24"/>
        </w:rPr>
        <w:t>www.ccgp.gov.cn</w:t>
      </w:r>
      <w:r w:rsidRPr="004B656A">
        <w:rPr>
          <w:rFonts w:ascii="宋体" w:eastAsia="宋体" w:hAnsi="宋体" w:cs="宋体" w:hint="eastAsia"/>
          <w:kern w:val="0"/>
          <w:sz w:val="24"/>
          <w:szCs w:val="24"/>
        </w:rPr>
        <w:t>）；</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（2）截止时间：同投标截止时间；</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kern w:val="0"/>
          <w:sz w:val="24"/>
          <w:szCs w:val="24"/>
        </w:rPr>
        <w:t>3.</w:t>
      </w:r>
      <w:r w:rsidRPr="004B656A">
        <w:rPr>
          <w:rFonts w:ascii="宋体" w:eastAsia="宋体" w:hAnsi="宋体" w:cs="宋体" w:hint="eastAsia"/>
          <w:kern w:val="0"/>
          <w:sz w:val="24"/>
          <w:szCs w:val="24"/>
        </w:rPr>
        <w:t>4</w:t>
      </w:r>
      <w:r w:rsidRPr="004B656A">
        <w:rPr>
          <w:rFonts w:ascii="宋体" w:eastAsia="宋体" w:hAnsi="宋体" w:cs="宋体"/>
          <w:kern w:val="0"/>
          <w:sz w:val="24"/>
          <w:szCs w:val="24"/>
        </w:rPr>
        <w:t xml:space="preserve"> </w:t>
      </w:r>
      <w:r w:rsidRPr="004B656A">
        <w:rPr>
          <w:rFonts w:ascii="宋体" w:eastAsia="宋体" w:hAnsi="宋体" w:cs="宋体" w:hint="eastAsia"/>
          <w:kern w:val="0"/>
          <w:sz w:val="24"/>
          <w:szCs w:val="24"/>
        </w:rPr>
        <w:t>单位负责人为同一人或者存在直接控股、管理关系的不同供应商，不得参加同一合同项下的政府采购活动；</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kern w:val="0"/>
          <w:sz w:val="24"/>
          <w:szCs w:val="24"/>
        </w:rPr>
        <w:t>3.</w:t>
      </w:r>
      <w:r w:rsidRPr="004B656A">
        <w:rPr>
          <w:rFonts w:ascii="宋体" w:eastAsia="宋体" w:hAnsi="宋体" w:cs="宋体" w:hint="eastAsia"/>
          <w:kern w:val="0"/>
          <w:sz w:val="24"/>
          <w:szCs w:val="24"/>
        </w:rPr>
        <w:t>5</w:t>
      </w:r>
      <w:r w:rsidRPr="004B656A">
        <w:rPr>
          <w:rFonts w:ascii="宋体" w:eastAsia="宋体" w:hAnsi="宋体" w:cs="宋体"/>
          <w:kern w:val="0"/>
          <w:sz w:val="24"/>
          <w:szCs w:val="24"/>
        </w:rPr>
        <w:t xml:space="preserve"> </w:t>
      </w:r>
      <w:r w:rsidRPr="004B656A">
        <w:rPr>
          <w:rFonts w:ascii="宋体" w:eastAsia="宋体" w:hAnsi="宋体" w:cs="宋体" w:hint="eastAsia"/>
          <w:kern w:val="0"/>
          <w:sz w:val="24"/>
          <w:szCs w:val="24"/>
        </w:rPr>
        <w:t>除单一来源采购项目外，为采购项目提供整体设计、规范编制或者项目管理、监</w:t>
      </w:r>
      <w:r w:rsidRPr="004B656A">
        <w:rPr>
          <w:rFonts w:ascii="宋体" w:eastAsia="宋体" w:hAnsi="宋体" w:cs="宋体" w:hint="eastAsia"/>
          <w:kern w:val="0"/>
          <w:sz w:val="24"/>
          <w:szCs w:val="24"/>
        </w:rPr>
        <w:lastRenderedPageBreak/>
        <w:t>理、检测等服务的供应商，不得再参加该采购项目的其他采购活动。</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kern w:val="0"/>
          <w:sz w:val="24"/>
          <w:szCs w:val="24"/>
        </w:rPr>
        <w:t>3.</w:t>
      </w:r>
      <w:r w:rsidRPr="004B656A">
        <w:rPr>
          <w:rFonts w:ascii="宋体" w:eastAsia="宋体" w:hAnsi="宋体" w:cs="宋体" w:hint="eastAsia"/>
          <w:kern w:val="0"/>
          <w:sz w:val="24"/>
          <w:szCs w:val="24"/>
        </w:rPr>
        <w:t>6</w:t>
      </w:r>
      <w:r w:rsidRPr="004B656A">
        <w:rPr>
          <w:rFonts w:ascii="宋体" w:eastAsia="宋体" w:hAnsi="宋体" w:cs="宋体"/>
          <w:kern w:val="0"/>
          <w:sz w:val="24"/>
          <w:szCs w:val="24"/>
        </w:rPr>
        <w:t xml:space="preserve"> </w:t>
      </w:r>
      <w:r w:rsidRPr="004B656A">
        <w:rPr>
          <w:rFonts w:ascii="宋体" w:eastAsia="宋体" w:hAnsi="宋体" w:cs="宋体" w:hint="eastAsia"/>
          <w:kern w:val="0"/>
          <w:sz w:val="24"/>
          <w:szCs w:val="24"/>
        </w:rPr>
        <w:t>“投标邀请”和“投标人须知前附表”规定接受联合体投标的，除应符合本章第</w:t>
      </w:r>
      <w:r w:rsidRPr="004B656A">
        <w:rPr>
          <w:rFonts w:ascii="宋体" w:eastAsia="宋体" w:hAnsi="宋体" w:cs="宋体"/>
          <w:kern w:val="0"/>
          <w:sz w:val="24"/>
          <w:szCs w:val="24"/>
        </w:rPr>
        <w:t>3.1</w:t>
      </w:r>
      <w:r w:rsidRPr="004B656A">
        <w:rPr>
          <w:rFonts w:ascii="宋体" w:eastAsia="宋体" w:hAnsi="宋体" w:cs="宋体" w:hint="eastAsia"/>
          <w:kern w:val="0"/>
          <w:sz w:val="24"/>
          <w:szCs w:val="24"/>
        </w:rPr>
        <w:t>项和3.2项要求外，还应遵守以下规定：</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（1）在投标文件中向采购人提交联合体协议书，明确联合体各方承担的工作和义务；</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（2）联合体中有同类资质的供应商按联合体分工承担相同工作的，应当按照资质等级较低的供应商确定资质等级；</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（4）联合体各方不得再单独参加或者与其他供应商另外组成联合体参加同一合同项下的政府采购活动。</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（5）</w:t>
      </w:r>
      <w:r w:rsidRPr="004B656A">
        <w:rPr>
          <w:rFonts w:ascii="宋体" w:eastAsia="宋体" w:hAnsi="宋体" w:cs="宋体"/>
          <w:kern w:val="0"/>
          <w:sz w:val="24"/>
          <w:szCs w:val="24"/>
        </w:rPr>
        <w:t>联合体各方应当共同与采购人签订采购合同，就采购合同约定的事项对采购人</w:t>
      </w:r>
      <w:hyperlink r:id="rId13" w:tgtFrame="_blank" w:history="1">
        <w:r w:rsidRPr="004B656A">
          <w:rPr>
            <w:rFonts w:ascii="宋体" w:eastAsia="宋体" w:hAnsi="宋体" w:cs="宋体"/>
            <w:kern w:val="0"/>
            <w:sz w:val="24"/>
            <w:szCs w:val="24"/>
          </w:rPr>
          <w:t>承担连带责任</w:t>
        </w:r>
      </w:hyperlink>
      <w:r w:rsidRPr="004B656A">
        <w:rPr>
          <w:rFonts w:ascii="宋体" w:eastAsia="宋体" w:hAnsi="宋体" w:cs="宋体"/>
          <w:kern w:val="0"/>
          <w:sz w:val="24"/>
          <w:szCs w:val="24"/>
        </w:rPr>
        <w:t>。</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3.7 法律、行政法规规定的其他条件。</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4．合格的货物和服务</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4.2 投标人所提供的服务应当没有侵犯任何第三方的知识产权、技术秘密等合法权利。</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4.4 投标人所投产品如被列入财政部与国家主管部门颁发的节能产品目录或环境标志产品目录，应提供相关证明，在评标时予以优先采购。</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4.5 投标人所投产品如被列入</w:t>
      </w:r>
      <w:r w:rsidRPr="004B656A">
        <w:rPr>
          <w:rFonts w:ascii="宋体" w:eastAsia="宋体" w:hAnsi="宋体" w:cs="宋体"/>
          <w:kern w:val="0"/>
          <w:sz w:val="24"/>
          <w:szCs w:val="24"/>
        </w:rPr>
        <w:t>《中华人民共和国实施强制性产品认证的产品目录》，</w:t>
      </w:r>
      <w:r w:rsidRPr="004B656A">
        <w:rPr>
          <w:rFonts w:ascii="宋体" w:eastAsia="宋体" w:hAnsi="宋体" w:cs="宋体" w:hint="eastAsia"/>
          <w:kern w:val="0"/>
          <w:sz w:val="24"/>
          <w:szCs w:val="24"/>
        </w:rPr>
        <w:t>则该产品应</w:t>
      </w:r>
      <w:r w:rsidRPr="004B656A">
        <w:rPr>
          <w:rFonts w:ascii="宋体" w:eastAsia="宋体" w:hAnsi="宋体" w:cs="宋体"/>
          <w:kern w:val="0"/>
          <w:sz w:val="24"/>
          <w:szCs w:val="24"/>
        </w:rPr>
        <w:t>具备国家认监委</w:t>
      </w:r>
      <w:r w:rsidRPr="004B656A">
        <w:rPr>
          <w:rFonts w:ascii="宋体" w:eastAsia="宋体" w:hAnsi="宋体" w:cs="宋体" w:hint="eastAsia"/>
          <w:kern w:val="0"/>
          <w:sz w:val="24"/>
          <w:szCs w:val="24"/>
        </w:rPr>
        <w:t>指定强制性产品认证机构</w:t>
      </w:r>
      <w:r w:rsidRPr="004B656A">
        <w:rPr>
          <w:rFonts w:ascii="宋体" w:eastAsia="宋体" w:hAnsi="宋体" w:cs="宋体"/>
          <w:kern w:val="0"/>
          <w:sz w:val="24"/>
          <w:szCs w:val="24"/>
        </w:rPr>
        <w:t>颁</w:t>
      </w:r>
      <w:r w:rsidRPr="004B656A">
        <w:rPr>
          <w:rFonts w:ascii="宋体" w:eastAsia="宋体" w:hAnsi="宋体" w:cs="宋体" w:hint="eastAsia"/>
          <w:kern w:val="0"/>
          <w:sz w:val="24"/>
          <w:szCs w:val="24"/>
        </w:rPr>
        <w:t>发的</w:t>
      </w:r>
      <w:r w:rsidRPr="004B656A">
        <w:rPr>
          <w:rFonts w:ascii="宋体" w:eastAsia="宋体" w:hAnsi="宋体" w:cs="宋体"/>
          <w:kern w:val="0"/>
          <w:sz w:val="24"/>
          <w:szCs w:val="24"/>
        </w:rPr>
        <w:t>《中国</w:t>
      </w:r>
      <w:r w:rsidRPr="004B656A">
        <w:rPr>
          <w:rFonts w:ascii="宋体" w:eastAsia="宋体" w:hAnsi="宋体" w:cs="宋体" w:hint="eastAsia"/>
          <w:kern w:val="0"/>
          <w:sz w:val="24"/>
          <w:szCs w:val="24"/>
        </w:rPr>
        <w:t>国家</w:t>
      </w:r>
      <w:r w:rsidRPr="004B656A">
        <w:rPr>
          <w:rFonts w:ascii="宋体" w:eastAsia="宋体" w:hAnsi="宋体" w:cs="宋体"/>
          <w:kern w:val="0"/>
          <w:sz w:val="24"/>
          <w:szCs w:val="24"/>
        </w:rPr>
        <w:t>强制</w:t>
      </w:r>
      <w:r w:rsidRPr="004B656A">
        <w:rPr>
          <w:rFonts w:ascii="宋体" w:eastAsia="宋体" w:hAnsi="宋体" w:cs="宋体" w:hint="eastAsia"/>
          <w:kern w:val="0"/>
          <w:sz w:val="24"/>
          <w:szCs w:val="24"/>
        </w:rPr>
        <w:t>性产品</w:t>
      </w:r>
      <w:r w:rsidRPr="004B656A">
        <w:rPr>
          <w:rFonts w:ascii="宋体" w:eastAsia="宋体" w:hAnsi="宋体" w:cs="宋体"/>
          <w:kern w:val="0"/>
          <w:sz w:val="24"/>
          <w:szCs w:val="24"/>
        </w:rPr>
        <w:t>认证</w:t>
      </w:r>
      <w:r w:rsidRPr="004B656A">
        <w:rPr>
          <w:rFonts w:ascii="宋体" w:eastAsia="宋体" w:hAnsi="宋体" w:cs="宋体" w:hint="eastAsia"/>
          <w:kern w:val="0"/>
          <w:sz w:val="24"/>
          <w:szCs w:val="24"/>
        </w:rPr>
        <w:t>证书</w:t>
      </w:r>
      <w:r w:rsidRPr="004B656A">
        <w:rPr>
          <w:rFonts w:ascii="宋体" w:eastAsia="宋体" w:hAnsi="宋体" w:cs="宋体"/>
          <w:kern w:val="0"/>
          <w:sz w:val="24"/>
          <w:szCs w:val="24"/>
        </w:rPr>
        <w:t>》（CCC 认证）。</w:t>
      </w:r>
      <w:r w:rsidRPr="004B656A">
        <w:rPr>
          <w:rFonts w:ascii="宋体" w:eastAsia="宋体" w:hAnsi="宋体" w:cs="宋体" w:hint="eastAsia"/>
          <w:kern w:val="0"/>
          <w:sz w:val="24"/>
          <w:szCs w:val="24"/>
        </w:rPr>
        <w:t>投标人</w:t>
      </w:r>
      <w:r w:rsidRPr="004B656A">
        <w:rPr>
          <w:rFonts w:ascii="宋体" w:eastAsia="宋体" w:hAnsi="宋体" w:cs="宋体"/>
          <w:kern w:val="0"/>
          <w:sz w:val="24"/>
          <w:szCs w:val="24"/>
        </w:rPr>
        <w:t>不能提供超出此目录范畴外的替代品</w:t>
      </w:r>
      <w:r w:rsidRPr="004B656A">
        <w:rPr>
          <w:rFonts w:ascii="宋体" w:eastAsia="宋体" w:hAnsi="宋体" w:cs="宋体" w:hint="eastAsia"/>
          <w:kern w:val="0"/>
          <w:sz w:val="24"/>
          <w:szCs w:val="24"/>
        </w:rPr>
        <w:t>并根据招标文件要求提供相关证明。</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4.6 投标人所投产品如被列入</w:t>
      </w:r>
      <w:r w:rsidRPr="004B656A">
        <w:rPr>
          <w:rFonts w:ascii="宋体" w:eastAsia="宋体" w:hAnsi="宋体" w:cs="宋体"/>
          <w:kern w:val="0"/>
          <w:sz w:val="24"/>
          <w:szCs w:val="24"/>
        </w:rPr>
        <w:t>《信息安全产品强制性认证目录》，</w:t>
      </w:r>
      <w:r w:rsidRPr="004B656A">
        <w:rPr>
          <w:rFonts w:ascii="宋体" w:eastAsia="宋体" w:hAnsi="宋体" w:cs="宋体" w:hint="eastAsia"/>
          <w:kern w:val="0"/>
          <w:sz w:val="24"/>
          <w:szCs w:val="24"/>
        </w:rPr>
        <w:t>则该产品应</w:t>
      </w:r>
      <w:r w:rsidRPr="004B656A">
        <w:rPr>
          <w:rFonts w:ascii="宋体" w:eastAsia="宋体" w:hAnsi="宋体" w:cs="宋体"/>
          <w:kern w:val="0"/>
          <w:sz w:val="24"/>
          <w:szCs w:val="24"/>
        </w:rPr>
        <w:t>具备</w:t>
      </w:r>
      <w:r w:rsidRPr="004B656A">
        <w:rPr>
          <w:rFonts w:ascii="宋体" w:eastAsia="宋体" w:hAnsi="宋体" w:cs="宋体" w:hint="eastAsia"/>
          <w:kern w:val="0"/>
          <w:sz w:val="24"/>
          <w:szCs w:val="24"/>
        </w:rPr>
        <w:t>中国信息安全认证中心</w:t>
      </w:r>
      <w:r w:rsidRPr="004B656A">
        <w:rPr>
          <w:rFonts w:ascii="宋体" w:eastAsia="宋体" w:hAnsi="宋体" w:cs="宋体"/>
          <w:kern w:val="0"/>
          <w:sz w:val="24"/>
          <w:szCs w:val="24"/>
        </w:rPr>
        <w:t>颁</w:t>
      </w:r>
      <w:r w:rsidRPr="004B656A">
        <w:rPr>
          <w:rFonts w:ascii="宋体" w:eastAsia="宋体" w:hAnsi="宋体" w:cs="宋体" w:hint="eastAsia"/>
          <w:kern w:val="0"/>
          <w:sz w:val="24"/>
          <w:szCs w:val="24"/>
        </w:rPr>
        <w:t>发的</w:t>
      </w:r>
      <w:r w:rsidRPr="004B656A">
        <w:rPr>
          <w:rFonts w:ascii="宋体" w:eastAsia="宋体" w:hAnsi="宋体" w:cs="宋体"/>
          <w:kern w:val="0"/>
          <w:sz w:val="24"/>
          <w:szCs w:val="24"/>
        </w:rPr>
        <w:t>《</w:t>
      </w:r>
      <w:hyperlink r:id="rId14" w:tgtFrame="_blank" w:history="1">
        <w:r w:rsidRPr="004B656A">
          <w:rPr>
            <w:rFonts w:ascii="宋体" w:eastAsia="宋体" w:hAnsi="宋体" w:cs="宋体" w:hint="eastAsia"/>
            <w:kern w:val="0"/>
            <w:sz w:val="24"/>
            <w:szCs w:val="24"/>
          </w:rPr>
          <w:t>中国国家信息安全产品认证证书</w:t>
        </w:r>
      </w:hyperlink>
      <w:r w:rsidRPr="004B656A">
        <w:rPr>
          <w:rFonts w:ascii="宋体" w:eastAsia="宋体" w:hAnsi="宋体" w:cs="宋体"/>
          <w:kern w:val="0"/>
          <w:sz w:val="24"/>
          <w:szCs w:val="24"/>
        </w:rPr>
        <w:t>》。</w:t>
      </w:r>
      <w:r w:rsidRPr="004B656A">
        <w:rPr>
          <w:rFonts w:ascii="宋体" w:eastAsia="宋体" w:hAnsi="宋体" w:cs="宋体" w:hint="eastAsia"/>
          <w:kern w:val="0"/>
          <w:sz w:val="24"/>
          <w:szCs w:val="24"/>
        </w:rPr>
        <w:t>投标人</w:t>
      </w:r>
      <w:r w:rsidRPr="004B656A">
        <w:rPr>
          <w:rFonts w:ascii="宋体" w:eastAsia="宋体" w:hAnsi="宋体" w:cs="宋体"/>
          <w:kern w:val="0"/>
          <w:sz w:val="24"/>
          <w:szCs w:val="24"/>
        </w:rPr>
        <w:t>不能提供超</w:t>
      </w:r>
      <w:r w:rsidRPr="004B656A">
        <w:rPr>
          <w:rFonts w:ascii="宋体" w:eastAsia="宋体" w:hAnsi="宋体" w:cs="宋体"/>
          <w:kern w:val="0"/>
          <w:sz w:val="24"/>
          <w:szCs w:val="24"/>
        </w:rPr>
        <w:lastRenderedPageBreak/>
        <w:t>出此目录范畴外的替代品</w:t>
      </w:r>
      <w:r w:rsidRPr="004B656A">
        <w:rPr>
          <w:rFonts w:ascii="宋体" w:eastAsia="宋体" w:hAnsi="宋体" w:cs="宋体" w:hint="eastAsia"/>
          <w:kern w:val="0"/>
          <w:sz w:val="24"/>
          <w:szCs w:val="24"/>
        </w:rPr>
        <w:t>并根据招标文件要求提供相关证明。</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5．投标费用</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6．信息发布</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sidRPr="004B656A">
        <w:rPr>
          <w:rFonts w:ascii="宋体" w:eastAsia="宋体" w:hAnsi="宋体" w:cs="宋体" w:hint="eastAsia"/>
          <w:sz w:val="24"/>
          <w:szCs w:val="24"/>
        </w:rPr>
        <w:t>《中国政府采购网》、《河南省政府采购网》、《许昌市政府采购网》</w:t>
      </w:r>
      <w:r w:rsidRPr="004B656A">
        <w:rPr>
          <w:rFonts w:ascii="宋体" w:eastAsia="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7.采购代理机构代理费用收取标准和方式</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7.1 收取标准:按照中标合同金额的比例收取。详</w:t>
      </w:r>
      <w:r w:rsidRPr="004B656A">
        <w:rPr>
          <w:rFonts w:ascii="宋体" w:eastAsia="宋体" w:hAnsi="宋体" w:cs="仿宋_GB2312" w:hint="eastAsia"/>
          <w:sz w:val="24"/>
          <w:szCs w:val="24"/>
          <w:lang w:val="zh-CN"/>
        </w:rPr>
        <w:t>见投标人须知前附表。</w:t>
      </w:r>
    </w:p>
    <w:p w:rsidR="00EA3A14" w:rsidRPr="004B656A" w:rsidRDefault="0036558E">
      <w:pPr>
        <w:widowControl/>
        <w:tabs>
          <w:tab w:val="left" w:pos="636"/>
        </w:tabs>
        <w:spacing w:line="360" w:lineRule="auto"/>
        <w:contextualSpacing/>
        <w:jc w:val="left"/>
        <w:rPr>
          <w:rFonts w:ascii="宋体" w:eastAsia="宋体" w:hAnsi="宋体" w:cs="宋体"/>
          <w:kern w:val="0"/>
          <w:sz w:val="24"/>
          <w:szCs w:val="24"/>
        </w:rPr>
      </w:pPr>
      <w:r w:rsidRPr="004B656A">
        <w:rPr>
          <w:rFonts w:ascii="宋体" w:eastAsia="宋体" w:hAnsi="宋体" w:cs="宋体" w:hint="eastAsia"/>
          <w:kern w:val="0"/>
          <w:sz w:val="24"/>
          <w:szCs w:val="24"/>
        </w:rPr>
        <w:t>7.2 收取方式：一次性以银行划账、电汇、汇票或支票的形式支付。</w:t>
      </w:r>
    </w:p>
    <w:p w:rsidR="00EA3A14" w:rsidRPr="004B656A" w:rsidRDefault="0036558E">
      <w:pPr>
        <w:tabs>
          <w:tab w:val="left" w:pos="1260"/>
        </w:tabs>
        <w:autoSpaceDE w:val="0"/>
        <w:autoSpaceDN w:val="0"/>
        <w:spacing w:line="360" w:lineRule="auto"/>
        <w:contextualSpacing/>
        <w:jc w:val="center"/>
        <w:rPr>
          <w:rFonts w:ascii="宋体" w:eastAsia="宋体" w:hAnsi="宋体" w:cs="宋体"/>
          <w:b/>
          <w:kern w:val="0"/>
          <w:sz w:val="28"/>
          <w:szCs w:val="28"/>
        </w:rPr>
      </w:pPr>
      <w:r w:rsidRPr="004B656A">
        <w:rPr>
          <w:rFonts w:ascii="宋体" w:eastAsia="宋体" w:hAnsi="宋体" w:cs="宋体" w:hint="eastAsia"/>
          <w:b/>
          <w:kern w:val="0"/>
          <w:sz w:val="28"/>
          <w:szCs w:val="28"/>
        </w:rPr>
        <w:t>二、招标文件说明</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8．招标文件构成</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8.1 招标文件由以下部分组成：</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（1）投标邀请（招标公告）</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（2）项目需求</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（3）投标人须知前附表</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（4）投标人须知</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（5）政府采购政策功能</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（6）资格审查与评标</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（7）合同条款及格式</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（8）投标文件有关格式</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（9）本项目招标文件的澄清、答复、修改、补充内容（如有的话）</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8.2 投标人应认真阅读、并充分理解招标文件的全部内容（包括所有的补充、修改内容、重要事项、格式、条款和技术规范、参数及要求等），按招标文件要求和规定编</w:t>
      </w:r>
      <w:r w:rsidRPr="004B656A">
        <w:rPr>
          <w:rFonts w:ascii="宋体" w:eastAsia="宋体" w:hAnsi="宋体" w:cs="宋体" w:hint="eastAsia"/>
          <w:kern w:val="0"/>
          <w:sz w:val="24"/>
          <w:szCs w:val="24"/>
        </w:rPr>
        <w:lastRenderedPageBreak/>
        <w:t>制投标文件，并保证所提供的全部资料的真实性，否则有可能导致投标被拒绝，其风险由投标人自行承担。</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9.现场考察、开标前答疑会</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9.1 招标人根据采购项目的具体情况，可以在招标文件公告期满后，组织已获取招标文件的潜在投标人现场考察或者召开开标前答疑会。</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9.4 现场考察及参加开标前答疑会所发生的费用及一切责任由投标人自行承担。</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10.招标文件的澄清或修改</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10.1 在投标截止期前，无论出于何种原因，招标人可主动地或在解答潜在投标人提出的澄清问题时对招标文件进行修改。</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10</w:t>
      </w:r>
      <w:r w:rsidRPr="004B656A">
        <w:rPr>
          <w:rFonts w:ascii="宋体" w:eastAsia="宋体" w:hAnsi="宋体" w:cs="宋体"/>
          <w:kern w:val="0"/>
          <w:sz w:val="24"/>
          <w:szCs w:val="24"/>
        </w:rPr>
        <w:t>.</w:t>
      </w:r>
      <w:r w:rsidRPr="004B656A">
        <w:rPr>
          <w:rFonts w:ascii="宋体" w:eastAsia="宋体" w:hAnsi="宋体" w:cs="宋体" w:hint="eastAsia"/>
          <w:kern w:val="0"/>
          <w:sz w:val="24"/>
          <w:szCs w:val="24"/>
        </w:rPr>
        <w:t>2</w:t>
      </w:r>
      <w:r w:rsidRPr="004B656A">
        <w:rPr>
          <w:rFonts w:ascii="宋体" w:eastAsia="宋体" w:hAnsi="宋体" w:cs="宋体"/>
          <w:kern w:val="0"/>
          <w:sz w:val="24"/>
          <w:szCs w:val="24"/>
        </w:rPr>
        <w:t xml:space="preserve"> </w:t>
      </w:r>
      <w:r w:rsidRPr="004B656A">
        <w:rPr>
          <w:rFonts w:ascii="宋体" w:eastAsia="宋体" w:hAnsi="宋体" w:cs="宋体" w:hint="eastAsia"/>
          <w:kern w:val="0"/>
          <w:sz w:val="24"/>
          <w:szCs w:val="24"/>
        </w:rPr>
        <w:t>招标人可以对已发出的招标文件进行必要的澄清或者修改。澄清或者修改的内容可能影响投标文件编制的，招标人将在投标截止时间</w:t>
      </w:r>
      <w:r w:rsidRPr="004B656A">
        <w:rPr>
          <w:rFonts w:ascii="宋体" w:eastAsia="宋体" w:hAnsi="宋体" w:cs="宋体"/>
          <w:kern w:val="0"/>
          <w:sz w:val="24"/>
          <w:szCs w:val="24"/>
        </w:rPr>
        <w:t>15</w:t>
      </w:r>
      <w:r w:rsidRPr="004B656A">
        <w:rPr>
          <w:rFonts w:ascii="宋体" w:eastAsia="宋体" w:hAnsi="宋体" w:cs="宋体" w:hint="eastAsia"/>
          <w:kern w:val="0"/>
          <w:sz w:val="24"/>
          <w:szCs w:val="24"/>
        </w:rPr>
        <w:t>日前，在财政部门指定的政府采购信息发布媒体和《全国公共资源交易平台（河南省·许昌市）》发布更正公告。</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10.3 澄清或修改公告的内容为招标文件的组成部分，并对投标人具有约束力。当招标文件与澄清或修改公告就同一内容的表述不一致时，以最后发出的文件内容为准。</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10.4 如果澄清或者修改发出的时间距规定的投标截止时间不足15日，招标人将顺延提交投标文件的截止时间。</w:t>
      </w:r>
    </w:p>
    <w:p w:rsidR="00EA3A14" w:rsidRPr="004B656A" w:rsidRDefault="0036558E">
      <w:pPr>
        <w:tabs>
          <w:tab w:val="left" w:pos="1260"/>
        </w:tabs>
        <w:autoSpaceDE w:val="0"/>
        <w:autoSpaceDN w:val="0"/>
        <w:spacing w:line="360" w:lineRule="auto"/>
        <w:contextualSpacing/>
        <w:jc w:val="center"/>
        <w:rPr>
          <w:rFonts w:ascii="宋体" w:eastAsia="宋体" w:hAnsi="宋体" w:cs="宋体"/>
          <w:b/>
          <w:kern w:val="0"/>
          <w:sz w:val="28"/>
          <w:szCs w:val="28"/>
        </w:rPr>
      </w:pPr>
      <w:r w:rsidRPr="004B656A">
        <w:rPr>
          <w:rFonts w:ascii="宋体" w:eastAsia="宋体" w:hAnsi="宋体" w:cs="宋体" w:hint="eastAsia"/>
          <w:b/>
          <w:kern w:val="0"/>
          <w:sz w:val="28"/>
          <w:szCs w:val="28"/>
        </w:rPr>
        <w:t>三、投标文件的编制</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11． 投标的语言及计量单位</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11．1 投标人提交的投标文件以及投标人与招标人就有关投标事宜的所有来往书面文件均应使用中文。除签名、盖章、专用名称等特殊情形外，以中文以外的文字表述的</w:t>
      </w:r>
      <w:r w:rsidRPr="004B656A">
        <w:rPr>
          <w:rFonts w:ascii="宋体" w:eastAsia="宋体" w:hAnsi="宋体" w:cs="宋体" w:hint="eastAsia"/>
          <w:kern w:val="0"/>
          <w:sz w:val="24"/>
          <w:szCs w:val="24"/>
        </w:rPr>
        <w:lastRenderedPageBreak/>
        <w:t>投标文件视同未提供。</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11.2 投标计量单位，招标文件已有明确规定的，使用招标文件规定的计量单位；招标文件没有规定的，一律采用中华人民共和国法定计量单位。</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12</w:t>
      </w:r>
      <w:r w:rsidRPr="004B656A">
        <w:rPr>
          <w:rFonts w:ascii="宋体" w:eastAsia="宋体" w:hAnsi="宋体" w:cs="宋体"/>
          <w:b/>
          <w:kern w:val="0"/>
          <w:sz w:val="24"/>
          <w:szCs w:val="24"/>
        </w:rPr>
        <w:t xml:space="preserve">. </w:t>
      </w:r>
      <w:r w:rsidRPr="004B656A">
        <w:rPr>
          <w:rFonts w:ascii="宋体" w:eastAsia="宋体" w:hAnsi="宋体" w:cs="宋体" w:hint="eastAsia"/>
          <w:b/>
          <w:kern w:val="0"/>
          <w:sz w:val="24"/>
          <w:szCs w:val="24"/>
        </w:rPr>
        <w:t>投标报价</w:t>
      </w:r>
      <w:r w:rsidRPr="004B656A">
        <w:rPr>
          <w:rFonts w:ascii="宋体" w:eastAsia="宋体" w:hAnsi="宋体" w:cs="宋体"/>
          <w:b/>
          <w:kern w:val="0"/>
          <w:sz w:val="24"/>
          <w:szCs w:val="24"/>
        </w:rPr>
        <w:t xml:space="preserve"> </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12.1 本次招标项目的投标均以</w:t>
      </w:r>
      <w:r w:rsidRPr="004B656A">
        <w:rPr>
          <w:rFonts w:ascii="宋体" w:eastAsia="宋体" w:hAnsi="宋体" w:cs="宋体" w:hint="eastAsia"/>
          <w:b/>
          <w:kern w:val="0"/>
          <w:sz w:val="24"/>
          <w:szCs w:val="24"/>
        </w:rPr>
        <w:t>人民币</w:t>
      </w:r>
      <w:r w:rsidRPr="004B656A">
        <w:rPr>
          <w:rFonts w:ascii="宋体" w:eastAsia="宋体" w:hAnsi="宋体" w:cs="宋体" w:hint="eastAsia"/>
          <w:kern w:val="0"/>
          <w:sz w:val="24"/>
          <w:szCs w:val="24"/>
        </w:rPr>
        <w:t>为计算单位。</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12.2 采购人不得向投标人索要或者接受其给予的赠品、回扣或者与采购无关的其他商品、服务。</w:t>
      </w:r>
    </w:p>
    <w:p w:rsidR="00EA3A14" w:rsidRPr="004B656A" w:rsidRDefault="0036558E">
      <w:pPr>
        <w:pStyle w:val="ae"/>
        <w:spacing w:line="374" w:lineRule="auto"/>
        <w:ind w:firstLineChars="0" w:firstLine="0"/>
        <w:rPr>
          <w:rFonts w:ascii="宋体" w:eastAsia="宋体" w:hAnsi="宋体" w:cs="宋体"/>
          <w:kern w:val="0"/>
          <w:sz w:val="24"/>
          <w:szCs w:val="24"/>
        </w:rPr>
      </w:pPr>
      <w:r w:rsidRPr="004B656A">
        <w:rPr>
          <w:rFonts w:ascii="宋体" w:eastAsia="宋体" w:hAnsi="宋体" w:cs="宋体" w:hint="eastAsia"/>
          <w:kern w:val="0"/>
          <w:sz w:val="24"/>
          <w:szCs w:val="24"/>
        </w:rPr>
        <w:t>12.3 投标人应对项目要求的全部内容进行报价，少报漏报将导致其投标</w:t>
      </w:r>
      <w:r w:rsidRPr="004B656A">
        <w:rPr>
          <w:rFonts w:ascii="宋体" w:eastAsia="宋体" w:hAnsi="宋体" w:cs="宋体" w:hint="eastAsia"/>
          <w:sz w:val="24"/>
          <w:szCs w:val="24"/>
          <w:lang w:val="en-GB"/>
        </w:rPr>
        <w:t>为非实质性响应予以拒绝。</w:t>
      </w:r>
    </w:p>
    <w:p w:rsidR="00EA3A14" w:rsidRPr="004B656A" w:rsidRDefault="0036558E">
      <w:pPr>
        <w:spacing w:line="360" w:lineRule="auto"/>
        <w:outlineLvl w:val="0"/>
        <w:rPr>
          <w:rFonts w:ascii="宋体" w:eastAsia="宋体" w:hAnsi="宋体" w:cs="宋体"/>
          <w:kern w:val="0"/>
          <w:sz w:val="24"/>
          <w:szCs w:val="24"/>
        </w:rPr>
      </w:pPr>
      <w:r w:rsidRPr="004B656A">
        <w:rPr>
          <w:rFonts w:ascii="宋体" w:eastAsia="宋体" w:hAnsi="宋体" w:cs="宋体" w:hint="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12.5 本项目所涉及的运输、施工、安装、集成、调试、验收、备品和工具等费用均包含在投标报价中。</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12.6 本次招标不接受可选择或可调整的投标方案和报价，任何有选择的或可调整的投标方案和报价将被视为非实质性响应投标而作无效投标处理。</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12.7 报价不得高于本项目最高限价，且不低于成本价。</w:t>
      </w:r>
      <w:r w:rsidRPr="004B656A">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12.8 最低报价不能作为中标的保证。</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13．投标有效期</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13.1 投标有效期从提交投标文件的截止之日起算。本项目投标有效期详</w:t>
      </w:r>
      <w:r w:rsidRPr="004B656A">
        <w:rPr>
          <w:rFonts w:ascii="宋体" w:eastAsia="宋体" w:hAnsi="宋体" w:cs="仿宋_GB2312" w:hint="eastAsia"/>
          <w:sz w:val="24"/>
          <w:szCs w:val="24"/>
          <w:lang w:val="zh-CN"/>
        </w:rPr>
        <w:t>见投标人须知前附表。</w:t>
      </w:r>
      <w:r w:rsidRPr="004B656A">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13.2 投标有效期内投标人撤销投标文件的，招标人将不退还投标保证金。</w:t>
      </w:r>
    </w:p>
    <w:p w:rsidR="00EA3A14" w:rsidRPr="004B656A" w:rsidRDefault="0036558E">
      <w:pPr>
        <w:widowControl/>
        <w:tabs>
          <w:tab w:val="left" w:pos="636"/>
        </w:tabs>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w:t>
      </w:r>
      <w:r w:rsidRPr="004B656A">
        <w:rPr>
          <w:rFonts w:ascii="宋体" w:eastAsia="宋体" w:hAnsi="宋体" w:cs="宋体" w:hint="eastAsia"/>
          <w:kern w:val="0"/>
          <w:sz w:val="24"/>
          <w:szCs w:val="24"/>
        </w:rPr>
        <w:lastRenderedPageBreak/>
        <w:t>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13.4 中标人的投标文件作为项目合同的附件，其有效期至中标人全部合同义务履行完毕为止。</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14．投标文件构成</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14.1 投标文件的构成应符合法律法规及招标文件的要求。</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14.2 投标人应当按照招标文件的要求编制投标文件。投标文件应当对招标文件提出的要求和条件作出明确响应。</w:t>
      </w:r>
    </w:p>
    <w:p w:rsidR="00EA3A14" w:rsidRPr="004B656A" w:rsidRDefault="0036558E">
      <w:pPr>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14.3 投标文件由资格证明材料、符合性证明材料、其它材料等组成。</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 xml:space="preserve">14.5 投标人登录许昌公共资源交易系统下载“许昌投标文件制作系统SEARUN V1.0”，按招标文件要求根据所投标段制作电子投标文件。 </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电子投标文件制作技术咨询：0374-2961598。</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15.投标文件格式</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15.1 投标文件应参照招标文件第七部分（投标文件有关格式）的内容要求、编排顺序和格式要求，投标人应按照以上要求将投标文件编上唯一的连贯页码并以</w:t>
      </w:r>
      <w:r w:rsidRPr="004B656A">
        <w:rPr>
          <w:rFonts w:ascii="宋体" w:eastAsia="宋体" w:hAnsi="宋体" w:cs="宋体" w:hint="eastAsia"/>
          <w:b/>
          <w:kern w:val="0"/>
          <w:sz w:val="24"/>
          <w:szCs w:val="24"/>
        </w:rPr>
        <w:t>A4</w:t>
      </w:r>
      <w:r w:rsidRPr="004B656A">
        <w:rPr>
          <w:rFonts w:ascii="宋体" w:eastAsia="宋体" w:hAnsi="宋体" w:cs="宋体" w:hint="eastAsia"/>
          <w:kern w:val="0"/>
          <w:sz w:val="24"/>
          <w:szCs w:val="24"/>
        </w:rPr>
        <w:t>幅面装订成册，并在投标文件封面上注明：正本/副本、所投项目名称、项目编号、投标人名称、日期等字样。</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15.2 投标人应按招标文件提供的格式编写投标文件。招标文件未提供标准格式的投标人可自行拟定。</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16.</w:t>
      </w:r>
      <w:r w:rsidRPr="004B656A">
        <w:rPr>
          <w:rFonts w:ascii="宋体" w:eastAsia="宋体" w:hAnsi="宋体" w:cs="宋体" w:hint="eastAsia"/>
          <w:kern w:val="0"/>
          <w:sz w:val="24"/>
          <w:szCs w:val="24"/>
        </w:rPr>
        <w:t xml:space="preserve"> </w:t>
      </w:r>
      <w:r w:rsidRPr="004B656A">
        <w:rPr>
          <w:rFonts w:ascii="宋体" w:eastAsia="宋体" w:hAnsi="宋体" w:cs="宋体" w:hint="eastAsia"/>
          <w:b/>
          <w:kern w:val="0"/>
          <w:sz w:val="24"/>
          <w:szCs w:val="24"/>
        </w:rPr>
        <w:t>投标保证金</w:t>
      </w:r>
    </w:p>
    <w:p w:rsidR="00EA3A14" w:rsidRPr="004B656A" w:rsidRDefault="0036558E">
      <w:pPr>
        <w:autoSpaceDE w:val="0"/>
        <w:autoSpaceDN w:val="0"/>
        <w:spacing w:line="360" w:lineRule="auto"/>
        <w:contextualSpacing/>
        <w:rPr>
          <w:rFonts w:ascii="宋体" w:eastAsia="宋体" w:hAnsi="宋体" w:cs="宋体"/>
          <w:b/>
          <w:kern w:val="0"/>
          <w:sz w:val="24"/>
          <w:szCs w:val="24"/>
        </w:rPr>
      </w:pPr>
      <w:r w:rsidRPr="004B656A">
        <w:rPr>
          <w:rFonts w:ascii="宋体" w:eastAsia="宋体" w:hAnsi="宋体" w:cs="宋体" w:hint="eastAsia"/>
          <w:b/>
          <w:kern w:val="0"/>
          <w:sz w:val="24"/>
          <w:szCs w:val="24"/>
        </w:rPr>
        <w:t>16.1投标保证金的缴纳</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16.1 .1投标人应按“投标人须知前附表”规定时间及金额提交投标保证金，并作为</w:t>
      </w:r>
      <w:r w:rsidRPr="004B656A">
        <w:rPr>
          <w:rFonts w:ascii="宋体" w:eastAsia="宋体" w:hAnsi="宋体" w:cs="宋体" w:hint="eastAsia"/>
          <w:kern w:val="0"/>
          <w:sz w:val="24"/>
          <w:szCs w:val="24"/>
        </w:rPr>
        <w:lastRenderedPageBreak/>
        <w:t>其投标的一部分。未按要求提交投标保证金的投标文件为无效投标。</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宋体" w:hint="eastAsia"/>
          <w:kern w:val="0"/>
          <w:sz w:val="24"/>
          <w:szCs w:val="24"/>
        </w:rPr>
        <w:t>16.1.2 投标保证金用于避免和减少本次招标由于投标人的行为而给采购人带来的损失。</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1.</w:t>
      </w:r>
      <w:r w:rsidRPr="004B656A">
        <w:rPr>
          <w:rFonts w:ascii="宋体" w:eastAsia="宋体" w:hAnsi="宋体"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1.</w:t>
      </w:r>
      <w:r w:rsidRPr="004B656A">
        <w:rPr>
          <w:rFonts w:ascii="宋体" w:eastAsia="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1.</w:t>
      </w:r>
      <w:r w:rsidRPr="004B656A">
        <w:rPr>
          <w:rFonts w:ascii="宋体" w:eastAsia="宋体" w:hAnsi="宋体" w:cs="仿宋_GB2312" w:hint="eastAsia"/>
          <w:sz w:val="24"/>
          <w:szCs w:val="24"/>
          <w:lang w:val="zh-CN"/>
        </w:rPr>
        <w:t>5 投标保证金缴纳方式：</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1.</w:t>
      </w:r>
      <w:r w:rsidRPr="004B656A">
        <w:rPr>
          <w:rFonts w:ascii="宋体" w:eastAsia="宋体" w:hAnsi="宋体" w:cs="仿宋_GB2312" w:hint="eastAsia"/>
          <w:sz w:val="24"/>
          <w:szCs w:val="24"/>
          <w:lang w:val="zh-CN"/>
        </w:rPr>
        <w:t>5.1 投标人网上下载招标文件后</w:t>
      </w:r>
      <w:r w:rsidRPr="004B656A">
        <w:rPr>
          <w:rFonts w:ascii="宋体" w:eastAsia="宋体" w:hAnsi="宋体" w:cs="仿宋_GB2312" w:hint="eastAsia"/>
          <w:sz w:val="24"/>
          <w:szCs w:val="24"/>
        </w:rPr>
        <w:t>，</w:t>
      </w:r>
      <w:r w:rsidRPr="004B656A">
        <w:rPr>
          <w:rFonts w:ascii="宋体" w:eastAsia="宋体" w:hAnsi="宋体" w:cs="仿宋_GB2312" w:hint="eastAsia"/>
          <w:sz w:val="24"/>
          <w:szCs w:val="24"/>
          <w:lang w:val="zh-CN"/>
        </w:rPr>
        <w:t>登录</w:t>
      </w:r>
      <w:hyperlink r:id="rId15" w:history="1">
        <w:r w:rsidRPr="004B656A">
          <w:rPr>
            <w:rFonts w:ascii="宋体" w:eastAsia="宋体" w:hAnsi="宋体" w:cs="仿宋_GB2312" w:hint="eastAsia"/>
            <w:sz w:val="24"/>
            <w:szCs w:val="24"/>
          </w:rPr>
          <w:t>http://221.14.6.70:8088/ggzy</w:t>
        </w:r>
      </w:hyperlink>
      <w:r w:rsidRPr="004B656A">
        <w:rPr>
          <w:rFonts w:ascii="宋体" w:eastAsia="宋体" w:hAnsi="宋体" w:cs="仿宋_GB2312" w:hint="eastAsia"/>
          <w:sz w:val="24"/>
          <w:szCs w:val="24"/>
          <w:lang w:val="zh-CN"/>
        </w:rPr>
        <w:t>系统</w:t>
      </w:r>
      <w:r w:rsidRPr="004B656A">
        <w:rPr>
          <w:rFonts w:ascii="宋体" w:eastAsia="宋体" w:hAnsi="宋体" w:cs="仿宋_GB2312" w:hint="eastAsia"/>
          <w:sz w:val="24"/>
          <w:szCs w:val="24"/>
        </w:rPr>
        <w:t>，</w:t>
      </w:r>
      <w:r w:rsidRPr="004B656A">
        <w:rPr>
          <w:rFonts w:ascii="宋体" w:eastAsia="宋体" w:hAnsi="宋体" w:cs="仿宋_GB2312" w:hint="eastAsia"/>
          <w:sz w:val="24"/>
          <w:szCs w:val="24"/>
          <w:lang w:val="zh-CN"/>
        </w:rPr>
        <w:t>依次点击</w:t>
      </w:r>
      <w:r w:rsidRPr="004B656A">
        <w:rPr>
          <w:rFonts w:ascii="宋体" w:eastAsia="宋体" w:hAnsi="宋体" w:cs="仿宋_GB2312" w:hint="eastAsia"/>
          <w:sz w:val="24"/>
          <w:szCs w:val="24"/>
        </w:rPr>
        <w:t>“</w:t>
      </w:r>
      <w:r w:rsidRPr="004B656A">
        <w:rPr>
          <w:rFonts w:ascii="宋体" w:eastAsia="宋体" w:hAnsi="宋体" w:cs="仿宋_GB2312" w:hint="eastAsia"/>
          <w:sz w:val="24"/>
          <w:szCs w:val="24"/>
          <w:lang w:val="zh-CN"/>
        </w:rPr>
        <w:t>会员向导</w:t>
      </w:r>
      <w:r w:rsidRPr="004B656A">
        <w:rPr>
          <w:rFonts w:ascii="宋体" w:eastAsia="宋体" w:hAnsi="宋体" w:cs="仿宋_GB2312" w:hint="eastAsia"/>
          <w:sz w:val="24"/>
          <w:szCs w:val="24"/>
        </w:rPr>
        <w:t>”→“</w:t>
      </w:r>
      <w:r w:rsidRPr="004B656A">
        <w:rPr>
          <w:rFonts w:ascii="宋体" w:eastAsia="宋体" w:hAnsi="宋体" w:cs="仿宋_GB2312" w:hint="eastAsia"/>
          <w:sz w:val="24"/>
          <w:szCs w:val="24"/>
          <w:lang w:val="zh-CN"/>
        </w:rPr>
        <w:t>参与投标</w:t>
      </w:r>
      <w:r w:rsidRPr="004B656A">
        <w:rPr>
          <w:rFonts w:ascii="宋体" w:eastAsia="宋体" w:hAnsi="宋体" w:cs="仿宋_GB2312" w:hint="eastAsia"/>
          <w:sz w:val="24"/>
          <w:szCs w:val="24"/>
        </w:rPr>
        <w:t>”→“</w:t>
      </w:r>
      <w:r w:rsidRPr="004B656A">
        <w:rPr>
          <w:rFonts w:ascii="宋体" w:eastAsia="宋体" w:hAnsi="宋体" w:cs="仿宋_GB2312" w:hint="eastAsia"/>
          <w:sz w:val="24"/>
          <w:szCs w:val="24"/>
          <w:lang w:val="zh-CN"/>
        </w:rPr>
        <w:t>费用缴纳说明</w:t>
      </w:r>
      <w:r w:rsidRPr="004B656A">
        <w:rPr>
          <w:rFonts w:ascii="宋体" w:eastAsia="宋体" w:hAnsi="宋体" w:cs="仿宋_GB2312" w:hint="eastAsia"/>
          <w:sz w:val="24"/>
          <w:szCs w:val="24"/>
        </w:rPr>
        <w:t>”→“</w:t>
      </w:r>
      <w:r w:rsidRPr="004B656A">
        <w:rPr>
          <w:rFonts w:ascii="宋体" w:eastAsia="宋体" w:hAnsi="宋体" w:cs="仿宋_GB2312" w:hint="eastAsia"/>
          <w:sz w:val="24"/>
          <w:szCs w:val="24"/>
          <w:lang w:val="zh-CN"/>
        </w:rPr>
        <w:t>保证金缴纳说明单</w:t>
      </w:r>
      <w:r w:rsidRPr="004B656A">
        <w:rPr>
          <w:rFonts w:ascii="宋体" w:eastAsia="宋体" w:hAnsi="宋体" w:cs="仿宋_GB2312" w:hint="eastAsia"/>
          <w:sz w:val="24"/>
          <w:szCs w:val="24"/>
        </w:rPr>
        <w:t>”，</w:t>
      </w:r>
      <w:r w:rsidRPr="004B656A">
        <w:rPr>
          <w:rFonts w:ascii="宋体" w:eastAsia="宋体" w:hAnsi="宋体" w:cs="仿宋_GB2312" w:hint="eastAsia"/>
          <w:sz w:val="24"/>
          <w:szCs w:val="24"/>
          <w:lang w:val="zh-CN"/>
        </w:rPr>
        <w:t>获取缴费说明单</w:t>
      </w:r>
      <w:r w:rsidRPr="004B656A">
        <w:rPr>
          <w:rFonts w:ascii="宋体" w:eastAsia="宋体" w:hAnsi="宋体" w:cs="仿宋_GB2312" w:hint="eastAsia"/>
          <w:sz w:val="24"/>
          <w:szCs w:val="24"/>
        </w:rPr>
        <w:t>，</w:t>
      </w:r>
      <w:r w:rsidRPr="004B656A">
        <w:rPr>
          <w:rFonts w:ascii="宋体" w:eastAsia="宋体" w:hAnsi="宋体" w:cs="仿宋_GB2312" w:hint="eastAsia"/>
          <w:sz w:val="24"/>
          <w:szCs w:val="24"/>
          <w:lang w:val="zh-CN"/>
        </w:rPr>
        <w:t>根据每个标段的缴纳说明单在缴纳截止时间前缴纳</w:t>
      </w:r>
      <w:r w:rsidRPr="004B656A">
        <w:rPr>
          <w:rFonts w:ascii="宋体" w:eastAsia="宋体" w:hAnsi="宋体" w:cs="仿宋_GB2312" w:hint="eastAsia"/>
          <w:sz w:val="24"/>
          <w:szCs w:val="24"/>
        </w:rPr>
        <w:t>；</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1.</w:t>
      </w:r>
      <w:r w:rsidRPr="004B656A">
        <w:rPr>
          <w:rFonts w:ascii="宋体" w:eastAsia="宋体" w:hAnsi="宋体" w:cs="仿宋_GB2312" w:hint="eastAsia"/>
          <w:sz w:val="24"/>
          <w:szCs w:val="24"/>
          <w:lang w:val="zh-CN"/>
        </w:rPr>
        <w:t>5.2 成功缴纳后重新登录前述系统</w:t>
      </w:r>
      <w:r w:rsidRPr="004B656A">
        <w:rPr>
          <w:rFonts w:ascii="宋体" w:eastAsia="宋体" w:hAnsi="宋体" w:cs="仿宋_GB2312" w:hint="eastAsia"/>
          <w:sz w:val="24"/>
          <w:szCs w:val="24"/>
        </w:rPr>
        <w:t>，</w:t>
      </w:r>
      <w:r w:rsidRPr="004B656A">
        <w:rPr>
          <w:rFonts w:ascii="宋体" w:eastAsia="宋体" w:hAnsi="宋体" w:cs="仿宋_GB2312" w:hint="eastAsia"/>
          <w:sz w:val="24"/>
          <w:szCs w:val="24"/>
          <w:lang w:val="zh-CN"/>
        </w:rPr>
        <w:t>依次点击</w:t>
      </w:r>
      <w:r w:rsidRPr="004B656A">
        <w:rPr>
          <w:rFonts w:ascii="宋体" w:eastAsia="宋体" w:hAnsi="宋体" w:cs="仿宋_GB2312" w:hint="eastAsia"/>
          <w:sz w:val="24"/>
          <w:szCs w:val="24"/>
        </w:rPr>
        <w:t>“</w:t>
      </w:r>
      <w:r w:rsidRPr="004B656A">
        <w:rPr>
          <w:rFonts w:ascii="宋体" w:eastAsia="宋体" w:hAnsi="宋体" w:cs="仿宋_GB2312" w:hint="eastAsia"/>
          <w:sz w:val="24"/>
          <w:szCs w:val="24"/>
          <w:lang w:val="zh-CN"/>
        </w:rPr>
        <w:t>会员向导</w:t>
      </w:r>
      <w:r w:rsidRPr="004B656A">
        <w:rPr>
          <w:rFonts w:ascii="宋体" w:eastAsia="宋体" w:hAnsi="宋体" w:cs="仿宋_GB2312" w:hint="eastAsia"/>
          <w:sz w:val="24"/>
          <w:szCs w:val="24"/>
        </w:rPr>
        <w:t>”→“</w:t>
      </w:r>
      <w:r w:rsidRPr="004B656A">
        <w:rPr>
          <w:rFonts w:ascii="宋体" w:eastAsia="宋体" w:hAnsi="宋体" w:cs="仿宋_GB2312" w:hint="eastAsia"/>
          <w:sz w:val="24"/>
          <w:szCs w:val="24"/>
          <w:lang w:val="zh-CN"/>
        </w:rPr>
        <w:t>参与投标</w:t>
      </w:r>
      <w:r w:rsidRPr="004B656A">
        <w:rPr>
          <w:rFonts w:ascii="宋体" w:eastAsia="宋体" w:hAnsi="宋体" w:cs="仿宋_GB2312" w:hint="eastAsia"/>
          <w:sz w:val="24"/>
          <w:szCs w:val="24"/>
        </w:rPr>
        <w:t>”→“</w:t>
      </w:r>
      <w:r w:rsidRPr="004B656A">
        <w:rPr>
          <w:rFonts w:ascii="宋体" w:eastAsia="宋体" w:hAnsi="宋体" w:cs="仿宋_GB2312" w:hint="eastAsia"/>
          <w:sz w:val="24"/>
          <w:szCs w:val="24"/>
          <w:lang w:val="zh-CN"/>
        </w:rPr>
        <w:t>保证金绑定</w:t>
      </w:r>
      <w:r w:rsidRPr="004B656A">
        <w:rPr>
          <w:rFonts w:ascii="宋体" w:eastAsia="宋体" w:hAnsi="宋体" w:cs="仿宋_GB2312" w:hint="eastAsia"/>
          <w:sz w:val="24"/>
          <w:szCs w:val="24"/>
        </w:rPr>
        <w:t>”→“</w:t>
      </w:r>
      <w:r w:rsidRPr="004B656A">
        <w:rPr>
          <w:rFonts w:ascii="宋体" w:eastAsia="宋体" w:hAnsi="宋体" w:cs="仿宋_GB2312" w:hint="eastAsia"/>
          <w:sz w:val="24"/>
          <w:szCs w:val="24"/>
          <w:lang w:val="zh-CN"/>
        </w:rPr>
        <w:t>绑定</w:t>
      </w:r>
      <w:r w:rsidRPr="004B656A">
        <w:rPr>
          <w:rFonts w:ascii="宋体" w:eastAsia="宋体" w:hAnsi="宋体" w:cs="仿宋_GB2312" w:hint="eastAsia"/>
          <w:sz w:val="24"/>
          <w:szCs w:val="24"/>
        </w:rPr>
        <w:t>”</w:t>
      </w:r>
      <w:r w:rsidRPr="004B656A">
        <w:rPr>
          <w:rFonts w:ascii="宋体" w:eastAsia="宋体" w:hAnsi="宋体" w:cs="仿宋_GB2312" w:hint="eastAsia"/>
          <w:sz w:val="24"/>
          <w:szCs w:val="24"/>
          <w:lang w:val="zh-CN"/>
        </w:rPr>
        <w:t>进行投标保证金绑定。</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1.</w:t>
      </w:r>
      <w:r w:rsidRPr="004B656A">
        <w:rPr>
          <w:rFonts w:ascii="宋体" w:eastAsia="宋体" w:hAnsi="宋体" w:cs="仿宋_GB2312" w:hint="eastAsia"/>
          <w:sz w:val="24"/>
          <w:szCs w:val="24"/>
          <w:lang w:val="zh-CN"/>
        </w:rPr>
        <w:t>5.</w:t>
      </w:r>
      <w:r w:rsidRPr="004B656A">
        <w:rPr>
          <w:rFonts w:ascii="宋体" w:eastAsia="宋体" w:hAnsi="宋体" w:cs="仿宋_GB2312" w:hint="eastAsia"/>
          <w:sz w:val="24"/>
          <w:szCs w:val="24"/>
        </w:rPr>
        <w:t>3</w:t>
      </w:r>
      <w:r w:rsidRPr="004B656A">
        <w:rPr>
          <w:rFonts w:ascii="宋体" w:eastAsia="宋体" w:hAnsi="宋体" w:cs="仿宋_GB2312" w:hint="eastAsia"/>
          <w:sz w:val="24"/>
          <w:szCs w:val="24"/>
          <w:lang w:val="zh-CN"/>
        </w:rPr>
        <w:t xml:space="preserve"> 《保证金缴纳绑定操作指南》获取方法：登录许昌公共资源交易系统-组件下载-《保证金缴纳绑定操作指南》。</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1.</w:t>
      </w:r>
      <w:r w:rsidRPr="004B656A">
        <w:rPr>
          <w:rFonts w:ascii="宋体" w:eastAsia="宋体" w:hAnsi="宋体" w:cs="仿宋_GB2312" w:hint="eastAsia"/>
          <w:sz w:val="24"/>
          <w:szCs w:val="24"/>
          <w:lang w:val="zh-CN"/>
        </w:rPr>
        <w:t>5.</w:t>
      </w:r>
      <w:r w:rsidRPr="004B656A">
        <w:rPr>
          <w:rFonts w:ascii="宋体" w:eastAsia="宋体" w:hAnsi="宋体" w:cs="仿宋_GB2312" w:hint="eastAsia"/>
          <w:sz w:val="24"/>
          <w:szCs w:val="24"/>
        </w:rPr>
        <w:t>4</w:t>
      </w:r>
      <w:r w:rsidRPr="004B656A">
        <w:rPr>
          <w:rFonts w:ascii="宋体" w:eastAsia="宋体" w:hAnsi="宋体"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1.</w:t>
      </w:r>
      <w:r w:rsidRPr="004B656A">
        <w:rPr>
          <w:rFonts w:ascii="宋体" w:eastAsia="宋体" w:hAnsi="宋体" w:cs="仿宋_GB2312" w:hint="eastAsia"/>
          <w:sz w:val="24"/>
          <w:szCs w:val="24"/>
          <w:lang w:val="zh-CN"/>
        </w:rPr>
        <w:t>6 每个投标人每个项目每个标段只有唯一缴纳账号，切勿重复缴纳或错误缴纳。</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1.</w:t>
      </w:r>
      <w:r w:rsidRPr="004B656A">
        <w:rPr>
          <w:rFonts w:ascii="宋体" w:eastAsia="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16.1.8 不同投标人的投标保证金不得从同一单位或者个人的账户转出。</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1.9</w:t>
      </w:r>
      <w:r w:rsidRPr="004B656A">
        <w:rPr>
          <w:rFonts w:ascii="宋体" w:eastAsia="宋体" w:hAnsi="宋体" w:cs="仿宋_GB2312" w:hint="eastAsia"/>
          <w:sz w:val="24"/>
          <w:szCs w:val="24"/>
          <w:lang w:val="zh-CN"/>
        </w:rPr>
        <w:t xml:space="preserve"> 未按上述规定操作引起的无效投标，由投标人自行负责。</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rPr>
        <w:t xml:space="preserve">16.1.10 </w:t>
      </w:r>
      <w:r w:rsidRPr="004B656A">
        <w:rPr>
          <w:rFonts w:ascii="宋体" w:eastAsia="宋体" w:hAnsi="宋体" w:cs="仿宋_GB2312" w:hint="eastAsia"/>
          <w:sz w:val="24"/>
          <w:szCs w:val="24"/>
          <w:lang w:val="zh-CN"/>
        </w:rPr>
        <w:t>汇款凭证无需备注项目编号和项目名称。</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rPr>
      </w:pPr>
      <w:r w:rsidRPr="004B656A">
        <w:rPr>
          <w:rFonts w:ascii="宋体" w:eastAsia="宋体" w:hAnsi="宋体" w:cs="宋体" w:hint="eastAsia"/>
          <w:b/>
          <w:kern w:val="0"/>
          <w:sz w:val="24"/>
          <w:szCs w:val="24"/>
        </w:rPr>
        <w:t>16.2 投标保证金的退还</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 xml:space="preserve">2.1 </w:t>
      </w:r>
      <w:r w:rsidRPr="004B656A">
        <w:rPr>
          <w:rFonts w:ascii="宋体" w:eastAsia="宋体" w:hAnsi="宋体" w:cs="仿宋_GB2312" w:hint="eastAsia"/>
          <w:sz w:val="24"/>
          <w:szCs w:val="24"/>
          <w:lang w:val="zh-CN"/>
        </w:rPr>
        <w:t>退还投标保证金时，区别中标与否，按不同时序由银行按来款途径退还原账</w:t>
      </w:r>
      <w:r w:rsidRPr="004B656A">
        <w:rPr>
          <w:rFonts w:ascii="宋体" w:eastAsia="宋体" w:hAnsi="宋体" w:cs="仿宋_GB2312" w:hint="eastAsia"/>
          <w:sz w:val="24"/>
          <w:szCs w:val="24"/>
          <w:lang w:val="zh-CN"/>
        </w:rPr>
        <w:lastRenderedPageBreak/>
        <w:t>户。</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2.1.1</w:t>
      </w:r>
      <w:r w:rsidRPr="004B656A">
        <w:rPr>
          <w:rFonts w:ascii="宋体" w:eastAsia="宋体" w:hAnsi="宋体" w:cs="仿宋_GB2312" w:hint="eastAsia"/>
          <w:sz w:val="24"/>
          <w:szCs w:val="24"/>
          <w:lang w:val="zh-CN"/>
        </w:rPr>
        <w:t xml:space="preserve"> 自中标通知书发出之日起</w:t>
      </w:r>
      <w:r w:rsidRPr="004B656A">
        <w:rPr>
          <w:rFonts w:ascii="宋体" w:eastAsia="宋体" w:hAnsi="宋体" w:cs="仿宋_GB2312"/>
          <w:sz w:val="24"/>
          <w:szCs w:val="24"/>
          <w:lang w:val="zh-CN"/>
        </w:rPr>
        <w:t>5</w:t>
      </w:r>
      <w:r w:rsidRPr="004B656A">
        <w:rPr>
          <w:rFonts w:ascii="宋体" w:eastAsia="宋体" w:hAnsi="宋体" w:cs="仿宋_GB2312" w:hint="eastAsia"/>
          <w:sz w:val="24"/>
          <w:szCs w:val="24"/>
          <w:lang w:val="zh-CN"/>
        </w:rPr>
        <w:t>个工作日内退还未中标人的投标保证金。</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2.1.2</w:t>
      </w:r>
      <w:r w:rsidRPr="004B656A">
        <w:rPr>
          <w:rFonts w:ascii="宋体" w:eastAsia="宋体" w:hAnsi="宋体" w:cs="仿宋_GB2312" w:hint="eastAsia"/>
          <w:sz w:val="24"/>
          <w:szCs w:val="24"/>
          <w:lang w:val="zh-CN"/>
        </w:rPr>
        <w:t xml:space="preserve"> 自采购合同签订之日起</w:t>
      </w:r>
      <w:r w:rsidRPr="004B656A">
        <w:rPr>
          <w:rFonts w:ascii="宋体" w:eastAsia="宋体" w:hAnsi="宋体" w:cs="仿宋_GB2312"/>
          <w:sz w:val="24"/>
          <w:szCs w:val="24"/>
          <w:lang w:val="zh-CN"/>
        </w:rPr>
        <w:t>5</w:t>
      </w:r>
      <w:r w:rsidRPr="004B656A">
        <w:rPr>
          <w:rFonts w:ascii="宋体" w:eastAsia="宋体" w:hAnsi="宋体" w:cs="仿宋_GB2312" w:hint="eastAsia"/>
          <w:sz w:val="24"/>
          <w:szCs w:val="24"/>
          <w:lang w:val="zh-CN"/>
        </w:rPr>
        <w:t>个工作日内退还中标人的投标保证金。</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rPr>
      </w:pPr>
      <w:r w:rsidRPr="004B656A">
        <w:rPr>
          <w:rFonts w:ascii="宋体" w:eastAsia="宋体" w:hAnsi="宋体"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rPr>
      </w:pPr>
      <w:r w:rsidRPr="004B656A">
        <w:rPr>
          <w:rFonts w:ascii="宋体" w:eastAsia="宋体" w:hAnsi="宋体" w:cs="仿宋_GB2312" w:hint="eastAsia"/>
          <w:sz w:val="24"/>
          <w:szCs w:val="24"/>
        </w:rPr>
        <w:t>16.2.1.4 因投标人自身原因无法及时退还投标保证金，滞留三年以上的，投标保证金上缴财政。</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2.2</w:t>
      </w:r>
      <w:r w:rsidRPr="004B656A">
        <w:rPr>
          <w:rFonts w:ascii="宋体" w:eastAsia="宋体" w:hAnsi="宋体" w:cs="仿宋_GB2312" w:hint="eastAsia"/>
          <w:sz w:val="24"/>
          <w:szCs w:val="24"/>
          <w:lang w:val="zh-CN"/>
        </w:rPr>
        <w:t xml:space="preserve"> 有下列情形之一的，投标保证金不予退还</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 xml:space="preserve">2.2.1 </w:t>
      </w:r>
      <w:r w:rsidRPr="004B656A">
        <w:rPr>
          <w:rFonts w:ascii="宋体" w:eastAsia="宋体" w:hAnsi="宋体" w:cs="仿宋_GB2312" w:hint="eastAsia"/>
          <w:sz w:val="24"/>
          <w:szCs w:val="24"/>
          <w:lang w:val="zh-CN"/>
        </w:rPr>
        <w:t>投标有效期内投标人撤销投标文件的；</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 xml:space="preserve">2.2.2 </w:t>
      </w:r>
      <w:r w:rsidRPr="004B656A">
        <w:rPr>
          <w:rFonts w:ascii="宋体" w:eastAsia="宋体" w:hAnsi="宋体" w:cs="仿宋_GB2312" w:hint="eastAsia"/>
          <w:sz w:val="24"/>
          <w:szCs w:val="24"/>
          <w:lang w:val="zh-CN"/>
        </w:rPr>
        <w:t>投标人在投标文件中提供虚假材料的；</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w:t>
      </w:r>
      <w:r w:rsidRPr="004B656A">
        <w:rPr>
          <w:rFonts w:ascii="宋体" w:eastAsia="宋体" w:hAnsi="宋体" w:cs="仿宋_GB2312" w:hint="eastAsia"/>
          <w:sz w:val="24"/>
          <w:szCs w:val="24"/>
        </w:rPr>
        <w:t>2.2.3 除因不可抗力或招标文件认可的情形以外，中标人不与采购人签订合同的；</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rPr>
      </w:pPr>
      <w:r w:rsidRPr="004B656A">
        <w:rPr>
          <w:rFonts w:ascii="宋体" w:eastAsia="宋体" w:hAnsi="宋体" w:cs="仿宋_GB2312" w:hint="eastAsia"/>
          <w:sz w:val="24"/>
          <w:szCs w:val="24"/>
        </w:rPr>
        <w:t>16.2.2.4 投标人与采购人、其他投标人或者采购代理机构恶意串通的；</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rPr>
      </w:pPr>
      <w:r w:rsidRPr="004B656A">
        <w:rPr>
          <w:rFonts w:ascii="宋体" w:eastAsia="宋体" w:hAnsi="宋体" w:cs="仿宋_GB2312" w:hint="eastAsia"/>
          <w:sz w:val="24"/>
          <w:szCs w:val="24"/>
        </w:rPr>
        <w:t>16.2.2.5 法律法规及招标文件规定的其他情形。</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rPr>
      </w:pPr>
      <w:r w:rsidRPr="004B656A">
        <w:rPr>
          <w:rFonts w:ascii="宋体" w:eastAsia="宋体" w:hAnsi="宋体" w:cs="仿宋_GB2312" w:hint="eastAsia"/>
          <w:sz w:val="24"/>
          <w:szCs w:val="24"/>
        </w:rPr>
        <w:t xml:space="preserve">16.3 </w:t>
      </w:r>
      <w:r w:rsidRPr="004B656A">
        <w:rPr>
          <w:rFonts w:ascii="宋体" w:eastAsia="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1</w:t>
      </w:r>
      <w:r w:rsidRPr="004B656A">
        <w:rPr>
          <w:rFonts w:ascii="宋体" w:eastAsia="宋体" w:hAnsi="宋体" w:cs="仿宋_GB2312" w:hint="eastAsia"/>
          <w:b/>
          <w:sz w:val="24"/>
          <w:szCs w:val="24"/>
        </w:rPr>
        <w:t>7</w:t>
      </w:r>
      <w:r w:rsidRPr="004B656A">
        <w:rPr>
          <w:rFonts w:ascii="宋体" w:eastAsia="宋体" w:hAnsi="宋体" w:cs="仿宋_GB2312" w:hint="eastAsia"/>
          <w:b/>
          <w:sz w:val="24"/>
          <w:szCs w:val="24"/>
          <w:lang w:val="zh-CN"/>
        </w:rPr>
        <w:t>. 投标文件的数量和签署盖章</w:t>
      </w:r>
    </w:p>
    <w:p w:rsidR="00EA3A14" w:rsidRPr="004B656A" w:rsidRDefault="0036558E">
      <w:pPr>
        <w:autoSpaceDE w:val="0"/>
        <w:autoSpaceDN w:val="0"/>
        <w:adjustRightInd w:val="0"/>
        <w:spacing w:line="360" w:lineRule="auto"/>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7</w:t>
      </w:r>
      <w:r w:rsidRPr="004B656A">
        <w:rPr>
          <w:rFonts w:ascii="宋体" w:eastAsia="宋体" w:hAnsi="宋体" w:cs="仿宋_GB2312" w:hint="eastAsia"/>
          <w:sz w:val="24"/>
          <w:szCs w:val="24"/>
          <w:lang w:val="zh-CN"/>
        </w:rPr>
        <w:t>.1 投标人应提交投标文件份数见投标人须知前附表。</w:t>
      </w:r>
    </w:p>
    <w:p w:rsidR="00EA3A14" w:rsidRPr="004B656A" w:rsidRDefault="0036558E">
      <w:pPr>
        <w:autoSpaceDE w:val="0"/>
        <w:autoSpaceDN w:val="0"/>
        <w:adjustRightInd w:val="0"/>
        <w:spacing w:line="360" w:lineRule="auto"/>
        <w:rPr>
          <w:rFonts w:ascii="宋体" w:eastAsia="宋体" w:hAnsi="宋体" w:cs="仿宋_GB2312"/>
          <w:sz w:val="24"/>
          <w:szCs w:val="24"/>
          <w:lang w:val="zh-CN"/>
        </w:rPr>
      </w:pPr>
      <w:r w:rsidRPr="004B656A">
        <w:rPr>
          <w:rFonts w:ascii="宋体" w:eastAsia="宋体" w:hAnsi="宋体" w:cs="仿宋_GB2312" w:hint="eastAsia"/>
          <w:sz w:val="24"/>
          <w:szCs w:val="24"/>
          <w:lang w:val="zh-CN"/>
        </w:rPr>
        <w:t>纸质投标文件正本和副本投标文件封面上应清楚标明</w:t>
      </w:r>
      <w:r w:rsidRPr="004B656A">
        <w:rPr>
          <w:rFonts w:ascii="宋体" w:eastAsia="宋体" w:hAnsi="宋体" w:cs="仿宋_GB2312"/>
          <w:sz w:val="24"/>
          <w:szCs w:val="24"/>
          <w:lang w:val="zh-CN"/>
        </w:rPr>
        <w:t>“</w:t>
      </w:r>
      <w:r w:rsidRPr="004B656A">
        <w:rPr>
          <w:rFonts w:ascii="宋体" w:eastAsia="宋体" w:hAnsi="宋体" w:cs="仿宋_GB2312" w:hint="eastAsia"/>
          <w:sz w:val="24"/>
          <w:szCs w:val="24"/>
          <w:lang w:val="zh-CN"/>
        </w:rPr>
        <w:t>正本</w:t>
      </w:r>
      <w:r w:rsidRPr="004B656A">
        <w:rPr>
          <w:rFonts w:ascii="宋体" w:eastAsia="宋体" w:hAnsi="宋体" w:cs="仿宋_GB2312"/>
          <w:sz w:val="24"/>
          <w:szCs w:val="24"/>
          <w:lang w:val="zh-CN"/>
        </w:rPr>
        <w:t>”</w:t>
      </w:r>
      <w:r w:rsidRPr="004B656A">
        <w:rPr>
          <w:rFonts w:ascii="宋体" w:eastAsia="宋体" w:hAnsi="宋体" w:cs="仿宋_GB2312" w:hint="eastAsia"/>
          <w:sz w:val="24"/>
          <w:szCs w:val="24"/>
          <w:lang w:val="zh-CN"/>
        </w:rPr>
        <w:t>或</w:t>
      </w:r>
      <w:r w:rsidRPr="004B656A">
        <w:rPr>
          <w:rFonts w:ascii="宋体" w:eastAsia="宋体" w:hAnsi="宋体" w:cs="仿宋_GB2312"/>
          <w:sz w:val="24"/>
          <w:szCs w:val="24"/>
          <w:lang w:val="zh-CN"/>
        </w:rPr>
        <w:t>“</w:t>
      </w:r>
      <w:r w:rsidRPr="004B656A">
        <w:rPr>
          <w:rFonts w:ascii="宋体" w:eastAsia="宋体" w:hAnsi="宋体" w:cs="仿宋_GB2312" w:hint="eastAsia"/>
          <w:sz w:val="24"/>
          <w:szCs w:val="24"/>
          <w:lang w:val="zh-CN"/>
        </w:rPr>
        <w:t>副本</w:t>
      </w:r>
      <w:r w:rsidRPr="004B656A">
        <w:rPr>
          <w:rFonts w:ascii="宋体" w:eastAsia="宋体" w:hAnsi="宋体" w:cs="仿宋_GB2312"/>
          <w:sz w:val="24"/>
          <w:szCs w:val="24"/>
          <w:lang w:val="zh-CN"/>
        </w:rPr>
        <w:t>”</w:t>
      </w:r>
      <w:r w:rsidRPr="004B656A">
        <w:rPr>
          <w:rFonts w:ascii="宋体" w:eastAsia="宋体" w:hAnsi="宋体" w:cs="仿宋_GB2312" w:hint="eastAsia"/>
          <w:sz w:val="24"/>
          <w:szCs w:val="24"/>
          <w:lang w:val="zh-CN"/>
        </w:rPr>
        <w:t>字样；一旦正本和副本内容不一致时，以正本为准。投标文件的正本及所有副本的封面均须由投标人加盖投标人公章。</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7</w:t>
      </w:r>
      <w:r w:rsidRPr="004B656A">
        <w:rPr>
          <w:rFonts w:ascii="宋体" w:eastAsia="宋体" w:hAnsi="宋体" w:cs="仿宋_GB2312" w:hint="eastAsia"/>
          <w:sz w:val="24"/>
          <w:szCs w:val="24"/>
          <w:lang w:val="zh-CN"/>
        </w:rPr>
        <w:t>.2 纸质投标文件副本，所有资料都可以是投标文件的正本复印而成。</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7</w:t>
      </w:r>
      <w:r w:rsidRPr="004B656A">
        <w:rPr>
          <w:rFonts w:ascii="宋体" w:eastAsia="宋体" w:hAnsi="宋体" w:cs="仿宋_GB2312" w:hint="eastAsia"/>
          <w:sz w:val="24"/>
          <w:szCs w:val="24"/>
          <w:lang w:val="zh-CN"/>
        </w:rPr>
        <w:t>.3 纸质投标文件正本均须打印并由法定代表人或经过法定代表人正式授权的投标人代表在正本上规定处签字（有特殊要求的按要求执行）。</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hint="eastAsia"/>
          <w:bCs/>
          <w:sz w:val="24"/>
          <w:szCs w:val="24"/>
        </w:rPr>
        <w:t>17.4 除投标人对错处做必要修改外，投标文件不得行间插字、涂改或增删。如有修改错漏处，</w:t>
      </w:r>
      <w:r w:rsidRPr="004B656A">
        <w:rPr>
          <w:rFonts w:ascii="宋体" w:eastAsia="宋体" w:hAnsi="宋体" w:cs="仿宋_GB2312" w:hint="eastAsia"/>
          <w:sz w:val="24"/>
          <w:szCs w:val="24"/>
          <w:lang w:val="zh-CN"/>
        </w:rPr>
        <w:t>必须由法定代表人或经其正式授权的代表</w:t>
      </w:r>
      <w:r w:rsidRPr="004B656A">
        <w:rPr>
          <w:rFonts w:ascii="宋体" w:eastAsia="宋体" w:hAnsi="宋体" w:hint="eastAsia"/>
          <w:bCs/>
          <w:sz w:val="24"/>
          <w:szCs w:val="24"/>
        </w:rPr>
        <w:t>签字并加盖投标人公章</w:t>
      </w:r>
      <w:r w:rsidRPr="004B656A">
        <w:rPr>
          <w:rFonts w:ascii="宋体" w:eastAsia="宋体" w:hAnsi="宋体" w:cs="仿宋_GB2312" w:hint="eastAsia"/>
          <w:sz w:val="24"/>
          <w:szCs w:val="24"/>
          <w:lang w:val="zh-CN"/>
        </w:rPr>
        <w:t>。</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shd w:val="pct10" w:color="auto" w:fill="FFFFFF"/>
          <w:lang w:val="zh-CN"/>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7</w:t>
      </w:r>
      <w:r w:rsidRPr="004B656A">
        <w:rPr>
          <w:rFonts w:ascii="宋体" w:eastAsia="宋体" w:hAnsi="宋体" w:cs="仿宋_GB2312" w:hint="eastAsia"/>
          <w:sz w:val="24"/>
          <w:szCs w:val="24"/>
          <w:lang w:val="zh-CN"/>
        </w:rPr>
        <w:t>.5 在招标文件中已明示需盖章及签名之处，投标文件正本均须加盖投标人公章，</w:t>
      </w:r>
      <w:r w:rsidRPr="004B656A">
        <w:rPr>
          <w:rFonts w:ascii="宋体" w:eastAsia="宋体" w:hAnsi="宋体" w:cs="仿宋_GB2312" w:hint="eastAsia"/>
          <w:sz w:val="24"/>
          <w:szCs w:val="24"/>
          <w:lang w:val="zh-CN"/>
        </w:rPr>
        <w:lastRenderedPageBreak/>
        <w:t>并经投标人法定代表人或其授权代表签名。电子投标文件按招标文件要求加盖电子印章和法人电子印章。</w:t>
      </w:r>
    </w:p>
    <w:p w:rsidR="00EA3A14" w:rsidRPr="004B656A" w:rsidRDefault="0036558E">
      <w:pPr>
        <w:tabs>
          <w:tab w:val="left" w:pos="1260"/>
        </w:tabs>
        <w:autoSpaceDE w:val="0"/>
        <w:autoSpaceDN w:val="0"/>
        <w:spacing w:line="360" w:lineRule="auto"/>
        <w:contextualSpacing/>
        <w:jc w:val="center"/>
        <w:rPr>
          <w:rFonts w:ascii="宋体" w:eastAsia="宋体" w:hAnsi="宋体" w:cs="宋体"/>
          <w:b/>
          <w:kern w:val="0"/>
          <w:sz w:val="28"/>
          <w:szCs w:val="28"/>
        </w:rPr>
      </w:pPr>
      <w:r w:rsidRPr="004B656A">
        <w:rPr>
          <w:rFonts w:ascii="宋体" w:eastAsia="宋体" w:hAnsi="宋体" w:cs="宋体" w:hint="eastAsia"/>
          <w:b/>
          <w:kern w:val="0"/>
          <w:sz w:val="28"/>
          <w:szCs w:val="28"/>
        </w:rPr>
        <w:t>四、投标文件的递交</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rPr>
        <w:t>18</w:t>
      </w:r>
      <w:r w:rsidRPr="004B656A">
        <w:rPr>
          <w:rFonts w:ascii="宋体" w:eastAsia="宋体" w:hAnsi="宋体" w:cs="仿宋_GB2312" w:hint="eastAsia"/>
          <w:b/>
          <w:sz w:val="24"/>
          <w:szCs w:val="24"/>
          <w:lang w:val="zh-CN"/>
        </w:rPr>
        <w:t>.投标文件的密封</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rPr>
        <w:t>18</w:t>
      </w:r>
      <w:r w:rsidRPr="004B656A">
        <w:rPr>
          <w:rFonts w:ascii="宋体" w:eastAsia="宋体" w:hAnsi="宋体" w:cs="仿宋_GB2312" w:hint="eastAsia"/>
          <w:sz w:val="24"/>
          <w:szCs w:val="24"/>
          <w:lang w:val="zh-CN"/>
        </w:rPr>
        <w:t>.1 投标人应将纸质投标文件“正本”、“ 副本”密封包装。使用电子介质存储的投标文件单独密封包装，并随纸质投标文件一并提交。</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18.2 投标文件如果未按规定密封，招标人将拒绝接收。</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rPr>
        <w:t>19</w:t>
      </w:r>
      <w:r w:rsidRPr="004B656A">
        <w:rPr>
          <w:rFonts w:ascii="宋体" w:eastAsia="宋体" w:hAnsi="宋体" w:cs="仿宋_GB2312" w:hint="eastAsia"/>
          <w:b/>
          <w:sz w:val="24"/>
          <w:szCs w:val="24"/>
          <w:lang w:val="zh-CN"/>
        </w:rPr>
        <w:t>．投标截止时间</w:t>
      </w:r>
    </w:p>
    <w:p w:rsidR="00EA3A14" w:rsidRPr="004B656A" w:rsidRDefault="0036558E">
      <w:pPr>
        <w:tabs>
          <w:tab w:val="left" w:pos="1260"/>
        </w:tabs>
        <w:autoSpaceDE w:val="0"/>
        <w:autoSpaceDN w:val="0"/>
        <w:spacing w:line="360" w:lineRule="auto"/>
        <w:contextualSpacing/>
        <w:rPr>
          <w:rFonts w:ascii="宋体" w:eastAsia="宋体" w:hAnsi="宋体"/>
          <w:bCs/>
          <w:sz w:val="24"/>
          <w:szCs w:val="24"/>
        </w:rPr>
      </w:pPr>
      <w:r w:rsidRPr="004B656A">
        <w:rPr>
          <w:rFonts w:ascii="宋体" w:eastAsia="宋体" w:hAnsi="宋体" w:cs="仿宋_GB2312" w:hint="eastAsia"/>
          <w:sz w:val="24"/>
          <w:szCs w:val="24"/>
        </w:rPr>
        <w:t>19</w:t>
      </w:r>
      <w:r w:rsidRPr="004B656A">
        <w:rPr>
          <w:rFonts w:ascii="宋体" w:eastAsia="宋体" w:hAnsi="宋体" w:cs="仿宋_GB2312" w:hint="eastAsia"/>
          <w:sz w:val="24"/>
          <w:szCs w:val="24"/>
          <w:lang w:val="zh-CN"/>
        </w:rPr>
        <w:t>．1 投标人必须在</w:t>
      </w:r>
      <w:r w:rsidRPr="004B656A">
        <w:rPr>
          <w:rFonts w:ascii="宋体" w:eastAsia="宋体" w:hAnsi="宋体" w:cs="宋体" w:hint="eastAsia"/>
          <w:kern w:val="0"/>
          <w:sz w:val="24"/>
          <w:szCs w:val="24"/>
        </w:rPr>
        <w:t>“投标邀请”</w:t>
      </w:r>
      <w:r w:rsidRPr="004B656A">
        <w:rPr>
          <w:rFonts w:ascii="宋体" w:eastAsia="宋体" w:hAnsi="宋体" w:hint="eastAsia"/>
          <w:bCs/>
          <w:sz w:val="24"/>
          <w:szCs w:val="24"/>
        </w:rPr>
        <w:t>和“投标人须知前附表”中规定的投标截止时间前，将所有投标文件送达招标文件指定的开标地点。</w:t>
      </w:r>
    </w:p>
    <w:p w:rsidR="00EA3A14" w:rsidRPr="004B656A" w:rsidRDefault="0036558E">
      <w:pPr>
        <w:tabs>
          <w:tab w:val="left" w:pos="1260"/>
        </w:tabs>
        <w:autoSpaceDE w:val="0"/>
        <w:autoSpaceDN w:val="0"/>
        <w:spacing w:line="360" w:lineRule="auto"/>
        <w:contextualSpacing/>
        <w:rPr>
          <w:rFonts w:ascii="宋体" w:eastAsia="宋体" w:hAnsi="宋体"/>
          <w:bCs/>
          <w:sz w:val="24"/>
          <w:szCs w:val="24"/>
        </w:rPr>
      </w:pPr>
      <w:r w:rsidRPr="004B656A">
        <w:rPr>
          <w:rFonts w:ascii="宋体" w:eastAsia="宋体" w:hAnsi="宋体" w:hint="eastAsia"/>
          <w:bCs/>
          <w:sz w:val="24"/>
          <w:szCs w:val="24"/>
        </w:rPr>
        <w:t>19.2 招标人收到投标文件后，应当如实记载投标文件的送达时间和密封情况，签收保存，并向投标人出具签收回执。任何单位和个人不得在开标前开启投标文件。</w:t>
      </w:r>
    </w:p>
    <w:p w:rsidR="00EA3A14" w:rsidRPr="004B656A" w:rsidRDefault="0036558E">
      <w:pPr>
        <w:autoSpaceDE w:val="0"/>
        <w:autoSpaceDN w:val="0"/>
        <w:spacing w:line="360" w:lineRule="auto"/>
        <w:contextualSpacing/>
        <w:rPr>
          <w:rFonts w:ascii="宋体" w:eastAsia="宋体" w:hAnsi="宋体"/>
          <w:bCs/>
          <w:sz w:val="24"/>
          <w:szCs w:val="24"/>
        </w:rPr>
      </w:pPr>
      <w:r w:rsidRPr="004B656A">
        <w:rPr>
          <w:rFonts w:ascii="宋体" w:eastAsia="宋体" w:hAnsi="宋体" w:cs="仿宋_GB2312" w:hint="eastAsia"/>
          <w:sz w:val="24"/>
          <w:szCs w:val="24"/>
          <w:lang w:val="zh-CN"/>
        </w:rPr>
        <w:t>1</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 xml:space="preserve">.3 </w:t>
      </w:r>
      <w:r w:rsidRPr="004B656A">
        <w:rPr>
          <w:rFonts w:ascii="宋体" w:eastAsia="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rPr>
        <w:t>20</w:t>
      </w:r>
      <w:r w:rsidRPr="004B656A">
        <w:rPr>
          <w:rFonts w:ascii="宋体" w:eastAsia="宋体" w:hAnsi="宋体" w:cs="仿宋_GB2312" w:hint="eastAsia"/>
          <w:b/>
          <w:sz w:val="24"/>
          <w:szCs w:val="24"/>
          <w:lang w:val="zh-CN"/>
        </w:rPr>
        <w:t>. 迟交的投标文件</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投标截止时间之后送达/上传的投标文件，招标人将拒绝接收。</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2</w:t>
      </w:r>
      <w:r w:rsidRPr="004B656A">
        <w:rPr>
          <w:rFonts w:ascii="宋体" w:eastAsia="宋体" w:hAnsi="宋体" w:cs="仿宋_GB2312" w:hint="eastAsia"/>
          <w:b/>
          <w:sz w:val="24"/>
          <w:szCs w:val="24"/>
        </w:rPr>
        <w:t>1</w:t>
      </w:r>
      <w:r w:rsidRPr="004B656A">
        <w:rPr>
          <w:rFonts w:ascii="宋体" w:eastAsia="宋体" w:hAnsi="宋体" w:cs="仿宋_GB2312" w:hint="eastAsia"/>
          <w:b/>
          <w:sz w:val="24"/>
          <w:szCs w:val="24"/>
          <w:lang w:val="zh-CN"/>
        </w:rPr>
        <w:t>. 投标文件的修改和撤回</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1</w:t>
      </w:r>
      <w:r w:rsidRPr="004B656A">
        <w:rPr>
          <w:rFonts w:ascii="宋体" w:eastAsia="宋体" w:hAnsi="宋体" w:cs="仿宋_GB2312" w:hint="eastAsia"/>
          <w:sz w:val="24"/>
          <w:szCs w:val="24"/>
          <w:lang w:val="zh-CN"/>
        </w:rPr>
        <w:t>.1 投标人在投标截止时间前，对所递交的纸质投标文件进行补充、修改或者撤回的，须书面通知招标人。</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21.2 投标人补充、修改的内容并作为投标文件的组成部分。补充或修改应当按招标文件要求签署、盖章、密封、递交，</w:t>
      </w:r>
      <w:r w:rsidRPr="004B656A">
        <w:rPr>
          <w:rFonts w:ascii="宋体" w:eastAsia="宋体" w:hAnsi="宋体" w:hint="eastAsia"/>
          <w:bCs/>
          <w:sz w:val="24"/>
          <w:szCs w:val="24"/>
        </w:rPr>
        <w:t>并应注明“修改</w:t>
      </w:r>
      <w:r w:rsidRPr="004B656A">
        <w:rPr>
          <w:rFonts w:ascii="宋体" w:eastAsia="宋体" w:hAnsi="宋体"/>
          <w:bCs/>
          <w:sz w:val="24"/>
          <w:szCs w:val="24"/>
        </w:rPr>
        <w:t>”</w:t>
      </w:r>
      <w:r w:rsidRPr="004B656A">
        <w:rPr>
          <w:rFonts w:ascii="宋体" w:eastAsia="宋体" w:hAnsi="宋体" w:hint="eastAsia"/>
          <w:bCs/>
          <w:sz w:val="24"/>
          <w:szCs w:val="24"/>
        </w:rPr>
        <w:t>或“补充</w:t>
      </w:r>
      <w:r w:rsidRPr="004B656A">
        <w:rPr>
          <w:rFonts w:ascii="宋体" w:eastAsia="宋体" w:hAnsi="宋体"/>
          <w:bCs/>
          <w:sz w:val="24"/>
          <w:szCs w:val="24"/>
        </w:rPr>
        <w:t>”</w:t>
      </w:r>
      <w:r w:rsidRPr="004B656A">
        <w:rPr>
          <w:rFonts w:ascii="宋体" w:eastAsia="宋体" w:hAnsi="宋体" w:hint="eastAsia"/>
          <w:bCs/>
          <w:sz w:val="24"/>
          <w:szCs w:val="24"/>
        </w:rPr>
        <w:t>字样。</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1</w:t>
      </w:r>
      <w:r w:rsidRPr="004B656A">
        <w:rPr>
          <w:rFonts w:ascii="宋体" w:eastAsia="宋体" w:hAnsi="宋体" w:cs="仿宋_GB2312" w:hint="eastAsia"/>
          <w:sz w:val="24"/>
          <w:szCs w:val="24"/>
          <w:lang w:val="zh-CN"/>
        </w:rPr>
        <w:t>.3 投标人在递交投标文件后，可以撤回其投标，但投标人必须在规定的投标截止时间前以书面形式告知招标人。</w:t>
      </w:r>
    </w:p>
    <w:p w:rsidR="00EA3A14" w:rsidRPr="004B656A" w:rsidRDefault="0036558E">
      <w:pPr>
        <w:autoSpaceDE w:val="0"/>
        <w:autoSpaceDN w:val="0"/>
        <w:spacing w:line="360" w:lineRule="auto"/>
        <w:contextualSpacing/>
        <w:rPr>
          <w:rFonts w:ascii="宋体" w:eastAsia="宋体" w:hAnsi="宋体" w:cs="宋体"/>
          <w:kern w:val="0"/>
          <w:sz w:val="24"/>
          <w:szCs w:val="24"/>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1</w:t>
      </w:r>
      <w:r w:rsidRPr="004B656A">
        <w:rPr>
          <w:rFonts w:ascii="宋体" w:eastAsia="宋体" w:hAnsi="宋体" w:cs="仿宋_GB2312" w:hint="eastAsia"/>
          <w:sz w:val="24"/>
          <w:szCs w:val="24"/>
          <w:lang w:val="zh-CN"/>
        </w:rPr>
        <w:t xml:space="preserve">.4  </w:t>
      </w:r>
      <w:r w:rsidRPr="004B656A">
        <w:rPr>
          <w:rFonts w:ascii="宋体" w:eastAsia="宋体" w:hAnsi="宋体" w:cs="宋体" w:hint="eastAsia"/>
          <w:kern w:val="0"/>
          <w:sz w:val="24"/>
          <w:szCs w:val="24"/>
        </w:rPr>
        <w:t>投标人不得在投标有效期内撤销投标文件，否则招标人将不退还其投标保证金。</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lastRenderedPageBreak/>
        <w:t>22．除投标人须知前附表另有规定外，投标人所提交的电子投标文件、纸质投标文件及电子介质存储的备份文件不予退还。</w:t>
      </w:r>
    </w:p>
    <w:p w:rsidR="00EA3A14" w:rsidRPr="004B656A" w:rsidRDefault="0036558E">
      <w:pPr>
        <w:tabs>
          <w:tab w:val="left" w:pos="1260"/>
        </w:tabs>
        <w:autoSpaceDE w:val="0"/>
        <w:autoSpaceDN w:val="0"/>
        <w:spacing w:line="360" w:lineRule="auto"/>
        <w:contextualSpacing/>
        <w:jc w:val="center"/>
        <w:rPr>
          <w:rFonts w:ascii="宋体" w:eastAsia="宋体" w:hAnsi="宋体" w:cs="宋体"/>
          <w:b/>
          <w:kern w:val="0"/>
          <w:sz w:val="28"/>
          <w:szCs w:val="28"/>
        </w:rPr>
      </w:pPr>
      <w:r w:rsidRPr="004B656A">
        <w:rPr>
          <w:rFonts w:ascii="宋体" w:eastAsia="宋体" w:hAnsi="宋体" w:cs="宋体" w:hint="eastAsia"/>
          <w:b/>
          <w:kern w:val="0"/>
          <w:sz w:val="28"/>
          <w:szCs w:val="28"/>
        </w:rPr>
        <w:t>五、开标和评标</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2</w:t>
      </w:r>
      <w:r w:rsidRPr="004B656A">
        <w:rPr>
          <w:rFonts w:ascii="宋体" w:eastAsia="宋体" w:hAnsi="宋体" w:cs="仿宋_GB2312" w:hint="eastAsia"/>
          <w:b/>
          <w:sz w:val="24"/>
          <w:szCs w:val="24"/>
        </w:rPr>
        <w:t>3</w:t>
      </w:r>
      <w:r w:rsidRPr="004B656A">
        <w:rPr>
          <w:rFonts w:ascii="宋体" w:eastAsia="宋体" w:hAnsi="宋体" w:cs="仿宋_GB2312" w:hint="eastAsia"/>
          <w:b/>
          <w:sz w:val="24"/>
          <w:szCs w:val="24"/>
          <w:lang w:val="zh-CN"/>
        </w:rPr>
        <w:t>. 开标</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3</w:t>
      </w:r>
      <w:r w:rsidRPr="004B656A">
        <w:rPr>
          <w:rFonts w:ascii="宋体" w:eastAsia="宋体" w:hAnsi="宋体" w:cs="仿宋_GB2312" w:hint="eastAsia"/>
          <w:sz w:val="24"/>
          <w:szCs w:val="24"/>
          <w:lang w:val="zh-CN"/>
        </w:rPr>
        <w:t>.1 招标人将按招标文件规定的时间和地点组织公开开标。开标由代理机构主持，邀请投标人参加。评标委员会成员不得参加开标活动。</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3</w:t>
      </w:r>
      <w:r w:rsidRPr="004B656A">
        <w:rPr>
          <w:rFonts w:ascii="宋体" w:eastAsia="宋体" w:hAnsi="宋体" w:cs="仿宋_GB2312" w:hint="eastAsia"/>
          <w:sz w:val="24"/>
          <w:szCs w:val="24"/>
          <w:lang w:val="zh-CN"/>
        </w:rPr>
        <w:t>.2 招标人应当对开标、评标现场活动进行全程录音录像。录音录像应当清晰可辨，音像资料作为采购文件一并存档。</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3</w:t>
      </w:r>
      <w:r w:rsidRPr="004B656A">
        <w:rPr>
          <w:rFonts w:ascii="宋体" w:eastAsia="宋体" w:hAnsi="宋体"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23.3.1 电子投标文件的解密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全流程电子化交易项目电子投标文件采用双重加密。解密需分标段进行两次解密。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（1）投标人解密：投标人使用本单位CA数字证书远程或现场进行解密。需开标现场使用一体机进行解密的，请在代理机构引导下进行。</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（2）代理机构解密：代理机构按电子投标文件到达交易系统的先后顺序，使用代理机构CA数字证书进行再次解密。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23.3.2 电子投标文件解密异常情况处理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（1）因电子交易系统异常无法解密电子投标文件的，使用纸质投标文件以人工方式进行。</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3</w:t>
      </w:r>
      <w:r w:rsidRPr="004B656A">
        <w:rPr>
          <w:rFonts w:ascii="宋体" w:eastAsia="宋体" w:hAnsi="宋体" w:cs="仿宋_GB2312" w:hint="eastAsia"/>
          <w:sz w:val="24"/>
          <w:szCs w:val="24"/>
          <w:lang w:val="zh-CN"/>
        </w:rPr>
        <w:t>.4 投标人不足3家的，不得开标。</w:t>
      </w:r>
    </w:p>
    <w:p w:rsidR="00EA3A14" w:rsidRPr="004B656A" w:rsidRDefault="0036558E">
      <w:pPr>
        <w:tabs>
          <w:tab w:val="left" w:pos="1260"/>
        </w:tabs>
        <w:autoSpaceDE w:val="0"/>
        <w:autoSpaceDN w:val="0"/>
        <w:spacing w:line="360" w:lineRule="auto"/>
        <w:contextualSpacing/>
        <w:rPr>
          <w:rFonts w:ascii="宋体" w:eastAsia="宋体" w:hAnsi="宋体"/>
          <w:bCs/>
          <w:sz w:val="24"/>
          <w:szCs w:val="24"/>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3</w:t>
      </w:r>
      <w:r w:rsidRPr="004B656A">
        <w:rPr>
          <w:rFonts w:ascii="宋体" w:eastAsia="宋体" w:hAnsi="宋体" w:cs="仿宋_GB2312" w:hint="eastAsia"/>
          <w:sz w:val="24"/>
          <w:szCs w:val="24"/>
          <w:lang w:val="zh-CN"/>
        </w:rPr>
        <w:t>.</w:t>
      </w:r>
      <w:r w:rsidRPr="004B656A">
        <w:rPr>
          <w:rFonts w:ascii="宋体" w:eastAsia="宋体" w:hAnsi="宋体" w:hint="eastAsia"/>
          <w:bCs/>
          <w:sz w:val="24"/>
          <w:szCs w:val="24"/>
        </w:rPr>
        <w:t>5 开标过程</w:t>
      </w:r>
      <w:r w:rsidRPr="004B656A">
        <w:rPr>
          <w:rFonts w:ascii="宋体" w:eastAsia="宋体" w:hAnsi="宋体" w:cs="仿宋_GB2312" w:hint="eastAsia"/>
          <w:sz w:val="24"/>
          <w:szCs w:val="24"/>
          <w:lang w:val="zh-CN"/>
        </w:rPr>
        <w:t>由采购代理机构负</w:t>
      </w:r>
      <w:r w:rsidRPr="004B656A">
        <w:rPr>
          <w:rFonts w:ascii="宋体" w:eastAsia="宋体" w:hAnsi="宋体" w:hint="eastAsia"/>
          <w:bCs/>
          <w:sz w:val="24"/>
          <w:szCs w:val="24"/>
        </w:rPr>
        <w:t>责记录，由参加开标的各投标人代表和相关工作人员签字确认后随采购文件一并存档。</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hint="eastAsia"/>
          <w:bCs/>
          <w:sz w:val="24"/>
          <w:szCs w:val="24"/>
        </w:rPr>
        <w:t xml:space="preserve">23.6 </w:t>
      </w:r>
      <w:r w:rsidRPr="004B656A">
        <w:rPr>
          <w:rFonts w:ascii="宋体" w:eastAsia="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sidRPr="004B656A">
        <w:rPr>
          <w:rFonts w:ascii="宋体" w:eastAsia="宋体" w:hAnsi="宋体" w:cs="仿宋_GB2312" w:hint="eastAsia"/>
          <w:sz w:val="24"/>
          <w:szCs w:val="24"/>
          <w:lang w:val="zh-CN"/>
        </w:rPr>
        <w:lastRenderedPageBreak/>
        <w:t>机构对投标人代表提出的询问或者回避申请应当及时处理。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3</w:t>
      </w:r>
      <w:r w:rsidRPr="004B656A">
        <w:rPr>
          <w:rFonts w:ascii="宋体" w:eastAsia="宋体" w:hAnsi="宋体" w:cs="仿宋_GB2312" w:hint="eastAsia"/>
          <w:sz w:val="24"/>
          <w:szCs w:val="24"/>
          <w:lang w:val="zh-CN"/>
        </w:rPr>
        <w:t>.7 投标人未参加开标的，视同认可开标结果。</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2</w:t>
      </w:r>
      <w:r w:rsidRPr="004B656A">
        <w:rPr>
          <w:rFonts w:ascii="宋体" w:eastAsia="宋体" w:hAnsi="宋体" w:cs="仿宋_GB2312" w:hint="eastAsia"/>
          <w:b/>
          <w:sz w:val="24"/>
          <w:szCs w:val="24"/>
        </w:rPr>
        <w:t>4</w:t>
      </w:r>
      <w:r w:rsidRPr="004B656A">
        <w:rPr>
          <w:rFonts w:ascii="宋体" w:eastAsia="宋体" w:hAnsi="宋体" w:cs="仿宋_GB2312" w:hint="eastAsia"/>
          <w:b/>
          <w:sz w:val="24"/>
          <w:szCs w:val="24"/>
          <w:lang w:val="zh-CN"/>
        </w:rPr>
        <w:t>. 资格审查</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hint="eastAsia"/>
          <w:bCs/>
          <w:sz w:val="24"/>
          <w:szCs w:val="24"/>
        </w:rPr>
        <w:t>开标结束后，采购人依法对投标人的资格进行审查。</w:t>
      </w:r>
      <w:r w:rsidRPr="004B656A">
        <w:rPr>
          <w:rFonts w:ascii="宋体" w:eastAsia="宋体" w:hAnsi="宋体" w:cs="仿宋_GB2312" w:hint="eastAsia"/>
          <w:sz w:val="24"/>
          <w:szCs w:val="24"/>
          <w:lang w:val="zh-CN"/>
        </w:rPr>
        <w:t>合格投标人不足3家的，不得评标。</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2</w:t>
      </w:r>
      <w:r w:rsidRPr="004B656A">
        <w:rPr>
          <w:rFonts w:ascii="宋体" w:eastAsia="宋体" w:hAnsi="宋体" w:cs="仿宋_GB2312" w:hint="eastAsia"/>
          <w:b/>
          <w:sz w:val="24"/>
          <w:szCs w:val="24"/>
        </w:rPr>
        <w:t>5</w:t>
      </w:r>
      <w:r w:rsidRPr="004B656A">
        <w:rPr>
          <w:rFonts w:ascii="宋体" w:eastAsia="宋体" w:hAnsi="宋体" w:cs="仿宋_GB2312" w:hint="eastAsia"/>
          <w:b/>
          <w:sz w:val="24"/>
          <w:szCs w:val="24"/>
          <w:lang w:val="zh-CN"/>
        </w:rPr>
        <w:t>.评标委员会的组成</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5</w:t>
      </w:r>
      <w:r w:rsidRPr="004B656A">
        <w:rPr>
          <w:rFonts w:ascii="宋体" w:eastAsia="宋体" w:hAnsi="宋体"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25.1.1 采购项目符合下列情形之一的，评标委员会成员人数应当为7人以上单数：</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（一）采购预算金额在1000万元以上；</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（二）技术复杂；</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（三）社会影响较大。</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5</w:t>
      </w:r>
      <w:r w:rsidRPr="004B656A">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5</w:t>
      </w:r>
      <w:r w:rsidRPr="004B656A">
        <w:rPr>
          <w:rFonts w:ascii="宋体" w:eastAsia="宋体" w:hAnsi="宋体" w:cs="仿宋_GB2312" w:hint="eastAsia"/>
          <w:sz w:val="24"/>
          <w:szCs w:val="24"/>
          <w:lang w:val="zh-CN"/>
        </w:rPr>
        <w:t>.3 评审专家与投标人存在下列利害关系之一的,应当回避:</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(二)与供应商的法定代表人或者负责人有夫妻、直系血亲、三代以内旁系血亲或者近姻亲关系；</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(三)与供应商有其他可能影响政府采购活动公平、公正进行的关系。</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5</w:t>
      </w:r>
      <w:r w:rsidRPr="004B656A">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5</w:t>
      </w:r>
      <w:r w:rsidRPr="004B656A">
        <w:rPr>
          <w:rFonts w:ascii="宋体" w:eastAsia="宋体" w:hAnsi="宋体" w:cs="仿宋_GB2312" w:hint="eastAsia"/>
          <w:sz w:val="24"/>
          <w:szCs w:val="24"/>
          <w:lang w:val="zh-CN"/>
        </w:rPr>
        <w:t>.5 采购人不得担任评标小组长。</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5</w:t>
      </w:r>
      <w:r w:rsidRPr="004B656A">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25.7 评标委员会成员名单在评标结果公告前应当保密。</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2</w:t>
      </w:r>
      <w:r w:rsidRPr="004B656A">
        <w:rPr>
          <w:rFonts w:ascii="宋体" w:eastAsia="宋体" w:hAnsi="宋体" w:cs="仿宋_GB2312" w:hint="eastAsia"/>
          <w:b/>
          <w:sz w:val="24"/>
          <w:szCs w:val="24"/>
        </w:rPr>
        <w:t>6</w:t>
      </w:r>
      <w:r w:rsidRPr="004B656A">
        <w:rPr>
          <w:rFonts w:ascii="宋体" w:eastAsia="宋体" w:hAnsi="宋体" w:cs="仿宋_GB2312" w:hint="eastAsia"/>
          <w:b/>
          <w:sz w:val="24"/>
          <w:szCs w:val="24"/>
          <w:lang w:val="zh-CN"/>
        </w:rPr>
        <w:t>. 符合性审查</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lastRenderedPageBreak/>
        <w:t>2</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.2 审查、评价投标文件是否符合招标文件的商务、技术等实质性要求。</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.3 可要求投标人对投标文件有关事项作出澄清或者说明。</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2</w:t>
      </w:r>
      <w:r w:rsidRPr="004B656A">
        <w:rPr>
          <w:rFonts w:ascii="宋体" w:eastAsia="宋体" w:hAnsi="宋体" w:cs="仿宋_GB2312" w:hint="eastAsia"/>
          <w:b/>
          <w:sz w:val="24"/>
          <w:szCs w:val="24"/>
        </w:rPr>
        <w:t>7</w:t>
      </w:r>
      <w:r w:rsidRPr="004B656A">
        <w:rPr>
          <w:rFonts w:ascii="宋体" w:eastAsia="宋体" w:hAnsi="宋体" w:cs="仿宋_GB2312" w:hint="eastAsia"/>
          <w:b/>
          <w:sz w:val="24"/>
          <w:szCs w:val="24"/>
          <w:lang w:val="zh-CN"/>
        </w:rPr>
        <w:t>. 投标文件的澄清</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7</w:t>
      </w:r>
      <w:r w:rsidRPr="004B656A">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7</w:t>
      </w:r>
      <w:r w:rsidRPr="004B656A">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7</w:t>
      </w:r>
      <w:r w:rsidRPr="004B656A">
        <w:rPr>
          <w:rFonts w:ascii="宋体" w:eastAsia="宋体" w:hAnsi="宋体" w:cs="仿宋_GB2312" w:hint="eastAsia"/>
          <w:sz w:val="24"/>
          <w:szCs w:val="24"/>
          <w:lang w:val="zh-CN"/>
        </w:rPr>
        <w:t>.3 投标人的澄清文件是其投标文件的组成部分。</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2</w:t>
      </w:r>
      <w:r w:rsidRPr="004B656A">
        <w:rPr>
          <w:rFonts w:ascii="宋体" w:eastAsia="宋体" w:hAnsi="宋体" w:cs="仿宋_GB2312" w:hint="eastAsia"/>
          <w:b/>
          <w:sz w:val="24"/>
          <w:szCs w:val="24"/>
        </w:rPr>
        <w:t>8</w:t>
      </w:r>
      <w:r w:rsidRPr="004B656A">
        <w:rPr>
          <w:rFonts w:ascii="宋体" w:eastAsia="宋体" w:hAnsi="宋体" w:cs="仿宋_GB2312" w:hint="eastAsia"/>
          <w:b/>
          <w:sz w:val="24"/>
          <w:szCs w:val="24"/>
          <w:lang w:val="zh-CN"/>
        </w:rPr>
        <w:t>. 投标文件报价出现前后不一致的修正</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8</w:t>
      </w:r>
      <w:r w:rsidRPr="004B656A">
        <w:rPr>
          <w:rFonts w:ascii="宋体" w:eastAsia="宋体" w:hAnsi="宋体" w:cs="仿宋_GB2312" w:hint="eastAsia"/>
          <w:sz w:val="24"/>
          <w:szCs w:val="24"/>
          <w:lang w:val="zh-CN"/>
        </w:rPr>
        <w:t>.1 投标文件中开标一览表(报价表)内容与投标文件中相应内容不一致的，以开标一览表(报价表)为准；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8</w:t>
      </w:r>
      <w:r w:rsidRPr="004B656A">
        <w:rPr>
          <w:rFonts w:ascii="宋体" w:eastAsia="宋体" w:hAnsi="宋体" w:cs="仿宋_GB2312" w:hint="eastAsia"/>
          <w:sz w:val="24"/>
          <w:szCs w:val="24"/>
          <w:lang w:val="zh-CN"/>
        </w:rPr>
        <w:t>.2 大写金额和小写金额不一致的，以大写金额为准；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8</w:t>
      </w:r>
      <w:r w:rsidRPr="004B656A">
        <w:rPr>
          <w:rFonts w:ascii="宋体" w:eastAsia="宋体" w:hAnsi="宋体" w:cs="仿宋_GB2312" w:hint="eastAsia"/>
          <w:sz w:val="24"/>
          <w:szCs w:val="24"/>
          <w:lang w:val="zh-CN"/>
        </w:rPr>
        <w:t>.3 单价金额小数点或者百分比有明显错位的，以开标一览表的总价为准，并修改单价；</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8</w:t>
      </w:r>
      <w:r w:rsidRPr="004B656A">
        <w:rPr>
          <w:rFonts w:ascii="宋体" w:eastAsia="宋体" w:hAnsi="宋体" w:cs="仿宋_GB2312" w:hint="eastAsia"/>
          <w:sz w:val="24"/>
          <w:szCs w:val="24"/>
          <w:lang w:val="zh-CN"/>
        </w:rPr>
        <w:t>.4 总价金额与按单价汇总金额不一致的，以单价金额计算结果为准。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同时出现两种以上不一致的，按照前款规定的顺序修正。修正后的报价按照“投标人须知”2</w:t>
      </w:r>
      <w:r w:rsidRPr="004B656A">
        <w:rPr>
          <w:rFonts w:ascii="宋体" w:eastAsia="宋体" w:hAnsi="宋体" w:cs="仿宋_GB2312" w:hint="eastAsia"/>
          <w:sz w:val="24"/>
          <w:szCs w:val="24"/>
        </w:rPr>
        <w:t>7</w:t>
      </w:r>
      <w:r w:rsidRPr="004B656A">
        <w:rPr>
          <w:rFonts w:ascii="宋体" w:eastAsia="宋体" w:hAnsi="宋体" w:cs="仿宋_GB2312" w:hint="eastAsia"/>
          <w:sz w:val="24"/>
          <w:szCs w:val="24"/>
          <w:lang w:val="zh-CN"/>
        </w:rPr>
        <w:t>.2规定经投标人确认后产生约束力，投标人不确认的，其投标无效。</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2</w:t>
      </w:r>
      <w:r w:rsidRPr="004B656A">
        <w:rPr>
          <w:rFonts w:ascii="宋体" w:eastAsia="宋体" w:hAnsi="宋体" w:cs="仿宋_GB2312" w:hint="eastAsia"/>
          <w:b/>
          <w:sz w:val="24"/>
          <w:szCs w:val="24"/>
        </w:rPr>
        <w:t>9</w:t>
      </w:r>
      <w:r w:rsidRPr="004B656A">
        <w:rPr>
          <w:rFonts w:ascii="宋体" w:eastAsia="宋体" w:hAnsi="宋体" w:cs="仿宋_GB2312" w:hint="eastAsia"/>
          <w:b/>
          <w:sz w:val="24"/>
          <w:szCs w:val="24"/>
          <w:lang w:val="zh-CN"/>
        </w:rPr>
        <w:t>.投标无效情形</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.1 投标文件属下列情况之一的，按照无效投标处理：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.1.1 未按照招标文件的规定提交投标保证金的；</w:t>
      </w:r>
      <w:r w:rsidRPr="004B656A">
        <w:rPr>
          <w:rFonts w:ascii="宋体" w:eastAsia="宋体" w:hAnsi="宋体" w:cs="仿宋_GB2312"/>
          <w:sz w:val="24"/>
          <w:szCs w:val="24"/>
          <w:lang w:val="zh-CN"/>
        </w:rPr>
        <w:t xml:space="preserve"> </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.1.2 投标文件未按招标文件要求签署、盖章的；</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.1.3 不具备招标文件中规定的资格要求的；</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.1.4 报价超过招标文件中规定的预算金额或者最高限价的；</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 xml:space="preserve">.1.5 </w:t>
      </w:r>
      <w:r w:rsidRPr="004B656A">
        <w:rPr>
          <w:rFonts w:ascii="宋体" w:eastAsia="宋体" w:hAnsi="宋体" w:cs="仿宋_GB2312"/>
          <w:sz w:val="24"/>
          <w:szCs w:val="24"/>
          <w:lang w:val="zh-CN"/>
        </w:rPr>
        <w:t>投标文件含有采购人不能接受的附加条件的</w:t>
      </w:r>
      <w:r w:rsidRPr="004B656A">
        <w:rPr>
          <w:rFonts w:ascii="宋体" w:eastAsia="宋体" w:hAnsi="宋体" w:cs="仿宋_GB2312" w:hint="eastAsia"/>
          <w:sz w:val="24"/>
          <w:szCs w:val="24"/>
          <w:lang w:val="zh-CN"/>
        </w:rPr>
        <w:t>。</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.2 有下列情形之一的，视为投标人串通投标，其投标无效：</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.2.1 不同投标人的投标文件由同一单位或者个人编制；</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.2.2 不同投标人委托同一单位或者个人办理投标事宜；</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lastRenderedPageBreak/>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.2.3 不同投标人的投标文件载明的项目管理成员或者联系人员为同一人；</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.2.4 不同投标人的投标文件异常一致或者投标报价呈规律性差异；</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.2.5 不同投标人的投标文件相互混装；</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.2.6 不同投标人的投标保证金从同一单位或者个人的账户转出。</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sz w:val="24"/>
          <w:szCs w:val="24"/>
          <w:lang w:val="zh-CN"/>
        </w:rPr>
        <w:t>2</w:t>
      </w:r>
      <w:r w:rsidRPr="004B656A">
        <w:rPr>
          <w:rFonts w:ascii="宋体" w:eastAsia="宋体" w:hAnsi="宋体" w:cs="仿宋_GB2312" w:hint="eastAsia"/>
          <w:sz w:val="24"/>
          <w:szCs w:val="24"/>
        </w:rPr>
        <w:t>9</w:t>
      </w:r>
      <w:r w:rsidRPr="004B656A">
        <w:rPr>
          <w:rFonts w:ascii="宋体" w:eastAsia="宋体" w:hAnsi="宋体" w:cs="仿宋_GB2312" w:hint="eastAsia"/>
          <w:sz w:val="24"/>
          <w:szCs w:val="24"/>
          <w:lang w:val="zh-CN"/>
        </w:rPr>
        <w:t xml:space="preserve">.5 </w:t>
      </w:r>
      <w:r w:rsidRPr="004B656A">
        <w:rPr>
          <w:rFonts w:ascii="宋体" w:eastAsia="宋体" w:hAnsi="宋体" w:cs="仿宋_GB2312"/>
          <w:sz w:val="24"/>
          <w:szCs w:val="24"/>
          <w:lang w:val="zh-CN"/>
        </w:rPr>
        <w:t>法律、法规和招标文件规定的其他无效情形。</w:t>
      </w:r>
    </w:p>
    <w:p w:rsidR="00EA3A14" w:rsidRPr="004B656A" w:rsidRDefault="0036558E">
      <w:pPr>
        <w:tabs>
          <w:tab w:val="left" w:pos="1260"/>
        </w:tabs>
        <w:autoSpaceDE w:val="0"/>
        <w:autoSpaceDN w:val="0"/>
        <w:spacing w:line="360" w:lineRule="auto"/>
        <w:contextualSpacing/>
        <w:rPr>
          <w:rFonts w:ascii="宋体" w:eastAsia="宋体" w:hAnsi="宋体"/>
          <w:b/>
          <w:bCs/>
          <w:sz w:val="24"/>
          <w:szCs w:val="24"/>
          <w:lang w:val="zh-CN"/>
        </w:rPr>
      </w:pPr>
      <w:r w:rsidRPr="004B656A">
        <w:rPr>
          <w:rFonts w:ascii="宋体" w:eastAsia="宋体" w:hAnsi="宋体" w:cs="仿宋_GB2312" w:hint="eastAsia"/>
          <w:sz w:val="24"/>
          <w:szCs w:val="24"/>
          <w:lang w:val="zh-CN"/>
        </w:rPr>
        <w:t>30.</w:t>
      </w:r>
      <w:r w:rsidRPr="004B656A">
        <w:rPr>
          <w:rFonts w:ascii="宋体" w:eastAsia="宋体" w:hAnsi="宋体" w:hint="eastAsia"/>
          <w:b/>
          <w:bCs/>
          <w:sz w:val="24"/>
          <w:szCs w:val="24"/>
          <w:lang w:val="zh-CN"/>
        </w:rPr>
        <w:t xml:space="preserve"> 相同品牌投标人的认定</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rPr>
        <w:t>31</w:t>
      </w:r>
      <w:r w:rsidRPr="004B656A">
        <w:rPr>
          <w:rFonts w:ascii="宋体" w:eastAsia="宋体" w:hAnsi="宋体" w:cs="仿宋_GB2312" w:hint="eastAsia"/>
          <w:b/>
          <w:sz w:val="24"/>
          <w:szCs w:val="24"/>
          <w:lang w:val="zh-CN"/>
        </w:rPr>
        <w:t>. 投标文件的比较与评价</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3</w:t>
      </w:r>
      <w:r w:rsidRPr="004B656A">
        <w:rPr>
          <w:rFonts w:ascii="宋体" w:eastAsia="宋体" w:hAnsi="宋体" w:cs="仿宋_GB2312" w:hint="eastAsia"/>
          <w:b/>
          <w:sz w:val="24"/>
          <w:szCs w:val="24"/>
        </w:rPr>
        <w:t>2</w:t>
      </w:r>
      <w:r w:rsidRPr="004B656A">
        <w:rPr>
          <w:rFonts w:ascii="宋体" w:eastAsia="宋体" w:hAnsi="宋体" w:cs="仿宋_GB2312" w:hint="eastAsia"/>
          <w:b/>
          <w:sz w:val="24"/>
          <w:szCs w:val="24"/>
          <w:lang w:val="zh-CN"/>
        </w:rPr>
        <w:t>.评标方法、评标标准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2</w:t>
      </w:r>
      <w:r w:rsidRPr="004B656A">
        <w:rPr>
          <w:rFonts w:ascii="宋体" w:eastAsia="宋体" w:hAnsi="宋体" w:cs="仿宋_GB2312" w:hint="eastAsia"/>
          <w:sz w:val="24"/>
          <w:szCs w:val="24"/>
          <w:lang w:val="zh-CN"/>
        </w:rPr>
        <w:t>.1 评标方法分为最低评标价法和综合评分法。</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2</w:t>
      </w:r>
      <w:r w:rsidRPr="004B656A">
        <w:rPr>
          <w:rFonts w:ascii="宋体" w:eastAsia="宋体" w:hAnsi="宋体" w:cs="仿宋_GB2312" w:hint="eastAsia"/>
          <w:sz w:val="24"/>
          <w:szCs w:val="24"/>
          <w:lang w:val="zh-CN"/>
        </w:rPr>
        <w:t>.1.1 最低评标价法</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rPr>
        <w:t>32</w:t>
      </w:r>
      <w:r w:rsidRPr="004B656A">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lastRenderedPageBreak/>
        <w:t>3</w:t>
      </w:r>
      <w:r w:rsidRPr="004B656A">
        <w:rPr>
          <w:rFonts w:ascii="宋体" w:eastAsia="宋体" w:hAnsi="宋体" w:cs="仿宋_GB2312" w:hint="eastAsia"/>
          <w:sz w:val="24"/>
          <w:szCs w:val="24"/>
        </w:rPr>
        <w:t>2</w:t>
      </w:r>
      <w:r w:rsidRPr="004B656A">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2</w:t>
      </w:r>
      <w:r w:rsidRPr="004B656A">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2</w:t>
      </w:r>
      <w:r w:rsidRPr="004B656A">
        <w:rPr>
          <w:rFonts w:ascii="宋体" w:eastAsia="宋体" w:hAnsi="宋体" w:cs="仿宋_GB2312" w:hint="eastAsia"/>
          <w:sz w:val="24"/>
          <w:szCs w:val="24"/>
          <w:lang w:val="zh-CN"/>
        </w:rPr>
        <w:t>.2 价格分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2</w:t>
      </w:r>
      <w:r w:rsidRPr="004B656A">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投标报价得分=(评标基准价/投标报价)×100</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评标总得分=F1×A1+F2×A2+……+Fn×An</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F1、F2……Fn分别为各项评审因素的得分;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A1、A2、……An 分别为各项评审因素所占的权重(A1+A2+……+An=1)。</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2</w:t>
      </w:r>
      <w:r w:rsidRPr="004B656A">
        <w:rPr>
          <w:rFonts w:ascii="宋体" w:eastAsia="宋体" w:hAnsi="宋体" w:cs="仿宋_GB2312" w:hint="eastAsia"/>
          <w:sz w:val="24"/>
          <w:szCs w:val="24"/>
          <w:lang w:val="zh-CN"/>
        </w:rPr>
        <w:t>.2.2 评标过程中，不得去掉报价中的最高报价和最低报价。</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2</w:t>
      </w:r>
      <w:r w:rsidRPr="004B656A">
        <w:rPr>
          <w:rFonts w:ascii="宋体" w:eastAsia="宋体" w:hAnsi="宋体" w:cs="仿宋_GB2312" w:hint="eastAsia"/>
          <w:sz w:val="24"/>
          <w:szCs w:val="24"/>
          <w:lang w:val="zh-CN"/>
        </w:rPr>
        <w:t>.2.3 因落实政府采购政策进行价格调整的，以调整后的价格计算评标基准价和投标报价。</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2</w:t>
      </w:r>
      <w:r w:rsidRPr="004B656A">
        <w:rPr>
          <w:rFonts w:ascii="宋体" w:eastAsia="宋体" w:hAnsi="宋体" w:cs="仿宋_GB2312" w:hint="eastAsia"/>
          <w:sz w:val="24"/>
          <w:szCs w:val="24"/>
          <w:lang w:val="zh-CN"/>
        </w:rPr>
        <w:t>.3</w:t>
      </w:r>
      <w:r w:rsidRPr="004B656A">
        <w:rPr>
          <w:rFonts w:ascii="宋体" w:eastAsia="宋体" w:hAnsi="宋体" w:cs="仿宋_GB2312" w:hint="eastAsia"/>
          <w:b/>
          <w:sz w:val="24"/>
          <w:szCs w:val="24"/>
          <w:lang w:val="zh-CN"/>
        </w:rPr>
        <w:t xml:space="preserve"> 本次评标具体评标方法、评标标准见（第六章 资格审查与</w:t>
      </w:r>
      <w:r w:rsidRPr="004B656A">
        <w:rPr>
          <w:rFonts w:ascii="宋体" w:eastAsia="宋体" w:hAnsi="宋体" w:cs="宋体" w:hint="eastAsia"/>
          <w:b/>
          <w:kern w:val="0"/>
          <w:sz w:val="24"/>
          <w:szCs w:val="24"/>
        </w:rPr>
        <w:t>评标</w:t>
      </w:r>
      <w:r w:rsidRPr="004B656A">
        <w:rPr>
          <w:rFonts w:ascii="宋体" w:eastAsia="宋体" w:hAnsi="宋体" w:cs="仿宋_GB2312" w:hint="eastAsia"/>
          <w:b/>
          <w:sz w:val="24"/>
          <w:szCs w:val="24"/>
          <w:lang w:val="zh-CN"/>
        </w:rPr>
        <w:t>）。</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hint="eastAsia"/>
          <w:b/>
          <w:bCs/>
          <w:sz w:val="24"/>
          <w:szCs w:val="24"/>
          <w:lang w:val="zh-CN"/>
        </w:rPr>
        <w:t>3</w:t>
      </w:r>
      <w:r w:rsidRPr="004B656A">
        <w:rPr>
          <w:rFonts w:ascii="宋体" w:eastAsia="宋体" w:hAnsi="宋体" w:hint="eastAsia"/>
          <w:b/>
          <w:bCs/>
          <w:sz w:val="24"/>
          <w:szCs w:val="24"/>
        </w:rPr>
        <w:t>3</w:t>
      </w:r>
      <w:r w:rsidRPr="004B656A">
        <w:rPr>
          <w:rFonts w:ascii="宋体" w:eastAsia="宋体" w:hAnsi="宋体" w:hint="eastAsia"/>
          <w:b/>
          <w:bCs/>
          <w:sz w:val="24"/>
          <w:szCs w:val="24"/>
          <w:lang w:val="zh-CN"/>
        </w:rPr>
        <w:t>. 推荐中标候选人</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3</w:t>
      </w:r>
      <w:r w:rsidRPr="004B656A">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3</w:t>
      </w:r>
      <w:r w:rsidRPr="004B656A">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3</w:t>
      </w:r>
      <w:r w:rsidRPr="004B656A">
        <w:rPr>
          <w:rFonts w:ascii="宋体" w:eastAsia="宋体" w:hAnsi="宋体" w:cs="仿宋_GB2312" w:hint="eastAsia"/>
          <w:b/>
          <w:sz w:val="24"/>
          <w:szCs w:val="24"/>
        </w:rPr>
        <w:t>4</w:t>
      </w:r>
      <w:r w:rsidRPr="004B656A">
        <w:rPr>
          <w:rFonts w:ascii="宋体" w:eastAsia="宋体" w:hAnsi="宋体" w:cs="仿宋_GB2312" w:hint="eastAsia"/>
          <w:b/>
          <w:sz w:val="24"/>
          <w:szCs w:val="24"/>
          <w:lang w:val="zh-CN"/>
        </w:rPr>
        <w:t>.评审意见无效情形</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评标委员会及其成员有下列行为之一的，其评审意见无效：</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4</w:t>
      </w:r>
      <w:r w:rsidRPr="004B656A">
        <w:rPr>
          <w:rFonts w:ascii="宋体" w:eastAsia="宋体" w:hAnsi="宋体" w:cs="仿宋_GB2312" w:hint="eastAsia"/>
          <w:sz w:val="24"/>
          <w:szCs w:val="24"/>
          <w:lang w:val="zh-CN"/>
        </w:rPr>
        <w:t>.1 确定参与评标至评标结束前私自接触投标人；</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4</w:t>
      </w:r>
      <w:r w:rsidRPr="004B656A">
        <w:rPr>
          <w:rFonts w:ascii="宋体" w:eastAsia="宋体" w:hAnsi="宋体" w:cs="仿宋_GB2312" w:hint="eastAsia"/>
          <w:sz w:val="24"/>
          <w:szCs w:val="24"/>
          <w:lang w:val="zh-CN"/>
        </w:rPr>
        <w:t>.2 接受投标人提出的与投标文件不一致的澄清或者说明，《投标人须知》2</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条规定的情形除外；</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4</w:t>
      </w:r>
      <w:r w:rsidRPr="004B656A">
        <w:rPr>
          <w:rFonts w:ascii="宋体" w:eastAsia="宋体" w:hAnsi="宋体" w:cs="仿宋_GB2312" w:hint="eastAsia"/>
          <w:sz w:val="24"/>
          <w:szCs w:val="24"/>
          <w:lang w:val="zh-CN"/>
        </w:rPr>
        <w:t>.3 违反评标纪律发表倾向性意见或者征询采购人的倾向性意见；</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4</w:t>
      </w:r>
      <w:r w:rsidRPr="004B656A">
        <w:rPr>
          <w:rFonts w:ascii="宋体" w:eastAsia="宋体" w:hAnsi="宋体" w:cs="仿宋_GB2312" w:hint="eastAsia"/>
          <w:sz w:val="24"/>
          <w:szCs w:val="24"/>
          <w:lang w:val="zh-CN"/>
        </w:rPr>
        <w:t>.4 对需要专业判断的主观评审因素协商评分；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lastRenderedPageBreak/>
        <w:t>34.5 在评标过程中擅离职守，影响评标程序正常进行的；</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4</w:t>
      </w:r>
      <w:r w:rsidRPr="004B656A">
        <w:rPr>
          <w:rFonts w:ascii="宋体" w:eastAsia="宋体" w:hAnsi="宋体" w:cs="仿宋_GB2312" w:hint="eastAsia"/>
          <w:sz w:val="24"/>
          <w:szCs w:val="24"/>
          <w:lang w:val="zh-CN"/>
        </w:rPr>
        <w:t>.6 记录、复制或者带走任何评标资料；</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4</w:t>
      </w:r>
      <w:r w:rsidRPr="004B656A">
        <w:rPr>
          <w:rFonts w:ascii="宋体" w:eastAsia="宋体" w:hAnsi="宋体" w:cs="仿宋_GB2312" w:hint="eastAsia"/>
          <w:sz w:val="24"/>
          <w:szCs w:val="24"/>
          <w:lang w:val="zh-CN"/>
        </w:rPr>
        <w:t>.7 其他不遵守评标纪律的行为。</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3</w:t>
      </w:r>
      <w:r w:rsidRPr="004B656A">
        <w:rPr>
          <w:rFonts w:ascii="宋体" w:eastAsia="宋体" w:hAnsi="宋体" w:cs="仿宋_GB2312" w:hint="eastAsia"/>
          <w:b/>
          <w:sz w:val="24"/>
          <w:szCs w:val="24"/>
        </w:rPr>
        <w:t>5</w:t>
      </w:r>
      <w:r w:rsidRPr="004B656A">
        <w:rPr>
          <w:rFonts w:ascii="宋体" w:eastAsia="宋体" w:hAnsi="宋体" w:cs="仿宋_GB2312" w:hint="eastAsia"/>
          <w:b/>
          <w:sz w:val="24"/>
          <w:szCs w:val="24"/>
          <w:lang w:val="zh-CN"/>
        </w:rPr>
        <w:t>. 保密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5</w:t>
      </w:r>
      <w:r w:rsidRPr="004B656A">
        <w:rPr>
          <w:rFonts w:ascii="宋体" w:eastAsia="宋体" w:hAnsi="宋体" w:cs="仿宋_GB2312" w:hint="eastAsia"/>
          <w:sz w:val="24"/>
          <w:szCs w:val="24"/>
          <w:lang w:val="zh-CN"/>
        </w:rPr>
        <w:t>.1 评审专家应当遵守评审工作纪律，不得泄露评审文件、评审情况和评审中获悉的商业秘密。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5</w:t>
      </w:r>
      <w:r w:rsidRPr="004B656A">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EA3A14" w:rsidRPr="004B656A" w:rsidRDefault="0036558E">
      <w:pPr>
        <w:tabs>
          <w:tab w:val="left" w:pos="1260"/>
        </w:tabs>
        <w:autoSpaceDE w:val="0"/>
        <w:autoSpaceDN w:val="0"/>
        <w:spacing w:line="360" w:lineRule="auto"/>
        <w:contextualSpacing/>
        <w:jc w:val="center"/>
        <w:rPr>
          <w:rFonts w:ascii="宋体" w:eastAsia="宋体" w:hAnsi="宋体" w:cs="宋体"/>
          <w:b/>
          <w:kern w:val="0"/>
          <w:sz w:val="28"/>
          <w:szCs w:val="28"/>
        </w:rPr>
      </w:pPr>
      <w:r w:rsidRPr="004B656A">
        <w:rPr>
          <w:rFonts w:ascii="宋体" w:eastAsia="宋体" w:hAnsi="宋体" w:cs="宋体" w:hint="eastAsia"/>
          <w:b/>
          <w:kern w:val="0"/>
          <w:sz w:val="28"/>
          <w:szCs w:val="28"/>
        </w:rPr>
        <w:t>六、定标和授予合同</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3</w:t>
      </w:r>
      <w:r w:rsidRPr="004B656A">
        <w:rPr>
          <w:rFonts w:ascii="宋体" w:eastAsia="宋体" w:hAnsi="宋体" w:cs="仿宋_GB2312" w:hint="eastAsia"/>
          <w:b/>
          <w:sz w:val="24"/>
          <w:szCs w:val="24"/>
        </w:rPr>
        <w:t>6</w:t>
      </w:r>
      <w:r w:rsidRPr="004B656A">
        <w:rPr>
          <w:rFonts w:ascii="宋体" w:eastAsia="宋体" w:hAnsi="宋体" w:cs="仿宋_GB2312" w:hint="eastAsia"/>
          <w:b/>
          <w:sz w:val="24"/>
          <w:szCs w:val="24"/>
          <w:lang w:val="zh-CN"/>
        </w:rPr>
        <w:t>. 确定中标人</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.1 采购人应当自收到评标报告之日起</w:t>
      </w:r>
      <w:r w:rsidRPr="004B656A">
        <w:rPr>
          <w:rFonts w:ascii="宋体" w:eastAsia="宋体" w:hAnsi="宋体" w:cs="仿宋_GB2312" w:hint="eastAsia"/>
          <w:sz w:val="24"/>
          <w:szCs w:val="24"/>
        </w:rPr>
        <w:t>5</w:t>
      </w:r>
      <w:r w:rsidRPr="004B656A">
        <w:rPr>
          <w:rFonts w:ascii="宋体" w:eastAsia="宋体" w:hAnsi="宋体" w:cs="仿宋_GB2312" w:hint="eastAsia"/>
          <w:sz w:val="24"/>
          <w:szCs w:val="24"/>
          <w:lang w:val="zh-CN"/>
        </w:rPr>
        <w:t>个工作日内，在评标报告确定的中标候选人名单中按顺序确定中标人。中标候选人并列的，由采购人采取随机抽取的方式确定。</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6</w:t>
      </w:r>
      <w:r w:rsidRPr="004B656A">
        <w:rPr>
          <w:rFonts w:ascii="宋体" w:eastAsia="宋体" w:hAnsi="宋体"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3</w:t>
      </w:r>
      <w:r w:rsidRPr="004B656A">
        <w:rPr>
          <w:rFonts w:ascii="宋体" w:eastAsia="宋体" w:hAnsi="宋体" w:cs="仿宋_GB2312" w:hint="eastAsia"/>
          <w:b/>
          <w:sz w:val="24"/>
          <w:szCs w:val="24"/>
        </w:rPr>
        <w:t>7</w:t>
      </w:r>
      <w:r w:rsidRPr="004B656A">
        <w:rPr>
          <w:rFonts w:ascii="宋体" w:eastAsia="宋体" w:hAnsi="宋体" w:cs="仿宋_GB2312" w:hint="eastAsia"/>
          <w:b/>
          <w:sz w:val="24"/>
          <w:szCs w:val="24"/>
          <w:lang w:val="zh-CN"/>
        </w:rPr>
        <w:t>. 中标公告、发出中标通知书</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7</w:t>
      </w:r>
      <w:r w:rsidRPr="004B656A">
        <w:rPr>
          <w:rFonts w:ascii="宋体" w:eastAsia="宋体" w:hAnsi="宋体" w:cs="仿宋_GB2312" w:hint="eastAsia"/>
          <w:sz w:val="24"/>
          <w:szCs w:val="24"/>
          <w:lang w:val="zh-CN"/>
        </w:rPr>
        <w:t>.1 采购人确认中标人后，招标人在公告中标结果的同时，向中标人发出中标通知书。</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w:t>
      </w:r>
      <w:r w:rsidRPr="004B656A">
        <w:rPr>
          <w:rFonts w:ascii="宋体" w:eastAsia="宋体" w:hAnsi="宋体" w:cs="仿宋_GB2312" w:hint="eastAsia"/>
          <w:sz w:val="24"/>
          <w:szCs w:val="24"/>
        </w:rPr>
        <w:t>7</w:t>
      </w:r>
      <w:r w:rsidRPr="004B656A">
        <w:rPr>
          <w:rFonts w:ascii="宋体" w:eastAsia="宋体" w:hAnsi="宋体" w:cs="仿宋_GB2312" w:hint="eastAsia"/>
          <w:sz w:val="24"/>
          <w:szCs w:val="24"/>
          <w:lang w:val="zh-CN"/>
        </w:rPr>
        <w:t>.2 中标通知书发出后，采购人不得违法改变中标结果，中标人无正当理由不得放弃中标。</w:t>
      </w:r>
    </w:p>
    <w:p w:rsidR="00EA3A14" w:rsidRPr="004B656A" w:rsidRDefault="0036558E">
      <w:pPr>
        <w:tabs>
          <w:tab w:val="left" w:pos="1260"/>
        </w:tabs>
        <w:autoSpaceDE w:val="0"/>
        <w:autoSpaceDN w:val="0"/>
        <w:spacing w:line="360" w:lineRule="auto"/>
        <w:contextualSpacing/>
        <w:rPr>
          <w:rFonts w:ascii="宋体" w:eastAsia="宋体" w:hAnsi="宋体" w:cs="宋体"/>
          <w:bCs/>
          <w:sz w:val="24"/>
          <w:szCs w:val="24"/>
          <w:lang w:val="zh-CN"/>
        </w:rPr>
      </w:pPr>
      <w:r w:rsidRPr="004B656A">
        <w:rPr>
          <w:rFonts w:ascii="宋体" w:eastAsia="宋体" w:hAnsi="宋体" w:cs="仿宋_GB2312" w:hint="eastAsia"/>
          <w:sz w:val="24"/>
          <w:szCs w:val="24"/>
        </w:rPr>
        <w:t xml:space="preserve">37.3 </w:t>
      </w:r>
      <w:r w:rsidRPr="004B656A">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hint="eastAsia"/>
          <w:b/>
          <w:sz w:val="24"/>
          <w:szCs w:val="24"/>
        </w:rPr>
        <w:t>38.</w:t>
      </w:r>
      <w:r w:rsidRPr="004B656A">
        <w:rPr>
          <w:rFonts w:ascii="宋体" w:eastAsia="宋体" w:hAnsi="宋体" w:cs="仿宋_GB2312" w:hint="eastAsia"/>
          <w:b/>
          <w:sz w:val="24"/>
          <w:szCs w:val="24"/>
          <w:lang w:val="zh-CN"/>
        </w:rPr>
        <w:t>质疑提出与答复</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rPr>
      </w:pPr>
      <w:r w:rsidRPr="004B656A">
        <w:rPr>
          <w:rFonts w:ascii="宋体" w:eastAsia="宋体" w:hAnsi="宋体" w:cs="仿宋_GB2312" w:hint="eastAsia"/>
          <w:sz w:val="24"/>
          <w:szCs w:val="24"/>
        </w:rPr>
        <w:t>38.1 供应商认为采购文件、采购过程和中标结果使自己的权益受到损害的，可以依法向采购人</w:t>
      </w:r>
      <w:r w:rsidRPr="004B656A">
        <w:rPr>
          <w:rFonts w:ascii="宋体" w:eastAsia="宋体" w:hAnsi="宋体" w:cs="宋体" w:hint="eastAsia"/>
          <w:bCs/>
          <w:sz w:val="24"/>
          <w:szCs w:val="24"/>
          <w:lang w:val="zh-CN"/>
        </w:rPr>
        <w:t>、采购代理机构提出质</w:t>
      </w:r>
      <w:r w:rsidRPr="004B656A">
        <w:rPr>
          <w:rFonts w:ascii="宋体" w:eastAsia="宋体" w:hAnsi="宋体" w:cs="仿宋_GB2312" w:hint="eastAsia"/>
          <w:sz w:val="24"/>
          <w:szCs w:val="24"/>
        </w:rPr>
        <w:t>疑。</w:t>
      </w:r>
      <w:r w:rsidRPr="004B656A">
        <w:rPr>
          <w:rFonts w:ascii="宋体" w:eastAsia="宋体" w:hAnsi="宋体" w:cs="仿宋_GB2312"/>
          <w:sz w:val="24"/>
          <w:szCs w:val="24"/>
        </w:rPr>
        <w:t>提出质疑的供应商应当是参与</w:t>
      </w:r>
      <w:r w:rsidRPr="004B656A">
        <w:rPr>
          <w:rFonts w:ascii="宋体" w:eastAsia="宋体" w:hAnsi="宋体" w:cs="仿宋_GB2312" w:hint="eastAsia"/>
          <w:sz w:val="24"/>
          <w:szCs w:val="24"/>
        </w:rPr>
        <w:t>本</w:t>
      </w:r>
      <w:r w:rsidRPr="004B656A">
        <w:rPr>
          <w:rFonts w:ascii="宋体" w:eastAsia="宋体" w:hAnsi="宋体" w:cs="仿宋_GB2312"/>
          <w:sz w:val="24"/>
          <w:szCs w:val="24"/>
        </w:rPr>
        <w:t>项目采购活动的供应商。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rPr>
      </w:pPr>
      <w:r w:rsidRPr="004B656A">
        <w:rPr>
          <w:rFonts w:ascii="宋体" w:eastAsia="宋体" w:hAnsi="宋体" w:cs="仿宋_GB2312" w:hint="eastAsia"/>
          <w:sz w:val="24"/>
          <w:szCs w:val="24"/>
        </w:rPr>
        <w:t>38.1.1对采购文件提出质疑的，</w:t>
      </w:r>
      <w:r w:rsidRPr="004B656A">
        <w:rPr>
          <w:rFonts w:ascii="宋体" w:eastAsia="宋体" w:hAnsi="宋体" w:cs="仿宋_GB2312"/>
          <w:sz w:val="24"/>
          <w:szCs w:val="24"/>
        </w:rPr>
        <w:t>潜在</w:t>
      </w:r>
      <w:r w:rsidRPr="004B656A">
        <w:rPr>
          <w:rFonts w:ascii="宋体" w:eastAsia="宋体" w:hAnsi="宋体" w:cs="仿宋_GB2312" w:hint="eastAsia"/>
          <w:sz w:val="24"/>
          <w:szCs w:val="24"/>
        </w:rPr>
        <w:t>投标人应</w:t>
      </w:r>
      <w:r w:rsidRPr="004B656A">
        <w:rPr>
          <w:rFonts w:ascii="宋体" w:eastAsia="宋体" w:hAnsi="宋体" w:cs="仿宋_GB2312"/>
          <w:sz w:val="24"/>
          <w:szCs w:val="24"/>
        </w:rPr>
        <w:t>已依法获取采购文件</w:t>
      </w:r>
      <w:r w:rsidRPr="004B656A">
        <w:rPr>
          <w:rFonts w:ascii="宋体" w:eastAsia="宋体" w:hAnsi="宋体" w:cs="仿宋_GB2312" w:hint="eastAsia"/>
          <w:sz w:val="24"/>
          <w:szCs w:val="24"/>
        </w:rPr>
        <w:t>，且应当在</w:t>
      </w:r>
      <w:r w:rsidRPr="004B656A">
        <w:rPr>
          <w:rFonts w:ascii="宋体" w:eastAsia="宋体" w:hAnsi="宋体" w:cs="仿宋_GB2312"/>
          <w:sz w:val="24"/>
          <w:szCs w:val="24"/>
        </w:rPr>
        <w:t>获取采购文件或者采购文件公告期限届满之日起7个工作日内</w:t>
      </w:r>
      <w:r w:rsidRPr="004B656A">
        <w:rPr>
          <w:rFonts w:ascii="宋体" w:eastAsia="宋体" w:hAnsi="宋体" w:cs="仿宋_GB2312" w:hint="eastAsia"/>
          <w:sz w:val="24"/>
          <w:szCs w:val="24"/>
        </w:rPr>
        <w:t>通过《全国公共资源交易平台</w:t>
      </w:r>
      <w:r w:rsidRPr="004B656A">
        <w:rPr>
          <w:rFonts w:ascii="宋体" w:eastAsia="宋体" w:hAnsi="宋体" w:cs="仿宋_GB2312" w:hint="eastAsia"/>
          <w:sz w:val="24"/>
          <w:szCs w:val="24"/>
        </w:rPr>
        <w:lastRenderedPageBreak/>
        <w:t>（河南省·许昌市）》一次性提出，如未提出视为全面接受；</w:t>
      </w:r>
      <w:r w:rsidRPr="004B656A">
        <w:rPr>
          <w:rFonts w:ascii="宋体" w:eastAsia="宋体" w:hAnsi="宋体" w:cs="仿宋_GB2312" w:hint="eastAsia"/>
          <w:sz w:val="24"/>
          <w:szCs w:val="24"/>
        </w:rPr>
        <w:br/>
        <w:t>38.1.2 对采购过程提出质疑的，为各采购程序环节结束之日起七个工作日内，以书面形式向采购人和采购代理机构一次性提出；</w:t>
      </w:r>
      <w:r w:rsidRPr="004B656A">
        <w:rPr>
          <w:rFonts w:ascii="宋体" w:eastAsia="宋体" w:hAnsi="宋体" w:cs="仿宋_GB2312" w:hint="eastAsia"/>
          <w:sz w:val="24"/>
          <w:szCs w:val="24"/>
        </w:rPr>
        <w:br/>
        <w:t>38.1.3 对中标结果提出质疑的，为中标结果公告期限届满之日起七个工作日内，以书面形式向采购人和采购代理机构一次性提出。</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rPr>
      </w:pPr>
      <w:r w:rsidRPr="004B656A">
        <w:rPr>
          <w:rFonts w:ascii="宋体" w:eastAsia="宋体" w:hAnsi="宋体" w:cs="仿宋_GB2312" w:hint="eastAsia"/>
          <w:sz w:val="24"/>
          <w:szCs w:val="24"/>
        </w:rPr>
        <w:t xml:space="preserve">38.2 </w:t>
      </w:r>
      <w:r w:rsidRPr="004B656A">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rPr>
      </w:pPr>
      <w:r w:rsidRPr="004B656A">
        <w:rPr>
          <w:rFonts w:ascii="宋体" w:eastAsia="宋体" w:hAnsi="宋体" w:cs="仿宋_GB2312" w:hint="eastAsia"/>
          <w:sz w:val="24"/>
          <w:szCs w:val="24"/>
        </w:rPr>
        <w:t xml:space="preserve">38.2.1 </w:t>
      </w:r>
      <w:r w:rsidRPr="004B656A">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rPr>
      </w:pPr>
      <w:r w:rsidRPr="004B656A">
        <w:rPr>
          <w:rFonts w:ascii="宋体" w:eastAsia="宋体" w:hAnsi="宋体" w:cs="仿宋_GB2312" w:hint="eastAsia"/>
          <w:sz w:val="24"/>
          <w:szCs w:val="24"/>
        </w:rPr>
        <w:t xml:space="preserve">38.2.2 </w:t>
      </w:r>
      <w:r w:rsidRPr="004B656A">
        <w:rPr>
          <w:rFonts w:ascii="宋体" w:eastAsia="宋体" w:hAnsi="宋体" w:cs="仿宋_GB2312"/>
          <w:sz w:val="24"/>
          <w:szCs w:val="24"/>
        </w:rPr>
        <w:t>对采购过程、中标结果提出的质疑，合格供应商符合法定数量时，可以从合格的中标</w:t>
      </w:r>
      <w:r w:rsidRPr="004B656A">
        <w:rPr>
          <w:rFonts w:ascii="宋体" w:eastAsia="宋体" w:hAnsi="宋体" w:cs="仿宋_GB2312" w:hint="eastAsia"/>
          <w:sz w:val="24"/>
          <w:szCs w:val="24"/>
        </w:rPr>
        <w:t>候选人</w:t>
      </w:r>
      <w:r w:rsidRPr="004B656A">
        <w:rPr>
          <w:rFonts w:ascii="宋体" w:eastAsia="宋体" w:hAnsi="宋体" w:cs="仿宋_GB2312"/>
          <w:sz w:val="24"/>
          <w:szCs w:val="24"/>
        </w:rPr>
        <w:t>中另行确定中标供应商的，应当依法另行确定中标供应商；否则应当重新开展采购活动。</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rPr>
      </w:pPr>
      <w:r w:rsidRPr="004B656A">
        <w:rPr>
          <w:rFonts w:ascii="宋体" w:eastAsia="宋体" w:hAnsi="宋体" w:cs="仿宋_GB2312" w:hint="eastAsia"/>
          <w:b/>
          <w:sz w:val="24"/>
          <w:szCs w:val="24"/>
        </w:rPr>
        <w:t>39.</w:t>
      </w:r>
      <w:r w:rsidRPr="004B656A">
        <w:rPr>
          <w:rFonts w:ascii="宋体" w:eastAsia="宋体" w:hAnsi="宋体" w:cs="仿宋_GB2312" w:hint="eastAsia"/>
          <w:b/>
          <w:sz w:val="24"/>
          <w:szCs w:val="24"/>
          <w:lang w:val="zh-CN"/>
        </w:rPr>
        <w:t>签订合同</w:t>
      </w:r>
    </w:p>
    <w:p w:rsidR="00EA3A14" w:rsidRPr="004B656A" w:rsidRDefault="0036558E">
      <w:pPr>
        <w:tabs>
          <w:tab w:val="left" w:pos="1260"/>
        </w:tabs>
        <w:autoSpaceDE w:val="0"/>
        <w:autoSpaceDN w:val="0"/>
        <w:spacing w:line="360" w:lineRule="auto"/>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rPr>
      </w:pPr>
      <w:r w:rsidRPr="004B656A">
        <w:rPr>
          <w:rFonts w:ascii="宋体" w:eastAsia="宋体" w:hAnsi="宋体" w:cs="仿宋_GB2312" w:hint="eastAsia"/>
          <w:b/>
          <w:sz w:val="24"/>
          <w:szCs w:val="24"/>
        </w:rPr>
        <w:t>40.履约保证金</w:t>
      </w:r>
    </w:p>
    <w:p w:rsidR="00EA3A14" w:rsidRPr="004B656A" w:rsidRDefault="0036558E" w:rsidP="0098131F">
      <w:pPr>
        <w:tabs>
          <w:tab w:val="left" w:pos="1260"/>
        </w:tabs>
        <w:autoSpaceDE w:val="0"/>
        <w:autoSpaceDN w:val="0"/>
        <w:adjustRightInd w:val="0"/>
        <w:spacing w:line="360" w:lineRule="auto"/>
        <w:ind w:firstLineChars="200" w:firstLine="480"/>
        <w:contextualSpacing/>
        <w:rPr>
          <w:rFonts w:ascii="宋体" w:eastAsia="宋体" w:hAnsi="宋体" w:cs="宋体"/>
          <w:sz w:val="24"/>
          <w:szCs w:val="24"/>
        </w:rPr>
      </w:pPr>
      <w:r w:rsidRPr="004B656A">
        <w:rPr>
          <w:rFonts w:ascii="宋体" w:eastAsia="宋体" w:hAnsi="宋体" w:cs="宋体" w:hint="eastAsia"/>
          <w:kern w:val="0"/>
          <w:sz w:val="24"/>
          <w:szCs w:val="24"/>
        </w:rPr>
        <w:t>“投标人须知前附表”中规定</w:t>
      </w:r>
      <w:r w:rsidRPr="004B656A">
        <w:rPr>
          <w:rFonts w:ascii="宋体" w:eastAsia="宋体" w:hAnsi="宋体"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4B656A">
        <w:rPr>
          <w:rFonts w:ascii="宋体" w:eastAsia="宋体" w:hAnsi="宋体" w:cs="宋体" w:hint="eastAsia"/>
          <w:sz w:val="24"/>
          <w:szCs w:val="24"/>
        </w:rPr>
        <w:br/>
      </w:r>
    </w:p>
    <w:p w:rsidR="00EA3A14" w:rsidRPr="004B656A" w:rsidRDefault="0036558E">
      <w:pPr>
        <w:widowControl/>
        <w:jc w:val="left"/>
        <w:rPr>
          <w:rFonts w:ascii="宋体" w:eastAsia="宋体" w:hAnsi="宋体" w:cs="宋体"/>
          <w:b/>
          <w:kern w:val="0"/>
          <w:sz w:val="36"/>
          <w:szCs w:val="36"/>
        </w:rPr>
      </w:pPr>
      <w:r w:rsidRPr="004B656A">
        <w:rPr>
          <w:rFonts w:ascii="宋体" w:eastAsia="宋体" w:hAnsi="宋体" w:cs="宋体"/>
          <w:b/>
          <w:kern w:val="0"/>
          <w:sz w:val="36"/>
          <w:szCs w:val="36"/>
        </w:rPr>
        <w:br w:type="page"/>
      </w:r>
    </w:p>
    <w:p w:rsidR="00EA3A14" w:rsidRPr="004B656A" w:rsidRDefault="0036558E">
      <w:pPr>
        <w:jc w:val="center"/>
        <w:rPr>
          <w:rFonts w:ascii="宋体" w:eastAsia="宋体" w:hAnsi="宋体" w:cs="宋体"/>
          <w:b/>
          <w:kern w:val="0"/>
          <w:sz w:val="36"/>
          <w:szCs w:val="36"/>
        </w:rPr>
      </w:pPr>
      <w:r w:rsidRPr="004B656A">
        <w:rPr>
          <w:rFonts w:ascii="宋体" w:eastAsia="宋体" w:hAnsi="宋体" w:cs="宋体" w:hint="eastAsia"/>
          <w:b/>
          <w:kern w:val="0"/>
          <w:sz w:val="36"/>
          <w:szCs w:val="36"/>
        </w:rPr>
        <w:lastRenderedPageBreak/>
        <w:t>第五章 政府采购政策功能</w:t>
      </w:r>
    </w:p>
    <w:p w:rsidR="00EA3A14" w:rsidRPr="004B656A" w:rsidRDefault="0036558E">
      <w:pPr>
        <w:spacing w:line="360" w:lineRule="auto"/>
        <w:ind w:firstLineChars="200" w:firstLine="480"/>
        <w:contextualSpacing/>
        <w:rPr>
          <w:rFonts w:ascii="宋体" w:eastAsia="宋体" w:hAnsi="宋体" w:cs="仿宋_GB2312"/>
          <w:sz w:val="24"/>
          <w:lang w:val="zh-CN"/>
        </w:rPr>
      </w:pPr>
      <w:r w:rsidRPr="004B656A">
        <w:rPr>
          <w:rFonts w:ascii="宋体" w:eastAsia="宋体" w:hAnsi="宋体"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EA3A14" w:rsidRPr="004B656A" w:rsidRDefault="0036558E">
      <w:pPr>
        <w:pStyle w:val="a7"/>
        <w:spacing w:line="360" w:lineRule="auto"/>
        <w:ind w:firstLineChars="200" w:firstLine="482"/>
        <w:contextualSpacing/>
        <w:rPr>
          <w:rFonts w:ascii="宋体" w:hAnsi="宋体" w:cs="仿宋_GB2312"/>
          <w:b/>
          <w:szCs w:val="24"/>
          <w:lang w:val="zh-CN"/>
        </w:rPr>
      </w:pPr>
      <w:r w:rsidRPr="004B656A">
        <w:rPr>
          <w:rFonts w:ascii="宋体" w:hAnsi="宋体" w:cs="仿宋_GB2312" w:hint="eastAsia"/>
          <w:b/>
          <w:szCs w:val="24"/>
          <w:lang w:val="zh-CN"/>
        </w:rPr>
        <w:t>一、节能能源、保护环境</w:t>
      </w:r>
    </w:p>
    <w:p w:rsidR="00EA3A14" w:rsidRPr="004B656A" w:rsidRDefault="0036558E">
      <w:pPr>
        <w:pStyle w:val="a7"/>
        <w:spacing w:line="360" w:lineRule="auto"/>
        <w:ind w:firstLineChars="200" w:firstLine="480"/>
        <w:contextualSpacing/>
        <w:rPr>
          <w:rFonts w:ascii="宋体" w:hAnsi="宋体" w:cs="仿宋_GB2312"/>
          <w:szCs w:val="24"/>
          <w:lang w:val="zh-CN"/>
        </w:rPr>
      </w:pPr>
      <w:r w:rsidRPr="004B656A">
        <w:rPr>
          <w:rFonts w:ascii="宋体" w:hAnsi="宋体"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否则为投标无效。</w:t>
      </w:r>
    </w:p>
    <w:p w:rsidR="00EA3A14" w:rsidRPr="004B656A" w:rsidRDefault="0036558E">
      <w:pPr>
        <w:pStyle w:val="a7"/>
        <w:spacing w:line="360" w:lineRule="auto"/>
        <w:ind w:firstLineChars="200" w:firstLine="480"/>
        <w:contextualSpacing/>
        <w:rPr>
          <w:rFonts w:ascii="宋体" w:hAnsi="宋体" w:cs="仿宋_GB2312"/>
          <w:szCs w:val="24"/>
          <w:lang w:val="zh-CN"/>
        </w:rPr>
      </w:pPr>
      <w:r w:rsidRPr="004B656A">
        <w:rPr>
          <w:rFonts w:ascii="宋体" w:hAnsi="宋体" w:cs="仿宋_GB2312" w:hint="eastAsia"/>
          <w:szCs w:val="24"/>
          <w:lang w:val="zh-CN"/>
        </w:rPr>
        <w:t>投标人所投其他产品若属于“节能产品政府采购清单”内产品，在同等条件下，优先采购清单中的产品。</w:t>
      </w:r>
    </w:p>
    <w:p w:rsidR="00EA3A14" w:rsidRPr="004B656A" w:rsidRDefault="0036558E">
      <w:pPr>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lang w:val="zh-CN"/>
        </w:rPr>
        <w:t>2、</w:t>
      </w:r>
      <w:r w:rsidRPr="004B656A">
        <w:rPr>
          <w:rFonts w:ascii="宋体" w:eastAsia="宋体" w:hAnsi="宋体" w:cs="仿宋_GB2312" w:hint="eastAsia"/>
          <w:sz w:val="24"/>
          <w:szCs w:val="24"/>
          <w:lang w:val="zh-CN"/>
        </w:rPr>
        <w:t>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EA3A14" w:rsidRPr="004B656A" w:rsidRDefault="0036558E">
      <w:pPr>
        <w:spacing w:line="360" w:lineRule="auto"/>
        <w:ind w:firstLineChars="200" w:firstLine="480"/>
        <w:contextualSpacing/>
        <w:rPr>
          <w:rFonts w:ascii="宋体" w:eastAsia="宋体" w:hAnsi="宋体" w:cs="仿宋_GB2312"/>
          <w:sz w:val="24"/>
          <w:lang w:val="zh-CN"/>
        </w:rPr>
      </w:pPr>
      <w:r w:rsidRPr="004B656A">
        <w:rPr>
          <w:rFonts w:ascii="宋体" w:eastAsia="宋体" w:hAnsi="宋体" w:cs="仿宋_GB2312" w:hint="eastAsia"/>
          <w:sz w:val="24"/>
          <w:szCs w:val="24"/>
          <w:lang w:val="zh-CN"/>
        </w:rPr>
        <w:t>3、对于同时列入环保清单和节能产品政府采购清单的产品，应当优先于只列入</w:t>
      </w:r>
      <w:r w:rsidRPr="004B656A">
        <w:rPr>
          <w:rFonts w:ascii="宋体" w:eastAsia="宋体" w:hAnsi="宋体" w:cs="仿宋_GB2312" w:hint="eastAsia"/>
          <w:sz w:val="24"/>
          <w:lang w:val="zh-CN"/>
        </w:rPr>
        <w:t>其中一个清单的产品。</w:t>
      </w:r>
    </w:p>
    <w:p w:rsidR="00EA3A14" w:rsidRPr="004B656A" w:rsidRDefault="0036558E">
      <w:pPr>
        <w:spacing w:line="360" w:lineRule="auto"/>
        <w:ind w:firstLineChars="200" w:firstLine="480"/>
        <w:contextualSpacing/>
        <w:rPr>
          <w:rFonts w:ascii="宋体" w:eastAsia="宋体" w:hAnsi="宋体" w:cs="仿宋_GB2312"/>
          <w:sz w:val="24"/>
          <w:lang w:val="zh-CN"/>
        </w:rPr>
      </w:pPr>
      <w:r w:rsidRPr="004B656A">
        <w:rPr>
          <w:rFonts w:ascii="宋体" w:eastAsia="宋体" w:hAnsi="宋体" w:cs="仿宋_GB2312" w:hint="eastAsia"/>
          <w:sz w:val="24"/>
          <w:lang w:val="zh-CN"/>
        </w:rPr>
        <w:t>4、上述“节能产品政府采购清单”、“环境标志产品政府采购清单”，在采购公告发布前已经过期的以及尚在公示期的均不得作为评标时的依据。</w:t>
      </w:r>
    </w:p>
    <w:p w:rsidR="00EA3A14" w:rsidRPr="004B656A" w:rsidRDefault="0036558E">
      <w:pPr>
        <w:spacing w:line="360" w:lineRule="auto"/>
        <w:ind w:firstLineChars="200" w:firstLine="482"/>
        <w:contextualSpacing/>
        <w:rPr>
          <w:rFonts w:ascii="宋体" w:eastAsia="宋体" w:hAnsi="宋体" w:cs="仿宋_GB2312"/>
          <w:b/>
          <w:sz w:val="24"/>
          <w:lang w:val="zh-CN"/>
        </w:rPr>
      </w:pPr>
      <w:r w:rsidRPr="004B656A">
        <w:rPr>
          <w:rFonts w:ascii="宋体" w:eastAsia="宋体" w:hAnsi="宋体" w:cs="仿宋_GB2312" w:hint="eastAsia"/>
          <w:b/>
          <w:sz w:val="24"/>
          <w:lang w:val="zh-CN"/>
        </w:rPr>
        <w:t>二、促进中小企业发展</w:t>
      </w:r>
    </w:p>
    <w:p w:rsidR="00EA3A14" w:rsidRPr="004B656A" w:rsidRDefault="0036558E">
      <w:pPr>
        <w:topLinePunct/>
        <w:spacing w:line="360" w:lineRule="auto"/>
        <w:ind w:firstLineChars="200" w:firstLine="480"/>
        <w:contextualSpacing/>
        <w:rPr>
          <w:rFonts w:ascii="宋体" w:eastAsia="宋体" w:hAnsi="宋体" w:cs="仿宋_GB2312"/>
          <w:sz w:val="24"/>
          <w:lang w:val="zh-CN"/>
        </w:rPr>
      </w:pPr>
      <w:r w:rsidRPr="004B656A">
        <w:rPr>
          <w:rFonts w:ascii="宋体" w:eastAsia="宋体" w:hAnsi="宋体" w:cs="仿宋_GB2312" w:hint="eastAsia"/>
          <w:sz w:val="24"/>
          <w:lang w:val="zh-CN"/>
        </w:rPr>
        <w:t>1、按照财政部、工业和信息化部发布的《政府采购促进中小企业发展暂行办法》</w:t>
      </w:r>
    </w:p>
    <w:p w:rsidR="00EA3A14" w:rsidRPr="004B656A" w:rsidRDefault="0036558E">
      <w:pPr>
        <w:topLinePunct/>
        <w:spacing w:line="360" w:lineRule="auto"/>
        <w:contextualSpacing/>
        <w:rPr>
          <w:rFonts w:ascii="宋体" w:eastAsia="宋体" w:hAnsi="宋体" w:cs="仿宋_GB2312"/>
          <w:sz w:val="24"/>
          <w:lang w:val="zh-CN"/>
        </w:rPr>
      </w:pPr>
      <w:r w:rsidRPr="004B656A">
        <w:rPr>
          <w:rFonts w:ascii="宋体" w:eastAsia="宋体" w:hAnsi="宋体" w:cs="仿宋_GB2312" w:hint="eastAsia"/>
          <w:sz w:val="24"/>
          <w:lang w:val="zh-CN"/>
        </w:rPr>
        <w:t>（财库[2011]181号）规定，本项目为非专门面向中小企业采购的项目，对小型和微型企业投标人产品的价格给予6%的扣除，用扣除后的价格参与评审。</w:t>
      </w:r>
    </w:p>
    <w:p w:rsidR="00EA3A14" w:rsidRPr="004B656A" w:rsidRDefault="0036558E">
      <w:pPr>
        <w:spacing w:line="360" w:lineRule="auto"/>
        <w:ind w:firstLineChars="200" w:firstLine="480"/>
        <w:contextualSpacing/>
        <w:rPr>
          <w:rFonts w:ascii="宋体" w:eastAsia="宋体" w:hAnsi="宋体" w:cs="仿宋_GB2312"/>
          <w:sz w:val="24"/>
          <w:lang w:val="zh-CN"/>
        </w:rPr>
      </w:pPr>
      <w:r w:rsidRPr="004B656A">
        <w:rPr>
          <w:rFonts w:ascii="宋体" w:eastAsia="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EA3A14" w:rsidRPr="004B656A" w:rsidRDefault="0036558E">
      <w:pPr>
        <w:topLinePunct/>
        <w:spacing w:line="360" w:lineRule="auto"/>
        <w:ind w:firstLineChars="200" w:firstLine="480"/>
        <w:contextualSpacing/>
        <w:rPr>
          <w:rFonts w:ascii="宋体" w:eastAsia="宋体" w:hAnsi="宋体" w:cs="仿宋_GB2312"/>
          <w:sz w:val="24"/>
          <w:lang w:val="zh-CN"/>
        </w:rPr>
      </w:pPr>
      <w:r w:rsidRPr="004B656A">
        <w:rPr>
          <w:rFonts w:ascii="宋体" w:eastAsia="宋体" w:hAnsi="宋体" w:cs="仿宋_GB2312" w:hint="eastAsia"/>
          <w:sz w:val="24"/>
          <w:lang w:val="zh-CN"/>
        </w:rPr>
        <w:t>3、联合体各方均为小型或微型企业的，联合体视同为小型、微型企业。组成联</w:t>
      </w:r>
      <w:r w:rsidRPr="004B656A">
        <w:rPr>
          <w:rFonts w:ascii="宋体" w:eastAsia="宋体" w:hAnsi="宋体" w:cs="仿宋_GB2312" w:hint="eastAsia"/>
          <w:sz w:val="24"/>
          <w:lang w:val="zh-CN"/>
        </w:rPr>
        <w:lastRenderedPageBreak/>
        <w:t>合体的大中型企业或者其他自然人、法人或其他组织，与小型、微型企业之间不得存在投资关系。</w:t>
      </w:r>
    </w:p>
    <w:p w:rsidR="00EA3A14" w:rsidRPr="004B656A" w:rsidRDefault="0036558E">
      <w:pPr>
        <w:topLinePunct/>
        <w:spacing w:line="360" w:lineRule="auto"/>
        <w:ind w:firstLineChars="200" w:firstLine="480"/>
        <w:contextualSpacing/>
        <w:rPr>
          <w:rFonts w:ascii="宋体" w:eastAsia="宋体" w:hAnsi="宋体" w:cs="仿宋_GB2312"/>
          <w:sz w:val="24"/>
          <w:lang w:val="zh-CN"/>
        </w:rPr>
      </w:pPr>
      <w:r w:rsidRPr="004B656A">
        <w:rPr>
          <w:rFonts w:ascii="宋体" w:eastAsia="宋体" w:hAnsi="宋体" w:cs="仿宋_GB2312" w:hint="eastAsia"/>
          <w:sz w:val="24"/>
          <w:lang w:val="zh-CN"/>
        </w:rPr>
        <w:t>4、中小企业投标应提供《中小企业声明函》，如为联合投标的，联合体各方需分别填写《中小企业声明函》。</w:t>
      </w:r>
    </w:p>
    <w:p w:rsidR="00EA3A14" w:rsidRPr="004B656A" w:rsidRDefault="0036558E">
      <w:pPr>
        <w:topLinePunct/>
        <w:spacing w:line="360" w:lineRule="auto"/>
        <w:ind w:firstLineChars="200" w:firstLine="480"/>
        <w:contextualSpacing/>
        <w:rPr>
          <w:rFonts w:ascii="宋体" w:eastAsia="宋体" w:hAnsi="宋体" w:cs="仿宋_GB2312"/>
          <w:sz w:val="24"/>
          <w:lang w:val="zh-CN"/>
        </w:rPr>
      </w:pPr>
      <w:r w:rsidRPr="004B656A">
        <w:rPr>
          <w:rFonts w:ascii="宋体" w:eastAsia="宋体" w:hAnsi="宋体" w:cs="仿宋_GB2312" w:hint="eastAsia"/>
          <w:sz w:val="24"/>
          <w:lang w:val="zh-CN"/>
        </w:rPr>
        <w:t>5、中小企业投标应提供企业所在地的中小企业主管部门的中小企业认定证明。投标人提供其他中小企业制造的货物，应提供生产企业所在地的中小企业主管部门的中小企业认定证明。</w:t>
      </w:r>
    </w:p>
    <w:p w:rsidR="00EA3A14" w:rsidRPr="004B656A" w:rsidRDefault="0036558E">
      <w:pPr>
        <w:topLinePunct/>
        <w:spacing w:line="360" w:lineRule="auto"/>
        <w:ind w:firstLineChars="200" w:firstLine="482"/>
        <w:contextualSpacing/>
        <w:rPr>
          <w:rFonts w:ascii="宋体" w:eastAsia="宋体" w:hAnsi="宋体" w:cs="仿宋_GB2312"/>
          <w:b/>
          <w:sz w:val="24"/>
          <w:lang w:val="zh-CN"/>
        </w:rPr>
      </w:pPr>
      <w:r w:rsidRPr="004B656A">
        <w:rPr>
          <w:rFonts w:ascii="宋体" w:eastAsia="宋体" w:hAnsi="宋体" w:cs="仿宋_GB2312" w:hint="eastAsia"/>
          <w:b/>
          <w:sz w:val="24"/>
          <w:lang w:val="zh-CN"/>
        </w:rPr>
        <w:t>三、支持监狱企业发展</w:t>
      </w:r>
    </w:p>
    <w:p w:rsidR="00EA3A14" w:rsidRPr="004B656A" w:rsidRDefault="0036558E">
      <w:pPr>
        <w:spacing w:line="360" w:lineRule="auto"/>
        <w:ind w:firstLineChars="200" w:firstLine="480"/>
        <w:contextualSpacing/>
        <w:rPr>
          <w:rFonts w:ascii="宋体" w:eastAsia="宋体" w:hAnsi="宋体" w:cs="仿宋_GB2312"/>
          <w:sz w:val="24"/>
          <w:lang w:val="zh-CN"/>
        </w:rPr>
      </w:pPr>
      <w:r w:rsidRPr="004B656A">
        <w:rPr>
          <w:rFonts w:ascii="宋体" w:eastAsia="宋体" w:hAnsi="宋体" w:cs="仿宋_GB2312" w:hint="eastAsia"/>
          <w:sz w:val="24"/>
          <w:lang w:val="zh-CN"/>
        </w:rPr>
        <w:t>按照财政部、司法部发布的《关于政府采购支持监狱企业发展有关问题的通知》（</w:t>
      </w:r>
      <w:bookmarkStart w:id="0" w:name="OLE_LINK6"/>
      <w:r w:rsidRPr="004B656A">
        <w:rPr>
          <w:rFonts w:ascii="宋体" w:eastAsia="宋体" w:hAnsi="宋体" w:cs="仿宋_GB2312" w:hint="eastAsia"/>
          <w:sz w:val="24"/>
          <w:lang w:val="zh-CN"/>
        </w:rPr>
        <w:t>财库[2014]68号</w:t>
      </w:r>
      <w:bookmarkEnd w:id="0"/>
      <w:r w:rsidRPr="004B656A">
        <w:rPr>
          <w:rFonts w:ascii="宋体" w:eastAsia="宋体" w:hAnsi="宋体"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EA3A14" w:rsidRPr="004B656A" w:rsidRDefault="0036558E">
      <w:pPr>
        <w:spacing w:line="360" w:lineRule="auto"/>
        <w:ind w:firstLineChars="200" w:firstLine="482"/>
        <w:contextualSpacing/>
        <w:rPr>
          <w:rFonts w:ascii="宋体" w:eastAsia="宋体" w:hAnsi="宋体" w:cs="仿宋_GB2312"/>
          <w:b/>
          <w:sz w:val="24"/>
          <w:lang w:val="zh-CN"/>
        </w:rPr>
      </w:pPr>
      <w:r w:rsidRPr="004B656A">
        <w:rPr>
          <w:rFonts w:ascii="宋体" w:eastAsia="宋体" w:hAnsi="宋体" w:cs="仿宋_GB2312" w:hint="eastAsia"/>
          <w:b/>
          <w:sz w:val="24"/>
          <w:lang w:val="zh-CN"/>
        </w:rPr>
        <w:t>四、促进残疾人就业</w:t>
      </w:r>
    </w:p>
    <w:p w:rsidR="00EA3A14" w:rsidRPr="004B656A" w:rsidRDefault="0036558E">
      <w:pPr>
        <w:pStyle w:val="a7"/>
        <w:spacing w:line="360" w:lineRule="auto"/>
        <w:ind w:firstLineChars="200" w:firstLine="480"/>
        <w:contextualSpacing/>
        <w:rPr>
          <w:rFonts w:ascii="宋体" w:hAnsi="宋体" w:cs="仿宋_GB2312"/>
          <w:lang w:val="zh-CN"/>
        </w:rPr>
      </w:pPr>
      <w:r w:rsidRPr="004B656A">
        <w:rPr>
          <w:rFonts w:ascii="宋体" w:hAnsi="宋体" w:cs="仿宋_GB2312" w:hint="eastAsia"/>
          <w:lang w:val="zh-CN"/>
        </w:rPr>
        <w:t>1、按照财政部、民政部、中国残疾人联合会和残疾人发布的《</w:t>
      </w:r>
      <w:r w:rsidRPr="004B656A">
        <w:rPr>
          <w:rFonts w:ascii="宋体" w:hAnsi="宋体" w:cs="仿宋_GB2312" w:hint="eastAsia"/>
          <w:szCs w:val="24"/>
          <w:lang w:val="zh-CN"/>
        </w:rPr>
        <w:t>三部门联合发布关于促进残疾人就业政府采购政策的通知</w:t>
      </w:r>
      <w:r w:rsidRPr="004B656A">
        <w:rPr>
          <w:rFonts w:ascii="宋体" w:hAnsi="宋体" w:cs="仿宋_GB2312" w:hint="eastAsia"/>
          <w:lang w:val="zh-CN"/>
        </w:rPr>
        <w:t>》（财库[2017]141号）规定，在政府采购活动中，残疾人福利性单位视同小型、微型企业，享受评审中价格扣除的政府采购政策。本项目对残疾人福利性单位</w:t>
      </w:r>
      <w:r w:rsidRPr="004B656A">
        <w:rPr>
          <w:rFonts w:ascii="宋体" w:hAnsi="宋体" w:cs="仿宋_GB2312" w:hint="eastAsia"/>
          <w:szCs w:val="24"/>
          <w:lang w:val="zh-CN"/>
        </w:rPr>
        <w:t>提供本单位制造的货物、承担的工程或者服务，或者提供其他残疾人福利性单位制造的货物（不包括使用非残疾人福利性单位注册商标的货物）</w:t>
      </w:r>
      <w:r w:rsidRPr="004B656A">
        <w:rPr>
          <w:rFonts w:ascii="宋体" w:hAnsi="宋体" w:cs="仿宋_GB2312" w:hint="eastAsia"/>
          <w:lang w:val="zh-CN"/>
        </w:rPr>
        <w:t>价格给予6%的扣除，用扣除后的价格参与评审。</w:t>
      </w:r>
    </w:p>
    <w:p w:rsidR="00EA3A14" w:rsidRPr="004B656A" w:rsidRDefault="0036558E">
      <w:pPr>
        <w:pStyle w:val="a7"/>
        <w:spacing w:line="360" w:lineRule="auto"/>
        <w:ind w:firstLineChars="200" w:firstLine="480"/>
        <w:contextualSpacing/>
        <w:rPr>
          <w:rFonts w:ascii="宋体" w:hAnsi="宋体" w:cs="仿宋_GB2312"/>
          <w:szCs w:val="24"/>
          <w:lang w:val="zh-CN"/>
        </w:rPr>
      </w:pPr>
      <w:r w:rsidRPr="004B656A">
        <w:rPr>
          <w:rFonts w:ascii="宋体" w:hAnsi="宋体"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A3A14" w:rsidRPr="004B656A" w:rsidRDefault="0036558E">
      <w:pPr>
        <w:pStyle w:val="a7"/>
        <w:spacing w:line="360" w:lineRule="auto"/>
        <w:ind w:firstLineChars="200" w:firstLine="480"/>
        <w:contextualSpacing/>
        <w:rPr>
          <w:rFonts w:ascii="宋体" w:hAnsi="宋体" w:cs="仿宋_GB2312"/>
          <w:szCs w:val="24"/>
          <w:lang w:val="zh-CN"/>
        </w:rPr>
      </w:pPr>
      <w:r w:rsidRPr="004B656A">
        <w:rPr>
          <w:rFonts w:ascii="宋体" w:hAnsi="宋体" w:cs="仿宋_GB2312" w:hint="eastAsia"/>
          <w:szCs w:val="24"/>
          <w:lang w:val="zh-CN"/>
        </w:rPr>
        <w:t>3、中标人为残疾人福利性单位的，招标人应当随中标结果同时公告其《残疾人福利性单位声明函》，接受社会监督。</w:t>
      </w:r>
    </w:p>
    <w:p w:rsidR="00EA3A14" w:rsidRPr="004B656A" w:rsidRDefault="00EA3A14">
      <w:pPr>
        <w:pStyle w:val="a7"/>
        <w:spacing w:line="360" w:lineRule="auto"/>
        <w:ind w:left="282" w:hangingChars="78" w:hanging="282"/>
        <w:contextualSpacing/>
        <w:jc w:val="center"/>
        <w:rPr>
          <w:rFonts w:ascii="宋体" w:hAnsi="宋体" w:cs="宋体"/>
          <w:b/>
          <w:kern w:val="0"/>
          <w:sz w:val="36"/>
          <w:szCs w:val="36"/>
        </w:rPr>
      </w:pPr>
    </w:p>
    <w:p w:rsidR="00EA3A14" w:rsidRPr="004B656A" w:rsidRDefault="00EA3A14">
      <w:pPr>
        <w:pStyle w:val="a7"/>
        <w:spacing w:line="360" w:lineRule="auto"/>
        <w:ind w:left="282" w:hangingChars="78" w:hanging="282"/>
        <w:contextualSpacing/>
        <w:jc w:val="center"/>
        <w:rPr>
          <w:rFonts w:ascii="宋体" w:hAnsi="宋体" w:cs="宋体"/>
          <w:b/>
          <w:kern w:val="0"/>
          <w:sz w:val="36"/>
          <w:szCs w:val="36"/>
        </w:rPr>
      </w:pPr>
    </w:p>
    <w:p w:rsidR="00EA3A14" w:rsidRPr="004B656A" w:rsidRDefault="0036558E">
      <w:pPr>
        <w:widowControl/>
        <w:jc w:val="left"/>
        <w:rPr>
          <w:rFonts w:ascii="宋体" w:eastAsia="宋体" w:hAnsi="宋体" w:cs="宋体"/>
          <w:b/>
          <w:kern w:val="0"/>
          <w:sz w:val="36"/>
          <w:szCs w:val="36"/>
        </w:rPr>
      </w:pPr>
      <w:r w:rsidRPr="004B656A">
        <w:rPr>
          <w:rFonts w:ascii="宋体" w:eastAsia="宋体" w:hAnsi="宋体" w:cs="宋体"/>
          <w:b/>
          <w:kern w:val="0"/>
          <w:sz w:val="36"/>
          <w:szCs w:val="36"/>
        </w:rPr>
        <w:br w:type="page"/>
      </w:r>
    </w:p>
    <w:p w:rsidR="00EA3A14" w:rsidRPr="004B656A" w:rsidRDefault="0036558E">
      <w:pPr>
        <w:pStyle w:val="a7"/>
        <w:spacing w:line="360" w:lineRule="auto"/>
        <w:ind w:left="282" w:hangingChars="78" w:hanging="282"/>
        <w:contextualSpacing/>
        <w:jc w:val="center"/>
        <w:rPr>
          <w:rFonts w:ascii="宋体" w:hAnsi="宋体" w:cs="宋体"/>
          <w:b/>
          <w:kern w:val="0"/>
          <w:sz w:val="36"/>
          <w:szCs w:val="36"/>
        </w:rPr>
      </w:pPr>
      <w:r w:rsidRPr="004B656A">
        <w:rPr>
          <w:rFonts w:ascii="宋体" w:hAnsi="宋体" w:cs="宋体" w:hint="eastAsia"/>
          <w:b/>
          <w:kern w:val="0"/>
          <w:sz w:val="36"/>
          <w:szCs w:val="36"/>
        </w:rPr>
        <w:lastRenderedPageBreak/>
        <w:t>第六章 资格审查与评标</w:t>
      </w:r>
    </w:p>
    <w:p w:rsidR="00EA3A14" w:rsidRPr="004B656A" w:rsidRDefault="0036558E">
      <w:pPr>
        <w:pStyle w:val="a7"/>
        <w:spacing w:line="360" w:lineRule="auto"/>
        <w:ind w:firstLineChars="200" w:firstLine="482"/>
        <w:contextualSpacing/>
        <w:rPr>
          <w:rFonts w:ascii="宋体" w:hAnsi="宋体" w:cs="仿宋_GB2312"/>
          <w:b/>
          <w:lang w:val="zh-CN"/>
        </w:rPr>
      </w:pPr>
      <w:r w:rsidRPr="004B656A">
        <w:rPr>
          <w:rFonts w:ascii="宋体" w:hAnsi="宋体" w:cs="仿宋_GB2312"/>
          <w:b/>
          <w:lang w:val="zh-CN"/>
        </w:rPr>
        <w:t>一、资格审查</w:t>
      </w:r>
    </w:p>
    <w:p w:rsidR="00EA3A14" w:rsidRPr="004B656A" w:rsidRDefault="0036558E">
      <w:pPr>
        <w:pStyle w:val="a7"/>
        <w:spacing w:line="360" w:lineRule="auto"/>
        <w:ind w:firstLineChars="200" w:firstLine="480"/>
        <w:contextualSpacing/>
        <w:rPr>
          <w:rFonts w:ascii="宋体" w:hAnsi="宋体" w:cs="仿宋_GB2312"/>
          <w:lang w:val="zh-CN"/>
        </w:rPr>
      </w:pPr>
      <w:r w:rsidRPr="004B656A">
        <w:rPr>
          <w:rFonts w:ascii="宋体" w:hAnsi="宋体" w:cs="仿宋_GB2312" w:hint="eastAsia"/>
          <w:lang w:val="zh-CN"/>
        </w:rPr>
        <w:t>1、</w:t>
      </w:r>
      <w:r w:rsidRPr="004B656A">
        <w:rPr>
          <w:rFonts w:ascii="宋体" w:hAnsi="宋体" w:cs="仿宋_GB2312"/>
          <w:lang w:val="zh-CN"/>
        </w:rPr>
        <w:t>开标结束后，</w:t>
      </w:r>
      <w:r w:rsidRPr="004B656A">
        <w:rPr>
          <w:rFonts w:ascii="宋体" w:hAnsi="宋体" w:cs="仿宋_GB2312" w:hint="eastAsia"/>
          <w:lang w:val="zh-CN"/>
        </w:rPr>
        <w:t>采购人依法对投标人资格进行审查</w:t>
      </w:r>
      <w:r w:rsidRPr="004B656A">
        <w:rPr>
          <w:rFonts w:ascii="宋体" w:hAnsi="宋体" w:cs="仿宋_GB2312"/>
          <w:lang w:val="zh-CN"/>
        </w:rPr>
        <w:t>。</w:t>
      </w:r>
    </w:p>
    <w:p w:rsidR="00EA3A14" w:rsidRPr="004B656A" w:rsidRDefault="0036558E">
      <w:pPr>
        <w:spacing w:line="360" w:lineRule="auto"/>
        <w:ind w:rightChars="200" w:right="420" w:firstLineChars="200" w:firstLine="480"/>
        <w:contextualSpacing/>
        <w:rPr>
          <w:rFonts w:ascii="宋体" w:eastAsia="宋体" w:hAnsi="宋体" w:cs="仿宋_GB2312"/>
          <w:sz w:val="24"/>
          <w:lang w:val="zh-CN"/>
        </w:rPr>
      </w:pPr>
      <w:r w:rsidRPr="004B656A">
        <w:rPr>
          <w:rFonts w:ascii="宋体" w:eastAsia="宋体" w:hAnsi="宋体" w:cs="仿宋_GB2312" w:hint="eastAsia"/>
          <w:sz w:val="24"/>
          <w:lang w:val="zh-CN"/>
        </w:rPr>
        <w:t>2、资格证明材料（本栏所列内容为本项目的资格审查条件，如有一项不符合要求，则不能进入下一步评审）。</w:t>
      </w:r>
    </w:p>
    <w:p w:rsidR="00EA3A14" w:rsidRPr="004B656A" w:rsidRDefault="0036558E">
      <w:pPr>
        <w:spacing w:line="360" w:lineRule="auto"/>
        <w:ind w:rightChars="200" w:right="420"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lang w:val="zh-CN"/>
        </w:rPr>
        <w:t>3、</w:t>
      </w:r>
      <w:r w:rsidRPr="004B656A">
        <w:rPr>
          <w:rFonts w:ascii="宋体" w:eastAsia="宋体" w:hAnsi="宋体" w:cs="仿宋_GB2312" w:hint="eastAsia"/>
          <w:sz w:val="24"/>
          <w:szCs w:val="24"/>
          <w:lang w:val="zh-CN"/>
        </w:rPr>
        <w:t>资格审查中所涉及到的证书及材料，均须在电子投标文件中提供原件扫描件（或图片）。</w:t>
      </w: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EA3A14" w:rsidRPr="004B656A">
        <w:trPr>
          <w:trHeight w:val="561"/>
          <w:jc w:val="center"/>
        </w:trPr>
        <w:tc>
          <w:tcPr>
            <w:tcW w:w="9108" w:type="dxa"/>
            <w:vAlign w:val="center"/>
          </w:tcPr>
          <w:p w:rsidR="00EA3A14" w:rsidRPr="004B656A" w:rsidRDefault="0036558E">
            <w:pPr>
              <w:snapToGrid w:val="0"/>
              <w:jc w:val="center"/>
              <w:rPr>
                <w:rFonts w:ascii="宋体" w:eastAsia="宋体" w:hAnsi="宋体"/>
                <w:b/>
                <w:sz w:val="24"/>
                <w:szCs w:val="24"/>
              </w:rPr>
            </w:pPr>
            <w:r w:rsidRPr="004B656A">
              <w:rPr>
                <w:rFonts w:ascii="宋体" w:eastAsia="宋体" w:hAnsi="宋体" w:hint="eastAsia"/>
                <w:b/>
                <w:sz w:val="24"/>
                <w:szCs w:val="24"/>
              </w:rPr>
              <w:t>资格审查</w:t>
            </w:r>
            <w:r w:rsidRPr="004B656A">
              <w:rPr>
                <w:rFonts w:ascii="宋体" w:eastAsia="宋体" w:hAnsi="宋体"/>
                <w:b/>
                <w:sz w:val="24"/>
                <w:szCs w:val="24"/>
              </w:rPr>
              <w:t>因素</w:t>
            </w:r>
          </w:p>
        </w:tc>
      </w:tr>
      <w:tr w:rsidR="00EA3A14" w:rsidRPr="004B656A" w:rsidTr="00802CF5">
        <w:trPr>
          <w:trHeight w:val="473"/>
          <w:jc w:val="center"/>
        </w:trPr>
        <w:tc>
          <w:tcPr>
            <w:tcW w:w="9108" w:type="dxa"/>
            <w:vAlign w:val="center"/>
          </w:tcPr>
          <w:p w:rsidR="00EA3A14" w:rsidRPr="004B656A" w:rsidRDefault="00802CF5">
            <w:pPr>
              <w:spacing w:line="360" w:lineRule="auto"/>
              <w:jc w:val="left"/>
              <w:rPr>
                <w:rFonts w:ascii="宋体" w:eastAsia="宋体" w:hAnsi="宋体"/>
                <w:b/>
                <w:sz w:val="24"/>
                <w:szCs w:val="24"/>
              </w:rPr>
            </w:pPr>
            <w:r>
              <w:rPr>
                <w:rFonts w:ascii="宋体" w:eastAsia="宋体" w:hAnsi="宋体" w:hint="eastAsia"/>
                <w:b/>
                <w:sz w:val="24"/>
                <w:szCs w:val="24"/>
              </w:rPr>
              <w:t>一、投标函</w:t>
            </w:r>
          </w:p>
        </w:tc>
      </w:tr>
      <w:tr w:rsidR="00802CF5" w:rsidRPr="004B656A">
        <w:trPr>
          <w:trHeight w:val="2476"/>
          <w:jc w:val="center"/>
        </w:trPr>
        <w:tc>
          <w:tcPr>
            <w:tcW w:w="9108" w:type="dxa"/>
            <w:vAlign w:val="center"/>
          </w:tcPr>
          <w:p w:rsidR="00802CF5" w:rsidRPr="004B656A" w:rsidRDefault="00802CF5" w:rsidP="00802CF5">
            <w:pPr>
              <w:spacing w:line="360" w:lineRule="auto"/>
              <w:jc w:val="left"/>
              <w:rPr>
                <w:rFonts w:ascii="宋体" w:eastAsia="宋体" w:hAnsi="宋体"/>
                <w:bCs/>
                <w:sz w:val="24"/>
                <w:szCs w:val="24"/>
              </w:rPr>
            </w:pPr>
            <w:r>
              <w:rPr>
                <w:rFonts w:ascii="宋体" w:eastAsia="宋体" w:hAnsi="宋体" w:hint="eastAsia"/>
                <w:b/>
                <w:bCs/>
                <w:sz w:val="24"/>
                <w:szCs w:val="24"/>
              </w:rPr>
              <w:t>二</w:t>
            </w:r>
            <w:r w:rsidRPr="004B656A">
              <w:rPr>
                <w:rFonts w:ascii="宋体" w:eastAsia="宋体" w:hAnsi="宋体" w:hint="eastAsia"/>
                <w:b/>
                <w:bCs/>
                <w:sz w:val="24"/>
                <w:szCs w:val="24"/>
              </w:rPr>
              <w:t>、法人或者其他组织的营业执照等证明文件，自然人的身份证明</w:t>
            </w:r>
          </w:p>
          <w:p w:rsidR="00802CF5" w:rsidRPr="004B656A" w:rsidRDefault="00802CF5" w:rsidP="00802CF5">
            <w:pPr>
              <w:spacing w:line="360" w:lineRule="auto"/>
              <w:jc w:val="left"/>
              <w:rPr>
                <w:rFonts w:ascii="宋体" w:eastAsia="宋体" w:hAnsi="宋体"/>
                <w:bCs/>
                <w:sz w:val="24"/>
                <w:szCs w:val="24"/>
              </w:rPr>
            </w:pPr>
            <w:r w:rsidRPr="004B656A">
              <w:rPr>
                <w:rFonts w:ascii="宋体" w:eastAsia="宋体" w:hAnsi="宋体" w:hint="eastAsia"/>
                <w:bCs/>
                <w:sz w:val="24"/>
                <w:szCs w:val="24"/>
              </w:rPr>
              <w:t>1、企业法人营业执照或营业执照三证合一。（企业投标提供）</w:t>
            </w:r>
          </w:p>
          <w:p w:rsidR="00802CF5" w:rsidRPr="004B656A" w:rsidRDefault="00802CF5" w:rsidP="00802CF5">
            <w:pPr>
              <w:spacing w:line="360" w:lineRule="auto"/>
              <w:jc w:val="left"/>
              <w:rPr>
                <w:rFonts w:ascii="宋体" w:eastAsia="宋体" w:hAnsi="宋体"/>
                <w:bCs/>
                <w:sz w:val="24"/>
                <w:szCs w:val="24"/>
              </w:rPr>
            </w:pPr>
            <w:r w:rsidRPr="004B656A">
              <w:rPr>
                <w:rFonts w:ascii="宋体" w:eastAsia="宋体" w:hAnsi="宋体" w:hint="eastAsia"/>
                <w:bCs/>
                <w:sz w:val="24"/>
                <w:szCs w:val="24"/>
              </w:rPr>
              <w:t>2、事业单位法人证书。（事业单位投标提供）</w:t>
            </w:r>
          </w:p>
          <w:p w:rsidR="00802CF5" w:rsidRPr="004B656A" w:rsidRDefault="00802CF5" w:rsidP="00802CF5">
            <w:pPr>
              <w:spacing w:line="360" w:lineRule="auto"/>
              <w:jc w:val="left"/>
              <w:rPr>
                <w:rFonts w:ascii="宋体" w:eastAsia="宋体" w:hAnsi="宋体"/>
                <w:bCs/>
                <w:sz w:val="24"/>
                <w:szCs w:val="24"/>
              </w:rPr>
            </w:pPr>
            <w:r w:rsidRPr="004B656A">
              <w:rPr>
                <w:rFonts w:ascii="宋体" w:eastAsia="宋体" w:hAnsi="宋体" w:hint="eastAsia"/>
                <w:bCs/>
                <w:sz w:val="24"/>
                <w:szCs w:val="24"/>
              </w:rPr>
              <w:t>3、执业许可证。（非专业服务机构投标提供）</w:t>
            </w:r>
          </w:p>
          <w:p w:rsidR="00802CF5" w:rsidRPr="004B656A" w:rsidRDefault="00802CF5" w:rsidP="00802CF5">
            <w:pPr>
              <w:spacing w:line="360" w:lineRule="auto"/>
              <w:jc w:val="left"/>
              <w:rPr>
                <w:rFonts w:ascii="宋体" w:eastAsia="宋体" w:hAnsi="宋体"/>
                <w:bCs/>
                <w:sz w:val="24"/>
                <w:szCs w:val="24"/>
              </w:rPr>
            </w:pPr>
            <w:r w:rsidRPr="004B656A">
              <w:rPr>
                <w:rFonts w:ascii="宋体" w:eastAsia="宋体" w:hAnsi="宋体" w:hint="eastAsia"/>
                <w:bCs/>
                <w:sz w:val="24"/>
                <w:szCs w:val="24"/>
              </w:rPr>
              <w:t>4、个体工商户营业执照。（个体工商户投标提供）</w:t>
            </w:r>
          </w:p>
          <w:p w:rsidR="00802CF5" w:rsidRPr="004B656A" w:rsidRDefault="00802CF5" w:rsidP="00802CF5">
            <w:pPr>
              <w:spacing w:line="360" w:lineRule="auto"/>
              <w:jc w:val="left"/>
              <w:rPr>
                <w:rFonts w:ascii="宋体" w:eastAsia="宋体" w:hAnsi="宋体"/>
                <w:b/>
                <w:bCs/>
                <w:sz w:val="24"/>
                <w:szCs w:val="24"/>
              </w:rPr>
            </w:pPr>
            <w:r w:rsidRPr="004B656A">
              <w:rPr>
                <w:rFonts w:ascii="宋体" w:eastAsia="宋体" w:hAnsi="宋体" w:hint="eastAsia"/>
                <w:bCs/>
                <w:sz w:val="24"/>
                <w:szCs w:val="24"/>
              </w:rPr>
              <w:t>5、自然人身份证明。（自然人投标提供）</w:t>
            </w:r>
          </w:p>
        </w:tc>
      </w:tr>
      <w:tr w:rsidR="00EA3A14" w:rsidRPr="004B656A">
        <w:trPr>
          <w:trHeight w:val="2951"/>
          <w:jc w:val="center"/>
        </w:trPr>
        <w:tc>
          <w:tcPr>
            <w:tcW w:w="9108" w:type="dxa"/>
            <w:vAlign w:val="center"/>
          </w:tcPr>
          <w:p w:rsidR="00EA3A14" w:rsidRPr="004B656A" w:rsidRDefault="00802CF5">
            <w:pPr>
              <w:spacing w:line="360" w:lineRule="auto"/>
              <w:jc w:val="left"/>
              <w:rPr>
                <w:rFonts w:ascii="宋体" w:eastAsia="宋体" w:hAnsi="宋体"/>
                <w:bCs/>
                <w:sz w:val="24"/>
                <w:szCs w:val="24"/>
              </w:rPr>
            </w:pPr>
            <w:r>
              <w:rPr>
                <w:rFonts w:ascii="宋体" w:eastAsia="宋体" w:hAnsi="宋体" w:hint="eastAsia"/>
                <w:b/>
                <w:bCs/>
                <w:sz w:val="24"/>
                <w:szCs w:val="24"/>
              </w:rPr>
              <w:t>三</w:t>
            </w:r>
            <w:r w:rsidR="0036558E" w:rsidRPr="004B656A">
              <w:rPr>
                <w:rFonts w:ascii="宋体" w:eastAsia="宋体" w:hAnsi="宋体" w:hint="eastAsia"/>
                <w:b/>
                <w:bCs/>
                <w:sz w:val="24"/>
                <w:szCs w:val="24"/>
              </w:rPr>
              <w:t>、财务状况报告相关材料</w:t>
            </w:r>
          </w:p>
          <w:p w:rsidR="00EA3A14" w:rsidRPr="004B656A" w:rsidRDefault="0036558E">
            <w:pPr>
              <w:spacing w:line="360" w:lineRule="auto"/>
              <w:jc w:val="left"/>
              <w:rPr>
                <w:rFonts w:ascii="宋体" w:eastAsia="宋体" w:hAnsi="宋体"/>
                <w:bCs/>
                <w:sz w:val="24"/>
                <w:szCs w:val="24"/>
              </w:rPr>
            </w:pPr>
            <w:r w:rsidRPr="004B656A">
              <w:rPr>
                <w:rFonts w:ascii="宋体" w:eastAsia="宋体" w:hAnsi="宋体" w:hint="eastAsia"/>
                <w:bCs/>
                <w:sz w:val="24"/>
                <w:szCs w:val="24"/>
              </w:rPr>
              <w:t>1、201</w:t>
            </w:r>
            <w:r w:rsidR="00FE05D6" w:rsidRPr="004B656A">
              <w:rPr>
                <w:rFonts w:ascii="宋体" w:eastAsia="宋体" w:hAnsi="宋体" w:hint="eastAsia"/>
                <w:bCs/>
                <w:sz w:val="24"/>
                <w:szCs w:val="24"/>
              </w:rPr>
              <w:t>7</w:t>
            </w:r>
            <w:r w:rsidRPr="004B656A">
              <w:rPr>
                <w:rFonts w:ascii="宋体" w:eastAsia="宋体" w:hAnsi="宋体" w:hint="eastAsia"/>
                <w:bCs/>
                <w:sz w:val="24"/>
                <w:szCs w:val="24"/>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EA3A14" w:rsidRPr="004B656A" w:rsidRDefault="0036558E">
            <w:pPr>
              <w:spacing w:line="360" w:lineRule="auto"/>
              <w:jc w:val="left"/>
              <w:rPr>
                <w:rFonts w:ascii="宋体" w:eastAsia="宋体" w:hAnsi="宋体"/>
                <w:b/>
                <w:sz w:val="24"/>
                <w:szCs w:val="24"/>
              </w:rPr>
            </w:pPr>
            <w:r w:rsidRPr="004B656A">
              <w:rPr>
                <w:rFonts w:ascii="宋体" w:eastAsia="宋体" w:hAnsi="宋体" w:hint="eastAsia"/>
                <w:bCs/>
                <w:sz w:val="24"/>
                <w:szCs w:val="24"/>
              </w:rPr>
              <w:t>2、银行出具的资信证明；或财政部门认可的政府采购专业担保机构的证明文件和担保机构出具的投标担保函。（其他组织和自然人投标提供）</w:t>
            </w:r>
          </w:p>
        </w:tc>
      </w:tr>
      <w:tr w:rsidR="00EA3A14" w:rsidRPr="004B656A">
        <w:trPr>
          <w:trHeight w:val="1192"/>
          <w:jc w:val="center"/>
        </w:trPr>
        <w:tc>
          <w:tcPr>
            <w:tcW w:w="9108" w:type="dxa"/>
            <w:vAlign w:val="center"/>
          </w:tcPr>
          <w:p w:rsidR="00EA3A14" w:rsidRPr="004B656A" w:rsidRDefault="00802CF5">
            <w:pPr>
              <w:spacing w:line="360" w:lineRule="auto"/>
              <w:jc w:val="left"/>
              <w:rPr>
                <w:rFonts w:ascii="宋体" w:eastAsia="宋体" w:hAnsi="宋体"/>
                <w:bCs/>
                <w:sz w:val="24"/>
                <w:szCs w:val="24"/>
              </w:rPr>
            </w:pPr>
            <w:r>
              <w:rPr>
                <w:rFonts w:ascii="宋体" w:eastAsia="宋体" w:hAnsi="宋体" w:hint="eastAsia"/>
                <w:b/>
                <w:bCs/>
                <w:sz w:val="24"/>
                <w:szCs w:val="24"/>
              </w:rPr>
              <w:t>四</w:t>
            </w:r>
            <w:r w:rsidR="0036558E" w:rsidRPr="004B656A">
              <w:rPr>
                <w:rFonts w:ascii="宋体" w:eastAsia="宋体" w:hAnsi="宋体" w:hint="eastAsia"/>
                <w:b/>
                <w:bCs/>
                <w:sz w:val="24"/>
                <w:szCs w:val="24"/>
              </w:rPr>
              <w:t>、依法缴纳税收相关材料</w:t>
            </w:r>
          </w:p>
          <w:p w:rsidR="00EA3A14" w:rsidRPr="004B656A" w:rsidRDefault="0036558E">
            <w:pPr>
              <w:spacing w:line="360" w:lineRule="auto"/>
              <w:jc w:val="left"/>
              <w:rPr>
                <w:rFonts w:ascii="宋体" w:eastAsia="宋体" w:hAnsi="宋体"/>
                <w:b/>
                <w:sz w:val="24"/>
                <w:szCs w:val="24"/>
              </w:rPr>
            </w:pPr>
            <w:r w:rsidRPr="004B656A">
              <w:rPr>
                <w:rFonts w:ascii="宋体" w:eastAsia="宋体" w:hAnsi="宋体" w:hint="eastAsia"/>
                <w:bCs/>
                <w:sz w:val="24"/>
                <w:szCs w:val="24"/>
              </w:rPr>
              <w:t>投标截止时间前三个月内任意一个月缴纳税收凭据复印件。（依法免税的投标人，应提供相应文件证明依法免税）</w:t>
            </w:r>
          </w:p>
        </w:tc>
      </w:tr>
      <w:tr w:rsidR="00EA3A14" w:rsidRPr="004B656A">
        <w:trPr>
          <w:trHeight w:val="1549"/>
          <w:jc w:val="center"/>
        </w:trPr>
        <w:tc>
          <w:tcPr>
            <w:tcW w:w="9108" w:type="dxa"/>
            <w:vAlign w:val="center"/>
          </w:tcPr>
          <w:p w:rsidR="00EA3A14" w:rsidRPr="004B656A" w:rsidRDefault="00802CF5">
            <w:pPr>
              <w:spacing w:line="360" w:lineRule="auto"/>
              <w:jc w:val="left"/>
              <w:rPr>
                <w:rFonts w:ascii="宋体" w:eastAsia="宋体" w:hAnsi="宋体"/>
                <w:bCs/>
                <w:sz w:val="24"/>
                <w:szCs w:val="24"/>
              </w:rPr>
            </w:pPr>
            <w:r>
              <w:rPr>
                <w:rFonts w:ascii="宋体" w:eastAsia="宋体" w:hAnsi="宋体" w:hint="eastAsia"/>
                <w:b/>
                <w:bCs/>
                <w:sz w:val="24"/>
                <w:szCs w:val="24"/>
              </w:rPr>
              <w:t>五</w:t>
            </w:r>
            <w:r w:rsidR="0036558E" w:rsidRPr="004B656A">
              <w:rPr>
                <w:rFonts w:ascii="宋体" w:eastAsia="宋体" w:hAnsi="宋体" w:hint="eastAsia"/>
                <w:b/>
                <w:bCs/>
                <w:sz w:val="24"/>
                <w:szCs w:val="24"/>
              </w:rPr>
              <w:t>、依法缴纳社会保障资金的证明材料</w:t>
            </w:r>
          </w:p>
          <w:p w:rsidR="00EA3A14" w:rsidRPr="004B656A" w:rsidRDefault="0036558E">
            <w:pPr>
              <w:spacing w:line="360" w:lineRule="auto"/>
              <w:jc w:val="left"/>
              <w:rPr>
                <w:rFonts w:ascii="宋体" w:eastAsia="宋体" w:hAnsi="宋体"/>
                <w:bCs/>
                <w:sz w:val="24"/>
                <w:szCs w:val="24"/>
              </w:rPr>
            </w:pPr>
            <w:r w:rsidRPr="004B656A">
              <w:rPr>
                <w:rFonts w:ascii="宋体" w:eastAsia="宋体" w:hAnsi="宋体" w:hint="eastAsia"/>
                <w:bCs/>
                <w:sz w:val="24"/>
                <w:szCs w:val="24"/>
              </w:rPr>
              <w:t>投标截止时间前三个月内任意一个月缴纳社会保险凭据复印件。（依法不需要缴纳社会保障资金的投标人，应提供相应文件证明依法不需要缴纳社会保障资金）</w:t>
            </w:r>
          </w:p>
        </w:tc>
      </w:tr>
      <w:tr w:rsidR="00EA3A14" w:rsidRPr="004B656A">
        <w:trPr>
          <w:trHeight w:val="1124"/>
          <w:jc w:val="center"/>
        </w:trPr>
        <w:tc>
          <w:tcPr>
            <w:tcW w:w="9108" w:type="dxa"/>
            <w:vAlign w:val="center"/>
          </w:tcPr>
          <w:p w:rsidR="00EA3A14" w:rsidRPr="004B656A" w:rsidRDefault="00802CF5">
            <w:pPr>
              <w:spacing w:line="360" w:lineRule="auto"/>
              <w:jc w:val="left"/>
              <w:rPr>
                <w:rFonts w:ascii="宋体" w:eastAsia="宋体" w:hAnsi="宋体"/>
                <w:b/>
                <w:bCs/>
                <w:sz w:val="24"/>
                <w:szCs w:val="24"/>
              </w:rPr>
            </w:pPr>
            <w:r>
              <w:rPr>
                <w:rFonts w:ascii="宋体" w:eastAsia="宋体" w:hAnsi="宋体" w:hint="eastAsia"/>
                <w:b/>
                <w:bCs/>
                <w:sz w:val="24"/>
                <w:szCs w:val="24"/>
              </w:rPr>
              <w:lastRenderedPageBreak/>
              <w:t>六</w:t>
            </w:r>
            <w:r w:rsidR="0036558E" w:rsidRPr="004B656A">
              <w:rPr>
                <w:rFonts w:ascii="宋体" w:eastAsia="宋体" w:hAnsi="宋体" w:hint="eastAsia"/>
                <w:b/>
                <w:bCs/>
                <w:sz w:val="24"/>
                <w:szCs w:val="24"/>
              </w:rPr>
              <w:t>、履行合同所必须的设备和专业技术能力的证明材料</w:t>
            </w:r>
          </w:p>
          <w:p w:rsidR="00EA3A14" w:rsidRPr="004B656A" w:rsidRDefault="0036558E">
            <w:pPr>
              <w:spacing w:line="360" w:lineRule="auto"/>
              <w:jc w:val="left"/>
              <w:rPr>
                <w:rFonts w:ascii="宋体" w:eastAsia="宋体" w:hAnsi="宋体"/>
                <w:b/>
                <w:sz w:val="24"/>
                <w:szCs w:val="24"/>
              </w:rPr>
            </w:pPr>
            <w:r w:rsidRPr="004B656A">
              <w:rPr>
                <w:rFonts w:ascii="宋体" w:eastAsia="宋体" w:hAnsi="宋体" w:hint="eastAsia"/>
                <w:bCs/>
                <w:sz w:val="24"/>
                <w:szCs w:val="24"/>
              </w:rPr>
              <w:t>相关设备的购置发票、专业技术人员职称证书、用工合同等或者附相关承诺函或声明。</w:t>
            </w:r>
          </w:p>
        </w:tc>
      </w:tr>
      <w:tr w:rsidR="00EA3A14" w:rsidRPr="004B656A">
        <w:trPr>
          <w:trHeight w:val="1834"/>
          <w:jc w:val="center"/>
        </w:trPr>
        <w:tc>
          <w:tcPr>
            <w:tcW w:w="9108" w:type="dxa"/>
            <w:vAlign w:val="center"/>
          </w:tcPr>
          <w:p w:rsidR="00EA3A14" w:rsidRPr="00A92038" w:rsidRDefault="00802CF5">
            <w:pPr>
              <w:spacing w:line="360" w:lineRule="auto"/>
              <w:jc w:val="left"/>
              <w:rPr>
                <w:rFonts w:ascii="宋体" w:eastAsia="宋体" w:hAnsi="宋体"/>
                <w:b/>
                <w:bCs/>
                <w:color w:val="000000" w:themeColor="text1"/>
                <w:sz w:val="24"/>
                <w:szCs w:val="24"/>
              </w:rPr>
            </w:pPr>
            <w:r w:rsidRPr="00A92038">
              <w:rPr>
                <w:rFonts w:ascii="宋体" w:eastAsia="宋体" w:hAnsi="宋体" w:hint="eastAsia"/>
                <w:b/>
                <w:bCs/>
                <w:color w:val="000000" w:themeColor="text1"/>
                <w:sz w:val="24"/>
                <w:szCs w:val="24"/>
              </w:rPr>
              <w:t>七</w:t>
            </w:r>
            <w:r w:rsidR="0036558E" w:rsidRPr="00A92038">
              <w:rPr>
                <w:rFonts w:ascii="宋体" w:eastAsia="宋体" w:hAnsi="宋体" w:hint="eastAsia"/>
                <w:b/>
                <w:bCs/>
                <w:color w:val="000000" w:themeColor="text1"/>
                <w:sz w:val="24"/>
                <w:szCs w:val="24"/>
              </w:rPr>
              <w:t>、参加政府采购活动前3年内在经营活动中没有重大违法记录的书面声明</w:t>
            </w:r>
          </w:p>
          <w:p w:rsidR="00EA3A14" w:rsidRPr="00A92038" w:rsidRDefault="0036558E">
            <w:pPr>
              <w:spacing w:line="360" w:lineRule="auto"/>
              <w:jc w:val="left"/>
              <w:rPr>
                <w:rFonts w:ascii="宋体" w:eastAsia="宋体" w:hAnsi="宋体"/>
                <w:bCs/>
                <w:color w:val="000000" w:themeColor="text1"/>
                <w:sz w:val="24"/>
                <w:szCs w:val="24"/>
              </w:rPr>
            </w:pPr>
            <w:r w:rsidRPr="00A92038">
              <w:rPr>
                <w:rFonts w:ascii="宋体" w:eastAsia="宋体" w:hAnsi="宋体" w:hint="eastAsia"/>
                <w:bCs/>
                <w:color w:val="000000" w:themeColor="text1"/>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EA3A14" w:rsidRPr="004B656A">
        <w:trPr>
          <w:trHeight w:val="418"/>
          <w:jc w:val="center"/>
        </w:trPr>
        <w:tc>
          <w:tcPr>
            <w:tcW w:w="9108" w:type="dxa"/>
            <w:vAlign w:val="center"/>
          </w:tcPr>
          <w:p w:rsidR="002975A4" w:rsidRPr="00A92038" w:rsidRDefault="002975A4" w:rsidP="002975A4">
            <w:pPr>
              <w:spacing w:line="360" w:lineRule="auto"/>
              <w:rPr>
                <w:rFonts w:asciiTheme="minorEastAsia" w:hAnsiTheme="minorEastAsia"/>
                <w:b/>
                <w:bCs/>
                <w:color w:val="000000" w:themeColor="text1"/>
                <w:sz w:val="24"/>
                <w:szCs w:val="24"/>
              </w:rPr>
            </w:pPr>
            <w:r w:rsidRPr="00A92038">
              <w:rPr>
                <w:rFonts w:asciiTheme="minorEastAsia" w:hAnsiTheme="minorEastAsia" w:hint="eastAsia"/>
                <w:b/>
                <w:bCs/>
                <w:color w:val="000000" w:themeColor="text1"/>
                <w:sz w:val="24"/>
                <w:szCs w:val="24"/>
              </w:rPr>
              <w:t>八、</w:t>
            </w:r>
            <w:r w:rsidRPr="00A92038">
              <w:rPr>
                <w:rFonts w:ascii="宋体" w:hAnsi="宋体" w:cs="仿宋_GB2312" w:hint="eastAsia"/>
                <w:b/>
                <w:color w:val="000000" w:themeColor="text1"/>
                <w:sz w:val="24"/>
                <w:szCs w:val="24"/>
                <w:shd w:val="clear" w:color="auto" w:fill="FFFFFF"/>
              </w:rPr>
              <w:t>未被列入</w:t>
            </w:r>
            <w:r w:rsidRPr="00A92038">
              <w:rPr>
                <w:rFonts w:ascii="宋体" w:cs="仿宋_GB2312" w:hint="eastAsia"/>
                <w:b/>
                <w:color w:val="000000" w:themeColor="text1"/>
                <w:sz w:val="24"/>
                <w:szCs w:val="24"/>
                <w:shd w:val="clear" w:color="auto" w:fill="FFFFFF"/>
              </w:rPr>
              <w:t>“</w:t>
            </w:r>
            <w:r w:rsidRPr="00A92038">
              <w:rPr>
                <w:rFonts w:ascii="宋体" w:hAnsi="宋体" w:cs="仿宋_GB2312" w:hint="eastAsia"/>
                <w:b/>
                <w:color w:val="000000" w:themeColor="text1"/>
                <w:sz w:val="24"/>
                <w:szCs w:val="24"/>
                <w:shd w:val="clear" w:color="auto" w:fill="FFFFFF"/>
              </w:rPr>
              <w:t>信用中国</w:t>
            </w:r>
            <w:r w:rsidRPr="00A92038">
              <w:rPr>
                <w:rFonts w:ascii="宋体" w:cs="仿宋_GB2312" w:hint="eastAsia"/>
                <w:b/>
                <w:color w:val="000000" w:themeColor="text1"/>
                <w:sz w:val="24"/>
                <w:szCs w:val="24"/>
                <w:shd w:val="clear" w:color="auto" w:fill="FFFFFF"/>
              </w:rPr>
              <w:t>”</w:t>
            </w:r>
            <w:r w:rsidRPr="00A92038">
              <w:rPr>
                <w:rFonts w:ascii="宋体" w:hAnsi="宋体" w:cs="仿宋_GB2312" w:hint="eastAsia"/>
                <w:b/>
                <w:color w:val="000000" w:themeColor="text1"/>
                <w:sz w:val="24"/>
                <w:szCs w:val="24"/>
                <w:shd w:val="clear" w:color="auto" w:fill="FFFFFF"/>
              </w:rPr>
              <w:t>网站</w:t>
            </w:r>
            <w:r w:rsidRPr="00A92038">
              <w:rPr>
                <w:rFonts w:ascii="宋体" w:hAnsi="宋体" w:cs="仿宋_GB2312"/>
                <w:b/>
                <w:color w:val="000000" w:themeColor="text1"/>
                <w:sz w:val="24"/>
                <w:szCs w:val="24"/>
                <w:shd w:val="clear" w:color="auto" w:fill="FFFFFF"/>
              </w:rPr>
              <w:t>(www.creditchina.gov.cn)</w:t>
            </w:r>
            <w:r w:rsidRPr="00A92038">
              <w:rPr>
                <w:rFonts w:ascii="宋体" w:hAnsi="宋体" w:cs="仿宋_GB2312" w:hint="eastAsia"/>
                <w:b/>
                <w:color w:val="000000" w:themeColor="text1"/>
                <w:sz w:val="24"/>
                <w:szCs w:val="24"/>
                <w:shd w:val="clear" w:color="auto" w:fill="FFFFFF"/>
              </w:rPr>
              <w:t>失信被执行人、重大税收违法案件当事人名单、政府采购严重违法失信名单的投标人；“中国政府采购网”</w:t>
            </w:r>
            <w:r w:rsidRPr="00A92038">
              <w:rPr>
                <w:rFonts w:ascii="宋体" w:hAnsi="宋体" w:cs="仿宋_GB2312"/>
                <w:b/>
                <w:color w:val="000000" w:themeColor="text1"/>
                <w:sz w:val="24"/>
                <w:szCs w:val="24"/>
                <w:shd w:val="clear" w:color="auto" w:fill="FFFFFF"/>
              </w:rPr>
              <w:t xml:space="preserve"> (www.ccgp.gov.cn)</w:t>
            </w:r>
            <w:r w:rsidRPr="00A92038">
              <w:rPr>
                <w:rFonts w:ascii="宋体" w:hAnsi="宋体" w:cs="仿宋_GB2312" w:hint="eastAsia"/>
                <w:b/>
                <w:color w:val="000000" w:themeColor="text1"/>
                <w:sz w:val="24"/>
                <w:szCs w:val="24"/>
                <w:shd w:val="clear" w:color="auto" w:fill="FFFFFF"/>
              </w:rPr>
              <w:t>政府采购严重违法失信行为记录名单的投标人；“</w:t>
            </w:r>
            <w:r w:rsidRPr="00A92038">
              <w:rPr>
                <w:rFonts w:ascii="宋体" w:hAnsi="宋体" w:cs="宋体" w:hint="eastAsia"/>
                <w:b/>
                <w:bCs/>
                <w:color w:val="000000" w:themeColor="text1"/>
                <w:sz w:val="24"/>
                <w:szCs w:val="24"/>
                <w:lang w:val="zh-CN"/>
              </w:rPr>
              <w:t>国家企业信用公示系统</w:t>
            </w:r>
            <w:r w:rsidRPr="00A92038">
              <w:rPr>
                <w:rFonts w:ascii="宋体" w:hAnsi="宋体" w:cs="宋体" w:hint="eastAsia"/>
                <w:b/>
                <w:bCs/>
                <w:color w:val="000000" w:themeColor="text1"/>
                <w:sz w:val="24"/>
                <w:szCs w:val="24"/>
              </w:rPr>
              <w:t>”</w:t>
            </w:r>
            <w:r w:rsidRPr="00A92038">
              <w:rPr>
                <w:rFonts w:ascii="宋体" w:hAnsi="宋体" w:cs="宋体" w:hint="eastAsia"/>
                <w:b/>
                <w:bCs/>
                <w:color w:val="000000" w:themeColor="text1"/>
                <w:sz w:val="24"/>
                <w:szCs w:val="24"/>
                <w:lang w:val="zh-CN"/>
              </w:rPr>
              <w:t>网站</w:t>
            </w:r>
            <w:r w:rsidRPr="00A92038">
              <w:rPr>
                <w:rFonts w:ascii="宋体" w:hAnsi="宋体" w:cs="宋体" w:hint="eastAsia"/>
                <w:b/>
                <w:bCs/>
                <w:color w:val="000000" w:themeColor="text1"/>
                <w:sz w:val="24"/>
                <w:szCs w:val="24"/>
              </w:rPr>
              <w:t>（</w:t>
            </w:r>
            <w:r w:rsidRPr="00A92038">
              <w:rPr>
                <w:rFonts w:ascii="宋体" w:hAnsi="宋体" w:cs="宋体"/>
                <w:b/>
                <w:bCs/>
                <w:color w:val="000000" w:themeColor="text1"/>
                <w:sz w:val="24"/>
                <w:szCs w:val="24"/>
              </w:rPr>
              <w:t>www.gsxt.gov.cn</w:t>
            </w:r>
            <w:r w:rsidRPr="00A92038">
              <w:rPr>
                <w:rFonts w:ascii="宋体" w:hAnsi="宋体" w:cs="宋体" w:hint="eastAsia"/>
                <w:b/>
                <w:bCs/>
                <w:color w:val="000000" w:themeColor="text1"/>
                <w:sz w:val="24"/>
                <w:szCs w:val="24"/>
              </w:rPr>
              <w:t>）</w:t>
            </w:r>
            <w:r w:rsidRPr="00A92038">
              <w:rPr>
                <w:rFonts w:ascii="宋体" w:hAnsi="宋体" w:cs="仿宋_GB2312" w:hint="eastAsia"/>
                <w:b/>
                <w:color w:val="000000" w:themeColor="text1"/>
                <w:sz w:val="24"/>
                <w:szCs w:val="24"/>
                <w:shd w:val="clear" w:color="auto" w:fill="FFFFFF"/>
              </w:rPr>
              <w:t>严重违法失信企业名单（黑名单）的投标人。(本项目投标截止时间前三年内供应商信用记录情况)</w:t>
            </w:r>
          </w:p>
          <w:p w:rsidR="002975A4" w:rsidRPr="00A92038" w:rsidRDefault="002975A4" w:rsidP="002975A4">
            <w:pPr>
              <w:spacing w:line="360" w:lineRule="auto"/>
              <w:rPr>
                <w:rFonts w:asciiTheme="minorEastAsia" w:hAnsiTheme="minorEastAsia"/>
                <w:bCs/>
                <w:color w:val="000000" w:themeColor="text1"/>
                <w:sz w:val="24"/>
                <w:szCs w:val="24"/>
              </w:rPr>
            </w:pPr>
            <w:r w:rsidRPr="00A92038">
              <w:rPr>
                <w:rFonts w:asciiTheme="minorEastAsia" w:hAnsiTheme="minorEastAsia" w:hint="eastAsia"/>
                <w:bCs/>
                <w:color w:val="000000" w:themeColor="text1"/>
                <w:sz w:val="24"/>
                <w:szCs w:val="24"/>
              </w:rPr>
              <w:t>注：政府采购活动中查询及使用投标人信用记录的具体要求为：投标人未被列入失信被执行人、重大税收违法案件当事人名单、</w:t>
            </w:r>
            <w:r w:rsidRPr="00A92038">
              <w:rPr>
                <w:rFonts w:asciiTheme="minorEastAsia" w:hAnsiTheme="minorEastAsia"/>
                <w:bCs/>
                <w:color w:val="000000" w:themeColor="text1"/>
                <w:sz w:val="24"/>
                <w:szCs w:val="24"/>
              </w:rPr>
              <w:t>政府采购严重违法失信名单</w:t>
            </w:r>
            <w:r w:rsidRPr="00A92038">
              <w:rPr>
                <w:rFonts w:asciiTheme="minorEastAsia" w:hAnsiTheme="minorEastAsia" w:hint="eastAsia"/>
                <w:bCs/>
                <w:color w:val="000000" w:themeColor="text1"/>
                <w:sz w:val="24"/>
                <w:szCs w:val="24"/>
              </w:rPr>
              <w:t>、政府采购严重违法失信行为记录名单、</w:t>
            </w:r>
            <w:r w:rsidRPr="00A92038">
              <w:rPr>
                <w:rFonts w:ascii="宋体" w:hAnsi="宋体" w:cs="仿宋_GB2312" w:hint="eastAsia"/>
                <w:b/>
                <w:color w:val="000000" w:themeColor="text1"/>
                <w:sz w:val="24"/>
                <w:szCs w:val="24"/>
                <w:shd w:val="clear" w:color="auto" w:fill="FFFFFF"/>
              </w:rPr>
              <w:t>严重违法失信企业名单（黑名单）</w:t>
            </w:r>
            <w:r w:rsidRPr="00A92038">
              <w:rPr>
                <w:rFonts w:asciiTheme="minorEastAsia" w:hAnsiTheme="minorEastAsia" w:hint="eastAsia"/>
                <w:bCs/>
                <w:color w:val="000000" w:themeColor="text1"/>
                <w:sz w:val="24"/>
                <w:szCs w:val="24"/>
              </w:rPr>
              <w:t>（联合体形式投标的，联合体成员存在不良信用记录，视同联合体存在不良信用记录）。</w:t>
            </w:r>
          </w:p>
          <w:p w:rsidR="002975A4" w:rsidRPr="00A92038" w:rsidRDefault="002975A4" w:rsidP="002975A4">
            <w:pPr>
              <w:spacing w:line="360" w:lineRule="auto"/>
              <w:rPr>
                <w:rFonts w:asciiTheme="minorEastAsia" w:hAnsiTheme="minorEastAsia"/>
                <w:bCs/>
                <w:color w:val="000000" w:themeColor="text1"/>
                <w:sz w:val="24"/>
                <w:szCs w:val="24"/>
              </w:rPr>
            </w:pPr>
            <w:r w:rsidRPr="00A92038">
              <w:rPr>
                <w:rFonts w:asciiTheme="minorEastAsia" w:hAnsiTheme="minorEastAsia" w:hint="eastAsia"/>
                <w:bCs/>
                <w:color w:val="000000" w:themeColor="text1"/>
                <w:sz w:val="24"/>
                <w:szCs w:val="24"/>
              </w:rPr>
              <w:t>（1）查询渠道：“信用中国”网站（www.creditchina.gov.cn）和“中国政府采购网”（www.ccgp.gov.cn）；</w:t>
            </w:r>
            <w:r w:rsidRPr="00A92038">
              <w:rPr>
                <w:rFonts w:ascii="宋体" w:hAnsi="宋体" w:cs="宋体" w:hint="eastAsia"/>
                <w:color w:val="000000" w:themeColor="text1"/>
                <w:kern w:val="0"/>
                <w:sz w:val="24"/>
                <w:szCs w:val="24"/>
              </w:rPr>
              <w:t>“</w:t>
            </w:r>
            <w:r w:rsidRPr="00A92038">
              <w:rPr>
                <w:rFonts w:ascii="宋体" w:hAnsi="宋体" w:cs="宋体" w:hint="eastAsia"/>
                <w:color w:val="000000" w:themeColor="text1"/>
                <w:kern w:val="0"/>
                <w:sz w:val="24"/>
                <w:szCs w:val="24"/>
                <w:lang w:val="zh-CN"/>
              </w:rPr>
              <w:t>国家企业信用公示系统</w:t>
            </w:r>
            <w:r w:rsidRPr="00A92038">
              <w:rPr>
                <w:rFonts w:ascii="宋体" w:hAnsi="宋体" w:cs="宋体" w:hint="eastAsia"/>
                <w:color w:val="000000" w:themeColor="text1"/>
                <w:kern w:val="0"/>
                <w:sz w:val="24"/>
                <w:szCs w:val="24"/>
              </w:rPr>
              <w:t>”</w:t>
            </w:r>
            <w:r w:rsidRPr="00A92038">
              <w:rPr>
                <w:rFonts w:ascii="宋体" w:hAnsi="宋体" w:cs="宋体" w:hint="eastAsia"/>
                <w:color w:val="000000" w:themeColor="text1"/>
                <w:kern w:val="0"/>
                <w:sz w:val="24"/>
                <w:szCs w:val="24"/>
                <w:lang w:val="zh-CN"/>
              </w:rPr>
              <w:t>网站</w:t>
            </w:r>
            <w:r w:rsidRPr="00A92038">
              <w:rPr>
                <w:rFonts w:ascii="宋体" w:hAnsi="宋体" w:cs="宋体" w:hint="eastAsia"/>
                <w:color w:val="000000" w:themeColor="text1"/>
                <w:kern w:val="0"/>
                <w:sz w:val="24"/>
                <w:szCs w:val="24"/>
              </w:rPr>
              <w:t>（</w:t>
            </w:r>
            <w:r w:rsidRPr="00A92038">
              <w:rPr>
                <w:rFonts w:ascii="宋体" w:hAnsi="宋体" w:cs="宋体"/>
                <w:color w:val="000000" w:themeColor="text1"/>
                <w:kern w:val="0"/>
                <w:sz w:val="24"/>
                <w:szCs w:val="24"/>
              </w:rPr>
              <w:t>www.gsxt.gov.cn</w:t>
            </w:r>
            <w:r w:rsidRPr="00A92038">
              <w:rPr>
                <w:rFonts w:ascii="宋体" w:hAnsi="宋体" w:cs="宋体" w:hint="eastAsia"/>
                <w:color w:val="000000" w:themeColor="text1"/>
                <w:kern w:val="0"/>
                <w:sz w:val="24"/>
                <w:szCs w:val="24"/>
              </w:rPr>
              <w:t>）；</w:t>
            </w:r>
          </w:p>
          <w:p w:rsidR="002975A4" w:rsidRPr="00A92038" w:rsidRDefault="002975A4" w:rsidP="002975A4">
            <w:pPr>
              <w:spacing w:line="360" w:lineRule="auto"/>
              <w:rPr>
                <w:rFonts w:asciiTheme="minorEastAsia" w:hAnsiTheme="minorEastAsia"/>
                <w:bCs/>
                <w:color w:val="000000" w:themeColor="text1"/>
                <w:sz w:val="24"/>
                <w:szCs w:val="24"/>
              </w:rPr>
            </w:pPr>
            <w:r w:rsidRPr="00A92038">
              <w:rPr>
                <w:rFonts w:asciiTheme="minorEastAsia" w:hAnsiTheme="minorEastAsia" w:hint="eastAsia"/>
                <w:bCs/>
                <w:color w:val="000000" w:themeColor="text1"/>
                <w:sz w:val="24"/>
                <w:szCs w:val="24"/>
              </w:rPr>
              <w:t>（2）截止时间：同投标截止时间；</w:t>
            </w:r>
          </w:p>
          <w:p w:rsidR="002975A4" w:rsidRPr="00A92038" w:rsidRDefault="002975A4" w:rsidP="002975A4">
            <w:pPr>
              <w:spacing w:line="360" w:lineRule="auto"/>
              <w:rPr>
                <w:rFonts w:asciiTheme="minorEastAsia" w:hAnsiTheme="minorEastAsia"/>
                <w:bCs/>
                <w:color w:val="000000" w:themeColor="text1"/>
                <w:sz w:val="24"/>
                <w:szCs w:val="24"/>
              </w:rPr>
            </w:pPr>
            <w:r w:rsidRPr="00A92038">
              <w:rPr>
                <w:rFonts w:asciiTheme="minorEastAsia" w:hAnsiTheme="minorEastAsia" w:hint="eastAsia"/>
                <w:bCs/>
                <w:color w:val="000000" w:themeColor="text1"/>
                <w:sz w:val="24"/>
                <w:szCs w:val="24"/>
              </w:rPr>
              <w:t>（3）信用信息查询记录和证据留存具体方式：经采购人确认的查询结果网页截图作为查询记录和证据，与其他采购文件一并保存；</w:t>
            </w:r>
          </w:p>
          <w:p w:rsidR="00EA3A14" w:rsidRPr="00A92038" w:rsidRDefault="002975A4" w:rsidP="002975A4">
            <w:pPr>
              <w:autoSpaceDE w:val="0"/>
              <w:autoSpaceDN w:val="0"/>
              <w:spacing w:line="360" w:lineRule="auto"/>
              <w:contextualSpacing/>
              <w:rPr>
                <w:rFonts w:ascii="宋体" w:eastAsia="宋体" w:hAnsi="宋体"/>
                <w:bCs/>
                <w:color w:val="000000" w:themeColor="text1"/>
                <w:sz w:val="24"/>
                <w:szCs w:val="24"/>
              </w:rPr>
            </w:pPr>
            <w:r w:rsidRPr="00A92038">
              <w:rPr>
                <w:rFonts w:asciiTheme="minorEastAsia" w:hAnsiTheme="minorEastAsia" w:hint="eastAsia"/>
                <w:bCs/>
                <w:color w:val="000000" w:themeColor="text1"/>
                <w:sz w:val="24"/>
                <w:szCs w:val="24"/>
              </w:rPr>
              <w:t>（4）信用信息的使用原则：经采购人认定的被列入失信被执行人、重大税收违法案件当事人名单、政府采购严重违法失信行为记录名单的投标人</w:t>
            </w:r>
            <w:r w:rsidRPr="00A92038">
              <w:rPr>
                <w:rFonts w:asciiTheme="minorEastAsia" w:hAnsiTheme="minorEastAsia" w:cs="宋体" w:hint="eastAsia"/>
                <w:color w:val="000000" w:themeColor="text1"/>
                <w:kern w:val="0"/>
                <w:sz w:val="24"/>
                <w:szCs w:val="24"/>
              </w:rPr>
              <w:t>、严重违法失信企业名单（黑名单）的投标人，</w:t>
            </w:r>
            <w:r w:rsidRPr="00A92038">
              <w:rPr>
                <w:rFonts w:asciiTheme="minorEastAsia" w:hAnsiTheme="minorEastAsia" w:hint="eastAsia"/>
                <w:bCs/>
                <w:color w:val="000000" w:themeColor="text1"/>
                <w:sz w:val="24"/>
                <w:szCs w:val="24"/>
              </w:rPr>
              <w:t>将拒绝其参与政府采购活动。</w:t>
            </w:r>
          </w:p>
        </w:tc>
      </w:tr>
      <w:tr w:rsidR="00EA3A14" w:rsidRPr="004B656A">
        <w:trPr>
          <w:trHeight w:val="418"/>
          <w:jc w:val="center"/>
        </w:trPr>
        <w:tc>
          <w:tcPr>
            <w:tcW w:w="9108" w:type="dxa"/>
            <w:vAlign w:val="center"/>
          </w:tcPr>
          <w:p w:rsidR="00EA3A14" w:rsidRPr="004B656A" w:rsidRDefault="00802CF5">
            <w:pPr>
              <w:spacing w:line="360" w:lineRule="auto"/>
              <w:rPr>
                <w:rFonts w:ascii="宋体" w:eastAsia="宋体" w:hAnsi="宋体"/>
                <w:b/>
                <w:bCs/>
                <w:sz w:val="24"/>
                <w:szCs w:val="24"/>
              </w:rPr>
            </w:pPr>
            <w:r>
              <w:rPr>
                <w:rFonts w:ascii="宋体" w:eastAsia="宋体" w:hAnsi="宋体" w:hint="eastAsia"/>
                <w:b/>
                <w:bCs/>
                <w:sz w:val="24"/>
                <w:szCs w:val="24"/>
              </w:rPr>
              <w:t>九</w:t>
            </w:r>
            <w:r w:rsidR="0036558E" w:rsidRPr="004B656A">
              <w:rPr>
                <w:rFonts w:ascii="宋体" w:eastAsia="宋体" w:hAnsi="宋体" w:hint="eastAsia"/>
                <w:b/>
                <w:bCs/>
                <w:sz w:val="24"/>
                <w:szCs w:val="24"/>
              </w:rPr>
              <w:t>、</w:t>
            </w:r>
            <w:r w:rsidR="0036558E" w:rsidRPr="004B656A">
              <w:rPr>
                <w:rFonts w:ascii="宋体" w:eastAsia="宋体" w:hAnsi="宋体" w:cs="仿宋_GB2312" w:hint="eastAsia"/>
                <w:sz w:val="24"/>
                <w:szCs w:val="24"/>
                <w:lang w:val="zh-CN"/>
              </w:rPr>
              <w:t>是否超出招标文件中规定的预算金额，超出预算金额的投标无效。如投标人须知前附表规定最高限价，则</w:t>
            </w:r>
            <w:r w:rsidR="0036558E" w:rsidRPr="004B656A">
              <w:rPr>
                <w:rFonts w:ascii="宋体" w:eastAsia="宋体" w:hAnsi="宋体" w:cs="宋体" w:hint="eastAsia"/>
                <w:bCs/>
                <w:sz w:val="24"/>
                <w:szCs w:val="24"/>
                <w:lang w:val="zh-CN"/>
              </w:rPr>
              <w:t>超出预算金额和最高限价的投标无效。</w:t>
            </w:r>
          </w:p>
        </w:tc>
      </w:tr>
      <w:tr w:rsidR="00EA3A14" w:rsidRPr="004B656A">
        <w:trPr>
          <w:trHeight w:val="629"/>
          <w:jc w:val="center"/>
        </w:trPr>
        <w:tc>
          <w:tcPr>
            <w:tcW w:w="9108" w:type="dxa"/>
            <w:vAlign w:val="center"/>
          </w:tcPr>
          <w:p w:rsidR="00EA3A14" w:rsidRPr="004B656A" w:rsidRDefault="00802CF5">
            <w:pPr>
              <w:spacing w:line="400" w:lineRule="exact"/>
              <w:jc w:val="left"/>
              <w:rPr>
                <w:rFonts w:ascii="宋体" w:eastAsia="宋体" w:hAnsi="宋体"/>
                <w:b/>
                <w:bCs/>
                <w:sz w:val="24"/>
                <w:szCs w:val="24"/>
              </w:rPr>
            </w:pPr>
            <w:r>
              <w:rPr>
                <w:rFonts w:ascii="宋体" w:eastAsia="宋体" w:hAnsi="宋体" w:hint="eastAsia"/>
                <w:b/>
                <w:bCs/>
                <w:sz w:val="24"/>
                <w:szCs w:val="24"/>
              </w:rPr>
              <w:t>十</w:t>
            </w:r>
            <w:r w:rsidR="0036558E" w:rsidRPr="004B656A">
              <w:rPr>
                <w:rFonts w:ascii="宋体" w:eastAsia="宋体" w:hAnsi="宋体" w:hint="eastAsia"/>
                <w:b/>
                <w:bCs/>
                <w:sz w:val="24"/>
                <w:szCs w:val="24"/>
              </w:rPr>
              <w:t>、本项目不接受联合体投标。</w:t>
            </w:r>
          </w:p>
        </w:tc>
      </w:tr>
      <w:tr w:rsidR="00EA3A14" w:rsidRPr="004B656A">
        <w:trPr>
          <w:cantSplit/>
          <w:trHeight w:val="357"/>
          <w:jc w:val="center"/>
        </w:trPr>
        <w:tc>
          <w:tcPr>
            <w:tcW w:w="9108" w:type="dxa"/>
            <w:vAlign w:val="center"/>
          </w:tcPr>
          <w:p w:rsidR="00EA3A14" w:rsidRPr="004B656A" w:rsidRDefault="0036558E" w:rsidP="006B1702">
            <w:pPr>
              <w:spacing w:line="360" w:lineRule="auto"/>
              <w:contextualSpacing/>
              <w:rPr>
                <w:rFonts w:ascii="宋体" w:eastAsia="宋体" w:hAnsi="宋体"/>
                <w:b/>
                <w:sz w:val="24"/>
                <w:szCs w:val="24"/>
              </w:rPr>
            </w:pPr>
            <w:r w:rsidRPr="004B656A">
              <w:rPr>
                <w:rFonts w:ascii="宋体" w:eastAsia="宋体" w:hAnsi="宋体" w:hint="eastAsia"/>
                <w:b/>
                <w:sz w:val="24"/>
                <w:szCs w:val="24"/>
              </w:rPr>
              <w:t>十</w:t>
            </w:r>
            <w:r w:rsidR="00802CF5">
              <w:rPr>
                <w:rFonts w:ascii="宋体" w:eastAsia="宋体" w:hAnsi="宋体" w:hint="eastAsia"/>
                <w:b/>
                <w:sz w:val="24"/>
                <w:szCs w:val="24"/>
              </w:rPr>
              <w:t>一</w:t>
            </w:r>
            <w:r w:rsidRPr="004B656A">
              <w:rPr>
                <w:rFonts w:ascii="宋体" w:eastAsia="宋体" w:hAnsi="宋体" w:hint="eastAsia"/>
                <w:b/>
                <w:sz w:val="24"/>
                <w:szCs w:val="24"/>
              </w:rPr>
              <w:t>、按投标人须知前附表规定交纳投标保证金。</w:t>
            </w:r>
          </w:p>
        </w:tc>
      </w:tr>
      <w:tr w:rsidR="00EA3A14" w:rsidRPr="004B656A">
        <w:trPr>
          <w:cantSplit/>
          <w:trHeight w:val="681"/>
          <w:jc w:val="center"/>
        </w:trPr>
        <w:tc>
          <w:tcPr>
            <w:tcW w:w="9108" w:type="dxa"/>
            <w:vAlign w:val="center"/>
          </w:tcPr>
          <w:p w:rsidR="00EA3A14" w:rsidRPr="004B656A" w:rsidRDefault="0036558E" w:rsidP="00802CF5">
            <w:pPr>
              <w:spacing w:line="360" w:lineRule="auto"/>
              <w:contextualSpacing/>
              <w:rPr>
                <w:rFonts w:ascii="宋体" w:eastAsia="宋体" w:hAnsi="宋体"/>
                <w:b/>
                <w:sz w:val="24"/>
                <w:szCs w:val="24"/>
              </w:rPr>
            </w:pPr>
            <w:r w:rsidRPr="004B656A">
              <w:rPr>
                <w:rFonts w:ascii="宋体" w:eastAsia="宋体" w:hAnsi="宋体" w:hint="eastAsia"/>
                <w:b/>
                <w:sz w:val="24"/>
                <w:szCs w:val="24"/>
              </w:rPr>
              <w:t>十</w:t>
            </w:r>
            <w:r w:rsidR="00802CF5">
              <w:rPr>
                <w:rFonts w:ascii="宋体" w:eastAsia="宋体" w:hAnsi="宋体" w:hint="eastAsia"/>
                <w:b/>
                <w:sz w:val="24"/>
                <w:szCs w:val="24"/>
              </w:rPr>
              <w:t>二</w:t>
            </w:r>
            <w:r w:rsidRPr="004B656A">
              <w:rPr>
                <w:rFonts w:ascii="宋体" w:eastAsia="宋体" w:hAnsi="宋体" w:hint="eastAsia"/>
                <w:b/>
                <w:sz w:val="24"/>
                <w:szCs w:val="24"/>
              </w:rPr>
              <w:t>、投标文件提供法定代表人身份证明或提供法定代表人授权委托书及被授权人身份证复印件。</w:t>
            </w:r>
          </w:p>
        </w:tc>
      </w:tr>
    </w:tbl>
    <w:p w:rsidR="00EA3A14" w:rsidRPr="004B656A" w:rsidRDefault="00EA3A14">
      <w:pPr>
        <w:pStyle w:val="a7"/>
        <w:spacing w:line="360" w:lineRule="auto"/>
        <w:ind w:firstLineChars="200" w:firstLine="482"/>
        <w:contextualSpacing/>
        <w:rPr>
          <w:rFonts w:ascii="宋体" w:hAnsi="宋体" w:cs="仿宋_GB2312"/>
          <w:b/>
          <w:lang w:val="zh-CN"/>
        </w:rPr>
      </w:pPr>
    </w:p>
    <w:p w:rsidR="00EA3A14" w:rsidRPr="004B656A" w:rsidRDefault="0036558E">
      <w:pPr>
        <w:pStyle w:val="a7"/>
        <w:spacing w:line="360" w:lineRule="auto"/>
        <w:contextualSpacing/>
        <w:jc w:val="center"/>
        <w:rPr>
          <w:rFonts w:ascii="宋体" w:hAnsi="宋体" w:cs="仿宋_GB2312"/>
          <w:b/>
          <w:sz w:val="32"/>
          <w:szCs w:val="32"/>
          <w:lang w:val="zh-CN"/>
        </w:rPr>
      </w:pPr>
      <w:r w:rsidRPr="004B656A">
        <w:rPr>
          <w:rFonts w:ascii="宋体" w:hAnsi="宋体" w:cs="仿宋_GB2312" w:hint="eastAsia"/>
          <w:b/>
          <w:sz w:val="32"/>
          <w:szCs w:val="32"/>
          <w:lang w:val="zh-CN"/>
        </w:rPr>
        <w:t>二、评标</w:t>
      </w:r>
    </w:p>
    <w:p w:rsidR="00EA3A14" w:rsidRPr="004B656A" w:rsidRDefault="0036558E">
      <w:pPr>
        <w:pStyle w:val="a7"/>
        <w:spacing w:line="360" w:lineRule="auto"/>
        <w:ind w:firstLineChars="200" w:firstLine="482"/>
        <w:contextualSpacing/>
        <w:rPr>
          <w:rFonts w:ascii="宋体" w:hAnsi="宋体" w:cs="仿宋_GB2312"/>
          <w:b/>
          <w:szCs w:val="24"/>
          <w:lang w:val="zh-CN"/>
        </w:rPr>
      </w:pPr>
      <w:r w:rsidRPr="004B656A">
        <w:rPr>
          <w:rFonts w:ascii="宋体" w:hAnsi="宋体" w:cs="仿宋_GB2312" w:hint="eastAsia"/>
          <w:b/>
          <w:szCs w:val="24"/>
          <w:lang w:val="zh-CN"/>
        </w:rPr>
        <w:t>（一）评标方法</w:t>
      </w:r>
    </w:p>
    <w:p w:rsidR="00EA3A14" w:rsidRPr="004B656A" w:rsidRDefault="0036558E">
      <w:pPr>
        <w:pStyle w:val="a7"/>
        <w:spacing w:line="360" w:lineRule="auto"/>
        <w:ind w:firstLineChars="200" w:firstLine="480"/>
        <w:contextualSpacing/>
        <w:rPr>
          <w:rFonts w:ascii="宋体" w:hAnsi="宋体" w:cs="仿宋_GB2312"/>
          <w:szCs w:val="24"/>
          <w:lang w:val="zh-CN"/>
        </w:rPr>
      </w:pPr>
      <w:r w:rsidRPr="004B656A">
        <w:rPr>
          <w:rFonts w:ascii="宋体" w:hAnsi="宋体" w:cs="仿宋_GB2312" w:hint="eastAsia"/>
          <w:szCs w:val="24"/>
          <w:lang w:val="zh-CN"/>
        </w:rPr>
        <w:t>本项目采用综合评分法。总分为100分。</w:t>
      </w:r>
    </w:p>
    <w:p w:rsidR="00EA3A14" w:rsidRPr="004B656A" w:rsidRDefault="0036558E">
      <w:pPr>
        <w:pStyle w:val="a7"/>
        <w:spacing w:line="360" w:lineRule="auto"/>
        <w:ind w:firstLineChars="200" w:firstLine="482"/>
        <w:contextualSpacing/>
        <w:rPr>
          <w:rFonts w:ascii="宋体" w:hAnsi="宋体" w:cs="仿宋_GB2312"/>
          <w:b/>
          <w:szCs w:val="24"/>
          <w:lang w:val="zh-CN"/>
        </w:rPr>
      </w:pPr>
      <w:r w:rsidRPr="004B656A">
        <w:rPr>
          <w:rFonts w:ascii="宋体" w:hAnsi="宋体" w:cs="仿宋_GB2312" w:hint="eastAsia"/>
          <w:b/>
          <w:szCs w:val="24"/>
          <w:lang w:val="zh-CN"/>
        </w:rPr>
        <w:t>（二）</w:t>
      </w:r>
      <w:r w:rsidRPr="004B656A">
        <w:rPr>
          <w:rFonts w:ascii="宋体" w:hAnsi="宋体" w:cs="仿宋_GB2312"/>
          <w:b/>
          <w:szCs w:val="24"/>
          <w:lang w:val="zh-CN"/>
        </w:rPr>
        <w:t>评标委员会负责具体评标事务，并独立履行下列职责</w:t>
      </w:r>
    </w:p>
    <w:p w:rsidR="00EA3A14" w:rsidRPr="004B656A" w:rsidRDefault="0036558E">
      <w:pPr>
        <w:pStyle w:val="a7"/>
        <w:spacing w:line="360" w:lineRule="auto"/>
        <w:ind w:firstLineChars="200" w:firstLine="482"/>
        <w:contextualSpacing/>
        <w:jc w:val="left"/>
        <w:rPr>
          <w:rFonts w:ascii="宋体" w:hAnsi="宋体" w:cs="仿宋_GB2312"/>
          <w:b/>
          <w:szCs w:val="24"/>
          <w:lang w:val="zh-CN"/>
        </w:rPr>
      </w:pPr>
      <w:r w:rsidRPr="004B656A">
        <w:rPr>
          <w:rFonts w:ascii="宋体" w:hAnsi="宋体" w:cs="仿宋_GB2312" w:hint="eastAsia"/>
          <w:b/>
          <w:szCs w:val="24"/>
          <w:lang w:val="zh-CN"/>
        </w:rPr>
        <w:t>1、</w:t>
      </w:r>
      <w:r w:rsidRPr="004B656A">
        <w:rPr>
          <w:rFonts w:ascii="宋体" w:hAnsi="宋体" w:cs="仿宋_GB2312"/>
          <w:b/>
          <w:szCs w:val="24"/>
          <w:lang w:val="zh-CN"/>
        </w:rPr>
        <w:t>审查、评价投标文件是否符合招标文件的商务、技术等实质性要求；</w:t>
      </w:r>
    </w:p>
    <w:p w:rsidR="00EA3A14" w:rsidRPr="004B656A" w:rsidRDefault="0036558E">
      <w:pPr>
        <w:pStyle w:val="a7"/>
        <w:spacing w:line="360" w:lineRule="auto"/>
        <w:ind w:firstLineChars="200" w:firstLine="480"/>
        <w:contextualSpacing/>
        <w:jc w:val="left"/>
        <w:rPr>
          <w:rFonts w:ascii="宋体" w:hAnsi="宋体" w:cs="仿宋_GB2312"/>
          <w:szCs w:val="24"/>
          <w:lang w:val="zh-CN"/>
        </w:rPr>
      </w:pPr>
      <w:r w:rsidRPr="004B656A">
        <w:rPr>
          <w:rFonts w:ascii="宋体" w:hAnsi="宋体" w:cs="仿宋_GB2312" w:hint="eastAsia"/>
          <w:szCs w:val="24"/>
          <w:lang w:val="zh-CN"/>
        </w:rPr>
        <w:t>评标委员会对符合资格的投标人的投标文件进行符合性审查，以确定其是否满足招标文件的商务、技术等实质性要求。</w:t>
      </w:r>
    </w:p>
    <w:p w:rsidR="00EA3A14" w:rsidRPr="004B656A" w:rsidRDefault="0036558E">
      <w:pPr>
        <w:pStyle w:val="a7"/>
        <w:spacing w:line="360" w:lineRule="auto"/>
        <w:ind w:firstLineChars="200" w:firstLine="480"/>
        <w:contextualSpacing/>
        <w:jc w:val="left"/>
        <w:rPr>
          <w:rFonts w:ascii="宋体" w:hAnsi="宋体" w:cs="仿宋_GB2312"/>
          <w:szCs w:val="24"/>
          <w:lang w:val="zh-CN"/>
        </w:rPr>
      </w:pPr>
      <w:r w:rsidRPr="004B656A">
        <w:rPr>
          <w:rFonts w:ascii="宋体" w:hAnsi="宋体" w:cs="仿宋_GB2312" w:hint="eastAsia"/>
          <w:szCs w:val="24"/>
          <w:lang w:val="zh-CN"/>
        </w:rPr>
        <w:t>注：符合性审查中所涉及到的证书及材料，均须在电子投标文件中提供原件扫描件（或图片）。</w:t>
      </w:r>
    </w:p>
    <w:p w:rsidR="00EA3A14" w:rsidRPr="004B656A" w:rsidRDefault="0036558E">
      <w:pPr>
        <w:pStyle w:val="a7"/>
        <w:spacing w:line="360" w:lineRule="auto"/>
        <w:ind w:firstLineChars="200" w:firstLine="482"/>
        <w:contextualSpacing/>
        <w:rPr>
          <w:rFonts w:ascii="宋体" w:hAnsi="宋体" w:cs="仿宋_GB2312"/>
          <w:b/>
          <w:szCs w:val="24"/>
          <w:lang w:val="zh-CN"/>
        </w:rPr>
      </w:pPr>
      <w:r w:rsidRPr="004B656A">
        <w:rPr>
          <w:rFonts w:ascii="宋体" w:hAnsi="宋体" w:cs="仿宋_GB2312" w:hint="eastAsia"/>
          <w:b/>
          <w:szCs w:val="24"/>
          <w:lang w:val="zh-CN"/>
        </w:rPr>
        <w:t>2、</w:t>
      </w:r>
      <w:r w:rsidRPr="004B656A">
        <w:rPr>
          <w:rFonts w:ascii="宋体" w:hAnsi="宋体" w:cs="仿宋_GB2312"/>
          <w:b/>
          <w:szCs w:val="24"/>
          <w:lang w:val="zh-CN"/>
        </w:rPr>
        <w:t>要求投标人对投标文件有关事项作出澄清或者说明；</w:t>
      </w:r>
    </w:p>
    <w:p w:rsidR="00EA3A14" w:rsidRPr="004B656A" w:rsidRDefault="0036558E">
      <w:pPr>
        <w:pStyle w:val="a7"/>
        <w:spacing w:line="360" w:lineRule="auto"/>
        <w:ind w:firstLineChars="200" w:firstLine="480"/>
        <w:contextualSpacing/>
        <w:rPr>
          <w:rFonts w:ascii="宋体" w:hAnsi="宋体" w:cs="仿宋_GB2312"/>
          <w:szCs w:val="24"/>
          <w:lang w:val="zh-CN"/>
        </w:rPr>
      </w:pPr>
      <w:r w:rsidRPr="004B656A">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EA3A14" w:rsidRPr="004B656A" w:rsidRDefault="0036558E">
      <w:pPr>
        <w:pStyle w:val="a7"/>
        <w:spacing w:line="360" w:lineRule="auto"/>
        <w:ind w:firstLineChars="200" w:firstLine="480"/>
        <w:contextualSpacing/>
        <w:rPr>
          <w:rFonts w:ascii="宋体" w:hAnsi="宋体" w:cs="仿宋_GB2312"/>
          <w:szCs w:val="24"/>
          <w:lang w:val="zh-CN"/>
        </w:rPr>
      </w:pPr>
      <w:r w:rsidRPr="004B656A">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A3A14" w:rsidRPr="004B656A" w:rsidRDefault="0036558E">
      <w:pPr>
        <w:pStyle w:val="a7"/>
        <w:numPr>
          <w:ilvl w:val="0"/>
          <w:numId w:val="4"/>
        </w:numPr>
        <w:spacing w:line="360" w:lineRule="auto"/>
        <w:ind w:firstLine="465"/>
        <w:contextualSpacing/>
        <w:jc w:val="left"/>
        <w:rPr>
          <w:rFonts w:ascii="宋体" w:hAnsi="宋体" w:cs="仿宋_GB2312"/>
          <w:b/>
          <w:szCs w:val="24"/>
          <w:lang w:val="zh-CN"/>
        </w:rPr>
      </w:pPr>
      <w:r w:rsidRPr="004B656A">
        <w:rPr>
          <w:rFonts w:ascii="宋体" w:hAnsi="宋体" w:cs="仿宋_GB2312"/>
          <w:b/>
          <w:szCs w:val="24"/>
          <w:lang w:val="zh-CN"/>
        </w:rPr>
        <w:t>对投标文件进行比较和评价；</w:t>
      </w:r>
    </w:p>
    <w:p w:rsidR="00EA3A14" w:rsidRPr="004B656A" w:rsidRDefault="0036558E">
      <w:pPr>
        <w:pStyle w:val="a7"/>
        <w:spacing w:line="360" w:lineRule="auto"/>
        <w:contextualSpacing/>
        <w:jc w:val="left"/>
        <w:rPr>
          <w:rFonts w:ascii="宋体" w:hAnsi="宋体" w:cs="仿宋_GB2312"/>
          <w:szCs w:val="24"/>
          <w:lang w:val="zh-CN"/>
        </w:rPr>
      </w:pPr>
      <w:r w:rsidRPr="004B656A">
        <w:rPr>
          <w:rFonts w:ascii="宋体" w:hAnsi="宋体" w:cs="仿宋_GB2312" w:hint="eastAsia"/>
          <w:b/>
          <w:szCs w:val="24"/>
        </w:rPr>
        <w:t xml:space="preserve">   </w:t>
      </w:r>
      <w:r w:rsidRPr="004B656A">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EA3A14" w:rsidRPr="004B656A" w:rsidRDefault="0036558E">
      <w:pPr>
        <w:pStyle w:val="a7"/>
        <w:spacing w:line="360" w:lineRule="auto"/>
        <w:ind w:firstLineChars="200" w:firstLine="480"/>
        <w:contextualSpacing/>
        <w:jc w:val="left"/>
        <w:rPr>
          <w:rFonts w:ascii="宋体" w:hAnsi="宋体" w:cs="仿宋_GB2312"/>
          <w:szCs w:val="24"/>
          <w:lang w:val="zh-CN"/>
        </w:rPr>
      </w:pPr>
      <w:r w:rsidRPr="004B656A">
        <w:rPr>
          <w:rFonts w:ascii="宋体" w:hAnsi="宋体" w:cs="仿宋_GB2312" w:hint="eastAsia"/>
          <w:szCs w:val="24"/>
          <w:lang w:val="zh-CN"/>
        </w:rPr>
        <w:t>注：评标标准中所涉及到的证书及材料，均须在电子投标文件中提供原件扫描件（或图片）。</w:t>
      </w:r>
    </w:p>
    <w:p w:rsidR="00EA3A14" w:rsidRPr="004B656A" w:rsidRDefault="0036558E">
      <w:pPr>
        <w:pStyle w:val="a7"/>
        <w:spacing w:line="360" w:lineRule="auto"/>
        <w:ind w:firstLineChars="200" w:firstLine="482"/>
        <w:contextualSpacing/>
        <w:rPr>
          <w:rFonts w:ascii="宋体" w:hAnsi="宋体" w:cs="仿宋_GB2312"/>
          <w:b/>
          <w:szCs w:val="24"/>
          <w:lang w:val="zh-CN"/>
        </w:rPr>
      </w:pPr>
      <w:r w:rsidRPr="004B656A">
        <w:rPr>
          <w:rFonts w:ascii="宋体" w:hAnsi="宋体" w:cs="仿宋_GB2312" w:hint="eastAsia"/>
          <w:b/>
          <w:szCs w:val="24"/>
          <w:lang w:val="zh-CN"/>
        </w:rPr>
        <w:t>（1）价格分计算</w:t>
      </w:r>
    </w:p>
    <w:p w:rsidR="00EA3A14" w:rsidRPr="004B656A" w:rsidRDefault="0036558E">
      <w:pPr>
        <w:pStyle w:val="a7"/>
        <w:spacing w:line="360" w:lineRule="auto"/>
        <w:ind w:firstLineChars="200" w:firstLine="480"/>
        <w:contextualSpacing/>
        <w:rPr>
          <w:rFonts w:ascii="宋体" w:hAnsi="宋体" w:cs="仿宋_GB2312"/>
          <w:szCs w:val="24"/>
          <w:lang w:val="zh-CN"/>
        </w:rPr>
      </w:pPr>
      <w:r w:rsidRPr="004B656A">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A3A14" w:rsidRPr="004B656A" w:rsidRDefault="0036558E">
      <w:pPr>
        <w:pStyle w:val="a7"/>
        <w:spacing w:line="360" w:lineRule="auto"/>
        <w:ind w:firstLineChars="200" w:firstLine="480"/>
        <w:contextualSpacing/>
        <w:rPr>
          <w:rFonts w:ascii="宋体" w:hAnsi="宋体" w:cs="仿宋_GB2312"/>
          <w:szCs w:val="24"/>
          <w:lang w:val="zh-CN"/>
        </w:rPr>
      </w:pPr>
      <w:r w:rsidRPr="004B656A">
        <w:rPr>
          <w:rFonts w:ascii="宋体" w:hAnsi="宋体" w:cs="仿宋_GB2312" w:hint="eastAsia"/>
          <w:szCs w:val="24"/>
          <w:lang w:val="zh-CN"/>
        </w:rPr>
        <w:t>1）如果本项目非专门面向中小企业采购，对小型和微型企业投标人的投标价格给予6%的扣除，用扣除后的价格参与评审。如果本项目非专门面向中小企业采购且接</w:t>
      </w:r>
      <w:r w:rsidRPr="004B656A">
        <w:rPr>
          <w:rFonts w:ascii="宋体" w:hAnsi="宋体" w:cs="仿宋_GB2312" w:hint="eastAsia"/>
          <w:szCs w:val="24"/>
          <w:lang w:val="zh-CN"/>
        </w:rPr>
        <w:lastRenderedPageBreak/>
        <w:t>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A3A14" w:rsidRPr="004B656A" w:rsidRDefault="0036558E">
      <w:pPr>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A3A14" w:rsidRPr="004B656A" w:rsidRDefault="0036558E">
      <w:pPr>
        <w:pStyle w:val="a7"/>
        <w:spacing w:line="360" w:lineRule="auto"/>
        <w:ind w:firstLineChars="200" w:firstLine="480"/>
        <w:contextualSpacing/>
        <w:rPr>
          <w:rFonts w:ascii="宋体" w:hAnsi="宋体"/>
          <w:szCs w:val="24"/>
        </w:rPr>
      </w:pPr>
      <w:r w:rsidRPr="004B656A">
        <w:rPr>
          <w:rFonts w:ascii="宋体" w:hAnsi="宋体"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4B656A">
        <w:rPr>
          <w:rFonts w:ascii="宋体" w:hAnsi="宋体" w:hint="eastAsia"/>
          <w:szCs w:val="24"/>
        </w:rPr>
        <w:t>残疾人福利性单位属于小型、微型企业的，不重复享受政策。</w:t>
      </w:r>
    </w:p>
    <w:p w:rsidR="00EA3A14" w:rsidRPr="004B656A" w:rsidRDefault="0036558E">
      <w:pPr>
        <w:pStyle w:val="a7"/>
        <w:spacing w:line="360" w:lineRule="auto"/>
        <w:ind w:firstLineChars="200" w:firstLine="482"/>
        <w:contextualSpacing/>
        <w:rPr>
          <w:rFonts w:ascii="宋体" w:hAnsi="宋体" w:cs="仿宋_GB2312"/>
          <w:b/>
          <w:szCs w:val="24"/>
          <w:lang w:val="zh-CN"/>
        </w:rPr>
      </w:pPr>
      <w:r w:rsidRPr="004B656A">
        <w:rPr>
          <w:rFonts w:ascii="宋体" w:hAnsi="宋体" w:hint="eastAsia"/>
          <w:b/>
          <w:szCs w:val="24"/>
        </w:rPr>
        <w:t>（2）强制采购节能产品和优先采购节能产品、优先采购环保产品</w:t>
      </w:r>
    </w:p>
    <w:p w:rsidR="00EA3A14" w:rsidRPr="004B656A" w:rsidRDefault="0036558E">
      <w:pPr>
        <w:pStyle w:val="a7"/>
        <w:spacing w:line="360" w:lineRule="auto"/>
        <w:ind w:firstLine="465"/>
        <w:contextualSpacing/>
        <w:jc w:val="left"/>
        <w:rPr>
          <w:rFonts w:ascii="宋体" w:hAnsi="宋体" w:cs="仿宋_GB2312"/>
          <w:szCs w:val="24"/>
          <w:lang w:val="zh-CN"/>
        </w:rPr>
      </w:pPr>
      <w:r w:rsidRPr="004B656A">
        <w:rPr>
          <w:rFonts w:ascii="宋体" w:hAnsi="宋体" w:cs="仿宋_GB2312" w:hint="eastAsia"/>
          <w:szCs w:val="24"/>
          <w:lang w:val="zh-CN"/>
        </w:rPr>
        <w:t>1）对《节能产品政府采购清单》所列的政府强制采购节能产品</w:t>
      </w:r>
      <w:r w:rsidRPr="004B656A">
        <w:rPr>
          <w:rFonts w:ascii="宋体" w:hAnsi="宋体" w:cs="仿宋_GB2312" w:hint="eastAsia"/>
          <w:szCs w:val="24"/>
        </w:rPr>
        <w:t>，</w:t>
      </w:r>
      <w:r w:rsidRPr="004B656A">
        <w:rPr>
          <w:rFonts w:ascii="宋体" w:hAnsi="宋体"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EA3A14" w:rsidRPr="004B656A" w:rsidRDefault="0036558E">
      <w:pPr>
        <w:pStyle w:val="a7"/>
        <w:spacing w:line="360" w:lineRule="auto"/>
        <w:ind w:firstLine="465"/>
        <w:contextualSpacing/>
        <w:jc w:val="left"/>
        <w:rPr>
          <w:rFonts w:ascii="宋体" w:hAnsi="宋体" w:cs="仿宋_GB2312"/>
          <w:szCs w:val="24"/>
          <w:lang w:val="zh-CN"/>
        </w:rPr>
      </w:pPr>
      <w:r w:rsidRPr="004B656A">
        <w:rPr>
          <w:rFonts w:ascii="宋体" w:hAnsi="宋体" w:cs="仿宋_GB2312" w:hint="eastAsia"/>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EA3A14" w:rsidRPr="004B656A" w:rsidRDefault="0036558E">
      <w:pPr>
        <w:pStyle w:val="a7"/>
        <w:spacing w:line="360" w:lineRule="auto"/>
        <w:ind w:firstLineChars="200" w:firstLine="480"/>
        <w:contextualSpacing/>
        <w:rPr>
          <w:rFonts w:ascii="宋体" w:hAnsi="宋体" w:cs="仿宋_GB2312"/>
          <w:szCs w:val="24"/>
          <w:lang w:val="zh-CN"/>
        </w:rPr>
      </w:pPr>
      <w:r w:rsidRPr="004B656A">
        <w:rPr>
          <w:rFonts w:ascii="宋体" w:hAnsi="宋体" w:cs="仿宋_GB2312" w:hint="eastAsia"/>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EA3A14" w:rsidRPr="004B656A" w:rsidRDefault="0036558E">
      <w:pPr>
        <w:pStyle w:val="a7"/>
        <w:spacing w:line="360" w:lineRule="auto"/>
        <w:ind w:firstLineChars="200" w:firstLine="482"/>
        <w:contextualSpacing/>
        <w:rPr>
          <w:rFonts w:ascii="宋体" w:hAnsi="宋体" w:cs="仿宋_GB2312"/>
          <w:b/>
          <w:szCs w:val="24"/>
          <w:lang w:val="zh-CN"/>
        </w:rPr>
      </w:pPr>
      <w:r w:rsidRPr="004B656A">
        <w:rPr>
          <w:rFonts w:ascii="宋体" w:hAnsi="宋体" w:cs="仿宋_GB2312" w:hint="eastAsia"/>
          <w:b/>
          <w:szCs w:val="24"/>
          <w:lang w:val="zh-CN"/>
        </w:rPr>
        <w:t>（3）</w:t>
      </w:r>
      <w:r w:rsidRPr="004B656A">
        <w:rPr>
          <w:rFonts w:ascii="宋体" w:hAnsi="宋体" w:cs="仿宋_GB2312"/>
          <w:b/>
          <w:szCs w:val="24"/>
          <w:lang w:val="zh-CN"/>
        </w:rPr>
        <w:t>关于相同品牌产品</w:t>
      </w:r>
    </w:p>
    <w:p w:rsidR="00EA3A14" w:rsidRPr="004B656A" w:rsidRDefault="0036558E">
      <w:pPr>
        <w:pStyle w:val="a7"/>
        <w:spacing w:line="360" w:lineRule="auto"/>
        <w:ind w:firstLine="465"/>
        <w:contextualSpacing/>
        <w:jc w:val="left"/>
        <w:rPr>
          <w:rFonts w:ascii="宋体" w:hAnsi="宋体" w:cs="仿宋_GB2312"/>
          <w:szCs w:val="24"/>
          <w:lang w:val="zh-CN"/>
        </w:rPr>
      </w:pPr>
      <w:r w:rsidRPr="004B656A">
        <w:rPr>
          <w:rFonts w:ascii="宋体" w:hAnsi="宋体" w:cs="仿宋_GB2312"/>
          <w:szCs w:val="24"/>
          <w:lang w:val="zh-CN"/>
        </w:rPr>
        <w:t>采用最低评标价法的，提供相同品牌产品的不同投标人参加同一合同项下投标</w:t>
      </w:r>
      <w:r w:rsidRPr="004B656A">
        <w:rPr>
          <w:rFonts w:ascii="宋体" w:hAnsi="宋体" w:cs="仿宋_GB2312"/>
          <w:szCs w:val="24"/>
          <w:lang w:val="zh-CN"/>
        </w:rPr>
        <w:lastRenderedPageBreak/>
        <w:t>的，以其中通过资格审查、符合性审查且报价最低的参加评标；报价相同的，由采购人或者采购人委托评标委员会</w:t>
      </w:r>
      <w:r w:rsidRPr="004B656A">
        <w:rPr>
          <w:rFonts w:ascii="宋体" w:hAnsi="宋体" w:cs="仿宋_GB2312" w:hint="eastAsia"/>
          <w:szCs w:val="24"/>
          <w:lang w:val="zh-CN"/>
        </w:rPr>
        <w:t>采取随机抽取</w:t>
      </w:r>
      <w:r w:rsidRPr="004B656A">
        <w:rPr>
          <w:rFonts w:ascii="宋体" w:hAnsi="宋体" w:cs="仿宋_GB2312"/>
          <w:szCs w:val="24"/>
          <w:lang w:val="zh-CN"/>
        </w:rPr>
        <w:t>方式确定一个参加评标的投标人，其他投标无效。</w:t>
      </w:r>
    </w:p>
    <w:p w:rsidR="00EA3A14" w:rsidRPr="004B656A" w:rsidRDefault="0036558E">
      <w:pPr>
        <w:pStyle w:val="a7"/>
        <w:spacing w:line="360" w:lineRule="auto"/>
        <w:ind w:firstLine="465"/>
        <w:contextualSpacing/>
        <w:jc w:val="left"/>
        <w:rPr>
          <w:rFonts w:ascii="宋体" w:hAnsi="宋体" w:cs="仿宋_GB2312"/>
          <w:szCs w:val="24"/>
          <w:lang w:val="zh-CN"/>
        </w:rPr>
      </w:pPr>
      <w:r w:rsidRPr="004B656A">
        <w:rPr>
          <w:rFonts w:ascii="宋体" w:hAnsi="宋体" w:cs="仿宋_GB2312"/>
          <w:szCs w:val="24"/>
          <w:lang w:val="zh-CN"/>
        </w:rPr>
        <w:t>采用综合评分法的，提供相同品牌产品</w:t>
      </w:r>
      <w:r w:rsidRPr="004B656A">
        <w:rPr>
          <w:rFonts w:ascii="宋体" w:hAnsi="宋体" w:cs="仿宋_GB2312" w:hint="eastAsia"/>
          <w:szCs w:val="24"/>
          <w:lang w:val="zh-CN"/>
        </w:rPr>
        <w:t>（</w:t>
      </w:r>
      <w:r w:rsidRPr="004B656A">
        <w:rPr>
          <w:rFonts w:ascii="宋体" w:hAnsi="宋体" w:cs="仿宋_GB2312"/>
          <w:szCs w:val="24"/>
          <w:lang w:val="zh-CN"/>
        </w:rPr>
        <w:t>非单一产品采购项目，多家投标人提供的核心产品品牌相同</w:t>
      </w:r>
      <w:r w:rsidRPr="004B656A">
        <w:rPr>
          <w:rFonts w:ascii="宋体" w:hAnsi="宋体" w:cs="仿宋_GB2312" w:hint="eastAsia"/>
          <w:szCs w:val="24"/>
          <w:lang w:val="zh-CN"/>
        </w:rPr>
        <w:t>）</w:t>
      </w:r>
      <w:r w:rsidRPr="004B656A">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sidRPr="004B656A">
        <w:rPr>
          <w:rFonts w:ascii="宋体" w:hAnsi="宋体" w:cs="仿宋_GB2312" w:hint="eastAsia"/>
          <w:szCs w:val="24"/>
          <w:lang w:val="zh-CN"/>
        </w:rPr>
        <w:t>由采购人或者采购人委托评标委员会</w:t>
      </w:r>
      <w:r w:rsidRPr="004B656A">
        <w:rPr>
          <w:rFonts w:ascii="宋体" w:hAnsi="宋体" w:cs="仿宋_GB2312"/>
          <w:szCs w:val="24"/>
          <w:lang w:val="zh-CN"/>
        </w:rPr>
        <w:t>采取随机抽取方式确定</w:t>
      </w:r>
      <w:r w:rsidRPr="004B656A">
        <w:rPr>
          <w:rFonts w:ascii="宋体" w:hAnsi="宋体" w:cs="仿宋_GB2312" w:hint="eastAsia"/>
          <w:szCs w:val="24"/>
          <w:lang w:val="zh-CN"/>
        </w:rPr>
        <w:t>一个投标人获得中标人推荐资格</w:t>
      </w:r>
      <w:r w:rsidRPr="004B656A">
        <w:rPr>
          <w:rFonts w:ascii="宋体" w:hAnsi="宋体" w:cs="仿宋_GB2312"/>
          <w:szCs w:val="24"/>
          <w:lang w:val="zh-CN"/>
        </w:rPr>
        <w:t>，其他同品牌投标人不作为中标候选人。</w:t>
      </w:r>
    </w:p>
    <w:p w:rsidR="00EA3A14" w:rsidRPr="004B656A" w:rsidRDefault="0036558E">
      <w:pPr>
        <w:pStyle w:val="a7"/>
        <w:spacing w:line="360" w:lineRule="auto"/>
        <w:ind w:firstLineChars="200" w:firstLine="482"/>
        <w:contextualSpacing/>
        <w:rPr>
          <w:rFonts w:ascii="宋体" w:hAnsi="宋体"/>
          <w:b/>
          <w:szCs w:val="24"/>
          <w:lang w:val="zh-CN"/>
        </w:rPr>
      </w:pPr>
      <w:r w:rsidRPr="004B656A">
        <w:rPr>
          <w:rFonts w:ascii="宋体" w:hAnsi="宋体" w:hint="eastAsia"/>
          <w:b/>
          <w:szCs w:val="24"/>
          <w:lang w:val="zh-CN"/>
        </w:rPr>
        <w:t>（4）关于强制性产品认证</w:t>
      </w:r>
    </w:p>
    <w:p w:rsidR="00EA3A14" w:rsidRPr="004B656A" w:rsidRDefault="0036558E">
      <w:pPr>
        <w:wordWrap w:val="0"/>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1）投标人所投产品如被列入</w:t>
      </w:r>
      <w:r w:rsidRPr="004B656A">
        <w:rPr>
          <w:rFonts w:ascii="宋体" w:eastAsia="宋体" w:hAnsi="宋体" w:cs="仿宋_GB2312"/>
          <w:sz w:val="24"/>
          <w:szCs w:val="24"/>
          <w:lang w:val="zh-CN"/>
        </w:rPr>
        <w:t>《中华人民共和国实施强制性产品认证的产品目录》</w:t>
      </w:r>
      <w:r w:rsidRPr="004B656A">
        <w:rPr>
          <w:rFonts w:ascii="宋体" w:eastAsia="宋体" w:hAnsi="宋体" w:cs="仿宋_GB2312" w:hint="eastAsia"/>
          <w:sz w:val="24"/>
          <w:szCs w:val="24"/>
          <w:lang w:val="zh-CN"/>
        </w:rPr>
        <w:t>,则投标文件中应根据本项目招标文件“第二章 项目需求”</w:t>
      </w:r>
      <w:r w:rsidRPr="004B656A">
        <w:rPr>
          <w:rFonts w:ascii="宋体" w:eastAsia="宋体" w:hAnsi="宋体" w:cs="仿宋_GB2312"/>
          <w:sz w:val="24"/>
          <w:szCs w:val="24"/>
          <w:lang w:val="zh-CN"/>
        </w:rPr>
        <w:t>提供</w:t>
      </w:r>
      <w:r w:rsidRPr="004B656A">
        <w:rPr>
          <w:rFonts w:ascii="宋体" w:eastAsia="宋体" w:hAnsi="宋体" w:cs="仿宋_GB2312" w:hint="eastAsia"/>
          <w:sz w:val="24"/>
          <w:szCs w:val="24"/>
          <w:lang w:val="zh-CN"/>
        </w:rPr>
        <w:t>：</w:t>
      </w:r>
    </w:p>
    <w:p w:rsidR="00EA3A14" w:rsidRPr="004B656A" w:rsidRDefault="0036558E">
      <w:pPr>
        <w:wordWrap w:val="0"/>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a.中国国家认证认可监督管理委员会官网（</w:t>
      </w:r>
      <w:hyperlink r:id="rId16" w:tgtFrame="_blank" w:history="1">
        <w:r w:rsidRPr="004B656A">
          <w:rPr>
            <w:rFonts w:ascii="宋体" w:eastAsia="宋体" w:hAnsi="宋体" w:cs="仿宋_GB2312" w:hint="eastAsia"/>
            <w:sz w:val="24"/>
            <w:szCs w:val="24"/>
            <w:lang w:val="zh-CN"/>
          </w:rPr>
          <w:t>http://cx.cnca.cn/rjwcx/web/cert/index.do</w:t>
        </w:r>
      </w:hyperlink>
      <w:r w:rsidRPr="004B656A">
        <w:rPr>
          <w:rFonts w:ascii="宋体" w:eastAsia="宋体" w:hAnsi="宋体" w:cs="仿宋_GB2312" w:hint="eastAsia"/>
          <w:sz w:val="24"/>
          <w:szCs w:val="24"/>
          <w:lang w:val="zh-CN"/>
        </w:rPr>
        <w:t>）产品认证证书打印并加盖投标人公章的原件扫描件（或图片）。</w:t>
      </w:r>
    </w:p>
    <w:p w:rsidR="00EA3A14" w:rsidRPr="004B656A" w:rsidRDefault="0036558E">
      <w:pPr>
        <w:wordWrap w:val="0"/>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b.强制性产品认证机构颁发的CCC认证证书并加盖投标人公章的原件扫描件（或图片）。</w:t>
      </w:r>
    </w:p>
    <w:p w:rsidR="00EA3A14" w:rsidRPr="004B656A" w:rsidRDefault="0036558E">
      <w:pPr>
        <w:wordWrap w:val="0"/>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c.投标人提供“所投产品符合国家强制性要求承诺函”并加盖投标人公章的原件扫描件（或图片）。</w:t>
      </w:r>
    </w:p>
    <w:p w:rsidR="00EA3A14" w:rsidRPr="004B656A" w:rsidRDefault="0036558E">
      <w:pPr>
        <w:wordWrap w:val="0"/>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2)投标人所投产品如被列入</w:t>
      </w:r>
      <w:r w:rsidRPr="004B656A">
        <w:rPr>
          <w:rFonts w:ascii="宋体" w:eastAsia="宋体" w:hAnsi="宋体" w:cs="仿宋_GB2312"/>
          <w:sz w:val="24"/>
          <w:szCs w:val="24"/>
          <w:lang w:val="zh-CN"/>
        </w:rPr>
        <w:t>《信息安全产品强制性认证目录》，</w:t>
      </w:r>
      <w:r w:rsidRPr="004B656A">
        <w:rPr>
          <w:rFonts w:ascii="宋体" w:eastAsia="宋体" w:hAnsi="宋体" w:cs="仿宋_GB2312" w:hint="eastAsia"/>
          <w:sz w:val="24"/>
          <w:szCs w:val="24"/>
          <w:lang w:val="zh-CN"/>
        </w:rPr>
        <w:t>则投标文件中应根据本项目招标文件“第二章 项目需求”</w:t>
      </w:r>
      <w:r w:rsidRPr="004B656A">
        <w:rPr>
          <w:rFonts w:ascii="宋体" w:eastAsia="宋体" w:hAnsi="宋体" w:cs="仿宋_GB2312"/>
          <w:sz w:val="24"/>
          <w:szCs w:val="24"/>
          <w:lang w:val="zh-CN"/>
        </w:rPr>
        <w:t>提供</w:t>
      </w:r>
      <w:r w:rsidRPr="004B656A">
        <w:rPr>
          <w:rFonts w:ascii="宋体" w:eastAsia="宋体" w:hAnsi="宋体" w:cs="仿宋_GB2312" w:hint="eastAsia"/>
          <w:sz w:val="24"/>
          <w:szCs w:val="24"/>
          <w:lang w:val="zh-CN"/>
        </w:rPr>
        <w:t>：</w:t>
      </w:r>
    </w:p>
    <w:p w:rsidR="00EA3A14" w:rsidRPr="004B656A" w:rsidRDefault="0036558E">
      <w:pPr>
        <w:wordWrap w:val="0"/>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a. 中国信息安全认证中心官网（</w:t>
      </w:r>
      <w:r w:rsidRPr="004B656A">
        <w:rPr>
          <w:rFonts w:ascii="宋体" w:eastAsia="宋体" w:hAnsi="宋体" w:cs="仿宋_GB2312"/>
          <w:sz w:val="24"/>
          <w:szCs w:val="24"/>
          <w:lang w:val="zh-CN"/>
        </w:rPr>
        <w:t>http://www.isccc.gov.cn/index.shtml</w:t>
      </w:r>
      <w:r w:rsidRPr="004B656A">
        <w:rPr>
          <w:rFonts w:ascii="宋体" w:eastAsia="宋体" w:hAnsi="宋体" w:cs="仿宋_GB2312" w:hint="eastAsia"/>
          <w:sz w:val="24"/>
          <w:szCs w:val="24"/>
          <w:lang w:val="zh-CN"/>
        </w:rPr>
        <w:t>）产品查询结果截图并加盖投标人公章的原件扫描件（或图片）</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b. 中国信息安全认证中心颁发的《中国国家信息安全产品认证证书》并加盖投标人公章的原件扫描件（或图片）。</w:t>
      </w:r>
    </w:p>
    <w:p w:rsidR="00EA3A14" w:rsidRPr="004B656A" w:rsidRDefault="0036558E">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4B656A">
        <w:rPr>
          <w:rFonts w:ascii="宋体" w:eastAsia="宋体" w:hAnsi="宋体" w:cs="仿宋_GB2312" w:hint="eastAsia"/>
          <w:b/>
          <w:sz w:val="24"/>
          <w:szCs w:val="24"/>
          <w:lang w:val="zh-CN"/>
        </w:rPr>
        <w:t>（5）投标无效情形</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2）符合性审查资料未按招标文件要求签署、盖章的；</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3）有下列情形之一的，视为投标人串通投标，其投标无效：</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a.不同投标人的投标文件由同一单位或者个人编制；</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lastRenderedPageBreak/>
        <w:t>b.不同投标人委托同一单位或者个人办理投标事宜；</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c.不同投标人的投标文件载明的项目管理成员或者联系人员为同一人；</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d.不同投标人的投标文件异常一致或者投标报价呈规律性差异；</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e.不同投标人的投标文件相互混装；</w:t>
      </w:r>
    </w:p>
    <w:p w:rsidR="00EA3A14" w:rsidRPr="004B656A" w:rsidRDefault="0036558E">
      <w:pPr>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hint="eastAsia"/>
          <w:sz w:val="24"/>
          <w:szCs w:val="24"/>
          <w:lang w:val="zh-CN"/>
        </w:rPr>
        <w:t>5）</w:t>
      </w:r>
      <w:r w:rsidRPr="004B656A">
        <w:rPr>
          <w:rFonts w:ascii="宋体" w:eastAsia="宋体" w:hAnsi="宋体" w:cs="仿宋_GB2312"/>
          <w:sz w:val="24"/>
          <w:szCs w:val="24"/>
          <w:lang w:val="zh-CN"/>
        </w:rPr>
        <w:t>法律、法规和招标文件规定的其他无效情形。</w:t>
      </w:r>
    </w:p>
    <w:p w:rsidR="00EA3A14" w:rsidRPr="004B656A" w:rsidRDefault="0036558E">
      <w:pPr>
        <w:pStyle w:val="a7"/>
        <w:spacing w:line="360" w:lineRule="auto"/>
        <w:ind w:left="482"/>
        <w:contextualSpacing/>
        <w:rPr>
          <w:rFonts w:ascii="宋体" w:hAnsi="宋体" w:cs="仿宋_GB2312"/>
          <w:b/>
          <w:lang w:val="zh-CN"/>
        </w:rPr>
      </w:pPr>
      <w:r w:rsidRPr="004B656A">
        <w:rPr>
          <w:rFonts w:ascii="宋体" w:hAnsi="宋体" w:cs="仿宋_GB2312" w:hint="eastAsia"/>
          <w:b/>
          <w:lang w:val="zh-CN"/>
        </w:rPr>
        <w:t>（6）评标标准</w:t>
      </w:r>
    </w:p>
    <w:p w:rsidR="00EA3A14" w:rsidRPr="00612364" w:rsidRDefault="0036558E" w:rsidP="00612364">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612364">
        <w:rPr>
          <w:rFonts w:ascii="宋体" w:eastAsia="宋体" w:hAnsi="宋体" w:cs="仿宋_GB2312" w:hint="eastAsia"/>
          <w:sz w:val="24"/>
          <w:szCs w:val="24"/>
          <w:lang w:val="zh-CN"/>
        </w:rPr>
        <w:t>（一）评标方法：综合评分法</w:t>
      </w:r>
    </w:p>
    <w:p w:rsidR="00EA3A14" w:rsidRPr="00612364" w:rsidRDefault="0036558E" w:rsidP="00612364">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612364">
        <w:rPr>
          <w:rFonts w:ascii="宋体" w:eastAsia="宋体" w:hAnsi="宋体" w:cs="仿宋_GB2312" w:hint="eastAsia"/>
          <w:sz w:val="24"/>
          <w:szCs w:val="24"/>
          <w:lang w:val="zh-CN"/>
        </w:rPr>
        <w:t>（二）综合评分法评标标准：</w:t>
      </w:r>
    </w:p>
    <w:tbl>
      <w:tblPr>
        <w:tblW w:w="8980" w:type="dxa"/>
        <w:jc w:val="center"/>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1951"/>
        <w:gridCol w:w="5245"/>
        <w:gridCol w:w="1784"/>
      </w:tblGrid>
      <w:tr w:rsidR="006B1702" w:rsidRPr="00375834" w:rsidTr="007A224F">
        <w:trPr>
          <w:trHeight w:val="1107"/>
          <w:jc w:val="center"/>
        </w:trPr>
        <w:tc>
          <w:tcPr>
            <w:tcW w:w="1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30" w:lineRule="atLeast"/>
              <w:jc w:val="center"/>
              <w:rPr>
                <w:rFonts w:ascii="宋体" w:hAnsi="宋体" w:cs="宋体"/>
                <w:color w:val="000000" w:themeColor="text1"/>
                <w:kern w:val="0"/>
                <w:sz w:val="24"/>
              </w:rPr>
            </w:pPr>
            <w:r w:rsidRPr="00375834">
              <w:rPr>
                <w:rFonts w:ascii="宋体" w:hAnsi="宋体" w:cs="仿宋" w:hint="eastAsia"/>
                <w:color w:val="000000" w:themeColor="text1"/>
                <w:kern w:val="0"/>
                <w:sz w:val="24"/>
              </w:rPr>
              <w:t>分值构成</w:t>
            </w:r>
          </w:p>
          <w:p w:rsidR="006B1702" w:rsidRPr="00375834" w:rsidRDefault="006B1702" w:rsidP="007A224F">
            <w:pPr>
              <w:widowControl/>
              <w:spacing w:line="330" w:lineRule="atLeast"/>
              <w:jc w:val="center"/>
              <w:rPr>
                <w:rFonts w:ascii="宋体" w:hAnsi="宋体" w:cs="宋体"/>
                <w:color w:val="000000" w:themeColor="text1"/>
                <w:kern w:val="0"/>
                <w:sz w:val="24"/>
              </w:rPr>
            </w:pPr>
            <w:r w:rsidRPr="00375834">
              <w:rPr>
                <w:rFonts w:ascii="宋体" w:hAnsi="宋体" w:cs="仿宋" w:hint="eastAsia"/>
                <w:color w:val="000000" w:themeColor="text1"/>
                <w:kern w:val="0"/>
                <w:sz w:val="24"/>
              </w:rPr>
              <w:t>(总分100分)</w:t>
            </w:r>
          </w:p>
        </w:tc>
        <w:tc>
          <w:tcPr>
            <w:tcW w:w="702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60" w:lineRule="atLeast"/>
              <w:ind w:firstLine="480"/>
              <w:jc w:val="center"/>
              <w:rPr>
                <w:rFonts w:ascii="宋体" w:hAnsi="宋体" w:cs="宋体"/>
                <w:color w:val="000000" w:themeColor="text1"/>
                <w:kern w:val="0"/>
                <w:sz w:val="24"/>
              </w:rPr>
            </w:pPr>
            <w:r w:rsidRPr="00375834">
              <w:rPr>
                <w:rFonts w:ascii="宋体" w:hAnsi="宋体" w:cs="仿宋" w:hint="eastAsia"/>
                <w:color w:val="000000" w:themeColor="text1"/>
                <w:kern w:val="0"/>
                <w:sz w:val="24"/>
              </w:rPr>
              <w:t>价格分值：</w:t>
            </w:r>
            <w:r w:rsidRPr="00375834">
              <w:rPr>
                <w:rFonts w:ascii="宋体" w:hAnsi="宋体" w:cs="宋体" w:hint="eastAsia"/>
                <w:color w:val="000000" w:themeColor="text1"/>
                <w:kern w:val="0"/>
                <w:sz w:val="24"/>
                <w:u w:val="single"/>
              </w:rPr>
              <w:t xml:space="preserve">      30  </w:t>
            </w:r>
            <w:r w:rsidRPr="00375834">
              <w:rPr>
                <w:rFonts w:ascii="宋体" w:hAnsi="宋体" w:cs="仿宋" w:hint="eastAsia"/>
                <w:color w:val="000000" w:themeColor="text1"/>
                <w:kern w:val="0"/>
                <w:sz w:val="24"/>
              </w:rPr>
              <w:t>分</w:t>
            </w:r>
          </w:p>
          <w:p w:rsidR="006B1702" w:rsidRPr="00375834" w:rsidRDefault="006B1702" w:rsidP="007A224F">
            <w:pPr>
              <w:widowControl/>
              <w:spacing w:line="360" w:lineRule="atLeast"/>
              <w:ind w:firstLine="480"/>
              <w:jc w:val="center"/>
              <w:rPr>
                <w:rFonts w:ascii="宋体" w:hAnsi="宋体" w:cs="宋体"/>
                <w:color w:val="000000" w:themeColor="text1"/>
                <w:kern w:val="0"/>
                <w:sz w:val="24"/>
              </w:rPr>
            </w:pPr>
            <w:r w:rsidRPr="00375834">
              <w:rPr>
                <w:rFonts w:ascii="宋体" w:hAnsi="宋体" w:cs="仿宋" w:hint="eastAsia"/>
                <w:color w:val="000000" w:themeColor="text1"/>
                <w:kern w:val="0"/>
                <w:sz w:val="24"/>
              </w:rPr>
              <w:t>商务部分：</w:t>
            </w:r>
            <w:r w:rsidRPr="00375834">
              <w:rPr>
                <w:rFonts w:ascii="宋体" w:hAnsi="宋体" w:cs="宋体" w:hint="eastAsia"/>
                <w:color w:val="000000" w:themeColor="text1"/>
                <w:kern w:val="0"/>
                <w:sz w:val="24"/>
                <w:u w:val="single"/>
              </w:rPr>
              <w:t>   30  </w:t>
            </w:r>
            <w:r w:rsidRPr="00375834">
              <w:rPr>
                <w:rFonts w:ascii="宋体" w:hAnsi="宋体" w:cs="仿宋" w:hint="eastAsia"/>
                <w:color w:val="000000" w:themeColor="text1"/>
                <w:kern w:val="0"/>
                <w:sz w:val="24"/>
              </w:rPr>
              <w:t>分</w:t>
            </w:r>
          </w:p>
          <w:p w:rsidR="006B1702" w:rsidRPr="00375834" w:rsidRDefault="006B1702" w:rsidP="007A224F">
            <w:pPr>
              <w:widowControl/>
              <w:spacing w:line="360" w:lineRule="atLeast"/>
              <w:ind w:firstLine="480"/>
              <w:jc w:val="center"/>
              <w:rPr>
                <w:rFonts w:ascii="宋体" w:hAnsi="宋体" w:cs="宋体"/>
                <w:color w:val="000000" w:themeColor="text1"/>
                <w:kern w:val="0"/>
                <w:sz w:val="24"/>
              </w:rPr>
            </w:pPr>
            <w:r w:rsidRPr="00375834">
              <w:rPr>
                <w:rFonts w:ascii="宋体" w:hAnsi="宋体" w:cs="仿宋" w:hint="eastAsia"/>
                <w:color w:val="000000" w:themeColor="text1"/>
                <w:kern w:val="0"/>
                <w:sz w:val="24"/>
              </w:rPr>
              <w:t>技术部分：</w:t>
            </w:r>
            <w:r w:rsidRPr="00375834">
              <w:rPr>
                <w:rFonts w:ascii="宋体" w:hAnsi="宋体" w:cs="宋体" w:hint="eastAsia"/>
                <w:color w:val="000000" w:themeColor="text1"/>
                <w:kern w:val="0"/>
                <w:sz w:val="24"/>
                <w:u w:val="single"/>
              </w:rPr>
              <w:t>     40  </w:t>
            </w:r>
            <w:r w:rsidRPr="00375834">
              <w:rPr>
                <w:rFonts w:ascii="宋体" w:hAnsi="宋体" w:cs="仿宋" w:hint="eastAsia"/>
                <w:color w:val="000000" w:themeColor="text1"/>
                <w:kern w:val="0"/>
                <w:sz w:val="24"/>
              </w:rPr>
              <w:t>分</w:t>
            </w:r>
          </w:p>
        </w:tc>
      </w:tr>
      <w:tr w:rsidR="006B1702" w:rsidRPr="00375834" w:rsidTr="007A224F">
        <w:trPr>
          <w:trHeight w:val="591"/>
          <w:jc w:val="center"/>
        </w:trPr>
        <w:tc>
          <w:tcPr>
            <w:tcW w:w="89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30" w:lineRule="atLeast"/>
              <w:jc w:val="center"/>
              <w:rPr>
                <w:rFonts w:ascii="宋体" w:hAnsi="宋体" w:cs="宋体"/>
                <w:color w:val="000000" w:themeColor="text1"/>
                <w:kern w:val="0"/>
                <w:sz w:val="24"/>
              </w:rPr>
            </w:pPr>
            <w:r w:rsidRPr="00375834">
              <w:rPr>
                <w:rFonts w:ascii="宋体" w:hAnsi="宋体" w:cs="仿宋" w:hint="eastAsia"/>
                <w:b/>
                <w:color w:val="000000" w:themeColor="text1"/>
                <w:kern w:val="0"/>
                <w:sz w:val="24"/>
              </w:rPr>
              <w:t>一、价格部分（满分</w:t>
            </w:r>
            <w:r w:rsidRPr="00375834">
              <w:rPr>
                <w:rFonts w:ascii="宋体" w:hAnsi="宋体" w:cs="宋体" w:hint="eastAsia"/>
                <w:b/>
                <w:color w:val="000000" w:themeColor="text1"/>
                <w:kern w:val="0"/>
                <w:sz w:val="24"/>
                <w:u w:val="single"/>
              </w:rPr>
              <w:t>  30 </w:t>
            </w:r>
            <w:r w:rsidRPr="00375834">
              <w:rPr>
                <w:rFonts w:ascii="宋体" w:hAnsi="宋体" w:cs="仿宋" w:hint="eastAsia"/>
                <w:b/>
                <w:color w:val="000000" w:themeColor="text1"/>
                <w:kern w:val="0"/>
                <w:sz w:val="24"/>
              </w:rPr>
              <w:t>分）</w:t>
            </w:r>
          </w:p>
        </w:tc>
      </w:tr>
      <w:tr w:rsidR="006B1702" w:rsidRPr="00375834" w:rsidTr="007A224F">
        <w:trPr>
          <w:trHeight w:val="591"/>
          <w:jc w:val="center"/>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30" w:lineRule="atLeast"/>
              <w:jc w:val="center"/>
              <w:rPr>
                <w:rFonts w:ascii="宋体" w:hAnsi="宋体" w:cs="宋体"/>
                <w:color w:val="000000" w:themeColor="text1"/>
                <w:kern w:val="0"/>
                <w:sz w:val="24"/>
              </w:rPr>
            </w:pPr>
            <w:r w:rsidRPr="00375834">
              <w:rPr>
                <w:rFonts w:ascii="宋体" w:hAnsi="宋体" w:cs="仿宋" w:hint="eastAsia"/>
                <w:b/>
                <w:color w:val="000000" w:themeColor="text1"/>
                <w:kern w:val="0"/>
                <w:sz w:val="24"/>
              </w:rPr>
              <w:t>评分因素</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30" w:lineRule="atLeast"/>
              <w:jc w:val="center"/>
              <w:rPr>
                <w:rFonts w:ascii="宋体" w:hAnsi="宋体" w:cs="宋体"/>
                <w:color w:val="000000" w:themeColor="text1"/>
                <w:kern w:val="0"/>
                <w:sz w:val="24"/>
              </w:rPr>
            </w:pPr>
            <w:r w:rsidRPr="00375834">
              <w:rPr>
                <w:rFonts w:ascii="宋体" w:hAnsi="宋体" w:cs="仿宋" w:hint="eastAsia"/>
                <w:b/>
                <w:color w:val="000000" w:themeColor="text1"/>
                <w:kern w:val="0"/>
                <w:sz w:val="24"/>
              </w:rPr>
              <w:t>评分标准</w:t>
            </w:r>
          </w:p>
        </w:tc>
        <w:tc>
          <w:tcPr>
            <w:tcW w:w="1784" w:type="dxa"/>
            <w:tcBorders>
              <w:top w:val="nil"/>
              <w:left w:val="nil"/>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30" w:lineRule="atLeast"/>
              <w:jc w:val="center"/>
              <w:rPr>
                <w:rFonts w:ascii="宋体" w:hAnsi="宋体" w:cs="宋体"/>
                <w:color w:val="000000" w:themeColor="text1"/>
                <w:kern w:val="0"/>
                <w:sz w:val="24"/>
              </w:rPr>
            </w:pPr>
            <w:r w:rsidRPr="00375834">
              <w:rPr>
                <w:rFonts w:ascii="宋体" w:hAnsi="宋体" w:cs="仿宋" w:hint="eastAsia"/>
                <w:b/>
                <w:color w:val="000000" w:themeColor="text1"/>
                <w:kern w:val="0"/>
                <w:sz w:val="24"/>
              </w:rPr>
              <w:t>分值</w:t>
            </w:r>
          </w:p>
        </w:tc>
      </w:tr>
      <w:tr w:rsidR="006B1702" w:rsidRPr="00375834" w:rsidTr="007A224F">
        <w:trPr>
          <w:trHeight w:val="90"/>
          <w:jc w:val="center"/>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60" w:lineRule="atLeast"/>
              <w:jc w:val="center"/>
              <w:rPr>
                <w:rFonts w:ascii="宋体" w:hAnsi="宋体" w:cs="宋体"/>
                <w:color w:val="000000" w:themeColor="text1"/>
                <w:kern w:val="0"/>
                <w:sz w:val="24"/>
              </w:rPr>
            </w:pPr>
            <w:r w:rsidRPr="00375834">
              <w:rPr>
                <w:rFonts w:ascii="宋体" w:hAnsi="宋体" w:cs="宋体" w:hint="eastAsia"/>
                <w:color w:val="000000" w:themeColor="text1"/>
                <w:kern w:val="0"/>
                <w:sz w:val="24"/>
              </w:rPr>
              <w:t>投标报价</w:t>
            </w:r>
          </w:p>
          <w:p w:rsidR="006B1702" w:rsidRPr="00375834" w:rsidRDefault="006B1702" w:rsidP="007A224F">
            <w:pPr>
              <w:widowControl/>
              <w:spacing w:line="360" w:lineRule="atLeast"/>
              <w:jc w:val="center"/>
              <w:rPr>
                <w:rFonts w:ascii="宋体" w:hAnsi="宋体" w:cs="宋体"/>
                <w:color w:val="000000" w:themeColor="text1"/>
                <w:kern w:val="0"/>
                <w:sz w:val="24"/>
              </w:rPr>
            </w:pPr>
            <w:r w:rsidRPr="00375834">
              <w:rPr>
                <w:rFonts w:ascii="宋体" w:hAnsi="宋体" w:cs="宋体" w:hint="eastAsia"/>
                <w:color w:val="000000" w:themeColor="text1"/>
                <w:kern w:val="0"/>
                <w:sz w:val="24"/>
              </w:rPr>
              <w:t>评分标准</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rPr>
                <w:rFonts w:ascii="宋体" w:hAnsi="宋体" w:cs="宋体"/>
                <w:bCs/>
                <w:color w:val="000000" w:themeColor="text1"/>
                <w:sz w:val="24"/>
              </w:rPr>
            </w:pPr>
            <w:r w:rsidRPr="00375834">
              <w:rPr>
                <w:rFonts w:ascii="宋体" w:hAnsi="宋体" w:cs="宋体" w:hint="eastAsia"/>
                <w:bCs/>
                <w:color w:val="000000" w:themeColor="text1"/>
                <w:sz w:val="24"/>
              </w:rPr>
              <w:t>评标基准价：满足招标文件要求的所有有效投标中，最低的投标报价为评标基准价。</w:t>
            </w:r>
          </w:p>
          <w:p w:rsidR="006B1702" w:rsidRPr="00375834" w:rsidRDefault="006B1702" w:rsidP="007A224F">
            <w:pPr>
              <w:rPr>
                <w:rFonts w:ascii="宋体" w:hAnsi="宋体" w:cs="宋体"/>
                <w:bCs/>
                <w:color w:val="000000" w:themeColor="text1"/>
                <w:sz w:val="24"/>
              </w:rPr>
            </w:pPr>
            <w:r w:rsidRPr="00375834">
              <w:rPr>
                <w:rFonts w:ascii="宋体" w:hAnsi="宋体" w:cs="宋体" w:hint="eastAsia"/>
                <w:bCs/>
                <w:color w:val="000000" w:themeColor="text1"/>
                <w:sz w:val="24"/>
              </w:rPr>
              <w:t>投标报价得分=（评标基准价/投标报价）×3</w:t>
            </w:r>
            <w:r w:rsidRPr="00375834">
              <w:rPr>
                <w:rFonts w:ascii="宋体" w:hAnsi="宋体" w:cs="宋体"/>
                <w:bCs/>
                <w:color w:val="000000" w:themeColor="text1"/>
                <w:sz w:val="24"/>
              </w:rPr>
              <w:t>0</w:t>
            </w:r>
          </w:p>
        </w:tc>
        <w:tc>
          <w:tcPr>
            <w:tcW w:w="1784" w:type="dxa"/>
            <w:tcBorders>
              <w:top w:val="nil"/>
              <w:left w:val="nil"/>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90" w:lineRule="atLeast"/>
              <w:jc w:val="center"/>
              <w:rPr>
                <w:rFonts w:ascii="宋体" w:hAnsi="宋体" w:cs="宋体"/>
                <w:color w:val="000000" w:themeColor="text1"/>
                <w:kern w:val="0"/>
                <w:sz w:val="24"/>
              </w:rPr>
            </w:pPr>
            <w:r w:rsidRPr="00375834">
              <w:rPr>
                <w:rFonts w:ascii="宋体" w:hAnsi="宋体" w:cs="宋体" w:hint="eastAsia"/>
                <w:color w:val="000000" w:themeColor="text1"/>
                <w:kern w:val="0"/>
                <w:sz w:val="24"/>
                <w:u w:val="single"/>
              </w:rPr>
              <w:t> 30 </w:t>
            </w:r>
            <w:r w:rsidRPr="00375834">
              <w:rPr>
                <w:rFonts w:ascii="宋体" w:hAnsi="宋体" w:cs="仿宋" w:hint="eastAsia"/>
                <w:color w:val="000000" w:themeColor="text1"/>
                <w:kern w:val="0"/>
                <w:sz w:val="24"/>
              </w:rPr>
              <w:t>分</w:t>
            </w:r>
          </w:p>
        </w:tc>
      </w:tr>
      <w:tr w:rsidR="006B1702" w:rsidRPr="00375834" w:rsidTr="007A224F">
        <w:trPr>
          <w:trHeight w:val="591"/>
          <w:jc w:val="center"/>
        </w:trPr>
        <w:tc>
          <w:tcPr>
            <w:tcW w:w="89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30" w:lineRule="atLeast"/>
              <w:jc w:val="center"/>
              <w:rPr>
                <w:rFonts w:ascii="宋体" w:hAnsi="宋体" w:cs="宋体"/>
                <w:color w:val="000000" w:themeColor="text1"/>
                <w:kern w:val="0"/>
                <w:sz w:val="24"/>
              </w:rPr>
            </w:pPr>
            <w:r w:rsidRPr="00375834">
              <w:rPr>
                <w:rFonts w:ascii="宋体" w:hAnsi="宋体" w:cs="仿宋" w:hint="eastAsia"/>
                <w:b/>
                <w:color w:val="000000" w:themeColor="text1"/>
                <w:kern w:val="0"/>
                <w:sz w:val="24"/>
              </w:rPr>
              <w:t>二、商务部分（满分</w:t>
            </w:r>
            <w:r w:rsidRPr="00375834">
              <w:rPr>
                <w:rFonts w:ascii="宋体" w:hAnsi="宋体" w:cs="宋体" w:hint="eastAsia"/>
                <w:b/>
                <w:color w:val="000000" w:themeColor="text1"/>
                <w:kern w:val="0"/>
                <w:sz w:val="24"/>
                <w:u w:val="single"/>
              </w:rPr>
              <w:t> 30  </w:t>
            </w:r>
            <w:r w:rsidRPr="00375834">
              <w:rPr>
                <w:rFonts w:ascii="宋体" w:hAnsi="宋体" w:cs="仿宋" w:hint="eastAsia"/>
                <w:b/>
                <w:color w:val="000000" w:themeColor="text1"/>
                <w:kern w:val="0"/>
                <w:sz w:val="24"/>
              </w:rPr>
              <w:t>分）</w:t>
            </w:r>
          </w:p>
        </w:tc>
      </w:tr>
      <w:tr w:rsidR="006B1702" w:rsidRPr="00375834" w:rsidTr="007A224F">
        <w:trPr>
          <w:trHeight w:val="516"/>
          <w:jc w:val="center"/>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30" w:lineRule="atLeast"/>
              <w:jc w:val="center"/>
              <w:rPr>
                <w:rFonts w:ascii="宋体" w:hAnsi="宋体" w:cs="宋体"/>
                <w:color w:val="000000" w:themeColor="text1"/>
                <w:kern w:val="0"/>
                <w:sz w:val="24"/>
              </w:rPr>
            </w:pPr>
            <w:r w:rsidRPr="00375834">
              <w:rPr>
                <w:rFonts w:ascii="宋体" w:hAnsi="宋体" w:cs="仿宋" w:hint="eastAsia"/>
                <w:b/>
                <w:color w:val="000000" w:themeColor="text1"/>
                <w:kern w:val="0"/>
                <w:sz w:val="24"/>
              </w:rPr>
              <w:t>评分因素</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30" w:lineRule="atLeast"/>
              <w:jc w:val="center"/>
              <w:rPr>
                <w:rFonts w:ascii="宋体" w:hAnsi="宋体" w:cs="宋体"/>
                <w:color w:val="000000" w:themeColor="text1"/>
                <w:kern w:val="0"/>
                <w:sz w:val="24"/>
              </w:rPr>
            </w:pPr>
            <w:r w:rsidRPr="00375834">
              <w:rPr>
                <w:rFonts w:ascii="宋体" w:hAnsi="宋体" w:cs="仿宋" w:hint="eastAsia"/>
                <w:b/>
                <w:color w:val="000000" w:themeColor="text1"/>
                <w:kern w:val="0"/>
                <w:sz w:val="24"/>
              </w:rPr>
              <w:t>评分标准</w:t>
            </w:r>
          </w:p>
        </w:tc>
        <w:tc>
          <w:tcPr>
            <w:tcW w:w="1784" w:type="dxa"/>
            <w:tcBorders>
              <w:top w:val="nil"/>
              <w:left w:val="nil"/>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30" w:lineRule="atLeast"/>
              <w:jc w:val="center"/>
              <w:rPr>
                <w:rFonts w:ascii="宋体" w:hAnsi="宋体" w:cs="宋体"/>
                <w:color w:val="000000" w:themeColor="text1"/>
                <w:kern w:val="0"/>
                <w:sz w:val="24"/>
              </w:rPr>
            </w:pPr>
            <w:r w:rsidRPr="00375834">
              <w:rPr>
                <w:rFonts w:ascii="宋体" w:hAnsi="宋体" w:cs="仿宋" w:hint="eastAsia"/>
                <w:b/>
                <w:color w:val="000000" w:themeColor="text1"/>
                <w:kern w:val="0"/>
                <w:sz w:val="24"/>
              </w:rPr>
              <w:t>分值</w:t>
            </w:r>
          </w:p>
        </w:tc>
      </w:tr>
      <w:tr w:rsidR="006B1702" w:rsidRPr="00375834" w:rsidTr="007A224F">
        <w:trPr>
          <w:trHeight w:val="745"/>
          <w:jc w:val="center"/>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60" w:lineRule="atLeast"/>
              <w:jc w:val="center"/>
              <w:rPr>
                <w:rFonts w:ascii="宋体" w:hAnsi="宋体" w:cs="宋体"/>
                <w:color w:val="000000" w:themeColor="text1"/>
                <w:kern w:val="0"/>
                <w:sz w:val="24"/>
              </w:rPr>
            </w:pPr>
            <w:r w:rsidRPr="00375834">
              <w:rPr>
                <w:rFonts w:ascii="宋体" w:hAnsi="宋体" w:cs="宋体" w:hint="eastAsia"/>
                <w:color w:val="000000" w:themeColor="text1"/>
                <w:kern w:val="0"/>
                <w:sz w:val="24"/>
              </w:rPr>
              <w:t>经营管理资格能力</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6B1702">
            <w:pPr>
              <w:numPr>
                <w:ilvl w:val="0"/>
                <w:numId w:val="7"/>
              </w:numPr>
              <w:rPr>
                <w:rFonts w:ascii="宋体" w:hAnsi="宋体"/>
                <w:color w:val="000000" w:themeColor="text1"/>
                <w:sz w:val="24"/>
              </w:rPr>
            </w:pPr>
            <w:r w:rsidRPr="00375834">
              <w:rPr>
                <w:rFonts w:ascii="宋体" w:hAnsi="宋体" w:hint="eastAsia"/>
                <w:color w:val="000000" w:themeColor="text1"/>
                <w:sz w:val="24"/>
              </w:rPr>
              <w:t>投标人具有ISO质量管理体系认证、IS0环境管</w:t>
            </w:r>
            <w:r w:rsidR="00A6289B">
              <w:rPr>
                <w:rFonts w:ascii="宋体" w:hAnsi="宋体" w:hint="eastAsia"/>
                <w:color w:val="000000" w:themeColor="text1"/>
                <w:sz w:val="24"/>
              </w:rPr>
              <w:t>理</w:t>
            </w:r>
            <w:r w:rsidRPr="00375834">
              <w:rPr>
                <w:rFonts w:ascii="宋体" w:hAnsi="宋体" w:hint="eastAsia"/>
                <w:color w:val="000000" w:themeColor="text1"/>
                <w:sz w:val="24"/>
              </w:rPr>
              <w:t>体系认证、职业健康安全管理体系认证(提供原件的扫描件或图片，且在有效期内)，每提供一项得1分，最高得3分；</w:t>
            </w:r>
          </w:p>
          <w:p w:rsidR="006B1702" w:rsidRPr="00375834" w:rsidRDefault="006B1702" w:rsidP="006B1702">
            <w:pPr>
              <w:pStyle w:val="ae"/>
              <w:widowControl/>
              <w:numPr>
                <w:ilvl w:val="0"/>
                <w:numId w:val="7"/>
              </w:numPr>
              <w:ind w:firstLineChars="0" w:firstLine="0"/>
              <w:rPr>
                <w:rFonts w:ascii="宋体" w:hAnsi="宋体"/>
                <w:color w:val="000000" w:themeColor="text1"/>
                <w:sz w:val="24"/>
              </w:rPr>
            </w:pPr>
            <w:r w:rsidRPr="00375834">
              <w:rPr>
                <w:rFonts w:ascii="宋体" w:hAnsi="宋体" w:hint="eastAsia"/>
                <w:color w:val="000000" w:themeColor="text1"/>
                <w:sz w:val="24"/>
              </w:rPr>
              <w:t>投标人具有信息通信建设企业服务能力证书甲级的得3分，乙级的得2分(提供原件的扫描件或图片，且在有效期内），否则不得分。</w:t>
            </w:r>
          </w:p>
        </w:tc>
        <w:tc>
          <w:tcPr>
            <w:tcW w:w="1784" w:type="dxa"/>
            <w:tcBorders>
              <w:top w:val="nil"/>
              <w:left w:val="nil"/>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30" w:lineRule="atLeast"/>
              <w:jc w:val="center"/>
              <w:rPr>
                <w:rFonts w:ascii="宋体" w:hAnsi="宋体" w:cs="宋体"/>
                <w:color w:val="000000" w:themeColor="text1"/>
                <w:kern w:val="0"/>
                <w:sz w:val="24"/>
              </w:rPr>
            </w:pPr>
            <w:r w:rsidRPr="00375834">
              <w:rPr>
                <w:rFonts w:ascii="宋体" w:hAnsi="宋体" w:cs="宋体" w:hint="eastAsia"/>
                <w:color w:val="000000" w:themeColor="text1"/>
                <w:kern w:val="0"/>
                <w:sz w:val="24"/>
                <w:u w:val="single"/>
              </w:rPr>
              <w:t> 6 </w:t>
            </w:r>
            <w:r w:rsidRPr="00375834">
              <w:rPr>
                <w:rFonts w:ascii="宋体" w:hAnsi="宋体" w:cs="仿宋" w:hint="eastAsia"/>
                <w:color w:val="000000" w:themeColor="text1"/>
                <w:kern w:val="0"/>
                <w:sz w:val="24"/>
              </w:rPr>
              <w:t>分</w:t>
            </w:r>
          </w:p>
        </w:tc>
      </w:tr>
      <w:tr w:rsidR="006B1702" w:rsidRPr="00375834" w:rsidTr="007A224F">
        <w:trPr>
          <w:trHeight w:val="591"/>
          <w:jc w:val="center"/>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30" w:lineRule="atLeast"/>
              <w:jc w:val="center"/>
              <w:rPr>
                <w:rFonts w:ascii="宋体" w:hAnsi="宋体" w:cs="宋体"/>
                <w:color w:val="000000" w:themeColor="text1"/>
                <w:kern w:val="0"/>
                <w:sz w:val="24"/>
              </w:rPr>
            </w:pPr>
            <w:r w:rsidRPr="00375834">
              <w:rPr>
                <w:rFonts w:ascii="宋体" w:hAnsi="宋体" w:cs="宋体" w:hint="eastAsia"/>
                <w:color w:val="000000" w:themeColor="text1"/>
                <w:kern w:val="0"/>
                <w:sz w:val="24"/>
              </w:rPr>
              <w:t>业绩</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60" w:lineRule="exact"/>
              <w:jc w:val="left"/>
              <w:rPr>
                <w:rFonts w:ascii="宋体" w:hAnsi="宋体" w:cs="宋体"/>
                <w:color w:val="000000" w:themeColor="text1"/>
                <w:kern w:val="0"/>
                <w:sz w:val="24"/>
              </w:rPr>
            </w:pPr>
            <w:r w:rsidRPr="00375834">
              <w:rPr>
                <w:rFonts w:ascii="宋体" w:hAnsi="宋体" w:hint="eastAsia"/>
                <w:color w:val="000000" w:themeColor="text1"/>
                <w:sz w:val="24"/>
              </w:rPr>
              <w:t>投标人提供2015年1月1日以来，</w:t>
            </w:r>
            <w:r w:rsidRPr="00375834">
              <w:rPr>
                <w:rFonts w:ascii="宋体" w:hAnsi="宋体" w:cs="宋体" w:hint="eastAsia"/>
                <w:color w:val="000000" w:themeColor="text1"/>
                <w:kern w:val="0"/>
                <w:sz w:val="24"/>
              </w:rPr>
              <w:t>类似项目业绩，合同</w:t>
            </w:r>
            <w:r w:rsidRPr="00375834">
              <w:rPr>
                <w:rFonts w:ascii="宋体" w:hAnsi="宋体" w:hint="eastAsia"/>
                <w:bCs/>
                <w:iCs/>
                <w:color w:val="000000" w:themeColor="text1"/>
                <w:sz w:val="24"/>
              </w:rPr>
              <w:t>金额在160万元以上的（以合同签订时间为准，提供合同</w:t>
            </w:r>
            <w:r w:rsidRPr="00375834">
              <w:rPr>
                <w:rFonts w:ascii="宋体" w:hAnsi="宋体" w:hint="eastAsia"/>
                <w:color w:val="000000" w:themeColor="text1"/>
                <w:sz w:val="24"/>
              </w:rPr>
              <w:t>原件的扫描件或图片</w:t>
            </w:r>
            <w:r w:rsidRPr="00375834">
              <w:rPr>
                <w:rFonts w:ascii="宋体" w:hAnsi="宋体" w:hint="eastAsia"/>
                <w:bCs/>
                <w:iCs/>
                <w:color w:val="000000" w:themeColor="text1"/>
                <w:sz w:val="24"/>
              </w:rPr>
              <w:t>），每提供1份得2分，本项最高得2分。</w:t>
            </w:r>
          </w:p>
        </w:tc>
        <w:tc>
          <w:tcPr>
            <w:tcW w:w="1784" w:type="dxa"/>
            <w:tcBorders>
              <w:top w:val="nil"/>
              <w:left w:val="nil"/>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30" w:lineRule="atLeast"/>
              <w:jc w:val="center"/>
              <w:rPr>
                <w:rFonts w:ascii="宋体" w:hAnsi="宋体" w:cs="宋体"/>
                <w:color w:val="000000" w:themeColor="text1"/>
                <w:kern w:val="0"/>
                <w:sz w:val="24"/>
              </w:rPr>
            </w:pPr>
            <w:r w:rsidRPr="00375834">
              <w:rPr>
                <w:rFonts w:ascii="宋体" w:hAnsi="宋体" w:cs="宋体" w:hint="eastAsia"/>
                <w:color w:val="000000" w:themeColor="text1"/>
                <w:kern w:val="0"/>
                <w:sz w:val="24"/>
              </w:rPr>
              <w:t xml:space="preserve"> </w:t>
            </w:r>
            <w:r w:rsidRPr="00375834">
              <w:rPr>
                <w:rFonts w:ascii="宋体" w:hAnsi="宋体" w:cs="宋体" w:hint="eastAsia"/>
                <w:color w:val="000000" w:themeColor="text1"/>
                <w:kern w:val="0"/>
                <w:sz w:val="24"/>
                <w:u w:val="single"/>
              </w:rPr>
              <w:t xml:space="preserve">  2  </w:t>
            </w:r>
            <w:r w:rsidRPr="00375834">
              <w:rPr>
                <w:rFonts w:ascii="宋体" w:hAnsi="宋体" w:cs="宋体" w:hint="eastAsia"/>
                <w:color w:val="000000" w:themeColor="text1"/>
                <w:kern w:val="0"/>
                <w:sz w:val="24"/>
              </w:rPr>
              <w:t>分 </w:t>
            </w:r>
          </w:p>
        </w:tc>
      </w:tr>
      <w:tr w:rsidR="006B1702" w:rsidRPr="00375834" w:rsidTr="007A224F">
        <w:trPr>
          <w:trHeight w:val="406"/>
          <w:jc w:val="center"/>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30" w:lineRule="atLeast"/>
              <w:jc w:val="center"/>
              <w:rPr>
                <w:rFonts w:ascii="宋体" w:hAnsi="宋体" w:cs="宋体"/>
                <w:color w:val="000000" w:themeColor="text1"/>
                <w:kern w:val="0"/>
                <w:sz w:val="24"/>
              </w:rPr>
            </w:pPr>
            <w:r w:rsidRPr="00375834">
              <w:rPr>
                <w:rFonts w:ascii="宋体" w:hAnsi="宋体" w:cs="宋体" w:hint="eastAsia"/>
                <w:color w:val="000000" w:themeColor="text1"/>
                <w:kern w:val="0"/>
                <w:sz w:val="24"/>
              </w:rPr>
              <w:lastRenderedPageBreak/>
              <w:t>产品制造厂商实力</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spacing w:line="320" w:lineRule="exact"/>
              <w:rPr>
                <w:rFonts w:ascii="宋体" w:hAnsi="宋体"/>
                <w:color w:val="000000" w:themeColor="text1"/>
                <w:sz w:val="24"/>
              </w:rPr>
            </w:pPr>
            <w:r w:rsidRPr="00375834">
              <w:rPr>
                <w:rFonts w:ascii="宋体" w:hAnsi="宋体" w:hint="eastAsia"/>
                <w:color w:val="000000" w:themeColor="text1"/>
                <w:sz w:val="24"/>
              </w:rPr>
              <w:t>1、采购清单中防火墙产品制造厂商为国家信息安全漏洞库（CNNVD）一级技术支撑单位，</w:t>
            </w:r>
            <w:r w:rsidRPr="00375834">
              <w:rPr>
                <w:rFonts w:ascii="宋体" w:hAnsi="宋体"/>
                <w:color w:val="000000" w:themeColor="text1"/>
                <w:sz w:val="24"/>
              </w:rPr>
              <w:t>提供</w:t>
            </w:r>
            <w:r w:rsidRPr="00375834">
              <w:rPr>
                <w:rFonts w:ascii="宋体" w:hAnsi="宋体" w:hint="eastAsia"/>
                <w:color w:val="000000" w:themeColor="text1"/>
                <w:sz w:val="24"/>
              </w:rPr>
              <w:t>证书</w:t>
            </w:r>
            <w:r w:rsidRPr="00375834">
              <w:rPr>
                <w:rFonts w:ascii="宋体" w:eastAsia="宋体" w:hAnsi="宋体" w:cs="宋体" w:hint="eastAsia"/>
                <w:bCs/>
                <w:color w:val="000000" w:themeColor="text1"/>
                <w:sz w:val="24"/>
                <w:szCs w:val="24"/>
              </w:rPr>
              <w:t>原件扫描件或复印件扫描件（或图片）</w:t>
            </w:r>
            <w:r w:rsidRPr="00375834">
              <w:rPr>
                <w:rFonts w:ascii="宋体" w:hAnsi="宋体"/>
                <w:color w:val="000000" w:themeColor="text1"/>
                <w:sz w:val="24"/>
              </w:rPr>
              <w:t>和证书颁发机构官网截图证明</w:t>
            </w:r>
            <w:r w:rsidRPr="00375834">
              <w:rPr>
                <w:rFonts w:ascii="宋体" w:hAnsi="宋体" w:hint="eastAsia"/>
                <w:color w:val="000000" w:themeColor="text1"/>
                <w:sz w:val="24"/>
              </w:rPr>
              <w:t>，得3分，否则不得分。</w:t>
            </w:r>
          </w:p>
          <w:p w:rsidR="006B1702" w:rsidRPr="00375834" w:rsidRDefault="006B1702" w:rsidP="007A224F">
            <w:pPr>
              <w:spacing w:line="320" w:lineRule="exact"/>
              <w:rPr>
                <w:rFonts w:ascii="宋体" w:hAnsi="宋体"/>
                <w:color w:val="000000" w:themeColor="text1"/>
                <w:sz w:val="24"/>
              </w:rPr>
            </w:pPr>
            <w:r w:rsidRPr="00375834">
              <w:rPr>
                <w:rFonts w:ascii="宋体" w:hAnsi="宋体" w:hint="eastAsia"/>
                <w:color w:val="000000" w:themeColor="text1"/>
                <w:sz w:val="24"/>
              </w:rPr>
              <w:t>2、采购清单中防火墙产品制造厂商为国家信息安全漏洞共享平台CNVD技术组成员单位，</w:t>
            </w:r>
            <w:r w:rsidRPr="00375834">
              <w:rPr>
                <w:rFonts w:ascii="宋体" w:hAnsi="宋体"/>
                <w:color w:val="000000" w:themeColor="text1"/>
                <w:sz w:val="24"/>
              </w:rPr>
              <w:t>提供</w:t>
            </w:r>
            <w:r w:rsidRPr="00375834">
              <w:rPr>
                <w:rFonts w:ascii="宋体" w:hAnsi="宋体" w:hint="eastAsia"/>
                <w:color w:val="000000" w:themeColor="text1"/>
                <w:sz w:val="24"/>
              </w:rPr>
              <w:t>证书</w:t>
            </w:r>
            <w:r w:rsidRPr="00375834">
              <w:rPr>
                <w:rFonts w:ascii="宋体" w:eastAsia="宋体" w:hAnsi="宋体" w:cs="宋体" w:hint="eastAsia"/>
                <w:bCs/>
                <w:color w:val="000000" w:themeColor="text1"/>
                <w:sz w:val="24"/>
                <w:szCs w:val="24"/>
              </w:rPr>
              <w:t>原件扫描件或复印件扫描件（或图片）</w:t>
            </w:r>
            <w:r w:rsidRPr="00375834">
              <w:rPr>
                <w:rFonts w:ascii="宋体" w:hAnsi="宋体"/>
                <w:color w:val="000000" w:themeColor="text1"/>
                <w:sz w:val="24"/>
              </w:rPr>
              <w:t>和证书颁发机构官网截图证明</w:t>
            </w:r>
            <w:r w:rsidRPr="00375834">
              <w:rPr>
                <w:rFonts w:ascii="宋体" w:hAnsi="宋体" w:hint="eastAsia"/>
                <w:color w:val="000000" w:themeColor="text1"/>
                <w:sz w:val="24"/>
              </w:rPr>
              <w:t>，得3分，否则不得分。</w:t>
            </w:r>
          </w:p>
          <w:p w:rsidR="006B1702" w:rsidRPr="00375834" w:rsidRDefault="006B1702" w:rsidP="007A224F">
            <w:pPr>
              <w:spacing w:line="320" w:lineRule="exact"/>
              <w:rPr>
                <w:rFonts w:ascii="宋体" w:hAnsi="宋体"/>
                <w:color w:val="000000" w:themeColor="text1"/>
                <w:sz w:val="24"/>
              </w:rPr>
            </w:pPr>
            <w:r w:rsidRPr="00375834">
              <w:rPr>
                <w:rFonts w:ascii="宋体" w:hAnsi="宋体" w:hint="eastAsia"/>
                <w:color w:val="000000" w:themeColor="text1"/>
                <w:sz w:val="24"/>
              </w:rPr>
              <w:t>3、采购清单中综合网关产品制造厂商通过CMMI5认证，且注册地在国内，</w:t>
            </w:r>
            <w:r w:rsidRPr="00375834">
              <w:rPr>
                <w:rFonts w:ascii="宋体" w:hAnsi="宋体"/>
                <w:color w:val="000000" w:themeColor="text1"/>
                <w:sz w:val="24"/>
              </w:rPr>
              <w:t>提供</w:t>
            </w:r>
            <w:r w:rsidRPr="00375834">
              <w:rPr>
                <w:rFonts w:ascii="宋体" w:hAnsi="宋体" w:hint="eastAsia"/>
                <w:color w:val="000000" w:themeColor="text1"/>
                <w:sz w:val="24"/>
              </w:rPr>
              <w:t>证书</w:t>
            </w:r>
            <w:r w:rsidRPr="00375834">
              <w:rPr>
                <w:rFonts w:ascii="宋体" w:eastAsia="宋体" w:hAnsi="宋体" w:cs="宋体" w:hint="eastAsia"/>
                <w:bCs/>
                <w:color w:val="000000" w:themeColor="text1"/>
                <w:sz w:val="24"/>
                <w:szCs w:val="24"/>
              </w:rPr>
              <w:t>原件扫描件或复印件扫描件（或图片）</w:t>
            </w:r>
            <w:r w:rsidRPr="00375834">
              <w:rPr>
                <w:rFonts w:ascii="宋体" w:hAnsi="宋体" w:hint="eastAsia"/>
                <w:color w:val="000000" w:themeColor="text1"/>
                <w:sz w:val="24"/>
              </w:rPr>
              <w:t>，得3分，否则不得分。</w:t>
            </w:r>
          </w:p>
          <w:p w:rsidR="006B1702" w:rsidRPr="00375834" w:rsidRDefault="006B1702" w:rsidP="007A224F">
            <w:pPr>
              <w:spacing w:line="320" w:lineRule="exact"/>
              <w:rPr>
                <w:rFonts w:ascii="宋体" w:hAnsi="宋体"/>
                <w:color w:val="000000" w:themeColor="text1"/>
                <w:sz w:val="24"/>
              </w:rPr>
            </w:pPr>
            <w:r w:rsidRPr="00375834">
              <w:rPr>
                <w:rFonts w:ascii="宋体" w:hAnsi="宋体" w:hint="eastAsia"/>
                <w:color w:val="000000" w:themeColor="text1"/>
                <w:sz w:val="24"/>
              </w:rPr>
              <w:t>4、为响应国家节能环保要求，采购清单中防火墙、交换机制造厂商通过能源管理体系认证</w:t>
            </w:r>
            <w:r w:rsidRPr="00375834">
              <w:rPr>
                <w:rFonts w:ascii="宋体" w:hAnsi="宋体"/>
                <w:color w:val="000000" w:themeColor="text1"/>
                <w:sz w:val="24"/>
              </w:rPr>
              <w:t>iso50001</w:t>
            </w:r>
            <w:r w:rsidRPr="00375834">
              <w:rPr>
                <w:rFonts w:ascii="宋体" w:hAnsi="宋体" w:hint="eastAsia"/>
                <w:color w:val="000000" w:themeColor="text1"/>
                <w:sz w:val="24"/>
              </w:rPr>
              <w:t>并</w:t>
            </w:r>
            <w:r w:rsidRPr="00375834">
              <w:rPr>
                <w:rFonts w:ascii="宋体" w:hAnsi="宋体"/>
                <w:color w:val="000000" w:themeColor="text1"/>
                <w:sz w:val="24"/>
              </w:rPr>
              <w:t>提供</w:t>
            </w:r>
            <w:r w:rsidRPr="00375834">
              <w:rPr>
                <w:rFonts w:ascii="宋体" w:hAnsi="宋体" w:hint="eastAsia"/>
                <w:color w:val="000000" w:themeColor="text1"/>
                <w:sz w:val="24"/>
              </w:rPr>
              <w:t>证书</w:t>
            </w:r>
            <w:r w:rsidRPr="00375834">
              <w:rPr>
                <w:rFonts w:ascii="宋体" w:eastAsia="宋体" w:hAnsi="宋体" w:cs="宋体" w:hint="eastAsia"/>
                <w:bCs/>
                <w:color w:val="000000" w:themeColor="text1"/>
                <w:sz w:val="24"/>
                <w:szCs w:val="24"/>
              </w:rPr>
              <w:t>原件扫描件或复印件扫描件（或图片）</w:t>
            </w:r>
            <w:r w:rsidRPr="00375834">
              <w:rPr>
                <w:rFonts w:ascii="宋体" w:hAnsi="宋体"/>
                <w:color w:val="000000" w:themeColor="text1"/>
                <w:sz w:val="24"/>
              </w:rPr>
              <w:t>和证书颁发机构官网截图证明</w:t>
            </w:r>
            <w:r w:rsidRPr="00375834">
              <w:rPr>
                <w:rFonts w:ascii="宋体" w:hAnsi="宋体" w:hint="eastAsia"/>
                <w:color w:val="000000" w:themeColor="text1"/>
                <w:sz w:val="24"/>
              </w:rPr>
              <w:t>，得2分，否则不得分。</w:t>
            </w:r>
          </w:p>
          <w:p w:rsidR="006B1702" w:rsidRPr="00375834" w:rsidRDefault="006B1702" w:rsidP="007A224F">
            <w:pPr>
              <w:spacing w:line="320" w:lineRule="exact"/>
              <w:rPr>
                <w:rFonts w:ascii="宋体" w:hAnsi="宋体"/>
                <w:color w:val="000000" w:themeColor="text1"/>
                <w:sz w:val="24"/>
              </w:rPr>
            </w:pPr>
            <w:r w:rsidRPr="00375834">
              <w:rPr>
                <w:rFonts w:ascii="宋体" w:hAnsi="宋体" w:hint="eastAsia"/>
                <w:color w:val="000000" w:themeColor="text1"/>
                <w:sz w:val="24"/>
              </w:rPr>
              <w:t>5、本次项目防火墙、交换机、综合网关制造厂商需具备科学、系统的知识产权管理体系。能够全面保护、并系统管理知识产权，支撑企业的技术创新能力。通过知识产权管理体系认证，</w:t>
            </w:r>
            <w:r w:rsidRPr="00375834">
              <w:rPr>
                <w:rFonts w:ascii="宋体" w:hAnsi="宋体"/>
                <w:color w:val="000000" w:themeColor="text1"/>
                <w:sz w:val="24"/>
              </w:rPr>
              <w:t>提供</w:t>
            </w:r>
            <w:r w:rsidRPr="00375834">
              <w:rPr>
                <w:rFonts w:ascii="宋体" w:hAnsi="宋体" w:hint="eastAsia"/>
                <w:color w:val="000000" w:themeColor="text1"/>
                <w:sz w:val="24"/>
              </w:rPr>
              <w:t>知识产权管理体系认证证书</w:t>
            </w:r>
            <w:r w:rsidRPr="00375834">
              <w:rPr>
                <w:rFonts w:ascii="宋体" w:eastAsia="宋体" w:hAnsi="宋体" w:cs="宋体" w:hint="eastAsia"/>
                <w:bCs/>
                <w:color w:val="000000" w:themeColor="text1"/>
                <w:sz w:val="24"/>
                <w:szCs w:val="24"/>
              </w:rPr>
              <w:t>原件扫描件或复印件扫描件（或图片）</w:t>
            </w:r>
            <w:r w:rsidRPr="00375834">
              <w:rPr>
                <w:rFonts w:ascii="宋体" w:hAnsi="宋体" w:hint="eastAsia"/>
                <w:color w:val="000000" w:themeColor="text1"/>
                <w:sz w:val="24"/>
              </w:rPr>
              <w:t>，得3分，否则不得分。</w:t>
            </w:r>
          </w:p>
          <w:p w:rsidR="006B1702" w:rsidRPr="00375834" w:rsidRDefault="006B1702" w:rsidP="007A224F">
            <w:pPr>
              <w:spacing w:line="320" w:lineRule="exact"/>
              <w:rPr>
                <w:rFonts w:ascii="宋体" w:hAnsi="宋体"/>
                <w:color w:val="000000" w:themeColor="text1"/>
                <w:sz w:val="24"/>
              </w:rPr>
            </w:pPr>
            <w:r w:rsidRPr="00375834">
              <w:rPr>
                <w:rFonts w:ascii="宋体" w:hAnsi="宋体" w:hint="eastAsia"/>
                <w:color w:val="000000" w:themeColor="text1"/>
                <w:sz w:val="24"/>
              </w:rPr>
              <w:t>6、投标人所投“交换机”产品近三年在中国企业网路由器市场占有率排名前</w:t>
            </w:r>
            <w:r w:rsidR="00A06034" w:rsidRPr="00375834">
              <w:rPr>
                <w:rFonts w:ascii="宋体" w:hAnsi="宋体" w:hint="eastAsia"/>
                <w:color w:val="000000" w:themeColor="text1"/>
                <w:sz w:val="24"/>
              </w:rPr>
              <w:t>十名</w:t>
            </w:r>
            <w:r w:rsidRPr="00375834">
              <w:rPr>
                <w:rFonts w:ascii="宋体" w:hAnsi="宋体" w:hint="eastAsia"/>
                <w:color w:val="000000" w:themeColor="text1"/>
                <w:sz w:val="24"/>
              </w:rPr>
              <w:t>，得2分（以IDC权威报告</w:t>
            </w:r>
            <w:r w:rsidRPr="00375834">
              <w:rPr>
                <w:rFonts w:ascii="宋体" w:eastAsia="宋体" w:hAnsi="宋体" w:cs="宋体" w:hint="eastAsia"/>
                <w:bCs/>
                <w:color w:val="000000" w:themeColor="text1"/>
                <w:sz w:val="24"/>
                <w:szCs w:val="24"/>
              </w:rPr>
              <w:t>原件扫描件或复印件扫描件（或图片）</w:t>
            </w:r>
            <w:r w:rsidRPr="00375834">
              <w:rPr>
                <w:rFonts w:ascii="宋体" w:hAnsi="宋体" w:hint="eastAsia"/>
                <w:color w:val="000000" w:themeColor="text1"/>
                <w:sz w:val="24"/>
              </w:rPr>
              <w:t>为准），否则不得分。</w:t>
            </w:r>
          </w:p>
          <w:p w:rsidR="006B1702" w:rsidRPr="00375834" w:rsidRDefault="006B1702" w:rsidP="007A224F">
            <w:pPr>
              <w:spacing w:line="320" w:lineRule="exact"/>
              <w:rPr>
                <w:rFonts w:ascii="宋体" w:hAnsi="宋体"/>
                <w:color w:val="000000" w:themeColor="text1"/>
                <w:sz w:val="24"/>
              </w:rPr>
            </w:pPr>
            <w:r w:rsidRPr="00375834">
              <w:rPr>
                <w:rFonts w:ascii="宋体" w:hAnsi="宋体" w:hint="eastAsia"/>
                <w:color w:val="000000" w:themeColor="text1"/>
                <w:sz w:val="24"/>
              </w:rPr>
              <w:t>7、交换机制造厂商具有有害物质过程管理体系认证，以确保生产过程对环境低损耗，提供QC080000有害物质过程管理体系认证证书，</w:t>
            </w:r>
            <w:r w:rsidRPr="00375834">
              <w:rPr>
                <w:rFonts w:ascii="宋体" w:hAnsi="宋体"/>
                <w:color w:val="000000" w:themeColor="text1"/>
                <w:sz w:val="24"/>
              </w:rPr>
              <w:t>提供</w:t>
            </w:r>
            <w:r w:rsidRPr="00375834">
              <w:rPr>
                <w:rFonts w:ascii="宋体" w:hAnsi="宋体" w:hint="eastAsia"/>
                <w:color w:val="000000" w:themeColor="text1"/>
                <w:sz w:val="24"/>
              </w:rPr>
              <w:t>管理体系认证证书</w:t>
            </w:r>
            <w:r w:rsidRPr="00375834">
              <w:rPr>
                <w:rFonts w:ascii="宋体" w:eastAsia="宋体" w:hAnsi="宋体" w:cs="宋体" w:hint="eastAsia"/>
                <w:bCs/>
                <w:color w:val="000000" w:themeColor="text1"/>
                <w:sz w:val="24"/>
                <w:szCs w:val="24"/>
              </w:rPr>
              <w:t>原件扫描件或复印件扫描件（或图片）</w:t>
            </w:r>
            <w:r w:rsidRPr="00375834">
              <w:rPr>
                <w:rFonts w:ascii="宋体" w:hAnsi="宋体" w:hint="eastAsia"/>
                <w:color w:val="000000" w:themeColor="text1"/>
                <w:sz w:val="24"/>
              </w:rPr>
              <w:t>，得2分，否则不得分。</w:t>
            </w:r>
          </w:p>
          <w:p w:rsidR="006B1702" w:rsidRPr="00375834" w:rsidRDefault="006B1702" w:rsidP="00A6289B">
            <w:pPr>
              <w:widowControl/>
              <w:spacing w:line="320" w:lineRule="exact"/>
              <w:jc w:val="left"/>
              <w:rPr>
                <w:rFonts w:ascii="宋体" w:hAnsi="宋体" w:cs="宋体"/>
                <w:color w:val="000000" w:themeColor="text1"/>
                <w:kern w:val="0"/>
                <w:sz w:val="24"/>
              </w:rPr>
            </w:pPr>
            <w:r w:rsidRPr="00375834">
              <w:rPr>
                <w:rFonts w:ascii="宋体" w:hAnsi="宋体" w:hint="eastAsia"/>
                <w:color w:val="000000" w:themeColor="text1"/>
                <w:sz w:val="24"/>
              </w:rPr>
              <w:t>8、所投防火墙产品制造厂商，应具备良好的企业信用，</w:t>
            </w:r>
            <w:r w:rsidR="00A6289B">
              <w:rPr>
                <w:rFonts w:ascii="宋体" w:hAnsi="宋体" w:hint="eastAsia"/>
                <w:color w:val="000000" w:themeColor="text1"/>
                <w:sz w:val="24"/>
              </w:rPr>
              <w:t>未被列入</w:t>
            </w:r>
            <w:r w:rsidRPr="00375834">
              <w:rPr>
                <w:rFonts w:ascii="宋体" w:hAnsi="宋体" w:hint="eastAsia"/>
                <w:color w:val="000000" w:themeColor="text1"/>
                <w:sz w:val="24"/>
              </w:rPr>
              <w:t>全国企业信用信息公示系统网站（</w:t>
            </w:r>
            <w:r w:rsidRPr="00375834">
              <w:rPr>
                <w:rFonts w:ascii="宋体" w:hAnsi="宋体"/>
                <w:color w:val="000000" w:themeColor="text1"/>
                <w:sz w:val="24"/>
              </w:rPr>
              <w:t>www.gsxt.gov.cn</w:t>
            </w:r>
            <w:r w:rsidRPr="00375834">
              <w:rPr>
                <w:rFonts w:ascii="宋体" w:hAnsi="宋体" w:hint="eastAsia"/>
                <w:color w:val="000000" w:themeColor="text1"/>
                <w:sz w:val="24"/>
              </w:rPr>
              <w:t>）严重违法失信企业名单（黑名单）</w:t>
            </w:r>
            <w:r w:rsidR="00A6289B">
              <w:rPr>
                <w:rFonts w:ascii="宋体" w:hAnsi="宋体" w:hint="eastAsia"/>
                <w:color w:val="000000" w:themeColor="text1"/>
                <w:sz w:val="24"/>
              </w:rPr>
              <w:t>，以</w:t>
            </w:r>
            <w:r w:rsidRPr="00375834">
              <w:rPr>
                <w:rFonts w:ascii="宋体" w:hAnsi="宋体" w:hint="eastAsia"/>
                <w:color w:val="000000" w:themeColor="text1"/>
                <w:sz w:val="24"/>
              </w:rPr>
              <w:t>网页截图</w:t>
            </w:r>
            <w:r w:rsidR="00A6289B">
              <w:rPr>
                <w:rFonts w:ascii="宋体" w:hAnsi="宋体" w:hint="eastAsia"/>
                <w:color w:val="000000" w:themeColor="text1"/>
                <w:sz w:val="24"/>
              </w:rPr>
              <w:t>为准</w:t>
            </w:r>
            <w:r w:rsidRPr="00375834">
              <w:rPr>
                <w:rFonts w:ascii="宋体" w:hAnsi="宋体" w:hint="eastAsia"/>
                <w:color w:val="000000" w:themeColor="text1"/>
                <w:sz w:val="24"/>
              </w:rPr>
              <w:t>，得2分，否则不得分。</w:t>
            </w:r>
          </w:p>
        </w:tc>
        <w:tc>
          <w:tcPr>
            <w:tcW w:w="1784" w:type="dxa"/>
            <w:tcBorders>
              <w:top w:val="nil"/>
              <w:left w:val="nil"/>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30" w:lineRule="atLeast"/>
              <w:jc w:val="center"/>
              <w:rPr>
                <w:rFonts w:ascii="宋体" w:hAnsi="宋体" w:cs="宋体"/>
                <w:color w:val="000000" w:themeColor="text1"/>
                <w:kern w:val="0"/>
                <w:sz w:val="24"/>
                <w:u w:val="single"/>
              </w:rPr>
            </w:pPr>
            <w:r w:rsidRPr="00375834">
              <w:rPr>
                <w:rFonts w:ascii="宋体" w:hAnsi="宋体" w:cs="宋体" w:hint="eastAsia"/>
                <w:color w:val="000000" w:themeColor="text1"/>
                <w:kern w:val="0"/>
                <w:sz w:val="24"/>
                <w:u w:val="single"/>
              </w:rPr>
              <w:t xml:space="preserve">  20 </w:t>
            </w:r>
            <w:r w:rsidRPr="00375834">
              <w:rPr>
                <w:rFonts w:ascii="宋体" w:hAnsi="宋体" w:cs="宋体" w:hint="eastAsia"/>
                <w:color w:val="000000" w:themeColor="text1"/>
                <w:kern w:val="0"/>
                <w:sz w:val="24"/>
              </w:rPr>
              <w:t>分</w:t>
            </w:r>
          </w:p>
        </w:tc>
      </w:tr>
      <w:tr w:rsidR="006B1702" w:rsidRPr="00375834" w:rsidTr="007A224F">
        <w:trPr>
          <w:trHeight w:val="591"/>
          <w:jc w:val="center"/>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spacing w:line="360" w:lineRule="exact"/>
              <w:jc w:val="center"/>
              <w:rPr>
                <w:rFonts w:ascii="宋体" w:hAnsi="宋体" w:cs="宋体"/>
                <w:color w:val="000000" w:themeColor="text1"/>
                <w:kern w:val="0"/>
                <w:sz w:val="24"/>
              </w:rPr>
            </w:pPr>
            <w:r w:rsidRPr="00375834">
              <w:rPr>
                <w:rFonts w:ascii="宋体" w:hAnsi="宋体" w:cs="宋体" w:hint="eastAsia"/>
                <w:color w:val="000000" w:themeColor="text1"/>
                <w:kern w:val="0"/>
                <w:sz w:val="24"/>
              </w:rPr>
              <w:t>投标文件</w:t>
            </w:r>
          </w:p>
          <w:p w:rsidR="006B1702" w:rsidRPr="00375834" w:rsidRDefault="006B1702" w:rsidP="007A224F">
            <w:pPr>
              <w:widowControl/>
              <w:spacing w:line="360" w:lineRule="atLeast"/>
              <w:jc w:val="center"/>
              <w:rPr>
                <w:rFonts w:ascii="宋体" w:hAnsi="宋体"/>
                <w:bCs/>
                <w:iCs/>
                <w:color w:val="000000" w:themeColor="text1"/>
                <w:sz w:val="24"/>
              </w:rPr>
            </w:pPr>
            <w:r w:rsidRPr="00375834">
              <w:rPr>
                <w:rFonts w:ascii="宋体" w:hAnsi="宋体" w:cs="宋体" w:hint="eastAsia"/>
                <w:color w:val="000000" w:themeColor="text1"/>
                <w:kern w:val="0"/>
                <w:sz w:val="24"/>
              </w:rPr>
              <w:t>规范程度</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60" w:lineRule="atLeast"/>
              <w:jc w:val="left"/>
              <w:rPr>
                <w:rFonts w:ascii="宋体" w:hAnsi="宋体" w:cs="宋体"/>
                <w:color w:val="000000" w:themeColor="text1"/>
                <w:kern w:val="0"/>
                <w:sz w:val="24"/>
              </w:rPr>
            </w:pPr>
            <w:r w:rsidRPr="00375834">
              <w:rPr>
                <w:rFonts w:ascii="宋体" w:hAnsi="宋体" w:hint="eastAsia"/>
                <w:color w:val="000000" w:themeColor="text1"/>
                <w:sz w:val="24"/>
              </w:rPr>
              <w:t>所提供资料准确完整、装订规范、文字清晰、无差错得2分，不完整得0分。</w:t>
            </w:r>
          </w:p>
        </w:tc>
        <w:tc>
          <w:tcPr>
            <w:tcW w:w="1784" w:type="dxa"/>
            <w:tcBorders>
              <w:top w:val="nil"/>
              <w:left w:val="nil"/>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30" w:lineRule="atLeast"/>
              <w:jc w:val="center"/>
              <w:rPr>
                <w:rFonts w:ascii="宋体" w:hAnsi="宋体" w:cs="宋体"/>
                <w:color w:val="000000" w:themeColor="text1"/>
                <w:kern w:val="0"/>
                <w:sz w:val="24"/>
                <w:u w:val="single"/>
              </w:rPr>
            </w:pPr>
            <w:r w:rsidRPr="00375834">
              <w:rPr>
                <w:rFonts w:ascii="宋体" w:hAnsi="宋体" w:cs="宋体" w:hint="eastAsia"/>
                <w:color w:val="000000" w:themeColor="text1"/>
                <w:kern w:val="0"/>
                <w:sz w:val="24"/>
                <w:u w:val="single"/>
              </w:rPr>
              <w:t> 2 </w:t>
            </w:r>
            <w:r w:rsidRPr="00375834">
              <w:rPr>
                <w:rFonts w:ascii="宋体" w:hAnsi="宋体" w:cs="仿宋" w:hint="eastAsia"/>
                <w:color w:val="000000" w:themeColor="text1"/>
                <w:kern w:val="0"/>
                <w:sz w:val="24"/>
              </w:rPr>
              <w:t>分</w:t>
            </w:r>
          </w:p>
        </w:tc>
      </w:tr>
      <w:tr w:rsidR="006B1702" w:rsidRPr="00375834" w:rsidTr="007A224F">
        <w:trPr>
          <w:trHeight w:val="420"/>
          <w:jc w:val="center"/>
        </w:trPr>
        <w:tc>
          <w:tcPr>
            <w:tcW w:w="89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30" w:lineRule="atLeast"/>
              <w:jc w:val="center"/>
              <w:rPr>
                <w:rFonts w:ascii="宋体" w:hAnsi="宋体" w:cs="宋体"/>
                <w:color w:val="000000" w:themeColor="text1"/>
                <w:kern w:val="0"/>
                <w:sz w:val="24"/>
              </w:rPr>
            </w:pPr>
            <w:r w:rsidRPr="00375834">
              <w:rPr>
                <w:rFonts w:ascii="宋体" w:hAnsi="宋体" w:cs="仿宋" w:hint="eastAsia"/>
                <w:b/>
                <w:color w:val="000000" w:themeColor="text1"/>
                <w:kern w:val="0"/>
                <w:sz w:val="24"/>
              </w:rPr>
              <w:t>三、技术部分（满分</w:t>
            </w:r>
            <w:r w:rsidRPr="00375834">
              <w:rPr>
                <w:rFonts w:ascii="宋体" w:hAnsi="宋体" w:cs="宋体" w:hint="eastAsia"/>
                <w:b/>
                <w:color w:val="000000" w:themeColor="text1"/>
                <w:kern w:val="0"/>
                <w:sz w:val="24"/>
                <w:u w:val="single"/>
              </w:rPr>
              <w:t> 40 </w:t>
            </w:r>
            <w:r w:rsidRPr="00375834">
              <w:rPr>
                <w:rFonts w:ascii="宋体" w:hAnsi="宋体" w:cs="仿宋" w:hint="eastAsia"/>
                <w:b/>
                <w:color w:val="000000" w:themeColor="text1"/>
                <w:kern w:val="0"/>
                <w:sz w:val="24"/>
              </w:rPr>
              <w:t>分）</w:t>
            </w:r>
          </w:p>
        </w:tc>
      </w:tr>
      <w:tr w:rsidR="006B1702" w:rsidRPr="00375834" w:rsidTr="007A224F">
        <w:trPr>
          <w:trHeight w:val="456"/>
          <w:jc w:val="center"/>
        </w:trPr>
        <w:tc>
          <w:tcPr>
            <w:tcW w:w="1951" w:type="dxa"/>
            <w:tcBorders>
              <w:top w:val="nil"/>
              <w:left w:val="single" w:sz="8" w:space="0" w:color="auto"/>
              <w:bottom w:val="single" w:sz="8" w:space="0" w:color="auto"/>
              <w:right w:val="single" w:sz="8" w:space="0" w:color="auto"/>
            </w:tcBorders>
            <w:vAlign w:val="center"/>
          </w:tcPr>
          <w:p w:rsidR="006B1702" w:rsidRPr="00375834" w:rsidRDefault="006B1702" w:rsidP="007A224F">
            <w:pPr>
              <w:widowControl/>
              <w:spacing w:line="330" w:lineRule="atLeast"/>
              <w:jc w:val="center"/>
              <w:rPr>
                <w:rFonts w:ascii="宋体" w:hAnsi="宋体" w:cs="宋体"/>
                <w:color w:val="000000" w:themeColor="text1"/>
                <w:kern w:val="0"/>
                <w:sz w:val="24"/>
              </w:rPr>
            </w:pPr>
            <w:r w:rsidRPr="00375834">
              <w:rPr>
                <w:rFonts w:ascii="宋体" w:hAnsi="宋体" w:cs="仿宋" w:hint="eastAsia"/>
                <w:b/>
                <w:color w:val="000000" w:themeColor="text1"/>
                <w:kern w:val="0"/>
                <w:sz w:val="24"/>
              </w:rPr>
              <w:t>评分因素</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30" w:lineRule="atLeast"/>
              <w:jc w:val="center"/>
              <w:rPr>
                <w:rFonts w:ascii="宋体" w:hAnsi="宋体" w:cs="宋体"/>
                <w:color w:val="000000" w:themeColor="text1"/>
                <w:kern w:val="0"/>
                <w:sz w:val="24"/>
              </w:rPr>
            </w:pPr>
            <w:r w:rsidRPr="00375834">
              <w:rPr>
                <w:rFonts w:ascii="宋体" w:hAnsi="宋体" w:cs="仿宋" w:hint="eastAsia"/>
                <w:b/>
                <w:color w:val="000000" w:themeColor="text1"/>
                <w:kern w:val="0"/>
                <w:sz w:val="24"/>
              </w:rPr>
              <w:t>评分标准</w:t>
            </w:r>
          </w:p>
        </w:tc>
        <w:tc>
          <w:tcPr>
            <w:tcW w:w="1784" w:type="dxa"/>
            <w:tcBorders>
              <w:top w:val="nil"/>
              <w:left w:val="nil"/>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30" w:lineRule="atLeast"/>
              <w:jc w:val="center"/>
              <w:rPr>
                <w:rFonts w:ascii="宋体" w:hAnsi="宋体" w:cs="宋体"/>
                <w:color w:val="000000" w:themeColor="text1"/>
                <w:kern w:val="0"/>
                <w:sz w:val="24"/>
              </w:rPr>
            </w:pPr>
            <w:r w:rsidRPr="00375834">
              <w:rPr>
                <w:rFonts w:ascii="宋体" w:hAnsi="宋体" w:cs="仿宋" w:hint="eastAsia"/>
                <w:b/>
                <w:color w:val="000000" w:themeColor="text1"/>
                <w:kern w:val="0"/>
                <w:sz w:val="24"/>
              </w:rPr>
              <w:t>分值</w:t>
            </w:r>
          </w:p>
        </w:tc>
      </w:tr>
      <w:tr w:rsidR="006B1702" w:rsidRPr="00375834" w:rsidTr="007A224F">
        <w:trPr>
          <w:trHeight w:val="487"/>
          <w:jc w:val="center"/>
        </w:trPr>
        <w:tc>
          <w:tcPr>
            <w:tcW w:w="1951" w:type="dxa"/>
            <w:tcBorders>
              <w:top w:val="nil"/>
              <w:left w:val="single" w:sz="8" w:space="0" w:color="auto"/>
              <w:bottom w:val="single" w:sz="8" w:space="0" w:color="auto"/>
              <w:right w:val="single" w:sz="8" w:space="0" w:color="auto"/>
            </w:tcBorders>
            <w:vAlign w:val="center"/>
          </w:tcPr>
          <w:p w:rsidR="006B1702" w:rsidRPr="00375834" w:rsidRDefault="006B1702" w:rsidP="007A224F">
            <w:pPr>
              <w:widowControl/>
              <w:spacing w:line="330" w:lineRule="atLeast"/>
              <w:jc w:val="center"/>
              <w:rPr>
                <w:rFonts w:ascii="宋体" w:hAnsi="宋体" w:cs="宋体"/>
                <w:color w:val="000000" w:themeColor="text1"/>
                <w:kern w:val="0"/>
                <w:sz w:val="24"/>
              </w:rPr>
            </w:pPr>
            <w:r w:rsidRPr="00375834">
              <w:rPr>
                <w:rFonts w:ascii="宋体" w:hAnsi="宋体" w:hint="eastAsia"/>
                <w:bCs/>
                <w:iCs/>
                <w:color w:val="000000" w:themeColor="text1"/>
                <w:sz w:val="24"/>
              </w:rPr>
              <w:t>设备技术指标</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spacing w:line="320" w:lineRule="exact"/>
              <w:rPr>
                <w:color w:val="000000" w:themeColor="text1"/>
              </w:rPr>
            </w:pPr>
            <w:r w:rsidRPr="00375834">
              <w:rPr>
                <w:rFonts w:ascii="宋体" w:hAnsi="宋体" w:hint="eastAsia"/>
                <w:color w:val="000000" w:themeColor="text1"/>
                <w:sz w:val="24"/>
              </w:rPr>
              <w:t>所投产品提供工信部下属第三方权威机构检测报告，每提供一项产品的检测报告（</w:t>
            </w:r>
            <w:r w:rsidR="00AD7800" w:rsidRPr="00375834">
              <w:rPr>
                <w:rFonts w:ascii="宋体" w:hAnsi="宋体"/>
                <w:color w:val="000000" w:themeColor="text1"/>
                <w:sz w:val="24"/>
              </w:rPr>
              <w:t>提供</w:t>
            </w:r>
            <w:r w:rsidR="00AD7800" w:rsidRPr="00375834">
              <w:rPr>
                <w:rFonts w:ascii="宋体" w:eastAsia="宋体" w:hAnsi="宋体" w:cs="宋体" w:hint="eastAsia"/>
                <w:bCs/>
                <w:color w:val="000000" w:themeColor="text1"/>
                <w:sz w:val="24"/>
                <w:szCs w:val="24"/>
              </w:rPr>
              <w:t>原件扫</w:t>
            </w:r>
            <w:r w:rsidR="00AD7800" w:rsidRPr="00375834">
              <w:rPr>
                <w:rFonts w:ascii="宋体" w:eastAsia="宋体" w:hAnsi="宋体" w:cs="宋体" w:hint="eastAsia"/>
                <w:bCs/>
                <w:color w:val="000000" w:themeColor="text1"/>
                <w:sz w:val="24"/>
                <w:szCs w:val="24"/>
              </w:rPr>
              <w:lastRenderedPageBreak/>
              <w:t>描件或复印件扫描件（或图片）</w:t>
            </w:r>
            <w:r w:rsidRPr="00375834">
              <w:rPr>
                <w:rFonts w:ascii="宋体" w:hAnsi="宋体" w:hint="eastAsia"/>
                <w:color w:val="000000" w:themeColor="text1"/>
                <w:sz w:val="24"/>
              </w:rPr>
              <w:t>）得4分，此项最高得12分</w:t>
            </w:r>
            <w:r w:rsidRPr="00375834">
              <w:rPr>
                <w:rFonts w:ascii="宋体" w:hAnsi="宋体"/>
                <w:color w:val="000000" w:themeColor="text1"/>
                <w:sz w:val="24"/>
              </w:rPr>
              <w:t>。</w:t>
            </w:r>
          </w:p>
        </w:tc>
        <w:tc>
          <w:tcPr>
            <w:tcW w:w="1784" w:type="dxa"/>
            <w:tcBorders>
              <w:top w:val="nil"/>
              <w:left w:val="nil"/>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30" w:lineRule="atLeast"/>
              <w:jc w:val="center"/>
              <w:rPr>
                <w:rFonts w:ascii="宋体" w:hAnsi="宋体" w:cs="宋体"/>
                <w:color w:val="000000" w:themeColor="text1"/>
                <w:kern w:val="0"/>
                <w:sz w:val="24"/>
              </w:rPr>
            </w:pPr>
            <w:r w:rsidRPr="00375834">
              <w:rPr>
                <w:rFonts w:ascii="宋体" w:hAnsi="宋体" w:cs="宋体" w:hint="eastAsia"/>
                <w:color w:val="000000" w:themeColor="text1"/>
                <w:kern w:val="0"/>
                <w:sz w:val="24"/>
                <w:u w:val="single"/>
              </w:rPr>
              <w:lastRenderedPageBreak/>
              <w:t xml:space="preserve"> 12 </w:t>
            </w:r>
            <w:r w:rsidRPr="00375834">
              <w:rPr>
                <w:rFonts w:ascii="宋体" w:hAnsi="宋体" w:cs="仿宋" w:hint="eastAsia"/>
                <w:color w:val="000000" w:themeColor="text1"/>
                <w:kern w:val="0"/>
                <w:sz w:val="24"/>
              </w:rPr>
              <w:t>分</w:t>
            </w:r>
          </w:p>
        </w:tc>
      </w:tr>
      <w:tr w:rsidR="006B1702" w:rsidRPr="00375834" w:rsidTr="007A224F">
        <w:trPr>
          <w:trHeight w:val="1580"/>
          <w:jc w:val="center"/>
        </w:trPr>
        <w:tc>
          <w:tcPr>
            <w:tcW w:w="1951" w:type="dxa"/>
            <w:tcBorders>
              <w:top w:val="nil"/>
              <w:left w:val="single" w:sz="8" w:space="0" w:color="auto"/>
              <w:bottom w:val="single" w:sz="8" w:space="0" w:color="auto"/>
              <w:right w:val="single" w:sz="8" w:space="0" w:color="auto"/>
            </w:tcBorders>
            <w:vAlign w:val="center"/>
          </w:tcPr>
          <w:p w:rsidR="006B1702" w:rsidRPr="00375834" w:rsidRDefault="006B1702" w:rsidP="007A224F">
            <w:pPr>
              <w:widowControl/>
              <w:spacing w:line="330" w:lineRule="atLeast"/>
              <w:jc w:val="center"/>
              <w:rPr>
                <w:rFonts w:ascii="宋体" w:hAnsi="宋体" w:cs="宋体"/>
                <w:color w:val="000000" w:themeColor="text1"/>
                <w:szCs w:val="21"/>
              </w:rPr>
            </w:pPr>
            <w:r w:rsidRPr="00375834">
              <w:rPr>
                <w:rFonts w:ascii="宋体" w:hAnsi="宋体" w:hint="eastAsia"/>
                <w:bCs/>
                <w:iCs/>
                <w:color w:val="000000" w:themeColor="text1"/>
                <w:sz w:val="24"/>
              </w:rPr>
              <w:lastRenderedPageBreak/>
              <w:t>对招标文件的响应程度</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pStyle w:val="a0"/>
              <w:spacing w:line="320" w:lineRule="exact"/>
              <w:ind w:firstLineChars="0" w:firstLine="0"/>
              <w:rPr>
                <w:rFonts w:ascii="宋体" w:hAnsi="宋体"/>
                <w:color w:val="000000" w:themeColor="text1"/>
                <w:sz w:val="24"/>
              </w:rPr>
            </w:pPr>
            <w:r w:rsidRPr="00375834">
              <w:rPr>
                <w:rFonts w:ascii="宋体" w:hAnsi="宋体" w:hint="eastAsia"/>
                <w:color w:val="000000" w:themeColor="text1"/>
                <w:sz w:val="24"/>
              </w:rPr>
              <w:t>1、方案编制思路清晰，工作方案合理，重点突出，切合实际，有较强的可操作性，得</w:t>
            </w:r>
            <w:r w:rsidRPr="00375834">
              <w:rPr>
                <w:rFonts w:ascii="宋体" w:hAnsi="宋体"/>
                <w:color w:val="000000" w:themeColor="text1"/>
                <w:sz w:val="24"/>
              </w:rPr>
              <w:t>0</w:t>
            </w:r>
            <w:r w:rsidRPr="00375834">
              <w:rPr>
                <w:rFonts w:ascii="宋体" w:hAnsi="宋体" w:hint="eastAsia"/>
                <w:color w:val="000000" w:themeColor="text1"/>
                <w:sz w:val="24"/>
              </w:rPr>
              <w:t>-5分；</w:t>
            </w:r>
          </w:p>
          <w:p w:rsidR="006B1702" w:rsidRPr="00375834" w:rsidRDefault="006B1702" w:rsidP="007A224F">
            <w:pPr>
              <w:pStyle w:val="a0"/>
              <w:spacing w:line="320" w:lineRule="exact"/>
              <w:ind w:firstLineChars="0" w:firstLine="0"/>
              <w:rPr>
                <w:rFonts w:ascii="宋体" w:hAnsi="宋体"/>
                <w:color w:val="000000" w:themeColor="text1"/>
                <w:sz w:val="24"/>
              </w:rPr>
            </w:pPr>
            <w:r w:rsidRPr="00375834">
              <w:rPr>
                <w:rFonts w:ascii="宋体" w:hAnsi="宋体" w:hint="eastAsia"/>
                <w:color w:val="000000" w:themeColor="text1"/>
                <w:sz w:val="24"/>
              </w:rPr>
              <w:t>2、质量保证体系健全，措施等的合理性，得</w:t>
            </w:r>
            <w:r w:rsidRPr="00375834">
              <w:rPr>
                <w:rFonts w:ascii="宋体" w:hAnsi="宋体"/>
                <w:color w:val="000000" w:themeColor="text1"/>
                <w:sz w:val="24"/>
              </w:rPr>
              <w:t>0</w:t>
            </w:r>
            <w:r w:rsidRPr="00375834">
              <w:rPr>
                <w:rFonts w:ascii="宋体" w:hAnsi="宋体" w:hint="eastAsia"/>
                <w:color w:val="000000" w:themeColor="text1"/>
                <w:sz w:val="24"/>
              </w:rPr>
              <w:t>-5分；</w:t>
            </w:r>
          </w:p>
          <w:p w:rsidR="006B1702" w:rsidRPr="00375834" w:rsidRDefault="006B1702" w:rsidP="007A224F">
            <w:pPr>
              <w:pStyle w:val="a0"/>
              <w:spacing w:line="320" w:lineRule="exact"/>
              <w:ind w:firstLineChars="0" w:firstLine="0"/>
              <w:rPr>
                <w:rFonts w:ascii="宋体" w:hAnsi="宋体"/>
                <w:color w:val="000000" w:themeColor="text1"/>
                <w:sz w:val="24"/>
              </w:rPr>
            </w:pPr>
            <w:r w:rsidRPr="00375834">
              <w:rPr>
                <w:rFonts w:ascii="宋体" w:hAnsi="宋体" w:hint="eastAsia"/>
                <w:color w:val="000000" w:themeColor="text1"/>
                <w:sz w:val="24"/>
              </w:rPr>
              <w:t>3、进度计划合理、保障措施得力等的合理性，得</w:t>
            </w:r>
            <w:r w:rsidRPr="00375834">
              <w:rPr>
                <w:rFonts w:ascii="宋体" w:hAnsi="宋体"/>
                <w:color w:val="000000" w:themeColor="text1"/>
                <w:sz w:val="24"/>
              </w:rPr>
              <w:t>0</w:t>
            </w:r>
            <w:r w:rsidRPr="00375834">
              <w:rPr>
                <w:rFonts w:ascii="宋体" w:hAnsi="宋体" w:hint="eastAsia"/>
                <w:color w:val="000000" w:themeColor="text1"/>
                <w:sz w:val="24"/>
              </w:rPr>
              <w:t>-5分；</w:t>
            </w:r>
          </w:p>
          <w:p w:rsidR="006B1702" w:rsidRPr="00375834" w:rsidRDefault="006B1702" w:rsidP="007A224F">
            <w:pPr>
              <w:pStyle w:val="a0"/>
              <w:spacing w:line="320" w:lineRule="exact"/>
              <w:ind w:firstLineChars="0" w:firstLine="0"/>
              <w:rPr>
                <w:rFonts w:ascii="宋体" w:hAnsi="宋体"/>
                <w:color w:val="000000" w:themeColor="text1"/>
                <w:sz w:val="24"/>
              </w:rPr>
            </w:pPr>
            <w:r w:rsidRPr="00375834">
              <w:rPr>
                <w:rFonts w:ascii="宋体" w:hAnsi="宋体" w:hint="eastAsia"/>
                <w:color w:val="000000" w:themeColor="text1"/>
                <w:sz w:val="24"/>
              </w:rPr>
              <w:t>4、组织机构、专业人员配置、人员数量和结构配置等的合理性，得</w:t>
            </w:r>
            <w:r w:rsidRPr="00375834">
              <w:rPr>
                <w:rFonts w:ascii="宋体" w:hAnsi="宋体"/>
                <w:color w:val="000000" w:themeColor="text1"/>
                <w:sz w:val="24"/>
              </w:rPr>
              <w:t>0</w:t>
            </w:r>
            <w:r w:rsidRPr="00375834">
              <w:rPr>
                <w:rFonts w:ascii="宋体" w:hAnsi="宋体" w:hint="eastAsia"/>
                <w:color w:val="000000" w:themeColor="text1"/>
                <w:sz w:val="24"/>
              </w:rPr>
              <w:t>-5分；</w:t>
            </w:r>
          </w:p>
          <w:p w:rsidR="006B1702" w:rsidRPr="00375834" w:rsidRDefault="006B1702" w:rsidP="007A224F">
            <w:pPr>
              <w:pStyle w:val="a0"/>
              <w:spacing w:line="320" w:lineRule="exact"/>
              <w:ind w:firstLineChars="0" w:firstLine="0"/>
              <w:rPr>
                <w:rFonts w:ascii="宋体" w:hAnsi="宋体"/>
                <w:color w:val="000000" w:themeColor="text1"/>
                <w:sz w:val="24"/>
              </w:rPr>
            </w:pPr>
            <w:r w:rsidRPr="00375834">
              <w:rPr>
                <w:rFonts w:ascii="宋体" w:hAnsi="宋体" w:hint="eastAsia"/>
                <w:color w:val="000000" w:themeColor="text1"/>
                <w:sz w:val="24"/>
              </w:rPr>
              <w:t>5、保修期内技术维保方案、培训计划内容的完整性综合评定，得0-4分；</w:t>
            </w:r>
          </w:p>
          <w:p w:rsidR="006B1702" w:rsidRPr="00375834" w:rsidRDefault="006B1702" w:rsidP="007A224F">
            <w:pPr>
              <w:pStyle w:val="a0"/>
              <w:spacing w:line="320" w:lineRule="exact"/>
              <w:ind w:firstLineChars="0" w:firstLine="0"/>
              <w:rPr>
                <w:rFonts w:ascii="宋体" w:hAnsi="宋体" w:cs="宋体"/>
                <w:color w:val="000000" w:themeColor="text1"/>
                <w:szCs w:val="21"/>
              </w:rPr>
            </w:pPr>
            <w:r w:rsidRPr="00375834">
              <w:rPr>
                <w:rFonts w:ascii="宋体" w:hAnsi="宋体" w:hint="eastAsia"/>
                <w:color w:val="000000" w:themeColor="text1"/>
                <w:sz w:val="24"/>
              </w:rPr>
              <w:t>6、应急情况处理预案合理程度及全面性的综合评定，得0-4分。</w:t>
            </w:r>
          </w:p>
        </w:tc>
        <w:tc>
          <w:tcPr>
            <w:tcW w:w="1784" w:type="dxa"/>
            <w:tcBorders>
              <w:top w:val="nil"/>
              <w:left w:val="nil"/>
              <w:bottom w:val="single" w:sz="8" w:space="0" w:color="auto"/>
              <w:right w:val="single" w:sz="8" w:space="0" w:color="auto"/>
            </w:tcBorders>
            <w:tcMar>
              <w:top w:w="0" w:type="dxa"/>
              <w:left w:w="108" w:type="dxa"/>
              <w:bottom w:w="0" w:type="dxa"/>
              <w:right w:w="108" w:type="dxa"/>
            </w:tcMar>
            <w:vAlign w:val="center"/>
          </w:tcPr>
          <w:p w:rsidR="006B1702" w:rsidRPr="00375834" w:rsidRDefault="006B1702" w:rsidP="007A224F">
            <w:pPr>
              <w:widowControl/>
              <w:spacing w:line="330" w:lineRule="atLeast"/>
              <w:jc w:val="center"/>
              <w:rPr>
                <w:rFonts w:ascii="宋体" w:hAnsi="宋体" w:cs="宋体"/>
                <w:color w:val="000000" w:themeColor="text1"/>
                <w:kern w:val="0"/>
                <w:sz w:val="24"/>
              </w:rPr>
            </w:pPr>
            <w:r w:rsidRPr="00375834">
              <w:rPr>
                <w:rFonts w:ascii="宋体" w:hAnsi="宋体" w:cs="宋体" w:hint="eastAsia"/>
                <w:color w:val="000000" w:themeColor="text1"/>
                <w:kern w:val="0"/>
                <w:sz w:val="24"/>
                <w:u w:val="single"/>
              </w:rPr>
              <w:t xml:space="preserve"> </w:t>
            </w:r>
            <w:r w:rsidRPr="00375834">
              <w:rPr>
                <w:rFonts w:ascii="宋体" w:hAnsi="宋体" w:cs="宋体"/>
                <w:color w:val="000000" w:themeColor="text1"/>
                <w:kern w:val="0"/>
                <w:sz w:val="24"/>
                <w:u w:val="single"/>
              </w:rPr>
              <w:t xml:space="preserve"> </w:t>
            </w:r>
            <w:r w:rsidRPr="00375834">
              <w:rPr>
                <w:rFonts w:ascii="宋体" w:hAnsi="宋体" w:cs="宋体" w:hint="eastAsia"/>
                <w:color w:val="000000" w:themeColor="text1"/>
                <w:kern w:val="0"/>
                <w:sz w:val="24"/>
                <w:u w:val="single"/>
              </w:rPr>
              <w:t>28</w:t>
            </w:r>
            <w:r w:rsidRPr="00375834">
              <w:rPr>
                <w:rFonts w:ascii="宋体" w:hAnsi="宋体" w:cs="宋体"/>
                <w:color w:val="000000" w:themeColor="text1"/>
                <w:kern w:val="0"/>
                <w:sz w:val="24"/>
                <w:u w:val="single"/>
              </w:rPr>
              <w:t xml:space="preserve"> </w:t>
            </w:r>
            <w:r w:rsidRPr="00375834">
              <w:rPr>
                <w:rFonts w:ascii="宋体" w:hAnsi="宋体" w:cs="宋体" w:hint="eastAsia"/>
                <w:color w:val="000000" w:themeColor="text1"/>
                <w:kern w:val="0"/>
                <w:sz w:val="24"/>
                <w:u w:val="single"/>
              </w:rPr>
              <w:t xml:space="preserve"> </w:t>
            </w:r>
            <w:r w:rsidRPr="00375834">
              <w:rPr>
                <w:rFonts w:ascii="宋体" w:hAnsi="宋体" w:cs="宋体" w:hint="eastAsia"/>
                <w:color w:val="000000" w:themeColor="text1"/>
                <w:kern w:val="0"/>
                <w:sz w:val="24"/>
              </w:rPr>
              <w:t>分</w:t>
            </w:r>
          </w:p>
        </w:tc>
      </w:tr>
    </w:tbl>
    <w:p w:rsidR="00EA3A14" w:rsidRPr="00375834" w:rsidRDefault="0036558E">
      <w:pPr>
        <w:spacing w:line="360" w:lineRule="auto"/>
        <w:ind w:firstLineChars="200" w:firstLine="480"/>
        <w:rPr>
          <w:rFonts w:ascii="宋体" w:eastAsia="宋体" w:hAnsi="宋体"/>
          <w:bCs/>
          <w:color w:val="000000" w:themeColor="text1"/>
          <w:sz w:val="24"/>
        </w:rPr>
      </w:pPr>
      <w:r w:rsidRPr="00375834">
        <w:rPr>
          <w:rFonts w:ascii="宋体" w:eastAsia="宋体" w:hAnsi="宋体" w:hint="eastAsia"/>
          <w:bCs/>
          <w:color w:val="000000" w:themeColor="text1"/>
          <w:sz w:val="24"/>
        </w:rPr>
        <w:t>各投标人的最终得分：评标委员会成员对上述各项分别打分、汇总后的算术平均值。</w:t>
      </w:r>
    </w:p>
    <w:p w:rsidR="00EA3A14" w:rsidRPr="00375834" w:rsidRDefault="0036558E">
      <w:pPr>
        <w:spacing w:line="360" w:lineRule="auto"/>
        <w:ind w:firstLineChars="200" w:firstLine="482"/>
        <w:rPr>
          <w:rFonts w:ascii="宋体" w:eastAsia="宋体" w:hAnsi="宋体" w:cs="仿宋_GB2312"/>
          <w:b/>
          <w:color w:val="000000" w:themeColor="text1"/>
          <w:sz w:val="24"/>
          <w:szCs w:val="24"/>
          <w:lang w:val="zh-CN"/>
        </w:rPr>
      </w:pPr>
      <w:r w:rsidRPr="00375834">
        <w:rPr>
          <w:rFonts w:ascii="宋体" w:eastAsia="宋体" w:hAnsi="宋体" w:cs="仿宋_GB2312" w:hint="eastAsia"/>
          <w:b/>
          <w:color w:val="000000" w:themeColor="text1"/>
          <w:sz w:val="24"/>
          <w:szCs w:val="24"/>
          <w:lang w:val="zh-CN"/>
        </w:rPr>
        <w:t>其中：价格分计算（落实政府采购政策价格调整部分）</w:t>
      </w:r>
    </w:p>
    <w:tbl>
      <w:tblPr>
        <w:tblW w:w="8931"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835"/>
        <w:gridCol w:w="2835"/>
        <w:gridCol w:w="2551"/>
      </w:tblGrid>
      <w:tr w:rsidR="00EA3A14" w:rsidRPr="00375834">
        <w:trPr>
          <w:trHeight w:val="557"/>
          <w:jc w:val="center"/>
        </w:trPr>
        <w:tc>
          <w:tcPr>
            <w:tcW w:w="710" w:type="dxa"/>
            <w:vAlign w:val="center"/>
          </w:tcPr>
          <w:p w:rsidR="00EA3A14" w:rsidRPr="00375834" w:rsidRDefault="0036558E">
            <w:pPr>
              <w:jc w:val="center"/>
              <w:rPr>
                <w:rFonts w:ascii="宋体" w:eastAsia="宋体" w:hAnsi="宋体"/>
                <w:b/>
                <w:color w:val="000000" w:themeColor="text1"/>
                <w:sz w:val="24"/>
                <w:szCs w:val="24"/>
                <w:lang w:val="en-GB"/>
              </w:rPr>
            </w:pPr>
            <w:r w:rsidRPr="00375834">
              <w:rPr>
                <w:rFonts w:ascii="宋体" w:eastAsia="宋体" w:hAnsi="宋体" w:hint="eastAsia"/>
                <w:b/>
                <w:color w:val="000000" w:themeColor="text1"/>
                <w:sz w:val="24"/>
                <w:szCs w:val="24"/>
                <w:lang w:val="en-GB"/>
              </w:rPr>
              <w:t>序号</w:t>
            </w:r>
          </w:p>
        </w:tc>
        <w:tc>
          <w:tcPr>
            <w:tcW w:w="2835" w:type="dxa"/>
            <w:vAlign w:val="center"/>
          </w:tcPr>
          <w:p w:rsidR="00EA3A14" w:rsidRPr="00375834" w:rsidRDefault="0036558E">
            <w:pPr>
              <w:jc w:val="center"/>
              <w:rPr>
                <w:rFonts w:ascii="宋体" w:eastAsia="宋体" w:hAnsi="宋体"/>
                <w:b/>
                <w:color w:val="000000" w:themeColor="text1"/>
                <w:sz w:val="24"/>
                <w:szCs w:val="24"/>
                <w:lang w:val="en-GB"/>
              </w:rPr>
            </w:pPr>
            <w:r w:rsidRPr="00375834">
              <w:rPr>
                <w:rFonts w:ascii="宋体" w:eastAsia="宋体" w:hAnsi="宋体" w:hint="eastAsia"/>
                <w:b/>
                <w:color w:val="000000" w:themeColor="text1"/>
                <w:sz w:val="24"/>
                <w:szCs w:val="24"/>
                <w:lang w:val="en-GB"/>
              </w:rPr>
              <w:t>情形</w:t>
            </w:r>
          </w:p>
        </w:tc>
        <w:tc>
          <w:tcPr>
            <w:tcW w:w="2835" w:type="dxa"/>
            <w:vAlign w:val="center"/>
          </w:tcPr>
          <w:p w:rsidR="00EA3A14" w:rsidRPr="00375834" w:rsidRDefault="0036558E">
            <w:pPr>
              <w:jc w:val="center"/>
              <w:rPr>
                <w:rFonts w:ascii="宋体" w:eastAsia="宋体" w:hAnsi="宋体"/>
                <w:b/>
                <w:color w:val="000000" w:themeColor="text1"/>
                <w:sz w:val="24"/>
                <w:szCs w:val="24"/>
                <w:lang w:val="en-GB"/>
              </w:rPr>
            </w:pPr>
            <w:r w:rsidRPr="00375834">
              <w:rPr>
                <w:rFonts w:ascii="宋体" w:eastAsia="宋体" w:hAnsi="宋体" w:hint="eastAsia"/>
                <w:b/>
                <w:color w:val="000000" w:themeColor="text1"/>
                <w:sz w:val="24"/>
                <w:szCs w:val="24"/>
              </w:rPr>
              <w:t>价格扣除</w:t>
            </w:r>
            <w:r w:rsidRPr="00375834">
              <w:rPr>
                <w:rFonts w:ascii="宋体" w:eastAsia="宋体" w:hAnsi="宋体" w:hint="eastAsia"/>
                <w:b/>
                <w:color w:val="000000" w:themeColor="text1"/>
                <w:sz w:val="24"/>
                <w:szCs w:val="24"/>
                <w:lang w:val="en-GB"/>
              </w:rPr>
              <w:t>比例</w:t>
            </w:r>
          </w:p>
        </w:tc>
        <w:tc>
          <w:tcPr>
            <w:tcW w:w="2551" w:type="dxa"/>
            <w:vAlign w:val="center"/>
          </w:tcPr>
          <w:p w:rsidR="00EA3A14" w:rsidRPr="00375834" w:rsidRDefault="0036558E">
            <w:pPr>
              <w:jc w:val="center"/>
              <w:rPr>
                <w:rFonts w:ascii="宋体" w:eastAsia="宋体" w:hAnsi="宋体"/>
                <w:b/>
                <w:color w:val="000000" w:themeColor="text1"/>
                <w:sz w:val="24"/>
                <w:szCs w:val="24"/>
                <w:lang w:val="en-GB"/>
              </w:rPr>
            </w:pPr>
            <w:r w:rsidRPr="00375834">
              <w:rPr>
                <w:rFonts w:ascii="宋体" w:eastAsia="宋体" w:hAnsi="宋体" w:hint="eastAsia"/>
                <w:b/>
                <w:color w:val="000000" w:themeColor="text1"/>
                <w:sz w:val="24"/>
                <w:szCs w:val="24"/>
                <w:lang w:val="en-GB"/>
              </w:rPr>
              <w:t>计算公式</w:t>
            </w:r>
          </w:p>
        </w:tc>
      </w:tr>
      <w:tr w:rsidR="00EA3A14" w:rsidRPr="00375834">
        <w:trPr>
          <w:trHeight w:val="891"/>
          <w:jc w:val="center"/>
        </w:trPr>
        <w:tc>
          <w:tcPr>
            <w:tcW w:w="710" w:type="dxa"/>
            <w:vAlign w:val="center"/>
          </w:tcPr>
          <w:p w:rsidR="00EA3A14" w:rsidRPr="00375834" w:rsidRDefault="0036558E">
            <w:pPr>
              <w:jc w:val="center"/>
              <w:rPr>
                <w:rFonts w:ascii="宋体" w:eastAsia="宋体" w:hAnsi="宋体"/>
                <w:b/>
                <w:color w:val="000000" w:themeColor="text1"/>
                <w:sz w:val="24"/>
                <w:szCs w:val="24"/>
                <w:lang w:val="en-GB"/>
              </w:rPr>
            </w:pPr>
            <w:r w:rsidRPr="00375834">
              <w:rPr>
                <w:rFonts w:ascii="宋体" w:eastAsia="宋体" w:hAnsi="宋体" w:hint="eastAsia"/>
                <w:b/>
                <w:color w:val="000000" w:themeColor="text1"/>
                <w:sz w:val="24"/>
                <w:szCs w:val="24"/>
                <w:lang w:val="en-GB"/>
              </w:rPr>
              <w:t>1</w:t>
            </w:r>
          </w:p>
        </w:tc>
        <w:tc>
          <w:tcPr>
            <w:tcW w:w="2835" w:type="dxa"/>
            <w:vAlign w:val="center"/>
          </w:tcPr>
          <w:p w:rsidR="00EA3A14" w:rsidRPr="00375834" w:rsidRDefault="0036558E">
            <w:pPr>
              <w:jc w:val="center"/>
              <w:rPr>
                <w:rFonts w:ascii="宋体" w:eastAsia="宋体" w:hAnsi="宋体"/>
                <w:color w:val="000000" w:themeColor="text1"/>
                <w:sz w:val="24"/>
                <w:szCs w:val="24"/>
                <w:lang w:val="en-GB"/>
              </w:rPr>
            </w:pPr>
            <w:r w:rsidRPr="00375834">
              <w:rPr>
                <w:rFonts w:ascii="宋体" w:eastAsia="宋体" w:hAnsi="宋体" w:hint="eastAsia"/>
                <w:color w:val="000000" w:themeColor="text1"/>
                <w:sz w:val="24"/>
                <w:szCs w:val="24"/>
                <w:lang w:val="en-GB"/>
              </w:rPr>
              <w:t>非联合体投标人</w:t>
            </w:r>
          </w:p>
          <w:p w:rsidR="00EA3A14" w:rsidRPr="00375834" w:rsidRDefault="0036558E">
            <w:pPr>
              <w:jc w:val="center"/>
              <w:rPr>
                <w:rFonts w:ascii="宋体" w:eastAsia="宋体" w:hAnsi="宋体"/>
                <w:b/>
                <w:color w:val="000000" w:themeColor="text1"/>
                <w:sz w:val="24"/>
                <w:szCs w:val="24"/>
                <w:lang w:val="en-GB"/>
              </w:rPr>
            </w:pPr>
            <w:r w:rsidRPr="00375834">
              <w:rPr>
                <w:rFonts w:ascii="宋体" w:eastAsia="宋体" w:hAnsi="宋体" w:hint="eastAsia"/>
                <w:color w:val="000000" w:themeColor="text1"/>
                <w:sz w:val="24"/>
                <w:szCs w:val="24"/>
                <w:lang w:val="en-GB"/>
              </w:rPr>
              <w:t>（投标人须为中小企业）</w:t>
            </w:r>
          </w:p>
        </w:tc>
        <w:tc>
          <w:tcPr>
            <w:tcW w:w="2835" w:type="dxa"/>
            <w:vAlign w:val="center"/>
          </w:tcPr>
          <w:p w:rsidR="00EA3A14" w:rsidRPr="00375834" w:rsidRDefault="0036558E">
            <w:pPr>
              <w:jc w:val="center"/>
              <w:rPr>
                <w:rFonts w:ascii="宋体" w:eastAsia="宋体" w:hAnsi="宋体"/>
                <w:b/>
                <w:color w:val="000000" w:themeColor="text1"/>
                <w:sz w:val="24"/>
                <w:szCs w:val="24"/>
                <w:lang w:val="en-GB"/>
              </w:rPr>
            </w:pPr>
            <w:r w:rsidRPr="00375834">
              <w:rPr>
                <w:rFonts w:ascii="宋体" w:eastAsia="宋体" w:hAnsi="宋体" w:hint="eastAsia"/>
                <w:color w:val="000000" w:themeColor="text1"/>
                <w:sz w:val="24"/>
                <w:szCs w:val="24"/>
              </w:rPr>
              <w:t>对小型和微型企业产品的价格扣除</w:t>
            </w:r>
            <w:r w:rsidRPr="00375834">
              <w:rPr>
                <w:rFonts w:ascii="宋体" w:eastAsia="宋体" w:hAnsi="宋体"/>
                <w:color w:val="000000" w:themeColor="text1"/>
                <w:sz w:val="24"/>
                <w:szCs w:val="24"/>
                <w:u w:val="single"/>
              </w:rPr>
              <w:t>6</w:t>
            </w:r>
            <w:r w:rsidRPr="00375834">
              <w:rPr>
                <w:rFonts w:ascii="宋体" w:eastAsia="宋体" w:hAnsi="宋体" w:hint="eastAsia"/>
                <w:color w:val="000000" w:themeColor="text1"/>
                <w:sz w:val="24"/>
                <w:szCs w:val="24"/>
              </w:rPr>
              <w:t>%</w:t>
            </w:r>
          </w:p>
        </w:tc>
        <w:tc>
          <w:tcPr>
            <w:tcW w:w="2551" w:type="dxa"/>
            <w:vMerge w:val="restart"/>
            <w:vAlign w:val="center"/>
          </w:tcPr>
          <w:p w:rsidR="00EA3A14" w:rsidRPr="00375834" w:rsidRDefault="0036558E">
            <w:pPr>
              <w:jc w:val="center"/>
              <w:rPr>
                <w:rFonts w:ascii="宋体" w:eastAsia="宋体" w:hAnsi="宋体"/>
                <w:color w:val="000000" w:themeColor="text1"/>
                <w:sz w:val="24"/>
                <w:szCs w:val="24"/>
                <w:lang w:val="en-GB"/>
              </w:rPr>
            </w:pPr>
            <w:r w:rsidRPr="00375834">
              <w:rPr>
                <w:rFonts w:ascii="宋体" w:eastAsia="宋体" w:hAnsi="宋体" w:hint="eastAsia"/>
                <w:color w:val="000000" w:themeColor="text1"/>
                <w:sz w:val="24"/>
                <w:szCs w:val="24"/>
                <w:lang w:val="en-GB"/>
              </w:rPr>
              <w:t>评标价格＝投标报价—</w:t>
            </w:r>
            <w:r w:rsidRPr="00375834">
              <w:rPr>
                <w:rFonts w:ascii="宋体" w:eastAsia="宋体" w:hAnsi="宋体" w:hint="eastAsia"/>
                <w:color w:val="000000" w:themeColor="text1"/>
                <w:sz w:val="24"/>
                <w:szCs w:val="24"/>
              </w:rPr>
              <w:t>小型和微型企业产品的价格</w:t>
            </w:r>
            <w:r w:rsidRPr="00375834">
              <w:rPr>
                <w:rFonts w:ascii="宋体" w:eastAsia="宋体" w:hAnsi="宋体" w:hint="eastAsia"/>
                <w:color w:val="000000" w:themeColor="text1"/>
                <w:sz w:val="24"/>
                <w:szCs w:val="24"/>
                <w:lang w:val="en-GB"/>
              </w:rPr>
              <w:t>×6%</w:t>
            </w:r>
          </w:p>
          <w:p w:rsidR="00EA3A14" w:rsidRPr="00375834" w:rsidRDefault="00EA3A14">
            <w:pPr>
              <w:jc w:val="center"/>
              <w:rPr>
                <w:rFonts w:ascii="宋体" w:eastAsia="宋体" w:hAnsi="宋体"/>
                <w:b/>
                <w:color w:val="000000" w:themeColor="text1"/>
                <w:sz w:val="24"/>
                <w:szCs w:val="24"/>
                <w:lang w:val="en-GB"/>
              </w:rPr>
            </w:pPr>
          </w:p>
        </w:tc>
      </w:tr>
      <w:tr w:rsidR="00EA3A14" w:rsidRPr="00375834">
        <w:trPr>
          <w:trHeight w:val="1414"/>
          <w:jc w:val="center"/>
        </w:trPr>
        <w:tc>
          <w:tcPr>
            <w:tcW w:w="710" w:type="dxa"/>
            <w:vAlign w:val="center"/>
          </w:tcPr>
          <w:p w:rsidR="00EA3A14" w:rsidRPr="00375834" w:rsidRDefault="0036558E">
            <w:pPr>
              <w:jc w:val="center"/>
              <w:rPr>
                <w:rFonts w:ascii="宋体" w:eastAsia="宋体" w:hAnsi="宋体"/>
                <w:b/>
                <w:color w:val="000000" w:themeColor="text1"/>
                <w:sz w:val="24"/>
                <w:szCs w:val="24"/>
                <w:lang w:val="en-GB"/>
              </w:rPr>
            </w:pPr>
            <w:r w:rsidRPr="00375834">
              <w:rPr>
                <w:rFonts w:ascii="宋体" w:eastAsia="宋体" w:hAnsi="宋体" w:hint="eastAsia"/>
                <w:b/>
                <w:color w:val="000000" w:themeColor="text1"/>
                <w:sz w:val="24"/>
                <w:szCs w:val="24"/>
                <w:lang w:val="en-GB"/>
              </w:rPr>
              <w:t>2</w:t>
            </w:r>
          </w:p>
        </w:tc>
        <w:tc>
          <w:tcPr>
            <w:tcW w:w="2835" w:type="dxa"/>
            <w:vAlign w:val="center"/>
          </w:tcPr>
          <w:p w:rsidR="00EA3A14" w:rsidRPr="00375834" w:rsidRDefault="0036558E">
            <w:pPr>
              <w:jc w:val="center"/>
              <w:rPr>
                <w:rFonts w:ascii="宋体" w:eastAsia="宋体" w:hAnsi="宋体"/>
                <w:b/>
                <w:color w:val="000000" w:themeColor="text1"/>
                <w:sz w:val="24"/>
                <w:szCs w:val="24"/>
              </w:rPr>
            </w:pPr>
            <w:r w:rsidRPr="00375834">
              <w:rPr>
                <w:rFonts w:ascii="宋体" w:eastAsia="宋体" w:hAnsi="宋体" w:hint="eastAsia"/>
                <w:color w:val="000000" w:themeColor="text1"/>
                <w:sz w:val="24"/>
                <w:szCs w:val="24"/>
                <w:lang w:val="en-GB"/>
              </w:rPr>
              <w:t>联合体各方均为小型、微型企业</w:t>
            </w:r>
          </w:p>
        </w:tc>
        <w:tc>
          <w:tcPr>
            <w:tcW w:w="2835" w:type="dxa"/>
            <w:vAlign w:val="center"/>
          </w:tcPr>
          <w:p w:rsidR="00EA3A14" w:rsidRPr="00375834" w:rsidRDefault="0036558E">
            <w:pPr>
              <w:jc w:val="center"/>
              <w:rPr>
                <w:rFonts w:ascii="宋体" w:eastAsia="宋体" w:hAnsi="宋体"/>
                <w:color w:val="000000" w:themeColor="text1"/>
                <w:sz w:val="24"/>
                <w:szCs w:val="24"/>
              </w:rPr>
            </w:pPr>
            <w:r w:rsidRPr="00375834">
              <w:rPr>
                <w:rFonts w:ascii="宋体" w:eastAsia="宋体" w:hAnsi="宋体" w:hint="eastAsia"/>
                <w:color w:val="000000" w:themeColor="text1"/>
                <w:sz w:val="24"/>
                <w:szCs w:val="24"/>
              </w:rPr>
              <w:t>对小型和微型企业产品的价格扣除</w:t>
            </w:r>
            <w:r w:rsidRPr="00375834">
              <w:rPr>
                <w:rFonts w:ascii="宋体" w:eastAsia="宋体" w:hAnsi="宋体"/>
                <w:color w:val="000000" w:themeColor="text1"/>
                <w:sz w:val="24"/>
                <w:szCs w:val="24"/>
                <w:u w:val="single"/>
              </w:rPr>
              <w:t>6</w:t>
            </w:r>
            <w:r w:rsidRPr="00375834">
              <w:rPr>
                <w:rFonts w:ascii="宋体" w:eastAsia="宋体" w:hAnsi="宋体" w:hint="eastAsia"/>
                <w:color w:val="000000" w:themeColor="text1"/>
                <w:sz w:val="24"/>
                <w:szCs w:val="24"/>
              </w:rPr>
              <w:t>%</w:t>
            </w:r>
          </w:p>
          <w:p w:rsidR="00EA3A14" w:rsidRPr="00375834" w:rsidRDefault="0036558E">
            <w:pPr>
              <w:jc w:val="center"/>
              <w:rPr>
                <w:rFonts w:ascii="宋体" w:eastAsia="宋体" w:hAnsi="宋体"/>
                <w:b/>
                <w:color w:val="000000" w:themeColor="text1"/>
                <w:sz w:val="24"/>
                <w:szCs w:val="24"/>
                <w:lang w:val="en-GB"/>
              </w:rPr>
            </w:pPr>
            <w:r w:rsidRPr="00375834">
              <w:rPr>
                <w:rFonts w:ascii="宋体" w:eastAsia="宋体" w:hAnsi="宋体" w:hint="eastAsia"/>
                <w:color w:val="000000" w:themeColor="text1"/>
                <w:sz w:val="24"/>
                <w:szCs w:val="24"/>
              </w:rPr>
              <w:t>（不再享受序号3的价格折扣）</w:t>
            </w:r>
          </w:p>
        </w:tc>
        <w:tc>
          <w:tcPr>
            <w:tcW w:w="2551" w:type="dxa"/>
            <w:vMerge/>
          </w:tcPr>
          <w:p w:rsidR="00EA3A14" w:rsidRPr="00375834" w:rsidRDefault="00EA3A14">
            <w:pPr>
              <w:rPr>
                <w:rFonts w:ascii="宋体" w:eastAsia="宋体" w:hAnsi="宋体"/>
                <w:color w:val="000000" w:themeColor="text1"/>
                <w:sz w:val="24"/>
                <w:szCs w:val="24"/>
                <w:lang w:val="en-GB"/>
              </w:rPr>
            </w:pPr>
          </w:p>
        </w:tc>
      </w:tr>
      <w:tr w:rsidR="00EA3A14" w:rsidRPr="00375834">
        <w:trPr>
          <w:trHeight w:val="707"/>
          <w:jc w:val="center"/>
        </w:trPr>
        <w:tc>
          <w:tcPr>
            <w:tcW w:w="710" w:type="dxa"/>
            <w:vAlign w:val="center"/>
          </w:tcPr>
          <w:p w:rsidR="00EA3A14" w:rsidRPr="00375834" w:rsidRDefault="0036558E">
            <w:pPr>
              <w:jc w:val="center"/>
              <w:rPr>
                <w:rFonts w:ascii="宋体" w:eastAsia="宋体" w:hAnsi="宋体"/>
                <w:b/>
                <w:color w:val="000000" w:themeColor="text1"/>
                <w:sz w:val="24"/>
                <w:szCs w:val="24"/>
                <w:lang w:val="en-GB"/>
              </w:rPr>
            </w:pPr>
            <w:r w:rsidRPr="00375834">
              <w:rPr>
                <w:rFonts w:ascii="宋体" w:eastAsia="宋体" w:hAnsi="宋体" w:hint="eastAsia"/>
                <w:b/>
                <w:color w:val="000000" w:themeColor="text1"/>
                <w:sz w:val="24"/>
                <w:szCs w:val="24"/>
                <w:lang w:val="en-GB"/>
              </w:rPr>
              <w:t>3</w:t>
            </w:r>
          </w:p>
        </w:tc>
        <w:tc>
          <w:tcPr>
            <w:tcW w:w="2835" w:type="dxa"/>
            <w:vAlign w:val="center"/>
          </w:tcPr>
          <w:p w:rsidR="00EA3A14" w:rsidRPr="00375834" w:rsidRDefault="0036558E">
            <w:pPr>
              <w:jc w:val="center"/>
              <w:rPr>
                <w:rFonts w:ascii="宋体" w:eastAsia="宋体" w:hAnsi="宋体"/>
                <w:b/>
                <w:color w:val="000000" w:themeColor="text1"/>
                <w:sz w:val="24"/>
                <w:szCs w:val="24"/>
                <w:lang w:val="en-GB"/>
              </w:rPr>
            </w:pPr>
            <w:r w:rsidRPr="00375834">
              <w:rPr>
                <w:rFonts w:ascii="宋体" w:eastAsia="宋体" w:hAnsi="宋体" w:hint="eastAsia"/>
                <w:color w:val="000000" w:themeColor="text1"/>
                <w:sz w:val="24"/>
                <w:szCs w:val="24"/>
                <w:lang w:val="en-GB"/>
              </w:rPr>
              <w:t>联合体一方为小型、微型企业且小型、微型企业协议合同金额占联合体协议合同总金额30%以上的</w:t>
            </w:r>
          </w:p>
        </w:tc>
        <w:tc>
          <w:tcPr>
            <w:tcW w:w="2835" w:type="dxa"/>
            <w:vAlign w:val="center"/>
          </w:tcPr>
          <w:p w:rsidR="00EA3A14" w:rsidRPr="00375834" w:rsidRDefault="0036558E">
            <w:pPr>
              <w:jc w:val="center"/>
              <w:rPr>
                <w:rFonts w:ascii="宋体" w:eastAsia="宋体" w:hAnsi="宋体"/>
                <w:color w:val="000000" w:themeColor="text1"/>
                <w:sz w:val="24"/>
                <w:szCs w:val="24"/>
                <w:lang w:val="en-GB"/>
              </w:rPr>
            </w:pPr>
            <w:r w:rsidRPr="00375834">
              <w:rPr>
                <w:rFonts w:ascii="宋体" w:eastAsia="宋体" w:hAnsi="宋体" w:hint="eastAsia"/>
                <w:color w:val="000000" w:themeColor="text1"/>
                <w:sz w:val="24"/>
                <w:szCs w:val="24"/>
                <w:lang w:val="en-GB"/>
              </w:rPr>
              <w:t>对联合体总金额扣除</w:t>
            </w:r>
          </w:p>
          <w:p w:rsidR="00EA3A14" w:rsidRPr="00375834" w:rsidRDefault="0036558E">
            <w:pPr>
              <w:jc w:val="center"/>
              <w:rPr>
                <w:rFonts w:ascii="宋体" w:eastAsia="宋体" w:hAnsi="宋体"/>
                <w:b/>
                <w:color w:val="000000" w:themeColor="text1"/>
                <w:sz w:val="24"/>
                <w:szCs w:val="24"/>
                <w:lang w:val="en-GB"/>
              </w:rPr>
            </w:pPr>
            <w:r w:rsidRPr="00375834">
              <w:rPr>
                <w:rFonts w:ascii="宋体" w:eastAsia="宋体" w:hAnsi="宋体" w:hint="eastAsia"/>
                <w:color w:val="000000" w:themeColor="text1"/>
                <w:sz w:val="24"/>
                <w:szCs w:val="24"/>
                <w:u w:val="single"/>
              </w:rPr>
              <w:t xml:space="preserve"> </w:t>
            </w:r>
            <w:r w:rsidRPr="00375834">
              <w:rPr>
                <w:rFonts w:ascii="宋体" w:eastAsia="宋体" w:hAnsi="宋体"/>
                <w:color w:val="000000" w:themeColor="text1"/>
                <w:sz w:val="24"/>
                <w:szCs w:val="24"/>
                <w:u w:val="single"/>
              </w:rPr>
              <w:t>2</w:t>
            </w:r>
            <w:r w:rsidRPr="00375834">
              <w:rPr>
                <w:rFonts w:ascii="宋体" w:eastAsia="宋体" w:hAnsi="宋体" w:hint="eastAsia"/>
                <w:color w:val="000000" w:themeColor="text1"/>
                <w:sz w:val="24"/>
                <w:szCs w:val="24"/>
                <w:u w:val="single"/>
              </w:rPr>
              <w:t xml:space="preserve"> </w:t>
            </w:r>
            <w:r w:rsidRPr="00375834">
              <w:rPr>
                <w:rFonts w:ascii="宋体" w:eastAsia="宋体" w:hAnsi="宋体" w:hint="eastAsia"/>
                <w:color w:val="000000" w:themeColor="text1"/>
                <w:sz w:val="24"/>
                <w:szCs w:val="24"/>
              </w:rPr>
              <w:t>%</w:t>
            </w:r>
          </w:p>
        </w:tc>
        <w:tc>
          <w:tcPr>
            <w:tcW w:w="2551" w:type="dxa"/>
            <w:vAlign w:val="center"/>
          </w:tcPr>
          <w:p w:rsidR="00EA3A14" w:rsidRPr="00375834" w:rsidRDefault="0036558E">
            <w:pPr>
              <w:jc w:val="center"/>
              <w:rPr>
                <w:rFonts w:ascii="宋体" w:eastAsia="宋体" w:hAnsi="宋体"/>
                <w:color w:val="000000" w:themeColor="text1"/>
                <w:sz w:val="24"/>
                <w:szCs w:val="24"/>
                <w:u w:val="single"/>
              </w:rPr>
            </w:pPr>
            <w:r w:rsidRPr="00375834">
              <w:rPr>
                <w:rFonts w:ascii="宋体" w:eastAsia="宋体" w:hAnsi="宋体" w:hint="eastAsia"/>
                <w:color w:val="000000" w:themeColor="text1"/>
                <w:sz w:val="24"/>
                <w:szCs w:val="24"/>
                <w:lang w:val="en-GB"/>
              </w:rPr>
              <w:t>评标价格＝投标报价×</w:t>
            </w:r>
            <w:r w:rsidRPr="00375834">
              <w:rPr>
                <w:rFonts w:ascii="宋体" w:eastAsia="宋体" w:hAnsi="宋体" w:hint="eastAsia"/>
                <w:color w:val="000000" w:themeColor="text1"/>
                <w:sz w:val="24"/>
                <w:szCs w:val="24"/>
              </w:rPr>
              <w:t>(1-</w:t>
            </w:r>
            <w:r w:rsidRPr="00375834">
              <w:rPr>
                <w:rFonts w:ascii="宋体" w:eastAsia="宋体" w:hAnsi="宋体"/>
                <w:color w:val="000000" w:themeColor="text1"/>
                <w:sz w:val="24"/>
                <w:szCs w:val="24"/>
                <w:u w:val="single"/>
              </w:rPr>
              <w:t>2</w:t>
            </w:r>
            <w:r w:rsidRPr="00375834">
              <w:rPr>
                <w:rFonts w:ascii="宋体" w:eastAsia="宋体" w:hAnsi="宋体" w:hint="eastAsia"/>
                <w:color w:val="000000" w:themeColor="text1"/>
                <w:sz w:val="24"/>
                <w:szCs w:val="24"/>
                <w:u w:val="single"/>
              </w:rPr>
              <w:t>%)</w:t>
            </w:r>
          </w:p>
          <w:p w:rsidR="00EA3A14" w:rsidRPr="00375834" w:rsidRDefault="00EA3A14">
            <w:pPr>
              <w:jc w:val="center"/>
              <w:rPr>
                <w:rFonts w:ascii="宋体" w:eastAsia="宋体" w:hAnsi="宋体"/>
                <w:b/>
                <w:color w:val="000000" w:themeColor="text1"/>
                <w:sz w:val="24"/>
                <w:szCs w:val="24"/>
                <w:lang w:val="en-GB"/>
              </w:rPr>
            </w:pPr>
          </w:p>
        </w:tc>
      </w:tr>
      <w:tr w:rsidR="00EA3A14" w:rsidRPr="00375834">
        <w:trPr>
          <w:trHeight w:val="707"/>
          <w:jc w:val="center"/>
        </w:trPr>
        <w:tc>
          <w:tcPr>
            <w:tcW w:w="710" w:type="dxa"/>
            <w:vAlign w:val="center"/>
          </w:tcPr>
          <w:p w:rsidR="00EA3A14" w:rsidRPr="00375834" w:rsidRDefault="0036558E">
            <w:pPr>
              <w:jc w:val="center"/>
              <w:rPr>
                <w:rFonts w:ascii="宋体" w:eastAsia="宋体" w:hAnsi="宋体"/>
                <w:b/>
                <w:color w:val="000000" w:themeColor="text1"/>
                <w:sz w:val="24"/>
                <w:szCs w:val="24"/>
                <w:lang w:val="en-GB"/>
              </w:rPr>
            </w:pPr>
            <w:r w:rsidRPr="00375834">
              <w:rPr>
                <w:rFonts w:ascii="宋体" w:eastAsia="宋体" w:hAnsi="宋体" w:hint="eastAsia"/>
                <w:b/>
                <w:color w:val="000000" w:themeColor="text1"/>
                <w:sz w:val="24"/>
                <w:szCs w:val="24"/>
                <w:lang w:val="en-GB"/>
              </w:rPr>
              <w:t>4</w:t>
            </w:r>
          </w:p>
        </w:tc>
        <w:tc>
          <w:tcPr>
            <w:tcW w:w="2835" w:type="dxa"/>
            <w:vAlign w:val="center"/>
          </w:tcPr>
          <w:p w:rsidR="00EA3A14" w:rsidRPr="00375834" w:rsidRDefault="0036558E">
            <w:pPr>
              <w:jc w:val="center"/>
              <w:rPr>
                <w:rFonts w:ascii="宋体" w:eastAsia="宋体" w:hAnsi="宋体"/>
                <w:color w:val="000000" w:themeColor="text1"/>
                <w:sz w:val="24"/>
                <w:szCs w:val="24"/>
                <w:lang w:val="en-GB"/>
              </w:rPr>
            </w:pPr>
            <w:r w:rsidRPr="00375834">
              <w:rPr>
                <w:rFonts w:ascii="宋体" w:eastAsia="宋体" w:hAnsi="宋体" w:hint="eastAsia"/>
                <w:color w:val="000000" w:themeColor="text1"/>
                <w:sz w:val="24"/>
                <w:szCs w:val="24"/>
                <w:lang w:val="en-GB"/>
              </w:rPr>
              <w:t>监狱企业</w:t>
            </w:r>
          </w:p>
        </w:tc>
        <w:tc>
          <w:tcPr>
            <w:tcW w:w="2835" w:type="dxa"/>
            <w:vAlign w:val="center"/>
          </w:tcPr>
          <w:p w:rsidR="00EA3A14" w:rsidRPr="00375834" w:rsidRDefault="0036558E">
            <w:pPr>
              <w:jc w:val="center"/>
              <w:rPr>
                <w:rFonts w:ascii="宋体" w:eastAsia="宋体" w:hAnsi="宋体"/>
                <w:color w:val="000000" w:themeColor="text1"/>
                <w:sz w:val="24"/>
                <w:szCs w:val="24"/>
                <w:lang w:val="en-GB"/>
              </w:rPr>
            </w:pPr>
            <w:r w:rsidRPr="00375834">
              <w:rPr>
                <w:rFonts w:ascii="宋体" w:eastAsia="宋体" w:hAnsi="宋体" w:hint="eastAsia"/>
                <w:color w:val="000000" w:themeColor="text1"/>
                <w:sz w:val="24"/>
                <w:szCs w:val="24"/>
                <w:lang w:val="en-GB"/>
              </w:rPr>
              <w:t>视同小型、微型企业</w:t>
            </w:r>
          </w:p>
          <w:p w:rsidR="00EA3A14" w:rsidRPr="00375834" w:rsidRDefault="0036558E">
            <w:pPr>
              <w:jc w:val="center"/>
              <w:rPr>
                <w:rFonts w:ascii="宋体" w:eastAsia="宋体" w:hAnsi="宋体"/>
                <w:color w:val="000000" w:themeColor="text1"/>
                <w:sz w:val="24"/>
                <w:szCs w:val="24"/>
                <w:lang w:val="en-GB"/>
              </w:rPr>
            </w:pPr>
            <w:r w:rsidRPr="00375834">
              <w:rPr>
                <w:rFonts w:ascii="宋体" w:eastAsia="宋体" w:hAnsi="宋体" w:hint="eastAsia"/>
                <w:color w:val="000000" w:themeColor="text1"/>
                <w:sz w:val="24"/>
                <w:szCs w:val="24"/>
                <w:lang w:val="en-GB"/>
              </w:rPr>
              <w:t>对监狱企业产品价格扣除</w:t>
            </w:r>
            <w:r w:rsidRPr="00375834">
              <w:rPr>
                <w:rFonts w:ascii="宋体" w:eastAsia="宋体" w:hAnsi="宋体"/>
                <w:color w:val="000000" w:themeColor="text1"/>
                <w:sz w:val="24"/>
                <w:szCs w:val="24"/>
                <w:u w:val="single"/>
              </w:rPr>
              <w:t>6</w:t>
            </w:r>
            <w:r w:rsidRPr="00375834">
              <w:rPr>
                <w:rFonts w:ascii="宋体" w:eastAsia="宋体" w:hAnsi="宋体" w:hint="eastAsia"/>
                <w:color w:val="000000" w:themeColor="text1"/>
                <w:sz w:val="24"/>
                <w:szCs w:val="24"/>
              </w:rPr>
              <w:t>%</w:t>
            </w:r>
          </w:p>
        </w:tc>
        <w:tc>
          <w:tcPr>
            <w:tcW w:w="2551" w:type="dxa"/>
            <w:vAlign w:val="center"/>
          </w:tcPr>
          <w:p w:rsidR="00EA3A14" w:rsidRPr="00375834" w:rsidRDefault="0036558E">
            <w:pPr>
              <w:jc w:val="center"/>
              <w:rPr>
                <w:rFonts w:ascii="宋体" w:eastAsia="宋体" w:hAnsi="宋体"/>
                <w:color w:val="000000" w:themeColor="text1"/>
                <w:sz w:val="24"/>
                <w:szCs w:val="24"/>
                <w:lang w:val="en-GB"/>
              </w:rPr>
            </w:pPr>
            <w:r w:rsidRPr="00375834">
              <w:rPr>
                <w:rFonts w:ascii="宋体" w:eastAsia="宋体" w:hAnsi="宋体" w:hint="eastAsia"/>
                <w:color w:val="000000" w:themeColor="text1"/>
                <w:sz w:val="24"/>
                <w:szCs w:val="24"/>
                <w:lang w:val="en-GB"/>
              </w:rPr>
              <w:t>评标价格＝投标报价—</w:t>
            </w:r>
            <w:r w:rsidRPr="00375834">
              <w:rPr>
                <w:rFonts w:ascii="宋体" w:eastAsia="宋体" w:hAnsi="宋体" w:hint="eastAsia"/>
                <w:color w:val="000000" w:themeColor="text1"/>
                <w:sz w:val="24"/>
                <w:szCs w:val="24"/>
              </w:rPr>
              <w:t>监狱企业产品的价格</w:t>
            </w:r>
            <w:r w:rsidRPr="00375834">
              <w:rPr>
                <w:rFonts w:ascii="宋体" w:eastAsia="宋体" w:hAnsi="宋体" w:hint="eastAsia"/>
                <w:color w:val="000000" w:themeColor="text1"/>
                <w:sz w:val="24"/>
                <w:szCs w:val="24"/>
                <w:lang w:val="en-GB"/>
              </w:rPr>
              <w:t>×6%</w:t>
            </w:r>
          </w:p>
        </w:tc>
      </w:tr>
      <w:tr w:rsidR="00EA3A14" w:rsidRPr="00375834">
        <w:trPr>
          <w:trHeight w:val="707"/>
          <w:jc w:val="center"/>
        </w:trPr>
        <w:tc>
          <w:tcPr>
            <w:tcW w:w="710" w:type="dxa"/>
            <w:vAlign w:val="center"/>
          </w:tcPr>
          <w:p w:rsidR="00EA3A14" w:rsidRPr="00375834" w:rsidRDefault="0036558E">
            <w:pPr>
              <w:jc w:val="center"/>
              <w:rPr>
                <w:rFonts w:ascii="宋体" w:eastAsia="宋体" w:hAnsi="宋体"/>
                <w:b/>
                <w:color w:val="000000" w:themeColor="text1"/>
                <w:sz w:val="24"/>
                <w:szCs w:val="24"/>
                <w:lang w:val="en-GB"/>
              </w:rPr>
            </w:pPr>
            <w:r w:rsidRPr="00375834">
              <w:rPr>
                <w:rFonts w:ascii="宋体" w:eastAsia="宋体" w:hAnsi="宋体" w:hint="eastAsia"/>
                <w:b/>
                <w:color w:val="000000" w:themeColor="text1"/>
                <w:sz w:val="24"/>
                <w:szCs w:val="24"/>
                <w:lang w:val="en-GB"/>
              </w:rPr>
              <w:t>5</w:t>
            </w:r>
          </w:p>
        </w:tc>
        <w:tc>
          <w:tcPr>
            <w:tcW w:w="2835" w:type="dxa"/>
            <w:vAlign w:val="center"/>
          </w:tcPr>
          <w:p w:rsidR="00EA3A14" w:rsidRPr="00375834" w:rsidRDefault="0036558E">
            <w:pPr>
              <w:jc w:val="center"/>
              <w:rPr>
                <w:rFonts w:ascii="宋体" w:eastAsia="宋体" w:hAnsi="宋体"/>
                <w:color w:val="000000" w:themeColor="text1"/>
                <w:sz w:val="24"/>
                <w:szCs w:val="24"/>
                <w:lang w:val="en-GB"/>
              </w:rPr>
            </w:pPr>
            <w:r w:rsidRPr="00375834">
              <w:rPr>
                <w:rFonts w:ascii="宋体" w:eastAsia="宋体" w:hAnsi="宋体" w:hint="eastAsia"/>
                <w:color w:val="000000" w:themeColor="text1"/>
                <w:sz w:val="24"/>
                <w:szCs w:val="24"/>
                <w:lang w:val="en-GB"/>
              </w:rPr>
              <w:t>残疾人福利性单位</w:t>
            </w:r>
          </w:p>
        </w:tc>
        <w:tc>
          <w:tcPr>
            <w:tcW w:w="2835" w:type="dxa"/>
            <w:vAlign w:val="center"/>
          </w:tcPr>
          <w:p w:rsidR="00EA3A14" w:rsidRPr="00375834" w:rsidRDefault="0036558E">
            <w:pPr>
              <w:jc w:val="center"/>
              <w:rPr>
                <w:rFonts w:ascii="宋体" w:eastAsia="宋体" w:hAnsi="宋体"/>
                <w:color w:val="000000" w:themeColor="text1"/>
                <w:sz w:val="24"/>
                <w:szCs w:val="24"/>
                <w:lang w:val="en-GB"/>
              </w:rPr>
            </w:pPr>
            <w:r w:rsidRPr="00375834">
              <w:rPr>
                <w:rFonts w:ascii="宋体" w:eastAsia="宋体" w:hAnsi="宋体" w:hint="eastAsia"/>
                <w:color w:val="000000" w:themeColor="text1"/>
                <w:sz w:val="24"/>
                <w:szCs w:val="24"/>
                <w:lang w:val="en-GB"/>
              </w:rPr>
              <w:t>视同小型、微型企业</w:t>
            </w:r>
          </w:p>
          <w:p w:rsidR="00EA3A14" w:rsidRPr="00375834" w:rsidRDefault="0036558E">
            <w:pPr>
              <w:jc w:val="center"/>
              <w:rPr>
                <w:rFonts w:ascii="宋体" w:eastAsia="宋体" w:hAnsi="宋体"/>
                <w:color w:val="000000" w:themeColor="text1"/>
                <w:sz w:val="24"/>
                <w:szCs w:val="24"/>
                <w:lang w:val="en-GB"/>
              </w:rPr>
            </w:pPr>
            <w:r w:rsidRPr="00375834">
              <w:rPr>
                <w:rFonts w:ascii="宋体" w:eastAsia="宋体" w:hAnsi="宋体" w:hint="eastAsia"/>
                <w:color w:val="000000" w:themeColor="text1"/>
                <w:sz w:val="24"/>
                <w:szCs w:val="24"/>
                <w:lang w:val="en-GB"/>
              </w:rPr>
              <w:t>对残疾人福利性单位产品价格扣除</w:t>
            </w:r>
            <w:r w:rsidRPr="00375834">
              <w:rPr>
                <w:rFonts w:ascii="宋体" w:eastAsia="宋体" w:hAnsi="宋体"/>
                <w:color w:val="000000" w:themeColor="text1"/>
                <w:sz w:val="24"/>
                <w:szCs w:val="24"/>
                <w:u w:val="single"/>
              </w:rPr>
              <w:t>6</w:t>
            </w:r>
            <w:r w:rsidRPr="00375834">
              <w:rPr>
                <w:rFonts w:ascii="宋体" w:eastAsia="宋体" w:hAnsi="宋体" w:hint="eastAsia"/>
                <w:color w:val="000000" w:themeColor="text1"/>
                <w:sz w:val="24"/>
                <w:szCs w:val="24"/>
              </w:rPr>
              <w:t>%</w:t>
            </w:r>
          </w:p>
        </w:tc>
        <w:tc>
          <w:tcPr>
            <w:tcW w:w="2551" w:type="dxa"/>
            <w:vAlign w:val="center"/>
          </w:tcPr>
          <w:p w:rsidR="00EA3A14" w:rsidRPr="00375834" w:rsidRDefault="0036558E">
            <w:pPr>
              <w:jc w:val="center"/>
              <w:rPr>
                <w:rFonts w:ascii="宋体" w:eastAsia="宋体" w:hAnsi="宋体"/>
                <w:color w:val="000000" w:themeColor="text1"/>
                <w:sz w:val="24"/>
                <w:szCs w:val="24"/>
                <w:lang w:val="en-GB"/>
              </w:rPr>
            </w:pPr>
            <w:r w:rsidRPr="00375834">
              <w:rPr>
                <w:rFonts w:ascii="宋体" w:eastAsia="宋体" w:hAnsi="宋体" w:hint="eastAsia"/>
                <w:color w:val="000000" w:themeColor="text1"/>
                <w:sz w:val="24"/>
                <w:szCs w:val="24"/>
                <w:lang w:val="en-GB"/>
              </w:rPr>
              <w:t>评标价格＝投标报价—</w:t>
            </w:r>
            <w:r w:rsidRPr="00375834">
              <w:rPr>
                <w:rFonts w:ascii="宋体" w:eastAsia="宋体" w:hAnsi="宋体" w:hint="eastAsia"/>
                <w:color w:val="000000" w:themeColor="text1"/>
                <w:sz w:val="24"/>
                <w:szCs w:val="24"/>
              </w:rPr>
              <w:t>残疾人福利性单位产品的价格</w:t>
            </w:r>
            <w:r w:rsidRPr="00375834">
              <w:rPr>
                <w:rFonts w:ascii="宋体" w:eastAsia="宋体" w:hAnsi="宋体" w:hint="eastAsia"/>
                <w:color w:val="000000" w:themeColor="text1"/>
                <w:sz w:val="24"/>
                <w:szCs w:val="24"/>
                <w:lang w:val="en-GB"/>
              </w:rPr>
              <w:t>×6%</w:t>
            </w:r>
          </w:p>
        </w:tc>
      </w:tr>
      <w:tr w:rsidR="00EA3A14" w:rsidRPr="00375834">
        <w:trPr>
          <w:trHeight w:val="410"/>
          <w:jc w:val="center"/>
        </w:trPr>
        <w:tc>
          <w:tcPr>
            <w:tcW w:w="8931" w:type="dxa"/>
            <w:gridSpan w:val="4"/>
            <w:vAlign w:val="center"/>
          </w:tcPr>
          <w:p w:rsidR="00EA3A14" w:rsidRPr="00375834" w:rsidRDefault="0036558E">
            <w:pPr>
              <w:widowControl/>
              <w:adjustRightInd w:val="0"/>
              <w:spacing w:line="360" w:lineRule="auto"/>
              <w:ind w:leftChars="-1" w:left="-2" w:firstLineChars="200" w:firstLine="480"/>
              <w:jc w:val="left"/>
              <w:rPr>
                <w:rFonts w:ascii="宋体" w:eastAsia="宋体" w:hAnsi="宋体" w:cs="仿宋_GB2312"/>
                <w:color w:val="000000" w:themeColor="text1"/>
                <w:sz w:val="24"/>
                <w:szCs w:val="24"/>
                <w:lang w:val="zh-CN"/>
              </w:rPr>
            </w:pPr>
            <w:r w:rsidRPr="00375834">
              <w:rPr>
                <w:rFonts w:ascii="宋体" w:eastAsia="宋体" w:hAnsi="宋体" w:cs="仿宋_GB2312" w:hint="eastAsia"/>
                <w:color w:val="000000" w:themeColor="text1"/>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A3A14" w:rsidRPr="00375834" w:rsidRDefault="0036558E" w:rsidP="00EA3A14">
            <w:pPr>
              <w:widowControl/>
              <w:adjustRightInd w:val="0"/>
              <w:spacing w:line="360" w:lineRule="auto"/>
              <w:ind w:leftChars="-42" w:left="-88" w:firstLineChars="214" w:firstLine="514"/>
              <w:jc w:val="left"/>
              <w:rPr>
                <w:rFonts w:ascii="宋体" w:eastAsia="宋体" w:hAnsi="宋体" w:cs="仿宋_GB2312"/>
                <w:color w:val="000000" w:themeColor="text1"/>
                <w:sz w:val="24"/>
                <w:szCs w:val="24"/>
                <w:lang w:val="zh-CN"/>
              </w:rPr>
            </w:pPr>
            <w:r w:rsidRPr="00375834">
              <w:rPr>
                <w:rFonts w:ascii="宋体" w:eastAsia="宋体" w:hAnsi="宋体" w:cs="仿宋_GB2312" w:hint="eastAsia"/>
                <w:color w:val="000000" w:themeColor="text1"/>
                <w:sz w:val="24"/>
                <w:szCs w:val="24"/>
                <w:lang w:val="zh-CN"/>
              </w:rPr>
              <w:lastRenderedPageBreak/>
              <w:t>2、</w:t>
            </w:r>
            <w:r w:rsidRPr="00375834">
              <w:rPr>
                <w:rFonts w:ascii="宋体" w:eastAsia="宋体" w:hAnsi="宋体" w:cs="仿宋_GB2312"/>
                <w:color w:val="000000" w:themeColor="text1"/>
                <w:sz w:val="24"/>
                <w:szCs w:val="24"/>
                <w:lang w:val="zh-CN"/>
              </w:rPr>
              <w:t>经评标委员会</w:t>
            </w:r>
            <w:r w:rsidRPr="00375834">
              <w:rPr>
                <w:rFonts w:ascii="宋体" w:eastAsia="宋体" w:hAnsi="宋体" w:cs="仿宋_GB2312" w:hint="eastAsia"/>
                <w:color w:val="000000" w:themeColor="text1"/>
                <w:sz w:val="24"/>
                <w:szCs w:val="24"/>
                <w:lang w:val="zh-CN"/>
              </w:rPr>
              <w:t>审查、评价</w:t>
            </w:r>
            <w:r w:rsidRPr="00375834">
              <w:rPr>
                <w:rFonts w:ascii="宋体" w:eastAsia="宋体" w:hAnsi="宋体" w:cs="仿宋_GB2312"/>
                <w:color w:val="000000" w:themeColor="text1"/>
                <w:sz w:val="24"/>
                <w:szCs w:val="24"/>
                <w:lang w:val="zh-CN"/>
              </w:rPr>
              <w:t>，</w:t>
            </w:r>
            <w:r w:rsidRPr="00375834">
              <w:rPr>
                <w:rFonts w:ascii="宋体" w:eastAsia="宋体" w:hAnsi="宋体" w:cs="仿宋_GB2312" w:hint="eastAsia"/>
                <w:color w:val="000000" w:themeColor="text1"/>
                <w:sz w:val="24"/>
                <w:szCs w:val="24"/>
                <w:lang w:val="zh-CN"/>
              </w:rPr>
              <w:t>投标文件符合</w:t>
            </w:r>
            <w:r w:rsidRPr="00375834">
              <w:rPr>
                <w:rFonts w:ascii="宋体" w:eastAsia="宋体" w:hAnsi="宋体" w:cs="仿宋_GB2312"/>
                <w:color w:val="000000" w:themeColor="text1"/>
                <w:sz w:val="24"/>
                <w:szCs w:val="24"/>
                <w:lang w:val="zh-CN"/>
              </w:rPr>
              <w:t>招标文件</w:t>
            </w:r>
            <w:r w:rsidRPr="00375834">
              <w:rPr>
                <w:rFonts w:ascii="宋体" w:eastAsia="宋体" w:hAnsi="宋体" w:cs="仿宋_GB2312" w:hint="eastAsia"/>
                <w:color w:val="000000" w:themeColor="text1"/>
                <w:sz w:val="24"/>
                <w:szCs w:val="24"/>
                <w:lang w:val="zh-CN"/>
              </w:rPr>
              <w:t>实质性</w:t>
            </w:r>
            <w:r w:rsidRPr="00375834">
              <w:rPr>
                <w:rFonts w:ascii="宋体" w:eastAsia="宋体" w:hAnsi="宋体" w:cs="仿宋_GB2312"/>
                <w:color w:val="000000" w:themeColor="text1"/>
                <w:sz w:val="24"/>
                <w:szCs w:val="24"/>
                <w:lang w:val="zh-CN"/>
              </w:rPr>
              <w:t>要求且</w:t>
            </w:r>
            <w:r w:rsidRPr="00375834">
              <w:rPr>
                <w:rFonts w:ascii="宋体" w:eastAsia="宋体" w:hAnsi="宋体" w:cs="仿宋_GB2312" w:hint="eastAsia"/>
                <w:color w:val="000000" w:themeColor="text1"/>
                <w:sz w:val="24"/>
                <w:szCs w:val="24"/>
                <w:lang w:val="zh-CN"/>
              </w:rPr>
              <w:t>进行了政策性价格扣除后，</w:t>
            </w:r>
            <w:r w:rsidRPr="00375834">
              <w:rPr>
                <w:rFonts w:ascii="宋体" w:eastAsia="宋体" w:hAnsi="宋体" w:cs="仿宋_GB2312"/>
                <w:color w:val="000000" w:themeColor="text1"/>
                <w:sz w:val="24"/>
                <w:szCs w:val="24"/>
                <w:lang w:val="zh-CN"/>
              </w:rPr>
              <w:t>以</w:t>
            </w:r>
            <w:r w:rsidRPr="00375834">
              <w:rPr>
                <w:rFonts w:ascii="宋体" w:eastAsia="宋体" w:hAnsi="宋体" w:cs="仿宋_GB2312" w:hint="eastAsia"/>
                <w:color w:val="000000" w:themeColor="text1"/>
                <w:sz w:val="24"/>
                <w:szCs w:val="24"/>
                <w:lang w:val="zh-CN"/>
              </w:rPr>
              <w:t>评标价格的</w:t>
            </w:r>
            <w:r w:rsidRPr="00375834">
              <w:rPr>
                <w:rFonts w:ascii="宋体" w:eastAsia="宋体" w:hAnsi="宋体" w:cs="仿宋_GB2312"/>
                <w:color w:val="000000" w:themeColor="text1"/>
                <w:sz w:val="24"/>
                <w:szCs w:val="24"/>
                <w:lang w:val="zh-CN"/>
              </w:rPr>
              <w:t>最低价者定为评标基准价，其价格分为满分。其他投标人的价格分统一按下列公式</w:t>
            </w:r>
            <w:r w:rsidRPr="00375834">
              <w:rPr>
                <w:rFonts w:ascii="宋体" w:eastAsia="宋体" w:hAnsi="宋体" w:cs="仿宋_GB2312" w:hint="eastAsia"/>
                <w:color w:val="000000" w:themeColor="text1"/>
                <w:sz w:val="24"/>
                <w:szCs w:val="24"/>
                <w:lang w:val="zh-CN"/>
              </w:rPr>
              <w:t>计算</w:t>
            </w:r>
            <w:r w:rsidRPr="00375834">
              <w:rPr>
                <w:rFonts w:ascii="宋体" w:eastAsia="宋体" w:hAnsi="宋体" w:cs="仿宋_GB2312"/>
                <w:color w:val="000000" w:themeColor="text1"/>
                <w:sz w:val="24"/>
                <w:szCs w:val="24"/>
                <w:lang w:val="zh-CN"/>
              </w:rPr>
              <w:t>。即：评标基准价</w:t>
            </w:r>
            <w:r w:rsidRPr="00375834">
              <w:rPr>
                <w:rFonts w:ascii="宋体" w:eastAsia="宋体" w:hAnsi="宋体" w:cs="仿宋_GB2312" w:hint="eastAsia"/>
                <w:color w:val="000000" w:themeColor="text1"/>
                <w:sz w:val="24"/>
                <w:szCs w:val="24"/>
                <w:lang w:val="zh-CN"/>
              </w:rPr>
              <w:t>=评标价格的最低价</w:t>
            </w:r>
          </w:p>
          <w:p w:rsidR="00EA3A14" w:rsidRPr="00375834" w:rsidRDefault="0036558E" w:rsidP="00EA3A14">
            <w:pPr>
              <w:adjustRightInd w:val="0"/>
              <w:spacing w:line="360" w:lineRule="auto"/>
              <w:ind w:leftChars="-42" w:left="-88" w:firstLineChars="214" w:firstLine="514"/>
              <w:jc w:val="left"/>
              <w:rPr>
                <w:rFonts w:ascii="宋体" w:eastAsia="宋体" w:hAnsi="宋体" w:cs="仿宋_GB2312"/>
                <w:color w:val="000000" w:themeColor="text1"/>
                <w:sz w:val="24"/>
                <w:szCs w:val="24"/>
                <w:lang w:val="zh-CN"/>
              </w:rPr>
            </w:pPr>
            <w:r w:rsidRPr="00375834">
              <w:rPr>
                <w:rFonts w:ascii="宋体" w:eastAsia="宋体" w:hAnsi="宋体" w:cs="仿宋_GB2312"/>
                <w:color w:val="000000" w:themeColor="text1"/>
                <w:sz w:val="24"/>
                <w:szCs w:val="24"/>
                <w:lang w:val="zh-CN"/>
              </w:rPr>
              <w:t>其他投标报价得分</w:t>
            </w:r>
            <w:r w:rsidRPr="00375834">
              <w:rPr>
                <w:rFonts w:ascii="宋体" w:eastAsia="宋体" w:hAnsi="宋体" w:cs="仿宋_GB2312" w:hint="eastAsia"/>
                <w:color w:val="000000" w:themeColor="text1"/>
                <w:sz w:val="24"/>
                <w:szCs w:val="24"/>
                <w:lang w:val="zh-CN"/>
              </w:rPr>
              <w:t>=（</w:t>
            </w:r>
            <w:r w:rsidRPr="00375834">
              <w:rPr>
                <w:rFonts w:ascii="宋体" w:eastAsia="宋体" w:hAnsi="宋体" w:cs="仿宋_GB2312"/>
                <w:color w:val="000000" w:themeColor="text1"/>
                <w:sz w:val="24"/>
                <w:szCs w:val="24"/>
                <w:lang w:val="zh-CN"/>
              </w:rPr>
              <w:t>评标基准价</w:t>
            </w:r>
            <w:r w:rsidRPr="00375834">
              <w:rPr>
                <w:rFonts w:ascii="宋体" w:eastAsia="宋体" w:hAnsi="宋体" w:cs="仿宋_GB2312" w:hint="eastAsia"/>
                <w:color w:val="000000" w:themeColor="text1"/>
                <w:sz w:val="24"/>
                <w:szCs w:val="24"/>
                <w:lang w:val="zh-CN"/>
              </w:rPr>
              <w:t>/评标价格）</w:t>
            </w:r>
            <w:r w:rsidRPr="00375834">
              <w:rPr>
                <w:rFonts w:ascii="宋体" w:eastAsia="宋体" w:hAnsi="宋体" w:cs="仿宋_GB2312"/>
                <w:color w:val="000000" w:themeColor="text1"/>
                <w:sz w:val="24"/>
                <w:szCs w:val="24"/>
                <w:lang w:val="zh-CN"/>
              </w:rPr>
              <w:t>×</w:t>
            </w:r>
            <w:r w:rsidRPr="00375834">
              <w:rPr>
                <w:rFonts w:ascii="宋体" w:eastAsia="宋体" w:hAnsi="宋体" w:cs="仿宋_GB2312" w:hint="eastAsia"/>
                <w:color w:val="000000" w:themeColor="text1"/>
                <w:sz w:val="24"/>
                <w:szCs w:val="24"/>
                <w:lang w:val="zh-CN"/>
              </w:rPr>
              <w:t>评标标准中价格分值</w:t>
            </w:r>
          </w:p>
        </w:tc>
      </w:tr>
    </w:tbl>
    <w:p w:rsidR="00EA3A14" w:rsidRPr="00375834" w:rsidRDefault="0036558E">
      <w:pPr>
        <w:spacing w:line="360" w:lineRule="auto"/>
        <w:rPr>
          <w:rFonts w:ascii="宋体" w:eastAsia="宋体" w:hAnsi="宋体"/>
          <w:bCs/>
          <w:color w:val="000000" w:themeColor="text1"/>
          <w:sz w:val="24"/>
          <w:szCs w:val="24"/>
          <w:lang w:val="en-GB"/>
        </w:rPr>
      </w:pPr>
      <w:r w:rsidRPr="00375834">
        <w:rPr>
          <w:rFonts w:ascii="宋体" w:eastAsia="宋体" w:hAnsi="宋体" w:hint="eastAsia"/>
          <w:bCs/>
          <w:color w:val="000000" w:themeColor="text1"/>
          <w:sz w:val="24"/>
          <w:szCs w:val="24"/>
          <w:lang w:val="en-GB"/>
        </w:rPr>
        <w:lastRenderedPageBreak/>
        <w:t>备注：</w:t>
      </w:r>
    </w:p>
    <w:p w:rsidR="00EA3A14" w:rsidRPr="00375834" w:rsidRDefault="0036558E">
      <w:pPr>
        <w:spacing w:line="360" w:lineRule="auto"/>
        <w:ind w:firstLineChars="200" w:firstLine="480"/>
        <w:rPr>
          <w:rFonts w:ascii="宋体" w:eastAsia="宋体" w:hAnsi="宋体"/>
          <w:bCs/>
          <w:color w:val="000000" w:themeColor="text1"/>
          <w:sz w:val="24"/>
          <w:szCs w:val="24"/>
          <w:lang w:val="en-GB"/>
        </w:rPr>
      </w:pPr>
      <w:r w:rsidRPr="00375834">
        <w:rPr>
          <w:rFonts w:ascii="宋体" w:eastAsia="宋体" w:hAnsi="宋体" w:hint="eastAsia"/>
          <w:bCs/>
          <w:color w:val="000000" w:themeColor="text1"/>
          <w:sz w:val="24"/>
          <w:szCs w:val="24"/>
          <w:lang w:val="en-GB"/>
        </w:rPr>
        <w:t>a、不接受联合体投标的项目，本表中第2项、第3项情形不适用。</w:t>
      </w:r>
    </w:p>
    <w:p w:rsidR="00EA3A14" w:rsidRPr="00375834" w:rsidRDefault="0036558E">
      <w:pPr>
        <w:spacing w:line="360" w:lineRule="auto"/>
        <w:ind w:firstLineChars="200" w:firstLine="480"/>
        <w:rPr>
          <w:rFonts w:ascii="宋体" w:eastAsia="宋体" w:hAnsi="宋体"/>
          <w:bCs/>
          <w:color w:val="000000" w:themeColor="text1"/>
          <w:sz w:val="24"/>
          <w:szCs w:val="24"/>
          <w:lang w:val="en-GB"/>
        </w:rPr>
      </w:pPr>
      <w:r w:rsidRPr="00375834">
        <w:rPr>
          <w:rFonts w:ascii="宋体" w:eastAsia="宋体" w:hAnsi="宋体" w:hint="eastAsia"/>
          <w:bCs/>
          <w:color w:val="000000" w:themeColor="text1"/>
          <w:sz w:val="24"/>
          <w:szCs w:val="24"/>
          <w:lang w:val="en-GB"/>
        </w:rPr>
        <w:t>b、小型和微型企业产品包括货物及其提供的服务与工程。</w:t>
      </w:r>
    </w:p>
    <w:p w:rsidR="00EA3A14" w:rsidRPr="00375834" w:rsidRDefault="0036558E">
      <w:pPr>
        <w:spacing w:line="360" w:lineRule="auto"/>
        <w:ind w:firstLineChars="200" w:firstLine="480"/>
        <w:rPr>
          <w:rFonts w:ascii="宋体" w:eastAsia="宋体" w:hAnsi="宋体"/>
          <w:bCs/>
          <w:color w:val="000000" w:themeColor="text1"/>
          <w:sz w:val="24"/>
          <w:szCs w:val="24"/>
          <w:lang w:val="en-GB"/>
        </w:rPr>
      </w:pPr>
      <w:r w:rsidRPr="00375834">
        <w:rPr>
          <w:rFonts w:ascii="宋体" w:eastAsia="宋体" w:hAnsi="宋体" w:hint="eastAsia"/>
          <w:bCs/>
          <w:color w:val="000000" w:themeColor="text1"/>
          <w:sz w:val="24"/>
          <w:szCs w:val="24"/>
          <w:lang w:val="en-GB"/>
        </w:rPr>
        <w:t>c、中小企业、残疾人福利性单位提供其他企业制造的货物的，则该货物的制造商也必须为上述企业，否则不能享受价格优惠。</w:t>
      </w:r>
    </w:p>
    <w:p w:rsidR="00EA3A14" w:rsidRPr="004B656A" w:rsidRDefault="0036558E">
      <w:pPr>
        <w:spacing w:line="360" w:lineRule="auto"/>
        <w:ind w:firstLineChars="200" w:firstLine="480"/>
        <w:rPr>
          <w:rFonts w:ascii="宋体" w:eastAsia="宋体" w:hAnsi="宋体"/>
          <w:bCs/>
          <w:sz w:val="24"/>
          <w:szCs w:val="24"/>
          <w:lang w:val="en-GB"/>
        </w:rPr>
      </w:pPr>
      <w:r w:rsidRPr="00375834">
        <w:rPr>
          <w:rFonts w:ascii="宋体" w:eastAsia="宋体" w:hAnsi="宋体" w:hint="eastAsia"/>
          <w:bCs/>
          <w:color w:val="000000" w:themeColor="text1"/>
          <w:sz w:val="24"/>
          <w:szCs w:val="24"/>
          <w:lang w:val="en-GB"/>
        </w:rPr>
        <w:t>d、残疾人福利性单位属于小型、微型企业的，不重复享受政</w:t>
      </w:r>
      <w:r w:rsidRPr="004B656A">
        <w:rPr>
          <w:rFonts w:ascii="宋体" w:eastAsia="宋体" w:hAnsi="宋体" w:hint="eastAsia"/>
          <w:bCs/>
          <w:sz w:val="24"/>
          <w:szCs w:val="24"/>
          <w:lang w:val="en-GB"/>
        </w:rPr>
        <w:t>策。</w:t>
      </w:r>
    </w:p>
    <w:p w:rsidR="00EA3A14" w:rsidRPr="004B656A" w:rsidRDefault="0036558E">
      <w:pPr>
        <w:pStyle w:val="a7"/>
        <w:spacing w:line="360" w:lineRule="auto"/>
        <w:contextualSpacing/>
        <w:rPr>
          <w:rFonts w:ascii="宋体" w:hAnsi="宋体" w:cs="仿宋_GB2312"/>
          <w:szCs w:val="24"/>
          <w:lang w:val="zh-CN"/>
        </w:rPr>
      </w:pPr>
      <w:r w:rsidRPr="004B656A">
        <w:rPr>
          <w:rFonts w:ascii="宋体" w:hAnsi="宋体" w:cs="仿宋_GB2312"/>
          <w:b/>
          <w:szCs w:val="24"/>
          <w:lang w:val="zh-CN"/>
        </w:rPr>
        <w:t>评标结果汇总完成后，除下列情形外，任何人不得修改评标结果：</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sz w:val="24"/>
          <w:szCs w:val="24"/>
          <w:lang w:val="zh-CN"/>
        </w:rPr>
        <w:t>①</w:t>
      </w:r>
      <w:r w:rsidRPr="004B656A">
        <w:rPr>
          <w:rFonts w:ascii="宋体" w:eastAsia="宋体" w:hAnsi="宋体" w:cs="仿宋_GB2312" w:hint="eastAsia"/>
          <w:sz w:val="24"/>
          <w:szCs w:val="24"/>
          <w:lang w:val="zh-CN"/>
        </w:rPr>
        <w:t xml:space="preserve"> </w:t>
      </w:r>
      <w:r w:rsidRPr="004B656A">
        <w:rPr>
          <w:rFonts w:ascii="宋体" w:eastAsia="宋体" w:hAnsi="宋体" w:cs="仿宋_GB2312"/>
          <w:sz w:val="24"/>
          <w:szCs w:val="24"/>
          <w:lang w:val="zh-CN"/>
        </w:rPr>
        <w:t>分值汇总计算错误的；</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sz w:val="24"/>
          <w:szCs w:val="24"/>
          <w:lang w:val="zh-CN"/>
        </w:rPr>
        <w:t>②</w:t>
      </w:r>
      <w:r w:rsidRPr="004B656A">
        <w:rPr>
          <w:rFonts w:ascii="宋体" w:eastAsia="宋体" w:hAnsi="宋体" w:cs="仿宋_GB2312" w:hint="eastAsia"/>
          <w:sz w:val="24"/>
          <w:szCs w:val="24"/>
          <w:lang w:val="zh-CN"/>
        </w:rPr>
        <w:t xml:space="preserve"> </w:t>
      </w:r>
      <w:r w:rsidRPr="004B656A">
        <w:rPr>
          <w:rFonts w:ascii="宋体" w:eastAsia="宋体" w:hAnsi="宋体" w:cs="仿宋_GB2312"/>
          <w:sz w:val="24"/>
          <w:szCs w:val="24"/>
          <w:lang w:val="zh-CN"/>
        </w:rPr>
        <w:t>分项评分超出评分标准范围的；</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sz w:val="24"/>
          <w:szCs w:val="24"/>
          <w:lang w:val="zh-CN"/>
        </w:rPr>
        <w:t>③</w:t>
      </w:r>
      <w:r w:rsidRPr="004B656A">
        <w:rPr>
          <w:rFonts w:ascii="宋体" w:eastAsia="宋体" w:hAnsi="宋体" w:cs="仿宋_GB2312" w:hint="eastAsia"/>
          <w:sz w:val="24"/>
          <w:szCs w:val="24"/>
          <w:lang w:val="zh-CN"/>
        </w:rPr>
        <w:t xml:space="preserve"> </w:t>
      </w:r>
      <w:r w:rsidRPr="004B656A">
        <w:rPr>
          <w:rFonts w:ascii="宋体" w:eastAsia="宋体" w:hAnsi="宋体" w:cs="仿宋_GB2312"/>
          <w:sz w:val="24"/>
          <w:szCs w:val="24"/>
          <w:lang w:val="zh-CN"/>
        </w:rPr>
        <w:t>评标委员会成员对客观评审因素评分不一致的；</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sz w:val="24"/>
          <w:szCs w:val="24"/>
          <w:lang w:val="zh-CN"/>
        </w:rPr>
        <w:t>④</w:t>
      </w:r>
      <w:r w:rsidRPr="004B656A">
        <w:rPr>
          <w:rFonts w:ascii="宋体" w:eastAsia="宋体" w:hAnsi="宋体" w:cs="仿宋_GB2312" w:hint="eastAsia"/>
          <w:sz w:val="24"/>
          <w:szCs w:val="24"/>
          <w:lang w:val="zh-CN"/>
        </w:rPr>
        <w:t xml:space="preserve"> </w:t>
      </w:r>
      <w:r w:rsidRPr="004B656A">
        <w:rPr>
          <w:rFonts w:ascii="宋体" w:eastAsia="宋体" w:hAnsi="宋体" w:cs="仿宋_GB2312"/>
          <w:sz w:val="24"/>
          <w:szCs w:val="24"/>
          <w:lang w:val="zh-CN"/>
        </w:rPr>
        <w:t>经评标委员会认定评分畸高、畸低的。</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EA3A14" w:rsidRPr="004B656A" w:rsidRDefault="0036558E">
      <w:pPr>
        <w:tabs>
          <w:tab w:val="left" w:pos="1260"/>
        </w:tabs>
        <w:autoSpaceDE w:val="0"/>
        <w:autoSpaceDN w:val="0"/>
        <w:spacing w:line="360" w:lineRule="auto"/>
        <w:contextualSpacing/>
        <w:rPr>
          <w:rFonts w:ascii="宋体" w:eastAsia="宋体" w:hAnsi="宋体" w:cs="仿宋_GB2312"/>
          <w:b/>
          <w:sz w:val="24"/>
          <w:szCs w:val="24"/>
          <w:lang w:val="zh-CN"/>
        </w:rPr>
      </w:pPr>
      <w:r w:rsidRPr="004B656A">
        <w:rPr>
          <w:rFonts w:ascii="宋体" w:eastAsia="宋体" w:hAnsi="宋体" w:cs="仿宋_GB2312"/>
          <w:b/>
          <w:sz w:val="24"/>
          <w:szCs w:val="24"/>
          <w:lang w:val="zh-CN"/>
        </w:rPr>
        <w:t>评标委员会</w:t>
      </w:r>
      <w:r w:rsidRPr="004B656A">
        <w:rPr>
          <w:rFonts w:ascii="宋体" w:eastAsia="宋体" w:hAnsi="宋体" w:cs="仿宋_GB2312" w:hint="eastAsia"/>
          <w:b/>
          <w:sz w:val="24"/>
          <w:szCs w:val="24"/>
          <w:lang w:val="zh-CN"/>
        </w:rPr>
        <w:t>争议处理</w:t>
      </w:r>
    </w:p>
    <w:p w:rsidR="00EA3A14" w:rsidRPr="004B656A" w:rsidRDefault="0036558E">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4B656A">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A3A14" w:rsidRPr="004B656A" w:rsidRDefault="0036558E">
      <w:pPr>
        <w:spacing w:line="360" w:lineRule="auto"/>
        <w:contextualSpacing/>
        <w:rPr>
          <w:rFonts w:ascii="宋体" w:eastAsia="宋体" w:hAnsi="宋体" w:cs="仿宋_GB2312"/>
          <w:b/>
          <w:sz w:val="24"/>
          <w:szCs w:val="24"/>
          <w:lang w:val="zh-CN"/>
        </w:rPr>
      </w:pPr>
      <w:r w:rsidRPr="004B656A">
        <w:rPr>
          <w:rFonts w:ascii="宋体" w:eastAsia="宋体" w:hAnsi="宋体" w:cs="仿宋_GB2312"/>
          <w:b/>
          <w:sz w:val="24"/>
          <w:szCs w:val="24"/>
          <w:lang w:val="zh-CN"/>
        </w:rPr>
        <w:t>确定中标候选人名单，以及根据采购人委托直接确定中标人</w:t>
      </w:r>
      <w:r w:rsidRPr="004B656A">
        <w:rPr>
          <w:rFonts w:ascii="宋体" w:eastAsia="宋体" w:hAnsi="宋体" w:cs="仿宋_GB2312" w:hint="eastAsia"/>
          <w:b/>
          <w:sz w:val="24"/>
          <w:szCs w:val="24"/>
          <w:lang w:val="zh-CN"/>
        </w:rPr>
        <w:t>。</w:t>
      </w:r>
    </w:p>
    <w:p w:rsidR="00EA3A14" w:rsidRPr="004B656A" w:rsidRDefault="00EA3A14">
      <w:pPr>
        <w:pStyle w:val="a7"/>
        <w:spacing w:line="360" w:lineRule="auto"/>
        <w:contextualSpacing/>
        <w:rPr>
          <w:rFonts w:ascii="宋体" w:hAnsi="宋体" w:cs="仿宋_GB2312"/>
          <w:b/>
          <w:lang w:val="zh-CN"/>
        </w:rPr>
      </w:pPr>
    </w:p>
    <w:p w:rsidR="00EA3A14" w:rsidRPr="004B656A" w:rsidRDefault="00EA3A14">
      <w:pPr>
        <w:adjustRightInd w:val="0"/>
        <w:snapToGrid w:val="0"/>
        <w:spacing w:line="360" w:lineRule="auto"/>
        <w:rPr>
          <w:rFonts w:ascii="宋体" w:eastAsia="宋体" w:hAnsi="宋体" w:cs="Courier New"/>
          <w:szCs w:val="21"/>
        </w:rPr>
      </w:pPr>
    </w:p>
    <w:p w:rsidR="00EA3A14" w:rsidRPr="004B656A" w:rsidRDefault="00EA3A14">
      <w:pPr>
        <w:pStyle w:val="a0"/>
        <w:ind w:firstLine="210"/>
        <w:rPr>
          <w:rFonts w:ascii="宋体" w:eastAsia="宋体" w:hAnsi="宋体" w:cs="Courier New"/>
          <w:szCs w:val="21"/>
        </w:rPr>
      </w:pPr>
    </w:p>
    <w:p w:rsidR="00EA3A14" w:rsidRPr="004B656A" w:rsidRDefault="00EA3A14">
      <w:pPr>
        <w:pStyle w:val="a0"/>
        <w:ind w:firstLine="210"/>
        <w:rPr>
          <w:rFonts w:ascii="宋体" w:eastAsia="宋体" w:hAnsi="宋体" w:cs="Courier New"/>
          <w:szCs w:val="21"/>
        </w:rPr>
      </w:pPr>
    </w:p>
    <w:p w:rsidR="00EA3A14" w:rsidRPr="004B656A" w:rsidRDefault="00EA3A14">
      <w:pPr>
        <w:pStyle w:val="a0"/>
        <w:ind w:firstLine="210"/>
        <w:rPr>
          <w:rFonts w:ascii="宋体" w:eastAsia="宋体" w:hAnsi="宋体" w:cs="Courier New"/>
          <w:szCs w:val="21"/>
        </w:rPr>
      </w:pPr>
    </w:p>
    <w:p w:rsidR="00EA3A14" w:rsidRPr="004B656A" w:rsidRDefault="0036558E">
      <w:pPr>
        <w:pStyle w:val="a7"/>
        <w:spacing w:line="360" w:lineRule="auto"/>
        <w:contextualSpacing/>
        <w:jc w:val="center"/>
        <w:rPr>
          <w:rFonts w:ascii="宋体" w:hAnsi="宋体" w:cs="宋体"/>
          <w:b/>
          <w:kern w:val="0"/>
          <w:sz w:val="36"/>
          <w:szCs w:val="36"/>
        </w:rPr>
      </w:pPr>
      <w:r w:rsidRPr="004B656A">
        <w:rPr>
          <w:rFonts w:ascii="宋体" w:hAnsi="宋体" w:cs="宋体" w:hint="eastAsia"/>
          <w:b/>
          <w:kern w:val="0"/>
          <w:sz w:val="36"/>
          <w:szCs w:val="36"/>
        </w:rPr>
        <w:lastRenderedPageBreak/>
        <w:t>第七章 合同条款及格式</w:t>
      </w:r>
    </w:p>
    <w:p w:rsidR="00EA3A14" w:rsidRPr="004B656A" w:rsidRDefault="00EA3A14">
      <w:pPr>
        <w:pStyle w:val="a7"/>
        <w:spacing w:line="360" w:lineRule="auto"/>
        <w:contextualSpacing/>
        <w:jc w:val="center"/>
        <w:rPr>
          <w:rFonts w:ascii="宋体" w:hAnsi="宋体" w:cs="宋体"/>
          <w:b/>
          <w:kern w:val="0"/>
          <w:sz w:val="36"/>
          <w:szCs w:val="36"/>
        </w:rPr>
      </w:pP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 xml:space="preserve">1. </w:t>
      </w:r>
      <w:r w:rsidRPr="004B656A">
        <w:rPr>
          <w:rFonts w:ascii="宋体" w:eastAsia="宋体" w:hAnsi="宋体" w:cs="宋体" w:hint="eastAsia"/>
          <w:sz w:val="24"/>
          <w:lang w:val="zh-CN"/>
        </w:rPr>
        <w:t>定义</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1.1</w:t>
      </w:r>
      <w:r w:rsidRPr="004B656A">
        <w:rPr>
          <w:rFonts w:ascii="宋体" w:eastAsia="宋体" w:hAnsi="宋体"/>
          <w:sz w:val="24"/>
        </w:rPr>
        <w:t>“</w:t>
      </w:r>
      <w:r w:rsidRPr="004B656A">
        <w:rPr>
          <w:rFonts w:ascii="宋体" w:eastAsia="宋体" w:hAnsi="宋体" w:cs="宋体" w:hint="eastAsia"/>
          <w:sz w:val="24"/>
          <w:lang w:val="zh-CN"/>
        </w:rPr>
        <w:t>合同</w:t>
      </w:r>
      <w:r w:rsidRPr="004B656A">
        <w:rPr>
          <w:rFonts w:ascii="宋体" w:eastAsia="宋体" w:hAnsi="宋体"/>
          <w:sz w:val="24"/>
        </w:rPr>
        <w:t>”</w:t>
      </w:r>
      <w:r w:rsidRPr="004B656A">
        <w:rPr>
          <w:rFonts w:ascii="宋体" w:eastAsia="宋体" w:hAnsi="宋体" w:cs="宋体" w:hint="eastAsia"/>
          <w:sz w:val="24"/>
          <w:lang w:val="zh-CN"/>
        </w:rPr>
        <w:t>系指甲方和乙方（简称合同双方）已达成的协议，即由双方签订的合同格式中的文件，包括所有的附件和组成合同部分的所有其他文件。</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1.2</w:t>
      </w:r>
      <w:r w:rsidRPr="004B656A">
        <w:rPr>
          <w:rFonts w:ascii="宋体" w:eastAsia="宋体" w:hAnsi="宋体"/>
          <w:sz w:val="24"/>
        </w:rPr>
        <w:t>“</w:t>
      </w:r>
      <w:r w:rsidRPr="004B656A">
        <w:rPr>
          <w:rFonts w:ascii="宋体" w:eastAsia="宋体" w:hAnsi="宋体" w:cs="宋体" w:hint="eastAsia"/>
          <w:sz w:val="24"/>
          <w:lang w:val="zh-CN"/>
        </w:rPr>
        <w:t>合同价格</w:t>
      </w:r>
      <w:r w:rsidRPr="004B656A">
        <w:rPr>
          <w:rFonts w:ascii="宋体" w:eastAsia="宋体" w:hAnsi="宋体"/>
          <w:sz w:val="24"/>
        </w:rPr>
        <w:t>”</w:t>
      </w:r>
      <w:r w:rsidRPr="004B656A">
        <w:rPr>
          <w:rFonts w:ascii="宋体" w:eastAsia="宋体" w:hAnsi="宋体" w:cs="宋体" w:hint="eastAsia"/>
          <w:sz w:val="24"/>
          <w:lang w:val="zh-CN"/>
        </w:rPr>
        <w:t>系指根据合同规定，在乙方全面正确地履行合同义务时应支付给乙方的款项。</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1.3</w:t>
      </w:r>
      <w:r w:rsidRPr="004B656A">
        <w:rPr>
          <w:rFonts w:ascii="宋体" w:eastAsia="宋体" w:hAnsi="宋体"/>
          <w:sz w:val="24"/>
        </w:rPr>
        <w:t>“</w:t>
      </w:r>
      <w:r w:rsidRPr="004B656A">
        <w:rPr>
          <w:rFonts w:ascii="宋体" w:eastAsia="宋体" w:hAnsi="宋体" w:cs="宋体" w:hint="eastAsia"/>
          <w:sz w:val="24"/>
          <w:lang w:val="zh-CN"/>
        </w:rPr>
        <w:t>甲方</w:t>
      </w:r>
      <w:r w:rsidRPr="004B656A">
        <w:rPr>
          <w:rFonts w:ascii="宋体" w:eastAsia="宋体" w:hAnsi="宋体"/>
          <w:sz w:val="24"/>
        </w:rPr>
        <w:t>”</w:t>
      </w:r>
      <w:r w:rsidRPr="004B656A">
        <w:rPr>
          <w:rFonts w:ascii="宋体" w:eastAsia="宋体" w:hAnsi="宋体" w:cs="宋体" w:hint="eastAsia"/>
          <w:sz w:val="24"/>
          <w:lang w:val="zh-CN"/>
        </w:rPr>
        <w:t>系指通过招标方式，接受合同服务的采购人</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1.4</w:t>
      </w:r>
      <w:r w:rsidRPr="004B656A">
        <w:rPr>
          <w:rFonts w:ascii="宋体" w:eastAsia="宋体" w:hAnsi="宋体"/>
          <w:sz w:val="24"/>
        </w:rPr>
        <w:t>“</w:t>
      </w:r>
      <w:r w:rsidRPr="004B656A">
        <w:rPr>
          <w:rFonts w:ascii="宋体" w:eastAsia="宋体" w:hAnsi="宋体" w:cs="宋体" w:hint="eastAsia"/>
          <w:sz w:val="24"/>
          <w:lang w:val="zh-CN"/>
        </w:rPr>
        <w:t>乙方</w:t>
      </w:r>
      <w:r w:rsidRPr="004B656A">
        <w:rPr>
          <w:rFonts w:ascii="宋体" w:eastAsia="宋体" w:hAnsi="宋体"/>
          <w:sz w:val="24"/>
        </w:rPr>
        <w:t>”</w:t>
      </w:r>
      <w:r w:rsidRPr="004B656A">
        <w:rPr>
          <w:rFonts w:ascii="宋体" w:eastAsia="宋体" w:hAnsi="宋体" w:cs="宋体" w:hint="eastAsia"/>
          <w:sz w:val="24"/>
          <w:lang w:val="zh-CN"/>
        </w:rPr>
        <w:t>系指中标后提供合同服务的</w:t>
      </w:r>
      <w:r w:rsidRPr="004B656A">
        <w:rPr>
          <w:rFonts w:ascii="宋体" w:eastAsia="宋体" w:hAnsi="宋体" w:cs="宋体" w:hint="eastAsia"/>
          <w:bCs/>
          <w:sz w:val="24"/>
          <w:lang w:val="zh-CN"/>
        </w:rPr>
        <w:t>中标方</w:t>
      </w:r>
      <w:r w:rsidRPr="004B656A">
        <w:rPr>
          <w:rFonts w:ascii="宋体" w:eastAsia="宋体" w:hAnsi="宋体" w:cs="宋体" w:hint="eastAsia"/>
          <w:sz w:val="24"/>
          <w:lang w:val="zh-CN"/>
        </w:rPr>
        <w:t>或供应商。</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2.</w:t>
      </w:r>
      <w:r w:rsidRPr="004B656A">
        <w:rPr>
          <w:rFonts w:ascii="宋体" w:eastAsia="宋体" w:hAnsi="宋体" w:cs="宋体" w:hint="eastAsia"/>
          <w:sz w:val="24"/>
          <w:lang w:val="zh-CN"/>
        </w:rPr>
        <w:t>适用范围</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本合同条款仅适用于本次招标活动。</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3.</w:t>
      </w:r>
      <w:r w:rsidRPr="004B656A">
        <w:rPr>
          <w:rFonts w:ascii="宋体" w:eastAsia="宋体" w:hAnsi="宋体" w:cs="宋体" w:hint="eastAsia"/>
          <w:sz w:val="24"/>
          <w:lang w:val="zh-CN"/>
        </w:rPr>
        <w:t>技术规格和标准</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本合同项下所提供货物设备和服务应与本招标文件规定的标准相一致。</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4.</w:t>
      </w:r>
      <w:r w:rsidRPr="004B656A">
        <w:rPr>
          <w:rFonts w:ascii="宋体" w:eastAsia="宋体" w:hAnsi="宋体" w:cs="宋体" w:hint="eastAsia"/>
          <w:sz w:val="24"/>
          <w:lang w:val="zh-CN"/>
        </w:rPr>
        <w:t>合同期限</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即自</w:t>
      </w:r>
      <w:r w:rsidRPr="004B656A">
        <w:rPr>
          <w:rFonts w:ascii="宋体" w:eastAsia="宋体" w:hAnsi="宋体" w:cs="宋体"/>
          <w:sz w:val="24"/>
          <w:lang w:val="zh-CN"/>
        </w:rPr>
        <w:tab/>
      </w:r>
      <w:r w:rsidRPr="004B656A">
        <w:rPr>
          <w:rFonts w:ascii="宋体" w:eastAsia="宋体" w:hAnsi="宋体" w:cs="宋体" w:hint="eastAsia"/>
          <w:sz w:val="24"/>
          <w:lang w:val="zh-CN"/>
        </w:rPr>
        <w:t>年</w:t>
      </w:r>
      <w:r w:rsidRPr="004B656A">
        <w:rPr>
          <w:rFonts w:ascii="宋体" w:eastAsia="宋体" w:hAnsi="宋体" w:cs="宋体"/>
          <w:sz w:val="24"/>
          <w:lang w:val="zh-CN"/>
        </w:rPr>
        <w:tab/>
      </w:r>
      <w:r w:rsidRPr="004B656A">
        <w:rPr>
          <w:rFonts w:ascii="宋体" w:eastAsia="宋体" w:hAnsi="宋体" w:cs="宋体" w:hint="eastAsia"/>
          <w:sz w:val="24"/>
          <w:lang w:val="zh-CN"/>
        </w:rPr>
        <w:t>月</w:t>
      </w:r>
      <w:r w:rsidRPr="004B656A">
        <w:rPr>
          <w:rFonts w:ascii="宋体" w:eastAsia="宋体" w:hAnsi="宋体" w:cs="宋体"/>
          <w:sz w:val="24"/>
          <w:lang w:val="zh-CN"/>
        </w:rPr>
        <w:tab/>
      </w:r>
      <w:r w:rsidRPr="004B656A">
        <w:rPr>
          <w:rFonts w:ascii="宋体" w:eastAsia="宋体" w:hAnsi="宋体" w:cs="宋体" w:hint="eastAsia"/>
          <w:sz w:val="24"/>
          <w:lang w:val="zh-CN"/>
        </w:rPr>
        <w:t>日起至</w:t>
      </w:r>
      <w:r w:rsidRPr="004B656A">
        <w:rPr>
          <w:rFonts w:ascii="宋体" w:eastAsia="宋体" w:hAnsi="宋体" w:cs="宋体"/>
          <w:sz w:val="24"/>
          <w:lang w:val="zh-CN"/>
        </w:rPr>
        <w:tab/>
      </w:r>
      <w:r w:rsidRPr="004B656A">
        <w:rPr>
          <w:rFonts w:ascii="宋体" w:eastAsia="宋体" w:hAnsi="宋体" w:cs="宋体" w:hint="eastAsia"/>
          <w:sz w:val="24"/>
          <w:lang w:val="zh-CN"/>
        </w:rPr>
        <w:t>年</w:t>
      </w:r>
      <w:r w:rsidRPr="004B656A">
        <w:rPr>
          <w:rFonts w:ascii="宋体" w:eastAsia="宋体" w:hAnsi="宋体" w:cs="宋体"/>
          <w:sz w:val="24"/>
          <w:lang w:val="zh-CN"/>
        </w:rPr>
        <w:tab/>
      </w:r>
      <w:r w:rsidRPr="004B656A">
        <w:rPr>
          <w:rFonts w:ascii="宋体" w:eastAsia="宋体" w:hAnsi="宋体" w:cs="宋体" w:hint="eastAsia"/>
          <w:sz w:val="24"/>
          <w:lang w:val="zh-CN"/>
        </w:rPr>
        <w:t>月</w:t>
      </w:r>
      <w:r w:rsidRPr="004B656A">
        <w:rPr>
          <w:rFonts w:ascii="宋体" w:eastAsia="宋体" w:hAnsi="宋体" w:cs="宋体"/>
          <w:sz w:val="24"/>
          <w:lang w:val="zh-CN"/>
        </w:rPr>
        <w:tab/>
      </w:r>
      <w:r w:rsidRPr="004B656A">
        <w:rPr>
          <w:rFonts w:ascii="宋体" w:eastAsia="宋体" w:hAnsi="宋体" w:cs="宋体" w:hint="eastAsia"/>
          <w:sz w:val="24"/>
          <w:lang w:val="zh-CN"/>
        </w:rPr>
        <w:t>日止。</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5.</w:t>
      </w:r>
      <w:r w:rsidRPr="004B656A">
        <w:rPr>
          <w:rFonts w:ascii="宋体" w:eastAsia="宋体" w:hAnsi="宋体" w:cs="宋体" w:hint="eastAsia"/>
          <w:sz w:val="24"/>
          <w:lang w:val="zh-CN"/>
        </w:rPr>
        <w:t>价格</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除非合同中另有规定，乙方为其所提供货物设备和服务而要求甲方支付的金额应与其投标报价一致。</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6.</w:t>
      </w:r>
      <w:r w:rsidRPr="004B656A">
        <w:rPr>
          <w:rFonts w:ascii="宋体" w:eastAsia="宋体" w:hAnsi="宋体" w:cs="宋体" w:hint="eastAsia"/>
          <w:sz w:val="24"/>
          <w:lang w:val="zh-CN"/>
        </w:rPr>
        <w:t>索赔</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6.1</w:t>
      </w:r>
      <w:r w:rsidRPr="004B656A">
        <w:rPr>
          <w:rFonts w:ascii="宋体" w:eastAsia="宋体" w:hAns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6.1.1</w:t>
      </w:r>
      <w:r w:rsidRPr="004B656A">
        <w:rPr>
          <w:rFonts w:ascii="宋体" w:eastAsia="宋体" w:hAnsi="宋体" w:cs="宋体" w:hint="eastAsia"/>
          <w:sz w:val="24"/>
          <w:lang w:val="zh-CN"/>
        </w:rPr>
        <w:t>乙方同意甲方取消其不符合要求的货物设备和服务项目，退还已经收取的该类货物设备的货款。</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6.1.2</w:t>
      </w:r>
      <w:r w:rsidRPr="004B656A">
        <w:rPr>
          <w:rFonts w:ascii="宋体" w:eastAsia="宋体" w:hAnsi="宋体" w:cs="宋体" w:hint="eastAsia"/>
          <w:sz w:val="24"/>
          <w:lang w:val="zh-CN"/>
        </w:rPr>
        <w:t>对于情节严重、造成甲方损失金额巨大的，同意甲方终止全部项目合同，并赔偿甲方因此造成的损失。</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 xml:space="preserve">6.2 </w:t>
      </w:r>
      <w:r w:rsidRPr="004B656A">
        <w:rPr>
          <w:rFonts w:ascii="宋体" w:eastAsia="宋体" w:hAnsi="宋体" w:cs="宋体" w:hint="eastAsia"/>
          <w:sz w:val="24"/>
          <w:lang w:val="zh-CN"/>
        </w:rPr>
        <w:t>如果甲方提出索赔通知后</w:t>
      </w:r>
      <w:r w:rsidRPr="004B656A">
        <w:rPr>
          <w:rFonts w:ascii="宋体" w:eastAsia="宋体" w:hAnsi="宋体" w:cs="宋体"/>
          <w:sz w:val="24"/>
          <w:lang w:val="zh-CN"/>
        </w:rPr>
        <w:t xml:space="preserve"> 30</w:t>
      </w:r>
      <w:r w:rsidRPr="004B656A">
        <w:rPr>
          <w:rFonts w:ascii="宋体" w:eastAsia="宋体" w:hAnsi="宋体" w:cs="宋体" w:hint="eastAsia"/>
          <w:sz w:val="24"/>
          <w:lang w:val="zh-CN"/>
        </w:rPr>
        <w:t>天内乙方未能予以签复，该索赔应视为已被乙方接受。若乙方未能在甲方提出索赔通知的</w:t>
      </w:r>
      <w:r w:rsidRPr="004B656A">
        <w:rPr>
          <w:rFonts w:ascii="宋体" w:eastAsia="宋体" w:hAnsi="宋体" w:cs="宋体"/>
          <w:sz w:val="24"/>
          <w:lang w:val="zh-CN"/>
        </w:rPr>
        <w:t xml:space="preserve"> 30</w:t>
      </w:r>
      <w:r w:rsidRPr="004B656A">
        <w:rPr>
          <w:rFonts w:ascii="宋体" w:eastAsia="宋体" w:hAns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lastRenderedPageBreak/>
        <w:t>7.</w:t>
      </w:r>
      <w:r w:rsidRPr="004B656A">
        <w:rPr>
          <w:rFonts w:ascii="宋体" w:eastAsia="宋体" w:hAnsi="宋体" w:cs="宋体" w:hint="eastAsia"/>
          <w:sz w:val="24"/>
          <w:lang w:val="zh-CN"/>
        </w:rPr>
        <w:t>不可抗力</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7.1</w:t>
      </w:r>
      <w:r w:rsidRPr="004B656A">
        <w:rPr>
          <w:rFonts w:ascii="宋体" w:eastAsia="宋体" w:hAns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7.2</w:t>
      </w:r>
      <w:r w:rsidRPr="004B656A">
        <w:rPr>
          <w:rFonts w:ascii="宋体" w:eastAsia="宋体" w:hAnsi="宋体" w:cs="宋体" w:hint="eastAsia"/>
          <w:sz w:val="24"/>
          <w:lang w:val="zh-CN"/>
        </w:rPr>
        <w:t>受损一方应在不可抗力事故发生后尽快用电报、传真或电传通知对方，并于事故发生后</w:t>
      </w:r>
      <w:r w:rsidRPr="004B656A">
        <w:rPr>
          <w:rFonts w:ascii="宋体" w:eastAsia="宋体" w:hAnsi="宋体" w:cs="宋体"/>
          <w:sz w:val="24"/>
          <w:lang w:val="zh-CN"/>
        </w:rPr>
        <w:t xml:space="preserve"> 14</w:t>
      </w:r>
      <w:r w:rsidRPr="004B656A">
        <w:rPr>
          <w:rFonts w:ascii="宋体" w:eastAsia="宋体" w:hAnsi="宋体" w:cs="宋体" w:hint="eastAsia"/>
          <w:sz w:val="24"/>
          <w:lang w:val="zh-CN"/>
        </w:rPr>
        <w:t>天内将有关部门出具的证明文件用特快专递或挂号信寄给对方审阅确认。一旦不可抗力事故的影响持续</w:t>
      </w:r>
      <w:r w:rsidRPr="004B656A">
        <w:rPr>
          <w:rFonts w:ascii="宋体" w:eastAsia="宋体" w:hAnsi="宋体" w:cs="宋体"/>
          <w:sz w:val="24"/>
          <w:lang w:val="zh-CN"/>
        </w:rPr>
        <w:t xml:space="preserve"> 60</w:t>
      </w:r>
      <w:r w:rsidRPr="004B656A">
        <w:rPr>
          <w:rFonts w:ascii="宋体" w:eastAsia="宋体" w:hAnsi="宋体" w:cs="宋体" w:hint="eastAsia"/>
          <w:sz w:val="24"/>
          <w:lang w:val="zh-CN"/>
        </w:rPr>
        <w:t>天以上，双方应通过友好协商，在合理的时间内达成进一步履行合同的协议。</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8.</w:t>
      </w:r>
      <w:r w:rsidRPr="004B656A">
        <w:rPr>
          <w:rFonts w:ascii="宋体" w:eastAsia="宋体" w:hAnsi="宋体" w:cs="宋体" w:hint="eastAsia"/>
          <w:sz w:val="24"/>
          <w:lang w:val="zh-CN"/>
        </w:rPr>
        <w:t>履约保证金</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8.1</w:t>
      </w:r>
      <w:r w:rsidRPr="004B656A">
        <w:rPr>
          <w:rFonts w:ascii="宋体" w:eastAsia="宋体" w:hAnsi="宋体" w:cs="宋体" w:hint="eastAsia"/>
          <w:sz w:val="24"/>
          <w:lang w:val="zh-CN"/>
        </w:rPr>
        <w:t>履约保证金的有效期至供货完毕且验收合格。</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8.2</w:t>
      </w:r>
      <w:r w:rsidRPr="004B656A">
        <w:rPr>
          <w:rFonts w:ascii="宋体" w:eastAsia="宋体" w:hAnsi="宋体" w:cs="宋体" w:hint="eastAsia"/>
          <w:sz w:val="24"/>
          <w:lang w:val="zh-CN"/>
        </w:rPr>
        <w:t>乙方提供的履约保证金按规定格式转帐支票、电汇的形式提供，与此有关的费用由乙方负担。</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8.4</w:t>
      </w:r>
      <w:r w:rsidRPr="004B656A">
        <w:rPr>
          <w:rFonts w:ascii="宋体" w:eastAsia="宋体" w:hAnsi="宋体" w:cs="宋体" w:hint="eastAsia"/>
          <w:sz w:val="24"/>
          <w:lang w:val="zh-CN"/>
        </w:rPr>
        <w:t>如果乙方未能按合同规定履行其义务，甲方有权从履约保证金取得补偿。</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9.</w:t>
      </w:r>
      <w:r w:rsidRPr="004B656A">
        <w:rPr>
          <w:rFonts w:ascii="宋体" w:eastAsia="宋体" w:hAnsi="宋体" w:cs="宋体" w:hint="eastAsia"/>
          <w:sz w:val="24"/>
          <w:lang w:val="zh-CN"/>
        </w:rPr>
        <w:t>争议的解决</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9.1</w:t>
      </w:r>
      <w:r w:rsidRPr="004B656A">
        <w:rPr>
          <w:rFonts w:ascii="宋体" w:eastAsia="宋体" w:hAnsi="宋体" w:cs="宋体" w:hint="eastAsia"/>
          <w:sz w:val="24"/>
          <w:lang w:val="zh-CN"/>
        </w:rPr>
        <w:t>在执行合同中发生的与本合同有关的争端，双方应通过友好协商解决，经协商在</w:t>
      </w:r>
      <w:r w:rsidRPr="004B656A">
        <w:rPr>
          <w:rFonts w:ascii="宋体" w:eastAsia="宋体" w:hAnsi="宋体" w:cs="宋体"/>
          <w:sz w:val="24"/>
          <w:lang w:val="zh-CN"/>
        </w:rPr>
        <w:t xml:space="preserve"> 60</w:t>
      </w:r>
      <w:r w:rsidRPr="004B656A">
        <w:rPr>
          <w:rFonts w:ascii="宋体" w:eastAsia="宋体" w:hAnsi="宋体" w:cs="宋体" w:hint="eastAsia"/>
          <w:sz w:val="24"/>
          <w:lang w:val="zh-CN"/>
        </w:rPr>
        <w:t>天内不能达成协议时，应提交仲裁。</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 xml:space="preserve">9.2 </w:t>
      </w:r>
      <w:r w:rsidRPr="004B656A">
        <w:rPr>
          <w:rFonts w:ascii="宋体" w:eastAsia="宋体" w:hAnsi="宋体" w:cs="宋体" w:hint="eastAsia"/>
          <w:sz w:val="24"/>
          <w:lang w:val="zh-CN"/>
        </w:rPr>
        <w:t>提交正式仲裁的争端属涉外的，应在北京或中国国内其他地点，由指定的国际经济仲裁委员会根据该委员会的仲裁程序或规则予以最终裁决。</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 xml:space="preserve">9.3 </w:t>
      </w:r>
      <w:r w:rsidRPr="004B656A">
        <w:rPr>
          <w:rFonts w:ascii="宋体" w:eastAsia="宋体" w:hAnsi="宋体" w:cs="宋体" w:hint="eastAsia"/>
          <w:sz w:val="24"/>
          <w:lang w:val="zh-CN"/>
        </w:rPr>
        <w:t>合同双方均为国内法人的，其争端的仲裁应由合同发生地许昌仲裁委员会根据其仲裁程序进行。</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 xml:space="preserve">9.4 </w:t>
      </w:r>
      <w:r w:rsidRPr="004B656A">
        <w:rPr>
          <w:rFonts w:ascii="宋体" w:eastAsia="宋体" w:hAnsi="宋体" w:cs="宋体" w:hint="eastAsia"/>
          <w:sz w:val="24"/>
          <w:lang w:val="zh-CN"/>
        </w:rPr>
        <w:t>仲裁裁决应为最终决定，并对双方具有约束力。</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 xml:space="preserve">9.5 </w:t>
      </w:r>
      <w:r w:rsidRPr="004B656A">
        <w:rPr>
          <w:rFonts w:ascii="宋体" w:eastAsia="宋体" w:hAnsi="宋体" w:cs="宋体" w:hint="eastAsia"/>
          <w:sz w:val="24"/>
          <w:lang w:val="zh-CN"/>
        </w:rPr>
        <w:t>除另有裁决外，仲裁费应由败诉方负担。</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 xml:space="preserve">9.6 </w:t>
      </w:r>
      <w:r w:rsidRPr="004B656A">
        <w:rPr>
          <w:rFonts w:ascii="宋体" w:eastAsia="宋体" w:hAnsi="宋体" w:cs="宋体" w:hint="eastAsia"/>
          <w:sz w:val="24"/>
          <w:lang w:val="zh-CN"/>
        </w:rPr>
        <w:t>在仲裁期间，除正在进行的仲裁部分外，合同其他部分继续执行。</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10.</w:t>
      </w:r>
      <w:r w:rsidRPr="004B656A">
        <w:rPr>
          <w:rFonts w:ascii="宋体" w:eastAsia="宋体" w:hAnsi="宋体" w:cs="宋体" w:hint="eastAsia"/>
          <w:sz w:val="24"/>
          <w:lang w:val="zh-CN"/>
        </w:rPr>
        <w:t>合同终止</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10.1</w:t>
      </w:r>
      <w:r w:rsidRPr="004B656A">
        <w:rPr>
          <w:rFonts w:ascii="宋体" w:eastAsia="宋体" w:hAns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 xml:space="preserve">10.2 </w:t>
      </w:r>
      <w:r w:rsidRPr="004B656A">
        <w:rPr>
          <w:rFonts w:ascii="宋体" w:eastAsia="宋体" w:hAnsi="宋体" w:cs="宋体" w:hint="eastAsia"/>
          <w:sz w:val="24"/>
          <w:lang w:val="zh-CN"/>
        </w:rPr>
        <w:t>出现下列情况时合同自动终止：</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10.2.1</w:t>
      </w:r>
      <w:r w:rsidRPr="004B656A">
        <w:rPr>
          <w:rFonts w:ascii="宋体" w:eastAsia="宋体" w:hAnsi="宋体" w:cs="宋体" w:hint="eastAsia"/>
          <w:sz w:val="24"/>
          <w:lang w:val="zh-CN"/>
        </w:rPr>
        <w:t>发生不可抗力时。</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lastRenderedPageBreak/>
        <w:t>10.2.2</w:t>
      </w:r>
      <w:r w:rsidRPr="004B656A">
        <w:rPr>
          <w:rFonts w:ascii="宋体" w:eastAsia="宋体" w:hAnsi="宋体" w:cs="宋体" w:hint="eastAsia"/>
          <w:sz w:val="24"/>
          <w:lang w:val="zh-CN"/>
        </w:rPr>
        <w:t>一方不履行合同条款，造成另一方无法执行合同协议，协商又不能求得解决，合同终止，责任方赔偿损失。</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11.</w:t>
      </w:r>
      <w:r w:rsidRPr="004B656A">
        <w:rPr>
          <w:rFonts w:ascii="宋体" w:eastAsia="宋体" w:hAnsi="宋体" w:cs="宋体" w:hint="eastAsia"/>
          <w:sz w:val="24"/>
          <w:lang w:val="zh-CN"/>
        </w:rPr>
        <w:t>合同修改</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对于合同的未尽事宜，需进行修改、补充和完善的，甲乙双方必须就所修改的内容签订书面的合同修改书，作为合同的补充协议。</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12.</w:t>
      </w:r>
      <w:r w:rsidRPr="004B656A">
        <w:rPr>
          <w:rFonts w:ascii="宋体" w:eastAsia="宋体" w:hAnsi="宋体" w:cs="宋体" w:hint="eastAsia"/>
          <w:sz w:val="24"/>
          <w:lang w:val="zh-CN"/>
        </w:rPr>
        <w:t>适用法律</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本合同应按中华人民共和国的法律解释。</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13.</w:t>
      </w:r>
      <w:r w:rsidRPr="004B656A">
        <w:rPr>
          <w:rFonts w:ascii="宋体" w:eastAsia="宋体" w:hAnsi="宋体" w:cs="宋体" w:hint="eastAsia"/>
          <w:sz w:val="24"/>
          <w:lang w:val="zh-CN"/>
        </w:rPr>
        <w:t>主导语言与计量单位</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 xml:space="preserve">13.1 </w:t>
      </w:r>
      <w:r w:rsidRPr="004B656A">
        <w:rPr>
          <w:rFonts w:ascii="宋体" w:eastAsia="宋体" w:hAnsi="宋体" w:cs="宋体" w:hint="eastAsia"/>
          <w:sz w:val="24"/>
          <w:lang w:val="zh-CN"/>
        </w:rPr>
        <w:t>合同书写应用中文书写。甲乙双方及相关部门各执一份，具有同等法律效力。</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 xml:space="preserve">13.2 </w:t>
      </w:r>
      <w:r w:rsidRPr="004B656A">
        <w:rPr>
          <w:rFonts w:ascii="宋体" w:eastAsia="宋体" w:hAnsi="宋体" w:cs="宋体" w:hint="eastAsia"/>
          <w:sz w:val="24"/>
          <w:lang w:val="zh-CN"/>
        </w:rPr>
        <w:t>除技术规格另有规定外，计量单位均使用中华人民共和国法定计量单位。</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sz w:val="24"/>
          <w:lang w:val="zh-CN"/>
        </w:rPr>
        <w:t>14.</w:t>
      </w:r>
      <w:r w:rsidRPr="004B656A">
        <w:rPr>
          <w:rFonts w:ascii="宋体" w:eastAsia="宋体" w:hAnsi="宋体" w:cs="宋体" w:hint="eastAsia"/>
          <w:sz w:val="24"/>
          <w:lang w:val="zh-CN"/>
        </w:rPr>
        <w:t>合同生效</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除非合同中另有说明，本合同经双方签字盖章，并在招标人收到乙方的履约保证金后，即开始生效。</w:t>
      </w:r>
    </w:p>
    <w:p w:rsidR="00EA3A14" w:rsidRPr="004B656A" w:rsidRDefault="00EA3A14">
      <w:pPr>
        <w:pStyle w:val="a0"/>
        <w:ind w:firstLine="210"/>
        <w:rPr>
          <w:rFonts w:ascii="宋体" w:eastAsia="宋体" w:hAnsi="宋体"/>
          <w:lang w:val="zh-CN"/>
        </w:rPr>
      </w:pPr>
    </w:p>
    <w:p w:rsidR="00EA3A14" w:rsidRPr="004B656A" w:rsidRDefault="00EA3A14">
      <w:pPr>
        <w:pStyle w:val="a0"/>
        <w:ind w:firstLine="210"/>
        <w:rPr>
          <w:rFonts w:ascii="宋体" w:eastAsia="宋体" w:hAnsi="宋体"/>
          <w:lang w:val="zh-CN"/>
        </w:rPr>
      </w:pPr>
    </w:p>
    <w:p w:rsidR="00EA3A14" w:rsidRPr="004B656A" w:rsidRDefault="00EA3A14">
      <w:pPr>
        <w:wordWrap w:val="0"/>
        <w:topLinePunct/>
        <w:autoSpaceDE w:val="0"/>
        <w:autoSpaceDN w:val="0"/>
        <w:adjustRightInd w:val="0"/>
        <w:snapToGrid w:val="0"/>
        <w:spacing w:line="360" w:lineRule="auto"/>
        <w:jc w:val="center"/>
        <w:rPr>
          <w:rFonts w:ascii="宋体" w:eastAsia="宋体" w:hAnsi="宋体" w:cs="黑体"/>
          <w:b/>
          <w:bCs/>
          <w:sz w:val="28"/>
          <w:szCs w:val="28"/>
          <w:lang w:val="zh-CN"/>
        </w:rPr>
      </w:pPr>
    </w:p>
    <w:p w:rsidR="00EA3A14" w:rsidRPr="004B656A" w:rsidRDefault="0036558E">
      <w:pPr>
        <w:wordWrap w:val="0"/>
        <w:topLinePunct/>
        <w:autoSpaceDE w:val="0"/>
        <w:autoSpaceDN w:val="0"/>
        <w:adjustRightInd w:val="0"/>
        <w:snapToGrid w:val="0"/>
        <w:spacing w:line="360" w:lineRule="auto"/>
        <w:jc w:val="center"/>
        <w:outlineLvl w:val="0"/>
        <w:rPr>
          <w:rFonts w:ascii="宋体" w:eastAsia="宋体" w:hAnsi="宋体" w:cs="黑体"/>
          <w:b/>
          <w:bCs/>
          <w:sz w:val="28"/>
          <w:szCs w:val="28"/>
          <w:lang w:val="zh-CN"/>
        </w:rPr>
      </w:pPr>
      <w:r w:rsidRPr="004B656A">
        <w:rPr>
          <w:rFonts w:ascii="宋体" w:eastAsia="宋体" w:hAnsi="宋体" w:cs="黑体" w:hint="eastAsia"/>
          <w:b/>
          <w:bCs/>
          <w:sz w:val="28"/>
          <w:szCs w:val="28"/>
          <w:lang w:val="zh-CN"/>
        </w:rPr>
        <w:t>合同特殊条款</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（具体条款由甲乙双方根据该项目的特殊性协商约定）略。</w:t>
      </w:r>
    </w:p>
    <w:p w:rsidR="00EA3A14" w:rsidRPr="004B656A" w:rsidRDefault="0036558E">
      <w:pPr>
        <w:wordWrap w:val="0"/>
        <w:topLinePunct/>
        <w:autoSpaceDE w:val="0"/>
        <w:autoSpaceDN w:val="0"/>
        <w:adjustRightInd w:val="0"/>
        <w:snapToGri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合同特殊条款是合同一般条款的补充和修改。如果两者之间有抵触，应以特殊条款为准。</w:t>
      </w:r>
    </w:p>
    <w:p w:rsidR="00EA3A14" w:rsidRPr="004B656A" w:rsidRDefault="00EA3A14">
      <w:pPr>
        <w:pStyle w:val="a0"/>
        <w:ind w:firstLine="240"/>
        <w:rPr>
          <w:rFonts w:ascii="宋体" w:eastAsia="宋体" w:hAnsi="宋体" w:cs="宋体"/>
          <w:sz w:val="24"/>
          <w:lang w:val="zh-CN"/>
        </w:rPr>
      </w:pPr>
    </w:p>
    <w:p w:rsidR="00EA3A14" w:rsidRPr="004B656A" w:rsidRDefault="00EA3A14">
      <w:pPr>
        <w:pStyle w:val="a0"/>
        <w:ind w:firstLine="240"/>
        <w:rPr>
          <w:rFonts w:ascii="宋体" w:eastAsia="宋体" w:hAnsi="宋体" w:cs="宋体"/>
          <w:sz w:val="24"/>
          <w:lang w:val="zh-CN"/>
        </w:rPr>
      </w:pPr>
    </w:p>
    <w:p w:rsidR="00EA3A14" w:rsidRPr="004B656A" w:rsidRDefault="0036558E">
      <w:pPr>
        <w:wordWrap w:val="0"/>
        <w:topLinePunct/>
        <w:autoSpaceDE w:val="0"/>
        <w:autoSpaceDN w:val="0"/>
        <w:adjustRightInd w:val="0"/>
        <w:snapToGrid w:val="0"/>
        <w:spacing w:line="360" w:lineRule="auto"/>
        <w:ind w:firstLine="480"/>
        <w:jc w:val="center"/>
        <w:rPr>
          <w:rFonts w:ascii="宋体" w:eastAsia="宋体" w:hAnsi="宋体" w:cs="黑体"/>
          <w:b/>
          <w:bCs/>
          <w:sz w:val="28"/>
          <w:szCs w:val="28"/>
          <w:lang w:val="zh-CN"/>
        </w:rPr>
      </w:pPr>
      <w:r w:rsidRPr="004B656A">
        <w:rPr>
          <w:rFonts w:ascii="宋体" w:eastAsia="宋体" w:hAnsi="宋体" w:cs="黑体" w:hint="eastAsia"/>
          <w:b/>
          <w:bCs/>
          <w:sz w:val="28"/>
          <w:szCs w:val="28"/>
          <w:lang w:val="zh-CN"/>
        </w:rPr>
        <w:t>合同书（参考样本）</w:t>
      </w:r>
    </w:p>
    <w:p w:rsidR="00EA3A14" w:rsidRPr="004B656A" w:rsidRDefault="0036558E">
      <w:pPr>
        <w:autoSpaceDE w:val="0"/>
        <w:autoSpaceDN w:val="0"/>
        <w:adjustRightInd w:val="0"/>
        <w:spacing w:line="360" w:lineRule="auto"/>
        <w:rPr>
          <w:rFonts w:ascii="宋体" w:eastAsia="宋体" w:hAnsi="宋体" w:cs="宋体"/>
          <w:sz w:val="24"/>
          <w:lang w:val="zh-CN"/>
        </w:rPr>
      </w:pPr>
      <w:r w:rsidRPr="004B656A">
        <w:rPr>
          <w:rFonts w:ascii="宋体" w:eastAsia="宋体" w:hAnsi="宋体" w:cs="宋体" w:hint="eastAsia"/>
          <w:sz w:val="24"/>
          <w:lang w:val="zh-CN"/>
        </w:rPr>
        <w:t>合同编号：</w:t>
      </w:r>
    </w:p>
    <w:p w:rsidR="00EA3A14" w:rsidRPr="004B656A" w:rsidRDefault="0036558E">
      <w:pPr>
        <w:autoSpaceDE w:val="0"/>
        <w:autoSpaceDN w:val="0"/>
        <w:adjustRightInd w:val="0"/>
        <w:spacing w:line="360" w:lineRule="auto"/>
        <w:rPr>
          <w:rFonts w:ascii="宋体" w:eastAsia="宋体" w:hAnsi="宋体" w:cs="宋体"/>
          <w:sz w:val="24"/>
          <w:lang w:val="zh-CN"/>
        </w:rPr>
      </w:pPr>
      <w:r w:rsidRPr="004B656A">
        <w:rPr>
          <w:rFonts w:ascii="宋体" w:eastAsia="宋体" w:hAnsi="宋体" w:cs="宋体" w:hint="eastAsia"/>
          <w:sz w:val="24"/>
          <w:lang w:val="zh-CN"/>
        </w:rPr>
        <w:t>供方：需方：</w:t>
      </w:r>
    </w:p>
    <w:p w:rsidR="00EA3A14" w:rsidRPr="004B656A" w:rsidRDefault="0036558E">
      <w:pPr>
        <w:autoSpaceDE w:val="0"/>
        <w:autoSpaceDN w:val="0"/>
        <w:adjustRightInd w:val="0"/>
        <w:spacing w:line="360" w:lineRule="auto"/>
        <w:rPr>
          <w:rFonts w:ascii="宋体" w:eastAsia="宋体" w:hAnsi="宋体" w:cs="宋体"/>
          <w:sz w:val="24"/>
          <w:lang w:val="zh-CN"/>
        </w:rPr>
      </w:pPr>
      <w:r w:rsidRPr="004B656A">
        <w:rPr>
          <w:rFonts w:ascii="宋体" w:eastAsia="宋体" w:hAnsi="宋体" w:cs="宋体" w:hint="eastAsia"/>
          <w:sz w:val="24"/>
          <w:lang w:val="zh-CN"/>
        </w:rPr>
        <w:t>供、需双方根据年月日招标人签发的中标通知书和招投标文件，并经双方协商一致，在平等互利的基础上，达成以下合同条款：</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一、招标文件、投标文件、澄清文件及材料（如果有的话）、中标通知书、合同条款、补充协议（如果有的话）均为合同不可分割的部分。</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lastRenderedPageBreak/>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EA3A14" w:rsidRPr="004B656A">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360" w:lineRule="auto"/>
              <w:jc w:val="center"/>
              <w:rPr>
                <w:rFonts w:ascii="宋体" w:eastAsia="宋体" w:hAnsi="宋体"/>
                <w:sz w:val="24"/>
              </w:rPr>
            </w:pPr>
            <w:r w:rsidRPr="004B656A">
              <w:rPr>
                <w:rFonts w:ascii="宋体" w:eastAsia="宋体" w:hAns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360" w:lineRule="auto"/>
              <w:jc w:val="center"/>
              <w:rPr>
                <w:rFonts w:ascii="宋体" w:eastAsia="宋体" w:hAnsi="宋体"/>
                <w:sz w:val="24"/>
              </w:rPr>
            </w:pPr>
            <w:r w:rsidRPr="004B656A">
              <w:rPr>
                <w:rFonts w:ascii="宋体" w:eastAsia="宋体" w:hAns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360" w:lineRule="auto"/>
              <w:jc w:val="center"/>
              <w:rPr>
                <w:rFonts w:ascii="宋体" w:eastAsia="宋体" w:hAnsi="宋体"/>
                <w:sz w:val="24"/>
              </w:rPr>
            </w:pPr>
            <w:r w:rsidRPr="004B656A">
              <w:rPr>
                <w:rFonts w:ascii="宋体" w:eastAsia="宋体" w:hAns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360" w:lineRule="auto"/>
              <w:jc w:val="center"/>
              <w:rPr>
                <w:rFonts w:ascii="宋体" w:eastAsia="宋体" w:hAnsi="宋体"/>
                <w:sz w:val="24"/>
              </w:rPr>
            </w:pPr>
            <w:r w:rsidRPr="004B656A">
              <w:rPr>
                <w:rFonts w:ascii="宋体" w:eastAsia="宋体" w:hAns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360" w:lineRule="auto"/>
              <w:jc w:val="center"/>
              <w:rPr>
                <w:rFonts w:ascii="宋体" w:eastAsia="宋体" w:hAnsi="宋体"/>
                <w:sz w:val="24"/>
              </w:rPr>
            </w:pPr>
            <w:r w:rsidRPr="004B656A">
              <w:rPr>
                <w:rFonts w:ascii="宋体" w:eastAsia="宋体" w:hAns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360" w:lineRule="auto"/>
              <w:jc w:val="center"/>
              <w:rPr>
                <w:rFonts w:ascii="宋体" w:eastAsia="宋体" w:hAnsi="宋体"/>
                <w:sz w:val="24"/>
              </w:rPr>
            </w:pPr>
            <w:r w:rsidRPr="004B656A">
              <w:rPr>
                <w:rFonts w:ascii="宋体" w:eastAsia="宋体" w:hAns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360" w:lineRule="auto"/>
              <w:ind w:firstLine="120"/>
              <w:rPr>
                <w:rFonts w:ascii="宋体" w:eastAsia="宋体" w:hAnsi="宋体"/>
                <w:sz w:val="24"/>
              </w:rPr>
            </w:pPr>
            <w:r w:rsidRPr="004B656A">
              <w:rPr>
                <w:rFonts w:ascii="宋体" w:eastAsia="宋体" w:hAns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360" w:lineRule="auto"/>
              <w:ind w:left="120" w:hanging="120"/>
              <w:jc w:val="center"/>
              <w:rPr>
                <w:rFonts w:ascii="宋体" w:eastAsia="宋体" w:hAnsi="宋体"/>
                <w:sz w:val="24"/>
              </w:rPr>
            </w:pPr>
            <w:r w:rsidRPr="004B656A">
              <w:rPr>
                <w:rFonts w:ascii="宋体" w:eastAsia="宋体" w:hAnsi="宋体" w:cs="宋体" w:hint="eastAsia"/>
                <w:sz w:val="24"/>
                <w:lang w:val="zh-CN"/>
              </w:rPr>
              <w:t>交货期或工期</w:t>
            </w:r>
          </w:p>
        </w:tc>
      </w:tr>
      <w:tr w:rsidR="00EA3A14" w:rsidRPr="004B656A">
        <w:trPr>
          <w:trHeight w:val="430"/>
        </w:trPr>
        <w:tc>
          <w:tcPr>
            <w:tcW w:w="491"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c>
          <w:tcPr>
            <w:tcW w:w="1512"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c>
          <w:tcPr>
            <w:tcW w:w="2456"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c>
          <w:tcPr>
            <w:tcW w:w="567"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c>
          <w:tcPr>
            <w:tcW w:w="567"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c>
          <w:tcPr>
            <w:tcW w:w="1323"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c>
          <w:tcPr>
            <w:tcW w:w="1323"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c>
          <w:tcPr>
            <w:tcW w:w="1251"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r>
      <w:tr w:rsidR="00EA3A14" w:rsidRPr="004B656A">
        <w:trPr>
          <w:trHeight w:val="446"/>
        </w:trPr>
        <w:tc>
          <w:tcPr>
            <w:tcW w:w="491"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c>
          <w:tcPr>
            <w:tcW w:w="1512"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c>
          <w:tcPr>
            <w:tcW w:w="2456"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c>
          <w:tcPr>
            <w:tcW w:w="567"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c>
          <w:tcPr>
            <w:tcW w:w="567"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c>
          <w:tcPr>
            <w:tcW w:w="1323"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c>
          <w:tcPr>
            <w:tcW w:w="1323"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c>
          <w:tcPr>
            <w:tcW w:w="1251"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rPr>
            </w:pPr>
          </w:p>
        </w:tc>
      </w:tr>
      <w:tr w:rsidR="00EA3A14" w:rsidRPr="004B656A">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360" w:lineRule="auto"/>
              <w:jc w:val="center"/>
              <w:rPr>
                <w:rFonts w:ascii="宋体" w:eastAsia="宋体" w:hAnsi="宋体"/>
                <w:sz w:val="24"/>
              </w:rPr>
            </w:pPr>
            <w:r w:rsidRPr="004B656A">
              <w:rPr>
                <w:rFonts w:ascii="宋体" w:eastAsia="宋体" w:hAns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360" w:lineRule="auto"/>
              <w:jc w:val="center"/>
              <w:rPr>
                <w:rFonts w:ascii="宋体" w:eastAsia="宋体" w:hAnsi="宋体" w:cs="宋体"/>
                <w:sz w:val="24"/>
                <w:lang w:val="zh-CN"/>
              </w:rPr>
            </w:pPr>
            <w:r w:rsidRPr="004B656A">
              <w:rPr>
                <w:rFonts w:ascii="宋体" w:eastAsia="宋体" w:hAnsi="宋体" w:cs="宋体" w:hint="eastAsia"/>
                <w:sz w:val="24"/>
                <w:lang w:val="zh-CN"/>
              </w:rPr>
              <w:t>大写：　　　　　　小写：</w:t>
            </w:r>
          </w:p>
        </w:tc>
      </w:tr>
    </w:tbl>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三、设备质量要求及供方对质量负责的条件和期限</w:t>
      </w:r>
    </w:p>
    <w:p w:rsidR="00EA3A14" w:rsidRPr="004B656A" w:rsidRDefault="0036558E">
      <w:pPr>
        <w:autoSpaceDE w:val="0"/>
        <w:autoSpaceDN w:val="0"/>
        <w:adjustRightInd w:val="0"/>
        <w:spacing w:line="360" w:lineRule="auto"/>
        <w:rPr>
          <w:rFonts w:ascii="宋体" w:eastAsia="宋体" w:hAnsi="宋体" w:cs="宋体"/>
          <w:sz w:val="24"/>
          <w:lang w:val="zh-CN"/>
        </w:rPr>
      </w:pPr>
      <w:r w:rsidRPr="004B656A">
        <w:rPr>
          <w:rFonts w:ascii="宋体" w:eastAsia="宋体" w:hAnsi="宋体" w:cs="宋体"/>
          <w:sz w:val="24"/>
          <w:lang w:val="zh-CN"/>
        </w:rPr>
        <w:t xml:space="preserve">    1</w:t>
      </w:r>
      <w:r w:rsidRPr="004B656A">
        <w:rPr>
          <w:rFonts w:ascii="宋体" w:eastAsia="宋体" w:hAnsi="宋体" w:cs="宋体" w:hint="eastAsia"/>
          <w:sz w:val="24"/>
          <w:lang w:val="zh-CN"/>
        </w:rPr>
        <w:t>、供方提供的货物须是全新的且保证不是库存或积压品</w:t>
      </w:r>
      <w:r w:rsidRPr="004B656A">
        <w:rPr>
          <w:rFonts w:ascii="宋体" w:eastAsia="宋体" w:hAnsi="宋体" w:cs="宋体"/>
          <w:sz w:val="24"/>
          <w:lang w:val="zh-CN"/>
        </w:rPr>
        <w:t>(</w:t>
      </w:r>
      <w:r w:rsidRPr="004B656A">
        <w:rPr>
          <w:rFonts w:ascii="宋体" w:eastAsia="宋体" w:hAnsi="宋体" w:cs="宋体" w:hint="eastAsia"/>
          <w:sz w:val="24"/>
          <w:lang w:val="zh-CN"/>
        </w:rPr>
        <w:t>包括零部件</w:t>
      </w:r>
      <w:r w:rsidRPr="004B656A">
        <w:rPr>
          <w:rFonts w:ascii="宋体" w:eastAsia="宋体" w:hAnsi="宋体" w:cs="宋体"/>
          <w:sz w:val="24"/>
          <w:lang w:val="zh-CN"/>
        </w:rPr>
        <w:t>)</w:t>
      </w:r>
      <w:r w:rsidRPr="004B656A">
        <w:rPr>
          <w:rFonts w:ascii="宋体" w:eastAsia="宋体" w:hAnsi="宋体" w:cs="宋体" w:hint="eastAsia"/>
          <w:sz w:val="24"/>
          <w:lang w:val="zh-CN"/>
        </w:rPr>
        <w:t>，符合国家、部委或地方相关标准以及该产品的出厂标准。</w:t>
      </w:r>
    </w:p>
    <w:p w:rsidR="00EA3A14" w:rsidRPr="004B656A" w:rsidRDefault="0036558E">
      <w:pPr>
        <w:autoSpaceDE w:val="0"/>
        <w:autoSpaceDN w:val="0"/>
        <w:adjustRightInd w:val="0"/>
        <w:spacing w:line="360" w:lineRule="auto"/>
        <w:ind w:firstLine="570"/>
        <w:rPr>
          <w:rFonts w:ascii="宋体" w:eastAsia="宋体" w:hAnsi="宋体" w:cs="宋体"/>
          <w:sz w:val="24"/>
          <w:lang w:val="zh-CN"/>
        </w:rPr>
      </w:pPr>
      <w:r w:rsidRPr="004B656A">
        <w:rPr>
          <w:rFonts w:ascii="宋体" w:eastAsia="宋体" w:hAnsi="宋体" w:cs="宋体"/>
          <w:sz w:val="24"/>
          <w:lang w:val="zh-CN"/>
        </w:rPr>
        <w:t>2</w:t>
      </w:r>
      <w:r w:rsidRPr="004B656A">
        <w:rPr>
          <w:rFonts w:ascii="宋体" w:eastAsia="宋体" w:hAnsi="宋体" w:cs="宋体" w:hint="eastAsia"/>
          <w:sz w:val="24"/>
          <w:lang w:val="zh-CN"/>
        </w:rPr>
        <w:t>、供方应在产品使用期限内，承担所提供的货物因自身质量原因产生的责任。</w:t>
      </w:r>
    </w:p>
    <w:p w:rsidR="00EA3A14" w:rsidRPr="004B656A" w:rsidRDefault="0036558E">
      <w:pPr>
        <w:autoSpaceDE w:val="0"/>
        <w:autoSpaceDN w:val="0"/>
        <w:adjustRightInd w:val="0"/>
        <w:spacing w:line="360" w:lineRule="auto"/>
        <w:ind w:firstLine="570"/>
        <w:rPr>
          <w:rFonts w:ascii="宋体" w:eastAsia="宋体" w:hAnsi="宋体" w:cs="宋体"/>
          <w:sz w:val="24"/>
          <w:lang w:val="zh-CN"/>
        </w:rPr>
      </w:pPr>
      <w:r w:rsidRPr="004B656A">
        <w:rPr>
          <w:rFonts w:ascii="宋体" w:eastAsia="宋体" w:hAnsi="宋体" w:cs="宋体" w:hint="eastAsia"/>
          <w:sz w:val="24"/>
          <w:lang w:val="zh-CN"/>
        </w:rPr>
        <w:t>四、交货时间、地点、方式：年月日前，供方负责将货物按需方规定的地点交货、安装、调试完毕，并具备验收条件。</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五、货物标志、包装、运输：按招标文件办理。供方将货物直接运至规定的地点，运费自理。</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六、技术资料及技术服务：供方在交货时应执行招标文件中有关技术资料、技术服务的规定，向需方交付技术资料并进行技术培训。</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七、货物验收：验收标准按招标文件规定执行。需方有权对供方所交货物抽样做试运行实验、实验室检查。</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八、售后服务：按招标文件及投标文件相应条款执行。</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九、结算方式：设备到货经验收合格后付总价的</w:t>
      </w:r>
      <w:r w:rsidRPr="004B656A">
        <w:rPr>
          <w:rFonts w:ascii="宋体" w:eastAsia="宋体" w:hAnsi="宋体" w:cs="宋体"/>
          <w:sz w:val="24"/>
          <w:lang w:val="zh-CN"/>
        </w:rPr>
        <w:t xml:space="preserve">   %</w:t>
      </w:r>
      <w:r w:rsidRPr="004B656A">
        <w:rPr>
          <w:rFonts w:ascii="宋体" w:eastAsia="宋体" w:hAnsi="宋体" w:cs="宋体" w:hint="eastAsia"/>
          <w:sz w:val="24"/>
          <w:lang w:val="zh-CN"/>
        </w:rPr>
        <w:t>，剩余</w:t>
      </w:r>
      <w:r w:rsidRPr="004B656A">
        <w:rPr>
          <w:rFonts w:ascii="宋体" w:eastAsia="宋体" w:hAnsi="宋体" w:cs="宋体"/>
          <w:sz w:val="24"/>
          <w:lang w:val="zh-CN"/>
        </w:rPr>
        <w:t xml:space="preserve">    %</w:t>
      </w:r>
      <w:r w:rsidRPr="004B656A">
        <w:rPr>
          <w:rFonts w:ascii="宋体" w:eastAsia="宋体" w:hAnsi="宋体" w:cs="宋体" w:hint="eastAsia"/>
          <w:sz w:val="24"/>
          <w:lang w:val="zh-CN"/>
        </w:rPr>
        <w:t>满一年无质量问题一次付清。</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十、法律责任</w:t>
      </w:r>
    </w:p>
    <w:p w:rsidR="00EA3A14" w:rsidRPr="004B656A" w:rsidRDefault="0036558E">
      <w:pPr>
        <w:autoSpaceDE w:val="0"/>
        <w:autoSpaceDN w:val="0"/>
        <w:adjustRightInd w:val="0"/>
        <w:spacing w:line="360" w:lineRule="auto"/>
        <w:rPr>
          <w:rFonts w:ascii="宋体" w:eastAsia="宋体" w:hAnsi="宋体" w:cs="宋体"/>
          <w:sz w:val="24"/>
          <w:lang w:val="zh-CN"/>
        </w:rPr>
      </w:pPr>
      <w:r w:rsidRPr="004B656A">
        <w:rPr>
          <w:rFonts w:ascii="宋体" w:eastAsia="宋体" w:hAnsi="宋体" w:cs="宋体"/>
          <w:sz w:val="24"/>
          <w:lang w:val="zh-CN"/>
        </w:rPr>
        <w:t xml:space="preserve">    1</w:t>
      </w:r>
      <w:r w:rsidRPr="004B656A">
        <w:rPr>
          <w:rFonts w:ascii="宋体" w:eastAsia="宋体" w:hAns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EA3A14" w:rsidRPr="004B656A" w:rsidRDefault="0036558E">
      <w:pPr>
        <w:autoSpaceDE w:val="0"/>
        <w:autoSpaceDN w:val="0"/>
        <w:adjustRightInd w:val="0"/>
        <w:spacing w:line="360" w:lineRule="auto"/>
        <w:rPr>
          <w:rFonts w:ascii="宋体" w:eastAsia="宋体" w:hAnsi="宋体" w:cs="宋体"/>
          <w:sz w:val="24"/>
          <w:lang w:val="zh-CN"/>
        </w:rPr>
      </w:pPr>
      <w:r w:rsidRPr="004B656A">
        <w:rPr>
          <w:rFonts w:ascii="宋体" w:eastAsia="宋体" w:hAnsi="宋体" w:cs="宋体"/>
          <w:sz w:val="24"/>
          <w:lang w:val="zh-CN"/>
        </w:rPr>
        <w:t xml:space="preserve">    2</w:t>
      </w:r>
      <w:r w:rsidRPr="004B656A">
        <w:rPr>
          <w:rFonts w:ascii="宋体" w:eastAsia="宋体" w:hAnsi="宋体" w:cs="宋体" w:hint="eastAsia"/>
          <w:sz w:val="24"/>
          <w:lang w:val="zh-CN"/>
        </w:rPr>
        <w:t>、供方逾期交付货物，应向需方每日支付逾期交货部分货款总值</w:t>
      </w:r>
      <w:r w:rsidRPr="004B656A">
        <w:rPr>
          <w:rFonts w:ascii="宋体" w:eastAsia="宋体" w:hAnsi="宋体" w:cs="宋体"/>
          <w:sz w:val="24"/>
          <w:lang w:val="zh-CN"/>
        </w:rPr>
        <w:t>5%</w:t>
      </w:r>
      <w:r w:rsidRPr="004B656A">
        <w:rPr>
          <w:rFonts w:ascii="宋体" w:eastAsia="宋体" w:hAnsi="宋体" w:cs="宋体" w:hint="eastAsia"/>
          <w:sz w:val="24"/>
          <w:lang w:val="zh-CN"/>
        </w:rPr>
        <w:t>的违约金；在合同规定的交货期满</w:t>
      </w:r>
      <w:r w:rsidRPr="004B656A">
        <w:rPr>
          <w:rFonts w:ascii="宋体" w:eastAsia="宋体" w:hAnsi="宋体" w:cs="宋体"/>
          <w:sz w:val="24"/>
          <w:lang w:val="zh-CN"/>
        </w:rPr>
        <w:t>15</w:t>
      </w:r>
      <w:r w:rsidRPr="004B656A">
        <w:rPr>
          <w:rFonts w:ascii="宋体" w:eastAsia="宋体" w:hAnsi="宋体" w:cs="宋体" w:hint="eastAsia"/>
          <w:sz w:val="24"/>
          <w:lang w:val="zh-CN"/>
        </w:rPr>
        <w:t>日仍未全部交货，按不能交货处理。仅支付已验收货物的货款，供方应承担由此发生的全部费用。</w:t>
      </w:r>
    </w:p>
    <w:p w:rsidR="00EA3A14" w:rsidRPr="004B656A" w:rsidRDefault="0036558E">
      <w:pPr>
        <w:autoSpaceDE w:val="0"/>
        <w:autoSpaceDN w:val="0"/>
        <w:adjustRightInd w:val="0"/>
        <w:spacing w:line="360" w:lineRule="auto"/>
        <w:rPr>
          <w:rFonts w:ascii="宋体" w:eastAsia="宋体" w:hAnsi="宋体" w:cs="宋体"/>
          <w:sz w:val="24"/>
          <w:lang w:val="zh-CN"/>
        </w:rPr>
      </w:pPr>
      <w:r w:rsidRPr="004B656A">
        <w:rPr>
          <w:rFonts w:ascii="宋体" w:eastAsia="宋体" w:hAnsi="宋体" w:cs="宋体"/>
          <w:sz w:val="24"/>
          <w:lang w:val="zh-CN"/>
        </w:rPr>
        <w:t xml:space="preserve">    3</w:t>
      </w:r>
      <w:r w:rsidRPr="004B656A">
        <w:rPr>
          <w:rFonts w:ascii="宋体" w:eastAsia="宋体" w:hAnsi="宋体" w:cs="宋体" w:hint="eastAsia"/>
          <w:sz w:val="24"/>
          <w:lang w:val="zh-CN"/>
        </w:rPr>
        <w:t>、供方在本合同规定的交货期内不能交货，应向需方支付全部合同金额</w:t>
      </w:r>
      <w:r w:rsidRPr="004B656A">
        <w:rPr>
          <w:rFonts w:ascii="宋体" w:eastAsia="宋体" w:hAnsi="宋体" w:cs="宋体"/>
          <w:sz w:val="24"/>
          <w:lang w:val="zh-CN"/>
        </w:rPr>
        <w:t>5%</w:t>
      </w:r>
      <w:r w:rsidRPr="004B656A">
        <w:rPr>
          <w:rFonts w:ascii="宋体" w:eastAsia="宋体" w:hAnsi="宋体" w:cs="宋体" w:hint="eastAsia"/>
          <w:sz w:val="24"/>
          <w:lang w:val="zh-CN"/>
        </w:rPr>
        <w:t>的违</w:t>
      </w:r>
      <w:r w:rsidRPr="004B656A">
        <w:rPr>
          <w:rFonts w:ascii="宋体" w:eastAsia="宋体" w:hAnsi="宋体" w:cs="宋体" w:hint="eastAsia"/>
          <w:sz w:val="24"/>
          <w:lang w:val="zh-CN"/>
        </w:rPr>
        <w:lastRenderedPageBreak/>
        <w:t>约金，需方有权终止合同。</w:t>
      </w:r>
    </w:p>
    <w:p w:rsidR="00EA3A14" w:rsidRPr="004B656A" w:rsidRDefault="0036558E">
      <w:pPr>
        <w:autoSpaceDE w:val="0"/>
        <w:autoSpaceDN w:val="0"/>
        <w:adjustRightInd w:val="0"/>
        <w:spacing w:line="360" w:lineRule="auto"/>
        <w:rPr>
          <w:rFonts w:ascii="宋体" w:eastAsia="宋体" w:hAnsi="宋体" w:cs="宋体"/>
          <w:sz w:val="24"/>
          <w:lang w:val="zh-CN"/>
        </w:rPr>
      </w:pPr>
      <w:r w:rsidRPr="004B656A">
        <w:rPr>
          <w:rFonts w:ascii="宋体" w:eastAsia="宋体" w:hAnsi="宋体" w:cs="宋体"/>
          <w:sz w:val="24"/>
          <w:lang w:val="zh-CN"/>
        </w:rPr>
        <w:t xml:space="preserve">    4</w:t>
      </w:r>
      <w:r w:rsidRPr="004B656A">
        <w:rPr>
          <w:rFonts w:ascii="宋体" w:eastAsia="宋体" w:hAnsi="宋体" w:cs="宋体" w:hint="eastAsia"/>
          <w:sz w:val="24"/>
          <w:lang w:val="zh-CN"/>
        </w:rPr>
        <w:t>、需方无正当理由拒收设备，应向供方支付无正当理由拒收设备金额</w:t>
      </w:r>
      <w:r w:rsidRPr="004B656A">
        <w:rPr>
          <w:rFonts w:ascii="宋体" w:eastAsia="宋体" w:hAnsi="宋体" w:cs="宋体"/>
          <w:sz w:val="24"/>
          <w:lang w:val="zh-CN"/>
        </w:rPr>
        <w:t>5%</w:t>
      </w:r>
      <w:r w:rsidRPr="004B656A">
        <w:rPr>
          <w:rFonts w:ascii="宋体" w:eastAsia="宋体" w:hAnsi="宋体" w:cs="宋体" w:hint="eastAsia"/>
          <w:sz w:val="24"/>
          <w:lang w:val="zh-CN"/>
        </w:rPr>
        <w:t>的违约金。</w:t>
      </w:r>
    </w:p>
    <w:p w:rsidR="00EA3A14" w:rsidRPr="004B656A" w:rsidRDefault="0036558E">
      <w:pPr>
        <w:autoSpaceDE w:val="0"/>
        <w:autoSpaceDN w:val="0"/>
        <w:adjustRightInd w:val="0"/>
        <w:spacing w:line="360" w:lineRule="auto"/>
        <w:rPr>
          <w:rFonts w:ascii="宋体" w:eastAsia="宋体" w:hAnsi="宋体" w:cs="宋体"/>
          <w:sz w:val="24"/>
          <w:lang w:val="zh-CN"/>
        </w:rPr>
      </w:pPr>
      <w:r w:rsidRPr="004B656A">
        <w:rPr>
          <w:rFonts w:ascii="宋体" w:eastAsia="宋体" w:hAnsi="宋体" w:cs="宋体"/>
          <w:sz w:val="24"/>
          <w:lang w:val="zh-CN"/>
        </w:rPr>
        <w:t xml:space="preserve">    5</w:t>
      </w:r>
      <w:r w:rsidRPr="004B656A">
        <w:rPr>
          <w:rFonts w:ascii="宋体" w:eastAsia="宋体" w:hAnsi="宋体" w:cs="宋体" w:hint="eastAsia"/>
          <w:sz w:val="24"/>
          <w:lang w:val="zh-CN"/>
        </w:rPr>
        <w:t>、因供方原因造成逾期付款，需方不承担责任。</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十一、质量鉴定：因质量问题发生争议，由许昌市技术监督局或其指定的机构进行质量鉴定，该鉴定结论是终局的，供需双方均应当接受鉴定结论。</w:t>
      </w:r>
    </w:p>
    <w:p w:rsidR="00EA3A14" w:rsidRPr="004B656A" w:rsidRDefault="0036558E">
      <w:pPr>
        <w:autoSpaceDE w:val="0"/>
        <w:autoSpaceDN w:val="0"/>
        <w:adjustRightInd w:val="0"/>
        <w:spacing w:line="360" w:lineRule="auto"/>
        <w:ind w:firstLine="360"/>
        <w:rPr>
          <w:rFonts w:ascii="宋体" w:eastAsia="宋体" w:hAnsi="宋体" w:cs="宋体"/>
          <w:sz w:val="24"/>
          <w:lang w:val="zh-CN"/>
        </w:rPr>
      </w:pPr>
      <w:r w:rsidRPr="004B656A">
        <w:rPr>
          <w:rFonts w:ascii="宋体" w:eastAsia="宋体" w:hAnsi="宋体" w:cs="宋体" w:hint="eastAsia"/>
          <w:sz w:val="24"/>
          <w:lang w:val="zh-CN"/>
        </w:rPr>
        <w:t>十二、合同生效及其它：本合同经双方法定代表人或委托代理人签字并加盖公章后生效。本合同一式　份，供需双方各一份、相关部门　份。</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供方：需方：</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地址：地址：</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法定代表人：法定代表人：</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委托代理人：委托代理人：</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电话：电话：</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开户银行：开户银行：</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帐号：帐号：</w:t>
      </w:r>
    </w:p>
    <w:p w:rsidR="00EA3A14" w:rsidRPr="004B656A" w:rsidRDefault="0036558E">
      <w:pPr>
        <w:autoSpaceDE w:val="0"/>
        <w:autoSpaceDN w:val="0"/>
        <w:adjustRightInd w:val="0"/>
        <w:spacing w:line="360" w:lineRule="auto"/>
        <w:ind w:firstLine="480"/>
        <w:rPr>
          <w:rFonts w:ascii="宋体" w:eastAsia="宋体" w:hAnsi="宋体" w:cs="宋体"/>
          <w:sz w:val="24"/>
          <w:lang w:val="zh-CN"/>
        </w:rPr>
      </w:pPr>
      <w:r w:rsidRPr="004B656A">
        <w:rPr>
          <w:rFonts w:ascii="宋体" w:eastAsia="宋体" w:hAnsi="宋体" w:cs="宋体" w:hint="eastAsia"/>
          <w:sz w:val="24"/>
          <w:lang w:val="zh-CN"/>
        </w:rPr>
        <w:t>税务登记证号：签定时间：</w:t>
      </w:r>
    </w:p>
    <w:p w:rsidR="00EA3A14" w:rsidRPr="004B656A" w:rsidRDefault="00EA3A14">
      <w:pPr>
        <w:pStyle w:val="a7"/>
        <w:spacing w:line="360" w:lineRule="auto"/>
        <w:contextualSpacing/>
        <w:rPr>
          <w:rFonts w:ascii="宋体" w:hAnsi="宋体" w:cs="宋体"/>
          <w:b/>
          <w:kern w:val="0"/>
          <w:sz w:val="36"/>
          <w:szCs w:val="36"/>
        </w:rPr>
      </w:pPr>
    </w:p>
    <w:p w:rsidR="00EA3A14" w:rsidRPr="004B656A" w:rsidRDefault="0036558E">
      <w:pPr>
        <w:widowControl/>
        <w:jc w:val="left"/>
        <w:rPr>
          <w:rFonts w:ascii="宋体" w:eastAsia="宋体" w:hAnsi="宋体" w:cs="宋体"/>
          <w:b/>
          <w:kern w:val="0"/>
          <w:sz w:val="36"/>
          <w:szCs w:val="36"/>
        </w:rPr>
      </w:pPr>
      <w:r w:rsidRPr="004B656A">
        <w:rPr>
          <w:rFonts w:ascii="宋体" w:eastAsia="宋体" w:hAnsi="宋体" w:cs="宋体"/>
          <w:b/>
          <w:kern w:val="0"/>
          <w:sz w:val="36"/>
          <w:szCs w:val="36"/>
        </w:rPr>
        <w:br w:type="page"/>
      </w:r>
    </w:p>
    <w:p w:rsidR="00EA3A14" w:rsidRPr="004B656A" w:rsidRDefault="0036558E">
      <w:pPr>
        <w:pStyle w:val="a7"/>
        <w:spacing w:line="360" w:lineRule="auto"/>
        <w:contextualSpacing/>
        <w:jc w:val="center"/>
        <w:rPr>
          <w:rFonts w:ascii="宋体" w:hAnsi="宋体" w:cs="宋体"/>
          <w:b/>
          <w:kern w:val="0"/>
          <w:sz w:val="36"/>
          <w:szCs w:val="36"/>
        </w:rPr>
      </w:pPr>
      <w:r w:rsidRPr="004B656A">
        <w:rPr>
          <w:rFonts w:ascii="宋体" w:hAnsi="宋体" w:cs="宋体" w:hint="eastAsia"/>
          <w:b/>
          <w:kern w:val="0"/>
          <w:sz w:val="36"/>
          <w:szCs w:val="36"/>
        </w:rPr>
        <w:lastRenderedPageBreak/>
        <w:t>第八章 投标文件有关格式</w:t>
      </w:r>
    </w:p>
    <w:p w:rsidR="00EA3A14" w:rsidRPr="004B656A" w:rsidRDefault="0036558E">
      <w:pPr>
        <w:pStyle w:val="260"/>
        <w:numPr>
          <w:ilvl w:val="0"/>
          <w:numId w:val="0"/>
        </w:numPr>
        <w:tabs>
          <w:tab w:val="left" w:pos="660"/>
        </w:tabs>
        <w:snapToGrid w:val="0"/>
        <w:spacing w:before="0" w:line="400" w:lineRule="exact"/>
        <w:jc w:val="center"/>
        <w:rPr>
          <w:rFonts w:cs="黑体"/>
          <w:color w:val="auto"/>
          <w:kern w:val="2"/>
          <w:sz w:val="36"/>
          <w:szCs w:val="36"/>
          <w:lang w:val="zh-CN"/>
        </w:rPr>
      </w:pPr>
      <w:bookmarkStart w:id="1" w:name="_Toc174185203"/>
      <w:bookmarkStart w:id="2" w:name="_Toc184023138"/>
      <w:bookmarkStart w:id="3" w:name="_Toc186274126"/>
      <w:r w:rsidRPr="004B656A">
        <w:rPr>
          <w:rFonts w:cs="黑体" w:hint="eastAsia"/>
          <w:color w:val="auto"/>
          <w:kern w:val="2"/>
          <w:sz w:val="36"/>
          <w:szCs w:val="36"/>
          <w:lang w:val="zh-CN"/>
        </w:rPr>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EA3A14" w:rsidRPr="004B656A">
        <w:tc>
          <w:tcPr>
            <w:tcW w:w="468" w:type="dxa"/>
            <w:vAlign w:val="center"/>
          </w:tcPr>
          <w:p w:rsidR="00EA3A14" w:rsidRPr="004B656A" w:rsidRDefault="0036558E">
            <w:pPr>
              <w:snapToGrid w:val="0"/>
              <w:spacing w:line="400" w:lineRule="exact"/>
              <w:jc w:val="center"/>
              <w:rPr>
                <w:rFonts w:ascii="宋体" w:eastAsia="宋体" w:hAnsi="宋体" w:cs="微软雅黑"/>
                <w:b/>
                <w:sz w:val="24"/>
                <w:szCs w:val="24"/>
              </w:rPr>
            </w:pPr>
            <w:r w:rsidRPr="004B656A">
              <w:rPr>
                <w:rFonts w:ascii="宋体" w:eastAsia="宋体" w:hAnsi="宋体" w:cs="微软雅黑" w:hint="eastAsia"/>
                <w:b/>
                <w:sz w:val="24"/>
                <w:szCs w:val="24"/>
              </w:rPr>
              <w:t>序号</w:t>
            </w:r>
          </w:p>
        </w:tc>
        <w:tc>
          <w:tcPr>
            <w:tcW w:w="3751" w:type="dxa"/>
            <w:gridSpan w:val="3"/>
            <w:vAlign w:val="center"/>
          </w:tcPr>
          <w:p w:rsidR="00EA3A14" w:rsidRPr="004B656A" w:rsidRDefault="0036558E">
            <w:pPr>
              <w:snapToGrid w:val="0"/>
              <w:spacing w:line="400" w:lineRule="exact"/>
              <w:jc w:val="center"/>
              <w:rPr>
                <w:rFonts w:ascii="宋体" w:eastAsia="宋体" w:hAnsi="宋体" w:cs="微软雅黑"/>
                <w:b/>
                <w:sz w:val="24"/>
                <w:szCs w:val="24"/>
              </w:rPr>
            </w:pPr>
            <w:r w:rsidRPr="004B656A">
              <w:rPr>
                <w:rFonts w:ascii="宋体" w:eastAsia="宋体" w:hAnsi="宋体" w:cs="微软雅黑" w:hint="eastAsia"/>
                <w:b/>
                <w:sz w:val="24"/>
                <w:szCs w:val="24"/>
              </w:rPr>
              <w:t>项目</w:t>
            </w:r>
          </w:p>
        </w:tc>
        <w:tc>
          <w:tcPr>
            <w:tcW w:w="1559" w:type="dxa"/>
            <w:vAlign w:val="center"/>
          </w:tcPr>
          <w:p w:rsidR="00EA3A14" w:rsidRPr="004B656A" w:rsidRDefault="0036558E">
            <w:pPr>
              <w:snapToGrid w:val="0"/>
              <w:spacing w:line="400" w:lineRule="exact"/>
              <w:jc w:val="center"/>
              <w:rPr>
                <w:rFonts w:ascii="宋体" w:eastAsia="宋体" w:hAnsi="宋体" w:cs="微软雅黑"/>
                <w:b/>
                <w:sz w:val="24"/>
                <w:szCs w:val="24"/>
              </w:rPr>
            </w:pPr>
            <w:r w:rsidRPr="004B656A">
              <w:rPr>
                <w:rFonts w:ascii="宋体" w:eastAsia="宋体" w:hAnsi="宋体" w:cs="微软雅黑" w:hint="eastAsia"/>
                <w:b/>
                <w:sz w:val="24"/>
                <w:szCs w:val="24"/>
              </w:rPr>
              <w:t>投标人应答</w:t>
            </w:r>
          </w:p>
          <w:p w:rsidR="00EA3A14" w:rsidRPr="004B656A" w:rsidRDefault="0036558E">
            <w:pPr>
              <w:snapToGrid w:val="0"/>
              <w:spacing w:line="400" w:lineRule="exact"/>
              <w:jc w:val="center"/>
              <w:rPr>
                <w:rFonts w:ascii="宋体" w:eastAsia="宋体" w:hAnsi="宋体" w:cs="微软雅黑"/>
                <w:b/>
                <w:sz w:val="24"/>
                <w:szCs w:val="24"/>
              </w:rPr>
            </w:pPr>
            <w:r w:rsidRPr="004B656A">
              <w:rPr>
                <w:rFonts w:ascii="宋体" w:eastAsia="宋体" w:hAnsi="宋体" w:cs="微软雅黑" w:hint="eastAsia"/>
                <w:b/>
                <w:sz w:val="24"/>
                <w:szCs w:val="24"/>
              </w:rPr>
              <w:t>（有/没有）</w:t>
            </w:r>
          </w:p>
        </w:tc>
        <w:tc>
          <w:tcPr>
            <w:tcW w:w="1560" w:type="dxa"/>
            <w:vAlign w:val="center"/>
          </w:tcPr>
          <w:p w:rsidR="00EA3A14" w:rsidRPr="004B656A" w:rsidRDefault="0036558E">
            <w:pPr>
              <w:snapToGrid w:val="0"/>
              <w:spacing w:line="400" w:lineRule="exact"/>
              <w:jc w:val="center"/>
              <w:rPr>
                <w:rFonts w:ascii="宋体" w:eastAsia="宋体" w:hAnsi="宋体" w:cs="微软雅黑"/>
                <w:b/>
                <w:sz w:val="24"/>
                <w:szCs w:val="24"/>
              </w:rPr>
            </w:pPr>
            <w:r w:rsidRPr="004B656A">
              <w:rPr>
                <w:rFonts w:ascii="宋体" w:eastAsia="宋体" w:hAnsi="宋体" w:cs="微软雅黑" w:hint="eastAsia"/>
                <w:b/>
                <w:sz w:val="24"/>
                <w:szCs w:val="24"/>
              </w:rPr>
              <w:t>投标文件中所在页码</w:t>
            </w:r>
          </w:p>
        </w:tc>
        <w:tc>
          <w:tcPr>
            <w:tcW w:w="2018" w:type="dxa"/>
            <w:vAlign w:val="center"/>
          </w:tcPr>
          <w:p w:rsidR="00EA3A14" w:rsidRPr="004B656A" w:rsidRDefault="0036558E">
            <w:pPr>
              <w:snapToGrid w:val="0"/>
              <w:spacing w:line="400" w:lineRule="exact"/>
              <w:jc w:val="center"/>
              <w:rPr>
                <w:rFonts w:ascii="宋体" w:eastAsia="宋体" w:hAnsi="宋体" w:cs="微软雅黑"/>
                <w:b/>
                <w:sz w:val="24"/>
                <w:szCs w:val="24"/>
              </w:rPr>
            </w:pPr>
            <w:r w:rsidRPr="004B656A">
              <w:rPr>
                <w:rFonts w:ascii="宋体" w:eastAsia="宋体" w:hAnsi="宋体" w:cs="微软雅黑" w:hint="eastAsia"/>
                <w:b/>
                <w:sz w:val="24"/>
                <w:szCs w:val="24"/>
              </w:rPr>
              <w:t>备注说明</w:t>
            </w:r>
          </w:p>
        </w:tc>
      </w:tr>
      <w:tr w:rsidR="00EA3A14" w:rsidRPr="004B656A">
        <w:trPr>
          <w:trHeight w:hRule="exac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1</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hint="eastAsia"/>
                <w:kern w:val="0"/>
              </w:rPr>
              <w:t>投标人应答索引表</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hRule="exac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2</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kern w:val="0"/>
              </w:rPr>
            </w:pPr>
            <w:r w:rsidRPr="004B656A">
              <w:rPr>
                <w:rFonts w:ascii="宋体" w:hAnsi="宋体" w:hint="eastAsia"/>
                <w:kern w:val="0"/>
              </w:rPr>
              <w:t>开标一览表</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hRule="exac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3</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hint="eastAsia"/>
                <w:kern w:val="0"/>
              </w:rPr>
              <w:t>投标函</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hRule="exac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4</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kern w:val="0"/>
              </w:rPr>
            </w:pPr>
            <w:r w:rsidRPr="004B656A">
              <w:rPr>
                <w:rFonts w:ascii="宋体" w:hAnsi="宋体" w:cstheme="majorEastAsia" w:hint="eastAsia"/>
                <w:bCs/>
                <w:szCs w:val="24"/>
                <w:lang w:val="zh-CN"/>
              </w:rPr>
              <w:t>法定代表人</w:t>
            </w:r>
            <w:r w:rsidRPr="004B656A">
              <w:rPr>
                <w:rFonts w:ascii="宋体" w:hAnsi="宋体" w:cstheme="majorEastAsia"/>
                <w:bCs/>
                <w:szCs w:val="24"/>
                <w:lang w:val="zh-CN"/>
              </w:rPr>
              <w:t>资</w:t>
            </w:r>
            <w:r w:rsidRPr="004B656A">
              <w:rPr>
                <w:rFonts w:ascii="宋体" w:hAnsi="宋体" w:cstheme="majorEastAsia" w:hint="eastAsia"/>
                <w:bCs/>
                <w:szCs w:val="24"/>
                <w:lang w:val="zh-CN"/>
              </w:rPr>
              <w:t>格</w:t>
            </w:r>
            <w:r w:rsidRPr="004B656A">
              <w:rPr>
                <w:rFonts w:ascii="宋体" w:hAnsi="宋体" w:cstheme="majorEastAsia"/>
                <w:bCs/>
                <w:szCs w:val="24"/>
                <w:lang w:val="zh-CN"/>
              </w:rPr>
              <w:t>证</w:t>
            </w:r>
            <w:r w:rsidRPr="004B656A">
              <w:rPr>
                <w:rFonts w:ascii="宋体" w:hAnsi="宋体" w:cstheme="majorEastAsia" w:hint="eastAsia"/>
                <w:bCs/>
                <w:szCs w:val="24"/>
                <w:lang w:val="zh-CN"/>
              </w:rPr>
              <w:t>明</w:t>
            </w:r>
            <w:r w:rsidRPr="004B656A">
              <w:rPr>
                <w:rFonts w:ascii="宋体" w:hAnsi="宋体" w:cstheme="majorEastAsia"/>
                <w:bCs/>
                <w:szCs w:val="24"/>
                <w:lang w:val="zh-CN"/>
              </w:rPr>
              <w:t>书</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hRule="exac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5</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kern w:val="0"/>
              </w:rPr>
            </w:pPr>
            <w:r w:rsidRPr="004B656A">
              <w:rPr>
                <w:rFonts w:ascii="宋体" w:hAnsi="宋体" w:hint="eastAsia"/>
                <w:kern w:val="0"/>
              </w:rPr>
              <w:t>法定代表人授权书</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hRule="exac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6</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kern w:val="0"/>
              </w:rPr>
            </w:pPr>
            <w:r w:rsidRPr="004B656A">
              <w:rPr>
                <w:rFonts w:ascii="宋体" w:hAnsi="宋体" w:hint="eastAsia"/>
                <w:kern w:val="0"/>
              </w:rPr>
              <w:t>营业执照等证明</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hRule="exact" w:val="510"/>
        </w:trPr>
        <w:tc>
          <w:tcPr>
            <w:tcW w:w="468" w:type="dxa"/>
            <w:vMerge w:val="restart"/>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7</w:t>
            </w:r>
          </w:p>
        </w:tc>
        <w:tc>
          <w:tcPr>
            <w:tcW w:w="774" w:type="dxa"/>
            <w:vMerge w:val="restart"/>
            <w:tcBorders>
              <w:right w:val="single" w:sz="6" w:space="0" w:color="auto"/>
            </w:tcBorders>
            <w:vAlign w:val="center"/>
          </w:tcPr>
          <w:p w:rsidR="00EA3A14" w:rsidRPr="004B656A" w:rsidRDefault="0036558E">
            <w:pPr>
              <w:pStyle w:val="a7"/>
              <w:kinsoku w:val="0"/>
              <w:overflowPunct w:val="0"/>
              <w:autoSpaceDE w:val="0"/>
              <w:autoSpaceDN w:val="0"/>
              <w:spacing w:line="320" w:lineRule="exact"/>
              <w:jc w:val="center"/>
              <w:rPr>
                <w:rFonts w:ascii="宋体" w:hAnsi="宋体" w:cs="微软雅黑"/>
                <w:bCs/>
                <w:kern w:val="0"/>
              </w:rPr>
            </w:pPr>
            <w:r w:rsidRPr="004B656A">
              <w:rPr>
                <w:rFonts w:ascii="宋体" w:hAnsi="宋体" w:hint="eastAsia"/>
                <w:kern w:val="0"/>
                <w:szCs w:val="24"/>
              </w:rPr>
              <w:t>纳税证明</w:t>
            </w:r>
          </w:p>
        </w:tc>
        <w:tc>
          <w:tcPr>
            <w:tcW w:w="2977" w:type="dxa"/>
            <w:gridSpan w:val="2"/>
            <w:tcBorders>
              <w:left w:val="single" w:sz="6" w:space="0" w:color="auto"/>
            </w:tcBorders>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cs="微软雅黑" w:hint="eastAsia"/>
                <w:bCs/>
                <w:kern w:val="0"/>
              </w:rPr>
              <w:t>税务登记证</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hRule="exact" w:val="510"/>
        </w:trPr>
        <w:tc>
          <w:tcPr>
            <w:tcW w:w="468" w:type="dxa"/>
            <w:vMerge/>
            <w:vAlign w:val="center"/>
          </w:tcPr>
          <w:p w:rsidR="00EA3A14" w:rsidRPr="004B656A" w:rsidRDefault="00EA3A14">
            <w:p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EA3A14" w:rsidRPr="004B656A" w:rsidRDefault="00EA3A14">
            <w:pPr>
              <w:pStyle w:val="a7"/>
              <w:kinsoku w:val="0"/>
              <w:overflowPunct w:val="0"/>
              <w:autoSpaceDE w:val="0"/>
              <w:autoSpaceDN w:val="0"/>
              <w:spacing w:line="320" w:lineRule="exact"/>
              <w:rPr>
                <w:rFonts w:ascii="宋体" w:hAnsi="宋体"/>
                <w:kern w:val="0"/>
                <w:szCs w:val="24"/>
              </w:rPr>
            </w:pPr>
          </w:p>
        </w:tc>
        <w:tc>
          <w:tcPr>
            <w:tcW w:w="2977" w:type="dxa"/>
            <w:gridSpan w:val="2"/>
            <w:tcBorders>
              <w:left w:val="single" w:sz="6" w:space="0" w:color="auto"/>
            </w:tcBorders>
            <w:vAlign w:val="center"/>
          </w:tcPr>
          <w:p w:rsidR="00EA3A14" w:rsidRPr="004B656A" w:rsidRDefault="0036558E">
            <w:pPr>
              <w:pStyle w:val="a7"/>
              <w:kinsoku w:val="0"/>
              <w:overflowPunct w:val="0"/>
              <w:autoSpaceDE w:val="0"/>
              <w:autoSpaceDN w:val="0"/>
              <w:spacing w:line="320" w:lineRule="exact"/>
              <w:rPr>
                <w:rFonts w:ascii="宋体" w:hAnsi="宋体"/>
                <w:kern w:val="0"/>
                <w:szCs w:val="24"/>
              </w:rPr>
            </w:pPr>
            <w:r w:rsidRPr="004B656A">
              <w:rPr>
                <w:rFonts w:ascii="宋体" w:hAnsi="宋体" w:hint="eastAsia"/>
                <w:bCs/>
                <w:szCs w:val="24"/>
              </w:rPr>
              <w:t>纳税凭据复印件</w:t>
            </w:r>
          </w:p>
        </w:tc>
        <w:tc>
          <w:tcPr>
            <w:tcW w:w="1559" w:type="dxa"/>
            <w:vAlign w:val="center"/>
          </w:tcPr>
          <w:p w:rsidR="00EA3A14" w:rsidRPr="004B656A" w:rsidRDefault="00EA3A14">
            <w:pPr>
              <w:pStyle w:val="a7"/>
              <w:rPr>
                <w:rFonts w:ascii="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hRule="exact" w:val="510"/>
        </w:trPr>
        <w:tc>
          <w:tcPr>
            <w:tcW w:w="468" w:type="dxa"/>
            <w:vMerge w:val="restart"/>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8</w:t>
            </w:r>
          </w:p>
        </w:tc>
        <w:tc>
          <w:tcPr>
            <w:tcW w:w="774" w:type="dxa"/>
            <w:vMerge w:val="restart"/>
            <w:tcBorders>
              <w:right w:val="single" w:sz="4" w:space="0" w:color="auto"/>
            </w:tcBorders>
            <w:vAlign w:val="center"/>
          </w:tcPr>
          <w:p w:rsidR="00EA3A14" w:rsidRPr="004B656A" w:rsidRDefault="0036558E">
            <w:pPr>
              <w:snapToGrid w:val="0"/>
              <w:spacing w:line="400" w:lineRule="exact"/>
              <w:jc w:val="center"/>
              <w:rPr>
                <w:rFonts w:ascii="宋体" w:eastAsia="宋体" w:hAnsi="宋体" w:cs="微软雅黑"/>
                <w:sz w:val="24"/>
                <w:szCs w:val="24"/>
              </w:rPr>
            </w:pPr>
            <w:r w:rsidRPr="004B656A">
              <w:rPr>
                <w:rFonts w:ascii="宋体" w:eastAsia="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EA3A14" w:rsidRPr="004B656A" w:rsidRDefault="0036558E">
            <w:pPr>
              <w:snapToGrid w:val="0"/>
              <w:spacing w:line="400" w:lineRule="exact"/>
              <w:rPr>
                <w:rFonts w:ascii="宋体" w:eastAsia="宋体" w:hAnsi="宋体" w:cs="微软雅黑"/>
                <w:sz w:val="24"/>
                <w:szCs w:val="24"/>
              </w:rPr>
            </w:pPr>
            <w:r w:rsidRPr="004B656A">
              <w:rPr>
                <w:rFonts w:ascii="宋体" w:eastAsia="宋体" w:hAnsi="宋体" w:cs="微软雅黑" w:hint="eastAsia"/>
                <w:sz w:val="24"/>
                <w:szCs w:val="24"/>
              </w:rPr>
              <w:t>经审计财务报告</w:t>
            </w:r>
          </w:p>
        </w:tc>
        <w:tc>
          <w:tcPr>
            <w:tcW w:w="2268" w:type="dxa"/>
            <w:tcBorders>
              <w:left w:val="single" w:sz="6" w:space="0" w:color="auto"/>
            </w:tcBorders>
            <w:vAlign w:val="center"/>
          </w:tcPr>
          <w:p w:rsidR="00EA3A14" w:rsidRPr="004B656A" w:rsidRDefault="0036558E">
            <w:pPr>
              <w:snapToGrid w:val="0"/>
              <w:spacing w:line="400" w:lineRule="exact"/>
              <w:rPr>
                <w:rFonts w:ascii="宋体" w:eastAsia="宋体" w:hAnsi="宋体" w:cs="微软雅黑"/>
                <w:sz w:val="24"/>
                <w:szCs w:val="24"/>
              </w:rPr>
            </w:pPr>
            <w:r w:rsidRPr="004B656A">
              <w:rPr>
                <w:rFonts w:ascii="宋体" w:eastAsia="宋体" w:hAnsi="宋体" w:cs="微软雅黑" w:hint="eastAsia"/>
                <w:sz w:val="24"/>
                <w:szCs w:val="24"/>
              </w:rPr>
              <w:t>资产负债表</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 w:val="24"/>
                <w:szCs w:val="24"/>
              </w:rPr>
            </w:pPr>
          </w:p>
        </w:tc>
      </w:tr>
      <w:tr w:rsidR="00EA3A14" w:rsidRPr="004B656A">
        <w:trPr>
          <w:trHeight w:hRule="exact" w:val="510"/>
        </w:trPr>
        <w:tc>
          <w:tcPr>
            <w:tcW w:w="468" w:type="dxa"/>
            <w:vMerge/>
            <w:vAlign w:val="center"/>
          </w:tcPr>
          <w:p w:rsidR="00EA3A14" w:rsidRPr="004B656A" w:rsidRDefault="00EA3A14">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EA3A14" w:rsidRPr="004B656A" w:rsidRDefault="00EA3A14">
            <w:pPr>
              <w:snapToGrid w:val="0"/>
              <w:spacing w:line="400" w:lineRule="exact"/>
              <w:rPr>
                <w:rFonts w:ascii="宋体" w:eastAsia="宋体" w:hAnsi="宋体" w:cs="微软雅黑"/>
                <w:sz w:val="24"/>
                <w:szCs w:val="24"/>
              </w:rPr>
            </w:pPr>
          </w:p>
        </w:tc>
        <w:tc>
          <w:tcPr>
            <w:tcW w:w="709" w:type="dxa"/>
            <w:vMerge/>
            <w:tcBorders>
              <w:left w:val="single" w:sz="4" w:space="0" w:color="auto"/>
              <w:right w:val="single" w:sz="6" w:space="0" w:color="auto"/>
            </w:tcBorders>
            <w:vAlign w:val="center"/>
          </w:tcPr>
          <w:p w:rsidR="00EA3A14" w:rsidRPr="004B656A" w:rsidRDefault="00EA3A14">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EA3A14" w:rsidRPr="004B656A" w:rsidRDefault="0036558E">
            <w:pPr>
              <w:snapToGrid w:val="0"/>
              <w:spacing w:line="400" w:lineRule="exact"/>
              <w:rPr>
                <w:rFonts w:ascii="宋体" w:eastAsia="宋体" w:hAnsi="宋体" w:cs="微软雅黑"/>
                <w:sz w:val="24"/>
                <w:szCs w:val="24"/>
              </w:rPr>
            </w:pPr>
            <w:r w:rsidRPr="004B656A">
              <w:rPr>
                <w:rFonts w:ascii="宋体" w:eastAsia="宋体" w:hAnsi="宋体" w:cs="微软雅黑" w:hint="eastAsia"/>
                <w:sz w:val="24"/>
                <w:szCs w:val="24"/>
              </w:rPr>
              <w:t>利润表</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 w:val="24"/>
                <w:szCs w:val="24"/>
              </w:rPr>
            </w:pPr>
          </w:p>
        </w:tc>
      </w:tr>
      <w:tr w:rsidR="00EA3A14" w:rsidRPr="004B656A">
        <w:trPr>
          <w:trHeight w:hRule="exact" w:val="510"/>
        </w:trPr>
        <w:tc>
          <w:tcPr>
            <w:tcW w:w="468" w:type="dxa"/>
            <w:vMerge/>
            <w:vAlign w:val="center"/>
          </w:tcPr>
          <w:p w:rsidR="00EA3A14" w:rsidRPr="004B656A" w:rsidRDefault="00EA3A14">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EA3A14" w:rsidRPr="004B656A" w:rsidRDefault="00EA3A14">
            <w:pPr>
              <w:snapToGrid w:val="0"/>
              <w:spacing w:line="400" w:lineRule="exact"/>
              <w:rPr>
                <w:rFonts w:ascii="宋体" w:eastAsia="宋体" w:hAnsi="宋体" w:cs="微软雅黑"/>
                <w:sz w:val="24"/>
                <w:szCs w:val="24"/>
              </w:rPr>
            </w:pPr>
          </w:p>
        </w:tc>
        <w:tc>
          <w:tcPr>
            <w:tcW w:w="709" w:type="dxa"/>
            <w:vMerge/>
            <w:tcBorders>
              <w:left w:val="single" w:sz="4" w:space="0" w:color="auto"/>
              <w:right w:val="single" w:sz="6" w:space="0" w:color="auto"/>
            </w:tcBorders>
            <w:vAlign w:val="center"/>
          </w:tcPr>
          <w:p w:rsidR="00EA3A14" w:rsidRPr="004B656A" w:rsidRDefault="00EA3A14">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EA3A14" w:rsidRPr="004B656A" w:rsidRDefault="0036558E">
            <w:pPr>
              <w:snapToGrid w:val="0"/>
              <w:spacing w:line="400" w:lineRule="exact"/>
              <w:rPr>
                <w:rFonts w:ascii="宋体" w:eastAsia="宋体" w:hAnsi="宋体" w:cs="微软雅黑"/>
                <w:sz w:val="24"/>
                <w:szCs w:val="24"/>
              </w:rPr>
            </w:pPr>
            <w:r w:rsidRPr="004B656A">
              <w:rPr>
                <w:rFonts w:ascii="宋体" w:eastAsia="宋体" w:hAnsi="宋体" w:cs="微软雅黑" w:hint="eastAsia"/>
                <w:sz w:val="24"/>
                <w:szCs w:val="24"/>
              </w:rPr>
              <w:t>现金流量表</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 w:val="24"/>
                <w:szCs w:val="24"/>
              </w:rPr>
            </w:pPr>
          </w:p>
        </w:tc>
      </w:tr>
      <w:tr w:rsidR="00EA3A14" w:rsidRPr="004B656A">
        <w:trPr>
          <w:trHeight w:hRule="exact" w:val="510"/>
        </w:trPr>
        <w:tc>
          <w:tcPr>
            <w:tcW w:w="468" w:type="dxa"/>
            <w:vMerge/>
            <w:vAlign w:val="center"/>
          </w:tcPr>
          <w:p w:rsidR="00EA3A14" w:rsidRPr="004B656A" w:rsidRDefault="00EA3A14">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EA3A14" w:rsidRPr="004B656A" w:rsidRDefault="00EA3A14">
            <w:pPr>
              <w:snapToGrid w:val="0"/>
              <w:spacing w:line="400" w:lineRule="exact"/>
              <w:rPr>
                <w:rFonts w:ascii="宋体" w:eastAsia="宋体" w:hAnsi="宋体" w:cs="微软雅黑"/>
                <w:sz w:val="24"/>
                <w:szCs w:val="24"/>
              </w:rPr>
            </w:pPr>
          </w:p>
        </w:tc>
        <w:tc>
          <w:tcPr>
            <w:tcW w:w="709" w:type="dxa"/>
            <w:vMerge/>
            <w:tcBorders>
              <w:left w:val="single" w:sz="4" w:space="0" w:color="auto"/>
              <w:right w:val="single" w:sz="6" w:space="0" w:color="auto"/>
            </w:tcBorders>
            <w:vAlign w:val="center"/>
          </w:tcPr>
          <w:p w:rsidR="00EA3A14" w:rsidRPr="004B656A" w:rsidRDefault="00EA3A14">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EA3A14" w:rsidRPr="004B656A" w:rsidRDefault="0036558E">
            <w:pPr>
              <w:snapToGrid w:val="0"/>
              <w:spacing w:line="400" w:lineRule="exact"/>
              <w:rPr>
                <w:rFonts w:ascii="宋体" w:eastAsia="宋体" w:hAnsi="宋体" w:cs="微软雅黑"/>
                <w:sz w:val="24"/>
                <w:szCs w:val="24"/>
              </w:rPr>
            </w:pPr>
            <w:r w:rsidRPr="004B656A">
              <w:rPr>
                <w:rFonts w:ascii="宋体" w:eastAsia="宋体" w:hAnsi="宋体" w:cs="微软雅黑" w:hint="eastAsia"/>
                <w:sz w:val="24"/>
                <w:szCs w:val="24"/>
              </w:rPr>
              <w:t>所有者权益变动表</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 w:val="24"/>
                <w:szCs w:val="24"/>
              </w:rPr>
            </w:pPr>
          </w:p>
        </w:tc>
      </w:tr>
      <w:tr w:rsidR="00EA3A14" w:rsidRPr="004B656A">
        <w:trPr>
          <w:trHeight w:hRule="exact" w:val="510"/>
        </w:trPr>
        <w:tc>
          <w:tcPr>
            <w:tcW w:w="468" w:type="dxa"/>
            <w:vMerge/>
            <w:vAlign w:val="center"/>
          </w:tcPr>
          <w:p w:rsidR="00EA3A14" w:rsidRPr="004B656A" w:rsidRDefault="00EA3A14">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EA3A14" w:rsidRPr="004B656A" w:rsidRDefault="00EA3A14">
            <w:pPr>
              <w:snapToGrid w:val="0"/>
              <w:spacing w:line="400" w:lineRule="exact"/>
              <w:rPr>
                <w:rFonts w:ascii="宋体" w:eastAsia="宋体" w:hAnsi="宋体" w:cs="微软雅黑"/>
                <w:sz w:val="24"/>
                <w:szCs w:val="24"/>
              </w:rPr>
            </w:pPr>
          </w:p>
        </w:tc>
        <w:tc>
          <w:tcPr>
            <w:tcW w:w="709" w:type="dxa"/>
            <w:vMerge/>
            <w:tcBorders>
              <w:left w:val="single" w:sz="4" w:space="0" w:color="auto"/>
              <w:right w:val="single" w:sz="6" w:space="0" w:color="auto"/>
            </w:tcBorders>
            <w:vAlign w:val="center"/>
          </w:tcPr>
          <w:p w:rsidR="00EA3A14" w:rsidRPr="004B656A" w:rsidRDefault="00EA3A14">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EA3A14" w:rsidRPr="004B656A" w:rsidRDefault="0036558E">
            <w:pPr>
              <w:snapToGrid w:val="0"/>
              <w:spacing w:line="400" w:lineRule="exact"/>
              <w:rPr>
                <w:rFonts w:ascii="宋体" w:eastAsia="宋体" w:hAnsi="宋体" w:cs="微软雅黑"/>
                <w:sz w:val="24"/>
                <w:szCs w:val="24"/>
              </w:rPr>
            </w:pPr>
            <w:r w:rsidRPr="004B656A">
              <w:rPr>
                <w:rFonts w:ascii="宋体" w:eastAsia="宋体" w:hAnsi="宋体" w:cs="微软雅黑" w:hint="eastAsia"/>
                <w:sz w:val="24"/>
                <w:szCs w:val="24"/>
              </w:rPr>
              <w:t>附注</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 w:val="24"/>
                <w:szCs w:val="24"/>
              </w:rPr>
            </w:pPr>
          </w:p>
        </w:tc>
      </w:tr>
      <w:tr w:rsidR="00EA3A14" w:rsidRPr="004B656A">
        <w:trPr>
          <w:trHeight w:hRule="exact" w:val="510"/>
        </w:trPr>
        <w:tc>
          <w:tcPr>
            <w:tcW w:w="468" w:type="dxa"/>
            <w:vMerge/>
            <w:vAlign w:val="center"/>
          </w:tcPr>
          <w:p w:rsidR="00EA3A14" w:rsidRPr="004B656A" w:rsidRDefault="00EA3A14">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EA3A14" w:rsidRPr="004B656A" w:rsidRDefault="00EA3A14">
            <w:pPr>
              <w:snapToGrid w:val="0"/>
              <w:spacing w:line="400" w:lineRule="exact"/>
              <w:rPr>
                <w:rFonts w:ascii="宋体" w:eastAsia="宋体" w:hAnsi="宋体" w:cs="微软雅黑"/>
                <w:sz w:val="24"/>
                <w:szCs w:val="24"/>
              </w:rPr>
            </w:pPr>
          </w:p>
        </w:tc>
        <w:tc>
          <w:tcPr>
            <w:tcW w:w="2977" w:type="dxa"/>
            <w:gridSpan w:val="2"/>
            <w:tcBorders>
              <w:left w:val="single" w:sz="4" w:space="0" w:color="auto"/>
            </w:tcBorders>
            <w:vAlign w:val="center"/>
          </w:tcPr>
          <w:p w:rsidR="00EA3A14" w:rsidRPr="004B656A" w:rsidRDefault="0036558E">
            <w:pPr>
              <w:snapToGrid w:val="0"/>
              <w:spacing w:line="400" w:lineRule="exact"/>
              <w:rPr>
                <w:rFonts w:ascii="宋体" w:eastAsia="宋体" w:hAnsi="宋体" w:cs="微软雅黑"/>
                <w:sz w:val="24"/>
                <w:szCs w:val="24"/>
              </w:rPr>
            </w:pPr>
            <w:r w:rsidRPr="004B656A">
              <w:rPr>
                <w:rFonts w:ascii="宋体" w:eastAsia="宋体" w:hAnsi="宋体" w:cs="微软雅黑" w:hint="eastAsia"/>
                <w:sz w:val="24"/>
                <w:szCs w:val="24"/>
              </w:rPr>
              <w:t>基本开户银行资信证明</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hRule="exact" w:val="510"/>
        </w:trPr>
        <w:tc>
          <w:tcPr>
            <w:tcW w:w="468" w:type="dxa"/>
            <w:vMerge/>
            <w:vAlign w:val="center"/>
          </w:tcPr>
          <w:p w:rsidR="00EA3A14" w:rsidRPr="004B656A" w:rsidRDefault="00EA3A14">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EA3A14" w:rsidRPr="004B656A" w:rsidRDefault="00EA3A14">
            <w:pPr>
              <w:snapToGrid w:val="0"/>
              <w:spacing w:line="400" w:lineRule="exact"/>
              <w:rPr>
                <w:rFonts w:ascii="宋体" w:eastAsia="宋体" w:hAnsi="宋体" w:cs="微软雅黑"/>
                <w:sz w:val="24"/>
                <w:szCs w:val="24"/>
              </w:rPr>
            </w:pPr>
          </w:p>
        </w:tc>
        <w:tc>
          <w:tcPr>
            <w:tcW w:w="2977" w:type="dxa"/>
            <w:gridSpan w:val="2"/>
            <w:tcBorders>
              <w:left w:val="single" w:sz="4" w:space="0" w:color="auto"/>
            </w:tcBorders>
            <w:vAlign w:val="center"/>
          </w:tcPr>
          <w:p w:rsidR="00EA3A14" w:rsidRPr="004B656A" w:rsidRDefault="0036558E">
            <w:pPr>
              <w:snapToGrid w:val="0"/>
              <w:spacing w:line="400" w:lineRule="exact"/>
              <w:rPr>
                <w:rFonts w:ascii="宋体" w:eastAsia="宋体" w:hAnsi="宋体" w:cs="微软雅黑"/>
                <w:sz w:val="24"/>
                <w:szCs w:val="24"/>
              </w:rPr>
            </w:pPr>
            <w:r w:rsidRPr="004B656A">
              <w:rPr>
                <w:rFonts w:ascii="宋体" w:eastAsia="宋体" w:hAnsi="宋体" w:cs="微软雅黑" w:hint="eastAsia"/>
                <w:sz w:val="24"/>
                <w:szCs w:val="24"/>
              </w:rPr>
              <w:t>银行资信证明</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hRule="exact" w:val="510"/>
        </w:trPr>
        <w:tc>
          <w:tcPr>
            <w:tcW w:w="468" w:type="dxa"/>
            <w:vMerge/>
            <w:vAlign w:val="center"/>
          </w:tcPr>
          <w:p w:rsidR="00EA3A14" w:rsidRPr="004B656A" w:rsidRDefault="00EA3A14">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EA3A14" w:rsidRPr="004B656A" w:rsidRDefault="00EA3A14">
            <w:pPr>
              <w:snapToGrid w:val="0"/>
              <w:spacing w:line="400" w:lineRule="exact"/>
              <w:rPr>
                <w:rFonts w:ascii="宋体" w:eastAsia="宋体" w:hAnsi="宋体" w:cs="微软雅黑"/>
                <w:sz w:val="24"/>
                <w:szCs w:val="24"/>
              </w:rPr>
            </w:pPr>
          </w:p>
        </w:tc>
        <w:tc>
          <w:tcPr>
            <w:tcW w:w="2977" w:type="dxa"/>
            <w:gridSpan w:val="2"/>
            <w:tcBorders>
              <w:left w:val="single" w:sz="4" w:space="0" w:color="auto"/>
            </w:tcBorders>
            <w:vAlign w:val="center"/>
          </w:tcPr>
          <w:p w:rsidR="00EA3A14" w:rsidRPr="004B656A" w:rsidRDefault="0036558E">
            <w:pPr>
              <w:snapToGrid w:val="0"/>
              <w:spacing w:line="400" w:lineRule="exact"/>
              <w:rPr>
                <w:rFonts w:ascii="宋体" w:eastAsia="宋体" w:hAnsi="宋体" w:cs="微软雅黑"/>
                <w:sz w:val="24"/>
                <w:szCs w:val="24"/>
              </w:rPr>
            </w:pPr>
            <w:r w:rsidRPr="004B656A">
              <w:rPr>
                <w:rFonts w:ascii="宋体" w:eastAsia="宋体" w:hAnsi="宋体" w:cs="微软雅黑" w:hint="eastAsia"/>
                <w:sz w:val="24"/>
                <w:szCs w:val="24"/>
              </w:rPr>
              <w:t>政府采购投标担保函</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hRule="exac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9</w:t>
            </w:r>
          </w:p>
        </w:tc>
        <w:tc>
          <w:tcPr>
            <w:tcW w:w="3751" w:type="dxa"/>
            <w:gridSpan w:val="3"/>
            <w:vAlign w:val="center"/>
          </w:tcPr>
          <w:p w:rsidR="00EA3A14" w:rsidRPr="004B656A" w:rsidRDefault="0036558E">
            <w:pPr>
              <w:snapToGrid w:val="0"/>
              <w:spacing w:line="400" w:lineRule="exact"/>
              <w:rPr>
                <w:rFonts w:ascii="宋体" w:eastAsia="宋体" w:hAnsi="宋体" w:cs="微软雅黑"/>
                <w:sz w:val="24"/>
                <w:szCs w:val="24"/>
              </w:rPr>
            </w:pPr>
            <w:r w:rsidRPr="004B656A">
              <w:rPr>
                <w:rFonts w:ascii="宋体" w:eastAsia="宋体" w:hAnsi="宋体" w:hint="eastAsia"/>
                <w:bCs/>
                <w:sz w:val="24"/>
                <w:szCs w:val="24"/>
              </w:rPr>
              <w:t>依法缴纳社会保险凭据复印件</w:t>
            </w:r>
          </w:p>
        </w:tc>
        <w:tc>
          <w:tcPr>
            <w:tcW w:w="1559" w:type="dxa"/>
            <w:vAlign w:val="center"/>
          </w:tcPr>
          <w:p w:rsidR="00EA3A14" w:rsidRPr="004B656A" w:rsidRDefault="00EA3A14">
            <w:pPr>
              <w:snapToGrid w:val="0"/>
              <w:spacing w:line="400" w:lineRule="exact"/>
              <w:jc w:val="center"/>
              <w:rPr>
                <w:rFonts w:ascii="宋体" w:eastAsia="宋体" w:hAnsi="宋体" w:cs="微软雅黑"/>
                <w:szCs w:val="21"/>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c>
          <w:tcPr>
            <w:tcW w:w="468" w:type="dxa"/>
            <w:vMerge w:val="restart"/>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10</w:t>
            </w:r>
          </w:p>
        </w:tc>
        <w:tc>
          <w:tcPr>
            <w:tcW w:w="774" w:type="dxa"/>
            <w:vMerge w:val="restart"/>
            <w:tcBorders>
              <w:right w:val="single" w:sz="6" w:space="0" w:color="auto"/>
            </w:tcBorders>
            <w:vAlign w:val="center"/>
          </w:tcPr>
          <w:p w:rsidR="00EA3A14" w:rsidRPr="004B656A" w:rsidRDefault="0036558E">
            <w:pPr>
              <w:snapToGrid w:val="0"/>
              <w:spacing w:line="400" w:lineRule="exact"/>
              <w:jc w:val="center"/>
              <w:rPr>
                <w:rFonts w:ascii="宋体" w:eastAsia="宋体" w:hAnsi="宋体" w:cs="微软雅黑"/>
                <w:sz w:val="24"/>
                <w:szCs w:val="24"/>
              </w:rPr>
            </w:pPr>
            <w:r w:rsidRPr="004B656A">
              <w:rPr>
                <w:rFonts w:ascii="宋体" w:eastAsia="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EA3A14" w:rsidRPr="004B656A" w:rsidRDefault="0036558E">
            <w:pPr>
              <w:snapToGrid w:val="0"/>
              <w:spacing w:line="400" w:lineRule="exact"/>
              <w:rPr>
                <w:rFonts w:ascii="宋体" w:eastAsia="宋体" w:hAnsi="宋体" w:cs="微软雅黑"/>
                <w:sz w:val="24"/>
                <w:szCs w:val="24"/>
              </w:rPr>
            </w:pPr>
            <w:r w:rsidRPr="004B656A">
              <w:rPr>
                <w:rFonts w:ascii="宋体" w:eastAsia="宋体" w:hAnsi="宋体" w:cs="微软雅黑" w:hint="eastAsia"/>
                <w:sz w:val="24"/>
                <w:szCs w:val="24"/>
              </w:rPr>
              <w:t>证明材料</w:t>
            </w:r>
          </w:p>
        </w:tc>
        <w:tc>
          <w:tcPr>
            <w:tcW w:w="2268" w:type="dxa"/>
            <w:tcBorders>
              <w:left w:val="single" w:sz="6" w:space="0" w:color="auto"/>
            </w:tcBorders>
            <w:vAlign w:val="center"/>
          </w:tcPr>
          <w:p w:rsidR="00EA3A14" w:rsidRPr="004B656A" w:rsidRDefault="0036558E">
            <w:pPr>
              <w:snapToGrid w:val="0"/>
              <w:spacing w:line="400" w:lineRule="exact"/>
              <w:rPr>
                <w:rFonts w:ascii="宋体" w:eastAsia="宋体" w:hAnsi="宋体" w:cs="微软雅黑"/>
                <w:sz w:val="24"/>
                <w:szCs w:val="24"/>
              </w:rPr>
            </w:pPr>
            <w:r w:rsidRPr="004B656A">
              <w:rPr>
                <w:rFonts w:ascii="宋体" w:eastAsia="宋体" w:hAnsi="宋体" w:cs="微软雅黑" w:hint="eastAsia"/>
                <w:sz w:val="24"/>
                <w:szCs w:val="24"/>
              </w:rPr>
              <w:t>设备购置发票</w:t>
            </w: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 w:val="24"/>
                <w:szCs w:val="24"/>
              </w:rPr>
            </w:pPr>
          </w:p>
        </w:tc>
      </w:tr>
      <w:tr w:rsidR="00EA3A14" w:rsidRPr="004B656A">
        <w:tc>
          <w:tcPr>
            <w:tcW w:w="468" w:type="dxa"/>
            <w:vMerge/>
            <w:vAlign w:val="center"/>
          </w:tcPr>
          <w:p w:rsidR="00EA3A14" w:rsidRPr="004B656A" w:rsidRDefault="00EA3A14">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EA3A14" w:rsidRPr="004B656A" w:rsidRDefault="00EA3A14">
            <w:pPr>
              <w:pStyle w:val="a7"/>
              <w:kinsoku w:val="0"/>
              <w:overflowPunct w:val="0"/>
              <w:autoSpaceDE w:val="0"/>
              <w:autoSpaceDN w:val="0"/>
              <w:spacing w:line="320" w:lineRule="exact"/>
              <w:rPr>
                <w:rFonts w:ascii="宋体" w:hAnsi="宋体" w:cs="微软雅黑"/>
                <w:bCs/>
                <w:kern w:val="0"/>
                <w:szCs w:val="24"/>
              </w:rPr>
            </w:pPr>
          </w:p>
        </w:tc>
        <w:tc>
          <w:tcPr>
            <w:tcW w:w="709" w:type="dxa"/>
            <w:vMerge/>
            <w:tcBorders>
              <w:left w:val="single" w:sz="6" w:space="0" w:color="auto"/>
              <w:right w:val="single" w:sz="6" w:space="0" w:color="auto"/>
            </w:tcBorders>
            <w:vAlign w:val="center"/>
          </w:tcPr>
          <w:p w:rsidR="00EA3A14" w:rsidRPr="004B656A" w:rsidRDefault="00EA3A14">
            <w:pPr>
              <w:pStyle w:val="a7"/>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szCs w:val="24"/>
              </w:rPr>
            </w:pPr>
            <w:r w:rsidRPr="004B656A">
              <w:rPr>
                <w:rFonts w:ascii="宋体" w:hAnsi="宋体" w:cs="微软雅黑" w:hint="eastAsia"/>
                <w:bCs/>
                <w:kern w:val="0"/>
                <w:szCs w:val="24"/>
              </w:rPr>
              <w:t>技术人员职称证书</w:t>
            </w:r>
          </w:p>
        </w:tc>
        <w:tc>
          <w:tcPr>
            <w:tcW w:w="1559" w:type="dxa"/>
            <w:vAlign w:val="center"/>
          </w:tcPr>
          <w:p w:rsidR="00EA3A14" w:rsidRPr="004B656A" w:rsidRDefault="00EA3A14">
            <w:pPr>
              <w:pStyle w:val="a7"/>
              <w:rPr>
                <w:rFonts w:ascii="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pStyle w:val="a7"/>
              <w:kinsoku w:val="0"/>
              <w:overflowPunct w:val="0"/>
              <w:autoSpaceDE w:val="0"/>
              <w:autoSpaceDN w:val="0"/>
              <w:spacing w:line="320" w:lineRule="exact"/>
              <w:rPr>
                <w:rFonts w:ascii="宋体" w:hAnsi="宋体" w:cs="微软雅黑"/>
                <w:bCs/>
                <w:kern w:val="0"/>
                <w:szCs w:val="24"/>
              </w:rPr>
            </w:pPr>
          </w:p>
        </w:tc>
      </w:tr>
      <w:tr w:rsidR="00EA3A14" w:rsidRPr="004B656A">
        <w:tc>
          <w:tcPr>
            <w:tcW w:w="468" w:type="dxa"/>
            <w:vMerge/>
            <w:vAlign w:val="center"/>
          </w:tcPr>
          <w:p w:rsidR="00EA3A14" w:rsidRPr="004B656A" w:rsidRDefault="00EA3A14">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EA3A14" w:rsidRPr="004B656A" w:rsidRDefault="00EA3A14">
            <w:pPr>
              <w:pStyle w:val="a7"/>
              <w:kinsoku w:val="0"/>
              <w:overflowPunct w:val="0"/>
              <w:autoSpaceDE w:val="0"/>
              <w:autoSpaceDN w:val="0"/>
              <w:spacing w:line="320" w:lineRule="exact"/>
              <w:rPr>
                <w:rFonts w:ascii="宋体" w:hAnsi="宋体" w:cs="微软雅黑"/>
                <w:bCs/>
                <w:kern w:val="0"/>
                <w:szCs w:val="24"/>
              </w:rPr>
            </w:pPr>
          </w:p>
        </w:tc>
        <w:tc>
          <w:tcPr>
            <w:tcW w:w="709" w:type="dxa"/>
            <w:vMerge/>
            <w:tcBorders>
              <w:left w:val="single" w:sz="6" w:space="0" w:color="auto"/>
              <w:right w:val="single" w:sz="6" w:space="0" w:color="auto"/>
            </w:tcBorders>
            <w:vAlign w:val="center"/>
          </w:tcPr>
          <w:p w:rsidR="00EA3A14" w:rsidRPr="004B656A" w:rsidRDefault="00EA3A14">
            <w:pPr>
              <w:pStyle w:val="a7"/>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szCs w:val="24"/>
              </w:rPr>
            </w:pPr>
            <w:r w:rsidRPr="004B656A">
              <w:rPr>
                <w:rFonts w:ascii="宋体" w:hAnsi="宋体" w:cs="微软雅黑" w:hint="eastAsia"/>
                <w:bCs/>
                <w:kern w:val="0"/>
                <w:szCs w:val="24"/>
              </w:rPr>
              <w:t>用工合同</w:t>
            </w:r>
          </w:p>
        </w:tc>
        <w:tc>
          <w:tcPr>
            <w:tcW w:w="1559" w:type="dxa"/>
            <w:vAlign w:val="center"/>
          </w:tcPr>
          <w:p w:rsidR="00EA3A14" w:rsidRPr="004B656A" w:rsidRDefault="00EA3A14">
            <w:pPr>
              <w:pStyle w:val="a7"/>
              <w:rPr>
                <w:rFonts w:ascii="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pStyle w:val="a7"/>
              <w:kinsoku w:val="0"/>
              <w:overflowPunct w:val="0"/>
              <w:autoSpaceDE w:val="0"/>
              <w:autoSpaceDN w:val="0"/>
              <w:spacing w:line="320" w:lineRule="exact"/>
              <w:rPr>
                <w:rFonts w:ascii="宋体" w:hAnsi="宋体" w:cs="微软雅黑"/>
                <w:bCs/>
                <w:kern w:val="0"/>
                <w:szCs w:val="24"/>
              </w:rPr>
            </w:pPr>
          </w:p>
        </w:tc>
      </w:tr>
      <w:tr w:rsidR="00EA3A14" w:rsidRPr="004B656A">
        <w:tc>
          <w:tcPr>
            <w:tcW w:w="468" w:type="dxa"/>
            <w:vMerge/>
            <w:vAlign w:val="center"/>
          </w:tcPr>
          <w:p w:rsidR="00EA3A14" w:rsidRPr="004B656A" w:rsidRDefault="00EA3A14">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EA3A14" w:rsidRPr="004B656A" w:rsidRDefault="00EA3A14">
            <w:pPr>
              <w:pStyle w:val="a7"/>
              <w:kinsoku w:val="0"/>
              <w:overflowPunct w:val="0"/>
              <w:autoSpaceDE w:val="0"/>
              <w:autoSpaceDN w:val="0"/>
              <w:spacing w:line="320" w:lineRule="exact"/>
              <w:rPr>
                <w:rFonts w:ascii="宋体" w:hAnsi="宋体" w:cs="微软雅黑"/>
                <w:bCs/>
                <w:kern w:val="0"/>
                <w:szCs w:val="24"/>
              </w:rPr>
            </w:pPr>
          </w:p>
        </w:tc>
        <w:tc>
          <w:tcPr>
            <w:tcW w:w="2977" w:type="dxa"/>
            <w:gridSpan w:val="2"/>
            <w:tcBorders>
              <w:left w:val="single" w:sz="6" w:space="0" w:color="auto"/>
            </w:tcBorders>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szCs w:val="24"/>
              </w:rPr>
            </w:pPr>
            <w:r w:rsidRPr="004B656A">
              <w:rPr>
                <w:rFonts w:ascii="宋体" w:hAnsi="宋体" w:hint="eastAsia"/>
                <w:bCs/>
                <w:szCs w:val="24"/>
              </w:rPr>
              <w:t>投标人相关承诺函或声明</w:t>
            </w:r>
          </w:p>
        </w:tc>
        <w:tc>
          <w:tcPr>
            <w:tcW w:w="1559" w:type="dxa"/>
            <w:vAlign w:val="center"/>
          </w:tcPr>
          <w:p w:rsidR="00EA3A14" w:rsidRPr="004B656A" w:rsidRDefault="00EA3A14">
            <w:pPr>
              <w:pStyle w:val="a7"/>
              <w:rPr>
                <w:rFonts w:ascii="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11</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hint="eastAsia"/>
                <w:kern w:val="0"/>
              </w:rPr>
              <w:t>没有重大违法记录的声明</w:t>
            </w: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12</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kern w:val="0"/>
              </w:rPr>
            </w:pPr>
            <w:r w:rsidRPr="004B656A">
              <w:rPr>
                <w:rFonts w:ascii="宋体" w:hAnsi="宋体" w:cs="微软雅黑" w:hint="eastAsia"/>
                <w:bCs/>
                <w:kern w:val="0"/>
              </w:rPr>
              <w:t>投标人须具备的特殊资质证书</w:t>
            </w: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13</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cstheme="majorEastAsia" w:hint="eastAsia"/>
                <w:bCs/>
                <w:szCs w:val="24"/>
                <w:lang w:val="zh-CN"/>
              </w:rPr>
              <w:t>投标保证金缴纳回执</w:t>
            </w: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theme="majorEastAsia"/>
                <w:bCs/>
                <w:sz w:val="24"/>
                <w:szCs w:val="24"/>
                <w:lang w:val="zh-CN"/>
              </w:rPr>
            </w:pPr>
            <w:r w:rsidRPr="004B656A">
              <w:rPr>
                <w:rFonts w:ascii="宋体" w:eastAsia="宋体" w:hAnsi="宋体" w:cstheme="majorEastAsia" w:hint="eastAsia"/>
                <w:bCs/>
                <w:sz w:val="24"/>
                <w:szCs w:val="24"/>
                <w:lang w:val="zh-CN"/>
              </w:rPr>
              <w:lastRenderedPageBreak/>
              <w:t>14</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theme="majorEastAsia"/>
                <w:bCs/>
                <w:szCs w:val="24"/>
                <w:lang w:val="zh-CN"/>
              </w:rPr>
            </w:pPr>
            <w:r w:rsidRPr="004B656A">
              <w:rPr>
                <w:rFonts w:ascii="宋体" w:hAnsi="宋体" w:cstheme="majorEastAsia" w:hint="eastAsia"/>
                <w:bCs/>
                <w:szCs w:val="24"/>
                <w:lang w:val="zh-CN"/>
              </w:rPr>
              <w:t>联合体协议</w:t>
            </w: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tcBorders>
              <w:top w:val="double" w:sz="4" w:space="0" w:color="auto"/>
            </w:tcBorders>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15</w:t>
            </w:r>
          </w:p>
        </w:tc>
        <w:tc>
          <w:tcPr>
            <w:tcW w:w="3751" w:type="dxa"/>
            <w:gridSpan w:val="3"/>
            <w:tcBorders>
              <w:top w:val="double" w:sz="4" w:space="0" w:color="auto"/>
            </w:tcBorders>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cs="微软雅黑" w:hint="eastAsia"/>
                <w:bCs/>
                <w:kern w:val="0"/>
              </w:rPr>
              <w:t>投标分项报价表</w:t>
            </w:r>
          </w:p>
        </w:tc>
        <w:tc>
          <w:tcPr>
            <w:tcW w:w="1559" w:type="dxa"/>
            <w:tcBorders>
              <w:top w:val="double" w:sz="4" w:space="0" w:color="auto"/>
            </w:tcBorders>
            <w:vAlign w:val="center"/>
          </w:tcPr>
          <w:p w:rsidR="00EA3A14" w:rsidRPr="004B656A" w:rsidRDefault="00EA3A14">
            <w:pPr>
              <w:jc w:val="center"/>
              <w:rPr>
                <w:rFonts w:ascii="宋体" w:eastAsia="宋体" w:hAnsi="宋体"/>
              </w:rPr>
            </w:pPr>
          </w:p>
        </w:tc>
        <w:tc>
          <w:tcPr>
            <w:tcW w:w="1560" w:type="dxa"/>
            <w:tcBorders>
              <w:top w:val="double" w:sz="4" w:space="0" w:color="auto"/>
            </w:tcBorders>
            <w:vAlign w:val="center"/>
          </w:tcPr>
          <w:p w:rsidR="00EA3A14" w:rsidRPr="004B656A" w:rsidRDefault="00EA3A14">
            <w:pPr>
              <w:snapToGrid w:val="0"/>
              <w:spacing w:line="400" w:lineRule="exact"/>
              <w:rPr>
                <w:rFonts w:ascii="宋体" w:eastAsia="宋体" w:hAnsi="宋体" w:cs="微软雅黑"/>
                <w:szCs w:val="21"/>
              </w:rPr>
            </w:pPr>
          </w:p>
        </w:tc>
        <w:tc>
          <w:tcPr>
            <w:tcW w:w="2018" w:type="dxa"/>
            <w:tcBorders>
              <w:top w:val="double" w:sz="4" w:space="0" w:color="auto"/>
            </w:tcBorders>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16</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cs="微软雅黑" w:hint="eastAsia"/>
                <w:bCs/>
                <w:kern w:val="0"/>
              </w:rPr>
              <w:t>技术规格偏离表</w:t>
            </w: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17</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cs="微软雅黑" w:hint="eastAsia"/>
                <w:bCs/>
                <w:kern w:val="0"/>
              </w:rPr>
              <w:t>技术方案（实施方案）</w:t>
            </w:r>
          </w:p>
        </w:tc>
        <w:tc>
          <w:tcPr>
            <w:tcW w:w="1559" w:type="dxa"/>
            <w:vAlign w:val="center"/>
          </w:tcPr>
          <w:p w:rsidR="00EA3A14" w:rsidRPr="004B656A" w:rsidRDefault="00EA3A14">
            <w:pPr>
              <w:jc w:val="center"/>
              <w:rPr>
                <w:rFonts w:ascii="宋体" w:eastAsia="宋体" w:hAnsi="宋体"/>
              </w:rPr>
            </w:pPr>
          </w:p>
        </w:tc>
        <w:tc>
          <w:tcPr>
            <w:tcW w:w="1560" w:type="dxa"/>
            <w:tcBorders>
              <w:top w:val="single" w:sz="4" w:space="0" w:color="auto"/>
            </w:tcBorders>
            <w:vAlign w:val="center"/>
          </w:tcPr>
          <w:p w:rsidR="00EA3A14" w:rsidRPr="004B656A" w:rsidRDefault="00EA3A14">
            <w:pPr>
              <w:snapToGrid w:val="0"/>
              <w:spacing w:line="400" w:lineRule="exact"/>
              <w:rPr>
                <w:rFonts w:ascii="宋体" w:eastAsia="宋体" w:hAnsi="宋体" w:cs="微软雅黑"/>
                <w:szCs w:val="21"/>
              </w:rPr>
            </w:pPr>
          </w:p>
        </w:tc>
        <w:tc>
          <w:tcPr>
            <w:tcW w:w="2018" w:type="dxa"/>
            <w:tcBorders>
              <w:top w:val="single" w:sz="4" w:space="0" w:color="auto"/>
            </w:tcBorders>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18</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cs="微软雅黑" w:hint="eastAsia"/>
                <w:bCs/>
                <w:kern w:val="0"/>
              </w:rPr>
              <w:t>售后服务方案</w:t>
            </w: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19</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cs="微软雅黑" w:hint="eastAsia"/>
                <w:bCs/>
                <w:kern w:val="0"/>
              </w:rPr>
              <w:t>业绩情况表</w:t>
            </w: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20</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cs="微软雅黑" w:hint="eastAsia"/>
                <w:bCs/>
                <w:kern w:val="0"/>
              </w:rPr>
              <w:t>强制节能产品政府采购清单情况</w:t>
            </w: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21</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cs="微软雅黑" w:hint="eastAsia"/>
                <w:bCs/>
                <w:kern w:val="0"/>
              </w:rPr>
              <w:t>优先采购节能产品政府采购清单情况</w:t>
            </w: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22</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hint="eastAsia"/>
                <w:szCs w:val="24"/>
                <w:lang w:val="en-GB"/>
              </w:rPr>
              <w:t>环境标志产品政府采购清单情况</w:t>
            </w: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23</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cs="微软雅黑" w:hint="eastAsia"/>
                <w:bCs/>
                <w:kern w:val="0"/>
              </w:rPr>
              <w:t>中小企业声明函</w:t>
            </w: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24</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cs="仿宋_GB2312" w:hint="eastAsia"/>
                <w:szCs w:val="24"/>
                <w:lang w:val="zh-CN"/>
              </w:rPr>
              <w:t>残疾人福利性单位声明函</w:t>
            </w: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25</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cs="微软雅黑" w:hint="eastAsia"/>
                <w:bCs/>
                <w:kern w:val="0"/>
              </w:rPr>
              <w:t>监狱企业证明文件</w:t>
            </w: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Merge w:val="restart"/>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26</w:t>
            </w:r>
          </w:p>
        </w:tc>
        <w:tc>
          <w:tcPr>
            <w:tcW w:w="774" w:type="dxa"/>
            <w:vMerge w:val="restart"/>
            <w:tcBorders>
              <w:right w:val="single" w:sz="4" w:space="0" w:color="auto"/>
            </w:tcBorders>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cs="微软雅黑" w:hint="eastAsia"/>
                <w:bCs/>
                <w:kern w:val="0"/>
              </w:rPr>
              <w:t>CCC强制性产品认证</w:t>
            </w:r>
          </w:p>
        </w:tc>
        <w:tc>
          <w:tcPr>
            <w:tcW w:w="2977" w:type="dxa"/>
            <w:gridSpan w:val="2"/>
            <w:tcBorders>
              <w:left w:val="single" w:sz="4" w:space="0" w:color="auto"/>
            </w:tcBorders>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cs="宋体" w:hint="eastAsia"/>
                <w:kern w:val="0"/>
                <w:szCs w:val="24"/>
              </w:rPr>
              <w:t>中国国家认证认可监督管理委员会官网产品认证证书打印</w:t>
            </w:r>
          </w:p>
        </w:tc>
        <w:tc>
          <w:tcPr>
            <w:tcW w:w="1559" w:type="dxa"/>
            <w:vAlign w:val="center"/>
          </w:tcPr>
          <w:p w:rsidR="00EA3A14" w:rsidRPr="004B656A" w:rsidRDefault="00EA3A14">
            <w:pPr>
              <w:pStyle w:val="a7"/>
              <w:rPr>
                <w:rFonts w:ascii="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Merge/>
            <w:vAlign w:val="center"/>
          </w:tcPr>
          <w:p w:rsidR="00EA3A14" w:rsidRPr="004B656A" w:rsidRDefault="00EA3A14">
            <w:p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EA3A14" w:rsidRPr="004B656A" w:rsidRDefault="00EA3A14">
            <w:pPr>
              <w:pStyle w:val="a7"/>
              <w:kinsoku w:val="0"/>
              <w:overflowPunct w:val="0"/>
              <w:autoSpaceDE w:val="0"/>
              <w:autoSpaceDN w:val="0"/>
              <w:spacing w:line="320" w:lineRule="exact"/>
              <w:rPr>
                <w:rFonts w:ascii="宋体" w:hAnsi="宋体" w:cstheme="majorEastAsia"/>
                <w:bCs/>
                <w:szCs w:val="24"/>
                <w:lang w:val="zh-CN"/>
              </w:rPr>
            </w:pPr>
          </w:p>
        </w:tc>
        <w:tc>
          <w:tcPr>
            <w:tcW w:w="2977" w:type="dxa"/>
            <w:gridSpan w:val="2"/>
            <w:tcBorders>
              <w:left w:val="single" w:sz="4" w:space="0" w:color="auto"/>
            </w:tcBorders>
            <w:vAlign w:val="center"/>
          </w:tcPr>
          <w:p w:rsidR="00EA3A14" w:rsidRPr="004B656A" w:rsidRDefault="0036558E">
            <w:pPr>
              <w:pStyle w:val="a7"/>
              <w:kinsoku w:val="0"/>
              <w:overflowPunct w:val="0"/>
              <w:autoSpaceDE w:val="0"/>
              <w:autoSpaceDN w:val="0"/>
              <w:spacing w:line="320" w:lineRule="exact"/>
              <w:rPr>
                <w:rFonts w:ascii="宋体" w:hAnsi="宋体" w:cstheme="majorEastAsia"/>
                <w:bCs/>
                <w:szCs w:val="24"/>
                <w:lang w:val="zh-CN"/>
              </w:rPr>
            </w:pPr>
            <w:r w:rsidRPr="004B656A">
              <w:rPr>
                <w:rFonts w:ascii="宋体" w:hAnsi="宋体" w:cs="宋体" w:hint="eastAsia"/>
                <w:kern w:val="0"/>
                <w:szCs w:val="24"/>
              </w:rPr>
              <w:t>认证机构颁发的认证证书</w:t>
            </w:r>
          </w:p>
        </w:tc>
        <w:tc>
          <w:tcPr>
            <w:tcW w:w="1559" w:type="dxa"/>
            <w:vAlign w:val="center"/>
          </w:tcPr>
          <w:p w:rsidR="00EA3A14" w:rsidRPr="004B656A" w:rsidRDefault="00EA3A14">
            <w:pPr>
              <w:pStyle w:val="a7"/>
              <w:rPr>
                <w:rFonts w:ascii="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Merge/>
            <w:vAlign w:val="center"/>
          </w:tcPr>
          <w:p w:rsidR="00EA3A14" w:rsidRPr="004B656A" w:rsidRDefault="00EA3A14">
            <w:p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EA3A14" w:rsidRPr="004B656A" w:rsidRDefault="00EA3A14">
            <w:pPr>
              <w:pStyle w:val="a7"/>
              <w:kinsoku w:val="0"/>
              <w:overflowPunct w:val="0"/>
              <w:autoSpaceDE w:val="0"/>
              <w:autoSpaceDN w:val="0"/>
              <w:spacing w:line="320" w:lineRule="exact"/>
              <w:rPr>
                <w:rFonts w:ascii="宋体" w:hAnsi="宋体" w:cstheme="majorEastAsia"/>
                <w:bCs/>
                <w:szCs w:val="24"/>
                <w:lang w:val="zh-CN"/>
              </w:rPr>
            </w:pPr>
          </w:p>
        </w:tc>
        <w:tc>
          <w:tcPr>
            <w:tcW w:w="2977" w:type="dxa"/>
            <w:gridSpan w:val="2"/>
            <w:tcBorders>
              <w:left w:val="single" w:sz="4" w:space="0" w:color="auto"/>
            </w:tcBorders>
            <w:vAlign w:val="center"/>
          </w:tcPr>
          <w:p w:rsidR="00EA3A14" w:rsidRPr="004B656A" w:rsidRDefault="0036558E">
            <w:pPr>
              <w:pStyle w:val="a7"/>
              <w:kinsoku w:val="0"/>
              <w:overflowPunct w:val="0"/>
              <w:autoSpaceDE w:val="0"/>
              <w:autoSpaceDN w:val="0"/>
              <w:spacing w:line="320" w:lineRule="exact"/>
              <w:rPr>
                <w:rFonts w:ascii="宋体" w:hAnsi="宋体" w:cstheme="majorEastAsia"/>
                <w:bCs/>
                <w:szCs w:val="24"/>
                <w:lang w:val="zh-CN"/>
              </w:rPr>
            </w:pPr>
            <w:r w:rsidRPr="004B656A">
              <w:rPr>
                <w:rFonts w:ascii="宋体" w:hAnsi="宋体" w:cstheme="majorEastAsia" w:hint="eastAsia"/>
                <w:bCs/>
                <w:szCs w:val="24"/>
                <w:lang w:val="zh-CN"/>
              </w:rPr>
              <w:t>所投产品符合国家强制性要求承诺函</w:t>
            </w:r>
          </w:p>
        </w:tc>
        <w:tc>
          <w:tcPr>
            <w:tcW w:w="1559" w:type="dxa"/>
            <w:vAlign w:val="center"/>
          </w:tcPr>
          <w:p w:rsidR="00EA3A14" w:rsidRPr="004B656A" w:rsidRDefault="00EA3A14">
            <w:pPr>
              <w:pStyle w:val="a7"/>
              <w:rPr>
                <w:rFonts w:ascii="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Merge w:val="restart"/>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27</w:t>
            </w:r>
          </w:p>
        </w:tc>
        <w:tc>
          <w:tcPr>
            <w:tcW w:w="774" w:type="dxa"/>
            <w:vMerge w:val="restart"/>
            <w:tcBorders>
              <w:right w:val="single" w:sz="4" w:space="0" w:color="auto"/>
            </w:tcBorders>
            <w:vAlign w:val="center"/>
          </w:tcPr>
          <w:p w:rsidR="00EA3A14" w:rsidRPr="004B656A" w:rsidRDefault="0036558E">
            <w:pPr>
              <w:pStyle w:val="a7"/>
              <w:kinsoku w:val="0"/>
              <w:overflowPunct w:val="0"/>
              <w:autoSpaceDE w:val="0"/>
              <w:autoSpaceDN w:val="0"/>
              <w:spacing w:line="320" w:lineRule="exact"/>
              <w:rPr>
                <w:rFonts w:ascii="宋体" w:hAnsi="宋体" w:cs="宋体"/>
                <w:kern w:val="0"/>
                <w:szCs w:val="24"/>
              </w:rPr>
            </w:pPr>
            <w:r w:rsidRPr="004B656A">
              <w:rPr>
                <w:rFonts w:ascii="宋体" w:hAnsi="宋体" w:cs="宋体"/>
                <w:kern w:val="0"/>
                <w:szCs w:val="24"/>
              </w:rPr>
              <w:t>信息安全产品强制性认证</w:t>
            </w:r>
          </w:p>
        </w:tc>
        <w:tc>
          <w:tcPr>
            <w:tcW w:w="2977" w:type="dxa"/>
            <w:gridSpan w:val="2"/>
            <w:tcBorders>
              <w:left w:val="single" w:sz="4" w:space="0" w:color="auto"/>
            </w:tcBorders>
            <w:vAlign w:val="center"/>
          </w:tcPr>
          <w:p w:rsidR="00EA3A14" w:rsidRPr="004B656A" w:rsidRDefault="0036558E">
            <w:pPr>
              <w:pStyle w:val="a7"/>
              <w:kinsoku w:val="0"/>
              <w:overflowPunct w:val="0"/>
              <w:autoSpaceDE w:val="0"/>
              <w:autoSpaceDN w:val="0"/>
              <w:spacing w:line="320" w:lineRule="exact"/>
              <w:rPr>
                <w:rFonts w:ascii="宋体" w:hAnsi="宋体" w:cstheme="majorEastAsia"/>
                <w:bCs/>
                <w:szCs w:val="24"/>
                <w:lang w:val="zh-CN"/>
              </w:rPr>
            </w:pPr>
            <w:r w:rsidRPr="004B656A">
              <w:rPr>
                <w:rFonts w:ascii="宋体" w:hAnsi="宋体" w:cs="宋体" w:hint="eastAsia"/>
                <w:kern w:val="0"/>
                <w:szCs w:val="24"/>
              </w:rPr>
              <w:t>认证机构颁发的认证证书</w:t>
            </w:r>
          </w:p>
        </w:tc>
        <w:tc>
          <w:tcPr>
            <w:tcW w:w="1559" w:type="dxa"/>
            <w:vAlign w:val="center"/>
          </w:tcPr>
          <w:p w:rsidR="00EA3A14" w:rsidRPr="004B656A" w:rsidRDefault="00EA3A14">
            <w:pPr>
              <w:pStyle w:val="a7"/>
              <w:rPr>
                <w:rFonts w:ascii="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Merge/>
            <w:vAlign w:val="center"/>
          </w:tcPr>
          <w:p w:rsidR="00EA3A14" w:rsidRPr="004B656A" w:rsidRDefault="00EA3A14">
            <w:p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EA3A14" w:rsidRPr="004B656A" w:rsidRDefault="00EA3A14">
            <w:pPr>
              <w:pStyle w:val="a7"/>
              <w:kinsoku w:val="0"/>
              <w:overflowPunct w:val="0"/>
              <w:autoSpaceDE w:val="0"/>
              <w:autoSpaceDN w:val="0"/>
              <w:spacing w:line="320" w:lineRule="exact"/>
              <w:rPr>
                <w:rFonts w:ascii="宋体" w:hAnsi="宋体" w:cstheme="majorEastAsia"/>
                <w:bCs/>
                <w:szCs w:val="24"/>
                <w:lang w:val="zh-CN"/>
              </w:rPr>
            </w:pPr>
          </w:p>
        </w:tc>
        <w:tc>
          <w:tcPr>
            <w:tcW w:w="2977" w:type="dxa"/>
            <w:gridSpan w:val="2"/>
            <w:tcBorders>
              <w:left w:val="single" w:sz="4" w:space="0" w:color="auto"/>
            </w:tcBorders>
            <w:vAlign w:val="center"/>
          </w:tcPr>
          <w:p w:rsidR="00EA3A14" w:rsidRPr="004B656A" w:rsidRDefault="0036558E">
            <w:pPr>
              <w:pStyle w:val="a7"/>
              <w:kinsoku w:val="0"/>
              <w:overflowPunct w:val="0"/>
              <w:autoSpaceDE w:val="0"/>
              <w:autoSpaceDN w:val="0"/>
              <w:spacing w:line="320" w:lineRule="exact"/>
              <w:rPr>
                <w:rFonts w:ascii="宋体" w:hAnsi="宋体" w:cstheme="majorEastAsia"/>
                <w:bCs/>
                <w:szCs w:val="24"/>
                <w:lang w:val="zh-CN"/>
              </w:rPr>
            </w:pPr>
            <w:r w:rsidRPr="004B656A">
              <w:rPr>
                <w:rFonts w:ascii="宋体" w:hAnsi="宋体" w:cs="宋体" w:hint="eastAsia"/>
                <w:kern w:val="0"/>
                <w:szCs w:val="24"/>
              </w:rPr>
              <w:t>中国信息安全认证中心官网产品查询结果截图</w:t>
            </w:r>
          </w:p>
        </w:tc>
        <w:tc>
          <w:tcPr>
            <w:tcW w:w="1559" w:type="dxa"/>
            <w:vAlign w:val="center"/>
          </w:tcPr>
          <w:p w:rsidR="00EA3A14" w:rsidRPr="004B656A" w:rsidRDefault="00EA3A14">
            <w:pPr>
              <w:pStyle w:val="a7"/>
              <w:rPr>
                <w:rFonts w:ascii="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36558E">
            <w:pPr>
              <w:adjustRightInd w:val="0"/>
              <w:snapToGrid w:val="0"/>
              <w:spacing w:line="400" w:lineRule="exact"/>
              <w:jc w:val="center"/>
              <w:textAlignment w:val="baseline"/>
              <w:rPr>
                <w:rFonts w:ascii="宋体" w:eastAsia="宋体" w:hAnsi="宋体" w:cs="微软雅黑"/>
                <w:szCs w:val="21"/>
              </w:rPr>
            </w:pPr>
            <w:r w:rsidRPr="004B656A">
              <w:rPr>
                <w:rFonts w:ascii="宋体" w:eastAsia="宋体" w:hAnsi="宋体" w:cs="微软雅黑" w:hint="eastAsia"/>
                <w:szCs w:val="21"/>
              </w:rPr>
              <w:t>28</w:t>
            </w:r>
          </w:p>
        </w:tc>
        <w:tc>
          <w:tcPr>
            <w:tcW w:w="3751" w:type="dxa"/>
            <w:gridSpan w:val="3"/>
            <w:vAlign w:val="center"/>
          </w:tcPr>
          <w:p w:rsidR="00EA3A14" w:rsidRPr="004B656A" w:rsidRDefault="0036558E">
            <w:pPr>
              <w:pStyle w:val="a7"/>
              <w:kinsoku w:val="0"/>
              <w:overflowPunct w:val="0"/>
              <w:autoSpaceDE w:val="0"/>
              <w:autoSpaceDN w:val="0"/>
              <w:spacing w:line="320" w:lineRule="exact"/>
              <w:rPr>
                <w:rFonts w:ascii="宋体" w:hAnsi="宋体" w:cs="微软雅黑"/>
                <w:bCs/>
                <w:kern w:val="0"/>
              </w:rPr>
            </w:pPr>
            <w:r w:rsidRPr="004B656A">
              <w:rPr>
                <w:rFonts w:ascii="宋体" w:hAnsi="宋体" w:cs="微软雅黑" w:hint="eastAsia"/>
                <w:bCs/>
                <w:kern w:val="0"/>
              </w:rPr>
              <w:t>其它资料</w:t>
            </w: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r w:rsidR="00EA3A14" w:rsidRPr="004B656A">
        <w:trPr>
          <w:trHeight w:val="510"/>
        </w:trPr>
        <w:tc>
          <w:tcPr>
            <w:tcW w:w="468" w:type="dxa"/>
            <w:vAlign w:val="center"/>
          </w:tcPr>
          <w:p w:rsidR="00EA3A14" w:rsidRPr="004B656A" w:rsidRDefault="00EA3A14">
            <w:pPr>
              <w:adjustRightInd w:val="0"/>
              <w:snapToGrid w:val="0"/>
              <w:spacing w:line="400" w:lineRule="exact"/>
              <w:jc w:val="center"/>
              <w:textAlignment w:val="baseline"/>
              <w:rPr>
                <w:rFonts w:ascii="宋体" w:eastAsia="宋体" w:hAnsi="宋体" w:cs="微软雅黑"/>
                <w:szCs w:val="21"/>
              </w:rPr>
            </w:pPr>
          </w:p>
        </w:tc>
        <w:tc>
          <w:tcPr>
            <w:tcW w:w="3751" w:type="dxa"/>
            <w:gridSpan w:val="3"/>
            <w:vAlign w:val="center"/>
          </w:tcPr>
          <w:p w:rsidR="00EA3A14" w:rsidRPr="004B656A" w:rsidRDefault="00EA3A14">
            <w:pPr>
              <w:pStyle w:val="a7"/>
              <w:kinsoku w:val="0"/>
              <w:overflowPunct w:val="0"/>
              <w:autoSpaceDE w:val="0"/>
              <w:autoSpaceDN w:val="0"/>
              <w:spacing w:line="320" w:lineRule="exact"/>
              <w:rPr>
                <w:rFonts w:ascii="宋体" w:hAnsi="宋体" w:cs="微软雅黑"/>
                <w:bCs/>
                <w:kern w:val="0"/>
              </w:rPr>
            </w:pPr>
          </w:p>
        </w:tc>
        <w:tc>
          <w:tcPr>
            <w:tcW w:w="1559" w:type="dxa"/>
            <w:vAlign w:val="center"/>
          </w:tcPr>
          <w:p w:rsidR="00EA3A14" w:rsidRPr="004B656A" w:rsidRDefault="00EA3A14">
            <w:pPr>
              <w:jc w:val="center"/>
              <w:rPr>
                <w:rFonts w:ascii="宋体" w:eastAsia="宋体" w:hAnsi="宋体"/>
              </w:rPr>
            </w:pPr>
          </w:p>
        </w:tc>
        <w:tc>
          <w:tcPr>
            <w:tcW w:w="1560" w:type="dxa"/>
            <w:vAlign w:val="center"/>
          </w:tcPr>
          <w:p w:rsidR="00EA3A14" w:rsidRPr="004B656A" w:rsidRDefault="00EA3A14">
            <w:pPr>
              <w:snapToGrid w:val="0"/>
              <w:spacing w:line="400" w:lineRule="exact"/>
              <w:rPr>
                <w:rFonts w:ascii="宋体" w:eastAsia="宋体" w:hAnsi="宋体" w:cs="微软雅黑"/>
                <w:szCs w:val="21"/>
              </w:rPr>
            </w:pPr>
          </w:p>
        </w:tc>
        <w:tc>
          <w:tcPr>
            <w:tcW w:w="2018" w:type="dxa"/>
            <w:vAlign w:val="center"/>
          </w:tcPr>
          <w:p w:rsidR="00EA3A14" w:rsidRPr="004B656A" w:rsidRDefault="00EA3A14">
            <w:pPr>
              <w:snapToGrid w:val="0"/>
              <w:spacing w:line="400" w:lineRule="exact"/>
              <w:rPr>
                <w:rFonts w:ascii="宋体" w:eastAsia="宋体" w:hAnsi="宋体" w:cs="微软雅黑"/>
                <w:szCs w:val="21"/>
              </w:rPr>
            </w:pPr>
          </w:p>
        </w:tc>
      </w:tr>
    </w:tbl>
    <w:p w:rsidR="00EA3A14" w:rsidRPr="004B656A" w:rsidRDefault="00EA3A14">
      <w:pPr>
        <w:autoSpaceDE w:val="0"/>
        <w:autoSpaceDN w:val="0"/>
        <w:adjustRightInd w:val="0"/>
        <w:spacing w:line="700" w:lineRule="exact"/>
        <w:ind w:firstLine="551"/>
        <w:jc w:val="center"/>
        <w:rPr>
          <w:rFonts w:ascii="宋体" w:eastAsia="宋体" w:hAnsi="宋体" w:cs="黑体"/>
          <w:b/>
          <w:bCs/>
          <w:sz w:val="44"/>
          <w:szCs w:val="44"/>
          <w:lang w:val="zh-CN"/>
        </w:rPr>
      </w:pPr>
    </w:p>
    <w:p w:rsidR="00EA3A14" w:rsidRPr="004B656A" w:rsidRDefault="00EA3A14">
      <w:pPr>
        <w:autoSpaceDE w:val="0"/>
        <w:autoSpaceDN w:val="0"/>
        <w:adjustRightInd w:val="0"/>
        <w:spacing w:line="700" w:lineRule="exact"/>
        <w:ind w:firstLine="551"/>
        <w:jc w:val="center"/>
        <w:rPr>
          <w:rFonts w:ascii="宋体" w:eastAsia="宋体" w:hAnsi="宋体" w:cs="黑体"/>
          <w:b/>
          <w:bCs/>
          <w:sz w:val="44"/>
          <w:szCs w:val="44"/>
          <w:lang w:val="zh-CN"/>
        </w:rPr>
      </w:pPr>
    </w:p>
    <w:p w:rsidR="00EA3A14" w:rsidRPr="004B656A" w:rsidRDefault="00EA3A14">
      <w:pPr>
        <w:pStyle w:val="a7"/>
        <w:spacing w:line="360" w:lineRule="auto"/>
        <w:jc w:val="center"/>
        <w:rPr>
          <w:rFonts w:ascii="宋体" w:hAnsi="宋体"/>
          <w:b/>
          <w:snapToGrid w:val="0"/>
          <w:kern w:val="0"/>
          <w:sz w:val="36"/>
          <w:szCs w:val="36"/>
        </w:rPr>
      </w:pPr>
    </w:p>
    <w:p w:rsidR="00EA3A14" w:rsidRPr="004B656A" w:rsidRDefault="0036558E">
      <w:pPr>
        <w:pStyle w:val="a7"/>
        <w:spacing w:line="360" w:lineRule="auto"/>
        <w:jc w:val="center"/>
        <w:rPr>
          <w:rFonts w:ascii="宋体" w:hAnsi="宋体"/>
          <w:b/>
          <w:snapToGrid w:val="0"/>
          <w:kern w:val="0"/>
          <w:sz w:val="36"/>
          <w:szCs w:val="36"/>
        </w:rPr>
      </w:pPr>
      <w:r w:rsidRPr="004B656A">
        <w:rPr>
          <w:rFonts w:ascii="宋体" w:hAnsi="宋体" w:hint="eastAsia"/>
          <w:b/>
          <w:snapToGrid w:val="0"/>
          <w:kern w:val="0"/>
          <w:sz w:val="36"/>
          <w:szCs w:val="36"/>
        </w:rPr>
        <w:lastRenderedPageBreak/>
        <w:t>二、开标一览表</w:t>
      </w:r>
    </w:p>
    <w:p w:rsidR="00EA3A14" w:rsidRPr="004B656A" w:rsidRDefault="0036558E" w:rsidP="00B9325B">
      <w:pPr>
        <w:spacing w:before="50" w:afterLines="50" w:line="360" w:lineRule="auto"/>
        <w:contextualSpacing/>
        <w:jc w:val="left"/>
        <w:rPr>
          <w:rFonts w:ascii="宋体" w:eastAsia="宋体" w:hAnsi="宋体"/>
          <w:sz w:val="24"/>
          <w:szCs w:val="24"/>
        </w:rPr>
      </w:pPr>
      <w:r w:rsidRPr="004B656A">
        <w:rPr>
          <w:rFonts w:ascii="宋体" w:eastAsia="宋体" w:hAnsi="宋体" w:hint="eastAsia"/>
          <w:sz w:val="24"/>
          <w:szCs w:val="24"/>
        </w:rPr>
        <w:t>项目编号：</w:t>
      </w:r>
    </w:p>
    <w:p w:rsidR="00EA3A14" w:rsidRPr="004B656A" w:rsidRDefault="0036558E">
      <w:pPr>
        <w:spacing w:line="360" w:lineRule="auto"/>
        <w:contextualSpacing/>
        <w:rPr>
          <w:rFonts w:ascii="宋体" w:eastAsia="宋体" w:hAnsi="宋体"/>
          <w:sz w:val="24"/>
          <w:szCs w:val="24"/>
        </w:rPr>
      </w:pPr>
      <w:r w:rsidRPr="004B656A">
        <w:rPr>
          <w:rFonts w:ascii="宋体" w:eastAsia="宋体" w:hAnsi="宋体" w:hint="eastAsia"/>
          <w:sz w:val="24"/>
          <w:szCs w:val="24"/>
        </w:rPr>
        <w:t xml:space="preserve">项目名称：                                             </w:t>
      </w:r>
      <w:r w:rsidRPr="004B656A">
        <w:rPr>
          <w:rFonts w:ascii="宋体" w:eastAsia="宋体" w:hAnsi="宋体" w:cs="Arial" w:hint="eastAsia"/>
          <w:sz w:val="24"/>
          <w:szCs w:val="24"/>
        </w:rPr>
        <w:t>单位：元（人民币）</w:t>
      </w:r>
    </w:p>
    <w:tbl>
      <w:tblPr>
        <w:tblW w:w="9180" w:type="dxa"/>
        <w:tblLayout w:type="fixed"/>
        <w:tblLook w:val="04A0"/>
      </w:tblPr>
      <w:tblGrid>
        <w:gridCol w:w="959"/>
        <w:gridCol w:w="1843"/>
        <w:gridCol w:w="3685"/>
        <w:gridCol w:w="1843"/>
        <w:gridCol w:w="850"/>
      </w:tblGrid>
      <w:tr w:rsidR="00EA3A14" w:rsidRPr="004B656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autoSpaceDE w:val="0"/>
              <w:autoSpaceDN w:val="0"/>
              <w:adjustRightInd w:val="0"/>
              <w:spacing w:line="480" w:lineRule="exact"/>
              <w:jc w:val="center"/>
              <w:rPr>
                <w:rFonts w:ascii="宋体" w:eastAsia="宋体" w:hAnsi="宋体" w:cs="宋体"/>
                <w:b/>
                <w:sz w:val="24"/>
                <w:szCs w:val="24"/>
                <w:lang w:val="zh-CN"/>
              </w:rPr>
            </w:pPr>
            <w:r w:rsidRPr="004B656A">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autoSpaceDE w:val="0"/>
              <w:autoSpaceDN w:val="0"/>
              <w:adjustRightInd w:val="0"/>
              <w:spacing w:line="480" w:lineRule="exact"/>
              <w:jc w:val="center"/>
              <w:rPr>
                <w:rFonts w:ascii="宋体" w:eastAsia="宋体" w:hAnsi="宋体" w:cs="宋体"/>
                <w:b/>
                <w:sz w:val="24"/>
                <w:szCs w:val="24"/>
                <w:lang w:val="zh-CN"/>
              </w:rPr>
            </w:pPr>
            <w:r w:rsidRPr="004B656A">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autoSpaceDE w:val="0"/>
              <w:autoSpaceDN w:val="0"/>
              <w:adjustRightInd w:val="0"/>
              <w:spacing w:line="480" w:lineRule="exact"/>
              <w:jc w:val="center"/>
              <w:rPr>
                <w:rFonts w:ascii="宋体" w:eastAsia="宋体" w:hAnsi="宋体" w:cs="宋体"/>
                <w:b/>
                <w:sz w:val="24"/>
                <w:szCs w:val="24"/>
                <w:lang w:val="zh-CN"/>
              </w:rPr>
            </w:pPr>
            <w:r w:rsidRPr="004B656A">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autoSpaceDE w:val="0"/>
              <w:autoSpaceDN w:val="0"/>
              <w:adjustRightInd w:val="0"/>
              <w:spacing w:line="480" w:lineRule="exact"/>
              <w:jc w:val="center"/>
              <w:rPr>
                <w:rFonts w:ascii="宋体" w:eastAsia="宋体" w:hAnsi="宋体" w:cs="宋体"/>
                <w:b/>
                <w:sz w:val="24"/>
                <w:szCs w:val="24"/>
                <w:lang w:val="zh-CN"/>
              </w:rPr>
            </w:pPr>
            <w:r w:rsidRPr="004B656A">
              <w:rPr>
                <w:rFonts w:ascii="宋体" w:eastAsia="宋体" w:hAnsi="宋体"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autoSpaceDE w:val="0"/>
              <w:autoSpaceDN w:val="0"/>
              <w:adjustRightInd w:val="0"/>
              <w:spacing w:line="480" w:lineRule="exact"/>
              <w:jc w:val="center"/>
              <w:rPr>
                <w:rFonts w:ascii="宋体" w:eastAsia="宋体" w:hAnsi="宋体" w:cs="宋体"/>
                <w:b/>
                <w:sz w:val="24"/>
                <w:szCs w:val="24"/>
                <w:lang w:val="zh-CN"/>
              </w:rPr>
            </w:pPr>
            <w:r w:rsidRPr="004B656A">
              <w:rPr>
                <w:rFonts w:ascii="宋体" w:eastAsia="宋体" w:hAnsi="宋体" w:cs="宋体" w:hint="eastAsia"/>
                <w:b/>
                <w:sz w:val="24"/>
                <w:szCs w:val="24"/>
                <w:lang w:val="zh-CN"/>
              </w:rPr>
              <w:t>备注</w:t>
            </w:r>
          </w:p>
        </w:tc>
      </w:tr>
      <w:tr w:rsidR="00EA3A14" w:rsidRPr="004B656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A3A14" w:rsidRPr="004B656A" w:rsidRDefault="00EA3A14">
            <w:pPr>
              <w:autoSpaceDE w:val="0"/>
              <w:autoSpaceDN w:val="0"/>
              <w:adjustRightInd w:val="0"/>
              <w:spacing w:line="480" w:lineRule="exact"/>
              <w:ind w:firstLine="240"/>
              <w:rPr>
                <w:rFonts w:ascii="宋体" w:eastAsia="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A3A14" w:rsidRPr="004B656A" w:rsidRDefault="00EA3A14">
            <w:pPr>
              <w:autoSpaceDE w:val="0"/>
              <w:autoSpaceDN w:val="0"/>
              <w:adjustRightInd w:val="0"/>
              <w:spacing w:line="480" w:lineRule="exact"/>
              <w:ind w:firstLine="240"/>
              <w:rPr>
                <w:rFonts w:ascii="宋体" w:eastAsia="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480" w:lineRule="exact"/>
              <w:rPr>
                <w:rFonts w:ascii="宋体" w:eastAsia="宋体" w:hAnsi="宋体" w:cs="宋体"/>
                <w:sz w:val="24"/>
                <w:szCs w:val="24"/>
                <w:lang w:val="zh-CN"/>
              </w:rPr>
            </w:pPr>
            <w:r w:rsidRPr="004B656A">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A3A14" w:rsidRPr="004B656A" w:rsidRDefault="00EA3A14">
            <w:pPr>
              <w:autoSpaceDE w:val="0"/>
              <w:autoSpaceDN w:val="0"/>
              <w:adjustRightInd w:val="0"/>
              <w:spacing w:line="480" w:lineRule="exact"/>
              <w:ind w:firstLine="240"/>
              <w:rPr>
                <w:rFonts w:ascii="宋体" w:eastAsia="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A3A14" w:rsidRPr="004B656A" w:rsidRDefault="00EA3A14">
            <w:pPr>
              <w:autoSpaceDE w:val="0"/>
              <w:autoSpaceDN w:val="0"/>
              <w:adjustRightInd w:val="0"/>
              <w:spacing w:line="480" w:lineRule="exact"/>
              <w:ind w:firstLine="240"/>
              <w:rPr>
                <w:rFonts w:ascii="宋体" w:eastAsia="宋体" w:hAnsi="宋体" w:cs="宋体"/>
                <w:sz w:val="24"/>
                <w:szCs w:val="24"/>
                <w:lang w:val="zh-CN"/>
              </w:rPr>
            </w:pPr>
          </w:p>
        </w:tc>
      </w:tr>
      <w:tr w:rsidR="00EA3A14" w:rsidRPr="004B656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480" w:lineRule="exact"/>
              <w:ind w:firstLine="240"/>
              <w:rPr>
                <w:rFonts w:ascii="宋体" w:eastAsia="宋体" w:hAnsi="宋体"/>
                <w:sz w:val="24"/>
                <w:szCs w:val="24"/>
              </w:rPr>
            </w:pPr>
            <w:r w:rsidRPr="004B656A">
              <w:rPr>
                <w:rFonts w:ascii="宋体" w:eastAsia="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A3A14" w:rsidRPr="004B656A" w:rsidRDefault="00EA3A14">
            <w:pPr>
              <w:autoSpaceDE w:val="0"/>
              <w:autoSpaceDN w:val="0"/>
              <w:adjustRightInd w:val="0"/>
              <w:spacing w:line="480" w:lineRule="exact"/>
              <w:ind w:firstLine="240"/>
              <w:rPr>
                <w:rFonts w:ascii="宋体" w:eastAsia="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A3A14" w:rsidRPr="004B656A" w:rsidRDefault="00EA3A14" w:rsidP="00B9325B">
            <w:pPr>
              <w:autoSpaceDE w:val="0"/>
              <w:autoSpaceDN w:val="0"/>
              <w:adjustRightInd w:val="0"/>
              <w:spacing w:line="480" w:lineRule="exact"/>
              <w:rPr>
                <w:rFonts w:ascii="宋体" w:eastAsia="宋体" w:hAnsi="宋体" w:cs="宋体"/>
                <w:sz w:val="24"/>
                <w:szCs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EA3A14" w:rsidRPr="004B656A" w:rsidRDefault="00EA3A14">
            <w:pPr>
              <w:autoSpaceDE w:val="0"/>
              <w:autoSpaceDN w:val="0"/>
              <w:adjustRightInd w:val="0"/>
              <w:spacing w:line="480" w:lineRule="exact"/>
              <w:ind w:firstLine="240"/>
              <w:rPr>
                <w:rFonts w:ascii="宋体" w:eastAsia="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A3A14" w:rsidRPr="004B656A" w:rsidRDefault="00EA3A14">
            <w:pPr>
              <w:autoSpaceDE w:val="0"/>
              <w:autoSpaceDN w:val="0"/>
              <w:adjustRightInd w:val="0"/>
              <w:spacing w:line="480" w:lineRule="exact"/>
              <w:ind w:firstLine="240"/>
              <w:rPr>
                <w:rFonts w:ascii="宋体" w:eastAsia="宋体" w:hAnsi="宋体" w:cs="宋体"/>
                <w:sz w:val="24"/>
                <w:szCs w:val="24"/>
                <w:lang w:val="zh-CN"/>
              </w:rPr>
            </w:pPr>
          </w:p>
        </w:tc>
      </w:tr>
    </w:tbl>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投标人名称：</w:t>
      </w:r>
      <w:r w:rsidRPr="004B656A">
        <w:rPr>
          <w:rFonts w:ascii="宋体" w:eastAsia="宋体" w:hAnsi="宋体" w:cs="宋体" w:hint="eastAsia"/>
          <w:sz w:val="24"/>
          <w:szCs w:val="24"/>
          <w:u w:val="single"/>
          <w:lang w:val="zh-CN"/>
        </w:rPr>
        <w:t xml:space="preserve">     （全称）   </w:t>
      </w:r>
      <w:r w:rsidRPr="004B656A">
        <w:rPr>
          <w:rFonts w:ascii="宋体" w:eastAsia="宋体" w:hAnsi="宋体" w:cs="宋体" w:hint="eastAsia"/>
          <w:sz w:val="24"/>
          <w:szCs w:val="24"/>
          <w:lang w:val="zh-CN"/>
        </w:rPr>
        <w:t>（公章）：</w:t>
      </w:r>
    </w:p>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投标人法定代表人（或授权代表）签字：</w:t>
      </w:r>
    </w:p>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日期：</w:t>
      </w:r>
      <w:r w:rsidRPr="004B656A">
        <w:rPr>
          <w:rFonts w:ascii="宋体" w:eastAsia="宋体" w:hAnsi="宋体" w:cs="宋体"/>
          <w:sz w:val="24"/>
          <w:szCs w:val="24"/>
          <w:lang w:val="zh-CN"/>
        </w:rPr>
        <w:t xml:space="preserve">    </w:t>
      </w:r>
      <w:r w:rsidRPr="004B656A">
        <w:rPr>
          <w:rFonts w:ascii="宋体" w:eastAsia="宋体" w:hAnsi="宋体" w:cs="宋体" w:hint="eastAsia"/>
          <w:sz w:val="24"/>
          <w:szCs w:val="24"/>
          <w:lang w:val="zh-CN"/>
        </w:rPr>
        <w:t>年</w:t>
      </w:r>
      <w:r w:rsidRPr="004B656A">
        <w:rPr>
          <w:rFonts w:ascii="宋体" w:eastAsia="宋体" w:hAnsi="宋体" w:cs="宋体"/>
          <w:sz w:val="24"/>
          <w:szCs w:val="24"/>
          <w:lang w:val="zh-CN"/>
        </w:rPr>
        <w:t xml:space="preserve">    </w:t>
      </w:r>
      <w:r w:rsidRPr="004B656A">
        <w:rPr>
          <w:rFonts w:ascii="宋体" w:eastAsia="宋体" w:hAnsi="宋体" w:cs="宋体" w:hint="eastAsia"/>
          <w:sz w:val="24"/>
          <w:szCs w:val="24"/>
          <w:lang w:val="zh-CN"/>
        </w:rPr>
        <w:t>月</w:t>
      </w:r>
      <w:r w:rsidRPr="004B656A">
        <w:rPr>
          <w:rFonts w:ascii="宋体" w:eastAsia="宋体" w:hAnsi="宋体" w:cs="宋体"/>
          <w:sz w:val="24"/>
          <w:szCs w:val="24"/>
          <w:lang w:val="zh-CN"/>
        </w:rPr>
        <w:t xml:space="preserve">    </w:t>
      </w:r>
      <w:r w:rsidRPr="004B656A">
        <w:rPr>
          <w:rFonts w:ascii="宋体" w:eastAsia="宋体" w:hAnsi="宋体" w:cs="宋体" w:hint="eastAsia"/>
          <w:sz w:val="24"/>
          <w:szCs w:val="24"/>
          <w:lang w:val="zh-CN"/>
        </w:rPr>
        <w:t>日</w:t>
      </w:r>
    </w:p>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注：交付日期指完成该项目的最终时间（日历天）。</w:t>
      </w:r>
    </w:p>
    <w:p w:rsidR="00EA3A14" w:rsidRPr="004B656A" w:rsidRDefault="00EA3A14">
      <w:pPr>
        <w:autoSpaceDE w:val="0"/>
        <w:autoSpaceDN w:val="0"/>
        <w:adjustRightInd w:val="0"/>
        <w:spacing w:line="360" w:lineRule="auto"/>
        <w:rPr>
          <w:rFonts w:ascii="宋体" w:eastAsia="宋体" w:hAnsi="宋体" w:cs="宋体"/>
          <w:sz w:val="24"/>
          <w:lang w:val="zh-CN"/>
        </w:rPr>
      </w:pPr>
    </w:p>
    <w:p w:rsidR="00EA3A14" w:rsidRPr="004B656A" w:rsidRDefault="00EA3A14">
      <w:pPr>
        <w:autoSpaceDE w:val="0"/>
        <w:autoSpaceDN w:val="0"/>
        <w:adjustRightInd w:val="0"/>
        <w:spacing w:line="360" w:lineRule="auto"/>
        <w:rPr>
          <w:rFonts w:ascii="宋体" w:eastAsia="宋体" w:hAnsi="宋体" w:cs="宋体"/>
          <w:sz w:val="24"/>
          <w:lang w:val="zh-CN"/>
        </w:rPr>
      </w:pPr>
    </w:p>
    <w:p w:rsidR="00EA3A14" w:rsidRPr="004B656A" w:rsidRDefault="00EA3A14">
      <w:pPr>
        <w:autoSpaceDE w:val="0"/>
        <w:autoSpaceDN w:val="0"/>
        <w:adjustRightInd w:val="0"/>
        <w:spacing w:line="360" w:lineRule="auto"/>
        <w:rPr>
          <w:rFonts w:ascii="宋体" w:eastAsia="宋体" w:hAnsi="宋体" w:cs="宋体"/>
          <w:sz w:val="24"/>
          <w:lang w:val="zh-CN"/>
        </w:rPr>
      </w:pPr>
    </w:p>
    <w:p w:rsidR="00EA3A14" w:rsidRPr="004B656A" w:rsidRDefault="00EA3A14">
      <w:pPr>
        <w:autoSpaceDE w:val="0"/>
        <w:autoSpaceDN w:val="0"/>
        <w:adjustRightInd w:val="0"/>
        <w:spacing w:line="360" w:lineRule="auto"/>
        <w:rPr>
          <w:rFonts w:ascii="宋体" w:eastAsia="宋体" w:hAnsi="宋体" w:cs="宋体"/>
          <w:sz w:val="24"/>
          <w:lang w:val="zh-CN"/>
        </w:rPr>
      </w:pPr>
    </w:p>
    <w:p w:rsidR="00EA3A14" w:rsidRPr="004B656A" w:rsidRDefault="00EA3A14">
      <w:pPr>
        <w:autoSpaceDE w:val="0"/>
        <w:autoSpaceDN w:val="0"/>
        <w:adjustRightInd w:val="0"/>
        <w:spacing w:line="360" w:lineRule="auto"/>
        <w:rPr>
          <w:rFonts w:ascii="宋体" w:eastAsia="宋体" w:hAnsi="宋体" w:cs="宋体"/>
          <w:sz w:val="24"/>
          <w:lang w:val="zh-CN"/>
        </w:rPr>
      </w:pPr>
    </w:p>
    <w:p w:rsidR="00EA3A14" w:rsidRPr="004B656A" w:rsidRDefault="00EA3A14">
      <w:pPr>
        <w:autoSpaceDE w:val="0"/>
        <w:autoSpaceDN w:val="0"/>
        <w:adjustRightInd w:val="0"/>
        <w:spacing w:line="360" w:lineRule="auto"/>
        <w:rPr>
          <w:rFonts w:ascii="宋体" w:eastAsia="宋体" w:hAnsi="宋体" w:cs="宋体"/>
          <w:sz w:val="24"/>
          <w:lang w:val="zh-CN"/>
        </w:rPr>
      </w:pPr>
    </w:p>
    <w:p w:rsidR="00EA3A14" w:rsidRPr="004B656A" w:rsidRDefault="00EA3A14">
      <w:pPr>
        <w:autoSpaceDE w:val="0"/>
        <w:autoSpaceDN w:val="0"/>
        <w:adjustRightInd w:val="0"/>
        <w:spacing w:line="360" w:lineRule="auto"/>
        <w:rPr>
          <w:rFonts w:ascii="宋体" w:eastAsia="宋体" w:hAnsi="宋体" w:cs="宋体"/>
          <w:sz w:val="24"/>
          <w:lang w:val="zh-CN"/>
        </w:rPr>
      </w:pPr>
    </w:p>
    <w:p w:rsidR="00EA3A14" w:rsidRPr="004B656A" w:rsidRDefault="00EA3A14">
      <w:pPr>
        <w:autoSpaceDE w:val="0"/>
        <w:autoSpaceDN w:val="0"/>
        <w:adjustRightInd w:val="0"/>
        <w:spacing w:line="360" w:lineRule="auto"/>
        <w:rPr>
          <w:rFonts w:ascii="宋体" w:eastAsia="宋体" w:hAnsi="宋体" w:cs="宋体"/>
          <w:sz w:val="24"/>
          <w:lang w:val="zh-CN"/>
        </w:rPr>
      </w:pPr>
    </w:p>
    <w:p w:rsidR="00EA3A14" w:rsidRPr="004B656A" w:rsidRDefault="00EA3A14">
      <w:pPr>
        <w:autoSpaceDE w:val="0"/>
        <w:autoSpaceDN w:val="0"/>
        <w:adjustRightInd w:val="0"/>
        <w:spacing w:line="360" w:lineRule="auto"/>
        <w:rPr>
          <w:rFonts w:ascii="宋体" w:eastAsia="宋体" w:hAnsi="宋体" w:cs="宋体"/>
          <w:sz w:val="24"/>
          <w:lang w:val="zh-CN"/>
        </w:rPr>
      </w:pPr>
    </w:p>
    <w:p w:rsidR="00EA3A14" w:rsidRPr="004B656A" w:rsidRDefault="00EA3A14">
      <w:pPr>
        <w:autoSpaceDE w:val="0"/>
        <w:autoSpaceDN w:val="0"/>
        <w:adjustRightInd w:val="0"/>
        <w:spacing w:line="360" w:lineRule="auto"/>
        <w:rPr>
          <w:rFonts w:ascii="宋体" w:eastAsia="宋体" w:hAnsi="宋体" w:cs="宋体"/>
          <w:sz w:val="24"/>
          <w:lang w:val="zh-CN"/>
        </w:rPr>
      </w:pPr>
    </w:p>
    <w:p w:rsidR="00EA3A14" w:rsidRPr="004B656A" w:rsidRDefault="00EA3A14">
      <w:pPr>
        <w:autoSpaceDE w:val="0"/>
        <w:autoSpaceDN w:val="0"/>
        <w:adjustRightInd w:val="0"/>
        <w:spacing w:line="360" w:lineRule="auto"/>
        <w:rPr>
          <w:rFonts w:ascii="宋体" w:eastAsia="宋体" w:hAnsi="宋体" w:cs="宋体"/>
          <w:sz w:val="24"/>
          <w:lang w:val="zh-CN"/>
        </w:rPr>
      </w:pPr>
    </w:p>
    <w:p w:rsidR="00EA3A14" w:rsidRPr="004B656A" w:rsidRDefault="00EA3A14">
      <w:pPr>
        <w:autoSpaceDE w:val="0"/>
        <w:autoSpaceDN w:val="0"/>
        <w:adjustRightInd w:val="0"/>
        <w:spacing w:line="360" w:lineRule="auto"/>
        <w:rPr>
          <w:rFonts w:ascii="宋体" w:eastAsia="宋体" w:hAnsi="宋体" w:cs="宋体"/>
          <w:sz w:val="24"/>
          <w:lang w:val="zh-CN"/>
        </w:rPr>
      </w:pPr>
    </w:p>
    <w:p w:rsidR="00EA3A14" w:rsidRPr="004B656A" w:rsidRDefault="00EA3A14">
      <w:pPr>
        <w:autoSpaceDE w:val="0"/>
        <w:autoSpaceDN w:val="0"/>
        <w:adjustRightInd w:val="0"/>
        <w:spacing w:line="360" w:lineRule="auto"/>
        <w:rPr>
          <w:rFonts w:ascii="宋体" w:eastAsia="宋体" w:hAnsi="宋体" w:cs="宋体"/>
          <w:sz w:val="24"/>
          <w:lang w:val="zh-CN"/>
        </w:rPr>
      </w:pPr>
    </w:p>
    <w:p w:rsidR="00EA3A14" w:rsidRPr="004B656A" w:rsidRDefault="00EA3A14">
      <w:pPr>
        <w:autoSpaceDE w:val="0"/>
        <w:autoSpaceDN w:val="0"/>
        <w:adjustRightInd w:val="0"/>
        <w:spacing w:line="360" w:lineRule="auto"/>
        <w:jc w:val="center"/>
        <w:rPr>
          <w:rFonts w:ascii="宋体" w:eastAsia="宋体" w:hAnsi="宋体" w:cs="黑体"/>
          <w:b/>
          <w:bCs/>
          <w:sz w:val="44"/>
          <w:szCs w:val="44"/>
          <w:lang w:val="zh-CN"/>
        </w:rPr>
      </w:pPr>
    </w:p>
    <w:p w:rsidR="00EA3A14" w:rsidRPr="004B656A" w:rsidRDefault="0036558E">
      <w:pPr>
        <w:autoSpaceDE w:val="0"/>
        <w:autoSpaceDN w:val="0"/>
        <w:adjustRightInd w:val="0"/>
        <w:spacing w:line="360" w:lineRule="auto"/>
        <w:jc w:val="center"/>
        <w:rPr>
          <w:rFonts w:ascii="宋体" w:eastAsia="宋体" w:hAnsi="宋体" w:cs="黑体"/>
          <w:b/>
          <w:bCs/>
          <w:sz w:val="44"/>
          <w:szCs w:val="44"/>
          <w:lang w:val="zh-CN"/>
        </w:rPr>
      </w:pPr>
      <w:r w:rsidRPr="004B656A">
        <w:rPr>
          <w:rFonts w:ascii="宋体" w:eastAsia="宋体" w:hAnsi="宋体" w:cs="黑体" w:hint="eastAsia"/>
          <w:b/>
          <w:bCs/>
          <w:sz w:val="44"/>
          <w:szCs w:val="44"/>
          <w:lang w:val="zh-CN"/>
        </w:rPr>
        <w:lastRenderedPageBreak/>
        <w:t>三、资格审查证明材料</w:t>
      </w:r>
    </w:p>
    <w:p w:rsidR="00EA3A14" w:rsidRPr="004B656A" w:rsidRDefault="0036558E">
      <w:pPr>
        <w:pStyle w:val="a7"/>
        <w:spacing w:line="360" w:lineRule="auto"/>
        <w:jc w:val="center"/>
        <w:rPr>
          <w:rFonts w:ascii="宋体" w:hAnsi="宋体"/>
          <w:b/>
          <w:snapToGrid w:val="0"/>
          <w:kern w:val="0"/>
          <w:sz w:val="36"/>
          <w:szCs w:val="36"/>
        </w:rPr>
      </w:pPr>
      <w:r w:rsidRPr="004B656A">
        <w:rPr>
          <w:rFonts w:ascii="宋体" w:hAnsi="宋体" w:hint="eastAsia"/>
          <w:b/>
          <w:snapToGrid w:val="0"/>
          <w:kern w:val="0"/>
          <w:sz w:val="36"/>
          <w:szCs w:val="36"/>
        </w:rPr>
        <w:t>3.1 投 标 函</w:t>
      </w:r>
    </w:p>
    <w:p w:rsidR="00EA3A14" w:rsidRPr="004B656A" w:rsidRDefault="0036558E">
      <w:pPr>
        <w:adjustRightInd w:val="0"/>
        <w:spacing w:line="360" w:lineRule="auto"/>
        <w:contextualSpacing/>
        <w:rPr>
          <w:rFonts w:ascii="宋体" w:eastAsia="宋体" w:hAnsi="宋体"/>
          <w:b/>
          <w:snapToGrid w:val="0"/>
          <w:kern w:val="0"/>
          <w:sz w:val="24"/>
          <w:szCs w:val="24"/>
        </w:rPr>
      </w:pPr>
      <w:r w:rsidRPr="004B656A">
        <w:rPr>
          <w:rFonts w:ascii="宋体" w:eastAsia="宋体" w:hAnsi="宋体" w:hint="eastAsia"/>
          <w:snapToGrid w:val="0"/>
          <w:kern w:val="0"/>
          <w:sz w:val="24"/>
          <w:szCs w:val="24"/>
        </w:rPr>
        <w:t>致：</w:t>
      </w:r>
      <w:r w:rsidRPr="004B656A">
        <w:rPr>
          <w:rFonts w:ascii="宋体" w:eastAsia="宋体" w:hAnsi="宋体" w:hint="eastAsia"/>
          <w:b/>
          <w:snapToGrid w:val="0"/>
          <w:kern w:val="0"/>
          <w:sz w:val="24"/>
          <w:szCs w:val="24"/>
        </w:rPr>
        <w:t>（采购代理机构）</w:t>
      </w:r>
    </w:p>
    <w:p w:rsidR="00EA3A14" w:rsidRPr="004B656A" w:rsidRDefault="0036558E">
      <w:pPr>
        <w:adjustRightInd w:val="0"/>
        <w:spacing w:line="360" w:lineRule="auto"/>
        <w:ind w:firstLineChars="200" w:firstLine="480"/>
        <w:contextualSpacing/>
        <w:outlineLvl w:val="0"/>
        <w:rPr>
          <w:rFonts w:ascii="宋体" w:eastAsia="宋体" w:hAnsi="宋体"/>
          <w:snapToGrid w:val="0"/>
          <w:kern w:val="0"/>
          <w:sz w:val="24"/>
          <w:szCs w:val="24"/>
        </w:rPr>
      </w:pPr>
      <w:r w:rsidRPr="004B656A">
        <w:rPr>
          <w:rFonts w:ascii="宋体" w:eastAsia="宋体" w:hAnsi="宋体" w:hint="eastAsia"/>
          <w:snapToGrid w:val="0"/>
          <w:kern w:val="0"/>
          <w:sz w:val="24"/>
          <w:szCs w:val="24"/>
        </w:rPr>
        <w:t>根据贵方_</w:t>
      </w:r>
      <w:r w:rsidRPr="004B656A">
        <w:rPr>
          <w:rFonts w:ascii="宋体" w:eastAsia="宋体" w:hAnsi="宋体" w:hint="eastAsia"/>
          <w:snapToGrid w:val="0"/>
          <w:kern w:val="0"/>
          <w:sz w:val="24"/>
          <w:szCs w:val="24"/>
          <w:u w:val="single"/>
        </w:rPr>
        <w:t xml:space="preserve">_    </w:t>
      </w:r>
      <w:r w:rsidRPr="004B656A">
        <w:rPr>
          <w:rFonts w:ascii="宋体" w:eastAsia="宋体" w:hAnsi="宋体" w:hint="eastAsia"/>
          <w:snapToGrid w:val="0"/>
          <w:kern w:val="0"/>
          <w:sz w:val="24"/>
          <w:szCs w:val="24"/>
        </w:rPr>
        <w:t>_（项目名称、招标编号）采购的招标公告及投标邀请，_______（姓名和职务）被正式授权并代表投标人</w:t>
      </w:r>
      <w:r w:rsidRPr="004B656A">
        <w:rPr>
          <w:rFonts w:ascii="宋体" w:eastAsia="宋体" w:hAnsi="宋体" w:hint="eastAsia"/>
          <w:snapToGrid w:val="0"/>
          <w:kern w:val="0"/>
          <w:sz w:val="24"/>
          <w:szCs w:val="24"/>
          <w:u w:val="single"/>
        </w:rPr>
        <w:t xml:space="preserve">         </w:t>
      </w:r>
      <w:r w:rsidRPr="004B656A">
        <w:rPr>
          <w:rFonts w:ascii="宋体" w:eastAsia="宋体" w:hAnsi="宋体" w:hint="eastAsia"/>
          <w:snapToGrid w:val="0"/>
          <w:kern w:val="0"/>
          <w:sz w:val="24"/>
          <w:szCs w:val="24"/>
        </w:rPr>
        <w:t>（投标人名称、地址）提交。</w:t>
      </w:r>
    </w:p>
    <w:p w:rsidR="00EA3A14" w:rsidRPr="004B656A" w:rsidRDefault="0036558E">
      <w:pPr>
        <w:pStyle w:val="a7"/>
        <w:adjustRightInd w:val="0"/>
        <w:spacing w:line="360" w:lineRule="auto"/>
        <w:ind w:firstLineChars="200" w:firstLine="480"/>
        <w:contextualSpacing/>
        <w:rPr>
          <w:rFonts w:ascii="宋体" w:hAnsi="宋体"/>
          <w:snapToGrid w:val="0"/>
          <w:kern w:val="0"/>
          <w:szCs w:val="24"/>
        </w:rPr>
      </w:pPr>
      <w:r w:rsidRPr="004B656A">
        <w:rPr>
          <w:rFonts w:ascii="宋体" w:hAnsi="宋体" w:hint="eastAsia"/>
          <w:snapToGrid w:val="0"/>
          <w:kern w:val="0"/>
          <w:szCs w:val="24"/>
        </w:rPr>
        <w:t>我方确认收到贵方提供的</w:t>
      </w:r>
      <w:r w:rsidRPr="004B656A">
        <w:rPr>
          <w:rFonts w:ascii="宋体" w:hAnsi="宋体"/>
          <w:snapToGrid w:val="0"/>
          <w:kern w:val="0"/>
          <w:szCs w:val="24"/>
          <w:u w:val="single"/>
        </w:rPr>
        <w:t xml:space="preserve">  </w:t>
      </w:r>
      <w:r w:rsidRPr="004B656A">
        <w:rPr>
          <w:rFonts w:ascii="宋体" w:hAnsi="宋体" w:hint="eastAsia"/>
          <w:snapToGrid w:val="0"/>
          <w:kern w:val="0"/>
          <w:szCs w:val="24"/>
          <w:u w:val="single"/>
        </w:rPr>
        <w:t xml:space="preserve">           </w:t>
      </w:r>
      <w:r w:rsidRPr="004B656A">
        <w:rPr>
          <w:rFonts w:ascii="宋体" w:hAnsi="宋体"/>
          <w:snapToGrid w:val="0"/>
          <w:kern w:val="0"/>
          <w:szCs w:val="24"/>
          <w:u w:val="single"/>
        </w:rPr>
        <w:t xml:space="preserve">  </w:t>
      </w:r>
      <w:r w:rsidRPr="004B656A">
        <w:rPr>
          <w:rFonts w:ascii="宋体" w:hAnsi="宋体" w:hint="eastAsia"/>
          <w:snapToGrid w:val="0"/>
          <w:kern w:val="0"/>
          <w:szCs w:val="24"/>
        </w:rPr>
        <w:t>（项目名称、招标编号）招标文件的全部内容。</w:t>
      </w:r>
    </w:p>
    <w:p w:rsidR="00EA3A14" w:rsidRPr="004B656A" w:rsidRDefault="0036558E">
      <w:pPr>
        <w:pStyle w:val="a7"/>
        <w:adjustRightInd w:val="0"/>
        <w:spacing w:line="360" w:lineRule="auto"/>
        <w:ind w:firstLineChars="200" w:firstLine="480"/>
        <w:contextualSpacing/>
        <w:rPr>
          <w:rFonts w:ascii="宋体" w:hAnsi="宋体"/>
          <w:snapToGrid w:val="0"/>
          <w:kern w:val="0"/>
          <w:szCs w:val="24"/>
        </w:rPr>
      </w:pPr>
      <w:r w:rsidRPr="004B656A">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4B656A">
        <w:rPr>
          <w:rFonts w:ascii="宋体" w:hAnsi="宋体" w:hint="eastAsia"/>
          <w:szCs w:val="24"/>
        </w:rPr>
        <w:t>已完全理解并接受招标文件的各项规定和要求及资金支付规定，对招标文件的合理性、合法性不再有异议。</w:t>
      </w:r>
    </w:p>
    <w:p w:rsidR="00EA3A14" w:rsidRPr="004B656A" w:rsidRDefault="0036558E">
      <w:pPr>
        <w:adjustRightInd w:val="0"/>
        <w:spacing w:line="360" w:lineRule="auto"/>
        <w:ind w:firstLineChars="200" w:firstLine="480"/>
        <w:contextualSpacing/>
        <w:rPr>
          <w:rFonts w:ascii="宋体" w:eastAsia="宋体" w:hAnsi="宋体"/>
          <w:snapToGrid w:val="0"/>
          <w:kern w:val="0"/>
          <w:sz w:val="24"/>
          <w:szCs w:val="24"/>
        </w:rPr>
      </w:pPr>
      <w:r w:rsidRPr="004B656A">
        <w:rPr>
          <w:rFonts w:ascii="宋体" w:eastAsia="宋体" w:hAnsi="宋体" w:hint="eastAsia"/>
          <w:snapToGrid w:val="0"/>
          <w:kern w:val="0"/>
          <w:sz w:val="24"/>
          <w:szCs w:val="24"/>
          <w:u w:val="single"/>
        </w:rPr>
        <w:t xml:space="preserve">      (投标人名称)     </w:t>
      </w:r>
      <w:r w:rsidRPr="004B656A">
        <w:rPr>
          <w:rFonts w:ascii="宋体" w:eastAsia="宋体" w:hAnsi="宋体" w:hint="eastAsia"/>
          <w:snapToGrid w:val="0"/>
          <w:kern w:val="0"/>
          <w:sz w:val="24"/>
          <w:szCs w:val="24"/>
        </w:rPr>
        <w:t>作为投标人正式授权</w:t>
      </w:r>
      <w:r w:rsidRPr="004B656A">
        <w:rPr>
          <w:rFonts w:ascii="宋体" w:eastAsia="宋体" w:hAnsi="宋体" w:hint="eastAsia"/>
          <w:snapToGrid w:val="0"/>
          <w:kern w:val="0"/>
          <w:sz w:val="24"/>
          <w:szCs w:val="24"/>
          <w:u w:val="single"/>
        </w:rPr>
        <w:t xml:space="preserve">     (授权代表全名, 职务)</w:t>
      </w:r>
      <w:r w:rsidRPr="004B656A">
        <w:rPr>
          <w:rFonts w:ascii="宋体" w:eastAsia="宋体" w:hAnsi="宋体" w:hint="eastAsia"/>
          <w:i/>
          <w:snapToGrid w:val="0"/>
          <w:kern w:val="0"/>
          <w:sz w:val="24"/>
          <w:szCs w:val="24"/>
          <w:u w:val="single"/>
        </w:rPr>
        <w:t xml:space="preserve">       </w:t>
      </w:r>
      <w:r w:rsidRPr="004B656A">
        <w:rPr>
          <w:rFonts w:ascii="宋体" w:eastAsia="宋体" w:hAnsi="宋体" w:hint="eastAsia"/>
          <w:snapToGrid w:val="0"/>
          <w:kern w:val="0"/>
          <w:sz w:val="24"/>
          <w:szCs w:val="24"/>
        </w:rPr>
        <w:t>代表我方全权处理有关本投标的一切事宜。</w:t>
      </w:r>
    </w:p>
    <w:p w:rsidR="00EA3A14" w:rsidRPr="004B656A" w:rsidRDefault="0036558E">
      <w:pPr>
        <w:adjustRightInd w:val="0"/>
        <w:spacing w:line="360" w:lineRule="auto"/>
        <w:ind w:firstLineChars="200" w:firstLine="480"/>
        <w:contextualSpacing/>
        <w:rPr>
          <w:rFonts w:ascii="宋体" w:eastAsia="宋体" w:hAnsi="宋体"/>
          <w:snapToGrid w:val="0"/>
          <w:kern w:val="0"/>
          <w:sz w:val="24"/>
          <w:szCs w:val="24"/>
        </w:rPr>
      </w:pPr>
      <w:r w:rsidRPr="004B656A">
        <w:rPr>
          <w:rFonts w:ascii="宋体" w:eastAsia="宋体" w:hAnsi="宋体" w:hint="eastAsia"/>
          <w:snapToGrid w:val="0"/>
          <w:kern w:val="0"/>
          <w:sz w:val="24"/>
          <w:szCs w:val="24"/>
        </w:rPr>
        <w:t>在此提交的投标文件，正本一份，副本</w:t>
      </w:r>
      <w:r w:rsidRPr="004B656A">
        <w:rPr>
          <w:rFonts w:ascii="宋体" w:eastAsia="宋体" w:hAnsi="宋体" w:hint="eastAsia"/>
          <w:snapToGrid w:val="0"/>
          <w:kern w:val="0"/>
          <w:sz w:val="24"/>
          <w:szCs w:val="24"/>
          <w:u w:val="single"/>
        </w:rPr>
        <w:t xml:space="preserve">    </w:t>
      </w:r>
      <w:r w:rsidRPr="004B656A">
        <w:rPr>
          <w:rFonts w:ascii="宋体" w:eastAsia="宋体" w:hAnsi="宋体" w:hint="eastAsia"/>
          <w:snapToGrid w:val="0"/>
          <w:kern w:val="0"/>
          <w:sz w:val="24"/>
          <w:szCs w:val="24"/>
        </w:rPr>
        <w:t>份。</w:t>
      </w:r>
    </w:p>
    <w:p w:rsidR="00EA3A14" w:rsidRPr="004B656A" w:rsidRDefault="0036558E">
      <w:pPr>
        <w:adjustRightInd w:val="0"/>
        <w:spacing w:line="360" w:lineRule="auto"/>
        <w:ind w:firstLineChars="200" w:firstLine="480"/>
        <w:contextualSpacing/>
        <w:rPr>
          <w:rFonts w:ascii="宋体" w:eastAsia="宋体" w:hAnsi="宋体" w:cs="Courier New"/>
          <w:sz w:val="24"/>
          <w:szCs w:val="24"/>
        </w:rPr>
      </w:pPr>
      <w:r w:rsidRPr="004B656A">
        <w:rPr>
          <w:rFonts w:ascii="宋体" w:eastAsia="宋体" w:hAnsi="宋体" w:cs="Courier New" w:hint="eastAsia"/>
          <w:sz w:val="24"/>
          <w:szCs w:val="24"/>
        </w:rPr>
        <w:t>我方已完全明白招标文件的所有条款要求，并申明如下：</w:t>
      </w:r>
    </w:p>
    <w:p w:rsidR="00EA3A14" w:rsidRPr="004B656A" w:rsidRDefault="0036558E">
      <w:pPr>
        <w:adjustRightInd w:val="0"/>
        <w:spacing w:line="360" w:lineRule="auto"/>
        <w:ind w:firstLineChars="200" w:firstLine="480"/>
        <w:contextualSpacing/>
        <w:rPr>
          <w:rFonts w:ascii="宋体" w:eastAsia="宋体" w:hAnsi="宋体" w:cs="Courier New"/>
          <w:sz w:val="24"/>
          <w:szCs w:val="24"/>
        </w:rPr>
      </w:pPr>
      <w:r w:rsidRPr="004B656A">
        <w:rPr>
          <w:rFonts w:ascii="宋体" w:eastAsia="宋体" w:hAnsi="宋体" w:cs="Courier New" w:hint="eastAsia"/>
          <w:sz w:val="24"/>
          <w:szCs w:val="24"/>
        </w:rPr>
        <w:t>一、按招标文件提供的全部货物与相关服务的投标总价详见《开标一览表》。</w:t>
      </w:r>
    </w:p>
    <w:p w:rsidR="00EA3A14" w:rsidRPr="004B656A" w:rsidRDefault="0036558E">
      <w:pPr>
        <w:adjustRightInd w:val="0"/>
        <w:spacing w:line="360" w:lineRule="auto"/>
        <w:ind w:firstLineChars="200" w:firstLine="480"/>
        <w:contextualSpacing/>
        <w:rPr>
          <w:rFonts w:ascii="宋体" w:eastAsia="宋体" w:hAnsi="宋体" w:cs="Courier New"/>
          <w:sz w:val="24"/>
          <w:szCs w:val="24"/>
        </w:rPr>
      </w:pPr>
      <w:r w:rsidRPr="004B656A">
        <w:rPr>
          <w:rFonts w:ascii="宋体" w:eastAsia="宋体" w:hAnsi="宋体" w:cs="Courier New" w:hint="eastAsia"/>
          <w:sz w:val="24"/>
          <w:szCs w:val="24"/>
        </w:rPr>
        <w:t>二、本投标文件的有效期为投标截止时间起</w:t>
      </w:r>
      <w:r w:rsidRPr="004B656A">
        <w:rPr>
          <w:rFonts w:ascii="宋体" w:eastAsia="宋体" w:hAnsi="宋体" w:cs="Courier New" w:hint="eastAsia"/>
          <w:sz w:val="24"/>
          <w:szCs w:val="24"/>
          <w:u w:val="single"/>
        </w:rPr>
        <w:t xml:space="preserve">   </w:t>
      </w:r>
      <w:r w:rsidRPr="004B656A">
        <w:rPr>
          <w:rFonts w:ascii="宋体" w:eastAsia="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A3A14" w:rsidRPr="004B656A" w:rsidRDefault="0036558E">
      <w:pPr>
        <w:pStyle w:val="ab"/>
        <w:adjustRightInd w:val="0"/>
        <w:spacing w:line="360" w:lineRule="auto"/>
        <w:ind w:firstLineChars="200" w:firstLine="480"/>
        <w:contextualSpacing/>
        <w:rPr>
          <w:rFonts w:ascii="宋体" w:hAnsi="宋体" w:cs="Courier New"/>
        </w:rPr>
      </w:pPr>
      <w:r w:rsidRPr="004B656A">
        <w:rPr>
          <w:rFonts w:ascii="宋体" w:hAnsi="宋体" w:cs="Courier New" w:hint="eastAsia"/>
        </w:rPr>
        <w:t>三、我方明白并同意，在规定的开标日之后，投标有效期之内撤销投标的，则贵方将不予退还投标保证金。</w:t>
      </w:r>
    </w:p>
    <w:p w:rsidR="00EA3A14" w:rsidRPr="004B656A" w:rsidRDefault="0036558E">
      <w:pPr>
        <w:pStyle w:val="ab"/>
        <w:adjustRightInd w:val="0"/>
        <w:spacing w:line="360" w:lineRule="auto"/>
        <w:ind w:firstLineChars="200" w:firstLine="480"/>
        <w:contextualSpacing/>
        <w:rPr>
          <w:rFonts w:ascii="宋体" w:hAnsi="宋体" w:cs="Courier New"/>
        </w:rPr>
      </w:pPr>
      <w:r w:rsidRPr="004B656A">
        <w:rPr>
          <w:rFonts w:ascii="宋体" w:hAnsi="宋体" w:cs="Courier New" w:hint="eastAsia"/>
        </w:rPr>
        <w:t>四、我方同意按照贵方可能提出的要求而提供与投标有关的任何其它数据、信息或资料。</w:t>
      </w:r>
    </w:p>
    <w:p w:rsidR="00EA3A14" w:rsidRPr="004B656A" w:rsidRDefault="0036558E">
      <w:pPr>
        <w:pStyle w:val="ab"/>
        <w:adjustRightInd w:val="0"/>
        <w:spacing w:line="360" w:lineRule="auto"/>
        <w:ind w:firstLineChars="200" w:firstLine="480"/>
        <w:contextualSpacing/>
        <w:rPr>
          <w:rFonts w:ascii="宋体" w:hAnsi="宋体" w:cs="Courier New"/>
        </w:rPr>
      </w:pPr>
      <w:r w:rsidRPr="004B656A">
        <w:rPr>
          <w:rFonts w:ascii="宋体" w:hAnsi="宋体" w:cs="Courier New" w:hint="eastAsia"/>
        </w:rPr>
        <w:t>五、我方理解贵方不一定接受最低投标价或任何贵方可能收到的投标。</w:t>
      </w:r>
    </w:p>
    <w:p w:rsidR="00EA3A14" w:rsidRPr="004B656A" w:rsidRDefault="0036558E">
      <w:pPr>
        <w:pStyle w:val="ab"/>
        <w:adjustRightInd w:val="0"/>
        <w:spacing w:line="360" w:lineRule="auto"/>
        <w:ind w:firstLineChars="200" w:firstLine="480"/>
        <w:contextualSpacing/>
        <w:rPr>
          <w:rFonts w:ascii="宋体" w:hAnsi="宋体" w:cs="Courier New"/>
        </w:rPr>
      </w:pPr>
      <w:r w:rsidRPr="004B656A">
        <w:rPr>
          <w:rFonts w:ascii="宋体" w:hAnsi="宋体" w:cs="Courier New" w:hint="eastAsia"/>
        </w:rPr>
        <w:t>六、我方如果中标，将保证履行招标文件及其澄清、修改文件（如果有）中的全部责任和义务，按质、按量、按期完成《项目需求》及《合同书》中的全部任务。</w:t>
      </w:r>
    </w:p>
    <w:p w:rsidR="00EA3A14" w:rsidRPr="004B656A" w:rsidRDefault="0036558E">
      <w:pPr>
        <w:pStyle w:val="ab"/>
        <w:adjustRightInd w:val="0"/>
        <w:spacing w:line="360" w:lineRule="auto"/>
        <w:ind w:firstLineChars="200" w:firstLine="480"/>
        <w:contextualSpacing/>
        <w:rPr>
          <w:rFonts w:ascii="宋体" w:hAnsi="宋体" w:cs="宋体"/>
        </w:rPr>
      </w:pPr>
      <w:r w:rsidRPr="004B656A">
        <w:rPr>
          <w:rFonts w:ascii="宋体" w:hAnsi="宋体" w:cs="Courier New" w:hint="eastAsia"/>
        </w:rPr>
        <w:t>七、我方在此保证所提交的所有文件和全部说明是真实的和正确的。</w:t>
      </w:r>
    </w:p>
    <w:p w:rsidR="00EA3A14" w:rsidRPr="004B656A" w:rsidRDefault="0036558E">
      <w:pPr>
        <w:pStyle w:val="a7"/>
        <w:adjustRightInd w:val="0"/>
        <w:spacing w:line="360" w:lineRule="auto"/>
        <w:ind w:firstLineChars="200" w:firstLine="480"/>
        <w:contextualSpacing/>
        <w:rPr>
          <w:rFonts w:ascii="宋体" w:hAnsi="宋体"/>
          <w:szCs w:val="24"/>
        </w:rPr>
      </w:pPr>
      <w:r w:rsidRPr="004B656A">
        <w:rPr>
          <w:rFonts w:ascii="宋体" w:hAnsi="宋体"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EA3A14" w:rsidRPr="004B656A" w:rsidRDefault="0036558E">
      <w:pPr>
        <w:pStyle w:val="a7"/>
        <w:adjustRightInd w:val="0"/>
        <w:spacing w:line="360" w:lineRule="auto"/>
        <w:ind w:firstLineChars="200" w:firstLine="480"/>
        <w:contextualSpacing/>
        <w:rPr>
          <w:rFonts w:ascii="宋体" w:hAnsi="宋体" w:cs="Arial"/>
          <w:szCs w:val="24"/>
        </w:rPr>
      </w:pPr>
      <w:r w:rsidRPr="004B656A">
        <w:rPr>
          <w:rFonts w:ascii="宋体" w:hAnsi="宋体" w:cs="Arial" w:hint="eastAsia"/>
          <w:szCs w:val="24"/>
        </w:rPr>
        <w:t>九、我方具备《政府采购法》第二十二条规定的条件；承诺如下：</w:t>
      </w:r>
    </w:p>
    <w:p w:rsidR="00EA3A14" w:rsidRPr="004B656A" w:rsidRDefault="0036558E">
      <w:pPr>
        <w:pStyle w:val="a7"/>
        <w:adjustRightInd w:val="0"/>
        <w:spacing w:line="360" w:lineRule="auto"/>
        <w:ind w:firstLineChars="200" w:firstLine="480"/>
        <w:contextualSpacing/>
        <w:rPr>
          <w:rFonts w:ascii="宋体" w:hAnsi="宋体" w:cs="Arial"/>
          <w:szCs w:val="24"/>
        </w:rPr>
      </w:pPr>
      <w:r w:rsidRPr="004B656A">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rsidR="00EA3A14" w:rsidRPr="004B656A" w:rsidRDefault="0036558E">
      <w:pPr>
        <w:adjustRightInd w:val="0"/>
        <w:spacing w:line="360" w:lineRule="auto"/>
        <w:ind w:firstLineChars="210" w:firstLine="504"/>
        <w:contextualSpacing/>
        <w:rPr>
          <w:rFonts w:ascii="宋体" w:eastAsia="宋体" w:hAnsi="宋体" w:cs="Arial"/>
          <w:sz w:val="24"/>
          <w:szCs w:val="24"/>
        </w:rPr>
      </w:pPr>
      <w:r w:rsidRPr="004B656A">
        <w:rPr>
          <w:rFonts w:ascii="宋体" w:eastAsia="宋体" w:hAnsi="宋体" w:cs="Arial" w:hint="eastAsia"/>
          <w:sz w:val="24"/>
          <w:szCs w:val="24"/>
        </w:rPr>
        <w:t>（2）我方已依法缴纳了各项税费及社会保险费用，如有需要，可随时向采购人提供近三个月内的相关缴费证明，以便核查。</w:t>
      </w:r>
    </w:p>
    <w:p w:rsidR="00EA3A14" w:rsidRPr="004B656A" w:rsidRDefault="0036558E">
      <w:pPr>
        <w:adjustRightInd w:val="0"/>
        <w:spacing w:line="360" w:lineRule="auto"/>
        <w:ind w:firstLineChars="210" w:firstLine="504"/>
        <w:contextualSpacing/>
        <w:rPr>
          <w:rFonts w:ascii="宋体" w:eastAsia="宋体" w:hAnsi="宋体" w:cs="Arial"/>
          <w:sz w:val="24"/>
          <w:szCs w:val="24"/>
        </w:rPr>
      </w:pPr>
      <w:r w:rsidRPr="004B656A">
        <w:rPr>
          <w:rFonts w:ascii="宋体" w:eastAsia="宋体" w:hAnsi="宋体" w:cs="Arial" w:hint="eastAsia"/>
          <w:sz w:val="24"/>
          <w:szCs w:val="24"/>
        </w:rPr>
        <w:t>（3）我方已依法建立健全的财务会计制度，如有需要，可随时向采购人提供相关证明材料，以便核查。</w:t>
      </w:r>
    </w:p>
    <w:p w:rsidR="00EA3A14" w:rsidRPr="004B656A" w:rsidRDefault="0036558E">
      <w:pPr>
        <w:adjustRightInd w:val="0"/>
        <w:spacing w:line="360" w:lineRule="auto"/>
        <w:ind w:firstLineChars="210" w:firstLine="504"/>
        <w:contextualSpacing/>
        <w:rPr>
          <w:rFonts w:ascii="宋体" w:eastAsia="宋体" w:hAnsi="宋体" w:cs="Arial"/>
          <w:sz w:val="24"/>
          <w:szCs w:val="24"/>
        </w:rPr>
      </w:pPr>
      <w:r w:rsidRPr="004B656A">
        <w:rPr>
          <w:rFonts w:ascii="宋体" w:eastAsia="宋体" w:hAnsi="宋体" w:cs="Arial" w:hint="eastAsia"/>
          <w:sz w:val="24"/>
          <w:szCs w:val="24"/>
        </w:rPr>
        <w:t>（4）参加政府采购活动前三年内，在经营活动中没有重大违法记录。</w:t>
      </w:r>
    </w:p>
    <w:p w:rsidR="00EA3A14" w:rsidRPr="004B656A" w:rsidRDefault="0036558E">
      <w:pPr>
        <w:adjustRightInd w:val="0"/>
        <w:spacing w:line="360" w:lineRule="auto"/>
        <w:ind w:firstLineChars="210" w:firstLine="504"/>
        <w:contextualSpacing/>
        <w:rPr>
          <w:rFonts w:ascii="宋体" w:eastAsia="宋体" w:hAnsi="宋体" w:cs="Arial"/>
          <w:sz w:val="24"/>
          <w:szCs w:val="24"/>
        </w:rPr>
      </w:pPr>
      <w:r w:rsidRPr="004B656A">
        <w:rPr>
          <w:rFonts w:ascii="宋体" w:eastAsia="宋体" w:hAnsi="宋体" w:cs="Arial" w:hint="eastAsia"/>
          <w:sz w:val="24"/>
          <w:szCs w:val="24"/>
        </w:rPr>
        <w:t>（5）符合法律、行政法规规定的其他条件。</w:t>
      </w:r>
    </w:p>
    <w:p w:rsidR="00EA3A14" w:rsidRPr="004B656A" w:rsidRDefault="0036558E">
      <w:pPr>
        <w:adjustRightInd w:val="0"/>
        <w:spacing w:line="360" w:lineRule="auto"/>
        <w:ind w:firstLineChars="210" w:firstLine="504"/>
        <w:contextualSpacing/>
        <w:rPr>
          <w:rFonts w:ascii="宋体" w:eastAsia="宋体" w:hAnsi="宋体" w:cs="Arial"/>
          <w:sz w:val="24"/>
          <w:szCs w:val="24"/>
        </w:rPr>
      </w:pPr>
      <w:r w:rsidRPr="004B656A">
        <w:rPr>
          <w:rFonts w:ascii="宋体" w:eastAsia="宋体" w:hAnsi="宋体" w:cs="宋体" w:hint="eastAsia"/>
          <w:sz w:val="24"/>
          <w:szCs w:val="24"/>
        </w:rPr>
        <w:t>以上内容如有虚假或与事实不符的，评审委员会可将</w:t>
      </w:r>
      <w:r w:rsidRPr="004B656A">
        <w:rPr>
          <w:rFonts w:ascii="宋体" w:eastAsia="宋体" w:hAnsi="宋体" w:cs="Arial" w:hint="eastAsia"/>
          <w:sz w:val="24"/>
          <w:szCs w:val="24"/>
        </w:rPr>
        <w:t>我方做无效投标处理，我方愿意承担相应的法律责任。</w:t>
      </w:r>
    </w:p>
    <w:p w:rsidR="00EA3A14" w:rsidRPr="004B656A" w:rsidRDefault="0036558E">
      <w:pPr>
        <w:pStyle w:val="a7"/>
        <w:adjustRightInd w:val="0"/>
        <w:spacing w:line="360" w:lineRule="auto"/>
        <w:ind w:firstLineChars="200" w:firstLine="480"/>
        <w:contextualSpacing/>
        <w:rPr>
          <w:rFonts w:ascii="宋体" w:hAnsi="宋体"/>
          <w:szCs w:val="24"/>
        </w:rPr>
      </w:pPr>
      <w:r w:rsidRPr="004B656A">
        <w:rPr>
          <w:rFonts w:ascii="宋体" w:hAnsi="宋体" w:hint="eastAsia"/>
          <w:szCs w:val="24"/>
        </w:rPr>
        <w:t>十、我方具备履行合同所必需的设备和专业技术能力。</w:t>
      </w:r>
    </w:p>
    <w:p w:rsidR="00EA3A14" w:rsidRPr="004B656A" w:rsidRDefault="0036558E">
      <w:pPr>
        <w:pStyle w:val="a7"/>
        <w:adjustRightInd w:val="0"/>
        <w:spacing w:line="360" w:lineRule="auto"/>
        <w:ind w:firstLineChars="200" w:firstLine="480"/>
        <w:contextualSpacing/>
        <w:rPr>
          <w:rFonts w:ascii="宋体" w:hAnsi="宋体"/>
          <w:szCs w:val="24"/>
        </w:rPr>
      </w:pPr>
      <w:r w:rsidRPr="004B656A">
        <w:rPr>
          <w:rFonts w:ascii="宋体" w:hAnsi="宋体" w:hint="eastAsia"/>
          <w:snapToGrid w:val="0"/>
          <w:kern w:val="0"/>
          <w:szCs w:val="24"/>
        </w:rPr>
        <w:t>十一、</w:t>
      </w:r>
      <w:r w:rsidRPr="004B656A">
        <w:rPr>
          <w:rFonts w:ascii="宋体" w:hAnsi="宋体" w:hint="eastAsia"/>
          <w:szCs w:val="24"/>
        </w:rPr>
        <w:t>我方对在本函及投标文件中所作的所有承诺承担法律责任。</w:t>
      </w:r>
    </w:p>
    <w:p w:rsidR="00EA3A14" w:rsidRPr="004B656A" w:rsidRDefault="00EA3A14">
      <w:pPr>
        <w:pStyle w:val="a7"/>
        <w:adjustRightInd w:val="0"/>
        <w:snapToGrid w:val="0"/>
        <w:spacing w:line="360" w:lineRule="auto"/>
        <w:rPr>
          <w:rFonts w:ascii="宋体" w:hAnsi="宋体"/>
          <w:szCs w:val="24"/>
        </w:rPr>
      </w:pPr>
    </w:p>
    <w:p w:rsidR="00EA3A14" w:rsidRPr="004B656A" w:rsidRDefault="0036558E">
      <w:pPr>
        <w:pStyle w:val="a7"/>
        <w:adjustRightInd w:val="0"/>
        <w:snapToGrid w:val="0"/>
        <w:spacing w:line="360" w:lineRule="auto"/>
        <w:rPr>
          <w:rFonts w:ascii="宋体" w:hAnsi="宋体"/>
          <w:szCs w:val="24"/>
        </w:rPr>
      </w:pPr>
      <w:r w:rsidRPr="004B656A">
        <w:rPr>
          <w:rFonts w:ascii="宋体" w:hAnsi="宋体" w:hint="eastAsia"/>
          <w:szCs w:val="24"/>
        </w:rPr>
        <w:t>所有与本招标有关的一切正式往来请寄：</w:t>
      </w:r>
    </w:p>
    <w:p w:rsidR="00EA3A14" w:rsidRPr="004B656A" w:rsidRDefault="0036558E">
      <w:pPr>
        <w:adjustRightInd w:val="0"/>
        <w:snapToGrid w:val="0"/>
        <w:spacing w:line="360" w:lineRule="auto"/>
        <w:rPr>
          <w:rFonts w:ascii="宋体" w:eastAsia="宋体" w:hAnsi="宋体" w:cs="宋体"/>
          <w:sz w:val="24"/>
          <w:szCs w:val="24"/>
        </w:rPr>
      </w:pPr>
      <w:r w:rsidRPr="004B656A">
        <w:rPr>
          <w:rFonts w:ascii="宋体" w:eastAsia="宋体" w:hAnsi="宋体" w:cs="宋体" w:hint="eastAsia"/>
          <w:sz w:val="24"/>
          <w:szCs w:val="24"/>
        </w:rPr>
        <w:t>地    址：</w:t>
      </w:r>
      <w:r w:rsidRPr="004B656A">
        <w:rPr>
          <w:rFonts w:ascii="宋体" w:eastAsia="宋体" w:hAnsi="宋体" w:cs="宋体" w:hint="eastAsia"/>
          <w:sz w:val="24"/>
          <w:szCs w:val="24"/>
          <w:u w:val="single"/>
        </w:rPr>
        <w:t xml:space="preserve">                     </w:t>
      </w:r>
      <w:r w:rsidRPr="004B656A">
        <w:rPr>
          <w:rFonts w:ascii="宋体" w:eastAsia="宋体" w:hAnsi="宋体" w:cs="宋体" w:hint="eastAsia"/>
          <w:sz w:val="24"/>
          <w:szCs w:val="24"/>
        </w:rPr>
        <w:t>.  邮政编码：</w:t>
      </w:r>
      <w:r w:rsidRPr="004B656A">
        <w:rPr>
          <w:rFonts w:ascii="宋体" w:eastAsia="宋体" w:hAnsi="宋体" w:cs="宋体" w:hint="eastAsia"/>
          <w:sz w:val="24"/>
          <w:szCs w:val="24"/>
          <w:u w:val="single"/>
        </w:rPr>
        <w:t xml:space="preserve">                 </w:t>
      </w:r>
      <w:r w:rsidRPr="004B656A">
        <w:rPr>
          <w:rFonts w:ascii="宋体" w:eastAsia="宋体" w:hAnsi="宋体" w:cs="宋体" w:hint="eastAsia"/>
          <w:sz w:val="24"/>
          <w:szCs w:val="24"/>
        </w:rPr>
        <w:t>.</w:t>
      </w:r>
    </w:p>
    <w:p w:rsidR="00EA3A14" w:rsidRPr="004B656A" w:rsidRDefault="0036558E">
      <w:pPr>
        <w:adjustRightInd w:val="0"/>
        <w:snapToGrid w:val="0"/>
        <w:spacing w:line="360" w:lineRule="auto"/>
        <w:rPr>
          <w:rFonts w:ascii="宋体" w:eastAsia="宋体" w:hAnsi="宋体" w:cs="宋体"/>
          <w:sz w:val="24"/>
          <w:szCs w:val="24"/>
        </w:rPr>
      </w:pPr>
      <w:r w:rsidRPr="004B656A">
        <w:rPr>
          <w:rFonts w:ascii="宋体" w:eastAsia="宋体" w:hAnsi="宋体" w:cs="宋体" w:hint="eastAsia"/>
          <w:sz w:val="24"/>
          <w:szCs w:val="24"/>
        </w:rPr>
        <w:t>电    话：</w:t>
      </w:r>
      <w:r w:rsidRPr="004B656A">
        <w:rPr>
          <w:rFonts w:ascii="宋体" w:eastAsia="宋体" w:hAnsi="宋体" w:cs="宋体" w:hint="eastAsia"/>
          <w:sz w:val="24"/>
          <w:szCs w:val="24"/>
          <w:u w:val="single"/>
        </w:rPr>
        <w:t xml:space="preserve">                     </w:t>
      </w:r>
      <w:r w:rsidRPr="004B656A">
        <w:rPr>
          <w:rFonts w:ascii="宋体" w:eastAsia="宋体" w:hAnsi="宋体" w:cs="宋体" w:hint="eastAsia"/>
          <w:sz w:val="24"/>
          <w:szCs w:val="24"/>
        </w:rPr>
        <w:t>.  传    真：</w:t>
      </w:r>
      <w:r w:rsidRPr="004B656A">
        <w:rPr>
          <w:rFonts w:ascii="宋体" w:eastAsia="宋体" w:hAnsi="宋体" w:cs="宋体" w:hint="eastAsia"/>
          <w:sz w:val="24"/>
          <w:szCs w:val="24"/>
          <w:u w:val="single"/>
        </w:rPr>
        <w:t xml:space="preserve">                 </w:t>
      </w:r>
      <w:r w:rsidRPr="004B656A">
        <w:rPr>
          <w:rFonts w:ascii="宋体" w:eastAsia="宋体" w:hAnsi="宋体" w:cs="宋体" w:hint="eastAsia"/>
          <w:sz w:val="24"/>
          <w:szCs w:val="24"/>
        </w:rPr>
        <w:t>.</w:t>
      </w:r>
    </w:p>
    <w:p w:rsidR="00EA3A14" w:rsidRPr="004B656A" w:rsidRDefault="0036558E">
      <w:pPr>
        <w:adjustRightInd w:val="0"/>
        <w:snapToGrid w:val="0"/>
        <w:spacing w:line="360" w:lineRule="auto"/>
        <w:rPr>
          <w:rFonts w:ascii="宋体" w:eastAsia="宋体" w:hAnsi="宋体" w:cs="宋体"/>
          <w:sz w:val="24"/>
          <w:szCs w:val="24"/>
          <w:u w:val="single"/>
        </w:rPr>
      </w:pPr>
      <w:r w:rsidRPr="004B656A">
        <w:rPr>
          <w:rFonts w:ascii="宋体" w:eastAsia="宋体" w:hAnsi="宋体" w:cs="宋体" w:hint="eastAsia"/>
          <w:sz w:val="24"/>
          <w:szCs w:val="24"/>
        </w:rPr>
        <w:t>投标人代表姓名：</w:t>
      </w:r>
      <w:r w:rsidRPr="004B656A">
        <w:rPr>
          <w:rFonts w:ascii="宋体" w:eastAsia="宋体" w:hAnsi="宋体" w:cs="宋体" w:hint="eastAsia"/>
          <w:sz w:val="24"/>
          <w:szCs w:val="24"/>
          <w:u w:val="single"/>
        </w:rPr>
        <w:t xml:space="preserve">               </w:t>
      </w:r>
      <w:r w:rsidRPr="004B656A">
        <w:rPr>
          <w:rFonts w:ascii="宋体" w:eastAsia="宋体" w:hAnsi="宋体" w:cs="宋体" w:hint="eastAsia"/>
          <w:sz w:val="24"/>
          <w:szCs w:val="24"/>
        </w:rPr>
        <w:t>.  职    务：</w:t>
      </w:r>
      <w:r w:rsidRPr="004B656A">
        <w:rPr>
          <w:rFonts w:ascii="宋体" w:eastAsia="宋体" w:hAnsi="宋体" w:cs="宋体" w:hint="eastAsia"/>
          <w:sz w:val="24"/>
          <w:szCs w:val="24"/>
          <w:u w:val="single"/>
        </w:rPr>
        <w:t xml:space="preserve">                 </w:t>
      </w:r>
      <w:r w:rsidRPr="004B656A">
        <w:rPr>
          <w:rFonts w:ascii="宋体" w:eastAsia="宋体" w:hAnsi="宋体" w:cs="宋体" w:hint="eastAsia"/>
          <w:sz w:val="24"/>
          <w:szCs w:val="24"/>
        </w:rPr>
        <w:t>.</w:t>
      </w:r>
    </w:p>
    <w:p w:rsidR="00EA3A14" w:rsidRPr="004B656A" w:rsidRDefault="00EA3A14">
      <w:pPr>
        <w:adjustRightInd w:val="0"/>
        <w:snapToGrid w:val="0"/>
        <w:spacing w:line="360" w:lineRule="auto"/>
        <w:rPr>
          <w:rFonts w:ascii="宋体" w:eastAsia="宋体" w:hAnsi="宋体" w:cs="宋体"/>
          <w:sz w:val="24"/>
          <w:szCs w:val="24"/>
          <w:u w:val="single"/>
        </w:rPr>
      </w:pPr>
    </w:p>
    <w:p w:rsidR="00EA3A14" w:rsidRPr="004B656A" w:rsidRDefault="0036558E">
      <w:pPr>
        <w:adjustRightInd w:val="0"/>
        <w:snapToGrid w:val="0"/>
        <w:spacing w:line="360" w:lineRule="auto"/>
        <w:rPr>
          <w:rFonts w:ascii="宋体" w:eastAsia="宋体" w:hAnsi="宋体" w:cs="宋体"/>
          <w:sz w:val="24"/>
          <w:szCs w:val="24"/>
        </w:rPr>
      </w:pPr>
      <w:r w:rsidRPr="004B656A">
        <w:rPr>
          <w:rFonts w:ascii="宋体" w:eastAsia="宋体" w:hAnsi="宋体" w:cs="宋体" w:hint="eastAsia"/>
          <w:sz w:val="24"/>
          <w:szCs w:val="24"/>
        </w:rPr>
        <w:t>投标人法定代表人（或法定代表人授权代表）签字或盖章：</w:t>
      </w:r>
      <w:r w:rsidRPr="004B656A">
        <w:rPr>
          <w:rFonts w:ascii="宋体" w:eastAsia="宋体" w:hAnsi="宋体" w:cs="宋体" w:hint="eastAsia"/>
          <w:sz w:val="24"/>
          <w:szCs w:val="24"/>
          <w:u w:val="single"/>
        </w:rPr>
        <w:t xml:space="preserve">         </w:t>
      </w:r>
    </w:p>
    <w:p w:rsidR="00EA3A14" w:rsidRPr="004B656A" w:rsidRDefault="0036558E">
      <w:pPr>
        <w:adjustRightInd w:val="0"/>
        <w:snapToGrid w:val="0"/>
        <w:spacing w:line="360" w:lineRule="auto"/>
        <w:rPr>
          <w:rFonts w:ascii="宋体" w:eastAsia="宋体" w:hAnsi="宋体" w:cs="宋体"/>
          <w:sz w:val="24"/>
          <w:szCs w:val="24"/>
        </w:rPr>
      </w:pPr>
      <w:r w:rsidRPr="004B656A">
        <w:rPr>
          <w:rFonts w:ascii="宋体" w:eastAsia="宋体" w:hAnsi="宋体" w:cs="宋体" w:hint="eastAsia"/>
          <w:sz w:val="24"/>
          <w:szCs w:val="24"/>
        </w:rPr>
        <w:t>投标人名称（盖章）：</w:t>
      </w:r>
      <w:r w:rsidRPr="004B656A">
        <w:rPr>
          <w:rFonts w:ascii="宋体" w:eastAsia="宋体" w:hAnsi="宋体" w:cs="宋体" w:hint="eastAsia"/>
          <w:sz w:val="24"/>
          <w:szCs w:val="24"/>
          <w:u w:val="single"/>
        </w:rPr>
        <w:t xml:space="preserve">                   </w:t>
      </w:r>
    </w:p>
    <w:p w:rsidR="00EA3A14" w:rsidRPr="004B656A" w:rsidRDefault="00EA3A14">
      <w:pPr>
        <w:adjustRightInd w:val="0"/>
        <w:snapToGrid w:val="0"/>
        <w:spacing w:line="360" w:lineRule="auto"/>
        <w:ind w:firstLineChars="2050" w:firstLine="4920"/>
        <w:rPr>
          <w:rFonts w:ascii="宋体" w:eastAsia="宋体" w:hAnsi="宋体" w:cs="宋体"/>
          <w:sz w:val="24"/>
          <w:szCs w:val="24"/>
        </w:rPr>
      </w:pPr>
    </w:p>
    <w:p w:rsidR="00EA3A14" w:rsidRPr="004B656A" w:rsidRDefault="0036558E">
      <w:pPr>
        <w:adjustRightInd w:val="0"/>
        <w:snapToGrid w:val="0"/>
        <w:spacing w:line="360" w:lineRule="auto"/>
        <w:ind w:firstLineChars="2050" w:firstLine="4920"/>
        <w:rPr>
          <w:rFonts w:ascii="宋体" w:eastAsia="宋体" w:hAnsi="宋体" w:cs="宋体"/>
          <w:sz w:val="24"/>
          <w:szCs w:val="24"/>
        </w:rPr>
      </w:pPr>
      <w:r w:rsidRPr="004B656A">
        <w:rPr>
          <w:rFonts w:ascii="宋体" w:eastAsia="宋体" w:hAnsi="宋体" w:cs="宋体" w:hint="eastAsia"/>
          <w:sz w:val="24"/>
          <w:szCs w:val="24"/>
        </w:rPr>
        <w:t>日期：   年   月   日</w:t>
      </w:r>
    </w:p>
    <w:p w:rsidR="00EA3A14" w:rsidRPr="004B656A" w:rsidRDefault="00EA3A14">
      <w:pPr>
        <w:spacing w:line="480" w:lineRule="exact"/>
        <w:jc w:val="center"/>
        <w:rPr>
          <w:rFonts w:ascii="宋体" w:eastAsia="宋体" w:hAnsi="宋体"/>
          <w:b/>
          <w:bCs/>
          <w:sz w:val="36"/>
          <w:szCs w:val="36"/>
        </w:rPr>
      </w:pPr>
    </w:p>
    <w:p w:rsidR="00EA3A14" w:rsidRPr="004B656A" w:rsidRDefault="00EA3A14">
      <w:pPr>
        <w:spacing w:line="480" w:lineRule="exact"/>
        <w:jc w:val="center"/>
        <w:rPr>
          <w:rFonts w:ascii="宋体" w:eastAsia="宋体" w:hAnsi="宋体"/>
          <w:b/>
          <w:bCs/>
          <w:sz w:val="36"/>
          <w:szCs w:val="36"/>
        </w:rPr>
      </w:pPr>
    </w:p>
    <w:p w:rsidR="00EA3A14" w:rsidRPr="004B656A" w:rsidRDefault="00EA3A14">
      <w:pPr>
        <w:spacing w:line="480" w:lineRule="exact"/>
        <w:jc w:val="center"/>
        <w:rPr>
          <w:rFonts w:ascii="宋体" w:eastAsia="宋体" w:hAnsi="宋体"/>
          <w:b/>
          <w:bCs/>
          <w:sz w:val="36"/>
          <w:szCs w:val="36"/>
        </w:rPr>
      </w:pPr>
    </w:p>
    <w:p w:rsidR="00EA3A14" w:rsidRPr="004B656A" w:rsidRDefault="0036558E">
      <w:pPr>
        <w:spacing w:line="480" w:lineRule="exact"/>
        <w:jc w:val="center"/>
        <w:rPr>
          <w:rFonts w:ascii="宋体" w:eastAsia="宋体" w:hAnsi="宋体"/>
          <w:b/>
          <w:bCs/>
          <w:sz w:val="36"/>
          <w:szCs w:val="36"/>
        </w:rPr>
      </w:pPr>
      <w:r w:rsidRPr="004B656A">
        <w:rPr>
          <w:rFonts w:ascii="宋体" w:eastAsia="宋体" w:hAnsi="宋体" w:hint="eastAsia"/>
          <w:b/>
          <w:bCs/>
          <w:sz w:val="36"/>
          <w:szCs w:val="36"/>
        </w:rPr>
        <w:lastRenderedPageBreak/>
        <w:t>3.2 法定代表人</w:t>
      </w:r>
      <w:r w:rsidRPr="004B656A">
        <w:rPr>
          <w:rFonts w:ascii="宋体" w:eastAsia="宋体" w:hAnsi="宋体"/>
          <w:b/>
          <w:bCs/>
          <w:sz w:val="36"/>
          <w:szCs w:val="36"/>
        </w:rPr>
        <w:t>资</w:t>
      </w:r>
      <w:r w:rsidRPr="004B656A">
        <w:rPr>
          <w:rFonts w:ascii="宋体" w:eastAsia="宋体" w:hAnsi="宋体" w:hint="eastAsia"/>
          <w:b/>
          <w:bCs/>
          <w:sz w:val="36"/>
          <w:szCs w:val="36"/>
        </w:rPr>
        <w:t>格</w:t>
      </w:r>
      <w:r w:rsidRPr="004B656A">
        <w:rPr>
          <w:rFonts w:ascii="宋体" w:eastAsia="宋体" w:hAnsi="宋体"/>
          <w:b/>
          <w:bCs/>
          <w:sz w:val="36"/>
          <w:szCs w:val="36"/>
        </w:rPr>
        <w:t>证</w:t>
      </w:r>
      <w:r w:rsidRPr="004B656A">
        <w:rPr>
          <w:rFonts w:ascii="宋体" w:eastAsia="宋体" w:hAnsi="宋体" w:hint="eastAsia"/>
          <w:b/>
          <w:bCs/>
          <w:sz w:val="36"/>
          <w:szCs w:val="36"/>
        </w:rPr>
        <w:t>明</w:t>
      </w:r>
      <w:r w:rsidRPr="004B656A">
        <w:rPr>
          <w:rFonts w:ascii="宋体" w:eastAsia="宋体" w:hAnsi="宋体"/>
          <w:b/>
          <w:bCs/>
          <w:sz w:val="36"/>
          <w:szCs w:val="36"/>
        </w:rPr>
        <w:t>书</w:t>
      </w:r>
    </w:p>
    <w:p w:rsidR="00EA3A14" w:rsidRPr="004B656A" w:rsidRDefault="00EA3A14" w:rsidP="00EA3A14">
      <w:pPr>
        <w:autoSpaceDE w:val="0"/>
        <w:autoSpaceDN w:val="0"/>
        <w:adjustRightInd w:val="0"/>
        <w:spacing w:line="480" w:lineRule="auto"/>
        <w:ind w:firstLineChars="257" w:firstLine="617"/>
        <w:rPr>
          <w:rFonts w:ascii="宋体" w:eastAsia="宋体" w:hAnsi="宋体"/>
          <w:sz w:val="24"/>
          <w:szCs w:val="24"/>
        </w:rPr>
      </w:pPr>
    </w:p>
    <w:p w:rsidR="00EA3A14" w:rsidRPr="004B656A" w:rsidRDefault="0036558E">
      <w:pPr>
        <w:pStyle w:val="11"/>
        <w:spacing w:line="480" w:lineRule="auto"/>
        <w:ind w:firstLineChars="225" w:firstLine="540"/>
        <w:jc w:val="left"/>
        <w:rPr>
          <w:rFonts w:hAnsi="宋体"/>
          <w:szCs w:val="24"/>
        </w:rPr>
      </w:pPr>
      <w:r w:rsidRPr="004B656A">
        <w:rPr>
          <w:rFonts w:hAnsi="宋体"/>
          <w:szCs w:val="24"/>
        </w:rPr>
        <w:t>单</w:t>
      </w:r>
      <w:r w:rsidRPr="004B656A">
        <w:rPr>
          <w:rFonts w:hAnsi="宋体" w:hint="eastAsia"/>
          <w:szCs w:val="24"/>
        </w:rPr>
        <w:t>位名</w:t>
      </w:r>
      <w:r w:rsidRPr="004B656A">
        <w:rPr>
          <w:rFonts w:hAnsi="宋体"/>
          <w:szCs w:val="24"/>
        </w:rPr>
        <w:t>称</w:t>
      </w:r>
      <w:r w:rsidRPr="004B656A">
        <w:rPr>
          <w:rFonts w:hAnsi="宋体" w:hint="eastAsia"/>
          <w:szCs w:val="24"/>
        </w:rPr>
        <w:t>：</w:t>
      </w:r>
    </w:p>
    <w:p w:rsidR="00EA3A14" w:rsidRPr="004B656A" w:rsidRDefault="0036558E">
      <w:pPr>
        <w:pStyle w:val="11"/>
        <w:spacing w:line="480" w:lineRule="auto"/>
        <w:ind w:firstLineChars="225" w:firstLine="540"/>
        <w:jc w:val="left"/>
        <w:rPr>
          <w:rFonts w:hAnsi="宋体"/>
          <w:szCs w:val="24"/>
        </w:rPr>
      </w:pPr>
      <w:r w:rsidRPr="004B656A">
        <w:rPr>
          <w:rFonts w:hAnsi="宋体" w:hint="eastAsia"/>
          <w:szCs w:val="24"/>
        </w:rPr>
        <w:t>地址：</w:t>
      </w:r>
    </w:p>
    <w:p w:rsidR="00EA3A14" w:rsidRPr="004B656A" w:rsidRDefault="0036558E">
      <w:pPr>
        <w:pStyle w:val="11"/>
        <w:spacing w:line="480" w:lineRule="auto"/>
        <w:ind w:firstLineChars="225" w:firstLine="540"/>
        <w:jc w:val="left"/>
        <w:rPr>
          <w:rFonts w:hAnsi="宋体"/>
          <w:szCs w:val="24"/>
        </w:rPr>
      </w:pPr>
      <w:r w:rsidRPr="004B656A">
        <w:rPr>
          <w:rFonts w:hAnsi="宋体" w:hint="eastAsia"/>
          <w:szCs w:val="24"/>
        </w:rPr>
        <w:t>姓名：       性</w:t>
      </w:r>
      <w:r w:rsidRPr="004B656A">
        <w:rPr>
          <w:rFonts w:hAnsi="宋体"/>
          <w:szCs w:val="24"/>
        </w:rPr>
        <w:t>别</w:t>
      </w:r>
      <w:r w:rsidRPr="004B656A">
        <w:rPr>
          <w:rFonts w:hAnsi="宋体" w:hint="eastAsia"/>
          <w:szCs w:val="24"/>
        </w:rPr>
        <w:t>：     年</w:t>
      </w:r>
      <w:r w:rsidRPr="004B656A">
        <w:rPr>
          <w:rFonts w:hAnsi="宋体"/>
          <w:szCs w:val="24"/>
        </w:rPr>
        <w:t>龄</w:t>
      </w:r>
      <w:r w:rsidRPr="004B656A">
        <w:rPr>
          <w:rFonts w:hAnsi="宋体" w:hint="eastAsia"/>
          <w:szCs w:val="24"/>
        </w:rPr>
        <w:t>：</w:t>
      </w:r>
      <w:r w:rsidRPr="004B656A">
        <w:rPr>
          <w:rFonts w:hAnsi="宋体"/>
          <w:szCs w:val="24"/>
        </w:rPr>
        <w:t xml:space="preserve">     职务</w:t>
      </w:r>
      <w:r w:rsidRPr="004B656A">
        <w:rPr>
          <w:rFonts w:hAnsi="宋体" w:hint="eastAsia"/>
          <w:szCs w:val="24"/>
        </w:rPr>
        <w:t xml:space="preserve">：        </w:t>
      </w:r>
    </w:p>
    <w:p w:rsidR="00EA3A14" w:rsidRPr="004B656A" w:rsidRDefault="0036558E">
      <w:pPr>
        <w:pStyle w:val="11"/>
        <w:spacing w:line="480" w:lineRule="auto"/>
        <w:ind w:firstLineChars="225" w:firstLine="540"/>
        <w:jc w:val="left"/>
        <w:rPr>
          <w:rFonts w:hAnsi="宋体"/>
          <w:szCs w:val="24"/>
        </w:rPr>
      </w:pPr>
      <w:r w:rsidRPr="004B656A">
        <w:rPr>
          <w:rFonts w:hAnsi="宋体" w:hint="eastAsia"/>
          <w:szCs w:val="24"/>
        </w:rPr>
        <w:t>本人系</w:t>
      </w:r>
      <w:r w:rsidRPr="004B656A">
        <w:rPr>
          <w:rFonts w:hAnsi="宋体" w:hint="eastAsia"/>
          <w:szCs w:val="24"/>
          <w:u w:val="single"/>
        </w:rPr>
        <w:t xml:space="preserve">  </w:t>
      </w:r>
      <w:r w:rsidRPr="004B656A">
        <w:rPr>
          <w:rFonts w:hAnsi="宋体" w:hint="eastAsia"/>
          <w:snapToGrid w:val="0"/>
          <w:szCs w:val="24"/>
          <w:u w:val="single"/>
        </w:rPr>
        <w:t>投</w:t>
      </w:r>
      <w:r w:rsidRPr="004B656A">
        <w:rPr>
          <w:rFonts w:hAnsi="宋体"/>
          <w:snapToGrid w:val="0"/>
          <w:szCs w:val="24"/>
          <w:u w:val="single"/>
        </w:rPr>
        <w:t>标</w:t>
      </w:r>
      <w:r w:rsidRPr="004B656A">
        <w:rPr>
          <w:rFonts w:hAnsi="宋体" w:hint="eastAsia"/>
          <w:snapToGrid w:val="0"/>
          <w:szCs w:val="24"/>
          <w:u w:val="single"/>
        </w:rPr>
        <w:t>人名</w:t>
      </w:r>
      <w:r w:rsidRPr="004B656A">
        <w:rPr>
          <w:rFonts w:hAnsi="宋体"/>
          <w:snapToGrid w:val="0"/>
          <w:szCs w:val="24"/>
          <w:u w:val="single"/>
        </w:rPr>
        <w:t>称</w:t>
      </w:r>
      <w:r w:rsidRPr="004B656A">
        <w:rPr>
          <w:rFonts w:hAnsi="宋体" w:hint="eastAsia"/>
          <w:snapToGrid w:val="0"/>
          <w:szCs w:val="24"/>
          <w:u w:val="single"/>
        </w:rPr>
        <w:t xml:space="preserve">  </w:t>
      </w:r>
      <w:r w:rsidRPr="004B656A">
        <w:rPr>
          <w:rFonts w:hAnsi="宋体" w:hint="eastAsia"/>
          <w:szCs w:val="24"/>
        </w:rPr>
        <w:t>的法定代表人。就</w:t>
      </w:r>
      <w:r w:rsidRPr="004B656A">
        <w:rPr>
          <w:rFonts w:hAnsi="宋体"/>
          <w:szCs w:val="24"/>
        </w:rPr>
        <w:t>参</w:t>
      </w:r>
      <w:r w:rsidRPr="004B656A">
        <w:rPr>
          <w:rFonts w:hAnsi="宋体" w:hint="eastAsia"/>
          <w:szCs w:val="24"/>
        </w:rPr>
        <w:t>加贵方招</w:t>
      </w:r>
      <w:r w:rsidRPr="004B656A">
        <w:rPr>
          <w:rFonts w:hAnsi="宋体"/>
          <w:szCs w:val="24"/>
        </w:rPr>
        <w:t>标编号为</w:t>
      </w:r>
      <w:r w:rsidRPr="004B656A">
        <w:rPr>
          <w:rFonts w:hAnsi="宋体" w:hint="eastAsia"/>
          <w:szCs w:val="24"/>
          <w:u w:val="single"/>
        </w:rPr>
        <w:t xml:space="preserve">  </w:t>
      </w:r>
      <w:r w:rsidRPr="004B656A">
        <w:rPr>
          <w:rFonts w:hAnsi="宋体"/>
          <w:szCs w:val="24"/>
          <w:u w:val="single"/>
        </w:rPr>
        <w:t>项目编号</w:t>
      </w:r>
      <w:r w:rsidRPr="004B656A">
        <w:rPr>
          <w:rFonts w:hAnsi="宋体" w:hint="eastAsia"/>
          <w:szCs w:val="24"/>
          <w:u w:val="single"/>
        </w:rPr>
        <w:t xml:space="preserve">   </w:t>
      </w:r>
      <w:r w:rsidRPr="004B656A">
        <w:rPr>
          <w:rFonts w:hAnsi="宋体" w:hint="eastAsia"/>
          <w:szCs w:val="24"/>
        </w:rPr>
        <w:t>的</w:t>
      </w:r>
      <w:r w:rsidRPr="004B656A">
        <w:rPr>
          <w:rFonts w:hAnsi="宋体" w:hint="eastAsia"/>
          <w:szCs w:val="24"/>
          <w:u w:val="single"/>
        </w:rPr>
        <w:t xml:space="preserve">  </w:t>
      </w:r>
      <w:r w:rsidRPr="004B656A">
        <w:rPr>
          <w:rFonts w:hAnsi="宋体"/>
          <w:szCs w:val="24"/>
          <w:u w:val="single"/>
        </w:rPr>
        <w:t>项目</w:t>
      </w:r>
      <w:r w:rsidRPr="004B656A">
        <w:rPr>
          <w:rFonts w:hAnsi="宋体" w:hint="eastAsia"/>
          <w:szCs w:val="24"/>
          <w:u w:val="single"/>
        </w:rPr>
        <w:t>名</w:t>
      </w:r>
      <w:r w:rsidRPr="004B656A">
        <w:rPr>
          <w:rFonts w:hAnsi="宋体"/>
          <w:szCs w:val="24"/>
          <w:u w:val="single"/>
        </w:rPr>
        <w:t>称</w:t>
      </w:r>
      <w:r w:rsidRPr="004B656A">
        <w:rPr>
          <w:rFonts w:hAnsi="宋体" w:hint="eastAsia"/>
          <w:szCs w:val="24"/>
          <w:u w:val="single"/>
        </w:rPr>
        <w:t xml:space="preserve">    </w:t>
      </w:r>
      <w:r w:rsidRPr="004B656A">
        <w:rPr>
          <w:rFonts w:hAnsi="宋体" w:hint="eastAsia"/>
          <w:szCs w:val="24"/>
        </w:rPr>
        <w:t>公</w:t>
      </w:r>
      <w:r w:rsidRPr="004B656A">
        <w:rPr>
          <w:rFonts w:hAnsi="宋体"/>
          <w:szCs w:val="24"/>
        </w:rPr>
        <w:t>开</w:t>
      </w:r>
      <w:r w:rsidRPr="004B656A">
        <w:rPr>
          <w:rFonts w:hAnsi="宋体" w:hint="eastAsia"/>
          <w:szCs w:val="24"/>
        </w:rPr>
        <w:t>招</w:t>
      </w:r>
      <w:r w:rsidRPr="004B656A">
        <w:rPr>
          <w:rFonts w:hAnsi="宋体"/>
          <w:szCs w:val="24"/>
        </w:rPr>
        <w:t>标项目</w:t>
      </w:r>
      <w:r w:rsidRPr="004B656A">
        <w:rPr>
          <w:rFonts w:hAnsi="宋体" w:hint="eastAsia"/>
          <w:szCs w:val="24"/>
        </w:rPr>
        <w:t>的投</w:t>
      </w:r>
      <w:r w:rsidRPr="004B656A">
        <w:rPr>
          <w:rFonts w:hAnsi="宋体"/>
          <w:szCs w:val="24"/>
        </w:rPr>
        <w:t>标报价</w:t>
      </w:r>
      <w:r w:rsidRPr="004B656A">
        <w:rPr>
          <w:rFonts w:hAnsi="宋体" w:hint="eastAsia"/>
          <w:szCs w:val="24"/>
        </w:rPr>
        <w:t>，</w:t>
      </w:r>
      <w:r w:rsidRPr="004B656A">
        <w:rPr>
          <w:rFonts w:hAnsi="宋体"/>
          <w:szCs w:val="24"/>
        </w:rPr>
        <w:t>签</w:t>
      </w:r>
      <w:r w:rsidRPr="004B656A">
        <w:rPr>
          <w:rFonts w:hAnsi="宋体" w:hint="eastAsia"/>
          <w:szCs w:val="24"/>
        </w:rPr>
        <w:t>署上</w:t>
      </w:r>
      <w:r w:rsidRPr="004B656A">
        <w:rPr>
          <w:rFonts w:hAnsi="宋体"/>
          <w:szCs w:val="24"/>
        </w:rPr>
        <w:t>述项目</w:t>
      </w:r>
      <w:r w:rsidRPr="004B656A">
        <w:rPr>
          <w:rFonts w:hAnsi="宋体" w:hint="eastAsia"/>
          <w:szCs w:val="24"/>
        </w:rPr>
        <w:t>的投</w:t>
      </w:r>
      <w:r w:rsidRPr="004B656A">
        <w:rPr>
          <w:rFonts w:hAnsi="宋体"/>
          <w:szCs w:val="24"/>
        </w:rPr>
        <w:t>标</w:t>
      </w:r>
      <w:r w:rsidRPr="004B656A">
        <w:rPr>
          <w:rFonts w:hAnsi="宋体" w:hint="eastAsia"/>
          <w:szCs w:val="24"/>
        </w:rPr>
        <w:t>文件及合同的</w:t>
      </w:r>
      <w:r w:rsidRPr="004B656A">
        <w:rPr>
          <w:rFonts w:hAnsi="宋体"/>
          <w:szCs w:val="24"/>
        </w:rPr>
        <w:t>执</w:t>
      </w:r>
      <w:r w:rsidRPr="004B656A">
        <w:rPr>
          <w:rFonts w:hAnsi="宋体" w:hint="eastAsia"/>
          <w:szCs w:val="24"/>
        </w:rPr>
        <w:t>行、完成、服</w:t>
      </w:r>
      <w:r w:rsidRPr="004B656A">
        <w:rPr>
          <w:rFonts w:hAnsi="宋体"/>
          <w:szCs w:val="24"/>
        </w:rPr>
        <w:t>务</w:t>
      </w:r>
      <w:r w:rsidRPr="004B656A">
        <w:rPr>
          <w:rFonts w:hAnsi="宋体" w:hint="eastAsia"/>
          <w:szCs w:val="24"/>
        </w:rPr>
        <w:t>和保修，</w:t>
      </w:r>
      <w:r w:rsidRPr="004B656A">
        <w:rPr>
          <w:rFonts w:hAnsi="宋体"/>
          <w:szCs w:val="24"/>
        </w:rPr>
        <w:t>签</w:t>
      </w:r>
      <w:r w:rsidRPr="004B656A">
        <w:rPr>
          <w:rFonts w:hAnsi="宋体" w:hint="eastAsia"/>
          <w:szCs w:val="24"/>
        </w:rPr>
        <w:t>署合同和</w:t>
      </w:r>
      <w:r w:rsidRPr="004B656A">
        <w:rPr>
          <w:rFonts w:hAnsi="宋体"/>
          <w:szCs w:val="24"/>
        </w:rPr>
        <w:t>处</w:t>
      </w:r>
      <w:r w:rsidRPr="004B656A">
        <w:rPr>
          <w:rFonts w:hAnsi="宋体" w:hint="eastAsia"/>
          <w:szCs w:val="24"/>
        </w:rPr>
        <w:t>理与之有</w:t>
      </w:r>
      <w:r w:rsidRPr="004B656A">
        <w:rPr>
          <w:rFonts w:hAnsi="宋体"/>
          <w:szCs w:val="24"/>
        </w:rPr>
        <w:t>关的</w:t>
      </w:r>
      <w:r w:rsidRPr="004B656A">
        <w:rPr>
          <w:rFonts w:hAnsi="宋体" w:hint="eastAsia"/>
          <w:szCs w:val="24"/>
        </w:rPr>
        <w:t>一切事</w:t>
      </w:r>
      <w:r w:rsidRPr="004B656A">
        <w:rPr>
          <w:rFonts w:hAnsi="宋体"/>
          <w:szCs w:val="24"/>
        </w:rPr>
        <w:t>务</w:t>
      </w:r>
      <w:r w:rsidRPr="004B656A">
        <w:rPr>
          <w:rFonts w:hAnsi="宋体" w:hint="eastAsia"/>
          <w:szCs w:val="24"/>
        </w:rPr>
        <w:t>。</w:t>
      </w:r>
    </w:p>
    <w:p w:rsidR="00EA3A14" w:rsidRPr="004B656A" w:rsidRDefault="0036558E">
      <w:pPr>
        <w:pStyle w:val="11"/>
        <w:spacing w:line="480" w:lineRule="auto"/>
        <w:ind w:firstLineChars="225" w:firstLine="540"/>
        <w:jc w:val="left"/>
        <w:rPr>
          <w:rFonts w:hAnsi="宋体"/>
          <w:szCs w:val="24"/>
        </w:rPr>
      </w:pPr>
      <w:r w:rsidRPr="004B656A">
        <w:rPr>
          <w:rFonts w:hAnsi="宋体" w:hint="eastAsia"/>
          <w:szCs w:val="24"/>
        </w:rPr>
        <w:t>特此</w:t>
      </w:r>
      <w:r w:rsidRPr="004B656A">
        <w:rPr>
          <w:rFonts w:hAnsi="宋体"/>
          <w:szCs w:val="24"/>
        </w:rPr>
        <w:t>证</w:t>
      </w:r>
      <w:r w:rsidRPr="004B656A">
        <w:rPr>
          <w:rFonts w:hAnsi="宋体" w:hint="eastAsia"/>
          <w:szCs w:val="24"/>
        </w:rPr>
        <w:t>明。</w:t>
      </w:r>
    </w:p>
    <w:p w:rsidR="00EA3A14" w:rsidRPr="004B656A" w:rsidRDefault="00EA3A14">
      <w:pPr>
        <w:pStyle w:val="11"/>
        <w:spacing w:line="480" w:lineRule="auto"/>
        <w:ind w:firstLineChars="225" w:firstLine="540"/>
        <w:jc w:val="left"/>
        <w:rPr>
          <w:rFonts w:hAnsi="宋体"/>
          <w:szCs w:val="24"/>
        </w:rPr>
      </w:pPr>
    </w:p>
    <w:p w:rsidR="00EA3A14" w:rsidRPr="004B656A" w:rsidRDefault="00EA3A14">
      <w:pPr>
        <w:pStyle w:val="11"/>
        <w:spacing w:line="480" w:lineRule="auto"/>
        <w:ind w:firstLineChars="225" w:firstLine="540"/>
        <w:jc w:val="left"/>
        <w:rPr>
          <w:rFonts w:hAnsi="宋体"/>
          <w:szCs w:val="24"/>
        </w:rPr>
      </w:pPr>
    </w:p>
    <w:p w:rsidR="00EA3A14" w:rsidRPr="004B656A" w:rsidRDefault="0036558E" w:rsidP="00EA3A14">
      <w:pPr>
        <w:pStyle w:val="11"/>
        <w:spacing w:line="480" w:lineRule="auto"/>
        <w:ind w:leftChars="-256" w:left="-538" w:firstLineChars="257" w:firstLine="617"/>
        <w:jc w:val="center"/>
        <w:rPr>
          <w:rFonts w:hAnsi="宋体"/>
          <w:bCs/>
          <w:szCs w:val="24"/>
        </w:rPr>
      </w:pPr>
      <w:r w:rsidRPr="004B656A">
        <w:rPr>
          <w:rFonts w:hAnsi="宋体" w:hint="eastAsia"/>
          <w:bCs/>
          <w:szCs w:val="24"/>
        </w:rPr>
        <w:t>【此</w:t>
      </w:r>
      <w:r w:rsidRPr="004B656A">
        <w:rPr>
          <w:rFonts w:hAnsi="宋体"/>
          <w:bCs/>
          <w:szCs w:val="24"/>
        </w:rPr>
        <w:t>处请</w:t>
      </w:r>
      <w:r w:rsidRPr="004B656A">
        <w:rPr>
          <w:rFonts w:hAnsi="宋体" w:hint="eastAsia"/>
          <w:bCs/>
          <w:szCs w:val="24"/>
        </w:rPr>
        <w:t>粘</w:t>
      </w:r>
      <w:r w:rsidRPr="004B656A">
        <w:rPr>
          <w:rFonts w:hAnsi="宋体"/>
          <w:bCs/>
          <w:szCs w:val="24"/>
        </w:rPr>
        <w:t>贴</w:t>
      </w:r>
      <w:r w:rsidRPr="004B656A">
        <w:rPr>
          <w:rFonts w:hAnsi="宋体" w:hint="eastAsia"/>
          <w:bCs/>
          <w:szCs w:val="24"/>
        </w:rPr>
        <w:t>法定代表人身份</w:t>
      </w:r>
      <w:r w:rsidRPr="004B656A">
        <w:rPr>
          <w:rFonts w:hAnsi="宋体"/>
          <w:bCs/>
          <w:szCs w:val="24"/>
        </w:rPr>
        <w:t>证复</w:t>
      </w:r>
      <w:r w:rsidRPr="004B656A">
        <w:rPr>
          <w:rFonts w:hAnsi="宋体" w:hint="eastAsia"/>
          <w:bCs/>
          <w:szCs w:val="24"/>
        </w:rPr>
        <w:t>印件，需清晰反映身份证有效期限】</w:t>
      </w:r>
    </w:p>
    <w:p w:rsidR="00EA3A14" w:rsidRPr="004B656A" w:rsidRDefault="00EA3A14" w:rsidP="00EA3A14">
      <w:pPr>
        <w:pStyle w:val="11"/>
        <w:spacing w:line="480" w:lineRule="auto"/>
        <w:ind w:leftChars="-256" w:left="-538" w:firstLineChars="257" w:firstLine="617"/>
        <w:jc w:val="center"/>
        <w:rPr>
          <w:rFonts w:hAnsi="宋体"/>
          <w:bCs/>
          <w:szCs w:val="24"/>
        </w:rPr>
      </w:pPr>
    </w:p>
    <w:p w:rsidR="00EA3A14" w:rsidRPr="004B656A" w:rsidRDefault="00EA3A14">
      <w:pPr>
        <w:autoSpaceDE w:val="0"/>
        <w:autoSpaceDN w:val="0"/>
        <w:adjustRightInd w:val="0"/>
        <w:spacing w:line="360" w:lineRule="auto"/>
        <w:ind w:right="-11"/>
        <w:rPr>
          <w:rFonts w:ascii="宋体" w:eastAsia="宋体" w:hAnsi="宋体" w:cs="宋体"/>
          <w:sz w:val="24"/>
          <w:szCs w:val="24"/>
          <w:lang w:val="zh-CN"/>
        </w:rPr>
      </w:pPr>
    </w:p>
    <w:p w:rsidR="00EA3A14" w:rsidRPr="004B656A" w:rsidRDefault="00EA3A14">
      <w:pPr>
        <w:autoSpaceDE w:val="0"/>
        <w:autoSpaceDN w:val="0"/>
        <w:adjustRightInd w:val="0"/>
        <w:spacing w:line="360" w:lineRule="auto"/>
        <w:ind w:right="-11"/>
        <w:rPr>
          <w:rFonts w:ascii="宋体" w:eastAsia="宋体" w:hAnsi="宋体" w:cs="宋体"/>
          <w:sz w:val="24"/>
          <w:szCs w:val="24"/>
          <w:lang w:val="zh-CN"/>
        </w:rPr>
      </w:pPr>
    </w:p>
    <w:p w:rsidR="00EA3A14" w:rsidRPr="004B656A" w:rsidRDefault="00EA3A14">
      <w:pPr>
        <w:autoSpaceDE w:val="0"/>
        <w:autoSpaceDN w:val="0"/>
        <w:adjustRightInd w:val="0"/>
        <w:spacing w:line="360" w:lineRule="auto"/>
        <w:ind w:right="-11"/>
        <w:rPr>
          <w:rFonts w:ascii="宋体" w:eastAsia="宋体" w:hAnsi="宋体" w:cs="宋体"/>
          <w:sz w:val="24"/>
          <w:szCs w:val="24"/>
          <w:lang w:val="zh-CN"/>
        </w:rPr>
      </w:pPr>
    </w:p>
    <w:p w:rsidR="00EA3A14" w:rsidRPr="004B656A" w:rsidRDefault="0036558E">
      <w:pPr>
        <w:spacing w:line="480" w:lineRule="auto"/>
        <w:ind w:firstLineChars="1625" w:firstLine="3900"/>
        <w:rPr>
          <w:rFonts w:ascii="宋体" w:eastAsia="宋体" w:hAnsi="宋体" w:cs="Arial"/>
          <w:sz w:val="24"/>
          <w:szCs w:val="24"/>
          <w:u w:val="single"/>
        </w:rPr>
      </w:pPr>
      <w:r w:rsidRPr="004B656A">
        <w:rPr>
          <w:rFonts w:ascii="宋体" w:eastAsia="宋体" w:hAnsi="宋体" w:cs="Arial" w:hint="eastAsia"/>
          <w:sz w:val="24"/>
          <w:szCs w:val="24"/>
        </w:rPr>
        <w:t>投标人名称（并加盖公章）：</w:t>
      </w:r>
    </w:p>
    <w:p w:rsidR="00EA3A14" w:rsidRPr="004B656A" w:rsidRDefault="0036558E">
      <w:pPr>
        <w:pStyle w:val="13"/>
        <w:spacing w:before="60" w:line="480" w:lineRule="auto"/>
        <w:ind w:firstLineChars="1625" w:firstLine="3900"/>
        <w:rPr>
          <w:rFonts w:ascii="宋体" w:hAnsi="宋体" w:cs="Arial"/>
          <w:szCs w:val="24"/>
        </w:rPr>
      </w:pPr>
      <w:r w:rsidRPr="004B656A">
        <w:rPr>
          <w:rFonts w:ascii="宋体" w:hAnsi="宋体" w:cs="Arial" w:hint="eastAsia"/>
          <w:szCs w:val="24"/>
        </w:rPr>
        <w:t>签署日期：   年   月  日</w:t>
      </w:r>
    </w:p>
    <w:p w:rsidR="00EA3A14" w:rsidRPr="004B656A" w:rsidRDefault="00EA3A14">
      <w:pPr>
        <w:pStyle w:val="12"/>
        <w:spacing w:line="480" w:lineRule="auto"/>
        <w:rPr>
          <w:rFonts w:ascii="宋体" w:hAnsi="宋体" w:cs="Arial"/>
          <w:szCs w:val="24"/>
        </w:rPr>
      </w:pPr>
    </w:p>
    <w:p w:rsidR="00EA3A14" w:rsidRPr="004B656A" w:rsidRDefault="00EA3A14">
      <w:pPr>
        <w:rPr>
          <w:rFonts w:ascii="宋体" w:eastAsia="宋体" w:hAnsi="宋体"/>
        </w:rPr>
      </w:pPr>
    </w:p>
    <w:p w:rsidR="00EA3A14" w:rsidRPr="004B656A" w:rsidRDefault="0036558E">
      <w:pPr>
        <w:spacing w:line="320" w:lineRule="exact"/>
        <w:rPr>
          <w:rFonts w:ascii="宋体" w:eastAsia="宋体" w:hAnsi="宋体"/>
          <w:bCs/>
          <w:kern w:val="12"/>
          <w:sz w:val="24"/>
          <w:szCs w:val="24"/>
        </w:rPr>
      </w:pPr>
      <w:r w:rsidRPr="004B656A">
        <w:rPr>
          <w:rFonts w:ascii="宋体" w:eastAsia="宋体" w:hAnsi="宋体" w:hint="eastAsia"/>
          <w:bCs/>
          <w:kern w:val="12"/>
          <w:sz w:val="24"/>
          <w:szCs w:val="24"/>
        </w:rPr>
        <w:t>说明：法定代表人</w:t>
      </w:r>
      <w:r w:rsidRPr="004B656A">
        <w:rPr>
          <w:rFonts w:ascii="宋体" w:eastAsia="宋体" w:hAnsi="宋体"/>
          <w:bCs/>
          <w:kern w:val="12"/>
          <w:sz w:val="24"/>
          <w:szCs w:val="24"/>
        </w:rPr>
        <w:t>参</w:t>
      </w:r>
      <w:r w:rsidRPr="004B656A">
        <w:rPr>
          <w:rFonts w:ascii="宋体" w:eastAsia="宋体" w:hAnsi="宋体" w:hint="eastAsia"/>
          <w:bCs/>
          <w:kern w:val="12"/>
          <w:sz w:val="24"/>
          <w:szCs w:val="24"/>
        </w:rPr>
        <w:t>加本招</w:t>
      </w:r>
      <w:r w:rsidRPr="004B656A">
        <w:rPr>
          <w:rFonts w:ascii="宋体" w:eastAsia="宋体" w:hAnsi="宋体"/>
          <w:bCs/>
          <w:kern w:val="12"/>
          <w:sz w:val="24"/>
          <w:szCs w:val="24"/>
        </w:rPr>
        <w:t>标项目</w:t>
      </w:r>
      <w:r w:rsidRPr="004B656A">
        <w:rPr>
          <w:rFonts w:ascii="宋体" w:eastAsia="宋体" w:hAnsi="宋体" w:hint="eastAsia"/>
          <w:bCs/>
          <w:kern w:val="12"/>
          <w:sz w:val="24"/>
          <w:szCs w:val="24"/>
        </w:rPr>
        <w:t>投</w:t>
      </w:r>
      <w:r w:rsidRPr="004B656A">
        <w:rPr>
          <w:rFonts w:ascii="宋体" w:eastAsia="宋体" w:hAnsi="宋体"/>
          <w:bCs/>
          <w:kern w:val="12"/>
          <w:sz w:val="24"/>
          <w:szCs w:val="24"/>
        </w:rPr>
        <w:t>标</w:t>
      </w:r>
      <w:r w:rsidRPr="004B656A">
        <w:rPr>
          <w:rFonts w:ascii="宋体" w:eastAsia="宋体" w:hAnsi="宋体" w:hint="eastAsia"/>
          <w:bCs/>
          <w:kern w:val="12"/>
          <w:sz w:val="24"/>
          <w:szCs w:val="24"/>
        </w:rPr>
        <w:t>的，</w:t>
      </w:r>
      <w:r w:rsidRPr="004B656A">
        <w:rPr>
          <w:rFonts w:ascii="宋体" w:eastAsia="宋体" w:hAnsi="宋体"/>
          <w:bCs/>
          <w:kern w:val="12"/>
          <w:sz w:val="24"/>
          <w:szCs w:val="24"/>
        </w:rPr>
        <w:t>仅须</w:t>
      </w:r>
      <w:r w:rsidRPr="004B656A">
        <w:rPr>
          <w:rFonts w:ascii="宋体" w:eastAsia="宋体" w:hAnsi="宋体" w:hint="eastAsia"/>
          <w:bCs/>
          <w:kern w:val="12"/>
          <w:sz w:val="24"/>
          <w:szCs w:val="24"/>
        </w:rPr>
        <w:t>出具此</w:t>
      </w:r>
      <w:r w:rsidRPr="004B656A">
        <w:rPr>
          <w:rFonts w:ascii="宋体" w:eastAsia="宋体" w:hAnsi="宋体"/>
          <w:bCs/>
          <w:kern w:val="12"/>
          <w:sz w:val="24"/>
          <w:szCs w:val="24"/>
        </w:rPr>
        <w:t>证</w:t>
      </w:r>
      <w:r w:rsidRPr="004B656A">
        <w:rPr>
          <w:rFonts w:ascii="宋体" w:eastAsia="宋体" w:hAnsi="宋体" w:hint="eastAsia"/>
          <w:bCs/>
          <w:kern w:val="12"/>
          <w:sz w:val="24"/>
          <w:szCs w:val="24"/>
        </w:rPr>
        <w:t>明</w:t>
      </w:r>
      <w:r w:rsidRPr="004B656A">
        <w:rPr>
          <w:rFonts w:ascii="宋体" w:eastAsia="宋体" w:hAnsi="宋体"/>
          <w:bCs/>
          <w:kern w:val="12"/>
          <w:sz w:val="24"/>
          <w:szCs w:val="24"/>
        </w:rPr>
        <w:t>书</w:t>
      </w:r>
      <w:r w:rsidRPr="004B656A">
        <w:rPr>
          <w:rFonts w:ascii="宋体" w:eastAsia="宋体" w:hAnsi="宋体" w:hint="eastAsia"/>
          <w:bCs/>
          <w:kern w:val="12"/>
          <w:sz w:val="24"/>
          <w:szCs w:val="24"/>
        </w:rPr>
        <w:t>。</w:t>
      </w:r>
    </w:p>
    <w:p w:rsidR="00EA3A14" w:rsidRPr="004B656A" w:rsidRDefault="00EA3A14">
      <w:pPr>
        <w:spacing w:line="480" w:lineRule="exact"/>
        <w:jc w:val="center"/>
        <w:rPr>
          <w:rFonts w:ascii="宋体" w:eastAsia="宋体" w:hAnsi="宋体"/>
          <w:b/>
          <w:bCs/>
          <w:sz w:val="36"/>
          <w:szCs w:val="36"/>
        </w:rPr>
      </w:pPr>
    </w:p>
    <w:p w:rsidR="00EA3A14" w:rsidRPr="004B656A" w:rsidRDefault="00EA3A14">
      <w:pPr>
        <w:spacing w:line="480" w:lineRule="exact"/>
        <w:jc w:val="center"/>
        <w:rPr>
          <w:rFonts w:ascii="宋体" w:eastAsia="宋体" w:hAnsi="宋体"/>
          <w:b/>
          <w:bCs/>
          <w:sz w:val="36"/>
          <w:szCs w:val="36"/>
        </w:rPr>
      </w:pPr>
    </w:p>
    <w:p w:rsidR="00EA3A14" w:rsidRPr="004B656A" w:rsidRDefault="00EA3A14">
      <w:pPr>
        <w:spacing w:line="480" w:lineRule="exact"/>
        <w:jc w:val="center"/>
        <w:rPr>
          <w:rFonts w:ascii="宋体" w:eastAsia="宋体" w:hAnsi="宋体"/>
          <w:b/>
          <w:bCs/>
          <w:sz w:val="36"/>
          <w:szCs w:val="36"/>
        </w:rPr>
      </w:pPr>
    </w:p>
    <w:p w:rsidR="00EA3A14" w:rsidRPr="004B656A" w:rsidRDefault="00EA3A14">
      <w:pPr>
        <w:spacing w:line="480" w:lineRule="exact"/>
        <w:jc w:val="center"/>
        <w:rPr>
          <w:rFonts w:ascii="宋体" w:eastAsia="宋体" w:hAnsi="宋体"/>
          <w:b/>
          <w:bCs/>
          <w:sz w:val="36"/>
          <w:szCs w:val="36"/>
        </w:rPr>
      </w:pPr>
    </w:p>
    <w:p w:rsidR="00EA3A14" w:rsidRPr="004B656A" w:rsidRDefault="0036558E">
      <w:pPr>
        <w:spacing w:line="480" w:lineRule="exact"/>
        <w:jc w:val="center"/>
        <w:rPr>
          <w:rFonts w:ascii="宋体" w:eastAsia="宋体" w:hAnsi="宋体"/>
          <w:b/>
          <w:bCs/>
          <w:sz w:val="36"/>
          <w:szCs w:val="36"/>
        </w:rPr>
      </w:pPr>
      <w:r w:rsidRPr="004B656A">
        <w:rPr>
          <w:rFonts w:ascii="宋体" w:eastAsia="宋体" w:hAnsi="宋体" w:hint="eastAsia"/>
          <w:b/>
          <w:bCs/>
          <w:sz w:val="36"/>
          <w:szCs w:val="36"/>
        </w:rPr>
        <w:lastRenderedPageBreak/>
        <w:t>3.3 法定代表人授权书</w:t>
      </w:r>
    </w:p>
    <w:p w:rsidR="00EA3A14" w:rsidRPr="004B656A" w:rsidRDefault="00EA3A14">
      <w:pPr>
        <w:spacing w:line="480" w:lineRule="exact"/>
        <w:jc w:val="center"/>
        <w:rPr>
          <w:rFonts w:ascii="宋体" w:eastAsia="宋体" w:hAnsi="宋体"/>
          <w:b/>
          <w:bCs/>
          <w:sz w:val="36"/>
          <w:szCs w:val="36"/>
        </w:rPr>
      </w:pPr>
    </w:p>
    <w:p w:rsidR="00EA3A14" w:rsidRPr="004B656A" w:rsidRDefault="0036558E">
      <w:pPr>
        <w:adjustRightInd w:val="0"/>
        <w:spacing w:line="360" w:lineRule="auto"/>
        <w:ind w:firstLineChars="210" w:firstLine="504"/>
        <w:contextualSpacing/>
        <w:rPr>
          <w:rFonts w:ascii="宋体" w:eastAsia="宋体" w:hAnsi="宋体" w:cs="Arial"/>
          <w:sz w:val="24"/>
          <w:szCs w:val="24"/>
        </w:rPr>
      </w:pPr>
      <w:r w:rsidRPr="004B656A">
        <w:rPr>
          <w:rFonts w:ascii="宋体" w:eastAsia="宋体" w:hAnsi="宋体" w:hint="eastAsia"/>
          <w:sz w:val="24"/>
          <w:szCs w:val="24"/>
        </w:rPr>
        <w:t xml:space="preserve"> </w:t>
      </w:r>
      <w:r w:rsidRPr="004B656A">
        <w:rPr>
          <w:rFonts w:ascii="宋体" w:eastAsia="宋体" w:hAnsi="宋体" w:cs="Arial" w:hint="eastAsia"/>
          <w:sz w:val="24"/>
          <w:szCs w:val="24"/>
        </w:rPr>
        <w:t>本人</w:t>
      </w:r>
      <w:r w:rsidRPr="004B656A">
        <w:rPr>
          <w:rFonts w:ascii="宋体" w:eastAsia="宋体" w:hAnsi="宋体" w:cs="Arial" w:hint="eastAsia"/>
          <w:sz w:val="24"/>
          <w:szCs w:val="24"/>
          <w:u w:val="single"/>
        </w:rPr>
        <w:t xml:space="preserve">　 </w:t>
      </w:r>
      <w:r w:rsidRPr="004B656A">
        <w:rPr>
          <w:rFonts w:ascii="宋体" w:eastAsia="宋体" w:hAnsi="宋体" w:hint="eastAsia"/>
          <w:snapToGrid w:val="0"/>
          <w:sz w:val="24"/>
          <w:szCs w:val="24"/>
          <w:u w:val="single"/>
        </w:rPr>
        <w:t>法人姓名</w:t>
      </w:r>
      <w:r w:rsidRPr="004B656A">
        <w:rPr>
          <w:rFonts w:ascii="宋体" w:eastAsia="宋体" w:hAnsi="宋体" w:cs="Arial" w:hint="eastAsia"/>
          <w:sz w:val="24"/>
          <w:szCs w:val="24"/>
          <w:u w:val="single"/>
        </w:rPr>
        <w:t xml:space="preserve">  </w:t>
      </w:r>
      <w:r w:rsidRPr="004B656A">
        <w:rPr>
          <w:rFonts w:ascii="宋体" w:eastAsia="宋体" w:hAnsi="宋体" w:cs="Arial" w:hint="eastAsia"/>
          <w:sz w:val="24"/>
          <w:szCs w:val="24"/>
        </w:rPr>
        <w:t>系</w:t>
      </w:r>
      <w:r w:rsidRPr="004B656A">
        <w:rPr>
          <w:rFonts w:ascii="宋体" w:eastAsia="宋体" w:hAnsi="宋体" w:cs="Arial" w:hint="eastAsia"/>
          <w:sz w:val="24"/>
          <w:szCs w:val="24"/>
          <w:u w:val="single"/>
        </w:rPr>
        <w:t xml:space="preserve">　</w:t>
      </w:r>
      <w:r w:rsidRPr="004B656A">
        <w:rPr>
          <w:rFonts w:ascii="宋体" w:eastAsia="宋体" w:hAnsi="宋体" w:hint="eastAsia"/>
          <w:snapToGrid w:val="0"/>
          <w:sz w:val="24"/>
          <w:szCs w:val="24"/>
          <w:u w:val="single"/>
        </w:rPr>
        <w:t xml:space="preserve">投标人名称  </w:t>
      </w:r>
      <w:r w:rsidRPr="004B656A">
        <w:rPr>
          <w:rFonts w:ascii="宋体" w:eastAsia="宋体" w:hAnsi="宋体" w:cs="Arial" w:hint="eastAsia"/>
          <w:sz w:val="24"/>
          <w:szCs w:val="24"/>
          <w:u w:val="single"/>
        </w:rPr>
        <w:t xml:space="preserve"> </w:t>
      </w:r>
      <w:r w:rsidRPr="004B656A">
        <w:rPr>
          <w:rFonts w:ascii="宋体" w:eastAsia="宋体" w:hAnsi="宋体" w:cs="Arial" w:hint="eastAsia"/>
          <w:sz w:val="24"/>
          <w:szCs w:val="24"/>
        </w:rPr>
        <w:t>的法定代表人，现委托</w:t>
      </w:r>
      <w:r w:rsidRPr="004B656A">
        <w:rPr>
          <w:rFonts w:ascii="宋体" w:eastAsia="宋体" w:hAnsi="宋体" w:cs="Arial" w:hint="eastAsia"/>
          <w:sz w:val="24"/>
          <w:szCs w:val="24"/>
          <w:u w:val="single"/>
        </w:rPr>
        <w:t xml:space="preserve">　 </w:t>
      </w:r>
      <w:r w:rsidRPr="004B656A">
        <w:rPr>
          <w:rFonts w:ascii="宋体" w:eastAsia="宋体" w:hAnsi="宋体" w:hint="eastAsia"/>
          <w:snapToGrid w:val="0"/>
          <w:sz w:val="24"/>
          <w:szCs w:val="24"/>
          <w:u w:val="single"/>
        </w:rPr>
        <w:t>姓名，职务</w:t>
      </w:r>
      <w:r w:rsidRPr="004B656A">
        <w:rPr>
          <w:rFonts w:ascii="宋体" w:eastAsia="宋体" w:hAnsi="宋体" w:cs="Arial" w:hint="eastAsia"/>
          <w:sz w:val="24"/>
          <w:szCs w:val="24"/>
          <w:u w:val="single"/>
        </w:rPr>
        <w:t xml:space="preserve">    </w:t>
      </w:r>
      <w:r w:rsidRPr="004B656A">
        <w:rPr>
          <w:rFonts w:ascii="宋体" w:eastAsia="宋体" w:hAnsi="宋体" w:cs="Arial" w:hint="eastAsia"/>
          <w:sz w:val="24"/>
          <w:szCs w:val="24"/>
        </w:rPr>
        <w:t>以我方的名义参加贵中心______________________项目的投标活动，并代表我方全权办理针对上述项目的投标、开标、投标文件澄清、签约等一切具体事务和签署相关文件。</w:t>
      </w:r>
    </w:p>
    <w:p w:rsidR="00EA3A14" w:rsidRPr="004B656A" w:rsidRDefault="0036558E">
      <w:pPr>
        <w:adjustRightInd w:val="0"/>
        <w:spacing w:line="360" w:lineRule="auto"/>
        <w:ind w:firstLineChars="210" w:firstLine="504"/>
        <w:contextualSpacing/>
        <w:rPr>
          <w:rFonts w:ascii="宋体" w:eastAsia="宋体" w:hAnsi="宋体" w:cs="Arial"/>
          <w:sz w:val="24"/>
          <w:szCs w:val="24"/>
        </w:rPr>
      </w:pPr>
      <w:r w:rsidRPr="004B656A">
        <w:rPr>
          <w:rFonts w:ascii="宋体" w:eastAsia="宋体" w:hAnsi="宋体" w:cs="Arial" w:hint="eastAsia"/>
          <w:sz w:val="24"/>
          <w:szCs w:val="24"/>
        </w:rPr>
        <w:t>我方对被授权人的签名事项负全部责任。</w:t>
      </w:r>
    </w:p>
    <w:p w:rsidR="00EA3A14" w:rsidRPr="004B656A" w:rsidRDefault="0036558E">
      <w:pPr>
        <w:adjustRightInd w:val="0"/>
        <w:spacing w:line="360" w:lineRule="auto"/>
        <w:ind w:firstLineChars="210" w:firstLine="504"/>
        <w:contextualSpacing/>
        <w:rPr>
          <w:rFonts w:ascii="宋体" w:eastAsia="宋体" w:hAnsi="宋体" w:cs="Arial"/>
          <w:sz w:val="24"/>
          <w:szCs w:val="24"/>
        </w:rPr>
      </w:pPr>
      <w:r w:rsidRPr="004B656A">
        <w:rPr>
          <w:rFonts w:ascii="宋体" w:eastAsia="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A3A14" w:rsidRPr="004B656A" w:rsidRDefault="0036558E">
      <w:pPr>
        <w:adjustRightInd w:val="0"/>
        <w:spacing w:line="360" w:lineRule="auto"/>
        <w:ind w:firstLineChars="210" w:firstLine="504"/>
        <w:contextualSpacing/>
        <w:rPr>
          <w:rFonts w:ascii="宋体" w:eastAsia="宋体" w:hAnsi="宋体" w:cs="Arial"/>
          <w:sz w:val="24"/>
          <w:szCs w:val="24"/>
        </w:rPr>
      </w:pPr>
      <w:r w:rsidRPr="004B656A">
        <w:rPr>
          <w:rFonts w:ascii="宋体" w:eastAsia="宋体" w:hAnsi="宋体" w:cs="Arial" w:hint="eastAsia"/>
          <w:sz w:val="24"/>
          <w:szCs w:val="24"/>
        </w:rPr>
        <w:t>被授权人无转委托权，特此委托。</w:t>
      </w:r>
    </w:p>
    <w:p w:rsidR="00EA3A14" w:rsidRPr="004B656A" w:rsidRDefault="0036558E">
      <w:pPr>
        <w:spacing w:line="480" w:lineRule="auto"/>
        <w:ind w:firstLineChars="200" w:firstLine="480"/>
        <w:rPr>
          <w:rFonts w:ascii="宋体" w:eastAsia="宋体" w:hAnsi="宋体"/>
          <w:sz w:val="24"/>
          <w:szCs w:val="24"/>
        </w:rPr>
      </w:pPr>
      <w:r w:rsidRPr="004B656A">
        <w:rPr>
          <w:rFonts w:ascii="宋体" w:eastAsia="宋体" w:hAnsi="宋体" w:hint="eastAsia"/>
          <w:sz w:val="24"/>
          <w:szCs w:val="24"/>
        </w:rPr>
        <w:t xml:space="preserve">投标人名称： </w:t>
      </w:r>
      <w:r w:rsidRPr="004B656A">
        <w:rPr>
          <w:rFonts w:ascii="宋体" w:eastAsia="宋体" w:hAnsi="宋体" w:hint="eastAsia"/>
          <w:sz w:val="24"/>
          <w:szCs w:val="24"/>
          <w:u w:val="single"/>
        </w:rPr>
        <w:t xml:space="preserve">       （全称）       </w:t>
      </w:r>
      <w:r w:rsidRPr="004B656A">
        <w:rPr>
          <w:rFonts w:ascii="宋体" w:eastAsia="宋体" w:hAnsi="宋体" w:hint="eastAsia"/>
          <w:sz w:val="24"/>
          <w:szCs w:val="24"/>
        </w:rPr>
        <w:t xml:space="preserve"> （盖单位公章）</w:t>
      </w:r>
    </w:p>
    <w:p w:rsidR="00EA3A14" w:rsidRPr="004B656A" w:rsidRDefault="0036558E">
      <w:pPr>
        <w:spacing w:line="480" w:lineRule="auto"/>
        <w:ind w:firstLineChars="200" w:firstLine="480"/>
        <w:rPr>
          <w:rFonts w:ascii="宋体" w:eastAsia="宋体" w:hAnsi="宋体"/>
          <w:sz w:val="24"/>
          <w:szCs w:val="24"/>
        </w:rPr>
      </w:pPr>
      <w:r w:rsidRPr="004B656A">
        <w:rPr>
          <w:rFonts w:ascii="宋体" w:eastAsia="宋体" w:hAnsi="宋体" w:hint="eastAsia"/>
          <w:sz w:val="24"/>
          <w:szCs w:val="24"/>
        </w:rPr>
        <w:t xml:space="preserve">法定代表人： </w:t>
      </w:r>
      <w:r w:rsidRPr="004B656A">
        <w:rPr>
          <w:rFonts w:ascii="宋体" w:eastAsia="宋体" w:hAnsi="宋体" w:hint="eastAsia"/>
          <w:sz w:val="24"/>
          <w:szCs w:val="24"/>
          <w:u w:val="single"/>
        </w:rPr>
        <w:t xml:space="preserve">            </w:t>
      </w:r>
      <w:r w:rsidRPr="004B656A">
        <w:rPr>
          <w:rFonts w:ascii="宋体" w:eastAsia="宋体" w:hAnsi="宋体" w:hint="eastAsia"/>
          <w:sz w:val="24"/>
          <w:szCs w:val="24"/>
        </w:rPr>
        <w:t xml:space="preserve"> （签字或加盖名章）</w:t>
      </w:r>
    </w:p>
    <w:p w:rsidR="00EA3A14" w:rsidRPr="004B656A" w:rsidRDefault="0036558E">
      <w:pPr>
        <w:spacing w:line="480" w:lineRule="auto"/>
        <w:ind w:firstLineChars="200" w:firstLine="480"/>
        <w:rPr>
          <w:rFonts w:ascii="宋体" w:eastAsia="宋体" w:hAnsi="宋体"/>
          <w:sz w:val="24"/>
          <w:szCs w:val="24"/>
        </w:rPr>
      </w:pPr>
      <w:r w:rsidRPr="004B656A">
        <w:rPr>
          <w:rFonts w:ascii="宋体" w:eastAsia="宋体" w:hAnsi="宋体" w:hint="eastAsia"/>
          <w:sz w:val="24"/>
          <w:szCs w:val="24"/>
        </w:rPr>
        <w:t xml:space="preserve">法定代表人授权代表： </w:t>
      </w:r>
      <w:r w:rsidRPr="004B656A">
        <w:rPr>
          <w:rFonts w:ascii="宋体" w:eastAsia="宋体" w:hAnsi="宋体" w:hint="eastAsia"/>
          <w:sz w:val="24"/>
          <w:szCs w:val="24"/>
          <w:u w:val="single"/>
        </w:rPr>
        <w:t xml:space="preserve">         </w:t>
      </w:r>
      <w:r w:rsidRPr="004B656A">
        <w:rPr>
          <w:rFonts w:ascii="宋体" w:eastAsia="宋体" w:hAnsi="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A3A14" w:rsidRPr="004B656A">
        <w:trPr>
          <w:gridAfter w:val="1"/>
          <w:wAfter w:w="14" w:type="dxa"/>
          <w:trHeight w:val="2636"/>
        </w:trPr>
        <w:tc>
          <w:tcPr>
            <w:tcW w:w="4484" w:type="dxa"/>
            <w:vAlign w:val="center"/>
          </w:tcPr>
          <w:p w:rsidR="00EA3A14" w:rsidRPr="004B656A" w:rsidRDefault="0036558E">
            <w:pPr>
              <w:jc w:val="center"/>
              <w:rPr>
                <w:rFonts w:ascii="宋体" w:eastAsia="宋体" w:hAnsi="宋体"/>
                <w:sz w:val="24"/>
                <w:szCs w:val="24"/>
              </w:rPr>
            </w:pPr>
            <w:r w:rsidRPr="004B656A">
              <w:rPr>
                <w:rFonts w:ascii="宋体" w:eastAsia="宋体" w:hAnsi="宋体" w:hint="eastAsia"/>
                <w:sz w:val="24"/>
                <w:szCs w:val="24"/>
              </w:rPr>
              <w:t>法定代表人身份证（正面）</w:t>
            </w:r>
          </w:p>
        </w:tc>
        <w:tc>
          <w:tcPr>
            <w:tcW w:w="4485" w:type="dxa"/>
            <w:gridSpan w:val="2"/>
            <w:vAlign w:val="center"/>
          </w:tcPr>
          <w:p w:rsidR="00EA3A14" w:rsidRPr="004B656A" w:rsidRDefault="0036558E">
            <w:pPr>
              <w:jc w:val="center"/>
              <w:rPr>
                <w:rFonts w:ascii="宋体" w:eastAsia="宋体" w:hAnsi="宋体"/>
                <w:sz w:val="24"/>
                <w:szCs w:val="24"/>
              </w:rPr>
            </w:pPr>
            <w:r w:rsidRPr="004B656A">
              <w:rPr>
                <w:rFonts w:ascii="宋体" w:eastAsia="宋体" w:hAnsi="宋体" w:hint="eastAsia"/>
                <w:sz w:val="24"/>
                <w:szCs w:val="24"/>
              </w:rPr>
              <w:t>法定代表人身份证（反面）</w:t>
            </w:r>
          </w:p>
        </w:tc>
      </w:tr>
      <w:tr w:rsidR="00EA3A14" w:rsidRPr="004B656A">
        <w:trPr>
          <w:trHeight w:val="2781"/>
        </w:trPr>
        <w:tc>
          <w:tcPr>
            <w:tcW w:w="4491" w:type="dxa"/>
            <w:gridSpan w:val="2"/>
            <w:vAlign w:val="center"/>
          </w:tcPr>
          <w:p w:rsidR="00EA3A14" w:rsidRPr="004B656A" w:rsidRDefault="0036558E">
            <w:pPr>
              <w:jc w:val="center"/>
              <w:rPr>
                <w:rFonts w:ascii="宋体" w:eastAsia="宋体" w:hAnsi="宋体"/>
                <w:sz w:val="24"/>
                <w:szCs w:val="24"/>
              </w:rPr>
            </w:pPr>
            <w:bookmarkStart w:id="4" w:name="_资格证明文件"/>
            <w:bookmarkStart w:id="5" w:name="_Toc364329026"/>
            <w:bookmarkEnd w:id="4"/>
            <w:r w:rsidRPr="004B656A">
              <w:rPr>
                <w:rFonts w:ascii="宋体" w:eastAsia="宋体" w:hAnsi="宋体" w:hint="eastAsia"/>
                <w:sz w:val="24"/>
                <w:szCs w:val="24"/>
              </w:rPr>
              <w:t>法定代表人授权代表身份证（正面）</w:t>
            </w:r>
            <w:bookmarkEnd w:id="5"/>
          </w:p>
        </w:tc>
        <w:tc>
          <w:tcPr>
            <w:tcW w:w="4492" w:type="dxa"/>
            <w:gridSpan w:val="2"/>
            <w:vAlign w:val="center"/>
          </w:tcPr>
          <w:p w:rsidR="00EA3A14" w:rsidRPr="004B656A" w:rsidRDefault="0036558E">
            <w:pPr>
              <w:jc w:val="center"/>
              <w:rPr>
                <w:rFonts w:ascii="宋体" w:eastAsia="宋体" w:hAnsi="宋体"/>
                <w:sz w:val="24"/>
                <w:szCs w:val="24"/>
              </w:rPr>
            </w:pPr>
            <w:bookmarkStart w:id="6" w:name="_Toc364329027"/>
            <w:r w:rsidRPr="004B656A">
              <w:rPr>
                <w:rFonts w:ascii="宋体" w:eastAsia="宋体" w:hAnsi="宋体" w:hint="eastAsia"/>
                <w:sz w:val="24"/>
                <w:szCs w:val="24"/>
              </w:rPr>
              <w:t>法定代表人授权代表身份证（反面）</w:t>
            </w:r>
            <w:bookmarkEnd w:id="6"/>
          </w:p>
        </w:tc>
      </w:tr>
    </w:tbl>
    <w:p w:rsidR="00EA3A14" w:rsidRPr="004B656A" w:rsidRDefault="00EA3A14" w:rsidP="00EA3A14">
      <w:pPr>
        <w:spacing w:line="320" w:lineRule="exact"/>
        <w:ind w:left="2" w:firstLineChars="149" w:firstLine="358"/>
        <w:rPr>
          <w:rFonts w:ascii="宋体" w:eastAsia="宋体" w:hAnsi="宋体" w:cs="Courier New"/>
          <w:sz w:val="24"/>
          <w:szCs w:val="24"/>
        </w:rPr>
      </w:pPr>
    </w:p>
    <w:p w:rsidR="00EA3A14" w:rsidRPr="004B656A" w:rsidRDefault="00EA3A14">
      <w:pPr>
        <w:widowControl/>
        <w:spacing w:before="100" w:beforeAutospacing="1" w:after="100" w:afterAutospacing="1" w:line="360" w:lineRule="auto"/>
        <w:jc w:val="center"/>
        <w:rPr>
          <w:rFonts w:ascii="宋体" w:eastAsia="宋体" w:hAnsi="宋体"/>
          <w:b/>
          <w:bCs/>
          <w:sz w:val="36"/>
          <w:szCs w:val="36"/>
        </w:rPr>
      </w:pPr>
    </w:p>
    <w:p w:rsidR="00EA3A14" w:rsidRPr="004B656A" w:rsidRDefault="0036558E">
      <w:pPr>
        <w:widowControl/>
        <w:spacing w:before="100" w:beforeAutospacing="1" w:after="100" w:afterAutospacing="1" w:line="360" w:lineRule="auto"/>
        <w:jc w:val="center"/>
        <w:rPr>
          <w:rFonts w:ascii="宋体" w:eastAsia="宋体" w:hAnsi="宋体"/>
          <w:b/>
          <w:bCs/>
          <w:sz w:val="36"/>
          <w:szCs w:val="36"/>
        </w:rPr>
      </w:pPr>
      <w:r w:rsidRPr="004B656A">
        <w:rPr>
          <w:rFonts w:ascii="宋体" w:eastAsia="宋体" w:hAnsi="宋体" w:hint="eastAsia"/>
          <w:b/>
          <w:bCs/>
          <w:sz w:val="36"/>
          <w:szCs w:val="36"/>
        </w:rPr>
        <w:lastRenderedPageBreak/>
        <w:t>3.4 没有重大违法记录的声明</w:t>
      </w:r>
    </w:p>
    <w:p w:rsidR="00EA3A14" w:rsidRPr="004B656A" w:rsidRDefault="0036558E" w:rsidP="00B9325B">
      <w:pPr>
        <w:spacing w:beforeLines="50" w:afterLines="50"/>
        <w:jc w:val="center"/>
        <w:rPr>
          <w:rFonts w:ascii="宋体" w:eastAsia="宋体" w:hAnsi="宋体" w:cs="Arial"/>
          <w:kern w:val="0"/>
          <w:sz w:val="36"/>
          <w:szCs w:val="36"/>
        </w:rPr>
      </w:pPr>
      <w:r w:rsidRPr="004B656A">
        <w:rPr>
          <w:rFonts w:ascii="宋体" w:eastAsia="宋体" w:hAnsi="宋体" w:cs="Arial" w:hint="eastAsia"/>
          <w:kern w:val="0"/>
          <w:sz w:val="36"/>
          <w:szCs w:val="36"/>
        </w:rPr>
        <w:t>声　   明</w:t>
      </w:r>
    </w:p>
    <w:p w:rsidR="00EA3A14" w:rsidRPr="004B656A" w:rsidRDefault="0036558E" w:rsidP="00B9325B">
      <w:pPr>
        <w:spacing w:beforeLines="50" w:afterLines="50" w:line="360" w:lineRule="auto"/>
        <w:ind w:firstLineChars="200" w:firstLine="480"/>
        <w:rPr>
          <w:rFonts w:ascii="宋体" w:eastAsia="宋体" w:hAnsi="宋体" w:cs="宋体"/>
          <w:sz w:val="24"/>
          <w:szCs w:val="24"/>
          <w:lang w:val="zh-CN"/>
        </w:rPr>
      </w:pPr>
      <w:r w:rsidRPr="004B656A">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A3A14" w:rsidRPr="004B656A" w:rsidRDefault="0036558E" w:rsidP="00B9325B">
      <w:pPr>
        <w:spacing w:beforeLines="50" w:afterLines="50" w:line="360" w:lineRule="auto"/>
        <w:rPr>
          <w:rFonts w:ascii="宋体" w:eastAsia="宋体" w:hAnsi="宋体" w:cs="宋体"/>
          <w:sz w:val="24"/>
          <w:szCs w:val="24"/>
          <w:lang w:val="zh-CN"/>
        </w:rPr>
      </w:pPr>
      <w:r w:rsidRPr="004B656A">
        <w:rPr>
          <w:rFonts w:ascii="宋体" w:eastAsia="宋体" w:hAnsi="宋体" w:cs="宋体" w:hint="eastAsia"/>
          <w:sz w:val="24"/>
          <w:szCs w:val="24"/>
          <w:lang w:val="zh-CN"/>
        </w:rPr>
        <w:t>特此声明。</w:t>
      </w:r>
    </w:p>
    <w:p w:rsidR="00EA3A14" w:rsidRPr="004B656A" w:rsidRDefault="0036558E" w:rsidP="00B9325B">
      <w:pPr>
        <w:spacing w:beforeLines="50" w:afterLines="50" w:line="360" w:lineRule="auto"/>
        <w:rPr>
          <w:rFonts w:ascii="宋体" w:eastAsia="宋体" w:hAnsi="宋体" w:cs="宋体"/>
          <w:sz w:val="24"/>
          <w:szCs w:val="24"/>
          <w:lang w:val="zh-CN"/>
        </w:rPr>
      </w:pPr>
      <w:r w:rsidRPr="004B656A">
        <w:rPr>
          <w:rFonts w:ascii="宋体" w:eastAsia="宋体" w:hAnsi="宋体" w:cs="宋体" w:hint="eastAsia"/>
          <w:sz w:val="24"/>
          <w:szCs w:val="24"/>
          <w:lang w:val="zh-CN"/>
        </w:rPr>
        <w:t>本公司对上述声明的真实性负责。如有虚假，将依法承担相应责任。</w:t>
      </w:r>
    </w:p>
    <w:p w:rsidR="00EA3A14" w:rsidRPr="004B656A" w:rsidRDefault="00EA3A14" w:rsidP="00B9325B">
      <w:pPr>
        <w:spacing w:beforeLines="50" w:afterLines="50" w:line="360" w:lineRule="auto"/>
        <w:ind w:firstLineChars="236" w:firstLine="566"/>
        <w:rPr>
          <w:rFonts w:ascii="宋体" w:eastAsia="宋体" w:hAnsi="宋体" w:cs="宋体"/>
          <w:sz w:val="24"/>
          <w:szCs w:val="24"/>
          <w:lang w:val="zh-CN"/>
        </w:rPr>
      </w:pPr>
    </w:p>
    <w:p w:rsidR="00EA3A14" w:rsidRPr="004B656A" w:rsidRDefault="0036558E" w:rsidP="00B9325B">
      <w:pPr>
        <w:spacing w:beforeLines="50" w:afterLines="50" w:line="360" w:lineRule="auto"/>
        <w:ind w:right="420" w:firstLineChars="2286" w:firstLine="5486"/>
        <w:rPr>
          <w:rFonts w:ascii="宋体" w:eastAsia="宋体" w:hAnsi="宋体" w:cs="宋体"/>
          <w:sz w:val="24"/>
          <w:szCs w:val="24"/>
          <w:lang w:val="zh-CN"/>
        </w:rPr>
      </w:pPr>
      <w:r w:rsidRPr="004B656A">
        <w:rPr>
          <w:rFonts w:ascii="宋体" w:eastAsia="宋体" w:hAnsi="宋体" w:cs="宋体" w:hint="eastAsia"/>
          <w:sz w:val="24"/>
          <w:szCs w:val="24"/>
          <w:lang w:val="zh-CN"/>
        </w:rPr>
        <w:t>单位名称（盖章）：</w:t>
      </w:r>
    </w:p>
    <w:p w:rsidR="00EA3A14" w:rsidRPr="004B656A" w:rsidRDefault="0036558E" w:rsidP="00B9325B">
      <w:pPr>
        <w:spacing w:beforeLines="50" w:afterLines="50" w:line="360" w:lineRule="auto"/>
        <w:ind w:right="420" w:firstLineChars="2286" w:firstLine="5486"/>
        <w:rPr>
          <w:rFonts w:ascii="宋体" w:eastAsia="宋体" w:hAnsi="宋体" w:cs="宋体"/>
          <w:sz w:val="24"/>
          <w:szCs w:val="24"/>
          <w:lang w:val="zh-CN"/>
        </w:rPr>
      </w:pPr>
      <w:r w:rsidRPr="004B656A">
        <w:rPr>
          <w:rFonts w:ascii="宋体" w:eastAsia="宋体" w:hAnsi="宋体" w:cs="宋体" w:hint="eastAsia"/>
          <w:sz w:val="24"/>
          <w:szCs w:val="24"/>
          <w:lang w:val="zh-CN"/>
        </w:rPr>
        <w:t>日    期：</w:t>
      </w:r>
    </w:p>
    <w:p w:rsidR="00EA3A14" w:rsidRPr="004B656A" w:rsidRDefault="00EA3A14" w:rsidP="00B9325B">
      <w:pPr>
        <w:spacing w:beforeLines="50" w:afterLines="50" w:line="360" w:lineRule="auto"/>
        <w:ind w:right="420" w:firstLineChars="2286" w:firstLine="5486"/>
        <w:rPr>
          <w:rFonts w:ascii="宋体" w:eastAsia="宋体" w:hAnsi="宋体" w:cs="宋体"/>
          <w:sz w:val="24"/>
          <w:szCs w:val="24"/>
          <w:lang w:val="zh-CN"/>
        </w:rPr>
      </w:pPr>
    </w:p>
    <w:p w:rsidR="00EA3A14" w:rsidRPr="004B656A" w:rsidRDefault="00EA3A14" w:rsidP="00B9325B">
      <w:pPr>
        <w:spacing w:beforeLines="50" w:afterLines="50" w:line="360" w:lineRule="auto"/>
        <w:ind w:right="420" w:firstLineChars="2286" w:firstLine="5486"/>
        <w:rPr>
          <w:rFonts w:ascii="宋体" w:eastAsia="宋体" w:hAnsi="宋体" w:cs="宋体"/>
          <w:sz w:val="24"/>
          <w:szCs w:val="24"/>
          <w:lang w:val="zh-CN"/>
        </w:rPr>
      </w:pPr>
    </w:p>
    <w:p w:rsidR="00EA3A14" w:rsidRPr="004B656A" w:rsidRDefault="00EA3A14" w:rsidP="00B9325B">
      <w:pPr>
        <w:spacing w:beforeLines="50" w:afterLines="50" w:line="360" w:lineRule="auto"/>
        <w:ind w:right="420" w:firstLineChars="2286" w:firstLine="5486"/>
        <w:rPr>
          <w:rFonts w:ascii="宋体" w:eastAsia="宋体" w:hAnsi="宋体" w:cs="宋体"/>
          <w:sz w:val="24"/>
          <w:szCs w:val="24"/>
          <w:lang w:val="zh-CN"/>
        </w:rPr>
      </w:pPr>
    </w:p>
    <w:p w:rsidR="00EA3A14" w:rsidRPr="004B656A" w:rsidRDefault="00EA3A14" w:rsidP="00B9325B">
      <w:pPr>
        <w:spacing w:beforeLines="50" w:afterLines="50" w:line="360" w:lineRule="auto"/>
        <w:ind w:right="420" w:firstLineChars="2286" w:firstLine="5486"/>
        <w:rPr>
          <w:rFonts w:ascii="宋体" w:eastAsia="宋体" w:hAnsi="宋体" w:cs="宋体"/>
          <w:sz w:val="24"/>
          <w:szCs w:val="24"/>
          <w:lang w:val="zh-CN"/>
        </w:rPr>
      </w:pPr>
    </w:p>
    <w:p w:rsidR="00EA3A14" w:rsidRPr="004B656A" w:rsidRDefault="00EA3A14" w:rsidP="00B9325B">
      <w:pPr>
        <w:spacing w:beforeLines="50" w:afterLines="50" w:line="360" w:lineRule="auto"/>
        <w:ind w:right="420" w:firstLineChars="2286" w:firstLine="5486"/>
        <w:rPr>
          <w:rFonts w:ascii="宋体" w:eastAsia="宋体" w:hAnsi="宋体" w:cs="宋体"/>
          <w:sz w:val="24"/>
          <w:szCs w:val="24"/>
          <w:lang w:val="zh-CN"/>
        </w:rPr>
      </w:pPr>
    </w:p>
    <w:p w:rsidR="00EA3A14" w:rsidRPr="004B656A" w:rsidRDefault="00EA3A14" w:rsidP="00B9325B">
      <w:pPr>
        <w:spacing w:beforeLines="50" w:afterLines="50" w:line="360" w:lineRule="auto"/>
        <w:ind w:right="420" w:firstLineChars="2286" w:firstLine="5486"/>
        <w:rPr>
          <w:rFonts w:ascii="宋体" w:eastAsia="宋体" w:hAnsi="宋体" w:cs="宋体"/>
          <w:sz w:val="24"/>
          <w:szCs w:val="24"/>
          <w:lang w:val="zh-CN"/>
        </w:rPr>
      </w:pPr>
    </w:p>
    <w:p w:rsidR="00EA3A14" w:rsidRPr="004B656A" w:rsidRDefault="00EA3A14" w:rsidP="00B9325B">
      <w:pPr>
        <w:spacing w:beforeLines="50" w:afterLines="50" w:line="360" w:lineRule="auto"/>
        <w:ind w:right="420" w:firstLineChars="2286" w:firstLine="5486"/>
        <w:rPr>
          <w:rFonts w:ascii="宋体" w:eastAsia="宋体" w:hAnsi="宋体" w:cs="宋体"/>
          <w:sz w:val="24"/>
          <w:szCs w:val="24"/>
          <w:lang w:val="zh-CN"/>
        </w:rPr>
      </w:pPr>
    </w:p>
    <w:p w:rsidR="00EA3A14" w:rsidRPr="004B656A" w:rsidRDefault="00EA3A14" w:rsidP="00B9325B">
      <w:pPr>
        <w:spacing w:beforeLines="50" w:afterLines="50" w:line="360" w:lineRule="auto"/>
        <w:ind w:right="420" w:firstLineChars="2286" w:firstLine="5486"/>
        <w:rPr>
          <w:rFonts w:ascii="宋体" w:eastAsia="宋体" w:hAnsi="宋体" w:cs="宋体"/>
          <w:sz w:val="24"/>
          <w:szCs w:val="24"/>
          <w:lang w:val="zh-CN"/>
        </w:rPr>
      </w:pPr>
    </w:p>
    <w:p w:rsidR="00EA3A14" w:rsidRPr="004B656A" w:rsidRDefault="00EA3A14" w:rsidP="00B9325B">
      <w:pPr>
        <w:spacing w:beforeLines="50" w:afterLines="50" w:line="360" w:lineRule="auto"/>
        <w:ind w:right="420" w:firstLineChars="2286" w:firstLine="5486"/>
        <w:rPr>
          <w:rFonts w:ascii="宋体" w:eastAsia="宋体" w:hAnsi="宋体" w:cs="宋体"/>
          <w:sz w:val="24"/>
          <w:szCs w:val="24"/>
          <w:lang w:val="zh-CN"/>
        </w:rPr>
      </w:pPr>
    </w:p>
    <w:p w:rsidR="00EA3A14" w:rsidRPr="004B656A" w:rsidRDefault="00EA3A14" w:rsidP="00B9325B">
      <w:pPr>
        <w:spacing w:beforeLines="50" w:afterLines="50" w:line="360" w:lineRule="auto"/>
        <w:ind w:right="420" w:firstLineChars="2286" w:firstLine="5486"/>
        <w:rPr>
          <w:rFonts w:ascii="宋体" w:eastAsia="宋体" w:hAnsi="宋体" w:cs="宋体"/>
          <w:sz w:val="24"/>
          <w:szCs w:val="24"/>
          <w:lang w:val="zh-CN"/>
        </w:rPr>
      </w:pPr>
    </w:p>
    <w:p w:rsidR="00EA3A14" w:rsidRPr="004B656A" w:rsidRDefault="00EA3A14" w:rsidP="00B9325B">
      <w:pPr>
        <w:spacing w:beforeLines="50" w:afterLines="50" w:line="360" w:lineRule="auto"/>
        <w:ind w:right="420" w:firstLineChars="2286" w:firstLine="5486"/>
        <w:rPr>
          <w:rFonts w:ascii="宋体" w:eastAsia="宋体" w:hAnsi="宋体" w:cs="宋体"/>
          <w:sz w:val="24"/>
          <w:szCs w:val="24"/>
          <w:lang w:val="zh-CN"/>
        </w:rPr>
      </w:pPr>
    </w:p>
    <w:p w:rsidR="00EA3A14" w:rsidRPr="004B656A" w:rsidRDefault="00EA3A14" w:rsidP="00B9325B">
      <w:pPr>
        <w:spacing w:beforeLines="50" w:afterLines="50" w:line="360" w:lineRule="auto"/>
        <w:ind w:right="420" w:firstLineChars="2286" w:firstLine="5486"/>
        <w:rPr>
          <w:rFonts w:ascii="宋体" w:eastAsia="宋体" w:hAnsi="宋体" w:cs="宋体"/>
          <w:sz w:val="24"/>
          <w:szCs w:val="24"/>
          <w:lang w:val="zh-CN"/>
        </w:rPr>
      </w:pPr>
    </w:p>
    <w:p w:rsidR="00EA3A14" w:rsidRPr="004B656A" w:rsidRDefault="0036558E">
      <w:pPr>
        <w:autoSpaceDE w:val="0"/>
        <w:autoSpaceDN w:val="0"/>
        <w:adjustRightInd w:val="0"/>
        <w:spacing w:line="360" w:lineRule="auto"/>
        <w:jc w:val="center"/>
        <w:outlineLvl w:val="0"/>
        <w:rPr>
          <w:rFonts w:ascii="宋体" w:eastAsia="宋体" w:hAnsi="宋体"/>
          <w:b/>
          <w:bCs/>
          <w:sz w:val="36"/>
          <w:szCs w:val="36"/>
        </w:rPr>
      </w:pPr>
      <w:r w:rsidRPr="004B656A">
        <w:rPr>
          <w:rFonts w:ascii="宋体" w:eastAsia="宋体" w:hAnsi="宋体" w:hint="eastAsia"/>
          <w:b/>
          <w:bCs/>
          <w:sz w:val="36"/>
          <w:szCs w:val="36"/>
        </w:rPr>
        <w:lastRenderedPageBreak/>
        <w:t>3.5 投标保证金</w:t>
      </w:r>
    </w:p>
    <w:p w:rsidR="00EA3A14" w:rsidRPr="004B656A" w:rsidRDefault="00EA3A14">
      <w:pPr>
        <w:autoSpaceDE w:val="0"/>
        <w:autoSpaceDN w:val="0"/>
        <w:adjustRightInd w:val="0"/>
        <w:spacing w:line="360" w:lineRule="auto"/>
        <w:jc w:val="center"/>
        <w:outlineLvl w:val="0"/>
        <w:rPr>
          <w:rFonts w:ascii="宋体" w:eastAsia="宋体" w:hAnsi="宋体"/>
          <w:b/>
          <w:snapToGrid w:val="0"/>
          <w:kern w:val="0"/>
          <w:sz w:val="36"/>
          <w:szCs w:val="36"/>
        </w:rPr>
      </w:pPr>
    </w:p>
    <w:p w:rsidR="00EA3A14" w:rsidRPr="004B656A" w:rsidRDefault="0036558E">
      <w:pPr>
        <w:autoSpaceDE w:val="0"/>
        <w:autoSpaceDN w:val="0"/>
        <w:adjustRightInd w:val="0"/>
        <w:spacing w:line="360" w:lineRule="auto"/>
        <w:jc w:val="center"/>
        <w:rPr>
          <w:rFonts w:ascii="宋体" w:eastAsia="宋体" w:hAnsi="宋体" w:cs="宋体"/>
          <w:sz w:val="24"/>
          <w:szCs w:val="24"/>
          <w:lang w:val="zh-CN"/>
        </w:rPr>
      </w:pPr>
      <w:r w:rsidRPr="004B656A">
        <w:rPr>
          <w:rFonts w:ascii="宋体" w:eastAsia="宋体" w:hAnsi="宋体" w:cs="宋体" w:hint="eastAsia"/>
          <w:sz w:val="24"/>
          <w:szCs w:val="24"/>
          <w:lang w:val="zh-CN"/>
        </w:rPr>
        <w:t>许昌公共资源交易中心保证金缴纳回执</w:t>
      </w:r>
    </w:p>
    <w:p w:rsidR="00EA3A14" w:rsidRPr="004B656A" w:rsidRDefault="00EA3A14">
      <w:pPr>
        <w:autoSpaceDE w:val="0"/>
        <w:autoSpaceDN w:val="0"/>
        <w:adjustRightInd w:val="0"/>
        <w:spacing w:line="360" w:lineRule="auto"/>
        <w:jc w:val="center"/>
        <w:rPr>
          <w:rFonts w:ascii="宋体" w:eastAsia="宋体" w:hAnsi="宋体" w:cs="宋体"/>
          <w:sz w:val="24"/>
          <w:lang w:val="zh-CN"/>
        </w:rPr>
      </w:pPr>
    </w:p>
    <w:p w:rsidR="00EA3A14" w:rsidRPr="004B656A" w:rsidRDefault="0036558E">
      <w:pPr>
        <w:autoSpaceDE w:val="0"/>
        <w:autoSpaceDN w:val="0"/>
        <w:adjustRightInd w:val="0"/>
        <w:spacing w:line="360" w:lineRule="auto"/>
        <w:jc w:val="center"/>
        <w:rPr>
          <w:rFonts w:ascii="宋体" w:eastAsia="宋体" w:hAnsi="宋体" w:cs="宋体"/>
          <w:sz w:val="24"/>
          <w:lang w:val="zh-CN"/>
        </w:rPr>
      </w:pPr>
      <w:r w:rsidRPr="004B656A">
        <w:rPr>
          <w:rFonts w:ascii="宋体" w:eastAsia="宋体" w:hAnsi="宋体" w:cs="宋体" w:hint="eastAsia"/>
          <w:sz w:val="24"/>
          <w:lang w:val="zh-CN"/>
        </w:rPr>
        <w:t>（注：开标现场单独提供一份“许昌公共资源交易中心保证金缴纳回执”以备查询）</w:t>
      </w:r>
    </w:p>
    <w:p w:rsidR="00EA3A14" w:rsidRPr="004B656A" w:rsidRDefault="00EA3A14">
      <w:pPr>
        <w:autoSpaceDE w:val="0"/>
        <w:autoSpaceDN w:val="0"/>
        <w:adjustRightInd w:val="0"/>
        <w:spacing w:line="360" w:lineRule="auto"/>
        <w:ind w:right="-11"/>
        <w:rPr>
          <w:rFonts w:ascii="宋体" w:eastAsia="宋体" w:hAnsi="宋体" w:cs="宋体"/>
          <w:sz w:val="24"/>
          <w:lang w:val="zh-CN"/>
        </w:rPr>
      </w:pPr>
    </w:p>
    <w:p w:rsidR="00EA3A14" w:rsidRPr="004B656A" w:rsidRDefault="00EA3A14">
      <w:pPr>
        <w:autoSpaceDE w:val="0"/>
        <w:autoSpaceDN w:val="0"/>
        <w:adjustRightInd w:val="0"/>
        <w:spacing w:line="360" w:lineRule="auto"/>
        <w:jc w:val="center"/>
        <w:rPr>
          <w:rFonts w:ascii="宋体" w:eastAsia="宋体" w:hAnsi="宋体" w:cs="宋体"/>
          <w:sz w:val="24"/>
          <w:szCs w:val="24"/>
          <w:lang w:val="zh-CN"/>
        </w:rPr>
      </w:pPr>
    </w:p>
    <w:p w:rsidR="00EA3A14" w:rsidRPr="004B656A" w:rsidRDefault="00EA3A14">
      <w:pPr>
        <w:autoSpaceDE w:val="0"/>
        <w:autoSpaceDN w:val="0"/>
        <w:adjustRightInd w:val="0"/>
        <w:spacing w:line="360" w:lineRule="auto"/>
        <w:jc w:val="center"/>
        <w:rPr>
          <w:rFonts w:ascii="宋体" w:eastAsia="宋体" w:hAnsi="宋体" w:cs="宋体"/>
          <w:sz w:val="24"/>
          <w:szCs w:val="24"/>
          <w:lang w:val="zh-CN"/>
        </w:rPr>
      </w:pPr>
    </w:p>
    <w:p w:rsidR="00EA3A14" w:rsidRPr="004B656A" w:rsidRDefault="00EA3A14">
      <w:pPr>
        <w:autoSpaceDE w:val="0"/>
        <w:autoSpaceDN w:val="0"/>
        <w:adjustRightInd w:val="0"/>
        <w:spacing w:line="360" w:lineRule="auto"/>
        <w:outlineLvl w:val="0"/>
        <w:rPr>
          <w:rFonts w:ascii="宋体" w:eastAsia="宋体" w:hAnsi="宋体" w:cs="宋体"/>
          <w:sz w:val="24"/>
          <w:lang w:val="zh-CN"/>
        </w:rPr>
      </w:pPr>
    </w:p>
    <w:p w:rsidR="00EA3A14" w:rsidRPr="004B656A" w:rsidRDefault="00EA3A14">
      <w:pPr>
        <w:autoSpaceDE w:val="0"/>
        <w:autoSpaceDN w:val="0"/>
        <w:adjustRightInd w:val="0"/>
        <w:spacing w:line="360" w:lineRule="auto"/>
        <w:outlineLvl w:val="0"/>
        <w:rPr>
          <w:rFonts w:ascii="宋体" w:eastAsia="宋体" w:hAnsi="宋体" w:cs="宋体"/>
          <w:sz w:val="24"/>
          <w:lang w:val="zh-CN"/>
        </w:rPr>
      </w:pPr>
    </w:p>
    <w:p w:rsidR="00EA3A14" w:rsidRPr="004B656A" w:rsidRDefault="00EA3A14">
      <w:pPr>
        <w:autoSpaceDE w:val="0"/>
        <w:autoSpaceDN w:val="0"/>
        <w:adjustRightInd w:val="0"/>
        <w:spacing w:line="360" w:lineRule="auto"/>
        <w:outlineLvl w:val="0"/>
        <w:rPr>
          <w:rFonts w:ascii="宋体" w:eastAsia="宋体" w:hAnsi="宋体" w:cs="宋体"/>
          <w:sz w:val="24"/>
          <w:lang w:val="zh-CN"/>
        </w:rPr>
      </w:pPr>
    </w:p>
    <w:p w:rsidR="00EA3A14" w:rsidRPr="004B656A" w:rsidRDefault="00EA3A14">
      <w:pPr>
        <w:autoSpaceDE w:val="0"/>
        <w:autoSpaceDN w:val="0"/>
        <w:adjustRightInd w:val="0"/>
        <w:spacing w:line="360" w:lineRule="auto"/>
        <w:outlineLvl w:val="0"/>
        <w:rPr>
          <w:rFonts w:ascii="宋体" w:eastAsia="宋体" w:hAnsi="宋体" w:cs="宋体"/>
          <w:sz w:val="24"/>
          <w:lang w:val="zh-CN"/>
        </w:rPr>
      </w:pPr>
    </w:p>
    <w:p w:rsidR="00EA3A14" w:rsidRPr="004B656A" w:rsidRDefault="00EA3A14">
      <w:pPr>
        <w:autoSpaceDE w:val="0"/>
        <w:autoSpaceDN w:val="0"/>
        <w:adjustRightInd w:val="0"/>
        <w:spacing w:line="360" w:lineRule="auto"/>
        <w:outlineLvl w:val="0"/>
        <w:rPr>
          <w:rFonts w:ascii="宋体" w:eastAsia="宋体" w:hAnsi="宋体" w:cs="宋体"/>
          <w:sz w:val="24"/>
          <w:lang w:val="zh-CN"/>
        </w:rPr>
      </w:pPr>
    </w:p>
    <w:p w:rsidR="00EA3A14" w:rsidRPr="004B656A" w:rsidRDefault="00EA3A14">
      <w:pPr>
        <w:autoSpaceDE w:val="0"/>
        <w:autoSpaceDN w:val="0"/>
        <w:adjustRightInd w:val="0"/>
        <w:spacing w:line="360" w:lineRule="auto"/>
        <w:outlineLvl w:val="0"/>
        <w:rPr>
          <w:rFonts w:ascii="宋体" w:eastAsia="宋体" w:hAnsi="宋体" w:cs="宋体"/>
          <w:sz w:val="24"/>
          <w:lang w:val="zh-CN"/>
        </w:rPr>
      </w:pPr>
    </w:p>
    <w:p w:rsidR="00EA3A14" w:rsidRPr="004B656A" w:rsidRDefault="00EA3A14">
      <w:pPr>
        <w:autoSpaceDE w:val="0"/>
        <w:autoSpaceDN w:val="0"/>
        <w:adjustRightInd w:val="0"/>
        <w:spacing w:line="360" w:lineRule="auto"/>
        <w:outlineLvl w:val="0"/>
        <w:rPr>
          <w:rFonts w:ascii="宋体" w:eastAsia="宋体" w:hAnsi="宋体" w:cs="宋体"/>
          <w:sz w:val="24"/>
          <w:lang w:val="zh-CN"/>
        </w:rPr>
      </w:pPr>
    </w:p>
    <w:p w:rsidR="00EA3A14" w:rsidRPr="004B656A" w:rsidRDefault="00EA3A14">
      <w:pPr>
        <w:autoSpaceDE w:val="0"/>
        <w:autoSpaceDN w:val="0"/>
        <w:adjustRightInd w:val="0"/>
        <w:spacing w:line="360" w:lineRule="auto"/>
        <w:outlineLvl w:val="0"/>
        <w:rPr>
          <w:rFonts w:ascii="宋体" w:eastAsia="宋体" w:hAnsi="宋体" w:cs="宋体"/>
          <w:sz w:val="24"/>
          <w:lang w:val="zh-CN"/>
        </w:rPr>
      </w:pPr>
    </w:p>
    <w:p w:rsidR="00EA3A14" w:rsidRPr="004B656A" w:rsidRDefault="00EA3A14">
      <w:pPr>
        <w:autoSpaceDE w:val="0"/>
        <w:autoSpaceDN w:val="0"/>
        <w:adjustRightInd w:val="0"/>
        <w:spacing w:line="360" w:lineRule="auto"/>
        <w:outlineLvl w:val="0"/>
        <w:rPr>
          <w:rFonts w:ascii="宋体" w:eastAsia="宋体" w:hAnsi="宋体" w:cs="宋体"/>
          <w:sz w:val="24"/>
          <w:lang w:val="zh-CN"/>
        </w:rPr>
      </w:pPr>
    </w:p>
    <w:p w:rsidR="00EA3A14" w:rsidRPr="004B656A" w:rsidRDefault="00EA3A14">
      <w:pPr>
        <w:autoSpaceDE w:val="0"/>
        <w:autoSpaceDN w:val="0"/>
        <w:adjustRightInd w:val="0"/>
        <w:spacing w:line="360" w:lineRule="auto"/>
        <w:outlineLvl w:val="0"/>
        <w:rPr>
          <w:rFonts w:ascii="宋体" w:eastAsia="宋体" w:hAnsi="宋体" w:cs="宋体"/>
          <w:sz w:val="24"/>
          <w:lang w:val="zh-CN"/>
        </w:rPr>
      </w:pPr>
    </w:p>
    <w:p w:rsidR="00EA3A14" w:rsidRPr="004B656A" w:rsidRDefault="0036558E">
      <w:pPr>
        <w:widowControl/>
        <w:spacing w:before="100" w:beforeAutospacing="1" w:after="100" w:afterAutospacing="1" w:line="360" w:lineRule="auto"/>
        <w:jc w:val="center"/>
        <w:rPr>
          <w:rFonts w:ascii="宋体" w:eastAsia="宋体" w:hAnsi="宋体"/>
          <w:b/>
          <w:bCs/>
          <w:sz w:val="36"/>
          <w:szCs w:val="36"/>
        </w:rPr>
      </w:pPr>
      <w:r w:rsidRPr="004B656A">
        <w:rPr>
          <w:rFonts w:ascii="宋体" w:eastAsia="宋体" w:hAnsi="宋体" w:hint="eastAsia"/>
          <w:b/>
          <w:bCs/>
          <w:sz w:val="36"/>
          <w:szCs w:val="36"/>
        </w:rPr>
        <w:t xml:space="preserve">3.6 其他资格证书或材料 </w:t>
      </w:r>
    </w:p>
    <w:p w:rsidR="00EA3A14" w:rsidRPr="004B656A" w:rsidRDefault="00EA3A14">
      <w:pPr>
        <w:autoSpaceDE w:val="0"/>
        <w:autoSpaceDN w:val="0"/>
        <w:adjustRightInd w:val="0"/>
        <w:spacing w:line="360" w:lineRule="auto"/>
        <w:jc w:val="center"/>
        <w:outlineLvl w:val="0"/>
        <w:rPr>
          <w:rFonts w:ascii="宋体" w:eastAsia="宋体" w:hAnsi="宋体"/>
          <w:b/>
          <w:snapToGrid w:val="0"/>
          <w:kern w:val="0"/>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snapToGrid w:val="0"/>
          <w:kern w:val="0"/>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snapToGrid w:val="0"/>
          <w:kern w:val="0"/>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snapToGrid w:val="0"/>
          <w:kern w:val="0"/>
          <w:sz w:val="36"/>
          <w:szCs w:val="36"/>
        </w:rPr>
      </w:pPr>
    </w:p>
    <w:p w:rsidR="00EA3A14" w:rsidRPr="004B656A" w:rsidRDefault="00EA3A14">
      <w:pPr>
        <w:autoSpaceDE w:val="0"/>
        <w:autoSpaceDN w:val="0"/>
        <w:adjustRightInd w:val="0"/>
        <w:spacing w:line="360" w:lineRule="auto"/>
        <w:jc w:val="center"/>
        <w:rPr>
          <w:rFonts w:ascii="宋体" w:eastAsia="宋体" w:hAnsi="宋体" w:cs="黑体"/>
          <w:b/>
          <w:bCs/>
          <w:sz w:val="44"/>
          <w:szCs w:val="44"/>
          <w:lang w:val="zh-CN"/>
        </w:rPr>
      </w:pPr>
    </w:p>
    <w:p w:rsidR="00EA3A14" w:rsidRPr="004B656A" w:rsidRDefault="00EA3A14">
      <w:pPr>
        <w:autoSpaceDE w:val="0"/>
        <w:autoSpaceDN w:val="0"/>
        <w:adjustRightInd w:val="0"/>
        <w:spacing w:line="360" w:lineRule="auto"/>
        <w:jc w:val="center"/>
        <w:rPr>
          <w:rFonts w:ascii="宋体" w:eastAsia="宋体" w:hAnsi="宋体" w:cs="黑体"/>
          <w:b/>
          <w:bCs/>
          <w:sz w:val="44"/>
          <w:szCs w:val="44"/>
          <w:lang w:val="zh-CN"/>
        </w:rPr>
      </w:pPr>
    </w:p>
    <w:p w:rsidR="00EA3A14" w:rsidRPr="004B656A" w:rsidRDefault="0036558E">
      <w:pPr>
        <w:autoSpaceDE w:val="0"/>
        <w:autoSpaceDN w:val="0"/>
        <w:adjustRightInd w:val="0"/>
        <w:spacing w:line="360" w:lineRule="auto"/>
        <w:jc w:val="center"/>
        <w:rPr>
          <w:rFonts w:ascii="宋体" w:eastAsia="宋体" w:hAnsi="宋体" w:cs="黑体"/>
          <w:b/>
          <w:bCs/>
          <w:sz w:val="44"/>
          <w:szCs w:val="44"/>
          <w:lang w:val="zh-CN"/>
        </w:rPr>
      </w:pPr>
      <w:r w:rsidRPr="004B656A">
        <w:rPr>
          <w:rFonts w:ascii="宋体" w:eastAsia="宋体" w:hAnsi="宋体" w:cs="黑体" w:hint="eastAsia"/>
          <w:b/>
          <w:bCs/>
          <w:sz w:val="44"/>
          <w:szCs w:val="44"/>
          <w:lang w:val="zh-CN"/>
        </w:rPr>
        <w:lastRenderedPageBreak/>
        <w:t>四、符合性审查证明材料</w:t>
      </w:r>
    </w:p>
    <w:p w:rsidR="00EA3A14" w:rsidRPr="004B656A" w:rsidRDefault="0036558E">
      <w:pPr>
        <w:autoSpaceDE w:val="0"/>
        <w:autoSpaceDN w:val="0"/>
        <w:adjustRightInd w:val="0"/>
        <w:spacing w:line="360" w:lineRule="auto"/>
        <w:jc w:val="center"/>
        <w:outlineLvl w:val="0"/>
        <w:rPr>
          <w:rFonts w:ascii="宋体" w:eastAsia="宋体" w:hAnsi="宋体"/>
          <w:b/>
          <w:snapToGrid w:val="0"/>
          <w:kern w:val="0"/>
          <w:sz w:val="36"/>
          <w:szCs w:val="36"/>
        </w:rPr>
      </w:pPr>
      <w:r w:rsidRPr="004B656A">
        <w:rPr>
          <w:rFonts w:ascii="宋体" w:eastAsia="宋体" w:hAnsi="宋体" w:hint="eastAsia"/>
          <w:b/>
          <w:bCs/>
          <w:sz w:val="36"/>
          <w:szCs w:val="36"/>
        </w:rPr>
        <w:t xml:space="preserve">4.1 </w:t>
      </w:r>
      <w:r w:rsidRPr="004B656A">
        <w:rPr>
          <w:rFonts w:ascii="宋体" w:eastAsia="宋体" w:hAnsi="宋体" w:hint="eastAsia"/>
          <w:b/>
          <w:snapToGrid w:val="0"/>
          <w:kern w:val="0"/>
          <w:sz w:val="36"/>
          <w:szCs w:val="36"/>
        </w:rPr>
        <w:t>投标分项报价表</w:t>
      </w:r>
    </w:p>
    <w:p w:rsidR="00EA3A14" w:rsidRPr="004B656A" w:rsidRDefault="0036558E" w:rsidP="00B9325B">
      <w:pPr>
        <w:spacing w:before="50" w:afterLines="50" w:line="360" w:lineRule="auto"/>
        <w:contextualSpacing/>
        <w:jc w:val="left"/>
        <w:rPr>
          <w:rFonts w:ascii="宋体" w:eastAsia="宋体" w:hAnsi="宋体"/>
          <w:sz w:val="24"/>
          <w:szCs w:val="24"/>
        </w:rPr>
      </w:pPr>
      <w:r w:rsidRPr="004B656A">
        <w:rPr>
          <w:rFonts w:ascii="宋体" w:eastAsia="宋体" w:hAnsi="宋体" w:hint="eastAsia"/>
          <w:sz w:val="24"/>
          <w:szCs w:val="24"/>
        </w:rPr>
        <w:t>项目编号：</w:t>
      </w:r>
    </w:p>
    <w:p w:rsidR="00EA3A14" w:rsidRPr="004B656A" w:rsidRDefault="0036558E">
      <w:pPr>
        <w:autoSpaceDE w:val="0"/>
        <w:autoSpaceDN w:val="0"/>
        <w:adjustRightInd w:val="0"/>
        <w:spacing w:line="360" w:lineRule="auto"/>
        <w:outlineLvl w:val="0"/>
        <w:rPr>
          <w:rFonts w:ascii="宋体" w:eastAsia="宋体" w:hAnsi="宋体"/>
          <w:b/>
          <w:snapToGrid w:val="0"/>
          <w:kern w:val="0"/>
          <w:sz w:val="36"/>
          <w:szCs w:val="36"/>
        </w:rPr>
      </w:pPr>
      <w:r w:rsidRPr="004B656A">
        <w:rPr>
          <w:rFonts w:ascii="宋体" w:eastAsia="宋体" w:hAnsi="宋体" w:hint="eastAsia"/>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A3A14" w:rsidRPr="004B656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autoSpaceDE w:val="0"/>
              <w:autoSpaceDN w:val="0"/>
              <w:adjustRightInd w:val="0"/>
              <w:spacing w:line="280" w:lineRule="exact"/>
              <w:jc w:val="center"/>
              <w:rPr>
                <w:rFonts w:ascii="宋体" w:eastAsia="宋体" w:hAnsi="宋体" w:cs="宋体"/>
                <w:b/>
                <w:sz w:val="24"/>
                <w:szCs w:val="24"/>
                <w:lang w:val="zh-CN"/>
              </w:rPr>
            </w:pPr>
            <w:r w:rsidRPr="004B656A">
              <w:rPr>
                <w:rFonts w:ascii="宋体" w:eastAsia="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autoSpaceDE w:val="0"/>
              <w:autoSpaceDN w:val="0"/>
              <w:adjustRightInd w:val="0"/>
              <w:spacing w:line="360" w:lineRule="auto"/>
              <w:jc w:val="center"/>
              <w:rPr>
                <w:rFonts w:ascii="宋体" w:eastAsia="宋体" w:hAnsi="宋体" w:cs="宋体"/>
                <w:b/>
                <w:sz w:val="24"/>
                <w:szCs w:val="24"/>
                <w:lang w:val="zh-CN"/>
              </w:rPr>
            </w:pPr>
            <w:r w:rsidRPr="004B656A">
              <w:rPr>
                <w:rFonts w:ascii="宋体" w:eastAsia="宋体" w:hAnsi="宋体" w:cs="宋体" w:hint="eastAsia"/>
                <w:b/>
                <w:sz w:val="24"/>
                <w:szCs w:val="24"/>
                <w:lang w:val="zh-CN"/>
              </w:rPr>
              <w:t>名</w:t>
            </w:r>
            <w:r w:rsidRPr="004B656A">
              <w:rPr>
                <w:rFonts w:ascii="宋体" w:eastAsia="宋体" w:hAnsi="宋体" w:cs="宋体"/>
                <w:b/>
                <w:sz w:val="24"/>
                <w:szCs w:val="24"/>
                <w:lang w:val="zh-CN"/>
              </w:rPr>
              <w:t xml:space="preserve"> </w:t>
            </w:r>
            <w:r w:rsidRPr="004B656A">
              <w:rPr>
                <w:rFonts w:ascii="宋体" w:eastAsia="宋体" w:hAnsi="宋体"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autoSpaceDE w:val="0"/>
              <w:autoSpaceDN w:val="0"/>
              <w:adjustRightInd w:val="0"/>
              <w:spacing w:line="360" w:lineRule="auto"/>
              <w:ind w:firstLine="120"/>
              <w:rPr>
                <w:rFonts w:ascii="宋体" w:eastAsia="宋体" w:hAnsi="宋体" w:cs="宋体"/>
                <w:b/>
                <w:sz w:val="24"/>
                <w:szCs w:val="24"/>
                <w:lang w:val="zh-CN"/>
              </w:rPr>
            </w:pPr>
            <w:r w:rsidRPr="004B656A">
              <w:rPr>
                <w:rFonts w:ascii="宋体" w:eastAsia="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autoSpaceDE w:val="0"/>
              <w:autoSpaceDN w:val="0"/>
              <w:adjustRightInd w:val="0"/>
              <w:spacing w:line="360" w:lineRule="auto"/>
              <w:jc w:val="center"/>
              <w:rPr>
                <w:rFonts w:ascii="宋体" w:eastAsia="宋体" w:hAnsi="宋体" w:cs="宋体"/>
                <w:b/>
                <w:sz w:val="24"/>
                <w:szCs w:val="24"/>
                <w:lang w:val="zh-CN"/>
              </w:rPr>
            </w:pPr>
            <w:r w:rsidRPr="004B656A">
              <w:rPr>
                <w:rFonts w:ascii="宋体" w:eastAsia="宋体" w:hAnsi="宋体" w:cs="宋体" w:hint="eastAsia"/>
                <w:b/>
                <w:sz w:val="24"/>
                <w:szCs w:val="24"/>
                <w:lang w:val="zh-CN"/>
              </w:rPr>
              <w:t>技术</w:t>
            </w:r>
          </w:p>
          <w:p w:rsidR="00EA3A14" w:rsidRPr="004B656A" w:rsidRDefault="0036558E">
            <w:pPr>
              <w:autoSpaceDE w:val="0"/>
              <w:autoSpaceDN w:val="0"/>
              <w:adjustRightInd w:val="0"/>
              <w:spacing w:line="360" w:lineRule="auto"/>
              <w:jc w:val="center"/>
              <w:rPr>
                <w:rFonts w:ascii="宋体" w:eastAsia="宋体" w:hAnsi="宋体" w:cs="宋体"/>
                <w:b/>
                <w:sz w:val="24"/>
                <w:szCs w:val="24"/>
                <w:lang w:val="zh-CN"/>
              </w:rPr>
            </w:pPr>
            <w:r w:rsidRPr="004B656A">
              <w:rPr>
                <w:rFonts w:ascii="宋体" w:eastAsia="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autoSpaceDE w:val="0"/>
              <w:autoSpaceDN w:val="0"/>
              <w:adjustRightInd w:val="0"/>
              <w:spacing w:line="360" w:lineRule="auto"/>
              <w:jc w:val="center"/>
              <w:rPr>
                <w:rFonts w:ascii="宋体" w:eastAsia="宋体" w:hAnsi="宋体" w:cs="宋体"/>
                <w:b/>
                <w:sz w:val="24"/>
                <w:szCs w:val="24"/>
                <w:lang w:val="zh-CN"/>
              </w:rPr>
            </w:pPr>
            <w:r w:rsidRPr="004B656A">
              <w:rPr>
                <w:rFonts w:ascii="宋体" w:eastAsia="宋体" w:hAnsi="宋体" w:cs="宋体" w:hint="eastAsia"/>
                <w:b/>
                <w:sz w:val="24"/>
                <w:szCs w:val="24"/>
                <w:lang w:val="zh-CN"/>
              </w:rPr>
              <w:t>单</w:t>
            </w:r>
            <w:r w:rsidRPr="004B656A">
              <w:rPr>
                <w:rFonts w:ascii="宋体" w:eastAsia="宋体" w:hAnsi="宋体" w:cs="宋体"/>
                <w:b/>
                <w:sz w:val="24"/>
                <w:szCs w:val="24"/>
                <w:lang w:val="zh-CN"/>
              </w:rPr>
              <w:t xml:space="preserve"> </w:t>
            </w:r>
            <w:r w:rsidRPr="004B656A">
              <w:rPr>
                <w:rFonts w:ascii="宋体" w:eastAsia="宋体" w:hAnsi="宋体"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autoSpaceDE w:val="0"/>
              <w:autoSpaceDN w:val="0"/>
              <w:adjustRightInd w:val="0"/>
              <w:spacing w:line="360" w:lineRule="auto"/>
              <w:jc w:val="center"/>
              <w:rPr>
                <w:rFonts w:ascii="宋体" w:eastAsia="宋体" w:hAnsi="宋体" w:cs="宋体"/>
                <w:b/>
                <w:sz w:val="24"/>
                <w:szCs w:val="24"/>
                <w:lang w:val="zh-CN"/>
              </w:rPr>
            </w:pPr>
            <w:r w:rsidRPr="004B656A">
              <w:rPr>
                <w:rFonts w:ascii="宋体" w:eastAsia="宋体" w:hAnsi="宋体" w:cs="宋体" w:hint="eastAsia"/>
                <w:b/>
                <w:sz w:val="24"/>
                <w:szCs w:val="24"/>
                <w:lang w:val="zh-CN"/>
              </w:rPr>
              <w:t>数</w:t>
            </w:r>
            <w:r w:rsidRPr="004B656A">
              <w:rPr>
                <w:rFonts w:ascii="宋体" w:eastAsia="宋体" w:hAnsi="宋体" w:cs="宋体"/>
                <w:b/>
                <w:sz w:val="24"/>
                <w:szCs w:val="24"/>
                <w:lang w:val="zh-CN"/>
              </w:rPr>
              <w:t xml:space="preserve"> </w:t>
            </w:r>
            <w:r w:rsidRPr="004B656A">
              <w:rPr>
                <w:rFonts w:ascii="宋体" w:eastAsia="宋体" w:hAnsi="宋体"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autoSpaceDE w:val="0"/>
              <w:autoSpaceDN w:val="0"/>
              <w:adjustRightInd w:val="0"/>
              <w:spacing w:line="360" w:lineRule="auto"/>
              <w:jc w:val="center"/>
              <w:rPr>
                <w:rFonts w:ascii="宋体" w:eastAsia="宋体" w:hAnsi="宋体" w:cs="宋体"/>
                <w:b/>
                <w:sz w:val="24"/>
                <w:szCs w:val="24"/>
                <w:lang w:val="zh-CN"/>
              </w:rPr>
            </w:pPr>
            <w:r w:rsidRPr="004B656A">
              <w:rPr>
                <w:rFonts w:ascii="宋体" w:eastAsia="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autoSpaceDE w:val="0"/>
              <w:autoSpaceDN w:val="0"/>
              <w:adjustRightInd w:val="0"/>
              <w:spacing w:line="360" w:lineRule="auto"/>
              <w:ind w:firstLine="120"/>
              <w:rPr>
                <w:rFonts w:ascii="宋体" w:eastAsia="宋体" w:hAnsi="宋体" w:cs="宋体"/>
                <w:b/>
                <w:sz w:val="24"/>
                <w:szCs w:val="24"/>
                <w:lang w:val="zh-CN"/>
              </w:rPr>
            </w:pPr>
            <w:r w:rsidRPr="004B656A">
              <w:rPr>
                <w:rFonts w:ascii="宋体" w:eastAsia="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autoSpaceDE w:val="0"/>
              <w:autoSpaceDN w:val="0"/>
              <w:adjustRightInd w:val="0"/>
              <w:spacing w:line="360" w:lineRule="auto"/>
              <w:ind w:left="120" w:hanging="120"/>
              <w:jc w:val="center"/>
              <w:rPr>
                <w:rFonts w:ascii="宋体" w:eastAsia="宋体" w:hAnsi="宋体" w:cs="宋体"/>
                <w:b/>
                <w:sz w:val="24"/>
                <w:szCs w:val="24"/>
                <w:lang w:val="zh-CN"/>
              </w:rPr>
            </w:pPr>
            <w:r w:rsidRPr="004B656A">
              <w:rPr>
                <w:rFonts w:ascii="宋体" w:eastAsia="宋体" w:hAnsi="宋体" w:cs="宋体" w:hint="eastAsia"/>
                <w:b/>
                <w:sz w:val="24"/>
                <w:szCs w:val="24"/>
                <w:lang w:val="zh-CN"/>
              </w:rPr>
              <w:t>产地及</w:t>
            </w:r>
          </w:p>
          <w:p w:rsidR="00EA3A14" w:rsidRPr="004B656A" w:rsidRDefault="0036558E">
            <w:pPr>
              <w:autoSpaceDE w:val="0"/>
              <w:autoSpaceDN w:val="0"/>
              <w:adjustRightInd w:val="0"/>
              <w:spacing w:line="360" w:lineRule="auto"/>
              <w:ind w:left="120" w:hanging="120"/>
              <w:jc w:val="center"/>
              <w:rPr>
                <w:rFonts w:ascii="宋体" w:eastAsia="宋体" w:hAnsi="宋体" w:cs="宋体"/>
                <w:b/>
                <w:sz w:val="24"/>
                <w:szCs w:val="24"/>
                <w:lang w:val="zh-CN"/>
              </w:rPr>
            </w:pPr>
            <w:r w:rsidRPr="004B656A">
              <w:rPr>
                <w:rFonts w:ascii="宋体" w:eastAsia="宋体" w:hAnsi="宋体" w:cs="宋体" w:hint="eastAsia"/>
                <w:b/>
                <w:sz w:val="24"/>
                <w:szCs w:val="24"/>
                <w:lang w:val="zh-CN"/>
              </w:rPr>
              <w:t>厂家</w:t>
            </w:r>
          </w:p>
        </w:tc>
      </w:tr>
      <w:tr w:rsidR="00EA3A14" w:rsidRPr="004B656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480" w:lineRule="exact"/>
              <w:jc w:val="center"/>
              <w:rPr>
                <w:rFonts w:ascii="宋体" w:eastAsia="宋体" w:hAnsi="宋体"/>
                <w:sz w:val="24"/>
                <w:szCs w:val="24"/>
              </w:rPr>
            </w:pPr>
            <w:r w:rsidRPr="004B656A">
              <w:rPr>
                <w:rFonts w:ascii="宋体" w:eastAsia="宋体" w:hAnsi="宋体"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c>
          <w:tcPr>
            <w:tcW w:w="1500"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r>
      <w:tr w:rsidR="00EA3A14" w:rsidRPr="004B656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480" w:lineRule="exact"/>
              <w:jc w:val="center"/>
              <w:rPr>
                <w:rFonts w:ascii="宋体" w:eastAsia="宋体" w:hAnsi="宋体"/>
                <w:sz w:val="24"/>
                <w:szCs w:val="24"/>
              </w:rPr>
            </w:pPr>
            <w:r w:rsidRPr="004B656A">
              <w:rPr>
                <w:rFonts w:ascii="宋体" w:eastAsia="宋体" w:hAnsi="宋体"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c>
          <w:tcPr>
            <w:tcW w:w="1500"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360" w:lineRule="auto"/>
              <w:rPr>
                <w:rFonts w:ascii="宋体" w:eastAsia="宋体" w:hAnsi="宋体"/>
                <w:sz w:val="24"/>
                <w:szCs w:val="24"/>
              </w:rPr>
            </w:pPr>
          </w:p>
        </w:tc>
      </w:tr>
      <w:tr w:rsidR="00EA3A14" w:rsidRPr="004B656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360" w:lineRule="auto"/>
              <w:jc w:val="center"/>
              <w:rPr>
                <w:rFonts w:ascii="宋体" w:eastAsia="宋体" w:hAnsi="宋体"/>
                <w:sz w:val="24"/>
                <w:szCs w:val="24"/>
              </w:rPr>
            </w:pPr>
            <w:r w:rsidRPr="004B656A">
              <w:rPr>
                <w:rFonts w:ascii="宋体" w:eastAsia="宋体" w:hAnsi="宋体" w:cs="宋体" w:hint="eastAsia"/>
                <w:sz w:val="24"/>
                <w:szCs w:val="24"/>
                <w:lang w:val="zh-CN"/>
              </w:rPr>
              <w:t>合</w:t>
            </w:r>
            <w:r w:rsidRPr="004B656A">
              <w:rPr>
                <w:rFonts w:ascii="宋体" w:eastAsia="宋体" w:hAnsi="宋体"/>
                <w:sz w:val="24"/>
                <w:szCs w:val="24"/>
              </w:rPr>
              <w:t xml:space="preserve">  </w:t>
            </w:r>
            <w:r w:rsidRPr="004B656A">
              <w:rPr>
                <w:rFonts w:ascii="宋体" w:eastAsia="宋体" w:hAnsi="宋体"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360" w:lineRule="auto"/>
              <w:ind w:firstLineChars="50" w:firstLine="120"/>
              <w:rPr>
                <w:rFonts w:ascii="宋体" w:eastAsia="宋体" w:hAnsi="宋体" w:cs="宋体"/>
                <w:sz w:val="24"/>
                <w:szCs w:val="24"/>
                <w:lang w:val="zh-CN"/>
              </w:rPr>
            </w:pPr>
            <w:r w:rsidRPr="004B656A">
              <w:rPr>
                <w:rFonts w:ascii="宋体" w:eastAsia="宋体" w:hAnsi="宋体" w:cs="宋体" w:hint="eastAsia"/>
                <w:sz w:val="24"/>
                <w:szCs w:val="24"/>
                <w:lang w:val="zh-CN"/>
              </w:rPr>
              <w:t xml:space="preserve">大写：　　　　　　</w:t>
            </w:r>
            <w:r w:rsidRPr="004B656A">
              <w:rPr>
                <w:rFonts w:ascii="宋体" w:eastAsia="宋体" w:hAnsi="宋体"/>
                <w:sz w:val="24"/>
                <w:szCs w:val="24"/>
              </w:rPr>
              <w:t xml:space="preserve">              </w:t>
            </w:r>
            <w:r w:rsidRPr="004B656A">
              <w:rPr>
                <w:rFonts w:ascii="宋体" w:eastAsia="宋体" w:hAnsi="宋体" w:cs="宋体" w:hint="eastAsia"/>
                <w:sz w:val="24"/>
                <w:szCs w:val="24"/>
                <w:lang w:val="zh-CN"/>
              </w:rPr>
              <w:t>小写：</w:t>
            </w:r>
          </w:p>
        </w:tc>
      </w:tr>
    </w:tbl>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投标人（公章）：</w:t>
      </w:r>
    </w:p>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投标人法定代表人</w:t>
      </w:r>
      <w:r w:rsidRPr="004B656A">
        <w:rPr>
          <w:rFonts w:ascii="宋体" w:eastAsia="宋体" w:hAnsi="宋体" w:cs="宋体"/>
          <w:sz w:val="24"/>
          <w:szCs w:val="24"/>
          <w:lang w:val="zh-CN"/>
        </w:rPr>
        <w:t xml:space="preserve"> </w:t>
      </w:r>
      <w:r w:rsidRPr="004B656A">
        <w:rPr>
          <w:rFonts w:ascii="宋体" w:eastAsia="宋体" w:hAnsi="宋体" w:cs="宋体" w:hint="eastAsia"/>
          <w:sz w:val="24"/>
          <w:szCs w:val="24"/>
          <w:lang w:val="zh-CN"/>
        </w:rPr>
        <w:t>（或授权代表）签字：</w:t>
      </w:r>
    </w:p>
    <w:p w:rsidR="00EA3A14" w:rsidRPr="004B656A" w:rsidRDefault="00EA3A14">
      <w:pPr>
        <w:autoSpaceDE w:val="0"/>
        <w:autoSpaceDN w:val="0"/>
        <w:adjustRightInd w:val="0"/>
        <w:spacing w:line="480" w:lineRule="auto"/>
        <w:rPr>
          <w:rFonts w:ascii="宋体" w:eastAsia="宋体" w:hAnsi="宋体" w:cs="宋体"/>
          <w:sz w:val="24"/>
          <w:szCs w:val="24"/>
          <w:lang w:val="zh-CN"/>
        </w:rPr>
      </w:pPr>
    </w:p>
    <w:p w:rsidR="00EA3A14" w:rsidRPr="004B656A" w:rsidRDefault="00EA3A14">
      <w:pPr>
        <w:spacing w:line="300" w:lineRule="exact"/>
        <w:rPr>
          <w:rFonts w:ascii="宋体" w:eastAsia="宋体" w:hAnsi="宋体"/>
          <w:sz w:val="24"/>
          <w:szCs w:val="24"/>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36558E">
      <w:pPr>
        <w:autoSpaceDE w:val="0"/>
        <w:autoSpaceDN w:val="0"/>
        <w:adjustRightInd w:val="0"/>
        <w:spacing w:line="360" w:lineRule="auto"/>
        <w:jc w:val="center"/>
        <w:outlineLvl w:val="0"/>
        <w:rPr>
          <w:rFonts w:ascii="宋体" w:eastAsia="宋体" w:hAnsi="宋体"/>
          <w:b/>
          <w:snapToGrid w:val="0"/>
          <w:kern w:val="0"/>
          <w:sz w:val="36"/>
          <w:szCs w:val="36"/>
        </w:rPr>
      </w:pPr>
      <w:r w:rsidRPr="004B656A">
        <w:rPr>
          <w:rFonts w:ascii="宋体" w:eastAsia="宋体" w:hAnsi="宋体" w:hint="eastAsia"/>
          <w:b/>
          <w:bCs/>
          <w:sz w:val="36"/>
          <w:szCs w:val="36"/>
        </w:rPr>
        <w:lastRenderedPageBreak/>
        <w:t xml:space="preserve">4.2 </w:t>
      </w:r>
      <w:r w:rsidRPr="004B656A">
        <w:rPr>
          <w:rFonts w:ascii="宋体" w:eastAsia="宋体" w:hAnsi="宋体" w:hint="eastAsia"/>
          <w:b/>
          <w:snapToGrid w:val="0"/>
          <w:kern w:val="0"/>
          <w:sz w:val="36"/>
          <w:szCs w:val="36"/>
        </w:rPr>
        <w:t>技术规格偏离表</w:t>
      </w:r>
    </w:p>
    <w:p w:rsidR="00EA3A14" w:rsidRPr="004B656A" w:rsidRDefault="0036558E" w:rsidP="00B9325B">
      <w:pPr>
        <w:spacing w:before="50" w:afterLines="50" w:line="360" w:lineRule="auto"/>
        <w:contextualSpacing/>
        <w:jc w:val="left"/>
        <w:rPr>
          <w:rFonts w:ascii="宋体" w:eastAsia="宋体" w:hAnsi="宋体"/>
          <w:sz w:val="24"/>
          <w:szCs w:val="24"/>
        </w:rPr>
      </w:pPr>
      <w:r w:rsidRPr="004B656A">
        <w:rPr>
          <w:rFonts w:ascii="宋体" w:eastAsia="宋体" w:hAnsi="宋体" w:hint="eastAsia"/>
          <w:sz w:val="24"/>
          <w:szCs w:val="24"/>
        </w:rPr>
        <w:t>项目编号：</w:t>
      </w:r>
    </w:p>
    <w:p w:rsidR="00EA3A14" w:rsidRPr="004B656A" w:rsidRDefault="0036558E">
      <w:pPr>
        <w:autoSpaceDE w:val="0"/>
        <w:autoSpaceDN w:val="0"/>
        <w:adjustRightInd w:val="0"/>
        <w:spacing w:line="360" w:lineRule="auto"/>
        <w:outlineLvl w:val="0"/>
        <w:rPr>
          <w:rFonts w:ascii="宋体" w:eastAsia="宋体" w:hAnsi="宋体"/>
          <w:b/>
          <w:snapToGrid w:val="0"/>
          <w:kern w:val="0"/>
          <w:sz w:val="36"/>
          <w:szCs w:val="36"/>
        </w:rPr>
      </w:pPr>
      <w:r w:rsidRPr="004B656A">
        <w:rPr>
          <w:rFonts w:ascii="宋体" w:eastAsia="宋体" w:hAnsi="宋体"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EA3A14" w:rsidRPr="004B656A">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招标文件</w:t>
            </w:r>
          </w:p>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投标技术</w:t>
            </w:r>
          </w:p>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说明</w:t>
            </w:r>
          </w:p>
        </w:tc>
      </w:tr>
      <w:tr w:rsidR="00EA3A14" w:rsidRPr="004B656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480" w:lineRule="exact"/>
              <w:jc w:val="center"/>
              <w:rPr>
                <w:rFonts w:ascii="宋体" w:eastAsia="宋体" w:hAnsi="宋体"/>
                <w:bCs/>
                <w:sz w:val="24"/>
                <w:szCs w:val="24"/>
              </w:rPr>
            </w:pPr>
            <w:r w:rsidRPr="004B656A">
              <w:rPr>
                <w:rFonts w:ascii="宋体" w:eastAsia="宋体" w:hAnsi="宋体"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480" w:lineRule="exact"/>
              <w:rPr>
                <w:rFonts w:ascii="宋体" w:eastAsia="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480" w:lineRule="exact"/>
              <w:rPr>
                <w:rFonts w:ascii="宋体" w:eastAsia="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480" w:lineRule="exact"/>
              <w:rPr>
                <w:rFonts w:ascii="宋体" w:eastAsia="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480" w:lineRule="exact"/>
              <w:rPr>
                <w:rFonts w:ascii="宋体" w:eastAsia="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480" w:lineRule="exact"/>
              <w:rPr>
                <w:rFonts w:ascii="宋体" w:eastAsia="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EA3A14" w:rsidRPr="004B656A" w:rsidRDefault="00EA3A14">
            <w:pPr>
              <w:autoSpaceDE w:val="0"/>
              <w:autoSpaceDN w:val="0"/>
              <w:adjustRightInd w:val="0"/>
              <w:spacing w:line="480" w:lineRule="exact"/>
              <w:jc w:val="center"/>
              <w:rPr>
                <w:rFonts w:ascii="宋体" w:eastAsia="宋体" w:hAnsi="宋体"/>
                <w:b/>
                <w:bCs/>
                <w:sz w:val="24"/>
                <w:szCs w:val="24"/>
              </w:rPr>
            </w:pPr>
          </w:p>
        </w:tc>
      </w:tr>
      <w:tr w:rsidR="00EA3A14" w:rsidRPr="004B656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EA3A14" w:rsidRPr="004B656A" w:rsidRDefault="0036558E">
            <w:pPr>
              <w:autoSpaceDE w:val="0"/>
              <w:autoSpaceDN w:val="0"/>
              <w:adjustRightInd w:val="0"/>
              <w:spacing w:line="480" w:lineRule="exact"/>
              <w:jc w:val="center"/>
              <w:rPr>
                <w:rFonts w:ascii="宋体" w:eastAsia="宋体" w:hAnsi="宋体"/>
                <w:bCs/>
                <w:sz w:val="24"/>
                <w:szCs w:val="24"/>
              </w:rPr>
            </w:pPr>
            <w:r w:rsidRPr="004B656A">
              <w:rPr>
                <w:rFonts w:ascii="宋体" w:eastAsia="宋体" w:hAnsi="宋体"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480" w:lineRule="exact"/>
              <w:rPr>
                <w:rFonts w:ascii="宋体" w:eastAsia="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480" w:lineRule="exact"/>
              <w:rPr>
                <w:rFonts w:ascii="宋体" w:eastAsia="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480" w:lineRule="exact"/>
              <w:rPr>
                <w:rFonts w:ascii="宋体" w:eastAsia="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480" w:lineRule="exact"/>
              <w:rPr>
                <w:rFonts w:ascii="宋体" w:eastAsia="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EA3A14" w:rsidRPr="004B656A" w:rsidRDefault="00EA3A14">
            <w:pPr>
              <w:autoSpaceDE w:val="0"/>
              <w:autoSpaceDN w:val="0"/>
              <w:adjustRightInd w:val="0"/>
              <w:spacing w:line="480" w:lineRule="exact"/>
              <w:rPr>
                <w:rFonts w:ascii="宋体" w:eastAsia="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EA3A14" w:rsidRPr="004B656A" w:rsidRDefault="00EA3A14">
            <w:pPr>
              <w:autoSpaceDE w:val="0"/>
              <w:autoSpaceDN w:val="0"/>
              <w:adjustRightInd w:val="0"/>
              <w:spacing w:line="480" w:lineRule="exact"/>
              <w:jc w:val="center"/>
              <w:rPr>
                <w:rFonts w:ascii="宋体" w:eastAsia="宋体" w:hAnsi="宋体"/>
                <w:b/>
                <w:bCs/>
                <w:sz w:val="24"/>
                <w:szCs w:val="24"/>
              </w:rPr>
            </w:pPr>
          </w:p>
        </w:tc>
      </w:tr>
    </w:tbl>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投标人（公章）：</w:t>
      </w:r>
    </w:p>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投标人法定代表人（或授权代表）签字：</w:t>
      </w:r>
      <w:r w:rsidRPr="004B656A">
        <w:rPr>
          <w:rFonts w:ascii="宋体" w:eastAsia="宋体" w:hAnsi="宋体" w:cs="宋体"/>
          <w:sz w:val="24"/>
          <w:szCs w:val="24"/>
          <w:lang w:val="zh-CN"/>
        </w:rPr>
        <w:t xml:space="preserve"> </w:t>
      </w:r>
    </w:p>
    <w:p w:rsidR="00EA3A14" w:rsidRPr="004B656A" w:rsidRDefault="00EA3A14">
      <w:pPr>
        <w:autoSpaceDE w:val="0"/>
        <w:autoSpaceDN w:val="0"/>
        <w:adjustRightInd w:val="0"/>
        <w:spacing w:line="360" w:lineRule="auto"/>
        <w:jc w:val="center"/>
        <w:rPr>
          <w:rFonts w:ascii="宋体" w:eastAsia="宋体" w:hAnsi="宋体"/>
          <w:b/>
          <w:bCs/>
          <w:sz w:val="36"/>
          <w:szCs w:val="36"/>
        </w:rPr>
      </w:pPr>
    </w:p>
    <w:p w:rsidR="00EA3A14" w:rsidRPr="004B656A" w:rsidRDefault="00EA3A14">
      <w:pPr>
        <w:autoSpaceDE w:val="0"/>
        <w:autoSpaceDN w:val="0"/>
        <w:adjustRightInd w:val="0"/>
        <w:spacing w:line="360" w:lineRule="auto"/>
        <w:jc w:val="center"/>
        <w:rPr>
          <w:rFonts w:ascii="宋体" w:eastAsia="宋体" w:hAnsi="宋体"/>
          <w:b/>
          <w:bCs/>
          <w:sz w:val="36"/>
          <w:szCs w:val="36"/>
        </w:rPr>
      </w:pPr>
    </w:p>
    <w:p w:rsidR="00EA3A14" w:rsidRPr="004B656A" w:rsidRDefault="00EA3A14">
      <w:pPr>
        <w:autoSpaceDE w:val="0"/>
        <w:autoSpaceDN w:val="0"/>
        <w:adjustRightInd w:val="0"/>
        <w:spacing w:line="360" w:lineRule="auto"/>
        <w:jc w:val="center"/>
        <w:rPr>
          <w:rFonts w:ascii="宋体" w:eastAsia="宋体" w:hAnsi="宋体"/>
          <w:b/>
          <w:bCs/>
          <w:sz w:val="36"/>
          <w:szCs w:val="36"/>
        </w:rPr>
      </w:pPr>
    </w:p>
    <w:p w:rsidR="00EA3A14" w:rsidRPr="004B656A" w:rsidRDefault="00EA3A14">
      <w:pPr>
        <w:autoSpaceDE w:val="0"/>
        <w:autoSpaceDN w:val="0"/>
        <w:adjustRightInd w:val="0"/>
        <w:spacing w:line="360" w:lineRule="auto"/>
        <w:jc w:val="center"/>
        <w:rPr>
          <w:rFonts w:ascii="宋体" w:eastAsia="宋体" w:hAnsi="宋体"/>
          <w:b/>
          <w:bCs/>
          <w:sz w:val="36"/>
          <w:szCs w:val="36"/>
        </w:rPr>
      </w:pPr>
    </w:p>
    <w:p w:rsidR="00EA3A14" w:rsidRPr="004B656A" w:rsidRDefault="00EA3A14">
      <w:pPr>
        <w:autoSpaceDE w:val="0"/>
        <w:autoSpaceDN w:val="0"/>
        <w:adjustRightInd w:val="0"/>
        <w:spacing w:line="360" w:lineRule="auto"/>
        <w:jc w:val="center"/>
        <w:rPr>
          <w:rFonts w:ascii="宋体" w:eastAsia="宋体" w:hAnsi="宋体"/>
          <w:b/>
          <w:bCs/>
          <w:sz w:val="36"/>
          <w:szCs w:val="36"/>
        </w:rPr>
      </w:pPr>
    </w:p>
    <w:p w:rsidR="00EA3A14" w:rsidRPr="004B656A" w:rsidRDefault="00EA3A14">
      <w:pPr>
        <w:autoSpaceDE w:val="0"/>
        <w:autoSpaceDN w:val="0"/>
        <w:adjustRightInd w:val="0"/>
        <w:spacing w:line="360" w:lineRule="auto"/>
        <w:jc w:val="center"/>
        <w:rPr>
          <w:rFonts w:ascii="宋体" w:eastAsia="宋体" w:hAnsi="宋体"/>
          <w:b/>
          <w:bCs/>
          <w:sz w:val="36"/>
          <w:szCs w:val="36"/>
        </w:rPr>
      </w:pPr>
    </w:p>
    <w:p w:rsidR="00EA3A14" w:rsidRPr="004B656A" w:rsidRDefault="00EA3A14">
      <w:pPr>
        <w:autoSpaceDE w:val="0"/>
        <w:autoSpaceDN w:val="0"/>
        <w:adjustRightInd w:val="0"/>
        <w:spacing w:line="360" w:lineRule="auto"/>
        <w:jc w:val="center"/>
        <w:rPr>
          <w:rFonts w:ascii="宋体" w:eastAsia="宋体" w:hAnsi="宋体"/>
          <w:b/>
          <w:bCs/>
          <w:sz w:val="36"/>
          <w:szCs w:val="36"/>
        </w:rPr>
      </w:pPr>
    </w:p>
    <w:p w:rsidR="00EA3A14" w:rsidRPr="004B656A" w:rsidRDefault="00EA3A14">
      <w:pPr>
        <w:autoSpaceDE w:val="0"/>
        <w:autoSpaceDN w:val="0"/>
        <w:adjustRightInd w:val="0"/>
        <w:spacing w:line="360" w:lineRule="auto"/>
        <w:jc w:val="center"/>
        <w:rPr>
          <w:rFonts w:ascii="宋体" w:eastAsia="宋体" w:hAnsi="宋体"/>
          <w:b/>
          <w:bCs/>
          <w:sz w:val="36"/>
          <w:szCs w:val="36"/>
        </w:rPr>
      </w:pPr>
    </w:p>
    <w:p w:rsidR="00EA3A14" w:rsidRPr="004B656A" w:rsidRDefault="0036558E">
      <w:pPr>
        <w:autoSpaceDE w:val="0"/>
        <w:autoSpaceDN w:val="0"/>
        <w:adjustRightInd w:val="0"/>
        <w:spacing w:line="360" w:lineRule="auto"/>
        <w:jc w:val="center"/>
        <w:rPr>
          <w:rFonts w:ascii="宋体" w:eastAsia="宋体" w:hAnsi="宋体" w:cs="黑体"/>
          <w:b/>
          <w:bCs/>
          <w:sz w:val="44"/>
          <w:szCs w:val="44"/>
          <w:lang w:val="zh-CN"/>
        </w:rPr>
      </w:pPr>
      <w:r w:rsidRPr="004B656A">
        <w:rPr>
          <w:rFonts w:ascii="宋体" w:eastAsia="宋体" w:hAnsi="宋体" w:hint="eastAsia"/>
          <w:b/>
          <w:bCs/>
          <w:sz w:val="36"/>
          <w:szCs w:val="36"/>
        </w:rPr>
        <w:t xml:space="preserve">4.3 </w:t>
      </w:r>
      <w:r w:rsidRPr="004B656A">
        <w:rPr>
          <w:rFonts w:ascii="宋体" w:eastAsia="宋体" w:hAnsi="宋体" w:hint="eastAsia"/>
          <w:b/>
          <w:snapToGrid w:val="0"/>
          <w:kern w:val="0"/>
          <w:sz w:val="36"/>
          <w:szCs w:val="36"/>
        </w:rPr>
        <w:t>技术方案（实施方案）</w:t>
      </w:r>
    </w:p>
    <w:p w:rsidR="00EA3A14" w:rsidRPr="004B656A" w:rsidRDefault="00EA3A14">
      <w:pPr>
        <w:snapToGrid w:val="0"/>
        <w:spacing w:line="360" w:lineRule="auto"/>
        <w:jc w:val="center"/>
        <w:rPr>
          <w:rFonts w:ascii="宋体" w:eastAsia="宋体" w:hAnsi="宋体"/>
          <w:b/>
          <w:snapToGrid w:val="0"/>
          <w:kern w:val="0"/>
          <w:sz w:val="36"/>
          <w:szCs w:val="36"/>
        </w:rPr>
      </w:pPr>
    </w:p>
    <w:p w:rsidR="00EA3A14" w:rsidRPr="004B656A" w:rsidRDefault="0036558E">
      <w:pPr>
        <w:autoSpaceDE w:val="0"/>
        <w:autoSpaceDN w:val="0"/>
        <w:adjustRightInd w:val="0"/>
        <w:spacing w:line="360" w:lineRule="auto"/>
        <w:jc w:val="center"/>
        <w:rPr>
          <w:rFonts w:ascii="宋体" w:eastAsia="宋体" w:hAnsi="宋体" w:cs="宋体"/>
          <w:sz w:val="24"/>
          <w:szCs w:val="24"/>
          <w:lang w:val="zh-CN"/>
        </w:rPr>
      </w:pPr>
      <w:r w:rsidRPr="004B656A">
        <w:rPr>
          <w:rFonts w:ascii="宋体" w:eastAsia="宋体" w:hAnsi="宋体" w:cs="宋体" w:hint="eastAsia"/>
          <w:sz w:val="24"/>
          <w:szCs w:val="24"/>
          <w:lang w:val="zh-CN"/>
        </w:rPr>
        <w:t>（投标人根据招标文件要求自行编制）</w:t>
      </w:r>
    </w:p>
    <w:p w:rsidR="00EA3A14" w:rsidRPr="004B656A" w:rsidRDefault="00EA3A14">
      <w:pPr>
        <w:snapToGrid w:val="0"/>
        <w:spacing w:line="360" w:lineRule="auto"/>
        <w:jc w:val="center"/>
        <w:rPr>
          <w:rFonts w:ascii="宋体" w:eastAsia="宋体" w:hAnsi="宋体"/>
          <w:b/>
          <w:snapToGrid w:val="0"/>
          <w:kern w:val="0"/>
          <w:sz w:val="36"/>
          <w:szCs w:val="36"/>
        </w:rPr>
      </w:pPr>
    </w:p>
    <w:p w:rsidR="00EA3A14" w:rsidRPr="004B656A" w:rsidRDefault="00EA3A14">
      <w:pPr>
        <w:snapToGrid w:val="0"/>
        <w:spacing w:line="360" w:lineRule="auto"/>
        <w:jc w:val="center"/>
        <w:rPr>
          <w:rFonts w:ascii="宋体" w:eastAsia="宋体" w:hAnsi="宋体"/>
          <w:b/>
          <w:snapToGrid w:val="0"/>
          <w:kern w:val="0"/>
          <w:sz w:val="36"/>
          <w:szCs w:val="36"/>
        </w:rPr>
      </w:pPr>
    </w:p>
    <w:p w:rsidR="00EA3A14" w:rsidRPr="004B656A" w:rsidRDefault="0036558E">
      <w:pPr>
        <w:snapToGrid w:val="0"/>
        <w:spacing w:line="360" w:lineRule="auto"/>
        <w:jc w:val="center"/>
        <w:rPr>
          <w:rFonts w:ascii="宋体" w:eastAsia="宋体" w:hAnsi="宋体"/>
          <w:b/>
          <w:snapToGrid w:val="0"/>
          <w:kern w:val="0"/>
          <w:sz w:val="36"/>
          <w:szCs w:val="36"/>
        </w:rPr>
      </w:pPr>
      <w:r w:rsidRPr="004B656A">
        <w:rPr>
          <w:rFonts w:ascii="宋体" w:eastAsia="宋体" w:hAnsi="宋体" w:hint="eastAsia"/>
          <w:b/>
          <w:bCs/>
          <w:sz w:val="36"/>
          <w:szCs w:val="36"/>
        </w:rPr>
        <w:lastRenderedPageBreak/>
        <w:t xml:space="preserve">4.4 </w:t>
      </w:r>
      <w:r w:rsidRPr="004B656A">
        <w:rPr>
          <w:rFonts w:ascii="宋体" w:eastAsia="宋体" w:hAnsi="宋体" w:hint="eastAsia"/>
          <w:b/>
          <w:snapToGrid w:val="0"/>
          <w:kern w:val="0"/>
          <w:sz w:val="36"/>
          <w:szCs w:val="36"/>
        </w:rPr>
        <w:t>业绩情况表</w:t>
      </w:r>
    </w:p>
    <w:p w:rsidR="00EA3A14" w:rsidRPr="004B656A" w:rsidRDefault="0036558E" w:rsidP="00B9325B">
      <w:pPr>
        <w:spacing w:before="50" w:afterLines="50" w:line="360" w:lineRule="auto"/>
        <w:contextualSpacing/>
        <w:jc w:val="left"/>
        <w:rPr>
          <w:rFonts w:ascii="宋体" w:eastAsia="宋体" w:hAnsi="宋体"/>
          <w:sz w:val="24"/>
          <w:szCs w:val="24"/>
        </w:rPr>
      </w:pPr>
      <w:r w:rsidRPr="004B656A">
        <w:rPr>
          <w:rFonts w:ascii="宋体" w:eastAsia="宋体" w:hAnsi="宋体" w:hint="eastAsia"/>
          <w:sz w:val="24"/>
          <w:szCs w:val="24"/>
        </w:rPr>
        <w:t>项目编号：</w:t>
      </w:r>
    </w:p>
    <w:p w:rsidR="00EA3A14" w:rsidRPr="004B656A" w:rsidRDefault="0036558E">
      <w:pPr>
        <w:snapToGrid w:val="0"/>
        <w:spacing w:line="360" w:lineRule="auto"/>
        <w:rPr>
          <w:rFonts w:ascii="宋体" w:eastAsia="宋体" w:hAnsi="宋体"/>
          <w:b/>
          <w:snapToGrid w:val="0"/>
          <w:kern w:val="0"/>
          <w:sz w:val="36"/>
          <w:szCs w:val="36"/>
        </w:rPr>
      </w:pPr>
      <w:r w:rsidRPr="004B656A">
        <w:rPr>
          <w:rFonts w:ascii="宋体" w:eastAsia="宋体" w:hAnsi="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A3A14" w:rsidRPr="004B656A">
        <w:trPr>
          <w:trHeight w:val="777"/>
        </w:trPr>
        <w:tc>
          <w:tcPr>
            <w:tcW w:w="712" w:type="dxa"/>
            <w:shd w:val="clear" w:color="auto" w:fill="F3F3F3"/>
            <w:vAlign w:val="center"/>
          </w:tcPr>
          <w:p w:rsidR="00EA3A14" w:rsidRPr="004B656A" w:rsidRDefault="0036558E">
            <w:pPr>
              <w:pStyle w:val="a6"/>
              <w:jc w:val="center"/>
              <w:rPr>
                <w:rFonts w:ascii="宋体" w:eastAsia="宋体" w:hAnsi="宋体" w:cs="Times New Roman"/>
                <w:b/>
                <w:bCs/>
                <w:sz w:val="24"/>
                <w:szCs w:val="24"/>
              </w:rPr>
            </w:pPr>
            <w:r w:rsidRPr="004B656A">
              <w:rPr>
                <w:rFonts w:ascii="宋体" w:eastAsia="宋体" w:hAnsi="宋体" w:cs="宋体" w:hint="eastAsia"/>
                <w:b/>
                <w:bCs/>
                <w:sz w:val="24"/>
                <w:szCs w:val="24"/>
              </w:rPr>
              <w:t>序号</w:t>
            </w:r>
          </w:p>
        </w:tc>
        <w:tc>
          <w:tcPr>
            <w:tcW w:w="1808" w:type="dxa"/>
            <w:shd w:val="clear" w:color="auto" w:fill="F3F3F3"/>
            <w:vAlign w:val="center"/>
          </w:tcPr>
          <w:p w:rsidR="00EA3A14" w:rsidRPr="004B656A" w:rsidRDefault="0036558E">
            <w:pPr>
              <w:pStyle w:val="a6"/>
              <w:jc w:val="center"/>
              <w:rPr>
                <w:rFonts w:ascii="宋体" w:eastAsia="宋体" w:hAnsi="宋体" w:cs="Times New Roman"/>
                <w:b/>
                <w:bCs/>
                <w:sz w:val="24"/>
                <w:szCs w:val="24"/>
              </w:rPr>
            </w:pPr>
            <w:r w:rsidRPr="004B656A">
              <w:rPr>
                <w:rFonts w:ascii="宋体" w:eastAsia="宋体" w:hAnsi="宋体" w:cs="宋体" w:hint="eastAsia"/>
                <w:b/>
                <w:bCs/>
                <w:sz w:val="24"/>
                <w:szCs w:val="24"/>
              </w:rPr>
              <w:t>客户单位名称</w:t>
            </w:r>
          </w:p>
        </w:tc>
        <w:tc>
          <w:tcPr>
            <w:tcW w:w="3579" w:type="dxa"/>
            <w:shd w:val="clear" w:color="auto" w:fill="F3F3F3"/>
            <w:vAlign w:val="center"/>
          </w:tcPr>
          <w:p w:rsidR="00EA3A14" w:rsidRPr="004B656A" w:rsidRDefault="0036558E">
            <w:pPr>
              <w:pStyle w:val="a6"/>
              <w:jc w:val="center"/>
              <w:rPr>
                <w:rFonts w:ascii="宋体" w:eastAsia="宋体" w:hAnsi="宋体" w:cs="Times New Roman"/>
                <w:b/>
                <w:bCs/>
                <w:sz w:val="24"/>
                <w:szCs w:val="24"/>
              </w:rPr>
            </w:pPr>
            <w:r w:rsidRPr="004B656A">
              <w:rPr>
                <w:rFonts w:ascii="宋体" w:eastAsia="宋体" w:hAnsi="宋体" w:cs="宋体" w:hint="eastAsia"/>
                <w:b/>
                <w:bCs/>
                <w:sz w:val="24"/>
                <w:szCs w:val="24"/>
              </w:rPr>
              <w:t>项目名称及主要内容</w:t>
            </w:r>
          </w:p>
        </w:tc>
        <w:tc>
          <w:tcPr>
            <w:tcW w:w="1440" w:type="dxa"/>
            <w:shd w:val="clear" w:color="auto" w:fill="F3F3F3"/>
            <w:vAlign w:val="center"/>
          </w:tcPr>
          <w:p w:rsidR="00EA3A14" w:rsidRPr="004B656A" w:rsidRDefault="0036558E">
            <w:pPr>
              <w:pStyle w:val="a6"/>
              <w:jc w:val="center"/>
              <w:rPr>
                <w:rFonts w:ascii="宋体" w:eastAsia="宋体" w:hAnsi="宋体" w:cs="Times New Roman"/>
                <w:b/>
                <w:bCs/>
                <w:sz w:val="24"/>
                <w:szCs w:val="24"/>
              </w:rPr>
            </w:pPr>
            <w:r w:rsidRPr="004B656A">
              <w:rPr>
                <w:rFonts w:ascii="宋体" w:eastAsia="宋体" w:hAnsi="宋体" w:cs="宋体" w:hint="eastAsia"/>
                <w:b/>
                <w:bCs/>
                <w:sz w:val="24"/>
                <w:szCs w:val="24"/>
              </w:rPr>
              <w:t>合同金额（万元）</w:t>
            </w:r>
          </w:p>
        </w:tc>
        <w:tc>
          <w:tcPr>
            <w:tcW w:w="1706" w:type="dxa"/>
            <w:shd w:val="clear" w:color="auto" w:fill="F3F3F3"/>
            <w:vAlign w:val="center"/>
          </w:tcPr>
          <w:p w:rsidR="00EA3A14" w:rsidRPr="004B656A" w:rsidRDefault="0036558E">
            <w:pPr>
              <w:pStyle w:val="a6"/>
              <w:jc w:val="center"/>
              <w:rPr>
                <w:rFonts w:ascii="宋体" w:eastAsia="宋体" w:hAnsi="宋体" w:cs="Times New Roman"/>
                <w:b/>
                <w:bCs/>
                <w:sz w:val="24"/>
                <w:szCs w:val="24"/>
              </w:rPr>
            </w:pPr>
            <w:r w:rsidRPr="004B656A">
              <w:rPr>
                <w:rFonts w:ascii="宋体" w:eastAsia="宋体" w:hAnsi="宋体" w:cs="宋体" w:hint="eastAsia"/>
                <w:b/>
                <w:bCs/>
                <w:sz w:val="24"/>
                <w:szCs w:val="24"/>
              </w:rPr>
              <w:t>联系人及电话</w:t>
            </w:r>
          </w:p>
        </w:tc>
      </w:tr>
      <w:tr w:rsidR="00EA3A14" w:rsidRPr="004B656A">
        <w:trPr>
          <w:trHeight w:val="680"/>
        </w:trPr>
        <w:tc>
          <w:tcPr>
            <w:tcW w:w="712" w:type="dxa"/>
            <w:vAlign w:val="center"/>
          </w:tcPr>
          <w:p w:rsidR="00EA3A14" w:rsidRPr="004B656A" w:rsidRDefault="0036558E">
            <w:pPr>
              <w:pStyle w:val="a6"/>
              <w:spacing w:line="360" w:lineRule="auto"/>
              <w:jc w:val="center"/>
              <w:rPr>
                <w:rFonts w:ascii="宋体" w:eastAsia="宋体" w:hAnsi="宋体" w:cs="宋体"/>
                <w:sz w:val="24"/>
                <w:szCs w:val="24"/>
              </w:rPr>
            </w:pPr>
            <w:r w:rsidRPr="004B656A">
              <w:rPr>
                <w:rFonts w:ascii="宋体" w:eastAsia="宋体" w:hAnsi="宋体" w:cs="宋体"/>
                <w:sz w:val="24"/>
                <w:szCs w:val="24"/>
              </w:rPr>
              <w:t>1</w:t>
            </w:r>
          </w:p>
        </w:tc>
        <w:tc>
          <w:tcPr>
            <w:tcW w:w="1808" w:type="dxa"/>
            <w:vAlign w:val="center"/>
          </w:tcPr>
          <w:p w:rsidR="00EA3A14" w:rsidRPr="004B656A" w:rsidRDefault="00EA3A14">
            <w:pPr>
              <w:pStyle w:val="a6"/>
              <w:spacing w:line="360" w:lineRule="auto"/>
              <w:rPr>
                <w:rFonts w:ascii="宋体" w:eastAsia="宋体" w:hAnsi="宋体" w:cs="Times New Roman"/>
                <w:sz w:val="24"/>
                <w:szCs w:val="24"/>
              </w:rPr>
            </w:pPr>
          </w:p>
        </w:tc>
        <w:tc>
          <w:tcPr>
            <w:tcW w:w="3579" w:type="dxa"/>
            <w:vAlign w:val="center"/>
          </w:tcPr>
          <w:p w:rsidR="00EA3A14" w:rsidRPr="004B656A" w:rsidRDefault="00EA3A14">
            <w:pPr>
              <w:pStyle w:val="a6"/>
              <w:spacing w:line="360" w:lineRule="auto"/>
              <w:rPr>
                <w:rFonts w:ascii="宋体" w:eastAsia="宋体" w:hAnsi="宋体" w:cs="Times New Roman"/>
                <w:sz w:val="24"/>
                <w:szCs w:val="24"/>
              </w:rPr>
            </w:pPr>
          </w:p>
        </w:tc>
        <w:tc>
          <w:tcPr>
            <w:tcW w:w="1440" w:type="dxa"/>
            <w:vAlign w:val="center"/>
          </w:tcPr>
          <w:p w:rsidR="00EA3A14" w:rsidRPr="004B656A" w:rsidRDefault="00EA3A14">
            <w:pPr>
              <w:pStyle w:val="a6"/>
              <w:spacing w:line="360" w:lineRule="auto"/>
              <w:rPr>
                <w:rFonts w:ascii="宋体" w:eastAsia="宋体" w:hAnsi="宋体" w:cs="Times New Roman"/>
                <w:sz w:val="24"/>
                <w:szCs w:val="24"/>
              </w:rPr>
            </w:pPr>
          </w:p>
        </w:tc>
        <w:tc>
          <w:tcPr>
            <w:tcW w:w="1706" w:type="dxa"/>
            <w:vAlign w:val="center"/>
          </w:tcPr>
          <w:p w:rsidR="00EA3A14" w:rsidRPr="004B656A" w:rsidRDefault="00EA3A14">
            <w:pPr>
              <w:pStyle w:val="a6"/>
              <w:spacing w:line="360" w:lineRule="auto"/>
              <w:rPr>
                <w:rFonts w:ascii="宋体" w:eastAsia="宋体" w:hAnsi="宋体" w:cs="Times New Roman"/>
                <w:sz w:val="24"/>
                <w:szCs w:val="24"/>
              </w:rPr>
            </w:pPr>
          </w:p>
        </w:tc>
      </w:tr>
      <w:tr w:rsidR="00EA3A14" w:rsidRPr="004B656A">
        <w:trPr>
          <w:trHeight w:val="680"/>
        </w:trPr>
        <w:tc>
          <w:tcPr>
            <w:tcW w:w="712" w:type="dxa"/>
            <w:vAlign w:val="center"/>
          </w:tcPr>
          <w:p w:rsidR="00EA3A14" w:rsidRPr="004B656A" w:rsidRDefault="0036558E">
            <w:pPr>
              <w:pStyle w:val="a6"/>
              <w:spacing w:line="360" w:lineRule="auto"/>
              <w:jc w:val="center"/>
              <w:rPr>
                <w:rFonts w:ascii="宋体" w:eastAsia="宋体" w:hAnsi="宋体" w:cs="宋体"/>
                <w:sz w:val="24"/>
                <w:szCs w:val="24"/>
              </w:rPr>
            </w:pPr>
            <w:r w:rsidRPr="004B656A">
              <w:rPr>
                <w:rFonts w:ascii="宋体" w:eastAsia="宋体" w:hAnsi="宋体" w:cs="宋体"/>
                <w:sz w:val="24"/>
                <w:szCs w:val="24"/>
              </w:rPr>
              <w:t>2</w:t>
            </w:r>
          </w:p>
        </w:tc>
        <w:tc>
          <w:tcPr>
            <w:tcW w:w="1808" w:type="dxa"/>
            <w:vAlign w:val="center"/>
          </w:tcPr>
          <w:p w:rsidR="00EA3A14" w:rsidRPr="004B656A" w:rsidRDefault="00EA3A14">
            <w:pPr>
              <w:pStyle w:val="a6"/>
              <w:spacing w:line="360" w:lineRule="auto"/>
              <w:rPr>
                <w:rFonts w:ascii="宋体" w:eastAsia="宋体" w:hAnsi="宋体" w:cs="Times New Roman"/>
                <w:sz w:val="24"/>
                <w:szCs w:val="24"/>
              </w:rPr>
            </w:pPr>
          </w:p>
        </w:tc>
        <w:tc>
          <w:tcPr>
            <w:tcW w:w="3579" w:type="dxa"/>
            <w:vAlign w:val="center"/>
          </w:tcPr>
          <w:p w:rsidR="00EA3A14" w:rsidRPr="004B656A" w:rsidRDefault="00EA3A14">
            <w:pPr>
              <w:pStyle w:val="a6"/>
              <w:spacing w:line="360" w:lineRule="auto"/>
              <w:rPr>
                <w:rFonts w:ascii="宋体" w:eastAsia="宋体" w:hAnsi="宋体" w:cs="Times New Roman"/>
                <w:sz w:val="24"/>
                <w:szCs w:val="24"/>
              </w:rPr>
            </w:pPr>
          </w:p>
        </w:tc>
        <w:tc>
          <w:tcPr>
            <w:tcW w:w="1440" w:type="dxa"/>
            <w:vAlign w:val="center"/>
          </w:tcPr>
          <w:p w:rsidR="00EA3A14" w:rsidRPr="004B656A" w:rsidRDefault="00EA3A14">
            <w:pPr>
              <w:pStyle w:val="a6"/>
              <w:spacing w:line="360" w:lineRule="auto"/>
              <w:rPr>
                <w:rFonts w:ascii="宋体" w:eastAsia="宋体" w:hAnsi="宋体" w:cs="Times New Roman"/>
                <w:sz w:val="24"/>
                <w:szCs w:val="24"/>
              </w:rPr>
            </w:pPr>
          </w:p>
        </w:tc>
        <w:tc>
          <w:tcPr>
            <w:tcW w:w="1706" w:type="dxa"/>
            <w:vAlign w:val="center"/>
          </w:tcPr>
          <w:p w:rsidR="00EA3A14" w:rsidRPr="004B656A" w:rsidRDefault="00EA3A14">
            <w:pPr>
              <w:pStyle w:val="a6"/>
              <w:spacing w:line="360" w:lineRule="auto"/>
              <w:rPr>
                <w:rFonts w:ascii="宋体" w:eastAsia="宋体" w:hAnsi="宋体" w:cs="Times New Roman"/>
                <w:sz w:val="24"/>
                <w:szCs w:val="24"/>
              </w:rPr>
            </w:pPr>
          </w:p>
        </w:tc>
      </w:tr>
      <w:tr w:rsidR="00EA3A14" w:rsidRPr="004B656A">
        <w:trPr>
          <w:trHeight w:val="680"/>
        </w:trPr>
        <w:tc>
          <w:tcPr>
            <w:tcW w:w="712" w:type="dxa"/>
            <w:vAlign w:val="center"/>
          </w:tcPr>
          <w:p w:rsidR="00EA3A14" w:rsidRPr="004B656A" w:rsidRDefault="0036558E">
            <w:pPr>
              <w:pStyle w:val="a6"/>
              <w:spacing w:line="360" w:lineRule="auto"/>
              <w:jc w:val="center"/>
              <w:rPr>
                <w:rFonts w:ascii="宋体" w:eastAsia="宋体" w:hAnsi="宋体" w:cs="宋体"/>
                <w:sz w:val="24"/>
                <w:szCs w:val="24"/>
              </w:rPr>
            </w:pPr>
            <w:r w:rsidRPr="004B656A">
              <w:rPr>
                <w:rFonts w:ascii="宋体" w:eastAsia="宋体" w:hAnsi="宋体" w:cs="宋体"/>
                <w:sz w:val="24"/>
                <w:szCs w:val="24"/>
              </w:rPr>
              <w:t>3</w:t>
            </w:r>
          </w:p>
        </w:tc>
        <w:tc>
          <w:tcPr>
            <w:tcW w:w="1808" w:type="dxa"/>
            <w:vAlign w:val="center"/>
          </w:tcPr>
          <w:p w:rsidR="00EA3A14" w:rsidRPr="004B656A" w:rsidRDefault="00EA3A14">
            <w:pPr>
              <w:pStyle w:val="a6"/>
              <w:spacing w:line="360" w:lineRule="auto"/>
              <w:rPr>
                <w:rFonts w:ascii="宋体" w:eastAsia="宋体" w:hAnsi="宋体" w:cs="Times New Roman"/>
                <w:sz w:val="24"/>
                <w:szCs w:val="24"/>
              </w:rPr>
            </w:pPr>
          </w:p>
        </w:tc>
        <w:tc>
          <w:tcPr>
            <w:tcW w:w="3579" w:type="dxa"/>
            <w:vAlign w:val="center"/>
          </w:tcPr>
          <w:p w:rsidR="00EA3A14" w:rsidRPr="004B656A" w:rsidRDefault="00EA3A14">
            <w:pPr>
              <w:pStyle w:val="a6"/>
              <w:spacing w:line="360" w:lineRule="auto"/>
              <w:rPr>
                <w:rFonts w:ascii="宋体" w:eastAsia="宋体" w:hAnsi="宋体" w:cs="Times New Roman"/>
                <w:sz w:val="24"/>
                <w:szCs w:val="24"/>
              </w:rPr>
            </w:pPr>
          </w:p>
        </w:tc>
        <w:tc>
          <w:tcPr>
            <w:tcW w:w="1440" w:type="dxa"/>
            <w:vAlign w:val="center"/>
          </w:tcPr>
          <w:p w:rsidR="00EA3A14" w:rsidRPr="004B656A" w:rsidRDefault="00EA3A14">
            <w:pPr>
              <w:pStyle w:val="a6"/>
              <w:spacing w:line="360" w:lineRule="auto"/>
              <w:rPr>
                <w:rFonts w:ascii="宋体" w:eastAsia="宋体" w:hAnsi="宋体" w:cs="Times New Roman"/>
                <w:sz w:val="24"/>
                <w:szCs w:val="24"/>
              </w:rPr>
            </w:pPr>
          </w:p>
        </w:tc>
        <w:tc>
          <w:tcPr>
            <w:tcW w:w="1706" w:type="dxa"/>
            <w:vAlign w:val="center"/>
          </w:tcPr>
          <w:p w:rsidR="00EA3A14" w:rsidRPr="004B656A" w:rsidRDefault="00EA3A14">
            <w:pPr>
              <w:pStyle w:val="a6"/>
              <w:spacing w:line="360" w:lineRule="auto"/>
              <w:rPr>
                <w:rFonts w:ascii="宋体" w:eastAsia="宋体" w:hAnsi="宋体" w:cs="Times New Roman"/>
                <w:sz w:val="24"/>
                <w:szCs w:val="24"/>
              </w:rPr>
            </w:pPr>
          </w:p>
        </w:tc>
      </w:tr>
      <w:tr w:rsidR="00EA3A14" w:rsidRPr="004B656A">
        <w:trPr>
          <w:trHeight w:val="680"/>
        </w:trPr>
        <w:tc>
          <w:tcPr>
            <w:tcW w:w="712" w:type="dxa"/>
            <w:vAlign w:val="center"/>
          </w:tcPr>
          <w:p w:rsidR="00EA3A14" w:rsidRPr="004B656A" w:rsidRDefault="0036558E">
            <w:pPr>
              <w:pStyle w:val="a6"/>
              <w:spacing w:line="360" w:lineRule="auto"/>
              <w:jc w:val="center"/>
              <w:rPr>
                <w:rFonts w:ascii="宋体" w:eastAsia="宋体" w:hAnsi="宋体" w:cs="宋体"/>
                <w:sz w:val="24"/>
                <w:szCs w:val="24"/>
              </w:rPr>
            </w:pPr>
            <w:r w:rsidRPr="004B656A">
              <w:rPr>
                <w:rFonts w:ascii="宋体" w:eastAsia="宋体" w:hAnsi="宋体" w:cs="宋体"/>
                <w:sz w:val="24"/>
                <w:szCs w:val="24"/>
              </w:rPr>
              <w:t>4</w:t>
            </w:r>
          </w:p>
        </w:tc>
        <w:tc>
          <w:tcPr>
            <w:tcW w:w="1808" w:type="dxa"/>
            <w:vAlign w:val="center"/>
          </w:tcPr>
          <w:p w:rsidR="00EA3A14" w:rsidRPr="004B656A" w:rsidRDefault="00EA3A14">
            <w:pPr>
              <w:rPr>
                <w:rFonts w:ascii="宋体" w:eastAsia="宋体" w:hAnsi="宋体"/>
              </w:rPr>
            </w:pPr>
          </w:p>
        </w:tc>
        <w:tc>
          <w:tcPr>
            <w:tcW w:w="3579" w:type="dxa"/>
            <w:vAlign w:val="center"/>
          </w:tcPr>
          <w:p w:rsidR="00EA3A14" w:rsidRPr="004B656A" w:rsidRDefault="00EA3A14">
            <w:pPr>
              <w:rPr>
                <w:rFonts w:ascii="宋体" w:eastAsia="宋体" w:hAnsi="宋体"/>
              </w:rPr>
            </w:pPr>
          </w:p>
        </w:tc>
        <w:tc>
          <w:tcPr>
            <w:tcW w:w="1440" w:type="dxa"/>
            <w:vAlign w:val="center"/>
          </w:tcPr>
          <w:p w:rsidR="00EA3A14" w:rsidRPr="004B656A" w:rsidRDefault="00EA3A14">
            <w:pPr>
              <w:rPr>
                <w:rFonts w:ascii="宋体" w:eastAsia="宋体" w:hAnsi="宋体"/>
              </w:rPr>
            </w:pPr>
          </w:p>
        </w:tc>
        <w:tc>
          <w:tcPr>
            <w:tcW w:w="1706" w:type="dxa"/>
            <w:vAlign w:val="center"/>
          </w:tcPr>
          <w:p w:rsidR="00EA3A14" w:rsidRPr="004B656A" w:rsidRDefault="00EA3A14">
            <w:pPr>
              <w:rPr>
                <w:rFonts w:ascii="宋体" w:eastAsia="宋体" w:hAnsi="宋体"/>
              </w:rPr>
            </w:pPr>
          </w:p>
        </w:tc>
      </w:tr>
      <w:tr w:rsidR="00EA3A14" w:rsidRPr="004B656A">
        <w:trPr>
          <w:trHeight w:val="680"/>
        </w:trPr>
        <w:tc>
          <w:tcPr>
            <w:tcW w:w="712" w:type="dxa"/>
            <w:vAlign w:val="center"/>
          </w:tcPr>
          <w:p w:rsidR="00EA3A14" w:rsidRPr="004B656A" w:rsidRDefault="0036558E">
            <w:pPr>
              <w:pStyle w:val="a6"/>
              <w:spacing w:line="360" w:lineRule="auto"/>
              <w:jc w:val="center"/>
              <w:rPr>
                <w:rFonts w:ascii="宋体" w:eastAsia="宋体" w:hAnsi="宋体" w:cs="Times New Roman"/>
                <w:sz w:val="24"/>
                <w:szCs w:val="24"/>
              </w:rPr>
            </w:pPr>
            <w:r w:rsidRPr="004B656A">
              <w:rPr>
                <w:rFonts w:ascii="宋体" w:eastAsia="宋体" w:hAnsi="宋体" w:cs="宋体" w:hint="eastAsia"/>
                <w:sz w:val="24"/>
                <w:szCs w:val="24"/>
              </w:rPr>
              <w:t>……</w:t>
            </w:r>
          </w:p>
        </w:tc>
        <w:tc>
          <w:tcPr>
            <w:tcW w:w="1808" w:type="dxa"/>
            <w:vAlign w:val="center"/>
          </w:tcPr>
          <w:p w:rsidR="00EA3A14" w:rsidRPr="004B656A" w:rsidRDefault="00EA3A14">
            <w:pPr>
              <w:rPr>
                <w:rFonts w:ascii="宋体" w:eastAsia="宋体" w:hAnsi="宋体"/>
              </w:rPr>
            </w:pPr>
          </w:p>
        </w:tc>
        <w:tc>
          <w:tcPr>
            <w:tcW w:w="3579" w:type="dxa"/>
            <w:vAlign w:val="center"/>
          </w:tcPr>
          <w:p w:rsidR="00EA3A14" w:rsidRPr="004B656A" w:rsidRDefault="00EA3A14">
            <w:pPr>
              <w:rPr>
                <w:rFonts w:ascii="宋体" w:eastAsia="宋体" w:hAnsi="宋体"/>
              </w:rPr>
            </w:pPr>
          </w:p>
        </w:tc>
        <w:tc>
          <w:tcPr>
            <w:tcW w:w="1440" w:type="dxa"/>
            <w:vAlign w:val="center"/>
          </w:tcPr>
          <w:p w:rsidR="00EA3A14" w:rsidRPr="004B656A" w:rsidRDefault="00EA3A14">
            <w:pPr>
              <w:rPr>
                <w:rFonts w:ascii="宋体" w:eastAsia="宋体" w:hAnsi="宋体"/>
              </w:rPr>
            </w:pPr>
          </w:p>
        </w:tc>
        <w:tc>
          <w:tcPr>
            <w:tcW w:w="1706" w:type="dxa"/>
            <w:vAlign w:val="center"/>
          </w:tcPr>
          <w:p w:rsidR="00EA3A14" w:rsidRPr="004B656A" w:rsidRDefault="00EA3A14">
            <w:pPr>
              <w:rPr>
                <w:rFonts w:ascii="宋体" w:eastAsia="宋体" w:hAnsi="宋体"/>
              </w:rPr>
            </w:pPr>
          </w:p>
        </w:tc>
      </w:tr>
    </w:tbl>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投标人（公章）：</w:t>
      </w:r>
    </w:p>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投标人法定代表人（或授权代表）签字：</w:t>
      </w:r>
      <w:r w:rsidRPr="004B656A">
        <w:rPr>
          <w:rFonts w:ascii="宋体" w:eastAsia="宋体" w:hAnsi="宋体" w:cs="宋体"/>
          <w:sz w:val="24"/>
          <w:szCs w:val="24"/>
          <w:lang w:val="zh-CN"/>
        </w:rPr>
        <w:t xml:space="preserve"> </w:t>
      </w:r>
    </w:p>
    <w:p w:rsidR="00EA3A14" w:rsidRPr="004B656A" w:rsidRDefault="00EA3A14">
      <w:pPr>
        <w:autoSpaceDE w:val="0"/>
        <w:autoSpaceDN w:val="0"/>
        <w:adjustRightInd w:val="0"/>
        <w:spacing w:line="480" w:lineRule="auto"/>
        <w:rPr>
          <w:rFonts w:ascii="宋体" w:eastAsia="宋体" w:hAnsi="宋体" w:cs="宋体"/>
          <w:sz w:val="24"/>
          <w:szCs w:val="24"/>
          <w:lang w:val="zh-CN"/>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36558E">
      <w:pPr>
        <w:autoSpaceDE w:val="0"/>
        <w:autoSpaceDN w:val="0"/>
        <w:adjustRightInd w:val="0"/>
        <w:spacing w:line="360" w:lineRule="auto"/>
        <w:jc w:val="center"/>
        <w:outlineLvl w:val="0"/>
        <w:rPr>
          <w:rFonts w:ascii="宋体" w:eastAsia="宋体" w:hAnsi="宋体"/>
          <w:b/>
          <w:bCs/>
          <w:sz w:val="36"/>
          <w:szCs w:val="36"/>
        </w:rPr>
      </w:pPr>
      <w:r w:rsidRPr="004B656A">
        <w:rPr>
          <w:rFonts w:ascii="宋体" w:eastAsia="宋体" w:hAnsi="宋体" w:hint="eastAsia"/>
          <w:b/>
          <w:bCs/>
          <w:sz w:val="36"/>
          <w:szCs w:val="36"/>
        </w:rPr>
        <w:t>4.5 售后服务方案</w:t>
      </w: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36558E">
      <w:pPr>
        <w:autoSpaceDE w:val="0"/>
        <w:autoSpaceDN w:val="0"/>
        <w:adjustRightInd w:val="0"/>
        <w:spacing w:line="360" w:lineRule="auto"/>
        <w:jc w:val="center"/>
        <w:rPr>
          <w:rFonts w:ascii="宋体" w:eastAsia="宋体" w:hAnsi="宋体" w:cs="宋体"/>
          <w:sz w:val="24"/>
          <w:szCs w:val="24"/>
          <w:lang w:val="zh-CN"/>
        </w:rPr>
      </w:pPr>
      <w:r w:rsidRPr="004B656A">
        <w:rPr>
          <w:rFonts w:ascii="宋体" w:eastAsia="宋体" w:hAnsi="宋体" w:cs="宋体" w:hint="eastAsia"/>
          <w:sz w:val="24"/>
          <w:szCs w:val="24"/>
          <w:lang w:val="zh-CN"/>
        </w:rPr>
        <w:t>（投标人根据招标文件要求自行编制）</w:t>
      </w: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cs="微软雅黑"/>
          <w:bCs/>
          <w:kern w:val="0"/>
        </w:rPr>
      </w:pPr>
    </w:p>
    <w:p w:rsidR="00EA3A14" w:rsidRPr="004B656A" w:rsidRDefault="0036558E">
      <w:pPr>
        <w:jc w:val="center"/>
        <w:rPr>
          <w:rFonts w:ascii="宋体" w:eastAsia="宋体" w:hAnsi="宋体"/>
          <w:b/>
          <w:bCs/>
          <w:sz w:val="36"/>
          <w:szCs w:val="36"/>
        </w:rPr>
      </w:pPr>
      <w:r w:rsidRPr="004B656A">
        <w:rPr>
          <w:rFonts w:ascii="宋体" w:eastAsia="宋体" w:hAnsi="宋体" w:hint="eastAsia"/>
          <w:b/>
          <w:bCs/>
          <w:sz w:val="36"/>
          <w:szCs w:val="36"/>
        </w:rPr>
        <w:lastRenderedPageBreak/>
        <w:t>4.6“节能产品政府采购清单”强制节能产品情况</w:t>
      </w:r>
    </w:p>
    <w:p w:rsidR="00EA3A14" w:rsidRPr="004B656A" w:rsidRDefault="0036558E" w:rsidP="00B9325B">
      <w:pPr>
        <w:spacing w:before="50" w:afterLines="50" w:line="360" w:lineRule="auto"/>
        <w:contextualSpacing/>
        <w:jc w:val="left"/>
        <w:rPr>
          <w:rFonts w:ascii="宋体" w:eastAsia="宋体" w:hAnsi="宋体"/>
          <w:sz w:val="24"/>
          <w:szCs w:val="24"/>
        </w:rPr>
      </w:pPr>
      <w:r w:rsidRPr="004B656A">
        <w:rPr>
          <w:rFonts w:ascii="宋体" w:eastAsia="宋体" w:hAnsi="宋体" w:hint="eastAsia"/>
          <w:sz w:val="24"/>
          <w:szCs w:val="24"/>
        </w:rPr>
        <w:t>项目编号：</w:t>
      </w:r>
    </w:p>
    <w:p w:rsidR="00EA3A14" w:rsidRPr="004B656A" w:rsidRDefault="0036558E">
      <w:pPr>
        <w:tabs>
          <w:tab w:val="left" w:pos="1800"/>
          <w:tab w:val="left" w:pos="5580"/>
        </w:tabs>
        <w:spacing w:line="360" w:lineRule="auto"/>
        <w:rPr>
          <w:rFonts w:ascii="宋体" w:eastAsia="宋体" w:hAnsi="宋体"/>
          <w:szCs w:val="21"/>
        </w:rPr>
      </w:pPr>
      <w:r w:rsidRPr="004B656A">
        <w:rPr>
          <w:rFonts w:ascii="宋体" w:eastAsia="宋体" w:hAnsi="宋体"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A3A14" w:rsidRPr="004B656A">
        <w:trPr>
          <w:trHeight w:val="225"/>
          <w:tblHeader/>
        </w:trPr>
        <w:tc>
          <w:tcPr>
            <w:tcW w:w="537"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制造商</w:t>
            </w:r>
          </w:p>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提供节能产品所在页</w:t>
            </w:r>
          </w:p>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复印件</w:t>
            </w:r>
          </w:p>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未提供节能产品所在页原因</w:t>
            </w:r>
          </w:p>
        </w:tc>
      </w:tr>
      <w:tr w:rsidR="00EA3A14" w:rsidRPr="004B656A">
        <w:trPr>
          <w:trHeight w:val="851"/>
        </w:trPr>
        <w:tc>
          <w:tcPr>
            <w:tcW w:w="537" w:type="dxa"/>
            <w:vAlign w:val="center"/>
          </w:tcPr>
          <w:p w:rsidR="00EA3A14" w:rsidRPr="004B656A" w:rsidRDefault="0036558E">
            <w:pPr>
              <w:pStyle w:val="a6"/>
              <w:spacing w:line="360" w:lineRule="auto"/>
              <w:jc w:val="center"/>
              <w:rPr>
                <w:rFonts w:ascii="宋体" w:eastAsia="宋体" w:hAnsi="宋体" w:cs="Times New Roman"/>
                <w:sz w:val="24"/>
                <w:szCs w:val="24"/>
              </w:rPr>
            </w:pPr>
            <w:r w:rsidRPr="004B656A">
              <w:rPr>
                <w:rFonts w:ascii="宋体" w:eastAsia="宋体" w:hAnsi="宋体" w:cs="Times New Roman" w:hint="eastAsia"/>
                <w:sz w:val="24"/>
                <w:szCs w:val="24"/>
              </w:rPr>
              <w:t>1</w:t>
            </w:r>
          </w:p>
        </w:tc>
        <w:tc>
          <w:tcPr>
            <w:tcW w:w="1274" w:type="dxa"/>
            <w:vAlign w:val="center"/>
          </w:tcPr>
          <w:p w:rsidR="00EA3A14" w:rsidRPr="004B656A" w:rsidRDefault="00EA3A14">
            <w:pPr>
              <w:pStyle w:val="a6"/>
              <w:spacing w:line="360" w:lineRule="auto"/>
              <w:rPr>
                <w:rFonts w:ascii="宋体" w:eastAsia="宋体" w:hAnsi="宋体" w:cs="Times New Roman"/>
                <w:sz w:val="24"/>
                <w:szCs w:val="24"/>
              </w:rPr>
            </w:pPr>
          </w:p>
        </w:tc>
        <w:tc>
          <w:tcPr>
            <w:tcW w:w="991" w:type="dxa"/>
            <w:vAlign w:val="center"/>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135" w:type="dxa"/>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439" w:type="dxa"/>
          </w:tcPr>
          <w:p w:rsidR="00EA3A14" w:rsidRPr="004B656A" w:rsidRDefault="00EA3A14">
            <w:pPr>
              <w:pStyle w:val="a6"/>
              <w:spacing w:line="360" w:lineRule="auto"/>
              <w:rPr>
                <w:rFonts w:ascii="宋体" w:eastAsia="宋体" w:hAnsi="宋体" w:cs="Times New Roman"/>
                <w:sz w:val="24"/>
                <w:szCs w:val="24"/>
              </w:rPr>
            </w:pPr>
          </w:p>
        </w:tc>
        <w:tc>
          <w:tcPr>
            <w:tcW w:w="1252" w:type="dxa"/>
          </w:tcPr>
          <w:p w:rsidR="00EA3A14" w:rsidRPr="004B656A" w:rsidRDefault="00EA3A14">
            <w:pPr>
              <w:pStyle w:val="a6"/>
              <w:spacing w:line="360" w:lineRule="auto"/>
              <w:rPr>
                <w:rFonts w:ascii="宋体" w:eastAsia="宋体" w:hAnsi="宋体" w:cs="Times New Roman"/>
                <w:sz w:val="24"/>
                <w:szCs w:val="24"/>
              </w:rPr>
            </w:pPr>
          </w:p>
        </w:tc>
      </w:tr>
      <w:tr w:rsidR="00EA3A14" w:rsidRPr="004B656A">
        <w:trPr>
          <w:trHeight w:val="851"/>
        </w:trPr>
        <w:tc>
          <w:tcPr>
            <w:tcW w:w="537" w:type="dxa"/>
            <w:vAlign w:val="center"/>
          </w:tcPr>
          <w:p w:rsidR="00EA3A14" w:rsidRPr="004B656A" w:rsidRDefault="0036558E">
            <w:pPr>
              <w:pStyle w:val="a6"/>
              <w:spacing w:line="360" w:lineRule="auto"/>
              <w:jc w:val="center"/>
              <w:rPr>
                <w:rFonts w:ascii="宋体" w:eastAsia="宋体" w:hAnsi="宋体" w:cs="Times New Roman"/>
                <w:sz w:val="24"/>
                <w:szCs w:val="24"/>
              </w:rPr>
            </w:pPr>
            <w:r w:rsidRPr="004B656A">
              <w:rPr>
                <w:rFonts w:ascii="宋体" w:eastAsia="宋体" w:hAnsi="宋体" w:cs="Times New Roman" w:hint="eastAsia"/>
                <w:sz w:val="24"/>
                <w:szCs w:val="24"/>
              </w:rPr>
              <w:t>2</w:t>
            </w:r>
          </w:p>
        </w:tc>
        <w:tc>
          <w:tcPr>
            <w:tcW w:w="1274" w:type="dxa"/>
            <w:vAlign w:val="center"/>
          </w:tcPr>
          <w:p w:rsidR="00EA3A14" w:rsidRPr="004B656A" w:rsidRDefault="00EA3A14">
            <w:pPr>
              <w:pStyle w:val="a6"/>
              <w:spacing w:line="360" w:lineRule="auto"/>
              <w:rPr>
                <w:rFonts w:ascii="宋体" w:eastAsia="宋体" w:hAnsi="宋体" w:cs="Times New Roman"/>
                <w:sz w:val="24"/>
                <w:szCs w:val="24"/>
              </w:rPr>
            </w:pPr>
          </w:p>
        </w:tc>
        <w:tc>
          <w:tcPr>
            <w:tcW w:w="991" w:type="dxa"/>
            <w:vAlign w:val="center"/>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135" w:type="dxa"/>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439" w:type="dxa"/>
          </w:tcPr>
          <w:p w:rsidR="00EA3A14" w:rsidRPr="004B656A" w:rsidRDefault="00EA3A14">
            <w:pPr>
              <w:pStyle w:val="a6"/>
              <w:spacing w:line="360" w:lineRule="auto"/>
              <w:rPr>
                <w:rFonts w:ascii="宋体" w:eastAsia="宋体" w:hAnsi="宋体" w:cs="Times New Roman"/>
                <w:sz w:val="24"/>
                <w:szCs w:val="24"/>
              </w:rPr>
            </w:pPr>
          </w:p>
        </w:tc>
        <w:tc>
          <w:tcPr>
            <w:tcW w:w="1252" w:type="dxa"/>
          </w:tcPr>
          <w:p w:rsidR="00EA3A14" w:rsidRPr="004B656A" w:rsidRDefault="00EA3A14">
            <w:pPr>
              <w:pStyle w:val="a6"/>
              <w:spacing w:line="360" w:lineRule="auto"/>
              <w:rPr>
                <w:rFonts w:ascii="宋体" w:eastAsia="宋体" w:hAnsi="宋体" w:cs="Times New Roman"/>
                <w:sz w:val="24"/>
                <w:szCs w:val="24"/>
              </w:rPr>
            </w:pPr>
          </w:p>
        </w:tc>
      </w:tr>
      <w:tr w:rsidR="00EA3A14" w:rsidRPr="004B656A">
        <w:trPr>
          <w:trHeight w:val="851"/>
        </w:trPr>
        <w:tc>
          <w:tcPr>
            <w:tcW w:w="537" w:type="dxa"/>
            <w:vAlign w:val="center"/>
          </w:tcPr>
          <w:p w:rsidR="00EA3A14" w:rsidRPr="004B656A" w:rsidRDefault="0036558E">
            <w:pPr>
              <w:pStyle w:val="a6"/>
              <w:spacing w:line="360" w:lineRule="auto"/>
              <w:jc w:val="center"/>
              <w:rPr>
                <w:rFonts w:ascii="宋体" w:eastAsia="宋体" w:hAnsi="宋体" w:cs="Times New Roman"/>
                <w:sz w:val="24"/>
                <w:szCs w:val="24"/>
              </w:rPr>
            </w:pPr>
            <w:r w:rsidRPr="004B656A">
              <w:rPr>
                <w:rFonts w:ascii="宋体" w:eastAsia="宋体" w:hAnsi="宋体" w:cs="宋体" w:hint="eastAsia"/>
                <w:sz w:val="24"/>
                <w:szCs w:val="24"/>
              </w:rPr>
              <w:t>…</w:t>
            </w:r>
          </w:p>
        </w:tc>
        <w:tc>
          <w:tcPr>
            <w:tcW w:w="1274" w:type="dxa"/>
            <w:vAlign w:val="center"/>
          </w:tcPr>
          <w:p w:rsidR="00EA3A14" w:rsidRPr="004B656A" w:rsidRDefault="00EA3A14">
            <w:pPr>
              <w:pStyle w:val="a6"/>
              <w:spacing w:line="360" w:lineRule="auto"/>
              <w:rPr>
                <w:rFonts w:ascii="宋体" w:eastAsia="宋体" w:hAnsi="宋体" w:cs="Times New Roman"/>
                <w:sz w:val="24"/>
                <w:szCs w:val="24"/>
              </w:rPr>
            </w:pPr>
          </w:p>
        </w:tc>
        <w:tc>
          <w:tcPr>
            <w:tcW w:w="991" w:type="dxa"/>
            <w:vAlign w:val="center"/>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135" w:type="dxa"/>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439" w:type="dxa"/>
          </w:tcPr>
          <w:p w:rsidR="00EA3A14" w:rsidRPr="004B656A" w:rsidRDefault="00EA3A14">
            <w:pPr>
              <w:pStyle w:val="a6"/>
              <w:spacing w:line="360" w:lineRule="auto"/>
              <w:rPr>
                <w:rFonts w:ascii="宋体" w:eastAsia="宋体" w:hAnsi="宋体" w:cs="Times New Roman"/>
                <w:sz w:val="24"/>
                <w:szCs w:val="24"/>
              </w:rPr>
            </w:pPr>
          </w:p>
        </w:tc>
        <w:tc>
          <w:tcPr>
            <w:tcW w:w="1252" w:type="dxa"/>
          </w:tcPr>
          <w:p w:rsidR="00EA3A14" w:rsidRPr="004B656A" w:rsidRDefault="00EA3A14">
            <w:pPr>
              <w:pStyle w:val="a6"/>
              <w:spacing w:line="360" w:lineRule="auto"/>
              <w:rPr>
                <w:rFonts w:ascii="宋体" w:eastAsia="宋体" w:hAnsi="宋体" w:cs="Times New Roman"/>
                <w:sz w:val="24"/>
                <w:szCs w:val="24"/>
              </w:rPr>
            </w:pPr>
          </w:p>
        </w:tc>
      </w:tr>
    </w:tbl>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投标人（公章）：</w:t>
      </w:r>
    </w:p>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投标人法定代表人（或授权代表）签字：</w:t>
      </w:r>
      <w:r w:rsidRPr="004B656A">
        <w:rPr>
          <w:rFonts w:ascii="宋体" w:eastAsia="宋体" w:hAnsi="宋体" w:cs="宋体"/>
          <w:sz w:val="24"/>
          <w:szCs w:val="24"/>
          <w:lang w:val="zh-CN"/>
        </w:rPr>
        <w:t xml:space="preserve"> </w:t>
      </w:r>
    </w:p>
    <w:p w:rsidR="00EA3A14" w:rsidRPr="004B656A" w:rsidRDefault="00EA3A14">
      <w:pPr>
        <w:snapToGrid w:val="0"/>
        <w:spacing w:line="500" w:lineRule="exact"/>
        <w:rPr>
          <w:rFonts w:ascii="宋体" w:eastAsia="宋体" w:hAnsi="宋体" w:cs="宋体"/>
          <w:sz w:val="24"/>
          <w:szCs w:val="24"/>
          <w:lang w:val="zh-CN"/>
        </w:rPr>
      </w:pPr>
    </w:p>
    <w:p w:rsidR="00EA3A14" w:rsidRPr="004B656A" w:rsidRDefault="0036558E">
      <w:pPr>
        <w:rPr>
          <w:rFonts w:ascii="宋体" w:eastAsia="宋体" w:hAnsi="宋体" w:cs="宋体"/>
          <w:sz w:val="24"/>
          <w:szCs w:val="24"/>
          <w:lang w:val="zh-CN"/>
        </w:rPr>
      </w:pPr>
      <w:r w:rsidRPr="004B656A">
        <w:rPr>
          <w:rFonts w:ascii="宋体" w:eastAsia="宋体" w:hAnsi="宋体" w:cs="宋体" w:hint="eastAsia"/>
          <w:sz w:val="24"/>
          <w:szCs w:val="24"/>
          <w:lang w:val="zh-CN"/>
        </w:rPr>
        <w:t>说明：所投产品节能清单所在页复印件并加盖投标人公章须附后。</w:t>
      </w:r>
    </w:p>
    <w:p w:rsidR="00EA3A14" w:rsidRPr="004B656A" w:rsidRDefault="00EA3A14">
      <w:pPr>
        <w:rPr>
          <w:rFonts w:ascii="宋体" w:eastAsia="宋体" w:hAnsi="宋体" w:cs="宋体"/>
          <w:sz w:val="24"/>
          <w:szCs w:val="24"/>
          <w:lang w:val="zh-CN"/>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36558E">
      <w:pPr>
        <w:spacing w:line="360" w:lineRule="auto"/>
        <w:jc w:val="center"/>
        <w:rPr>
          <w:rFonts w:ascii="宋体" w:eastAsia="宋体" w:hAnsi="宋体"/>
          <w:b/>
          <w:bCs/>
          <w:sz w:val="36"/>
          <w:szCs w:val="36"/>
        </w:rPr>
      </w:pPr>
      <w:r w:rsidRPr="004B656A">
        <w:rPr>
          <w:rFonts w:ascii="宋体" w:eastAsia="宋体" w:hAnsi="宋体" w:hint="eastAsia"/>
          <w:b/>
          <w:bCs/>
          <w:sz w:val="36"/>
          <w:szCs w:val="36"/>
        </w:rPr>
        <w:lastRenderedPageBreak/>
        <w:t>4.7 “节能产品政府采购清单”优先采购产品情况</w:t>
      </w:r>
    </w:p>
    <w:p w:rsidR="00EA3A14" w:rsidRPr="004B656A" w:rsidRDefault="0036558E" w:rsidP="00B9325B">
      <w:pPr>
        <w:spacing w:before="50" w:afterLines="50" w:line="360" w:lineRule="auto"/>
        <w:contextualSpacing/>
        <w:jc w:val="left"/>
        <w:rPr>
          <w:rFonts w:ascii="宋体" w:eastAsia="宋体" w:hAnsi="宋体"/>
          <w:sz w:val="24"/>
          <w:szCs w:val="24"/>
        </w:rPr>
      </w:pPr>
      <w:r w:rsidRPr="004B656A">
        <w:rPr>
          <w:rFonts w:ascii="宋体" w:eastAsia="宋体" w:hAnsi="宋体" w:hint="eastAsia"/>
          <w:sz w:val="24"/>
          <w:szCs w:val="24"/>
        </w:rPr>
        <w:t>项目编号：</w:t>
      </w:r>
    </w:p>
    <w:p w:rsidR="00EA3A14" w:rsidRPr="004B656A" w:rsidRDefault="0036558E">
      <w:pPr>
        <w:tabs>
          <w:tab w:val="left" w:pos="1800"/>
          <w:tab w:val="left" w:pos="5580"/>
        </w:tabs>
        <w:spacing w:line="360" w:lineRule="auto"/>
        <w:rPr>
          <w:rFonts w:ascii="宋体" w:eastAsia="宋体" w:hAnsi="宋体"/>
          <w:szCs w:val="21"/>
        </w:rPr>
      </w:pPr>
      <w:r w:rsidRPr="004B656A">
        <w:rPr>
          <w:rFonts w:ascii="宋体" w:eastAsia="宋体" w:hAnsi="宋体"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A3A14" w:rsidRPr="004B656A">
        <w:trPr>
          <w:trHeight w:val="225"/>
          <w:tblHeader/>
        </w:trPr>
        <w:tc>
          <w:tcPr>
            <w:tcW w:w="537"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制造商</w:t>
            </w:r>
          </w:p>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提供节能产品所在页</w:t>
            </w:r>
          </w:p>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复印件</w:t>
            </w:r>
          </w:p>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未提供节能产品所在页原因</w:t>
            </w:r>
          </w:p>
        </w:tc>
      </w:tr>
      <w:tr w:rsidR="00EA3A14" w:rsidRPr="004B656A">
        <w:trPr>
          <w:trHeight w:val="851"/>
        </w:trPr>
        <w:tc>
          <w:tcPr>
            <w:tcW w:w="537" w:type="dxa"/>
            <w:vAlign w:val="center"/>
          </w:tcPr>
          <w:p w:rsidR="00EA3A14" w:rsidRPr="004B656A" w:rsidRDefault="0036558E">
            <w:pPr>
              <w:pStyle w:val="a6"/>
              <w:spacing w:line="360" w:lineRule="auto"/>
              <w:jc w:val="center"/>
              <w:rPr>
                <w:rFonts w:ascii="宋体" w:eastAsia="宋体" w:hAnsi="宋体" w:cs="Times New Roman"/>
                <w:sz w:val="24"/>
                <w:szCs w:val="24"/>
              </w:rPr>
            </w:pPr>
            <w:r w:rsidRPr="004B656A">
              <w:rPr>
                <w:rFonts w:ascii="宋体" w:eastAsia="宋体" w:hAnsi="宋体" w:cs="Times New Roman" w:hint="eastAsia"/>
                <w:sz w:val="24"/>
                <w:szCs w:val="24"/>
              </w:rPr>
              <w:t>1</w:t>
            </w:r>
          </w:p>
        </w:tc>
        <w:tc>
          <w:tcPr>
            <w:tcW w:w="1274" w:type="dxa"/>
            <w:vAlign w:val="center"/>
          </w:tcPr>
          <w:p w:rsidR="00EA3A14" w:rsidRPr="004B656A" w:rsidRDefault="00EA3A14">
            <w:pPr>
              <w:pStyle w:val="a6"/>
              <w:spacing w:line="360" w:lineRule="auto"/>
              <w:rPr>
                <w:rFonts w:ascii="宋体" w:eastAsia="宋体" w:hAnsi="宋体" w:cs="Times New Roman"/>
                <w:sz w:val="24"/>
                <w:szCs w:val="24"/>
              </w:rPr>
            </w:pPr>
          </w:p>
        </w:tc>
        <w:tc>
          <w:tcPr>
            <w:tcW w:w="991" w:type="dxa"/>
            <w:vAlign w:val="center"/>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135" w:type="dxa"/>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439" w:type="dxa"/>
          </w:tcPr>
          <w:p w:rsidR="00EA3A14" w:rsidRPr="004B656A" w:rsidRDefault="00EA3A14">
            <w:pPr>
              <w:pStyle w:val="a6"/>
              <w:spacing w:line="360" w:lineRule="auto"/>
              <w:rPr>
                <w:rFonts w:ascii="宋体" w:eastAsia="宋体" w:hAnsi="宋体" w:cs="Times New Roman"/>
                <w:sz w:val="24"/>
                <w:szCs w:val="24"/>
              </w:rPr>
            </w:pPr>
          </w:p>
        </w:tc>
        <w:tc>
          <w:tcPr>
            <w:tcW w:w="1252" w:type="dxa"/>
          </w:tcPr>
          <w:p w:rsidR="00EA3A14" w:rsidRPr="004B656A" w:rsidRDefault="00EA3A14">
            <w:pPr>
              <w:pStyle w:val="a6"/>
              <w:spacing w:line="360" w:lineRule="auto"/>
              <w:rPr>
                <w:rFonts w:ascii="宋体" w:eastAsia="宋体" w:hAnsi="宋体" w:cs="Times New Roman"/>
                <w:sz w:val="24"/>
                <w:szCs w:val="24"/>
              </w:rPr>
            </w:pPr>
          </w:p>
        </w:tc>
      </w:tr>
      <w:tr w:rsidR="00EA3A14" w:rsidRPr="004B656A">
        <w:trPr>
          <w:trHeight w:val="851"/>
        </w:trPr>
        <w:tc>
          <w:tcPr>
            <w:tcW w:w="537" w:type="dxa"/>
            <w:vAlign w:val="center"/>
          </w:tcPr>
          <w:p w:rsidR="00EA3A14" w:rsidRPr="004B656A" w:rsidRDefault="0036558E">
            <w:pPr>
              <w:pStyle w:val="a6"/>
              <w:spacing w:line="360" w:lineRule="auto"/>
              <w:jc w:val="center"/>
              <w:rPr>
                <w:rFonts w:ascii="宋体" w:eastAsia="宋体" w:hAnsi="宋体" w:cs="Times New Roman"/>
                <w:sz w:val="24"/>
                <w:szCs w:val="24"/>
              </w:rPr>
            </w:pPr>
            <w:r w:rsidRPr="004B656A">
              <w:rPr>
                <w:rFonts w:ascii="宋体" w:eastAsia="宋体" w:hAnsi="宋体" w:cs="Times New Roman" w:hint="eastAsia"/>
                <w:sz w:val="24"/>
                <w:szCs w:val="24"/>
              </w:rPr>
              <w:t>2</w:t>
            </w:r>
          </w:p>
        </w:tc>
        <w:tc>
          <w:tcPr>
            <w:tcW w:w="1274" w:type="dxa"/>
            <w:vAlign w:val="center"/>
          </w:tcPr>
          <w:p w:rsidR="00EA3A14" w:rsidRPr="004B656A" w:rsidRDefault="00EA3A14">
            <w:pPr>
              <w:pStyle w:val="a6"/>
              <w:spacing w:line="360" w:lineRule="auto"/>
              <w:rPr>
                <w:rFonts w:ascii="宋体" w:eastAsia="宋体" w:hAnsi="宋体" w:cs="Times New Roman"/>
                <w:sz w:val="24"/>
                <w:szCs w:val="24"/>
              </w:rPr>
            </w:pPr>
          </w:p>
        </w:tc>
        <w:tc>
          <w:tcPr>
            <w:tcW w:w="991" w:type="dxa"/>
            <w:vAlign w:val="center"/>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135" w:type="dxa"/>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439" w:type="dxa"/>
          </w:tcPr>
          <w:p w:rsidR="00EA3A14" w:rsidRPr="004B656A" w:rsidRDefault="00EA3A14">
            <w:pPr>
              <w:pStyle w:val="a6"/>
              <w:spacing w:line="360" w:lineRule="auto"/>
              <w:rPr>
                <w:rFonts w:ascii="宋体" w:eastAsia="宋体" w:hAnsi="宋体" w:cs="Times New Roman"/>
                <w:sz w:val="24"/>
                <w:szCs w:val="24"/>
              </w:rPr>
            </w:pPr>
          </w:p>
        </w:tc>
        <w:tc>
          <w:tcPr>
            <w:tcW w:w="1252" w:type="dxa"/>
          </w:tcPr>
          <w:p w:rsidR="00EA3A14" w:rsidRPr="004B656A" w:rsidRDefault="00EA3A14">
            <w:pPr>
              <w:pStyle w:val="a6"/>
              <w:spacing w:line="360" w:lineRule="auto"/>
              <w:rPr>
                <w:rFonts w:ascii="宋体" w:eastAsia="宋体" w:hAnsi="宋体" w:cs="Times New Roman"/>
                <w:sz w:val="24"/>
                <w:szCs w:val="24"/>
              </w:rPr>
            </w:pPr>
          </w:p>
        </w:tc>
      </w:tr>
      <w:tr w:rsidR="00EA3A14" w:rsidRPr="004B656A">
        <w:trPr>
          <w:trHeight w:val="851"/>
        </w:trPr>
        <w:tc>
          <w:tcPr>
            <w:tcW w:w="537" w:type="dxa"/>
            <w:vAlign w:val="center"/>
          </w:tcPr>
          <w:p w:rsidR="00EA3A14" w:rsidRPr="004B656A" w:rsidRDefault="0036558E">
            <w:pPr>
              <w:pStyle w:val="a6"/>
              <w:spacing w:line="360" w:lineRule="auto"/>
              <w:jc w:val="center"/>
              <w:rPr>
                <w:rFonts w:ascii="宋体" w:eastAsia="宋体" w:hAnsi="宋体" w:cs="Times New Roman"/>
                <w:sz w:val="24"/>
                <w:szCs w:val="24"/>
              </w:rPr>
            </w:pPr>
            <w:r w:rsidRPr="004B656A">
              <w:rPr>
                <w:rFonts w:ascii="宋体" w:eastAsia="宋体" w:hAnsi="宋体" w:cs="Times New Roman" w:hint="eastAsia"/>
                <w:sz w:val="24"/>
                <w:szCs w:val="24"/>
              </w:rPr>
              <w:t>…</w:t>
            </w:r>
          </w:p>
        </w:tc>
        <w:tc>
          <w:tcPr>
            <w:tcW w:w="1274" w:type="dxa"/>
            <w:vAlign w:val="center"/>
          </w:tcPr>
          <w:p w:rsidR="00EA3A14" w:rsidRPr="004B656A" w:rsidRDefault="00EA3A14">
            <w:pPr>
              <w:pStyle w:val="a6"/>
              <w:spacing w:line="360" w:lineRule="auto"/>
              <w:rPr>
                <w:rFonts w:ascii="宋体" w:eastAsia="宋体" w:hAnsi="宋体" w:cs="Times New Roman"/>
                <w:sz w:val="24"/>
                <w:szCs w:val="24"/>
              </w:rPr>
            </w:pPr>
          </w:p>
        </w:tc>
        <w:tc>
          <w:tcPr>
            <w:tcW w:w="991" w:type="dxa"/>
            <w:vAlign w:val="center"/>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135" w:type="dxa"/>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439" w:type="dxa"/>
          </w:tcPr>
          <w:p w:rsidR="00EA3A14" w:rsidRPr="004B656A" w:rsidRDefault="00EA3A14">
            <w:pPr>
              <w:pStyle w:val="a6"/>
              <w:spacing w:line="360" w:lineRule="auto"/>
              <w:rPr>
                <w:rFonts w:ascii="宋体" w:eastAsia="宋体" w:hAnsi="宋体" w:cs="Times New Roman"/>
                <w:sz w:val="24"/>
                <w:szCs w:val="24"/>
              </w:rPr>
            </w:pPr>
          </w:p>
        </w:tc>
        <w:tc>
          <w:tcPr>
            <w:tcW w:w="1252" w:type="dxa"/>
          </w:tcPr>
          <w:p w:rsidR="00EA3A14" w:rsidRPr="004B656A" w:rsidRDefault="00EA3A14">
            <w:pPr>
              <w:pStyle w:val="a6"/>
              <w:spacing w:line="360" w:lineRule="auto"/>
              <w:rPr>
                <w:rFonts w:ascii="宋体" w:eastAsia="宋体" w:hAnsi="宋体" w:cs="Times New Roman"/>
                <w:sz w:val="24"/>
                <w:szCs w:val="24"/>
              </w:rPr>
            </w:pPr>
          </w:p>
        </w:tc>
      </w:tr>
    </w:tbl>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投标人（公章）：</w:t>
      </w:r>
    </w:p>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投标人法定代表人（或授权代表）签字：</w:t>
      </w:r>
      <w:r w:rsidRPr="004B656A">
        <w:rPr>
          <w:rFonts w:ascii="宋体" w:eastAsia="宋体" w:hAnsi="宋体" w:cs="宋体"/>
          <w:sz w:val="24"/>
          <w:szCs w:val="24"/>
          <w:lang w:val="zh-CN"/>
        </w:rPr>
        <w:t xml:space="preserve"> </w:t>
      </w:r>
    </w:p>
    <w:p w:rsidR="00EA3A14" w:rsidRPr="004B656A" w:rsidRDefault="00EA3A14">
      <w:pPr>
        <w:snapToGrid w:val="0"/>
        <w:spacing w:line="500" w:lineRule="exact"/>
        <w:rPr>
          <w:rFonts w:ascii="宋体" w:eastAsia="宋体" w:hAnsi="宋体" w:cs="宋体"/>
          <w:sz w:val="24"/>
          <w:szCs w:val="24"/>
          <w:lang w:val="zh-CN"/>
        </w:rPr>
      </w:pPr>
    </w:p>
    <w:p w:rsidR="00EA3A14" w:rsidRPr="004B656A" w:rsidRDefault="00EA3A14">
      <w:pPr>
        <w:snapToGrid w:val="0"/>
        <w:spacing w:line="500" w:lineRule="exact"/>
        <w:rPr>
          <w:rFonts w:ascii="宋体" w:eastAsia="宋体" w:hAnsi="宋体" w:cs="宋体"/>
          <w:sz w:val="24"/>
          <w:szCs w:val="24"/>
          <w:lang w:val="zh-CN"/>
        </w:rPr>
      </w:pPr>
    </w:p>
    <w:p w:rsidR="00EA3A14" w:rsidRPr="004B656A" w:rsidRDefault="0036558E">
      <w:pPr>
        <w:rPr>
          <w:rFonts w:ascii="宋体" w:eastAsia="宋体" w:hAnsi="宋体" w:cs="宋体"/>
          <w:sz w:val="24"/>
          <w:szCs w:val="24"/>
          <w:lang w:val="zh-CN"/>
        </w:rPr>
      </w:pPr>
      <w:r w:rsidRPr="004B656A">
        <w:rPr>
          <w:rFonts w:ascii="宋体" w:eastAsia="宋体" w:hAnsi="宋体" w:cs="宋体" w:hint="eastAsia"/>
          <w:sz w:val="24"/>
          <w:szCs w:val="24"/>
          <w:lang w:val="zh-CN"/>
        </w:rPr>
        <w:t>说明：所投产品“节能产品政府采购清单”所在页复印件并加盖投标人公章须附后。</w:t>
      </w: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36558E">
      <w:pPr>
        <w:spacing w:line="360" w:lineRule="auto"/>
        <w:jc w:val="center"/>
        <w:rPr>
          <w:rFonts w:ascii="宋体" w:eastAsia="宋体" w:hAnsi="宋体"/>
          <w:b/>
          <w:bCs/>
          <w:sz w:val="36"/>
          <w:szCs w:val="36"/>
        </w:rPr>
      </w:pPr>
      <w:r w:rsidRPr="004B656A">
        <w:rPr>
          <w:rFonts w:ascii="宋体" w:eastAsia="宋体" w:hAnsi="宋体" w:hint="eastAsia"/>
          <w:b/>
          <w:bCs/>
          <w:sz w:val="36"/>
          <w:szCs w:val="36"/>
        </w:rPr>
        <w:lastRenderedPageBreak/>
        <w:t>4.8 “环境标志产品政府采购清单”优先采购产品情况</w:t>
      </w:r>
    </w:p>
    <w:p w:rsidR="00EA3A14" w:rsidRPr="004B656A" w:rsidRDefault="0036558E" w:rsidP="00B9325B">
      <w:pPr>
        <w:spacing w:before="50" w:afterLines="50" w:line="360" w:lineRule="auto"/>
        <w:contextualSpacing/>
        <w:jc w:val="left"/>
        <w:rPr>
          <w:rFonts w:ascii="宋体" w:eastAsia="宋体" w:hAnsi="宋体"/>
          <w:sz w:val="24"/>
          <w:szCs w:val="24"/>
        </w:rPr>
      </w:pPr>
      <w:r w:rsidRPr="004B656A">
        <w:rPr>
          <w:rFonts w:ascii="宋体" w:eastAsia="宋体" w:hAnsi="宋体" w:hint="eastAsia"/>
          <w:sz w:val="24"/>
          <w:szCs w:val="24"/>
        </w:rPr>
        <w:t>项目编号：</w:t>
      </w:r>
    </w:p>
    <w:p w:rsidR="00EA3A14" w:rsidRPr="004B656A" w:rsidRDefault="0036558E">
      <w:pPr>
        <w:tabs>
          <w:tab w:val="left" w:pos="1800"/>
          <w:tab w:val="left" w:pos="5580"/>
        </w:tabs>
        <w:spacing w:line="360" w:lineRule="auto"/>
        <w:rPr>
          <w:rFonts w:ascii="宋体" w:eastAsia="宋体" w:hAnsi="宋体"/>
          <w:szCs w:val="21"/>
        </w:rPr>
      </w:pPr>
      <w:r w:rsidRPr="004B656A">
        <w:rPr>
          <w:rFonts w:ascii="宋体" w:eastAsia="宋体" w:hAnsi="宋体"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A3A14" w:rsidRPr="004B656A">
        <w:trPr>
          <w:trHeight w:val="225"/>
          <w:tblHeader/>
        </w:trPr>
        <w:tc>
          <w:tcPr>
            <w:tcW w:w="537"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制造商</w:t>
            </w:r>
          </w:p>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提供环境标志产品所在页复印件</w:t>
            </w:r>
          </w:p>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EA3A14" w:rsidRPr="004B656A" w:rsidRDefault="0036558E">
            <w:pPr>
              <w:pStyle w:val="a6"/>
              <w:jc w:val="center"/>
              <w:rPr>
                <w:rFonts w:ascii="宋体" w:eastAsia="宋体" w:hAnsi="宋体" w:cs="宋体"/>
                <w:b/>
                <w:bCs/>
                <w:sz w:val="24"/>
                <w:szCs w:val="24"/>
              </w:rPr>
            </w:pPr>
            <w:r w:rsidRPr="004B656A">
              <w:rPr>
                <w:rFonts w:ascii="宋体" w:eastAsia="宋体" w:hAnsi="宋体" w:cs="宋体" w:hint="eastAsia"/>
                <w:b/>
                <w:bCs/>
                <w:sz w:val="24"/>
                <w:szCs w:val="24"/>
              </w:rPr>
              <w:t>未提供环境标志产品所在页原因</w:t>
            </w:r>
          </w:p>
        </w:tc>
      </w:tr>
      <w:tr w:rsidR="00EA3A14" w:rsidRPr="004B656A">
        <w:trPr>
          <w:trHeight w:val="851"/>
        </w:trPr>
        <w:tc>
          <w:tcPr>
            <w:tcW w:w="537" w:type="dxa"/>
            <w:vAlign w:val="center"/>
          </w:tcPr>
          <w:p w:rsidR="00EA3A14" w:rsidRPr="004B656A" w:rsidRDefault="0036558E">
            <w:pPr>
              <w:pStyle w:val="a6"/>
              <w:spacing w:line="360" w:lineRule="auto"/>
              <w:jc w:val="center"/>
              <w:rPr>
                <w:rFonts w:ascii="宋体" w:eastAsia="宋体" w:hAnsi="宋体" w:cs="Times New Roman"/>
                <w:sz w:val="24"/>
                <w:szCs w:val="24"/>
              </w:rPr>
            </w:pPr>
            <w:r w:rsidRPr="004B656A">
              <w:rPr>
                <w:rFonts w:ascii="宋体" w:eastAsia="宋体" w:hAnsi="宋体" w:cs="Times New Roman" w:hint="eastAsia"/>
                <w:sz w:val="24"/>
                <w:szCs w:val="24"/>
              </w:rPr>
              <w:t>1</w:t>
            </w:r>
          </w:p>
        </w:tc>
        <w:tc>
          <w:tcPr>
            <w:tcW w:w="1274" w:type="dxa"/>
            <w:vAlign w:val="center"/>
          </w:tcPr>
          <w:p w:rsidR="00EA3A14" w:rsidRPr="004B656A" w:rsidRDefault="00EA3A14">
            <w:pPr>
              <w:pStyle w:val="a6"/>
              <w:spacing w:line="360" w:lineRule="auto"/>
              <w:rPr>
                <w:rFonts w:ascii="宋体" w:eastAsia="宋体" w:hAnsi="宋体" w:cs="Times New Roman"/>
                <w:sz w:val="24"/>
                <w:szCs w:val="24"/>
              </w:rPr>
            </w:pPr>
          </w:p>
        </w:tc>
        <w:tc>
          <w:tcPr>
            <w:tcW w:w="991" w:type="dxa"/>
            <w:vAlign w:val="center"/>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135" w:type="dxa"/>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439" w:type="dxa"/>
          </w:tcPr>
          <w:p w:rsidR="00EA3A14" w:rsidRPr="004B656A" w:rsidRDefault="00EA3A14">
            <w:pPr>
              <w:pStyle w:val="a6"/>
              <w:spacing w:line="360" w:lineRule="auto"/>
              <w:rPr>
                <w:rFonts w:ascii="宋体" w:eastAsia="宋体" w:hAnsi="宋体" w:cs="Times New Roman"/>
                <w:sz w:val="24"/>
                <w:szCs w:val="24"/>
              </w:rPr>
            </w:pPr>
          </w:p>
        </w:tc>
        <w:tc>
          <w:tcPr>
            <w:tcW w:w="1252" w:type="dxa"/>
          </w:tcPr>
          <w:p w:rsidR="00EA3A14" w:rsidRPr="004B656A" w:rsidRDefault="00EA3A14">
            <w:pPr>
              <w:pStyle w:val="a6"/>
              <w:spacing w:line="360" w:lineRule="auto"/>
              <w:rPr>
                <w:rFonts w:ascii="宋体" w:eastAsia="宋体" w:hAnsi="宋体" w:cs="Times New Roman"/>
                <w:sz w:val="24"/>
                <w:szCs w:val="24"/>
              </w:rPr>
            </w:pPr>
          </w:p>
        </w:tc>
      </w:tr>
      <w:tr w:rsidR="00EA3A14" w:rsidRPr="004B656A">
        <w:trPr>
          <w:trHeight w:val="851"/>
        </w:trPr>
        <w:tc>
          <w:tcPr>
            <w:tcW w:w="537" w:type="dxa"/>
            <w:vAlign w:val="center"/>
          </w:tcPr>
          <w:p w:rsidR="00EA3A14" w:rsidRPr="004B656A" w:rsidRDefault="0036558E">
            <w:pPr>
              <w:pStyle w:val="a6"/>
              <w:spacing w:line="360" w:lineRule="auto"/>
              <w:jc w:val="center"/>
              <w:rPr>
                <w:rFonts w:ascii="宋体" w:eastAsia="宋体" w:hAnsi="宋体" w:cs="Times New Roman"/>
                <w:sz w:val="24"/>
                <w:szCs w:val="24"/>
              </w:rPr>
            </w:pPr>
            <w:r w:rsidRPr="004B656A">
              <w:rPr>
                <w:rFonts w:ascii="宋体" w:eastAsia="宋体" w:hAnsi="宋体" w:cs="Times New Roman" w:hint="eastAsia"/>
                <w:sz w:val="24"/>
                <w:szCs w:val="24"/>
              </w:rPr>
              <w:t>2</w:t>
            </w:r>
          </w:p>
        </w:tc>
        <w:tc>
          <w:tcPr>
            <w:tcW w:w="1274" w:type="dxa"/>
            <w:vAlign w:val="center"/>
          </w:tcPr>
          <w:p w:rsidR="00EA3A14" w:rsidRPr="004B656A" w:rsidRDefault="00EA3A14">
            <w:pPr>
              <w:pStyle w:val="a6"/>
              <w:spacing w:line="360" w:lineRule="auto"/>
              <w:rPr>
                <w:rFonts w:ascii="宋体" w:eastAsia="宋体" w:hAnsi="宋体" w:cs="Times New Roman"/>
                <w:sz w:val="24"/>
                <w:szCs w:val="24"/>
              </w:rPr>
            </w:pPr>
          </w:p>
        </w:tc>
        <w:tc>
          <w:tcPr>
            <w:tcW w:w="991" w:type="dxa"/>
            <w:vAlign w:val="center"/>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135" w:type="dxa"/>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439" w:type="dxa"/>
          </w:tcPr>
          <w:p w:rsidR="00EA3A14" w:rsidRPr="004B656A" w:rsidRDefault="00EA3A14">
            <w:pPr>
              <w:pStyle w:val="a6"/>
              <w:spacing w:line="360" w:lineRule="auto"/>
              <w:rPr>
                <w:rFonts w:ascii="宋体" w:eastAsia="宋体" w:hAnsi="宋体" w:cs="Times New Roman"/>
                <w:sz w:val="24"/>
                <w:szCs w:val="24"/>
              </w:rPr>
            </w:pPr>
          </w:p>
        </w:tc>
        <w:tc>
          <w:tcPr>
            <w:tcW w:w="1252" w:type="dxa"/>
          </w:tcPr>
          <w:p w:rsidR="00EA3A14" w:rsidRPr="004B656A" w:rsidRDefault="00EA3A14">
            <w:pPr>
              <w:pStyle w:val="a6"/>
              <w:spacing w:line="360" w:lineRule="auto"/>
              <w:rPr>
                <w:rFonts w:ascii="宋体" w:eastAsia="宋体" w:hAnsi="宋体" w:cs="Times New Roman"/>
                <w:sz w:val="24"/>
                <w:szCs w:val="24"/>
              </w:rPr>
            </w:pPr>
          </w:p>
        </w:tc>
      </w:tr>
      <w:tr w:rsidR="00EA3A14" w:rsidRPr="004B656A">
        <w:trPr>
          <w:trHeight w:val="851"/>
        </w:trPr>
        <w:tc>
          <w:tcPr>
            <w:tcW w:w="537" w:type="dxa"/>
            <w:vAlign w:val="center"/>
          </w:tcPr>
          <w:p w:rsidR="00EA3A14" w:rsidRPr="004B656A" w:rsidRDefault="0036558E">
            <w:pPr>
              <w:pStyle w:val="a6"/>
              <w:spacing w:line="360" w:lineRule="auto"/>
              <w:jc w:val="center"/>
              <w:rPr>
                <w:rFonts w:ascii="宋体" w:eastAsia="宋体" w:hAnsi="宋体" w:cs="Times New Roman"/>
                <w:sz w:val="24"/>
                <w:szCs w:val="24"/>
              </w:rPr>
            </w:pPr>
            <w:r w:rsidRPr="004B656A">
              <w:rPr>
                <w:rFonts w:ascii="宋体" w:eastAsia="宋体" w:hAnsi="宋体" w:cs="Times New Roman" w:hint="eastAsia"/>
                <w:sz w:val="24"/>
                <w:szCs w:val="24"/>
              </w:rPr>
              <w:t>…</w:t>
            </w:r>
          </w:p>
        </w:tc>
        <w:tc>
          <w:tcPr>
            <w:tcW w:w="1274" w:type="dxa"/>
            <w:vAlign w:val="center"/>
          </w:tcPr>
          <w:p w:rsidR="00EA3A14" w:rsidRPr="004B656A" w:rsidRDefault="00EA3A14">
            <w:pPr>
              <w:pStyle w:val="a6"/>
              <w:spacing w:line="360" w:lineRule="auto"/>
              <w:rPr>
                <w:rFonts w:ascii="宋体" w:eastAsia="宋体" w:hAnsi="宋体" w:cs="Times New Roman"/>
                <w:sz w:val="24"/>
                <w:szCs w:val="24"/>
              </w:rPr>
            </w:pPr>
          </w:p>
        </w:tc>
        <w:tc>
          <w:tcPr>
            <w:tcW w:w="991" w:type="dxa"/>
            <w:vAlign w:val="center"/>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135" w:type="dxa"/>
          </w:tcPr>
          <w:p w:rsidR="00EA3A14" w:rsidRPr="004B656A" w:rsidRDefault="00EA3A14">
            <w:pPr>
              <w:pStyle w:val="a6"/>
              <w:spacing w:line="360" w:lineRule="auto"/>
              <w:rPr>
                <w:rFonts w:ascii="宋体" w:eastAsia="宋体" w:hAnsi="宋体" w:cs="Times New Roman"/>
                <w:sz w:val="24"/>
                <w:szCs w:val="24"/>
              </w:rPr>
            </w:pPr>
          </w:p>
        </w:tc>
        <w:tc>
          <w:tcPr>
            <w:tcW w:w="1276" w:type="dxa"/>
          </w:tcPr>
          <w:p w:rsidR="00EA3A14" w:rsidRPr="004B656A" w:rsidRDefault="00EA3A14">
            <w:pPr>
              <w:pStyle w:val="a6"/>
              <w:spacing w:line="360" w:lineRule="auto"/>
              <w:rPr>
                <w:rFonts w:ascii="宋体" w:eastAsia="宋体" w:hAnsi="宋体" w:cs="Times New Roman"/>
                <w:sz w:val="24"/>
                <w:szCs w:val="24"/>
              </w:rPr>
            </w:pPr>
          </w:p>
        </w:tc>
        <w:tc>
          <w:tcPr>
            <w:tcW w:w="1439" w:type="dxa"/>
          </w:tcPr>
          <w:p w:rsidR="00EA3A14" w:rsidRPr="004B656A" w:rsidRDefault="00EA3A14">
            <w:pPr>
              <w:pStyle w:val="a6"/>
              <w:spacing w:line="360" w:lineRule="auto"/>
              <w:rPr>
                <w:rFonts w:ascii="宋体" w:eastAsia="宋体" w:hAnsi="宋体" w:cs="Times New Roman"/>
                <w:sz w:val="24"/>
                <w:szCs w:val="24"/>
              </w:rPr>
            </w:pPr>
          </w:p>
        </w:tc>
        <w:tc>
          <w:tcPr>
            <w:tcW w:w="1252" w:type="dxa"/>
          </w:tcPr>
          <w:p w:rsidR="00EA3A14" w:rsidRPr="004B656A" w:rsidRDefault="00EA3A14">
            <w:pPr>
              <w:pStyle w:val="a6"/>
              <w:spacing w:line="360" w:lineRule="auto"/>
              <w:rPr>
                <w:rFonts w:ascii="宋体" w:eastAsia="宋体" w:hAnsi="宋体" w:cs="Times New Roman"/>
                <w:sz w:val="24"/>
                <w:szCs w:val="24"/>
              </w:rPr>
            </w:pPr>
          </w:p>
        </w:tc>
      </w:tr>
    </w:tbl>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投标人（公章）：</w:t>
      </w:r>
    </w:p>
    <w:p w:rsidR="00EA3A14" w:rsidRPr="004B656A" w:rsidRDefault="0036558E">
      <w:pPr>
        <w:autoSpaceDE w:val="0"/>
        <w:autoSpaceDN w:val="0"/>
        <w:adjustRightInd w:val="0"/>
        <w:spacing w:line="480" w:lineRule="auto"/>
        <w:rPr>
          <w:rFonts w:ascii="宋体" w:eastAsia="宋体" w:hAnsi="宋体" w:cs="宋体"/>
          <w:sz w:val="24"/>
          <w:szCs w:val="24"/>
          <w:lang w:val="zh-CN"/>
        </w:rPr>
      </w:pPr>
      <w:r w:rsidRPr="004B656A">
        <w:rPr>
          <w:rFonts w:ascii="宋体" w:eastAsia="宋体" w:hAnsi="宋体" w:cs="宋体" w:hint="eastAsia"/>
          <w:sz w:val="24"/>
          <w:szCs w:val="24"/>
          <w:lang w:val="zh-CN"/>
        </w:rPr>
        <w:t>投标人法定代表人（或授权代表）签字：</w:t>
      </w:r>
      <w:r w:rsidRPr="004B656A">
        <w:rPr>
          <w:rFonts w:ascii="宋体" w:eastAsia="宋体" w:hAnsi="宋体" w:cs="宋体"/>
          <w:sz w:val="24"/>
          <w:szCs w:val="24"/>
          <w:lang w:val="zh-CN"/>
        </w:rPr>
        <w:t xml:space="preserve"> </w:t>
      </w:r>
    </w:p>
    <w:p w:rsidR="00EA3A14" w:rsidRPr="004B656A" w:rsidRDefault="00EA3A14">
      <w:pPr>
        <w:snapToGrid w:val="0"/>
        <w:spacing w:line="500" w:lineRule="exact"/>
        <w:rPr>
          <w:rFonts w:ascii="宋体" w:eastAsia="宋体" w:hAnsi="宋体" w:cs="宋体"/>
          <w:sz w:val="24"/>
          <w:szCs w:val="24"/>
          <w:lang w:val="zh-CN"/>
        </w:rPr>
      </w:pPr>
    </w:p>
    <w:p w:rsidR="00EA3A14" w:rsidRPr="004B656A" w:rsidRDefault="00EA3A14">
      <w:pPr>
        <w:snapToGrid w:val="0"/>
        <w:spacing w:line="500" w:lineRule="exact"/>
        <w:rPr>
          <w:rFonts w:ascii="宋体" w:eastAsia="宋体" w:hAnsi="宋体" w:cs="宋体"/>
          <w:sz w:val="24"/>
          <w:szCs w:val="24"/>
          <w:lang w:val="zh-CN"/>
        </w:rPr>
      </w:pPr>
    </w:p>
    <w:p w:rsidR="00EA3A14" w:rsidRPr="004B656A" w:rsidRDefault="0036558E">
      <w:pPr>
        <w:ind w:left="720" w:hangingChars="300" w:hanging="720"/>
        <w:rPr>
          <w:rFonts w:ascii="宋体" w:eastAsia="宋体" w:hAnsi="宋体" w:cs="宋体"/>
          <w:sz w:val="24"/>
          <w:szCs w:val="24"/>
          <w:lang w:val="zh-CN"/>
        </w:rPr>
      </w:pPr>
      <w:r w:rsidRPr="004B656A">
        <w:rPr>
          <w:rFonts w:ascii="宋体" w:eastAsia="宋体" w:hAnsi="宋体" w:cs="宋体" w:hint="eastAsia"/>
          <w:sz w:val="24"/>
          <w:szCs w:val="24"/>
          <w:lang w:val="zh-CN"/>
        </w:rPr>
        <w:t>说明：所投产品“环境标志产品政府采购清单”所在页复印件并加盖投标人公章须附后。</w:t>
      </w: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EA3A14">
      <w:pPr>
        <w:spacing w:line="360" w:lineRule="auto"/>
        <w:jc w:val="center"/>
        <w:rPr>
          <w:rFonts w:ascii="宋体" w:eastAsia="宋体" w:hAnsi="宋体"/>
          <w:b/>
          <w:bCs/>
          <w:sz w:val="36"/>
          <w:szCs w:val="36"/>
        </w:rPr>
      </w:pPr>
    </w:p>
    <w:p w:rsidR="00EA3A14" w:rsidRPr="004B656A" w:rsidRDefault="0036558E">
      <w:pPr>
        <w:spacing w:line="360" w:lineRule="auto"/>
        <w:jc w:val="center"/>
        <w:rPr>
          <w:rFonts w:ascii="宋体" w:eastAsia="宋体" w:hAnsi="宋体"/>
          <w:b/>
          <w:bCs/>
          <w:sz w:val="36"/>
          <w:szCs w:val="36"/>
        </w:rPr>
      </w:pPr>
      <w:r w:rsidRPr="004B656A">
        <w:rPr>
          <w:rFonts w:ascii="宋体" w:eastAsia="宋体" w:hAnsi="宋体" w:hint="eastAsia"/>
          <w:b/>
          <w:bCs/>
          <w:sz w:val="36"/>
          <w:szCs w:val="36"/>
        </w:rPr>
        <w:lastRenderedPageBreak/>
        <w:t>4.9 中小企业声明函</w:t>
      </w:r>
    </w:p>
    <w:p w:rsidR="00EA3A14" w:rsidRPr="004B656A" w:rsidRDefault="00EA3A14">
      <w:pPr>
        <w:spacing w:line="360" w:lineRule="auto"/>
        <w:jc w:val="center"/>
        <w:rPr>
          <w:rFonts w:ascii="宋体" w:eastAsia="宋体" w:hAnsi="宋体"/>
          <w:b/>
          <w:bCs/>
          <w:sz w:val="36"/>
          <w:szCs w:val="36"/>
        </w:rPr>
      </w:pPr>
    </w:p>
    <w:p w:rsidR="00EA3A14" w:rsidRPr="004B656A" w:rsidRDefault="0036558E">
      <w:pPr>
        <w:widowControl/>
        <w:spacing w:before="100" w:beforeAutospacing="1" w:after="100" w:afterAutospacing="1" w:line="360" w:lineRule="auto"/>
        <w:ind w:firstLine="420"/>
        <w:contextualSpacing/>
        <w:jc w:val="left"/>
        <w:rPr>
          <w:rFonts w:ascii="宋体" w:eastAsia="宋体" w:hAnsi="宋体" w:cs="Arial"/>
          <w:kern w:val="0"/>
          <w:sz w:val="24"/>
          <w:szCs w:val="24"/>
        </w:rPr>
      </w:pPr>
      <w:r w:rsidRPr="004B656A">
        <w:rPr>
          <w:rFonts w:ascii="宋体" w:eastAsia="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4B656A">
        <w:rPr>
          <w:rFonts w:ascii="宋体" w:eastAsia="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4B656A">
        <w:rPr>
          <w:rFonts w:ascii="宋体" w:eastAsia="宋体" w:hAnsi="宋体" w:hint="eastAsia"/>
          <w:sz w:val="24"/>
          <w:szCs w:val="24"/>
        </w:rPr>
        <w:t>按照《国家统计局关于印发统计上大中小微型企业划分办法的通知》（国统字</w:t>
      </w:r>
      <w:r w:rsidRPr="004B656A">
        <w:rPr>
          <w:rFonts w:ascii="宋体" w:eastAsia="宋体" w:hAnsi="宋体"/>
          <w:sz w:val="24"/>
          <w:szCs w:val="24"/>
        </w:rPr>
        <w:t>[2011] 75</w:t>
      </w:r>
      <w:r w:rsidRPr="004B656A">
        <w:rPr>
          <w:rFonts w:ascii="宋体" w:eastAsia="宋体" w:hAnsi="宋体" w:hint="eastAsia"/>
          <w:sz w:val="24"/>
          <w:szCs w:val="24"/>
        </w:rPr>
        <w:t>号）规定，本公司所属行业为</w:t>
      </w:r>
      <w:r w:rsidRPr="004B656A">
        <w:rPr>
          <w:rFonts w:ascii="宋体" w:eastAsia="宋体" w:hAnsi="宋体"/>
          <w:sz w:val="24"/>
          <w:szCs w:val="24"/>
        </w:rPr>
        <w:t>______</w:t>
      </w:r>
      <w:r w:rsidRPr="004B656A">
        <w:rPr>
          <w:rFonts w:ascii="宋体" w:eastAsia="宋体" w:hAnsi="宋体" w:hint="eastAsia"/>
          <w:sz w:val="24"/>
          <w:szCs w:val="24"/>
        </w:rPr>
        <w:t>，截至上一财年末，公司资产总额</w:t>
      </w:r>
      <w:r w:rsidRPr="004B656A">
        <w:rPr>
          <w:rFonts w:ascii="宋体" w:eastAsia="宋体" w:hAnsi="宋体"/>
          <w:sz w:val="24"/>
          <w:szCs w:val="24"/>
        </w:rPr>
        <w:t>______</w:t>
      </w:r>
      <w:r w:rsidRPr="004B656A">
        <w:rPr>
          <w:rFonts w:ascii="宋体" w:eastAsia="宋体" w:hAnsi="宋体" w:hint="eastAsia"/>
          <w:sz w:val="24"/>
          <w:szCs w:val="24"/>
        </w:rPr>
        <w:t>万元，营业收入</w:t>
      </w:r>
      <w:r w:rsidRPr="004B656A">
        <w:rPr>
          <w:rFonts w:ascii="宋体" w:eastAsia="宋体" w:hAnsi="宋体"/>
          <w:sz w:val="24"/>
          <w:szCs w:val="24"/>
        </w:rPr>
        <w:t>______</w:t>
      </w:r>
      <w:r w:rsidRPr="004B656A">
        <w:rPr>
          <w:rFonts w:ascii="宋体" w:eastAsia="宋体" w:hAnsi="宋体" w:hint="eastAsia"/>
          <w:sz w:val="24"/>
          <w:szCs w:val="24"/>
        </w:rPr>
        <w:t>万元，从业人员</w:t>
      </w:r>
      <w:r w:rsidRPr="004B656A">
        <w:rPr>
          <w:rFonts w:ascii="宋体" w:eastAsia="宋体" w:hAnsi="宋体"/>
          <w:sz w:val="24"/>
          <w:szCs w:val="24"/>
        </w:rPr>
        <w:t>______</w:t>
      </w:r>
      <w:r w:rsidRPr="004B656A">
        <w:rPr>
          <w:rFonts w:ascii="宋体" w:eastAsia="宋体" w:hAnsi="宋体" w:hint="eastAsia"/>
          <w:sz w:val="24"/>
          <w:szCs w:val="24"/>
        </w:rPr>
        <w:t>人，</w:t>
      </w:r>
      <w:r w:rsidRPr="004B656A">
        <w:rPr>
          <w:rFonts w:ascii="宋体" w:eastAsia="宋体" w:hAnsi="宋体" w:cs="Arial" w:hint="eastAsia"/>
          <w:kern w:val="0"/>
          <w:sz w:val="24"/>
          <w:szCs w:val="24"/>
        </w:rPr>
        <w:t xml:space="preserve">本公司为______（请填写：中型、小型、微型）企业。　　</w:t>
      </w:r>
    </w:p>
    <w:p w:rsidR="00EA3A14" w:rsidRPr="004B656A" w:rsidRDefault="0036558E">
      <w:pPr>
        <w:widowControl/>
        <w:spacing w:before="100" w:beforeAutospacing="1" w:after="100" w:afterAutospacing="1" w:line="360" w:lineRule="auto"/>
        <w:ind w:firstLine="420"/>
        <w:contextualSpacing/>
        <w:jc w:val="left"/>
        <w:rPr>
          <w:rFonts w:ascii="宋体" w:eastAsia="宋体" w:hAnsi="宋体" w:cs="Arial"/>
          <w:kern w:val="0"/>
          <w:sz w:val="24"/>
          <w:szCs w:val="24"/>
        </w:rPr>
      </w:pPr>
      <w:r w:rsidRPr="004B656A">
        <w:rPr>
          <w:rFonts w:ascii="宋体" w:eastAsia="宋体" w:hAnsi="宋体" w:cs="Arial" w:hint="eastAsia"/>
          <w:kern w:val="0"/>
          <w:sz w:val="24"/>
          <w:szCs w:val="24"/>
        </w:rPr>
        <w:t>本公司对上述声明的真实性负责。如有虚假，将依法承担相应责任。</w:t>
      </w:r>
    </w:p>
    <w:p w:rsidR="00EA3A14" w:rsidRPr="004B656A" w:rsidRDefault="00EA3A14">
      <w:pPr>
        <w:widowControl/>
        <w:spacing w:before="100" w:beforeAutospacing="1" w:after="100" w:afterAutospacing="1" w:line="360" w:lineRule="auto"/>
        <w:ind w:leftChars="1850" w:left="3885"/>
        <w:jc w:val="left"/>
        <w:rPr>
          <w:rFonts w:ascii="宋体" w:eastAsia="宋体" w:hAnsi="宋体" w:cs="Arial"/>
          <w:kern w:val="0"/>
          <w:sz w:val="24"/>
          <w:szCs w:val="24"/>
        </w:rPr>
      </w:pPr>
    </w:p>
    <w:p w:rsidR="00EA3A14" w:rsidRPr="004B656A" w:rsidRDefault="0036558E">
      <w:pPr>
        <w:widowControl/>
        <w:spacing w:before="100" w:beforeAutospacing="1" w:after="100" w:afterAutospacing="1" w:line="360" w:lineRule="auto"/>
        <w:ind w:leftChars="1850" w:left="3885"/>
        <w:jc w:val="left"/>
        <w:rPr>
          <w:rFonts w:ascii="宋体" w:eastAsia="宋体" w:hAnsi="宋体" w:cs="Arial"/>
          <w:kern w:val="0"/>
          <w:sz w:val="24"/>
          <w:szCs w:val="24"/>
        </w:rPr>
      </w:pPr>
      <w:r w:rsidRPr="004B656A">
        <w:rPr>
          <w:rFonts w:ascii="宋体" w:eastAsia="宋体" w:hAnsi="宋体" w:cs="Arial" w:hint="eastAsia"/>
          <w:kern w:val="0"/>
          <w:sz w:val="24"/>
          <w:szCs w:val="24"/>
        </w:rPr>
        <w:t xml:space="preserve">企业名称（盖章）：　　　　　　　　　</w:t>
      </w:r>
      <w:r w:rsidRPr="004B656A">
        <w:rPr>
          <w:rFonts w:ascii="宋体" w:eastAsia="宋体" w:hAnsi="宋体" w:cs="Arial" w:hint="eastAsia"/>
          <w:kern w:val="0"/>
          <w:sz w:val="24"/>
          <w:szCs w:val="24"/>
        </w:rPr>
        <w:br/>
        <w:t>日　  期：</w:t>
      </w:r>
    </w:p>
    <w:p w:rsidR="00EA3A14" w:rsidRPr="004B656A" w:rsidRDefault="00EA3A14">
      <w:pPr>
        <w:widowControl/>
        <w:spacing w:before="100" w:beforeAutospacing="1" w:after="100" w:afterAutospacing="1" w:line="360" w:lineRule="auto"/>
        <w:jc w:val="left"/>
        <w:rPr>
          <w:rFonts w:ascii="宋体" w:eastAsia="宋体" w:hAnsi="宋体"/>
          <w:sz w:val="24"/>
          <w:szCs w:val="24"/>
        </w:rPr>
      </w:pPr>
    </w:p>
    <w:p w:rsidR="00EA3A14" w:rsidRPr="004B656A" w:rsidRDefault="0036558E">
      <w:pPr>
        <w:widowControl/>
        <w:spacing w:before="100" w:beforeAutospacing="1" w:after="100" w:afterAutospacing="1" w:line="360" w:lineRule="auto"/>
        <w:contextualSpacing/>
        <w:jc w:val="left"/>
        <w:rPr>
          <w:rFonts w:ascii="宋体" w:eastAsia="宋体" w:hAnsi="宋体"/>
          <w:sz w:val="24"/>
          <w:szCs w:val="24"/>
        </w:rPr>
      </w:pPr>
      <w:r w:rsidRPr="004B656A">
        <w:rPr>
          <w:rFonts w:ascii="宋体" w:eastAsia="宋体" w:hAnsi="宋体" w:hint="eastAsia"/>
          <w:sz w:val="24"/>
          <w:szCs w:val="24"/>
        </w:rPr>
        <w:t>说明：</w:t>
      </w:r>
    </w:p>
    <w:p w:rsidR="00EA3A14" w:rsidRPr="004B656A" w:rsidRDefault="0036558E">
      <w:pPr>
        <w:widowControl/>
        <w:spacing w:before="100" w:beforeAutospacing="1" w:after="100" w:afterAutospacing="1" w:line="360" w:lineRule="auto"/>
        <w:contextualSpacing/>
        <w:jc w:val="left"/>
        <w:rPr>
          <w:rFonts w:ascii="宋体" w:eastAsia="宋体" w:hAnsi="宋体" w:cs="Arial"/>
          <w:kern w:val="0"/>
          <w:sz w:val="24"/>
          <w:szCs w:val="24"/>
        </w:rPr>
      </w:pPr>
      <w:r w:rsidRPr="004B656A">
        <w:rPr>
          <w:rFonts w:ascii="宋体" w:eastAsia="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EA3A14" w:rsidRPr="004B656A" w:rsidRDefault="0036558E">
      <w:pPr>
        <w:widowControl/>
        <w:spacing w:before="100" w:beforeAutospacing="1" w:after="100" w:afterAutospacing="1" w:line="360" w:lineRule="auto"/>
        <w:contextualSpacing/>
        <w:jc w:val="left"/>
        <w:rPr>
          <w:rFonts w:ascii="宋体" w:eastAsia="宋体" w:hAnsi="宋体" w:cs="Arial"/>
          <w:kern w:val="0"/>
          <w:sz w:val="24"/>
          <w:szCs w:val="24"/>
        </w:rPr>
      </w:pPr>
      <w:r w:rsidRPr="004B656A">
        <w:rPr>
          <w:rFonts w:ascii="宋体" w:eastAsia="宋体" w:hAnsi="宋体" w:cs="Arial" w:hint="eastAsia"/>
          <w:kern w:val="0"/>
          <w:sz w:val="24"/>
          <w:szCs w:val="24"/>
        </w:rPr>
        <w:t>2、如投标人为联合投标的，联合投标人需分别填写上述《中小企业声明函》。</w:t>
      </w:r>
    </w:p>
    <w:p w:rsidR="00EA3A14" w:rsidRPr="004B656A" w:rsidRDefault="00EA3A14">
      <w:pPr>
        <w:autoSpaceDE w:val="0"/>
        <w:autoSpaceDN w:val="0"/>
        <w:adjustRightInd w:val="0"/>
        <w:spacing w:line="360" w:lineRule="auto"/>
        <w:jc w:val="center"/>
        <w:outlineLvl w:val="0"/>
        <w:rPr>
          <w:rFonts w:ascii="宋体" w:eastAsia="宋体" w:hAnsi="宋体" w:cs="Arial"/>
          <w:kern w:val="0"/>
          <w:sz w:val="24"/>
          <w:szCs w:val="24"/>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EA3A14">
      <w:pPr>
        <w:autoSpaceDE w:val="0"/>
        <w:autoSpaceDN w:val="0"/>
        <w:adjustRightInd w:val="0"/>
        <w:spacing w:line="360" w:lineRule="auto"/>
        <w:jc w:val="center"/>
        <w:outlineLvl w:val="0"/>
        <w:rPr>
          <w:rFonts w:ascii="宋体" w:eastAsia="宋体" w:hAnsi="宋体"/>
          <w:b/>
          <w:bCs/>
          <w:sz w:val="36"/>
          <w:szCs w:val="36"/>
        </w:rPr>
      </w:pPr>
    </w:p>
    <w:p w:rsidR="00EA3A14" w:rsidRPr="004B656A" w:rsidRDefault="0036558E">
      <w:pPr>
        <w:spacing w:line="360" w:lineRule="auto"/>
        <w:jc w:val="center"/>
        <w:rPr>
          <w:rFonts w:ascii="宋体" w:eastAsia="宋体" w:hAnsi="宋体"/>
          <w:b/>
          <w:bCs/>
          <w:sz w:val="36"/>
          <w:szCs w:val="36"/>
        </w:rPr>
      </w:pPr>
      <w:bookmarkStart w:id="7" w:name="OLE_LINK13"/>
      <w:bookmarkStart w:id="8" w:name="OLE_LINK14"/>
      <w:r w:rsidRPr="004B656A">
        <w:rPr>
          <w:rFonts w:ascii="宋体" w:eastAsia="宋体" w:hAnsi="宋体" w:hint="eastAsia"/>
          <w:b/>
          <w:bCs/>
          <w:sz w:val="36"/>
          <w:szCs w:val="36"/>
        </w:rPr>
        <w:lastRenderedPageBreak/>
        <w:t>4.10 残疾人福利性单位声明函</w:t>
      </w:r>
    </w:p>
    <w:bookmarkEnd w:id="7"/>
    <w:bookmarkEnd w:id="8"/>
    <w:p w:rsidR="00EA3A14" w:rsidRPr="004B656A" w:rsidRDefault="00EA3A14">
      <w:pPr>
        <w:spacing w:line="360" w:lineRule="auto"/>
        <w:rPr>
          <w:rFonts w:ascii="宋体" w:eastAsia="宋体" w:hAnsi="宋体"/>
          <w:szCs w:val="21"/>
        </w:rPr>
      </w:pPr>
    </w:p>
    <w:p w:rsidR="00EA3A14" w:rsidRPr="004B656A" w:rsidRDefault="0036558E">
      <w:pPr>
        <w:spacing w:line="360" w:lineRule="auto"/>
        <w:ind w:firstLineChars="200" w:firstLine="480"/>
        <w:rPr>
          <w:rFonts w:ascii="宋体" w:eastAsia="宋体" w:hAnsi="宋体"/>
          <w:sz w:val="24"/>
          <w:szCs w:val="24"/>
        </w:rPr>
      </w:pPr>
      <w:r w:rsidRPr="004B656A">
        <w:rPr>
          <w:rFonts w:ascii="宋体" w:eastAsia="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4B656A">
        <w:rPr>
          <w:rFonts w:ascii="宋体" w:eastAsia="宋体" w:hAnsi="宋体" w:hint="eastAsia"/>
          <w:sz w:val="24"/>
          <w:szCs w:val="24"/>
          <w:u w:val="single"/>
        </w:rPr>
        <w:t xml:space="preserve">        </w:t>
      </w:r>
      <w:r w:rsidRPr="004B656A">
        <w:rPr>
          <w:rFonts w:ascii="宋体" w:eastAsia="宋体" w:hAnsi="宋体" w:hint="eastAsia"/>
          <w:sz w:val="24"/>
          <w:szCs w:val="24"/>
        </w:rPr>
        <w:t>单位的</w:t>
      </w:r>
      <w:r w:rsidRPr="004B656A">
        <w:rPr>
          <w:rFonts w:ascii="宋体" w:eastAsia="宋体" w:hAnsi="宋体" w:hint="eastAsia"/>
          <w:sz w:val="24"/>
          <w:szCs w:val="24"/>
          <w:u w:val="single"/>
        </w:rPr>
        <w:t xml:space="preserve">           </w:t>
      </w:r>
      <w:r w:rsidRPr="004B656A">
        <w:rPr>
          <w:rFonts w:ascii="宋体" w:eastAsia="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EA3A14" w:rsidRPr="004B656A" w:rsidRDefault="0036558E">
      <w:pPr>
        <w:spacing w:line="360" w:lineRule="auto"/>
        <w:ind w:firstLineChars="200" w:firstLine="480"/>
        <w:rPr>
          <w:rFonts w:ascii="宋体" w:eastAsia="宋体" w:hAnsi="宋体"/>
          <w:sz w:val="24"/>
          <w:szCs w:val="24"/>
        </w:rPr>
      </w:pPr>
      <w:r w:rsidRPr="004B656A">
        <w:rPr>
          <w:rFonts w:ascii="宋体" w:eastAsia="宋体" w:hAnsi="宋体" w:hint="eastAsia"/>
          <w:sz w:val="24"/>
          <w:szCs w:val="24"/>
        </w:rPr>
        <w:t>本单位对上述声明的真实性负责。如有虚假，将依法承担相应责任。</w:t>
      </w:r>
    </w:p>
    <w:p w:rsidR="00EA3A14" w:rsidRPr="004B656A" w:rsidRDefault="00EA3A14">
      <w:pPr>
        <w:spacing w:line="360" w:lineRule="auto"/>
        <w:rPr>
          <w:rFonts w:ascii="宋体" w:eastAsia="宋体" w:hAnsi="宋体"/>
          <w:sz w:val="24"/>
          <w:szCs w:val="24"/>
        </w:rPr>
      </w:pPr>
    </w:p>
    <w:p w:rsidR="00EA3A14" w:rsidRPr="004B656A" w:rsidRDefault="00EA3A14">
      <w:pPr>
        <w:spacing w:line="360" w:lineRule="auto"/>
        <w:rPr>
          <w:rFonts w:ascii="宋体" w:eastAsia="宋体" w:hAnsi="宋体"/>
          <w:sz w:val="24"/>
          <w:szCs w:val="24"/>
        </w:rPr>
      </w:pPr>
    </w:p>
    <w:p w:rsidR="00EA3A14" w:rsidRPr="004B656A" w:rsidRDefault="0036558E">
      <w:pPr>
        <w:spacing w:line="360" w:lineRule="auto"/>
        <w:rPr>
          <w:rFonts w:ascii="宋体" w:eastAsia="宋体" w:hAnsi="宋体"/>
          <w:sz w:val="24"/>
          <w:szCs w:val="24"/>
        </w:rPr>
      </w:pPr>
      <w:r w:rsidRPr="004B656A">
        <w:rPr>
          <w:rFonts w:ascii="宋体" w:eastAsia="宋体" w:hAnsi="宋体" w:hint="eastAsia"/>
          <w:sz w:val="24"/>
          <w:szCs w:val="24"/>
        </w:rPr>
        <w:t xml:space="preserve">                                    单位名称（盖章）：</w:t>
      </w:r>
    </w:p>
    <w:p w:rsidR="00EA3A14" w:rsidRPr="004B656A" w:rsidRDefault="0036558E">
      <w:pPr>
        <w:spacing w:line="360" w:lineRule="auto"/>
        <w:rPr>
          <w:rFonts w:ascii="宋体" w:eastAsia="宋体" w:hAnsi="宋体"/>
          <w:sz w:val="24"/>
          <w:szCs w:val="24"/>
        </w:rPr>
      </w:pPr>
      <w:r w:rsidRPr="004B656A">
        <w:rPr>
          <w:rFonts w:ascii="宋体" w:eastAsia="宋体" w:hAnsi="宋体" w:hint="eastAsia"/>
          <w:sz w:val="24"/>
          <w:szCs w:val="24"/>
        </w:rPr>
        <w:t xml:space="preserve">                                    日    期：</w:t>
      </w:r>
    </w:p>
    <w:p w:rsidR="00EA3A14" w:rsidRPr="004B656A" w:rsidRDefault="00EA3A14">
      <w:pPr>
        <w:rPr>
          <w:rFonts w:ascii="宋体" w:eastAsia="宋体" w:hAnsi="宋体"/>
        </w:rPr>
      </w:pPr>
    </w:p>
    <w:p w:rsidR="00EA3A14" w:rsidRPr="004B656A" w:rsidRDefault="00EA3A14">
      <w:pPr>
        <w:rPr>
          <w:rFonts w:ascii="宋体" w:eastAsia="宋体" w:hAnsi="宋体"/>
        </w:rPr>
      </w:pPr>
    </w:p>
    <w:p w:rsidR="00EA3A14" w:rsidRPr="004B656A" w:rsidRDefault="00EA3A14">
      <w:pPr>
        <w:rPr>
          <w:rFonts w:ascii="宋体" w:eastAsia="宋体" w:hAnsi="宋体"/>
        </w:rPr>
      </w:pPr>
    </w:p>
    <w:p w:rsidR="00EA3A14" w:rsidRPr="004B656A" w:rsidRDefault="00EA3A14">
      <w:pPr>
        <w:rPr>
          <w:rFonts w:ascii="宋体" w:eastAsia="宋体" w:hAnsi="宋体"/>
        </w:rPr>
      </w:pPr>
    </w:p>
    <w:p w:rsidR="00EA3A14" w:rsidRPr="004B656A" w:rsidRDefault="00EA3A14">
      <w:pPr>
        <w:rPr>
          <w:rFonts w:ascii="宋体" w:eastAsia="宋体" w:hAnsi="宋体"/>
        </w:rPr>
      </w:pPr>
    </w:p>
    <w:p w:rsidR="00EA3A14" w:rsidRPr="004B656A" w:rsidRDefault="00EA3A14">
      <w:pPr>
        <w:rPr>
          <w:rFonts w:ascii="宋体" w:eastAsia="宋体" w:hAnsi="宋体"/>
        </w:rPr>
      </w:pPr>
    </w:p>
    <w:p w:rsidR="00EA3A14" w:rsidRPr="004B656A" w:rsidRDefault="00EA3A14">
      <w:pPr>
        <w:rPr>
          <w:rFonts w:ascii="宋体" w:eastAsia="宋体" w:hAnsi="宋体"/>
        </w:rPr>
      </w:pPr>
    </w:p>
    <w:p w:rsidR="00EA3A14" w:rsidRPr="004B656A" w:rsidRDefault="00EA3A14">
      <w:pPr>
        <w:rPr>
          <w:rFonts w:ascii="宋体" w:eastAsia="宋体" w:hAnsi="宋体"/>
        </w:rPr>
      </w:pPr>
    </w:p>
    <w:p w:rsidR="00EA3A14" w:rsidRPr="004B656A" w:rsidRDefault="00EA3A14">
      <w:pPr>
        <w:rPr>
          <w:rFonts w:ascii="宋体" w:eastAsia="宋体" w:hAnsi="宋体"/>
        </w:rPr>
      </w:pPr>
    </w:p>
    <w:p w:rsidR="00EA3A14" w:rsidRPr="004B656A" w:rsidRDefault="0036558E">
      <w:pPr>
        <w:widowControl/>
        <w:spacing w:before="100" w:beforeAutospacing="1" w:after="100" w:afterAutospacing="1" w:line="360" w:lineRule="auto"/>
        <w:jc w:val="center"/>
        <w:rPr>
          <w:rFonts w:ascii="宋体" w:eastAsia="宋体" w:hAnsi="宋体"/>
          <w:b/>
          <w:bCs/>
          <w:sz w:val="36"/>
          <w:szCs w:val="36"/>
        </w:rPr>
      </w:pPr>
      <w:r w:rsidRPr="004B656A">
        <w:rPr>
          <w:rFonts w:ascii="宋体" w:eastAsia="宋体" w:hAnsi="宋体" w:hint="eastAsia"/>
          <w:b/>
          <w:bCs/>
          <w:sz w:val="36"/>
          <w:szCs w:val="36"/>
        </w:rPr>
        <w:t xml:space="preserve">4.11 所投产品符合国家强制性要求承诺函 </w:t>
      </w:r>
    </w:p>
    <w:p w:rsidR="00EA3A14" w:rsidRPr="004B656A" w:rsidRDefault="0036558E">
      <w:pPr>
        <w:spacing w:line="360" w:lineRule="auto"/>
        <w:jc w:val="center"/>
        <w:rPr>
          <w:rFonts w:ascii="宋体" w:eastAsia="宋体" w:hAnsi="宋体" w:cs="Arial"/>
          <w:kern w:val="0"/>
          <w:sz w:val="24"/>
          <w:szCs w:val="24"/>
        </w:rPr>
      </w:pPr>
      <w:r w:rsidRPr="004B656A">
        <w:rPr>
          <w:rFonts w:ascii="宋体" w:eastAsia="宋体" w:hAnsi="宋体" w:cs="Arial" w:hint="eastAsia"/>
          <w:kern w:val="0"/>
          <w:sz w:val="24"/>
          <w:szCs w:val="24"/>
        </w:rPr>
        <w:t>投标人所投产品涉及国家有属强制性规定的，须承诺其所投产品符合国家强制性要求（如CCC认证，格式自拟）</w:t>
      </w:r>
    </w:p>
    <w:p w:rsidR="00EA3A14" w:rsidRPr="004B656A" w:rsidRDefault="00EA3A14">
      <w:pPr>
        <w:widowControl/>
        <w:spacing w:before="100" w:beforeAutospacing="1" w:after="100" w:afterAutospacing="1" w:line="360" w:lineRule="auto"/>
        <w:jc w:val="center"/>
        <w:rPr>
          <w:rFonts w:ascii="宋体" w:eastAsia="宋体" w:hAnsi="宋体"/>
          <w:b/>
          <w:bCs/>
          <w:sz w:val="36"/>
          <w:szCs w:val="36"/>
        </w:rPr>
      </w:pPr>
    </w:p>
    <w:p w:rsidR="00EA3A14" w:rsidRPr="004B656A" w:rsidRDefault="00EA3A14">
      <w:pPr>
        <w:widowControl/>
        <w:spacing w:before="100" w:beforeAutospacing="1" w:after="100" w:afterAutospacing="1" w:line="360" w:lineRule="auto"/>
        <w:jc w:val="center"/>
        <w:rPr>
          <w:rFonts w:ascii="宋体" w:eastAsia="宋体" w:hAnsi="宋体"/>
          <w:b/>
          <w:bCs/>
          <w:sz w:val="36"/>
          <w:szCs w:val="36"/>
        </w:rPr>
      </w:pPr>
    </w:p>
    <w:p w:rsidR="00EA3A14" w:rsidRPr="004B656A" w:rsidRDefault="00EA3A14">
      <w:pPr>
        <w:rPr>
          <w:rFonts w:ascii="宋体" w:eastAsia="宋体" w:hAnsi="宋体"/>
        </w:rPr>
      </w:pPr>
    </w:p>
    <w:p w:rsidR="00EA3A14" w:rsidRPr="004B656A" w:rsidRDefault="00EA3A14">
      <w:pPr>
        <w:rPr>
          <w:rFonts w:ascii="宋体" w:eastAsia="宋体" w:hAnsi="宋体"/>
        </w:rPr>
      </w:pPr>
    </w:p>
    <w:p w:rsidR="00EA3A14" w:rsidRPr="004B656A" w:rsidRDefault="00EA3A14">
      <w:pPr>
        <w:autoSpaceDE w:val="0"/>
        <w:autoSpaceDN w:val="0"/>
        <w:adjustRightInd w:val="0"/>
        <w:spacing w:line="360" w:lineRule="auto"/>
        <w:jc w:val="center"/>
        <w:rPr>
          <w:rFonts w:ascii="宋体" w:eastAsia="宋体" w:hAnsi="宋体" w:cs="黑体"/>
          <w:b/>
          <w:bCs/>
          <w:sz w:val="44"/>
          <w:szCs w:val="44"/>
          <w:lang w:val="zh-CN"/>
        </w:rPr>
      </w:pPr>
      <w:bookmarkStart w:id="9" w:name="_GoBack"/>
      <w:bookmarkEnd w:id="9"/>
    </w:p>
    <w:p w:rsidR="00EA3A14" w:rsidRPr="004B656A" w:rsidRDefault="00EA3A14">
      <w:pPr>
        <w:autoSpaceDE w:val="0"/>
        <w:autoSpaceDN w:val="0"/>
        <w:adjustRightInd w:val="0"/>
        <w:spacing w:line="360" w:lineRule="auto"/>
        <w:jc w:val="center"/>
        <w:rPr>
          <w:rFonts w:ascii="宋体" w:eastAsia="宋体" w:hAnsi="宋体" w:cs="黑体"/>
          <w:b/>
          <w:bCs/>
          <w:sz w:val="44"/>
          <w:szCs w:val="44"/>
          <w:lang w:val="zh-CN"/>
        </w:rPr>
      </w:pPr>
    </w:p>
    <w:p w:rsidR="00EA3A14" w:rsidRPr="004B656A" w:rsidRDefault="00EA3A14">
      <w:pPr>
        <w:autoSpaceDE w:val="0"/>
        <w:autoSpaceDN w:val="0"/>
        <w:adjustRightInd w:val="0"/>
        <w:spacing w:line="360" w:lineRule="auto"/>
        <w:jc w:val="center"/>
        <w:rPr>
          <w:rFonts w:ascii="宋体" w:eastAsia="宋体" w:hAnsi="宋体" w:cs="黑体"/>
          <w:b/>
          <w:bCs/>
          <w:sz w:val="44"/>
          <w:szCs w:val="44"/>
          <w:lang w:val="zh-CN"/>
        </w:rPr>
      </w:pPr>
    </w:p>
    <w:p w:rsidR="00EA3A14" w:rsidRPr="004B656A" w:rsidRDefault="00EA3A14">
      <w:pPr>
        <w:autoSpaceDE w:val="0"/>
        <w:autoSpaceDN w:val="0"/>
        <w:adjustRightInd w:val="0"/>
        <w:spacing w:line="360" w:lineRule="auto"/>
        <w:jc w:val="center"/>
        <w:rPr>
          <w:rFonts w:ascii="宋体" w:eastAsia="宋体" w:hAnsi="宋体" w:cs="黑体"/>
          <w:b/>
          <w:bCs/>
          <w:sz w:val="44"/>
          <w:szCs w:val="44"/>
          <w:lang w:val="zh-CN"/>
        </w:rPr>
      </w:pPr>
    </w:p>
    <w:p w:rsidR="00EA3A14" w:rsidRPr="004B656A" w:rsidRDefault="00EA3A14">
      <w:pPr>
        <w:autoSpaceDE w:val="0"/>
        <w:autoSpaceDN w:val="0"/>
        <w:adjustRightInd w:val="0"/>
        <w:spacing w:line="360" w:lineRule="auto"/>
        <w:jc w:val="center"/>
        <w:rPr>
          <w:rFonts w:ascii="宋体" w:eastAsia="宋体" w:hAnsi="宋体" w:cs="黑体"/>
          <w:b/>
          <w:bCs/>
          <w:sz w:val="44"/>
          <w:szCs w:val="44"/>
          <w:lang w:val="zh-CN"/>
        </w:rPr>
      </w:pPr>
    </w:p>
    <w:p w:rsidR="00EA3A14" w:rsidRPr="004B656A" w:rsidRDefault="00EA3A14">
      <w:pPr>
        <w:autoSpaceDE w:val="0"/>
        <w:autoSpaceDN w:val="0"/>
        <w:adjustRightInd w:val="0"/>
        <w:spacing w:line="360" w:lineRule="auto"/>
        <w:jc w:val="center"/>
        <w:rPr>
          <w:rFonts w:ascii="宋体" w:eastAsia="宋体" w:hAnsi="宋体" w:cs="黑体"/>
          <w:b/>
          <w:bCs/>
          <w:sz w:val="44"/>
          <w:szCs w:val="44"/>
          <w:lang w:val="zh-CN"/>
        </w:rPr>
      </w:pPr>
    </w:p>
    <w:p w:rsidR="00EA3A14" w:rsidRPr="004B656A" w:rsidRDefault="00EA3A14">
      <w:pPr>
        <w:autoSpaceDE w:val="0"/>
        <w:autoSpaceDN w:val="0"/>
        <w:adjustRightInd w:val="0"/>
        <w:spacing w:line="360" w:lineRule="auto"/>
        <w:jc w:val="center"/>
        <w:rPr>
          <w:rFonts w:ascii="宋体" w:eastAsia="宋体" w:hAnsi="宋体" w:cs="黑体"/>
          <w:b/>
          <w:bCs/>
          <w:sz w:val="44"/>
          <w:szCs w:val="44"/>
          <w:lang w:val="zh-CN"/>
        </w:rPr>
      </w:pPr>
    </w:p>
    <w:p w:rsidR="00EA3A14" w:rsidRPr="004B656A" w:rsidRDefault="00EA3A14">
      <w:pPr>
        <w:autoSpaceDE w:val="0"/>
        <w:autoSpaceDN w:val="0"/>
        <w:adjustRightInd w:val="0"/>
        <w:spacing w:line="360" w:lineRule="auto"/>
        <w:jc w:val="center"/>
        <w:rPr>
          <w:rFonts w:ascii="宋体" w:eastAsia="宋体" w:hAnsi="宋体" w:cs="黑体"/>
          <w:b/>
          <w:bCs/>
          <w:sz w:val="44"/>
          <w:szCs w:val="44"/>
          <w:lang w:val="zh-CN"/>
        </w:rPr>
      </w:pPr>
    </w:p>
    <w:p w:rsidR="00EA3A14" w:rsidRPr="004B656A" w:rsidRDefault="00EA3A14">
      <w:pPr>
        <w:autoSpaceDE w:val="0"/>
        <w:autoSpaceDN w:val="0"/>
        <w:adjustRightInd w:val="0"/>
        <w:spacing w:line="360" w:lineRule="auto"/>
        <w:jc w:val="center"/>
        <w:rPr>
          <w:rFonts w:ascii="宋体" w:eastAsia="宋体" w:hAnsi="宋体" w:cs="黑体"/>
          <w:b/>
          <w:bCs/>
          <w:sz w:val="44"/>
          <w:szCs w:val="44"/>
          <w:lang w:val="zh-CN"/>
        </w:rPr>
      </w:pPr>
    </w:p>
    <w:p w:rsidR="00EA3A14" w:rsidRPr="004B656A" w:rsidRDefault="0036558E">
      <w:pPr>
        <w:autoSpaceDE w:val="0"/>
        <w:autoSpaceDN w:val="0"/>
        <w:adjustRightInd w:val="0"/>
        <w:spacing w:line="360" w:lineRule="auto"/>
        <w:jc w:val="center"/>
        <w:rPr>
          <w:rFonts w:ascii="宋体" w:eastAsia="宋体" w:hAnsi="宋体" w:cs="黑体"/>
          <w:b/>
          <w:bCs/>
          <w:sz w:val="44"/>
          <w:szCs w:val="44"/>
          <w:lang w:val="zh-CN"/>
        </w:rPr>
      </w:pPr>
      <w:r w:rsidRPr="004B656A">
        <w:rPr>
          <w:rFonts w:ascii="宋体" w:eastAsia="宋体" w:hAnsi="宋体" w:cs="黑体" w:hint="eastAsia"/>
          <w:b/>
          <w:bCs/>
          <w:sz w:val="44"/>
          <w:szCs w:val="44"/>
          <w:lang w:val="zh-CN"/>
        </w:rPr>
        <w:t>五、</w:t>
      </w:r>
      <w:r w:rsidRPr="004B656A">
        <w:rPr>
          <w:rFonts w:ascii="宋体" w:eastAsia="宋体" w:hAnsi="宋体" w:cs="黑体"/>
          <w:b/>
          <w:sz w:val="44"/>
          <w:szCs w:val="44"/>
          <w:lang w:val="zh-CN"/>
        </w:rPr>
        <w:t>其他资料（若有）</w:t>
      </w:r>
    </w:p>
    <w:p w:rsidR="00EA3A14" w:rsidRPr="004B656A" w:rsidRDefault="0036558E">
      <w:pPr>
        <w:spacing w:line="360" w:lineRule="auto"/>
        <w:jc w:val="center"/>
        <w:rPr>
          <w:rFonts w:ascii="宋体" w:eastAsia="宋体" w:hAnsi="宋体"/>
          <w:b/>
          <w:bCs/>
          <w:sz w:val="28"/>
          <w:szCs w:val="28"/>
        </w:rPr>
      </w:pPr>
      <w:r w:rsidRPr="004B656A">
        <w:rPr>
          <w:rFonts w:ascii="宋体" w:eastAsia="宋体" w:hAnsi="宋体"/>
          <w:b/>
          <w:bCs/>
          <w:sz w:val="28"/>
          <w:szCs w:val="28"/>
        </w:rPr>
        <w:t>除招标文件另有规定外，投标人认为需要提交的其他证明材料或资料加盖投标人的单位公章后应在此项下提交。</w:t>
      </w:r>
    </w:p>
    <w:p w:rsidR="00EA3A14" w:rsidRPr="004B656A" w:rsidRDefault="00EA3A14">
      <w:pPr>
        <w:rPr>
          <w:rFonts w:ascii="宋体" w:eastAsia="宋体" w:hAnsi="宋体"/>
        </w:rPr>
      </w:pPr>
    </w:p>
    <w:sectPr w:rsidR="00EA3A14" w:rsidRPr="004B656A" w:rsidSect="00EB6FE1">
      <w:footerReference w:type="default" r:id="rId17"/>
      <w:pgSz w:w="11906" w:h="16838"/>
      <w:pgMar w:top="1418" w:right="1474" w:bottom="1418" w:left="1588"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D3C" w:rsidRDefault="00E84D3C" w:rsidP="00EA3A14">
      <w:r>
        <w:separator/>
      </w:r>
    </w:p>
  </w:endnote>
  <w:endnote w:type="continuationSeparator" w:id="0">
    <w:p w:rsidR="00E84D3C" w:rsidRDefault="00E84D3C" w:rsidP="00EA3A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DA7" w:rsidRDefault="00A04C13">
    <w:pPr>
      <w:pStyle w:val="a9"/>
    </w:pPr>
    <w:r>
      <w:pict>
        <v:shapetype id="_x0000_t202" coordsize="21600,21600" o:spt="202" path="m,l,21600r21600,l21600,xe">
          <v:stroke joinstyle="miter"/>
          <v:path gradientshapeok="t" o:connecttype="rect"/>
        </v:shapetype>
        <v:shape id="_x0000_s4097" type="#_x0000_t202" style="position:absolute;margin-left:0;margin-top:0;width:9.15pt;height:11pt;z-index:251658240;mso-wrap-style:none;mso-position-horizontal:center;mso-position-horizontal-relative:margin" filled="f" stroked="f">
          <v:textbox style="mso-fit-shape-to-text:t" inset="0,0,0,0">
            <w:txbxContent>
              <w:p w:rsidR="00230DA7" w:rsidRDefault="00A04C13">
                <w:pPr>
                  <w:pStyle w:val="a9"/>
                </w:pPr>
                <w:fldSimple w:instr=" PAGE  \* MERGEFORMAT ">
                  <w:r w:rsidR="00B9325B">
                    <w:rPr>
                      <w:noProof/>
                    </w:rPr>
                    <w:t>55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D3C" w:rsidRDefault="00E84D3C" w:rsidP="00EA3A14">
      <w:r>
        <w:separator/>
      </w:r>
    </w:p>
  </w:footnote>
  <w:footnote w:type="continuationSeparator" w:id="0">
    <w:p w:rsidR="00E84D3C" w:rsidRDefault="00E84D3C" w:rsidP="00EA3A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2373AEDD"/>
    <w:multiLevelType w:val="singleLevel"/>
    <w:tmpl w:val="2373AEDD"/>
    <w:lvl w:ilvl="0">
      <w:start w:val="2"/>
      <w:numFmt w:val="chineseCounting"/>
      <w:suff w:val="nothing"/>
      <w:lvlText w:val="（%1）"/>
      <w:lvlJc w:val="left"/>
      <w:rPr>
        <w:rFonts w:hint="eastAsia"/>
      </w:rPr>
    </w:lvl>
  </w:abstractNum>
  <w:abstractNum w:abstractNumId="3">
    <w:nsid w:val="4E73FA54"/>
    <w:multiLevelType w:val="singleLevel"/>
    <w:tmpl w:val="4E73FA54"/>
    <w:lvl w:ilvl="0">
      <w:start w:val="1"/>
      <w:numFmt w:val="decimal"/>
      <w:lvlText w:val="%1."/>
      <w:lvlJc w:val="left"/>
      <w:pPr>
        <w:tabs>
          <w:tab w:val="num" w:pos="312"/>
        </w:tabs>
      </w:pPr>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abstractNum w:abstractNumId="6">
    <w:nsid w:val="5AA77FB2"/>
    <w:multiLevelType w:val="singleLevel"/>
    <w:tmpl w:val="5AA77FB2"/>
    <w:lvl w:ilvl="0">
      <w:start w:val="3"/>
      <w:numFmt w:val="decimal"/>
      <w:suff w:val="nothing"/>
      <w:lvlText w:val="%1、"/>
      <w:lvlJc w:val="left"/>
    </w:lvl>
  </w:abstractNum>
  <w:num w:numId="1">
    <w:abstractNumId w:val="0"/>
  </w:num>
  <w:num w:numId="2">
    <w:abstractNumId w:val="5"/>
  </w:num>
  <w:num w:numId="3">
    <w:abstractNumId w:val="4"/>
  </w:num>
  <w:num w:numId="4">
    <w:abstractNumId w:val="6"/>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813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34C3"/>
    <w:rsid w:val="00003BFB"/>
    <w:rsid w:val="000054A3"/>
    <w:rsid w:val="00005DA3"/>
    <w:rsid w:val="0000797E"/>
    <w:rsid w:val="00014273"/>
    <w:rsid w:val="0001513D"/>
    <w:rsid w:val="00015D3D"/>
    <w:rsid w:val="000160EB"/>
    <w:rsid w:val="00017CCE"/>
    <w:rsid w:val="00022B59"/>
    <w:rsid w:val="0002464A"/>
    <w:rsid w:val="000248F8"/>
    <w:rsid w:val="00024C0A"/>
    <w:rsid w:val="000306D0"/>
    <w:rsid w:val="00040CA4"/>
    <w:rsid w:val="00042A4F"/>
    <w:rsid w:val="00042FAA"/>
    <w:rsid w:val="00043245"/>
    <w:rsid w:val="00043839"/>
    <w:rsid w:val="00043EBB"/>
    <w:rsid w:val="00046262"/>
    <w:rsid w:val="0004770C"/>
    <w:rsid w:val="000515D8"/>
    <w:rsid w:val="00051A41"/>
    <w:rsid w:val="00052F0A"/>
    <w:rsid w:val="0005513E"/>
    <w:rsid w:val="00057AEE"/>
    <w:rsid w:val="00062EF6"/>
    <w:rsid w:val="0006517F"/>
    <w:rsid w:val="000657F6"/>
    <w:rsid w:val="00066B98"/>
    <w:rsid w:val="00073254"/>
    <w:rsid w:val="000770E4"/>
    <w:rsid w:val="00081873"/>
    <w:rsid w:val="00083FB2"/>
    <w:rsid w:val="00093244"/>
    <w:rsid w:val="0009578B"/>
    <w:rsid w:val="00096017"/>
    <w:rsid w:val="000A1B81"/>
    <w:rsid w:val="000B0A67"/>
    <w:rsid w:val="000B2A34"/>
    <w:rsid w:val="000B7719"/>
    <w:rsid w:val="000C1692"/>
    <w:rsid w:val="000C4A86"/>
    <w:rsid w:val="000D5D5D"/>
    <w:rsid w:val="000E1268"/>
    <w:rsid w:val="000E6A77"/>
    <w:rsid w:val="000E7C6F"/>
    <w:rsid w:val="000F005A"/>
    <w:rsid w:val="000F0219"/>
    <w:rsid w:val="000F3F0F"/>
    <w:rsid w:val="00101246"/>
    <w:rsid w:val="00101CE0"/>
    <w:rsid w:val="0010299D"/>
    <w:rsid w:val="00102BE6"/>
    <w:rsid w:val="001067DE"/>
    <w:rsid w:val="00106943"/>
    <w:rsid w:val="00107BDA"/>
    <w:rsid w:val="0011002F"/>
    <w:rsid w:val="00111269"/>
    <w:rsid w:val="00111DF0"/>
    <w:rsid w:val="001135E3"/>
    <w:rsid w:val="001150FC"/>
    <w:rsid w:val="0011536E"/>
    <w:rsid w:val="00117111"/>
    <w:rsid w:val="00117D62"/>
    <w:rsid w:val="0013056A"/>
    <w:rsid w:val="00130AEF"/>
    <w:rsid w:val="001327C2"/>
    <w:rsid w:val="00137061"/>
    <w:rsid w:val="001443CE"/>
    <w:rsid w:val="00145ADD"/>
    <w:rsid w:val="00151FF8"/>
    <w:rsid w:val="00154ADC"/>
    <w:rsid w:val="0015508C"/>
    <w:rsid w:val="00163AC8"/>
    <w:rsid w:val="00165D95"/>
    <w:rsid w:val="0016729C"/>
    <w:rsid w:val="00172CD0"/>
    <w:rsid w:val="001739BA"/>
    <w:rsid w:val="00176211"/>
    <w:rsid w:val="0018168E"/>
    <w:rsid w:val="00181A58"/>
    <w:rsid w:val="001829EB"/>
    <w:rsid w:val="00191DD9"/>
    <w:rsid w:val="00193E6B"/>
    <w:rsid w:val="001944D7"/>
    <w:rsid w:val="0019514B"/>
    <w:rsid w:val="001979CC"/>
    <w:rsid w:val="00197B0A"/>
    <w:rsid w:val="001A0A9C"/>
    <w:rsid w:val="001A2199"/>
    <w:rsid w:val="001A279D"/>
    <w:rsid w:val="001A471C"/>
    <w:rsid w:val="001A4DF9"/>
    <w:rsid w:val="001A683F"/>
    <w:rsid w:val="001B2577"/>
    <w:rsid w:val="001B41C6"/>
    <w:rsid w:val="001B7115"/>
    <w:rsid w:val="001B7943"/>
    <w:rsid w:val="001C0F05"/>
    <w:rsid w:val="001C5FEB"/>
    <w:rsid w:val="001D2D97"/>
    <w:rsid w:val="001D4104"/>
    <w:rsid w:val="001D5AAF"/>
    <w:rsid w:val="001D5C92"/>
    <w:rsid w:val="001D607E"/>
    <w:rsid w:val="001D6871"/>
    <w:rsid w:val="001D73C2"/>
    <w:rsid w:val="001E099C"/>
    <w:rsid w:val="001E2350"/>
    <w:rsid w:val="001E46EE"/>
    <w:rsid w:val="001E7A6A"/>
    <w:rsid w:val="001F02AC"/>
    <w:rsid w:val="001F1A16"/>
    <w:rsid w:val="001F1B27"/>
    <w:rsid w:val="001F4850"/>
    <w:rsid w:val="001F48FF"/>
    <w:rsid w:val="001F7F9B"/>
    <w:rsid w:val="002015DC"/>
    <w:rsid w:val="002044FF"/>
    <w:rsid w:val="00207BB1"/>
    <w:rsid w:val="002133B3"/>
    <w:rsid w:val="00214059"/>
    <w:rsid w:val="00216612"/>
    <w:rsid w:val="002167A0"/>
    <w:rsid w:val="002213C9"/>
    <w:rsid w:val="00221F94"/>
    <w:rsid w:val="00225E3D"/>
    <w:rsid w:val="002270E9"/>
    <w:rsid w:val="00230DA7"/>
    <w:rsid w:val="00232555"/>
    <w:rsid w:val="00232C2B"/>
    <w:rsid w:val="00235777"/>
    <w:rsid w:val="00236A4C"/>
    <w:rsid w:val="0023760D"/>
    <w:rsid w:val="00237C66"/>
    <w:rsid w:val="00243353"/>
    <w:rsid w:val="00243755"/>
    <w:rsid w:val="002447BE"/>
    <w:rsid w:val="00246B1A"/>
    <w:rsid w:val="00247028"/>
    <w:rsid w:val="00254912"/>
    <w:rsid w:val="00257C4D"/>
    <w:rsid w:val="00260FFA"/>
    <w:rsid w:val="00261B60"/>
    <w:rsid w:val="0026343F"/>
    <w:rsid w:val="00270FEE"/>
    <w:rsid w:val="00271355"/>
    <w:rsid w:val="00273F3D"/>
    <w:rsid w:val="00281335"/>
    <w:rsid w:val="00284282"/>
    <w:rsid w:val="00285029"/>
    <w:rsid w:val="00295423"/>
    <w:rsid w:val="002975A4"/>
    <w:rsid w:val="002979DD"/>
    <w:rsid w:val="002A22DC"/>
    <w:rsid w:val="002A32E8"/>
    <w:rsid w:val="002A335E"/>
    <w:rsid w:val="002A3A84"/>
    <w:rsid w:val="002A630A"/>
    <w:rsid w:val="002B690E"/>
    <w:rsid w:val="002B75D6"/>
    <w:rsid w:val="002C1B23"/>
    <w:rsid w:val="002C3014"/>
    <w:rsid w:val="002C5E8B"/>
    <w:rsid w:val="002C5FFF"/>
    <w:rsid w:val="002C647B"/>
    <w:rsid w:val="002D035A"/>
    <w:rsid w:val="002D406B"/>
    <w:rsid w:val="002D570E"/>
    <w:rsid w:val="002D613C"/>
    <w:rsid w:val="002D66C6"/>
    <w:rsid w:val="002D6FE6"/>
    <w:rsid w:val="002E4926"/>
    <w:rsid w:val="002E52DB"/>
    <w:rsid w:val="002E5489"/>
    <w:rsid w:val="002F367E"/>
    <w:rsid w:val="002F3945"/>
    <w:rsid w:val="002F6965"/>
    <w:rsid w:val="00300EF8"/>
    <w:rsid w:val="00301513"/>
    <w:rsid w:val="0030333E"/>
    <w:rsid w:val="00310E42"/>
    <w:rsid w:val="00315190"/>
    <w:rsid w:val="0032221E"/>
    <w:rsid w:val="003240A4"/>
    <w:rsid w:val="0032532C"/>
    <w:rsid w:val="003255AF"/>
    <w:rsid w:val="00325C1F"/>
    <w:rsid w:val="003271AC"/>
    <w:rsid w:val="00331A77"/>
    <w:rsid w:val="003338F4"/>
    <w:rsid w:val="00340730"/>
    <w:rsid w:val="0034152F"/>
    <w:rsid w:val="00345A9E"/>
    <w:rsid w:val="00346908"/>
    <w:rsid w:val="00350A07"/>
    <w:rsid w:val="00351BA6"/>
    <w:rsid w:val="0035290E"/>
    <w:rsid w:val="00352BA5"/>
    <w:rsid w:val="003543B8"/>
    <w:rsid w:val="00356C40"/>
    <w:rsid w:val="00363FF1"/>
    <w:rsid w:val="0036558E"/>
    <w:rsid w:val="00370FF6"/>
    <w:rsid w:val="00372284"/>
    <w:rsid w:val="00375834"/>
    <w:rsid w:val="00377971"/>
    <w:rsid w:val="00387BFD"/>
    <w:rsid w:val="00387D76"/>
    <w:rsid w:val="00390C95"/>
    <w:rsid w:val="0039112E"/>
    <w:rsid w:val="00394213"/>
    <w:rsid w:val="00394458"/>
    <w:rsid w:val="00394D24"/>
    <w:rsid w:val="00396882"/>
    <w:rsid w:val="003A1D76"/>
    <w:rsid w:val="003A2B7D"/>
    <w:rsid w:val="003A323E"/>
    <w:rsid w:val="003A494E"/>
    <w:rsid w:val="003A4E1A"/>
    <w:rsid w:val="003A68E5"/>
    <w:rsid w:val="003A77E1"/>
    <w:rsid w:val="003B153D"/>
    <w:rsid w:val="003B5021"/>
    <w:rsid w:val="003C0944"/>
    <w:rsid w:val="003C0C00"/>
    <w:rsid w:val="003C4723"/>
    <w:rsid w:val="003D0AE4"/>
    <w:rsid w:val="003D2231"/>
    <w:rsid w:val="003D3C83"/>
    <w:rsid w:val="003D3C86"/>
    <w:rsid w:val="003D6667"/>
    <w:rsid w:val="003D7D1A"/>
    <w:rsid w:val="003E3A4B"/>
    <w:rsid w:val="003E7A1A"/>
    <w:rsid w:val="003F00E5"/>
    <w:rsid w:val="003F56DB"/>
    <w:rsid w:val="003F5AE3"/>
    <w:rsid w:val="003F620C"/>
    <w:rsid w:val="00401D96"/>
    <w:rsid w:val="004041FD"/>
    <w:rsid w:val="00410349"/>
    <w:rsid w:val="00412961"/>
    <w:rsid w:val="00413447"/>
    <w:rsid w:val="00413C74"/>
    <w:rsid w:val="00415860"/>
    <w:rsid w:val="00416F49"/>
    <w:rsid w:val="00417252"/>
    <w:rsid w:val="00420FCE"/>
    <w:rsid w:val="00422E57"/>
    <w:rsid w:val="00423629"/>
    <w:rsid w:val="00431A9D"/>
    <w:rsid w:val="00431AA8"/>
    <w:rsid w:val="0043731C"/>
    <w:rsid w:val="00442C09"/>
    <w:rsid w:val="00447FD3"/>
    <w:rsid w:val="004506DF"/>
    <w:rsid w:val="00450F7F"/>
    <w:rsid w:val="00456DEC"/>
    <w:rsid w:val="00462602"/>
    <w:rsid w:val="004627B4"/>
    <w:rsid w:val="00462CC9"/>
    <w:rsid w:val="00462E19"/>
    <w:rsid w:val="00465195"/>
    <w:rsid w:val="004728EC"/>
    <w:rsid w:val="00474335"/>
    <w:rsid w:val="00475E0C"/>
    <w:rsid w:val="004767A0"/>
    <w:rsid w:val="00476952"/>
    <w:rsid w:val="00480F09"/>
    <w:rsid w:val="00482971"/>
    <w:rsid w:val="00483B32"/>
    <w:rsid w:val="00485481"/>
    <w:rsid w:val="004862C2"/>
    <w:rsid w:val="00487CBC"/>
    <w:rsid w:val="0049329D"/>
    <w:rsid w:val="00494593"/>
    <w:rsid w:val="004A0A88"/>
    <w:rsid w:val="004A2AD0"/>
    <w:rsid w:val="004A4F4F"/>
    <w:rsid w:val="004A7D76"/>
    <w:rsid w:val="004A7DD9"/>
    <w:rsid w:val="004B0543"/>
    <w:rsid w:val="004B3DF6"/>
    <w:rsid w:val="004B6258"/>
    <w:rsid w:val="004B6478"/>
    <w:rsid w:val="004B656A"/>
    <w:rsid w:val="004C1AF4"/>
    <w:rsid w:val="004C7528"/>
    <w:rsid w:val="004D2C3E"/>
    <w:rsid w:val="004D3AD3"/>
    <w:rsid w:val="004D6C2D"/>
    <w:rsid w:val="004D7C05"/>
    <w:rsid w:val="004E140A"/>
    <w:rsid w:val="004E2A0B"/>
    <w:rsid w:val="004E3BE3"/>
    <w:rsid w:val="004E4143"/>
    <w:rsid w:val="004E5B5C"/>
    <w:rsid w:val="004E7D72"/>
    <w:rsid w:val="004F0154"/>
    <w:rsid w:val="004F0BC8"/>
    <w:rsid w:val="00500599"/>
    <w:rsid w:val="0050172E"/>
    <w:rsid w:val="00503793"/>
    <w:rsid w:val="0050578F"/>
    <w:rsid w:val="00511EEB"/>
    <w:rsid w:val="00514085"/>
    <w:rsid w:val="00515011"/>
    <w:rsid w:val="00515538"/>
    <w:rsid w:val="005166B5"/>
    <w:rsid w:val="00527169"/>
    <w:rsid w:val="00532A68"/>
    <w:rsid w:val="00540333"/>
    <w:rsid w:val="00540C23"/>
    <w:rsid w:val="00544326"/>
    <w:rsid w:val="00545CF4"/>
    <w:rsid w:val="00545F35"/>
    <w:rsid w:val="00550998"/>
    <w:rsid w:val="00550FDB"/>
    <w:rsid w:val="005524E0"/>
    <w:rsid w:val="00552D3F"/>
    <w:rsid w:val="0055305D"/>
    <w:rsid w:val="005533B4"/>
    <w:rsid w:val="005569D5"/>
    <w:rsid w:val="005601B2"/>
    <w:rsid w:val="00562E40"/>
    <w:rsid w:val="0056371E"/>
    <w:rsid w:val="00567C68"/>
    <w:rsid w:val="00570118"/>
    <w:rsid w:val="005702F3"/>
    <w:rsid w:val="005703F5"/>
    <w:rsid w:val="005710D1"/>
    <w:rsid w:val="00582298"/>
    <w:rsid w:val="0058333E"/>
    <w:rsid w:val="00583B62"/>
    <w:rsid w:val="0058401A"/>
    <w:rsid w:val="005844DB"/>
    <w:rsid w:val="00587049"/>
    <w:rsid w:val="0059012E"/>
    <w:rsid w:val="00590B69"/>
    <w:rsid w:val="00591DB4"/>
    <w:rsid w:val="0059271E"/>
    <w:rsid w:val="005940C7"/>
    <w:rsid w:val="00595CEF"/>
    <w:rsid w:val="005969BE"/>
    <w:rsid w:val="00596F3E"/>
    <w:rsid w:val="005A1540"/>
    <w:rsid w:val="005A2195"/>
    <w:rsid w:val="005A4F32"/>
    <w:rsid w:val="005A6DF5"/>
    <w:rsid w:val="005B2B3D"/>
    <w:rsid w:val="005B34DC"/>
    <w:rsid w:val="005B499B"/>
    <w:rsid w:val="005B79D7"/>
    <w:rsid w:val="005C2792"/>
    <w:rsid w:val="005C31D1"/>
    <w:rsid w:val="005D3BB8"/>
    <w:rsid w:val="005D4453"/>
    <w:rsid w:val="005D454D"/>
    <w:rsid w:val="005E0B88"/>
    <w:rsid w:val="005E1BB8"/>
    <w:rsid w:val="005E2063"/>
    <w:rsid w:val="005E7A82"/>
    <w:rsid w:val="005F101A"/>
    <w:rsid w:val="005F11C6"/>
    <w:rsid w:val="005F53F5"/>
    <w:rsid w:val="00604FF4"/>
    <w:rsid w:val="00612364"/>
    <w:rsid w:val="00613314"/>
    <w:rsid w:val="00617773"/>
    <w:rsid w:val="00617A4C"/>
    <w:rsid w:val="00617B45"/>
    <w:rsid w:val="00620C84"/>
    <w:rsid w:val="00621007"/>
    <w:rsid w:val="006252CE"/>
    <w:rsid w:val="00630AB2"/>
    <w:rsid w:val="006329B7"/>
    <w:rsid w:val="0063515D"/>
    <w:rsid w:val="00636AAD"/>
    <w:rsid w:val="00636D47"/>
    <w:rsid w:val="00640A3D"/>
    <w:rsid w:val="00644675"/>
    <w:rsid w:val="006446AE"/>
    <w:rsid w:val="00644879"/>
    <w:rsid w:val="00645516"/>
    <w:rsid w:val="00645A21"/>
    <w:rsid w:val="0064642C"/>
    <w:rsid w:val="00655036"/>
    <w:rsid w:val="00660F01"/>
    <w:rsid w:val="006618D4"/>
    <w:rsid w:val="006644A1"/>
    <w:rsid w:val="00665996"/>
    <w:rsid w:val="00684F81"/>
    <w:rsid w:val="00686106"/>
    <w:rsid w:val="00687F87"/>
    <w:rsid w:val="00693780"/>
    <w:rsid w:val="006A4643"/>
    <w:rsid w:val="006A51DF"/>
    <w:rsid w:val="006B1702"/>
    <w:rsid w:val="006B4BED"/>
    <w:rsid w:val="006B6AD1"/>
    <w:rsid w:val="006B6DC8"/>
    <w:rsid w:val="006B7B8C"/>
    <w:rsid w:val="006B7C07"/>
    <w:rsid w:val="006C736E"/>
    <w:rsid w:val="006C77AE"/>
    <w:rsid w:val="006D15A7"/>
    <w:rsid w:val="006D2F78"/>
    <w:rsid w:val="006D4F35"/>
    <w:rsid w:val="006D6C56"/>
    <w:rsid w:val="006D77ED"/>
    <w:rsid w:val="006E2A5D"/>
    <w:rsid w:val="006E375A"/>
    <w:rsid w:val="006E5306"/>
    <w:rsid w:val="006F0E7F"/>
    <w:rsid w:val="006F7AF8"/>
    <w:rsid w:val="00701470"/>
    <w:rsid w:val="00702B30"/>
    <w:rsid w:val="00703202"/>
    <w:rsid w:val="00703F61"/>
    <w:rsid w:val="00707AA7"/>
    <w:rsid w:val="00710A51"/>
    <w:rsid w:val="007110E2"/>
    <w:rsid w:val="00713FCB"/>
    <w:rsid w:val="00715B86"/>
    <w:rsid w:val="007261CD"/>
    <w:rsid w:val="00726C43"/>
    <w:rsid w:val="00731CB4"/>
    <w:rsid w:val="00732DB3"/>
    <w:rsid w:val="0073609D"/>
    <w:rsid w:val="00736C16"/>
    <w:rsid w:val="00740045"/>
    <w:rsid w:val="007415FE"/>
    <w:rsid w:val="00741E31"/>
    <w:rsid w:val="00742EDB"/>
    <w:rsid w:val="0074532B"/>
    <w:rsid w:val="00746214"/>
    <w:rsid w:val="00746A83"/>
    <w:rsid w:val="00753AF9"/>
    <w:rsid w:val="00755BCB"/>
    <w:rsid w:val="00756959"/>
    <w:rsid w:val="00762B0D"/>
    <w:rsid w:val="007642C5"/>
    <w:rsid w:val="00771504"/>
    <w:rsid w:val="007744E0"/>
    <w:rsid w:val="00775251"/>
    <w:rsid w:val="0077647B"/>
    <w:rsid w:val="00777E67"/>
    <w:rsid w:val="007805C4"/>
    <w:rsid w:val="007808C1"/>
    <w:rsid w:val="007818FF"/>
    <w:rsid w:val="0078294F"/>
    <w:rsid w:val="00784FD4"/>
    <w:rsid w:val="0078670D"/>
    <w:rsid w:val="00787CB7"/>
    <w:rsid w:val="00791BB3"/>
    <w:rsid w:val="00795283"/>
    <w:rsid w:val="00795780"/>
    <w:rsid w:val="00797FF8"/>
    <w:rsid w:val="007A29E3"/>
    <w:rsid w:val="007A67C8"/>
    <w:rsid w:val="007A7C1D"/>
    <w:rsid w:val="007B0A83"/>
    <w:rsid w:val="007B20B0"/>
    <w:rsid w:val="007B2E8C"/>
    <w:rsid w:val="007B4810"/>
    <w:rsid w:val="007B5CC9"/>
    <w:rsid w:val="007B714F"/>
    <w:rsid w:val="007C0909"/>
    <w:rsid w:val="007C1EC7"/>
    <w:rsid w:val="007C6FE3"/>
    <w:rsid w:val="007C759C"/>
    <w:rsid w:val="007D2921"/>
    <w:rsid w:val="007D2AB1"/>
    <w:rsid w:val="007D307A"/>
    <w:rsid w:val="007D5F1C"/>
    <w:rsid w:val="007E0301"/>
    <w:rsid w:val="007E0966"/>
    <w:rsid w:val="007E28E7"/>
    <w:rsid w:val="007E4F96"/>
    <w:rsid w:val="007E530E"/>
    <w:rsid w:val="007F0E1D"/>
    <w:rsid w:val="007F1024"/>
    <w:rsid w:val="007F26E3"/>
    <w:rsid w:val="00801733"/>
    <w:rsid w:val="00802CF5"/>
    <w:rsid w:val="0080328F"/>
    <w:rsid w:val="008039A4"/>
    <w:rsid w:val="00811B8A"/>
    <w:rsid w:val="008136B1"/>
    <w:rsid w:val="00813E1E"/>
    <w:rsid w:val="00813F2C"/>
    <w:rsid w:val="00814C76"/>
    <w:rsid w:val="00820994"/>
    <w:rsid w:val="00821249"/>
    <w:rsid w:val="00821427"/>
    <w:rsid w:val="0082201F"/>
    <w:rsid w:val="00822D26"/>
    <w:rsid w:val="00825653"/>
    <w:rsid w:val="00826D46"/>
    <w:rsid w:val="00832C19"/>
    <w:rsid w:val="00833FAD"/>
    <w:rsid w:val="00834B08"/>
    <w:rsid w:val="00835327"/>
    <w:rsid w:val="00837198"/>
    <w:rsid w:val="00852C5F"/>
    <w:rsid w:val="008538ED"/>
    <w:rsid w:val="00854395"/>
    <w:rsid w:val="00856C6E"/>
    <w:rsid w:val="008573C0"/>
    <w:rsid w:val="00864F18"/>
    <w:rsid w:val="00871A0B"/>
    <w:rsid w:val="00872219"/>
    <w:rsid w:val="00872A58"/>
    <w:rsid w:val="00873D7A"/>
    <w:rsid w:val="0087489C"/>
    <w:rsid w:val="00890DC0"/>
    <w:rsid w:val="00891107"/>
    <w:rsid w:val="00891509"/>
    <w:rsid w:val="008921B1"/>
    <w:rsid w:val="00892715"/>
    <w:rsid w:val="0089446C"/>
    <w:rsid w:val="008A0CFD"/>
    <w:rsid w:val="008A26E9"/>
    <w:rsid w:val="008A2F57"/>
    <w:rsid w:val="008A436F"/>
    <w:rsid w:val="008B29C0"/>
    <w:rsid w:val="008C2776"/>
    <w:rsid w:val="008C5577"/>
    <w:rsid w:val="008C56C8"/>
    <w:rsid w:val="008C70EF"/>
    <w:rsid w:val="008D59C5"/>
    <w:rsid w:val="008D5BF8"/>
    <w:rsid w:val="008D6090"/>
    <w:rsid w:val="008E34FC"/>
    <w:rsid w:val="008E5E3F"/>
    <w:rsid w:val="008E6AA9"/>
    <w:rsid w:val="008E769F"/>
    <w:rsid w:val="008F01DF"/>
    <w:rsid w:val="008F0AB0"/>
    <w:rsid w:val="008F12BA"/>
    <w:rsid w:val="008F14FF"/>
    <w:rsid w:val="008F237A"/>
    <w:rsid w:val="008F3331"/>
    <w:rsid w:val="008F4AA1"/>
    <w:rsid w:val="008F6DDC"/>
    <w:rsid w:val="0090051A"/>
    <w:rsid w:val="0090099E"/>
    <w:rsid w:val="00902021"/>
    <w:rsid w:val="009041E3"/>
    <w:rsid w:val="009067AE"/>
    <w:rsid w:val="00911670"/>
    <w:rsid w:val="00912A9B"/>
    <w:rsid w:val="00915EE1"/>
    <w:rsid w:val="00916836"/>
    <w:rsid w:val="009175F5"/>
    <w:rsid w:val="0092179D"/>
    <w:rsid w:val="0092278E"/>
    <w:rsid w:val="009232EF"/>
    <w:rsid w:val="00930F72"/>
    <w:rsid w:val="00937D19"/>
    <w:rsid w:val="00937F57"/>
    <w:rsid w:val="00942C25"/>
    <w:rsid w:val="00942E72"/>
    <w:rsid w:val="00947671"/>
    <w:rsid w:val="00952917"/>
    <w:rsid w:val="009619B3"/>
    <w:rsid w:val="009648A9"/>
    <w:rsid w:val="0096688B"/>
    <w:rsid w:val="00970FA9"/>
    <w:rsid w:val="00974136"/>
    <w:rsid w:val="00976C3F"/>
    <w:rsid w:val="0097792F"/>
    <w:rsid w:val="0098131F"/>
    <w:rsid w:val="00983432"/>
    <w:rsid w:val="00986F0E"/>
    <w:rsid w:val="00991AB3"/>
    <w:rsid w:val="00991D6A"/>
    <w:rsid w:val="0099210B"/>
    <w:rsid w:val="0099461D"/>
    <w:rsid w:val="00997111"/>
    <w:rsid w:val="009A09B4"/>
    <w:rsid w:val="009A0C72"/>
    <w:rsid w:val="009A1B50"/>
    <w:rsid w:val="009A27A1"/>
    <w:rsid w:val="009A3A54"/>
    <w:rsid w:val="009A488A"/>
    <w:rsid w:val="009B156F"/>
    <w:rsid w:val="009B313C"/>
    <w:rsid w:val="009B397F"/>
    <w:rsid w:val="009B6ABF"/>
    <w:rsid w:val="009B6D3A"/>
    <w:rsid w:val="009C0B23"/>
    <w:rsid w:val="009C0B52"/>
    <w:rsid w:val="009C12AB"/>
    <w:rsid w:val="009D17C6"/>
    <w:rsid w:val="009D235E"/>
    <w:rsid w:val="009D2AF2"/>
    <w:rsid w:val="009D33BC"/>
    <w:rsid w:val="009D3D03"/>
    <w:rsid w:val="009E0B4D"/>
    <w:rsid w:val="009E457E"/>
    <w:rsid w:val="009E49D9"/>
    <w:rsid w:val="009E4CB9"/>
    <w:rsid w:val="009F2AA1"/>
    <w:rsid w:val="009F3B33"/>
    <w:rsid w:val="009F74AC"/>
    <w:rsid w:val="00A00577"/>
    <w:rsid w:val="00A00ADA"/>
    <w:rsid w:val="00A03978"/>
    <w:rsid w:val="00A042DF"/>
    <w:rsid w:val="00A04C13"/>
    <w:rsid w:val="00A055D6"/>
    <w:rsid w:val="00A06034"/>
    <w:rsid w:val="00A06F49"/>
    <w:rsid w:val="00A0710B"/>
    <w:rsid w:val="00A11A89"/>
    <w:rsid w:val="00A11F20"/>
    <w:rsid w:val="00A12625"/>
    <w:rsid w:val="00A12894"/>
    <w:rsid w:val="00A14758"/>
    <w:rsid w:val="00A20CDC"/>
    <w:rsid w:val="00A23D18"/>
    <w:rsid w:val="00A240CE"/>
    <w:rsid w:val="00A24925"/>
    <w:rsid w:val="00A33643"/>
    <w:rsid w:val="00A33F0D"/>
    <w:rsid w:val="00A37514"/>
    <w:rsid w:val="00A43586"/>
    <w:rsid w:val="00A46421"/>
    <w:rsid w:val="00A46DC7"/>
    <w:rsid w:val="00A5058D"/>
    <w:rsid w:val="00A5770D"/>
    <w:rsid w:val="00A6289B"/>
    <w:rsid w:val="00A62E52"/>
    <w:rsid w:val="00A64933"/>
    <w:rsid w:val="00A6600B"/>
    <w:rsid w:val="00A701BA"/>
    <w:rsid w:val="00A73279"/>
    <w:rsid w:val="00A742A4"/>
    <w:rsid w:val="00A7640A"/>
    <w:rsid w:val="00A85BE0"/>
    <w:rsid w:val="00A9152B"/>
    <w:rsid w:val="00A92038"/>
    <w:rsid w:val="00A9471E"/>
    <w:rsid w:val="00A94FBA"/>
    <w:rsid w:val="00AA0F61"/>
    <w:rsid w:val="00AA3C32"/>
    <w:rsid w:val="00AA4D5D"/>
    <w:rsid w:val="00AA5DA9"/>
    <w:rsid w:val="00AB33D4"/>
    <w:rsid w:val="00AB3711"/>
    <w:rsid w:val="00AB3B6A"/>
    <w:rsid w:val="00AB5A35"/>
    <w:rsid w:val="00AC25BB"/>
    <w:rsid w:val="00AC3038"/>
    <w:rsid w:val="00AC3934"/>
    <w:rsid w:val="00AC4779"/>
    <w:rsid w:val="00AC642E"/>
    <w:rsid w:val="00AC6F8D"/>
    <w:rsid w:val="00AC7F61"/>
    <w:rsid w:val="00AD51EA"/>
    <w:rsid w:val="00AD66E3"/>
    <w:rsid w:val="00AD7800"/>
    <w:rsid w:val="00AE0958"/>
    <w:rsid w:val="00AE1AEF"/>
    <w:rsid w:val="00AE241E"/>
    <w:rsid w:val="00AE6603"/>
    <w:rsid w:val="00AF063E"/>
    <w:rsid w:val="00AF12AE"/>
    <w:rsid w:val="00AF36CF"/>
    <w:rsid w:val="00AF40B0"/>
    <w:rsid w:val="00AF599A"/>
    <w:rsid w:val="00AF5F82"/>
    <w:rsid w:val="00AF732F"/>
    <w:rsid w:val="00B00F45"/>
    <w:rsid w:val="00B0197E"/>
    <w:rsid w:val="00B0414B"/>
    <w:rsid w:val="00B06350"/>
    <w:rsid w:val="00B06E45"/>
    <w:rsid w:val="00B07CD6"/>
    <w:rsid w:val="00B116C9"/>
    <w:rsid w:val="00B1223E"/>
    <w:rsid w:val="00B178E3"/>
    <w:rsid w:val="00B219DC"/>
    <w:rsid w:val="00B24A04"/>
    <w:rsid w:val="00B340D0"/>
    <w:rsid w:val="00B36A24"/>
    <w:rsid w:val="00B373DE"/>
    <w:rsid w:val="00B407F8"/>
    <w:rsid w:val="00B41C12"/>
    <w:rsid w:val="00B479D4"/>
    <w:rsid w:val="00B54116"/>
    <w:rsid w:val="00B544CE"/>
    <w:rsid w:val="00B55929"/>
    <w:rsid w:val="00B56C9C"/>
    <w:rsid w:val="00B56ECB"/>
    <w:rsid w:val="00B602C7"/>
    <w:rsid w:val="00B61265"/>
    <w:rsid w:val="00B63947"/>
    <w:rsid w:val="00B6668B"/>
    <w:rsid w:val="00B736DD"/>
    <w:rsid w:val="00B75656"/>
    <w:rsid w:val="00B82782"/>
    <w:rsid w:val="00B83631"/>
    <w:rsid w:val="00B84A3F"/>
    <w:rsid w:val="00B92A04"/>
    <w:rsid w:val="00B9314A"/>
    <w:rsid w:val="00B9325B"/>
    <w:rsid w:val="00BA1B86"/>
    <w:rsid w:val="00BA4E07"/>
    <w:rsid w:val="00BA50B0"/>
    <w:rsid w:val="00BA53FC"/>
    <w:rsid w:val="00BA6AAE"/>
    <w:rsid w:val="00BA6F7F"/>
    <w:rsid w:val="00BB4C85"/>
    <w:rsid w:val="00BB6552"/>
    <w:rsid w:val="00BB6F2E"/>
    <w:rsid w:val="00BC03B7"/>
    <w:rsid w:val="00BC0976"/>
    <w:rsid w:val="00BC343C"/>
    <w:rsid w:val="00BD13CC"/>
    <w:rsid w:val="00BD7482"/>
    <w:rsid w:val="00BE5490"/>
    <w:rsid w:val="00BE5EFB"/>
    <w:rsid w:val="00BE644B"/>
    <w:rsid w:val="00BE6BCB"/>
    <w:rsid w:val="00BE717D"/>
    <w:rsid w:val="00BE778A"/>
    <w:rsid w:val="00BF07F4"/>
    <w:rsid w:val="00BF0FA3"/>
    <w:rsid w:val="00BF3FF3"/>
    <w:rsid w:val="00BF465D"/>
    <w:rsid w:val="00BF566B"/>
    <w:rsid w:val="00C00676"/>
    <w:rsid w:val="00C0122A"/>
    <w:rsid w:val="00C030E1"/>
    <w:rsid w:val="00C07A02"/>
    <w:rsid w:val="00C10454"/>
    <w:rsid w:val="00C10AE1"/>
    <w:rsid w:val="00C12BA2"/>
    <w:rsid w:val="00C13B7D"/>
    <w:rsid w:val="00C16B41"/>
    <w:rsid w:val="00C206BC"/>
    <w:rsid w:val="00C20FF9"/>
    <w:rsid w:val="00C24186"/>
    <w:rsid w:val="00C25183"/>
    <w:rsid w:val="00C33FC3"/>
    <w:rsid w:val="00C34C3D"/>
    <w:rsid w:val="00C4155B"/>
    <w:rsid w:val="00C42845"/>
    <w:rsid w:val="00C44CDD"/>
    <w:rsid w:val="00C5072C"/>
    <w:rsid w:val="00C52F13"/>
    <w:rsid w:val="00C533B2"/>
    <w:rsid w:val="00C54CDD"/>
    <w:rsid w:val="00C558AB"/>
    <w:rsid w:val="00C56618"/>
    <w:rsid w:val="00C62E6D"/>
    <w:rsid w:val="00C64DF5"/>
    <w:rsid w:val="00C65982"/>
    <w:rsid w:val="00C77BD9"/>
    <w:rsid w:val="00C84AD2"/>
    <w:rsid w:val="00C85048"/>
    <w:rsid w:val="00C858C6"/>
    <w:rsid w:val="00C86A6C"/>
    <w:rsid w:val="00C872B6"/>
    <w:rsid w:val="00C95152"/>
    <w:rsid w:val="00C954F9"/>
    <w:rsid w:val="00C95D9F"/>
    <w:rsid w:val="00C9657E"/>
    <w:rsid w:val="00CA721E"/>
    <w:rsid w:val="00CA7473"/>
    <w:rsid w:val="00CB0762"/>
    <w:rsid w:val="00CB4DF3"/>
    <w:rsid w:val="00CB668D"/>
    <w:rsid w:val="00CB7D8A"/>
    <w:rsid w:val="00CC768B"/>
    <w:rsid w:val="00CD3C80"/>
    <w:rsid w:val="00CD4DA0"/>
    <w:rsid w:val="00CD771A"/>
    <w:rsid w:val="00CE0223"/>
    <w:rsid w:val="00CE0DF4"/>
    <w:rsid w:val="00CE35AD"/>
    <w:rsid w:val="00CE3A74"/>
    <w:rsid w:val="00CE6B2A"/>
    <w:rsid w:val="00CE7EE2"/>
    <w:rsid w:val="00CF309E"/>
    <w:rsid w:val="00CF6B0E"/>
    <w:rsid w:val="00CF7234"/>
    <w:rsid w:val="00D0472B"/>
    <w:rsid w:val="00D050AA"/>
    <w:rsid w:val="00D051C8"/>
    <w:rsid w:val="00D070BD"/>
    <w:rsid w:val="00D07E22"/>
    <w:rsid w:val="00D14149"/>
    <w:rsid w:val="00D23CD7"/>
    <w:rsid w:val="00D2780E"/>
    <w:rsid w:val="00D31BDF"/>
    <w:rsid w:val="00D3384B"/>
    <w:rsid w:val="00D33EC2"/>
    <w:rsid w:val="00D35E39"/>
    <w:rsid w:val="00D36185"/>
    <w:rsid w:val="00D37C8C"/>
    <w:rsid w:val="00D440E5"/>
    <w:rsid w:val="00D44AE4"/>
    <w:rsid w:val="00D45B58"/>
    <w:rsid w:val="00D544AD"/>
    <w:rsid w:val="00D561E4"/>
    <w:rsid w:val="00D62AC2"/>
    <w:rsid w:val="00D62F70"/>
    <w:rsid w:val="00D648ED"/>
    <w:rsid w:val="00D65DA0"/>
    <w:rsid w:val="00D724B4"/>
    <w:rsid w:val="00D80549"/>
    <w:rsid w:val="00D816B8"/>
    <w:rsid w:val="00D87B47"/>
    <w:rsid w:val="00D93E99"/>
    <w:rsid w:val="00D94605"/>
    <w:rsid w:val="00DA46FD"/>
    <w:rsid w:val="00DA6BFE"/>
    <w:rsid w:val="00DA79FA"/>
    <w:rsid w:val="00DB0726"/>
    <w:rsid w:val="00DB40AA"/>
    <w:rsid w:val="00DC08EE"/>
    <w:rsid w:val="00DC0E4E"/>
    <w:rsid w:val="00DC4349"/>
    <w:rsid w:val="00DC6908"/>
    <w:rsid w:val="00DC72E7"/>
    <w:rsid w:val="00DD1CDE"/>
    <w:rsid w:val="00DD2FCB"/>
    <w:rsid w:val="00DD31DB"/>
    <w:rsid w:val="00DD5834"/>
    <w:rsid w:val="00DD632E"/>
    <w:rsid w:val="00DD71B0"/>
    <w:rsid w:val="00DE786C"/>
    <w:rsid w:val="00DF2D7E"/>
    <w:rsid w:val="00E00AD1"/>
    <w:rsid w:val="00E0124B"/>
    <w:rsid w:val="00E02B95"/>
    <w:rsid w:val="00E04791"/>
    <w:rsid w:val="00E04D94"/>
    <w:rsid w:val="00E057A0"/>
    <w:rsid w:val="00E07009"/>
    <w:rsid w:val="00E1040C"/>
    <w:rsid w:val="00E10E00"/>
    <w:rsid w:val="00E16D4A"/>
    <w:rsid w:val="00E205CF"/>
    <w:rsid w:val="00E21AFA"/>
    <w:rsid w:val="00E24E7C"/>
    <w:rsid w:val="00E25372"/>
    <w:rsid w:val="00E27605"/>
    <w:rsid w:val="00E32269"/>
    <w:rsid w:val="00E36BD8"/>
    <w:rsid w:val="00E37629"/>
    <w:rsid w:val="00E4100F"/>
    <w:rsid w:val="00E41D8C"/>
    <w:rsid w:val="00E41EE2"/>
    <w:rsid w:val="00E426CA"/>
    <w:rsid w:val="00E4283B"/>
    <w:rsid w:val="00E45E25"/>
    <w:rsid w:val="00E514E1"/>
    <w:rsid w:val="00E52376"/>
    <w:rsid w:val="00E549F1"/>
    <w:rsid w:val="00E56C6B"/>
    <w:rsid w:val="00E628B9"/>
    <w:rsid w:val="00E630AD"/>
    <w:rsid w:val="00E666B9"/>
    <w:rsid w:val="00E73E5B"/>
    <w:rsid w:val="00E75183"/>
    <w:rsid w:val="00E760A1"/>
    <w:rsid w:val="00E77180"/>
    <w:rsid w:val="00E808FF"/>
    <w:rsid w:val="00E80B29"/>
    <w:rsid w:val="00E83370"/>
    <w:rsid w:val="00E84933"/>
    <w:rsid w:val="00E84D3C"/>
    <w:rsid w:val="00E85EE2"/>
    <w:rsid w:val="00E8799C"/>
    <w:rsid w:val="00E900C2"/>
    <w:rsid w:val="00E90F46"/>
    <w:rsid w:val="00E922B0"/>
    <w:rsid w:val="00E9438B"/>
    <w:rsid w:val="00EA3566"/>
    <w:rsid w:val="00EA3A14"/>
    <w:rsid w:val="00EA5150"/>
    <w:rsid w:val="00EA674F"/>
    <w:rsid w:val="00EB4BB1"/>
    <w:rsid w:val="00EB53EE"/>
    <w:rsid w:val="00EB6FE1"/>
    <w:rsid w:val="00EB7508"/>
    <w:rsid w:val="00EC079A"/>
    <w:rsid w:val="00EC368B"/>
    <w:rsid w:val="00EC45C2"/>
    <w:rsid w:val="00EC546C"/>
    <w:rsid w:val="00ED0E40"/>
    <w:rsid w:val="00ED257A"/>
    <w:rsid w:val="00ED38AC"/>
    <w:rsid w:val="00ED6602"/>
    <w:rsid w:val="00ED71FE"/>
    <w:rsid w:val="00EE1B40"/>
    <w:rsid w:val="00EE2EAF"/>
    <w:rsid w:val="00EE3A6D"/>
    <w:rsid w:val="00EF3512"/>
    <w:rsid w:val="00EF4437"/>
    <w:rsid w:val="00EF5782"/>
    <w:rsid w:val="00EF75F4"/>
    <w:rsid w:val="00F02C5D"/>
    <w:rsid w:val="00F036B5"/>
    <w:rsid w:val="00F03F58"/>
    <w:rsid w:val="00F05805"/>
    <w:rsid w:val="00F06F99"/>
    <w:rsid w:val="00F0728B"/>
    <w:rsid w:val="00F1159E"/>
    <w:rsid w:val="00F11EB7"/>
    <w:rsid w:val="00F136AA"/>
    <w:rsid w:val="00F13860"/>
    <w:rsid w:val="00F13A1C"/>
    <w:rsid w:val="00F14189"/>
    <w:rsid w:val="00F15DD3"/>
    <w:rsid w:val="00F232B2"/>
    <w:rsid w:val="00F2457A"/>
    <w:rsid w:val="00F24950"/>
    <w:rsid w:val="00F2523A"/>
    <w:rsid w:val="00F27B78"/>
    <w:rsid w:val="00F27EC2"/>
    <w:rsid w:val="00F309F1"/>
    <w:rsid w:val="00F36636"/>
    <w:rsid w:val="00F37B12"/>
    <w:rsid w:val="00F40646"/>
    <w:rsid w:val="00F42BF2"/>
    <w:rsid w:val="00F50AF4"/>
    <w:rsid w:val="00F53830"/>
    <w:rsid w:val="00F53CFA"/>
    <w:rsid w:val="00F628B1"/>
    <w:rsid w:val="00F62F62"/>
    <w:rsid w:val="00F650B6"/>
    <w:rsid w:val="00F65791"/>
    <w:rsid w:val="00F7158A"/>
    <w:rsid w:val="00F71BBC"/>
    <w:rsid w:val="00F755BC"/>
    <w:rsid w:val="00F80E06"/>
    <w:rsid w:val="00F858E8"/>
    <w:rsid w:val="00F911F7"/>
    <w:rsid w:val="00F933DC"/>
    <w:rsid w:val="00F94AF6"/>
    <w:rsid w:val="00F95657"/>
    <w:rsid w:val="00F972F2"/>
    <w:rsid w:val="00FA3C12"/>
    <w:rsid w:val="00FA57B0"/>
    <w:rsid w:val="00FA6B55"/>
    <w:rsid w:val="00FB5F14"/>
    <w:rsid w:val="00FB66A1"/>
    <w:rsid w:val="00FB720C"/>
    <w:rsid w:val="00FB7A2A"/>
    <w:rsid w:val="00FC0407"/>
    <w:rsid w:val="00FC4EBB"/>
    <w:rsid w:val="00FC736A"/>
    <w:rsid w:val="00FC75C8"/>
    <w:rsid w:val="00FD0144"/>
    <w:rsid w:val="00FD01B8"/>
    <w:rsid w:val="00FD3C95"/>
    <w:rsid w:val="00FD42A3"/>
    <w:rsid w:val="00FD64D7"/>
    <w:rsid w:val="00FE05D6"/>
    <w:rsid w:val="00FE0E6C"/>
    <w:rsid w:val="00FE4D08"/>
    <w:rsid w:val="00FE66D2"/>
    <w:rsid w:val="00FF0776"/>
    <w:rsid w:val="00FF1EEC"/>
    <w:rsid w:val="00FF2A9F"/>
    <w:rsid w:val="00FF2BD7"/>
    <w:rsid w:val="00FF5341"/>
    <w:rsid w:val="016C7EC9"/>
    <w:rsid w:val="01AD1E47"/>
    <w:rsid w:val="03A46AE2"/>
    <w:rsid w:val="03F46CD8"/>
    <w:rsid w:val="04E2539A"/>
    <w:rsid w:val="058D33BB"/>
    <w:rsid w:val="05CF3110"/>
    <w:rsid w:val="05E27D18"/>
    <w:rsid w:val="060D12D6"/>
    <w:rsid w:val="065B005E"/>
    <w:rsid w:val="069616BC"/>
    <w:rsid w:val="06AA407C"/>
    <w:rsid w:val="06DE43C4"/>
    <w:rsid w:val="07214C9D"/>
    <w:rsid w:val="09415A27"/>
    <w:rsid w:val="0AAF6FCD"/>
    <w:rsid w:val="0B753B85"/>
    <w:rsid w:val="0BB3152E"/>
    <w:rsid w:val="0C1D51E2"/>
    <w:rsid w:val="0C214711"/>
    <w:rsid w:val="0D9E7D21"/>
    <w:rsid w:val="0DC603A7"/>
    <w:rsid w:val="0E7A5FE7"/>
    <w:rsid w:val="0E95572E"/>
    <w:rsid w:val="0F8415CF"/>
    <w:rsid w:val="0FC7443F"/>
    <w:rsid w:val="100F0259"/>
    <w:rsid w:val="10DD6E07"/>
    <w:rsid w:val="11E0182A"/>
    <w:rsid w:val="12056389"/>
    <w:rsid w:val="12087AF7"/>
    <w:rsid w:val="13361A1F"/>
    <w:rsid w:val="13FC0DD4"/>
    <w:rsid w:val="145524FF"/>
    <w:rsid w:val="145E2D56"/>
    <w:rsid w:val="14874759"/>
    <w:rsid w:val="14C93B92"/>
    <w:rsid w:val="14E25169"/>
    <w:rsid w:val="14F200F9"/>
    <w:rsid w:val="15467BFB"/>
    <w:rsid w:val="15AB7B95"/>
    <w:rsid w:val="196D0409"/>
    <w:rsid w:val="19CB5A07"/>
    <w:rsid w:val="1B053FD8"/>
    <w:rsid w:val="1B377443"/>
    <w:rsid w:val="1C3A70B9"/>
    <w:rsid w:val="1CC00EFB"/>
    <w:rsid w:val="1D527F52"/>
    <w:rsid w:val="1E2B5829"/>
    <w:rsid w:val="1E4277BC"/>
    <w:rsid w:val="1E6C7468"/>
    <w:rsid w:val="20F51DB6"/>
    <w:rsid w:val="216C4451"/>
    <w:rsid w:val="22810C06"/>
    <w:rsid w:val="22C66329"/>
    <w:rsid w:val="22CD0D15"/>
    <w:rsid w:val="2304487D"/>
    <w:rsid w:val="24DC7436"/>
    <w:rsid w:val="26051F0C"/>
    <w:rsid w:val="263A0AB2"/>
    <w:rsid w:val="27BC641D"/>
    <w:rsid w:val="294433F9"/>
    <w:rsid w:val="2977538F"/>
    <w:rsid w:val="29B27BEC"/>
    <w:rsid w:val="2B9F5863"/>
    <w:rsid w:val="2CA24E45"/>
    <w:rsid w:val="2EBF1C56"/>
    <w:rsid w:val="307526CD"/>
    <w:rsid w:val="30AC3CB2"/>
    <w:rsid w:val="3108172A"/>
    <w:rsid w:val="31456E38"/>
    <w:rsid w:val="323029D7"/>
    <w:rsid w:val="342422C0"/>
    <w:rsid w:val="344C252A"/>
    <w:rsid w:val="35367038"/>
    <w:rsid w:val="35B22E0B"/>
    <w:rsid w:val="360A6BA0"/>
    <w:rsid w:val="37816048"/>
    <w:rsid w:val="38432644"/>
    <w:rsid w:val="388D01E5"/>
    <w:rsid w:val="39BF5D27"/>
    <w:rsid w:val="39E05DF6"/>
    <w:rsid w:val="3A8D7D00"/>
    <w:rsid w:val="3B02136A"/>
    <w:rsid w:val="3BE44603"/>
    <w:rsid w:val="3C264C46"/>
    <w:rsid w:val="3C3A4CC1"/>
    <w:rsid w:val="3D94533B"/>
    <w:rsid w:val="3FD52505"/>
    <w:rsid w:val="3FFF7BA9"/>
    <w:rsid w:val="405B00DC"/>
    <w:rsid w:val="414C116A"/>
    <w:rsid w:val="41576673"/>
    <w:rsid w:val="41632683"/>
    <w:rsid w:val="42547F08"/>
    <w:rsid w:val="437C795E"/>
    <w:rsid w:val="44F72463"/>
    <w:rsid w:val="462D5D3B"/>
    <w:rsid w:val="46982F4A"/>
    <w:rsid w:val="4736232C"/>
    <w:rsid w:val="47710CC8"/>
    <w:rsid w:val="49D81157"/>
    <w:rsid w:val="4A980937"/>
    <w:rsid w:val="4AEB2AAD"/>
    <w:rsid w:val="4B045A02"/>
    <w:rsid w:val="4C1B5175"/>
    <w:rsid w:val="4E7C440E"/>
    <w:rsid w:val="4EB56467"/>
    <w:rsid w:val="500015FF"/>
    <w:rsid w:val="503913CB"/>
    <w:rsid w:val="50A30034"/>
    <w:rsid w:val="5161613B"/>
    <w:rsid w:val="518679EC"/>
    <w:rsid w:val="52FE211E"/>
    <w:rsid w:val="533E3996"/>
    <w:rsid w:val="53815A5D"/>
    <w:rsid w:val="53DE7DD1"/>
    <w:rsid w:val="542C1166"/>
    <w:rsid w:val="550D15DF"/>
    <w:rsid w:val="559E024B"/>
    <w:rsid w:val="55DD3A62"/>
    <w:rsid w:val="55DE77B9"/>
    <w:rsid w:val="56F61844"/>
    <w:rsid w:val="5727092E"/>
    <w:rsid w:val="58ED3F1E"/>
    <w:rsid w:val="59037FBE"/>
    <w:rsid w:val="595B663B"/>
    <w:rsid w:val="59A56B19"/>
    <w:rsid w:val="5AB235B1"/>
    <w:rsid w:val="5B9078A1"/>
    <w:rsid w:val="5C4330A5"/>
    <w:rsid w:val="5C8D4784"/>
    <w:rsid w:val="5C8F0ACA"/>
    <w:rsid w:val="5D157E06"/>
    <w:rsid w:val="5D3A570F"/>
    <w:rsid w:val="5EEF0465"/>
    <w:rsid w:val="5F636409"/>
    <w:rsid w:val="5FB93F25"/>
    <w:rsid w:val="602B48EC"/>
    <w:rsid w:val="629E3A7E"/>
    <w:rsid w:val="631C4C64"/>
    <w:rsid w:val="633B360F"/>
    <w:rsid w:val="64914B33"/>
    <w:rsid w:val="65B038FD"/>
    <w:rsid w:val="666832B4"/>
    <w:rsid w:val="6699236E"/>
    <w:rsid w:val="6719435C"/>
    <w:rsid w:val="680C35A9"/>
    <w:rsid w:val="6876758A"/>
    <w:rsid w:val="6975300B"/>
    <w:rsid w:val="69D0259E"/>
    <w:rsid w:val="6A05379D"/>
    <w:rsid w:val="6A732C70"/>
    <w:rsid w:val="6B283AB6"/>
    <w:rsid w:val="6B2E518E"/>
    <w:rsid w:val="6BCB72E2"/>
    <w:rsid w:val="6BFD4D06"/>
    <w:rsid w:val="6C062946"/>
    <w:rsid w:val="6D923E16"/>
    <w:rsid w:val="6DBB24A3"/>
    <w:rsid w:val="6DD347F7"/>
    <w:rsid w:val="6E5238ED"/>
    <w:rsid w:val="6E9E566D"/>
    <w:rsid w:val="6F2711A9"/>
    <w:rsid w:val="6F351805"/>
    <w:rsid w:val="6F71476C"/>
    <w:rsid w:val="6FA746B2"/>
    <w:rsid w:val="70663A0C"/>
    <w:rsid w:val="70E2362C"/>
    <w:rsid w:val="72E81927"/>
    <w:rsid w:val="73294A6F"/>
    <w:rsid w:val="733D728C"/>
    <w:rsid w:val="74750364"/>
    <w:rsid w:val="75CE077A"/>
    <w:rsid w:val="760262BA"/>
    <w:rsid w:val="774C3D1F"/>
    <w:rsid w:val="77C45892"/>
    <w:rsid w:val="78A277EA"/>
    <w:rsid w:val="79BE48D7"/>
    <w:rsid w:val="79F91778"/>
    <w:rsid w:val="7A90690F"/>
    <w:rsid w:val="7B5C6E5E"/>
    <w:rsid w:val="7C851586"/>
    <w:rsid w:val="7D61125A"/>
    <w:rsid w:val="7E2115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A3A14"/>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EA3A14"/>
    <w:pPr>
      <w:ind w:firstLineChars="100" w:firstLine="420"/>
    </w:pPr>
  </w:style>
  <w:style w:type="paragraph" w:styleId="a4">
    <w:name w:val="Body Text"/>
    <w:basedOn w:val="a"/>
    <w:uiPriority w:val="99"/>
    <w:unhideWhenUsed/>
    <w:qFormat/>
    <w:rsid w:val="00EA3A14"/>
  </w:style>
  <w:style w:type="paragraph" w:styleId="a5">
    <w:name w:val="Normal Indent"/>
    <w:basedOn w:val="a"/>
    <w:qFormat/>
    <w:rsid w:val="00EA3A14"/>
    <w:pPr>
      <w:ind w:firstLine="425"/>
    </w:pPr>
    <w:rPr>
      <w:rFonts w:ascii="Times New Roman" w:eastAsia="宋体" w:hAnsi="Times New Roman" w:cs="Times New Roman"/>
      <w:szCs w:val="20"/>
    </w:rPr>
  </w:style>
  <w:style w:type="paragraph" w:styleId="a6">
    <w:name w:val="caption"/>
    <w:basedOn w:val="a"/>
    <w:next w:val="a"/>
    <w:qFormat/>
    <w:rsid w:val="00EA3A14"/>
    <w:rPr>
      <w:rFonts w:ascii="Arial" w:eastAsia="黑体" w:hAnsi="Arial" w:cs="Arial"/>
      <w:sz w:val="20"/>
      <w:szCs w:val="20"/>
    </w:rPr>
  </w:style>
  <w:style w:type="paragraph" w:styleId="a7">
    <w:name w:val="Plain Text"/>
    <w:basedOn w:val="a"/>
    <w:link w:val="Char"/>
    <w:qFormat/>
    <w:rsid w:val="00EA3A14"/>
    <w:rPr>
      <w:rFonts w:eastAsia="宋体"/>
      <w:sz w:val="24"/>
    </w:rPr>
  </w:style>
  <w:style w:type="paragraph" w:styleId="a8">
    <w:name w:val="Date"/>
    <w:basedOn w:val="a"/>
    <w:next w:val="a"/>
    <w:link w:val="Char0"/>
    <w:uiPriority w:val="99"/>
    <w:unhideWhenUsed/>
    <w:qFormat/>
    <w:rsid w:val="00EA3A14"/>
    <w:pPr>
      <w:ind w:leftChars="2500" w:left="100"/>
    </w:pPr>
  </w:style>
  <w:style w:type="paragraph" w:styleId="a9">
    <w:name w:val="footer"/>
    <w:basedOn w:val="a"/>
    <w:link w:val="Char1"/>
    <w:uiPriority w:val="99"/>
    <w:unhideWhenUsed/>
    <w:qFormat/>
    <w:rsid w:val="00EA3A14"/>
    <w:pPr>
      <w:tabs>
        <w:tab w:val="center" w:pos="4153"/>
        <w:tab w:val="right" w:pos="8306"/>
      </w:tabs>
      <w:snapToGrid w:val="0"/>
      <w:jc w:val="left"/>
    </w:pPr>
    <w:rPr>
      <w:sz w:val="18"/>
      <w:szCs w:val="18"/>
    </w:rPr>
  </w:style>
  <w:style w:type="paragraph" w:styleId="aa">
    <w:name w:val="header"/>
    <w:basedOn w:val="a"/>
    <w:link w:val="Char2"/>
    <w:uiPriority w:val="99"/>
    <w:unhideWhenUsed/>
    <w:qFormat/>
    <w:rsid w:val="00EA3A14"/>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EA3A14"/>
    <w:rPr>
      <w:rFonts w:ascii="Calibri" w:eastAsia="宋体" w:hAnsi="Calibri" w:cs="Times New Roman"/>
      <w:sz w:val="24"/>
      <w:szCs w:val="24"/>
    </w:rPr>
  </w:style>
  <w:style w:type="character" w:styleId="ac">
    <w:name w:val="Strong"/>
    <w:basedOn w:val="a1"/>
    <w:uiPriority w:val="22"/>
    <w:qFormat/>
    <w:rsid w:val="00EA3A14"/>
    <w:rPr>
      <w:b/>
      <w:bCs/>
    </w:rPr>
  </w:style>
  <w:style w:type="character" w:styleId="ad">
    <w:name w:val="Hyperlink"/>
    <w:basedOn w:val="a1"/>
    <w:uiPriority w:val="99"/>
    <w:unhideWhenUsed/>
    <w:qFormat/>
    <w:rsid w:val="00EA3A14"/>
    <w:rPr>
      <w:color w:val="0000FF"/>
      <w:u w:val="single"/>
    </w:rPr>
  </w:style>
  <w:style w:type="character" w:customStyle="1" w:styleId="Char2">
    <w:name w:val="页眉 Char"/>
    <w:basedOn w:val="a1"/>
    <w:link w:val="aa"/>
    <w:uiPriority w:val="99"/>
    <w:semiHidden/>
    <w:qFormat/>
    <w:rsid w:val="00EA3A14"/>
    <w:rPr>
      <w:sz w:val="18"/>
      <w:szCs w:val="18"/>
    </w:rPr>
  </w:style>
  <w:style w:type="character" w:customStyle="1" w:styleId="Char1">
    <w:name w:val="页脚 Char"/>
    <w:basedOn w:val="a1"/>
    <w:link w:val="a9"/>
    <w:uiPriority w:val="99"/>
    <w:semiHidden/>
    <w:qFormat/>
    <w:rsid w:val="00EA3A14"/>
    <w:rPr>
      <w:sz w:val="18"/>
      <w:szCs w:val="18"/>
    </w:rPr>
  </w:style>
  <w:style w:type="character" w:customStyle="1" w:styleId="Char10">
    <w:name w:val="纯文本 Char1"/>
    <w:link w:val="a7"/>
    <w:qFormat/>
    <w:rsid w:val="00EA3A14"/>
    <w:rPr>
      <w:rFonts w:eastAsia="宋体"/>
      <w:sz w:val="24"/>
    </w:rPr>
  </w:style>
  <w:style w:type="character" w:customStyle="1" w:styleId="Char">
    <w:name w:val="纯文本 Char"/>
    <w:basedOn w:val="a1"/>
    <w:link w:val="a7"/>
    <w:qFormat/>
    <w:rsid w:val="00EA3A14"/>
    <w:rPr>
      <w:rFonts w:ascii="宋体" w:eastAsia="宋体" w:hAnsi="Courier New" w:cs="Courier New"/>
      <w:szCs w:val="21"/>
    </w:rPr>
  </w:style>
  <w:style w:type="paragraph" w:customStyle="1" w:styleId="Default">
    <w:name w:val="Default"/>
    <w:qFormat/>
    <w:rsid w:val="00EA3A14"/>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EA3A14"/>
    <w:pPr>
      <w:ind w:firstLineChars="200" w:firstLine="420"/>
    </w:pPr>
  </w:style>
  <w:style w:type="character" w:customStyle="1" w:styleId="Char0">
    <w:name w:val="日期 Char"/>
    <w:basedOn w:val="a1"/>
    <w:link w:val="a8"/>
    <w:uiPriority w:val="99"/>
    <w:semiHidden/>
    <w:qFormat/>
    <w:rsid w:val="00EA3A14"/>
  </w:style>
  <w:style w:type="paragraph" w:customStyle="1" w:styleId="2">
    <w:name w:val="列出段落2"/>
    <w:basedOn w:val="a"/>
    <w:uiPriority w:val="99"/>
    <w:unhideWhenUsed/>
    <w:qFormat/>
    <w:rsid w:val="00EA3A14"/>
    <w:pPr>
      <w:ind w:firstLineChars="200" w:firstLine="420"/>
    </w:pPr>
  </w:style>
  <w:style w:type="character" w:customStyle="1" w:styleId="CharChar">
    <w:name w:val="正文文本缩进 Char Char"/>
    <w:link w:val="11"/>
    <w:qFormat/>
    <w:rsid w:val="00EA3A14"/>
    <w:rPr>
      <w:rFonts w:ascii="宋体"/>
      <w:sz w:val="24"/>
    </w:rPr>
  </w:style>
  <w:style w:type="paragraph" w:customStyle="1" w:styleId="11">
    <w:name w:val="正文文本缩进1"/>
    <w:basedOn w:val="a"/>
    <w:link w:val="CharChar"/>
    <w:qFormat/>
    <w:rsid w:val="00EA3A14"/>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EA3A14"/>
    <w:rPr>
      <w:sz w:val="24"/>
    </w:rPr>
  </w:style>
  <w:style w:type="paragraph" w:customStyle="1" w:styleId="12">
    <w:name w:val="日期1"/>
    <w:basedOn w:val="a"/>
    <w:next w:val="a"/>
    <w:link w:val="CharChar0"/>
    <w:qFormat/>
    <w:rsid w:val="00EA3A14"/>
    <w:rPr>
      <w:rFonts w:ascii="Times New Roman" w:eastAsia="宋体" w:hAnsi="Times New Roman" w:cs="Times New Roman"/>
      <w:kern w:val="0"/>
      <w:sz w:val="24"/>
      <w:szCs w:val="20"/>
    </w:rPr>
  </w:style>
  <w:style w:type="paragraph" w:customStyle="1" w:styleId="13">
    <w:name w:val="正文缩进1"/>
    <w:basedOn w:val="a"/>
    <w:qFormat/>
    <w:rsid w:val="00EA3A1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Style1">
    <w:name w:val="_Style 1"/>
    <w:basedOn w:val="a"/>
    <w:uiPriority w:val="34"/>
    <w:qFormat/>
    <w:rsid w:val="00EA3A14"/>
    <w:pPr>
      <w:ind w:firstLineChars="200" w:firstLine="420"/>
    </w:pPr>
  </w:style>
  <w:style w:type="paragraph" w:styleId="ae">
    <w:name w:val="List Paragraph"/>
    <w:basedOn w:val="a"/>
    <w:uiPriority w:val="34"/>
    <w:unhideWhenUsed/>
    <w:qFormat/>
    <w:rsid w:val="00EA3A14"/>
    <w:pPr>
      <w:ind w:firstLineChars="200" w:firstLine="420"/>
    </w:pPr>
  </w:style>
  <w:style w:type="paragraph" w:customStyle="1" w:styleId="1">
    <w:name w:val="样式1"/>
    <w:basedOn w:val="a"/>
    <w:qFormat/>
    <w:rsid w:val="00EA3A14"/>
    <w:pPr>
      <w:numPr>
        <w:numId w:val="1"/>
      </w:numPr>
      <w:adjustRightInd w:val="0"/>
      <w:textAlignment w:val="baseline"/>
    </w:pPr>
    <w:rPr>
      <w:rFonts w:ascii="宋体" w:eastAsia="宋体" w:hAnsi="宋体" w:cs="Times New Roman"/>
      <w:kern w:val="0"/>
      <w:szCs w:val="21"/>
    </w:rPr>
  </w:style>
  <w:style w:type="paragraph" w:customStyle="1" w:styleId="260">
    <w:name w:val="样式 样式 样式 样式 标题 2 + 宋体 五号 非加粗 黑色 + 段前: 6 磅 段后: 0 磅 行距: 单倍行距 + 段前:..."/>
    <w:basedOn w:val="a"/>
    <w:qFormat/>
    <w:rsid w:val="00EA3A14"/>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f">
    <w:name w:val="No Spacing"/>
    <w:link w:val="Char3"/>
    <w:uiPriority w:val="1"/>
    <w:qFormat/>
    <w:rsid w:val="00EB6FE1"/>
    <w:rPr>
      <w:rFonts w:asciiTheme="minorHAnsi" w:eastAsiaTheme="minorEastAsia" w:hAnsiTheme="minorHAnsi" w:cstheme="minorBidi"/>
      <w:sz w:val="22"/>
      <w:szCs w:val="22"/>
    </w:rPr>
  </w:style>
  <w:style w:type="character" w:customStyle="1" w:styleId="Char3">
    <w:name w:val="无间隔 Char"/>
    <w:basedOn w:val="a1"/>
    <w:link w:val="af"/>
    <w:uiPriority w:val="1"/>
    <w:rsid w:val="00EB6FE1"/>
    <w:rPr>
      <w:rFonts w:asciiTheme="minorHAnsi" w:eastAsiaTheme="minorEastAsia" w:hAnsiTheme="minorHAnsi" w:cstheme="minorBidi"/>
      <w:sz w:val="22"/>
      <w:szCs w:val="22"/>
    </w:rPr>
  </w:style>
  <w:style w:type="paragraph" w:styleId="af0">
    <w:name w:val="Balloon Text"/>
    <w:basedOn w:val="a"/>
    <w:link w:val="Char4"/>
    <w:uiPriority w:val="99"/>
    <w:semiHidden/>
    <w:unhideWhenUsed/>
    <w:rsid w:val="00EB6FE1"/>
    <w:rPr>
      <w:sz w:val="18"/>
      <w:szCs w:val="18"/>
    </w:rPr>
  </w:style>
  <w:style w:type="character" w:customStyle="1" w:styleId="Char4">
    <w:name w:val="批注框文本 Char"/>
    <w:basedOn w:val="a1"/>
    <w:link w:val="af0"/>
    <w:uiPriority w:val="99"/>
    <w:semiHidden/>
    <w:rsid w:val="00EB6FE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510804491">
      <w:bodyDiv w:val="1"/>
      <w:marLeft w:val="0"/>
      <w:marRight w:val="0"/>
      <w:marTop w:val="0"/>
      <w:marBottom w:val="0"/>
      <w:divBdr>
        <w:top w:val="none" w:sz="0" w:space="0" w:color="auto"/>
        <w:left w:val="none" w:sz="0" w:space="0" w:color="auto"/>
        <w:bottom w:val="none" w:sz="0" w:space="0" w:color="auto"/>
        <w:right w:val="none" w:sz="0" w:space="0" w:color="auto"/>
      </w:divBdr>
      <w:divsChild>
        <w:div w:id="1286545131">
          <w:marLeft w:val="0"/>
          <w:marRight w:val="0"/>
          <w:marTop w:val="0"/>
          <w:marBottom w:val="0"/>
          <w:divBdr>
            <w:top w:val="single" w:sz="6" w:space="25" w:color="E7E7E7"/>
            <w:left w:val="single" w:sz="6" w:space="25" w:color="E7E7E7"/>
            <w:bottom w:val="single" w:sz="6" w:space="25" w:color="E7E7E7"/>
            <w:right w:val="single" w:sz="6" w:space="25" w:color="E7E7E7"/>
          </w:divBdr>
          <w:divsChild>
            <w:div w:id="1806047756">
              <w:marLeft w:val="0"/>
              <w:marRight w:val="0"/>
              <w:marTop w:val="251"/>
              <w:marBottom w:val="0"/>
              <w:divBdr>
                <w:top w:val="none" w:sz="0" w:space="0" w:color="auto"/>
                <w:left w:val="none" w:sz="0" w:space="0" w:color="auto"/>
                <w:bottom w:val="none" w:sz="0" w:space="0" w:color="auto"/>
                <w:right w:val="none" w:sz="0" w:space="0" w:color="auto"/>
              </w:divBdr>
              <w:divsChild>
                <w:div w:id="1962875808">
                  <w:marLeft w:val="0"/>
                  <w:marRight w:val="0"/>
                  <w:marTop w:val="0"/>
                  <w:marBottom w:val="0"/>
                  <w:divBdr>
                    <w:top w:val="none" w:sz="0" w:space="0" w:color="auto"/>
                    <w:left w:val="none" w:sz="0" w:space="0" w:color="auto"/>
                    <w:bottom w:val="none" w:sz="0" w:space="0" w:color="auto"/>
                    <w:right w:val="none" w:sz="0" w:space="0" w:color="auto"/>
                  </w:divBdr>
                  <w:divsChild>
                    <w:div w:id="178391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60992">
      <w:bodyDiv w:val="1"/>
      <w:marLeft w:val="0"/>
      <w:marRight w:val="0"/>
      <w:marTop w:val="0"/>
      <w:marBottom w:val="0"/>
      <w:divBdr>
        <w:top w:val="none" w:sz="0" w:space="0" w:color="auto"/>
        <w:left w:val="none" w:sz="0" w:space="0" w:color="auto"/>
        <w:bottom w:val="none" w:sz="0" w:space="0" w:color="auto"/>
        <w:right w:val="none" w:sz="0" w:space="0" w:color="auto"/>
      </w:divBdr>
      <w:divsChild>
        <w:div w:id="1673292576">
          <w:marLeft w:val="0"/>
          <w:marRight w:val="0"/>
          <w:marTop w:val="0"/>
          <w:marBottom w:val="0"/>
          <w:divBdr>
            <w:top w:val="single" w:sz="8" w:space="31" w:color="E7E7E7"/>
            <w:left w:val="single" w:sz="8" w:space="31" w:color="E7E7E7"/>
            <w:bottom w:val="single" w:sz="8" w:space="31" w:color="E7E7E7"/>
            <w:right w:val="single" w:sz="8" w:space="31" w:color="E7E7E7"/>
          </w:divBdr>
          <w:divsChild>
            <w:div w:id="1830756213">
              <w:marLeft w:val="0"/>
              <w:marRight w:val="0"/>
              <w:marTop w:val="322"/>
              <w:marBottom w:val="0"/>
              <w:divBdr>
                <w:top w:val="none" w:sz="0" w:space="0" w:color="auto"/>
                <w:left w:val="none" w:sz="0" w:space="0" w:color="auto"/>
                <w:bottom w:val="none" w:sz="0" w:space="0" w:color="auto"/>
                <w:right w:val="none" w:sz="0" w:space="0" w:color="auto"/>
              </w:divBdr>
              <w:divsChild>
                <w:div w:id="1004209112">
                  <w:marLeft w:val="0"/>
                  <w:marRight w:val="0"/>
                  <w:marTop w:val="0"/>
                  <w:marBottom w:val="0"/>
                  <w:divBdr>
                    <w:top w:val="none" w:sz="0" w:space="0" w:color="auto"/>
                    <w:left w:val="none" w:sz="0" w:space="0" w:color="auto"/>
                    <w:bottom w:val="none" w:sz="0" w:space="0" w:color="auto"/>
                    <w:right w:val="none" w:sz="0" w:space="0" w:color="auto"/>
                  </w:divBdr>
                  <w:divsChild>
                    <w:div w:id="93914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596597">
      <w:bodyDiv w:val="1"/>
      <w:marLeft w:val="0"/>
      <w:marRight w:val="0"/>
      <w:marTop w:val="0"/>
      <w:marBottom w:val="0"/>
      <w:divBdr>
        <w:top w:val="none" w:sz="0" w:space="0" w:color="auto"/>
        <w:left w:val="none" w:sz="0" w:space="0" w:color="auto"/>
        <w:bottom w:val="none" w:sz="0" w:space="0" w:color="auto"/>
        <w:right w:val="none" w:sz="0" w:space="0" w:color="auto"/>
      </w:divBdr>
      <w:divsChild>
        <w:div w:id="1369717193">
          <w:marLeft w:val="0"/>
          <w:marRight w:val="0"/>
          <w:marTop w:val="0"/>
          <w:marBottom w:val="0"/>
          <w:divBdr>
            <w:top w:val="single" w:sz="6" w:space="25" w:color="E7E7E7"/>
            <w:left w:val="single" w:sz="6" w:space="25" w:color="E7E7E7"/>
            <w:bottom w:val="single" w:sz="6" w:space="25" w:color="E7E7E7"/>
            <w:right w:val="single" w:sz="6" w:space="25" w:color="E7E7E7"/>
          </w:divBdr>
          <w:divsChild>
            <w:div w:id="892158025">
              <w:marLeft w:val="0"/>
              <w:marRight w:val="0"/>
              <w:marTop w:val="251"/>
              <w:marBottom w:val="0"/>
              <w:divBdr>
                <w:top w:val="none" w:sz="0" w:space="0" w:color="auto"/>
                <w:left w:val="none" w:sz="0" w:space="0" w:color="auto"/>
                <w:bottom w:val="none" w:sz="0" w:space="0" w:color="auto"/>
                <w:right w:val="none" w:sz="0" w:space="0" w:color="auto"/>
              </w:divBdr>
              <w:divsChild>
                <w:div w:id="1601837840">
                  <w:marLeft w:val="0"/>
                  <w:marRight w:val="0"/>
                  <w:marTop w:val="0"/>
                  <w:marBottom w:val="0"/>
                  <w:divBdr>
                    <w:top w:val="none" w:sz="0" w:space="0" w:color="auto"/>
                    <w:left w:val="none" w:sz="0" w:space="0" w:color="auto"/>
                    <w:bottom w:val="none" w:sz="0" w:space="0" w:color="auto"/>
                    <w:right w:val="none" w:sz="0" w:space="0" w:color="auto"/>
                  </w:divBdr>
                  <w:divsChild>
                    <w:div w:id="13161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cx.cnca.cn/rjwcx/web/cert/index.d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96413-4133-4875-8AC1-D903BB423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71</Pages>
  <Words>6495</Words>
  <Characters>37023</Characters>
  <Application>Microsoft Office Word</Application>
  <DocSecurity>0</DocSecurity>
  <Lines>308</Lines>
  <Paragraphs>86</Paragraphs>
  <ScaleCrop>false</ScaleCrop>
  <Company>Sky123.Org</Company>
  <LinksUpToDate>false</LinksUpToDate>
  <CharactersWithSpaces>43432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河南省伟信招标管理咨询有限公司:河南省伟信招标管理咨询有限公司</cp:lastModifiedBy>
  <cp:revision>76</cp:revision>
  <cp:lastPrinted>2018-06-20T07:01:00Z</cp:lastPrinted>
  <dcterms:created xsi:type="dcterms:W3CDTF">2017-10-25T06:07:00Z</dcterms:created>
  <dcterms:modified xsi:type="dcterms:W3CDTF">2018-12-24T06:29:00Z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