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27" w:rsidRDefault="007E73B7" w:rsidP="008E251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2C40">
        <w:rPr>
          <w:rFonts w:ascii="宋体" w:hAnsi="宋体" w:cs="Arial"/>
          <w:b/>
          <w:bCs/>
          <w:color w:val="000000"/>
          <w:kern w:val="0"/>
          <w:sz w:val="44"/>
          <w:szCs w:val="44"/>
        </w:rPr>
        <w:t>YLZB-G2018</w:t>
      </w:r>
      <w:r w:rsidR="00D73B82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063</w:t>
      </w:r>
      <w:r w:rsidR="003F1796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-1</w:t>
      </w:r>
      <w:r w:rsidRPr="006C2C40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号</w:t>
      </w:r>
      <w:r w:rsidR="00D73B82" w:rsidRPr="00D73B8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许昌市中心医院“耳鼻</w:t>
      </w:r>
      <w:proofErr w:type="gramStart"/>
      <w:r w:rsidR="00D73B82" w:rsidRPr="00D73B8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喉</w:t>
      </w:r>
      <w:proofErr w:type="gramEnd"/>
      <w:r w:rsidR="00D73B82" w:rsidRPr="00D73B8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综合动力系统（进口）等医疗设备”招标采购</w:t>
      </w:r>
      <w:proofErr w:type="gramStart"/>
      <w:r w:rsidR="00D73B82" w:rsidRPr="00D73B82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项目</w:t>
      </w:r>
      <w:r w:rsidR="002A334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废标</w:t>
      </w:r>
      <w:r w:rsidR="00E22884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公告</w:t>
      </w:r>
      <w:proofErr w:type="gramEnd"/>
    </w:p>
    <w:p w:rsidR="00C50F27" w:rsidRDefault="00E22884" w:rsidP="00213631">
      <w:pPr>
        <w:pStyle w:val="a7"/>
        <w:widowControl/>
        <w:shd w:val="clear" w:color="auto" w:fill="FFFFFF"/>
        <w:spacing w:before="227" w:line="360" w:lineRule="auto"/>
        <w:ind w:firstLineChars="200" w:firstLine="640"/>
        <w:jc w:val="left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一、项目概况</w:t>
      </w:r>
    </w:p>
    <w:p w:rsidR="007E73B7" w:rsidRPr="00D73B82" w:rsidRDefault="00E22884" w:rsidP="00213631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（一）项目名称</w:t>
      </w:r>
      <w:r w:rsidR="007E73B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</w:t>
      </w:r>
      <w:r w:rsidR="00D73B82" w:rsidRPr="00D73B82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许昌市中心医院“耳鼻</w:t>
      </w:r>
      <w:proofErr w:type="gramStart"/>
      <w:r w:rsidR="00D73B82" w:rsidRPr="00D73B82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喉</w:t>
      </w:r>
      <w:proofErr w:type="gramEnd"/>
      <w:r w:rsidR="00D73B82" w:rsidRPr="00D73B82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综合动力系统（进口）等医疗设备”</w:t>
      </w:r>
      <w:r w:rsidR="00D73B82" w:rsidRPr="00D73B82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采购项目</w:t>
      </w:r>
    </w:p>
    <w:p w:rsidR="00C50F27" w:rsidRDefault="00E22884" w:rsidP="007C0E8F">
      <w:pPr>
        <w:spacing w:line="360" w:lineRule="auto"/>
        <w:ind w:left="3200" w:hangingChars="1000" w:hanging="3200"/>
        <w:jc w:val="left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（二）项目编号：</w:t>
      </w:r>
      <w:r w:rsidR="007E73B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YLZB-G20180</w:t>
      </w:r>
      <w:r w:rsidR="00D73B82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63</w:t>
      </w:r>
      <w:r w:rsidR="003F179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-1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号</w:t>
      </w:r>
    </w:p>
    <w:p w:rsidR="00C50F27" w:rsidRDefault="00E22884" w:rsidP="007C0E8F">
      <w:pPr>
        <w:widowControl/>
        <w:shd w:val="clear" w:color="auto" w:fill="FFFFFF"/>
        <w:spacing w:line="360" w:lineRule="auto"/>
        <w:ind w:left="473" w:firstLine="15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二、开评标信息：</w:t>
      </w:r>
    </w:p>
    <w:p w:rsidR="003F1796" w:rsidRDefault="00E22884" w:rsidP="00213631">
      <w:pPr>
        <w:pStyle w:val="a7"/>
        <w:widowControl/>
        <w:shd w:val="clear" w:color="auto" w:fill="FFFFFF"/>
        <w:spacing w:before="227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开标日期：</w:t>
      </w:r>
      <w:r w:rsidR="003F179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2019年1月8日9:30时</w:t>
      </w:r>
    </w:p>
    <w:p w:rsidR="00C50F27" w:rsidRDefault="00E22884" w:rsidP="003F1796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评标地点：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许昌市公共资源交易中心</w:t>
      </w:r>
    </w:p>
    <w:p w:rsidR="00C50F27" w:rsidRDefault="00E22884" w:rsidP="007C0E8F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382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评审专家名单：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3F17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冯才政、武本令、任金花、吕建利、</w:t>
      </w:r>
      <w:r w:rsidR="005738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马文彪（业主代表）</w:t>
      </w:r>
    </w:p>
    <w:p w:rsidR="00C50F27" w:rsidRDefault="00E22884" w:rsidP="007C0E8F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三、</w:t>
      </w:r>
      <w:r w:rsidR="003F1796" w:rsidRPr="002A334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因有效投标商不足三家，此项目废标。</w:t>
      </w:r>
    </w:p>
    <w:p w:rsidR="008E251B" w:rsidRPr="008E251B" w:rsidRDefault="003F1796" w:rsidP="008E251B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四</w:t>
      </w:r>
      <w:r w:rsidR="00E2288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、公告期限</w:t>
      </w:r>
    </w:p>
    <w:p w:rsidR="008E251B" w:rsidRPr="002A334D" w:rsidRDefault="002A334D" w:rsidP="007C0E8F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A334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本公告自发布之日起公告期限为1个工作日。</w:t>
      </w:r>
    </w:p>
    <w:p w:rsidR="00C50F27" w:rsidRDefault="003F1796" w:rsidP="007C0E8F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="00E2288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、联系方式</w:t>
      </w:r>
    </w:p>
    <w:p w:rsidR="00D73B82" w:rsidRPr="00D73B82" w:rsidRDefault="00D73B82" w:rsidP="007C0E8F">
      <w:pPr>
        <w:autoSpaceDE w:val="0"/>
        <w:autoSpaceDN w:val="0"/>
        <w:adjustRightInd w:val="0"/>
        <w:spacing w:line="360" w:lineRule="auto"/>
        <w:ind w:firstLine="55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73B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采购人：许昌市中心医院</w:t>
      </w:r>
    </w:p>
    <w:p w:rsidR="00D73B82" w:rsidRPr="00D73B82" w:rsidRDefault="00D73B82" w:rsidP="007C0E8F">
      <w:pPr>
        <w:autoSpaceDE w:val="0"/>
        <w:autoSpaceDN w:val="0"/>
        <w:adjustRightInd w:val="0"/>
        <w:spacing w:line="360" w:lineRule="auto"/>
        <w:ind w:firstLine="55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73B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</w:t>
      </w:r>
      <w:r w:rsidRPr="00D73B82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D73B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址：许昌市华佗路</w:t>
      </w:r>
      <w:r w:rsidRPr="00D73B82">
        <w:rPr>
          <w:rFonts w:ascii="仿宋" w:eastAsia="仿宋" w:hAnsi="仿宋" w:cs="宋体"/>
          <w:color w:val="000000"/>
          <w:kern w:val="0"/>
          <w:sz w:val="32"/>
          <w:szCs w:val="32"/>
        </w:rPr>
        <w:t>30</w:t>
      </w:r>
      <w:r w:rsidRPr="00D73B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C50F27" w:rsidRPr="00D73B82" w:rsidRDefault="00D73B82" w:rsidP="007C0E8F">
      <w:pPr>
        <w:autoSpaceDE w:val="0"/>
        <w:autoSpaceDN w:val="0"/>
        <w:adjustRightInd w:val="0"/>
        <w:spacing w:line="360" w:lineRule="auto"/>
        <w:ind w:firstLine="551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73B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联系人：马文彪</w:t>
      </w:r>
      <w:r w:rsidRPr="00D73B82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Pr="00D73B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D73B82">
        <w:rPr>
          <w:rFonts w:ascii="仿宋" w:eastAsia="仿宋" w:hAnsi="仿宋" w:cs="宋体"/>
          <w:color w:val="000000"/>
          <w:kern w:val="0"/>
          <w:sz w:val="32"/>
          <w:szCs w:val="32"/>
        </w:rPr>
        <w:t>15503749066</w:t>
      </w:r>
    </w:p>
    <w:p w:rsidR="00C50F27" w:rsidRDefault="00E22884" w:rsidP="007C0E8F">
      <w:pPr>
        <w:autoSpaceDE w:val="0"/>
        <w:autoSpaceDN w:val="0"/>
        <w:adjustRightInd w:val="0"/>
        <w:spacing w:line="360" w:lineRule="auto"/>
        <w:ind w:firstLine="55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代理机构：法正项目管理集团有限公司</w:t>
      </w:r>
    </w:p>
    <w:p w:rsidR="00C50F27" w:rsidRDefault="00E22884" w:rsidP="007C0E8F">
      <w:pPr>
        <w:autoSpaceDE w:val="0"/>
        <w:autoSpaceDN w:val="0"/>
        <w:adjustRightInd w:val="0"/>
        <w:spacing w:line="360" w:lineRule="auto"/>
        <w:ind w:firstLine="55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址：许昌市莲城大道时代温泉公寓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1612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</w:t>
      </w:r>
    </w:p>
    <w:p w:rsidR="00C50F27" w:rsidRDefault="00E22884" w:rsidP="007C0E8F">
      <w:pPr>
        <w:autoSpaceDE w:val="0"/>
        <w:autoSpaceDN w:val="0"/>
        <w:adjustRightInd w:val="0"/>
        <w:spacing w:line="360" w:lineRule="auto"/>
        <w:ind w:firstLine="551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秦克秀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联系电话：15517391235</w:t>
      </w:r>
    </w:p>
    <w:p w:rsidR="004E3EBD" w:rsidRDefault="004E3EBD" w:rsidP="004E3EBD">
      <w:pPr>
        <w:widowControl/>
        <w:shd w:val="clear" w:color="auto" w:fill="FFFFFF"/>
        <w:spacing w:line="360" w:lineRule="auto"/>
        <w:ind w:right="1280" w:firstLineChars="1100" w:firstLine="35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C50F27" w:rsidRDefault="00D73B82" w:rsidP="00766067">
      <w:pPr>
        <w:widowControl/>
        <w:shd w:val="clear" w:color="auto" w:fill="FFFFFF"/>
        <w:spacing w:line="360" w:lineRule="auto"/>
        <w:ind w:right="1280" w:firstLineChars="1300" w:firstLine="41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73B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许昌市中心医院</w:t>
      </w:r>
      <w:r w:rsidR="00E2288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 </w:t>
      </w:r>
    </w:p>
    <w:p w:rsidR="00C50F27" w:rsidRDefault="004E3EB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E2288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D73B8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3F179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2019</w:t>
      </w:r>
      <w:r w:rsidR="00E2288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3F17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E2288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bookmarkStart w:id="0" w:name="_GoBack"/>
      <w:bookmarkEnd w:id="0"/>
      <w:r w:rsidR="003F17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="00E2288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C50F27" w:rsidRDefault="00E22884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7E73B7" w:rsidRPr="008E251B" w:rsidRDefault="00E22884">
      <w:pPr>
        <w:rPr>
          <w:rFonts w:ascii="Arial" w:eastAsia="宋体" w:hAnsi="Arial" w:cs="Arial"/>
          <w:b/>
          <w:bCs/>
          <w:color w:val="000000"/>
          <w:kern w:val="0"/>
          <w:sz w:val="23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</w:p>
    <w:p w:rsidR="00C50F27" w:rsidRPr="005A5C83" w:rsidRDefault="00C50F27"/>
    <w:sectPr w:rsidR="00C50F27" w:rsidRPr="005A5C83" w:rsidSect="00C5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57" w:rsidRDefault="00B91257" w:rsidP="004E3EBD">
      <w:r>
        <w:separator/>
      </w:r>
    </w:p>
  </w:endnote>
  <w:endnote w:type="continuationSeparator" w:id="0">
    <w:p w:rsidR="00B91257" w:rsidRDefault="00B91257" w:rsidP="004E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57" w:rsidRDefault="00B91257" w:rsidP="004E3EBD">
      <w:r>
        <w:separator/>
      </w:r>
    </w:p>
  </w:footnote>
  <w:footnote w:type="continuationSeparator" w:id="0">
    <w:p w:rsidR="00B91257" w:rsidRDefault="00B91257" w:rsidP="004E3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CBA"/>
    <w:rsid w:val="00031E1F"/>
    <w:rsid w:val="001B6224"/>
    <w:rsid w:val="00213631"/>
    <w:rsid w:val="002263EB"/>
    <w:rsid w:val="002A334D"/>
    <w:rsid w:val="003A1D54"/>
    <w:rsid w:val="003F1796"/>
    <w:rsid w:val="004B7BC0"/>
    <w:rsid w:val="004E3EBD"/>
    <w:rsid w:val="00573826"/>
    <w:rsid w:val="005A5C83"/>
    <w:rsid w:val="00676C1F"/>
    <w:rsid w:val="006F7CBA"/>
    <w:rsid w:val="00766067"/>
    <w:rsid w:val="007C0E8F"/>
    <w:rsid w:val="007E73B7"/>
    <w:rsid w:val="008702CE"/>
    <w:rsid w:val="00891CA7"/>
    <w:rsid w:val="008E251B"/>
    <w:rsid w:val="009A266F"/>
    <w:rsid w:val="00A541C3"/>
    <w:rsid w:val="00B03601"/>
    <w:rsid w:val="00B91257"/>
    <w:rsid w:val="00C3738C"/>
    <w:rsid w:val="00C50F27"/>
    <w:rsid w:val="00D33169"/>
    <w:rsid w:val="00D368A9"/>
    <w:rsid w:val="00D73B82"/>
    <w:rsid w:val="00DA588C"/>
    <w:rsid w:val="00DA67FF"/>
    <w:rsid w:val="00E22884"/>
    <w:rsid w:val="06E1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Body Text First Indent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50F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C50F27"/>
    <w:pPr>
      <w:ind w:firstLineChars="100" w:firstLine="420"/>
    </w:pPr>
  </w:style>
  <w:style w:type="paragraph" w:styleId="a4">
    <w:name w:val="Body Text"/>
    <w:basedOn w:val="a"/>
    <w:uiPriority w:val="99"/>
    <w:rsid w:val="00C50F27"/>
  </w:style>
  <w:style w:type="paragraph" w:styleId="a5">
    <w:name w:val="footer"/>
    <w:basedOn w:val="a"/>
    <w:link w:val="Char"/>
    <w:uiPriority w:val="99"/>
    <w:semiHidden/>
    <w:unhideWhenUsed/>
    <w:rsid w:val="00C50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50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C50F27"/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1"/>
    <w:uiPriority w:val="99"/>
    <w:semiHidden/>
    <w:unhideWhenUsed/>
    <w:qFormat/>
    <w:rsid w:val="00C50F27"/>
    <w:rPr>
      <w:color w:val="000000"/>
      <w:u w:val="none"/>
    </w:rPr>
  </w:style>
  <w:style w:type="character" w:customStyle="1" w:styleId="Char0">
    <w:name w:val="页眉 Char"/>
    <w:basedOn w:val="a1"/>
    <w:link w:val="a6"/>
    <w:uiPriority w:val="99"/>
    <w:semiHidden/>
    <w:rsid w:val="00C50F27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rsid w:val="00C50F27"/>
    <w:rPr>
      <w:sz w:val="18"/>
      <w:szCs w:val="18"/>
    </w:rPr>
  </w:style>
  <w:style w:type="character" w:customStyle="1" w:styleId="fjxz1">
    <w:name w:val="fjxz1"/>
    <w:basedOn w:val="a1"/>
    <w:rsid w:val="00C50F27"/>
    <w:rPr>
      <w:b/>
      <w:bCs/>
      <w:color w:val="00000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法正项目管理集团有限公司:法正项目管理集团有限公司</dc:creator>
  <cp:lastModifiedBy>1法正项目管理集团有限公司:法正项目管理集团有限公司</cp:lastModifiedBy>
  <cp:revision>21</cp:revision>
  <cp:lastPrinted>2018-11-29T02:14:00Z</cp:lastPrinted>
  <dcterms:created xsi:type="dcterms:W3CDTF">2018-10-17T07:54:00Z</dcterms:created>
  <dcterms:modified xsi:type="dcterms:W3CDTF">2019-01-08T07:03:00Z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