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722" w:rsidRPr="00D872A9" w:rsidRDefault="00E26722" w:rsidP="00E26722">
      <w:pPr>
        <w:pStyle w:val="2"/>
        <w:jc w:val="center"/>
        <w:rPr>
          <w:sz w:val="28"/>
        </w:rPr>
      </w:pPr>
      <w:r w:rsidRPr="00D872A9">
        <w:rPr>
          <w:rFonts w:hint="eastAsia"/>
          <w:sz w:val="28"/>
        </w:rPr>
        <w:t>（三）实施方案部分</w:t>
      </w:r>
    </w:p>
    <w:p w:rsidR="00E26722" w:rsidRDefault="00E26722" w:rsidP="00E26722">
      <w:pPr>
        <w:pStyle w:val="3"/>
        <w:jc w:val="left"/>
        <w:rPr>
          <w:rFonts w:ascii="宋体" w:hAnsi="宋体"/>
          <w:sz w:val="28"/>
          <w:szCs w:val="28"/>
          <w:shd w:val="clear" w:color="auto" w:fill="FFFFFF"/>
        </w:rPr>
      </w:pPr>
      <w:r>
        <w:rPr>
          <w:rFonts w:ascii="宋体" w:hAnsi="宋体" w:hint="eastAsia"/>
          <w:sz w:val="28"/>
          <w:szCs w:val="28"/>
          <w:shd w:val="clear" w:color="auto" w:fill="FFFFFF"/>
        </w:rPr>
        <w:t>3.1</w:t>
      </w:r>
      <w:r w:rsidRPr="003F3B75">
        <w:rPr>
          <w:rFonts w:ascii="宋体" w:hAnsi="宋体" w:hint="eastAsia"/>
          <w:sz w:val="28"/>
          <w:szCs w:val="28"/>
          <w:shd w:val="clear" w:color="auto" w:fill="FFFFFF"/>
        </w:rPr>
        <w:t>项目主要投入人员计划</w:t>
      </w:r>
    </w:p>
    <w:p w:rsidR="00E26722" w:rsidRPr="004F6411" w:rsidRDefault="00E26722" w:rsidP="00E26722">
      <w:pPr>
        <w:spacing w:line="360" w:lineRule="auto"/>
        <w:rPr>
          <w:b/>
          <w:sz w:val="24"/>
        </w:rPr>
      </w:pPr>
      <w:r w:rsidRPr="004F6411">
        <w:rPr>
          <w:rFonts w:hint="eastAsia"/>
          <w:b/>
          <w:sz w:val="24"/>
        </w:rPr>
        <w:t>1</w:t>
      </w:r>
      <w:r w:rsidRPr="004F6411">
        <w:rPr>
          <w:rFonts w:hint="eastAsia"/>
          <w:b/>
          <w:sz w:val="24"/>
        </w:rPr>
        <w:t>、项目组织机构</w:t>
      </w:r>
    </w:p>
    <w:p w:rsidR="00E26722" w:rsidRPr="007C42E7"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我公司将本着科学管理、指挥灵活、精干高效的原则，根据设计特点，选派具有丰富管理经验、具有开拓进取精神、勤奋实干的管理人员和专业骨干组建项目经理部。项目经理部严格执行规范，精心组织设计、建立健全质量和工期保证体系，对本项目的质量、工期负责，与建设单位通力协作，确保工程优质、安全、顺利完工。</w:t>
      </w:r>
    </w:p>
    <w:p w:rsidR="00E26722" w:rsidRPr="007C42E7"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各级机构负责人都是在项目负责人领导下的各专业、分项管理技术人员，对所属工程项目资料收集、现场勘测、土地评定及监测等负责。为了保证规划设计正常、有序地进行，加强规划设计管理，确保设计按期、保质、保量完工，本设计项目负责人、测绘组、评定组等主要领导及技术人员在规划设计期间不担任其他项目的职务，确保从接手到交付成果时间不大于业主规定时间，且完全服从建设单位需要。</w:t>
      </w:r>
    </w:p>
    <w:p w:rsidR="00E26722" w:rsidRPr="007C42E7"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职责范围：</w:t>
      </w:r>
    </w:p>
    <w:p w:rsidR="00E26722" w:rsidRPr="007C42E7" w:rsidRDefault="00E26722" w:rsidP="00E26722">
      <w:pPr>
        <w:pStyle w:val="ac"/>
        <w:spacing w:line="360" w:lineRule="auto"/>
        <w:ind w:firstLineChars="200" w:firstLine="480"/>
        <w:rPr>
          <w:rFonts w:ascii="宋体" w:hAnsi="宋体"/>
          <w:sz w:val="24"/>
          <w:szCs w:val="24"/>
        </w:rPr>
      </w:pPr>
      <w:bookmarkStart w:id="0" w:name="_Toc291422345"/>
      <w:bookmarkStart w:id="1" w:name="_Toc291433569"/>
      <w:bookmarkStart w:id="2" w:name="_Toc291437640"/>
      <w:r w:rsidRPr="007C42E7">
        <w:rPr>
          <w:rFonts w:ascii="宋体" w:hAnsi="宋体" w:hint="eastAsia"/>
          <w:sz w:val="24"/>
          <w:szCs w:val="24"/>
        </w:rPr>
        <w:t>项目经理部经理由公司任命，并贯彻执行下述各项项目经理的职责，对项目设计测量、评定等全面负责，且直接对业主及公司负责。</w:t>
      </w:r>
    </w:p>
    <w:p w:rsidR="00E26722" w:rsidRPr="007C42E7"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项目负责人的职责</w:t>
      </w:r>
    </w:p>
    <w:p w:rsidR="00E26722" w:rsidRPr="007C42E7"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负责项目部的全面工作，贯彻国家行业及公司有关的生产法令、法</w:t>
      </w:r>
      <w:r>
        <w:rPr>
          <w:rFonts w:ascii="宋体" w:hAnsi="宋体" w:hint="eastAsia"/>
          <w:sz w:val="24"/>
          <w:szCs w:val="24"/>
        </w:rPr>
        <w:t>规、技术规程、规范、标准。确保项目成果的合理性，对本项目的外业调查、土地等别</w:t>
      </w:r>
      <w:r w:rsidRPr="007C42E7">
        <w:rPr>
          <w:rFonts w:ascii="宋体" w:hAnsi="宋体" w:hint="eastAsia"/>
          <w:sz w:val="24"/>
          <w:szCs w:val="24"/>
        </w:rPr>
        <w:t>评定、</w:t>
      </w:r>
      <w:r>
        <w:rPr>
          <w:rFonts w:ascii="宋体" w:hAnsi="宋体" w:hint="eastAsia"/>
          <w:sz w:val="24"/>
          <w:szCs w:val="24"/>
        </w:rPr>
        <w:t>数据库</w:t>
      </w:r>
      <w:r w:rsidRPr="007C42E7">
        <w:rPr>
          <w:rFonts w:ascii="宋体" w:hAnsi="宋体" w:hint="eastAsia"/>
          <w:sz w:val="24"/>
          <w:szCs w:val="24"/>
        </w:rPr>
        <w:t>建库</w:t>
      </w:r>
      <w:r>
        <w:rPr>
          <w:rFonts w:ascii="宋体" w:hAnsi="宋体" w:hint="eastAsia"/>
          <w:sz w:val="24"/>
          <w:szCs w:val="24"/>
        </w:rPr>
        <w:t>更新</w:t>
      </w:r>
      <w:r w:rsidRPr="007C42E7">
        <w:rPr>
          <w:rFonts w:ascii="宋体" w:hAnsi="宋体" w:hint="eastAsia"/>
          <w:sz w:val="24"/>
          <w:szCs w:val="24"/>
        </w:rPr>
        <w:t>负全面责任，并直接向业主、公司负责，对本项目质量负第一责任。</w:t>
      </w:r>
    </w:p>
    <w:p w:rsidR="00E26722" w:rsidRPr="007C42E7"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为本项目的管理、执行、验证工作提供资源保证。</w:t>
      </w:r>
    </w:p>
    <w:p w:rsidR="00E26722" w:rsidRPr="007C42E7"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主持本项目部的质量工作会议，对公司质量体系在本项目部的运作作出评审，并及时向上级单位报告，接受检查、监督。</w:t>
      </w:r>
    </w:p>
    <w:p w:rsidR="00E26722" w:rsidRPr="007C42E7"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按规定权限，对项目部的设置进行调整，确定项目部的奖励和惩罚。</w:t>
      </w:r>
    </w:p>
    <w:p w:rsidR="00E26722" w:rsidRDefault="00E26722" w:rsidP="00E26722">
      <w:pPr>
        <w:pStyle w:val="ac"/>
        <w:spacing w:line="360" w:lineRule="auto"/>
        <w:ind w:firstLineChars="200" w:firstLine="480"/>
        <w:rPr>
          <w:rFonts w:ascii="宋体" w:hAnsi="宋体"/>
          <w:sz w:val="24"/>
          <w:szCs w:val="24"/>
        </w:rPr>
      </w:pPr>
      <w:r w:rsidRPr="00633D72">
        <w:rPr>
          <w:rFonts w:ascii="宋体" w:hAnsi="宋体" w:hint="eastAsia"/>
          <w:sz w:val="24"/>
          <w:szCs w:val="24"/>
        </w:rPr>
        <w:t>外业调查负责人</w:t>
      </w:r>
    </w:p>
    <w:p w:rsidR="00E26722" w:rsidRDefault="00E26722" w:rsidP="00E26722">
      <w:pPr>
        <w:pStyle w:val="ac"/>
        <w:spacing w:line="360" w:lineRule="auto"/>
        <w:ind w:firstLineChars="200" w:firstLine="480"/>
        <w:rPr>
          <w:rFonts w:ascii="宋体" w:hAnsi="宋体"/>
          <w:sz w:val="24"/>
          <w:szCs w:val="24"/>
        </w:rPr>
      </w:pPr>
      <w:r>
        <w:rPr>
          <w:rFonts w:ascii="宋体" w:hAnsi="宋体" w:hint="eastAsia"/>
          <w:sz w:val="24"/>
          <w:szCs w:val="24"/>
        </w:rPr>
        <w:lastRenderedPageBreak/>
        <w:t>全面主持并负责外业调查及资料整理</w:t>
      </w:r>
    </w:p>
    <w:p w:rsidR="00E26722" w:rsidRDefault="00E26722" w:rsidP="00E26722">
      <w:pPr>
        <w:pStyle w:val="ac"/>
        <w:spacing w:line="360" w:lineRule="auto"/>
        <w:ind w:firstLineChars="200" w:firstLine="480"/>
        <w:rPr>
          <w:rFonts w:ascii="宋体" w:hAnsi="宋体"/>
          <w:sz w:val="24"/>
          <w:szCs w:val="24"/>
        </w:rPr>
      </w:pPr>
      <w:r w:rsidRPr="00633D72">
        <w:rPr>
          <w:rFonts w:ascii="宋体" w:hAnsi="宋体" w:hint="eastAsia"/>
          <w:sz w:val="24"/>
          <w:szCs w:val="24"/>
        </w:rPr>
        <w:t>土地地力及土壤构型调查负责人</w:t>
      </w:r>
    </w:p>
    <w:p w:rsidR="00E26722" w:rsidRPr="007C42E7" w:rsidRDefault="00E26722" w:rsidP="00E26722">
      <w:pPr>
        <w:pStyle w:val="ac"/>
        <w:spacing w:line="360" w:lineRule="auto"/>
        <w:ind w:firstLineChars="200" w:firstLine="480"/>
        <w:rPr>
          <w:rFonts w:ascii="宋体" w:hAnsi="宋体"/>
          <w:sz w:val="24"/>
          <w:szCs w:val="24"/>
        </w:rPr>
      </w:pPr>
      <w:r>
        <w:rPr>
          <w:rFonts w:ascii="宋体" w:hAnsi="宋体" w:hint="eastAsia"/>
          <w:sz w:val="24"/>
          <w:szCs w:val="24"/>
        </w:rPr>
        <w:t>负责对项目涉及区域的土地地力及土壤构型等进行调查并为内业人员提供相关完整的调查资料</w:t>
      </w:r>
    </w:p>
    <w:p w:rsidR="00E26722" w:rsidRPr="00633D72" w:rsidRDefault="00E26722" w:rsidP="00E26722">
      <w:pPr>
        <w:pStyle w:val="ac"/>
        <w:spacing w:line="360" w:lineRule="auto"/>
        <w:ind w:firstLineChars="200" w:firstLine="480"/>
        <w:rPr>
          <w:rFonts w:ascii="宋体" w:hAnsi="宋体"/>
          <w:sz w:val="24"/>
          <w:szCs w:val="24"/>
        </w:rPr>
      </w:pPr>
      <w:r w:rsidRPr="00633D72">
        <w:rPr>
          <w:rFonts w:ascii="宋体" w:hAnsi="宋体" w:hint="eastAsia"/>
          <w:sz w:val="24"/>
          <w:szCs w:val="24"/>
        </w:rPr>
        <w:t>内业等别分析评定负责人</w:t>
      </w:r>
    </w:p>
    <w:p w:rsidR="00E26722" w:rsidRPr="007C42E7"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负责收集</w:t>
      </w:r>
      <w:r>
        <w:rPr>
          <w:rFonts w:ascii="宋体" w:hAnsi="宋体" w:hint="eastAsia"/>
          <w:sz w:val="24"/>
          <w:szCs w:val="24"/>
        </w:rPr>
        <w:t>2011</w:t>
      </w:r>
      <w:r w:rsidRPr="007C42E7">
        <w:rPr>
          <w:rFonts w:ascii="宋体" w:hAnsi="宋体" w:hint="eastAsia"/>
          <w:sz w:val="24"/>
          <w:szCs w:val="24"/>
        </w:rPr>
        <w:t>年</w:t>
      </w:r>
      <w:r w:rsidRPr="00725DE8">
        <w:rPr>
          <w:rFonts w:ascii="宋体" w:hAnsi="宋体" w:hint="eastAsia"/>
          <w:sz w:val="24"/>
          <w:szCs w:val="24"/>
        </w:rPr>
        <w:t>耕地质量等别评定成果</w:t>
      </w:r>
      <w:r>
        <w:rPr>
          <w:rFonts w:ascii="宋体" w:hAnsi="宋体" w:hint="eastAsia"/>
          <w:sz w:val="24"/>
          <w:szCs w:val="24"/>
        </w:rPr>
        <w:t>、2013年</w:t>
      </w:r>
      <w:r w:rsidRPr="00725DE8">
        <w:rPr>
          <w:rFonts w:ascii="宋体" w:hAnsi="宋体" w:hint="eastAsia"/>
          <w:sz w:val="24"/>
          <w:szCs w:val="24"/>
        </w:rPr>
        <w:t>土地变更调查数据库</w:t>
      </w:r>
      <w:r>
        <w:rPr>
          <w:rFonts w:ascii="宋体" w:hAnsi="宋体" w:hint="eastAsia"/>
          <w:sz w:val="24"/>
          <w:szCs w:val="24"/>
        </w:rPr>
        <w:t>资料、2011-2013年期间竣工验收的国土部门、发改委部门</w:t>
      </w:r>
      <w:r w:rsidRPr="00725DE8">
        <w:rPr>
          <w:rFonts w:ascii="宋体" w:hAnsi="宋体" w:hint="eastAsia"/>
          <w:sz w:val="24"/>
          <w:szCs w:val="24"/>
        </w:rPr>
        <w:t>、</w:t>
      </w:r>
      <w:r>
        <w:rPr>
          <w:rFonts w:ascii="宋体" w:hAnsi="宋体" w:hint="eastAsia"/>
          <w:sz w:val="24"/>
          <w:szCs w:val="24"/>
        </w:rPr>
        <w:t>农业部门、水利部门</w:t>
      </w:r>
      <w:r w:rsidRPr="00725DE8">
        <w:rPr>
          <w:rFonts w:ascii="宋体" w:hAnsi="宋体" w:hint="eastAsia"/>
          <w:sz w:val="24"/>
          <w:szCs w:val="24"/>
        </w:rPr>
        <w:t>等</w:t>
      </w:r>
      <w:r>
        <w:rPr>
          <w:rFonts w:ascii="宋体" w:hAnsi="宋体" w:hint="eastAsia"/>
          <w:sz w:val="24"/>
          <w:szCs w:val="24"/>
        </w:rPr>
        <w:t>部门相关</w:t>
      </w:r>
      <w:r w:rsidRPr="00725DE8">
        <w:rPr>
          <w:rFonts w:ascii="宋体" w:hAnsi="宋体" w:hint="eastAsia"/>
          <w:sz w:val="24"/>
          <w:szCs w:val="24"/>
        </w:rPr>
        <w:t>项目资料</w:t>
      </w:r>
      <w:r>
        <w:rPr>
          <w:rFonts w:ascii="宋体" w:hAnsi="宋体" w:hint="eastAsia"/>
          <w:sz w:val="24"/>
          <w:szCs w:val="24"/>
        </w:rPr>
        <w:t>。</w:t>
      </w:r>
    </w:p>
    <w:p w:rsidR="00E26722" w:rsidRPr="007C42E7" w:rsidRDefault="00E26722" w:rsidP="00E26722">
      <w:pPr>
        <w:pStyle w:val="ac"/>
        <w:spacing w:line="360" w:lineRule="auto"/>
        <w:ind w:firstLineChars="200" w:firstLine="480"/>
        <w:rPr>
          <w:rFonts w:ascii="宋体" w:hAnsi="宋体"/>
          <w:sz w:val="24"/>
          <w:szCs w:val="24"/>
        </w:rPr>
      </w:pPr>
      <w:r>
        <w:rPr>
          <w:rFonts w:ascii="宋体" w:hAnsi="宋体" w:hint="eastAsia"/>
          <w:sz w:val="24"/>
          <w:szCs w:val="24"/>
        </w:rPr>
        <w:t>数据库建库负责人</w:t>
      </w:r>
    </w:p>
    <w:p w:rsidR="00E26722"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负责</w:t>
      </w:r>
      <w:r w:rsidRPr="00725DE8">
        <w:rPr>
          <w:rFonts w:ascii="宋体" w:hAnsi="宋体" w:hint="eastAsia"/>
          <w:sz w:val="24"/>
          <w:szCs w:val="24"/>
        </w:rPr>
        <w:t>更新县级耕地质量等别图</w:t>
      </w:r>
      <w:r>
        <w:rPr>
          <w:rFonts w:ascii="宋体" w:hAnsi="宋体" w:hint="eastAsia"/>
          <w:sz w:val="24"/>
          <w:szCs w:val="24"/>
        </w:rPr>
        <w:t>以及</w:t>
      </w:r>
      <w:r w:rsidRPr="00725DE8">
        <w:rPr>
          <w:rFonts w:ascii="宋体" w:hAnsi="宋体" w:hint="eastAsia"/>
          <w:sz w:val="24"/>
          <w:szCs w:val="24"/>
        </w:rPr>
        <w:t>更新县级耕地质量等别数据库</w:t>
      </w:r>
      <w:r w:rsidRPr="007C42E7">
        <w:rPr>
          <w:rFonts w:ascii="宋体" w:hAnsi="宋体" w:hint="eastAsia"/>
          <w:sz w:val="24"/>
          <w:szCs w:val="24"/>
        </w:rPr>
        <w:t>。</w:t>
      </w:r>
    </w:p>
    <w:p w:rsidR="00E26722" w:rsidRDefault="00E26722" w:rsidP="00E26722">
      <w:pPr>
        <w:pStyle w:val="ac"/>
        <w:spacing w:line="360" w:lineRule="auto"/>
        <w:ind w:firstLineChars="200" w:firstLine="480"/>
        <w:rPr>
          <w:rFonts w:ascii="宋体" w:hAnsi="宋体"/>
          <w:sz w:val="24"/>
          <w:szCs w:val="24"/>
        </w:rPr>
      </w:pPr>
      <w:r w:rsidRPr="00633D72">
        <w:rPr>
          <w:rFonts w:ascii="宋体" w:hAnsi="宋体" w:hint="eastAsia"/>
          <w:sz w:val="24"/>
          <w:szCs w:val="24"/>
        </w:rPr>
        <w:t>成果校核负责人</w:t>
      </w:r>
    </w:p>
    <w:p w:rsidR="00E26722" w:rsidRPr="007C42E7" w:rsidRDefault="00E26722" w:rsidP="00E26722">
      <w:pPr>
        <w:pStyle w:val="ac"/>
        <w:spacing w:line="360" w:lineRule="auto"/>
        <w:ind w:firstLineChars="200" w:firstLine="480"/>
        <w:rPr>
          <w:rFonts w:ascii="宋体" w:hAnsi="宋体"/>
          <w:sz w:val="24"/>
          <w:szCs w:val="24"/>
        </w:rPr>
      </w:pPr>
      <w:r>
        <w:rPr>
          <w:rFonts w:ascii="宋体" w:hAnsi="宋体" w:hint="eastAsia"/>
          <w:sz w:val="24"/>
          <w:szCs w:val="24"/>
        </w:rPr>
        <w:t>负责对项目的全部成果资料进行审核指正</w:t>
      </w:r>
    </w:p>
    <w:p w:rsidR="00E26722" w:rsidRDefault="00E26722" w:rsidP="00E26722">
      <w:pPr>
        <w:spacing w:line="360" w:lineRule="auto"/>
        <w:ind w:firstLineChars="200" w:firstLine="480"/>
        <w:rPr>
          <w:rFonts w:ascii="宋体" w:hAnsi="宋体"/>
          <w:sz w:val="24"/>
        </w:rPr>
      </w:pPr>
      <w:r>
        <w:rPr>
          <w:rFonts w:ascii="宋体" w:hAnsi="宋体" w:hint="eastAsia"/>
          <w:sz w:val="24"/>
        </w:rPr>
        <w:t>成果报告</w:t>
      </w:r>
      <w:r w:rsidRPr="00A56238">
        <w:rPr>
          <w:rFonts w:ascii="宋体" w:hAnsi="宋体" w:hint="eastAsia"/>
          <w:sz w:val="24"/>
        </w:rPr>
        <w:t>组</w:t>
      </w:r>
    </w:p>
    <w:p w:rsidR="00E26722" w:rsidRDefault="00E26722" w:rsidP="00E26722">
      <w:pPr>
        <w:spacing w:line="360" w:lineRule="auto"/>
        <w:ind w:firstLineChars="200" w:firstLine="480"/>
        <w:rPr>
          <w:rFonts w:ascii="宋体" w:hAnsi="宋体"/>
          <w:sz w:val="24"/>
        </w:rPr>
      </w:pPr>
      <w:r w:rsidRPr="00725DE8">
        <w:rPr>
          <w:rFonts w:ascii="宋体" w:hAnsi="宋体" w:hint="eastAsia"/>
          <w:sz w:val="24"/>
        </w:rPr>
        <w:t>编制省级耕地质量等别年度更新评价分析报告</w:t>
      </w:r>
      <w:r>
        <w:rPr>
          <w:rFonts w:ascii="宋体" w:hAnsi="宋体" w:hint="eastAsia"/>
          <w:sz w:val="24"/>
        </w:rPr>
        <w:t>，</w:t>
      </w:r>
      <w:r w:rsidRPr="00725DE8">
        <w:rPr>
          <w:rFonts w:ascii="宋体" w:hAnsi="宋体" w:hint="eastAsia"/>
          <w:sz w:val="24"/>
        </w:rPr>
        <w:t>成果上报</w:t>
      </w:r>
      <w:r>
        <w:rPr>
          <w:rFonts w:ascii="宋体" w:hAnsi="宋体" w:hint="eastAsia"/>
          <w:sz w:val="24"/>
        </w:rPr>
        <w:t>。</w:t>
      </w:r>
    </w:p>
    <w:p w:rsidR="00E26722" w:rsidRDefault="00E26722" w:rsidP="00E26722">
      <w:pPr>
        <w:spacing w:line="360" w:lineRule="auto"/>
        <w:ind w:firstLineChars="200" w:firstLine="480"/>
        <w:rPr>
          <w:rFonts w:ascii="宋体" w:hAnsi="宋体"/>
          <w:sz w:val="24"/>
        </w:rPr>
      </w:pPr>
      <w:r w:rsidRPr="00A81935">
        <w:rPr>
          <w:rFonts w:ascii="宋体" w:hAnsi="宋体" w:hint="eastAsia"/>
          <w:sz w:val="24"/>
        </w:rPr>
        <w:t>项目组织机构图</w:t>
      </w:r>
      <w:bookmarkEnd w:id="0"/>
      <w:bookmarkEnd w:id="1"/>
      <w:bookmarkEnd w:id="2"/>
    </w:p>
    <w:p w:rsidR="00E26722" w:rsidRPr="0021389D" w:rsidRDefault="00E26722" w:rsidP="00E26722">
      <w:pPr>
        <w:widowControl/>
        <w:spacing w:beforeLines="50" w:before="156" w:afterLines="50" w:after="156" w:line="360" w:lineRule="auto"/>
        <w:ind w:leftChars="200" w:left="420" w:firstLineChars="200" w:firstLine="480"/>
        <w:jc w:val="left"/>
        <w:rPr>
          <w:rFonts w:ascii="仿宋_GB2312" w:eastAsia="仿宋_GB2312" w:cs="宋体"/>
          <w:color w:val="000000"/>
          <w:kern w:val="0"/>
          <w:sz w:val="30"/>
          <w:szCs w:val="30"/>
        </w:rPr>
      </w:pPr>
      <w:r>
        <w:rPr>
          <w:rFonts w:ascii="宋体" w:hAnsi="宋体" w:hint="eastAsia"/>
          <w:noProof/>
          <w:sz w:val="24"/>
        </w:rPr>
        <mc:AlternateContent>
          <mc:Choice Requires="wpc">
            <w:drawing>
              <wp:anchor distT="0" distB="0" distL="114300" distR="114300" simplePos="0" relativeHeight="251659264" behindDoc="0" locked="0" layoutInCell="1" allowOverlap="1" wp14:anchorId="182B9719" wp14:editId="5B504EE8">
                <wp:simplePos x="0" y="0"/>
                <wp:positionH relativeFrom="column">
                  <wp:posOffset>224155</wp:posOffset>
                </wp:positionH>
                <wp:positionV relativeFrom="paragraph">
                  <wp:posOffset>120015</wp:posOffset>
                </wp:positionV>
                <wp:extent cx="5420360" cy="3675380"/>
                <wp:effectExtent l="0" t="0" r="3810" b="3175"/>
                <wp:wrapNone/>
                <wp:docPr id="133" name="画布 1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7" name="Group 4"/>
                        <wpg:cNvGrpSpPr>
                          <a:grpSpLocks/>
                        </wpg:cNvGrpSpPr>
                        <wpg:grpSpPr bwMode="auto">
                          <a:xfrm>
                            <a:off x="533400" y="99060"/>
                            <a:ext cx="4237990" cy="3435350"/>
                            <a:chOff x="2428" y="8452"/>
                            <a:chExt cx="6615" cy="6248"/>
                          </a:xfrm>
                        </wpg:grpSpPr>
                        <wps:wsp>
                          <wps:cNvPr id="18" name="Text Box 5"/>
                          <wps:cNvSpPr txBox="1">
                            <a:spLocks noChangeArrowheads="1"/>
                          </wps:cNvSpPr>
                          <wps:spPr bwMode="auto">
                            <a:xfrm>
                              <a:off x="4003" y="8452"/>
                              <a:ext cx="3255" cy="46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spacing w:line="240" w:lineRule="exact"/>
                                  <w:jc w:val="center"/>
                                  <w:rPr>
                                    <w:rFonts w:ascii="仿宋_GB2312" w:eastAsia="仿宋_GB2312"/>
                                    <w:sz w:val="24"/>
                                  </w:rPr>
                                </w:pPr>
                                <w:r w:rsidRPr="003D56EB">
                                  <w:rPr>
                                    <w:rFonts w:ascii="仿宋_GB2312" w:eastAsia="仿宋_GB2312" w:cs="宋体" w:hint="eastAsia"/>
                                    <w:color w:val="000000"/>
                                    <w:sz w:val="24"/>
                                  </w:rPr>
                                  <w:t>项目</w:t>
                                </w:r>
                                <w:r>
                                  <w:rPr>
                                    <w:rFonts w:ascii="仿宋_GB2312" w:eastAsia="仿宋_GB2312" w:cs="宋体" w:hint="eastAsia"/>
                                    <w:color w:val="000000"/>
                                    <w:sz w:val="24"/>
                                  </w:rPr>
                                  <w:t>总负责人</w:t>
                                </w:r>
                              </w:p>
                              <w:p w:rsidR="00E26722" w:rsidRDefault="00E26722" w:rsidP="00E26722"/>
                            </w:txbxContent>
                          </wps:txbx>
                          <wps:bodyPr rot="0" vert="horz" wrap="square" lIns="91440" tIns="45720" rIns="91440" bIns="45720" anchor="t" anchorCtr="0" upright="1">
                            <a:noAutofit/>
                          </wps:bodyPr>
                        </wps:wsp>
                        <wps:wsp>
                          <wps:cNvPr id="19" name="Text Box 6"/>
                          <wps:cNvSpPr txBox="1">
                            <a:spLocks noChangeArrowheads="1"/>
                          </wps:cNvSpPr>
                          <wps:spPr bwMode="auto">
                            <a:xfrm>
                              <a:off x="2428" y="9368"/>
                              <a:ext cx="1890" cy="46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jc w:val="center"/>
                                  <w:rPr>
                                    <w:rFonts w:ascii="仿宋_GB2312" w:eastAsia="仿宋_GB2312"/>
                                    <w:sz w:val="24"/>
                                  </w:rPr>
                                </w:pPr>
                                <w:r w:rsidRPr="003D56EB">
                                  <w:rPr>
                                    <w:rFonts w:ascii="仿宋_GB2312" w:eastAsia="仿宋_GB2312" w:cs="宋体" w:hint="eastAsia"/>
                                    <w:color w:val="000000"/>
                                    <w:sz w:val="24"/>
                                  </w:rPr>
                                  <w:t>技术负责人</w:t>
                                </w:r>
                              </w:p>
                              <w:p w:rsidR="00E26722" w:rsidRDefault="00E26722" w:rsidP="00E26722"/>
                            </w:txbxContent>
                          </wps:txbx>
                          <wps:bodyPr rot="0" vert="horz" wrap="square" lIns="91440" tIns="45720" rIns="91440" bIns="45720" anchor="t" anchorCtr="0" upright="1">
                            <a:noAutofit/>
                          </wps:bodyPr>
                        </wps:wsp>
                        <wps:wsp>
                          <wps:cNvPr id="20" name="Text Box 7"/>
                          <wps:cNvSpPr txBox="1">
                            <a:spLocks noChangeArrowheads="1"/>
                          </wps:cNvSpPr>
                          <wps:spPr bwMode="auto">
                            <a:xfrm>
                              <a:off x="4633" y="9368"/>
                              <a:ext cx="2100" cy="46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jc w:val="center"/>
                                  <w:rPr>
                                    <w:rFonts w:ascii="仿宋_GB2312" w:eastAsia="仿宋_GB2312"/>
                                    <w:sz w:val="24"/>
                                  </w:rPr>
                                </w:pPr>
                                <w:r w:rsidRPr="003D56EB">
                                  <w:rPr>
                                    <w:rFonts w:ascii="仿宋_GB2312" w:eastAsia="仿宋_GB2312" w:cs="宋体" w:hint="eastAsia"/>
                                    <w:color w:val="000000"/>
                                    <w:sz w:val="24"/>
                                  </w:rPr>
                                  <w:t>质检负责人</w:t>
                                </w:r>
                              </w:p>
                              <w:p w:rsidR="00E26722" w:rsidRDefault="00E26722" w:rsidP="00E26722"/>
                            </w:txbxContent>
                          </wps:txbx>
                          <wps:bodyPr rot="0" vert="horz" wrap="square" lIns="91440" tIns="45720" rIns="91440" bIns="45720" anchor="t" anchorCtr="0" upright="1">
                            <a:noAutofit/>
                          </wps:bodyPr>
                        </wps:wsp>
                        <wps:wsp>
                          <wps:cNvPr id="21" name="Text Box 8"/>
                          <wps:cNvSpPr txBox="1">
                            <a:spLocks noChangeArrowheads="1"/>
                          </wps:cNvSpPr>
                          <wps:spPr bwMode="auto">
                            <a:xfrm>
                              <a:off x="7048" y="9368"/>
                              <a:ext cx="1995" cy="46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jc w:val="center"/>
                                  <w:rPr>
                                    <w:rFonts w:ascii="仿宋_GB2312" w:eastAsia="仿宋_GB2312"/>
                                    <w:sz w:val="24"/>
                                  </w:rPr>
                                </w:pPr>
                                <w:r w:rsidRPr="003D56EB">
                                  <w:rPr>
                                    <w:rFonts w:ascii="仿宋_GB2312" w:eastAsia="仿宋_GB2312" w:cs="宋体" w:hint="eastAsia"/>
                                    <w:color w:val="000000"/>
                                    <w:sz w:val="24"/>
                                  </w:rPr>
                                  <w:t>调度负责人</w:t>
                                </w:r>
                              </w:p>
                              <w:p w:rsidR="00E26722" w:rsidRDefault="00E26722" w:rsidP="00E26722"/>
                            </w:txbxContent>
                          </wps:txbx>
                          <wps:bodyPr rot="0" vert="horz" wrap="square" lIns="91440" tIns="45720" rIns="91440" bIns="45720" anchor="t" anchorCtr="0" upright="1">
                            <a:noAutofit/>
                          </wps:bodyPr>
                        </wps:wsp>
                        <wps:wsp>
                          <wps:cNvPr id="22" name="Line 9"/>
                          <wps:cNvCnPr/>
                          <wps:spPr bwMode="auto">
                            <a:xfrm>
                              <a:off x="3478" y="9076"/>
                              <a:ext cx="451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0"/>
                          <wps:cNvCnPr/>
                          <wps:spPr bwMode="auto">
                            <a:xfrm>
                              <a:off x="3478" y="9076"/>
                              <a:ext cx="1" cy="2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1"/>
                          <wps:cNvCnPr/>
                          <wps:spPr bwMode="auto">
                            <a:xfrm>
                              <a:off x="7993" y="9076"/>
                              <a:ext cx="1" cy="2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2"/>
                          <wps:cNvCnPr/>
                          <wps:spPr bwMode="auto">
                            <a:xfrm>
                              <a:off x="5683" y="8920"/>
                              <a:ext cx="1" cy="44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 Box 13"/>
                          <wps:cNvSpPr txBox="1">
                            <a:spLocks noChangeArrowheads="1"/>
                          </wps:cNvSpPr>
                          <wps:spPr bwMode="auto">
                            <a:xfrm>
                              <a:off x="4633" y="10168"/>
                              <a:ext cx="2100" cy="46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spacing w:line="240" w:lineRule="exact"/>
                                  <w:jc w:val="center"/>
                                  <w:rPr>
                                    <w:rFonts w:ascii="仿宋_GB2312" w:eastAsia="仿宋_GB2312"/>
                                    <w:sz w:val="24"/>
                                  </w:rPr>
                                </w:pPr>
                                <w:r w:rsidRPr="003D56EB">
                                  <w:rPr>
                                    <w:rFonts w:ascii="仿宋_GB2312" w:eastAsia="仿宋_GB2312" w:cs="宋体" w:hint="eastAsia"/>
                                    <w:color w:val="000000"/>
                                    <w:sz w:val="24"/>
                                  </w:rPr>
                                  <w:t>检查员</w:t>
                                </w:r>
                              </w:p>
                              <w:p w:rsidR="00E26722" w:rsidRDefault="00E26722" w:rsidP="00E26722"/>
                            </w:txbxContent>
                          </wps:txbx>
                          <wps:bodyPr rot="0" vert="horz" wrap="square" lIns="91440" tIns="45720" rIns="91440" bIns="45720" anchor="t" anchorCtr="0" upright="1">
                            <a:noAutofit/>
                          </wps:bodyPr>
                        </wps:wsp>
                        <wps:wsp>
                          <wps:cNvPr id="27" name="Line 14"/>
                          <wps:cNvCnPr/>
                          <wps:spPr bwMode="auto">
                            <a:xfrm>
                              <a:off x="5683" y="9856"/>
                              <a:ext cx="1"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15"/>
                          <wps:cNvCnPr/>
                          <wps:spPr bwMode="auto">
                            <a:xfrm>
                              <a:off x="5683" y="10636"/>
                              <a:ext cx="1"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 Box 16"/>
                          <wps:cNvSpPr txBox="1">
                            <a:spLocks noChangeArrowheads="1"/>
                          </wps:cNvSpPr>
                          <wps:spPr bwMode="auto">
                            <a:xfrm>
                              <a:off x="2743" y="11260"/>
                              <a:ext cx="2520" cy="46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spacing w:line="240" w:lineRule="exact"/>
                                  <w:jc w:val="center"/>
                                  <w:rPr>
                                    <w:rFonts w:ascii="仿宋_GB2312" w:eastAsia="仿宋_GB2312"/>
                                    <w:sz w:val="24"/>
                                  </w:rPr>
                                </w:pPr>
                                <w:r>
                                  <w:rPr>
                                    <w:rFonts w:ascii="仿宋_GB2312" w:eastAsia="仿宋_GB2312" w:cs="宋体" w:hint="eastAsia"/>
                                    <w:color w:val="000000"/>
                                    <w:sz w:val="24"/>
                                  </w:rPr>
                                  <w:t>各</w:t>
                                </w:r>
                                <w:r w:rsidRPr="003D56EB">
                                  <w:rPr>
                                    <w:rFonts w:ascii="仿宋_GB2312" w:eastAsia="仿宋_GB2312" w:cs="宋体" w:hint="eastAsia"/>
                                    <w:color w:val="000000"/>
                                    <w:sz w:val="24"/>
                                  </w:rPr>
                                  <w:t>专职检查员</w:t>
                                </w:r>
                              </w:p>
                              <w:p w:rsidR="00E26722" w:rsidRDefault="00E26722" w:rsidP="00E26722"/>
                            </w:txbxContent>
                          </wps:txbx>
                          <wps:bodyPr rot="0" vert="horz" wrap="square" lIns="91440" tIns="45720" rIns="91440" bIns="45720" anchor="t" anchorCtr="0" upright="1">
                            <a:noAutofit/>
                          </wps:bodyPr>
                        </wps:wsp>
                        <wps:wsp>
                          <wps:cNvPr id="30" name="Text Box 17"/>
                          <wps:cNvSpPr txBox="1">
                            <a:spLocks noChangeArrowheads="1"/>
                          </wps:cNvSpPr>
                          <wps:spPr bwMode="auto">
                            <a:xfrm>
                              <a:off x="5893" y="11260"/>
                              <a:ext cx="3045" cy="46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spacing w:line="240" w:lineRule="exact"/>
                                  <w:ind w:firstLineChars="300" w:firstLine="720"/>
                                  <w:rPr>
                                    <w:rFonts w:ascii="仿宋_GB2312" w:eastAsia="仿宋_GB2312"/>
                                    <w:sz w:val="24"/>
                                  </w:rPr>
                                </w:pPr>
                                <w:r>
                                  <w:rPr>
                                    <w:rFonts w:ascii="仿宋_GB2312" w:eastAsia="仿宋_GB2312" w:cs="宋体" w:hint="eastAsia"/>
                                    <w:color w:val="000000"/>
                                    <w:sz w:val="24"/>
                                  </w:rPr>
                                  <w:t>工序责任人</w:t>
                                </w:r>
                              </w:p>
                              <w:p w:rsidR="00E26722" w:rsidRDefault="00E26722" w:rsidP="00E26722"/>
                            </w:txbxContent>
                          </wps:txbx>
                          <wps:bodyPr rot="0" vert="horz" wrap="square" lIns="91440" tIns="45720" rIns="91440" bIns="45720" anchor="t" anchorCtr="0" upright="1">
                            <a:noAutofit/>
                          </wps:bodyPr>
                        </wps:wsp>
                        <wps:wsp>
                          <wps:cNvPr id="31" name="Line 18"/>
                          <wps:cNvCnPr/>
                          <wps:spPr bwMode="auto">
                            <a:xfrm>
                              <a:off x="4003" y="10948"/>
                              <a:ext cx="325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19"/>
                          <wps:cNvCnPr/>
                          <wps:spPr bwMode="auto">
                            <a:xfrm>
                              <a:off x="4003" y="10948"/>
                              <a:ext cx="1"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20"/>
                          <wps:cNvCnPr/>
                          <wps:spPr bwMode="auto">
                            <a:xfrm>
                              <a:off x="7258" y="10948"/>
                              <a:ext cx="1"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21"/>
                          <wps:cNvCnPr/>
                          <wps:spPr bwMode="auto">
                            <a:xfrm>
                              <a:off x="3373" y="12040"/>
                              <a:ext cx="451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2"/>
                          <wps:cNvCnPr/>
                          <wps:spPr bwMode="auto">
                            <a:xfrm>
                              <a:off x="4003" y="11728"/>
                              <a:ext cx="1"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23"/>
                          <wps:cNvCnPr/>
                          <wps:spPr bwMode="auto">
                            <a:xfrm>
                              <a:off x="7258" y="11728"/>
                              <a:ext cx="1"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12" name="Group 24"/>
                          <wpg:cNvGrpSpPr>
                            <a:grpSpLocks/>
                          </wpg:cNvGrpSpPr>
                          <wpg:grpSpPr bwMode="auto">
                            <a:xfrm>
                              <a:off x="2638" y="12352"/>
                              <a:ext cx="1365" cy="2340"/>
                              <a:chOff x="2638" y="12352"/>
                              <a:chExt cx="1365" cy="2340"/>
                            </a:xfrm>
                          </wpg:grpSpPr>
                          <wps:wsp>
                            <wps:cNvPr id="113" name="Text Box 25"/>
                            <wps:cNvSpPr txBox="1">
                              <a:spLocks noChangeArrowheads="1"/>
                            </wps:cNvSpPr>
                            <wps:spPr bwMode="auto">
                              <a:xfrm>
                                <a:off x="2638" y="12664"/>
                                <a:ext cx="525" cy="2028"/>
                              </a:xfrm>
                              <a:prstGeom prst="rect">
                                <a:avLst/>
                              </a:prstGeom>
                              <a:solidFill>
                                <a:srgbClr val="FFFFFF"/>
                              </a:solidFill>
                              <a:ln w="9525">
                                <a:solidFill>
                                  <a:srgbClr val="000000"/>
                                </a:solidFill>
                                <a:miter lim="800000"/>
                                <a:headEnd/>
                                <a:tailEnd/>
                              </a:ln>
                            </wps:spPr>
                            <wps:txbx>
                              <w:txbxContent>
                                <w:p w:rsidR="00E26722" w:rsidRPr="0091721C" w:rsidRDefault="00E26722" w:rsidP="00E26722">
                                  <w:pPr>
                                    <w:adjustRightInd w:val="0"/>
                                    <w:snapToGrid w:val="0"/>
                                    <w:jc w:val="center"/>
                                    <w:rPr>
                                      <w:rFonts w:ascii="仿宋_GB2312" w:eastAsia="仿宋_GB2312"/>
                                      <w:sz w:val="24"/>
                                    </w:rPr>
                                  </w:pPr>
                                  <w:r>
                                    <w:rPr>
                                      <w:rFonts w:ascii="仿宋_GB2312" w:eastAsia="仿宋_GB2312" w:hint="eastAsia"/>
                                      <w:sz w:val="24"/>
                                    </w:rPr>
                                    <w:t>资料</w:t>
                                  </w:r>
                                  <w:r w:rsidRPr="0091721C">
                                    <w:rPr>
                                      <w:rFonts w:ascii="仿宋_GB2312" w:eastAsia="仿宋_GB2312" w:hint="eastAsia"/>
                                      <w:sz w:val="24"/>
                                    </w:rPr>
                                    <w:t>组长</w:t>
                                  </w:r>
                                </w:p>
                              </w:txbxContent>
                            </wps:txbx>
                            <wps:bodyPr rot="0" vert="eaVert" wrap="square" lIns="72000" tIns="45720" rIns="72000" bIns="45720" anchor="t" anchorCtr="0" upright="1">
                              <a:noAutofit/>
                            </wps:bodyPr>
                          </wps:wsp>
                          <wps:wsp>
                            <wps:cNvPr id="114" name="Text Box 26"/>
                            <wps:cNvSpPr txBox="1">
                              <a:spLocks noChangeArrowheads="1"/>
                            </wps:cNvSpPr>
                            <wps:spPr bwMode="auto">
                              <a:xfrm>
                                <a:off x="3478" y="12664"/>
                                <a:ext cx="525" cy="202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pacing w:val="30"/>
                                      <w:sz w:val="24"/>
                                    </w:rPr>
                                    <w:t>测绘组</w:t>
                                  </w:r>
                                </w:p>
                              </w:txbxContent>
                            </wps:txbx>
                            <wps:bodyPr rot="0" vert="eaVert" wrap="square" lIns="72000" tIns="45720" rIns="72000" bIns="45720" anchor="t" anchorCtr="0" upright="1">
                              <a:noAutofit/>
                            </wps:bodyPr>
                          </wps:wsp>
                          <wps:wsp>
                            <wps:cNvPr id="115" name="Line 27"/>
                            <wps:cNvCnPr/>
                            <wps:spPr bwMode="auto">
                              <a:xfrm>
                                <a:off x="2953" y="12352"/>
                                <a:ext cx="84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28"/>
                            <wps:cNvCnPr/>
                            <wps:spPr bwMode="auto">
                              <a:xfrm>
                                <a:off x="3793" y="12352"/>
                                <a:ext cx="1"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29"/>
                            <wps:cNvCnPr/>
                            <wps:spPr bwMode="auto">
                              <a:xfrm>
                                <a:off x="2953" y="12352"/>
                                <a:ext cx="1"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18" name="Group 30"/>
                          <wpg:cNvGrpSpPr>
                            <a:grpSpLocks/>
                          </wpg:cNvGrpSpPr>
                          <wpg:grpSpPr bwMode="auto">
                            <a:xfrm>
                              <a:off x="4948" y="12352"/>
                              <a:ext cx="1365" cy="2348"/>
                              <a:chOff x="2848" y="13039"/>
                              <a:chExt cx="1365" cy="2340"/>
                            </a:xfrm>
                          </wpg:grpSpPr>
                          <wps:wsp>
                            <wps:cNvPr id="119" name="Text Box 31"/>
                            <wps:cNvSpPr txBox="1">
                              <a:spLocks noChangeArrowheads="1"/>
                            </wps:cNvSpPr>
                            <wps:spPr bwMode="auto">
                              <a:xfrm>
                                <a:off x="2848" y="13351"/>
                                <a:ext cx="525" cy="202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pacing w:val="30"/>
                                      <w:sz w:val="18"/>
                                      <w:szCs w:val="18"/>
                                    </w:rPr>
                                    <w:t>评定组</w:t>
                                  </w:r>
                                  <w:r w:rsidRPr="001F49D1">
                                    <w:rPr>
                                      <w:rFonts w:ascii="仿宋_GB2312" w:eastAsia="仿宋_GB2312" w:hint="eastAsia"/>
                                      <w:spacing w:val="30"/>
                                      <w:sz w:val="18"/>
                                      <w:szCs w:val="18"/>
                                    </w:rPr>
                                    <w:t>长</w:t>
                                  </w:r>
                                </w:p>
                              </w:txbxContent>
                            </wps:txbx>
                            <wps:bodyPr rot="0" vert="eaVert" wrap="square" lIns="72000" tIns="45720" rIns="72000" bIns="45720" anchor="t" anchorCtr="0" upright="1">
                              <a:noAutofit/>
                            </wps:bodyPr>
                          </wps:wsp>
                          <wps:wsp>
                            <wps:cNvPr id="120" name="Text Box 32"/>
                            <wps:cNvSpPr txBox="1">
                              <a:spLocks noChangeArrowheads="1"/>
                            </wps:cNvSpPr>
                            <wps:spPr bwMode="auto">
                              <a:xfrm>
                                <a:off x="3688" y="13351"/>
                                <a:ext cx="525" cy="202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pacing w:val="30"/>
                                      <w:sz w:val="24"/>
                                    </w:rPr>
                                    <w:t>设计</w:t>
                                  </w:r>
                                  <w:r w:rsidRPr="003D56EB">
                                    <w:rPr>
                                      <w:rFonts w:ascii="仿宋_GB2312" w:eastAsia="仿宋_GB2312" w:hint="eastAsia"/>
                                      <w:spacing w:val="30"/>
                                      <w:sz w:val="24"/>
                                    </w:rPr>
                                    <w:t>员</w:t>
                                  </w:r>
                                </w:p>
                              </w:txbxContent>
                            </wps:txbx>
                            <wps:bodyPr rot="0" vert="eaVert" wrap="square" lIns="72000" tIns="45720" rIns="72000" bIns="45720" anchor="t" anchorCtr="0" upright="1">
                              <a:noAutofit/>
                            </wps:bodyPr>
                          </wps:wsp>
                          <wps:wsp>
                            <wps:cNvPr id="121" name="Line 33"/>
                            <wps:cNvCnPr/>
                            <wps:spPr bwMode="auto">
                              <a:xfrm>
                                <a:off x="3163" y="13039"/>
                                <a:ext cx="84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34"/>
                            <wps:cNvCnPr/>
                            <wps:spPr bwMode="auto">
                              <a:xfrm>
                                <a:off x="4003" y="13039"/>
                                <a:ext cx="1"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35"/>
                            <wps:cNvCnPr/>
                            <wps:spPr bwMode="auto">
                              <a:xfrm>
                                <a:off x="3163" y="13039"/>
                                <a:ext cx="1"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24" name="Group 36"/>
                          <wpg:cNvGrpSpPr>
                            <a:grpSpLocks/>
                          </wpg:cNvGrpSpPr>
                          <wpg:grpSpPr bwMode="auto">
                            <a:xfrm>
                              <a:off x="7153" y="12352"/>
                              <a:ext cx="1365" cy="2340"/>
                              <a:chOff x="2848" y="13039"/>
                              <a:chExt cx="1365" cy="2340"/>
                            </a:xfrm>
                          </wpg:grpSpPr>
                          <wps:wsp>
                            <wps:cNvPr id="125" name="Text Box 37"/>
                            <wps:cNvSpPr txBox="1">
                              <a:spLocks noChangeArrowheads="1"/>
                            </wps:cNvSpPr>
                            <wps:spPr bwMode="auto">
                              <a:xfrm>
                                <a:off x="2848" y="13351"/>
                                <a:ext cx="525" cy="202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z w:val="24"/>
                                    </w:rPr>
                                    <w:t>成果报告</w:t>
                                  </w:r>
                                  <w:r w:rsidRPr="0091721C">
                                    <w:rPr>
                                      <w:rFonts w:ascii="仿宋_GB2312" w:eastAsia="仿宋_GB2312" w:hint="eastAsia"/>
                                      <w:sz w:val="24"/>
                                    </w:rPr>
                                    <w:t>组</w:t>
                                  </w:r>
                                  <w:r w:rsidRPr="003D56EB">
                                    <w:rPr>
                                      <w:rFonts w:ascii="仿宋_GB2312" w:eastAsia="仿宋_GB2312" w:hint="eastAsia"/>
                                      <w:spacing w:val="30"/>
                                      <w:sz w:val="24"/>
                                    </w:rPr>
                                    <w:t>长</w:t>
                                  </w:r>
                                </w:p>
                              </w:txbxContent>
                            </wps:txbx>
                            <wps:bodyPr rot="0" vert="eaVert" wrap="square" lIns="36000" tIns="45720" rIns="36000" bIns="45720" anchor="t" anchorCtr="0" upright="1">
                              <a:noAutofit/>
                            </wps:bodyPr>
                          </wps:wsp>
                          <wps:wsp>
                            <wps:cNvPr id="126" name="Text Box 38"/>
                            <wps:cNvSpPr txBox="1">
                              <a:spLocks noChangeArrowheads="1"/>
                            </wps:cNvSpPr>
                            <wps:spPr bwMode="auto">
                              <a:xfrm>
                                <a:off x="3688" y="13351"/>
                                <a:ext cx="525" cy="2028"/>
                              </a:xfrm>
                              <a:prstGeom prst="rect">
                                <a:avLst/>
                              </a:prstGeom>
                              <a:solidFill>
                                <a:srgbClr val="FFFFFF"/>
                              </a:solidFill>
                              <a:ln w="9525">
                                <a:solidFill>
                                  <a:srgbClr val="000000"/>
                                </a:solidFill>
                                <a:miter lim="800000"/>
                                <a:headEnd/>
                                <a:tailEnd/>
                              </a:ln>
                            </wps:spPr>
                            <wps:txbx>
                              <w:txbxContent>
                                <w:p w:rsidR="00E26722" w:rsidRPr="003D56EB" w:rsidRDefault="00E26722" w:rsidP="00E26722">
                                  <w:pPr>
                                    <w:adjustRightInd w:val="0"/>
                                    <w:snapToGrid w:val="0"/>
                                    <w:rPr>
                                      <w:rFonts w:ascii="仿宋_GB2312" w:eastAsia="仿宋_GB2312"/>
                                      <w:spacing w:val="30"/>
                                      <w:sz w:val="24"/>
                                    </w:rPr>
                                  </w:pPr>
                                  <w:r>
                                    <w:rPr>
                                      <w:rFonts w:ascii="仿宋_GB2312" w:eastAsia="仿宋_GB2312" w:hint="eastAsia"/>
                                      <w:spacing w:val="30"/>
                                      <w:sz w:val="24"/>
                                    </w:rPr>
                                    <w:t>审核组组长</w:t>
                                  </w:r>
                                </w:p>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pacing w:val="30"/>
                                      <w:sz w:val="24"/>
                                    </w:rPr>
                                    <w:t>师</w:t>
                                  </w:r>
                                </w:p>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pacing w:val="30"/>
                                      <w:sz w:val="24"/>
                                    </w:rPr>
                                    <w:t>造价师</w:t>
                                  </w:r>
                                </w:p>
                              </w:txbxContent>
                            </wps:txbx>
                            <wps:bodyPr rot="0" vert="eaVert" wrap="square" lIns="36000" tIns="45720" rIns="36000" bIns="45720" anchor="t" anchorCtr="0" upright="1">
                              <a:noAutofit/>
                            </wps:bodyPr>
                          </wps:wsp>
                          <wps:wsp>
                            <wps:cNvPr id="127" name="Line 39"/>
                            <wps:cNvCnPr/>
                            <wps:spPr bwMode="auto">
                              <a:xfrm>
                                <a:off x="3163" y="13039"/>
                                <a:ext cx="84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40"/>
                            <wps:cNvCnPr/>
                            <wps:spPr bwMode="auto">
                              <a:xfrm>
                                <a:off x="4003" y="13039"/>
                                <a:ext cx="1"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Line 41"/>
                            <wps:cNvCnPr/>
                            <wps:spPr bwMode="auto">
                              <a:xfrm>
                                <a:off x="3163" y="13039"/>
                                <a:ext cx="1"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30" name="Line 42"/>
                          <wps:cNvCnPr/>
                          <wps:spPr bwMode="auto">
                            <a:xfrm>
                              <a:off x="3373" y="12040"/>
                              <a:ext cx="1"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1" name="Line 43"/>
                          <wps:cNvCnPr/>
                          <wps:spPr bwMode="auto">
                            <a:xfrm>
                              <a:off x="5683" y="12040"/>
                              <a:ext cx="1"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2" name="Line 44"/>
                          <wps:cNvCnPr/>
                          <wps:spPr bwMode="auto">
                            <a:xfrm>
                              <a:off x="7888" y="12040"/>
                              <a:ext cx="1"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c:wpc>
                  </a:graphicData>
                </a:graphic>
                <wp14:sizeRelH relativeFrom="page">
                  <wp14:pctWidth>0</wp14:pctWidth>
                </wp14:sizeRelH>
                <wp14:sizeRelV relativeFrom="page">
                  <wp14:pctHeight>0</wp14:pctHeight>
                </wp14:sizeRelV>
              </wp:anchor>
            </w:drawing>
          </mc:Choice>
          <mc:Fallback>
            <w:pict>
              <v:group id="画布 133" o:spid="_x0000_s1026" editas="canvas" style="position:absolute;left:0;text-align:left;margin-left:17.65pt;margin-top:9.45pt;width:426.8pt;height:289.4pt;z-index:251659264" coordsize="54203,36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203;height:36753;visibility:visible;mso-wrap-style:square">
                  <v:fill o:detectmouseclick="t"/>
                  <v:path o:connecttype="none"/>
                </v:shape>
                <v:group id="Group 4" o:spid="_x0000_s1028" style="position:absolute;left:5334;top:990;width:42379;height:34354" coordorigin="2428,8452" coordsize="6615,6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202" coordsize="21600,21600" o:spt="202" path="m,l,21600r21600,l21600,xe">
                    <v:stroke joinstyle="miter"/>
                    <v:path gradientshapeok="t" o:connecttype="rect"/>
                  </v:shapetype>
                  <v:shape id="Text Box 5" o:spid="_x0000_s1029" type="#_x0000_t202" style="position:absolute;left:4003;top:8452;width:3255;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E26722" w:rsidRPr="003D56EB" w:rsidRDefault="00E26722" w:rsidP="00E26722">
                          <w:pPr>
                            <w:adjustRightInd w:val="0"/>
                            <w:snapToGrid w:val="0"/>
                            <w:spacing w:line="240" w:lineRule="exact"/>
                            <w:jc w:val="center"/>
                            <w:rPr>
                              <w:rFonts w:ascii="仿宋_GB2312" w:eastAsia="仿宋_GB2312"/>
                              <w:sz w:val="24"/>
                            </w:rPr>
                          </w:pPr>
                          <w:r w:rsidRPr="003D56EB">
                            <w:rPr>
                              <w:rFonts w:ascii="仿宋_GB2312" w:eastAsia="仿宋_GB2312" w:cs="宋体" w:hint="eastAsia"/>
                              <w:color w:val="000000"/>
                              <w:sz w:val="24"/>
                            </w:rPr>
                            <w:t>项目</w:t>
                          </w:r>
                          <w:r>
                            <w:rPr>
                              <w:rFonts w:ascii="仿宋_GB2312" w:eastAsia="仿宋_GB2312" w:cs="宋体" w:hint="eastAsia"/>
                              <w:color w:val="000000"/>
                              <w:sz w:val="24"/>
                            </w:rPr>
                            <w:t>总负责人</w:t>
                          </w:r>
                        </w:p>
                        <w:p w:rsidR="00E26722" w:rsidRDefault="00E26722" w:rsidP="00E26722"/>
                      </w:txbxContent>
                    </v:textbox>
                  </v:shape>
                  <v:shape id="Text Box 6" o:spid="_x0000_s1030" type="#_x0000_t202" style="position:absolute;left:2428;top:9368;width:189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E26722" w:rsidRPr="003D56EB" w:rsidRDefault="00E26722" w:rsidP="00E26722">
                          <w:pPr>
                            <w:adjustRightInd w:val="0"/>
                            <w:snapToGrid w:val="0"/>
                            <w:jc w:val="center"/>
                            <w:rPr>
                              <w:rFonts w:ascii="仿宋_GB2312" w:eastAsia="仿宋_GB2312"/>
                              <w:sz w:val="24"/>
                            </w:rPr>
                          </w:pPr>
                          <w:r w:rsidRPr="003D56EB">
                            <w:rPr>
                              <w:rFonts w:ascii="仿宋_GB2312" w:eastAsia="仿宋_GB2312" w:cs="宋体" w:hint="eastAsia"/>
                              <w:color w:val="000000"/>
                              <w:sz w:val="24"/>
                            </w:rPr>
                            <w:t>技术负责人</w:t>
                          </w:r>
                        </w:p>
                        <w:p w:rsidR="00E26722" w:rsidRDefault="00E26722" w:rsidP="00E26722"/>
                      </w:txbxContent>
                    </v:textbox>
                  </v:shape>
                  <v:shape id="Text Box 7" o:spid="_x0000_s1031" type="#_x0000_t202" style="position:absolute;left:4633;top:9368;width:21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E26722" w:rsidRPr="003D56EB" w:rsidRDefault="00E26722" w:rsidP="00E26722">
                          <w:pPr>
                            <w:adjustRightInd w:val="0"/>
                            <w:snapToGrid w:val="0"/>
                            <w:jc w:val="center"/>
                            <w:rPr>
                              <w:rFonts w:ascii="仿宋_GB2312" w:eastAsia="仿宋_GB2312"/>
                              <w:sz w:val="24"/>
                            </w:rPr>
                          </w:pPr>
                          <w:r w:rsidRPr="003D56EB">
                            <w:rPr>
                              <w:rFonts w:ascii="仿宋_GB2312" w:eastAsia="仿宋_GB2312" w:cs="宋体" w:hint="eastAsia"/>
                              <w:color w:val="000000"/>
                              <w:sz w:val="24"/>
                            </w:rPr>
                            <w:t>质检负责人</w:t>
                          </w:r>
                        </w:p>
                        <w:p w:rsidR="00E26722" w:rsidRDefault="00E26722" w:rsidP="00E26722"/>
                      </w:txbxContent>
                    </v:textbox>
                  </v:shape>
                  <v:shape id="Text Box 8" o:spid="_x0000_s1032" type="#_x0000_t202" style="position:absolute;left:7048;top:9368;width:1995;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E26722" w:rsidRPr="003D56EB" w:rsidRDefault="00E26722" w:rsidP="00E26722">
                          <w:pPr>
                            <w:adjustRightInd w:val="0"/>
                            <w:snapToGrid w:val="0"/>
                            <w:jc w:val="center"/>
                            <w:rPr>
                              <w:rFonts w:ascii="仿宋_GB2312" w:eastAsia="仿宋_GB2312"/>
                              <w:sz w:val="24"/>
                            </w:rPr>
                          </w:pPr>
                          <w:r w:rsidRPr="003D56EB">
                            <w:rPr>
                              <w:rFonts w:ascii="仿宋_GB2312" w:eastAsia="仿宋_GB2312" w:cs="宋体" w:hint="eastAsia"/>
                              <w:color w:val="000000"/>
                              <w:sz w:val="24"/>
                            </w:rPr>
                            <w:t>调度负责人</w:t>
                          </w:r>
                        </w:p>
                        <w:p w:rsidR="00E26722" w:rsidRDefault="00E26722" w:rsidP="00E26722"/>
                      </w:txbxContent>
                    </v:textbox>
                  </v:shape>
                  <v:line id="Line 9" o:spid="_x0000_s1033" style="position:absolute;visibility:visible;mso-wrap-style:square" from="3478,9076" to="7993,9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0" o:spid="_x0000_s1034" style="position:absolute;visibility:visible;mso-wrap-style:square" from="3478,9076" to="3479,9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1" o:spid="_x0000_s1035" style="position:absolute;visibility:visible;mso-wrap-style:square" from="7993,9076" to="7994,9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2" o:spid="_x0000_s1036" style="position:absolute;visibility:visible;mso-wrap-style:square" from="5683,8920" to="5684,9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shape id="Text Box 13" o:spid="_x0000_s1037" type="#_x0000_t202" style="position:absolute;left:4633;top:10168;width:21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E26722" w:rsidRPr="003D56EB" w:rsidRDefault="00E26722" w:rsidP="00E26722">
                          <w:pPr>
                            <w:adjustRightInd w:val="0"/>
                            <w:snapToGrid w:val="0"/>
                            <w:spacing w:line="240" w:lineRule="exact"/>
                            <w:jc w:val="center"/>
                            <w:rPr>
                              <w:rFonts w:ascii="仿宋_GB2312" w:eastAsia="仿宋_GB2312"/>
                              <w:sz w:val="24"/>
                            </w:rPr>
                          </w:pPr>
                          <w:r w:rsidRPr="003D56EB">
                            <w:rPr>
                              <w:rFonts w:ascii="仿宋_GB2312" w:eastAsia="仿宋_GB2312" w:cs="宋体" w:hint="eastAsia"/>
                              <w:color w:val="000000"/>
                              <w:sz w:val="24"/>
                            </w:rPr>
                            <w:t>检查员</w:t>
                          </w:r>
                        </w:p>
                        <w:p w:rsidR="00E26722" w:rsidRDefault="00E26722" w:rsidP="00E26722"/>
                      </w:txbxContent>
                    </v:textbox>
                  </v:shape>
                  <v:line id="Line 14" o:spid="_x0000_s1038" style="position:absolute;visibility:visible;mso-wrap-style:square" from="5683,9856" to="5684,10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15" o:spid="_x0000_s1039" style="position:absolute;visibility:visible;mso-wrap-style:square" from="5683,10636" to="5684,10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shape id="Text Box 16" o:spid="_x0000_s1040" type="#_x0000_t202" style="position:absolute;left:2743;top:11260;width:252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E26722" w:rsidRPr="003D56EB" w:rsidRDefault="00E26722" w:rsidP="00E26722">
                          <w:pPr>
                            <w:adjustRightInd w:val="0"/>
                            <w:snapToGrid w:val="0"/>
                            <w:spacing w:line="240" w:lineRule="exact"/>
                            <w:jc w:val="center"/>
                            <w:rPr>
                              <w:rFonts w:ascii="仿宋_GB2312" w:eastAsia="仿宋_GB2312"/>
                              <w:sz w:val="24"/>
                            </w:rPr>
                          </w:pPr>
                          <w:r>
                            <w:rPr>
                              <w:rFonts w:ascii="仿宋_GB2312" w:eastAsia="仿宋_GB2312" w:cs="宋体" w:hint="eastAsia"/>
                              <w:color w:val="000000"/>
                              <w:sz w:val="24"/>
                            </w:rPr>
                            <w:t>各</w:t>
                          </w:r>
                          <w:r w:rsidRPr="003D56EB">
                            <w:rPr>
                              <w:rFonts w:ascii="仿宋_GB2312" w:eastAsia="仿宋_GB2312" w:cs="宋体" w:hint="eastAsia"/>
                              <w:color w:val="000000"/>
                              <w:sz w:val="24"/>
                            </w:rPr>
                            <w:t>专职检查员</w:t>
                          </w:r>
                        </w:p>
                        <w:p w:rsidR="00E26722" w:rsidRDefault="00E26722" w:rsidP="00E26722"/>
                      </w:txbxContent>
                    </v:textbox>
                  </v:shape>
                  <v:shape id="Text Box 17" o:spid="_x0000_s1041" type="#_x0000_t202" style="position:absolute;left:5893;top:11260;width:3045;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E26722" w:rsidRPr="003D56EB" w:rsidRDefault="00E26722" w:rsidP="00E26722">
                          <w:pPr>
                            <w:adjustRightInd w:val="0"/>
                            <w:snapToGrid w:val="0"/>
                            <w:spacing w:line="240" w:lineRule="exact"/>
                            <w:ind w:firstLineChars="300" w:firstLine="720"/>
                            <w:rPr>
                              <w:rFonts w:ascii="仿宋_GB2312" w:eastAsia="仿宋_GB2312"/>
                              <w:sz w:val="24"/>
                            </w:rPr>
                          </w:pPr>
                          <w:r>
                            <w:rPr>
                              <w:rFonts w:ascii="仿宋_GB2312" w:eastAsia="仿宋_GB2312" w:cs="宋体" w:hint="eastAsia"/>
                              <w:color w:val="000000"/>
                              <w:sz w:val="24"/>
                            </w:rPr>
                            <w:t>工序责任人</w:t>
                          </w:r>
                        </w:p>
                        <w:p w:rsidR="00E26722" w:rsidRDefault="00E26722" w:rsidP="00E26722"/>
                      </w:txbxContent>
                    </v:textbox>
                  </v:shape>
                  <v:line id="Line 18" o:spid="_x0000_s1042" style="position:absolute;visibility:visible;mso-wrap-style:square" from="4003,10948" to="7258,10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19" o:spid="_x0000_s1043" style="position:absolute;visibility:visible;mso-wrap-style:square" from="4003,10948" to="4004,11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JvsMQAAADbAAAADwAAAGRycy9kb3ducmV2LnhtbESPT2sCMRTE74V+h/AK3mpWh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km+wxAAAANsAAAAPAAAAAAAAAAAA&#10;AAAAAKECAABkcnMvZG93bnJldi54bWxQSwUGAAAAAAQABAD5AAAAkgMAAAAA&#10;">
                    <v:stroke endarrow="block"/>
                  </v:line>
                  <v:line id="Line 20" o:spid="_x0000_s1044" style="position:absolute;visibility:visible;mso-wrap-style:square" from="7258,10948" to="7259,11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line id="Line 21" o:spid="_x0000_s1045" style="position:absolute;visibility:visible;mso-wrap-style:square" from="3373,12040" to="7888,12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22" o:spid="_x0000_s1046" style="position:absolute;visibility:visible;mso-wrap-style:square" from="4003,11728" to="4004,12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23" o:spid="_x0000_s1047" style="position:absolute;visibility:visible;mso-wrap-style:square" from="7258,11728" to="7259,12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group id="Group 24" o:spid="_x0000_s1048" style="position:absolute;left:2638;top:12352;width:1365;height:2340" coordorigin="2638,12352" coordsize="1365,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shape id="Text Box 25" o:spid="_x0000_s1049" type="#_x0000_t202" style="position:absolute;left:2638;top:12664;width:525;height:2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Um7sIA&#10;AADcAAAADwAAAGRycy9kb3ducmV2LnhtbERPTWsCMRC9C/0PYQRvmtVC0dUoVtviRamr0B6HzbhZ&#10;3EyWTdTtvzeC0Ns83ufMFq2txJUaXzpWMBwkIIhzp0suFBwPn/0xCB+QNVaOScEfeVjMXzozTLW7&#10;8Z6uWShEDGGfogITQp1K6XNDFv3A1cSRO7nGYoiwKaRu8BbDbSVHSfImLZYcGwzWtDKUn7OLVfDx&#10;nv2cDH1970fZbn2emLD9tVqpXrddTkEEasO/+One6Dh/+AqPZ+IFcn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SbuwgAAANwAAAAPAAAAAAAAAAAAAAAAAJgCAABkcnMvZG93&#10;bnJldi54bWxQSwUGAAAAAAQABAD1AAAAhwMAAAAA&#10;">
                      <v:textbox style="layout-flow:vertical-ideographic" inset="2mm,,2mm">
                        <w:txbxContent>
                          <w:p w:rsidR="00E26722" w:rsidRPr="0091721C" w:rsidRDefault="00E26722" w:rsidP="00E26722">
                            <w:pPr>
                              <w:adjustRightInd w:val="0"/>
                              <w:snapToGrid w:val="0"/>
                              <w:jc w:val="center"/>
                              <w:rPr>
                                <w:rFonts w:ascii="仿宋_GB2312" w:eastAsia="仿宋_GB2312"/>
                                <w:sz w:val="24"/>
                              </w:rPr>
                            </w:pPr>
                            <w:r>
                              <w:rPr>
                                <w:rFonts w:ascii="仿宋_GB2312" w:eastAsia="仿宋_GB2312" w:hint="eastAsia"/>
                                <w:sz w:val="24"/>
                              </w:rPr>
                              <w:t>资料</w:t>
                            </w:r>
                            <w:r w:rsidRPr="0091721C">
                              <w:rPr>
                                <w:rFonts w:ascii="仿宋_GB2312" w:eastAsia="仿宋_GB2312" w:hint="eastAsia"/>
                                <w:sz w:val="24"/>
                              </w:rPr>
                              <w:t>组长</w:t>
                            </w:r>
                          </w:p>
                        </w:txbxContent>
                      </v:textbox>
                    </v:shape>
                    <v:shape id="Text Box 26" o:spid="_x0000_s1050" type="#_x0000_t202" style="position:absolute;left:3478;top:12664;width:525;height:2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y+msIA&#10;AADcAAAADwAAAGRycy9kb3ducmV2LnhtbERPTWsCMRC9C/0PYQRvmlVK0dUoVtviRamr0B6HzbhZ&#10;3EyWTdTtvzeC0Ns83ufMFq2txJUaXzpWMBwkIIhzp0suFBwPn/0xCB+QNVaOScEfeVjMXzozTLW7&#10;8Z6uWShEDGGfogITQp1K6XNDFv3A1cSRO7nGYoiwKaRu8BbDbSVHSfImLZYcGwzWtDKUn7OLVfDx&#10;nv2cDH1970fZbn2emLD9tVqpXrddTkEEasO/+One6Dh/+AqPZ+IFcn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3L6awgAAANwAAAAPAAAAAAAAAAAAAAAAAJgCAABkcnMvZG93&#10;bnJldi54bWxQSwUGAAAAAAQABAD1AAAAhwMAAAAA&#10;">
                      <v:textbox style="layout-flow:vertical-ideographic" inset="2mm,,2mm">
                        <w:txbxContent>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pacing w:val="30"/>
                                <w:sz w:val="24"/>
                              </w:rPr>
                              <w:t>测绘组</w:t>
                            </w:r>
                          </w:p>
                        </w:txbxContent>
                      </v:textbox>
                    </v:shape>
                    <v:line id="Line 27" o:spid="_x0000_s1051" style="position:absolute;visibility:visible;mso-wrap-style:square" from="2953,12352" to="3793,12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28" o:spid="_x0000_s1052" style="position:absolute;visibility:visible;mso-wrap-style:square" from="3793,12352" to="3794,12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29" o:spid="_x0000_s1053" style="position:absolute;visibility:visible;mso-wrap-style:square" from="2953,12352" to="2954,12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v:group id="Group 30" o:spid="_x0000_s1054" style="position:absolute;left:4948;top:12352;width:1365;height:2348" coordorigin="2848,13039" coordsize="1365,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 id="Text Box 31" o:spid="_x0000_s1055" type="#_x0000_t202" style="position:absolute;left:2848;top:13351;width:525;height:2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0RBMIA&#10;AADcAAAADwAAAGRycy9kb3ducmV2LnhtbERPS2vCQBC+C/0PyxR6001yKBpdRfvCS0uTCnocsmM2&#10;mJ0N2a3Gf+8WCt7m43vOYjXYVpyp941jBekkAUFcOd1wrWD38z6egvABWWPrmBRcycNq+TBaYK7d&#10;hQs6l6EWMYR9jgpMCF0upa8MWfQT1xFH7uh6iyHCvpa6x0sMt63MkuRZWmw4Nhjs6MVQdSp/rYK3&#10;Tbk/Gvr4LrLy6/U0M+HzYLVST4/Deg4i0BDu4n/3Vsf56Qz+nokXy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3REEwgAAANwAAAAPAAAAAAAAAAAAAAAAAJgCAABkcnMvZG93&#10;bnJldi54bWxQSwUGAAAAAAQABAD1AAAAhwMAAAAA&#10;">
                      <v:textbox style="layout-flow:vertical-ideographic" inset="2mm,,2mm">
                        <w:txbxContent>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pacing w:val="30"/>
                                <w:sz w:val="18"/>
                                <w:szCs w:val="18"/>
                              </w:rPr>
                              <w:t>评定组</w:t>
                            </w:r>
                            <w:r w:rsidRPr="001F49D1">
                              <w:rPr>
                                <w:rFonts w:ascii="仿宋_GB2312" w:eastAsia="仿宋_GB2312" w:hint="eastAsia"/>
                                <w:spacing w:val="30"/>
                                <w:sz w:val="18"/>
                                <w:szCs w:val="18"/>
                              </w:rPr>
                              <w:t>长</w:t>
                            </w:r>
                          </w:p>
                        </w:txbxContent>
                      </v:textbox>
                    </v:shape>
                    <v:shape id="Text Box 32" o:spid="_x0000_s1056" type="#_x0000_t202" style="position:absolute;left:3688;top:13351;width:525;height:2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tyJMUA&#10;AADcAAAADwAAAGRycy9kb3ducmV2LnhtbESPQW/CMAyF75P4D5GRuI10PSDWEdAG28SFaXSTtqPV&#10;mKaicaomg/Lv8QFpN1vv+b3Pi9XgW3WiPjaBDTxMM1DEVbAN1wa+v97u56BiQrbYBiYDF4qwWo7u&#10;FljYcOY9ncpUKwnhWKABl1JXaB0rRx7jNHTEoh1C7zHJ2tfa9niWcN/qPMtm2mPD0uCwo7Wj6lj+&#10;eQOvL+XPwdH75z4vPzbHR5d2v94aMxkPz0+gEg3p33y73lrBzwVfnpEJ9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3IkxQAAANwAAAAPAAAAAAAAAAAAAAAAAJgCAABkcnMv&#10;ZG93bnJldi54bWxQSwUGAAAAAAQABAD1AAAAigMAAAAA&#10;">
                      <v:textbox style="layout-flow:vertical-ideographic" inset="2mm,,2mm">
                        <w:txbxContent>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pacing w:val="30"/>
                                <w:sz w:val="24"/>
                              </w:rPr>
                              <w:t>设计</w:t>
                            </w:r>
                            <w:r w:rsidRPr="003D56EB">
                              <w:rPr>
                                <w:rFonts w:ascii="仿宋_GB2312" w:eastAsia="仿宋_GB2312" w:hint="eastAsia"/>
                                <w:spacing w:val="30"/>
                                <w:sz w:val="24"/>
                              </w:rPr>
                              <w:t>员</w:t>
                            </w:r>
                          </w:p>
                        </w:txbxContent>
                      </v:textbox>
                    </v:shape>
                    <v:line id="Line 33" o:spid="_x0000_s1057" style="position:absolute;visibility:visible;mso-wrap-style:square" from="3163,13039" to="4003,13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34" o:spid="_x0000_s1058" style="position:absolute;visibility:visible;mso-wrap-style:square" from="4003,13039" to="4004,13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JnUsQAAADcAAAADwAAAGRycy9kb3ducmV2LnhtbERPTWvCQBC9F/wPyxR6q5umECR1FVEK&#10;6kHUFtrjmJ0mqdnZsLtN4r93BaG3ebzPmc4H04iOnK8tK3gZJyCIC6trLhV8frw/T0D4gKyxsUwK&#10;LuRhPhs9TDHXtucDdcdQihjCPkcFVQhtLqUvKjLox7YljtyPdQZDhK6U2mEfw00j0yTJpMGaY0OF&#10;LS0rKs7HP6Ng97rPusVmux6+NtmpWB1O37+9U+rpcVi8gQg0hH/x3b3WcX6awu2ZeIG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0mdSxAAAANwAAAAPAAAAAAAAAAAA&#10;AAAAAKECAABkcnMvZG93bnJldi54bWxQSwUGAAAAAAQABAD5AAAAkgMAAAAA&#10;"/>
                    <v:line id="Line 35" o:spid="_x0000_s1059" style="position:absolute;visibility:visible;mso-wrap-style:square" from="3163,13039" to="3164,13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v:group id="Group 36" o:spid="_x0000_s1060" style="position:absolute;left:7153;top:12352;width:1365;height:2340" coordorigin="2848,13039" coordsize="1365,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Text Box 37" o:spid="_x0000_s1061" type="#_x0000_t202" style="position:absolute;left:2848;top:13351;width:525;height:2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VoJMEA&#10;AADcAAAADwAAAGRycy9kb3ducmV2LnhtbERPS2sCMRC+F/wPYQRvNeuCraxGEUVsDy34uo+bMRvc&#10;TJZN1O2/bwoFb/PxPWe26Fwt7tQG61nBaJiBIC69tmwUHA+b1wmIEJE11p5JwQ8FWMx7LzMstH/w&#10;ju77aEQK4VCggirGppAylBU5DEPfECfu4luHMcHWSN3iI4W7WuZZ9iYdWk4NFTa0qqi87m9Owfvn&#10;aX34+l5v7MWetx3ezCRHo9Sg3y2nICJ18Sn+d3/oND8fw98z6QI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VaCTBAAAA3AAAAA8AAAAAAAAAAAAAAAAAmAIAAGRycy9kb3du&#10;cmV2LnhtbFBLBQYAAAAABAAEAPUAAACGAwAAAAA=&#10;">
                      <v:textbox style="layout-flow:vertical-ideographic" inset="1mm,,1mm">
                        <w:txbxContent>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z w:val="24"/>
                              </w:rPr>
                              <w:t>成果报告</w:t>
                            </w:r>
                            <w:r w:rsidRPr="0091721C">
                              <w:rPr>
                                <w:rFonts w:ascii="仿宋_GB2312" w:eastAsia="仿宋_GB2312" w:hint="eastAsia"/>
                                <w:sz w:val="24"/>
                              </w:rPr>
                              <w:t>组</w:t>
                            </w:r>
                            <w:r w:rsidRPr="003D56EB">
                              <w:rPr>
                                <w:rFonts w:ascii="仿宋_GB2312" w:eastAsia="仿宋_GB2312" w:hint="eastAsia"/>
                                <w:spacing w:val="30"/>
                                <w:sz w:val="24"/>
                              </w:rPr>
                              <w:t>长</w:t>
                            </w:r>
                          </w:p>
                        </w:txbxContent>
                      </v:textbox>
                    </v:shape>
                    <v:shape id="Text Box 38" o:spid="_x0000_s1062" type="#_x0000_t202" style="position:absolute;left:3688;top:13351;width:525;height:2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f2U8EA&#10;AADcAAAADwAAAGRycy9kb3ducmV2LnhtbERPS2sCMRC+F/wPYYTeatY9qKxGEUWshxbq4z5uxmxw&#10;M1k2Udd/3wiF3ubje85s0bla3KkN1rOC4SADQVx6bdkoOB42HxMQISJrrD2TgicFWMx7bzMstH/w&#10;D9330YgUwqFABVWMTSFlKCtyGAa+IU7cxbcOY4KtkbrFRwp3tcyzbCQdWk4NFTa0qqi87m9OwXh3&#10;Wh++vtcbe7HnbYc3M8nRKPXe75ZTEJG6+C/+c3/qND8fweuZdIG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6H9lPBAAAA3AAAAA8AAAAAAAAAAAAAAAAAmAIAAGRycy9kb3du&#10;cmV2LnhtbFBLBQYAAAAABAAEAPUAAACGAwAAAAA=&#10;">
                      <v:textbox style="layout-flow:vertical-ideographic" inset="1mm,,1mm">
                        <w:txbxContent>
                          <w:p w:rsidR="00E26722" w:rsidRPr="003D56EB" w:rsidRDefault="00E26722" w:rsidP="00E26722">
                            <w:pPr>
                              <w:adjustRightInd w:val="0"/>
                              <w:snapToGrid w:val="0"/>
                              <w:rPr>
                                <w:rFonts w:ascii="仿宋_GB2312" w:eastAsia="仿宋_GB2312"/>
                                <w:spacing w:val="30"/>
                                <w:sz w:val="24"/>
                              </w:rPr>
                            </w:pPr>
                            <w:r>
                              <w:rPr>
                                <w:rFonts w:ascii="仿宋_GB2312" w:eastAsia="仿宋_GB2312" w:hint="eastAsia"/>
                                <w:spacing w:val="30"/>
                                <w:sz w:val="24"/>
                              </w:rPr>
                              <w:t>审核组组长</w:t>
                            </w:r>
                          </w:p>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pacing w:val="30"/>
                                <w:sz w:val="24"/>
                              </w:rPr>
                              <w:t>师</w:t>
                            </w:r>
                          </w:p>
                          <w:p w:rsidR="00E26722" w:rsidRPr="003D56EB" w:rsidRDefault="00E26722" w:rsidP="00E26722">
                            <w:pPr>
                              <w:adjustRightInd w:val="0"/>
                              <w:snapToGrid w:val="0"/>
                              <w:jc w:val="center"/>
                              <w:rPr>
                                <w:rFonts w:ascii="仿宋_GB2312" w:eastAsia="仿宋_GB2312"/>
                                <w:spacing w:val="30"/>
                                <w:sz w:val="24"/>
                              </w:rPr>
                            </w:pPr>
                            <w:r>
                              <w:rPr>
                                <w:rFonts w:ascii="仿宋_GB2312" w:eastAsia="仿宋_GB2312" w:hint="eastAsia"/>
                                <w:spacing w:val="30"/>
                                <w:sz w:val="24"/>
                              </w:rPr>
                              <w:t>造价师</w:t>
                            </w:r>
                          </w:p>
                        </w:txbxContent>
                      </v:textbox>
                    </v:shape>
                    <v:line id="Line 39" o:spid="_x0000_s1063" style="position:absolute;visibility:visible;mso-wrap-style:square" from="3163,13039" to="4003,13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40" o:spid="_x0000_s1064" style="position:absolute;visibility:visible;mso-wrap-style:square" from="4003,13039" to="4004,13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line id="Line 41" o:spid="_x0000_s1065" style="position:absolute;visibility:visible;mso-wrap-style:square" from="3163,13039" to="3164,13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group>
                  <v:line id="Line 42" o:spid="_x0000_s1066" style="position:absolute;visibility:visible;mso-wrap-style:square" from="3373,12040" to="3374,12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0a98UAAADcAAAADwAAAGRycy9kb3ducmV2LnhtbESPQUsDMRCF70L/Q5iCN5utgm23TUvp&#10;InhQoa14nm7GzeJmsmziNv575yB4m+G9ee+bzS77To00xDawgfmsAEVcB9tyY+D9/HS3BBUTssUu&#10;MBn4oQi77eRmg6UNVz7SeEqNkhCOJRpwKfWl1rF25DHOQk8s2mcYPCZZh0bbAa8S7jt9XxSP2mPL&#10;0uCwp4Oj+uv07Q0sXHXUC129nN+qsZ2v8mv+uKyMuZ3m/RpUopz+zX/Xz1bwHwRfnpEJ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K0a98UAAADcAAAADwAAAAAAAAAA&#10;AAAAAAChAgAAZHJzL2Rvd25yZXYueG1sUEsFBgAAAAAEAAQA+QAAAJMDAAAAAA==&#10;">
                    <v:stroke endarrow="block"/>
                  </v:line>
                  <v:line id="Line 43" o:spid="_x0000_s1067" style="position:absolute;visibility:visible;mso-wrap-style:square" from="5683,12040" to="5684,12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bMIAAADcAAAADwAAAGRycy9kb3ducmV2LnhtbERP32vCMBB+H/g/hBP2NtMq6OyMIhZh&#10;D9tAHXu+NWdTbC6liTX7781gsLf7+H7eahNtKwbqfeNYQT7JQBBXTjdcK/g87Z+eQfiArLF1TAp+&#10;yMNmPXpYYaHdjQ80HEMtUgj7AhWYELpCSl8ZsugnriNO3Nn1FkOCfS11j7cUbls5zbK5tNhwajDY&#10;0c5QdTlerYKFKQ9yIcu300c5NPkyvsev76VSj+O4fQERKIZ/8Z/7Vaf5sx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G/bMIAAADcAAAADwAAAAAAAAAAAAAA&#10;AAChAgAAZHJzL2Rvd25yZXYueG1sUEsFBgAAAAAEAAQA+QAAAJADAAAAAA==&#10;">
                    <v:stroke endarrow="block"/>
                  </v:line>
                  <v:line id="Line 44" o:spid="_x0000_s1068" style="position:absolute;visibility:visible;mso-wrap-style:square" from="7888,12040" to="7889,12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MhG8MAAADcAAAADwAAAGRycy9kb3ducmV2LnhtbERP32vCMBB+F/Y/hBvsTVMVpnZGGRZh&#10;D5tglT3fmltT1lxKE2v23y8Dwbf7+H7eehttKwbqfeNYwXSSgSCunG64VnA+7cdLED4ga2wdk4Jf&#10;8rDdPIzWmGt35SMNZahFCmGfowITQpdL6StDFv3EdcSJ+3a9xZBgX0vd4zWF21bOsuxZWmw4NRjs&#10;aGeo+ikvVsHCFEe5kMX76VAMzXQVP+Ln10qpp8f4+gIiUAx38c39ptP8+Qz+n0kX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zIRvDAAAA3AAAAA8AAAAAAAAAAAAA&#10;AAAAoQIAAGRycy9kb3ducmV2LnhtbFBLBQYAAAAABAAEAPkAAACRAwAAAAA=&#10;">
                    <v:stroke endarrow="block"/>
                  </v:line>
                </v:group>
              </v:group>
            </w:pict>
          </mc:Fallback>
        </mc:AlternateContent>
      </w: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Default="00E26722" w:rsidP="00E26722">
      <w:pPr>
        <w:spacing w:line="360" w:lineRule="auto"/>
        <w:rPr>
          <w:rFonts w:ascii="宋体" w:hAnsi="宋体"/>
          <w:sz w:val="24"/>
        </w:rPr>
      </w:pPr>
    </w:p>
    <w:p w:rsidR="00E26722" w:rsidRPr="004F6411" w:rsidRDefault="00E26722" w:rsidP="00E26722">
      <w:pPr>
        <w:spacing w:line="360" w:lineRule="auto"/>
        <w:rPr>
          <w:b/>
          <w:sz w:val="24"/>
        </w:rPr>
      </w:pPr>
      <w:r>
        <w:rPr>
          <w:rFonts w:hint="eastAsia"/>
          <w:b/>
          <w:sz w:val="24"/>
        </w:rPr>
        <w:t>2</w:t>
      </w:r>
      <w:r>
        <w:rPr>
          <w:rFonts w:hint="eastAsia"/>
          <w:b/>
          <w:sz w:val="24"/>
        </w:rPr>
        <w:t>、</w:t>
      </w:r>
      <w:r w:rsidRPr="004F6411">
        <w:rPr>
          <w:rFonts w:hint="eastAsia"/>
          <w:b/>
          <w:sz w:val="24"/>
        </w:rPr>
        <w:t>项目主要人员岗位职责</w:t>
      </w:r>
    </w:p>
    <w:p w:rsidR="00E26722" w:rsidRDefault="00E26722" w:rsidP="00E26722">
      <w:pPr>
        <w:spacing w:line="360" w:lineRule="auto"/>
        <w:ind w:firstLineChars="200" w:firstLine="480"/>
        <w:rPr>
          <w:rFonts w:ascii="宋体" w:hAnsi="宋体"/>
          <w:sz w:val="24"/>
        </w:rPr>
      </w:pPr>
      <w:r>
        <w:rPr>
          <w:rFonts w:ascii="宋体" w:hAnsi="宋体" w:hint="eastAsia"/>
          <w:sz w:val="24"/>
        </w:rPr>
        <w:t>公司实行</w:t>
      </w:r>
      <w:r w:rsidRPr="00FE5788">
        <w:rPr>
          <w:rFonts w:ascii="宋体" w:hAnsi="宋体" w:hint="eastAsia"/>
          <w:sz w:val="24"/>
        </w:rPr>
        <w:t>技术责任制</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一、 项目负责人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（一）在总工程师和主任工程师的领导下进行工作，对所主持的工程项目的质量和进度全面负责。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根据勘察合同、设计要求和勘察规范，主持制定勘察方案、原则和要点，具体安排勘察进度。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（二）按所确定的勘察方案和原则组织工程勘察，并有责任将勘察过程中发生争议的问题向岩土工程部主任或主任工程师反映，以获得及时解决。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（三）领导有关勘察人员做好勘察前的各项准备工作，协调各阶段之间的工作。</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（四）组织各阶段专业人员认真勘察，使勘察成果符合国家现行规范、标准、规定和设计的要求。</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（五）负责组织有关人员进行技术交底，施工配合，竣工验收，工程回访，作出勘察总结。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（六）及时将工程资料归档。</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二、 现场负责人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（一）在项目负责人的指导下，全面负责现场勘探工作。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（二）在人员进场之前，充分了解现场的地形、地貌情况，了解高空和地下管线情况，向即将进入现场的有关人员介绍工程勘察的有关情况，进行技术交底。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（三）保证现场工作人员人身安全，保护好现场环境。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w:t>
      </w:r>
      <w:r>
        <w:rPr>
          <w:rFonts w:ascii="宋体" w:hAnsi="宋体" w:hint="eastAsia"/>
          <w:sz w:val="24"/>
        </w:rPr>
        <w:t>四</w:t>
      </w:r>
      <w:r w:rsidRPr="00FE5788">
        <w:rPr>
          <w:rFonts w:ascii="宋体" w:hAnsi="宋体" w:hint="eastAsia"/>
          <w:sz w:val="24"/>
        </w:rPr>
        <w:t>）在保证安全、质量的情况下，尽量提前完成任务。</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四、 报告编制人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（一）在项目负责人的指导下，现场查看土层分布、土质等情况，现场提取有关数据，仔细分析试验数据，认真编制报告，对报告的质量和进度负责。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（二）按本工程项目的进度计划，在保证报告质量的前提下，按期或提前完成任务。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（三）编制人对于校对人、审核人提出的意见应认真分析，及时修改，并在</w:t>
      </w:r>
      <w:r w:rsidRPr="00FE5788">
        <w:rPr>
          <w:rFonts w:ascii="宋体" w:hAnsi="宋体" w:hint="eastAsia"/>
          <w:sz w:val="24"/>
        </w:rPr>
        <w:lastRenderedPageBreak/>
        <w:t>校（审）记录卡上作出明确的书面答复。</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w:t>
      </w:r>
      <w:r>
        <w:rPr>
          <w:rFonts w:ascii="宋体" w:hAnsi="宋体" w:hint="eastAsia"/>
          <w:sz w:val="24"/>
        </w:rPr>
        <w:t>四</w:t>
      </w:r>
      <w:r w:rsidRPr="00FE5788">
        <w:rPr>
          <w:rFonts w:ascii="宋体" w:hAnsi="宋体" w:hint="eastAsia"/>
          <w:sz w:val="24"/>
        </w:rPr>
        <w:t>）本项勘察完成后，必须整理有关勘察资料和文件，交项目负责人汇总存档。</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五、 校对人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（一）对所校对的每分报告、土工试验、计算书等全面仔细进行校对，做好校对记录，并对其正确性负责。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（二）经校对的项目勘察文件要符合规范、规程、规定和有关技术措施的要求，报告、土工试验、计算书等方面均无错误和遗漏。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（三）所有校对内容必须有校对记号，并由校对人签名，同时认真填写校（审）记录卡。</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五、 审核人</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审核人，应由注册人员（非注册人员为工程师及以上人员）担任，负责对勘察依据、勘察方案、报告深度及勘察成品质量进行全面检查，负责填写校（审）记录卡，其主要任务是：</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 xml:space="preserve">（一）审核勘察依据是否齐全、合理，报告内容是否满足勘察合同和设计要求。   </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（二）审核报告深度是否符合标准要求。</w:t>
      </w:r>
    </w:p>
    <w:p w:rsidR="00E26722" w:rsidRDefault="00E26722" w:rsidP="00E26722">
      <w:pPr>
        <w:spacing w:line="360" w:lineRule="auto"/>
        <w:ind w:firstLineChars="200" w:firstLine="480"/>
        <w:rPr>
          <w:rFonts w:ascii="宋体" w:hAnsi="宋体"/>
          <w:sz w:val="24"/>
        </w:rPr>
      </w:pPr>
      <w:r w:rsidRPr="00FE5788">
        <w:rPr>
          <w:rFonts w:ascii="宋体" w:hAnsi="宋体" w:hint="eastAsia"/>
          <w:sz w:val="24"/>
        </w:rPr>
        <w:t>（</w:t>
      </w:r>
      <w:r>
        <w:rPr>
          <w:rFonts w:ascii="宋体" w:hAnsi="宋体" w:hint="eastAsia"/>
          <w:sz w:val="24"/>
        </w:rPr>
        <w:t>三</w:t>
      </w:r>
      <w:r w:rsidRPr="00FE5788">
        <w:rPr>
          <w:rFonts w:ascii="宋体" w:hAnsi="宋体" w:hint="eastAsia"/>
          <w:sz w:val="24"/>
        </w:rPr>
        <w:t>）审核报告提供的主要数据是否符合安全、经济的要求。</w:t>
      </w:r>
    </w:p>
    <w:p w:rsidR="00E26722" w:rsidRPr="00FE5788" w:rsidRDefault="00E26722" w:rsidP="00E26722">
      <w:pPr>
        <w:spacing w:line="360" w:lineRule="auto"/>
        <w:ind w:firstLineChars="200" w:firstLine="480"/>
        <w:rPr>
          <w:rFonts w:ascii="宋体" w:hAnsi="宋体"/>
          <w:sz w:val="24"/>
        </w:rPr>
      </w:pPr>
      <w:r w:rsidRPr="00FE5788">
        <w:rPr>
          <w:rFonts w:ascii="宋体" w:hAnsi="宋体" w:hint="eastAsia"/>
          <w:sz w:val="24"/>
        </w:rPr>
        <w:t>（</w:t>
      </w:r>
      <w:r>
        <w:rPr>
          <w:rFonts w:ascii="宋体" w:hAnsi="宋体" w:hint="eastAsia"/>
          <w:sz w:val="24"/>
        </w:rPr>
        <w:t>四</w:t>
      </w:r>
      <w:r w:rsidRPr="00FE5788">
        <w:rPr>
          <w:rFonts w:ascii="宋体" w:hAnsi="宋体" w:hint="eastAsia"/>
          <w:sz w:val="24"/>
        </w:rPr>
        <w:t>）审核报告中的建议是否合理。</w:t>
      </w:r>
    </w:p>
    <w:p w:rsidR="00E26722" w:rsidRPr="004F6411" w:rsidRDefault="00E26722" w:rsidP="00E26722">
      <w:pPr>
        <w:spacing w:line="360" w:lineRule="auto"/>
        <w:rPr>
          <w:rFonts w:ascii="宋体" w:hAnsi="宋体"/>
          <w:b/>
          <w:sz w:val="24"/>
        </w:rPr>
      </w:pPr>
      <w:r>
        <w:rPr>
          <w:rFonts w:ascii="宋体" w:hAnsi="宋体"/>
          <w:sz w:val="24"/>
        </w:rPr>
        <w:br w:type="page"/>
      </w:r>
      <w:r w:rsidRPr="004F6411">
        <w:rPr>
          <w:rFonts w:ascii="宋体" w:hAnsi="宋体" w:hint="eastAsia"/>
          <w:b/>
          <w:sz w:val="24"/>
        </w:rPr>
        <w:lastRenderedPageBreak/>
        <w:t>3、</w:t>
      </w:r>
      <w:r w:rsidRPr="004F6411">
        <w:rPr>
          <w:rFonts w:hint="eastAsia"/>
          <w:b/>
          <w:sz w:val="24"/>
        </w:rPr>
        <w:t>人员安排计划</w:t>
      </w:r>
    </w:p>
    <w:p w:rsidR="00E26722" w:rsidRDefault="00E26722" w:rsidP="00E26722">
      <w:pPr>
        <w:spacing w:line="360" w:lineRule="auto"/>
        <w:jc w:val="center"/>
        <w:rPr>
          <w:rFonts w:ascii="宋体" w:hAnsi="宋体"/>
          <w:b/>
          <w:sz w:val="24"/>
        </w:rPr>
      </w:pPr>
      <w:r>
        <w:rPr>
          <w:rFonts w:ascii="宋体" w:hAnsi="宋体" w:hint="eastAsia"/>
          <w:b/>
          <w:sz w:val="24"/>
        </w:rPr>
        <w:t>投入本项目主要技术人员情况汇总表</w:t>
      </w:r>
    </w:p>
    <w:tbl>
      <w:tblPr>
        <w:tblW w:w="8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971"/>
        <w:gridCol w:w="1786"/>
        <w:gridCol w:w="1877"/>
        <w:gridCol w:w="1719"/>
        <w:gridCol w:w="2394"/>
      </w:tblGrid>
      <w:tr w:rsidR="00E26722" w:rsidRPr="001B51F2" w:rsidTr="009D2BF5">
        <w:trPr>
          <w:trHeight w:val="660"/>
          <w:jc w:val="center"/>
        </w:trPr>
        <w:tc>
          <w:tcPr>
            <w:tcW w:w="971" w:type="dxa"/>
            <w:vAlign w:val="center"/>
          </w:tcPr>
          <w:p w:rsidR="00E26722" w:rsidRPr="001B51F2" w:rsidRDefault="00E26722" w:rsidP="009D2BF5">
            <w:pPr>
              <w:jc w:val="center"/>
              <w:rPr>
                <w:rFonts w:ascii="宋体" w:hAnsi="宋体"/>
                <w:sz w:val="24"/>
                <w:szCs w:val="24"/>
              </w:rPr>
            </w:pPr>
            <w:r w:rsidRPr="001B51F2">
              <w:rPr>
                <w:rFonts w:ascii="宋体" w:hAnsi="宋体" w:hint="eastAsia"/>
                <w:sz w:val="24"/>
                <w:szCs w:val="24"/>
              </w:rPr>
              <w:t>序号</w:t>
            </w:r>
          </w:p>
        </w:tc>
        <w:tc>
          <w:tcPr>
            <w:tcW w:w="1786" w:type="dxa"/>
            <w:vAlign w:val="center"/>
          </w:tcPr>
          <w:p w:rsidR="00E26722" w:rsidRPr="001B51F2" w:rsidRDefault="00E26722" w:rsidP="009D2BF5">
            <w:pPr>
              <w:jc w:val="center"/>
              <w:rPr>
                <w:rFonts w:ascii="宋体" w:hAnsi="宋体"/>
                <w:sz w:val="24"/>
                <w:szCs w:val="24"/>
              </w:rPr>
            </w:pPr>
            <w:r w:rsidRPr="001B51F2">
              <w:rPr>
                <w:rFonts w:ascii="宋体" w:hAnsi="宋体" w:hint="eastAsia"/>
                <w:sz w:val="24"/>
                <w:szCs w:val="24"/>
              </w:rPr>
              <w:t>姓名</w:t>
            </w:r>
          </w:p>
        </w:tc>
        <w:tc>
          <w:tcPr>
            <w:tcW w:w="1877"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职务</w:t>
            </w:r>
          </w:p>
        </w:tc>
        <w:tc>
          <w:tcPr>
            <w:tcW w:w="1719"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专业</w:t>
            </w:r>
          </w:p>
        </w:tc>
        <w:tc>
          <w:tcPr>
            <w:tcW w:w="2394"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职称</w:t>
            </w:r>
          </w:p>
        </w:tc>
      </w:tr>
      <w:tr w:rsidR="00E26722" w:rsidRPr="001B51F2" w:rsidTr="009D2BF5">
        <w:trPr>
          <w:trHeight w:val="660"/>
          <w:jc w:val="center"/>
        </w:trPr>
        <w:tc>
          <w:tcPr>
            <w:tcW w:w="971"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sidRPr="001B51F2">
              <w:rPr>
                <w:rFonts w:ascii="宋体" w:hAnsi="宋体" w:hint="eastAsia"/>
                <w:sz w:val="24"/>
                <w:szCs w:val="24"/>
              </w:rPr>
              <w:t>1</w:t>
            </w:r>
          </w:p>
        </w:tc>
        <w:tc>
          <w:tcPr>
            <w:tcW w:w="1786"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曾庆武</w:t>
            </w:r>
          </w:p>
        </w:tc>
        <w:tc>
          <w:tcPr>
            <w:tcW w:w="1877"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项目负责人</w:t>
            </w:r>
          </w:p>
        </w:tc>
        <w:tc>
          <w:tcPr>
            <w:tcW w:w="1719"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测绘</w:t>
            </w:r>
          </w:p>
        </w:tc>
        <w:tc>
          <w:tcPr>
            <w:tcW w:w="2394"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高级工程师</w:t>
            </w:r>
          </w:p>
        </w:tc>
      </w:tr>
      <w:tr w:rsidR="00E26722" w:rsidRPr="001B51F2" w:rsidTr="009D2BF5">
        <w:trPr>
          <w:trHeight w:val="660"/>
          <w:jc w:val="center"/>
        </w:trPr>
        <w:tc>
          <w:tcPr>
            <w:tcW w:w="971"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Pr>
                <w:rFonts w:ascii="宋体" w:hAnsi="宋体" w:hint="eastAsia"/>
                <w:sz w:val="24"/>
                <w:szCs w:val="24"/>
              </w:rPr>
              <w:t>2</w:t>
            </w:r>
          </w:p>
        </w:tc>
        <w:tc>
          <w:tcPr>
            <w:tcW w:w="1786"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邱天珍</w:t>
            </w:r>
          </w:p>
        </w:tc>
        <w:tc>
          <w:tcPr>
            <w:tcW w:w="1877"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技术负责人</w:t>
            </w:r>
          </w:p>
        </w:tc>
        <w:tc>
          <w:tcPr>
            <w:tcW w:w="1719"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测绘</w:t>
            </w:r>
          </w:p>
        </w:tc>
        <w:tc>
          <w:tcPr>
            <w:tcW w:w="2394"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高级工程师</w:t>
            </w:r>
          </w:p>
        </w:tc>
      </w:tr>
      <w:tr w:rsidR="00E26722" w:rsidRPr="001B51F2" w:rsidTr="009D2BF5">
        <w:trPr>
          <w:trHeight w:val="660"/>
          <w:jc w:val="center"/>
        </w:trPr>
        <w:tc>
          <w:tcPr>
            <w:tcW w:w="971"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Pr>
                <w:rFonts w:ascii="宋体" w:hAnsi="宋体" w:hint="eastAsia"/>
                <w:sz w:val="24"/>
                <w:szCs w:val="24"/>
              </w:rPr>
              <w:t>3</w:t>
            </w:r>
          </w:p>
        </w:tc>
        <w:tc>
          <w:tcPr>
            <w:tcW w:w="1786"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校红杰</w:t>
            </w:r>
          </w:p>
        </w:tc>
        <w:tc>
          <w:tcPr>
            <w:tcW w:w="1877" w:type="dxa"/>
            <w:vAlign w:val="center"/>
          </w:tcPr>
          <w:p w:rsidR="00E26722" w:rsidRPr="001B51F2" w:rsidRDefault="00E26722" w:rsidP="009D2BF5">
            <w:pPr>
              <w:jc w:val="center"/>
              <w:rPr>
                <w:rFonts w:ascii="宋体" w:hAnsi="宋体"/>
                <w:sz w:val="24"/>
                <w:szCs w:val="24"/>
              </w:rPr>
            </w:pPr>
            <w:r w:rsidRPr="001B51F2">
              <w:rPr>
                <w:rFonts w:ascii="宋体" w:hAnsi="宋体" w:hint="eastAsia"/>
                <w:sz w:val="24"/>
                <w:szCs w:val="24"/>
              </w:rPr>
              <w:t>外业调查负责人</w:t>
            </w:r>
          </w:p>
        </w:tc>
        <w:tc>
          <w:tcPr>
            <w:tcW w:w="1719"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地质（测绘）</w:t>
            </w:r>
          </w:p>
        </w:tc>
        <w:tc>
          <w:tcPr>
            <w:tcW w:w="2394"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高级工程师</w:t>
            </w:r>
          </w:p>
        </w:tc>
      </w:tr>
      <w:tr w:rsidR="00E26722" w:rsidRPr="001B51F2" w:rsidTr="009D2BF5">
        <w:trPr>
          <w:trHeight w:val="660"/>
          <w:jc w:val="center"/>
        </w:trPr>
        <w:tc>
          <w:tcPr>
            <w:tcW w:w="971"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Pr>
                <w:rFonts w:ascii="宋体" w:hAnsi="宋体" w:hint="eastAsia"/>
                <w:sz w:val="24"/>
                <w:szCs w:val="24"/>
              </w:rPr>
              <w:t>4</w:t>
            </w:r>
          </w:p>
        </w:tc>
        <w:tc>
          <w:tcPr>
            <w:tcW w:w="1786"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段金凤</w:t>
            </w:r>
          </w:p>
        </w:tc>
        <w:tc>
          <w:tcPr>
            <w:tcW w:w="1877" w:type="dxa"/>
            <w:vAlign w:val="center"/>
          </w:tcPr>
          <w:p w:rsidR="00E26722" w:rsidRPr="001B51F2" w:rsidRDefault="00E26722" w:rsidP="009D2BF5">
            <w:pPr>
              <w:jc w:val="center"/>
              <w:rPr>
                <w:rFonts w:ascii="宋体" w:hAnsi="宋体"/>
                <w:sz w:val="24"/>
                <w:szCs w:val="24"/>
              </w:rPr>
            </w:pPr>
            <w:r w:rsidRPr="001B51F2">
              <w:rPr>
                <w:rFonts w:ascii="宋体" w:hAnsi="宋体" w:hint="eastAsia"/>
                <w:sz w:val="24"/>
                <w:szCs w:val="24"/>
              </w:rPr>
              <w:t>土地地力及土壤构型调查负责人</w:t>
            </w:r>
          </w:p>
        </w:tc>
        <w:tc>
          <w:tcPr>
            <w:tcW w:w="1719"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测绘</w:t>
            </w:r>
          </w:p>
        </w:tc>
        <w:tc>
          <w:tcPr>
            <w:tcW w:w="2394"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高级工程师</w:t>
            </w:r>
          </w:p>
        </w:tc>
      </w:tr>
      <w:tr w:rsidR="00E26722" w:rsidRPr="001B51F2" w:rsidTr="009D2BF5">
        <w:trPr>
          <w:trHeight w:val="660"/>
          <w:jc w:val="center"/>
        </w:trPr>
        <w:tc>
          <w:tcPr>
            <w:tcW w:w="971"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Pr>
                <w:rFonts w:ascii="宋体" w:hAnsi="宋体" w:hint="eastAsia"/>
                <w:sz w:val="24"/>
                <w:szCs w:val="24"/>
              </w:rPr>
              <w:t>5</w:t>
            </w:r>
          </w:p>
        </w:tc>
        <w:tc>
          <w:tcPr>
            <w:tcW w:w="1786"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李康</w:t>
            </w:r>
          </w:p>
        </w:tc>
        <w:tc>
          <w:tcPr>
            <w:tcW w:w="1877" w:type="dxa"/>
            <w:vAlign w:val="center"/>
          </w:tcPr>
          <w:p w:rsidR="00E26722" w:rsidRPr="001B51F2" w:rsidRDefault="00E26722" w:rsidP="009D2BF5">
            <w:pPr>
              <w:jc w:val="center"/>
              <w:rPr>
                <w:rFonts w:ascii="宋体" w:hAnsi="宋体"/>
                <w:sz w:val="24"/>
                <w:szCs w:val="24"/>
              </w:rPr>
            </w:pPr>
            <w:r w:rsidRPr="001B51F2">
              <w:rPr>
                <w:rFonts w:ascii="宋体" w:hAnsi="宋体" w:hint="eastAsia"/>
                <w:sz w:val="24"/>
                <w:szCs w:val="24"/>
              </w:rPr>
              <w:t>内业等别分析评定负责人</w:t>
            </w:r>
          </w:p>
        </w:tc>
        <w:tc>
          <w:tcPr>
            <w:tcW w:w="1719"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测绘</w:t>
            </w:r>
          </w:p>
        </w:tc>
        <w:tc>
          <w:tcPr>
            <w:tcW w:w="2394"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Pr>
                <w:rFonts w:ascii="宋体" w:hAnsi="宋体" w:hint="eastAsia"/>
                <w:sz w:val="24"/>
                <w:szCs w:val="24"/>
              </w:rPr>
              <w:t>工程师</w:t>
            </w:r>
          </w:p>
        </w:tc>
      </w:tr>
      <w:tr w:rsidR="00E26722" w:rsidRPr="001B51F2" w:rsidTr="009D2BF5">
        <w:trPr>
          <w:trHeight w:val="660"/>
          <w:jc w:val="center"/>
        </w:trPr>
        <w:tc>
          <w:tcPr>
            <w:tcW w:w="971"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Pr>
                <w:rFonts w:ascii="宋体" w:hAnsi="宋体" w:hint="eastAsia"/>
                <w:sz w:val="24"/>
                <w:szCs w:val="24"/>
              </w:rPr>
              <w:t>6</w:t>
            </w:r>
          </w:p>
        </w:tc>
        <w:tc>
          <w:tcPr>
            <w:tcW w:w="1786"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sidRPr="001B51F2">
              <w:rPr>
                <w:rFonts w:ascii="宋体" w:hAnsi="宋体" w:hint="eastAsia"/>
                <w:sz w:val="24"/>
                <w:szCs w:val="24"/>
              </w:rPr>
              <w:t>毕建国</w:t>
            </w:r>
          </w:p>
        </w:tc>
        <w:tc>
          <w:tcPr>
            <w:tcW w:w="1877" w:type="dxa"/>
            <w:vAlign w:val="center"/>
          </w:tcPr>
          <w:p w:rsidR="00E26722" w:rsidRPr="001B51F2" w:rsidRDefault="00E26722" w:rsidP="009D2BF5">
            <w:pPr>
              <w:jc w:val="center"/>
              <w:rPr>
                <w:rFonts w:ascii="宋体" w:hAnsi="宋体"/>
                <w:sz w:val="24"/>
                <w:szCs w:val="24"/>
              </w:rPr>
            </w:pPr>
            <w:r w:rsidRPr="001B51F2">
              <w:rPr>
                <w:rFonts w:ascii="宋体" w:hAnsi="宋体" w:hint="eastAsia"/>
                <w:sz w:val="24"/>
                <w:szCs w:val="24"/>
              </w:rPr>
              <w:t>数据库建库负责人</w:t>
            </w:r>
          </w:p>
        </w:tc>
        <w:tc>
          <w:tcPr>
            <w:tcW w:w="1719"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测绘</w:t>
            </w:r>
          </w:p>
        </w:tc>
        <w:tc>
          <w:tcPr>
            <w:tcW w:w="2394"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技术员</w:t>
            </w:r>
          </w:p>
        </w:tc>
      </w:tr>
      <w:tr w:rsidR="00E26722" w:rsidRPr="001B51F2" w:rsidTr="009D2BF5">
        <w:trPr>
          <w:trHeight w:val="660"/>
          <w:jc w:val="center"/>
        </w:trPr>
        <w:tc>
          <w:tcPr>
            <w:tcW w:w="971"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Pr>
                <w:rFonts w:ascii="宋体" w:hAnsi="宋体" w:hint="eastAsia"/>
                <w:sz w:val="24"/>
                <w:szCs w:val="24"/>
              </w:rPr>
              <w:t>7</w:t>
            </w:r>
          </w:p>
        </w:tc>
        <w:tc>
          <w:tcPr>
            <w:tcW w:w="1786"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sidRPr="001B51F2">
              <w:rPr>
                <w:rFonts w:ascii="宋体" w:hAnsi="宋体" w:hint="eastAsia"/>
                <w:sz w:val="24"/>
                <w:szCs w:val="24"/>
              </w:rPr>
              <w:t>张国岭</w:t>
            </w:r>
          </w:p>
        </w:tc>
        <w:tc>
          <w:tcPr>
            <w:tcW w:w="1877" w:type="dxa"/>
            <w:vAlign w:val="center"/>
          </w:tcPr>
          <w:p w:rsidR="00E26722" w:rsidRPr="001B51F2" w:rsidRDefault="00E26722" w:rsidP="009D2BF5">
            <w:pPr>
              <w:jc w:val="center"/>
              <w:rPr>
                <w:rFonts w:ascii="宋体" w:hAnsi="宋体"/>
                <w:sz w:val="24"/>
                <w:szCs w:val="24"/>
              </w:rPr>
            </w:pPr>
            <w:r w:rsidRPr="001B51F2">
              <w:rPr>
                <w:rFonts w:ascii="宋体" w:hAnsi="宋体" w:hint="eastAsia"/>
                <w:sz w:val="24"/>
                <w:szCs w:val="24"/>
              </w:rPr>
              <w:t>成果评定组</w:t>
            </w:r>
          </w:p>
        </w:tc>
        <w:tc>
          <w:tcPr>
            <w:tcW w:w="1719"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sidRPr="001B51F2">
              <w:rPr>
                <w:rFonts w:ascii="宋体" w:hAnsi="宋体" w:hint="eastAsia"/>
                <w:sz w:val="24"/>
                <w:szCs w:val="24"/>
              </w:rPr>
              <w:t>测绘</w:t>
            </w:r>
          </w:p>
        </w:tc>
        <w:tc>
          <w:tcPr>
            <w:tcW w:w="2394"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sidRPr="001B51F2">
              <w:rPr>
                <w:rFonts w:ascii="宋体" w:hAnsi="宋体" w:hint="eastAsia"/>
                <w:sz w:val="24"/>
                <w:szCs w:val="24"/>
              </w:rPr>
              <w:t>助理工程师</w:t>
            </w:r>
          </w:p>
        </w:tc>
      </w:tr>
      <w:tr w:rsidR="00E26722" w:rsidRPr="001B51F2" w:rsidTr="009D2BF5">
        <w:trPr>
          <w:trHeight w:val="660"/>
          <w:jc w:val="center"/>
        </w:trPr>
        <w:tc>
          <w:tcPr>
            <w:tcW w:w="971"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Pr>
                <w:rFonts w:ascii="宋体" w:hAnsi="宋体" w:hint="eastAsia"/>
                <w:sz w:val="24"/>
                <w:szCs w:val="24"/>
              </w:rPr>
              <w:t>8</w:t>
            </w:r>
          </w:p>
        </w:tc>
        <w:tc>
          <w:tcPr>
            <w:tcW w:w="1786"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张磊</w:t>
            </w:r>
          </w:p>
        </w:tc>
        <w:tc>
          <w:tcPr>
            <w:tcW w:w="1877"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技术人员</w:t>
            </w:r>
          </w:p>
        </w:tc>
        <w:tc>
          <w:tcPr>
            <w:tcW w:w="1719"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测绘</w:t>
            </w:r>
          </w:p>
        </w:tc>
        <w:tc>
          <w:tcPr>
            <w:tcW w:w="2394" w:type="dxa"/>
            <w:vAlign w:val="center"/>
          </w:tcPr>
          <w:p w:rsidR="00E26722" w:rsidRPr="001B51F2" w:rsidRDefault="00E26722" w:rsidP="009D2BF5">
            <w:pPr>
              <w:pStyle w:val="ad"/>
              <w:adjustRightInd w:val="0"/>
              <w:snapToGrid w:val="0"/>
              <w:spacing w:line="240" w:lineRule="atLeast"/>
              <w:jc w:val="center"/>
              <w:rPr>
                <w:rFonts w:ascii="宋体" w:hAnsi="宋体"/>
                <w:sz w:val="24"/>
                <w:szCs w:val="24"/>
              </w:rPr>
            </w:pPr>
            <w:r w:rsidRPr="001B51F2">
              <w:rPr>
                <w:rFonts w:ascii="宋体" w:hAnsi="宋体" w:hint="eastAsia"/>
                <w:sz w:val="24"/>
                <w:szCs w:val="24"/>
              </w:rPr>
              <w:t>助理工程师</w:t>
            </w:r>
          </w:p>
        </w:tc>
      </w:tr>
      <w:tr w:rsidR="00E26722" w:rsidRPr="001B51F2" w:rsidTr="009D2BF5">
        <w:trPr>
          <w:trHeight w:val="660"/>
          <w:jc w:val="center"/>
        </w:trPr>
        <w:tc>
          <w:tcPr>
            <w:tcW w:w="971"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Pr>
                <w:rFonts w:ascii="宋体" w:hAnsi="宋体" w:hint="eastAsia"/>
                <w:sz w:val="24"/>
                <w:szCs w:val="24"/>
              </w:rPr>
              <w:t>9</w:t>
            </w:r>
          </w:p>
        </w:tc>
        <w:tc>
          <w:tcPr>
            <w:tcW w:w="1786"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sidRPr="001B51F2">
              <w:rPr>
                <w:rFonts w:ascii="宋体" w:hAnsi="宋体" w:hint="eastAsia"/>
                <w:sz w:val="24"/>
                <w:szCs w:val="24"/>
              </w:rPr>
              <w:t>赵娟</w:t>
            </w:r>
          </w:p>
        </w:tc>
        <w:tc>
          <w:tcPr>
            <w:tcW w:w="1877"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sidRPr="001B51F2">
              <w:rPr>
                <w:rFonts w:ascii="宋体" w:hAnsi="宋体" w:hint="eastAsia"/>
                <w:sz w:val="24"/>
                <w:szCs w:val="24"/>
              </w:rPr>
              <w:t>技术人员</w:t>
            </w:r>
          </w:p>
        </w:tc>
        <w:tc>
          <w:tcPr>
            <w:tcW w:w="1719"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sidRPr="001B51F2">
              <w:rPr>
                <w:rFonts w:ascii="宋体" w:hAnsi="宋体" w:hint="eastAsia"/>
                <w:sz w:val="24"/>
                <w:szCs w:val="24"/>
              </w:rPr>
              <w:t>测绘</w:t>
            </w:r>
          </w:p>
        </w:tc>
        <w:tc>
          <w:tcPr>
            <w:tcW w:w="2394" w:type="dxa"/>
            <w:vAlign w:val="center"/>
          </w:tcPr>
          <w:p w:rsidR="00E26722" w:rsidRPr="001B51F2" w:rsidRDefault="00E26722" w:rsidP="009D2BF5">
            <w:pPr>
              <w:adjustRightInd w:val="0"/>
              <w:snapToGrid w:val="0"/>
              <w:spacing w:line="240" w:lineRule="atLeast"/>
              <w:jc w:val="center"/>
              <w:rPr>
                <w:rFonts w:ascii="宋体" w:hAnsi="宋体"/>
                <w:sz w:val="24"/>
                <w:szCs w:val="24"/>
              </w:rPr>
            </w:pPr>
            <w:r w:rsidRPr="001B51F2">
              <w:rPr>
                <w:rFonts w:ascii="宋体" w:hAnsi="宋体" w:hint="eastAsia"/>
                <w:sz w:val="24"/>
                <w:szCs w:val="24"/>
              </w:rPr>
              <w:t>助理工程师</w:t>
            </w:r>
          </w:p>
        </w:tc>
      </w:tr>
    </w:tbl>
    <w:p w:rsidR="00E26722" w:rsidRDefault="00E26722" w:rsidP="00E26722">
      <w:pPr>
        <w:pStyle w:val="3"/>
        <w:jc w:val="left"/>
        <w:rPr>
          <w:rFonts w:ascii="宋体" w:hAnsi="宋体"/>
          <w:sz w:val="28"/>
          <w:szCs w:val="28"/>
          <w:shd w:val="clear" w:color="auto" w:fill="FFFFFF"/>
        </w:rPr>
      </w:pPr>
      <w:r>
        <w:rPr>
          <w:rFonts w:ascii="宋体" w:hAnsi="宋体" w:hint="eastAsia"/>
          <w:sz w:val="28"/>
          <w:szCs w:val="28"/>
          <w:shd w:val="clear" w:color="auto" w:fill="FFFFFF"/>
        </w:rPr>
        <w:t>3.2</w:t>
      </w:r>
      <w:r w:rsidRPr="003F3B75">
        <w:rPr>
          <w:rFonts w:ascii="宋体" w:hAnsi="宋体" w:hint="eastAsia"/>
          <w:sz w:val="28"/>
          <w:szCs w:val="28"/>
          <w:shd w:val="clear" w:color="auto" w:fill="FFFFFF"/>
        </w:rPr>
        <w:t>项目实施工作安排计划</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（一）</w:t>
      </w:r>
      <w:r w:rsidRPr="004F6411">
        <w:rPr>
          <w:rFonts w:ascii="宋体" w:hAnsi="宋体" w:cs="仿宋_GB2312"/>
          <w:b/>
          <w:sz w:val="24"/>
        </w:rPr>
        <w:t xml:space="preserve"> </w:t>
      </w:r>
      <w:r w:rsidRPr="004F6411">
        <w:rPr>
          <w:rFonts w:ascii="宋体" w:hAnsi="宋体" w:cs="仿宋_GB2312" w:hint="eastAsia"/>
          <w:b/>
          <w:sz w:val="24"/>
        </w:rPr>
        <w:t>资料收集</w:t>
      </w:r>
    </w:p>
    <w:p w:rsidR="00E26722" w:rsidRPr="00F974CA" w:rsidRDefault="00E26722" w:rsidP="00E26722">
      <w:pPr>
        <w:spacing w:line="360" w:lineRule="auto"/>
        <w:ind w:firstLine="570"/>
        <w:rPr>
          <w:rFonts w:ascii="宋体" w:hAnsi="宋体" w:cs="仿宋_GB2312"/>
          <w:sz w:val="24"/>
        </w:rPr>
      </w:pPr>
      <w:r w:rsidRPr="00F974CA">
        <w:rPr>
          <w:rFonts w:ascii="宋体" w:hAnsi="宋体" w:cs="仿宋_GB2312" w:hint="eastAsia"/>
          <w:sz w:val="24"/>
        </w:rPr>
        <w:t>收集以下资料：</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1）县级耕地质量等别评定成果</w:t>
      </w:r>
    </w:p>
    <w:p w:rsidR="00E26722" w:rsidRPr="00F974CA" w:rsidRDefault="00E26722" w:rsidP="00E26722">
      <w:pPr>
        <w:spacing w:line="360" w:lineRule="auto"/>
        <w:ind w:firstLine="570"/>
        <w:rPr>
          <w:rFonts w:ascii="宋体" w:hAnsi="宋体" w:cs="仿宋_GB2312"/>
          <w:sz w:val="24"/>
        </w:rPr>
      </w:pPr>
      <w:r w:rsidRPr="00F974CA">
        <w:rPr>
          <w:rFonts w:ascii="宋体" w:hAnsi="宋体" w:cs="仿宋_GB2312" w:hint="eastAsia"/>
          <w:sz w:val="24"/>
        </w:rPr>
        <w:t>年度耕地质量等别更新评价工作，收集经国土资源部验收通过的，各省（区、市）依据2010或2011年度土地变更调查成果，完成的县级耕地质量等别补充完善成果，包括图件、数据库、表册和报告等。</w:t>
      </w:r>
    </w:p>
    <w:p w:rsidR="00E26722" w:rsidRPr="00F974CA" w:rsidRDefault="00E26722" w:rsidP="00E26722">
      <w:pPr>
        <w:spacing w:line="360" w:lineRule="auto"/>
        <w:ind w:firstLine="570"/>
        <w:rPr>
          <w:rFonts w:ascii="宋体" w:hAnsi="宋体" w:cs="仿宋_GB2312"/>
          <w:sz w:val="24"/>
        </w:rPr>
      </w:pPr>
      <w:r w:rsidRPr="00F974CA">
        <w:rPr>
          <w:rFonts w:ascii="宋体" w:hAnsi="宋体" w:cs="仿宋_GB2312" w:hint="eastAsia"/>
          <w:sz w:val="24"/>
        </w:rPr>
        <w:t>2014年度后每年的年度更新评价工作，收集2013年度更新时生成的县级耕地质量等别数据库，以及之前各年度的年度更新评价成果，包括图件、数据库、表册和报告等。</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b/>
          <w:sz w:val="24"/>
        </w:rPr>
        <w:t>2</w:t>
      </w:r>
      <w:r w:rsidRPr="004F6411">
        <w:rPr>
          <w:rFonts w:ascii="宋体" w:hAnsi="宋体" w:cs="仿宋_GB2312" w:hint="eastAsia"/>
          <w:b/>
          <w:sz w:val="24"/>
        </w:rPr>
        <w:t>）土地变更调查数据库</w:t>
      </w:r>
    </w:p>
    <w:p w:rsidR="00E26722" w:rsidRPr="00F974CA" w:rsidRDefault="00E26722" w:rsidP="00E26722">
      <w:pPr>
        <w:spacing w:line="360" w:lineRule="auto"/>
        <w:rPr>
          <w:rFonts w:ascii="宋体" w:hAnsi="宋体" w:cs="仿宋_GB2312"/>
          <w:sz w:val="24"/>
        </w:rPr>
      </w:pPr>
      <w:r w:rsidRPr="00F974CA">
        <w:rPr>
          <w:rFonts w:ascii="宋体" w:hAnsi="宋体" w:cs="仿宋_GB2312" w:hint="eastAsia"/>
          <w:sz w:val="24"/>
        </w:rPr>
        <w:t xml:space="preserve">    收集更新评价年度的土地变更调查数据库。</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b/>
          <w:sz w:val="24"/>
        </w:rPr>
        <w:lastRenderedPageBreak/>
        <w:t>3</w:t>
      </w:r>
      <w:r w:rsidRPr="004F6411">
        <w:rPr>
          <w:rFonts w:ascii="宋体" w:hAnsi="宋体" w:cs="仿宋_GB2312" w:hint="eastAsia"/>
          <w:b/>
          <w:sz w:val="24"/>
        </w:rPr>
        <w:t>）土地整治项目资料</w:t>
      </w:r>
    </w:p>
    <w:p w:rsidR="00E26722" w:rsidRDefault="00E26722" w:rsidP="00E26722">
      <w:pPr>
        <w:spacing w:line="360" w:lineRule="auto"/>
        <w:ind w:firstLine="480"/>
        <w:rPr>
          <w:rFonts w:ascii="宋体" w:hAnsi="宋体" w:cs="仿宋_GB2312"/>
          <w:b/>
          <w:sz w:val="24"/>
        </w:rPr>
      </w:pPr>
      <w:r w:rsidRPr="00F974CA">
        <w:rPr>
          <w:rFonts w:ascii="宋体" w:hAnsi="宋体" w:cs="仿宋_GB2312" w:hint="eastAsia"/>
          <w:sz w:val="24"/>
        </w:rPr>
        <w:t>年度内验收的各级各类土地整治项目（包括一般土地整治项目、重大工程项目、示范省建设项目、高标准基本农田建设项目、城乡建设用地增减挂钩项目等）可研、设计和竣工验收资料，以及项目耕地质量等别评定资料。2014年度更新评价工作，耕地质量等别补充完善工作以2011年的土地利用数据为底图的省份，需要收集2012-2014年度内验收的各级各类土地整治项目资料，以2010年的土地利用数据为底图的省份，需要收集2011-2014年度内验收的各级各类土地整治项目资料。</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1）叠加法</w:t>
      </w:r>
    </w:p>
    <w:p w:rsidR="00E26722" w:rsidRPr="00F974CA" w:rsidRDefault="00E26722" w:rsidP="00E26722">
      <w:pPr>
        <w:spacing w:line="360" w:lineRule="auto"/>
        <w:ind w:firstLineChars="200" w:firstLine="480"/>
        <w:rPr>
          <w:rFonts w:ascii="宋体" w:hAnsi="宋体" w:cs="仿宋_GB2312"/>
          <w:sz w:val="24"/>
        </w:rPr>
      </w:pPr>
      <w:r w:rsidRPr="00F974CA">
        <w:rPr>
          <w:rFonts w:ascii="宋体" w:hAnsi="宋体" w:cs="仿宋_GB2312" w:hint="eastAsia"/>
          <w:sz w:val="24"/>
        </w:rPr>
        <w:t>（1）获取新增和减少的耕地图斑。将最近一期耕地质量等别图与最新土地利用现状图的耕地图层进行叠加，提取年度内新增耕地图斑和减少耕地图斑，生成年度更新评价图层；</w:t>
      </w:r>
    </w:p>
    <w:p w:rsidR="00E26722" w:rsidRPr="00F974CA" w:rsidRDefault="00E26722" w:rsidP="00E26722">
      <w:pPr>
        <w:spacing w:line="360" w:lineRule="auto"/>
        <w:ind w:firstLineChars="200" w:firstLine="480"/>
        <w:rPr>
          <w:rFonts w:ascii="宋体" w:hAnsi="宋体" w:cs="仿宋_GB2312"/>
          <w:sz w:val="24"/>
        </w:rPr>
      </w:pPr>
      <w:r w:rsidRPr="00F974CA">
        <w:rPr>
          <w:rFonts w:ascii="宋体" w:hAnsi="宋体" w:cs="仿宋_GB2312" w:hint="eastAsia"/>
          <w:sz w:val="24"/>
        </w:rPr>
        <w:t>（2）获取质量建设的耕地图斑。收集整理年度内验收的土地整治项目、农业综合开发、农田水利建设等项目资料，并将项目范围、面积等信息落到耕地质量建设图层上；将耕地质量建设图层与土地变更调查的地类图斑图层相叠加，提取与耕地质量建设图层中项目区位置有相交关系的耕地图斑。</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b/>
          <w:sz w:val="24"/>
        </w:rPr>
        <w:t>2</w:t>
      </w:r>
      <w:r w:rsidRPr="004F6411">
        <w:rPr>
          <w:rFonts w:ascii="宋体" w:hAnsi="宋体" w:cs="仿宋_GB2312" w:hint="eastAsia"/>
          <w:b/>
          <w:sz w:val="24"/>
        </w:rPr>
        <w:t>）增量数据包提取法</w:t>
      </w:r>
    </w:p>
    <w:p w:rsidR="00E26722" w:rsidRPr="00F974CA" w:rsidRDefault="00E26722" w:rsidP="00E26722">
      <w:pPr>
        <w:spacing w:line="360" w:lineRule="auto"/>
        <w:ind w:firstLineChars="200" w:firstLine="480"/>
        <w:rPr>
          <w:rFonts w:ascii="宋体" w:hAnsi="宋体" w:cs="仿宋_GB2312"/>
          <w:sz w:val="24"/>
        </w:rPr>
      </w:pPr>
      <w:r w:rsidRPr="00F974CA">
        <w:rPr>
          <w:rFonts w:ascii="宋体" w:hAnsi="宋体" w:cs="仿宋_GB2312" w:hint="eastAsia"/>
          <w:sz w:val="24"/>
        </w:rPr>
        <w:t>（1）获取新增耕地图斑。从年度土地变更调查增量数据包中提取年度内因实施土地开发复垦项目、农民自主开发、农业结构调整或其他原因新增的耕地图斑和耕地净面积增加的图斑。</w:t>
      </w:r>
    </w:p>
    <w:p w:rsidR="00E26722" w:rsidRPr="00F974CA" w:rsidRDefault="00E26722" w:rsidP="00E26722">
      <w:pPr>
        <w:spacing w:line="360" w:lineRule="auto"/>
        <w:ind w:firstLineChars="200" w:firstLine="480"/>
        <w:rPr>
          <w:rFonts w:ascii="宋体" w:hAnsi="宋体" w:cs="仿宋_GB2312"/>
          <w:sz w:val="24"/>
        </w:rPr>
      </w:pPr>
      <w:r w:rsidRPr="00F974CA">
        <w:rPr>
          <w:rFonts w:ascii="宋体" w:hAnsi="宋体" w:cs="仿宋_GB2312" w:hint="eastAsia"/>
          <w:sz w:val="24"/>
        </w:rPr>
        <w:t>（2）获取减少耕地图斑。从年度土地变更调查增量数据包中提取年度内因建设占用、灾害损毁、农业结构调整、生态退耕等原因减少的耕地图斑和耕地净面积减少的耕地图斑。</w:t>
      </w:r>
    </w:p>
    <w:p w:rsidR="00E26722" w:rsidRPr="00F974CA" w:rsidRDefault="00E26722" w:rsidP="00E26722">
      <w:pPr>
        <w:spacing w:line="360" w:lineRule="auto"/>
        <w:ind w:firstLineChars="200" w:firstLine="480"/>
        <w:rPr>
          <w:rFonts w:ascii="宋体" w:hAnsi="宋体" w:cs="仿宋_GB2312"/>
          <w:sz w:val="24"/>
        </w:rPr>
      </w:pPr>
      <w:r w:rsidRPr="00F974CA">
        <w:rPr>
          <w:rFonts w:ascii="宋体" w:hAnsi="宋体" w:cs="仿宋_GB2312" w:hint="eastAsia"/>
          <w:sz w:val="24"/>
        </w:rPr>
        <w:t>（3）获取质量建设的耕地图斑。收集整理年度内验收和年度内变更为耕地的土地整治项目、农业综合开发、农田水利建设等项目资料，并将项目范围、面积、等别等信息落到耕地质量建设图层上；将耕地质量建设图层与土地变更调查的地类图斑图层相叠加，提取与耕地质量建设图层中项目区位置有相交关系的耕地图斑。</w:t>
      </w:r>
    </w:p>
    <w:p w:rsidR="00E26722" w:rsidRPr="00F974CA" w:rsidRDefault="00E26722" w:rsidP="00E26722">
      <w:pPr>
        <w:spacing w:line="360" w:lineRule="auto"/>
        <w:ind w:firstLineChars="200" w:firstLine="480"/>
        <w:rPr>
          <w:rFonts w:ascii="宋体" w:hAnsi="宋体" w:cs="仿宋_GB2312"/>
          <w:sz w:val="24"/>
        </w:rPr>
      </w:pPr>
      <w:r w:rsidRPr="00F974CA">
        <w:rPr>
          <w:rFonts w:ascii="宋体" w:hAnsi="宋体" w:cs="仿宋_GB2312" w:hint="eastAsia"/>
          <w:sz w:val="24"/>
        </w:rPr>
        <w:t>利用叠加法或者增量数据包提取法得到新增耕地图斑、减少耕地图斑和质量</w:t>
      </w:r>
      <w:r w:rsidRPr="00F974CA">
        <w:rPr>
          <w:rFonts w:ascii="宋体" w:hAnsi="宋体" w:cs="仿宋_GB2312" w:hint="eastAsia"/>
          <w:sz w:val="24"/>
        </w:rPr>
        <w:lastRenderedPageBreak/>
        <w:t>建设耕地图斑后，将这3部分耕地图斑合并，作为年度更新评价工作底图。</w:t>
      </w:r>
    </w:p>
    <w:p w:rsidR="00E26722" w:rsidRPr="00F974CA" w:rsidRDefault="00E26722" w:rsidP="00E26722">
      <w:pPr>
        <w:spacing w:line="360" w:lineRule="auto"/>
        <w:ind w:firstLineChars="200" w:firstLine="480"/>
        <w:rPr>
          <w:rFonts w:ascii="宋体" w:hAnsi="宋体" w:cs="仿宋_GB2312"/>
          <w:sz w:val="24"/>
        </w:rPr>
      </w:pPr>
      <w:r w:rsidRPr="00F974CA">
        <w:rPr>
          <w:rFonts w:ascii="宋体" w:hAnsi="宋体" w:cs="仿宋_GB2312" w:hint="eastAsia"/>
          <w:sz w:val="24"/>
        </w:rPr>
        <w:t>获取质量建设的耕地图斑的操作中，在提取相交关系的耕地图斑时，不打破土地变更调查的地类图斑，即当图斑一部分落在项目区内，一部分落在项目区外时，将该图斑整块提取出来作为年度更新底图的一部分。当新增耕地图斑、减少耕地图斑和质量建设耕地图斑有重叠时，即合并后同一位置出现两个相同图斑，这两个图斑既是新增/减少图斑，也是质量建设的图斑，删除质量建设的图斑，将该位置的图斑标为新增/减少图斑。</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（三）获取年度更新评价图层中各图斑的等别信息</w:t>
      </w:r>
      <w:r w:rsidRPr="004F6411">
        <w:rPr>
          <w:rFonts w:ascii="宋体" w:hAnsi="宋体" w:cs="仿宋_GB2312"/>
          <w:b/>
          <w:sz w:val="24"/>
        </w:rPr>
        <w:t xml:space="preserve"> </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b/>
          <w:sz w:val="24"/>
        </w:rPr>
        <w:t>1</w:t>
      </w:r>
      <w:r w:rsidRPr="004F6411">
        <w:rPr>
          <w:rFonts w:ascii="宋体" w:hAnsi="宋体" w:cs="仿宋_GB2312" w:hint="eastAsia"/>
          <w:b/>
          <w:sz w:val="24"/>
        </w:rPr>
        <w:t>）获取减少耕地图斑和质量建设耕地建设前的等别信息</w:t>
      </w:r>
    </w:p>
    <w:p w:rsidR="00E26722" w:rsidRPr="00F974CA" w:rsidRDefault="00E26722" w:rsidP="00E26722">
      <w:pPr>
        <w:spacing w:line="360" w:lineRule="auto"/>
        <w:ind w:firstLineChars="200" w:firstLine="480"/>
        <w:rPr>
          <w:rFonts w:ascii="宋体" w:hAnsi="宋体" w:cs="仿宋_GB2312"/>
          <w:sz w:val="24"/>
        </w:rPr>
      </w:pPr>
      <w:r w:rsidRPr="00F974CA">
        <w:rPr>
          <w:rFonts w:ascii="宋体" w:hAnsi="宋体" w:cs="仿宋_GB2312" w:hint="eastAsia"/>
          <w:sz w:val="24"/>
        </w:rPr>
        <w:t>2014年的年度更新，</w:t>
      </w:r>
      <w:r w:rsidRPr="00F974CA">
        <w:rPr>
          <w:rFonts w:ascii="宋体" w:hAnsi="宋体" w:hint="eastAsia"/>
          <w:sz w:val="24"/>
        </w:rPr>
        <w:t>将年度更新评价工作底图</w:t>
      </w:r>
      <w:r w:rsidRPr="00F974CA">
        <w:rPr>
          <w:rFonts w:ascii="宋体" w:hAnsi="宋体" w:cs="仿宋_GB2312" w:hint="eastAsia"/>
          <w:sz w:val="24"/>
        </w:rPr>
        <w:t>与耕地质量等别补充完善成果进行图形叠加，读取减少耕地图斑和质量建设耕地建设前的等别信息；2015年后每年的年度更新工作中，减少耕地图斑和质量建设耕地建设前的等别信息结合耕地质量等别补充完善成果和历年年度更新评价结果进行获取。</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b/>
          <w:sz w:val="24"/>
        </w:rPr>
        <w:t>2</w:t>
      </w:r>
      <w:r w:rsidRPr="004F6411">
        <w:rPr>
          <w:rFonts w:ascii="宋体" w:hAnsi="宋体" w:cs="仿宋_GB2312" w:hint="eastAsia"/>
          <w:b/>
          <w:sz w:val="24"/>
        </w:rPr>
        <w:t>）获取新增耕地和质量建设耕地的等别信息</w:t>
      </w:r>
    </w:p>
    <w:p w:rsidR="00E26722" w:rsidRPr="00F974CA" w:rsidRDefault="00E26722" w:rsidP="00E26722">
      <w:pPr>
        <w:spacing w:line="360" w:lineRule="auto"/>
        <w:ind w:firstLineChars="200" w:firstLine="480"/>
        <w:rPr>
          <w:rFonts w:ascii="宋体" w:hAnsi="宋体"/>
          <w:sz w:val="24"/>
        </w:rPr>
      </w:pPr>
      <w:r w:rsidRPr="00F974CA">
        <w:rPr>
          <w:rFonts w:ascii="宋体" w:hAnsi="宋体" w:hint="eastAsia"/>
          <w:sz w:val="24"/>
        </w:rPr>
        <w:t>已开展土地整治项目耕地质量等别评定的，从项目资料信息中直接获取耕地质量等别信息；未开展评价工作的，通过项目资料、外业补充调查获取相关属性信息，按照《农用地质量分等规程》（GB/T 28407-2012）和耕地质量等别补充完善工作确定的技术方法和参数，进行耕地质量等别评定。</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（四）</w:t>
      </w:r>
      <w:r w:rsidRPr="004F6411">
        <w:rPr>
          <w:rFonts w:ascii="宋体" w:hAnsi="宋体" w:cs="仿宋_GB2312"/>
          <w:b/>
          <w:sz w:val="24"/>
        </w:rPr>
        <w:t xml:space="preserve"> </w:t>
      </w:r>
      <w:r w:rsidRPr="004F6411">
        <w:rPr>
          <w:rFonts w:ascii="宋体" w:hAnsi="宋体" w:cs="仿宋_GB2312" w:hint="eastAsia"/>
          <w:b/>
          <w:sz w:val="24"/>
        </w:rPr>
        <w:t>生成耕地质量等别年度更新数据包</w:t>
      </w:r>
    </w:p>
    <w:p w:rsidR="00E26722" w:rsidRPr="00F974CA" w:rsidRDefault="00E26722" w:rsidP="00E26722">
      <w:pPr>
        <w:spacing w:line="360" w:lineRule="auto"/>
        <w:ind w:firstLine="555"/>
        <w:rPr>
          <w:rFonts w:ascii="宋体" w:hAnsi="宋体" w:cs="仿宋_GB2312"/>
          <w:sz w:val="24"/>
        </w:rPr>
      </w:pPr>
      <w:r w:rsidRPr="00F974CA">
        <w:rPr>
          <w:rFonts w:ascii="宋体" w:hAnsi="宋体" w:cs="仿宋_GB2312" w:hint="eastAsia"/>
          <w:sz w:val="24"/>
        </w:rPr>
        <w:t>整理年度更新评价成果，按照耕地质量等别年度更新数据包属性格式要求，生成耕地质量等别年度更新数据包。</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（五）更新县级耕地质量等别数据库</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b/>
          <w:sz w:val="24"/>
        </w:rPr>
        <w:t>1.</w:t>
      </w:r>
      <w:r w:rsidRPr="004F6411">
        <w:rPr>
          <w:rFonts w:ascii="宋体" w:hAnsi="宋体" w:cs="仿宋_GB2312" w:hint="eastAsia"/>
          <w:b/>
          <w:sz w:val="24"/>
        </w:rPr>
        <w:t>更新县级耕地质量等别图</w:t>
      </w:r>
    </w:p>
    <w:p w:rsidR="00E26722" w:rsidRPr="00F974CA" w:rsidRDefault="00E26722" w:rsidP="00E26722">
      <w:pPr>
        <w:spacing w:line="360" w:lineRule="auto"/>
        <w:ind w:firstLine="555"/>
        <w:rPr>
          <w:rFonts w:ascii="宋体" w:hAnsi="宋体" w:cs="仿宋_GB2312"/>
          <w:sz w:val="24"/>
        </w:rPr>
      </w:pPr>
      <w:r w:rsidRPr="00F974CA">
        <w:rPr>
          <w:rFonts w:ascii="宋体" w:hAnsi="宋体" w:cs="仿宋_GB2312" w:hint="eastAsia"/>
          <w:sz w:val="24"/>
        </w:rPr>
        <w:t>将2014年度土地变更调查数据库中的耕地图层，与耕地质量等别补充完善成果中的等别图、耕地质量等别年度更新评价成果图进行叠加，获取耕地图斑的质量等别评定属性数据，形成2014年度耕地质量等别评价成果。</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b/>
          <w:sz w:val="24"/>
        </w:rPr>
        <w:t>2.</w:t>
      </w:r>
      <w:r w:rsidRPr="004F6411">
        <w:rPr>
          <w:rFonts w:ascii="宋体" w:hAnsi="宋体" w:cs="仿宋_GB2312" w:hint="eastAsia"/>
          <w:b/>
          <w:sz w:val="24"/>
        </w:rPr>
        <w:t>更新县级耕地质量等别数据库</w:t>
      </w:r>
    </w:p>
    <w:p w:rsidR="00E26722" w:rsidRPr="00F974CA" w:rsidRDefault="00E26722" w:rsidP="00E26722">
      <w:pPr>
        <w:spacing w:line="360" w:lineRule="auto"/>
        <w:ind w:firstLineChars="200" w:firstLine="480"/>
        <w:rPr>
          <w:rFonts w:ascii="宋体" w:hAnsi="宋体" w:cs="仿宋_GB2312"/>
          <w:sz w:val="24"/>
        </w:rPr>
      </w:pPr>
      <w:r w:rsidRPr="00F974CA">
        <w:rPr>
          <w:rFonts w:ascii="宋体" w:hAnsi="宋体" w:cs="仿宋_GB2312" w:hint="eastAsia"/>
          <w:sz w:val="24"/>
        </w:rPr>
        <w:t>整理评价相关成果，按照《农用地质量分等数据库标准》（报批稿）的要求，更新县级耕地质量等别数据库。</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lastRenderedPageBreak/>
        <w:t>（六）县级数据自查</w:t>
      </w:r>
    </w:p>
    <w:p w:rsidR="00E26722" w:rsidRPr="00F974CA" w:rsidRDefault="00E26722" w:rsidP="00E26722">
      <w:pPr>
        <w:spacing w:line="360" w:lineRule="auto"/>
        <w:ind w:firstLine="555"/>
        <w:rPr>
          <w:rFonts w:ascii="宋体" w:hAnsi="宋体" w:cs="仿宋_GB2312"/>
          <w:sz w:val="24"/>
        </w:rPr>
      </w:pPr>
      <w:r w:rsidRPr="00F974CA">
        <w:rPr>
          <w:rFonts w:ascii="宋体" w:hAnsi="宋体" w:cs="仿宋_GB2312" w:hint="eastAsia"/>
          <w:sz w:val="24"/>
        </w:rPr>
        <w:t>数据库建成后，根据相关技术标准、评价方法、成果要求等，从数据完整性、准确性、标准性等方面开展县级数据自查工作。</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（七）形成县级分析报告</w:t>
      </w:r>
    </w:p>
    <w:p w:rsidR="00E26722" w:rsidRPr="00F974CA" w:rsidRDefault="00E26722" w:rsidP="00E26722">
      <w:pPr>
        <w:spacing w:line="360" w:lineRule="auto"/>
        <w:ind w:firstLineChars="200" w:firstLine="480"/>
        <w:rPr>
          <w:rFonts w:ascii="宋体" w:hAnsi="宋体" w:cs="仿宋_GB2312"/>
          <w:sz w:val="24"/>
        </w:rPr>
      </w:pPr>
      <w:r w:rsidRPr="00F974CA">
        <w:rPr>
          <w:rFonts w:ascii="宋体" w:hAnsi="宋体" w:cs="仿宋_GB2312" w:hint="eastAsia"/>
          <w:sz w:val="24"/>
        </w:rPr>
        <w:t>分析、总结年度内耕地面积、质量等别、产能、分布的变化特征，形成县级耕地质量等别年度更新评价分析报告。</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（八）县级成果上报</w:t>
      </w:r>
    </w:p>
    <w:p w:rsidR="00E26722" w:rsidRPr="00F974CA" w:rsidRDefault="00E26722" w:rsidP="00E26722">
      <w:pPr>
        <w:spacing w:line="360" w:lineRule="auto"/>
        <w:ind w:firstLine="555"/>
        <w:rPr>
          <w:rFonts w:ascii="宋体" w:hAnsi="宋体" w:cs="仿宋_GB2312"/>
          <w:sz w:val="24"/>
        </w:rPr>
      </w:pPr>
      <w:r w:rsidRPr="00F974CA">
        <w:rPr>
          <w:rFonts w:ascii="宋体" w:hAnsi="宋体" w:cs="仿宋_GB2312" w:hint="eastAsia"/>
          <w:sz w:val="24"/>
        </w:rPr>
        <w:t>通过检查后将成果上报至省级国土资源管理部门。上报内容包括耕地质量等别年度更新数据包、县级耕地质量等别数据库、耕地质量等别年度更新评价分析报告等。</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（九）省级对县级成果进行质量检查</w:t>
      </w:r>
    </w:p>
    <w:p w:rsidR="00E26722" w:rsidRPr="00F974CA" w:rsidRDefault="00E26722" w:rsidP="00E26722">
      <w:pPr>
        <w:spacing w:line="360" w:lineRule="auto"/>
        <w:ind w:firstLine="570"/>
        <w:rPr>
          <w:rFonts w:ascii="宋体" w:hAnsi="宋体" w:cs="仿宋_GB2312"/>
          <w:sz w:val="24"/>
        </w:rPr>
      </w:pPr>
      <w:r w:rsidRPr="00F974CA">
        <w:rPr>
          <w:rFonts w:ascii="宋体" w:hAnsi="宋体" w:cs="仿宋_GB2312" w:hint="eastAsia"/>
          <w:sz w:val="24"/>
        </w:rPr>
        <w:t>省级国土资源管理部门接收县级上报的数据成果后，按照规定的技术标准、评价方法、参数、要求等，对上报成果进行完整性、规范性检查。</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（十）编制省级耕地质量等别年度更新评价分析报告</w:t>
      </w:r>
    </w:p>
    <w:p w:rsidR="00E26722" w:rsidRPr="00F974CA" w:rsidRDefault="00E26722" w:rsidP="00E26722">
      <w:pPr>
        <w:spacing w:line="360" w:lineRule="auto"/>
        <w:ind w:firstLine="555"/>
        <w:rPr>
          <w:rFonts w:ascii="宋体" w:hAnsi="宋体" w:cs="仿宋_GB2312"/>
          <w:sz w:val="24"/>
        </w:rPr>
      </w:pPr>
      <w:r w:rsidRPr="00F974CA">
        <w:rPr>
          <w:rFonts w:ascii="宋体" w:hAnsi="宋体" w:cs="仿宋_GB2312" w:hint="eastAsia"/>
          <w:sz w:val="24"/>
        </w:rPr>
        <w:t>统计、汇总、分析年度内省级区域内耕地面积、质量等别、产能、分布的变化特征，形成省级耕地质量等别年度更新评价分析报告。</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（十一）成果上报</w:t>
      </w:r>
    </w:p>
    <w:p w:rsidR="00E26722" w:rsidRPr="00F974CA" w:rsidRDefault="00E26722" w:rsidP="00E26722">
      <w:pPr>
        <w:spacing w:line="360" w:lineRule="auto"/>
        <w:ind w:firstLine="555"/>
        <w:rPr>
          <w:rFonts w:ascii="宋体" w:hAnsi="宋体" w:cs="仿宋_GB2312"/>
          <w:sz w:val="24"/>
        </w:rPr>
      </w:pPr>
      <w:r w:rsidRPr="00F974CA">
        <w:rPr>
          <w:rFonts w:ascii="宋体" w:hAnsi="宋体" w:cs="仿宋_GB2312" w:hint="eastAsia"/>
          <w:sz w:val="24"/>
        </w:rPr>
        <w:t>省级国土资源管理部门按照规定的时间，将县级、省级成果上报到国土资源部。</w:t>
      </w:r>
    </w:p>
    <w:p w:rsidR="00E26722" w:rsidRPr="004F6411" w:rsidRDefault="00E26722" w:rsidP="00E26722">
      <w:pPr>
        <w:spacing w:line="360" w:lineRule="auto"/>
        <w:ind w:firstLine="570"/>
        <w:rPr>
          <w:rFonts w:ascii="宋体" w:hAnsi="宋体" w:cs="仿宋_GB2312"/>
          <w:b/>
          <w:sz w:val="24"/>
        </w:rPr>
      </w:pPr>
      <w:r w:rsidRPr="004F6411">
        <w:rPr>
          <w:rFonts w:ascii="宋体" w:hAnsi="宋体" w:cs="仿宋_GB2312" w:hint="eastAsia"/>
          <w:b/>
          <w:sz w:val="24"/>
        </w:rPr>
        <w:t>（十二）国家级汇总建库</w:t>
      </w:r>
    </w:p>
    <w:p w:rsidR="00E26722" w:rsidRPr="00F974CA" w:rsidRDefault="00E26722" w:rsidP="00E26722">
      <w:pPr>
        <w:spacing w:line="360" w:lineRule="auto"/>
        <w:ind w:firstLineChars="200" w:firstLine="480"/>
        <w:rPr>
          <w:rFonts w:ascii="宋体" w:hAnsi="宋体"/>
          <w:sz w:val="24"/>
        </w:rPr>
      </w:pPr>
      <w:r w:rsidRPr="00F974CA">
        <w:rPr>
          <w:rFonts w:ascii="宋体" w:hAnsi="宋体" w:cs="仿宋_GB2312" w:hint="eastAsia"/>
          <w:sz w:val="24"/>
        </w:rPr>
        <w:t>国家对省级上报的县级、省级耕地质量等别年度更新评价成果和县级耕地质量等别数据库进行检查，通过后由国家组织建设国家级耕地质量等别年度更新评价数据库，并更新耕地质量等别数据库。</w:t>
      </w:r>
    </w:p>
    <w:p w:rsidR="00E26722" w:rsidRDefault="00E26722" w:rsidP="00E26722">
      <w:pPr>
        <w:pStyle w:val="3"/>
        <w:jc w:val="left"/>
        <w:rPr>
          <w:rFonts w:ascii="宋体" w:hAnsi="宋体"/>
          <w:sz w:val="28"/>
          <w:szCs w:val="28"/>
          <w:shd w:val="clear" w:color="auto" w:fill="FFFFFF"/>
        </w:rPr>
      </w:pPr>
      <w:r>
        <w:rPr>
          <w:rFonts w:ascii="宋体" w:hAnsi="宋体" w:hint="eastAsia"/>
          <w:sz w:val="28"/>
          <w:szCs w:val="28"/>
          <w:shd w:val="clear" w:color="auto" w:fill="FFFFFF"/>
        </w:rPr>
        <w:t>3.3</w:t>
      </w:r>
      <w:r w:rsidRPr="003F3B75">
        <w:rPr>
          <w:rFonts w:ascii="宋体" w:hAnsi="宋体" w:hint="eastAsia"/>
          <w:sz w:val="28"/>
          <w:szCs w:val="28"/>
          <w:shd w:val="clear" w:color="auto" w:fill="FFFFFF"/>
        </w:rPr>
        <w:t>确保项目工期的技术和组织措施</w:t>
      </w:r>
    </w:p>
    <w:p w:rsidR="00E26722" w:rsidRPr="005B47DF" w:rsidRDefault="00E26722" w:rsidP="00E26722">
      <w:pPr>
        <w:spacing w:line="360" w:lineRule="auto"/>
        <w:ind w:firstLine="570"/>
        <w:rPr>
          <w:rFonts w:ascii="宋体" w:hAnsi="宋体" w:cs="仿宋_GB2312"/>
          <w:b/>
          <w:sz w:val="24"/>
        </w:rPr>
      </w:pPr>
      <w:r w:rsidRPr="005B47DF">
        <w:rPr>
          <w:rFonts w:ascii="宋体" w:hAnsi="宋体" w:cs="仿宋_GB2312" w:hint="eastAsia"/>
          <w:b/>
          <w:sz w:val="24"/>
        </w:rPr>
        <w:t>1、项目编制成果提交计划</w:t>
      </w:r>
    </w:p>
    <w:p w:rsidR="00E26722" w:rsidRPr="00F974CA" w:rsidRDefault="00E26722" w:rsidP="00E26722">
      <w:pPr>
        <w:spacing w:line="360" w:lineRule="auto"/>
        <w:ind w:firstLineChars="200" w:firstLine="480"/>
        <w:rPr>
          <w:rFonts w:ascii="宋体" w:hAnsi="宋体"/>
          <w:sz w:val="24"/>
        </w:rPr>
      </w:pPr>
      <w:r>
        <w:rPr>
          <w:rFonts w:ascii="宋体" w:hAnsi="宋体" w:hint="eastAsia"/>
          <w:sz w:val="24"/>
        </w:rPr>
        <w:t>本项目</w:t>
      </w:r>
      <w:r w:rsidRPr="00F974CA">
        <w:rPr>
          <w:rFonts w:ascii="宋体" w:hAnsi="宋体" w:hint="eastAsia"/>
          <w:sz w:val="24"/>
        </w:rPr>
        <w:t>工期为</w:t>
      </w:r>
      <w:r>
        <w:rPr>
          <w:rFonts w:ascii="宋体" w:hAnsi="宋体" w:hint="eastAsia"/>
          <w:sz w:val="24"/>
        </w:rPr>
        <w:t>合同签订后120</w:t>
      </w:r>
      <w:r w:rsidRPr="00F974CA">
        <w:rPr>
          <w:rFonts w:ascii="宋体" w:hAnsi="宋体" w:hint="eastAsia"/>
          <w:sz w:val="24"/>
        </w:rPr>
        <w:t>日历天，应当在</w:t>
      </w:r>
      <w:r>
        <w:rPr>
          <w:rFonts w:ascii="宋体" w:hAnsi="宋体" w:hint="eastAsia"/>
          <w:sz w:val="24"/>
        </w:rPr>
        <w:t>合同签订后120</w:t>
      </w:r>
      <w:r w:rsidRPr="00F974CA">
        <w:rPr>
          <w:rFonts w:ascii="宋体" w:hAnsi="宋体" w:hint="eastAsia"/>
          <w:sz w:val="24"/>
        </w:rPr>
        <w:t>日历天内完成全部工作并提交相应成果。由于工程范围广、面积大，因此公司需要结合自身实力，配备充足资源，认真完美的完成本次任务。</w:t>
      </w:r>
    </w:p>
    <w:p w:rsidR="00E26722" w:rsidRPr="00F974CA" w:rsidRDefault="00E26722" w:rsidP="00E26722">
      <w:pPr>
        <w:spacing w:line="360" w:lineRule="auto"/>
        <w:ind w:firstLineChars="200" w:firstLine="480"/>
        <w:rPr>
          <w:rFonts w:ascii="宋体" w:hAnsi="宋体"/>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1026"/>
        <w:gridCol w:w="1261"/>
        <w:gridCol w:w="1261"/>
        <w:gridCol w:w="1261"/>
        <w:gridCol w:w="1261"/>
        <w:gridCol w:w="1266"/>
      </w:tblGrid>
      <w:tr w:rsidR="00E26722" w:rsidRPr="00F974CA" w:rsidTr="009D2BF5">
        <w:trPr>
          <w:trHeight w:val="737"/>
          <w:jc w:val="center"/>
        </w:trPr>
        <w:tc>
          <w:tcPr>
            <w:tcW w:w="695" w:type="pct"/>
            <w:shd w:val="clear" w:color="auto" w:fill="auto"/>
            <w:vAlign w:val="center"/>
          </w:tcPr>
          <w:p w:rsidR="00E26722" w:rsidRPr="00F974CA" w:rsidRDefault="00E26722" w:rsidP="009D2BF5">
            <w:pPr>
              <w:spacing w:line="360" w:lineRule="auto"/>
              <w:rPr>
                <w:rFonts w:ascii="宋体" w:hAnsi="宋体"/>
                <w:sz w:val="24"/>
              </w:rPr>
            </w:pPr>
            <w:r w:rsidRPr="00F974CA">
              <w:rPr>
                <w:rFonts w:ascii="宋体" w:hAnsi="宋体"/>
                <w:sz w:val="24"/>
              </w:rPr>
              <w:t>日期</w:t>
            </w:r>
          </w:p>
        </w:tc>
        <w:tc>
          <w:tcPr>
            <w:tcW w:w="4305" w:type="pct"/>
            <w:gridSpan w:val="6"/>
            <w:shd w:val="clear" w:color="auto" w:fill="auto"/>
            <w:vAlign w:val="center"/>
          </w:tcPr>
          <w:p w:rsidR="00E26722" w:rsidRPr="00F974CA" w:rsidRDefault="00E26722" w:rsidP="009D2BF5">
            <w:pPr>
              <w:spacing w:line="360" w:lineRule="auto"/>
              <w:rPr>
                <w:rFonts w:ascii="宋体" w:hAnsi="宋体"/>
                <w:sz w:val="24"/>
              </w:rPr>
            </w:pPr>
            <w:r w:rsidRPr="00F974CA">
              <w:rPr>
                <w:rFonts w:ascii="宋体" w:hAnsi="宋体"/>
                <w:sz w:val="24"/>
              </w:rPr>
              <w:t>自</w:t>
            </w:r>
            <w:r>
              <w:rPr>
                <w:rFonts w:ascii="宋体" w:hAnsi="宋体" w:hint="eastAsia"/>
                <w:sz w:val="24"/>
              </w:rPr>
              <w:t>合同签订后120</w:t>
            </w:r>
            <w:r w:rsidRPr="00F974CA">
              <w:rPr>
                <w:rFonts w:ascii="宋体" w:hAnsi="宋体"/>
                <w:sz w:val="24"/>
              </w:rPr>
              <w:t>日历天竣工</w:t>
            </w:r>
          </w:p>
        </w:tc>
      </w:tr>
      <w:tr w:rsidR="00E26722" w:rsidRPr="00F974CA" w:rsidTr="009D2BF5">
        <w:trPr>
          <w:trHeight w:val="635"/>
          <w:jc w:val="center"/>
        </w:trPr>
        <w:tc>
          <w:tcPr>
            <w:tcW w:w="695" w:type="pct"/>
            <w:shd w:val="clear" w:color="auto" w:fill="auto"/>
          </w:tcPr>
          <w:p w:rsidR="00E26722" w:rsidRPr="00F974CA" w:rsidRDefault="00E26722" w:rsidP="009D2BF5">
            <w:pPr>
              <w:spacing w:line="360" w:lineRule="auto"/>
              <w:rPr>
                <w:rFonts w:ascii="宋体" w:hAnsi="宋体"/>
                <w:sz w:val="24"/>
              </w:rPr>
            </w:pPr>
            <w:r w:rsidRPr="00F974CA">
              <w:rPr>
                <w:rFonts w:ascii="宋体" w:hAnsi="宋体"/>
                <w:sz w:val="24"/>
              </w:rPr>
              <w:t>工作内容</w:t>
            </w:r>
          </w:p>
        </w:tc>
        <w:tc>
          <w:tcPr>
            <w:tcW w:w="602" w:type="pct"/>
            <w:shd w:val="clear" w:color="auto" w:fill="auto"/>
          </w:tcPr>
          <w:p w:rsidR="00E26722" w:rsidRPr="00F974CA" w:rsidRDefault="00E26722" w:rsidP="009D2BF5">
            <w:pPr>
              <w:spacing w:line="360" w:lineRule="auto"/>
              <w:rPr>
                <w:rFonts w:ascii="宋体" w:hAnsi="宋体"/>
                <w:sz w:val="24"/>
              </w:rPr>
            </w:pPr>
            <w:r>
              <w:rPr>
                <w:rFonts w:ascii="宋体" w:hAnsi="宋体" w:hint="eastAsia"/>
                <w:sz w:val="24"/>
              </w:rPr>
              <w:t>50</w:t>
            </w:r>
            <w:r w:rsidRPr="00F974CA">
              <w:rPr>
                <w:rFonts w:ascii="宋体" w:hAnsi="宋体"/>
                <w:sz w:val="24"/>
              </w:rPr>
              <w:t>天</w:t>
            </w:r>
          </w:p>
        </w:tc>
        <w:tc>
          <w:tcPr>
            <w:tcW w:w="740" w:type="pct"/>
            <w:shd w:val="clear" w:color="auto" w:fill="auto"/>
          </w:tcPr>
          <w:p w:rsidR="00E26722" w:rsidRPr="00F974CA" w:rsidRDefault="00E26722" w:rsidP="009D2BF5">
            <w:pPr>
              <w:spacing w:line="360" w:lineRule="auto"/>
              <w:rPr>
                <w:rFonts w:ascii="宋体" w:hAnsi="宋体"/>
                <w:sz w:val="24"/>
              </w:rPr>
            </w:pPr>
            <w:r>
              <w:rPr>
                <w:rFonts w:ascii="宋体" w:hAnsi="宋体" w:hint="eastAsia"/>
                <w:sz w:val="24"/>
              </w:rPr>
              <w:t>60</w:t>
            </w:r>
            <w:r w:rsidRPr="00F974CA">
              <w:rPr>
                <w:rFonts w:ascii="宋体" w:hAnsi="宋体"/>
                <w:sz w:val="24"/>
              </w:rPr>
              <w:t>天</w:t>
            </w:r>
          </w:p>
        </w:tc>
        <w:tc>
          <w:tcPr>
            <w:tcW w:w="740" w:type="pct"/>
            <w:shd w:val="clear" w:color="auto" w:fill="auto"/>
          </w:tcPr>
          <w:p w:rsidR="00E26722" w:rsidRPr="00F974CA" w:rsidRDefault="00E26722" w:rsidP="009D2BF5">
            <w:pPr>
              <w:spacing w:line="360" w:lineRule="auto"/>
              <w:rPr>
                <w:rFonts w:ascii="宋体" w:hAnsi="宋体"/>
                <w:sz w:val="24"/>
              </w:rPr>
            </w:pPr>
            <w:r>
              <w:rPr>
                <w:rFonts w:ascii="宋体" w:hAnsi="宋体" w:hint="eastAsia"/>
                <w:sz w:val="24"/>
              </w:rPr>
              <w:t>80</w:t>
            </w:r>
            <w:r w:rsidRPr="00F974CA">
              <w:rPr>
                <w:rFonts w:ascii="宋体" w:hAnsi="宋体"/>
                <w:sz w:val="24"/>
              </w:rPr>
              <w:t>天</w:t>
            </w:r>
          </w:p>
        </w:tc>
        <w:tc>
          <w:tcPr>
            <w:tcW w:w="740" w:type="pct"/>
            <w:shd w:val="clear" w:color="auto" w:fill="auto"/>
          </w:tcPr>
          <w:p w:rsidR="00E26722" w:rsidRPr="00F974CA" w:rsidRDefault="00E26722" w:rsidP="009D2BF5">
            <w:pPr>
              <w:spacing w:line="360" w:lineRule="auto"/>
              <w:rPr>
                <w:rFonts w:ascii="宋体" w:hAnsi="宋体"/>
                <w:sz w:val="24"/>
              </w:rPr>
            </w:pPr>
            <w:r>
              <w:rPr>
                <w:rFonts w:ascii="宋体" w:hAnsi="宋体" w:hint="eastAsia"/>
                <w:sz w:val="24"/>
              </w:rPr>
              <w:t>100</w:t>
            </w:r>
            <w:r w:rsidRPr="00F974CA">
              <w:rPr>
                <w:rFonts w:ascii="宋体" w:hAnsi="宋体"/>
                <w:sz w:val="24"/>
              </w:rPr>
              <w:t>天</w:t>
            </w:r>
          </w:p>
        </w:tc>
        <w:tc>
          <w:tcPr>
            <w:tcW w:w="740" w:type="pct"/>
            <w:shd w:val="clear" w:color="auto" w:fill="auto"/>
          </w:tcPr>
          <w:p w:rsidR="00E26722" w:rsidRPr="00F974CA" w:rsidRDefault="00E26722" w:rsidP="009D2BF5">
            <w:pPr>
              <w:spacing w:line="360" w:lineRule="auto"/>
              <w:rPr>
                <w:rFonts w:ascii="宋体" w:hAnsi="宋体"/>
                <w:sz w:val="24"/>
              </w:rPr>
            </w:pPr>
            <w:r>
              <w:rPr>
                <w:rFonts w:ascii="宋体" w:hAnsi="宋体" w:hint="eastAsia"/>
                <w:sz w:val="24"/>
              </w:rPr>
              <w:t>115</w:t>
            </w:r>
            <w:r w:rsidRPr="00F974CA">
              <w:rPr>
                <w:rFonts w:ascii="宋体" w:hAnsi="宋体"/>
                <w:sz w:val="24"/>
              </w:rPr>
              <w:t>天</w:t>
            </w:r>
          </w:p>
        </w:tc>
        <w:tc>
          <w:tcPr>
            <w:tcW w:w="743" w:type="pct"/>
            <w:shd w:val="clear" w:color="auto" w:fill="auto"/>
          </w:tcPr>
          <w:p w:rsidR="00E26722" w:rsidRPr="00F974CA" w:rsidRDefault="00E26722" w:rsidP="009D2BF5">
            <w:pPr>
              <w:spacing w:line="360" w:lineRule="auto"/>
              <w:rPr>
                <w:rFonts w:ascii="宋体" w:hAnsi="宋体"/>
                <w:sz w:val="24"/>
              </w:rPr>
            </w:pPr>
            <w:r>
              <w:rPr>
                <w:rFonts w:ascii="宋体" w:hAnsi="宋体" w:hint="eastAsia"/>
                <w:sz w:val="24"/>
              </w:rPr>
              <w:t>120</w:t>
            </w:r>
            <w:r w:rsidRPr="00F974CA">
              <w:rPr>
                <w:rFonts w:ascii="宋体" w:hAnsi="宋体"/>
                <w:sz w:val="24"/>
              </w:rPr>
              <w:t>天</w:t>
            </w:r>
          </w:p>
        </w:tc>
      </w:tr>
      <w:tr w:rsidR="00E26722" w:rsidRPr="00F974CA" w:rsidTr="009D2BF5">
        <w:trPr>
          <w:trHeight w:val="333"/>
          <w:jc w:val="center"/>
        </w:trPr>
        <w:tc>
          <w:tcPr>
            <w:tcW w:w="695" w:type="pct"/>
            <w:shd w:val="clear" w:color="auto" w:fill="auto"/>
          </w:tcPr>
          <w:p w:rsidR="00E26722" w:rsidRPr="00F974CA" w:rsidRDefault="00E26722" w:rsidP="009D2BF5">
            <w:pPr>
              <w:spacing w:line="360" w:lineRule="auto"/>
              <w:rPr>
                <w:rFonts w:ascii="宋体" w:hAnsi="宋体"/>
                <w:sz w:val="24"/>
              </w:rPr>
            </w:pPr>
            <w:r w:rsidRPr="00F974CA">
              <w:rPr>
                <w:rFonts w:ascii="宋体" w:hAnsi="宋体" w:hint="eastAsia"/>
                <w:sz w:val="24"/>
              </w:rPr>
              <w:t>资料收集</w:t>
            </w:r>
          </w:p>
        </w:tc>
        <w:tc>
          <w:tcPr>
            <w:tcW w:w="602" w:type="pct"/>
            <w:shd w:val="clear" w:color="auto" w:fill="auto"/>
          </w:tcPr>
          <w:p w:rsidR="00E26722" w:rsidRPr="00F974CA" w:rsidRDefault="00E26722" w:rsidP="009D2BF5">
            <w:pPr>
              <w:spacing w:line="360" w:lineRule="auto"/>
              <w:rPr>
                <w:rFonts w:ascii="宋体" w:hAnsi="宋体"/>
                <w:sz w:val="24"/>
              </w:rPr>
            </w:pPr>
            <w:r>
              <w:rPr>
                <w:rFonts w:ascii="宋体" w:hAnsi="宋体"/>
                <w:noProof/>
                <w:sz w:val="24"/>
              </w:rPr>
              <mc:AlternateContent>
                <mc:Choice Requires="wps">
                  <w:drawing>
                    <wp:anchor distT="0" distB="0" distL="114300" distR="114300" simplePos="0" relativeHeight="251660288" behindDoc="0" locked="0" layoutInCell="1" allowOverlap="1" wp14:anchorId="15325FC2" wp14:editId="489048F4">
                      <wp:simplePos x="0" y="0"/>
                      <wp:positionH relativeFrom="column">
                        <wp:posOffset>-60325</wp:posOffset>
                      </wp:positionH>
                      <wp:positionV relativeFrom="paragraph">
                        <wp:posOffset>199390</wp:posOffset>
                      </wp:positionV>
                      <wp:extent cx="685800" cy="0"/>
                      <wp:effectExtent l="35560" t="34290" r="31115" b="32385"/>
                      <wp:wrapNone/>
                      <wp:docPr id="140" name="直接连接符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40"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pt,15.7pt" to="49.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" strokeweight="4.5pt"/>
                  </w:pict>
                </mc:Fallback>
              </mc:AlternateContent>
            </w: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3" w:type="pct"/>
            <w:shd w:val="clear" w:color="auto" w:fill="auto"/>
          </w:tcPr>
          <w:p w:rsidR="00E26722" w:rsidRPr="00F974CA" w:rsidRDefault="00E26722" w:rsidP="009D2BF5">
            <w:pPr>
              <w:spacing w:line="360" w:lineRule="auto"/>
              <w:rPr>
                <w:rFonts w:ascii="宋体" w:hAnsi="宋体"/>
                <w:sz w:val="24"/>
              </w:rPr>
            </w:pPr>
          </w:p>
        </w:tc>
      </w:tr>
      <w:tr w:rsidR="00E26722" w:rsidRPr="00F974CA" w:rsidTr="009D2BF5">
        <w:trPr>
          <w:trHeight w:val="737"/>
          <w:jc w:val="center"/>
        </w:trPr>
        <w:tc>
          <w:tcPr>
            <w:tcW w:w="695" w:type="pct"/>
            <w:shd w:val="clear" w:color="auto" w:fill="auto"/>
          </w:tcPr>
          <w:p w:rsidR="00E26722" w:rsidRPr="00F974CA" w:rsidRDefault="00E26722" w:rsidP="009D2BF5">
            <w:pPr>
              <w:spacing w:line="360" w:lineRule="auto"/>
              <w:rPr>
                <w:rFonts w:ascii="宋体" w:hAnsi="宋体"/>
                <w:sz w:val="24"/>
              </w:rPr>
            </w:pPr>
            <w:r w:rsidRPr="002A38B9">
              <w:rPr>
                <w:rFonts w:ascii="宋体" w:hAnsi="宋体" w:hint="eastAsia"/>
                <w:sz w:val="24"/>
              </w:rPr>
              <w:t>类型区划分及分等因素选取</w:t>
            </w:r>
          </w:p>
        </w:tc>
        <w:tc>
          <w:tcPr>
            <w:tcW w:w="602"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r>
              <w:rPr>
                <w:rFonts w:ascii="宋体" w:hAnsi="宋体"/>
                <w:noProof/>
                <w:sz w:val="24"/>
              </w:rPr>
              <mc:AlternateContent>
                <mc:Choice Requires="wps">
                  <w:drawing>
                    <wp:anchor distT="0" distB="0" distL="114300" distR="114300" simplePos="0" relativeHeight="251661312" behindDoc="0" locked="0" layoutInCell="1" allowOverlap="1" wp14:anchorId="51F0D2EA" wp14:editId="1ED83AB2">
                      <wp:simplePos x="0" y="0"/>
                      <wp:positionH relativeFrom="column">
                        <wp:posOffset>-23495</wp:posOffset>
                      </wp:positionH>
                      <wp:positionV relativeFrom="paragraph">
                        <wp:posOffset>434975</wp:posOffset>
                      </wp:positionV>
                      <wp:extent cx="894715" cy="0"/>
                      <wp:effectExtent l="0" t="19050" r="19685" b="38100"/>
                      <wp:wrapNone/>
                      <wp:docPr id="139" name="直接连接符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471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3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34.25pt" to="68.6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" strokeweight="4.5pt"/>
                  </w:pict>
                </mc:Fallback>
              </mc:AlternateContent>
            </w: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3" w:type="pct"/>
            <w:shd w:val="clear" w:color="auto" w:fill="auto"/>
          </w:tcPr>
          <w:p w:rsidR="00E26722" w:rsidRPr="00F974CA" w:rsidRDefault="00E26722" w:rsidP="009D2BF5">
            <w:pPr>
              <w:spacing w:line="360" w:lineRule="auto"/>
              <w:rPr>
                <w:rFonts w:ascii="宋体" w:hAnsi="宋体"/>
                <w:sz w:val="24"/>
              </w:rPr>
            </w:pPr>
          </w:p>
        </w:tc>
      </w:tr>
      <w:tr w:rsidR="00E26722" w:rsidRPr="00F974CA" w:rsidTr="009D2BF5">
        <w:trPr>
          <w:trHeight w:val="737"/>
          <w:jc w:val="center"/>
        </w:trPr>
        <w:tc>
          <w:tcPr>
            <w:tcW w:w="695" w:type="pct"/>
            <w:shd w:val="clear" w:color="auto" w:fill="auto"/>
          </w:tcPr>
          <w:p w:rsidR="00E26722" w:rsidRPr="00F974CA" w:rsidRDefault="00E26722" w:rsidP="009D2BF5">
            <w:pPr>
              <w:spacing w:line="360" w:lineRule="auto"/>
              <w:rPr>
                <w:rFonts w:ascii="宋体" w:hAnsi="宋体"/>
                <w:sz w:val="24"/>
              </w:rPr>
            </w:pPr>
            <w:r w:rsidRPr="00F974CA">
              <w:rPr>
                <w:rFonts w:ascii="宋体" w:hAnsi="宋体" w:hint="eastAsia"/>
                <w:sz w:val="24"/>
              </w:rPr>
              <w:t>制作工作底图</w:t>
            </w:r>
          </w:p>
        </w:tc>
        <w:tc>
          <w:tcPr>
            <w:tcW w:w="602"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r>
              <w:rPr>
                <w:rFonts w:ascii="宋体" w:hAnsi="宋体"/>
                <w:noProof/>
                <w:sz w:val="24"/>
              </w:rPr>
              <mc:AlternateContent>
                <mc:Choice Requires="wps">
                  <w:drawing>
                    <wp:anchor distT="0" distB="0" distL="114300" distR="114300" simplePos="0" relativeHeight="251662336" behindDoc="0" locked="0" layoutInCell="1" allowOverlap="1" wp14:anchorId="431C47B7" wp14:editId="2EF81152">
                      <wp:simplePos x="0" y="0"/>
                      <wp:positionH relativeFrom="column">
                        <wp:posOffset>793115</wp:posOffset>
                      </wp:positionH>
                      <wp:positionV relativeFrom="paragraph">
                        <wp:posOffset>215265</wp:posOffset>
                      </wp:positionV>
                      <wp:extent cx="924560" cy="0"/>
                      <wp:effectExtent l="35560" t="37465" r="30480" b="29210"/>
                      <wp:wrapNone/>
                      <wp:docPr id="138" name="直接连接符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456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38"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45pt,16.95pt" to="135.2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" strokeweight="4.5pt"/>
                  </w:pict>
                </mc:Fallback>
              </mc:AlternateContent>
            </w: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3" w:type="pct"/>
            <w:shd w:val="clear" w:color="auto" w:fill="auto"/>
          </w:tcPr>
          <w:p w:rsidR="00E26722" w:rsidRPr="00F974CA" w:rsidRDefault="00E26722" w:rsidP="009D2BF5">
            <w:pPr>
              <w:spacing w:line="360" w:lineRule="auto"/>
              <w:rPr>
                <w:rFonts w:ascii="宋体" w:hAnsi="宋体"/>
                <w:sz w:val="24"/>
              </w:rPr>
            </w:pPr>
          </w:p>
        </w:tc>
      </w:tr>
      <w:tr w:rsidR="00E26722" w:rsidRPr="00F974CA" w:rsidTr="009D2BF5">
        <w:trPr>
          <w:trHeight w:val="755"/>
          <w:jc w:val="center"/>
        </w:trPr>
        <w:tc>
          <w:tcPr>
            <w:tcW w:w="695" w:type="pct"/>
            <w:shd w:val="clear" w:color="auto" w:fill="auto"/>
          </w:tcPr>
          <w:p w:rsidR="00E26722" w:rsidRPr="00F974CA" w:rsidRDefault="00E26722" w:rsidP="009D2BF5">
            <w:pPr>
              <w:spacing w:line="360" w:lineRule="auto"/>
              <w:rPr>
                <w:rFonts w:ascii="宋体" w:hAnsi="宋体"/>
                <w:sz w:val="24"/>
              </w:rPr>
            </w:pPr>
            <w:r w:rsidRPr="00F974CA">
              <w:rPr>
                <w:rFonts w:ascii="宋体" w:hAnsi="宋体" w:hint="eastAsia"/>
                <w:sz w:val="24"/>
              </w:rPr>
              <w:t>更新数据库</w:t>
            </w:r>
          </w:p>
        </w:tc>
        <w:tc>
          <w:tcPr>
            <w:tcW w:w="602"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r>
              <w:rPr>
                <w:rFonts w:ascii="宋体" w:hAnsi="宋体"/>
                <w:noProof/>
                <w:sz w:val="24"/>
              </w:rPr>
              <mc:AlternateContent>
                <mc:Choice Requires="wps">
                  <w:drawing>
                    <wp:anchor distT="0" distB="0" distL="114300" distR="114300" simplePos="0" relativeHeight="251663360" behindDoc="0" locked="0" layoutInCell="1" allowOverlap="1" wp14:anchorId="00EA4702" wp14:editId="36B2C2D0">
                      <wp:simplePos x="0" y="0"/>
                      <wp:positionH relativeFrom="column">
                        <wp:posOffset>-70485</wp:posOffset>
                      </wp:positionH>
                      <wp:positionV relativeFrom="paragraph">
                        <wp:posOffset>235585</wp:posOffset>
                      </wp:positionV>
                      <wp:extent cx="946785" cy="0"/>
                      <wp:effectExtent l="30480" t="29845" r="32385" b="36830"/>
                      <wp:wrapNone/>
                      <wp:docPr id="137" name="直接连接符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37"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18.55pt" to="69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" strokeweight="4.5pt"/>
                  </w:pict>
                </mc:Fallback>
              </mc:AlternateContent>
            </w:r>
          </w:p>
        </w:tc>
        <w:tc>
          <w:tcPr>
            <w:tcW w:w="740" w:type="pct"/>
            <w:shd w:val="clear" w:color="auto" w:fill="auto"/>
          </w:tcPr>
          <w:p w:rsidR="00E26722" w:rsidRPr="00F974CA" w:rsidRDefault="00E26722" w:rsidP="009D2BF5">
            <w:pPr>
              <w:spacing w:line="360" w:lineRule="auto"/>
              <w:rPr>
                <w:rFonts w:ascii="宋体" w:hAnsi="宋体"/>
                <w:sz w:val="24"/>
              </w:rPr>
            </w:pPr>
          </w:p>
        </w:tc>
        <w:tc>
          <w:tcPr>
            <w:tcW w:w="743" w:type="pct"/>
            <w:shd w:val="clear" w:color="auto" w:fill="auto"/>
          </w:tcPr>
          <w:p w:rsidR="00E26722" w:rsidRPr="00F974CA" w:rsidRDefault="00E26722" w:rsidP="009D2BF5">
            <w:pPr>
              <w:spacing w:line="360" w:lineRule="auto"/>
              <w:rPr>
                <w:rFonts w:ascii="宋体" w:hAnsi="宋体"/>
                <w:sz w:val="24"/>
              </w:rPr>
            </w:pPr>
          </w:p>
        </w:tc>
      </w:tr>
      <w:tr w:rsidR="00E26722" w:rsidRPr="00F974CA" w:rsidTr="009D2BF5">
        <w:trPr>
          <w:trHeight w:val="755"/>
          <w:jc w:val="center"/>
        </w:trPr>
        <w:tc>
          <w:tcPr>
            <w:tcW w:w="695" w:type="pct"/>
            <w:shd w:val="clear" w:color="auto" w:fill="auto"/>
          </w:tcPr>
          <w:p w:rsidR="00E26722" w:rsidRPr="00F974CA" w:rsidRDefault="00E26722" w:rsidP="009D2BF5">
            <w:pPr>
              <w:spacing w:line="360" w:lineRule="auto"/>
              <w:rPr>
                <w:rFonts w:ascii="宋体" w:hAnsi="宋体"/>
                <w:sz w:val="24"/>
              </w:rPr>
            </w:pPr>
            <w:r w:rsidRPr="00F974CA">
              <w:rPr>
                <w:rFonts w:ascii="宋体" w:hAnsi="宋体" w:hint="eastAsia"/>
                <w:sz w:val="24"/>
              </w:rPr>
              <w:t>形成分析报告</w:t>
            </w:r>
          </w:p>
        </w:tc>
        <w:tc>
          <w:tcPr>
            <w:tcW w:w="602"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r>
              <w:rPr>
                <w:rFonts w:ascii="宋体" w:hAnsi="宋体"/>
                <w:noProof/>
                <w:sz w:val="24"/>
              </w:rPr>
              <mc:AlternateContent>
                <mc:Choice Requires="wps">
                  <w:drawing>
                    <wp:anchor distT="0" distB="0" distL="114300" distR="114300" simplePos="0" relativeHeight="251664384" behindDoc="0" locked="0" layoutInCell="1" allowOverlap="1" wp14:anchorId="2F6BF739" wp14:editId="5BF8253D">
                      <wp:simplePos x="0" y="0"/>
                      <wp:positionH relativeFrom="column">
                        <wp:posOffset>666750</wp:posOffset>
                      </wp:positionH>
                      <wp:positionV relativeFrom="paragraph">
                        <wp:posOffset>344805</wp:posOffset>
                      </wp:positionV>
                      <wp:extent cx="946785" cy="0"/>
                      <wp:effectExtent l="34290" t="34925" r="28575" b="31750"/>
                      <wp:wrapNone/>
                      <wp:docPr id="136" name="直接连接符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3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7.15pt" to="127.0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" strokeweight="4.5pt"/>
                  </w:pict>
                </mc:Fallback>
              </mc:AlternateContent>
            </w:r>
          </w:p>
        </w:tc>
        <w:tc>
          <w:tcPr>
            <w:tcW w:w="740" w:type="pct"/>
            <w:shd w:val="clear" w:color="auto" w:fill="auto"/>
          </w:tcPr>
          <w:p w:rsidR="00E26722" w:rsidRPr="00F974CA" w:rsidRDefault="00E26722" w:rsidP="009D2BF5">
            <w:pPr>
              <w:spacing w:line="360" w:lineRule="auto"/>
              <w:rPr>
                <w:rFonts w:ascii="宋体" w:hAnsi="宋体"/>
                <w:sz w:val="24"/>
              </w:rPr>
            </w:pPr>
          </w:p>
        </w:tc>
        <w:tc>
          <w:tcPr>
            <w:tcW w:w="743" w:type="pct"/>
            <w:shd w:val="clear" w:color="auto" w:fill="auto"/>
          </w:tcPr>
          <w:p w:rsidR="00E26722" w:rsidRPr="00F974CA" w:rsidRDefault="00E26722" w:rsidP="009D2BF5">
            <w:pPr>
              <w:spacing w:line="360" w:lineRule="auto"/>
              <w:rPr>
                <w:rFonts w:ascii="宋体" w:hAnsi="宋体"/>
                <w:sz w:val="24"/>
              </w:rPr>
            </w:pPr>
          </w:p>
        </w:tc>
      </w:tr>
      <w:tr w:rsidR="00E26722" w:rsidRPr="00F974CA" w:rsidTr="009D2BF5">
        <w:trPr>
          <w:trHeight w:val="755"/>
          <w:jc w:val="center"/>
        </w:trPr>
        <w:tc>
          <w:tcPr>
            <w:tcW w:w="695" w:type="pct"/>
            <w:shd w:val="clear" w:color="auto" w:fill="auto"/>
          </w:tcPr>
          <w:p w:rsidR="00E26722" w:rsidRPr="00F974CA" w:rsidRDefault="00E26722" w:rsidP="009D2BF5">
            <w:pPr>
              <w:spacing w:line="360" w:lineRule="auto"/>
              <w:rPr>
                <w:rFonts w:ascii="宋体" w:hAnsi="宋体"/>
                <w:sz w:val="24"/>
              </w:rPr>
            </w:pPr>
            <w:r w:rsidRPr="00F974CA">
              <w:rPr>
                <w:rFonts w:ascii="宋体" w:hAnsi="宋体" w:hint="eastAsia"/>
                <w:sz w:val="24"/>
              </w:rPr>
              <w:t>成果提交</w:t>
            </w:r>
          </w:p>
        </w:tc>
        <w:tc>
          <w:tcPr>
            <w:tcW w:w="602"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0" w:type="pct"/>
            <w:shd w:val="clear" w:color="auto" w:fill="auto"/>
          </w:tcPr>
          <w:p w:rsidR="00E26722" w:rsidRPr="00F974CA" w:rsidRDefault="00E26722" w:rsidP="009D2BF5">
            <w:pPr>
              <w:spacing w:line="360" w:lineRule="auto"/>
              <w:rPr>
                <w:rFonts w:ascii="宋体" w:hAnsi="宋体"/>
                <w:sz w:val="24"/>
              </w:rPr>
            </w:pPr>
          </w:p>
        </w:tc>
        <w:tc>
          <w:tcPr>
            <w:tcW w:w="743" w:type="pct"/>
            <w:shd w:val="clear" w:color="auto" w:fill="auto"/>
          </w:tcPr>
          <w:p w:rsidR="00E26722" w:rsidRPr="00F974CA" w:rsidRDefault="00E26722" w:rsidP="009D2BF5">
            <w:pPr>
              <w:spacing w:line="360" w:lineRule="auto"/>
              <w:rPr>
                <w:rFonts w:ascii="宋体" w:hAnsi="宋体"/>
                <w:sz w:val="24"/>
              </w:rPr>
            </w:pPr>
            <w:r>
              <w:rPr>
                <w:rFonts w:ascii="宋体" w:hAnsi="宋体"/>
                <w:noProof/>
                <w:sz w:val="24"/>
              </w:rPr>
              <mc:AlternateContent>
                <mc:Choice Requires="wps">
                  <w:drawing>
                    <wp:anchor distT="0" distB="0" distL="114300" distR="114300" simplePos="0" relativeHeight="251665408" behindDoc="0" locked="0" layoutInCell="1" allowOverlap="1" wp14:anchorId="6A1B9496" wp14:editId="3F202DB0">
                      <wp:simplePos x="0" y="0"/>
                      <wp:positionH relativeFrom="column">
                        <wp:posOffset>-26035</wp:posOffset>
                      </wp:positionH>
                      <wp:positionV relativeFrom="paragraph">
                        <wp:posOffset>252095</wp:posOffset>
                      </wp:positionV>
                      <wp:extent cx="752475" cy="1"/>
                      <wp:effectExtent l="0" t="19050" r="9525" b="38100"/>
                      <wp:wrapNone/>
                      <wp:docPr id="135" name="直接连接符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2475" cy="1"/>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35" o:spid="_x0000_s1026"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pt,19.85pt" to="57.2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" strokeweight="4.5pt"/>
                  </w:pict>
                </mc:Fallback>
              </mc:AlternateContent>
            </w:r>
          </w:p>
        </w:tc>
      </w:tr>
    </w:tbl>
    <w:p w:rsidR="00E26722" w:rsidRPr="00477649" w:rsidRDefault="00E26722" w:rsidP="00E26722">
      <w:pPr>
        <w:spacing w:line="360" w:lineRule="auto"/>
        <w:ind w:firstLine="570"/>
        <w:rPr>
          <w:rFonts w:ascii="宋体" w:hAnsi="宋体" w:cs="仿宋_GB2312"/>
          <w:b/>
          <w:sz w:val="24"/>
        </w:rPr>
      </w:pPr>
      <w:r w:rsidRPr="00477649">
        <w:rPr>
          <w:rFonts w:ascii="宋体" w:hAnsi="宋体" w:cs="仿宋_GB2312"/>
          <w:b/>
          <w:sz w:val="24"/>
        </w:rPr>
        <w:t>2、提交的成果质量及保证措施</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(1)质量保证体系及质量保证措施</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我</w:t>
      </w:r>
      <w:r w:rsidRPr="00F974CA">
        <w:rPr>
          <w:rFonts w:ascii="宋体" w:hAnsi="宋体" w:hint="eastAsia"/>
          <w:sz w:val="24"/>
        </w:rPr>
        <w:t>公司</w:t>
      </w:r>
      <w:r w:rsidRPr="00F974CA">
        <w:rPr>
          <w:rFonts w:ascii="宋体" w:hAnsi="宋体"/>
          <w:sz w:val="24"/>
        </w:rPr>
        <w:t>将按照IS09001</w:t>
      </w:r>
      <w:r w:rsidRPr="00F974CA">
        <w:rPr>
          <w:rFonts w:ascii="宋体" w:hAnsi="宋体" w:hint="eastAsia"/>
          <w:sz w:val="24"/>
        </w:rPr>
        <w:t>:</w:t>
      </w:r>
      <w:r w:rsidRPr="00F974CA">
        <w:rPr>
          <w:rFonts w:ascii="宋体" w:hAnsi="宋体"/>
          <w:sz w:val="24"/>
        </w:rPr>
        <w:t>2000版标准严格执行，确保质量，项目部将结合工程实际，严格按照质量认证要求，制定责任明确、切实可行、具体高效质量管理措施。</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(2)质量保证措施制定的原则</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根据工程招标文件和工程实际情况，本次质量保证措施制定的原则是：</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 xml:space="preserve">    始终贯彻质量第一、质量就是生命的原则；</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 xml:space="preserve">    预防为主的原则，减少反复过程，杜绝不合格品；</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 xml:space="preserve">    以规范规程为依据的原则；</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 xml:space="preserve">    充分反映业主合理要求的原则；</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 xml:space="preserve">    措施合理，便于操作运用的原则；</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 xml:space="preserve">    持续改进的的原则</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(3)质量方针和质量目标</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lastRenderedPageBreak/>
        <w:t>质量方针：管理科学、手段先进、过程规范、持续改进、顾客满意。</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质量目标：最终产品合格率100%，合同履约率100%，优良率90%以上，顾客最终满意率95%以上；设计审查一次通过；各阶段的投资控制在允许的范围内；创部、省优秀工程咨询设计奖。</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(4)质量管理职责</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项目经理是设计产品质量第一责任人，统管项目工程全面质量管理。</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项目总工根据项目经理的授权，负责主持全面的质量管理的正常工作。制定质量目标，进行质量监督检查和落实；批准项目设计大纲、工程设计方案和设计的技术原则，研究确定设计的重大技术措施，组织解决关键性的问题；主持设计评审。负责重大技术方案的定案；协调解决各专业接口间的技术问题等。</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项目专业组长主要负责本专业</w:t>
      </w:r>
      <w:r w:rsidRPr="00F974CA">
        <w:rPr>
          <w:rFonts w:ascii="宋体" w:hAnsi="宋体" w:hint="eastAsia"/>
          <w:sz w:val="24"/>
        </w:rPr>
        <w:t>的</w:t>
      </w:r>
      <w:r w:rsidRPr="00F974CA">
        <w:rPr>
          <w:rFonts w:ascii="宋体" w:hAnsi="宋体"/>
          <w:sz w:val="24"/>
        </w:rPr>
        <w:t>质量管理和质量保障工作，积极推广新技术、新材料、新工艺、新方法、新设备的运用；负责本专业产品实现过程的有效控制；负责本专业产品的审查、修改、评审等。</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w:t>
      </w:r>
      <w:r w:rsidRPr="00F974CA">
        <w:rPr>
          <w:rFonts w:ascii="宋体" w:hAnsi="宋体" w:hint="eastAsia"/>
          <w:sz w:val="24"/>
        </w:rPr>
        <w:t>5</w:t>
      </w:r>
      <w:r w:rsidRPr="00F974CA">
        <w:rPr>
          <w:rFonts w:ascii="宋体" w:hAnsi="宋体"/>
          <w:sz w:val="24"/>
        </w:rPr>
        <w:t>)质量保证措施体系</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根据工程设计实际情况，本次</w:t>
      </w:r>
      <w:r w:rsidRPr="00F974CA">
        <w:rPr>
          <w:rFonts w:ascii="宋体" w:hAnsi="宋体" w:hint="eastAsia"/>
          <w:sz w:val="24"/>
        </w:rPr>
        <w:t>工</w:t>
      </w:r>
      <w:r w:rsidRPr="00F974CA">
        <w:rPr>
          <w:rFonts w:ascii="宋体" w:hAnsi="宋体"/>
          <w:sz w:val="24"/>
        </w:rPr>
        <w:t>程设计质量保证措施体系的主要流程是：</w:t>
      </w:r>
      <w:r w:rsidRPr="00F974CA">
        <w:rPr>
          <w:rFonts w:ascii="宋体" w:hAnsi="宋体" w:hint="eastAsia"/>
          <w:sz w:val="24"/>
        </w:rPr>
        <w:t>项目</w:t>
      </w:r>
      <w:r w:rsidRPr="00F974CA">
        <w:rPr>
          <w:rFonts w:ascii="宋体" w:hAnsi="宋体"/>
          <w:sz w:val="24"/>
        </w:rPr>
        <w:t>策划</w:t>
      </w:r>
      <w:r w:rsidRPr="00F974CA">
        <w:rPr>
          <w:rFonts w:ascii="宋体" w:hAnsi="宋体" w:hint="eastAsia"/>
          <w:sz w:val="24"/>
        </w:rPr>
        <w:t>——实施</w:t>
      </w:r>
      <w:r w:rsidRPr="00F974CA">
        <w:rPr>
          <w:rFonts w:ascii="宋体" w:hAnsi="宋体"/>
          <w:sz w:val="24"/>
        </w:rPr>
        <w:t>过程</w:t>
      </w:r>
      <w:r w:rsidRPr="00F974CA">
        <w:rPr>
          <w:rFonts w:ascii="宋体" w:hAnsi="宋体" w:hint="eastAsia"/>
          <w:sz w:val="24"/>
        </w:rPr>
        <w:t>——成果</w:t>
      </w:r>
      <w:r w:rsidRPr="00F974CA">
        <w:rPr>
          <w:rFonts w:ascii="宋体" w:hAnsi="宋体"/>
          <w:sz w:val="24"/>
        </w:rPr>
        <w:t>评审</w:t>
      </w:r>
      <w:r w:rsidRPr="00F974CA">
        <w:rPr>
          <w:rFonts w:ascii="宋体" w:hAnsi="宋体" w:hint="eastAsia"/>
          <w:sz w:val="24"/>
        </w:rPr>
        <w:t>——成果</w:t>
      </w:r>
      <w:r w:rsidRPr="00F974CA">
        <w:rPr>
          <w:rFonts w:ascii="宋体" w:hAnsi="宋体"/>
          <w:sz w:val="24"/>
        </w:rPr>
        <w:t>输出</w:t>
      </w:r>
      <w:r w:rsidRPr="00F974CA">
        <w:rPr>
          <w:rFonts w:ascii="宋体" w:hAnsi="宋体" w:hint="eastAsia"/>
          <w:sz w:val="24"/>
        </w:rPr>
        <w:t>——后续</w:t>
      </w:r>
      <w:r w:rsidRPr="00F974CA">
        <w:rPr>
          <w:rFonts w:ascii="宋体" w:hAnsi="宋体"/>
          <w:sz w:val="24"/>
        </w:rPr>
        <w:t>服务</w:t>
      </w:r>
      <w:r w:rsidRPr="00F974CA">
        <w:rPr>
          <w:rFonts w:ascii="宋体" w:hAnsi="宋体" w:hint="eastAsia"/>
          <w:sz w:val="24"/>
        </w:rPr>
        <w:t>——</w:t>
      </w:r>
      <w:r w:rsidRPr="00F974CA">
        <w:rPr>
          <w:rFonts w:ascii="宋体" w:hAnsi="宋体"/>
          <w:sz w:val="24"/>
        </w:rPr>
        <w:t>资料归档</w:t>
      </w:r>
      <w:r w:rsidRPr="00F974CA">
        <w:rPr>
          <w:rFonts w:ascii="宋体" w:hAnsi="宋体" w:hint="eastAsia"/>
          <w:sz w:val="24"/>
        </w:rPr>
        <w:t>——</w:t>
      </w:r>
      <w:r w:rsidRPr="00F974CA">
        <w:rPr>
          <w:rFonts w:ascii="宋体" w:hAnsi="宋体"/>
          <w:sz w:val="24"/>
        </w:rPr>
        <w:t>任务完成跟踪回访等。</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1)、</w:t>
      </w:r>
      <w:r w:rsidRPr="00F974CA">
        <w:rPr>
          <w:rFonts w:ascii="宋体" w:hAnsi="宋体" w:hint="eastAsia"/>
          <w:sz w:val="24"/>
        </w:rPr>
        <w:t>项目</w:t>
      </w:r>
      <w:r w:rsidRPr="00F974CA">
        <w:rPr>
          <w:rFonts w:ascii="宋体" w:hAnsi="宋体"/>
          <w:sz w:val="24"/>
        </w:rPr>
        <w:t>策划过程控制</w:t>
      </w:r>
    </w:p>
    <w:p w:rsidR="00E26722" w:rsidRPr="00F974CA" w:rsidRDefault="00E26722" w:rsidP="00E26722">
      <w:pPr>
        <w:spacing w:line="360" w:lineRule="auto"/>
        <w:ind w:firstLineChars="200" w:firstLine="480"/>
        <w:rPr>
          <w:rFonts w:ascii="宋体" w:hAnsi="宋体"/>
          <w:sz w:val="24"/>
        </w:rPr>
      </w:pPr>
      <w:r w:rsidRPr="00F974CA">
        <w:rPr>
          <w:rFonts w:ascii="宋体" w:hAnsi="宋体" w:hint="eastAsia"/>
          <w:sz w:val="24"/>
        </w:rPr>
        <w:t>项目成果</w:t>
      </w:r>
      <w:r w:rsidRPr="00F974CA">
        <w:rPr>
          <w:rFonts w:ascii="宋体" w:hAnsi="宋体"/>
          <w:sz w:val="24"/>
        </w:rPr>
        <w:t>的质量是由</w:t>
      </w:r>
      <w:r w:rsidRPr="00F974CA">
        <w:rPr>
          <w:rFonts w:ascii="宋体" w:hAnsi="宋体" w:hint="eastAsia"/>
          <w:sz w:val="24"/>
        </w:rPr>
        <w:t>前期</w:t>
      </w:r>
      <w:r w:rsidRPr="00F974CA">
        <w:rPr>
          <w:rFonts w:ascii="宋体" w:hAnsi="宋体"/>
          <w:sz w:val="24"/>
        </w:rPr>
        <w:t>策划的质量、</w:t>
      </w:r>
      <w:r w:rsidRPr="00F974CA">
        <w:rPr>
          <w:rFonts w:ascii="宋体" w:hAnsi="宋体" w:hint="eastAsia"/>
          <w:sz w:val="24"/>
        </w:rPr>
        <w:t>实施</w:t>
      </w:r>
      <w:r w:rsidRPr="00F974CA">
        <w:rPr>
          <w:rFonts w:ascii="宋体" w:hAnsi="宋体"/>
          <w:sz w:val="24"/>
        </w:rPr>
        <w:t>过程的质量和</w:t>
      </w:r>
      <w:r w:rsidRPr="00F974CA">
        <w:rPr>
          <w:rFonts w:ascii="宋体" w:hAnsi="宋体" w:hint="eastAsia"/>
          <w:sz w:val="24"/>
        </w:rPr>
        <w:t>成果</w:t>
      </w:r>
      <w:r w:rsidRPr="00F974CA">
        <w:rPr>
          <w:rFonts w:ascii="宋体" w:hAnsi="宋体"/>
          <w:sz w:val="24"/>
        </w:rPr>
        <w:t>产品的质量三个方面决定的，而</w:t>
      </w:r>
      <w:r w:rsidRPr="00F974CA">
        <w:rPr>
          <w:rFonts w:ascii="宋体" w:hAnsi="宋体" w:hint="eastAsia"/>
          <w:sz w:val="24"/>
        </w:rPr>
        <w:t>成果</w:t>
      </w:r>
      <w:r w:rsidRPr="00F974CA">
        <w:rPr>
          <w:rFonts w:ascii="宋体" w:hAnsi="宋体"/>
          <w:sz w:val="24"/>
        </w:rPr>
        <w:t>质量又取决于策划和</w:t>
      </w:r>
      <w:r w:rsidRPr="00F974CA">
        <w:rPr>
          <w:rFonts w:ascii="宋体" w:hAnsi="宋体" w:hint="eastAsia"/>
          <w:sz w:val="24"/>
        </w:rPr>
        <w:t>实施</w:t>
      </w:r>
      <w:r w:rsidRPr="00F974CA">
        <w:rPr>
          <w:rFonts w:ascii="宋体" w:hAnsi="宋体"/>
          <w:sz w:val="24"/>
        </w:rPr>
        <w:t>过程的质量，</w:t>
      </w:r>
      <w:r w:rsidRPr="00F974CA">
        <w:rPr>
          <w:rFonts w:ascii="宋体" w:hAnsi="宋体" w:hint="eastAsia"/>
          <w:sz w:val="24"/>
        </w:rPr>
        <w:t>针对项目</w:t>
      </w:r>
      <w:r w:rsidRPr="00F974CA">
        <w:rPr>
          <w:rFonts w:ascii="宋体" w:hAnsi="宋体"/>
          <w:sz w:val="24"/>
        </w:rPr>
        <w:t>进行周密具体的策划是保证</w:t>
      </w:r>
      <w:r w:rsidRPr="00F974CA">
        <w:rPr>
          <w:rFonts w:ascii="宋体" w:hAnsi="宋体" w:hint="eastAsia"/>
          <w:sz w:val="24"/>
        </w:rPr>
        <w:t>成果</w:t>
      </w:r>
      <w:r w:rsidRPr="00F974CA">
        <w:rPr>
          <w:rFonts w:ascii="宋体" w:hAnsi="宋体"/>
          <w:sz w:val="24"/>
        </w:rPr>
        <w:t>质量的基础，因此对项目进行好的总策划是不容忽视的。</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在接受合同后，按要求组建项目部，然后进行项目策划，编制</w:t>
      </w:r>
      <w:r w:rsidRPr="00F974CA">
        <w:rPr>
          <w:rFonts w:ascii="宋体" w:hAnsi="宋体" w:hint="eastAsia"/>
          <w:sz w:val="24"/>
        </w:rPr>
        <w:t>实施</w:t>
      </w:r>
      <w:r w:rsidRPr="00F974CA">
        <w:rPr>
          <w:rFonts w:ascii="宋体" w:hAnsi="宋体"/>
          <w:sz w:val="24"/>
        </w:rPr>
        <w:t>计划、质量计划、质量目标及实施措施，健全沟通体制，加强协调和质量验证措施。</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2)、</w:t>
      </w:r>
      <w:r w:rsidRPr="00F974CA">
        <w:rPr>
          <w:rFonts w:ascii="宋体" w:hAnsi="宋体" w:hint="eastAsia"/>
          <w:sz w:val="24"/>
        </w:rPr>
        <w:t>实施</w:t>
      </w:r>
      <w:r w:rsidRPr="00F974CA">
        <w:rPr>
          <w:rFonts w:ascii="宋体" w:hAnsi="宋体"/>
          <w:sz w:val="24"/>
        </w:rPr>
        <w:t>过程监控</w:t>
      </w:r>
    </w:p>
    <w:p w:rsidR="00E26722" w:rsidRPr="00F974CA" w:rsidRDefault="00E26722" w:rsidP="00E26722">
      <w:pPr>
        <w:spacing w:line="360" w:lineRule="auto"/>
        <w:ind w:firstLineChars="200" w:firstLine="480"/>
        <w:rPr>
          <w:rFonts w:ascii="宋体" w:hAnsi="宋体"/>
          <w:sz w:val="24"/>
        </w:rPr>
      </w:pPr>
      <w:r w:rsidRPr="00F974CA">
        <w:rPr>
          <w:rFonts w:ascii="宋体" w:hAnsi="宋体" w:hint="eastAsia"/>
          <w:sz w:val="24"/>
        </w:rPr>
        <w:t>项目实施</w:t>
      </w:r>
      <w:r w:rsidRPr="00F974CA">
        <w:rPr>
          <w:rFonts w:ascii="宋体" w:hAnsi="宋体"/>
          <w:sz w:val="24"/>
        </w:rPr>
        <w:t>按阶段编写设计大纲，将有关的合同和规程规范、法律法规以及河南省及</w:t>
      </w:r>
      <w:r w:rsidRPr="00F974CA">
        <w:rPr>
          <w:rFonts w:ascii="宋体" w:hAnsi="宋体" w:hint="eastAsia"/>
          <w:sz w:val="24"/>
        </w:rPr>
        <w:t>当地</w:t>
      </w:r>
      <w:r w:rsidRPr="00F974CA">
        <w:rPr>
          <w:rFonts w:ascii="宋体" w:hAnsi="宋体"/>
          <w:sz w:val="24"/>
        </w:rPr>
        <w:t>相关文件的要求，全部准确地输入到设计过程中，确保成果满足各项规定要求。</w:t>
      </w:r>
      <w:r w:rsidRPr="00F974CA">
        <w:rPr>
          <w:rFonts w:ascii="宋体" w:hAnsi="宋体" w:hint="eastAsia"/>
          <w:sz w:val="24"/>
        </w:rPr>
        <w:t>实施</w:t>
      </w:r>
      <w:r w:rsidRPr="00F974CA">
        <w:rPr>
          <w:rFonts w:ascii="宋体" w:hAnsi="宋体"/>
          <w:sz w:val="24"/>
        </w:rPr>
        <w:t>过程必须依据IS09001: 2000标准和我</w:t>
      </w:r>
      <w:r w:rsidRPr="00F974CA">
        <w:rPr>
          <w:rFonts w:ascii="宋体" w:hAnsi="宋体" w:hint="eastAsia"/>
          <w:sz w:val="24"/>
        </w:rPr>
        <w:t>公司</w:t>
      </w:r>
      <w:r w:rsidRPr="00F974CA">
        <w:rPr>
          <w:rFonts w:ascii="宋体" w:hAnsi="宋体"/>
          <w:sz w:val="24"/>
        </w:rPr>
        <w:t>的具体要求进行，严把校审质量关。</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3)、设计评审</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lastRenderedPageBreak/>
        <w:t>按计划时间对</w:t>
      </w:r>
      <w:r w:rsidRPr="00F974CA">
        <w:rPr>
          <w:rFonts w:ascii="宋体" w:hAnsi="宋体" w:hint="eastAsia"/>
          <w:sz w:val="24"/>
        </w:rPr>
        <w:t>实施</w:t>
      </w:r>
      <w:r w:rsidRPr="00F974CA">
        <w:rPr>
          <w:rFonts w:ascii="宋体" w:hAnsi="宋体"/>
          <w:sz w:val="24"/>
        </w:rPr>
        <w:t>方案或</w:t>
      </w:r>
      <w:r w:rsidRPr="00F974CA">
        <w:rPr>
          <w:rFonts w:ascii="宋体" w:hAnsi="宋体" w:hint="eastAsia"/>
          <w:sz w:val="24"/>
        </w:rPr>
        <w:t>成果</w:t>
      </w:r>
      <w:r w:rsidRPr="00F974CA">
        <w:rPr>
          <w:rFonts w:ascii="宋体" w:hAnsi="宋体"/>
          <w:sz w:val="24"/>
        </w:rPr>
        <w:t>进行评审，评审按规定程序进行。</w:t>
      </w:r>
    </w:p>
    <w:p w:rsidR="00E26722" w:rsidRPr="00F974CA" w:rsidRDefault="00E26722" w:rsidP="00E26722">
      <w:pPr>
        <w:spacing w:line="360" w:lineRule="auto"/>
        <w:ind w:firstLineChars="200" w:firstLine="480"/>
        <w:rPr>
          <w:rFonts w:ascii="宋体" w:hAnsi="宋体"/>
          <w:sz w:val="24"/>
        </w:rPr>
      </w:pPr>
      <w:r w:rsidRPr="00F974CA">
        <w:rPr>
          <w:rFonts w:ascii="宋体" w:hAnsi="宋体" w:hint="eastAsia"/>
          <w:sz w:val="24"/>
        </w:rPr>
        <w:t>成果</w:t>
      </w:r>
      <w:r w:rsidRPr="00F974CA">
        <w:rPr>
          <w:rFonts w:ascii="宋体" w:hAnsi="宋体"/>
          <w:sz w:val="24"/>
        </w:rPr>
        <w:t>内部评审由项目设总组织，外部评审由项目经理组织；</w:t>
      </w:r>
    </w:p>
    <w:p w:rsidR="00E26722" w:rsidRPr="00F974CA" w:rsidRDefault="00E26722" w:rsidP="00E26722">
      <w:pPr>
        <w:spacing w:line="360" w:lineRule="auto"/>
        <w:ind w:firstLineChars="200" w:firstLine="480"/>
        <w:rPr>
          <w:rFonts w:ascii="宋体" w:hAnsi="宋体"/>
          <w:sz w:val="24"/>
        </w:rPr>
      </w:pPr>
      <w:r w:rsidRPr="00F974CA">
        <w:rPr>
          <w:rFonts w:ascii="宋体" w:hAnsi="宋体" w:hint="eastAsia"/>
          <w:sz w:val="24"/>
        </w:rPr>
        <w:t>成果</w:t>
      </w:r>
      <w:r w:rsidRPr="00F974CA">
        <w:rPr>
          <w:rFonts w:ascii="宋体" w:hAnsi="宋体"/>
          <w:sz w:val="24"/>
        </w:rPr>
        <w:t>评审采用会议评审，将评审形成文件或记录予以保存，适时对</w:t>
      </w:r>
      <w:r w:rsidRPr="00F974CA">
        <w:rPr>
          <w:rFonts w:ascii="宋体" w:hAnsi="宋体" w:hint="eastAsia"/>
          <w:sz w:val="24"/>
        </w:rPr>
        <w:t>成果</w:t>
      </w:r>
      <w:r w:rsidRPr="00F974CA">
        <w:rPr>
          <w:rFonts w:ascii="宋体" w:hAnsi="宋体"/>
          <w:sz w:val="24"/>
        </w:rPr>
        <w:t>评审进行验证。</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对</w:t>
      </w:r>
      <w:r w:rsidRPr="00F974CA">
        <w:rPr>
          <w:rFonts w:ascii="宋体" w:hAnsi="宋体" w:hint="eastAsia"/>
          <w:sz w:val="24"/>
        </w:rPr>
        <w:t>成果</w:t>
      </w:r>
      <w:r w:rsidRPr="00F974CA">
        <w:rPr>
          <w:rFonts w:ascii="宋体" w:hAnsi="宋体"/>
          <w:sz w:val="24"/>
        </w:rPr>
        <w:t>评审结</w:t>
      </w:r>
      <w:r w:rsidRPr="00F974CA">
        <w:rPr>
          <w:rFonts w:ascii="宋体" w:hAnsi="宋体" w:hint="eastAsia"/>
          <w:sz w:val="24"/>
        </w:rPr>
        <w:t>果</w:t>
      </w:r>
      <w:r w:rsidRPr="00F974CA">
        <w:rPr>
          <w:rFonts w:ascii="宋体" w:hAnsi="宋体"/>
          <w:sz w:val="24"/>
        </w:rPr>
        <w:t>进行修改和完善。</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4)、</w:t>
      </w:r>
      <w:r w:rsidRPr="00F974CA">
        <w:rPr>
          <w:rFonts w:ascii="宋体" w:hAnsi="宋体" w:hint="eastAsia"/>
          <w:sz w:val="24"/>
        </w:rPr>
        <w:t>成果</w:t>
      </w:r>
      <w:r w:rsidRPr="00F974CA">
        <w:rPr>
          <w:rFonts w:ascii="宋体" w:hAnsi="宋体"/>
          <w:sz w:val="24"/>
        </w:rPr>
        <w:t>输出</w:t>
      </w:r>
    </w:p>
    <w:p w:rsidR="00E26722" w:rsidRPr="00F974CA" w:rsidRDefault="00E26722" w:rsidP="00E26722">
      <w:pPr>
        <w:spacing w:line="360" w:lineRule="auto"/>
        <w:ind w:firstLineChars="200" w:firstLine="480"/>
        <w:rPr>
          <w:rFonts w:ascii="宋体" w:hAnsi="宋体"/>
          <w:sz w:val="24"/>
        </w:rPr>
      </w:pPr>
      <w:r w:rsidRPr="00F974CA">
        <w:rPr>
          <w:rFonts w:ascii="宋体" w:hAnsi="宋体" w:hint="eastAsia"/>
          <w:sz w:val="24"/>
        </w:rPr>
        <w:t>成果</w:t>
      </w:r>
      <w:r w:rsidRPr="00F974CA">
        <w:rPr>
          <w:rFonts w:ascii="宋体" w:hAnsi="宋体"/>
          <w:sz w:val="24"/>
        </w:rPr>
        <w:t>输出文件批准发放前，按确定的验证时间和人员，对成果进行各级审查，核定和批准。</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必要时，可采取比较法、试验和模拟法进行验证</w:t>
      </w:r>
      <w:r w:rsidRPr="00F974CA">
        <w:rPr>
          <w:rFonts w:ascii="宋体" w:hAnsi="宋体" w:hint="eastAsia"/>
          <w:sz w:val="24"/>
        </w:rPr>
        <w:t>。</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验证结果及针对验证发现的问题所采取的措施应予以记录并保存。</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输出成果包括图纸和文件。</w:t>
      </w:r>
    </w:p>
    <w:p w:rsidR="00E26722" w:rsidRPr="00F974CA" w:rsidRDefault="00E26722" w:rsidP="00E26722">
      <w:pPr>
        <w:spacing w:line="360" w:lineRule="auto"/>
        <w:ind w:firstLineChars="200" w:firstLine="480"/>
        <w:rPr>
          <w:rFonts w:ascii="宋体" w:hAnsi="宋体"/>
          <w:sz w:val="24"/>
        </w:rPr>
      </w:pPr>
      <w:r w:rsidRPr="00F974CA">
        <w:rPr>
          <w:rFonts w:ascii="宋体" w:hAnsi="宋体" w:hint="eastAsia"/>
          <w:sz w:val="24"/>
        </w:rPr>
        <w:t>5</w:t>
      </w:r>
      <w:r w:rsidRPr="00F974CA">
        <w:rPr>
          <w:rFonts w:ascii="宋体" w:hAnsi="宋体"/>
          <w:sz w:val="24"/>
        </w:rPr>
        <w:t>)、服务</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项目设总编制服务计划和管理条理；输出文件批准发放前，按确定的验证时间和人员，对成果进行各级审核。</w:t>
      </w:r>
    </w:p>
    <w:p w:rsidR="00E26722" w:rsidRPr="00F974CA" w:rsidRDefault="00E26722" w:rsidP="00E26722">
      <w:pPr>
        <w:numPr>
          <w:ilvl w:val="0"/>
          <w:numId w:val="4"/>
        </w:numPr>
        <w:spacing w:line="360" w:lineRule="auto"/>
        <w:rPr>
          <w:rFonts w:ascii="宋体" w:hAnsi="宋体"/>
          <w:sz w:val="24"/>
        </w:rPr>
      </w:pPr>
      <w:r w:rsidRPr="00F974CA">
        <w:rPr>
          <w:rFonts w:ascii="宋体" w:hAnsi="宋体"/>
          <w:sz w:val="24"/>
        </w:rPr>
        <w:t>加强中间成果的汇报，形成与相关各方的沟通和信息交流</w:t>
      </w:r>
      <w:r w:rsidRPr="00F974CA">
        <w:rPr>
          <w:rFonts w:ascii="宋体" w:hAnsi="宋体" w:hint="eastAsia"/>
          <w:sz w:val="24"/>
        </w:rPr>
        <w:t>；</w:t>
      </w:r>
    </w:p>
    <w:p w:rsidR="00E26722" w:rsidRPr="00F974CA" w:rsidRDefault="00E26722" w:rsidP="00E26722">
      <w:pPr>
        <w:numPr>
          <w:ilvl w:val="0"/>
          <w:numId w:val="4"/>
        </w:numPr>
        <w:spacing w:line="360" w:lineRule="auto"/>
        <w:rPr>
          <w:rFonts w:ascii="宋体" w:hAnsi="宋体"/>
          <w:sz w:val="24"/>
        </w:rPr>
      </w:pPr>
      <w:r w:rsidRPr="00F974CA">
        <w:rPr>
          <w:rFonts w:ascii="宋体" w:hAnsi="宋体"/>
          <w:sz w:val="24"/>
        </w:rPr>
        <w:t>收集业主反馈意见，接受业主的具体指导，对中间成果进行修改和完善</w:t>
      </w:r>
      <w:r w:rsidRPr="00F974CA">
        <w:rPr>
          <w:rFonts w:ascii="宋体" w:hAnsi="宋体" w:hint="eastAsia"/>
          <w:sz w:val="24"/>
        </w:rPr>
        <w:t>；</w:t>
      </w:r>
    </w:p>
    <w:p w:rsidR="00E26722" w:rsidRPr="00F974CA" w:rsidRDefault="00E26722" w:rsidP="00E26722">
      <w:pPr>
        <w:numPr>
          <w:ilvl w:val="0"/>
          <w:numId w:val="4"/>
        </w:numPr>
        <w:spacing w:line="360" w:lineRule="auto"/>
        <w:rPr>
          <w:rFonts w:ascii="宋体" w:hAnsi="宋体"/>
          <w:sz w:val="24"/>
        </w:rPr>
      </w:pPr>
      <w:r w:rsidRPr="00F974CA">
        <w:rPr>
          <w:rFonts w:ascii="宋体" w:hAnsi="宋体"/>
          <w:sz w:val="24"/>
        </w:rPr>
        <w:t>完成成果的验收，对成果进行归档和发放</w:t>
      </w:r>
      <w:r w:rsidRPr="00F974CA">
        <w:rPr>
          <w:rFonts w:ascii="宋体" w:hAnsi="宋体" w:hint="eastAsia"/>
          <w:sz w:val="24"/>
        </w:rPr>
        <w:t>；</w:t>
      </w:r>
    </w:p>
    <w:p w:rsidR="00E26722" w:rsidRPr="00F974CA" w:rsidRDefault="00E26722" w:rsidP="00E26722">
      <w:pPr>
        <w:numPr>
          <w:ilvl w:val="0"/>
          <w:numId w:val="4"/>
        </w:numPr>
        <w:spacing w:line="360" w:lineRule="auto"/>
        <w:rPr>
          <w:rFonts w:ascii="宋体" w:hAnsi="宋体"/>
          <w:sz w:val="24"/>
        </w:rPr>
      </w:pPr>
      <w:r w:rsidRPr="00F974CA">
        <w:rPr>
          <w:rFonts w:ascii="宋体" w:hAnsi="宋体"/>
          <w:sz w:val="24"/>
        </w:rPr>
        <w:t>在</w:t>
      </w:r>
      <w:r w:rsidRPr="00F974CA">
        <w:rPr>
          <w:rFonts w:ascii="宋体" w:hAnsi="宋体" w:hint="eastAsia"/>
          <w:sz w:val="24"/>
        </w:rPr>
        <w:t>项目</w:t>
      </w:r>
      <w:r w:rsidRPr="00F974CA">
        <w:rPr>
          <w:rFonts w:ascii="宋体" w:hAnsi="宋体"/>
          <w:sz w:val="24"/>
        </w:rPr>
        <w:t>完成后，我们也将一如既往地作好后期服务。</w:t>
      </w:r>
    </w:p>
    <w:p w:rsidR="00E26722" w:rsidRPr="00F974CA" w:rsidRDefault="00E26722" w:rsidP="00E26722">
      <w:pPr>
        <w:spacing w:line="360" w:lineRule="auto"/>
        <w:ind w:firstLineChars="200" w:firstLine="480"/>
        <w:rPr>
          <w:rFonts w:ascii="宋体" w:hAnsi="宋体"/>
          <w:sz w:val="24"/>
        </w:rPr>
      </w:pPr>
      <w:r w:rsidRPr="00F974CA">
        <w:rPr>
          <w:rFonts w:ascii="宋体" w:hAnsi="宋体" w:hint="eastAsia"/>
          <w:sz w:val="24"/>
        </w:rPr>
        <w:t>6</w:t>
      </w:r>
      <w:r w:rsidRPr="00F974CA">
        <w:rPr>
          <w:rFonts w:ascii="宋体" w:hAnsi="宋体"/>
          <w:sz w:val="24"/>
        </w:rPr>
        <w:t>)、跟踪回访</w:t>
      </w:r>
    </w:p>
    <w:p w:rsidR="00E26722" w:rsidRPr="00F974CA" w:rsidRDefault="00E26722" w:rsidP="00E26722">
      <w:pPr>
        <w:spacing w:line="360" w:lineRule="auto"/>
        <w:ind w:firstLineChars="200" w:firstLine="480"/>
        <w:rPr>
          <w:rFonts w:ascii="宋体" w:hAnsi="宋体"/>
          <w:sz w:val="24"/>
        </w:rPr>
      </w:pPr>
      <w:r w:rsidRPr="00F974CA">
        <w:rPr>
          <w:rFonts w:ascii="宋体" w:hAnsi="宋体" w:hint="eastAsia"/>
          <w:sz w:val="24"/>
        </w:rPr>
        <w:t>项目完成后</w:t>
      </w:r>
      <w:r w:rsidRPr="00F974CA">
        <w:rPr>
          <w:rFonts w:ascii="宋体" w:hAnsi="宋体"/>
          <w:sz w:val="24"/>
        </w:rPr>
        <w:t>，要进行跟踪调查和回访，收集调查顾客意见，以利于进一步改进。</w:t>
      </w:r>
    </w:p>
    <w:p w:rsidR="00E26722" w:rsidRPr="00F974CA" w:rsidRDefault="00E26722" w:rsidP="00E26722">
      <w:pPr>
        <w:spacing w:line="360" w:lineRule="auto"/>
        <w:ind w:firstLineChars="200" w:firstLine="480"/>
        <w:rPr>
          <w:rFonts w:ascii="宋体" w:hAnsi="宋体"/>
          <w:sz w:val="24"/>
        </w:rPr>
      </w:pPr>
      <w:r w:rsidRPr="00F974CA">
        <w:rPr>
          <w:rFonts w:ascii="宋体" w:hAnsi="宋体" w:hint="eastAsia"/>
          <w:sz w:val="24"/>
        </w:rPr>
        <w:t>7</w:t>
      </w:r>
      <w:r w:rsidRPr="00F974CA">
        <w:rPr>
          <w:rFonts w:ascii="宋体" w:hAnsi="宋体"/>
          <w:sz w:val="24"/>
        </w:rPr>
        <w:t>)、组织和技术接口</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外部接口：外部接口由项目经理统一负责管理，综合组具体负责对外联络协调和接受信息、处理反馈意见等工作。</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内部接口：</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a、项目设总负责各专业组接口的统一协调、配合；</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b、各专业组长主要负责内部接口的协调，并负责上下序资料提交，配合综合组解决外部协调工作；</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c、咨询负责验证内外互提资料成果。</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lastRenderedPageBreak/>
        <w:t>(</w:t>
      </w:r>
      <w:r w:rsidRPr="00F974CA">
        <w:rPr>
          <w:rFonts w:ascii="宋体" w:hAnsi="宋体" w:hint="eastAsia"/>
          <w:sz w:val="24"/>
        </w:rPr>
        <w:t>6</w:t>
      </w:r>
      <w:r w:rsidRPr="00F974CA">
        <w:rPr>
          <w:rFonts w:ascii="宋体" w:hAnsi="宋体"/>
          <w:sz w:val="24"/>
        </w:rPr>
        <w:t>)质量保证措施</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为了使质量管理体系的有效运行，特制定以下保证措施：</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1)、通过多种途径，强化质量意识</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质量就是生命，质量是我们工作的起点也是我们的终点，是项目成功与否的关键。因此，在工程进行的过程中，，采取多种多样的、丰富多彩的形式，强化项目成员的质量意识。</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2)、按照ISO认证体系，贯彻和落实工作中的校审制度</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按照ISO认证体系程序控制文件，校审程序是：设计（符合条件的人员）</w:t>
      </w:r>
      <w:r w:rsidRPr="00F974CA">
        <w:rPr>
          <w:rFonts w:ascii="宋体" w:hAnsi="宋体" w:hint="eastAsia"/>
          <w:sz w:val="24"/>
        </w:rPr>
        <w:t>——</w:t>
      </w:r>
      <w:r w:rsidRPr="00F974CA">
        <w:rPr>
          <w:rFonts w:ascii="宋体" w:hAnsi="宋体"/>
          <w:sz w:val="24"/>
        </w:rPr>
        <w:t>校核（工程师或高</w:t>
      </w:r>
      <w:r w:rsidRPr="00F974CA">
        <w:rPr>
          <w:rFonts w:ascii="宋体" w:hAnsi="宋体" w:hint="eastAsia"/>
          <w:sz w:val="24"/>
        </w:rPr>
        <w:t>工</w:t>
      </w:r>
      <w:r w:rsidRPr="00F974CA">
        <w:rPr>
          <w:rFonts w:ascii="宋体" w:hAnsi="宋体"/>
          <w:sz w:val="24"/>
        </w:rPr>
        <w:t>）</w:t>
      </w:r>
      <w:r w:rsidRPr="00F974CA">
        <w:rPr>
          <w:rFonts w:ascii="宋体" w:hAnsi="宋体" w:hint="eastAsia"/>
          <w:sz w:val="24"/>
        </w:rPr>
        <w:t>——</w:t>
      </w:r>
      <w:r w:rsidRPr="00F974CA">
        <w:rPr>
          <w:rFonts w:ascii="宋体" w:hAnsi="宋体"/>
          <w:sz w:val="24"/>
        </w:rPr>
        <w:t>审查（项目专业负责人）</w:t>
      </w:r>
      <w:r w:rsidRPr="00F974CA">
        <w:rPr>
          <w:rFonts w:ascii="宋体" w:hAnsi="宋体" w:hint="eastAsia"/>
          <w:sz w:val="24"/>
        </w:rPr>
        <w:t>——</w:t>
      </w:r>
      <w:r w:rsidRPr="00F974CA">
        <w:rPr>
          <w:rFonts w:ascii="宋体" w:hAnsi="宋体"/>
          <w:sz w:val="24"/>
        </w:rPr>
        <w:t>核定（总工、副总工）</w:t>
      </w:r>
      <w:r w:rsidRPr="00F974CA">
        <w:rPr>
          <w:rFonts w:ascii="宋体" w:hAnsi="宋体" w:hint="eastAsia"/>
          <w:sz w:val="24"/>
        </w:rPr>
        <w:t>——</w:t>
      </w:r>
      <w:r w:rsidRPr="00F974CA">
        <w:rPr>
          <w:rFonts w:ascii="宋体" w:hAnsi="宋体"/>
          <w:sz w:val="24"/>
        </w:rPr>
        <w:t>批准（总经理）。</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我</w:t>
      </w:r>
      <w:r w:rsidRPr="00F974CA">
        <w:rPr>
          <w:rFonts w:ascii="宋体" w:hAnsi="宋体" w:hint="eastAsia"/>
          <w:sz w:val="24"/>
        </w:rPr>
        <w:t>公司</w:t>
      </w:r>
      <w:r w:rsidRPr="00F974CA">
        <w:rPr>
          <w:rFonts w:ascii="宋体" w:hAnsi="宋体"/>
          <w:sz w:val="24"/>
        </w:rPr>
        <w:t>的校审制度为两校两审制。设计人员为符合设计条件的人员，其完成的成果，经过自己两边检查后，传递给校核人员，进行校核工序。校核实行两校制，一校为校核人员对计算成果和阶段报告进行详细检查，消除一般性差错、一般的技术错误，并认真填写校审单；二校是当设计人员对一校问题完全修改后，校核人员进行</w:t>
      </w:r>
      <w:r w:rsidRPr="00F974CA">
        <w:rPr>
          <w:rFonts w:ascii="宋体" w:hAnsi="宋体" w:hint="eastAsia"/>
          <w:sz w:val="24"/>
        </w:rPr>
        <w:t>二</w:t>
      </w:r>
      <w:r w:rsidRPr="00F974CA">
        <w:rPr>
          <w:rFonts w:ascii="宋体" w:hAnsi="宋体"/>
          <w:sz w:val="24"/>
        </w:rPr>
        <w:t>次核对，当校问题修改完毕并得到确认后，交给审核人员进行审核，审核也为两审制，当审查人员对校核过的成果进行作全面审查，消除技术性和原则错误，然后由核定人员对成果进行核准和审定。当工程设计方案经济合理，成果科学，文件完整，符合规程规定要求时，由批准人进行批准，设计工作可以进行出版打印。</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3)、建立质量责任制</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根据项目部机构分工，做到责任明确，各负其责。</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4)、实行奖励制度</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成果若按时完成，且评审一次通过，项目部除及时兑现单项奖励外的优质质量奖，并对项目经理、设总及有关骨干人员给予职称、个人荣誉方面的奖励。</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5)、技术支持措施</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为了争创优秀设计，我</w:t>
      </w:r>
      <w:r w:rsidRPr="00F974CA">
        <w:rPr>
          <w:rFonts w:ascii="宋体" w:hAnsi="宋体" w:hint="eastAsia"/>
          <w:sz w:val="24"/>
        </w:rPr>
        <w:t>公司</w:t>
      </w:r>
      <w:r w:rsidRPr="00F974CA">
        <w:rPr>
          <w:rFonts w:ascii="宋体" w:hAnsi="宋体"/>
          <w:sz w:val="24"/>
        </w:rPr>
        <w:t>针对该项目成立项目方案技术咨询小组，由公司总工和相关各方面专家组成。技术咨询小组定期对项目部提供技术咨询，对于重大技术难题，由小组组织国内的技术专家协助咨询解决。</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6)、设计创新措施</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lastRenderedPageBreak/>
        <w:t>项目部鼓励项目成员积极应用新技术、新工艺、新方法、新设备，促进技术创新，使设计成果达到国内先进水平。</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7)、经费支持措施</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按照公司要求，根据工程的需要，项目部设立质量进步奖，对项目成员开展质量进步活动、考察和竞赛提供经费支持。</w:t>
      </w:r>
    </w:p>
    <w:p w:rsidR="00E26722" w:rsidRPr="00F974CA" w:rsidRDefault="00E26722" w:rsidP="00E26722">
      <w:pPr>
        <w:spacing w:line="360" w:lineRule="auto"/>
        <w:ind w:firstLineChars="200" w:firstLine="480"/>
        <w:rPr>
          <w:rFonts w:ascii="宋体" w:hAnsi="宋体"/>
          <w:sz w:val="24"/>
        </w:rPr>
      </w:pPr>
      <w:r w:rsidRPr="00F974CA">
        <w:rPr>
          <w:rFonts w:ascii="宋体" w:hAnsi="宋体"/>
          <w:sz w:val="24"/>
        </w:rPr>
        <w:t>8)、质量纠偏措施</w:t>
      </w:r>
    </w:p>
    <w:p w:rsidR="00E26722" w:rsidRPr="00F51245" w:rsidRDefault="00E26722" w:rsidP="00E26722">
      <w:pPr>
        <w:spacing w:line="360" w:lineRule="auto"/>
        <w:ind w:firstLineChars="200" w:firstLine="480"/>
        <w:rPr>
          <w:rFonts w:ascii="宋体" w:hAnsi="宋体"/>
          <w:sz w:val="24"/>
        </w:rPr>
      </w:pPr>
      <w:r w:rsidRPr="00F974CA">
        <w:rPr>
          <w:rFonts w:ascii="宋体" w:hAnsi="宋体"/>
          <w:sz w:val="24"/>
        </w:rPr>
        <w:t>由于质量问题引起返工是质量管理中最严重的问题，将会带来许多不良后果，这是绝不允许发生的，因此我们一定要制定质量纠偏措施，使各种质量问题消灭在萌芽状态，不致影响工程质量。</w:t>
      </w:r>
    </w:p>
    <w:p w:rsidR="00E26722" w:rsidRDefault="00E26722" w:rsidP="00E26722">
      <w:pPr>
        <w:pStyle w:val="3"/>
        <w:jc w:val="left"/>
        <w:rPr>
          <w:rFonts w:ascii="宋体" w:hAnsi="宋体"/>
          <w:sz w:val="28"/>
          <w:szCs w:val="28"/>
          <w:shd w:val="clear" w:color="auto" w:fill="FFFFFF"/>
        </w:rPr>
      </w:pPr>
      <w:r>
        <w:rPr>
          <w:rFonts w:ascii="宋体" w:hAnsi="宋体" w:hint="eastAsia"/>
          <w:sz w:val="28"/>
          <w:szCs w:val="28"/>
          <w:shd w:val="clear" w:color="auto" w:fill="FFFFFF"/>
        </w:rPr>
        <w:t>3.4</w:t>
      </w:r>
      <w:r w:rsidRPr="003F3B75">
        <w:rPr>
          <w:rFonts w:ascii="宋体" w:hAnsi="宋体" w:hint="eastAsia"/>
          <w:sz w:val="28"/>
          <w:szCs w:val="28"/>
          <w:shd w:val="clear" w:color="auto" w:fill="FFFFFF"/>
        </w:rPr>
        <w:t>确保项目质量的技术和组织措施</w:t>
      </w:r>
    </w:p>
    <w:p w:rsidR="00E26722" w:rsidRPr="005B47DF" w:rsidRDefault="00E26722" w:rsidP="00E26722">
      <w:pPr>
        <w:spacing w:line="360" w:lineRule="auto"/>
        <w:ind w:firstLine="570"/>
        <w:rPr>
          <w:rFonts w:ascii="宋体" w:hAnsi="宋体" w:cs="仿宋_GB2312"/>
          <w:b/>
          <w:sz w:val="24"/>
        </w:rPr>
      </w:pPr>
      <w:bookmarkStart w:id="3" w:name="_Toc393883255"/>
      <w:r w:rsidRPr="005B47DF">
        <w:rPr>
          <w:rFonts w:ascii="宋体" w:hAnsi="宋体" w:cs="仿宋_GB2312" w:hint="eastAsia"/>
          <w:b/>
          <w:sz w:val="24"/>
        </w:rPr>
        <w:t>1、成果质量</w:t>
      </w:r>
      <w:bookmarkEnd w:id="3"/>
    </w:p>
    <w:p w:rsidR="00E26722" w:rsidRPr="00F974CA" w:rsidRDefault="00E26722" w:rsidP="00E26722">
      <w:pPr>
        <w:pStyle w:val="ac"/>
        <w:spacing w:line="360" w:lineRule="auto"/>
        <w:ind w:firstLineChars="200" w:firstLine="480"/>
        <w:rPr>
          <w:rFonts w:ascii="宋体" w:hAnsi="宋体"/>
          <w:sz w:val="24"/>
          <w:szCs w:val="24"/>
        </w:rPr>
      </w:pPr>
      <w:r w:rsidRPr="00F974CA">
        <w:rPr>
          <w:rFonts w:ascii="宋体" w:hAnsi="宋体" w:hint="eastAsia"/>
          <w:sz w:val="24"/>
          <w:szCs w:val="24"/>
        </w:rPr>
        <w:t>我方所提交的成果严格按照相应的国家标准、行业标准与规划编制规程进行编制。本着对建设单位认真负责、工作严谨的态度，耕地质量等别年度更新评价工作严格按照</w:t>
      </w:r>
      <w:r w:rsidRPr="00AC2CB7">
        <w:rPr>
          <w:rFonts w:ascii="宋体" w:hAnsi="宋体" w:hint="eastAsia"/>
          <w:sz w:val="24"/>
          <w:szCs w:val="24"/>
        </w:rPr>
        <w:t>《河南省国土资源厅办公室 关于印发河南省耕地质量等别年度更新评价工作方案的通知》 豫国土资发（2014）35号</w:t>
      </w:r>
      <w:r w:rsidRPr="00F974CA">
        <w:rPr>
          <w:rFonts w:ascii="宋体" w:hAnsi="宋体" w:hint="eastAsia"/>
          <w:sz w:val="24"/>
          <w:szCs w:val="24"/>
        </w:rPr>
        <w:t>等有关规范、标准及图纸要求组织设计，编制项目评定报告、图册；数据库建库严格按照</w:t>
      </w:r>
      <w:r w:rsidRPr="00AC2CB7">
        <w:rPr>
          <w:rFonts w:ascii="宋体" w:hAnsi="宋体" w:hint="eastAsia"/>
          <w:sz w:val="24"/>
          <w:szCs w:val="24"/>
        </w:rPr>
        <w:t>《耕地质量等别年度更新数据库建设工作要求》</w:t>
      </w:r>
      <w:r w:rsidRPr="00F974CA">
        <w:rPr>
          <w:rFonts w:ascii="宋体" w:hAnsi="宋体" w:hint="eastAsia"/>
          <w:sz w:val="24"/>
          <w:szCs w:val="24"/>
        </w:rPr>
        <w:t>进行。</w:t>
      </w:r>
    </w:p>
    <w:p w:rsidR="00E26722" w:rsidRPr="00F974CA" w:rsidRDefault="00E26722" w:rsidP="00E26722">
      <w:pPr>
        <w:pStyle w:val="ac"/>
        <w:spacing w:line="360" w:lineRule="auto"/>
        <w:ind w:firstLineChars="200" w:firstLine="480"/>
        <w:rPr>
          <w:rFonts w:ascii="宋体" w:hAnsi="宋体"/>
          <w:sz w:val="24"/>
          <w:szCs w:val="24"/>
        </w:rPr>
      </w:pPr>
      <w:r w:rsidRPr="00F974CA">
        <w:rPr>
          <w:rFonts w:ascii="宋体" w:hAnsi="宋体" w:hint="eastAsia"/>
          <w:sz w:val="24"/>
          <w:szCs w:val="24"/>
        </w:rPr>
        <w:t>定期或不定期召开质量例会来研究质量问题、重大质量事故处理等。不定期举行质量检查，通过这一措施，督促各部门加强质量管理，提高设计及工程质量。确保本工程设计质量达到国家现行规范优良标准，并保质保量的完成省、市、县等各级单位的需要。</w:t>
      </w:r>
    </w:p>
    <w:p w:rsidR="00E26722" w:rsidRPr="00F974CA" w:rsidRDefault="00E26722" w:rsidP="00E26722">
      <w:pPr>
        <w:spacing w:line="360" w:lineRule="auto"/>
        <w:ind w:firstLine="570"/>
        <w:rPr>
          <w:rFonts w:ascii="宋体" w:hAnsi="宋体" w:cs="仿宋"/>
          <w:sz w:val="24"/>
        </w:rPr>
      </w:pPr>
      <w:bookmarkStart w:id="4" w:name="_Toc393883256"/>
      <w:r>
        <w:rPr>
          <w:rFonts w:ascii="宋体" w:hAnsi="宋体" w:cs="仿宋_GB2312" w:hint="eastAsia"/>
          <w:b/>
          <w:sz w:val="24"/>
        </w:rPr>
        <w:t>2、</w:t>
      </w:r>
      <w:r w:rsidRPr="005B47DF">
        <w:rPr>
          <w:rFonts w:ascii="宋体" w:hAnsi="宋体" w:cs="仿宋_GB2312" w:hint="eastAsia"/>
          <w:b/>
          <w:sz w:val="24"/>
        </w:rPr>
        <w:t>质量保证措施</w:t>
      </w:r>
      <w:bookmarkEnd w:id="4"/>
    </w:p>
    <w:p w:rsidR="00E26722" w:rsidRPr="005B47DF" w:rsidRDefault="00E26722" w:rsidP="00E26722">
      <w:pPr>
        <w:spacing w:line="360" w:lineRule="auto"/>
        <w:ind w:firstLine="570"/>
        <w:rPr>
          <w:rFonts w:ascii="宋体" w:hAnsi="宋体" w:cs="仿宋_GB2312"/>
          <w:b/>
          <w:sz w:val="24"/>
        </w:rPr>
      </w:pPr>
      <w:r w:rsidRPr="005B47DF">
        <w:rPr>
          <w:rFonts w:ascii="宋体" w:hAnsi="宋体" w:cs="仿宋_GB2312" w:hint="eastAsia"/>
          <w:b/>
          <w:sz w:val="24"/>
        </w:rPr>
        <w:t>2.1、组织保证</w:t>
      </w:r>
    </w:p>
    <w:p w:rsidR="00E26722" w:rsidRPr="00F974CA" w:rsidRDefault="00E26722" w:rsidP="00E26722">
      <w:pPr>
        <w:pStyle w:val="ac"/>
        <w:spacing w:line="360" w:lineRule="auto"/>
        <w:ind w:firstLineChars="200" w:firstLine="480"/>
        <w:rPr>
          <w:rFonts w:ascii="宋体" w:hAnsi="宋体"/>
          <w:sz w:val="24"/>
          <w:szCs w:val="24"/>
        </w:rPr>
      </w:pPr>
      <w:r w:rsidRPr="00F974CA">
        <w:rPr>
          <w:rFonts w:ascii="宋体" w:hAnsi="宋体" w:hint="eastAsia"/>
          <w:sz w:val="24"/>
          <w:szCs w:val="24"/>
        </w:rPr>
        <w:t>根据项目内容和质量工作实施要点、质量目标的分解情况，建立项目的质量保证体系，建立科学、合理的管理制度，明确体系中人员的主要工作和职责，实行项目责任负责制。实行项目负责人对申报单位负责，由项目负责人对工作统一安排、管理，出现问题的追究负责人的相关责任。</w:t>
      </w:r>
    </w:p>
    <w:p w:rsidR="00E26722" w:rsidRPr="00F974CA" w:rsidRDefault="00E26722" w:rsidP="00E26722">
      <w:pPr>
        <w:pStyle w:val="ac"/>
        <w:spacing w:line="360" w:lineRule="auto"/>
        <w:ind w:firstLineChars="200" w:firstLine="480"/>
        <w:rPr>
          <w:rFonts w:ascii="宋体" w:hAnsi="宋体"/>
          <w:sz w:val="24"/>
          <w:szCs w:val="24"/>
        </w:rPr>
      </w:pPr>
      <w:r w:rsidRPr="00F974CA">
        <w:rPr>
          <w:rFonts w:ascii="宋体" w:hAnsi="宋体" w:hint="eastAsia"/>
          <w:sz w:val="24"/>
          <w:szCs w:val="24"/>
        </w:rPr>
        <w:t>根据项目的的复杂性、多样性和全面性，考虑到不同人员专业背景的不同，</w:t>
      </w:r>
      <w:r w:rsidRPr="00F974CA">
        <w:rPr>
          <w:rFonts w:ascii="宋体" w:hAnsi="宋体" w:hint="eastAsia"/>
          <w:sz w:val="24"/>
          <w:szCs w:val="24"/>
        </w:rPr>
        <w:lastRenderedPageBreak/>
        <w:t xml:space="preserve">对于本项目的评定任务，实行以课题组为基础的运作方式，即以团队的形式进行评定建库方案的编制，让不同专业背景的人员各自从自己的专业角度发现问题、提出问题，最终由团队确定一个全面、合理的优选方案，避免单一专业设计人员的思维定势，有助于获得问题的最优解决方案。 </w:t>
      </w:r>
    </w:p>
    <w:p w:rsidR="00E26722" w:rsidRPr="005B47DF" w:rsidRDefault="00E26722" w:rsidP="00E26722">
      <w:pPr>
        <w:spacing w:line="360" w:lineRule="auto"/>
        <w:ind w:firstLine="570"/>
        <w:rPr>
          <w:rFonts w:ascii="宋体" w:hAnsi="宋体" w:cs="仿宋_GB2312"/>
          <w:b/>
          <w:sz w:val="24"/>
        </w:rPr>
      </w:pPr>
      <w:r w:rsidRPr="005B47DF">
        <w:rPr>
          <w:rFonts w:ascii="宋体" w:hAnsi="宋体" w:cs="仿宋_GB2312" w:hint="eastAsia"/>
          <w:b/>
          <w:sz w:val="24"/>
        </w:rPr>
        <w:t>2.2、技术保证</w:t>
      </w:r>
    </w:p>
    <w:p w:rsidR="00E26722" w:rsidRPr="00F974CA" w:rsidRDefault="00E26722" w:rsidP="00E26722">
      <w:pPr>
        <w:pStyle w:val="ac"/>
        <w:spacing w:line="360" w:lineRule="auto"/>
        <w:ind w:firstLineChars="200" w:firstLine="480"/>
        <w:rPr>
          <w:rFonts w:ascii="宋体" w:hAnsi="宋体"/>
          <w:sz w:val="24"/>
          <w:szCs w:val="24"/>
        </w:rPr>
      </w:pPr>
      <w:r w:rsidRPr="00F974CA">
        <w:rPr>
          <w:rFonts w:ascii="宋体" w:hAnsi="宋体" w:hint="eastAsia"/>
          <w:sz w:val="24"/>
          <w:szCs w:val="24"/>
        </w:rPr>
        <w:t>本项目的可研和规划设计的编制将以国家标准与行业标准为基本依据，并根据项目区的实际情况，在对项目区实际情况深入调查了解的基础上，依据</w:t>
      </w:r>
      <w:r w:rsidRPr="00AC2CB7">
        <w:rPr>
          <w:rFonts w:ascii="宋体" w:hAnsi="宋体" w:hint="eastAsia"/>
          <w:sz w:val="24"/>
          <w:szCs w:val="24"/>
        </w:rPr>
        <w:t>《河南省国土资源厅办公室 关于印发河南省耕地质量等别年度更新评价工作方案的通知》 豫国土资发（2014）35号</w:t>
      </w:r>
      <w:r w:rsidRPr="00F974CA">
        <w:rPr>
          <w:rFonts w:ascii="宋体" w:hAnsi="宋体" w:hint="eastAsia"/>
          <w:sz w:val="24"/>
          <w:szCs w:val="24"/>
        </w:rPr>
        <w:t>，因地制宜，确定项目的评定方案。</w:t>
      </w:r>
    </w:p>
    <w:p w:rsidR="00E26722" w:rsidRPr="005B47DF" w:rsidRDefault="00E26722" w:rsidP="00E26722">
      <w:pPr>
        <w:spacing w:line="360" w:lineRule="auto"/>
        <w:ind w:firstLine="570"/>
        <w:rPr>
          <w:rFonts w:ascii="宋体" w:hAnsi="宋体" w:cs="仿宋_GB2312"/>
          <w:b/>
          <w:sz w:val="24"/>
        </w:rPr>
      </w:pPr>
      <w:r w:rsidRPr="005B47DF">
        <w:rPr>
          <w:rFonts w:ascii="宋体" w:hAnsi="宋体" w:cs="仿宋_GB2312" w:hint="eastAsia"/>
          <w:b/>
          <w:sz w:val="24"/>
        </w:rPr>
        <w:t>2.3、人员保证</w:t>
      </w:r>
    </w:p>
    <w:p w:rsidR="00E26722" w:rsidRPr="00F974CA" w:rsidRDefault="00E26722" w:rsidP="00E26722">
      <w:pPr>
        <w:pStyle w:val="ac"/>
        <w:spacing w:line="360" w:lineRule="auto"/>
        <w:ind w:firstLineChars="200" w:firstLine="480"/>
        <w:rPr>
          <w:rFonts w:ascii="宋体" w:hAnsi="宋体"/>
          <w:sz w:val="24"/>
          <w:szCs w:val="24"/>
        </w:rPr>
      </w:pPr>
      <w:r w:rsidRPr="00F974CA">
        <w:rPr>
          <w:rFonts w:ascii="宋体" w:hAnsi="宋体" w:hint="eastAsia"/>
          <w:sz w:val="24"/>
          <w:szCs w:val="24"/>
        </w:rPr>
        <w:t>项目规划评定工作中涉及的技术包括生物、土壤、水利、道路、生态环保、制图等众多领域，其设计技术具有全面性、多样性的特点。公司抽调精干的管理及技术人员组成设计组，配足各专业技术人员，保证进度计划的实现。</w:t>
      </w:r>
    </w:p>
    <w:p w:rsidR="00E26722" w:rsidRPr="005B47DF" w:rsidRDefault="00E26722" w:rsidP="00E26722">
      <w:pPr>
        <w:spacing w:line="360" w:lineRule="auto"/>
        <w:ind w:firstLine="570"/>
        <w:rPr>
          <w:rFonts w:ascii="宋体" w:hAnsi="宋体" w:cs="仿宋_GB2312"/>
          <w:b/>
          <w:sz w:val="24"/>
        </w:rPr>
      </w:pPr>
      <w:r w:rsidRPr="005B47DF">
        <w:rPr>
          <w:rFonts w:ascii="宋体" w:hAnsi="宋体" w:cs="仿宋_GB2312" w:hint="eastAsia"/>
          <w:b/>
          <w:sz w:val="24"/>
        </w:rPr>
        <w:t>2.4、设备保证</w:t>
      </w:r>
    </w:p>
    <w:p w:rsidR="00E26722" w:rsidRPr="00F974CA" w:rsidRDefault="00E26722" w:rsidP="00E26722">
      <w:pPr>
        <w:pStyle w:val="ac"/>
        <w:spacing w:line="360" w:lineRule="auto"/>
        <w:ind w:firstLineChars="200" w:firstLine="480"/>
        <w:rPr>
          <w:rFonts w:ascii="宋体" w:hAnsi="宋体"/>
          <w:sz w:val="24"/>
          <w:szCs w:val="24"/>
        </w:rPr>
      </w:pPr>
      <w:r w:rsidRPr="00F974CA">
        <w:rPr>
          <w:rFonts w:ascii="宋体" w:hAnsi="宋体" w:hint="eastAsia"/>
          <w:sz w:val="24"/>
          <w:szCs w:val="24"/>
        </w:rPr>
        <w:t>根据设计需要配备数量足够、性能良好的计算机机软件，并配备一定数量的备用设备，保证设备在工程设计中的正常运行使用。</w:t>
      </w:r>
    </w:p>
    <w:p w:rsidR="00E26722" w:rsidRPr="005B47DF" w:rsidRDefault="00E26722" w:rsidP="00E26722">
      <w:pPr>
        <w:spacing w:line="360" w:lineRule="auto"/>
        <w:ind w:firstLine="570"/>
        <w:rPr>
          <w:rFonts w:ascii="宋体" w:hAnsi="宋体" w:cs="仿宋_GB2312"/>
          <w:b/>
          <w:sz w:val="24"/>
        </w:rPr>
      </w:pPr>
      <w:r w:rsidRPr="005B47DF">
        <w:rPr>
          <w:rFonts w:ascii="宋体" w:hAnsi="宋体" w:cs="仿宋_GB2312" w:hint="eastAsia"/>
          <w:b/>
          <w:sz w:val="24"/>
        </w:rPr>
        <w:t>2.5、质量保证</w:t>
      </w:r>
    </w:p>
    <w:p w:rsidR="00E26722" w:rsidRPr="00F974CA" w:rsidRDefault="00E26722" w:rsidP="00E26722">
      <w:pPr>
        <w:pStyle w:val="ac"/>
        <w:spacing w:line="360" w:lineRule="auto"/>
        <w:ind w:firstLineChars="200" w:firstLine="480"/>
        <w:rPr>
          <w:rFonts w:ascii="宋体" w:hAnsi="宋体"/>
          <w:sz w:val="24"/>
          <w:szCs w:val="24"/>
        </w:rPr>
      </w:pPr>
      <w:r w:rsidRPr="00F974CA">
        <w:rPr>
          <w:rFonts w:ascii="宋体" w:hAnsi="宋体" w:hint="eastAsia"/>
          <w:sz w:val="24"/>
          <w:szCs w:val="24"/>
        </w:rPr>
        <w:t>根据本项目实际需要，拟在本设计项目设置质量管理领导小组，监督质量设计程序的顺利运行，设置设计质量审核负责设计项目质量的全过程管理和控制。</w:t>
      </w:r>
    </w:p>
    <w:p w:rsidR="00E26722" w:rsidRPr="005B47DF" w:rsidRDefault="00E26722" w:rsidP="00E26722">
      <w:pPr>
        <w:spacing w:line="360" w:lineRule="auto"/>
        <w:ind w:firstLine="570"/>
        <w:rPr>
          <w:rFonts w:ascii="宋体" w:hAnsi="宋体" w:cs="仿宋_GB2312"/>
          <w:b/>
          <w:sz w:val="24"/>
        </w:rPr>
      </w:pPr>
      <w:r w:rsidRPr="005B47DF">
        <w:rPr>
          <w:rFonts w:ascii="宋体" w:hAnsi="宋体" w:cs="仿宋_GB2312" w:hint="eastAsia"/>
          <w:b/>
          <w:sz w:val="24"/>
        </w:rPr>
        <w:t>2.6、时间保证</w:t>
      </w:r>
    </w:p>
    <w:p w:rsidR="00E26722" w:rsidRPr="00F974CA" w:rsidRDefault="00E26722" w:rsidP="00E26722">
      <w:pPr>
        <w:pStyle w:val="ac"/>
        <w:spacing w:line="360" w:lineRule="auto"/>
        <w:ind w:firstLineChars="200" w:firstLine="480"/>
        <w:rPr>
          <w:rFonts w:ascii="宋体" w:hAnsi="宋体"/>
          <w:sz w:val="24"/>
          <w:szCs w:val="24"/>
        </w:rPr>
      </w:pPr>
      <w:r w:rsidRPr="00F974CA">
        <w:rPr>
          <w:rFonts w:ascii="宋体" w:hAnsi="宋体" w:hint="eastAsia"/>
          <w:sz w:val="24"/>
          <w:szCs w:val="24"/>
        </w:rPr>
        <w:t>为了按时完成项目的评定工作，我公司将根据高技术人才较多的特点，采用先进的地理信息系统等技术辅助项目成果编制。地理信息系统强大的空间分析功能和快速制图功能，将减少方案编制过程中的人为参与，实现部分计算、分析工作的自动化或半自动化，大大提高项目的工作效率和精度，从而保证成果的质量和进度。</w:t>
      </w:r>
    </w:p>
    <w:p w:rsidR="00E26722" w:rsidRPr="00F974CA" w:rsidRDefault="00E26722" w:rsidP="00E26722">
      <w:pPr>
        <w:pStyle w:val="ac"/>
        <w:spacing w:line="360" w:lineRule="auto"/>
        <w:ind w:firstLineChars="200" w:firstLine="480"/>
        <w:rPr>
          <w:rFonts w:ascii="宋体" w:hAnsi="宋体"/>
          <w:sz w:val="24"/>
          <w:szCs w:val="24"/>
        </w:rPr>
      </w:pPr>
      <w:r w:rsidRPr="00F974CA">
        <w:rPr>
          <w:rFonts w:ascii="宋体" w:hAnsi="宋体" w:hint="eastAsia"/>
          <w:sz w:val="24"/>
          <w:szCs w:val="24"/>
        </w:rPr>
        <w:t>具体的质量保证体系将严格按我公司的质量保证体系进行。</w:t>
      </w:r>
    </w:p>
    <w:p w:rsidR="00E26722" w:rsidRDefault="00E26722" w:rsidP="00E26722">
      <w:pPr>
        <w:pStyle w:val="3"/>
        <w:jc w:val="left"/>
        <w:rPr>
          <w:rFonts w:ascii="宋体" w:hAnsi="宋体"/>
          <w:sz w:val="28"/>
          <w:szCs w:val="28"/>
          <w:shd w:val="clear" w:color="auto" w:fill="FFFFFF"/>
        </w:rPr>
      </w:pPr>
      <w:r>
        <w:rPr>
          <w:rFonts w:ascii="宋体" w:hAnsi="宋体" w:hint="eastAsia"/>
          <w:sz w:val="28"/>
          <w:szCs w:val="28"/>
          <w:shd w:val="clear" w:color="auto" w:fill="FFFFFF"/>
        </w:rPr>
        <w:t>3.5</w:t>
      </w:r>
      <w:r w:rsidRPr="003F3B75">
        <w:rPr>
          <w:rFonts w:ascii="宋体" w:hAnsi="宋体" w:hint="eastAsia"/>
          <w:sz w:val="28"/>
          <w:szCs w:val="28"/>
          <w:shd w:val="clear" w:color="auto" w:fill="FFFFFF"/>
        </w:rPr>
        <w:t>针对本项目的特点，提出的有益设计的合理化建议</w:t>
      </w:r>
    </w:p>
    <w:p w:rsidR="00E26722" w:rsidRPr="00927096" w:rsidRDefault="00E26722" w:rsidP="00E26722">
      <w:pPr>
        <w:spacing w:line="360" w:lineRule="auto"/>
        <w:ind w:firstLineChars="200" w:firstLine="480"/>
        <w:rPr>
          <w:sz w:val="24"/>
          <w:szCs w:val="24"/>
        </w:rPr>
      </w:pPr>
      <w:r w:rsidRPr="00927096">
        <w:rPr>
          <w:rFonts w:hint="eastAsia"/>
          <w:sz w:val="24"/>
          <w:szCs w:val="24"/>
        </w:rPr>
        <w:t>（一）领导高度重视，是完成任务的重要保证</w:t>
      </w:r>
    </w:p>
    <w:p w:rsidR="00E26722" w:rsidRPr="00927096" w:rsidRDefault="00E26722" w:rsidP="00E26722">
      <w:pPr>
        <w:spacing w:line="360" w:lineRule="auto"/>
        <w:ind w:firstLineChars="200" w:firstLine="480"/>
        <w:rPr>
          <w:sz w:val="24"/>
          <w:szCs w:val="24"/>
        </w:rPr>
      </w:pPr>
      <w:r w:rsidRPr="00927096">
        <w:rPr>
          <w:rFonts w:hint="eastAsia"/>
          <w:sz w:val="24"/>
          <w:szCs w:val="24"/>
        </w:rPr>
        <w:lastRenderedPageBreak/>
        <w:t>农用地分等成果完善工作，需要各级领导的重视和支持。</w:t>
      </w:r>
    </w:p>
    <w:p w:rsidR="00E26722" w:rsidRPr="00927096" w:rsidRDefault="00E26722" w:rsidP="00E26722">
      <w:pPr>
        <w:spacing w:line="360" w:lineRule="auto"/>
        <w:ind w:firstLineChars="200" w:firstLine="480"/>
        <w:rPr>
          <w:sz w:val="24"/>
          <w:szCs w:val="24"/>
        </w:rPr>
      </w:pPr>
      <w:r w:rsidRPr="00927096">
        <w:rPr>
          <w:rFonts w:hint="eastAsia"/>
          <w:sz w:val="24"/>
          <w:szCs w:val="24"/>
        </w:rPr>
        <w:t>（二）搞好部门协调，是顺利完成资料调查收集的重要条件</w:t>
      </w:r>
    </w:p>
    <w:p w:rsidR="00E26722" w:rsidRPr="00927096" w:rsidRDefault="00E26722" w:rsidP="00E26722">
      <w:pPr>
        <w:spacing w:line="360" w:lineRule="auto"/>
        <w:ind w:firstLineChars="200" w:firstLine="480"/>
        <w:rPr>
          <w:sz w:val="24"/>
          <w:szCs w:val="24"/>
        </w:rPr>
      </w:pPr>
      <w:r w:rsidRPr="00927096">
        <w:rPr>
          <w:rFonts w:hint="eastAsia"/>
          <w:sz w:val="24"/>
          <w:szCs w:val="24"/>
        </w:rPr>
        <w:t>资料调查收集涉及农业、统计、水利、环保等多个部门。充分发挥市政府领导小组作用，加强协调工作，使整个工作得到全县有关部门大力支持，顺利完成资料调查收集任务。</w:t>
      </w:r>
    </w:p>
    <w:p w:rsidR="00E26722" w:rsidRPr="00927096" w:rsidRDefault="00E26722" w:rsidP="00E26722">
      <w:pPr>
        <w:spacing w:line="360" w:lineRule="auto"/>
        <w:ind w:firstLineChars="200" w:firstLine="480"/>
        <w:rPr>
          <w:sz w:val="24"/>
          <w:szCs w:val="24"/>
        </w:rPr>
      </w:pPr>
      <w:r w:rsidRPr="00927096">
        <w:rPr>
          <w:rFonts w:hint="eastAsia"/>
          <w:sz w:val="24"/>
          <w:szCs w:val="24"/>
        </w:rPr>
        <w:t>（三）专业队伍精干，是搞好农用地分等成果完善工作的保证</w:t>
      </w:r>
    </w:p>
    <w:p w:rsidR="00E26722" w:rsidRPr="00927096" w:rsidRDefault="00E26722" w:rsidP="00E26722">
      <w:pPr>
        <w:spacing w:line="360" w:lineRule="auto"/>
        <w:ind w:firstLineChars="200" w:firstLine="480"/>
        <w:rPr>
          <w:sz w:val="24"/>
          <w:szCs w:val="24"/>
        </w:rPr>
      </w:pPr>
      <w:r w:rsidRPr="00927096">
        <w:rPr>
          <w:rFonts w:hint="eastAsia"/>
          <w:sz w:val="24"/>
          <w:szCs w:val="24"/>
        </w:rPr>
        <w:t>为保证农用地分等成果完善工作顺利开展和成果质量，我公司拟抽调了十几名思想素质好、业务水平高、敬业精神强和实践经验丰富的同志，组成一支精明强干的专业队伍。技术人员中有高级技术职称</w:t>
      </w:r>
      <w:r w:rsidRPr="00927096">
        <w:rPr>
          <w:rFonts w:hint="eastAsia"/>
          <w:sz w:val="24"/>
          <w:szCs w:val="24"/>
        </w:rPr>
        <w:t>8</w:t>
      </w:r>
      <w:r w:rsidRPr="00927096">
        <w:rPr>
          <w:rFonts w:hint="eastAsia"/>
          <w:sz w:val="24"/>
          <w:szCs w:val="24"/>
        </w:rPr>
        <w:t>人，中级职称</w:t>
      </w:r>
      <w:r w:rsidRPr="00927096">
        <w:rPr>
          <w:rFonts w:hint="eastAsia"/>
          <w:sz w:val="24"/>
          <w:szCs w:val="24"/>
        </w:rPr>
        <w:t>9</w:t>
      </w:r>
      <w:r w:rsidRPr="00927096">
        <w:rPr>
          <w:rFonts w:hint="eastAsia"/>
          <w:sz w:val="24"/>
          <w:szCs w:val="24"/>
        </w:rPr>
        <w:t>人。一线工作人员年富力强，多半具有从事土地研究的专业人员。</w:t>
      </w:r>
    </w:p>
    <w:p w:rsidR="00E26722" w:rsidRPr="00927096" w:rsidRDefault="00E26722" w:rsidP="00E26722">
      <w:pPr>
        <w:spacing w:line="360" w:lineRule="auto"/>
        <w:ind w:firstLineChars="200" w:firstLine="480"/>
        <w:rPr>
          <w:sz w:val="24"/>
          <w:szCs w:val="24"/>
        </w:rPr>
      </w:pPr>
      <w:r w:rsidRPr="00927096">
        <w:rPr>
          <w:rFonts w:hint="eastAsia"/>
          <w:sz w:val="24"/>
          <w:szCs w:val="24"/>
        </w:rPr>
        <w:t>（四）广泛听取专家意见，提高了成果的合理性</w:t>
      </w:r>
    </w:p>
    <w:p w:rsidR="00E26722" w:rsidRPr="00927096" w:rsidRDefault="00E26722" w:rsidP="00E26722">
      <w:pPr>
        <w:spacing w:line="360" w:lineRule="auto"/>
        <w:ind w:firstLineChars="200" w:firstLine="480"/>
        <w:rPr>
          <w:sz w:val="24"/>
          <w:szCs w:val="24"/>
        </w:rPr>
      </w:pPr>
      <w:r w:rsidRPr="00927096">
        <w:rPr>
          <w:rFonts w:hint="eastAsia"/>
          <w:sz w:val="24"/>
          <w:szCs w:val="24"/>
        </w:rPr>
        <w:t>工作过程中，召开专家、领导会议，专家、参照领导们提出额宝贵意见，保证成果的科学性、合理性。</w:t>
      </w:r>
    </w:p>
    <w:p w:rsidR="00E26722" w:rsidRPr="00927096" w:rsidRDefault="00E26722" w:rsidP="00E26722">
      <w:pPr>
        <w:spacing w:line="360" w:lineRule="auto"/>
        <w:ind w:firstLineChars="200" w:firstLine="480"/>
        <w:rPr>
          <w:sz w:val="24"/>
          <w:szCs w:val="24"/>
        </w:rPr>
      </w:pPr>
      <w:r w:rsidRPr="00927096">
        <w:rPr>
          <w:rFonts w:hint="eastAsia"/>
          <w:sz w:val="24"/>
          <w:szCs w:val="24"/>
        </w:rPr>
        <w:t>（五）建立一支稳定的队伍，为农用地分等成果年度变更奠定基础</w:t>
      </w:r>
    </w:p>
    <w:p w:rsidR="00E26722" w:rsidRPr="00927096" w:rsidRDefault="00E26722" w:rsidP="00E26722">
      <w:pPr>
        <w:spacing w:line="360" w:lineRule="auto"/>
        <w:ind w:firstLineChars="200" w:firstLine="480"/>
        <w:rPr>
          <w:sz w:val="24"/>
          <w:szCs w:val="24"/>
        </w:rPr>
      </w:pPr>
      <w:r w:rsidRPr="00927096">
        <w:rPr>
          <w:rFonts w:hint="eastAsia"/>
          <w:sz w:val="24"/>
          <w:szCs w:val="24"/>
        </w:rPr>
        <w:t>农用地分等成果补充完善后，应该有一支稳定的队伍对其进行年度变更，按时更新，确保农用地分等成果的现势性和实用性。</w:t>
      </w:r>
    </w:p>
    <w:p w:rsidR="00E26722" w:rsidRPr="00927096" w:rsidRDefault="00E26722" w:rsidP="00E26722">
      <w:pPr>
        <w:spacing w:line="360" w:lineRule="auto"/>
        <w:ind w:firstLineChars="200" w:firstLine="480"/>
        <w:rPr>
          <w:sz w:val="24"/>
          <w:szCs w:val="24"/>
        </w:rPr>
      </w:pPr>
      <w:r w:rsidRPr="00927096">
        <w:rPr>
          <w:rFonts w:hint="eastAsia"/>
          <w:sz w:val="24"/>
          <w:szCs w:val="24"/>
        </w:rPr>
        <w:t>（六）加强协调，确保农用地分等成果年度变更前期资料的系统化</w:t>
      </w:r>
    </w:p>
    <w:p w:rsidR="00E26722" w:rsidRPr="00927096" w:rsidRDefault="00E26722" w:rsidP="00E26722">
      <w:pPr>
        <w:spacing w:line="360" w:lineRule="auto"/>
        <w:ind w:firstLineChars="200" w:firstLine="480"/>
        <w:rPr>
          <w:sz w:val="24"/>
          <w:szCs w:val="24"/>
        </w:rPr>
      </w:pPr>
      <w:r w:rsidRPr="00927096">
        <w:rPr>
          <w:rFonts w:hint="eastAsia"/>
          <w:sz w:val="24"/>
          <w:szCs w:val="24"/>
        </w:rPr>
        <w:t>农用地分等成果年度变更是一项综合性工作，需多个部门配合。国土资源部应加强内部协调，在土地利用现状年度变更、土地开发整理复垦项目竣工时，同时完成涉及农用地分等成果年度变更的前期资料，确保农用地分等成果年度变更前期资料的科学性、系统性，为农用地分等成果年度变更提供便利。</w:t>
      </w:r>
    </w:p>
    <w:p w:rsidR="00E26722" w:rsidRDefault="00E26722" w:rsidP="00E26722">
      <w:pPr>
        <w:pStyle w:val="3"/>
        <w:jc w:val="left"/>
        <w:rPr>
          <w:rFonts w:ascii="宋体" w:hAnsi="宋体"/>
          <w:sz w:val="28"/>
          <w:szCs w:val="28"/>
          <w:shd w:val="clear" w:color="auto" w:fill="FFFFFF"/>
        </w:rPr>
      </w:pPr>
      <w:r>
        <w:rPr>
          <w:rFonts w:ascii="宋体" w:hAnsi="宋体" w:hint="eastAsia"/>
          <w:sz w:val="28"/>
          <w:szCs w:val="28"/>
          <w:shd w:val="clear" w:color="auto" w:fill="FFFFFF"/>
        </w:rPr>
        <w:t>3.6</w:t>
      </w:r>
      <w:r w:rsidRPr="003F3B75">
        <w:rPr>
          <w:rFonts w:ascii="宋体" w:hAnsi="宋体" w:hint="eastAsia"/>
          <w:sz w:val="28"/>
          <w:szCs w:val="28"/>
          <w:shd w:val="clear" w:color="auto" w:fill="FFFFFF"/>
        </w:rPr>
        <w:t>项目实施技术措施</w:t>
      </w:r>
    </w:p>
    <w:p w:rsidR="00E26722" w:rsidRPr="00F974CA" w:rsidRDefault="00E26722" w:rsidP="00E26722">
      <w:pPr>
        <w:spacing w:line="360" w:lineRule="auto"/>
        <w:ind w:firstLine="555"/>
        <w:rPr>
          <w:rFonts w:ascii="宋体" w:hAnsi="宋体" w:cs="仿宋_GB2312"/>
          <w:sz w:val="24"/>
        </w:rPr>
      </w:pPr>
      <w:r w:rsidRPr="00F974CA">
        <w:rPr>
          <w:rFonts w:ascii="宋体" w:hAnsi="宋体" w:cs="仿宋_GB2312" w:hint="eastAsia"/>
          <w:sz w:val="24"/>
        </w:rPr>
        <w:t>围绕耕地质量等别年度更新评价的目标和任务，依据《农用地质量分等规程》（</w:t>
      </w:r>
      <w:r w:rsidRPr="00F974CA">
        <w:rPr>
          <w:rFonts w:ascii="宋体" w:hAnsi="宋体" w:cs="仿宋_GB2312"/>
          <w:sz w:val="24"/>
        </w:rPr>
        <w:t>GB/T 28407-2012</w:t>
      </w:r>
      <w:r w:rsidRPr="00F974CA">
        <w:rPr>
          <w:rFonts w:ascii="宋体" w:hAnsi="宋体" w:cs="仿宋_GB2312" w:hint="eastAsia"/>
          <w:sz w:val="24"/>
        </w:rPr>
        <w:t>），在耕地质量等别补充完善工作的基础上，以县为单位对年度内耕地增减变化及耕地质量建设等引起的耕地质量等别变化，进行更新评价，生成耕地质量等别年度更新数据包，并更新耕地质量等别数据库。经逐级检查和汇总，形成国家、省、县级年度更新评价成果。</w:t>
      </w:r>
    </w:p>
    <w:p w:rsidR="00E26722" w:rsidRPr="00F974CA" w:rsidRDefault="00E26722" w:rsidP="00E26722">
      <w:pPr>
        <w:spacing w:line="360" w:lineRule="auto"/>
        <w:ind w:firstLineChars="200" w:firstLine="480"/>
        <w:rPr>
          <w:rFonts w:ascii="宋体" w:hAnsi="宋体" w:cs="仿宋_GB2312"/>
          <w:sz w:val="24"/>
        </w:rPr>
      </w:pPr>
      <w:r w:rsidRPr="00F974CA">
        <w:rPr>
          <w:rFonts w:ascii="宋体" w:hAnsi="宋体" w:cs="仿宋_GB2312" w:hint="eastAsia"/>
          <w:sz w:val="24"/>
        </w:rPr>
        <w:t>根据年度更新评价工作底图制作的方法不同，分别对应不同的年度更新评价</w:t>
      </w:r>
      <w:r w:rsidRPr="00F974CA">
        <w:rPr>
          <w:rFonts w:ascii="宋体" w:hAnsi="宋体" w:cs="仿宋_GB2312" w:hint="eastAsia"/>
          <w:sz w:val="24"/>
        </w:rPr>
        <w:lastRenderedPageBreak/>
        <w:t>工作流程，见图1、图2。</w:t>
      </w:r>
    </w:p>
    <w:p w:rsidR="00E26722" w:rsidRPr="00B07091" w:rsidRDefault="00E26722" w:rsidP="00E26722">
      <w:pPr>
        <w:spacing w:line="360" w:lineRule="auto"/>
        <w:ind w:firstLineChars="200" w:firstLine="560"/>
        <w:rPr>
          <w:rFonts w:eastAsia="仿宋_GB2312" w:cs="仿宋_GB2312"/>
          <w:sz w:val="28"/>
          <w:szCs w:val="28"/>
        </w:rPr>
        <w:sectPr w:rsidR="00E26722" w:rsidRPr="00B07091" w:rsidSect="00291A1B">
          <w:headerReference w:type="default" r:id="rId6"/>
          <w:pgSz w:w="11906" w:h="16838"/>
          <w:pgMar w:top="1440" w:right="1800" w:bottom="1440" w:left="1800" w:header="851" w:footer="992" w:gutter="0"/>
          <w:cols w:space="425"/>
          <w:docGrid w:type="lines" w:linePitch="312"/>
        </w:sectPr>
      </w:pPr>
    </w:p>
    <w:p w:rsidR="00E26722" w:rsidRPr="00B07091" w:rsidRDefault="00E26722" w:rsidP="00E26722">
      <w:pPr>
        <w:spacing w:line="360" w:lineRule="auto"/>
        <w:rPr>
          <w:rFonts w:eastAsia="仿宋_GB2312" w:cs="仿宋_GB2312"/>
          <w:sz w:val="28"/>
          <w:szCs w:val="28"/>
        </w:rPr>
      </w:pPr>
      <w:r>
        <w:rPr>
          <w:rFonts w:eastAsia="仿宋_GB2312" w:cs="仿宋_GB2312"/>
          <w:noProof/>
          <w:sz w:val="28"/>
          <w:szCs w:val="28"/>
        </w:rPr>
        <w:lastRenderedPageBreak/>
        <mc:AlternateContent>
          <mc:Choice Requires="wps">
            <w:drawing>
              <wp:anchor distT="0" distB="0" distL="114300" distR="114300" simplePos="0" relativeHeight="251704320" behindDoc="0" locked="0" layoutInCell="1" allowOverlap="1" wp14:anchorId="3D2E5CCF" wp14:editId="36AB347C">
                <wp:simplePos x="0" y="0"/>
                <wp:positionH relativeFrom="column">
                  <wp:posOffset>1809750</wp:posOffset>
                </wp:positionH>
                <wp:positionV relativeFrom="paragraph">
                  <wp:posOffset>161925</wp:posOffset>
                </wp:positionV>
                <wp:extent cx="1746250" cy="285750"/>
                <wp:effectExtent l="0" t="0" r="25400" b="19050"/>
                <wp:wrapNone/>
                <wp:docPr id="217" name="文本框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285750"/>
                        </a:xfrm>
                        <a:prstGeom prst="rect">
                          <a:avLst/>
                        </a:prstGeom>
                        <a:solidFill>
                          <a:srgbClr val="FFFFFF"/>
                        </a:solidFill>
                        <a:ln w="9525">
                          <a:solidFill>
                            <a:srgbClr val="000000"/>
                          </a:solidFill>
                          <a:miter lim="800000"/>
                          <a:headEnd/>
                          <a:tailEnd/>
                        </a:ln>
                      </wps:spPr>
                      <wps:txbx>
                        <w:txbxContent>
                          <w:p w:rsidR="00E26722" w:rsidRDefault="00E26722" w:rsidP="00E26722">
                            <w:pPr>
                              <w:jc w:val="center"/>
                              <w:rPr>
                                <w:sz w:val="18"/>
                                <w:szCs w:val="18"/>
                              </w:rPr>
                            </w:pPr>
                            <w:r>
                              <w:rPr>
                                <w:rFonts w:hint="eastAsia"/>
                                <w:sz w:val="18"/>
                                <w:szCs w:val="18"/>
                              </w:rPr>
                              <w:t>收</w:t>
                            </w:r>
                            <w:r>
                              <w:rPr>
                                <w:rFonts w:hint="eastAsia"/>
                                <w:sz w:val="18"/>
                                <w:szCs w:val="18"/>
                              </w:rPr>
                              <w:t xml:space="preserve"> </w:t>
                            </w:r>
                            <w:r>
                              <w:rPr>
                                <w:rFonts w:hint="eastAsia"/>
                                <w:sz w:val="18"/>
                                <w:szCs w:val="18"/>
                              </w:rPr>
                              <w:t>集</w:t>
                            </w:r>
                            <w:r>
                              <w:rPr>
                                <w:rFonts w:hint="eastAsia"/>
                                <w:sz w:val="18"/>
                                <w:szCs w:val="18"/>
                              </w:rPr>
                              <w:t xml:space="preserve"> </w:t>
                            </w:r>
                            <w:r>
                              <w:rPr>
                                <w:rFonts w:hint="eastAsia"/>
                                <w:sz w:val="18"/>
                                <w:szCs w:val="18"/>
                              </w:rPr>
                              <w:t>资</w:t>
                            </w:r>
                            <w:r>
                              <w:rPr>
                                <w:rFonts w:hint="eastAsia"/>
                                <w:sz w:val="18"/>
                                <w:szCs w:val="18"/>
                              </w:rPr>
                              <w:t xml:space="preserve"> </w:t>
                            </w:r>
                            <w:r>
                              <w:rPr>
                                <w:rFonts w:hint="eastAsia"/>
                                <w:sz w:val="18"/>
                                <w:szCs w:val="18"/>
                              </w:rPr>
                              <w:t>料</w:t>
                            </w:r>
                          </w:p>
                          <w:p w:rsidR="00E26722" w:rsidRPr="002E5A78" w:rsidRDefault="00E26722" w:rsidP="00E26722">
                            <w:pPr>
                              <w:jc w:val="center"/>
                              <w:rPr>
                                <w:sz w:val="18"/>
                                <w:szCs w:val="18"/>
                              </w:rPr>
                            </w:pPr>
                            <w:r>
                              <w:rPr>
                                <w:rFonts w:hint="eastAsia"/>
                                <w:sz w:val="18"/>
                                <w:szCs w:val="18"/>
                              </w:rPr>
                              <w:t>集</w:t>
                            </w:r>
                            <w:r>
                              <w:rPr>
                                <w:rFonts w:hint="eastAsia"/>
                                <w:sz w:val="18"/>
                                <w:szCs w:val="18"/>
                              </w:rPr>
                              <w:t xml:space="preserve">    </w:t>
                            </w:r>
                            <w:r>
                              <w:rPr>
                                <w:rFonts w:hint="eastAsia"/>
                                <w:sz w:val="18"/>
                                <w:szCs w:val="18"/>
                              </w:rPr>
                              <w:t>资</w:t>
                            </w:r>
                            <w:r>
                              <w:rPr>
                                <w:rFonts w:hint="eastAsia"/>
                                <w:sz w:val="18"/>
                                <w:szCs w:val="18"/>
                              </w:rPr>
                              <w:t xml:space="preserve">    </w:t>
                            </w:r>
                            <w:r>
                              <w:rPr>
                                <w:rFonts w:hint="eastAsia"/>
                                <w:sz w:val="18"/>
                                <w:szCs w:val="18"/>
                              </w:rPr>
                              <w:t>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217" o:spid="_x0000_s1069" type="#_x0000_t202" style="position:absolute;left:0;text-align:left;margin-left:142.5pt;margin-top:12.75pt;width:137.5pt;height:2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">
                <v:textbox>
                  <w:txbxContent>
                    <w:p w:rsidR="00E26722" w:rsidRDefault="00E26722" w:rsidP="00E26722">
                      <w:pPr>
                        <w:jc w:val="center"/>
                        <w:rPr>
                          <w:sz w:val="18"/>
                          <w:szCs w:val="18"/>
                        </w:rPr>
                      </w:pPr>
                      <w:r>
                        <w:rPr>
                          <w:rFonts w:hint="eastAsia"/>
                          <w:sz w:val="18"/>
                          <w:szCs w:val="18"/>
                        </w:rPr>
                        <w:t>收</w:t>
                      </w:r>
                      <w:r>
                        <w:rPr>
                          <w:rFonts w:hint="eastAsia"/>
                          <w:sz w:val="18"/>
                          <w:szCs w:val="18"/>
                        </w:rPr>
                        <w:t xml:space="preserve"> </w:t>
                      </w:r>
                      <w:r>
                        <w:rPr>
                          <w:rFonts w:hint="eastAsia"/>
                          <w:sz w:val="18"/>
                          <w:szCs w:val="18"/>
                        </w:rPr>
                        <w:t>集</w:t>
                      </w:r>
                      <w:r>
                        <w:rPr>
                          <w:rFonts w:hint="eastAsia"/>
                          <w:sz w:val="18"/>
                          <w:szCs w:val="18"/>
                        </w:rPr>
                        <w:t xml:space="preserve"> </w:t>
                      </w:r>
                      <w:r>
                        <w:rPr>
                          <w:rFonts w:hint="eastAsia"/>
                          <w:sz w:val="18"/>
                          <w:szCs w:val="18"/>
                        </w:rPr>
                        <w:t>资</w:t>
                      </w:r>
                      <w:r>
                        <w:rPr>
                          <w:rFonts w:hint="eastAsia"/>
                          <w:sz w:val="18"/>
                          <w:szCs w:val="18"/>
                        </w:rPr>
                        <w:t xml:space="preserve"> </w:t>
                      </w:r>
                      <w:r>
                        <w:rPr>
                          <w:rFonts w:hint="eastAsia"/>
                          <w:sz w:val="18"/>
                          <w:szCs w:val="18"/>
                        </w:rPr>
                        <w:t>料</w:t>
                      </w:r>
                    </w:p>
                    <w:p w:rsidR="00E26722" w:rsidRPr="002E5A78" w:rsidRDefault="00E26722" w:rsidP="00E26722">
                      <w:pPr>
                        <w:jc w:val="center"/>
                        <w:rPr>
                          <w:sz w:val="18"/>
                          <w:szCs w:val="18"/>
                        </w:rPr>
                      </w:pPr>
                      <w:r>
                        <w:rPr>
                          <w:rFonts w:hint="eastAsia"/>
                          <w:sz w:val="18"/>
                          <w:szCs w:val="18"/>
                        </w:rPr>
                        <w:t>集</w:t>
                      </w:r>
                      <w:r>
                        <w:rPr>
                          <w:rFonts w:hint="eastAsia"/>
                          <w:sz w:val="18"/>
                          <w:szCs w:val="18"/>
                        </w:rPr>
                        <w:t xml:space="preserve">    </w:t>
                      </w:r>
                      <w:r>
                        <w:rPr>
                          <w:rFonts w:hint="eastAsia"/>
                          <w:sz w:val="18"/>
                          <w:szCs w:val="18"/>
                        </w:rPr>
                        <w:t>资</w:t>
                      </w:r>
                      <w:r>
                        <w:rPr>
                          <w:rFonts w:hint="eastAsia"/>
                          <w:sz w:val="18"/>
                          <w:szCs w:val="18"/>
                        </w:rPr>
                        <w:t xml:space="preserve">    </w:t>
                      </w:r>
                      <w:r>
                        <w:rPr>
                          <w:rFonts w:hint="eastAsia"/>
                          <w:sz w:val="18"/>
                          <w:szCs w:val="18"/>
                        </w:rPr>
                        <w:t>料</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700224" behindDoc="0" locked="0" layoutInCell="1" allowOverlap="1" wp14:anchorId="6109573B" wp14:editId="3E6458A3">
                <wp:simplePos x="0" y="0"/>
                <wp:positionH relativeFrom="column">
                  <wp:posOffset>1292225</wp:posOffset>
                </wp:positionH>
                <wp:positionV relativeFrom="paragraph">
                  <wp:posOffset>4184015</wp:posOffset>
                </wp:positionV>
                <wp:extent cx="2667000" cy="295275"/>
                <wp:effectExtent l="0" t="0" r="19050" b="28575"/>
                <wp:wrapNone/>
                <wp:docPr id="216" name="文本框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295275"/>
                        </a:xfrm>
                        <a:prstGeom prst="rect">
                          <a:avLst/>
                        </a:prstGeom>
                        <a:solidFill>
                          <a:srgbClr val="FFFFFF"/>
                        </a:solidFill>
                        <a:ln w="9525">
                          <a:solidFill>
                            <a:srgbClr val="000000"/>
                          </a:solidFill>
                          <a:miter lim="800000"/>
                          <a:headEnd/>
                          <a:tailEnd/>
                        </a:ln>
                      </wps:spPr>
                      <wps:txbx>
                        <w:txbxContent>
                          <w:p w:rsidR="00E26722" w:rsidRPr="001E733B" w:rsidRDefault="00E26722" w:rsidP="00E26722">
                            <w:pPr>
                              <w:jc w:val="center"/>
                              <w:rPr>
                                <w:sz w:val="18"/>
                                <w:szCs w:val="18"/>
                              </w:rPr>
                            </w:pPr>
                            <w:r>
                              <w:rPr>
                                <w:rFonts w:hint="eastAsia"/>
                                <w:sz w:val="18"/>
                                <w:szCs w:val="18"/>
                              </w:rPr>
                              <w:t>从数据完整性、标准性等方面开展数据自查工作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16" o:spid="_x0000_s1070" type="#_x0000_t202" style="position:absolute;left:0;text-align:left;margin-left:101.75pt;margin-top:329.45pt;width:210pt;height:23.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">
                <v:textbox>
                  <w:txbxContent>
                    <w:p w:rsidR="00E26722" w:rsidRPr="001E733B" w:rsidRDefault="00E26722" w:rsidP="00E26722">
                      <w:pPr>
                        <w:jc w:val="center"/>
                        <w:rPr>
                          <w:sz w:val="18"/>
                          <w:szCs w:val="18"/>
                        </w:rPr>
                      </w:pPr>
                      <w:r>
                        <w:rPr>
                          <w:rFonts w:hint="eastAsia"/>
                          <w:sz w:val="18"/>
                          <w:szCs w:val="18"/>
                        </w:rPr>
                        <w:t>从数据完整性、标准性等方面开展数据自查工作</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672576" behindDoc="0" locked="0" layoutInCell="1" allowOverlap="1" wp14:anchorId="2AA935C4" wp14:editId="38805DCC">
                <wp:simplePos x="0" y="0"/>
                <wp:positionH relativeFrom="column">
                  <wp:posOffset>15875</wp:posOffset>
                </wp:positionH>
                <wp:positionV relativeFrom="paragraph">
                  <wp:posOffset>111125</wp:posOffset>
                </wp:positionV>
                <wp:extent cx="5295900" cy="5410200"/>
                <wp:effectExtent l="0" t="0" r="19050" b="19050"/>
                <wp:wrapNone/>
                <wp:docPr id="214" name="矩形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541020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14" o:spid="_x0000_s1026" style="position:absolute;left:0;text-align:left;margin-left:1.25pt;margin-top:8.75pt;width:417pt;height:4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" filled="f">
                <v:stroke dashstyle="dashDot"/>
              </v:rect>
            </w:pict>
          </mc:Fallback>
        </mc:AlternateContent>
      </w:r>
      <w:r>
        <w:rPr>
          <w:rFonts w:eastAsia="仿宋_GB2312" w:cs="仿宋_GB2312"/>
          <w:noProof/>
          <w:sz w:val="28"/>
          <w:szCs w:val="28"/>
        </w:rPr>
        <mc:AlternateContent>
          <mc:Choice Requires="wps">
            <w:drawing>
              <wp:anchor distT="0" distB="0" distL="114300" distR="114300" simplePos="0" relativeHeight="251666432" behindDoc="0" locked="0" layoutInCell="1" allowOverlap="1" wp14:anchorId="2F9B1A6D" wp14:editId="6C518DBA">
                <wp:simplePos x="0" y="0"/>
                <wp:positionH relativeFrom="column">
                  <wp:posOffset>2626360</wp:posOffset>
                </wp:positionH>
                <wp:positionV relativeFrom="paragraph">
                  <wp:posOffset>1922780</wp:posOffset>
                </wp:positionV>
                <wp:extent cx="635" cy="209550"/>
                <wp:effectExtent l="76200" t="0" r="75565" b="57150"/>
                <wp:wrapNone/>
                <wp:docPr id="212" name="直接箭头连接符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212" o:spid="_x0000_s1026" type="#_x0000_t32" style="position:absolute;left:0;text-align:left;margin-left:206.8pt;margin-top:151.4pt;width:.05pt;height: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">
                <v:stroke endarrow="block"/>
              </v:shape>
            </w:pict>
          </mc:Fallback>
        </mc:AlternateContent>
      </w:r>
    </w:p>
    <w:p w:rsidR="00E26722" w:rsidRPr="00B07091" w:rsidRDefault="00E26722" w:rsidP="00E26722">
      <w:pPr>
        <w:spacing w:line="360" w:lineRule="auto"/>
        <w:rPr>
          <w:rFonts w:eastAsia="仿宋_GB2312" w:cs="仿宋_GB2312"/>
          <w:sz w:val="28"/>
          <w:szCs w:val="28"/>
        </w:rPr>
      </w:pPr>
      <w:r>
        <w:rPr>
          <w:rFonts w:eastAsia="仿宋_GB2312" w:cs="仿宋_GB2312"/>
          <w:noProof/>
          <w:sz w:val="28"/>
          <w:szCs w:val="28"/>
        </w:rPr>
        <mc:AlternateContent>
          <mc:Choice Requires="wps">
            <w:drawing>
              <wp:anchor distT="0" distB="0" distL="114297" distR="114297" simplePos="0" relativeHeight="251712512" behindDoc="0" locked="0" layoutInCell="1" allowOverlap="1" wp14:anchorId="037846F6" wp14:editId="3846FAA6">
                <wp:simplePos x="0" y="0"/>
                <wp:positionH relativeFrom="column">
                  <wp:posOffset>4645024</wp:posOffset>
                </wp:positionH>
                <wp:positionV relativeFrom="paragraph">
                  <wp:posOffset>133985</wp:posOffset>
                </wp:positionV>
                <wp:extent cx="0" cy="106680"/>
                <wp:effectExtent l="76200" t="0" r="57150" b="64770"/>
                <wp:wrapNone/>
                <wp:docPr id="211" name="直接连接符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11" o:spid="_x0000_s1026" style="position:absolute;left:0;text-align:left;z-index:25171251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65.75pt,10.55pt" to="365.7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">
                <v:stroke endarrow="block"/>
              </v:line>
            </w:pict>
          </mc:Fallback>
        </mc:AlternateContent>
      </w:r>
      <w:r>
        <w:rPr>
          <w:rFonts w:eastAsia="仿宋_GB2312" w:cs="仿宋_GB2312"/>
          <w:noProof/>
          <w:sz w:val="28"/>
          <w:szCs w:val="28"/>
        </w:rPr>
        <mc:AlternateContent>
          <mc:Choice Requires="wps">
            <w:drawing>
              <wp:anchor distT="0" distB="0" distL="114300" distR="114300" simplePos="0" relativeHeight="251678720" behindDoc="0" locked="0" layoutInCell="1" allowOverlap="1" wp14:anchorId="160A7D63" wp14:editId="2B78F298">
                <wp:simplePos x="0" y="0"/>
                <wp:positionH relativeFrom="column">
                  <wp:posOffset>3895090</wp:posOffset>
                </wp:positionH>
                <wp:positionV relativeFrom="paragraph">
                  <wp:posOffset>236220</wp:posOffset>
                </wp:positionV>
                <wp:extent cx="1285875" cy="455295"/>
                <wp:effectExtent l="0" t="0" r="28575" b="20955"/>
                <wp:wrapNone/>
                <wp:docPr id="210" name="文本框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55295"/>
                        </a:xfrm>
                        <a:prstGeom prst="rect">
                          <a:avLst/>
                        </a:prstGeom>
                        <a:solidFill>
                          <a:srgbClr val="FFFFFF"/>
                        </a:solidFill>
                        <a:ln w="9525">
                          <a:solidFill>
                            <a:srgbClr val="000000"/>
                          </a:solidFill>
                          <a:miter lim="800000"/>
                          <a:headEnd/>
                          <a:tailEnd/>
                        </a:ln>
                      </wps:spPr>
                      <wps:txbx>
                        <w:txbxContent>
                          <w:p w:rsidR="00E26722" w:rsidRPr="002E5A78" w:rsidRDefault="00E26722" w:rsidP="00E26722">
                            <w:pPr>
                              <w:rPr>
                                <w:sz w:val="18"/>
                                <w:szCs w:val="18"/>
                              </w:rPr>
                            </w:pPr>
                            <w:r>
                              <w:rPr>
                                <w:rFonts w:hint="eastAsia"/>
                                <w:sz w:val="18"/>
                                <w:szCs w:val="18"/>
                              </w:rPr>
                              <w:t>农业综合开发、农田水利建设等项目资料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210" o:spid="_x0000_s1071" type="#_x0000_t202" style="position:absolute;left:0;text-align:left;margin-left:306.7pt;margin-top:18.6pt;width:101.25pt;height:35.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">
                <v:textbox>
                  <w:txbxContent>
                    <w:p w:rsidR="00E26722" w:rsidRPr="002E5A78" w:rsidRDefault="00E26722" w:rsidP="00E26722">
                      <w:pPr>
                        <w:rPr>
                          <w:sz w:val="18"/>
                          <w:szCs w:val="18"/>
                        </w:rPr>
                      </w:pPr>
                      <w:r>
                        <w:rPr>
                          <w:rFonts w:hint="eastAsia"/>
                          <w:sz w:val="18"/>
                          <w:szCs w:val="18"/>
                        </w:rPr>
                        <w:t>农业综合开发、农田水利建设等项目资料</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684864" behindDoc="0" locked="0" layoutInCell="1" allowOverlap="1" wp14:anchorId="59FF6A76" wp14:editId="36A42861">
                <wp:simplePos x="0" y="0"/>
                <wp:positionH relativeFrom="column">
                  <wp:posOffset>523875</wp:posOffset>
                </wp:positionH>
                <wp:positionV relativeFrom="paragraph">
                  <wp:posOffset>129540</wp:posOffset>
                </wp:positionV>
                <wp:extent cx="4114165" cy="9525"/>
                <wp:effectExtent l="0" t="0" r="19685" b="28575"/>
                <wp:wrapNone/>
                <wp:docPr id="209" name="直接连接符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14165"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直接连接符 209"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1.25pt,10.2pt" to="365.2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"/>
            </w:pict>
          </mc:Fallback>
        </mc:AlternateContent>
      </w:r>
      <w:r>
        <w:rPr>
          <w:rFonts w:eastAsia="仿宋_GB2312" w:cs="仿宋_GB2312"/>
          <w:noProof/>
          <w:sz w:val="28"/>
          <w:szCs w:val="28"/>
        </w:rPr>
        <mc:AlternateContent>
          <mc:Choice Requires="wps">
            <w:drawing>
              <wp:anchor distT="0" distB="0" distL="114297" distR="114297" simplePos="0" relativeHeight="251711488" behindDoc="0" locked="0" layoutInCell="1" allowOverlap="1" wp14:anchorId="52ADE036" wp14:editId="737F62B0">
                <wp:simplePos x="0" y="0"/>
                <wp:positionH relativeFrom="column">
                  <wp:posOffset>3155314</wp:posOffset>
                </wp:positionH>
                <wp:positionV relativeFrom="paragraph">
                  <wp:posOffset>137795</wp:posOffset>
                </wp:positionV>
                <wp:extent cx="0" cy="133350"/>
                <wp:effectExtent l="76200" t="0" r="57150" b="57150"/>
                <wp:wrapNone/>
                <wp:docPr id="208" name="直接连接符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08" o:spid="_x0000_s1026" style="position:absolute;left:0;text-align:left;z-index:2517114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48.45pt,10.85pt" to="248.4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">
                <v:stroke endarrow="block"/>
              </v:line>
            </w:pict>
          </mc:Fallback>
        </mc:AlternateContent>
      </w:r>
      <w:r>
        <w:rPr>
          <w:rFonts w:eastAsia="仿宋_GB2312" w:cs="仿宋_GB2312"/>
          <w:noProof/>
          <w:sz w:val="28"/>
          <w:szCs w:val="28"/>
        </w:rPr>
        <mc:AlternateContent>
          <mc:Choice Requires="wps">
            <w:drawing>
              <wp:anchor distT="0" distB="0" distL="114300" distR="114300" simplePos="0" relativeHeight="251679744" behindDoc="0" locked="0" layoutInCell="1" allowOverlap="1" wp14:anchorId="78F9E96D" wp14:editId="267D0597">
                <wp:simplePos x="0" y="0"/>
                <wp:positionH relativeFrom="column">
                  <wp:posOffset>2609850</wp:posOffset>
                </wp:positionH>
                <wp:positionV relativeFrom="paragraph">
                  <wp:posOffset>245745</wp:posOffset>
                </wp:positionV>
                <wp:extent cx="1131570" cy="478155"/>
                <wp:effectExtent l="0" t="0" r="11430" b="17145"/>
                <wp:wrapNone/>
                <wp:docPr id="207" name="文本框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1570" cy="478155"/>
                        </a:xfrm>
                        <a:prstGeom prst="rect">
                          <a:avLst/>
                        </a:prstGeom>
                        <a:solidFill>
                          <a:srgbClr val="FFFFFF"/>
                        </a:solidFill>
                        <a:ln w="9525">
                          <a:solidFill>
                            <a:srgbClr val="000000"/>
                          </a:solidFill>
                          <a:miter lim="800000"/>
                          <a:headEnd/>
                          <a:tailEnd/>
                        </a:ln>
                      </wps:spPr>
                      <wps:txbx>
                        <w:txbxContent>
                          <w:p w:rsidR="00E26722" w:rsidRPr="002E5A78" w:rsidRDefault="00E26722" w:rsidP="00E26722">
                            <w:pPr>
                              <w:spacing w:beforeLines="50" w:before="156" w:afterLines="50" w:after="156"/>
                              <w:rPr>
                                <w:sz w:val="18"/>
                                <w:szCs w:val="18"/>
                              </w:rPr>
                            </w:pPr>
                            <w:r>
                              <w:rPr>
                                <w:rFonts w:hint="eastAsia"/>
                                <w:sz w:val="18"/>
                                <w:szCs w:val="18"/>
                              </w:rPr>
                              <w:t>土地整治项目资料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207" o:spid="_x0000_s1072" type="#_x0000_t202" style="position:absolute;left:0;text-align:left;margin-left:205.5pt;margin-top:19.35pt;width:89.1pt;height:37.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">
                <v:textbox>
                  <w:txbxContent>
                    <w:p w:rsidR="00E26722" w:rsidRPr="002E5A78" w:rsidRDefault="00E26722" w:rsidP="00E26722">
                      <w:pPr>
                        <w:spacing w:beforeLines="50" w:before="156" w:afterLines="50" w:after="156"/>
                        <w:rPr>
                          <w:sz w:val="18"/>
                          <w:szCs w:val="18"/>
                        </w:rPr>
                      </w:pPr>
                      <w:r>
                        <w:rPr>
                          <w:rFonts w:hint="eastAsia"/>
                          <w:sz w:val="18"/>
                          <w:szCs w:val="18"/>
                        </w:rPr>
                        <w:t>土地整治项目资料</w:t>
                      </w:r>
                    </w:p>
                  </w:txbxContent>
                </v:textbox>
              </v:shape>
            </w:pict>
          </mc:Fallback>
        </mc:AlternateContent>
      </w:r>
      <w:r>
        <w:rPr>
          <w:rFonts w:eastAsia="仿宋_GB2312" w:cs="仿宋_GB2312"/>
          <w:noProof/>
          <w:sz w:val="28"/>
          <w:szCs w:val="28"/>
        </w:rPr>
        <mc:AlternateContent>
          <mc:Choice Requires="wps">
            <w:drawing>
              <wp:anchor distT="0" distB="0" distL="114297" distR="114297" simplePos="0" relativeHeight="251710464" behindDoc="0" locked="0" layoutInCell="1" allowOverlap="1" wp14:anchorId="254C4999" wp14:editId="7AB040F4">
                <wp:simplePos x="0" y="0"/>
                <wp:positionH relativeFrom="column">
                  <wp:posOffset>1730374</wp:posOffset>
                </wp:positionH>
                <wp:positionV relativeFrom="paragraph">
                  <wp:posOffset>133985</wp:posOffset>
                </wp:positionV>
                <wp:extent cx="0" cy="121920"/>
                <wp:effectExtent l="76200" t="0" r="57150" b="49530"/>
                <wp:wrapNone/>
                <wp:docPr id="206" name="直接连接符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06" o:spid="_x0000_s1026" style="position:absolute;left:0;text-align:left;z-index:2517104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36.25pt,10.55pt" to="136.2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">
                <v:stroke endarrow="block"/>
              </v:line>
            </w:pict>
          </mc:Fallback>
        </mc:AlternateContent>
      </w:r>
      <w:r>
        <w:rPr>
          <w:rFonts w:eastAsia="仿宋_GB2312" w:cs="仿宋_GB2312"/>
          <w:noProof/>
          <w:sz w:val="28"/>
          <w:szCs w:val="28"/>
        </w:rPr>
        <mc:AlternateContent>
          <mc:Choice Requires="wps">
            <w:drawing>
              <wp:anchor distT="0" distB="0" distL="114300" distR="114300" simplePos="0" relativeHeight="251681792" behindDoc="0" locked="0" layoutInCell="1" allowOverlap="1" wp14:anchorId="56B8D0B1" wp14:editId="0B2B007A">
                <wp:simplePos x="0" y="0"/>
                <wp:positionH relativeFrom="column">
                  <wp:posOffset>1219200</wp:posOffset>
                </wp:positionH>
                <wp:positionV relativeFrom="paragraph">
                  <wp:posOffset>253365</wp:posOffset>
                </wp:positionV>
                <wp:extent cx="1038225" cy="466725"/>
                <wp:effectExtent l="0" t="0" r="28575" b="28575"/>
                <wp:wrapNone/>
                <wp:docPr id="205" name="文本框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466725"/>
                        </a:xfrm>
                        <a:prstGeom prst="rect">
                          <a:avLst/>
                        </a:prstGeom>
                        <a:solidFill>
                          <a:srgbClr val="FFFFFF"/>
                        </a:solidFill>
                        <a:ln w="9525">
                          <a:solidFill>
                            <a:srgbClr val="000000"/>
                          </a:solidFill>
                          <a:miter lim="800000"/>
                          <a:headEnd/>
                          <a:tailEnd/>
                        </a:ln>
                      </wps:spPr>
                      <wps:txbx>
                        <w:txbxContent>
                          <w:p w:rsidR="00E26722" w:rsidRPr="002E5A78" w:rsidRDefault="00E26722" w:rsidP="00E26722">
                            <w:pPr>
                              <w:spacing w:beforeLines="50" w:before="156" w:afterLines="50" w:after="156"/>
                              <w:rPr>
                                <w:sz w:val="18"/>
                                <w:szCs w:val="18"/>
                              </w:rPr>
                            </w:pPr>
                            <w:r>
                              <w:rPr>
                                <w:rFonts w:hint="eastAsia"/>
                                <w:sz w:val="18"/>
                                <w:szCs w:val="18"/>
                              </w:rPr>
                              <w:t>土地利用现状图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205" o:spid="_x0000_s1073" type="#_x0000_t202" style="position:absolute;left:0;text-align:left;margin-left:96pt;margin-top:19.95pt;width:81.75pt;height:3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">
                <v:textbox>
                  <w:txbxContent>
                    <w:p w:rsidR="00E26722" w:rsidRPr="002E5A78" w:rsidRDefault="00E26722" w:rsidP="00E26722">
                      <w:pPr>
                        <w:spacing w:beforeLines="50" w:before="156" w:afterLines="50" w:after="156"/>
                        <w:rPr>
                          <w:sz w:val="18"/>
                          <w:szCs w:val="18"/>
                        </w:rPr>
                      </w:pPr>
                      <w:r>
                        <w:rPr>
                          <w:rFonts w:hint="eastAsia"/>
                          <w:sz w:val="18"/>
                          <w:szCs w:val="18"/>
                        </w:rPr>
                        <w:t>土地利用现状图</w:t>
                      </w:r>
                    </w:p>
                  </w:txbxContent>
                </v:textbox>
              </v:shape>
            </w:pict>
          </mc:Fallback>
        </mc:AlternateContent>
      </w:r>
      <w:r>
        <w:rPr>
          <w:rFonts w:eastAsia="仿宋_GB2312" w:cs="仿宋_GB2312"/>
          <w:noProof/>
          <w:sz w:val="28"/>
          <w:szCs w:val="28"/>
        </w:rPr>
        <mc:AlternateContent>
          <mc:Choice Requires="wps">
            <w:drawing>
              <wp:anchor distT="0" distB="0" distL="114297" distR="114297" simplePos="0" relativeHeight="251709440" behindDoc="0" locked="0" layoutInCell="1" allowOverlap="1" wp14:anchorId="0BBE0A8F" wp14:editId="14A7D94F">
                <wp:simplePos x="0" y="0"/>
                <wp:positionH relativeFrom="column">
                  <wp:posOffset>523874</wp:posOffset>
                </wp:positionH>
                <wp:positionV relativeFrom="paragraph">
                  <wp:posOffset>133985</wp:posOffset>
                </wp:positionV>
                <wp:extent cx="0" cy="118110"/>
                <wp:effectExtent l="76200" t="0" r="57150" b="53340"/>
                <wp:wrapNone/>
                <wp:docPr id="204" name="直接连接符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81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04" o:spid="_x0000_s1026" style="position:absolute;left:0;text-align:left;z-index:25170944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1.25pt,10.55pt" to="41.2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">
                <v:stroke endarrow="block"/>
              </v:line>
            </w:pict>
          </mc:Fallback>
        </mc:AlternateContent>
      </w:r>
      <w:r>
        <w:rPr>
          <w:rFonts w:eastAsia="仿宋_GB2312" w:cs="仿宋_GB2312"/>
          <w:noProof/>
          <w:sz w:val="28"/>
          <w:szCs w:val="28"/>
        </w:rPr>
        <mc:AlternateContent>
          <mc:Choice Requires="wps">
            <w:drawing>
              <wp:anchor distT="0" distB="0" distL="114300" distR="114300" simplePos="0" relativeHeight="251680768" behindDoc="0" locked="0" layoutInCell="1" allowOverlap="1" wp14:anchorId="06485883" wp14:editId="20783E88">
                <wp:simplePos x="0" y="0"/>
                <wp:positionH relativeFrom="column">
                  <wp:posOffset>76200</wp:posOffset>
                </wp:positionH>
                <wp:positionV relativeFrom="paragraph">
                  <wp:posOffset>243840</wp:posOffset>
                </wp:positionV>
                <wp:extent cx="942975" cy="478155"/>
                <wp:effectExtent l="0" t="0" r="28575" b="17145"/>
                <wp:wrapNone/>
                <wp:docPr id="203" name="文本框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478155"/>
                        </a:xfrm>
                        <a:prstGeom prst="rect">
                          <a:avLst/>
                        </a:prstGeom>
                        <a:solidFill>
                          <a:srgbClr val="FFFFFF"/>
                        </a:solidFill>
                        <a:ln w="9525">
                          <a:solidFill>
                            <a:srgbClr val="000000"/>
                          </a:solidFill>
                          <a:miter lim="800000"/>
                          <a:headEnd/>
                          <a:tailEnd/>
                        </a:ln>
                      </wps:spPr>
                      <wps:txbx>
                        <w:txbxContent>
                          <w:p w:rsidR="00E26722" w:rsidRPr="002E5A78" w:rsidRDefault="00E26722" w:rsidP="00E26722">
                            <w:pPr>
                              <w:rPr>
                                <w:sz w:val="18"/>
                                <w:szCs w:val="18"/>
                              </w:rPr>
                            </w:pPr>
                            <w:r w:rsidRPr="00D677BC">
                              <w:rPr>
                                <w:rFonts w:hint="eastAsia"/>
                                <w:sz w:val="18"/>
                                <w:szCs w:val="18"/>
                              </w:rPr>
                              <w:t>县级耕地质量等别</w:t>
                            </w:r>
                            <w:r>
                              <w:rPr>
                                <w:rFonts w:hint="eastAsia"/>
                                <w:sz w:val="18"/>
                                <w:szCs w:val="18"/>
                              </w:rPr>
                              <w:t>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203" o:spid="_x0000_s1074" type="#_x0000_t202" style="position:absolute;left:0;text-align:left;margin-left:6pt;margin-top:19.2pt;width:74.25pt;height:37.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">
                <v:textbox>
                  <w:txbxContent>
                    <w:p w:rsidR="00E26722" w:rsidRPr="002E5A78" w:rsidRDefault="00E26722" w:rsidP="00E26722">
                      <w:pPr>
                        <w:rPr>
                          <w:sz w:val="18"/>
                          <w:szCs w:val="18"/>
                        </w:rPr>
                      </w:pPr>
                      <w:r w:rsidRPr="00D677BC">
                        <w:rPr>
                          <w:rFonts w:hint="eastAsia"/>
                          <w:sz w:val="18"/>
                          <w:szCs w:val="18"/>
                        </w:rPr>
                        <w:t>县级耕地质量等别</w:t>
                      </w:r>
                      <w:r>
                        <w:rPr>
                          <w:rFonts w:hint="eastAsia"/>
                          <w:sz w:val="18"/>
                          <w:szCs w:val="18"/>
                        </w:rPr>
                        <w:t>图</w:t>
                      </w:r>
                    </w:p>
                  </w:txbxContent>
                </v:textbox>
              </v:shape>
            </w:pict>
          </mc:Fallback>
        </mc:AlternateContent>
      </w:r>
      <w:r>
        <w:rPr>
          <w:rFonts w:eastAsia="仿宋_GB2312" w:cs="仿宋_GB2312"/>
          <w:noProof/>
          <w:sz w:val="28"/>
          <w:szCs w:val="28"/>
        </w:rPr>
        <mc:AlternateContent>
          <mc:Choice Requires="wps">
            <w:drawing>
              <wp:anchor distT="0" distB="0" distL="114298" distR="114298" simplePos="0" relativeHeight="251682816" behindDoc="0" locked="0" layoutInCell="1" allowOverlap="1" wp14:anchorId="4003AFF0" wp14:editId="68815D6E">
                <wp:simplePos x="0" y="0"/>
                <wp:positionH relativeFrom="column">
                  <wp:posOffset>2681605</wp:posOffset>
                </wp:positionH>
                <wp:positionV relativeFrom="paragraph">
                  <wp:posOffset>48260</wp:posOffset>
                </wp:positionV>
                <wp:extent cx="0" cy="89535"/>
                <wp:effectExtent l="12700" t="11430" r="6350" b="13335"/>
                <wp:wrapNone/>
                <wp:docPr id="325" name="直接连接符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9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直接连接符 325" o:spid="_x0000_s1026" style="position:absolute;left:0;text-align:left;flip:y;z-index:2516828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page" from="211.15pt,3.8pt" to="211.1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"/>
            </w:pict>
          </mc:Fallback>
        </mc:AlternateContent>
      </w:r>
    </w:p>
    <w:p w:rsidR="00E26722" w:rsidRPr="00B07091" w:rsidRDefault="00E26722" w:rsidP="00E26722">
      <w:pPr>
        <w:spacing w:line="360" w:lineRule="auto"/>
        <w:rPr>
          <w:rFonts w:eastAsia="仿宋_GB2312" w:cs="仿宋_GB2312"/>
          <w:sz w:val="28"/>
          <w:szCs w:val="28"/>
        </w:rPr>
      </w:pPr>
      <w:r>
        <w:rPr>
          <w:rFonts w:eastAsia="仿宋_GB2312" w:cs="仿宋_GB2312"/>
          <w:noProof/>
          <w:sz w:val="28"/>
          <w:szCs w:val="28"/>
        </w:rPr>
        <mc:AlternateContent>
          <mc:Choice Requires="wps">
            <w:drawing>
              <wp:anchor distT="0" distB="0" distL="114297" distR="114297" simplePos="0" relativeHeight="251691008" behindDoc="0" locked="0" layoutInCell="1" allowOverlap="1" wp14:anchorId="4649DAFE" wp14:editId="1A6315E5">
                <wp:simplePos x="0" y="0"/>
                <wp:positionH relativeFrom="column">
                  <wp:posOffset>4598670</wp:posOffset>
                </wp:positionH>
                <wp:positionV relativeFrom="paragraph">
                  <wp:posOffset>311150</wp:posOffset>
                </wp:positionV>
                <wp:extent cx="0" cy="152400"/>
                <wp:effectExtent l="5715" t="13335" r="13335" b="5715"/>
                <wp:wrapNone/>
                <wp:docPr id="159" name="直接连接符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59" o:spid="_x0000_s1026" style="position:absolute;left:0;text-align:left;z-index:2516910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62.1pt,24.5pt" to="362.1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">
                <o:lock v:ext="edit" shapetype="f"/>
              </v:line>
            </w:pict>
          </mc:Fallback>
        </mc:AlternateContent>
      </w:r>
      <w:r>
        <w:rPr>
          <w:rFonts w:eastAsia="仿宋_GB2312" w:cs="仿宋_GB2312"/>
          <w:noProof/>
          <w:sz w:val="28"/>
          <w:szCs w:val="28"/>
        </w:rPr>
        <mc:AlternateContent>
          <mc:Choice Requires="wps">
            <w:drawing>
              <wp:anchor distT="0" distB="0" distL="114296" distR="114296" simplePos="0" relativeHeight="251723776" behindDoc="0" locked="0" layoutInCell="1" allowOverlap="1" wp14:anchorId="664BC0F0" wp14:editId="0335B3B9">
                <wp:simplePos x="0" y="0"/>
                <wp:positionH relativeFrom="column">
                  <wp:posOffset>285749</wp:posOffset>
                </wp:positionH>
                <wp:positionV relativeFrom="paragraph">
                  <wp:posOffset>323850</wp:posOffset>
                </wp:positionV>
                <wp:extent cx="0" cy="1123950"/>
                <wp:effectExtent l="0" t="0" r="19050" b="19050"/>
                <wp:wrapNone/>
                <wp:docPr id="200" name="直接连接符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239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200" o:spid="_x0000_s1026" style="position:absolute;left:0;text-align:left;z-index:2517237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2.5pt,25.5pt" to="22.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">
                <o:lock v:ext="edit" shapetype="f"/>
              </v:line>
            </w:pict>
          </mc:Fallback>
        </mc:AlternateContent>
      </w:r>
      <w:r>
        <w:rPr>
          <w:rFonts w:eastAsia="仿宋_GB2312" w:cs="仿宋_GB2312"/>
          <w:noProof/>
          <w:sz w:val="28"/>
          <w:szCs w:val="28"/>
        </w:rPr>
        <mc:AlternateContent>
          <mc:Choice Requires="wps">
            <w:drawing>
              <wp:anchor distT="0" distB="0" distL="114296" distR="114296" simplePos="0" relativeHeight="251721728" behindDoc="0" locked="0" layoutInCell="1" allowOverlap="1" wp14:anchorId="3E3C6F56" wp14:editId="2F8819C0">
                <wp:simplePos x="0" y="0"/>
                <wp:positionH relativeFrom="column">
                  <wp:posOffset>3188969</wp:posOffset>
                </wp:positionH>
                <wp:positionV relativeFrom="paragraph">
                  <wp:posOffset>320675</wp:posOffset>
                </wp:positionV>
                <wp:extent cx="0" cy="152400"/>
                <wp:effectExtent l="0" t="0" r="19050" b="19050"/>
                <wp:wrapNone/>
                <wp:docPr id="199" name="直接连接符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199" o:spid="_x0000_s1026" style="position:absolute;left:0;text-align:left;z-index:25172172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51.1pt,25.25pt" to="251.1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">
                <o:lock v:ext="edit" shapetype="f"/>
              </v:line>
            </w:pict>
          </mc:Fallback>
        </mc:AlternateContent>
      </w:r>
      <w:r>
        <w:rPr>
          <w:rFonts w:eastAsia="仿宋_GB2312" w:cs="仿宋_GB2312"/>
          <w:noProof/>
          <w:sz w:val="28"/>
          <w:szCs w:val="28"/>
        </w:rPr>
        <mc:AlternateContent>
          <mc:Choice Requires="wps">
            <w:drawing>
              <wp:anchor distT="0" distB="0" distL="114297" distR="114297" simplePos="0" relativeHeight="251706368" behindDoc="0" locked="0" layoutInCell="1" allowOverlap="1" wp14:anchorId="1350ADA0" wp14:editId="1921828F">
                <wp:simplePos x="0" y="0"/>
                <wp:positionH relativeFrom="column">
                  <wp:posOffset>1731645</wp:posOffset>
                </wp:positionH>
                <wp:positionV relativeFrom="paragraph">
                  <wp:posOffset>339725</wp:posOffset>
                </wp:positionV>
                <wp:extent cx="0" cy="152400"/>
                <wp:effectExtent l="5715" t="13335" r="13335" b="5715"/>
                <wp:wrapNone/>
                <wp:docPr id="158" name="直接连接符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58" o:spid="_x0000_s1026" style="position:absolute;left:0;text-align:left;z-index:25170636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36.35pt,26.75pt" to="136.35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">
                <o:lock v:ext="edit" shapetype="f"/>
              </v:line>
            </w:pict>
          </mc:Fallback>
        </mc:AlternateContent>
      </w:r>
      <w:r>
        <w:rPr>
          <w:rFonts w:eastAsia="仿宋_GB2312" w:cs="仿宋_GB2312"/>
          <w:noProof/>
          <w:sz w:val="28"/>
          <w:szCs w:val="28"/>
        </w:rPr>
        <mc:AlternateContent>
          <mc:Choice Requires="wps">
            <w:drawing>
              <wp:anchor distT="0" distB="0" distL="114296" distR="114296" simplePos="0" relativeHeight="251716608" behindDoc="0" locked="0" layoutInCell="1" allowOverlap="1" wp14:anchorId="359A5A9A" wp14:editId="7D9297B0">
                <wp:simplePos x="0" y="0"/>
                <wp:positionH relativeFrom="column">
                  <wp:posOffset>531494</wp:posOffset>
                </wp:positionH>
                <wp:positionV relativeFrom="paragraph">
                  <wp:posOffset>339725</wp:posOffset>
                </wp:positionV>
                <wp:extent cx="0" cy="152400"/>
                <wp:effectExtent l="0" t="0" r="19050" b="19050"/>
                <wp:wrapNone/>
                <wp:docPr id="197" name="直接连接符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197" o:spid="_x0000_s1026" style="position:absolute;left:0;text-align:left;z-index:25171660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1.85pt,26.75pt" to="41.85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">
                <o:lock v:ext="edit" shapetype="f"/>
              </v:line>
            </w:pict>
          </mc:Fallback>
        </mc:AlternateContent>
      </w:r>
    </w:p>
    <w:p w:rsidR="00E26722" w:rsidRPr="00B07091" w:rsidRDefault="00E26722" w:rsidP="00E26722">
      <w:pPr>
        <w:spacing w:line="360" w:lineRule="auto"/>
        <w:rPr>
          <w:rFonts w:eastAsia="仿宋_GB2312" w:cs="仿宋_GB2312"/>
          <w:sz w:val="28"/>
          <w:szCs w:val="28"/>
        </w:rPr>
      </w:pPr>
      <w:r>
        <w:rPr>
          <w:rFonts w:eastAsia="仿宋_GB2312" w:cs="仿宋_GB2312"/>
          <w:noProof/>
          <w:sz w:val="28"/>
          <w:szCs w:val="28"/>
        </w:rPr>
        <mc:AlternateContent>
          <mc:Choice Requires="wps">
            <w:drawing>
              <wp:anchor distT="0" distB="0" distL="114296" distR="114296" simplePos="0" relativeHeight="251724800" behindDoc="0" locked="0" layoutInCell="1" allowOverlap="1" wp14:anchorId="56F03265" wp14:editId="57CA3391">
                <wp:simplePos x="0" y="0"/>
                <wp:positionH relativeFrom="column">
                  <wp:posOffset>4905374</wp:posOffset>
                </wp:positionH>
                <wp:positionV relativeFrom="paragraph">
                  <wp:posOffset>80010</wp:posOffset>
                </wp:positionV>
                <wp:extent cx="0" cy="982980"/>
                <wp:effectExtent l="0" t="0" r="19050" b="26670"/>
                <wp:wrapNone/>
                <wp:docPr id="196" name="直接连接符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829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196" o:spid="_x0000_s1026" style="position:absolute;left:0;text-align:left;z-index:25172480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386.25pt,6.3pt" to="386.25pt,8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">
                <o:lock v:ext="edit" shapetype="f"/>
              </v:line>
            </w:pict>
          </mc:Fallback>
        </mc:AlternateContent>
      </w:r>
      <w:r>
        <w:rPr>
          <w:rFonts w:eastAsia="仿宋_GB2312" w:cs="仿宋_GB2312"/>
          <w:noProof/>
          <w:sz w:val="28"/>
          <w:szCs w:val="28"/>
        </w:rPr>
        <mc:AlternateContent>
          <mc:Choice Requires="wps">
            <w:drawing>
              <wp:anchor distT="4294967292" distB="4294967292" distL="114300" distR="114300" simplePos="0" relativeHeight="251722752" behindDoc="0" locked="0" layoutInCell="1" allowOverlap="1" wp14:anchorId="03292A94" wp14:editId="5D532EA1">
                <wp:simplePos x="0" y="0"/>
                <wp:positionH relativeFrom="column">
                  <wp:posOffset>3190875</wp:posOffset>
                </wp:positionH>
                <wp:positionV relativeFrom="paragraph">
                  <wp:posOffset>70484</wp:posOffset>
                </wp:positionV>
                <wp:extent cx="1714500" cy="0"/>
                <wp:effectExtent l="0" t="0" r="19050" b="19050"/>
                <wp:wrapNone/>
                <wp:docPr id="195" name="直接连接符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直接连接符 195" o:spid="_x0000_s1026" style="position:absolute;left:0;text-align:left;z-index:251722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251.25pt,5.55pt" to="386.2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">
                <o:lock v:ext="edit" shapetype="f"/>
              </v:line>
            </w:pict>
          </mc:Fallback>
        </mc:AlternateContent>
      </w:r>
      <w:r>
        <w:rPr>
          <w:rFonts w:eastAsia="仿宋_GB2312" w:cs="仿宋_GB2312"/>
          <w:noProof/>
          <w:sz w:val="28"/>
          <w:szCs w:val="28"/>
        </w:rPr>
        <mc:AlternateContent>
          <mc:Choice Requires="wps">
            <w:drawing>
              <wp:anchor distT="0" distB="0" distL="114300" distR="114300" simplePos="0" relativeHeight="251707392" behindDoc="0" locked="0" layoutInCell="1" allowOverlap="1" wp14:anchorId="5B30BF8A" wp14:editId="7830F4EF">
                <wp:simplePos x="0" y="0"/>
                <wp:positionH relativeFrom="column">
                  <wp:posOffset>428625</wp:posOffset>
                </wp:positionH>
                <wp:positionV relativeFrom="paragraph">
                  <wp:posOffset>222885</wp:posOffset>
                </wp:positionV>
                <wp:extent cx="1428750" cy="295275"/>
                <wp:effectExtent l="0" t="0" r="19050" b="28575"/>
                <wp:wrapNone/>
                <wp:docPr id="194" name="文本框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295275"/>
                        </a:xfrm>
                        <a:prstGeom prst="rect">
                          <a:avLst/>
                        </a:prstGeom>
                        <a:solidFill>
                          <a:srgbClr val="FFFFFF"/>
                        </a:solidFill>
                        <a:ln w="9525">
                          <a:solidFill>
                            <a:srgbClr val="000000"/>
                          </a:solidFill>
                          <a:miter lim="800000"/>
                          <a:headEnd/>
                          <a:tailEnd/>
                        </a:ln>
                      </wps:spPr>
                      <wps:txbx>
                        <w:txbxContent>
                          <w:p w:rsidR="00E26722" w:rsidRPr="001E733B" w:rsidRDefault="00E26722" w:rsidP="00E26722">
                            <w:pPr>
                              <w:tabs>
                                <w:tab w:val="left" w:pos="142"/>
                              </w:tabs>
                              <w:ind w:rightChars="-777" w:right="-1632"/>
                              <w:rPr>
                                <w:sz w:val="18"/>
                                <w:szCs w:val="18"/>
                              </w:rPr>
                            </w:pPr>
                            <w:r>
                              <w:rPr>
                                <w:rFonts w:hint="eastAsia"/>
                                <w:sz w:val="18"/>
                                <w:szCs w:val="18"/>
                              </w:rPr>
                              <w:t>年度内新增和减少耕地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94" o:spid="_x0000_s1075" type="#_x0000_t202" style="position:absolute;left:0;text-align:left;margin-left:33.75pt;margin-top:17.55pt;width:112.5pt;height:23.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">
                <v:textbox>
                  <w:txbxContent>
                    <w:p w:rsidR="00E26722" w:rsidRPr="001E733B" w:rsidRDefault="00E26722" w:rsidP="00E26722">
                      <w:pPr>
                        <w:tabs>
                          <w:tab w:val="left" w:pos="142"/>
                        </w:tabs>
                        <w:ind w:rightChars="-777" w:right="-1632"/>
                        <w:rPr>
                          <w:sz w:val="18"/>
                          <w:szCs w:val="18"/>
                        </w:rPr>
                      </w:pPr>
                      <w:r>
                        <w:rPr>
                          <w:rFonts w:hint="eastAsia"/>
                          <w:sz w:val="18"/>
                          <w:szCs w:val="18"/>
                        </w:rPr>
                        <w:t>年度内新增和减少耕地</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685888" behindDoc="0" locked="0" layoutInCell="1" allowOverlap="1" wp14:anchorId="093172EF" wp14:editId="4912E2E9">
                <wp:simplePos x="0" y="0"/>
                <wp:positionH relativeFrom="column">
                  <wp:posOffset>3048000</wp:posOffset>
                </wp:positionH>
                <wp:positionV relativeFrom="paragraph">
                  <wp:posOffset>203835</wp:posOffset>
                </wp:positionV>
                <wp:extent cx="1590675" cy="306705"/>
                <wp:effectExtent l="0" t="0" r="28575" b="17145"/>
                <wp:wrapNone/>
                <wp:docPr id="192" name="文本框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306705"/>
                        </a:xfrm>
                        <a:prstGeom prst="rect">
                          <a:avLst/>
                        </a:prstGeom>
                        <a:solidFill>
                          <a:srgbClr val="FFFFFF"/>
                        </a:solidFill>
                        <a:ln w="9525">
                          <a:solidFill>
                            <a:srgbClr val="000000"/>
                          </a:solidFill>
                          <a:miter lim="800000"/>
                          <a:headEnd/>
                          <a:tailEnd/>
                        </a:ln>
                      </wps:spPr>
                      <wps:txbx>
                        <w:txbxContent>
                          <w:p w:rsidR="00E26722" w:rsidRPr="0096679D" w:rsidRDefault="00E26722" w:rsidP="00E26722">
                            <w:pPr>
                              <w:spacing w:before="100" w:beforeAutospacing="1" w:after="100" w:afterAutospacing="1" w:line="240" w:lineRule="atLeast"/>
                              <w:rPr>
                                <w:sz w:val="18"/>
                                <w:szCs w:val="18"/>
                              </w:rPr>
                            </w:pPr>
                            <w:r>
                              <w:rPr>
                                <w:rFonts w:hint="eastAsia"/>
                                <w:sz w:val="18"/>
                                <w:szCs w:val="18"/>
                              </w:rPr>
                              <w:t>年度内进行质量建设的耕地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92" o:spid="_x0000_s1076" type="#_x0000_t202" style="position:absolute;left:0;text-align:left;margin-left:240pt;margin-top:16.05pt;width:125.25pt;height:24.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">
                <v:textbox>
                  <w:txbxContent>
                    <w:p w:rsidR="00E26722" w:rsidRPr="0096679D" w:rsidRDefault="00E26722" w:rsidP="00E26722">
                      <w:pPr>
                        <w:spacing w:before="100" w:beforeAutospacing="1" w:after="100" w:afterAutospacing="1" w:line="240" w:lineRule="atLeast"/>
                        <w:rPr>
                          <w:sz w:val="18"/>
                          <w:szCs w:val="18"/>
                        </w:rPr>
                      </w:pPr>
                      <w:r>
                        <w:rPr>
                          <w:rFonts w:hint="eastAsia"/>
                          <w:sz w:val="18"/>
                          <w:szCs w:val="18"/>
                        </w:rPr>
                        <w:t>年度内进行质量建设的耕地</w:t>
                      </w:r>
                    </w:p>
                  </w:txbxContent>
                </v:textbox>
              </v:shape>
            </w:pict>
          </mc:Fallback>
        </mc:AlternateContent>
      </w:r>
      <w:r>
        <w:rPr>
          <w:rFonts w:eastAsia="仿宋_GB2312" w:cs="仿宋_GB2312"/>
          <w:noProof/>
          <w:sz w:val="28"/>
          <w:szCs w:val="28"/>
        </w:rPr>
        <mc:AlternateContent>
          <mc:Choice Requires="wps">
            <w:drawing>
              <wp:anchor distT="0" distB="0" distL="114297" distR="114297" simplePos="0" relativeHeight="251692032" behindDoc="0" locked="0" layoutInCell="1" allowOverlap="1" wp14:anchorId="7497E54D" wp14:editId="0244A0F4">
                <wp:simplePos x="0" y="0"/>
                <wp:positionH relativeFrom="column">
                  <wp:posOffset>3838574</wp:posOffset>
                </wp:positionH>
                <wp:positionV relativeFrom="paragraph">
                  <wp:posOffset>70485</wp:posOffset>
                </wp:positionV>
                <wp:extent cx="0" cy="142875"/>
                <wp:effectExtent l="76200" t="0" r="76200" b="47625"/>
                <wp:wrapNone/>
                <wp:docPr id="191" name="直接连接符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91" o:spid="_x0000_s1026" style="position:absolute;left:0;text-align:left;z-index:2516920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02.25pt,5.55pt" to="302.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">
                <v:stroke endarrow="block"/>
              </v:line>
            </w:pict>
          </mc:Fallback>
        </mc:AlternateContent>
      </w:r>
      <w:r>
        <w:rPr>
          <w:rFonts w:eastAsia="仿宋_GB2312" w:cs="仿宋_GB2312"/>
          <w:noProof/>
          <w:sz w:val="28"/>
          <w:szCs w:val="28"/>
        </w:rPr>
        <mc:AlternateContent>
          <mc:Choice Requires="wps">
            <w:drawing>
              <wp:anchor distT="0" distB="0" distL="114297" distR="114297" simplePos="0" relativeHeight="251705344" behindDoc="0" locked="0" layoutInCell="1" allowOverlap="1" wp14:anchorId="1DDF6C5C" wp14:editId="1F4CD659">
                <wp:simplePos x="0" y="0"/>
                <wp:positionH relativeFrom="column">
                  <wp:posOffset>1123949</wp:posOffset>
                </wp:positionH>
                <wp:positionV relativeFrom="paragraph">
                  <wp:posOffset>108585</wp:posOffset>
                </wp:positionV>
                <wp:extent cx="0" cy="114300"/>
                <wp:effectExtent l="76200" t="0" r="57150" b="57150"/>
                <wp:wrapNone/>
                <wp:docPr id="190" name="直接连接符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90" o:spid="_x0000_s1026" style="position:absolute;left:0;text-align:left;z-index:25170534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88.5pt,8.55pt" to="88.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">
                <v:stroke endarrow="block"/>
              </v:line>
            </w:pict>
          </mc:Fallback>
        </mc:AlternateContent>
      </w:r>
      <w:r>
        <w:rPr>
          <w:rFonts w:eastAsia="仿宋_GB2312" w:cs="仿宋_GB2312"/>
          <w:noProof/>
          <w:sz w:val="28"/>
          <w:szCs w:val="28"/>
        </w:rPr>
        <mc:AlternateContent>
          <mc:Choice Requires="wps">
            <w:drawing>
              <wp:anchor distT="4294967293" distB="4294967293" distL="114300" distR="114300" simplePos="0" relativeHeight="251689984" behindDoc="0" locked="0" layoutInCell="1" allowOverlap="1" wp14:anchorId="61C7E567" wp14:editId="4CB88EC9">
                <wp:simplePos x="0" y="0"/>
                <wp:positionH relativeFrom="column">
                  <wp:posOffset>542925</wp:posOffset>
                </wp:positionH>
                <wp:positionV relativeFrom="paragraph">
                  <wp:posOffset>99060</wp:posOffset>
                </wp:positionV>
                <wp:extent cx="1190625" cy="0"/>
                <wp:effectExtent l="7620" t="6985" r="11430" b="12065"/>
                <wp:wrapNone/>
                <wp:docPr id="157" name="直接连接符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90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直接连接符 157" o:spid="_x0000_s1026" style="position:absolute;left:0;text-align:left;z-index:2516899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42.75pt,7.8pt" to="136.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">
                <o:lock v:ext="edit" shapetype="f"/>
              </v:line>
            </w:pict>
          </mc:Fallback>
        </mc:AlternateContent>
      </w:r>
    </w:p>
    <w:p w:rsidR="00E26722" w:rsidRPr="00B07091" w:rsidRDefault="00E26722" w:rsidP="00E26722">
      <w:pPr>
        <w:spacing w:line="360" w:lineRule="auto"/>
        <w:rPr>
          <w:rFonts w:eastAsia="仿宋_GB2312" w:cs="仿宋_GB2312"/>
          <w:sz w:val="28"/>
          <w:szCs w:val="28"/>
        </w:rPr>
      </w:pPr>
      <w:r>
        <w:rPr>
          <w:rFonts w:eastAsia="仿宋_GB2312" w:cs="仿宋_GB2312"/>
          <w:noProof/>
          <w:sz w:val="28"/>
          <w:szCs w:val="28"/>
        </w:rPr>
        <mc:AlternateContent>
          <mc:Choice Requires="wps">
            <w:drawing>
              <wp:anchor distT="4294967292" distB="4294967292" distL="114300" distR="114300" simplePos="0" relativeHeight="251693056" behindDoc="0" locked="0" layoutInCell="1" allowOverlap="1" wp14:anchorId="4D8A9ABC" wp14:editId="595F0672">
                <wp:simplePos x="0" y="0"/>
                <wp:positionH relativeFrom="column">
                  <wp:posOffset>1123950</wp:posOffset>
                </wp:positionH>
                <wp:positionV relativeFrom="paragraph">
                  <wp:posOffset>340994</wp:posOffset>
                </wp:positionV>
                <wp:extent cx="2762250" cy="0"/>
                <wp:effectExtent l="0" t="0" r="19050" b="19050"/>
                <wp:wrapNone/>
                <wp:docPr id="184" name="直接连接符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622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直接连接符 184" o:spid="_x0000_s1026" style="position:absolute;left:0;text-align:left;z-index:2516930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88.5pt,26.85pt" to="306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">
                <o:lock v:ext="edit" shapetype="f"/>
              </v:line>
            </w:pict>
          </mc:Fallback>
        </mc:AlternateContent>
      </w:r>
      <w:r>
        <w:rPr>
          <w:rFonts w:eastAsia="仿宋_GB2312" w:cs="仿宋_GB2312"/>
          <w:noProof/>
          <w:sz w:val="28"/>
          <w:szCs w:val="28"/>
        </w:rPr>
        <mc:AlternateContent>
          <mc:Choice Requires="wps">
            <w:drawing>
              <wp:anchor distT="0" distB="0" distL="114296" distR="114296" simplePos="0" relativeHeight="251694080" behindDoc="0" locked="0" layoutInCell="1" allowOverlap="1" wp14:anchorId="2D872FB0" wp14:editId="363D3879">
                <wp:simplePos x="0" y="0"/>
                <wp:positionH relativeFrom="column">
                  <wp:posOffset>3889374</wp:posOffset>
                </wp:positionH>
                <wp:positionV relativeFrom="paragraph">
                  <wp:posOffset>124460</wp:posOffset>
                </wp:positionV>
                <wp:extent cx="0" cy="213360"/>
                <wp:effectExtent l="0" t="0" r="19050" b="15240"/>
                <wp:wrapNone/>
                <wp:docPr id="181" name="直接连接符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181" o:spid="_x0000_s1026" style="position:absolute;left:0;text-align:left;z-index:25169408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306.25pt,9.8pt" to="306.2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">
                <o:lock v:ext="edit" shapetype="f"/>
              </v:line>
            </w:pict>
          </mc:Fallback>
        </mc:AlternateContent>
      </w:r>
      <w:r>
        <w:rPr>
          <w:rFonts w:eastAsia="仿宋_GB2312" w:cs="仿宋_GB2312"/>
          <w:noProof/>
          <w:sz w:val="28"/>
          <w:szCs w:val="28"/>
        </w:rPr>
        <mc:AlternateContent>
          <mc:Choice Requires="wps">
            <w:drawing>
              <wp:anchor distT="0" distB="0" distL="114300" distR="114300" simplePos="0" relativeHeight="251695104" behindDoc="0" locked="0" layoutInCell="1" allowOverlap="1" wp14:anchorId="65AC4303" wp14:editId="1C93A7C1">
                <wp:simplePos x="0" y="0"/>
                <wp:positionH relativeFrom="column">
                  <wp:posOffset>1119505</wp:posOffset>
                </wp:positionH>
                <wp:positionV relativeFrom="paragraph">
                  <wp:posOffset>121285</wp:posOffset>
                </wp:positionV>
                <wp:extent cx="3175" cy="213360"/>
                <wp:effectExtent l="0" t="0" r="34925" b="15240"/>
                <wp:wrapNone/>
                <wp:docPr id="179" name="直接连接符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13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79" o:spid="_x0000_s1026" style="position:absolute;left:0;text-align:lef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15pt,9.55pt" to="88.4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"/>
            </w:pict>
          </mc:Fallback>
        </mc:AlternateContent>
      </w:r>
    </w:p>
    <w:p w:rsidR="00E26722" w:rsidRPr="00B07091" w:rsidRDefault="00E26722" w:rsidP="00E26722">
      <w:pPr>
        <w:spacing w:line="360" w:lineRule="auto"/>
        <w:rPr>
          <w:rFonts w:eastAsia="仿宋_GB2312" w:cs="仿宋_GB2312"/>
          <w:sz w:val="28"/>
          <w:szCs w:val="28"/>
        </w:rPr>
      </w:pPr>
      <w:r>
        <w:rPr>
          <w:rFonts w:eastAsia="仿宋_GB2312" w:cs="仿宋_GB2312"/>
          <w:noProof/>
          <w:sz w:val="28"/>
          <w:szCs w:val="28"/>
        </w:rPr>
        <mc:AlternateContent>
          <mc:Choice Requires="wps">
            <w:drawing>
              <wp:anchor distT="0" distB="0" distL="114300" distR="114300" simplePos="0" relativeHeight="251727872" behindDoc="0" locked="0" layoutInCell="1" allowOverlap="1" wp14:anchorId="4337B271" wp14:editId="4AC564E1">
                <wp:simplePos x="0" y="0"/>
                <wp:positionH relativeFrom="column">
                  <wp:posOffset>4067175</wp:posOffset>
                </wp:positionH>
                <wp:positionV relativeFrom="paragraph">
                  <wp:posOffset>316230</wp:posOffset>
                </wp:positionV>
                <wp:extent cx="838200" cy="247650"/>
                <wp:effectExtent l="7620" t="6985" r="11430" b="12065"/>
                <wp:wrapNone/>
                <wp:docPr id="156" name="文本框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47650"/>
                        </a:xfrm>
                        <a:prstGeom prst="rect">
                          <a:avLst/>
                        </a:prstGeom>
                        <a:solidFill>
                          <a:srgbClr val="FFFFFF"/>
                        </a:solidFill>
                        <a:ln w="9525">
                          <a:solidFill>
                            <a:srgbClr val="EEECE1"/>
                          </a:solidFill>
                          <a:miter lim="800000"/>
                          <a:headEnd/>
                          <a:tailEnd/>
                        </a:ln>
                      </wps:spPr>
                      <wps:txbx>
                        <w:txbxContent>
                          <w:p w:rsidR="00E26722" w:rsidRPr="00144428" w:rsidRDefault="00E26722" w:rsidP="00E26722">
                            <w:pPr>
                              <w:rPr>
                                <w:sz w:val="15"/>
                                <w:szCs w:val="15"/>
                              </w:rPr>
                            </w:pPr>
                            <w:r w:rsidRPr="00144428">
                              <w:rPr>
                                <w:rFonts w:hint="eastAsia"/>
                                <w:sz w:val="15"/>
                                <w:szCs w:val="15"/>
                              </w:rPr>
                              <w:t>有等别信息</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156" o:spid="_x0000_s1077" type="#_x0000_t202" style="position:absolute;left:0;text-align:left;margin-left:320.25pt;margin-top:24.9pt;width:66pt;height:19.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" strokecolor="#eeece1">
                <v:textbox>
                  <w:txbxContent>
                    <w:p w:rsidR="00E26722" w:rsidRPr="00144428" w:rsidRDefault="00E26722" w:rsidP="00E26722">
                      <w:pPr>
                        <w:rPr>
                          <w:sz w:val="15"/>
                          <w:szCs w:val="15"/>
                        </w:rPr>
                      </w:pPr>
                      <w:r w:rsidRPr="00144428">
                        <w:rPr>
                          <w:rFonts w:hint="eastAsia"/>
                          <w:sz w:val="15"/>
                          <w:szCs w:val="15"/>
                        </w:rPr>
                        <w:t>有等别信息</w:t>
                      </w:r>
                    </w:p>
                  </w:txbxContent>
                </v:textbox>
              </v:shape>
            </w:pict>
          </mc:Fallback>
        </mc:AlternateContent>
      </w:r>
      <w:r>
        <w:rPr>
          <w:rFonts w:eastAsia="仿宋_GB2312" w:cs="仿宋_GB2312"/>
          <w:noProof/>
          <w:sz w:val="28"/>
          <w:szCs w:val="28"/>
        </w:rPr>
        <mc:AlternateContent>
          <mc:Choice Requires="wps">
            <w:drawing>
              <wp:anchor distT="4294967293" distB="4294967293" distL="114300" distR="114300" simplePos="0" relativeHeight="251686912" behindDoc="0" locked="0" layoutInCell="1" allowOverlap="1" wp14:anchorId="11BBDEB0" wp14:editId="6F5ABC55">
                <wp:simplePos x="0" y="0"/>
                <wp:positionH relativeFrom="column">
                  <wp:posOffset>3381375</wp:posOffset>
                </wp:positionH>
                <wp:positionV relativeFrom="paragraph">
                  <wp:posOffset>259080</wp:posOffset>
                </wp:positionV>
                <wp:extent cx="1524000" cy="0"/>
                <wp:effectExtent l="7620" t="6985" r="11430" b="12065"/>
                <wp:wrapNone/>
                <wp:docPr id="155" name="直接连接符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55" o:spid="_x0000_s1026" style="position:absolute;left:0;text-align:left;flip:x;z-index:2516869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66.25pt,20.4pt" to="386.2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">
                <o:lock v:ext="edit" shapetype="f"/>
              </v:line>
            </w:pict>
          </mc:Fallback>
        </mc:AlternateContent>
      </w:r>
      <w:r>
        <w:rPr>
          <w:rFonts w:eastAsia="仿宋_GB2312" w:cs="仿宋_GB2312"/>
          <w:noProof/>
          <w:sz w:val="28"/>
          <w:szCs w:val="28"/>
        </w:rPr>
        <mc:AlternateContent>
          <mc:Choice Requires="wps">
            <w:drawing>
              <wp:anchor distT="4294967293" distB="4294967293" distL="114300" distR="114300" simplePos="0" relativeHeight="251713536" behindDoc="0" locked="0" layoutInCell="1" allowOverlap="1" wp14:anchorId="06F80424" wp14:editId="73C384E9">
                <wp:simplePos x="0" y="0"/>
                <wp:positionH relativeFrom="column">
                  <wp:posOffset>285750</wp:posOffset>
                </wp:positionH>
                <wp:positionV relativeFrom="paragraph">
                  <wp:posOffset>259080</wp:posOffset>
                </wp:positionV>
                <wp:extent cx="1695450" cy="0"/>
                <wp:effectExtent l="7620" t="6985" r="11430" b="12065"/>
                <wp:wrapNone/>
                <wp:docPr id="154" name="直接连接符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695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54" o:spid="_x0000_s1026" style="position:absolute;left:0;text-align:left;flip:x;z-index:2517135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2.5pt,20.4pt" to="156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">
                <o:lock v:ext="edit" shapetype="f"/>
              </v:line>
            </w:pict>
          </mc:Fallback>
        </mc:AlternateContent>
      </w:r>
      <w:r>
        <w:rPr>
          <w:rFonts w:eastAsia="仿宋_GB2312" w:cs="仿宋_GB2312"/>
          <w:noProof/>
          <w:sz w:val="28"/>
          <w:szCs w:val="28"/>
        </w:rPr>
        <mc:AlternateContent>
          <mc:Choice Requires="wps">
            <w:drawing>
              <wp:anchor distT="0" distB="0" distL="114300" distR="114300" simplePos="0" relativeHeight="251708416" behindDoc="0" locked="0" layoutInCell="1" allowOverlap="1" wp14:anchorId="2ECEC273" wp14:editId="4D068D85">
                <wp:simplePos x="0" y="0"/>
                <wp:positionH relativeFrom="column">
                  <wp:posOffset>1981200</wp:posOffset>
                </wp:positionH>
                <wp:positionV relativeFrom="paragraph">
                  <wp:posOffset>152400</wp:posOffset>
                </wp:positionV>
                <wp:extent cx="1403350" cy="302895"/>
                <wp:effectExtent l="0" t="0" r="25400" b="20955"/>
                <wp:wrapNone/>
                <wp:docPr id="175" name="文本框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302895"/>
                        </a:xfrm>
                        <a:prstGeom prst="rect">
                          <a:avLst/>
                        </a:prstGeom>
                        <a:solidFill>
                          <a:srgbClr val="FFFFFF"/>
                        </a:solidFill>
                        <a:ln w="9525">
                          <a:solidFill>
                            <a:srgbClr val="000000"/>
                          </a:solidFill>
                          <a:miter lim="800000"/>
                          <a:headEnd/>
                          <a:tailEnd/>
                        </a:ln>
                      </wps:spPr>
                      <wps:txbx>
                        <w:txbxContent>
                          <w:p w:rsidR="00E26722" w:rsidRPr="002E5A78" w:rsidRDefault="00E26722" w:rsidP="00E26722">
                            <w:pPr>
                              <w:rPr>
                                <w:sz w:val="18"/>
                                <w:szCs w:val="18"/>
                              </w:rPr>
                            </w:pPr>
                            <w:r>
                              <w:rPr>
                                <w:rFonts w:hint="eastAsia"/>
                                <w:sz w:val="18"/>
                                <w:szCs w:val="18"/>
                              </w:rPr>
                              <w:t>年度更新评价工作底图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175" o:spid="_x0000_s1078" type="#_x0000_t202" style="position:absolute;left:0;text-align:left;margin-left:156pt;margin-top:12pt;width:110.5pt;height:23.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">
                <v:textbox>
                  <w:txbxContent>
                    <w:p w:rsidR="00E26722" w:rsidRPr="002E5A78" w:rsidRDefault="00E26722" w:rsidP="00E26722">
                      <w:pPr>
                        <w:rPr>
                          <w:sz w:val="18"/>
                          <w:szCs w:val="18"/>
                        </w:rPr>
                      </w:pPr>
                      <w:r>
                        <w:rPr>
                          <w:rFonts w:hint="eastAsia"/>
                          <w:sz w:val="18"/>
                          <w:szCs w:val="18"/>
                        </w:rPr>
                        <w:t>年度更新评价工作底图</w:t>
                      </w:r>
                    </w:p>
                  </w:txbxContent>
                </v:textbox>
              </v:shape>
            </w:pict>
          </mc:Fallback>
        </mc:AlternateContent>
      </w:r>
    </w:p>
    <w:p w:rsidR="00E26722" w:rsidRPr="00B07091" w:rsidRDefault="00E26722" w:rsidP="00E26722">
      <w:pPr>
        <w:spacing w:line="360" w:lineRule="auto"/>
        <w:rPr>
          <w:rFonts w:eastAsia="仿宋_GB2312" w:cs="仿宋_GB2312"/>
          <w:sz w:val="28"/>
          <w:szCs w:val="28"/>
        </w:rPr>
      </w:pPr>
      <w:r>
        <w:rPr>
          <w:rFonts w:eastAsia="仿宋_GB2312" w:cs="仿宋_GB2312"/>
          <w:noProof/>
          <w:sz w:val="28"/>
          <w:szCs w:val="28"/>
        </w:rPr>
        <mc:AlternateContent>
          <mc:Choice Requires="wps">
            <w:drawing>
              <wp:anchor distT="0" distB="0" distL="114300" distR="114300" simplePos="0" relativeHeight="251728896" behindDoc="0" locked="0" layoutInCell="1" allowOverlap="1" wp14:anchorId="48129C97" wp14:editId="0D0E26EC">
                <wp:simplePos x="0" y="0"/>
                <wp:positionH relativeFrom="column">
                  <wp:posOffset>1914525</wp:posOffset>
                </wp:positionH>
                <wp:positionV relativeFrom="paragraph">
                  <wp:posOffset>120015</wp:posOffset>
                </wp:positionV>
                <wp:extent cx="485775" cy="390525"/>
                <wp:effectExtent l="0" t="0" r="28575" b="28575"/>
                <wp:wrapNone/>
                <wp:docPr id="174" name="文本框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390525"/>
                        </a:xfrm>
                        <a:prstGeom prst="rect">
                          <a:avLst/>
                        </a:prstGeom>
                        <a:solidFill>
                          <a:srgbClr val="FFFFFF"/>
                        </a:solidFill>
                        <a:ln w="9525">
                          <a:solidFill>
                            <a:srgbClr val="EEECE1"/>
                          </a:solidFill>
                          <a:miter lim="800000"/>
                          <a:headEnd/>
                          <a:tailEnd/>
                        </a:ln>
                      </wps:spPr>
                      <wps:txbx>
                        <w:txbxContent>
                          <w:p w:rsidR="00E26722" w:rsidRPr="00144428" w:rsidRDefault="00E26722" w:rsidP="00E26722">
                            <w:pPr>
                              <w:spacing w:line="240" w:lineRule="exact"/>
                              <w:rPr>
                                <w:sz w:val="15"/>
                                <w:szCs w:val="15"/>
                              </w:rPr>
                            </w:pPr>
                            <w:r>
                              <w:rPr>
                                <w:rFonts w:hint="eastAsia"/>
                                <w:sz w:val="15"/>
                                <w:szCs w:val="15"/>
                              </w:rPr>
                              <w:t>无</w:t>
                            </w:r>
                            <w:r w:rsidRPr="00144428">
                              <w:rPr>
                                <w:rFonts w:hint="eastAsia"/>
                                <w:sz w:val="15"/>
                                <w:szCs w:val="15"/>
                              </w:rPr>
                              <w:t>等别信息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174" o:spid="_x0000_s1079" type="#_x0000_t202" style="position:absolute;left:0;text-align:left;margin-left:150.75pt;margin-top:9.45pt;width:38.25pt;height:30.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" strokecolor="#eeece1">
                <v:textbox>
                  <w:txbxContent>
                    <w:p w:rsidR="00E26722" w:rsidRPr="00144428" w:rsidRDefault="00E26722" w:rsidP="00E26722">
                      <w:pPr>
                        <w:spacing w:line="240" w:lineRule="exact"/>
                        <w:rPr>
                          <w:sz w:val="15"/>
                          <w:szCs w:val="15"/>
                        </w:rPr>
                      </w:pPr>
                      <w:r>
                        <w:rPr>
                          <w:rFonts w:hint="eastAsia"/>
                          <w:sz w:val="15"/>
                          <w:szCs w:val="15"/>
                        </w:rPr>
                        <w:t>无</w:t>
                      </w:r>
                      <w:r w:rsidRPr="00144428">
                        <w:rPr>
                          <w:rFonts w:hint="eastAsia"/>
                          <w:sz w:val="15"/>
                          <w:szCs w:val="15"/>
                        </w:rPr>
                        <w:t>等别信息</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731968" behindDoc="0" locked="0" layoutInCell="1" allowOverlap="1" wp14:anchorId="72F7EBF2" wp14:editId="2C23964E">
                <wp:simplePos x="0" y="0"/>
                <wp:positionH relativeFrom="column">
                  <wp:posOffset>5343525</wp:posOffset>
                </wp:positionH>
                <wp:positionV relativeFrom="paragraph">
                  <wp:posOffset>62865</wp:posOffset>
                </wp:positionV>
                <wp:extent cx="276225" cy="504825"/>
                <wp:effectExtent l="0" t="0" r="28575" b="28575"/>
                <wp:wrapNone/>
                <wp:docPr id="173" name="文本框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504825"/>
                        </a:xfrm>
                        <a:prstGeom prst="rect">
                          <a:avLst/>
                        </a:prstGeom>
                        <a:solidFill>
                          <a:srgbClr val="FFFFFF"/>
                        </a:solidFill>
                        <a:ln w="9525">
                          <a:solidFill>
                            <a:srgbClr val="EEECE1"/>
                          </a:solidFill>
                          <a:miter lim="800000"/>
                          <a:headEnd/>
                          <a:tailEnd/>
                        </a:ln>
                      </wps:spPr>
                      <wps:txbx>
                        <w:txbxContent>
                          <w:p w:rsidR="00E26722" w:rsidRPr="00085A85" w:rsidRDefault="00E26722" w:rsidP="00E26722">
                            <w:pPr>
                              <w:spacing w:line="240" w:lineRule="exact"/>
                            </w:pPr>
                            <w:r w:rsidRPr="00085A85">
                              <w:rPr>
                                <w:rFonts w:hint="eastAsia"/>
                              </w:rPr>
                              <w:t>县级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173" o:spid="_x0000_s1080" type="#_x0000_t202" style="position:absolute;left:0;text-align:left;margin-left:420.75pt;margin-top:4.95pt;width:21.75pt;height:39.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" strokecolor="#eeece1">
                <v:textbox>
                  <w:txbxContent>
                    <w:p w:rsidR="00E26722" w:rsidRPr="00085A85" w:rsidRDefault="00E26722" w:rsidP="00E26722">
                      <w:pPr>
                        <w:spacing w:line="240" w:lineRule="exact"/>
                      </w:pPr>
                      <w:r w:rsidRPr="00085A85">
                        <w:rPr>
                          <w:rFonts w:hint="eastAsia"/>
                        </w:rPr>
                        <w:t>县级</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687936" behindDoc="0" locked="0" layoutInCell="1" allowOverlap="1" wp14:anchorId="6C49FDAF" wp14:editId="6D960A1F">
                <wp:simplePos x="0" y="0"/>
                <wp:positionH relativeFrom="column">
                  <wp:posOffset>3799840</wp:posOffset>
                </wp:positionH>
                <wp:positionV relativeFrom="paragraph">
                  <wp:posOffset>53975</wp:posOffset>
                </wp:positionV>
                <wp:extent cx="358140" cy="635"/>
                <wp:effectExtent l="64452" t="0" r="68263" b="68262"/>
                <wp:wrapNone/>
                <wp:docPr id="172" name="肘形连接符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5814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72" o:spid="_x0000_s1026" type="#_x0000_t34" style="position:absolute;left:0;text-align:left;margin-left:299.2pt;margin-top:4.25pt;width:28.2pt;height:.05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">
                <v:stroke endarrow="block"/>
              </v:shape>
            </w:pict>
          </mc:Fallback>
        </mc:AlternateContent>
      </w:r>
      <w:r>
        <w:rPr>
          <w:rFonts w:eastAsia="仿宋_GB2312" w:cs="仿宋_GB2312"/>
          <w:noProof/>
          <w:sz w:val="28"/>
          <w:szCs w:val="28"/>
        </w:rPr>
        <mc:AlternateContent>
          <mc:Choice Requires="wps">
            <w:drawing>
              <wp:anchor distT="0" distB="0" distL="114300" distR="114300" simplePos="0" relativeHeight="251676672" behindDoc="0" locked="0" layoutInCell="1" allowOverlap="1" wp14:anchorId="300F4884" wp14:editId="555DB02A">
                <wp:simplePos x="0" y="0"/>
                <wp:positionH relativeFrom="column">
                  <wp:posOffset>2686050</wp:posOffset>
                </wp:positionH>
                <wp:positionV relativeFrom="paragraph">
                  <wp:posOffset>215265</wp:posOffset>
                </wp:positionV>
                <wp:extent cx="2581275" cy="295275"/>
                <wp:effectExtent l="0" t="0" r="28575" b="28575"/>
                <wp:wrapNone/>
                <wp:docPr id="351" name="文本框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295275"/>
                        </a:xfrm>
                        <a:prstGeom prst="rect">
                          <a:avLst/>
                        </a:prstGeom>
                        <a:solidFill>
                          <a:srgbClr val="FFFFFF"/>
                        </a:solidFill>
                        <a:ln w="9525">
                          <a:solidFill>
                            <a:srgbClr val="000000"/>
                          </a:solidFill>
                          <a:miter lim="800000"/>
                          <a:headEnd/>
                          <a:tailEnd/>
                        </a:ln>
                      </wps:spPr>
                      <wps:txbx>
                        <w:txbxContent>
                          <w:p w:rsidR="00E26722" w:rsidRPr="001E733B" w:rsidRDefault="00E26722" w:rsidP="00E26722">
                            <w:pPr>
                              <w:jc w:val="center"/>
                              <w:rPr>
                                <w:sz w:val="18"/>
                                <w:szCs w:val="18"/>
                              </w:rPr>
                            </w:pPr>
                            <w:r>
                              <w:rPr>
                                <w:rFonts w:hint="eastAsia"/>
                                <w:sz w:val="18"/>
                                <w:szCs w:val="18"/>
                              </w:rPr>
                              <w:t>获取新增耕地和质量建设耕地的质量等别信息</w:t>
                            </w:r>
                          </w:p>
                          <w:p w:rsidR="00E26722" w:rsidRPr="00E13FCD" w:rsidRDefault="00E26722" w:rsidP="00E267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51" o:spid="_x0000_s1081" type="#_x0000_t202" style="position:absolute;left:0;text-align:left;margin-left:211.5pt;margin-top:16.95pt;width:203.25pt;height:2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">
                <v:textbox>
                  <w:txbxContent>
                    <w:p w:rsidR="00E26722" w:rsidRPr="001E733B" w:rsidRDefault="00E26722" w:rsidP="00E26722">
                      <w:pPr>
                        <w:jc w:val="center"/>
                        <w:rPr>
                          <w:sz w:val="18"/>
                          <w:szCs w:val="18"/>
                        </w:rPr>
                      </w:pPr>
                      <w:r>
                        <w:rPr>
                          <w:rFonts w:hint="eastAsia"/>
                          <w:sz w:val="18"/>
                          <w:szCs w:val="18"/>
                        </w:rPr>
                        <w:t>获取新增耕地和质量建设耕地的质量等别信息</w:t>
                      </w:r>
                    </w:p>
                    <w:p w:rsidR="00E26722" w:rsidRPr="00E13FCD" w:rsidRDefault="00E26722" w:rsidP="00E26722"/>
                  </w:txbxContent>
                </v:textbox>
              </v:shape>
            </w:pict>
          </mc:Fallback>
        </mc:AlternateContent>
      </w:r>
      <w:r>
        <w:rPr>
          <w:rFonts w:eastAsia="仿宋_GB2312" w:cs="仿宋_GB2312"/>
          <w:noProof/>
          <w:sz w:val="28"/>
          <w:szCs w:val="28"/>
        </w:rPr>
        <mc:AlternateContent>
          <mc:Choice Requires="wps">
            <w:drawing>
              <wp:anchor distT="0" distB="0" distL="114297" distR="114297" simplePos="0" relativeHeight="251726848" behindDoc="0" locked="0" layoutInCell="1" allowOverlap="1" wp14:anchorId="063C2EA7" wp14:editId="4DD665A7">
                <wp:simplePos x="0" y="0"/>
                <wp:positionH relativeFrom="column">
                  <wp:posOffset>2427604</wp:posOffset>
                </wp:positionH>
                <wp:positionV relativeFrom="paragraph">
                  <wp:posOffset>63500</wp:posOffset>
                </wp:positionV>
                <wp:extent cx="0" cy="560705"/>
                <wp:effectExtent l="76200" t="0" r="57150" b="48895"/>
                <wp:wrapNone/>
                <wp:docPr id="349" name="直接箭头连接符 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0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49" o:spid="_x0000_s1026" type="#_x0000_t32" style="position:absolute;left:0;text-align:left;margin-left:191.15pt;margin-top:5pt;width:0;height:44.15pt;z-index:25172684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">
                <v:stroke endarrow="block"/>
              </v:shape>
            </w:pict>
          </mc:Fallback>
        </mc:AlternateContent>
      </w:r>
      <w:r>
        <w:rPr>
          <w:rFonts w:eastAsia="仿宋_GB2312" w:cs="仿宋_GB2312"/>
          <w:noProof/>
          <w:sz w:val="28"/>
          <w:szCs w:val="28"/>
        </w:rPr>
        <mc:AlternateContent>
          <mc:Choice Requires="wps">
            <w:drawing>
              <wp:anchor distT="0" distB="0" distL="114297" distR="114297" simplePos="0" relativeHeight="251683840" behindDoc="0" locked="0" layoutInCell="1" allowOverlap="1" wp14:anchorId="35069F38" wp14:editId="5A17023B">
                <wp:simplePos x="0" y="0"/>
                <wp:positionH relativeFrom="column">
                  <wp:posOffset>828674</wp:posOffset>
                </wp:positionH>
                <wp:positionV relativeFrom="paragraph">
                  <wp:posOffset>27305</wp:posOffset>
                </wp:positionV>
                <wp:extent cx="321945" cy="0"/>
                <wp:effectExtent l="65723" t="0" r="86677" b="67628"/>
                <wp:wrapNone/>
                <wp:docPr id="345" name="直接箭头连接符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219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45" o:spid="_x0000_s1026" type="#_x0000_t32" style="position:absolute;left:0;text-align:left;margin-left:65.25pt;margin-top:2.15pt;width:25.35pt;height:0;rotation:90;z-index:25168384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">
                <v:stroke endarrow="block"/>
              </v:shape>
            </w:pict>
          </mc:Fallback>
        </mc:AlternateContent>
      </w:r>
      <w:r>
        <w:rPr>
          <w:rFonts w:eastAsia="仿宋_GB2312" w:cs="仿宋_GB2312"/>
          <w:noProof/>
          <w:sz w:val="28"/>
          <w:szCs w:val="28"/>
        </w:rPr>
        <mc:AlternateContent>
          <mc:Choice Requires="wps">
            <w:drawing>
              <wp:anchor distT="0" distB="0" distL="114300" distR="114300" simplePos="0" relativeHeight="251688960" behindDoc="0" locked="0" layoutInCell="1" allowOverlap="1" wp14:anchorId="3FBD77F0" wp14:editId="62AEF83E">
                <wp:simplePos x="0" y="0"/>
                <wp:positionH relativeFrom="column">
                  <wp:posOffset>152400</wp:posOffset>
                </wp:positionH>
                <wp:positionV relativeFrom="paragraph">
                  <wp:posOffset>196215</wp:posOffset>
                </wp:positionV>
                <wp:extent cx="1743075" cy="295275"/>
                <wp:effectExtent l="0" t="0" r="28575" b="28575"/>
                <wp:wrapNone/>
                <wp:docPr id="339" name="文本框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295275"/>
                        </a:xfrm>
                        <a:prstGeom prst="rect">
                          <a:avLst/>
                        </a:prstGeom>
                        <a:solidFill>
                          <a:srgbClr val="FFFFFF"/>
                        </a:solidFill>
                        <a:ln w="9525">
                          <a:solidFill>
                            <a:srgbClr val="000000"/>
                          </a:solidFill>
                          <a:miter lim="800000"/>
                          <a:headEnd/>
                          <a:tailEnd/>
                        </a:ln>
                      </wps:spPr>
                      <wps:txbx>
                        <w:txbxContent>
                          <w:p w:rsidR="00E26722" w:rsidRPr="001E733B" w:rsidRDefault="00E26722" w:rsidP="00E26722">
                            <w:pPr>
                              <w:jc w:val="center"/>
                              <w:rPr>
                                <w:sz w:val="18"/>
                                <w:szCs w:val="18"/>
                              </w:rPr>
                            </w:pPr>
                            <w:r>
                              <w:rPr>
                                <w:rFonts w:hint="eastAsia"/>
                                <w:sz w:val="18"/>
                                <w:szCs w:val="18"/>
                              </w:rPr>
                              <w:t>读取减少耕地的质量等别信息</w:t>
                            </w:r>
                          </w:p>
                          <w:p w:rsidR="00E26722" w:rsidRPr="001E733B" w:rsidRDefault="00E26722" w:rsidP="00E26722">
                            <w:pPr>
                              <w:jc w:val="center"/>
                              <w:rPr>
                                <w:sz w:val="18"/>
                                <w:szCs w:val="18"/>
                              </w:rPr>
                            </w:pPr>
                            <w:r>
                              <w:rPr>
                                <w:rFonts w:hint="eastAsia"/>
                                <w:sz w:val="18"/>
                                <w:szCs w:val="18"/>
                              </w:rPr>
                              <w:t>评定增加耕地、质量建设耕地的质量等别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39" o:spid="_x0000_s1082" type="#_x0000_t202" style="position:absolute;left:0;text-align:left;margin-left:12pt;margin-top:15.45pt;width:137.25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">
                <v:textbox>
                  <w:txbxContent>
                    <w:p w:rsidR="00E26722" w:rsidRPr="001E733B" w:rsidRDefault="00E26722" w:rsidP="00E26722">
                      <w:pPr>
                        <w:jc w:val="center"/>
                        <w:rPr>
                          <w:sz w:val="18"/>
                          <w:szCs w:val="18"/>
                        </w:rPr>
                      </w:pPr>
                      <w:r>
                        <w:rPr>
                          <w:rFonts w:hint="eastAsia"/>
                          <w:sz w:val="18"/>
                          <w:szCs w:val="18"/>
                        </w:rPr>
                        <w:t>读取减少耕地的质量等别信息</w:t>
                      </w:r>
                    </w:p>
                    <w:p w:rsidR="00E26722" w:rsidRPr="001E733B" w:rsidRDefault="00E26722" w:rsidP="00E26722">
                      <w:pPr>
                        <w:jc w:val="center"/>
                        <w:rPr>
                          <w:sz w:val="18"/>
                          <w:szCs w:val="18"/>
                        </w:rPr>
                      </w:pPr>
                      <w:r>
                        <w:rPr>
                          <w:rFonts w:hint="eastAsia"/>
                          <w:sz w:val="18"/>
                          <w:szCs w:val="18"/>
                        </w:rPr>
                        <w:t>评定增加耕地、质量建设耕地的质量等别</w:t>
                      </w:r>
                    </w:p>
                  </w:txbxContent>
                </v:textbox>
              </v:shape>
            </w:pict>
          </mc:Fallback>
        </mc:AlternateContent>
      </w:r>
    </w:p>
    <w:p w:rsidR="00E26722" w:rsidRPr="00B07091" w:rsidRDefault="00E26722" w:rsidP="00E26722">
      <w:pPr>
        <w:spacing w:line="360" w:lineRule="auto"/>
        <w:rPr>
          <w:rFonts w:eastAsia="仿宋_GB2312" w:cs="仿宋_GB2312"/>
          <w:sz w:val="28"/>
          <w:szCs w:val="28"/>
        </w:rPr>
      </w:pPr>
      <w:r>
        <w:rPr>
          <w:rFonts w:eastAsia="仿宋_GB2312" w:cs="仿宋_GB2312"/>
          <w:noProof/>
          <w:sz w:val="28"/>
          <w:szCs w:val="28"/>
        </w:rPr>
        <mc:AlternateContent>
          <mc:Choice Requires="wps">
            <w:drawing>
              <wp:anchor distT="0" distB="0" distL="114296" distR="114296" simplePos="0" relativeHeight="251729920" behindDoc="0" locked="0" layoutInCell="1" allowOverlap="1" wp14:anchorId="7598B7F1" wp14:editId="7ED585F1">
                <wp:simplePos x="0" y="0"/>
                <wp:positionH relativeFrom="column">
                  <wp:posOffset>542924</wp:posOffset>
                </wp:positionH>
                <wp:positionV relativeFrom="paragraph">
                  <wp:posOffset>104775</wp:posOffset>
                </wp:positionV>
                <wp:extent cx="0" cy="552450"/>
                <wp:effectExtent l="0" t="0" r="19050" b="19050"/>
                <wp:wrapNone/>
                <wp:docPr id="335" name="直接连接符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524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335" o:spid="_x0000_s1026" style="position:absolute;left:0;text-align:left;z-index:25172992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2.75pt,8.25pt" to="42.75pt,5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">
                <o:lock v:ext="edit" shapetype="f"/>
              </v:line>
            </w:pict>
          </mc:Fallback>
        </mc:AlternateContent>
      </w:r>
      <w:r>
        <w:rPr>
          <w:rFonts w:eastAsia="仿宋_GB2312" w:cs="仿宋_GB2312"/>
          <w:noProof/>
          <w:sz w:val="28"/>
          <w:szCs w:val="28"/>
        </w:rPr>
        <mc:AlternateContent>
          <mc:Choice Requires="wps">
            <w:drawing>
              <wp:anchor distT="0" distB="0" distL="114296" distR="114296" simplePos="0" relativeHeight="251725824" behindDoc="0" locked="0" layoutInCell="1" allowOverlap="1" wp14:anchorId="6080763F" wp14:editId="3B4526EE">
                <wp:simplePos x="0" y="0"/>
                <wp:positionH relativeFrom="column">
                  <wp:posOffset>4733924</wp:posOffset>
                </wp:positionH>
                <wp:positionV relativeFrom="paragraph">
                  <wp:posOffset>104775</wp:posOffset>
                </wp:positionV>
                <wp:extent cx="0" cy="552450"/>
                <wp:effectExtent l="0" t="0" r="19050" b="19050"/>
                <wp:wrapNone/>
                <wp:docPr id="329" name="直接连接符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524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329" o:spid="_x0000_s1026" style="position:absolute;left:0;text-align:left;z-index:25172582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372.75pt,8.25pt" to="372.75pt,5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">
                <o:lock v:ext="edit" shapetype="f"/>
              </v:line>
            </w:pict>
          </mc:Fallback>
        </mc:AlternateContent>
      </w:r>
      <w:r>
        <w:rPr>
          <w:rFonts w:eastAsia="仿宋_GB2312" w:cs="仿宋_GB2312"/>
          <w:noProof/>
          <w:sz w:val="28"/>
          <w:szCs w:val="28"/>
        </w:rPr>
        <mc:AlternateContent>
          <mc:Choice Requires="wps">
            <w:drawing>
              <wp:anchor distT="0" distB="0" distL="114300" distR="114300" simplePos="0" relativeHeight="251714560" behindDoc="0" locked="0" layoutInCell="1" allowOverlap="1" wp14:anchorId="66F33C58" wp14:editId="1C5EEB8A">
                <wp:simplePos x="0" y="0"/>
                <wp:positionH relativeFrom="column">
                  <wp:posOffset>1216025</wp:posOffset>
                </wp:positionH>
                <wp:positionV relativeFrom="paragraph">
                  <wp:posOffset>223520</wp:posOffset>
                </wp:positionV>
                <wp:extent cx="2667000" cy="295275"/>
                <wp:effectExtent l="0" t="0" r="19050" b="28575"/>
                <wp:wrapNone/>
                <wp:docPr id="320" name="文本框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295275"/>
                        </a:xfrm>
                        <a:prstGeom prst="rect">
                          <a:avLst/>
                        </a:prstGeom>
                        <a:solidFill>
                          <a:srgbClr val="FFFFFF"/>
                        </a:solidFill>
                        <a:ln w="9525">
                          <a:solidFill>
                            <a:srgbClr val="000000"/>
                          </a:solidFill>
                          <a:miter lim="800000"/>
                          <a:headEnd/>
                          <a:tailEnd/>
                        </a:ln>
                      </wps:spPr>
                      <wps:txbx>
                        <w:txbxContent>
                          <w:p w:rsidR="00E26722" w:rsidRPr="001E733B" w:rsidRDefault="00E26722" w:rsidP="00E26722">
                            <w:pPr>
                              <w:jc w:val="center"/>
                              <w:rPr>
                                <w:sz w:val="18"/>
                                <w:szCs w:val="18"/>
                              </w:rPr>
                            </w:pPr>
                            <w:r>
                              <w:rPr>
                                <w:rFonts w:hint="eastAsia"/>
                                <w:sz w:val="18"/>
                                <w:szCs w:val="18"/>
                              </w:rPr>
                              <w:t>评价</w:t>
                            </w:r>
                            <w:r w:rsidRPr="00144428">
                              <w:rPr>
                                <w:rFonts w:hint="eastAsia"/>
                                <w:sz w:val="18"/>
                                <w:szCs w:val="18"/>
                              </w:rPr>
                              <w:t>新增耕地和质量建设耕地的质量等别信息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20" o:spid="_x0000_s1083" type="#_x0000_t202" style="position:absolute;left:0;text-align:left;margin-left:95.75pt;margin-top:17.6pt;width:210pt;height:23.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">
                <v:textbox>
                  <w:txbxContent>
                    <w:p w:rsidR="00E26722" w:rsidRPr="001E733B" w:rsidRDefault="00E26722" w:rsidP="00E26722">
                      <w:pPr>
                        <w:jc w:val="center"/>
                        <w:rPr>
                          <w:sz w:val="18"/>
                          <w:szCs w:val="18"/>
                        </w:rPr>
                      </w:pPr>
                      <w:r>
                        <w:rPr>
                          <w:rFonts w:hint="eastAsia"/>
                          <w:sz w:val="18"/>
                          <w:szCs w:val="18"/>
                        </w:rPr>
                        <w:t>评价</w:t>
                      </w:r>
                      <w:r w:rsidRPr="00144428">
                        <w:rPr>
                          <w:rFonts w:hint="eastAsia"/>
                          <w:sz w:val="18"/>
                          <w:szCs w:val="18"/>
                        </w:rPr>
                        <w:t>新增耕地和质量建设耕地的质量等别信息</w:t>
                      </w:r>
                    </w:p>
                  </w:txbxContent>
                </v:textbox>
              </v:shape>
            </w:pict>
          </mc:Fallback>
        </mc:AlternateContent>
      </w:r>
    </w:p>
    <w:p w:rsidR="00E26722" w:rsidRPr="00B07091" w:rsidRDefault="00E26722" w:rsidP="00E26722">
      <w:pPr>
        <w:spacing w:line="360" w:lineRule="auto"/>
        <w:rPr>
          <w:rFonts w:eastAsia="仿宋_GB2312" w:cs="仿宋_GB2312"/>
          <w:sz w:val="28"/>
          <w:szCs w:val="28"/>
        </w:rPr>
      </w:pPr>
      <w:r>
        <w:rPr>
          <w:rFonts w:eastAsia="仿宋_GB2312" w:cs="仿宋_GB2312"/>
          <w:noProof/>
          <w:sz w:val="28"/>
          <w:szCs w:val="28"/>
        </w:rPr>
        <mc:AlternateContent>
          <mc:Choice Requires="wps">
            <w:drawing>
              <wp:anchor distT="0" distB="0" distL="114297" distR="114297" simplePos="0" relativeHeight="251730944" behindDoc="0" locked="0" layoutInCell="1" allowOverlap="1" wp14:anchorId="1C5933B2" wp14:editId="2520FB73">
                <wp:simplePos x="0" y="0"/>
                <wp:positionH relativeFrom="column">
                  <wp:posOffset>2637154</wp:posOffset>
                </wp:positionH>
                <wp:positionV relativeFrom="paragraph">
                  <wp:posOffset>109220</wp:posOffset>
                </wp:positionV>
                <wp:extent cx="0" cy="446405"/>
                <wp:effectExtent l="76200" t="0" r="57150" b="48895"/>
                <wp:wrapNone/>
                <wp:docPr id="315" name="直接箭头连接符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6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15" o:spid="_x0000_s1026" type="#_x0000_t32" style="position:absolute;left:0;text-align:left;margin-left:207.65pt;margin-top:8.6pt;width:0;height:35.15pt;z-index:25173094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">
                <v:stroke endarrow="block"/>
              </v:shape>
            </w:pict>
          </mc:Fallback>
        </mc:AlternateContent>
      </w:r>
      <w:r>
        <w:rPr>
          <w:rFonts w:eastAsia="仿宋_GB2312" w:cs="仿宋_GB2312"/>
          <w:noProof/>
          <w:sz w:val="28"/>
          <w:szCs w:val="28"/>
        </w:rPr>
        <mc:AlternateContent>
          <mc:Choice Requires="wps">
            <w:drawing>
              <wp:anchor distT="4294967293" distB="4294967293" distL="114300" distR="114300" simplePos="0" relativeHeight="251715584" behindDoc="0" locked="0" layoutInCell="1" allowOverlap="1" wp14:anchorId="7D5B2A33" wp14:editId="2D6EF0A9">
                <wp:simplePos x="0" y="0"/>
                <wp:positionH relativeFrom="column">
                  <wp:posOffset>542925</wp:posOffset>
                </wp:positionH>
                <wp:positionV relativeFrom="paragraph">
                  <wp:posOffset>270510</wp:posOffset>
                </wp:positionV>
                <wp:extent cx="4191000" cy="0"/>
                <wp:effectExtent l="7620" t="6985" r="11430" b="12065"/>
                <wp:wrapNone/>
                <wp:docPr id="153" name="直接连接符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19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53" o:spid="_x0000_s1026" style="position:absolute;left:0;text-align:left;flip:x;z-index:2517155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2.75pt,21.3pt" to="372.7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">
                <o:lock v:ext="edit" shapetype="f"/>
              </v:line>
            </w:pict>
          </mc:Fallback>
        </mc:AlternateContent>
      </w:r>
    </w:p>
    <w:p w:rsidR="00E26722" w:rsidRPr="00B07091" w:rsidRDefault="00E26722" w:rsidP="00E26722">
      <w:pPr>
        <w:spacing w:line="360" w:lineRule="auto"/>
        <w:rPr>
          <w:rFonts w:eastAsia="仿宋_GB2312" w:cs="仿宋_GB2312"/>
          <w:sz w:val="28"/>
          <w:szCs w:val="28"/>
        </w:rPr>
      </w:pPr>
      <w:r>
        <w:rPr>
          <w:rFonts w:eastAsia="仿宋_GB2312" w:cs="仿宋_GB2312"/>
          <w:noProof/>
          <w:sz w:val="28"/>
          <w:szCs w:val="28"/>
        </w:rPr>
        <mc:AlternateContent>
          <mc:Choice Requires="wps">
            <w:drawing>
              <wp:anchor distT="0" distB="0" distL="114300" distR="114300" simplePos="0" relativeHeight="251677696" behindDoc="0" locked="0" layoutInCell="1" allowOverlap="1" wp14:anchorId="43798ADC" wp14:editId="28D0F0EA">
                <wp:simplePos x="0" y="0"/>
                <wp:positionH relativeFrom="column">
                  <wp:posOffset>802005</wp:posOffset>
                </wp:positionH>
                <wp:positionV relativeFrom="paragraph">
                  <wp:posOffset>169545</wp:posOffset>
                </wp:positionV>
                <wp:extent cx="3695700" cy="295275"/>
                <wp:effectExtent l="0" t="0" r="19050" b="28575"/>
                <wp:wrapNone/>
                <wp:docPr id="215" name="文本框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295275"/>
                        </a:xfrm>
                        <a:prstGeom prst="rect">
                          <a:avLst/>
                        </a:prstGeom>
                        <a:solidFill>
                          <a:srgbClr val="FFFFFF"/>
                        </a:solidFill>
                        <a:ln w="9525">
                          <a:solidFill>
                            <a:srgbClr val="000000"/>
                          </a:solidFill>
                          <a:miter lim="800000"/>
                          <a:headEnd/>
                          <a:tailEnd/>
                        </a:ln>
                      </wps:spPr>
                      <wps:txbx>
                        <w:txbxContent>
                          <w:p w:rsidR="00E26722" w:rsidRPr="001E733B" w:rsidRDefault="00E26722" w:rsidP="00E26722">
                            <w:pPr>
                              <w:jc w:val="center"/>
                              <w:rPr>
                                <w:sz w:val="18"/>
                                <w:szCs w:val="18"/>
                              </w:rPr>
                            </w:pPr>
                            <w:r>
                              <w:rPr>
                                <w:rFonts w:hint="eastAsia"/>
                                <w:sz w:val="18"/>
                                <w:szCs w:val="18"/>
                              </w:rPr>
                              <w:t>生成耕地质量等别年度更新数据包，更新县级耕地质量等别数据库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15" o:spid="_x0000_s1084" type="#_x0000_t202" style="position:absolute;left:0;text-align:left;margin-left:63.15pt;margin-top:13.35pt;width:291pt;height:2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">
                <v:textbox>
                  <w:txbxContent>
                    <w:p w:rsidR="00E26722" w:rsidRPr="001E733B" w:rsidRDefault="00E26722" w:rsidP="00E26722">
                      <w:pPr>
                        <w:jc w:val="center"/>
                        <w:rPr>
                          <w:sz w:val="18"/>
                          <w:szCs w:val="18"/>
                        </w:rPr>
                      </w:pPr>
                      <w:r>
                        <w:rPr>
                          <w:rFonts w:hint="eastAsia"/>
                          <w:sz w:val="18"/>
                          <w:szCs w:val="18"/>
                        </w:rPr>
                        <w:t>生成耕地质量等别年度更新数据包，更新县级耕地质量等别数据库</w:t>
                      </w:r>
                    </w:p>
                  </w:txbxContent>
                </v:textbox>
              </v:shape>
            </w:pict>
          </mc:Fallback>
        </mc:AlternateContent>
      </w:r>
    </w:p>
    <w:p w:rsidR="00E26722" w:rsidRPr="00B07091" w:rsidRDefault="00E26722" w:rsidP="00E26722">
      <w:pPr>
        <w:spacing w:line="360" w:lineRule="auto"/>
        <w:rPr>
          <w:rFonts w:eastAsia="仿宋_GB2312" w:cs="仿宋_GB2312"/>
          <w:sz w:val="28"/>
          <w:szCs w:val="28"/>
        </w:rPr>
        <w:sectPr w:rsidR="00E26722" w:rsidRPr="00B07091" w:rsidSect="00291A1B">
          <w:pgSz w:w="11906" w:h="16838"/>
          <w:pgMar w:top="1021" w:right="1797" w:bottom="1021" w:left="1797" w:header="851" w:footer="992" w:gutter="0"/>
          <w:cols w:space="425"/>
          <w:docGrid w:type="lines" w:linePitch="312"/>
        </w:sectPr>
      </w:pPr>
      <w:r>
        <w:rPr>
          <w:rFonts w:eastAsia="仿宋_GB2312" w:cs="仿宋_GB2312"/>
          <w:noProof/>
          <w:sz w:val="28"/>
          <w:szCs w:val="28"/>
        </w:rPr>
        <mc:AlternateContent>
          <mc:Choice Requires="wps">
            <w:drawing>
              <wp:anchor distT="0" distB="0" distL="114300" distR="114300" simplePos="0" relativeHeight="251668480" behindDoc="0" locked="0" layoutInCell="1" allowOverlap="1" wp14:anchorId="46B0C054" wp14:editId="05CF22DF">
                <wp:simplePos x="0" y="0"/>
                <wp:positionH relativeFrom="column">
                  <wp:posOffset>1376045</wp:posOffset>
                </wp:positionH>
                <wp:positionV relativeFrom="paragraph">
                  <wp:posOffset>1193165</wp:posOffset>
                </wp:positionV>
                <wp:extent cx="2525395" cy="295275"/>
                <wp:effectExtent l="0" t="0" r="27305" b="28575"/>
                <wp:wrapNone/>
                <wp:docPr id="213" name="文本框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5395"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Pr="00C87950" w:rsidRDefault="00E26722" w:rsidP="00E26722">
                            <w:pPr>
                              <w:jc w:val="center"/>
                              <w:rPr>
                                <w:sz w:val="18"/>
                                <w:szCs w:val="18"/>
                              </w:rPr>
                            </w:pPr>
                            <w:r w:rsidRPr="00D95839">
                              <w:rPr>
                                <w:rFonts w:hint="eastAsia"/>
                                <w:sz w:val="18"/>
                                <w:szCs w:val="18"/>
                              </w:rPr>
                              <w:t>上报县级成果至省级国土资源管理部门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13" o:spid="_x0000_s1085" type="#_x0000_t202" style="position:absolute;left:0;text-align:left;margin-left:108.35pt;margin-top:93.95pt;width:198.85pt;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" filled="f">
                <v:textbox>
                  <w:txbxContent>
                    <w:p w:rsidR="00E26722" w:rsidRPr="00C87950" w:rsidRDefault="00E26722" w:rsidP="00E26722">
                      <w:pPr>
                        <w:jc w:val="center"/>
                        <w:rPr>
                          <w:sz w:val="18"/>
                          <w:szCs w:val="18"/>
                        </w:rPr>
                      </w:pPr>
                      <w:r w:rsidRPr="00D95839">
                        <w:rPr>
                          <w:rFonts w:hint="eastAsia"/>
                          <w:sz w:val="18"/>
                          <w:szCs w:val="18"/>
                        </w:rPr>
                        <w:t>上报县级成果至省级国土资源管理部门</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671552" behindDoc="0" locked="0" layoutInCell="1" allowOverlap="1" wp14:anchorId="76797C02" wp14:editId="2D973F01">
                <wp:simplePos x="0" y="0"/>
                <wp:positionH relativeFrom="column">
                  <wp:posOffset>952500</wp:posOffset>
                </wp:positionH>
                <wp:positionV relativeFrom="paragraph">
                  <wp:posOffset>3670935</wp:posOffset>
                </wp:positionV>
                <wp:extent cx="3432810" cy="482600"/>
                <wp:effectExtent l="0" t="0" r="15240" b="12700"/>
                <wp:wrapNone/>
                <wp:docPr id="300" name="文本框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2810" cy="482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Default="00E26722" w:rsidP="00E26722">
                            <w:pPr>
                              <w:jc w:val="center"/>
                              <w:rPr>
                                <w:sz w:val="18"/>
                                <w:szCs w:val="18"/>
                              </w:rPr>
                            </w:pPr>
                            <w:r>
                              <w:rPr>
                                <w:rFonts w:hint="eastAsia"/>
                                <w:sz w:val="18"/>
                                <w:szCs w:val="18"/>
                              </w:rPr>
                              <w:t>检查县级、省级上报成果，</w:t>
                            </w:r>
                          </w:p>
                          <w:p w:rsidR="00E26722" w:rsidRPr="00C87950" w:rsidRDefault="00E26722" w:rsidP="00E26722">
                            <w:pPr>
                              <w:jc w:val="center"/>
                              <w:rPr>
                                <w:sz w:val="18"/>
                                <w:szCs w:val="18"/>
                              </w:rPr>
                            </w:pPr>
                            <w:r>
                              <w:rPr>
                                <w:rFonts w:hint="eastAsia"/>
                                <w:sz w:val="18"/>
                                <w:szCs w:val="18"/>
                              </w:rPr>
                              <w:t>汇总整理全国各县耕地质量年度更新数据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00" o:spid="_x0000_s1086" type="#_x0000_t202" style="position:absolute;left:0;text-align:left;margin-left:75pt;margin-top:289.05pt;width:270.3pt;height:3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" filled="f">
                <v:textbox>
                  <w:txbxContent>
                    <w:p w:rsidR="00E26722" w:rsidRDefault="00E26722" w:rsidP="00E26722">
                      <w:pPr>
                        <w:jc w:val="center"/>
                        <w:rPr>
                          <w:sz w:val="18"/>
                          <w:szCs w:val="18"/>
                        </w:rPr>
                      </w:pPr>
                      <w:r>
                        <w:rPr>
                          <w:rFonts w:hint="eastAsia"/>
                          <w:sz w:val="18"/>
                          <w:szCs w:val="18"/>
                        </w:rPr>
                        <w:t>检查县级、省级上报成果，</w:t>
                      </w:r>
                    </w:p>
                    <w:p w:rsidR="00E26722" w:rsidRPr="00C87950" w:rsidRDefault="00E26722" w:rsidP="00E26722">
                      <w:pPr>
                        <w:jc w:val="center"/>
                        <w:rPr>
                          <w:sz w:val="18"/>
                          <w:szCs w:val="18"/>
                        </w:rPr>
                      </w:pPr>
                      <w:r>
                        <w:rPr>
                          <w:rFonts w:hint="eastAsia"/>
                          <w:sz w:val="18"/>
                          <w:szCs w:val="18"/>
                        </w:rPr>
                        <w:t>汇总整理全国各县耕地质量年度更新数据</w:t>
                      </w:r>
                    </w:p>
                  </w:txbxContent>
                </v:textbox>
              </v:shape>
            </w:pict>
          </mc:Fallback>
        </mc:AlternateContent>
      </w:r>
      <w:r>
        <w:rPr>
          <w:rFonts w:eastAsia="仿宋_GB2312" w:cs="仿宋_GB2312"/>
          <w:noProof/>
          <w:sz w:val="28"/>
          <w:szCs w:val="28"/>
        </w:rPr>
        <mc:AlternateContent>
          <mc:Choice Requires="wps">
            <w:drawing>
              <wp:anchor distT="0" distB="0" distL="114296" distR="114296" simplePos="0" relativeHeight="251698176" behindDoc="0" locked="0" layoutInCell="1" allowOverlap="1" wp14:anchorId="1E58E0F5" wp14:editId="52BAD771">
                <wp:simplePos x="0" y="0"/>
                <wp:positionH relativeFrom="column">
                  <wp:posOffset>2653664</wp:posOffset>
                </wp:positionH>
                <wp:positionV relativeFrom="paragraph">
                  <wp:posOffset>4153535</wp:posOffset>
                </wp:positionV>
                <wp:extent cx="0" cy="190500"/>
                <wp:effectExtent l="76200" t="0" r="57150" b="57150"/>
                <wp:wrapNone/>
                <wp:docPr id="301" name="直接箭头连接符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01" o:spid="_x0000_s1026" type="#_x0000_t32" style="position:absolute;left:0;text-align:left;margin-left:208.95pt;margin-top:327.05pt;width:0;height:15pt;z-index:2516981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">
                <v:stroke endarrow="block"/>
              </v:shape>
            </w:pict>
          </mc:Fallback>
        </mc:AlternateContent>
      </w:r>
      <w:r>
        <w:rPr>
          <w:rFonts w:eastAsia="仿宋_GB2312" w:cs="仿宋_GB2312"/>
          <w:noProof/>
          <w:sz w:val="28"/>
          <w:szCs w:val="28"/>
        </w:rPr>
        <mc:AlternateContent>
          <mc:Choice Requires="wps">
            <w:drawing>
              <wp:anchor distT="0" distB="0" distL="114300" distR="114300" simplePos="0" relativeHeight="251699200" behindDoc="0" locked="0" layoutInCell="1" allowOverlap="1" wp14:anchorId="64E7EBFB" wp14:editId="3054E589">
                <wp:simplePos x="0" y="0"/>
                <wp:positionH relativeFrom="column">
                  <wp:posOffset>1282700</wp:posOffset>
                </wp:positionH>
                <wp:positionV relativeFrom="paragraph">
                  <wp:posOffset>4326255</wp:posOffset>
                </wp:positionV>
                <wp:extent cx="2762250" cy="460375"/>
                <wp:effectExtent l="0" t="0" r="19050" b="15875"/>
                <wp:wrapNone/>
                <wp:docPr id="302" name="文本框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460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Default="00E26722" w:rsidP="00E26722">
                            <w:pPr>
                              <w:jc w:val="center"/>
                              <w:rPr>
                                <w:sz w:val="18"/>
                                <w:szCs w:val="18"/>
                              </w:rPr>
                            </w:pPr>
                            <w:r>
                              <w:rPr>
                                <w:rFonts w:hint="eastAsia"/>
                                <w:sz w:val="18"/>
                                <w:szCs w:val="18"/>
                              </w:rPr>
                              <w:t>建设国家级耕地质量等别年度更新评价数据库，</w:t>
                            </w:r>
                          </w:p>
                          <w:p w:rsidR="00E26722" w:rsidRPr="00C87950" w:rsidRDefault="00E26722" w:rsidP="00E26722">
                            <w:pPr>
                              <w:jc w:val="center"/>
                              <w:rPr>
                                <w:sz w:val="18"/>
                                <w:szCs w:val="18"/>
                              </w:rPr>
                            </w:pPr>
                            <w:r>
                              <w:rPr>
                                <w:rFonts w:hint="eastAsia"/>
                                <w:sz w:val="18"/>
                                <w:szCs w:val="18"/>
                              </w:rPr>
                              <w:t>更新国家级耕地质量等别数据库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02" o:spid="_x0000_s1087" type="#_x0000_t202" style="position:absolute;left:0;text-align:left;margin-left:101pt;margin-top:340.65pt;width:217.5pt;height:36.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" filled="f">
                <v:textbox>
                  <w:txbxContent>
                    <w:p w:rsidR="00E26722" w:rsidRDefault="00E26722" w:rsidP="00E26722">
                      <w:pPr>
                        <w:jc w:val="center"/>
                        <w:rPr>
                          <w:sz w:val="18"/>
                          <w:szCs w:val="18"/>
                        </w:rPr>
                      </w:pPr>
                      <w:r>
                        <w:rPr>
                          <w:rFonts w:hint="eastAsia"/>
                          <w:sz w:val="18"/>
                          <w:szCs w:val="18"/>
                        </w:rPr>
                        <w:t>建设国家级耕地质量等别年度更新评价数据库，</w:t>
                      </w:r>
                    </w:p>
                    <w:p w:rsidR="00E26722" w:rsidRPr="00C87950" w:rsidRDefault="00E26722" w:rsidP="00E26722">
                      <w:pPr>
                        <w:jc w:val="center"/>
                        <w:rPr>
                          <w:sz w:val="18"/>
                          <w:szCs w:val="18"/>
                        </w:rPr>
                      </w:pPr>
                      <w:r>
                        <w:rPr>
                          <w:rFonts w:hint="eastAsia"/>
                          <w:sz w:val="18"/>
                          <w:szCs w:val="18"/>
                        </w:rPr>
                        <w:t>更新国家级耕地质量等别数据库</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795456" behindDoc="0" locked="0" layoutInCell="1" allowOverlap="1" wp14:anchorId="43F67B15" wp14:editId="61DCA4F3">
                <wp:simplePos x="0" y="0"/>
                <wp:positionH relativeFrom="column">
                  <wp:posOffset>911860</wp:posOffset>
                </wp:positionH>
                <wp:positionV relativeFrom="paragraph">
                  <wp:posOffset>4911725</wp:posOffset>
                </wp:positionV>
                <wp:extent cx="3863975" cy="327660"/>
                <wp:effectExtent l="0" t="0" r="0" b="0"/>
                <wp:wrapNone/>
                <wp:docPr id="313" name="文本框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39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6722" w:rsidRPr="00B11B6B" w:rsidRDefault="00E26722" w:rsidP="00E26722">
                            <w:pPr>
                              <w:jc w:val="center"/>
                              <w:rPr>
                                <w:rFonts w:ascii="仿宋_GB2312" w:eastAsia="仿宋_GB2312"/>
                                <w:sz w:val="24"/>
                              </w:rPr>
                            </w:pPr>
                            <w:r w:rsidRPr="00B11B6B">
                              <w:rPr>
                                <w:rFonts w:ascii="仿宋_GB2312" w:eastAsia="仿宋_GB2312" w:hint="eastAsia"/>
                                <w:sz w:val="24"/>
                              </w:rPr>
                              <w:t>图1  叠加法耕地质量等别年度更新评价</w:t>
                            </w:r>
                            <w:r>
                              <w:rPr>
                                <w:rFonts w:ascii="仿宋_GB2312" w:eastAsia="仿宋_GB2312" w:hint="eastAsia"/>
                                <w:sz w:val="24"/>
                              </w:rPr>
                              <w:t>技术路线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13" o:spid="_x0000_s1088" type="#_x0000_t202" style="position:absolute;left:0;text-align:left;margin-left:71.8pt;margin-top:386.75pt;width:304.25pt;height:25.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" filled="f" stroked="f">
                <v:textbox>
                  <w:txbxContent>
                    <w:p w:rsidR="00E26722" w:rsidRPr="00B11B6B" w:rsidRDefault="00E26722" w:rsidP="00E26722">
                      <w:pPr>
                        <w:jc w:val="center"/>
                        <w:rPr>
                          <w:rFonts w:ascii="仿宋_GB2312" w:eastAsia="仿宋_GB2312"/>
                          <w:sz w:val="24"/>
                        </w:rPr>
                      </w:pPr>
                      <w:r w:rsidRPr="00B11B6B">
                        <w:rPr>
                          <w:rFonts w:ascii="仿宋_GB2312" w:eastAsia="仿宋_GB2312" w:hint="eastAsia"/>
                          <w:sz w:val="24"/>
                        </w:rPr>
                        <w:t>图1  叠加法耕地质量等别年度更新评价</w:t>
                      </w:r>
                      <w:r>
                        <w:rPr>
                          <w:rFonts w:ascii="仿宋_GB2312" w:eastAsia="仿宋_GB2312" w:hint="eastAsia"/>
                          <w:sz w:val="24"/>
                        </w:rPr>
                        <w:t>技术路线</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675648" behindDoc="0" locked="0" layoutInCell="1" allowOverlap="1" wp14:anchorId="68B0F3B0" wp14:editId="678198FA">
                <wp:simplePos x="0" y="0"/>
                <wp:positionH relativeFrom="column">
                  <wp:posOffset>19050</wp:posOffset>
                </wp:positionH>
                <wp:positionV relativeFrom="paragraph">
                  <wp:posOffset>3581400</wp:posOffset>
                </wp:positionV>
                <wp:extent cx="5295900" cy="1271270"/>
                <wp:effectExtent l="0" t="0" r="19050" b="24130"/>
                <wp:wrapNone/>
                <wp:docPr id="303" name="矩形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127127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03" o:spid="_x0000_s1026" style="position:absolute;left:0;text-align:left;margin-left:1.5pt;margin-top:282pt;width:417pt;height:100.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" filled="f">
                <v:stroke dashstyle="dashDot"/>
              </v:rect>
            </w:pict>
          </mc:Fallback>
        </mc:AlternateContent>
      </w:r>
      <w:r>
        <w:rPr>
          <w:rFonts w:eastAsia="仿宋_GB2312" w:cs="仿宋_GB2312"/>
          <w:noProof/>
          <w:sz w:val="28"/>
          <w:szCs w:val="28"/>
        </w:rPr>
        <mc:AlternateContent>
          <mc:Choice Requires="wps">
            <w:drawing>
              <wp:anchor distT="0" distB="0" distL="114297" distR="114297" simplePos="0" relativeHeight="251717632" behindDoc="0" locked="0" layoutInCell="1" allowOverlap="1" wp14:anchorId="71D69A31" wp14:editId="50E62ECE">
                <wp:simplePos x="0" y="0"/>
                <wp:positionH relativeFrom="column">
                  <wp:posOffset>2638424</wp:posOffset>
                </wp:positionH>
                <wp:positionV relativeFrom="paragraph">
                  <wp:posOffset>76200</wp:posOffset>
                </wp:positionV>
                <wp:extent cx="0" cy="151765"/>
                <wp:effectExtent l="76200" t="0" r="57150" b="57785"/>
                <wp:wrapNone/>
                <wp:docPr id="312" name="直接箭头连接符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7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12" o:spid="_x0000_s1026" type="#_x0000_t32" style="position:absolute;left:0;text-align:left;margin-left:207.75pt;margin-top:6pt;width:0;height:11.95pt;z-index:2517176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">
                <v:stroke endarrow="block"/>
              </v:shape>
            </w:pict>
          </mc:Fallback>
        </mc:AlternateContent>
      </w:r>
      <w:r>
        <w:rPr>
          <w:rFonts w:eastAsia="仿宋_GB2312" w:cs="仿宋_GB2312"/>
          <w:noProof/>
          <w:sz w:val="28"/>
          <w:szCs w:val="28"/>
        </w:rPr>
        <mc:AlternateContent>
          <mc:Choice Requires="wps">
            <w:drawing>
              <wp:anchor distT="0" distB="0" distL="114300" distR="114300" simplePos="0" relativeHeight="251734016" behindDoc="0" locked="0" layoutInCell="1" allowOverlap="1" wp14:anchorId="299E68FB" wp14:editId="3D2E3E59">
                <wp:simplePos x="0" y="0"/>
                <wp:positionH relativeFrom="column">
                  <wp:posOffset>5343525</wp:posOffset>
                </wp:positionH>
                <wp:positionV relativeFrom="paragraph">
                  <wp:posOffset>3811905</wp:posOffset>
                </wp:positionV>
                <wp:extent cx="276225" cy="571500"/>
                <wp:effectExtent l="0" t="0" r="28575" b="19050"/>
                <wp:wrapNone/>
                <wp:docPr id="311" name="文本框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571500"/>
                        </a:xfrm>
                        <a:prstGeom prst="rect">
                          <a:avLst/>
                        </a:prstGeom>
                        <a:solidFill>
                          <a:srgbClr val="FFFFFF"/>
                        </a:solidFill>
                        <a:ln w="9525">
                          <a:solidFill>
                            <a:srgbClr val="EEECE1"/>
                          </a:solidFill>
                          <a:miter lim="800000"/>
                          <a:headEnd/>
                          <a:tailEnd/>
                        </a:ln>
                      </wps:spPr>
                      <wps:txbx>
                        <w:txbxContent>
                          <w:p w:rsidR="00E26722" w:rsidRPr="00085A85" w:rsidRDefault="00E26722" w:rsidP="00E26722">
                            <w:pPr>
                              <w:spacing w:line="240" w:lineRule="exact"/>
                            </w:pPr>
                            <w:r>
                              <w:rPr>
                                <w:rFonts w:hint="eastAsia"/>
                              </w:rPr>
                              <w:t>国家级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311" o:spid="_x0000_s1089" type="#_x0000_t202" style="position:absolute;left:0;text-align:left;margin-left:420.75pt;margin-top:300.15pt;width:21.75pt;height:4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" strokecolor="#eeece1">
                <v:textbox>
                  <w:txbxContent>
                    <w:p w:rsidR="00E26722" w:rsidRPr="00085A85" w:rsidRDefault="00E26722" w:rsidP="00E26722">
                      <w:pPr>
                        <w:spacing w:line="240" w:lineRule="exact"/>
                      </w:pPr>
                      <w:r>
                        <w:rPr>
                          <w:rFonts w:hint="eastAsia"/>
                        </w:rPr>
                        <w:t>国家级</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732992" behindDoc="0" locked="0" layoutInCell="1" allowOverlap="1" wp14:anchorId="321ABC04" wp14:editId="46ABBD92">
                <wp:simplePos x="0" y="0"/>
                <wp:positionH relativeFrom="column">
                  <wp:posOffset>5343525</wp:posOffset>
                </wp:positionH>
                <wp:positionV relativeFrom="paragraph">
                  <wp:posOffset>2312670</wp:posOffset>
                </wp:positionV>
                <wp:extent cx="276225" cy="504825"/>
                <wp:effectExtent l="0" t="0" r="28575" b="28575"/>
                <wp:wrapNone/>
                <wp:docPr id="307" name="文本框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504825"/>
                        </a:xfrm>
                        <a:prstGeom prst="rect">
                          <a:avLst/>
                        </a:prstGeom>
                        <a:solidFill>
                          <a:srgbClr val="FFFFFF"/>
                        </a:solidFill>
                        <a:ln w="9525">
                          <a:solidFill>
                            <a:srgbClr val="EEECE1"/>
                          </a:solidFill>
                          <a:miter lim="800000"/>
                          <a:headEnd/>
                          <a:tailEnd/>
                        </a:ln>
                      </wps:spPr>
                      <wps:txbx>
                        <w:txbxContent>
                          <w:p w:rsidR="00E26722" w:rsidRPr="00085A85" w:rsidRDefault="00E26722" w:rsidP="00E26722">
                            <w:pPr>
                              <w:spacing w:line="240" w:lineRule="exact"/>
                            </w:pPr>
                            <w:r>
                              <w:rPr>
                                <w:rFonts w:hint="eastAsia"/>
                              </w:rPr>
                              <w:t>省级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307" o:spid="_x0000_s1090" type="#_x0000_t202" style="position:absolute;left:0;text-align:left;margin-left:420.75pt;margin-top:182.1pt;width:21.75pt;height:39.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" strokecolor="#eeece1">
                <v:textbox>
                  <w:txbxContent>
                    <w:p w:rsidR="00E26722" w:rsidRPr="00085A85" w:rsidRDefault="00E26722" w:rsidP="00E26722">
                      <w:pPr>
                        <w:spacing w:line="240" w:lineRule="exact"/>
                      </w:pPr>
                      <w:r>
                        <w:rPr>
                          <w:rFonts w:hint="eastAsia"/>
                        </w:rPr>
                        <w:t>省级</w:t>
                      </w:r>
                    </w:p>
                  </w:txbxContent>
                </v:textbox>
              </v:shape>
            </w:pict>
          </mc:Fallback>
        </mc:AlternateContent>
      </w:r>
      <w:r>
        <w:rPr>
          <w:rFonts w:eastAsia="仿宋_GB2312" w:cs="仿宋_GB2312"/>
          <w:noProof/>
          <w:sz w:val="28"/>
          <w:szCs w:val="28"/>
        </w:rPr>
        <mc:AlternateContent>
          <mc:Choice Requires="wps">
            <w:drawing>
              <wp:anchor distT="0" distB="0" distL="114297" distR="114297" simplePos="0" relativeHeight="251697152" behindDoc="0" locked="0" layoutInCell="1" allowOverlap="1" wp14:anchorId="459454E4" wp14:editId="66899A46">
                <wp:simplePos x="0" y="0"/>
                <wp:positionH relativeFrom="column">
                  <wp:posOffset>2518409</wp:posOffset>
                </wp:positionH>
                <wp:positionV relativeFrom="paragraph">
                  <wp:posOffset>3591560</wp:posOffset>
                </wp:positionV>
                <wp:extent cx="272415" cy="0"/>
                <wp:effectExtent l="40958" t="0" r="92392" b="54293"/>
                <wp:wrapNone/>
                <wp:docPr id="299" name="肘形连接符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72415"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肘形连接符 299" o:spid="_x0000_s1026" type="#_x0000_t34" style="position:absolute;left:0;text-align:left;margin-left:198.3pt;margin-top:282.8pt;width:21.45pt;height:0;rotation:90;z-index:25169715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">
                <v:stroke endarrow="block"/>
              </v:shape>
            </w:pict>
          </mc:Fallback>
        </mc:AlternateContent>
      </w:r>
      <w:r>
        <w:rPr>
          <w:rFonts w:eastAsia="仿宋_GB2312" w:cs="仿宋_GB2312"/>
          <w:noProof/>
          <w:sz w:val="28"/>
          <w:szCs w:val="28"/>
        </w:rPr>
        <mc:AlternateContent>
          <mc:Choice Requires="wps">
            <w:drawing>
              <wp:anchor distT="0" distB="0" distL="114300" distR="114300" simplePos="0" relativeHeight="251673600" behindDoc="0" locked="0" layoutInCell="1" allowOverlap="1" wp14:anchorId="47F05B67" wp14:editId="6AEF4E70">
                <wp:simplePos x="0" y="0"/>
                <wp:positionH relativeFrom="column">
                  <wp:posOffset>19050</wp:posOffset>
                </wp:positionH>
                <wp:positionV relativeFrom="paragraph">
                  <wp:posOffset>1609725</wp:posOffset>
                </wp:positionV>
                <wp:extent cx="5295900" cy="1924050"/>
                <wp:effectExtent l="0" t="0" r="19050" b="19050"/>
                <wp:wrapNone/>
                <wp:docPr id="298" name="矩形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192405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98" o:spid="_x0000_s1026" style="position:absolute;left:0;text-align:left;margin-left:1.5pt;margin-top:126.75pt;width:417pt;height:1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" filled="f">
                <v:stroke dashstyle="dashDot"/>
              </v:rect>
            </w:pict>
          </mc:Fallback>
        </mc:AlternateContent>
      </w:r>
      <w:r>
        <w:rPr>
          <w:rFonts w:eastAsia="仿宋_GB2312" w:cs="仿宋_GB2312"/>
          <w:noProof/>
          <w:sz w:val="28"/>
          <w:szCs w:val="28"/>
        </w:rPr>
        <mc:AlternateContent>
          <mc:Choice Requires="wps">
            <w:drawing>
              <wp:anchor distT="0" distB="0" distL="114300" distR="114300" simplePos="0" relativeHeight="251720704" behindDoc="0" locked="0" layoutInCell="1" allowOverlap="1" wp14:anchorId="79A11E96" wp14:editId="351F6318">
                <wp:simplePos x="0" y="0"/>
                <wp:positionH relativeFrom="column">
                  <wp:posOffset>2654935</wp:posOffset>
                </wp:positionH>
                <wp:positionV relativeFrom="paragraph">
                  <wp:posOffset>2981325</wp:posOffset>
                </wp:positionV>
                <wp:extent cx="2540" cy="200025"/>
                <wp:effectExtent l="76200" t="0" r="73660" b="47625"/>
                <wp:wrapNone/>
                <wp:docPr id="294" name="直接连接符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94"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05pt,234.75pt" to="209.25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">
                <v:stroke endarrow="block"/>
              </v:line>
            </w:pict>
          </mc:Fallback>
        </mc:AlternateContent>
      </w:r>
      <w:r>
        <w:rPr>
          <w:rFonts w:eastAsia="仿宋_GB2312" w:cs="仿宋_GB2312"/>
          <w:noProof/>
          <w:sz w:val="28"/>
          <w:szCs w:val="28"/>
        </w:rPr>
        <mc:AlternateContent>
          <mc:Choice Requires="wps">
            <w:drawing>
              <wp:anchor distT="0" distB="0" distL="114300" distR="114300" simplePos="0" relativeHeight="251696128" behindDoc="0" locked="0" layoutInCell="1" allowOverlap="1" wp14:anchorId="10295A47" wp14:editId="1D78FF02">
                <wp:simplePos x="0" y="0"/>
                <wp:positionH relativeFrom="column">
                  <wp:posOffset>987425</wp:posOffset>
                </wp:positionH>
                <wp:positionV relativeFrom="paragraph">
                  <wp:posOffset>3178175</wp:posOffset>
                </wp:positionV>
                <wp:extent cx="3371850" cy="289560"/>
                <wp:effectExtent l="0" t="0" r="19050" b="15240"/>
                <wp:wrapNone/>
                <wp:docPr id="293" name="文本框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2895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Pr="001F34F9" w:rsidRDefault="00E26722" w:rsidP="00E26722">
                            <w:pPr>
                              <w:jc w:val="center"/>
                              <w:rPr>
                                <w:sz w:val="18"/>
                                <w:szCs w:val="18"/>
                              </w:rPr>
                            </w:pPr>
                            <w:r>
                              <w:rPr>
                                <w:rFonts w:hint="eastAsia"/>
                                <w:sz w:val="18"/>
                                <w:szCs w:val="18"/>
                              </w:rPr>
                              <w:t>上报县级、省级成果至国土资源部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93" o:spid="_x0000_s1091" type="#_x0000_t202" style="position:absolute;left:0;text-align:left;margin-left:77.75pt;margin-top:250.25pt;width:265.5pt;height:22.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" filled="f">
                <v:textbox>
                  <w:txbxContent>
                    <w:p w:rsidR="00E26722" w:rsidRPr="001F34F9" w:rsidRDefault="00E26722" w:rsidP="00E26722">
                      <w:pPr>
                        <w:jc w:val="center"/>
                        <w:rPr>
                          <w:sz w:val="18"/>
                          <w:szCs w:val="18"/>
                        </w:rPr>
                      </w:pPr>
                      <w:r>
                        <w:rPr>
                          <w:rFonts w:hint="eastAsia"/>
                          <w:sz w:val="18"/>
                          <w:szCs w:val="18"/>
                        </w:rPr>
                        <w:t>上报县级、省级成果至国土资源部</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670528" behindDoc="0" locked="0" layoutInCell="1" allowOverlap="1" wp14:anchorId="45DB9F75" wp14:editId="15811A08">
                <wp:simplePos x="0" y="0"/>
                <wp:positionH relativeFrom="column">
                  <wp:posOffset>1263650</wp:posOffset>
                </wp:positionH>
                <wp:positionV relativeFrom="paragraph">
                  <wp:posOffset>2684780</wp:posOffset>
                </wp:positionV>
                <wp:extent cx="2800350" cy="285750"/>
                <wp:effectExtent l="0" t="0" r="19050" b="19050"/>
                <wp:wrapNone/>
                <wp:docPr id="292" name="文本框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2857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Pr="00C87950" w:rsidRDefault="00E26722" w:rsidP="00E26722">
                            <w:pPr>
                              <w:jc w:val="center"/>
                              <w:rPr>
                                <w:sz w:val="18"/>
                                <w:szCs w:val="18"/>
                              </w:rPr>
                            </w:pPr>
                            <w:r>
                              <w:rPr>
                                <w:rFonts w:hint="eastAsia"/>
                                <w:sz w:val="18"/>
                                <w:szCs w:val="18"/>
                              </w:rPr>
                              <w:t>撰写省级耕地质量等别年度更新评价分析报告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92" o:spid="_x0000_s1092" type="#_x0000_t202" style="position:absolute;left:0;text-align:left;margin-left:99.5pt;margin-top:211.4pt;width:220.5pt;height: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" filled="f">
                <v:textbox>
                  <w:txbxContent>
                    <w:p w:rsidR="00E26722" w:rsidRPr="00C87950" w:rsidRDefault="00E26722" w:rsidP="00E26722">
                      <w:pPr>
                        <w:jc w:val="center"/>
                        <w:rPr>
                          <w:sz w:val="18"/>
                          <w:szCs w:val="18"/>
                        </w:rPr>
                      </w:pPr>
                      <w:r>
                        <w:rPr>
                          <w:rFonts w:hint="eastAsia"/>
                          <w:sz w:val="18"/>
                          <w:szCs w:val="18"/>
                        </w:rPr>
                        <w:t>撰写省级耕地质量等别年度更新评价分析报告</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703296" behindDoc="0" locked="0" layoutInCell="1" allowOverlap="1" wp14:anchorId="14D0662C" wp14:editId="19EC617B">
                <wp:simplePos x="0" y="0"/>
                <wp:positionH relativeFrom="column">
                  <wp:posOffset>2549525</wp:posOffset>
                </wp:positionH>
                <wp:positionV relativeFrom="paragraph">
                  <wp:posOffset>2584450</wp:posOffset>
                </wp:positionV>
                <wp:extent cx="207010" cy="1905"/>
                <wp:effectExtent l="45402" t="0" r="66993" b="66992"/>
                <wp:wrapNone/>
                <wp:docPr id="291" name="肘形连接符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07010" cy="190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肘形连接符 291" o:spid="_x0000_s1026" type="#_x0000_t34" style="position:absolute;left:0;text-align:left;margin-left:200.75pt;margin-top:203.5pt;width:16.3pt;height:.15pt;rotation:9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">
                <v:stroke endarrow="block"/>
              </v:shape>
            </w:pict>
          </mc:Fallback>
        </mc:AlternateContent>
      </w:r>
      <w:r>
        <w:rPr>
          <w:rFonts w:eastAsia="仿宋_GB2312" w:cs="仿宋_GB2312"/>
          <w:noProof/>
          <w:sz w:val="28"/>
          <w:szCs w:val="28"/>
        </w:rPr>
        <mc:AlternateContent>
          <mc:Choice Requires="wps">
            <w:drawing>
              <wp:anchor distT="0" distB="0" distL="114297" distR="114297" simplePos="0" relativeHeight="251719680" behindDoc="0" locked="0" layoutInCell="1" allowOverlap="1" wp14:anchorId="1C6467B4" wp14:editId="52EB2AD3">
                <wp:simplePos x="0" y="0"/>
                <wp:positionH relativeFrom="column">
                  <wp:posOffset>2638424</wp:posOffset>
                </wp:positionH>
                <wp:positionV relativeFrom="paragraph">
                  <wp:posOffset>1495425</wp:posOffset>
                </wp:positionV>
                <wp:extent cx="0" cy="276225"/>
                <wp:effectExtent l="76200" t="0" r="76200" b="47625"/>
                <wp:wrapNone/>
                <wp:docPr id="290" name="直接连接符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90" o:spid="_x0000_s1026" style="position:absolute;left:0;text-align:left;z-index:2517196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07.75pt,117.75pt" to="207.7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">
                <v:stroke endarrow="block"/>
              </v:line>
            </w:pict>
          </mc:Fallback>
        </mc:AlternateContent>
      </w:r>
      <w:r>
        <w:rPr>
          <w:rFonts w:eastAsia="仿宋_GB2312" w:cs="仿宋_GB2312"/>
          <w:noProof/>
          <w:sz w:val="28"/>
          <w:szCs w:val="28"/>
        </w:rPr>
        <mc:AlternateContent>
          <mc:Choice Requires="wps">
            <w:drawing>
              <wp:anchor distT="0" distB="0" distL="114300" distR="114300" simplePos="0" relativeHeight="251718656" behindDoc="0" locked="0" layoutInCell="1" allowOverlap="1" wp14:anchorId="22D6B09A" wp14:editId="2141D685">
                <wp:simplePos x="0" y="0"/>
                <wp:positionH relativeFrom="column">
                  <wp:posOffset>2638425</wp:posOffset>
                </wp:positionH>
                <wp:positionV relativeFrom="paragraph">
                  <wp:posOffset>990600</wp:posOffset>
                </wp:positionV>
                <wp:extent cx="1905" cy="219075"/>
                <wp:effectExtent l="76200" t="0" r="74295" b="47625"/>
                <wp:wrapNone/>
                <wp:docPr id="289" name="直接箭头连接符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89" o:spid="_x0000_s1026" type="#_x0000_t32" style="position:absolute;left:0;text-align:left;margin-left:207.75pt;margin-top:78pt;width:.15pt;height:17.2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">
                <v:stroke endarrow="block"/>
              </v:shape>
            </w:pict>
          </mc:Fallback>
        </mc:AlternateContent>
      </w:r>
      <w:r>
        <w:rPr>
          <w:rFonts w:eastAsia="仿宋_GB2312" w:cs="仿宋_GB2312"/>
          <w:noProof/>
          <w:sz w:val="28"/>
          <w:szCs w:val="28"/>
        </w:rPr>
        <mc:AlternateContent>
          <mc:Choice Requires="wps">
            <w:drawing>
              <wp:anchor distT="0" distB="0" distL="114300" distR="114300" simplePos="0" relativeHeight="251701248" behindDoc="0" locked="0" layoutInCell="1" allowOverlap="1" wp14:anchorId="75CF663C" wp14:editId="3091F54C">
                <wp:simplePos x="0" y="0"/>
                <wp:positionH relativeFrom="column">
                  <wp:posOffset>2638425</wp:posOffset>
                </wp:positionH>
                <wp:positionV relativeFrom="paragraph">
                  <wp:posOffset>495300</wp:posOffset>
                </wp:positionV>
                <wp:extent cx="1905" cy="219075"/>
                <wp:effectExtent l="76200" t="0" r="74295" b="47625"/>
                <wp:wrapNone/>
                <wp:docPr id="288" name="直接箭头连接符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88" o:spid="_x0000_s1026" type="#_x0000_t32" style="position:absolute;left:0;text-align:left;margin-left:207.75pt;margin-top:39pt;width:.15pt;height:17.25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">
                <v:stroke endarrow="block"/>
              </v:shape>
            </w:pict>
          </mc:Fallback>
        </mc:AlternateContent>
      </w:r>
      <w:r>
        <w:rPr>
          <w:rFonts w:eastAsia="仿宋_GB2312" w:cs="仿宋_GB2312"/>
          <w:noProof/>
          <w:sz w:val="28"/>
          <w:szCs w:val="28"/>
        </w:rPr>
        <mc:AlternateContent>
          <mc:Choice Requires="wps">
            <w:drawing>
              <wp:anchor distT="0" distB="0" distL="114300" distR="114300" simplePos="0" relativeHeight="251667456" behindDoc="0" locked="0" layoutInCell="1" allowOverlap="1" wp14:anchorId="6A7C34DB" wp14:editId="3A04A401">
                <wp:simplePos x="0" y="0"/>
                <wp:positionH relativeFrom="column">
                  <wp:posOffset>438150</wp:posOffset>
                </wp:positionH>
                <wp:positionV relativeFrom="paragraph">
                  <wp:posOffset>685800</wp:posOffset>
                </wp:positionV>
                <wp:extent cx="4391025" cy="295275"/>
                <wp:effectExtent l="0" t="0" r="28575" b="28575"/>
                <wp:wrapNone/>
                <wp:docPr id="152" name="文本框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Default="00E26722" w:rsidP="00E26722">
                            <w:pPr>
                              <w:jc w:val="center"/>
                              <w:rPr>
                                <w:sz w:val="18"/>
                                <w:szCs w:val="18"/>
                              </w:rPr>
                            </w:pPr>
                            <w:r>
                              <w:rPr>
                                <w:rFonts w:hint="eastAsia"/>
                                <w:sz w:val="18"/>
                                <w:szCs w:val="18"/>
                              </w:rPr>
                              <w:t>分析、总结耕地质量等别、产能变化，形成耕地质量等别年度更新评价分析报告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52" o:spid="_x0000_s1093" type="#_x0000_t202" style="position:absolute;left:0;text-align:left;margin-left:34.5pt;margin-top:54pt;width:345.7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" filled="f">
                <v:textbox>
                  <w:txbxContent>
                    <w:p w:rsidR="00E26722" w:rsidRDefault="00E26722" w:rsidP="00E26722">
                      <w:pPr>
                        <w:jc w:val="center"/>
                        <w:rPr>
                          <w:sz w:val="18"/>
                          <w:szCs w:val="18"/>
                        </w:rPr>
                      </w:pPr>
                      <w:r>
                        <w:rPr>
                          <w:rFonts w:hint="eastAsia"/>
                          <w:sz w:val="18"/>
                          <w:szCs w:val="18"/>
                        </w:rPr>
                        <w:t>分析、总结耕地质量等别、产能变化，形成耕地质量等别年度更新评价分析报告</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669504" behindDoc="0" locked="0" layoutInCell="1" allowOverlap="1" wp14:anchorId="5F148A29" wp14:editId="320531E5">
                <wp:simplePos x="0" y="0"/>
                <wp:positionH relativeFrom="column">
                  <wp:posOffset>1143000</wp:posOffset>
                </wp:positionH>
                <wp:positionV relativeFrom="paragraph">
                  <wp:posOffset>1771650</wp:posOffset>
                </wp:positionV>
                <wp:extent cx="2994025" cy="276225"/>
                <wp:effectExtent l="0" t="0" r="15875" b="28575"/>
                <wp:wrapNone/>
                <wp:docPr id="151" name="文本框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4025" cy="276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Pr="00C87950" w:rsidRDefault="00E26722" w:rsidP="00E26722">
                            <w:pPr>
                              <w:jc w:val="center"/>
                              <w:rPr>
                                <w:sz w:val="18"/>
                                <w:szCs w:val="18"/>
                              </w:rPr>
                            </w:pPr>
                            <w:r w:rsidRPr="00707CD2">
                              <w:rPr>
                                <w:rFonts w:hint="eastAsia"/>
                                <w:sz w:val="18"/>
                                <w:szCs w:val="18"/>
                              </w:rPr>
                              <w:t>从数据完整性、</w:t>
                            </w:r>
                            <w:r>
                              <w:rPr>
                                <w:rFonts w:hint="eastAsia"/>
                                <w:sz w:val="18"/>
                                <w:szCs w:val="18"/>
                              </w:rPr>
                              <w:t>规范</w:t>
                            </w:r>
                            <w:r w:rsidRPr="00707CD2">
                              <w:rPr>
                                <w:rFonts w:hint="eastAsia"/>
                                <w:sz w:val="18"/>
                                <w:szCs w:val="18"/>
                              </w:rPr>
                              <w:t>性等方面开展</w:t>
                            </w:r>
                            <w:r>
                              <w:rPr>
                                <w:rFonts w:hint="eastAsia"/>
                                <w:sz w:val="18"/>
                                <w:szCs w:val="18"/>
                              </w:rPr>
                              <w:t>县</w:t>
                            </w:r>
                            <w:r w:rsidRPr="00707CD2">
                              <w:rPr>
                                <w:rFonts w:hint="eastAsia"/>
                                <w:sz w:val="18"/>
                                <w:szCs w:val="18"/>
                              </w:rPr>
                              <w:t>级数据</w:t>
                            </w:r>
                            <w:r>
                              <w:rPr>
                                <w:rFonts w:hint="eastAsia"/>
                                <w:sz w:val="18"/>
                                <w:szCs w:val="18"/>
                              </w:rPr>
                              <w:t>检查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51" o:spid="_x0000_s1094" type="#_x0000_t202" style="position:absolute;left:0;text-align:left;margin-left:90pt;margin-top:139.5pt;width:235.75pt;height:2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" filled="f">
                <v:textbox>
                  <w:txbxContent>
                    <w:p w:rsidR="00E26722" w:rsidRPr="00C87950" w:rsidRDefault="00E26722" w:rsidP="00E26722">
                      <w:pPr>
                        <w:jc w:val="center"/>
                        <w:rPr>
                          <w:sz w:val="18"/>
                          <w:szCs w:val="18"/>
                        </w:rPr>
                      </w:pPr>
                      <w:r w:rsidRPr="00707CD2">
                        <w:rPr>
                          <w:rFonts w:hint="eastAsia"/>
                          <w:sz w:val="18"/>
                          <w:szCs w:val="18"/>
                        </w:rPr>
                        <w:t>从数据完整性、</w:t>
                      </w:r>
                      <w:r>
                        <w:rPr>
                          <w:rFonts w:hint="eastAsia"/>
                          <w:sz w:val="18"/>
                          <w:szCs w:val="18"/>
                        </w:rPr>
                        <w:t>规范</w:t>
                      </w:r>
                      <w:r w:rsidRPr="00707CD2">
                        <w:rPr>
                          <w:rFonts w:hint="eastAsia"/>
                          <w:sz w:val="18"/>
                          <w:szCs w:val="18"/>
                        </w:rPr>
                        <w:t>性等方面开展</w:t>
                      </w:r>
                      <w:r>
                        <w:rPr>
                          <w:rFonts w:hint="eastAsia"/>
                          <w:sz w:val="18"/>
                          <w:szCs w:val="18"/>
                        </w:rPr>
                        <w:t>县</w:t>
                      </w:r>
                      <w:r w:rsidRPr="00707CD2">
                        <w:rPr>
                          <w:rFonts w:hint="eastAsia"/>
                          <w:sz w:val="18"/>
                          <w:szCs w:val="18"/>
                        </w:rPr>
                        <w:t>级数据</w:t>
                      </w:r>
                      <w:r>
                        <w:rPr>
                          <w:rFonts w:hint="eastAsia"/>
                          <w:sz w:val="18"/>
                          <w:szCs w:val="18"/>
                        </w:rPr>
                        <w:t>检查</w:t>
                      </w:r>
                    </w:p>
                  </w:txbxContent>
                </v:textbox>
              </v:shape>
            </w:pict>
          </mc:Fallback>
        </mc:AlternateContent>
      </w:r>
      <w:r>
        <w:rPr>
          <w:rFonts w:eastAsia="仿宋_GB2312" w:cs="仿宋_GB2312"/>
          <w:noProof/>
          <w:sz w:val="28"/>
          <w:szCs w:val="28"/>
        </w:rPr>
        <mc:AlternateContent>
          <mc:Choice Requires="wps">
            <w:drawing>
              <wp:anchor distT="0" distB="0" distL="114300" distR="114300" simplePos="0" relativeHeight="251674624" behindDoc="0" locked="0" layoutInCell="1" allowOverlap="1" wp14:anchorId="0C57E05B" wp14:editId="2246C572">
                <wp:simplePos x="0" y="0"/>
                <wp:positionH relativeFrom="column">
                  <wp:posOffset>2541905</wp:posOffset>
                </wp:positionH>
                <wp:positionV relativeFrom="paragraph">
                  <wp:posOffset>2145665</wp:posOffset>
                </wp:positionV>
                <wp:extent cx="179070" cy="4445"/>
                <wp:effectExtent l="30162" t="7938" r="79693" b="41592"/>
                <wp:wrapNone/>
                <wp:docPr id="150" name="肘形连接符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79070" cy="444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肘形连接符 150" o:spid="_x0000_s1026" type="#_x0000_t34" style="position:absolute;left:0;text-align:left;margin-left:200.15pt;margin-top:168.95pt;width:14.1pt;height:.35pt;rotation:9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">
                <v:stroke endarrow="block"/>
              </v:shape>
            </w:pict>
          </mc:Fallback>
        </mc:AlternateContent>
      </w:r>
      <w:r>
        <w:rPr>
          <w:rFonts w:eastAsia="仿宋_GB2312" w:cs="仿宋_GB2312"/>
          <w:noProof/>
          <w:sz w:val="28"/>
          <w:szCs w:val="28"/>
        </w:rPr>
        <mc:AlternateContent>
          <mc:Choice Requires="wps">
            <w:drawing>
              <wp:anchor distT="0" distB="0" distL="114300" distR="114300" simplePos="0" relativeHeight="251702272" behindDoc="0" locked="0" layoutInCell="1" allowOverlap="1" wp14:anchorId="10117DB5" wp14:editId="0A1053B0">
                <wp:simplePos x="0" y="0"/>
                <wp:positionH relativeFrom="column">
                  <wp:posOffset>1428750</wp:posOffset>
                </wp:positionH>
                <wp:positionV relativeFrom="paragraph">
                  <wp:posOffset>2206625</wp:posOffset>
                </wp:positionV>
                <wp:extent cx="2466975" cy="276225"/>
                <wp:effectExtent l="0" t="0" r="28575" b="28575"/>
                <wp:wrapNone/>
                <wp:docPr id="149" name="文本框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276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Pr="00C87950" w:rsidRDefault="00E26722" w:rsidP="00E26722">
                            <w:pPr>
                              <w:jc w:val="center"/>
                              <w:rPr>
                                <w:sz w:val="18"/>
                                <w:szCs w:val="18"/>
                              </w:rPr>
                            </w:pPr>
                            <w:r w:rsidRPr="00707CD2">
                              <w:rPr>
                                <w:rFonts w:hint="eastAsia"/>
                                <w:sz w:val="18"/>
                                <w:szCs w:val="18"/>
                              </w:rPr>
                              <w:t>统计、</w:t>
                            </w:r>
                            <w:r>
                              <w:rPr>
                                <w:rFonts w:hint="eastAsia"/>
                                <w:sz w:val="18"/>
                                <w:szCs w:val="18"/>
                              </w:rPr>
                              <w:t>汇总、分析</w:t>
                            </w:r>
                            <w:r w:rsidRPr="00707CD2">
                              <w:rPr>
                                <w:rFonts w:hint="eastAsia"/>
                                <w:sz w:val="18"/>
                                <w:szCs w:val="18"/>
                              </w:rPr>
                              <w:t>耕地质量等别变化情况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49" o:spid="_x0000_s1095" type="#_x0000_t202" style="position:absolute;left:0;text-align:left;margin-left:112.5pt;margin-top:173.75pt;width:194.25pt;height:2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" filled="f">
                <v:textbox>
                  <w:txbxContent>
                    <w:p w:rsidR="00E26722" w:rsidRPr="00C87950" w:rsidRDefault="00E26722" w:rsidP="00E26722">
                      <w:pPr>
                        <w:jc w:val="center"/>
                        <w:rPr>
                          <w:sz w:val="18"/>
                          <w:szCs w:val="18"/>
                        </w:rPr>
                      </w:pPr>
                      <w:r w:rsidRPr="00707CD2">
                        <w:rPr>
                          <w:rFonts w:hint="eastAsia"/>
                          <w:sz w:val="18"/>
                          <w:szCs w:val="18"/>
                        </w:rPr>
                        <w:t>统计、</w:t>
                      </w:r>
                      <w:r>
                        <w:rPr>
                          <w:rFonts w:hint="eastAsia"/>
                          <w:sz w:val="18"/>
                          <w:szCs w:val="18"/>
                        </w:rPr>
                        <w:t>汇总、分析</w:t>
                      </w:r>
                      <w:r w:rsidRPr="00707CD2">
                        <w:rPr>
                          <w:rFonts w:hint="eastAsia"/>
                          <w:sz w:val="18"/>
                          <w:szCs w:val="18"/>
                        </w:rPr>
                        <w:t>耕地质量等别变化情况</w:t>
                      </w:r>
                    </w:p>
                  </w:txbxContent>
                </v:textbox>
              </v:shape>
            </w:pict>
          </mc:Fallback>
        </mc:AlternateContent>
      </w:r>
    </w:p>
    <w:p w:rsidR="00E26722" w:rsidRPr="00B07091" w:rsidRDefault="00E26722" w:rsidP="00E26722">
      <w:pPr>
        <w:spacing w:line="360" w:lineRule="auto"/>
        <w:rPr>
          <w:rFonts w:eastAsia="仿宋_GB2312"/>
          <w:sz w:val="28"/>
          <w:szCs w:val="28"/>
        </w:rPr>
      </w:pPr>
      <w:r>
        <w:rPr>
          <w:noProof/>
          <w:szCs w:val="21"/>
        </w:rPr>
        <w:lastRenderedPageBreak/>
        <mc:AlternateContent>
          <mc:Choice Requires="wps">
            <w:drawing>
              <wp:anchor distT="0" distB="0" distL="114300" distR="114300" simplePos="0" relativeHeight="251777024" behindDoc="0" locked="0" layoutInCell="1" allowOverlap="1" wp14:anchorId="6110658F" wp14:editId="4D151855">
                <wp:simplePos x="0" y="0"/>
                <wp:positionH relativeFrom="column">
                  <wp:posOffset>-3175</wp:posOffset>
                </wp:positionH>
                <wp:positionV relativeFrom="paragraph">
                  <wp:posOffset>55880</wp:posOffset>
                </wp:positionV>
                <wp:extent cx="5295900" cy="4870450"/>
                <wp:effectExtent l="0" t="0" r="19050" b="25400"/>
                <wp:wrapNone/>
                <wp:docPr id="314" name="矩形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487045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14" o:spid="_x0000_s1026" style="position:absolute;left:0;text-align:left;margin-left:-.25pt;margin-top:4.4pt;width:417pt;height:383.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" filled="f">
                <v:stroke dashstyle="dashDot"/>
              </v:rect>
            </w:pict>
          </mc:Fallback>
        </mc:AlternateContent>
      </w:r>
      <w:r>
        <w:rPr>
          <w:rFonts w:eastAsia="仿宋_GB2312"/>
          <w:noProof/>
          <w:sz w:val="28"/>
          <w:szCs w:val="28"/>
        </w:rPr>
        <mc:AlternateContent>
          <mc:Choice Requires="wps">
            <w:drawing>
              <wp:anchor distT="4294967293" distB="4294967293" distL="114300" distR="114300" simplePos="0" relativeHeight="251744256" behindDoc="0" locked="0" layoutInCell="1" allowOverlap="1" wp14:anchorId="3D53589C" wp14:editId="417B2972">
                <wp:simplePos x="0" y="0"/>
                <wp:positionH relativeFrom="column">
                  <wp:posOffset>809625</wp:posOffset>
                </wp:positionH>
                <wp:positionV relativeFrom="paragraph">
                  <wp:posOffset>455929</wp:posOffset>
                </wp:positionV>
                <wp:extent cx="3654425" cy="0"/>
                <wp:effectExtent l="0" t="0" r="22225" b="19050"/>
                <wp:wrapNone/>
                <wp:docPr id="328" name="直接连接符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4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直接连接符 328" o:spid="_x0000_s1026" style="position:absolute;left:0;text-align:left;flip:x;z-index:2517442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63.75pt,35.9pt" to="351.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"/>
            </w:pict>
          </mc:Fallback>
        </mc:AlternateContent>
      </w:r>
      <w:r>
        <w:rPr>
          <w:rFonts w:eastAsia="仿宋_GB2312"/>
          <w:noProof/>
          <w:sz w:val="28"/>
          <w:szCs w:val="28"/>
        </w:rPr>
        <mc:AlternateContent>
          <mc:Choice Requires="wps">
            <w:drawing>
              <wp:anchor distT="0" distB="0" distL="114297" distR="114297" simplePos="0" relativeHeight="251743232" behindDoc="0" locked="0" layoutInCell="1" allowOverlap="1" wp14:anchorId="2CF1CCE9" wp14:editId="534EDFF5">
                <wp:simplePos x="0" y="0"/>
                <wp:positionH relativeFrom="column">
                  <wp:posOffset>1257934</wp:posOffset>
                </wp:positionH>
                <wp:positionV relativeFrom="paragraph">
                  <wp:posOffset>2330450</wp:posOffset>
                </wp:positionV>
                <wp:extent cx="321945" cy="0"/>
                <wp:effectExtent l="65723" t="0" r="86677" b="67628"/>
                <wp:wrapNone/>
                <wp:docPr id="327" name="直接箭头连接符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219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27" o:spid="_x0000_s1026" type="#_x0000_t32" style="position:absolute;left:0;text-align:left;margin-left:99.05pt;margin-top:183.5pt;width:25.35pt;height:0;rotation:90;z-index:25174323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">
                <v:stroke endarrow="block"/>
              </v:shape>
            </w:pict>
          </mc:Fallback>
        </mc:AlternateContent>
      </w:r>
      <w:r>
        <w:rPr>
          <w:rFonts w:eastAsia="仿宋_GB2312"/>
          <w:noProof/>
          <w:sz w:val="28"/>
          <w:szCs w:val="28"/>
        </w:rPr>
        <mc:AlternateContent>
          <mc:Choice Requires="wps">
            <w:drawing>
              <wp:anchor distT="0" distB="0" distL="114297" distR="114297" simplePos="0" relativeHeight="251742208" behindDoc="0" locked="0" layoutInCell="1" allowOverlap="1" wp14:anchorId="13F2A7A1" wp14:editId="5F1574FF">
                <wp:simplePos x="0" y="0"/>
                <wp:positionH relativeFrom="column">
                  <wp:posOffset>1424940</wp:posOffset>
                </wp:positionH>
                <wp:positionV relativeFrom="paragraph">
                  <wp:posOffset>2800985</wp:posOffset>
                </wp:positionV>
                <wp:extent cx="0" cy="121920"/>
                <wp:effectExtent l="8255" t="10160" r="10795" b="10795"/>
                <wp:wrapNone/>
                <wp:docPr id="148" name="直接连接符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21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直接连接符 148" o:spid="_x0000_s1026" style="position:absolute;left:0;text-align:left;z-index:2517422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margin" from="112.2pt,220.55pt" to="112.2pt,2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">
                <o:lock v:ext="edit" shapetype="f"/>
              </v:line>
            </w:pict>
          </mc:Fallback>
        </mc:AlternateContent>
      </w:r>
      <w:r>
        <w:rPr>
          <w:rFonts w:eastAsia="仿宋_GB2312"/>
          <w:noProof/>
          <w:sz w:val="28"/>
          <w:szCs w:val="28"/>
        </w:rPr>
        <mc:AlternateContent>
          <mc:Choice Requires="wps">
            <w:drawing>
              <wp:anchor distT="0" distB="0" distL="114298" distR="114298" simplePos="0" relativeHeight="251741184" behindDoc="0" locked="0" layoutInCell="1" allowOverlap="1" wp14:anchorId="55364C9A" wp14:editId="1F25945A">
                <wp:simplePos x="0" y="0"/>
                <wp:positionH relativeFrom="column">
                  <wp:posOffset>2681605</wp:posOffset>
                </wp:positionH>
                <wp:positionV relativeFrom="paragraph">
                  <wp:posOffset>370205</wp:posOffset>
                </wp:positionV>
                <wp:extent cx="0" cy="89535"/>
                <wp:effectExtent l="7620" t="8255" r="11430" b="6985"/>
                <wp:wrapNone/>
                <wp:docPr id="147" name="直接连接符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9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直接连接符 147" o:spid="_x0000_s1026" style="position:absolute;left:0;text-align:left;flip:y;z-index:2517411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page" from="211.15pt,29.15pt" to="211.15pt,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"/>
            </w:pict>
          </mc:Fallback>
        </mc:AlternateContent>
      </w:r>
      <w:r>
        <w:rPr>
          <w:rFonts w:eastAsia="仿宋_GB2312"/>
          <w:noProof/>
          <w:sz w:val="28"/>
          <w:szCs w:val="28"/>
        </w:rPr>
        <mc:AlternateContent>
          <mc:Choice Requires="wps">
            <w:drawing>
              <wp:anchor distT="0" distB="0" distL="114300" distR="114300" simplePos="0" relativeHeight="251740160" behindDoc="0" locked="0" layoutInCell="1" allowOverlap="1" wp14:anchorId="7FB90374" wp14:editId="77C67345">
                <wp:simplePos x="0" y="0"/>
                <wp:positionH relativeFrom="column">
                  <wp:posOffset>1390650</wp:posOffset>
                </wp:positionH>
                <wp:positionV relativeFrom="paragraph">
                  <wp:posOffset>573405</wp:posOffset>
                </wp:positionV>
                <wp:extent cx="1266825" cy="466725"/>
                <wp:effectExtent l="0" t="0" r="28575" b="28575"/>
                <wp:wrapNone/>
                <wp:docPr id="324" name="文本框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466725"/>
                        </a:xfrm>
                        <a:prstGeom prst="rect">
                          <a:avLst/>
                        </a:prstGeom>
                        <a:solidFill>
                          <a:srgbClr val="FFFFFF"/>
                        </a:solidFill>
                        <a:ln w="9525">
                          <a:solidFill>
                            <a:srgbClr val="000000"/>
                          </a:solidFill>
                          <a:miter lim="800000"/>
                          <a:headEnd/>
                          <a:tailEnd/>
                        </a:ln>
                      </wps:spPr>
                      <wps:txbx>
                        <w:txbxContent>
                          <w:p w:rsidR="00E26722" w:rsidRPr="002E5A78" w:rsidRDefault="00E26722" w:rsidP="00E26722">
                            <w:pPr>
                              <w:rPr>
                                <w:sz w:val="18"/>
                                <w:szCs w:val="18"/>
                              </w:rPr>
                            </w:pPr>
                            <w:r>
                              <w:rPr>
                                <w:rFonts w:hint="eastAsia"/>
                                <w:sz w:val="18"/>
                                <w:szCs w:val="18"/>
                              </w:rPr>
                              <w:t>农业综合开发、农田水利建设等项目资料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324" o:spid="_x0000_s1096" type="#_x0000_t202" style="position:absolute;left:0;text-align:left;margin-left:109.5pt;margin-top:45.15pt;width:99.75pt;height:36.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">
                <v:textbox>
                  <w:txbxContent>
                    <w:p w:rsidR="00E26722" w:rsidRPr="002E5A78" w:rsidRDefault="00E26722" w:rsidP="00E26722">
                      <w:pPr>
                        <w:rPr>
                          <w:sz w:val="18"/>
                          <w:szCs w:val="18"/>
                        </w:rPr>
                      </w:pPr>
                      <w:r>
                        <w:rPr>
                          <w:rFonts w:hint="eastAsia"/>
                          <w:sz w:val="18"/>
                          <w:szCs w:val="18"/>
                        </w:rPr>
                        <w:t>农业综合开发、农田水利建设等项目资料</w:t>
                      </w:r>
                    </w:p>
                  </w:txbxContent>
                </v:textbox>
              </v:shape>
            </w:pict>
          </mc:Fallback>
        </mc:AlternateContent>
      </w:r>
      <w:r>
        <w:rPr>
          <w:rFonts w:eastAsia="仿宋_GB2312"/>
          <w:noProof/>
          <w:sz w:val="28"/>
          <w:szCs w:val="28"/>
        </w:rPr>
        <mc:AlternateContent>
          <mc:Choice Requires="wps">
            <w:drawing>
              <wp:anchor distT="0" distB="0" distL="114300" distR="114300" simplePos="0" relativeHeight="251739136" behindDoc="0" locked="0" layoutInCell="1" allowOverlap="1" wp14:anchorId="1341211E" wp14:editId="44A049E6">
                <wp:simplePos x="0" y="0"/>
                <wp:positionH relativeFrom="column">
                  <wp:posOffset>377825</wp:posOffset>
                </wp:positionH>
                <wp:positionV relativeFrom="paragraph">
                  <wp:posOffset>562610</wp:posOffset>
                </wp:positionV>
                <wp:extent cx="800100" cy="478155"/>
                <wp:effectExtent l="0" t="0" r="19050" b="17145"/>
                <wp:wrapNone/>
                <wp:docPr id="323" name="文本框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78155"/>
                        </a:xfrm>
                        <a:prstGeom prst="rect">
                          <a:avLst/>
                        </a:prstGeom>
                        <a:solidFill>
                          <a:srgbClr val="FFFFFF"/>
                        </a:solidFill>
                        <a:ln w="9525">
                          <a:solidFill>
                            <a:srgbClr val="000000"/>
                          </a:solidFill>
                          <a:miter lim="800000"/>
                          <a:headEnd/>
                          <a:tailEnd/>
                        </a:ln>
                      </wps:spPr>
                      <wps:txbx>
                        <w:txbxContent>
                          <w:p w:rsidR="00E26722" w:rsidRPr="002E5A78" w:rsidRDefault="00E26722" w:rsidP="00E26722">
                            <w:pPr>
                              <w:rPr>
                                <w:sz w:val="18"/>
                                <w:szCs w:val="18"/>
                              </w:rPr>
                            </w:pPr>
                            <w:r>
                              <w:rPr>
                                <w:rFonts w:hint="eastAsia"/>
                                <w:sz w:val="18"/>
                                <w:szCs w:val="18"/>
                              </w:rPr>
                              <w:t>土地整治项目资料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323" o:spid="_x0000_s1097" type="#_x0000_t202" style="position:absolute;left:0;text-align:left;margin-left:29.75pt;margin-top:44.3pt;width:63pt;height:37.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">
                <v:textbox>
                  <w:txbxContent>
                    <w:p w:rsidR="00E26722" w:rsidRPr="002E5A78" w:rsidRDefault="00E26722" w:rsidP="00E26722">
                      <w:pPr>
                        <w:rPr>
                          <w:sz w:val="18"/>
                          <w:szCs w:val="18"/>
                        </w:rPr>
                      </w:pPr>
                      <w:r>
                        <w:rPr>
                          <w:rFonts w:hint="eastAsia"/>
                          <w:sz w:val="18"/>
                          <w:szCs w:val="18"/>
                        </w:rPr>
                        <w:t>土地整治项目资料</w:t>
                      </w:r>
                    </w:p>
                  </w:txbxContent>
                </v:textbox>
              </v:shape>
            </w:pict>
          </mc:Fallback>
        </mc:AlternateContent>
      </w:r>
      <w:r>
        <w:rPr>
          <w:rFonts w:eastAsia="仿宋_GB2312"/>
          <w:noProof/>
          <w:sz w:val="28"/>
          <w:szCs w:val="28"/>
        </w:rPr>
        <mc:AlternateContent>
          <mc:Choice Requires="wps">
            <w:drawing>
              <wp:anchor distT="0" distB="0" distL="114300" distR="114300" simplePos="0" relativeHeight="251738112" behindDoc="0" locked="0" layoutInCell="1" allowOverlap="1" wp14:anchorId="543FD9C4" wp14:editId="30920C8B">
                <wp:simplePos x="0" y="0"/>
                <wp:positionH relativeFrom="column">
                  <wp:posOffset>2901950</wp:posOffset>
                </wp:positionH>
                <wp:positionV relativeFrom="paragraph">
                  <wp:posOffset>562610</wp:posOffset>
                </wp:positionV>
                <wp:extent cx="809625" cy="478155"/>
                <wp:effectExtent l="0" t="0" r="28575" b="17145"/>
                <wp:wrapNone/>
                <wp:docPr id="322" name="文本框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478155"/>
                        </a:xfrm>
                        <a:prstGeom prst="rect">
                          <a:avLst/>
                        </a:prstGeom>
                        <a:solidFill>
                          <a:srgbClr val="FFFFFF"/>
                        </a:solidFill>
                        <a:ln w="9525">
                          <a:solidFill>
                            <a:srgbClr val="000000"/>
                          </a:solidFill>
                          <a:miter lim="800000"/>
                          <a:headEnd/>
                          <a:tailEnd/>
                        </a:ln>
                      </wps:spPr>
                      <wps:txbx>
                        <w:txbxContent>
                          <w:p w:rsidR="00E26722" w:rsidRPr="002E5A78" w:rsidRDefault="00E26722" w:rsidP="00E26722">
                            <w:pPr>
                              <w:rPr>
                                <w:sz w:val="18"/>
                                <w:szCs w:val="18"/>
                              </w:rPr>
                            </w:pPr>
                            <w:r>
                              <w:rPr>
                                <w:rFonts w:hint="eastAsia"/>
                                <w:sz w:val="18"/>
                                <w:szCs w:val="18"/>
                              </w:rPr>
                              <w:t>最新土地变更调查</w:t>
                            </w:r>
                            <w:r w:rsidRPr="002E5A78">
                              <w:rPr>
                                <w:rFonts w:hint="eastAsia"/>
                                <w:sz w:val="18"/>
                                <w:szCs w:val="18"/>
                              </w:rPr>
                              <w:t>成果</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322" o:spid="_x0000_s1098" type="#_x0000_t202" style="position:absolute;left:0;text-align:left;margin-left:228.5pt;margin-top:44.3pt;width:63.75pt;height:37.6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">
                <v:textbox>
                  <w:txbxContent>
                    <w:p w:rsidR="00E26722" w:rsidRPr="002E5A78" w:rsidRDefault="00E26722" w:rsidP="00E26722">
                      <w:pPr>
                        <w:rPr>
                          <w:sz w:val="18"/>
                          <w:szCs w:val="18"/>
                        </w:rPr>
                      </w:pPr>
                      <w:r>
                        <w:rPr>
                          <w:rFonts w:hint="eastAsia"/>
                          <w:sz w:val="18"/>
                          <w:szCs w:val="18"/>
                        </w:rPr>
                        <w:t>最新土地变更调查</w:t>
                      </w:r>
                      <w:r w:rsidRPr="002E5A78">
                        <w:rPr>
                          <w:rFonts w:hint="eastAsia"/>
                          <w:sz w:val="18"/>
                          <w:szCs w:val="18"/>
                        </w:rPr>
                        <w:t>成果</w:t>
                      </w:r>
                    </w:p>
                  </w:txbxContent>
                </v:textbox>
              </v:shape>
            </w:pict>
          </mc:Fallback>
        </mc:AlternateContent>
      </w:r>
      <w:r>
        <w:rPr>
          <w:rFonts w:eastAsia="仿宋_GB2312"/>
          <w:noProof/>
          <w:sz w:val="28"/>
          <w:szCs w:val="28"/>
        </w:rPr>
        <mc:AlternateContent>
          <mc:Choice Requires="wps">
            <w:drawing>
              <wp:anchor distT="0" distB="0" distL="114300" distR="114300" simplePos="0" relativeHeight="251737088" behindDoc="0" locked="0" layoutInCell="1" allowOverlap="1" wp14:anchorId="6DF81041" wp14:editId="60946CB2">
                <wp:simplePos x="0" y="0"/>
                <wp:positionH relativeFrom="column">
                  <wp:posOffset>4006850</wp:posOffset>
                </wp:positionH>
                <wp:positionV relativeFrom="paragraph">
                  <wp:posOffset>574040</wp:posOffset>
                </wp:positionV>
                <wp:extent cx="958850" cy="455295"/>
                <wp:effectExtent l="0" t="0" r="12700" b="20955"/>
                <wp:wrapNone/>
                <wp:docPr id="321" name="文本框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0" cy="455295"/>
                        </a:xfrm>
                        <a:prstGeom prst="rect">
                          <a:avLst/>
                        </a:prstGeom>
                        <a:solidFill>
                          <a:srgbClr val="FFFFFF"/>
                        </a:solidFill>
                        <a:ln w="9525">
                          <a:solidFill>
                            <a:srgbClr val="000000"/>
                          </a:solidFill>
                          <a:miter lim="800000"/>
                          <a:headEnd/>
                          <a:tailEnd/>
                        </a:ln>
                      </wps:spPr>
                      <wps:txbx>
                        <w:txbxContent>
                          <w:p w:rsidR="00E26722" w:rsidRPr="002E5A78" w:rsidRDefault="00E26722" w:rsidP="00E26722">
                            <w:pPr>
                              <w:rPr>
                                <w:sz w:val="18"/>
                                <w:szCs w:val="18"/>
                              </w:rPr>
                            </w:pPr>
                            <w:r w:rsidRPr="002E5A78">
                              <w:rPr>
                                <w:rFonts w:hint="eastAsia"/>
                                <w:sz w:val="18"/>
                                <w:szCs w:val="18"/>
                              </w:rPr>
                              <w:t>县级耕地质量等别评定成果</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321" o:spid="_x0000_s1099" type="#_x0000_t202" style="position:absolute;left:0;text-align:left;margin-left:315.5pt;margin-top:45.2pt;width:75.5pt;height:35.8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">
                <v:textbox>
                  <w:txbxContent>
                    <w:p w:rsidR="00E26722" w:rsidRPr="002E5A78" w:rsidRDefault="00E26722" w:rsidP="00E26722">
                      <w:pPr>
                        <w:rPr>
                          <w:sz w:val="18"/>
                          <w:szCs w:val="18"/>
                        </w:rPr>
                      </w:pPr>
                      <w:r w:rsidRPr="002E5A78">
                        <w:rPr>
                          <w:rFonts w:hint="eastAsia"/>
                          <w:sz w:val="18"/>
                          <w:szCs w:val="18"/>
                        </w:rPr>
                        <w:t>县级耕地质量等别评定成果</w:t>
                      </w:r>
                    </w:p>
                  </w:txbxContent>
                </v:textbox>
              </v:shape>
            </w:pict>
          </mc:Fallback>
        </mc:AlternateContent>
      </w:r>
      <w:r>
        <w:rPr>
          <w:rFonts w:eastAsia="仿宋_GB2312"/>
          <w:noProof/>
          <w:sz w:val="28"/>
          <w:szCs w:val="28"/>
        </w:rPr>
        <mc:AlternateContent>
          <mc:Choice Requires="wps">
            <w:drawing>
              <wp:anchor distT="0" distB="0" distL="114300" distR="114300" simplePos="0" relativeHeight="251736064" behindDoc="0" locked="0" layoutInCell="1" allowOverlap="1" wp14:anchorId="391AD5D6" wp14:editId="558A3F2B">
                <wp:simplePos x="0" y="0"/>
                <wp:positionH relativeFrom="column">
                  <wp:posOffset>2681605</wp:posOffset>
                </wp:positionH>
                <wp:positionV relativeFrom="paragraph">
                  <wp:posOffset>2505710</wp:posOffset>
                </wp:positionV>
                <wp:extent cx="2566670" cy="295275"/>
                <wp:effectExtent l="0" t="0" r="24130" b="28575"/>
                <wp:wrapNone/>
                <wp:docPr id="319" name="文本框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6670" cy="295275"/>
                        </a:xfrm>
                        <a:prstGeom prst="rect">
                          <a:avLst/>
                        </a:prstGeom>
                        <a:solidFill>
                          <a:srgbClr val="FFFFFF"/>
                        </a:solidFill>
                        <a:ln w="9525">
                          <a:solidFill>
                            <a:srgbClr val="000000"/>
                          </a:solidFill>
                          <a:miter lim="800000"/>
                          <a:headEnd/>
                          <a:tailEnd/>
                        </a:ln>
                      </wps:spPr>
                      <wps:txbx>
                        <w:txbxContent>
                          <w:p w:rsidR="00E26722" w:rsidRPr="001E733B" w:rsidRDefault="00E26722" w:rsidP="00E26722">
                            <w:pPr>
                              <w:jc w:val="center"/>
                              <w:rPr>
                                <w:sz w:val="18"/>
                                <w:szCs w:val="18"/>
                              </w:rPr>
                            </w:pPr>
                            <w:r>
                              <w:rPr>
                                <w:rFonts w:hint="eastAsia"/>
                                <w:sz w:val="18"/>
                                <w:szCs w:val="18"/>
                              </w:rPr>
                              <w:t>获取减少耕地和质量建设耕地的上期质量等别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19" o:spid="_x0000_s1100" type="#_x0000_t202" style="position:absolute;left:0;text-align:left;margin-left:211.15pt;margin-top:197.3pt;width:202.1pt;height:23.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">
                <v:textbox>
                  <w:txbxContent>
                    <w:p w:rsidR="00E26722" w:rsidRPr="001E733B" w:rsidRDefault="00E26722" w:rsidP="00E26722">
                      <w:pPr>
                        <w:jc w:val="center"/>
                        <w:rPr>
                          <w:sz w:val="18"/>
                          <w:szCs w:val="18"/>
                        </w:rPr>
                      </w:pPr>
                      <w:r>
                        <w:rPr>
                          <w:rFonts w:hint="eastAsia"/>
                          <w:sz w:val="18"/>
                          <w:szCs w:val="18"/>
                        </w:rPr>
                        <w:t>获取减少耕地和质量建设耕地的上期质量等别</w:t>
                      </w:r>
                    </w:p>
                  </w:txbxContent>
                </v:textbox>
              </v:shape>
            </w:pict>
          </mc:Fallback>
        </mc:AlternateContent>
      </w:r>
      <w:r>
        <w:rPr>
          <w:rFonts w:eastAsia="仿宋_GB2312"/>
          <w:noProof/>
          <w:sz w:val="28"/>
          <w:szCs w:val="28"/>
        </w:rPr>
        <mc:AlternateContent>
          <mc:Choice Requires="wps">
            <w:drawing>
              <wp:anchor distT="0" distB="0" distL="114300" distR="114300" simplePos="0" relativeHeight="251735040" behindDoc="0" locked="0" layoutInCell="1" allowOverlap="1" wp14:anchorId="33A638F3" wp14:editId="0AE3A470">
                <wp:simplePos x="0" y="0"/>
                <wp:positionH relativeFrom="column">
                  <wp:posOffset>2626360</wp:posOffset>
                </wp:positionH>
                <wp:positionV relativeFrom="paragraph">
                  <wp:posOffset>1848485</wp:posOffset>
                </wp:positionV>
                <wp:extent cx="635" cy="209550"/>
                <wp:effectExtent l="76200" t="0" r="75565" b="57150"/>
                <wp:wrapNone/>
                <wp:docPr id="304" name="直接箭头连接符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04" o:spid="_x0000_s1026" type="#_x0000_t32" style="position:absolute;left:0;text-align:left;margin-left:206.8pt;margin-top:145.55pt;width:.05pt;height:16.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">
                <v:stroke endarrow="block"/>
              </v:shape>
            </w:pict>
          </mc:Fallback>
        </mc:AlternateContent>
      </w:r>
      <w:r>
        <w:rPr>
          <w:rFonts w:eastAsia="仿宋_GB2312"/>
          <w:noProof/>
          <w:sz w:val="28"/>
          <w:szCs w:val="28"/>
        </w:rPr>
        <mc:AlternateContent>
          <mc:Choice Requires="wps">
            <w:drawing>
              <wp:anchor distT="0" distB="0" distL="114297" distR="114297" simplePos="0" relativeHeight="251770880" behindDoc="0" locked="0" layoutInCell="1" allowOverlap="1" wp14:anchorId="5A280E37" wp14:editId="4DB6304B">
                <wp:simplePos x="0" y="0"/>
                <wp:positionH relativeFrom="column">
                  <wp:posOffset>2609849</wp:posOffset>
                </wp:positionH>
                <wp:positionV relativeFrom="paragraph">
                  <wp:posOffset>3402965</wp:posOffset>
                </wp:positionV>
                <wp:extent cx="0" cy="151765"/>
                <wp:effectExtent l="76200" t="0" r="57150" b="57785"/>
                <wp:wrapNone/>
                <wp:docPr id="186" name="直接箭头连接符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7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86" o:spid="_x0000_s1026" type="#_x0000_t32" style="position:absolute;left:0;text-align:left;margin-left:205.5pt;margin-top:267.95pt;width:0;height:11.95pt;z-index:2517708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">
                <v:stroke endarrow="block"/>
              </v:shape>
            </w:pict>
          </mc:Fallback>
        </mc:AlternateContent>
      </w:r>
      <w:r>
        <w:rPr>
          <w:rFonts w:eastAsia="仿宋_GB2312"/>
          <w:noProof/>
          <w:sz w:val="28"/>
          <w:szCs w:val="28"/>
        </w:rPr>
        <mc:AlternateContent>
          <mc:Choice Requires="wps">
            <w:drawing>
              <wp:anchor distT="0" distB="0" distL="114296" distR="114296" simplePos="0" relativeHeight="251769856" behindDoc="0" locked="0" layoutInCell="1" allowOverlap="1" wp14:anchorId="61677EB1" wp14:editId="5A743726">
                <wp:simplePos x="0" y="0"/>
                <wp:positionH relativeFrom="column">
                  <wp:posOffset>3758564</wp:posOffset>
                </wp:positionH>
                <wp:positionV relativeFrom="paragraph">
                  <wp:posOffset>2791460</wp:posOffset>
                </wp:positionV>
                <wp:extent cx="0" cy="121920"/>
                <wp:effectExtent l="0" t="0" r="19050" b="11430"/>
                <wp:wrapNone/>
                <wp:docPr id="185" name="直接连接符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192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直接连接符 185" o:spid="_x0000_s1026" style="position:absolute;left:0;text-align:left;z-index:25176985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from="295.95pt,219.8pt" to="295.95pt,2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">
                <o:lock v:ext="edit" shapetype="f"/>
              </v:line>
            </w:pict>
          </mc:Fallback>
        </mc:AlternateContent>
      </w:r>
      <w:r>
        <w:rPr>
          <w:rFonts w:eastAsia="仿宋_GB2312"/>
          <w:noProof/>
          <w:sz w:val="28"/>
          <w:szCs w:val="28"/>
        </w:rPr>
        <mc:AlternateContent>
          <mc:Choice Requires="wps">
            <w:drawing>
              <wp:anchor distT="0" distB="0" distL="114296" distR="114296" simplePos="0" relativeHeight="251768832" behindDoc="0" locked="0" layoutInCell="1" allowOverlap="1" wp14:anchorId="37748765" wp14:editId="0C7AF853">
                <wp:simplePos x="0" y="0"/>
                <wp:positionH relativeFrom="column">
                  <wp:posOffset>798194</wp:posOffset>
                </wp:positionH>
                <wp:positionV relativeFrom="paragraph">
                  <wp:posOffset>1057910</wp:posOffset>
                </wp:positionV>
                <wp:extent cx="0" cy="152400"/>
                <wp:effectExtent l="0" t="0" r="19050" b="19050"/>
                <wp:wrapNone/>
                <wp:docPr id="183" name="直接连接符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183" o:spid="_x0000_s1026" style="position:absolute;left:0;text-align:left;z-index:25176883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62.85pt,83.3pt" to="62.8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">
                <o:lock v:ext="edit" shapetype="f"/>
              </v:line>
            </w:pict>
          </mc:Fallback>
        </mc:AlternateContent>
      </w:r>
      <w:r>
        <w:rPr>
          <w:rFonts w:eastAsia="仿宋_GB2312"/>
          <w:noProof/>
          <w:sz w:val="28"/>
          <w:szCs w:val="28"/>
        </w:rPr>
        <mc:AlternateContent>
          <mc:Choice Requires="wps">
            <w:drawing>
              <wp:anchor distT="0" distB="0" distL="114297" distR="114297" simplePos="0" relativeHeight="251767808" behindDoc="0" locked="0" layoutInCell="1" allowOverlap="1" wp14:anchorId="64953854" wp14:editId="4B9EE6DA">
                <wp:simplePos x="0" y="0"/>
                <wp:positionH relativeFrom="column">
                  <wp:posOffset>2628899</wp:posOffset>
                </wp:positionH>
                <wp:positionV relativeFrom="paragraph">
                  <wp:posOffset>2922905</wp:posOffset>
                </wp:positionV>
                <wp:extent cx="0" cy="198120"/>
                <wp:effectExtent l="76200" t="0" r="57150" b="49530"/>
                <wp:wrapNone/>
                <wp:docPr id="180" name="直接连接符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80" o:spid="_x0000_s1026" style="position:absolute;left:0;text-align:left;z-index:2517678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07pt,230.15pt" to="207pt,2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">
                <v:stroke endarrow="block"/>
              </v:line>
            </w:pict>
          </mc:Fallback>
        </mc:AlternateContent>
      </w:r>
      <w:r>
        <w:rPr>
          <w:rFonts w:eastAsia="仿宋_GB2312"/>
          <w:noProof/>
          <w:sz w:val="28"/>
          <w:szCs w:val="28"/>
        </w:rPr>
        <mc:AlternateContent>
          <mc:Choice Requires="wps">
            <w:drawing>
              <wp:anchor distT="4294967293" distB="4294967293" distL="114300" distR="114300" simplePos="0" relativeHeight="251766784" behindDoc="0" locked="0" layoutInCell="1" allowOverlap="1" wp14:anchorId="2A0B0819" wp14:editId="044264D4">
                <wp:simplePos x="0" y="0"/>
                <wp:positionH relativeFrom="column">
                  <wp:posOffset>1425575</wp:posOffset>
                </wp:positionH>
                <wp:positionV relativeFrom="paragraph">
                  <wp:posOffset>2922905</wp:posOffset>
                </wp:positionV>
                <wp:extent cx="2333625" cy="0"/>
                <wp:effectExtent l="8890" t="8255" r="10160" b="10795"/>
                <wp:wrapNone/>
                <wp:docPr id="146" name="直接连接符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333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46" o:spid="_x0000_s1026" style="position:absolute;left:0;text-align:left;flip:x;z-index:2517667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2.25pt,230.15pt" to="296pt,2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">
                <o:lock v:ext="edit" shapetype="f"/>
              </v:line>
            </w:pict>
          </mc:Fallback>
        </mc:AlternateContent>
      </w:r>
      <w:r>
        <w:rPr>
          <w:rFonts w:eastAsia="仿宋_GB2312"/>
          <w:noProof/>
          <w:sz w:val="28"/>
          <w:szCs w:val="28"/>
        </w:rPr>
        <mc:AlternateContent>
          <mc:Choice Requires="wps">
            <w:drawing>
              <wp:anchor distT="4294967293" distB="4294967293" distL="114300" distR="114300" simplePos="0" relativeHeight="251764736" behindDoc="0" locked="0" layoutInCell="1" allowOverlap="1" wp14:anchorId="0222BFE8" wp14:editId="0A28E52D">
                <wp:simplePos x="0" y="0"/>
                <wp:positionH relativeFrom="column">
                  <wp:posOffset>1428750</wp:posOffset>
                </wp:positionH>
                <wp:positionV relativeFrom="paragraph">
                  <wp:posOffset>2183130</wp:posOffset>
                </wp:positionV>
                <wp:extent cx="552450" cy="0"/>
                <wp:effectExtent l="12065" t="11430" r="6985" b="7620"/>
                <wp:wrapNone/>
                <wp:docPr id="145" name="直接连接符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52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45" o:spid="_x0000_s1026" style="position:absolute;left:0;text-align:left;flip:x;z-index:2517647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2.5pt,171.9pt" to="156pt,1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">
                <o:lock v:ext="edit" shapetype="f"/>
              </v:line>
            </w:pict>
          </mc:Fallback>
        </mc:AlternateContent>
      </w:r>
      <w:r>
        <w:rPr>
          <w:rFonts w:eastAsia="仿宋_GB2312"/>
          <w:noProof/>
          <w:sz w:val="28"/>
          <w:szCs w:val="28"/>
        </w:rPr>
        <mc:AlternateContent>
          <mc:Choice Requires="wps">
            <w:drawing>
              <wp:anchor distT="0" distB="0" distL="114297" distR="114297" simplePos="0" relativeHeight="251763712" behindDoc="0" locked="0" layoutInCell="1" allowOverlap="1" wp14:anchorId="5DECA42C" wp14:editId="5A631EFD">
                <wp:simplePos x="0" y="0"/>
                <wp:positionH relativeFrom="column">
                  <wp:posOffset>4464049</wp:posOffset>
                </wp:positionH>
                <wp:positionV relativeFrom="paragraph">
                  <wp:posOffset>455930</wp:posOffset>
                </wp:positionV>
                <wp:extent cx="0" cy="106680"/>
                <wp:effectExtent l="76200" t="0" r="57150" b="64770"/>
                <wp:wrapNone/>
                <wp:docPr id="168" name="直接连接符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68" o:spid="_x0000_s1026" style="position:absolute;left:0;text-align:left;z-index:25176371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51.5pt,35.9pt" to="351.5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">
                <v:stroke endarrow="block"/>
              </v:line>
            </w:pict>
          </mc:Fallback>
        </mc:AlternateContent>
      </w:r>
      <w:r>
        <w:rPr>
          <w:rFonts w:eastAsia="仿宋_GB2312"/>
          <w:noProof/>
          <w:sz w:val="28"/>
          <w:szCs w:val="28"/>
        </w:rPr>
        <mc:AlternateContent>
          <mc:Choice Requires="wps">
            <w:drawing>
              <wp:anchor distT="0" distB="0" distL="114297" distR="114297" simplePos="0" relativeHeight="251762688" behindDoc="0" locked="0" layoutInCell="1" allowOverlap="1" wp14:anchorId="27A8B9DC" wp14:editId="0EEF009F">
                <wp:simplePos x="0" y="0"/>
                <wp:positionH relativeFrom="column">
                  <wp:posOffset>3345814</wp:posOffset>
                </wp:positionH>
                <wp:positionV relativeFrom="paragraph">
                  <wp:posOffset>459740</wp:posOffset>
                </wp:positionV>
                <wp:extent cx="0" cy="133350"/>
                <wp:effectExtent l="76200" t="0" r="57150" b="57150"/>
                <wp:wrapNone/>
                <wp:docPr id="167" name="直接连接符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67" o:spid="_x0000_s1026" style="position:absolute;left:0;text-align:left;z-index:2517626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63.45pt,36.2pt" to="263.45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">
                <v:stroke endarrow="block"/>
              </v:line>
            </w:pict>
          </mc:Fallback>
        </mc:AlternateContent>
      </w:r>
      <w:r>
        <w:rPr>
          <w:rFonts w:eastAsia="仿宋_GB2312"/>
          <w:noProof/>
          <w:sz w:val="28"/>
          <w:szCs w:val="28"/>
        </w:rPr>
        <mc:AlternateContent>
          <mc:Choice Requires="wps">
            <w:drawing>
              <wp:anchor distT="0" distB="0" distL="114297" distR="114297" simplePos="0" relativeHeight="251761664" behindDoc="0" locked="0" layoutInCell="1" allowOverlap="1" wp14:anchorId="01F7831F" wp14:editId="0F6DE7F3">
                <wp:simplePos x="0" y="0"/>
                <wp:positionH relativeFrom="column">
                  <wp:posOffset>1997074</wp:posOffset>
                </wp:positionH>
                <wp:positionV relativeFrom="paragraph">
                  <wp:posOffset>455930</wp:posOffset>
                </wp:positionV>
                <wp:extent cx="0" cy="121920"/>
                <wp:effectExtent l="76200" t="0" r="57150" b="49530"/>
                <wp:wrapNone/>
                <wp:docPr id="166" name="直接连接符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66" o:spid="_x0000_s1026" style="position:absolute;left:0;text-align:left;z-index:2517616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57.25pt,35.9pt" to="157.2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">
                <v:stroke endarrow="block"/>
              </v:line>
            </w:pict>
          </mc:Fallback>
        </mc:AlternateContent>
      </w:r>
      <w:r>
        <w:rPr>
          <w:rFonts w:eastAsia="仿宋_GB2312"/>
          <w:noProof/>
          <w:sz w:val="28"/>
          <w:szCs w:val="28"/>
        </w:rPr>
        <mc:AlternateContent>
          <mc:Choice Requires="wps">
            <w:drawing>
              <wp:anchor distT="0" distB="0" distL="114297" distR="114297" simplePos="0" relativeHeight="251760640" behindDoc="0" locked="0" layoutInCell="1" allowOverlap="1" wp14:anchorId="066804CA" wp14:editId="5F8C63A4">
                <wp:simplePos x="0" y="0"/>
                <wp:positionH relativeFrom="column">
                  <wp:posOffset>809624</wp:posOffset>
                </wp:positionH>
                <wp:positionV relativeFrom="paragraph">
                  <wp:posOffset>455930</wp:posOffset>
                </wp:positionV>
                <wp:extent cx="0" cy="118110"/>
                <wp:effectExtent l="76200" t="0" r="57150" b="53340"/>
                <wp:wrapNone/>
                <wp:docPr id="165" name="直接连接符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81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65" o:spid="_x0000_s1026" style="position:absolute;left:0;text-align:left;z-index:25176064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63.75pt,35.9pt" to="63.75pt,4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">
                <v:stroke endarrow="block"/>
              </v:line>
            </w:pict>
          </mc:Fallback>
        </mc:AlternateContent>
      </w:r>
      <w:r>
        <w:rPr>
          <w:rFonts w:eastAsia="仿宋_GB2312"/>
          <w:noProof/>
          <w:sz w:val="28"/>
          <w:szCs w:val="28"/>
        </w:rPr>
        <mc:AlternateContent>
          <mc:Choice Requires="wps">
            <w:drawing>
              <wp:anchor distT="0" distB="0" distL="114300" distR="114300" simplePos="0" relativeHeight="251759616" behindDoc="0" locked="0" layoutInCell="1" allowOverlap="1" wp14:anchorId="27D77581" wp14:editId="0FC3910F">
                <wp:simplePos x="0" y="0"/>
                <wp:positionH relativeFrom="column">
                  <wp:posOffset>1981200</wp:posOffset>
                </wp:positionH>
                <wp:positionV relativeFrom="paragraph">
                  <wp:posOffset>2059305</wp:posOffset>
                </wp:positionV>
                <wp:extent cx="1403350" cy="302895"/>
                <wp:effectExtent l="0" t="0" r="25400" b="20955"/>
                <wp:wrapNone/>
                <wp:docPr id="164" name="文本框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302895"/>
                        </a:xfrm>
                        <a:prstGeom prst="rect">
                          <a:avLst/>
                        </a:prstGeom>
                        <a:solidFill>
                          <a:srgbClr val="FFFFFF"/>
                        </a:solidFill>
                        <a:ln w="9525">
                          <a:solidFill>
                            <a:srgbClr val="000000"/>
                          </a:solidFill>
                          <a:miter lim="800000"/>
                          <a:headEnd/>
                          <a:tailEnd/>
                        </a:ln>
                      </wps:spPr>
                      <wps:txbx>
                        <w:txbxContent>
                          <w:p w:rsidR="00E26722" w:rsidRPr="002E5A78" w:rsidRDefault="00E26722" w:rsidP="00E26722">
                            <w:pPr>
                              <w:rPr>
                                <w:sz w:val="18"/>
                                <w:szCs w:val="18"/>
                              </w:rPr>
                            </w:pPr>
                            <w:r>
                              <w:rPr>
                                <w:rFonts w:hint="eastAsia"/>
                                <w:sz w:val="18"/>
                                <w:szCs w:val="18"/>
                              </w:rPr>
                              <w:t>年度更新评价工作底图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164" o:spid="_x0000_s1101" type="#_x0000_t202" style="position:absolute;left:0;text-align:left;margin-left:156pt;margin-top:162.15pt;width:110.5pt;height:23.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">
                <v:textbox>
                  <w:txbxContent>
                    <w:p w:rsidR="00E26722" w:rsidRPr="002E5A78" w:rsidRDefault="00E26722" w:rsidP="00E26722">
                      <w:pPr>
                        <w:rPr>
                          <w:sz w:val="18"/>
                          <w:szCs w:val="18"/>
                        </w:rPr>
                      </w:pPr>
                      <w:r>
                        <w:rPr>
                          <w:rFonts w:hint="eastAsia"/>
                          <w:sz w:val="18"/>
                          <w:szCs w:val="18"/>
                        </w:rPr>
                        <w:t>年度更新评价工作底图</w:t>
                      </w:r>
                    </w:p>
                  </w:txbxContent>
                </v:textbox>
              </v:shape>
            </w:pict>
          </mc:Fallback>
        </mc:AlternateContent>
      </w:r>
      <w:r>
        <w:rPr>
          <w:rFonts w:eastAsia="仿宋_GB2312"/>
          <w:noProof/>
          <w:sz w:val="28"/>
          <w:szCs w:val="28"/>
        </w:rPr>
        <mc:AlternateContent>
          <mc:Choice Requires="wps">
            <w:drawing>
              <wp:anchor distT="0" distB="0" distL="114300" distR="114300" simplePos="0" relativeHeight="251758592" behindDoc="0" locked="0" layoutInCell="1" allowOverlap="1" wp14:anchorId="5CA0B2F5" wp14:editId="1BFE37EC">
                <wp:simplePos x="0" y="0"/>
                <wp:positionH relativeFrom="column">
                  <wp:posOffset>802640</wp:posOffset>
                </wp:positionH>
                <wp:positionV relativeFrom="paragraph">
                  <wp:posOffset>1337945</wp:posOffset>
                </wp:positionV>
                <wp:extent cx="1676400" cy="295275"/>
                <wp:effectExtent l="0" t="0" r="19050" b="28575"/>
                <wp:wrapNone/>
                <wp:docPr id="163" name="文本框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295275"/>
                        </a:xfrm>
                        <a:prstGeom prst="rect">
                          <a:avLst/>
                        </a:prstGeom>
                        <a:solidFill>
                          <a:srgbClr val="FFFFFF"/>
                        </a:solidFill>
                        <a:ln w="9525">
                          <a:solidFill>
                            <a:srgbClr val="000000"/>
                          </a:solidFill>
                          <a:miter lim="800000"/>
                          <a:headEnd/>
                          <a:tailEnd/>
                        </a:ln>
                      </wps:spPr>
                      <wps:txbx>
                        <w:txbxContent>
                          <w:p w:rsidR="00E26722" w:rsidRPr="001E733B" w:rsidRDefault="00E26722" w:rsidP="00E26722">
                            <w:pPr>
                              <w:tabs>
                                <w:tab w:val="left" w:pos="142"/>
                              </w:tabs>
                              <w:ind w:rightChars="-777" w:right="-1632"/>
                              <w:rPr>
                                <w:sz w:val="18"/>
                                <w:szCs w:val="18"/>
                              </w:rPr>
                            </w:pPr>
                            <w:r>
                              <w:rPr>
                                <w:rFonts w:hint="eastAsia"/>
                                <w:sz w:val="18"/>
                                <w:szCs w:val="18"/>
                              </w:rPr>
                              <w:t>年度内开展质量建设的耕地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63" o:spid="_x0000_s1102" type="#_x0000_t202" style="position:absolute;left:0;text-align:left;margin-left:63.2pt;margin-top:105.35pt;width:132pt;height:23.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">
                <v:textbox>
                  <w:txbxContent>
                    <w:p w:rsidR="00E26722" w:rsidRPr="001E733B" w:rsidRDefault="00E26722" w:rsidP="00E26722">
                      <w:pPr>
                        <w:tabs>
                          <w:tab w:val="left" w:pos="142"/>
                        </w:tabs>
                        <w:ind w:rightChars="-777" w:right="-1632"/>
                        <w:rPr>
                          <w:sz w:val="18"/>
                          <w:szCs w:val="18"/>
                        </w:rPr>
                      </w:pPr>
                      <w:r>
                        <w:rPr>
                          <w:rFonts w:hint="eastAsia"/>
                          <w:sz w:val="18"/>
                          <w:szCs w:val="18"/>
                        </w:rPr>
                        <w:t>年度内开展质量建设的耕地</w:t>
                      </w:r>
                    </w:p>
                  </w:txbxContent>
                </v:textbox>
              </v:shape>
            </w:pict>
          </mc:Fallback>
        </mc:AlternateContent>
      </w:r>
      <w:r>
        <w:rPr>
          <w:rFonts w:eastAsia="仿宋_GB2312"/>
          <w:noProof/>
          <w:sz w:val="28"/>
          <w:szCs w:val="28"/>
        </w:rPr>
        <mc:AlternateContent>
          <mc:Choice Requires="wps">
            <w:drawing>
              <wp:anchor distT="0" distB="0" distL="114297" distR="114297" simplePos="0" relativeHeight="251757568" behindDoc="0" locked="0" layoutInCell="1" allowOverlap="1" wp14:anchorId="02B42730" wp14:editId="545016BB">
                <wp:simplePos x="0" y="0"/>
                <wp:positionH relativeFrom="column">
                  <wp:posOffset>3093720</wp:posOffset>
                </wp:positionH>
                <wp:positionV relativeFrom="paragraph">
                  <wp:posOffset>1038860</wp:posOffset>
                </wp:positionV>
                <wp:extent cx="0" cy="152400"/>
                <wp:effectExtent l="10160" t="10160" r="8890" b="8890"/>
                <wp:wrapNone/>
                <wp:docPr id="144" name="直接连接符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44" o:spid="_x0000_s1026" style="position:absolute;left:0;text-align:left;z-index:25175756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43.6pt,81.8pt" to="243.6pt,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">
                <o:lock v:ext="edit" shapetype="f"/>
              </v:line>
            </w:pict>
          </mc:Fallback>
        </mc:AlternateContent>
      </w:r>
      <w:r>
        <w:rPr>
          <w:rFonts w:eastAsia="仿宋_GB2312"/>
          <w:noProof/>
          <w:sz w:val="28"/>
          <w:szCs w:val="28"/>
        </w:rPr>
        <mc:AlternateContent>
          <mc:Choice Requires="wps">
            <w:drawing>
              <wp:anchor distT="0" distB="0" distL="114297" distR="114297" simplePos="0" relativeHeight="251756544" behindDoc="0" locked="0" layoutInCell="1" allowOverlap="1" wp14:anchorId="1F84E9EA" wp14:editId="490E88A7">
                <wp:simplePos x="0" y="0"/>
                <wp:positionH relativeFrom="column">
                  <wp:posOffset>1997074</wp:posOffset>
                </wp:positionH>
                <wp:positionV relativeFrom="paragraph">
                  <wp:posOffset>1057910</wp:posOffset>
                </wp:positionV>
                <wp:extent cx="0" cy="266700"/>
                <wp:effectExtent l="76200" t="0" r="57150" b="57150"/>
                <wp:wrapNone/>
                <wp:docPr id="161" name="直接连接符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61" o:spid="_x0000_s1026" style="position:absolute;left:0;text-align:left;z-index:25175654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57.25pt,83.3pt" to="157.25pt,10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">
                <v:stroke endarrow="block"/>
              </v:line>
            </w:pict>
          </mc:Fallback>
        </mc:AlternateContent>
      </w:r>
      <w:r>
        <w:rPr>
          <w:rFonts w:eastAsia="仿宋_GB2312"/>
          <w:noProof/>
          <w:sz w:val="28"/>
          <w:szCs w:val="28"/>
        </w:rPr>
        <mc:AlternateContent>
          <mc:Choice Requires="wps">
            <w:drawing>
              <wp:anchor distT="0" distB="0" distL="114300" distR="114300" simplePos="0" relativeHeight="251754496" behindDoc="0" locked="0" layoutInCell="1" allowOverlap="1" wp14:anchorId="4D9D55EB" wp14:editId="27F5FDC0">
                <wp:simplePos x="0" y="0"/>
                <wp:positionH relativeFrom="column">
                  <wp:posOffset>1986280</wp:posOffset>
                </wp:positionH>
                <wp:positionV relativeFrom="paragraph">
                  <wp:posOffset>1631950</wp:posOffset>
                </wp:positionV>
                <wp:extent cx="3175" cy="213360"/>
                <wp:effectExtent l="0" t="0" r="34925" b="15240"/>
                <wp:wrapNone/>
                <wp:docPr id="340" name="直接连接符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13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40" o:spid="_x0000_s1026" style="position:absolute;left:0;text-align:left;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4pt,128.5pt" to="156.65pt,1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"/>
            </w:pict>
          </mc:Fallback>
        </mc:AlternateContent>
      </w:r>
      <w:r>
        <w:rPr>
          <w:rFonts w:eastAsia="仿宋_GB2312"/>
          <w:noProof/>
          <w:sz w:val="28"/>
          <w:szCs w:val="28"/>
        </w:rPr>
        <mc:AlternateContent>
          <mc:Choice Requires="wps">
            <w:drawing>
              <wp:anchor distT="0" distB="0" distL="114296" distR="114296" simplePos="0" relativeHeight="251753472" behindDoc="0" locked="0" layoutInCell="1" allowOverlap="1" wp14:anchorId="23147F60" wp14:editId="64674A6F">
                <wp:simplePos x="0" y="0"/>
                <wp:positionH relativeFrom="column">
                  <wp:posOffset>3355974</wp:posOffset>
                </wp:positionH>
                <wp:positionV relativeFrom="paragraph">
                  <wp:posOffset>1635125</wp:posOffset>
                </wp:positionV>
                <wp:extent cx="0" cy="213360"/>
                <wp:effectExtent l="0" t="0" r="19050" b="15240"/>
                <wp:wrapNone/>
                <wp:docPr id="338" name="直接连接符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338" o:spid="_x0000_s1026" style="position:absolute;left:0;text-align:left;z-index:2517534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64.25pt,128.75pt" to="264.25pt,1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">
                <o:lock v:ext="edit" shapetype="f"/>
              </v:line>
            </w:pict>
          </mc:Fallback>
        </mc:AlternateContent>
      </w:r>
      <w:r>
        <w:rPr>
          <w:rFonts w:eastAsia="仿宋_GB2312"/>
          <w:noProof/>
          <w:sz w:val="28"/>
          <w:szCs w:val="28"/>
        </w:rPr>
        <mc:AlternateContent>
          <mc:Choice Requires="wps">
            <w:drawing>
              <wp:anchor distT="0" distB="0" distL="114300" distR="114300" simplePos="0" relativeHeight="251755520" behindDoc="0" locked="0" layoutInCell="1" allowOverlap="1" wp14:anchorId="699F65E1" wp14:editId="2314559C">
                <wp:simplePos x="0" y="0"/>
                <wp:positionH relativeFrom="column">
                  <wp:posOffset>1809750</wp:posOffset>
                </wp:positionH>
                <wp:positionV relativeFrom="paragraph">
                  <wp:posOffset>87630</wp:posOffset>
                </wp:positionV>
                <wp:extent cx="1746250" cy="285750"/>
                <wp:effectExtent l="0" t="0" r="25400" b="19050"/>
                <wp:wrapNone/>
                <wp:docPr id="160" name="文本框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285750"/>
                        </a:xfrm>
                        <a:prstGeom prst="rect">
                          <a:avLst/>
                        </a:prstGeom>
                        <a:solidFill>
                          <a:srgbClr val="FFFFFF"/>
                        </a:solidFill>
                        <a:ln w="9525">
                          <a:solidFill>
                            <a:srgbClr val="000000"/>
                          </a:solidFill>
                          <a:miter lim="800000"/>
                          <a:headEnd/>
                          <a:tailEnd/>
                        </a:ln>
                      </wps:spPr>
                      <wps:txbx>
                        <w:txbxContent>
                          <w:p w:rsidR="00E26722" w:rsidRDefault="00E26722" w:rsidP="00E26722">
                            <w:pPr>
                              <w:jc w:val="center"/>
                              <w:rPr>
                                <w:sz w:val="18"/>
                                <w:szCs w:val="18"/>
                              </w:rPr>
                            </w:pPr>
                            <w:r>
                              <w:rPr>
                                <w:rFonts w:hint="eastAsia"/>
                                <w:sz w:val="18"/>
                                <w:szCs w:val="18"/>
                              </w:rPr>
                              <w:t>收</w:t>
                            </w:r>
                            <w:r>
                              <w:rPr>
                                <w:rFonts w:hint="eastAsia"/>
                                <w:sz w:val="18"/>
                                <w:szCs w:val="18"/>
                              </w:rPr>
                              <w:t xml:space="preserve"> </w:t>
                            </w:r>
                            <w:r>
                              <w:rPr>
                                <w:rFonts w:hint="eastAsia"/>
                                <w:sz w:val="18"/>
                                <w:szCs w:val="18"/>
                              </w:rPr>
                              <w:t>集</w:t>
                            </w:r>
                            <w:r>
                              <w:rPr>
                                <w:rFonts w:hint="eastAsia"/>
                                <w:sz w:val="18"/>
                                <w:szCs w:val="18"/>
                              </w:rPr>
                              <w:t xml:space="preserve"> </w:t>
                            </w:r>
                            <w:r>
                              <w:rPr>
                                <w:rFonts w:hint="eastAsia"/>
                                <w:sz w:val="18"/>
                                <w:szCs w:val="18"/>
                              </w:rPr>
                              <w:t>资</w:t>
                            </w:r>
                            <w:r>
                              <w:rPr>
                                <w:rFonts w:hint="eastAsia"/>
                                <w:sz w:val="18"/>
                                <w:szCs w:val="18"/>
                              </w:rPr>
                              <w:t xml:space="preserve"> </w:t>
                            </w:r>
                            <w:r>
                              <w:rPr>
                                <w:rFonts w:hint="eastAsia"/>
                                <w:sz w:val="18"/>
                                <w:szCs w:val="18"/>
                              </w:rPr>
                              <w:t>料</w:t>
                            </w:r>
                          </w:p>
                          <w:p w:rsidR="00E26722" w:rsidRPr="002E5A78" w:rsidRDefault="00E26722" w:rsidP="00E26722">
                            <w:pPr>
                              <w:jc w:val="center"/>
                              <w:rPr>
                                <w:sz w:val="18"/>
                                <w:szCs w:val="18"/>
                              </w:rPr>
                            </w:pPr>
                            <w:r>
                              <w:rPr>
                                <w:rFonts w:hint="eastAsia"/>
                                <w:sz w:val="18"/>
                                <w:szCs w:val="18"/>
                              </w:rPr>
                              <w:t>集</w:t>
                            </w:r>
                            <w:r>
                              <w:rPr>
                                <w:rFonts w:hint="eastAsia"/>
                                <w:sz w:val="18"/>
                                <w:szCs w:val="18"/>
                              </w:rPr>
                              <w:t xml:space="preserve">    </w:t>
                            </w:r>
                            <w:r>
                              <w:rPr>
                                <w:rFonts w:hint="eastAsia"/>
                                <w:sz w:val="18"/>
                                <w:szCs w:val="18"/>
                              </w:rPr>
                              <w:t>资</w:t>
                            </w:r>
                            <w:r>
                              <w:rPr>
                                <w:rFonts w:hint="eastAsia"/>
                                <w:sz w:val="18"/>
                                <w:szCs w:val="18"/>
                              </w:rPr>
                              <w:t xml:space="preserve">    </w:t>
                            </w:r>
                            <w:r>
                              <w:rPr>
                                <w:rFonts w:hint="eastAsia"/>
                                <w:sz w:val="18"/>
                                <w:szCs w:val="18"/>
                              </w:rPr>
                              <w:t>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160" o:spid="_x0000_s1103" type="#_x0000_t202" style="position:absolute;left:0;text-align:left;margin-left:142.5pt;margin-top:6.9pt;width:137.5pt;height:2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">
                <v:textbox>
                  <w:txbxContent>
                    <w:p w:rsidR="00E26722" w:rsidRDefault="00E26722" w:rsidP="00E26722">
                      <w:pPr>
                        <w:jc w:val="center"/>
                        <w:rPr>
                          <w:sz w:val="18"/>
                          <w:szCs w:val="18"/>
                        </w:rPr>
                      </w:pPr>
                      <w:r>
                        <w:rPr>
                          <w:rFonts w:hint="eastAsia"/>
                          <w:sz w:val="18"/>
                          <w:szCs w:val="18"/>
                        </w:rPr>
                        <w:t>收</w:t>
                      </w:r>
                      <w:r>
                        <w:rPr>
                          <w:rFonts w:hint="eastAsia"/>
                          <w:sz w:val="18"/>
                          <w:szCs w:val="18"/>
                        </w:rPr>
                        <w:t xml:space="preserve"> </w:t>
                      </w:r>
                      <w:r>
                        <w:rPr>
                          <w:rFonts w:hint="eastAsia"/>
                          <w:sz w:val="18"/>
                          <w:szCs w:val="18"/>
                        </w:rPr>
                        <w:t>集</w:t>
                      </w:r>
                      <w:r>
                        <w:rPr>
                          <w:rFonts w:hint="eastAsia"/>
                          <w:sz w:val="18"/>
                          <w:szCs w:val="18"/>
                        </w:rPr>
                        <w:t xml:space="preserve"> </w:t>
                      </w:r>
                      <w:r>
                        <w:rPr>
                          <w:rFonts w:hint="eastAsia"/>
                          <w:sz w:val="18"/>
                          <w:szCs w:val="18"/>
                        </w:rPr>
                        <w:t>资</w:t>
                      </w:r>
                      <w:r>
                        <w:rPr>
                          <w:rFonts w:hint="eastAsia"/>
                          <w:sz w:val="18"/>
                          <w:szCs w:val="18"/>
                        </w:rPr>
                        <w:t xml:space="preserve"> </w:t>
                      </w:r>
                      <w:r>
                        <w:rPr>
                          <w:rFonts w:hint="eastAsia"/>
                          <w:sz w:val="18"/>
                          <w:szCs w:val="18"/>
                        </w:rPr>
                        <w:t>料</w:t>
                      </w:r>
                    </w:p>
                    <w:p w:rsidR="00E26722" w:rsidRPr="002E5A78" w:rsidRDefault="00E26722" w:rsidP="00E26722">
                      <w:pPr>
                        <w:jc w:val="center"/>
                        <w:rPr>
                          <w:sz w:val="18"/>
                          <w:szCs w:val="18"/>
                        </w:rPr>
                      </w:pPr>
                      <w:r>
                        <w:rPr>
                          <w:rFonts w:hint="eastAsia"/>
                          <w:sz w:val="18"/>
                          <w:szCs w:val="18"/>
                        </w:rPr>
                        <w:t>集</w:t>
                      </w:r>
                      <w:r>
                        <w:rPr>
                          <w:rFonts w:hint="eastAsia"/>
                          <w:sz w:val="18"/>
                          <w:szCs w:val="18"/>
                        </w:rPr>
                        <w:t xml:space="preserve">    </w:t>
                      </w:r>
                      <w:r>
                        <w:rPr>
                          <w:rFonts w:hint="eastAsia"/>
                          <w:sz w:val="18"/>
                          <w:szCs w:val="18"/>
                        </w:rPr>
                        <w:t>资</w:t>
                      </w:r>
                      <w:r>
                        <w:rPr>
                          <w:rFonts w:hint="eastAsia"/>
                          <w:sz w:val="18"/>
                          <w:szCs w:val="18"/>
                        </w:rPr>
                        <w:t xml:space="preserve">    </w:t>
                      </w:r>
                      <w:r>
                        <w:rPr>
                          <w:rFonts w:hint="eastAsia"/>
                          <w:sz w:val="18"/>
                          <w:szCs w:val="18"/>
                        </w:rPr>
                        <w:t>料</w:t>
                      </w:r>
                    </w:p>
                  </w:txbxContent>
                </v:textbox>
              </v:shape>
            </w:pict>
          </mc:Fallback>
        </mc:AlternateContent>
      </w:r>
      <w:r>
        <w:rPr>
          <w:rFonts w:eastAsia="仿宋_GB2312"/>
          <w:noProof/>
          <w:sz w:val="28"/>
          <w:szCs w:val="28"/>
        </w:rPr>
        <mc:AlternateContent>
          <mc:Choice Requires="wps">
            <w:drawing>
              <wp:anchor distT="4294967292" distB="4294967292" distL="114300" distR="114300" simplePos="0" relativeHeight="251752448" behindDoc="0" locked="0" layoutInCell="1" allowOverlap="1" wp14:anchorId="5E251896" wp14:editId="502D274E">
                <wp:simplePos x="0" y="0"/>
                <wp:positionH relativeFrom="column">
                  <wp:posOffset>1997075</wp:posOffset>
                </wp:positionH>
                <wp:positionV relativeFrom="paragraph">
                  <wp:posOffset>1848484</wp:posOffset>
                </wp:positionV>
                <wp:extent cx="1351915" cy="0"/>
                <wp:effectExtent l="0" t="0" r="19685" b="19050"/>
                <wp:wrapNone/>
                <wp:docPr id="337" name="直接连接符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5191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直接连接符 337" o:spid="_x0000_s1026" style="position:absolute;left:0;text-align:left;z-index:2517524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157.25pt,145.55pt" to="263.7pt,1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">
                <o:lock v:ext="edit" shapetype="f"/>
              </v:line>
            </w:pict>
          </mc:Fallback>
        </mc:AlternateContent>
      </w:r>
      <w:r>
        <w:rPr>
          <w:rFonts w:eastAsia="仿宋_GB2312"/>
          <w:noProof/>
          <w:sz w:val="28"/>
          <w:szCs w:val="28"/>
        </w:rPr>
        <mc:AlternateContent>
          <mc:Choice Requires="wps">
            <w:drawing>
              <wp:anchor distT="0" distB="0" distL="114300" distR="114300" simplePos="0" relativeHeight="251751424" behindDoc="0" locked="0" layoutInCell="1" allowOverlap="1" wp14:anchorId="6F49BBFE" wp14:editId="7ABDE53F">
                <wp:simplePos x="0" y="0"/>
                <wp:positionH relativeFrom="column">
                  <wp:posOffset>3378200</wp:posOffset>
                </wp:positionH>
                <wp:positionV relativeFrom="paragraph">
                  <wp:posOffset>1048385</wp:posOffset>
                </wp:positionV>
                <wp:extent cx="3175" cy="266700"/>
                <wp:effectExtent l="76200" t="0" r="73025" b="57150"/>
                <wp:wrapNone/>
                <wp:docPr id="336" name="直接连接符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36" o:spid="_x0000_s1026" style="position:absolute;left:0;text-align:left;flip:x;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pt,82.55pt" to="266.25pt,10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">
                <v:stroke endarrow="block"/>
              </v:line>
            </w:pict>
          </mc:Fallback>
        </mc:AlternateContent>
      </w:r>
      <w:r>
        <w:rPr>
          <w:rFonts w:eastAsia="仿宋_GB2312"/>
          <w:noProof/>
          <w:sz w:val="28"/>
          <w:szCs w:val="28"/>
        </w:rPr>
        <mc:AlternateContent>
          <mc:Choice Requires="wps">
            <w:drawing>
              <wp:anchor distT="4294967293" distB="4294967293" distL="114300" distR="114300" simplePos="0" relativeHeight="251750400" behindDoc="0" locked="0" layoutInCell="1" allowOverlap="1" wp14:anchorId="6210AA54" wp14:editId="34634FE1">
                <wp:simplePos x="0" y="0"/>
                <wp:positionH relativeFrom="column">
                  <wp:posOffset>809625</wp:posOffset>
                </wp:positionH>
                <wp:positionV relativeFrom="paragraph">
                  <wp:posOffset>1210310</wp:posOffset>
                </wp:positionV>
                <wp:extent cx="2286000" cy="0"/>
                <wp:effectExtent l="12065" t="10160" r="6985" b="8890"/>
                <wp:wrapNone/>
                <wp:docPr id="143" name="直接连接符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直接连接符 143" o:spid="_x0000_s1026" style="position:absolute;left:0;text-align:left;z-index:2517504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63.75pt,95.3pt" to="243.7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">
                <o:lock v:ext="edit" shapetype="f"/>
              </v:line>
            </w:pict>
          </mc:Fallback>
        </mc:AlternateContent>
      </w:r>
      <w:r>
        <w:rPr>
          <w:rFonts w:eastAsia="仿宋_GB2312"/>
          <w:noProof/>
          <w:sz w:val="28"/>
          <w:szCs w:val="28"/>
        </w:rPr>
        <mc:AlternateContent>
          <mc:Choice Requires="wps">
            <w:drawing>
              <wp:anchor distT="0" distB="0" distL="114300" distR="114300" simplePos="0" relativeHeight="251749376" behindDoc="0" locked="0" layoutInCell="1" allowOverlap="1" wp14:anchorId="60FC2BC6" wp14:editId="45283E3F">
                <wp:simplePos x="0" y="0"/>
                <wp:positionH relativeFrom="column">
                  <wp:posOffset>97790</wp:posOffset>
                </wp:positionH>
                <wp:positionV relativeFrom="paragraph">
                  <wp:posOffset>2505710</wp:posOffset>
                </wp:positionV>
                <wp:extent cx="2381250" cy="295275"/>
                <wp:effectExtent l="0" t="0" r="19050" b="28575"/>
                <wp:wrapNone/>
                <wp:docPr id="333" name="文本框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95275"/>
                        </a:xfrm>
                        <a:prstGeom prst="rect">
                          <a:avLst/>
                        </a:prstGeom>
                        <a:solidFill>
                          <a:srgbClr val="FFFFFF"/>
                        </a:solidFill>
                        <a:ln w="9525">
                          <a:solidFill>
                            <a:srgbClr val="000000"/>
                          </a:solidFill>
                          <a:miter lim="800000"/>
                          <a:headEnd/>
                          <a:tailEnd/>
                        </a:ln>
                      </wps:spPr>
                      <wps:txbx>
                        <w:txbxContent>
                          <w:p w:rsidR="00E26722" w:rsidRPr="001E733B" w:rsidRDefault="00E26722" w:rsidP="00E26722">
                            <w:pPr>
                              <w:jc w:val="center"/>
                              <w:rPr>
                                <w:sz w:val="18"/>
                                <w:szCs w:val="18"/>
                              </w:rPr>
                            </w:pPr>
                            <w:r>
                              <w:rPr>
                                <w:rFonts w:hint="eastAsia"/>
                                <w:sz w:val="18"/>
                                <w:szCs w:val="18"/>
                              </w:rPr>
                              <w:t>评定增加耕地、质量建设耕地的质量等别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33" o:spid="_x0000_s1104" type="#_x0000_t202" style="position:absolute;left:0;text-align:left;margin-left:7.7pt;margin-top:197.3pt;width:187.5pt;height:23.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">
                <v:textbox>
                  <w:txbxContent>
                    <w:p w:rsidR="00E26722" w:rsidRPr="001E733B" w:rsidRDefault="00E26722" w:rsidP="00E26722">
                      <w:pPr>
                        <w:jc w:val="center"/>
                        <w:rPr>
                          <w:sz w:val="18"/>
                          <w:szCs w:val="18"/>
                        </w:rPr>
                      </w:pPr>
                      <w:r>
                        <w:rPr>
                          <w:rFonts w:hint="eastAsia"/>
                          <w:sz w:val="18"/>
                          <w:szCs w:val="18"/>
                        </w:rPr>
                        <w:t>评定增加耕地、质量建设耕地的质量等别</w:t>
                      </w:r>
                    </w:p>
                  </w:txbxContent>
                </v:textbox>
              </v:shape>
            </w:pict>
          </mc:Fallback>
        </mc:AlternateContent>
      </w:r>
      <w:r>
        <w:rPr>
          <w:rFonts w:eastAsia="仿宋_GB2312"/>
          <w:noProof/>
          <w:sz w:val="28"/>
          <w:szCs w:val="28"/>
        </w:rPr>
        <mc:AlternateContent>
          <mc:Choice Requires="wps">
            <w:drawing>
              <wp:anchor distT="0" distB="0" distL="114300" distR="114300" simplePos="0" relativeHeight="251748352" behindDoc="0" locked="0" layoutInCell="1" allowOverlap="1" wp14:anchorId="33E8BF45" wp14:editId="02FE7F61">
                <wp:simplePos x="0" y="0"/>
                <wp:positionH relativeFrom="column">
                  <wp:posOffset>3587115</wp:posOffset>
                </wp:positionH>
                <wp:positionV relativeFrom="paragraph">
                  <wp:posOffset>2356485</wp:posOffset>
                </wp:positionV>
                <wp:extent cx="358140" cy="635"/>
                <wp:effectExtent l="64452" t="0" r="68263" b="68262"/>
                <wp:wrapNone/>
                <wp:docPr id="332" name="肘形连接符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5814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肘形连接符 332" o:spid="_x0000_s1026" type="#_x0000_t34" style="position:absolute;left:0;text-align:left;margin-left:282.45pt;margin-top:185.55pt;width:28.2pt;height:.05pt;rotation:9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">
                <v:stroke endarrow="block"/>
              </v:shape>
            </w:pict>
          </mc:Fallback>
        </mc:AlternateContent>
      </w:r>
      <w:r>
        <w:rPr>
          <w:rFonts w:eastAsia="仿宋_GB2312"/>
          <w:noProof/>
          <w:sz w:val="28"/>
          <w:szCs w:val="28"/>
        </w:rPr>
        <mc:AlternateContent>
          <mc:Choice Requires="wps">
            <w:drawing>
              <wp:anchor distT="4294967295" distB="4294967295" distL="114300" distR="114300" simplePos="0" relativeHeight="251747328" behindDoc="0" locked="0" layoutInCell="1" allowOverlap="1" wp14:anchorId="78696063" wp14:editId="7DA39FFD">
                <wp:simplePos x="0" y="0"/>
                <wp:positionH relativeFrom="column">
                  <wp:posOffset>3384550</wp:posOffset>
                </wp:positionH>
                <wp:positionV relativeFrom="paragraph">
                  <wp:posOffset>2164715</wp:posOffset>
                </wp:positionV>
                <wp:extent cx="1079500" cy="8255"/>
                <wp:effectExtent l="5715" t="12065" r="10160" b="8255"/>
                <wp:wrapNone/>
                <wp:docPr id="142" name="直接连接符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1079500" cy="82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42" o:spid="_x0000_s1026" style="position:absolute;left:0;text-align:left;flip:x y;z-index:251747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6.5pt,170.45pt" to="351.5pt,1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">
                <o:lock v:ext="edit" shapetype="f"/>
              </v:line>
            </w:pict>
          </mc:Fallback>
        </mc:AlternateContent>
      </w:r>
      <w:r>
        <w:rPr>
          <w:rFonts w:eastAsia="仿宋_GB2312"/>
          <w:noProof/>
          <w:sz w:val="28"/>
          <w:szCs w:val="28"/>
        </w:rPr>
        <mc:AlternateContent>
          <mc:Choice Requires="wps">
            <w:drawing>
              <wp:anchor distT="0" distB="0" distL="114297" distR="114297" simplePos="0" relativeHeight="251746304" behindDoc="0" locked="0" layoutInCell="1" allowOverlap="1" wp14:anchorId="093D9E94" wp14:editId="1BF95C60">
                <wp:simplePos x="0" y="0"/>
                <wp:positionH relativeFrom="column">
                  <wp:posOffset>4463415</wp:posOffset>
                </wp:positionH>
                <wp:positionV relativeFrom="paragraph">
                  <wp:posOffset>1040765</wp:posOffset>
                </wp:positionV>
                <wp:extent cx="0" cy="1120140"/>
                <wp:effectExtent l="8255" t="12065" r="10795" b="10795"/>
                <wp:wrapNone/>
                <wp:docPr id="141" name="直接连接符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120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id="直接连接符 141" o:spid="_x0000_s1026" style="position:absolute;left:0;text-align:left;z-index:2517463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margin" from="351.45pt,81.95pt" to="351.45pt,17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">
                <o:lock v:ext="edit" shapetype="f"/>
              </v:line>
            </w:pict>
          </mc:Fallback>
        </mc:AlternateContent>
      </w:r>
      <w:r>
        <w:rPr>
          <w:rFonts w:eastAsia="仿宋_GB2312"/>
          <w:noProof/>
          <w:sz w:val="28"/>
          <w:szCs w:val="28"/>
        </w:rPr>
        <mc:AlternateContent>
          <mc:Choice Requires="wps">
            <w:drawing>
              <wp:anchor distT="0" distB="0" distL="114300" distR="114300" simplePos="0" relativeHeight="251745280" behindDoc="0" locked="0" layoutInCell="1" allowOverlap="1" wp14:anchorId="485982BA" wp14:editId="2CF8E7B9">
                <wp:simplePos x="0" y="0"/>
                <wp:positionH relativeFrom="column">
                  <wp:posOffset>2619375</wp:posOffset>
                </wp:positionH>
                <wp:positionV relativeFrom="paragraph">
                  <wp:posOffset>1316355</wp:posOffset>
                </wp:positionV>
                <wp:extent cx="1552575" cy="306705"/>
                <wp:effectExtent l="0" t="0" r="28575" b="17145"/>
                <wp:wrapNone/>
                <wp:docPr id="330" name="文本框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306705"/>
                        </a:xfrm>
                        <a:prstGeom prst="rect">
                          <a:avLst/>
                        </a:prstGeom>
                        <a:solidFill>
                          <a:srgbClr val="FFFFFF"/>
                        </a:solidFill>
                        <a:ln w="9525">
                          <a:solidFill>
                            <a:srgbClr val="000000"/>
                          </a:solidFill>
                          <a:miter lim="800000"/>
                          <a:headEnd/>
                          <a:tailEnd/>
                        </a:ln>
                      </wps:spPr>
                      <wps:txbx>
                        <w:txbxContent>
                          <w:p w:rsidR="00E26722" w:rsidRPr="0096679D" w:rsidRDefault="00E26722" w:rsidP="00E26722">
                            <w:pPr>
                              <w:spacing w:before="100" w:beforeAutospacing="1" w:after="100" w:afterAutospacing="1" w:line="240" w:lineRule="atLeast"/>
                              <w:rPr>
                                <w:sz w:val="18"/>
                                <w:szCs w:val="18"/>
                              </w:rPr>
                            </w:pPr>
                            <w:r>
                              <w:rPr>
                                <w:rFonts w:hint="eastAsia"/>
                                <w:sz w:val="18"/>
                                <w:szCs w:val="18"/>
                              </w:rPr>
                              <w:t>年度内新增与减少的耕地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30" o:spid="_x0000_s1105" type="#_x0000_t202" style="position:absolute;left:0;text-align:left;margin-left:206.25pt;margin-top:103.65pt;width:122.25pt;height:24.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">
                <v:textbox>
                  <w:txbxContent>
                    <w:p w:rsidR="00E26722" w:rsidRPr="0096679D" w:rsidRDefault="00E26722" w:rsidP="00E26722">
                      <w:pPr>
                        <w:spacing w:before="100" w:beforeAutospacing="1" w:after="100" w:afterAutospacing="1" w:line="240" w:lineRule="atLeast"/>
                        <w:rPr>
                          <w:sz w:val="18"/>
                          <w:szCs w:val="18"/>
                        </w:rPr>
                      </w:pPr>
                      <w:r>
                        <w:rPr>
                          <w:rFonts w:hint="eastAsia"/>
                          <w:sz w:val="18"/>
                          <w:szCs w:val="18"/>
                        </w:rPr>
                        <w:t>年度内新增与减少的耕地</w:t>
                      </w:r>
                    </w:p>
                  </w:txbxContent>
                </v:textbox>
              </v:shape>
            </w:pict>
          </mc:Fallback>
        </mc:AlternateContent>
      </w:r>
    </w:p>
    <w:p w:rsidR="00E26722" w:rsidRPr="00B07091" w:rsidRDefault="00E26722" w:rsidP="00E26722">
      <w:pPr>
        <w:spacing w:line="360" w:lineRule="auto"/>
      </w:pPr>
    </w:p>
    <w:p w:rsidR="00E26722" w:rsidRPr="00B07091" w:rsidRDefault="00E26722" w:rsidP="00E26722">
      <w:pPr>
        <w:spacing w:line="360" w:lineRule="auto"/>
      </w:pPr>
    </w:p>
    <w:p w:rsidR="00E26722" w:rsidRPr="00B07091" w:rsidRDefault="00E26722" w:rsidP="00E26722">
      <w:pPr>
        <w:spacing w:line="360" w:lineRule="auto"/>
      </w:pPr>
    </w:p>
    <w:p w:rsidR="00E26722" w:rsidRPr="00B07091" w:rsidRDefault="00E26722" w:rsidP="00E26722">
      <w:pPr>
        <w:spacing w:line="360" w:lineRule="auto"/>
      </w:pPr>
    </w:p>
    <w:p w:rsidR="00E26722" w:rsidRPr="00B07091" w:rsidRDefault="00E26722" w:rsidP="00E26722">
      <w:pPr>
        <w:spacing w:line="360" w:lineRule="auto"/>
      </w:pPr>
    </w:p>
    <w:p w:rsidR="00E26722" w:rsidRPr="00B07091" w:rsidRDefault="00E26722" w:rsidP="00E26722">
      <w:pPr>
        <w:spacing w:line="360" w:lineRule="auto"/>
      </w:pPr>
    </w:p>
    <w:p w:rsidR="00E26722" w:rsidRPr="00B07091" w:rsidRDefault="00E26722" w:rsidP="00E26722">
      <w:pPr>
        <w:spacing w:line="360" w:lineRule="auto"/>
      </w:pPr>
      <w:r>
        <w:rPr>
          <w:rFonts w:eastAsia="仿宋_GB2312" w:cs="仿宋_GB2312"/>
          <w:noProof/>
          <w:sz w:val="28"/>
          <w:szCs w:val="28"/>
        </w:rPr>
        <mc:AlternateContent>
          <mc:Choice Requires="wps">
            <w:drawing>
              <wp:anchor distT="0" distB="0" distL="114300" distR="114300" simplePos="0" relativeHeight="251792384" behindDoc="0" locked="0" layoutInCell="1" allowOverlap="1" wp14:anchorId="4FD98EF2" wp14:editId="684DAF1B">
                <wp:simplePos x="0" y="0"/>
                <wp:positionH relativeFrom="column">
                  <wp:posOffset>5368925</wp:posOffset>
                </wp:positionH>
                <wp:positionV relativeFrom="paragraph">
                  <wp:posOffset>116840</wp:posOffset>
                </wp:positionV>
                <wp:extent cx="276225" cy="504825"/>
                <wp:effectExtent l="0" t="0" r="28575" b="28575"/>
                <wp:wrapNone/>
                <wp:docPr id="295" name="文本框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504825"/>
                        </a:xfrm>
                        <a:prstGeom prst="rect">
                          <a:avLst/>
                        </a:prstGeom>
                        <a:solidFill>
                          <a:srgbClr val="FFFFFF"/>
                        </a:solidFill>
                        <a:ln w="9525">
                          <a:solidFill>
                            <a:srgbClr val="EEECE1"/>
                          </a:solidFill>
                          <a:miter lim="800000"/>
                          <a:headEnd/>
                          <a:tailEnd/>
                        </a:ln>
                      </wps:spPr>
                      <wps:txbx>
                        <w:txbxContent>
                          <w:p w:rsidR="00E26722" w:rsidRPr="00085A85" w:rsidRDefault="00E26722" w:rsidP="00E26722">
                            <w:pPr>
                              <w:spacing w:line="240" w:lineRule="exact"/>
                            </w:pPr>
                            <w:r w:rsidRPr="00085A85">
                              <w:rPr>
                                <w:rFonts w:hint="eastAsia"/>
                              </w:rPr>
                              <w:t>县级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295" o:spid="_x0000_s1106" type="#_x0000_t202" style="position:absolute;left:0;text-align:left;margin-left:422.75pt;margin-top:9.2pt;width:21.75pt;height:39.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" strokecolor="#eeece1">
                <v:textbox>
                  <w:txbxContent>
                    <w:p w:rsidR="00E26722" w:rsidRPr="00085A85" w:rsidRDefault="00E26722" w:rsidP="00E26722">
                      <w:pPr>
                        <w:spacing w:line="240" w:lineRule="exact"/>
                      </w:pPr>
                      <w:r w:rsidRPr="00085A85">
                        <w:rPr>
                          <w:rFonts w:hint="eastAsia"/>
                        </w:rPr>
                        <w:t>县级</w:t>
                      </w:r>
                    </w:p>
                  </w:txbxContent>
                </v:textbox>
              </v:shape>
            </w:pict>
          </mc:Fallback>
        </mc:AlternateContent>
      </w:r>
    </w:p>
    <w:p w:rsidR="00E26722" w:rsidRPr="00B07091" w:rsidRDefault="00E26722" w:rsidP="00E26722">
      <w:pPr>
        <w:spacing w:line="360" w:lineRule="auto"/>
      </w:pPr>
    </w:p>
    <w:p w:rsidR="00E26722" w:rsidRPr="00B07091" w:rsidRDefault="00E26722" w:rsidP="00E26722">
      <w:pPr>
        <w:spacing w:line="360" w:lineRule="auto"/>
      </w:pPr>
    </w:p>
    <w:p w:rsidR="00E26722" w:rsidRPr="00B07091" w:rsidRDefault="00E26722" w:rsidP="00E26722">
      <w:pPr>
        <w:spacing w:line="360" w:lineRule="auto"/>
      </w:pPr>
      <w:r>
        <w:rPr>
          <w:rFonts w:eastAsia="仿宋_GB2312"/>
          <w:noProof/>
          <w:sz w:val="28"/>
          <w:szCs w:val="28"/>
        </w:rPr>
        <mc:AlternateContent>
          <mc:Choice Requires="wps">
            <w:drawing>
              <wp:anchor distT="0" distB="0" distL="114300" distR="114300" simplePos="0" relativeHeight="251765760" behindDoc="0" locked="0" layoutInCell="1" allowOverlap="1" wp14:anchorId="5DB7BC63" wp14:editId="6CC303E5">
                <wp:simplePos x="0" y="0"/>
                <wp:positionH relativeFrom="column">
                  <wp:posOffset>800100</wp:posOffset>
                </wp:positionH>
                <wp:positionV relativeFrom="paragraph">
                  <wp:posOffset>30480</wp:posOffset>
                </wp:positionV>
                <wp:extent cx="3683000" cy="295275"/>
                <wp:effectExtent l="0" t="0" r="12700" b="28575"/>
                <wp:wrapNone/>
                <wp:docPr id="170" name="文本框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0" cy="295275"/>
                        </a:xfrm>
                        <a:prstGeom prst="rect">
                          <a:avLst/>
                        </a:prstGeom>
                        <a:solidFill>
                          <a:srgbClr val="FFFFFF"/>
                        </a:solidFill>
                        <a:ln w="9525">
                          <a:solidFill>
                            <a:srgbClr val="000000"/>
                          </a:solidFill>
                          <a:miter lim="800000"/>
                          <a:headEnd/>
                          <a:tailEnd/>
                        </a:ln>
                      </wps:spPr>
                      <wps:txbx>
                        <w:txbxContent>
                          <w:p w:rsidR="00E26722" w:rsidRPr="001E733B" w:rsidRDefault="00E26722" w:rsidP="00E26722">
                            <w:pPr>
                              <w:jc w:val="center"/>
                              <w:rPr>
                                <w:sz w:val="18"/>
                                <w:szCs w:val="18"/>
                              </w:rPr>
                            </w:pPr>
                            <w:r>
                              <w:rPr>
                                <w:rFonts w:hint="eastAsia"/>
                                <w:sz w:val="18"/>
                                <w:szCs w:val="18"/>
                              </w:rPr>
                              <w:t>生成耕地质量等别年度更新数据包，更新县级耕地质量等别数据库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0" o:spid="_x0000_s1107" type="#_x0000_t202" style="position:absolute;left:0;text-align:left;margin-left:63pt;margin-top:2.4pt;width:290pt;height:23.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">
                <v:textbox>
                  <w:txbxContent>
                    <w:p w:rsidR="00E26722" w:rsidRPr="001E733B" w:rsidRDefault="00E26722" w:rsidP="00E26722">
                      <w:pPr>
                        <w:jc w:val="center"/>
                        <w:rPr>
                          <w:sz w:val="18"/>
                          <w:szCs w:val="18"/>
                        </w:rPr>
                      </w:pPr>
                      <w:r>
                        <w:rPr>
                          <w:rFonts w:hint="eastAsia"/>
                          <w:sz w:val="18"/>
                          <w:szCs w:val="18"/>
                        </w:rPr>
                        <w:t>生成耕地质量等别年度更新数据包，更新县级耕地质量等别数据库</w:t>
                      </w:r>
                    </w:p>
                  </w:txbxContent>
                </v:textbox>
              </v:shape>
            </w:pict>
          </mc:Fallback>
        </mc:AlternateContent>
      </w:r>
    </w:p>
    <w:p w:rsidR="00E26722" w:rsidRPr="00B07091" w:rsidRDefault="00E26722" w:rsidP="00E26722">
      <w:pPr>
        <w:spacing w:line="360" w:lineRule="auto"/>
      </w:pPr>
      <w:r>
        <w:rPr>
          <w:noProof/>
        </w:rPr>
        <mc:AlternateContent>
          <mc:Choice Requires="wps">
            <w:drawing>
              <wp:anchor distT="0" distB="0" distL="114300" distR="114300" simplePos="0" relativeHeight="251785216" behindDoc="0" locked="0" layoutInCell="1" allowOverlap="1" wp14:anchorId="5B6E9FBA" wp14:editId="3DF2949D">
                <wp:simplePos x="0" y="0"/>
                <wp:positionH relativeFrom="column">
                  <wp:posOffset>1273175</wp:posOffset>
                </wp:positionH>
                <wp:positionV relativeFrom="paragraph">
                  <wp:posOffset>199390</wp:posOffset>
                </wp:positionV>
                <wp:extent cx="2667000" cy="295275"/>
                <wp:effectExtent l="0" t="0" r="19050" b="28575"/>
                <wp:wrapNone/>
                <wp:docPr id="346" name="文本框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295275"/>
                        </a:xfrm>
                        <a:prstGeom prst="rect">
                          <a:avLst/>
                        </a:prstGeom>
                        <a:solidFill>
                          <a:srgbClr val="FFFFFF"/>
                        </a:solidFill>
                        <a:ln w="9525">
                          <a:solidFill>
                            <a:srgbClr val="000000"/>
                          </a:solidFill>
                          <a:miter lim="800000"/>
                          <a:headEnd/>
                          <a:tailEnd/>
                        </a:ln>
                      </wps:spPr>
                      <wps:txbx>
                        <w:txbxContent>
                          <w:p w:rsidR="00E26722" w:rsidRPr="001E733B" w:rsidRDefault="00E26722" w:rsidP="00E26722">
                            <w:pPr>
                              <w:jc w:val="center"/>
                              <w:rPr>
                                <w:sz w:val="18"/>
                                <w:szCs w:val="18"/>
                              </w:rPr>
                            </w:pPr>
                            <w:r>
                              <w:rPr>
                                <w:rFonts w:hint="eastAsia"/>
                                <w:sz w:val="18"/>
                                <w:szCs w:val="18"/>
                              </w:rPr>
                              <w:t>从数据完整性、标准性等方面开展数据自查工作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46" o:spid="_x0000_s1108" type="#_x0000_t202" style="position:absolute;left:0;text-align:left;margin-left:100.25pt;margin-top:15.7pt;width:210pt;height:23.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">
                <v:textbox>
                  <w:txbxContent>
                    <w:p w:rsidR="00E26722" w:rsidRPr="001E733B" w:rsidRDefault="00E26722" w:rsidP="00E26722">
                      <w:pPr>
                        <w:jc w:val="center"/>
                        <w:rPr>
                          <w:sz w:val="18"/>
                          <w:szCs w:val="18"/>
                        </w:rPr>
                      </w:pPr>
                      <w:r>
                        <w:rPr>
                          <w:rFonts w:hint="eastAsia"/>
                          <w:sz w:val="18"/>
                          <w:szCs w:val="18"/>
                        </w:rPr>
                        <w:t>从数据完整性、标准性等方面开展数据自查工作</w:t>
                      </w:r>
                    </w:p>
                  </w:txbxContent>
                </v:textbox>
              </v:shape>
            </w:pict>
          </mc:Fallback>
        </mc:AlternateContent>
      </w:r>
    </w:p>
    <w:p w:rsidR="00E26722" w:rsidRPr="00B07091" w:rsidRDefault="00E26722" w:rsidP="00E26722">
      <w:pPr>
        <w:spacing w:line="360" w:lineRule="auto"/>
      </w:pPr>
      <w:r>
        <w:rPr>
          <w:noProof/>
        </w:rPr>
        <mc:AlternateContent>
          <mc:Choice Requires="wps">
            <w:drawing>
              <wp:anchor distT="0" distB="0" distL="114300" distR="114300" simplePos="0" relativeHeight="251786240" behindDoc="0" locked="0" layoutInCell="1" allowOverlap="1" wp14:anchorId="01405B01" wp14:editId="1CEFE326">
                <wp:simplePos x="0" y="0"/>
                <wp:positionH relativeFrom="column">
                  <wp:posOffset>2619375</wp:posOffset>
                </wp:positionH>
                <wp:positionV relativeFrom="paragraph">
                  <wp:posOffset>175895</wp:posOffset>
                </wp:positionV>
                <wp:extent cx="1905" cy="219075"/>
                <wp:effectExtent l="76200" t="0" r="74295" b="47625"/>
                <wp:wrapNone/>
                <wp:docPr id="347" name="直接箭头连接符 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47" o:spid="_x0000_s1026" type="#_x0000_t32" style="position:absolute;left:0;text-align:left;margin-left:206.25pt;margin-top:13.85pt;width:.15pt;height:17.25pt;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">
                <v:stroke endarrow="block"/>
              </v:shape>
            </w:pict>
          </mc:Fallback>
        </mc:AlternateContent>
      </w:r>
    </w:p>
    <w:p w:rsidR="00E26722" w:rsidRPr="00B07091" w:rsidRDefault="00E26722" w:rsidP="00E26722">
      <w:pPr>
        <w:spacing w:line="360" w:lineRule="auto"/>
      </w:pPr>
      <w:r>
        <w:rPr>
          <w:noProof/>
        </w:rPr>
        <mc:AlternateContent>
          <mc:Choice Requires="wps">
            <w:drawing>
              <wp:anchor distT="0" distB="0" distL="114297" distR="114297" simplePos="0" relativeHeight="251782144" behindDoc="0" locked="0" layoutInCell="1" allowOverlap="1" wp14:anchorId="055A2A96" wp14:editId="6F206F4B">
                <wp:simplePos x="0" y="0"/>
                <wp:positionH relativeFrom="column">
                  <wp:posOffset>2499359</wp:posOffset>
                </wp:positionH>
                <wp:positionV relativeFrom="paragraph">
                  <wp:posOffset>3002915</wp:posOffset>
                </wp:positionV>
                <wp:extent cx="272415" cy="0"/>
                <wp:effectExtent l="40958" t="0" r="92392" b="54293"/>
                <wp:wrapNone/>
                <wp:docPr id="342" name="肘形连接符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72415"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肘形连接符 342" o:spid="_x0000_s1026" type="#_x0000_t34" style="position:absolute;left:0;text-align:left;margin-left:196.8pt;margin-top:236.45pt;width:21.45pt;height:0;rotation:90;z-index:25178214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">
                <v:stroke endarrow="block"/>
              </v:shape>
            </w:pict>
          </mc:Fallback>
        </mc:AlternateContent>
      </w:r>
      <w:r>
        <w:rPr>
          <w:noProof/>
        </w:rPr>
        <mc:AlternateContent>
          <mc:Choice Requires="wps">
            <w:drawing>
              <wp:anchor distT="0" distB="0" distL="114300" distR="114300" simplePos="0" relativeHeight="251781120" behindDoc="0" locked="0" layoutInCell="1" allowOverlap="1" wp14:anchorId="4A5A6FEE" wp14:editId="0A84D5A8">
                <wp:simplePos x="0" y="0"/>
                <wp:positionH relativeFrom="column">
                  <wp:posOffset>968375</wp:posOffset>
                </wp:positionH>
                <wp:positionV relativeFrom="paragraph">
                  <wp:posOffset>2589530</wp:posOffset>
                </wp:positionV>
                <wp:extent cx="3371850" cy="289560"/>
                <wp:effectExtent l="0" t="0" r="19050" b="15240"/>
                <wp:wrapNone/>
                <wp:docPr id="341" name="文本框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2895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Pr="001F34F9" w:rsidRDefault="00E26722" w:rsidP="00E26722">
                            <w:pPr>
                              <w:jc w:val="center"/>
                              <w:rPr>
                                <w:sz w:val="18"/>
                                <w:szCs w:val="18"/>
                              </w:rPr>
                            </w:pPr>
                            <w:r>
                              <w:rPr>
                                <w:rFonts w:hint="eastAsia"/>
                                <w:sz w:val="18"/>
                                <w:szCs w:val="18"/>
                              </w:rPr>
                              <w:t>上报县级、省级成果至国土资源部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41" o:spid="_x0000_s1109" type="#_x0000_t202" style="position:absolute;left:0;text-align:left;margin-left:76.25pt;margin-top:203.9pt;width:265.5pt;height:22.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" filled="f">
                <v:textbox>
                  <w:txbxContent>
                    <w:p w:rsidR="00E26722" w:rsidRPr="001F34F9" w:rsidRDefault="00E26722" w:rsidP="00E26722">
                      <w:pPr>
                        <w:jc w:val="center"/>
                        <w:rPr>
                          <w:sz w:val="18"/>
                          <w:szCs w:val="18"/>
                        </w:rPr>
                      </w:pPr>
                      <w:r>
                        <w:rPr>
                          <w:rFonts w:hint="eastAsia"/>
                          <w:sz w:val="18"/>
                          <w:szCs w:val="18"/>
                        </w:rPr>
                        <w:t>上报县级、省级成果至国土资源部</w:t>
                      </w:r>
                    </w:p>
                  </w:txbxContent>
                </v:textbox>
              </v:shape>
            </w:pict>
          </mc:Fallback>
        </mc:AlternateContent>
      </w:r>
      <w:r>
        <w:rPr>
          <w:noProof/>
        </w:rPr>
        <mc:AlternateContent>
          <mc:Choice Requires="wps">
            <w:drawing>
              <wp:anchor distT="0" distB="0" distL="114300" distR="114300" simplePos="0" relativeHeight="251779072" behindDoc="0" locked="0" layoutInCell="1" allowOverlap="1" wp14:anchorId="2505397E" wp14:editId="547B57BC">
                <wp:simplePos x="0" y="0"/>
                <wp:positionH relativeFrom="column">
                  <wp:posOffset>2522855</wp:posOffset>
                </wp:positionH>
                <wp:positionV relativeFrom="paragraph">
                  <wp:posOffset>1557020</wp:posOffset>
                </wp:positionV>
                <wp:extent cx="179070" cy="4445"/>
                <wp:effectExtent l="30162" t="7938" r="79693" b="41592"/>
                <wp:wrapNone/>
                <wp:docPr id="317" name="肘形连接符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79070" cy="444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肘形连接符 317" o:spid="_x0000_s1026" type="#_x0000_t34" style="position:absolute;left:0;text-align:left;margin-left:198.65pt;margin-top:122.6pt;width:14.1pt;height:.35pt;rotation:90;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">
                <v:stroke endarrow="block"/>
              </v:shape>
            </w:pict>
          </mc:Fallback>
        </mc:AlternateContent>
      </w:r>
      <w:r>
        <w:rPr>
          <w:noProof/>
        </w:rPr>
        <mc:AlternateContent>
          <mc:Choice Requires="wps">
            <w:drawing>
              <wp:anchor distT="0" distB="0" distL="114300" distR="114300" simplePos="0" relativeHeight="251778048" behindDoc="0" locked="0" layoutInCell="1" allowOverlap="1" wp14:anchorId="1AE1B3A5" wp14:editId="5FB58D71">
                <wp:simplePos x="0" y="0"/>
                <wp:positionH relativeFrom="column">
                  <wp:posOffset>0</wp:posOffset>
                </wp:positionH>
                <wp:positionV relativeFrom="paragraph">
                  <wp:posOffset>1021080</wp:posOffset>
                </wp:positionV>
                <wp:extent cx="5295900" cy="1924050"/>
                <wp:effectExtent l="0" t="0" r="19050" b="19050"/>
                <wp:wrapNone/>
                <wp:docPr id="316" name="矩形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192405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16" o:spid="_x0000_s1026" style="position:absolute;left:0;text-align:left;margin-left:0;margin-top:80.4pt;width:417pt;height:15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" filled="f">
                <v:stroke dashstyle="dashDot"/>
              </v:rect>
            </w:pict>
          </mc:Fallback>
        </mc:AlternateContent>
      </w:r>
      <w:r>
        <w:rPr>
          <w:noProof/>
        </w:rPr>
        <mc:AlternateContent>
          <mc:Choice Requires="wps">
            <w:drawing>
              <wp:anchor distT="0" distB="0" distL="114300" distR="114300" simplePos="0" relativeHeight="251774976" behindDoc="0" locked="0" layoutInCell="1" allowOverlap="1" wp14:anchorId="53001359" wp14:editId="44F31B5E">
                <wp:simplePos x="0" y="0"/>
                <wp:positionH relativeFrom="column">
                  <wp:posOffset>1244600</wp:posOffset>
                </wp:positionH>
                <wp:positionV relativeFrom="paragraph">
                  <wp:posOffset>2096135</wp:posOffset>
                </wp:positionV>
                <wp:extent cx="2800350" cy="285750"/>
                <wp:effectExtent l="0" t="0" r="19050" b="19050"/>
                <wp:wrapNone/>
                <wp:docPr id="309" name="文本框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2857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Pr="00C87950" w:rsidRDefault="00E26722" w:rsidP="00E26722">
                            <w:pPr>
                              <w:jc w:val="center"/>
                              <w:rPr>
                                <w:sz w:val="18"/>
                                <w:szCs w:val="18"/>
                              </w:rPr>
                            </w:pPr>
                            <w:r>
                              <w:rPr>
                                <w:rFonts w:hint="eastAsia"/>
                                <w:sz w:val="18"/>
                                <w:szCs w:val="18"/>
                              </w:rPr>
                              <w:t>撰写省级耕地质量等别年度更新评价分析报告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09" o:spid="_x0000_s1110" type="#_x0000_t202" style="position:absolute;left:0;text-align:left;margin-left:98pt;margin-top:165.05pt;width:220.5pt;height:2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" filled="f">
                <v:textbox>
                  <w:txbxContent>
                    <w:p w:rsidR="00E26722" w:rsidRPr="00C87950" w:rsidRDefault="00E26722" w:rsidP="00E26722">
                      <w:pPr>
                        <w:jc w:val="center"/>
                        <w:rPr>
                          <w:sz w:val="18"/>
                          <w:szCs w:val="18"/>
                        </w:rPr>
                      </w:pPr>
                      <w:r>
                        <w:rPr>
                          <w:rFonts w:hint="eastAsia"/>
                          <w:sz w:val="18"/>
                          <w:szCs w:val="18"/>
                        </w:rPr>
                        <w:t>撰写省级耕地质量等别年度更新评价分析报告</w:t>
                      </w:r>
                    </w:p>
                  </w:txbxContent>
                </v:textbox>
              </v:shape>
            </w:pict>
          </mc:Fallback>
        </mc:AlternateContent>
      </w:r>
      <w:r>
        <w:rPr>
          <w:noProof/>
        </w:rPr>
        <mc:AlternateContent>
          <mc:Choice Requires="wps">
            <w:drawing>
              <wp:anchor distT="0" distB="0" distL="114300" distR="114300" simplePos="0" relativeHeight="251773952" behindDoc="0" locked="0" layoutInCell="1" allowOverlap="1" wp14:anchorId="3D6DBD6A" wp14:editId="3608644C">
                <wp:simplePos x="0" y="0"/>
                <wp:positionH relativeFrom="column">
                  <wp:posOffset>1123950</wp:posOffset>
                </wp:positionH>
                <wp:positionV relativeFrom="paragraph">
                  <wp:posOffset>1183005</wp:posOffset>
                </wp:positionV>
                <wp:extent cx="2994025" cy="276225"/>
                <wp:effectExtent l="0" t="0" r="15875" b="28575"/>
                <wp:wrapNone/>
                <wp:docPr id="308" name="文本框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4025" cy="276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Pr="00C87950" w:rsidRDefault="00E26722" w:rsidP="00E26722">
                            <w:pPr>
                              <w:jc w:val="center"/>
                              <w:rPr>
                                <w:sz w:val="18"/>
                                <w:szCs w:val="18"/>
                              </w:rPr>
                            </w:pPr>
                            <w:r w:rsidRPr="00707CD2">
                              <w:rPr>
                                <w:rFonts w:hint="eastAsia"/>
                                <w:sz w:val="18"/>
                                <w:szCs w:val="18"/>
                              </w:rPr>
                              <w:t>从数据完整性、</w:t>
                            </w:r>
                            <w:r>
                              <w:rPr>
                                <w:rFonts w:hint="eastAsia"/>
                                <w:sz w:val="18"/>
                                <w:szCs w:val="18"/>
                              </w:rPr>
                              <w:t>规范</w:t>
                            </w:r>
                            <w:r w:rsidRPr="00707CD2">
                              <w:rPr>
                                <w:rFonts w:hint="eastAsia"/>
                                <w:sz w:val="18"/>
                                <w:szCs w:val="18"/>
                              </w:rPr>
                              <w:t>性等方面开展</w:t>
                            </w:r>
                            <w:r>
                              <w:rPr>
                                <w:rFonts w:hint="eastAsia"/>
                                <w:sz w:val="18"/>
                                <w:szCs w:val="18"/>
                              </w:rPr>
                              <w:t>县</w:t>
                            </w:r>
                            <w:r w:rsidRPr="00707CD2">
                              <w:rPr>
                                <w:rFonts w:hint="eastAsia"/>
                                <w:sz w:val="18"/>
                                <w:szCs w:val="18"/>
                              </w:rPr>
                              <w:t>级数据</w:t>
                            </w:r>
                            <w:r>
                              <w:rPr>
                                <w:rFonts w:hint="eastAsia"/>
                                <w:sz w:val="18"/>
                                <w:szCs w:val="18"/>
                              </w:rPr>
                              <w:t>检查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08" o:spid="_x0000_s1111" type="#_x0000_t202" style="position:absolute;left:0;text-align:left;margin-left:88.5pt;margin-top:93.15pt;width:235.75pt;height:21.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" filled="f">
                <v:textbox>
                  <w:txbxContent>
                    <w:p w:rsidR="00E26722" w:rsidRPr="00C87950" w:rsidRDefault="00E26722" w:rsidP="00E26722">
                      <w:pPr>
                        <w:jc w:val="center"/>
                        <w:rPr>
                          <w:sz w:val="18"/>
                          <w:szCs w:val="18"/>
                        </w:rPr>
                      </w:pPr>
                      <w:r w:rsidRPr="00707CD2">
                        <w:rPr>
                          <w:rFonts w:hint="eastAsia"/>
                          <w:sz w:val="18"/>
                          <w:szCs w:val="18"/>
                        </w:rPr>
                        <w:t>从数据完整性、</w:t>
                      </w:r>
                      <w:r>
                        <w:rPr>
                          <w:rFonts w:hint="eastAsia"/>
                          <w:sz w:val="18"/>
                          <w:szCs w:val="18"/>
                        </w:rPr>
                        <w:t>规范</w:t>
                      </w:r>
                      <w:r w:rsidRPr="00707CD2">
                        <w:rPr>
                          <w:rFonts w:hint="eastAsia"/>
                          <w:sz w:val="18"/>
                          <w:szCs w:val="18"/>
                        </w:rPr>
                        <w:t>性等方面开展</w:t>
                      </w:r>
                      <w:r>
                        <w:rPr>
                          <w:rFonts w:hint="eastAsia"/>
                          <w:sz w:val="18"/>
                          <w:szCs w:val="18"/>
                        </w:rPr>
                        <w:t>县</w:t>
                      </w:r>
                      <w:r w:rsidRPr="00707CD2">
                        <w:rPr>
                          <w:rFonts w:hint="eastAsia"/>
                          <w:sz w:val="18"/>
                          <w:szCs w:val="18"/>
                        </w:rPr>
                        <w:t>级数据</w:t>
                      </w:r>
                      <w:r>
                        <w:rPr>
                          <w:rFonts w:hint="eastAsia"/>
                          <w:sz w:val="18"/>
                          <w:szCs w:val="18"/>
                        </w:rPr>
                        <w:t>检查</w:t>
                      </w:r>
                    </w:p>
                  </w:txbxContent>
                </v:textbox>
              </v:shape>
            </w:pict>
          </mc:Fallback>
        </mc:AlternateContent>
      </w:r>
      <w:r>
        <w:rPr>
          <w:noProof/>
        </w:rPr>
        <mc:AlternateContent>
          <mc:Choice Requires="wps">
            <w:drawing>
              <wp:anchor distT="0" distB="0" distL="114300" distR="114300" simplePos="0" relativeHeight="251771904" behindDoc="0" locked="0" layoutInCell="1" allowOverlap="1" wp14:anchorId="7AFC9AD0" wp14:editId="47CC0A49">
                <wp:simplePos x="0" y="0"/>
                <wp:positionH relativeFrom="column">
                  <wp:posOffset>419100</wp:posOffset>
                </wp:positionH>
                <wp:positionV relativeFrom="paragraph">
                  <wp:posOffset>69215</wp:posOffset>
                </wp:positionV>
                <wp:extent cx="4391025" cy="295275"/>
                <wp:effectExtent l="0" t="0" r="28575" b="28575"/>
                <wp:wrapNone/>
                <wp:docPr id="305" name="文本框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Default="00E26722" w:rsidP="00E26722">
                            <w:pPr>
                              <w:jc w:val="center"/>
                              <w:rPr>
                                <w:sz w:val="18"/>
                                <w:szCs w:val="18"/>
                              </w:rPr>
                            </w:pPr>
                            <w:r>
                              <w:rPr>
                                <w:rFonts w:hint="eastAsia"/>
                                <w:sz w:val="18"/>
                                <w:szCs w:val="18"/>
                              </w:rPr>
                              <w:t>分析、总结耕地质量等别、产能变化，形成耕地质量等别年度更新评价分析报告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05" o:spid="_x0000_s1112" type="#_x0000_t202" style="position:absolute;left:0;text-align:left;margin-left:33pt;margin-top:5.45pt;width:345.75pt;height:23.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" filled="f">
                <v:textbox>
                  <w:txbxContent>
                    <w:p w:rsidR="00E26722" w:rsidRDefault="00E26722" w:rsidP="00E26722">
                      <w:pPr>
                        <w:jc w:val="center"/>
                        <w:rPr>
                          <w:sz w:val="18"/>
                          <w:szCs w:val="18"/>
                        </w:rPr>
                      </w:pPr>
                      <w:r>
                        <w:rPr>
                          <w:rFonts w:hint="eastAsia"/>
                          <w:sz w:val="18"/>
                          <w:szCs w:val="18"/>
                        </w:rPr>
                        <w:t>分析、总结耕地质量等别、产能变化，形成耕地质量等别年度更新评价分析报告</w:t>
                      </w:r>
                    </w:p>
                  </w:txbxContent>
                </v:textbox>
              </v:shape>
            </w:pict>
          </mc:Fallback>
        </mc:AlternateContent>
      </w:r>
      <w:r>
        <w:rPr>
          <w:noProof/>
        </w:rPr>
        <mc:AlternateContent>
          <mc:Choice Requires="wps">
            <w:drawing>
              <wp:anchor distT="0" distB="0" distL="114300" distR="114300" simplePos="0" relativeHeight="251791360" behindDoc="0" locked="0" layoutInCell="1" allowOverlap="1" wp14:anchorId="79B35B92" wp14:editId="70CCF40F">
                <wp:simplePos x="0" y="0"/>
                <wp:positionH relativeFrom="column">
                  <wp:posOffset>2635885</wp:posOffset>
                </wp:positionH>
                <wp:positionV relativeFrom="paragraph">
                  <wp:posOffset>2392680</wp:posOffset>
                </wp:positionV>
                <wp:extent cx="2540" cy="200025"/>
                <wp:effectExtent l="76200" t="0" r="73660" b="47625"/>
                <wp:wrapNone/>
                <wp:docPr id="193" name="直接连接符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93" o:spid="_x0000_s1026" style="position:absolute;left:0;text-align:lef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55pt,188.4pt" to="207.75pt,20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">
                <v:stroke endarrow="block"/>
              </v:line>
            </w:pict>
          </mc:Fallback>
        </mc:AlternateContent>
      </w:r>
      <w:r>
        <w:rPr>
          <w:noProof/>
        </w:rPr>
        <mc:AlternateContent>
          <mc:Choice Requires="wps">
            <w:drawing>
              <wp:anchor distT="0" distB="0" distL="114297" distR="114297" simplePos="0" relativeHeight="251790336" behindDoc="0" locked="0" layoutInCell="1" allowOverlap="1" wp14:anchorId="01BBE59B" wp14:editId="20640C0E">
                <wp:simplePos x="0" y="0"/>
                <wp:positionH relativeFrom="column">
                  <wp:posOffset>2619374</wp:posOffset>
                </wp:positionH>
                <wp:positionV relativeFrom="paragraph">
                  <wp:posOffset>875665</wp:posOffset>
                </wp:positionV>
                <wp:extent cx="0" cy="307340"/>
                <wp:effectExtent l="76200" t="0" r="57150" b="54610"/>
                <wp:wrapNone/>
                <wp:docPr id="189" name="直接连接符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3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89" o:spid="_x0000_s1026" style="position:absolute;left:0;text-align:left;z-index:25179033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06.25pt,68.95pt" to="206.25pt,9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">
                <v:stroke endarrow="block"/>
              </v:line>
            </w:pict>
          </mc:Fallback>
        </mc:AlternateContent>
      </w:r>
      <w:r>
        <w:rPr>
          <w:noProof/>
        </w:rPr>
        <mc:AlternateContent>
          <mc:Choice Requires="wps">
            <w:drawing>
              <wp:anchor distT="0" distB="0" distL="114300" distR="114300" simplePos="0" relativeHeight="251789312" behindDoc="0" locked="0" layoutInCell="1" allowOverlap="1" wp14:anchorId="392F3707" wp14:editId="635ECC07">
                <wp:simplePos x="0" y="0"/>
                <wp:positionH relativeFrom="column">
                  <wp:posOffset>2619375</wp:posOffset>
                </wp:positionH>
                <wp:positionV relativeFrom="paragraph">
                  <wp:posOffset>374015</wp:posOffset>
                </wp:positionV>
                <wp:extent cx="1905" cy="219075"/>
                <wp:effectExtent l="76200" t="0" r="74295" b="47625"/>
                <wp:wrapNone/>
                <wp:docPr id="188" name="直接箭头连接符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88" o:spid="_x0000_s1026" type="#_x0000_t32" style="position:absolute;left:0;text-align:left;margin-left:206.25pt;margin-top:29.45pt;width:.15pt;height:17.25pt;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">
                <v:stroke endarrow="block"/>
              </v:shape>
            </w:pict>
          </mc:Fallback>
        </mc:AlternateContent>
      </w:r>
      <w:r>
        <w:rPr>
          <w:noProof/>
        </w:rPr>
        <mc:AlternateContent>
          <mc:Choice Requires="wps">
            <w:drawing>
              <wp:anchor distT="0" distB="0" distL="114300" distR="114300" simplePos="0" relativeHeight="251788288" behindDoc="0" locked="0" layoutInCell="1" allowOverlap="1" wp14:anchorId="46C60322" wp14:editId="3572F9FB">
                <wp:simplePos x="0" y="0"/>
                <wp:positionH relativeFrom="column">
                  <wp:posOffset>2530475</wp:posOffset>
                </wp:positionH>
                <wp:positionV relativeFrom="paragraph">
                  <wp:posOffset>1995805</wp:posOffset>
                </wp:positionV>
                <wp:extent cx="207010" cy="1905"/>
                <wp:effectExtent l="45402" t="0" r="66993" b="66992"/>
                <wp:wrapNone/>
                <wp:docPr id="350" name="肘形连接符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07010" cy="190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肘形连接符 350" o:spid="_x0000_s1026" type="#_x0000_t34" style="position:absolute;left:0;text-align:left;margin-left:199.25pt;margin-top:157.15pt;width:16.3pt;height:.15pt;rotation:90;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">
                <v:stroke endarrow="block"/>
              </v:shape>
            </w:pict>
          </mc:Fallback>
        </mc:AlternateContent>
      </w:r>
      <w:r>
        <w:rPr>
          <w:noProof/>
        </w:rPr>
        <mc:AlternateContent>
          <mc:Choice Requires="wps">
            <w:drawing>
              <wp:anchor distT="0" distB="0" distL="114300" distR="114300" simplePos="0" relativeHeight="251787264" behindDoc="0" locked="0" layoutInCell="1" allowOverlap="1" wp14:anchorId="16ECE8BB" wp14:editId="19A8F98B">
                <wp:simplePos x="0" y="0"/>
                <wp:positionH relativeFrom="column">
                  <wp:posOffset>1409700</wp:posOffset>
                </wp:positionH>
                <wp:positionV relativeFrom="paragraph">
                  <wp:posOffset>1617980</wp:posOffset>
                </wp:positionV>
                <wp:extent cx="2466975" cy="276225"/>
                <wp:effectExtent l="0" t="0" r="28575" b="28575"/>
                <wp:wrapNone/>
                <wp:docPr id="348" name="文本框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276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Pr="00C87950" w:rsidRDefault="00E26722" w:rsidP="00E26722">
                            <w:pPr>
                              <w:jc w:val="center"/>
                              <w:rPr>
                                <w:sz w:val="18"/>
                                <w:szCs w:val="18"/>
                              </w:rPr>
                            </w:pPr>
                            <w:r w:rsidRPr="00707CD2">
                              <w:rPr>
                                <w:rFonts w:hint="eastAsia"/>
                                <w:sz w:val="18"/>
                                <w:szCs w:val="18"/>
                              </w:rPr>
                              <w:t>统计、</w:t>
                            </w:r>
                            <w:r>
                              <w:rPr>
                                <w:rFonts w:hint="eastAsia"/>
                                <w:sz w:val="18"/>
                                <w:szCs w:val="18"/>
                              </w:rPr>
                              <w:t>汇总、分析</w:t>
                            </w:r>
                            <w:r w:rsidRPr="00707CD2">
                              <w:rPr>
                                <w:rFonts w:hint="eastAsia"/>
                                <w:sz w:val="18"/>
                                <w:szCs w:val="18"/>
                              </w:rPr>
                              <w:t>耕地质量等别变化情况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48" o:spid="_x0000_s1113" type="#_x0000_t202" style="position:absolute;left:0;text-align:left;margin-left:111pt;margin-top:127.4pt;width:194.25pt;height:21.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" filled="f">
                <v:textbox>
                  <w:txbxContent>
                    <w:p w:rsidR="00E26722" w:rsidRPr="00C87950" w:rsidRDefault="00E26722" w:rsidP="00E26722">
                      <w:pPr>
                        <w:jc w:val="center"/>
                        <w:rPr>
                          <w:sz w:val="18"/>
                          <w:szCs w:val="18"/>
                        </w:rPr>
                      </w:pPr>
                      <w:r w:rsidRPr="00707CD2">
                        <w:rPr>
                          <w:rFonts w:hint="eastAsia"/>
                          <w:sz w:val="18"/>
                          <w:szCs w:val="18"/>
                        </w:rPr>
                        <w:t>统计、</w:t>
                      </w:r>
                      <w:r>
                        <w:rPr>
                          <w:rFonts w:hint="eastAsia"/>
                          <w:sz w:val="18"/>
                          <w:szCs w:val="18"/>
                        </w:rPr>
                        <w:t>汇总、分析</w:t>
                      </w:r>
                      <w:r w:rsidRPr="00707CD2">
                        <w:rPr>
                          <w:rFonts w:hint="eastAsia"/>
                          <w:sz w:val="18"/>
                          <w:szCs w:val="18"/>
                        </w:rPr>
                        <w:t>耕地质量等别变化情况</w:t>
                      </w:r>
                    </w:p>
                  </w:txbxContent>
                </v:textbox>
              </v:shape>
            </w:pict>
          </mc:Fallback>
        </mc:AlternateContent>
      </w:r>
    </w:p>
    <w:p w:rsidR="00E26722" w:rsidRPr="00B07091" w:rsidRDefault="00E26722" w:rsidP="00E26722">
      <w:pPr>
        <w:spacing w:line="360" w:lineRule="auto"/>
      </w:pPr>
      <w:r>
        <w:rPr>
          <w:noProof/>
        </w:rPr>
        <mc:AlternateContent>
          <mc:Choice Requires="wps">
            <w:drawing>
              <wp:anchor distT="0" distB="0" distL="114300" distR="114300" simplePos="0" relativeHeight="251772928" behindDoc="0" locked="0" layoutInCell="1" allowOverlap="1" wp14:anchorId="148775AF" wp14:editId="2BBA6655">
                <wp:simplePos x="0" y="0"/>
                <wp:positionH relativeFrom="column">
                  <wp:posOffset>1257300</wp:posOffset>
                </wp:positionH>
                <wp:positionV relativeFrom="paragraph">
                  <wp:posOffset>283845</wp:posOffset>
                </wp:positionV>
                <wp:extent cx="2741295" cy="295275"/>
                <wp:effectExtent l="0" t="0" r="20955" b="28575"/>
                <wp:wrapNone/>
                <wp:docPr id="306" name="文本框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1295"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Pr="00C87950" w:rsidRDefault="00E26722" w:rsidP="00E26722">
                            <w:pPr>
                              <w:jc w:val="center"/>
                              <w:rPr>
                                <w:sz w:val="18"/>
                                <w:szCs w:val="18"/>
                              </w:rPr>
                            </w:pPr>
                            <w:r>
                              <w:rPr>
                                <w:rFonts w:hint="eastAsia"/>
                                <w:sz w:val="18"/>
                                <w:szCs w:val="18"/>
                              </w:rPr>
                              <w:t>上报县级成果至省级国土资源管理部门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06" o:spid="_x0000_s1114" type="#_x0000_t202" style="position:absolute;left:0;text-align:left;margin-left:99pt;margin-top:22.35pt;width:215.85pt;height:23.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" filled="f">
                <v:textbox>
                  <w:txbxContent>
                    <w:p w:rsidR="00E26722" w:rsidRPr="00C87950" w:rsidRDefault="00E26722" w:rsidP="00E26722">
                      <w:pPr>
                        <w:jc w:val="center"/>
                        <w:rPr>
                          <w:sz w:val="18"/>
                          <w:szCs w:val="18"/>
                        </w:rPr>
                      </w:pPr>
                      <w:r>
                        <w:rPr>
                          <w:rFonts w:hint="eastAsia"/>
                          <w:sz w:val="18"/>
                          <w:szCs w:val="18"/>
                        </w:rPr>
                        <w:t>上报县级成果至省级国土资源管理部门</w:t>
                      </w:r>
                    </w:p>
                  </w:txbxContent>
                </v:textbox>
              </v:shape>
            </w:pict>
          </mc:Fallback>
        </mc:AlternateContent>
      </w:r>
    </w:p>
    <w:p w:rsidR="00E26722" w:rsidRPr="00B07091" w:rsidRDefault="00E26722" w:rsidP="00E26722">
      <w:pPr>
        <w:spacing w:line="360" w:lineRule="auto"/>
      </w:pPr>
    </w:p>
    <w:p w:rsidR="00E26722" w:rsidRPr="00B07091" w:rsidRDefault="00E26722" w:rsidP="00E26722">
      <w:pPr>
        <w:spacing w:line="360" w:lineRule="auto"/>
      </w:pPr>
    </w:p>
    <w:p w:rsidR="00E26722" w:rsidRPr="00B07091" w:rsidRDefault="00E26722" w:rsidP="00E26722">
      <w:pPr>
        <w:spacing w:line="360" w:lineRule="auto"/>
      </w:pPr>
    </w:p>
    <w:p w:rsidR="00E26722" w:rsidRPr="00B07091" w:rsidRDefault="00E26722" w:rsidP="00E26722">
      <w:pPr>
        <w:spacing w:line="360" w:lineRule="auto"/>
      </w:pPr>
    </w:p>
    <w:p w:rsidR="00E26722" w:rsidRPr="00B07091" w:rsidRDefault="00E26722" w:rsidP="00E26722">
      <w:pPr>
        <w:spacing w:line="360" w:lineRule="auto"/>
      </w:pPr>
      <w:r>
        <w:rPr>
          <w:rFonts w:eastAsia="仿宋_GB2312" w:cs="仿宋_GB2312"/>
          <w:noProof/>
          <w:sz w:val="28"/>
          <w:szCs w:val="28"/>
        </w:rPr>
        <mc:AlternateContent>
          <mc:Choice Requires="wps">
            <w:drawing>
              <wp:anchor distT="0" distB="0" distL="114300" distR="114300" simplePos="0" relativeHeight="251793408" behindDoc="0" locked="0" layoutInCell="1" allowOverlap="1" wp14:anchorId="43497D80" wp14:editId="756063ED">
                <wp:simplePos x="0" y="0"/>
                <wp:positionH relativeFrom="column">
                  <wp:posOffset>5368925</wp:posOffset>
                </wp:positionH>
                <wp:positionV relativeFrom="paragraph">
                  <wp:posOffset>9525</wp:posOffset>
                </wp:positionV>
                <wp:extent cx="276225" cy="504825"/>
                <wp:effectExtent l="0" t="0" r="28575" b="28575"/>
                <wp:wrapNone/>
                <wp:docPr id="296" name="文本框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504825"/>
                        </a:xfrm>
                        <a:prstGeom prst="rect">
                          <a:avLst/>
                        </a:prstGeom>
                        <a:solidFill>
                          <a:srgbClr val="FFFFFF"/>
                        </a:solidFill>
                        <a:ln w="9525">
                          <a:solidFill>
                            <a:srgbClr val="EEECE1"/>
                          </a:solidFill>
                          <a:miter lim="800000"/>
                          <a:headEnd/>
                          <a:tailEnd/>
                        </a:ln>
                      </wps:spPr>
                      <wps:txbx>
                        <w:txbxContent>
                          <w:p w:rsidR="00E26722" w:rsidRPr="00085A85" w:rsidRDefault="00E26722" w:rsidP="00E26722">
                            <w:pPr>
                              <w:spacing w:line="240" w:lineRule="exact"/>
                            </w:pPr>
                            <w:r>
                              <w:rPr>
                                <w:rFonts w:hint="eastAsia"/>
                              </w:rPr>
                              <w:t>省级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296" o:spid="_x0000_s1115" type="#_x0000_t202" style="position:absolute;left:0;text-align:left;margin-left:422.75pt;margin-top:.75pt;width:21.75pt;height:39.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" strokecolor="#eeece1">
                <v:textbox>
                  <w:txbxContent>
                    <w:p w:rsidR="00E26722" w:rsidRPr="00085A85" w:rsidRDefault="00E26722" w:rsidP="00E26722">
                      <w:pPr>
                        <w:spacing w:line="240" w:lineRule="exact"/>
                      </w:pPr>
                      <w:r>
                        <w:rPr>
                          <w:rFonts w:hint="eastAsia"/>
                        </w:rPr>
                        <w:t>省级</w:t>
                      </w:r>
                    </w:p>
                  </w:txbxContent>
                </v:textbox>
              </v:shape>
            </w:pict>
          </mc:Fallback>
        </mc:AlternateContent>
      </w:r>
    </w:p>
    <w:p w:rsidR="00E26722" w:rsidRPr="00B07091" w:rsidRDefault="00E26722" w:rsidP="00E26722">
      <w:pPr>
        <w:spacing w:line="360" w:lineRule="auto"/>
      </w:pPr>
    </w:p>
    <w:p w:rsidR="00E26722" w:rsidRPr="00B07091" w:rsidRDefault="00E26722" w:rsidP="00E26722">
      <w:pPr>
        <w:spacing w:line="360" w:lineRule="auto"/>
      </w:pPr>
    </w:p>
    <w:p w:rsidR="00E26722" w:rsidRPr="00B07091" w:rsidRDefault="00E26722" w:rsidP="00E26722">
      <w:pPr>
        <w:spacing w:line="360" w:lineRule="auto"/>
      </w:pPr>
    </w:p>
    <w:p w:rsidR="00E26722" w:rsidRPr="00B07091" w:rsidRDefault="00E26722" w:rsidP="00E26722">
      <w:pPr>
        <w:spacing w:line="360" w:lineRule="auto"/>
      </w:pPr>
      <w:r>
        <w:rPr>
          <w:noProof/>
        </w:rPr>
        <mc:AlternateContent>
          <mc:Choice Requires="wps">
            <w:drawing>
              <wp:anchor distT="0" distB="0" distL="114300" distR="114300" simplePos="0" relativeHeight="251776000" behindDoc="0" locked="0" layoutInCell="1" allowOverlap="1" wp14:anchorId="38E50639" wp14:editId="452C819D">
                <wp:simplePos x="0" y="0"/>
                <wp:positionH relativeFrom="column">
                  <wp:posOffset>1141730</wp:posOffset>
                </wp:positionH>
                <wp:positionV relativeFrom="paragraph">
                  <wp:posOffset>173355</wp:posOffset>
                </wp:positionV>
                <wp:extent cx="2994025" cy="454660"/>
                <wp:effectExtent l="0" t="0" r="15875" b="21590"/>
                <wp:wrapNone/>
                <wp:docPr id="310" name="文本框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4025" cy="4546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Default="00E26722" w:rsidP="00E26722">
                            <w:pPr>
                              <w:jc w:val="center"/>
                              <w:rPr>
                                <w:sz w:val="18"/>
                                <w:szCs w:val="18"/>
                              </w:rPr>
                            </w:pPr>
                            <w:r>
                              <w:rPr>
                                <w:rFonts w:hint="eastAsia"/>
                                <w:sz w:val="18"/>
                                <w:szCs w:val="18"/>
                              </w:rPr>
                              <w:t>检查县级、省级上报成果</w:t>
                            </w:r>
                          </w:p>
                          <w:p w:rsidR="00E26722" w:rsidRPr="00C87950" w:rsidRDefault="00E26722" w:rsidP="00E26722">
                            <w:pPr>
                              <w:jc w:val="center"/>
                              <w:rPr>
                                <w:sz w:val="18"/>
                                <w:szCs w:val="18"/>
                              </w:rPr>
                            </w:pPr>
                            <w:r>
                              <w:rPr>
                                <w:rFonts w:hint="eastAsia"/>
                                <w:sz w:val="18"/>
                                <w:szCs w:val="18"/>
                              </w:rPr>
                              <w:t>汇总整理全国各县耕地质量年度更新数据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10" o:spid="_x0000_s1116" type="#_x0000_t202" style="position:absolute;left:0;text-align:left;margin-left:89.9pt;margin-top:13.65pt;width:235.75pt;height:35.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" filled="f">
                <v:textbox>
                  <w:txbxContent>
                    <w:p w:rsidR="00E26722" w:rsidRDefault="00E26722" w:rsidP="00E26722">
                      <w:pPr>
                        <w:jc w:val="center"/>
                        <w:rPr>
                          <w:sz w:val="18"/>
                          <w:szCs w:val="18"/>
                        </w:rPr>
                      </w:pPr>
                      <w:r>
                        <w:rPr>
                          <w:rFonts w:hint="eastAsia"/>
                          <w:sz w:val="18"/>
                          <w:szCs w:val="18"/>
                        </w:rPr>
                        <w:t>检查县级、省级上报成果</w:t>
                      </w:r>
                    </w:p>
                    <w:p w:rsidR="00E26722" w:rsidRPr="00C87950" w:rsidRDefault="00E26722" w:rsidP="00E26722">
                      <w:pPr>
                        <w:jc w:val="center"/>
                        <w:rPr>
                          <w:sz w:val="18"/>
                          <w:szCs w:val="18"/>
                        </w:rPr>
                      </w:pPr>
                      <w:r>
                        <w:rPr>
                          <w:rFonts w:hint="eastAsia"/>
                          <w:sz w:val="18"/>
                          <w:szCs w:val="18"/>
                        </w:rPr>
                        <w:t>汇总整理全国各县耕地质量年度更新数据</w:t>
                      </w:r>
                    </w:p>
                  </w:txbxContent>
                </v:textbox>
              </v:shape>
            </w:pict>
          </mc:Fallback>
        </mc:AlternateContent>
      </w:r>
      <w:r>
        <w:rPr>
          <w:noProof/>
        </w:rPr>
        <mc:AlternateContent>
          <mc:Choice Requires="wps">
            <w:drawing>
              <wp:anchor distT="0" distB="0" distL="114300" distR="114300" simplePos="0" relativeHeight="251780096" behindDoc="0" locked="0" layoutInCell="1" allowOverlap="1" wp14:anchorId="577533C2" wp14:editId="464F7D81">
                <wp:simplePos x="0" y="0"/>
                <wp:positionH relativeFrom="column">
                  <wp:posOffset>0</wp:posOffset>
                </wp:positionH>
                <wp:positionV relativeFrom="paragraph">
                  <wp:posOffset>20955</wp:posOffset>
                </wp:positionV>
                <wp:extent cx="5295900" cy="1447165"/>
                <wp:effectExtent l="0" t="0" r="19050" b="19685"/>
                <wp:wrapNone/>
                <wp:docPr id="318" name="矩形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1447165"/>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18" o:spid="_x0000_s1026" style="position:absolute;left:0;text-align:left;margin-left:0;margin-top:1.65pt;width:417pt;height:113.9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" filled="f">
                <v:stroke dashstyle="dashDot"/>
              </v:rect>
            </w:pict>
          </mc:Fallback>
        </mc:AlternateContent>
      </w:r>
      <w:r>
        <w:rPr>
          <w:rFonts w:eastAsia="仿宋_GB2312" w:cs="仿宋_GB2312"/>
          <w:noProof/>
          <w:sz w:val="28"/>
          <w:szCs w:val="28"/>
        </w:rPr>
        <mc:AlternateContent>
          <mc:Choice Requires="wps">
            <w:drawing>
              <wp:anchor distT="0" distB="0" distL="114300" distR="114300" simplePos="0" relativeHeight="251794432" behindDoc="0" locked="0" layoutInCell="1" allowOverlap="1" wp14:anchorId="728EAA82" wp14:editId="6630259A">
                <wp:simplePos x="0" y="0"/>
                <wp:positionH relativeFrom="column">
                  <wp:posOffset>5368925</wp:posOffset>
                </wp:positionH>
                <wp:positionV relativeFrom="paragraph">
                  <wp:posOffset>167005</wp:posOffset>
                </wp:positionV>
                <wp:extent cx="276225" cy="571500"/>
                <wp:effectExtent l="0" t="0" r="28575" b="19050"/>
                <wp:wrapNone/>
                <wp:docPr id="297" name="文本框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571500"/>
                        </a:xfrm>
                        <a:prstGeom prst="rect">
                          <a:avLst/>
                        </a:prstGeom>
                        <a:solidFill>
                          <a:srgbClr val="FFFFFF"/>
                        </a:solidFill>
                        <a:ln w="9525">
                          <a:solidFill>
                            <a:srgbClr val="EEECE1"/>
                          </a:solidFill>
                          <a:miter lim="800000"/>
                          <a:headEnd/>
                          <a:tailEnd/>
                        </a:ln>
                      </wps:spPr>
                      <wps:txbx>
                        <w:txbxContent>
                          <w:p w:rsidR="00E26722" w:rsidRPr="00085A85" w:rsidRDefault="00E26722" w:rsidP="00E26722">
                            <w:pPr>
                              <w:spacing w:line="240" w:lineRule="exact"/>
                            </w:pPr>
                            <w:r>
                              <w:rPr>
                                <w:rFonts w:hint="eastAsia"/>
                              </w:rPr>
                              <w:t>国家级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本框 297" o:spid="_x0000_s1117" type="#_x0000_t202" style="position:absolute;left:0;text-align:left;margin-left:422.75pt;margin-top:13.15pt;width:21.75pt;height:4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" strokecolor="#eeece1">
                <v:textbox>
                  <w:txbxContent>
                    <w:p w:rsidR="00E26722" w:rsidRPr="00085A85" w:rsidRDefault="00E26722" w:rsidP="00E26722">
                      <w:pPr>
                        <w:spacing w:line="240" w:lineRule="exact"/>
                      </w:pPr>
                      <w:r>
                        <w:rPr>
                          <w:rFonts w:hint="eastAsia"/>
                        </w:rPr>
                        <w:t>国家级</w:t>
                      </w:r>
                    </w:p>
                  </w:txbxContent>
                </v:textbox>
              </v:shape>
            </w:pict>
          </mc:Fallback>
        </mc:AlternateContent>
      </w:r>
    </w:p>
    <w:p w:rsidR="00E26722" w:rsidRPr="00B07091" w:rsidRDefault="00E26722" w:rsidP="00E26722">
      <w:pPr>
        <w:spacing w:line="360" w:lineRule="auto"/>
      </w:pPr>
    </w:p>
    <w:p w:rsidR="00E26722" w:rsidRPr="00B07091" w:rsidRDefault="00E26722" w:rsidP="00E26722">
      <w:pPr>
        <w:spacing w:line="360" w:lineRule="auto"/>
      </w:pPr>
      <w:r>
        <w:rPr>
          <w:noProof/>
        </w:rPr>
        <mc:AlternateContent>
          <mc:Choice Requires="wps">
            <w:drawing>
              <wp:anchor distT="0" distB="0" distL="114300" distR="114300" simplePos="0" relativeHeight="251784192" behindDoc="0" locked="0" layoutInCell="1" allowOverlap="1" wp14:anchorId="4F37F9DA" wp14:editId="3178FBE9">
                <wp:simplePos x="0" y="0"/>
                <wp:positionH relativeFrom="column">
                  <wp:posOffset>1184275</wp:posOffset>
                </wp:positionH>
                <wp:positionV relativeFrom="paragraph">
                  <wp:posOffset>234950</wp:posOffset>
                </wp:positionV>
                <wp:extent cx="2898775" cy="543560"/>
                <wp:effectExtent l="0" t="0" r="15875" b="27940"/>
                <wp:wrapNone/>
                <wp:docPr id="344" name="文本框 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8775" cy="5435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26722" w:rsidRDefault="00E26722" w:rsidP="00E26722">
                            <w:pPr>
                              <w:jc w:val="center"/>
                              <w:rPr>
                                <w:sz w:val="18"/>
                                <w:szCs w:val="18"/>
                              </w:rPr>
                            </w:pPr>
                            <w:r>
                              <w:rPr>
                                <w:rFonts w:hint="eastAsia"/>
                                <w:sz w:val="18"/>
                                <w:szCs w:val="18"/>
                              </w:rPr>
                              <w:t>建设国家级全国耕地质量等别年度更新评价数据库，</w:t>
                            </w:r>
                          </w:p>
                          <w:p w:rsidR="00E26722" w:rsidRPr="00C87950" w:rsidRDefault="00E26722" w:rsidP="00E26722">
                            <w:pPr>
                              <w:jc w:val="center"/>
                              <w:rPr>
                                <w:sz w:val="18"/>
                                <w:szCs w:val="18"/>
                              </w:rPr>
                            </w:pPr>
                            <w:r>
                              <w:rPr>
                                <w:rFonts w:hint="eastAsia"/>
                                <w:sz w:val="18"/>
                                <w:szCs w:val="18"/>
                              </w:rPr>
                              <w:t>更新国家级耕地质量等别数据库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44" o:spid="_x0000_s1118" type="#_x0000_t202" style="position:absolute;left:0;text-align:left;margin-left:93.25pt;margin-top:18.5pt;width:228.25pt;height:42.8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" filled="f">
                <v:textbox>
                  <w:txbxContent>
                    <w:p w:rsidR="00E26722" w:rsidRDefault="00E26722" w:rsidP="00E26722">
                      <w:pPr>
                        <w:jc w:val="center"/>
                        <w:rPr>
                          <w:sz w:val="18"/>
                          <w:szCs w:val="18"/>
                        </w:rPr>
                      </w:pPr>
                      <w:r>
                        <w:rPr>
                          <w:rFonts w:hint="eastAsia"/>
                          <w:sz w:val="18"/>
                          <w:szCs w:val="18"/>
                        </w:rPr>
                        <w:t>建设国家级全国耕地质量等别年度更新评价数据库，</w:t>
                      </w:r>
                    </w:p>
                    <w:p w:rsidR="00E26722" w:rsidRPr="00C87950" w:rsidRDefault="00E26722" w:rsidP="00E26722">
                      <w:pPr>
                        <w:jc w:val="center"/>
                        <w:rPr>
                          <w:sz w:val="18"/>
                          <w:szCs w:val="18"/>
                        </w:rPr>
                      </w:pPr>
                      <w:r>
                        <w:rPr>
                          <w:rFonts w:hint="eastAsia"/>
                          <w:sz w:val="18"/>
                          <w:szCs w:val="18"/>
                        </w:rPr>
                        <w:t>更新国家级耕地质量等别数据库</w:t>
                      </w:r>
                    </w:p>
                  </w:txbxContent>
                </v:textbox>
              </v:shape>
            </w:pict>
          </mc:Fallback>
        </mc:AlternateContent>
      </w:r>
      <w:r>
        <w:rPr>
          <w:noProof/>
        </w:rPr>
        <mc:AlternateContent>
          <mc:Choice Requires="wps">
            <w:drawing>
              <wp:anchor distT="0" distB="0" distL="114296" distR="114296" simplePos="0" relativeHeight="251783168" behindDoc="0" locked="0" layoutInCell="1" allowOverlap="1" wp14:anchorId="0964D9B6" wp14:editId="7D00DA34">
                <wp:simplePos x="0" y="0"/>
                <wp:positionH relativeFrom="column">
                  <wp:posOffset>2634614</wp:posOffset>
                </wp:positionH>
                <wp:positionV relativeFrom="paragraph">
                  <wp:posOffset>33655</wp:posOffset>
                </wp:positionV>
                <wp:extent cx="0" cy="190500"/>
                <wp:effectExtent l="76200" t="0" r="57150" b="57150"/>
                <wp:wrapNone/>
                <wp:docPr id="343" name="直接箭头连接符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43" o:spid="_x0000_s1026" type="#_x0000_t32" style="position:absolute;left:0;text-align:left;margin-left:207.45pt;margin-top:2.65pt;width:0;height:15pt;z-index:25178316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">
                <v:stroke endarrow="block"/>
              </v:shape>
            </w:pict>
          </mc:Fallback>
        </mc:AlternateContent>
      </w:r>
    </w:p>
    <w:p w:rsidR="00E26722" w:rsidRPr="00B07091" w:rsidRDefault="00E26722" w:rsidP="00E26722">
      <w:pPr>
        <w:spacing w:line="360" w:lineRule="auto"/>
      </w:pPr>
    </w:p>
    <w:p w:rsidR="00E26722" w:rsidRPr="00B07091" w:rsidRDefault="00E26722" w:rsidP="00E26722">
      <w:pPr>
        <w:spacing w:line="360" w:lineRule="auto"/>
        <w:jc w:val="center"/>
        <w:rPr>
          <w:rFonts w:ascii="仿宋_GB2312" w:eastAsia="仿宋_GB2312"/>
          <w:sz w:val="24"/>
        </w:rPr>
      </w:pPr>
    </w:p>
    <w:p w:rsidR="00E26722" w:rsidRPr="00F51245" w:rsidRDefault="00E26722" w:rsidP="00E26722">
      <w:pPr>
        <w:spacing w:line="360" w:lineRule="auto"/>
        <w:jc w:val="center"/>
        <w:rPr>
          <w:rFonts w:ascii="仿宋_GB2312" w:eastAsia="仿宋_GB2312"/>
          <w:sz w:val="24"/>
        </w:rPr>
      </w:pPr>
      <w:r w:rsidRPr="00B07091">
        <w:rPr>
          <w:rFonts w:ascii="仿宋_GB2312" w:eastAsia="仿宋_GB2312" w:hint="eastAsia"/>
          <w:sz w:val="24"/>
        </w:rPr>
        <w:t>图2 增量数据包提取法耕地质量等别</w:t>
      </w:r>
      <w:r w:rsidRPr="00B07091">
        <w:rPr>
          <w:rFonts w:ascii="仿宋_GB2312" w:eastAsia="仿宋_GB2312" w:cs="宋体" w:hint="eastAsia"/>
          <w:sz w:val="24"/>
        </w:rPr>
        <w:t>年度更新评价</w:t>
      </w:r>
      <w:r>
        <w:rPr>
          <w:rFonts w:ascii="仿宋_GB2312" w:eastAsia="仿宋_GB2312" w:cs="宋体" w:hint="eastAsia"/>
          <w:sz w:val="24"/>
        </w:rPr>
        <w:t>技术路线</w:t>
      </w:r>
    </w:p>
    <w:p w:rsidR="00E26722" w:rsidRPr="003F04B1" w:rsidRDefault="00E26722" w:rsidP="00E26722">
      <w:pPr>
        <w:spacing w:line="360" w:lineRule="auto"/>
        <w:rPr>
          <w:sz w:val="24"/>
          <w:szCs w:val="24"/>
        </w:rPr>
      </w:pPr>
      <w:r>
        <w:rPr>
          <w:rFonts w:hint="eastAsia"/>
          <w:sz w:val="24"/>
          <w:szCs w:val="24"/>
        </w:rPr>
        <w:lastRenderedPageBreak/>
        <w:t>3.6.</w:t>
      </w:r>
      <w:r w:rsidRPr="003F04B1">
        <w:rPr>
          <w:rFonts w:hint="eastAsia"/>
          <w:sz w:val="24"/>
          <w:szCs w:val="24"/>
        </w:rPr>
        <w:t>1</w:t>
      </w:r>
      <w:r w:rsidRPr="003F04B1">
        <w:rPr>
          <w:rFonts w:hint="eastAsia"/>
          <w:sz w:val="24"/>
          <w:szCs w:val="24"/>
        </w:rPr>
        <w:t>、组织保证</w:t>
      </w:r>
    </w:p>
    <w:p w:rsidR="00E26722" w:rsidRPr="003F04B1" w:rsidRDefault="00E26722" w:rsidP="00E26722">
      <w:pPr>
        <w:spacing w:line="360" w:lineRule="auto"/>
        <w:ind w:firstLineChars="200" w:firstLine="480"/>
        <w:rPr>
          <w:sz w:val="24"/>
          <w:szCs w:val="24"/>
        </w:rPr>
      </w:pPr>
      <w:r w:rsidRPr="003F04B1">
        <w:rPr>
          <w:rFonts w:hint="eastAsia"/>
          <w:sz w:val="24"/>
          <w:szCs w:val="24"/>
        </w:rPr>
        <w:t>根据项目内容和质量工作实施要点、质量目标的分解情况，建立项目的质量保证体系，建立科学、合理的管理制度，明确体系中人员的主要工作和职责，实行项目责任负责制。实行项目负责人对申报单位负责，由项目负责人对工作统一安排、管理，出现问题的追究负责人的相关责任。</w:t>
      </w:r>
    </w:p>
    <w:p w:rsidR="00E26722" w:rsidRDefault="00E26722" w:rsidP="00E26722">
      <w:pPr>
        <w:spacing w:line="360" w:lineRule="auto"/>
        <w:ind w:firstLineChars="200" w:firstLine="480"/>
        <w:rPr>
          <w:sz w:val="24"/>
          <w:szCs w:val="24"/>
        </w:rPr>
      </w:pPr>
      <w:r w:rsidRPr="003F04B1">
        <w:rPr>
          <w:rFonts w:hint="eastAsia"/>
          <w:sz w:val="24"/>
          <w:szCs w:val="24"/>
        </w:rPr>
        <w:t>根据项目的的复杂性、多样性和全面性，考虑到不同人员专业背景的不同，对于本项目的评定任务，实行以课题组为基础的运作方式，即以团队的形式进行评定建库方案的编制，让不同专业背景的人员各自从自己的专业角度发现问题、提出问题，最终由团队确定一个全面、合理的优选方案，避免单一专业</w:t>
      </w:r>
      <w:r>
        <w:rPr>
          <w:rFonts w:hint="eastAsia"/>
          <w:sz w:val="24"/>
          <w:szCs w:val="24"/>
        </w:rPr>
        <w:t>评价</w:t>
      </w:r>
      <w:r w:rsidRPr="003F04B1">
        <w:rPr>
          <w:rFonts w:hint="eastAsia"/>
          <w:sz w:val="24"/>
          <w:szCs w:val="24"/>
        </w:rPr>
        <w:t>人员的思维定势，有助于获得问题的最优解决方案。</w:t>
      </w:r>
    </w:p>
    <w:p w:rsidR="00E26722" w:rsidRPr="007C42E7"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我公司将本着科学管理、指挥灵活、精干高效的原则，根据</w:t>
      </w:r>
      <w:r>
        <w:rPr>
          <w:rFonts w:ascii="宋体" w:hAnsi="宋体" w:hint="eastAsia"/>
          <w:sz w:val="24"/>
          <w:szCs w:val="24"/>
        </w:rPr>
        <w:t>项目</w:t>
      </w:r>
      <w:r w:rsidRPr="007C42E7">
        <w:rPr>
          <w:rFonts w:ascii="宋体" w:hAnsi="宋体" w:hint="eastAsia"/>
          <w:sz w:val="24"/>
          <w:szCs w:val="24"/>
        </w:rPr>
        <w:t>特点，选派具有丰富管理经验、具有开拓进取精神、勤奋实干的管理人员和专业骨干组建项目经理部。项目经理部严格执行规范，精心组织设计、建立健全质量和工期保证体系，对本项目的质量、工期负责，与建设单位通力协作，确保工程优质、安全、顺利完工。</w:t>
      </w:r>
    </w:p>
    <w:p w:rsidR="00E26722" w:rsidRPr="007C42E7" w:rsidRDefault="00E26722" w:rsidP="00E26722">
      <w:pPr>
        <w:pStyle w:val="ac"/>
        <w:spacing w:line="360" w:lineRule="auto"/>
        <w:ind w:firstLineChars="200" w:firstLine="480"/>
        <w:rPr>
          <w:rFonts w:ascii="宋体" w:hAnsi="宋体"/>
          <w:sz w:val="24"/>
          <w:szCs w:val="24"/>
        </w:rPr>
      </w:pPr>
      <w:r w:rsidRPr="007C42E7">
        <w:rPr>
          <w:rFonts w:ascii="宋体" w:hAnsi="宋体" w:hint="eastAsia"/>
          <w:sz w:val="24"/>
          <w:szCs w:val="24"/>
        </w:rPr>
        <w:t>各级机构负责人都是在项目负责人领导下的各专业、分项管理技术人员，对所属工程项目资料收集、现场勘测、土地评定及监测等负责。为了保证</w:t>
      </w:r>
      <w:r>
        <w:rPr>
          <w:rFonts w:hint="eastAsia"/>
          <w:sz w:val="24"/>
          <w:szCs w:val="24"/>
        </w:rPr>
        <w:t>耕地质量等别年度更新评价工作</w:t>
      </w:r>
      <w:r w:rsidRPr="007C42E7">
        <w:rPr>
          <w:rFonts w:ascii="宋体" w:hAnsi="宋体" w:hint="eastAsia"/>
          <w:sz w:val="24"/>
          <w:szCs w:val="24"/>
        </w:rPr>
        <w:t>正常、有序地进行，加强规划设计管理，确保</w:t>
      </w:r>
      <w:r>
        <w:rPr>
          <w:rFonts w:hint="eastAsia"/>
          <w:sz w:val="24"/>
          <w:szCs w:val="24"/>
        </w:rPr>
        <w:t>耕地质量等别年度更新评价</w:t>
      </w:r>
      <w:r w:rsidRPr="007C42E7">
        <w:rPr>
          <w:rFonts w:ascii="宋体" w:hAnsi="宋体" w:hint="eastAsia"/>
          <w:sz w:val="24"/>
          <w:szCs w:val="24"/>
        </w:rPr>
        <w:t>按期、保质、保量完工，本项目负责人、测绘组、评定组等主要领导及技术人员在规划设计期间不担任其他项目的职务，确保从接手到交付成果时间不大于业主规定时间，且完全服从建设单位需要。</w:t>
      </w:r>
    </w:p>
    <w:p w:rsidR="00E26722" w:rsidRPr="000C2D7A" w:rsidRDefault="00E26722" w:rsidP="00E26722">
      <w:pPr>
        <w:spacing w:line="360" w:lineRule="auto"/>
        <w:ind w:firstLineChars="200" w:firstLine="480"/>
        <w:rPr>
          <w:sz w:val="24"/>
          <w:szCs w:val="24"/>
        </w:rPr>
      </w:pPr>
      <w:r w:rsidRPr="000C2D7A">
        <w:rPr>
          <w:rFonts w:hint="eastAsia"/>
          <w:sz w:val="24"/>
          <w:szCs w:val="24"/>
        </w:rPr>
        <w:t>本项目的</w:t>
      </w:r>
      <w:r>
        <w:rPr>
          <w:rFonts w:hint="eastAsia"/>
          <w:sz w:val="24"/>
          <w:szCs w:val="24"/>
        </w:rPr>
        <w:t>耕地质量等别年度更新评价报告</w:t>
      </w:r>
      <w:r w:rsidRPr="000C2D7A">
        <w:rPr>
          <w:rFonts w:hint="eastAsia"/>
          <w:sz w:val="24"/>
          <w:szCs w:val="24"/>
        </w:rPr>
        <w:t>编制将以国家标准与行业标准为基本依据，并根据项目区的实际情况，在对项目区实际情况深入调查了解的基础上，依据《河南省国土资源厅办公室</w:t>
      </w:r>
      <w:r w:rsidRPr="000C2D7A">
        <w:rPr>
          <w:rFonts w:hint="eastAsia"/>
          <w:sz w:val="24"/>
          <w:szCs w:val="24"/>
        </w:rPr>
        <w:t xml:space="preserve"> </w:t>
      </w:r>
      <w:r w:rsidRPr="000C2D7A">
        <w:rPr>
          <w:rFonts w:hint="eastAsia"/>
          <w:sz w:val="24"/>
          <w:szCs w:val="24"/>
        </w:rPr>
        <w:t>关于印发河南省耕地质量等别年度更新评价工作方案的通知》</w:t>
      </w:r>
      <w:r w:rsidRPr="000C2D7A">
        <w:rPr>
          <w:rFonts w:hint="eastAsia"/>
          <w:sz w:val="24"/>
          <w:szCs w:val="24"/>
        </w:rPr>
        <w:t xml:space="preserve"> </w:t>
      </w:r>
      <w:r w:rsidRPr="000C2D7A">
        <w:rPr>
          <w:rFonts w:hint="eastAsia"/>
          <w:sz w:val="24"/>
          <w:szCs w:val="24"/>
        </w:rPr>
        <w:t>豫国土资发（</w:t>
      </w:r>
      <w:r w:rsidRPr="000C2D7A">
        <w:rPr>
          <w:rFonts w:hint="eastAsia"/>
          <w:sz w:val="24"/>
          <w:szCs w:val="24"/>
        </w:rPr>
        <w:t>2014</w:t>
      </w:r>
      <w:r w:rsidRPr="000C2D7A">
        <w:rPr>
          <w:rFonts w:hint="eastAsia"/>
          <w:sz w:val="24"/>
          <w:szCs w:val="24"/>
        </w:rPr>
        <w:t>）</w:t>
      </w:r>
      <w:r w:rsidRPr="000C2D7A">
        <w:rPr>
          <w:rFonts w:hint="eastAsia"/>
          <w:sz w:val="24"/>
          <w:szCs w:val="24"/>
        </w:rPr>
        <w:t>35</w:t>
      </w:r>
      <w:r w:rsidRPr="000C2D7A">
        <w:rPr>
          <w:rFonts w:hint="eastAsia"/>
          <w:sz w:val="24"/>
          <w:szCs w:val="24"/>
        </w:rPr>
        <w:t>号，因地制宜，确定项目的评定方案。</w:t>
      </w:r>
    </w:p>
    <w:p w:rsidR="00E26722" w:rsidRPr="000C2D7A" w:rsidRDefault="00E26722" w:rsidP="00E26722">
      <w:pPr>
        <w:spacing w:line="360" w:lineRule="auto"/>
        <w:rPr>
          <w:sz w:val="24"/>
          <w:szCs w:val="24"/>
        </w:rPr>
      </w:pPr>
      <w:r>
        <w:rPr>
          <w:rFonts w:hint="eastAsia"/>
          <w:sz w:val="24"/>
          <w:szCs w:val="24"/>
        </w:rPr>
        <w:t>3.6.2</w:t>
      </w:r>
      <w:r w:rsidRPr="000C2D7A">
        <w:rPr>
          <w:rFonts w:hint="eastAsia"/>
          <w:sz w:val="24"/>
          <w:szCs w:val="24"/>
        </w:rPr>
        <w:t>、人员保证</w:t>
      </w:r>
    </w:p>
    <w:p w:rsidR="00E26722" w:rsidRPr="000C2D7A" w:rsidRDefault="00E26722" w:rsidP="00E26722">
      <w:pPr>
        <w:spacing w:line="360" w:lineRule="auto"/>
        <w:ind w:firstLineChars="200" w:firstLine="480"/>
        <w:rPr>
          <w:sz w:val="24"/>
          <w:szCs w:val="24"/>
        </w:rPr>
      </w:pPr>
      <w:r w:rsidRPr="000C2D7A">
        <w:rPr>
          <w:rFonts w:hint="eastAsia"/>
          <w:sz w:val="24"/>
          <w:szCs w:val="24"/>
        </w:rPr>
        <w:t>项目评定工作中涉及的技术包括生物、土壤、水利、道路、生态环保、制图等众多领域，其设计技术具有全面性、多样性的特点。公司抽调精干的管理及技</w:t>
      </w:r>
      <w:r w:rsidRPr="000C2D7A">
        <w:rPr>
          <w:rFonts w:hint="eastAsia"/>
          <w:sz w:val="24"/>
          <w:szCs w:val="24"/>
        </w:rPr>
        <w:lastRenderedPageBreak/>
        <w:t>术人员组成设计组，配足各专业技术人员，保证进度计划的实现。</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（一）项目负责人</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（1）在总工程师和主任工程师的领导下进行工作，对所主持的工程项目的质量和进度全面负责。</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（2）按所确定的</w:t>
      </w:r>
      <w:r>
        <w:rPr>
          <w:rFonts w:hint="eastAsia"/>
          <w:sz w:val="24"/>
          <w:szCs w:val="24"/>
        </w:rPr>
        <w:t>耕地质量等别年度更新评价</w:t>
      </w:r>
      <w:r w:rsidRPr="000C2D7A">
        <w:rPr>
          <w:rFonts w:ascii="宋体" w:hAnsi="宋体" w:hint="eastAsia"/>
          <w:sz w:val="24"/>
        </w:rPr>
        <w:t>方案和原则组织工程勘察，并有责任将勘察过程中发生争议的问题向工程部主任或主任工程师反映，以获得及时解决。</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（3）领导有关勘察人员做好勘察前的各项准备工作，协调各阶段之间的工作。</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（4）组织各阶段专业人员认真勘察，使勘察成果符合国家现行规范、标准、规定和设计的要求。</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（5）负责组织有关人员进行技术交底，施工配合，竣工验收，工程回访，作出勘察总结。</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（6）及时将工程资料归档。</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（二）现场负责人</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（1）在项目负责人的指导下，全面负责现场勘探工作。</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 xml:space="preserve">（2）在人员进场之前，充分了解现场的地形、地貌情况，了解高空和地下管线情况，向即将进入现场的有关人员介绍工程勘察的有关情况，进行技术交底。   </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（3）保证现场工作人员人身安全，保护好现场环境。</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（4）在保证安全、质量的情况下，尽量提前完成任务。</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（三）报告编制人</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 xml:space="preserve">（1）在项目负责人的指导下，现场查看土层分布、土质等情况，现场提取有关数据，仔细分析试验数据，认真编制报告，对报告的质量和进度负责。   </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 xml:space="preserve">（2）按本工程项目的进度计划，在保证报告质量的前提下，按期或提前完成任务。   </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（3）编制人对于校对人、审核人提出的意见应认真分析，及时修改，并在校（审）记录卡上作出明确的书面答复。</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（4）本项勘察完成后，必须整理有关勘察资料和文件，交项目负责人汇总存档。</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lastRenderedPageBreak/>
        <w:t xml:space="preserve">（四）校对人   </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 xml:space="preserve">（1）对所校对的每分报告、土工试验、计算书等全面仔细进行校对，做好校对记录，并对其正确性负责。   </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 xml:space="preserve">（2）经校对的项目勘察文件要符合规范、规程、规定和有关技术措施的要求，报告、土工试验、计算书等方面均无错误和遗漏。   </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（3）所有校对内容必须有校对记号，并由校对人签名，同时认真填写校（审）记录卡。</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 xml:space="preserve">（五）审核人   </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 xml:space="preserve">审核人，应由注册人员（非注册人员为工程师及以上人员）担任，负责对勘察依据、勘察方案、报告深度及勘察成品质量进行全面检查，负责填写校（审）记录卡，其主要任务是：   </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 xml:space="preserve">（4）审核勘察依据是否齐全、合理，报告内容是否满足勘察合同和设计要求。   </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 xml:space="preserve">（5）审核报告深度是否符合标准要求。   </w:t>
      </w:r>
    </w:p>
    <w:p w:rsidR="00E26722" w:rsidRPr="000C2D7A" w:rsidRDefault="00E26722" w:rsidP="00E26722">
      <w:pPr>
        <w:spacing w:line="360" w:lineRule="auto"/>
        <w:ind w:firstLineChars="200" w:firstLine="480"/>
        <w:rPr>
          <w:rFonts w:ascii="宋体" w:hAnsi="宋体"/>
          <w:sz w:val="24"/>
        </w:rPr>
      </w:pPr>
      <w:r w:rsidRPr="000C2D7A">
        <w:rPr>
          <w:rFonts w:ascii="宋体" w:hAnsi="宋体" w:hint="eastAsia"/>
          <w:sz w:val="24"/>
        </w:rPr>
        <w:t xml:space="preserve">（3）审核报告提供的主要数据是否符合安全、经济的要求。   </w:t>
      </w:r>
    </w:p>
    <w:p w:rsidR="00E26722" w:rsidRPr="00FE5788" w:rsidRDefault="00E26722" w:rsidP="00E26722">
      <w:pPr>
        <w:spacing w:line="360" w:lineRule="auto"/>
        <w:ind w:firstLineChars="200" w:firstLine="480"/>
        <w:rPr>
          <w:rFonts w:ascii="宋体" w:hAnsi="宋体"/>
          <w:sz w:val="24"/>
        </w:rPr>
      </w:pPr>
      <w:r w:rsidRPr="000C2D7A">
        <w:rPr>
          <w:rFonts w:ascii="宋体" w:hAnsi="宋体" w:hint="eastAsia"/>
          <w:sz w:val="24"/>
        </w:rPr>
        <w:t>（4）审核报告中的建议是否合理。</w:t>
      </w:r>
    </w:p>
    <w:p w:rsidR="00E26722" w:rsidRPr="003F04B1" w:rsidRDefault="00E26722" w:rsidP="00E26722">
      <w:pPr>
        <w:spacing w:line="360" w:lineRule="auto"/>
        <w:rPr>
          <w:sz w:val="24"/>
          <w:szCs w:val="24"/>
        </w:rPr>
      </w:pPr>
      <w:r>
        <w:rPr>
          <w:rFonts w:hint="eastAsia"/>
          <w:sz w:val="24"/>
          <w:szCs w:val="24"/>
        </w:rPr>
        <w:t>3.6.3</w:t>
      </w:r>
      <w:r w:rsidRPr="003F04B1">
        <w:rPr>
          <w:rFonts w:hint="eastAsia"/>
          <w:sz w:val="24"/>
          <w:szCs w:val="24"/>
        </w:rPr>
        <w:t>、设备保证</w:t>
      </w:r>
    </w:p>
    <w:p w:rsidR="00E26722" w:rsidRDefault="00E26722" w:rsidP="00E26722">
      <w:pPr>
        <w:spacing w:line="360" w:lineRule="auto"/>
        <w:ind w:firstLineChars="200" w:firstLine="480"/>
        <w:rPr>
          <w:sz w:val="24"/>
          <w:szCs w:val="24"/>
        </w:rPr>
      </w:pPr>
      <w:r w:rsidRPr="003F04B1">
        <w:rPr>
          <w:rFonts w:hint="eastAsia"/>
          <w:sz w:val="24"/>
          <w:szCs w:val="24"/>
        </w:rPr>
        <w:t>根据</w:t>
      </w:r>
      <w:r>
        <w:rPr>
          <w:rFonts w:hint="eastAsia"/>
          <w:sz w:val="24"/>
          <w:szCs w:val="24"/>
        </w:rPr>
        <w:t>耕地质量等别年度更新评价</w:t>
      </w:r>
      <w:r w:rsidRPr="003F04B1">
        <w:rPr>
          <w:rFonts w:hint="eastAsia"/>
          <w:sz w:val="24"/>
          <w:szCs w:val="24"/>
        </w:rPr>
        <w:t>需要配备数量足够、性能良好的计算机机软件，并配备一定数量的备用设备，保证设备在工程设计中的正常运行使用。</w:t>
      </w:r>
    </w:p>
    <w:p w:rsidR="00E26722" w:rsidRPr="003F04B1" w:rsidRDefault="00E26722" w:rsidP="00E26722">
      <w:pPr>
        <w:spacing w:line="360" w:lineRule="auto"/>
        <w:ind w:firstLineChars="200" w:firstLine="480"/>
        <w:rPr>
          <w:sz w:val="24"/>
          <w:szCs w:val="24"/>
        </w:rPr>
      </w:pPr>
      <w:r>
        <w:rPr>
          <w:rFonts w:hint="eastAsia"/>
          <w:sz w:val="24"/>
          <w:szCs w:val="24"/>
        </w:rPr>
        <w:t>为使该项目顺利完成，我方将配备以下主要仪器设备：经纬仪、水准仪、</w:t>
      </w:r>
      <w:r>
        <w:rPr>
          <w:rFonts w:hint="eastAsia"/>
          <w:sz w:val="24"/>
          <w:szCs w:val="24"/>
        </w:rPr>
        <w:t>GPS</w:t>
      </w:r>
      <w:r>
        <w:rPr>
          <w:rFonts w:hint="eastAsia"/>
          <w:sz w:val="24"/>
          <w:szCs w:val="24"/>
        </w:rPr>
        <w:tab/>
      </w:r>
      <w:r>
        <w:rPr>
          <w:rFonts w:hint="eastAsia"/>
          <w:sz w:val="24"/>
          <w:szCs w:val="24"/>
        </w:rPr>
        <w:t>接收机、全站仪、手持测距仪、绘图仪、测量数据处理软件、笔记本电脑、台式电脑、复印机、打印机、数码相机、扫描仪、无线自动胶装机、裁纸机、汽车、</w:t>
      </w:r>
      <w:r>
        <w:rPr>
          <w:rFonts w:hint="eastAsia"/>
          <w:sz w:val="24"/>
          <w:szCs w:val="24"/>
        </w:rPr>
        <w:t>CASS</w:t>
      </w:r>
      <w:r>
        <w:rPr>
          <w:rFonts w:hint="eastAsia"/>
          <w:sz w:val="24"/>
          <w:szCs w:val="24"/>
        </w:rPr>
        <w:t>、</w:t>
      </w:r>
      <w:r>
        <w:rPr>
          <w:rFonts w:hint="eastAsia"/>
          <w:sz w:val="24"/>
          <w:szCs w:val="24"/>
        </w:rPr>
        <w:t>MAPJIS</w:t>
      </w:r>
      <w:r>
        <w:rPr>
          <w:rFonts w:hint="eastAsia"/>
          <w:sz w:val="24"/>
          <w:szCs w:val="24"/>
        </w:rPr>
        <w:t>、苍穹软件、</w:t>
      </w:r>
      <w:r>
        <w:rPr>
          <w:rFonts w:hint="eastAsia"/>
          <w:sz w:val="24"/>
          <w:szCs w:val="24"/>
        </w:rPr>
        <w:t>AUTCAD</w:t>
      </w:r>
      <w:r>
        <w:rPr>
          <w:rFonts w:hint="eastAsia"/>
          <w:sz w:val="24"/>
          <w:szCs w:val="24"/>
        </w:rPr>
        <w:t>等实用性设备。并配备专业人员负责设备的定期查验。</w:t>
      </w:r>
    </w:p>
    <w:p w:rsidR="00E26722" w:rsidRPr="003F04B1" w:rsidRDefault="00E26722" w:rsidP="00E26722">
      <w:pPr>
        <w:spacing w:line="360" w:lineRule="auto"/>
        <w:rPr>
          <w:sz w:val="24"/>
          <w:szCs w:val="24"/>
        </w:rPr>
      </w:pPr>
      <w:r>
        <w:rPr>
          <w:rFonts w:hint="eastAsia"/>
          <w:sz w:val="24"/>
          <w:szCs w:val="24"/>
        </w:rPr>
        <w:t>3.6.4</w:t>
      </w:r>
      <w:r w:rsidRPr="003F04B1">
        <w:rPr>
          <w:rFonts w:hint="eastAsia"/>
          <w:sz w:val="24"/>
          <w:szCs w:val="24"/>
        </w:rPr>
        <w:t>、质量保证</w:t>
      </w:r>
    </w:p>
    <w:p w:rsidR="00E26722" w:rsidRPr="003F04B1" w:rsidRDefault="00E26722" w:rsidP="00E26722">
      <w:pPr>
        <w:spacing w:line="360" w:lineRule="auto"/>
        <w:ind w:firstLineChars="200" w:firstLine="480"/>
        <w:rPr>
          <w:sz w:val="24"/>
          <w:szCs w:val="24"/>
        </w:rPr>
      </w:pPr>
      <w:r w:rsidRPr="003F04B1">
        <w:rPr>
          <w:rFonts w:hint="eastAsia"/>
          <w:sz w:val="24"/>
          <w:szCs w:val="24"/>
        </w:rPr>
        <w:t>根据本项目实际需要，拟在本设计项目设置质量管理领导小组，监督质量设计程序的顺利运行，设置设计质量审核负责设计项目质量的全过程管理和控制。</w:t>
      </w:r>
    </w:p>
    <w:p w:rsidR="00E26722" w:rsidRDefault="00E26722" w:rsidP="00E26722">
      <w:pPr>
        <w:spacing w:line="360" w:lineRule="auto"/>
        <w:ind w:firstLineChars="200" w:firstLine="480"/>
        <w:rPr>
          <w:sz w:val="24"/>
          <w:szCs w:val="24"/>
        </w:rPr>
      </w:pPr>
      <w:r w:rsidRPr="003F04B1">
        <w:rPr>
          <w:rFonts w:hint="eastAsia"/>
          <w:sz w:val="24"/>
          <w:szCs w:val="24"/>
        </w:rPr>
        <w:t>具体的质量保证体系将严格按我公司的质量保证体系进行。</w:t>
      </w:r>
    </w:p>
    <w:p w:rsidR="00E26722" w:rsidRPr="00D7047B" w:rsidRDefault="00E26722" w:rsidP="00E26722">
      <w:pPr>
        <w:spacing w:line="360" w:lineRule="auto"/>
        <w:rPr>
          <w:sz w:val="24"/>
          <w:szCs w:val="24"/>
        </w:rPr>
      </w:pPr>
      <w:r w:rsidRPr="00D7047B">
        <w:rPr>
          <w:rFonts w:hint="eastAsia"/>
          <w:sz w:val="24"/>
          <w:szCs w:val="24"/>
        </w:rPr>
        <w:t>1</w:t>
      </w:r>
      <w:r w:rsidRPr="00D7047B">
        <w:rPr>
          <w:rFonts w:hint="eastAsia"/>
          <w:sz w:val="24"/>
          <w:szCs w:val="24"/>
        </w:rPr>
        <w:t>）质量管理保障体系</w:t>
      </w:r>
    </w:p>
    <w:p w:rsidR="00E26722" w:rsidRPr="00D7047B" w:rsidRDefault="00E26722" w:rsidP="00E26722">
      <w:pPr>
        <w:spacing w:line="360" w:lineRule="auto"/>
        <w:rPr>
          <w:sz w:val="24"/>
          <w:szCs w:val="24"/>
        </w:rPr>
      </w:pPr>
      <w:r w:rsidRPr="00D7047B">
        <w:rPr>
          <w:rFonts w:hint="eastAsia"/>
          <w:sz w:val="24"/>
          <w:szCs w:val="24"/>
        </w:rPr>
        <w:lastRenderedPageBreak/>
        <w:t>质量方针</w:t>
      </w:r>
    </w:p>
    <w:p w:rsidR="00E26722" w:rsidRPr="00D7047B" w:rsidRDefault="00E26722" w:rsidP="00E26722">
      <w:pPr>
        <w:spacing w:line="360" w:lineRule="auto"/>
        <w:rPr>
          <w:sz w:val="24"/>
          <w:szCs w:val="24"/>
        </w:rPr>
      </w:pPr>
      <w:r w:rsidRPr="00D7047B">
        <w:rPr>
          <w:rFonts w:hint="eastAsia"/>
          <w:sz w:val="24"/>
          <w:szCs w:val="24"/>
        </w:rPr>
        <w:t>1</w:t>
      </w:r>
      <w:r w:rsidRPr="00D7047B">
        <w:rPr>
          <w:rFonts w:hint="eastAsia"/>
          <w:sz w:val="24"/>
          <w:szCs w:val="24"/>
        </w:rPr>
        <w:t>、优化管理：按照</w:t>
      </w:r>
      <w:r w:rsidRPr="00D7047B">
        <w:rPr>
          <w:rFonts w:hint="eastAsia"/>
          <w:sz w:val="24"/>
          <w:szCs w:val="24"/>
        </w:rPr>
        <w:t>ISO 9001</w:t>
      </w:r>
      <w:r w:rsidRPr="00D7047B">
        <w:rPr>
          <w:rFonts w:hint="eastAsia"/>
          <w:sz w:val="24"/>
          <w:szCs w:val="24"/>
        </w:rPr>
        <w:t>：</w:t>
      </w:r>
      <w:r w:rsidRPr="00D7047B">
        <w:rPr>
          <w:rFonts w:hint="eastAsia"/>
          <w:sz w:val="24"/>
          <w:szCs w:val="24"/>
        </w:rPr>
        <w:t>2000</w:t>
      </w:r>
      <w:r w:rsidRPr="00D7047B">
        <w:rPr>
          <w:rFonts w:hint="eastAsia"/>
          <w:sz w:val="24"/>
          <w:szCs w:val="24"/>
        </w:rPr>
        <w:t>国际质量管理体系建立规范化的质量管理体系，以高度的责任感和创新精神，积极进取，持续改进，不断完善管理。</w:t>
      </w:r>
    </w:p>
    <w:p w:rsidR="00E26722" w:rsidRPr="00D7047B" w:rsidRDefault="00E26722" w:rsidP="00E26722">
      <w:pPr>
        <w:spacing w:line="360" w:lineRule="auto"/>
        <w:rPr>
          <w:sz w:val="24"/>
          <w:szCs w:val="24"/>
        </w:rPr>
      </w:pPr>
      <w:r w:rsidRPr="00D7047B">
        <w:rPr>
          <w:rFonts w:hint="eastAsia"/>
          <w:sz w:val="24"/>
          <w:szCs w:val="24"/>
        </w:rPr>
        <w:t>2</w:t>
      </w:r>
      <w:r w:rsidRPr="00D7047B">
        <w:rPr>
          <w:rFonts w:hint="eastAsia"/>
          <w:sz w:val="24"/>
          <w:szCs w:val="24"/>
        </w:rPr>
        <w:t>、科技兴企：实施科技兴企与可持续发展的战略目标，使我公司的科技水平、仪器装备始终处于先进水平。</w:t>
      </w:r>
    </w:p>
    <w:p w:rsidR="00E26722" w:rsidRPr="00D7047B" w:rsidRDefault="00E26722" w:rsidP="00E26722">
      <w:pPr>
        <w:spacing w:line="360" w:lineRule="auto"/>
        <w:rPr>
          <w:sz w:val="24"/>
          <w:szCs w:val="24"/>
        </w:rPr>
      </w:pPr>
      <w:r w:rsidRPr="00D7047B">
        <w:rPr>
          <w:rFonts w:hint="eastAsia"/>
          <w:sz w:val="24"/>
          <w:szCs w:val="24"/>
        </w:rPr>
        <w:t>3</w:t>
      </w:r>
      <w:r w:rsidRPr="00D7047B">
        <w:rPr>
          <w:rFonts w:hint="eastAsia"/>
          <w:sz w:val="24"/>
          <w:szCs w:val="24"/>
        </w:rPr>
        <w:t>、用户满意：强化服务意识，实现对用户的承诺，满足用户要求并争取超越用户的期望。</w:t>
      </w:r>
    </w:p>
    <w:p w:rsidR="00E26722" w:rsidRPr="00D7047B" w:rsidRDefault="00E26722" w:rsidP="00E26722">
      <w:pPr>
        <w:spacing w:line="360" w:lineRule="auto"/>
        <w:rPr>
          <w:sz w:val="24"/>
          <w:szCs w:val="24"/>
        </w:rPr>
      </w:pPr>
      <w:r w:rsidRPr="00D7047B">
        <w:rPr>
          <w:rFonts w:hint="eastAsia"/>
          <w:sz w:val="24"/>
          <w:szCs w:val="24"/>
        </w:rPr>
        <w:t>4</w:t>
      </w:r>
      <w:r w:rsidRPr="00D7047B">
        <w:rPr>
          <w:rFonts w:hint="eastAsia"/>
          <w:sz w:val="24"/>
          <w:szCs w:val="24"/>
        </w:rPr>
        <w:t>、诚信守约：以诚取信于人，以守约取信于用户，以最好的质量和最高的效率为用户提供优质服务。</w:t>
      </w:r>
    </w:p>
    <w:p w:rsidR="00E26722" w:rsidRPr="00D7047B" w:rsidRDefault="00E26722" w:rsidP="00E26722">
      <w:pPr>
        <w:spacing w:line="360" w:lineRule="auto"/>
        <w:rPr>
          <w:sz w:val="24"/>
          <w:szCs w:val="24"/>
        </w:rPr>
      </w:pPr>
      <w:r>
        <w:rPr>
          <w:rFonts w:hint="eastAsia"/>
          <w:sz w:val="24"/>
          <w:szCs w:val="24"/>
        </w:rPr>
        <w:t>2</w:t>
      </w:r>
      <w:r>
        <w:rPr>
          <w:rFonts w:hint="eastAsia"/>
          <w:sz w:val="24"/>
          <w:szCs w:val="24"/>
        </w:rPr>
        <w:t>）</w:t>
      </w:r>
      <w:r w:rsidRPr="00D7047B">
        <w:rPr>
          <w:rFonts w:hint="eastAsia"/>
          <w:sz w:val="24"/>
          <w:szCs w:val="24"/>
        </w:rPr>
        <w:t xml:space="preserve"> </w:t>
      </w:r>
      <w:r w:rsidRPr="00D7047B">
        <w:rPr>
          <w:rFonts w:hint="eastAsia"/>
          <w:sz w:val="24"/>
          <w:szCs w:val="24"/>
        </w:rPr>
        <w:t>质量目标</w:t>
      </w:r>
    </w:p>
    <w:p w:rsidR="00E26722" w:rsidRPr="00D7047B" w:rsidRDefault="00E26722" w:rsidP="00E26722">
      <w:pPr>
        <w:spacing w:line="360" w:lineRule="auto"/>
        <w:rPr>
          <w:sz w:val="24"/>
          <w:szCs w:val="24"/>
        </w:rPr>
      </w:pPr>
      <w:r w:rsidRPr="00D7047B">
        <w:rPr>
          <w:rFonts w:hint="eastAsia"/>
          <w:sz w:val="24"/>
          <w:szCs w:val="24"/>
        </w:rPr>
        <w:t>1</w:t>
      </w:r>
      <w:r w:rsidRPr="00D7047B">
        <w:rPr>
          <w:rFonts w:hint="eastAsia"/>
          <w:sz w:val="24"/>
          <w:szCs w:val="24"/>
        </w:rPr>
        <w:t>、产品一次验收合格率</w:t>
      </w:r>
      <w:r w:rsidRPr="00D7047B">
        <w:rPr>
          <w:rFonts w:hint="eastAsia"/>
          <w:sz w:val="24"/>
          <w:szCs w:val="24"/>
        </w:rPr>
        <w:t>100%;</w:t>
      </w:r>
    </w:p>
    <w:p w:rsidR="00E26722" w:rsidRPr="00D7047B" w:rsidRDefault="00E26722" w:rsidP="00E26722">
      <w:pPr>
        <w:spacing w:line="360" w:lineRule="auto"/>
        <w:rPr>
          <w:sz w:val="24"/>
          <w:szCs w:val="24"/>
        </w:rPr>
      </w:pPr>
      <w:r w:rsidRPr="00D7047B">
        <w:rPr>
          <w:rFonts w:hint="eastAsia"/>
          <w:sz w:val="24"/>
          <w:szCs w:val="24"/>
        </w:rPr>
        <w:t>2</w:t>
      </w:r>
      <w:r w:rsidRPr="00D7047B">
        <w:rPr>
          <w:rFonts w:hint="eastAsia"/>
          <w:sz w:val="24"/>
          <w:szCs w:val="24"/>
        </w:rPr>
        <w:t>、合同履约率</w:t>
      </w:r>
      <w:r w:rsidRPr="00D7047B">
        <w:rPr>
          <w:rFonts w:hint="eastAsia"/>
          <w:sz w:val="24"/>
          <w:szCs w:val="24"/>
        </w:rPr>
        <w:t>100%;</w:t>
      </w:r>
    </w:p>
    <w:p w:rsidR="00E26722" w:rsidRDefault="00E26722" w:rsidP="00E26722">
      <w:pPr>
        <w:spacing w:line="360" w:lineRule="auto"/>
        <w:rPr>
          <w:sz w:val="24"/>
          <w:szCs w:val="24"/>
        </w:rPr>
      </w:pPr>
      <w:r w:rsidRPr="00D7047B">
        <w:rPr>
          <w:rFonts w:hint="eastAsia"/>
          <w:sz w:val="24"/>
          <w:szCs w:val="24"/>
        </w:rPr>
        <w:t>3</w:t>
      </w:r>
      <w:r w:rsidRPr="00D7047B">
        <w:rPr>
          <w:rFonts w:hint="eastAsia"/>
          <w:sz w:val="24"/>
          <w:szCs w:val="24"/>
        </w:rPr>
        <w:t>、追求顾客满意率</w:t>
      </w:r>
      <w:r w:rsidRPr="00D7047B">
        <w:rPr>
          <w:rFonts w:hint="eastAsia"/>
          <w:sz w:val="24"/>
          <w:szCs w:val="24"/>
        </w:rPr>
        <w:t>100%</w:t>
      </w:r>
      <w:r w:rsidRPr="00D7047B">
        <w:rPr>
          <w:rFonts w:hint="eastAsia"/>
          <w:sz w:val="24"/>
          <w:szCs w:val="24"/>
        </w:rPr>
        <w:t>。</w:t>
      </w:r>
    </w:p>
    <w:p w:rsidR="00E26722" w:rsidRDefault="00E26722" w:rsidP="00E26722">
      <w:pPr>
        <w:spacing w:line="360" w:lineRule="auto"/>
        <w:rPr>
          <w:sz w:val="24"/>
          <w:szCs w:val="24"/>
        </w:rPr>
      </w:pPr>
      <w:r>
        <w:rPr>
          <w:rFonts w:hint="eastAsia"/>
          <w:sz w:val="24"/>
          <w:szCs w:val="24"/>
        </w:rPr>
        <w:t>3</w:t>
      </w:r>
      <w:r>
        <w:rPr>
          <w:rFonts w:hint="eastAsia"/>
          <w:sz w:val="24"/>
          <w:szCs w:val="24"/>
        </w:rPr>
        <w:t>）质量管理流程</w:t>
      </w:r>
    </w:p>
    <w:p w:rsidR="00E26722" w:rsidRPr="00D7047B" w:rsidRDefault="00E26722" w:rsidP="00E26722">
      <w:pPr>
        <w:spacing w:line="360" w:lineRule="auto"/>
        <w:ind w:firstLineChars="200" w:firstLine="480"/>
        <w:rPr>
          <w:sz w:val="24"/>
          <w:szCs w:val="24"/>
        </w:rPr>
      </w:pPr>
      <w:r w:rsidRPr="00D7047B">
        <w:rPr>
          <w:rFonts w:hint="eastAsia"/>
          <w:sz w:val="24"/>
          <w:szCs w:val="24"/>
        </w:rPr>
        <w:t>本项目按照</w:t>
      </w:r>
      <w:r w:rsidRPr="00D7047B">
        <w:rPr>
          <w:rFonts w:hint="eastAsia"/>
          <w:sz w:val="24"/>
          <w:szCs w:val="24"/>
        </w:rPr>
        <w:t>ISO 9001</w:t>
      </w:r>
      <w:r w:rsidRPr="00D7047B">
        <w:rPr>
          <w:rFonts w:hint="eastAsia"/>
          <w:sz w:val="24"/>
          <w:szCs w:val="24"/>
        </w:rPr>
        <w:t>—</w:t>
      </w:r>
      <w:r w:rsidRPr="00D7047B">
        <w:rPr>
          <w:rFonts w:hint="eastAsia"/>
          <w:sz w:val="24"/>
          <w:szCs w:val="24"/>
        </w:rPr>
        <w:t>2000</w:t>
      </w:r>
      <w:r w:rsidRPr="00D7047B">
        <w:rPr>
          <w:rFonts w:hint="eastAsia"/>
          <w:sz w:val="24"/>
          <w:szCs w:val="24"/>
        </w:rPr>
        <w:t>质量认证体系的有关质量体系文件对产品质量进行三级检查、二级验收，切实抓好计划—实施—检查—总结四个阶段和事前指导—中间检查——成品校核三个环节的管理工作。</w:t>
      </w:r>
    </w:p>
    <w:p w:rsidR="00E26722" w:rsidRPr="00D7047B" w:rsidRDefault="00E26722" w:rsidP="00E26722">
      <w:pPr>
        <w:spacing w:line="360" w:lineRule="auto"/>
        <w:rPr>
          <w:sz w:val="24"/>
          <w:szCs w:val="24"/>
        </w:rPr>
      </w:pPr>
      <w:r w:rsidRPr="00D7047B">
        <w:rPr>
          <w:rFonts w:hint="eastAsia"/>
          <w:sz w:val="24"/>
          <w:szCs w:val="24"/>
        </w:rPr>
        <w:t>三级检查包括作业组自检、队级检查、公司检查，两级验收包括队级和公司验收。</w:t>
      </w:r>
    </w:p>
    <w:p w:rsidR="00E26722" w:rsidRPr="00D7047B" w:rsidRDefault="00E26722" w:rsidP="00E26722">
      <w:pPr>
        <w:spacing w:line="360" w:lineRule="auto"/>
        <w:rPr>
          <w:sz w:val="24"/>
          <w:szCs w:val="24"/>
        </w:rPr>
      </w:pPr>
      <w:r w:rsidRPr="00D7047B">
        <w:rPr>
          <w:rFonts w:hint="eastAsia"/>
          <w:sz w:val="24"/>
          <w:szCs w:val="24"/>
        </w:rPr>
        <w:t>工程任务下达后，由工程审核人针对合同及技术标书要求，参照现行规程规范，就需进一步明确的问题、工作的内容和要求以及应注意的质量问题填写“项目事前指导书”，并经测绘总工程师审定后下达给工程技术负责人。</w:t>
      </w:r>
    </w:p>
    <w:p w:rsidR="00E26722" w:rsidRPr="00D7047B" w:rsidRDefault="00E26722" w:rsidP="00E26722">
      <w:pPr>
        <w:spacing w:line="360" w:lineRule="auto"/>
        <w:ind w:firstLineChars="200" w:firstLine="480"/>
        <w:rPr>
          <w:sz w:val="24"/>
          <w:szCs w:val="24"/>
        </w:rPr>
      </w:pPr>
      <w:r w:rsidRPr="00D7047B">
        <w:rPr>
          <w:rFonts w:hint="eastAsia"/>
          <w:sz w:val="24"/>
          <w:szCs w:val="24"/>
        </w:rPr>
        <w:t>各工序的过程产品</w:t>
      </w:r>
      <w:r w:rsidRPr="00D7047B">
        <w:rPr>
          <w:rFonts w:hint="eastAsia"/>
          <w:sz w:val="24"/>
          <w:szCs w:val="24"/>
        </w:rPr>
        <w:t>(</w:t>
      </w:r>
      <w:r w:rsidRPr="00D7047B">
        <w:rPr>
          <w:rFonts w:hint="eastAsia"/>
          <w:sz w:val="24"/>
          <w:szCs w:val="24"/>
        </w:rPr>
        <w:t>中间成品、半成品</w:t>
      </w:r>
      <w:r w:rsidRPr="00D7047B">
        <w:rPr>
          <w:rFonts w:hint="eastAsia"/>
          <w:sz w:val="24"/>
          <w:szCs w:val="24"/>
        </w:rPr>
        <w:t>)</w:t>
      </w:r>
      <w:r w:rsidRPr="00D7047B">
        <w:rPr>
          <w:rFonts w:hint="eastAsia"/>
          <w:sz w:val="24"/>
          <w:szCs w:val="24"/>
        </w:rPr>
        <w:t>由负责该过程的责任人对过程产品进行自检，然后由担任该过程产品的技术负责人进行检查验收并评定该过程产品质量。</w:t>
      </w:r>
    </w:p>
    <w:p w:rsidR="00E26722" w:rsidRPr="00D7047B" w:rsidRDefault="00E26722" w:rsidP="00E26722">
      <w:pPr>
        <w:spacing w:line="360" w:lineRule="auto"/>
        <w:ind w:firstLineChars="200" w:firstLine="480"/>
        <w:rPr>
          <w:sz w:val="24"/>
          <w:szCs w:val="24"/>
        </w:rPr>
      </w:pPr>
      <w:r w:rsidRPr="00D7047B">
        <w:rPr>
          <w:rFonts w:hint="eastAsia"/>
          <w:sz w:val="24"/>
          <w:szCs w:val="24"/>
        </w:rPr>
        <w:t>工程的主要过程基本完成前，由测绘总工程师或审核人就执行规程、规范及工程</w:t>
      </w:r>
      <w:r>
        <w:rPr>
          <w:rFonts w:hint="eastAsia"/>
          <w:sz w:val="24"/>
          <w:szCs w:val="24"/>
        </w:rPr>
        <w:t>评价</w:t>
      </w:r>
      <w:r w:rsidRPr="00D7047B">
        <w:rPr>
          <w:rFonts w:hint="eastAsia"/>
          <w:sz w:val="24"/>
          <w:szCs w:val="24"/>
        </w:rPr>
        <w:t>情况、“项目事前指导书”的落实情况，存在问题需采取的措施及下步工作的指导意见填写“项目中间检查记录表”并下达给工程技术负责人。由工程技术人员负责对工程的各相关过程及半成品进行全面的检查验收，并编制成品报告；由审核人对成果成图进行检查审核，并进行质量评定；由测绘副总工程师对</w:t>
      </w:r>
      <w:r w:rsidRPr="00D7047B">
        <w:rPr>
          <w:rFonts w:hint="eastAsia"/>
          <w:sz w:val="24"/>
          <w:szCs w:val="24"/>
        </w:rPr>
        <w:lastRenderedPageBreak/>
        <w:t>最终成果进行审定。</w:t>
      </w:r>
    </w:p>
    <w:p w:rsidR="00E26722" w:rsidRDefault="00E26722" w:rsidP="00E26722">
      <w:pPr>
        <w:pStyle w:val="3"/>
        <w:jc w:val="left"/>
        <w:rPr>
          <w:rFonts w:ascii="宋体" w:hAnsi="宋体"/>
          <w:sz w:val="28"/>
          <w:szCs w:val="28"/>
          <w:shd w:val="clear" w:color="auto" w:fill="FFFFFF"/>
        </w:rPr>
      </w:pPr>
      <w:r>
        <w:rPr>
          <w:rFonts w:ascii="宋体" w:hAnsi="宋体" w:hint="eastAsia"/>
          <w:sz w:val="28"/>
          <w:szCs w:val="28"/>
          <w:shd w:val="clear" w:color="auto" w:fill="FFFFFF"/>
        </w:rPr>
        <w:t>3.7</w:t>
      </w:r>
      <w:r w:rsidRPr="003F3B75">
        <w:rPr>
          <w:rFonts w:ascii="宋体" w:hAnsi="宋体" w:hint="eastAsia"/>
          <w:sz w:val="28"/>
          <w:szCs w:val="28"/>
          <w:shd w:val="clear" w:color="auto" w:fill="FFFFFF"/>
        </w:rPr>
        <w:t>项目实施难点及关键过程分析</w:t>
      </w:r>
    </w:p>
    <w:p w:rsidR="00E26722" w:rsidRPr="00C62396" w:rsidRDefault="00E26722" w:rsidP="00E26722">
      <w:pPr>
        <w:spacing w:line="360" w:lineRule="auto"/>
        <w:ind w:firstLineChars="200" w:firstLine="480"/>
        <w:rPr>
          <w:sz w:val="24"/>
          <w:szCs w:val="24"/>
        </w:rPr>
      </w:pPr>
      <w:bookmarkStart w:id="5" w:name="_Toc466627125"/>
      <w:r w:rsidRPr="00C62396">
        <w:rPr>
          <w:rFonts w:hint="eastAsia"/>
          <w:sz w:val="24"/>
          <w:szCs w:val="24"/>
        </w:rPr>
        <w:t>3.7.1</w:t>
      </w:r>
      <w:r w:rsidRPr="00C62396">
        <w:rPr>
          <w:rFonts w:hint="eastAsia"/>
          <w:sz w:val="24"/>
          <w:szCs w:val="24"/>
        </w:rPr>
        <w:t>、项目实施难点</w:t>
      </w:r>
      <w:bookmarkEnd w:id="5"/>
    </w:p>
    <w:p w:rsidR="00E26722" w:rsidRPr="00927096" w:rsidRDefault="00E26722" w:rsidP="00E26722">
      <w:pPr>
        <w:spacing w:line="360" w:lineRule="auto"/>
        <w:ind w:firstLineChars="200" w:firstLine="480"/>
        <w:rPr>
          <w:sz w:val="24"/>
          <w:szCs w:val="24"/>
        </w:rPr>
      </w:pPr>
      <w:r w:rsidRPr="00927096">
        <w:rPr>
          <w:rFonts w:hint="eastAsia"/>
          <w:sz w:val="24"/>
          <w:szCs w:val="24"/>
        </w:rPr>
        <w:t>本次农用地分等成果完善工作具有以下特点：</w:t>
      </w:r>
    </w:p>
    <w:p w:rsidR="00E26722" w:rsidRPr="00927096" w:rsidRDefault="00E26722" w:rsidP="00E26722">
      <w:pPr>
        <w:spacing w:line="360" w:lineRule="auto"/>
        <w:ind w:firstLineChars="200" w:firstLine="480"/>
        <w:rPr>
          <w:sz w:val="24"/>
          <w:szCs w:val="24"/>
        </w:rPr>
      </w:pPr>
      <w:r w:rsidRPr="00927096">
        <w:rPr>
          <w:rFonts w:hint="eastAsia"/>
          <w:sz w:val="24"/>
          <w:szCs w:val="24"/>
        </w:rPr>
        <w:t>（一）现势性</w:t>
      </w:r>
    </w:p>
    <w:p w:rsidR="00E26722" w:rsidRPr="00927096" w:rsidRDefault="00E26722" w:rsidP="00E26722">
      <w:pPr>
        <w:spacing w:line="360" w:lineRule="auto"/>
        <w:ind w:firstLineChars="200" w:firstLine="480"/>
        <w:rPr>
          <w:sz w:val="24"/>
          <w:szCs w:val="24"/>
        </w:rPr>
      </w:pPr>
      <w:r w:rsidRPr="00927096">
        <w:rPr>
          <w:rFonts w:hint="eastAsia"/>
          <w:sz w:val="24"/>
          <w:szCs w:val="24"/>
        </w:rPr>
        <w:t>需要采用最新的土地利用现状变更图为底图，补充完善分等因素和参数，所划分的农用地自然质量等、利用等、经济等符合农用地质量现状。</w:t>
      </w:r>
    </w:p>
    <w:p w:rsidR="00E26722" w:rsidRPr="00927096" w:rsidRDefault="00E26722" w:rsidP="00E26722">
      <w:pPr>
        <w:spacing w:line="360" w:lineRule="auto"/>
        <w:ind w:firstLineChars="200" w:firstLine="480"/>
        <w:rPr>
          <w:sz w:val="24"/>
          <w:szCs w:val="24"/>
        </w:rPr>
      </w:pPr>
      <w:r w:rsidRPr="00927096">
        <w:rPr>
          <w:rFonts w:hint="eastAsia"/>
          <w:sz w:val="24"/>
          <w:szCs w:val="24"/>
        </w:rPr>
        <w:t>（二）连续性</w:t>
      </w:r>
    </w:p>
    <w:p w:rsidR="00E26722" w:rsidRPr="00927096" w:rsidRDefault="00E26722" w:rsidP="00E26722">
      <w:pPr>
        <w:spacing w:line="360" w:lineRule="auto"/>
        <w:ind w:firstLineChars="200" w:firstLine="480"/>
        <w:rPr>
          <w:sz w:val="24"/>
          <w:szCs w:val="24"/>
        </w:rPr>
      </w:pPr>
      <w:r w:rsidRPr="00927096">
        <w:rPr>
          <w:rFonts w:hint="eastAsia"/>
          <w:sz w:val="24"/>
          <w:szCs w:val="24"/>
        </w:rPr>
        <w:t>在农用地分等成果完善工作过程中，尽可能的利用上轮农用地分等成果数据，确保两次成果的连续性和继承性。</w:t>
      </w:r>
    </w:p>
    <w:p w:rsidR="00E26722" w:rsidRPr="00927096" w:rsidRDefault="00E26722" w:rsidP="00E26722">
      <w:pPr>
        <w:spacing w:line="360" w:lineRule="auto"/>
        <w:ind w:firstLineChars="200" w:firstLine="480"/>
        <w:rPr>
          <w:sz w:val="24"/>
          <w:szCs w:val="24"/>
        </w:rPr>
      </w:pPr>
      <w:r w:rsidRPr="00927096">
        <w:rPr>
          <w:rFonts w:hint="eastAsia"/>
          <w:sz w:val="24"/>
          <w:szCs w:val="24"/>
        </w:rPr>
        <w:t>（三）科学性</w:t>
      </w:r>
    </w:p>
    <w:p w:rsidR="00E26722" w:rsidRPr="00927096" w:rsidRDefault="00E26722" w:rsidP="00E26722">
      <w:pPr>
        <w:spacing w:line="360" w:lineRule="auto"/>
        <w:ind w:firstLineChars="200" w:firstLine="480"/>
        <w:rPr>
          <w:sz w:val="24"/>
          <w:szCs w:val="24"/>
        </w:rPr>
      </w:pPr>
      <w:r w:rsidRPr="00927096">
        <w:rPr>
          <w:rFonts w:hint="eastAsia"/>
          <w:sz w:val="24"/>
          <w:szCs w:val="24"/>
        </w:rPr>
        <w:t>严格按照《农用地分等规程》、《农用地分等数据库标准》（金土工程试行）、国土资源部《关于开展部署</w:t>
      </w:r>
      <w:r w:rsidRPr="00927096">
        <w:rPr>
          <w:rFonts w:hint="eastAsia"/>
          <w:sz w:val="24"/>
          <w:szCs w:val="24"/>
        </w:rPr>
        <w:t>2011</w:t>
      </w:r>
      <w:r w:rsidRPr="00927096">
        <w:rPr>
          <w:rFonts w:hint="eastAsia"/>
          <w:sz w:val="24"/>
          <w:szCs w:val="24"/>
        </w:rPr>
        <w:t>年全国耕地质量等级成果补充完善与年度变更试点工作的通知》国土资厅函</w:t>
      </w:r>
      <w:r w:rsidRPr="00927096">
        <w:rPr>
          <w:rFonts w:hint="eastAsia"/>
          <w:sz w:val="24"/>
          <w:szCs w:val="24"/>
        </w:rPr>
        <w:t>[2011]1115</w:t>
      </w:r>
      <w:r w:rsidRPr="00927096">
        <w:rPr>
          <w:rFonts w:hint="eastAsia"/>
          <w:sz w:val="24"/>
          <w:szCs w:val="24"/>
        </w:rPr>
        <w:t>号、国土资源部办公厅《关于部署开展</w:t>
      </w:r>
      <w:r w:rsidRPr="00927096">
        <w:rPr>
          <w:rFonts w:hint="eastAsia"/>
          <w:sz w:val="24"/>
          <w:szCs w:val="24"/>
        </w:rPr>
        <w:t>2012</w:t>
      </w:r>
      <w:r w:rsidRPr="00927096">
        <w:rPr>
          <w:rFonts w:hint="eastAsia"/>
          <w:sz w:val="24"/>
          <w:szCs w:val="24"/>
        </w:rPr>
        <w:t>年全国耕地质量等级成果补充完善与年度变更试点工作的通知》国土资厅发</w:t>
      </w:r>
      <w:r w:rsidRPr="00927096">
        <w:rPr>
          <w:rFonts w:hint="eastAsia"/>
          <w:sz w:val="24"/>
          <w:szCs w:val="24"/>
        </w:rPr>
        <w:t>[2012]43</w:t>
      </w:r>
      <w:r w:rsidRPr="00927096">
        <w:rPr>
          <w:rFonts w:hint="eastAsia"/>
          <w:sz w:val="24"/>
          <w:szCs w:val="24"/>
        </w:rPr>
        <w:t>号、国土资源部的有关规定、《河南省农用地分等成果补充完善技术方案》和河南省农用地分等相关技术规定进行农用地分等成果完善工作，确保农用地分等成果完善成果的科学性。</w:t>
      </w:r>
    </w:p>
    <w:p w:rsidR="00E26722" w:rsidRPr="00927096" w:rsidRDefault="00E26722" w:rsidP="00E26722">
      <w:pPr>
        <w:spacing w:line="360" w:lineRule="auto"/>
        <w:ind w:firstLineChars="200" w:firstLine="480"/>
        <w:rPr>
          <w:sz w:val="24"/>
          <w:szCs w:val="24"/>
        </w:rPr>
      </w:pPr>
      <w:r w:rsidRPr="00927096">
        <w:rPr>
          <w:rFonts w:hint="eastAsia"/>
          <w:sz w:val="24"/>
          <w:szCs w:val="24"/>
        </w:rPr>
        <w:t>（四）实用性</w:t>
      </w:r>
    </w:p>
    <w:p w:rsidR="00E26722" w:rsidRPr="00927096" w:rsidRDefault="00E26722" w:rsidP="00E26722">
      <w:pPr>
        <w:spacing w:line="360" w:lineRule="auto"/>
        <w:ind w:firstLineChars="200" w:firstLine="480"/>
        <w:rPr>
          <w:sz w:val="24"/>
          <w:szCs w:val="24"/>
        </w:rPr>
      </w:pPr>
      <w:r w:rsidRPr="00927096">
        <w:rPr>
          <w:rFonts w:hint="eastAsia"/>
          <w:sz w:val="24"/>
          <w:szCs w:val="24"/>
        </w:rPr>
        <w:t>农用地分等成果完善后，农用地自然质量等、利用等、经济等落实到了地块上，便于在等别折算、产能核算、土地整理等与耕地质量有关的土地管理工作中应用，提高成果的实用性。</w:t>
      </w:r>
    </w:p>
    <w:p w:rsidR="00E26722" w:rsidRPr="00927096" w:rsidRDefault="00E26722" w:rsidP="00E26722">
      <w:pPr>
        <w:spacing w:line="360" w:lineRule="auto"/>
        <w:ind w:firstLineChars="200" w:firstLine="480"/>
        <w:rPr>
          <w:sz w:val="24"/>
          <w:szCs w:val="24"/>
        </w:rPr>
      </w:pPr>
      <w:r w:rsidRPr="00927096">
        <w:rPr>
          <w:rFonts w:hint="eastAsia"/>
          <w:sz w:val="24"/>
          <w:szCs w:val="24"/>
        </w:rPr>
        <w:t>（五）基础性</w:t>
      </w:r>
    </w:p>
    <w:p w:rsidR="00E26722" w:rsidRDefault="00E26722" w:rsidP="00E26722">
      <w:pPr>
        <w:spacing w:line="360" w:lineRule="auto"/>
        <w:ind w:firstLineChars="200" w:firstLine="480"/>
        <w:rPr>
          <w:sz w:val="24"/>
          <w:szCs w:val="24"/>
        </w:rPr>
      </w:pPr>
      <w:r w:rsidRPr="00927096">
        <w:rPr>
          <w:rFonts w:hint="eastAsia"/>
          <w:sz w:val="24"/>
          <w:szCs w:val="24"/>
        </w:rPr>
        <w:t>农用地分等成果完善后，拥有了全面系统、详尽科学的农用地等别资料、数据、参数，为以后农用地等别年度更新奠定了基础。</w:t>
      </w:r>
    </w:p>
    <w:p w:rsidR="00E26722" w:rsidRDefault="00E26722" w:rsidP="00E26722">
      <w:pPr>
        <w:spacing w:line="360" w:lineRule="auto"/>
        <w:ind w:firstLineChars="150" w:firstLine="360"/>
        <w:rPr>
          <w:rFonts w:ascii="宋体" w:hAnsi="宋体"/>
          <w:sz w:val="24"/>
          <w:szCs w:val="24"/>
        </w:rPr>
      </w:pPr>
      <w:r>
        <w:rPr>
          <w:rFonts w:ascii="宋体" w:hAnsi="宋体" w:hint="eastAsia"/>
          <w:sz w:val="24"/>
          <w:szCs w:val="24"/>
        </w:rPr>
        <w:t>项目实施主要技术难点：</w:t>
      </w:r>
    </w:p>
    <w:p w:rsidR="00E26722" w:rsidRPr="006C5B8F" w:rsidRDefault="00E26722" w:rsidP="00E26722">
      <w:pPr>
        <w:spacing w:line="360" w:lineRule="auto"/>
        <w:ind w:firstLineChars="150" w:firstLine="360"/>
        <w:rPr>
          <w:rFonts w:ascii="宋体" w:hAnsi="宋体"/>
          <w:sz w:val="24"/>
          <w:szCs w:val="24"/>
        </w:rPr>
      </w:pPr>
      <w:r w:rsidRPr="006C5B8F">
        <w:rPr>
          <w:rFonts w:ascii="宋体" w:hAnsi="宋体" w:hint="eastAsia"/>
          <w:sz w:val="24"/>
          <w:szCs w:val="24"/>
        </w:rPr>
        <w:t>（1）</w:t>
      </w:r>
      <w:r w:rsidRPr="006C5B8F">
        <w:rPr>
          <w:rFonts w:ascii="宋体" w:hAnsi="宋体" w:hint="eastAsia"/>
          <w:sz w:val="24"/>
          <w:szCs w:val="24"/>
          <w:lang w:val="zh-TW"/>
        </w:rPr>
        <w:t>耕地质量等级分类的技术和方法</w:t>
      </w:r>
    </w:p>
    <w:p w:rsidR="00E26722" w:rsidRPr="006C5B8F" w:rsidRDefault="00E26722" w:rsidP="00E26722">
      <w:pPr>
        <w:spacing w:line="360" w:lineRule="auto"/>
        <w:ind w:firstLineChars="200" w:firstLine="480"/>
        <w:rPr>
          <w:rFonts w:ascii="宋体" w:hAnsi="宋体"/>
          <w:sz w:val="24"/>
          <w:szCs w:val="24"/>
        </w:rPr>
      </w:pPr>
      <w:r>
        <w:rPr>
          <w:rFonts w:hint="eastAsia"/>
          <w:sz w:val="24"/>
          <w:szCs w:val="24"/>
        </w:rPr>
        <w:t>耕地质量等别年度更新评价</w:t>
      </w:r>
      <w:r w:rsidRPr="006C5B8F">
        <w:rPr>
          <w:rFonts w:ascii="宋体" w:hAnsi="宋体" w:hint="eastAsia"/>
          <w:sz w:val="24"/>
          <w:szCs w:val="24"/>
          <w:lang w:val="zh-TW"/>
        </w:rPr>
        <w:t>必须是对各耕地质量变化类型地分类</w:t>
      </w:r>
      <w:r>
        <w:rPr>
          <w:rFonts w:ascii="宋体" w:hAnsi="宋体" w:hint="eastAsia"/>
          <w:sz w:val="24"/>
          <w:szCs w:val="24"/>
          <w:lang w:val="zh-TW"/>
        </w:rPr>
        <w:t>评价</w:t>
      </w:r>
      <w:r w:rsidRPr="006C5B8F">
        <w:rPr>
          <w:rFonts w:ascii="宋体" w:hAnsi="宋体" w:hint="eastAsia"/>
          <w:sz w:val="24"/>
          <w:szCs w:val="24"/>
          <w:lang w:val="zh-TW"/>
        </w:rPr>
        <w:t>，而</w:t>
      </w:r>
      <w:r w:rsidRPr="006C5B8F">
        <w:rPr>
          <w:rFonts w:ascii="宋体" w:hAnsi="宋体" w:hint="eastAsia"/>
          <w:sz w:val="24"/>
          <w:szCs w:val="24"/>
        </w:rPr>
        <w:t>目</w:t>
      </w:r>
      <w:r w:rsidRPr="006C5B8F">
        <w:rPr>
          <w:rFonts w:ascii="宋体" w:hAnsi="宋体" w:hint="eastAsia"/>
          <w:sz w:val="24"/>
          <w:szCs w:val="24"/>
        </w:rPr>
        <w:lastRenderedPageBreak/>
        <w:t>前还</w:t>
      </w:r>
      <w:r w:rsidRPr="006C5B8F">
        <w:rPr>
          <w:rFonts w:ascii="宋体" w:hAnsi="宋体" w:hint="eastAsia"/>
          <w:sz w:val="24"/>
          <w:szCs w:val="24"/>
          <w:lang w:val="zh-TW"/>
        </w:rPr>
        <w:t>没有耕地质量分类的技术和标准。在耕地数量调査中，占、毁、调、退是耕地数量变化的</w:t>
      </w:r>
      <w:r w:rsidRPr="006C5B8F">
        <w:rPr>
          <w:rFonts w:ascii="宋体" w:hAnsi="宋体"/>
          <w:sz w:val="24"/>
          <w:szCs w:val="24"/>
          <w:lang w:val="zh-TW"/>
        </w:rPr>
        <w:t>4</w:t>
      </w:r>
      <w:r w:rsidRPr="006C5B8F">
        <w:rPr>
          <w:rFonts w:ascii="宋体" w:hAnsi="宋体" w:hint="eastAsia"/>
          <w:sz w:val="24"/>
          <w:szCs w:val="24"/>
          <w:lang w:val="zh-TW"/>
        </w:rPr>
        <w:t>个主要类型。进行耕地质量分类研究，核心是耕地等级变化类型的划分，根据耕地等级变化类型选枰耕地等级变化监测的“因素</w:t>
      </w:r>
      <w:r w:rsidRPr="006C5B8F">
        <w:rPr>
          <w:rFonts w:ascii="宋体" w:hAnsi="宋体"/>
          <w:sz w:val="24"/>
          <w:szCs w:val="24"/>
          <w:lang w:val="zh-TW"/>
        </w:rPr>
        <w:t>-</w:t>
      </w:r>
      <w:r w:rsidRPr="006C5B8F">
        <w:rPr>
          <w:rFonts w:ascii="宋体" w:hAnsi="宋体" w:hint="eastAsia"/>
          <w:sz w:val="24"/>
          <w:szCs w:val="24"/>
          <w:lang w:val="zh-TW"/>
        </w:rPr>
        <w:t>因子</w:t>
      </w:r>
      <w:r w:rsidRPr="006C5B8F">
        <w:rPr>
          <w:rFonts w:ascii="宋体" w:hAnsi="宋体"/>
          <w:sz w:val="24"/>
          <w:szCs w:val="24"/>
          <w:lang w:val="zh-TW"/>
        </w:rPr>
        <w:t>-</w:t>
      </w:r>
      <w:r w:rsidRPr="006C5B8F">
        <w:rPr>
          <w:rFonts w:ascii="宋体" w:hAnsi="宋体" w:hint="eastAsia"/>
          <w:sz w:val="24"/>
          <w:szCs w:val="24"/>
          <w:lang w:val="zh-TW"/>
        </w:rPr>
        <w:t>指标”是实现耕地等级变化科学监测的基础，急需建立全国和地方的耕地等级变化分类的技术标准。</w:t>
      </w:r>
    </w:p>
    <w:p w:rsidR="00E26722" w:rsidRPr="006C5B8F" w:rsidRDefault="00E26722" w:rsidP="00E26722">
      <w:pPr>
        <w:spacing w:line="360" w:lineRule="auto"/>
        <w:ind w:firstLineChars="150" w:firstLine="360"/>
        <w:rPr>
          <w:rFonts w:ascii="宋体" w:hAnsi="宋体"/>
          <w:sz w:val="24"/>
          <w:szCs w:val="24"/>
        </w:rPr>
      </w:pPr>
      <w:r w:rsidRPr="006C5B8F">
        <w:rPr>
          <w:rFonts w:ascii="宋体" w:hAnsi="宋体" w:hint="eastAsia"/>
          <w:sz w:val="24"/>
          <w:szCs w:val="24"/>
        </w:rPr>
        <w:t>（2）</w:t>
      </w:r>
      <w:r w:rsidRPr="006C5B8F">
        <w:rPr>
          <w:rFonts w:ascii="宋体" w:hAnsi="宋体" w:hint="eastAsia"/>
          <w:sz w:val="24"/>
          <w:szCs w:val="24"/>
          <w:lang w:val="zh-TW"/>
        </w:rPr>
        <w:t>常规的土地利用调查技术在耕地等级变化中的再开发和集成应用</w:t>
      </w:r>
    </w:p>
    <w:p w:rsidR="00E26722" w:rsidRPr="006C5B8F" w:rsidRDefault="00E26722" w:rsidP="00E26722">
      <w:pPr>
        <w:spacing w:line="360" w:lineRule="auto"/>
        <w:ind w:firstLineChars="150" w:firstLine="360"/>
        <w:rPr>
          <w:rFonts w:ascii="宋体" w:hAnsi="宋体"/>
          <w:sz w:val="24"/>
          <w:szCs w:val="24"/>
        </w:rPr>
      </w:pPr>
      <w:r w:rsidRPr="006C5B8F">
        <w:rPr>
          <w:rFonts w:ascii="宋体" w:hAnsi="宋体" w:hint="eastAsia"/>
          <w:sz w:val="24"/>
          <w:szCs w:val="24"/>
          <w:lang w:val="zh-TW"/>
        </w:rPr>
        <w:t>在土地利用调查中广泛使用的地面调查技术、遥感技术和分析化验技术</w:t>
      </w:r>
      <w:r w:rsidRPr="006C5B8F">
        <w:rPr>
          <w:rFonts w:ascii="宋体" w:hAnsi="宋体" w:hint="eastAsia"/>
          <w:sz w:val="24"/>
          <w:szCs w:val="24"/>
        </w:rPr>
        <w:t>，</w:t>
      </w:r>
      <w:r w:rsidRPr="006C5B8F">
        <w:rPr>
          <w:rFonts w:ascii="宋体" w:hAnsi="宋体" w:hint="eastAsia"/>
          <w:sz w:val="24"/>
          <w:szCs w:val="24"/>
          <w:lang w:val="zh-TW"/>
        </w:rPr>
        <w:t>应用在耕地等级变化中需要进行特殊目的的再开发和集成，才能有效地满足快速准确地监测区域耕地等级变化的需要。</w:t>
      </w:r>
    </w:p>
    <w:p w:rsidR="00E26722" w:rsidRPr="006C5B8F" w:rsidRDefault="00E26722" w:rsidP="00E26722">
      <w:pPr>
        <w:spacing w:line="360" w:lineRule="auto"/>
        <w:ind w:firstLineChars="150" w:firstLine="360"/>
        <w:rPr>
          <w:rFonts w:ascii="宋体" w:hAnsi="宋体"/>
          <w:sz w:val="24"/>
          <w:szCs w:val="24"/>
        </w:rPr>
      </w:pPr>
      <w:r w:rsidRPr="006C5B8F">
        <w:rPr>
          <w:rFonts w:ascii="宋体" w:hAnsi="宋体" w:hint="eastAsia"/>
          <w:iCs/>
          <w:sz w:val="24"/>
          <w:szCs w:val="24"/>
          <w:lang w:val="zh-TW"/>
        </w:rPr>
        <w:t>（3）</w:t>
      </w:r>
      <w:r w:rsidRPr="006C5B8F">
        <w:rPr>
          <w:rFonts w:ascii="宋体" w:hAnsi="宋体" w:hint="eastAsia"/>
          <w:sz w:val="24"/>
          <w:szCs w:val="24"/>
          <w:lang w:val="zh-TW"/>
        </w:rPr>
        <w:t>典型区域耕地变化特征</w:t>
      </w:r>
    </w:p>
    <w:p w:rsidR="00E26722" w:rsidRPr="006C5B8F" w:rsidRDefault="00E26722" w:rsidP="00E26722">
      <w:pPr>
        <w:spacing w:line="360" w:lineRule="auto"/>
        <w:ind w:firstLineChars="150" w:firstLine="360"/>
        <w:rPr>
          <w:rFonts w:ascii="宋体" w:hAnsi="宋体"/>
          <w:sz w:val="24"/>
          <w:szCs w:val="24"/>
        </w:rPr>
      </w:pPr>
      <w:r w:rsidRPr="006C5B8F">
        <w:rPr>
          <w:rFonts w:ascii="宋体" w:hAnsi="宋体" w:hint="eastAsia"/>
          <w:sz w:val="24"/>
          <w:szCs w:val="24"/>
          <w:lang w:val="zh-TW"/>
        </w:rPr>
        <w:t>如何通过实地调查、观测与采样分析快速地掌握区域耕地等级变化过程及其趋势，了解影响区域耕地等级变化</w:t>
      </w:r>
      <w:r w:rsidRPr="006C5B8F">
        <w:rPr>
          <w:rFonts w:ascii="宋体" w:hAnsi="宋体" w:hint="eastAsia"/>
          <w:sz w:val="24"/>
          <w:szCs w:val="24"/>
        </w:rPr>
        <w:t>主要自然因素</w:t>
      </w:r>
      <w:r w:rsidRPr="006C5B8F">
        <w:rPr>
          <w:rFonts w:ascii="宋体" w:hAnsi="宋体" w:hint="eastAsia"/>
          <w:sz w:val="24"/>
          <w:szCs w:val="24"/>
          <w:lang w:val="zh-TW"/>
        </w:rPr>
        <w:t>、社会经济因素和上地经营管理因素；在上述综合研究的基础上提出管护并提升区域耕地等级的有效措施和方法。</w:t>
      </w:r>
    </w:p>
    <w:p w:rsidR="00E26722" w:rsidRPr="00C62396" w:rsidRDefault="00E26722" w:rsidP="00E26722">
      <w:pPr>
        <w:spacing w:line="360" w:lineRule="auto"/>
        <w:ind w:firstLineChars="200" w:firstLine="480"/>
        <w:rPr>
          <w:sz w:val="24"/>
          <w:szCs w:val="24"/>
        </w:rPr>
      </w:pPr>
      <w:bookmarkStart w:id="6" w:name="_Toc466627126"/>
      <w:r w:rsidRPr="00C62396">
        <w:rPr>
          <w:rFonts w:hint="eastAsia"/>
          <w:sz w:val="24"/>
          <w:szCs w:val="24"/>
        </w:rPr>
        <w:t>3.7.2</w:t>
      </w:r>
      <w:r w:rsidRPr="00C62396">
        <w:rPr>
          <w:rFonts w:hint="eastAsia"/>
          <w:sz w:val="24"/>
          <w:szCs w:val="24"/>
        </w:rPr>
        <w:t>、关键过程分析</w:t>
      </w:r>
      <w:bookmarkEnd w:id="6"/>
    </w:p>
    <w:p w:rsidR="00E26722" w:rsidRPr="000514B9" w:rsidRDefault="00E26722" w:rsidP="00E26722">
      <w:pPr>
        <w:spacing w:line="360" w:lineRule="auto"/>
        <w:ind w:firstLineChars="200" w:firstLine="480"/>
        <w:rPr>
          <w:sz w:val="24"/>
          <w:szCs w:val="24"/>
        </w:rPr>
      </w:pPr>
      <w:r w:rsidRPr="000514B9">
        <w:rPr>
          <w:rFonts w:hint="eastAsia"/>
          <w:sz w:val="24"/>
          <w:szCs w:val="24"/>
        </w:rPr>
        <w:t>鉴于</w:t>
      </w:r>
      <w:r>
        <w:rPr>
          <w:rFonts w:hint="eastAsia"/>
          <w:sz w:val="24"/>
          <w:szCs w:val="24"/>
        </w:rPr>
        <w:t>耕地质量等别年度更新评价</w:t>
      </w:r>
      <w:r w:rsidRPr="000514B9">
        <w:rPr>
          <w:rFonts w:hint="eastAsia"/>
          <w:sz w:val="24"/>
          <w:szCs w:val="24"/>
        </w:rPr>
        <w:t>工作任务重大、涉及面广、时间紧迫，成立由厅领导、厅有关处室、相关事业单位主要负责人组成的领导小组，加强对规划评估工作的统一领导，研究评估工作中的重大问题；领导小组下设办公室，负责评估具体工作。</w:t>
      </w:r>
    </w:p>
    <w:p w:rsidR="00E26722" w:rsidRPr="000514B9" w:rsidRDefault="00E26722" w:rsidP="00E26722">
      <w:pPr>
        <w:spacing w:line="360" w:lineRule="auto"/>
        <w:ind w:firstLineChars="200" w:firstLine="480"/>
        <w:rPr>
          <w:sz w:val="24"/>
          <w:szCs w:val="24"/>
        </w:rPr>
      </w:pPr>
      <w:r w:rsidRPr="000514B9">
        <w:rPr>
          <w:rFonts w:hint="eastAsia"/>
          <w:sz w:val="24"/>
          <w:szCs w:val="24"/>
        </w:rPr>
        <w:t>1</w:t>
      </w:r>
      <w:r w:rsidRPr="000514B9">
        <w:rPr>
          <w:rFonts w:hint="eastAsia"/>
          <w:sz w:val="24"/>
          <w:szCs w:val="24"/>
        </w:rPr>
        <w:t>）基础条件分析</w:t>
      </w:r>
    </w:p>
    <w:p w:rsidR="00E26722" w:rsidRPr="000514B9" w:rsidRDefault="00E26722" w:rsidP="00E26722">
      <w:pPr>
        <w:spacing w:line="360" w:lineRule="auto"/>
        <w:ind w:firstLineChars="200" w:firstLine="480"/>
        <w:rPr>
          <w:sz w:val="24"/>
          <w:szCs w:val="24"/>
        </w:rPr>
      </w:pPr>
      <w:r w:rsidRPr="000514B9">
        <w:rPr>
          <w:rFonts w:hint="eastAsia"/>
          <w:sz w:val="24"/>
          <w:szCs w:val="24"/>
        </w:rPr>
        <w:t>进行项目的基础分析，就是通过分析项目区域的经济社会与自然条件，确定合理的土地利用方向，根据水土资源平衡原理确定土地利用结构，并采取切合实际的工程技术措施，确保实现项目的目标。基础分析的目的，主要是从定量方面进行土地利用布局，制定工程建设标准以及采取的具体工程措施。</w:t>
      </w:r>
    </w:p>
    <w:p w:rsidR="00E26722" w:rsidRPr="000514B9" w:rsidRDefault="00E26722" w:rsidP="00E26722">
      <w:pPr>
        <w:spacing w:line="360" w:lineRule="auto"/>
        <w:ind w:firstLineChars="200" w:firstLine="480"/>
        <w:rPr>
          <w:sz w:val="24"/>
          <w:szCs w:val="24"/>
        </w:rPr>
      </w:pPr>
      <w:r w:rsidRPr="000514B9">
        <w:rPr>
          <w:rFonts w:hint="eastAsia"/>
          <w:sz w:val="24"/>
          <w:szCs w:val="24"/>
        </w:rPr>
        <w:t>2</w:t>
      </w:r>
      <w:r w:rsidRPr="000514B9">
        <w:rPr>
          <w:rFonts w:hint="eastAsia"/>
          <w:sz w:val="24"/>
          <w:szCs w:val="24"/>
        </w:rPr>
        <w:t>）土地利用限制因素分析</w:t>
      </w:r>
    </w:p>
    <w:p w:rsidR="00E26722" w:rsidRPr="000514B9" w:rsidRDefault="00E26722" w:rsidP="00E26722">
      <w:pPr>
        <w:spacing w:line="360" w:lineRule="auto"/>
        <w:ind w:firstLineChars="200" w:firstLine="480"/>
        <w:rPr>
          <w:sz w:val="24"/>
          <w:szCs w:val="24"/>
        </w:rPr>
      </w:pPr>
      <w:r w:rsidRPr="000514B9">
        <w:rPr>
          <w:rFonts w:hint="eastAsia"/>
          <w:sz w:val="24"/>
          <w:szCs w:val="24"/>
        </w:rPr>
        <w:t>项目区内自然灾害以干旱、涝灾为重，由于水利设施不完善，严重影响农作物产量。从多年的干旱情况分析，春旱、初夏较为严重。路边、方田周围栽种生态树后，树木一方面固坡、保持水土，另一方面可在炎热天气下降低田温并且局部形成小气候，改善生态环境，保护农作物的正常生长。</w:t>
      </w:r>
    </w:p>
    <w:p w:rsidR="00E26722" w:rsidRPr="000514B9" w:rsidRDefault="00E26722" w:rsidP="00E26722">
      <w:pPr>
        <w:spacing w:line="360" w:lineRule="auto"/>
        <w:ind w:firstLineChars="200" w:firstLine="480"/>
        <w:rPr>
          <w:sz w:val="24"/>
          <w:szCs w:val="24"/>
        </w:rPr>
      </w:pPr>
      <w:r w:rsidRPr="000514B9">
        <w:rPr>
          <w:rFonts w:hint="eastAsia"/>
          <w:sz w:val="24"/>
          <w:szCs w:val="24"/>
        </w:rPr>
        <w:t>项目区土地利用障碍因子较多，利用不充分。水利设施少，而又不配套，耕</w:t>
      </w:r>
      <w:r w:rsidRPr="000514B9">
        <w:rPr>
          <w:rFonts w:hint="eastAsia"/>
          <w:sz w:val="24"/>
          <w:szCs w:val="24"/>
        </w:rPr>
        <w:lastRenderedPageBreak/>
        <w:t>作粗放，导致土地利用率相对较低。从而使农业生产产量不稳定。平整土地并种植林木之后，可防止水土流失，在有水灌溉并增施有机肥和化肥之后，增产效果会很明显。项目区内现没有成片林地，加上生态防护林体系不完善，农业生态屏障保护能力差。在土地整治中，沿田间道两侧和生产路单侧植树，可以达到保持水土、改善环境的效果。</w:t>
      </w:r>
    </w:p>
    <w:p w:rsidR="00E26722" w:rsidRPr="000514B9" w:rsidRDefault="00E26722" w:rsidP="00E26722">
      <w:pPr>
        <w:spacing w:line="360" w:lineRule="auto"/>
        <w:ind w:firstLineChars="200" w:firstLine="480"/>
        <w:rPr>
          <w:sz w:val="24"/>
          <w:szCs w:val="24"/>
        </w:rPr>
      </w:pPr>
      <w:r w:rsidRPr="000514B9">
        <w:rPr>
          <w:rFonts w:hint="eastAsia"/>
          <w:sz w:val="24"/>
          <w:szCs w:val="24"/>
        </w:rPr>
        <w:t>3</w:t>
      </w:r>
      <w:r w:rsidRPr="000514B9">
        <w:rPr>
          <w:rFonts w:hint="eastAsia"/>
          <w:sz w:val="24"/>
          <w:szCs w:val="24"/>
        </w:rPr>
        <w:t>）水资源平衡分析</w:t>
      </w:r>
    </w:p>
    <w:p w:rsidR="00E26722" w:rsidRPr="000514B9" w:rsidRDefault="00E26722" w:rsidP="00E26722">
      <w:pPr>
        <w:spacing w:line="360" w:lineRule="auto"/>
        <w:ind w:firstLineChars="200" w:firstLine="480"/>
        <w:rPr>
          <w:sz w:val="24"/>
          <w:szCs w:val="24"/>
        </w:rPr>
      </w:pPr>
      <w:r w:rsidRPr="000514B9">
        <w:rPr>
          <w:rFonts w:hint="eastAsia"/>
          <w:sz w:val="24"/>
          <w:szCs w:val="24"/>
        </w:rPr>
        <w:t>水资源水量平衡是一个相对的概念，是指在一定灌溉保证率下的水量供需平衡。通过对可供水量的分析，包括可供地表水和可供地下水资源分析；以及对项目区内需水量分析的结果进行对比，确定这一区域内的水资源供需情况。保证项目区内供水与需水之间的一个平衡，确保水资源的可持续利用。</w:t>
      </w:r>
    </w:p>
    <w:p w:rsidR="00E26722" w:rsidRPr="000514B9" w:rsidRDefault="00E26722" w:rsidP="00E26722">
      <w:pPr>
        <w:spacing w:line="360" w:lineRule="auto"/>
        <w:ind w:firstLineChars="200" w:firstLine="480"/>
        <w:rPr>
          <w:sz w:val="24"/>
          <w:szCs w:val="24"/>
        </w:rPr>
      </w:pPr>
      <w:r w:rsidRPr="000514B9">
        <w:rPr>
          <w:rFonts w:hint="eastAsia"/>
          <w:sz w:val="24"/>
          <w:szCs w:val="24"/>
        </w:rPr>
        <w:t>4</w:t>
      </w:r>
      <w:r w:rsidRPr="000514B9">
        <w:rPr>
          <w:rFonts w:hint="eastAsia"/>
          <w:sz w:val="24"/>
          <w:szCs w:val="24"/>
        </w:rPr>
        <w:t>）土地适宜性分析</w:t>
      </w:r>
    </w:p>
    <w:p w:rsidR="00E26722" w:rsidRPr="000514B9" w:rsidRDefault="00E26722" w:rsidP="00E26722">
      <w:pPr>
        <w:spacing w:line="360" w:lineRule="auto"/>
        <w:ind w:firstLineChars="200" w:firstLine="480"/>
        <w:rPr>
          <w:sz w:val="24"/>
          <w:szCs w:val="24"/>
        </w:rPr>
      </w:pPr>
      <w:r w:rsidRPr="000514B9">
        <w:rPr>
          <w:rFonts w:hint="eastAsia"/>
          <w:sz w:val="24"/>
          <w:szCs w:val="24"/>
        </w:rPr>
        <w:t>项目区地势平坦，交通条件较好。区内水、光、热、土、气皆适宜多种植物生长。根据土地的空间特性、区位因素、土地适应性、各业之间的相互关系以及农业现代化的客观要求，通过排水沟、道路交通、生态林网配套建设，配套灌溉设施。项目区内适耕期短，耕性差，但保肥能力较强，有机质含量较高，增产潜力大。项目区土层深厚，保水保肥能力较强。因此，项目区土地适宜程度比较强。</w:t>
      </w:r>
    </w:p>
    <w:p w:rsidR="00E26722" w:rsidRPr="000514B9" w:rsidRDefault="00E26722" w:rsidP="00E26722">
      <w:pPr>
        <w:spacing w:line="360" w:lineRule="auto"/>
        <w:ind w:firstLineChars="200" w:firstLine="480"/>
        <w:rPr>
          <w:sz w:val="24"/>
          <w:szCs w:val="24"/>
        </w:rPr>
      </w:pPr>
      <w:r>
        <w:rPr>
          <w:rFonts w:hint="eastAsia"/>
          <w:sz w:val="24"/>
          <w:szCs w:val="24"/>
        </w:rPr>
        <w:t>5</w:t>
      </w:r>
      <w:r w:rsidRPr="000514B9">
        <w:rPr>
          <w:rFonts w:hint="eastAsia"/>
          <w:sz w:val="24"/>
          <w:szCs w:val="24"/>
        </w:rPr>
        <w:t>）环境影响分析</w:t>
      </w:r>
    </w:p>
    <w:p w:rsidR="00E26722" w:rsidRPr="000514B9" w:rsidRDefault="00E26722" w:rsidP="00E26722">
      <w:pPr>
        <w:spacing w:line="360" w:lineRule="auto"/>
        <w:ind w:firstLineChars="200" w:firstLine="480"/>
        <w:rPr>
          <w:sz w:val="24"/>
          <w:szCs w:val="24"/>
        </w:rPr>
      </w:pPr>
      <w:r w:rsidRPr="000514B9">
        <w:rPr>
          <w:rFonts w:hint="eastAsia"/>
          <w:sz w:val="24"/>
          <w:szCs w:val="24"/>
        </w:rPr>
        <w:t>初步阶段对施工过程中和施工后对环境造成的影响作定性分析，并针对施工对环境造成的影响提出防治措施和建议。</w:t>
      </w:r>
    </w:p>
    <w:p w:rsidR="00E26722" w:rsidRPr="000514B9" w:rsidRDefault="00E26722" w:rsidP="00E26722">
      <w:pPr>
        <w:spacing w:line="360" w:lineRule="auto"/>
        <w:ind w:firstLineChars="200" w:firstLine="480"/>
        <w:rPr>
          <w:sz w:val="24"/>
          <w:szCs w:val="24"/>
        </w:rPr>
      </w:pPr>
      <w:r w:rsidRPr="000514B9">
        <w:rPr>
          <w:rFonts w:hint="eastAsia"/>
          <w:sz w:val="24"/>
          <w:szCs w:val="24"/>
        </w:rPr>
        <w:t>项目主要对原有耕地进行改造、整治、归并，并配套农田水利工程等。在施工过程中，将涉及到大量的移动土方工程量，加之建筑材料、物流的集中和转移都将对环境造成一定的影响。对由于土地平整造成的地表植被和原土层结构破坏，是环境影响最大的，在施工过程中要重点防范。</w:t>
      </w:r>
    </w:p>
    <w:p w:rsidR="00E26722" w:rsidRPr="000514B9" w:rsidRDefault="00E26722" w:rsidP="00E26722">
      <w:pPr>
        <w:spacing w:line="360" w:lineRule="auto"/>
        <w:ind w:firstLineChars="200" w:firstLine="480"/>
        <w:rPr>
          <w:sz w:val="24"/>
          <w:szCs w:val="24"/>
        </w:rPr>
      </w:pPr>
      <w:r w:rsidRPr="000514B9">
        <w:rPr>
          <w:rFonts w:hint="eastAsia"/>
          <w:sz w:val="24"/>
          <w:szCs w:val="24"/>
        </w:rPr>
        <w:t>对于施工过程中建筑材料和物流的集中和转移，要严格按照国家规定的施工操作程序施工，尽量将施工对环境的影响降低到最低程度。对于施工后整理出来的耕地，尽早安排农民耕种，在群众中及时宣传环境保护的重要思想，形成人人爱环境，人人保护环境的良好社会风气。</w:t>
      </w:r>
    </w:p>
    <w:p w:rsidR="00E26722" w:rsidRPr="000514B9" w:rsidRDefault="00E26722" w:rsidP="00E26722">
      <w:pPr>
        <w:spacing w:line="360" w:lineRule="auto"/>
        <w:ind w:firstLineChars="200" w:firstLine="480"/>
        <w:rPr>
          <w:sz w:val="24"/>
          <w:szCs w:val="24"/>
        </w:rPr>
      </w:pPr>
      <w:r w:rsidRPr="000514B9">
        <w:rPr>
          <w:rFonts w:hint="eastAsia"/>
          <w:sz w:val="24"/>
          <w:szCs w:val="24"/>
        </w:rPr>
        <w:t>根据本项目的主要施工内容，如果在施工过程中严格按照相关规范、规定进行，结合有利于环境保护的施工方法，对于周边环境不会产生不利影响。项目实</w:t>
      </w:r>
      <w:r w:rsidRPr="000514B9">
        <w:rPr>
          <w:rFonts w:hint="eastAsia"/>
          <w:sz w:val="24"/>
          <w:szCs w:val="24"/>
        </w:rPr>
        <w:lastRenderedPageBreak/>
        <w:t>施后，会改善项目区的土地利用状况，土地沙漠化的现状将得到治理，结合绿化防护林的建设，区域生态环境将有明显的提高。</w:t>
      </w:r>
    </w:p>
    <w:p w:rsidR="00E26722" w:rsidRPr="00C62396" w:rsidRDefault="00E26722" w:rsidP="00E26722">
      <w:pPr>
        <w:spacing w:line="360" w:lineRule="auto"/>
        <w:ind w:firstLineChars="200" w:firstLine="480"/>
        <w:rPr>
          <w:sz w:val="24"/>
          <w:szCs w:val="24"/>
        </w:rPr>
      </w:pPr>
      <w:bookmarkStart w:id="7" w:name="_Toc466627127"/>
      <w:r w:rsidRPr="00C62396">
        <w:rPr>
          <w:rFonts w:hint="eastAsia"/>
          <w:sz w:val="24"/>
          <w:szCs w:val="24"/>
        </w:rPr>
        <w:t>3.7.3</w:t>
      </w:r>
      <w:r w:rsidRPr="00C62396">
        <w:rPr>
          <w:rFonts w:hint="eastAsia"/>
          <w:sz w:val="24"/>
          <w:szCs w:val="24"/>
        </w:rPr>
        <w:t>、对策</w:t>
      </w:r>
      <w:bookmarkEnd w:id="7"/>
    </w:p>
    <w:p w:rsidR="00E26722" w:rsidRPr="00927096" w:rsidRDefault="00E26722" w:rsidP="00E26722">
      <w:pPr>
        <w:spacing w:line="360" w:lineRule="auto"/>
        <w:ind w:firstLineChars="200" w:firstLine="480"/>
        <w:rPr>
          <w:sz w:val="24"/>
          <w:szCs w:val="24"/>
        </w:rPr>
      </w:pPr>
      <w:r w:rsidRPr="00927096">
        <w:rPr>
          <w:rFonts w:hint="eastAsia"/>
          <w:sz w:val="24"/>
          <w:szCs w:val="24"/>
        </w:rPr>
        <w:t>（一）领导高度重视，是完成任务的重要保证</w:t>
      </w:r>
    </w:p>
    <w:p w:rsidR="00E26722" w:rsidRPr="00927096" w:rsidRDefault="00E26722" w:rsidP="00E26722">
      <w:pPr>
        <w:spacing w:line="360" w:lineRule="auto"/>
        <w:ind w:firstLineChars="200" w:firstLine="480"/>
        <w:rPr>
          <w:sz w:val="24"/>
          <w:szCs w:val="24"/>
        </w:rPr>
      </w:pPr>
      <w:r w:rsidRPr="00927096">
        <w:rPr>
          <w:rFonts w:hint="eastAsia"/>
          <w:sz w:val="24"/>
          <w:szCs w:val="24"/>
        </w:rPr>
        <w:t>农用地分等成果完善工作，需要各级领导的重视和支持。</w:t>
      </w:r>
    </w:p>
    <w:p w:rsidR="00E26722" w:rsidRPr="00927096" w:rsidRDefault="00E26722" w:rsidP="00E26722">
      <w:pPr>
        <w:spacing w:line="360" w:lineRule="auto"/>
        <w:ind w:firstLineChars="200" w:firstLine="480"/>
        <w:rPr>
          <w:sz w:val="24"/>
          <w:szCs w:val="24"/>
        </w:rPr>
      </w:pPr>
      <w:r w:rsidRPr="00927096">
        <w:rPr>
          <w:rFonts w:hint="eastAsia"/>
          <w:sz w:val="24"/>
          <w:szCs w:val="24"/>
        </w:rPr>
        <w:t>（二）搞好部门协调，是顺利完成资料调查收集的重要条件</w:t>
      </w:r>
    </w:p>
    <w:p w:rsidR="00E26722" w:rsidRPr="00927096" w:rsidRDefault="00E26722" w:rsidP="00E26722">
      <w:pPr>
        <w:spacing w:line="360" w:lineRule="auto"/>
        <w:ind w:firstLineChars="200" w:firstLine="480"/>
        <w:rPr>
          <w:sz w:val="24"/>
          <w:szCs w:val="24"/>
        </w:rPr>
      </w:pPr>
      <w:r w:rsidRPr="00927096">
        <w:rPr>
          <w:rFonts w:hint="eastAsia"/>
          <w:sz w:val="24"/>
          <w:szCs w:val="24"/>
        </w:rPr>
        <w:t>资料调查收集涉及农业、统计、水利、环保等多个部门。充分发挥市政府领导小组作用，加强协调工作，使整个工作得到全县有关部门大力支持，顺利完成资料调查收集任务。</w:t>
      </w:r>
    </w:p>
    <w:p w:rsidR="00E26722" w:rsidRPr="00927096" w:rsidRDefault="00E26722" w:rsidP="00E26722">
      <w:pPr>
        <w:spacing w:line="360" w:lineRule="auto"/>
        <w:ind w:firstLineChars="200" w:firstLine="480"/>
        <w:rPr>
          <w:sz w:val="24"/>
          <w:szCs w:val="24"/>
        </w:rPr>
      </w:pPr>
      <w:r w:rsidRPr="00927096">
        <w:rPr>
          <w:rFonts w:hint="eastAsia"/>
          <w:sz w:val="24"/>
          <w:szCs w:val="24"/>
        </w:rPr>
        <w:t>（三）专业队伍精干，是搞好农用地分等成果完善工作的保证</w:t>
      </w:r>
    </w:p>
    <w:p w:rsidR="00E26722" w:rsidRPr="00927096" w:rsidRDefault="00E26722" w:rsidP="00E26722">
      <w:pPr>
        <w:spacing w:line="360" w:lineRule="auto"/>
        <w:ind w:firstLineChars="200" w:firstLine="480"/>
        <w:rPr>
          <w:sz w:val="24"/>
          <w:szCs w:val="24"/>
        </w:rPr>
      </w:pPr>
      <w:r w:rsidRPr="00927096">
        <w:rPr>
          <w:rFonts w:hint="eastAsia"/>
          <w:sz w:val="24"/>
          <w:szCs w:val="24"/>
        </w:rPr>
        <w:t>为保证农用地分等成果完善工作顺利开展和成果质量，我公司拟抽调了十几名思想素质好、业务水平高、敬业精神强和实践经验丰富的同志，组成一支精明强干的专业队伍。技术人员中有高级技术职称</w:t>
      </w:r>
      <w:r w:rsidRPr="00927096">
        <w:rPr>
          <w:rFonts w:hint="eastAsia"/>
          <w:sz w:val="24"/>
          <w:szCs w:val="24"/>
        </w:rPr>
        <w:t>8</w:t>
      </w:r>
      <w:r w:rsidRPr="00927096">
        <w:rPr>
          <w:rFonts w:hint="eastAsia"/>
          <w:sz w:val="24"/>
          <w:szCs w:val="24"/>
        </w:rPr>
        <w:t>人，中级职称</w:t>
      </w:r>
      <w:r w:rsidRPr="00927096">
        <w:rPr>
          <w:rFonts w:hint="eastAsia"/>
          <w:sz w:val="24"/>
          <w:szCs w:val="24"/>
        </w:rPr>
        <w:t>9</w:t>
      </w:r>
      <w:r w:rsidRPr="00927096">
        <w:rPr>
          <w:rFonts w:hint="eastAsia"/>
          <w:sz w:val="24"/>
          <w:szCs w:val="24"/>
        </w:rPr>
        <w:t>人。一线工作人员年富力强，多半具有从事土地研究的专业人员。</w:t>
      </w:r>
    </w:p>
    <w:p w:rsidR="00E26722" w:rsidRPr="00927096" w:rsidRDefault="00E26722" w:rsidP="00E26722">
      <w:pPr>
        <w:spacing w:line="360" w:lineRule="auto"/>
        <w:ind w:firstLineChars="200" w:firstLine="480"/>
        <w:rPr>
          <w:sz w:val="24"/>
          <w:szCs w:val="24"/>
        </w:rPr>
      </w:pPr>
      <w:r w:rsidRPr="00927096">
        <w:rPr>
          <w:rFonts w:hint="eastAsia"/>
          <w:sz w:val="24"/>
          <w:szCs w:val="24"/>
        </w:rPr>
        <w:t>（四）广泛听取专家意见，提高了成果的合理性</w:t>
      </w:r>
    </w:p>
    <w:p w:rsidR="00E26722" w:rsidRPr="00927096" w:rsidRDefault="00E26722" w:rsidP="00E26722">
      <w:pPr>
        <w:spacing w:line="360" w:lineRule="auto"/>
        <w:ind w:firstLineChars="200" w:firstLine="480"/>
        <w:rPr>
          <w:sz w:val="24"/>
          <w:szCs w:val="24"/>
        </w:rPr>
      </w:pPr>
      <w:r w:rsidRPr="00927096">
        <w:rPr>
          <w:rFonts w:hint="eastAsia"/>
          <w:sz w:val="24"/>
          <w:szCs w:val="24"/>
        </w:rPr>
        <w:t>工作过程中，召开专家、领导会议，专家、参照领导们提出额宝贵意见，保证成果的科学性、合理性。</w:t>
      </w:r>
    </w:p>
    <w:p w:rsidR="00E26722" w:rsidRPr="00927096" w:rsidRDefault="00E26722" w:rsidP="00E26722">
      <w:pPr>
        <w:spacing w:line="360" w:lineRule="auto"/>
        <w:ind w:firstLineChars="200" w:firstLine="480"/>
        <w:rPr>
          <w:sz w:val="24"/>
          <w:szCs w:val="24"/>
        </w:rPr>
      </w:pPr>
      <w:r w:rsidRPr="00927096">
        <w:rPr>
          <w:rFonts w:hint="eastAsia"/>
          <w:sz w:val="24"/>
          <w:szCs w:val="24"/>
        </w:rPr>
        <w:t>（五）建立一支稳定的队伍，为农用地分等成果年度变更奠定基础</w:t>
      </w:r>
    </w:p>
    <w:p w:rsidR="00E26722" w:rsidRPr="00927096" w:rsidRDefault="00E26722" w:rsidP="00E26722">
      <w:pPr>
        <w:spacing w:line="360" w:lineRule="auto"/>
        <w:ind w:firstLineChars="200" w:firstLine="480"/>
        <w:rPr>
          <w:sz w:val="24"/>
          <w:szCs w:val="24"/>
        </w:rPr>
      </w:pPr>
      <w:r w:rsidRPr="00927096">
        <w:rPr>
          <w:rFonts w:hint="eastAsia"/>
          <w:sz w:val="24"/>
          <w:szCs w:val="24"/>
        </w:rPr>
        <w:t>农用地分等成果补充完善后，应该有一支稳定的队伍对其进行年度变更，按时更新，确保农用地分等成果的现势性和实用性。</w:t>
      </w:r>
    </w:p>
    <w:p w:rsidR="00E26722" w:rsidRPr="00927096" w:rsidRDefault="00E26722" w:rsidP="00E26722">
      <w:pPr>
        <w:spacing w:line="360" w:lineRule="auto"/>
        <w:ind w:firstLineChars="200" w:firstLine="480"/>
        <w:rPr>
          <w:sz w:val="24"/>
          <w:szCs w:val="24"/>
        </w:rPr>
      </w:pPr>
      <w:r w:rsidRPr="00927096">
        <w:rPr>
          <w:rFonts w:hint="eastAsia"/>
          <w:sz w:val="24"/>
          <w:szCs w:val="24"/>
        </w:rPr>
        <w:t>（六）加强协调，确保农用地分等成果年度变更前期资料的系统化</w:t>
      </w:r>
    </w:p>
    <w:p w:rsidR="00E26722" w:rsidRPr="00927096" w:rsidRDefault="00E26722" w:rsidP="00E26722">
      <w:pPr>
        <w:spacing w:line="360" w:lineRule="auto"/>
        <w:ind w:firstLineChars="200" w:firstLine="480"/>
        <w:rPr>
          <w:sz w:val="24"/>
          <w:szCs w:val="24"/>
        </w:rPr>
      </w:pPr>
      <w:r w:rsidRPr="00927096">
        <w:rPr>
          <w:rFonts w:hint="eastAsia"/>
          <w:sz w:val="24"/>
          <w:szCs w:val="24"/>
        </w:rPr>
        <w:t>农用地分等成果年度变更是一项综合性工作，需多个部门配合。国土资源部应加强内部协调，在土地利用现状年度变更、土地开发整理复垦项目竣工时，同时完成涉及农用地分等成果年度变更的前期资料，确保农用地分等成果年度变更前期资料的科学性、系统性，为农用地分等成果年度变更提供便利。</w:t>
      </w:r>
    </w:p>
    <w:p w:rsidR="00E26722" w:rsidRDefault="00E26722" w:rsidP="00E26722">
      <w:pPr>
        <w:pStyle w:val="3"/>
        <w:jc w:val="left"/>
        <w:rPr>
          <w:rFonts w:ascii="宋体" w:hAnsi="宋体"/>
          <w:sz w:val="28"/>
          <w:szCs w:val="28"/>
          <w:shd w:val="clear" w:color="auto" w:fill="FFFFFF"/>
        </w:rPr>
      </w:pPr>
      <w:r>
        <w:rPr>
          <w:rFonts w:ascii="宋体" w:hAnsi="宋体" w:hint="eastAsia"/>
          <w:sz w:val="28"/>
          <w:szCs w:val="28"/>
          <w:shd w:val="clear" w:color="auto" w:fill="FFFFFF"/>
        </w:rPr>
        <w:t>3.8</w:t>
      </w:r>
      <w:r w:rsidRPr="003F3B75">
        <w:rPr>
          <w:rFonts w:ascii="宋体" w:hAnsi="宋体" w:hint="eastAsia"/>
          <w:sz w:val="28"/>
          <w:szCs w:val="28"/>
          <w:shd w:val="clear" w:color="auto" w:fill="FFFFFF"/>
        </w:rPr>
        <w:t>项目售后服务承诺和措施</w:t>
      </w:r>
    </w:p>
    <w:p w:rsidR="00E26722" w:rsidRPr="00C62396" w:rsidRDefault="00E26722" w:rsidP="00E26722">
      <w:pPr>
        <w:spacing w:line="360" w:lineRule="auto"/>
        <w:ind w:firstLineChars="200" w:firstLine="480"/>
        <w:rPr>
          <w:rFonts w:ascii="宋体" w:hAnsi="宋体"/>
          <w:sz w:val="24"/>
          <w:szCs w:val="24"/>
        </w:rPr>
      </w:pPr>
      <w:bookmarkStart w:id="8" w:name="_Toc466627129"/>
      <w:r w:rsidRPr="00C62396">
        <w:rPr>
          <w:rFonts w:ascii="宋体" w:hAnsi="宋体" w:hint="eastAsia"/>
          <w:sz w:val="24"/>
          <w:szCs w:val="24"/>
        </w:rPr>
        <w:t>3.8.1完成时间承诺</w:t>
      </w:r>
      <w:bookmarkEnd w:id="8"/>
    </w:p>
    <w:p w:rsidR="00E26722" w:rsidRDefault="00E26722" w:rsidP="00E26722">
      <w:pPr>
        <w:spacing w:line="360" w:lineRule="auto"/>
        <w:ind w:firstLineChars="200" w:firstLine="480"/>
        <w:rPr>
          <w:sz w:val="24"/>
          <w:szCs w:val="24"/>
        </w:rPr>
      </w:pPr>
      <w:r>
        <w:rPr>
          <w:rFonts w:hint="eastAsia"/>
          <w:sz w:val="24"/>
          <w:szCs w:val="24"/>
        </w:rPr>
        <w:t>我方郑重承诺该项目严格按照本项目规定的工期</w:t>
      </w:r>
      <w:r>
        <w:rPr>
          <w:rFonts w:hint="eastAsia"/>
          <w:sz w:val="24"/>
          <w:szCs w:val="24"/>
        </w:rPr>
        <w:t>120</w:t>
      </w:r>
      <w:r>
        <w:rPr>
          <w:rFonts w:hint="eastAsia"/>
          <w:sz w:val="24"/>
          <w:szCs w:val="24"/>
        </w:rPr>
        <w:t>日历天内完成。</w:t>
      </w:r>
      <w:r w:rsidRPr="008A392A">
        <w:rPr>
          <w:rFonts w:hint="eastAsia"/>
          <w:sz w:val="24"/>
          <w:szCs w:val="24"/>
        </w:rPr>
        <w:t>工作的</w:t>
      </w:r>
      <w:r w:rsidRPr="008A392A">
        <w:rPr>
          <w:rFonts w:hint="eastAsia"/>
          <w:sz w:val="24"/>
          <w:szCs w:val="24"/>
        </w:rPr>
        <w:lastRenderedPageBreak/>
        <w:t>计划将依照任务书的要求进行合理安排，以确保本次工作能按时、保质保量完成。</w:t>
      </w:r>
    </w:p>
    <w:p w:rsidR="00E26722" w:rsidRPr="003D1B11" w:rsidRDefault="00E26722" w:rsidP="00E26722">
      <w:pPr>
        <w:spacing w:line="360" w:lineRule="auto"/>
        <w:ind w:firstLineChars="200" w:firstLine="480"/>
        <w:rPr>
          <w:sz w:val="24"/>
          <w:szCs w:val="24"/>
        </w:rPr>
      </w:pPr>
      <w:r w:rsidRPr="003F04B1">
        <w:rPr>
          <w:rFonts w:hint="eastAsia"/>
          <w:sz w:val="24"/>
          <w:szCs w:val="24"/>
        </w:rPr>
        <w:t>为了按时完成项目的评定工作，我公司将根据高技术人才较多的特点，采用先进的地理信息系统等技术辅助项目成果编制。地理信息系统强大的空间分析功能和快速制图功能，将减少方案编制过程中的人为参与，实现部分计算、分析工作的自动化或半自动化，大大提高项目的工作效率和精度，从而保证成果的质量和进度。</w:t>
      </w:r>
    </w:p>
    <w:p w:rsidR="00E26722" w:rsidRPr="003F04B1" w:rsidRDefault="00E26722" w:rsidP="00E26722">
      <w:pPr>
        <w:spacing w:line="360" w:lineRule="auto"/>
        <w:ind w:firstLineChars="200" w:firstLine="480"/>
        <w:rPr>
          <w:sz w:val="24"/>
          <w:szCs w:val="24"/>
        </w:rPr>
      </w:pPr>
      <w:r>
        <w:rPr>
          <w:rFonts w:hint="eastAsia"/>
          <w:sz w:val="24"/>
          <w:szCs w:val="24"/>
        </w:rPr>
        <w:t>我单位保证遵循以上完成时间的安排，保质保量完成该项目的所有任务，并负责项目后续服务。我方将接受业主和有关部门的检查监督，一旦出现项目时间进度跟不上的问题将及时作出合理的修整。</w:t>
      </w:r>
    </w:p>
    <w:p w:rsidR="00E26722" w:rsidRPr="00C62396" w:rsidRDefault="00E26722" w:rsidP="00E26722">
      <w:pPr>
        <w:spacing w:line="360" w:lineRule="auto"/>
        <w:ind w:firstLineChars="200" w:firstLine="480"/>
        <w:rPr>
          <w:rFonts w:ascii="宋体" w:hAnsi="宋体"/>
          <w:sz w:val="24"/>
          <w:szCs w:val="24"/>
        </w:rPr>
      </w:pPr>
      <w:bookmarkStart w:id="9" w:name="_Toc466627130"/>
      <w:r>
        <w:rPr>
          <w:rFonts w:ascii="宋体" w:hAnsi="宋体" w:hint="eastAsia"/>
          <w:sz w:val="24"/>
          <w:szCs w:val="24"/>
        </w:rPr>
        <w:t>3.</w:t>
      </w:r>
      <w:r w:rsidRPr="00C62396">
        <w:rPr>
          <w:rFonts w:ascii="宋体" w:hAnsi="宋体" w:hint="eastAsia"/>
          <w:sz w:val="24"/>
          <w:szCs w:val="24"/>
        </w:rPr>
        <w:t>8.2后续服务范围及承诺</w:t>
      </w:r>
      <w:bookmarkEnd w:id="9"/>
    </w:p>
    <w:p w:rsidR="00E26722" w:rsidRPr="000B47BB" w:rsidRDefault="00E26722" w:rsidP="00E26722">
      <w:pPr>
        <w:spacing w:line="360" w:lineRule="auto"/>
        <w:ind w:firstLineChars="200" w:firstLine="480"/>
        <w:rPr>
          <w:sz w:val="24"/>
          <w:szCs w:val="24"/>
        </w:rPr>
      </w:pPr>
      <w:r w:rsidRPr="000B47BB">
        <w:rPr>
          <w:rFonts w:hint="eastAsia"/>
          <w:sz w:val="24"/>
          <w:szCs w:val="24"/>
        </w:rPr>
        <w:t>后续服务是为用户服务的重要步骤，是“一切为用户”的精神体现，应把它视为设计人员联系实际、密切与用户联系、加深相互理解支持的极好机会，也是获取质量信息，改进管理，提高质量的重要手段。所以我公司十分重视此项工作。具体安排如下：</w:t>
      </w:r>
    </w:p>
    <w:p w:rsidR="00E26722" w:rsidRPr="000B47BB" w:rsidRDefault="00E26722" w:rsidP="00E26722">
      <w:pPr>
        <w:spacing w:line="360" w:lineRule="auto"/>
        <w:ind w:firstLineChars="200" w:firstLine="480"/>
        <w:rPr>
          <w:sz w:val="24"/>
          <w:szCs w:val="24"/>
        </w:rPr>
      </w:pPr>
      <w:r w:rsidRPr="000B47BB">
        <w:rPr>
          <w:rFonts w:hint="eastAsia"/>
          <w:sz w:val="24"/>
          <w:szCs w:val="24"/>
        </w:rPr>
        <w:t>1)</w:t>
      </w:r>
      <w:r w:rsidRPr="000B47BB">
        <w:rPr>
          <w:rFonts w:hint="eastAsia"/>
          <w:sz w:val="24"/>
          <w:szCs w:val="24"/>
        </w:rPr>
        <w:t>严格执行《顾客满意程度测量控制程序》，对本公司的测绘产品实行终身负责制；</w:t>
      </w:r>
    </w:p>
    <w:p w:rsidR="00E26722" w:rsidRPr="000B47BB" w:rsidRDefault="00E26722" w:rsidP="00E26722">
      <w:pPr>
        <w:spacing w:line="360" w:lineRule="auto"/>
        <w:ind w:firstLineChars="200" w:firstLine="480"/>
        <w:rPr>
          <w:sz w:val="24"/>
          <w:szCs w:val="24"/>
        </w:rPr>
      </w:pPr>
      <w:r w:rsidRPr="000B47BB">
        <w:rPr>
          <w:rFonts w:hint="eastAsia"/>
          <w:sz w:val="24"/>
          <w:szCs w:val="24"/>
        </w:rPr>
        <w:t>2)</w:t>
      </w:r>
      <w:r w:rsidRPr="000B47BB">
        <w:rPr>
          <w:rFonts w:hint="eastAsia"/>
          <w:sz w:val="24"/>
          <w:szCs w:val="24"/>
        </w:rPr>
        <w:t>工程生产过程中，由项目经理负责向业主进行技术答疑和信息反馈工作；</w:t>
      </w:r>
    </w:p>
    <w:p w:rsidR="00E26722" w:rsidRPr="000B47BB" w:rsidRDefault="00E26722" w:rsidP="00E26722">
      <w:pPr>
        <w:spacing w:line="360" w:lineRule="auto"/>
        <w:ind w:firstLineChars="200" w:firstLine="480"/>
        <w:rPr>
          <w:sz w:val="24"/>
          <w:szCs w:val="24"/>
        </w:rPr>
      </w:pPr>
      <w:r w:rsidRPr="000B47BB">
        <w:rPr>
          <w:rFonts w:hint="eastAsia"/>
          <w:sz w:val="24"/>
          <w:szCs w:val="24"/>
        </w:rPr>
        <w:t xml:space="preserve">3) </w:t>
      </w:r>
      <w:r w:rsidRPr="000B47BB">
        <w:rPr>
          <w:rFonts w:hint="eastAsia"/>
          <w:sz w:val="24"/>
          <w:szCs w:val="24"/>
        </w:rPr>
        <w:t>凡业主、设计提出的需要验证查实或纠正的问题一般在</w:t>
      </w:r>
      <w:r w:rsidRPr="000B47BB">
        <w:rPr>
          <w:rFonts w:hint="eastAsia"/>
          <w:sz w:val="24"/>
          <w:szCs w:val="24"/>
        </w:rPr>
        <w:t>2</w:t>
      </w:r>
      <w:r w:rsidRPr="000B47BB">
        <w:rPr>
          <w:rFonts w:hint="eastAsia"/>
          <w:sz w:val="24"/>
          <w:szCs w:val="24"/>
        </w:rPr>
        <w:t>小时内给予解决，重大问题在</w:t>
      </w:r>
      <w:r w:rsidRPr="000B47BB">
        <w:rPr>
          <w:rFonts w:hint="eastAsia"/>
          <w:sz w:val="24"/>
          <w:szCs w:val="24"/>
        </w:rPr>
        <w:t>12</w:t>
      </w:r>
      <w:r w:rsidRPr="000B47BB">
        <w:rPr>
          <w:rFonts w:hint="eastAsia"/>
          <w:sz w:val="24"/>
          <w:szCs w:val="24"/>
        </w:rPr>
        <w:t>小时内给予解决；</w:t>
      </w:r>
    </w:p>
    <w:p w:rsidR="00E26722" w:rsidRPr="000B47BB" w:rsidRDefault="00E26722" w:rsidP="00E26722">
      <w:pPr>
        <w:spacing w:line="360" w:lineRule="auto"/>
        <w:ind w:firstLineChars="200" w:firstLine="480"/>
        <w:rPr>
          <w:sz w:val="24"/>
          <w:szCs w:val="24"/>
        </w:rPr>
      </w:pPr>
      <w:r w:rsidRPr="000B47BB">
        <w:rPr>
          <w:rFonts w:hint="eastAsia"/>
          <w:sz w:val="24"/>
          <w:szCs w:val="24"/>
        </w:rPr>
        <w:t>4 )</w:t>
      </w:r>
      <w:r w:rsidRPr="000B47BB">
        <w:rPr>
          <w:rFonts w:hint="eastAsia"/>
          <w:sz w:val="24"/>
          <w:szCs w:val="24"/>
        </w:rPr>
        <w:t>工程竣工后，由本公司测绘总工程师负责事后服务工作；</w:t>
      </w:r>
    </w:p>
    <w:p w:rsidR="00E26722" w:rsidRPr="000B47BB" w:rsidRDefault="00E26722" w:rsidP="00E26722">
      <w:pPr>
        <w:spacing w:line="360" w:lineRule="auto"/>
        <w:ind w:firstLineChars="200" w:firstLine="480"/>
        <w:rPr>
          <w:sz w:val="24"/>
          <w:szCs w:val="24"/>
        </w:rPr>
      </w:pPr>
      <w:r w:rsidRPr="000B47BB">
        <w:rPr>
          <w:rFonts w:hint="eastAsia"/>
          <w:sz w:val="24"/>
          <w:szCs w:val="24"/>
        </w:rPr>
        <w:t>5)</w:t>
      </w:r>
      <w:r w:rsidRPr="000B47BB">
        <w:rPr>
          <w:rFonts w:hint="eastAsia"/>
          <w:sz w:val="24"/>
          <w:szCs w:val="24"/>
        </w:rPr>
        <w:t>当业主、设计在使用本工程资料时，需要进行技术交底服务或现场技术服务时，在规定的时间内派参与该工程的主要勘测人员进行服务；</w:t>
      </w:r>
    </w:p>
    <w:p w:rsidR="00E26722" w:rsidRPr="000B47BB" w:rsidRDefault="00E26722" w:rsidP="00E26722">
      <w:pPr>
        <w:spacing w:line="360" w:lineRule="auto"/>
        <w:ind w:firstLineChars="200" w:firstLine="480"/>
        <w:rPr>
          <w:sz w:val="24"/>
          <w:szCs w:val="24"/>
        </w:rPr>
      </w:pPr>
      <w:r w:rsidRPr="000B47BB">
        <w:rPr>
          <w:rFonts w:hint="eastAsia"/>
          <w:sz w:val="24"/>
          <w:szCs w:val="24"/>
        </w:rPr>
        <w:t>6 )</w:t>
      </w:r>
      <w:r w:rsidRPr="000B47BB">
        <w:rPr>
          <w:rFonts w:hint="eastAsia"/>
          <w:sz w:val="24"/>
          <w:szCs w:val="24"/>
        </w:rPr>
        <w:t>当在使用本工程资料过程中发现存在可疑之处，在</w:t>
      </w:r>
      <w:r w:rsidRPr="000B47BB">
        <w:rPr>
          <w:rFonts w:hint="eastAsia"/>
          <w:sz w:val="24"/>
          <w:szCs w:val="24"/>
        </w:rPr>
        <w:t>6</w:t>
      </w:r>
      <w:r w:rsidRPr="000B47BB">
        <w:rPr>
          <w:rFonts w:hint="eastAsia"/>
          <w:sz w:val="24"/>
          <w:szCs w:val="24"/>
        </w:rPr>
        <w:t>小时内派工程技术人员进行检测验证；</w:t>
      </w:r>
    </w:p>
    <w:p w:rsidR="00E26722" w:rsidRPr="000B47BB" w:rsidRDefault="00E26722" w:rsidP="00E26722">
      <w:pPr>
        <w:spacing w:line="360" w:lineRule="auto"/>
        <w:ind w:firstLineChars="200" w:firstLine="480"/>
        <w:rPr>
          <w:sz w:val="24"/>
          <w:szCs w:val="24"/>
        </w:rPr>
      </w:pPr>
      <w:r w:rsidRPr="000B47BB">
        <w:rPr>
          <w:rFonts w:hint="eastAsia"/>
          <w:sz w:val="24"/>
          <w:szCs w:val="24"/>
        </w:rPr>
        <w:t>7 )</w:t>
      </w:r>
      <w:r w:rsidRPr="000B47BB">
        <w:rPr>
          <w:rFonts w:hint="eastAsia"/>
          <w:sz w:val="24"/>
          <w:szCs w:val="24"/>
        </w:rPr>
        <w:t>当在使用本工程资料过程中发现存在质量问题，在</w:t>
      </w:r>
      <w:r w:rsidRPr="000B47BB">
        <w:rPr>
          <w:rFonts w:hint="eastAsia"/>
          <w:sz w:val="24"/>
          <w:szCs w:val="24"/>
        </w:rPr>
        <w:t>6</w:t>
      </w:r>
      <w:r w:rsidRPr="000B47BB">
        <w:rPr>
          <w:rFonts w:hint="eastAsia"/>
          <w:sz w:val="24"/>
          <w:szCs w:val="24"/>
        </w:rPr>
        <w:t>小时内派工程技术人员进行纠正；</w:t>
      </w:r>
    </w:p>
    <w:p w:rsidR="00E26722" w:rsidRPr="000B47BB" w:rsidRDefault="00E26722" w:rsidP="00E26722">
      <w:pPr>
        <w:spacing w:line="360" w:lineRule="auto"/>
        <w:ind w:firstLineChars="200" w:firstLine="480"/>
        <w:rPr>
          <w:sz w:val="24"/>
          <w:szCs w:val="24"/>
        </w:rPr>
      </w:pPr>
      <w:r w:rsidRPr="000B47BB">
        <w:rPr>
          <w:rFonts w:hint="eastAsia"/>
          <w:sz w:val="24"/>
          <w:szCs w:val="24"/>
        </w:rPr>
        <w:t>8 )</w:t>
      </w:r>
      <w:r w:rsidRPr="000B47BB">
        <w:rPr>
          <w:rFonts w:hint="eastAsia"/>
          <w:sz w:val="24"/>
          <w:szCs w:val="24"/>
        </w:rPr>
        <w:t>凡因业主由于使用本工程资料而造成经济损失、经验证后属于我方责任的</w:t>
      </w:r>
      <w:r w:rsidRPr="000B47BB">
        <w:rPr>
          <w:rFonts w:hint="eastAsia"/>
          <w:sz w:val="24"/>
          <w:szCs w:val="24"/>
        </w:rPr>
        <w:t>,</w:t>
      </w:r>
      <w:r w:rsidRPr="000B47BB">
        <w:rPr>
          <w:rFonts w:hint="eastAsia"/>
          <w:sz w:val="24"/>
          <w:szCs w:val="24"/>
        </w:rPr>
        <w:t>我方应按政府职能部门的裁定承担相应的损失，并及时采取相应的补救措施。</w:t>
      </w:r>
    </w:p>
    <w:p w:rsidR="00E26722" w:rsidRPr="000B47BB" w:rsidRDefault="00E26722" w:rsidP="00E26722">
      <w:pPr>
        <w:spacing w:line="360" w:lineRule="auto"/>
        <w:ind w:firstLineChars="200" w:firstLine="480"/>
        <w:rPr>
          <w:sz w:val="24"/>
          <w:szCs w:val="24"/>
        </w:rPr>
      </w:pPr>
      <w:r w:rsidRPr="000B47BB">
        <w:rPr>
          <w:rFonts w:hint="eastAsia"/>
          <w:sz w:val="24"/>
          <w:szCs w:val="24"/>
        </w:rPr>
        <w:t>9</w:t>
      </w:r>
      <w:r w:rsidRPr="000B47BB">
        <w:rPr>
          <w:rFonts w:hint="eastAsia"/>
          <w:sz w:val="24"/>
          <w:szCs w:val="24"/>
        </w:rPr>
        <w:t>）我方承诺在使用涉及到机密文件或资料的过程中，做好相关的保密工作</w:t>
      </w:r>
      <w:r w:rsidRPr="000B47BB">
        <w:rPr>
          <w:rFonts w:hint="eastAsia"/>
          <w:sz w:val="24"/>
          <w:szCs w:val="24"/>
        </w:rPr>
        <w:lastRenderedPageBreak/>
        <w:t>并且保证文件、资料借阅的保管和及时归档的工作。</w:t>
      </w:r>
    </w:p>
    <w:p w:rsidR="00E26722" w:rsidRPr="000B47BB" w:rsidRDefault="00E26722" w:rsidP="00E26722">
      <w:pPr>
        <w:spacing w:line="360" w:lineRule="auto"/>
        <w:ind w:firstLineChars="200" w:firstLine="480"/>
        <w:rPr>
          <w:sz w:val="24"/>
          <w:szCs w:val="24"/>
        </w:rPr>
      </w:pPr>
      <w:r w:rsidRPr="000B47BB">
        <w:rPr>
          <w:rFonts w:hint="eastAsia"/>
          <w:sz w:val="24"/>
          <w:szCs w:val="24"/>
        </w:rPr>
        <w:t>10</w:t>
      </w:r>
      <w:r w:rsidRPr="000B47BB">
        <w:rPr>
          <w:rFonts w:hint="eastAsia"/>
          <w:sz w:val="24"/>
          <w:szCs w:val="24"/>
        </w:rPr>
        <w:t>）我方承诺在勘测现场派专业的代表负责按现场勘察服务，并负责解决勘测过程中出现的设计问题。</w:t>
      </w:r>
    </w:p>
    <w:p w:rsidR="00E26722" w:rsidRPr="000B47BB" w:rsidRDefault="00E26722" w:rsidP="00E26722">
      <w:pPr>
        <w:spacing w:line="360" w:lineRule="auto"/>
        <w:ind w:firstLineChars="200" w:firstLine="480"/>
        <w:rPr>
          <w:sz w:val="24"/>
          <w:szCs w:val="24"/>
        </w:rPr>
      </w:pPr>
      <w:r w:rsidRPr="000B47BB">
        <w:rPr>
          <w:rFonts w:hint="eastAsia"/>
          <w:sz w:val="24"/>
          <w:szCs w:val="24"/>
        </w:rPr>
        <w:t>11</w:t>
      </w:r>
      <w:r w:rsidRPr="000B47BB">
        <w:rPr>
          <w:rFonts w:hint="eastAsia"/>
          <w:sz w:val="24"/>
          <w:szCs w:val="24"/>
        </w:rPr>
        <w:t>）我方承诺积极与其他单位做好相互的协调和沟通，保证</w:t>
      </w:r>
      <w:r>
        <w:rPr>
          <w:rFonts w:hint="eastAsia"/>
          <w:sz w:val="24"/>
          <w:szCs w:val="24"/>
        </w:rPr>
        <w:t>土地重估</w:t>
      </w:r>
      <w:r w:rsidRPr="000B47BB">
        <w:rPr>
          <w:rFonts w:hint="eastAsia"/>
          <w:sz w:val="24"/>
          <w:szCs w:val="24"/>
        </w:rPr>
        <w:t>的过程不脱节。</w:t>
      </w:r>
    </w:p>
    <w:p w:rsidR="00E26722" w:rsidRPr="000B47BB" w:rsidRDefault="00E26722" w:rsidP="00E26722">
      <w:pPr>
        <w:spacing w:line="360" w:lineRule="auto"/>
        <w:ind w:firstLineChars="200" w:firstLine="480"/>
        <w:rPr>
          <w:sz w:val="24"/>
          <w:szCs w:val="24"/>
        </w:rPr>
      </w:pPr>
      <w:r w:rsidRPr="000B47BB">
        <w:rPr>
          <w:rFonts w:hint="eastAsia"/>
          <w:sz w:val="24"/>
          <w:szCs w:val="24"/>
        </w:rPr>
        <w:t>12</w:t>
      </w:r>
      <w:r w:rsidRPr="000B47BB">
        <w:rPr>
          <w:rFonts w:hint="eastAsia"/>
          <w:sz w:val="24"/>
          <w:szCs w:val="24"/>
        </w:rPr>
        <w:t>）在项目施工招标过程中，我方承诺对于项目预算等机密文件严格保密，积极配合业主方完成招投工作。</w:t>
      </w:r>
    </w:p>
    <w:p w:rsidR="00E26722" w:rsidRPr="008A392A" w:rsidRDefault="00E26722" w:rsidP="00E26722">
      <w:pPr>
        <w:spacing w:line="360" w:lineRule="auto"/>
        <w:ind w:firstLineChars="200" w:firstLine="480"/>
        <w:rPr>
          <w:sz w:val="24"/>
          <w:szCs w:val="24"/>
        </w:rPr>
      </w:pPr>
      <w:r w:rsidRPr="008A392A">
        <w:rPr>
          <w:rFonts w:hint="eastAsia"/>
          <w:sz w:val="24"/>
          <w:szCs w:val="24"/>
        </w:rPr>
        <w:t>1</w:t>
      </w:r>
      <w:r w:rsidRPr="008A392A">
        <w:rPr>
          <w:rFonts w:hint="eastAsia"/>
          <w:sz w:val="24"/>
          <w:szCs w:val="24"/>
        </w:rPr>
        <w:t>、公司承诺：</w:t>
      </w:r>
    </w:p>
    <w:p w:rsidR="00E26722" w:rsidRPr="008A392A" w:rsidRDefault="00E26722" w:rsidP="00E26722">
      <w:pPr>
        <w:spacing w:line="360" w:lineRule="auto"/>
        <w:ind w:firstLineChars="200" w:firstLine="480"/>
        <w:rPr>
          <w:sz w:val="24"/>
          <w:szCs w:val="24"/>
        </w:rPr>
      </w:pPr>
      <w:r w:rsidRPr="008A392A">
        <w:rPr>
          <w:rFonts w:hint="eastAsia"/>
          <w:sz w:val="24"/>
          <w:szCs w:val="24"/>
        </w:rPr>
        <w:t>公司始终把追求专业技术领先和提供完善咨询服务作为企业的经营目标，以“技术为本，服务为主，以质量求生存，以诚信闯市场，以服务赢顾客”为经营宗旨，以专业化、规范化为己任，运用强大夯实的专业技术能力，向客户提供更为合理、优质、完善的服务，为河南的土地规划事业贡献一份诚挚的绵薄之力。</w:t>
      </w:r>
    </w:p>
    <w:p w:rsidR="00E26722" w:rsidRPr="008A392A" w:rsidRDefault="00E26722" w:rsidP="00E26722">
      <w:pPr>
        <w:spacing w:line="360" w:lineRule="auto"/>
        <w:ind w:firstLineChars="200" w:firstLine="480"/>
        <w:rPr>
          <w:sz w:val="24"/>
          <w:szCs w:val="24"/>
        </w:rPr>
      </w:pPr>
      <w:r w:rsidRPr="008A392A">
        <w:rPr>
          <w:rFonts w:hint="eastAsia"/>
          <w:sz w:val="24"/>
          <w:szCs w:val="24"/>
        </w:rPr>
        <w:t>2</w:t>
      </w:r>
      <w:r w:rsidRPr="008A392A">
        <w:rPr>
          <w:rFonts w:hint="eastAsia"/>
          <w:sz w:val="24"/>
          <w:szCs w:val="24"/>
        </w:rPr>
        <w:t>、公司常年致力于技术的优化和创新上，具体措施有：</w:t>
      </w:r>
    </w:p>
    <w:p w:rsidR="00E26722" w:rsidRPr="008A392A" w:rsidRDefault="00E26722" w:rsidP="00E26722">
      <w:pPr>
        <w:spacing w:line="360" w:lineRule="auto"/>
        <w:ind w:firstLineChars="200" w:firstLine="480"/>
        <w:rPr>
          <w:sz w:val="24"/>
          <w:szCs w:val="24"/>
        </w:rPr>
      </w:pPr>
      <w:r w:rsidRPr="008A392A">
        <w:rPr>
          <w:rFonts w:hint="eastAsia"/>
          <w:sz w:val="24"/>
          <w:szCs w:val="24"/>
        </w:rPr>
        <w:t>公司设立有科研部，对项目进行跟踪走访，深入查看项目在当地的适宜性，</w:t>
      </w:r>
      <w:r w:rsidRPr="008A392A">
        <w:rPr>
          <w:rFonts w:hint="eastAsia"/>
          <w:sz w:val="24"/>
          <w:szCs w:val="24"/>
        </w:rPr>
        <w:t xml:space="preserve"> </w:t>
      </w:r>
      <w:r w:rsidRPr="008A392A">
        <w:rPr>
          <w:rFonts w:hint="eastAsia"/>
          <w:sz w:val="24"/>
          <w:szCs w:val="24"/>
        </w:rPr>
        <w:t>是否达到群众满意，找出项目的缺陷和不足，增加设计的科技含量，进行设计技术的优化和创新。</w:t>
      </w:r>
    </w:p>
    <w:p w:rsidR="00E26722" w:rsidRPr="008A392A" w:rsidRDefault="00E26722" w:rsidP="00E26722">
      <w:pPr>
        <w:adjustRightInd w:val="0"/>
        <w:snapToGrid w:val="0"/>
        <w:spacing w:line="360" w:lineRule="auto"/>
        <w:ind w:firstLineChars="200" w:firstLine="480"/>
        <w:rPr>
          <w:sz w:val="24"/>
          <w:szCs w:val="24"/>
        </w:rPr>
      </w:pPr>
      <w:r w:rsidRPr="008A392A">
        <w:rPr>
          <w:rFonts w:hint="eastAsia"/>
          <w:sz w:val="24"/>
          <w:szCs w:val="24"/>
        </w:rPr>
        <w:t>规划人员进行规划期间结合村民及当地政府意见，做出多种方案，进行方案比选，选出最适宜的方案，做到规划真正方便于民，增大投入收益率。</w:t>
      </w:r>
    </w:p>
    <w:p w:rsidR="00E26722" w:rsidRPr="008A392A" w:rsidRDefault="00E26722" w:rsidP="00E26722">
      <w:pPr>
        <w:adjustRightInd w:val="0"/>
        <w:snapToGrid w:val="0"/>
        <w:spacing w:line="360" w:lineRule="auto"/>
        <w:ind w:firstLineChars="200" w:firstLine="480"/>
        <w:rPr>
          <w:sz w:val="24"/>
          <w:szCs w:val="24"/>
        </w:rPr>
      </w:pPr>
      <w:r w:rsidRPr="008A392A">
        <w:rPr>
          <w:rFonts w:hint="eastAsia"/>
          <w:sz w:val="24"/>
          <w:szCs w:val="24"/>
        </w:rPr>
        <w:t>及时更新规划相关软件，预算软件，提高工作效率和成果准确度。</w:t>
      </w:r>
    </w:p>
    <w:p w:rsidR="00E26722" w:rsidRPr="008A392A" w:rsidRDefault="00E26722" w:rsidP="00E26722">
      <w:pPr>
        <w:adjustRightInd w:val="0"/>
        <w:snapToGrid w:val="0"/>
        <w:spacing w:line="360" w:lineRule="auto"/>
        <w:ind w:firstLineChars="200" w:firstLine="480"/>
        <w:rPr>
          <w:sz w:val="24"/>
          <w:szCs w:val="24"/>
        </w:rPr>
      </w:pPr>
      <w:r w:rsidRPr="008A392A">
        <w:rPr>
          <w:rFonts w:hint="eastAsia"/>
          <w:sz w:val="24"/>
          <w:szCs w:val="24"/>
        </w:rPr>
        <w:t>经常组织人员专项培训，提高人员规划水平。</w:t>
      </w:r>
    </w:p>
    <w:p w:rsidR="00E26722" w:rsidRPr="008A392A" w:rsidRDefault="00E26722" w:rsidP="00E26722">
      <w:pPr>
        <w:adjustRightInd w:val="0"/>
        <w:snapToGrid w:val="0"/>
        <w:spacing w:line="360" w:lineRule="auto"/>
        <w:ind w:firstLineChars="200" w:firstLine="480"/>
        <w:rPr>
          <w:sz w:val="24"/>
          <w:szCs w:val="24"/>
        </w:rPr>
      </w:pPr>
      <w:r w:rsidRPr="008A392A">
        <w:rPr>
          <w:rFonts w:hint="eastAsia"/>
          <w:sz w:val="24"/>
          <w:szCs w:val="24"/>
        </w:rPr>
        <w:t>3</w:t>
      </w:r>
      <w:r w:rsidRPr="008A392A">
        <w:rPr>
          <w:rFonts w:hint="eastAsia"/>
          <w:sz w:val="24"/>
          <w:szCs w:val="24"/>
        </w:rPr>
        <w:t>、一旦我方中标，对本项目郑重承诺如下：</w:t>
      </w:r>
    </w:p>
    <w:p w:rsidR="00E26722" w:rsidRPr="008A392A" w:rsidRDefault="00E26722" w:rsidP="00E26722">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w:t>
      </w:r>
      <w:r w:rsidRPr="008A392A">
        <w:rPr>
          <w:rFonts w:hint="eastAsia"/>
          <w:sz w:val="24"/>
          <w:szCs w:val="24"/>
        </w:rPr>
        <w:t>全面认可、接受和执行招标书及项目合同规定的内容。</w:t>
      </w:r>
    </w:p>
    <w:p w:rsidR="00E26722" w:rsidRPr="008A392A" w:rsidRDefault="00E26722" w:rsidP="00E26722">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w:t>
      </w:r>
      <w:r w:rsidRPr="008A392A">
        <w:rPr>
          <w:rFonts w:hint="eastAsia"/>
          <w:sz w:val="24"/>
          <w:szCs w:val="24"/>
        </w:rPr>
        <w:t>我公司愿在招标人的领导下，投入高水准的技术人员、优良的仪器设备，按项目进展情况，及时向贵方汇报沟通，充分利用我院的技术优势，为贵方排忧解难，解决施工中能出现的问题，确保该项目按期保质保量的完成。</w:t>
      </w:r>
    </w:p>
    <w:p w:rsidR="00E26722" w:rsidRPr="008A392A" w:rsidRDefault="00E26722" w:rsidP="00E26722">
      <w:pPr>
        <w:adjustRightInd w:val="0"/>
        <w:snapToGrid w:val="0"/>
        <w:spacing w:line="360" w:lineRule="auto"/>
        <w:ind w:firstLineChars="200" w:firstLine="480"/>
        <w:rPr>
          <w:sz w:val="24"/>
          <w:szCs w:val="24"/>
        </w:rPr>
      </w:pPr>
      <w:r w:rsidRPr="008A392A">
        <w:rPr>
          <w:rFonts w:hint="eastAsia"/>
          <w:sz w:val="24"/>
          <w:szCs w:val="24"/>
        </w:rPr>
        <w:t xml:space="preserve"> </w:t>
      </w:r>
      <w:r>
        <w:rPr>
          <w:rFonts w:hint="eastAsia"/>
          <w:sz w:val="24"/>
          <w:szCs w:val="24"/>
        </w:rPr>
        <w:t>3</w:t>
      </w:r>
      <w:r>
        <w:rPr>
          <w:rFonts w:hint="eastAsia"/>
          <w:sz w:val="24"/>
          <w:szCs w:val="24"/>
        </w:rPr>
        <w:t>）</w:t>
      </w:r>
      <w:r w:rsidRPr="008A392A">
        <w:rPr>
          <w:rFonts w:hint="eastAsia"/>
          <w:sz w:val="24"/>
          <w:szCs w:val="24"/>
        </w:rPr>
        <w:t>制定科学的工程进度计划，合理组织工程施工，保证按期完成本工程所有项目，并根据合同规定，提供全套成果。</w:t>
      </w:r>
    </w:p>
    <w:p w:rsidR="00E26722" w:rsidRPr="008A392A" w:rsidRDefault="00E26722" w:rsidP="00E26722">
      <w:pPr>
        <w:adjustRightInd w:val="0"/>
        <w:snapToGrid w:val="0"/>
        <w:spacing w:line="360" w:lineRule="auto"/>
        <w:ind w:firstLineChars="200" w:firstLine="480"/>
        <w:rPr>
          <w:sz w:val="24"/>
          <w:szCs w:val="24"/>
        </w:rPr>
      </w:pPr>
      <w:r>
        <w:rPr>
          <w:rFonts w:hint="eastAsia"/>
          <w:sz w:val="24"/>
          <w:szCs w:val="24"/>
        </w:rPr>
        <w:t>4</w:t>
      </w:r>
      <w:r>
        <w:rPr>
          <w:rFonts w:hint="eastAsia"/>
          <w:sz w:val="24"/>
          <w:szCs w:val="24"/>
        </w:rPr>
        <w:t>）</w:t>
      </w:r>
      <w:r w:rsidRPr="008A392A">
        <w:rPr>
          <w:rFonts w:hint="eastAsia"/>
          <w:sz w:val="24"/>
          <w:szCs w:val="24"/>
        </w:rPr>
        <w:t>我公司将建立高素质的质量保证组织体系，严格按照</w:t>
      </w:r>
      <w:r w:rsidRPr="008A392A">
        <w:rPr>
          <w:rFonts w:hint="eastAsia"/>
          <w:sz w:val="24"/>
          <w:szCs w:val="24"/>
        </w:rPr>
        <w:t>IS09001</w:t>
      </w:r>
      <w:r w:rsidRPr="008A392A">
        <w:rPr>
          <w:rFonts w:hint="eastAsia"/>
          <w:sz w:val="24"/>
          <w:szCs w:val="24"/>
        </w:rPr>
        <w:t>：</w:t>
      </w:r>
      <w:r w:rsidRPr="008A392A">
        <w:rPr>
          <w:rFonts w:hint="eastAsia"/>
          <w:sz w:val="24"/>
          <w:szCs w:val="24"/>
        </w:rPr>
        <w:t>2000</w:t>
      </w:r>
      <w:r w:rsidRPr="008A392A">
        <w:rPr>
          <w:rFonts w:hint="eastAsia"/>
          <w:sz w:val="24"/>
          <w:szCs w:val="24"/>
        </w:rPr>
        <w:t>质量管理体系要求对工程进行全过程质量监控，为使该项目能够高质量的完成，我公司制定了严格的质量指标和检查措施，杜绝不合格产品，确保工程成果达到优</w:t>
      </w:r>
      <w:r w:rsidRPr="008A392A">
        <w:rPr>
          <w:rFonts w:hint="eastAsia"/>
          <w:sz w:val="24"/>
          <w:szCs w:val="24"/>
        </w:rPr>
        <w:lastRenderedPageBreak/>
        <w:t>良级标准，并通过甲家组织的专家验收。</w:t>
      </w:r>
    </w:p>
    <w:p w:rsidR="00E26722" w:rsidRPr="008A392A" w:rsidRDefault="00E26722" w:rsidP="00E26722">
      <w:pPr>
        <w:adjustRightInd w:val="0"/>
        <w:snapToGrid w:val="0"/>
        <w:spacing w:line="360" w:lineRule="auto"/>
        <w:ind w:firstLineChars="200" w:firstLine="480"/>
        <w:rPr>
          <w:sz w:val="24"/>
          <w:szCs w:val="24"/>
        </w:rPr>
      </w:pPr>
      <w:r>
        <w:rPr>
          <w:rFonts w:hint="eastAsia"/>
          <w:sz w:val="24"/>
          <w:szCs w:val="24"/>
        </w:rPr>
        <w:t>5</w:t>
      </w:r>
      <w:r>
        <w:rPr>
          <w:rFonts w:hint="eastAsia"/>
          <w:sz w:val="24"/>
          <w:szCs w:val="24"/>
        </w:rPr>
        <w:t>）</w:t>
      </w:r>
      <w:r w:rsidRPr="008A392A">
        <w:rPr>
          <w:rFonts w:hint="eastAsia"/>
          <w:sz w:val="24"/>
          <w:szCs w:val="24"/>
        </w:rPr>
        <w:t>加强安全生产管理和后勤保障工作，确保该项目顺利进行。</w:t>
      </w:r>
    </w:p>
    <w:p w:rsidR="00E26722" w:rsidRPr="008A392A" w:rsidRDefault="00E26722" w:rsidP="00E26722">
      <w:pPr>
        <w:adjustRightInd w:val="0"/>
        <w:snapToGrid w:val="0"/>
        <w:spacing w:line="360" w:lineRule="auto"/>
        <w:ind w:firstLineChars="200" w:firstLine="480"/>
        <w:rPr>
          <w:sz w:val="24"/>
          <w:szCs w:val="24"/>
        </w:rPr>
      </w:pPr>
      <w:r>
        <w:rPr>
          <w:rFonts w:hint="eastAsia"/>
          <w:sz w:val="24"/>
          <w:szCs w:val="24"/>
        </w:rPr>
        <w:t>6</w:t>
      </w:r>
      <w:r>
        <w:rPr>
          <w:rFonts w:hint="eastAsia"/>
          <w:sz w:val="24"/>
          <w:szCs w:val="24"/>
        </w:rPr>
        <w:t>）</w:t>
      </w:r>
      <w:r w:rsidRPr="008A392A">
        <w:rPr>
          <w:rFonts w:hint="eastAsia"/>
          <w:sz w:val="24"/>
          <w:szCs w:val="24"/>
        </w:rPr>
        <w:t>如测绘领域有新技术、新方法或按贵方要求，我方愿对贵方技术人员进行培训。</w:t>
      </w:r>
    </w:p>
    <w:p w:rsidR="00E26722" w:rsidRPr="008A392A" w:rsidRDefault="00E26722" w:rsidP="00E26722">
      <w:pPr>
        <w:adjustRightInd w:val="0"/>
        <w:snapToGrid w:val="0"/>
        <w:spacing w:line="360" w:lineRule="auto"/>
        <w:ind w:firstLineChars="200" w:firstLine="480"/>
        <w:rPr>
          <w:sz w:val="24"/>
          <w:szCs w:val="24"/>
        </w:rPr>
      </w:pPr>
      <w:r w:rsidRPr="008A392A">
        <w:rPr>
          <w:rFonts w:hint="eastAsia"/>
          <w:sz w:val="24"/>
          <w:szCs w:val="24"/>
        </w:rPr>
        <w:t xml:space="preserve"> </w:t>
      </w:r>
      <w:r>
        <w:rPr>
          <w:rFonts w:hint="eastAsia"/>
          <w:sz w:val="24"/>
          <w:szCs w:val="24"/>
        </w:rPr>
        <w:t>7</w:t>
      </w:r>
      <w:r>
        <w:rPr>
          <w:rFonts w:hint="eastAsia"/>
          <w:sz w:val="24"/>
          <w:szCs w:val="24"/>
        </w:rPr>
        <w:t>）</w:t>
      </w:r>
      <w:r w:rsidRPr="008A392A">
        <w:rPr>
          <w:rFonts w:hint="eastAsia"/>
          <w:sz w:val="24"/>
          <w:szCs w:val="24"/>
        </w:rPr>
        <w:t>为保障贵方能够更好的管理使用项目成果，项目结束后，我公司将不定期对贵方进行回访，了解项目使用情况，提供相应的技术服务。</w:t>
      </w:r>
      <w:r w:rsidRPr="008A392A">
        <w:rPr>
          <w:rFonts w:hint="eastAsia"/>
          <w:sz w:val="24"/>
          <w:szCs w:val="24"/>
        </w:rPr>
        <w:t xml:space="preserve">   </w:t>
      </w:r>
    </w:p>
    <w:p w:rsidR="00E26722" w:rsidRPr="008A392A" w:rsidRDefault="00E26722" w:rsidP="00E26722">
      <w:pPr>
        <w:adjustRightInd w:val="0"/>
        <w:snapToGrid w:val="0"/>
        <w:spacing w:line="360" w:lineRule="auto"/>
        <w:ind w:firstLineChars="200" w:firstLine="480"/>
        <w:rPr>
          <w:sz w:val="24"/>
          <w:szCs w:val="24"/>
        </w:rPr>
      </w:pPr>
      <w:r>
        <w:rPr>
          <w:rFonts w:hint="eastAsia"/>
          <w:sz w:val="24"/>
          <w:szCs w:val="24"/>
        </w:rPr>
        <w:t>8</w:t>
      </w:r>
      <w:r>
        <w:rPr>
          <w:rFonts w:hint="eastAsia"/>
          <w:sz w:val="24"/>
          <w:szCs w:val="24"/>
        </w:rPr>
        <w:t>）</w:t>
      </w:r>
      <w:r w:rsidRPr="008A392A">
        <w:rPr>
          <w:rFonts w:hint="eastAsia"/>
          <w:sz w:val="24"/>
          <w:szCs w:val="24"/>
        </w:rPr>
        <w:t>对贵方在项目成果使用过程中出现的问题，我公司承诺提供满意的后续服务。</w:t>
      </w:r>
    </w:p>
    <w:p w:rsidR="00E26722" w:rsidRPr="00C62396" w:rsidRDefault="00E26722" w:rsidP="00E26722">
      <w:pPr>
        <w:adjustRightInd w:val="0"/>
        <w:snapToGrid w:val="0"/>
        <w:spacing w:line="360" w:lineRule="auto"/>
        <w:ind w:firstLineChars="200" w:firstLine="480"/>
        <w:rPr>
          <w:rFonts w:ascii="宋体" w:hAnsi="宋体"/>
          <w:sz w:val="24"/>
          <w:szCs w:val="24"/>
        </w:rPr>
      </w:pPr>
      <w:bookmarkStart w:id="10" w:name="_Toc466627131"/>
      <w:r w:rsidRPr="00C62396">
        <w:rPr>
          <w:rFonts w:ascii="宋体" w:hAnsi="宋体" w:hint="eastAsia"/>
          <w:sz w:val="24"/>
          <w:szCs w:val="24"/>
        </w:rPr>
        <w:t>3.8.3培训技术人员措施</w:t>
      </w:r>
      <w:bookmarkEnd w:id="10"/>
    </w:p>
    <w:p w:rsidR="00E26722" w:rsidRPr="00571D22" w:rsidRDefault="00E26722" w:rsidP="00E26722">
      <w:pPr>
        <w:adjustRightInd w:val="0"/>
        <w:snapToGrid w:val="0"/>
        <w:spacing w:line="360"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Pr="00571D22">
        <w:rPr>
          <w:rFonts w:hint="eastAsia"/>
          <w:sz w:val="24"/>
          <w:szCs w:val="24"/>
        </w:rPr>
        <w:t>我们公司将安排最优秀的讲师，准备最好的教材，精心组织公司内部</w:t>
      </w:r>
      <w:r>
        <w:rPr>
          <w:rFonts w:hint="eastAsia"/>
          <w:sz w:val="24"/>
          <w:szCs w:val="24"/>
        </w:rPr>
        <w:t>的培训。此</w:t>
      </w:r>
      <w:r w:rsidRPr="00571D22">
        <w:rPr>
          <w:rFonts w:hint="eastAsia"/>
          <w:sz w:val="24"/>
          <w:szCs w:val="24"/>
        </w:rPr>
        <w:t>培训将达到建立专业化的</w:t>
      </w:r>
      <w:r>
        <w:rPr>
          <w:rFonts w:hint="eastAsia"/>
          <w:sz w:val="24"/>
          <w:szCs w:val="24"/>
        </w:rPr>
        <w:t>项目实施</w:t>
      </w:r>
      <w:r w:rsidRPr="00571D22">
        <w:rPr>
          <w:rFonts w:hint="eastAsia"/>
          <w:sz w:val="24"/>
          <w:szCs w:val="24"/>
        </w:rPr>
        <w:t>队伍，保障</w:t>
      </w:r>
      <w:r>
        <w:rPr>
          <w:rFonts w:hint="eastAsia"/>
          <w:sz w:val="24"/>
          <w:szCs w:val="24"/>
        </w:rPr>
        <w:t>成果质量和工期的目标</w:t>
      </w:r>
      <w:r w:rsidRPr="00571D22">
        <w:rPr>
          <w:rFonts w:hint="eastAsia"/>
          <w:sz w:val="24"/>
          <w:szCs w:val="24"/>
        </w:rPr>
        <w:t>。</w:t>
      </w:r>
    </w:p>
    <w:p w:rsidR="00E26722" w:rsidRPr="00571D22" w:rsidRDefault="00E26722" w:rsidP="00E26722">
      <w:pPr>
        <w:adjustRightInd w:val="0"/>
        <w:snapToGrid w:val="0"/>
        <w:spacing w:line="360" w:lineRule="auto"/>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Pr="00571D22">
        <w:rPr>
          <w:rFonts w:hint="eastAsia"/>
          <w:sz w:val="24"/>
          <w:szCs w:val="24"/>
        </w:rPr>
        <w:t>培训对象为负责对本项目实施的所有工作人员、技术人员。为了使本次培训达到更好的培训效果，我们公司根据各类培训对象制定了不同内容不同深度的培训计划。培训包括集中培训和现场培训。其中，集中培训讲师必须为具备相关专业资格或者工作经验丰富的讲师和相应辅导人员，而且主要培训讲师应至少具有五年以上的项目实施经验。</w:t>
      </w:r>
    </w:p>
    <w:p w:rsidR="00E26722" w:rsidRPr="00571D22" w:rsidRDefault="00E26722" w:rsidP="00E26722">
      <w:pPr>
        <w:adjustRightInd w:val="0"/>
        <w:snapToGrid w:val="0"/>
        <w:spacing w:line="360" w:lineRule="auto"/>
        <w:ind w:firstLineChars="200" w:firstLine="480"/>
        <w:rPr>
          <w:sz w:val="24"/>
          <w:szCs w:val="24"/>
        </w:rPr>
      </w:pPr>
      <w:r>
        <w:rPr>
          <w:rFonts w:hint="eastAsia"/>
          <w:sz w:val="24"/>
          <w:szCs w:val="24"/>
        </w:rPr>
        <w:t>（</w:t>
      </w:r>
      <w:r>
        <w:rPr>
          <w:rFonts w:hint="eastAsia"/>
          <w:sz w:val="24"/>
          <w:szCs w:val="24"/>
        </w:rPr>
        <w:t>3</w:t>
      </w:r>
      <w:r>
        <w:rPr>
          <w:rFonts w:hint="eastAsia"/>
          <w:sz w:val="24"/>
          <w:szCs w:val="24"/>
        </w:rPr>
        <w:t>）我方将根据用户需求</w:t>
      </w:r>
      <w:r w:rsidRPr="00571D22">
        <w:rPr>
          <w:rFonts w:hint="eastAsia"/>
          <w:sz w:val="24"/>
          <w:szCs w:val="24"/>
        </w:rPr>
        <w:t>中提出的培训要求及采用的相关技术，提出全面培训计划并征得</w:t>
      </w:r>
      <w:r>
        <w:rPr>
          <w:rFonts w:hint="eastAsia"/>
          <w:sz w:val="24"/>
          <w:szCs w:val="24"/>
        </w:rPr>
        <w:t>业主</w:t>
      </w:r>
      <w:r w:rsidRPr="00571D22">
        <w:rPr>
          <w:rFonts w:hint="eastAsia"/>
          <w:sz w:val="24"/>
          <w:szCs w:val="24"/>
        </w:rPr>
        <w:t>同意后实施。</w:t>
      </w:r>
    </w:p>
    <w:p w:rsidR="00E26722" w:rsidRPr="00571D22" w:rsidRDefault="00E26722" w:rsidP="00E26722">
      <w:pPr>
        <w:adjustRightInd w:val="0"/>
        <w:snapToGrid w:val="0"/>
        <w:spacing w:line="360" w:lineRule="auto"/>
        <w:ind w:firstLineChars="200" w:firstLine="480"/>
        <w:rPr>
          <w:sz w:val="24"/>
          <w:szCs w:val="24"/>
        </w:rPr>
      </w:pPr>
      <w:r>
        <w:rPr>
          <w:rFonts w:hint="eastAsia"/>
          <w:sz w:val="24"/>
          <w:szCs w:val="24"/>
        </w:rPr>
        <w:t>（</w:t>
      </w:r>
      <w:r>
        <w:rPr>
          <w:rFonts w:hint="eastAsia"/>
          <w:sz w:val="24"/>
          <w:szCs w:val="24"/>
        </w:rPr>
        <w:t>4</w:t>
      </w:r>
      <w:r>
        <w:rPr>
          <w:rFonts w:hint="eastAsia"/>
          <w:sz w:val="24"/>
          <w:szCs w:val="24"/>
        </w:rPr>
        <w:t>）</w:t>
      </w:r>
      <w:r w:rsidRPr="00571D22">
        <w:rPr>
          <w:rFonts w:hint="eastAsia"/>
          <w:sz w:val="24"/>
          <w:szCs w:val="24"/>
        </w:rPr>
        <w:t>根据项目实施的计划、进度和需要与</w:t>
      </w:r>
      <w:r>
        <w:rPr>
          <w:rFonts w:hint="eastAsia"/>
          <w:sz w:val="24"/>
          <w:szCs w:val="24"/>
        </w:rPr>
        <w:t>业主</w:t>
      </w:r>
      <w:r w:rsidRPr="00571D22">
        <w:rPr>
          <w:rFonts w:hint="eastAsia"/>
          <w:sz w:val="24"/>
          <w:szCs w:val="24"/>
        </w:rPr>
        <w:t>的合理要求，及时安排相关人员进行培训。培训目标为使受训者能够独立、熟练地完成信息系统操作，掌握</w:t>
      </w:r>
      <w:r>
        <w:rPr>
          <w:rFonts w:hint="eastAsia"/>
          <w:sz w:val="24"/>
          <w:szCs w:val="24"/>
        </w:rPr>
        <w:t>耕地质量等别评价、监测与重估的</w:t>
      </w:r>
      <w:r w:rsidRPr="00571D22">
        <w:rPr>
          <w:rFonts w:hint="eastAsia"/>
          <w:sz w:val="24"/>
          <w:szCs w:val="24"/>
        </w:rPr>
        <w:t>方法和流程，实现依据本合同所规定的</w:t>
      </w:r>
      <w:r>
        <w:rPr>
          <w:rFonts w:hint="eastAsia"/>
          <w:sz w:val="24"/>
          <w:szCs w:val="24"/>
        </w:rPr>
        <w:t>的目标</w:t>
      </w:r>
      <w:r w:rsidRPr="00571D22">
        <w:rPr>
          <w:rFonts w:hint="eastAsia"/>
          <w:sz w:val="24"/>
          <w:szCs w:val="24"/>
        </w:rPr>
        <w:t>。</w:t>
      </w:r>
    </w:p>
    <w:p w:rsidR="00E26722" w:rsidRPr="000B47BB" w:rsidRDefault="00E26722" w:rsidP="00E26722">
      <w:pPr>
        <w:adjustRightInd w:val="0"/>
        <w:snapToGrid w:val="0"/>
        <w:spacing w:line="360" w:lineRule="auto"/>
        <w:ind w:firstLineChars="200" w:firstLine="480"/>
        <w:rPr>
          <w:sz w:val="24"/>
          <w:szCs w:val="24"/>
        </w:rPr>
      </w:pPr>
      <w:r>
        <w:rPr>
          <w:rFonts w:hint="eastAsia"/>
          <w:sz w:val="24"/>
          <w:szCs w:val="24"/>
        </w:rPr>
        <w:t>（</w:t>
      </w:r>
      <w:r>
        <w:rPr>
          <w:rFonts w:hint="eastAsia"/>
          <w:sz w:val="24"/>
          <w:szCs w:val="24"/>
        </w:rPr>
        <w:t>5</w:t>
      </w:r>
      <w:r>
        <w:rPr>
          <w:rFonts w:hint="eastAsia"/>
          <w:sz w:val="24"/>
          <w:szCs w:val="24"/>
        </w:rPr>
        <w:t>）</w:t>
      </w:r>
      <w:r w:rsidRPr="000B47BB">
        <w:rPr>
          <w:rFonts w:hint="eastAsia"/>
          <w:sz w:val="24"/>
          <w:szCs w:val="24"/>
        </w:rPr>
        <w:t>对本项目实行项目经理负责制，项目经理负责项目内所有资源的调配等。因此，我们十分重视项目经理的培养以及管理，所有项目经理除了拥有较高的职业素质、专业水平、项目管理能力外，还必须具备较强的沟通协调能力，善于处理突发事件，心理素质良好</w:t>
      </w:r>
      <w:r>
        <w:rPr>
          <w:rFonts w:hint="eastAsia"/>
          <w:sz w:val="24"/>
          <w:szCs w:val="24"/>
        </w:rPr>
        <w:t>，同时，我们也能为所有项目组提供充足、稳定、优秀的业务拓展人员，</w:t>
      </w:r>
      <w:r w:rsidRPr="000B47BB">
        <w:rPr>
          <w:rFonts w:hint="eastAsia"/>
          <w:sz w:val="24"/>
          <w:szCs w:val="24"/>
        </w:rPr>
        <w:t>所有</w:t>
      </w:r>
      <w:r>
        <w:rPr>
          <w:rFonts w:hint="eastAsia"/>
          <w:sz w:val="24"/>
          <w:szCs w:val="24"/>
        </w:rPr>
        <w:t>技术</w:t>
      </w:r>
      <w:r w:rsidRPr="000B47BB">
        <w:rPr>
          <w:rFonts w:hint="eastAsia"/>
          <w:sz w:val="24"/>
          <w:szCs w:val="24"/>
        </w:rPr>
        <w:t>人员都必须经过公司严格的上岗培训，考试合格后方可上岗；同时，还组织不定期培训，及时提供最新技术方案；</w:t>
      </w:r>
      <w:r w:rsidRPr="000B47BB">
        <w:rPr>
          <w:rFonts w:hint="eastAsia"/>
          <w:sz w:val="24"/>
          <w:szCs w:val="24"/>
        </w:rPr>
        <w:t xml:space="preserve">  </w:t>
      </w:r>
    </w:p>
    <w:p w:rsidR="00E26722" w:rsidRDefault="00E26722" w:rsidP="00E26722">
      <w:pPr>
        <w:adjustRightInd w:val="0"/>
        <w:snapToGrid w:val="0"/>
        <w:spacing w:line="360" w:lineRule="auto"/>
        <w:ind w:firstLineChars="200" w:firstLine="480"/>
        <w:rPr>
          <w:sz w:val="24"/>
          <w:szCs w:val="24"/>
        </w:rPr>
      </w:pPr>
      <w:r>
        <w:rPr>
          <w:rFonts w:hint="eastAsia"/>
          <w:sz w:val="24"/>
          <w:szCs w:val="24"/>
        </w:rPr>
        <w:t>（</w:t>
      </w:r>
      <w:r>
        <w:rPr>
          <w:rFonts w:hint="eastAsia"/>
          <w:sz w:val="24"/>
          <w:szCs w:val="24"/>
        </w:rPr>
        <w:t>6</w:t>
      </w:r>
      <w:r>
        <w:rPr>
          <w:rFonts w:hint="eastAsia"/>
          <w:sz w:val="24"/>
          <w:szCs w:val="24"/>
        </w:rPr>
        <w:t>）</w:t>
      </w:r>
      <w:r w:rsidRPr="000B47BB">
        <w:rPr>
          <w:rFonts w:hint="eastAsia"/>
          <w:sz w:val="24"/>
          <w:szCs w:val="24"/>
        </w:rPr>
        <w:t>不断加强服务意识培训，强化主动意识，不断对项目人员进行质量意识教育，同时建立质量层层监督制度，确实落实质量各级负责制，加强人员的主观能动性，化被动为主动</w:t>
      </w:r>
      <w:r>
        <w:rPr>
          <w:rFonts w:hint="eastAsia"/>
          <w:sz w:val="24"/>
          <w:szCs w:val="24"/>
        </w:rPr>
        <w:t>。</w:t>
      </w:r>
    </w:p>
    <w:p w:rsidR="00E26722" w:rsidRPr="00C62396" w:rsidRDefault="00E26722" w:rsidP="00E26722">
      <w:pPr>
        <w:adjustRightInd w:val="0"/>
        <w:snapToGrid w:val="0"/>
        <w:spacing w:line="360" w:lineRule="auto"/>
        <w:ind w:firstLineChars="200" w:firstLine="480"/>
        <w:rPr>
          <w:rFonts w:ascii="宋体" w:hAnsi="宋体"/>
          <w:sz w:val="24"/>
          <w:szCs w:val="24"/>
        </w:rPr>
      </w:pPr>
      <w:bookmarkStart w:id="11" w:name="_Toc466627132"/>
      <w:r w:rsidRPr="00C62396">
        <w:rPr>
          <w:rFonts w:ascii="宋体" w:hAnsi="宋体" w:hint="eastAsia"/>
          <w:sz w:val="24"/>
          <w:szCs w:val="24"/>
        </w:rPr>
        <w:lastRenderedPageBreak/>
        <w:t>3.8.4其他优惠条件</w:t>
      </w:r>
      <w:bookmarkEnd w:id="11"/>
    </w:p>
    <w:p w:rsidR="00E26722" w:rsidRPr="000B47BB" w:rsidRDefault="00E26722" w:rsidP="00E26722">
      <w:pPr>
        <w:adjustRightInd w:val="0"/>
        <w:snapToGrid w:val="0"/>
        <w:spacing w:line="360" w:lineRule="auto"/>
        <w:ind w:firstLineChars="200" w:firstLine="480"/>
        <w:rPr>
          <w:sz w:val="24"/>
          <w:szCs w:val="24"/>
        </w:rPr>
      </w:pPr>
      <w:r w:rsidRPr="000B47BB">
        <w:rPr>
          <w:rFonts w:hint="eastAsia"/>
          <w:sz w:val="24"/>
          <w:szCs w:val="24"/>
        </w:rPr>
        <w:t>1</w:t>
      </w:r>
      <w:r w:rsidRPr="000B47BB">
        <w:rPr>
          <w:rFonts w:hint="eastAsia"/>
          <w:sz w:val="24"/>
          <w:szCs w:val="24"/>
        </w:rPr>
        <w:t>、技术支持度</w:t>
      </w:r>
    </w:p>
    <w:p w:rsidR="00E26722" w:rsidRPr="000B47BB" w:rsidRDefault="00E26722" w:rsidP="00E26722">
      <w:pPr>
        <w:adjustRightInd w:val="0"/>
        <w:snapToGrid w:val="0"/>
        <w:spacing w:line="360" w:lineRule="auto"/>
        <w:ind w:firstLineChars="200" w:firstLine="480"/>
        <w:rPr>
          <w:sz w:val="24"/>
          <w:szCs w:val="24"/>
        </w:rPr>
      </w:pPr>
      <w:r w:rsidRPr="000B47BB">
        <w:rPr>
          <w:rFonts w:hint="eastAsia"/>
          <w:sz w:val="24"/>
          <w:szCs w:val="24"/>
        </w:rPr>
        <w:t>（</w:t>
      </w:r>
      <w:r w:rsidRPr="000B47BB">
        <w:rPr>
          <w:rFonts w:hint="eastAsia"/>
          <w:sz w:val="24"/>
          <w:szCs w:val="24"/>
        </w:rPr>
        <w:t>1</w:t>
      </w:r>
      <w:r w:rsidRPr="000B47BB">
        <w:rPr>
          <w:rFonts w:hint="eastAsia"/>
          <w:sz w:val="24"/>
          <w:szCs w:val="24"/>
        </w:rPr>
        <w:t>）若我方中标</w:t>
      </w:r>
      <w:r w:rsidRPr="000B47BB">
        <w:rPr>
          <w:rFonts w:hint="eastAsia"/>
          <w:sz w:val="24"/>
          <w:szCs w:val="24"/>
        </w:rPr>
        <w:t>,</w:t>
      </w:r>
      <w:r w:rsidRPr="000B47BB">
        <w:rPr>
          <w:rFonts w:hint="eastAsia"/>
          <w:sz w:val="24"/>
          <w:szCs w:val="24"/>
        </w:rPr>
        <w:t>我方承诺我方根据建设项目内容配备选派我公司设计经验丰富、事业心强的技术骨干组建项目组，选派我公司设计经验丰富、事业心强的技术骨干组成项目测绘组，安排性能良好、数量足够的专业设备、设施实地现场勘测，充分掌握第一手资料，确保勘测数据准确无误，进而确保设计成果符合实际情况，保证土地整治测绘段按质、按期完成。选派我公司设计经验丰富、事业心强的技术骨干组成项目设计规划组，无论出现何种情况，我公司将会竭尽全力保证人员数量满足设计需求。精心组织、加强管理，严格执行国家的有关法律法规，严格按合同约定及现行的规范组织规划设计。尊重并贯彻甲方的意见，维护甲方的利益，严把设计质量关，向甲方提供优秀、实用、合理、科学的设计方案，作为我们的勘察设计目标。</w:t>
      </w:r>
    </w:p>
    <w:p w:rsidR="00E26722" w:rsidRPr="000B47BB" w:rsidRDefault="00E26722" w:rsidP="00E26722">
      <w:pPr>
        <w:adjustRightInd w:val="0"/>
        <w:snapToGrid w:val="0"/>
        <w:spacing w:line="360" w:lineRule="auto"/>
        <w:ind w:firstLineChars="200" w:firstLine="480"/>
        <w:rPr>
          <w:sz w:val="24"/>
          <w:szCs w:val="24"/>
        </w:rPr>
      </w:pPr>
      <w:r w:rsidRPr="000B47BB">
        <w:rPr>
          <w:rFonts w:hint="eastAsia"/>
          <w:sz w:val="24"/>
          <w:szCs w:val="24"/>
        </w:rPr>
        <w:t>（</w:t>
      </w:r>
      <w:r w:rsidRPr="000B47BB">
        <w:rPr>
          <w:rFonts w:hint="eastAsia"/>
          <w:sz w:val="24"/>
          <w:szCs w:val="24"/>
        </w:rPr>
        <w:t>2</w:t>
      </w:r>
      <w:r w:rsidRPr="000B47BB">
        <w:rPr>
          <w:rFonts w:hint="eastAsia"/>
          <w:sz w:val="24"/>
          <w:szCs w:val="24"/>
        </w:rPr>
        <w:t>）我公司承诺按照合同约定的期限完成勘察测绘工作，并提交工作成果，对勘测成果负瑕疵担保责任。设计成果不符合质量要求或者未按照期限提交设计文件造成工期拖延的，负责继续完善设计，直至文本评审通过为止，并按合同规定承担相应的工期拖延责任。设计过程中如遇不可抗因素造成工期拖延的，我方承诺将与采购人协商解决。</w:t>
      </w:r>
    </w:p>
    <w:p w:rsidR="00E26722" w:rsidRPr="000B47BB" w:rsidRDefault="00E26722" w:rsidP="00E26722">
      <w:pPr>
        <w:adjustRightInd w:val="0"/>
        <w:snapToGrid w:val="0"/>
        <w:spacing w:line="360" w:lineRule="auto"/>
        <w:ind w:firstLineChars="200" w:firstLine="480"/>
        <w:rPr>
          <w:sz w:val="24"/>
          <w:szCs w:val="24"/>
        </w:rPr>
      </w:pPr>
      <w:r w:rsidRPr="000B47BB">
        <w:rPr>
          <w:rFonts w:hint="eastAsia"/>
          <w:sz w:val="24"/>
          <w:szCs w:val="24"/>
        </w:rPr>
        <w:t>2</w:t>
      </w:r>
      <w:r w:rsidRPr="000B47BB">
        <w:rPr>
          <w:rFonts w:hint="eastAsia"/>
          <w:sz w:val="24"/>
          <w:szCs w:val="24"/>
        </w:rPr>
        <w:t>、跟踪服务能力</w:t>
      </w:r>
    </w:p>
    <w:p w:rsidR="00E26722" w:rsidRPr="000B47BB" w:rsidRDefault="00E26722" w:rsidP="00E26722">
      <w:pPr>
        <w:adjustRightInd w:val="0"/>
        <w:snapToGrid w:val="0"/>
        <w:spacing w:line="360" w:lineRule="auto"/>
        <w:ind w:firstLineChars="200" w:firstLine="480"/>
        <w:rPr>
          <w:sz w:val="24"/>
          <w:szCs w:val="24"/>
        </w:rPr>
      </w:pPr>
      <w:r w:rsidRPr="000B47BB">
        <w:rPr>
          <w:rFonts w:hint="eastAsia"/>
          <w:sz w:val="24"/>
          <w:szCs w:val="24"/>
        </w:rPr>
        <w:t>本公司对自己的测绘工程实施全面的跟踪服务，可向招标人提供备品、备件、专用工具等的供应并提供必要的优惠条件；成立了专门的后续跟踪服务机构能够保证该项目建设和应用期间出现的故障及时处理妥当，积极响应时间上、费用上的负担。</w:t>
      </w:r>
    </w:p>
    <w:p w:rsidR="00E26722" w:rsidRPr="000B47BB" w:rsidRDefault="00E26722" w:rsidP="00E26722">
      <w:pPr>
        <w:adjustRightInd w:val="0"/>
        <w:snapToGrid w:val="0"/>
        <w:spacing w:line="360" w:lineRule="auto"/>
        <w:ind w:firstLineChars="200" w:firstLine="480"/>
        <w:rPr>
          <w:sz w:val="24"/>
          <w:szCs w:val="24"/>
        </w:rPr>
      </w:pPr>
      <w:r w:rsidRPr="000B47BB">
        <w:rPr>
          <w:rFonts w:hint="eastAsia"/>
          <w:sz w:val="24"/>
          <w:szCs w:val="24"/>
        </w:rPr>
        <w:t xml:space="preserve"> 3</w:t>
      </w:r>
      <w:r w:rsidRPr="000B47BB">
        <w:rPr>
          <w:rFonts w:hint="eastAsia"/>
          <w:sz w:val="24"/>
          <w:szCs w:val="24"/>
        </w:rPr>
        <w:t>、本地化服务的计划和实施</w:t>
      </w:r>
    </w:p>
    <w:p w:rsidR="00E26722" w:rsidRDefault="00E26722" w:rsidP="00E26722">
      <w:pPr>
        <w:adjustRightInd w:val="0"/>
        <w:snapToGrid w:val="0"/>
        <w:spacing w:line="360" w:lineRule="auto"/>
        <w:ind w:firstLineChars="200" w:firstLine="480"/>
        <w:rPr>
          <w:sz w:val="24"/>
          <w:szCs w:val="24"/>
        </w:rPr>
      </w:pPr>
      <w:r w:rsidRPr="000B47BB">
        <w:rPr>
          <w:rFonts w:hint="eastAsia"/>
          <w:sz w:val="24"/>
          <w:szCs w:val="24"/>
        </w:rPr>
        <w:t xml:space="preserve"> </w:t>
      </w:r>
      <w:r w:rsidRPr="000B47BB">
        <w:rPr>
          <w:rFonts w:hint="eastAsia"/>
          <w:sz w:val="24"/>
          <w:szCs w:val="24"/>
        </w:rPr>
        <w:t>我公司从项目总负责人到各项目负责人、钻探队、钻探人员，由上到下建立适合本工程特点的质量保证组织体系，做到横向到边，纵向到底，做好勘察施工的一切监督检验工作。优化生产管理体系和质量保证体系的人员组成，建立健全责任制。工程配备了工作经验丰富、年富力强的施工管理人员并建立由勘察总负责人为组长、技术负责人为副组长的质量管理领导小组。对本勘察项目建立勘察项目部人员配置计划。</w:t>
      </w:r>
    </w:p>
    <w:p w:rsidR="00E26722" w:rsidRPr="00907C23" w:rsidRDefault="00E26722" w:rsidP="00E26722">
      <w:pPr>
        <w:adjustRightInd w:val="0"/>
        <w:snapToGrid w:val="0"/>
        <w:spacing w:line="360" w:lineRule="auto"/>
        <w:ind w:firstLineChars="200" w:firstLine="480"/>
        <w:rPr>
          <w:sz w:val="24"/>
          <w:szCs w:val="24"/>
        </w:rPr>
      </w:pPr>
      <w:r w:rsidRPr="00907C23">
        <w:rPr>
          <w:rFonts w:hint="eastAsia"/>
          <w:sz w:val="24"/>
          <w:szCs w:val="24"/>
        </w:rPr>
        <w:t>其二，我公司将本着科学管理、指挥灵活、精干高效的原则，根据设计特点，</w:t>
      </w:r>
      <w:r w:rsidRPr="00907C23">
        <w:rPr>
          <w:rFonts w:hint="eastAsia"/>
          <w:sz w:val="24"/>
          <w:szCs w:val="24"/>
        </w:rPr>
        <w:lastRenderedPageBreak/>
        <w:t>选派具有丰富管理经验、具有开拓进取精神、勤奋实干的管理人员和专业骨干组建项目经理部。项目经理部严格执行规范，精心组织设计、建立健全质量和工期保证体系，对本项目的质量、工期负责，与建设单位通力协作，确保工程优质、安全、顺利完工。</w:t>
      </w:r>
    </w:p>
    <w:p w:rsidR="00E26722" w:rsidRDefault="00E26722" w:rsidP="00E26722">
      <w:pPr>
        <w:pStyle w:val="3"/>
        <w:jc w:val="left"/>
        <w:rPr>
          <w:rFonts w:ascii="宋体" w:hAnsi="宋体"/>
          <w:sz w:val="28"/>
          <w:szCs w:val="28"/>
          <w:shd w:val="clear" w:color="auto" w:fill="FFFFFF"/>
        </w:rPr>
      </w:pPr>
      <w:r>
        <w:rPr>
          <w:rFonts w:ascii="宋体" w:hAnsi="宋体" w:hint="eastAsia"/>
          <w:sz w:val="28"/>
          <w:szCs w:val="28"/>
          <w:shd w:val="clear" w:color="auto" w:fill="FFFFFF"/>
        </w:rPr>
        <w:t>3.9</w:t>
      </w:r>
      <w:r w:rsidRPr="003F3B75">
        <w:rPr>
          <w:rFonts w:ascii="宋体" w:hAnsi="宋体" w:hint="eastAsia"/>
          <w:sz w:val="28"/>
          <w:szCs w:val="28"/>
          <w:shd w:val="clear" w:color="auto" w:fill="FFFFFF"/>
        </w:rPr>
        <w:t>项目实施方案的全面性</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一、本项目需实现的功能或者目标：通过第三次国土调查，全面查清鄢陵县土地利用现状和土地资源变化情况，建立鄢陵县第三次国土调查及专项调查数据库，为国民经济和社会发展、政府决策和自然资源精细化管理提供扎实的基础数据支撑。通过研发数据库建库系统、数据库管理系统和数据共享服务平台，实现土地调查数据、专项调查数据与土地规划、基础测绘等各类基础数据的互联互通和综合分析应用，提高第三次国土调查成果对管理决策的支撑服务能力。</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二、</w:t>
      </w:r>
      <w:r>
        <w:rPr>
          <w:rFonts w:ascii="宋体" w:hAnsi="宋体" w:hint="eastAsia"/>
          <w:sz w:val="24"/>
          <w:szCs w:val="24"/>
        </w:rPr>
        <w:t>工作内容</w:t>
      </w:r>
    </w:p>
    <w:p w:rsidR="00E26722"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鄢陵县国土调查工作；数据汇总和软件系统开发（数据库建库系统、数据库管理系统和数据共享服务平台）；项目监理工作。</w:t>
      </w:r>
    </w:p>
    <w:p w:rsidR="00E26722"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第5标段：负责鄢陵县耕地质量等级调查评价和耕地分等定级调查评价工作。</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三、执行标准</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本项目必须符合国土资源部、省、市相关部门已经下发与在三调过程中将要下发的各类相关文件、规定，目前已经下发的文件包括：</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（1） 《国务院关于开展第三次全国土地调查的通知》（国发[2017]48号）；</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（2）《第三次全国土地调查总体方案》（国土调查办[2018]1号）；</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（3）《第三次全国土地调查技术规程（试行）》；</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（4）《第三次全国土地调查实施方案》（国土调查办[2018]3号）；</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（5）《河南省人民政府办公厅关于开展第三次全国土地调查的通知》（豫政办[2017]164号）；</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（6）《河南省第三次全国土地调查实施方案》（豫土地调查办发[2018]2号）；</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（7）《河南省第三次全国土地调查有关技术补充规定》（豫土地调查办发[2018]3号）；</w:t>
      </w:r>
    </w:p>
    <w:p w:rsidR="00E26722"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（8）《河南省第三次全国土地调查城镇村内部土地利用现状调查实施方案》；</w:t>
      </w:r>
    </w:p>
    <w:p w:rsidR="00E26722" w:rsidRDefault="00E26722" w:rsidP="00E26722">
      <w:pPr>
        <w:spacing w:line="360" w:lineRule="auto"/>
        <w:ind w:firstLineChars="200" w:firstLine="480"/>
        <w:rPr>
          <w:rFonts w:ascii="宋体" w:hAnsi="宋体"/>
          <w:sz w:val="24"/>
          <w:szCs w:val="24"/>
        </w:rPr>
      </w:pPr>
      <w:r>
        <w:rPr>
          <w:rFonts w:ascii="宋体" w:hAnsi="宋体" w:hint="eastAsia"/>
          <w:sz w:val="24"/>
          <w:szCs w:val="24"/>
        </w:rPr>
        <w:lastRenderedPageBreak/>
        <w:t>四、</w:t>
      </w:r>
      <w:r w:rsidRPr="006C5AC0">
        <w:rPr>
          <w:rFonts w:ascii="宋体" w:hAnsi="宋体" w:hint="eastAsia"/>
          <w:sz w:val="24"/>
          <w:szCs w:val="24"/>
        </w:rPr>
        <w:t>项目要求</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（一）服务要求：</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1、工期（交付时间）：合同签订后120日历天。</w:t>
      </w:r>
    </w:p>
    <w:p w:rsidR="00E26722" w:rsidRPr="006C5AC0" w:rsidRDefault="00E26722" w:rsidP="00E26722">
      <w:pPr>
        <w:spacing w:line="360" w:lineRule="auto"/>
        <w:ind w:firstLineChars="200" w:firstLine="480"/>
        <w:rPr>
          <w:rFonts w:ascii="宋体" w:hAnsi="宋体"/>
          <w:sz w:val="24"/>
          <w:szCs w:val="24"/>
        </w:rPr>
      </w:pPr>
      <w:r>
        <w:rPr>
          <w:rFonts w:ascii="宋体" w:hAnsi="宋体" w:hint="eastAsia"/>
          <w:sz w:val="24"/>
          <w:szCs w:val="24"/>
        </w:rPr>
        <w:t>2、我方</w:t>
      </w:r>
      <w:r w:rsidRPr="006C5AC0">
        <w:rPr>
          <w:rFonts w:ascii="宋体" w:hAnsi="宋体" w:hint="eastAsia"/>
          <w:sz w:val="24"/>
          <w:szCs w:val="24"/>
        </w:rPr>
        <w:t>严格按照国家规范及和河南省有关技术要求，确保通过省级核查、验收。</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（二）付款方式：1、支付方式：分四次拨付</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2、支付时间及条件：合同签订生效后，10个工作日内日提交整体技术方案，经甲方审核通过后，支付合同总金额的30%；成果交付后，支付合同总金额的50%；完成统一时点数据变更，支付合同总金额的10%；项目验收后，支付合同总金额的10%</w:t>
      </w:r>
      <w:r>
        <w:rPr>
          <w:rFonts w:ascii="宋体" w:hAnsi="宋体" w:hint="eastAsia"/>
          <w:sz w:val="24"/>
          <w:szCs w:val="24"/>
        </w:rPr>
        <w:t>。</w:t>
      </w:r>
    </w:p>
    <w:p w:rsidR="00E26722" w:rsidRPr="006C5AC0" w:rsidRDefault="00E26722" w:rsidP="00E26722">
      <w:pPr>
        <w:spacing w:line="360" w:lineRule="auto"/>
        <w:ind w:firstLineChars="200" w:firstLine="480"/>
        <w:rPr>
          <w:rFonts w:ascii="宋体" w:hAnsi="宋体"/>
          <w:sz w:val="24"/>
          <w:szCs w:val="24"/>
        </w:rPr>
      </w:pPr>
      <w:r>
        <w:rPr>
          <w:rFonts w:ascii="宋体" w:hAnsi="宋体" w:hint="eastAsia"/>
          <w:sz w:val="24"/>
          <w:szCs w:val="24"/>
        </w:rPr>
        <w:t>（三</w:t>
      </w:r>
      <w:r w:rsidRPr="006C5AC0">
        <w:rPr>
          <w:rFonts w:ascii="宋体" w:hAnsi="宋体" w:hint="eastAsia"/>
          <w:sz w:val="24"/>
          <w:szCs w:val="24"/>
        </w:rPr>
        <w:t>）项目总体要求</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（1）工作目标</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通过对鄢陵县耕地质量等级和耕地分等定级进行调查评价，建立鄢陵县耕地质量等级调查评价和耕地分等定级调查评价专项调查数据库，为国民经济和社会发展、政府决策和自然资源精细化管理提供扎实的基础数据支撑。</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（2）工作内容</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在耕地质量调查和评价的基础上，将最新的耕地质量等级调查评价和耕地分等定级评价成果落实到土地利用现状图上，对评价成果进行更新完善。</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（3）技术要求</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1）严格遵循《农用地质量分等规程》（GB/T 28407-2012）的基本思想、技术路线和方法步骤开展耕地质量等别评定。严格遵循《农用地定级规程》（GB/T 28405-2012）的基本思想、技术路线和方法步骤开展耕地质量定级工作。</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2）县域耕地现状应与第三次国土调查数据一致。</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3）进行耕地质量等别年度更新评价时所采用的因素指标区、标准耕作制度、指定作物、光温（气候）生产潜力指数、产量比系数、分等因素及分级标准、分等因素权重等基本参数，应与耕地质量等别补充完善工作采用的参数一致。</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4）进行等别评定时，要结合项目情况，对分等因素、土地利用水平、投入产出水平等进行适当的补充调查，当耕地的利用水平、投入-产出水平等发生变化时，应按照规程规定的方法，重新测算变化区域内的土地利用系数和经济系数。</w:t>
      </w:r>
      <w:r w:rsidRPr="00286AD8">
        <w:rPr>
          <w:rFonts w:ascii="宋体" w:hAnsi="宋体" w:hint="eastAsia"/>
          <w:sz w:val="24"/>
          <w:szCs w:val="24"/>
        </w:rPr>
        <w:lastRenderedPageBreak/>
        <w:t>将最新测算得到的土地利用系数和经济系数，同该县的土地利用系数等值区和土地经济系数等值区的区值进行比较，选择最接近的区值赋给对应的耕地图斑，系数等值区不必做任何修改。</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5）要考虑土地整治、农业综合开发、农田水利建设等项目特点，耕地质量等别评定时要依据长期耕种、肥力相对稳定的耕地条件来进行评定，保证成果的科学性、现实性和可比性。</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（4）建设依据</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《农用地质量分等规程》（GB/T 28407-2012）；</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《农用地质量分等数据库标准》（以下简称“数据库标准”）；</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《国土资源部办公厅关于印发&lt;耕地质量等别调查评定与监测工作方案&gt;的通知》（国土资厅发〔2012〕60号）；</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《国土资源部关于提升耕地保护水平全面加强耕地质量建设与管理的通知》（国土资发〔2012〕108号）；</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《国土资源部关于强化管控落实最严格耕地保护制度的通知》（国土资发〔2014〕18号）；</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《国土资源部办公厅关于部署开展2016年全国耕地质量等级调查评价与监测工作的通知》（国土资厅发〔2016〕7号）；</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《河南省国土资源厅办公室关于开展2017年河南省耕地质量等级调查评价与监测工作的通知》（豫国土资办发〔2017〕36号）。</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（5）主要成果</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通过耕地质量等级调查评价和耕地分等定级调查评价，形成一系列成果，主要包括：外业调查成果、数据成果、图件成果、相关文字成果、数据库成果等。</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1）数据成果</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耕地质量等级和耕地分等定级数据。</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 xml:space="preserve">2）图件成果 </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耕地质量等级和耕地分等定级专题图件。</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 xml:space="preserve">3）文字成果 </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耕地质量等级和耕地分等定级成果报告。</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4）数据库成果</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lastRenderedPageBreak/>
        <w:t>耕地质量等级和耕地分等定级数据库。</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5）外业调查成果</w:t>
      </w:r>
    </w:p>
    <w:p w:rsidR="00E26722" w:rsidRPr="00286AD8"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 xml:space="preserve">原始调查图件、档案资料； </w:t>
      </w:r>
    </w:p>
    <w:p w:rsidR="00E26722" w:rsidRDefault="00E26722" w:rsidP="00E26722">
      <w:pPr>
        <w:spacing w:line="360" w:lineRule="auto"/>
        <w:ind w:firstLineChars="200" w:firstLine="480"/>
        <w:rPr>
          <w:rFonts w:ascii="宋体" w:hAnsi="宋体"/>
          <w:sz w:val="24"/>
          <w:szCs w:val="24"/>
        </w:rPr>
      </w:pPr>
      <w:r w:rsidRPr="00286AD8">
        <w:rPr>
          <w:rFonts w:ascii="宋体" w:hAnsi="宋体" w:hint="eastAsia"/>
          <w:sz w:val="24"/>
          <w:szCs w:val="24"/>
        </w:rPr>
        <w:t>其他有关成果。</w:t>
      </w:r>
    </w:p>
    <w:p w:rsidR="00E26722" w:rsidRPr="006C5AC0" w:rsidRDefault="00E26722" w:rsidP="00E26722">
      <w:pPr>
        <w:spacing w:line="360" w:lineRule="auto"/>
        <w:ind w:firstLineChars="200" w:firstLine="480"/>
        <w:rPr>
          <w:rFonts w:ascii="宋体" w:hAnsi="宋体"/>
          <w:sz w:val="24"/>
          <w:szCs w:val="24"/>
        </w:rPr>
      </w:pPr>
      <w:r>
        <w:rPr>
          <w:rFonts w:ascii="宋体" w:hAnsi="宋体" w:hint="eastAsia"/>
          <w:sz w:val="24"/>
          <w:szCs w:val="24"/>
        </w:rPr>
        <w:t>四</w:t>
      </w:r>
      <w:r w:rsidRPr="006C5AC0">
        <w:rPr>
          <w:rFonts w:ascii="宋体" w:hAnsi="宋体" w:hint="eastAsia"/>
          <w:sz w:val="24"/>
          <w:szCs w:val="24"/>
        </w:rPr>
        <w:t>、质量标准</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达到国家、省、市有关第三次全国国土调查技术要求，确保通过市级核查质检（含抽检），国家和省级检查验收。</w:t>
      </w:r>
    </w:p>
    <w:p w:rsidR="00E26722" w:rsidRPr="007B65BC" w:rsidRDefault="00E26722" w:rsidP="00E26722">
      <w:pPr>
        <w:spacing w:line="360" w:lineRule="auto"/>
        <w:ind w:firstLineChars="200" w:firstLine="480"/>
        <w:rPr>
          <w:rFonts w:ascii="宋体" w:hAnsi="宋体"/>
          <w:sz w:val="24"/>
          <w:szCs w:val="24"/>
        </w:rPr>
      </w:pPr>
      <w:r>
        <w:rPr>
          <w:rFonts w:ascii="宋体" w:hAnsi="宋体" w:hint="eastAsia"/>
          <w:sz w:val="24"/>
          <w:szCs w:val="24"/>
        </w:rPr>
        <w:t>3.9.</w:t>
      </w:r>
      <w:r w:rsidRPr="007B65BC">
        <w:rPr>
          <w:rFonts w:ascii="宋体" w:hAnsi="宋体" w:hint="eastAsia"/>
          <w:sz w:val="24"/>
          <w:szCs w:val="24"/>
        </w:rPr>
        <w:t>1</w:t>
      </w:r>
      <w:r w:rsidRPr="007B65BC">
        <w:rPr>
          <w:rFonts w:ascii="宋体" w:hAnsi="宋体"/>
          <w:sz w:val="24"/>
          <w:szCs w:val="24"/>
        </w:rPr>
        <w:t xml:space="preserve"> </w:t>
      </w:r>
      <w:r w:rsidRPr="007B65BC">
        <w:rPr>
          <w:rFonts w:ascii="宋体" w:hAnsi="宋体" w:hint="eastAsia"/>
          <w:sz w:val="24"/>
          <w:szCs w:val="24"/>
        </w:rPr>
        <w:t>资料收集</w:t>
      </w:r>
    </w:p>
    <w:p w:rsidR="00E26722" w:rsidRPr="007B65BC" w:rsidRDefault="00E26722" w:rsidP="00E26722">
      <w:pPr>
        <w:spacing w:line="360" w:lineRule="auto"/>
        <w:ind w:firstLineChars="250" w:firstLine="600"/>
        <w:rPr>
          <w:rFonts w:ascii="宋体" w:hAnsi="宋体"/>
          <w:sz w:val="24"/>
          <w:szCs w:val="24"/>
        </w:rPr>
      </w:pPr>
      <w:r w:rsidRPr="007B65BC">
        <w:rPr>
          <w:rFonts w:ascii="宋体" w:hAnsi="宋体" w:hint="eastAsia"/>
          <w:sz w:val="24"/>
          <w:szCs w:val="24"/>
        </w:rPr>
        <w:t>收集以下资料：</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(1）县级耕地质量等别评定成果</w:t>
      </w:r>
    </w:p>
    <w:p w:rsidR="00E26722" w:rsidRPr="007B65BC" w:rsidRDefault="00E26722" w:rsidP="00E26722">
      <w:pPr>
        <w:spacing w:line="360" w:lineRule="auto"/>
        <w:ind w:firstLineChars="150" w:firstLine="360"/>
        <w:rPr>
          <w:rFonts w:ascii="宋体" w:hAnsi="宋体"/>
          <w:sz w:val="24"/>
          <w:szCs w:val="24"/>
        </w:rPr>
      </w:pPr>
      <w:r w:rsidRPr="007B65BC">
        <w:rPr>
          <w:rFonts w:ascii="宋体" w:hAnsi="宋体" w:hint="eastAsia"/>
          <w:sz w:val="24"/>
          <w:szCs w:val="24"/>
        </w:rPr>
        <w:t>年度耕地质量等别更新评价工作，收集经国土资源部验收通过的，各省（区、市）依据201</w:t>
      </w:r>
      <w:r>
        <w:rPr>
          <w:rFonts w:ascii="宋体" w:hAnsi="宋体" w:hint="eastAsia"/>
          <w:sz w:val="24"/>
          <w:szCs w:val="24"/>
        </w:rPr>
        <w:t>4</w:t>
      </w:r>
      <w:r w:rsidRPr="007B65BC">
        <w:rPr>
          <w:rFonts w:ascii="宋体" w:hAnsi="宋体" w:hint="eastAsia"/>
          <w:sz w:val="24"/>
          <w:szCs w:val="24"/>
        </w:rPr>
        <w:t>或201</w:t>
      </w:r>
      <w:r>
        <w:rPr>
          <w:rFonts w:ascii="宋体" w:hAnsi="宋体" w:hint="eastAsia"/>
          <w:sz w:val="24"/>
          <w:szCs w:val="24"/>
        </w:rPr>
        <w:t>5</w:t>
      </w:r>
      <w:r w:rsidRPr="007B65BC">
        <w:rPr>
          <w:rFonts w:ascii="宋体" w:hAnsi="宋体" w:hint="eastAsia"/>
          <w:sz w:val="24"/>
          <w:szCs w:val="24"/>
        </w:rPr>
        <w:t>年度土地变更调查成果，完成的县级耕地质量等别补充完善成果，包括图件、数据库、表册和报告等。</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2015年度后每年的年度更新评价工作，收集2014年度更新时生成的县级耕地质量等别数据库，以及之前各年度的年度更新评价成果，包括图件、数据库、表册和报告等。</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w:t>
      </w:r>
      <w:r w:rsidRPr="007B65BC">
        <w:rPr>
          <w:rFonts w:ascii="宋体" w:hAnsi="宋体"/>
          <w:sz w:val="24"/>
          <w:szCs w:val="24"/>
        </w:rPr>
        <w:t>2</w:t>
      </w:r>
      <w:r w:rsidRPr="007B65BC">
        <w:rPr>
          <w:rFonts w:ascii="宋体" w:hAnsi="宋体" w:hint="eastAsia"/>
          <w:sz w:val="24"/>
          <w:szCs w:val="24"/>
        </w:rPr>
        <w:t>）土地变更调查数据库</w:t>
      </w:r>
    </w:p>
    <w:p w:rsidR="00E26722" w:rsidRPr="007B65BC" w:rsidRDefault="00E26722" w:rsidP="00E26722">
      <w:pPr>
        <w:spacing w:line="360" w:lineRule="auto"/>
        <w:rPr>
          <w:rFonts w:ascii="宋体" w:hAnsi="宋体"/>
          <w:sz w:val="24"/>
          <w:szCs w:val="24"/>
        </w:rPr>
      </w:pPr>
      <w:r w:rsidRPr="007B65BC">
        <w:rPr>
          <w:rFonts w:ascii="宋体" w:hAnsi="宋体" w:hint="eastAsia"/>
          <w:sz w:val="24"/>
          <w:szCs w:val="24"/>
        </w:rPr>
        <w:t xml:space="preserve">    收集更新评价年度的土地变更调查数据库。</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w:t>
      </w:r>
      <w:r w:rsidRPr="007B65BC">
        <w:rPr>
          <w:rFonts w:ascii="宋体" w:hAnsi="宋体"/>
          <w:sz w:val="24"/>
          <w:szCs w:val="24"/>
        </w:rPr>
        <w:t>3</w:t>
      </w:r>
      <w:r w:rsidRPr="007B65BC">
        <w:rPr>
          <w:rFonts w:ascii="宋体" w:hAnsi="宋体" w:hint="eastAsia"/>
          <w:sz w:val="24"/>
          <w:szCs w:val="24"/>
        </w:rPr>
        <w:t>）土地整治项目资料</w:t>
      </w:r>
    </w:p>
    <w:p w:rsidR="00E26722" w:rsidRPr="007B65BC" w:rsidRDefault="00E26722" w:rsidP="00E26722">
      <w:pPr>
        <w:spacing w:line="360" w:lineRule="auto"/>
        <w:rPr>
          <w:rFonts w:ascii="宋体" w:hAnsi="宋体"/>
          <w:sz w:val="24"/>
          <w:szCs w:val="24"/>
        </w:rPr>
      </w:pPr>
      <w:r w:rsidRPr="007B65BC">
        <w:rPr>
          <w:rFonts w:ascii="宋体" w:hAnsi="宋体" w:hint="eastAsia"/>
          <w:sz w:val="24"/>
          <w:szCs w:val="24"/>
        </w:rPr>
        <w:t xml:space="preserve">    年度内验收的各级各类土地整治项目（包括一般土地整治项目、重大工程项目、示范省建设项目、高标准基本农田建设项目、城乡建设用地增减挂钩项目等）可研、设计和竣工验收资料，以及项目耕地质量等别评定资料。</w:t>
      </w:r>
      <w:bookmarkStart w:id="12" w:name="OLE_LINK13"/>
      <w:bookmarkStart w:id="13" w:name="OLE_LINK14"/>
      <w:r w:rsidRPr="007B65BC">
        <w:rPr>
          <w:rFonts w:ascii="宋体" w:hAnsi="宋体" w:hint="eastAsia"/>
          <w:sz w:val="24"/>
          <w:szCs w:val="24"/>
        </w:rPr>
        <w:t>2015年度更新评价工作，耕地质量等别补充完善工作以2011年的土地利用数据为底图的省份，需要收集2012-2015年度内验收的各级各类土地整治项目资料，以2010年的土地利用数据为底图的省份，需要收集2011-2015年度内验收的各级各类土地整治项目资料。</w:t>
      </w:r>
      <w:bookmarkEnd w:id="12"/>
      <w:bookmarkEnd w:id="13"/>
      <w:r w:rsidRPr="007B65BC">
        <w:rPr>
          <w:rFonts w:ascii="宋体" w:hAnsi="宋体" w:hint="eastAsia"/>
          <w:sz w:val="24"/>
          <w:szCs w:val="24"/>
        </w:rPr>
        <w:t xml:space="preserve">                                                                                                                                                                                                                                                                                                                                                                                                                                                                                                                                                                                                                                                                                                                                                                                                                                                                                                                                                                                                                                                                                                                                                                                                                                                                                                                                                                                                                                                                                                                                                                                                                                                                                                                                                                                                                                                                                                                                                                                                             </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1）叠加法</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A.获取新增和减少的耕地图斑。将最近一期耕地质量等别图与最新土地利用现状图的耕地图层进行叠加，提取年度内新增耕地图斑和减少耕地图斑，生成年</w:t>
      </w:r>
      <w:r w:rsidRPr="007B65BC">
        <w:rPr>
          <w:rFonts w:ascii="宋体" w:hAnsi="宋体" w:hint="eastAsia"/>
          <w:sz w:val="24"/>
          <w:szCs w:val="24"/>
        </w:rPr>
        <w:lastRenderedPageBreak/>
        <w:t>度更新评价图层；</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B.获取质量建设的耕地图斑。收集整理年度内验收的土地整治项目、农业综合开发、农田水利建设等项目资料，并将项目范围、面积等信息落到耕地质量建设图层上；将耕地质量建设图层与土地变更调查的地类图斑图层相叠加，提取与耕地质量建设图层中项目区位置有相交关系的耕地图斑。</w:t>
      </w:r>
    </w:p>
    <w:p w:rsidR="00E26722" w:rsidRPr="007B65BC" w:rsidRDefault="00E26722" w:rsidP="00E26722">
      <w:pPr>
        <w:spacing w:line="360" w:lineRule="auto"/>
        <w:ind w:firstLineChars="150" w:firstLine="360"/>
        <w:rPr>
          <w:rFonts w:ascii="宋体" w:hAnsi="宋体"/>
          <w:sz w:val="24"/>
          <w:szCs w:val="24"/>
        </w:rPr>
      </w:pPr>
      <w:r w:rsidRPr="007B65BC">
        <w:rPr>
          <w:rFonts w:ascii="宋体" w:hAnsi="宋体"/>
          <w:sz w:val="24"/>
          <w:szCs w:val="24"/>
        </w:rPr>
        <w:t>2</w:t>
      </w:r>
      <w:r w:rsidRPr="007B65BC">
        <w:rPr>
          <w:rFonts w:ascii="宋体" w:hAnsi="宋体" w:hint="eastAsia"/>
          <w:sz w:val="24"/>
          <w:szCs w:val="24"/>
        </w:rPr>
        <w:t>）增量数据包提取法</w:t>
      </w:r>
    </w:p>
    <w:p w:rsidR="00E26722" w:rsidRPr="007B65BC" w:rsidRDefault="00E26722" w:rsidP="00E26722">
      <w:pPr>
        <w:spacing w:line="360" w:lineRule="auto"/>
        <w:ind w:firstLineChars="150" w:firstLine="360"/>
        <w:rPr>
          <w:rFonts w:ascii="宋体" w:hAnsi="宋体"/>
          <w:sz w:val="24"/>
          <w:szCs w:val="24"/>
        </w:rPr>
      </w:pPr>
      <w:r w:rsidRPr="007B65BC">
        <w:rPr>
          <w:rFonts w:ascii="宋体" w:hAnsi="宋体" w:hint="eastAsia"/>
          <w:sz w:val="24"/>
          <w:szCs w:val="24"/>
        </w:rPr>
        <w:t>A.获取新增耕地图斑。从年度土地变更调查增量数据包中提取年度内因实施土地开发复垦项目、农民自主开发、农业结构调整或其他原因新增的耕地图斑和耕地净面积增加的图斑。</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B.获取减少耕地图斑。从年度土地变更调查增量数据包中提取年度内因建设占用、灾害损毁、农业结构调整、生态退耕等原因减少的耕地图斑和耕地净面积减少的耕地图斑。</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C.获取质量建设的耕地图斑。收集整理年度内验收和年度内变更为耕地的土地整治项目、农业综合开发、农田水利建设等项目资料，并将项目范围、面积、等别等信息落到耕地质量建设图层上；将耕地质量建设图层与土地变更调查的地类图斑图层相叠加，提取与耕地质量建设图层中项目区位置有相交关系的耕地图斑。</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利用叠加法或者增量数据包提取法得到新增耕地图斑、减少耕地图斑和质量建设耕地图斑后，将这3部分耕地图斑合并，作为年度更新评价工作底图。</w:t>
      </w:r>
    </w:p>
    <w:p w:rsidR="00E26722" w:rsidRPr="007B65BC" w:rsidRDefault="00E26722" w:rsidP="00E26722">
      <w:pPr>
        <w:spacing w:line="360" w:lineRule="auto"/>
        <w:rPr>
          <w:rFonts w:ascii="宋体" w:hAnsi="宋体"/>
          <w:sz w:val="24"/>
          <w:szCs w:val="24"/>
        </w:rPr>
      </w:pPr>
      <w:r w:rsidRPr="007B65BC">
        <w:rPr>
          <w:rFonts w:ascii="宋体" w:hAnsi="宋体" w:hint="eastAsia"/>
          <w:sz w:val="24"/>
          <w:szCs w:val="24"/>
        </w:rPr>
        <w:t>获取质量建设的耕地图斑的操作中，在提取相交关系的耕地图斑时，不打破土地变更调查的地类图斑，即当图斑一部分落在项目区内，一部分落在项目区外时，将该图斑整块提取出来作为年度更新底图的一部分。当新增耕地图斑、减少耕地图斑和质量建设耕地图斑有重叠时，即合并后同一位置出现两个相同图斑，这两个图斑既是新增/减少图斑，也是质量建设的图斑，删除质量建设的图斑，将该位置的图斑标为新增/减少图斑。</w:t>
      </w:r>
    </w:p>
    <w:p w:rsidR="00E26722" w:rsidRPr="007B65BC" w:rsidRDefault="00E26722" w:rsidP="00E26722">
      <w:pPr>
        <w:spacing w:line="360" w:lineRule="auto"/>
        <w:ind w:firstLineChars="150" w:firstLine="360"/>
        <w:rPr>
          <w:rFonts w:ascii="宋体" w:hAnsi="宋体"/>
          <w:sz w:val="24"/>
          <w:szCs w:val="24"/>
        </w:rPr>
      </w:pPr>
      <w:r>
        <w:rPr>
          <w:rFonts w:ascii="宋体" w:hAnsi="宋体" w:hint="eastAsia"/>
          <w:sz w:val="24"/>
          <w:szCs w:val="24"/>
        </w:rPr>
        <w:t>3.9</w:t>
      </w:r>
      <w:r w:rsidRPr="007B65BC">
        <w:rPr>
          <w:rFonts w:ascii="宋体" w:hAnsi="宋体" w:hint="eastAsia"/>
          <w:sz w:val="24"/>
          <w:szCs w:val="24"/>
        </w:rPr>
        <w:t>.2获取年度更新评价图层中各图斑的等别信息</w:t>
      </w:r>
      <w:r w:rsidRPr="007B65BC">
        <w:rPr>
          <w:rFonts w:ascii="宋体" w:hAnsi="宋体"/>
          <w:sz w:val="24"/>
          <w:szCs w:val="24"/>
        </w:rPr>
        <w:t xml:space="preserve"> </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sz w:val="24"/>
          <w:szCs w:val="24"/>
        </w:rPr>
        <w:t>1</w:t>
      </w:r>
      <w:r w:rsidRPr="007B65BC">
        <w:rPr>
          <w:rFonts w:ascii="宋体" w:hAnsi="宋体" w:hint="eastAsia"/>
          <w:sz w:val="24"/>
          <w:szCs w:val="24"/>
        </w:rPr>
        <w:t>）获取减少耕地图斑和质量建设耕地建设前的等别信息</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2014年的年度更新，将年度更新评价工作底图与耕地质量等别补充完善成果进行图形叠加，读取减少耕地图斑和质量建设耕地建设前的等别信息；2015</w:t>
      </w:r>
      <w:r w:rsidRPr="007B65BC">
        <w:rPr>
          <w:rFonts w:ascii="宋体" w:hAnsi="宋体" w:hint="eastAsia"/>
          <w:sz w:val="24"/>
          <w:szCs w:val="24"/>
        </w:rPr>
        <w:lastRenderedPageBreak/>
        <w:t>年后每年的年度更新工作中，减少耕地图斑和质量建设耕地建设前的等别信息结合耕地质量等别补充完善成果和历年年度更新评价结果进行获取。</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sz w:val="24"/>
          <w:szCs w:val="24"/>
        </w:rPr>
        <w:t>2</w:t>
      </w:r>
      <w:r w:rsidRPr="007B65BC">
        <w:rPr>
          <w:rFonts w:ascii="宋体" w:hAnsi="宋体" w:hint="eastAsia"/>
          <w:sz w:val="24"/>
          <w:szCs w:val="24"/>
        </w:rPr>
        <w:t>）获取新增耕地和质量建设耕地的等别信息</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已开展土地整治项目耕地质量等别评定的，从项目资料信息中直接获取耕地质量等别信息；未开展评价工作的，通过项目资料、外业补充调查获取相关属性信息，按照《农用地质量分等规程》（GB/T 28407-2012）和耕地质量等别补充完善工作确定的技术方法和参数，进行耕地质量等别评定。</w:t>
      </w:r>
    </w:p>
    <w:p w:rsidR="00E26722" w:rsidRPr="007B65BC" w:rsidRDefault="00E26722" w:rsidP="00E26722">
      <w:pPr>
        <w:spacing w:line="360" w:lineRule="auto"/>
        <w:ind w:firstLineChars="200" w:firstLine="480"/>
        <w:rPr>
          <w:rFonts w:ascii="宋体" w:hAnsi="宋体"/>
          <w:sz w:val="24"/>
          <w:szCs w:val="24"/>
        </w:rPr>
      </w:pPr>
      <w:r>
        <w:rPr>
          <w:rFonts w:ascii="宋体" w:hAnsi="宋体" w:hint="eastAsia"/>
          <w:sz w:val="24"/>
          <w:szCs w:val="24"/>
        </w:rPr>
        <w:t>3.9</w:t>
      </w:r>
      <w:r w:rsidRPr="007B65BC">
        <w:rPr>
          <w:rFonts w:ascii="宋体" w:hAnsi="宋体" w:hint="eastAsia"/>
          <w:sz w:val="24"/>
          <w:szCs w:val="24"/>
        </w:rPr>
        <w:t>.3生成耕地质量等别年度更新数据包</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整理年度更新评价成果，按照耕地质量等别年度更新数据包属性格式要求，生成耕地质量等别年度更新数据包。</w:t>
      </w:r>
    </w:p>
    <w:p w:rsidR="00E26722" w:rsidRPr="007B65BC" w:rsidRDefault="00E26722" w:rsidP="00E26722">
      <w:pPr>
        <w:spacing w:line="360" w:lineRule="auto"/>
        <w:ind w:firstLineChars="150" w:firstLine="360"/>
        <w:rPr>
          <w:rFonts w:ascii="宋体" w:hAnsi="宋体"/>
          <w:sz w:val="24"/>
          <w:szCs w:val="24"/>
        </w:rPr>
      </w:pPr>
      <w:r>
        <w:rPr>
          <w:rFonts w:ascii="宋体" w:hAnsi="宋体" w:hint="eastAsia"/>
          <w:sz w:val="24"/>
          <w:szCs w:val="24"/>
        </w:rPr>
        <w:t>3.9</w:t>
      </w:r>
      <w:r w:rsidRPr="007B65BC">
        <w:rPr>
          <w:rFonts w:ascii="宋体" w:hAnsi="宋体" w:hint="eastAsia"/>
          <w:sz w:val="24"/>
          <w:szCs w:val="24"/>
        </w:rPr>
        <w:t>.4更新县级耕地质量等别数据库</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sz w:val="24"/>
          <w:szCs w:val="24"/>
        </w:rPr>
        <w:t>1.</w:t>
      </w:r>
      <w:r w:rsidRPr="007B65BC">
        <w:rPr>
          <w:rFonts w:ascii="宋体" w:hAnsi="宋体" w:hint="eastAsia"/>
          <w:sz w:val="24"/>
          <w:szCs w:val="24"/>
        </w:rPr>
        <w:t>更新县级耕地质量等别图</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将年度土地变更调查数据库中的耕地图层，与耕地质量等别补充完善成果中的等别图、耕地质量等别年度更新评价成果图进行叠加，获取耕地图斑的质量等别评定属性数据，形成年度耕地质量等别评价成果。</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sz w:val="24"/>
          <w:szCs w:val="24"/>
        </w:rPr>
        <w:t>2.</w:t>
      </w:r>
      <w:r w:rsidRPr="007B65BC">
        <w:rPr>
          <w:rFonts w:ascii="宋体" w:hAnsi="宋体" w:hint="eastAsia"/>
          <w:sz w:val="24"/>
          <w:szCs w:val="24"/>
        </w:rPr>
        <w:t>更新县级耕地质量等别数据库</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整理评价相关成果，按照《农用地质量分等数据库标准》（报批稿）的要求，更新县级耕地质量等别数据库。</w:t>
      </w:r>
    </w:p>
    <w:p w:rsidR="00E26722" w:rsidRPr="007B65BC" w:rsidRDefault="00E26722" w:rsidP="00E26722">
      <w:pPr>
        <w:spacing w:line="360" w:lineRule="auto"/>
        <w:ind w:firstLineChars="200" w:firstLine="480"/>
        <w:rPr>
          <w:rFonts w:ascii="宋体" w:hAnsi="宋体"/>
          <w:sz w:val="24"/>
          <w:szCs w:val="24"/>
        </w:rPr>
      </w:pPr>
      <w:r>
        <w:rPr>
          <w:rFonts w:ascii="宋体" w:hAnsi="宋体" w:hint="eastAsia"/>
          <w:sz w:val="24"/>
          <w:szCs w:val="24"/>
        </w:rPr>
        <w:t>3.9</w:t>
      </w:r>
      <w:r w:rsidRPr="007B65BC">
        <w:rPr>
          <w:rFonts w:ascii="宋体" w:hAnsi="宋体" w:hint="eastAsia"/>
          <w:sz w:val="24"/>
          <w:szCs w:val="24"/>
        </w:rPr>
        <w:t>.5县级数据自查</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数据库建成后，根据相关技术标准、评价方法、成果要求等，从数据完整性、准确性、标准性等方面开展县级数据自查工作。</w:t>
      </w:r>
    </w:p>
    <w:p w:rsidR="00E26722" w:rsidRPr="007B65BC" w:rsidRDefault="00E26722" w:rsidP="00E26722">
      <w:pPr>
        <w:spacing w:line="360" w:lineRule="auto"/>
        <w:ind w:firstLineChars="200" w:firstLine="480"/>
        <w:rPr>
          <w:rFonts w:ascii="宋体" w:hAnsi="宋体"/>
          <w:sz w:val="24"/>
          <w:szCs w:val="24"/>
        </w:rPr>
      </w:pPr>
      <w:r>
        <w:rPr>
          <w:rFonts w:ascii="宋体" w:hAnsi="宋体" w:hint="eastAsia"/>
          <w:sz w:val="24"/>
          <w:szCs w:val="24"/>
        </w:rPr>
        <w:t>3.9</w:t>
      </w:r>
      <w:r w:rsidRPr="007B65BC">
        <w:rPr>
          <w:rFonts w:ascii="宋体" w:hAnsi="宋体" w:hint="eastAsia"/>
          <w:sz w:val="24"/>
          <w:szCs w:val="24"/>
        </w:rPr>
        <w:t>.6形成县级分析报告</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分析、总结年度内耕地面积、质量等别、产能、分布的变化特征，形成县级耕地质量等别年度更新评价分析报告。</w:t>
      </w:r>
    </w:p>
    <w:p w:rsidR="00E26722" w:rsidRPr="007B65BC" w:rsidRDefault="00E26722" w:rsidP="00E26722">
      <w:pPr>
        <w:spacing w:line="360" w:lineRule="auto"/>
        <w:ind w:firstLineChars="150" w:firstLine="360"/>
        <w:rPr>
          <w:rFonts w:ascii="宋体" w:hAnsi="宋体"/>
          <w:sz w:val="24"/>
          <w:szCs w:val="24"/>
        </w:rPr>
      </w:pPr>
      <w:r>
        <w:rPr>
          <w:rFonts w:ascii="宋体" w:hAnsi="宋体" w:hint="eastAsia"/>
          <w:sz w:val="24"/>
          <w:szCs w:val="24"/>
        </w:rPr>
        <w:t>3.9</w:t>
      </w:r>
      <w:r w:rsidRPr="007B65BC">
        <w:rPr>
          <w:rFonts w:ascii="宋体" w:hAnsi="宋体" w:hint="eastAsia"/>
          <w:sz w:val="24"/>
          <w:szCs w:val="24"/>
        </w:rPr>
        <w:t>.7县级成果上报</w:t>
      </w:r>
    </w:p>
    <w:p w:rsidR="00E26722" w:rsidRPr="007B65BC" w:rsidRDefault="00E26722" w:rsidP="00E26722">
      <w:pPr>
        <w:spacing w:line="360" w:lineRule="auto"/>
        <w:ind w:firstLineChars="150" w:firstLine="360"/>
        <w:rPr>
          <w:rFonts w:ascii="宋体" w:hAnsi="宋体"/>
          <w:sz w:val="24"/>
          <w:szCs w:val="24"/>
        </w:rPr>
      </w:pPr>
      <w:r w:rsidRPr="007B65BC">
        <w:rPr>
          <w:rFonts w:ascii="宋体" w:hAnsi="宋体" w:hint="eastAsia"/>
          <w:sz w:val="24"/>
          <w:szCs w:val="24"/>
        </w:rPr>
        <w:t>通过检查后将成果上报至省级国土资源管理部门。上报内容包括耕地质量等别年度更新数据包、县级耕地质量等别数据库、耕地质量等别年度更新评价分析报告等。</w:t>
      </w:r>
    </w:p>
    <w:p w:rsidR="00E26722" w:rsidRPr="007B65BC" w:rsidRDefault="00E26722" w:rsidP="00E26722">
      <w:pPr>
        <w:spacing w:line="360" w:lineRule="auto"/>
        <w:ind w:firstLineChars="200" w:firstLine="480"/>
        <w:rPr>
          <w:rFonts w:ascii="宋体" w:hAnsi="宋体"/>
          <w:sz w:val="24"/>
          <w:szCs w:val="24"/>
        </w:rPr>
      </w:pPr>
      <w:r>
        <w:rPr>
          <w:rFonts w:ascii="宋体" w:hAnsi="宋体" w:hint="eastAsia"/>
          <w:sz w:val="24"/>
          <w:szCs w:val="24"/>
        </w:rPr>
        <w:t>3.9</w:t>
      </w:r>
      <w:r w:rsidRPr="007B65BC">
        <w:rPr>
          <w:rFonts w:ascii="宋体" w:hAnsi="宋体" w:hint="eastAsia"/>
          <w:sz w:val="24"/>
          <w:szCs w:val="24"/>
        </w:rPr>
        <w:t>.8省级对县级成果进行质量检查</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lastRenderedPageBreak/>
        <w:t>省级国土资源管理部门接收县级上报的数据成果后，按照规定的技术标准、评价方法、参数、要求等，对上报成果进行完整性、规范性检查。</w:t>
      </w:r>
    </w:p>
    <w:p w:rsidR="00E26722" w:rsidRPr="007B65BC" w:rsidRDefault="00E26722" w:rsidP="00E26722">
      <w:pPr>
        <w:spacing w:line="360" w:lineRule="auto"/>
        <w:ind w:firstLineChars="200" w:firstLine="480"/>
        <w:rPr>
          <w:rFonts w:ascii="宋体" w:hAnsi="宋体"/>
          <w:sz w:val="24"/>
          <w:szCs w:val="24"/>
        </w:rPr>
      </w:pPr>
      <w:r>
        <w:rPr>
          <w:rFonts w:ascii="宋体" w:hAnsi="宋体" w:hint="eastAsia"/>
          <w:sz w:val="24"/>
          <w:szCs w:val="24"/>
        </w:rPr>
        <w:t>3.9</w:t>
      </w:r>
      <w:r w:rsidRPr="007B65BC">
        <w:rPr>
          <w:rFonts w:ascii="宋体" w:hAnsi="宋体" w:hint="eastAsia"/>
          <w:sz w:val="24"/>
          <w:szCs w:val="24"/>
        </w:rPr>
        <w:t>.9编制省级耕地质量等别年度更新评价分析报告</w:t>
      </w:r>
    </w:p>
    <w:p w:rsidR="00E26722" w:rsidRPr="007B65BC"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统计、汇总、分析年度内省级区域内耕地面积、质量等别、产能、分布的变化特征，形成省级耕地质量等别年度更新评价分析报告。</w:t>
      </w:r>
    </w:p>
    <w:p w:rsidR="00E26722" w:rsidRPr="007B65BC" w:rsidRDefault="00E26722" w:rsidP="00E26722">
      <w:pPr>
        <w:spacing w:line="360" w:lineRule="auto"/>
        <w:ind w:firstLineChars="200" w:firstLine="480"/>
        <w:rPr>
          <w:rFonts w:ascii="宋体" w:hAnsi="宋体"/>
          <w:sz w:val="24"/>
          <w:szCs w:val="24"/>
        </w:rPr>
      </w:pPr>
      <w:r>
        <w:rPr>
          <w:rFonts w:ascii="宋体" w:hAnsi="宋体" w:hint="eastAsia"/>
          <w:sz w:val="24"/>
          <w:szCs w:val="24"/>
        </w:rPr>
        <w:t>3.9</w:t>
      </w:r>
      <w:r w:rsidRPr="007B65BC">
        <w:rPr>
          <w:rFonts w:ascii="宋体" w:hAnsi="宋体" w:hint="eastAsia"/>
          <w:sz w:val="24"/>
          <w:szCs w:val="24"/>
        </w:rPr>
        <w:t>.10成果上报</w:t>
      </w:r>
    </w:p>
    <w:p w:rsidR="00E26722" w:rsidRPr="007B65BC" w:rsidRDefault="00E26722" w:rsidP="00E26722">
      <w:pPr>
        <w:spacing w:line="360" w:lineRule="auto"/>
        <w:ind w:firstLineChars="150" w:firstLine="360"/>
        <w:rPr>
          <w:rFonts w:ascii="宋体" w:hAnsi="宋体"/>
          <w:sz w:val="24"/>
          <w:szCs w:val="24"/>
        </w:rPr>
      </w:pPr>
      <w:r w:rsidRPr="007B65BC">
        <w:rPr>
          <w:rFonts w:ascii="宋体" w:hAnsi="宋体" w:hint="eastAsia"/>
          <w:sz w:val="24"/>
          <w:szCs w:val="24"/>
        </w:rPr>
        <w:t>省级国土资源管理部门按照规定的时间，将县级、省级成果上报到国土资源部。</w:t>
      </w:r>
    </w:p>
    <w:p w:rsidR="00E26722" w:rsidRPr="007B65BC" w:rsidRDefault="00E26722" w:rsidP="00E26722">
      <w:pPr>
        <w:spacing w:line="360" w:lineRule="auto"/>
        <w:ind w:firstLineChars="150" w:firstLine="360"/>
        <w:rPr>
          <w:rFonts w:ascii="宋体" w:hAnsi="宋体"/>
          <w:sz w:val="24"/>
          <w:szCs w:val="24"/>
        </w:rPr>
      </w:pPr>
      <w:r>
        <w:rPr>
          <w:rFonts w:ascii="宋体" w:hAnsi="宋体" w:hint="eastAsia"/>
          <w:sz w:val="24"/>
          <w:szCs w:val="24"/>
        </w:rPr>
        <w:t>3.9.</w:t>
      </w:r>
      <w:r w:rsidRPr="007B65BC">
        <w:rPr>
          <w:rFonts w:ascii="宋体" w:hAnsi="宋体" w:hint="eastAsia"/>
          <w:sz w:val="24"/>
          <w:szCs w:val="24"/>
        </w:rPr>
        <w:t>11国家级汇总建库</w:t>
      </w:r>
    </w:p>
    <w:p w:rsidR="00E26722" w:rsidRPr="00054DA7" w:rsidRDefault="00E26722" w:rsidP="00E26722">
      <w:pPr>
        <w:spacing w:line="360" w:lineRule="auto"/>
        <w:ind w:firstLineChars="200" w:firstLine="480"/>
        <w:rPr>
          <w:rFonts w:ascii="宋体" w:hAnsi="宋体"/>
          <w:sz w:val="24"/>
          <w:szCs w:val="24"/>
        </w:rPr>
      </w:pPr>
      <w:r w:rsidRPr="007B65BC">
        <w:rPr>
          <w:rFonts w:ascii="宋体" w:hAnsi="宋体" w:hint="eastAsia"/>
          <w:sz w:val="24"/>
          <w:szCs w:val="24"/>
        </w:rPr>
        <w:t>国家对省级上报的县级、省级耕地质量等别年度更新评价成果和县级耕地质量等别数据库进行检查，通过后由国家组织建设国家级耕地质量等别年度更新评价数据库，并更新耕地质量等别数据库。</w:t>
      </w:r>
    </w:p>
    <w:p w:rsidR="00E26722" w:rsidRPr="00F974CA" w:rsidRDefault="00E26722" w:rsidP="00E26722">
      <w:pPr>
        <w:spacing w:line="360" w:lineRule="auto"/>
        <w:ind w:firstLineChars="200" w:firstLine="482"/>
        <w:rPr>
          <w:rFonts w:ascii="宋体" w:hAnsi="宋体"/>
          <w:b/>
          <w:sz w:val="24"/>
        </w:rPr>
      </w:pPr>
      <w:r w:rsidRPr="00F974CA">
        <w:rPr>
          <w:rFonts w:ascii="宋体" w:hAnsi="宋体" w:hint="eastAsia"/>
          <w:b/>
          <w:sz w:val="24"/>
        </w:rPr>
        <w:t>工作技术思路</w:t>
      </w:r>
    </w:p>
    <w:p w:rsidR="00E26722" w:rsidRPr="00F974CA" w:rsidRDefault="00E26722" w:rsidP="00E26722">
      <w:pPr>
        <w:spacing w:line="360" w:lineRule="auto"/>
        <w:ind w:firstLineChars="200" w:firstLine="480"/>
        <w:rPr>
          <w:rFonts w:ascii="宋体" w:hAnsi="宋体"/>
          <w:sz w:val="24"/>
        </w:rPr>
      </w:pPr>
      <w:r w:rsidRPr="00F974CA">
        <w:rPr>
          <w:rFonts w:ascii="宋体" w:hAnsi="宋体" w:hint="eastAsia"/>
          <w:sz w:val="24"/>
        </w:rPr>
        <w:t>本项工作是在遵循《农用地分等规程》的基础上，依据标准耕作制度二级区和二级区内的基准作物和指定作物以及二级区内基准作物的最大产量、最大产量-成本等参数，确定“指定作物-分等因素-质量分”关系表，并对各单元进行自然质量分的计算；根据《农用地分等规程》推荐的光温生产潜力指数查算区域农用地分等光温生产潜力指数；根据调查收集的农用地利用情况、投入-产出状况等方面的资料，计算标准耕作制度二级区指定作物的产量比系数，据此对新增耕地进行土地质量等指数的计算，以及各县市指定作物的土地利用系数和土地经济系数的计算；然后按指定作物的土地利用系数，计算新增耕地利用等指数、按利用等指数初步确定新增耕地等指数；将此结果进行检验修正；最后对相关成果进行对比分析，完成成果文件的上报汇总。具体技术路线见下表。</w:t>
      </w:r>
    </w:p>
    <w:p w:rsidR="00E26722" w:rsidRDefault="00E26722" w:rsidP="00E26722">
      <w:pPr>
        <w:ind w:firstLineChars="200" w:firstLine="420"/>
        <w:rPr>
          <w:sz w:val="28"/>
          <w:szCs w:val="28"/>
        </w:rPr>
      </w:pPr>
      <w:r>
        <w:object w:dxaOrig="7028" w:dyaOrig="11678">
          <v:shape id="_x0000_i1025" type="#_x0000_t75" style="width:340.9pt;height:606.55pt" o:ole="">
            <v:imagedata r:id="rId7" o:title=""/>
          </v:shape>
          <o:OLEObject Type="Embed" ProgID="Visio.Drawing.11" ShapeID="_x0000_i1025" DrawAspect="Content" ObjectID="_1607431009" r:id="rId8"/>
        </w:object>
      </w:r>
    </w:p>
    <w:p w:rsidR="00E26722" w:rsidRPr="00941C79" w:rsidRDefault="00E26722" w:rsidP="00E26722">
      <w:pPr>
        <w:jc w:val="center"/>
        <w:rPr>
          <w:b/>
        </w:rPr>
      </w:pPr>
      <w:r w:rsidRPr="00941C79">
        <w:rPr>
          <w:rFonts w:hint="eastAsia"/>
          <w:b/>
        </w:rPr>
        <w:t>耕地质量等级成果补充完善工作技术路线图</w:t>
      </w:r>
    </w:p>
    <w:p w:rsidR="00E26722" w:rsidRPr="004126F7" w:rsidRDefault="00E26722" w:rsidP="00E26722">
      <w:pPr>
        <w:widowControl/>
        <w:jc w:val="left"/>
        <w:rPr>
          <w:rFonts w:ascii="宋体" w:hAnsi="宋体"/>
          <w:b/>
          <w:bCs/>
          <w:sz w:val="28"/>
          <w:szCs w:val="28"/>
        </w:rPr>
      </w:pPr>
      <w:r>
        <w:rPr>
          <w:rFonts w:ascii="宋体" w:hAnsi="宋体"/>
          <w:b/>
          <w:bCs/>
          <w:sz w:val="28"/>
          <w:szCs w:val="28"/>
        </w:rPr>
        <w:br w:type="page"/>
      </w:r>
    </w:p>
    <w:p w:rsidR="00E26722" w:rsidRPr="00D872A9" w:rsidRDefault="00E26722" w:rsidP="00E26722">
      <w:pPr>
        <w:pStyle w:val="2"/>
        <w:jc w:val="center"/>
        <w:rPr>
          <w:sz w:val="28"/>
        </w:rPr>
      </w:pPr>
      <w:r w:rsidRPr="00D872A9">
        <w:rPr>
          <w:rFonts w:hint="eastAsia"/>
          <w:sz w:val="28"/>
        </w:rPr>
        <w:lastRenderedPageBreak/>
        <w:t>（四）服务承诺</w:t>
      </w:r>
    </w:p>
    <w:p w:rsidR="00E26722" w:rsidRDefault="00E26722" w:rsidP="00E26722">
      <w:pPr>
        <w:widowControl/>
        <w:jc w:val="center"/>
        <w:rPr>
          <w:rFonts w:ascii="宋体"/>
          <w:sz w:val="24"/>
          <w:szCs w:val="24"/>
        </w:rPr>
      </w:pPr>
      <w:r>
        <w:rPr>
          <w:rFonts w:ascii="宋体" w:hAnsi="宋体" w:hint="eastAsia"/>
          <w:sz w:val="24"/>
          <w:szCs w:val="24"/>
        </w:rPr>
        <w:t>（投标人根据招标文件要求自行编制）</w:t>
      </w:r>
    </w:p>
    <w:p w:rsidR="00E26722" w:rsidRDefault="00E26722" w:rsidP="00E26722">
      <w:pPr>
        <w:pStyle w:val="a4"/>
        <w:spacing w:after="0" w:line="360" w:lineRule="auto"/>
        <w:ind w:firstLineChars="200" w:firstLine="480"/>
        <w:rPr>
          <w:rFonts w:ascii="宋体" w:hAnsi="宋体"/>
          <w:sz w:val="24"/>
        </w:rPr>
      </w:pPr>
      <w:r w:rsidRPr="00F43664">
        <w:rPr>
          <w:rFonts w:ascii="宋体" w:hAnsi="宋体" w:hint="eastAsia"/>
          <w:sz w:val="24"/>
        </w:rPr>
        <w:t>我方经仔细阅读本项目的招标文件，对所投项目向贵单位特作如下服务承诺、优惠条件：</w:t>
      </w:r>
    </w:p>
    <w:p w:rsidR="00E26722" w:rsidRPr="006F3085" w:rsidRDefault="00E26722" w:rsidP="00E26722">
      <w:pPr>
        <w:spacing w:line="360" w:lineRule="auto"/>
        <w:ind w:firstLineChars="200" w:firstLine="480"/>
        <w:rPr>
          <w:rFonts w:ascii="宋体" w:hAnsi="宋体"/>
          <w:sz w:val="24"/>
          <w:szCs w:val="24"/>
        </w:rPr>
      </w:pPr>
      <w:r w:rsidRPr="006F3085">
        <w:rPr>
          <w:rFonts w:ascii="宋体" w:hAnsi="宋体" w:hint="eastAsia"/>
          <w:sz w:val="24"/>
          <w:szCs w:val="24"/>
        </w:rPr>
        <w:t>一、时间和质量承诺</w:t>
      </w:r>
    </w:p>
    <w:p w:rsidR="00E26722" w:rsidRPr="006F3085" w:rsidRDefault="00E26722" w:rsidP="00E26722">
      <w:pPr>
        <w:spacing w:line="360" w:lineRule="auto"/>
        <w:ind w:firstLineChars="200" w:firstLine="480"/>
        <w:rPr>
          <w:rFonts w:ascii="宋体" w:hAnsi="宋体"/>
          <w:sz w:val="24"/>
          <w:szCs w:val="24"/>
        </w:rPr>
      </w:pPr>
      <w:r w:rsidRPr="006F3085">
        <w:rPr>
          <w:rFonts w:ascii="宋体" w:hAnsi="宋体" w:hint="eastAsia"/>
          <w:sz w:val="24"/>
          <w:szCs w:val="24"/>
        </w:rPr>
        <w:t>投标有效期：</w:t>
      </w:r>
      <w:r w:rsidRPr="001A5ECC">
        <w:rPr>
          <w:rFonts w:ascii="宋体" w:hAnsi="宋体" w:hint="eastAsia"/>
          <w:sz w:val="24"/>
          <w:szCs w:val="24"/>
        </w:rPr>
        <w:t>60天（自提交投标文件的截止之日起算）</w:t>
      </w:r>
      <w:r>
        <w:rPr>
          <w:rFonts w:ascii="宋体" w:hAnsi="宋体" w:hint="eastAsia"/>
          <w:sz w:val="24"/>
          <w:szCs w:val="24"/>
        </w:rPr>
        <w:t>。</w:t>
      </w:r>
    </w:p>
    <w:p w:rsidR="00E26722" w:rsidRDefault="00E26722" w:rsidP="00E26722">
      <w:pPr>
        <w:spacing w:line="360" w:lineRule="auto"/>
        <w:ind w:firstLineChars="200" w:firstLine="480"/>
        <w:rPr>
          <w:rFonts w:ascii="宋体" w:hAnsi="宋体" w:cs="宋体"/>
          <w:sz w:val="24"/>
          <w:szCs w:val="24"/>
          <w:lang w:bidi="ar"/>
        </w:rPr>
      </w:pPr>
      <w:r w:rsidRPr="001A5ECC">
        <w:rPr>
          <w:rFonts w:ascii="宋体" w:hAnsi="宋体" w:cs="宋体" w:hint="eastAsia"/>
          <w:sz w:val="24"/>
          <w:szCs w:val="24"/>
          <w:lang w:bidi="ar"/>
        </w:rPr>
        <w:t>工期：合同签订后120日历</w:t>
      </w:r>
      <w:bookmarkStart w:id="14" w:name="_GoBack"/>
      <w:bookmarkEnd w:id="14"/>
      <w:r w:rsidRPr="001A5ECC">
        <w:rPr>
          <w:rFonts w:ascii="宋体" w:hAnsi="宋体" w:cs="宋体" w:hint="eastAsia"/>
          <w:sz w:val="24"/>
          <w:szCs w:val="24"/>
          <w:lang w:bidi="ar"/>
        </w:rPr>
        <w:t>天</w:t>
      </w:r>
      <w:r>
        <w:rPr>
          <w:rFonts w:ascii="宋体" w:hAnsi="宋体" w:cs="宋体" w:hint="eastAsia"/>
          <w:sz w:val="24"/>
          <w:szCs w:val="24"/>
          <w:lang w:bidi="ar"/>
        </w:rPr>
        <w:t>。</w:t>
      </w:r>
    </w:p>
    <w:p w:rsidR="00E26722" w:rsidRDefault="00E26722" w:rsidP="00E26722">
      <w:pPr>
        <w:spacing w:line="360" w:lineRule="auto"/>
        <w:ind w:firstLineChars="200" w:firstLine="480"/>
        <w:rPr>
          <w:rFonts w:ascii="宋体" w:hAnsi="宋体"/>
          <w:sz w:val="24"/>
          <w:szCs w:val="24"/>
        </w:rPr>
      </w:pPr>
      <w:r w:rsidRPr="006F3085">
        <w:rPr>
          <w:rFonts w:ascii="宋体" w:hAnsi="宋体" w:hint="eastAsia"/>
          <w:sz w:val="24"/>
          <w:szCs w:val="24"/>
        </w:rPr>
        <w:t>投标范围：</w:t>
      </w:r>
      <w:r w:rsidRPr="001A5ECC">
        <w:rPr>
          <w:rFonts w:ascii="宋体" w:hAnsi="宋体" w:hint="eastAsia"/>
          <w:sz w:val="24"/>
          <w:szCs w:val="24"/>
        </w:rPr>
        <w:t>五</w:t>
      </w:r>
      <w:r>
        <w:rPr>
          <w:rFonts w:ascii="宋体" w:hAnsi="宋体" w:hint="eastAsia"/>
          <w:sz w:val="24"/>
          <w:szCs w:val="24"/>
        </w:rPr>
        <w:t>标段：负责鄢陵县耕地质量等级调查评价和耕地分等定级调查评价工作</w:t>
      </w:r>
      <w:r w:rsidRPr="006F3085">
        <w:rPr>
          <w:rFonts w:ascii="宋体" w:hAnsi="宋体" w:hint="eastAsia"/>
          <w:sz w:val="24"/>
          <w:szCs w:val="24"/>
        </w:rPr>
        <w:t>。</w:t>
      </w:r>
    </w:p>
    <w:p w:rsidR="00E26722" w:rsidRPr="006C5AC0" w:rsidRDefault="00E26722" w:rsidP="00E26722">
      <w:pPr>
        <w:spacing w:line="360" w:lineRule="auto"/>
        <w:ind w:firstLineChars="200" w:firstLine="480"/>
        <w:rPr>
          <w:rFonts w:ascii="宋体" w:hAnsi="宋体"/>
          <w:sz w:val="24"/>
          <w:szCs w:val="24"/>
        </w:rPr>
      </w:pPr>
      <w:r w:rsidRPr="006C5AC0">
        <w:rPr>
          <w:rFonts w:ascii="宋体" w:hAnsi="宋体" w:hint="eastAsia"/>
          <w:sz w:val="24"/>
          <w:szCs w:val="24"/>
        </w:rPr>
        <w:t>质量标准</w:t>
      </w:r>
      <w:r>
        <w:rPr>
          <w:rFonts w:ascii="宋体" w:hAnsi="宋体" w:hint="eastAsia"/>
          <w:sz w:val="24"/>
          <w:szCs w:val="24"/>
        </w:rPr>
        <w:t>：</w:t>
      </w:r>
      <w:r w:rsidRPr="006C5AC0">
        <w:rPr>
          <w:rFonts w:ascii="宋体" w:hAnsi="宋体" w:hint="eastAsia"/>
          <w:sz w:val="24"/>
          <w:szCs w:val="24"/>
        </w:rPr>
        <w:t>达到国家、省、市有关第三次全国国土调查技术要求，确保通过市级核查质检（含抽检），国家和省级检查验收。</w:t>
      </w:r>
    </w:p>
    <w:p w:rsidR="00E26722" w:rsidRPr="00A11BC7" w:rsidRDefault="00E26722" w:rsidP="00E26722">
      <w:pPr>
        <w:spacing w:line="360" w:lineRule="auto"/>
        <w:ind w:firstLineChars="200" w:firstLine="480"/>
        <w:rPr>
          <w:rFonts w:ascii="宋体" w:hAnsi="宋体"/>
          <w:sz w:val="24"/>
          <w:szCs w:val="24"/>
        </w:rPr>
      </w:pPr>
      <w:r>
        <w:rPr>
          <w:rFonts w:ascii="宋体" w:hAnsi="宋体" w:hint="eastAsia"/>
          <w:sz w:val="24"/>
          <w:szCs w:val="24"/>
        </w:rPr>
        <w:t>我方完全响应招标文件规定的验收标准：</w:t>
      </w:r>
      <w:r w:rsidRPr="00A11BC7">
        <w:rPr>
          <w:rFonts w:ascii="宋体" w:hAnsi="宋体" w:hint="eastAsia"/>
          <w:sz w:val="24"/>
          <w:szCs w:val="24"/>
        </w:rPr>
        <w:t>完全同意招标文件要求的验收标准。</w:t>
      </w:r>
    </w:p>
    <w:p w:rsidR="00E26722" w:rsidRPr="00A11BC7" w:rsidRDefault="00E26722" w:rsidP="00E26722">
      <w:pPr>
        <w:spacing w:line="360" w:lineRule="auto"/>
        <w:ind w:firstLineChars="200" w:firstLine="480"/>
        <w:rPr>
          <w:rFonts w:ascii="宋体" w:hAnsi="宋体"/>
          <w:sz w:val="24"/>
          <w:szCs w:val="24"/>
        </w:rPr>
      </w:pPr>
      <w:r w:rsidRPr="00A11BC7">
        <w:rPr>
          <w:rFonts w:ascii="宋体" w:hAnsi="宋体" w:hint="eastAsia"/>
          <w:sz w:val="24"/>
          <w:szCs w:val="24"/>
        </w:rPr>
        <w:t>1.项目完成后，乙方组织自查，乙方自查工作完成后，向甲方提出验收申请，甲方进行初验。初验合格后报省厅组织专家进行验收，并出具成果验收报告。未能通过相关部门验收的，乙方应在收到甲方整改意见书之日起20个工作日内完成项目整改，整改完成后重新提交书面验收申请。</w:t>
      </w:r>
    </w:p>
    <w:p w:rsidR="00E26722" w:rsidRPr="00A11BC7" w:rsidRDefault="00E26722" w:rsidP="00E26722">
      <w:pPr>
        <w:spacing w:line="360" w:lineRule="auto"/>
        <w:ind w:firstLineChars="200" w:firstLine="480"/>
        <w:rPr>
          <w:rFonts w:ascii="宋体" w:hAnsi="宋体"/>
          <w:sz w:val="24"/>
          <w:szCs w:val="24"/>
        </w:rPr>
      </w:pPr>
      <w:r w:rsidRPr="00A11BC7">
        <w:rPr>
          <w:rFonts w:ascii="宋体" w:hAnsi="宋体" w:hint="eastAsia"/>
          <w:sz w:val="24"/>
          <w:szCs w:val="24"/>
        </w:rPr>
        <w:t>2.对乙方所提供的项目成果的质量有争议的，由具有相关资质的单位依法裁决，其费用由败诉方承担。</w:t>
      </w:r>
    </w:p>
    <w:p w:rsidR="00E26722" w:rsidRPr="00A11BC7" w:rsidRDefault="00E26722" w:rsidP="00E26722">
      <w:pPr>
        <w:spacing w:line="360" w:lineRule="auto"/>
        <w:ind w:firstLineChars="200" w:firstLine="480"/>
        <w:rPr>
          <w:rFonts w:ascii="宋体" w:hAnsi="宋体"/>
          <w:sz w:val="24"/>
          <w:szCs w:val="24"/>
        </w:rPr>
      </w:pPr>
      <w:r w:rsidRPr="00A11BC7">
        <w:rPr>
          <w:rFonts w:ascii="宋体" w:hAnsi="宋体" w:hint="eastAsia"/>
          <w:sz w:val="24"/>
          <w:szCs w:val="24"/>
        </w:rPr>
        <w:t>3.乙方应根据合同要求向甲方交付阶段性成果。自最终验收之日起30日内，乙方向甲方交付合同要求的全部成果。</w:t>
      </w:r>
    </w:p>
    <w:p w:rsidR="00E26722" w:rsidRPr="001A5ECC" w:rsidRDefault="00E26722" w:rsidP="00E26722">
      <w:pPr>
        <w:spacing w:line="360" w:lineRule="auto"/>
        <w:ind w:firstLineChars="200" w:firstLine="480"/>
        <w:rPr>
          <w:rFonts w:ascii="宋体" w:hAnsi="宋体"/>
          <w:sz w:val="24"/>
          <w:szCs w:val="24"/>
        </w:rPr>
      </w:pPr>
      <w:r w:rsidRPr="001A5ECC">
        <w:rPr>
          <w:rFonts w:ascii="宋体" w:hAnsi="宋体" w:hint="eastAsia"/>
          <w:sz w:val="24"/>
          <w:szCs w:val="24"/>
        </w:rPr>
        <w:t>付款方式：</w:t>
      </w:r>
    </w:p>
    <w:p w:rsidR="00E26722" w:rsidRPr="001A5ECC" w:rsidRDefault="00E26722" w:rsidP="00E26722">
      <w:pPr>
        <w:spacing w:line="360" w:lineRule="auto"/>
        <w:ind w:firstLineChars="200" w:firstLine="480"/>
        <w:rPr>
          <w:rFonts w:ascii="宋体" w:hAnsi="宋体"/>
          <w:sz w:val="24"/>
          <w:szCs w:val="24"/>
        </w:rPr>
      </w:pPr>
      <w:r w:rsidRPr="001A5ECC">
        <w:rPr>
          <w:rFonts w:ascii="宋体" w:hAnsi="宋体" w:hint="eastAsia"/>
          <w:sz w:val="24"/>
          <w:szCs w:val="24"/>
        </w:rPr>
        <w:t>1、支付方式：分四次拨付</w:t>
      </w:r>
    </w:p>
    <w:p w:rsidR="00E26722" w:rsidRDefault="00E26722" w:rsidP="00E26722">
      <w:pPr>
        <w:spacing w:line="360" w:lineRule="auto"/>
        <w:ind w:firstLineChars="200" w:firstLine="480"/>
        <w:rPr>
          <w:rFonts w:ascii="宋体" w:hAnsi="宋体"/>
          <w:sz w:val="24"/>
          <w:szCs w:val="24"/>
        </w:rPr>
      </w:pPr>
      <w:r w:rsidRPr="001A5ECC">
        <w:rPr>
          <w:rFonts w:ascii="宋体" w:hAnsi="宋体" w:hint="eastAsia"/>
          <w:sz w:val="24"/>
          <w:szCs w:val="24"/>
        </w:rPr>
        <w:t>2、支付时间及条件：合同签订生效后，10个工作日内日提交整体技术方案，经甲方审核通过后，支付合同总金额的30%；成果交付后，支付合同总金额的50%；完成统一时点数据变更，支付合同总金额的10%；项目验收后，支付合同总金额的10%。</w:t>
      </w:r>
    </w:p>
    <w:p w:rsidR="00E26722" w:rsidRPr="007003D3" w:rsidRDefault="00E26722" w:rsidP="00E26722">
      <w:pPr>
        <w:spacing w:line="360" w:lineRule="auto"/>
        <w:ind w:firstLineChars="200" w:firstLine="480"/>
        <w:rPr>
          <w:rFonts w:ascii="宋体" w:hAnsi="宋体"/>
          <w:sz w:val="24"/>
          <w:szCs w:val="24"/>
        </w:rPr>
      </w:pPr>
      <w:r w:rsidRPr="007003D3">
        <w:rPr>
          <w:rFonts w:ascii="宋体" w:hAnsi="宋体" w:hint="eastAsia"/>
          <w:sz w:val="24"/>
          <w:szCs w:val="24"/>
        </w:rPr>
        <w:t>履约保证金承诺：保证在签订合同前按招标文件的规定提交履约保证金。</w:t>
      </w:r>
    </w:p>
    <w:p w:rsidR="00E26722" w:rsidRPr="007003D3" w:rsidRDefault="00E26722" w:rsidP="00E26722">
      <w:pPr>
        <w:spacing w:line="360" w:lineRule="auto"/>
        <w:ind w:firstLineChars="200" w:firstLine="480"/>
        <w:rPr>
          <w:rFonts w:ascii="宋体" w:hAnsi="宋体"/>
          <w:sz w:val="24"/>
          <w:szCs w:val="24"/>
        </w:rPr>
      </w:pPr>
      <w:r w:rsidRPr="007003D3">
        <w:rPr>
          <w:rFonts w:ascii="宋体" w:hAnsi="宋体" w:hint="eastAsia"/>
          <w:sz w:val="24"/>
          <w:szCs w:val="24"/>
        </w:rPr>
        <w:t>我公司承诺，一旦中标，保证按照《河南省第三次全国土地调查专业调查队伍监督管理办法》（豫土地调查办[2018]9号）的要求，锁定人员不少于3人。</w:t>
      </w:r>
    </w:p>
    <w:p w:rsidR="00E26722" w:rsidRPr="006F3085" w:rsidRDefault="00E26722" w:rsidP="00E26722">
      <w:pPr>
        <w:spacing w:line="360" w:lineRule="auto"/>
        <w:ind w:firstLineChars="200" w:firstLine="480"/>
        <w:rPr>
          <w:rFonts w:ascii="宋体" w:hAnsi="宋体"/>
          <w:sz w:val="24"/>
          <w:szCs w:val="24"/>
        </w:rPr>
      </w:pPr>
      <w:r w:rsidRPr="006F3085">
        <w:rPr>
          <w:rFonts w:ascii="宋体" w:hAnsi="宋体" w:hint="eastAsia"/>
          <w:sz w:val="24"/>
          <w:szCs w:val="24"/>
        </w:rPr>
        <w:lastRenderedPageBreak/>
        <w:t>我方保证按业主要求向现场派常驻专业技术人员，做好施工现场服务，并负责解决施工过程中出现的问题。</w:t>
      </w:r>
    </w:p>
    <w:p w:rsidR="00E26722" w:rsidRPr="006F3085" w:rsidRDefault="00E26722" w:rsidP="00E26722">
      <w:pPr>
        <w:spacing w:line="360" w:lineRule="auto"/>
        <w:ind w:firstLineChars="200" w:firstLine="480"/>
        <w:rPr>
          <w:rFonts w:ascii="宋体" w:hAnsi="宋体"/>
          <w:sz w:val="24"/>
          <w:szCs w:val="24"/>
        </w:rPr>
      </w:pPr>
      <w:r w:rsidRPr="006F3085">
        <w:rPr>
          <w:rFonts w:ascii="宋体" w:hAnsi="宋体" w:hint="eastAsia"/>
          <w:sz w:val="24"/>
          <w:szCs w:val="24"/>
        </w:rPr>
        <w:t>我方保证严格按时提交成果，保证做到文明施工与安全生产，确保零事故。在</w:t>
      </w:r>
      <w:r>
        <w:rPr>
          <w:rFonts w:ascii="宋体" w:hAnsi="宋体" w:hint="eastAsia"/>
          <w:sz w:val="24"/>
          <w:szCs w:val="24"/>
        </w:rPr>
        <w:t>项目实施</w:t>
      </w:r>
      <w:r w:rsidRPr="006F3085">
        <w:rPr>
          <w:rFonts w:ascii="宋体" w:hAnsi="宋体" w:hint="eastAsia"/>
          <w:sz w:val="24"/>
          <w:szCs w:val="24"/>
        </w:rPr>
        <w:t>过程中，由于不可预见等因素的影响，保证做到事先发现问题并提出解决和完善的方法</w:t>
      </w:r>
      <w:r>
        <w:rPr>
          <w:rFonts w:ascii="宋体" w:hAnsi="宋体" w:hint="eastAsia"/>
          <w:sz w:val="24"/>
          <w:szCs w:val="24"/>
        </w:rPr>
        <w:t>，</w:t>
      </w:r>
      <w:r w:rsidRPr="006F3085">
        <w:rPr>
          <w:rFonts w:ascii="宋体" w:hAnsi="宋体" w:hint="eastAsia"/>
          <w:sz w:val="24"/>
          <w:szCs w:val="24"/>
        </w:rPr>
        <w:t>具体方法如下：</w:t>
      </w:r>
    </w:p>
    <w:p w:rsidR="00E26722" w:rsidRPr="006F3085" w:rsidRDefault="00E26722" w:rsidP="00E26722">
      <w:pPr>
        <w:spacing w:line="360" w:lineRule="auto"/>
        <w:ind w:firstLineChars="200" w:firstLine="480"/>
        <w:rPr>
          <w:rFonts w:ascii="宋体" w:hAnsi="宋体"/>
          <w:sz w:val="24"/>
          <w:szCs w:val="24"/>
        </w:rPr>
      </w:pPr>
      <w:r w:rsidRPr="006F3085">
        <w:rPr>
          <w:rFonts w:ascii="宋体" w:hAnsi="宋体" w:hint="eastAsia"/>
          <w:sz w:val="24"/>
          <w:szCs w:val="24"/>
        </w:rPr>
        <w:t>1）全面认可、接受和执行招标书及合同规定的内容，同意招标文件规定的付款方式。</w:t>
      </w:r>
    </w:p>
    <w:p w:rsidR="00E26722" w:rsidRPr="006F3085" w:rsidRDefault="00E26722" w:rsidP="00E26722">
      <w:pPr>
        <w:spacing w:line="360" w:lineRule="auto"/>
        <w:ind w:firstLineChars="200" w:firstLine="480"/>
        <w:rPr>
          <w:rFonts w:ascii="宋体" w:hAnsi="宋体"/>
          <w:sz w:val="24"/>
          <w:szCs w:val="24"/>
        </w:rPr>
      </w:pPr>
      <w:r w:rsidRPr="006F3085">
        <w:rPr>
          <w:rFonts w:ascii="宋体" w:hAnsi="宋体" w:hint="eastAsia"/>
          <w:sz w:val="24"/>
          <w:szCs w:val="24"/>
        </w:rPr>
        <w:t>2）我公司愿在招标人的领导下，投入高水准的技术人员、优良的仪器设备，按项目进展情况，及时向贵方汇报沟通，充分利用我方的技术优势，为贵方排忧解难，解决施工中能出现的问题，确保该项目按期保质保量的完成。</w:t>
      </w:r>
    </w:p>
    <w:p w:rsidR="00E26722" w:rsidRPr="006F3085" w:rsidRDefault="00E26722" w:rsidP="00E26722">
      <w:pPr>
        <w:spacing w:line="360" w:lineRule="auto"/>
        <w:ind w:firstLineChars="200" w:firstLine="480"/>
        <w:rPr>
          <w:rFonts w:ascii="宋体" w:hAnsi="宋体"/>
          <w:sz w:val="24"/>
          <w:szCs w:val="24"/>
        </w:rPr>
      </w:pPr>
      <w:r w:rsidRPr="006F3085">
        <w:rPr>
          <w:rFonts w:ascii="宋体" w:hAnsi="宋体" w:hint="eastAsia"/>
          <w:sz w:val="24"/>
          <w:szCs w:val="24"/>
        </w:rPr>
        <w:t>3）制定科学的进度计划，合理组织项目实施，保证按期完成本工程所有项目，并根据合同规定，提供全套成果。</w:t>
      </w:r>
    </w:p>
    <w:p w:rsidR="00E26722" w:rsidRPr="006F3085" w:rsidRDefault="00E26722" w:rsidP="00E26722">
      <w:pPr>
        <w:spacing w:line="360" w:lineRule="auto"/>
        <w:ind w:firstLineChars="200" w:firstLine="480"/>
        <w:rPr>
          <w:rFonts w:ascii="宋体" w:hAnsi="宋体"/>
          <w:sz w:val="24"/>
          <w:szCs w:val="24"/>
        </w:rPr>
      </w:pPr>
      <w:r w:rsidRPr="006F3085">
        <w:rPr>
          <w:rFonts w:ascii="宋体" w:hAnsi="宋体" w:hint="eastAsia"/>
          <w:sz w:val="24"/>
          <w:szCs w:val="24"/>
        </w:rPr>
        <w:t>同时针对项目生产过程中发生的安全问题，明确责任，及时处理，杜绝重大安全事故的发生。加强安全生产管理和后勤保障工作，确保该项目顺利进行。</w:t>
      </w:r>
    </w:p>
    <w:p w:rsidR="00E26722" w:rsidRPr="00A927F6" w:rsidRDefault="00E26722" w:rsidP="00E26722">
      <w:pPr>
        <w:spacing w:line="360" w:lineRule="auto"/>
        <w:ind w:firstLineChars="200" w:firstLine="480"/>
        <w:rPr>
          <w:rFonts w:ascii="宋体" w:hAnsi="宋体"/>
          <w:sz w:val="24"/>
          <w:szCs w:val="24"/>
        </w:rPr>
      </w:pPr>
      <w:r w:rsidRPr="006F3085">
        <w:rPr>
          <w:rFonts w:ascii="宋体" w:hAnsi="宋体" w:hint="eastAsia"/>
          <w:sz w:val="24"/>
          <w:szCs w:val="24"/>
        </w:rPr>
        <w:t>二、</w:t>
      </w:r>
      <w:r w:rsidRPr="00A927F6">
        <w:rPr>
          <w:rFonts w:ascii="宋体" w:hAnsi="宋体" w:hint="eastAsia"/>
          <w:sz w:val="24"/>
          <w:szCs w:val="24"/>
        </w:rPr>
        <w:t>投标人</w:t>
      </w:r>
      <w:r>
        <w:rPr>
          <w:rFonts w:ascii="宋体" w:hAnsi="宋体" w:hint="eastAsia"/>
          <w:sz w:val="24"/>
          <w:szCs w:val="24"/>
        </w:rPr>
        <w:t>售后服务响应时间</w:t>
      </w:r>
      <w:r w:rsidRPr="00A927F6">
        <w:rPr>
          <w:rFonts w:ascii="宋体" w:hAnsi="宋体" w:hint="eastAsia"/>
          <w:sz w:val="24"/>
          <w:szCs w:val="24"/>
        </w:rPr>
        <w:t>和辅助工作等的其他承诺</w:t>
      </w:r>
    </w:p>
    <w:p w:rsidR="00E26722" w:rsidRPr="00A927F6"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1）积极配合业主进行各项招标工作，按业主规定的时间提供</w:t>
      </w:r>
      <w:r>
        <w:rPr>
          <w:rFonts w:ascii="宋体" w:hAnsi="宋体" w:hint="eastAsia"/>
          <w:sz w:val="24"/>
          <w:szCs w:val="24"/>
        </w:rPr>
        <w:t>相关资料</w:t>
      </w:r>
      <w:r w:rsidRPr="00A927F6">
        <w:rPr>
          <w:rFonts w:ascii="宋体" w:hAnsi="宋体" w:hint="eastAsia"/>
          <w:sz w:val="24"/>
          <w:szCs w:val="24"/>
        </w:rPr>
        <w:t>。</w:t>
      </w:r>
    </w:p>
    <w:p w:rsidR="00E26722" w:rsidRPr="00A927F6"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2）免费向业主提供技术支持，及相关技术培训。</w:t>
      </w:r>
    </w:p>
    <w:p w:rsidR="00E26722" w:rsidRPr="00A927F6"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3）按业主要求派相关人员参加招标前会，就有关</w:t>
      </w:r>
      <w:r>
        <w:rPr>
          <w:rFonts w:ascii="宋体" w:hAnsi="宋体" w:hint="eastAsia"/>
          <w:sz w:val="24"/>
          <w:szCs w:val="24"/>
        </w:rPr>
        <w:t>技术</w:t>
      </w:r>
      <w:r w:rsidRPr="00A927F6">
        <w:rPr>
          <w:rFonts w:ascii="宋体" w:hAnsi="宋体" w:hint="eastAsia"/>
          <w:sz w:val="24"/>
          <w:szCs w:val="24"/>
        </w:rPr>
        <w:t>问题进行答疑。</w:t>
      </w:r>
    </w:p>
    <w:p w:rsidR="00E26722" w:rsidRPr="00A927F6"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4）严格执行《顾客满意程度控制程序》，对本公司的产品实行终身负责制；</w:t>
      </w:r>
    </w:p>
    <w:p w:rsidR="00E26722" w:rsidRPr="00A927F6"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5）项目实施过程中，由项目负责人负责向业主进行技术答疑和信息反馈工作；</w:t>
      </w:r>
    </w:p>
    <w:p w:rsidR="00E26722" w:rsidRPr="00A927F6"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6）凡业主提出的需要验证查实或纠正的问题一般在2小时内给予解决，重大问题在12小时内给予解决；</w:t>
      </w:r>
    </w:p>
    <w:p w:rsidR="00E26722" w:rsidRPr="00A927F6"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7）项目验收后，由本公司总工程师负责事后服务工作；</w:t>
      </w:r>
    </w:p>
    <w:p w:rsidR="00E26722" w:rsidRPr="00A927F6"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8）当业主在使用本项目资料时，需要进行技术交底服务或现场技术服务时，在规定的时间内派参与该工程的主要人员进行服务；</w:t>
      </w:r>
    </w:p>
    <w:p w:rsidR="00E26722" w:rsidRPr="00A927F6"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9）当在使用本工程资料过程中发现存在可疑之处，在6小时内派工程技术人员进行检测验证；</w:t>
      </w:r>
    </w:p>
    <w:p w:rsidR="00E26722" w:rsidRPr="00A927F6"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10）当在使用本工程资料过程中发现存在质量问题，在6小时内派工程技术</w:t>
      </w:r>
      <w:r w:rsidRPr="00A927F6">
        <w:rPr>
          <w:rFonts w:ascii="宋体" w:hAnsi="宋体" w:hint="eastAsia"/>
          <w:sz w:val="24"/>
          <w:szCs w:val="24"/>
        </w:rPr>
        <w:lastRenderedPageBreak/>
        <w:t>人员进行纠正；</w:t>
      </w:r>
    </w:p>
    <w:p w:rsidR="00E26722" w:rsidRPr="00A927F6"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11）凡因业主由于使用本工程资料而造成经济损失、经验证后属于我方责任的,我方应按政府职能部门的裁定承担相应的损失，并及时采取相应的补救措施。</w:t>
      </w:r>
    </w:p>
    <w:p w:rsidR="00E26722" w:rsidRDefault="00E26722" w:rsidP="00E26722">
      <w:pPr>
        <w:spacing w:line="360" w:lineRule="auto"/>
        <w:ind w:firstLineChars="200" w:firstLine="480"/>
        <w:rPr>
          <w:rFonts w:ascii="宋体" w:hAnsi="宋体"/>
          <w:sz w:val="24"/>
          <w:szCs w:val="24"/>
        </w:rPr>
      </w:pPr>
      <w:r w:rsidRPr="00A927F6">
        <w:rPr>
          <w:rFonts w:ascii="宋体" w:hAnsi="宋体" w:hint="eastAsia"/>
          <w:sz w:val="24"/>
          <w:szCs w:val="24"/>
        </w:rPr>
        <w:t>12）我方承诺在使用涉及到机密文件或资料的过程中，做好相关的保密工作并且保证文件、资料借阅的保管和及时归档的工作。</w:t>
      </w:r>
    </w:p>
    <w:p w:rsidR="00E26722" w:rsidRPr="00552045" w:rsidRDefault="00E26722" w:rsidP="00E26722">
      <w:pPr>
        <w:widowControl/>
        <w:jc w:val="left"/>
        <w:rPr>
          <w:rFonts w:ascii="宋体" w:hAnsi="宋体"/>
          <w:b/>
          <w:bCs/>
          <w:sz w:val="36"/>
          <w:szCs w:val="36"/>
        </w:rPr>
      </w:pPr>
      <w:r>
        <w:rPr>
          <w:rFonts w:ascii="宋体" w:hAnsi="宋体"/>
          <w:b/>
          <w:bCs/>
          <w:sz w:val="36"/>
          <w:szCs w:val="36"/>
        </w:rPr>
        <w:br w:type="page"/>
      </w:r>
    </w:p>
    <w:p w:rsidR="00581EA4" w:rsidRPr="00E26722" w:rsidRDefault="00581EA4"/>
    <w:sectPr w:rsidR="00581EA4" w:rsidRPr="00E267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1B" w:rsidRDefault="00E26722" w:rsidP="00D911F8">
    <w:pPr>
      <w:pStyle w:val="a5"/>
      <w:numPr>
        <w:ilvl w:val="0"/>
        <w:numId w:val="5"/>
      </w:numPr>
      <w:pBdr>
        <w:bottom w:val="none" w:sz="0" w:space="0" w:color="auto"/>
      </w:pBdr>
      <w:tabs>
        <w:tab w:val="clear" w:pos="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F7240B"/>
    <w:multiLevelType w:val="singleLevel"/>
    <w:tmpl w:val="8CF7240B"/>
    <w:lvl w:ilvl="0">
      <w:start w:val="1"/>
      <w:numFmt w:val="decimal"/>
      <w:suff w:val="nothing"/>
      <w:lvlText w:val="%1、"/>
      <w:lvlJc w:val="left"/>
    </w:lvl>
  </w:abstractNum>
  <w:abstractNum w:abstractNumId="1">
    <w:nsid w:val="0C7C3394"/>
    <w:multiLevelType w:val="hybridMultilevel"/>
    <w:tmpl w:val="DA98A3F8"/>
    <w:lvl w:ilvl="0" w:tplc="EACC4D4C">
      <w:start w:val="1"/>
      <w:numFmt w:val="decimal"/>
      <w:lvlText w:val="%1、"/>
      <w:lvlJc w:val="left"/>
      <w:pPr>
        <w:ind w:left="928"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
    <w:nsid w:val="5D64212E"/>
    <w:multiLevelType w:val="hybridMultilevel"/>
    <w:tmpl w:val="B84E1B9A"/>
    <w:lvl w:ilvl="0" w:tplc="D3AE331A">
      <w:start w:val="1"/>
      <w:numFmt w:val="decimalEnclosedCircle"/>
      <w:lvlText w:val="%1"/>
      <w:lvlJc w:val="left"/>
      <w:pPr>
        <w:tabs>
          <w:tab w:val="num" w:pos="920"/>
        </w:tabs>
        <w:ind w:left="920" w:hanging="36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3">
    <w:nsid w:val="6C391C58"/>
    <w:multiLevelType w:val="multilevel"/>
    <w:tmpl w:val="8126F2F6"/>
    <w:lvl w:ilvl="0">
      <w:start w:val="1"/>
      <w:numFmt w:val="decimal"/>
      <w:suff w:val="nothing"/>
      <w:lvlText w:val="%1．"/>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4">
    <w:nsid w:val="6CEA2025"/>
    <w:multiLevelType w:val="multilevel"/>
    <w:tmpl w:val="6CEA2025"/>
    <w:lvl w:ilvl="0">
      <w:start w:val="1"/>
      <w:numFmt w:val="none"/>
      <w:suff w:val="nothing"/>
      <w:lvlText w:val="%1"/>
      <w:lvlJc w:val="left"/>
      <w:pPr>
        <w:tabs>
          <w:tab w:val="num" w:pos="0"/>
        </w:tabs>
        <w:ind w:left="0" w:firstLine="0"/>
      </w:pPr>
      <w:rPr>
        <w:rFonts w:ascii="Times New Roman" w:hAnsi="Times New Roman" w:cs="Times New Roman" w:hint="default"/>
        <w:b/>
        <w:i w:val="0"/>
        <w:sz w:val="21"/>
      </w:rPr>
    </w:lvl>
    <w:lvl w:ilvl="1">
      <w:start w:val="1"/>
      <w:numFmt w:val="decimal"/>
      <w:suff w:val="nothing"/>
      <w:lvlText w:val="%1%2　"/>
      <w:lvlJc w:val="left"/>
      <w:pPr>
        <w:tabs>
          <w:tab w:val="num" w:pos="0"/>
        </w:tabs>
        <w:ind w:left="0" w:firstLine="0"/>
      </w:pPr>
      <w:rPr>
        <w:rFonts w:ascii="黑体" w:eastAsia="黑体" w:hAnsi="Times New Roman" w:hint="eastAsia"/>
        <w:b w:val="0"/>
        <w:i w:val="0"/>
        <w:sz w:val="21"/>
      </w:rPr>
    </w:lvl>
    <w:lvl w:ilvl="2">
      <w:start w:val="1"/>
      <w:numFmt w:val="decimal"/>
      <w:suff w:val="nothing"/>
      <w:lvlText w:val="%1%2.%3　"/>
      <w:lvlJc w:val="left"/>
      <w:pPr>
        <w:tabs>
          <w:tab w:val="num" w:pos="0"/>
        </w:tabs>
        <w:ind w:left="420" w:firstLine="0"/>
      </w:pPr>
      <w:rPr>
        <w:rFonts w:ascii="黑体" w:eastAsia="黑体" w:hAnsi="Times New Roman" w:hint="eastAsia"/>
        <w:b w:val="0"/>
        <w:i w:val="0"/>
        <w:sz w:val="21"/>
      </w:rPr>
    </w:lvl>
    <w:lvl w:ilvl="3">
      <w:start w:val="1"/>
      <w:numFmt w:val="decimal"/>
      <w:suff w:val="nothing"/>
      <w:lvlText w:val="%1%2.%3.%4　"/>
      <w:lvlJc w:val="left"/>
      <w:pPr>
        <w:tabs>
          <w:tab w:val="num" w:pos="0"/>
        </w:tabs>
        <w:ind w:left="0" w:firstLine="0"/>
      </w:pPr>
      <w:rPr>
        <w:rFonts w:ascii="黑体" w:eastAsia="黑体" w:hAnsi="Times New Roman" w:hint="eastAsia"/>
        <w:b w:val="0"/>
        <w:i w:val="0"/>
        <w:sz w:val="21"/>
      </w:rPr>
    </w:lvl>
    <w:lvl w:ilvl="4">
      <w:start w:val="1"/>
      <w:numFmt w:val="decimal"/>
      <w:suff w:val="nothing"/>
      <w:lvlText w:val="%1%2.%3.%4.%5　"/>
      <w:lvlJc w:val="left"/>
      <w:pPr>
        <w:tabs>
          <w:tab w:val="num" w:pos="0"/>
        </w:tabs>
        <w:ind w:left="0" w:firstLine="0"/>
      </w:pPr>
      <w:rPr>
        <w:rFonts w:ascii="黑体" w:eastAsia="黑体" w:hAnsi="Times New Roman" w:hint="eastAsia"/>
        <w:b w:val="0"/>
        <w:i w:val="0"/>
        <w:sz w:val="21"/>
      </w:rPr>
    </w:lvl>
    <w:lvl w:ilvl="5">
      <w:start w:val="1"/>
      <w:numFmt w:val="decimal"/>
      <w:suff w:val="nothing"/>
      <w:lvlText w:val="%1%2.%3.%4.%5.%6　"/>
      <w:lvlJc w:val="left"/>
      <w:pPr>
        <w:tabs>
          <w:tab w:val="num" w:pos="0"/>
        </w:tabs>
        <w:ind w:left="0" w:firstLine="0"/>
      </w:pPr>
      <w:rPr>
        <w:rFonts w:ascii="黑体" w:eastAsia="黑体" w:hAnsi="Times New Roman" w:hint="eastAsia"/>
        <w:b w:val="0"/>
        <w:i w:val="0"/>
        <w:sz w:val="21"/>
      </w:rPr>
    </w:lvl>
    <w:lvl w:ilvl="6">
      <w:start w:val="1"/>
      <w:numFmt w:val="decimal"/>
      <w:suff w:val="nothing"/>
      <w:lvlText w:val="%1%2.%3.%4.%5.%6.%7　"/>
      <w:lvlJc w:val="left"/>
      <w:pPr>
        <w:tabs>
          <w:tab w:val="num" w:pos="0"/>
        </w:tabs>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22"/>
    <w:rsid w:val="0034745E"/>
    <w:rsid w:val="003975A4"/>
    <w:rsid w:val="00581EA4"/>
    <w:rsid w:val="005D23B1"/>
    <w:rsid w:val="00674BE2"/>
    <w:rsid w:val="00B75E97"/>
    <w:rsid w:val="00E26722"/>
    <w:rsid w:val="00ED6DFF"/>
    <w:rsid w:val="00F91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722"/>
    <w:pPr>
      <w:widowControl w:val="0"/>
      <w:jc w:val="both"/>
    </w:pPr>
    <w:rPr>
      <w:rFonts w:ascii="Calibri" w:eastAsia="宋体" w:hAnsi="Calibri" w:cs="Times New Roman"/>
    </w:rPr>
  </w:style>
  <w:style w:type="paragraph" w:styleId="1">
    <w:name w:val="heading 1"/>
    <w:basedOn w:val="a"/>
    <w:next w:val="a"/>
    <w:link w:val="1Char"/>
    <w:uiPriority w:val="9"/>
    <w:qFormat/>
    <w:rsid w:val="00B75E9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B75E9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75E97"/>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B75E97"/>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E26722"/>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essage Header"/>
    <w:basedOn w:val="a"/>
    <w:link w:val="Char"/>
    <w:uiPriority w:val="99"/>
    <w:semiHidden/>
    <w:unhideWhenUsed/>
    <w:rsid w:val="005D23B1"/>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rPr>
  </w:style>
  <w:style w:type="character" w:customStyle="1" w:styleId="Char">
    <w:name w:val="信息标题 Char"/>
    <w:basedOn w:val="a0"/>
    <w:link w:val="a3"/>
    <w:uiPriority w:val="99"/>
    <w:semiHidden/>
    <w:rsid w:val="005D23B1"/>
    <w:rPr>
      <w:rFonts w:asciiTheme="majorHAnsi" w:eastAsiaTheme="majorEastAsia" w:hAnsiTheme="majorHAnsi" w:cstheme="majorBidi"/>
      <w:sz w:val="24"/>
      <w:szCs w:val="24"/>
      <w:shd w:val="pct20" w:color="auto" w:fill="auto"/>
    </w:rPr>
  </w:style>
  <w:style w:type="character" w:customStyle="1" w:styleId="1Char">
    <w:name w:val="标题 1 Char"/>
    <w:basedOn w:val="a0"/>
    <w:link w:val="1"/>
    <w:uiPriority w:val="9"/>
    <w:rsid w:val="00B75E97"/>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B75E97"/>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B75E97"/>
    <w:rPr>
      <w:rFonts w:ascii="Times New Roman" w:eastAsia="宋体" w:hAnsi="Times New Roman" w:cs="Times New Roman"/>
      <w:b/>
      <w:bCs/>
      <w:sz w:val="32"/>
      <w:szCs w:val="32"/>
    </w:rPr>
  </w:style>
  <w:style w:type="character" w:customStyle="1" w:styleId="4Char">
    <w:name w:val="标题 4 Char"/>
    <w:basedOn w:val="a0"/>
    <w:link w:val="4"/>
    <w:uiPriority w:val="9"/>
    <w:rsid w:val="00B75E97"/>
    <w:rPr>
      <w:rFonts w:asciiTheme="majorHAnsi" w:eastAsiaTheme="majorEastAsia" w:hAnsiTheme="majorHAnsi" w:cstheme="majorBidi"/>
      <w:b/>
      <w:bCs/>
      <w:sz w:val="28"/>
      <w:szCs w:val="28"/>
    </w:rPr>
  </w:style>
  <w:style w:type="paragraph" w:styleId="a4">
    <w:name w:val="Body Text Indent"/>
    <w:basedOn w:val="a"/>
    <w:link w:val="Char0"/>
    <w:uiPriority w:val="99"/>
    <w:unhideWhenUsed/>
    <w:rsid w:val="00E26722"/>
    <w:pPr>
      <w:spacing w:after="120"/>
      <w:ind w:leftChars="200" w:left="420"/>
    </w:pPr>
    <w:rPr>
      <w:rFonts w:ascii="Times New Roman" w:hAnsi="Times New Roman"/>
      <w:szCs w:val="24"/>
    </w:rPr>
  </w:style>
  <w:style w:type="character" w:customStyle="1" w:styleId="Char0">
    <w:name w:val="正文文本缩进 Char"/>
    <w:basedOn w:val="a0"/>
    <w:link w:val="a4"/>
    <w:uiPriority w:val="99"/>
    <w:rsid w:val="00E26722"/>
    <w:rPr>
      <w:rFonts w:ascii="Times New Roman" w:eastAsia="宋体" w:hAnsi="Times New Roman" w:cs="Times New Roman"/>
      <w:szCs w:val="24"/>
    </w:rPr>
  </w:style>
  <w:style w:type="character" w:customStyle="1" w:styleId="5Char">
    <w:name w:val="标题 5 Char"/>
    <w:basedOn w:val="a0"/>
    <w:link w:val="5"/>
    <w:uiPriority w:val="9"/>
    <w:rsid w:val="00E26722"/>
    <w:rPr>
      <w:rFonts w:ascii="Calibri" w:eastAsia="宋体" w:hAnsi="Calibri" w:cs="Times New Roman"/>
      <w:b/>
      <w:bCs/>
      <w:sz w:val="28"/>
      <w:szCs w:val="28"/>
    </w:rPr>
  </w:style>
  <w:style w:type="paragraph" w:styleId="a5">
    <w:name w:val="header"/>
    <w:basedOn w:val="a"/>
    <w:link w:val="Char1"/>
    <w:uiPriority w:val="99"/>
    <w:rsid w:val="00E2672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E26722"/>
    <w:rPr>
      <w:rFonts w:ascii="Calibri" w:eastAsia="宋体" w:hAnsi="Calibri" w:cs="Times New Roman"/>
      <w:sz w:val="18"/>
      <w:szCs w:val="18"/>
    </w:rPr>
  </w:style>
  <w:style w:type="paragraph" w:styleId="a6">
    <w:name w:val="footer"/>
    <w:basedOn w:val="a"/>
    <w:link w:val="Char2"/>
    <w:uiPriority w:val="99"/>
    <w:rsid w:val="00E26722"/>
    <w:pPr>
      <w:tabs>
        <w:tab w:val="center" w:pos="4153"/>
        <w:tab w:val="right" w:pos="8306"/>
      </w:tabs>
      <w:snapToGrid w:val="0"/>
      <w:jc w:val="left"/>
    </w:pPr>
    <w:rPr>
      <w:sz w:val="18"/>
      <w:szCs w:val="18"/>
    </w:rPr>
  </w:style>
  <w:style w:type="character" w:customStyle="1" w:styleId="Char2">
    <w:name w:val="页脚 Char"/>
    <w:basedOn w:val="a0"/>
    <w:link w:val="a6"/>
    <w:uiPriority w:val="99"/>
    <w:rsid w:val="00E26722"/>
    <w:rPr>
      <w:rFonts w:ascii="Calibri" w:eastAsia="宋体" w:hAnsi="Calibri" w:cs="Times New Roman"/>
      <w:sz w:val="18"/>
      <w:szCs w:val="18"/>
    </w:rPr>
  </w:style>
  <w:style w:type="paragraph" w:styleId="a7">
    <w:name w:val="Normal (Web)"/>
    <w:basedOn w:val="a"/>
    <w:unhideWhenUsed/>
    <w:qFormat/>
    <w:rsid w:val="00E26722"/>
    <w:pPr>
      <w:spacing w:line="432" w:lineRule="auto"/>
      <w:jc w:val="left"/>
    </w:pPr>
    <w:rPr>
      <w:kern w:val="0"/>
      <w:sz w:val="24"/>
    </w:rPr>
  </w:style>
  <w:style w:type="paragraph" w:styleId="a8">
    <w:name w:val="Body Text"/>
    <w:basedOn w:val="a"/>
    <w:link w:val="Char3"/>
    <w:uiPriority w:val="99"/>
    <w:unhideWhenUsed/>
    <w:rsid w:val="00E26722"/>
    <w:rPr>
      <w:rFonts w:eastAsia="楷体_GB2312" w:cs="宋体"/>
      <w:sz w:val="28"/>
      <w:szCs w:val="28"/>
    </w:rPr>
  </w:style>
  <w:style w:type="character" w:customStyle="1" w:styleId="Char3">
    <w:name w:val="正文文本 Char"/>
    <w:basedOn w:val="a0"/>
    <w:link w:val="a8"/>
    <w:uiPriority w:val="99"/>
    <w:rsid w:val="00E26722"/>
    <w:rPr>
      <w:rFonts w:ascii="Calibri" w:eastAsia="楷体_GB2312" w:hAnsi="Calibri" w:cs="宋体"/>
      <w:sz w:val="28"/>
      <w:szCs w:val="28"/>
    </w:rPr>
  </w:style>
  <w:style w:type="paragraph" w:styleId="a9">
    <w:name w:val="Body Text First Indent"/>
    <w:basedOn w:val="a8"/>
    <w:link w:val="Char4"/>
    <w:uiPriority w:val="99"/>
    <w:unhideWhenUsed/>
    <w:rsid w:val="00E26722"/>
    <w:pPr>
      <w:ind w:firstLineChars="100" w:firstLine="420"/>
    </w:pPr>
    <w:rPr>
      <w:rFonts w:eastAsia="宋体"/>
      <w:sz w:val="21"/>
      <w:szCs w:val="21"/>
    </w:rPr>
  </w:style>
  <w:style w:type="character" w:customStyle="1" w:styleId="Char4">
    <w:name w:val="正文首行缩进 Char"/>
    <w:basedOn w:val="Char3"/>
    <w:link w:val="a9"/>
    <w:uiPriority w:val="99"/>
    <w:rsid w:val="00E26722"/>
    <w:rPr>
      <w:rFonts w:ascii="Calibri" w:eastAsia="宋体" w:hAnsi="Calibri" w:cs="宋体"/>
      <w:sz w:val="28"/>
      <w:szCs w:val="21"/>
    </w:rPr>
  </w:style>
  <w:style w:type="paragraph" w:styleId="aa">
    <w:name w:val="Balloon Text"/>
    <w:basedOn w:val="a"/>
    <w:link w:val="Char5"/>
    <w:uiPriority w:val="99"/>
    <w:semiHidden/>
    <w:unhideWhenUsed/>
    <w:rsid w:val="00E26722"/>
    <w:rPr>
      <w:sz w:val="18"/>
      <w:szCs w:val="18"/>
    </w:rPr>
  </w:style>
  <w:style w:type="character" w:customStyle="1" w:styleId="Char5">
    <w:name w:val="批注框文本 Char"/>
    <w:basedOn w:val="a0"/>
    <w:link w:val="aa"/>
    <w:uiPriority w:val="99"/>
    <w:semiHidden/>
    <w:rsid w:val="00E26722"/>
    <w:rPr>
      <w:rFonts w:ascii="Calibri" w:eastAsia="宋体" w:hAnsi="Calibri" w:cs="Times New Roman"/>
      <w:sz w:val="18"/>
      <w:szCs w:val="18"/>
    </w:rPr>
  </w:style>
  <w:style w:type="paragraph" w:customStyle="1" w:styleId="10">
    <w:name w:val="无间隔1"/>
    <w:uiPriority w:val="1"/>
    <w:qFormat/>
    <w:rsid w:val="00E26722"/>
    <w:pPr>
      <w:adjustRightInd w:val="0"/>
      <w:snapToGrid w:val="0"/>
    </w:pPr>
    <w:rPr>
      <w:rFonts w:ascii="Tahoma" w:eastAsia="微软雅黑" w:hAnsi="Tahoma" w:cs="Times New Roman"/>
      <w:kern w:val="0"/>
      <w:sz w:val="22"/>
    </w:rPr>
  </w:style>
  <w:style w:type="paragraph" w:styleId="ab">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6"/>
    <w:qFormat/>
    <w:rsid w:val="00E26722"/>
    <w:rPr>
      <w:rFonts w:asciiTheme="minorHAnsi" w:hAnsiTheme="minorHAnsi" w:cstheme="minorBidi"/>
      <w:sz w:val="24"/>
    </w:rPr>
  </w:style>
  <w:style w:type="character" w:customStyle="1" w:styleId="Char6">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b"/>
    <w:qFormat/>
    <w:rsid w:val="00E26722"/>
    <w:rPr>
      <w:rFonts w:eastAsia="宋体"/>
      <w:sz w:val="24"/>
    </w:rPr>
  </w:style>
  <w:style w:type="paragraph" w:styleId="ac">
    <w:name w:val="Normal Indent"/>
    <w:basedOn w:val="a"/>
    <w:rsid w:val="00E26722"/>
    <w:pPr>
      <w:ind w:firstLine="420"/>
    </w:pPr>
    <w:rPr>
      <w:rFonts w:ascii="Times New Roman" w:hAnsi="Times New Roman"/>
      <w:szCs w:val="20"/>
    </w:rPr>
  </w:style>
  <w:style w:type="paragraph" w:styleId="11">
    <w:name w:val="index 1"/>
    <w:basedOn w:val="a"/>
    <w:next w:val="a"/>
    <w:autoRedefine/>
    <w:uiPriority w:val="99"/>
    <w:semiHidden/>
    <w:unhideWhenUsed/>
    <w:rsid w:val="00E26722"/>
  </w:style>
  <w:style w:type="paragraph" w:styleId="ad">
    <w:name w:val="index heading"/>
    <w:basedOn w:val="a"/>
    <w:next w:val="11"/>
    <w:rsid w:val="00E26722"/>
    <w:pPr>
      <w:widowControl/>
      <w:jc w:val="left"/>
    </w:pPr>
    <w:rPr>
      <w:rFonts w:ascii="Times New Roman" w:hAnsi="Times New Roman"/>
      <w:kern w:val="0"/>
      <w:szCs w:val="20"/>
    </w:rPr>
  </w:style>
  <w:style w:type="paragraph" w:customStyle="1" w:styleId="xl28">
    <w:name w:val="xl28"/>
    <w:basedOn w:val="a"/>
    <w:rsid w:val="00E26722"/>
    <w:pPr>
      <w:widowControl/>
      <w:pBdr>
        <w:left w:val="single" w:sz="4" w:space="0" w:color="auto"/>
        <w:bottom w:val="single" w:sz="4" w:space="0" w:color="auto"/>
      </w:pBdr>
      <w:spacing w:before="100" w:beforeAutospacing="1" w:after="100" w:afterAutospacing="1"/>
      <w:jc w:val="center"/>
    </w:pPr>
    <w:rPr>
      <w:rFonts w:ascii="宋体" w:hAnsi="宋体"/>
      <w:kern w:val="0"/>
      <w:sz w:val="24"/>
      <w:szCs w:val="20"/>
    </w:rPr>
  </w:style>
  <w:style w:type="paragraph" w:customStyle="1" w:styleId="Default">
    <w:name w:val="Default"/>
    <w:basedOn w:val="a"/>
    <w:next w:val="a"/>
    <w:qFormat/>
    <w:rsid w:val="00E26722"/>
    <w:pPr>
      <w:autoSpaceDE w:val="0"/>
      <w:autoSpaceDN w:val="0"/>
      <w:adjustRightInd w:val="0"/>
      <w:spacing w:line="360" w:lineRule="auto"/>
      <w:jc w:val="left"/>
    </w:pPr>
    <w:rPr>
      <w:rFonts w:ascii="宋体" w:hAnsi="宋体" w:cs="宋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722"/>
    <w:pPr>
      <w:widowControl w:val="0"/>
      <w:jc w:val="both"/>
    </w:pPr>
    <w:rPr>
      <w:rFonts w:ascii="Calibri" w:eastAsia="宋体" w:hAnsi="Calibri" w:cs="Times New Roman"/>
    </w:rPr>
  </w:style>
  <w:style w:type="paragraph" w:styleId="1">
    <w:name w:val="heading 1"/>
    <w:basedOn w:val="a"/>
    <w:next w:val="a"/>
    <w:link w:val="1Char"/>
    <w:uiPriority w:val="9"/>
    <w:qFormat/>
    <w:rsid w:val="00B75E9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B75E9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B75E97"/>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B75E97"/>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E26722"/>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essage Header"/>
    <w:basedOn w:val="a"/>
    <w:link w:val="Char"/>
    <w:uiPriority w:val="99"/>
    <w:semiHidden/>
    <w:unhideWhenUsed/>
    <w:rsid w:val="005D23B1"/>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rPr>
  </w:style>
  <w:style w:type="character" w:customStyle="1" w:styleId="Char">
    <w:name w:val="信息标题 Char"/>
    <w:basedOn w:val="a0"/>
    <w:link w:val="a3"/>
    <w:uiPriority w:val="99"/>
    <w:semiHidden/>
    <w:rsid w:val="005D23B1"/>
    <w:rPr>
      <w:rFonts w:asciiTheme="majorHAnsi" w:eastAsiaTheme="majorEastAsia" w:hAnsiTheme="majorHAnsi" w:cstheme="majorBidi"/>
      <w:sz w:val="24"/>
      <w:szCs w:val="24"/>
      <w:shd w:val="pct20" w:color="auto" w:fill="auto"/>
    </w:rPr>
  </w:style>
  <w:style w:type="character" w:customStyle="1" w:styleId="1Char">
    <w:name w:val="标题 1 Char"/>
    <w:basedOn w:val="a0"/>
    <w:link w:val="1"/>
    <w:uiPriority w:val="9"/>
    <w:rsid w:val="00B75E97"/>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B75E97"/>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B75E97"/>
    <w:rPr>
      <w:rFonts w:ascii="Times New Roman" w:eastAsia="宋体" w:hAnsi="Times New Roman" w:cs="Times New Roman"/>
      <w:b/>
      <w:bCs/>
      <w:sz w:val="32"/>
      <w:szCs w:val="32"/>
    </w:rPr>
  </w:style>
  <w:style w:type="character" w:customStyle="1" w:styleId="4Char">
    <w:name w:val="标题 4 Char"/>
    <w:basedOn w:val="a0"/>
    <w:link w:val="4"/>
    <w:uiPriority w:val="9"/>
    <w:rsid w:val="00B75E97"/>
    <w:rPr>
      <w:rFonts w:asciiTheme="majorHAnsi" w:eastAsiaTheme="majorEastAsia" w:hAnsiTheme="majorHAnsi" w:cstheme="majorBidi"/>
      <w:b/>
      <w:bCs/>
      <w:sz w:val="28"/>
      <w:szCs w:val="28"/>
    </w:rPr>
  </w:style>
  <w:style w:type="paragraph" w:styleId="a4">
    <w:name w:val="Body Text Indent"/>
    <w:basedOn w:val="a"/>
    <w:link w:val="Char0"/>
    <w:uiPriority w:val="99"/>
    <w:unhideWhenUsed/>
    <w:rsid w:val="00E26722"/>
    <w:pPr>
      <w:spacing w:after="120"/>
      <w:ind w:leftChars="200" w:left="420"/>
    </w:pPr>
    <w:rPr>
      <w:rFonts w:ascii="Times New Roman" w:hAnsi="Times New Roman"/>
      <w:szCs w:val="24"/>
    </w:rPr>
  </w:style>
  <w:style w:type="character" w:customStyle="1" w:styleId="Char0">
    <w:name w:val="正文文本缩进 Char"/>
    <w:basedOn w:val="a0"/>
    <w:link w:val="a4"/>
    <w:uiPriority w:val="99"/>
    <w:rsid w:val="00E26722"/>
    <w:rPr>
      <w:rFonts w:ascii="Times New Roman" w:eastAsia="宋体" w:hAnsi="Times New Roman" w:cs="Times New Roman"/>
      <w:szCs w:val="24"/>
    </w:rPr>
  </w:style>
  <w:style w:type="character" w:customStyle="1" w:styleId="5Char">
    <w:name w:val="标题 5 Char"/>
    <w:basedOn w:val="a0"/>
    <w:link w:val="5"/>
    <w:uiPriority w:val="9"/>
    <w:rsid w:val="00E26722"/>
    <w:rPr>
      <w:rFonts w:ascii="Calibri" w:eastAsia="宋体" w:hAnsi="Calibri" w:cs="Times New Roman"/>
      <w:b/>
      <w:bCs/>
      <w:sz w:val="28"/>
      <w:szCs w:val="28"/>
    </w:rPr>
  </w:style>
  <w:style w:type="paragraph" w:styleId="a5">
    <w:name w:val="header"/>
    <w:basedOn w:val="a"/>
    <w:link w:val="Char1"/>
    <w:uiPriority w:val="99"/>
    <w:rsid w:val="00E2672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E26722"/>
    <w:rPr>
      <w:rFonts w:ascii="Calibri" w:eastAsia="宋体" w:hAnsi="Calibri" w:cs="Times New Roman"/>
      <w:sz w:val="18"/>
      <w:szCs w:val="18"/>
    </w:rPr>
  </w:style>
  <w:style w:type="paragraph" w:styleId="a6">
    <w:name w:val="footer"/>
    <w:basedOn w:val="a"/>
    <w:link w:val="Char2"/>
    <w:uiPriority w:val="99"/>
    <w:rsid w:val="00E26722"/>
    <w:pPr>
      <w:tabs>
        <w:tab w:val="center" w:pos="4153"/>
        <w:tab w:val="right" w:pos="8306"/>
      </w:tabs>
      <w:snapToGrid w:val="0"/>
      <w:jc w:val="left"/>
    </w:pPr>
    <w:rPr>
      <w:sz w:val="18"/>
      <w:szCs w:val="18"/>
    </w:rPr>
  </w:style>
  <w:style w:type="character" w:customStyle="1" w:styleId="Char2">
    <w:name w:val="页脚 Char"/>
    <w:basedOn w:val="a0"/>
    <w:link w:val="a6"/>
    <w:uiPriority w:val="99"/>
    <w:rsid w:val="00E26722"/>
    <w:rPr>
      <w:rFonts w:ascii="Calibri" w:eastAsia="宋体" w:hAnsi="Calibri" w:cs="Times New Roman"/>
      <w:sz w:val="18"/>
      <w:szCs w:val="18"/>
    </w:rPr>
  </w:style>
  <w:style w:type="paragraph" w:styleId="a7">
    <w:name w:val="Normal (Web)"/>
    <w:basedOn w:val="a"/>
    <w:unhideWhenUsed/>
    <w:qFormat/>
    <w:rsid w:val="00E26722"/>
    <w:pPr>
      <w:spacing w:line="432" w:lineRule="auto"/>
      <w:jc w:val="left"/>
    </w:pPr>
    <w:rPr>
      <w:kern w:val="0"/>
      <w:sz w:val="24"/>
    </w:rPr>
  </w:style>
  <w:style w:type="paragraph" w:styleId="a8">
    <w:name w:val="Body Text"/>
    <w:basedOn w:val="a"/>
    <w:link w:val="Char3"/>
    <w:uiPriority w:val="99"/>
    <w:unhideWhenUsed/>
    <w:rsid w:val="00E26722"/>
    <w:rPr>
      <w:rFonts w:eastAsia="楷体_GB2312" w:cs="宋体"/>
      <w:sz w:val="28"/>
      <w:szCs w:val="28"/>
    </w:rPr>
  </w:style>
  <w:style w:type="character" w:customStyle="1" w:styleId="Char3">
    <w:name w:val="正文文本 Char"/>
    <w:basedOn w:val="a0"/>
    <w:link w:val="a8"/>
    <w:uiPriority w:val="99"/>
    <w:rsid w:val="00E26722"/>
    <w:rPr>
      <w:rFonts w:ascii="Calibri" w:eastAsia="楷体_GB2312" w:hAnsi="Calibri" w:cs="宋体"/>
      <w:sz w:val="28"/>
      <w:szCs w:val="28"/>
    </w:rPr>
  </w:style>
  <w:style w:type="paragraph" w:styleId="a9">
    <w:name w:val="Body Text First Indent"/>
    <w:basedOn w:val="a8"/>
    <w:link w:val="Char4"/>
    <w:uiPriority w:val="99"/>
    <w:unhideWhenUsed/>
    <w:rsid w:val="00E26722"/>
    <w:pPr>
      <w:ind w:firstLineChars="100" w:firstLine="420"/>
    </w:pPr>
    <w:rPr>
      <w:rFonts w:eastAsia="宋体"/>
      <w:sz w:val="21"/>
      <w:szCs w:val="21"/>
    </w:rPr>
  </w:style>
  <w:style w:type="character" w:customStyle="1" w:styleId="Char4">
    <w:name w:val="正文首行缩进 Char"/>
    <w:basedOn w:val="Char3"/>
    <w:link w:val="a9"/>
    <w:uiPriority w:val="99"/>
    <w:rsid w:val="00E26722"/>
    <w:rPr>
      <w:rFonts w:ascii="Calibri" w:eastAsia="宋体" w:hAnsi="Calibri" w:cs="宋体"/>
      <w:sz w:val="28"/>
      <w:szCs w:val="21"/>
    </w:rPr>
  </w:style>
  <w:style w:type="paragraph" w:styleId="aa">
    <w:name w:val="Balloon Text"/>
    <w:basedOn w:val="a"/>
    <w:link w:val="Char5"/>
    <w:uiPriority w:val="99"/>
    <w:semiHidden/>
    <w:unhideWhenUsed/>
    <w:rsid w:val="00E26722"/>
    <w:rPr>
      <w:sz w:val="18"/>
      <w:szCs w:val="18"/>
    </w:rPr>
  </w:style>
  <w:style w:type="character" w:customStyle="1" w:styleId="Char5">
    <w:name w:val="批注框文本 Char"/>
    <w:basedOn w:val="a0"/>
    <w:link w:val="aa"/>
    <w:uiPriority w:val="99"/>
    <w:semiHidden/>
    <w:rsid w:val="00E26722"/>
    <w:rPr>
      <w:rFonts w:ascii="Calibri" w:eastAsia="宋体" w:hAnsi="Calibri" w:cs="Times New Roman"/>
      <w:sz w:val="18"/>
      <w:szCs w:val="18"/>
    </w:rPr>
  </w:style>
  <w:style w:type="paragraph" w:customStyle="1" w:styleId="10">
    <w:name w:val="无间隔1"/>
    <w:uiPriority w:val="1"/>
    <w:qFormat/>
    <w:rsid w:val="00E26722"/>
    <w:pPr>
      <w:adjustRightInd w:val="0"/>
      <w:snapToGrid w:val="0"/>
    </w:pPr>
    <w:rPr>
      <w:rFonts w:ascii="Tahoma" w:eastAsia="微软雅黑" w:hAnsi="Tahoma" w:cs="Times New Roman"/>
      <w:kern w:val="0"/>
      <w:sz w:val="22"/>
    </w:rPr>
  </w:style>
  <w:style w:type="paragraph" w:styleId="ab">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6"/>
    <w:qFormat/>
    <w:rsid w:val="00E26722"/>
    <w:rPr>
      <w:rFonts w:asciiTheme="minorHAnsi" w:hAnsiTheme="minorHAnsi" w:cstheme="minorBidi"/>
      <w:sz w:val="24"/>
    </w:rPr>
  </w:style>
  <w:style w:type="character" w:customStyle="1" w:styleId="Char6">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b"/>
    <w:qFormat/>
    <w:rsid w:val="00E26722"/>
    <w:rPr>
      <w:rFonts w:eastAsia="宋体"/>
      <w:sz w:val="24"/>
    </w:rPr>
  </w:style>
  <w:style w:type="paragraph" w:styleId="ac">
    <w:name w:val="Normal Indent"/>
    <w:basedOn w:val="a"/>
    <w:rsid w:val="00E26722"/>
    <w:pPr>
      <w:ind w:firstLine="420"/>
    </w:pPr>
    <w:rPr>
      <w:rFonts w:ascii="Times New Roman" w:hAnsi="Times New Roman"/>
      <w:szCs w:val="20"/>
    </w:rPr>
  </w:style>
  <w:style w:type="paragraph" w:styleId="11">
    <w:name w:val="index 1"/>
    <w:basedOn w:val="a"/>
    <w:next w:val="a"/>
    <w:autoRedefine/>
    <w:uiPriority w:val="99"/>
    <w:semiHidden/>
    <w:unhideWhenUsed/>
    <w:rsid w:val="00E26722"/>
  </w:style>
  <w:style w:type="paragraph" w:styleId="ad">
    <w:name w:val="index heading"/>
    <w:basedOn w:val="a"/>
    <w:next w:val="11"/>
    <w:rsid w:val="00E26722"/>
    <w:pPr>
      <w:widowControl/>
      <w:jc w:val="left"/>
    </w:pPr>
    <w:rPr>
      <w:rFonts w:ascii="Times New Roman" w:hAnsi="Times New Roman"/>
      <w:kern w:val="0"/>
      <w:szCs w:val="20"/>
    </w:rPr>
  </w:style>
  <w:style w:type="paragraph" w:customStyle="1" w:styleId="xl28">
    <w:name w:val="xl28"/>
    <w:basedOn w:val="a"/>
    <w:rsid w:val="00E26722"/>
    <w:pPr>
      <w:widowControl/>
      <w:pBdr>
        <w:left w:val="single" w:sz="4" w:space="0" w:color="auto"/>
        <w:bottom w:val="single" w:sz="4" w:space="0" w:color="auto"/>
      </w:pBdr>
      <w:spacing w:before="100" w:beforeAutospacing="1" w:after="100" w:afterAutospacing="1"/>
      <w:jc w:val="center"/>
    </w:pPr>
    <w:rPr>
      <w:rFonts w:ascii="宋体" w:hAnsi="宋体"/>
      <w:kern w:val="0"/>
      <w:sz w:val="24"/>
      <w:szCs w:val="20"/>
    </w:rPr>
  </w:style>
  <w:style w:type="paragraph" w:customStyle="1" w:styleId="Default">
    <w:name w:val="Default"/>
    <w:basedOn w:val="a"/>
    <w:next w:val="a"/>
    <w:qFormat/>
    <w:rsid w:val="00E26722"/>
    <w:pPr>
      <w:autoSpaceDE w:val="0"/>
      <w:autoSpaceDN w:val="0"/>
      <w:adjustRightInd w:val="0"/>
      <w:spacing w:line="360" w:lineRule="auto"/>
      <w:jc w:val="left"/>
    </w:pPr>
    <w:rPr>
      <w:rFonts w:ascii="宋体" w:hAnsi="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4179</Words>
  <Characters>23823</Characters>
  <Application>Microsoft Office Word</Application>
  <DocSecurity>0</DocSecurity>
  <Lines>198</Lines>
  <Paragraphs>55</Paragraphs>
  <ScaleCrop>false</ScaleCrop>
  <Company>Microsoft</Company>
  <LinksUpToDate>false</LinksUpToDate>
  <CharactersWithSpaces>27947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2018-12-27T07:49:00Z</dcterms:created>
  <dcterms:modified xsi:type="dcterms:W3CDTF">2018-12-27T07:50:00Z</dcterms:modified>
</cp:coreProperties>
</file>