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23B" w:rsidRDefault="0026523B" w:rsidP="0026523B">
      <w:pPr>
        <w:widowControl/>
        <w:shd w:val="clear" w:color="auto" w:fill="FFFFFF"/>
        <w:spacing w:before="226" w:line="525" w:lineRule="atLeast"/>
        <w:jc w:val="center"/>
      </w:pPr>
      <w:r>
        <w:rPr>
          <w:rFonts w:ascii="宋体" w:hAnsi="宋体" w:cs="宋体" w:hint="eastAsia"/>
          <w:b/>
          <w:color w:val="000000"/>
          <w:kern w:val="0"/>
          <w:sz w:val="40"/>
          <w:szCs w:val="40"/>
          <w:shd w:val="clear" w:color="auto" w:fill="FFFFFF"/>
          <w:lang/>
        </w:rPr>
        <w:t>鄢陵县文化馆健身器材采购项目</w:t>
      </w:r>
    </w:p>
    <w:p w:rsidR="0026523B" w:rsidRDefault="0026523B" w:rsidP="0026523B">
      <w:pPr>
        <w:spacing w:line="340" w:lineRule="exact"/>
        <w:jc w:val="center"/>
        <w:rPr>
          <w:rFonts w:ascii="宋体" w:hAnsi="宋体" w:cs="宋体" w:hint="eastAsia"/>
          <w:b/>
          <w:sz w:val="48"/>
          <w:szCs w:val="48"/>
          <w:vertAlign w:val="subscript"/>
          <w:lang/>
        </w:rPr>
      </w:pPr>
    </w:p>
    <w:p w:rsidR="0026523B" w:rsidRDefault="0026523B" w:rsidP="0026523B">
      <w:pPr>
        <w:spacing w:line="340" w:lineRule="exact"/>
        <w:jc w:val="center"/>
        <w:rPr>
          <w:rFonts w:ascii="宋体" w:hAnsi="宋体" w:cs="宋体" w:hint="eastAsia"/>
          <w:b/>
          <w:sz w:val="48"/>
          <w:szCs w:val="48"/>
          <w:vertAlign w:val="subscript"/>
          <w:lang/>
        </w:rPr>
      </w:pPr>
    </w:p>
    <w:p w:rsidR="0026523B" w:rsidRDefault="0026523B" w:rsidP="0026523B">
      <w:pPr>
        <w:spacing w:line="340" w:lineRule="exact"/>
        <w:jc w:val="center"/>
        <w:rPr>
          <w:rFonts w:ascii="宋体" w:hAnsi="宋体" w:cs="宋体" w:hint="eastAsia"/>
          <w:b/>
          <w:sz w:val="48"/>
          <w:szCs w:val="48"/>
          <w:vertAlign w:val="subscript"/>
          <w:lang/>
        </w:rPr>
      </w:pPr>
    </w:p>
    <w:p w:rsidR="0026523B" w:rsidRDefault="0026523B" w:rsidP="0026523B">
      <w:pPr>
        <w:spacing w:line="340" w:lineRule="exact"/>
        <w:jc w:val="center"/>
        <w:rPr>
          <w:rFonts w:ascii="宋体" w:hAnsi="宋体" w:cs="宋体" w:hint="eastAsia"/>
          <w:b/>
          <w:sz w:val="48"/>
          <w:szCs w:val="48"/>
          <w:vertAlign w:val="subscript"/>
          <w:lang/>
        </w:rPr>
      </w:pPr>
    </w:p>
    <w:p w:rsidR="0026523B" w:rsidRDefault="0026523B" w:rsidP="0026523B">
      <w:pPr>
        <w:spacing w:line="340" w:lineRule="exact"/>
        <w:jc w:val="center"/>
        <w:rPr>
          <w:rFonts w:ascii="宋体" w:hAnsi="宋体" w:cs="宋体" w:hint="eastAsia"/>
          <w:b/>
          <w:sz w:val="48"/>
          <w:szCs w:val="48"/>
          <w:vertAlign w:val="subscript"/>
          <w:lang/>
        </w:rPr>
      </w:pPr>
    </w:p>
    <w:p w:rsidR="0026523B" w:rsidRDefault="0026523B" w:rsidP="0026523B">
      <w:pPr>
        <w:spacing w:line="340" w:lineRule="exact"/>
        <w:jc w:val="center"/>
        <w:rPr>
          <w:rFonts w:ascii="宋体" w:hAnsi="宋体" w:cs="宋体" w:hint="eastAsia"/>
          <w:b/>
          <w:sz w:val="48"/>
          <w:szCs w:val="48"/>
          <w:vertAlign w:val="subscript"/>
          <w:lang/>
        </w:rPr>
      </w:pPr>
    </w:p>
    <w:p w:rsidR="0026523B" w:rsidRDefault="0026523B" w:rsidP="0026523B">
      <w:pPr>
        <w:spacing w:line="340" w:lineRule="exact"/>
        <w:jc w:val="center"/>
        <w:rPr>
          <w:rFonts w:ascii="宋体" w:hAnsi="宋体" w:cs="宋体" w:hint="eastAsia"/>
          <w:b/>
          <w:sz w:val="48"/>
          <w:szCs w:val="48"/>
          <w:vertAlign w:val="subscript"/>
        </w:rPr>
      </w:pPr>
      <w:r>
        <w:rPr>
          <w:rFonts w:ascii="宋体" w:hAnsi="宋体" w:cs="宋体" w:hint="eastAsia"/>
          <w:b/>
          <w:sz w:val="48"/>
          <w:szCs w:val="48"/>
          <w:vertAlign w:val="subscript"/>
          <w:lang/>
        </w:rPr>
        <w:t xml:space="preserve"> </w:t>
      </w:r>
    </w:p>
    <w:p w:rsidR="0026523B" w:rsidRDefault="0026523B" w:rsidP="0026523B">
      <w:pPr>
        <w:spacing w:line="340" w:lineRule="exact"/>
        <w:jc w:val="center"/>
        <w:rPr>
          <w:rFonts w:ascii="宋体" w:hAnsi="宋体" w:cs="宋体" w:hint="eastAsia"/>
          <w:b/>
          <w:sz w:val="48"/>
          <w:szCs w:val="48"/>
          <w:vertAlign w:val="subscript"/>
        </w:rPr>
      </w:pPr>
      <w:r>
        <w:rPr>
          <w:rFonts w:ascii="宋体" w:hAnsi="宋体" w:cs="宋体" w:hint="eastAsia"/>
          <w:b/>
          <w:sz w:val="48"/>
          <w:szCs w:val="48"/>
          <w:vertAlign w:val="subscript"/>
          <w:lang/>
        </w:rPr>
        <w:t xml:space="preserve"> </w:t>
      </w:r>
    </w:p>
    <w:p w:rsidR="0026523B" w:rsidRDefault="0026523B" w:rsidP="0026523B">
      <w:pPr>
        <w:spacing w:line="360" w:lineRule="auto"/>
        <w:jc w:val="center"/>
        <w:rPr>
          <w:rFonts w:ascii="宋体" w:hAnsi="宋体" w:cs="宋体" w:hint="eastAsia"/>
          <w:b/>
          <w:sz w:val="84"/>
          <w:szCs w:val="84"/>
        </w:rPr>
      </w:pPr>
      <w:r>
        <w:rPr>
          <w:rFonts w:ascii="宋体" w:hAnsi="宋体" w:cs="宋体" w:hint="eastAsia"/>
          <w:b/>
          <w:sz w:val="84"/>
          <w:szCs w:val="84"/>
          <w:lang/>
        </w:rPr>
        <w:t>招标文件</w:t>
      </w:r>
    </w:p>
    <w:p w:rsidR="0026523B" w:rsidRDefault="0026523B" w:rsidP="0026523B">
      <w:pPr>
        <w:spacing w:line="360" w:lineRule="auto"/>
        <w:jc w:val="center"/>
        <w:rPr>
          <w:rFonts w:ascii="宋体" w:hAnsi="宋体" w:cs="宋体" w:hint="eastAsia"/>
          <w:b/>
          <w:sz w:val="30"/>
          <w:szCs w:val="30"/>
        </w:rPr>
      </w:pPr>
      <w:r>
        <w:rPr>
          <w:rFonts w:ascii="宋体" w:hAnsi="宋体" w:cs="宋体" w:hint="eastAsia"/>
          <w:b/>
          <w:sz w:val="30"/>
          <w:szCs w:val="30"/>
          <w:lang/>
        </w:rPr>
        <w:t>项目编号：Y2018HZ222</w:t>
      </w:r>
    </w:p>
    <w:p w:rsidR="0026523B" w:rsidRDefault="0026523B" w:rsidP="0026523B">
      <w:pPr>
        <w:spacing w:line="360" w:lineRule="auto"/>
        <w:jc w:val="center"/>
        <w:rPr>
          <w:rFonts w:ascii="宋体" w:hAnsi="宋体" w:cs="宋体" w:hint="eastAsia"/>
          <w:b/>
          <w:sz w:val="30"/>
          <w:szCs w:val="30"/>
        </w:rPr>
      </w:pPr>
      <w:r>
        <w:rPr>
          <w:rFonts w:ascii="宋体" w:hAnsi="宋体" w:cs="宋体" w:hint="eastAsia"/>
          <w:b/>
          <w:sz w:val="30"/>
          <w:szCs w:val="30"/>
          <w:lang/>
        </w:rPr>
        <w:t xml:space="preserve">招标编号：鄢招公2018091307 </w:t>
      </w:r>
    </w:p>
    <w:p w:rsidR="0026523B" w:rsidRDefault="0026523B" w:rsidP="0026523B">
      <w:pPr>
        <w:spacing w:line="360" w:lineRule="auto"/>
        <w:jc w:val="center"/>
        <w:rPr>
          <w:rFonts w:ascii="宋体" w:hAnsi="宋体" w:cs="宋体" w:hint="eastAsia"/>
          <w:b/>
          <w:sz w:val="30"/>
          <w:szCs w:val="30"/>
        </w:rPr>
      </w:pPr>
      <w:r>
        <w:rPr>
          <w:rFonts w:ascii="宋体" w:hAnsi="宋体" w:cs="宋体" w:hint="eastAsia"/>
          <w:b/>
          <w:sz w:val="30"/>
          <w:szCs w:val="30"/>
          <w:lang/>
        </w:rPr>
        <w:t xml:space="preserve"> </w:t>
      </w:r>
    </w:p>
    <w:p w:rsidR="0026523B" w:rsidRDefault="0026523B" w:rsidP="0026523B">
      <w:pPr>
        <w:spacing w:line="360" w:lineRule="auto"/>
        <w:jc w:val="center"/>
        <w:rPr>
          <w:rFonts w:ascii="宋体" w:hAnsi="宋体" w:cs="宋体" w:hint="eastAsia"/>
          <w:b/>
          <w:sz w:val="28"/>
          <w:szCs w:val="28"/>
        </w:rPr>
      </w:pPr>
      <w:r>
        <w:rPr>
          <w:rFonts w:ascii="宋体" w:hAnsi="宋体" w:cs="宋体" w:hint="eastAsia"/>
          <w:b/>
          <w:sz w:val="28"/>
          <w:szCs w:val="28"/>
          <w:lang/>
        </w:rPr>
        <w:t xml:space="preserve"> </w:t>
      </w:r>
    </w:p>
    <w:p w:rsidR="0026523B" w:rsidRDefault="0026523B" w:rsidP="0026523B">
      <w:pPr>
        <w:pStyle w:val="aa"/>
        <w:spacing w:before="0" w:beforeAutospacing="0" w:after="0" w:afterAutospacing="0"/>
        <w:ind w:firstLineChars="100" w:firstLine="211"/>
        <w:jc w:val="both"/>
        <w:rPr>
          <w:b/>
        </w:rPr>
      </w:pPr>
      <w:r>
        <w:rPr>
          <w:b/>
          <w:kern w:val="2"/>
          <w:sz w:val="21"/>
          <w:szCs w:val="21"/>
        </w:rPr>
        <w:t xml:space="preserve">  </w:t>
      </w:r>
    </w:p>
    <w:p w:rsidR="0026523B" w:rsidRDefault="0026523B" w:rsidP="0026523B">
      <w:pPr>
        <w:pStyle w:val="aa"/>
        <w:spacing w:before="0" w:beforeAutospacing="0" w:after="0" w:afterAutospacing="0"/>
        <w:ind w:firstLineChars="100" w:firstLine="211"/>
        <w:jc w:val="both"/>
        <w:rPr>
          <w:b/>
        </w:rPr>
      </w:pPr>
      <w:r>
        <w:rPr>
          <w:b/>
          <w:kern w:val="2"/>
          <w:sz w:val="21"/>
          <w:szCs w:val="21"/>
        </w:rPr>
        <w:t xml:space="preserve"> </w:t>
      </w:r>
    </w:p>
    <w:p w:rsidR="0026523B" w:rsidRDefault="0026523B" w:rsidP="0026523B">
      <w:pPr>
        <w:pStyle w:val="aa"/>
        <w:spacing w:before="0" w:beforeAutospacing="0" w:after="0" w:afterAutospacing="0"/>
        <w:ind w:firstLineChars="100" w:firstLine="211"/>
        <w:jc w:val="both"/>
        <w:rPr>
          <w:b/>
        </w:rPr>
      </w:pPr>
      <w:r>
        <w:rPr>
          <w:b/>
          <w:kern w:val="2"/>
          <w:sz w:val="21"/>
          <w:szCs w:val="21"/>
        </w:rPr>
        <w:t xml:space="preserve"> </w:t>
      </w:r>
    </w:p>
    <w:p w:rsidR="0026523B" w:rsidRDefault="0026523B" w:rsidP="0026523B">
      <w:pPr>
        <w:pStyle w:val="aa"/>
        <w:spacing w:before="0" w:beforeAutospacing="0" w:after="0" w:afterAutospacing="0"/>
        <w:ind w:firstLineChars="100" w:firstLine="241"/>
        <w:jc w:val="both"/>
        <w:rPr>
          <w:b/>
        </w:rPr>
      </w:pPr>
      <w:r>
        <w:rPr>
          <w:b/>
        </w:rPr>
        <w:t xml:space="preserve"> </w:t>
      </w:r>
    </w:p>
    <w:p w:rsidR="0026523B" w:rsidRDefault="0026523B" w:rsidP="0026523B">
      <w:pPr>
        <w:pStyle w:val="aa"/>
        <w:spacing w:before="0" w:beforeAutospacing="0" w:after="0" w:afterAutospacing="0"/>
        <w:ind w:firstLineChars="100" w:firstLine="241"/>
        <w:jc w:val="both"/>
        <w:rPr>
          <w:b/>
        </w:rPr>
      </w:pPr>
      <w:r>
        <w:rPr>
          <w:b/>
        </w:rPr>
        <w:t xml:space="preserve"> </w:t>
      </w:r>
    </w:p>
    <w:p w:rsidR="0026523B" w:rsidRDefault="0026523B" w:rsidP="0026523B">
      <w:pPr>
        <w:pStyle w:val="aa"/>
        <w:spacing w:before="0" w:beforeAutospacing="0" w:after="0" w:afterAutospacing="0"/>
        <w:ind w:firstLineChars="100" w:firstLine="241"/>
        <w:jc w:val="both"/>
        <w:rPr>
          <w:b/>
        </w:rPr>
      </w:pPr>
      <w:r>
        <w:rPr>
          <w:b/>
        </w:rPr>
        <w:t xml:space="preserve"> </w:t>
      </w:r>
    </w:p>
    <w:p w:rsidR="0026523B" w:rsidRDefault="0026523B" w:rsidP="0026523B">
      <w:pPr>
        <w:pStyle w:val="aa"/>
        <w:spacing w:before="0" w:beforeAutospacing="0" w:after="0" w:afterAutospacing="0"/>
        <w:ind w:firstLineChars="100" w:firstLine="241"/>
        <w:jc w:val="both"/>
        <w:rPr>
          <w:b/>
        </w:rPr>
      </w:pPr>
      <w:r>
        <w:rPr>
          <w:b/>
        </w:rPr>
        <w:t xml:space="preserve"> </w:t>
      </w:r>
    </w:p>
    <w:p w:rsidR="0026523B" w:rsidRDefault="0026523B" w:rsidP="0026523B">
      <w:pPr>
        <w:pStyle w:val="aa"/>
        <w:spacing w:before="0" w:beforeAutospacing="0" w:after="0" w:afterAutospacing="0"/>
        <w:ind w:firstLineChars="100" w:firstLine="241"/>
        <w:jc w:val="both"/>
        <w:rPr>
          <w:b/>
        </w:rPr>
      </w:pPr>
      <w:r>
        <w:rPr>
          <w:b/>
        </w:rPr>
        <w:t xml:space="preserve"> </w:t>
      </w:r>
    </w:p>
    <w:p w:rsidR="0026523B" w:rsidRDefault="0026523B" w:rsidP="0026523B">
      <w:pPr>
        <w:pStyle w:val="aa"/>
        <w:spacing w:before="0" w:beforeAutospacing="0" w:after="0" w:afterAutospacing="0"/>
        <w:ind w:firstLineChars="100" w:firstLine="241"/>
        <w:jc w:val="both"/>
        <w:rPr>
          <w:b/>
        </w:rPr>
      </w:pPr>
      <w:r>
        <w:rPr>
          <w:b/>
        </w:rPr>
        <w:t xml:space="preserve"> </w:t>
      </w:r>
    </w:p>
    <w:p w:rsidR="0026523B" w:rsidRDefault="0026523B" w:rsidP="0026523B">
      <w:pPr>
        <w:spacing w:line="360" w:lineRule="auto"/>
        <w:rPr>
          <w:rFonts w:ascii="宋体" w:hAnsi="宋体" w:cs="宋体" w:hint="eastAsia"/>
          <w:b/>
          <w:sz w:val="28"/>
          <w:szCs w:val="28"/>
        </w:rPr>
      </w:pPr>
      <w:r>
        <w:rPr>
          <w:rFonts w:ascii="宋体" w:hAnsi="宋体" w:cs="宋体" w:hint="eastAsia"/>
          <w:b/>
          <w:sz w:val="28"/>
          <w:szCs w:val="28"/>
          <w:lang/>
        </w:rPr>
        <w:t xml:space="preserve">  </w:t>
      </w:r>
    </w:p>
    <w:p w:rsidR="0026523B" w:rsidRDefault="0026523B" w:rsidP="0026523B">
      <w:pPr>
        <w:spacing w:line="800" w:lineRule="exact"/>
        <w:ind w:firstLineChars="275" w:firstLine="994"/>
        <w:rPr>
          <w:rFonts w:ascii="宋体" w:hAnsi="宋体" w:cs="宋体" w:hint="eastAsia"/>
          <w:b/>
          <w:sz w:val="36"/>
          <w:szCs w:val="36"/>
          <w:u w:val="single"/>
        </w:rPr>
      </w:pPr>
      <w:r>
        <w:rPr>
          <w:rFonts w:ascii="宋体" w:hAnsi="宋体" w:cs="宋体" w:hint="eastAsia"/>
          <w:b/>
          <w:sz w:val="36"/>
          <w:szCs w:val="36"/>
          <w:lang/>
        </w:rPr>
        <w:t>招   标   人：鄢陵县人民文化馆</w:t>
      </w:r>
    </w:p>
    <w:p w:rsidR="0026523B" w:rsidRDefault="0026523B" w:rsidP="0026523B">
      <w:pPr>
        <w:spacing w:line="800" w:lineRule="exact"/>
        <w:ind w:firstLineChars="275" w:firstLine="994"/>
        <w:rPr>
          <w:rFonts w:ascii="宋体" w:hAnsi="宋体" w:cs="宋体" w:hint="eastAsia"/>
          <w:b/>
          <w:sz w:val="36"/>
          <w:szCs w:val="36"/>
        </w:rPr>
      </w:pPr>
      <w:r>
        <w:rPr>
          <w:rFonts w:ascii="宋体" w:hAnsi="宋体" w:cs="宋体" w:hint="eastAsia"/>
          <w:b/>
          <w:sz w:val="36"/>
          <w:szCs w:val="36"/>
          <w:lang/>
        </w:rPr>
        <w:t>招标代理单位：鄢陵县政府采购中心</w:t>
      </w:r>
    </w:p>
    <w:p w:rsidR="0026523B" w:rsidRDefault="0026523B" w:rsidP="0026523B">
      <w:pPr>
        <w:spacing w:line="1000" w:lineRule="exact"/>
        <w:jc w:val="center"/>
        <w:rPr>
          <w:rFonts w:ascii="宋体" w:hAnsi="宋体" w:cs="宋体" w:hint="eastAsia"/>
          <w:b/>
          <w:sz w:val="36"/>
          <w:szCs w:val="36"/>
          <w:u w:val="single"/>
        </w:rPr>
      </w:pPr>
      <w:r>
        <w:rPr>
          <w:rFonts w:ascii="宋体" w:hAnsi="宋体" w:cs="宋体" w:hint="eastAsia"/>
          <w:b/>
          <w:sz w:val="36"/>
          <w:szCs w:val="36"/>
          <w:lang/>
        </w:rPr>
        <w:t>二〇一八十一月</w:t>
      </w:r>
    </w:p>
    <w:p w:rsidR="0026523B" w:rsidRDefault="0026523B" w:rsidP="0026523B">
      <w:pPr>
        <w:widowControl/>
        <w:jc w:val="left"/>
        <w:rPr>
          <w:rFonts w:ascii="黑体" w:eastAsia="黑体" w:cs="黑体" w:hint="eastAsia"/>
          <w:b/>
          <w:sz w:val="44"/>
          <w:szCs w:val="44"/>
        </w:rPr>
      </w:pPr>
      <w:r>
        <w:rPr>
          <w:rFonts w:ascii="黑体" w:eastAsia="黑体" w:hint="eastAsia"/>
          <w:b/>
          <w:sz w:val="44"/>
          <w:szCs w:val="44"/>
          <w:lang/>
        </w:rPr>
        <w:br w:type="page"/>
      </w:r>
    </w:p>
    <w:p w:rsidR="0026523B" w:rsidRDefault="0026523B" w:rsidP="0026523B">
      <w:pPr>
        <w:jc w:val="center"/>
        <w:rPr>
          <w:rFonts w:ascii="黑体" w:eastAsia="黑体" w:cs="黑体" w:hint="eastAsia"/>
          <w:b/>
          <w:sz w:val="44"/>
          <w:szCs w:val="44"/>
        </w:rPr>
      </w:pPr>
      <w:r>
        <w:rPr>
          <w:rFonts w:ascii="黑体" w:eastAsia="黑体" w:cs="黑体" w:hint="eastAsia"/>
          <w:b/>
          <w:sz w:val="44"/>
          <w:szCs w:val="44"/>
          <w:lang/>
        </w:rPr>
        <w:lastRenderedPageBreak/>
        <w:t xml:space="preserve"> </w:t>
      </w:r>
    </w:p>
    <w:p w:rsidR="0026523B" w:rsidRDefault="0026523B" w:rsidP="0026523B">
      <w:pPr>
        <w:jc w:val="center"/>
        <w:rPr>
          <w:rFonts w:ascii="黑体" w:eastAsia="黑体" w:cs="黑体" w:hint="eastAsia"/>
          <w:b/>
          <w:sz w:val="44"/>
          <w:szCs w:val="44"/>
        </w:rPr>
      </w:pPr>
      <w:r>
        <w:rPr>
          <w:rFonts w:ascii="黑体" w:eastAsia="黑体" w:hAnsi="宋体" w:cs="黑体" w:hint="eastAsia"/>
          <w:b/>
          <w:sz w:val="44"/>
          <w:szCs w:val="44"/>
          <w:lang/>
        </w:rPr>
        <w:t>目</w:t>
      </w:r>
      <w:r>
        <w:rPr>
          <w:rFonts w:ascii="黑体" w:eastAsia="黑体" w:cs="黑体" w:hint="eastAsia"/>
          <w:b/>
          <w:sz w:val="44"/>
          <w:szCs w:val="44"/>
          <w:lang/>
        </w:rPr>
        <w:t xml:space="preserve">     </w:t>
      </w:r>
      <w:r>
        <w:rPr>
          <w:rFonts w:ascii="黑体" w:eastAsia="黑体" w:hAnsi="宋体" w:cs="黑体" w:hint="eastAsia"/>
          <w:b/>
          <w:sz w:val="44"/>
          <w:szCs w:val="44"/>
          <w:lang/>
        </w:rPr>
        <w:t>录</w:t>
      </w:r>
    </w:p>
    <w:p w:rsidR="0026523B" w:rsidRDefault="0026523B" w:rsidP="0026523B">
      <w:pPr>
        <w:autoSpaceDE w:val="0"/>
        <w:autoSpaceDN w:val="0"/>
        <w:adjustRightInd w:val="0"/>
        <w:spacing w:line="700" w:lineRule="exact"/>
        <w:ind w:firstLine="551"/>
        <w:rPr>
          <w:rFonts w:ascii="黑体" w:eastAsia="黑体" w:cs="黑体" w:hint="eastAsia"/>
          <w:b/>
          <w:sz w:val="28"/>
          <w:szCs w:val="28"/>
        </w:rPr>
      </w:pPr>
      <w:r>
        <w:rPr>
          <w:rFonts w:ascii="黑体" w:eastAsia="黑体" w:cs="黑体" w:hint="eastAsia"/>
          <w:b/>
          <w:sz w:val="28"/>
          <w:szCs w:val="28"/>
          <w:lang/>
        </w:rPr>
        <w:t xml:space="preserve"> </w:t>
      </w:r>
    </w:p>
    <w:p w:rsidR="0026523B" w:rsidRDefault="0026523B" w:rsidP="0026523B">
      <w:pPr>
        <w:autoSpaceDE w:val="0"/>
        <w:autoSpaceDN w:val="0"/>
        <w:adjustRightInd w:val="0"/>
        <w:spacing w:line="700" w:lineRule="exact"/>
        <w:ind w:firstLine="551"/>
        <w:rPr>
          <w:rFonts w:ascii="宋体" w:hAnsi="宋体" w:cs="宋体" w:hint="eastAsia"/>
          <w:b/>
          <w:sz w:val="32"/>
          <w:szCs w:val="32"/>
        </w:rPr>
      </w:pPr>
      <w:r>
        <w:rPr>
          <w:rFonts w:ascii="宋体" w:hAnsi="宋体" w:cs="宋体" w:hint="eastAsia"/>
          <w:b/>
          <w:sz w:val="32"/>
          <w:szCs w:val="32"/>
          <w:lang/>
        </w:rPr>
        <w:t>第一章 招标公告</w:t>
      </w:r>
    </w:p>
    <w:p w:rsidR="0026523B" w:rsidRDefault="0026523B" w:rsidP="0026523B">
      <w:pPr>
        <w:autoSpaceDE w:val="0"/>
        <w:autoSpaceDN w:val="0"/>
        <w:adjustRightInd w:val="0"/>
        <w:spacing w:line="700" w:lineRule="exact"/>
        <w:ind w:firstLine="560"/>
        <w:rPr>
          <w:rFonts w:ascii="宋体" w:hAnsi="宋体" w:cs="宋体" w:hint="eastAsia"/>
          <w:b/>
          <w:kern w:val="0"/>
          <w:sz w:val="32"/>
          <w:szCs w:val="32"/>
        </w:rPr>
      </w:pPr>
      <w:r>
        <w:rPr>
          <w:rFonts w:ascii="宋体" w:hAnsi="宋体" w:cs="宋体" w:hint="eastAsia"/>
          <w:b/>
          <w:sz w:val="32"/>
          <w:szCs w:val="32"/>
          <w:lang/>
        </w:rPr>
        <w:t xml:space="preserve">第二章 </w:t>
      </w:r>
      <w:r>
        <w:rPr>
          <w:rFonts w:ascii="宋体" w:hAnsi="宋体" w:cs="宋体" w:hint="eastAsia"/>
          <w:b/>
          <w:kern w:val="0"/>
          <w:sz w:val="32"/>
          <w:szCs w:val="32"/>
          <w:lang/>
        </w:rPr>
        <w:t>投标人须知</w:t>
      </w:r>
    </w:p>
    <w:p w:rsidR="0026523B" w:rsidRDefault="0026523B" w:rsidP="0026523B">
      <w:pPr>
        <w:autoSpaceDE w:val="0"/>
        <w:autoSpaceDN w:val="0"/>
        <w:adjustRightInd w:val="0"/>
        <w:spacing w:line="700" w:lineRule="exact"/>
        <w:ind w:firstLine="560"/>
        <w:rPr>
          <w:rFonts w:ascii="宋体" w:hAnsi="宋体" w:cs="宋体" w:hint="eastAsia"/>
          <w:sz w:val="32"/>
          <w:szCs w:val="32"/>
        </w:rPr>
      </w:pPr>
      <w:r>
        <w:rPr>
          <w:rFonts w:ascii="宋体" w:hAnsi="宋体" w:cs="宋体" w:hint="eastAsia"/>
          <w:sz w:val="32"/>
          <w:szCs w:val="32"/>
          <w:lang/>
        </w:rPr>
        <w:t>一、说明</w:t>
      </w:r>
    </w:p>
    <w:p w:rsidR="0026523B" w:rsidRDefault="0026523B" w:rsidP="0026523B">
      <w:pPr>
        <w:autoSpaceDE w:val="0"/>
        <w:autoSpaceDN w:val="0"/>
        <w:adjustRightInd w:val="0"/>
        <w:spacing w:line="700" w:lineRule="exact"/>
        <w:ind w:firstLine="560"/>
        <w:rPr>
          <w:rFonts w:ascii="宋体" w:hAnsi="宋体" w:cs="宋体" w:hint="eastAsia"/>
          <w:sz w:val="32"/>
          <w:szCs w:val="32"/>
        </w:rPr>
      </w:pPr>
      <w:r>
        <w:rPr>
          <w:rFonts w:ascii="宋体" w:hAnsi="宋体" w:cs="宋体" w:hint="eastAsia"/>
          <w:sz w:val="32"/>
          <w:szCs w:val="32"/>
          <w:lang/>
        </w:rPr>
        <w:t>二、招标文件</w:t>
      </w:r>
    </w:p>
    <w:p w:rsidR="0026523B" w:rsidRDefault="0026523B" w:rsidP="0026523B">
      <w:pPr>
        <w:autoSpaceDE w:val="0"/>
        <w:autoSpaceDN w:val="0"/>
        <w:adjustRightInd w:val="0"/>
        <w:spacing w:line="700" w:lineRule="exact"/>
        <w:ind w:firstLine="560"/>
        <w:rPr>
          <w:rFonts w:ascii="宋体" w:hAnsi="宋体" w:cs="宋体" w:hint="eastAsia"/>
          <w:sz w:val="32"/>
          <w:szCs w:val="32"/>
        </w:rPr>
      </w:pPr>
      <w:r>
        <w:rPr>
          <w:rFonts w:ascii="宋体" w:hAnsi="宋体" w:cs="宋体" w:hint="eastAsia"/>
          <w:sz w:val="32"/>
          <w:szCs w:val="32"/>
          <w:lang/>
        </w:rPr>
        <w:t>三、投标文件</w:t>
      </w:r>
    </w:p>
    <w:p w:rsidR="0026523B" w:rsidRDefault="0026523B" w:rsidP="0026523B">
      <w:pPr>
        <w:autoSpaceDE w:val="0"/>
        <w:autoSpaceDN w:val="0"/>
        <w:adjustRightInd w:val="0"/>
        <w:spacing w:line="700" w:lineRule="exact"/>
        <w:ind w:firstLine="560"/>
        <w:rPr>
          <w:rFonts w:ascii="宋体" w:hAnsi="宋体" w:cs="宋体" w:hint="eastAsia"/>
          <w:sz w:val="32"/>
          <w:szCs w:val="32"/>
        </w:rPr>
      </w:pPr>
      <w:r>
        <w:rPr>
          <w:rFonts w:ascii="宋体" w:hAnsi="宋体" w:cs="宋体" w:hint="eastAsia"/>
          <w:sz w:val="32"/>
          <w:szCs w:val="32"/>
          <w:lang/>
        </w:rPr>
        <w:t>四、投标文件的递交</w:t>
      </w:r>
    </w:p>
    <w:p w:rsidR="0026523B" w:rsidRDefault="0026523B" w:rsidP="0026523B">
      <w:pPr>
        <w:autoSpaceDE w:val="0"/>
        <w:autoSpaceDN w:val="0"/>
        <w:adjustRightInd w:val="0"/>
        <w:spacing w:line="700" w:lineRule="exact"/>
        <w:ind w:firstLine="560"/>
        <w:rPr>
          <w:rFonts w:ascii="宋体" w:hAnsi="宋体" w:cs="宋体" w:hint="eastAsia"/>
          <w:sz w:val="32"/>
          <w:szCs w:val="32"/>
        </w:rPr>
      </w:pPr>
      <w:r>
        <w:rPr>
          <w:rFonts w:ascii="宋体" w:hAnsi="宋体" w:cs="宋体" w:hint="eastAsia"/>
          <w:sz w:val="32"/>
          <w:szCs w:val="32"/>
          <w:lang/>
        </w:rPr>
        <w:t>五、开标和评标</w:t>
      </w:r>
    </w:p>
    <w:p w:rsidR="0026523B" w:rsidRDefault="0026523B" w:rsidP="0026523B">
      <w:pPr>
        <w:autoSpaceDE w:val="0"/>
        <w:autoSpaceDN w:val="0"/>
        <w:adjustRightInd w:val="0"/>
        <w:spacing w:line="700" w:lineRule="exact"/>
        <w:ind w:firstLine="551"/>
        <w:rPr>
          <w:rFonts w:ascii="宋体" w:hAnsi="宋体" w:cs="宋体" w:hint="eastAsia"/>
          <w:b/>
          <w:sz w:val="32"/>
          <w:szCs w:val="32"/>
        </w:rPr>
      </w:pPr>
      <w:r>
        <w:rPr>
          <w:rFonts w:ascii="宋体" w:hAnsi="宋体" w:cs="宋体" w:hint="eastAsia"/>
          <w:sz w:val="32"/>
          <w:szCs w:val="32"/>
          <w:lang/>
        </w:rPr>
        <w:t>六、定标和授予合同</w:t>
      </w:r>
    </w:p>
    <w:p w:rsidR="0026523B" w:rsidRDefault="0026523B" w:rsidP="0026523B">
      <w:pPr>
        <w:autoSpaceDE w:val="0"/>
        <w:autoSpaceDN w:val="0"/>
        <w:adjustRightInd w:val="0"/>
        <w:spacing w:line="700" w:lineRule="exact"/>
        <w:ind w:firstLine="551"/>
        <w:rPr>
          <w:rFonts w:ascii="宋体" w:hAnsi="宋体" w:cs="宋体" w:hint="eastAsia"/>
          <w:b/>
          <w:sz w:val="32"/>
          <w:szCs w:val="32"/>
        </w:rPr>
      </w:pPr>
      <w:r>
        <w:rPr>
          <w:rFonts w:ascii="宋体" w:hAnsi="宋体" w:cs="宋体" w:hint="eastAsia"/>
          <w:b/>
          <w:sz w:val="32"/>
          <w:szCs w:val="32"/>
          <w:lang/>
        </w:rPr>
        <w:t>第三章 项目需求及其他要求</w:t>
      </w:r>
    </w:p>
    <w:p w:rsidR="0026523B" w:rsidRDefault="0026523B" w:rsidP="0026523B">
      <w:pPr>
        <w:autoSpaceDE w:val="0"/>
        <w:autoSpaceDN w:val="0"/>
        <w:adjustRightInd w:val="0"/>
        <w:spacing w:line="700" w:lineRule="exact"/>
        <w:ind w:firstLine="551"/>
        <w:rPr>
          <w:rFonts w:ascii="宋体" w:hAnsi="宋体" w:cs="宋体" w:hint="eastAsia"/>
          <w:b/>
          <w:sz w:val="32"/>
          <w:szCs w:val="32"/>
        </w:rPr>
      </w:pPr>
      <w:r>
        <w:rPr>
          <w:rFonts w:ascii="宋体" w:hAnsi="宋体" w:cs="宋体" w:hint="eastAsia"/>
          <w:b/>
          <w:sz w:val="32"/>
          <w:szCs w:val="32"/>
          <w:lang/>
        </w:rPr>
        <w:t xml:space="preserve">第四章 </w:t>
      </w:r>
      <w:r>
        <w:rPr>
          <w:rFonts w:ascii="宋体" w:hAnsi="宋体" w:cs="宋体" w:hint="eastAsia"/>
          <w:b/>
          <w:kern w:val="0"/>
          <w:sz w:val="32"/>
          <w:szCs w:val="32"/>
          <w:lang/>
        </w:rPr>
        <w:t>政府采购政策功能</w:t>
      </w:r>
    </w:p>
    <w:p w:rsidR="0026523B" w:rsidRDefault="0026523B" w:rsidP="0026523B">
      <w:pPr>
        <w:autoSpaceDE w:val="0"/>
        <w:autoSpaceDN w:val="0"/>
        <w:adjustRightInd w:val="0"/>
        <w:spacing w:line="700" w:lineRule="exact"/>
        <w:ind w:firstLine="551"/>
        <w:rPr>
          <w:rFonts w:ascii="宋体" w:hAnsi="宋体" w:cs="宋体" w:hint="eastAsia"/>
          <w:b/>
          <w:sz w:val="32"/>
          <w:szCs w:val="32"/>
        </w:rPr>
      </w:pPr>
      <w:r>
        <w:rPr>
          <w:rFonts w:ascii="宋体" w:hAnsi="宋体" w:cs="宋体" w:hint="eastAsia"/>
          <w:b/>
          <w:sz w:val="32"/>
          <w:szCs w:val="32"/>
          <w:lang/>
        </w:rPr>
        <w:t xml:space="preserve">第五章 </w:t>
      </w:r>
      <w:r>
        <w:rPr>
          <w:rFonts w:ascii="宋体" w:hAnsi="宋体" w:cs="宋体" w:hint="eastAsia"/>
          <w:b/>
          <w:kern w:val="0"/>
          <w:sz w:val="32"/>
          <w:szCs w:val="32"/>
          <w:lang/>
        </w:rPr>
        <w:t>资格审查与评标办法、评标标准</w:t>
      </w:r>
    </w:p>
    <w:p w:rsidR="0026523B" w:rsidRDefault="0026523B" w:rsidP="0026523B">
      <w:pPr>
        <w:autoSpaceDE w:val="0"/>
        <w:autoSpaceDN w:val="0"/>
        <w:adjustRightInd w:val="0"/>
        <w:spacing w:line="700" w:lineRule="exact"/>
        <w:ind w:firstLine="551"/>
        <w:outlineLvl w:val="0"/>
        <w:rPr>
          <w:rFonts w:ascii="宋体" w:hAnsi="宋体" w:cs="宋体" w:hint="eastAsia"/>
          <w:b/>
          <w:sz w:val="32"/>
          <w:szCs w:val="32"/>
        </w:rPr>
      </w:pPr>
      <w:r>
        <w:rPr>
          <w:rFonts w:ascii="宋体" w:hAnsi="宋体" w:cs="宋体" w:hint="eastAsia"/>
          <w:b/>
          <w:sz w:val="32"/>
          <w:szCs w:val="32"/>
          <w:lang/>
        </w:rPr>
        <w:t xml:space="preserve">第六章 </w:t>
      </w:r>
      <w:r>
        <w:rPr>
          <w:rFonts w:ascii="宋体" w:hAnsi="宋体" w:cs="宋体" w:hint="eastAsia"/>
          <w:b/>
          <w:kern w:val="0"/>
          <w:sz w:val="32"/>
          <w:szCs w:val="32"/>
          <w:lang/>
        </w:rPr>
        <w:t>合同条款</w:t>
      </w:r>
    </w:p>
    <w:p w:rsidR="0026523B" w:rsidRDefault="0026523B" w:rsidP="0026523B">
      <w:pPr>
        <w:autoSpaceDE w:val="0"/>
        <w:autoSpaceDN w:val="0"/>
        <w:adjustRightInd w:val="0"/>
        <w:spacing w:line="700" w:lineRule="exact"/>
        <w:ind w:firstLine="551"/>
        <w:rPr>
          <w:rFonts w:ascii="宋体" w:hAnsi="宋体" w:cs="宋体" w:hint="eastAsia"/>
          <w:b/>
          <w:kern w:val="0"/>
          <w:sz w:val="32"/>
          <w:szCs w:val="32"/>
        </w:rPr>
      </w:pPr>
      <w:r>
        <w:rPr>
          <w:rFonts w:ascii="宋体" w:hAnsi="宋体" w:cs="宋体" w:hint="eastAsia"/>
          <w:b/>
          <w:sz w:val="32"/>
          <w:szCs w:val="32"/>
          <w:lang/>
        </w:rPr>
        <w:t xml:space="preserve">第七章 </w:t>
      </w:r>
      <w:r>
        <w:rPr>
          <w:rFonts w:ascii="宋体" w:hAnsi="宋体" w:cs="宋体" w:hint="eastAsia"/>
          <w:b/>
          <w:kern w:val="0"/>
          <w:sz w:val="32"/>
          <w:szCs w:val="32"/>
          <w:lang/>
        </w:rPr>
        <w:t>投标文件有关格式</w:t>
      </w:r>
    </w:p>
    <w:p w:rsidR="0026523B" w:rsidRDefault="0026523B" w:rsidP="0026523B">
      <w:pPr>
        <w:autoSpaceDE w:val="0"/>
        <w:autoSpaceDN w:val="0"/>
        <w:adjustRightInd w:val="0"/>
        <w:spacing w:line="700" w:lineRule="exact"/>
        <w:ind w:firstLine="551"/>
        <w:rPr>
          <w:rFonts w:ascii="宋体" w:hAnsi="宋体" w:cs="宋体" w:hint="eastAsia"/>
          <w:b/>
          <w:kern w:val="0"/>
          <w:sz w:val="32"/>
          <w:szCs w:val="32"/>
        </w:rPr>
      </w:pPr>
      <w:r>
        <w:rPr>
          <w:rFonts w:ascii="宋体" w:hAnsi="宋体" w:cs="宋体" w:hint="eastAsia"/>
          <w:b/>
          <w:kern w:val="0"/>
          <w:sz w:val="32"/>
          <w:szCs w:val="32"/>
          <w:lang/>
        </w:rPr>
        <w:t xml:space="preserve"> </w:t>
      </w:r>
    </w:p>
    <w:p w:rsidR="0026523B" w:rsidRDefault="0026523B" w:rsidP="0026523B">
      <w:pPr>
        <w:rPr>
          <w:rFonts w:ascii="宋体" w:hAnsi="宋体" w:cs="宋体" w:hint="eastAsia"/>
          <w:kern w:val="0"/>
          <w:sz w:val="32"/>
          <w:szCs w:val="32"/>
        </w:rPr>
      </w:pPr>
      <w:r>
        <w:rPr>
          <w:rFonts w:ascii="宋体" w:hAnsi="宋体" w:cs="宋体" w:hint="eastAsia"/>
          <w:kern w:val="0"/>
          <w:sz w:val="32"/>
          <w:szCs w:val="32"/>
          <w:lang/>
        </w:rPr>
        <w:t xml:space="preserve"> </w:t>
      </w:r>
    </w:p>
    <w:p w:rsidR="0026523B" w:rsidRDefault="0026523B" w:rsidP="0026523B">
      <w:pPr>
        <w:widowControl/>
        <w:numPr>
          <w:ilvl w:val="0"/>
          <w:numId w:val="1"/>
        </w:numPr>
        <w:tabs>
          <w:tab w:val="left" w:pos="0"/>
        </w:tabs>
        <w:jc w:val="center"/>
        <w:rPr>
          <w:rFonts w:ascii="宋体" w:hAnsi="宋体" w:cs="宋体" w:hint="eastAsia"/>
          <w:kern w:val="0"/>
          <w:sz w:val="32"/>
          <w:szCs w:val="32"/>
        </w:rPr>
      </w:pPr>
      <w:r>
        <w:rPr>
          <w:rFonts w:ascii="宋体" w:hAnsi="宋体" w:hint="eastAsia"/>
          <w:sz w:val="32"/>
          <w:szCs w:val="32"/>
          <w:lang/>
        </w:rPr>
        <w:br w:type="page"/>
      </w:r>
      <w:r>
        <w:rPr>
          <w:rFonts w:ascii="宋体" w:hAnsi="宋体" w:cs="宋体" w:hint="eastAsia"/>
          <w:kern w:val="0"/>
          <w:sz w:val="32"/>
          <w:szCs w:val="32"/>
          <w:lang/>
        </w:rPr>
        <w:lastRenderedPageBreak/>
        <w:t>招标公告</w:t>
      </w:r>
    </w:p>
    <w:p w:rsidR="0026523B" w:rsidRDefault="0026523B" w:rsidP="0026523B">
      <w:pPr>
        <w:widowControl/>
        <w:spacing w:before="226"/>
        <w:jc w:val="center"/>
        <w:rPr>
          <w:rFonts w:hAnsi="宋体" w:cs="仿宋_GB2312" w:hint="eastAsia"/>
          <w:b/>
          <w:bCs/>
          <w:sz w:val="36"/>
          <w:szCs w:val="36"/>
          <w:lang/>
        </w:rPr>
      </w:pPr>
      <w:r>
        <w:rPr>
          <w:rFonts w:hAnsi="宋体" w:cs="仿宋_GB2312" w:hint="eastAsia"/>
          <w:b/>
          <w:bCs/>
          <w:sz w:val="36"/>
          <w:szCs w:val="36"/>
          <w:lang/>
        </w:rPr>
        <w:t>鄢陵县文化馆健身器材采购项目</w:t>
      </w:r>
    </w:p>
    <w:p w:rsidR="0026523B" w:rsidRDefault="0026523B" w:rsidP="0026523B">
      <w:pPr>
        <w:widowControl/>
        <w:spacing w:before="226"/>
        <w:jc w:val="center"/>
        <w:rPr>
          <w:b/>
          <w:bCs/>
          <w:sz w:val="36"/>
          <w:szCs w:val="36"/>
        </w:rPr>
      </w:pPr>
      <w:r>
        <w:rPr>
          <w:rFonts w:ascii="黑体" w:eastAsia="黑体" w:hAnsi="宋体" w:cs="黑体" w:hint="eastAsia"/>
          <w:b/>
          <w:bCs/>
          <w:color w:val="000000"/>
          <w:kern w:val="0"/>
          <w:sz w:val="36"/>
          <w:szCs w:val="36"/>
          <w:shd w:val="clear" w:color="auto" w:fill="FFFFFF"/>
          <w:lang/>
        </w:rPr>
        <w:t>招标公告</w:t>
      </w:r>
    </w:p>
    <w:p w:rsidR="0026523B" w:rsidRDefault="0026523B" w:rsidP="0026523B">
      <w:pPr>
        <w:widowControl/>
        <w:spacing w:before="226"/>
        <w:jc w:val="center"/>
        <w:rPr>
          <w:b/>
          <w:bCs/>
        </w:rPr>
      </w:pPr>
      <w:r>
        <w:rPr>
          <w:rFonts w:ascii="黑体" w:eastAsia="黑体" w:hAnsi="宋体" w:cs="黑体" w:hint="eastAsia"/>
          <w:b/>
          <w:bCs/>
          <w:color w:val="000000"/>
          <w:kern w:val="0"/>
          <w:sz w:val="32"/>
          <w:szCs w:val="32"/>
          <w:shd w:val="clear" w:color="auto" w:fill="FFFFFF"/>
          <w:lang/>
        </w:rPr>
        <w:t xml:space="preserve"> </w:t>
      </w:r>
    </w:p>
    <w:p w:rsidR="0026523B" w:rsidRDefault="0026523B" w:rsidP="0026523B">
      <w:pPr>
        <w:spacing w:line="360" w:lineRule="auto"/>
        <w:ind w:firstLineChars="150" w:firstLine="360"/>
        <w:rPr>
          <w:rFonts w:hAnsi="宋体" w:cs="仿宋_GB2312"/>
          <w:b/>
          <w:sz w:val="24"/>
          <w:u w:val="single"/>
        </w:rPr>
      </w:pPr>
      <w:r>
        <w:rPr>
          <w:rFonts w:ascii="宋体" w:hAnsi="宋体" w:cs="仿宋_GB2312" w:hint="eastAsia"/>
          <w:sz w:val="24"/>
          <w:lang/>
        </w:rPr>
        <w:t>受鄢陵县人民文化馆的委托，鄢陵县政府采购中心就</w:t>
      </w:r>
      <w:r>
        <w:rPr>
          <w:rFonts w:hAnsi="宋体" w:cs="仿宋_GB2312" w:hint="eastAsia"/>
          <w:sz w:val="24"/>
          <w:lang/>
        </w:rPr>
        <w:t>“鄢陵县文化馆健身器材采购项目”进行公开招标，欢迎合格的投标人前来投标。</w:t>
      </w:r>
    </w:p>
    <w:p w:rsidR="0026523B" w:rsidRDefault="0026523B" w:rsidP="0026523B">
      <w:pPr>
        <w:autoSpaceDE w:val="0"/>
        <w:autoSpaceDN w:val="0"/>
        <w:adjustRightInd w:val="0"/>
        <w:spacing w:line="360" w:lineRule="auto"/>
        <w:jc w:val="left"/>
        <w:rPr>
          <w:rFonts w:hAnsi="宋体" w:cs="仿宋_GB2312"/>
          <w:sz w:val="24"/>
        </w:rPr>
      </w:pPr>
      <w:r>
        <w:rPr>
          <w:rFonts w:ascii="宋体" w:hAnsi="宋体" w:cs="仿宋_GB2312" w:hint="eastAsia"/>
          <w:sz w:val="24"/>
          <w:lang/>
        </w:rPr>
        <w:t>一、项目基本情况</w:t>
      </w:r>
    </w:p>
    <w:p w:rsidR="0026523B" w:rsidRDefault="0026523B" w:rsidP="0026523B">
      <w:pPr>
        <w:autoSpaceDE w:val="0"/>
        <w:autoSpaceDN w:val="0"/>
        <w:adjustRightInd w:val="0"/>
        <w:spacing w:line="360" w:lineRule="auto"/>
        <w:jc w:val="left"/>
        <w:rPr>
          <w:rFonts w:hAnsi="宋体" w:cs="仿宋_GB2312"/>
          <w:sz w:val="24"/>
        </w:rPr>
      </w:pPr>
      <w:r>
        <w:rPr>
          <w:rFonts w:ascii="宋体" w:hAnsi="宋体" w:cs="仿宋_GB2312" w:hint="eastAsia"/>
          <w:sz w:val="24"/>
          <w:lang/>
        </w:rPr>
        <w:t>（一）项目名称：鄢陵县文化馆健身器材采购项目</w:t>
      </w:r>
    </w:p>
    <w:p w:rsidR="0026523B" w:rsidRDefault="0026523B" w:rsidP="0026523B">
      <w:pPr>
        <w:autoSpaceDE w:val="0"/>
        <w:autoSpaceDN w:val="0"/>
        <w:adjustRightInd w:val="0"/>
        <w:spacing w:line="360" w:lineRule="auto"/>
        <w:jc w:val="left"/>
        <w:rPr>
          <w:rFonts w:hAnsi="宋体" w:cs="仿宋_GB2312"/>
          <w:sz w:val="24"/>
        </w:rPr>
      </w:pPr>
      <w:r>
        <w:rPr>
          <w:rFonts w:ascii="宋体" w:hAnsi="宋体" w:cs="仿宋_GB2312" w:hint="eastAsia"/>
          <w:sz w:val="24"/>
          <w:lang/>
        </w:rPr>
        <w:t>（二）项目编号：</w:t>
      </w:r>
      <w:r>
        <w:rPr>
          <w:rFonts w:hAnsi="宋体" w:cs="仿宋_GB2312" w:hint="eastAsia"/>
          <w:sz w:val="24"/>
          <w:lang/>
        </w:rPr>
        <w:t>Y2018HZ222</w:t>
      </w:r>
    </w:p>
    <w:p w:rsidR="0026523B" w:rsidRDefault="0026523B" w:rsidP="0026523B">
      <w:pPr>
        <w:autoSpaceDE w:val="0"/>
        <w:autoSpaceDN w:val="0"/>
        <w:adjustRightInd w:val="0"/>
        <w:spacing w:line="360" w:lineRule="auto"/>
        <w:ind w:firstLineChars="300" w:firstLine="720"/>
        <w:jc w:val="left"/>
        <w:rPr>
          <w:rFonts w:hAnsi="宋体" w:cs="仿宋_GB2312"/>
          <w:sz w:val="24"/>
        </w:rPr>
      </w:pPr>
      <w:r>
        <w:rPr>
          <w:rFonts w:ascii="宋体" w:hAnsi="宋体" w:cs="仿宋_GB2312" w:hint="eastAsia"/>
          <w:sz w:val="24"/>
          <w:lang/>
        </w:rPr>
        <w:t>招标编号：</w:t>
      </w:r>
      <w:r>
        <w:rPr>
          <w:rFonts w:hAnsi="宋体" w:cs="仿宋_GB2312" w:hint="eastAsia"/>
          <w:sz w:val="24"/>
          <w:lang/>
        </w:rPr>
        <w:t>鄢招公</w:t>
      </w:r>
      <w:r>
        <w:rPr>
          <w:rFonts w:hAnsi="宋体" w:cs="仿宋_GB2312" w:hint="eastAsia"/>
          <w:sz w:val="24"/>
          <w:lang/>
        </w:rPr>
        <w:t>2018091307</w:t>
      </w:r>
    </w:p>
    <w:p w:rsidR="0026523B" w:rsidRDefault="0026523B" w:rsidP="0026523B">
      <w:pPr>
        <w:autoSpaceDE w:val="0"/>
        <w:autoSpaceDN w:val="0"/>
        <w:adjustRightInd w:val="0"/>
        <w:spacing w:line="360" w:lineRule="auto"/>
        <w:jc w:val="left"/>
        <w:rPr>
          <w:rFonts w:hAnsi="宋体" w:cs="仿宋_GB2312"/>
          <w:sz w:val="24"/>
        </w:rPr>
      </w:pPr>
      <w:r>
        <w:rPr>
          <w:rFonts w:ascii="宋体" w:hAnsi="宋体" w:cs="仿宋_GB2312" w:hint="eastAsia"/>
          <w:sz w:val="24"/>
          <w:lang/>
        </w:rPr>
        <w:t>（三）采购方式：公开招标</w:t>
      </w:r>
      <w:r>
        <w:rPr>
          <w:rFonts w:hAnsi="宋体" w:cs="仿宋_GB2312"/>
          <w:sz w:val="24"/>
          <w:lang/>
        </w:rPr>
        <w:t xml:space="preserve">                                                                                                                </w:t>
      </w:r>
    </w:p>
    <w:p w:rsidR="0026523B" w:rsidRDefault="0026523B" w:rsidP="0026523B">
      <w:pPr>
        <w:spacing w:line="360" w:lineRule="auto"/>
        <w:ind w:left="1200" w:hangingChars="500" w:hanging="1200"/>
        <w:jc w:val="left"/>
        <w:rPr>
          <w:rFonts w:hAnsi="宋体" w:cs="仿宋_GB2312"/>
          <w:sz w:val="24"/>
        </w:rPr>
      </w:pPr>
      <w:r>
        <w:rPr>
          <w:rFonts w:ascii="宋体" w:hAnsi="宋体" w:cs="仿宋_GB2312" w:hint="eastAsia"/>
          <w:sz w:val="24"/>
          <w:lang/>
        </w:rPr>
        <w:t>（四）项目主要内容：</w:t>
      </w:r>
      <w:r>
        <w:rPr>
          <w:rFonts w:hAnsi="宋体" w:cs="仿宋_GB2312" w:hint="eastAsia"/>
          <w:sz w:val="24"/>
          <w:lang/>
        </w:rPr>
        <w:t>腰背按摩器、腹肌板、</w:t>
      </w:r>
      <w:r>
        <w:rPr>
          <w:rFonts w:ascii="宋体" w:hAnsi="宋体" w:cs="宋体" w:hint="eastAsia"/>
          <w:bCs/>
          <w:sz w:val="24"/>
        </w:rPr>
        <w:t>扭腰背肌训练器</w:t>
      </w:r>
      <w:r>
        <w:rPr>
          <w:rFonts w:hAnsi="宋体" w:cs="仿宋_GB2312" w:hint="eastAsia"/>
          <w:sz w:val="24"/>
          <w:lang/>
        </w:rPr>
        <w:t>等一批健身器材（详见采购需求）。</w:t>
      </w:r>
    </w:p>
    <w:p w:rsidR="0026523B" w:rsidRDefault="0026523B" w:rsidP="0026523B">
      <w:pPr>
        <w:spacing w:line="360" w:lineRule="auto"/>
        <w:rPr>
          <w:rFonts w:hAnsi="宋体" w:cs="仿宋_GB2312"/>
          <w:sz w:val="24"/>
        </w:rPr>
      </w:pPr>
      <w:r>
        <w:rPr>
          <w:rFonts w:ascii="宋体" w:hAnsi="宋体" w:cs="仿宋_GB2312" w:hint="eastAsia"/>
          <w:sz w:val="24"/>
          <w:lang/>
        </w:rPr>
        <w:t>（五）预算金额：</w:t>
      </w:r>
      <w:r>
        <w:rPr>
          <w:rFonts w:hAnsi="宋体" w:cs="仿宋_GB2312"/>
          <w:sz w:val="24"/>
          <w:lang/>
        </w:rPr>
        <w:t>599720</w:t>
      </w:r>
      <w:r>
        <w:rPr>
          <w:rFonts w:hAnsi="宋体" w:cs="仿宋_GB2312" w:hint="eastAsia"/>
          <w:sz w:val="24"/>
          <w:lang/>
        </w:rPr>
        <w:t>.00</w:t>
      </w:r>
      <w:r>
        <w:rPr>
          <w:rFonts w:ascii="宋体" w:hAnsi="宋体" w:cs="仿宋_GB2312" w:hint="eastAsia"/>
          <w:sz w:val="24"/>
          <w:lang/>
        </w:rPr>
        <w:t>元；最高限价：</w:t>
      </w:r>
      <w:r>
        <w:rPr>
          <w:rFonts w:hAnsi="宋体" w:cs="仿宋_GB2312"/>
          <w:sz w:val="24"/>
          <w:lang/>
        </w:rPr>
        <w:t>599720</w:t>
      </w:r>
      <w:r>
        <w:rPr>
          <w:rFonts w:hAnsi="宋体" w:cs="仿宋_GB2312" w:hint="eastAsia"/>
          <w:sz w:val="24"/>
          <w:lang/>
        </w:rPr>
        <w:t>.00</w:t>
      </w:r>
      <w:r>
        <w:rPr>
          <w:rFonts w:ascii="宋体" w:hAnsi="宋体" w:cs="仿宋_GB2312" w:hint="eastAsia"/>
          <w:sz w:val="24"/>
          <w:lang/>
        </w:rPr>
        <w:t>元</w:t>
      </w:r>
    </w:p>
    <w:p w:rsidR="0026523B" w:rsidRDefault="0026523B" w:rsidP="0026523B">
      <w:pPr>
        <w:spacing w:line="360" w:lineRule="auto"/>
        <w:rPr>
          <w:rFonts w:hAnsi="宋体" w:cs="仿宋_GB2312"/>
          <w:sz w:val="24"/>
        </w:rPr>
      </w:pPr>
      <w:r>
        <w:rPr>
          <w:rFonts w:ascii="宋体" w:hAnsi="宋体" w:cs="仿宋_GB2312" w:hint="eastAsia"/>
          <w:sz w:val="24"/>
          <w:lang/>
        </w:rPr>
        <w:t>（六）资金来源：财政资金，已落实</w:t>
      </w:r>
    </w:p>
    <w:p w:rsidR="0026523B" w:rsidRDefault="0026523B" w:rsidP="0026523B">
      <w:pPr>
        <w:spacing w:line="360" w:lineRule="auto"/>
        <w:rPr>
          <w:rFonts w:hAnsi="宋体" w:cs="仿宋_GB2312"/>
          <w:sz w:val="24"/>
        </w:rPr>
      </w:pPr>
      <w:r>
        <w:rPr>
          <w:rFonts w:ascii="宋体" w:hAnsi="宋体" w:cs="仿宋_GB2312" w:hint="eastAsia"/>
          <w:sz w:val="24"/>
          <w:lang/>
        </w:rPr>
        <w:t>（七）交货时间：合同签订后15日</w:t>
      </w:r>
    </w:p>
    <w:p w:rsidR="0026523B" w:rsidRDefault="0026523B" w:rsidP="0026523B">
      <w:pPr>
        <w:spacing w:line="360" w:lineRule="auto"/>
        <w:rPr>
          <w:rFonts w:hAnsi="宋体" w:cs="仿宋_GB2312"/>
          <w:sz w:val="24"/>
        </w:rPr>
      </w:pPr>
      <w:r>
        <w:rPr>
          <w:rFonts w:ascii="宋体" w:hAnsi="宋体" w:cs="仿宋_GB2312" w:hint="eastAsia"/>
          <w:sz w:val="24"/>
          <w:lang/>
        </w:rPr>
        <w:t>（八）交货地点：</w:t>
      </w:r>
      <w:r>
        <w:rPr>
          <w:rFonts w:hAnsi="宋体" w:cs="仿宋_GB2312"/>
          <w:sz w:val="24"/>
          <w:lang/>
        </w:rPr>
        <w:t>招标人指定地点</w:t>
      </w:r>
    </w:p>
    <w:p w:rsidR="0026523B" w:rsidRDefault="0026523B" w:rsidP="0026523B">
      <w:pPr>
        <w:autoSpaceDE w:val="0"/>
        <w:autoSpaceDN w:val="0"/>
        <w:adjustRightInd w:val="0"/>
        <w:spacing w:line="360" w:lineRule="auto"/>
        <w:jc w:val="left"/>
        <w:rPr>
          <w:rFonts w:hAnsi="宋体" w:cs="仿宋_GB2312"/>
          <w:sz w:val="24"/>
        </w:rPr>
      </w:pPr>
      <w:r>
        <w:rPr>
          <w:rFonts w:ascii="宋体" w:hAnsi="宋体" w:cs="仿宋_GB2312" w:hint="eastAsia"/>
          <w:sz w:val="24"/>
          <w:lang/>
        </w:rPr>
        <w:t>（九）分包：不允许</w:t>
      </w:r>
    </w:p>
    <w:p w:rsidR="0026523B" w:rsidRDefault="0026523B" w:rsidP="0026523B">
      <w:pPr>
        <w:spacing w:line="360" w:lineRule="auto"/>
        <w:rPr>
          <w:rFonts w:ascii="宋体" w:hAnsi="宋体" w:cs="宋体" w:hint="eastAsia"/>
          <w:b/>
          <w:color w:val="000000"/>
          <w:sz w:val="24"/>
        </w:rPr>
      </w:pPr>
      <w:r>
        <w:rPr>
          <w:rFonts w:ascii="宋体" w:hAnsi="宋体" w:cs="仿宋_GB2312" w:hint="eastAsia"/>
          <w:sz w:val="24"/>
          <w:lang/>
        </w:rPr>
        <w:t>（十）标段划分：本项目共划分为一个标段</w:t>
      </w:r>
    </w:p>
    <w:p w:rsidR="0026523B" w:rsidRDefault="0026523B" w:rsidP="0026523B">
      <w:pPr>
        <w:autoSpaceDE w:val="0"/>
        <w:autoSpaceDN w:val="0"/>
        <w:adjustRightInd w:val="0"/>
        <w:spacing w:line="360" w:lineRule="auto"/>
        <w:jc w:val="left"/>
        <w:rPr>
          <w:rFonts w:hAnsi="宋体" w:cs="仿宋_GB2312"/>
          <w:sz w:val="24"/>
        </w:rPr>
      </w:pPr>
      <w:r>
        <w:rPr>
          <w:rFonts w:ascii="宋体" w:hAnsi="宋体" w:cs="仿宋_GB2312" w:hint="eastAsia"/>
          <w:sz w:val="24"/>
          <w:lang/>
        </w:rPr>
        <w:t>二、需要落实的政府采购政策</w:t>
      </w:r>
    </w:p>
    <w:p w:rsidR="0026523B" w:rsidRDefault="0026523B" w:rsidP="0026523B">
      <w:pPr>
        <w:autoSpaceDE w:val="0"/>
        <w:autoSpaceDN w:val="0"/>
        <w:adjustRightInd w:val="0"/>
        <w:spacing w:line="360" w:lineRule="auto"/>
        <w:ind w:firstLineChars="150" w:firstLine="360"/>
        <w:jc w:val="left"/>
        <w:rPr>
          <w:rFonts w:hAnsi="宋体" w:cs="仿宋_GB2312"/>
          <w:sz w:val="24"/>
        </w:rPr>
      </w:pPr>
      <w:r>
        <w:rPr>
          <w:rFonts w:ascii="宋体" w:hAnsi="宋体" w:cs="仿宋_GB2312" w:hint="eastAsia"/>
          <w:sz w:val="24"/>
          <w:lang/>
        </w:rPr>
        <w:t>本项目落实节能环保、中小微型企业、监狱企业、残疾人福利性单位扶持等相关政府采购政策。</w:t>
      </w:r>
    </w:p>
    <w:p w:rsidR="0026523B" w:rsidRDefault="0026523B" w:rsidP="0026523B">
      <w:pPr>
        <w:autoSpaceDE w:val="0"/>
        <w:autoSpaceDN w:val="0"/>
        <w:adjustRightInd w:val="0"/>
        <w:spacing w:line="360" w:lineRule="auto"/>
        <w:jc w:val="left"/>
        <w:rPr>
          <w:rFonts w:hAnsi="宋体" w:cs="仿宋_GB2312"/>
          <w:sz w:val="24"/>
        </w:rPr>
      </w:pPr>
      <w:r>
        <w:rPr>
          <w:rFonts w:ascii="宋体" w:hAnsi="宋体" w:cs="仿宋_GB2312" w:hint="eastAsia"/>
          <w:sz w:val="24"/>
          <w:lang/>
        </w:rPr>
        <w:t>三、投标人资格要求</w:t>
      </w:r>
    </w:p>
    <w:p w:rsidR="0026523B" w:rsidRDefault="0026523B" w:rsidP="0026523B">
      <w:pPr>
        <w:autoSpaceDE w:val="0"/>
        <w:autoSpaceDN w:val="0"/>
        <w:adjustRightInd w:val="0"/>
        <w:spacing w:line="360" w:lineRule="auto"/>
        <w:jc w:val="left"/>
        <w:rPr>
          <w:rFonts w:ascii="宋体" w:hAnsi="宋体" w:cs="仿宋_GB2312" w:hint="eastAsia"/>
          <w:sz w:val="24"/>
          <w:lang/>
        </w:rPr>
      </w:pPr>
      <w:r>
        <w:rPr>
          <w:rFonts w:ascii="宋体" w:hAnsi="宋体" w:cs="仿宋_GB2312" w:hint="eastAsia"/>
          <w:sz w:val="24"/>
          <w:lang/>
        </w:rPr>
        <w:t>1、符合《中华人民共和国政府采购法》第二十二条规定；</w:t>
      </w:r>
    </w:p>
    <w:p w:rsidR="0026523B" w:rsidRDefault="0026523B" w:rsidP="0026523B">
      <w:pPr>
        <w:autoSpaceDE w:val="0"/>
        <w:autoSpaceDN w:val="0"/>
        <w:adjustRightInd w:val="0"/>
        <w:spacing w:line="360" w:lineRule="auto"/>
        <w:jc w:val="left"/>
        <w:rPr>
          <w:rFonts w:ascii="宋体" w:hAnsi="宋体" w:cs="仿宋_GB2312" w:hint="eastAsia"/>
          <w:sz w:val="24"/>
          <w:lang/>
        </w:rPr>
      </w:pPr>
      <w:r>
        <w:rPr>
          <w:rFonts w:ascii="宋体" w:hAnsi="宋体" w:cs="仿宋_GB2312" w:hint="eastAsia"/>
          <w:sz w:val="24"/>
          <w:lang/>
        </w:rPr>
        <w:t>2、投标人具有独立法人资格，所投室外健身器材必须符合GB19272-2011室外健身器材的安全通用要求及NSCC国体认证，经营范围包括体育用品的生产或销售，具有完善的售后服务体系。</w:t>
      </w:r>
    </w:p>
    <w:p w:rsidR="0026523B" w:rsidRDefault="0026523B" w:rsidP="0026523B">
      <w:pPr>
        <w:autoSpaceDE w:val="0"/>
        <w:autoSpaceDN w:val="0"/>
        <w:adjustRightInd w:val="0"/>
        <w:spacing w:line="360" w:lineRule="auto"/>
        <w:jc w:val="left"/>
        <w:rPr>
          <w:rFonts w:ascii="宋体" w:hAnsi="宋体" w:cs="仿宋_GB2312" w:hint="eastAsia"/>
          <w:sz w:val="24"/>
          <w:lang/>
        </w:rPr>
      </w:pPr>
      <w:r>
        <w:rPr>
          <w:rFonts w:ascii="宋体" w:hAnsi="宋体" w:cs="仿宋_GB2312" w:hint="eastAsia"/>
          <w:sz w:val="24"/>
          <w:lang/>
        </w:rPr>
        <w:lastRenderedPageBreak/>
        <w:t>3、未被列入“信用中国”网站(www.creditchina.gov.cn)信用记录失信被执行人、重大税收违法案件当事人名单、政府采购严重违法失信名单的投标人；中国政府采购网(www.ccgp.gov.cn)政府采购严重违法失信行为记录名单的投标人。</w:t>
      </w:r>
    </w:p>
    <w:p w:rsidR="0026523B" w:rsidRDefault="0026523B" w:rsidP="0026523B">
      <w:pPr>
        <w:autoSpaceDE w:val="0"/>
        <w:autoSpaceDN w:val="0"/>
        <w:adjustRightInd w:val="0"/>
        <w:spacing w:line="360" w:lineRule="auto"/>
        <w:jc w:val="left"/>
        <w:rPr>
          <w:rFonts w:ascii="宋体" w:hAnsi="宋体" w:cs="仿宋_GB2312" w:hint="eastAsia"/>
          <w:sz w:val="24"/>
          <w:lang/>
        </w:rPr>
      </w:pPr>
      <w:r>
        <w:rPr>
          <w:rFonts w:ascii="宋体" w:hAnsi="宋体" w:cs="仿宋_GB2312" w:hint="eastAsia"/>
          <w:sz w:val="24"/>
          <w:lang/>
        </w:rPr>
        <w:t>4、本项目不接受联合体投标。</w:t>
      </w:r>
    </w:p>
    <w:p w:rsidR="0026523B" w:rsidRDefault="0026523B" w:rsidP="0026523B">
      <w:pPr>
        <w:autoSpaceDE w:val="0"/>
        <w:autoSpaceDN w:val="0"/>
        <w:adjustRightInd w:val="0"/>
        <w:spacing w:line="360" w:lineRule="auto"/>
        <w:jc w:val="left"/>
        <w:rPr>
          <w:rFonts w:hAnsi="宋体" w:cs="仿宋_GB2312"/>
          <w:sz w:val="24"/>
        </w:rPr>
      </w:pPr>
      <w:r>
        <w:rPr>
          <w:rFonts w:ascii="宋体" w:hAnsi="宋体" w:cs="仿宋_GB2312" w:hint="eastAsia"/>
          <w:sz w:val="24"/>
          <w:lang/>
        </w:rPr>
        <w:t>四、获取招标文件的时间、地点、方式</w:t>
      </w:r>
      <w:r>
        <w:rPr>
          <w:rFonts w:hAnsi="宋体" w:cs="仿宋_GB2312"/>
          <w:sz w:val="24"/>
          <w:lang/>
        </w:rPr>
        <w:tab/>
      </w:r>
    </w:p>
    <w:p w:rsidR="0026523B" w:rsidRDefault="0026523B" w:rsidP="0026523B">
      <w:pPr>
        <w:autoSpaceDE w:val="0"/>
        <w:autoSpaceDN w:val="0"/>
        <w:adjustRightInd w:val="0"/>
        <w:spacing w:line="360" w:lineRule="auto"/>
        <w:jc w:val="left"/>
        <w:rPr>
          <w:rFonts w:hAnsi="宋体" w:cs="仿宋_GB2312"/>
          <w:sz w:val="24"/>
        </w:rPr>
      </w:pPr>
      <w:r>
        <w:rPr>
          <w:rFonts w:ascii="宋体" w:hAnsi="宋体" w:cs="仿宋_GB2312" w:hint="eastAsia"/>
          <w:sz w:val="24"/>
          <w:lang/>
        </w:rPr>
        <w:t>（一）网上下载招标文件</w:t>
      </w:r>
    </w:p>
    <w:p w:rsidR="0026523B" w:rsidRDefault="0026523B" w:rsidP="0026523B">
      <w:pPr>
        <w:autoSpaceDE w:val="0"/>
        <w:autoSpaceDN w:val="0"/>
        <w:adjustRightInd w:val="0"/>
        <w:spacing w:line="360" w:lineRule="auto"/>
        <w:jc w:val="left"/>
        <w:rPr>
          <w:rFonts w:hAnsi="宋体" w:cs="仿宋_GB2312"/>
          <w:sz w:val="24"/>
        </w:rPr>
      </w:pPr>
      <w:r>
        <w:rPr>
          <w:rFonts w:hAnsi="宋体" w:cs="仿宋_GB2312"/>
          <w:sz w:val="24"/>
          <w:lang/>
        </w:rPr>
        <w:t>1</w:t>
      </w:r>
      <w:r>
        <w:rPr>
          <w:rFonts w:ascii="宋体" w:hAnsi="宋体" w:cs="仿宋_GB2312" w:hint="eastAsia"/>
          <w:sz w:val="24"/>
          <w:lang/>
        </w:rPr>
        <w:t>、持</w:t>
      </w:r>
      <w:r>
        <w:rPr>
          <w:rFonts w:hAnsi="宋体" w:cs="仿宋_GB2312"/>
          <w:sz w:val="24"/>
          <w:lang/>
        </w:rPr>
        <w:t>CA</w:t>
      </w:r>
      <w:r>
        <w:rPr>
          <w:rFonts w:ascii="宋体" w:hAnsi="宋体" w:cs="仿宋_GB2312" w:hint="eastAsia"/>
          <w:sz w:val="24"/>
          <w:lang/>
        </w:rPr>
        <w:t>数字认证证书，登录【全国公共资源交易平台（河南省</w:t>
      </w:r>
      <w:r>
        <w:rPr>
          <w:rFonts w:hAnsi="宋体" w:cs="仿宋_GB2312" w:hint="eastAsia"/>
          <w:sz w:val="24"/>
          <w:lang/>
        </w:rPr>
        <w:t>·许昌市）】“系统用户注册”入口（</w:t>
      </w:r>
      <w:r>
        <w:rPr>
          <w:rFonts w:hAnsi="宋体" w:cs="仿宋_GB2312"/>
          <w:sz w:val="24"/>
          <w:lang/>
        </w:rPr>
        <w:t>http://221.14.6.70:8088/ggzy/eps/public/RegistAllJcxx.html</w:t>
      </w:r>
      <w:r>
        <w:rPr>
          <w:rFonts w:ascii="宋体" w:hAnsi="宋体" w:cs="仿宋_GB2312" w:hint="eastAsia"/>
          <w:sz w:val="24"/>
          <w:lang/>
        </w:rPr>
        <w:t>）进行免费注册登记（详见</w:t>
      </w:r>
      <w:r>
        <w:rPr>
          <w:rFonts w:hAnsi="宋体" w:cs="仿宋_GB2312" w:hint="eastAsia"/>
          <w:sz w:val="24"/>
          <w:lang/>
        </w:rPr>
        <w:t>“常见问题解答</w:t>
      </w:r>
      <w:r>
        <w:rPr>
          <w:rFonts w:hAnsi="宋体" w:cs="仿宋_GB2312"/>
          <w:sz w:val="24"/>
          <w:lang/>
        </w:rPr>
        <w:t>-</w:t>
      </w:r>
      <w:r>
        <w:rPr>
          <w:rFonts w:ascii="宋体" w:hAnsi="宋体" w:cs="仿宋_GB2312" w:hint="eastAsia"/>
          <w:sz w:val="24"/>
          <w:lang/>
        </w:rPr>
        <w:t>诚信库网上注册相关资料下载</w:t>
      </w:r>
      <w:r>
        <w:rPr>
          <w:rFonts w:hAnsi="宋体" w:cs="仿宋_GB2312" w:hint="eastAsia"/>
          <w:sz w:val="24"/>
          <w:lang/>
        </w:rPr>
        <w:t>”）；</w:t>
      </w:r>
    </w:p>
    <w:p w:rsidR="0026523B" w:rsidRDefault="0026523B" w:rsidP="0026523B">
      <w:pPr>
        <w:autoSpaceDE w:val="0"/>
        <w:autoSpaceDN w:val="0"/>
        <w:adjustRightInd w:val="0"/>
        <w:spacing w:line="360" w:lineRule="auto"/>
        <w:jc w:val="left"/>
        <w:rPr>
          <w:rFonts w:hAnsi="宋体" w:cs="仿宋_GB2312"/>
          <w:sz w:val="24"/>
        </w:rPr>
      </w:pPr>
      <w:r>
        <w:rPr>
          <w:rFonts w:hAnsi="宋体" w:cs="仿宋_GB2312"/>
          <w:sz w:val="24"/>
          <w:lang/>
        </w:rPr>
        <w:t>2</w:t>
      </w:r>
      <w:r>
        <w:rPr>
          <w:rFonts w:ascii="宋体" w:hAnsi="宋体" w:cs="仿宋_GB2312" w:hint="eastAsia"/>
          <w:sz w:val="24"/>
          <w:lang/>
        </w:rPr>
        <w:t>、在投标截止时间前均可登录【全国公共资源交易平台（河南省</w:t>
      </w:r>
      <w:r>
        <w:rPr>
          <w:rFonts w:hAnsi="宋体" w:cs="仿宋_GB2312" w:hint="eastAsia"/>
          <w:sz w:val="24"/>
          <w:lang/>
        </w:rPr>
        <w:t>·许昌市）】“投标人</w:t>
      </w:r>
      <w:r>
        <w:rPr>
          <w:rFonts w:hAnsi="宋体" w:cs="仿宋_GB2312"/>
          <w:sz w:val="24"/>
          <w:lang/>
        </w:rPr>
        <w:t>/</w:t>
      </w:r>
      <w:r>
        <w:rPr>
          <w:rFonts w:ascii="宋体" w:hAnsi="宋体" w:cs="仿宋_GB2312" w:hint="eastAsia"/>
          <w:sz w:val="24"/>
          <w:lang/>
        </w:rPr>
        <w:t>供应商登录</w:t>
      </w:r>
      <w:r>
        <w:rPr>
          <w:rFonts w:hAnsi="宋体" w:cs="仿宋_GB2312" w:hint="eastAsia"/>
          <w:sz w:val="24"/>
          <w:lang/>
        </w:rPr>
        <w:t>”入口（</w:t>
      </w:r>
      <w:r>
        <w:rPr>
          <w:rFonts w:hAnsi="宋体" w:cs="仿宋_GB2312"/>
          <w:sz w:val="24"/>
          <w:lang/>
        </w:rPr>
        <w:t>http://221.14.6.70:8088/ggzy/</w:t>
      </w:r>
      <w:r>
        <w:rPr>
          <w:rFonts w:ascii="宋体" w:hAnsi="宋体" w:cs="仿宋_GB2312" w:hint="eastAsia"/>
          <w:sz w:val="24"/>
          <w:lang/>
        </w:rPr>
        <w:t>）自行下载招标文件（详见</w:t>
      </w:r>
      <w:r>
        <w:rPr>
          <w:rFonts w:hAnsi="宋体" w:cs="仿宋_GB2312" w:hint="eastAsia"/>
          <w:sz w:val="24"/>
          <w:lang/>
        </w:rPr>
        <w:t>“常见问题解答</w:t>
      </w:r>
      <w:r>
        <w:rPr>
          <w:rFonts w:hAnsi="宋体" w:cs="仿宋_GB2312"/>
          <w:sz w:val="24"/>
          <w:lang/>
        </w:rPr>
        <w:t>-</w:t>
      </w:r>
      <w:r>
        <w:rPr>
          <w:rFonts w:ascii="宋体" w:hAnsi="宋体" w:cs="仿宋_GB2312" w:hint="eastAsia"/>
          <w:sz w:val="24"/>
          <w:lang/>
        </w:rPr>
        <w:t>交易系统操作手册</w:t>
      </w:r>
      <w:r>
        <w:rPr>
          <w:rFonts w:hAnsi="宋体" w:cs="仿宋_GB2312" w:hint="eastAsia"/>
          <w:sz w:val="24"/>
          <w:lang/>
        </w:rPr>
        <w:t>”）。</w:t>
      </w:r>
    </w:p>
    <w:p w:rsidR="0026523B" w:rsidRDefault="0026523B" w:rsidP="0026523B">
      <w:pPr>
        <w:autoSpaceDE w:val="0"/>
        <w:autoSpaceDN w:val="0"/>
        <w:adjustRightInd w:val="0"/>
        <w:spacing w:line="360" w:lineRule="auto"/>
        <w:jc w:val="left"/>
        <w:rPr>
          <w:rFonts w:hAnsi="宋体" w:cs="仿宋_GB2312"/>
          <w:sz w:val="24"/>
        </w:rPr>
      </w:pPr>
      <w:r>
        <w:rPr>
          <w:rFonts w:ascii="宋体" w:hAnsi="宋体" w:cs="仿宋_GB2312" w:hint="eastAsia"/>
          <w:sz w:val="24"/>
          <w:lang/>
        </w:rPr>
        <w:t>（二）网上下载招标文件时间：自招标文件在网上发出之日起至提交投标文件截止时均可进行投标报名、下载招标文件。</w:t>
      </w:r>
    </w:p>
    <w:p w:rsidR="0026523B" w:rsidRDefault="0026523B" w:rsidP="0026523B">
      <w:pPr>
        <w:autoSpaceDE w:val="0"/>
        <w:autoSpaceDN w:val="0"/>
        <w:adjustRightInd w:val="0"/>
        <w:spacing w:line="360" w:lineRule="auto"/>
        <w:jc w:val="left"/>
        <w:rPr>
          <w:rFonts w:hAnsi="宋体" w:cs="仿宋_GB2312"/>
          <w:sz w:val="24"/>
        </w:rPr>
      </w:pPr>
      <w:r>
        <w:rPr>
          <w:rFonts w:ascii="宋体" w:hAnsi="宋体" w:cs="仿宋_GB2312" w:hint="eastAsia"/>
          <w:sz w:val="24"/>
          <w:lang/>
        </w:rPr>
        <w:t>（三）未通过全国公共资源交易平台（河南省</w:t>
      </w:r>
      <w:r>
        <w:rPr>
          <w:rFonts w:hAnsi="宋体" w:cs="仿宋_GB2312" w:hint="eastAsia"/>
          <w:sz w:val="24"/>
          <w:lang/>
        </w:rPr>
        <w:t>·许昌市）网下载招标文件的投标企业，拒收其递交的投标文件。</w:t>
      </w:r>
    </w:p>
    <w:p w:rsidR="0026523B" w:rsidRDefault="0026523B" w:rsidP="0026523B">
      <w:pPr>
        <w:autoSpaceDE w:val="0"/>
        <w:autoSpaceDN w:val="0"/>
        <w:adjustRightInd w:val="0"/>
        <w:spacing w:line="360" w:lineRule="auto"/>
        <w:jc w:val="left"/>
        <w:rPr>
          <w:rFonts w:hAnsi="宋体" w:cs="仿宋_GB2312"/>
          <w:sz w:val="24"/>
        </w:rPr>
      </w:pPr>
      <w:r>
        <w:rPr>
          <w:rFonts w:hAnsi="宋体" w:cs="仿宋_GB2312"/>
          <w:sz w:val="24"/>
          <w:lang/>
        </w:rPr>
        <w:t xml:space="preserve"> </w:t>
      </w:r>
      <w:r>
        <w:rPr>
          <w:rFonts w:ascii="宋体" w:hAnsi="宋体" w:cs="仿宋_GB2312" w:hint="eastAsia"/>
          <w:sz w:val="24"/>
          <w:lang/>
        </w:rPr>
        <w:t>五、投标截止时间、开标时间及地点：</w:t>
      </w:r>
    </w:p>
    <w:p w:rsidR="0026523B" w:rsidRDefault="0026523B" w:rsidP="0026523B">
      <w:pPr>
        <w:autoSpaceDE w:val="0"/>
        <w:autoSpaceDN w:val="0"/>
        <w:adjustRightInd w:val="0"/>
        <w:spacing w:line="360" w:lineRule="auto"/>
        <w:jc w:val="left"/>
        <w:rPr>
          <w:rFonts w:hAnsi="宋体" w:cs="仿宋_GB2312"/>
          <w:sz w:val="24"/>
        </w:rPr>
      </w:pPr>
      <w:r>
        <w:rPr>
          <w:rFonts w:ascii="宋体" w:hAnsi="宋体" w:cs="仿宋_GB2312" w:hint="eastAsia"/>
          <w:sz w:val="24"/>
          <w:lang/>
        </w:rPr>
        <w:t>（一）投标截止及开标时间：</w:t>
      </w:r>
      <w:r w:rsidRPr="00460CA3">
        <w:rPr>
          <w:rFonts w:hAnsi="宋体" w:cs="仿宋_GB2312"/>
          <w:color w:val="000000"/>
          <w:sz w:val="24"/>
          <w:lang/>
        </w:rPr>
        <w:t xml:space="preserve">2018 </w:t>
      </w:r>
      <w:r w:rsidRPr="00460CA3">
        <w:rPr>
          <w:rFonts w:ascii="宋体" w:hAnsi="宋体" w:cs="仿宋_GB2312" w:hint="eastAsia"/>
          <w:color w:val="000000"/>
          <w:sz w:val="24"/>
          <w:lang/>
        </w:rPr>
        <w:t>年</w:t>
      </w:r>
      <w:r w:rsidRPr="00460CA3">
        <w:rPr>
          <w:rFonts w:ascii="Times New Roman" w:hAnsi="宋体" w:cs="仿宋_GB2312" w:hint="eastAsia"/>
          <w:color w:val="000000"/>
          <w:sz w:val="24"/>
          <w:lang/>
        </w:rPr>
        <w:t>12</w:t>
      </w:r>
      <w:r w:rsidRPr="00460CA3">
        <w:rPr>
          <w:rFonts w:ascii="宋体" w:hAnsi="宋体" w:cs="仿宋_GB2312" w:hint="eastAsia"/>
          <w:color w:val="000000"/>
          <w:sz w:val="24"/>
          <w:lang/>
        </w:rPr>
        <w:t>月</w:t>
      </w:r>
      <w:r w:rsidRPr="00460CA3">
        <w:rPr>
          <w:rFonts w:ascii="Times New Roman" w:hAnsi="宋体" w:cs="仿宋_GB2312" w:hint="eastAsia"/>
          <w:color w:val="000000"/>
          <w:sz w:val="24"/>
          <w:lang/>
        </w:rPr>
        <w:t>20</w:t>
      </w:r>
      <w:r w:rsidRPr="00460CA3">
        <w:rPr>
          <w:rFonts w:ascii="宋体" w:hAnsi="宋体" w:cs="仿宋_GB2312" w:hint="eastAsia"/>
          <w:color w:val="000000"/>
          <w:sz w:val="24"/>
          <w:lang/>
        </w:rPr>
        <w:t>日</w:t>
      </w:r>
      <w:r w:rsidRPr="00460CA3">
        <w:rPr>
          <w:rFonts w:hAnsi="宋体" w:cs="仿宋_GB2312" w:hint="eastAsia"/>
          <w:color w:val="000000"/>
          <w:sz w:val="24"/>
          <w:lang/>
        </w:rPr>
        <w:t>09</w:t>
      </w:r>
      <w:r w:rsidRPr="00460CA3">
        <w:rPr>
          <w:rFonts w:ascii="宋体" w:hAnsi="宋体" w:cs="仿宋_GB2312" w:hint="eastAsia"/>
          <w:color w:val="000000"/>
          <w:sz w:val="24"/>
          <w:lang/>
        </w:rPr>
        <w:t>时</w:t>
      </w:r>
      <w:r w:rsidRPr="00460CA3">
        <w:rPr>
          <w:rFonts w:ascii="Times New Roman" w:hAnsi="宋体" w:cs="仿宋_GB2312" w:hint="eastAsia"/>
          <w:color w:val="000000"/>
          <w:sz w:val="24"/>
          <w:lang/>
        </w:rPr>
        <w:t>00</w:t>
      </w:r>
      <w:r w:rsidRPr="00460CA3">
        <w:rPr>
          <w:rFonts w:ascii="宋体" w:hAnsi="宋体" w:cs="仿宋_GB2312" w:hint="eastAsia"/>
          <w:color w:val="000000"/>
          <w:sz w:val="24"/>
          <w:lang/>
        </w:rPr>
        <w:t>分</w:t>
      </w:r>
      <w:r>
        <w:rPr>
          <w:rFonts w:ascii="宋体" w:hAnsi="宋体" w:cs="仿宋_GB2312" w:hint="eastAsia"/>
          <w:sz w:val="24"/>
          <w:lang/>
        </w:rPr>
        <w:t>（北京时间），逾期送达或不符合规定的投标文件不予接受。</w:t>
      </w:r>
    </w:p>
    <w:p w:rsidR="0026523B" w:rsidRDefault="0026523B" w:rsidP="0026523B">
      <w:pPr>
        <w:pStyle w:val="aa"/>
        <w:shd w:val="clear" w:color="auto" w:fill="FFFFFF"/>
        <w:spacing w:line="360" w:lineRule="auto"/>
        <w:rPr>
          <w:rFonts w:cs="仿宋_GB2312"/>
          <w:shd w:val="clear" w:color="auto" w:fill="FFFFFF"/>
        </w:rPr>
      </w:pPr>
      <w:r>
        <w:rPr>
          <w:rFonts w:cs="仿宋_GB2312"/>
          <w:shd w:val="clear" w:color="auto" w:fill="FFFFFF"/>
        </w:rPr>
        <w:t>（二）开标地点：鄢陵县公共资源交易中心（S219（鄢陶路）与未来大道交叉口，鄢陵创客园院内南楼四楼开标二室）</w:t>
      </w:r>
    </w:p>
    <w:p w:rsidR="0026523B" w:rsidRDefault="0026523B" w:rsidP="0026523B">
      <w:pPr>
        <w:pStyle w:val="aa"/>
        <w:shd w:val="clear" w:color="auto" w:fill="FFFFFF"/>
        <w:spacing w:line="360" w:lineRule="auto"/>
        <w:rPr>
          <w:rFonts w:cs="仿宋_GB2312"/>
          <w:shd w:val="clear" w:color="auto" w:fill="FFFFFF"/>
        </w:rPr>
      </w:pPr>
      <w:r>
        <w:rPr>
          <w:rFonts w:cs="仿宋_GB2312"/>
          <w:shd w:val="clear" w:color="auto" w:fill="FFFFFF"/>
        </w:rPr>
        <w:t>（三）本项目为全流程电子化交易项目，投标人须提交电子投标文件和纸质投标文件。</w:t>
      </w:r>
    </w:p>
    <w:p w:rsidR="0026523B" w:rsidRDefault="0026523B" w:rsidP="0026523B">
      <w:pPr>
        <w:pStyle w:val="aa"/>
        <w:shd w:val="clear" w:color="auto" w:fill="FFFFFF"/>
        <w:spacing w:line="360" w:lineRule="auto"/>
        <w:rPr>
          <w:rFonts w:cs="仿宋_GB2312"/>
          <w:shd w:val="clear" w:color="auto" w:fill="FFFFFF"/>
        </w:rPr>
      </w:pPr>
      <w:r>
        <w:rPr>
          <w:rFonts w:cs="仿宋_GB2312"/>
          <w:shd w:val="clear" w:color="auto" w:fill="FFFFFF"/>
        </w:rPr>
        <w:t>1、加密电子投标文件（.file格式）须在投标截止时间（开标时间）前通过《全国公共资源交易平台(河南省</w:t>
      </w:r>
      <w:r>
        <w:rPr>
          <w:rFonts w:ascii="Calibri" w:cs="仿宋_GB2312"/>
          <w:shd w:val="clear" w:color="auto" w:fill="FFFFFF"/>
        </w:rPr>
        <w:t>·许昌市</w:t>
      </w:r>
      <w:r>
        <w:rPr>
          <w:rFonts w:cs="仿宋_GB2312"/>
          <w:shd w:val="clear" w:color="auto" w:fill="FFFFFF"/>
        </w:rPr>
        <w:t>)》公共资源交易系统成功上传。</w:t>
      </w:r>
    </w:p>
    <w:p w:rsidR="0026523B" w:rsidRDefault="0026523B" w:rsidP="0026523B">
      <w:pPr>
        <w:pStyle w:val="aa"/>
        <w:shd w:val="clear" w:color="auto" w:fill="FFFFFF"/>
        <w:spacing w:line="360" w:lineRule="auto"/>
        <w:rPr>
          <w:rFonts w:cs="仿宋_GB2312"/>
          <w:shd w:val="clear" w:color="auto" w:fill="FFFFFF"/>
        </w:rPr>
      </w:pPr>
      <w:r>
        <w:rPr>
          <w:rFonts w:cs="仿宋_GB2312"/>
          <w:shd w:val="clear" w:color="auto" w:fill="FFFFFF"/>
        </w:rPr>
        <w:t>2、纸质投标文件（正本1份、副本1份）和备份文件1份（使用电子介质存储）在投标截止时间（开标时间）前递交至本项目开标地点。</w:t>
      </w:r>
    </w:p>
    <w:p w:rsidR="0026523B" w:rsidRDefault="0026523B" w:rsidP="0026523B">
      <w:pPr>
        <w:autoSpaceDE w:val="0"/>
        <w:autoSpaceDN w:val="0"/>
        <w:adjustRightInd w:val="0"/>
        <w:spacing w:line="360" w:lineRule="auto"/>
        <w:jc w:val="left"/>
        <w:rPr>
          <w:rFonts w:hAnsi="宋体" w:cs="仿宋_GB2312"/>
          <w:sz w:val="24"/>
        </w:rPr>
      </w:pPr>
      <w:r>
        <w:rPr>
          <w:rFonts w:ascii="宋体" w:hAnsi="宋体" w:cs="仿宋_GB2312" w:hint="eastAsia"/>
          <w:sz w:val="24"/>
          <w:lang/>
        </w:rPr>
        <w:lastRenderedPageBreak/>
        <w:t>六、本次招标公告同时在《中国政府采购网》、《河南省政府采购网》、《全国公共资源交易平台（河南省</w:t>
      </w:r>
      <w:r>
        <w:rPr>
          <w:rFonts w:hAnsi="宋体" w:cs="仿宋_GB2312" w:hint="eastAsia"/>
          <w:sz w:val="24"/>
          <w:lang/>
        </w:rPr>
        <w:t>·许昌市）》发布。</w:t>
      </w:r>
    </w:p>
    <w:p w:rsidR="0026523B" w:rsidRDefault="0026523B" w:rsidP="0026523B">
      <w:pPr>
        <w:autoSpaceDE w:val="0"/>
        <w:autoSpaceDN w:val="0"/>
        <w:adjustRightInd w:val="0"/>
        <w:spacing w:line="360" w:lineRule="auto"/>
        <w:jc w:val="left"/>
        <w:rPr>
          <w:rFonts w:hAnsi="宋体" w:cs="仿宋_GB2312"/>
          <w:sz w:val="24"/>
        </w:rPr>
      </w:pPr>
      <w:r>
        <w:rPr>
          <w:rFonts w:ascii="宋体" w:hAnsi="宋体" w:cs="仿宋_GB2312" w:hint="eastAsia"/>
          <w:sz w:val="24"/>
          <w:lang/>
        </w:rPr>
        <w:t>七、公告期限</w:t>
      </w:r>
    </w:p>
    <w:p w:rsidR="0026523B" w:rsidRDefault="0026523B" w:rsidP="0026523B">
      <w:pPr>
        <w:autoSpaceDE w:val="0"/>
        <w:autoSpaceDN w:val="0"/>
        <w:adjustRightInd w:val="0"/>
        <w:spacing w:line="360" w:lineRule="auto"/>
        <w:jc w:val="left"/>
        <w:rPr>
          <w:rFonts w:hAnsi="宋体" w:cs="仿宋_GB2312"/>
          <w:sz w:val="24"/>
        </w:rPr>
      </w:pPr>
      <w:r>
        <w:rPr>
          <w:rFonts w:ascii="宋体" w:hAnsi="宋体" w:cs="仿宋_GB2312" w:hint="eastAsia"/>
          <w:sz w:val="24"/>
          <w:lang/>
        </w:rPr>
        <w:t>本招标公告自发布之日起公告期限为</w:t>
      </w:r>
      <w:r>
        <w:rPr>
          <w:rFonts w:hAnsi="宋体" w:cs="仿宋_GB2312"/>
          <w:sz w:val="24"/>
          <w:lang/>
        </w:rPr>
        <w:t>5</w:t>
      </w:r>
      <w:r>
        <w:rPr>
          <w:rFonts w:ascii="宋体" w:hAnsi="宋体" w:cs="仿宋_GB2312" w:hint="eastAsia"/>
          <w:sz w:val="24"/>
          <w:lang/>
        </w:rPr>
        <w:t>个工作日。</w:t>
      </w:r>
    </w:p>
    <w:p w:rsidR="0026523B" w:rsidRDefault="0026523B" w:rsidP="0026523B">
      <w:pPr>
        <w:pStyle w:val="aa"/>
        <w:shd w:val="clear" w:color="auto" w:fill="FFFFFF"/>
        <w:spacing w:line="360" w:lineRule="auto"/>
        <w:rPr>
          <w:b/>
          <w:color w:val="000000"/>
          <w:shd w:val="clear" w:color="auto" w:fill="FFFFFF"/>
        </w:rPr>
      </w:pPr>
      <w:r>
        <w:rPr>
          <w:rFonts w:cs="仿宋_GB2312"/>
          <w:shd w:val="clear" w:color="auto" w:fill="FFFFFF"/>
        </w:rPr>
        <w:t>八</w:t>
      </w:r>
      <w:r>
        <w:rPr>
          <w:b/>
          <w:color w:val="000000"/>
          <w:shd w:val="clear" w:color="auto" w:fill="FFFFFF"/>
        </w:rPr>
        <w:t>、代理机构及采购单位地址、联系人、联系电话</w:t>
      </w:r>
    </w:p>
    <w:p w:rsidR="0026523B" w:rsidRDefault="0026523B" w:rsidP="0026523B">
      <w:pPr>
        <w:pStyle w:val="aa"/>
        <w:shd w:val="clear" w:color="auto" w:fill="FFFFFF"/>
        <w:spacing w:line="360" w:lineRule="auto"/>
        <w:rPr>
          <w:color w:val="000000"/>
          <w:shd w:val="clear" w:color="auto" w:fill="FFFFFF"/>
        </w:rPr>
      </w:pPr>
      <w:r>
        <w:rPr>
          <w:color w:val="000000"/>
          <w:shd w:val="clear" w:color="auto" w:fill="FFFFFF"/>
        </w:rPr>
        <w:t>（一）代理机构：鄢陵县政府采购中心</w:t>
      </w:r>
    </w:p>
    <w:p w:rsidR="0026523B" w:rsidRDefault="0026523B" w:rsidP="0026523B">
      <w:pPr>
        <w:pStyle w:val="aa"/>
        <w:shd w:val="clear" w:color="auto" w:fill="FFFFFF"/>
        <w:spacing w:line="360" w:lineRule="auto"/>
        <w:ind w:firstLineChars="300" w:firstLine="720"/>
        <w:rPr>
          <w:color w:val="000000"/>
          <w:shd w:val="clear" w:color="auto" w:fill="FFFFFF"/>
        </w:rPr>
      </w:pPr>
      <w:r>
        <w:rPr>
          <w:color w:val="000000"/>
          <w:shd w:val="clear" w:color="auto" w:fill="FFFFFF"/>
        </w:rPr>
        <w:t>地    址：鄢陵县公共资源交易中心（S219（鄢陶路）与未来大道交叉口，鄢陵创客园院内南楼四楼）</w:t>
      </w:r>
    </w:p>
    <w:p w:rsidR="0026523B" w:rsidRDefault="0026523B" w:rsidP="0026523B">
      <w:pPr>
        <w:adjustRightInd w:val="0"/>
        <w:snapToGrid w:val="0"/>
        <w:spacing w:line="360" w:lineRule="auto"/>
        <w:ind w:right="-28"/>
        <w:rPr>
          <w:rFonts w:cs="宋体"/>
          <w:color w:val="000000"/>
          <w:sz w:val="24"/>
          <w:shd w:val="clear" w:color="auto" w:fill="FFFFFF"/>
        </w:rPr>
      </w:pPr>
      <w:r>
        <w:rPr>
          <w:rFonts w:cs="宋体"/>
          <w:color w:val="000000"/>
          <w:sz w:val="24"/>
          <w:shd w:val="clear" w:color="auto" w:fill="FFFFFF"/>
          <w:lang/>
        </w:rPr>
        <w:t xml:space="preserve">      </w:t>
      </w:r>
      <w:r>
        <w:rPr>
          <w:rFonts w:ascii="宋体" w:hAnsi="宋体" w:cs="宋体" w:hint="eastAsia"/>
          <w:color w:val="000000"/>
          <w:sz w:val="24"/>
          <w:shd w:val="clear" w:color="auto" w:fill="FFFFFF"/>
          <w:lang/>
        </w:rPr>
        <w:t>联</w:t>
      </w:r>
      <w:r>
        <w:rPr>
          <w:rFonts w:cs="宋体"/>
          <w:color w:val="000000"/>
          <w:sz w:val="24"/>
          <w:shd w:val="clear" w:color="auto" w:fill="FFFFFF"/>
          <w:lang/>
        </w:rPr>
        <w:t xml:space="preserve"> </w:t>
      </w:r>
      <w:r>
        <w:rPr>
          <w:rFonts w:ascii="宋体" w:hAnsi="宋体" w:cs="宋体" w:hint="eastAsia"/>
          <w:color w:val="000000"/>
          <w:sz w:val="24"/>
          <w:shd w:val="clear" w:color="auto" w:fill="FFFFFF"/>
          <w:lang/>
        </w:rPr>
        <w:t>系</w:t>
      </w:r>
      <w:r>
        <w:rPr>
          <w:rFonts w:cs="宋体"/>
          <w:color w:val="000000"/>
          <w:sz w:val="24"/>
          <w:shd w:val="clear" w:color="auto" w:fill="FFFFFF"/>
          <w:lang/>
        </w:rPr>
        <w:t xml:space="preserve"> </w:t>
      </w:r>
      <w:r>
        <w:rPr>
          <w:rFonts w:ascii="宋体" w:hAnsi="宋体" w:cs="宋体" w:hint="eastAsia"/>
          <w:color w:val="000000"/>
          <w:sz w:val="24"/>
          <w:shd w:val="clear" w:color="auto" w:fill="FFFFFF"/>
          <w:lang/>
        </w:rPr>
        <w:t>人：梁先生</w:t>
      </w:r>
    </w:p>
    <w:p w:rsidR="0026523B" w:rsidRDefault="0026523B" w:rsidP="0026523B">
      <w:pPr>
        <w:pStyle w:val="aa"/>
        <w:shd w:val="clear" w:color="auto" w:fill="FFFFFF"/>
        <w:spacing w:line="360" w:lineRule="auto"/>
        <w:ind w:firstLineChars="300" w:firstLine="720"/>
        <w:rPr>
          <w:color w:val="000000"/>
          <w:shd w:val="clear" w:color="auto" w:fill="FFFFFF"/>
        </w:rPr>
      </w:pPr>
      <w:r>
        <w:rPr>
          <w:color w:val="000000"/>
          <w:shd w:val="clear" w:color="auto" w:fill="FFFFFF"/>
        </w:rPr>
        <w:t>电    话：0374-7363617</w:t>
      </w:r>
    </w:p>
    <w:p w:rsidR="0026523B" w:rsidRDefault="0026523B" w:rsidP="0026523B">
      <w:pPr>
        <w:pStyle w:val="aa"/>
        <w:shd w:val="clear" w:color="auto" w:fill="FFFFFF"/>
        <w:spacing w:line="360" w:lineRule="auto"/>
        <w:rPr>
          <w:color w:val="000000"/>
          <w:shd w:val="clear" w:color="auto" w:fill="FFFFFF"/>
        </w:rPr>
      </w:pPr>
      <w:r>
        <w:rPr>
          <w:color w:val="000000"/>
          <w:shd w:val="clear" w:color="auto" w:fill="FFFFFF"/>
        </w:rPr>
        <w:t>（二）招标人：鄢陵县人民文化馆</w:t>
      </w:r>
    </w:p>
    <w:p w:rsidR="0026523B" w:rsidRDefault="0026523B" w:rsidP="0026523B">
      <w:pPr>
        <w:pStyle w:val="aa"/>
        <w:shd w:val="clear" w:color="auto" w:fill="FFFFFF"/>
        <w:spacing w:line="360" w:lineRule="auto"/>
        <w:rPr>
          <w:shd w:val="clear" w:color="auto" w:fill="FFFFFF"/>
        </w:rPr>
      </w:pPr>
      <w:r>
        <w:rPr>
          <w:color w:val="000000"/>
          <w:shd w:val="clear" w:color="auto" w:fill="FFFFFF"/>
        </w:rPr>
        <w:t xml:space="preserve">    </w:t>
      </w:r>
      <w:r>
        <w:rPr>
          <w:shd w:val="clear" w:color="auto" w:fill="FFFFFF"/>
        </w:rPr>
        <w:t xml:space="preserve">  联 系 人：晁先生     </w:t>
      </w:r>
    </w:p>
    <w:p w:rsidR="0026523B" w:rsidRDefault="0026523B" w:rsidP="0026523B">
      <w:pPr>
        <w:pStyle w:val="aa"/>
        <w:shd w:val="clear" w:color="auto" w:fill="FFFFFF"/>
        <w:spacing w:line="360" w:lineRule="auto"/>
        <w:rPr>
          <w:shd w:val="clear" w:color="auto" w:fill="FFFFFF"/>
        </w:rPr>
      </w:pPr>
      <w:r>
        <w:rPr>
          <w:shd w:val="clear" w:color="auto" w:fill="FFFFFF"/>
        </w:rPr>
        <w:t xml:space="preserve">      联系电话：</w:t>
      </w:r>
      <w:r>
        <w:rPr>
          <w:rFonts w:ascii="Calibri" w:hAnsi="Calibri" w:cs="Calibri"/>
          <w:shd w:val="clear" w:color="auto" w:fill="FFFFFF"/>
        </w:rPr>
        <w:t>18339020998</w:t>
      </w:r>
      <w:r>
        <w:rPr>
          <w:shd w:val="clear" w:color="auto" w:fill="FFFFFF"/>
        </w:rPr>
        <w:t xml:space="preserve"> </w:t>
      </w:r>
    </w:p>
    <w:p w:rsidR="0026523B" w:rsidRDefault="0026523B" w:rsidP="0026523B">
      <w:pPr>
        <w:pStyle w:val="aa"/>
        <w:shd w:val="clear" w:color="auto" w:fill="FFFFFF"/>
        <w:spacing w:line="360" w:lineRule="auto"/>
        <w:ind w:firstLineChars="300" w:firstLine="720"/>
        <w:rPr>
          <w:color w:val="000000"/>
          <w:shd w:val="clear" w:color="auto" w:fill="FFFFFF"/>
        </w:rPr>
      </w:pPr>
      <w:r>
        <w:rPr>
          <w:shd w:val="clear" w:color="auto" w:fill="FFFFFF"/>
        </w:rPr>
        <w:t xml:space="preserve">地址：鄢陵县人民路中段。      </w:t>
      </w:r>
      <w:r>
        <w:rPr>
          <w:color w:val="000000"/>
          <w:shd w:val="clear" w:color="auto" w:fill="FFFFFF"/>
        </w:rPr>
        <w:t xml:space="preserve">                  </w:t>
      </w:r>
    </w:p>
    <w:p w:rsidR="0026523B" w:rsidRDefault="0026523B" w:rsidP="0026523B">
      <w:pPr>
        <w:pStyle w:val="aa"/>
        <w:shd w:val="clear" w:color="auto" w:fill="FFFFFF"/>
        <w:spacing w:line="360" w:lineRule="auto"/>
        <w:ind w:firstLineChars="200" w:firstLine="482"/>
        <w:rPr>
          <w:b/>
          <w:color w:val="000000"/>
          <w:shd w:val="clear" w:color="auto" w:fill="FFFFFF"/>
        </w:rPr>
      </w:pPr>
      <w:r>
        <w:rPr>
          <w:b/>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26523B" w:rsidRDefault="0026523B" w:rsidP="0026523B">
      <w:pPr>
        <w:pStyle w:val="aa"/>
        <w:shd w:val="clear" w:color="auto" w:fill="FFFFFF"/>
        <w:spacing w:line="360" w:lineRule="auto"/>
        <w:ind w:firstLineChars="200" w:firstLine="482"/>
        <w:rPr>
          <w:b/>
          <w:color w:val="000000"/>
          <w:shd w:val="clear" w:color="auto" w:fill="FFFFFF"/>
        </w:rPr>
      </w:pPr>
      <w:r>
        <w:rPr>
          <w:b/>
          <w:color w:val="000000"/>
          <w:shd w:val="clear" w:color="auto" w:fill="FFFFFF"/>
        </w:rPr>
        <w:t>温馨提示：本项目为全流程电子化交易项目，请认真阅读招标文件，并注意以下事项。</w:t>
      </w:r>
    </w:p>
    <w:p w:rsidR="0026523B" w:rsidRDefault="0026523B" w:rsidP="0026523B">
      <w:pPr>
        <w:pStyle w:val="aa"/>
        <w:shd w:val="clear" w:color="auto" w:fill="FFFFFF"/>
        <w:spacing w:line="360" w:lineRule="auto"/>
        <w:ind w:firstLineChars="200" w:firstLine="482"/>
        <w:rPr>
          <w:b/>
          <w:color w:val="000000"/>
          <w:shd w:val="clear" w:color="auto" w:fill="FFFFFF"/>
        </w:rPr>
      </w:pPr>
      <w:r>
        <w:rPr>
          <w:b/>
          <w:color w:val="000000"/>
          <w:shd w:val="clear" w:color="auto" w:fill="FFFFFF"/>
        </w:rPr>
        <w:lastRenderedPageBreak/>
        <w:t>1.投标人应按招标文件规定编制、提交电子投标文件和纸质投标文件。开、评标现场不接受投标人递交的备份电子投标文件和纸质投标文件以外的其他资料。</w:t>
      </w:r>
    </w:p>
    <w:p w:rsidR="0026523B" w:rsidRDefault="0026523B" w:rsidP="0026523B">
      <w:pPr>
        <w:pStyle w:val="aa"/>
        <w:shd w:val="clear" w:color="auto" w:fill="FFFFFF"/>
        <w:spacing w:line="360" w:lineRule="auto"/>
        <w:ind w:firstLineChars="200" w:firstLine="482"/>
        <w:rPr>
          <w:b/>
          <w:color w:val="000000"/>
          <w:shd w:val="clear" w:color="auto" w:fill="FFFFFF"/>
        </w:rPr>
      </w:pPr>
      <w:r>
        <w:rPr>
          <w:b/>
          <w:color w:val="000000"/>
          <w:shd w:val="clear" w:color="auto" w:fill="FFFFFF"/>
        </w:rPr>
        <w:t>2.电子文件下载、制作、提交期间和开标（电子投标文件的解密）环节，投标人须使用CA数字证书（证书须在有效期内）。</w:t>
      </w:r>
    </w:p>
    <w:p w:rsidR="0026523B" w:rsidRDefault="0026523B" w:rsidP="0026523B">
      <w:pPr>
        <w:pStyle w:val="aa"/>
        <w:shd w:val="clear" w:color="auto" w:fill="FFFFFF"/>
        <w:spacing w:line="360" w:lineRule="auto"/>
        <w:ind w:firstLineChars="200" w:firstLine="482"/>
        <w:rPr>
          <w:b/>
          <w:color w:val="000000"/>
          <w:shd w:val="clear" w:color="auto" w:fill="FFFFFF"/>
        </w:rPr>
      </w:pPr>
      <w:r>
        <w:rPr>
          <w:b/>
          <w:color w:val="000000"/>
          <w:shd w:val="clear" w:color="auto" w:fill="FFFFFF"/>
        </w:rPr>
        <w:t>3.电子投标文件的制作</w:t>
      </w:r>
    </w:p>
    <w:p w:rsidR="0026523B" w:rsidRDefault="0026523B" w:rsidP="0026523B">
      <w:pPr>
        <w:pStyle w:val="aa"/>
        <w:shd w:val="clear" w:color="auto" w:fill="FFFFFF"/>
        <w:spacing w:line="360" w:lineRule="auto"/>
        <w:ind w:firstLineChars="200" w:firstLine="482"/>
        <w:rPr>
          <w:b/>
          <w:color w:val="000000"/>
          <w:shd w:val="clear" w:color="auto" w:fill="FFFFFF"/>
        </w:rPr>
      </w:pPr>
      <w:r>
        <w:rPr>
          <w:b/>
          <w:color w:val="000000"/>
          <w:shd w:val="clear" w:color="auto" w:fill="FFFFFF"/>
        </w:rPr>
        <w:t>3.1 投标人登录《全国公共资源交易平台(河南省</w:t>
      </w:r>
      <w:r>
        <w:rPr>
          <w:rFonts w:ascii="MS Mincho" w:eastAsia="MS Mincho" w:hAnsi="MS Mincho" w:cs="MS Mincho"/>
          <w:b/>
          <w:color w:val="000000"/>
          <w:shd w:val="clear" w:color="auto" w:fill="FFFFFF"/>
        </w:rPr>
        <w:t>▪</w:t>
      </w:r>
      <w:r>
        <w:rPr>
          <w:b/>
          <w:color w:val="000000"/>
          <w:shd w:val="clear" w:color="auto" w:fill="FFFFFF"/>
        </w:rPr>
        <w:t>许昌市)》公共资源交易系统（</w:t>
      </w:r>
      <w:hyperlink r:id="rId7" w:history="1">
        <w:r>
          <w:rPr>
            <w:rStyle w:val="a7"/>
            <w:b/>
            <w:u w:val="single"/>
            <w:shd w:val="clear" w:color="auto" w:fill="FFFFFF"/>
          </w:rPr>
          <w:t>http://221.14.6.70:8088/ggzy/</w:t>
        </w:r>
      </w:hyperlink>
      <w:r>
        <w:rPr>
          <w:b/>
          <w:color w:val="000000"/>
          <w:shd w:val="clear" w:color="auto" w:fill="FFFFFF"/>
        </w:rPr>
        <w:t>）下载“许昌投标文件制作系统SEARUN V1.0”，按招标文件要求制作电子投标文件。</w:t>
      </w:r>
    </w:p>
    <w:p w:rsidR="0026523B" w:rsidRDefault="0026523B" w:rsidP="0026523B">
      <w:pPr>
        <w:pStyle w:val="aa"/>
        <w:shd w:val="clear" w:color="auto" w:fill="FFFFFF"/>
        <w:spacing w:line="360" w:lineRule="auto"/>
        <w:ind w:firstLineChars="200" w:firstLine="482"/>
        <w:rPr>
          <w:b/>
          <w:color w:val="000000"/>
          <w:shd w:val="clear" w:color="auto" w:fill="FFFFFF"/>
        </w:rPr>
      </w:pPr>
      <w:r>
        <w:rPr>
          <w:b/>
          <w:color w:val="000000"/>
          <w:shd w:val="clear" w:color="auto" w:fill="FFFFFF"/>
        </w:rPr>
        <w:t>电子投标文件的制作，参考《全国公共资源交易平台(河南省</w:t>
      </w:r>
      <w:r>
        <w:rPr>
          <w:rFonts w:ascii="MS Mincho" w:eastAsia="MS Mincho" w:hAnsi="MS Mincho" w:cs="MS Mincho"/>
          <w:b/>
          <w:color w:val="000000"/>
          <w:shd w:val="clear" w:color="auto" w:fill="FFFFFF"/>
        </w:rPr>
        <w:t>▪</w:t>
      </w:r>
      <w:r>
        <w:rPr>
          <w:b/>
          <w:color w:val="000000"/>
          <w:shd w:val="clear" w:color="auto" w:fill="FFFFFF"/>
        </w:rPr>
        <w:t>许昌市)》公共资源交易系统——组件下载——交易系统操作手册（投标人、供应商）。</w:t>
      </w:r>
    </w:p>
    <w:p w:rsidR="0026523B" w:rsidRDefault="0026523B" w:rsidP="0026523B">
      <w:pPr>
        <w:pStyle w:val="aa"/>
        <w:shd w:val="clear" w:color="auto" w:fill="FFFFFF"/>
        <w:spacing w:line="360" w:lineRule="auto"/>
        <w:ind w:firstLineChars="200" w:firstLine="482"/>
        <w:rPr>
          <w:b/>
          <w:color w:val="000000"/>
          <w:shd w:val="clear" w:color="auto" w:fill="FFFFFF"/>
        </w:rPr>
      </w:pPr>
      <w:r>
        <w:rPr>
          <w:b/>
          <w:color w:val="000000"/>
          <w:shd w:val="clear" w:color="auto" w:fill="FFFFFF"/>
        </w:rPr>
        <w:t>3.2 投标人须将招标文件要求的资质、业绩、荣誉及相关人员证明材料等资料原件扫描件（或图片）制作到所提交的电子投标文件中。</w:t>
      </w:r>
    </w:p>
    <w:p w:rsidR="0026523B" w:rsidRDefault="0026523B" w:rsidP="0026523B">
      <w:pPr>
        <w:pStyle w:val="aa"/>
        <w:shd w:val="clear" w:color="auto" w:fill="FFFFFF"/>
        <w:spacing w:line="360" w:lineRule="auto"/>
        <w:ind w:firstLineChars="200" w:firstLine="482"/>
        <w:rPr>
          <w:b/>
          <w:color w:val="000000"/>
          <w:shd w:val="clear" w:color="auto" w:fill="FFFFFF"/>
        </w:rPr>
      </w:pPr>
      <w:r>
        <w:rPr>
          <w:b/>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26523B" w:rsidRDefault="0026523B" w:rsidP="0026523B">
      <w:pPr>
        <w:pStyle w:val="aa"/>
        <w:shd w:val="clear" w:color="auto" w:fill="FFFFFF"/>
        <w:spacing w:line="360" w:lineRule="auto"/>
        <w:ind w:firstLineChars="200" w:firstLine="482"/>
        <w:rPr>
          <w:b/>
          <w:color w:val="000000"/>
          <w:shd w:val="clear" w:color="auto" w:fill="FFFFFF"/>
        </w:rPr>
      </w:pPr>
      <w:r>
        <w:rPr>
          <w:b/>
          <w:color w:val="000000"/>
          <w:shd w:val="clear" w:color="auto" w:fill="FFFFFF"/>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26523B" w:rsidRDefault="0026523B" w:rsidP="0026523B">
      <w:pPr>
        <w:pStyle w:val="aa"/>
        <w:shd w:val="clear" w:color="auto" w:fill="FFFFFF"/>
        <w:spacing w:line="360" w:lineRule="auto"/>
        <w:ind w:firstLineChars="200" w:firstLine="482"/>
        <w:rPr>
          <w:b/>
          <w:color w:val="000000"/>
          <w:shd w:val="clear" w:color="auto" w:fill="FFFFFF"/>
        </w:rPr>
      </w:pPr>
      <w:r>
        <w:rPr>
          <w:b/>
          <w:color w:val="000000"/>
          <w:shd w:val="clear" w:color="auto" w:fill="FFFFFF"/>
        </w:rPr>
        <w:t>4.加密电子投标文件的提交</w:t>
      </w:r>
    </w:p>
    <w:p w:rsidR="0026523B" w:rsidRDefault="0026523B" w:rsidP="0026523B">
      <w:pPr>
        <w:pStyle w:val="aa"/>
        <w:shd w:val="clear" w:color="auto" w:fill="FFFFFF"/>
        <w:spacing w:line="360" w:lineRule="auto"/>
        <w:ind w:firstLineChars="200" w:firstLine="482"/>
        <w:rPr>
          <w:b/>
          <w:color w:val="000000"/>
          <w:shd w:val="clear" w:color="auto" w:fill="FFFFFF"/>
        </w:rPr>
      </w:pPr>
      <w:r>
        <w:rPr>
          <w:b/>
          <w:color w:val="000000"/>
          <w:shd w:val="clear" w:color="auto" w:fill="FFFFFF"/>
        </w:rPr>
        <w:t>4.1加密电子投标文件应在招标文件规定的投标截止时间（开标时间）之前成功提交至《全国公共资源交易平台(河南省</w:t>
      </w:r>
      <w:r>
        <w:rPr>
          <w:rFonts w:ascii="MS Mincho" w:eastAsia="MS Mincho" w:hAnsi="MS Mincho" w:cs="MS Mincho"/>
          <w:b/>
          <w:color w:val="000000"/>
          <w:shd w:val="clear" w:color="auto" w:fill="FFFFFF"/>
        </w:rPr>
        <w:t>▪</w:t>
      </w:r>
      <w:r>
        <w:rPr>
          <w:b/>
          <w:color w:val="000000"/>
          <w:shd w:val="clear" w:color="auto" w:fill="FFFFFF"/>
        </w:rPr>
        <w:t>许昌市)》公共资源交易系统</w:t>
      </w:r>
      <w:r>
        <w:rPr>
          <w:b/>
          <w:color w:val="000000"/>
          <w:shd w:val="clear" w:color="auto" w:fill="FFFFFF"/>
        </w:rPr>
        <w:lastRenderedPageBreak/>
        <w:t>（</w:t>
      </w:r>
      <w:hyperlink r:id="rId8" w:history="1">
        <w:r>
          <w:rPr>
            <w:rStyle w:val="a7"/>
            <w:b/>
            <w:u w:val="single"/>
            <w:shd w:val="clear" w:color="auto" w:fill="FFFFFF"/>
          </w:rPr>
          <w:t>http://221.14.6.70:8088/ggzy/</w:t>
        </w:r>
      </w:hyperlink>
      <w:r>
        <w:rPr>
          <w:b/>
          <w:color w:val="000000"/>
          <w:shd w:val="clear" w:color="auto" w:fill="FFFFFF"/>
        </w:rPr>
        <w:t>）。投标人应充分考虑并预留技术处理和上传数据所需时间。</w:t>
      </w:r>
    </w:p>
    <w:p w:rsidR="0026523B" w:rsidRDefault="0026523B" w:rsidP="0026523B">
      <w:pPr>
        <w:pStyle w:val="aa"/>
        <w:shd w:val="clear" w:color="auto" w:fill="FFFFFF"/>
        <w:spacing w:line="360" w:lineRule="auto"/>
        <w:ind w:firstLineChars="200" w:firstLine="482"/>
        <w:rPr>
          <w:b/>
          <w:color w:val="000000"/>
          <w:shd w:val="clear" w:color="auto" w:fill="FFFFFF"/>
        </w:rPr>
      </w:pPr>
      <w:r>
        <w:rPr>
          <w:b/>
          <w:color w:val="000000"/>
          <w:shd w:val="clear" w:color="auto" w:fill="FFFFFF"/>
        </w:rPr>
        <w:t>4.2 投标人对同一项目多个标段进行投标的，加密电子投标文件应按标段分别提交。</w:t>
      </w:r>
    </w:p>
    <w:p w:rsidR="0026523B" w:rsidRDefault="0026523B" w:rsidP="0026523B">
      <w:pPr>
        <w:pStyle w:val="aa"/>
        <w:shd w:val="clear" w:color="auto" w:fill="FFFFFF"/>
        <w:spacing w:line="360" w:lineRule="auto"/>
        <w:ind w:firstLineChars="200" w:firstLine="482"/>
        <w:rPr>
          <w:b/>
          <w:color w:val="000000"/>
          <w:shd w:val="clear" w:color="auto" w:fill="FFFFFF"/>
        </w:rPr>
      </w:pPr>
      <w:r>
        <w:rPr>
          <w:b/>
          <w:color w:val="000000"/>
          <w:shd w:val="clear" w:color="auto" w:fill="FFFFFF"/>
        </w:rPr>
        <w:t>4.3 加密电子投标文件成功提交后，投标人应打印“投标文件提交回执单”供开标现场备查。</w:t>
      </w:r>
    </w:p>
    <w:p w:rsidR="0026523B" w:rsidRDefault="0026523B" w:rsidP="0026523B">
      <w:pPr>
        <w:pStyle w:val="aa"/>
        <w:shd w:val="clear" w:color="auto" w:fill="FFFFFF"/>
        <w:spacing w:line="360" w:lineRule="auto"/>
        <w:ind w:firstLineChars="200" w:firstLine="482"/>
        <w:rPr>
          <w:b/>
          <w:color w:val="000000"/>
          <w:shd w:val="clear" w:color="auto" w:fill="FFFFFF"/>
        </w:rPr>
      </w:pPr>
      <w:r>
        <w:rPr>
          <w:b/>
          <w:color w:val="000000"/>
          <w:shd w:val="clear" w:color="auto" w:fill="FFFFFF"/>
        </w:rPr>
        <w:t>5.评标依据</w:t>
      </w:r>
    </w:p>
    <w:p w:rsidR="0026523B" w:rsidRDefault="0026523B" w:rsidP="0026523B">
      <w:pPr>
        <w:pStyle w:val="aa"/>
        <w:shd w:val="clear" w:color="auto" w:fill="FFFFFF"/>
        <w:spacing w:line="360" w:lineRule="auto"/>
        <w:ind w:firstLineChars="200" w:firstLine="482"/>
        <w:rPr>
          <w:b/>
          <w:color w:val="000000"/>
          <w:shd w:val="clear" w:color="auto" w:fill="FFFFFF"/>
        </w:rPr>
      </w:pPr>
      <w:r>
        <w:rPr>
          <w:b/>
          <w:color w:val="000000"/>
          <w:shd w:val="clear" w:color="auto" w:fill="FFFFFF"/>
        </w:rPr>
        <w:t>5.1采用全流程电子化交易评标时，评标委员会以电子投标文件为依据评标。</w:t>
      </w:r>
    </w:p>
    <w:p w:rsidR="0026523B" w:rsidRDefault="0026523B" w:rsidP="0026523B">
      <w:pPr>
        <w:pStyle w:val="aa"/>
        <w:shd w:val="clear" w:color="auto" w:fill="FFFFFF"/>
        <w:spacing w:line="360" w:lineRule="auto"/>
        <w:ind w:firstLineChars="200" w:firstLine="482"/>
        <w:rPr>
          <w:b/>
          <w:color w:val="000000"/>
          <w:shd w:val="clear" w:color="auto" w:fill="FFFFFF"/>
        </w:rPr>
      </w:pPr>
      <w:r>
        <w:rPr>
          <w:b/>
          <w:color w:val="000000"/>
          <w:shd w:val="clear" w:color="auto" w:fill="FFFFFF"/>
        </w:rPr>
        <w:t>5.2全流程电子化交易如因系统异常情况无法完成，将以人工方式进行。评标委员会以纸质投标文件为依据评标。</w:t>
      </w:r>
    </w:p>
    <w:p w:rsidR="0026523B" w:rsidRDefault="0026523B" w:rsidP="0026523B">
      <w:pPr>
        <w:pStyle w:val="aa"/>
        <w:shd w:val="clear" w:color="auto" w:fill="FFFFFF"/>
        <w:spacing w:line="360" w:lineRule="auto"/>
        <w:ind w:firstLineChars="200" w:firstLine="482"/>
        <w:rPr>
          <w:b/>
          <w:color w:val="000000"/>
          <w:shd w:val="clear" w:color="auto" w:fill="FFFFFF"/>
        </w:rPr>
      </w:pPr>
      <w:r>
        <w:rPr>
          <w:b/>
          <w:color w:val="000000"/>
          <w:shd w:val="clear" w:color="auto" w:fill="FFFFFF"/>
        </w:rPr>
        <w:t xml:space="preserve"> </w:t>
      </w:r>
    </w:p>
    <w:p w:rsidR="0026523B" w:rsidRDefault="0026523B" w:rsidP="0026523B">
      <w:pPr>
        <w:widowControl/>
        <w:jc w:val="left"/>
        <w:rPr>
          <w:rFonts w:ascii="宋体" w:hAnsi="宋体" w:cs="宋体" w:hint="eastAsia"/>
          <w:b/>
          <w:kern w:val="0"/>
          <w:sz w:val="36"/>
          <w:szCs w:val="36"/>
        </w:rPr>
      </w:pPr>
      <w:r>
        <w:rPr>
          <w:rFonts w:ascii="宋体" w:hAnsi="宋体" w:cs="宋体" w:hint="eastAsia"/>
          <w:b/>
          <w:kern w:val="0"/>
          <w:sz w:val="36"/>
          <w:szCs w:val="36"/>
          <w:lang/>
        </w:rPr>
        <w:t xml:space="preserve"> </w:t>
      </w:r>
    </w:p>
    <w:p w:rsidR="0026523B" w:rsidRDefault="0026523B" w:rsidP="0026523B">
      <w:pPr>
        <w:autoSpaceDE w:val="0"/>
        <w:autoSpaceDN w:val="0"/>
        <w:adjustRightInd w:val="0"/>
        <w:jc w:val="center"/>
        <w:rPr>
          <w:rFonts w:ascii="宋体" w:hAnsi="宋体" w:cs="宋体" w:hint="eastAsia"/>
          <w:b/>
          <w:kern w:val="0"/>
          <w:sz w:val="36"/>
          <w:szCs w:val="36"/>
        </w:rPr>
      </w:pPr>
      <w:r>
        <w:rPr>
          <w:rFonts w:ascii="宋体" w:hAnsi="宋体" w:cs="宋体" w:hint="eastAsia"/>
          <w:b/>
          <w:kern w:val="0"/>
          <w:sz w:val="36"/>
          <w:szCs w:val="36"/>
          <w:lang/>
        </w:rPr>
        <w:t xml:space="preserve"> </w:t>
      </w:r>
    </w:p>
    <w:p w:rsidR="0026523B" w:rsidRDefault="0026523B" w:rsidP="0026523B">
      <w:pPr>
        <w:autoSpaceDE w:val="0"/>
        <w:autoSpaceDN w:val="0"/>
        <w:adjustRightInd w:val="0"/>
        <w:jc w:val="center"/>
        <w:rPr>
          <w:rFonts w:ascii="宋体" w:hAnsi="宋体" w:cs="宋体" w:hint="eastAsia"/>
          <w:b/>
          <w:kern w:val="0"/>
          <w:sz w:val="36"/>
          <w:szCs w:val="36"/>
          <w:lang/>
        </w:rPr>
      </w:pPr>
    </w:p>
    <w:p w:rsidR="0026523B" w:rsidRDefault="0026523B" w:rsidP="0026523B">
      <w:pPr>
        <w:autoSpaceDE w:val="0"/>
        <w:autoSpaceDN w:val="0"/>
        <w:adjustRightInd w:val="0"/>
        <w:jc w:val="center"/>
        <w:rPr>
          <w:rFonts w:ascii="宋体" w:hAnsi="宋体" w:cs="宋体" w:hint="eastAsia"/>
          <w:b/>
          <w:kern w:val="0"/>
          <w:sz w:val="36"/>
          <w:szCs w:val="36"/>
          <w:lang/>
        </w:rPr>
      </w:pPr>
    </w:p>
    <w:p w:rsidR="0026523B" w:rsidRDefault="0026523B" w:rsidP="0026523B">
      <w:pPr>
        <w:autoSpaceDE w:val="0"/>
        <w:autoSpaceDN w:val="0"/>
        <w:adjustRightInd w:val="0"/>
        <w:jc w:val="center"/>
        <w:rPr>
          <w:rFonts w:ascii="宋体" w:hAnsi="宋体" w:cs="宋体" w:hint="eastAsia"/>
          <w:b/>
          <w:kern w:val="0"/>
          <w:sz w:val="36"/>
          <w:szCs w:val="36"/>
          <w:lang/>
        </w:rPr>
      </w:pPr>
    </w:p>
    <w:p w:rsidR="0026523B" w:rsidRDefault="0026523B" w:rsidP="0026523B">
      <w:pPr>
        <w:autoSpaceDE w:val="0"/>
        <w:autoSpaceDN w:val="0"/>
        <w:adjustRightInd w:val="0"/>
        <w:jc w:val="center"/>
        <w:rPr>
          <w:rFonts w:ascii="宋体" w:hAnsi="宋体" w:cs="宋体" w:hint="eastAsia"/>
          <w:b/>
          <w:kern w:val="0"/>
          <w:sz w:val="36"/>
          <w:szCs w:val="36"/>
          <w:lang/>
        </w:rPr>
      </w:pPr>
    </w:p>
    <w:p w:rsidR="0026523B" w:rsidRDefault="0026523B" w:rsidP="0026523B">
      <w:pPr>
        <w:autoSpaceDE w:val="0"/>
        <w:autoSpaceDN w:val="0"/>
        <w:adjustRightInd w:val="0"/>
        <w:jc w:val="center"/>
        <w:rPr>
          <w:rFonts w:ascii="宋体" w:hAnsi="宋体" w:cs="宋体" w:hint="eastAsia"/>
          <w:b/>
          <w:kern w:val="0"/>
          <w:sz w:val="36"/>
          <w:szCs w:val="36"/>
          <w:lang/>
        </w:rPr>
      </w:pPr>
    </w:p>
    <w:p w:rsidR="0026523B" w:rsidRDefault="0026523B" w:rsidP="0026523B">
      <w:pPr>
        <w:autoSpaceDE w:val="0"/>
        <w:autoSpaceDN w:val="0"/>
        <w:adjustRightInd w:val="0"/>
        <w:jc w:val="center"/>
        <w:rPr>
          <w:rFonts w:ascii="宋体" w:hAnsi="宋体" w:cs="宋体" w:hint="eastAsia"/>
          <w:b/>
          <w:kern w:val="0"/>
          <w:sz w:val="36"/>
          <w:szCs w:val="36"/>
          <w:lang/>
        </w:rPr>
      </w:pPr>
    </w:p>
    <w:p w:rsidR="0026523B" w:rsidRDefault="0026523B" w:rsidP="0026523B">
      <w:pPr>
        <w:autoSpaceDE w:val="0"/>
        <w:autoSpaceDN w:val="0"/>
        <w:adjustRightInd w:val="0"/>
        <w:jc w:val="center"/>
        <w:rPr>
          <w:rFonts w:ascii="宋体" w:hAnsi="宋体" w:cs="宋体" w:hint="eastAsia"/>
          <w:b/>
          <w:kern w:val="0"/>
          <w:sz w:val="36"/>
          <w:szCs w:val="36"/>
          <w:lang/>
        </w:rPr>
      </w:pPr>
    </w:p>
    <w:p w:rsidR="0026523B" w:rsidRDefault="0026523B" w:rsidP="0026523B">
      <w:pPr>
        <w:autoSpaceDE w:val="0"/>
        <w:autoSpaceDN w:val="0"/>
        <w:adjustRightInd w:val="0"/>
        <w:jc w:val="center"/>
        <w:rPr>
          <w:rFonts w:ascii="宋体" w:hAnsi="宋体" w:cs="宋体" w:hint="eastAsia"/>
          <w:b/>
          <w:kern w:val="0"/>
          <w:sz w:val="36"/>
          <w:szCs w:val="36"/>
          <w:lang/>
        </w:rPr>
      </w:pPr>
    </w:p>
    <w:p w:rsidR="0026523B" w:rsidRDefault="0026523B" w:rsidP="0026523B">
      <w:pPr>
        <w:autoSpaceDE w:val="0"/>
        <w:autoSpaceDN w:val="0"/>
        <w:adjustRightInd w:val="0"/>
        <w:jc w:val="center"/>
        <w:rPr>
          <w:rFonts w:ascii="宋体" w:hAnsi="宋体" w:cs="宋体" w:hint="eastAsia"/>
          <w:b/>
          <w:kern w:val="0"/>
          <w:sz w:val="36"/>
          <w:szCs w:val="36"/>
        </w:rPr>
      </w:pPr>
      <w:r>
        <w:rPr>
          <w:rFonts w:ascii="宋体" w:hAnsi="宋体" w:cs="宋体" w:hint="eastAsia"/>
          <w:b/>
          <w:kern w:val="0"/>
          <w:sz w:val="36"/>
          <w:szCs w:val="36"/>
          <w:lang/>
        </w:rPr>
        <w:t>第二章 投标人须知</w:t>
      </w:r>
    </w:p>
    <w:p w:rsidR="0026523B" w:rsidRDefault="0026523B" w:rsidP="0026523B">
      <w:pPr>
        <w:autoSpaceDE w:val="0"/>
        <w:autoSpaceDN w:val="0"/>
        <w:adjustRightInd w:val="0"/>
        <w:spacing w:line="360" w:lineRule="auto"/>
        <w:ind w:right="-11"/>
        <w:jc w:val="center"/>
        <w:rPr>
          <w:rFonts w:ascii="宋体" w:cs="宋体" w:hint="eastAsia"/>
          <w:b/>
          <w:sz w:val="28"/>
          <w:szCs w:val="28"/>
        </w:rPr>
      </w:pPr>
      <w:r>
        <w:rPr>
          <w:rFonts w:ascii="宋体" w:hAnsi="宋体" w:cs="宋体" w:hint="eastAsia"/>
          <w:b/>
          <w:sz w:val="28"/>
          <w:szCs w:val="28"/>
          <w:lang/>
        </w:rPr>
        <w:lastRenderedPageBreak/>
        <w:t>投标人须知前附表</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5"/>
        <w:gridCol w:w="2269"/>
        <w:gridCol w:w="6811"/>
      </w:tblGrid>
      <w:tr w:rsidR="0026523B" w:rsidTr="00247051">
        <w:trPr>
          <w:trHeight w:val="636"/>
          <w:jc w:val="center"/>
        </w:trPr>
        <w:tc>
          <w:tcPr>
            <w:tcW w:w="805"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autoSpaceDE w:val="0"/>
              <w:autoSpaceDN w:val="0"/>
              <w:adjustRightInd w:val="0"/>
              <w:spacing w:line="360" w:lineRule="auto"/>
              <w:jc w:val="center"/>
              <w:rPr>
                <w:rFonts w:hAnsi="宋体" w:cs="仿宋_GB2312"/>
                <w:b/>
                <w:sz w:val="24"/>
              </w:rPr>
            </w:pPr>
            <w:r>
              <w:rPr>
                <w:rFonts w:hAnsi="宋体" w:cs="仿宋_GB2312" w:hint="eastAsia"/>
                <w:b/>
                <w:sz w:val="24"/>
                <w:lang/>
              </w:rPr>
              <w:t>序号</w:t>
            </w:r>
          </w:p>
        </w:tc>
        <w:tc>
          <w:tcPr>
            <w:tcW w:w="2269" w:type="dxa"/>
            <w:tcBorders>
              <w:top w:val="single" w:sz="4" w:space="0" w:color="auto"/>
              <w:left w:val="nil"/>
              <w:bottom w:val="single" w:sz="4" w:space="0" w:color="auto"/>
              <w:right w:val="single" w:sz="4" w:space="0" w:color="auto"/>
            </w:tcBorders>
            <w:vAlign w:val="center"/>
          </w:tcPr>
          <w:p w:rsidR="0026523B" w:rsidRDefault="0026523B" w:rsidP="00247051">
            <w:pPr>
              <w:autoSpaceDE w:val="0"/>
              <w:autoSpaceDN w:val="0"/>
              <w:adjustRightInd w:val="0"/>
              <w:spacing w:line="360" w:lineRule="auto"/>
              <w:jc w:val="center"/>
              <w:rPr>
                <w:rFonts w:hAnsi="宋体" w:cs="仿宋_GB2312"/>
                <w:b/>
                <w:sz w:val="24"/>
              </w:rPr>
            </w:pPr>
            <w:r>
              <w:rPr>
                <w:rFonts w:hAnsi="宋体" w:cs="仿宋_GB2312" w:hint="eastAsia"/>
                <w:b/>
                <w:sz w:val="24"/>
                <w:lang/>
              </w:rPr>
              <w:t>条款名称</w:t>
            </w:r>
          </w:p>
        </w:tc>
        <w:tc>
          <w:tcPr>
            <w:tcW w:w="6811" w:type="dxa"/>
            <w:tcBorders>
              <w:top w:val="single" w:sz="4" w:space="0" w:color="auto"/>
              <w:left w:val="nil"/>
              <w:bottom w:val="single" w:sz="4" w:space="0" w:color="auto"/>
              <w:right w:val="single" w:sz="4" w:space="0" w:color="auto"/>
            </w:tcBorders>
            <w:vAlign w:val="center"/>
          </w:tcPr>
          <w:p w:rsidR="0026523B" w:rsidRDefault="0026523B" w:rsidP="00247051">
            <w:pPr>
              <w:autoSpaceDE w:val="0"/>
              <w:autoSpaceDN w:val="0"/>
              <w:adjustRightInd w:val="0"/>
              <w:spacing w:line="360" w:lineRule="auto"/>
              <w:jc w:val="center"/>
              <w:rPr>
                <w:rFonts w:hAnsi="宋体" w:cs="仿宋_GB2312"/>
                <w:b/>
                <w:sz w:val="24"/>
              </w:rPr>
            </w:pPr>
            <w:r>
              <w:rPr>
                <w:rFonts w:hAnsi="宋体" w:cs="仿宋_GB2312" w:hint="eastAsia"/>
                <w:b/>
                <w:sz w:val="24"/>
                <w:lang/>
              </w:rPr>
              <w:t>说明和要求</w:t>
            </w:r>
          </w:p>
        </w:tc>
      </w:tr>
      <w:tr w:rsidR="0026523B" w:rsidTr="00247051">
        <w:trPr>
          <w:trHeight w:val="1278"/>
          <w:jc w:val="center"/>
        </w:trPr>
        <w:tc>
          <w:tcPr>
            <w:tcW w:w="805"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autoSpaceDE w:val="0"/>
              <w:autoSpaceDN w:val="0"/>
              <w:adjustRightInd w:val="0"/>
              <w:spacing w:line="360" w:lineRule="auto"/>
              <w:jc w:val="center"/>
              <w:rPr>
                <w:rFonts w:hAnsi="宋体" w:cs="黑体"/>
                <w:sz w:val="24"/>
              </w:rPr>
            </w:pPr>
            <w:r>
              <w:rPr>
                <w:rFonts w:hAnsi="宋体" w:cs="黑体"/>
                <w:sz w:val="24"/>
                <w:lang/>
              </w:rPr>
              <w:t>1</w:t>
            </w:r>
          </w:p>
        </w:tc>
        <w:tc>
          <w:tcPr>
            <w:tcW w:w="2269" w:type="dxa"/>
            <w:tcBorders>
              <w:top w:val="single" w:sz="4" w:space="0" w:color="auto"/>
              <w:left w:val="nil"/>
              <w:bottom w:val="single" w:sz="4" w:space="0" w:color="auto"/>
              <w:right w:val="single" w:sz="4" w:space="0" w:color="auto"/>
            </w:tcBorders>
            <w:vAlign w:val="center"/>
          </w:tcPr>
          <w:p w:rsidR="0026523B" w:rsidRDefault="0026523B" w:rsidP="00247051">
            <w:pPr>
              <w:autoSpaceDE w:val="0"/>
              <w:autoSpaceDN w:val="0"/>
              <w:adjustRightInd w:val="0"/>
              <w:spacing w:line="360" w:lineRule="auto"/>
              <w:jc w:val="center"/>
              <w:rPr>
                <w:rFonts w:hAnsi="宋体" w:cs="仿宋_GB2312"/>
                <w:sz w:val="24"/>
              </w:rPr>
            </w:pPr>
            <w:r>
              <w:rPr>
                <w:rFonts w:hAnsi="宋体" w:cs="仿宋_GB2312" w:hint="eastAsia"/>
                <w:sz w:val="24"/>
                <w:lang/>
              </w:rPr>
              <w:t>项目综合说明</w:t>
            </w:r>
          </w:p>
        </w:tc>
        <w:tc>
          <w:tcPr>
            <w:tcW w:w="6811" w:type="dxa"/>
            <w:tcBorders>
              <w:top w:val="single" w:sz="4" w:space="0" w:color="auto"/>
              <w:left w:val="nil"/>
              <w:bottom w:val="single" w:sz="4" w:space="0" w:color="auto"/>
              <w:right w:val="single" w:sz="4" w:space="0" w:color="auto"/>
            </w:tcBorders>
          </w:tcPr>
          <w:p w:rsidR="0026523B" w:rsidRDefault="0026523B" w:rsidP="00247051">
            <w:pPr>
              <w:spacing w:line="360" w:lineRule="auto"/>
              <w:rPr>
                <w:rFonts w:hAnsi="宋体" w:cs="仿宋_GB2312" w:hint="eastAsia"/>
                <w:sz w:val="24"/>
                <w:shd w:val="clear" w:color="auto" w:fill="FFFFFF"/>
                <w:lang/>
              </w:rPr>
            </w:pPr>
            <w:r>
              <w:rPr>
                <w:rFonts w:hAnsi="宋体" w:cs="仿宋_GB2312" w:hint="eastAsia"/>
                <w:sz w:val="24"/>
                <w:shd w:val="clear" w:color="auto" w:fill="FFFFFF"/>
                <w:lang/>
              </w:rPr>
              <w:t>项目名称：鄢陵县文化馆健身器材采购项目</w:t>
            </w:r>
          </w:p>
          <w:p w:rsidR="0026523B" w:rsidRDefault="0026523B" w:rsidP="00247051">
            <w:pPr>
              <w:spacing w:line="360" w:lineRule="auto"/>
              <w:rPr>
                <w:rFonts w:hAnsi="宋体" w:cs="仿宋_GB2312"/>
                <w:sz w:val="24"/>
              </w:rPr>
            </w:pPr>
            <w:r>
              <w:rPr>
                <w:rFonts w:hAnsi="宋体" w:cs="仿宋_GB2312" w:hint="eastAsia"/>
                <w:sz w:val="24"/>
                <w:lang/>
              </w:rPr>
              <w:t>项目编号：</w:t>
            </w:r>
            <w:r>
              <w:rPr>
                <w:rFonts w:hAnsi="宋体" w:cs="仿宋_GB2312" w:hint="eastAsia"/>
                <w:sz w:val="24"/>
                <w:lang/>
              </w:rPr>
              <w:t>Y2018HZ222</w:t>
            </w:r>
          </w:p>
          <w:p w:rsidR="0026523B" w:rsidRDefault="0026523B" w:rsidP="00247051">
            <w:pPr>
              <w:spacing w:line="360" w:lineRule="auto"/>
              <w:rPr>
                <w:rFonts w:hAnsi="宋体" w:cs="仿宋_GB2312"/>
                <w:sz w:val="24"/>
              </w:rPr>
            </w:pPr>
            <w:r>
              <w:rPr>
                <w:rFonts w:hAnsi="宋体" w:cs="仿宋_GB2312" w:hint="eastAsia"/>
                <w:sz w:val="24"/>
                <w:lang/>
              </w:rPr>
              <w:t>招标编号：鄢招公</w:t>
            </w:r>
            <w:r>
              <w:rPr>
                <w:rFonts w:hAnsi="宋体" w:cs="仿宋_GB2312" w:hint="eastAsia"/>
                <w:sz w:val="24"/>
                <w:lang/>
              </w:rPr>
              <w:t>2018091307</w:t>
            </w:r>
            <w:r>
              <w:rPr>
                <w:rFonts w:hAnsi="宋体" w:cs="仿宋_GB2312"/>
                <w:sz w:val="24"/>
                <w:lang/>
              </w:rPr>
              <w:t xml:space="preserve"> </w:t>
            </w:r>
          </w:p>
          <w:p w:rsidR="0026523B" w:rsidRDefault="0026523B" w:rsidP="00247051">
            <w:pPr>
              <w:autoSpaceDE w:val="0"/>
              <w:autoSpaceDN w:val="0"/>
              <w:adjustRightInd w:val="0"/>
              <w:spacing w:line="360" w:lineRule="auto"/>
              <w:jc w:val="left"/>
              <w:rPr>
                <w:rFonts w:hAnsi="宋体" w:cs="仿宋_GB2312"/>
                <w:sz w:val="24"/>
              </w:rPr>
            </w:pPr>
            <w:r>
              <w:rPr>
                <w:rFonts w:hAnsi="宋体" w:cs="仿宋_GB2312" w:hint="eastAsia"/>
                <w:sz w:val="24"/>
                <w:lang/>
              </w:rPr>
              <w:t>采购方式：公开招标</w:t>
            </w:r>
          </w:p>
          <w:p w:rsidR="0026523B" w:rsidRDefault="0026523B" w:rsidP="00247051">
            <w:pPr>
              <w:autoSpaceDE w:val="0"/>
              <w:autoSpaceDN w:val="0"/>
              <w:adjustRightInd w:val="0"/>
              <w:spacing w:line="360" w:lineRule="auto"/>
              <w:jc w:val="left"/>
              <w:rPr>
                <w:rFonts w:hAnsi="宋体" w:cs="仿宋_GB2312"/>
                <w:sz w:val="24"/>
              </w:rPr>
            </w:pPr>
            <w:r>
              <w:rPr>
                <w:rFonts w:hAnsi="宋体" w:cs="仿宋_GB2312" w:hint="eastAsia"/>
                <w:sz w:val="24"/>
                <w:lang/>
              </w:rPr>
              <w:t>资金来源：财政资金，已落实</w:t>
            </w:r>
          </w:p>
          <w:p w:rsidR="0026523B" w:rsidRDefault="0026523B" w:rsidP="00247051">
            <w:pPr>
              <w:spacing w:line="360" w:lineRule="auto"/>
              <w:jc w:val="left"/>
              <w:rPr>
                <w:rFonts w:hAnsi="宋体" w:cs="仿宋_GB2312"/>
                <w:sz w:val="24"/>
                <w:lang/>
              </w:rPr>
            </w:pPr>
            <w:r>
              <w:rPr>
                <w:rFonts w:hAnsi="宋体" w:cs="仿宋_GB2312" w:hint="eastAsia"/>
                <w:sz w:val="24"/>
                <w:lang/>
              </w:rPr>
              <w:t>采购内容：</w:t>
            </w:r>
            <w:r>
              <w:rPr>
                <w:rFonts w:hAnsi="宋体" w:cs="仿宋_GB2312"/>
                <w:sz w:val="24"/>
                <w:lang/>
              </w:rPr>
              <w:t>腰背按摩器、腹肌板、</w:t>
            </w:r>
            <w:r>
              <w:rPr>
                <w:rFonts w:ascii="宋体" w:hAnsi="宋体" w:cs="宋体" w:hint="eastAsia"/>
                <w:bCs/>
                <w:sz w:val="24"/>
              </w:rPr>
              <w:t>扭腰背肌训练器</w:t>
            </w:r>
            <w:r>
              <w:rPr>
                <w:rFonts w:hAnsi="宋体" w:cs="仿宋_GB2312"/>
                <w:sz w:val="24"/>
                <w:lang/>
              </w:rPr>
              <w:t>等一批健身器材（详见采购需求）。</w:t>
            </w:r>
          </w:p>
          <w:p w:rsidR="0026523B" w:rsidRDefault="0026523B" w:rsidP="00247051">
            <w:pPr>
              <w:spacing w:line="360" w:lineRule="auto"/>
              <w:rPr>
                <w:rFonts w:hAnsi="宋体" w:cs="仿宋_GB2312"/>
                <w:sz w:val="24"/>
              </w:rPr>
            </w:pPr>
            <w:r>
              <w:rPr>
                <w:rFonts w:hAnsi="宋体" w:cs="仿宋_GB2312" w:hint="eastAsia"/>
                <w:sz w:val="24"/>
                <w:lang/>
              </w:rPr>
              <w:t>交货期限：</w:t>
            </w:r>
            <w:r>
              <w:rPr>
                <w:rFonts w:ascii="宋体" w:hAnsi="宋体" w:cs="仿宋_GB2312" w:hint="eastAsia"/>
                <w:sz w:val="24"/>
                <w:lang/>
              </w:rPr>
              <w:t>合同签订后15日</w:t>
            </w:r>
          </w:p>
        </w:tc>
      </w:tr>
      <w:tr w:rsidR="0026523B" w:rsidTr="00247051">
        <w:trPr>
          <w:trHeight w:val="1421"/>
          <w:jc w:val="center"/>
        </w:trPr>
        <w:tc>
          <w:tcPr>
            <w:tcW w:w="805"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autoSpaceDE w:val="0"/>
              <w:autoSpaceDN w:val="0"/>
              <w:adjustRightInd w:val="0"/>
              <w:spacing w:line="360" w:lineRule="auto"/>
              <w:jc w:val="center"/>
              <w:rPr>
                <w:rFonts w:hAnsi="宋体" w:cs="TimesNewRomanPSMT"/>
                <w:sz w:val="24"/>
              </w:rPr>
            </w:pPr>
            <w:r>
              <w:rPr>
                <w:rFonts w:hAnsi="宋体" w:cs="TimesNewRomanPSMT"/>
                <w:sz w:val="24"/>
                <w:lang/>
              </w:rPr>
              <w:t>2</w:t>
            </w:r>
          </w:p>
        </w:tc>
        <w:tc>
          <w:tcPr>
            <w:tcW w:w="2269" w:type="dxa"/>
            <w:tcBorders>
              <w:top w:val="single" w:sz="4" w:space="0" w:color="auto"/>
              <w:left w:val="nil"/>
              <w:bottom w:val="single" w:sz="4" w:space="0" w:color="auto"/>
              <w:right w:val="single" w:sz="4" w:space="0" w:color="auto"/>
            </w:tcBorders>
            <w:vAlign w:val="center"/>
          </w:tcPr>
          <w:p w:rsidR="0026523B" w:rsidRDefault="0026523B" w:rsidP="00247051">
            <w:pPr>
              <w:autoSpaceDE w:val="0"/>
              <w:autoSpaceDN w:val="0"/>
              <w:adjustRightInd w:val="0"/>
              <w:spacing w:line="360" w:lineRule="auto"/>
              <w:jc w:val="center"/>
              <w:rPr>
                <w:rFonts w:hAnsi="宋体" w:cs="仿宋_GB2312"/>
                <w:sz w:val="24"/>
              </w:rPr>
            </w:pPr>
            <w:r>
              <w:rPr>
                <w:rFonts w:hAnsi="宋体" w:cs="仿宋_GB2312" w:hint="eastAsia"/>
                <w:sz w:val="24"/>
                <w:lang/>
              </w:rPr>
              <w:t>采购人</w:t>
            </w:r>
          </w:p>
        </w:tc>
        <w:tc>
          <w:tcPr>
            <w:tcW w:w="6811" w:type="dxa"/>
            <w:tcBorders>
              <w:top w:val="single" w:sz="4" w:space="0" w:color="auto"/>
              <w:left w:val="nil"/>
              <w:bottom w:val="single" w:sz="4" w:space="0" w:color="auto"/>
              <w:right w:val="single" w:sz="4" w:space="0" w:color="auto"/>
            </w:tcBorders>
            <w:vAlign w:val="center"/>
          </w:tcPr>
          <w:p w:rsidR="0026523B" w:rsidRDefault="0026523B" w:rsidP="00247051">
            <w:pPr>
              <w:autoSpaceDE w:val="0"/>
              <w:autoSpaceDN w:val="0"/>
              <w:adjustRightInd w:val="0"/>
              <w:spacing w:line="360" w:lineRule="auto"/>
              <w:rPr>
                <w:rFonts w:hAnsi="宋体" w:cs="仿宋_GB2312"/>
                <w:sz w:val="24"/>
              </w:rPr>
            </w:pPr>
            <w:r>
              <w:rPr>
                <w:rFonts w:hAnsi="宋体" w:cs="仿宋_GB2312" w:hint="eastAsia"/>
                <w:sz w:val="24"/>
                <w:lang/>
              </w:rPr>
              <w:t>招标人：鄢陵县人民文化馆</w:t>
            </w:r>
          </w:p>
          <w:p w:rsidR="0026523B" w:rsidRDefault="0026523B" w:rsidP="00247051">
            <w:pPr>
              <w:autoSpaceDE w:val="0"/>
              <w:autoSpaceDN w:val="0"/>
              <w:adjustRightInd w:val="0"/>
              <w:spacing w:line="360" w:lineRule="auto"/>
              <w:rPr>
                <w:rFonts w:hAnsi="宋体" w:cs="仿宋_GB2312"/>
                <w:sz w:val="24"/>
              </w:rPr>
            </w:pPr>
            <w:r>
              <w:rPr>
                <w:rFonts w:hAnsi="宋体" w:cs="仿宋_GB2312" w:hint="eastAsia"/>
                <w:sz w:val="24"/>
                <w:lang/>
              </w:rPr>
              <w:t>联</w:t>
            </w:r>
            <w:r>
              <w:rPr>
                <w:rFonts w:hAnsi="宋体" w:cs="仿宋_GB2312"/>
                <w:sz w:val="24"/>
                <w:lang/>
              </w:rPr>
              <w:t xml:space="preserve"> </w:t>
            </w:r>
            <w:r>
              <w:rPr>
                <w:rFonts w:hAnsi="宋体" w:cs="仿宋_GB2312" w:hint="eastAsia"/>
                <w:sz w:val="24"/>
                <w:lang/>
              </w:rPr>
              <w:t>系</w:t>
            </w:r>
            <w:r>
              <w:rPr>
                <w:rFonts w:hAnsi="宋体" w:cs="仿宋_GB2312"/>
                <w:sz w:val="24"/>
                <w:lang/>
              </w:rPr>
              <w:t xml:space="preserve"> </w:t>
            </w:r>
            <w:r>
              <w:rPr>
                <w:rFonts w:hAnsi="宋体" w:cs="仿宋_GB2312" w:hint="eastAsia"/>
                <w:sz w:val="24"/>
                <w:lang/>
              </w:rPr>
              <w:t>人：晁先生</w:t>
            </w:r>
            <w:r>
              <w:rPr>
                <w:rFonts w:hAnsi="宋体" w:cs="仿宋_GB2312"/>
                <w:sz w:val="24"/>
                <w:lang/>
              </w:rPr>
              <w:t xml:space="preserve">   </w:t>
            </w:r>
          </w:p>
          <w:p w:rsidR="0026523B" w:rsidRDefault="0026523B" w:rsidP="00247051">
            <w:pPr>
              <w:autoSpaceDE w:val="0"/>
              <w:autoSpaceDN w:val="0"/>
              <w:adjustRightInd w:val="0"/>
              <w:spacing w:line="360" w:lineRule="auto"/>
              <w:rPr>
                <w:rFonts w:hAnsi="宋体" w:cs="仿宋_GB2312"/>
                <w:sz w:val="24"/>
              </w:rPr>
            </w:pPr>
            <w:r>
              <w:rPr>
                <w:rFonts w:hAnsi="宋体" w:cs="仿宋_GB2312"/>
                <w:sz w:val="24"/>
              </w:rPr>
              <w:t>联系电话：</w:t>
            </w:r>
            <w:r>
              <w:rPr>
                <w:rFonts w:hAnsi="宋体" w:cs="仿宋_GB2312" w:hint="eastAsia"/>
                <w:sz w:val="24"/>
              </w:rPr>
              <w:t>18339020998</w:t>
            </w:r>
            <w:r>
              <w:rPr>
                <w:rFonts w:hAnsi="宋体" w:cs="仿宋_GB2312"/>
                <w:sz w:val="24"/>
              </w:rPr>
              <w:t xml:space="preserve"> </w:t>
            </w:r>
          </w:p>
        </w:tc>
      </w:tr>
      <w:tr w:rsidR="0026523B" w:rsidTr="00247051">
        <w:trPr>
          <w:trHeight w:val="323"/>
          <w:jc w:val="center"/>
        </w:trPr>
        <w:tc>
          <w:tcPr>
            <w:tcW w:w="805"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autoSpaceDE w:val="0"/>
              <w:autoSpaceDN w:val="0"/>
              <w:adjustRightInd w:val="0"/>
              <w:spacing w:line="360" w:lineRule="auto"/>
              <w:jc w:val="center"/>
              <w:rPr>
                <w:rFonts w:hAnsi="宋体" w:cs="黑体"/>
                <w:sz w:val="24"/>
              </w:rPr>
            </w:pPr>
            <w:r>
              <w:rPr>
                <w:rFonts w:hAnsi="宋体" w:cs="黑体"/>
                <w:sz w:val="24"/>
                <w:lang/>
              </w:rPr>
              <w:t>3</w:t>
            </w:r>
          </w:p>
        </w:tc>
        <w:tc>
          <w:tcPr>
            <w:tcW w:w="2269" w:type="dxa"/>
            <w:tcBorders>
              <w:top w:val="single" w:sz="4" w:space="0" w:color="auto"/>
              <w:left w:val="nil"/>
              <w:bottom w:val="single" w:sz="4" w:space="0" w:color="auto"/>
              <w:right w:val="single" w:sz="4" w:space="0" w:color="auto"/>
            </w:tcBorders>
            <w:vAlign w:val="center"/>
          </w:tcPr>
          <w:p w:rsidR="0026523B" w:rsidRDefault="0026523B" w:rsidP="00247051">
            <w:pPr>
              <w:autoSpaceDE w:val="0"/>
              <w:autoSpaceDN w:val="0"/>
              <w:adjustRightInd w:val="0"/>
              <w:spacing w:line="360" w:lineRule="auto"/>
              <w:jc w:val="center"/>
              <w:rPr>
                <w:rFonts w:hAnsi="宋体" w:cs="仿宋_GB2312"/>
                <w:sz w:val="24"/>
              </w:rPr>
            </w:pPr>
            <w:r>
              <w:rPr>
                <w:rFonts w:hAnsi="宋体" w:cs="仿宋_GB2312" w:hint="eastAsia"/>
                <w:sz w:val="24"/>
                <w:lang/>
              </w:rPr>
              <w:t>代理机构</w:t>
            </w:r>
          </w:p>
        </w:tc>
        <w:tc>
          <w:tcPr>
            <w:tcW w:w="6811" w:type="dxa"/>
            <w:tcBorders>
              <w:top w:val="single" w:sz="4" w:space="0" w:color="auto"/>
              <w:left w:val="nil"/>
              <w:bottom w:val="single" w:sz="4" w:space="0" w:color="auto"/>
              <w:right w:val="single" w:sz="4" w:space="0" w:color="auto"/>
            </w:tcBorders>
            <w:vAlign w:val="center"/>
          </w:tcPr>
          <w:p w:rsidR="0026523B" w:rsidRDefault="0026523B" w:rsidP="00247051">
            <w:pPr>
              <w:pStyle w:val="aa"/>
              <w:shd w:val="clear" w:color="auto" w:fill="FFFFFF"/>
              <w:spacing w:line="360" w:lineRule="auto"/>
              <w:rPr>
                <w:color w:val="000000"/>
                <w:shd w:val="clear" w:color="auto" w:fill="FFFFFF"/>
              </w:rPr>
            </w:pPr>
            <w:r>
              <w:rPr>
                <w:rFonts w:ascii="Calibri" w:cs="仿宋_GB2312"/>
                <w:shd w:val="clear" w:color="auto" w:fill="FFFFFF"/>
              </w:rPr>
              <w:t>名</w:t>
            </w:r>
            <w:r>
              <w:rPr>
                <w:rFonts w:cs="仿宋_GB2312"/>
                <w:shd w:val="clear" w:color="auto" w:fill="FFFFFF"/>
              </w:rPr>
              <w:t xml:space="preserve">  </w:t>
            </w:r>
            <w:r>
              <w:rPr>
                <w:rFonts w:ascii="Calibri" w:cs="仿宋_GB2312"/>
                <w:shd w:val="clear" w:color="auto" w:fill="FFFFFF"/>
              </w:rPr>
              <w:t>称：</w:t>
            </w:r>
            <w:r>
              <w:rPr>
                <w:color w:val="000000"/>
                <w:shd w:val="clear" w:color="auto" w:fill="FFFFFF"/>
              </w:rPr>
              <w:t>鄢陵县政府采购中心</w:t>
            </w:r>
          </w:p>
          <w:p w:rsidR="0026523B" w:rsidRDefault="0026523B" w:rsidP="00247051">
            <w:pPr>
              <w:pStyle w:val="aa"/>
              <w:shd w:val="clear" w:color="auto" w:fill="FFFFFF"/>
              <w:spacing w:line="360" w:lineRule="auto"/>
              <w:rPr>
                <w:color w:val="000000"/>
                <w:shd w:val="clear" w:color="auto" w:fill="FFFFFF"/>
              </w:rPr>
            </w:pPr>
            <w:r>
              <w:rPr>
                <w:color w:val="000000"/>
                <w:shd w:val="clear" w:color="auto" w:fill="FFFFFF"/>
              </w:rPr>
              <w:t>地  址：鄢陵县公共资源交易中心（S219（鄢陶路）与未来大道交叉口，鄢陵创客园院内南楼四楼）</w:t>
            </w:r>
          </w:p>
          <w:p w:rsidR="0026523B" w:rsidRDefault="0026523B" w:rsidP="00247051">
            <w:pPr>
              <w:pStyle w:val="aa"/>
              <w:shd w:val="clear" w:color="auto" w:fill="FFFFFF"/>
              <w:spacing w:line="360" w:lineRule="auto"/>
              <w:rPr>
                <w:color w:val="000000"/>
                <w:shd w:val="clear" w:color="auto" w:fill="FFFFFF"/>
              </w:rPr>
            </w:pPr>
            <w:r>
              <w:rPr>
                <w:rFonts w:ascii="Calibri" w:hAnsi="Calibri"/>
                <w:color w:val="000000"/>
                <w:shd w:val="clear" w:color="auto" w:fill="FFFFFF"/>
              </w:rPr>
              <w:t>联</w:t>
            </w:r>
            <w:r>
              <w:rPr>
                <w:color w:val="000000"/>
                <w:shd w:val="clear" w:color="auto" w:fill="FFFFFF"/>
              </w:rPr>
              <w:t> </w:t>
            </w:r>
            <w:r>
              <w:rPr>
                <w:rFonts w:ascii="Calibri" w:hAnsi="Calibri"/>
                <w:color w:val="000000"/>
                <w:shd w:val="clear" w:color="auto" w:fill="FFFFFF"/>
              </w:rPr>
              <w:t>系</w:t>
            </w:r>
            <w:r>
              <w:rPr>
                <w:color w:val="000000"/>
                <w:shd w:val="clear" w:color="auto" w:fill="FFFFFF"/>
              </w:rPr>
              <w:t> </w:t>
            </w:r>
            <w:r>
              <w:rPr>
                <w:rFonts w:ascii="Calibri" w:hAnsi="Calibri"/>
                <w:color w:val="000000"/>
                <w:shd w:val="clear" w:color="auto" w:fill="FFFFFF"/>
              </w:rPr>
              <w:t>人：梁先生</w:t>
            </w:r>
          </w:p>
          <w:p w:rsidR="0026523B" w:rsidRDefault="0026523B" w:rsidP="00247051">
            <w:pPr>
              <w:pStyle w:val="aa"/>
              <w:shd w:val="clear" w:color="auto" w:fill="FFFFFF"/>
              <w:spacing w:line="360" w:lineRule="auto"/>
              <w:rPr>
                <w:color w:val="000000"/>
                <w:shd w:val="clear" w:color="auto" w:fill="FFFFFF"/>
              </w:rPr>
            </w:pPr>
            <w:r>
              <w:rPr>
                <w:rFonts w:ascii="Calibri" w:hAnsi="Calibri"/>
                <w:color w:val="000000"/>
                <w:shd w:val="clear" w:color="auto" w:fill="FFFFFF"/>
              </w:rPr>
              <w:t>电</w:t>
            </w:r>
            <w:r>
              <w:rPr>
                <w:color w:val="000000"/>
                <w:shd w:val="clear" w:color="auto" w:fill="FFFFFF"/>
              </w:rPr>
              <w:t xml:space="preserve">    </w:t>
            </w:r>
            <w:r>
              <w:rPr>
                <w:rFonts w:ascii="Calibri" w:hAnsi="Calibri"/>
                <w:color w:val="000000"/>
                <w:shd w:val="clear" w:color="auto" w:fill="FFFFFF"/>
              </w:rPr>
              <w:t>话：</w:t>
            </w:r>
            <w:r>
              <w:rPr>
                <w:color w:val="000000"/>
                <w:shd w:val="clear" w:color="auto" w:fill="FFFFFF"/>
              </w:rPr>
              <w:t>0374-7363617</w:t>
            </w:r>
          </w:p>
        </w:tc>
      </w:tr>
      <w:tr w:rsidR="0026523B" w:rsidTr="00247051">
        <w:trPr>
          <w:trHeight w:val="90"/>
          <w:jc w:val="center"/>
        </w:trPr>
        <w:tc>
          <w:tcPr>
            <w:tcW w:w="805"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autoSpaceDE w:val="0"/>
              <w:autoSpaceDN w:val="0"/>
              <w:adjustRightInd w:val="0"/>
              <w:spacing w:line="360" w:lineRule="auto"/>
              <w:jc w:val="center"/>
              <w:rPr>
                <w:rFonts w:hAnsi="宋体" w:cs="黑体"/>
                <w:sz w:val="24"/>
              </w:rPr>
            </w:pPr>
            <w:r>
              <w:rPr>
                <w:rFonts w:hAnsi="宋体" w:cs="黑体"/>
                <w:sz w:val="24"/>
                <w:lang/>
              </w:rPr>
              <w:t>4</w:t>
            </w:r>
          </w:p>
        </w:tc>
        <w:tc>
          <w:tcPr>
            <w:tcW w:w="2269" w:type="dxa"/>
            <w:tcBorders>
              <w:top w:val="single" w:sz="4" w:space="0" w:color="auto"/>
              <w:left w:val="nil"/>
              <w:bottom w:val="single" w:sz="4" w:space="0" w:color="auto"/>
              <w:right w:val="single" w:sz="4" w:space="0" w:color="auto"/>
            </w:tcBorders>
            <w:vAlign w:val="center"/>
          </w:tcPr>
          <w:p w:rsidR="0026523B" w:rsidRDefault="0026523B" w:rsidP="00247051">
            <w:pPr>
              <w:autoSpaceDE w:val="0"/>
              <w:autoSpaceDN w:val="0"/>
              <w:adjustRightInd w:val="0"/>
              <w:spacing w:line="360" w:lineRule="auto"/>
              <w:jc w:val="center"/>
              <w:rPr>
                <w:rFonts w:hAnsi="宋体" w:cs="仿宋_GB2312"/>
                <w:sz w:val="24"/>
              </w:rPr>
            </w:pPr>
            <w:r>
              <w:rPr>
                <w:rFonts w:hAnsi="宋体" w:cs="仿宋_GB2312" w:hint="eastAsia"/>
                <w:sz w:val="24"/>
                <w:lang/>
              </w:rPr>
              <w:t>投标人资格要求</w:t>
            </w:r>
          </w:p>
        </w:tc>
        <w:tc>
          <w:tcPr>
            <w:tcW w:w="6811" w:type="dxa"/>
            <w:tcBorders>
              <w:top w:val="single" w:sz="4" w:space="0" w:color="auto"/>
              <w:left w:val="nil"/>
              <w:bottom w:val="single" w:sz="4" w:space="0" w:color="auto"/>
              <w:right w:val="single" w:sz="4" w:space="0" w:color="auto"/>
            </w:tcBorders>
            <w:vAlign w:val="center"/>
          </w:tcPr>
          <w:p w:rsidR="0026523B" w:rsidRDefault="0026523B" w:rsidP="00247051">
            <w:pPr>
              <w:spacing w:line="360" w:lineRule="auto"/>
              <w:rPr>
                <w:rFonts w:ascii="宋体" w:hAnsi="宋体" w:cs="宋体" w:hint="eastAsia"/>
                <w:b/>
                <w:color w:val="000000"/>
                <w:sz w:val="24"/>
              </w:rPr>
            </w:pPr>
            <w:r>
              <w:rPr>
                <w:rFonts w:ascii="宋体" w:hAnsi="宋体" w:cs="宋体" w:hint="eastAsia"/>
                <w:b/>
                <w:color w:val="000000"/>
                <w:sz w:val="24"/>
              </w:rPr>
              <w:t>1、符合《中华人民共和国政府采购法》第二十二条规定；</w:t>
            </w:r>
          </w:p>
          <w:p w:rsidR="0026523B" w:rsidRPr="00881E7E" w:rsidRDefault="0026523B" w:rsidP="00247051">
            <w:pPr>
              <w:spacing w:line="360" w:lineRule="auto"/>
              <w:rPr>
                <w:rFonts w:ascii="宋体" w:hAnsi="宋体" w:cs="宋体" w:hint="eastAsia"/>
                <w:b/>
                <w:bCs/>
                <w:color w:val="000000"/>
                <w:sz w:val="24"/>
              </w:rPr>
            </w:pPr>
            <w:r>
              <w:rPr>
                <w:rFonts w:ascii="宋体" w:hAnsi="宋体" w:cs="宋体" w:hint="eastAsia"/>
                <w:b/>
                <w:color w:val="000000"/>
                <w:sz w:val="24"/>
              </w:rPr>
              <w:t>2、投标人具有独立法人资格，所投室外健身器材必须符合GB19272-2011室外健身器材的安全通用要求及NSCC国体认证，</w:t>
            </w:r>
            <w:r>
              <w:rPr>
                <w:rFonts w:hint="eastAsia"/>
                <w:b/>
                <w:bCs/>
                <w:sz w:val="24"/>
                <w:szCs w:val="32"/>
              </w:rPr>
              <w:t>经营范围包括体育用品的生产或销售，具</w:t>
            </w:r>
            <w:r>
              <w:rPr>
                <w:rFonts w:ascii="宋体" w:hAnsi="宋体" w:cs="宋体" w:hint="eastAsia"/>
                <w:b/>
                <w:bCs/>
                <w:color w:val="000000"/>
                <w:sz w:val="24"/>
              </w:rPr>
              <w:t>有完善的售后服务体系。</w:t>
            </w:r>
          </w:p>
          <w:p w:rsidR="0026523B" w:rsidRDefault="0026523B" w:rsidP="00247051">
            <w:pPr>
              <w:spacing w:line="360" w:lineRule="auto"/>
              <w:rPr>
                <w:rFonts w:ascii="宋体" w:hAnsi="宋体" w:cs="宋体" w:hint="eastAsia"/>
                <w:b/>
                <w:color w:val="000000"/>
                <w:sz w:val="24"/>
              </w:rPr>
            </w:pPr>
            <w:r>
              <w:rPr>
                <w:rFonts w:ascii="宋体" w:hAnsi="宋体" w:cs="宋体" w:hint="eastAsia"/>
                <w:b/>
                <w:color w:val="000000"/>
                <w:sz w:val="24"/>
              </w:rPr>
              <w:t>3、未被列入“信用中国”网站(www.creditchina.gov.cn)信用记录失信被执行人、重大税收违法案件当事人名单、政府采购严重违法失信名单的投标人；中国政府采购网(www.ccgp.gov.cn)政府采购严重违法失信行为记录名单的投</w:t>
            </w:r>
            <w:r>
              <w:rPr>
                <w:rFonts w:ascii="宋体" w:hAnsi="宋体" w:cs="宋体" w:hint="eastAsia"/>
                <w:b/>
                <w:color w:val="000000"/>
                <w:sz w:val="24"/>
              </w:rPr>
              <w:lastRenderedPageBreak/>
              <w:t>标人。</w:t>
            </w:r>
          </w:p>
          <w:p w:rsidR="0026523B" w:rsidRDefault="0026523B" w:rsidP="00247051">
            <w:pPr>
              <w:spacing w:line="360" w:lineRule="auto"/>
              <w:rPr>
                <w:rFonts w:ascii="宋体" w:hAnsi="宋体" w:cs="宋体" w:hint="eastAsia"/>
                <w:b/>
                <w:color w:val="000000"/>
                <w:sz w:val="24"/>
              </w:rPr>
            </w:pPr>
            <w:r>
              <w:rPr>
                <w:rFonts w:ascii="宋体" w:hAnsi="宋体" w:cs="宋体" w:hint="eastAsia"/>
                <w:b/>
                <w:color w:val="000000"/>
                <w:sz w:val="24"/>
              </w:rPr>
              <w:t>4、本项目不接受联合体投标。</w:t>
            </w:r>
          </w:p>
        </w:tc>
      </w:tr>
      <w:tr w:rsidR="0026523B" w:rsidTr="00247051">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autoSpaceDE w:val="0"/>
              <w:autoSpaceDN w:val="0"/>
              <w:adjustRightInd w:val="0"/>
              <w:spacing w:line="360" w:lineRule="auto"/>
              <w:jc w:val="center"/>
              <w:rPr>
                <w:rFonts w:hAnsi="宋体" w:cs="黑体"/>
                <w:sz w:val="24"/>
              </w:rPr>
            </w:pPr>
            <w:r>
              <w:rPr>
                <w:rFonts w:hAnsi="宋体" w:cs="黑体"/>
                <w:sz w:val="24"/>
                <w:lang/>
              </w:rPr>
              <w:lastRenderedPageBreak/>
              <w:t>5</w:t>
            </w:r>
          </w:p>
        </w:tc>
        <w:tc>
          <w:tcPr>
            <w:tcW w:w="2269" w:type="dxa"/>
            <w:tcBorders>
              <w:top w:val="single" w:sz="4" w:space="0" w:color="auto"/>
              <w:left w:val="nil"/>
              <w:bottom w:val="single" w:sz="4" w:space="0" w:color="auto"/>
              <w:right w:val="single" w:sz="4" w:space="0" w:color="auto"/>
            </w:tcBorders>
            <w:vAlign w:val="center"/>
          </w:tcPr>
          <w:p w:rsidR="0026523B" w:rsidRDefault="0026523B" w:rsidP="00247051">
            <w:pPr>
              <w:autoSpaceDE w:val="0"/>
              <w:autoSpaceDN w:val="0"/>
              <w:adjustRightInd w:val="0"/>
              <w:spacing w:line="360" w:lineRule="auto"/>
              <w:jc w:val="center"/>
              <w:rPr>
                <w:rFonts w:ascii="宋体" w:cs="宋体" w:hint="eastAsia"/>
                <w:sz w:val="24"/>
              </w:rPr>
            </w:pPr>
            <w:r>
              <w:rPr>
                <w:rFonts w:ascii="宋体" w:cs="宋体" w:hint="eastAsia"/>
                <w:sz w:val="24"/>
                <w:lang/>
              </w:rPr>
              <w:t>最高限价</w:t>
            </w:r>
          </w:p>
        </w:tc>
        <w:tc>
          <w:tcPr>
            <w:tcW w:w="6811" w:type="dxa"/>
            <w:tcBorders>
              <w:top w:val="single" w:sz="4" w:space="0" w:color="auto"/>
              <w:left w:val="nil"/>
              <w:bottom w:val="single" w:sz="4" w:space="0" w:color="auto"/>
              <w:right w:val="single" w:sz="4" w:space="0" w:color="auto"/>
            </w:tcBorders>
            <w:vAlign w:val="center"/>
          </w:tcPr>
          <w:p w:rsidR="0026523B" w:rsidRDefault="0026523B" w:rsidP="00247051">
            <w:pPr>
              <w:autoSpaceDE w:val="0"/>
              <w:autoSpaceDN w:val="0"/>
              <w:adjustRightInd w:val="0"/>
              <w:spacing w:line="360" w:lineRule="auto"/>
              <w:jc w:val="left"/>
              <w:rPr>
                <w:rFonts w:hAnsi="宋体" w:cs="仿宋_GB2312"/>
                <w:sz w:val="24"/>
              </w:rPr>
            </w:pPr>
            <w:r>
              <w:rPr>
                <w:rFonts w:hAnsi="宋体" w:cs="仿宋_GB2312" w:hint="eastAsia"/>
                <w:sz w:val="24"/>
                <w:lang/>
              </w:rPr>
              <w:t>599720.00</w:t>
            </w:r>
            <w:r>
              <w:rPr>
                <w:rFonts w:hAnsi="宋体" w:cs="仿宋_GB2312" w:hint="eastAsia"/>
                <w:sz w:val="24"/>
                <w:lang/>
              </w:rPr>
              <w:t>元</w:t>
            </w:r>
          </w:p>
          <w:p w:rsidR="0026523B" w:rsidRDefault="0026523B" w:rsidP="00247051">
            <w:pPr>
              <w:autoSpaceDE w:val="0"/>
              <w:autoSpaceDN w:val="0"/>
              <w:adjustRightInd w:val="0"/>
              <w:spacing w:line="360" w:lineRule="auto"/>
              <w:jc w:val="left"/>
              <w:rPr>
                <w:rFonts w:ascii="宋体" w:cs="宋体" w:hint="eastAsia"/>
                <w:sz w:val="24"/>
              </w:rPr>
            </w:pPr>
            <w:r>
              <w:rPr>
                <w:rFonts w:ascii="宋体" w:cs="宋体" w:hint="eastAsia"/>
                <w:b/>
                <w:sz w:val="24"/>
                <w:lang/>
              </w:rPr>
              <w:t>超出最高限价的投标无效</w:t>
            </w:r>
          </w:p>
        </w:tc>
      </w:tr>
      <w:tr w:rsidR="0026523B" w:rsidTr="00247051">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autoSpaceDE w:val="0"/>
              <w:autoSpaceDN w:val="0"/>
              <w:adjustRightInd w:val="0"/>
              <w:spacing w:line="360" w:lineRule="auto"/>
              <w:jc w:val="center"/>
              <w:rPr>
                <w:rFonts w:hAnsi="宋体" w:cs="黑体"/>
                <w:sz w:val="24"/>
              </w:rPr>
            </w:pPr>
            <w:r>
              <w:rPr>
                <w:rFonts w:hAnsi="宋体" w:cs="黑体"/>
                <w:sz w:val="24"/>
                <w:lang/>
              </w:rPr>
              <w:t>6</w:t>
            </w:r>
          </w:p>
        </w:tc>
        <w:tc>
          <w:tcPr>
            <w:tcW w:w="2269" w:type="dxa"/>
            <w:tcBorders>
              <w:top w:val="single" w:sz="4" w:space="0" w:color="auto"/>
              <w:left w:val="nil"/>
              <w:bottom w:val="single" w:sz="4" w:space="0" w:color="auto"/>
              <w:right w:val="single" w:sz="4" w:space="0" w:color="auto"/>
            </w:tcBorders>
            <w:vAlign w:val="center"/>
          </w:tcPr>
          <w:p w:rsidR="0026523B" w:rsidRDefault="0026523B" w:rsidP="00247051">
            <w:pPr>
              <w:autoSpaceDE w:val="0"/>
              <w:autoSpaceDN w:val="0"/>
              <w:adjustRightInd w:val="0"/>
              <w:spacing w:line="360" w:lineRule="auto"/>
              <w:jc w:val="center"/>
              <w:rPr>
                <w:rFonts w:ascii="宋体" w:cs="宋体" w:hint="eastAsia"/>
                <w:sz w:val="24"/>
              </w:rPr>
            </w:pPr>
            <w:r>
              <w:rPr>
                <w:rFonts w:ascii="宋体" w:cs="宋体" w:hint="eastAsia"/>
                <w:sz w:val="24"/>
                <w:lang/>
              </w:rPr>
              <w:t>现场考察</w:t>
            </w:r>
          </w:p>
        </w:tc>
        <w:tc>
          <w:tcPr>
            <w:tcW w:w="6811" w:type="dxa"/>
            <w:tcBorders>
              <w:top w:val="single" w:sz="4" w:space="0" w:color="auto"/>
              <w:left w:val="nil"/>
              <w:bottom w:val="single" w:sz="4" w:space="0" w:color="auto"/>
              <w:right w:val="single" w:sz="4" w:space="0" w:color="auto"/>
            </w:tcBorders>
            <w:vAlign w:val="center"/>
          </w:tcPr>
          <w:p w:rsidR="0026523B" w:rsidRDefault="0026523B" w:rsidP="00247051">
            <w:pPr>
              <w:autoSpaceDE w:val="0"/>
              <w:autoSpaceDN w:val="0"/>
              <w:adjustRightInd w:val="0"/>
              <w:spacing w:line="360" w:lineRule="auto"/>
              <w:rPr>
                <w:rFonts w:ascii="宋体" w:cs="宋体" w:hint="eastAsia"/>
                <w:sz w:val="24"/>
              </w:rPr>
            </w:pPr>
            <w:r>
              <w:rPr>
                <w:rFonts w:ascii="宋体" w:cs="宋体" w:hint="eastAsia"/>
                <w:sz w:val="24"/>
                <w:lang/>
              </w:rPr>
              <w:t>不组织</w:t>
            </w:r>
          </w:p>
        </w:tc>
      </w:tr>
      <w:tr w:rsidR="0026523B" w:rsidTr="00247051">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autoSpaceDE w:val="0"/>
              <w:autoSpaceDN w:val="0"/>
              <w:adjustRightInd w:val="0"/>
              <w:spacing w:line="360" w:lineRule="auto"/>
              <w:jc w:val="center"/>
              <w:rPr>
                <w:rFonts w:hAnsi="宋体" w:cs="黑体"/>
                <w:sz w:val="24"/>
              </w:rPr>
            </w:pPr>
            <w:r>
              <w:rPr>
                <w:rFonts w:hAnsi="宋体" w:cs="黑体"/>
                <w:sz w:val="24"/>
                <w:lang/>
              </w:rPr>
              <w:t>7</w:t>
            </w:r>
          </w:p>
        </w:tc>
        <w:tc>
          <w:tcPr>
            <w:tcW w:w="2269" w:type="dxa"/>
            <w:tcBorders>
              <w:top w:val="single" w:sz="4" w:space="0" w:color="auto"/>
              <w:left w:val="nil"/>
              <w:bottom w:val="single" w:sz="4" w:space="0" w:color="auto"/>
              <w:right w:val="single" w:sz="4" w:space="0" w:color="auto"/>
            </w:tcBorders>
            <w:vAlign w:val="center"/>
          </w:tcPr>
          <w:p w:rsidR="0026523B" w:rsidRDefault="0026523B" w:rsidP="00247051">
            <w:pPr>
              <w:autoSpaceDE w:val="0"/>
              <w:autoSpaceDN w:val="0"/>
              <w:adjustRightInd w:val="0"/>
              <w:spacing w:line="360" w:lineRule="auto"/>
              <w:jc w:val="center"/>
              <w:rPr>
                <w:rFonts w:ascii="宋体" w:cs="宋体" w:hint="eastAsia"/>
                <w:sz w:val="24"/>
              </w:rPr>
            </w:pPr>
            <w:r>
              <w:rPr>
                <w:rFonts w:ascii="宋体" w:cs="宋体" w:hint="eastAsia"/>
                <w:sz w:val="24"/>
                <w:lang/>
              </w:rPr>
              <w:t>开标前答疑会</w:t>
            </w:r>
          </w:p>
        </w:tc>
        <w:tc>
          <w:tcPr>
            <w:tcW w:w="6811" w:type="dxa"/>
            <w:tcBorders>
              <w:top w:val="single" w:sz="4" w:space="0" w:color="auto"/>
              <w:left w:val="nil"/>
              <w:bottom w:val="single" w:sz="4" w:space="0" w:color="auto"/>
              <w:right w:val="single" w:sz="4" w:space="0" w:color="auto"/>
            </w:tcBorders>
            <w:vAlign w:val="center"/>
          </w:tcPr>
          <w:p w:rsidR="0026523B" w:rsidRDefault="0026523B" w:rsidP="00247051">
            <w:pPr>
              <w:autoSpaceDE w:val="0"/>
              <w:autoSpaceDN w:val="0"/>
              <w:adjustRightInd w:val="0"/>
              <w:spacing w:line="360" w:lineRule="auto"/>
              <w:rPr>
                <w:rFonts w:ascii="宋体" w:cs="宋体" w:hint="eastAsia"/>
                <w:sz w:val="24"/>
              </w:rPr>
            </w:pPr>
            <w:r>
              <w:rPr>
                <w:rFonts w:ascii="宋体" w:cs="宋体" w:hint="eastAsia"/>
                <w:sz w:val="24"/>
                <w:lang/>
              </w:rPr>
              <w:t>不召开</w:t>
            </w:r>
          </w:p>
        </w:tc>
      </w:tr>
      <w:tr w:rsidR="0026523B" w:rsidTr="00247051">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autoSpaceDE w:val="0"/>
              <w:autoSpaceDN w:val="0"/>
              <w:adjustRightInd w:val="0"/>
              <w:spacing w:line="360" w:lineRule="auto"/>
              <w:jc w:val="center"/>
              <w:rPr>
                <w:rFonts w:hAnsi="宋体" w:cs="黑体"/>
                <w:sz w:val="24"/>
              </w:rPr>
            </w:pPr>
            <w:r>
              <w:rPr>
                <w:rFonts w:hAnsi="宋体" w:cs="黑体"/>
                <w:sz w:val="24"/>
                <w:lang/>
              </w:rPr>
              <w:t>9</w:t>
            </w:r>
          </w:p>
        </w:tc>
        <w:tc>
          <w:tcPr>
            <w:tcW w:w="2269" w:type="dxa"/>
            <w:tcBorders>
              <w:top w:val="single" w:sz="4" w:space="0" w:color="auto"/>
              <w:left w:val="nil"/>
              <w:bottom w:val="single" w:sz="4" w:space="0" w:color="auto"/>
              <w:right w:val="single" w:sz="4" w:space="0" w:color="auto"/>
            </w:tcBorders>
            <w:vAlign w:val="center"/>
          </w:tcPr>
          <w:p w:rsidR="0026523B" w:rsidRDefault="0026523B" w:rsidP="00247051">
            <w:pPr>
              <w:autoSpaceDE w:val="0"/>
              <w:autoSpaceDN w:val="0"/>
              <w:adjustRightInd w:val="0"/>
              <w:spacing w:line="360" w:lineRule="auto"/>
              <w:jc w:val="center"/>
              <w:rPr>
                <w:rFonts w:hAnsi="宋体" w:cs="仿宋_GB2312"/>
                <w:sz w:val="24"/>
              </w:rPr>
            </w:pPr>
            <w:r>
              <w:rPr>
                <w:rFonts w:hAnsi="宋体" w:cs="仿宋_GB2312" w:hint="eastAsia"/>
                <w:sz w:val="24"/>
                <w:lang/>
              </w:rPr>
              <w:t>投标有效期</w:t>
            </w:r>
          </w:p>
        </w:tc>
        <w:tc>
          <w:tcPr>
            <w:tcW w:w="6811" w:type="dxa"/>
            <w:tcBorders>
              <w:top w:val="single" w:sz="4" w:space="0" w:color="auto"/>
              <w:left w:val="nil"/>
              <w:bottom w:val="single" w:sz="4" w:space="0" w:color="auto"/>
              <w:right w:val="single" w:sz="4" w:space="0" w:color="auto"/>
            </w:tcBorders>
            <w:vAlign w:val="center"/>
          </w:tcPr>
          <w:p w:rsidR="0026523B" w:rsidRDefault="0026523B" w:rsidP="00247051">
            <w:pPr>
              <w:autoSpaceDE w:val="0"/>
              <w:autoSpaceDN w:val="0"/>
              <w:adjustRightInd w:val="0"/>
              <w:spacing w:line="360" w:lineRule="auto"/>
              <w:ind w:firstLineChars="50" w:firstLine="120"/>
              <w:rPr>
                <w:rFonts w:hAnsi="宋体" w:cs="仿宋_GB2312"/>
                <w:sz w:val="24"/>
              </w:rPr>
            </w:pPr>
            <w:r>
              <w:rPr>
                <w:rFonts w:hAnsi="宋体" w:cs="仿宋_GB2312"/>
                <w:sz w:val="24"/>
                <w:lang/>
              </w:rPr>
              <w:t>60</w:t>
            </w:r>
            <w:r>
              <w:rPr>
                <w:rFonts w:hAnsi="宋体" w:cs="仿宋_GB2312" w:hint="eastAsia"/>
                <w:sz w:val="24"/>
                <w:lang/>
              </w:rPr>
              <w:t>天（自</w:t>
            </w:r>
            <w:r>
              <w:rPr>
                <w:rFonts w:ascii="宋体" w:hAnsi="宋体" w:cs="宋体" w:hint="eastAsia"/>
                <w:kern w:val="0"/>
                <w:sz w:val="24"/>
                <w:lang/>
              </w:rPr>
              <w:t>提交投标文件的截止之日起算</w:t>
            </w:r>
            <w:r>
              <w:rPr>
                <w:rFonts w:hAnsi="宋体" w:cs="仿宋_GB2312" w:hint="eastAsia"/>
                <w:sz w:val="24"/>
                <w:lang/>
              </w:rPr>
              <w:t>）</w:t>
            </w:r>
          </w:p>
        </w:tc>
      </w:tr>
      <w:tr w:rsidR="0026523B" w:rsidTr="00247051">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autoSpaceDE w:val="0"/>
              <w:autoSpaceDN w:val="0"/>
              <w:adjustRightInd w:val="0"/>
              <w:spacing w:line="360" w:lineRule="auto"/>
              <w:jc w:val="center"/>
              <w:rPr>
                <w:rFonts w:hAnsi="宋体" w:cs="黑体"/>
                <w:sz w:val="24"/>
              </w:rPr>
            </w:pPr>
            <w:r>
              <w:rPr>
                <w:rFonts w:hAnsi="宋体" w:cs="黑体"/>
                <w:sz w:val="24"/>
                <w:lang/>
              </w:rPr>
              <w:t>10</w:t>
            </w:r>
          </w:p>
        </w:tc>
        <w:tc>
          <w:tcPr>
            <w:tcW w:w="2269" w:type="dxa"/>
            <w:tcBorders>
              <w:top w:val="single" w:sz="4" w:space="0" w:color="auto"/>
              <w:left w:val="nil"/>
              <w:bottom w:val="single" w:sz="4" w:space="0" w:color="auto"/>
              <w:right w:val="single" w:sz="4" w:space="0" w:color="auto"/>
            </w:tcBorders>
            <w:vAlign w:val="center"/>
          </w:tcPr>
          <w:p w:rsidR="0026523B" w:rsidRDefault="0026523B" w:rsidP="00247051">
            <w:pPr>
              <w:autoSpaceDE w:val="0"/>
              <w:autoSpaceDN w:val="0"/>
              <w:adjustRightInd w:val="0"/>
              <w:spacing w:line="360" w:lineRule="auto"/>
              <w:jc w:val="center"/>
              <w:rPr>
                <w:rFonts w:ascii="宋体" w:cs="宋体" w:hint="eastAsia"/>
                <w:sz w:val="24"/>
              </w:rPr>
            </w:pPr>
            <w:r>
              <w:rPr>
                <w:rFonts w:ascii="宋体" w:cs="宋体" w:hint="eastAsia"/>
                <w:sz w:val="24"/>
                <w:lang/>
              </w:rPr>
              <w:t>中标人将本项目的非主体、非关键性</w:t>
            </w:r>
          </w:p>
          <w:p w:rsidR="0026523B" w:rsidRDefault="0026523B" w:rsidP="00247051">
            <w:pPr>
              <w:autoSpaceDE w:val="0"/>
              <w:autoSpaceDN w:val="0"/>
              <w:adjustRightInd w:val="0"/>
              <w:spacing w:line="360" w:lineRule="auto"/>
              <w:jc w:val="center"/>
              <w:rPr>
                <w:rFonts w:hAnsi="宋体" w:cs="仿宋_GB2312"/>
                <w:sz w:val="24"/>
              </w:rPr>
            </w:pPr>
            <w:r>
              <w:rPr>
                <w:rFonts w:ascii="宋体" w:cs="宋体" w:hint="eastAsia"/>
                <w:sz w:val="24"/>
                <w:lang/>
              </w:rPr>
              <w:t>工作分包</w:t>
            </w:r>
          </w:p>
        </w:tc>
        <w:tc>
          <w:tcPr>
            <w:tcW w:w="6811" w:type="dxa"/>
            <w:tcBorders>
              <w:top w:val="single" w:sz="4" w:space="0" w:color="auto"/>
              <w:left w:val="nil"/>
              <w:bottom w:val="single" w:sz="4" w:space="0" w:color="auto"/>
              <w:right w:val="single" w:sz="4" w:space="0" w:color="auto"/>
            </w:tcBorders>
            <w:vAlign w:val="center"/>
          </w:tcPr>
          <w:p w:rsidR="0026523B" w:rsidRDefault="0026523B" w:rsidP="00247051">
            <w:pPr>
              <w:autoSpaceDE w:val="0"/>
              <w:autoSpaceDN w:val="0"/>
              <w:adjustRightInd w:val="0"/>
              <w:spacing w:line="360" w:lineRule="auto"/>
              <w:ind w:firstLineChars="50" w:firstLine="120"/>
              <w:rPr>
                <w:rFonts w:hAnsi="宋体" w:cs="仿宋_GB2312"/>
                <w:sz w:val="24"/>
              </w:rPr>
            </w:pPr>
            <w:r>
              <w:rPr>
                <w:rFonts w:hAnsi="宋体" w:cs="仿宋_GB2312" w:hint="eastAsia"/>
                <w:sz w:val="24"/>
                <w:lang/>
              </w:rPr>
              <w:t>不允许</w:t>
            </w:r>
          </w:p>
        </w:tc>
      </w:tr>
      <w:tr w:rsidR="0026523B" w:rsidTr="00247051">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autoSpaceDE w:val="0"/>
              <w:autoSpaceDN w:val="0"/>
              <w:adjustRightInd w:val="0"/>
              <w:spacing w:line="360" w:lineRule="auto"/>
              <w:jc w:val="center"/>
              <w:rPr>
                <w:rFonts w:hAnsi="宋体" w:cs="黑体"/>
                <w:sz w:val="24"/>
              </w:rPr>
            </w:pPr>
            <w:r>
              <w:rPr>
                <w:rFonts w:hAnsi="宋体" w:cs="黑体"/>
                <w:sz w:val="24"/>
                <w:lang/>
              </w:rPr>
              <w:t>11</w:t>
            </w:r>
          </w:p>
        </w:tc>
        <w:tc>
          <w:tcPr>
            <w:tcW w:w="2269" w:type="dxa"/>
            <w:tcBorders>
              <w:top w:val="single" w:sz="4" w:space="0" w:color="auto"/>
              <w:left w:val="nil"/>
              <w:bottom w:val="single" w:sz="4" w:space="0" w:color="auto"/>
              <w:right w:val="single" w:sz="4" w:space="0" w:color="auto"/>
            </w:tcBorders>
            <w:vAlign w:val="center"/>
          </w:tcPr>
          <w:p w:rsidR="0026523B" w:rsidRPr="00B07619" w:rsidRDefault="0026523B" w:rsidP="00247051">
            <w:pPr>
              <w:autoSpaceDE w:val="0"/>
              <w:autoSpaceDN w:val="0"/>
              <w:adjustRightInd w:val="0"/>
              <w:spacing w:line="360" w:lineRule="auto"/>
              <w:jc w:val="center"/>
              <w:rPr>
                <w:rFonts w:ascii="宋体" w:cs="宋体" w:hint="eastAsia"/>
                <w:color w:val="000000"/>
                <w:sz w:val="24"/>
              </w:rPr>
            </w:pPr>
            <w:r w:rsidRPr="00B07619">
              <w:rPr>
                <w:rFonts w:hAnsi="宋体" w:cs="黑体" w:hint="eastAsia"/>
                <w:color w:val="000000"/>
                <w:sz w:val="24"/>
                <w:lang/>
              </w:rPr>
              <w:t>投标文件递交截止时间及开标时间</w:t>
            </w:r>
          </w:p>
        </w:tc>
        <w:tc>
          <w:tcPr>
            <w:tcW w:w="6811" w:type="dxa"/>
            <w:tcBorders>
              <w:top w:val="single" w:sz="4" w:space="0" w:color="auto"/>
              <w:left w:val="nil"/>
              <w:bottom w:val="single" w:sz="4" w:space="0" w:color="auto"/>
              <w:right w:val="single" w:sz="4" w:space="0" w:color="auto"/>
            </w:tcBorders>
            <w:vAlign w:val="center"/>
          </w:tcPr>
          <w:p w:rsidR="0026523B" w:rsidRPr="00B07619" w:rsidRDefault="0026523B" w:rsidP="00247051">
            <w:pPr>
              <w:autoSpaceDE w:val="0"/>
              <w:autoSpaceDN w:val="0"/>
              <w:adjustRightInd w:val="0"/>
              <w:spacing w:line="360" w:lineRule="auto"/>
              <w:ind w:firstLineChars="100" w:firstLine="240"/>
              <w:rPr>
                <w:rFonts w:ascii="宋体" w:cs="宋体" w:hint="eastAsia"/>
                <w:color w:val="000000"/>
                <w:sz w:val="24"/>
              </w:rPr>
            </w:pPr>
            <w:r w:rsidRPr="00B07619">
              <w:rPr>
                <w:rFonts w:ascii="宋体" w:cs="宋体" w:hint="eastAsia"/>
                <w:color w:val="000000"/>
                <w:sz w:val="24"/>
                <w:lang/>
              </w:rPr>
              <w:t>2018 年12月20日09时00分（北京时间）</w:t>
            </w:r>
          </w:p>
        </w:tc>
      </w:tr>
      <w:tr w:rsidR="0026523B" w:rsidTr="00247051">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autoSpaceDE w:val="0"/>
              <w:autoSpaceDN w:val="0"/>
              <w:adjustRightInd w:val="0"/>
              <w:spacing w:line="360" w:lineRule="auto"/>
              <w:jc w:val="center"/>
              <w:rPr>
                <w:rFonts w:hAnsi="宋体" w:cs="黑体"/>
                <w:sz w:val="24"/>
              </w:rPr>
            </w:pPr>
            <w:r>
              <w:rPr>
                <w:rFonts w:hAnsi="宋体" w:cs="黑体"/>
                <w:sz w:val="24"/>
                <w:lang/>
              </w:rPr>
              <w:t>12</w:t>
            </w:r>
          </w:p>
        </w:tc>
        <w:tc>
          <w:tcPr>
            <w:tcW w:w="2269" w:type="dxa"/>
            <w:tcBorders>
              <w:top w:val="single" w:sz="4" w:space="0" w:color="auto"/>
              <w:left w:val="nil"/>
              <w:bottom w:val="single" w:sz="4" w:space="0" w:color="auto"/>
              <w:right w:val="single" w:sz="4" w:space="0" w:color="auto"/>
            </w:tcBorders>
            <w:vAlign w:val="center"/>
          </w:tcPr>
          <w:p w:rsidR="0026523B" w:rsidRDefault="0026523B" w:rsidP="00247051">
            <w:pPr>
              <w:autoSpaceDE w:val="0"/>
              <w:autoSpaceDN w:val="0"/>
              <w:adjustRightInd w:val="0"/>
              <w:spacing w:line="360" w:lineRule="auto"/>
              <w:jc w:val="center"/>
              <w:rPr>
                <w:rFonts w:hAnsi="宋体" w:cs="黑体"/>
                <w:sz w:val="24"/>
              </w:rPr>
            </w:pPr>
            <w:r>
              <w:rPr>
                <w:rFonts w:hAnsi="宋体" w:cs="黑体" w:hint="eastAsia"/>
                <w:sz w:val="24"/>
                <w:lang/>
              </w:rPr>
              <w:t>递交投标文件</w:t>
            </w:r>
          </w:p>
          <w:p w:rsidR="0026523B" w:rsidRDefault="0026523B" w:rsidP="00247051">
            <w:pPr>
              <w:autoSpaceDE w:val="0"/>
              <w:autoSpaceDN w:val="0"/>
              <w:adjustRightInd w:val="0"/>
              <w:spacing w:line="360" w:lineRule="auto"/>
              <w:jc w:val="center"/>
              <w:rPr>
                <w:rFonts w:hAnsi="宋体" w:cs="黑体"/>
                <w:sz w:val="24"/>
              </w:rPr>
            </w:pPr>
            <w:r>
              <w:rPr>
                <w:rFonts w:hAnsi="宋体" w:cs="黑体" w:hint="eastAsia"/>
                <w:sz w:val="24"/>
                <w:lang/>
              </w:rPr>
              <w:t>及开标地点</w:t>
            </w:r>
          </w:p>
        </w:tc>
        <w:tc>
          <w:tcPr>
            <w:tcW w:w="6811" w:type="dxa"/>
            <w:tcBorders>
              <w:top w:val="single" w:sz="4" w:space="0" w:color="auto"/>
              <w:left w:val="nil"/>
              <w:bottom w:val="single" w:sz="4" w:space="0" w:color="auto"/>
              <w:right w:val="single" w:sz="4" w:space="0" w:color="auto"/>
            </w:tcBorders>
            <w:vAlign w:val="center"/>
          </w:tcPr>
          <w:p w:rsidR="0026523B" w:rsidRDefault="0026523B" w:rsidP="00247051">
            <w:pPr>
              <w:autoSpaceDE w:val="0"/>
              <w:autoSpaceDN w:val="0"/>
              <w:adjustRightInd w:val="0"/>
              <w:spacing w:line="360" w:lineRule="auto"/>
              <w:jc w:val="left"/>
              <w:rPr>
                <w:rFonts w:ascii="宋体" w:cs="宋体" w:hint="eastAsia"/>
                <w:sz w:val="24"/>
              </w:rPr>
            </w:pPr>
            <w:r>
              <w:rPr>
                <w:rFonts w:hAnsi="宋体" w:cs="黑体" w:hint="eastAsia"/>
                <w:sz w:val="24"/>
                <w:lang/>
              </w:rPr>
              <w:t>鄢陵县公共资源交易中心（</w:t>
            </w:r>
            <w:r>
              <w:rPr>
                <w:rFonts w:hAnsi="宋体" w:cs="黑体"/>
                <w:sz w:val="24"/>
                <w:lang/>
              </w:rPr>
              <w:t>S219</w:t>
            </w:r>
            <w:r>
              <w:rPr>
                <w:rFonts w:hAnsi="宋体" w:cs="黑体" w:hint="eastAsia"/>
                <w:sz w:val="24"/>
                <w:lang/>
              </w:rPr>
              <w:t>鄢陶路与未来大道交叉口鄢陵创客园院内南楼四楼开标二室）</w:t>
            </w:r>
          </w:p>
        </w:tc>
      </w:tr>
      <w:tr w:rsidR="0026523B" w:rsidTr="00247051">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autoSpaceDE w:val="0"/>
              <w:autoSpaceDN w:val="0"/>
              <w:adjustRightInd w:val="0"/>
              <w:spacing w:line="360" w:lineRule="auto"/>
              <w:jc w:val="center"/>
              <w:rPr>
                <w:rFonts w:hAnsi="宋体" w:cs="黑体"/>
                <w:sz w:val="24"/>
              </w:rPr>
            </w:pPr>
            <w:r>
              <w:rPr>
                <w:rFonts w:hAnsi="宋体" w:cs="黑体"/>
                <w:sz w:val="24"/>
                <w:lang/>
              </w:rPr>
              <w:t>14</w:t>
            </w:r>
          </w:p>
        </w:tc>
        <w:tc>
          <w:tcPr>
            <w:tcW w:w="2269" w:type="dxa"/>
            <w:tcBorders>
              <w:top w:val="single" w:sz="4" w:space="0" w:color="auto"/>
              <w:left w:val="nil"/>
              <w:bottom w:val="single" w:sz="4" w:space="0" w:color="auto"/>
              <w:right w:val="single" w:sz="4" w:space="0" w:color="auto"/>
            </w:tcBorders>
            <w:vAlign w:val="center"/>
          </w:tcPr>
          <w:p w:rsidR="0026523B" w:rsidRDefault="0026523B" w:rsidP="00247051">
            <w:pPr>
              <w:autoSpaceDE w:val="0"/>
              <w:autoSpaceDN w:val="0"/>
              <w:adjustRightInd w:val="0"/>
              <w:spacing w:line="360" w:lineRule="auto"/>
              <w:jc w:val="center"/>
              <w:rPr>
                <w:rFonts w:ascii="宋体" w:cs="宋体" w:hint="eastAsia"/>
                <w:sz w:val="24"/>
              </w:rPr>
            </w:pPr>
            <w:r>
              <w:rPr>
                <w:rFonts w:ascii="宋体" w:hAnsi="宋体" w:cs="宋体" w:hint="eastAsia"/>
                <w:kern w:val="0"/>
                <w:sz w:val="24"/>
                <w:lang/>
              </w:rPr>
              <w:t>投标保证金</w:t>
            </w:r>
          </w:p>
        </w:tc>
        <w:tc>
          <w:tcPr>
            <w:tcW w:w="6811" w:type="dxa"/>
            <w:tcBorders>
              <w:top w:val="single" w:sz="4" w:space="0" w:color="auto"/>
              <w:left w:val="nil"/>
              <w:bottom w:val="single" w:sz="4" w:space="0" w:color="auto"/>
              <w:right w:val="single" w:sz="4" w:space="0" w:color="auto"/>
            </w:tcBorders>
            <w:vAlign w:val="center"/>
          </w:tcPr>
          <w:p w:rsidR="0026523B" w:rsidRDefault="0026523B" w:rsidP="00247051">
            <w:pPr>
              <w:autoSpaceDE w:val="0"/>
              <w:autoSpaceDN w:val="0"/>
              <w:adjustRightInd w:val="0"/>
              <w:spacing w:line="360" w:lineRule="auto"/>
              <w:rPr>
                <w:rFonts w:ascii="宋体" w:cs="宋体" w:hint="eastAsia"/>
                <w:sz w:val="24"/>
              </w:rPr>
            </w:pPr>
            <w:r>
              <w:rPr>
                <w:rFonts w:ascii="宋体" w:cs="宋体" w:hint="eastAsia"/>
                <w:sz w:val="24"/>
                <w:lang/>
              </w:rPr>
              <w:t>缴纳截止时间：同投标截止时间</w:t>
            </w:r>
          </w:p>
          <w:p w:rsidR="0026523B" w:rsidRDefault="0026523B" w:rsidP="00247051">
            <w:pPr>
              <w:autoSpaceDE w:val="0"/>
              <w:autoSpaceDN w:val="0"/>
              <w:adjustRightInd w:val="0"/>
              <w:spacing w:line="360" w:lineRule="auto"/>
              <w:rPr>
                <w:rFonts w:ascii="宋体" w:cs="宋体" w:hint="eastAsia"/>
                <w:sz w:val="24"/>
              </w:rPr>
            </w:pPr>
            <w:r>
              <w:rPr>
                <w:rFonts w:ascii="宋体" w:cs="宋体" w:hint="eastAsia"/>
                <w:sz w:val="24"/>
                <w:lang/>
              </w:rPr>
              <w:t>金额：壹万元整（</w:t>
            </w:r>
            <w:r>
              <w:rPr>
                <w:rFonts w:ascii="宋体" w:hAnsi="宋体" w:cs="宋体" w:hint="eastAsia"/>
                <w:sz w:val="24"/>
                <w:lang/>
              </w:rPr>
              <w:t>¥ 10000.00元</w:t>
            </w:r>
            <w:r>
              <w:rPr>
                <w:rFonts w:ascii="宋体" w:cs="宋体" w:hint="eastAsia"/>
                <w:sz w:val="24"/>
                <w:lang/>
              </w:rPr>
              <w:t>）</w:t>
            </w:r>
          </w:p>
          <w:p w:rsidR="0026523B" w:rsidRDefault="0026523B" w:rsidP="00247051">
            <w:pPr>
              <w:pStyle w:val="aa"/>
              <w:widowControl w:val="0"/>
              <w:autoSpaceDE w:val="0"/>
              <w:autoSpaceDN w:val="0"/>
              <w:spacing w:before="0" w:beforeAutospacing="0" w:after="0" w:afterAutospacing="0" w:line="360" w:lineRule="auto"/>
              <w:jc w:val="both"/>
              <w:rPr>
                <w:rFonts w:ascii="新宋体" w:eastAsia="新宋体" w:hAnsi="新宋体" w:cs="仿宋_GB2312"/>
                <w:kern w:val="2"/>
              </w:rPr>
            </w:pPr>
            <w:r>
              <w:rPr>
                <w:rFonts w:ascii="新宋体" w:eastAsia="新宋体" w:hAnsi="新宋体" w:cs="仿宋_GB2312"/>
                <w:kern w:val="2"/>
              </w:rPr>
              <w:t>一、投标保证金的递交方式：银行转帐、银行电汇（均需从投标人注册银行账户转出），不接受以现金方式缴纳的投标保证金。凡以现金方式缴纳投标保证金而影响其投标结果的，由投标人自行负责。</w:t>
            </w:r>
            <w:r>
              <w:rPr>
                <w:rFonts w:ascii="新宋体" w:eastAsia="新宋体" w:hAnsi="新宋体" w:cs="仿宋_GB2312" w:hint="default"/>
                <w:kern w:val="2"/>
              </w:rPr>
              <w:t xml:space="preserve"> </w:t>
            </w:r>
          </w:p>
          <w:p w:rsidR="0026523B" w:rsidRDefault="0026523B" w:rsidP="00247051">
            <w:pPr>
              <w:pStyle w:val="aa"/>
              <w:widowControl w:val="0"/>
              <w:autoSpaceDE w:val="0"/>
              <w:autoSpaceDN w:val="0"/>
              <w:spacing w:before="0" w:beforeAutospacing="0" w:after="0" w:afterAutospacing="0" w:line="360" w:lineRule="auto"/>
              <w:jc w:val="both"/>
              <w:rPr>
                <w:rFonts w:ascii="新宋体" w:eastAsia="新宋体" w:hAnsi="新宋体" w:cs="仿宋_GB2312"/>
                <w:kern w:val="2"/>
              </w:rPr>
            </w:pPr>
            <w:r>
              <w:rPr>
                <w:rFonts w:ascii="新宋体" w:eastAsia="新宋体" w:hAnsi="新宋体" w:cs="仿宋_GB2312"/>
                <w:kern w:val="2"/>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26523B" w:rsidRDefault="0026523B" w:rsidP="00247051">
            <w:pPr>
              <w:pStyle w:val="aa"/>
              <w:widowControl w:val="0"/>
              <w:autoSpaceDE w:val="0"/>
              <w:autoSpaceDN w:val="0"/>
              <w:spacing w:before="0" w:beforeAutospacing="0" w:after="0" w:afterAutospacing="0" w:line="360" w:lineRule="auto"/>
              <w:jc w:val="both"/>
              <w:rPr>
                <w:rFonts w:ascii="新宋体" w:eastAsia="新宋体" w:hAnsi="新宋体" w:cs="仿宋_GB2312"/>
                <w:kern w:val="2"/>
              </w:rPr>
            </w:pPr>
            <w:r>
              <w:rPr>
                <w:rFonts w:ascii="新宋体" w:eastAsia="新宋体" w:hAnsi="新宋体" w:cs="仿宋_GB2312"/>
                <w:kern w:val="2"/>
              </w:rPr>
              <w:t>三、投标保证金缴纳方式：</w:t>
            </w:r>
          </w:p>
          <w:p w:rsidR="0026523B" w:rsidRDefault="0026523B" w:rsidP="00247051">
            <w:pPr>
              <w:pStyle w:val="aa"/>
              <w:widowControl w:val="0"/>
              <w:autoSpaceDE w:val="0"/>
              <w:autoSpaceDN w:val="0"/>
              <w:spacing w:before="0" w:beforeAutospacing="0" w:after="0" w:afterAutospacing="0" w:line="360" w:lineRule="auto"/>
              <w:rPr>
                <w:rFonts w:ascii="新宋体" w:eastAsia="新宋体" w:hAnsi="新宋体" w:cs="仿宋_GB2312"/>
                <w:kern w:val="2"/>
              </w:rPr>
            </w:pPr>
            <w:r>
              <w:rPr>
                <w:rFonts w:ascii="新宋体" w:eastAsia="新宋体" w:hAnsi="新宋体" w:cs="仿宋_GB2312"/>
                <w:kern w:val="2"/>
              </w:rPr>
              <w:t>1、投标人网上下载招标文件后，登录</w:t>
            </w:r>
            <w:hyperlink r:id="rId9" w:history="1">
              <w:r>
                <w:rPr>
                  <w:rStyle w:val="a7"/>
                  <w:rFonts w:ascii="Calibri" w:hAnsi="Calibri" w:hint="default"/>
                  <w:kern w:val="2"/>
                  <w:u w:val="single"/>
                </w:rPr>
                <w:t>http://221.14.6.70:8088/ggzy</w:t>
              </w:r>
            </w:hyperlink>
            <w:r>
              <w:t>系统</w:t>
            </w:r>
            <w:r>
              <w:rPr>
                <w:rFonts w:ascii="新宋体" w:eastAsia="新宋体" w:hAnsi="新宋体" w:cs="仿宋_GB2312"/>
                <w:kern w:val="2"/>
              </w:rPr>
              <w:t>，依次点击“会员向导”→“参与投标”→“费用缴纳说明”→“保证金缴纳说明单”，获取缴费说明单，根据每个标段的缴纳说明单在缴纳截止时间前缴纳；</w:t>
            </w:r>
          </w:p>
          <w:p w:rsidR="0026523B" w:rsidRDefault="0026523B" w:rsidP="00247051">
            <w:pPr>
              <w:pStyle w:val="aa"/>
              <w:widowControl w:val="0"/>
              <w:autoSpaceDE w:val="0"/>
              <w:autoSpaceDN w:val="0"/>
              <w:adjustRightInd w:val="0"/>
              <w:spacing w:before="0" w:beforeAutospacing="0" w:after="0" w:afterAutospacing="0" w:line="360" w:lineRule="auto"/>
              <w:jc w:val="both"/>
              <w:rPr>
                <w:rFonts w:ascii="新宋体" w:eastAsia="新宋体" w:hAnsi="新宋体" w:cs="仿宋_GB2312"/>
                <w:kern w:val="2"/>
              </w:rPr>
            </w:pPr>
            <w:r>
              <w:rPr>
                <w:rFonts w:ascii="新宋体" w:eastAsia="新宋体" w:hAnsi="新宋体" w:cs="仿宋_GB2312"/>
                <w:kern w:val="2"/>
              </w:rPr>
              <w:lastRenderedPageBreak/>
              <w:t>2、成功缴纳后重新登录前述系统，依次点击“会员向导”→“参与投标”→“保证金绑定”→“绑定”进行投标保证金绑定。</w:t>
            </w:r>
          </w:p>
          <w:p w:rsidR="0026523B" w:rsidRDefault="0026523B" w:rsidP="00247051">
            <w:pPr>
              <w:pStyle w:val="aa"/>
              <w:widowControl w:val="0"/>
              <w:autoSpaceDE w:val="0"/>
              <w:autoSpaceDN w:val="0"/>
              <w:adjustRightInd w:val="0"/>
              <w:spacing w:before="0" w:beforeAutospacing="0" w:after="0" w:afterAutospacing="0" w:line="360" w:lineRule="auto"/>
              <w:jc w:val="both"/>
              <w:rPr>
                <w:rFonts w:ascii="新宋体" w:eastAsia="新宋体" w:hAnsi="新宋体" w:cs="仿宋_GB2312"/>
                <w:kern w:val="2"/>
              </w:rPr>
            </w:pPr>
            <w:r>
              <w:rPr>
                <w:rFonts w:ascii="新宋体" w:eastAsia="新宋体" w:hAnsi="新宋体" w:cs="仿宋_GB2312"/>
                <w:kern w:val="2"/>
              </w:rPr>
              <w:t>3、《保证金缴纳绑定操作指南》获取方法：登录许昌公共资源交易系统-组件下载-《保证金缴纳绑定操作指南》。</w:t>
            </w:r>
          </w:p>
          <w:p w:rsidR="0026523B" w:rsidRDefault="0026523B" w:rsidP="00247051">
            <w:pPr>
              <w:pStyle w:val="aa"/>
              <w:widowControl w:val="0"/>
              <w:autoSpaceDE w:val="0"/>
              <w:autoSpaceDN w:val="0"/>
              <w:adjustRightInd w:val="0"/>
              <w:spacing w:before="0" w:beforeAutospacing="0" w:after="0" w:afterAutospacing="0" w:line="360" w:lineRule="auto"/>
              <w:jc w:val="both"/>
              <w:rPr>
                <w:rFonts w:ascii="新宋体" w:eastAsia="新宋体" w:hAnsi="新宋体" w:cs="仿宋_GB2312"/>
                <w:kern w:val="2"/>
              </w:rPr>
            </w:pPr>
            <w:r>
              <w:rPr>
                <w:rFonts w:ascii="新宋体" w:eastAsia="新宋体" w:hAnsi="新宋体" w:cs="仿宋_GB2312"/>
                <w:kern w:val="2"/>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26523B" w:rsidRDefault="0026523B" w:rsidP="00247051">
            <w:pPr>
              <w:snapToGrid w:val="0"/>
              <w:spacing w:line="360" w:lineRule="auto"/>
              <w:jc w:val="left"/>
              <w:rPr>
                <w:rFonts w:ascii="宋体" w:cs="宋体" w:hint="eastAsia"/>
                <w:b/>
                <w:sz w:val="24"/>
              </w:rPr>
            </w:pPr>
            <w:r>
              <w:rPr>
                <w:rFonts w:ascii="宋体" w:cs="宋体" w:hint="eastAsia"/>
                <w:b/>
                <w:sz w:val="24"/>
                <w:lang/>
              </w:rPr>
              <w:t>投标人可根据提示情况决定是否重新缴纳。</w:t>
            </w:r>
          </w:p>
          <w:p w:rsidR="0026523B" w:rsidRDefault="0026523B" w:rsidP="00247051">
            <w:pPr>
              <w:pStyle w:val="aa"/>
              <w:widowControl w:val="0"/>
              <w:autoSpaceDE w:val="0"/>
              <w:autoSpaceDN w:val="0"/>
              <w:adjustRightInd w:val="0"/>
              <w:spacing w:before="0" w:beforeAutospacing="0" w:after="0" w:afterAutospacing="0" w:line="360" w:lineRule="auto"/>
              <w:jc w:val="both"/>
              <w:rPr>
                <w:rFonts w:ascii="新宋体" w:eastAsia="新宋体" w:hAnsi="新宋体" w:cs="仿宋_GB2312"/>
                <w:kern w:val="2"/>
              </w:rPr>
            </w:pPr>
            <w:r>
              <w:rPr>
                <w:rFonts w:ascii="新宋体" w:eastAsia="新宋体" w:hAnsi="新宋体" w:cs="仿宋_GB2312"/>
                <w:kern w:val="2"/>
              </w:rPr>
              <w:t>5、汇款凭证无须备注项目编号和项目名称。</w:t>
            </w:r>
          </w:p>
          <w:p w:rsidR="0026523B" w:rsidRDefault="0026523B" w:rsidP="00247051">
            <w:pPr>
              <w:pStyle w:val="aa"/>
              <w:widowControl w:val="0"/>
              <w:autoSpaceDE w:val="0"/>
              <w:autoSpaceDN w:val="0"/>
              <w:adjustRightInd w:val="0"/>
              <w:spacing w:before="0" w:beforeAutospacing="0" w:after="0" w:afterAutospacing="0" w:line="360" w:lineRule="auto"/>
              <w:jc w:val="both"/>
              <w:rPr>
                <w:rFonts w:ascii="新宋体" w:eastAsia="新宋体" w:hAnsi="新宋体" w:cs="仿宋_GB2312"/>
                <w:kern w:val="2"/>
              </w:rPr>
            </w:pPr>
            <w:r>
              <w:rPr>
                <w:rFonts w:ascii="新宋体" w:eastAsia="新宋体" w:hAnsi="新宋体" w:cs="仿宋_GB2312"/>
                <w:kern w:val="2"/>
              </w:rPr>
              <w:t>6、每个投标人每个项目每个标段只有唯一缴纳账号，切勿重复额缴或错误缴纳。</w:t>
            </w:r>
            <w:r>
              <w:rPr>
                <w:b/>
                <w:kern w:val="2"/>
              </w:rPr>
              <w:t>(由于每个项目每个标段每个投标人系统会生成唯一的 缴纳账号，请投标企业严格按照“保证金缴纳说明单”进行交纳)。</w:t>
            </w:r>
          </w:p>
          <w:p w:rsidR="0026523B" w:rsidRDefault="0026523B" w:rsidP="00247051">
            <w:pPr>
              <w:pStyle w:val="aa"/>
              <w:widowControl w:val="0"/>
              <w:autoSpaceDE w:val="0"/>
              <w:autoSpaceDN w:val="0"/>
              <w:adjustRightInd w:val="0"/>
              <w:spacing w:before="0" w:beforeAutospacing="0" w:after="0" w:afterAutospacing="0" w:line="360" w:lineRule="auto"/>
              <w:jc w:val="both"/>
              <w:rPr>
                <w:rFonts w:ascii="新宋体" w:eastAsia="新宋体" w:hAnsi="新宋体" w:cs="仿宋_GB2312"/>
                <w:kern w:val="2"/>
              </w:rPr>
            </w:pPr>
            <w:r>
              <w:rPr>
                <w:rFonts w:ascii="新宋体" w:eastAsia="新宋体" w:hAnsi="新宋体" w:cs="仿宋_GB2312"/>
                <w:kern w:val="2"/>
              </w:rPr>
              <w:t>7、投标人所提交的投标保证金仅限当次投标项目（标段）有效，不得重复替代使用。一个招标项目有多个标段或者有多个项目同时招标的，投标人必须按项目、标段分别提交投标保证金。</w:t>
            </w:r>
          </w:p>
          <w:p w:rsidR="0026523B" w:rsidRDefault="0026523B" w:rsidP="00247051">
            <w:pPr>
              <w:pStyle w:val="aa"/>
              <w:widowControl w:val="0"/>
              <w:autoSpaceDE w:val="0"/>
              <w:autoSpaceDN w:val="0"/>
              <w:adjustRightInd w:val="0"/>
              <w:spacing w:before="0" w:beforeAutospacing="0" w:after="0" w:afterAutospacing="0" w:line="360" w:lineRule="auto"/>
              <w:jc w:val="both"/>
              <w:rPr>
                <w:rFonts w:ascii="新宋体" w:eastAsia="新宋体" w:hAnsi="新宋体" w:cs="仿宋_GB2312"/>
                <w:kern w:val="2"/>
              </w:rPr>
            </w:pPr>
            <w:r>
              <w:rPr>
                <w:rFonts w:ascii="新宋体" w:eastAsia="新宋体" w:hAnsi="新宋体" w:cs="仿宋_GB2312"/>
                <w:kern w:val="2"/>
              </w:rPr>
              <w:t>8、未按上述规定操作引起的无效投标，由投标人自行负责。</w:t>
            </w:r>
          </w:p>
          <w:p w:rsidR="0026523B" w:rsidRDefault="0026523B" w:rsidP="00247051">
            <w:pPr>
              <w:pStyle w:val="aa"/>
              <w:widowControl w:val="0"/>
              <w:autoSpaceDE w:val="0"/>
              <w:autoSpaceDN w:val="0"/>
              <w:adjustRightInd w:val="0"/>
              <w:spacing w:before="0" w:beforeAutospacing="0" w:after="0" w:afterAutospacing="0" w:line="360" w:lineRule="auto"/>
              <w:jc w:val="both"/>
              <w:rPr>
                <w:rFonts w:ascii="新宋体" w:eastAsia="新宋体" w:hAnsi="新宋体" w:cs="仿宋_GB2312"/>
                <w:kern w:val="2"/>
              </w:rPr>
            </w:pPr>
            <w:r>
              <w:rPr>
                <w:rFonts w:ascii="新宋体" w:eastAsia="新宋体" w:hAnsi="新宋体" w:cs="仿宋_GB2312"/>
                <w:kern w:val="2"/>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26523B" w:rsidRDefault="0026523B" w:rsidP="00247051">
            <w:pPr>
              <w:pStyle w:val="aa"/>
              <w:widowControl w:val="0"/>
              <w:autoSpaceDE w:val="0"/>
              <w:autoSpaceDN w:val="0"/>
              <w:adjustRightInd w:val="0"/>
              <w:spacing w:before="0" w:beforeAutospacing="0" w:after="0" w:afterAutospacing="0" w:line="360" w:lineRule="auto"/>
              <w:jc w:val="both"/>
              <w:rPr>
                <w:rFonts w:ascii="新宋体" w:eastAsia="新宋体" w:hAnsi="新宋体" w:cs="仿宋_GB2312"/>
                <w:kern w:val="2"/>
              </w:rPr>
            </w:pPr>
            <w:r>
              <w:rPr>
                <w:rFonts w:ascii="新宋体" w:eastAsia="新宋体" w:hAnsi="新宋体" w:cs="仿宋_GB2312"/>
                <w:kern w:val="2"/>
              </w:rPr>
              <w:t>五、投标保证金的退还</w:t>
            </w:r>
          </w:p>
          <w:p w:rsidR="0026523B" w:rsidRDefault="0026523B" w:rsidP="00247051">
            <w:pPr>
              <w:snapToGrid w:val="0"/>
              <w:spacing w:line="360" w:lineRule="auto"/>
              <w:jc w:val="left"/>
              <w:rPr>
                <w:rFonts w:ascii="宋体" w:cs="宋体" w:hint="eastAsia"/>
                <w:sz w:val="24"/>
              </w:rPr>
            </w:pPr>
            <w:r>
              <w:rPr>
                <w:rFonts w:ascii="宋体" w:cs="宋体" w:hint="eastAsia"/>
                <w:sz w:val="24"/>
                <w:lang/>
              </w:rPr>
              <w:t>1、退还投标保证金时，区别成交与否，按不同时序由银行按来款途径退还原账户。</w:t>
            </w:r>
          </w:p>
          <w:p w:rsidR="0026523B" w:rsidRDefault="0026523B" w:rsidP="00247051">
            <w:pPr>
              <w:snapToGrid w:val="0"/>
              <w:spacing w:line="360" w:lineRule="auto"/>
              <w:jc w:val="left"/>
              <w:rPr>
                <w:rFonts w:ascii="宋体" w:cs="宋体" w:hint="eastAsia"/>
                <w:sz w:val="24"/>
              </w:rPr>
            </w:pPr>
            <w:r>
              <w:rPr>
                <w:rFonts w:ascii="宋体" w:cs="宋体" w:hint="eastAsia"/>
                <w:color w:val="000000"/>
                <w:sz w:val="24"/>
                <w:lang/>
              </w:rPr>
              <w:t>2、</w:t>
            </w:r>
            <w:r>
              <w:rPr>
                <w:rFonts w:ascii="宋体" w:cs="宋体" w:hint="eastAsia"/>
                <w:sz w:val="24"/>
                <w:lang/>
              </w:rPr>
              <w:t>未中标的投标人的投标保证金，在中标通知书发出后5个工</w:t>
            </w:r>
            <w:r>
              <w:rPr>
                <w:rFonts w:ascii="宋体" w:cs="宋体" w:hint="eastAsia"/>
                <w:sz w:val="24"/>
                <w:lang/>
              </w:rPr>
              <w:lastRenderedPageBreak/>
              <w:t>作日内退还。（业务四部电话：0374-7363617）</w:t>
            </w:r>
          </w:p>
          <w:p w:rsidR="0026523B" w:rsidRDefault="0026523B" w:rsidP="00247051">
            <w:pPr>
              <w:snapToGrid w:val="0"/>
              <w:spacing w:line="360" w:lineRule="auto"/>
              <w:jc w:val="left"/>
              <w:rPr>
                <w:rFonts w:ascii="宋体" w:cs="宋体" w:hint="eastAsia"/>
                <w:sz w:val="24"/>
              </w:rPr>
            </w:pPr>
            <w:r>
              <w:rPr>
                <w:rFonts w:ascii="宋体" w:hAnsi="宋体" w:cs="宋体" w:hint="eastAsia"/>
                <w:kern w:val="0"/>
                <w:sz w:val="24"/>
                <w:lang/>
              </w:rPr>
              <w:t>3、</w:t>
            </w:r>
            <w:r w:rsidRPr="00755899">
              <w:rPr>
                <w:rFonts w:ascii="宋体" w:hAnsi="宋体" w:hint="eastAsia"/>
                <w:color w:val="000000"/>
                <w:kern w:val="0"/>
                <w:sz w:val="24"/>
              </w:rPr>
              <w:t>中标的投标人的投标保证金，在合同（原件）和履约保证金缴纳凭据（复印件）备案（业务四部）之日起5个工作日内退还投标保证金。（向业务四部提交合同原件（业务四部电话：0374-7363617）</w:t>
            </w:r>
          </w:p>
          <w:p w:rsidR="0026523B" w:rsidRDefault="0026523B" w:rsidP="00247051">
            <w:pPr>
              <w:snapToGrid w:val="0"/>
              <w:spacing w:line="360" w:lineRule="auto"/>
              <w:jc w:val="left"/>
              <w:rPr>
                <w:rFonts w:ascii="宋体" w:cs="宋体" w:hint="eastAsia"/>
                <w:sz w:val="24"/>
              </w:rPr>
            </w:pPr>
            <w:r>
              <w:rPr>
                <w:rFonts w:ascii="宋体" w:hAnsi="宋体" w:cs="宋体" w:hint="eastAsia"/>
                <w:sz w:val="24"/>
                <w:lang/>
              </w:rPr>
              <w:t>以上事项，请投标人仔细研读，未按规定操作引起的无效投标，由投标人自行负责。</w:t>
            </w:r>
          </w:p>
          <w:p w:rsidR="0026523B" w:rsidRDefault="0026523B" w:rsidP="00247051">
            <w:pPr>
              <w:snapToGrid w:val="0"/>
              <w:spacing w:line="360" w:lineRule="auto"/>
              <w:jc w:val="left"/>
              <w:rPr>
                <w:rFonts w:ascii="宋体" w:hAnsi="宋体" w:cs="宋体" w:hint="eastAsia"/>
                <w:sz w:val="24"/>
              </w:rPr>
            </w:pPr>
            <w:r>
              <w:rPr>
                <w:rFonts w:ascii="宋体" w:hAnsi="宋体" w:cs="宋体" w:hint="eastAsia"/>
                <w:sz w:val="24"/>
                <w:lang/>
              </w:rPr>
              <w:t>六、 特殊情况处理</w:t>
            </w:r>
          </w:p>
          <w:p w:rsidR="0026523B" w:rsidRDefault="0026523B" w:rsidP="00247051">
            <w:pPr>
              <w:snapToGrid w:val="0"/>
              <w:spacing w:line="360" w:lineRule="auto"/>
              <w:jc w:val="left"/>
              <w:rPr>
                <w:rFonts w:ascii="宋体" w:hAnsi="宋体" w:cs="宋体" w:hint="eastAsia"/>
                <w:sz w:val="24"/>
              </w:rPr>
            </w:pPr>
            <w:r>
              <w:rPr>
                <w:rFonts w:ascii="宋体" w:hAnsi="宋体" w:cs="宋体" w:hint="eastAsia"/>
                <w:sz w:val="24"/>
                <w:lang/>
              </w:rPr>
              <w:t>投标人投标过程中因账户信息发生变化，不能原帐户返还投标保证金的，投标人须提供原账户开户银行相关证明及新开账户开户许可证，到中心综合部办理退款手续（0374-7363600）。</w:t>
            </w:r>
          </w:p>
          <w:p w:rsidR="0026523B" w:rsidRDefault="0026523B" w:rsidP="00247051">
            <w:pPr>
              <w:snapToGrid w:val="0"/>
              <w:spacing w:line="360" w:lineRule="auto"/>
              <w:rPr>
                <w:rFonts w:ascii="宋体" w:cs="宋体" w:hint="eastAsia"/>
                <w:sz w:val="24"/>
              </w:rPr>
            </w:pPr>
            <w:r>
              <w:rPr>
                <w:rFonts w:ascii="宋体" w:cs="宋体" w:hint="eastAsia"/>
                <w:sz w:val="24"/>
                <w:lang/>
              </w:rPr>
              <w:t>七、发生以下情况投标保证金不予退还：</w:t>
            </w:r>
          </w:p>
          <w:p w:rsidR="0026523B" w:rsidRDefault="0026523B" w:rsidP="00247051">
            <w:pPr>
              <w:snapToGrid w:val="0"/>
              <w:spacing w:line="360" w:lineRule="auto"/>
              <w:rPr>
                <w:rFonts w:ascii="宋体" w:cs="宋体" w:hint="eastAsia"/>
                <w:sz w:val="24"/>
              </w:rPr>
            </w:pPr>
            <w:r>
              <w:rPr>
                <w:rFonts w:ascii="宋体" w:cs="宋体" w:hint="eastAsia"/>
                <w:sz w:val="24"/>
                <w:lang/>
              </w:rPr>
              <w:t>1、供应商在提交投标文件截止时间后撤回投标文件的；</w:t>
            </w:r>
          </w:p>
          <w:p w:rsidR="0026523B" w:rsidRDefault="0026523B" w:rsidP="00247051">
            <w:pPr>
              <w:snapToGrid w:val="0"/>
              <w:spacing w:line="360" w:lineRule="auto"/>
              <w:rPr>
                <w:rFonts w:ascii="宋体" w:cs="宋体" w:hint="eastAsia"/>
                <w:sz w:val="24"/>
              </w:rPr>
            </w:pPr>
            <w:r>
              <w:rPr>
                <w:rFonts w:ascii="宋体" w:cs="宋体" w:hint="eastAsia"/>
                <w:sz w:val="24"/>
                <w:lang/>
              </w:rPr>
              <w:t>2、供应商在投标文件中提供虚假材料的；</w:t>
            </w:r>
          </w:p>
          <w:p w:rsidR="0026523B" w:rsidRDefault="0026523B" w:rsidP="00247051">
            <w:pPr>
              <w:snapToGrid w:val="0"/>
              <w:spacing w:line="360" w:lineRule="auto"/>
              <w:rPr>
                <w:rFonts w:ascii="宋体" w:cs="宋体" w:hint="eastAsia"/>
                <w:sz w:val="24"/>
              </w:rPr>
            </w:pPr>
            <w:r>
              <w:rPr>
                <w:rFonts w:ascii="宋体" w:cs="宋体" w:hint="eastAsia"/>
                <w:sz w:val="24"/>
                <w:lang/>
              </w:rPr>
              <w:t>3、除因不可抗力或招标文件认可的情形以外，中标供应商不与采购人签订合同的；</w:t>
            </w:r>
          </w:p>
          <w:p w:rsidR="0026523B" w:rsidRDefault="0026523B" w:rsidP="00247051">
            <w:pPr>
              <w:snapToGrid w:val="0"/>
              <w:spacing w:line="360" w:lineRule="auto"/>
              <w:rPr>
                <w:rFonts w:ascii="宋体" w:cs="宋体" w:hint="eastAsia"/>
                <w:sz w:val="24"/>
              </w:rPr>
            </w:pPr>
            <w:r>
              <w:rPr>
                <w:rFonts w:ascii="宋体" w:cs="宋体" w:hint="eastAsia"/>
                <w:sz w:val="24"/>
                <w:lang/>
              </w:rPr>
              <w:t>4、供应商与采购人、其他供应商或者采购代理机构恶意串通的；</w:t>
            </w:r>
          </w:p>
          <w:p w:rsidR="0026523B" w:rsidRDefault="0026523B" w:rsidP="00247051">
            <w:pPr>
              <w:snapToGrid w:val="0"/>
              <w:spacing w:line="360" w:lineRule="auto"/>
              <w:rPr>
                <w:rFonts w:ascii="宋体" w:cs="宋体" w:hint="eastAsia"/>
                <w:sz w:val="24"/>
              </w:rPr>
            </w:pPr>
            <w:r>
              <w:rPr>
                <w:rFonts w:ascii="宋体" w:cs="宋体" w:hint="eastAsia"/>
                <w:sz w:val="24"/>
                <w:lang/>
              </w:rPr>
              <w:t>5、</w:t>
            </w:r>
            <w:r>
              <w:rPr>
                <w:rFonts w:ascii="宋体" w:hAnsi="宋体" w:cs="宋体" w:hint="eastAsia"/>
                <w:kern w:val="0"/>
                <w:sz w:val="24"/>
                <w:lang/>
              </w:rPr>
              <w:t>因投标人自身原因导致无法及时退还的；</w:t>
            </w:r>
          </w:p>
          <w:p w:rsidR="0026523B" w:rsidRDefault="0026523B" w:rsidP="00247051">
            <w:pPr>
              <w:snapToGrid w:val="0"/>
              <w:spacing w:line="360" w:lineRule="auto"/>
            </w:pPr>
            <w:r>
              <w:rPr>
                <w:rFonts w:ascii="宋体" w:cs="宋体" w:hint="eastAsia"/>
                <w:sz w:val="24"/>
                <w:lang/>
              </w:rPr>
              <w:t>6、法律法规及采购文件规定的其他情形。</w:t>
            </w:r>
          </w:p>
        </w:tc>
      </w:tr>
      <w:tr w:rsidR="0026523B" w:rsidTr="00247051">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autoSpaceDE w:val="0"/>
              <w:autoSpaceDN w:val="0"/>
              <w:adjustRightInd w:val="0"/>
              <w:spacing w:line="360" w:lineRule="auto"/>
              <w:jc w:val="center"/>
              <w:rPr>
                <w:rFonts w:hAnsi="宋体" w:cs="黑体"/>
                <w:sz w:val="24"/>
              </w:rPr>
            </w:pPr>
          </w:p>
        </w:tc>
        <w:tc>
          <w:tcPr>
            <w:tcW w:w="2269" w:type="dxa"/>
            <w:tcBorders>
              <w:top w:val="single" w:sz="4" w:space="0" w:color="auto"/>
              <w:left w:val="nil"/>
              <w:bottom w:val="single" w:sz="4" w:space="0" w:color="auto"/>
              <w:right w:val="single" w:sz="4" w:space="0" w:color="auto"/>
            </w:tcBorders>
            <w:vAlign w:val="center"/>
          </w:tcPr>
          <w:p w:rsidR="0026523B" w:rsidRPr="00182470" w:rsidRDefault="0026523B" w:rsidP="00247051">
            <w:pPr>
              <w:spacing w:line="360" w:lineRule="auto"/>
              <w:jc w:val="center"/>
              <w:rPr>
                <w:rFonts w:ascii="宋体" w:hAnsi="宋体"/>
                <w:sz w:val="24"/>
              </w:rPr>
            </w:pPr>
            <w:r w:rsidRPr="00182470">
              <w:rPr>
                <w:rFonts w:ascii="宋体" w:hAnsi="宋体" w:hint="eastAsia"/>
                <w:sz w:val="24"/>
              </w:rPr>
              <w:t>履约保证金</w:t>
            </w:r>
          </w:p>
          <w:p w:rsidR="0026523B" w:rsidRPr="00182470" w:rsidRDefault="0026523B" w:rsidP="00247051">
            <w:pPr>
              <w:autoSpaceDE w:val="0"/>
              <w:autoSpaceDN w:val="0"/>
              <w:adjustRightInd w:val="0"/>
              <w:spacing w:line="360" w:lineRule="auto"/>
              <w:jc w:val="center"/>
              <w:rPr>
                <w:rFonts w:ascii="宋体" w:hAnsi="宋体"/>
                <w:sz w:val="24"/>
              </w:rPr>
            </w:pPr>
            <w:r w:rsidRPr="00182470">
              <w:rPr>
                <w:rFonts w:ascii="宋体" w:hAnsi="宋体" w:hint="eastAsia"/>
                <w:sz w:val="24"/>
              </w:rPr>
              <w:t>(签订合同前缴纳)</w:t>
            </w:r>
          </w:p>
        </w:tc>
        <w:tc>
          <w:tcPr>
            <w:tcW w:w="6811" w:type="dxa"/>
            <w:tcBorders>
              <w:top w:val="single" w:sz="4" w:space="0" w:color="auto"/>
              <w:left w:val="nil"/>
              <w:bottom w:val="single" w:sz="4" w:space="0" w:color="auto"/>
              <w:right w:val="single" w:sz="4" w:space="0" w:color="auto"/>
            </w:tcBorders>
            <w:vAlign w:val="center"/>
          </w:tcPr>
          <w:p w:rsidR="0026523B" w:rsidRPr="00182470" w:rsidRDefault="0026523B" w:rsidP="00247051">
            <w:pPr>
              <w:adjustRightInd w:val="0"/>
              <w:snapToGrid w:val="0"/>
              <w:spacing w:line="360" w:lineRule="auto"/>
              <w:ind w:right="-542"/>
              <w:jc w:val="left"/>
              <w:rPr>
                <w:rFonts w:ascii="宋体" w:hAnsi="宋体"/>
                <w:sz w:val="24"/>
              </w:rPr>
            </w:pPr>
            <w:r w:rsidRPr="00182470">
              <w:rPr>
                <w:rFonts w:ascii="宋体" w:hAnsi="宋体" w:hint="eastAsia"/>
                <w:sz w:val="24"/>
              </w:rPr>
              <w:t>履约保证金递交方式：以支票、汇票、本票或者金融机构、担保机构出具的保函等非现金形式提交。</w:t>
            </w:r>
          </w:p>
          <w:p w:rsidR="0026523B" w:rsidRPr="00182470" w:rsidRDefault="0026523B" w:rsidP="00247051">
            <w:pPr>
              <w:adjustRightInd w:val="0"/>
              <w:snapToGrid w:val="0"/>
              <w:spacing w:line="360" w:lineRule="auto"/>
              <w:ind w:right="-542"/>
              <w:jc w:val="left"/>
              <w:rPr>
                <w:rFonts w:ascii="宋体" w:hAnsi="宋体"/>
                <w:sz w:val="24"/>
              </w:rPr>
            </w:pPr>
            <w:r w:rsidRPr="00182470">
              <w:rPr>
                <w:rFonts w:ascii="宋体" w:hAnsi="宋体" w:hint="eastAsia"/>
                <w:sz w:val="24"/>
              </w:rPr>
              <w:t>履约保证金的金额：中标合同金额的10%</w:t>
            </w:r>
          </w:p>
          <w:p w:rsidR="0026523B" w:rsidRPr="00182470" w:rsidRDefault="0026523B" w:rsidP="00247051">
            <w:pPr>
              <w:adjustRightInd w:val="0"/>
              <w:snapToGrid w:val="0"/>
              <w:spacing w:line="360" w:lineRule="auto"/>
              <w:ind w:right="-542"/>
              <w:jc w:val="left"/>
              <w:rPr>
                <w:rFonts w:ascii="宋体" w:hAnsi="宋体"/>
                <w:sz w:val="24"/>
              </w:rPr>
            </w:pPr>
            <w:r w:rsidRPr="00182470">
              <w:rPr>
                <w:rFonts w:ascii="宋体" w:hAnsi="宋体" w:hint="eastAsia"/>
                <w:sz w:val="24"/>
              </w:rPr>
              <w:t>履约保证金的收款人：本项目采购人</w:t>
            </w:r>
          </w:p>
        </w:tc>
      </w:tr>
      <w:tr w:rsidR="0026523B" w:rsidTr="00247051">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autoSpaceDE w:val="0"/>
              <w:autoSpaceDN w:val="0"/>
              <w:adjustRightInd w:val="0"/>
              <w:spacing w:line="360" w:lineRule="auto"/>
              <w:jc w:val="center"/>
              <w:rPr>
                <w:rFonts w:hAnsi="宋体" w:cs="黑体"/>
                <w:sz w:val="24"/>
              </w:rPr>
            </w:pPr>
            <w:r>
              <w:rPr>
                <w:rFonts w:hAnsi="宋体" w:cs="黑体"/>
                <w:sz w:val="24"/>
                <w:lang/>
              </w:rPr>
              <w:t>15</w:t>
            </w:r>
          </w:p>
        </w:tc>
        <w:tc>
          <w:tcPr>
            <w:tcW w:w="2269" w:type="dxa"/>
            <w:tcBorders>
              <w:top w:val="single" w:sz="4" w:space="0" w:color="auto"/>
              <w:left w:val="nil"/>
              <w:bottom w:val="single" w:sz="4" w:space="0" w:color="auto"/>
              <w:right w:val="single" w:sz="4" w:space="0" w:color="auto"/>
            </w:tcBorders>
            <w:vAlign w:val="center"/>
          </w:tcPr>
          <w:p w:rsidR="0026523B" w:rsidRDefault="0026523B" w:rsidP="00247051">
            <w:pPr>
              <w:autoSpaceDE w:val="0"/>
              <w:autoSpaceDN w:val="0"/>
              <w:adjustRightInd w:val="0"/>
              <w:spacing w:line="360" w:lineRule="auto"/>
              <w:jc w:val="center"/>
              <w:rPr>
                <w:rFonts w:hAnsi="宋体" w:cs="黑体"/>
                <w:sz w:val="24"/>
              </w:rPr>
            </w:pPr>
            <w:r>
              <w:rPr>
                <w:rFonts w:hAnsi="宋体" w:cs="仿宋_GB2312" w:hint="eastAsia"/>
                <w:sz w:val="24"/>
                <w:lang/>
              </w:rPr>
              <w:t>采购人澄清的时间</w:t>
            </w:r>
          </w:p>
        </w:tc>
        <w:tc>
          <w:tcPr>
            <w:tcW w:w="6811" w:type="dxa"/>
            <w:tcBorders>
              <w:top w:val="single" w:sz="4" w:space="0" w:color="auto"/>
              <w:left w:val="nil"/>
              <w:bottom w:val="single" w:sz="4" w:space="0" w:color="auto"/>
              <w:right w:val="single" w:sz="4" w:space="0" w:color="auto"/>
            </w:tcBorders>
            <w:vAlign w:val="center"/>
          </w:tcPr>
          <w:p w:rsidR="0026523B" w:rsidRDefault="0026523B" w:rsidP="00247051">
            <w:pPr>
              <w:autoSpaceDE w:val="0"/>
              <w:autoSpaceDN w:val="0"/>
              <w:adjustRightInd w:val="0"/>
              <w:spacing w:line="360" w:lineRule="auto"/>
              <w:rPr>
                <w:rFonts w:ascii="宋体" w:cs="宋体" w:hint="eastAsia"/>
                <w:sz w:val="24"/>
              </w:rPr>
            </w:pPr>
            <w:r>
              <w:rPr>
                <w:rFonts w:ascii="宋体" w:cs="宋体" w:hint="eastAsia"/>
                <w:sz w:val="24"/>
                <w:lang/>
              </w:rPr>
              <w:t>投标截止时间15日前（澄清内容可能影响投标文件编制的）</w:t>
            </w:r>
          </w:p>
        </w:tc>
      </w:tr>
      <w:tr w:rsidR="0026523B" w:rsidTr="00247051">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autoSpaceDE w:val="0"/>
              <w:autoSpaceDN w:val="0"/>
              <w:adjustRightInd w:val="0"/>
              <w:spacing w:line="360" w:lineRule="auto"/>
              <w:jc w:val="center"/>
              <w:rPr>
                <w:rFonts w:hAnsi="宋体" w:cs="黑体"/>
                <w:sz w:val="24"/>
              </w:rPr>
            </w:pPr>
            <w:r>
              <w:rPr>
                <w:rFonts w:hAnsi="宋体" w:cs="黑体"/>
                <w:sz w:val="24"/>
                <w:lang/>
              </w:rPr>
              <w:t>16</w:t>
            </w:r>
          </w:p>
        </w:tc>
        <w:tc>
          <w:tcPr>
            <w:tcW w:w="2269" w:type="dxa"/>
            <w:tcBorders>
              <w:top w:val="single" w:sz="4" w:space="0" w:color="auto"/>
              <w:left w:val="nil"/>
              <w:bottom w:val="single" w:sz="4" w:space="0" w:color="auto"/>
              <w:right w:val="single" w:sz="4" w:space="0" w:color="auto"/>
            </w:tcBorders>
            <w:vAlign w:val="center"/>
          </w:tcPr>
          <w:p w:rsidR="0026523B" w:rsidRDefault="0026523B" w:rsidP="00247051">
            <w:pPr>
              <w:autoSpaceDE w:val="0"/>
              <w:autoSpaceDN w:val="0"/>
              <w:adjustRightInd w:val="0"/>
              <w:spacing w:line="360" w:lineRule="auto"/>
              <w:jc w:val="center"/>
              <w:rPr>
                <w:rFonts w:hAnsi="宋体" w:cs="黑体"/>
                <w:sz w:val="24"/>
              </w:rPr>
            </w:pPr>
            <w:r>
              <w:rPr>
                <w:rFonts w:hAnsi="宋体" w:cs="黑体" w:hint="eastAsia"/>
                <w:sz w:val="24"/>
                <w:lang/>
              </w:rPr>
              <w:t>投标人对采购文件质疑的截止时间</w:t>
            </w:r>
          </w:p>
        </w:tc>
        <w:tc>
          <w:tcPr>
            <w:tcW w:w="6811" w:type="dxa"/>
            <w:tcBorders>
              <w:top w:val="single" w:sz="4" w:space="0" w:color="auto"/>
              <w:left w:val="nil"/>
              <w:bottom w:val="single" w:sz="4" w:space="0" w:color="auto"/>
              <w:right w:val="single" w:sz="4" w:space="0" w:color="auto"/>
            </w:tcBorders>
            <w:vAlign w:val="center"/>
          </w:tcPr>
          <w:p w:rsidR="0026523B" w:rsidRDefault="0026523B" w:rsidP="00247051">
            <w:pPr>
              <w:autoSpaceDE w:val="0"/>
              <w:autoSpaceDN w:val="0"/>
              <w:adjustRightInd w:val="0"/>
              <w:spacing w:line="360" w:lineRule="auto"/>
              <w:rPr>
                <w:rFonts w:ascii="宋体" w:cs="宋体" w:hint="eastAsia"/>
                <w:sz w:val="24"/>
              </w:rPr>
            </w:pPr>
            <w:r>
              <w:rPr>
                <w:rFonts w:ascii="宋体" w:cs="宋体" w:hint="eastAsia"/>
                <w:sz w:val="24"/>
                <w:lang/>
              </w:rPr>
              <w:t>招标公告期满之日起七个工作日</w:t>
            </w:r>
          </w:p>
        </w:tc>
      </w:tr>
      <w:tr w:rsidR="0026523B" w:rsidTr="00247051">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autoSpaceDE w:val="0"/>
              <w:autoSpaceDN w:val="0"/>
              <w:adjustRightInd w:val="0"/>
              <w:spacing w:line="360" w:lineRule="auto"/>
              <w:jc w:val="center"/>
              <w:rPr>
                <w:rFonts w:hAnsi="宋体" w:cs="黑体"/>
                <w:sz w:val="24"/>
              </w:rPr>
            </w:pPr>
            <w:r>
              <w:rPr>
                <w:rFonts w:hAnsi="宋体" w:cs="黑体"/>
                <w:sz w:val="24"/>
                <w:lang/>
              </w:rPr>
              <w:t>17</w:t>
            </w:r>
          </w:p>
        </w:tc>
        <w:tc>
          <w:tcPr>
            <w:tcW w:w="2269" w:type="dxa"/>
            <w:tcBorders>
              <w:top w:val="single" w:sz="4" w:space="0" w:color="auto"/>
              <w:left w:val="nil"/>
              <w:bottom w:val="single" w:sz="4" w:space="0" w:color="auto"/>
              <w:right w:val="single" w:sz="4" w:space="0" w:color="auto"/>
            </w:tcBorders>
            <w:vAlign w:val="center"/>
          </w:tcPr>
          <w:p w:rsidR="0026523B" w:rsidRDefault="0026523B" w:rsidP="00247051">
            <w:pPr>
              <w:autoSpaceDE w:val="0"/>
              <w:autoSpaceDN w:val="0"/>
              <w:adjustRightInd w:val="0"/>
              <w:spacing w:line="360" w:lineRule="auto"/>
              <w:jc w:val="center"/>
              <w:rPr>
                <w:rFonts w:hAnsi="宋体" w:cs="黑体"/>
                <w:sz w:val="24"/>
              </w:rPr>
            </w:pPr>
            <w:r>
              <w:rPr>
                <w:rFonts w:hAnsi="宋体" w:cs="黑体" w:hint="eastAsia"/>
                <w:sz w:val="24"/>
                <w:lang/>
              </w:rPr>
              <w:t>投标文件份数</w:t>
            </w:r>
          </w:p>
        </w:tc>
        <w:tc>
          <w:tcPr>
            <w:tcW w:w="6811" w:type="dxa"/>
            <w:tcBorders>
              <w:top w:val="single" w:sz="4" w:space="0" w:color="auto"/>
              <w:left w:val="nil"/>
              <w:bottom w:val="single" w:sz="4" w:space="0" w:color="auto"/>
              <w:right w:val="single" w:sz="4" w:space="0" w:color="auto"/>
            </w:tcBorders>
            <w:vAlign w:val="center"/>
          </w:tcPr>
          <w:p w:rsidR="0026523B" w:rsidRDefault="0026523B" w:rsidP="00247051">
            <w:pPr>
              <w:autoSpaceDE w:val="0"/>
              <w:autoSpaceDN w:val="0"/>
              <w:adjustRightInd w:val="0"/>
              <w:spacing w:line="360" w:lineRule="auto"/>
              <w:rPr>
                <w:rFonts w:hAnsi="宋体" w:cs="黑体"/>
                <w:sz w:val="24"/>
              </w:rPr>
            </w:pPr>
            <w:r>
              <w:rPr>
                <w:rFonts w:hAnsi="宋体" w:cs="黑体" w:hint="eastAsia"/>
                <w:sz w:val="24"/>
                <w:lang/>
              </w:rPr>
              <w:t>√</w:t>
            </w:r>
            <w:r>
              <w:rPr>
                <w:rFonts w:cs="宋体" w:hint="eastAsia"/>
                <w:szCs w:val="21"/>
                <w:lang/>
              </w:rPr>
              <w:t>电子投标文件：成功上传至《全国公共资源交易平台（河南省</w:t>
            </w:r>
            <w:r>
              <w:rPr>
                <w:rFonts w:cs="Calibri"/>
                <w:szCs w:val="21"/>
                <w:lang/>
              </w:rPr>
              <w:t>·</w:t>
            </w:r>
            <w:r>
              <w:rPr>
                <w:rFonts w:cs="宋体" w:hint="eastAsia"/>
                <w:szCs w:val="21"/>
                <w:lang/>
              </w:rPr>
              <w:t>许昌市）》公共资源交易系统加密电子投标文件</w:t>
            </w:r>
            <w:r>
              <w:rPr>
                <w:rFonts w:hAnsi="宋体" w:cs="黑体"/>
                <w:sz w:val="24"/>
                <w:lang/>
              </w:rPr>
              <w:t>1</w:t>
            </w:r>
            <w:r>
              <w:rPr>
                <w:rFonts w:hAnsi="宋体" w:cs="黑体" w:hint="eastAsia"/>
                <w:sz w:val="24"/>
                <w:lang/>
              </w:rPr>
              <w:t>份（文件格式为：</w:t>
            </w:r>
            <w:r>
              <w:rPr>
                <w:rFonts w:hAnsi="宋体" w:cs="黑体"/>
                <w:sz w:val="24"/>
                <w:lang/>
              </w:rPr>
              <w:t xml:space="preserve"> XXX</w:t>
            </w:r>
            <w:r>
              <w:rPr>
                <w:rFonts w:hAnsi="宋体" w:cs="黑体" w:hint="eastAsia"/>
                <w:sz w:val="24"/>
                <w:lang/>
              </w:rPr>
              <w:t>公司</w:t>
            </w:r>
            <w:r>
              <w:rPr>
                <w:rFonts w:hAnsi="宋体" w:cs="黑体"/>
                <w:sz w:val="24"/>
                <w:lang/>
              </w:rPr>
              <w:t>XXX</w:t>
            </w:r>
            <w:r>
              <w:rPr>
                <w:rFonts w:hAnsi="宋体" w:cs="黑体" w:hint="eastAsia"/>
                <w:sz w:val="24"/>
                <w:lang/>
              </w:rPr>
              <w:t>项目编号</w:t>
            </w:r>
            <w:r>
              <w:rPr>
                <w:rFonts w:hAnsi="宋体" w:cs="黑体"/>
                <w:sz w:val="24"/>
                <w:lang/>
              </w:rPr>
              <w:t>.file</w:t>
            </w:r>
            <w:r>
              <w:rPr>
                <w:rFonts w:hAnsi="宋体" w:cs="黑体" w:hint="eastAsia"/>
                <w:sz w:val="24"/>
                <w:lang/>
              </w:rPr>
              <w:t>）。使用电子介质存储的备份文件</w:t>
            </w:r>
            <w:r>
              <w:rPr>
                <w:rFonts w:hAnsi="宋体" w:cs="黑体"/>
                <w:sz w:val="24"/>
                <w:lang/>
              </w:rPr>
              <w:t>1</w:t>
            </w:r>
            <w:r>
              <w:rPr>
                <w:rFonts w:hAnsi="宋体" w:cs="黑体" w:hint="eastAsia"/>
                <w:sz w:val="24"/>
                <w:lang/>
              </w:rPr>
              <w:t>份（文件格式为：</w:t>
            </w:r>
            <w:r>
              <w:rPr>
                <w:rFonts w:hAnsi="宋体" w:cs="黑体" w:hint="eastAsia"/>
                <w:sz w:val="24"/>
                <w:lang/>
              </w:rPr>
              <w:lastRenderedPageBreak/>
              <w:t>名称为“备份”的文件夹）。</w:t>
            </w:r>
          </w:p>
          <w:p w:rsidR="0026523B" w:rsidRDefault="0026523B" w:rsidP="00247051">
            <w:pPr>
              <w:autoSpaceDE w:val="0"/>
              <w:autoSpaceDN w:val="0"/>
              <w:adjustRightInd w:val="0"/>
              <w:spacing w:line="360" w:lineRule="auto"/>
              <w:rPr>
                <w:rFonts w:hAnsi="宋体" w:cs="黑体"/>
                <w:sz w:val="24"/>
              </w:rPr>
            </w:pPr>
            <w:r>
              <w:rPr>
                <w:rFonts w:hAnsi="宋体" w:cs="黑体" w:hint="eastAsia"/>
                <w:sz w:val="24"/>
                <w:lang/>
              </w:rPr>
              <w:t>√</w:t>
            </w:r>
            <w:r>
              <w:rPr>
                <w:rFonts w:cs="宋体" w:hint="eastAsia"/>
                <w:szCs w:val="21"/>
                <w:lang/>
              </w:rPr>
              <w:t>纸质投标文件：正本一份，副本一份。使用格式为</w:t>
            </w:r>
            <w:r>
              <w:rPr>
                <w:rFonts w:cs="Calibri"/>
                <w:szCs w:val="21"/>
                <w:lang/>
              </w:rPr>
              <w:t>“</w:t>
            </w:r>
            <w:r>
              <w:rPr>
                <w:rFonts w:cs="宋体" w:hint="eastAsia"/>
                <w:szCs w:val="21"/>
                <w:lang/>
              </w:rPr>
              <w:t>投标文件（供打印）</w:t>
            </w:r>
            <w:r>
              <w:rPr>
                <w:rFonts w:hAnsi="宋体" w:cs="黑体"/>
                <w:sz w:val="24"/>
                <w:lang/>
              </w:rPr>
              <w:t>.PDF</w:t>
            </w:r>
            <w:r>
              <w:rPr>
                <w:rFonts w:hAnsi="宋体" w:cs="黑体" w:hint="eastAsia"/>
                <w:sz w:val="24"/>
                <w:lang/>
              </w:rPr>
              <w:t>”的文件</w:t>
            </w:r>
          </w:p>
          <w:p w:rsidR="0026523B" w:rsidRDefault="0026523B" w:rsidP="00247051">
            <w:pPr>
              <w:autoSpaceDE w:val="0"/>
              <w:autoSpaceDN w:val="0"/>
              <w:adjustRightInd w:val="0"/>
              <w:spacing w:line="360" w:lineRule="auto"/>
              <w:ind w:right="-491"/>
              <w:rPr>
                <w:rFonts w:hAnsi="宋体" w:cs="黑体"/>
                <w:sz w:val="24"/>
              </w:rPr>
            </w:pPr>
            <w:r>
              <w:rPr>
                <w:rFonts w:hAnsi="宋体" w:cs="黑体" w:hint="eastAsia"/>
                <w:sz w:val="24"/>
                <w:lang/>
              </w:rPr>
              <w:t>电子投标文件和纸质投标文件的内容、格式、水印码、签章应</w:t>
            </w:r>
          </w:p>
          <w:p w:rsidR="0026523B" w:rsidRDefault="0026523B" w:rsidP="00247051">
            <w:pPr>
              <w:autoSpaceDE w:val="0"/>
              <w:autoSpaceDN w:val="0"/>
              <w:adjustRightInd w:val="0"/>
              <w:spacing w:line="360" w:lineRule="auto"/>
              <w:ind w:right="-491"/>
              <w:rPr>
                <w:rFonts w:ascii="宋体" w:hAnsi="宋体" w:cs="宋体" w:hint="eastAsia"/>
                <w:kern w:val="0"/>
                <w:sz w:val="24"/>
              </w:rPr>
            </w:pPr>
            <w:r>
              <w:rPr>
                <w:rFonts w:hAnsi="宋体" w:cs="黑体" w:hint="eastAsia"/>
                <w:sz w:val="24"/>
                <w:lang/>
              </w:rPr>
              <w:t>一致。</w:t>
            </w:r>
            <w:r>
              <w:rPr>
                <w:rFonts w:ascii="宋体" w:hAnsi="宋体" w:cs="宋体" w:hint="eastAsia"/>
                <w:kern w:val="0"/>
                <w:szCs w:val="21"/>
                <w:lang/>
              </w:rPr>
              <w:t>。</w:t>
            </w:r>
          </w:p>
        </w:tc>
      </w:tr>
      <w:tr w:rsidR="0026523B" w:rsidTr="00247051">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autoSpaceDE w:val="0"/>
              <w:autoSpaceDN w:val="0"/>
              <w:adjustRightInd w:val="0"/>
              <w:spacing w:line="360" w:lineRule="auto"/>
              <w:jc w:val="center"/>
              <w:rPr>
                <w:rFonts w:hAnsi="宋体" w:cs="黑体"/>
                <w:sz w:val="24"/>
              </w:rPr>
            </w:pPr>
            <w:r>
              <w:rPr>
                <w:rFonts w:hAnsi="宋体" w:cs="黑体"/>
                <w:sz w:val="24"/>
                <w:lang/>
              </w:rPr>
              <w:lastRenderedPageBreak/>
              <w:t>18</w:t>
            </w:r>
          </w:p>
        </w:tc>
        <w:tc>
          <w:tcPr>
            <w:tcW w:w="2269" w:type="dxa"/>
            <w:tcBorders>
              <w:top w:val="single" w:sz="4" w:space="0" w:color="auto"/>
              <w:left w:val="nil"/>
              <w:bottom w:val="single" w:sz="4" w:space="0" w:color="auto"/>
              <w:right w:val="single" w:sz="4" w:space="0" w:color="auto"/>
            </w:tcBorders>
            <w:vAlign w:val="center"/>
          </w:tcPr>
          <w:p w:rsidR="0026523B" w:rsidRDefault="0026523B" w:rsidP="00247051">
            <w:pPr>
              <w:autoSpaceDE w:val="0"/>
              <w:autoSpaceDN w:val="0"/>
              <w:adjustRightInd w:val="0"/>
              <w:spacing w:line="360" w:lineRule="auto"/>
              <w:jc w:val="center"/>
              <w:rPr>
                <w:rFonts w:ascii="宋体" w:hAnsi="宋体" w:cs="宋体" w:hint="eastAsia"/>
                <w:kern w:val="0"/>
                <w:sz w:val="24"/>
              </w:rPr>
            </w:pPr>
            <w:r>
              <w:rPr>
                <w:rFonts w:ascii="宋体" w:hAnsi="宋体" w:cs="宋体" w:hint="eastAsia"/>
                <w:kern w:val="0"/>
                <w:sz w:val="24"/>
                <w:lang/>
              </w:rPr>
              <w:t>投标文件的</w:t>
            </w:r>
          </w:p>
          <w:p w:rsidR="0026523B" w:rsidRDefault="0026523B" w:rsidP="00247051">
            <w:pPr>
              <w:autoSpaceDE w:val="0"/>
              <w:autoSpaceDN w:val="0"/>
              <w:adjustRightInd w:val="0"/>
              <w:spacing w:line="360" w:lineRule="auto"/>
              <w:jc w:val="center"/>
              <w:rPr>
                <w:rFonts w:hAnsi="宋体" w:cs="黑体"/>
                <w:sz w:val="24"/>
              </w:rPr>
            </w:pPr>
            <w:r>
              <w:rPr>
                <w:rFonts w:ascii="宋体" w:hAnsi="宋体" w:cs="宋体" w:hint="eastAsia"/>
                <w:kern w:val="0"/>
                <w:sz w:val="24"/>
                <w:lang/>
              </w:rPr>
              <w:t>签署盖章</w:t>
            </w:r>
          </w:p>
        </w:tc>
        <w:tc>
          <w:tcPr>
            <w:tcW w:w="6811" w:type="dxa"/>
            <w:tcBorders>
              <w:top w:val="single" w:sz="4" w:space="0" w:color="auto"/>
              <w:left w:val="nil"/>
              <w:bottom w:val="single" w:sz="4" w:space="0" w:color="auto"/>
              <w:right w:val="single" w:sz="4" w:space="0" w:color="auto"/>
            </w:tcBorders>
            <w:vAlign w:val="center"/>
          </w:tcPr>
          <w:p w:rsidR="0026523B" w:rsidRDefault="0026523B" w:rsidP="00247051">
            <w:pPr>
              <w:autoSpaceDE w:val="0"/>
              <w:autoSpaceDN w:val="0"/>
              <w:adjustRightInd w:val="0"/>
              <w:spacing w:line="360" w:lineRule="auto"/>
              <w:rPr>
                <w:rFonts w:hAnsi="宋体" w:cs="黑体"/>
                <w:sz w:val="24"/>
              </w:rPr>
            </w:pPr>
            <w:r>
              <w:rPr>
                <w:rFonts w:hAnsi="宋体" w:cs="黑体" w:hint="eastAsia"/>
                <w:sz w:val="24"/>
                <w:lang/>
              </w:rPr>
              <w:t>√</w:t>
            </w:r>
            <w:r>
              <w:rPr>
                <w:rFonts w:cs="宋体" w:hint="eastAsia"/>
                <w:szCs w:val="21"/>
                <w:lang/>
              </w:rPr>
              <w:t>电子投标文件：按招标文件要求加盖电子印章和法人电子印章。</w:t>
            </w:r>
          </w:p>
          <w:p w:rsidR="0026523B" w:rsidRDefault="0026523B" w:rsidP="00247051">
            <w:pPr>
              <w:autoSpaceDE w:val="0"/>
              <w:autoSpaceDN w:val="0"/>
              <w:adjustRightInd w:val="0"/>
              <w:spacing w:line="360" w:lineRule="auto"/>
              <w:ind w:right="-491"/>
              <w:rPr>
                <w:rFonts w:hAnsi="宋体" w:cs="黑体"/>
                <w:sz w:val="24"/>
              </w:rPr>
            </w:pPr>
            <w:r>
              <w:rPr>
                <w:rFonts w:hAnsi="宋体" w:cs="黑体" w:hint="eastAsia"/>
                <w:sz w:val="24"/>
                <w:lang/>
              </w:rPr>
              <w:t>√</w:t>
            </w:r>
            <w:r>
              <w:rPr>
                <w:rFonts w:cs="宋体" w:hint="eastAsia"/>
                <w:szCs w:val="21"/>
                <w:lang/>
              </w:rPr>
              <w:t>纸质投标文件：正本按招标文件要求签字盖章（无需逐页签</w:t>
            </w:r>
          </w:p>
          <w:p w:rsidR="0026523B" w:rsidRDefault="0026523B" w:rsidP="00247051">
            <w:pPr>
              <w:autoSpaceDE w:val="0"/>
              <w:autoSpaceDN w:val="0"/>
              <w:adjustRightInd w:val="0"/>
              <w:spacing w:line="360" w:lineRule="auto"/>
              <w:ind w:right="-491"/>
              <w:rPr>
                <w:rFonts w:hAnsi="宋体" w:cs="黑体"/>
                <w:sz w:val="24"/>
              </w:rPr>
            </w:pPr>
            <w:r>
              <w:rPr>
                <w:rFonts w:hAnsi="宋体" w:cs="黑体" w:hint="eastAsia"/>
                <w:sz w:val="24"/>
                <w:lang/>
              </w:rPr>
              <w:t>字盖章），副本应与正本保持一致（可为正本的复印件）。</w:t>
            </w:r>
          </w:p>
        </w:tc>
      </w:tr>
      <w:tr w:rsidR="0026523B" w:rsidTr="00247051">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autoSpaceDE w:val="0"/>
              <w:autoSpaceDN w:val="0"/>
              <w:adjustRightInd w:val="0"/>
              <w:spacing w:line="360" w:lineRule="auto"/>
              <w:jc w:val="center"/>
              <w:rPr>
                <w:rFonts w:hAnsi="宋体" w:cs="黑体"/>
                <w:sz w:val="24"/>
              </w:rPr>
            </w:pPr>
            <w:r>
              <w:rPr>
                <w:rFonts w:hAnsi="宋体" w:cs="黑体"/>
                <w:sz w:val="24"/>
                <w:lang/>
              </w:rPr>
              <w:t>19</w:t>
            </w:r>
          </w:p>
        </w:tc>
        <w:tc>
          <w:tcPr>
            <w:tcW w:w="2269" w:type="dxa"/>
            <w:tcBorders>
              <w:top w:val="single" w:sz="4" w:space="0" w:color="auto"/>
              <w:left w:val="nil"/>
              <w:bottom w:val="single" w:sz="4" w:space="0" w:color="auto"/>
              <w:right w:val="single" w:sz="4" w:space="0" w:color="auto"/>
            </w:tcBorders>
            <w:vAlign w:val="center"/>
          </w:tcPr>
          <w:p w:rsidR="0026523B" w:rsidRDefault="0026523B" w:rsidP="00247051">
            <w:pPr>
              <w:autoSpaceDE w:val="0"/>
              <w:autoSpaceDN w:val="0"/>
              <w:adjustRightInd w:val="0"/>
              <w:spacing w:line="360" w:lineRule="auto"/>
              <w:jc w:val="center"/>
              <w:rPr>
                <w:rFonts w:hAnsi="宋体" w:cs="黑体"/>
                <w:sz w:val="24"/>
              </w:rPr>
            </w:pPr>
            <w:r>
              <w:rPr>
                <w:rFonts w:ascii="宋体" w:hAnsi="宋体" w:cs="宋体" w:hint="eastAsia"/>
                <w:kern w:val="0"/>
                <w:sz w:val="24"/>
                <w:lang/>
              </w:rPr>
              <w:t>装订要求</w:t>
            </w:r>
          </w:p>
        </w:tc>
        <w:tc>
          <w:tcPr>
            <w:tcW w:w="6811" w:type="dxa"/>
            <w:tcBorders>
              <w:top w:val="single" w:sz="4" w:space="0" w:color="auto"/>
              <w:left w:val="nil"/>
              <w:bottom w:val="single" w:sz="4" w:space="0" w:color="auto"/>
              <w:right w:val="single" w:sz="4" w:space="0" w:color="auto"/>
            </w:tcBorders>
            <w:vAlign w:val="center"/>
          </w:tcPr>
          <w:p w:rsidR="0026523B" w:rsidRDefault="0026523B" w:rsidP="00247051">
            <w:pPr>
              <w:autoSpaceDE w:val="0"/>
              <w:autoSpaceDN w:val="0"/>
              <w:adjustRightInd w:val="0"/>
              <w:spacing w:line="360" w:lineRule="auto"/>
              <w:ind w:right="-491"/>
              <w:rPr>
                <w:rFonts w:ascii="宋体" w:hAnsi="宋体" w:cs="宋体" w:hint="eastAsia"/>
                <w:kern w:val="0"/>
                <w:sz w:val="24"/>
              </w:rPr>
            </w:pPr>
            <w:r>
              <w:rPr>
                <w:rFonts w:ascii="宋体" w:hAnsi="宋体" w:cs="宋体" w:hint="eastAsia"/>
                <w:kern w:val="0"/>
                <w:sz w:val="24"/>
                <w:lang/>
              </w:rPr>
              <w:t>采用胶装方式装订、软封面，不得采用活页夹等可随时拆换的</w:t>
            </w:r>
          </w:p>
          <w:p w:rsidR="0026523B" w:rsidRDefault="0026523B" w:rsidP="00247051">
            <w:pPr>
              <w:autoSpaceDE w:val="0"/>
              <w:autoSpaceDN w:val="0"/>
              <w:adjustRightInd w:val="0"/>
              <w:spacing w:line="360" w:lineRule="auto"/>
              <w:ind w:right="-491"/>
              <w:rPr>
                <w:rFonts w:ascii="宋体" w:hAnsi="宋体" w:cs="宋体" w:hint="eastAsia"/>
                <w:kern w:val="0"/>
                <w:sz w:val="24"/>
              </w:rPr>
            </w:pPr>
            <w:r>
              <w:rPr>
                <w:rFonts w:ascii="宋体" w:hAnsi="宋体" w:cs="宋体" w:hint="eastAsia"/>
                <w:kern w:val="0"/>
                <w:sz w:val="24"/>
                <w:lang/>
              </w:rPr>
              <w:t>方式装订。在投标文件封皮的右上角加盖或打印 “正本”、</w:t>
            </w:r>
          </w:p>
          <w:p w:rsidR="0026523B" w:rsidRDefault="0026523B" w:rsidP="00247051">
            <w:pPr>
              <w:autoSpaceDE w:val="0"/>
              <w:autoSpaceDN w:val="0"/>
              <w:adjustRightInd w:val="0"/>
              <w:spacing w:line="360" w:lineRule="auto"/>
              <w:ind w:right="-491"/>
              <w:rPr>
                <w:rFonts w:ascii="宋体" w:hAnsi="宋体" w:cs="宋体" w:hint="eastAsia"/>
                <w:kern w:val="0"/>
                <w:sz w:val="24"/>
              </w:rPr>
            </w:pPr>
            <w:r>
              <w:rPr>
                <w:rFonts w:ascii="宋体" w:hAnsi="宋体" w:cs="宋体" w:hint="eastAsia"/>
                <w:kern w:val="0"/>
                <w:sz w:val="24"/>
                <w:lang/>
              </w:rPr>
              <w:t>“副本”字样。</w:t>
            </w:r>
          </w:p>
        </w:tc>
      </w:tr>
      <w:tr w:rsidR="0026523B" w:rsidTr="00247051">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autoSpaceDE w:val="0"/>
              <w:autoSpaceDN w:val="0"/>
              <w:adjustRightInd w:val="0"/>
              <w:spacing w:line="360" w:lineRule="auto"/>
              <w:jc w:val="center"/>
              <w:rPr>
                <w:rFonts w:hAnsi="宋体" w:cs="TimesNewRomanPSMT"/>
                <w:sz w:val="24"/>
              </w:rPr>
            </w:pPr>
            <w:r>
              <w:rPr>
                <w:rFonts w:hAnsi="宋体" w:cs="TimesNewRomanPSMT"/>
                <w:sz w:val="24"/>
                <w:lang/>
              </w:rPr>
              <w:t>20</w:t>
            </w:r>
          </w:p>
        </w:tc>
        <w:tc>
          <w:tcPr>
            <w:tcW w:w="2269" w:type="dxa"/>
            <w:tcBorders>
              <w:top w:val="single" w:sz="4" w:space="0" w:color="auto"/>
              <w:left w:val="nil"/>
              <w:bottom w:val="single" w:sz="4" w:space="0" w:color="auto"/>
              <w:right w:val="single" w:sz="4" w:space="0" w:color="auto"/>
            </w:tcBorders>
            <w:vAlign w:val="center"/>
          </w:tcPr>
          <w:p w:rsidR="0026523B" w:rsidRDefault="0026523B" w:rsidP="00247051">
            <w:pPr>
              <w:autoSpaceDE w:val="0"/>
              <w:autoSpaceDN w:val="0"/>
              <w:adjustRightInd w:val="0"/>
              <w:spacing w:line="360" w:lineRule="auto"/>
              <w:jc w:val="center"/>
              <w:rPr>
                <w:rFonts w:hAnsi="宋体" w:cs="仿宋_GB2312"/>
                <w:sz w:val="24"/>
              </w:rPr>
            </w:pPr>
            <w:r>
              <w:rPr>
                <w:rFonts w:hAnsi="宋体" w:cs="黑体" w:hint="eastAsia"/>
                <w:sz w:val="24"/>
                <w:lang/>
              </w:rPr>
              <w:t>评标委员会的组建</w:t>
            </w:r>
          </w:p>
        </w:tc>
        <w:tc>
          <w:tcPr>
            <w:tcW w:w="6811" w:type="dxa"/>
            <w:tcBorders>
              <w:top w:val="single" w:sz="4" w:space="0" w:color="auto"/>
              <w:left w:val="nil"/>
              <w:bottom w:val="single" w:sz="4" w:space="0" w:color="auto"/>
              <w:right w:val="single" w:sz="4" w:space="0" w:color="auto"/>
            </w:tcBorders>
            <w:vAlign w:val="center"/>
          </w:tcPr>
          <w:p w:rsidR="0026523B" w:rsidRDefault="0026523B" w:rsidP="00247051">
            <w:pPr>
              <w:autoSpaceDE w:val="0"/>
              <w:autoSpaceDN w:val="0"/>
              <w:adjustRightInd w:val="0"/>
              <w:spacing w:line="360" w:lineRule="auto"/>
              <w:rPr>
                <w:rFonts w:hAnsi="宋体" w:cs="黑体"/>
                <w:sz w:val="24"/>
              </w:rPr>
            </w:pPr>
            <w:r>
              <w:rPr>
                <w:rFonts w:hAnsi="宋体" w:cs="黑体" w:hint="eastAsia"/>
                <w:sz w:val="24"/>
                <w:lang/>
              </w:rPr>
              <w:t>评标委员会组建：由采购人代表</w:t>
            </w:r>
            <w:r>
              <w:rPr>
                <w:rFonts w:hAnsi="宋体" w:cs="黑体"/>
                <w:sz w:val="24"/>
                <w:lang/>
              </w:rPr>
              <w:t>1</w:t>
            </w:r>
            <w:r>
              <w:rPr>
                <w:rFonts w:hAnsi="宋体" w:cs="黑体" w:hint="eastAsia"/>
                <w:sz w:val="24"/>
                <w:lang/>
              </w:rPr>
              <w:t>人和评审专家</w:t>
            </w:r>
            <w:r>
              <w:rPr>
                <w:rFonts w:hAnsi="宋体" w:cs="黑体"/>
                <w:sz w:val="24"/>
                <w:lang/>
              </w:rPr>
              <w:t>4</w:t>
            </w:r>
            <w:r>
              <w:rPr>
                <w:rFonts w:hAnsi="宋体" w:cs="黑体" w:hint="eastAsia"/>
                <w:sz w:val="24"/>
                <w:lang/>
              </w:rPr>
              <w:t>人组成。</w:t>
            </w:r>
          </w:p>
          <w:p w:rsidR="0026523B" w:rsidRDefault="0026523B" w:rsidP="00247051">
            <w:pPr>
              <w:autoSpaceDE w:val="0"/>
              <w:autoSpaceDN w:val="0"/>
              <w:adjustRightInd w:val="0"/>
              <w:spacing w:line="360" w:lineRule="auto"/>
              <w:jc w:val="left"/>
              <w:rPr>
                <w:rFonts w:ascii="宋体" w:cs="宋体" w:hint="eastAsia"/>
                <w:sz w:val="24"/>
              </w:rPr>
            </w:pPr>
            <w:r>
              <w:rPr>
                <w:rFonts w:hAnsi="宋体" w:cs="黑体" w:hint="eastAsia"/>
                <w:sz w:val="24"/>
                <w:lang/>
              </w:rPr>
              <w:t>确定方式：评审专家评标前在河南省政府采购评审专家库中随机抽取。</w:t>
            </w:r>
          </w:p>
        </w:tc>
      </w:tr>
      <w:tr w:rsidR="0026523B" w:rsidTr="00247051">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autoSpaceDE w:val="0"/>
              <w:autoSpaceDN w:val="0"/>
              <w:adjustRightInd w:val="0"/>
              <w:spacing w:line="360" w:lineRule="auto"/>
              <w:jc w:val="center"/>
              <w:rPr>
                <w:rFonts w:hAnsi="宋体" w:cs="黑体"/>
                <w:sz w:val="24"/>
              </w:rPr>
            </w:pPr>
            <w:r>
              <w:rPr>
                <w:rFonts w:hAnsi="宋体" w:cs="黑体"/>
                <w:sz w:val="24"/>
                <w:lang/>
              </w:rPr>
              <w:t>21</w:t>
            </w:r>
          </w:p>
        </w:tc>
        <w:tc>
          <w:tcPr>
            <w:tcW w:w="2269" w:type="dxa"/>
            <w:tcBorders>
              <w:top w:val="single" w:sz="4" w:space="0" w:color="auto"/>
              <w:left w:val="nil"/>
              <w:bottom w:val="single" w:sz="4" w:space="0" w:color="auto"/>
              <w:right w:val="single" w:sz="4" w:space="0" w:color="auto"/>
            </w:tcBorders>
            <w:vAlign w:val="center"/>
          </w:tcPr>
          <w:p w:rsidR="0026523B" w:rsidRDefault="0026523B" w:rsidP="00247051">
            <w:pPr>
              <w:autoSpaceDE w:val="0"/>
              <w:autoSpaceDN w:val="0"/>
              <w:adjustRightInd w:val="0"/>
              <w:spacing w:line="360" w:lineRule="auto"/>
              <w:jc w:val="center"/>
              <w:rPr>
                <w:rFonts w:ascii="宋体" w:cs="宋体" w:hint="eastAsia"/>
                <w:sz w:val="24"/>
              </w:rPr>
            </w:pPr>
            <w:r>
              <w:rPr>
                <w:rFonts w:hAnsi="宋体" w:cs="仿宋_GB2312" w:hint="eastAsia"/>
                <w:sz w:val="24"/>
                <w:lang/>
              </w:rPr>
              <w:t>评标方法</w:t>
            </w:r>
          </w:p>
        </w:tc>
        <w:tc>
          <w:tcPr>
            <w:tcW w:w="6811" w:type="dxa"/>
            <w:tcBorders>
              <w:top w:val="single" w:sz="4" w:space="0" w:color="auto"/>
              <w:left w:val="nil"/>
              <w:bottom w:val="single" w:sz="4" w:space="0" w:color="auto"/>
              <w:right w:val="single" w:sz="4" w:space="0" w:color="auto"/>
            </w:tcBorders>
            <w:vAlign w:val="center"/>
          </w:tcPr>
          <w:p w:rsidR="0026523B" w:rsidRDefault="0026523B" w:rsidP="00247051">
            <w:pPr>
              <w:autoSpaceDE w:val="0"/>
              <w:autoSpaceDN w:val="0"/>
              <w:adjustRightInd w:val="0"/>
              <w:spacing w:line="360" w:lineRule="auto"/>
              <w:rPr>
                <w:rFonts w:ascii="宋体" w:cs="宋体" w:hint="eastAsia"/>
                <w:sz w:val="24"/>
              </w:rPr>
            </w:pPr>
            <w:r>
              <w:rPr>
                <w:rFonts w:ascii="宋体" w:cs="宋体" w:hint="eastAsia"/>
                <w:sz w:val="24"/>
                <w:lang/>
              </w:rPr>
              <w:t>最低评标价法</w:t>
            </w:r>
          </w:p>
        </w:tc>
      </w:tr>
      <w:tr w:rsidR="0026523B" w:rsidTr="00247051">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autoSpaceDE w:val="0"/>
              <w:autoSpaceDN w:val="0"/>
              <w:adjustRightInd w:val="0"/>
              <w:spacing w:line="360" w:lineRule="auto"/>
              <w:jc w:val="center"/>
              <w:rPr>
                <w:rFonts w:hAnsi="宋体" w:cs="黑体"/>
                <w:sz w:val="24"/>
              </w:rPr>
            </w:pPr>
            <w:r>
              <w:rPr>
                <w:rFonts w:hAnsi="宋体" w:cs="黑体"/>
                <w:sz w:val="24"/>
                <w:lang/>
              </w:rPr>
              <w:t>22</w:t>
            </w:r>
          </w:p>
        </w:tc>
        <w:tc>
          <w:tcPr>
            <w:tcW w:w="2269" w:type="dxa"/>
            <w:tcBorders>
              <w:top w:val="single" w:sz="4" w:space="0" w:color="auto"/>
              <w:left w:val="nil"/>
              <w:bottom w:val="single" w:sz="4" w:space="0" w:color="auto"/>
              <w:right w:val="single" w:sz="4" w:space="0" w:color="auto"/>
            </w:tcBorders>
            <w:vAlign w:val="center"/>
          </w:tcPr>
          <w:p w:rsidR="0026523B" w:rsidRDefault="0026523B" w:rsidP="00247051">
            <w:pPr>
              <w:autoSpaceDE w:val="0"/>
              <w:autoSpaceDN w:val="0"/>
              <w:adjustRightInd w:val="0"/>
              <w:spacing w:line="360" w:lineRule="auto"/>
              <w:jc w:val="center"/>
              <w:rPr>
                <w:rFonts w:ascii="宋体" w:cs="宋体" w:hint="eastAsia"/>
                <w:sz w:val="24"/>
              </w:rPr>
            </w:pPr>
            <w:r>
              <w:rPr>
                <w:rFonts w:ascii="宋体" w:cs="宋体" w:hint="eastAsia"/>
                <w:sz w:val="24"/>
                <w:lang/>
              </w:rPr>
              <w:t>授权函</w:t>
            </w:r>
          </w:p>
        </w:tc>
        <w:tc>
          <w:tcPr>
            <w:tcW w:w="6811" w:type="dxa"/>
            <w:tcBorders>
              <w:top w:val="single" w:sz="4" w:space="0" w:color="auto"/>
              <w:left w:val="nil"/>
              <w:bottom w:val="single" w:sz="4" w:space="0" w:color="auto"/>
              <w:right w:val="single" w:sz="4" w:space="0" w:color="auto"/>
            </w:tcBorders>
            <w:vAlign w:val="center"/>
          </w:tcPr>
          <w:p w:rsidR="0026523B" w:rsidRDefault="0026523B" w:rsidP="00247051">
            <w:pPr>
              <w:autoSpaceDE w:val="0"/>
              <w:autoSpaceDN w:val="0"/>
              <w:adjustRightInd w:val="0"/>
              <w:spacing w:line="360" w:lineRule="auto"/>
              <w:jc w:val="left"/>
            </w:pPr>
            <w:r>
              <w:rPr>
                <w:rFonts w:ascii="宋体" w:cs="宋体" w:hint="eastAsia"/>
                <w:sz w:val="24"/>
                <w:lang/>
              </w:rPr>
              <w:t>采购单位委派代表参加评审委员会的，须向采购代理机构出具授权函。</w:t>
            </w:r>
          </w:p>
        </w:tc>
      </w:tr>
      <w:tr w:rsidR="0026523B" w:rsidTr="00247051">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autoSpaceDE w:val="0"/>
              <w:autoSpaceDN w:val="0"/>
              <w:adjustRightInd w:val="0"/>
              <w:spacing w:line="360" w:lineRule="auto"/>
              <w:jc w:val="center"/>
              <w:rPr>
                <w:rFonts w:hAnsi="宋体" w:cs="黑体"/>
                <w:sz w:val="24"/>
              </w:rPr>
            </w:pPr>
            <w:r>
              <w:rPr>
                <w:rFonts w:hAnsi="宋体" w:cs="黑体"/>
                <w:sz w:val="24"/>
                <w:lang/>
              </w:rPr>
              <w:t>23</w:t>
            </w:r>
          </w:p>
        </w:tc>
        <w:tc>
          <w:tcPr>
            <w:tcW w:w="2269" w:type="dxa"/>
            <w:tcBorders>
              <w:top w:val="single" w:sz="4" w:space="0" w:color="auto"/>
              <w:left w:val="nil"/>
              <w:bottom w:val="single" w:sz="4" w:space="0" w:color="auto"/>
              <w:right w:val="single" w:sz="4" w:space="0" w:color="auto"/>
            </w:tcBorders>
            <w:vAlign w:val="center"/>
          </w:tcPr>
          <w:p w:rsidR="0026523B" w:rsidRDefault="0026523B" w:rsidP="00247051">
            <w:pPr>
              <w:autoSpaceDE w:val="0"/>
              <w:autoSpaceDN w:val="0"/>
              <w:adjustRightInd w:val="0"/>
              <w:spacing w:line="360" w:lineRule="auto"/>
              <w:jc w:val="center"/>
              <w:rPr>
                <w:rFonts w:ascii="宋体" w:cs="宋体" w:hint="eastAsia"/>
                <w:sz w:val="24"/>
              </w:rPr>
            </w:pPr>
            <w:r>
              <w:rPr>
                <w:rFonts w:ascii="宋体" w:cs="宋体" w:hint="eastAsia"/>
                <w:sz w:val="24"/>
                <w:lang/>
              </w:rPr>
              <w:t>中标候选人</w:t>
            </w:r>
          </w:p>
        </w:tc>
        <w:tc>
          <w:tcPr>
            <w:tcW w:w="6811" w:type="dxa"/>
            <w:tcBorders>
              <w:top w:val="single" w:sz="4" w:space="0" w:color="auto"/>
              <w:left w:val="nil"/>
              <w:bottom w:val="single" w:sz="4" w:space="0" w:color="auto"/>
              <w:right w:val="single" w:sz="4" w:space="0" w:color="auto"/>
            </w:tcBorders>
            <w:vAlign w:val="center"/>
          </w:tcPr>
          <w:p w:rsidR="0026523B" w:rsidRDefault="0026523B" w:rsidP="00247051">
            <w:pPr>
              <w:autoSpaceDE w:val="0"/>
              <w:autoSpaceDN w:val="0"/>
              <w:adjustRightInd w:val="0"/>
              <w:spacing w:line="360" w:lineRule="auto"/>
              <w:rPr>
                <w:rFonts w:ascii="宋体" w:hAnsi="宋体" w:cs="仿宋_GB2312" w:hint="eastAsia"/>
                <w:sz w:val="24"/>
              </w:rPr>
            </w:pPr>
            <w:r>
              <w:rPr>
                <w:rFonts w:ascii="宋体" w:hAnsi="宋体" w:cs="宋体" w:hint="eastAsia"/>
                <w:kern w:val="0"/>
                <w:sz w:val="24"/>
                <w:lang/>
              </w:rPr>
              <w:t>由评标委员会推荐3名中标候选人。</w:t>
            </w:r>
          </w:p>
        </w:tc>
      </w:tr>
      <w:tr w:rsidR="0026523B" w:rsidTr="00247051">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autoSpaceDE w:val="0"/>
              <w:autoSpaceDN w:val="0"/>
              <w:adjustRightInd w:val="0"/>
              <w:spacing w:line="360" w:lineRule="auto"/>
              <w:jc w:val="center"/>
              <w:rPr>
                <w:rFonts w:hAnsi="宋体" w:cs="黑体"/>
                <w:sz w:val="24"/>
              </w:rPr>
            </w:pPr>
            <w:r>
              <w:rPr>
                <w:rFonts w:hAnsi="宋体" w:cs="黑体"/>
                <w:sz w:val="24"/>
                <w:lang/>
              </w:rPr>
              <w:t>24</w:t>
            </w:r>
          </w:p>
        </w:tc>
        <w:tc>
          <w:tcPr>
            <w:tcW w:w="2269" w:type="dxa"/>
            <w:tcBorders>
              <w:top w:val="single" w:sz="4" w:space="0" w:color="auto"/>
              <w:left w:val="nil"/>
              <w:bottom w:val="single" w:sz="4" w:space="0" w:color="auto"/>
              <w:right w:val="single" w:sz="4" w:space="0" w:color="auto"/>
            </w:tcBorders>
            <w:vAlign w:val="center"/>
          </w:tcPr>
          <w:p w:rsidR="0026523B" w:rsidRDefault="0026523B" w:rsidP="00247051">
            <w:pPr>
              <w:autoSpaceDE w:val="0"/>
              <w:autoSpaceDN w:val="0"/>
              <w:adjustRightInd w:val="0"/>
              <w:spacing w:line="266" w:lineRule="auto"/>
              <w:jc w:val="center"/>
              <w:rPr>
                <w:rFonts w:ascii="宋体" w:cs="宋体" w:hint="eastAsia"/>
                <w:sz w:val="24"/>
              </w:rPr>
            </w:pPr>
            <w:r>
              <w:rPr>
                <w:rFonts w:ascii="宋体" w:cs="宋体" w:hint="eastAsia"/>
                <w:sz w:val="24"/>
                <w:lang/>
              </w:rPr>
              <w:t>中标人需提交的资料</w:t>
            </w:r>
          </w:p>
        </w:tc>
        <w:tc>
          <w:tcPr>
            <w:tcW w:w="6811" w:type="dxa"/>
            <w:tcBorders>
              <w:top w:val="single" w:sz="4" w:space="0" w:color="auto"/>
              <w:left w:val="nil"/>
              <w:bottom w:val="single" w:sz="4" w:space="0" w:color="auto"/>
              <w:right w:val="single" w:sz="4" w:space="0" w:color="auto"/>
            </w:tcBorders>
            <w:vAlign w:val="center"/>
          </w:tcPr>
          <w:p w:rsidR="0026523B" w:rsidRDefault="0026523B" w:rsidP="00247051">
            <w:pPr>
              <w:autoSpaceDE w:val="0"/>
              <w:autoSpaceDN w:val="0"/>
              <w:adjustRightInd w:val="0"/>
              <w:spacing w:line="266" w:lineRule="auto"/>
              <w:rPr>
                <w:rFonts w:ascii="宋体" w:cs="宋体" w:hint="eastAsia"/>
                <w:sz w:val="24"/>
              </w:rPr>
            </w:pPr>
            <w:r>
              <w:rPr>
                <w:rFonts w:ascii="宋体" w:cs="宋体" w:hint="eastAsia"/>
                <w:sz w:val="24"/>
                <w:lang/>
              </w:rPr>
              <w:t>中标人在接到中标通知时，须向鄢陵政府采购中心发送投标报价及分项报价一览表（包含主要中标标的的名称、规格型号、数量、单价、服务要求等）电子文档，并同时通知政府采购中心联系人。邮箱：610398994@qq.com。</w:t>
            </w:r>
          </w:p>
        </w:tc>
      </w:tr>
      <w:tr w:rsidR="0026523B" w:rsidTr="00247051">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autoSpaceDE w:val="0"/>
              <w:autoSpaceDN w:val="0"/>
              <w:adjustRightInd w:val="0"/>
              <w:spacing w:line="360" w:lineRule="auto"/>
              <w:jc w:val="center"/>
              <w:rPr>
                <w:rFonts w:hAnsi="宋体" w:cs="黑体"/>
                <w:sz w:val="24"/>
              </w:rPr>
            </w:pPr>
            <w:r>
              <w:rPr>
                <w:rFonts w:hAnsi="宋体" w:cs="黑体"/>
                <w:sz w:val="24"/>
                <w:lang/>
              </w:rPr>
              <w:t>25</w:t>
            </w:r>
          </w:p>
        </w:tc>
        <w:tc>
          <w:tcPr>
            <w:tcW w:w="2269" w:type="dxa"/>
            <w:tcBorders>
              <w:top w:val="single" w:sz="4" w:space="0" w:color="auto"/>
              <w:left w:val="nil"/>
              <w:bottom w:val="single" w:sz="4" w:space="0" w:color="auto"/>
              <w:right w:val="single" w:sz="4" w:space="0" w:color="auto"/>
            </w:tcBorders>
            <w:vAlign w:val="center"/>
          </w:tcPr>
          <w:p w:rsidR="0026523B" w:rsidRDefault="0026523B" w:rsidP="00247051">
            <w:pPr>
              <w:autoSpaceDE w:val="0"/>
              <w:autoSpaceDN w:val="0"/>
              <w:adjustRightInd w:val="0"/>
              <w:spacing w:line="360" w:lineRule="auto"/>
              <w:jc w:val="center"/>
              <w:rPr>
                <w:rFonts w:hAnsi="宋体" w:cs="黑体"/>
                <w:sz w:val="24"/>
              </w:rPr>
            </w:pPr>
            <w:r>
              <w:rPr>
                <w:rFonts w:ascii="宋体" w:hAnsi="宋体" w:cs="宋体" w:hint="eastAsia"/>
                <w:sz w:val="24"/>
                <w:lang/>
              </w:rPr>
              <w:t>电子化采购模式</w:t>
            </w:r>
          </w:p>
        </w:tc>
        <w:tc>
          <w:tcPr>
            <w:tcW w:w="6811" w:type="dxa"/>
            <w:tcBorders>
              <w:top w:val="single" w:sz="4" w:space="0" w:color="auto"/>
              <w:left w:val="nil"/>
              <w:bottom w:val="single" w:sz="4" w:space="0" w:color="auto"/>
              <w:right w:val="single" w:sz="4" w:space="0" w:color="auto"/>
            </w:tcBorders>
            <w:vAlign w:val="center"/>
          </w:tcPr>
          <w:p w:rsidR="0026523B" w:rsidRDefault="0026523B" w:rsidP="00247051">
            <w:pPr>
              <w:autoSpaceDE w:val="0"/>
              <w:autoSpaceDN w:val="0"/>
              <w:adjustRightInd w:val="0"/>
              <w:spacing w:line="360" w:lineRule="auto"/>
              <w:rPr>
                <w:rFonts w:ascii="宋体" w:hAnsi="宋体" w:cs="宋体" w:hint="eastAsia"/>
                <w:sz w:val="24"/>
              </w:rPr>
            </w:pPr>
            <w:r>
              <w:rPr>
                <w:rFonts w:ascii="宋体" w:hAnsi="宋体" w:cs="宋体" w:hint="eastAsia"/>
                <w:b/>
                <w:kern w:val="0"/>
                <w:sz w:val="24"/>
                <w:lang/>
              </w:rPr>
              <w:t>√</w:t>
            </w:r>
            <w:r>
              <w:rPr>
                <w:rFonts w:cs="宋体" w:hint="eastAsia"/>
                <w:szCs w:val="21"/>
                <w:lang/>
              </w:rPr>
              <w:t>是。投标人投标时须提供加密电子投标文件、备份文件（使用电子介质存储）、纸质投标文件。投标人资质、业绩、荣誉及相关人员证明材料等资料原件开标现场不再提供。</w:t>
            </w:r>
          </w:p>
          <w:p w:rsidR="0026523B" w:rsidRDefault="0026523B" w:rsidP="00247051">
            <w:pPr>
              <w:autoSpaceDE w:val="0"/>
              <w:autoSpaceDN w:val="0"/>
              <w:adjustRightInd w:val="0"/>
              <w:spacing w:line="360" w:lineRule="auto"/>
              <w:jc w:val="center"/>
              <w:rPr>
                <w:rFonts w:ascii="宋体" w:cs="宋体" w:hint="eastAsia"/>
                <w:sz w:val="24"/>
              </w:rPr>
            </w:pPr>
            <w:r>
              <w:rPr>
                <w:rFonts w:ascii="宋体" w:hAnsi="宋体" w:cs="宋体" w:hint="eastAsia"/>
                <w:sz w:val="24"/>
                <w:lang/>
              </w:rPr>
              <w:t>□否。投标人投标时须提供纸质投标文件。投标人资质、业绩、荣誉及相关人员证明材料等资料原件根据招标文件要求提供。</w:t>
            </w:r>
          </w:p>
        </w:tc>
      </w:tr>
    </w:tbl>
    <w:p w:rsidR="0026523B" w:rsidRPr="00B07619" w:rsidRDefault="0026523B" w:rsidP="0026523B">
      <w:pPr>
        <w:pStyle w:val="aa"/>
        <w:widowControl w:val="0"/>
        <w:autoSpaceDE w:val="0"/>
        <w:autoSpaceDN w:val="0"/>
        <w:adjustRightInd w:val="0"/>
        <w:spacing w:before="0" w:beforeAutospacing="0" w:after="0" w:afterAutospacing="0" w:line="360" w:lineRule="auto"/>
        <w:jc w:val="center"/>
        <w:rPr>
          <w:rFonts w:ascii="楷体" w:eastAsia="楷体" w:hAnsi="楷体" w:cs="楷体"/>
          <w:b/>
          <w:sz w:val="36"/>
          <w:szCs w:val="36"/>
        </w:rPr>
      </w:pPr>
      <w:r>
        <w:rPr>
          <w:rFonts w:ascii="楷体" w:eastAsia="楷体" w:hAnsi="楷体" w:cs="楷体"/>
          <w:b/>
          <w:sz w:val="36"/>
          <w:szCs w:val="36"/>
        </w:rPr>
        <w:t xml:space="preserve"> </w:t>
      </w:r>
    </w:p>
    <w:p w:rsidR="0026523B" w:rsidRDefault="0026523B" w:rsidP="0026523B">
      <w:pPr>
        <w:widowControl/>
        <w:jc w:val="left"/>
        <w:rPr>
          <w:rFonts w:ascii="楷体" w:eastAsia="楷体" w:hAnsi="楷体" w:cs="宋体" w:hint="eastAsia"/>
          <w:b/>
          <w:kern w:val="0"/>
          <w:sz w:val="36"/>
          <w:szCs w:val="36"/>
        </w:rPr>
      </w:pPr>
      <w:r>
        <w:rPr>
          <w:rFonts w:ascii="楷体" w:eastAsia="楷体" w:hAnsi="楷体" w:cs="宋体" w:hint="eastAsia"/>
          <w:b/>
          <w:sz w:val="36"/>
          <w:szCs w:val="36"/>
          <w:lang/>
        </w:rPr>
        <w:br w:type="page"/>
      </w:r>
    </w:p>
    <w:p w:rsidR="0026523B" w:rsidRDefault="0026523B" w:rsidP="0026523B">
      <w:pPr>
        <w:pStyle w:val="aa"/>
        <w:widowControl w:val="0"/>
        <w:autoSpaceDE w:val="0"/>
        <w:autoSpaceDN w:val="0"/>
        <w:adjustRightInd w:val="0"/>
        <w:spacing w:before="0" w:beforeAutospacing="0" w:after="0" w:afterAutospacing="0" w:line="360" w:lineRule="auto"/>
        <w:jc w:val="center"/>
        <w:rPr>
          <w:rFonts w:ascii="楷体" w:eastAsia="楷体" w:hAnsi="楷体" w:cs="楷体"/>
          <w:b/>
          <w:sz w:val="36"/>
          <w:szCs w:val="36"/>
        </w:rPr>
      </w:pPr>
      <w:r>
        <w:rPr>
          <w:rFonts w:ascii="楷体" w:eastAsia="楷体" w:hAnsi="楷体" w:cs="楷体"/>
          <w:b/>
          <w:sz w:val="36"/>
          <w:szCs w:val="36"/>
        </w:rPr>
        <w:lastRenderedPageBreak/>
        <w:t>一、说 明</w:t>
      </w:r>
    </w:p>
    <w:p w:rsidR="0026523B" w:rsidRDefault="0026523B" w:rsidP="0026523B">
      <w:pPr>
        <w:pStyle w:val="aa"/>
        <w:widowControl w:val="0"/>
        <w:autoSpaceDE w:val="0"/>
        <w:autoSpaceDN w:val="0"/>
        <w:spacing w:before="0" w:beforeAutospacing="0" w:after="0" w:afterAutospacing="0" w:line="360" w:lineRule="auto"/>
        <w:jc w:val="both"/>
        <w:rPr>
          <w:b/>
        </w:rPr>
      </w:pPr>
      <w:r>
        <w:rPr>
          <w:b/>
        </w:rPr>
        <w:t>1.适用范围</w:t>
      </w:r>
    </w:p>
    <w:p w:rsidR="0026523B" w:rsidRDefault="0026523B" w:rsidP="0026523B">
      <w:pPr>
        <w:pStyle w:val="aa"/>
        <w:widowControl w:val="0"/>
        <w:autoSpaceDE w:val="0"/>
        <w:autoSpaceDN w:val="0"/>
        <w:spacing w:before="0" w:beforeAutospacing="0" w:after="0" w:afterAutospacing="0" w:line="360" w:lineRule="auto"/>
        <w:jc w:val="both"/>
        <w:rPr>
          <w:kern w:val="2"/>
        </w:rPr>
      </w:pPr>
      <w:r>
        <w:t>1.1</w:t>
      </w:r>
      <w:r>
        <w:rPr>
          <w:kern w:val="2"/>
        </w:rPr>
        <w:t>本招标文件仅适用于本次投标邀请中所述的货物及服务。</w:t>
      </w:r>
    </w:p>
    <w:p w:rsidR="0026523B" w:rsidRDefault="0026523B" w:rsidP="0026523B">
      <w:pPr>
        <w:pStyle w:val="aa"/>
        <w:widowControl w:val="0"/>
        <w:autoSpaceDE w:val="0"/>
        <w:autoSpaceDN w:val="0"/>
        <w:spacing w:before="0" w:beforeAutospacing="0" w:after="0" w:afterAutospacing="0" w:line="360" w:lineRule="auto"/>
        <w:jc w:val="both"/>
      </w:pPr>
      <w:r>
        <w:t>1.2本招标文件解释权属于《投标邀请》所述的采购人。</w:t>
      </w:r>
    </w:p>
    <w:p w:rsidR="0026523B" w:rsidRDefault="0026523B" w:rsidP="0026523B">
      <w:pPr>
        <w:autoSpaceDE w:val="0"/>
        <w:autoSpaceDN w:val="0"/>
        <w:adjustRightInd w:val="0"/>
        <w:spacing w:line="360" w:lineRule="auto"/>
        <w:rPr>
          <w:rFonts w:ascii="宋体" w:cs="宋体" w:hint="eastAsia"/>
          <w:b/>
          <w:sz w:val="24"/>
        </w:rPr>
      </w:pPr>
      <w:r>
        <w:rPr>
          <w:rFonts w:ascii="宋体" w:cs="宋体" w:hint="eastAsia"/>
          <w:b/>
          <w:sz w:val="24"/>
          <w:lang/>
        </w:rPr>
        <w:t>2.定义</w:t>
      </w:r>
    </w:p>
    <w:p w:rsidR="0026523B" w:rsidRDefault="0026523B" w:rsidP="0026523B">
      <w:pPr>
        <w:wordWrap w:val="0"/>
        <w:topLinePunct/>
        <w:autoSpaceDE w:val="0"/>
        <w:autoSpaceDN w:val="0"/>
        <w:adjustRightInd w:val="0"/>
        <w:snapToGrid w:val="0"/>
        <w:spacing w:line="360" w:lineRule="auto"/>
        <w:rPr>
          <w:rFonts w:ascii="宋体" w:cs="宋体" w:hint="eastAsia"/>
          <w:sz w:val="24"/>
        </w:rPr>
      </w:pPr>
      <w:r>
        <w:rPr>
          <w:rFonts w:ascii="宋体" w:cs="宋体" w:hint="eastAsia"/>
          <w:sz w:val="24"/>
          <w:lang/>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26523B" w:rsidRDefault="0026523B" w:rsidP="0026523B">
      <w:pPr>
        <w:wordWrap w:val="0"/>
        <w:topLinePunct/>
        <w:autoSpaceDE w:val="0"/>
        <w:autoSpaceDN w:val="0"/>
        <w:adjustRightInd w:val="0"/>
        <w:snapToGrid w:val="0"/>
        <w:spacing w:line="360" w:lineRule="auto"/>
        <w:rPr>
          <w:rFonts w:ascii="宋体" w:cs="宋体" w:hint="eastAsia"/>
          <w:sz w:val="24"/>
        </w:rPr>
      </w:pPr>
      <w:r>
        <w:rPr>
          <w:rFonts w:ascii="宋体" w:cs="宋体" w:hint="eastAsia"/>
          <w:sz w:val="24"/>
          <w:lang/>
        </w:rPr>
        <w:t>2.2</w:t>
      </w:r>
      <w:r>
        <w:rPr>
          <w:rFonts w:ascii="宋体" w:hAnsi="宋体" w:cs="宋体" w:hint="eastAsia"/>
          <w:sz w:val="24"/>
          <w:lang/>
        </w:rPr>
        <w:t>招标文件所称的</w:t>
      </w:r>
      <w:r>
        <w:rPr>
          <w:rFonts w:ascii="宋体" w:hAnsi="Times New Roman" w:cs="宋体" w:hint="eastAsia"/>
          <w:sz w:val="24"/>
          <w:lang/>
        </w:rPr>
        <w:t>“以上”、“以下”、“内”、“以内”，包括本数；所称的“不足”，不包括本数。</w:t>
      </w:r>
    </w:p>
    <w:p w:rsidR="0026523B" w:rsidRDefault="0026523B" w:rsidP="0026523B">
      <w:pPr>
        <w:wordWrap w:val="0"/>
        <w:topLinePunct/>
        <w:autoSpaceDE w:val="0"/>
        <w:autoSpaceDN w:val="0"/>
        <w:adjustRightInd w:val="0"/>
        <w:snapToGrid w:val="0"/>
        <w:spacing w:line="360" w:lineRule="auto"/>
        <w:rPr>
          <w:rFonts w:ascii="宋体" w:cs="宋体" w:hint="eastAsia"/>
          <w:sz w:val="24"/>
        </w:rPr>
      </w:pPr>
      <w:r>
        <w:rPr>
          <w:rFonts w:ascii="宋体" w:cs="宋体" w:hint="eastAsia"/>
          <w:sz w:val="24"/>
          <w:lang/>
        </w:rPr>
        <w:t>2.3</w:t>
      </w:r>
      <w:r>
        <w:rPr>
          <w:rFonts w:cs="Calibri"/>
          <w:sz w:val="24"/>
          <w:lang/>
        </w:rPr>
        <w:t>“</w:t>
      </w:r>
      <w:r>
        <w:rPr>
          <w:rFonts w:ascii="宋体" w:hAnsi="宋体" w:cs="宋体" w:hint="eastAsia"/>
          <w:sz w:val="24"/>
          <w:lang/>
        </w:rPr>
        <w:t>招标人</w:t>
      </w:r>
      <w:r>
        <w:rPr>
          <w:rFonts w:cs="Calibri"/>
          <w:sz w:val="24"/>
          <w:lang/>
        </w:rPr>
        <w:t>”</w:t>
      </w:r>
      <w:r>
        <w:rPr>
          <w:rFonts w:ascii="宋体" w:hAnsi="宋体" w:cs="宋体" w:hint="eastAsia"/>
          <w:sz w:val="24"/>
          <w:lang/>
        </w:rPr>
        <w:t>系指组织本次招标的采购单位。</w:t>
      </w:r>
    </w:p>
    <w:p w:rsidR="0026523B" w:rsidRDefault="0026523B" w:rsidP="0026523B">
      <w:pPr>
        <w:wordWrap w:val="0"/>
        <w:topLinePunct/>
        <w:autoSpaceDE w:val="0"/>
        <w:autoSpaceDN w:val="0"/>
        <w:adjustRightInd w:val="0"/>
        <w:snapToGrid w:val="0"/>
        <w:spacing w:line="360" w:lineRule="auto"/>
        <w:rPr>
          <w:rFonts w:ascii="宋体" w:cs="宋体" w:hint="eastAsia"/>
          <w:sz w:val="24"/>
        </w:rPr>
      </w:pPr>
      <w:r>
        <w:rPr>
          <w:rFonts w:ascii="宋体" w:cs="宋体" w:hint="eastAsia"/>
          <w:sz w:val="24"/>
          <w:lang/>
        </w:rPr>
        <w:t>2.4</w:t>
      </w:r>
      <w:r>
        <w:rPr>
          <w:rFonts w:cs="Calibri"/>
          <w:sz w:val="24"/>
          <w:lang/>
        </w:rPr>
        <w:t>“</w:t>
      </w:r>
      <w:r>
        <w:rPr>
          <w:rFonts w:ascii="宋体" w:hAnsi="宋体" w:cs="宋体" w:hint="eastAsia"/>
          <w:sz w:val="24"/>
          <w:lang/>
        </w:rPr>
        <w:t>投标人</w:t>
      </w:r>
      <w:r>
        <w:rPr>
          <w:rFonts w:cs="Calibri"/>
          <w:sz w:val="24"/>
          <w:lang/>
        </w:rPr>
        <w:t>”</w:t>
      </w:r>
      <w:r>
        <w:rPr>
          <w:rFonts w:ascii="宋体" w:hAnsi="宋体" w:cs="宋体" w:hint="eastAsia"/>
          <w:sz w:val="24"/>
          <w:lang/>
        </w:rPr>
        <w:t>系指向招标人提交投标文件的供应商（公司或企业）。</w:t>
      </w:r>
    </w:p>
    <w:p w:rsidR="0026523B" w:rsidRDefault="0026523B" w:rsidP="0026523B">
      <w:pPr>
        <w:wordWrap w:val="0"/>
        <w:topLinePunct/>
        <w:autoSpaceDE w:val="0"/>
        <w:autoSpaceDN w:val="0"/>
        <w:adjustRightInd w:val="0"/>
        <w:snapToGrid w:val="0"/>
        <w:spacing w:line="360" w:lineRule="auto"/>
      </w:pPr>
      <w:r>
        <w:rPr>
          <w:rFonts w:ascii="宋体" w:cs="宋体" w:hint="eastAsia"/>
          <w:sz w:val="24"/>
          <w:lang/>
        </w:rPr>
        <w:t>2.5</w:t>
      </w:r>
      <w:r>
        <w:rPr>
          <w:rFonts w:cs="Calibri"/>
          <w:sz w:val="24"/>
          <w:lang/>
        </w:rPr>
        <w:t>“</w:t>
      </w:r>
      <w:r>
        <w:rPr>
          <w:rFonts w:ascii="宋体" w:hAnsi="宋体" w:cs="宋体" w:hint="eastAsia"/>
          <w:sz w:val="24"/>
          <w:lang/>
        </w:rPr>
        <w:t>项目</w:t>
      </w:r>
      <w:r>
        <w:rPr>
          <w:rFonts w:cs="Calibri"/>
          <w:sz w:val="24"/>
          <w:lang/>
        </w:rPr>
        <w:t>”</w:t>
      </w:r>
      <w:r>
        <w:rPr>
          <w:rFonts w:ascii="宋体" w:hAnsi="宋体" w:cs="宋体" w:hint="eastAsia"/>
          <w:sz w:val="24"/>
          <w:lang/>
        </w:rPr>
        <w:t>系指供应商按招标文件规定，须向采购方提供的货物或服务。</w:t>
      </w:r>
    </w:p>
    <w:p w:rsidR="0026523B" w:rsidRDefault="0026523B" w:rsidP="0026523B">
      <w:pPr>
        <w:pStyle w:val="aa"/>
        <w:widowControl w:val="0"/>
        <w:autoSpaceDE w:val="0"/>
        <w:autoSpaceDN w:val="0"/>
        <w:spacing w:before="0" w:beforeAutospacing="0" w:after="0" w:afterAutospacing="0" w:line="360" w:lineRule="auto"/>
        <w:jc w:val="both"/>
        <w:rPr>
          <w:b/>
        </w:rPr>
      </w:pPr>
      <w:r>
        <w:rPr>
          <w:b/>
        </w:rPr>
        <w:t>3.合格的投标人</w:t>
      </w:r>
    </w:p>
    <w:p w:rsidR="0026523B" w:rsidRDefault="0026523B" w:rsidP="0026523B">
      <w:pPr>
        <w:pStyle w:val="aa"/>
        <w:widowControl w:val="0"/>
        <w:spacing w:before="0" w:beforeAutospacing="0" w:after="0" w:afterAutospacing="0" w:line="360" w:lineRule="auto"/>
        <w:jc w:val="both"/>
      </w:pPr>
      <w:r>
        <w:t>3.1 符合本项目《投标邀请》和《投标人须知》前附表中规定的合格投标人所必须具备的条件。</w:t>
      </w:r>
    </w:p>
    <w:p w:rsidR="0026523B" w:rsidRDefault="0026523B" w:rsidP="0026523B">
      <w:pPr>
        <w:pStyle w:val="aa"/>
        <w:widowControl w:val="0"/>
        <w:autoSpaceDE w:val="0"/>
        <w:autoSpaceDN w:val="0"/>
        <w:spacing w:before="0" w:beforeAutospacing="0" w:after="0" w:afterAutospacing="0" w:line="360" w:lineRule="auto"/>
        <w:jc w:val="both"/>
      </w:pPr>
      <w:r>
        <w:t>3.2单位负责人为同一人或者存在直接控股、管理关系的不同供应商，不得参加同一合同项下的政府采购活动；</w:t>
      </w:r>
    </w:p>
    <w:p w:rsidR="0026523B" w:rsidRDefault="0026523B" w:rsidP="0026523B">
      <w:pPr>
        <w:pStyle w:val="aa"/>
        <w:widowControl w:val="0"/>
        <w:autoSpaceDE w:val="0"/>
        <w:autoSpaceDN w:val="0"/>
        <w:spacing w:before="0" w:beforeAutospacing="0" w:after="0" w:afterAutospacing="0" w:line="360" w:lineRule="auto"/>
        <w:jc w:val="both"/>
      </w:pPr>
      <w:r>
        <w:t>3.3除单一来源采购项目外，为采购项目提供整体设计、规范编制或者项目管理、监理、检测等服务的供应商，不得再参加该采购项目的其他采购活动。</w:t>
      </w:r>
    </w:p>
    <w:p w:rsidR="0026523B" w:rsidRDefault="0026523B" w:rsidP="0026523B">
      <w:pPr>
        <w:autoSpaceDE w:val="0"/>
        <w:autoSpaceDN w:val="0"/>
        <w:adjustRightInd w:val="0"/>
        <w:spacing w:line="360" w:lineRule="auto"/>
        <w:rPr>
          <w:rFonts w:ascii="宋体" w:cs="宋体" w:hint="eastAsia"/>
          <w:sz w:val="24"/>
        </w:rPr>
      </w:pPr>
      <w:r>
        <w:rPr>
          <w:rFonts w:ascii="宋体" w:cs="宋体" w:hint="eastAsia"/>
          <w:sz w:val="24"/>
          <w:lang/>
        </w:rPr>
        <w:t>3.4以联合体形式参加投标的供应商应当具备《中华人民共和国政府采购法》之规定。</w:t>
      </w:r>
    </w:p>
    <w:p w:rsidR="0026523B" w:rsidRDefault="0026523B" w:rsidP="0026523B">
      <w:pPr>
        <w:pStyle w:val="aa"/>
        <w:widowControl w:val="0"/>
        <w:autoSpaceDE w:val="0"/>
        <w:autoSpaceDN w:val="0"/>
        <w:spacing w:before="0" w:beforeAutospacing="0" w:after="0" w:afterAutospacing="0" w:line="360" w:lineRule="auto"/>
        <w:jc w:val="both"/>
      </w:pPr>
      <w:r>
        <w:t>3.5 法律、行政法规规定的其他条件。</w:t>
      </w:r>
    </w:p>
    <w:p w:rsidR="0026523B" w:rsidRDefault="0026523B" w:rsidP="0026523B">
      <w:pPr>
        <w:pStyle w:val="aa"/>
        <w:widowControl w:val="0"/>
        <w:autoSpaceDE w:val="0"/>
        <w:autoSpaceDN w:val="0"/>
        <w:spacing w:before="0" w:beforeAutospacing="0" w:after="0" w:afterAutospacing="0" w:line="360" w:lineRule="auto"/>
        <w:jc w:val="both"/>
        <w:rPr>
          <w:b/>
        </w:rPr>
      </w:pPr>
      <w:r>
        <w:rPr>
          <w:b/>
        </w:rPr>
        <w:t>4．合格的货物和服务</w:t>
      </w:r>
    </w:p>
    <w:p w:rsidR="0026523B" w:rsidRDefault="0026523B" w:rsidP="0026523B">
      <w:pPr>
        <w:pStyle w:val="aa"/>
        <w:widowControl w:val="0"/>
        <w:autoSpaceDE w:val="0"/>
        <w:autoSpaceDN w:val="0"/>
        <w:spacing w:before="0" w:beforeAutospacing="0" w:after="0" w:afterAutospacing="0" w:line="360" w:lineRule="auto"/>
        <w:jc w:val="both"/>
      </w:pPr>
      <w: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26523B" w:rsidRDefault="0026523B" w:rsidP="0026523B">
      <w:pPr>
        <w:pStyle w:val="aa"/>
        <w:widowControl w:val="0"/>
        <w:autoSpaceDE w:val="0"/>
        <w:autoSpaceDN w:val="0"/>
        <w:spacing w:before="0" w:beforeAutospacing="0" w:after="0" w:afterAutospacing="0" w:line="360" w:lineRule="auto"/>
        <w:jc w:val="both"/>
      </w:pPr>
      <w:r>
        <w:lastRenderedPageBreak/>
        <w:t>4.2 投标人所提供的服务应当没有侵犯任何第三方的知识产权、技术秘密等合法权利。</w:t>
      </w:r>
    </w:p>
    <w:p w:rsidR="0026523B" w:rsidRDefault="0026523B" w:rsidP="0026523B">
      <w:pPr>
        <w:pStyle w:val="aa"/>
        <w:widowControl w:val="0"/>
        <w:autoSpaceDE w:val="0"/>
        <w:autoSpaceDN w:val="0"/>
        <w:spacing w:before="0" w:beforeAutospacing="0" w:after="0" w:afterAutospacing="0" w:line="360" w:lineRule="auto"/>
        <w:jc w:val="both"/>
        <w:rPr>
          <w:b/>
        </w:rPr>
      </w:pPr>
      <w:r>
        <w:rPr>
          <w:b/>
        </w:rPr>
        <w:t>5．投标费用</w:t>
      </w:r>
    </w:p>
    <w:p w:rsidR="0026523B" w:rsidRDefault="0026523B" w:rsidP="0026523B">
      <w:pPr>
        <w:pStyle w:val="aa"/>
        <w:widowControl w:val="0"/>
        <w:autoSpaceDE w:val="0"/>
        <w:autoSpaceDN w:val="0"/>
        <w:spacing w:before="0" w:beforeAutospacing="0" w:after="0" w:afterAutospacing="0" w:line="360" w:lineRule="auto"/>
        <w:jc w:val="both"/>
      </w:pPr>
      <w:r>
        <w:t>不论投标的结果如何，投标人均应自行承担所有与投标有关的全部费用，招标人在任何情况下均无义务和责任承担这些费用。</w:t>
      </w:r>
    </w:p>
    <w:p w:rsidR="0026523B" w:rsidRDefault="0026523B" w:rsidP="0026523B">
      <w:pPr>
        <w:spacing w:line="360" w:lineRule="auto"/>
        <w:rPr>
          <w:rFonts w:ascii="黑体" w:eastAsia="黑体" w:hAnsi="宋体" w:cs="黑体" w:hint="eastAsia"/>
          <w:b/>
        </w:rPr>
      </w:pPr>
      <w:r>
        <w:rPr>
          <w:rFonts w:ascii="宋体" w:hAnsi="宋体" w:cs="宋体" w:hint="eastAsia"/>
          <w:b/>
          <w:kern w:val="0"/>
          <w:sz w:val="24"/>
          <w:lang/>
        </w:rPr>
        <w:t>6．</w:t>
      </w:r>
      <w:r>
        <w:rPr>
          <w:rFonts w:ascii="黑体" w:eastAsia="黑体" w:hAnsi="宋体" w:cs="黑体" w:hint="eastAsia"/>
          <w:b/>
          <w:szCs w:val="21"/>
          <w:lang/>
        </w:rPr>
        <w:t>保密</w:t>
      </w:r>
    </w:p>
    <w:p w:rsidR="0026523B" w:rsidRDefault="0026523B" w:rsidP="0026523B">
      <w:pPr>
        <w:spacing w:line="360" w:lineRule="auto"/>
        <w:rPr>
          <w:rFonts w:ascii="黑体" w:eastAsia="黑体" w:hAnsi="宋体" w:cs="黑体" w:hint="eastAsia"/>
          <w:b/>
        </w:rPr>
      </w:pPr>
      <w:r>
        <w:rPr>
          <w:rFonts w:ascii="宋体" w:hAnsi="宋体" w:cs="宋体" w:hint="eastAsia"/>
          <w:szCs w:val="21"/>
          <w:lang/>
        </w:rPr>
        <w:t>参与招标投标活动的各方应对招标文件和投标文件中的商业和技术等秘密保密，违者应对由此造成的后果承担法律责任。</w:t>
      </w:r>
    </w:p>
    <w:p w:rsidR="0026523B" w:rsidRDefault="0026523B" w:rsidP="0026523B">
      <w:pPr>
        <w:spacing w:line="360" w:lineRule="auto"/>
        <w:rPr>
          <w:rFonts w:ascii="宋体" w:hAnsi="宋体" w:cs="宋体" w:hint="eastAsia"/>
        </w:rPr>
      </w:pPr>
      <w:r>
        <w:rPr>
          <w:rFonts w:ascii="黑体" w:eastAsia="黑体" w:hAnsi="宋体" w:cs="黑体" w:hint="eastAsia"/>
          <w:b/>
          <w:szCs w:val="21"/>
          <w:lang/>
        </w:rPr>
        <w:t>7.语言文字</w:t>
      </w:r>
    </w:p>
    <w:p w:rsidR="0026523B" w:rsidRDefault="0026523B" w:rsidP="0026523B">
      <w:pPr>
        <w:spacing w:line="360" w:lineRule="auto"/>
        <w:rPr>
          <w:rFonts w:ascii="宋体" w:hAnsi="宋体" w:cs="宋体" w:hint="eastAsia"/>
        </w:rPr>
      </w:pPr>
      <w:r>
        <w:rPr>
          <w:rFonts w:ascii="宋体" w:hAnsi="宋体" w:cs="宋体" w:hint="eastAsia"/>
          <w:szCs w:val="21"/>
          <w:lang/>
        </w:rPr>
        <w:t>除专用术语外，与招标投标有关的语言均使用中文。必要时专用术语应附有中文注释。</w:t>
      </w:r>
    </w:p>
    <w:p w:rsidR="0026523B" w:rsidRDefault="0026523B" w:rsidP="0026523B">
      <w:pPr>
        <w:spacing w:line="360" w:lineRule="auto"/>
        <w:rPr>
          <w:rFonts w:ascii="黑体" w:eastAsia="黑体" w:hAnsi="宋体" w:cs="黑体" w:hint="eastAsia"/>
          <w:b/>
        </w:rPr>
      </w:pPr>
      <w:r>
        <w:rPr>
          <w:rFonts w:ascii="黑体" w:eastAsia="黑体" w:hAnsi="宋体" w:cs="黑体" w:hint="eastAsia"/>
          <w:b/>
          <w:szCs w:val="21"/>
          <w:lang/>
        </w:rPr>
        <w:t>8.计量单位</w:t>
      </w:r>
    </w:p>
    <w:p w:rsidR="0026523B" w:rsidRDefault="0026523B" w:rsidP="0026523B">
      <w:pPr>
        <w:spacing w:line="360" w:lineRule="auto"/>
        <w:rPr>
          <w:rFonts w:ascii="宋体" w:hAnsi="宋体" w:cs="宋体" w:hint="eastAsia"/>
        </w:rPr>
      </w:pPr>
      <w:r>
        <w:rPr>
          <w:rFonts w:ascii="宋体" w:hAnsi="宋体" w:cs="宋体" w:hint="eastAsia"/>
          <w:szCs w:val="21"/>
          <w:lang/>
        </w:rPr>
        <w:t>所有计量均采用中华人民共和国法定计量单位。</w:t>
      </w:r>
    </w:p>
    <w:p w:rsidR="0026523B" w:rsidRDefault="0026523B" w:rsidP="0026523B">
      <w:pPr>
        <w:pStyle w:val="aa"/>
        <w:widowControl w:val="0"/>
        <w:autoSpaceDE w:val="0"/>
        <w:autoSpaceDN w:val="0"/>
        <w:adjustRightInd w:val="0"/>
        <w:spacing w:before="0" w:beforeAutospacing="0" w:after="0" w:afterAutospacing="0" w:line="360" w:lineRule="auto"/>
        <w:jc w:val="center"/>
        <w:rPr>
          <w:rFonts w:ascii="楷体" w:eastAsia="楷体" w:hAnsi="楷体" w:cs="楷体"/>
          <w:b/>
          <w:sz w:val="36"/>
          <w:szCs w:val="36"/>
        </w:rPr>
      </w:pPr>
      <w:r>
        <w:rPr>
          <w:rFonts w:ascii="楷体" w:eastAsia="楷体" w:hAnsi="楷体" w:cs="楷体"/>
          <w:b/>
          <w:sz w:val="36"/>
          <w:szCs w:val="36"/>
        </w:rPr>
        <w:t>二、招标文件</w:t>
      </w:r>
    </w:p>
    <w:p w:rsidR="0026523B" w:rsidRDefault="0026523B" w:rsidP="0026523B">
      <w:pPr>
        <w:pStyle w:val="aa"/>
        <w:widowControl w:val="0"/>
        <w:autoSpaceDE w:val="0"/>
        <w:autoSpaceDN w:val="0"/>
        <w:spacing w:before="0" w:beforeAutospacing="0" w:after="0" w:afterAutospacing="0" w:line="360" w:lineRule="auto"/>
        <w:jc w:val="both"/>
        <w:rPr>
          <w:b/>
        </w:rPr>
      </w:pPr>
      <w:r>
        <w:rPr>
          <w:b/>
        </w:rPr>
        <w:t>9．招标文件构成</w:t>
      </w:r>
    </w:p>
    <w:p w:rsidR="0026523B" w:rsidRDefault="0026523B" w:rsidP="0026523B">
      <w:pPr>
        <w:pStyle w:val="aa"/>
        <w:widowControl w:val="0"/>
        <w:autoSpaceDE w:val="0"/>
        <w:autoSpaceDN w:val="0"/>
        <w:spacing w:before="0" w:beforeAutospacing="0" w:after="0" w:afterAutospacing="0" w:line="360" w:lineRule="auto"/>
        <w:jc w:val="both"/>
      </w:pPr>
      <w:r>
        <w:t>9.1 招标文件由以下部分组成：</w:t>
      </w:r>
    </w:p>
    <w:p w:rsidR="0026523B" w:rsidRDefault="0026523B" w:rsidP="0026523B">
      <w:pPr>
        <w:pStyle w:val="aa"/>
        <w:widowControl w:val="0"/>
        <w:autoSpaceDE w:val="0"/>
        <w:autoSpaceDN w:val="0"/>
        <w:spacing w:before="0" w:beforeAutospacing="0" w:after="0" w:afterAutospacing="0" w:line="360" w:lineRule="auto"/>
        <w:ind w:firstLineChars="50" w:firstLine="120"/>
        <w:jc w:val="both"/>
      </w:pPr>
      <w:r>
        <w:t>(1) 投标邀请（招标公告）</w:t>
      </w:r>
    </w:p>
    <w:p w:rsidR="0026523B" w:rsidRDefault="0026523B" w:rsidP="0026523B">
      <w:pPr>
        <w:pStyle w:val="aa"/>
        <w:widowControl w:val="0"/>
        <w:autoSpaceDE w:val="0"/>
        <w:autoSpaceDN w:val="0"/>
        <w:spacing w:before="0" w:beforeAutospacing="0" w:after="0" w:afterAutospacing="0" w:line="360" w:lineRule="auto"/>
        <w:jc w:val="both"/>
      </w:pPr>
      <w:r>
        <w:t>（2）投标人须知</w:t>
      </w:r>
    </w:p>
    <w:p w:rsidR="0026523B" w:rsidRDefault="0026523B" w:rsidP="0026523B">
      <w:pPr>
        <w:pStyle w:val="aa"/>
        <w:widowControl w:val="0"/>
        <w:autoSpaceDE w:val="0"/>
        <w:autoSpaceDN w:val="0"/>
        <w:spacing w:before="0" w:beforeAutospacing="0" w:after="0" w:afterAutospacing="0" w:line="360" w:lineRule="auto"/>
        <w:jc w:val="both"/>
      </w:pPr>
      <w:r>
        <w:t>（3）项目需求及其他要求</w:t>
      </w:r>
    </w:p>
    <w:p w:rsidR="0026523B" w:rsidRDefault="0026523B" w:rsidP="0026523B">
      <w:pPr>
        <w:pStyle w:val="aa"/>
        <w:widowControl w:val="0"/>
        <w:autoSpaceDE w:val="0"/>
        <w:autoSpaceDN w:val="0"/>
        <w:spacing w:before="0" w:beforeAutospacing="0" w:after="0" w:afterAutospacing="0" w:line="360" w:lineRule="auto"/>
        <w:jc w:val="both"/>
      </w:pPr>
      <w:r>
        <w:t>（4）政府采购政策功能</w:t>
      </w:r>
    </w:p>
    <w:p w:rsidR="0026523B" w:rsidRDefault="0026523B" w:rsidP="0026523B">
      <w:pPr>
        <w:pStyle w:val="aa"/>
        <w:widowControl w:val="0"/>
        <w:autoSpaceDE w:val="0"/>
        <w:autoSpaceDN w:val="0"/>
        <w:spacing w:before="0" w:beforeAutospacing="0" w:after="0" w:afterAutospacing="0" w:line="360" w:lineRule="auto"/>
        <w:jc w:val="both"/>
      </w:pPr>
      <w:r>
        <w:t>（5）资格审查、评标方法与评标标准</w:t>
      </w:r>
    </w:p>
    <w:p w:rsidR="0026523B" w:rsidRDefault="0026523B" w:rsidP="0026523B">
      <w:pPr>
        <w:pStyle w:val="aa"/>
        <w:widowControl w:val="0"/>
        <w:autoSpaceDE w:val="0"/>
        <w:autoSpaceDN w:val="0"/>
        <w:spacing w:before="0" w:beforeAutospacing="0" w:after="0" w:afterAutospacing="0" w:line="360" w:lineRule="auto"/>
        <w:jc w:val="both"/>
      </w:pPr>
      <w:r>
        <w:t>（6）合同条款</w:t>
      </w:r>
    </w:p>
    <w:p w:rsidR="0026523B" w:rsidRDefault="0026523B" w:rsidP="0026523B">
      <w:pPr>
        <w:pStyle w:val="aa"/>
        <w:widowControl w:val="0"/>
        <w:autoSpaceDE w:val="0"/>
        <w:autoSpaceDN w:val="0"/>
        <w:spacing w:before="0" w:beforeAutospacing="0" w:after="0" w:afterAutospacing="0" w:line="360" w:lineRule="auto"/>
        <w:jc w:val="both"/>
      </w:pPr>
      <w:r>
        <w:t>（7）投标文件有关格式</w:t>
      </w:r>
    </w:p>
    <w:p w:rsidR="0026523B" w:rsidRDefault="0026523B" w:rsidP="0026523B">
      <w:pPr>
        <w:pStyle w:val="aa"/>
        <w:widowControl w:val="0"/>
        <w:autoSpaceDE w:val="0"/>
        <w:autoSpaceDN w:val="0"/>
        <w:spacing w:before="0" w:beforeAutospacing="0" w:after="0" w:afterAutospacing="0" w:line="360" w:lineRule="auto"/>
        <w:jc w:val="both"/>
      </w:pPr>
      <w:r>
        <w:t>根据本章第10款和第11款对招标文件所作的澄清、修改，构成招标文件的组成部分。</w:t>
      </w:r>
    </w:p>
    <w:p w:rsidR="0026523B" w:rsidRDefault="0026523B" w:rsidP="0026523B">
      <w:pPr>
        <w:pStyle w:val="aa"/>
        <w:widowControl w:val="0"/>
        <w:autoSpaceDE w:val="0"/>
        <w:autoSpaceDN w:val="0"/>
        <w:spacing w:before="0" w:beforeAutospacing="0" w:after="0" w:afterAutospacing="0" w:line="360" w:lineRule="auto"/>
        <w:jc w:val="both"/>
      </w:pPr>
      <w: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26523B" w:rsidRDefault="0026523B" w:rsidP="0026523B">
      <w:pPr>
        <w:pStyle w:val="aa"/>
        <w:widowControl w:val="0"/>
        <w:autoSpaceDE w:val="0"/>
        <w:autoSpaceDN w:val="0"/>
        <w:spacing w:before="0" w:beforeAutospacing="0" w:after="0" w:afterAutospacing="0" w:line="360" w:lineRule="auto"/>
        <w:jc w:val="both"/>
        <w:rPr>
          <w:b/>
        </w:rPr>
      </w:pPr>
      <w:r>
        <w:t>9.3 投标人应认真了解本次招标的具体工作要求、工作范围以及职责，了解一切</w:t>
      </w:r>
      <w:r>
        <w:lastRenderedPageBreak/>
        <w:t>可能影响投标报价的资料。一经中标，不得以不完全了解项目要求、项目情况等为借口而提出额外补偿等要求，否则，由此引起的一切后果由中标人负责。</w:t>
      </w:r>
    </w:p>
    <w:p w:rsidR="0026523B" w:rsidRDefault="0026523B" w:rsidP="0026523B">
      <w:pPr>
        <w:pStyle w:val="aa"/>
        <w:widowControl w:val="0"/>
        <w:autoSpaceDE w:val="0"/>
        <w:autoSpaceDN w:val="0"/>
        <w:spacing w:before="0" w:beforeAutospacing="0" w:after="0" w:afterAutospacing="0" w:line="360" w:lineRule="auto"/>
        <w:jc w:val="both"/>
        <w:rPr>
          <w:b/>
        </w:rPr>
      </w:pPr>
      <w:r>
        <w:rPr>
          <w:b/>
        </w:rPr>
        <w:t>10.招标文件的澄清</w:t>
      </w:r>
    </w:p>
    <w:p w:rsidR="0026523B" w:rsidRDefault="0026523B" w:rsidP="0026523B">
      <w:pPr>
        <w:pStyle w:val="aa"/>
        <w:widowControl w:val="0"/>
        <w:autoSpaceDE w:val="0"/>
        <w:autoSpaceDN w:val="0"/>
        <w:spacing w:before="0" w:beforeAutospacing="0" w:after="0" w:afterAutospacing="0" w:line="360" w:lineRule="auto"/>
        <w:jc w:val="both"/>
      </w:pPr>
      <w:r>
        <w:t>10.1投标人应仔细阅读和检查招标文件的全部内容。如发现缺页或附件不全，应及时向招标人提出，以便补齐。如有疑问，应在投标人须知前附表规定的时间前在全国公共资源交易平台（河南省·许昌市）平台上发布疑问内容，要求招标人对招标文件予以澄清。</w:t>
      </w:r>
    </w:p>
    <w:p w:rsidR="0026523B" w:rsidRDefault="0026523B" w:rsidP="0026523B">
      <w:pPr>
        <w:pStyle w:val="aa"/>
        <w:widowControl w:val="0"/>
        <w:autoSpaceDE w:val="0"/>
        <w:autoSpaceDN w:val="0"/>
        <w:spacing w:before="0" w:beforeAutospacing="0" w:after="0" w:afterAutospacing="0" w:line="360" w:lineRule="auto"/>
        <w:jc w:val="both"/>
      </w:pPr>
      <w:r>
        <w:t>10.2招标文件的澄清将在投标人须知前附表规定的投标截止时间15天前发布在全国公共资源交易平台（河南省·许昌市）平台上，所有下载招标文件的投标人请及时查看。如果澄清发出的时间距投标截止时间不足15天，相应延长投标截止时间。</w:t>
      </w:r>
    </w:p>
    <w:p w:rsidR="0026523B" w:rsidRDefault="0026523B" w:rsidP="0026523B">
      <w:pPr>
        <w:pStyle w:val="aa"/>
        <w:widowControl w:val="0"/>
        <w:autoSpaceDE w:val="0"/>
        <w:autoSpaceDN w:val="0"/>
        <w:spacing w:before="0" w:beforeAutospacing="0" w:after="0" w:afterAutospacing="0" w:line="360" w:lineRule="auto"/>
        <w:jc w:val="both"/>
        <w:rPr>
          <w:b/>
        </w:rPr>
      </w:pPr>
      <w:r>
        <w:rPr>
          <w:b/>
        </w:rPr>
        <w:t>11.招标文件的修改</w:t>
      </w:r>
    </w:p>
    <w:p w:rsidR="0026523B" w:rsidRDefault="0026523B" w:rsidP="0026523B">
      <w:pPr>
        <w:pStyle w:val="aa"/>
        <w:widowControl w:val="0"/>
        <w:autoSpaceDE w:val="0"/>
        <w:autoSpaceDN w:val="0"/>
        <w:spacing w:before="0" w:beforeAutospacing="0" w:after="0" w:afterAutospacing="0" w:line="360" w:lineRule="auto"/>
        <w:jc w:val="both"/>
      </w:pPr>
      <w:bookmarkStart w:id="0" w:name="_Toc256519655"/>
      <w:bookmarkEnd w:id="0"/>
      <w:r>
        <w:t>11.1 在投标截止时间15天前，招标人在全国公共资源交易平台（河南省·许昌市）平台上发布修改招标文件，各投标单位请及时查看。如果修改招标文件的时间距投标截止时间不足15天，相应延长投标截止时间。</w:t>
      </w:r>
    </w:p>
    <w:p w:rsidR="0026523B" w:rsidRDefault="0026523B" w:rsidP="0026523B">
      <w:pPr>
        <w:pStyle w:val="aa"/>
        <w:widowControl w:val="0"/>
        <w:autoSpaceDE w:val="0"/>
        <w:autoSpaceDN w:val="0"/>
        <w:spacing w:before="0" w:beforeAutospacing="0" w:after="0" w:afterAutospacing="0" w:line="360" w:lineRule="auto"/>
        <w:jc w:val="both"/>
      </w:pPr>
      <w:r>
        <w:t>11.2 招标文件澄清和修改作为招标文件的组成部分，前后矛盾时以最后发出的为准。</w:t>
      </w:r>
    </w:p>
    <w:p w:rsidR="0026523B" w:rsidRDefault="0026523B" w:rsidP="0026523B">
      <w:pPr>
        <w:pStyle w:val="aa"/>
        <w:widowControl w:val="0"/>
        <w:autoSpaceDE w:val="0"/>
        <w:autoSpaceDN w:val="0"/>
        <w:spacing w:before="0" w:beforeAutospacing="0" w:after="0" w:afterAutospacing="0" w:line="360" w:lineRule="auto"/>
        <w:ind w:firstLineChars="200" w:firstLine="480"/>
        <w:jc w:val="both"/>
      </w:pPr>
      <w: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26523B" w:rsidRDefault="0026523B" w:rsidP="0026523B">
      <w:pPr>
        <w:pStyle w:val="aa"/>
        <w:widowControl w:val="0"/>
        <w:autoSpaceDE w:val="0"/>
        <w:autoSpaceDN w:val="0"/>
        <w:adjustRightInd w:val="0"/>
        <w:spacing w:before="0" w:beforeAutospacing="0" w:after="0" w:afterAutospacing="0" w:line="360" w:lineRule="auto"/>
        <w:jc w:val="both"/>
        <w:rPr>
          <w:rFonts w:ascii="楷体" w:eastAsia="楷体" w:hAnsi="楷体" w:cs="楷体"/>
          <w:b/>
        </w:rPr>
      </w:pPr>
      <w:r>
        <w:rPr>
          <w:rFonts w:ascii="楷体" w:eastAsia="楷体" w:hAnsi="楷体" w:cs="楷体"/>
          <w:b/>
        </w:rPr>
        <w:t xml:space="preserve"> </w:t>
      </w:r>
    </w:p>
    <w:p w:rsidR="0026523B" w:rsidRDefault="0026523B" w:rsidP="0026523B">
      <w:pPr>
        <w:pStyle w:val="aa"/>
        <w:widowControl w:val="0"/>
        <w:autoSpaceDE w:val="0"/>
        <w:autoSpaceDN w:val="0"/>
        <w:adjustRightInd w:val="0"/>
        <w:spacing w:before="0" w:beforeAutospacing="0" w:after="0" w:afterAutospacing="0" w:line="360" w:lineRule="auto"/>
        <w:jc w:val="center"/>
        <w:rPr>
          <w:rFonts w:ascii="楷体" w:eastAsia="楷体" w:hAnsi="楷体" w:cs="楷体"/>
          <w:b/>
          <w:sz w:val="36"/>
          <w:szCs w:val="36"/>
        </w:rPr>
      </w:pPr>
      <w:r>
        <w:rPr>
          <w:rFonts w:ascii="楷体" w:eastAsia="楷体" w:hAnsi="楷体" w:cs="楷体"/>
          <w:b/>
          <w:sz w:val="36"/>
          <w:szCs w:val="36"/>
        </w:rPr>
        <w:t>三、投标文件</w:t>
      </w:r>
    </w:p>
    <w:p w:rsidR="0026523B" w:rsidRDefault="0026523B" w:rsidP="0026523B">
      <w:pPr>
        <w:spacing w:line="360" w:lineRule="auto"/>
        <w:rPr>
          <w:rFonts w:ascii="黑体" w:eastAsia="黑体" w:hAnsi="宋体" w:cs="黑体" w:hint="eastAsia"/>
          <w:b/>
        </w:rPr>
      </w:pPr>
      <w:r>
        <w:rPr>
          <w:rFonts w:ascii="黑体" w:eastAsia="黑体" w:hAnsi="宋体" w:cs="黑体" w:hint="eastAsia"/>
          <w:b/>
          <w:szCs w:val="21"/>
          <w:lang/>
        </w:rPr>
        <w:t>12投标文件的组成</w:t>
      </w:r>
    </w:p>
    <w:p w:rsidR="0026523B" w:rsidRDefault="0026523B" w:rsidP="0026523B">
      <w:pPr>
        <w:pStyle w:val="aa"/>
        <w:widowControl w:val="0"/>
        <w:autoSpaceDE w:val="0"/>
        <w:autoSpaceDN w:val="0"/>
        <w:spacing w:before="0" w:beforeAutospacing="0" w:after="0" w:afterAutospacing="0" w:line="360" w:lineRule="auto"/>
        <w:jc w:val="both"/>
      </w:pPr>
      <w:r>
        <w:t>12.1 投标文件的构成应符合法律法规及招标文件的要求。</w:t>
      </w:r>
    </w:p>
    <w:p w:rsidR="0026523B" w:rsidRDefault="0026523B" w:rsidP="0026523B">
      <w:pPr>
        <w:pStyle w:val="aa"/>
        <w:widowControl w:val="0"/>
        <w:autoSpaceDE w:val="0"/>
        <w:autoSpaceDN w:val="0"/>
        <w:spacing w:before="0" w:beforeAutospacing="0" w:after="0" w:afterAutospacing="0" w:line="360" w:lineRule="auto"/>
        <w:jc w:val="both"/>
      </w:pPr>
      <w:r>
        <w:t>12.2 投标人应当按照招标文件的要求编制投标文件。投标文件应当对招标文件</w:t>
      </w:r>
      <w:r>
        <w:lastRenderedPageBreak/>
        <w:t>提出的要求和条件作出明确响应。</w:t>
      </w:r>
    </w:p>
    <w:p w:rsidR="0026523B" w:rsidRDefault="0026523B" w:rsidP="0026523B">
      <w:pPr>
        <w:pStyle w:val="aa"/>
        <w:widowControl w:val="0"/>
        <w:spacing w:before="0" w:beforeAutospacing="0" w:after="0" w:afterAutospacing="0" w:line="360" w:lineRule="auto"/>
        <w:jc w:val="both"/>
      </w:pPr>
      <w:r>
        <w:t>12.3 投标文件由资格证明材料、符合性证明材料、其它材料等组成。</w:t>
      </w:r>
    </w:p>
    <w:p w:rsidR="0026523B" w:rsidRDefault="0026523B" w:rsidP="0026523B">
      <w:pPr>
        <w:widowControl/>
        <w:spacing w:line="360" w:lineRule="auto"/>
        <w:jc w:val="left"/>
        <w:rPr>
          <w:rFonts w:ascii="宋体" w:hAnsi="宋体" w:cs="宋体" w:hint="eastAsia"/>
          <w:kern w:val="0"/>
          <w:sz w:val="24"/>
        </w:rPr>
      </w:pPr>
      <w:r>
        <w:rPr>
          <w:rFonts w:ascii="宋体" w:hAnsi="宋体" w:cs="宋体" w:hint="eastAsia"/>
          <w:kern w:val="0"/>
          <w:sz w:val="24"/>
          <w:lang/>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宋体" w:hAnsi="宋体" w:cs="宋体" w:hint="eastAsia"/>
          <w:kern w:val="0"/>
          <w:sz w:val="24"/>
          <w:lang/>
        </w:rPr>
        <w:br/>
        <w:t xml:space="preserve">本项目采购单位不允许分包。 </w:t>
      </w:r>
    </w:p>
    <w:p w:rsidR="0026523B" w:rsidRDefault="0026523B" w:rsidP="0026523B">
      <w:pPr>
        <w:pStyle w:val="aa"/>
        <w:widowControl w:val="0"/>
        <w:spacing w:before="0" w:beforeAutospacing="0" w:after="0" w:afterAutospacing="0" w:line="360" w:lineRule="auto"/>
        <w:jc w:val="both"/>
      </w:pPr>
      <w:r>
        <w:t xml:space="preserve">12.5 投标人登录许昌公共资源交易系统下载“许昌投标文件制作系统SEARUN V1.0”，按招标文件要求根据所投标段制作电子投标文件。 </w:t>
      </w:r>
    </w:p>
    <w:p w:rsidR="0026523B" w:rsidRDefault="0026523B" w:rsidP="0026523B">
      <w:pPr>
        <w:pStyle w:val="aa"/>
        <w:widowControl w:val="0"/>
        <w:spacing w:before="0" w:beforeAutospacing="0" w:after="0" w:afterAutospacing="0" w:line="360" w:lineRule="auto"/>
        <w:jc w:val="both"/>
      </w:pPr>
      <w: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26523B" w:rsidRDefault="0026523B" w:rsidP="0026523B">
      <w:pPr>
        <w:pStyle w:val="aa"/>
        <w:widowControl w:val="0"/>
        <w:spacing w:before="0" w:beforeAutospacing="0" w:after="0" w:afterAutospacing="0" w:line="360" w:lineRule="auto"/>
        <w:ind w:firstLineChars="200" w:firstLine="480"/>
        <w:jc w:val="both"/>
        <w:rPr>
          <w:rFonts w:ascii="黑体" w:eastAsia="黑体" w:hAnsi="Calibri" w:cs="黑体"/>
          <w:b/>
          <w:kern w:val="2"/>
        </w:rPr>
      </w:pPr>
      <w:r>
        <w:t>电子投标文件制作技术咨询：0374-2961598。</w:t>
      </w:r>
    </w:p>
    <w:p w:rsidR="0026523B" w:rsidRDefault="0026523B" w:rsidP="0026523B">
      <w:pPr>
        <w:pStyle w:val="aa"/>
        <w:widowControl w:val="0"/>
        <w:autoSpaceDE w:val="0"/>
        <w:autoSpaceDN w:val="0"/>
        <w:spacing w:before="0" w:beforeAutospacing="0" w:after="0" w:afterAutospacing="0" w:line="360" w:lineRule="auto"/>
        <w:jc w:val="both"/>
        <w:rPr>
          <w:rFonts w:ascii="黑体" w:eastAsia="黑体" w:hAnsi="Calibri" w:cs="黑体"/>
          <w:b/>
          <w:kern w:val="2"/>
        </w:rPr>
      </w:pPr>
      <w:r>
        <w:rPr>
          <w:rFonts w:ascii="黑体" w:eastAsia="黑体" w:hAnsi="Calibri" w:cs="黑体"/>
          <w:b/>
          <w:kern w:val="2"/>
        </w:rPr>
        <w:t>13.</w:t>
      </w:r>
      <w:r>
        <w:rPr>
          <w:rFonts w:ascii="黑体" w:eastAsia="黑体" w:cs="黑体"/>
          <w:b/>
          <w:kern w:val="2"/>
        </w:rPr>
        <w:t>投标报价</w:t>
      </w:r>
    </w:p>
    <w:p w:rsidR="0026523B" w:rsidRDefault="0026523B" w:rsidP="0026523B">
      <w:pPr>
        <w:pStyle w:val="aa"/>
        <w:widowControl w:val="0"/>
        <w:autoSpaceDE w:val="0"/>
        <w:autoSpaceDN w:val="0"/>
        <w:spacing w:before="0" w:beforeAutospacing="0" w:after="0" w:afterAutospacing="0" w:line="360" w:lineRule="auto"/>
        <w:jc w:val="both"/>
      </w:pPr>
      <w:r>
        <w:t>13.1 投标人根据采购人提供的有关资料、招标文件及招标文件补充答疑，结合本项目实际情况和市场行情自主合理报价。</w:t>
      </w:r>
    </w:p>
    <w:p w:rsidR="0026523B" w:rsidRDefault="0026523B" w:rsidP="0026523B">
      <w:pPr>
        <w:pStyle w:val="aa"/>
        <w:widowControl w:val="0"/>
        <w:autoSpaceDE w:val="0"/>
        <w:autoSpaceDN w:val="0"/>
        <w:spacing w:before="0" w:beforeAutospacing="0" w:after="0" w:afterAutospacing="0" w:line="360" w:lineRule="auto"/>
        <w:jc w:val="both"/>
      </w:pPr>
      <w: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26523B" w:rsidRDefault="0026523B" w:rsidP="0026523B">
      <w:pPr>
        <w:pStyle w:val="aa"/>
        <w:widowControl w:val="0"/>
        <w:autoSpaceDE w:val="0"/>
        <w:autoSpaceDN w:val="0"/>
        <w:spacing w:before="0" w:beforeAutospacing="0" w:after="0" w:afterAutospacing="0" w:line="360" w:lineRule="auto"/>
        <w:jc w:val="both"/>
      </w:pPr>
      <w:r>
        <w:t>13.3 投标报价为投标人完成采购范围内各项费用的总和。投标人不得以任何理由重复计算相关费用。</w:t>
      </w:r>
    </w:p>
    <w:p w:rsidR="0026523B" w:rsidRDefault="0026523B" w:rsidP="0026523B">
      <w:pPr>
        <w:pStyle w:val="aa"/>
        <w:widowControl w:val="0"/>
        <w:autoSpaceDE w:val="0"/>
        <w:autoSpaceDN w:val="0"/>
        <w:spacing w:before="0" w:beforeAutospacing="0" w:after="0" w:afterAutospacing="0" w:line="360" w:lineRule="auto"/>
        <w:jc w:val="both"/>
      </w:pPr>
      <w:r>
        <w:t>13.4 各投标人单位的投标报价中若出现采购范围内的漏项、错项、未列项时，均视为投标人已综合在报价内，一律不作调整；各投标人的预算书中若出现多计项目时，采购人将有权在货物接收时扣除。</w:t>
      </w:r>
    </w:p>
    <w:p w:rsidR="0026523B" w:rsidRDefault="0026523B" w:rsidP="0026523B">
      <w:pPr>
        <w:pStyle w:val="aa"/>
        <w:widowControl w:val="0"/>
        <w:autoSpaceDE w:val="0"/>
        <w:autoSpaceDN w:val="0"/>
        <w:spacing w:before="0" w:beforeAutospacing="0" w:after="0" w:afterAutospacing="0" w:line="360" w:lineRule="auto"/>
        <w:jc w:val="both"/>
      </w:pPr>
      <w:r>
        <w:t>13.5 成交价结算时除合同约定可调整内容以外，均不作调整。</w:t>
      </w:r>
    </w:p>
    <w:p w:rsidR="0026523B" w:rsidRDefault="0026523B" w:rsidP="0026523B">
      <w:pPr>
        <w:pStyle w:val="aa"/>
        <w:widowControl w:val="0"/>
        <w:autoSpaceDE w:val="0"/>
        <w:autoSpaceDN w:val="0"/>
        <w:spacing w:before="0" w:beforeAutospacing="0" w:after="0" w:afterAutospacing="0" w:line="360" w:lineRule="auto"/>
        <w:jc w:val="both"/>
      </w:pPr>
      <w:r>
        <w:t>13.6投标人所提供的产品必须是符合国家相关质量标准的正规厂家的合格产品。</w:t>
      </w:r>
    </w:p>
    <w:p w:rsidR="0026523B" w:rsidRDefault="0026523B" w:rsidP="0026523B">
      <w:pPr>
        <w:pStyle w:val="aa"/>
        <w:widowControl w:val="0"/>
        <w:autoSpaceDE w:val="0"/>
        <w:autoSpaceDN w:val="0"/>
        <w:spacing w:before="0" w:beforeAutospacing="0" w:after="0" w:afterAutospacing="0" w:line="360" w:lineRule="auto"/>
        <w:jc w:val="both"/>
        <w:rPr>
          <w:b/>
        </w:rPr>
      </w:pPr>
      <w:r>
        <w:rPr>
          <w:b/>
        </w:rPr>
        <w:t>14. 投标货币</w:t>
      </w:r>
    </w:p>
    <w:p w:rsidR="0026523B" w:rsidRDefault="0026523B" w:rsidP="0026523B">
      <w:pPr>
        <w:pStyle w:val="aa"/>
        <w:widowControl w:val="0"/>
        <w:autoSpaceDE w:val="0"/>
        <w:autoSpaceDN w:val="0"/>
        <w:spacing w:before="0" w:beforeAutospacing="0" w:after="0" w:afterAutospacing="0" w:line="360" w:lineRule="auto"/>
        <w:jc w:val="both"/>
      </w:pPr>
      <w:r>
        <w:t>本次招标项目的投标均以</w:t>
      </w:r>
      <w:r>
        <w:rPr>
          <w:b/>
        </w:rPr>
        <w:t>人民币</w:t>
      </w:r>
      <w:r>
        <w:t>报价。</w:t>
      </w:r>
    </w:p>
    <w:p w:rsidR="0026523B" w:rsidRDefault="0026523B" w:rsidP="0026523B">
      <w:pPr>
        <w:pStyle w:val="aa"/>
        <w:widowControl w:val="0"/>
        <w:autoSpaceDE w:val="0"/>
        <w:autoSpaceDN w:val="0"/>
        <w:spacing w:before="0" w:beforeAutospacing="0" w:after="0" w:afterAutospacing="0" w:line="360" w:lineRule="auto"/>
        <w:jc w:val="both"/>
        <w:rPr>
          <w:b/>
        </w:rPr>
      </w:pPr>
      <w:r>
        <w:rPr>
          <w:b/>
        </w:rPr>
        <w:lastRenderedPageBreak/>
        <w:t>15．投标有效期</w:t>
      </w:r>
    </w:p>
    <w:p w:rsidR="0026523B" w:rsidRDefault="0026523B" w:rsidP="0026523B">
      <w:pPr>
        <w:pStyle w:val="aa"/>
        <w:widowControl w:val="0"/>
        <w:autoSpaceDE w:val="0"/>
        <w:autoSpaceDN w:val="0"/>
        <w:spacing w:before="0" w:beforeAutospacing="0" w:after="0" w:afterAutospacing="0" w:line="360" w:lineRule="auto"/>
        <w:jc w:val="both"/>
      </w:pPr>
      <w:r>
        <w:t>15.1 投标有效期从提交投标文件的截止之日起算为</w:t>
      </w:r>
      <w:r>
        <w:rPr>
          <w:b/>
        </w:rPr>
        <w:t>60天</w:t>
      </w:r>
      <w:r>
        <w:t>，投标文件中承诺的投标有效期应当不少于《投标人须知》前附表载明的投标有效期。投标有效期比招标文件规定短的属于非实质性响应，将被认定为无效投标。</w:t>
      </w:r>
    </w:p>
    <w:p w:rsidR="0026523B" w:rsidRDefault="0026523B" w:rsidP="0026523B">
      <w:pPr>
        <w:pStyle w:val="aa"/>
        <w:widowControl w:val="0"/>
        <w:autoSpaceDE w:val="0"/>
        <w:autoSpaceDN w:val="0"/>
        <w:spacing w:before="0" w:beforeAutospacing="0" w:after="0" w:afterAutospacing="0" w:line="360" w:lineRule="auto"/>
        <w:jc w:val="both"/>
      </w:pPr>
      <w:r>
        <w:t>15.2 投标有效期内投标人撤销投标文件的，招标人将不退还投标保证金。</w:t>
      </w:r>
    </w:p>
    <w:p w:rsidR="0026523B" w:rsidRDefault="0026523B" w:rsidP="0026523B">
      <w:pPr>
        <w:pStyle w:val="aa"/>
        <w:spacing w:before="0" w:beforeAutospacing="0" w:after="0" w:afterAutospacing="0" w:line="360" w:lineRule="auto"/>
        <w:jc w:val="both"/>
      </w:pPr>
      <w: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26523B" w:rsidRDefault="0026523B" w:rsidP="0026523B">
      <w:pPr>
        <w:pStyle w:val="aa"/>
        <w:widowControl w:val="0"/>
        <w:autoSpaceDE w:val="0"/>
        <w:autoSpaceDN w:val="0"/>
        <w:spacing w:before="0" w:beforeAutospacing="0" w:after="0" w:afterAutospacing="0" w:line="360" w:lineRule="auto"/>
        <w:jc w:val="both"/>
      </w:pPr>
      <w:r>
        <w:t>15.4 中标人的投标文件作为项目合同的附件，其有效期至中标人全部合同义务履行</w:t>
      </w:r>
    </w:p>
    <w:p w:rsidR="0026523B" w:rsidRDefault="0026523B" w:rsidP="0026523B">
      <w:pPr>
        <w:pStyle w:val="aa"/>
        <w:widowControl w:val="0"/>
        <w:autoSpaceDE w:val="0"/>
        <w:autoSpaceDN w:val="0"/>
        <w:spacing w:before="0" w:beforeAutospacing="0" w:after="0" w:afterAutospacing="0" w:line="360" w:lineRule="auto"/>
        <w:jc w:val="both"/>
      </w:pPr>
      <w:r>
        <w:t>完毕为止。</w:t>
      </w:r>
    </w:p>
    <w:p w:rsidR="0026523B" w:rsidRDefault="0026523B" w:rsidP="0026523B">
      <w:pPr>
        <w:pStyle w:val="aa"/>
        <w:widowControl w:val="0"/>
        <w:autoSpaceDE w:val="0"/>
        <w:autoSpaceDN w:val="0"/>
        <w:spacing w:before="0" w:beforeAutospacing="0" w:after="0" w:afterAutospacing="0" w:line="360" w:lineRule="auto"/>
        <w:jc w:val="both"/>
        <w:rPr>
          <w:b/>
        </w:rPr>
      </w:pPr>
      <w:r>
        <w:rPr>
          <w:b/>
        </w:rPr>
        <w:t>16.投标文件格式</w:t>
      </w:r>
    </w:p>
    <w:p w:rsidR="0026523B" w:rsidRDefault="0026523B" w:rsidP="0026523B">
      <w:pPr>
        <w:pStyle w:val="aa"/>
        <w:widowControl w:val="0"/>
        <w:autoSpaceDE w:val="0"/>
        <w:autoSpaceDN w:val="0"/>
        <w:spacing w:before="0" w:beforeAutospacing="0" w:after="0" w:afterAutospacing="0" w:line="360" w:lineRule="auto"/>
        <w:jc w:val="both"/>
      </w:pPr>
      <w: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26523B" w:rsidRDefault="0026523B" w:rsidP="0026523B">
      <w:pPr>
        <w:pStyle w:val="aa"/>
        <w:widowControl w:val="0"/>
        <w:autoSpaceDE w:val="0"/>
        <w:autoSpaceDN w:val="0"/>
        <w:spacing w:before="0" w:beforeAutospacing="0" w:after="0" w:afterAutospacing="0" w:line="360" w:lineRule="auto"/>
        <w:jc w:val="both"/>
      </w:pPr>
      <w:r>
        <w:t>16.2 投标人应按招标文件提供的格式编写投标文件。招标文件未提供标准格式的投标人可自行拟定。</w:t>
      </w:r>
    </w:p>
    <w:p w:rsidR="0026523B" w:rsidRDefault="0026523B" w:rsidP="0026523B">
      <w:pPr>
        <w:pStyle w:val="aa"/>
        <w:widowControl w:val="0"/>
        <w:autoSpaceDE w:val="0"/>
        <w:autoSpaceDN w:val="0"/>
        <w:spacing w:before="0" w:beforeAutospacing="0" w:after="0" w:afterAutospacing="0" w:line="360" w:lineRule="auto"/>
        <w:jc w:val="both"/>
        <w:rPr>
          <w:b/>
        </w:rPr>
      </w:pPr>
      <w:r>
        <w:rPr>
          <w:b/>
        </w:rPr>
        <w:t>17.投标保证金</w:t>
      </w:r>
    </w:p>
    <w:p w:rsidR="0026523B" w:rsidRDefault="0026523B" w:rsidP="0026523B">
      <w:pPr>
        <w:pStyle w:val="aa"/>
        <w:widowControl w:val="0"/>
        <w:autoSpaceDE w:val="0"/>
        <w:autoSpaceDN w:val="0"/>
        <w:spacing w:before="0" w:beforeAutospacing="0" w:after="0" w:afterAutospacing="0" w:line="360" w:lineRule="auto"/>
        <w:jc w:val="both"/>
      </w:pPr>
      <w:r>
        <w:t>17.1 投标人应按《投标人须知前附表》规定时间及金额提交投标保证金，并作为其投标的一部分。未按要求提交投标保证金的投标文件为无效投标。</w:t>
      </w:r>
    </w:p>
    <w:p w:rsidR="0026523B" w:rsidRDefault="0026523B" w:rsidP="0026523B">
      <w:pPr>
        <w:pStyle w:val="aa"/>
        <w:widowControl w:val="0"/>
        <w:autoSpaceDE w:val="0"/>
        <w:autoSpaceDN w:val="0"/>
        <w:spacing w:before="0" w:beforeAutospacing="0" w:after="0" w:afterAutospacing="0" w:line="360" w:lineRule="auto"/>
        <w:jc w:val="both"/>
      </w:pPr>
      <w:r>
        <w:t>17.2 投标保证金用于避免和减少本次招标由于投标人的行为而给采购人带来的损失。</w:t>
      </w:r>
    </w:p>
    <w:p w:rsidR="0026523B" w:rsidRDefault="0026523B" w:rsidP="0026523B">
      <w:pPr>
        <w:pStyle w:val="aa"/>
        <w:widowControl w:val="0"/>
        <w:autoSpaceDE w:val="0"/>
        <w:autoSpaceDN w:val="0"/>
        <w:adjustRightInd w:val="0"/>
        <w:spacing w:before="0" w:beforeAutospacing="0" w:after="0" w:afterAutospacing="0" w:line="360" w:lineRule="auto"/>
        <w:jc w:val="both"/>
        <w:rPr>
          <w:rFonts w:ascii="新宋体" w:eastAsia="新宋体" w:hAnsi="新宋体" w:cs="仿宋_GB2312"/>
          <w:b/>
          <w:kern w:val="2"/>
        </w:rPr>
      </w:pPr>
      <w:r>
        <w:rPr>
          <w:rFonts w:ascii="新宋体" w:eastAsia="新宋体" w:hAnsi="新宋体" w:cs="仿宋_GB2312"/>
          <w:b/>
          <w:kern w:val="2"/>
        </w:rPr>
        <w:t>18. 投标文件的数量和签署</w:t>
      </w:r>
    </w:p>
    <w:p w:rsidR="0026523B" w:rsidRDefault="0026523B" w:rsidP="0026523B">
      <w:pPr>
        <w:pStyle w:val="aa"/>
        <w:widowControl w:val="0"/>
        <w:autoSpaceDE w:val="0"/>
        <w:autoSpaceDN w:val="0"/>
        <w:spacing w:before="0" w:beforeAutospacing="0" w:after="0" w:afterAutospacing="0" w:line="360" w:lineRule="auto"/>
        <w:jc w:val="both"/>
      </w:pPr>
      <w:r>
        <w:rPr>
          <w:rFonts w:ascii="新宋体" w:eastAsia="新宋体" w:hAnsi="新宋体" w:cs="仿宋_GB2312"/>
          <w:kern w:val="2"/>
        </w:rPr>
        <w:t>18.</w:t>
      </w:r>
      <w:r>
        <w:t>1 投标人应提交投标文件份数见投标人须知前附表。</w:t>
      </w:r>
    </w:p>
    <w:p w:rsidR="0026523B" w:rsidRDefault="0026523B" w:rsidP="0026523B">
      <w:pPr>
        <w:pStyle w:val="aa"/>
        <w:widowControl w:val="0"/>
        <w:autoSpaceDE w:val="0"/>
        <w:autoSpaceDN w:val="0"/>
        <w:spacing w:before="0" w:beforeAutospacing="0" w:after="0" w:afterAutospacing="0" w:line="360" w:lineRule="auto"/>
        <w:jc w:val="both"/>
      </w:pPr>
      <w:r>
        <w:lastRenderedPageBreak/>
        <w:t>18.2纸质投标文件正本和副本投标文件封面上应清楚标明“正本”或“副本”字样；一旦正本和副本内容不一致时，以正本为准。投标文件的正本及所有副本的封面均须由投标人加盖投标人公章。</w:t>
      </w:r>
    </w:p>
    <w:p w:rsidR="0026523B" w:rsidRDefault="0026523B" w:rsidP="0026523B">
      <w:pPr>
        <w:pStyle w:val="aa"/>
        <w:widowControl w:val="0"/>
        <w:autoSpaceDE w:val="0"/>
        <w:autoSpaceDN w:val="0"/>
        <w:spacing w:before="0" w:beforeAutospacing="0" w:after="0" w:afterAutospacing="0" w:line="360" w:lineRule="auto"/>
        <w:jc w:val="both"/>
      </w:pPr>
      <w:r>
        <w:t>18.3 纸质投标文件副本，所有资料都可以是投标文件的正本复印而成。</w:t>
      </w:r>
    </w:p>
    <w:p w:rsidR="0026523B" w:rsidRDefault="0026523B" w:rsidP="0026523B">
      <w:pPr>
        <w:pStyle w:val="aa"/>
        <w:widowControl w:val="0"/>
        <w:autoSpaceDE w:val="0"/>
        <w:autoSpaceDN w:val="0"/>
        <w:spacing w:before="0" w:beforeAutospacing="0" w:after="0" w:afterAutospacing="0" w:line="360" w:lineRule="auto"/>
        <w:jc w:val="both"/>
      </w:pPr>
      <w:r>
        <w:t>18.4 纸质投标文件正本均须打印并由法定代表人或经过法定代表人正式授权的投标人代表在正本上规定处签字（有特殊要求的按要求执行）。</w:t>
      </w:r>
    </w:p>
    <w:p w:rsidR="0026523B" w:rsidRDefault="0026523B" w:rsidP="0026523B">
      <w:pPr>
        <w:pStyle w:val="aa"/>
        <w:widowControl w:val="0"/>
        <w:autoSpaceDE w:val="0"/>
        <w:autoSpaceDN w:val="0"/>
        <w:spacing w:before="0" w:beforeAutospacing="0" w:after="0" w:afterAutospacing="0" w:line="360" w:lineRule="auto"/>
        <w:jc w:val="both"/>
      </w:pPr>
      <w:r>
        <w:t>18.5 除投标人对错处做必要修改外，投标文件不得行间插字、涂改或增删。如有修改错漏处，必须由法定代表人或经其正式授权的代表签字并加盖投标人公章。</w:t>
      </w:r>
    </w:p>
    <w:p w:rsidR="0026523B" w:rsidRDefault="0026523B" w:rsidP="0026523B">
      <w:pPr>
        <w:pStyle w:val="aa"/>
        <w:widowControl w:val="0"/>
        <w:autoSpaceDE w:val="0"/>
        <w:autoSpaceDN w:val="0"/>
        <w:spacing w:before="0" w:beforeAutospacing="0" w:after="0" w:afterAutospacing="0" w:line="360" w:lineRule="auto"/>
        <w:jc w:val="both"/>
      </w:pPr>
      <w:r>
        <w:t>18.6 在招标文件中已明示需盖章及签名之处，投标文件正本均须加盖投标人公章，并经投标人法定代表人或其授权代表签名。电子投标文件按招标文件要求加盖电子印章和法人电子印章。</w:t>
      </w:r>
    </w:p>
    <w:p w:rsidR="0026523B" w:rsidRDefault="0026523B" w:rsidP="0026523B">
      <w:pPr>
        <w:pStyle w:val="aa"/>
        <w:widowControl w:val="0"/>
        <w:autoSpaceDE w:val="0"/>
        <w:autoSpaceDN w:val="0"/>
        <w:adjustRightInd w:val="0"/>
        <w:spacing w:before="0" w:beforeAutospacing="0" w:after="0" w:afterAutospacing="0" w:line="360" w:lineRule="auto"/>
        <w:jc w:val="both"/>
        <w:rPr>
          <w:rFonts w:ascii="新宋体" w:eastAsia="新宋体" w:hAnsi="新宋体" w:cs="仿宋_GB2312"/>
          <w:b/>
          <w:kern w:val="2"/>
        </w:rPr>
      </w:pPr>
      <w:r>
        <w:rPr>
          <w:rFonts w:ascii="新宋体" w:eastAsia="新宋体" w:hAnsi="新宋体" w:cs="仿宋_GB2312"/>
          <w:b/>
          <w:kern w:val="2"/>
        </w:rPr>
        <w:t>19 备选投标方案</w:t>
      </w:r>
    </w:p>
    <w:p w:rsidR="0026523B" w:rsidRDefault="0026523B" w:rsidP="0026523B">
      <w:pPr>
        <w:spacing w:line="360" w:lineRule="auto"/>
        <w:rPr>
          <w:rFonts w:ascii="宋体" w:hAnsi="宋体" w:cs="宋体" w:hint="eastAsia"/>
          <w:kern w:val="0"/>
          <w:sz w:val="24"/>
        </w:rPr>
      </w:pPr>
      <w:r>
        <w:rPr>
          <w:rFonts w:ascii="宋体" w:hAnsi="宋体" w:cs="宋体" w:hint="eastAsia"/>
          <w:kern w:val="0"/>
          <w:sz w:val="24"/>
          <w:lang/>
        </w:rPr>
        <w:t xml:space="preserve"> 不允许递交备选投标方案。</w:t>
      </w:r>
    </w:p>
    <w:p w:rsidR="0026523B" w:rsidRDefault="0026523B" w:rsidP="0026523B">
      <w:pPr>
        <w:pStyle w:val="aa"/>
        <w:widowControl w:val="0"/>
        <w:autoSpaceDE w:val="0"/>
        <w:autoSpaceDN w:val="0"/>
        <w:spacing w:before="0" w:beforeAutospacing="0" w:after="0" w:afterAutospacing="0" w:line="360" w:lineRule="auto"/>
        <w:jc w:val="both"/>
      </w:pPr>
      <w:r>
        <w:t xml:space="preserve"> </w:t>
      </w:r>
    </w:p>
    <w:p w:rsidR="0026523B" w:rsidRDefault="0026523B" w:rsidP="0026523B">
      <w:pPr>
        <w:pStyle w:val="aa"/>
        <w:widowControl w:val="0"/>
        <w:autoSpaceDE w:val="0"/>
        <w:autoSpaceDN w:val="0"/>
        <w:adjustRightInd w:val="0"/>
        <w:spacing w:before="0" w:beforeAutospacing="0" w:after="0" w:afterAutospacing="0" w:line="360" w:lineRule="auto"/>
        <w:jc w:val="center"/>
        <w:rPr>
          <w:rFonts w:ascii="楷体" w:eastAsia="楷体" w:hAnsi="楷体" w:cs="楷体"/>
          <w:b/>
          <w:sz w:val="36"/>
          <w:szCs w:val="36"/>
        </w:rPr>
      </w:pPr>
      <w:r>
        <w:rPr>
          <w:rFonts w:ascii="楷体" w:eastAsia="楷体" w:hAnsi="楷体" w:cs="楷体"/>
          <w:b/>
          <w:sz w:val="36"/>
          <w:szCs w:val="36"/>
        </w:rPr>
        <w:t>四、投标文件的递交</w:t>
      </w:r>
    </w:p>
    <w:p w:rsidR="0026523B" w:rsidRDefault="0026523B" w:rsidP="0026523B">
      <w:pPr>
        <w:pStyle w:val="aa"/>
        <w:widowControl w:val="0"/>
        <w:autoSpaceDE w:val="0"/>
        <w:autoSpaceDN w:val="0"/>
        <w:adjustRightInd w:val="0"/>
        <w:spacing w:before="0" w:beforeAutospacing="0" w:after="0" w:afterAutospacing="0" w:line="360" w:lineRule="auto"/>
        <w:jc w:val="both"/>
        <w:rPr>
          <w:rFonts w:ascii="新宋体" w:eastAsia="新宋体" w:hAnsi="新宋体" w:cs="仿宋_GB2312"/>
          <w:b/>
          <w:kern w:val="2"/>
        </w:rPr>
      </w:pPr>
      <w:r>
        <w:rPr>
          <w:rFonts w:ascii="新宋体" w:eastAsia="新宋体" w:hAnsi="新宋体" w:cs="仿宋_GB2312"/>
          <w:b/>
          <w:kern w:val="2"/>
        </w:rPr>
        <w:t>20.投标文件的密封</w:t>
      </w:r>
    </w:p>
    <w:p w:rsidR="0026523B" w:rsidRDefault="0026523B" w:rsidP="0026523B">
      <w:pPr>
        <w:pStyle w:val="aa"/>
        <w:widowControl w:val="0"/>
        <w:autoSpaceDE w:val="0"/>
        <w:autoSpaceDN w:val="0"/>
        <w:spacing w:before="0" w:beforeAutospacing="0" w:after="0" w:afterAutospacing="0" w:line="360" w:lineRule="auto"/>
        <w:jc w:val="both"/>
      </w:pPr>
      <w:r>
        <w:rPr>
          <w:rFonts w:ascii="新宋体" w:eastAsia="新宋体" w:hAnsi="新宋体" w:cs="仿宋_GB2312"/>
          <w:kern w:val="2"/>
        </w:rPr>
        <w:t xml:space="preserve">20.1 </w:t>
      </w:r>
      <w:r>
        <w:t>投标人应将纸质投标文件“正本”、“ 副本”密封包装。使用电子介质存储的投标文件单独密封包装，并随纸质投标文件一并提交。</w:t>
      </w:r>
    </w:p>
    <w:p w:rsidR="0026523B" w:rsidRDefault="0026523B" w:rsidP="0026523B">
      <w:pPr>
        <w:pStyle w:val="aa"/>
        <w:widowControl w:val="0"/>
        <w:autoSpaceDE w:val="0"/>
        <w:autoSpaceDN w:val="0"/>
        <w:adjustRightInd w:val="0"/>
        <w:spacing w:before="0" w:beforeAutospacing="0" w:after="0" w:afterAutospacing="0" w:line="360" w:lineRule="auto"/>
        <w:jc w:val="both"/>
        <w:rPr>
          <w:rFonts w:ascii="新宋体" w:eastAsia="新宋体" w:hAnsi="新宋体" w:cs="仿宋_GB2312"/>
          <w:kern w:val="2"/>
        </w:rPr>
      </w:pPr>
      <w:r>
        <w:rPr>
          <w:rFonts w:ascii="新宋体" w:eastAsia="新宋体" w:hAnsi="新宋体" w:cs="仿宋_GB2312"/>
          <w:kern w:val="2"/>
        </w:rPr>
        <w:t>20.2 投标文件如果未按规定密封，招标人将拒绝接收。</w:t>
      </w:r>
    </w:p>
    <w:p w:rsidR="0026523B" w:rsidRDefault="0026523B" w:rsidP="0026523B">
      <w:pPr>
        <w:pStyle w:val="aa"/>
        <w:widowControl w:val="0"/>
        <w:autoSpaceDE w:val="0"/>
        <w:autoSpaceDN w:val="0"/>
        <w:adjustRightInd w:val="0"/>
        <w:spacing w:before="0" w:beforeAutospacing="0" w:after="0" w:afterAutospacing="0" w:line="360" w:lineRule="auto"/>
        <w:jc w:val="both"/>
        <w:rPr>
          <w:rFonts w:ascii="新宋体" w:eastAsia="新宋体" w:hAnsi="新宋体" w:cs="仿宋_GB2312"/>
          <w:b/>
          <w:kern w:val="2"/>
        </w:rPr>
      </w:pPr>
      <w:r>
        <w:rPr>
          <w:rFonts w:ascii="新宋体" w:eastAsia="新宋体" w:hAnsi="新宋体" w:cs="仿宋_GB2312"/>
          <w:b/>
          <w:kern w:val="2"/>
        </w:rPr>
        <w:t>21．投标截止时间</w:t>
      </w:r>
    </w:p>
    <w:p w:rsidR="0026523B" w:rsidRDefault="0026523B" w:rsidP="0026523B">
      <w:pPr>
        <w:pStyle w:val="aa"/>
        <w:widowControl w:val="0"/>
        <w:autoSpaceDE w:val="0"/>
        <w:autoSpaceDN w:val="0"/>
        <w:adjustRightInd w:val="0"/>
        <w:spacing w:before="0" w:beforeAutospacing="0" w:after="0" w:afterAutospacing="0" w:line="360" w:lineRule="auto"/>
        <w:jc w:val="both"/>
        <w:rPr>
          <w:kern w:val="2"/>
        </w:rPr>
      </w:pPr>
      <w:r>
        <w:rPr>
          <w:rFonts w:ascii="新宋体" w:eastAsia="新宋体" w:hAnsi="新宋体" w:cs="仿宋_GB2312"/>
          <w:kern w:val="2"/>
        </w:rPr>
        <w:t>投标人必须在</w:t>
      </w:r>
      <w:r>
        <w:t>《投标邀请</w:t>
      </w:r>
      <w:r>
        <w:rPr>
          <w:kern w:val="2"/>
        </w:rPr>
        <w:t>》和《投标人须知》前附表中规定的投标截止时间前，将所有投标文件送达招标文件指定的开标地点。</w:t>
      </w:r>
    </w:p>
    <w:p w:rsidR="0026523B" w:rsidRDefault="0026523B" w:rsidP="0026523B">
      <w:pPr>
        <w:pStyle w:val="aa"/>
        <w:widowControl w:val="0"/>
        <w:autoSpaceDE w:val="0"/>
        <w:autoSpaceDN w:val="0"/>
        <w:adjustRightInd w:val="0"/>
        <w:spacing w:before="0" w:beforeAutospacing="0" w:after="0" w:afterAutospacing="0" w:line="360" w:lineRule="auto"/>
        <w:jc w:val="both"/>
        <w:rPr>
          <w:rFonts w:ascii="新宋体" w:eastAsia="新宋体" w:hAnsi="新宋体" w:cs="仿宋_GB2312"/>
          <w:b/>
          <w:kern w:val="2"/>
        </w:rPr>
      </w:pPr>
      <w:r>
        <w:rPr>
          <w:rFonts w:ascii="新宋体" w:eastAsia="新宋体" w:hAnsi="新宋体" w:cs="仿宋_GB2312"/>
          <w:b/>
          <w:kern w:val="2"/>
        </w:rPr>
        <w:t>22. 迟交的投标文件</w:t>
      </w:r>
    </w:p>
    <w:p w:rsidR="0026523B" w:rsidRDefault="0026523B" w:rsidP="0026523B">
      <w:pPr>
        <w:pStyle w:val="aa"/>
        <w:widowControl w:val="0"/>
        <w:autoSpaceDE w:val="0"/>
        <w:autoSpaceDN w:val="0"/>
        <w:adjustRightInd w:val="0"/>
        <w:spacing w:before="0" w:beforeAutospacing="0" w:after="0" w:afterAutospacing="0" w:line="360" w:lineRule="auto"/>
        <w:jc w:val="both"/>
        <w:rPr>
          <w:rFonts w:ascii="新宋体" w:eastAsia="新宋体" w:hAnsi="新宋体" w:cs="仿宋_GB2312"/>
          <w:kern w:val="2"/>
        </w:rPr>
      </w:pPr>
      <w:r>
        <w:rPr>
          <w:rFonts w:ascii="新宋体" w:eastAsia="新宋体" w:hAnsi="新宋体" w:cs="仿宋_GB2312"/>
          <w:kern w:val="2"/>
        </w:rPr>
        <w:t>投标截止时间之后送达的投标文件，招标人将拒绝接收。</w:t>
      </w:r>
    </w:p>
    <w:p w:rsidR="0026523B" w:rsidRDefault="0026523B" w:rsidP="0026523B">
      <w:pPr>
        <w:pStyle w:val="aa"/>
        <w:widowControl w:val="0"/>
        <w:autoSpaceDE w:val="0"/>
        <w:autoSpaceDN w:val="0"/>
        <w:adjustRightInd w:val="0"/>
        <w:spacing w:before="0" w:beforeAutospacing="0" w:after="0" w:afterAutospacing="0" w:line="360" w:lineRule="auto"/>
        <w:jc w:val="both"/>
        <w:rPr>
          <w:rFonts w:ascii="新宋体" w:eastAsia="新宋体" w:hAnsi="新宋体" w:cs="仿宋_GB2312"/>
          <w:b/>
          <w:kern w:val="2"/>
        </w:rPr>
      </w:pPr>
      <w:r>
        <w:rPr>
          <w:rFonts w:ascii="新宋体" w:eastAsia="新宋体" w:hAnsi="新宋体" w:cs="仿宋_GB2312"/>
          <w:b/>
          <w:kern w:val="2"/>
        </w:rPr>
        <w:t>23. 投标文件的修改和撤回</w:t>
      </w:r>
    </w:p>
    <w:p w:rsidR="0026523B" w:rsidRDefault="0026523B" w:rsidP="0026523B">
      <w:pPr>
        <w:pStyle w:val="aa"/>
        <w:widowControl w:val="0"/>
        <w:autoSpaceDE w:val="0"/>
        <w:autoSpaceDN w:val="0"/>
        <w:adjustRightInd w:val="0"/>
        <w:spacing w:before="0" w:beforeAutospacing="0" w:after="0" w:afterAutospacing="0" w:line="360" w:lineRule="auto"/>
        <w:jc w:val="both"/>
        <w:rPr>
          <w:rFonts w:ascii="新宋体" w:eastAsia="新宋体" w:hAnsi="新宋体" w:cs="仿宋_GB2312"/>
          <w:kern w:val="2"/>
        </w:rPr>
      </w:pPr>
      <w:r>
        <w:rPr>
          <w:rFonts w:ascii="新宋体" w:eastAsia="新宋体" w:hAnsi="新宋体" w:cs="仿宋_GB2312"/>
          <w:kern w:val="2"/>
        </w:rPr>
        <w:t>23.1 投标人在投标截止时间前，对所递交的投标文件进行补充、修改或者撤回的，须书面通知招标人。</w:t>
      </w:r>
    </w:p>
    <w:p w:rsidR="0026523B" w:rsidRDefault="0026523B" w:rsidP="0026523B">
      <w:pPr>
        <w:pStyle w:val="aa"/>
        <w:widowControl w:val="0"/>
        <w:autoSpaceDE w:val="0"/>
        <w:autoSpaceDN w:val="0"/>
        <w:spacing w:before="0" w:beforeAutospacing="0" w:after="0" w:afterAutospacing="0" w:line="360" w:lineRule="auto"/>
        <w:jc w:val="both"/>
        <w:rPr>
          <w:rFonts w:ascii="新宋体" w:eastAsia="新宋体" w:hAnsi="新宋体" w:cs="仿宋_GB2312"/>
          <w:kern w:val="2"/>
        </w:rPr>
      </w:pPr>
      <w:r>
        <w:rPr>
          <w:rFonts w:ascii="新宋体" w:eastAsia="新宋体" w:hAnsi="新宋体" w:cs="仿宋_GB2312"/>
          <w:kern w:val="2"/>
        </w:rPr>
        <w:t>23.2投标人应当在投标截止时间前完成电子投标文件的提交，可以补充、修改或撤回。投标截止时间前未完成电子投标文件提交、取得“投标文件提交回执单”</w:t>
      </w:r>
      <w:r>
        <w:rPr>
          <w:rFonts w:ascii="新宋体" w:eastAsia="新宋体" w:hAnsi="新宋体" w:cs="仿宋_GB2312"/>
          <w:kern w:val="2"/>
        </w:rPr>
        <w:lastRenderedPageBreak/>
        <w:t>的，视为撤回投标文件。</w:t>
      </w:r>
    </w:p>
    <w:p w:rsidR="0026523B" w:rsidRDefault="0026523B" w:rsidP="0026523B">
      <w:pPr>
        <w:pStyle w:val="aa"/>
        <w:widowControl w:val="0"/>
        <w:autoSpaceDE w:val="0"/>
        <w:autoSpaceDN w:val="0"/>
        <w:adjustRightInd w:val="0"/>
        <w:spacing w:before="0" w:beforeAutospacing="0" w:after="0" w:afterAutospacing="0" w:line="360" w:lineRule="auto"/>
        <w:jc w:val="both"/>
        <w:rPr>
          <w:rFonts w:ascii="新宋体" w:eastAsia="新宋体" w:hAnsi="新宋体" w:cs="仿宋_GB2312"/>
          <w:kern w:val="2"/>
        </w:rPr>
      </w:pPr>
      <w:r>
        <w:rPr>
          <w:rFonts w:ascii="新宋体" w:eastAsia="新宋体" w:hAnsi="新宋体" w:cs="仿宋_GB2312"/>
          <w:kern w:val="2"/>
        </w:rPr>
        <w:t>23.3</w:t>
      </w:r>
      <w:r>
        <w:rPr>
          <w:kern w:val="2"/>
        </w:rPr>
        <w:t>投标人</w:t>
      </w:r>
      <w:r>
        <w:rPr>
          <w:rFonts w:ascii="新宋体" w:eastAsia="新宋体" w:hAnsi="新宋体" w:cs="仿宋_GB2312"/>
          <w:kern w:val="2"/>
        </w:rPr>
        <w:t>补充、修改的内容并作为投标文件的组成部分。</w:t>
      </w:r>
      <w:r>
        <w:rPr>
          <w:kern w:val="2"/>
        </w:rPr>
        <w:t>补充或修改</w:t>
      </w:r>
      <w:r>
        <w:rPr>
          <w:rFonts w:ascii="新宋体" w:eastAsia="新宋体" w:hAnsi="新宋体" w:cs="仿宋_GB2312"/>
          <w:kern w:val="2"/>
        </w:rPr>
        <w:t>应当按招标文件要求签署、盖章、</w:t>
      </w:r>
      <w:r>
        <w:rPr>
          <w:kern w:val="2"/>
        </w:rPr>
        <w:t>密封</w:t>
      </w:r>
      <w:r>
        <w:rPr>
          <w:rFonts w:ascii="新宋体" w:eastAsia="新宋体" w:hAnsi="新宋体" w:cs="仿宋_GB2312"/>
          <w:kern w:val="2"/>
        </w:rPr>
        <w:t>、递交，</w:t>
      </w:r>
      <w:r>
        <w:rPr>
          <w:kern w:val="2"/>
        </w:rPr>
        <w:t>并应注明“修改”或“补充”字样。</w:t>
      </w:r>
    </w:p>
    <w:p w:rsidR="0026523B" w:rsidRDefault="0026523B" w:rsidP="0026523B">
      <w:pPr>
        <w:pStyle w:val="aa"/>
        <w:widowControl w:val="0"/>
        <w:autoSpaceDE w:val="0"/>
        <w:autoSpaceDN w:val="0"/>
        <w:adjustRightInd w:val="0"/>
        <w:spacing w:before="0" w:beforeAutospacing="0" w:after="0" w:afterAutospacing="0" w:line="360" w:lineRule="auto"/>
        <w:jc w:val="both"/>
        <w:rPr>
          <w:rFonts w:ascii="新宋体" w:eastAsia="新宋体" w:hAnsi="新宋体" w:cs="仿宋_GB2312"/>
          <w:kern w:val="2"/>
        </w:rPr>
      </w:pPr>
      <w:r>
        <w:rPr>
          <w:rFonts w:ascii="新宋体" w:eastAsia="新宋体" w:hAnsi="新宋体" w:cs="仿宋_GB2312"/>
          <w:kern w:val="2"/>
        </w:rPr>
        <w:t>23.4 投标人在递交投标文件后，可以撤回其投标，但投标人必须在规定的投标截止时间前以书面形式告知招标人。</w:t>
      </w:r>
    </w:p>
    <w:p w:rsidR="0026523B" w:rsidRDefault="0026523B" w:rsidP="0026523B">
      <w:pPr>
        <w:pStyle w:val="aa"/>
        <w:widowControl w:val="0"/>
        <w:autoSpaceDE w:val="0"/>
        <w:autoSpaceDN w:val="0"/>
        <w:spacing w:before="0" w:beforeAutospacing="0" w:after="0" w:afterAutospacing="0" w:line="360" w:lineRule="auto"/>
        <w:jc w:val="both"/>
      </w:pPr>
      <w:r>
        <w:rPr>
          <w:rFonts w:ascii="新宋体" w:eastAsia="新宋体" w:hAnsi="新宋体" w:cs="仿宋_GB2312"/>
          <w:kern w:val="2"/>
        </w:rPr>
        <w:t>23.5</w:t>
      </w:r>
      <w:r>
        <w:t>投标人不得在投标有效期内撤销投标文件，否则招标人将不退还其投标保证金。</w:t>
      </w:r>
    </w:p>
    <w:p w:rsidR="0026523B" w:rsidRDefault="0026523B" w:rsidP="0026523B">
      <w:pPr>
        <w:pStyle w:val="aa"/>
        <w:widowControl w:val="0"/>
        <w:autoSpaceDE w:val="0"/>
        <w:autoSpaceDN w:val="0"/>
        <w:spacing w:before="0" w:beforeAutospacing="0" w:after="0" w:afterAutospacing="0" w:line="360" w:lineRule="auto"/>
        <w:jc w:val="both"/>
      </w:pPr>
      <w:r>
        <w:t>23.6 除投标人须知前附表另有规定外，投标人所提交的电子投标文件、纸质投标文件及电子介质存储的备份文件不予退还。</w:t>
      </w:r>
    </w:p>
    <w:p w:rsidR="0026523B" w:rsidRDefault="0026523B" w:rsidP="0026523B">
      <w:pPr>
        <w:pStyle w:val="aa"/>
        <w:widowControl w:val="0"/>
        <w:autoSpaceDE w:val="0"/>
        <w:autoSpaceDN w:val="0"/>
        <w:spacing w:before="0" w:beforeAutospacing="0" w:after="0" w:afterAutospacing="0" w:line="360" w:lineRule="auto"/>
        <w:jc w:val="both"/>
      </w:pPr>
      <w:r>
        <w:t xml:space="preserve"> </w:t>
      </w:r>
    </w:p>
    <w:p w:rsidR="0026523B" w:rsidRDefault="0026523B" w:rsidP="0026523B">
      <w:pPr>
        <w:pStyle w:val="aa"/>
        <w:widowControl w:val="0"/>
        <w:autoSpaceDE w:val="0"/>
        <w:autoSpaceDN w:val="0"/>
        <w:spacing w:before="0" w:beforeAutospacing="0" w:after="0" w:afterAutospacing="0" w:line="360" w:lineRule="auto"/>
        <w:jc w:val="center"/>
        <w:rPr>
          <w:rFonts w:ascii="楷体" w:eastAsia="楷体" w:hAnsi="楷体" w:cs="楷体"/>
          <w:b/>
          <w:sz w:val="36"/>
          <w:szCs w:val="36"/>
        </w:rPr>
      </w:pPr>
      <w:r>
        <w:rPr>
          <w:rFonts w:ascii="楷体" w:eastAsia="楷体" w:hAnsi="楷体" w:cs="楷体"/>
          <w:b/>
          <w:sz w:val="36"/>
          <w:szCs w:val="36"/>
        </w:rPr>
        <w:t>五、开标和评标</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b/>
          <w:kern w:val="2"/>
        </w:rPr>
      </w:pPr>
      <w:r>
        <w:rPr>
          <w:rFonts w:cs="仿宋_GB2312"/>
          <w:b/>
          <w:kern w:val="2"/>
        </w:rPr>
        <w:t>24. 开标</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24.1 开标时间和地点招标人将按招标文件规定的时间和地点组织公开开标。开标由代理机构主持，邀请投标人参加。评标委员会成员不得参加开标活动。</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24.2 招标人应当对开标、评标现场活动进行全程录音录像。录音录像应当清晰可辨，音像资料作为采购文件一并存档。</w:t>
      </w:r>
    </w:p>
    <w:p w:rsidR="0026523B" w:rsidRDefault="0026523B" w:rsidP="0026523B">
      <w:pPr>
        <w:pStyle w:val="aa"/>
        <w:widowControl w:val="0"/>
        <w:autoSpaceDE w:val="0"/>
        <w:autoSpaceDN w:val="0"/>
        <w:spacing w:before="0" w:beforeAutospacing="0" w:after="0" w:afterAutospacing="0" w:line="360" w:lineRule="auto"/>
        <w:jc w:val="both"/>
        <w:rPr>
          <w:rFonts w:cs="仿宋_GB2312"/>
          <w:kern w:val="2"/>
        </w:rPr>
      </w:pPr>
      <w:r>
        <w:rPr>
          <w:rFonts w:cs="仿宋_GB2312"/>
          <w:kern w:val="2"/>
        </w:rPr>
        <w:t>24.3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26523B" w:rsidRDefault="0026523B" w:rsidP="0026523B">
      <w:pPr>
        <w:pStyle w:val="aa"/>
        <w:widowControl w:val="0"/>
        <w:autoSpaceDE w:val="0"/>
        <w:autoSpaceDN w:val="0"/>
        <w:spacing w:before="0" w:beforeAutospacing="0" w:after="0" w:afterAutospacing="0" w:line="360" w:lineRule="auto"/>
        <w:jc w:val="both"/>
        <w:rPr>
          <w:rFonts w:cs="仿宋_GB2312"/>
          <w:kern w:val="2"/>
        </w:rPr>
      </w:pPr>
      <w:r>
        <w:rPr>
          <w:rFonts w:cs="仿宋_GB2312"/>
          <w:kern w:val="2"/>
        </w:rPr>
        <w:t>24.4 电子投标文件的解密</w:t>
      </w:r>
    </w:p>
    <w:p w:rsidR="0026523B" w:rsidRDefault="0026523B" w:rsidP="0026523B">
      <w:pPr>
        <w:pStyle w:val="aa"/>
        <w:widowControl w:val="0"/>
        <w:autoSpaceDE w:val="0"/>
        <w:autoSpaceDN w:val="0"/>
        <w:spacing w:before="0" w:beforeAutospacing="0" w:after="0" w:afterAutospacing="0" w:line="360" w:lineRule="auto"/>
        <w:ind w:firstLineChars="200" w:firstLine="480"/>
        <w:jc w:val="both"/>
        <w:rPr>
          <w:rFonts w:cs="仿宋_GB2312"/>
          <w:kern w:val="2"/>
        </w:rPr>
      </w:pPr>
      <w:r>
        <w:rPr>
          <w:rFonts w:cs="仿宋_GB2312"/>
          <w:kern w:val="2"/>
        </w:rPr>
        <w:t>全流程电子化交易项目电子投标文件采用双重加密。解密需分标段进行两次解密。</w:t>
      </w:r>
    </w:p>
    <w:p w:rsidR="0026523B" w:rsidRDefault="0026523B" w:rsidP="0026523B">
      <w:pPr>
        <w:pStyle w:val="aa"/>
        <w:widowControl w:val="0"/>
        <w:autoSpaceDE w:val="0"/>
        <w:autoSpaceDN w:val="0"/>
        <w:spacing w:before="0" w:beforeAutospacing="0" w:after="0" w:afterAutospacing="0" w:line="360" w:lineRule="auto"/>
        <w:ind w:firstLineChars="200" w:firstLine="480"/>
        <w:jc w:val="both"/>
        <w:rPr>
          <w:rFonts w:cs="仿宋_GB2312"/>
          <w:kern w:val="2"/>
        </w:rPr>
      </w:pPr>
      <w:r>
        <w:rPr>
          <w:rFonts w:cs="仿宋_GB2312"/>
          <w:kern w:val="2"/>
        </w:rPr>
        <w:t>（1）投标人解密：投标截止时间后，投标人使用本单位CA数字证书远程或现场进行解密。需开标现场使用一体机进行解密的，请在代理机构引导下进行。</w:t>
      </w:r>
    </w:p>
    <w:p w:rsidR="0026523B" w:rsidRDefault="0026523B" w:rsidP="0026523B">
      <w:pPr>
        <w:pStyle w:val="aa"/>
        <w:widowControl w:val="0"/>
        <w:autoSpaceDE w:val="0"/>
        <w:autoSpaceDN w:val="0"/>
        <w:spacing w:before="0" w:beforeAutospacing="0" w:after="0" w:afterAutospacing="0" w:line="360" w:lineRule="auto"/>
        <w:ind w:firstLineChars="200" w:firstLine="480"/>
        <w:jc w:val="both"/>
        <w:rPr>
          <w:rFonts w:cs="仿宋_GB2312"/>
          <w:kern w:val="2"/>
        </w:rPr>
      </w:pPr>
      <w:r>
        <w:rPr>
          <w:rFonts w:cs="仿宋_GB2312"/>
          <w:kern w:val="2"/>
        </w:rPr>
        <w:t>（2）代理机构解密：代理机构按电子投标文件到达交易系统的先后顺序，使用代理机构CA数字证书进行再次解密。</w:t>
      </w:r>
    </w:p>
    <w:p w:rsidR="0026523B" w:rsidRDefault="0026523B" w:rsidP="0026523B">
      <w:pPr>
        <w:pStyle w:val="aa"/>
        <w:widowControl w:val="0"/>
        <w:autoSpaceDE w:val="0"/>
        <w:autoSpaceDN w:val="0"/>
        <w:spacing w:before="0" w:beforeAutospacing="0" w:after="0" w:afterAutospacing="0" w:line="360" w:lineRule="auto"/>
        <w:jc w:val="both"/>
        <w:rPr>
          <w:rFonts w:cs="仿宋_GB2312"/>
          <w:kern w:val="2"/>
        </w:rPr>
      </w:pPr>
      <w:r>
        <w:rPr>
          <w:rFonts w:cs="仿宋_GB2312"/>
          <w:kern w:val="2"/>
        </w:rPr>
        <w:t>24.5 电子投标文件解密异常情况处理</w:t>
      </w:r>
    </w:p>
    <w:p w:rsidR="0026523B" w:rsidRDefault="0026523B" w:rsidP="0026523B">
      <w:pPr>
        <w:pStyle w:val="aa"/>
        <w:widowControl w:val="0"/>
        <w:autoSpaceDE w:val="0"/>
        <w:autoSpaceDN w:val="0"/>
        <w:spacing w:before="0" w:beforeAutospacing="0" w:after="0" w:afterAutospacing="0" w:line="360" w:lineRule="auto"/>
        <w:ind w:firstLineChars="200" w:firstLine="480"/>
        <w:jc w:val="both"/>
        <w:rPr>
          <w:rFonts w:cs="仿宋_GB2312"/>
          <w:kern w:val="2"/>
        </w:rPr>
      </w:pPr>
      <w:r>
        <w:rPr>
          <w:rFonts w:cs="仿宋_GB2312"/>
          <w:kern w:val="2"/>
        </w:rPr>
        <w:t>（1）因电子交易系统异常无法解密电子投标文件的，使用纸质投标文件以</w:t>
      </w:r>
      <w:r>
        <w:rPr>
          <w:rFonts w:cs="仿宋_GB2312"/>
          <w:kern w:val="2"/>
        </w:rPr>
        <w:lastRenderedPageBreak/>
        <w:t>人工方式进行。</w:t>
      </w:r>
    </w:p>
    <w:p w:rsidR="0026523B" w:rsidRDefault="0026523B" w:rsidP="0026523B">
      <w:pPr>
        <w:pStyle w:val="aa"/>
        <w:widowControl w:val="0"/>
        <w:autoSpaceDE w:val="0"/>
        <w:autoSpaceDN w:val="0"/>
        <w:spacing w:before="0" w:beforeAutospacing="0" w:after="0" w:afterAutospacing="0" w:line="360" w:lineRule="auto"/>
        <w:ind w:firstLineChars="200" w:firstLine="480"/>
        <w:jc w:val="both"/>
        <w:rPr>
          <w:rFonts w:cs="仿宋_GB2312"/>
          <w:kern w:val="2"/>
        </w:rPr>
      </w:pPr>
      <w:r>
        <w:rPr>
          <w:rFonts w:cs="仿宋_GB2312"/>
          <w:kern w:val="2"/>
        </w:rPr>
        <w:t>（2）因投标人原因电子投标文件解密失败的，由系统技术人员协助投标人将备份文件（电子介质存储）导入系统。若备份文件（电子介质存储）无法导入系统或导入系统仍无法解密的，其投标将被拒绝。</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24.6 投标人不足3家的，不得开标。</w:t>
      </w:r>
    </w:p>
    <w:p w:rsidR="0026523B" w:rsidRDefault="0026523B" w:rsidP="0026523B">
      <w:pPr>
        <w:pStyle w:val="aa"/>
        <w:widowControl w:val="0"/>
        <w:autoSpaceDE w:val="0"/>
        <w:autoSpaceDN w:val="0"/>
        <w:adjustRightInd w:val="0"/>
        <w:spacing w:before="0" w:beforeAutospacing="0" w:after="0" w:afterAutospacing="0" w:line="360" w:lineRule="auto"/>
        <w:jc w:val="both"/>
        <w:rPr>
          <w:kern w:val="2"/>
        </w:rPr>
      </w:pPr>
      <w:r>
        <w:rPr>
          <w:rFonts w:cs="仿宋_GB2312"/>
          <w:kern w:val="2"/>
        </w:rPr>
        <w:t>24.</w:t>
      </w:r>
      <w:r>
        <w:rPr>
          <w:kern w:val="2"/>
        </w:rPr>
        <w:t>7 开标过</w:t>
      </w:r>
      <w:r>
        <w:rPr>
          <w:rFonts w:cs="仿宋_GB2312"/>
          <w:kern w:val="2"/>
        </w:rPr>
        <w:t>程由采购代理机构负责</w:t>
      </w:r>
      <w:r>
        <w:rPr>
          <w:kern w:val="2"/>
        </w:rPr>
        <w:t>记录，由参加开标的各投标人代表和相关工作人员签字确认后随采购文件一并存档。</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kern w:val="2"/>
        </w:rPr>
        <w:t>24.8</w:t>
      </w:r>
      <w:r>
        <w:rPr>
          <w:rFonts w:cs="仿宋_GB2312"/>
          <w:kern w:val="2"/>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24.9 投标人未参加开标的，视同认可开标结果。</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b/>
          <w:kern w:val="2"/>
        </w:rPr>
      </w:pPr>
      <w:r>
        <w:rPr>
          <w:rFonts w:cs="仿宋_GB2312"/>
          <w:b/>
          <w:kern w:val="2"/>
        </w:rPr>
        <w:t>25. 资格审查</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kern w:val="2"/>
        </w:rPr>
        <w:t>开标结束后，采购人依法对投标人的资格进行审查。</w:t>
      </w:r>
      <w:r>
        <w:rPr>
          <w:rFonts w:cs="仿宋_GB2312"/>
          <w:kern w:val="2"/>
        </w:rPr>
        <w:t>合格投标人不足3家的，不得评标。</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b/>
          <w:kern w:val="2"/>
        </w:rPr>
      </w:pPr>
      <w:r>
        <w:rPr>
          <w:rFonts w:cs="仿宋_GB2312"/>
          <w:b/>
          <w:kern w:val="2"/>
        </w:rPr>
        <w:t>26.评标委员会的组成</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26.1 招标人将依法组建评标委员会，评标委员会由采购人代表和评审专家组成.评标委员会成员人数确定方式见投标人须知前附表。</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26.2 评审专家对本单位的采购项目只能作为采购人代表参与评标。采购代理机构工作人员不得参加由本机构代理的政府采购项目的评标。</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26.3评标委员会成员有下列情形之一的，应当回避：</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（1）采购人或供应商的主要负责人的近亲属；</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（2）项目主管部门或者行政监督部门的人员；</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（3）与投标人有经济利益关系，可能影响对投标公正评审的；</w:t>
      </w:r>
    </w:p>
    <w:p w:rsidR="0026523B" w:rsidRDefault="0026523B" w:rsidP="0026523B">
      <w:pPr>
        <w:pStyle w:val="aa"/>
        <w:widowControl w:val="0"/>
        <w:autoSpaceDE w:val="0"/>
        <w:autoSpaceDN w:val="0"/>
        <w:adjustRightInd w:val="0"/>
        <w:spacing w:before="0" w:beforeAutospacing="0" w:after="0" w:afterAutospacing="0" w:line="360" w:lineRule="auto"/>
        <w:rPr>
          <w:rFonts w:cs="仿宋_GB2312"/>
        </w:rPr>
      </w:pPr>
      <w:r>
        <w:rPr>
          <w:rFonts w:cs="仿宋_GB2312"/>
          <w:kern w:val="2"/>
        </w:rPr>
        <w:t>（4）曾因在招标、评标以及其他与招标投标有关活动中从事违法行为而受过行政处罚或</w:t>
      </w:r>
      <w:r>
        <w:rPr>
          <w:rFonts w:cs="仿宋_GB2312"/>
        </w:rPr>
        <w:t>刑事处罚的。</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26.4 评审专家发现本人与参加采购活动的供应商有利害关系的,应当主动提出回避。采购人或者代理机构发现评审专家与参加采购活动的供应商有利害关系的,应当要求其回避。</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26.5 采购人不得担任评标小组长。</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lastRenderedPageBreak/>
        <w:t>26.6 评标委员会成员名单在评标结果公告前应当保密。</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b/>
          <w:kern w:val="2"/>
        </w:rPr>
      </w:pPr>
      <w:r>
        <w:rPr>
          <w:rFonts w:cs="仿宋_GB2312"/>
          <w:b/>
          <w:kern w:val="2"/>
        </w:rPr>
        <w:t>27. 符合性审查</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27.1</w:t>
      </w:r>
      <w:r>
        <w:rPr>
          <w:kern w:val="2"/>
        </w:rPr>
        <w:t>评标委员会应当对符合资格的投标人的投标文件进行符合性审查，以确定其是否满足招标文件的实质性要求。</w:t>
      </w:r>
      <w:r>
        <w:rPr>
          <w:rFonts w:cs="仿宋_GB2312"/>
          <w:kern w:val="2"/>
        </w:rPr>
        <w:t>。</w:t>
      </w:r>
    </w:p>
    <w:p w:rsidR="0026523B" w:rsidRDefault="0026523B" w:rsidP="0026523B">
      <w:pPr>
        <w:wordWrap w:val="0"/>
        <w:topLinePunct/>
        <w:autoSpaceDE w:val="0"/>
        <w:autoSpaceDN w:val="0"/>
        <w:adjustRightInd w:val="0"/>
        <w:snapToGrid w:val="0"/>
        <w:spacing w:line="360" w:lineRule="auto"/>
        <w:rPr>
          <w:rFonts w:ascii="宋体" w:cs="宋体" w:hint="eastAsia"/>
          <w:sz w:val="24"/>
        </w:rPr>
      </w:pPr>
      <w:r>
        <w:rPr>
          <w:rFonts w:ascii="宋体" w:hAnsi="宋体" w:cs="仿宋_GB2312" w:hint="eastAsia"/>
          <w:sz w:val="24"/>
          <w:lang/>
        </w:rPr>
        <w:t>27.2</w:t>
      </w:r>
      <w:r>
        <w:rPr>
          <w:rFonts w:ascii="宋体" w:hAnsi="宋体" w:cs="宋体" w:hint="eastAsia"/>
          <w:sz w:val="24"/>
          <w:lang/>
        </w:rPr>
        <w:t>评标委员会将拒绝被确定为非实质性响应的投标，投标人不能通过修正或撤销不符之处而使投标成为实质性响应的投标。</w:t>
      </w:r>
    </w:p>
    <w:p w:rsidR="0026523B" w:rsidRDefault="0026523B" w:rsidP="0026523B">
      <w:pPr>
        <w:wordWrap w:val="0"/>
        <w:topLinePunct/>
        <w:autoSpaceDE w:val="0"/>
        <w:autoSpaceDN w:val="0"/>
        <w:adjustRightInd w:val="0"/>
        <w:snapToGrid w:val="0"/>
        <w:spacing w:line="360" w:lineRule="auto"/>
        <w:rPr>
          <w:rFonts w:ascii="宋体" w:cs="宋体" w:hint="eastAsia"/>
          <w:sz w:val="24"/>
        </w:rPr>
      </w:pPr>
      <w:r>
        <w:rPr>
          <w:rFonts w:ascii="宋体" w:cs="宋体" w:hint="eastAsia"/>
          <w:sz w:val="24"/>
          <w:lang/>
        </w:rPr>
        <w:t>27.3.对投标文件的评估和比较</w:t>
      </w:r>
    </w:p>
    <w:p w:rsidR="0026523B" w:rsidRDefault="0026523B" w:rsidP="0026523B">
      <w:pPr>
        <w:wordWrap w:val="0"/>
        <w:topLinePunct/>
        <w:autoSpaceDE w:val="0"/>
        <w:autoSpaceDN w:val="0"/>
        <w:adjustRightInd w:val="0"/>
        <w:snapToGrid w:val="0"/>
        <w:spacing w:line="360" w:lineRule="auto"/>
        <w:rPr>
          <w:rFonts w:ascii="宋体" w:cs="宋体" w:hint="eastAsia"/>
          <w:sz w:val="24"/>
        </w:rPr>
      </w:pPr>
      <w:r>
        <w:rPr>
          <w:rFonts w:ascii="宋体" w:hAnsi="宋体" w:cs="宋体" w:hint="eastAsia"/>
          <w:sz w:val="24"/>
          <w:lang/>
        </w:rPr>
        <w:t>评标委员会将对实质性响应的投标文件进行比较和评价。</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b/>
          <w:kern w:val="2"/>
        </w:rPr>
      </w:pPr>
      <w:r>
        <w:rPr>
          <w:rFonts w:cs="仿宋_GB2312"/>
          <w:b/>
          <w:kern w:val="2"/>
        </w:rPr>
        <w:t>28. 投标文件的澄清</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28.1 对于投标文件中含义不明确、同类问题表述不一致或者有明显文字和计算错误的内容，评标委员会应当以书面形式要求投标人作出必要的澄清、说明或者补正。</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28.2 投标人的澄清、说明或者补正应当采用书面形式，并加盖公章，或者由法定代表人或其授权的代表签字。投标人的澄清、说明或者补正不得超出投标文件的范围或者改变投标文件的实质性内容。</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28.3 投标人的澄清文件是其投标文件的组成部分。</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b/>
          <w:kern w:val="2"/>
        </w:rPr>
      </w:pPr>
      <w:r>
        <w:rPr>
          <w:rFonts w:hAnsi="Calibri"/>
          <w:b/>
          <w:kern w:val="2"/>
        </w:rPr>
        <w:t>29.</w:t>
      </w:r>
      <w:r>
        <w:rPr>
          <w:b/>
          <w:kern w:val="2"/>
        </w:rPr>
        <w:t>评标委员会判断投标文件的响应性仅基于投标文件本身而不依靠外部证据。</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b/>
          <w:kern w:val="2"/>
        </w:rPr>
      </w:pPr>
      <w:r>
        <w:rPr>
          <w:rFonts w:cs="仿宋_GB2312"/>
          <w:b/>
          <w:kern w:val="2"/>
        </w:rPr>
        <w:t>30. 投标文件报价出现前后不一致的修正</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30.1 投标文件中开标一览表(报价表)内容与投标文件中相应内容不一致的，以开标一览表(报价表)为准；</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30.2 大写金额和小写金额不一致的，以大写金额为准；</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30.3 单价金额小数点或者百分比有明显错位的，以开标一览表的总价为准，并修改单价；</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30.4 总价金额与按单价汇总金额不一致的，以单价金额计算结果为准。</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同时出现两种以上不一致的，按照前款规定的顺序修正。修正后的报价按照《投标人须知》28.2规定经投标人确认后产生约束力，投标人不确认的，其投标无效。</w:t>
      </w:r>
    </w:p>
    <w:p w:rsidR="0026523B" w:rsidRDefault="0026523B" w:rsidP="0026523B">
      <w:pPr>
        <w:autoSpaceDE w:val="0"/>
        <w:autoSpaceDN w:val="0"/>
        <w:adjustRightInd w:val="0"/>
        <w:spacing w:line="360" w:lineRule="auto"/>
        <w:jc w:val="left"/>
        <w:outlineLvl w:val="3"/>
        <w:rPr>
          <w:rFonts w:ascii="黑体" w:eastAsia="黑体" w:hAnsi="新宋体" w:cs="宋体" w:hint="eastAsia"/>
          <w:kern w:val="0"/>
          <w:sz w:val="24"/>
        </w:rPr>
      </w:pPr>
      <w:r>
        <w:rPr>
          <w:rFonts w:ascii="宋体" w:hAnsi="宋体" w:cs="仿宋_GB2312" w:hint="eastAsia"/>
          <w:b/>
          <w:sz w:val="24"/>
          <w:lang/>
        </w:rPr>
        <w:t>31、</w:t>
      </w:r>
      <w:r>
        <w:rPr>
          <w:rFonts w:ascii="黑体" w:eastAsia="黑体" w:hAnsi="宋体" w:cs="宋体" w:hint="eastAsia"/>
          <w:b/>
          <w:kern w:val="0"/>
          <w:sz w:val="24"/>
          <w:lang/>
        </w:rPr>
        <w:t>评标原则</w:t>
      </w:r>
    </w:p>
    <w:p w:rsidR="0026523B" w:rsidRDefault="0026523B" w:rsidP="0026523B">
      <w:pPr>
        <w:autoSpaceDE w:val="0"/>
        <w:autoSpaceDN w:val="0"/>
        <w:adjustRightInd w:val="0"/>
        <w:spacing w:line="360" w:lineRule="auto"/>
        <w:jc w:val="left"/>
        <w:rPr>
          <w:rFonts w:ascii="宋体" w:hAnsi="宋体" w:cs="仿宋_GB2312" w:hint="eastAsia"/>
          <w:kern w:val="0"/>
          <w:sz w:val="24"/>
        </w:rPr>
      </w:pPr>
      <w:r>
        <w:rPr>
          <w:rFonts w:ascii="宋体" w:hAnsi="宋体" w:cs="仿宋_GB2312" w:hint="eastAsia"/>
          <w:kern w:val="0"/>
          <w:sz w:val="24"/>
          <w:lang/>
        </w:rPr>
        <w:t>评标活动遵循公开、公平、公正的原则。</w:t>
      </w:r>
    </w:p>
    <w:p w:rsidR="0026523B" w:rsidRDefault="0026523B" w:rsidP="0026523B">
      <w:pPr>
        <w:spacing w:line="360" w:lineRule="auto"/>
        <w:ind w:left="5421" w:hangingChars="2250" w:hanging="5421"/>
        <w:jc w:val="left"/>
        <w:rPr>
          <w:b/>
          <w:sz w:val="24"/>
        </w:rPr>
      </w:pPr>
      <w:r>
        <w:rPr>
          <w:rFonts w:ascii="宋体" w:hAnsi="宋体" w:cs="仿宋_GB2312" w:hint="eastAsia"/>
          <w:b/>
          <w:sz w:val="24"/>
          <w:lang/>
        </w:rPr>
        <w:t>32.评标方法及评标标准（见</w:t>
      </w:r>
      <w:r>
        <w:rPr>
          <w:rFonts w:ascii="宋体" w:hAnsi="宋体" w:cs="宋体" w:hint="eastAsia"/>
          <w:b/>
          <w:sz w:val="24"/>
          <w:lang/>
        </w:rPr>
        <w:t>第五章资格审查、评标方法及评标标准）</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b/>
          <w:kern w:val="2"/>
        </w:rPr>
      </w:pPr>
      <w:r>
        <w:rPr>
          <w:rFonts w:cs="仿宋_GB2312"/>
          <w:b/>
          <w:kern w:val="2"/>
        </w:rPr>
        <w:t>33.评审意见无效情形</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lastRenderedPageBreak/>
        <w:t>评标委员会及其成员有下列行为之一的，其评审意见无效：</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33.1 确定参与评标至评标结束前私自接触投标人；</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33.2 接受投标人提出的与投标文件不一致的澄清或者说明，《投标人须知》28条规定的情形除外；</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33.3 违反评标纪律发表倾向性意见或者征询采购人的倾向性意见；</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33.4 对需要专业判断的主观评审因素协商评分；</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32.5 在评标过程中擅离职守，影响评标程序正常进行的；</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33.6 记录、复制或者带走任何评标资料；</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33.7 其他不遵守评标纪律的行为。</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b/>
          <w:kern w:val="2"/>
        </w:rPr>
      </w:pPr>
      <w:r>
        <w:rPr>
          <w:rFonts w:cs="仿宋_GB2312"/>
          <w:b/>
          <w:kern w:val="2"/>
        </w:rPr>
        <w:t>34. 保密</w:t>
      </w:r>
    </w:p>
    <w:p w:rsidR="0026523B" w:rsidRDefault="0026523B" w:rsidP="0026523B">
      <w:pPr>
        <w:wordWrap w:val="0"/>
        <w:topLinePunct/>
        <w:autoSpaceDE w:val="0"/>
        <w:autoSpaceDN w:val="0"/>
        <w:adjustRightInd w:val="0"/>
        <w:snapToGrid w:val="0"/>
        <w:spacing w:line="360" w:lineRule="auto"/>
        <w:rPr>
          <w:rFonts w:ascii="宋体" w:cs="宋体" w:hint="eastAsia"/>
          <w:sz w:val="24"/>
        </w:rPr>
      </w:pPr>
      <w:r>
        <w:rPr>
          <w:rFonts w:ascii="宋体" w:cs="宋体" w:hint="eastAsia"/>
          <w:sz w:val="24"/>
          <w:lang/>
        </w:rPr>
        <w:t>34.1有关投标文件的审查、澄清、评估和比较以及有关授予合同的意向的一切情况都不得透露给任一投标人或与上述评标工作无关的人员。</w:t>
      </w:r>
    </w:p>
    <w:p w:rsidR="0026523B" w:rsidRDefault="0026523B" w:rsidP="0026523B">
      <w:pPr>
        <w:wordWrap w:val="0"/>
        <w:topLinePunct/>
        <w:autoSpaceDE w:val="0"/>
        <w:autoSpaceDN w:val="0"/>
        <w:adjustRightInd w:val="0"/>
        <w:snapToGrid w:val="0"/>
        <w:spacing w:line="360" w:lineRule="auto"/>
        <w:rPr>
          <w:rFonts w:ascii="宋体" w:cs="宋体" w:hint="eastAsia"/>
          <w:sz w:val="24"/>
        </w:rPr>
      </w:pPr>
      <w:r>
        <w:rPr>
          <w:rFonts w:ascii="宋体" w:cs="宋体" w:hint="eastAsia"/>
          <w:sz w:val="24"/>
          <w:lang/>
        </w:rPr>
        <w:t>34.2投标人不得干扰招标人的评标活动，否则将废除其投标。</w:t>
      </w:r>
    </w:p>
    <w:p w:rsidR="0026523B" w:rsidRDefault="0026523B" w:rsidP="0026523B">
      <w:r>
        <w:rPr>
          <w:rFonts w:cs="Calibri"/>
          <w:szCs w:val="21"/>
          <w:lang/>
        </w:rPr>
        <w:t xml:space="preserve"> </w:t>
      </w:r>
    </w:p>
    <w:p w:rsidR="0026523B" w:rsidRDefault="0026523B" w:rsidP="0026523B">
      <w:pPr>
        <w:pStyle w:val="aa"/>
        <w:widowControl w:val="0"/>
        <w:autoSpaceDE w:val="0"/>
        <w:autoSpaceDN w:val="0"/>
        <w:adjustRightInd w:val="0"/>
        <w:spacing w:before="0" w:beforeAutospacing="0" w:after="0" w:afterAutospacing="0" w:line="360" w:lineRule="auto"/>
        <w:jc w:val="both"/>
        <w:rPr>
          <w:rFonts w:ascii="楷体" w:eastAsia="楷体" w:hAnsi="楷体" w:cs="楷体"/>
          <w:b/>
        </w:rPr>
      </w:pPr>
      <w:r>
        <w:rPr>
          <w:rFonts w:ascii="楷体" w:eastAsia="楷体" w:hAnsi="楷体" w:cs="楷体"/>
          <w:b/>
        </w:rPr>
        <w:t xml:space="preserve"> </w:t>
      </w:r>
    </w:p>
    <w:p w:rsidR="0026523B" w:rsidRDefault="0026523B" w:rsidP="0026523B">
      <w:pPr>
        <w:pStyle w:val="aa"/>
        <w:widowControl w:val="0"/>
        <w:autoSpaceDE w:val="0"/>
        <w:autoSpaceDN w:val="0"/>
        <w:spacing w:before="0" w:beforeAutospacing="0" w:after="0" w:afterAutospacing="0" w:line="360" w:lineRule="auto"/>
        <w:jc w:val="center"/>
        <w:rPr>
          <w:rFonts w:ascii="楷体" w:eastAsia="楷体" w:hAnsi="楷体" w:cs="楷体"/>
          <w:b/>
          <w:sz w:val="36"/>
          <w:szCs w:val="36"/>
        </w:rPr>
      </w:pPr>
      <w:r>
        <w:rPr>
          <w:rFonts w:ascii="楷体" w:eastAsia="楷体" w:hAnsi="楷体" w:cs="楷体"/>
          <w:b/>
          <w:sz w:val="36"/>
          <w:szCs w:val="36"/>
        </w:rPr>
        <w:t>六、定标和授予合同</w:t>
      </w:r>
    </w:p>
    <w:p w:rsidR="0026523B" w:rsidRDefault="0026523B" w:rsidP="0026523B">
      <w:pPr>
        <w:pStyle w:val="aa"/>
        <w:widowControl w:val="0"/>
        <w:autoSpaceDE w:val="0"/>
        <w:autoSpaceDN w:val="0"/>
        <w:adjustRightInd w:val="0"/>
        <w:spacing w:before="0" w:beforeAutospacing="0" w:after="0" w:afterAutospacing="0" w:line="360" w:lineRule="auto"/>
        <w:jc w:val="both"/>
        <w:rPr>
          <w:rFonts w:ascii="新宋体" w:eastAsia="新宋体" w:hAnsi="新宋体" w:cs="仿宋_GB2312"/>
          <w:b/>
          <w:kern w:val="2"/>
        </w:rPr>
      </w:pPr>
      <w:r>
        <w:rPr>
          <w:rFonts w:ascii="新宋体" w:eastAsia="新宋体" w:hAnsi="新宋体" w:cs="仿宋_GB2312"/>
          <w:b/>
          <w:kern w:val="2"/>
        </w:rPr>
        <w:t>35. 确定中标人</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35.1 采购人应当自收到评标报告之日起5个工作日内，在评标报告确定的中标候选人名单中按顺序确定中标人。中标候选人并列的，由采购人采取随机抽取的方式确定。</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 xml:space="preserve">35.2 采购人在收到评标报告5个工作日内未按评标报告推荐的中标候选人顺序确定中标人，又不能说明合法理由的，视同按评标报告推荐的顺序确定排名第一的中标候选人为中标人。  </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b/>
          <w:kern w:val="2"/>
        </w:rPr>
      </w:pPr>
      <w:r>
        <w:rPr>
          <w:rFonts w:cs="仿宋_GB2312"/>
          <w:b/>
          <w:kern w:val="2"/>
        </w:rPr>
        <w:t>36. 中标公告、发出中标通知书</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36.1 采购人确认中标人后，招标人在公告中标结果的同时，向中标人发出中标通知书。</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36.2 中标通知书发出后，采购人不得违法改变中标结果，中标人无正当理由不得放弃中标。</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b/>
          <w:kern w:val="2"/>
        </w:rPr>
      </w:pPr>
      <w:r>
        <w:rPr>
          <w:rFonts w:cs="仿宋_GB2312"/>
          <w:b/>
          <w:kern w:val="2"/>
        </w:rPr>
        <w:t>37.质疑</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lastRenderedPageBreak/>
        <w:t>37.1 供应商认为采购文件、采购过程和中标、成交结果使自己的权益受到损害的，可以在知道或者应知其权益受到损害之日起七个工作日内，以书面形式向采购人提出质疑。</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b/>
          <w:kern w:val="2"/>
        </w:rPr>
      </w:pPr>
      <w:r>
        <w:rPr>
          <w:rFonts w:cs="仿宋_GB2312"/>
          <w:kern w:val="2"/>
        </w:rPr>
        <w:t>37.2 供应商应知其权益受到损害之日，是指：</w:t>
      </w:r>
      <w:r>
        <w:rPr>
          <w:rFonts w:cs="仿宋_GB2312"/>
          <w:kern w:val="2"/>
        </w:rPr>
        <w:br/>
        <w:t>37.2.1 对可以质疑的采购文件提出质疑的，为收到采购文件之日或者采购文件公告期限届满之日；</w:t>
      </w:r>
      <w:r>
        <w:rPr>
          <w:rFonts w:cs="仿宋_GB2312"/>
          <w:kern w:val="2"/>
        </w:rPr>
        <w:br/>
        <w:t>37.2.2 对采购过程提出质疑的，为各采购程序环节结束之日；</w:t>
      </w:r>
      <w:r>
        <w:rPr>
          <w:rFonts w:cs="仿宋_GB2312"/>
          <w:kern w:val="2"/>
        </w:rPr>
        <w:br/>
        <w:t>37.2.3 对中标或者成交结果提出质疑的，为中标或者成交结果公告期限届满之日。</w:t>
      </w:r>
      <w:r>
        <w:rPr>
          <w:rFonts w:cs="仿宋_GB2312"/>
          <w:kern w:val="2"/>
        </w:rPr>
        <w:br/>
      </w:r>
      <w:r>
        <w:rPr>
          <w:rFonts w:cs="仿宋_GB2312"/>
          <w:b/>
          <w:kern w:val="2"/>
        </w:rPr>
        <w:t>38.签订合同</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采购人应当自中标通知书发出之日起30日内，按照招标文件和中标人投标文件的规定，与中标人签订书面合同。所签订的合同不得对招标文件确定的事项和中标人投标文件作实质性修改。</w:t>
      </w:r>
    </w:p>
    <w:p w:rsidR="0026523B" w:rsidRDefault="0026523B" w:rsidP="0026523B">
      <w:pPr>
        <w:autoSpaceDE w:val="0"/>
        <w:autoSpaceDN w:val="0"/>
        <w:adjustRightInd w:val="0"/>
        <w:spacing w:line="360" w:lineRule="auto"/>
        <w:jc w:val="left"/>
        <w:outlineLvl w:val="3"/>
        <w:rPr>
          <w:rFonts w:ascii="黑体" w:eastAsia="黑体" w:hAnsi="新宋体" w:cs="宋体" w:hint="eastAsia"/>
          <w:b/>
          <w:kern w:val="0"/>
          <w:sz w:val="24"/>
        </w:rPr>
      </w:pPr>
      <w:r>
        <w:rPr>
          <w:rFonts w:ascii="黑体" w:eastAsia="黑体" w:hAnsi="新宋体" w:cs="宋体" w:hint="eastAsia"/>
          <w:b/>
          <w:kern w:val="0"/>
          <w:sz w:val="24"/>
          <w:lang/>
        </w:rPr>
        <w:t>39.重新招标</w:t>
      </w:r>
    </w:p>
    <w:p w:rsidR="0026523B" w:rsidRDefault="0026523B" w:rsidP="0026523B">
      <w:pPr>
        <w:autoSpaceDE w:val="0"/>
        <w:autoSpaceDN w:val="0"/>
        <w:adjustRightInd w:val="0"/>
        <w:spacing w:line="360" w:lineRule="auto"/>
        <w:jc w:val="left"/>
        <w:rPr>
          <w:rFonts w:ascii="宋体" w:hAnsi="宋体" w:cs="仿宋_GB2312" w:hint="eastAsia"/>
          <w:kern w:val="0"/>
          <w:sz w:val="24"/>
        </w:rPr>
      </w:pPr>
      <w:r>
        <w:rPr>
          <w:rFonts w:ascii="宋体" w:hAnsi="宋体" w:cs="仿宋_GB2312" w:hint="eastAsia"/>
          <w:kern w:val="0"/>
          <w:sz w:val="24"/>
          <w:lang/>
        </w:rPr>
        <w:t xml:space="preserve">有下列情形之一的，采购人将重新招标： </w:t>
      </w:r>
    </w:p>
    <w:p w:rsidR="0026523B" w:rsidRDefault="0026523B" w:rsidP="0026523B">
      <w:pPr>
        <w:autoSpaceDE w:val="0"/>
        <w:autoSpaceDN w:val="0"/>
        <w:adjustRightInd w:val="0"/>
        <w:spacing w:line="360" w:lineRule="auto"/>
        <w:jc w:val="left"/>
        <w:rPr>
          <w:rFonts w:ascii="宋体" w:hAnsi="宋体" w:cs="仿宋_GB2312" w:hint="eastAsia"/>
          <w:kern w:val="0"/>
          <w:sz w:val="24"/>
        </w:rPr>
      </w:pPr>
      <w:r>
        <w:rPr>
          <w:rFonts w:ascii="宋体" w:hAnsi="宋体" w:cs="仿宋_GB2312" w:hint="eastAsia"/>
          <w:kern w:val="0"/>
          <w:sz w:val="24"/>
          <w:lang/>
        </w:rPr>
        <w:t>（</w:t>
      </w:r>
      <w:r>
        <w:rPr>
          <w:rFonts w:ascii="宋体" w:hAnsi="宋体" w:cs="TimesNewRomanPSMT" w:hint="eastAsia"/>
          <w:kern w:val="0"/>
          <w:sz w:val="24"/>
          <w:lang/>
        </w:rPr>
        <w:t>1</w:t>
      </w:r>
      <w:r>
        <w:rPr>
          <w:rFonts w:ascii="宋体" w:hAnsi="宋体" w:cs="仿宋_GB2312" w:hint="eastAsia"/>
          <w:kern w:val="0"/>
          <w:sz w:val="24"/>
          <w:lang/>
        </w:rPr>
        <w:t>）投标截止时间止，供应商少于</w:t>
      </w:r>
      <w:r>
        <w:rPr>
          <w:rFonts w:ascii="宋体" w:hAnsi="宋体" w:cs="TimesNewRomanPSMT" w:hint="eastAsia"/>
          <w:kern w:val="0"/>
          <w:sz w:val="24"/>
          <w:lang/>
        </w:rPr>
        <w:t>3</w:t>
      </w:r>
      <w:r>
        <w:rPr>
          <w:rFonts w:ascii="宋体" w:hAnsi="宋体" w:cs="仿宋_GB2312" w:hint="eastAsia"/>
          <w:kern w:val="0"/>
          <w:sz w:val="24"/>
          <w:lang/>
        </w:rPr>
        <w:t>家的；</w:t>
      </w:r>
    </w:p>
    <w:p w:rsidR="0026523B" w:rsidRDefault="0026523B" w:rsidP="0026523B">
      <w:pPr>
        <w:autoSpaceDE w:val="0"/>
        <w:autoSpaceDN w:val="0"/>
        <w:adjustRightInd w:val="0"/>
        <w:spacing w:line="360" w:lineRule="auto"/>
        <w:jc w:val="left"/>
        <w:rPr>
          <w:rFonts w:ascii="黑体" w:eastAsia="黑体" w:hAnsi="新宋体" w:cs="黑体" w:hint="eastAsia"/>
          <w:b/>
          <w:sz w:val="24"/>
        </w:rPr>
      </w:pPr>
      <w:r>
        <w:rPr>
          <w:rFonts w:ascii="宋体" w:hAnsi="宋体" w:cs="仿宋_GB2312" w:hint="eastAsia"/>
          <w:kern w:val="0"/>
          <w:sz w:val="24"/>
          <w:lang/>
        </w:rPr>
        <w:t>（</w:t>
      </w:r>
      <w:r>
        <w:rPr>
          <w:rFonts w:ascii="宋体" w:hAnsi="宋体" w:cs="TimesNewRomanPSMT" w:hint="eastAsia"/>
          <w:kern w:val="0"/>
          <w:sz w:val="24"/>
          <w:lang/>
        </w:rPr>
        <w:t>2</w:t>
      </w:r>
      <w:r>
        <w:rPr>
          <w:rFonts w:ascii="宋体" w:hAnsi="宋体" w:cs="仿宋_GB2312" w:hint="eastAsia"/>
          <w:kern w:val="0"/>
          <w:sz w:val="24"/>
          <w:lang/>
        </w:rPr>
        <w:t>）经评标委员会评审后实质性响应招标文件的供应商不足三家的。</w:t>
      </w:r>
    </w:p>
    <w:p w:rsidR="0026523B" w:rsidRDefault="0026523B" w:rsidP="0026523B">
      <w:pPr>
        <w:autoSpaceDE w:val="0"/>
        <w:autoSpaceDN w:val="0"/>
        <w:adjustRightInd w:val="0"/>
        <w:spacing w:line="360" w:lineRule="auto"/>
        <w:jc w:val="center"/>
        <w:rPr>
          <w:rFonts w:ascii="宋体" w:hAnsi="宋体" w:cs="宋体" w:hint="eastAsia"/>
          <w:b/>
          <w:kern w:val="0"/>
          <w:sz w:val="36"/>
          <w:szCs w:val="36"/>
        </w:rPr>
      </w:pPr>
      <w:r>
        <w:rPr>
          <w:rFonts w:ascii="宋体" w:hAnsi="宋体" w:cs="宋体" w:hint="eastAsia"/>
          <w:b/>
          <w:kern w:val="0"/>
          <w:sz w:val="36"/>
          <w:szCs w:val="36"/>
          <w:lang/>
        </w:rPr>
        <w:t xml:space="preserve"> </w:t>
      </w:r>
    </w:p>
    <w:p w:rsidR="0026523B" w:rsidRDefault="0026523B" w:rsidP="0026523B">
      <w:pPr>
        <w:autoSpaceDE w:val="0"/>
        <w:autoSpaceDN w:val="0"/>
        <w:adjustRightInd w:val="0"/>
        <w:spacing w:line="360" w:lineRule="auto"/>
        <w:jc w:val="center"/>
        <w:rPr>
          <w:rFonts w:ascii="宋体" w:hAnsi="宋体" w:cs="宋体" w:hint="eastAsia"/>
          <w:b/>
          <w:kern w:val="0"/>
          <w:sz w:val="36"/>
          <w:szCs w:val="36"/>
        </w:rPr>
      </w:pPr>
      <w:r>
        <w:rPr>
          <w:rFonts w:ascii="宋体" w:hAnsi="宋体" w:cs="宋体" w:hint="eastAsia"/>
          <w:b/>
          <w:kern w:val="0"/>
          <w:sz w:val="36"/>
          <w:szCs w:val="36"/>
          <w:lang/>
        </w:rPr>
        <w:t xml:space="preserve"> </w:t>
      </w:r>
    </w:p>
    <w:p w:rsidR="0026523B" w:rsidRDefault="0026523B" w:rsidP="0026523B">
      <w:pPr>
        <w:autoSpaceDE w:val="0"/>
        <w:autoSpaceDN w:val="0"/>
        <w:adjustRightInd w:val="0"/>
        <w:spacing w:line="360" w:lineRule="auto"/>
        <w:jc w:val="center"/>
        <w:rPr>
          <w:rFonts w:ascii="宋体" w:hAnsi="宋体" w:cs="宋体" w:hint="eastAsia"/>
          <w:b/>
          <w:kern w:val="0"/>
          <w:sz w:val="36"/>
          <w:szCs w:val="36"/>
        </w:rPr>
      </w:pPr>
      <w:r>
        <w:rPr>
          <w:rFonts w:ascii="宋体" w:hAnsi="宋体" w:cs="宋体" w:hint="eastAsia"/>
          <w:b/>
          <w:kern w:val="0"/>
          <w:sz w:val="36"/>
          <w:szCs w:val="36"/>
          <w:lang/>
        </w:rPr>
        <w:t xml:space="preserve"> </w:t>
      </w:r>
    </w:p>
    <w:p w:rsidR="0026523B" w:rsidRDefault="0026523B" w:rsidP="0026523B">
      <w:pPr>
        <w:autoSpaceDE w:val="0"/>
        <w:autoSpaceDN w:val="0"/>
        <w:adjustRightInd w:val="0"/>
        <w:spacing w:line="360" w:lineRule="auto"/>
        <w:jc w:val="center"/>
        <w:rPr>
          <w:rFonts w:ascii="宋体" w:hAnsi="宋体" w:cs="宋体" w:hint="eastAsia"/>
          <w:b/>
          <w:kern w:val="0"/>
          <w:sz w:val="36"/>
          <w:szCs w:val="36"/>
        </w:rPr>
      </w:pPr>
      <w:r>
        <w:rPr>
          <w:rFonts w:ascii="宋体" w:hAnsi="宋体" w:cs="宋体" w:hint="eastAsia"/>
          <w:b/>
          <w:kern w:val="0"/>
          <w:sz w:val="36"/>
          <w:szCs w:val="36"/>
          <w:lang/>
        </w:rPr>
        <w:t xml:space="preserve"> </w:t>
      </w:r>
    </w:p>
    <w:p w:rsidR="0026523B" w:rsidRDefault="0026523B" w:rsidP="0026523B">
      <w:pPr>
        <w:autoSpaceDE w:val="0"/>
        <w:autoSpaceDN w:val="0"/>
        <w:adjustRightInd w:val="0"/>
        <w:spacing w:line="360" w:lineRule="auto"/>
        <w:jc w:val="center"/>
        <w:rPr>
          <w:rFonts w:ascii="宋体" w:hAnsi="宋体" w:cs="宋体" w:hint="eastAsia"/>
          <w:b/>
          <w:kern w:val="0"/>
          <w:sz w:val="36"/>
          <w:szCs w:val="36"/>
        </w:rPr>
      </w:pPr>
      <w:r>
        <w:rPr>
          <w:rFonts w:ascii="宋体" w:hAnsi="宋体" w:cs="宋体" w:hint="eastAsia"/>
          <w:b/>
          <w:kern w:val="0"/>
          <w:sz w:val="36"/>
          <w:szCs w:val="36"/>
          <w:lang/>
        </w:rPr>
        <w:t xml:space="preserve"> </w:t>
      </w:r>
    </w:p>
    <w:p w:rsidR="0026523B" w:rsidRDefault="0026523B" w:rsidP="0026523B">
      <w:pPr>
        <w:numPr>
          <w:ilvl w:val="0"/>
          <w:numId w:val="1"/>
        </w:numPr>
        <w:autoSpaceDE w:val="0"/>
        <w:autoSpaceDN w:val="0"/>
        <w:adjustRightInd w:val="0"/>
        <w:spacing w:line="360" w:lineRule="auto"/>
        <w:jc w:val="center"/>
        <w:rPr>
          <w:rFonts w:ascii="宋体" w:hAnsi="宋体" w:cs="宋体" w:hint="eastAsia"/>
          <w:b/>
          <w:kern w:val="0"/>
          <w:sz w:val="36"/>
          <w:szCs w:val="36"/>
          <w:lang/>
        </w:rPr>
      </w:pPr>
      <w:r>
        <w:rPr>
          <w:rFonts w:ascii="宋体" w:hAnsi="宋体" w:hint="eastAsia"/>
          <w:b/>
          <w:sz w:val="36"/>
          <w:szCs w:val="36"/>
          <w:lang/>
        </w:rPr>
        <w:br w:type="page"/>
      </w:r>
      <w:r>
        <w:rPr>
          <w:rFonts w:ascii="宋体" w:hAnsi="宋体" w:cs="宋体" w:hint="eastAsia"/>
          <w:b/>
          <w:kern w:val="0"/>
          <w:sz w:val="36"/>
          <w:szCs w:val="36"/>
          <w:lang/>
        </w:rPr>
        <w:lastRenderedPageBreak/>
        <w:t>项目需求及其他要求</w:t>
      </w:r>
    </w:p>
    <w:p w:rsidR="0026523B" w:rsidRDefault="0026523B" w:rsidP="0026523B">
      <w:pPr>
        <w:jc w:val="center"/>
        <w:rPr>
          <w:rFonts w:hint="eastAsia"/>
          <w:b/>
          <w:bCs/>
          <w:sz w:val="32"/>
          <w:szCs w:val="32"/>
        </w:rPr>
      </w:pPr>
      <w:r>
        <w:rPr>
          <w:rFonts w:hint="eastAsia"/>
          <w:b/>
          <w:bCs/>
          <w:sz w:val="32"/>
          <w:szCs w:val="32"/>
        </w:rPr>
        <w:t>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5"/>
        <w:gridCol w:w="675"/>
        <w:gridCol w:w="7035"/>
        <w:gridCol w:w="525"/>
        <w:gridCol w:w="810"/>
        <w:gridCol w:w="750"/>
      </w:tblGrid>
      <w:tr w:rsidR="0026523B" w:rsidTr="00247051">
        <w:trPr>
          <w:trHeight w:val="592"/>
          <w:jc w:val="center"/>
        </w:trPr>
        <w:tc>
          <w:tcPr>
            <w:tcW w:w="615" w:type="dxa"/>
            <w:vAlign w:val="center"/>
          </w:tcPr>
          <w:p w:rsidR="0026523B" w:rsidRDefault="0026523B" w:rsidP="00247051">
            <w:pPr>
              <w:jc w:val="center"/>
              <w:rPr>
                <w:rFonts w:ascii="宋体" w:hAnsi="宋体" w:cs="宋体" w:hint="eastAsia"/>
                <w:sz w:val="24"/>
              </w:rPr>
            </w:pPr>
            <w:r>
              <w:rPr>
                <w:rFonts w:ascii="宋体" w:hAnsi="宋体" w:cs="宋体" w:hint="eastAsia"/>
                <w:sz w:val="24"/>
              </w:rPr>
              <w:t>序号</w:t>
            </w:r>
          </w:p>
        </w:tc>
        <w:tc>
          <w:tcPr>
            <w:tcW w:w="675" w:type="dxa"/>
            <w:vAlign w:val="center"/>
          </w:tcPr>
          <w:p w:rsidR="0026523B" w:rsidRDefault="0026523B" w:rsidP="00247051">
            <w:pPr>
              <w:jc w:val="center"/>
              <w:rPr>
                <w:rFonts w:ascii="宋体" w:hAnsi="宋体" w:cs="宋体" w:hint="eastAsia"/>
                <w:sz w:val="24"/>
              </w:rPr>
            </w:pPr>
            <w:r>
              <w:rPr>
                <w:rFonts w:ascii="宋体" w:hAnsi="宋体" w:cs="宋体" w:hint="eastAsia"/>
                <w:sz w:val="24"/>
              </w:rPr>
              <w:t>产品名称</w:t>
            </w:r>
          </w:p>
        </w:tc>
        <w:tc>
          <w:tcPr>
            <w:tcW w:w="7035" w:type="dxa"/>
            <w:vAlign w:val="center"/>
          </w:tcPr>
          <w:p w:rsidR="0026523B" w:rsidRDefault="0026523B" w:rsidP="00247051">
            <w:pPr>
              <w:jc w:val="left"/>
              <w:rPr>
                <w:rFonts w:ascii="宋体" w:hAnsi="宋体" w:cs="宋体" w:hint="eastAsia"/>
                <w:sz w:val="24"/>
              </w:rPr>
            </w:pPr>
            <w:r>
              <w:rPr>
                <w:rFonts w:ascii="宋体" w:hAnsi="宋体" w:cs="宋体" w:hint="eastAsia"/>
                <w:sz w:val="24"/>
              </w:rPr>
              <w:t>参数</w:t>
            </w:r>
          </w:p>
        </w:tc>
        <w:tc>
          <w:tcPr>
            <w:tcW w:w="525" w:type="dxa"/>
            <w:vAlign w:val="center"/>
          </w:tcPr>
          <w:p w:rsidR="0026523B" w:rsidRDefault="0026523B" w:rsidP="00247051">
            <w:pPr>
              <w:jc w:val="center"/>
              <w:rPr>
                <w:rFonts w:ascii="宋体" w:hAnsi="宋体" w:cs="宋体" w:hint="eastAsia"/>
                <w:sz w:val="24"/>
              </w:rPr>
            </w:pPr>
            <w:r>
              <w:rPr>
                <w:rFonts w:ascii="宋体" w:hAnsi="宋体" w:cs="宋体" w:hint="eastAsia"/>
                <w:sz w:val="24"/>
              </w:rPr>
              <w:t>单位</w:t>
            </w:r>
          </w:p>
        </w:tc>
        <w:tc>
          <w:tcPr>
            <w:tcW w:w="810" w:type="dxa"/>
            <w:vAlign w:val="center"/>
          </w:tcPr>
          <w:p w:rsidR="0026523B" w:rsidRDefault="0026523B" w:rsidP="00247051">
            <w:pPr>
              <w:jc w:val="center"/>
              <w:rPr>
                <w:rFonts w:ascii="宋体" w:hAnsi="宋体" w:cs="宋体" w:hint="eastAsia"/>
                <w:sz w:val="24"/>
              </w:rPr>
            </w:pPr>
            <w:r>
              <w:rPr>
                <w:rFonts w:ascii="宋体" w:hAnsi="宋体" w:cs="宋体" w:hint="eastAsia"/>
                <w:sz w:val="24"/>
              </w:rPr>
              <w:t>数量</w:t>
            </w:r>
          </w:p>
        </w:tc>
        <w:tc>
          <w:tcPr>
            <w:tcW w:w="750" w:type="dxa"/>
            <w:vAlign w:val="center"/>
          </w:tcPr>
          <w:p w:rsidR="0026523B" w:rsidRDefault="0026523B" w:rsidP="00247051">
            <w:pPr>
              <w:jc w:val="center"/>
              <w:rPr>
                <w:rFonts w:ascii="宋体" w:hAnsi="宋体" w:cs="宋体" w:hint="eastAsia"/>
                <w:sz w:val="24"/>
              </w:rPr>
            </w:pPr>
            <w:r>
              <w:rPr>
                <w:rFonts w:ascii="宋体" w:hAnsi="宋体" w:cs="宋体" w:hint="eastAsia"/>
                <w:sz w:val="24"/>
              </w:rPr>
              <w:t>是/否核心产品</w:t>
            </w:r>
          </w:p>
        </w:tc>
      </w:tr>
      <w:tr w:rsidR="0026523B" w:rsidTr="00247051">
        <w:trPr>
          <w:trHeight w:val="978"/>
          <w:jc w:val="center"/>
        </w:trPr>
        <w:tc>
          <w:tcPr>
            <w:tcW w:w="615" w:type="dxa"/>
            <w:vAlign w:val="center"/>
          </w:tcPr>
          <w:p w:rsidR="0026523B" w:rsidRDefault="0026523B" w:rsidP="00247051">
            <w:pPr>
              <w:jc w:val="center"/>
              <w:rPr>
                <w:rFonts w:ascii="宋体" w:hAnsi="宋体" w:cs="宋体" w:hint="eastAsia"/>
                <w:sz w:val="24"/>
              </w:rPr>
            </w:pPr>
            <w:r>
              <w:rPr>
                <w:rFonts w:ascii="宋体" w:hAnsi="宋体" w:cs="宋体" w:hint="eastAsia"/>
                <w:sz w:val="24"/>
              </w:rPr>
              <w:t>1</w:t>
            </w:r>
          </w:p>
        </w:tc>
        <w:tc>
          <w:tcPr>
            <w:tcW w:w="675" w:type="dxa"/>
            <w:vAlign w:val="center"/>
          </w:tcPr>
          <w:p w:rsidR="0026523B" w:rsidRDefault="0026523B" w:rsidP="00247051">
            <w:pPr>
              <w:jc w:val="center"/>
              <w:rPr>
                <w:rFonts w:ascii="宋体" w:hAnsi="宋体" w:cs="宋体" w:hint="eastAsia"/>
                <w:sz w:val="24"/>
              </w:rPr>
            </w:pPr>
            <w:r>
              <w:rPr>
                <w:rFonts w:ascii="宋体" w:hAnsi="宋体" w:cs="宋体" w:hint="eastAsia"/>
                <w:sz w:val="24"/>
              </w:rPr>
              <w:t>腰背按摩器</w:t>
            </w:r>
          </w:p>
        </w:tc>
        <w:tc>
          <w:tcPr>
            <w:tcW w:w="7035" w:type="dxa"/>
            <w:vAlign w:val="center"/>
          </w:tcPr>
          <w:p w:rsidR="0026523B" w:rsidRDefault="0026523B" w:rsidP="00247051">
            <w:pPr>
              <w:spacing w:line="276" w:lineRule="auto"/>
              <w:jc w:val="left"/>
              <w:rPr>
                <w:rFonts w:hint="eastAsia"/>
              </w:rPr>
            </w:pPr>
            <w:r>
              <w:rPr>
                <w:rFonts w:hint="eastAsia"/>
              </w:rPr>
              <w:t>1</w:t>
            </w:r>
            <w:r>
              <w:rPr>
                <w:rFonts w:hint="eastAsia"/>
              </w:rPr>
              <w:t>、不存在剪切点、挤压点、引入点，不存在刚性碰撞；</w:t>
            </w:r>
          </w:p>
          <w:p w:rsidR="0026523B" w:rsidRDefault="0026523B" w:rsidP="00247051">
            <w:pPr>
              <w:spacing w:line="276" w:lineRule="auto"/>
              <w:jc w:val="left"/>
              <w:rPr>
                <w:rFonts w:hint="eastAsia"/>
              </w:rPr>
            </w:pPr>
            <w:r>
              <w:rPr>
                <w:rFonts w:hint="eastAsia"/>
              </w:rPr>
              <w:t>2</w:t>
            </w:r>
            <w:r>
              <w:rPr>
                <w:rFonts w:hint="eastAsia"/>
              </w:rPr>
              <w:t>、钢管立柱规格φ</w:t>
            </w:r>
            <w:r>
              <w:rPr>
                <w:rFonts w:hint="eastAsia"/>
              </w:rPr>
              <w:t>114mm</w:t>
            </w:r>
            <w:r>
              <w:rPr>
                <w:rFonts w:hint="eastAsia"/>
              </w:rPr>
              <w:t>×</w:t>
            </w:r>
            <w:r>
              <w:rPr>
                <w:rFonts w:hint="eastAsia"/>
              </w:rPr>
              <w:t>3mm</w:t>
            </w:r>
            <w:r>
              <w:rPr>
                <w:rFonts w:hint="eastAsia"/>
              </w:rPr>
              <w:t>，主要承载横梁尺寸φ</w:t>
            </w:r>
            <w:r>
              <w:rPr>
                <w:rFonts w:hint="eastAsia"/>
              </w:rPr>
              <w:t>38mm*2.5mm</w:t>
            </w:r>
            <w:r>
              <w:rPr>
                <w:rFonts w:hint="eastAsia"/>
              </w:rPr>
              <w:t>或</w:t>
            </w:r>
            <w:r>
              <w:rPr>
                <w:rFonts w:hint="eastAsia"/>
              </w:rPr>
              <w:t>40*80*3.0mm</w:t>
            </w:r>
            <w:r>
              <w:rPr>
                <w:rFonts w:hint="eastAsia"/>
              </w:rPr>
              <w:t>；</w:t>
            </w:r>
          </w:p>
          <w:p w:rsidR="0026523B" w:rsidRDefault="0026523B" w:rsidP="00247051">
            <w:pPr>
              <w:spacing w:line="276" w:lineRule="auto"/>
              <w:jc w:val="left"/>
              <w:rPr>
                <w:rFonts w:ascii="宋体" w:hAnsi="宋体" w:cs="宋体" w:hint="eastAsia"/>
                <w:sz w:val="24"/>
              </w:rPr>
            </w:pPr>
            <w:r>
              <w:rPr>
                <w:rFonts w:hint="eastAsia"/>
              </w:rPr>
              <w:t>3</w:t>
            </w:r>
            <w:r>
              <w:rPr>
                <w:rFonts w:hint="eastAsia"/>
              </w:rPr>
              <w:t>、采用直埋式结构；</w:t>
            </w:r>
          </w:p>
        </w:tc>
        <w:tc>
          <w:tcPr>
            <w:tcW w:w="525" w:type="dxa"/>
            <w:vAlign w:val="center"/>
          </w:tcPr>
          <w:p w:rsidR="0026523B" w:rsidRDefault="0026523B" w:rsidP="00247051">
            <w:pPr>
              <w:jc w:val="center"/>
              <w:rPr>
                <w:rFonts w:ascii="宋体" w:hAnsi="宋体" w:cs="宋体" w:hint="eastAsia"/>
                <w:sz w:val="24"/>
              </w:rPr>
            </w:pPr>
            <w:r>
              <w:rPr>
                <w:rFonts w:ascii="宋体" w:hAnsi="宋体" w:cs="宋体" w:hint="eastAsia"/>
                <w:sz w:val="24"/>
              </w:rPr>
              <w:t>件</w:t>
            </w:r>
          </w:p>
        </w:tc>
        <w:tc>
          <w:tcPr>
            <w:tcW w:w="810" w:type="dxa"/>
            <w:vAlign w:val="center"/>
          </w:tcPr>
          <w:p w:rsidR="0026523B" w:rsidRDefault="0026523B" w:rsidP="00247051">
            <w:pPr>
              <w:jc w:val="center"/>
              <w:rPr>
                <w:rFonts w:ascii="宋体" w:hAnsi="宋体" w:cs="宋体" w:hint="eastAsia"/>
                <w:sz w:val="24"/>
              </w:rPr>
            </w:pPr>
            <w:r>
              <w:rPr>
                <w:rFonts w:ascii="宋体" w:hAnsi="宋体" w:cs="宋体" w:hint="eastAsia"/>
                <w:sz w:val="24"/>
              </w:rPr>
              <w:t>28</w:t>
            </w:r>
          </w:p>
        </w:tc>
        <w:tc>
          <w:tcPr>
            <w:tcW w:w="750" w:type="dxa"/>
            <w:vAlign w:val="center"/>
          </w:tcPr>
          <w:p w:rsidR="0026523B" w:rsidRDefault="0026523B" w:rsidP="00247051">
            <w:pPr>
              <w:jc w:val="center"/>
              <w:rPr>
                <w:rFonts w:ascii="宋体" w:hAnsi="宋体" w:cs="宋体" w:hint="eastAsia"/>
                <w:sz w:val="24"/>
              </w:rPr>
            </w:pPr>
            <w:r>
              <w:rPr>
                <w:rFonts w:ascii="宋体" w:hAnsi="宋体" w:cs="宋体" w:hint="eastAsia"/>
                <w:sz w:val="24"/>
              </w:rPr>
              <w:t>是</w:t>
            </w:r>
          </w:p>
        </w:tc>
      </w:tr>
      <w:tr w:rsidR="0026523B" w:rsidTr="00247051">
        <w:trPr>
          <w:trHeight w:val="1958"/>
          <w:jc w:val="center"/>
        </w:trPr>
        <w:tc>
          <w:tcPr>
            <w:tcW w:w="615" w:type="dxa"/>
            <w:vAlign w:val="center"/>
          </w:tcPr>
          <w:p w:rsidR="0026523B" w:rsidRDefault="0026523B" w:rsidP="00247051">
            <w:pPr>
              <w:jc w:val="center"/>
              <w:rPr>
                <w:rFonts w:ascii="宋体" w:hAnsi="宋体" w:cs="宋体" w:hint="eastAsia"/>
                <w:sz w:val="24"/>
              </w:rPr>
            </w:pPr>
            <w:r>
              <w:rPr>
                <w:rFonts w:ascii="宋体" w:hAnsi="宋体" w:cs="宋体" w:hint="eastAsia"/>
                <w:sz w:val="24"/>
              </w:rPr>
              <w:t>2</w:t>
            </w:r>
          </w:p>
        </w:tc>
        <w:tc>
          <w:tcPr>
            <w:tcW w:w="675" w:type="dxa"/>
            <w:vAlign w:val="center"/>
          </w:tcPr>
          <w:p w:rsidR="0026523B" w:rsidRDefault="0026523B" w:rsidP="00247051">
            <w:pPr>
              <w:jc w:val="center"/>
              <w:rPr>
                <w:rFonts w:ascii="宋体" w:hAnsi="宋体" w:cs="宋体" w:hint="eastAsia"/>
                <w:sz w:val="24"/>
              </w:rPr>
            </w:pPr>
            <w:r>
              <w:rPr>
                <w:rFonts w:ascii="宋体" w:hAnsi="宋体" w:cs="宋体" w:hint="eastAsia"/>
                <w:sz w:val="24"/>
              </w:rPr>
              <w:t>腹肌板</w:t>
            </w:r>
          </w:p>
        </w:tc>
        <w:tc>
          <w:tcPr>
            <w:tcW w:w="7035" w:type="dxa"/>
            <w:vAlign w:val="center"/>
          </w:tcPr>
          <w:p w:rsidR="0026523B" w:rsidRDefault="0026523B" w:rsidP="00247051">
            <w:pPr>
              <w:jc w:val="left"/>
              <w:rPr>
                <w:rFonts w:hint="eastAsia"/>
              </w:rPr>
            </w:pPr>
            <w:r>
              <w:rPr>
                <w:rFonts w:hint="eastAsia"/>
              </w:rPr>
              <w:t>1</w:t>
            </w:r>
            <w:r>
              <w:rPr>
                <w:rFonts w:hint="eastAsia"/>
              </w:rPr>
              <w:t>、主架管规格：∮</w:t>
            </w:r>
            <w:r>
              <w:rPr>
                <w:rFonts w:hint="eastAsia"/>
              </w:rPr>
              <w:t>42x2.75mm</w:t>
            </w:r>
            <w:r>
              <w:rPr>
                <w:rFonts w:hint="eastAsia"/>
              </w:rPr>
              <w:t>；</w:t>
            </w:r>
          </w:p>
          <w:p w:rsidR="0026523B" w:rsidRDefault="0026523B" w:rsidP="00247051">
            <w:pPr>
              <w:jc w:val="left"/>
              <w:rPr>
                <w:rFonts w:hint="eastAsia"/>
              </w:rPr>
            </w:pPr>
            <w:r>
              <w:rPr>
                <w:rFonts w:hint="eastAsia"/>
              </w:rPr>
              <w:t>2</w:t>
            </w:r>
            <w:r>
              <w:rPr>
                <w:rFonts w:hint="eastAsia"/>
              </w:rPr>
              <w:t>、主要承载横梁尺寸</w:t>
            </w:r>
            <w:r>
              <w:rPr>
                <w:rFonts w:hint="eastAsia"/>
              </w:rPr>
              <w:t>38mm</w:t>
            </w:r>
            <w:r>
              <w:rPr>
                <w:rFonts w:hint="eastAsia"/>
              </w:rPr>
              <w:t>×</w:t>
            </w:r>
            <w:r>
              <w:rPr>
                <w:rFonts w:hint="eastAsia"/>
              </w:rPr>
              <w:t>2.5mm</w:t>
            </w:r>
            <w:r>
              <w:rPr>
                <w:rFonts w:hint="eastAsia"/>
              </w:rPr>
              <w:t>；</w:t>
            </w:r>
          </w:p>
          <w:p w:rsidR="0026523B" w:rsidRDefault="0026523B" w:rsidP="00247051">
            <w:pPr>
              <w:jc w:val="left"/>
              <w:rPr>
                <w:rFonts w:hint="eastAsia"/>
              </w:rPr>
            </w:pPr>
            <w:r>
              <w:rPr>
                <w:rFonts w:hint="eastAsia"/>
              </w:rPr>
              <w:t>3</w:t>
            </w:r>
            <w:r>
              <w:rPr>
                <w:rFonts w:hint="eastAsia"/>
              </w:rPr>
              <w:t>、采用整体式板面；</w:t>
            </w:r>
          </w:p>
          <w:p w:rsidR="0026523B" w:rsidRDefault="0026523B" w:rsidP="00247051">
            <w:pPr>
              <w:tabs>
                <w:tab w:val="left" w:pos="2391"/>
              </w:tabs>
              <w:jc w:val="left"/>
              <w:rPr>
                <w:rFonts w:ascii="宋体" w:hAnsi="宋体" w:cs="宋体" w:hint="eastAsia"/>
                <w:sz w:val="24"/>
              </w:rPr>
            </w:pPr>
            <w:r>
              <w:rPr>
                <w:rFonts w:hint="eastAsia"/>
              </w:rPr>
              <w:t>4</w:t>
            </w:r>
            <w:r>
              <w:rPr>
                <w:rFonts w:hint="eastAsia"/>
              </w:rPr>
              <w:t>、采用预埋结构；</w:t>
            </w:r>
            <w:r>
              <w:rPr>
                <w:rFonts w:hint="eastAsia"/>
              </w:rPr>
              <w:tab/>
            </w:r>
          </w:p>
        </w:tc>
        <w:tc>
          <w:tcPr>
            <w:tcW w:w="525" w:type="dxa"/>
            <w:vAlign w:val="center"/>
          </w:tcPr>
          <w:p w:rsidR="0026523B" w:rsidRDefault="0026523B" w:rsidP="00247051">
            <w:pPr>
              <w:jc w:val="center"/>
              <w:rPr>
                <w:rFonts w:ascii="宋体" w:hAnsi="宋体" w:cs="宋体" w:hint="eastAsia"/>
                <w:sz w:val="24"/>
              </w:rPr>
            </w:pPr>
            <w:r>
              <w:rPr>
                <w:rFonts w:ascii="宋体" w:hAnsi="宋体" w:cs="宋体" w:hint="eastAsia"/>
                <w:sz w:val="24"/>
              </w:rPr>
              <w:t>件</w:t>
            </w:r>
          </w:p>
        </w:tc>
        <w:tc>
          <w:tcPr>
            <w:tcW w:w="810" w:type="dxa"/>
            <w:vAlign w:val="center"/>
          </w:tcPr>
          <w:p w:rsidR="0026523B" w:rsidRDefault="0026523B" w:rsidP="00247051">
            <w:pPr>
              <w:jc w:val="center"/>
              <w:rPr>
                <w:rFonts w:ascii="宋体" w:hAnsi="宋体" w:cs="宋体" w:hint="eastAsia"/>
                <w:sz w:val="24"/>
              </w:rPr>
            </w:pPr>
            <w:r>
              <w:rPr>
                <w:rFonts w:ascii="宋体" w:hAnsi="宋体" w:cs="宋体" w:hint="eastAsia"/>
                <w:sz w:val="24"/>
              </w:rPr>
              <w:t>28</w:t>
            </w:r>
          </w:p>
        </w:tc>
        <w:tc>
          <w:tcPr>
            <w:tcW w:w="750" w:type="dxa"/>
            <w:vAlign w:val="center"/>
          </w:tcPr>
          <w:p w:rsidR="0026523B" w:rsidRDefault="0026523B" w:rsidP="00247051">
            <w:pPr>
              <w:jc w:val="center"/>
              <w:rPr>
                <w:rFonts w:ascii="宋体" w:hAnsi="宋体" w:cs="宋体" w:hint="eastAsia"/>
                <w:sz w:val="24"/>
              </w:rPr>
            </w:pPr>
            <w:r>
              <w:rPr>
                <w:rFonts w:ascii="宋体" w:hAnsi="宋体" w:cs="宋体" w:hint="eastAsia"/>
                <w:sz w:val="24"/>
              </w:rPr>
              <w:t>是</w:t>
            </w:r>
          </w:p>
        </w:tc>
      </w:tr>
      <w:tr w:rsidR="0026523B" w:rsidTr="00247051">
        <w:trPr>
          <w:trHeight w:val="1889"/>
          <w:jc w:val="center"/>
        </w:trPr>
        <w:tc>
          <w:tcPr>
            <w:tcW w:w="615" w:type="dxa"/>
            <w:vAlign w:val="center"/>
          </w:tcPr>
          <w:p w:rsidR="0026523B" w:rsidRDefault="0026523B" w:rsidP="00247051">
            <w:pPr>
              <w:jc w:val="center"/>
              <w:rPr>
                <w:rFonts w:ascii="宋体" w:hAnsi="宋体" w:cs="宋体" w:hint="eastAsia"/>
                <w:sz w:val="24"/>
              </w:rPr>
            </w:pPr>
            <w:r>
              <w:rPr>
                <w:rFonts w:ascii="宋体" w:hAnsi="宋体" w:cs="宋体" w:hint="eastAsia"/>
                <w:sz w:val="24"/>
              </w:rPr>
              <w:t>3</w:t>
            </w:r>
          </w:p>
        </w:tc>
        <w:tc>
          <w:tcPr>
            <w:tcW w:w="675" w:type="dxa"/>
            <w:vAlign w:val="center"/>
          </w:tcPr>
          <w:p w:rsidR="0026523B" w:rsidRDefault="0026523B" w:rsidP="00247051">
            <w:pPr>
              <w:jc w:val="center"/>
              <w:rPr>
                <w:rFonts w:ascii="宋体" w:hAnsi="宋体" w:cs="宋体" w:hint="eastAsia"/>
                <w:sz w:val="24"/>
              </w:rPr>
            </w:pPr>
            <w:r>
              <w:rPr>
                <w:rFonts w:ascii="宋体" w:hAnsi="宋体" w:cs="宋体" w:hint="eastAsia"/>
                <w:sz w:val="24"/>
              </w:rPr>
              <w:t>扭腰背肌训练器</w:t>
            </w:r>
          </w:p>
        </w:tc>
        <w:tc>
          <w:tcPr>
            <w:tcW w:w="7035" w:type="dxa"/>
            <w:vAlign w:val="center"/>
          </w:tcPr>
          <w:p w:rsidR="0026523B" w:rsidRDefault="0026523B" w:rsidP="00247051">
            <w:pPr>
              <w:jc w:val="left"/>
              <w:rPr>
                <w:rFonts w:hint="eastAsia"/>
              </w:rPr>
            </w:pPr>
            <w:r>
              <w:rPr>
                <w:rFonts w:hint="eastAsia"/>
              </w:rPr>
              <w:t>1</w:t>
            </w:r>
            <w:r>
              <w:rPr>
                <w:rFonts w:hint="eastAsia"/>
              </w:rPr>
              <w:t>、外形尺寸：</w:t>
            </w:r>
            <w:r>
              <w:rPr>
                <w:rFonts w:hint="eastAsia"/>
              </w:rPr>
              <w:t>2066*590*1150mm</w:t>
            </w:r>
          </w:p>
          <w:p w:rsidR="0026523B" w:rsidRDefault="0026523B" w:rsidP="00247051">
            <w:pPr>
              <w:jc w:val="left"/>
              <w:rPr>
                <w:rFonts w:hint="eastAsia"/>
              </w:rPr>
            </w:pPr>
            <w:r>
              <w:rPr>
                <w:rFonts w:hint="eastAsia"/>
              </w:rPr>
              <w:t>2</w:t>
            </w:r>
            <w:r>
              <w:rPr>
                <w:rFonts w:hint="eastAsia"/>
              </w:rPr>
              <w:t>、主要承载立柱尺寸：钢管，φ</w:t>
            </w:r>
            <w:r>
              <w:rPr>
                <w:rFonts w:hint="eastAsia"/>
              </w:rPr>
              <w:t>114*3mm</w:t>
            </w:r>
          </w:p>
          <w:p w:rsidR="0026523B" w:rsidRDefault="0026523B" w:rsidP="00247051">
            <w:pPr>
              <w:jc w:val="left"/>
              <w:rPr>
                <w:rFonts w:hint="eastAsia"/>
              </w:rPr>
            </w:pPr>
            <w:r>
              <w:rPr>
                <w:rFonts w:hint="eastAsia"/>
              </w:rPr>
              <w:t>3</w:t>
            </w:r>
            <w:r>
              <w:rPr>
                <w:rFonts w:hint="eastAsia"/>
              </w:rPr>
              <w:t>、主要承载横梁规格：钢管，φ</w:t>
            </w:r>
            <w:r>
              <w:rPr>
                <w:rFonts w:hint="eastAsia"/>
              </w:rPr>
              <w:t>60*3mm</w:t>
            </w:r>
          </w:p>
          <w:p w:rsidR="0026523B" w:rsidRDefault="0026523B" w:rsidP="00247051">
            <w:pPr>
              <w:jc w:val="left"/>
              <w:rPr>
                <w:rFonts w:ascii="宋体" w:hAnsi="宋体" w:cs="宋体" w:hint="eastAsia"/>
                <w:sz w:val="24"/>
              </w:rPr>
            </w:pPr>
            <w:r>
              <w:rPr>
                <w:rFonts w:hint="eastAsia"/>
              </w:rPr>
              <w:t>4</w:t>
            </w:r>
            <w:r>
              <w:rPr>
                <w:rFonts w:hint="eastAsia"/>
              </w:rPr>
              <w:t>、采用直埋式结构；</w:t>
            </w:r>
          </w:p>
        </w:tc>
        <w:tc>
          <w:tcPr>
            <w:tcW w:w="525" w:type="dxa"/>
            <w:vAlign w:val="center"/>
          </w:tcPr>
          <w:p w:rsidR="0026523B" w:rsidRDefault="0026523B" w:rsidP="00247051">
            <w:pPr>
              <w:jc w:val="center"/>
              <w:rPr>
                <w:rFonts w:ascii="宋体" w:hAnsi="宋体" w:cs="宋体" w:hint="eastAsia"/>
                <w:sz w:val="24"/>
              </w:rPr>
            </w:pPr>
            <w:r>
              <w:rPr>
                <w:rFonts w:ascii="宋体" w:hAnsi="宋体" w:cs="宋体" w:hint="eastAsia"/>
                <w:sz w:val="24"/>
              </w:rPr>
              <w:t>件</w:t>
            </w:r>
          </w:p>
        </w:tc>
        <w:tc>
          <w:tcPr>
            <w:tcW w:w="810" w:type="dxa"/>
            <w:vAlign w:val="center"/>
          </w:tcPr>
          <w:p w:rsidR="0026523B" w:rsidRDefault="0026523B" w:rsidP="00247051">
            <w:pPr>
              <w:jc w:val="center"/>
              <w:rPr>
                <w:rFonts w:ascii="宋体" w:hAnsi="宋体" w:cs="宋体" w:hint="eastAsia"/>
                <w:sz w:val="24"/>
              </w:rPr>
            </w:pPr>
            <w:r>
              <w:rPr>
                <w:rFonts w:ascii="宋体" w:hAnsi="宋体" w:cs="宋体" w:hint="eastAsia"/>
                <w:sz w:val="24"/>
              </w:rPr>
              <w:t>28</w:t>
            </w:r>
          </w:p>
        </w:tc>
        <w:tc>
          <w:tcPr>
            <w:tcW w:w="750" w:type="dxa"/>
            <w:vAlign w:val="center"/>
          </w:tcPr>
          <w:p w:rsidR="0026523B" w:rsidRDefault="0026523B" w:rsidP="00247051">
            <w:pPr>
              <w:jc w:val="center"/>
              <w:rPr>
                <w:rFonts w:ascii="宋体" w:hAnsi="宋体" w:cs="宋体" w:hint="eastAsia"/>
                <w:sz w:val="24"/>
              </w:rPr>
            </w:pPr>
            <w:r>
              <w:rPr>
                <w:rFonts w:ascii="宋体" w:hAnsi="宋体" w:cs="宋体" w:hint="eastAsia"/>
                <w:sz w:val="24"/>
              </w:rPr>
              <w:t>是</w:t>
            </w:r>
          </w:p>
        </w:tc>
      </w:tr>
      <w:tr w:rsidR="0026523B" w:rsidTr="00247051">
        <w:trPr>
          <w:trHeight w:val="301"/>
          <w:jc w:val="center"/>
        </w:trPr>
        <w:tc>
          <w:tcPr>
            <w:tcW w:w="615" w:type="dxa"/>
            <w:vAlign w:val="center"/>
          </w:tcPr>
          <w:p w:rsidR="0026523B" w:rsidRDefault="0026523B" w:rsidP="00247051">
            <w:pPr>
              <w:jc w:val="center"/>
              <w:rPr>
                <w:rFonts w:ascii="宋体" w:hAnsi="宋体" w:cs="宋体" w:hint="eastAsia"/>
                <w:sz w:val="24"/>
              </w:rPr>
            </w:pPr>
            <w:r>
              <w:rPr>
                <w:rFonts w:ascii="宋体" w:hAnsi="宋体" w:cs="宋体" w:hint="eastAsia"/>
                <w:sz w:val="24"/>
              </w:rPr>
              <w:t>4</w:t>
            </w:r>
          </w:p>
        </w:tc>
        <w:tc>
          <w:tcPr>
            <w:tcW w:w="675" w:type="dxa"/>
            <w:vAlign w:val="center"/>
          </w:tcPr>
          <w:p w:rsidR="0026523B" w:rsidRDefault="0026523B" w:rsidP="00247051">
            <w:pPr>
              <w:jc w:val="center"/>
              <w:rPr>
                <w:rFonts w:ascii="宋体" w:hAnsi="宋体" w:cs="宋体" w:hint="eastAsia"/>
                <w:sz w:val="24"/>
              </w:rPr>
            </w:pPr>
            <w:r>
              <w:rPr>
                <w:rFonts w:ascii="宋体" w:hAnsi="宋体" w:cs="宋体" w:hint="eastAsia"/>
                <w:sz w:val="24"/>
              </w:rPr>
              <w:t>健骑机</w:t>
            </w:r>
          </w:p>
        </w:tc>
        <w:tc>
          <w:tcPr>
            <w:tcW w:w="7035" w:type="dxa"/>
            <w:vAlign w:val="center"/>
          </w:tcPr>
          <w:p w:rsidR="0026523B" w:rsidRDefault="0026523B" w:rsidP="00247051">
            <w:pPr>
              <w:jc w:val="left"/>
              <w:rPr>
                <w:rFonts w:hint="eastAsia"/>
              </w:rPr>
            </w:pPr>
            <w:r>
              <w:rPr>
                <w:rFonts w:hint="eastAsia"/>
              </w:rPr>
              <w:t>1</w:t>
            </w:r>
            <w:r>
              <w:rPr>
                <w:rFonts w:hint="eastAsia"/>
              </w:rPr>
              <w:t>、外形尺寸</w:t>
            </w:r>
            <w:r>
              <w:rPr>
                <w:rFonts w:hint="eastAsia"/>
              </w:rPr>
              <w:t>1441*423*936mm</w:t>
            </w:r>
          </w:p>
          <w:p w:rsidR="0026523B" w:rsidRDefault="0026523B" w:rsidP="00247051">
            <w:pPr>
              <w:jc w:val="left"/>
              <w:rPr>
                <w:rFonts w:hint="eastAsia"/>
              </w:rPr>
            </w:pPr>
            <w:r>
              <w:rPr>
                <w:rFonts w:hint="eastAsia"/>
              </w:rPr>
              <w:t>2</w:t>
            </w:r>
            <w:r>
              <w:rPr>
                <w:rFonts w:hint="eastAsia"/>
              </w:rPr>
              <w:t>、主立柱</w:t>
            </w:r>
            <w:r>
              <w:rPr>
                <w:rFonts w:hint="eastAsia"/>
              </w:rPr>
              <w:t>114mm*3mm</w:t>
            </w:r>
            <w:r>
              <w:rPr>
                <w:rFonts w:hint="eastAsia"/>
              </w:rPr>
              <w:t>，主要承载横梁Φ</w:t>
            </w:r>
            <w:r>
              <w:rPr>
                <w:rFonts w:hint="eastAsia"/>
              </w:rPr>
              <w:t>60mm*3mm</w:t>
            </w:r>
            <w:r>
              <w:rPr>
                <w:rFonts w:hint="eastAsia"/>
              </w:rPr>
              <w:t>；</w:t>
            </w:r>
          </w:p>
          <w:p w:rsidR="0026523B" w:rsidRDefault="0026523B" w:rsidP="00247051">
            <w:pPr>
              <w:jc w:val="left"/>
              <w:rPr>
                <w:rFonts w:hint="eastAsia"/>
              </w:rPr>
            </w:pPr>
            <w:r>
              <w:rPr>
                <w:rFonts w:hint="eastAsia"/>
              </w:rPr>
              <w:t>3</w:t>
            </w:r>
            <w:r>
              <w:rPr>
                <w:rFonts w:hint="eastAsia"/>
              </w:rPr>
              <w:t>、转动部位没有有剪切点、挤压点、引入点；</w:t>
            </w:r>
          </w:p>
          <w:p w:rsidR="0026523B" w:rsidRDefault="0026523B" w:rsidP="00247051">
            <w:pPr>
              <w:jc w:val="left"/>
              <w:rPr>
                <w:rFonts w:hint="eastAsia"/>
              </w:rPr>
            </w:pPr>
            <w:r>
              <w:rPr>
                <w:rFonts w:hint="eastAsia"/>
              </w:rPr>
              <w:t>4</w:t>
            </w:r>
            <w:r>
              <w:rPr>
                <w:rFonts w:hint="eastAsia"/>
              </w:rPr>
              <w:t>、一体冲压拉伸成形的坐板，金属冲压卷边工艺拉伸成形的坐板，外露阳角棱边</w:t>
            </w:r>
            <w:r>
              <w:rPr>
                <w:rFonts w:hint="eastAsia"/>
              </w:rPr>
              <w:t>R</w:t>
            </w:r>
            <w:r>
              <w:rPr>
                <w:rFonts w:hint="eastAsia"/>
              </w:rPr>
              <w:t>弧</w:t>
            </w:r>
            <w:r>
              <w:rPr>
                <w:rFonts w:hint="eastAsia"/>
              </w:rPr>
              <w:t>2mm</w:t>
            </w:r>
            <w:r>
              <w:rPr>
                <w:rFonts w:hint="eastAsia"/>
              </w:rPr>
              <w:t>；</w:t>
            </w:r>
          </w:p>
          <w:p w:rsidR="0026523B" w:rsidRDefault="0026523B" w:rsidP="00247051">
            <w:pPr>
              <w:jc w:val="left"/>
              <w:rPr>
                <w:rFonts w:hint="eastAsia"/>
              </w:rPr>
            </w:pPr>
            <w:r>
              <w:rPr>
                <w:rFonts w:hint="eastAsia"/>
              </w:rPr>
              <w:t>5</w:t>
            </w:r>
            <w:r>
              <w:rPr>
                <w:rFonts w:hint="eastAsia"/>
              </w:rPr>
              <w:t>、脚踏部位有防滑措施，内有可靠的限位装置防止运动幅度过大，不存在衣服、头发钩挂或缠绕危险；</w:t>
            </w:r>
            <w:r>
              <w:rPr>
                <w:rFonts w:hint="eastAsia"/>
              </w:rPr>
              <w:t xml:space="preserve"> </w:t>
            </w:r>
          </w:p>
          <w:p w:rsidR="0026523B" w:rsidRDefault="0026523B" w:rsidP="00247051">
            <w:pPr>
              <w:jc w:val="left"/>
              <w:rPr>
                <w:rFonts w:ascii="宋体" w:hAnsi="宋体" w:cs="宋体" w:hint="eastAsia"/>
                <w:sz w:val="24"/>
              </w:rPr>
            </w:pPr>
            <w:r>
              <w:rPr>
                <w:rFonts w:hint="eastAsia"/>
              </w:rPr>
              <w:t>6</w:t>
            </w:r>
            <w:r>
              <w:rPr>
                <w:rFonts w:hint="eastAsia"/>
              </w:rPr>
              <w:t>、采用直埋式结构；</w:t>
            </w:r>
          </w:p>
        </w:tc>
        <w:tc>
          <w:tcPr>
            <w:tcW w:w="525" w:type="dxa"/>
            <w:vAlign w:val="center"/>
          </w:tcPr>
          <w:p w:rsidR="0026523B" w:rsidRDefault="0026523B" w:rsidP="00247051">
            <w:pPr>
              <w:jc w:val="center"/>
              <w:rPr>
                <w:rFonts w:ascii="宋体" w:hAnsi="宋体" w:cs="宋体" w:hint="eastAsia"/>
                <w:sz w:val="24"/>
              </w:rPr>
            </w:pPr>
            <w:r>
              <w:rPr>
                <w:rFonts w:ascii="宋体" w:hAnsi="宋体" w:cs="宋体" w:hint="eastAsia"/>
                <w:sz w:val="24"/>
              </w:rPr>
              <w:t>件</w:t>
            </w:r>
          </w:p>
        </w:tc>
        <w:tc>
          <w:tcPr>
            <w:tcW w:w="810" w:type="dxa"/>
            <w:vAlign w:val="center"/>
          </w:tcPr>
          <w:p w:rsidR="0026523B" w:rsidRDefault="0026523B" w:rsidP="00247051">
            <w:pPr>
              <w:jc w:val="center"/>
              <w:rPr>
                <w:rFonts w:ascii="宋体" w:hAnsi="宋体" w:cs="宋体" w:hint="eastAsia"/>
                <w:sz w:val="24"/>
              </w:rPr>
            </w:pPr>
            <w:r>
              <w:rPr>
                <w:rFonts w:ascii="宋体" w:hAnsi="宋体" w:cs="宋体" w:hint="eastAsia"/>
                <w:sz w:val="24"/>
              </w:rPr>
              <w:t>28</w:t>
            </w:r>
          </w:p>
        </w:tc>
        <w:tc>
          <w:tcPr>
            <w:tcW w:w="750" w:type="dxa"/>
            <w:vAlign w:val="center"/>
          </w:tcPr>
          <w:p w:rsidR="0026523B" w:rsidRDefault="0026523B" w:rsidP="00247051">
            <w:pPr>
              <w:jc w:val="center"/>
              <w:rPr>
                <w:rFonts w:ascii="宋体" w:hAnsi="宋体" w:cs="宋体" w:hint="eastAsia"/>
                <w:sz w:val="24"/>
              </w:rPr>
            </w:pPr>
            <w:r>
              <w:rPr>
                <w:rFonts w:ascii="宋体" w:hAnsi="宋体" w:cs="宋体" w:hint="eastAsia"/>
                <w:sz w:val="24"/>
              </w:rPr>
              <w:t>是</w:t>
            </w:r>
          </w:p>
        </w:tc>
      </w:tr>
      <w:tr w:rsidR="0026523B" w:rsidTr="00247051">
        <w:trPr>
          <w:trHeight w:val="301"/>
          <w:jc w:val="center"/>
        </w:trPr>
        <w:tc>
          <w:tcPr>
            <w:tcW w:w="615" w:type="dxa"/>
            <w:vAlign w:val="center"/>
          </w:tcPr>
          <w:p w:rsidR="0026523B" w:rsidRDefault="0026523B" w:rsidP="00247051">
            <w:pPr>
              <w:jc w:val="center"/>
              <w:rPr>
                <w:rFonts w:ascii="宋体" w:hAnsi="宋体" w:cs="宋体" w:hint="eastAsia"/>
                <w:sz w:val="24"/>
              </w:rPr>
            </w:pPr>
            <w:r>
              <w:rPr>
                <w:rFonts w:ascii="宋体" w:hAnsi="宋体" w:cs="宋体" w:hint="eastAsia"/>
                <w:sz w:val="24"/>
              </w:rPr>
              <w:t>5</w:t>
            </w:r>
          </w:p>
        </w:tc>
        <w:tc>
          <w:tcPr>
            <w:tcW w:w="675" w:type="dxa"/>
            <w:vAlign w:val="center"/>
          </w:tcPr>
          <w:p w:rsidR="0026523B" w:rsidRDefault="0026523B" w:rsidP="00247051">
            <w:pPr>
              <w:jc w:val="center"/>
              <w:rPr>
                <w:rFonts w:ascii="宋体" w:hAnsi="宋体" w:cs="宋体" w:hint="eastAsia"/>
                <w:sz w:val="24"/>
              </w:rPr>
            </w:pPr>
            <w:r>
              <w:rPr>
                <w:rFonts w:ascii="宋体" w:hAnsi="宋体" w:cs="宋体" w:hint="eastAsia"/>
                <w:sz w:val="24"/>
              </w:rPr>
              <w:t>双位太空漫步机</w:t>
            </w:r>
          </w:p>
        </w:tc>
        <w:tc>
          <w:tcPr>
            <w:tcW w:w="7035" w:type="dxa"/>
            <w:vAlign w:val="center"/>
          </w:tcPr>
          <w:p w:rsidR="0026523B" w:rsidRDefault="0026523B" w:rsidP="00247051">
            <w:pPr>
              <w:jc w:val="left"/>
              <w:rPr>
                <w:rFonts w:hint="eastAsia"/>
              </w:rPr>
            </w:pPr>
            <w:r>
              <w:rPr>
                <w:rFonts w:hint="eastAsia"/>
              </w:rPr>
              <w:t>1</w:t>
            </w:r>
            <w:r>
              <w:rPr>
                <w:rFonts w:hint="eastAsia"/>
              </w:rPr>
              <w:t>、钢管立柱规格φ</w:t>
            </w:r>
            <w:r>
              <w:rPr>
                <w:rFonts w:hint="eastAsia"/>
              </w:rPr>
              <w:t>114mm</w:t>
            </w:r>
            <w:r>
              <w:rPr>
                <w:rFonts w:hint="eastAsia"/>
              </w:rPr>
              <w:t>×</w:t>
            </w:r>
            <w:r>
              <w:rPr>
                <w:rFonts w:hint="eastAsia"/>
              </w:rPr>
              <w:t>2.75mm</w:t>
            </w:r>
            <w:r>
              <w:rPr>
                <w:rFonts w:hint="eastAsia"/>
              </w:rPr>
              <w:t>；</w:t>
            </w:r>
          </w:p>
          <w:p w:rsidR="0026523B" w:rsidRDefault="0026523B" w:rsidP="00247051">
            <w:pPr>
              <w:jc w:val="left"/>
              <w:rPr>
                <w:rFonts w:hint="eastAsia"/>
              </w:rPr>
            </w:pPr>
            <w:r>
              <w:rPr>
                <w:rFonts w:hint="eastAsia"/>
              </w:rPr>
              <w:t>2</w:t>
            </w:r>
            <w:r>
              <w:rPr>
                <w:rFonts w:hint="eastAsia"/>
              </w:rPr>
              <w:t>、摆杆有可靠限位装置，且单侧摆动幅度为</w:t>
            </w:r>
            <w:r>
              <w:rPr>
                <w:rFonts w:hint="eastAsia"/>
              </w:rPr>
              <w:t>60</w:t>
            </w:r>
            <w:r>
              <w:rPr>
                <w:rFonts w:hint="eastAsia"/>
              </w:rPr>
              <w:t>°，摆杆选用管材φ</w:t>
            </w:r>
            <w:r>
              <w:rPr>
                <w:rFonts w:hint="eastAsia"/>
              </w:rPr>
              <w:t>60mm</w:t>
            </w:r>
            <w:r>
              <w:rPr>
                <w:rFonts w:hint="eastAsia"/>
              </w:rPr>
              <w:t>×</w:t>
            </w:r>
            <w:r>
              <w:rPr>
                <w:rFonts w:hint="eastAsia"/>
              </w:rPr>
              <w:t>3mm</w:t>
            </w:r>
            <w:r>
              <w:rPr>
                <w:rFonts w:hint="eastAsia"/>
              </w:rPr>
              <w:t>；</w:t>
            </w:r>
          </w:p>
          <w:p w:rsidR="0026523B" w:rsidRDefault="0026523B" w:rsidP="00247051">
            <w:pPr>
              <w:jc w:val="left"/>
              <w:rPr>
                <w:rFonts w:hint="eastAsia"/>
              </w:rPr>
            </w:pPr>
            <w:r>
              <w:rPr>
                <w:rFonts w:hint="eastAsia"/>
              </w:rPr>
              <w:t>3</w:t>
            </w:r>
            <w:r>
              <w:rPr>
                <w:rFonts w:hint="eastAsia"/>
              </w:rPr>
              <w:t>、踏板前后安装有防撞块防止碰撞第三者的缓冲措施；</w:t>
            </w:r>
          </w:p>
          <w:p w:rsidR="0026523B" w:rsidRDefault="0026523B" w:rsidP="00247051">
            <w:pPr>
              <w:jc w:val="left"/>
              <w:rPr>
                <w:rFonts w:hint="eastAsia"/>
              </w:rPr>
            </w:pPr>
            <w:r>
              <w:rPr>
                <w:rFonts w:hint="eastAsia"/>
              </w:rPr>
              <w:t>4</w:t>
            </w:r>
            <w:r>
              <w:rPr>
                <w:rFonts w:hint="eastAsia"/>
              </w:rPr>
              <w:t>、不存在衣服、头发钩挂或缠绕危险。</w:t>
            </w:r>
          </w:p>
          <w:p w:rsidR="0026523B" w:rsidRDefault="0026523B" w:rsidP="00247051">
            <w:pPr>
              <w:jc w:val="left"/>
              <w:rPr>
                <w:rFonts w:ascii="宋体" w:hAnsi="宋体" w:cs="宋体" w:hint="eastAsia"/>
                <w:sz w:val="24"/>
              </w:rPr>
            </w:pPr>
            <w:r>
              <w:rPr>
                <w:rFonts w:hint="eastAsia"/>
              </w:rPr>
              <w:t>5</w:t>
            </w:r>
            <w:r>
              <w:rPr>
                <w:rFonts w:hint="eastAsia"/>
              </w:rPr>
              <w:t>、采用直埋式结构；</w:t>
            </w:r>
          </w:p>
        </w:tc>
        <w:tc>
          <w:tcPr>
            <w:tcW w:w="525" w:type="dxa"/>
            <w:vAlign w:val="center"/>
          </w:tcPr>
          <w:p w:rsidR="0026523B" w:rsidRDefault="0026523B" w:rsidP="00247051">
            <w:pPr>
              <w:jc w:val="center"/>
              <w:rPr>
                <w:rFonts w:ascii="宋体" w:hAnsi="宋体" w:cs="宋体" w:hint="eastAsia"/>
                <w:sz w:val="24"/>
              </w:rPr>
            </w:pPr>
            <w:r>
              <w:rPr>
                <w:rFonts w:ascii="宋体" w:hAnsi="宋体" w:cs="宋体" w:hint="eastAsia"/>
                <w:sz w:val="24"/>
              </w:rPr>
              <w:t>件</w:t>
            </w:r>
          </w:p>
        </w:tc>
        <w:tc>
          <w:tcPr>
            <w:tcW w:w="810" w:type="dxa"/>
            <w:vAlign w:val="center"/>
          </w:tcPr>
          <w:p w:rsidR="0026523B" w:rsidRDefault="0026523B" w:rsidP="00247051">
            <w:pPr>
              <w:jc w:val="center"/>
              <w:rPr>
                <w:rFonts w:ascii="宋体" w:hAnsi="宋体" w:cs="宋体" w:hint="eastAsia"/>
                <w:sz w:val="24"/>
              </w:rPr>
            </w:pPr>
            <w:r>
              <w:rPr>
                <w:rFonts w:ascii="宋体" w:hAnsi="宋体" w:cs="宋体" w:hint="eastAsia"/>
                <w:sz w:val="24"/>
              </w:rPr>
              <w:t>28</w:t>
            </w:r>
          </w:p>
        </w:tc>
        <w:tc>
          <w:tcPr>
            <w:tcW w:w="750" w:type="dxa"/>
            <w:vAlign w:val="center"/>
          </w:tcPr>
          <w:p w:rsidR="0026523B" w:rsidRDefault="0026523B" w:rsidP="00247051">
            <w:pPr>
              <w:jc w:val="center"/>
              <w:rPr>
                <w:rFonts w:ascii="宋体" w:hAnsi="宋体" w:cs="宋体" w:hint="eastAsia"/>
                <w:sz w:val="24"/>
              </w:rPr>
            </w:pPr>
            <w:r>
              <w:rPr>
                <w:rFonts w:ascii="宋体" w:hAnsi="宋体" w:cs="宋体" w:hint="eastAsia"/>
                <w:sz w:val="24"/>
              </w:rPr>
              <w:t>是</w:t>
            </w:r>
          </w:p>
        </w:tc>
      </w:tr>
      <w:tr w:rsidR="0026523B" w:rsidTr="00247051">
        <w:trPr>
          <w:trHeight w:val="301"/>
          <w:jc w:val="center"/>
        </w:trPr>
        <w:tc>
          <w:tcPr>
            <w:tcW w:w="615" w:type="dxa"/>
            <w:vAlign w:val="center"/>
          </w:tcPr>
          <w:p w:rsidR="0026523B" w:rsidRDefault="0026523B" w:rsidP="00247051">
            <w:pPr>
              <w:jc w:val="center"/>
              <w:rPr>
                <w:rFonts w:ascii="宋体" w:hAnsi="宋体" w:cs="宋体" w:hint="eastAsia"/>
                <w:sz w:val="24"/>
              </w:rPr>
            </w:pPr>
            <w:r>
              <w:rPr>
                <w:rFonts w:ascii="宋体" w:hAnsi="宋体" w:cs="宋体" w:hint="eastAsia"/>
                <w:sz w:val="24"/>
              </w:rPr>
              <w:t>6</w:t>
            </w:r>
          </w:p>
        </w:tc>
        <w:tc>
          <w:tcPr>
            <w:tcW w:w="675" w:type="dxa"/>
            <w:vAlign w:val="center"/>
          </w:tcPr>
          <w:p w:rsidR="0026523B" w:rsidRDefault="0026523B" w:rsidP="00247051">
            <w:pPr>
              <w:jc w:val="center"/>
              <w:rPr>
                <w:rFonts w:ascii="宋体" w:hAnsi="宋体" w:cs="宋体" w:hint="eastAsia"/>
                <w:sz w:val="24"/>
              </w:rPr>
            </w:pPr>
            <w:r>
              <w:rPr>
                <w:rFonts w:ascii="宋体" w:hAnsi="宋体" w:cs="宋体" w:hint="eastAsia"/>
                <w:sz w:val="24"/>
              </w:rPr>
              <w:t>双人上</w:t>
            </w:r>
            <w:r>
              <w:rPr>
                <w:rFonts w:ascii="宋体" w:hAnsi="宋体" w:cs="宋体" w:hint="eastAsia"/>
                <w:sz w:val="24"/>
              </w:rPr>
              <w:lastRenderedPageBreak/>
              <w:t>肢牵引器</w:t>
            </w:r>
          </w:p>
        </w:tc>
        <w:tc>
          <w:tcPr>
            <w:tcW w:w="7035" w:type="dxa"/>
            <w:vAlign w:val="center"/>
          </w:tcPr>
          <w:p w:rsidR="0026523B" w:rsidRDefault="0026523B" w:rsidP="00247051">
            <w:pPr>
              <w:jc w:val="left"/>
              <w:rPr>
                <w:rFonts w:hint="eastAsia"/>
              </w:rPr>
            </w:pPr>
            <w:r>
              <w:rPr>
                <w:rFonts w:hint="eastAsia"/>
              </w:rPr>
              <w:lastRenderedPageBreak/>
              <w:t>1</w:t>
            </w:r>
            <w:r>
              <w:rPr>
                <w:rFonts w:hint="eastAsia"/>
              </w:rPr>
              <w:t>、外形尺寸：</w:t>
            </w:r>
            <w:r>
              <w:rPr>
                <w:rFonts w:hint="eastAsia"/>
              </w:rPr>
              <w:t>700*618*2430mm</w:t>
            </w:r>
          </w:p>
          <w:p w:rsidR="0026523B" w:rsidRDefault="0026523B" w:rsidP="00247051">
            <w:pPr>
              <w:jc w:val="left"/>
              <w:rPr>
                <w:rFonts w:hint="eastAsia"/>
              </w:rPr>
            </w:pPr>
            <w:r>
              <w:rPr>
                <w:rFonts w:hint="eastAsia"/>
              </w:rPr>
              <w:t>2</w:t>
            </w:r>
            <w:r>
              <w:rPr>
                <w:rFonts w:hint="eastAsia"/>
              </w:rPr>
              <w:t>、钢管立柱规格φ</w:t>
            </w:r>
            <w:r>
              <w:rPr>
                <w:rFonts w:hint="eastAsia"/>
              </w:rPr>
              <w:t>114mm</w:t>
            </w:r>
            <w:r>
              <w:rPr>
                <w:rFonts w:hint="eastAsia"/>
              </w:rPr>
              <w:t>×</w:t>
            </w:r>
            <w:r>
              <w:rPr>
                <w:rFonts w:hint="eastAsia"/>
              </w:rPr>
              <w:t>2.75mm</w:t>
            </w:r>
            <w:r>
              <w:rPr>
                <w:rFonts w:hint="eastAsia"/>
              </w:rPr>
              <w:t>；</w:t>
            </w:r>
          </w:p>
          <w:p w:rsidR="0026523B" w:rsidRDefault="0026523B" w:rsidP="00247051">
            <w:pPr>
              <w:jc w:val="left"/>
              <w:rPr>
                <w:rFonts w:hint="eastAsia"/>
              </w:rPr>
            </w:pPr>
            <w:r>
              <w:rPr>
                <w:rFonts w:hint="eastAsia"/>
              </w:rPr>
              <w:t>3</w:t>
            </w:r>
            <w:r>
              <w:rPr>
                <w:rFonts w:hint="eastAsia"/>
              </w:rPr>
              <w:t>、主要承载横梁规格φ</w:t>
            </w:r>
            <w:r>
              <w:rPr>
                <w:rFonts w:hint="eastAsia"/>
              </w:rPr>
              <w:t>60mm</w:t>
            </w:r>
            <w:r>
              <w:rPr>
                <w:rFonts w:hint="eastAsia"/>
              </w:rPr>
              <w:t>×</w:t>
            </w:r>
            <w:r>
              <w:rPr>
                <w:rFonts w:hint="eastAsia"/>
              </w:rPr>
              <w:t>2.75mm</w:t>
            </w:r>
            <w:r>
              <w:rPr>
                <w:rFonts w:hint="eastAsia"/>
              </w:rPr>
              <w:t>；</w:t>
            </w:r>
          </w:p>
          <w:p w:rsidR="0026523B" w:rsidRDefault="0026523B" w:rsidP="00247051">
            <w:pPr>
              <w:jc w:val="left"/>
              <w:rPr>
                <w:rFonts w:hint="eastAsia"/>
              </w:rPr>
            </w:pPr>
            <w:r>
              <w:rPr>
                <w:rFonts w:hint="eastAsia"/>
              </w:rPr>
              <w:lastRenderedPageBreak/>
              <w:t>4</w:t>
            </w:r>
            <w:r>
              <w:rPr>
                <w:rFonts w:hint="eastAsia"/>
              </w:rPr>
              <w:t>、活动把手使用尼龙加钢丝结构；</w:t>
            </w:r>
          </w:p>
          <w:p w:rsidR="0026523B" w:rsidRDefault="0026523B" w:rsidP="00247051">
            <w:pPr>
              <w:jc w:val="left"/>
              <w:rPr>
                <w:rFonts w:hint="eastAsia"/>
              </w:rPr>
            </w:pPr>
            <w:r>
              <w:rPr>
                <w:rFonts w:hint="eastAsia"/>
              </w:rPr>
              <w:t>5</w:t>
            </w:r>
            <w:r>
              <w:rPr>
                <w:rFonts w:hint="eastAsia"/>
              </w:rPr>
              <w:t>、摆杆有限位装置；</w:t>
            </w:r>
          </w:p>
          <w:p w:rsidR="0026523B" w:rsidRDefault="0026523B" w:rsidP="00247051">
            <w:pPr>
              <w:jc w:val="left"/>
              <w:rPr>
                <w:rFonts w:ascii="宋体" w:hAnsi="宋体" w:cs="宋体" w:hint="eastAsia"/>
                <w:sz w:val="24"/>
              </w:rPr>
            </w:pPr>
            <w:r>
              <w:rPr>
                <w:rFonts w:hint="eastAsia"/>
              </w:rPr>
              <w:t>6</w:t>
            </w:r>
            <w:r>
              <w:rPr>
                <w:rFonts w:hint="eastAsia"/>
              </w:rPr>
              <w:t>、采用直埋式结构。</w:t>
            </w:r>
          </w:p>
        </w:tc>
        <w:tc>
          <w:tcPr>
            <w:tcW w:w="525" w:type="dxa"/>
            <w:vAlign w:val="center"/>
          </w:tcPr>
          <w:p w:rsidR="0026523B" w:rsidRDefault="0026523B" w:rsidP="00247051">
            <w:pPr>
              <w:jc w:val="center"/>
              <w:rPr>
                <w:rFonts w:ascii="宋体" w:hAnsi="宋体" w:cs="宋体" w:hint="eastAsia"/>
                <w:sz w:val="24"/>
              </w:rPr>
            </w:pPr>
            <w:r>
              <w:rPr>
                <w:rFonts w:ascii="宋体" w:hAnsi="宋体" w:cs="宋体" w:hint="eastAsia"/>
                <w:sz w:val="24"/>
              </w:rPr>
              <w:lastRenderedPageBreak/>
              <w:t>件</w:t>
            </w:r>
          </w:p>
        </w:tc>
        <w:tc>
          <w:tcPr>
            <w:tcW w:w="810" w:type="dxa"/>
            <w:vAlign w:val="center"/>
          </w:tcPr>
          <w:p w:rsidR="0026523B" w:rsidRDefault="0026523B" w:rsidP="00247051">
            <w:pPr>
              <w:jc w:val="center"/>
              <w:rPr>
                <w:rFonts w:ascii="宋体" w:hAnsi="宋体" w:cs="宋体" w:hint="eastAsia"/>
                <w:sz w:val="24"/>
              </w:rPr>
            </w:pPr>
            <w:r>
              <w:rPr>
                <w:rFonts w:ascii="宋体" w:hAnsi="宋体" w:cs="宋体" w:hint="eastAsia"/>
                <w:sz w:val="24"/>
              </w:rPr>
              <w:t>28</w:t>
            </w:r>
          </w:p>
        </w:tc>
        <w:tc>
          <w:tcPr>
            <w:tcW w:w="750" w:type="dxa"/>
            <w:vAlign w:val="center"/>
          </w:tcPr>
          <w:p w:rsidR="0026523B" w:rsidRDefault="0026523B" w:rsidP="00247051">
            <w:pPr>
              <w:jc w:val="center"/>
              <w:rPr>
                <w:rFonts w:ascii="宋体" w:hAnsi="宋体" w:cs="宋体" w:hint="eastAsia"/>
                <w:sz w:val="24"/>
              </w:rPr>
            </w:pPr>
            <w:r>
              <w:rPr>
                <w:rFonts w:ascii="宋体" w:hAnsi="宋体" w:cs="宋体" w:hint="eastAsia"/>
                <w:sz w:val="24"/>
              </w:rPr>
              <w:t>是</w:t>
            </w:r>
          </w:p>
        </w:tc>
      </w:tr>
      <w:tr w:rsidR="0026523B" w:rsidTr="00247051">
        <w:trPr>
          <w:trHeight w:val="301"/>
          <w:jc w:val="center"/>
        </w:trPr>
        <w:tc>
          <w:tcPr>
            <w:tcW w:w="615" w:type="dxa"/>
            <w:vAlign w:val="center"/>
          </w:tcPr>
          <w:p w:rsidR="0026523B" w:rsidRDefault="0026523B" w:rsidP="00247051">
            <w:pPr>
              <w:jc w:val="center"/>
              <w:rPr>
                <w:rFonts w:ascii="宋体" w:hAnsi="宋体" w:cs="宋体" w:hint="eastAsia"/>
                <w:sz w:val="24"/>
              </w:rPr>
            </w:pPr>
            <w:r>
              <w:rPr>
                <w:rFonts w:ascii="宋体" w:hAnsi="宋体" w:cs="宋体" w:hint="eastAsia"/>
                <w:sz w:val="24"/>
              </w:rPr>
              <w:lastRenderedPageBreak/>
              <w:t>7</w:t>
            </w:r>
          </w:p>
        </w:tc>
        <w:tc>
          <w:tcPr>
            <w:tcW w:w="675" w:type="dxa"/>
            <w:vAlign w:val="center"/>
          </w:tcPr>
          <w:p w:rsidR="0026523B" w:rsidRDefault="0026523B" w:rsidP="00247051">
            <w:pPr>
              <w:jc w:val="center"/>
              <w:rPr>
                <w:rFonts w:ascii="宋体" w:hAnsi="宋体" w:cs="宋体" w:hint="eastAsia"/>
                <w:sz w:val="24"/>
              </w:rPr>
            </w:pPr>
            <w:r>
              <w:rPr>
                <w:rFonts w:ascii="宋体" w:hAnsi="宋体" w:cs="宋体" w:hint="eastAsia"/>
                <w:sz w:val="24"/>
              </w:rPr>
              <w:t>太极揉推器</w:t>
            </w:r>
          </w:p>
        </w:tc>
        <w:tc>
          <w:tcPr>
            <w:tcW w:w="7035" w:type="dxa"/>
            <w:vAlign w:val="center"/>
          </w:tcPr>
          <w:p w:rsidR="0026523B" w:rsidRDefault="0026523B" w:rsidP="00247051">
            <w:pPr>
              <w:jc w:val="left"/>
              <w:rPr>
                <w:rFonts w:hint="eastAsia"/>
              </w:rPr>
            </w:pPr>
            <w:r>
              <w:rPr>
                <w:rFonts w:hint="eastAsia"/>
              </w:rPr>
              <w:t>1</w:t>
            </w:r>
            <w:r>
              <w:rPr>
                <w:rFonts w:hint="eastAsia"/>
              </w:rPr>
              <w:t>、立柱规格φ</w:t>
            </w:r>
            <w:r>
              <w:rPr>
                <w:rFonts w:hint="eastAsia"/>
              </w:rPr>
              <w:t>114mm</w:t>
            </w:r>
            <w:r>
              <w:rPr>
                <w:rFonts w:hint="eastAsia"/>
              </w:rPr>
              <w:t>×</w:t>
            </w:r>
            <w:r>
              <w:rPr>
                <w:rFonts w:hint="eastAsia"/>
              </w:rPr>
              <w:t xml:space="preserve">2.75mm, </w:t>
            </w:r>
            <w:r>
              <w:rPr>
                <w:rFonts w:hint="eastAsia"/>
              </w:rPr>
              <w:t>主要承载横梁尺寸φ</w:t>
            </w:r>
            <w:r>
              <w:rPr>
                <w:rFonts w:hint="eastAsia"/>
              </w:rPr>
              <w:t>60mm*3mm</w:t>
            </w:r>
            <w:r>
              <w:rPr>
                <w:rFonts w:hint="eastAsia"/>
              </w:rPr>
              <w:t>或</w:t>
            </w:r>
            <w:r>
              <w:rPr>
                <w:rFonts w:hint="eastAsia"/>
              </w:rPr>
              <w:t>60*60*3mm</w:t>
            </w:r>
            <w:r>
              <w:rPr>
                <w:rFonts w:hint="eastAsia"/>
              </w:rPr>
              <w:t>；</w:t>
            </w:r>
          </w:p>
          <w:p w:rsidR="0026523B" w:rsidRDefault="0026523B" w:rsidP="00247051">
            <w:pPr>
              <w:jc w:val="left"/>
              <w:rPr>
                <w:rFonts w:hint="eastAsia"/>
              </w:rPr>
            </w:pPr>
            <w:r>
              <w:rPr>
                <w:rFonts w:hint="eastAsia"/>
              </w:rPr>
              <w:t>2</w:t>
            </w:r>
            <w:r>
              <w:rPr>
                <w:rFonts w:hint="eastAsia"/>
              </w:rPr>
              <w:t>、具有符合人体生物学规律的阻尼结构；</w:t>
            </w:r>
          </w:p>
          <w:p w:rsidR="0026523B" w:rsidRDefault="0026523B" w:rsidP="00247051">
            <w:pPr>
              <w:jc w:val="left"/>
              <w:rPr>
                <w:rFonts w:ascii="宋体" w:hAnsi="宋体" w:cs="宋体" w:hint="eastAsia"/>
                <w:sz w:val="24"/>
              </w:rPr>
            </w:pPr>
            <w:r>
              <w:rPr>
                <w:rFonts w:hint="eastAsia"/>
              </w:rPr>
              <w:t>3</w:t>
            </w:r>
            <w:r>
              <w:rPr>
                <w:rFonts w:hint="eastAsia"/>
              </w:rPr>
              <w:t>、采用直埋式结构；</w:t>
            </w:r>
          </w:p>
        </w:tc>
        <w:tc>
          <w:tcPr>
            <w:tcW w:w="525" w:type="dxa"/>
            <w:vAlign w:val="center"/>
          </w:tcPr>
          <w:p w:rsidR="0026523B" w:rsidRDefault="0026523B" w:rsidP="00247051">
            <w:pPr>
              <w:jc w:val="center"/>
              <w:rPr>
                <w:rFonts w:ascii="宋体" w:hAnsi="宋体" w:cs="宋体" w:hint="eastAsia"/>
                <w:sz w:val="24"/>
              </w:rPr>
            </w:pPr>
            <w:r>
              <w:rPr>
                <w:rFonts w:ascii="宋体" w:hAnsi="宋体" w:cs="宋体" w:hint="eastAsia"/>
                <w:sz w:val="24"/>
              </w:rPr>
              <w:t>件</w:t>
            </w:r>
          </w:p>
        </w:tc>
        <w:tc>
          <w:tcPr>
            <w:tcW w:w="810" w:type="dxa"/>
            <w:vAlign w:val="center"/>
          </w:tcPr>
          <w:p w:rsidR="0026523B" w:rsidRDefault="0026523B" w:rsidP="00247051">
            <w:pPr>
              <w:jc w:val="center"/>
              <w:rPr>
                <w:rFonts w:ascii="宋体" w:hAnsi="宋体" w:cs="宋体" w:hint="eastAsia"/>
                <w:sz w:val="24"/>
              </w:rPr>
            </w:pPr>
            <w:r>
              <w:rPr>
                <w:rFonts w:ascii="宋体" w:hAnsi="宋体" w:cs="宋体" w:hint="eastAsia"/>
                <w:sz w:val="24"/>
              </w:rPr>
              <w:t>28</w:t>
            </w:r>
          </w:p>
        </w:tc>
        <w:tc>
          <w:tcPr>
            <w:tcW w:w="750" w:type="dxa"/>
            <w:vAlign w:val="center"/>
          </w:tcPr>
          <w:p w:rsidR="0026523B" w:rsidRDefault="0026523B" w:rsidP="00247051">
            <w:pPr>
              <w:jc w:val="center"/>
              <w:rPr>
                <w:rFonts w:ascii="宋体" w:hAnsi="宋体" w:cs="宋体" w:hint="eastAsia"/>
                <w:sz w:val="24"/>
              </w:rPr>
            </w:pPr>
            <w:r>
              <w:rPr>
                <w:rFonts w:ascii="宋体" w:hAnsi="宋体" w:cs="宋体" w:hint="eastAsia"/>
                <w:sz w:val="24"/>
              </w:rPr>
              <w:t>是</w:t>
            </w:r>
          </w:p>
        </w:tc>
      </w:tr>
      <w:tr w:rsidR="0026523B" w:rsidTr="00247051">
        <w:trPr>
          <w:trHeight w:val="301"/>
          <w:jc w:val="center"/>
        </w:trPr>
        <w:tc>
          <w:tcPr>
            <w:tcW w:w="615" w:type="dxa"/>
            <w:vAlign w:val="center"/>
          </w:tcPr>
          <w:p w:rsidR="0026523B" w:rsidRDefault="0026523B" w:rsidP="00247051">
            <w:pPr>
              <w:jc w:val="center"/>
              <w:rPr>
                <w:rFonts w:ascii="宋体" w:hAnsi="宋体" w:cs="宋体" w:hint="eastAsia"/>
                <w:sz w:val="24"/>
              </w:rPr>
            </w:pPr>
            <w:r>
              <w:rPr>
                <w:rFonts w:ascii="宋体" w:hAnsi="宋体" w:cs="宋体" w:hint="eastAsia"/>
                <w:sz w:val="24"/>
              </w:rPr>
              <w:t>8</w:t>
            </w:r>
          </w:p>
        </w:tc>
        <w:tc>
          <w:tcPr>
            <w:tcW w:w="675" w:type="dxa"/>
            <w:vAlign w:val="center"/>
          </w:tcPr>
          <w:p w:rsidR="0026523B" w:rsidRDefault="0026523B" w:rsidP="00247051">
            <w:pPr>
              <w:jc w:val="center"/>
              <w:rPr>
                <w:rFonts w:ascii="宋体" w:hAnsi="宋体" w:cs="宋体" w:hint="eastAsia"/>
                <w:sz w:val="24"/>
              </w:rPr>
            </w:pPr>
            <w:r>
              <w:rPr>
                <w:rFonts w:ascii="宋体" w:hAnsi="宋体" w:cs="宋体" w:hint="eastAsia"/>
                <w:sz w:val="24"/>
              </w:rPr>
              <w:t>伸展扭腰器</w:t>
            </w:r>
          </w:p>
        </w:tc>
        <w:tc>
          <w:tcPr>
            <w:tcW w:w="7035" w:type="dxa"/>
            <w:vAlign w:val="center"/>
          </w:tcPr>
          <w:p w:rsidR="0026523B" w:rsidRDefault="0026523B" w:rsidP="00247051">
            <w:pPr>
              <w:jc w:val="left"/>
              <w:rPr>
                <w:rFonts w:hint="eastAsia"/>
              </w:rPr>
            </w:pPr>
            <w:r>
              <w:rPr>
                <w:rFonts w:hint="eastAsia"/>
              </w:rPr>
              <w:t>1</w:t>
            </w:r>
            <w:r>
              <w:rPr>
                <w:rFonts w:hint="eastAsia"/>
              </w:rPr>
              <w:t>、主要承载立柱尺寸：钢管，φ</w:t>
            </w:r>
            <w:r>
              <w:rPr>
                <w:rFonts w:hint="eastAsia"/>
              </w:rPr>
              <w:t>114*3mm</w:t>
            </w:r>
          </w:p>
          <w:p w:rsidR="0026523B" w:rsidRDefault="0026523B" w:rsidP="00247051">
            <w:pPr>
              <w:jc w:val="left"/>
              <w:rPr>
                <w:rFonts w:hint="eastAsia"/>
              </w:rPr>
            </w:pPr>
            <w:r>
              <w:rPr>
                <w:rFonts w:hint="eastAsia"/>
              </w:rPr>
              <w:t>2</w:t>
            </w:r>
            <w:r>
              <w:rPr>
                <w:rFonts w:hint="eastAsia"/>
              </w:rPr>
              <w:t>、主要承载横梁规格：钢管，φ</w:t>
            </w:r>
            <w:r>
              <w:rPr>
                <w:rFonts w:hint="eastAsia"/>
              </w:rPr>
              <w:t>60*3mm</w:t>
            </w:r>
          </w:p>
          <w:p w:rsidR="0026523B" w:rsidRDefault="0026523B" w:rsidP="00247051">
            <w:pPr>
              <w:jc w:val="left"/>
              <w:rPr>
                <w:rFonts w:hint="eastAsia"/>
              </w:rPr>
            </w:pPr>
            <w:r>
              <w:rPr>
                <w:rFonts w:hint="eastAsia"/>
              </w:rPr>
              <w:t>3</w:t>
            </w:r>
            <w:r>
              <w:rPr>
                <w:rFonts w:hint="eastAsia"/>
              </w:rPr>
              <w:t>、伸展转动部位有内限位，扭腰转动部位有阻尼；</w:t>
            </w:r>
          </w:p>
          <w:p w:rsidR="0026523B" w:rsidRDefault="0026523B" w:rsidP="00247051">
            <w:pPr>
              <w:jc w:val="left"/>
              <w:rPr>
                <w:rFonts w:ascii="宋体" w:hAnsi="宋体" w:cs="宋体" w:hint="eastAsia"/>
                <w:sz w:val="24"/>
              </w:rPr>
            </w:pPr>
            <w:r>
              <w:rPr>
                <w:rFonts w:hint="eastAsia"/>
              </w:rPr>
              <w:t>4</w:t>
            </w:r>
            <w:r>
              <w:rPr>
                <w:rFonts w:hint="eastAsia"/>
              </w:rPr>
              <w:t>、采用直埋式结构；</w:t>
            </w:r>
          </w:p>
        </w:tc>
        <w:tc>
          <w:tcPr>
            <w:tcW w:w="525" w:type="dxa"/>
            <w:vAlign w:val="center"/>
          </w:tcPr>
          <w:p w:rsidR="0026523B" w:rsidRDefault="0026523B" w:rsidP="00247051">
            <w:pPr>
              <w:jc w:val="center"/>
              <w:rPr>
                <w:rFonts w:ascii="宋体" w:hAnsi="宋体" w:cs="宋体" w:hint="eastAsia"/>
                <w:sz w:val="24"/>
              </w:rPr>
            </w:pPr>
            <w:r>
              <w:rPr>
                <w:rFonts w:ascii="宋体" w:hAnsi="宋体" w:cs="宋体" w:hint="eastAsia"/>
                <w:sz w:val="24"/>
              </w:rPr>
              <w:t>件</w:t>
            </w:r>
          </w:p>
        </w:tc>
        <w:tc>
          <w:tcPr>
            <w:tcW w:w="810" w:type="dxa"/>
            <w:vAlign w:val="center"/>
          </w:tcPr>
          <w:p w:rsidR="0026523B" w:rsidRDefault="0026523B" w:rsidP="00247051">
            <w:pPr>
              <w:jc w:val="center"/>
              <w:rPr>
                <w:rFonts w:ascii="宋体" w:hAnsi="宋体" w:cs="宋体" w:hint="eastAsia"/>
                <w:sz w:val="24"/>
              </w:rPr>
            </w:pPr>
            <w:r>
              <w:rPr>
                <w:rFonts w:ascii="宋体" w:hAnsi="宋体" w:cs="宋体" w:hint="eastAsia"/>
                <w:sz w:val="24"/>
              </w:rPr>
              <w:t>28</w:t>
            </w:r>
          </w:p>
        </w:tc>
        <w:tc>
          <w:tcPr>
            <w:tcW w:w="750" w:type="dxa"/>
            <w:vAlign w:val="center"/>
          </w:tcPr>
          <w:p w:rsidR="0026523B" w:rsidRDefault="0026523B" w:rsidP="00247051">
            <w:pPr>
              <w:jc w:val="center"/>
              <w:rPr>
                <w:rFonts w:ascii="宋体" w:hAnsi="宋体" w:cs="宋体" w:hint="eastAsia"/>
                <w:sz w:val="24"/>
              </w:rPr>
            </w:pPr>
            <w:r>
              <w:rPr>
                <w:rFonts w:ascii="宋体" w:hAnsi="宋体" w:cs="宋体" w:hint="eastAsia"/>
                <w:sz w:val="24"/>
              </w:rPr>
              <w:t>是</w:t>
            </w:r>
          </w:p>
        </w:tc>
      </w:tr>
      <w:tr w:rsidR="0026523B" w:rsidTr="00247051">
        <w:trPr>
          <w:trHeight w:val="310"/>
          <w:jc w:val="center"/>
        </w:trPr>
        <w:tc>
          <w:tcPr>
            <w:tcW w:w="615" w:type="dxa"/>
            <w:vAlign w:val="center"/>
          </w:tcPr>
          <w:p w:rsidR="0026523B" w:rsidRDefault="0026523B" w:rsidP="00247051">
            <w:pPr>
              <w:jc w:val="center"/>
              <w:rPr>
                <w:rFonts w:ascii="宋体" w:hAnsi="宋体" w:cs="宋体" w:hint="eastAsia"/>
                <w:sz w:val="24"/>
              </w:rPr>
            </w:pPr>
            <w:r>
              <w:rPr>
                <w:rFonts w:ascii="宋体" w:hAnsi="宋体" w:cs="宋体" w:hint="eastAsia"/>
                <w:sz w:val="24"/>
              </w:rPr>
              <w:t>9</w:t>
            </w:r>
          </w:p>
        </w:tc>
        <w:tc>
          <w:tcPr>
            <w:tcW w:w="675" w:type="dxa"/>
            <w:vAlign w:val="center"/>
          </w:tcPr>
          <w:p w:rsidR="0026523B" w:rsidRDefault="0026523B" w:rsidP="00247051">
            <w:pPr>
              <w:jc w:val="center"/>
              <w:rPr>
                <w:rFonts w:ascii="宋体" w:hAnsi="宋体" w:cs="宋体" w:hint="eastAsia"/>
                <w:sz w:val="24"/>
              </w:rPr>
            </w:pPr>
            <w:r>
              <w:rPr>
                <w:rFonts w:ascii="宋体" w:hAnsi="宋体" w:cs="宋体" w:hint="eastAsia"/>
                <w:sz w:val="24"/>
              </w:rPr>
              <w:t>地埋篮球架</w:t>
            </w:r>
          </w:p>
        </w:tc>
        <w:tc>
          <w:tcPr>
            <w:tcW w:w="7035" w:type="dxa"/>
            <w:vAlign w:val="center"/>
          </w:tcPr>
          <w:p w:rsidR="0026523B" w:rsidRDefault="0026523B" w:rsidP="00247051">
            <w:pPr>
              <w:jc w:val="left"/>
              <w:rPr>
                <w:rFonts w:hint="eastAsia"/>
              </w:rPr>
            </w:pPr>
            <w:r>
              <w:rPr>
                <w:rFonts w:hint="eastAsia"/>
              </w:rPr>
              <w:t>外形尺寸：</w:t>
            </w:r>
            <w:r>
              <w:rPr>
                <w:rFonts w:hint="eastAsia"/>
              </w:rPr>
              <w:t>2635*1800*3950mm</w:t>
            </w:r>
          </w:p>
          <w:p w:rsidR="0026523B" w:rsidRDefault="0026523B" w:rsidP="00247051">
            <w:pPr>
              <w:jc w:val="left"/>
              <w:rPr>
                <w:rFonts w:hint="eastAsia"/>
              </w:rPr>
            </w:pPr>
            <w:r>
              <w:rPr>
                <w:rFonts w:hint="eastAsia"/>
              </w:rPr>
              <w:t>产品执行标准</w:t>
            </w:r>
            <w:r>
              <w:rPr>
                <w:rFonts w:hint="eastAsia"/>
              </w:rPr>
              <w:t>GB19272-2011</w:t>
            </w:r>
            <w:r>
              <w:rPr>
                <w:rFonts w:hint="eastAsia"/>
              </w:rPr>
              <w:t>，</w:t>
            </w:r>
            <w:r>
              <w:rPr>
                <w:rFonts w:hint="eastAsia"/>
              </w:rPr>
              <w:t>GB23176-2008.</w:t>
            </w:r>
          </w:p>
          <w:p w:rsidR="0026523B" w:rsidRDefault="0026523B" w:rsidP="00247051">
            <w:pPr>
              <w:jc w:val="left"/>
              <w:rPr>
                <w:rFonts w:hint="eastAsia"/>
              </w:rPr>
            </w:pPr>
            <w:r>
              <w:rPr>
                <w:rFonts w:hint="eastAsia"/>
              </w:rPr>
              <w:t>1</w:t>
            </w:r>
            <w:r>
              <w:rPr>
                <w:rFonts w:hint="eastAsia"/>
              </w:rPr>
              <w:t>、主架、连接杆（板）均采用优质高强度钢材制作，并采用合理的连接结构，确保使用安全及良好的耐久性。</w:t>
            </w:r>
          </w:p>
          <w:p w:rsidR="0026523B" w:rsidRDefault="0026523B" w:rsidP="00247051">
            <w:pPr>
              <w:jc w:val="left"/>
              <w:rPr>
                <w:rFonts w:hint="eastAsia"/>
              </w:rPr>
            </w:pPr>
            <w:r>
              <w:rPr>
                <w:rFonts w:hint="eastAsia"/>
              </w:rPr>
              <w:t>2</w:t>
            </w:r>
            <w:r>
              <w:rPr>
                <w:rFonts w:hint="eastAsia"/>
              </w:rPr>
              <w:t>、其中主架采用∮</w:t>
            </w:r>
            <w:r>
              <w:rPr>
                <w:rFonts w:hint="eastAsia"/>
              </w:rPr>
              <w:t>165*4MM</w:t>
            </w:r>
            <w:r>
              <w:rPr>
                <w:rFonts w:hint="eastAsia"/>
              </w:rPr>
              <w:t>定制的优质圆钢管弯制而成。</w:t>
            </w:r>
          </w:p>
          <w:p w:rsidR="0026523B" w:rsidRDefault="0026523B" w:rsidP="00247051">
            <w:pPr>
              <w:jc w:val="left"/>
              <w:rPr>
                <w:rFonts w:hint="eastAsia"/>
              </w:rPr>
            </w:pPr>
            <w:r>
              <w:rPr>
                <w:rFonts w:hint="eastAsia"/>
              </w:rPr>
              <w:t>3</w:t>
            </w:r>
            <w:r>
              <w:rPr>
                <w:rFonts w:hint="eastAsia"/>
              </w:rPr>
              <w:t>、篮板采用</w:t>
            </w:r>
            <w:r>
              <w:rPr>
                <w:rFonts w:hint="eastAsia"/>
              </w:rPr>
              <w:t>SMC</w:t>
            </w:r>
            <w:r>
              <w:rPr>
                <w:rFonts w:hint="eastAsia"/>
              </w:rPr>
              <w:t>片状模塑料，由不饱和树脂材料、引发剂、增稠剂、地收缩添加剂、脱模剂、着色剂、胶联剂组成，整体高温一次成型</w:t>
            </w:r>
            <w:r>
              <w:rPr>
                <w:rFonts w:hint="eastAsia"/>
              </w:rPr>
              <w:t>.</w:t>
            </w:r>
            <w:r>
              <w:rPr>
                <w:rFonts w:hint="eastAsia"/>
              </w:rPr>
              <w:t>符合</w:t>
            </w:r>
            <w:r>
              <w:rPr>
                <w:rFonts w:hint="eastAsia"/>
              </w:rPr>
              <w:t>1800*1050mm</w:t>
            </w:r>
            <w:r>
              <w:rPr>
                <w:rFonts w:hint="eastAsia"/>
              </w:rPr>
              <w:t>国家标准，不变形，不开裂，不损坏。篮板板面要保证平整光滑，且防水、防锈、防晒、不变形、不变色、不剥离。</w:t>
            </w:r>
          </w:p>
          <w:p w:rsidR="0026523B" w:rsidRDefault="0026523B" w:rsidP="00247051">
            <w:pPr>
              <w:jc w:val="left"/>
              <w:rPr>
                <w:rFonts w:hint="eastAsia"/>
              </w:rPr>
            </w:pPr>
            <w:r>
              <w:rPr>
                <w:rFonts w:hint="eastAsia"/>
              </w:rPr>
              <w:t>4</w:t>
            </w:r>
            <w:r>
              <w:rPr>
                <w:rFonts w:hint="eastAsia"/>
              </w:rPr>
              <w:t>、篮圈采用优质弹簧钢制作，满足高强度冲击无永久变形，配备尼仑篮网。</w:t>
            </w:r>
          </w:p>
          <w:p w:rsidR="0026523B" w:rsidRDefault="0026523B" w:rsidP="00247051">
            <w:pPr>
              <w:jc w:val="left"/>
              <w:rPr>
                <w:rFonts w:hint="eastAsia"/>
              </w:rPr>
            </w:pPr>
            <w:r>
              <w:rPr>
                <w:rFonts w:hint="eastAsia"/>
              </w:rPr>
              <w:t>5</w:t>
            </w:r>
            <w:r>
              <w:rPr>
                <w:rFonts w:hint="eastAsia"/>
              </w:rPr>
              <w:t>、篮球架表面采用高光耐久静电喷涂工艺处理，外表色彩鲜艳均匀，靓丽美观，八年以上不变色。</w:t>
            </w:r>
          </w:p>
          <w:p w:rsidR="0026523B" w:rsidRDefault="0026523B" w:rsidP="00247051">
            <w:pPr>
              <w:jc w:val="left"/>
              <w:rPr>
                <w:rFonts w:hint="eastAsia"/>
              </w:rPr>
            </w:pPr>
            <w:r>
              <w:rPr>
                <w:rFonts w:hint="eastAsia"/>
              </w:rPr>
              <w:t>6</w:t>
            </w:r>
            <w:r>
              <w:rPr>
                <w:rFonts w:hint="eastAsia"/>
              </w:rPr>
              <w:t>、连接部位采用特制钢夹环连接，螺钉、螺母为不锈钢件，具有防盗功能。符合</w:t>
            </w:r>
            <w:r>
              <w:rPr>
                <w:rFonts w:hint="eastAsia"/>
              </w:rPr>
              <w:t>GB19272-2011</w:t>
            </w:r>
            <w:r>
              <w:rPr>
                <w:rFonts w:hint="eastAsia"/>
              </w:rPr>
              <w:t>标准要求</w:t>
            </w:r>
            <w:r>
              <w:rPr>
                <w:rFonts w:hint="eastAsia"/>
              </w:rPr>
              <w:t>.</w:t>
            </w:r>
          </w:p>
          <w:p w:rsidR="0026523B" w:rsidRDefault="0026523B" w:rsidP="00247051">
            <w:pPr>
              <w:jc w:val="left"/>
              <w:rPr>
                <w:rFonts w:ascii="宋体" w:hAnsi="宋体" w:cs="宋体" w:hint="eastAsia"/>
                <w:sz w:val="24"/>
              </w:rPr>
            </w:pPr>
            <w:r>
              <w:rPr>
                <w:rFonts w:hint="eastAsia"/>
              </w:rPr>
              <w:t>7</w:t>
            </w:r>
            <w:r>
              <w:rPr>
                <w:rFonts w:hint="eastAsia"/>
              </w:rPr>
              <w:t>、采用直埋式结构。</w:t>
            </w:r>
          </w:p>
        </w:tc>
        <w:tc>
          <w:tcPr>
            <w:tcW w:w="525" w:type="dxa"/>
            <w:vAlign w:val="center"/>
          </w:tcPr>
          <w:p w:rsidR="0026523B" w:rsidRDefault="0026523B" w:rsidP="00247051">
            <w:pPr>
              <w:jc w:val="center"/>
              <w:rPr>
                <w:rFonts w:ascii="宋体" w:hAnsi="宋体" w:cs="宋体" w:hint="eastAsia"/>
                <w:sz w:val="24"/>
              </w:rPr>
            </w:pPr>
            <w:r>
              <w:rPr>
                <w:rFonts w:ascii="宋体" w:hAnsi="宋体" w:cs="宋体" w:hint="eastAsia"/>
                <w:sz w:val="24"/>
              </w:rPr>
              <w:t>件</w:t>
            </w:r>
          </w:p>
        </w:tc>
        <w:tc>
          <w:tcPr>
            <w:tcW w:w="810" w:type="dxa"/>
            <w:vAlign w:val="center"/>
          </w:tcPr>
          <w:p w:rsidR="0026523B" w:rsidRDefault="0026523B" w:rsidP="00247051">
            <w:pPr>
              <w:jc w:val="center"/>
              <w:rPr>
                <w:rFonts w:ascii="宋体" w:hAnsi="宋体" w:cs="宋体" w:hint="eastAsia"/>
                <w:sz w:val="24"/>
              </w:rPr>
            </w:pPr>
            <w:r>
              <w:rPr>
                <w:rFonts w:ascii="宋体" w:hAnsi="宋体" w:cs="宋体" w:hint="eastAsia"/>
                <w:sz w:val="24"/>
              </w:rPr>
              <w:t>2</w:t>
            </w:r>
          </w:p>
        </w:tc>
        <w:tc>
          <w:tcPr>
            <w:tcW w:w="750" w:type="dxa"/>
            <w:vAlign w:val="center"/>
          </w:tcPr>
          <w:p w:rsidR="0026523B" w:rsidRDefault="0026523B" w:rsidP="00247051">
            <w:pPr>
              <w:jc w:val="center"/>
              <w:rPr>
                <w:rFonts w:ascii="宋体" w:hAnsi="宋体" w:cs="宋体" w:hint="eastAsia"/>
                <w:sz w:val="24"/>
              </w:rPr>
            </w:pPr>
            <w:r>
              <w:rPr>
                <w:rFonts w:ascii="宋体" w:hAnsi="宋体" w:cs="宋体" w:hint="eastAsia"/>
                <w:sz w:val="24"/>
              </w:rPr>
              <w:t>是</w:t>
            </w:r>
          </w:p>
        </w:tc>
      </w:tr>
      <w:tr w:rsidR="0026523B" w:rsidTr="00247051">
        <w:trPr>
          <w:trHeight w:val="310"/>
          <w:jc w:val="center"/>
        </w:trPr>
        <w:tc>
          <w:tcPr>
            <w:tcW w:w="615" w:type="dxa"/>
            <w:vAlign w:val="center"/>
          </w:tcPr>
          <w:p w:rsidR="0026523B" w:rsidRDefault="0026523B" w:rsidP="00247051">
            <w:pPr>
              <w:jc w:val="center"/>
              <w:rPr>
                <w:rFonts w:ascii="宋体" w:hAnsi="宋体" w:cs="宋体" w:hint="eastAsia"/>
                <w:sz w:val="24"/>
              </w:rPr>
            </w:pPr>
            <w:r>
              <w:rPr>
                <w:rFonts w:ascii="宋体" w:hAnsi="宋体" w:cs="宋体" w:hint="eastAsia"/>
                <w:sz w:val="24"/>
              </w:rPr>
              <w:t>10</w:t>
            </w:r>
          </w:p>
        </w:tc>
        <w:tc>
          <w:tcPr>
            <w:tcW w:w="675" w:type="dxa"/>
            <w:vAlign w:val="center"/>
          </w:tcPr>
          <w:p w:rsidR="0026523B" w:rsidRDefault="0026523B" w:rsidP="00247051">
            <w:pPr>
              <w:jc w:val="center"/>
              <w:rPr>
                <w:rFonts w:ascii="宋体" w:hAnsi="宋体" w:cs="宋体" w:hint="eastAsia"/>
                <w:sz w:val="24"/>
              </w:rPr>
            </w:pPr>
            <w:r>
              <w:rPr>
                <w:rFonts w:ascii="宋体" w:hAnsi="宋体" w:cs="宋体" w:hint="eastAsia"/>
                <w:sz w:val="24"/>
              </w:rPr>
              <w:t>乒乓球台</w:t>
            </w:r>
          </w:p>
        </w:tc>
        <w:tc>
          <w:tcPr>
            <w:tcW w:w="7035" w:type="dxa"/>
            <w:vAlign w:val="center"/>
          </w:tcPr>
          <w:p w:rsidR="0026523B" w:rsidRDefault="0026523B" w:rsidP="00247051">
            <w:pPr>
              <w:jc w:val="left"/>
              <w:rPr>
                <w:rFonts w:hint="eastAsia"/>
              </w:rPr>
            </w:pPr>
            <w:r>
              <w:rPr>
                <w:rFonts w:hint="eastAsia"/>
              </w:rPr>
              <w:t>外形尺寸：</w:t>
            </w:r>
            <w:r>
              <w:rPr>
                <w:rFonts w:hint="eastAsia"/>
              </w:rPr>
              <w:t>2740*1540*905mm</w:t>
            </w:r>
          </w:p>
          <w:p w:rsidR="0026523B" w:rsidRDefault="0026523B" w:rsidP="00247051">
            <w:pPr>
              <w:jc w:val="left"/>
              <w:rPr>
                <w:rFonts w:hint="eastAsia"/>
              </w:rPr>
            </w:pPr>
            <w:r>
              <w:rPr>
                <w:rFonts w:hint="eastAsia"/>
              </w:rPr>
              <w:t>★球台采用</w:t>
            </w:r>
            <w:r>
              <w:rPr>
                <w:rFonts w:hint="eastAsia"/>
              </w:rPr>
              <w:t>SMC</w:t>
            </w:r>
            <w:r>
              <w:rPr>
                <w:rFonts w:hint="eastAsia"/>
              </w:rPr>
              <w:t>乒乓球台面，由</w:t>
            </w:r>
            <w:r>
              <w:rPr>
                <w:rFonts w:hint="eastAsia"/>
              </w:rPr>
              <w:t>SMC</w:t>
            </w:r>
            <w:r>
              <w:rPr>
                <w:rFonts w:hint="eastAsia"/>
              </w:rPr>
              <w:t>片状模塑料整体高温模压一次成型</w:t>
            </w:r>
          </w:p>
          <w:p w:rsidR="0026523B" w:rsidRDefault="0026523B" w:rsidP="00247051">
            <w:pPr>
              <w:jc w:val="left"/>
              <w:rPr>
                <w:rFonts w:hint="eastAsia"/>
              </w:rPr>
            </w:pPr>
            <w:r>
              <w:rPr>
                <w:rFonts w:hint="eastAsia"/>
              </w:rPr>
              <w:t>★台板背面采用井字型结构的加强筋来增强台面的强度和耐撞击性；</w:t>
            </w:r>
          </w:p>
          <w:p w:rsidR="0026523B" w:rsidRDefault="0026523B" w:rsidP="00247051">
            <w:pPr>
              <w:jc w:val="left"/>
              <w:rPr>
                <w:rFonts w:hint="eastAsia"/>
              </w:rPr>
            </w:pPr>
            <w:r>
              <w:rPr>
                <w:rFonts w:hint="eastAsia"/>
              </w:rPr>
              <w:t>台板能承受足够的静载荷，稳定性好，耐气候性强、耐老化程度高，防腐、防晒、防雨、阻燃、不易变形等。保证在户外使用</w:t>
            </w:r>
            <w:r>
              <w:rPr>
                <w:rFonts w:hint="eastAsia"/>
              </w:rPr>
              <w:t>6</w:t>
            </w:r>
            <w:r>
              <w:rPr>
                <w:rFonts w:hint="eastAsia"/>
              </w:rPr>
              <w:t>年内不因产品质量原因造成变形、开裂、损坏。</w:t>
            </w:r>
          </w:p>
          <w:p w:rsidR="0026523B" w:rsidRDefault="0026523B" w:rsidP="00247051">
            <w:pPr>
              <w:jc w:val="left"/>
              <w:rPr>
                <w:rFonts w:hint="eastAsia"/>
              </w:rPr>
            </w:pPr>
            <w:r>
              <w:rPr>
                <w:rFonts w:hint="eastAsia"/>
              </w:rPr>
              <w:t>底架</w:t>
            </w:r>
          </w:p>
          <w:p w:rsidR="0026523B" w:rsidRDefault="0026523B" w:rsidP="00247051">
            <w:pPr>
              <w:jc w:val="left"/>
              <w:rPr>
                <w:rFonts w:hint="eastAsia"/>
              </w:rPr>
            </w:pPr>
            <w:r>
              <w:rPr>
                <w:rFonts w:hint="eastAsia"/>
              </w:rPr>
              <w:t>★采用彩虹腿设计结构，台腿使用Φ</w:t>
            </w:r>
            <w:r>
              <w:rPr>
                <w:rFonts w:hint="eastAsia"/>
              </w:rPr>
              <w:t>60*3mm</w:t>
            </w:r>
            <w:r>
              <w:rPr>
                <w:rFonts w:hint="eastAsia"/>
              </w:rPr>
              <w:t>优质钢管。</w:t>
            </w:r>
          </w:p>
          <w:p w:rsidR="0026523B" w:rsidRDefault="0026523B" w:rsidP="00247051">
            <w:pPr>
              <w:jc w:val="left"/>
              <w:rPr>
                <w:rFonts w:hint="eastAsia"/>
              </w:rPr>
            </w:pPr>
            <w:r>
              <w:rPr>
                <w:rFonts w:hint="eastAsia"/>
              </w:rPr>
              <w:t>球台网及网架：表面处理应经过酸洗、磷化处理后，进行表面静电粉末喷涂，防锈、防松、防盗、防损坏。</w:t>
            </w:r>
          </w:p>
          <w:p w:rsidR="0026523B" w:rsidRDefault="0026523B" w:rsidP="00247051">
            <w:pPr>
              <w:jc w:val="left"/>
              <w:rPr>
                <w:rFonts w:hint="eastAsia"/>
              </w:rPr>
            </w:pPr>
            <w:r>
              <w:rPr>
                <w:rFonts w:hint="eastAsia"/>
              </w:rPr>
              <w:t>表面</w:t>
            </w:r>
          </w:p>
          <w:p w:rsidR="0026523B" w:rsidRDefault="0026523B" w:rsidP="00247051">
            <w:pPr>
              <w:jc w:val="left"/>
              <w:rPr>
                <w:rFonts w:hint="eastAsia"/>
              </w:rPr>
            </w:pPr>
            <w:r>
              <w:rPr>
                <w:rFonts w:hint="eastAsia"/>
              </w:rPr>
              <w:t>★表面处理应经过酸洗、磷化处理后，进行表面静电粉末喷涂，涂饰层附着力一级，硬度达到</w:t>
            </w:r>
            <w:r>
              <w:rPr>
                <w:rFonts w:hint="eastAsia"/>
              </w:rPr>
              <w:t>2H</w:t>
            </w:r>
            <w:r>
              <w:rPr>
                <w:rFonts w:hint="eastAsia"/>
              </w:rPr>
              <w:t>，耐冲击</w:t>
            </w:r>
          </w:p>
          <w:p w:rsidR="0026523B" w:rsidRDefault="0026523B" w:rsidP="00247051">
            <w:pPr>
              <w:jc w:val="left"/>
              <w:rPr>
                <w:rFonts w:hint="eastAsia"/>
              </w:rPr>
            </w:pPr>
            <w:r>
              <w:rPr>
                <w:rFonts w:hint="eastAsia"/>
              </w:rPr>
              <w:t>外观美观，颜色搭配适当；球台表面平整无开裂、脱胶、伤痕、明显翘曲等缺陷；产品涂料环保无毒。</w:t>
            </w:r>
          </w:p>
          <w:p w:rsidR="0026523B" w:rsidRDefault="0026523B" w:rsidP="00247051">
            <w:pPr>
              <w:jc w:val="left"/>
              <w:rPr>
                <w:rFonts w:ascii="宋体" w:hAnsi="宋体" w:cs="宋体" w:hint="eastAsia"/>
                <w:sz w:val="24"/>
              </w:rPr>
            </w:pPr>
          </w:p>
        </w:tc>
        <w:tc>
          <w:tcPr>
            <w:tcW w:w="525" w:type="dxa"/>
            <w:vAlign w:val="center"/>
          </w:tcPr>
          <w:p w:rsidR="0026523B" w:rsidRDefault="0026523B" w:rsidP="00247051">
            <w:pPr>
              <w:jc w:val="center"/>
              <w:rPr>
                <w:rFonts w:ascii="宋体" w:hAnsi="宋体" w:cs="宋体" w:hint="eastAsia"/>
                <w:sz w:val="24"/>
              </w:rPr>
            </w:pPr>
            <w:r>
              <w:rPr>
                <w:rFonts w:ascii="宋体" w:hAnsi="宋体" w:cs="宋体" w:hint="eastAsia"/>
                <w:sz w:val="24"/>
              </w:rPr>
              <w:lastRenderedPageBreak/>
              <w:t>件</w:t>
            </w:r>
          </w:p>
        </w:tc>
        <w:tc>
          <w:tcPr>
            <w:tcW w:w="810" w:type="dxa"/>
            <w:vAlign w:val="center"/>
          </w:tcPr>
          <w:p w:rsidR="0026523B" w:rsidRDefault="0026523B" w:rsidP="00247051">
            <w:pPr>
              <w:jc w:val="center"/>
              <w:rPr>
                <w:rFonts w:ascii="宋体" w:hAnsi="宋体" w:cs="宋体" w:hint="eastAsia"/>
                <w:sz w:val="24"/>
              </w:rPr>
            </w:pPr>
            <w:r>
              <w:rPr>
                <w:rFonts w:ascii="宋体" w:hAnsi="宋体" w:cs="宋体" w:hint="eastAsia"/>
                <w:sz w:val="24"/>
              </w:rPr>
              <w:t>4</w:t>
            </w:r>
          </w:p>
        </w:tc>
        <w:tc>
          <w:tcPr>
            <w:tcW w:w="750" w:type="dxa"/>
            <w:vAlign w:val="center"/>
          </w:tcPr>
          <w:p w:rsidR="0026523B" w:rsidRDefault="0026523B" w:rsidP="00247051">
            <w:pPr>
              <w:jc w:val="center"/>
              <w:rPr>
                <w:rFonts w:ascii="宋体" w:hAnsi="宋体" w:cs="宋体" w:hint="eastAsia"/>
                <w:sz w:val="24"/>
              </w:rPr>
            </w:pPr>
            <w:r>
              <w:rPr>
                <w:rFonts w:ascii="宋体" w:hAnsi="宋体" w:cs="宋体" w:hint="eastAsia"/>
                <w:sz w:val="24"/>
              </w:rPr>
              <w:t>是</w:t>
            </w:r>
          </w:p>
        </w:tc>
      </w:tr>
    </w:tbl>
    <w:p w:rsidR="0026523B" w:rsidRDefault="0026523B" w:rsidP="0026523B">
      <w:pPr>
        <w:rPr>
          <w:rFonts w:ascii="宋体" w:hAnsi="宋体" w:cs="宋体" w:hint="eastAsia"/>
          <w:b/>
          <w:bCs/>
          <w:sz w:val="24"/>
        </w:rPr>
      </w:pPr>
    </w:p>
    <w:p w:rsidR="0026523B" w:rsidRDefault="0026523B" w:rsidP="0026523B">
      <w:pPr>
        <w:rPr>
          <w:rFonts w:ascii="宋体" w:hAnsi="宋体" w:cs="宋体" w:hint="eastAsia"/>
          <w:b/>
          <w:bCs/>
          <w:sz w:val="24"/>
        </w:rPr>
      </w:pPr>
      <w:r>
        <w:rPr>
          <w:rFonts w:ascii="宋体" w:hAnsi="宋体" w:cs="宋体" w:hint="eastAsia"/>
          <w:b/>
          <w:bCs/>
          <w:sz w:val="24"/>
        </w:rPr>
        <w:t>二、其他要求：</w:t>
      </w:r>
    </w:p>
    <w:p w:rsidR="0026523B" w:rsidRDefault="0026523B" w:rsidP="0026523B">
      <w:pPr>
        <w:rPr>
          <w:rFonts w:hint="eastAsia"/>
          <w:b/>
        </w:rPr>
      </w:pPr>
      <w:r>
        <w:rPr>
          <w:rFonts w:ascii="宋体" w:hAnsi="宋体" w:cs="宋体" w:hint="eastAsia"/>
          <w:b/>
          <w:bCs/>
          <w:sz w:val="24"/>
        </w:rPr>
        <w:t>1、</w:t>
      </w:r>
      <w:r>
        <w:rPr>
          <w:rFonts w:hint="eastAsia"/>
          <w:b/>
        </w:rPr>
        <w:t>以上技术参数必须满足</w:t>
      </w:r>
      <w:r>
        <w:rPr>
          <w:rFonts w:hint="eastAsia"/>
          <w:b/>
        </w:rPr>
        <w:t xml:space="preserve"> </w:t>
      </w:r>
      <w:r>
        <w:rPr>
          <w:rFonts w:hint="eastAsia"/>
          <w:b/>
        </w:rPr>
        <w:t>不满足废标</w:t>
      </w:r>
      <w:r>
        <w:rPr>
          <w:rFonts w:hint="eastAsia"/>
          <w:b/>
        </w:rPr>
        <w:t>.</w:t>
      </w:r>
    </w:p>
    <w:p w:rsidR="0026523B" w:rsidRDefault="0026523B" w:rsidP="0026523B">
      <w:pPr>
        <w:rPr>
          <w:rFonts w:ascii="宋体" w:hAnsi="宋体" w:cs="宋体" w:hint="eastAsia"/>
          <w:b/>
          <w:bCs/>
          <w:sz w:val="24"/>
        </w:rPr>
      </w:pPr>
      <w:r>
        <w:rPr>
          <w:rFonts w:hint="eastAsia"/>
          <w:b/>
        </w:rPr>
        <w:t>2</w:t>
      </w:r>
      <w:r>
        <w:rPr>
          <w:rFonts w:hint="eastAsia"/>
          <w:b/>
        </w:rPr>
        <w:t>、</w:t>
      </w:r>
      <w:r>
        <w:rPr>
          <w:rFonts w:ascii="宋体" w:hAnsi="宋体" w:cs="宋体" w:hint="eastAsia"/>
          <w:b/>
          <w:bCs/>
          <w:sz w:val="24"/>
        </w:rPr>
        <w:t>供应商所投健身器材核心产品必须为同一品牌且符合GB19272-2011《室外健身器材的通用 安全要求》的规定要求 提供产品检测报告。</w:t>
      </w:r>
    </w:p>
    <w:p w:rsidR="0026523B" w:rsidRDefault="0026523B" w:rsidP="0026523B">
      <w:pPr>
        <w:spacing w:line="276" w:lineRule="auto"/>
        <w:jc w:val="left"/>
        <w:rPr>
          <w:rFonts w:ascii="宋体" w:hAnsi="宋体" w:cs="宋体" w:hint="eastAsia"/>
          <w:b/>
          <w:bCs/>
          <w:sz w:val="24"/>
        </w:rPr>
      </w:pPr>
      <w:r>
        <w:rPr>
          <w:rFonts w:ascii="宋体" w:hAnsi="宋体" w:cs="宋体" w:hint="eastAsia"/>
          <w:b/>
          <w:bCs/>
          <w:sz w:val="24"/>
        </w:rPr>
        <w:t>3、所有健身器材通过NSCC国体认证为了体现产品的成熟性，证书必须公告发布之前，方可有效。</w:t>
      </w:r>
    </w:p>
    <w:p w:rsidR="0026523B" w:rsidRDefault="0026523B" w:rsidP="0026523B">
      <w:pPr>
        <w:spacing w:line="276" w:lineRule="auto"/>
        <w:jc w:val="left"/>
        <w:rPr>
          <w:rFonts w:hint="eastAsia"/>
          <w:b/>
          <w:bCs/>
          <w:sz w:val="32"/>
          <w:szCs w:val="32"/>
        </w:rPr>
      </w:pPr>
      <w:r>
        <w:rPr>
          <w:rFonts w:ascii="宋体" w:hAnsi="宋体" w:cs="宋体" w:hint="eastAsia"/>
          <w:b/>
          <w:bCs/>
          <w:sz w:val="24"/>
        </w:rPr>
        <w:t>4、</w:t>
      </w:r>
      <w:r w:rsidRPr="00B07619">
        <w:rPr>
          <w:rFonts w:ascii="宋体" w:hAnsi="宋体" w:cs="宋体" w:hint="eastAsia"/>
          <w:b/>
          <w:bCs/>
          <w:sz w:val="24"/>
        </w:rPr>
        <w:t>所投室外健身器材必须有产品质量险、产品责任险、公众责任险</w:t>
      </w:r>
      <w:r>
        <w:rPr>
          <w:rFonts w:ascii="宋体" w:hAnsi="宋体" w:cs="宋体" w:hint="eastAsia"/>
          <w:b/>
          <w:bCs/>
          <w:sz w:val="24"/>
        </w:rPr>
        <w:t>。</w:t>
      </w:r>
    </w:p>
    <w:p w:rsidR="0026523B" w:rsidRDefault="0026523B" w:rsidP="0026523B">
      <w:pPr>
        <w:autoSpaceDE w:val="0"/>
        <w:autoSpaceDN w:val="0"/>
        <w:adjustRightInd w:val="0"/>
        <w:spacing w:line="360" w:lineRule="auto"/>
        <w:jc w:val="center"/>
        <w:rPr>
          <w:rFonts w:ascii="宋体" w:hAnsi="宋体" w:cs="宋体" w:hint="eastAsia"/>
          <w:b/>
          <w:kern w:val="0"/>
          <w:sz w:val="36"/>
          <w:szCs w:val="36"/>
          <w:lang/>
        </w:rPr>
      </w:pPr>
    </w:p>
    <w:p w:rsidR="0026523B" w:rsidRDefault="0026523B" w:rsidP="0026523B">
      <w:pPr>
        <w:autoSpaceDE w:val="0"/>
        <w:autoSpaceDN w:val="0"/>
        <w:adjustRightInd w:val="0"/>
        <w:spacing w:line="360" w:lineRule="auto"/>
        <w:jc w:val="center"/>
        <w:rPr>
          <w:rFonts w:ascii="宋体" w:hAnsi="宋体" w:cs="宋体" w:hint="eastAsia"/>
          <w:b/>
          <w:kern w:val="0"/>
          <w:sz w:val="36"/>
          <w:szCs w:val="36"/>
          <w:lang/>
        </w:rPr>
      </w:pPr>
    </w:p>
    <w:p w:rsidR="0026523B" w:rsidRDefault="0026523B" w:rsidP="0026523B">
      <w:pPr>
        <w:autoSpaceDE w:val="0"/>
        <w:autoSpaceDN w:val="0"/>
        <w:adjustRightInd w:val="0"/>
        <w:spacing w:line="360" w:lineRule="auto"/>
        <w:jc w:val="center"/>
        <w:rPr>
          <w:rFonts w:ascii="宋体" w:hAnsi="宋体" w:cs="宋体" w:hint="eastAsia"/>
          <w:b/>
          <w:kern w:val="0"/>
          <w:sz w:val="36"/>
          <w:szCs w:val="36"/>
          <w:lang/>
        </w:rPr>
      </w:pPr>
    </w:p>
    <w:p w:rsidR="0026523B" w:rsidRDefault="0026523B" w:rsidP="0026523B">
      <w:pPr>
        <w:autoSpaceDE w:val="0"/>
        <w:autoSpaceDN w:val="0"/>
        <w:adjustRightInd w:val="0"/>
        <w:spacing w:line="360" w:lineRule="auto"/>
        <w:jc w:val="center"/>
        <w:rPr>
          <w:rFonts w:ascii="宋体" w:hAnsi="宋体" w:cs="宋体" w:hint="eastAsia"/>
          <w:b/>
          <w:kern w:val="0"/>
          <w:sz w:val="36"/>
          <w:szCs w:val="36"/>
          <w:lang/>
        </w:rPr>
      </w:pPr>
    </w:p>
    <w:p w:rsidR="0026523B" w:rsidRDefault="0026523B" w:rsidP="0026523B">
      <w:pPr>
        <w:autoSpaceDE w:val="0"/>
        <w:autoSpaceDN w:val="0"/>
        <w:adjustRightInd w:val="0"/>
        <w:spacing w:line="360" w:lineRule="auto"/>
        <w:jc w:val="center"/>
        <w:rPr>
          <w:rFonts w:ascii="宋体" w:hAnsi="宋体" w:cs="宋体" w:hint="eastAsia"/>
          <w:b/>
          <w:kern w:val="0"/>
          <w:sz w:val="36"/>
          <w:szCs w:val="36"/>
          <w:lang/>
        </w:rPr>
      </w:pPr>
    </w:p>
    <w:p w:rsidR="0026523B" w:rsidRDefault="0026523B" w:rsidP="0026523B">
      <w:pPr>
        <w:autoSpaceDE w:val="0"/>
        <w:autoSpaceDN w:val="0"/>
        <w:adjustRightInd w:val="0"/>
        <w:spacing w:line="360" w:lineRule="auto"/>
        <w:jc w:val="center"/>
        <w:rPr>
          <w:rFonts w:ascii="宋体" w:hAnsi="宋体" w:cs="宋体" w:hint="eastAsia"/>
          <w:b/>
          <w:kern w:val="0"/>
          <w:sz w:val="36"/>
          <w:szCs w:val="36"/>
          <w:lang/>
        </w:rPr>
      </w:pPr>
    </w:p>
    <w:p w:rsidR="0026523B" w:rsidRDefault="0026523B" w:rsidP="0026523B">
      <w:pPr>
        <w:autoSpaceDE w:val="0"/>
        <w:autoSpaceDN w:val="0"/>
        <w:adjustRightInd w:val="0"/>
        <w:spacing w:line="360" w:lineRule="auto"/>
        <w:jc w:val="center"/>
        <w:rPr>
          <w:rFonts w:ascii="宋体" w:hAnsi="宋体" w:cs="宋体" w:hint="eastAsia"/>
          <w:b/>
          <w:kern w:val="0"/>
          <w:sz w:val="36"/>
          <w:szCs w:val="36"/>
          <w:lang/>
        </w:rPr>
      </w:pPr>
    </w:p>
    <w:p w:rsidR="0026523B" w:rsidRDefault="0026523B" w:rsidP="0026523B">
      <w:pPr>
        <w:autoSpaceDE w:val="0"/>
        <w:autoSpaceDN w:val="0"/>
        <w:adjustRightInd w:val="0"/>
        <w:spacing w:line="360" w:lineRule="auto"/>
        <w:jc w:val="center"/>
        <w:rPr>
          <w:rFonts w:ascii="宋体" w:hAnsi="宋体" w:cs="宋体" w:hint="eastAsia"/>
          <w:b/>
          <w:kern w:val="0"/>
          <w:sz w:val="36"/>
          <w:szCs w:val="36"/>
          <w:lang/>
        </w:rPr>
      </w:pPr>
    </w:p>
    <w:p w:rsidR="0026523B" w:rsidRDefault="0026523B" w:rsidP="0026523B">
      <w:pPr>
        <w:autoSpaceDE w:val="0"/>
        <w:autoSpaceDN w:val="0"/>
        <w:adjustRightInd w:val="0"/>
        <w:spacing w:line="360" w:lineRule="auto"/>
        <w:jc w:val="center"/>
        <w:rPr>
          <w:rFonts w:ascii="宋体" w:hAnsi="宋体" w:cs="宋体" w:hint="eastAsia"/>
          <w:b/>
          <w:kern w:val="0"/>
          <w:sz w:val="36"/>
          <w:szCs w:val="36"/>
          <w:lang/>
        </w:rPr>
      </w:pPr>
    </w:p>
    <w:p w:rsidR="0026523B" w:rsidRDefault="0026523B" w:rsidP="0026523B">
      <w:pPr>
        <w:autoSpaceDE w:val="0"/>
        <w:autoSpaceDN w:val="0"/>
        <w:adjustRightInd w:val="0"/>
        <w:spacing w:line="360" w:lineRule="auto"/>
        <w:jc w:val="center"/>
        <w:rPr>
          <w:rFonts w:ascii="宋体" w:hAnsi="宋体" w:cs="宋体" w:hint="eastAsia"/>
          <w:b/>
          <w:kern w:val="0"/>
          <w:sz w:val="36"/>
          <w:szCs w:val="36"/>
          <w:lang/>
        </w:rPr>
      </w:pPr>
    </w:p>
    <w:p w:rsidR="0026523B" w:rsidRDefault="0026523B" w:rsidP="0026523B">
      <w:pPr>
        <w:autoSpaceDE w:val="0"/>
        <w:autoSpaceDN w:val="0"/>
        <w:adjustRightInd w:val="0"/>
        <w:spacing w:line="360" w:lineRule="auto"/>
        <w:jc w:val="center"/>
        <w:rPr>
          <w:rFonts w:ascii="宋体" w:hAnsi="宋体" w:cs="宋体" w:hint="eastAsia"/>
          <w:b/>
          <w:kern w:val="0"/>
          <w:sz w:val="36"/>
          <w:szCs w:val="36"/>
          <w:lang/>
        </w:rPr>
      </w:pPr>
    </w:p>
    <w:p w:rsidR="0026523B" w:rsidRDefault="0026523B" w:rsidP="0026523B">
      <w:pPr>
        <w:autoSpaceDE w:val="0"/>
        <w:autoSpaceDN w:val="0"/>
        <w:adjustRightInd w:val="0"/>
        <w:spacing w:line="360" w:lineRule="auto"/>
        <w:jc w:val="center"/>
        <w:rPr>
          <w:rFonts w:ascii="宋体" w:hAnsi="宋体" w:cs="宋体" w:hint="eastAsia"/>
          <w:b/>
          <w:kern w:val="0"/>
          <w:sz w:val="36"/>
          <w:szCs w:val="36"/>
          <w:lang/>
        </w:rPr>
      </w:pPr>
    </w:p>
    <w:p w:rsidR="0026523B" w:rsidRDefault="0026523B" w:rsidP="0026523B">
      <w:pPr>
        <w:autoSpaceDE w:val="0"/>
        <w:autoSpaceDN w:val="0"/>
        <w:adjustRightInd w:val="0"/>
        <w:spacing w:line="360" w:lineRule="auto"/>
        <w:jc w:val="center"/>
        <w:rPr>
          <w:rFonts w:ascii="宋体" w:hAnsi="宋体" w:cs="宋体" w:hint="eastAsia"/>
          <w:b/>
          <w:kern w:val="0"/>
          <w:sz w:val="36"/>
          <w:szCs w:val="36"/>
          <w:lang/>
        </w:rPr>
      </w:pPr>
    </w:p>
    <w:p w:rsidR="0026523B" w:rsidRDefault="0026523B" w:rsidP="0026523B">
      <w:pPr>
        <w:autoSpaceDE w:val="0"/>
        <w:autoSpaceDN w:val="0"/>
        <w:adjustRightInd w:val="0"/>
        <w:spacing w:line="360" w:lineRule="auto"/>
        <w:jc w:val="center"/>
        <w:rPr>
          <w:rFonts w:ascii="宋体" w:hAnsi="宋体" w:cs="宋体" w:hint="eastAsia"/>
          <w:b/>
          <w:kern w:val="0"/>
          <w:sz w:val="36"/>
          <w:szCs w:val="36"/>
          <w:lang/>
        </w:rPr>
      </w:pPr>
    </w:p>
    <w:p w:rsidR="0026523B" w:rsidRDefault="0026523B" w:rsidP="0026523B">
      <w:pPr>
        <w:autoSpaceDE w:val="0"/>
        <w:autoSpaceDN w:val="0"/>
        <w:adjustRightInd w:val="0"/>
        <w:spacing w:line="360" w:lineRule="auto"/>
        <w:jc w:val="center"/>
        <w:rPr>
          <w:rFonts w:ascii="宋体" w:hAnsi="宋体" w:cs="宋体" w:hint="eastAsia"/>
          <w:b/>
          <w:kern w:val="0"/>
          <w:sz w:val="36"/>
          <w:szCs w:val="36"/>
          <w:lang/>
        </w:rPr>
      </w:pPr>
    </w:p>
    <w:p w:rsidR="0026523B" w:rsidRDefault="0026523B" w:rsidP="0026523B">
      <w:pPr>
        <w:autoSpaceDE w:val="0"/>
        <w:autoSpaceDN w:val="0"/>
        <w:adjustRightInd w:val="0"/>
        <w:spacing w:line="360" w:lineRule="auto"/>
        <w:jc w:val="center"/>
        <w:rPr>
          <w:rFonts w:ascii="宋体" w:hAnsi="宋体" w:cs="宋体" w:hint="eastAsia"/>
          <w:b/>
          <w:kern w:val="0"/>
          <w:sz w:val="36"/>
          <w:szCs w:val="36"/>
          <w:lang/>
        </w:rPr>
      </w:pPr>
    </w:p>
    <w:p w:rsidR="0026523B" w:rsidRDefault="0026523B" w:rsidP="0026523B">
      <w:pPr>
        <w:autoSpaceDE w:val="0"/>
        <w:autoSpaceDN w:val="0"/>
        <w:adjustRightInd w:val="0"/>
        <w:spacing w:line="360" w:lineRule="auto"/>
        <w:jc w:val="center"/>
        <w:rPr>
          <w:rFonts w:ascii="黑体" w:eastAsia="黑体" w:hAnsi="新宋体" w:cs="黑体" w:hint="eastAsia"/>
          <w:b/>
          <w:sz w:val="24"/>
        </w:rPr>
      </w:pPr>
      <w:r>
        <w:rPr>
          <w:rFonts w:ascii="宋体" w:hAnsi="宋体" w:cs="宋体" w:hint="eastAsia"/>
          <w:b/>
          <w:kern w:val="0"/>
          <w:sz w:val="36"/>
          <w:szCs w:val="36"/>
          <w:lang/>
        </w:rPr>
        <w:t>第四章 政府采购政策功能</w:t>
      </w:r>
    </w:p>
    <w:p w:rsidR="0026523B" w:rsidRDefault="0026523B" w:rsidP="0026523B">
      <w:pPr>
        <w:pStyle w:val="aa"/>
        <w:widowControl w:val="0"/>
        <w:spacing w:before="0" w:beforeAutospacing="0" w:after="0" w:afterAutospacing="0" w:line="360" w:lineRule="auto"/>
        <w:ind w:firstLineChars="200" w:firstLine="480"/>
        <w:jc w:val="both"/>
        <w:rPr>
          <w:rFonts w:cs="仿宋_GB2312"/>
          <w:kern w:val="2"/>
        </w:rPr>
      </w:pPr>
      <w:r>
        <w:rPr>
          <w:rFonts w:cs="仿宋_GB2312"/>
          <w:kern w:val="2"/>
        </w:rPr>
        <w:lastRenderedPageBreak/>
        <w:t xml:space="preserve"> </w:t>
      </w:r>
    </w:p>
    <w:p w:rsidR="0026523B" w:rsidRDefault="0026523B" w:rsidP="0026523B">
      <w:pPr>
        <w:pStyle w:val="aa"/>
        <w:widowControl w:val="0"/>
        <w:spacing w:before="0" w:beforeAutospacing="0" w:after="0" w:afterAutospacing="0" w:line="360" w:lineRule="auto"/>
        <w:ind w:firstLineChars="200" w:firstLine="480"/>
        <w:jc w:val="both"/>
        <w:rPr>
          <w:rFonts w:cs="仿宋_GB2312"/>
          <w:color w:val="000000"/>
          <w:kern w:val="2"/>
        </w:rPr>
      </w:pPr>
      <w:r>
        <w:rPr>
          <w:rFonts w:cs="仿宋_GB2312"/>
          <w:kern w:val="2"/>
        </w:rPr>
        <w:t>根据《中华人民共和国政府采购法》、《中华人民共和国政府采购法实施条例》、《政府采购货物和服务招标投标管理办法》等规定，</w:t>
      </w:r>
      <w:r>
        <w:rPr>
          <w:rFonts w:cs="仿宋_GB2312"/>
          <w:color w:val="000000"/>
          <w:kern w:val="2"/>
        </w:rPr>
        <w:t>本项目促进中小企业发展、支持监狱企业发展、促进残疾人就业等政府采购政策。</w:t>
      </w:r>
    </w:p>
    <w:p w:rsidR="0026523B" w:rsidRDefault="0026523B" w:rsidP="0026523B">
      <w:pPr>
        <w:pStyle w:val="aa"/>
        <w:widowControl w:val="0"/>
        <w:spacing w:before="0" w:beforeAutospacing="0" w:after="0" w:afterAutospacing="0" w:line="360" w:lineRule="auto"/>
        <w:ind w:firstLineChars="200" w:firstLine="482"/>
        <w:jc w:val="both"/>
        <w:rPr>
          <w:rFonts w:cs="仿宋_GB2312"/>
          <w:b/>
          <w:kern w:val="2"/>
        </w:rPr>
      </w:pPr>
      <w:r>
        <w:rPr>
          <w:rFonts w:cs="仿宋_GB2312"/>
          <w:b/>
          <w:kern w:val="2"/>
        </w:rPr>
        <w:t>一、促进中小企业发展</w:t>
      </w:r>
    </w:p>
    <w:p w:rsidR="0026523B" w:rsidRDefault="0026523B" w:rsidP="0026523B">
      <w:pPr>
        <w:pStyle w:val="aa"/>
        <w:widowControl w:val="0"/>
        <w:topLinePunct/>
        <w:spacing w:before="0" w:beforeAutospacing="0" w:after="0" w:afterAutospacing="0" w:line="360" w:lineRule="auto"/>
        <w:ind w:firstLineChars="200" w:firstLine="480"/>
        <w:jc w:val="both"/>
        <w:rPr>
          <w:rFonts w:cs="仿宋_GB2312"/>
          <w:kern w:val="2"/>
        </w:rPr>
      </w:pPr>
      <w:r>
        <w:rPr>
          <w:rFonts w:cs="仿宋_GB2312"/>
          <w:kern w:val="2"/>
        </w:rPr>
        <w:t>1、按照财政部、工业和信息化部发布的《政府采购促进中小企业发展暂行办法》</w:t>
      </w:r>
    </w:p>
    <w:p w:rsidR="0026523B" w:rsidRDefault="0026523B" w:rsidP="0026523B">
      <w:pPr>
        <w:pStyle w:val="aa"/>
        <w:widowControl w:val="0"/>
        <w:topLinePunct/>
        <w:spacing w:before="0" w:beforeAutospacing="0" w:after="0" w:afterAutospacing="0" w:line="360" w:lineRule="auto"/>
        <w:jc w:val="both"/>
        <w:rPr>
          <w:rFonts w:cs="仿宋_GB2312"/>
          <w:kern w:val="2"/>
        </w:rPr>
      </w:pPr>
      <w:r>
        <w:rPr>
          <w:rFonts w:cs="仿宋_GB2312"/>
          <w:kern w:val="2"/>
        </w:rPr>
        <w:t>（财库[2011]181号）规定，本项目为非专门面向中小企业采购的项目，对小型和微型企业投标人产品的价格给予6%的扣除，用扣除后的价格参与评审。</w:t>
      </w:r>
    </w:p>
    <w:p w:rsidR="0026523B" w:rsidRDefault="0026523B" w:rsidP="0026523B">
      <w:pPr>
        <w:pStyle w:val="aa"/>
        <w:widowControl w:val="0"/>
        <w:spacing w:before="0" w:beforeAutospacing="0" w:after="0" w:afterAutospacing="0" w:line="360" w:lineRule="auto"/>
        <w:ind w:firstLineChars="200" w:firstLine="480"/>
        <w:jc w:val="both"/>
        <w:rPr>
          <w:rFonts w:cs="仿宋_GB2312"/>
          <w:kern w:val="2"/>
        </w:rPr>
      </w:pPr>
      <w:r>
        <w:rPr>
          <w:rFonts w:cs="仿宋_GB2312"/>
          <w:kern w:val="2"/>
        </w:rPr>
        <w:t>2、如果本项目为非专门面向中小企业采购且接受联合体投标，联合协议中约定小型或微型企业的协议合同金额占到联合体协议合同总金额30%以上的，给予联合体2%的价格扣除，用扣除后的价格参与评审。</w:t>
      </w:r>
    </w:p>
    <w:p w:rsidR="0026523B" w:rsidRDefault="0026523B" w:rsidP="0026523B">
      <w:pPr>
        <w:pStyle w:val="aa"/>
        <w:widowControl w:val="0"/>
        <w:topLinePunct/>
        <w:spacing w:before="0" w:beforeAutospacing="0" w:after="0" w:afterAutospacing="0" w:line="360" w:lineRule="auto"/>
        <w:ind w:firstLineChars="200" w:firstLine="480"/>
        <w:jc w:val="both"/>
        <w:rPr>
          <w:rFonts w:cs="仿宋_GB2312"/>
          <w:kern w:val="2"/>
        </w:rPr>
      </w:pPr>
      <w:r>
        <w:rPr>
          <w:rFonts w:cs="仿宋_GB2312"/>
          <w:kern w:val="2"/>
        </w:rPr>
        <w:t>3、联合体各方均为小型或微型企业的，联合体视同为小型、微型企业。组成联合体的大中型企业或者其他自然人、法人或其他组织，与小型、微型企业之间不得存在投资关系。</w:t>
      </w:r>
    </w:p>
    <w:p w:rsidR="0026523B" w:rsidRDefault="0026523B" w:rsidP="0026523B">
      <w:pPr>
        <w:pStyle w:val="aa"/>
        <w:widowControl w:val="0"/>
        <w:topLinePunct/>
        <w:spacing w:before="0" w:beforeAutospacing="0" w:after="0" w:afterAutospacing="0" w:line="360" w:lineRule="auto"/>
        <w:ind w:firstLineChars="200" w:firstLine="480"/>
        <w:jc w:val="both"/>
        <w:rPr>
          <w:rFonts w:cs="仿宋_GB2312"/>
          <w:kern w:val="2"/>
        </w:rPr>
      </w:pPr>
      <w:r>
        <w:rPr>
          <w:rFonts w:cs="仿宋_GB2312"/>
          <w:kern w:val="2"/>
        </w:rPr>
        <w:t>4、中小企业投标应提供《中小企业声明函》，同时提供有效的证明材料且加盖单位公章。如为联合投标的，联合体各方需分别填写《中小企业声明函》。</w:t>
      </w:r>
    </w:p>
    <w:p w:rsidR="0026523B" w:rsidRDefault="0026523B" w:rsidP="0026523B">
      <w:pPr>
        <w:pStyle w:val="aa"/>
        <w:widowControl w:val="0"/>
        <w:topLinePunct/>
        <w:spacing w:before="0" w:beforeAutospacing="0" w:after="0" w:afterAutospacing="0" w:line="360" w:lineRule="auto"/>
        <w:ind w:firstLineChars="200" w:firstLine="482"/>
        <w:jc w:val="both"/>
        <w:rPr>
          <w:rFonts w:cs="仿宋_GB2312"/>
          <w:b/>
          <w:kern w:val="2"/>
        </w:rPr>
      </w:pPr>
      <w:r>
        <w:rPr>
          <w:rFonts w:cs="仿宋_GB2312"/>
          <w:b/>
          <w:kern w:val="2"/>
        </w:rPr>
        <w:t>二、支持监狱企业发展</w:t>
      </w:r>
    </w:p>
    <w:p w:rsidR="0026523B" w:rsidRDefault="0026523B" w:rsidP="0026523B">
      <w:pPr>
        <w:pStyle w:val="aa"/>
        <w:widowControl w:val="0"/>
        <w:spacing w:before="0" w:beforeAutospacing="0" w:after="0" w:afterAutospacing="0" w:line="360" w:lineRule="auto"/>
        <w:ind w:firstLineChars="200" w:firstLine="480"/>
        <w:jc w:val="both"/>
        <w:rPr>
          <w:rFonts w:cs="仿宋_GB2312"/>
          <w:kern w:val="2"/>
        </w:rPr>
      </w:pPr>
      <w:r>
        <w:rPr>
          <w:rFonts w:cs="仿宋_GB2312"/>
          <w:kern w:val="2"/>
        </w:rPr>
        <w:t>按照财政部、司法部发布的《关于政府采购支持监狱企业发展有关问题的通知》（</w:t>
      </w:r>
      <w:bookmarkStart w:id="1" w:name="OLE_LINK6"/>
      <w:r>
        <w:rPr>
          <w:rFonts w:cs="仿宋_GB2312"/>
          <w:kern w:val="2"/>
        </w:rPr>
        <w:t>财库</w:t>
      </w:r>
      <w:bookmarkEnd w:id="1"/>
      <w:r>
        <w:rPr>
          <w:rFonts w:cs="仿宋_GB2312"/>
          <w:kern w:val="2"/>
        </w:rPr>
        <w:t>[2014]68号）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26523B" w:rsidRDefault="0026523B" w:rsidP="0026523B">
      <w:pPr>
        <w:pStyle w:val="aa"/>
        <w:widowControl w:val="0"/>
        <w:spacing w:before="0" w:beforeAutospacing="0" w:after="0" w:afterAutospacing="0" w:line="360" w:lineRule="auto"/>
        <w:ind w:firstLineChars="200" w:firstLine="482"/>
        <w:jc w:val="both"/>
        <w:rPr>
          <w:rFonts w:cs="仿宋_GB2312"/>
          <w:b/>
          <w:kern w:val="2"/>
        </w:rPr>
      </w:pPr>
      <w:r>
        <w:rPr>
          <w:rFonts w:cs="仿宋_GB2312"/>
          <w:b/>
          <w:kern w:val="2"/>
        </w:rPr>
        <w:t>三、促进残疾人就业</w:t>
      </w:r>
    </w:p>
    <w:p w:rsidR="0026523B" w:rsidRDefault="0026523B" w:rsidP="0026523B">
      <w:pPr>
        <w:pStyle w:val="aa"/>
        <w:widowControl w:val="0"/>
        <w:spacing w:before="0" w:beforeAutospacing="0" w:after="0" w:afterAutospacing="0" w:line="360" w:lineRule="auto"/>
        <w:ind w:firstLineChars="200" w:firstLine="480"/>
        <w:jc w:val="both"/>
        <w:rPr>
          <w:rFonts w:cs="仿宋_GB2312"/>
          <w:kern w:val="2"/>
        </w:rPr>
      </w:pPr>
      <w:r>
        <w:rPr>
          <w:rFonts w:cs="仿宋_GB2312"/>
          <w:kern w:val="2"/>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本项目对残疾人福利性单位提供本单位制造的货物、承担的工程或者服务，或者提供其他残疾人福利性单位制造的货物（不包括使用非残疾人</w:t>
      </w:r>
      <w:r>
        <w:rPr>
          <w:rFonts w:cs="仿宋_GB2312"/>
          <w:kern w:val="2"/>
        </w:rPr>
        <w:lastRenderedPageBreak/>
        <w:t>福利性单位注册商标的货物）价格给予6%的扣除，用扣除后的价格参与评审。</w:t>
      </w:r>
    </w:p>
    <w:p w:rsidR="0026523B" w:rsidRDefault="0026523B" w:rsidP="0026523B">
      <w:pPr>
        <w:pStyle w:val="aa"/>
        <w:widowControl w:val="0"/>
        <w:spacing w:before="0" w:beforeAutospacing="0" w:after="0" w:afterAutospacing="0" w:line="360" w:lineRule="auto"/>
        <w:ind w:firstLineChars="200" w:firstLine="480"/>
        <w:jc w:val="both"/>
        <w:rPr>
          <w:rFonts w:cs="仿宋_GB2312"/>
          <w:kern w:val="2"/>
        </w:rPr>
      </w:pPr>
      <w:r>
        <w:rPr>
          <w:rFonts w:cs="仿宋_GB2312"/>
          <w:kern w:val="2"/>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6523B" w:rsidRDefault="0026523B" w:rsidP="0026523B">
      <w:pPr>
        <w:pStyle w:val="aa"/>
        <w:widowControl w:val="0"/>
        <w:spacing w:before="0" w:beforeAutospacing="0" w:after="0" w:afterAutospacing="0" w:line="360" w:lineRule="auto"/>
        <w:ind w:firstLineChars="200" w:firstLine="480"/>
        <w:jc w:val="both"/>
        <w:rPr>
          <w:rFonts w:cs="仿宋_GB2312"/>
          <w:kern w:val="2"/>
        </w:rPr>
      </w:pPr>
      <w:r>
        <w:rPr>
          <w:rFonts w:cs="仿宋_GB2312"/>
          <w:kern w:val="2"/>
        </w:rPr>
        <w:t>3、中标人为残疾人福利性单位的，招标人应当随中标结果同时公告其《残疾人福利性单位声明函》，接受社会监督。</w:t>
      </w:r>
    </w:p>
    <w:p w:rsidR="0026523B" w:rsidRDefault="0026523B" w:rsidP="0026523B">
      <w:pPr>
        <w:widowControl/>
        <w:jc w:val="left"/>
        <w:rPr>
          <w:rFonts w:ascii="宋体" w:hAnsi="宋体" w:cs="宋体" w:hint="eastAsia"/>
          <w:b/>
          <w:kern w:val="0"/>
          <w:sz w:val="36"/>
          <w:szCs w:val="36"/>
        </w:rPr>
      </w:pPr>
      <w:r>
        <w:rPr>
          <w:rFonts w:ascii="宋体" w:hAnsi="宋体" w:hint="eastAsia"/>
          <w:b/>
          <w:sz w:val="36"/>
          <w:szCs w:val="36"/>
          <w:lang/>
        </w:rPr>
        <w:br w:type="page"/>
      </w:r>
    </w:p>
    <w:p w:rsidR="0026523B" w:rsidRDefault="0026523B" w:rsidP="0026523B">
      <w:pPr>
        <w:pStyle w:val="aa"/>
        <w:widowControl w:val="0"/>
        <w:spacing w:before="0" w:beforeAutospacing="0" w:after="0" w:afterAutospacing="0" w:line="360" w:lineRule="auto"/>
        <w:ind w:left="282" w:hangingChars="78" w:hanging="282"/>
        <w:contextualSpacing/>
        <w:jc w:val="center"/>
        <w:rPr>
          <w:rFonts w:cs="仿宋_GB2312"/>
          <w:kern w:val="2"/>
          <w:sz w:val="36"/>
          <w:szCs w:val="36"/>
        </w:rPr>
      </w:pPr>
      <w:r>
        <w:rPr>
          <w:b/>
          <w:sz w:val="36"/>
          <w:szCs w:val="36"/>
        </w:rPr>
        <w:lastRenderedPageBreak/>
        <w:t>第五章 资格审查与评标办法、评标标准</w:t>
      </w:r>
    </w:p>
    <w:p w:rsidR="0026523B" w:rsidRDefault="0026523B" w:rsidP="0026523B">
      <w:pPr>
        <w:pStyle w:val="aa"/>
        <w:widowControl w:val="0"/>
        <w:spacing w:before="0" w:beforeAutospacing="0" w:after="0" w:afterAutospacing="0" w:line="420" w:lineRule="exact"/>
        <w:jc w:val="both"/>
        <w:rPr>
          <w:rFonts w:cs="仿宋_GB2312"/>
          <w:b/>
          <w:kern w:val="2"/>
        </w:rPr>
      </w:pPr>
      <w:r>
        <w:rPr>
          <w:rFonts w:cs="仿宋_GB2312"/>
          <w:b/>
          <w:kern w:val="2"/>
        </w:rPr>
        <w:t>一、</w:t>
      </w:r>
      <w:r>
        <w:rPr>
          <w:b/>
          <w:kern w:val="2"/>
        </w:rPr>
        <w:t>评标方法</w:t>
      </w:r>
    </w:p>
    <w:p w:rsidR="0026523B" w:rsidRDefault="0026523B" w:rsidP="0026523B">
      <w:pPr>
        <w:spacing w:line="360" w:lineRule="auto"/>
        <w:rPr>
          <w:rFonts w:ascii="宋体" w:hAnsi="宋体" w:cs="宋体" w:hint="eastAsia"/>
          <w:sz w:val="24"/>
        </w:rPr>
      </w:pPr>
      <w:r>
        <w:rPr>
          <w:rFonts w:ascii="宋体" w:hAnsi="宋体" w:cs="宋体" w:hint="eastAsia"/>
          <w:sz w:val="24"/>
          <w:lang/>
        </w:rPr>
        <w:t>1、本次评标采用最低评标价法，是指投标文件满足招标文件全部实质性要求，且投标报价最低的投标人为中标候选人的评标方法。</w:t>
      </w:r>
    </w:p>
    <w:p w:rsidR="0026523B" w:rsidRDefault="0026523B" w:rsidP="0026523B">
      <w:pPr>
        <w:spacing w:line="360" w:lineRule="auto"/>
        <w:rPr>
          <w:rFonts w:ascii="宋体" w:hAnsi="宋体" w:cs="宋体" w:hint="eastAsia"/>
          <w:sz w:val="24"/>
        </w:rPr>
      </w:pPr>
      <w:r>
        <w:rPr>
          <w:rFonts w:ascii="宋体" w:hAnsi="宋体" w:cs="宋体" w:hint="eastAsia"/>
          <w:sz w:val="24"/>
          <w:lang/>
        </w:rPr>
        <w:t>2、采用最低评标价法评标时，除了算术修正和落实政府采购政策需进行的价格扣除外，不能对投标人的投标价格进行任何调整。</w:t>
      </w:r>
    </w:p>
    <w:p w:rsidR="0026523B" w:rsidRDefault="0026523B" w:rsidP="0026523B">
      <w:pPr>
        <w:spacing w:line="360" w:lineRule="auto"/>
        <w:rPr>
          <w:rFonts w:ascii="宋体" w:hAnsi="宋体" w:cs="宋体" w:hint="eastAsia"/>
          <w:sz w:val="24"/>
        </w:rPr>
      </w:pPr>
      <w:r>
        <w:rPr>
          <w:rFonts w:ascii="宋体" w:hAnsi="宋体" w:cs="宋体" w:hint="eastAsia"/>
          <w:b/>
          <w:sz w:val="24"/>
          <w:lang/>
        </w:rPr>
        <w:t>3、</w:t>
      </w:r>
      <w:r>
        <w:rPr>
          <w:rFonts w:ascii="宋体" w:hAnsi="宋体" w:cs="宋体" w:hint="eastAsia"/>
          <w:sz w:val="24"/>
          <w:lang/>
        </w:rPr>
        <w:t>因落实政府采购政策进行价格调整的，以调整后的价格参与评标。</w:t>
      </w:r>
    </w:p>
    <w:p w:rsidR="0026523B" w:rsidRDefault="0026523B" w:rsidP="0026523B">
      <w:pPr>
        <w:spacing w:line="360" w:lineRule="auto"/>
        <w:rPr>
          <w:rFonts w:ascii="宋体" w:hAnsi="宋体" w:cs="仿宋_GB2312" w:hint="eastAsia"/>
          <w:b/>
        </w:rPr>
      </w:pPr>
      <w:r>
        <w:rPr>
          <w:rFonts w:ascii="宋体" w:hAnsi="宋体" w:cs="仿宋_GB2312" w:hint="eastAsia"/>
          <w:b/>
          <w:szCs w:val="21"/>
          <w:lang/>
        </w:rPr>
        <w:t>二、资格审查</w:t>
      </w:r>
    </w:p>
    <w:p w:rsidR="0026523B" w:rsidRDefault="0026523B" w:rsidP="0026523B">
      <w:pPr>
        <w:pStyle w:val="aa"/>
        <w:widowControl w:val="0"/>
        <w:spacing w:before="0" w:beforeAutospacing="0" w:after="0" w:afterAutospacing="0" w:line="420" w:lineRule="exact"/>
        <w:jc w:val="both"/>
        <w:rPr>
          <w:rFonts w:cs="仿宋_GB2312"/>
        </w:rPr>
      </w:pPr>
      <w:r>
        <w:rPr>
          <w:rFonts w:cs="仿宋_GB2312"/>
          <w:kern w:val="2"/>
        </w:rPr>
        <w:t>1、开标结束后，采购人依法对投标人资格进行审查。</w:t>
      </w:r>
    </w:p>
    <w:p w:rsidR="0026523B" w:rsidRDefault="0026523B" w:rsidP="0026523B">
      <w:pPr>
        <w:spacing w:line="420" w:lineRule="exact"/>
        <w:ind w:rightChars="200" w:right="420"/>
        <w:contextualSpacing/>
        <w:rPr>
          <w:rFonts w:ascii="宋体" w:hAnsi="宋体" w:cs="仿宋_GB2312" w:hint="eastAsia"/>
          <w:sz w:val="24"/>
        </w:rPr>
      </w:pPr>
      <w:r>
        <w:rPr>
          <w:rFonts w:ascii="宋体" w:hAnsi="宋体" w:cs="仿宋_GB2312" w:hint="eastAsia"/>
          <w:sz w:val="24"/>
          <w:lang/>
        </w:rPr>
        <w:t>2、资格审查因素：见下表。（表格所列内容为本项目的资格审查条件，如有一项不符合要求，则不能进入下一步评审）。</w:t>
      </w:r>
    </w:p>
    <w:p w:rsidR="0026523B" w:rsidRDefault="0026523B" w:rsidP="0026523B">
      <w:pPr>
        <w:pStyle w:val="aa"/>
        <w:widowControl w:val="0"/>
        <w:spacing w:before="0" w:beforeAutospacing="0" w:after="0" w:afterAutospacing="0" w:line="420" w:lineRule="exact"/>
        <w:jc w:val="both"/>
        <w:rPr>
          <w:rFonts w:cs="仿宋_GB2312"/>
        </w:rPr>
      </w:pPr>
      <w:r>
        <w:rPr>
          <w:rFonts w:cs="仿宋_GB2312"/>
          <w:kern w:val="2"/>
        </w:rPr>
        <w:t>3、资格审查因素中所涉及到的证书材料，均须在电子投标文件中提供原件扫描件（或图片）。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45"/>
      </w:tblGrid>
      <w:tr w:rsidR="0026523B" w:rsidTr="00247051">
        <w:trPr>
          <w:trHeight w:val="473"/>
          <w:jc w:val="center"/>
        </w:trPr>
        <w:tc>
          <w:tcPr>
            <w:tcW w:w="9045"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snapToGrid w:val="0"/>
              <w:spacing w:line="420" w:lineRule="exact"/>
              <w:jc w:val="center"/>
              <w:rPr>
                <w:rFonts w:ascii="宋体" w:hAnsi="宋体" w:cs="宋体" w:hint="eastAsia"/>
                <w:b/>
                <w:sz w:val="24"/>
              </w:rPr>
            </w:pPr>
            <w:r>
              <w:rPr>
                <w:rFonts w:ascii="宋体" w:hAnsi="宋体" w:cs="宋体" w:hint="eastAsia"/>
                <w:b/>
                <w:sz w:val="24"/>
                <w:lang/>
              </w:rPr>
              <w:t>资格审查因素</w:t>
            </w:r>
          </w:p>
        </w:tc>
      </w:tr>
      <w:tr w:rsidR="0026523B" w:rsidTr="00247051">
        <w:trPr>
          <w:trHeight w:val="2095"/>
          <w:jc w:val="center"/>
        </w:trPr>
        <w:tc>
          <w:tcPr>
            <w:tcW w:w="9045"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spacing w:line="420" w:lineRule="exact"/>
              <w:jc w:val="left"/>
              <w:rPr>
                <w:rFonts w:ascii="宋体" w:hAnsi="宋体" w:cs="宋体" w:hint="eastAsia"/>
                <w:sz w:val="24"/>
              </w:rPr>
            </w:pPr>
            <w:r>
              <w:rPr>
                <w:rFonts w:ascii="宋体" w:hAnsi="宋体" w:cs="宋体" w:hint="eastAsia"/>
                <w:b/>
                <w:sz w:val="24"/>
                <w:lang/>
              </w:rPr>
              <w:t>一、法人或者其他组织的营业执照等证明文件，自然人的身份证明</w:t>
            </w:r>
          </w:p>
          <w:p w:rsidR="0026523B" w:rsidRDefault="0026523B" w:rsidP="00247051">
            <w:pPr>
              <w:spacing w:line="420" w:lineRule="exact"/>
              <w:jc w:val="left"/>
              <w:rPr>
                <w:rFonts w:ascii="宋体" w:hAnsi="宋体" w:cs="宋体" w:hint="eastAsia"/>
                <w:sz w:val="24"/>
              </w:rPr>
            </w:pPr>
            <w:r>
              <w:rPr>
                <w:rFonts w:ascii="宋体" w:hAnsi="宋体" w:cs="宋体" w:hint="eastAsia"/>
                <w:sz w:val="24"/>
                <w:lang/>
              </w:rPr>
              <w:t>1、企业法人营业执照或营业执照。（企业投标提供）</w:t>
            </w:r>
          </w:p>
          <w:p w:rsidR="0026523B" w:rsidRDefault="0026523B" w:rsidP="00247051">
            <w:pPr>
              <w:spacing w:line="420" w:lineRule="exact"/>
              <w:jc w:val="left"/>
              <w:rPr>
                <w:rFonts w:ascii="宋体" w:hAnsi="宋体" w:cs="宋体" w:hint="eastAsia"/>
                <w:sz w:val="24"/>
              </w:rPr>
            </w:pPr>
            <w:r>
              <w:rPr>
                <w:rFonts w:ascii="宋体" w:hAnsi="宋体" w:cs="宋体" w:hint="eastAsia"/>
                <w:sz w:val="24"/>
                <w:lang/>
              </w:rPr>
              <w:t>2、事业单位法人证书。（事业单位投标提供）</w:t>
            </w:r>
          </w:p>
          <w:p w:rsidR="0026523B" w:rsidRDefault="0026523B" w:rsidP="00247051">
            <w:pPr>
              <w:spacing w:line="420" w:lineRule="exact"/>
              <w:jc w:val="left"/>
              <w:rPr>
                <w:rFonts w:ascii="宋体" w:hAnsi="宋体" w:cs="宋体" w:hint="eastAsia"/>
                <w:sz w:val="24"/>
              </w:rPr>
            </w:pPr>
            <w:r>
              <w:rPr>
                <w:rFonts w:ascii="宋体" w:hAnsi="宋体" w:cs="宋体" w:hint="eastAsia"/>
                <w:sz w:val="24"/>
                <w:lang/>
              </w:rPr>
              <w:t>3、执业许可证。（非专业服务机构投标提供）</w:t>
            </w:r>
          </w:p>
          <w:p w:rsidR="0026523B" w:rsidRDefault="0026523B" w:rsidP="00247051">
            <w:pPr>
              <w:spacing w:line="420" w:lineRule="exact"/>
              <w:jc w:val="left"/>
              <w:rPr>
                <w:rFonts w:ascii="宋体" w:hAnsi="宋体" w:cs="宋体" w:hint="eastAsia"/>
                <w:sz w:val="24"/>
              </w:rPr>
            </w:pPr>
            <w:r>
              <w:rPr>
                <w:rFonts w:ascii="宋体" w:hAnsi="宋体" w:cs="宋体" w:hint="eastAsia"/>
                <w:sz w:val="24"/>
                <w:lang/>
              </w:rPr>
              <w:t>4、个体工商户营业执照。（个体工商户投标提供）</w:t>
            </w:r>
          </w:p>
          <w:p w:rsidR="0026523B" w:rsidRDefault="0026523B" w:rsidP="00247051">
            <w:pPr>
              <w:spacing w:line="420" w:lineRule="exact"/>
              <w:jc w:val="left"/>
              <w:rPr>
                <w:rFonts w:ascii="宋体" w:hAnsi="宋体" w:cs="宋体" w:hint="eastAsia"/>
                <w:b/>
                <w:sz w:val="24"/>
              </w:rPr>
            </w:pPr>
            <w:r>
              <w:rPr>
                <w:rFonts w:ascii="宋体" w:hAnsi="宋体" w:cs="宋体" w:hint="eastAsia"/>
                <w:sz w:val="24"/>
                <w:lang/>
              </w:rPr>
              <w:t>5、自然人身份证明。（自然人投标提供）</w:t>
            </w:r>
          </w:p>
        </w:tc>
      </w:tr>
      <w:tr w:rsidR="0026523B" w:rsidTr="00247051">
        <w:trPr>
          <w:trHeight w:val="1400"/>
          <w:jc w:val="center"/>
        </w:trPr>
        <w:tc>
          <w:tcPr>
            <w:tcW w:w="9045"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spacing w:line="420" w:lineRule="exact"/>
              <w:jc w:val="left"/>
              <w:rPr>
                <w:rFonts w:ascii="宋体" w:hAnsi="宋体" w:cs="宋体" w:hint="eastAsia"/>
                <w:sz w:val="24"/>
              </w:rPr>
            </w:pPr>
            <w:r>
              <w:rPr>
                <w:rFonts w:ascii="宋体" w:hAnsi="宋体" w:cs="宋体" w:hint="eastAsia"/>
                <w:sz w:val="24"/>
                <w:lang/>
              </w:rPr>
              <w:t>二、财务状况报告相关材料</w:t>
            </w:r>
          </w:p>
          <w:p w:rsidR="0026523B" w:rsidRDefault="0026523B" w:rsidP="00247051">
            <w:pPr>
              <w:spacing w:line="420" w:lineRule="exact"/>
              <w:jc w:val="left"/>
              <w:rPr>
                <w:rFonts w:ascii="宋体" w:hAnsi="宋体" w:cs="宋体" w:hint="eastAsia"/>
                <w:sz w:val="24"/>
              </w:rPr>
            </w:pPr>
            <w:r>
              <w:rPr>
                <w:rFonts w:ascii="宋体" w:hAnsi="宋体" w:cs="宋体" w:hint="eastAsia"/>
                <w:sz w:val="24"/>
                <w:lang/>
              </w:rPr>
              <w:t>1、2017年度经审计的财务报告；或基本开户银行出具的资信证明。（法人投标提供。法人包括企业法人、机关法人、事业单位法人和社会团体法人。）</w:t>
            </w:r>
          </w:p>
          <w:p w:rsidR="0026523B" w:rsidRDefault="0026523B" w:rsidP="00247051">
            <w:pPr>
              <w:spacing w:line="420" w:lineRule="exact"/>
              <w:jc w:val="left"/>
              <w:rPr>
                <w:rFonts w:ascii="宋体" w:hAnsi="宋体" w:cs="宋体" w:hint="eastAsia"/>
                <w:sz w:val="24"/>
              </w:rPr>
            </w:pPr>
            <w:r>
              <w:rPr>
                <w:rFonts w:ascii="宋体" w:hAnsi="宋体" w:cs="宋体" w:hint="eastAsia"/>
                <w:sz w:val="24"/>
                <w:lang/>
              </w:rPr>
              <w:t>2、银行出具的资信证明。（其他组织和自然人投标提供）</w:t>
            </w:r>
          </w:p>
        </w:tc>
      </w:tr>
      <w:tr w:rsidR="0026523B" w:rsidTr="00247051">
        <w:trPr>
          <w:trHeight w:val="1052"/>
          <w:jc w:val="center"/>
        </w:trPr>
        <w:tc>
          <w:tcPr>
            <w:tcW w:w="9045"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spacing w:line="420" w:lineRule="exact"/>
              <w:jc w:val="left"/>
              <w:rPr>
                <w:rFonts w:ascii="宋体" w:hAnsi="宋体" w:cs="宋体" w:hint="eastAsia"/>
                <w:sz w:val="24"/>
              </w:rPr>
            </w:pPr>
            <w:r>
              <w:rPr>
                <w:rFonts w:ascii="宋体" w:hAnsi="宋体" w:cs="宋体" w:hint="eastAsia"/>
                <w:b/>
                <w:sz w:val="24"/>
                <w:lang/>
              </w:rPr>
              <w:t>三、依法缴纳税收相关材料</w:t>
            </w:r>
          </w:p>
          <w:p w:rsidR="0026523B" w:rsidRDefault="0026523B" w:rsidP="00247051">
            <w:pPr>
              <w:spacing w:line="420" w:lineRule="exact"/>
              <w:jc w:val="left"/>
              <w:rPr>
                <w:rFonts w:ascii="宋体" w:hAnsi="宋体" w:cs="宋体" w:hint="eastAsia"/>
                <w:b/>
                <w:sz w:val="24"/>
              </w:rPr>
            </w:pPr>
            <w:r>
              <w:rPr>
                <w:rFonts w:ascii="宋体" w:hAnsi="宋体" w:cs="宋体" w:hint="eastAsia"/>
                <w:sz w:val="24"/>
                <w:lang/>
              </w:rPr>
              <w:t>2018年以来任意三个月缴纳税收凭据复印件。（依法免税的投标人，应提供相应文件证明依法免税）</w:t>
            </w:r>
          </w:p>
        </w:tc>
      </w:tr>
      <w:tr w:rsidR="0026523B" w:rsidTr="00247051">
        <w:trPr>
          <w:trHeight w:val="1291"/>
          <w:jc w:val="center"/>
        </w:trPr>
        <w:tc>
          <w:tcPr>
            <w:tcW w:w="9045"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spacing w:line="420" w:lineRule="exact"/>
              <w:jc w:val="left"/>
              <w:rPr>
                <w:rFonts w:ascii="宋体" w:hAnsi="宋体" w:cs="宋体" w:hint="eastAsia"/>
                <w:sz w:val="24"/>
              </w:rPr>
            </w:pPr>
            <w:r>
              <w:rPr>
                <w:rFonts w:ascii="宋体" w:hAnsi="宋体" w:cs="宋体" w:hint="eastAsia"/>
                <w:b/>
                <w:sz w:val="24"/>
                <w:lang/>
              </w:rPr>
              <w:t>四、依法缴纳社会保障资金的证明材料</w:t>
            </w:r>
          </w:p>
          <w:p w:rsidR="0026523B" w:rsidRDefault="0026523B" w:rsidP="00247051">
            <w:pPr>
              <w:spacing w:line="420" w:lineRule="exact"/>
              <w:jc w:val="left"/>
              <w:rPr>
                <w:rFonts w:ascii="宋体" w:hAnsi="宋体" w:cs="宋体" w:hint="eastAsia"/>
                <w:sz w:val="24"/>
              </w:rPr>
            </w:pPr>
            <w:r>
              <w:rPr>
                <w:rFonts w:ascii="宋体" w:hAnsi="宋体" w:cs="宋体" w:hint="eastAsia"/>
                <w:sz w:val="24"/>
                <w:lang/>
              </w:rPr>
              <w:t>2018年以来任意三个月投标人缴纳社会保险凭据复印件。（依法不需要缴纳社会保障资金的投标人，应提供相应文件证明依法不需要缴纳社会保障资金）</w:t>
            </w:r>
          </w:p>
        </w:tc>
      </w:tr>
      <w:tr w:rsidR="0026523B" w:rsidTr="00247051">
        <w:trPr>
          <w:trHeight w:val="1527"/>
          <w:jc w:val="center"/>
        </w:trPr>
        <w:tc>
          <w:tcPr>
            <w:tcW w:w="9045"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spacing w:line="420" w:lineRule="exact"/>
              <w:jc w:val="left"/>
              <w:rPr>
                <w:rFonts w:ascii="宋体" w:hAnsi="宋体" w:cs="宋体" w:hint="eastAsia"/>
                <w:b/>
                <w:sz w:val="24"/>
              </w:rPr>
            </w:pPr>
            <w:r>
              <w:rPr>
                <w:rFonts w:ascii="宋体" w:hAnsi="宋体" w:cs="宋体" w:hint="eastAsia"/>
                <w:b/>
                <w:sz w:val="24"/>
                <w:lang/>
              </w:rPr>
              <w:lastRenderedPageBreak/>
              <w:t>五、参加政府采购活动前3年内在经营活动中没有重大违法记录的书面声明（投标人成立不足三年的，按成立之日计算）</w:t>
            </w:r>
          </w:p>
          <w:p w:rsidR="0026523B" w:rsidRDefault="0026523B" w:rsidP="00247051">
            <w:pPr>
              <w:spacing w:line="420" w:lineRule="exact"/>
              <w:jc w:val="left"/>
              <w:rPr>
                <w:rFonts w:ascii="宋体" w:hAnsi="宋体" w:cs="宋体" w:hint="eastAsia"/>
                <w:sz w:val="24"/>
              </w:rPr>
            </w:pPr>
            <w:r>
              <w:rPr>
                <w:rFonts w:ascii="宋体" w:hAnsi="宋体" w:cs="宋体" w:hint="eastAsia"/>
                <w:sz w:val="24"/>
                <w:lang/>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26523B" w:rsidTr="00247051">
        <w:trPr>
          <w:trHeight w:val="784"/>
          <w:jc w:val="center"/>
        </w:trPr>
        <w:tc>
          <w:tcPr>
            <w:tcW w:w="9045"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pStyle w:val="aa"/>
              <w:widowControl w:val="0"/>
              <w:spacing w:before="0" w:beforeAutospacing="0" w:after="0" w:afterAutospacing="0" w:line="420" w:lineRule="exact"/>
              <w:jc w:val="both"/>
              <w:rPr>
                <w:b/>
                <w:kern w:val="2"/>
              </w:rPr>
            </w:pPr>
            <w:r>
              <w:rPr>
                <w:kern w:val="2"/>
              </w:rPr>
              <w:t>六</w:t>
            </w:r>
            <w:r>
              <w:rPr>
                <w:b/>
                <w:kern w:val="2"/>
              </w:rPr>
              <w:t>、投标保证金</w:t>
            </w:r>
          </w:p>
          <w:p w:rsidR="0026523B" w:rsidRDefault="0026523B" w:rsidP="00247051">
            <w:pPr>
              <w:pStyle w:val="aa"/>
              <w:widowControl w:val="0"/>
              <w:autoSpaceDE w:val="0"/>
              <w:autoSpaceDN w:val="0"/>
              <w:adjustRightInd w:val="0"/>
              <w:spacing w:before="0" w:beforeAutospacing="0" w:after="0" w:afterAutospacing="0" w:line="360" w:lineRule="auto"/>
              <w:jc w:val="both"/>
              <w:rPr>
                <w:b/>
              </w:rPr>
            </w:pPr>
            <w:r>
              <w:rPr>
                <w:rFonts w:hAnsi="Calibri"/>
                <w:color w:val="000000"/>
              </w:rPr>
              <w:t>是否成功交纳。</w:t>
            </w:r>
          </w:p>
        </w:tc>
      </w:tr>
      <w:tr w:rsidR="0026523B" w:rsidTr="00247051">
        <w:trPr>
          <w:trHeight w:val="784"/>
          <w:jc w:val="center"/>
        </w:trPr>
        <w:tc>
          <w:tcPr>
            <w:tcW w:w="9045"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pStyle w:val="aa"/>
              <w:widowControl w:val="0"/>
              <w:spacing w:before="0" w:beforeAutospacing="0" w:after="0" w:afterAutospacing="0" w:line="420" w:lineRule="exact"/>
              <w:jc w:val="both"/>
              <w:rPr>
                <w:kern w:val="2"/>
              </w:rPr>
            </w:pPr>
            <w:r>
              <w:rPr>
                <w:b/>
                <w:kern w:val="2"/>
              </w:rPr>
              <w:t>七</w:t>
            </w:r>
            <w:r>
              <w:rPr>
                <w:kern w:val="2"/>
              </w:rPr>
              <w:t>、法定代表人资格证明书或法定代表人授权委托书及被授权人身份证。</w:t>
            </w:r>
          </w:p>
        </w:tc>
      </w:tr>
      <w:tr w:rsidR="0026523B" w:rsidTr="00247051">
        <w:trPr>
          <w:trHeight w:val="784"/>
          <w:jc w:val="center"/>
        </w:trPr>
        <w:tc>
          <w:tcPr>
            <w:tcW w:w="9045"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pStyle w:val="aa"/>
              <w:widowControl w:val="0"/>
              <w:numPr>
                <w:ilvl w:val="0"/>
                <w:numId w:val="2"/>
              </w:numPr>
              <w:spacing w:before="0" w:beforeAutospacing="0" w:after="0" w:afterAutospacing="0" w:line="420" w:lineRule="exact"/>
              <w:jc w:val="both"/>
              <w:rPr>
                <w:b/>
                <w:kern w:val="2"/>
              </w:rPr>
            </w:pPr>
            <w:r>
              <w:rPr>
                <w:b/>
                <w:kern w:val="2"/>
              </w:rPr>
              <w:t>投标人须知前附表4资格条件要求的其他要求。</w:t>
            </w:r>
          </w:p>
          <w:p w:rsidR="0026523B" w:rsidRDefault="0026523B" w:rsidP="00247051">
            <w:pPr>
              <w:pStyle w:val="aa"/>
              <w:widowControl w:val="0"/>
              <w:spacing w:before="0" w:beforeAutospacing="0" w:after="0" w:afterAutospacing="0" w:line="420" w:lineRule="exact"/>
              <w:jc w:val="both"/>
              <w:rPr>
                <w:bCs/>
                <w:kern w:val="2"/>
              </w:rPr>
            </w:pPr>
            <w:r>
              <w:rPr>
                <w:bCs/>
                <w:kern w:val="2"/>
              </w:rPr>
              <w:t>1、投标人具有独立法人资格，所投室外健身器材必须符合GB19272-2011室外健身器材的安全通用要求及NSCC国体认证，经营范围包括体育用品的生产或销售，具有完善的售后服务体系。</w:t>
            </w:r>
          </w:p>
          <w:p w:rsidR="0026523B" w:rsidRDefault="0026523B" w:rsidP="00247051">
            <w:pPr>
              <w:pStyle w:val="aa"/>
              <w:widowControl w:val="0"/>
              <w:spacing w:before="0" w:beforeAutospacing="0" w:after="0" w:afterAutospacing="0" w:line="420" w:lineRule="exact"/>
              <w:jc w:val="both"/>
              <w:rPr>
                <w:bCs/>
                <w:kern w:val="2"/>
              </w:rPr>
            </w:pPr>
            <w:r>
              <w:rPr>
                <w:bCs/>
                <w:kern w:val="2"/>
              </w:rPr>
              <w:t>2、所投室外健身器材必须有产品质量险、产品责任险、公众责任险，投标人所投室外健身器材核心产品必须为同一个品牌。</w:t>
            </w:r>
          </w:p>
        </w:tc>
      </w:tr>
      <w:tr w:rsidR="0026523B" w:rsidTr="00247051">
        <w:trPr>
          <w:trHeight w:val="784"/>
          <w:jc w:val="center"/>
        </w:trPr>
        <w:tc>
          <w:tcPr>
            <w:tcW w:w="9045"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pStyle w:val="aa"/>
              <w:widowControl w:val="0"/>
              <w:spacing w:before="0" w:beforeAutospacing="0" w:after="0" w:afterAutospacing="0" w:line="420" w:lineRule="exact"/>
              <w:jc w:val="both"/>
              <w:rPr>
                <w:b/>
                <w:kern w:val="2"/>
              </w:rPr>
            </w:pPr>
            <w:r>
              <w:rPr>
                <w:b/>
                <w:kern w:val="2"/>
              </w:rPr>
              <w:t>九、未被列入“信用中国”网站(www.creditchina.gov.cn)失信被执行人、重大税收违法案件当事人名单、政府采购严重违法失信名单的投标人；“中国政府采购网”(www.ccgp.gov.cn)政府采购严重违法失信行为记录名单的投标人。</w:t>
            </w:r>
          </w:p>
        </w:tc>
      </w:tr>
    </w:tbl>
    <w:p w:rsidR="0026523B" w:rsidRDefault="0026523B" w:rsidP="0026523B">
      <w:pPr>
        <w:autoSpaceDE w:val="0"/>
        <w:autoSpaceDN w:val="0"/>
        <w:adjustRightInd w:val="0"/>
        <w:spacing w:line="360" w:lineRule="auto"/>
        <w:rPr>
          <w:rFonts w:ascii="宋体" w:hAnsi="宋体" w:cs="仿宋_GB2312" w:hint="eastAsia"/>
          <w:b/>
        </w:rPr>
      </w:pPr>
      <w:r>
        <w:rPr>
          <w:rFonts w:ascii="宋体" w:hAnsi="宋体" w:cs="仿宋_GB2312" w:hint="eastAsia"/>
          <w:b/>
          <w:szCs w:val="21"/>
          <w:lang/>
        </w:rPr>
        <w:t>4、供应商信用信息查询：</w:t>
      </w:r>
    </w:p>
    <w:p w:rsidR="0026523B" w:rsidRDefault="0026523B" w:rsidP="0026523B">
      <w:pPr>
        <w:autoSpaceDE w:val="0"/>
        <w:autoSpaceDN w:val="0"/>
        <w:adjustRightInd w:val="0"/>
        <w:spacing w:line="360" w:lineRule="auto"/>
        <w:ind w:firstLineChars="200" w:firstLine="482"/>
        <w:rPr>
          <w:rFonts w:ascii="宋体" w:hAnsi="宋体" w:cs="宋体" w:hint="eastAsia"/>
          <w:b/>
          <w:sz w:val="24"/>
        </w:rPr>
      </w:pPr>
      <w:r>
        <w:rPr>
          <w:rFonts w:ascii="宋体" w:hAnsi="宋体" w:cs="宋体" w:hint="eastAsia"/>
          <w:b/>
          <w:sz w:val="24"/>
          <w:lang/>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26523B" w:rsidRDefault="0026523B" w:rsidP="0026523B">
      <w:pPr>
        <w:spacing w:line="420" w:lineRule="exact"/>
        <w:jc w:val="left"/>
        <w:rPr>
          <w:rFonts w:ascii="宋体" w:hAnsi="宋体" w:cs="宋体" w:hint="eastAsia"/>
          <w:sz w:val="24"/>
        </w:rPr>
      </w:pPr>
      <w:r>
        <w:rPr>
          <w:rFonts w:ascii="宋体" w:hAnsi="宋体" w:cs="宋体" w:hint="eastAsia"/>
          <w:sz w:val="24"/>
          <w:lang/>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26523B" w:rsidRDefault="0026523B" w:rsidP="0026523B">
      <w:pPr>
        <w:spacing w:line="420" w:lineRule="exact"/>
        <w:jc w:val="left"/>
        <w:rPr>
          <w:rFonts w:ascii="宋体" w:hAnsi="宋体" w:cs="宋体" w:hint="eastAsia"/>
          <w:sz w:val="24"/>
        </w:rPr>
      </w:pPr>
      <w:r>
        <w:rPr>
          <w:rFonts w:ascii="宋体" w:hAnsi="宋体" w:cs="宋体" w:hint="eastAsia"/>
          <w:sz w:val="24"/>
          <w:lang/>
        </w:rPr>
        <w:t>（1）查询渠道：“信用中国”网站（www.creditchina.gov.cn）和中国政府采购网（www.ccgp.gov.cn）；</w:t>
      </w:r>
    </w:p>
    <w:p w:rsidR="0026523B" w:rsidRDefault="0026523B" w:rsidP="0026523B">
      <w:pPr>
        <w:spacing w:line="420" w:lineRule="exact"/>
        <w:jc w:val="left"/>
        <w:rPr>
          <w:rFonts w:ascii="宋体" w:hAnsi="宋体" w:cs="宋体" w:hint="eastAsia"/>
          <w:sz w:val="24"/>
        </w:rPr>
      </w:pPr>
      <w:r>
        <w:rPr>
          <w:rFonts w:ascii="宋体" w:hAnsi="宋体" w:cs="宋体" w:hint="eastAsia"/>
          <w:sz w:val="24"/>
          <w:lang/>
        </w:rPr>
        <w:t>（2）查询截止时间：</w:t>
      </w:r>
      <w:r>
        <w:rPr>
          <w:rFonts w:ascii="宋体" w:hAnsi="宋体" w:cs="宋体" w:hint="eastAsia"/>
          <w:kern w:val="0"/>
          <w:sz w:val="24"/>
          <w:lang/>
        </w:rPr>
        <w:t>投标截止时间至资格性审查结束</w:t>
      </w:r>
      <w:r>
        <w:rPr>
          <w:rFonts w:ascii="宋体" w:hAnsi="宋体" w:cs="宋体" w:hint="eastAsia"/>
          <w:sz w:val="24"/>
          <w:lang/>
        </w:rPr>
        <w:t>；</w:t>
      </w:r>
    </w:p>
    <w:p w:rsidR="0026523B" w:rsidRDefault="0026523B" w:rsidP="0026523B">
      <w:pPr>
        <w:spacing w:line="420" w:lineRule="exact"/>
        <w:jc w:val="left"/>
        <w:rPr>
          <w:rFonts w:ascii="宋体" w:hAnsi="宋体" w:cs="宋体" w:hint="eastAsia"/>
          <w:sz w:val="24"/>
        </w:rPr>
      </w:pPr>
      <w:r>
        <w:rPr>
          <w:rFonts w:ascii="宋体" w:hAnsi="宋体" w:cs="宋体" w:hint="eastAsia"/>
          <w:sz w:val="24"/>
          <w:lang/>
        </w:rPr>
        <w:t>（3）信用信息查询记录和证据留存具体方式：经采购人确认的查询结果网页截图作为查询记录和证据，与其他采购文件一并保存；</w:t>
      </w:r>
    </w:p>
    <w:p w:rsidR="0026523B" w:rsidRDefault="0026523B" w:rsidP="0026523B">
      <w:pPr>
        <w:pStyle w:val="aa"/>
        <w:widowControl w:val="0"/>
        <w:autoSpaceDE w:val="0"/>
        <w:autoSpaceDN w:val="0"/>
        <w:spacing w:before="0" w:beforeAutospacing="0" w:after="0" w:afterAutospacing="0" w:line="360" w:lineRule="auto"/>
        <w:jc w:val="both"/>
        <w:rPr>
          <w:kern w:val="2"/>
        </w:rPr>
      </w:pPr>
      <w:r>
        <w:rPr>
          <w:kern w:val="2"/>
        </w:rPr>
        <w:lastRenderedPageBreak/>
        <w:t>（4）信用信息的使用原则：经采购人认定的被列入失信被执行人、重大税收违法案件当事人名单、政府采购严重违法失信行为记录名单的投标人，将拒绝其参与政府采购活动。</w:t>
      </w:r>
    </w:p>
    <w:p w:rsidR="0026523B" w:rsidRDefault="0026523B" w:rsidP="0026523B">
      <w:pPr>
        <w:pStyle w:val="aa"/>
        <w:widowControl w:val="0"/>
        <w:autoSpaceDE w:val="0"/>
        <w:autoSpaceDN w:val="0"/>
        <w:spacing w:before="0" w:beforeAutospacing="0" w:after="0" w:afterAutospacing="0" w:line="360" w:lineRule="auto"/>
        <w:jc w:val="both"/>
      </w:pPr>
      <w:r>
        <w:t>（5）投标人不良信用记录以采购人查询结果为准，采购人查询之后，网站信息发生的任何变更不再作为评审依据，投标人自行提供的与网站信息不一致的其他证明材料亦不作为评审依据。</w:t>
      </w:r>
    </w:p>
    <w:p w:rsidR="0026523B" w:rsidRDefault="0026523B" w:rsidP="0026523B">
      <w:pPr>
        <w:pStyle w:val="aa"/>
        <w:widowControl w:val="0"/>
        <w:spacing w:before="0" w:beforeAutospacing="0" w:after="0" w:afterAutospacing="0" w:line="420" w:lineRule="exact"/>
        <w:jc w:val="both"/>
        <w:rPr>
          <w:rFonts w:cs="仿宋_GB2312"/>
          <w:b/>
          <w:kern w:val="2"/>
        </w:rPr>
      </w:pPr>
      <w:r>
        <w:rPr>
          <w:rFonts w:cs="仿宋_GB2312"/>
          <w:b/>
          <w:kern w:val="2"/>
        </w:rPr>
        <w:t>三、符合性审查</w:t>
      </w:r>
    </w:p>
    <w:p w:rsidR="0026523B" w:rsidRDefault="0026523B" w:rsidP="0026523B">
      <w:pPr>
        <w:pStyle w:val="aa"/>
        <w:widowControl w:val="0"/>
        <w:spacing w:before="0" w:beforeAutospacing="0" w:after="0" w:afterAutospacing="0" w:line="420" w:lineRule="exact"/>
        <w:ind w:firstLineChars="200" w:firstLine="482"/>
        <w:jc w:val="both"/>
        <w:rPr>
          <w:b/>
          <w:kern w:val="2"/>
        </w:rPr>
      </w:pPr>
      <w:r>
        <w:rPr>
          <w:b/>
          <w:kern w:val="2"/>
        </w:rPr>
        <w:t>符合性审查中所涉及到的证明文件及材料，均须在电子投标文件中提供原件扫描件（或图片）。</w:t>
      </w:r>
    </w:p>
    <w:p w:rsidR="0026523B" w:rsidRDefault="0026523B" w:rsidP="0026523B">
      <w:pPr>
        <w:pStyle w:val="aa"/>
        <w:widowControl w:val="0"/>
        <w:spacing w:before="0" w:beforeAutospacing="0" w:after="0" w:afterAutospacing="0" w:line="360" w:lineRule="auto"/>
        <w:ind w:firstLineChars="200" w:firstLine="480"/>
        <w:jc w:val="both"/>
        <w:rPr>
          <w:kern w:val="2"/>
        </w:rPr>
      </w:pPr>
      <w:r>
        <w:rPr>
          <w:kern w:val="2"/>
        </w:rPr>
        <w:t>评标委员会依据有关法律法规和招标文件的规定，对符合资格的投标人的投标文件进行符合性审查，以确定其是否满足招标文件的实质性要求，并记录评审结果。</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2、投标文件属下列情况之一的，按照无效投标处理：</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（1）未按照招标文件的规定提交投标保证金的；</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（2）投标文件未按招标文件要求签署、盖章的；</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（3）不具备招标文件中规定的资格要求的；</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（4）报价超过招标文件中规定的预算金额或者最高限价的；</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（5）投标文件含有采购人不能接受的附加条件的；</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（6）法律、法规和招标文件规定的其他无效情形。</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（7）不满足第二章采购需求和其他要求的；</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3、有下列情形之一的，视为投标人串通投标，其投标无效：</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（1）不同投标人的投标文件由同一单位或者个人编制；</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（2）不同投标人委托同一单位或者个人办理投标事宜；</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（3）不同投标人的投标文件载明的项目管理成员或者联系人员为同一人；</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（4）不同投标人的投标文件异常一致或者投标报价呈规律性差异；</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（5）不同投标人的投标文件相互混装；</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lastRenderedPageBreak/>
        <w:t>（6）不同投标人的投标保证金从同一单位或者个人的账户转出。</w:t>
      </w:r>
    </w:p>
    <w:p w:rsidR="0026523B" w:rsidRDefault="0026523B" w:rsidP="0026523B">
      <w:pPr>
        <w:pStyle w:val="aa"/>
        <w:widowControl w:val="0"/>
        <w:autoSpaceDE w:val="0"/>
        <w:autoSpaceDN w:val="0"/>
        <w:adjustRightInd w:val="0"/>
        <w:spacing w:before="0" w:beforeAutospacing="0" w:after="0" w:afterAutospacing="0" w:line="360" w:lineRule="auto"/>
        <w:ind w:firstLineChars="100" w:firstLine="240"/>
        <w:jc w:val="both"/>
        <w:rPr>
          <w:rFonts w:cs="仿宋_GB2312"/>
          <w:kern w:val="2"/>
        </w:rPr>
      </w:pPr>
      <w:r>
        <w:rPr>
          <w:rFonts w:cs="仿宋_GB2312"/>
          <w:kern w:val="2"/>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4、细微偏差不影响投标文件的有效性。</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26523B" w:rsidRDefault="0026523B" w:rsidP="0026523B">
      <w:pPr>
        <w:pStyle w:val="aa"/>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四、评标结果</w:t>
      </w:r>
    </w:p>
    <w:p w:rsidR="0026523B" w:rsidRDefault="0026523B" w:rsidP="0026523B">
      <w:pPr>
        <w:pStyle w:val="aa"/>
        <w:widowControl w:val="0"/>
        <w:spacing w:before="0" w:beforeAutospacing="0" w:after="0" w:afterAutospacing="0"/>
        <w:rPr>
          <w:rFonts w:cs="仿宋_GB2312"/>
        </w:rPr>
      </w:pPr>
      <w:r>
        <w:rPr>
          <w:rFonts w:cs="仿宋_GB2312"/>
          <w:kern w:val="2"/>
        </w:rPr>
        <w:t>评标委员会对通过评审的有效投标人的投标报价由低到高的顺序，推荐3名中标候选人。确定排名第一的为第一中标候选人。投标报价相同的，以质量保证承诺书和售后服务承诺较完善的优先（由评标委员会裁决）。</w:t>
      </w:r>
    </w:p>
    <w:p w:rsidR="0026523B" w:rsidRDefault="0026523B" w:rsidP="0026523B">
      <w:pPr>
        <w:pStyle w:val="aa"/>
        <w:widowControl w:val="0"/>
        <w:spacing w:before="0" w:beforeAutospacing="0" w:after="0" w:afterAutospacing="0" w:line="360" w:lineRule="auto"/>
        <w:jc w:val="center"/>
        <w:rPr>
          <w:b/>
          <w:sz w:val="36"/>
          <w:szCs w:val="36"/>
        </w:rPr>
      </w:pPr>
      <w:r>
        <w:rPr>
          <w:b/>
          <w:sz w:val="36"/>
          <w:szCs w:val="36"/>
        </w:rPr>
        <w:t>第六章、合同条款</w:t>
      </w:r>
    </w:p>
    <w:p w:rsidR="0026523B" w:rsidRDefault="0026523B" w:rsidP="0026523B">
      <w:pPr>
        <w:autoSpaceDE w:val="0"/>
        <w:autoSpaceDN w:val="0"/>
        <w:adjustRightInd w:val="0"/>
        <w:spacing w:line="360" w:lineRule="auto"/>
        <w:jc w:val="center"/>
        <w:outlineLvl w:val="0"/>
        <w:rPr>
          <w:rFonts w:ascii="黑体" w:eastAsia="黑体" w:cs="黑体" w:hint="eastAsia"/>
          <w:b/>
          <w:sz w:val="28"/>
          <w:szCs w:val="28"/>
        </w:rPr>
      </w:pPr>
      <w:r>
        <w:rPr>
          <w:rFonts w:ascii="黑体" w:eastAsia="黑体" w:hAnsi="宋体" w:cs="黑体" w:hint="eastAsia"/>
          <w:b/>
          <w:sz w:val="28"/>
          <w:szCs w:val="28"/>
          <w:lang/>
        </w:rPr>
        <w:t>一、合同一般条款</w:t>
      </w:r>
    </w:p>
    <w:p w:rsidR="0026523B" w:rsidRDefault="0026523B" w:rsidP="0026523B">
      <w:pPr>
        <w:autoSpaceDE w:val="0"/>
        <w:autoSpaceDN w:val="0"/>
        <w:adjustRightInd w:val="0"/>
        <w:spacing w:line="360" w:lineRule="auto"/>
        <w:jc w:val="center"/>
        <w:rPr>
          <w:rFonts w:ascii="黑体" w:eastAsia="黑体" w:cs="黑体" w:hint="eastAsia"/>
          <w:b/>
          <w:sz w:val="28"/>
          <w:szCs w:val="28"/>
        </w:rPr>
      </w:pPr>
      <w:r>
        <w:rPr>
          <w:rFonts w:ascii="黑体" w:eastAsia="黑体" w:cs="黑体" w:hint="eastAsia"/>
          <w:b/>
          <w:sz w:val="28"/>
          <w:szCs w:val="28"/>
          <w:lang/>
        </w:rPr>
        <w:t xml:space="preserve"> </w:t>
      </w:r>
    </w:p>
    <w:p w:rsidR="0026523B" w:rsidRDefault="0026523B" w:rsidP="0026523B">
      <w:pPr>
        <w:autoSpaceDE w:val="0"/>
        <w:autoSpaceDN w:val="0"/>
        <w:adjustRightInd w:val="0"/>
        <w:spacing w:line="360" w:lineRule="auto"/>
        <w:ind w:firstLine="480"/>
        <w:rPr>
          <w:rFonts w:ascii="宋体" w:cs="宋体" w:hint="eastAsia"/>
          <w:sz w:val="24"/>
        </w:rPr>
      </w:pPr>
      <w:r>
        <w:rPr>
          <w:rFonts w:ascii="宋体" w:cs="宋体" w:hint="eastAsia"/>
          <w:sz w:val="24"/>
          <w:lang/>
        </w:rPr>
        <w:t>1. 定义</w:t>
      </w:r>
    </w:p>
    <w:p w:rsidR="0026523B" w:rsidRDefault="0026523B" w:rsidP="0026523B">
      <w:pPr>
        <w:autoSpaceDE w:val="0"/>
        <w:autoSpaceDN w:val="0"/>
        <w:adjustRightInd w:val="0"/>
        <w:spacing w:line="360" w:lineRule="auto"/>
        <w:ind w:firstLine="480"/>
        <w:rPr>
          <w:rFonts w:ascii="宋体" w:cs="宋体" w:hint="eastAsia"/>
          <w:sz w:val="24"/>
        </w:rPr>
      </w:pPr>
      <w:r>
        <w:rPr>
          <w:rFonts w:ascii="宋体" w:cs="宋体" w:hint="eastAsia"/>
          <w:sz w:val="24"/>
          <w:lang/>
        </w:rPr>
        <w:t>1.1</w:t>
      </w:r>
      <w:r>
        <w:rPr>
          <w:rFonts w:cs="Calibri"/>
          <w:sz w:val="24"/>
          <w:lang/>
        </w:rPr>
        <w:t>“</w:t>
      </w:r>
      <w:r>
        <w:rPr>
          <w:rFonts w:ascii="宋体" w:hAnsi="宋体" w:cs="宋体" w:hint="eastAsia"/>
          <w:sz w:val="24"/>
          <w:lang/>
        </w:rPr>
        <w:t>合同</w:t>
      </w:r>
      <w:r>
        <w:rPr>
          <w:rFonts w:cs="Calibri"/>
          <w:sz w:val="24"/>
          <w:lang/>
        </w:rPr>
        <w:t>”</w:t>
      </w:r>
      <w:r>
        <w:rPr>
          <w:rFonts w:ascii="宋体" w:hAnsi="宋体" w:cs="宋体" w:hint="eastAsia"/>
          <w:sz w:val="24"/>
          <w:lang/>
        </w:rPr>
        <w:t>系指甲方和乙方（简称合同双方）已达成的协议，即由双方签订的合同格式中的文件，包括所有的附件和组成合同部分的所有其他文件。</w:t>
      </w:r>
    </w:p>
    <w:p w:rsidR="0026523B" w:rsidRDefault="0026523B" w:rsidP="0026523B">
      <w:pPr>
        <w:autoSpaceDE w:val="0"/>
        <w:autoSpaceDN w:val="0"/>
        <w:adjustRightInd w:val="0"/>
        <w:spacing w:line="360" w:lineRule="auto"/>
        <w:ind w:firstLine="480"/>
        <w:rPr>
          <w:rFonts w:ascii="宋体" w:cs="宋体" w:hint="eastAsia"/>
          <w:sz w:val="24"/>
        </w:rPr>
      </w:pPr>
      <w:r>
        <w:rPr>
          <w:rFonts w:ascii="宋体" w:cs="宋体" w:hint="eastAsia"/>
          <w:sz w:val="24"/>
          <w:lang/>
        </w:rPr>
        <w:t>1.2</w:t>
      </w:r>
      <w:r>
        <w:rPr>
          <w:rFonts w:cs="Calibri"/>
          <w:sz w:val="24"/>
          <w:lang/>
        </w:rPr>
        <w:t>“</w:t>
      </w:r>
      <w:r>
        <w:rPr>
          <w:rFonts w:ascii="宋体" w:hAnsi="宋体" w:cs="宋体" w:hint="eastAsia"/>
          <w:sz w:val="24"/>
          <w:lang/>
        </w:rPr>
        <w:t>合同价格</w:t>
      </w:r>
      <w:r>
        <w:rPr>
          <w:rFonts w:cs="Calibri"/>
          <w:sz w:val="24"/>
          <w:lang/>
        </w:rPr>
        <w:t>”</w:t>
      </w:r>
      <w:r>
        <w:rPr>
          <w:rFonts w:ascii="宋体" w:hAnsi="宋体" w:cs="宋体" w:hint="eastAsia"/>
          <w:sz w:val="24"/>
          <w:lang/>
        </w:rPr>
        <w:t>系指根据合同规定，在乙方全面正确地履行合同义务时应支付给乙方的款项。</w:t>
      </w:r>
    </w:p>
    <w:p w:rsidR="0026523B" w:rsidRDefault="0026523B" w:rsidP="0026523B">
      <w:pPr>
        <w:autoSpaceDE w:val="0"/>
        <w:autoSpaceDN w:val="0"/>
        <w:adjustRightInd w:val="0"/>
        <w:spacing w:line="360" w:lineRule="auto"/>
        <w:ind w:firstLine="480"/>
        <w:rPr>
          <w:rFonts w:ascii="宋体" w:cs="宋体" w:hint="eastAsia"/>
          <w:sz w:val="24"/>
        </w:rPr>
      </w:pPr>
      <w:r>
        <w:rPr>
          <w:rFonts w:ascii="宋体" w:cs="宋体" w:hint="eastAsia"/>
          <w:sz w:val="24"/>
          <w:lang/>
        </w:rPr>
        <w:t>1.3</w:t>
      </w:r>
      <w:r>
        <w:rPr>
          <w:rFonts w:cs="Calibri"/>
          <w:sz w:val="24"/>
          <w:lang/>
        </w:rPr>
        <w:t>“</w:t>
      </w:r>
      <w:r>
        <w:rPr>
          <w:rFonts w:ascii="宋体" w:hAnsi="宋体" w:cs="宋体" w:hint="eastAsia"/>
          <w:sz w:val="24"/>
          <w:lang/>
        </w:rPr>
        <w:t>甲方</w:t>
      </w:r>
      <w:r>
        <w:rPr>
          <w:rFonts w:cs="Calibri"/>
          <w:sz w:val="24"/>
          <w:lang/>
        </w:rPr>
        <w:t>”</w:t>
      </w:r>
      <w:r>
        <w:rPr>
          <w:rFonts w:ascii="宋体" w:hAnsi="宋体" w:cs="宋体" w:hint="eastAsia"/>
          <w:sz w:val="24"/>
          <w:lang/>
        </w:rPr>
        <w:t>系指通过招标方式，接受合同服务的采购人</w:t>
      </w:r>
    </w:p>
    <w:p w:rsidR="0026523B" w:rsidRDefault="0026523B" w:rsidP="0026523B">
      <w:pPr>
        <w:autoSpaceDE w:val="0"/>
        <w:autoSpaceDN w:val="0"/>
        <w:adjustRightInd w:val="0"/>
        <w:spacing w:line="360" w:lineRule="auto"/>
        <w:ind w:firstLine="480"/>
        <w:rPr>
          <w:rFonts w:ascii="宋体" w:cs="宋体" w:hint="eastAsia"/>
          <w:sz w:val="24"/>
        </w:rPr>
      </w:pPr>
      <w:r>
        <w:rPr>
          <w:rFonts w:ascii="宋体" w:cs="宋体" w:hint="eastAsia"/>
          <w:sz w:val="24"/>
          <w:lang/>
        </w:rPr>
        <w:t>1.4</w:t>
      </w:r>
      <w:r>
        <w:rPr>
          <w:rFonts w:cs="Calibri"/>
          <w:sz w:val="24"/>
          <w:lang/>
        </w:rPr>
        <w:t>“</w:t>
      </w:r>
      <w:r>
        <w:rPr>
          <w:rFonts w:ascii="宋体" w:hAnsi="宋体" w:cs="宋体" w:hint="eastAsia"/>
          <w:sz w:val="24"/>
          <w:lang/>
        </w:rPr>
        <w:t>乙方</w:t>
      </w:r>
      <w:r>
        <w:rPr>
          <w:rFonts w:cs="Calibri"/>
          <w:sz w:val="24"/>
          <w:lang/>
        </w:rPr>
        <w:t>”</w:t>
      </w:r>
      <w:r>
        <w:rPr>
          <w:rFonts w:ascii="宋体" w:hAnsi="宋体" w:cs="宋体" w:hint="eastAsia"/>
          <w:sz w:val="24"/>
          <w:lang/>
        </w:rPr>
        <w:t>系指中标后提供合同服务的中标方或供应商。</w:t>
      </w:r>
    </w:p>
    <w:p w:rsidR="0026523B" w:rsidRDefault="0026523B" w:rsidP="0026523B">
      <w:pPr>
        <w:autoSpaceDE w:val="0"/>
        <w:autoSpaceDN w:val="0"/>
        <w:adjustRightInd w:val="0"/>
        <w:spacing w:line="360" w:lineRule="auto"/>
        <w:ind w:firstLine="480"/>
        <w:rPr>
          <w:rFonts w:ascii="宋体" w:cs="宋体" w:hint="eastAsia"/>
          <w:sz w:val="24"/>
        </w:rPr>
      </w:pPr>
      <w:r>
        <w:rPr>
          <w:rFonts w:ascii="宋体" w:cs="宋体" w:hint="eastAsia"/>
          <w:sz w:val="24"/>
          <w:lang/>
        </w:rPr>
        <w:t>2.适用范围</w:t>
      </w:r>
    </w:p>
    <w:p w:rsidR="0026523B" w:rsidRDefault="0026523B" w:rsidP="0026523B">
      <w:pPr>
        <w:autoSpaceDE w:val="0"/>
        <w:autoSpaceDN w:val="0"/>
        <w:adjustRightInd w:val="0"/>
        <w:spacing w:line="360" w:lineRule="auto"/>
        <w:ind w:firstLine="480"/>
        <w:rPr>
          <w:rFonts w:ascii="宋体" w:cs="宋体" w:hint="eastAsia"/>
          <w:sz w:val="24"/>
        </w:rPr>
      </w:pPr>
      <w:r>
        <w:rPr>
          <w:rFonts w:ascii="宋体" w:hAnsi="宋体" w:cs="宋体" w:hint="eastAsia"/>
          <w:sz w:val="24"/>
          <w:lang/>
        </w:rPr>
        <w:t>本合同条款仅适用于本次招标活动。</w:t>
      </w:r>
    </w:p>
    <w:p w:rsidR="0026523B" w:rsidRDefault="0026523B" w:rsidP="0026523B">
      <w:pPr>
        <w:autoSpaceDE w:val="0"/>
        <w:autoSpaceDN w:val="0"/>
        <w:adjustRightInd w:val="0"/>
        <w:spacing w:line="360" w:lineRule="auto"/>
        <w:ind w:firstLine="480"/>
        <w:rPr>
          <w:rFonts w:ascii="宋体" w:cs="宋体" w:hint="eastAsia"/>
          <w:sz w:val="24"/>
        </w:rPr>
      </w:pPr>
      <w:r>
        <w:rPr>
          <w:rFonts w:ascii="宋体" w:cs="宋体" w:hint="eastAsia"/>
          <w:sz w:val="24"/>
          <w:lang/>
        </w:rPr>
        <w:t>3.技术规格和标准</w:t>
      </w:r>
    </w:p>
    <w:p w:rsidR="0026523B" w:rsidRDefault="0026523B" w:rsidP="0026523B">
      <w:pPr>
        <w:autoSpaceDE w:val="0"/>
        <w:autoSpaceDN w:val="0"/>
        <w:adjustRightInd w:val="0"/>
        <w:spacing w:line="360" w:lineRule="auto"/>
        <w:ind w:firstLine="480"/>
        <w:rPr>
          <w:rFonts w:ascii="宋体" w:cs="宋体" w:hint="eastAsia"/>
          <w:sz w:val="24"/>
        </w:rPr>
      </w:pPr>
      <w:r>
        <w:rPr>
          <w:rFonts w:ascii="宋体" w:hAnsi="宋体" w:cs="宋体" w:hint="eastAsia"/>
          <w:sz w:val="24"/>
          <w:lang/>
        </w:rPr>
        <w:t>本合同项下所提供服务的技术规格标准应与本招标文件技术规格规定的标准相一致。</w:t>
      </w:r>
    </w:p>
    <w:p w:rsidR="0026523B" w:rsidRDefault="0026523B" w:rsidP="0026523B">
      <w:pPr>
        <w:autoSpaceDE w:val="0"/>
        <w:autoSpaceDN w:val="0"/>
        <w:adjustRightInd w:val="0"/>
        <w:spacing w:line="360" w:lineRule="auto"/>
        <w:ind w:firstLine="480"/>
        <w:rPr>
          <w:rFonts w:ascii="宋体" w:cs="宋体" w:hint="eastAsia"/>
          <w:sz w:val="24"/>
        </w:rPr>
      </w:pPr>
      <w:r>
        <w:rPr>
          <w:rFonts w:ascii="宋体" w:cs="宋体" w:hint="eastAsia"/>
          <w:sz w:val="24"/>
          <w:lang/>
        </w:rPr>
        <w:t>4.合同期限</w:t>
      </w:r>
    </w:p>
    <w:p w:rsidR="0026523B" w:rsidRDefault="0026523B" w:rsidP="0026523B">
      <w:pPr>
        <w:autoSpaceDE w:val="0"/>
        <w:autoSpaceDN w:val="0"/>
        <w:adjustRightInd w:val="0"/>
        <w:spacing w:line="360" w:lineRule="auto"/>
        <w:ind w:firstLine="480"/>
        <w:rPr>
          <w:rFonts w:ascii="宋体" w:cs="宋体" w:hint="eastAsia"/>
          <w:sz w:val="24"/>
        </w:rPr>
      </w:pPr>
      <w:r>
        <w:rPr>
          <w:rFonts w:ascii="宋体" w:hAnsi="宋体" w:cs="宋体" w:hint="eastAsia"/>
          <w:sz w:val="24"/>
          <w:lang/>
        </w:rPr>
        <w:lastRenderedPageBreak/>
        <w:t>即自</w:t>
      </w:r>
      <w:r>
        <w:rPr>
          <w:rFonts w:ascii="宋体" w:hAnsi="宋体" w:cs="宋体" w:hint="eastAsia"/>
          <w:sz w:val="24"/>
          <w:lang/>
        </w:rPr>
        <w:tab/>
        <w:t>年</w:t>
      </w:r>
      <w:r>
        <w:rPr>
          <w:rFonts w:ascii="宋体" w:hAnsi="宋体" w:cs="宋体" w:hint="eastAsia"/>
          <w:sz w:val="24"/>
          <w:lang/>
        </w:rPr>
        <w:tab/>
        <w:t>月</w:t>
      </w:r>
      <w:r>
        <w:rPr>
          <w:rFonts w:ascii="宋体" w:hAnsi="宋体" w:cs="宋体" w:hint="eastAsia"/>
          <w:sz w:val="24"/>
          <w:lang/>
        </w:rPr>
        <w:tab/>
        <w:t>日起至</w:t>
      </w:r>
      <w:r>
        <w:rPr>
          <w:rFonts w:ascii="宋体" w:hAnsi="宋体" w:cs="宋体" w:hint="eastAsia"/>
          <w:sz w:val="24"/>
          <w:lang/>
        </w:rPr>
        <w:tab/>
        <w:t>年</w:t>
      </w:r>
      <w:r>
        <w:rPr>
          <w:rFonts w:ascii="宋体" w:hAnsi="宋体" w:cs="宋体" w:hint="eastAsia"/>
          <w:sz w:val="24"/>
          <w:lang/>
        </w:rPr>
        <w:tab/>
        <w:t>月</w:t>
      </w:r>
      <w:r>
        <w:rPr>
          <w:rFonts w:ascii="宋体" w:hAnsi="宋体" w:cs="宋体" w:hint="eastAsia"/>
          <w:sz w:val="24"/>
          <w:lang/>
        </w:rPr>
        <w:tab/>
        <w:t>日止。</w:t>
      </w:r>
    </w:p>
    <w:p w:rsidR="0026523B" w:rsidRDefault="0026523B" w:rsidP="0026523B">
      <w:pPr>
        <w:autoSpaceDE w:val="0"/>
        <w:autoSpaceDN w:val="0"/>
        <w:adjustRightInd w:val="0"/>
        <w:spacing w:line="360" w:lineRule="auto"/>
        <w:ind w:firstLine="480"/>
        <w:rPr>
          <w:rFonts w:ascii="宋体" w:cs="宋体" w:hint="eastAsia"/>
          <w:sz w:val="24"/>
        </w:rPr>
      </w:pPr>
      <w:r>
        <w:rPr>
          <w:rFonts w:ascii="宋体" w:cs="宋体" w:hint="eastAsia"/>
          <w:sz w:val="24"/>
          <w:lang/>
        </w:rPr>
        <w:t>5.价格</w:t>
      </w:r>
    </w:p>
    <w:p w:rsidR="0026523B" w:rsidRDefault="0026523B" w:rsidP="0026523B">
      <w:pPr>
        <w:autoSpaceDE w:val="0"/>
        <w:autoSpaceDN w:val="0"/>
        <w:adjustRightInd w:val="0"/>
        <w:spacing w:line="360" w:lineRule="auto"/>
        <w:ind w:firstLine="480"/>
        <w:rPr>
          <w:rFonts w:ascii="宋体" w:cs="宋体" w:hint="eastAsia"/>
          <w:sz w:val="24"/>
        </w:rPr>
      </w:pPr>
      <w:r>
        <w:rPr>
          <w:rFonts w:ascii="宋体" w:hAnsi="宋体" w:cs="宋体" w:hint="eastAsia"/>
          <w:sz w:val="24"/>
          <w:lang/>
        </w:rPr>
        <w:t>除非合同中另有规定，乙方为其所提供货物设备和服务而要求甲方支付的金额应与其投标报价一致。</w:t>
      </w:r>
    </w:p>
    <w:p w:rsidR="0026523B" w:rsidRDefault="0026523B" w:rsidP="0026523B">
      <w:pPr>
        <w:autoSpaceDE w:val="0"/>
        <w:autoSpaceDN w:val="0"/>
        <w:adjustRightInd w:val="0"/>
        <w:spacing w:line="360" w:lineRule="auto"/>
        <w:ind w:firstLine="480"/>
        <w:rPr>
          <w:rFonts w:ascii="宋体" w:cs="宋体" w:hint="eastAsia"/>
          <w:sz w:val="24"/>
        </w:rPr>
      </w:pPr>
      <w:r>
        <w:rPr>
          <w:rFonts w:ascii="宋体" w:cs="宋体" w:hint="eastAsia"/>
          <w:sz w:val="24"/>
          <w:lang/>
        </w:rPr>
        <w:t>6.索赔</w:t>
      </w:r>
    </w:p>
    <w:p w:rsidR="0026523B" w:rsidRDefault="0026523B" w:rsidP="0026523B">
      <w:pPr>
        <w:autoSpaceDE w:val="0"/>
        <w:autoSpaceDN w:val="0"/>
        <w:adjustRightInd w:val="0"/>
        <w:spacing w:line="360" w:lineRule="auto"/>
        <w:ind w:firstLine="480"/>
        <w:rPr>
          <w:rFonts w:ascii="宋体" w:cs="宋体" w:hint="eastAsia"/>
          <w:sz w:val="24"/>
        </w:rPr>
      </w:pPr>
      <w:r>
        <w:rPr>
          <w:rFonts w:ascii="宋体" w:cs="宋体" w:hint="eastAsia"/>
          <w:sz w:val="24"/>
          <w:lang/>
        </w:rPr>
        <w:t>6.1乙方对所提供货物设备和服务与合同要求不符负有责任，并且甲方已于合同规定的期限内提出索赔，乙方应按甲方同意的下述一种或多种方法解决索赔事宜。</w:t>
      </w:r>
    </w:p>
    <w:p w:rsidR="0026523B" w:rsidRDefault="0026523B" w:rsidP="0026523B">
      <w:pPr>
        <w:autoSpaceDE w:val="0"/>
        <w:autoSpaceDN w:val="0"/>
        <w:adjustRightInd w:val="0"/>
        <w:spacing w:line="360" w:lineRule="auto"/>
        <w:ind w:firstLine="480"/>
        <w:rPr>
          <w:rFonts w:ascii="宋体" w:cs="宋体" w:hint="eastAsia"/>
          <w:sz w:val="24"/>
        </w:rPr>
      </w:pPr>
      <w:r>
        <w:rPr>
          <w:rFonts w:ascii="宋体" w:cs="宋体" w:hint="eastAsia"/>
          <w:sz w:val="24"/>
          <w:lang/>
        </w:rPr>
        <w:t>6.1.1乙方同意甲方取消其不符合要求的货物设备和服务项目，退还已经收取的该类货物设备的货款。</w:t>
      </w:r>
    </w:p>
    <w:p w:rsidR="0026523B" w:rsidRDefault="0026523B" w:rsidP="0026523B">
      <w:pPr>
        <w:autoSpaceDE w:val="0"/>
        <w:autoSpaceDN w:val="0"/>
        <w:adjustRightInd w:val="0"/>
        <w:spacing w:line="360" w:lineRule="auto"/>
        <w:ind w:firstLine="480"/>
        <w:rPr>
          <w:rFonts w:ascii="宋体" w:cs="宋体" w:hint="eastAsia"/>
          <w:sz w:val="24"/>
        </w:rPr>
      </w:pPr>
      <w:r>
        <w:rPr>
          <w:rFonts w:ascii="宋体" w:cs="宋体" w:hint="eastAsia"/>
          <w:sz w:val="24"/>
          <w:lang/>
        </w:rPr>
        <w:t>6.1.2对于情节严重、造成甲方损失金额巨大的，同意甲方终止全部项目合同，并赔偿甲方因此造成的损失。</w:t>
      </w:r>
    </w:p>
    <w:p w:rsidR="0026523B" w:rsidRDefault="0026523B" w:rsidP="0026523B">
      <w:pPr>
        <w:autoSpaceDE w:val="0"/>
        <w:autoSpaceDN w:val="0"/>
        <w:adjustRightInd w:val="0"/>
        <w:spacing w:line="360" w:lineRule="auto"/>
        <w:ind w:firstLine="480"/>
        <w:rPr>
          <w:rFonts w:ascii="宋体" w:cs="宋体" w:hint="eastAsia"/>
          <w:sz w:val="24"/>
        </w:rPr>
      </w:pPr>
      <w:r>
        <w:rPr>
          <w:rFonts w:ascii="宋体" w:cs="宋体" w:hint="eastAsia"/>
          <w:sz w:val="24"/>
          <w:lang/>
        </w:rPr>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26523B" w:rsidRDefault="0026523B" w:rsidP="0026523B">
      <w:pPr>
        <w:autoSpaceDE w:val="0"/>
        <w:autoSpaceDN w:val="0"/>
        <w:adjustRightInd w:val="0"/>
        <w:spacing w:line="360" w:lineRule="auto"/>
        <w:ind w:firstLine="480"/>
        <w:rPr>
          <w:rFonts w:ascii="宋体" w:cs="宋体" w:hint="eastAsia"/>
          <w:sz w:val="24"/>
        </w:rPr>
      </w:pPr>
      <w:r>
        <w:rPr>
          <w:rFonts w:ascii="宋体" w:cs="宋体" w:hint="eastAsia"/>
          <w:sz w:val="24"/>
          <w:lang/>
        </w:rPr>
        <w:t>7.不可抗力</w:t>
      </w:r>
    </w:p>
    <w:p w:rsidR="0026523B" w:rsidRDefault="0026523B" w:rsidP="0026523B">
      <w:pPr>
        <w:autoSpaceDE w:val="0"/>
        <w:autoSpaceDN w:val="0"/>
        <w:adjustRightInd w:val="0"/>
        <w:spacing w:line="360" w:lineRule="auto"/>
        <w:ind w:firstLine="480"/>
        <w:rPr>
          <w:rFonts w:ascii="宋体" w:cs="宋体" w:hint="eastAsia"/>
          <w:sz w:val="24"/>
        </w:rPr>
      </w:pPr>
      <w:r>
        <w:rPr>
          <w:rFonts w:ascii="宋体" w:cs="宋体" w:hint="eastAsia"/>
          <w:sz w:val="24"/>
          <w:lang/>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26523B" w:rsidRDefault="0026523B" w:rsidP="0026523B">
      <w:pPr>
        <w:autoSpaceDE w:val="0"/>
        <w:autoSpaceDN w:val="0"/>
        <w:adjustRightInd w:val="0"/>
        <w:spacing w:line="360" w:lineRule="auto"/>
        <w:ind w:firstLine="480"/>
        <w:rPr>
          <w:rFonts w:ascii="宋体" w:cs="宋体" w:hint="eastAsia"/>
          <w:sz w:val="24"/>
        </w:rPr>
      </w:pPr>
      <w:r>
        <w:rPr>
          <w:rFonts w:ascii="宋体" w:cs="宋体" w:hint="eastAsia"/>
          <w:sz w:val="24"/>
          <w:lang/>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rsidR="0026523B" w:rsidRDefault="0026523B" w:rsidP="0026523B">
      <w:pPr>
        <w:autoSpaceDE w:val="0"/>
        <w:autoSpaceDN w:val="0"/>
        <w:adjustRightInd w:val="0"/>
        <w:spacing w:line="360" w:lineRule="auto"/>
        <w:ind w:firstLine="480"/>
        <w:rPr>
          <w:rFonts w:ascii="宋体" w:cs="宋体" w:hint="eastAsia"/>
          <w:sz w:val="24"/>
        </w:rPr>
      </w:pPr>
      <w:r>
        <w:rPr>
          <w:rFonts w:ascii="宋体" w:cs="宋体" w:hint="eastAsia"/>
          <w:sz w:val="24"/>
          <w:lang/>
        </w:rPr>
        <w:t>8.履约保证金</w:t>
      </w:r>
    </w:p>
    <w:p w:rsidR="0026523B" w:rsidRDefault="0026523B" w:rsidP="0026523B">
      <w:pPr>
        <w:autoSpaceDE w:val="0"/>
        <w:autoSpaceDN w:val="0"/>
        <w:adjustRightInd w:val="0"/>
        <w:spacing w:line="360" w:lineRule="auto"/>
        <w:ind w:firstLine="480"/>
        <w:rPr>
          <w:rFonts w:ascii="宋体" w:cs="宋体" w:hint="eastAsia"/>
          <w:sz w:val="24"/>
        </w:rPr>
      </w:pPr>
      <w:r>
        <w:rPr>
          <w:rFonts w:ascii="宋体" w:cs="宋体" w:hint="eastAsia"/>
          <w:sz w:val="24"/>
          <w:lang/>
        </w:rPr>
        <w:t>8.1履约保证金的有效期至供货完毕且验收合格。</w:t>
      </w:r>
    </w:p>
    <w:p w:rsidR="0026523B" w:rsidRDefault="0026523B" w:rsidP="0026523B">
      <w:pPr>
        <w:autoSpaceDE w:val="0"/>
        <w:autoSpaceDN w:val="0"/>
        <w:adjustRightInd w:val="0"/>
        <w:spacing w:line="360" w:lineRule="auto"/>
        <w:ind w:firstLine="480"/>
        <w:rPr>
          <w:rFonts w:ascii="宋体" w:cs="宋体" w:hint="eastAsia"/>
          <w:sz w:val="24"/>
        </w:rPr>
      </w:pPr>
      <w:r>
        <w:rPr>
          <w:rFonts w:ascii="宋体" w:cs="宋体" w:hint="eastAsia"/>
          <w:sz w:val="24"/>
          <w:lang/>
        </w:rPr>
        <w:t>8.2乙方提供的履约保证金按规定格式转帐支票、电汇的形式提供，与此有关的费用由乙方负担。</w:t>
      </w:r>
    </w:p>
    <w:p w:rsidR="0026523B" w:rsidRDefault="0026523B" w:rsidP="0026523B">
      <w:pPr>
        <w:autoSpaceDE w:val="0"/>
        <w:autoSpaceDN w:val="0"/>
        <w:adjustRightInd w:val="0"/>
        <w:spacing w:line="360" w:lineRule="auto"/>
        <w:ind w:firstLine="480"/>
        <w:rPr>
          <w:rFonts w:ascii="宋体" w:cs="宋体" w:hint="eastAsia"/>
          <w:sz w:val="24"/>
        </w:rPr>
      </w:pPr>
      <w:r>
        <w:rPr>
          <w:rFonts w:ascii="宋体" w:cs="宋体" w:hint="eastAsia"/>
          <w:sz w:val="24"/>
          <w:lang/>
        </w:rPr>
        <w:lastRenderedPageBreak/>
        <w:t>8.4如果乙方未能按合同规定履行其义务，甲方有权从履约保证金取得补偿。</w:t>
      </w:r>
    </w:p>
    <w:p w:rsidR="0026523B" w:rsidRDefault="0026523B" w:rsidP="0026523B">
      <w:pPr>
        <w:autoSpaceDE w:val="0"/>
        <w:autoSpaceDN w:val="0"/>
        <w:adjustRightInd w:val="0"/>
        <w:spacing w:line="360" w:lineRule="auto"/>
        <w:ind w:firstLine="480"/>
        <w:rPr>
          <w:rFonts w:ascii="宋体" w:cs="宋体" w:hint="eastAsia"/>
          <w:sz w:val="24"/>
        </w:rPr>
      </w:pPr>
      <w:r>
        <w:rPr>
          <w:rFonts w:ascii="宋体" w:cs="宋体" w:hint="eastAsia"/>
          <w:sz w:val="24"/>
          <w:lang/>
        </w:rPr>
        <w:t>9.争议的解决</w:t>
      </w:r>
    </w:p>
    <w:p w:rsidR="0026523B" w:rsidRDefault="0026523B" w:rsidP="0026523B">
      <w:pPr>
        <w:autoSpaceDE w:val="0"/>
        <w:autoSpaceDN w:val="0"/>
        <w:adjustRightInd w:val="0"/>
        <w:spacing w:line="360" w:lineRule="auto"/>
        <w:ind w:firstLine="480"/>
        <w:rPr>
          <w:rFonts w:ascii="宋体" w:cs="宋体" w:hint="eastAsia"/>
          <w:sz w:val="24"/>
        </w:rPr>
      </w:pPr>
      <w:r>
        <w:rPr>
          <w:rFonts w:ascii="宋体" w:cs="宋体" w:hint="eastAsia"/>
          <w:sz w:val="24"/>
          <w:lang/>
        </w:rPr>
        <w:t>9.1在执行合同中发生的与本合同有关的争端，双方应通过友好协商解决，经协商在 60天内不能达成协议时，应提交仲裁。</w:t>
      </w:r>
    </w:p>
    <w:p w:rsidR="0026523B" w:rsidRDefault="0026523B" w:rsidP="0026523B">
      <w:pPr>
        <w:autoSpaceDE w:val="0"/>
        <w:autoSpaceDN w:val="0"/>
        <w:adjustRightInd w:val="0"/>
        <w:spacing w:line="360" w:lineRule="auto"/>
        <w:ind w:firstLine="480"/>
        <w:rPr>
          <w:rFonts w:ascii="宋体" w:cs="宋体" w:hint="eastAsia"/>
          <w:sz w:val="24"/>
        </w:rPr>
      </w:pPr>
      <w:r>
        <w:rPr>
          <w:rFonts w:ascii="宋体" w:cs="宋体" w:hint="eastAsia"/>
          <w:sz w:val="24"/>
          <w:lang/>
        </w:rPr>
        <w:t>9.2 提交正式仲裁的争端属涉外的，应在北京或中国国内其他地点，由指定的国际经济仲裁委员会根据该委员会的仲裁程序或规则予以最终裁决。</w:t>
      </w:r>
    </w:p>
    <w:p w:rsidR="0026523B" w:rsidRDefault="0026523B" w:rsidP="0026523B">
      <w:pPr>
        <w:autoSpaceDE w:val="0"/>
        <w:autoSpaceDN w:val="0"/>
        <w:adjustRightInd w:val="0"/>
        <w:spacing w:line="360" w:lineRule="auto"/>
        <w:ind w:firstLine="480"/>
        <w:rPr>
          <w:rFonts w:ascii="宋体" w:cs="宋体" w:hint="eastAsia"/>
          <w:sz w:val="24"/>
        </w:rPr>
      </w:pPr>
      <w:r>
        <w:rPr>
          <w:rFonts w:ascii="宋体" w:cs="宋体" w:hint="eastAsia"/>
          <w:sz w:val="24"/>
          <w:lang/>
        </w:rPr>
        <w:t>9.3 合同双方均为国内法人的，其争端的仲裁应由合同发生地许昌市仲裁委员会根据其仲裁程序进行。</w:t>
      </w:r>
    </w:p>
    <w:p w:rsidR="0026523B" w:rsidRDefault="0026523B" w:rsidP="0026523B">
      <w:pPr>
        <w:autoSpaceDE w:val="0"/>
        <w:autoSpaceDN w:val="0"/>
        <w:adjustRightInd w:val="0"/>
        <w:spacing w:line="360" w:lineRule="auto"/>
        <w:ind w:firstLine="480"/>
        <w:rPr>
          <w:rFonts w:ascii="宋体" w:cs="宋体" w:hint="eastAsia"/>
          <w:sz w:val="24"/>
        </w:rPr>
      </w:pPr>
      <w:r>
        <w:rPr>
          <w:rFonts w:ascii="宋体" w:cs="宋体" w:hint="eastAsia"/>
          <w:sz w:val="24"/>
          <w:lang/>
        </w:rPr>
        <w:t>9.4 仲裁裁决应为最终决定，并对双方具有约束力。</w:t>
      </w:r>
    </w:p>
    <w:p w:rsidR="0026523B" w:rsidRDefault="0026523B" w:rsidP="0026523B">
      <w:pPr>
        <w:autoSpaceDE w:val="0"/>
        <w:autoSpaceDN w:val="0"/>
        <w:adjustRightInd w:val="0"/>
        <w:spacing w:line="360" w:lineRule="auto"/>
        <w:ind w:firstLine="480"/>
        <w:rPr>
          <w:rFonts w:ascii="宋体" w:cs="宋体" w:hint="eastAsia"/>
          <w:sz w:val="24"/>
        </w:rPr>
      </w:pPr>
      <w:r>
        <w:rPr>
          <w:rFonts w:ascii="宋体" w:cs="宋体" w:hint="eastAsia"/>
          <w:sz w:val="24"/>
          <w:lang/>
        </w:rPr>
        <w:t>9.5 除另有裁决外，仲裁费应由败诉方负担。</w:t>
      </w:r>
    </w:p>
    <w:p w:rsidR="0026523B" w:rsidRDefault="0026523B" w:rsidP="0026523B">
      <w:pPr>
        <w:autoSpaceDE w:val="0"/>
        <w:autoSpaceDN w:val="0"/>
        <w:adjustRightInd w:val="0"/>
        <w:spacing w:line="360" w:lineRule="auto"/>
        <w:ind w:firstLine="480"/>
        <w:rPr>
          <w:rFonts w:ascii="宋体" w:cs="宋体" w:hint="eastAsia"/>
          <w:sz w:val="24"/>
        </w:rPr>
      </w:pPr>
      <w:r>
        <w:rPr>
          <w:rFonts w:ascii="宋体" w:cs="宋体" w:hint="eastAsia"/>
          <w:sz w:val="24"/>
          <w:lang/>
        </w:rPr>
        <w:t>9.6 在仲裁期间，除正在进行的仲裁部分外，合同其他部分继续执行。</w:t>
      </w:r>
    </w:p>
    <w:p w:rsidR="0026523B" w:rsidRDefault="0026523B" w:rsidP="0026523B">
      <w:pPr>
        <w:autoSpaceDE w:val="0"/>
        <w:autoSpaceDN w:val="0"/>
        <w:adjustRightInd w:val="0"/>
        <w:spacing w:line="360" w:lineRule="auto"/>
        <w:ind w:firstLine="480"/>
        <w:rPr>
          <w:rFonts w:ascii="宋体" w:cs="宋体" w:hint="eastAsia"/>
          <w:sz w:val="24"/>
        </w:rPr>
      </w:pPr>
      <w:r>
        <w:rPr>
          <w:rFonts w:ascii="宋体" w:cs="宋体" w:hint="eastAsia"/>
          <w:sz w:val="24"/>
          <w:lang/>
        </w:rPr>
        <w:t>10.合同终止</w:t>
      </w:r>
    </w:p>
    <w:p w:rsidR="0026523B" w:rsidRDefault="0026523B" w:rsidP="0026523B">
      <w:pPr>
        <w:autoSpaceDE w:val="0"/>
        <w:autoSpaceDN w:val="0"/>
        <w:adjustRightInd w:val="0"/>
        <w:spacing w:line="360" w:lineRule="auto"/>
        <w:ind w:firstLine="480"/>
        <w:rPr>
          <w:rFonts w:ascii="宋体" w:cs="宋体" w:hint="eastAsia"/>
          <w:sz w:val="24"/>
        </w:rPr>
      </w:pPr>
      <w:r>
        <w:rPr>
          <w:rFonts w:ascii="宋体" w:cs="宋体" w:hint="eastAsia"/>
          <w:sz w:val="24"/>
          <w:lang/>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26523B" w:rsidRDefault="0026523B" w:rsidP="0026523B">
      <w:pPr>
        <w:autoSpaceDE w:val="0"/>
        <w:autoSpaceDN w:val="0"/>
        <w:adjustRightInd w:val="0"/>
        <w:spacing w:line="360" w:lineRule="auto"/>
        <w:ind w:firstLine="480"/>
        <w:rPr>
          <w:rFonts w:ascii="宋体" w:cs="宋体" w:hint="eastAsia"/>
          <w:sz w:val="24"/>
        </w:rPr>
      </w:pPr>
      <w:r>
        <w:rPr>
          <w:rFonts w:ascii="宋体" w:cs="宋体" w:hint="eastAsia"/>
          <w:sz w:val="24"/>
          <w:lang/>
        </w:rPr>
        <w:t>10.2 出现下列情况时合同自动终止：</w:t>
      </w:r>
    </w:p>
    <w:p w:rsidR="0026523B" w:rsidRDefault="0026523B" w:rsidP="0026523B">
      <w:pPr>
        <w:autoSpaceDE w:val="0"/>
        <w:autoSpaceDN w:val="0"/>
        <w:adjustRightInd w:val="0"/>
        <w:spacing w:line="360" w:lineRule="auto"/>
        <w:ind w:firstLine="480"/>
        <w:rPr>
          <w:rFonts w:ascii="宋体" w:cs="宋体" w:hint="eastAsia"/>
          <w:sz w:val="24"/>
        </w:rPr>
      </w:pPr>
      <w:r>
        <w:rPr>
          <w:rFonts w:ascii="宋体" w:cs="宋体" w:hint="eastAsia"/>
          <w:sz w:val="24"/>
          <w:lang/>
        </w:rPr>
        <w:t>10.2.1发生不可抗力时。</w:t>
      </w:r>
    </w:p>
    <w:p w:rsidR="0026523B" w:rsidRDefault="0026523B" w:rsidP="0026523B">
      <w:pPr>
        <w:autoSpaceDE w:val="0"/>
        <w:autoSpaceDN w:val="0"/>
        <w:adjustRightInd w:val="0"/>
        <w:spacing w:line="360" w:lineRule="auto"/>
        <w:ind w:firstLine="480"/>
        <w:rPr>
          <w:rFonts w:ascii="宋体" w:cs="宋体" w:hint="eastAsia"/>
          <w:sz w:val="24"/>
        </w:rPr>
      </w:pPr>
      <w:r>
        <w:rPr>
          <w:rFonts w:ascii="宋体" w:cs="宋体" w:hint="eastAsia"/>
          <w:sz w:val="24"/>
          <w:lang/>
        </w:rPr>
        <w:t>10.2.2一方不履行合同条款，造成另一方无法执行合同协议，协商又不能求得解决，合同终止，责任方赔偿损失。</w:t>
      </w:r>
    </w:p>
    <w:p w:rsidR="0026523B" w:rsidRDefault="0026523B" w:rsidP="0026523B">
      <w:pPr>
        <w:autoSpaceDE w:val="0"/>
        <w:autoSpaceDN w:val="0"/>
        <w:adjustRightInd w:val="0"/>
        <w:spacing w:line="360" w:lineRule="auto"/>
        <w:ind w:firstLine="480"/>
        <w:rPr>
          <w:rFonts w:ascii="宋体" w:cs="宋体" w:hint="eastAsia"/>
          <w:sz w:val="24"/>
        </w:rPr>
      </w:pPr>
      <w:r>
        <w:rPr>
          <w:rFonts w:ascii="宋体" w:cs="宋体" w:hint="eastAsia"/>
          <w:sz w:val="24"/>
          <w:lang/>
        </w:rPr>
        <w:t>11.合同修改</w:t>
      </w:r>
    </w:p>
    <w:p w:rsidR="0026523B" w:rsidRDefault="0026523B" w:rsidP="0026523B">
      <w:pPr>
        <w:autoSpaceDE w:val="0"/>
        <w:autoSpaceDN w:val="0"/>
        <w:adjustRightInd w:val="0"/>
        <w:spacing w:line="360" w:lineRule="auto"/>
        <w:ind w:firstLine="480"/>
        <w:rPr>
          <w:rFonts w:ascii="宋体" w:cs="宋体" w:hint="eastAsia"/>
          <w:sz w:val="24"/>
        </w:rPr>
      </w:pPr>
      <w:r>
        <w:rPr>
          <w:rFonts w:ascii="宋体" w:hAnsi="宋体" w:cs="宋体" w:hint="eastAsia"/>
          <w:sz w:val="24"/>
          <w:lang/>
        </w:rPr>
        <w:t>对于合同的未尽事宜，需进行修改、补充和完善的，甲乙双方必须就所修改的内容签订书面的合同修改书，作为合同的补充协议。</w:t>
      </w:r>
    </w:p>
    <w:p w:rsidR="0026523B" w:rsidRDefault="0026523B" w:rsidP="0026523B">
      <w:pPr>
        <w:autoSpaceDE w:val="0"/>
        <w:autoSpaceDN w:val="0"/>
        <w:adjustRightInd w:val="0"/>
        <w:spacing w:line="360" w:lineRule="auto"/>
        <w:ind w:firstLine="480"/>
        <w:rPr>
          <w:rFonts w:ascii="宋体" w:cs="宋体" w:hint="eastAsia"/>
          <w:sz w:val="24"/>
        </w:rPr>
      </w:pPr>
      <w:r>
        <w:rPr>
          <w:rFonts w:ascii="宋体" w:cs="宋体" w:hint="eastAsia"/>
          <w:sz w:val="24"/>
          <w:lang/>
        </w:rPr>
        <w:t>12.适用法律</w:t>
      </w:r>
    </w:p>
    <w:p w:rsidR="0026523B" w:rsidRDefault="0026523B" w:rsidP="0026523B">
      <w:pPr>
        <w:autoSpaceDE w:val="0"/>
        <w:autoSpaceDN w:val="0"/>
        <w:adjustRightInd w:val="0"/>
        <w:spacing w:line="360" w:lineRule="auto"/>
        <w:ind w:firstLine="480"/>
        <w:rPr>
          <w:rFonts w:ascii="宋体" w:cs="宋体" w:hint="eastAsia"/>
          <w:sz w:val="24"/>
        </w:rPr>
      </w:pPr>
      <w:r>
        <w:rPr>
          <w:rFonts w:ascii="宋体" w:hAnsi="宋体" w:cs="宋体" w:hint="eastAsia"/>
          <w:sz w:val="24"/>
          <w:lang/>
        </w:rPr>
        <w:t>本合同应按中华人民共和国的法律解释。</w:t>
      </w:r>
    </w:p>
    <w:p w:rsidR="0026523B" w:rsidRDefault="0026523B" w:rsidP="0026523B">
      <w:pPr>
        <w:autoSpaceDE w:val="0"/>
        <w:autoSpaceDN w:val="0"/>
        <w:adjustRightInd w:val="0"/>
        <w:spacing w:line="360" w:lineRule="auto"/>
        <w:ind w:firstLine="480"/>
        <w:rPr>
          <w:rFonts w:ascii="宋体" w:cs="宋体" w:hint="eastAsia"/>
          <w:sz w:val="24"/>
        </w:rPr>
      </w:pPr>
      <w:r>
        <w:rPr>
          <w:rFonts w:ascii="宋体" w:cs="宋体" w:hint="eastAsia"/>
          <w:sz w:val="24"/>
          <w:lang/>
        </w:rPr>
        <w:t>13.主导语言与计量单位</w:t>
      </w:r>
    </w:p>
    <w:p w:rsidR="0026523B" w:rsidRDefault="0026523B" w:rsidP="0026523B">
      <w:pPr>
        <w:autoSpaceDE w:val="0"/>
        <w:autoSpaceDN w:val="0"/>
        <w:adjustRightInd w:val="0"/>
        <w:spacing w:line="360" w:lineRule="auto"/>
        <w:ind w:firstLine="480"/>
        <w:rPr>
          <w:rFonts w:ascii="宋体" w:cs="宋体" w:hint="eastAsia"/>
          <w:sz w:val="24"/>
        </w:rPr>
      </w:pPr>
      <w:r>
        <w:rPr>
          <w:rFonts w:ascii="宋体" w:cs="宋体" w:hint="eastAsia"/>
          <w:sz w:val="24"/>
          <w:lang/>
        </w:rPr>
        <w:t>13.1 合同书写应用中文书写。</w:t>
      </w:r>
    </w:p>
    <w:p w:rsidR="0026523B" w:rsidRDefault="0026523B" w:rsidP="0026523B">
      <w:pPr>
        <w:autoSpaceDE w:val="0"/>
        <w:autoSpaceDN w:val="0"/>
        <w:adjustRightInd w:val="0"/>
        <w:spacing w:line="360" w:lineRule="auto"/>
        <w:ind w:firstLine="480"/>
        <w:rPr>
          <w:rFonts w:ascii="宋体" w:cs="宋体" w:hint="eastAsia"/>
          <w:sz w:val="24"/>
        </w:rPr>
      </w:pPr>
      <w:r>
        <w:rPr>
          <w:rFonts w:ascii="宋体" w:cs="宋体" w:hint="eastAsia"/>
          <w:sz w:val="24"/>
          <w:lang/>
        </w:rPr>
        <w:t>13.2 除技术规格另有规定外，计量单位均使用中华人民共和国法定计量单位。</w:t>
      </w:r>
    </w:p>
    <w:p w:rsidR="0026523B" w:rsidRDefault="0026523B" w:rsidP="0026523B">
      <w:pPr>
        <w:autoSpaceDE w:val="0"/>
        <w:autoSpaceDN w:val="0"/>
        <w:adjustRightInd w:val="0"/>
        <w:spacing w:line="360" w:lineRule="auto"/>
        <w:ind w:firstLine="480"/>
        <w:rPr>
          <w:rFonts w:ascii="宋体" w:cs="宋体" w:hint="eastAsia"/>
          <w:sz w:val="24"/>
        </w:rPr>
      </w:pPr>
      <w:r>
        <w:rPr>
          <w:rFonts w:ascii="宋体" w:cs="宋体" w:hint="eastAsia"/>
          <w:sz w:val="24"/>
          <w:lang/>
        </w:rPr>
        <w:t>14.合同生效</w:t>
      </w:r>
    </w:p>
    <w:p w:rsidR="0026523B" w:rsidRDefault="0026523B" w:rsidP="0026523B">
      <w:pPr>
        <w:autoSpaceDE w:val="0"/>
        <w:autoSpaceDN w:val="0"/>
        <w:adjustRightInd w:val="0"/>
        <w:spacing w:line="360" w:lineRule="auto"/>
        <w:ind w:firstLine="480"/>
        <w:rPr>
          <w:rFonts w:ascii="宋体" w:cs="宋体" w:hint="eastAsia"/>
          <w:sz w:val="24"/>
        </w:rPr>
      </w:pPr>
      <w:r>
        <w:rPr>
          <w:rFonts w:ascii="宋体" w:hAnsi="宋体" w:cs="宋体" w:hint="eastAsia"/>
          <w:sz w:val="24"/>
          <w:lang/>
        </w:rPr>
        <w:lastRenderedPageBreak/>
        <w:t>除非合同中另有说明，本合同经双方签字盖章，并在招标人收到乙方的履约保证金后，即开始生效。</w:t>
      </w:r>
    </w:p>
    <w:p w:rsidR="0026523B" w:rsidRDefault="0026523B" w:rsidP="0026523B">
      <w:pPr>
        <w:autoSpaceDE w:val="0"/>
        <w:autoSpaceDN w:val="0"/>
        <w:adjustRightInd w:val="0"/>
        <w:spacing w:line="360" w:lineRule="auto"/>
        <w:jc w:val="center"/>
        <w:outlineLvl w:val="0"/>
        <w:rPr>
          <w:rFonts w:ascii="黑体" w:eastAsia="黑体" w:cs="黑体" w:hint="eastAsia"/>
          <w:b/>
          <w:sz w:val="28"/>
          <w:szCs w:val="28"/>
        </w:rPr>
      </w:pPr>
      <w:r>
        <w:rPr>
          <w:rFonts w:ascii="黑体" w:eastAsia="黑体" w:cs="黑体" w:hint="eastAsia"/>
          <w:b/>
          <w:sz w:val="28"/>
          <w:szCs w:val="28"/>
          <w:lang/>
        </w:rPr>
        <w:t xml:space="preserve"> </w:t>
      </w:r>
    </w:p>
    <w:p w:rsidR="0026523B" w:rsidRDefault="0026523B" w:rsidP="0026523B">
      <w:pPr>
        <w:autoSpaceDE w:val="0"/>
        <w:autoSpaceDN w:val="0"/>
        <w:adjustRightInd w:val="0"/>
        <w:spacing w:line="360" w:lineRule="auto"/>
        <w:jc w:val="center"/>
        <w:outlineLvl w:val="0"/>
        <w:rPr>
          <w:rFonts w:ascii="黑体" w:eastAsia="黑体" w:cs="黑体" w:hint="eastAsia"/>
          <w:b/>
          <w:sz w:val="28"/>
          <w:szCs w:val="28"/>
        </w:rPr>
      </w:pPr>
      <w:r>
        <w:rPr>
          <w:rFonts w:ascii="黑体" w:eastAsia="黑体" w:cs="黑体" w:hint="eastAsia"/>
          <w:b/>
          <w:sz w:val="28"/>
          <w:szCs w:val="28"/>
          <w:lang/>
        </w:rPr>
        <w:t xml:space="preserve"> </w:t>
      </w:r>
    </w:p>
    <w:p w:rsidR="0026523B" w:rsidRDefault="0026523B" w:rsidP="0026523B">
      <w:pPr>
        <w:autoSpaceDE w:val="0"/>
        <w:autoSpaceDN w:val="0"/>
        <w:adjustRightInd w:val="0"/>
        <w:spacing w:line="360" w:lineRule="auto"/>
        <w:jc w:val="center"/>
        <w:outlineLvl w:val="0"/>
        <w:rPr>
          <w:rFonts w:ascii="黑体" w:eastAsia="黑体" w:cs="黑体" w:hint="eastAsia"/>
          <w:b/>
          <w:sz w:val="28"/>
          <w:szCs w:val="28"/>
        </w:rPr>
      </w:pPr>
      <w:r>
        <w:rPr>
          <w:rFonts w:ascii="黑体" w:eastAsia="黑体" w:cs="黑体" w:hint="eastAsia"/>
          <w:b/>
          <w:sz w:val="28"/>
          <w:szCs w:val="28"/>
          <w:lang/>
        </w:rPr>
        <w:t xml:space="preserve"> </w:t>
      </w:r>
    </w:p>
    <w:p w:rsidR="0026523B" w:rsidRDefault="0026523B" w:rsidP="0026523B">
      <w:pPr>
        <w:autoSpaceDE w:val="0"/>
        <w:autoSpaceDN w:val="0"/>
        <w:adjustRightInd w:val="0"/>
        <w:spacing w:line="360" w:lineRule="auto"/>
        <w:jc w:val="center"/>
        <w:outlineLvl w:val="0"/>
        <w:rPr>
          <w:rFonts w:ascii="黑体" w:eastAsia="黑体" w:hAnsi="宋体" w:cs="黑体" w:hint="eastAsia"/>
          <w:b/>
          <w:sz w:val="28"/>
          <w:szCs w:val="28"/>
          <w:lang/>
        </w:rPr>
      </w:pPr>
    </w:p>
    <w:p w:rsidR="0026523B" w:rsidRDefault="0026523B" w:rsidP="0026523B">
      <w:pPr>
        <w:autoSpaceDE w:val="0"/>
        <w:autoSpaceDN w:val="0"/>
        <w:adjustRightInd w:val="0"/>
        <w:spacing w:line="360" w:lineRule="auto"/>
        <w:jc w:val="center"/>
        <w:outlineLvl w:val="0"/>
        <w:rPr>
          <w:rFonts w:ascii="黑体" w:eastAsia="黑体" w:cs="黑体" w:hint="eastAsia"/>
          <w:b/>
          <w:sz w:val="28"/>
          <w:szCs w:val="28"/>
        </w:rPr>
      </w:pPr>
      <w:r>
        <w:rPr>
          <w:rFonts w:ascii="黑体" w:eastAsia="黑体" w:hAnsi="宋体" w:cs="黑体" w:hint="eastAsia"/>
          <w:b/>
          <w:sz w:val="28"/>
          <w:szCs w:val="28"/>
          <w:lang/>
        </w:rPr>
        <w:t>二、合同特殊条款</w:t>
      </w:r>
    </w:p>
    <w:p w:rsidR="0026523B" w:rsidRDefault="0026523B" w:rsidP="0026523B">
      <w:pPr>
        <w:autoSpaceDE w:val="0"/>
        <w:autoSpaceDN w:val="0"/>
        <w:adjustRightInd w:val="0"/>
        <w:spacing w:line="360" w:lineRule="auto"/>
        <w:jc w:val="center"/>
        <w:rPr>
          <w:rFonts w:ascii="宋体" w:cs="宋体" w:hint="eastAsia"/>
          <w:b/>
          <w:sz w:val="30"/>
          <w:szCs w:val="30"/>
        </w:rPr>
      </w:pPr>
      <w:r>
        <w:rPr>
          <w:rFonts w:ascii="宋体" w:cs="宋体" w:hint="eastAsia"/>
          <w:b/>
          <w:sz w:val="30"/>
          <w:szCs w:val="30"/>
          <w:lang/>
        </w:rPr>
        <w:t xml:space="preserve"> </w:t>
      </w:r>
    </w:p>
    <w:p w:rsidR="0026523B" w:rsidRDefault="0026523B" w:rsidP="0026523B">
      <w:pPr>
        <w:autoSpaceDE w:val="0"/>
        <w:autoSpaceDN w:val="0"/>
        <w:adjustRightInd w:val="0"/>
        <w:spacing w:line="360" w:lineRule="auto"/>
        <w:ind w:firstLine="480"/>
        <w:rPr>
          <w:rFonts w:ascii="宋体" w:cs="宋体" w:hint="eastAsia"/>
          <w:sz w:val="24"/>
        </w:rPr>
      </w:pPr>
      <w:r>
        <w:rPr>
          <w:rFonts w:ascii="宋体" w:hAnsi="宋体" w:cs="宋体" w:hint="eastAsia"/>
          <w:sz w:val="24"/>
          <w:lang/>
        </w:rPr>
        <w:t>（具体条款由甲乙双方根据该项目的特殊性协商约定）略。</w:t>
      </w:r>
    </w:p>
    <w:p w:rsidR="0026523B" w:rsidRDefault="0026523B" w:rsidP="0026523B">
      <w:pPr>
        <w:autoSpaceDE w:val="0"/>
        <w:autoSpaceDN w:val="0"/>
        <w:adjustRightInd w:val="0"/>
        <w:spacing w:line="360" w:lineRule="auto"/>
        <w:ind w:firstLine="480"/>
        <w:rPr>
          <w:rFonts w:ascii="宋体" w:cs="宋体" w:hint="eastAsia"/>
          <w:sz w:val="24"/>
        </w:rPr>
      </w:pPr>
      <w:r>
        <w:rPr>
          <w:rFonts w:ascii="宋体" w:hAnsi="宋体" w:cs="宋体" w:hint="eastAsia"/>
          <w:sz w:val="24"/>
          <w:lang/>
        </w:rPr>
        <w:t>合同特殊条款是合同一般条款的补充和修改。如果两者之间有抵触，应以特殊条款为准。</w:t>
      </w:r>
    </w:p>
    <w:p w:rsidR="0026523B" w:rsidRDefault="0026523B" w:rsidP="0026523B">
      <w:pPr>
        <w:autoSpaceDE w:val="0"/>
        <w:autoSpaceDN w:val="0"/>
        <w:adjustRightInd w:val="0"/>
        <w:spacing w:line="360" w:lineRule="auto"/>
        <w:jc w:val="center"/>
        <w:rPr>
          <w:rFonts w:ascii="黑体" w:eastAsia="黑体" w:cs="黑体" w:hint="eastAsia"/>
          <w:b/>
          <w:sz w:val="28"/>
          <w:szCs w:val="28"/>
        </w:rPr>
      </w:pPr>
      <w:r>
        <w:rPr>
          <w:rFonts w:ascii="黑体" w:eastAsia="黑体" w:cs="黑体" w:hint="eastAsia"/>
          <w:b/>
          <w:sz w:val="28"/>
          <w:szCs w:val="28"/>
          <w:lang/>
        </w:rPr>
        <w:t xml:space="preserve"> </w:t>
      </w:r>
    </w:p>
    <w:p w:rsidR="0026523B" w:rsidRDefault="0026523B" w:rsidP="0026523B">
      <w:pPr>
        <w:autoSpaceDE w:val="0"/>
        <w:autoSpaceDN w:val="0"/>
        <w:adjustRightInd w:val="0"/>
        <w:spacing w:line="360" w:lineRule="auto"/>
        <w:jc w:val="center"/>
        <w:outlineLvl w:val="0"/>
        <w:rPr>
          <w:rFonts w:ascii="黑体" w:eastAsia="黑体" w:cs="黑体" w:hint="eastAsia"/>
          <w:b/>
          <w:sz w:val="28"/>
          <w:szCs w:val="28"/>
        </w:rPr>
      </w:pPr>
      <w:r>
        <w:rPr>
          <w:rFonts w:ascii="黑体" w:eastAsia="黑体" w:cs="黑体" w:hint="eastAsia"/>
          <w:b/>
          <w:sz w:val="28"/>
          <w:szCs w:val="28"/>
          <w:lang/>
        </w:rPr>
        <w:t xml:space="preserve"> </w:t>
      </w:r>
    </w:p>
    <w:p w:rsidR="0026523B" w:rsidRDefault="0026523B" w:rsidP="0026523B">
      <w:pPr>
        <w:autoSpaceDE w:val="0"/>
        <w:autoSpaceDN w:val="0"/>
        <w:adjustRightInd w:val="0"/>
        <w:spacing w:line="360" w:lineRule="auto"/>
        <w:jc w:val="center"/>
        <w:outlineLvl w:val="0"/>
        <w:rPr>
          <w:rFonts w:ascii="黑体" w:eastAsia="黑体" w:cs="黑体" w:hint="eastAsia"/>
          <w:b/>
          <w:sz w:val="28"/>
          <w:szCs w:val="28"/>
        </w:rPr>
      </w:pPr>
      <w:r>
        <w:rPr>
          <w:rFonts w:ascii="黑体" w:eastAsia="黑体" w:cs="黑体" w:hint="eastAsia"/>
          <w:b/>
          <w:sz w:val="28"/>
          <w:szCs w:val="28"/>
          <w:lang/>
        </w:rPr>
        <w:t xml:space="preserve"> </w:t>
      </w:r>
    </w:p>
    <w:p w:rsidR="0026523B" w:rsidRDefault="0026523B" w:rsidP="0026523B">
      <w:pPr>
        <w:autoSpaceDE w:val="0"/>
        <w:autoSpaceDN w:val="0"/>
        <w:adjustRightInd w:val="0"/>
        <w:spacing w:line="360" w:lineRule="auto"/>
        <w:jc w:val="center"/>
        <w:outlineLvl w:val="0"/>
        <w:rPr>
          <w:rFonts w:ascii="黑体" w:eastAsia="黑体" w:cs="黑体" w:hint="eastAsia"/>
          <w:b/>
          <w:sz w:val="28"/>
          <w:szCs w:val="28"/>
        </w:rPr>
      </w:pPr>
      <w:r>
        <w:rPr>
          <w:rFonts w:ascii="黑体" w:eastAsia="黑体" w:cs="黑体" w:hint="eastAsia"/>
          <w:b/>
          <w:sz w:val="28"/>
          <w:szCs w:val="28"/>
          <w:lang/>
        </w:rPr>
        <w:t xml:space="preserve"> </w:t>
      </w:r>
    </w:p>
    <w:p w:rsidR="0026523B" w:rsidRDefault="0026523B" w:rsidP="0026523B">
      <w:r>
        <w:rPr>
          <w:rFonts w:cs="Calibri"/>
          <w:szCs w:val="21"/>
          <w:lang/>
        </w:rPr>
        <w:t xml:space="preserve"> </w:t>
      </w:r>
    </w:p>
    <w:p w:rsidR="0026523B" w:rsidRDefault="0026523B" w:rsidP="0026523B">
      <w:pPr>
        <w:autoSpaceDE w:val="0"/>
        <w:autoSpaceDN w:val="0"/>
        <w:adjustRightInd w:val="0"/>
        <w:spacing w:line="360" w:lineRule="auto"/>
        <w:jc w:val="center"/>
        <w:outlineLvl w:val="0"/>
        <w:rPr>
          <w:rFonts w:ascii="黑体" w:eastAsia="黑体" w:cs="黑体" w:hint="eastAsia"/>
          <w:b/>
          <w:sz w:val="28"/>
          <w:szCs w:val="28"/>
        </w:rPr>
      </w:pPr>
      <w:r>
        <w:rPr>
          <w:rFonts w:ascii="黑体" w:eastAsia="黑体" w:cs="黑体" w:hint="eastAsia"/>
          <w:b/>
          <w:sz w:val="28"/>
          <w:szCs w:val="28"/>
          <w:lang/>
        </w:rPr>
        <w:t xml:space="preserve"> </w:t>
      </w:r>
    </w:p>
    <w:p w:rsidR="0026523B" w:rsidRDefault="0026523B" w:rsidP="0026523B">
      <w:pPr>
        <w:autoSpaceDE w:val="0"/>
        <w:autoSpaceDN w:val="0"/>
        <w:adjustRightInd w:val="0"/>
        <w:spacing w:line="360" w:lineRule="auto"/>
        <w:jc w:val="center"/>
        <w:outlineLvl w:val="0"/>
        <w:rPr>
          <w:rFonts w:ascii="黑体" w:eastAsia="黑体" w:cs="黑体" w:hint="eastAsia"/>
          <w:b/>
          <w:sz w:val="28"/>
          <w:szCs w:val="28"/>
        </w:rPr>
      </w:pPr>
      <w:r>
        <w:rPr>
          <w:rFonts w:ascii="黑体" w:eastAsia="黑体" w:cs="黑体" w:hint="eastAsia"/>
          <w:b/>
          <w:sz w:val="28"/>
          <w:szCs w:val="28"/>
          <w:lang/>
        </w:rPr>
        <w:t xml:space="preserve"> </w:t>
      </w:r>
    </w:p>
    <w:p w:rsidR="0026523B" w:rsidRDefault="0026523B" w:rsidP="0026523B">
      <w:pPr>
        <w:widowControl/>
        <w:jc w:val="left"/>
      </w:pPr>
      <w:r>
        <w:rPr>
          <w:rFonts w:cs="Calibri"/>
          <w:szCs w:val="21"/>
          <w:lang/>
        </w:rPr>
        <w:t xml:space="preserve"> </w:t>
      </w:r>
    </w:p>
    <w:p w:rsidR="0026523B" w:rsidRDefault="0026523B" w:rsidP="0026523B">
      <w:pPr>
        <w:pStyle w:val="aa"/>
        <w:widowControl w:val="0"/>
        <w:spacing w:before="0" w:beforeAutospacing="0" w:after="0" w:afterAutospacing="0" w:line="360" w:lineRule="auto"/>
        <w:jc w:val="center"/>
        <w:rPr>
          <w:b/>
          <w:sz w:val="36"/>
          <w:szCs w:val="36"/>
        </w:rPr>
      </w:pPr>
    </w:p>
    <w:p w:rsidR="0026523B" w:rsidRDefault="0026523B" w:rsidP="0026523B">
      <w:pPr>
        <w:pStyle w:val="aa"/>
        <w:widowControl w:val="0"/>
        <w:spacing w:before="0" w:beforeAutospacing="0" w:after="0" w:afterAutospacing="0" w:line="360" w:lineRule="auto"/>
        <w:jc w:val="center"/>
        <w:rPr>
          <w:b/>
          <w:sz w:val="36"/>
          <w:szCs w:val="36"/>
        </w:rPr>
      </w:pPr>
    </w:p>
    <w:p w:rsidR="0026523B" w:rsidRDefault="0026523B" w:rsidP="0026523B">
      <w:pPr>
        <w:pStyle w:val="aa"/>
        <w:widowControl w:val="0"/>
        <w:spacing w:before="0" w:beforeAutospacing="0" w:after="0" w:afterAutospacing="0" w:line="360" w:lineRule="auto"/>
        <w:jc w:val="center"/>
        <w:rPr>
          <w:b/>
          <w:sz w:val="36"/>
          <w:szCs w:val="36"/>
        </w:rPr>
      </w:pPr>
    </w:p>
    <w:p w:rsidR="0026523B" w:rsidRDefault="0026523B" w:rsidP="0026523B">
      <w:pPr>
        <w:pStyle w:val="aa"/>
        <w:widowControl w:val="0"/>
        <w:spacing w:before="0" w:beforeAutospacing="0" w:after="0" w:afterAutospacing="0" w:line="360" w:lineRule="auto"/>
        <w:jc w:val="center"/>
        <w:rPr>
          <w:b/>
          <w:sz w:val="36"/>
          <w:szCs w:val="36"/>
        </w:rPr>
      </w:pPr>
    </w:p>
    <w:p w:rsidR="0026523B" w:rsidRDefault="0026523B" w:rsidP="0026523B">
      <w:pPr>
        <w:pStyle w:val="aa"/>
        <w:widowControl w:val="0"/>
        <w:spacing w:before="0" w:beforeAutospacing="0" w:after="0" w:afterAutospacing="0" w:line="360" w:lineRule="auto"/>
        <w:rPr>
          <w:b/>
          <w:sz w:val="36"/>
          <w:szCs w:val="36"/>
        </w:rPr>
      </w:pPr>
    </w:p>
    <w:p w:rsidR="0026523B" w:rsidRDefault="0026523B" w:rsidP="0026523B">
      <w:pPr>
        <w:pStyle w:val="aa"/>
        <w:widowControl w:val="0"/>
        <w:spacing w:before="0" w:beforeAutospacing="0" w:after="0" w:afterAutospacing="0" w:line="360" w:lineRule="auto"/>
        <w:jc w:val="center"/>
        <w:rPr>
          <w:b/>
          <w:sz w:val="36"/>
          <w:szCs w:val="36"/>
        </w:rPr>
      </w:pPr>
      <w:r>
        <w:rPr>
          <w:b/>
          <w:sz w:val="36"/>
          <w:szCs w:val="36"/>
        </w:rPr>
        <w:lastRenderedPageBreak/>
        <w:t>第七章 投标文件有关格式</w:t>
      </w:r>
    </w:p>
    <w:p w:rsidR="0026523B" w:rsidRDefault="0026523B" w:rsidP="0026523B">
      <w:pPr>
        <w:adjustRightInd w:val="0"/>
        <w:snapToGrid w:val="0"/>
        <w:spacing w:line="360" w:lineRule="auto"/>
        <w:rPr>
          <w:rFonts w:ascii="宋体" w:hAnsi="宋体" w:cs="宋体" w:hint="eastAsia"/>
          <w:color w:val="000000"/>
          <w:sz w:val="24"/>
        </w:rPr>
      </w:pPr>
      <w:r>
        <w:rPr>
          <w:rFonts w:ascii="宋体" w:hAnsi="宋体" w:cs="宋体" w:hint="eastAsia"/>
          <w:color w:val="000000"/>
          <w:sz w:val="24"/>
          <w:lang/>
        </w:rPr>
        <w:t xml:space="preserve"> </w:t>
      </w:r>
    </w:p>
    <w:p w:rsidR="0026523B" w:rsidRDefault="0026523B" w:rsidP="0026523B">
      <w:pPr>
        <w:jc w:val="left"/>
        <w:rPr>
          <w:rFonts w:ascii="宋体" w:eastAsia="微软雅黑" w:hAnsi="宋体" w:cs="宋体" w:hint="eastAsia"/>
          <w:sz w:val="28"/>
          <w:szCs w:val="28"/>
        </w:rPr>
      </w:pPr>
      <w:bookmarkStart w:id="2" w:name="_Toc10789"/>
      <w:bookmarkStart w:id="3" w:name="_Toc4786"/>
      <w:bookmarkStart w:id="4" w:name="_Toc24837"/>
      <w:bookmarkEnd w:id="2"/>
      <w:bookmarkEnd w:id="3"/>
      <w:r>
        <w:rPr>
          <w:rFonts w:ascii="微软雅黑" w:eastAsia="微软雅黑" w:hAnsi="微软雅黑" w:cs="微软雅黑" w:hint="eastAsia"/>
          <w:b/>
          <w:sz w:val="28"/>
          <w:szCs w:val="28"/>
          <w:lang/>
        </w:rPr>
        <w:t>投标文件封皮格式</w:t>
      </w:r>
      <w:bookmarkEnd w:id="4"/>
    </w:p>
    <w:p w:rsidR="0026523B" w:rsidRDefault="0026523B" w:rsidP="0026523B">
      <w:pPr>
        <w:jc w:val="left"/>
        <w:rPr>
          <w:rFonts w:ascii="宋体" w:eastAsia="微软雅黑" w:hAnsi="宋体" w:cs="宋体" w:hint="eastAsia"/>
          <w:sz w:val="28"/>
          <w:szCs w:val="28"/>
        </w:rPr>
      </w:pPr>
      <w:r>
        <w:rPr>
          <w:rFonts w:ascii="宋体" w:eastAsia="微软雅黑" w:hAnsi="宋体" w:cs="宋体" w:hint="eastAsia"/>
          <w:sz w:val="28"/>
          <w:szCs w:val="28"/>
          <w:lang/>
        </w:rPr>
        <w:t xml:space="preserve"> </w:t>
      </w:r>
    </w:p>
    <w:p w:rsidR="0026523B" w:rsidRDefault="0026523B" w:rsidP="0026523B">
      <w:pPr>
        <w:rPr>
          <w:rFonts w:ascii="宋体" w:hAnsi="宋体" w:cs="微软雅黑" w:hint="eastAsia"/>
          <w:sz w:val="28"/>
          <w:szCs w:val="28"/>
          <w:u w:val="single"/>
        </w:rPr>
      </w:pPr>
      <w:r>
        <w:rPr>
          <w:rFonts w:ascii="宋体" w:hAnsi="宋体" w:cs="微软雅黑" w:hint="eastAsia"/>
          <w:sz w:val="28"/>
          <w:szCs w:val="28"/>
          <w:u w:val="single"/>
          <w:lang/>
        </w:rPr>
        <w:t xml:space="preserve"> </w:t>
      </w:r>
    </w:p>
    <w:p w:rsidR="0026523B" w:rsidRDefault="0026523B" w:rsidP="0026523B">
      <w:pPr>
        <w:spacing w:line="266" w:lineRule="auto"/>
        <w:jc w:val="center"/>
        <w:rPr>
          <w:rFonts w:ascii="宋体" w:hAnsi="宋体" w:cs="宋体" w:hint="eastAsia"/>
          <w:b/>
          <w:sz w:val="40"/>
          <w:szCs w:val="40"/>
          <w:u w:val="single"/>
        </w:rPr>
      </w:pPr>
      <w:r>
        <w:rPr>
          <w:rFonts w:ascii="宋体" w:hAnsi="宋体" w:cs="宋体" w:hint="eastAsia"/>
          <w:b/>
          <w:sz w:val="40"/>
          <w:szCs w:val="40"/>
          <w:u w:val="single"/>
          <w:lang/>
        </w:rPr>
        <w:t xml:space="preserve">   项目名称（标段） </w:t>
      </w:r>
    </w:p>
    <w:p w:rsidR="0026523B" w:rsidRDefault="0026523B" w:rsidP="0026523B">
      <w:pPr>
        <w:rPr>
          <w:rFonts w:ascii="宋体" w:hAnsi="宋体" w:cs="微软雅黑" w:hint="eastAsia"/>
          <w:sz w:val="20"/>
          <w:szCs w:val="20"/>
        </w:rPr>
      </w:pPr>
      <w:r>
        <w:rPr>
          <w:rFonts w:ascii="宋体" w:hAnsi="宋体" w:cs="微软雅黑" w:hint="eastAsia"/>
          <w:sz w:val="20"/>
          <w:szCs w:val="20"/>
          <w:lang/>
        </w:rPr>
        <w:t xml:space="preserve"> </w:t>
      </w:r>
    </w:p>
    <w:p w:rsidR="0026523B" w:rsidRDefault="0026523B" w:rsidP="0026523B">
      <w:pPr>
        <w:rPr>
          <w:rFonts w:ascii="宋体" w:hAnsi="宋体" w:cs="微软雅黑" w:hint="eastAsia"/>
          <w:sz w:val="20"/>
          <w:szCs w:val="20"/>
        </w:rPr>
      </w:pPr>
      <w:r>
        <w:rPr>
          <w:rFonts w:ascii="宋体" w:hAnsi="宋体" w:cs="微软雅黑" w:hint="eastAsia"/>
          <w:sz w:val="20"/>
          <w:szCs w:val="20"/>
          <w:lang/>
        </w:rPr>
        <w:t xml:space="preserve"> </w:t>
      </w:r>
    </w:p>
    <w:p w:rsidR="0026523B" w:rsidRDefault="0026523B" w:rsidP="0026523B">
      <w:pPr>
        <w:jc w:val="center"/>
        <w:rPr>
          <w:rFonts w:ascii="宋体" w:hAnsi="宋体" w:cs="微软雅黑" w:hint="eastAsia"/>
          <w:sz w:val="72"/>
          <w:szCs w:val="72"/>
        </w:rPr>
      </w:pPr>
      <w:r>
        <w:rPr>
          <w:rFonts w:ascii="宋体" w:hAnsi="宋体" w:cs="微软雅黑" w:hint="eastAsia"/>
          <w:sz w:val="72"/>
          <w:szCs w:val="72"/>
          <w:lang/>
        </w:rPr>
        <w:t>投 标 文 件</w:t>
      </w:r>
    </w:p>
    <w:p w:rsidR="0026523B" w:rsidRDefault="0026523B" w:rsidP="0026523B">
      <w:pPr>
        <w:rPr>
          <w:rFonts w:ascii="宋体" w:hAnsi="宋体" w:cs="微软雅黑" w:hint="eastAsia"/>
          <w:sz w:val="28"/>
          <w:szCs w:val="28"/>
        </w:rPr>
      </w:pPr>
      <w:r>
        <w:rPr>
          <w:rFonts w:ascii="宋体" w:hAnsi="宋体" w:cs="微软雅黑" w:hint="eastAsia"/>
          <w:sz w:val="28"/>
          <w:szCs w:val="28"/>
          <w:lang/>
        </w:rPr>
        <w:t xml:space="preserve"> </w:t>
      </w:r>
    </w:p>
    <w:p w:rsidR="0026523B" w:rsidRDefault="0026523B" w:rsidP="0026523B">
      <w:pPr>
        <w:ind w:firstLineChars="1100" w:firstLine="3080"/>
        <w:rPr>
          <w:rFonts w:ascii="宋体" w:hAnsi="宋体" w:cs="微软雅黑" w:hint="eastAsia"/>
          <w:sz w:val="28"/>
          <w:szCs w:val="28"/>
        </w:rPr>
      </w:pPr>
      <w:r>
        <w:rPr>
          <w:rFonts w:ascii="宋体" w:hAnsi="宋体" w:cs="微软雅黑" w:hint="eastAsia"/>
          <w:sz w:val="28"/>
          <w:szCs w:val="28"/>
          <w:lang/>
        </w:rPr>
        <w:t>项目编号：</w:t>
      </w:r>
    </w:p>
    <w:p w:rsidR="0026523B" w:rsidRDefault="0026523B" w:rsidP="0026523B">
      <w:pPr>
        <w:ind w:firstLineChars="1100" w:firstLine="3080"/>
        <w:rPr>
          <w:rFonts w:ascii="宋体" w:hAnsi="宋体" w:cs="微软雅黑" w:hint="eastAsia"/>
          <w:sz w:val="28"/>
          <w:szCs w:val="28"/>
        </w:rPr>
      </w:pPr>
      <w:r>
        <w:rPr>
          <w:rFonts w:ascii="宋体" w:hAnsi="宋体" w:cs="微软雅黑" w:hint="eastAsia"/>
          <w:sz w:val="28"/>
          <w:szCs w:val="28"/>
          <w:lang/>
        </w:rPr>
        <w:t>招标编号:</w:t>
      </w:r>
    </w:p>
    <w:p w:rsidR="0026523B" w:rsidRDefault="0026523B" w:rsidP="0026523B">
      <w:pPr>
        <w:rPr>
          <w:rFonts w:ascii="宋体" w:hAnsi="宋体" w:cs="微软雅黑" w:hint="eastAsia"/>
          <w:sz w:val="28"/>
          <w:szCs w:val="28"/>
        </w:rPr>
      </w:pPr>
      <w:r>
        <w:rPr>
          <w:rFonts w:ascii="宋体" w:hAnsi="宋体" w:cs="微软雅黑" w:hint="eastAsia"/>
          <w:sz w:val="28"/>
          <w:szCs w:val="28"/>
          <w:lang/>
        </w:rPr>
        <w:t xml:space="preserve"> </w:t>
      </w:r>
    </w:p>
    <w:p w:rsidR="0026523B" w:rsidRDefault="0026523B" w:rsidP="0026523B">
      <w:pPr>
        <w:rPr>
          <w:rFonts w:ascii="宋体" w:hAnsi="宋体" w:cs="微软雅黑" w:hint="eastAsia"/>
          <w:sz w:val="28"/>
          <w:szCs w:val="28"/>
        </w:rPr>
      </w:pPr>
      <w:r>
        <w:rPr>
          <w:rFonts w:ascii="宋体" w:hAnsi="宋体" w:cs="微软雅黑" w:hint="eastAsia"/>
          <w:sz w:val="28"/>
          <w:szCs w:val="28"/>
          <w:lang/>
        </w:rPr>
        <w:t xml:space="preserve"> </w:t>
      </w:r>
    </w:p>
    <w:p w:rsidR="0026523B" w:rsidRDefault="0026523B" w:rsidP="0026523B">
      <w:pPr>
        <w:rPr>
          <w:rFonts w:ascii="宋体" w:hAnsi="宋体" w:cs="微软雅黑" w:hint="eastAsia"/>
          <w:sz w:val="28"/>
          <w:szCs w:val="28"/>
        </w:rPr>
      </w:pPr>
      <w:r>
        <w:rPr>
          <w:rFonts w:ascii="宋体" w:hAnsi="宋体" w:cs="微软雅黑" w:hint="eastAsia"/>
          <w:sz w:val="28"/>
          <w:szCs w:val="28"/>
          <w:lang/>
        </w:rPr>
        <w:t xml:space="preserve"> </w:t>
      </w:r>
    </w:p>
    <w:p w:rsidR="0026523B" w:rsidRDefault="0026523B" w:rsidP="0026523B">
      <w:pPr>
        <w:ind w:leftChars="514" w:left="1079" w:firstLineChars="250" w:firstLine="700"/>
        <w:jc w:val="left"/>
        <w:rPr>
          <w:rFonts w:ascii="宋体" w:hAnsi="宋体" w:cs="微软雅黑" w:hint="eastAsia"/>
          <w:sz w:val="28"/>
          <w:szCs w:val="28"/>
          <w:u w:val="single"/>
        </w:rPr>
      </w:pPr>
      <w:r>
        <w:rPr>
          <w:rFonts w:ascii="宋体" w:hAnsi="宋体" w:cs="微软雅黑" w:hint="eastAsia"/>
          <w:sz w:val="28"/>
          <w:szCs w:val="28"/>
          <w:lang/>
        </w:rPr>
        <w:t>投  标  人：（盖单位章）</w:t>
      </w:r>
    </w:p>
    <w:p w:rsidR="0026523B" w:rsidRDefault="0026523B" w:rsidP="0026523B">
      <w:pPr>
        <w:ind w:leftChars="514" w:left="1079" w:firstLineChars="250" w:firstLine="700"/>
        <w:jc w:val="left"/>
        <w:rPr>
          <w:rFonts w:ascii="宋体" w:hAnsi="宋体" w:cs="微软雅黑" w:hint="eastAsia"/>
          <w:sz w:val="28"/>
          <w:szCs w:val="28"/>
        </w:rPr>
      </w:pPr>
      <w:r>
        <w:rPr>
          <w:rFonts w:ascii="宋体" w:hAnsi="宋体" w:cs="微软雅黑" w:hint="eastAsia"/>
          <w:sz w:val="28"/>
          <w:szCs w:val="28"/>
          <w:lang/>
        </w:rPr>
        <w:t>法定代表人或其委托代理人：（签字或盖章）</w:t>
      </w:r>
    </w:p>
    <w:p w:rsidR="0026523B" w:rsidRDefault="0026523B" w:rsidP="0026523B">
      <w:pPr>
        <w:ind w:leftChars="514" w:left="1079" w:firstLineChars="250" w:firstLine="700"/>
        <w:jc w:val="left"/>
        <w:rPr>
          <w:rFonts w:ascii="宋体" w:hAnsi="宋体" w:cs="微软雅黑" w:hint="eastAsia"/>
          <w:sz w:val="28"/>
          <w:szCs w:val="28"/>
        </w:rPr>
      </w:pPr>
      <w:r>
        <w:rPr>
          <w:rFonts w:ascii="宋体" w:hAnsi="宋体" w:cs="微软雅黑" w:hint="eastAsia"/>
          <w:sz w:val="28"/>
          <w:szCs w:val="28"/>
          <w:lang/>
        </w:rPr>
        <w:t>日      期： 年  月  日</w:t>
      </w:r>
    </w:p>
    <w:p w:rsidR="0026523B" w:rsidRDefault="0026523B" w:rsidP="0026523B">
      <w:pPr>
        <w:adjustRightInd w:val="0"/>
        <w:snapToGrid w:val="0"/>
        <w:spacing w:line="360" w:lineRule="auto"/>
        <w:rPr>
          <w:rFonts w:ascii="宋体" w:hAnsi="宋体" w:cs="宋体" w:hint="eastAsia"/>
          <w:color w:val="000000"/>
          <w:sz w:val="24"/>
        </w:rPr>
      </w:pPr>
      <w:r>
        <w:rPr>
          <w:rFonts w:ascii="宋体" w:hAnsi="宋体" w:cs="宋体" w:hint="eastAsia"/>
          <w:color w:val="000000"/>
          <w:sz w:val="24"/>
          <w:lang/>
        </w:rPr>
        <w:t xml:space="preserve"> </w:t>
      </w:r>
    </w:p>
    <w:p w:rsidR="0026523B" w:rsidRDefault="0026523B" w:rsidP="0026523B">
      <w:pPr>
        <w:widowControl/>
        <w:jc w:val="left"/>
        <w:rPr>
          <w:rFonts w:hAnsi="宋体"/>
          <w:b/>
          <w:kern w:val="0"/>
          <w:sz w:val="32"/>
          <w:szCs w:val="32"/>
        </w:rPr>
      </w:pPr>
      <w:r>
        <w:rPr>
          <w:rFonts w:ascii="宋体" w:hAnsi="宋体" w:cs="黑体" w:hint="eastAsia"/>
          <w:sz w:val="32"/>
          <w:szCs w:val="32"/>
          <w:lang/>
        </w:rPr>
        <w:br w:type="page"/>
      </w:r>
      <w:bookmarkStart w:id="5" w:name="_Toc184023138"/>
      <w:bookmarkStart w:id="6" w:name="_Toc174185203"/>
      <w:bookmarkStart w:id="7" w:name="_Toc186274126"/>
      <w:bookmarkEnd w:id="5"/>
      <w:bookmarkEnd w:id="6"/>
      <w:bookmarkEnd w:id="7"/>
    </w:p>
    <w:p w:rsidR="0026523B" w:rsidRDefault="0026523B" w:rsidP="0026523B">
      <w:pPr>
        <w:rPr>
          <w:rFonts w:ascii="宋体" w:hAnsi="宋体" w:cs="宋体" w:hint="eastAsia"/>
          <w:b/>
          <w:sz w:val="28"/>
          <w:szCs w:val="28"/>
        </w:rPr>
      </w:pPr>
      <w:r>
        <w:rPr>
          <w:rFonts w:ascii="宋体" w:hAnsi="宋体" w:cs="宋体" w:hint="eastAsia"/>
          <w:b/>
          <w:sz w:val="28"/>
          <w:szCs w:val="28"/>
          <w:lang/>
        </w:rPr>
        <w:lastRenderedPageBreak/>
        <w:t xml:space="preserve"> </w:t>
      </w:r>
    </w:p>
    <w:p w:rsidR="0026523B" w:rsidRDefault="0026523B" w:rsidP="0026523B">
      <w:pPr>
        <w:jc w:val="center"/>
        <w:rPr>
          <w:rFonts w:ascii="宋体" w:hAnsi="宋体" w:cs="宋体" w:hint="eastAsia"/>
          <w:b/>
          <w:sz w:val="24"/>
        </w:rPr>
      </w:pPr>
      <w:r>
        <w:rPr>
          <w:rFonts w:ascii="宋体" w:hAnsi="宋体" w:cs="宋体" w:hint="eastAsia"/>
          <w:b/>
          <w:sz w:val="28"/>
          <w:szCs w:val="28"/>
          <w:lang/>
        </w:rPr>
        <w:t>一、开标一览表</w:t>
      </w:r>
    </w:p>
    <w:tbl>
      <w:tblPr>
        <w:tblW w:w="874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6405"/>
      </w:tblGrid>
      <w:tr w:rsidR="0026523B" w:rsidTr="00247051">
        <w:trPr>
          <w:trHeight w:val="951"/>
        </w:trPr>
        <w:tc>
          <w:tcPr>
            <w:tcW w:w="2340"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spacing w:line="440" w:lineRule="exact"/>
              <w:jc w:val="center"/>
              <w:rPr>
                <w:rFonts w:ascii="宋体" w:hAnsi="宋体" w:cs="宋体" w:hint="eastAsia"/>
              </w:rPr>
            </w:pPr>
            <w:r>
              <w:rPr>
                <w:rFonts w:ascii="宋体" w:hAnsi="宋体" w:cs="宋体" w:hint="eastAsia"/>
                <w:szCs w:val="21"/>
                <w:lang/>
              </w:rPr>
              <w:t>项目名称</w:t>
            </w:r>
          </w:p>
        </w:tc>
        <w:tc>
          <w:tcPr>
            <w:tcW w:w="6405" w:type="dxa"/>
            <w:tcBorders>
              <w:top w:val="single" w:sz="4" w:space="0" w:color="auto"/>
              <w:left w:val="nil"/>
              <w:bottom w:val="single" w:sz="4" w:space="0" w:color="auto"/>
              <w:right w:val="single" w:sz="4" w:space="0" w:color="auto"/>
            </w:tcBorders>
            <w:vAlign w:val="center"/>
          </w:tcPr>
          <w:p w:rsidR="0026523B" w:rsidRDefault="0026523B" w:rsidP="00247051">
            <w:pPr>
              <w:spacing w:line="440" w:lineRule="exact"/>
              <w:outlineLvl w:val="0"/>
              <w:rPr>
                <w:rFonts w:ascii="宋体" w:hAnsi="宋体" w:cs="宋体" w:hint="eastAsia"/>
              </w:rPr>
            </w:pPr>
          </w:p>
        </w:tc>
      </w:tr>
      <w:tr w:rsidR="0026523B" w:rsidTr="00247051">
        <w:trPr>
          <w:trHeight w:val="980"/>
        </w:trPr>
        <w:tc>
          <w:tcPr>
            <w:tcW w:w="2340"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spacing w:line="440" w:lineRule="exact"/>
              <w:jc w:val="center"/>
              <w:rPr>
                <w:rFonts w:ascii="宋体" w:hAnsi="宋体" w:cs="宋体" w:hint="eastAsia"/>
              </w:rPr>
            </w:pPr>
            <w:r>
              <w:rPr>
                <w:rFonts w:ascii="宋体" w:hAnsi="宋体" w:cs="宋体" w:hint="eastAsia"/>
                <w:szCs w:val="21"/>
                <w:lang/>
              </w:rPr>
              <w:t>投 标 人</w:t>
            </w:r>
          </w:p>
        </w:tc>
        <w:tc>
          <w:tcPr>
            <w:tcW w:w="6405" w:type="dxa"/>
            <w:tcBorders>
              <w:top w:val="single" w:sz="4" w:space="0" w:color="auto"/>
              <w:left w:val="nil"/>
              <w:bottom w:val="single" w:sz="4" w:space="0" w:color="auto"/>
              <w:right w:val="single" w:sz="4" w:space="0" w:color="auto"/>
            </w:tcBorders>
            <w:vAlign w:val="center"/>
          </w:tcPr>
          <w:p w:rsidR="0026523B" w:rsidRDefault="0026523B" w:rsidP="00247051">
            <w:pPr>
              <w:spacing w:line="440" w:lineRule="exact"/>
              <w:rPr>
                <w:rFonts w:ascii="宋体" w:hAnsi="宋体" w:cs="宋体" w:hint="eastAsia"/>
              </w:rPr>
            </w:pPr>
          </w:p>
        </w:tc>
      </w:tr>
      <w:tr w:rsidR="0026523B" w:rsidTr="00247051">
        <w:trPr>
          <w:cantSplit/>
          <w:trHeight w:val="838"/>
        </w:trPr>
        <w:tc>
          <w:tcPr>
            <w:tcW w:w="2340" w:type="dxa"/>
            <w:vMerge w:val="restart"/>
            <w:tcBorders>
              <w:top w:val="nil"/>
              <w:left w:val="single" w:sz="4" w:space="0" w:color="auto"/>
              <w:bottom w:val="single" w:sz="4" w:space="0" w:color="auto"/>
              <w:right w:val="single" w:sz="4" w:space="0" w:color="auto"/>
            </w:tcBorders>
            <w:vAlign w:val="center"/>
          </w:tcPr>
          <w:p w:rsidR="0026523B" w:rsidRDefault="0026523B" w:rsidP="00247051">
            <w:pPr>
              <w:spacing w:line="440" w:lineRule="exact"/>
              <w:jc w:val="center"/>
              <w:rPr>
                <w:rFonts w:ascii="宋体" w:hAnsi="宋体" w:cs="宋体" w:hint="eastAsia"/>
                <w:spacing w:val="-20"/>
              </w:rPr>
            </w:pPr>
            <w:r>
              <w:rPr>
                <w:rFonts w:ascii="宋体" w:hAnsi="宋体" w:cs="宋体" w:hint="eastAsia"/>
                <w:szCs w:val="21"/>
                <w:lang/>
              </w:rPr>
              <w:t>投标报价（元）</w:t>
            </w:r>
          </w:p>
        </w:tc>
        <w:tc>
          <w:tcPr>
            <w:tcW w:w="6405" w:type="dxa"/>
            <w:tcBorders>
              <w:top w:val="single" w:sz="4" w:space="0" w:color="auto"/>
              <w:left w:val="nil"/>
              <w:bottom w:val="single" w:sz="4" w:space="0" w:color="auto"/>
              <w:right w:val="single" w:sz="4" w:space="0" w:color="auto"/>
            </w:tcBorders>
            <w:vAlign w:val="center"/>
          </w:tcPr>
          <w:p w:rsidR="0026523B" w:rsidRDefault="0026523B" w:rsidP="00247051">
            <w:pPr>
              <w:spacing w:line="440" w:lineRule="exact"/>
              <w:jc w:val="left"/>
              <w:rPr>
                <w:rFonts w:ascii="宋体" w:hAnsi="宋体" w:cs="宋体" w:hint="eastAsia"/>
              </w:rPr>
            </w:pPr>
            <w:r>
              <w:rPr>
                <w:rFonts w:ascii="宋体" w:hAnsi="宋体" w:cs="宋体" w:hint="eastAsia"/>
                <w:szCs w:val="21"/>
                <w:lang/>
              </w:rPr>
              <w:t>（小写）</w:t>
            </w:r>
          </w:p>
        </w:tc>
      </w:tr>
      <w:tr w:rsidR="0026523B" w:rsidTr="00247051">
        <w:trPr>
          <w:cantSplit/>
          <w:trHeight w:val="846"/>
        </w:trPr>
        <w:tc>
          <w:tcPr>
            <w:tcW w:w="2340" w:type="dxa"/>
            <w:vMerge/>
            <w:tcBorders>
              <w:top w:val="nil"/>
              <w:left w:val="single" w:sz="4" w:space="0" w:color="auto"/>
              <w:bottom w:val="single" w:sz="4" w:space="0" w:color="auto"/>
              <w:right w:val="single" w:sz="4" w:space="0" w:color="auto"/>
            </w:tcBorders>
            <w:vAlign w:val="center"/>
          </w:tcPr>
          <w:p w:rsidR="0026523B" w:rsidRDefault="0026523B" w:rsidP="00247051">
            <w:pPr>
              <w:rPr>
                <w:rFonts w:ascii="Times New Roman" w:hAnsi="Times New Roman"/>
                <w:sz w:val="20"/>
                <w:szCs w:val="20"/>
              </w:rPr>
            </w:pPr>
          </w:p>
        </w:tc>
        <w:tc>
          <w:tcPr>
            <w:tcW w:w="6405" w:type="dxa"/>
            <w:tcBorders>
              <w:top w:val="single" w:sz="4" w:space="0" w:color="auto"/>
              <w:left w:val="nil"/>
              <w:bottom w:val="single" w:sz="4" w:space="0" w:color="auto"/>
              <w:right w:val="single" w:sz="4" w:space="0" w:color="auto"/>
            </w:tcBorders>
            <w:vAlign w:val="center"/>
          </w:tcPr>
          <w:p w:rsidR="0026523B" w:rsidRDefault="0026523B" w:rsidP="00247051">
            <w:pPr>
              <w:spacing w:line="440" w:lineRule="exact"/>
              <w:jc w:val="left"/>
              <w:rPr>
                <w:rFonts w:ascii="宋体" w:hAnsi="宋体" w:cs="宋体" w:hint="eastAsia"/>
              </w:rPr>
            </w:pPr>
            <w:r>
              <w:rPr>
                <w:rFonts w:ascii="宋体" w:hAnsi="宋体" w:cs="宋体" w:hint="eastAsia"/>
                <w:szCs w:val="21"/>
                <w:lang/>
              </w:rPr>
              <w:t>（大写）</w:t>
            </w:r>
          </w:p>
        </w:tc>
      </w:tr>
      <w:tr w:rsidR="0026523B" w:rsidTr="00247051">
        <w:trPr>
          <w:trHeight w:val="947"/>
        </w:trPr>
        <w:tc>
          <w:tcPr>
            <w:tcW w:w="2340"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spacing w:line="440" w:lineRule="exact"/>
              <w:jc w:val="center"/>
              <w:rPr>
                <w:rFonts w:ascii="宋体" w:hAnsi="宋体" w:cs="宋体" w:hint="eastAsia"/>
              </w:rPr>
            </w:pPr>
            <w:r>
              <w:rPr>
                <w:rFonts w:ascii="宋体" w:hAnsi="宋体" w:cs="宋体" w:hint="eastAsia"/>
                <w:szCs w:val="21"/>
                <w:lang/>
              </w:rPr>
              <w:t>交货期</w:t>
            </w:r>
          </w:p>
        </w:tc>
        <w:tc>
          <w:tcPr>
            <w:tcW w:w="6405" w:type="dxa"/>
            <w:tcBorders>
              <w:top w:val="single" w:sz="4" w:space="0" w:color="auto"/>
              <w:left w:val="nil"/>
              <w:bottom w:val="single" w:sz="4" w:space="0" w:color="auto"/>
              <w:right w:val="single" w:sz="4" w:space="0" w:color="auto"/>
            </w:tcBorders>
            <w:vAlign w:val="center"/>
          </w:tcPr>
          <w:p w:rsidR="0026523B" w:rsidRDefault="0026523B" w:rsidP="00247051">
            <w:pPr>
              <w:spacing w:line="440" w:lineRule="exact"/>
              <w:rPr>
                <w:rFonts w:ascii="宋体" w:hAnsi="宋体" w:cs="宋体" w:hint="eastAsia"/>
              </w:rPr>
            </w:pPr>
          </w:p>
        </w:tc>
      </w:tr>
      <w:tr w:rsidR="0026523B" w:rsidTr="00247051">
        <w:trPr>
          <w:trHeight w:val="947"/>
        </w:trPr>
        <w:tc>
          <w:tcPr>
            <w:tcW w:w="2340"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spacing w:line="440" w:lineRule="exact"/>
              <w:jc w:val="center"/>
              <w:rPr>
                <w:rFonts w:ascii="宋体" w:hAnsi="宋体" w:cs="宋体" w:hint="eastAsia"/>
              </w:rPr>
            </w:pPr>
            <w:r>
              <w:rPr>
                <w:rFonts w:ascii="宋体" w:hAnsi="宋体" w:cs="宋体" w:hint="eastAsia"/>
                <w:szCs w:val="21"/>
                <w:lang/>
              </w:rPr>
              <w:t>投标有效期(天)</w:t>
            </w:r>
          </w:p>
        </w:tc>
        <w:tc>
          <w:tcPr>
            <w:tcW w:w="6405" w:type="dxa"/>
            <w:tcBorders>
              <w:top w:val="single" w:sz="4" w:space="0" w:color="auto"/>
              <w:left w:val="nil"/>
              <w:bottom w:val="single" w:sz="4" w:space="0" w:color="auto"/>
              <w:right w:val="single" w:sz="4" w:space="0" w:color="auto"/>
            </w:tcBorders>
            <w:vAlign w:val="center"/>
          </w:tcPr>
          <w:p w:rsidR="0026523B" w:rsidRDefault="0026523B" w:rsidP="00247051">
            <w:pPr>
              <w:spacing w:line="440" w:lineRule="exact"/>
              <w:rPr>
                <w:rFonts w:ascii="宋体" w:hAnsi="宋体" w:cs="宋体" w:hint="eastAsia"/>
              </w:rPr>
            </w:pPr>
          </w:p>
        </w:tc>
      </w:tr>
    </w:tbl>
    <w:p w:rsidR="0026523B" w:rsidRDefault="0026523B" w:rsidP="0026523B">
      <w:pPr>
        <w:rPr>
          <w:rFonts w:ascii="宋体" w:hAnsi="宋体" w:cs="宋体" w:hint="eastAsia"/>
        </w:rPr>
      </w:pPr>
      <w:r>
        <w:rPr>
          <w:rFonts w:ascii="宋体" w:hAnsi="宋体" w:cs="宋体" w:hint="eastAsia"/>
          <w:szCs w:val="21"/>
          <w:lang/>
        </w:rPr>
        <w:t xml:space="preserve"> </w:t>
      </w:r>
    </w:p>
    <w:p w:rsidR="0026523B" w:rsidRDefault="0026523B" w:rsidP="0026523B">
      <w:pPr>
        <w:spacing w:line="600" w:lineRule="exact"/>
        <w:ind w:firstLineChars="700" w:firstLine="1470"/>
        <w:rPr>
          <w:rFonts w:ascii="宋体" w:hAnsi="宋体" w:cs="宋体" w:hint="eastAsia"/>
        </w:rPr>
      </w:pPr>
      <w:r>
        <w:rPr>
          <w:rFonts w:ascii="宋体" w:hAnsi="宋体" w:cs="宋体" w:hint="eastAsia"/>
          <w:szCs w:val="21"/>
          <w:lang/>
        </w:rPr>
        <w:t>投标人全称：公章：</w:t>
      </w:r>
    </w:p>
    <w:p w:rsidR="0026523B" w:rsidRDefault="0026523B" w:rsidP="0026523B">
      <w:pPr>
        <w:spacing w:line="600" w:lineRule="exact"/>
        <w:ind w:firstLineChars="700" w:firstLine="1470"/>
        <w:rPr>
          <w:rFonts w:ascii="宋体" w:hAnsi="宋体" w:cs="宋体" w:hint="eastAsia"/>
          <w:u w:val="single"/>
        </w:rPr>
      </w:pPr>
      <w:r>
        <w:rPr>
          <w:rFonts w:ascii="宋体" w:hAnsi="宋体" w:cs="宋体" w:hint="eastAsia"/>
          <w:szCs w:val="21"/>
          <w:lang/>
        </w:rPr>
        <w:t xml:space="preserve">法定代表人或授权委托人（签字或盖章）： </w:t>
      </w:r>
    </w:p>
    <w:p w:rsidR="0026523B" w:rsidRDefault="0026523B" w:rsidP="0026523B">
      <w:pPr>
        <w:spacing w:line="600" w:lineRule="exact"/>
        <w:rPr>
          <w:rFonts w:ascii="宋体" w:hAnsi="宋体" w:cs="宋体" w:hint="eastAsia"/>
        </w:rPr>
      </w:pPr>
      <w:r>
        <w:rPr>
          <w:rFonts w:ascii="宋体" w:hAnsi="宋体" w:cs="宋体" w:hint="eastAsia"/>
          <w:szCs w:val="21"/>
          <w:lang/>
        </w:rPr>
        <w:t xml:space="preserve">                    年    月    日</w:t>
      </w:r>
    </w:p>
    <w:p w:rsidR="0026523B" w:rsidRDefault="0026523B" w:rsidP="0026523B">
      <w:pPr>
        <w:autoSpaceDE w:val="0"/>
        <w:autoSpaceDN w:val="0"/>
        <w:adjustRightInd w:val="0"/>
        <w:spacing w:line="360" w:lineRule="auto"/>
        <w:outlineLvl w:val="0"/>
        <w:rPr>
          <w:rFonts w:ascii="宋体" w:hAnsi="宋体" w:cs="宋体" w:hint="eastAsia"/>
          <w:sz w:val="24"/>
        </w:rPr>
      </w:pPr>
      <w:r>
        <w:rPr>
          <w:rFonts w:ascii="宋体" w:hAnsi="宋体" w:cs="宋体" w:hint="eastAsia"/>
          <w:sz w:val="24"/>
          <w:lang/>
        </w:rPr>
        <w:t xml:space="preserve"> </w:t>
      </w:r>
    </w:p>
    <w:p w:rsidR="0026523B" w:rsidRDefault="0026523B" w:rsidP="0026523B">
      <w:pPr>
        <w:autoSpaceDE w:val="0"/>
        <w:autoSpaceDN w:val="0"/>
        <w:adjustRightInd w:val="0"/>
        <w:spacing w:line="360" w:lineRule="auto"/>
        <w:jc w:val="center"/>
        <w:outlineLvl w:val="0"/>
        <w:rPr>
          <w:rFonts w:ascii="宋体" w:hAnsi="宋体" w:cs="宋体" w:hint="eastAsia"/>
          <w:sz w:val="24"/>
        </w:rPr>
      </w:pPr>
      <w:r>
        <w:rPr>
          <w:rFonts w:ascii="宋体" w:hAnsi="宋体" w:cs="宋体" w:hint="eastAsia"/>
          <w:sz w:val="24"/>
          <w:lang/>
        </w:rPr>
        <w:t xml:space="preserve"> </w:t>
      </w:r>
    </w:p>
    <w:p w:rsidR="0026523B" w:rsidRDefault="0026523B" w:rsidP="0026523B">
      <w:pPr>
        <w:autoSpaceDE w:val="0"/>
        <w:autoSpaceDN w:val="0"/>
        <w:adjustRightInd w:val="0"/>
        <w:spacing w:line="360" w:lineRule="auto"/>
        <w:outlineLvl w:val="0"/>
        <w:rPr>
          <w:rFonts w:ascii="宋体" w:hAnsi="宋体" w:cs="宋体" w:hint="eastAsia"/>
          <w:sz w:val="24"/>
        </w:rPr>
      </w:pPr>
      <w:r>
        <w:rPr>
          <w:rFonts w:ascii="宋体" w:hAnsi="宋体" w:cs="宋体" w:hint="eastAsia"/>
          <w:sz w:val="24"/>
          <w:lang/>
        </w:rPr>
        <w:t xml:space="preserve"> </w:t>
      </w:r>
    </w:p>
    <w:p w:rsidR="0026523B" w:rsidRDefault="0026523B" w:rsidP="0026523B">
      <w:pPr>
        <w:autoSpaceDE w:val="0"/>
        <w:autoSpaceDN w:val="0"/>
        <w:adjustRightInd w:val="0"/>
        <w:spacing w:line="360" w:lineRule="auto"/>
        <w:outlineLvl w:val="0"/>
        <w:rPr>
          <w:rFonts w:ascii="宋体" w:hAnsi="宋体" w:cs="宋体" w:hint="eastAsia"/>
          <w:sz w:val="24"/>
        </w:rPr>
      </w:pPr>
      <w:r>
        <w:rPr>
          <w:rFonts w:ascii="宋体" w:hAnsi="宋体" w:cs="宋体" w:hint="eastAsia"/>
          <w:sz w:val="24"/>
          <w:lang/>
        </w:rPr>
        <w:t xml:space="preserve"> </w:t>
      </w:r>
    </w:p>
    <w:p w:rsidR="0026523B" w:rsidRDefault="0026523B" w:rsidP="0026523B">
      <w:pPr>
        <w:autoSpaceDE w:val="0"/>
        <w:autoSpaceDN w:val="0"/>
        <w:adjustRightInd w:val="0"/>
        <w:spacing w:line="360" w:lineRule="auto"/>
        <w:outlineLvl w:val="0"/>
        <w:rPr>
          <w:rFonts w:ascii="宋体" w:hAnsi="宋体" w:cs="宋体" w:hint="eastAsia"/>
          <w:sz w:val="24"/>
        </w:rPr>
      </w:pPr>
      <w:r>
        <w:rPr>
          <w:rFonts w:ascii="宋体" w:hAnsi="宋体" w:cs="宋体" w:hint="eastAsia"/>
          <w:sz w:val="24"/>
          <w:lang/>
        </w:rPr>
        <w:t xml:space="preserve"> </w:t>
      </w:r>
    </w:p>
    <w:p w:rsidR="0026523B" w:rsidRDefault="0026523B" w:rsidP="0026523B">
      <w:pPr>
        <w:autoSpaceDE w:val="0"/>
        <w:autoSpaceDN w:val="0"/>
        <w:adjustRightInd w:val="0"/>
        <w:spacing w:line="360" w:lineRule="auto"/>
        <w:outlineLvl w:val="0"/>
        <w:rPr>
          <w:rFonts w:ascii="宋体" w:hAnsi="宋体" w:cs="宋体" w:hint="eastAsia"/>
          <w:sz w:val="24"/>
        </w:rPr>
      </w:pPr>
      <w:r>
        <w:rPr>
          <w:rFonts w:ascii="宋体" w:hAnsi="宋体" w:cs="宋体" w:hint="eastAsia"/>
          <w:sz w:val="24"/>
          <w:lang/>
        </w:rPr>
        <w:t xml:space="preserve"> </w:t>
      </w:r>
    </w:p>
    <w:p w:rsidR="0026523B" w:rsidRDefault="0026523B" w:rsidP="0026523B">
      <w:pPr>
        <w:autoSpaceDE w:val="0"/>
        <w:autoSpaceDN w:val="0"/>
        <w:adjustRightInd w:val="0"/>
        <w:spacing w:line="360" w:lineRule="auto"/>
        <w:outlineLvl w:val="0"/>
        <w:rPr>
          <w:rFonts w:ascii="宋体" w:hAnsi="宋体" w:cs="宋体" w:hint="eastAsia"/>
          <w:sz w:val="24"/>
        </w:rPr>
      </w:pPr>
      <w:r>
        <w:rPr>
          <w:rFonts w:ascii="宋体" w:hAnsi="宋体" w:cs="宋体" w:hint="eastAsia"/>
          <w:sz w:val="24"/>
          <w:lang/>
        </w:rPr>
        <w:t xml:space="preserve"> </w:t>
      </w:r>
    </w:p>
    <w:p w:rsidR="0026523B" w:rsidRDefault="0026523B" w:rsidP="0026523B">
      <w:pPr>
        <w:autoSpaceDE w:val="0"/>
        <w:autoSpaceDN w:val="0"/>
        <w:adjustRightInd w:val="0"/>
        <w:spacing w:line="360" w:lineRule="auto"/>
        <w:outlineLvl w:val="0"/>
        <w:rPr>
          <w:rFonts w:ascii="宋体" w:hAnsi="宋体" w:cs="宋体" w:hint="eastAsia"/>
          <w:sz w:val="24"/>
        </w:rPr>
      </w:pPr>
      <w:r>
        <w:rPr>
          <w:rFonts w:ascii="宋体" w:hAnsi="宋体" w:cs="宋体" w:hint="eastAsia"/>
          <w:sz w:val="24"/>
          <w:lang/>
        </w:rPr>
        <w:t xml:space="preserve"> </w:t>
      </w:r>
    </w:p>
    <w:p w:rsidR="0026523B" w:rsidRDefault="0026523B" w:rsidP="0026523B">
      <w:pPr>
        <w:autoSpaceDE w:val="0"/>
        <w:autoSpaceDN w:val="0"/>
        <w:adjustRightInd w:val="0"/>
        <w:spacing w:line="360" w:lineRule="auto"/>
        <w:outlineLvl w:val="0"/>
        <w:rPr>
          <w:rFonts w:ascii="宋体" w:hAnsi="宋体" w:cs="宋体" w:hint="eastAsia"/>
          <w:sz w:val="24"/>
        </w:rPr>
      </w:pPr>
      <w:r>
        <w:rPr>
          <w:rFonts w:ascii="宋体" w:hAnsi="宋体" w:cs="宋体" w:hint="eastAsia"/>
          <w:sz w:val="24"/>
          <w:lang/>
        </w:rPr>
        <w:t xml:space="preserve"> </w:t>
      </w:r>
    </w:p>
    <w:p w:rsidR="0026523B" w:rsidRPr="00E461EB" w:rsidRDefault="0026523B" w:rsidP="0026523B">
      <w:pPr>
        <w:autoSpaceDE w:val="0"/>
        <w:autoSpaceDN w:val="0"/>
        <w:adjustRightInd w:val="0"/>
        <w:spacing w:line="360" w:lineRule="auto"/>
        <w:outlineLvl w:val="0"/>
        <w:rPr>
          <w:rFonts w:ascii="宋体" w:hAnsi="宋体" w:cs="宋体" w:hint="eastAsia"/>
          <w:sz w:val="24"/>
        </w:rPr>
      </w:pPr>
      <w:r>
        <w:rPr>
          <w:rFonts w:ascii="宋体" w:hAnsi="宋体" w:cs="宋体" w:hint="eastAsia"/>
          <w:sz w:val="24"/>
          <w:lang/>
        </w:rPr>
        <w:t xml:space="preserve"> </w:t>
      </w:r>
      <w:r>
        <w:rPr>
          <w:rFonts w:ascii="宋体" w:hAnsi="宋体" w:cs="宋体" w:hint="eastAsia"/>
          <w:b/>
          <w:sz w:val="32"/>
          <w:szCs w:val="32"/>
          <w:lang/>
        </w:rPr>
        <w:t xml:space="preserve"> </w:t>
      </w:r>
    </w:p>
    <w:p w:rsidR="0026523B" w:rsidRDefault="0026523B" w:rsidP="0026523B">
      <w:pPr>
        <w:pStyle w:val="aa"/>
        <w:widowControl w:val="0"/>
        <w:spacing w:before="0" w:beforeAutospacing="0" w:after="0" w:afterAutospacing="0" w:line="360" w:lineRule="auto"/>
        <w:jc w:val="center"/>
        <w:rPr>
          <w:sz w:val="32"/>
          <w:szCs w:val="32"/>
        </w:rPr>
      </w:pPr>
      <w:r>
        <w:rPr>
          <w:sz w:val="32"/>
          <w:szCs w:val="32"/>
        </w:rPr>
        <w:lastRenderedPageBreak/>
        <w:t>投 标 函</w:t>
      </w:r>
    </w:p>
    <w:p w:rsidR="0026523B" w:rsidRDefault="0026523B" w:rsidP="0026523B">
      <w:pPr>
        <w:pStyle w:val="aa"/>
        <w:widowControl w:val="0"/>
        <w:spacing w:before="0" w:beforeAutospacing="0" w:after="0" w:afterAutospacing="0" w:line="360" w:lineRule="auto"/>
      </w:pPr>
      <w:r>
        <w:t xml:space="preserve">致：（采购人）  </w:t>
      </w:r>
    </w:p>
    <w:p w:rsidR="0026523B" w:rsidRDefault="0026523B" w:rsidP="0026523B">
      <w:pPr>
        <w:pStyle w:val="aa"/>
        <w:widowControl w:val="0"/>
        <w:spacing w:before="0" w:beforeAutospacing="0" w:after="0" w:afterAutospacing="0" w:line="360" w:lineRule="auto"/>
        <w:ind w:firstLineChars="98" w:firstLine="235"/>
      </w:pPr>
      <w:r>
        <w:t>我们收到了项目编号 的招标文件，经详细研究，我们决定参加该项目的投标，我们郑重声明以下诸点并负法律责任。</w:t>
      </w:r>
    </w:p>
    <w:p w:rsidR="0026523B" w:rsidRDefault="0026523B" w:rsidP="0026523B">
      <w:pPr>
        <w:pStyle w:val="aa"/>
        <w:widowControl w:val="0"/>
        <w:spacing w:before="0" w:beforeAutospacing="0" w:after="0" w:afterAutospacing="0" w:line="360" w:lineRule="auto"/>
      </w:pPr>
      <w:r>
        <w:t xml:space="preserve">1、愿按照招标文件中的条款和要求提供 </w:t>
      </w:r>
      <w:r>
        <w:rPr>
          <w:u w:val="single"/>
        </w:rPr>
        <w:t>（项目名称）</w:t>
      </w:r>
      <w:r>
        <w:t xml:space="preserve">  的所有采购内容 ，投标总报价为 </w:t>
      </w:r>
      <w:r>
        <w:rPr>
          <w:u w:val="single"/>
        </w:rPr>
        <w:t xml:space="preserve"> 大写    小写  </w:t>
      </w:r>
      <w:r>
        <w:t>元人民币。详见“开标一览表”。</w:t>
      </w:r>
    </w:p>
    <w:p w:rsidR="0026523B" w:rsidRDefault="0026523B" w:rsidP="0026523B">
      <w:pPr>
        <w:pStyle w:val="aa"/>
        <w:widowControl w:val="0"/>
        <w:spacing w:before="0" w:beforeAutospacing="0" w:after="0" w:afterAutospacing="0" w:line="360" w:lineRule="auto"/>
      </w:pPr>
      <w:r>
        <w:t>2、如果我们的投标文件被接受，我们将履行招标文件中规定的各项要求。</w:t>
      </w:r>
    </w:p>
    <w:p w:rsidR="0026523B" w:rsidRDefault="0026523B" w:rsidP="0026523B">
      <w:pPr>
        <w:pStyle w:val="aa"/>
        <w:widowControl w:val="0"/>
        <w:spacing w:before="0" w:beforeAutospacing="0" w:after="0" w:afterAutospacing="0" w:line="360" w:lineRule="auto"/>
        <w:jc w:val="both"/>
      </w:pPr>
      <w:r>
        <w:t>3、我们同意按招标文件中的规定，本投标文件的有效期为投标截止之日起</w:t>
      </w:r>
      <w:r>
        <w:rPr>
          <w:u w:val="single"/>
        </w:rPr>
        <w:t>60</w:t>
      </w:r>
      <w:r>
        <w:t>天。</w:t>
      </w:r>
    </w:p>
    <w:p w:rsidR="0026523B" w:rsidRDefault="0026523B" w:rsidP="0026523B">
      <w:pPr>
        <w:pStyle w:val="aa"/>
        <w:widowControl w:val="0"/>
        <w:spacing w:before="0" w:beforeAutospacing="0" w:after="0" w:afterAutospacing="0" w:line="360" w:lineRule="auto"/>
      </w:pPr>
      <w:r>
        <w:t>如果成交，有效期延长至合同终止日止。</w:t>
      </w:r>
    </w:p>
    <w:p w:rsidR="0026523B" w:rsidRDefault="0026523B" w:rsidP="0026523B">
      <w:pPr>
        <w:pStyle w:val="aa"/>
        <w:widowControl w:val="0"/>
        <w:spacing w:before="0" w:beforeAutospacing="0" w:after="0" w:afterAutospacing="0" w:line="360" w:lineRule="auto"/>
      </w:pPr>
      <w:r>
        <w:t>4、我们愿提供招标文件中要求的所有文件资料。</w:t>
      </w:r>
    </w:p>
    <w:p w:rsidR="0026523B" w:rsidRDefault="0026523B" w:rsidP="0026523B">
      <w:pPr>
        <w:pStyle w:val="aa"/>
        <w:widowControl w:val="0"/>
        <w:spacing w:before="0" w:beforeAutospacing="0" w:after="0" w:afterAutospacing="0" w:line="360" w:lineRule="auto"/>
      </w:pPr>
      <w:r>
        <w:t>5、我们已经按招标文件中的规定，交纳了</w:t>
      </w:r>
      <w:r w:rsidRPr="00E461EB">
        <w:rPr>
          <w:u w:val="single"/>
        </w:rPr>
        <w:t xml:space="preserve">    </w:t>
      </w:r>
      <w:r>
        <w:t>元的投标保证金；我们保证在收到中标通知书后，按招标文件的规定向鄢陵县政府采购管理办公室提交履约保证金。</w:t>
      </w:r>
    </w:p>
    <w:p w:rsidR="0026523B" w:rsidRDefault="0026523B" w:rsidP="0026523B">
      <w:pPr>
        <w:pStyle w:val="aa"/>
        <w:widowControl w:val="0"/>
        <w:spacing w:before="0" w:beforeAutospacing="0" w:after="0" w:afterAutospacing="0" w:line="360" w:lineRule="auto"/>
      </w:pPr>
      <w:r>
        <w:t>6、投标人同意提供按照贵方可能要求的与其投标有关的一切数据或资料，完全理解贵方不一定接受最低价的投标或收到的任何投标。</w:t>
      </w:r>
    </w:p>
    <w:p w:rsidR="0026523B" w:rsidRDefault="0026523B" w:rsidP="0026523B">
      <w:pPr>
        <w:pStyle w:val="aa"/>
        <w:widowControl w:val="0"/>
        <w:spacing w:before="0" w:beforeAutospacing="0" w:after="0" w:afterAutospacing="0" w:line="360" w:lineRule="auto"/>
        <w:jc w:val="both"/>
      </w:pPr>
      <w:r>
        <w:t>7、如果所提供的货物及服务没有达到采购方所提要求，由投标方负责按实际损失赔偿。</w:t>
      </w:r>
    </w:p>
    <w:p w:rsidR="0026523B" w:rsidRDefault="0026523B" w:rsidP="0026523B">
      <w:pPr>
        <w:pStyle w:val="aa"/>
        <w:widowControl w:val="0"/>
        <w:spacing w:before="0" w:beforeAutospacing="0" w:after="0" w:afterAutospacing="0" w:line="360" w:lineRule="auto"/>
      </w:pPr>
      <w:r>
        <w:t>8、我们已经详细审阅了全部招标文件，包括修改、补充的文件（如果有的话）和参考资料及有关附件，我们完全理解并同意放弃对这方面有不明及误解的权利。</w:t>
      </w:r>
    </w:p>
    <w:p w:rsidR="0026523B" w:rsidRDefault="0026523B" w:rsidP="0026523B">
      <w:pPr>
        <w:pStyle w:val="aa"/>
        <w:widowControl w:val="0"/>
        <w:spacing w:before="0" w:beforeAutospacing="0" w:after="0" w:afterAutospacing="0" w:line="360" w:lineRule="auto"/>
        <w:jc w:val="center"/>
      </w:pPr>
      <w:r>
        <w:t xml:space="preserve">                                投标人：（盖章）</w:t>
      </w:r>
    </w:p>
    <w:p w:rsidR="0026523B" w:rsidRDefault="0026523B" w:rsidP="0026523B">
      <w:pPr>
        <w:pStyle w:val="aa"/>
        <w:widowControl w:val="0"/>
        <w:spacing w:before="0" w:beforeAutospacing="0" w:after="0" w:afterAutospacing="0" w:line="360" w:lineRule="auto"/>
        <w:jc w:val="center"/>
      </w:pPr>
      <w:r>
        <w:t xml:space="preserve">                                  法定代表人或授权委托人（签字或盖章）：</w:t>
      </w:r>
    </w:p>
    <w:p w:rsidR="0026523B" w:rsidRDefault="0026523B" w:rsidP="0026523B">
      <w:pPr>
        <w:pStyle w:val="aa"/>
        <w:widowControl w:val="0"/>
        <w:spacing w:before="0" w:beforeAutospacing="0" w:after="0" w:afterAutospacing="0" w:line="360" w:lineRule="auto"/>
        <w:jc w:val="center"/>
      </w:pPr>
      <w:r>
        <w:t xml:space="preserve">                                                地     址：                               </w:t>
      </w:r>
    </w:p>
    <w:p w:rsidR="0026523B" w:rsidRDefault="0026523B" w:rsidP="0026523B">
      <w:pPr>
        <w:pStyle w:val="aa"/>
        <w:widowControl w:val="0"/>
        <w:spacing w:before="0" w:beforeAutospacing="0" w:after="0" w:afterAutospacing="0" w:line="360" w:lineRule="auto"/>
        <w:jc w:val="center"/>
      </w:pPr>
      <w:r>
        <w:t xml:space="preserve">                                                电     话：                                </w:t>
      </w:r>
    </w:p>
    <w:p w:rsidR="0026523B" w:rsidRDefault="0026523B" w:rsidP="0026523B">
      <w:pPr>
        <w:pStyle w:val="aa"/>
        <w:widowControl w:val="0"/>
        <w:spacing w:before="0" w:beforeAutospacing="0" w:after="0" w:afterAutospacing="0" w:line="360" w:lineRule="auto"/>
        <w:jc w:val="center"/>
      </w:pPr>
      <w:r>
        <w:t xml:space="preserve">                                                传     真：</w:t>
      </w:r>
    </w:p>
    <w:p w:rsidR="0026523B" w:rsidRDefault="0026523B" w:rsidP="0026523B">
      <w:pPr>
        <w:pStyle w:val="aa"/>
        <w:widowControl w:val="0"/>
        <w:spacing w:before="0" w:beforeAutospacing="0" w:after="0" w:afterAutospacing="0" w:line="360" w:lineRule="auto"/>
        <w:jc w:val="center"/>
      </w:pPr>
      <w:r>
        <w:t xml:space="preserve">                                                邮     编：</w:t>
      </w:r>
    </w:p>
    <w:p w:rsidR="0026523B" w:rsidRDefault="0026523B" w:rsidP="0026523B">
      <w:pPr>
        <w:pStyle w:val="aa"/>
        <w:widowControl w:val="0"/>
        <w:spacing w:before="0" w:beforeAutospacing="0" w:after="0" w:afterAutospacing="0" w:line="360" w:lineRule="auto"/>
        <w:ind w:firstLineChars="2500" w:firstLine="6000"/>
        <w:jc w:val="both"/>
      </w:pPr>
      <w:r>
        <w:t>年    月    日</w:t>
      </w:r>
    </w:p>
    <w:p w:rsidR="0026523B" w:rsidRDefault="0026523B" w:rsidP="0026523B">
      <w:pPr>
        <w:widowControl/>
        <w:jc w:val="left"/>
        <w:rPr>
          <w:rFonts w:ascii="宋体" w:hAnsi="宋体" w:cs="宋体" w:hint="eastAsia"/>
          <w:sz w:val="28"/>
          <w:szCs w:val="28"/>
        </w:rPr>
      </w:pPr>
      <w:r>
        <w:rPr>
          <w:rFonts w:ascii="宋体" w:hAnsi="宋体" w:hint="eastAsia"/>
          <w:sz w:val="28"/>
          <w:szCs w:val="28"/>
          <w:lang/>
        </w:rPr>
        <w:br w:type="page"/>
      </w:r>
    </w:p>
    <w:p w:rsidR="0026523B" w:rsidRDefault="0026523B" w:rsidP="0026523B">
      <w:pPr>
        <w:widowControl/>
        <w:jc w:val="center"/>
        <w:rPr>
          <w:rFonts w:ascii="宋体" w:hAnsi="宋体" w:cs="宋体" w:hint="eastAsia"/>
          <w:sz w:val="24"/>
        </w:rPr>
      </w:pPr>
      <w:r>
        <w:rPr>
          <w:rFonts w:ascii="宋体" w:hAnsi="宋体" w:cs="宋体" w:hint="eastAsia"/>
          <w:b/>
          <w:sz w:val="32"/>
          <w:szCs w:val="32"/>
          <w:lang/>
        </w:rPr>
        <w:lastRenderedPageBreak/>
        <w:t>二、资格审查证明材料</w:t>
      </w:r>
    </w:p>
    <w:p w:rsidR="0026523B" w:rsidRDefault="0026523B" w:rsidP="0026523B">
      <w:pPr>
        <w:spacing w:line="480" w:lineRule="exact"/>
        <w:jc w:val="center"/>
        <w:rPr>
          <w:rFonts w:ascii="宋体" w:hAnsi="宋体" w:cs="宋体" w:hint="eastAsia"/>
          <w:b/>
          <w:color w:val="000000"/>
          <w:sz w:val="32"/>
          <w:szCs w:val="32"/>
        </w:rPr>
      </w:pPr>
      <w:r>
        <w:rPr>
          <w:rFonts w:ascii="宋体" w:hAnsi="宋体" w:cs="宋体" w:hint="eastAsia"/>
          <w:b/>
          <w:color w:val="000000"/>
          <w:sz w:val="32"/>
          <w:szCs w:val="32"/>
          <w:lang/>
        </w:rPr>
        <w:t>（一）法定代表人资格证明书</w:t>
      </w:r>
    </w:p>
    <w:p w:rsidR="0026523B" w:rsidRDefault="0026523B" w:rsidP="0026523B">
      <w:pPr>
        <w:autoSpaceDE w:val="0"/>
        <w:autoSpaceDN w:val="0"/>
        <w:adjustRightInd w:val="0"/>
        <w:spacing w:line="480" w:lineRule="auto"/>
        <w:ind w:firstLineChars="257" w:firstLine="617"/>
        <w:rPr>
          <w:rFonts w:ascii="宋体" w:hAnsi="宋体" w:cs="宋体" w:hint="eastAsia"/>
          <w:color w:val="000000"/>
          <w:sz w:val="24"/>
        </w:rPr>
      </w:pPr>
      <w:r>
        <w:rPr>
          <w:rFonts w:ascii="宋体" w:hAnsi="宋体" w:cs="宋体" w:hint="eastAsia"/>
          <w:color w:val="000000"/>
          <w:sz w:val="24"/>
          <w:lang/>
        </w:rPr>
        <w:t xml:space="preserve"> </w:t>
      </w:r>
    </w:p>
    <w:p w:rsidR="0026523B" w:rsidRDefault="0026523B" w:rsidP="0026523B">
      <w:pPr>
        <w:spacing w:line="360" w:lineRule="auto"/>
        <w:ind w:firstLine="510"/>
        <w:rPr>
          <w:sz w:val="24"/>
          <w:u w:val="single"/>
        </w:rPr>
      </w:pPr>
      <w:r>
        <w:rPr>
          <w:rFonts w:ascii="宋体" w:hAnsi="宋体" w:cs="宋体" w:hint="eastAsia"/>
          <w:sz w:val="24"/>
          <w:lang/>
        </w:rPr>
        <w:t>投标人名称：</w:t>
      </w:r>
    </w:p>
    <w:p w:rsidR="0026523B" w:rsidRDefault="0026523B" w:rsidP="0026523B">
      <w:pPr>
        <w:spacing w:line="360" w:lineRule="auto"/>
        <w:ind w:firstLine="510"/>
        <w:rPr>
          <w:sz w:val="24"/>
          <w:u w:val="single"/>
        </w:rPr>
      </w:pPr>
      <w:r>
        <w:rPr>
          <w:rFonts w:ascii="宋体" w:hAnsi="宋体" w:cs="宋体" w:hint="eastAsia"/>
          <w:sz w:val="24"/>
          <w:lang/>
        </w:rPr>
        <w:t>单位性质：</w:t>
      </w:r>
    </w:p>
    <w:p w:rsidR="0026523B" w:rsidRDefault="0026523B" w:rsidP="0026523B">
      <w:pPr>
        <w:spacing w:line="360" w:lineRule="auto"/>
        <w:ind w:firstLine="510"/>
        <w:rPr>
          <w:sz w:val="24"/>
          <w:u w:val="single"/>
        </w:rPr>
      </w:pPr>
      <w:r>
        <w:rPr>
          <w:rFonts w:ascii="宋体" w:hAnsi="宋体" w:cs="宋体" w:hint="eastAsia"/>
          <w:sz w:val="24"/>
          <w:lang/>
        </w:rPr>
        <w:t>地    址：</w:t>
      </w:r>
    </w:p>
    <w:p w:rsidR="0026523B" w:rsidRDefault="0026523B" w:rsidP="0026523B">
      <w:pPr>
        <w:spacing w:line="360" w:lineRule="auto"/>
        <w:ind w:firstLine="510"/>
        <w:rPr>
          <w:rFonts w:ascii="宋体" w:hAnsi="宋体" w:cs="宋体" w:hint="eastAsia"/>
          <w:sz w:val="24"/>
        </w:rPr>
      </w:pPr>
      <w:r>
        <w:rPr>
          <w:rFonts w:ascii="宋体" w:hAnsi="宋体" w:cs="宋体" w:hint="eastAsia"/>
          <w:sz w:val="24"/>
          <w:lang/>
        </w:rPr>
        <w:t>成立时间：年月日</w:t>
      </w:r>
    </w:p>
    <w:p w:rsidR="0026523B" w:rsidRDefault="0026523B" w:rsidP="0026523B">
      <w:pPr>
        <w:spacing w:line="360" w:lineRule="auto"/>
        <w:ind w:firstLine="510"/>
        <w:rPr>
          <w:rFonts w:ascii="宋体" w:hAnsi="宋体" w:cs="宋体" w:hint="eastAsia"/>
          <w:sz w:val="24"/>
        </w:rPr>
      </w:pPr>
      <w:r>
        <w:rPr>
          <w:rFonts w:ascii="宋体" w:hAnsi="宋体" w:cs="宋体" w:hint="eastAsia"/>
          <w:sz w:val="24"/>
          <w:lang/>
        </w:rPr>
        <w:t>经营期限：</w:t>
      </w:r>
    </w:p>
    <w:p w:rsidR="0026523B" w:rsidRDefault="0026523B" w:rsidP="0026523B">
      <w:pPr>
        <w:spacing w:line="360" w:lineRule="auto"/>
        <w:ind w:firstLineChars="204" w:firstLine="490"/>
        <w:jc w:val="left"/>
        <w:rPr>
          <w:rFonts w:ascii="宋体" w:hAnsi="宋体" w:cs="宋体" w:hint="eastAsia"/>
          <w:sz w:val="24"/>
        </w:rPr>
      </w:pPr>
      <w:r>
        <w:rPr>
          <w:rFonts w:ascii="宋体" w:hAnsi="宋体" w:cs="宋体" w:hint="eastAsia"/>
          <w:sz w:val="24"/>
          <w:lang/>
        </w:rPr>
        <w:t>姓名：性别：年龄 职务</w:t>
      </w:r>
    </w:p>
    <w:p w:rsidR="0026523B" w:rsidRDefault="0026523B" w:rsidP="0026523B">
      <w:pPr>
        <w:spacing w:line="360" w:lineRule="auto"/>
        <w:ind w:firstLineChars="204" w:firstLine="490"/>
        <w:jc w:val="left"/>
        <w:rPr>
          <w:rFonts w:ascii="宋体" w:hAnsi="宋体" w:cs="宋体" w:hint="eastAsia"/>
          <w:sz w:val="24"/>
        </w:rPr>
      </w:pPr>
      <w:r>
        <w:rPr>
          <w:rFonts w:ascii="宋体" w:hAnsi="宋体" w:cs="宋体" w:hint="eastAsia"/>
          <w:sz w:val="24"/>
          <w:lang/>
        </w:rPr>
        <w:t>系</w:t>
      </w:r>
      <w:r>
        <w:rPr>
          <w:rFonts w:ascii="宋体" w:hAnsi="宋体" w:cs="宋体" w:hint="eastAsia"/>
          <w:sz w:val="24"/>
          <w:u w:val="single"/>
          <w:lang/>
        </w:rPr>
        <w:t xml:space="preserve">     （投标人名称）     </w:t>
      </w:r>
      <w:r>
        <w:rPr>
          <w:rFonts w:ascii="宋体" w:hAnsi="宋体" w:cs="宋体" w:hint="eastAsia"/>
          <w:sz w:val="24"/>
          <w:lang/>
        </w:rPr>
        <w:t>的法定代表人。</w:t>
      </w:r>
    </w:p>
    <w:p w:rsidR="0026523B" w:rsidRDefault="0026523B" w:rsidP="0026523B">
      <w:pPr>
        <w:spacing w:line="360" w:lineRule="auto"/>
        <w:ind w:firstLineChars="204" w:firstLine="490"/>
        <w:jc w:val="left"/>
        <w:rPr>
          <w:rFonts w:ascii="宋体" w:hAnsi="宋体" w:cs="宋体" w:hint="eastAsia"/>
          <w:sz w:val="24"/>
        </w:rPr>
      </w:pPr>
      <w:r>
        <w:rPr>
          <w:rFonts w:ascii="宋体" w:hAnsi="宋体" w:cs="宋体" w:hint="eastAsia"/>
          <w:sz w:val="24"/>
          <w:lang/>
        </w:rPr>
        <w:t>特此证明。</w:t>
      </w:r>
    </w:p>
    <w:p w:rsidR="0026523B" w:rsidRDefault="0026523B" w:rsidP="0026523B">
      <w:pPr>
        <w:spacing w:line="360" w:lineRule="auto"/>
        <w:ind w:firstLineChars="225" w:firstLine="540"/>
        <w:jc w:val="left"/>
        <w:rPr>
          <w:sz w:val="24"/>
        </w:rPr>
      </w:pPr>
      <w:r>
        <w:rPr>
          <w:rFonts w:cs="Calibri"/>
          <w:sz w:val="24"/>
          <w:lang/>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96"/>
        <w:gridCol w:w="4089"/>
      </w:tblGrid>
      <w:tr w:rsidR="0026523B" w:rsidTr="00247051">
        <w:trPr>
          <w:trHeight w:val="2372"/>
        </w:trPr>
        <w:tc>
          <w:tcPr>
            <w:tcW w:w="3696"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jc w:val="center"/>
              <w:rPr>
                <w:rFonts w:ascii="宋体" w:hAnsi="宋体" w:cs="宋体" w:hint="eastAsia"/>
                <w:sz w:val="28"/>
                <w:szCs w:val="28"/>
              </w:rPr>
            </w:pPr>
            <w:r>
              <w:rPr>
                <w:rFonts w:ascii="宋体" w:hAnsi="宋体" w:cs="宋体" w:hint="eastAsia"/>
                <w:sz w:val="24"/>
                <w:lang/>
              </w:rPr>
              <w:t>法定代表人身份证（正面）</w:t>
            </w:r>
          </w:p>
        </w:tc>
        <w:tc>
          <w:tcPr>
            <w:tcW w:w="4089" w:type="dxa"/>
            <w:tcBorders>
              <w:top w:val="single" w:sz="4" w:space="0" w:color="auto"/>
              <w:left w:val="nil"/>
              <w:bottom w:val="single" w:sz="4" w:space="0" w:color="auto"/>
              <w:right w:val="single" w:sz="4" w:space="0" w:color="auto"/>
            </w:tcBorders>
            <w:vAlign w:val="center"/>
          </w:tcPr>
          <w:p w:rsidR="0026523B" w:rsidRDefault="0026523B" w:rsidP="00247051">
            <w:pPr>
              <w:jc w:val="center"/>
              <w:rPr>
                <w:rFonts w:ascii="宋体" w:hAnsi="宋体" w:cs="宋体" w:hint="eastAsia"/>
                <w:sz w:val="28"/>
                <w:szCs w:val="28"/>
              </w:rPr>
            </w:pPr>
            <w:r>
              <w:rPr>
                <w:rFonts w:ascii="宋体" w:hAnsi="宋体" w:cs="宋体" w:hint="eastAsia"/>
                <w:sz w:val="24"/>
                <w:lang/>
              </w:rPr>
              <w:t>法定代表人身份证（反面）</w:t>
            </w:r>
          </w:p>
        </w:tc>
      </w:tr>
    </w:tbl>
    <w:p w:rsidR="0026523B" w:rsidRDefault="0026523B" w:rsidP="0026523B">
      <w:pPr>
        <w:spacing w:line="360" w:lineRule="auto"/>
        <w:ind w:firstLineChars="204" w:firstLine="490"/>
        <w:jc w:val="left"/>
        <w:rPr>
          <w:rFonts w:ascii="宋体" w:hAnsi="宋体" w:cs="宋体" w:hint="eastAsia"/>
          <w:sz w:val="24"/>
        </w:rPr>
      </w:pPr>
      <w:r>
        <w:rPr>
          <w:rFonts w:ascii="宋体" w:hAnsi="宋体" w:cs="宋体" w:hint="eastAsia"/>
          <w:sz w:val="24"/>
          <w:lang/>
        </w:rPr>
        <w:t xml:space="preserve"> </w:t>
      </w:r>
    </w:p>
    <w:p w:rsidR="0026523B" w:rsidRDefault="0026523B" w:rsidP="0026523B">
      <w:pPr>
        <w:spacing w:line="360" w:lineRule="auto"/>
        <w:ind w:firstLineChars="2405" w:firstLine="5772"/>
        <w:jc w:val="left"/>
        <w:rPr>
          <w:rFonts w:ascii="宋体" w:hAnsi="宋体" w:cs="宋体" w:hint="eastAsia"/>
          <w:sz w:val="24"/>
        </w:rPr>
      </w:pPr>
      <w:r>
        <w:rPr>
          <w:rFonts w:ascii="宋体" w:hAnsi="宋体" w:cs="宋体" w:hint="eastAsia"/>
          <w:sz w:val="24"/>
          <w:lang/>
        </w:rPr>
        <w:t xml:space="preserve"> </w:t>
      </w:r>
    </w:p>
    <w:p w:rsidR="0026523B" w:rsidRDefault="0026523B" w:rsidP="0026523B">
      <w:pPr>
        <w:spacing w:line="360" w:lineRule="auto"/>
        <w:ind w:firstLineChars="2405" w:firstLine="5772"/>
        <w:jc w:val="left"/>
        <w:rPr>
          <w:rFonts w:ascii="宋体" w:hAnsi="宋体" w:cs="宋体" w:hint="eastAsia"/>
          <w:sz w:val="24"/>
        </w:rPr>
      </w:pPr>
      <w:r>
        <w:rPr>
          <w:rFonts w:ascii="宋体" w:hAnsi="宋体" w:cs="宋体" w:hint="eastAsia"/>
          <w:sz w:val="24"/>
          <w:lang/>
        </w:rPr>
        <w:t xml:space="preserve"> </w:t>
      </w:r>
    </w:p>
    <w:p w:rsidR="0026523B" w:rsidRDefault="0026523B" w:rsidP="0026523B">
      <w:pPr>
        <w:spacing w:line="360" w:lineRule="auto"/>
        <w:ind w:firstLineChars="2200" w:firstLine="5280"/>
        <w:rPr>
          <w:sz w:val="24"/>
        </w:rPr>
      </w:pPr>
      <w:r>
        <w:rPr>
          <w:rFonts w:ascii="宋体" w:hAnsi="宋体" w:cs="宋体" w:hint="eastAsia"/>
          <w:sz w:val="24"/>
          <w:lang/>
        </w:rPr>
        <w:t>投标人（盖章）：</w:t>
      </w:r>
    </w:p>
    <w:p w:rsidR="0026523B" w:rsidRDefault="0026523B" w:rsidP="0026523B">
      <w:pPr>
        <w:spacing w:line="360" w:lineRule="auto"/>
        <w:ind w:firstLineChars="2200" w:firstLine="5280"/>
        <w:rPr>
          <w:sz w:val="24"/>
        </w:rPr>
      </w:pPr>
      <w:r>
        <w:rPr>
          <w:rFonts w:ascii="宋体" w:hAnsi="宋体" w:cs="宋体" w:hint="eastAsia"/>
          <w:sz w:val="24"/>
          <w:lang/>
        </w:rPr>
        <w:t>法定代表人（签字或盖章）：</w:t>
      </w:r>
    </w:p>
    <w:p w:rsidR="0026523B" w:rsidRDefault="0026523B" w:rsidP="0026523B">
      <w:pPr>
        <w:spacing w:line="360" w:lineRule="auto"/>
        <w:ind w:right="480" w:firstLineChars="2250" w:firstLine="5400"/>
        <w:rPr>
          <w:sz w:val="24"/>
        </w:rPr>
      </w:pPr>
      <w:r>
        <w:rPr>
          <w:rFonts w:ascii="宋体" w:hAnsi="宋体" w:cs="宋体" w:hint="eastAsia"/>
          <w:sz w:val="24"/>
          <w:lang/>
        </w:rPr>
        <w:t>年</w:t>
      </w:r>
      <w:r>
        <w:rPr>
          <w:rFonts w:cs="Calibri"/>
          <w:sz w:val="24"/>
          <w:lang/>
        </w:rPr>
        <w:t xml:space="preserve">     </w:t>
      </w:r>
      <w:r>
        <w:rPr>
          <w:rFonts w:ascii="宋体" w:hAnsi="宋体" w:cs="宋体" w:hint="eastAsia"/>
          <w:sz w:val="24"/>
          <w:lang/>
        </w:rPr>
        <w:t>月</w:t>
      </w:r>
      <w:r>
        <w:rPr>
          <w:rFonts w:cs="Calibri"/>
          <w:sz w:val="24"/>
          <w:lang/>
        </w:rPr>
        <w:t xml:space="preserve">     </w:t>
      </w:r>
      <w:r>
        <w:rPr>
          <w:rFonts w:ascii="宋体" w:hAnsi="宋体" w:cs="宋体" w:hint="eastAsia"/>
          <w:sz w:val="24"/>
          <w:lang/>
        </w:rPr>
        <w:t>日</w:t>
      </w:r>
    </w:p>
    <w:p w:rsidR="0026523B" w:rsidRDefault="0026523B" w:rsidP="0026523B">
      <w:pPr>
        <w:spacing w:line="320" w:lineRule="exact"/>
        <w:rPr>
          <w:rFonts w:ascii="宋体" w:hAnsi="宋体" w:cs="宋体" w:hint="eastAsia"/>
          <w:color w:val="000000"/>
          <w:kern w:val="12"/>
          <w:sz w:val="24"/>
        </w:rPr>
      </w:pPr>
      <w:r>
        <w:rPr>
          <w:rFonts w:ascii="宋体" w:hAnsi="宋体" w:cs="宋体" w:hint="eastAsia"/>
          <w:color w:val="000000"/>
          <w:kern w:val="12"/>
          <w:sz w:val="24"/>
          <w:lang/>
        </w:rPr>
        <w:t xml:space="preserve"> </w:t>
      </w:r>
    </w:p>
    <w:p w:rsidR="0026523B" w:rsidRDefault="0026523B" w:rsidP="0026523B">
      <w:pPr>
        <w:spacing w:line="320" w:lineRule="exact"/>
        <w:ind w:firstLine="420"/>
        <w:rPr>
          <w:rFonts w:ascii="宋体" w:hAnsi="宋体" w:cs="宋体" w:hint="eastAsia"/>
          <w:color w:val="000000"/>
          <w:kern w:val="12"/>
          <w:sz w:val="24"/>
        </w:rPr>
      </w:pPr>
      <w:r>
        <w:rPr>
          <w:rFonts w:ascii="宋体" w:hAnsi="宋体" w:cs="宋体" w:hint="eastAsia"/>
          <w:color w:val="000000"/>
          <w:kern w:val="12"/>
          <w:sz w:val="24"/>
          <w:lang/>
        </w:rPr>
        <w:t xml:space="preserve"> </w:t>
      </w:r>
    </w:p>
    <w:p w:rsidR="0026523B" w:rsidRDefault="0026523B" w:rsidP="0026523B">
      <w:pPr>
        <w:spacing w:line="320" w:lineRule="exact"/>
        <w:rPr>
          <w:rFonts w:ascii="宋体" w:hAnsi="宋体" w:cs="宋体" w:hint="eastAsia"/>
          <w:b/>
          <w:sz w:val="36"/>
          <w:szCs w:val="36"/>
        </w:rPr>
      </w:pPr>
      <w:r>
        <w:rPr>
          <w:rFonts w:ascii="宋体" w:hAnsi="宋体" w:cs="宋体" w:hint="eastAsia"/>
          <w:kern w:val="12"/>
          <w:sz w:val="24"/>
          <w:lang/>
        </w:rPr>
        <w:t>说明：法定代表人参加本招标项目投标的，仅须出具此证明书。</w:t>
      </w:r>
    </w:p>
    <w:p w:rsidR="0026523B" w:rsidRDefault="0026523B" w:rsidP="0026523B">
      <w:pPr>
        <w:widowControl/>
        <w:jc w:val="left"/>
        <w:rPr>
          <w:rFonts w:ascii="宋体" w:hAnsi="宋体" w:cs="宋体" w:hint="eastAsia"/>
          <w:color w:val="000000"/>
          <w:kern w:val="12"/>
          <w:sz w:val="28"/>
          <w:szCs w:val="28"/>
        </w:rPr>
      </w:pPr>
      <w:r>
        <w:rPr>
          <w:rFonts w:ascii="宋体" w:hAnsi="宋体" w:hint="eastAsia"/>
          <w:color w:val="000000"/>
          <w:kern w:val="12"/>
          <w:sz w:val="28"/>
          <w:szCs w:val="28"/>
          <w:lang/>
        </w:rPr>
        <w:br w:type="page"/>
      </w:r>
    </w:p>
    <w:p w:rsidR="0026523B" w:rsidRDefault="0026523B" w:rsidP="0026523B">
      <w:pPr>
        <w:spacing w:line="320" w:lineRule="exact"/>
        <w:ind w:firstLine="420"/>
        <w:rPr>
          <w:rFonts w:ascii="宋体" w:hAnsi="宋体" w:cs="宋体" w:hint="eastAsia"/>
          <w:color w:val="000000"/>
          <w:kern w:val="12"/>
          <w:sz w:val="28"/>
          <w:szCs w:val="28"/>
        </w:rPr>
      </w:pPr>
      <w:r>
        <w:rPr>
          <w:rFonts w:ascii="宋体" w:hAnsi="宋体" w:cs="宋体" w:hint="eastAsia"/>
          <w:color w:val="000000"/>
          <w:kern w:val="12"/>
          <w:sz w:val="28"/>
          <w:szCs w:val="28"/>
          <w:lang/>
        </w:rPr>
        <w:lastRenderedPageBreak/>
        <w:t xml:space="preserve"> </w:t>
      </w:r>
    </w:p>
    <w:p w:rsidR="0026523B" w:rsidRDefault="0026523B" w:rsidP="0026523B">
      <w:pPr>
        <w:spacing w:line="480" w:lineRule="exact"/>
        <w:jc w:val="center"/>
        <w:rPr>
          <w:rFonts w:ascii="宋体" w:hAnsi="宋体" w:cs="宋体" w:hint="eastAsia"/>
          <w:b/>
          <w:color w:val="000000"/>
          <w:sz w:val="32"/>
          <w:szCs w:val="32"/>
        </w:rPr>
      </w:pPr>
      <w:r>
        <w:rPr>
          <w:rFonts w:ascii="宋体" w:hAnsi="宋体" w:cs="宋体" w:hint="eastAsia"/>
          <w:b/>
          <w:color w:val="000000"/>
          <w:sz w:val="32"/>
          <w:szCs w:val="32"/>
          <w:lang/>
        </w:rPr>
        <w:t>（二）法定代表人授权书</w:t>
      </w:r>
    </w:p>
    <w:p w:rsidR="0026523B" w:rsidRDefault="0026523B" w:rsidP="0026523B">
      <w:pPr>
        <w:spacing w:line="480" w:lineRule="exact"/>
        <w:jc w:val="center"/>
        <w:rPr>
          <w:rFonts w:ascii="宋体" w:hAnsi="宋体" w:cs="宋体" w:hint="eastAsia"/>
          <w:b/>
          <w:color w:val="000000"/>
          <w:sz w:val="36"/>
          <w:szCs w:val="36"/>
        </w:rPr>
      </w:pPr>
      <w:r>
        <w:rPr>
          <w:rFonts w:ascii="宋体" w:hAnsi="宋体" w:cs="宋体" w:hint="eastAsia"/>
          <w:b/>
          <w:color w:val="000000"/>
          <w:sz w:val="36"/>
          <w:szCs w:val="36"/>
          <w:lang/>
        </w:rPr>
        <w:t xml:space="preserve"> </w:t>
      </w:r>
    </w:p>
    <w:p w:rsidR="0026523B" w:rsidRDefault="0026523B" w:rsidP="0026523B">
      <w:pPr>
        <w:pStyle w:val="aa"/>
        <w:widowControl w:val="0"/>
        <w:autoSpaceDE w:val="0"/>
        <w:autoSpaceDN w:val="0"/>
        <w:adjustRightInd w:val="0"/>
        <w:spacing w:before="0" w:beforeAutospacing="0" w:after="0" w:afterAutospacing="0" w:line="360" w:lineRule="auto"/>
        <w:ind w:firstLine="480"/>
        <w:jc w:val="both"/>
        <w:rPr>
          <w:kern w:val="2"/>
        </w:rPr>
      </w:pPr>
      <w:r>
        <w:rPr>
          <w:kern w:val="2"/>
        </w:rPr>
        <w:t>本人</w:t>
      </w:r>
      <w:r>
        <w:rPr>
          <w:kern w:val="2"/>
          <w:u w:val="single"/>
        </w:rPr>
        <w:t xml:space="preserve">  </w:t>
      </w:r>
      <w:r>
        <w:rPr>
          <w:i/>
          <w:kern w:val="2"/>
          <w:u w:val="single"/>
        </w:rPr>
        <w:t>法人姓名</w:t>
      </w:r>
      <w:r>
        <w:rPr>
          <w:kern w:val="2"/>
        </w:rPr>
        <w:t>系</w:t>
      </w:r>
      <w:r>
        <w:rPr>
          <w:kern w:val="2"/>
          <w:u w:val="single"/>
        </w:rPr>
        <w:t xml:space="preserve"> </w:t>
      </w:r>
      <w:r>
        <w:rPr>
          <w:i/>
          <w:kern w:val="2"/>
          <w:u w:val="single"/>
        </w:rPr>
        <w:t>投标人名称</w:t>
      </w:r>
      <w:r>
        <w:rPr>
          <w:kern w:val="2"/>
        </w:rPr>
        <w:t>的法定代表人，现委托</w:t>
      </w:r>
      <w:r>
        <w:rPr>
          <w:kern w:val="2"/>
          <w:u w:val="single"/>
        </w:rPr>
        <w:t xml:space="preserve">  </w:t>
      </w:r>
      <w:r>
        <w:rPr>
          <w:i/>
          <w:kern w:val="2"/>
          <w:u w:val="single"/>
        </w:rPr>
        <w:t xml:space="preserve">姓名 </w:t>
      </w:r>
      <w:r>
        <w:rPr>
          <w:kern w:val="2"/>
        </w:rPr>
        <w:t>为我方代理人。代理人根据授权，以我方名义签署、澄清、说明、补正、递交、撤回、修改</w:t>
      </w:r>
      <w:r>
        <w:rPr>
          <w:kern w:val="2"/>
          <w:u w:val="single"/>
        </w:rPr>
        <w:t xml:space="preserve">    </w:t>
      </w:r>
      <w:r>
        <w:rPr>
          <w:i/>
          <w:kern w:val="2"/>
          <w:u w:val="single"/>
        </w:rPr>
        <w:t>项目名称</w:t>
      </w:r>
      <w:r>
        <w:rPr>
          <w:kern w:val="2"/>
        </w:rPr>
        <w:t>投标文件、签订合同和处理有关事宜，其法律后果由我方承担。</w:t>
      </w:r>
    </w:p>
    <w:p w:rsidR="0026523B" w:rsidRDefault="0026523B" w:rsidP="0026523B">
      <w:pPr>
        <w:pStyle w:val="aa"/>
        <w:widowControl w:val="0"/>
        <w:autoSpaceDE w:val="0"/>
        <w:autoSpaceDN w:val="0"/>
        <w:adjustRightInd w:val="0"/>
        <w:spacing w:before="0" w:beforeAutospacing="0" w:after="0" w:afterAutospacing="0" w:line="360" w:lineRule="auto"/>
        <w:ind w:firstLine="480"/>
        <w:jc w:val="both"/>
        <w:rPr>
          <w:kern w:val="2"/>
        </w:rPr>
      </w:pPr>
      <w:r>
        <w:rPr>
          <w:kern w:val="2"/>
        </w:rPr>
        <w:t>本授权书于   年     月   日签字生效，特此声明。</w:t>
      </w:r>
    </w:p>
    <w:p w:rsidR="0026523B" w:rsidRDefault="0026523B" w:rsidP="0026523B">
      <w:pPr>
        <w:pStyle w:val="aa"/>
        <w:widowControl w:val="0"/>
        <w:spacing w:before="0" w:beforeAutospacing="0" w:after="0" w:afterAutospacing="0" w:line="360" w:lineRule="auto"/>
        <w:ind w:firstLineChars="200" w:firstLine="480"/>
        <w:jc w:val="both"/>
        <w:rPr>
          <w:kern w:val="2"/>
        </w:rPr>
      </w:pPr>
      <w:r>
        <w:rPr>
          <w:kern w:val="2"/>
        </w:rPr>
        <w:t>代理人无转委托权。</w:t>
      </w:r>
    </w:p>
    <w:p w:rsidR="0026523B" w:rsidRDefault="0026523B" w:rsidP="0026523B">
      <w:pPr>
        <w:spacing w:line="360" w:lineRule="auto"/>
        <w:ind w:firstLineChars="200" w:firstLine="480"/>
        <w:rPr>
          <w:rFonts w:ascii="宋体" w:hAnsi="宋体" w:cs="宋体" w:hint="eastAsia"/>
          <w:sz w:val="24"/>
        </w:rPr>
      </w:pPr>
      <w:r>
        <w:rPr>
          <w:rFonts w:ascii="宋体" w:hAnsi="宋体" w:cs="宋体" w:hint="eastAsia"/>
          <w:sz w:val="24"/>
          <w:lang/>
        </w:rPr>
        <w:t>投标人：  （盖单位公章）</w:t>
      </w:r>
    </w:p>
    <w:p w:rsidR="0026523B" w:rsidRDefault="0026523B" w:rsidP="0026523B">
      <w:pPr>
        <w:spacing w:line="360" w:lineRule="auto"/>
        <w:ind w:firstLineChars="200" w:firstLine="480"/>
        <w:rPr>
          <w:rFonts w:ascii="宋体" w:hAnsi="宋体" w:cs="宋体" w:hint="eastAsia"/>
          <w:sz w:val="24"/>
        </w:rPr>
      </w:pPr>
      <w:r>
        <w:rPr>
          <w:rFonts w:ascii="宋体" w:hAnsi="宋体" w:cs="宋体" w:hint="eastAsia"/>
          <w:sz w:val="24"/>
          <w:lang/>
        </w:rPr>
        <w:t>法定代表人：  （签字或盖章）</w:t>
      </w:r>
    </w:p>
    <w:p w:rsidR="0026523B" w:rsidRDefault="0026523B" w:rsidP="0026523B">
      <w:pPr>
        <w:spacing w:line="360" w:lineRule="auto"/>
        <w:ind w:firstLineChars="200" w:firstLine="480"/>
        <w:rPr>
          <w:rFonts w:ascii="宋体" w:hAnsi="宋体" w:cs="宋体" w:hint="eastAsia"/>
          <w:sz w:val="24"/>
        </w:rPr>
      </w:pPr>
      <w:r>
        <w:rPr>
          <w:rFonts w:ascii="宋体" w:hAnsi="宋体" w:cs="宋体" w:hint="eastAsia"/>
          <w:sz w:val="24"/>
          <w:lang/>
        </w:rPr>
        <w:t>委托代理人：  （签字或盖章）</w:t>
      </w:r>
    </w:p>
    <w:p w:rsidR="0026523B" w:rsidRDefault="0026523B" w:rsidP="0026523B">
      <w:pPr>
        <w:spacing w:line="360" w:lineRule="auto"/>
        <w:rPr>
          <w:rFonts w:ascii="宋体" w:hAnsi="宋体" w:cs="宋体" w:hint="eastAsia"/>
          <w:sz w:val="24"/>
        </w:rPr>
      </w:pPr>
      <w:r>
        <w:rPr>
          <w:rFonts w:ascii="宋体" w:hAnsi="宋体" w:cs="宋体" w:hint="eastAsia"/>
          <w:sz w:val="24"/>
          <w:lang/>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4485"/>
      </w:tblGrid>
      <w:tr w:rsidR="0026523B" w:rsidTr="00247051">
        <w:trPr>
          <w:trHeight w:val="2636"/>
        </w:trPr>
        <w:tc>
          <w:tcPr>
            <w:tcW w:w="4484"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jc w:val="center"/>
              <w:rPr>
                <w:rFonts w:ascii="宋体" w:hAnsi="宋体" w:cs="宋体" w:hint="eastAsia"/>
                <w:sz w:val="28"/>
                <w:szCs w:val="28"/>
              </w:rPr>
            </w:pPr>
            <w:r>
              <w:rPr>
                <w:rFonts w:ascii="宋体" w:hAnsi="宋体" w:cs="宋体" w:hint="eastAsia"/>
                <w:sz w:val="24"/>
                <w:lang/>
              </w:rPr>
              <w:t>法定代表人身份证（正面）</w:t>
            </w:r>
          </w:p>
        </w:tc>
        <w:tc>
          <w:tcPr>
            <w:tcW w:w="4485" w:type="dxa"/>
            <w:tcBorders>
              <w:top w:val="single" w:sz="4" w:space="0" w:color="auto"/>
              <w:left w:val="nil"/>
              <w:bottom w:val="single" w:sz="4" w:space="0" w:color="auto"/>
              <w:right w:val="single" w:sz="4" w:space="0" w:color="auto"/>
            </w:tcBorders>
            <w:vAlign w:val="center"/>
          </w:tcPr>
          <w:p w:rsidR="0026523B" w:rsidRDefault="0026523B" w:rsidP="00247051">
            <w:pPr>
              <w:jc w:val="center"/>
              <w:rPr>
                <w:rFonts w:ascii="宋体" w:hAnsi="宋体" w:cs="宋体" w:hint="eastAsia"/>
                <w:sz w:val="28"/>
                <w:szCs w:val="28"/>
              </w:rPr>
            </w:pPr>
            <w:r>
              <w:rPr>
                <w:rFonts w:ascii="宋体" w:hAnsi="宋体" w:cs="宋体" w:hint="eastAsia"/>
                <w:sz w:val="24"/>
                <w:lang/>
              </w:rPr>
              <w:t>法定代表人身份证（反面）</w:t>
            </w:r>
          </w:p>
        </w:tc>
      </w:tr>
    </w:tbl>
    <w:p w:rsidR="0026523B" w:rsidRDefault="0026523B" w:rsidP="0026523B">
      <w:pPr>
        <w:jc w:val="center"/>
        <w:rPr>
          <w:rFonts w:ascii="宋体" w:cs="宋体" w:hint="eastAsia"/>
        </w:rPr>
      </w:pPr>
      <w:r>
        <w:rPr>
          <w:rFonts w:ascii="宋体" w:cs="宋体" w:hint="eastAsia"/>
          <w:szCs w:val="21"/>
          <w:lang/>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2"/>
        <w:gridCol w:w="4493"/>
      </w:tblGrid>
      <w:tr w:rsidR="0026523B" w:rsidTr="00247051">
        <w:trPr>
          <w:trHeight w:val="2421"/>
        </w:trPr>
        <w:tc>
          <w:tcPr>
            <w:tcW w:w="4492"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jc w:val="center"/>
              <w:rPr>
                <w:rFonts w:ascii="宋体" w:hAnsi="宋体" w:cs="宋体" w:hint="eastAsia"/>
                <w:sz w:val="24"/>
              </w:rPr>
            </w:pPr>
            <w:r>
              <w:rPr>
                <w:rFonts w:ascii="宋体" w:hAnsi="宋体" w:cs="宋体" w:hint="eastAsia"/>
                <w:sz w:val="24"/>
                <w:lang/>
              </w:rPr>
              <w:t>法定代表人授权代表身份证（正面）</w:t>
            </w:r>
          </w:p>
        </w:tc>
        <w:tc>
          <w:tcPr>
            <w:tcW w:w="4493" w:type="dxa"/>
            <w:tcBorders>
              <w:top w:val="single" w:sz="4" w:space="0" w:color="auto"/>
              <w:left w:val="nil"/>
              <w:bottom w:val="single" w:sz="4" w:space="0" w:color="auto"/>
              <w:right w:val="single" w:sz="4" w:space="0" w:color="auto"/>
            </w:tcBorders>
            <w:vAlign w:val="center"/>
          </w:tcPr>
          <w:p w:rsidR="0026523B" w:rsidRDefault="0026523B" w:rsidP="00247051">
            <w:pPr>
              <w:jc w:val="center"/>
              <w:rPr>
                <w:rFonts w:ascii="宋体" w:hAnsi="宋体" w:cs="宋体" w:hint="eastAsia"/>
                <w:sz w:val="24"/>
              </w:rPr>
            </w:pPr>
            <w:r>
              <w:rPr>
                <w:rFonts w:ascii="宋体" w:hAnsi="宋体" w:cs="宋体" w:hint="eastAsia"/>
                <w:sz w:val="24"/>
                <w:lang/>
              </w:rPr>
              <w:t>法定代表人授权代表身份证（反面）</w:t>
            </w:r>
          </w:p>
        </w:tc>
      </w:tr>
    </w:tbl>
    <w:p w:rsidR="0026523B" w:rsidRDefault="0026523B" w:rsidP="0026523B">
      <w:pPr>
        <w:jc w:val="center"/>
        <w:rPr>
          <w:rFonts w:ascii="宋体" w:hAnsi="宋体" w:cs="宋体" w:hint="eastAsia"/>
          <w:sz w:val="24"/>
        </w:rPr>
      </w:pPr>
      <w:r>
        <w:rPr>
          <w:rFonts w:ascii="宋体" w:hAnsi="宋体" w:cs="宋体" w:hint="eastAsia"/>
          <w:sz w:val="24"/>
          <w:lang/>
        </w:rPr>
        <w:t xml:space="preserve"> </w:t>
      </w:r>
    </w:p>
    <w:p w:rsidR="0026523B" w:rsidRDefault="0026523B" w:rsidP="0026523B">
      <w:pPr>
        <w:widowControl/>
        <w:jc w:val="left"/>
        <w:rPr>
          <w:rFonts w:ascii="宋体" w:hAnsi="宋体" w:cs="宋体" w:hint="eastAsia"/>
          <w:sz w:val="24"/>
        </w:rPr>
      </w:pPr>
      <w:r>
        <w:rPr>
          <w:rFonts w:ascii="宋体" w:hAnsi="宋体" w:hint="eastAsia"/>
          <w:sz w:val="24"/>
          <w:lang/>
        </w:rPr>
        <w:br w:type="page"/>
      </w:r>
    </w:p>
    <w:p w:rsidR="0026523B" w:rsidRDefault="0026523B" w:rsidP="0026523B">
      <w:pPr>
        <w:autoSpaceDE w:val="0"/>
        <w:autoSpaceDN w:val="0"/>
        <w:adjustRightInd w:val="0"/>
        <w:spacing w:line="360" w:lineRule="auto"/>
        <w:outlineLvl w:val="0"/>
        <w:rPr>
          <w:rFonts w:hAnsi="宋体"/>
          <w:b/>
          <w:kern w:val="0"/>
          <w:sz w:val="36"/>
          <w:szCs w:val="36"/>
        </w:rPr>
      </w:pPr>
      <w:r>
        <w:rPr>
          <w:rFonts w:hAnsi="宋体" w:cs="Calibri"/>
          <w:b/>
          <w:kern w:val="0"/>
          <w:sz w:val="36"/>
          <w:szCs w:val="36"/>
          <w:lang/>
        </w:rPr>
        <w:lastRenderedPageBreak/>
        <w:t xml:space="preserve"> </w:t>
      </w:r>
    </w:p>
    <w:p w:rsidR="0026523B" w:rsidRDefault="0026523B" w:rsidP="0026523B">
      <w:pPr>
        <w:widowControl/>
        <w:spacing w:before="100" w:beforeAutospacing="1" w:after="100" w:afterAutospacing="1" w:line="360" w:lineRule="auto"/>
        <w:jc w:val="center"/>
        <w:rPr>
          <w:rFonts w:ascii="宋体" w:hAnsi="宋体" w:cs="宋体" w:hint="eastAsia"/>
          <w:b/>
          <w:sz w:val="32"/>
          <w:szCs w:val="32"/>
        </w:rPr>
      </w:pPr>
      <w:r>
        <w:rPr>
          <w:rFonts w:ascii="宋体" w:hAnsi="宋体" w:cs="宋体" w:hint="eastAsia"/>
          <w:b/>
          <w:sz w:val="32"/>
          <w:szCs w:val="32"/>
          <w:lang/>
        </w:rPr>
        <w:t>(三) 没有重大违法记录的声明</w:t>
      </w:r>
    </w:p>
    <w:p w:rsidR="0026523B" w:rsidRDefault="0026523B" w:rsidP="0026523B">
      <w:pPr>
        <w:spacing w:beforeLines="50" w:afterLines="50"/>
        <w:jc w:val="center"/>
        <w:rPr>
          <w:rFonts w:ascii="宋体" w:hAnsi="宋体" w:cs="Arial" w:hint="eastAsia"/>
          <w:kern w:val="0"/>
          <w:sz w:val="32"/>
          <w:szCs w:val="32"/>
        </w:rPr>
      </w:pPr>
      <w:r>
        <w:rPr>
          <w:rFonts w:ascii="宋体" w:hAnsi="宋体" w:cs="Arial" w:hint="eastAsia"/>
          <w:kern w:val="0"/>
          <w:sz w:val="32"/>
          <w:szCs w:val="32"/>
          <w:lang/>
        </w:rPr>
        <w:t>声    明</w:t>
      </w:r>
    </w:p>
    <w:p w:rsidR="0026523B" w:rsidRDefault="0026523B" w:rsidP="0026523B">
      <w:pPr>
        <w:spacing w:beforeLines="50" w:afterLines="50" w:line="360" w:lineRule="auto"/>
        <w:ind w:firstLineChars="200" w:firstLine="480"/>
        <w:rPr>
          <w:rFonts w:ascii="宋体" w:hAnsi="宋体" w:cs="宋体" w:hint="eastAsia"/>
          <w:sz w:val="24"/>
        </w:rPr>
      </w:pPr>
      <w:r>
        <w:rPr>
          <w:rFonts w:ascii="宋体" w:hAnsi="宋体" w:cs="宋体" w:hint="eastAsia"/>
          <w:sz w:val="24"/>
          <w:lang/>
        </w:rPr>
        <w:t>本公司参加本次政府采购活动前三年内，在经营活动中没有重大违法记录。（重大违法记录，是指因违法经营受到刑事处罚或者责令停产停业、吊销许可证或者执照、较大数额罚款等行政处罚。）</w:t>
      </w:r>
    </w:p>
    <w:p w:rsidR="0026523B" w:rsidRDefault="0026523B" w:rsidP="0026523B">
      <w:pPr>
        <w:spacing w:beforeLines="50" w:afterLines="50" w:line="360" w:lineRule="auto"/>
        <w:rPr>
          <w:rFonts w:ascii="宋体" w:hAnsi="宋体" w:cs="宋体" w:hint="eastAsia"/>
          <w:sz w:val="24"/>
        </w:rPr>
      </w:pPr>
      <w:r>
        <w:rPr>
          <w:rFonts w:ascii="宋体" w:hAnsi="宋体" w:cs="宋体" w:hint="eastAsia"/>
          <w:sz w:val="24"/>
          <w:lang/>
        </w:rPr>
        <w:t>特此声明。</w:t>
      </w:r>
    </w:p>
    <w:p w:rsidR="0026523B" w:rsidRDefault="0026523B" w:rsidP="0026523B">
      <w:pPr>
        <w:spacing w:beforeLines="50" w:afterLines="50" w:line="360" w:lineRule="auto"/>
        <w:rPr>
          <w:rFonts w:ascii="宋体" w:hAnsi="宋体" w:cs="宋体" w:hint="eastAsia"/>
          <w:sz w:val="24"/>
        </w:rPr>
      </w:pPr>
      <w:r>
        <w:rPr>
          <w:rFonts w:ascii="宋体" w:hAnsi="宋体" w:cs="宋体" w:hint="eastAsia"/>
          <w:sz w:val="24"/>
          <w:lang/>
        </w:rPr>
        <w:t>本公司对上述声明的真实性负责。如有虚假，将依法承担相应责任。</w:t>
      </w:r>
    </w:p>
    <w:p w:rsidR="0026523B" w:rsidRDefault="0026523B" w:rsidP="0026523B">
      <w:pPr>
        <w:spacing w:beforeLines="50" w:afterLines="50" w:line="360" w:lineRule="auto"/>
        <w:ind w:firstLineChars="236" w:firstLine="566"/>
        <w:rPr>
          <w:rFonts w:ascii="宋体" w:hAnsi="宋体" w:cs="宋体" w:hint="eastAsia"/>
          <w:sz w:val="24"/>
        </w:rPr>
      </w:pPr>
      <w:r>
        <w:rPr>
          <w:rFonts w:ascii="宋体" w:hAnsi="宋体" w:cs="宋体" w:hint="eastAsia"/>
          <w:sz w:val="24"/>
          <w:lang/>
        </w:rPr>
        <w:t xml:space="preserve"> </w:t>
      </w:r>
    </w:p>
    <w:p w:rsidR="0026523B" w:rsidRDefault="0026523B" w:rsidP="0026523B">
      <w:pPr>
        <w:spacing w:line="360" w:lineRule="auto"/>
        <w:ind w:firstLineChars="2200" w:firstLine="5280"/>
        <w:rPr>
          <w:sz w:val="24"/>
        </w:rPr>
      </w:pPr>
      <w:r>
        <w:rPr>
          <w:rFonts w:ascii="宋体" w:hAnsi="宋体" w:cs="宋体" w:hint="eastAsia"/>
          <w:sz w:val="24"/>
          <w:lang/>
        </w:rPr>
        <w:t>投标人（盖章）：</w:t>
      </w:r>
    </w:p>
    <w:p w:rsidR="0026523B" w:rsidRDefault="0026523B" w:rsidP="0026523B">
      <w:pPr>
        <w:spacing w:line="360" w:lineRule="auto"/>
        <w:ind w:firstLineChars="1500" w:firstLine="3600"/>
        <w:rPr>
          <w:sz w:val="24"/>
        </w:rPr>
      </w:pPr>
      <w:r>
        <w:rPr>
          <w:rFonts w:ascii="宋体" w:hAnsi="宋体" w:cs="宋体" w:hint="eastAsia"/>
          <w:sz w:val="24"/>
          <w:lang/>
        </w:rPr>
        <w:t>法定代表人或授权委托人（签字或盖章）：</w:t>
      </w:r>
    </w:p>
    <w:p w:rsidR="0026523B" w:rsidRDefault="0026523B" w:rsidP="0026523B">
      <w:pPr>
        <w:spacing w:line="360" w:lineRule="auto"/>
        <w:ind w:right="480" w:firstLineChars="2250" w:firstLine="5400"/>
        <w:rPr>
          <w:sz w:val="24"/>
        </w:rPr>
      </w:pPr>
      <w:r>
        <w:rPr>
          <w:rFonts w:ascii="宋体" w:hAnsi="宋体" w:cs="宋体" w:hint="eastAsia"/>
          <w:sz w:val="24"/>
          <w:lang/>
        </w:rPr>
        <w:t>年</w:t>
      </w:r>
      <w:r>
        <w:rPr>
          <w:rFonts w:cs="Calibri"/>
          <w:sz w:val="24"/>
          <w:lang/>
        </w:rPr>
        <w:t xml:space="preserve">     </w:t>
      </w:r>
      <w:r>
        <w:rPr>
          <w:rFonts w:ascii="宋体" w:hAnsi="宋体" w:cs="宋体" w:hint="eastAsia"/>
          <w:sz w:val="24"/>
          <w:lang/>
        </w:rPr>
        <w:t>月</w:t>
      </w:r>
      <w:r>
        <w:rPr>
          <w:rFonts w:cs="Calibri"/>
          <w:sz w:val="24"/>
          <w:lang/>
        </w:rPr>
        <w:t xml:space="preserve">     </w:t>
      </w:r>
      <w:r>
        <w:rPr>
          <w:rFonts w:ascii="宋体" w:hAnsi="宋体" w:cs="宋体" w:hint="eastAsia"/>
          <w:sz w:val="24"/>
          <w:lang/>
        </w:rPr>
        <w:t>日</w:t>
      </w:r>
    </w:p>
    <w:p w:rsidR="0026523B" w:rsidRDefault="0026523B" w:rsidP="0026523B">
      <w:pPr>
        <w:pStyle w:val="aa"/>
        <w:spacing w:before="0" w:beforeAutospacing="0" w:after="0" w:afterAutospacing="0" w:line="480" w:lineRule="auto"/>
        <w:jc w:val="both"/>
        <w:rPr>
          <w:color w:val="000000"/>
        </w:rPr>
      </w:pPr>
      <w:r>
        <w:rPr>
          <w:color w:val="000000"/>
        </w:rPr>
        <w:t xml:space="preserve"> </w:t>
      </w:r>
    </w:p>
    <w:p w:rsidR="0026523B" w:rsidRDefault="0026523B" w:rsidP="0026523B">
      <w:pPr>
        <w:autoSpaceDE w:val="0"/>
        <w:autoSpaceDN w:val="0"/>
        <w:adjustRightInd w:val="0"/>
        <w:spacing w:line="360" w:lineRule="auto"/>
        <w:jc w:val="center"/>
        <w:outlineLvl w:val="0"/>
        <w:rPr>
          <w:rFonts w:hAnsi="宋体"/>
          <w:b/>
          <w:kern w:val="0"/>
          <w:sz w:val="36"/>
          <w:szCs w:val="36"/>
        </w:rPr>
      </w:pPr>
      <w:r>
        <w:rPr>
          <w:rFonts w:hAnsi="宋体" w:cs="Calibri"/>
          <w:b/>
          <w:kern w:val="0"/>
          <w:sz w:val="36"/>
          <w:szCs w:val="36"/>
          <w:lang/>
        </w:rPr>
        <w:t xml:space="preserve"> </w:t>
      </w:r>
    </w:p>
    <w:p w:rsidR="0026523B" w:rsidRDefault="0026523B" w:rsidP="0026523B">
      <w:pPr>
        <w:autoSpaceDE w:val="0"/>
        <w:autoSpaceDN w:val="0"/>
        <w:adjustRightInd w:val="0"/>
        <w:spacing w:line="360" w:lineRule="auto"/>
        <w:jc w:val="center"/>
        <w:outlineLvl w:val="0"/>
        <w:rPr>
          <w:rFonts w:hAnsi="宋体"/>
          <w:b/>
          <w:kern w:val="0"/>
          <w:sz w:val="36"/>
          <w:szCs w:val="36"/>
        </w:rPr>
      </w:pPr>
      <w:r>
        <w:rPr>
          <w:rFonts w:hAnsi="宋体" w:cs="Calibri"/>
          <w:b/>
          <w:kern w:val="0"/>
          <w:sz w:val="36"/>
          <w:szCs w:val="36"/>
          <w:lang/>
        </w:rPr>
        <w:t xml:space="preserve"> </w:t>
      </w:r>
    </w:p>
    <w:p w:rsidR="0026523B" w:rsidRDefault="0026523B" w:rsidP="0026523B">
      <w:pPr>
        <w:autoSpaceDE w:val="0"/>
        <w:autoSpaceDN w:val="0"/>
        <w:adjustRightInd w:val="0"/>
        <w:spacing w:line="360" w:lineRule="auto"/>
        <w:jc w:val="center"/>
        <w:outlineLvl w:val="0"/>
        <w:rPr>
          <w:rFonts w:hAnsi="宋体"/>
          <w:b/>
          <w:kern w:val="0"/>
          <w:sz w:val="36"/>
          <w:szCs w:val="36"/>
        </w:rPr>
      </w:pPr>
      <w:r>
        <w:rPr>
          <w:rFonts w:hAnsi="宋体" w:cs="Calibri"/>
          <w:b/>
          <w:kern w:val="0"/>
          <w:sz w:val="36"/>
          <w:szCs w:val="36"/>
          <w:lang/>
        </w:rPr>
        <w:t xml:space="preserve"> </w:t>
      </w:r>
    </w:p>
    <w:p w:rsidR="0026523B" w:rsidRDefault="0026523B" w:rsidP="0026523B">
      <w:pPr>
        <w:autoSpaceDE w:val="0"/>
        <w:autoSpaceDN w:val="0"/>
        <w:adjustRightInd w:val="0"/>
        <w:spacing w:line="360" w:lineRule="auto"/>
        <w:jc w:val="center"/>
        <w:outlineLvl w:val="0"/>
        <w:rPr>
          <w:rFonts w:hAnsi="宋体"/>
          <w:b/>
          <w:kern w:val="0"/>
          <w:sz w:val="36"/>
          <w:szCs w:val="36"/>
        </w:rPr>
      </w:pPr>
      <w:r>
        <w:rPr>
          <w:rFonts w:hAnsi="宋体" w:cs="Calibri"/>
          <w:b/>
          <w:kern w:val="0"/>
          <w:sz w:val="36"/>
          <w:szCs w:val="36"/>
          <w:lang/>
        </w:rPr>
        <w:t xml:space="preserve"> </w:t>
      </w:r>
    </w:p>
    <w:p w:rsidR="0026523B" w:rsidRDefault="0026523B" w:rsidP="0026523B">
      <w:pPr>
        <w:autoSpaceDE w:val="0"/>
        <w:autoSpaceDN w:val="0"/>
        <w:adjustRightInd w:val="0"/>
        <w:spacing w:line="360" w:lineRule="auto"/>
        <w:jc w:val="center"/>
        <w:outlineLvl w:val="0"/>
        <w:rPr>
          <w:rFonts w:hAnsi="宋体"/>
          <w:b/>
          <w:kern w:val="0"/>
          <w:sz w:val="36"/>
          <w:szCs w:val="36"/>
        </w:rPr>
      </w:pPr>
      <w:r>
        <w:rPr>
          <w:rFonts w:hAnsi="宋体" w:cs="Calibri"/>
          <w:b/>
          <w:kern w:val="0"/>
          <w:sz w:val="36"/>
          <w:szCs w:val="36"/>
          <w:lang/>
        </w:rPr>
        <w:t xml:space="preserve"> </w:t>
      </w:r>
    </w:p>
    <w:p w:rsidR="0026523B" w:rsidRDefault="0026523B" w:rsidP="0026523B">
      <w:pPr>
        <w:autoSpaceDE w:val="0"/>
        <w:autoSpaceDN w:val="0"/>
        <w:adjustRightInd w:val="0"/>
        <w:spacing w:line="360" w:lineRule="auto"/>
        <w:jc w:val="center"/>
        <w:outlineLvl w:val="0"/>
        <w:rPr>
          <w:rFonts w:hAnsi="宋体"/>
          <w:b/>
          <w:kern w:val="0"/>
          <w:sz w:val="36"/>
          <w:szCs w:val="36"/>
        </w:rPr>
      </w:pPr>
      <w:r>
        <w:rPr>
          <w:rFonts w:hAnsi="宋体" w:cs="Calibri"/>
          <w:b/>
          <w:kern w:val="0"/>
          <w:sz w:val="36"/>
          <w:szCs w:val="36"/>
          <w:lang/>
        </w:rPr>
        <w:t xml:space="preserve"> </w:t>
      </w:r>
    </w:p>
    <w:p w:rsidR="0026523B" w:rsidRDefault="0026523B" w:rsidP="0026523B">
      <w:pPr>
        <w:autoSpaceDE w:val="0"/>
        <w:autoSpaceDN w:val="0"/>
        <w:adjustRightInd w:val="0"/>
        <w:spacing w:line="360" w:lineRule="auto"/>
        <w:jc w:val="center"/>
        <w:outlineLvl w:val="0"/>
        <w:rPr>
          <w:rFonts w:hAnsi="宋体"/>
          <w:b/>
          <w:kern w:val="0"/>
          <w:sz w:val="36"/>
          <w:szCs w:val="36"/>
        </w:rPr>
      </w:pPr>
      <w:r>
        <w:rPr>
          <w:rFonts w:hAnsi="宋体" w:cs="Calibri"/>
          <w:b/>
          <w:kern w:val="0"/>
          <w:sz w:val="36"/>
          <w:szCs w:val="36"/>
          <w:lang/>
        </w:rPr>
        <w:t xml:space="preserve"> </w:t>
      </w:r>
    </w:p>
    <w:p w:rsidR="0026523B" w:rsidRDefault="0026523B" w:rsidP="0026523B">
      <w:pPr>
        <w:widowControl/>
        <w:jc w:val="left"/>
        <w:rPr>
          <w:rFonts w:hAnsi="宋体"/>
          <w:b/>
          <w:kern w:val="0"/>
          <w:sz w:val="36"/>
          <w:szCs w:val="36"/>
        </w:rPr>
      </w:pPr>
      <w:r>
        <w:rPr>
          <w:rFonts w:hAnsi="宋体"/>
          <w:b/>
          <w:sz w:val="36"/>
          <w:szCs w:val="36"/>
          <w:lang/>
        </w:rPr>
        <w:br w:type="page"/>
      </w:r>
    </w:p>
    <w:p w:rsidR="0026523B" w:rsidRDefault="0026523B" w:rsidP="0026523B">
      <w:pPr>
        <w:autoSpaceDE w:val="0"/>
        <w:autoSpaceDN w:val="0"/>
        <w:adjustRightInd w:val="0"/>
        <w:spacing w:line="360" w:lineRule="auto"/>
        <w:jc w:val="center"/>
        <w:outlineLvl w:val="0"/>
        <w:rPr>
          <w:rFonts w:hAnsi="宋体"/>
          <w:b/>
          <w:kern w:val="0"/>
          <w:sz w:val="36"/>
          <w:szCs w:val="36"/>
        </w:rPr>
      </w:pPr>
      <w:r>
        <w:rPr>
          <w:rFonts w:hAnsi="宋体" w:cs="Calibri"/>
          <w:b/>
          <w:kern w:val="0"/>
          <w:sz w:val="36"/>
          <w:szCs w:val="36"/>
          <w:lang/>
        </w:rPr>
        <w:lastRenderedPageBreak/>
        <w:t xml:space="preserve"> </w:t>
      </w:r>
    </w:p>
    <w:p w:rsidR="0026523B" w:rsidRDefault="0026523B" w:rsidP="0026523B">
      <w:pPr>
        <w:autoSpaceDE w:val="0"/>
        <w:autoSpaceDN w:val="0"/>
        <w:adjustRightInd w:val="0"/>
        <w:spacing w:line="360" w:lineRule="auto"/>
        <w:jc w:val="center"/>
        <w:outlineLvl w:val="0"/>
        <w:rPr>
          <w:rFonts w:hAnsi="宋体"/>
          <w:b/>
          <w:kern w:val="0"/>
          <w:sz w:val="36"/>
          <w:szCs w:val="36"/>
        </w:rPr>
      </w:pPr>
      <w:r>
        <w:rPr>
          <w:rFonts w:hAnsi="宋体" w:cs="Calibri"/>
          <w:b/>
          <w:kern w:val="0"/>
          <w:sz w:val="36"/>
          <w:szCs w:val="36"/>
          <w:lang/>
        </w:rPr>
        <w:t xml:space="preserve"> </w:t>
      </w:r>
    </w:p>
    <w:p w:rsidR="0026523B" w:rsidRDefault="0026523B" w:rsidP="0026523B">
      <w:pPr>
        <w:autoSpaceDE w:val="0"/>
        <w:autoSpaceDN w:val="0"/>
        <w:adjustRightInd w:val="0"/>
        <w:spacing w:line="360" w:lineRule="auto"/>
        <w:jc w:val="center"/>
        <w:outlineLvl w:val="0"/>
        <w:rPr>
          <w:rFonts w:hAnsi="宋体"/>
          <w:b/>
          <w:kern w:val="0"/>
          <w:sz w:val="32"/>
          <w:szCs w:val="32"/>
        </w:rPr>
      </w:pPr>
      <w:r>
        <w:rPr>
          <w:rFonts w:ascii="宋体" w:hAnsi="宋体" w:cs="宋体" w:hint="eastAsia"/>
          <w:b/>
          <w:kern w:val="0"/>
          <w:sz w:val="32"/>
          <w:szCs w:val="32"/>
          <w:lang/>
        </w:rPr>
        <w:t>（四）投标保证金</w:t>
      </w:r>
    </w:p>
    <w:p w:rsidR="0026523B" w:rsidRDefault="0026523B" w:rsidP="0026523B">
      <w:pPr>
        <w:autoSpaceDE w:val="0"/>
        <w:autoSpaceDN w:val="0"/>
        <w:adjustRightInd w:val="0"/>
        <w:spacing w:line="360" w:lineRule="auto"/>
        <w:jc w:val="center"/>
        <w:outlineLvl w:val="0"/>
        <w:rPr>
          <w:rFonts w:hAnsi="宋体"/>
          <w:b/>
          <w:kern w:val="0"/>
          <w:sz w:val="36"/>
          <w:szCs w:val="36"/>
        </w:rPr>
      </w:pPr>
      <w:r>
        <w:rPr>
          <w:rFonts w:hAnsi="宋体" w:cs="Calibri"/>
          <w:b/>
          <w:kern w:val="0"/>
          <w:sz w:val="36"/>
          <w:szCs w:val="36"/>
          <w:lang/>
        </w:rPr>
        <w:t xml:space="preserve"> </w:t>
      </w:r>
    </w:p>
    <w:p w:rsidR="0026523B" w:rsidRDefault="0026523B" w:rsidP="0026523B">
      <w:pPr>
        <w:autoSpaceDE w:val="0"/>
        <w:autoSpaceDN w:val="0"/>
        <w:adjustRightInd w:val="0"/>
        <w:spacing w:line="480" w:lineRule="auto"/>
        <w:jc w:val="center"/>
        <w:rPr>
          <w:rFonts w:ascii="宋体" w:hAnsi="宋体" w:cs="宋体" w:hint="eastAsia"/>
          <w:sz w:val="24"/>
        </w:rPr>
      </w:pPr>
      <w:r>
        <w:rPr>
          <w:rFonts w:ascii="宋体" w:hAnsi="宋体" w:cs="宋体" w:hint="eastAsia"/>
          <w:sz w:val="24"/>
          <w:lang/>
        </w:rPr>
        <w:t>（附许昌公共资源交易中心保证金缴纳回执）</w:t>
      </w:r>
    </w:p>
    <w:p w:rsidR="0026523B" w:rsidRDefault="0026523B" w:rsidP="0026523B">
      <w:pPr>
        <w:autoSpaceDE w:val="0"/>
        <w:autoSpaceDN w:val="0"/>
        <w:adjustRightInd w:val="0"/>
        <w:spacing w:line="360" w:lineRule="auto"/>
        <w:jc w:val="center"/>
        <w:rPr>
          <w:rFonts w:ascii="宋体" w:cs="宋体" w:hint="eastAsia"/>
          <w:sz w:val="24"/>
        </w:rPr>
      </w:pPr>
      <w:r>
        <w:rPr>
          <w:rFonts w:ascii="宋体" w:hAnsi="宋体" w:cs="宋体" w:hint="eastAsia"/>
          <w:sz w:val="24"/>
          <w:lang/>
        </w:rPr>
        <w:t>（注：开标现场单独提供一份</w:t>
      </w:r>
      <w:r>
        <w:rPr>
          <w:rFonts w:ascii="宋体" w:cs="宋体" w:hint="eastAsia"/>
          <w:sz w:val="24"/>
          <w:lang/>
        </w:rPr>
        <w:t>“许昌公共资源交易中心保证金缴纳回执”以备查询）</w:t>
      </w:r>
    </w:p>
    <w:p w:rsidR="0026523B" w:rsidRDefault="0026523B" w:rsidP="0026523B">
      <w:pPr>
        <w:autoSpaceDE w:val="0"/>
        <w:autoSpaceDN w:val="0"/>
        <w:adjustRightInd w:val="0"/>
        <w:spacing w:line="480" w:lineRule="auto"/>
        <w:rPr>
          <w:rFonts w:ascii="宋体" w:hAnsi="宋体" w:cs="宋体" w:hint="eastAsia"/>
          <w:sz w:val="24"/>
        </w:rPr>
      </w:pPr>
      <w:r>
        <w:rPr>
          <w:rFonts w:ascii="宋体" w:hAnsi="宋体" w:cs="宋体" w:hint="eastAsia"/>
          <w:sz w:val="24"/>
          <w:lang/>
        </w:rPr>
        <w:t xml:space="preserve"> </w:t>
      </w:r>
    </w:p>
    <w:p w:rsidR="0026523B" w:rsidRDefault="0026523B" w:rsidP="0026523B">
      <w:pPr>
        <w:autoSpaceDE w:val="0"/>
        <w:autoSpaceDN w:val="0"/>
        <w:adjustRightInd w:val="0"/>
        <w:spacing w:line="360" w:lineRule="auto"/>
        <w:ind w:firstLineChars="1050" w:firstLine="2520"/>
        <w:rPr>
          <w:rFonts w:ascii="宋体" w:cs="宋体" w:hint="eastAsia"/>
          <w:sz w:val="24"/>
        </w:rPr>
      </w:pPr>
      <w:r>
        <w:rPr>
          <w:rFonts w:ascii="宋体" w:cs="宋体" w:hint="eastAsia"/>
          <w:sz w:val="24"/>
          <w:lang/>
        </w:rPr>
        <w:t xml:space="preserve"> </w:t>
      </w:r>
    </w:p>
    <w:p w:rsidR="0026523B" w:rsidRDefault="0026523B" w:rsidP="0026523B">
      <w:pPr>
        <w:autoSpaceDE w:val="0"/>
        <w:autoSpaceDN w:val="0"/>
        <w:adjustRightInd w:val="0"/>
        <w:spacing w:line="360" w:lineRule="auto"/>
        <w:ind w:firstLineChars="1050" w:firstLine="2520"/>
        <w:rPr>
          <w:rFonts w:ascii="宋体" w:cs="宋体" w:hint="eastAsia"/>
          <w:sz w:val="24"/>
        </w:rPr>
      </w:pPr>
      <w:r>
        <w:rPr>
          <w:rFonts w:ascii="宋体" w:cs="宋体" w:hint="eastAsia"/>
          <w:sz w:val="24"/>
          <w:lang/>
        </w:rPr>
        <w:t xml:space="preserve"> </w:t>
      </w:r>
    </w:p>
    <w:p w:rsidR="0026523B" w:rsidRDefault="0026523B" w:rsidP="0026523B">
      <w:pPr>
        <w:widowControl/>
        <w:spacing w:before="100" w:beforeAutospacing="1" w:after="100" w:afterAutospacing="1" w:line="360" w:lineRule="auto"/>
        <w:jc w:val="center"/>
        <w:rPr>
          <w:rFonts w:ascii="宋体" w:hAnsi="宋体" w:cs="黑体" w:hint="eastAsia"/>
          <w:b/>
          <w:sz w:val="32"/>
          <w:szCs w:val="32"/>
        </w:rPr>
      </w:pPr>
      <w:r>
        <w:rPr>
          <w:rFonts w:ascii="宋体" w:hAnsi="宋体" w:cs="宋体" w:hint="eastAsia"/>
          <w:b/>
          <w:sz w:val="32"/>
          <w:szCs w:val="32"/>
          <w:lang/>
        </w:rPr>
        <w:t xml:space="preserve">（五）其他资格证明文件或材料 </w:t>
      </w:r>
    </w:p>
    <w:p w:rsidR="0026523B" w:rsidRDefault="0026523B" w:rsidP="0026523B">
      <w:r>
        <w:rPr>
          <w:rFonts w:cs="Calibri"/>
          <w:szCs w:val="21"/>
          <w:lang/>
        </w:rPr>
        <w:t xml:space="preserve"> </w:t>
      </w:r>
    </w:p>
    <w:p w:rsidR="0026523B" w:rsidRDefault="0026523B" w:rsidP="0026523B">
      <w:pPr>
        <w:widowControl/>
        <w:spacing w:line="360" w:lineRule="auto"/>
        <w:jc w:val="left"/>
        <w:rPr>
          <w:rFonts w:ascii="宋体" w:hAnsi="宋体" w:cs="宋体" w:hint="eastAsia"/>
          <w:kern w:val="0"/>
          <w:sz w:val="24"/>
        </w:rPr>
      </w:pPr>
      <w:r>
        <w:rPr>
          <w:rFonts w:ascii="宋体" w:hAnsi="宋体" w:cs="宋体" w:hint="eastAsia"/>
          <w:kern w:val="0"/>
          <w:sz w:val="24"/>
          <w:lang/>
        </w:rPr>
        <w:t>（投标人须按照“第五章 资格审查与评标办法、评标标准”中“资格审查因素表”要求，提交其他资格证明文件或材料，加盖投标人的单位公章后在此项下提交。）</w:t>
      </w:r>
    </w:p>
    <w:p w:rsidR="0026523B" w:rsidRDefault="0026523B" w:rsidP="0026523B">
      <w:pPr>
        <w:autoSpaceDE w:val="0"/>
        <w:autoSpaceDN w:val="0"/>
        <w:adjustRightInd w:val="0"/>
        <w:spacing w:line="360" w:lineRule="auto"/>
        <w:rPr>
          <w:rFonts w:ascii="宋体" w:hAnsi="宋体" w:cs="宋体" w:hint="eastAsia"/>
          <w:sz w:val="28"/>
          <w:szCs w:val="28"/>
        </w:rPr>
      </w:pPr>
      <w:r>
        <w:rPr>
          <w:rFonts w:ascii="宋体" w:hAnsi="宋体" w:cs="宋体" w:hint="eastAsia"/>
          <w:sz w:val="28"/>
          <w:szCs w:val="28"/>
          <w:lang/>
        </w:rPr>
        <w:t xml:space="preserve"> </w:t>
      </w:r>
    </w:p>
    <w:p w:rsidR="0026523B" w:rsidRDefault="0026523B" w:rsidP="0026523B">
      <w:pPr>
        <w:autoSpaceDE w:val="0"/>
        <w:autoSpaceDN w:val="0"/>
        <w:adjustRightInd w:val="0"/>
        <w:spacing w:line="360" w:lineRule="auto"/>
        <w:rPr>
          <w:rFonts w:ascii="宋体" w:hAnsi="宋体" w:cs="宋体" w:hint="eastAsia"/>
          <w:sz w:val="28"/>
          <w:szCs w:val="28"/>
        </w:rPr>
      </w:pPr>
      <w:r>
        <w:rPr>
          <w:rFonts w:ascii="宋体" w:hAnsi="宋体" w:cs="宋体" w:hint="eastAsia"/>
          <w:sz w:val="28"/>
          <w:szCs w:val="28"/>
          <w:lang/>
        </w:rPr>
        <w:t xml:space="preserve"> </w:t>
      </w:r>
    </w:p>
    <w:p w:rsidR="0026523B" w:rsidRDefault="0026523B" w:rsidP="0026523B">
      <w:pPr>
        <w:autoSpaceDE w:val="0"/>
        <w:autoSpaceDN w:val="0"/>
        <w:adjustRightInd w:val="0"/>
        <w:spacing w:line="360" w:lineRule="auto"/>
        <w:rPr>
          <w:rFonts w:ascii="宋体" w:hAnsi="宋体" w:cs="宋体" w:hint="eastAsia"/>
          <w:sz w:val="28"/>
          <w:szCs w:val="28"/>
        </w:rPr>
      </w:pPr>
      <w:r>
        <w:rPr>
          <w:rFonts w:ascii="宋体" w:hAnsi="宋体" w:cs="宋体" w:hint="eastAsia"/>
          <w:sz w:val="28"/>
          <w:szCs w:val="28"/>
          <w:lang/>
        </w:rPr>
        <w:t xml:space="preserve"> </w:t>
      </w:r>
    </w:p>
    <w:p w:rsidR="0026523B" w:rsidRDefault="0026523B" w:rsidP="0026523B">
      <w:pPr>
        <w:autoSpaceDE w:val="0"/>
        <w:autoSpaceDN w:val="0"/>
        <w:adjustRightInd w:val="0"/>
        <w:spacing w:line="360" w:lineRule="auto"/>
        <w:rPr>
          <w:rFonts w:ascii="宋体" w:hAnsi="宋体" w:cs="宋体" w:hint="eastAsia"/>
          <w:sz w:val="28"/>
          <w:szCs w:val="28"/>
        </w:rPr>
      </w:pPr>
      <w:r>
        <w:rPr>
          <w:rFonts w:ascii="宋体" w:hAnsi="宋体" w:cs="宋体" w:hint="eastAsia"/>
          <w:sz w:val="28"/>
          <w:szCs w:val="28"/>
          <w:lang/>
        </w:rPr>
        <w:t xml:space="preserve"> </w:t>
      </w:r>
    </w:p>
    <w:p w:rsidR="0026523B" w:rsidRDefault="0026523B" w:rsidP="0026523B">
      <w:pPr>
        <w:autoSpaceDE w:val="0"/>
        <w:autoSpaceDN w:val="0"/>
        <w:adjustRightInd w:val="0"/>
        <w:spacing w:line="360" w:lineRule="auto"/>
        <w:rPr>
          <w:rFonts w:ascii="宋体" w:hAnsi="宋体" w:cs="宋体" w:hint="eastAsia"/>
          <w:sz w:val="28"/>
          <w:szCs w:val="28"/>
        </w:rPr>
      </w:pPr>
      <w:r>
        <w:rPr>
          <w:rFonts w:ascii="宋体" w:hAnsi="宋体" w:cs="宋体" w:hint="eastAsia"/>
          <w:sz w:val="28"/>
          <w:szCs w:val="28"/>
          <w:lang/>
        </w:rPr>
        <w:t xml:space="preserve"> </w:t>
      </w:r>
    </w:p>
    <w:p w:rsidR="0026523B" w:rsidRDefault="0026523B" w:rsidP="0026523B">
      <w:pPr>
        <w:autoSpaceDE w:val="0"/>
        <w:autoSpaceDN w:val="0"/>
        <w:adjustRightInd w:val="0"/>
        <w:spacing w:line="360" w:lineRule="auto"/>
        <w:rPr>
          <w:rFonts w:ascii="宋体" w:hAnsi="宋体" w:cs="宋体" w:hint="eastAsia"/>
          <w:sz w:val="28"/>
          <w:szCs w:val="28"/>
        </w:rPr>
      </w:pPr>
      <w:r>
        <w:rPr>
          <w:rFonts w:ascii="宋体" w:hAnsi="宋体" w:cs="宋体" w:hint="eastAsia"/>
          <w:sz w:val="28"/>
          <w:szCs w:val="28"/>
          <w:lang/>
        </w:rPr>
        <w:t xml:space="preserve"> </w:t>
      </w:r>
    </w:p>
    <w:p w:rsidR="0026523B" w:rsidRDefault="0026523B" w:rsidP="0026523B">
      <w:pPr>
        <w:autoSpaceDE w:val="0"/>
        <w:autoSpaceDN w:val="0"/>
        <w:adjustRightInd w:val="0"/>
        <w:spacing w:line="360" w:lineRule="auto"/>
        <w:rPr>
          <w:rFonts w:ascii="宋体" w:hAnsi="宋体" w:cs="宋体" w:hint="eastAsia"/>
          <w:sz w:val="28"/>
          <w:szCs w:val="28"/>
        </w:rPr>
      </w:pPr>
      <w:r>
        <w:rPr>
          <w:rFonts w:ascii="宋体" w:hAnsi="宋体" w:cs="宋体" w:hint="eastAsia"/>
          <w:sz w:val="28"/>
          <w:szCs w:val="28"/>
          <w:lang/>
        </w:rPr>
        <w:t xml:space="preserve"> </w:t>
      </w:r>
    </w:p>
    <w:p w:rsidR="0026523B" w:rsidRDefault="0026523B" w:rsidP="0026523B">
      <w:pPr>
        <w:widowControl/>
        <w:jc w:val="left"/>
        <w:rPr>
          <w:rFonts w:ascii="宋体" w:hAnsi="宋体" w:cs="宋体" w:hint="eastAsia"/>
          <w:sz w:val="28"/>
          <w:szCs w:val="28"/>
        </w:rPr>
      </w:pPr>
      <w:r>
        <w:rPr>
          <w:rFonts w:ascii="宋体" w:hAnsi="宋体" w:hint="eastAsia"/>
          <w:sz w:val="28"/>
          <w:szCs w:val="28"/>
          <w:lang/>
        </w:rPr>
        <w:br w:type="page"/>
      </w:r>
    </w:p>
    <w:p w:rsidR="0026523B" w:rsidRDefault="0026523B" w:rsidP="0026523B">
      <w:pPr>
        <w:autoSpaceDE w:val="0"/>
        <w:autoSpaceDN w:val="0"/>
        <w:adjustRightInd w:val="0"/>
        <w:spacing w:line="360" w:lineRule="auto"/>
        <w:jc w:val="center"/>
        <w:rPr>
          <w:rFonts w:ascii="宋体" w:hAnsi="宋体" w:cs="黑体" w:hint="eastAsia"/>
          <w:b/>
          <w:sz w:val="32"/>
          <w:szCs w:val="32"/>
        </w:rPr>
      </w:pPr>
      <w:r>
        <w:rPr>
          <w:rFonts w:ascii="宋体" w:hAnsi="宋体" w:cs="黑体" w:hint="eastAsia"/>
          <w:b/>
          <w:sz w:val="32"/>
          <w:szCs w:val="32"/>
          <w:lang/>
        </w:rPr>
        <w:lastRenderedPageBreak/>
        <w:t>三、符合性审查证明材料</w:t>
      </w:r>
    </w:p>
    <w:p w:rsidR="0026523B" w:rsidRDefault="0026523B" w:rsidP="0026523B">
      <w:pPr>
        <w:spacing w:line="480" w:lineRule="exact"/>
        <w:jc w:val="center"/>
        <w:rPr>
          <w:rFonts w:ascii="宋体" w:hAnsi="宋体" w:cs="宋体" w:hint="eastAsia"/>
          <w:b/>
          <w:color w:val="000000"/>
          <w:sz w:val="32"/>
          <w:szCs w:val="32"/>
        </w:rPr>
      </w:pPr>
      <w:r>
        <w:rPr>
          <w:rFonts w:ascii="宋体" w:hAnsi="宋体" w:cs="宋体" w:hint="eastAsia"/>
          <w:b/>
          <w:color w:val="000000"/>
          <w:sz w:val="32"/>
          <w:szCs w:val="32"/>
          <w:lang/>
        </w:rPr>
        <w:t>（一）投标货物分项报价明细表</w:t>
      </w:r>
    </w:p>
    <w:tbl>
      <w:tblPr>
        <w:tblW w:w="0" w:type="auto"/>
        <w:jc w:val="center"/>
        <w:tblLayout w:type="fixed"/>
        <w:tblCellMar>
          <w:left w:w="0" w:type="dxa"/>
          <w:right w:w="0" w:type="dxa"/>
        </w:tblCellMar>
        <w:tblLook w:val="0000"/>
      </w:tblPr>
      <w:tblGrid>
        <w:gridCol w:w="568"/>
        <w:gridCol w:w="1759"/>
        <w:gridCol w:w="653"/>
        <w:gridCol w:w="693"/>
        <w:gridCol w:w="831"/>
        <w:gridCol w:w="952"/>
        <w:gridCol w:w="1345"/>
        <w:gridCol w:w="1233"/>
        <w:gridCol w:w="607"/>
        <w:gridCol w:w="130"/>
      </w:tblGrid>
      <w:tr w:rsidR="0026523B" w:rsidTr="00247051">
        <w:trPr>
          <w:gridAfter w:val="2"/>
          <w:wAfter w:w="737" w:type="dxa"/>
          <w:cantSplit/>
          <w:trHeight w:val="620"/>
          <w:jc w:val="center"/>
        </w:trPr>
        <w:tc>
          <w:tcPr>
            <w:tcW w:w="8034" w:type="dxa"/>
            <w:gridSpan w:val="8"/>
            <w:tcMar>
              <w:top w:w="20" w:type="dxa"/>
              <w:left w:w="20" w:type="dxa"/>
              <w:right w:w="20" w:type="dxa"/>
            </w:tcMar>
            <w:vAlign w:val="bottom"/>
          </w:tcPr>
          <w:p w:rsidR="0026523B" w:rsidRDefault="0026523B" w:rsidP="00247051">
            <w:pPr>
              <w:rPr>
                <w:rFonts w:ascii="宋体" w:hAnsi="宋体" w:cs="宋体" w:hint="eastAsia"/>
              </w:rPr>
            </w:pPr>
            <w:r>
              <w:rPr>
                <w:rFonts w:ascii="宋体" w:hAnsi="宋体" w:cs="宋体" w:hint="eastAsia"/>
                <w:szCs w:val="21"/>
                <w:lang/>
              </w:rPr>
              <w:t>投标人： （投标人名称）</w:t>
            </w:r>
          </w:p>
          <w:p w:rsidR="0026523B" w:rsidRDefault="0026523B" w:rsidP="00247051">
            <w:pPr>
              <w:rPr>
                <w:rFonts w:ascii="宋体" w:hAnsi="宋体" w:cs="宋体" w:hint="eastAsia"/>
              </w:rPr>
            </w:pPr>
            <w:r>
              <w:rPr>
                <w:rFonts w:ascii="宋体" w:hAnsi="宋体" w:cs="宋体" w:hint="eastAsia"/>
                <w:szCs w:val="21"/>
                <w:lang/>
              </w:rPr>
              <w:t>项  目： （此处填项目名称）                                 金额单位：  元</w:t>
            </w:r>
          </w:p>
        </w:tc>
      </w:tr>
      <w:tr w:rsidR="0026523B" w:rsidTr="00247051">
        <w:trPr>
          <w:trHeight w:val="705"/>
          <w:jc w:val="center"/>
        </w:trPr>
        <w:tc>
          <w:tcPr>
            <w:tcW w:w="568" w:type="dxa"/>
            <w:tcBorders>
              <w:top w:val="single" w:sz="4" w:space="0" w:color="auto"/>
              <w:left w:val="single" w:sz="4" w:space="0" w:color="auto"/>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r>
              <w:rPr>
                <w:rFonts w:ascii="宋体" w:hAnsi="宋体" w:cs="宋体" w:hint="eastAsia"/>
                <w:szCs w:val="21"/>
                <w:lang/>
              </w:rPr>
              <w:t>序号</w:t>
            </w:r>
          </w:p>
        </w:tc>
        <w:tc>
          <w:tcPr>
            <w:tcW w:w="1759" w:type="dxa"/>
            <w:tcBorders>
              <w:top w:val="single" w:sz="4" w:space="0" w:color="auto"/>
              <w:left w:val="nil"/>
              <w:bottom w:val="single" w:sz="4" w:space="0" w:color="auto"/>
              <w:right w:val="single" w:sz="4" w:space="0" w:color="auto"/>
            </w:tcBorders>
            <w:vAlign w:val="center"/>
          </w:tcPr>
          <w:p w:rsidR="0026523B" w:rsidRDefault="0026523B" w:rsidP="00247051">
            <w:pPr>
              <w:jc w:val="center"/>
              <w:rPr>
                <w:rFonts w:ascii="宋体" w:hAnsi="宋体" w:cs="宋体" w:hint="eastAsia"/>
              </w:rPr>
            </w:pPr>
            <w:r>
              <w:rPr>
                <w:rFonts w:ascii="宋体" w:hAnsi="宋体" w:cs="宋体" w:hint="eastAsia"/>
                <w:szCs w:val="21"/>
                <w:lang/>
              </w:rPr>
              <w:t>名称</w:t>
            </w:r>
          </w:p>
        </w:tc>
        <w:tc>
          <w:tcPr>
            <w:tcW w:w="653" w:type="dxa"/>
            <w:tcBorders>
              <w:top w:val="single" w:sz="4" w:space="0" w:color="auto"/>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r>
              <w:rPr>
                <w:rFonts w:ascii="宋体" w:hAnsi="宋体" w:cs="宋体" w:hint="eastAsia"/>
                <w:szCs w:val="21"/>
                <w:lang/>
              </w:rPr>
              <w:t>单位</w:t>
            </w:r>
          </w:p>
        </w:tc>
        <w:tc>
          <w:tcPr>
            <w:tcW w:w="693" w:type="dxa"/>
            <w:tcBorders>
              <w:top w:val="single" w:sz="4" w:space="0" w:color="auto"/>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r>
              <w:rPr>
                <w:rFonts w:ascii="宋体" w:hAnsi="宋体" w:cs="宋体" w:hint="eastAsia"/>
                <w:szCs w:val="21"/>
                <w:lang/>
              </w:rPr>
              <w:t>数量</w:t>
            </w:r>
          </w:p>
        </w:tc>
        <w:tc>
          <w:tcPr>
            <w:tcW w:w="831" w:type="dxa"/>
            <w:tcBorders>
              <w:top w:val="single" w:sz="4" w:space="0" w:color="auto"/>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r>
              <w:rPr>
                <w:rFonts w:ascii="宋体" w:hAnsi="宋体" w:cs="宋体" w:hint="eastAsia"/>
                <w:szCs w:val="21"/>
                <w:lang/>
              </w:rPr>
              <w:t>单价</w:t>
            </w:r>
          </w:p>
        </w:tc>
        <w:tc>
          <w:tcPr>
            <w:tcW w:w="952" w:type="dxa"/>
            <w:tcBorders>
              <w:top w:val="single" w:sz="4" w:space="0" w:color="auto"/>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r>
              <w:rPr>
                <w:rFonts w:ascii="宋体" w:hAnsi="宋体" w:cs="宋体" w:hint="eastAsia"/>
                <w:szCs w:val="21"/>
                <w:lang/>
              </w:rPr>
              <w:t>合计</w:t>
            </w:r>
          </w:p>
        </w:tc>
        <w:tc>
          <w:tcPr>
            <w:tcW w:w="1345" w:type="dxa"/>
            <w:tcBorders>
              <w:top w:val="single" w:sz="4" w:space="0" w:color="auto"/>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r>
              <w:rPr>
                <w:rFonts w:ascii="宋体" w:hAnsi="宋体" w:cs="宋体" w:hint="eastAsia"/>
                <w:szCs w:val="21"/>
                <w:lang/>
              </w:rPr>
              <w:t>交货期</w:t>
            </w:r>
          </w:p>
        </w:tc>
        <w:tc>
          <w:tcPr>
            <w:tcW w:w="1840" w:type="dxa"/>
            <w:gridSpan w:val="2"/>
            <w:tcBorders>
              <w:top w:val="single" w:sz="4" w:space="0" w:color="auto"/>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r>
              <w:rPr>
                <w:rFonts w:ascii="宋体" w:hAnsi="宋体" w:cs="宋体" w:hint="eastAsia"/>
                <w:szCs w:val="21"/>
                <w:lang/>
              </w:rPr>
              <w:t>品牌及生产厂家</w:t>
            </w:r>
          </w:p>
        </w:tc>
        <w:tc>
          <w:tcPr>
            <w:tcW w:w="130" w:type="dxa"/>
            <w:vAlign w:val="center"/>
          </w:tcPr>
          <w:p w:rsidR="0026523B" w:rsidRDefault="0026523B" w:rsidP="00247051">
            <w:pPr>
              <w:rPr>
                <w:sz w:val="20"/>
                <w:szCs w:val="20"/>
              </w:rPr>
            </w:pPr>
          </w:p>
        </w:tc>
      </w:tr>
      <w:tr w:rsidR="0026523B" w:rsidTr="00247051">
        <w:trPr>
          <w:trHeight w:val="605"/>
          <w:jc w:val="center"/>
        </w:trPr>
        <w:tc>
          <w:tcPr>
            <w:tcW w:w="568" w:type="dxa"/>
            <w:tcBorders>
              <w:top w:val="nil"/>
              <w:left w:val="single" w:sz="4" w:space="0" w:color="auto"/>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759" w:type="dxa"/>
            <w:tcBorders>
              <w:top w:val="nil"/>
              <w:left w:val="nil"/>
              <w:bottom w:val="single" w:sz="4" w:space="0" w:color="auto"/>
              <w:right w:val="single" w:sz="4" w:space="0" w:color="auto"/>
            </w:tcBorders>
            <w:vAlign w:val="center"/>
          </w:tcPr>
          <w:p w:rsidR="0026523B" w:rsidRDefault="0026523B" w:rsidP="00247051">
            <w:pPr>
              <w:jc w:val="center"/>
              <w:rPr>
                <w:rFonts w:ascii="宋体" w:hAnsi="宋体" w:cs="宋体" w:hint="eastAsia"/>
              </w:rPr>
            </w:pPr>
          </w:p>
        </w:tc>
        <w:tc>
          <w:tcPr>
            <w:tcW w:w="653"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693"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831"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952"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345"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840" w:type="dxa"/>
            <w:gridSpan w:val="2"/>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30" w:type="dxa"/>
            <w:vAlign w:val="center"/>
          </w:tcPr>
          <w:p w:rsidR="0026523B" w:rsidRDefault="0026523B" w:rsidP="00247051">
            <w:pPr>
              <w:rPr>
                <w:sz w:val="20"/>
                <w:szCs w:val="20"/>
              </w:rPr>
            </w:pPr>
          </w:p>
        </w:tc>
      </w:tr>
      <w:tr w:rsidR="0026523B" w:rsidTr="00247051">
        <w:trPr>
          <w:trHeight w:val="470"/>
          <w:jc w:val="center"/>
        </w:trPr>
        <w:tc>
          <w:tcPr>
            <w:tcW w:w="568" w:type="dxa"/>
            <w:tcBorders>
              <w:top w:val="nil"/>
              <w:left w:val="single" w:sz="4" w:space="0" w:color="auto"/>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759" w:type="dxa"/>
            <w:tcBorders>
              <w:top w:val="nil"/>
              <w:left w:val="nil"/>
              <w:bottom w:val="single" w:sz="4" w:space="0" w:color="auto"/>
              <w:right w:val="single" w:sz="4" w:space="0" w:color="auto"/>
            </w:tcBorders>
            <w:vAlign w:val="center"/>
          </w:tcPr>
          <w:p w:rsidR="0026523B" w:rsidRDefault="0026523B" w:rsidP="00247051">
            <w:pPr>
              <w:jc w:val="center"/>
              <w:rPr>
                <w:rFonts w:ascii="宋体" w:hAnsi="宋体" w:cs="宋体" w:hint="eastAsia"/>
              </w:rPr>
            </w:pPr>
          </w:p>
        </w:tc>
        <w:tc>
          <w:tcPr>
            <w:tcW w:w="653"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693"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831"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952"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345"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840" w:type="dxa"/>
            <w:gridSpan w:val="2"/>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30" w:type="dxa"/>
            <w:vAlign w:val="center"/>
          </w:tcPr>
          <w:p w:rsidR="0026523B" w:rsidRDefault="0026523B" w:rsidP="00247051">
            <w:pPr>
              <w:rPr>
                <w:sz w:val="20"/>
                <w:szCs w:val="20"/>
              </w:rPr>
            </w:pPr>
          </w:p>
        </w:tc>
      </w:tr>
      <w:tr w:rsidR="0026523B" w:rsidTr="00247051">
        <w:trPr>
          <w:trHeight w:val="485"/>
          <w:jc w:val="center"/>
        </w:trPr>
        <w:tc>
          <w:tcPr>
            <w:tcW w:w="568" w:type="dxa"/>
            <w:tcBorders>
              <w:top w:val="nil"/>
              <w:left w:val="single" w:sz="4" w:space="0" w:color="auto"/>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759" w:type="dxa"/>
            <w:tcBorders>
              <w:top w:val="nil"/>
              <w:left w:val="nil"/>
              <w:bottom w:val="single" w:sz="4" w:space="0" w:color="auto"/>
              <w:right w:val="single" w:sz="4" w:space="0" w:color="auto"/>
            </w:tcBorders>
            <w:vAlign w:val="center"/>
          </w:tcPr>
          <w:p w:rsidR="0026523B" w:rsidRDefault="0026523B" w:rsidP="00247051">
            <w:pPr>
              <w:jc w:val="center"/>
              <w:rPr>
                <w:rFonts w:ascii="宋体" w:hAnsi="宋体" w:cs="宋体" w:hint="eastAsia"/>
              </w:rPr>
            </w:pPr>
          </w:p>
        </w:tc>
        <w:tc>
          <w:tcPr>
            <w:tcW w:w="653"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693"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831"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952"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345"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840" w:type="dxa"/>
            <w:gridSpan w:val="2"/>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30" w:type="dxa"/>
            <w:vAlign w:val="center"/>
          </w:tcPr>
          <w:p w:rsidR="0026523B" w:rsidRDefault="0026523B" w:rsidP="00247051">
            <w:pPr>
              <w:rPr>
                <w:sz w:val="20"/>
                <w:szCs w:val="20"/>
              </w:rPr>
            </w:pPr>
          </w:p>
        </w:tc>
      </w:tr>
      <w:tr w:rsidR="0026523B" w:rsidTr="00247051">
        <w:trPr>
          <w:trHeight w:val="515"/>
          <w:jc w:val="center"/>
        </w:trPr>
        <w:tc>
          <w:tcPr>
            <w:tcW w:w="568" w:type="dxa"/>
            <w:tcBorders>
              <w:top w:val="nil"/>
              <w:left w:val="single" w:sz="4" w:space="0" w:color="auto"/>
              <w:bottom w:val="single" w:sz="4" w:space="0" w:color="auto"/>
              <w:right w:val="single" w:sz="4" w:space="0" w:color="auto"/>
            </w:tcBorders>
            <w:tcMar>
              <w:top w:w="20" w:type="dxa"/>
              <w:left w:w="20" w:type="dxa"/>
              <w:right w:w="20" w:type="dxa"/>
            </w:tcMar>
            <w:vAlign w:val="center"/>
          </w:tcPr>
          <w:p w:rsidR="0026523B" w:rsidRDefault="0026523B" w:rsidP="00247051">
            <w:pPr>
              <w:rPr>
                <w:rFonts w:ascii="宋体" w:hAnsi="宋体" w:cs="宋体" w:hint="eastAsia"/>
              </w:rPr>
            </w:pPr>
          </w:p>
        </w:tc>
        <w:tc>
          <w:tcPr>
            <w:tcW w:w="1759" w:type="dxa"/>
            <w:tcBorders>
              <w:top w:val="nil"/>
              <w:left w:val="nil"/>
              <w:bottom w:val="single" w:sz="4" w:space="0" w:color="auto"/>
              <w:right w:val="single" w:sz="4" w:space="0" w:color="auto"/>
            </w:tcBorders>
            <w:vAlign w:val="center"/>
          </w:tcPr>
          <w:p w:rsidR="0026523B" w:rsidRDefault="0026523B" w:rsidP="00247051">
            <w:pPr>
              <w:jc w:val="center"/>
              <w:rPr>
                <w:rFonts w:ascii="宋体" w:hAnsi="宋体" w:cs="宋体" w:hint="eastAsia"/>
              </w:rPr>
            </w:pPr>
          </w:p>
        </w:tc>
        <w:tc>
          <w:tcPr>
            <w:tcW w:w="653"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693"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831"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952"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345"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840" w:type="dxa"/>
            <w:gridSpan w:val="2"/>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30" w:type="dxa"/>
            <w:vAlign w:val="center"/>
          </w:tcPr>
          <w:p w:rsidR="0026523B" w:rsidRDefault="0026523B" w:rsidP="00247051">
            <w:pPr>
              <w:rPr>
                <w:sz w:val="20"/>
                <w:szCs w:val="20"/>
              </w:rPr>
            </w:pPr>
          </w:p>
        </w:tc>
      </w:tr>
      <w:tr w:rsidR="0026523B" w:rsidTr="00247051">
        <w:trPr>
          <w:trHeight w:val="440"/>
          <w:jc w:val="center"/>
        </w:trPr>
        <w:tc>
          <w:tcPr>
            <w:tcW w:w="568" w:type="dxa"/>
            <w:tcBorders>
              <w:top w:val="nil"/>
              <w:left w:val="single" w:sz="4" w:space="0" w:color="auto"/>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759" w:type="dxa"/>
            <w:tcBorders>
              <w:top w:val="nil"/>
              <w:left w:val="nil"/>
              <w:bottom w:val="single" w:sz="4" w:space="0" w:color="auto"/>
              <w:right w:val="single" w:sz="4" w:space="0" w:color="auto"/>
            </w:tcBorders>
            <w:vAlign w:val="center"/>
          </w:tcPr>
          <w:p w:rsidR="0026523B" w:rsidRDefault="0026523B" w:rsidP="00247051">
            <w:pPr>
              <w:jc w:val="center"/>
              <w:rPr>
                <w:rFonts w:ascii="宋体" w:hAnsi="宋体" w:cs="宋体" w:hint="eastAsia"/>
              </w:rPr>
            </w:pPr>
          </w:p>
        </w:tc>
        <w:tc>
          <w:tcPr>
            <w:tcW w:w="653"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693"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831"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952"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345"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840" w:type="dxa"/>
            <w:gridSpan w:val="2"/>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30" w:type="dxa"/>
            <w:vAlign w:val="center"/>
          </w:tcPr>
          <w:p w:rsidR="0026523B" w:rsidRDefault="0026523B" w:rsidP="00247051">
            <w:pPr>
              <w:rPr>
                <w:sz w:val="20"/>
                <w:szCs w:val="20"/>
              </w:rPr>
            </w:pPr>
          </w:p>
        </w:tc>
      </w:tr>
      <w:tr w:rsidR="0026523B" w:rsidTr="00247051">
        <w:trPr>
          <w:trHeight w:val="425"/>
          <w:jc w:val="center"/>
        </w:trPr>
        <w:tc>
          <w:tcPr>
            <w:tcW w:w="568" w:type="dxa"/>
            <w:tcBorders>
              <w:top w:val="nil"/>
              <w:left w:val="single" w:sz="4" w:space="0" w:color="auto"/>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759" w:type="dxa"/>
            <w:tcBorders>
              <w:top w:val="nil"/>
              <w:left w:val="nil"/>
              <w:bottom w:val="single" w:sz="4" w:space="0" w:color="auto"/>
              <w:right w:val="single" w:sz="4" w:space="0" w:color="auto"/>
            </w:tcBorders>
            <w:vAlign w:val="center"/>
          </w:tcPr>
          <w:p w:rsidR="0026523B" w:rsidRDefault="0026523B" w:rsidP="00247051">
            <w:pPr>
              <w:jc w:val="center"/>
              <w:rPr>
                <w:rFonts w:ascii="宋体" w:hAnsi="宋体" w:cs="宋体" w:hint="eastAsia"/>
              </w:rPr>
            </w:pPr>
          </w:p>
        </w:tc>
        <w:tc>
          <w:tcPr>
            <w:tcW w:w="653"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693"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831"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952"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345"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840" w:type="dxa"/>
            <w:gridSpan w:val="2"/>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30" w:type="dxa"/>
            <w:vAlign w:val="center"/>
          </w:tcPr>
          <w:p w:rsidR="0026523B" w:rsidRDefault="0026523B" w:rsidP="00247051">
            <w:pPr>
              <w:rPr>
                <w:sz w:val="20"/>
                <w:szCs w:val="20"/>
              </w:rPr>
            </w:pPr>
          </w:p>
        </w:tc>
      </w:tr>
      <w:tr w:rsidR="0026523B" w:rsidTr="00247051">
        <w:trPr>
          <w:trHeight w:val="395"/>
          <w:jc w:val="center"/>
        </w:trPr>
        <w:tc>
          <w:tcPr>
            <w:tcW w:w="568" w:type="dxa"/>
            <w:tcBorders>
              <w:top w:val="nil"/>
              <w:left w:val="single" w:sz="4" w:space="0" w:color="auto"/>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759" w:type="dxa"/>
            <w:tcBorders>
              <w:top w:val="nil"/>
              <w:left w:val="nil"/>
              <w:bottom w:val="single" w:sz="4" w:space="0" w:color="auto"/>
              <w:right w:val="single" w:sz="4" w:space="0" w:color="auto"/>
            </w:tcBorders>
            <w:vAlign w:val="center"/>
          </w:tcPr>
          <w:p w:rsidR="0026523B" w:rsidRDefault="0026523B" w:rsidP="00247051">
            <w:pPr>
              <w:jc w:val="center"/>
              <w:rPr>
                <w:rFonts w:ascii="宋体" w:hAnsi="宋体" w:cs="宋体" w:hint="eastAsia"/>
              </w:rPr>
            </w:pPr>
          </w:p>
        </w:tc>
        <w:tc>
          <w:tcPr>
            <w:tcW w:w="653"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693"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831"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952"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345"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840" w:type="dxa"/>
            <w:gridSpan w:val="2"/>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30" w:type="dxa"/>
            <w:vAlign w:val="center"/>
          </w:tcPr>
          <w:p w:rsidR="0026523B" w:rsidRDefault="0026523B" w:rsidP="00247051">
            <w:pPr>
              <w:rPr>
                <w:sz w:val="20"/>
                <w:szCs w:val="20"/>
              </w:rPr>
            </w:pPr>
          </w:p>
        </w:tc>
      </w:tr>
      <w:tr w:rsidR="0026523B" w:rsidTr="00247051">
        <w:trPr>
          <w:trHeight w:val="440"/>
          <w:jc w:val="center"/>
        </w:trPr>
        <w:tc>
          <w:tcPr>
            <w:tcW w:w="568" w:type="dxa"/>
            <w:tcBorders>
              <w:top w:val="nil"/>
              <w:left w:val="single" w:sz="4" w:space="0" w:color="auto"/>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759" w:type="dxa"/>
            <w:tcBorders>
              <w:top w:val="nil"/>
              <w:left w:val="nil"/>
              <w:bottom w:val="single" w:sz="4" w:space="0" w:color="auto"/>
              <w:right w:val="single" w:sz="4" w:space="0" w:color="auto"/>
            </w:tcBorders>
            <w:vAlign w:val="center"/>
          </w:tcPr>
          <w:p w:rsidR="0026523B" w:rsidRDefault="0026523B" w:rsidP="00247051">
            <w:pPr>
              <w:jc w:val="center"/>
              <w:rPr>
                <w:rFonts w:ascii="宋体" w:hAnsi="宋体" w:cs="宋体" w:hint="eastAsia"/>
              </w:rPr>
            </w:pPr>
          </w:p>
        </w:tc>
        <w:tc>
          <w:tcPr>
            <w:tcW w:w="653"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693"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831"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952"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345"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840" w:type="dxa"/>
            <w:gridSpan w:val="2"/>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30" w:type="dxa"/>
            <w:vAlign w:val="center"/>
          </w:tcPr>
          <w:p w:rsidR="0026523B" w:rsidRDefault="0026523B" w:rsidP="00247051">
            <w:pPr>
              <w:rPr>
                <w:sz w:val="20"/>
                <w:szCs w:val="20"/>
              </w:rPr>
            </w:pPr>
          </w:p>
        </w:tc>
      </w:tr>
      <w:tr w:rsidR="0026523B" w:rsidTr="00247051">
        <w:trPr>
          <w:trHeight w:val="440"/>
          <w:jc w:val="center"/>
        </w:trPr>
        <w:tc>
          <w:tcPr>
            <w:tcW w:w="568" w:type="dxa"/>
            <w:tcBorders>
              <w:top w:val="nil"/>
              <w:left w:val="single" w:sz="4" w:space="0" w:color="auto"/>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759" w:type="dxa"/>
            <w:tcBorders>
              <w:top w:val="nil"/>
              <w:left w:val="nil"/>
              <w:bottom w:val="single" w:sz="4" w:space="0" w:color="auto"/>
              <w:right w:val="single" w:sz="4" w:space="0" w:color="auto"/>
            </w:tcBorders>
            <w:vAlign w:val="center"/>
          </w:tcPr>
          <w:p w:rsidR="0026523B" w:rsidRDefault="0026523B" w:rsidP="00247051">
            <w:pPr>
              <w:jc w:val="center"/>
              <w:rPr>
                <w:rFonts w:ascii="宋体" w:hAnsi="宋体" w:cs="宋体" w:hint="eastAsia"/>
              </w:rPr>
            </w:pPr>
          </w:p>
        </w:tc>
        <w:tc>
          <w:tcPr>
            <w:tcW w:w="653"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693"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831"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952"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345"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840" w:type="dxa"/>
            <w:gridSpan w:val="2"/>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30" w:type="dxa"/>
            <w:vAlign w:val="center"/>
          </w:tcPr>
          <w:p w:rsidR="0026523B" w:rsidRDefault="0026523B" w:rsidP="00247051">
            <w:pPr>
              <w:rPr>
                <w:sz w:val="20"/>
                <w:szCs w:val="20"/>
              </w:rPr>
            </w:pPr>
          </w:p>
        </w:tc>
      </w:tr>
      <w:tr w:rsidR="0026523B" w:rsidTr="00247051">
        <w:trPr>
          <w:trHeight w:val="425"/>
          <w:jc w:val="center"/>
        </w:trPr>
        <w:tc>
          <w:tcPr>
            <w:tcW w:w="568" w:type="dxa"/>
            <w:tcBorders>
              <w:top w:val="nil"/>
              <w:left w:val="single" w:sz="4" w:space="0" w:color="auto"/>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759" w:type="dxa"/>
            <w:tcBorders>
              <w:top w:val="nil"/>
              <w:left w:val="nil"/>
              <w:bottom w:val="single" w:sz="4" w:space="0" w:color="auto"/>
              <w:right w:val="single" w:sz="4" w:space="0" w:color="auto"/>
            </w:tcBorders>
            <w:vAlign w:val="center"/>
          </w:tcPr>
          <w:p w:rsidR="0026523B" w:rsidRDefault="0026523B" w:rsidP="00247051">
            <w:pPr>
              <w:jc w:val="center"/>
              <w:rPr>
                <w:rFonts w:ascii="宋体" w:hAnsi="宋体" w:cs="宋体" w:hint="eastAsia"/>
              </w:rPr>
            </w:pPr>
          </w:p>
        </w:tc>
        <w:tc>
          <w:tcPr>
            <w:tcW w:w="653"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693"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831"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952"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345"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840" w:type="dxa"/>
            <w:gridSpan w:val="2"/>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30" w:type="dxa"/>
            <w:vAlign w:val="center"/>
          </w:tcPr>
          <w:p w:rsidR="0026523B" w:rsidRDefault="0026523B" w:rsidP="00247051">
            <w:pPr>
              <w:rPr>
                <w:sz w:val="20"/>
                <w:szCs w:val="20"/>
              </w:rPr>
            </w:pPr>
          </w:p>
        </w:tc>
      </w:tr>
      <w:tr w:rsidR="0026523B" w:rsidTr="00247051">
        <w:trPr>
          <w:trHeight w:val="410"/>
          <w:jc w:val="center"/>
        </w:trPr>
        <w:tc>
          <w:tcPr>
            <w:tcW w:w="568" w:type="dxa"/>
            <w:tcBorders>
              <w:top w:val="nil"/>
              <w:left w:val="single" w:sz="4" w:space="0" w:color="auto"/>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759" w:type="dxa"/>
            <w:tcBorders>
              <w:top w:val="nil"/>
              <w:left w:val="nil"/>
              <w:bottom w:val="single" w:sz="4" w:space="0" w:color="auto"/>
              <w:right w:val="single" w:sz="4" w:space="0" w:color="auto"/>
            </w:tcBorders>
            <w:vAlign w:val="center"/>
          </w:tcPr>
          <w:p w:rsidR="0026523B" w:rsidRDefault="0026523B" w:rsidP="00247051">
            <w:pPr>
              <w:jc w:val="center"/>
              <w:rPr>
                <w:rFonts w:ascii="宋体" w:hAnsi="宋体" w:cs="宋体" w:hint="eastAsia"/>
              </w:rPr>
            </w:pPr>
          </w:p>
        </w:tc>
        <w:tc>
          <w:tcPr>
            <w:tcW w:w="653"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693"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831"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952"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345"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840" w:type="dxa"/>
            <w:gridSpan w:val="2"/>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30" w:type="dxa"/>
            <w:vAlign w:val="center"/>
          </w:tcPr>
          <w:p w:rsidR="0026523B" w:rsidRDefault="0026523B" w:rsidP="00247051">
            <w:pPr>
              <w:rPr>
                <w:sz w:val="20"/>
                <w:szCs w:val="20"/>
              </w:rPr>
            </w:pPr>
          </w:p>
        </w:tc>
      </w:tr>
      <w:tr w:rsidR="0026523B" w:rsidTr="00247051">
        <w:trPr>
          <w:trHeight w:val="425"/>
          <w:jc w:val="center"/>
        </w:trPr>
        <w:tc>
          <w:tcPr>
            <w:tcW w:w="568" w:type="dxa"/>
            <w:tcBorders>
              <w:top w:val="nil"/>
              <w:left w:val="single" w:sz="4" w:space="0" w:color="auto"/>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759" w:type="dxa"/>
            <w:tcBorders>
              <w:top w:val="nil"/>
              <w:left w:val="nil"/>
              <w:bottom w:val="single" w:sz="4" w:space="0" w:color="auto"/>
              <w:right w:val="single" w:sz="4" w:space="0" w:color="auto"/>
            </w:tcBorders>
            <w:vAlign w:val="center"/>
          </w:tcPr>
          <w:p w:rsidR="0026523B" w:rsidRDefault="0026523B" w:rsidP="00247051">
            <w:pPr>
              <w:jc w:val="center"/>
              <w:rPr>
                <w:rFonts w:ascii="宋体" w:hAnsi="宋体" w:cs="宋体" w:hint="eastAsia"/>
              </w:rPr>
            </w:pPr>
          </w:p>
        </w:tc>
        <w:tc>
          <w:tcPr>
            <w:tcW w:w="653"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693"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831"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952"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345"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840" w:type="dxa"/>
            <w:gridSpan w:val="2"/>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30" w:type="dxa"/>
            <w:vAlign w:val="center"/>
          </w:tcPr>
          <w:p w:rsidR="0026523B" w:rsidRDefault="0026523B" w:rsidP="00247051">
            <w:pPr>
              <w:rPr>
                <w:sz w:val="20"/>
                <w:szCs w:val="20"/>
              </w:rPr>
            </w:pPr>
          </w:p>
        </w:tc>
      </w:tr>
      <w:tr w:rsidR="0026523B" w:rsidTr="00247051">
        <w:trPr>
          <w:trHeight w:val="455"/>
          <w:jc w:val="center"/>
        </w:trPr>
        <w:tc>
          <w:tcPr>
            <w:tcW w:w="568" w:type="dxa"/>
            <w:tcBorders>
              <w:top w:val="nil"/>
              <w:left w:val="single" w:sz="4" w:space="0" w:color="auto"/>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759" w:type="dxa"/>
            <w:tcBorders>
              <w:top w:val="nil"/>
              <w:left w:val="nil"/>
              <w:bottom w:val="single" w:sz="4" w:space="0" w:color="auto"/>
              <w:right w:val="single" w:sz="4" w:space="0" w:color="auto"/>
            </w:tcBorders>
            <w:vAlign w:val="center"/>
          </w:tcPr>
          <w:p w:rsidR="0026523B" w:rsidRDefault="0026523B" w:rsidP="00247051">
            <w:pPr>
              <w:jc w:val="center"/>
              <w:rPr>
                <w:rFonts w:ascii="宋体" w:hAnsi="宋体" w:cs="宋体" w:hint="eastAsia"/>
              </w:rPr>
            </w:pPr>
          </w:p>
        </w:tc>
        <w:tc>
          <w:tcPr>
            <w:tcW w:w="653"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693"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831"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952"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345"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840" w:type="dxa"/>
            <w:gridSpan w:val="2"/>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30" w:type="dxa"/>
            <w:vAlign w:val="center"/>
          </w:tcPr>
          <w:p w:rsidR="0026523B" w:rsidRDefault="0026523B" w:rsidP="00247051">
            <w:pPr>
              <w:rPr>
                <w:sz w:val="20"/>
                <w:szCs w:val="20"/>
              </w:rPr>
            </w:pPr>
          </w:p>
        </w:tc>
      </w:tr>
      <w:tr w:rsidR="0026523B" w:rsidTr="00247051">
        <w:trPr>
          <w:trHeight w:val="425"/>
          <w:jc w:val="center"/>
        </w:trPr>
        <w:tc>
          <w:tcPr>
            <w:tcW w:w="568" w:type="dxa"/>
            <w:tcBorders>
              <w:top w:val="nil"/>
              <w:left w:val="single" w:sz="4" w:space="0" w:color="auto"/>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759" w:type="dxa"/>
            <w:tcBorders>
              <w:top w:val="nil"/>
              <w:left w:val="nil"/>
              <w:bottom w:val="single" w:sz="4" w:space="0" w:color="auto"/>
              <w:right w:val="single" w:sz="4" w:space="0" w:color="auto"/>
            </w:tcBorders>
            <w:vAlign w:val="center"/>
          </w:tcPr>
          <w:p w:rsidR="0026523B" w:rsidRDefault="0026523B" w:rsidP="00247051">
            <w:pPr>
              <w:jc w:val="center"/>
              <w:rPr>
                <w:rFonts w:ascii="宋体" w:hAnsi="宋体" w:cs="宋体" w:hint="eastAsia"/>
              </w:rPr>
            </w:pPr>
          </w:p>
        </w:tc>
        <w:tc>
          <w:tcPr>
            <w:tcW w:w="653"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693"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831"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952"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345"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840" w:type="dxa"/>
            <w:gridSpan w:val="2"/>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30" w:type="dxa"/>
            <w:vAlign w:val="center"/>
          </w:tcPr>
          <w:p w:rsidR="0026523B" w:rsidRDefault="0026523B" w:rsidP="00247051">
            <w:pPr>
              <w:rPr>
                <w:sz w:val="20"/>
                <w:szCs w:val="20"/>
              </w:rPr>
            </w:pPr>
          </w:p>
        </w:tc>
      </w:tr>
      <w:tr w:rsidR="0026523B" w:rsidTr="00247051">
        <w:trPr>
          <w:trHeight w:val="410"/>
          <w:jc w:val="center"/>
        </w:trPr>
        <w:tc>
          <w:tcPr>
            <w:tcW w:w="568" w:type="dxa"/>
            <w:tcBorders>
              <w:top w:val="nil"/>
              <w:left w:val="single" w:sz="4" w:space="0" w:color="auto"/>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759" w:type="dxa"/>
            <w:tcBorders>
              <w:top w:val="nil"/>
              <w:left w:val="nil"/>
              <w:bottom w:val="single" w:sz="4" w:space="0" w:color="auto"/>
              <w:right w:val="single" w:sz="4" w:space="0" w:color="auto"/>
            </w:tcBorders>
            <w:vAlign w:val="center"/>
          </w:tcPr>
          <w:p w:rsidR="0026523B" w:rsidRDefault="0026523B" w:rsidP="00247051">
            <w:pPr>
              <w:jc w:val="center"/>
              <w:rPr>
                <w:rFonts w:ascii="宋体" w:hAnsi="宋体" w:cs="宋体" w:hint="eastAsia"/>
              </w:rPr>
            </w:pPr>
          </w:p>
        </w:tc>
        <w:tc>
          <w:tcPr>
            <w:tcW w:w="653"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693"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831"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952"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345" w:type="dxa"/>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840" w:type="dxa"/>
            <w:gridSpan w:val="2"/>
            <w:tcBorders>
              <w:top w:val="nil"/>
              <w:left w:val="nil"/>
              <w:bottom w:val="single" w:sz="4" w:space="0" w:color="auto"/>
              <w:right w:val="single" w:sz="4" w:space="0" w:color="auto"/>
            </w:tcBorders>
            <w:tcMar>
              <w:top w:w="20" w:type="dxa"/>
              <w:left w:w="20" w:type="dxa"/>
              <w:right w:w="20" w:type="dxa"/>
            </w:tcMar>
            <w:vAlign w:val="center"/>
          </w:tcPr>
          <w:p w:rsidR="0026523B" w:rsidRDefault="0026523B" w:rsidP="00247051">
            <w:pPr>
              <w:jc w:val="center"/>
              <w:rPr>
                <w:rFonts w:ascii="宋体" w:hAnsi="宋体" w:cs="宋体" w:hint="eastAsia"/>
              </w:rPr>
            </w:pPr>
          </w:p>
        </w:tc>
        <w:tc>
          <w:tcPr>
            <w:tcW w:w="130" w:type="dxa"/>
            <w:vAlign w:val="center"/>
          </w:tcPr>
          <w:p w:rsidR="0026523B" w:rsidRDefault="0026523B" w:rsidP="00247051">
            <w:pPr>
              <w:rPr>
                <w:sz w:val="20"/>
                <w:szCs w:val="20"/>
              </w:rPr>
            </w:pPr>
          </w:p>
        </w:tc>
      </w:tr>
      <w:tr w:rsidR="0026523B" w:rsidTr="00247051">
        <w:trPr>
          <w:cantSplit/>
          <w:trHeight w:val="531"/>
          <w:jc w:val="center"/>
        </w:trPr>
        <w:tc>
          <w:tcPr>
            <w:tcW w:w="8034" w:type="dxa"/>
            <w:gridSpan w:val="8"/>
            <w:tcMar>
              <w:top w:w="20" w:type="dxa"/>
              <w:left w:w="20" w:type="dxa"/>
              <w:right w:w="20" w:type="dxa"/>
            </w:tcMar>
            <w:vAlign w:val="bottom"/>
          </w:tcPr>
          <w:p w:rsidR="0026523B" w:rsidRDefault="0026523B" w:rsidP="00247051">
            <w:pPr>
              <w:spacing w:line="400" w:lineRule="exact"/>
              <w:ind w:firstLine="420"/>
              <w:rPr>
                <w:rFonts w:ascii="宋体" w:hAnsi="宋体" w:cs="宋体" w:hint="eastAsia"/>
                <w:color w:val="000000"/>
                <w:sz w:val="24"/>
              </w:rPr>
            </w:pPr>
            <w:r>
              <w:rPr>
                <w:rFonts w:ascii="宋体" w:hAnsi="宋体" w:cs="宋体" w:hint="eastAsia"/>
                <w:color w:val="000000"/>
                <w:sz w:val="24"/>
                <w:lang/>
              </w:rPr>
              <w:t>投标人（盖单位公章）：</w:t>
            </w:r>
          </w:p>
          <w:p w:rsidR="0026523B" w:rsidRDefault="0026523B" w:rsidP="00247051">
            <w:pPr>
              <w:rPr>
                <w:rFonts w:ascii="宋体" w:hAnsi="宋体" w:cs="宋体" w:hint="eastAsia"/>
                <w:sz w:val="24"/>
              </w:rPr>
            </w:pPr>
            <w:r>
              <w:rPr>
                <w:rFonts w:ascii="宋体" w:hAnsi="宋体" w:cs="宋体" w:hint="eastAsia"/>
                <w:sz w:val="24"/>
                <w:lang/>
              </w:rPr>
              <w:t xml:space="preserve">   </w:t>
            </w:r>
            <w:r>
              <w:rPr>
                <w:rFonts w:ascii="宋体" w:hAnsi="宋体" w:cs="宋体" w:hint="eastAsia"/>
                <w:color w:val="000000"/>
                <w:sz w:val="24"/>
                <w:lang/>
              </w:rPr>
              <w:t xml:space="preserve">法定代表人或其委托代理人：(签字) </w:t>
            </w:r>
          </w:p>
          <w:p w:rsidR="0026523B" w:rsidRDefault="0026523B" w:rsidP="00247051">
            <w:pPr>
              <w:rPr>
                <w:rFonts w:ascii="宋体" w:hAnsi="宋体" w:cs="宋体" w:hint="eastAsia"/>
                <w:sz w:val="24"/>
              </w:rPr>
            </w:pPr>
            <w:r>
              <w:rPr>
                <w:rFonts w:ascii="宋体" w:hAnsi="宋体" w:cs="宋体" w:hint="eastAsia"/>
                <w:sz w:val="24"/>
                <w:lang/>
              </w:rPr>
              <w:t xml:space="preserve">   时间：   年    月    日</w:t>
            </w:r>
          </w:p>
        </w:tc>
        <w:tc>
          <w:tcPr>
            <w:tcW w:w="607" w:type="dxa"/>
            <w:vAlign w:val="center"/>
          </w:tcPr>
          <w:p w:rsidR="0026523B" w:rsidRDefault="0026523B" w:rsidP="00247051">
            <w:pPr>
              <w:rPr>
                <w:rFonts w:ascii="Times New Roman" w:hAnsi="Times New Roman"/>
                <w:sz w:val="20"/>
                <w:szCs w:val="20"/>
              </w:rPr>
            </w:pPr>
          </w:p>
        </w:tc>
        <w:tc>
          <w:tcPr>
            <w:tcW w:w="130" w:type="dxa"/>
            <w:vAlign w:val="center"/>
          </w:tcPr>
          <w:p w:rsidR="0026523B" w:rsidRDefault="0026523B" w:rsidP="00247051">
            <w:pPr>
              <w:rPr>
                <w:rFonts w:ascii="Times New Roman" w:hAnsi="Times New Roman"/>
                <w:sz w:val="20"/>
                <w:szCs w:val="20"/>
              </w:rPr>
            </w:pPr>
          </w:p>
        </w:tc>
      </w:tr>
    </w:tbl>
    <w:p w:rsidR="0026523B" w:rsidRDefault="0026523B" w:rsidP="0026523B">
      <w:pPr>
        <w:spacing w:line="480" w:lineRule="exact"/>
        <w:jc w:val="center"/>
        <w:rPr>
          <w:rFonts w:ascii="宋体" w:hAnsi="宋体" w:cs="宋体" w:hint="eastAsia"/>
          <w:b/>
          <w:color w:val="000000"/>
          <w:sz w:val="32"/>
          <w:szCs w:val="32"/>
        </w:rPr>
      </w:pPr>
      <w:r>
        <w:rPr>
          <w:rFonts w:ascii="宋体" w:hAnsi="宋体" w:cs="宋体" w:hint="eastAsia"/>
          <w:b/>
          <w:color w:val="000000"/>
          <w:sz w:val="32"/>
          <w:szCs w:val="32"/>
          <w:lang/>
        </w:rPr>
        <w:t xml:space="preserve"> </w:t>
      </w:r>
    </w:p>
    <w:p w:rsidR="0026523B" w:rsidRDefault="0026523B" w:rsidP="0026523B">
      <w:pPr>
        <w:spacing w:line="480" w:lineRule="exact"/>
        <w:jc w:val="center"/>
        <w:rPr>
          <w:rFonts w:ascii="宋体" w:hAnsi="宋体" w:cs="宋体" w:hint="eastAsia"/>
          <w:b/>
          <w:color w:val="000000"/>
          <w:sz w:val="32"/>
          <w:szCs w:val="32"/>
        </w:rPr>
      </w:pPr>
      <w:r>
        <w:rPr>
          <w:rFonts w:ascii="宋体" w:hAnsi="宋体" w:cs="宋体" w:hint="eastAsia"/>
          <w:b/>
          <w:color w:val="000000"/>
          <w:sz w:val="32"/>
          <w:szCs w:val="32"/>
          <w:lang/>
        </w:rPr>
        <w:t xml:space="preserve"> </w:t>
      </w:r>
    </w:p>
    <w:p w:rsidR="0026523B" w:rsidRDefault="0026523B" w:rsidP="0026523B">
      <w:pPr>
        <w:spacing w:line="360" w:lineRule="auto"/>
        <w:ind w:firstLineChars="200" w:firstLine="560"/>
        <w:jc w:val="center"/>
        <w:rPr>
          <w:rFonts w:ascii="黑体" w:eastAsia="黑体" w:cs="黑体" w:hint="eastAsia"/>
          <w:sz w:val="28"/>
          <w:szCs w:val="28"/>
        </w:rPr>
      </w:pPr>
      <w:r>
        <w:rPr>
          <w:rFonts w:ascii="黑体" w:eastAsia="黑体" w:cs="黑体" w:hint="eastAsia"/>
          <w:sz w:val="28"/>
          <w:szCs w:val="28"/>
          <w:lang/>
        </w:rPr>
        <w:t xml:space="preserve"> </w:t>
      </w:r>
    </w:p>
    <w:p w:rsidR="0026523B" w:rsidRDefault="0026523B" w:rsidP="0026523B">
      <w:pPr>
        <w:spacing w:line="360" w:lineRule="auto"/>
        <w:rPr>
          <w:rFonts w:ascii="黑体" w:eastAsia="黑体" w:cs="黑体" w:hint="eastAsia"/>
          <w:sz w:val="28"/>
          <w:szCs w:val="28"/>
        </w:rPr>
      </w:pPr>
      <w:r>
        <w:rPr>
          <w:rFonts w:ascii="黑体" w:eastAsia="黑体" w:cs="黑体" w:hint="eastAsia"/>
          <w:sz w:val="28"/>
          <w:szCs w:val="28"/>
          <w:lang/>
        </w:rPr>
        <w:t xml:space="preserve"> </w:t>
      </w:r>
    </w:p>
    <w:p w:rsidR="0026523B" w:rsidRDefault="0026523B" w:rsidP="0026523B">
      <w:pPr>
        <w:spacing w:line="360" w:lineRule="auto"/>
        <w:ind w:firstLineChars="200" w:firstLine="560"/>
        <w:jc w:val="center"/>
        <w:rPr>
          <w:rFonts w:ascii="黑体" w:eastAsia="黑体" w:cs="黑体" w:hint="eastAsia"/>
          <w:sz w:val="28"/>
          <w:szCs w:val="28"/>
        </w:rPr>
      </w:pPr>
      <w:r>
        <w:rPr>
          <w:rFonts w:ascii="黑体" w:eastAsia="黑体" w:cs="黑体" w:hint="eastAsia"/>
          <w:sz w:val="28"/>
          <w:szCs w:val="28"/>
          <w:lang/>
        </w:rPr>
        <w:t xml:space="preserve"> </w:t>
      </w:r>
    </w:p>
    <w:p w:rsidR="0026523B" w:rsidRDefault="0026523B" w:rsidP="0026523B">
      <w:pPr>
        <w:spacing w:line="360" w:lineRule="auto"/>
        <w:ind w:firstLineChars="200" w:firstLine="560"/>
        <w:jc w:val="center"/>
        <w:rPr>
          <w:rFonts w:ascii="黑体" w:eastAsia="黑体" w:cs="黑体" w:hint="eastAsia"/>
          <w:sz w:val="28"/>
          <w:szCs w:val="28"/>
        </w:rPr>
      </w:pPr>
      <w:r>
        <w:rPr>
          <w:rFonts w:ascii="黑体" w:eastAsia="黑体" w:cs="黑体" w:hint="eastAsia"/>
          <w:sz w:val="28"/>
          <w:szCs w:val="28"/>
          <w:lang/>
        </w:rPr>
        <w:t xml:space="preserve"> </w:t>
      </w:r>
    </w:p>
    <w:p w:rsidR="0026523B" w:rsidRDefault="0026523B" w:rsidP="0026523B">
      <w:pPr>
        <w:spacing w:line="360" w:lineRule="auto"/>
        <w:ind w:firstLineChars="200" w:firstLine="560"/>
        <w:jc w:val="center"/>
        <w:rPr>
          <w:rFonts w:ascii="仿宋" w:eastAsia="仿宋" w:hAnsi="仿宋" w:cs="仿宋" w:hint="eastAsia"/>
        </w:rPr>
      </w:pPr>
      <w:r>
        <w:rPr>
          <w:rFonts w:ascii="黑体" w:eastAsia="黑体" w:hAnsi="宋体" w:cs="黑体" w:hint="eastAsia"/>
          <w:sz w:val="28"/>
          <w:szCs w:val="28"/>
          <w:lang/>
        </w:rPr>
        <w:lastRenderedPageBreak/>
        <w:t>（二）投标人基本情况表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3"/>
        <w:gridCol w:w="1216"/>
        <w:gridCol w:w="608"/>
        <w:gridCol w:w="555"/>
        <w:gridCol w:w="1424"/>
        <w:gridCol w:w="148"/>
        <w:gridCol w:w="2131"/>
      </w:tblGrid>
      <w:tr w:rsidR="0026523B" w:rsidTr="00247051">
        <w:trPr>
          <w:trHeight w:val="675"/>
        </w:trPr>
        <w:tc>
          <w:tcPr>
            <w:tcW w:w="2433"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pStyle w:val="aa"/>
              <w:adjustRightInd w:val="0"/>
              <w:snapToGrid w:val="0"/>
              <w:spacing w:after="200" w:afterAutospacing="0" w:line="540" w:lineRule="exact"/>
              <w:jc w:val="center"/>
              <w:rPr>
                <w:rFonts w:ascii="Tahoma" w:eastAsia="微软雅黑" w:hAnsi="Tahoma" w:hint="default"/>
                <w:sz w:val="30"/>
                <w:szCs w:val="30"/>
              </w:rPr>
            </w:pPr>
            <w:r>
              <w:rPr>
                <w:rFonts w:ascii="仿宋" w:eastAsia="仿宋" w:hAnsi="仿宋"/>
                <w:sz w:val="28"/>
                <w:szCs w:val="28"/>
              </w:rPr>
              <w:t>投标人名称</w:t>
            </w:r>
          </w:p>
        </w:tc>
        <w:tc>
          <w:tcPr>
            <w:tcW w:w="6082" w:type="dxa"/>
            <w:gridSpan w:val="6"/>
            <w:tcBorders>
              <w:top w:val="single" w:sz="4" w:space="0" w:color="auto"/>
              <w:left w:val="nil"/>
              <w:bottom w:val="single" w:sz="4" w:space="0" w:color="auto"/>
              <w:right w:val="single" w:sz="4" w:space="0" w:color="auto"/>
            </w:tcBorders>
            <w:vAlign w:val="center"/>
          </w:tcPr>
          <w:p w:rsidR="0026523B" w:rsidRDefault="0026523B" w:rsidP="00247051">
            <w:pPr>
              <w:pStyle w:val="aa"/>
              <w:adjustRightInd w:val="0"/>
              <w:snapToGrid w:val="0"/>
              <w:spacing w:after="200" w:afterAutospacing="0" w:line="540" w:lineRule="exact"/>
              <w:jc w:val="center"/>
              <w:rPr>
                <w:rFonts w:ascii="Tahoma" w:eastAsia="微软雅黑" w:hAnsi="Tahoma" w:hint="default"/>
                <w:sz w:val="30"/>
                <w:szCs w:val="30"/>
              </w:rPr>
            </w:pPr>
          </w:p>
        </w:tc>
      </w:tr>
      <w:tr w:rsidR="0026523B" w:rsidTr="00247051">
        <w:trPr>
          <w:trHeight w:val="675"/>
        </w:trPr>
        <w:tc>
          <w:tcPr>
            <w:tcW w:w="2433"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pStyle w:val="aa"/>
              <w:adjustRightInd w:val="0"/>
              <w:snapToGrid w:val="0"/>
              <w:spacing w:after="200" w:afterAutospacing="0" w:line="540" w:lineRule="exact"/>
              <w:jc w:val="center"/>
              <w:rPr>
                <w:rFonts w:ascii="Tahoma" w:eastAsia="微软雅黑" w:hAnsi="Tahoma" w:hint="default"/>
                <w:sz w:val="30"/>
                <w:szCs w:val="30"/>
              </w:rPr>
            </w:pPr>
            <w:r>
              <w:rPr>
                <w:rFonts w:ascii="仿宋" w:eastAsia="仿宋" w:hAnsi="仿宋"/>
                <w:sz w:val="28"/>
                <w:szCs w:val="28"/>
              </w:rPr>
              <w:t>注册地址</w:t>
            </w:r>
          </w:p>
        </w:tc>
        <w:tc>
          <w:tcPr>
            <w:tcW w:w="2379" w:type="dxa"/>
            <w:gridSpan w:val="3"/>
            <w:tcBorders>
              <w:top w:val="single" w:sz="4" w:space="0" w:color="auto"/>
              <w:left w:val="nil"/>
              <w:bottom w:val="single" w:sz="4" w:space="0" w:color="auto"/>
              <w:right w:val="single" w:sz="4" w:space="0" w:color="auto"/>
            </w:tcBorders>
            <w:vAlign w:val="center"/>
          </w:tcPr>
          <w:p w:rsidR="0026523B" w:rsidRDefault="0026523B" w:rsidP="00247051">
            <w:pPr>
              <w:pStyle w:val="aa"/>
              <w:adjustRightInd w:val="0"/>
              <w:snapToGrid w:val="0"/>
              <w:spacing w:after="200" w:afterAutospacing="0" w:line="540" w:lineRule="exact"/>
              <w:jc w:val="center"/>
              <w:rPr>
                <w:rFonts w:ascii="Tahoma" w:eastAsia="微软雅黑" w:hAnsi="Tahoma" w:hint="default"/>
                <w:sz w:val="30"/>
                <w:szCs w:val="30"/>
              </w:rPr>
            </w:pPr>
          </w:p>
        </w:tc>
        <w:tc>
          <w:tcPr>
            <w:tcW w:w="1424" w:type="dxa"/>
            <w:tcBorders>
              <w:top w:val="single" w:sz="4" w:space="0" w:color="auto"/>
              <w:left w:val="nil"/>
              <w:bottom w:val="single" w:sz="4" w:space="0" w:color="auto"/>
              <w:right w:val="single" w:sz="4" w:space="0" w:color="auto"/>
            </w:tcBorders>
            <w:vAlign w:val="center"/>
          </w:tcPr>
          <w:p w:rsidR="0026523B" w:rsidRDefault="0026523B" w:rsidP="00247051">
            <w:pPr>
              <w:pStyle w:val="aa"/>
              <w:adjustRightInd w:val="0"/>
              <w:snapToGrid w:val="0"/>
              <w:spacing w:after="200" w:afterAutospacing="0" w:line="540" w:lineRule="exact"/>
              <w:jc w:val="center"/>
              <w:rPr>
                <w:rFonts w:ascii="Tahoma" w:eastAsia="微软雅黑" w:hAnsi="Tahoma" w:hint="default"/>
                <w:sz w:val="30"/>
                <w:szCs w:val="30"/>
              </w:rPr>
            </w:pPr>
            <w:r>
              <w:rPr>
                <w:rFonts w:ascii="仿宋" w:eastAsia="仿宋" w:hAnsi="仿宋"/>
                <w:sz w:val="28"/>
                <w:szCs w:val="28"/>
              </w:rPr>
              <w:t>邮政编码</w:t>
            </w:r>
          </w:p>
        </w:tc>
        <w:tc>
          <w:tcPr>
            <w:tcW w:w="2279" w:type="dxa"/>
            <w:gridSpan w:val="2"/>
            <w:tcBorders>
              <w:top w:val="single" w:sz="4" w:space="0" w:color="auto"/>
              <w:left w:val="nil"/>
              <w:bottom w:val="single" w:sz="4" w:space="0" w:color="auto"/>
              <w:right w:val="single" w:sz="4" w:space="0" w:color="auto"/>
            </w:tcBorders>
            <w:vAlign w:val="center"/>
          </w:tcPr>
          <w:p w:rsidR="0026523B" w:rsidRDefault="0026523B" w:rsidP="00247051">
            <w:pPr>
              <w:pStyle w:val="aa"/>
              <w:adjustRightInd w:val="0"/>
              <w:snapToGrid w:val="0"/>
              <w:spacing w:after="200" w:afterAutospacing="0" w:line="540" w:lineRule="exact"/>
              <w:jc w:val="center"/>
              <w:rPr>
                <w:rFonts w:ascii="Tahoma" w:eastAsia="微软雅黑" w:hAnsi="Tahoma" w:hint="default"/>
                <w:sz w:val="30"/>
                <w:szCs w:val="30"/>
              </w:rPr>
            </w:pPr>
          </w:p>
        </w:tc>
      </w:tr>
      <w:tr w:rsidR="0026523B" w:rsidTr="00247051">
        <w:trPr>
          <w:trHeight w:val="675"/>
        </w:trPr>
        <w:tc>
          <w:tcPr>
            <w:tcW w:w="2433"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pStyle w:val="aa"/>
              <w:adjustRightInd w:val="0"/>
              <w:snapToGrid w:val="0"/>
              <w:spacing w:after="200" w:afterAutospacing="0" w:line="540" w:lineRule="exact"/>
              <w:jc w:val="center"/>
              <w:rPr>
                <w:rFonts w:ascii="Tahoma" w:eastAsia="微软雅黑" w:hAnsi="Tahoma" w:hint="default"/>
                <w:sz w:val="30"/>
                <w:szCs w:val="30"/>
              </w:rPr>
            </w:pPr>
            <w:r>
              <w:rPr>
                <w:rFonts w:ascii="仿宋" w:eastAsia="仿宋" w:hAnsi="仿宋"/>
                <w:sz w:val="28"/>
                <w:szCs w:val="28"/>
              </w:rPr>
              <w:t>联系方式</w:t>
            </w:r>
          </w:p>
        </w:tc>
        <w:tc>
          <w:tcPr>
            <w:tcW w:w="1216" w:type="dxa"/>
            <w:tcBorders>
              <w:top w:val="single" w:sz="4" w:space="0" w:color="auto"/>
              <w:left w:val="nil"/>
              <w:bottom w:val="single" w:sz="4" w:space="0" w:color="auto"/>
              <w:right w:val="single" w:sz="4" w:space="0" w:color="auto"/>
            </w:tcBorders>
            <w:vAlign w:val="center"/>
          </w:tcPr>
          <w:p w:rsidR="0026523B" w:rsidRDefault="0026523B" w:rsidP="00247051">
            <w:pPr>
              <w:pStyle w:val="aa"/>
              <w:adjustRightInd w:val="0"/>
              <w:snapToGrid w:val="0"/>
              <w:spacing w:after="200" w:afterAutospacing="0" w:line="540" w:lineRule="exact"/>
              <w:jc w:val="center"/>
              <w:rPr>
                <w:rFonts w:ascii="Tahoma" w:eastAsia="微软雅黑" w:hAnsi="Tahoma" w:hint="default"/>
                <w:sz w:val="30"/>
                <w:szCs w:val="30"/>
              </w:rPr>
            </w:pPr>
            <w:r>
              <w:rPr>
                <w:rFonts w:ascii="仿宋" w:eastAsia="仿宋" w:hAnsi="仿宋"/>
                <w:sz w:val="28"/>
                <w:szCs w:val="28"/>
              </w:rPr>
              <w:t>联系人</w:t>
            </w:r>
          </w:p>
        </w:tc>
        <w:tc>
          <w:tcPr>
            <w:tcW w:w="1163" w:type="dxa"/>
            <w:gridSpan w:val="2"/>
            <w:tcBorders>
              <w:top w:val="single" w:sz="4" w:space="0" w:color="auto"/>
              <w:left w:val="nil"/>
              <w:bottom w:val="single" w:sz="4" w:space="0" w:color="auto"/>
              <w:right w:val="single" w:sz="4" w:space="0" w:color="auto"/>
            </w:tcBorders>
            <w:vAlign w:val="center"/>
          </w:tcPr>
          <w:p w:rsidR="0026523B" w:rsidRDefault="0026523B" w:rsidP="00247051">
            <w:pPr>
              <w:pStyle w:val="aa"/>
              <w:adjustRightInd w:val="0"/>
              <w:snapToGrid w:val="0"/>
              <w:spacing w:after="200" w:afterAutospacing="0" w:line="540" w:lineRule="exact"/>
              <w:jc w:val="center"/>
              <w:rPr>
                <w:rFonts w:ascii="Tahoma" w:eastAsia="微软雅黑" w:hAnsi="Tahoma" w:hint="default"/>
                <w:sz w:val="30"/>
                <w:szCs w:val="30"/>
              </w:rPr>
            </w:pPr>
          </w:p>
        </w:tc>
        <w:tc>
          <w:tcPr>
            <w:tcW w:w="1424" w:type="dxa"/>
            <w:tcBorders>
              <w:top w:val="single" w:sz="4" w:space="0" w:color="auto"/>
              <w:left w:val="nil"/>
              <w:bottom w:val="single" w:sz="4" w:space="0" w:color="auto"/>
              <w:right w:val="single" w:sz="4" w:space="0" w:color="auto"/>
            </w:tcBorders>
            <w:vAlign w:val="center"/>
          </w:tcPr>
          <w:p w:rsidR="0026523B" w:rsidRDefault="0026523B" w:rsidP="00247051">
            <w:pPr>
              <w:adjustRightInd w:val="0"/>
              <w:snapToGrid w:val="0"/>
              <w:spacing w:line="360" w:lineRule="auto"/>
              <w:jc w:val="center"/>
              <w:rPr>
                <w:rFonts w:ascii="Tahoma" w:eastAsia="微软雅黑" w:hAnsi="Tahoma"/>
                <w:sz w:val="30"/>
                <w:szCs w:val="30"/>
              </w:rPr>
            </w:pPr>
            <w:r>
              <w:rPr>
                <w:rFonts w:ascii="仿宋" w:eastAsia="仿宋" w:hAnsi="仿宋" w:cs="仿宋" w:hint="eastAsia"/>
                <w:sz w:val="28"/>
                <w:szCs w:val="28"/>
                <w:lang/>
              </w:rPr>
              <w:t>电话</w:t>
            </w:r>
          </w:p>
        </w:tc>
        <w:tc>
          <w:tcPr>
            <w:tcW w:w="2279" w:type="dxa"/>
            <w:gridSpan w:val="2"/>
            <w:tcBorders>
              <w:top w:val="single" w:sz="4" w:space="0" w:color="auto"/>
              <w:left w:val="nil"/>
              <w:bottom w:val="single" w:sz="4" w:space="0" w:color="auto"/>
              <w:right w:val="single" w:sz="4" w:space="0" w:color="auto"/>
            </w:tcBorders>
            <w:vAlign w:val="center"/>
          </w:tcPr>
          <w:p w:rsidR="0026523B" w:rsidRDefault="0026523B" w:rsidP="00247051">
            <w:pPr>
              <w:pStyle w:val="aa"/>
              <w:adjustRightInd w:val="0"/>
              <w:snapToGrid w:val="0"/>
              <w:spacing w:after="200" w:afterAutospacing="0" w:line="540" w:lineRule="exact"/>
              <w:jc w:val="center"/>
              <w:rPr>
                <w:rFonts w:ascii="Tahoma" w:eastAsia="微软雅黑" w:hAnsi="Tahoma" w:hint="default"/>
                <w:sz w:val="30"/>
                <w:szCs w:val="30"/>
              </w:rPr>
            </w:pPr>
          </w:p>
        </w:tc>
      </w:tr>
      <w:tr w:rsidR="0026523B" w:rsidTr="00247051">
        <w:trPr>
          <w:trHeight w:val="675"/>
        </w:trPr>
        <w:tc>
          <w:tcPr>
            <w:tcW w:w="2433"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pStyle w:val="aa"/>
              <w:adjustRightInd w:val="0"/>
              <w:snapToGrid w:val="0"/>
              <w:spacing w:after="200" w:afterAutospacing="0" w:line="540" w:lineRule="exact"/>
              <w:jc w:val="center"/>
              <w:rPr>
                <w:rFonts w:ascii="Tahoma" w:eastAsia="微软雅黑" w:hAnsi="Tahoma" w:hint="default"/>
                <w:sz w:val="30"/>
                <w:szCs w:val="30"/>
              </w:rPr>
            </w:pPr>
          </w:p>
        </w:tc>
        <w:tc>
          <w:tcPr>
            <w:tcW w:w="1216" w:type="dxa"/>
            <w:tcBorders>
              <w:top w:val="single" w:sz="4" w:space="0" w:color="auto"/>
              <w:left w:val="nil"/>
              <w:bottom w:val="single" w:sz="4" w:space="0" w:color="auto"/>
              <w:right w:val="single" w:sz="4" w:space="0" w:color="auto"/>
            </w:tcBorders>
            <w:vAlign w:val="center"/>
          </w:tcPr>
          <w:p w:rsidR="0026523B" w:rsidRDefault="0026523B" w:rsidP="00247051">
            <w:pPr>
              <w:pStyle w:val="aa"/>
              <w:adjustRightInd w:val="0"/>
              <w:snapToGrid w:val="0"/>
              <w:spacing w:after="200" w:afterAutospacing="0" w:line="540" w:lineRule="exact"/>
              <w:jc w:val="center"/>
              <w:rPr>
                <w:rFonts w:ascii="Tahoma" w:eastAsia="微软雅黑" w:hAnsi="Tahoma" w:hint="default"/>
                <w:sz w:val="30"/>
                <w:szCs w:val="30"/>
              </w:rPr>
            </w:pPr>
            <w:r>
              <w:rPr>
                <w:rFonts w:ascii="仿宋" w:eastAsia="仿宋" w:hAnsi="仿宋"/>
                <w:sz w:val="28"/>
                <w:szCs w:val="28"/>
              </w:rPr>
              <w:t>传真</w:t>
            </w:r>
          </w:p>
        </w:tc>
        <w:tc>
          <w:tcPr>
            <w:tcW w:w="1163" w:type="dxa"/>
            <w:gridSpan w:val="2"/>
            <w:tcBorders>
              <w:top w:val="single" w:sz="4" w:space="0" w:color="auto"/>
              <w:left w:val="nil"/>
              <w:bottom w:val="single" w:sz="4" w:space="0" w:color="auto"/>
              <w:right w:val="single" w:sz="4" w:space="0" w:color="auto"/>
            </w:tcBorders>
            <w:vAlign w:val="center"/>
          </w:tcPr>
          <w:p w:rsidR="0026523B" w:rsidRDefault="0026523B" w:rsidP="00247051">
            <w:pPr>
              <w:pStyle w:val="aa"/>
              <w:adjustRightInd w:val="0"/>
              <w:snapToGrid w:val="0"/>
              <w:spacing w:after="200" w:afterAutospacing="0" w:line="540" w:lineRule="exact"/>
              <w:jc w:val="center"/>
              <w:rPr>
                <w:rFonts w:ascii="Tahoma" w:eastAsia="微软雅黑" w:hAnsi="Tahoma" w:hint="default"/>
                <w:sz w:val="30"/>
                <w:szCs w:val="30"/>
              </w:rPr>
            </w:pPr>
          </w:p>
        </w:tc>
        <w:tc>
          <w:tcPr>
            <w:tcW w:w="1424" w:type="dxa"/>
            <w:tcBorders>
              <w:top w:val="single" w:sz="4" w:space="0" w:color="auto"/>
              <w:left w:val="nil"/>
              <w:bottom w:val="single" w:sz="4" w:space="0" w:color="auto"/>
              <w:right w:val="single" w:sz="4" w:space="0" w:color="auto"/>
            </w:tcBorders>
            <w:vAlign w:val="center"/>
          </w:tcPr>
          <w:p w:rsidR="0026523B" w:rsidRDefault="0026523B" w:rsidP="00247051">
            <w:pPr>
              <w:adjustRightInd w:val="0"/>
              <w:snapToGrid w:val="0"/>
              <w:spacing w:line="360" w:lineRule="auto"/>
              <w:jc w:val="center"/>
              <w:rPr>
                <w:rFonts w:ascii="Tahoma" w:eastAsia="微软雅黑" w:hAnsi="Tahoma"/>
                <w:sz w:val="30"/>
                <w:szCs w:val="30"/>
              </w:rPr>
            </w:pPr>
            <w:r>
              <w:rPr>
                <w:rFonts w:ascii="仿宋" w:eastAsia="仿宋" w:hAnsi="仿宋" w:cs="仿宋" w:hint="eastAsia"/>
                <w:sz w:val="28"/>
                <w:szCs w:val="28"/>
                <w:lang/>
              </w:rPr>
              <w:t>网址</w:t>
            </w:r>
          </w:p>
        </w:tc>
        <w:tc>
          <w:tcPr>
            <w:tcW w:w="2279" w:type="dxa"/>
            <w:gridSpan w:val="2"/>
            <w:tcBorders>
              <w:top w:val="single" w:sz="4" w:space="0" w:color="auto"/>
              <w:left w:val="nil"/>
              <w:bottom w:val="single" w:sz="4" w:space="0" w:color="auto"/>
              <w:right w:val="single" w:sz="4" w:space="0" w:color="auto"/>
            </w:tcBorders>
            <w:vAlign w:val="center"/>
          </w:tcPr>
          <w:p w:rsidR="0026523B" w:rsidRDefault="0026523B" w:rsidP="00247051">
            <w:pPr>
              <w:pStyle w:val="aa"/>
              <w:adjustRightInd w:val="0"/>
              <w:snapToGrid w:val="0"/>
              <w:spacing w:after="200" w:afterAutospacing="0" w:line="540" w:lineRule="exact"/>
              <w:jc w:val="center"/>
              <w:rPr>
                <w:rFonts w:ascii="Tahoma" w:eastAsia="微软雅黑" w:hAnsi="Tahoma" w:hint="default"/>
                <w:sz w:val="30"/>
                <w:szCs w:val="30"/>
              </w:rPr>
            </w:pPr>
          </w:p>
        </w:tc>
      </w:tr>
      <w:tr w:rsidR="0026523B" w:rsidTr="00247051">
        <w:trPr>
          <w:trHeight w:val="675"/>
        </w:trPr>
        <w:tc>
          <w:tcPr>
            <w:tcW w:w="2433"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spacing w:line="360" w:lineRule="auto"/>
              <w:jc w:val="center"/>
              <w:rPr>
                <w:rFonts w:ascii="仿宋" w:eastAsia="仿宋" w:hAnsi="仿宋" w:cs="仿宋" w:hint="eastAsia"/>
                <w:sz w:val="28"/>
                <w:szCs w:val="28"/>
              </w:rPr>
            </w:pPr>
            <w:r>
              <w:rPr>
                <w:rFonts w:ascii="仿宋" w:eastAsia="仿宋" w:hAnsi="仿宋" w:cs="仿宋" w:hint="eastAsia"/>
                <w:sz w:val="28"/>
                <w:szCs w:val="28"/>
                <w:lang/>
              </w:rPr>
              <w:t>营业执照号</w:t>
            </w:r>
          </w:p>
          <w:p w:rsidR="0026523B" w:rsidRDefault="0026523B" w:rsidP="00247051">
            <w:pPr>
              <w:adjustRightInd w:val="0"/>
              <w:snapToGrid w:val="0"/>
              <w:spacing w:line="360" w:lineRule="auto"/>
              <w:jc w:val="center"/>
              <w:rPr>
                <w:rFonts w:ascii="Tahoma" w:eastAsia="微软雅黑" w:hAnsi="Tahoma"/>
                <w:sz w:val="30"/>
                <w:szCs w:val="30"/>
              </w:rPr>
            </w:pPr>
            <w:r>
              <w:rPr>
                <w:rFonts w:ascii="仿宋" w:eastAsia="仿宋" w:hAnsi="仿宋" w:cs="仿宋" w:hint="eastAsia"/>
                <w:sz w:val="28"/>
                <w:szCs w:val="28"/>
                <w:lang/>
              </w:rPr>
              <w:t>(三证合一)</w:t>
            </w:r>
          </w:p>
        </w:tc>
        <w:tc>
          <w:tcPr>
            <w:tcW w:w="6082" w:type="dxa"/>
            <w:gridSpan w:val="6"/>
            <w:tcBorders>
              <w:top w:val="single" w:sz="4" w:space="0" w:color="auto"/>
              <w:left w:val="nil"/>
              <w:bottom w:val="single" w:sz="4" w:space="0" w:color="auto"/>
              <w:right w:val="single" w:sz="4" w:space="0" w:color="auto"/>
            </w:tcBorders>
            <w:vAlign w:val="center"/>
          </w:tcPr>
          <w:p w:rsidR="0026523B" w:rsidRDefault="0026523B" w:rsidP="00247051">
            <w:pPr>
              <w:pStyle w:val="aa"/>
              <w:adjustRightInd w:val="0"/>
              <w:snapToGrid w:val="0"/>
              <w:spacing w:after="200" w:afterAutospacing="0" w:line="540" w:lineRule="exact"/>
              <w:jc w:val="center"/>
              <w:rPr>
                <w:rFonts w:ascii="Tahoma" w:eastAsia="微软雅黑" w:hAnsi="Tahoma" w:hint="default"/>
                <w:sz w:val="30"/>
                <w:szCs w:val="30"/>
              </w:rPr>
            </w:pPr>
          </w:p>
        </w:tc>
      </w:tr>
      <w:tr w:rsidR="0026523B" w:rsidTr="00247051">
        <w:trPr>
          <w:trHeight w:val="675"/>
        </w:trPr>
        <w:tc>
          <w:tcPr>
            <w:tcW w:w="2433"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pStyle w:val="aa"/>
              <w:adjustRightInd w:val="0"/>
              <w:snapToGrid w:val="0"/>
              <w:spacing w:after="200" w:afterAutospacing="0" w:line="540" w:lineRule="exact"/>
              <w:jc w:val="center"/>
              <w:rPr>
                <w:rFonts w:ascii="Tahoma" w:eastAsia="微软雅黑" w:hAnsi="Tahoma" w:hint="default"/>
                <w:sz w:val="30"/>
                <w:szCs w:val="30"/>
              </w:rPr>
            </w:pPr>
            <w:r>
              <w:rPr>
                <w:rFonts w:ascii="仿宋" w:eastAsia="仿宋" w:hAnsi="仿宋"/>
                <w:sz w:val="28"/>
                <w:szCs w:val="28"/>
              </w:rPr>
              <w:t>法定代表人</w:t>
            </w:r>
          </w:p>
        </w:tc>
        <w:tc>
          <w:tcPr>
            <w:tcW w:w="1216" w:type="dxa"/>
            <w:tcBorders>
              <w:top w:val="single" w:sz="4" w:space="0" w:color="auto"/>
              <w:left w:val="nil"/>
              <w:bottom w:val="single" w:sz="4" w:space="0" w:color="auto"/>
              <w:right w:val="single" w:sz="4" w:space="0" w:color="auto"/>
            </w:tcBorders>
            <w:vAlign w:val="center"/>
          </w:tcPr>
          <w:p w:rsidR="0026523B" w:rsidRDefault="0026523B" w:rsidP="00247051">
            <w:pPr>
              <w:pStyle w:val="aa"/>
              <w:adjustRightInd w:val="0"/>
              <w:snapToGrid w:val="0"/>
              <w:spacing w:after="200" w:afterAutospacing="0" w:line="540" w:lineRule="exact"/>
              <w:jc w:val="center"/>
              <w:rPr>
                <w:rFonts w:ascii="Tahoma" w:eastAsia="微软雅黑" w:hAnsi="Tahoma" w:hint="default"/>
                <w:sz w:val="30"/>
                <w:szCs w:val="30"/>
              </w:rPr>
            </w:pPr>
            <w:r>
              <w:rPr>
                <w:rFonts w:ascii="仿宋" w:eastAsia="仿宋" w:hAnsi="仿宋"/>
                <w:sz w:val="28"/>
                <w:szCs w:val="28"/>
              </w:rPr>
              <w:t>姓名</w:t>
            </w:r>
          </w:p>
        </w:tc>
        <w:tc>
          <w:tcPr>
            <w:tcW w:w="1163" w:type="dxa"/>
            <w:gridSpan w:val="2"/>
            <w:tcBorders>
              <w:top w:val="single" w:sz="4" w:space="0" w:color="auto"/>
              <w:left w:val="nil"/>
              <w:bottom w:val="single" w:sz="4" w:space="0" w:color="auto"/>
              <w:right w:val="single" w:sz="4" w:space="0" w:color="auto"/>
            </w:tcBorders>
            <w:vAlign w:val="center"/>
          </w:tcPr>
          <w:p w:rsidR="0026523B" w:rsidRDefault="0026523B" w:rsidP="00247051">
            <w:pPr>
              <w:pStyle w:val="aa"/>
              <w:adjustRightInd w:val="0"/>
              <w:snapToGrid w:val="0"/>
              <w:spacing w:after="200" w:afterAutospacing="0" w:line="540" w:lineRule="exact"/>
              <w:jc w:val="center"/>
              <w:rPr>
                <w:rFonts w:ascii="Tahoma" w:eastAsia="微软雅黑" w:hAnsi="Tahoma" w:hint="default"/>
                <w:sz w:val="30"/>
                <w:szCs w:val="30"/>
              </w:rPr>
            </w:pPr>
          </w:p>
        </w:tc>
        <w:tc>
          <w:tcPr>
            <w:tcW w:w="1572" w:type="dxa"/>
            <w:gridSpan w:val="2"/>
            <w:tcBorders>
              <w:top w:val="single" w:sz="4" w:space="0" w:color="auto"/>
              <w:left w:val="nil"/>
              <w:bottom w:val="single" w:sz="4" w:space="0" w:color="auto"/>
              <w:right w:val="single" w:sz="4" w:space="0" w:color="auto"/>
            </w:tcBorders>
            <w:vAlign w:val="center"/>
          </w:tcPr>
          <w:p w:rsidR="0026523B" w:rsidRDefault="0026523B" w:rsidP="00247051">
            <w:pPr>
              <w:pStyle w:val="aa"/>
              <w:adjustRightInd w:val="0"/>
              <w:snapToGrid w:val="0"/>
              <w:spacing w:after="200" w:afterAutospacing="0" w:line="540" w:lineRule="exact"/>
              <w:jc w:val="center"/>
              <w:rPr>
                <w:rFonts w:ascii="Tahoma" w:eastAsia="微软雅黑" w:hAnsi="Tahoma" w:hint="default"/>
                <w:sz w:val="30"/>
                <w:szCs w:val="30"/>
              </w:rPr>
            </w:pPr>
            <w:r>
              <w:rPr>
                <w:rFonts w:ascii="仿宋" w:eastAsia="仿宋" w:hAnsi="仿宋"/>
                <w:sz w:val="28"/>
                <w:szCs w:val="28"/>
              </w:rPr>
              <w:t>电话</w:t>
            </w:r>
          </w:p>
        </w:tc>
        <w:tc>
          <w:tcPr>
            <w:tcW w:w="2131" w:type="dxa"/>
            <w:tcBorders>
              <w:top w:val="single" w:sz="4" w:space="0" w:color="auto"/>
              <w:left w:val="nil"/>
              <w:bottom w:val="single" w:sz="4" w:space="0" w:color="auto"/>
              <w:right w:val="single" w:sz="4" w:space="0" w:color="auto"/>
            </w:tcBorders>
            <w:vAlign w:val="center"/>
          </w:tcPr>
          <w:p w:rsidR="0026523B" w:rsidRDefault="0026523B" w:rsidP="00247051">
            <w:pPr>
              <w:pStyle w:val="aa"/>
              <w:adjustRightInd w:val="0"/>
              <w:snapToGrid w:val="0"/>
              <w:spacing w:after="200" w:afterAutospacing="0" w:line="540" w:lineRule="exact"/>
              <w:jc w:val="center"/>
              <w:rPr>
                <w:rFonts w:ascii="Tahoma" w:eastAsia="微软雅黑" w:hAnsi="Tahoma" w:hint="default"/>
                <w:sz w:val="30"/>
                <w:szCs w:val="30"/>
              </w:rPr>
            </w:pPr>
          </w:p>
        </w:tc>
      </w:tr>
      <w:tr w:rsidR="0026523B" w:rsidTr="00247051">
        <w:trPr>
          <w:trHeight w:val="675"/>
        </w:trPr>
        <w:tc>
          <w:tcPr>
            <w:tcW w:w="2433"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adjustRightInd w:val="0"/>
              <w:snapToGrid w:val="0"/>
              <w:spacing w:line="360" w:lineRule="auto"/>
              <w:jc w:val="center"/>
              <w:rPr>
                <w:rFonts w:ascii="Tahoma" w:eastAsia="微软雅黑" w:hAnsi="Tahoma"/>
                <w:sz w:val="30"/>
                <w:szCs w:val="30"/>
              </w:rPr>
            </w:pPr>
            <w:r>
              <w:rPr>
                <w:rFonts w:ascii="仿宋" w:eastAsia="仿宋" w:hAnsi="仿宋" w:cs="仿宋" w:hint="eastAsia"/>
                <w:sz w:val="28"/>
                <w:szCs w:val="28"/>
                <w:lang/>
              </w:rPr>
              <w:t>注册资金</w:t>
            </w:r>
          </w:p>
        </w:tc>
        <w:tc>
          <w:tcPr>
            <w:tcW w:w="1824" w:type="dxa"/>
            <w:gridSpan w:val="2"/>
            <w:tcBorders>
              <w:top w:val="single" w:sz="4" w:space="0" w:color="auto"/>
              <w:left w:val="nil"/>
              <w:bottom w:val="single" w:sz="4" w:space="0" w:color="auto"/>
              <w:right w:val="single" w:sz="4" w:space="0" w:color="auto"/>
            </w:tcBorders>
            <w:vAlign w:val="center"/>
          </w:tcPr>
          <w:p w:rsidR="0026523B" w:rsidRDefault="0026523B" w:rsidP="00247051">
            <w:pPr>
              <w:adjustRightInd w:val="0"/>
              <w:snapToGrid w:val="0"/>
              <w:spacing w:line="360" w:lineRule="auto"/>
              <w:jc w:val="center"/>
              <w:rPr>
                <w:rFonts w:ascii="Tahoma" w:eastAsia="微软雅黑" w:hAnsi="Tahoma"/>
                <w:sz w:val="30"/>
                <w:szCs w:val="30"/>
              </w:rPr>
            </w:pPr>
          </w:p>
        </w:tc>
        <w:tc>
          <w:tcPr>
            <w:tcW w:w="2127" w:type="dxa"/>
            <w:gridSpan w:val="3"/>
            <w:tcBorders>
              <w:top w:val="single" w:sz="4" w:space="0" w:color="auto"/>
              <w:left w:val="nil"/>
              <w:bottom w:val="single" w:sz="4" w:space="0" w:color="auto"/>
              <w:right w:val="single" w:sz="4" w:space="0" w:color="auto"/>
            </w:tcBorders>
            <w:vAlign w:val="center"/>
          </w:tcPr>
          <w:p w:rsidR="0026523B" w:rsidRDefault="0026523B" w:rsidP="00247051">
            <w:pPr>
              <w:adjustRightInd w:val="0"/>
              <w:snapToGrid w:val="0"/>
              <w:spacing w:line="360" w:lineRule="auto"/>
              <w:jc w:val="center"/>
              <w:rPr>
                <w:rFonts w:ascii="Tahoma" w:eastAsia="微软雅黑" w:hAnsi="Tahoma"/>
                <w:sz w:val="30"/>
                <w:szCs w:val="30"/>
              </w:rPr>
            </w:pPr>
            <w:r>
              <w:rPr>
                <w:rFonts w:ascii="仿宋" w:eastAsia="仿宋" w:hAnsi="仿宋" w:cs="仿宋" w:hint="eastAsia"/>
                <w:sz w:val="28"/>
                <w:szCs w:val="28"/>
                <w:lang/>
              </w:rPr>
              <w:t>成立时间</w:t>
            </w:r>
          </w:p>
        </w:tc>
        <w:tc>
          <w:tcPr>
            <w:tcW w:w="2131" w:type="dxa"/>
            <w:tcBorders>
              <w:top w:val="single" w:sz="4" w:space="0" w:color="auto"/>
              <w:left w:val="nil"/>
              <w:bottom w:val="single" w:sz="4" w:space="0" w:color="auto"/>
              <w:right w:val="single" w:sz="4" w:space="0" w:color="auto"/>
            </w:tcBorders>
            <w:vAlign w:val="center"/>
          </w:tcPr>
          <w:p w:rsidR="0026523B" w:rsidRDefault="0026523B" w:rsidP="00247051">
            <w:pPr>
              <w:adjustRightInd w:val="0"/>
              <w:snapToGrid w:val="0"/>
              <w:spacing w:line="360" w:lineRule="auto"/>
              <w:jc w:val="center"/>
              <w:rPr>
                <w:rFonts w:ascii="Tahoma" w:eastAsia="微软雅黑" w:hAnsi="Tahoma"/>
                <w:sz w:val="30"/>
                <w:szCs w:val="30"/>
              </w:rPr>
            </w:pPr>
          </w:p>
        </w:tc>
      </w:tr>
      <w:tr w:rsidR="0026523B" w:rsidTr="00247051">
        <w:trPr>
          <w:trHeight w:val="675"/>
        </w:trPr>
        <w:tc>
          <w:tcPr>
            <w:tcW w:w="2433"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adjustRightInd w:val="0"/>
              <w:snapToGrid w:val="0"/>
              <w:spacing w:line="360" w:lineRule="auto"/>
              <w:jc w:val="center"/>
              <w:rPr>
                <w:rFonts w:ascii="Tahoma" w:eastAsia="微软雅黑" w:hAnsi="Tahoma"/>
                <w:sz w:val="30"/>
                <w:szCs w:val="30"/>
              </w:rPr>
            </w:pPr>
            <w:r>
              <w:rPr>
                <w:rFonts w:ascii="仿宋" w:eastAsia="仿宋" w:hAnsi="仿宋" w:cs="仿宋" w:hint="eastAsia"/>
                <w:sz w:val="28"/>
                <w:szCs w:val="28"/>
                <w:lang/>
              </w:rPr>
              <w:t>开户银行</w:t>
            </w:r>
          </w:p>
        </w:tc>
        <w:tc>
          <w:tcPr>
            <w:tcW w:w="1824" w:type="dxa"/>
            <w:gridSpan w:val="2"/>
            <w:tcBorders>
              <w:top w:val="single" w:sz="4" w:space="0" w:color="auto"/>
              <w:left w:val="nil"/>
              <w:bottom w:val="single" w:sz="4" w:space="0" w:color="auto"/>
              <w:right w:val="single" w:sz="4" w:space="0" w:color="auto"/>
            </w:tcBorders>
            <w:vAlign w:val="center"/>
          </w:tcPr>
          <w:p w:rsidR="0026523B" w:rsidRDefault="0026523B" w:rsidP="00247051">
            <w:pPr>
              <w:adjustRightInd w:val="0"/>
              <w:snapToGrid w:val="0"/>
              <w:spacing w:line="360" w:lineRule="auto"/>
              <w:jc w:val="center"/>
              <w:rPr>
                <w:rFonts w:ascii="Tahoma" w:eastAsia="微软雅黑" w:hAnsi="Tahoma"/>
                <w:sz w:val="30"/>
                <w:szCs w:val="30"/>
              </w:rPr>
            </w:pPr>
          </w:p>
        </w:tc>
        <w:tc>
          <w:tcPr>
            <w:tcW w:w="2127" w:type="dxa"/>
            <w:gridSpan w:val="3"/>
            <w:tcBorders>
              <w:top w:val="single" w:sz="4" w:space="0" w:color="auto"/>
              <w:left w:val="nil"/>
              <w:bottom w:val="single" w:sz="4" w:space="0" w:color="auto"/>
              <w:right w:val="single" w:sz="4" w:space="0" w:color="auto"/>
            </w:tcBorders>
            <w:vAlign w:val="center"/>
          </w:tcPr>
          <w:p w:rsidR="0026523B" w:rsidRDefault="0026523B" w:rsidP="00247051">
            <w:pPr>
              <w:adjustRightInd w:val="0"/>
              <w:snapToGrid w:val="0"/>
              <w:spacing w:line="360" w:lineRule="auto"/>
              <w:jc w:val="center"/>
              <w:rPr>
                <w:rFonts w:ascii="Tahoma" w:eastAsia="微软雅黑" w:hAnsi="Tahoma"/>
                <w:sz w:val="30"/>
                <w:szCs w:val="30"/>
              </w:rPr>
            </w:pPr>
            <w:r>
              <w:rPr>
                <w:rFonts w:ascii="仿宋" w:eastAsia="仿宋" w:hAnsi="仿宋" w:cs="仿宋" w:hint="eastAsia"/>
                <w:sz w:val="28"/>
                <w:szCs w:val="28"/>
                <w:lang/>
              </w:rPr>
              <w:t>账号</w:t>
            </w:r>
          </w:p>
        </w:tc>
        <w:tc>
          <w:tcPr>
            <w:tcW w:w="2131" w:type="dxa"/>
            <w:tcBorders>
              <w:top w:val="single" w:sz="4" w:space="0" w:color="auto"/>
              <w:left w:val="nil"/>
              <w:bottom w:val="single" w:sz="4" w:space="0" w:color="auto"/>
              <w:right w:val="single" w:sz="4" w:space="0" w:color="auto"/>
            </w:tcBorders>
            <w:vAlign w:val="center"/>
          </w:tcPr>
          <w:p w:rsidR="0026523B" w:rsidRDefault="0026523B" w:rsidP="00247051">
            <w:pPr>
              <w:adjustRightInd w:val="0"/>
              <w:snapToGrid w:val="0"/>
              <w:spacing w:line="360" w:lineRule="auto"/>
              <w:jc w:val="center"/>
              <w:rPr>
                <w:rFonts w:ascii="Tahoma" w:eastAsia="微软雅黑" w:hAnsi="Tahoma"/>
                <w:sz w:val="30"/>
                <w:szCs w:val="30"/>
              </w:rPr>
            </w:pPr>
          </w:p>
        </w:tc>
      </w:tr>
      <w:tr w:rsidR="0026523B" w:rsidTr="00247051">
        <w:trPr>
          <w:trHeight w:val="675"/>
        </w:trPr>
        <w:tc>
          <w:tcPr>
            <w:tcW w:w="2433"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adjustRightInd w:val="0"/>
              <w:snapToGrid w:val="0"/>
              <w:spacing w:line="360" w:lineRule="auto"/>
              <w:jc w:val="center"/>
              <w:rPr>
                <w:rFonts w:ascii="Tahoma" w:eastAsia="微软雅黑" w:hAnsi="Tahoma"/>
                <w:sz w:val="30"/>
                <w:szCs w:val="30"/>
              </w:rPr>
            </w:pPr>
            <w:r>
              <w:rPr>
                <w:rFonts w:ascii="仿宋" w:eastAsia="仿宋" w:hAnsi="仿宋" w:cs="仿宋" w:hint="eastAsia"/>
                <w:sz w:val="28"/>
                <w:szCs w:val="28"/>
                <w:lang/>
              </w:rPr>
              <w:t>经营范围</w:t>
            </w:r>
          </w:p>
        </w:tc>
        <w:tc>
          <w:tcPr>
            <w:tcW w:w="6082" w:type="dxa"/>
            <w:gridSpan w:val="6"/>
            <w:tcBorders>
              <w:top w:val="single" w:sz="4" w:space="0" w:color="auto"/>
              <w:left w:val="nil"/>
              <w:bottom w:val="single" w:sz="4" w:space="0" w:color="auto"/>
              <w:right w:val="single" w:sz="4" w:space="0" w:color="auto"/>
            </w:tcBorders>
            <w:vAlign w:val="center"/>
          </w:tcPr>
          <w:p w:rsidR="0026523B" w:rsidRDefault="0026523B" w:rsidP="00247051">
            <w:pPr>
              <w:pStyle w:val="aa"/>
              <w:adjustRightInd w:val="0"/>
              <w:snapToGrid w:val="0"/>
              <w:spacing w:after="200" w:afterAutospacing="0" w:line="540" w:lineRule="exact"/>
              <w:jc w:val="center"/>
              <w:rPr>
                <w:rFonts w:ascii="Tahoma" w:eastAsia="微软雅黑" w:hAnsi="Tahoma" w:hint="default"/>
                <w:sz w:val="30"/>
                <w:szCs w:val="30"/>
              </w:rPr>
            </w:pPr>
          </w:p>
        </w:tc>
      </w:tr>
      <w:tr w:rsidR="0026523B" w:rsidTr="00247051">
        <w:trPr>
          <w:trHeight w:val="675"/>
        </w:trPr>
        <w:tc>
          <w:tcPr>
            <w:tcW w:w="2433" w:type="dxa"/>
            <w:tcBorders>
              <w:top w:val="single" w:sz="4" w:space="0" w:color="auto"/>
              <w:left w:val="single" w:sz="4" w:space="0" w:color="auto"/>
              <w:bottom w:val="single" w:sz="4" w:space="0" w:color="auto"/>
              <w:right w:val="single" w:sz="4" w:space="0" w:color="auto"/>
            </w:tcBorders>
            <w:vAlign w:val="center"/>
          </w:tcPr>
          <w:p w:rsidR="0026523B" w:rsidRDefault="0026523B" w:rsidP="00247051">
            <w:pPr>
              <w:adjustRightInd w:val="0"/>
              <w:snapToGrid w:val="0"/>
              <w:spacing w:line="360" w:lineRule="auto"/>
              <w:jc w:val="center"/>
              <w:rPr>
                <w:rFonts w:ascii="Tahoma" w:eastAsia="微软雅黑" w:hAnsi="Tahoma"/>
                <w:sz w:val="30"/>
                <w:szCs w:val="30"/>
              </w:rPr>
            </w:pPr>
            <w:r>
              <w:rPr>
                <w:rFonts w:ascii="仿宋" w:eastAsia="仿宋" w:hAnsi="仿宋" w:cs="仿宋" w:hint="eastAsia"/>
                <w:sz w:val="28"/>
                <w:szCs w:val="28"/>
                <w:lang/>
              </w:rPr>
              <w:t>备注</w:t>
            </w:r>
          </w:p>
        </w:tc>
        <w:tc>
          <w:tcPr>
            <w:tcW w:w="6082" w:type="dxa"/>
            <w:gridSpan w:val="6"/>
            <w:tcBorders>
              <w:top w:val="single" w:sz="4" w:space="0" w:color="auto"/>
              <w:left w:val="nil"/>
              <w:bottom w:val="single" w:sz="4" w:space="0" w:color="auto"/>
              <w:right w:val="single" w:sz="4" w:space="0" w:color="auto"/>
            </w:tcBorders>
            <w:vAlign w:val="center"/>
          </w:tcPr>
          <w:p w:rsidR="0026523B" w:rsidRDefault="0026523B" w:rsidP="00247051">
            <w:pPr>
              <w:pStyle w:val="aa"/>
              <w:adjustRightInd w:val="0"/>
              <w:snapToGrid w:val="0"/>
              <w:spacing w:after="200" w:afterAutospacing="0" w:line="540" w:lineRule="exact"/>
              <w:jc w:val="center"/>
              <w:rPr>
                <w:rFonts w:ascii="Tahoma" w:eastAsia="微软雅黑" w:hAnsi="Tahoma" w:hint="default"/>
                <w:sz w:val="30"/>
                <w:szCs w:val="30"/>
              </w:rPr>
            </w:pPr>
          </w:p>
        </w:tc>
      </w:tr>
    </w:tbl>
    <w:p w:rsidR="0026523B" w:rsidRDefault="0026523B" w:rsidP="0026523B">
      <w:pPr>
        <w:spacing w:line="360" w:lineRule="auto"/>
        <w:rPr>
          <w:rFonts w:ascii="仿宋" w:eastAsia="仿宋" w:hAnsi="仿宋" w:cs="仿宋" w:hint="eastAsia"/>
          <w:sz w:val="28"/>
          <w:szCs w:val="28"/>
        </w:rPr>
      </w:pPr>
      <w:r>
        <w:rPr>
          <w:rFonts w:ascii="仿宋" w:eastAsia="仿宋" w:hAnsi="仿宋" w:cs="仿宋" w:hint="eastAsia"/>
          <w:sz w:val="28"/>
          <w:szCs w:val="28"/>
          <w:lang/>
        </w:rPr>
        <w:t>注：投标人可根据实际情况自行添加表格内容。</w:t>
      </w:r>
    </w:p>
    <w:p w:rsidR="0026523B" w:rsidRDefault="0026523B" w:rsidP="0026523B">
      <w:pPr>
        <w:autoSpaceDE w:val="0"/>
        <w:autoSpaceDN w:val="0"/>
        <w:adjustRightInd w:val="0"/>
        <w:spacing w:line="360" w:lineRule="auto"/>
        <w:outlineLvl w:val="0"/>
        <w:rPr>
          <w:rFonts w:ascii="宋体" w:hAnsi="宋体" w:cs="宋体" w:hint="eastAsia"/>
          <w:b/>
          <w:kern w:val="0"/>
          <w:sz w:val="36"/>
          <w:szCs w:val="36"/>
        </w:rPr>
      </w:pPr>
      <w:r>
        <w:rPr>
          <w:rFonts w:ascii="宋体" w:hAnsi="宋体" w:cs="宋体" w:hint="eastAsia"/>
          <w:b/>
          <w:kern w:val="0"/>
          <w:sz w:val="36"/>
          <w:szCs w:val="36"/>
          <w:lang/>
        </w:rPr>
        <w:t xml:space="preserve"> </w:t>
      </w:r>
    </w:p>
    <w:p w:rsidR="0026523B" w:rsidRDefault="0026523B" w:rsidP="0026523B">
      <w:pPr>
        <w:spacing w:line="360" w:lineRule="auto"/>
        <w:ind w:firstLineChars="2200" w:firstLine="5280"/>
        <w:rPr>
          <w:sz w:val="24"/>
        </w:rPr>
      </w:pPr>
      <w:r>
        <w:rPr>
          <w:rFonts w:ascii="宋体" w:hAnsi="宋体" w:cs="宋体" w:hint="eastAsia"/>
          <w:sz w:val="24"/>
          <w:lang/>
        </w:rPr>
        <w:t>投标人（盖章）：</w:t>
      </w:r>
    </w:p>
    <w:p w:rsidR="0026523B" w:rsidRDefault="0026523B" w:rsidP="0026523B">
      <w:pPr>
        <w:widowControl/>
        <w:jc w:val="center"/>
        <w:rPr>
          <w:sz w:val="24"/>
        </w:rPr>
      </w:pPr>
      <w:r>
        <w:rPr>
          <w:rFonts w:cs="Calibri"/>
          <w:sz w:val="24"/>
          <w:lang/>
        </w:rPr>
        <w:t xml:space="preserve">                                </w:t>
      </w:r>
      <w:r>
        <w:rPr>
          <w:rFonts w:ascii="宋体" w:hAnsi="宋体" w:cs="宋体" w:hint="eastAsia"/>
          <w:sz w:val="24"/>
          <w:lang/>
        </w:rPr>
        <w:t>法定代表人或授权委托人（签字或盖章）：</w:t>
      </w:r>
    </w:p>
    <w:p w:rsidR="0026523B" w:rsidRDefault="0026523B" w:rsidP="0026523B">
      <w:pPr>
        <w:widowControl/>
        <w:jc w:val="center"/>
        <w:rPr>
          <w:sz w:val="24"/>
        </w:rPr>
      </w:pPr>
      <w:r>
        <w:rPr>
          <w:rFonts w:cs="Calibri"/>
          <w:sz w:val="24"/>
          <w:lang/>
        </w:rPr>
        <w:t xml:space="preserve"> </w:t>
      </w:r>
    </w:p>
    <w:p w:rsidR="0026523B" w:rsidRDefault="0026523B" w:rsidP="0026523B">
      <w:pPr>
        <w:widowControl/>
        <w:jc w:val="center"/>
        <w:rPr>
          <w:sz w:val="24"/>
        </w:rPr>
      </w:pPr>
      <w:r>
        <w:rPr>
          <w:rFonts w:cs="Calibri"/>
          <w:sz w:val="24"/>
          <w:lang/>
        </w:rPr>
        <w:t xml:space="preserve">                         </w:t>
      </w:r>
      <w:r>
        <w:rPr>
          <w:rFonts w:ascii="宋体" w:hAnsi="宋体" w:cs="宋体" w:hint="eastAsia"/>
          <w:sz w:val="24"/>
          <w:lang/>
        </w:rPr>
        <w:t>年</w:t>
      </w:r>
      <w:r>
        <w:rPr>
          <w:rFonts w:cs="Calibri"/>
          <w:sz w:val="24"/>
          <w:lang/>
        </w:rPr>
        <w:t xml:space="preserve">   </w:t>
      </w:r>
      <w:r>
        <w:rPr>
          <w:rFonts w:ascii="宋体" w:hAnsi="宋体" w:cs="宋体" w:hint="eastAsia"/>
          <w:sz w:val="24"/>
          <w:lang/>
        </w:rPr>
        <w:t>月</w:t>
      </w:r>
      <w:r>
        <w:rPr>
          <w:rFonts w:cs="Calibri"/>
          <w:sz w:val="24"/>
          <w:lang/>
        </w:rPr>
        <w:t xml:space="preserve">   </w:t>
      </w:r>
      <w:r>
        <w:rPr>
          <w:rFonts w:ascii="宋体" w:hAnsi="宋体" w:cs="宋体" w:hint="eastAsia"/>
          <w:sz w:val="24"/>
          <w:lang/>
        </w:rPr>
        <w:t>日</w:t>
      </w:r>
    </w:p>
    <w:p w:rsidR="0026523B" w:rsidRDefault="0026523B" w:rsidP="0026523B">
      <w:pPr>
        <w:widowControl/>
        <w:jc w:val="left"/>
        <w:rPr>
          <w:sz w:val="24"/>
        </w:rPr>
      </w:pPr>
      <w:r>
        <w:rPr>
          <w:sz w:val="24"/>
          <w:lang/>
        </w:rPr>
        <w:br w:type="page"/>
      </w:r>
    </w:p>
    <w:p w:rsidR="0026523B" w:rsidRDefault="0026523B" w:rsidP="0026523B">
      <w:pPr>
        <w:spacing w:line="360" w:lineRule="auto"/>
        <w:ind w:firstLineChars="200" w:firstLine="560"/>
        <w:jc w:val="center"/>
        <w:rPr>
          <w:rFonts w:ascii="黑体" w:eastAsia="黑体" w:cs="黑体" w:hint="eastAsia"/>
          <w:sz w:val="28"/>
          <w:szCs w:val="28"/>
        </w:rPr>
      </w:pPr>
      <w:r>
        <w:rPr>
          <w:rFonts w:ascii="黑体" w:eastAsia="黑体" w:cs="黑体" w:hint="eastAsia"/>
          <w:sz w:val="28"/>
          <w:szCs w:val="28"/>
          <w:lang/>
        </w:rPr>
        <w:lastRenderedPageBreak/>
        <w:t xml:space="preserve"> </w:t>
      </w:r>
    </w:p>
    <w:p w:rsidR="0026523B" w:rsidRDefault="0026523B" w:rsidP="0026523B">
      <w:pPr>
        <w:numPr>
          <w:ilvl w:val="0"/>
          <w:numId w:val="3"/>
        </w:numPr>
        <w:tabs>
          <w:tab w:val="left" w:pos="0"/>
        </w:tabs>
        <w:spacing w:line="360" w:lineRule="auto"/>
        <w:ind w:firstLineChars="200" w:firstLine="560"/>
        <w:jc w:val="center"/>
        <w:rPr>
          <w:rFonts w:ascii="黑体" w:eastAsia="黑体" w:cs="黑体" w:hint="eastAsia"/>
          <w:sz w:val="28"/>
          <w:szCs w:val="28"/>
        </w:rPr>
      </w:pPr>
      <w:r>
        <w:rPr>
          <w:rFonts w:ascii="黑体" w:eastAsia="黑体" w:hAnsi="宋体" w:cs="黑体" w:hint="eastAsia"/>
          <w:sz w:val="28"/>
          <w:szCs w:val="28"/>
          <w:lang/>
        </w:rPr>
        <w:t>投标货物技术规格偏离表</w:t>
      </w:r>
    </w:p>
    <w:p w:rsidR="0026523B" w:rsidRDefault="0026523B" w:rsidP="0026523B">
      <w:pPr>
        <w:spacing w:line="360" w:lineRule="auto"/>
        <w:jc w:val="center"/>
        <w:rPr>
          <w:rFonts w:ascii="宋体" w:hAnsi="宋体" w:cs="宋体" w:hint="eastAsia"/>
          <w:sz w:val="28"/>
          <w:szCs w:val="28"/>
        </w:rPr>
      </w:pPr>
      <w:r>
        <w:rPr>
          <w:rFonts w:ascii="宋体" w:hAnsi="宋体" w:cs="宋体" w:hint="eastAsia"/>
          <w:sz w:val="28"/>
          <w:szCs w:val="28"/>
          <w:lang/>
        </w:rPr>
        <w:t>（格式自拟）</w:t>
      </w:r>
    </w:p>
    <w:p w:rsidR="0026523B" w:rsidRDefault="0026523B" w:rsidP="0026523B">
      <w:pPr>
        <w:widowControl/>
        <w:jc w:val="left"/>
        <w:rPr>
          <w:rFonts w:ascii="宋体" w:hAnsi="宋体" w:cs="宋体" w:hint="eastAsia"/>
          <w:b/>
          <w:sz w:val="36"/>
          <w:szCs w:val="36"/>
        </w:rPr>
      </w:pPr>
      <w:r>
        <w:rPr>
          <w:rFonts w:ascii="宋体" w:hAnsi="宋体" w:cs="宋体" w:hint="eastAsia"/>
          <w:b/>
          <w:sz w:val="36"/>
          <w:szCs w:val="36"/>
          <w:lang/>
        </w:rPr>
        <w:t xml:space="preserve"> </w:t>
      </w:r>
    </w:p>
    <w:p w:rsidR="0026523B" w:rsidRDefault="0026523B" w:rsidP="0026523B">
      <w:pPr>
        <w:jc w:val="center"/>
        <w:rPr>
          <w:rFonts w:ascii="宋体" w:hAnsi="宋体" w:cs="宋体" w:hint="eastAsia"/>
          <w:b/>
          <w:sz w:val="28"/>
          <w:szCs w:val="28"/>
        </w:rPr>
      </w:pPr>
      <w:r>
        <w:rPr>
          <w:rFonts w:ascii="宋体" w:hAnsi="宋体" w:cs="宋体" w:hint="eastAsia"/>
          <w:b/>
          <w:sz w:val="28"/>
          <w:szCs w:val="28"/>
          <w:lang/>
        </w:rPr>
        <w:t xml:space="preserve"> </w:t>
      </w:r>
    </w:p>
    <w:p w:rsidR="0026523B" w:rsidRDefault="0026523B" w:rsidP="0026523B">
      <w:pPr>
        <w:jc w:val="center"/>
        <w:rPr>
          <w:rFonts w:ascii="宋体" w:hAnsi="宋体" w:cs="宋体" w:hint="eastAsia"/>
          <w:b/>
          <w:sz w:val="28"/>
          <w:szCs w:val="28"/>
        </w:rPr>
      </w:pPr>
      <w:r>
        <w:rPr>
          <w:rFonts w:ascii="宋体" w:hAnsi="宋体" w:cs="宋体" w:hint="eastAsia"/>
          <w:b/>
          <w:sz w:val="28"/>
          <w:szCs w:val="28"/>
          <w:lang/>
        </w:rPr>
        <w:t>（四）设备配备情况一览表</w:t>
      </w:r>
    </w:p>
    <w:p w:rsidR="0026523B" w:rsidRDefault="0026523B" w:rsidP="0026523B">
      <w:pPr>
        <w:jc w:val="center"/>
      </w:pPr>
      <w:r>
        <w:rPr>
          <w:rFonts w:ascii="宋体" w:hAnsi="宋体" w:cs="宋体" w:hint="eastAsia"/>
          <w:szCs w:val="21"/>
          <w:lang/>
        </w:rPr>
        <w:t>（投标人根据招标文件要求填写，格式自拟）</w:t>
      </w:r>
    </w:p>
    <w:p w:rsidR="0026523B" w:rsidRDefault="0026523B" w:rsidP="0026523B">
      <w:pPr>
        <w:jc w:val="center"/>
        <w:rPr>
          <w:rFonts w:ascii="宋体" w:hAnsi="宋体" w:cs="宋体" w:hint="eastAsia"/>
          <w:b/>
          <w:sz w:val="28"/>
          <w:szCs w:val="28"/>
        </w:rPr>
      </w:pPr>
      <w:r>
        <w:rPr>
          <w:rFonts w:ascii="宋体" w:hAnsi="宋体" w:cs="宋体" w:hint="eastAsia"/>
          <w:b/>
          <w:sz w:val="28"/>
          <w:szCs w:val="28"/>
          <w:lang/>
        </w:rPr>
        <w:t xml:space="preserve"> </w:t>
      </w:r>
    </w:p>
    <w:p w:rsidR="0026523B" w:rsidRDefault="0026523B" w:rsidP="0026523B">
      <w:pPr>
        <w:widowControl/>
        <w:rPr>
          <w:rFonts w:ascii="宋体" w:hAnsi="宋体" w:cs="宋体" w:hint="eastAsia"/>
          <w:b/>
          <w:sz w:val="28"/>
          <w:szCs w:val="28"/>
        </w:rPr>
      </w:pPr>
      <w:r>
        <w:rPr>
          <w:rFonts w:ascii="宋体" w:hAnsi="宋体" w:cs="宋体" w:hint="eastAsia"/>
          <w:b/>
          <w:sz w:val="28"/>
          <w:szCs w:val="28"/>
          <w:lang/>
        </w:rPr>
        <w:t xml:space="preserve"> </w:t>
      </w:r>
    </w:p>
    <w:p w:rsidR="0026523B" w:rsidRDefault="0026523B" w:rsidP="0026523B">
      <w:pPr>
        <w:widowControl/>
        <w:jc w:val="center"/>
        <w:rPr>
          <w:rFonts w:ascii="宋体" w:hAnsi="宋体" w:cs="宋体" w:hint="eastAsia"/>
          <w:b/>
          <w:sz w:val="28"/>
          <w:szCs w:val="28"/>
        </w:rPr>
      </w:pPr>
      <w:r>
        <w:rPr>
          <w:rFonts w:ascii="宋体" w:hAnsi="宋体" w:cs="宋体" w:hint="eastAsia"/>
          <w:b/>
          <w:sz w:val="28"/>
          <w:szCs w:val="28"/>
          <w:lang/>
        </w:rPr>
        <w:t>（五）服务承诺</w:t>
      </w:r>
    </w:p>
    <w:p w:rsidR="0026523B" w:rsidRDefault="0026523B" w:rsidP="0026523B">
      <w:pPr>
        <w:widowControl/>
        <w:jc w:val="center"/>
        <w:rPr>
          <w:rFonts w:ascii="宋体" w:hAnsi="宋体" w:cs="宋体" w:hint="eastAsia"/>
          <w:sz w:val="24"/>
        </w:rPr>
      </w:pPr>
      <w:r>
        <w:rPr>
          <w:rFonts w:ascii="宋体" w:hAnsi="宋体" w:cs="宋体" w:hint="eastAsia"/>
          <w:sz w:val="24"/>
          <w:lang/>
        </w:rPr>
        <w:t xml:space="preserve"> </w:t>
      </w:r>
    </w:p>
    <w:p w:rsidR="0026523B" w:rsidRDefault="0026523B" w:rsidP="0026523B">
      <w:pPr>
        <w:widowControl/>
        <w:jc w:val="center"/>
        <w:rPr>
          <w:rFonts w:ascii="宋体" w:hAnsi="宋体" w:cs="宋体" w:hint="eastAsia"/>
          <w:sz w:val="24"/>
        </w:rPr>
      </w:pPr>
      <w:r>
        <w:rPr>
          <w:rFonts w:ascii="宋体" w:hAnsi="宋体" w:cs="宋体" w:hint="eastAsia"/>
          <w:sz w:val="24"/>
          <w:lang/>
        </w:rPr>
        <w:t>（投标人根据招标文件要求自行编制）</w:t>
      </w:r>
    </w:p>
    <w:p w:rsidR="0026523B" w:rsidRDefault="0026523B" w:rsidP="0026523B">
      <w:pPr>
        <w:widowControl/>
        <w:jc w:val="center"/>
        <w:rPr>
          <w:rFonts w:ascii="宋体" w:hAnsi="宋体" w:cs="宋体" w:hint="eastAsia"/>
          <w:b/>
          <w:sz w:val="36"/>
          <w:szCs w:val="36"/>
        </w:rPr>
      </w:pPr>
      <w:r>
        <w:rPr>
          <w:rFonts w:ascii="宋体" w:hAnsi="宋体" w:cs="宋体" w:hint="eastAsia"/>
          <w:b/>
          <w:sz w:val="36"/>
          <w:szCs w:val="36"/>
          <w:lang/>
        </w:rPr>
        <w:t xml:space="preserve"> </w:t>
      </w:r>
    </w:p>
    <w:p w:rsidR="0026523B" w:rsidRDefault="0026523B" w:rsidP="0026523B">
      <w:pPr>
        <w:widowControl/>
        <w:jc w:val="center"/>
        <w:rPr>
          <w:rFonts w:ascii="宋体" w:hAnsi="宋体" w:cs="宋体" w:hint="eastAsia"/>
          <w:b/>
          <w:sz w:val="36"/>
          <w:szCs w:val="36"/>
        </w:rPr>
      </w:pPr>
      <w:r>
        <w:rPr>
          <w:rFonts w:ascii="宋体" w:hAnsi="宋体" w:cs="宋体" w:hint="eastAsia"/>
          <w:b/>
          <w:sz w:val="36"/>
          <w:szCs w:val="36"/>
          <w:lang/>
        </w:rPr>
        <w:t xml:space="preserve"> </w:t>
      </w:r>
    </w:p>
    <w:p w:rsidR="0026523B" w:rsidRDefault="0026523B" w:rsidP="0026523B">
      <w:pPr>
        <w:widowControl/>
        <w:rPr>
          <w:rFonts w:ascii="宋体" w:hAnsi="宋体" w:cs="宋体" w:hint="eastAsia"/>
          <w:sz w:val="24"/>
        </w:rPr>
      </w:pPr>
      <w:r>
        <w:rPr>
          <w:rFonts w:ascii="宋体" w:hAnsi="宋体" w:cs="宋体" w:hint="eastAsia"/>
          <w:sz w:val="24"/>
          <w:lang/>
        </w:rPr>
        <w:t xml:space="preserve"> </w:t>
      </w:r>
    </w:p>
    <w:p w:rsidR="0026523B" w:rsidRDefault="0026523B" w:rsidP="0026523B">
      <w:pPr>
        <w:widowControl/>
        <w:jc w:val="center"/>
        <w:rPr>
          <w:rFonts w:ascii="宋体" w:hAnsi="宋体" w:cs="宋体" w:hint="eastAsia"/>
          <w:b/>
          <w:sz w:val="28"/>
          <w:szCs w:val="28"/>
        </w:rPr>
      </w:pPr>
      <w:r>
        <w:rPr>
          <w:rFonts w:ascii="宋体" w:hAnsi="宋体" w:cs="宋体" w:hint="eastAsia"/>
          <w:b/>
          <w:sz w:val="28"/>
          <w:szCs w:val="28"/>
          <w:lang/>
        </w:rPr>
        <w:t>（六）其他符合性证明文件或材料</w:t>
      </w:r>
    </w:p>
    <w:p w:rsidR="0026523B" w:rsidRDefault="0026523B" w:rsidP="0026523B">
      <w:r>
        <w:rPr>
          <w:rFonts w:cs="Calibri"/>
          <w:szCs w:val="21"/>
          <w:lang/>
        </w:rPr>
        <w:t xml:space="preserve"> </w:t>
      </w:r>
    </w:p>
    <w:p w:rsidR="0026523B" w:rsidRDefault="0026523B" w:rsidP="0026523B">
      <w:pPr>
        <w:widowControl/>
        <w:spacing w:line="480" w:lineRule="auto"/>
        <w:ind w:firstLineChars="200" w:firstLine="482"/>
        <w:jc w:val="left"/>
        <w:rPr>
          <w:rFonts w:ascii="宋体" w:hAnsi="宋体" w:cs="宋体" w:hint="eastAsia"/>
          <w:b/>
          <w:color w:val="000000"/>
          <w:sz w:val="24"/>
        </w:rPr>
      </w:pPr>
      <w:r>
        <w:rPr>
          <w:rFonts w:ascii="宋体" w:hAnsi="宋体" w:cs="宋体" w:hint="eastAsia"/>
          <w:b/>
          <w:sz w:val="24"/>
          <w:lang/>
        </w:rPr>
        <w:t>投标人认为需要提交的其他证明文件或材料，加盖投标人的单位公章后应在此项下提交。</w:t>
      </w:r>
    </w:p>
    <w:p w:rsidR="0026523B" w:rsidRDefault="0026523B" w:rsidP="0026523B">
      <w:pPr>
        <w:autoSpaceDE w:val="0"/>
        <w:autoSpaceDN w:val="0"/>
        <w:adjustRightInd w:val="0"/>
        <w:spacing w:line="360" w:lineRule="auto"/>
        <w:jc w:val="left"/>
        <w:outlineLvl w:val="0"/>
        <w:rPr>
          <w:rFonts w:ascii="宋体" w:hAnsi="宋体" w:cs="宋体" w:hint="eastAsia"/>
          <w:b/>
          <w:color w:val="000000"/>
          <w:sz w:val="24"/>
        </w:rPr>
      </w:pPr>
      <w:r>
        <w:rPr>
          <w:rFonts w:ascii="宋体" w:hAnsi="宋体" w:cs="宋体" w:hint="eastAsia"/>
          <w:b/>
          <w:color w:val="000000"/>
          <w:sz w:val="24"/>
          <w:lang/>
        </w:rPr>
        <w:t xml:space="preserve"> </w:t>
      </w:r>
    </w:p>
    <w:p w:rsidR="0026523B" w:rsidRDefault="0026523B" w:rsidP="0026523B">
      <w:pPr>
        <w:autoSpaceDE w:val="0"/>
        <w:autoSpaceDN w:val="0"/>
        <w:adjustRightInd w:val="0"/>
        <w:spacing w:line="360" w:lineRule="auto"/>
        <w:jc w:val="left"/>
        <w:outlineLvl w:val="0"/>
        <w:rPr>
          <w:rFonts w:ascii="宋体" w:hAnsi="宋体" w:cs="宋体" w:hint="eastAsia"/>
          <w:b/>
          <w:color w:val="000000"/>
          <w:sz w:val="24"/>
        </w:rPr>
      </w:pPr>
      <w:r>
        <w:rPr>
          <w:rFonts w:ascii="宋体" w:hAnsi="宋体" w:cs="宋体" w:hint="eastAsia"/>
          <w:b/>
          <w:color w:val="000000"/>
          <w:sz w:val="24"/>
          <w:lang/>
        </w:rPr>
        <w:t xml:space="preserve"> </w:t>
      </w:r>
    </w:p>
    <w:p w:rsidR="0026523B" w:rsidRDefault="0026523B" w:rsidP="0026523B">
      <w:pPr>
        <w:autoSpaceDE w:val="0"/>
        <w:autoSpaceDN w:val="0"/>
        <w:adjustRightInd w:val="0"/>
        <w:spacing w:line="360" w:lineRule="auto"/>
        <w:jc w:val="center"/>
        <w:outlineLvl w:val="0"/>
        <w:rPr>
          <w:rFonts w:ascii="宋体" w:hAnsi="宋体" w:cs="宋体" w:hint="eastAsia"/>
          <w:b/>
          <w:color w:val="000000"/>
          <w:sz w:val="30"/>
          <w:szCs w:val="30"/>
        </w:rPr>
      </w:pPr>
      <w:r>
        <w:rPr>
          <w:rFonts w:ascii="宋体" w:hAnsi="宋体" w:cs="宋体" w:hint="eastAsia"/>
          <w:b/>
          <w:color w:val="000000"/>
          <w:sz w:val="30"/>
          <w:szCs w:val="30"/>
          <w:lang/>
        </w:rPr>
        <w:t xml:space="preserve"> </w:t>
      </w:r>
    </w:p>
    <w:p w:rsidR="0026523B" w:rsidRDefault="0026523B" w:rsidP="0026523B">
      <w:pPr>
        <w:widowControl/>
        <w:jc w:val="left"/>
        <w:rPr>
          <w:rFonts w:ascii="宋体" w:hAnsi="宋体" w:cs="宋体" w:hint="eastAsia"/>
          <w:b/>
          <w:color w:val="000000"/>
          <w:sz w:val="30"/>
          <w:szCs w:val="30"/>
        </w:rPr>
      </w:pPr>
      <w:r>
        <w:rPr>
          <w:rFonts w:ascii="宋体" w:hAnsi="宋体" w:hint="eastAsia"/>
          <w:b/>
          <w:color w:val="000000"/>
          <w:sz w:val="30"/>
          <w:szCs w:val="30"/>
          <w:lang/>
        </w:rPr>
        <w:br w:type="page"/>
      </w:r>
    </w:p>
    <w:p w:rsidR="0026523B" w:rsidRDefault="0026523B" w:rsidP="0026523B">
      <w:pPr>
        <w:autoSpaceDE w:val="0"/>
        <w:autoSpaceDN w:val="0"/>
        <w:adjustRightInd w:val="0"/>
        <w:spacing w:line="360" w:lineRule="auto"/>
        <w:jc w:val="center"/>
        <w:outlineLvl w:val="0"/>
        <w:rPr>
          <w:rFonts w:ascii="宋体" w:hAnsi="宋体" w:cs="宋体" w:hint="eastAsia"/>
          <w:b/>
          <w:color w:val="000000"/>
          <w:sz w:val="32"/>
          <w:szCs w:val="32"/>
        </w:rPr>
      </w:pPr>
      <w:r>
        <w:rPr>
          <w:rFonts w:ascii="宋体" w:hAnsi="宋体" w:cs="宋体" w:hint="eastAsia"/>
          <w:b/>
          <w:color w:val="000000"/>
          <w:sz w:val="32"/>
          <w:szCs w:val="32"/>
          <w:lang/>
        </w:rPr>
        <w:lastRenderedPageBreak/>
        <w:t>四、中小企业、监狱企业、残疾人福利性单位声明函</w:t>
      </w:r>
    </w:p>
    <w:p w:rsidR="0026523B" w:rsidRDefault="0026523B" w:rsidP="0026523B">
      <w:pPr>
        <w:pStyle w:val="aa"/>
        <w:spacing w:before="0" w:beforeAutospacing="0" w:after="0" w:afterAutospacing="0"/>
        <w:jc w:val="center"/>
        <w:rPr>
          <w:b/>
        </w:rPr>
      </w:pPr>
      <w:r>
        <w:rPr>
          <w:b/>
          <w:kern w:val="2"/>
        </w:rPr>
        <w:t>（投标人属于该类型的提供，否则不提供）</w:t>
      </w:r>
    </w:p>
    <w:p w:rsidR="0026523B" w:rsidRDefault="0026523B" w:rsidP="0026523B">
      <w:pPr>
        <w:pStyle w:val="aa"/>
        <w:spacing w:before="0" w:beforeAutospacing="0" w:after="0" w:afterAutospacing="0"/>
        <w:jc w:val="center"/>
        <w:rPr>
          <w:sz w:val="32"/>
          <w:szCs w:val="32"/>
        </w:rPr>
      </w:pPr>
      <w:r>
        <w:rPr>
          <w:b/>
          <w:kern w:val="2"/>
          <w:sz w:val="32"/>
          <w:szCs w:val="32"/>
        </w:rPr>
        <w:t>（一）中小企业声明函</w:t>
      </w:r>
    </w:p>
    <w:p w:rsidR="0026523B" w:rsidRDefault="0026523B" w:rsidP="0026523B">
      <w:pPr>
        <w:widowControl/>
        <w:spacing w:after="240" w:line="360" w:lineRule="auto"/>
        <w:ind w:firstLineChars="200" w:firstLine="480"/>
        <w:rPr>
          <w:rFonts w:ascii="宋体" w:hAnsi="宋体" w:cs="宋体" w:hint="eastAsia"/>
          <w:kern w:val="0"/>
          <w:sz w:val="24"/>
        </w:rPr>
      </w:pPr>
      <w:r>
        <w:rPr>
          <w:rFonts w:ascii="宋体" w:hAnsi="宋体" w:cs="宋体" w:hint="eastAsia"/>
          <w:kern w:val="0"/>
          <w:sz w:val="24"/>
          <w:lang/>
        </w:rPr>
        <w:t xml:space="preserve">本公司郑重声明，根据《政府采购促进中小企业发展暂行办法》（财库[2011]181号的规定，本公司为 </w:t>
      </w:r>
      <w:r>
        <w:rPr>
          <w:rFonts w:ascii="宋体" w:hAnsi="宋体" w:cs="宋体" w:hint="eastAsia"/>
          <w:kern w:val="0"/>
          <w:sz w:val="24"/>
          <w:u w:val="single"/>
          <w:lang/>
        </w:rPr>
        <w:t xml:space="preserve">     </w:t>
      </w:r>
      <w:r>
        <w:rPr>
          <w:rFonts w:ascii="宋体" w:hAnsi="宋体" w:cs="宋体" w:hint="eastAsia"/>
          <w:kern w:val="0"/>
          <w:sz w:val="24"/>
          <w:lang/>
        </w:rPr>
        <w:t>（请填写：中型、小型、微型）企业。即，本公司同时满足以下条件：</w:t>
      </w:r>
    </w:p>
    <w:p w:rsidR="0026523B" w:rsidRDefault="0026523B" w:rsidP="0026523B">
      <w:pPr>
        <w:widowControl/>
        <w:numPr>
          <w:ilvl w:val="0"/>
          <w:numId w:val="4"/>
        </w:numPr>
        <w:tabs>
          <w:tab w:val="left" w:pos="0"/>
        </w:tabs>
        <w:spacing w:after="240" w:line="360" w:lineRule="auto"/>
        <w:ind w:firstLineChars="200" w:firstLine="480"/>
        <w:rPr>
          <w:rFonts w:ascii="宋体" w:hAnsi="宋体" w:cs="宋体" w:hint="eastAsia"/>
          <w:kern w:val="0"/>
          <w:sz w:val="24"/>
        </w:rPr>
      </w:pPr>
      <w:r>
        <w:rPr>
          <w:rFonts w:ascii="宋体" w:hAnsi="宋体" w:cs="宋体" w:hint="eastAsia"/>
          <w:kern w:val="0"/>
          <w:sz w:val="24"/>
          <w:lang/>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lang/>
        </w:rPr>
        <w:t xml:space="preserve">      </w:t>
      </w:r>
      <w:r>
        <w:rPr>
          <w:rFonts w:ascii="宋体" w:hAnsi="宋体" w:cs="宋体" w:hint="eastAsia"/>
          <w:kern w:val="0"/>
          <w:sz w:val="24"/>
          <w:lang/>
        </w:rPr>
        <w:t>（请填写：中型、小型、微型）企业。</w:t>
      </w:r>
    </w:p>
    <w:p w:rsidR="0026523B" w:rsidRDefault="0026523B" w:rsidP="0026523B">
      <w:pPr>
        <w:widowControl/>
        <w:numPr>
          <w:ilvl w:val="0"/>
          <w:numId w:val="4"/>
        </w:numPr>
        <w:tabs>
          <w:tab w:val="left" w:pos="0"/>
        </w:tabs>
        <w:spacing w:after="240" w:line="360" w:lineRule="auto"/>
        <w:ind w:firstLineChars="200" w:firstLine="480"/>
        <w:rPr>
          <w:rFonts w:ascii="宋体" w:hAnsi="宋体" w:cs="宋体" w:hint="eastAsia"/>
          <w:kern w:val="0"/>
          <w:sz w:val="24"/>
        </w:rPr>
      </w:pPr>
      <w:r>
        <w:rPr>
          <w:rFonts w:ascii="宋体" w:hAnsi="宋体" w:cs="宋体" w:hint="eastAsia"/>
          <w:kern w:val="0"/>
          <w:sz w:val="24"/>
          <w:lang/>
        </w:rPr>
        <w:t>本公司参加</w:t>
      </w:r>
      <w:r>
        <w:rPr>
          <w:rFonts w:ascii="宋体" w:hAnsi="宋体" w:cs="宋体" w:hint="eastAsia"/>
          <w:kern w:val="0"/>
          <w:sz w:val="24"/>
          <w:u w:val="single"/>
          <w:lang/>
        </w:rPr>
        <w:t xml:space="preserve">             </w:t>
      </w:r>
      <w:r>
        <w:rPr>
          <w:rFonts w:ascii="宋体" w:hAnsi="宋体" w:cs="宋体" w:hint="eastAsia"/>
          <w:kern w:val="0"/>
          <w:sz w:val="24"/>
          <w:lang/>
        </w:rPr>
        <w:t>单位的</w:t>
      </w:r>
      <w:r>
        <w:rPr>
          <w:rFonts w:ascii="宋体" w:hAnsi="宋体" w:cs="宋体" w:hint="eastAsia"/>
          <w:kern w:val="0"/>
          <w:sz w:val="24"/>
          <w:u w:val="single"/>
          <w:lang/>
        </w:rPr>
        <w:t xml:space="preserve">        </w:t>
      </w:r>
      <w:r>
        <w:rPr>
          <w:rFonts w:ascii="宋体" w:hAnsi="宋体" w:cs="宋体" w:hint="eastAsia"/>
          <w:kern w:val="0"/>
          <w:sz w:val="24"/>
          <w:lang/>
        </w:rPr>
        <w:t>项目采购活动提供本企业制造的货物，由本企业承担工程、提供服务，或者提供其他</w:t>
      </w:r>
      <w:r>
        <w:rPr>
          <w:rFonts w:ascii="宋体" w:hAnsi="宋体" w:cs="宋体" w:hint="eastAsia"/>
          <w:kern w:val="0"/>
          <w:sz w:val="24"/>
          <w:u w:val="single"/>
          <w:lang/>
        </w:rPr>
        <w:t xml:space="preserve">      </w:t>
      </w:r>
      <w:r>
        <w:rPr>
          <w:rFonts w:ascii="宋体" w:hAnsi="宋体" w:cs="宋体" w:hint="eastAsia"/>
          <w:kern w:val="0"/>
          <w:sz w:val="24"/>
          <w:lang/>
        </w:rPr>
        <w:t>（请填写：中型、小型、微型）企业制造的货物。本条所称货物不包括使用大型企业注册商标的货物。</w:t>
      </w:r>
    </w:p>
    <w:p w:rsidR="0026523B" w:rsidRDefault="0026523B" w:rsidP="0026523B">
      <w:pPr>
        <w:widowControl/>
        <w:numPr>
          <w:ilvl w:val="0"/>
          <w:numId w:val="4"/>
        </w:numPr>
        <w:tabs>
          <w:tab w:val="left" w:pos="0"/>
        </w:tabs>
        <w:spacing w:after="240" w:line="360" w:lineRule="auto"/>
        <w:ind w:firstLineChars="200" w:firstLine="480"/>
        <w:rPr>
          <w:rFonts w:ascii="宋体" w:hAnsi="宋体" w:cs="宋体" w:hint="eastAsia"/>
          <w:kern w:val="0"/>
          <w:sz w:val="24"/>
        </w:rPr>
      </w:pPr>
      <w:r>
        <w:rPr>
          <w:rFonts w:ascii="宋体" w:hAnsi="宋体" w:cs="宋体" w:hint="eastAsia"/>
          <w:kern w:val="0"/>
          <w:sz w:val="24"/>
          <w:lang/>
        </w:rPr>
        <w:t>本公司对上述声明的真实性负责。如有虚假，将依法承担相应责任。</w:t>
      </w:r>
    </w:p>
    <w:p w:rsidR="0026523B" w:rsidRDefault="0026523B" w:rsidP="0026523B">
      <w:pPr>
        <w:widowControl/>
        <w:spacing w:after="240" w:line="360" w:lineRule="auto"/>
        <w:ind w:firstLineChars="1750" w:firstLine="4200"/>
        <w:rPr>
          <w:rFonts w:ascii="宋体" w:hAnsi="宋体" w:cs="宋体" w:hint="eastAsia"/>
          <w:kern w:val="0"/>
          <w:sz w:val="24"/>
        </w:rPr>
      </w:pPr>
      <w:r>
        <w:rPr>
          <w:rFonts w:ascii="宋体" w:hAnsi="宋体" w:cs="宋体" w:hint="eastAsia"/>
          <w:kern w:val="0"/>
          <w:sz w:val="24"/>
          <w:lang/>
        </w:rPr>
        <w:t xml:space="preserve">企业名称（盖章）：   </w:t>
      </w:r>
    </w:p>
    <w:p w:rsidR="0026523B" w:rsidRDefault="0026523B" w:rsidP="0026523B">
      <w:pPr>
        <w:widowControl/>
        <w:spacing w:after="240" w:line="360" w:lineRule="auto"/>
        <w:ind w:firstLineChars="1750" w:firstLine="4200"/>
        <w:rPr>
          <w:rFonts w:ascii="宋体" w:hAnsi="宋体" w:cs="宋体" w:hint="eastAsia"/>
          <w:kern w:val="0"/>
          <w:sz w:val="24"/>
        </w:rPr>
      </w:pPr>
      <w:r>
        <w:rPr>
          <w:rFonts w:ascii="宋体" w:hAnsi="宋体" w:cs="宋体" w:hint="eastAsia"/>
          <w:kern w:val="0"/>
          <w:sz w:val="24"/>
          <w:lang/>
        </w:rPr>
        <w:t xml:space="preserve">日  期： </w:t>
      </w:r>
    </w:p>
    <w:p w:rsidR="0026523B" w:rsidRDefault="0026523B" w:rsidP="0026523B">
      <w:pPr>
        <w:spacing w:line="588" w:lineRule="exact"/>
        <w:jc w:val="center"/>
        <w:rPr>
          <w:rFonts w:ascii="宋体" w:hAnsi="宋体" w:cs="宋体" w:hint="eastAsia"/>
          <w:b/>
          <w:spacing w:val="6"/>
          <w:sz w:val="32"/>
          <w:szCs w:val="32"/>
        </w:rPr>
      </w:pPr>
      <w:r>
        <w:rPr>
          <w:rFonts w:ascii="宋体" w:hAnsi="宋体" w:hint="eastAsia"/>
          <w:b/>
          <w:spacing w:val="6"/>
          <w:sz w:val="32"/>
          <w:szCs w:val="32"/>
          <w:lang/>
        </w:rPr>
        <w:br w:type="page"/>
      </w:r>
      <w:r>
        <w:rPr>
          <w:rFonts w:ascii="宋体" w:hAnsi="宋体" w:cs="宋体" w:hint="eastAsia"/>
          <w:b/>
          <w:spacing w:val="6"/>
          <w:sz w:val="32"/>
          <w:szCs w:val="32"/>
          <w:lang/>
        </w:rPr>
        <w:lastRenderedPageBreak/>
        <w:t>（二）残疾人福利性单位声明函</w:t>
      </w:r>
    </w:p>
    <w:p w:rsidR="0026523B" w:rsidRDefault="0026523B" w:rsidP="0026523B">
      <w:pPr>
        <w:spacing w:line="588" w:lineRule="exact"/>
        <w:rPr>
          <w:rFonts w:ascii="宋体" w:hAnsi="宋体" w:cs="宋体" w:hint="eastAsia"/>
          <w:b/>
          <w:spacing w:val="6"/>
          <w:sz w:val="30"/>
          <w:szCs w:val="30"/>
        </w:rPr>
      </w:pPr>
      <w:r>
        <w:rPr>
          <w:rFonts w:ascii="宋体" w:hAnsi="宋体" w:cs="宋体" w:hint="eastAsia"/>
          <w:b/>
          <w:spacing w:val="6"/>
          <w:sz w:val="30"/>
          <w:szCs w:val="30"/>
          <w:lang/>
        </w:rPr>
        <w:t xml:space="preserve"> </w:t>
      </w:r>
    </w:p>
    <w:p w:rsidR="0026523B" w:rsidRDefault="0026523B" w:rsidP="0026523B">
      <w:pPr>
        <w:spacing w:line="588" w:lineRule="exact"/>
        <w:ind w:firstLineChars="200" w:firstLine="504"/>
        <w:rPr>
          <w:rFonts w:ascii="宋体" w:hAnsi="宋体" w:cs="宋体" w:hint="eastAsia"/>
          <w:spacing w:val="6"/>
          <w:sz w:val="24"/>
        </w:rPr>
      </w:pPr>
      <w:r>
        <w:rPr>
          <w:rFonts w:ascii="宋体" w:hAnsi="宋体" w:cs="宋体" w:hint="eastAsia"/>
          <w:spacing w:val="6"/>
          <w:sz w:val="24"/>
          <w:lang/>
        </w:rPr>
        <w:t>本单位郑重声明，根据《财政部 民政部 中国残疾人联合会关于促进残疾人就业政府采购政策的通知》（财库</w:t>
      </w:r>
      <w:r>
        <w:rPr>
          <w:rFonts w:ascii="宋体" w:hAnsi="宋体" w:cs="宋体" w:hint="eastAsia"/>
          <w:sz w:val="24"/>
          <w:lang/>
        </w:rPr>
        <w:t>〔2017〕 141</w:t>
      </w:r>
      <w:r>
        <w:rPr>
          <w:rFonts w:ascii="宋体" w:hAnsi="宋体" w:cs="宋体" w:hint="eastAsia"/>
          <w:spacing w:val="6"/>
          <w:sz w:val="24"/>
          <w:lang/>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6523B" w:rsidRDefault="0026523B" w:rsidP="0026523B">
      <w:pPr>
        <w:spacing w:line="588" w:lineRule="exact"/>
        <w:ind w:firstLineChars="200" w:firstLine="504"/>
        <w:rPr>
          <w:rFonts w:ascii="宋体" w:hAnsi="宋体" w:cs="宋体" w:hint="eastAsia"/>
          <w:spacing w:val="6"/>
          <w:sz w:val="24"/>
        </w:rPr>
      </w:pPr>
      <w:r>
        <w:rPr>
          <w:rFonts w:ascii="宋体" w:hAnsi="宋体" w:cs="宋体" w:hint="eastAsia"/>
          <w:spacing w:val="6"/>
          <w:sz w:val="24"/>
          <w:lang/>
        </w:rPr>
        <w:t>本单位对上述声明的真实性负责。如有虚假，将依法承担相应责任。</w:t>
      </w:r>
    </w:p>
    <w:p w:rsidR="0026523B" w:rsidRDefault="0026523B" w:rsidP="0026523B">
      <w:pPr>
        <w:spacing w:line="588" w:lineRule="exact"/>
        <w:ind w:firstLineChars="200" w:firstLine="504"/>
        <w:rPr>
          <w:rFonts w:ascii="宋体" w:hAnsi="宋体" w:cs="宋体" w:hint="eastAsia"/>
          <w:color w:val="0000FF"/>
          <w:spacing w:val="6"/>
          <w:sz w:val="24"/>
        </w:rPr>
      </w:pPr>
      <w:r>
        <w:rPr>
          <w:rFonts w:ascii="宋体" w:hAnsi="宋体" w:cs="宋体" w:hint="eastAsia"/>
          <w:color w:val="0000FF"/>
          <w:spacing w:val="6"/>
          <w:sz w:val="24"/>
          <w:lang/>
        </w:rPr>
        <w:t xml:space="preserve"> </w:t>
      </w:r>
    </w:p>
    <w:p w:rsidR="0026523B" w:rsidRDefault="0026523B" w:rsidP="0026523B">
      <w:pPr>
        <w:spacing w:line="588" w:lineRule="exact"/>
        <w:ind w:right="1560" w:firstLineChars="200" w:firstLine="504"/>
        <w:jc w:val="center"/>
        <w:rPr>
          <w:rFonts w:ascii="宋体" w:hAnsi="宋体" w:cs="宋体" w:hint="eastAsia"/>
          <w:spacing w:val="6"/>
          <w:sz w:val="24"/>
        </w:rPr>
      </w:pPr>
      <w:r>
        <w:rPr>
          <w:rFonts w:ascii="宋体" w:hAnsi="宋体" w:cs="宋体" w:hint="eastAsia"/>
          <w:spacing w:val="6"/>
          <w:sz w:val="24"/>
          <w:lang/>
        </w:rPr>
        <w:t xml:space="preserve">                                    单位名称（盖章）：</w:t>
      </w:r>
    </w:p>
    <w:p w:rsidR="0026523B" w:rsidRDefault="0026523B" w:rsidP="0026523B">
      <w:pPr>
        <w:spacing w:line="588" w:lineRule="exact"/>
        <w:ind w:right="1560" w:firstLineChars="200" w:firstLine="504"/>
        <w:jc w:val="center"/>
        <w:rPr>
          <w:rFonts w:ascii="宋体" w:hAnsi="宋体" w:cs="宋体" w:hint="eastAsia"/>
          <w:spacing w:val="6"/>
          <w:sz w:val="24"/>
        </w:rPr>
      </w:pPr>
      <w:r>
        <w:rPr>
          <w:rFonts w:ascii="宋体" w:hAnsi="宋体" w:cs="宋体" w:hint="eastAsia"/>
          <w:spacing w:val="6"/>
          <w:sz w:val="24"/>
          <w:lang/>
        </w:rPr>
        <w:t xml:space="preserve">                           日  期：</w:t>
      </w:r>
    </w:p>
    <w:p w:rsidR="0026523B" w:rsidRDefault="0026523B" w:rsidP="0026523B">
      <w:pPr>
        <w:spacing w:line="588" w:lineRule="exact"/>
        <w:ind w:firstLineChars="200" w:firstLine="506"/>
        <w:rPr>
          <w:rFonts w:ascii="宋体" w:hAnsi="宋体" w:cs="宋体" w:hint="eastAsia"/>
          <w:b/>
          <w:spacing w:val="6"/>
          <w:sz w:val="24"/>
        </w:rPr>
      </w:pPr>
      <w:r>
        <w:rPr>
          <w:rFonts w:ascii="宋体" w:hAnsi="宋体" w:cs="宋体" w:hint="eastAsia"/>
          <w:b/>
          <w:spacing w:val="6"/>
          <w:sz w:val="24"/>
          <w:lang/>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26523B" w:rsidRDefault="0026523B" w:rsidP="0026523B">
      <w:pPr>
        <w:spacing w:line="588" w:lineRule="exact"/>
        <w:ind w:firstLineChars="200" w:firstLine="506"/>
        <w:rPr>
          <w:rFonts w:ascii="宋体" w:hAnsi="宋体" w:cs="宋体" w:hint="eastAsia"/>
          <w:b/>
          <w:spacing w:val="6"/>
          <w:sz w:val="24"/>
        </w:rPr>
      </w:pPr>
      <w:r>
        <w:rPr>
          <w:rFonts w:ascii="宋体" w:hAnsi="宋体" w:cs="宋体" w:hint="eastAsia"/>
          <w:b/>
          <w:spacing w:val="6"/>
          <w:sz w:val="24"/>
          <w:lang/>
        </w:rPr>
        <w:t>2.供应商属于监狱企业的不需填写此声明函，须附由省级及以上监狱管理局、戒毒管理局（含新疆建设兵团）出具的属于监狱企业的证明文件原件扫描件（或图片）。</w:t>
      </w:r>
    </w:p>
    <w:p w:rsidR="0026523B" w:rsidRDefault="0026523B" w:rsidP="0026523B"/>
    <w:p w:rsidR="0026523B" w:rsidRDefault="0026523B" w:rsidP="0026523B"/>
    <w:p w:rsidR="0026523B" w:rsidRPr="0076308F" w:rsidRDefault="0026523B" w:rsidP="0026523B"/>
    <w:p w:rsidR="007C689E" w:rsidRPr="0026523B" w:rsidRDefault="007C689E"/>
    <w:sectPr w:rsidR="007C689E" w:rsidRPr="0026523B" w:rsidSect="007229BD">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40C" w:rsidRPr="00E169BC" w:rsidRDefault="00E8340C" w:rsidP="0026523B">
      <w:pPr>
        <w:rPr>
          <w:rFonts w:ascii="Tahoma" w:hAnsi="Tahoma"/>
          <w:sz w:val="30"/>
          <w:szCs w:val="30"/>
        </w:rPr>
      </w:pPr>
      <w:r>
        <w:separator/>
      </w:r>
    </w:p>
  </w:endnote>
  <w:endnote w:type="continuationSeparator" w:id="0">
    <w:p w:rsidR="00E8340C" w:rsidRPr="00E169BC" w:rsidRDefault="00E8340C" w:rsidP="0026523B">
      <w:pPr>
        <w:rPr>
          <w:rFonts w:ascii="Tahoma" w:hAnsi="Tahoma"/>
          <w:sz w:val="30"/>
          <w:szCs w:val="3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auto"/>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23B" w:rsidRDefault="0026523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23B" w:rsidRDefault="0026523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23B" w:rsidRDefault="0026523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40C" w:rsidRPr="00E169BC" w:rsidRDefault="00E8340C" w:rsidP="0026523B">
      <w:pPr>
        <w:rPr>
          <w:rFonts w:ascii="Tahoma" w:hAnsi="Tahoma"/>
          <w:sz w:val="30"/>
          <w:szCs w:val="30"/>
        </w:rPr>
      </w:pPr>
      <w:r>
        <w:separator/>
      </w:r>
    </w:p>
  </w:footnote>
  <w:footnote w:type="continuationSeparator" w:id="0">
    <w:p w:rsidR="00E8340C" w:rsidRPr="00E169BC" w:rsidRDefault="00E8340C" w:rsidP="0026523B">
      <w:pPr>
        <w:rPr>
          <w:rFonts w:ascii="Tahoma" w:hAnsi="Tahoma"/>
          <w:sz w:val="30"/>
          <w:szCs w:val="3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23B" w:rsidRDefault="0026523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23B" w:rsidRDefault="0026523B" w:rsidP="0026523B">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23B" w:rsidRDefault="0026523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E02031"/>
    <w:multiLevelType w:val="multilevel"/>
    <w:tmpl w:val="EBE02031"/>
    <w:lvl w:ilvl="0">
      <w:start w:val="3"/>
      <w:numFmt w:val="chineseCounting"/>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
    <w:nsid w:val="3E448798"/>
    <w:multiLevelType w:val="singleLevel"/>
    <w:tmpl w:val="3E448798"/>
    <w:lvl w:ilvl="0">
      <w:start w:val="8"/>
      <w:numFmt w:val="chineseCounting"/>
      <w:suff w:val="nothing"/>
      <w:lvlText w:val="%1、"/>
      <w:lvlJc w:val="left"/>
      <w:rPr>
        <w:rFonts w:hint="eastAsia"/>
      </w:rPr>
    </w:lvl>
  </w:abstractNum>
  <w:abstractNum w:abstractNumId="2">
    <w:nsid w:val="45509BFB"/>
    <w:multiLevelType w:val="multilevel"/>
    <w:tmpl w:val="45509BFB"/>
    <w:lvl w:ilvl="0">
      <w:start w:val="1"/>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3">
    <w:nsid w:val="47D332C0"/>
    <w:multiLevelType w:val="multilevel"/>
    <w:tmpl w:val="47D332C0"/>
    <w:lvl w:ilvl="0">
      <w:start w:val="1"/>
      <w:numFmt w:val="chineseCounting"/>
      <w:suff w:val="space"/>
      <w:lvlText w:val="第%1章"/>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523B"/>
    <w:rsid w:val="0000194C"/>
    <w:rsid w:val="00004835"/>
    <w:rsid w:val="000136BA"/>
    <w:rsid w:val="0001575E"/>
    <w:rsid w:val="00015AD8"/>
    <w:rsid w:val="0001669B"/>
    <w:rsid w:val="00017171"/>
    <w:rsid w:val="000171F0"/>
    <w:rsid w:val="000179A8"/>
    <w:rsid w:val="000247F9"/>
    <w:rsid w:val="0003004B"/>
    <w:rsid w:val="0003348C"/>
    <w:rsid w:val="000334E9"/>
    <w:rsid w:val="00035527"/>
    <w:rsid w:val="0003627E"/>
    <w:rsid w:val="00037837"/>
    <w:rsid w:val="00040AA7"/>
    <w:rsid w:val="000414CF"/>
    <w:rsid w:val="000460A9"/>
    <w:rsid w:val="000460CE"/>
    <w:rsid w:val="0004666B"/>
    <w:rsid w:val="0005027A"/>
    <w:rsid w:val="00052DBC"/>
    <w:rsid w:val="000530ED"/>
    <w:rsid w:val="00053CCD"/>
    <w:rsid w:val="00053CF6"/>
    <w:rsid w:val="00055D3A"/>
    <w:rsid w:val="000573BD"/>
    <w:rsid w:val="0006376B"/>
    <w:rsid w:val="000707B9"/>
    <w:rsid w:val="00073331"/>
    <w:rsid w:val="000751B8"/>
    <w:rsid w:val="00076201"/>
    <w:rsid w:val="00080AE6"/>
    <w:rsid w:val="000811D5"/>
    <w:rsid w:val="00081C22"/>
    <w:rsid w:val="00082E08"/>
    <w:rsid w:val="000853AF"/>
    <w:rsid w:val="00085541"/>
    <w:rsid w:val="00086275"/>
    <w:rsid w:val="00086ADA"/>
    <w:rsid w:val="00087C54"/>
    <w:rsid w:val="000904E2"/>
    <w:rsid w:val="00090849"/>
    <w:rsid w:val="00090B8E"/>
    <w:rsid w:val="00091C55"/>
    <w:rsid w:val="0009215A"/>
    <w:rsid w:val="000965CD"/>
    <w:rsid w:val="000A034B"/>
    <w:rsid w:val="000A36AA"/>
    <w:rsid w:val="000A6C36"/>
    <w:rsid w:val="000B0A3B"/>
    <w:rsid w:val="000B395A"/>
    <w:rsid w:val="000B4F98"/>
    <w:rsid w:val="000C08EC"/>
    <w:rsid w:val="000C1B85"/>
    <w:rsid w:val="000C25E7"/>
    <w:rsid w:val="000D12E0"/>
    <w:rsid w:val="000D1A6F"/>
    <w:rsid w:val="000D3EF1"/>
    <w:rsid w:val="000E0105"/>
    <w:rsid w:val="000E36EB"/>
    <w:rsid w:val="000E58A4"/>
    <w:rsid w:val="000F1764"/>
    <w:rsid w:val="000F2D68"/>
    <w:rsid w:val="000F7670"/>
    <w:rsid w:val="000F77C9"/>
    <w:rsid w:val="001005DD"/>
    <w:rsid w:val="00100EED"/>
    <w:rsid w:val="0010215D"/>
    <w:rsid w:val="001065B3"/>
    <w:rsid w:val="0010700E"/>
    <w:rsid w:val="001078DB"/>
    <w:rsid w:val="00107AAB"/>
    <w:rsid w:val="001105B2"/>
    <w:rsid w:val="001175C1"/>
    <w:rsid w:val="00121BB1"/>
    <w:rsid w:val="00122380"/>
    <w:rsid w:val="001243F7"/>
    <w:rsid w:val="00124423"/>
    <w:rsid w:val="00124683"/>
    <w:rsid w:val="00125E27"/>
    <w:rsid w:val="001309E6"/>
    <w:rsid w:val="00132107"/>
    <w:rsid w:val="0013239F"/>
    <w:rsid w:val="0013336D"/>
    <w:rsid w:val="00140137"/>
    <w:rsid w:val="0014036A"/>
    <w:rsid w:val="00142989"/>
    <w:rsid w:val="00143BD9"/>
    <w:rsid w:val="00143DDA"/>
    <w:rsid w:val="00145BD3"/>
    <w:rsid w:val="001479F0"/>
    <w:rsid w:val="00147F5C"/>
    <w:rsid w:val="00151986"/>
    <w:rsid w:val="0015395E"/>
    <w:rsid w:val="00155D2D"/>
    <w:rsid w:val="00163EC4"/>
    <w:rsid w:val="00164EED"/>
    <w:rsid w:val="001708CB"/>
    <w:rsid w:val="00170E54"/>
    <w:rsid w:val="00170F6B"/>
    <w:rsid w:val="0017399E"/>
    <w:rsid w:val="0017486E"/>
    <w:rsid w:val="00181012"/>
    <w:rsid w:val="001812FB"/>
    <w:rsid w:val="00181DEE"/>
    <w:rsid w:val="00183781"/>
    <w:rsid w:val="00183AF0"/>
    <w:rsid w:val="001845E1"/>
    <w:rsid w:val="0018471F"/>
    <w:rsid w:val="001874D2"/>
    <w:rsid w:val="00190CF8"/>
    <w:rsid w:val="00191303"/>
    <w:rsid w:val="0019134B"/>
    <w:rsid w:val="001929D0"/>
    <w:rsid w:val="00193001"/>
    <w:rsid w:val="00193CD7"/>
    <w:rsid w:val="00195048"/>
    <w:rsid w:val="001958EC"/>
    <w:rsid w:val="001A1A69"/>
    <w:rsid w:val="001A2477"/>
    <w:rsid w:val="001A47E3"/>
    <w:rsid w:val="001A55F3"/>
    <w:rsid w:val="001A6D31"/>
    <w:rsid w:val="001B3191"/>
    <w:rsid w:val="001B4461"/>
    <w:rsid w:val="001B4DE6"/>
    <w:rsid w:val="001B6E88"/>
    <w:rsid w:val="001B7336"/>
    <w:rsid w:val="001C2EF9"/>
    <w:rsid w:val="001C417B"/>
    <w:rsid w:val="001C5577"/>
    <w:rsid w:val="001C608A"/>
    <w:rsid w:val="001C6442"/>
    <w:rsid w:val="001C7142"/>
    <w:rsid w:val="001D0765"/>
    <w:rsid w:val="001D200F"/>
    <w:rsid w:val="001E3ACC"/>
    <w:rsid w:val="001E43C3"/>
    <w:rsid w:val="001E451D"/>
    <w:rsid w:val="001F5C89"/>
    <w:rsid w:val="00200048"/>
    <w:rsid w:val="002033DE"/>
    <w:rsid w:val="00210A27"/>
    <w:rsid w:val="002120C1"/>
    <w:rsid w:val="00213193"/>
    <w:rsid w:val="00213360"/>
    <w:rsid w:val="002137E1"/>
    <w:rsid w:val="002142C0"/>
    <w:rsid w:val="00217408"/>
    <w:rsid w:val="00217867"/>
    <w:rsid w:val="002207B3"/>
    <w:rsid w:val="002245ED"/>
    <w:rsid w:val="00224B6E"/>
    <w:rsid w:val="0022782C"/>
    <w:rsid w:val="00227DC7"/>
    <w:rsid w:val="0023138F"/>
    <w:rsid w:val="0023222F"/>
    <w:rsid w:val="002328E9"/>
    <w:rsid w:val="00240233"/>
    <w:rsid w:val="00240CDB"/>
    <w:rsid w:val="00241EFC"/>
    <w:rsid w:val="00242AC5"/>
    <w:rsid w:val="00245708"/>
    <w:rsid w:val="00246CB8"/>
    <w:rsid w:val="00247847"/>
    <w:rsid w:val="00247917"/>
    <w:rsid w:val="00250310"/>
    <w:rsid w:val="00251BC3"/>
    <w:rsid w:val="00252354"/>
    <w:rsid w:val="00252FD9"/>
    <w:rsid w:val="002530FD"/>
    <w:rsid w:val="002544DA"/>
    <w:rsid w:val="002565AA"/>
    <w:rsid w:val="00256F07"/>
    <w:rsid w:val="002573F7"/>
    <w:rsid w:val="0026103B"/>
    <w:rsid w:val="00262583"/>
    <w:rsid w:val="00262836"/>
    <w:rsid w:val="00263BEB"/>
    <w:rsid w:val="0026523B"/>
    <w:rsid w:val="0026595B"/>
    <w:rsid w:val="00265B6E"/>
    <w:rsid w:val="00271CF2"/>
    <w:rsid w:val="00273EA7"/>
    <w:rsid w:val="002753D4"/>
    <w:rsid w:val="002812C7"/>
    <w:rsid w:val="00283A49"/>
    <w:rsid w:val="00284FFD"/>
    <w:rsid w:val="002863CD"/>
    <w:rsid w:val="0028716D"/>
    <w:rsid w:val="0029099F"/>
    <w:rsid w:val="00293479"/>
    <w:rsid w:val="00293567"/>
    <w:rsid w:val="00295C62"/>
    <w:rsid w:val="002A25BE"/>
    <w:rsid w:val="002A2FA2"/>
    <w:rsid w:val="002A4652"/>
    <w:rsid w:val="002A4C46"/>
    <w:rsid w:val="002A5537"/>
    <w:rsid w:val="002A580B"/>
    <w:rsid w:val="002B12D2"/>
    <w:rsid w:val="002B4AAA"/>
    <w:rsid w:val="002B6849"/>
    <w:rsid w:val="002C180C"/>
    <w:rsid w:val="002C3E4B"/>
    <w:rsid w:val="002C4CF3"/>
    <w:rsid w:val="002D2803"/>
    <w:rsid w:val="002D2CED"/>
    <w:rsid w:val="002D30CD"/>
    <w:rsid w:val="002E112B"/>
    <w:rsid w:val="002E6E0C"/>
    <w:rsid w:val="002E6ED0"/>
    <w:rsid w:val="002F1104"/>
    <w:rsid w:val="002F2E53"/>
    <w:rsid w:val="002F34B6"/>
    <w:rsid w:val="002F71EC"/>
    <w:rsid w:val="00300344"/>
    <w:rsid w:val="003019E2"/>
    <w:rsid w:val="00301DC4"/>
    <w:rsid w:val="00303BD8"/>
    <w:rsid w:val="00311477"/>
    <w:rsid w:val="003132CF"/>
    <w:rsid w:val="003176B5"/>
    <w:rsid w:val="00320636"/>
    <w:rsid w:val="003210A9"/>
    <w:rsid w:val="00321E39"/>
    <w:rsid w:val="00321F28"/>
    <w:rsid w:val="00322C20"/>
    <w:rsid w:val="00323904"/>
    <w:rsid w:val="003261F7"/>
    <w:rsid w:val="00330101"/>
    <w:rsid w:val="00330C44"/>
    <w:rsid w:val="00332D5C"/>
    <w:rsid w:val="003403A7"/>
    <w:rsid w:val="00342A99"/>
    <w:rsid w:val="003454EF"/>
    <w:rsid w:val="00345D96"/>
    <w:rsid w:val="00347806"/>
    <w:rsid w:val="00347E68"/>
    <w:rsid w:val="00353B85"/>
    <w:rsid w:val="003579E6"/>
    <w:rsid w:val="00360552"/>
    <w:rsid w:val="00360BBA"/>
    <w:rsid w:val="003642B5"/>
    <w:rsid w:val="00366303"/>
    <w:rsid w:val="003702B5"/>
    <w:rsid w:val="0037694D"/>
    <w:rsid w:val="00381ABF"/>
    <w:rsid w:val="00381D92"/>
    <w:rsid w:val="00390E4B"/>
    <w:rsid w:val="003913A9"/>
    <w:rsid w:val="00391A2C"/>
    <w:rsid w:val="0039342E"/>
    <w:rsid w:val="00395750"/>
    <w:rsid w:val="00395D26"/>
    <w:rsid w:val="00397EE7"/>
    <w:rsid w:val="003A2B32"/>
    <w:rsid w:val="003A3B26"/>
    <w:rsid w:val="003B1320"/>
    <w:rsid w:val="003B2CBD"/>
    <w:rsid w:val="003B4B07"/>
    <w:rsid w:val="003B7452"/>
    <w:rsid w:val="003C05C8"/>
    <w:rsid w:val="003C1090"/>
    <w:rsid w:val="003C1458"/>
    <w:rsid w:val="003C2158"/>
    <w:rsid w:val="003C2974"/>
    <w:rsid w:val="003C38E5"/>
    <w:rsid w:val="003C50BA"/>
    <w:rsid w:val="003D1F0C"/>
    <w:rsid w:val="003E01C0"/>
    <w:rsid w:val="003E0444"/>
    <w:rsid w:val="003E1253"/>
    <w:rsid w:val="003E1A14"/>
    <w:rsid w:val="003E1F29"/>
    <w:rsid w:val="003F3253"/>
    <w:rsid w:val="003F364B"/>
    <w:rsid w:val="003F3A99"/>
    <w:rsid w:val="00400F04"/>
    <w:rsid w:val="004014A4"/>
    <w:rsid w:val="00402A43"/>
    <w:rsid w:val="00402DE3"/>
    <w:rsid w:val="004038AC"/>
    <w:rsid w:val="00406BEA"/>
    <w:rsid w:val="004071BA"/>
    <w:rsid w:val="00410005"/>
    <w:rsid w:val="00410BE9"/>
    <w:rsid w:val="00410D35"/>
    <w:rsid w:val="00413790"/>
    <w:rsid w:val="004167B8"/>
    <w:rsid w:val="0042393E"/>
    <w:rsid w:val="004302DD"/>
    <w:rsid w:val="00431CE6"/>
    <w:rsid w:val="00434CE2"/>
    <w:rsid w:val="00440857"/>
    <w:rsid w:val="004460D1"/>
    <w:rsid w:val="004510EC"/>
    <w:rsid w:val="00452FA7"/>
    <w:rsid w:val="00454F23"/>
    <w:rsid w:val="00455D26"/>
    <w:rsid w:val="00456B63"/>
    <w:rsid w:val="00456F95"/>
    <w:rsid w:val="00461220"/>
    <w:rsid w:val="004615D4"/>
    <w:rsid w:val="00463AC7"/>
    <w:rsid w:val="004705B2"/>
    <w:rsid w:val="0047087E"/>
    <w:rsid w:val="0047386C"/>
    <w:rsid w:val="00476AA7"/>
    <w:rsid w:val="004774A7"/>
    <w:rsid w:val="004778AC"/>
    <w:rsid w:val="00480CFD"/>
    <w:rsid w:val="004819B1"/>
    <w:rsid w:val="0048593B"/>
    <w:rsid w:val="0048720A"/>
    <w:rsid w:val="0049301F"/>
    <w:rsid w:val="00493B10"/>
    <w:rsid w:val="00497464"/>
    <w:rsid w:val="004A00B0"/>
    <w:rsid w:val="004A7820"/>
    <w:rsid w:val="004B15D8"/>
    <w:rsid w:val="004B70B8"/>
    <w:rsid w:val="004C0EB0"/>
    <w:rsid w:val="004C1397"/>
    <w:rsid w:val="004C432E"/>
    <w:rsid w:val="004C4F66"/>
    <w:rsid w:val="004D16DB"/>
    <w:rsid w:val="004D4991"/>
    <w:rsid w:val="004D5BD2"/>
    <w:rsid w:val="004D5BFC"/>
    <w:rsid w:val="004D6771"/>
    <w:rsid w:val="004E350F"/>
    <w:rsid w:val="004E3693"/>
    <w:rsid w:val="004E4F3D"/>
    <w:rsid w:val="004E7857"/>
    <w:rsid w:val="004F2642"/>
    <w:rsid w:val="004F433C"/>
    <w:rsid w:val="004F44EE"/>
    <w:rsid w:val="004F6503"/>
    <w:rsid w:val="004F6F4E"/>
    <w:rsid w:val="004F7514"/>
    <w:rsid w:val="004F7C86"/>
    <w:rsid w:val="00502703"/>
    <w:rsid w:val="00504A7E"/>
    <w:rsid w:val="00507A71"/>
    <w:rsid w:val="00507B6D"/>
    <w:rsid w:val="00511572"/>
    <w:rsid w:val="005120A8"/>
    <w:rsid w:val="00512D0C"/>
    <w:rsid w:val="0051549C"/>
    <w:rsid w:val="00515630"/>
    <w:rsid w:val="0052002E"/>
    <w:rsid w:val="0052209C"/>
    <w:rsid w:val="00523FD8"/>
    <w:rsid w:val="0052778A"/>
    <w:rsid w:val="00530461"/>
    <w:rsid w:val="00537AEA"/>
    <w:rsid w:val="00541491"/>
    <w:rsid w:val="005421BE"/>
    <w:rsid w:val="00542FC4"/>
    <w:rsid w:val="00543E23"/>
    <w:rsid w:val="0054495D"/>
    <w:rsid w:val="00550144"/>
    <w:rsid w:val="00550153"/>
    <w:rsid w:val="00550964"/>
    <w:rsid w:val="00551AFD"/>
    <w:rsid w:val="005539AF"/>
    <w:rsid w:val="005554A7"/>
    <w:rsid w:val="00564D17"/>
    <w:rsid w:val="00565581"/>
    <w:rsid w:val="005675BA"/>
    <w:rsid w:val="00576B8E"/>
    <w:rsid w:val="0057706B"/>
    <w:rsid w:val="005771DE"/>
    <w:rsid w:val="00581DBC"/>
    <w:rsid w:val="0058284A"/>
    <w:rsid w:val="00582A06"/>
    <w:rsid w:val="005835A8"/>
    <w:rsid w:val="00585248"/>
    <w:rsid w:val="005859CA"/>
    <w:rsid w:val="00585A92"/>
    <w:rsid w:val="005864C5"/>
    <w:rsid w:val="00587199"/>
    <w:rsid w:val="00590DA2"/>
    <w:rsid w:val="0059390D"/>
    <w:rsid w:val="00594674"/>
    <w:rsid w:val="0059473F"/>
    <w:rsid w:val="0059709B"/>
    <w:rsid w:val="005A02DF"/>
    <w:rsid w:val="005A0515"/>
    <w:rsid w:val="005A1136"/>
    <w:rsid w:val="005A6CA1"/>
    <w:rsid w:val="005A6CA7"/>
    <w:rsid w:val="005B0346"/>
    <w:rsid w:val="005C0937"/>
    <w:rsid w:val="005C0E57"/>
    <w:rsid w:val="005C3287"/>
    <w:rsid w:val="005C4C92"/>
    <w:rsid w:val="005C6434"/>
    <w:rsid w:val="005D1329"/>
    <w:rsid w:val="005D1617"/>
    <w:rsid w:val="005D47C9"/>
    <w:rsid w:val="005D5761"/>
    <w:rsid w:val="005D67DF"/>
    <w:rsid w:val="005D6CBE"/>
    <w:rsid w:val="005E0193"/>
    <w:rsid w:val="005E10BE"/>
    <w:rsid w:val="005E11F4"/>
    <w:rsid w:val="005E693E"/>
    <w:rsid w:val="005E69F1"/>
    <w:rsid w:val="005F176F"/>
    <w:rsid w:val="005F539B"/>
    <w:rsid w:val="005F5B45"/>
    <w:rsid w:val="005F7A41"/>
    <w:rsid w:val="00602D03"/>
    <w:rsid w:val="0060404D"/>
    <w:rsid w:val="006042B1"/>
    <w:rsid w:val="00605C86"/>
    <w:rsid w:val="0060686E"/>
    <w:rsid w:val="00611D51"/>
    <w:rsid w:val="006129E2"/>
    <w:rsid w:val="00612B56"/>
    <w:rsid w:val="006131E6"/>
    <w:rsid w:val="00613C23"/>
    <w:rsid w:val="00620E26"/>
    <w:rsid w:val="00621B27"/>
    <w:rsid w:val="00627EE0"/>
    <w:rsid w:val="00630115"/>
    <w:rsid w:val="00631161"/>
    <w:rsid w:val="006329FE"/>
    <w:rsid w:val="006334BA"/>
    <w:rsid w:val="00637A11"/>
    <w:rsid w:val="00637FE9"/>
    <w:rsid w:val="00643BDA"/>
    <w:rsid w:val="00646C80"/>
    <w:rsid w:val="00647E73"/>
    <w:rsid w:val="006534A3"/>
    <w:rsid w:val="0065680E"/>
    <w:rsid w:val="00662D66"/>
    <w:rsid w:val="00667CE9"/>
    <w:rsid w:val="00667F0E"/>
    <w:rsid w:val="006751D5"/>
    <w:rsid w:val="0068073F"/>
    <w:rsid w:val="006829F9"/>
    <w:rsid w:val="00684167"/>
    <w:rsid w:val="0068541B"/>
    <w:rsid w:val="00687479"/>
    <w:rsid w:val="00687A1B"/>
    <w:rsid w:val="00691F78"/>
    <w:rsid w:val="00694F98"/>
    <w:rsid w:val="006A0430"/>
    <w:rsid w:val="006A117C"/>
    <w:rsid w:val="006A1481"/>
    <w:rsid w:val="006A1CF8"/>
    <w:rsid w:val="006A770C"/>
    <w:rsid w:val="006B307C"/>
    <w:rsid w:val="006B43F9"/>
    <w:rsid w:val="006B528C"/>
    <w:rsid w:val="006B7530"/>
    <w:rsid w:val="006C08B8"/>
    <w:rsid w:val="006C4245"/>
    <w:rsid w:val="006C4E3C"/>
    <w:rsid w:val="006C6788"/>
    <w:rsid w:val="006C7205"/>
    <w:rsid w:val="006C7E5E"/>
    <w:rsid w:val="006D0E16"/>
    <w:rsid w:val="006D126E"/>
    <w:rsid w:val="006D182B"/>
    <w:rsid w:val="006D6887"/>
    <w:rsid w:val="006D7EA1"/>
    <w:rsid w:val="006D7EEE"/>
    <w:rsid w:val="006E0DB6"/>
    <w:rsid w:val="006E1725"/>
    <w:rsid w:val="006E5DD6"/>
    <w:rsid w:val="006F1D8F"/>
    <w:rsid w:val="006F379A"/>
    <w:rsid w:val="006F4A27"/>
    <w:rsid w:val="00700E80"/>
    <w:rsid w:val="00702C78"/>
    <w:rsid w:val="007061B4"/>
    <w:rsid w:val="00706A73"/>
    <w:rsid w:val="00707664"/>
    <w:rsid w:val="00707964"/>
    <w:rsid w:val="00710055"/>
    <w:rsid w:val="007105BF"/>
    <w:rsid w:val="00714A63"/>
    <w:rsid w:val="00714E9B"/>
    <w:rsid w:val="007156E4"/>
    <w:rsid w:val="00715F60"/>
    <w:rsid w:val="00717BBF"/>
    <w:rsid w:val="0072252B"/>
    <w:rsid w:val="007229BD"/>
    <w:rsid w:val="007233EF"/>
    <w:rsid w:val="00724841"/>
    <w:rsid w:val="00731922"/>
    <w:rsid w:val="007339DA"/>
    <w:rsid w:val="0073663A"/>
    <w:rsid w:val="00736C3B"/>
    <w:rsid w:val="007374A7"/>
    <w:rsid w:val="007422A0"/>
    <w:rsid w:val="0074264A"/>
    <w:rsid w:val="00743234"/>
    <w:rsid w:val="0074364B"/>
    <w:rsid w:val="00744D19"/>
    <w:rsid w:val="0074663B"/>
    <w:rsid w:val="00746FBE"/>
    <w:rsid w:val="007537A0"/>
    <w:rsid w:val="00754C28"/>
    <w:rsid w:val="00754D9D"/>
    <w:rsid w:val="00761C8E"/>
    <w:rsid w:val="007626D1"/>
    <w:rsid w:val="007674DD"/>
    <w:rsid w:val="00767932"/>
    <w:rsid w:val="00767CFE"/>
    <w:rsid w:val="0077099E"/>
    <w:rsid w:val="00771403"/>
    <w:rsid w:val="00772751"/>
    <w:rsid w:val="00772BDB"/>
    <w:rsid w:val="00775D03"/>
    <w:rsid w:val="00780612"/>
    <w:rsid w:val="0078259C"/>
    <w:rsid w:val="00784B0F"/>
    <w:rsid w:val="00785472"/>
    <w:rsid w:val="007854C8"/>
    <w:rsid w:val="007865E5"/>
    <w:rsid w:val="00786D20"/>
    <w:rsid w:val="00796F59"/>
    <w:rsid w:val="00797CD3"/>
    <w:rsid w:val="007A0723"/>
    <w:rsid w:val="007A4334"/>
    <w:rsid w:val="007A59F4"/>
    <w:rsid w:val="007A63D1"/>
    <w:rsid w:val="007A6EE6"/>
    <w:rsid w:val="007B2350"/>
    <w:rsid w:val="007B309A"/>
    <w:rsid w:val="007B4FB0"/>
    <w:rsid w:val="007C689E"/>
    <w:rsid w:val="007C70DB"/>
    <w:rsid w:val="007D2483"/>
    <w:rsid w:val="007D26B8"/>
    <w:rsid w:val="007D5279"/>
    <w:rsid w:val="007D6855"/>
    <w:rsid w:val="007E145E"/>
    <w:rsid w:val="007E5D36"/>
    <w:rsid w:val="007E6305"/>
    <w:rsid w:val="007E6353"/>
    <w:rsid w:val="007F2026"/>
    <w:rsid w:val="007F37C2"/>
    <w:rsid w:val="007F492D"/>
    <w:rsid w:val="007F7B16"/>
    <w:rsid w:val="00800823"/>
    <w:rsid w:val="0080158F"/>
    <w:rsid w:val="00805D64"/>
    <w:rsid w:val="0082071A"/>
    <w:rsid w:val="00824A2F"/>
    <w:rsid w:val="008261BD"/>
    <w:rsid w:val="00826309"/>
    <w:rsid w:val="008333DB"/>
    <w:rsid w:val="008336C3"/>
    <w:rsid w:val="0083490A"/>
    <w:rsid w:val="00835A12"/>
    <w:rsid w:val="0084013A"/>
    <w:rsid w:val="0084040E"/>
    <w:rsid w:val="00841615"/>
    <w:rsid w:val="008418EA"/>
    <w:rsid w:val="00841E47"/>
    <w:rsid w:val="00842A96"/>
    <w:rsid w:val="00842CD4"/>
    <w:rsid w:val="00843204"/>
    <w:rsid w:val="008432FB"/>
    <w:rsid w:val="008440EB"/>
    <w:rsid w:val="0085027D"/>
    <w:rsid w:val="00850FF9"/>
    <w:rsid w:val="00851BEF"/>
    <w:rsid w:val="00853AA1"/>
    <w:rsid w:val="00862FB6"/>
    <w:rsid w:val="0086306C"/>
    <w:rsid w:val="008643D5"/>
    <w:rsid w:val="00865E5F"/>
    <w:rsid w:val="00867FBC"/>
    <w:rsid w:val="00871E99"/>
    <w:rsid w:val="00873A94"/>
    <w:rsid w:val="008748DD"/>
    <w:rsid w:val="00875DAB"/>
    <w:rsid w:val="008765BC"/>
    <w:rsid w:val="008775A8"/>
    <w:rsid w:val="00877B8D"/>
    <w:rsid w:val="0088080C"/>
    <w:rsid w:val="008811AB"/>
    <w:rsid w:val="00881E69"/>
    <w:rsid w:val="00881F7D"/>
    <w:rsid w:val="00882737"/>
    <w:rsid w:val="00887808"/>
    <w:rsid w:val="008878B4"/>
    <w:rsid w:val="00891363"/>
    <w:rsid w:val="00893441"/>
    <w:rsid w:val="0089384A"/>
    <w:rsid w:val="00895B26"/>
    <w:rsid w:val="008A002B"/>
    <w:rsid w:val="008A1108"/>
    <w:rsid w:val="008A118B"/>
    <w:rsid w:val="008A1B84"/>
    <w:rsid w:val="008A293E"/>
    <w:rsid w:val="008A2B21"/>
    <w:rsid w:val="008A32B3"/>
    <w:rsid w:val="008A4B81"/>
    <w:rsid w:val="008B0221"/>
    <w:rsid w:val="008B0E45"/>
    <w:rsid w:val="008B392B"/>
    <w:rsid w:val="008B40F0"/>
    <w:rsid w:val="008B567C"/>
    <w:rsid w:val="008B5EE8"/>
    <w:rsid w:val="008B6077"/>
    <w:rsid w:val="008B607F"/>
    <w:rsid w:val="008C0C4C"/>
    <w:rsid w:val="008C366F"/>
    <w:rsid w:val="008C4D00"/>
    <w:rsid w:val="008C6630"/>
    <w:rsid w:val="008C716F"/>
    <w:rsid w:val="008C7603"/>
    <w:rsid w:val="008D0F0E"/>
    <w:rsid w:val="008D1A2D"/>
    <w:rsid w:val="008D2CE7"/>
    <w:rsid w:val="008D3BD1"/>
    <w:rsid w:val="008D4AEA"/>
    <w:rsid w:val="008E0027"/>
    <w:rsid w:val="008E454E"/>
    <w:rsid w:val="008E65CA"/>
    <w:rsid w:val="008E7949"/>
    <w:rsid w:val="008F2391"/>
    <w:rsid w:val="008F32C7"/>
    <w:rsid w:val="008F5155"/>
    <w:rsid w:val="008F6C05"/>
    <w:rsid w:val="00900715"/>
    <w:rsid w:val="00902861"/>
    <w:rsid w:val="00904F3A"/>
    <w:rsid w:val="00905C16"/>
    <w:rsid w:val="00914F5D"/>
    <w:rsid w:val="00915432"/>
    <w:rsid w:val="00921AC9"/>
    <w:rsid w:val="009253CB"/>
    <w:rsid w:val="00925A22"/>
    <w:rsid w:val="00925B03"/>
    <w:rsid w:val="009260B1"/>
    <w:rsid w:val="00931475"/>
    <w:rsid w:val="00934945"/>
    <w:rsid w:val="00934E30"/>
    <w:rsid w:val="00935174"/>
    <w:rsid w:val="0093683C"/>
    <w:rsid w:val="00936E9D"/>
    <w:rsid w:val="00940237"/>
    <w:rsid w:val="009415A0"/>
    <w:rsid w:val="00943DFA"/>
    <w:rsid w:val="009442E6"/>
    <w:rsid w:val="009454F2"/>
    <w:rsid w:val="00947407"/>
    <w:rsid w:val="009505F3"/>
    <w:rsid w:val="0095192E"/>
    <w:rsid w:val="00952EA0"/>
    <w:rsid w:val="0095394E"/>
    <w:rsid w:val="009540A2"/>
    <w:rsid w:val="0095491B"/>
    <w:rsid w:val="00957DA3"/>
    <w:rsid w:val="00963E22"/>
    <w:rsid w:val="00973ABD"/>
    <w:rsid w:val="009825C9"/>
    <w:rsid w:val="00984739"/>
    <w:rsid w:val="0099328C"/>
    <w:rsid w:val="009952A1"/>
    <w:rsid w:val="009955DF"/>
    <w:rsid w:val="009A03B2"/>
    <w:rsid w:val="009A098F"/>
    <w:rsid w:val="009A0EF6"/>
    <w:rsid w:val="009A1519"/>
    <w:rsid w:val="009A2E85"/>
    <w:rsid w:val="009A30EE"/>
    <w:rsid w:val="009A5B1C"/>
    <w:rsid w:val="009B2016"/>
    <w:rsid w:val="009B5023"/>
    <w:rsid w:val="009B6B0C"/>
    <w:rsid w:val="009C3F21"/>
    <w:rsid w:val="009C4302"/>
    <w:rsid w:val="009C68D9"/>
    <w:rsid w:val="009C6B39"/>
    <w:rsid w:val="009C7C0A"/>
    <w:rsid w:val="009C7E68"/>
    <w:rsid w:val="009D1102"/>
    <w:rsid w:val="009D5738"/>
    <w:rsid w:val="009D5DFE"/>
    <w:rsid w:val="009E0428"/>
    <w:rsid w:val="009E2933"/>
    <w:rsid w:val="009E2E5A"/>
    <w:rsid w:val="009E37B8"/>
    <w:rsid w:val="009E6377"/>
    <w:rsid w:val="009E7D9A"/>
    <w:rsid w:val="009F0096"/>
    <w:rsid w:val="009F02A4"/>
    <w:rsid w:val="009F0D6D"/>
    <w:rsid w:val="009F1DD2"/>
    <w:rsid w:val="009F2F02"/>
    <w:rsid w:val="009F4DDE"/>
    <w:rsid w:val="009F5BF6"/>
    <w:rsid w:val="009F6C91"/>
    <w:rsid w:val="00A001DC"/>
    <w:rsid w:val="00A02FC2"/>
    <w:rsid w:val="00A03822"/>
    <w:rsid w:val="00A1145C"/>
    <w:rsid w:val="00A139F7"/>
    <w:rsid w:val="00A14D5C"/>
    <w:rsid w:val="00A16E9D"/>
    <w:rsid w:val="00A20BB6"/>
    <w:rsid w:val="00A20E79"/>
    <w:rsid w:val="00A21828"/>
    <w:rsid w:val="00A21DC4"/>
    <w:rsid w:val="00A23726"/>
    <w:rsid w:val="00A254F9"/>
    <w:rsid w:val="00A25B16"/>
    <w:rsid w:val="00A30C7C"/>
    <w:rsid w:val="00A33BE5"/>
    <w:rsid w:val="00A34002"/>
    <w:rsid w:val="00A34D18"/>
    <w:rsid w:val="00A3674A"/>
    <w:rsid w:val="00A377AD"/>
    <w:rsid w:val="00A421B5"/>
    <w:rsid w:val="00A42B48"/>
    <w:rsid w:val="00A45459"/>
    <w:rsid w:val="00A46F5A"/>
    <w:rsid w:val="00A50139"/>
    <w:rsid w:val="00A50698"/>
    <w:rsid w:val="00A525D7"/>
    <w:rsid w:val="00A5292E"/>
    <w:rsid w:val="00A52B56"/>
    <w:rsid w:val="00A54E8B"/>
    <w:rsid w:val="00A56A4F"/>
    <w:rsid w:val="00A56FA8"/>
    <w:rsid w:val="00A579AD"/>
    <w:rsid w:val="00A615CA"/>
    <w:rsid w:val="00A63DB6"/>
    <w:rsid w:val="00A64139"/>
    <w:rsid w:val="00A6487E"/>
    <w:rsid w:val="00A650D9"/>
    <w:rsid w:val="00A651E9"/>
    <w:rsid w:val="00A653FA"/>
    <w:rsid w:val="00A66EDE"/>
    <w:rsid w:val="00A717FB"/>
    <w:rsid w:val="00A7418B"/>
    <w:rsid w:val="00A753B6"/>
    <w:rsid w:val="00A758AA"/>
    <w:rsid w:val="00A76727"/>
    <w:rsid w:val="00A76780"/>
    <w:rsid w:val="00A76CE5"/>
    <w:rsid w:val="00A7706A"/>
    <w:rsid w:val="00A80DDC"/>
    <w:rsid w:val="00A80ED7"/>
    <w:rsid w:val="00A83333"/>
    <w:rsid w:val="00A83D9C"/>
    <w:rsid w:val="00A860EA"/>
    <w:rsid w:val="00A868B9"/>
    <w:rsid w:val="00A90168"/>
    <w:rsid w:val="00A93253"/>
    <w:rsid w:val="00A9375E"/>
    <w:rsid w:val="00AA18F9"/>
    <w:rsid w:val="00AA2092"/>
    <w:rsid w:val="00AA4921"/>
    <w:rsid w:val="00AA5109"/>
    <w:rsid w:val="00AA5267"/>
    <w:rsid w:val="00AA674C"/>
    <w:rsid w:val="00AB4E3A"/>
    <w:rsid w:val="00AB549B"/>
    <w:rsid w:val="00AB5547"/>
    <w:rsid w:val="00AB5879"/>
    <w:rsid w:val="00AB5E32"/>
    <w:rsid w:val="00AC0A0A"/>
    <w:rsid w:val="00AC0F7C"/>
    <w:rsid w:val="00AC154F"/>
    <w:rsid w:val="00AC1A45"/>
    <w:rsid w:val="00AC20CE"/>
    <w:rsid w:val="00AC4AD0"/>
    <w:rsid w:val="00AC5ECB"/>
    <w:rsid w:val="00AC7376"/>
    <w:rsid w:val="00AD2BE5"/>
    <w:rsid w:val="00AD4436"/>
    <w:rsid w:val="00AD5562"/>
    <w:rsid w:val="00AD684B"/>
    <w:rsid w:val="00AD7105"/>
    <w:rsid w:val="00AD7C29"/>
    <w:rsid w:val="00AE0A08"/>
    <w:rsid w:val="00AE0A47"/>
    <w:rsid w:val="00AE151E"/>
    <w:rsid w:val="00AE3F40"/>
    <w:rsid w:val="00AE4E64"/>
    <w:rsid w:val="00AE502F"/>
    <w:rsid w:val="00AE68DA"/>
    <w:rsid w:val="00AE73FA"/>
    <w:rsid w:val="00AF0A74"/>
    <w:rsid w:val="00AF398C"/>
    <w:rsid w:val="00AF48FB"/>
    <w:rsid w:val="00AF6BE4"/>
    <w:rsid w:val="00AF77F6"/>
    <w:rsid w:val="00B00E41"/>
    <w:rsid w:val="00B05DC2"/>
    <w:rsid w:val="00B11FB0"/>
    <w:rsid w:val="00B13C0A"/>
    <w:rsid w:val="00B13FC8"/>
    <w:rsid w:val="00B146F8"/>
    <w:rsid w:val="00B14B5C"/>
    <w:rsid w:val="00B14F8A"/>
    <w:rsid w:val="00B2054A"/>
    <w:rsid w:val="00B22F42"/>
    <w:rsid w:val="00B25EA5"/>
    <w:rsid w:val="00B26A0F"/>
    <w:rsid w:val="00B27D4D"/>
    <w:rsid w:val="00B32901"/>
    <w:rsid w:val="00B35FD6"/>
    <w:rsid w:val="00B376B0"/>
    <w:rsid w:val="00B41565"/>
    <w:rsid w:val="00B417E1"/>
    <w:rsid w:val="00B41937"/>
    <w:rsid w:val="00B41F95"/>
    <w:rsid w:val="00B4273F"/>
    <w:rsid w:val="00B434CB"/>
    <w:rsid w:val="00B44467"/>
    <w:rsid w:val="00B449FB"/>
    <w:rsid w:val="00B44ED0"/>
    <w:rsid w:val="00B45DE9"/>
    <w:rsid w:val="00B51072"/>
    <w:rsid w:val="00B510B9"/>
    <w:rsid w:val="00B52355"/>
    <w:rsid w:val="00B52B8D"/>
    <w:rsid w:val="00B52B9F"/>
    <w:rsid w:val="00B57617"/>
    <w:rsid w:val="00B60B33"/>
    <w:rsid w:val="00B635F5"/>
    <w:rsid w:val="00B63D39"/>
    <w:rsid w:val="00B6405B"/>
    <w:rsid w:val="00B6752C"/>
    <w:rsid w:val="00B679BB"/>
    <w:rsid w:val="00B70D34"/>
    <w:rsid w:val="00B70FE8"/>
    <w:rsid w:val="00B7400F"/>
    <w:rsid w:val="00B7453F"/>
    <w:rsid w:val="00B759B8"/>
    <w:rsid w:val="00B77ED1"/>
    <w:rsid w:val="00B83E19"/>
    <w:rsid w:val="00B864E6"/>
    <w:rsid w:val="00B86670"/>
    <w:rsid w:val="00B93B61"/>
    <w:rsid w:val="00B9438E"/>
    <w:rsid w:val="00B943B1"/>
    <w:rsid w:val="00B96451"/>
    <w:rsid w:val="00BA24ED"/>
    <w:rsid w:val="00BA2827"/>
    <w:rsid w:val="00BA2ADF"/>
    <w:rsid w:val="00BA574D"/>
    <w:rsid w:val="00BA5D00"/>
    <w:rsid w:val="00BA7492"/>
    <w:rsid w:val="00BB1C04"/>
    <w:rsid w:val="00BB2A13"/>
    <w:rsid w:val="00BB3E50"/>
    <w:rsid w:val="00BC197F"/>
    <w:rsid w:val="00BC3BE1"/>
    <w:rsid w:val="00BC5720"/>
    <w:rsid w:val="00BC5B85"/>
    <w:rsid w:val="00BC68FD"/>
    <w:rsid w:val="00BC7CB3"/>
    <w:rsid w:val="00BD060D"/>
    <w:rsid w:val="00BD0F74"/>
    <w:rsid w:val="00BD1500"/>
    <w:rsid w:val="00BD29D7"/>
    <w:rsid w:val="00BD396C"/>
    <w:rsid w:val="00BD5680"/>
    <w:rsid w:val="00BD6B8D"/>
    <w:rsid w:val="00BD7752"/>
    <w:rsid w:val="00BE0535"/>
    <w:rsid w:val="00BE0556"/>
    <w:rsid w:val="00BE0FE0"/>
    <w:rsid w:val="00BE1407"/>
    <w:rsid w:val="00BE7085"/>
    <w:rsid w:val="00BF1369"/>
    <w:rsid w:val="00BF2915"/>
    <w:rsid w:val="00BF3722"/>
    <w:rsid w:val="00BF6729"/>
    <w:rsid w:val="00C02231"/>
    <w:rsid w:val="00C02810"/>
    <w:rsid w:val="00C0348B"/>
    <w:rsid w:val="00C04D26"/>
    <w:rsid w:val="00C10127"/>
    <w:rsid w:val="00C10D1C"/>
    <w:rsid w:val="00C10F7A"/>
    <w:rsid w:val="00C163CC"/>
    <w:rsid w:val="00C21511"/>
    <w:rsid w:val="00C22875"/>
    <w:rsid w:val="00C22CDD"/>
    <w:rsid w:val="00C25ED2"/>
    <w:rsid w:val="00C26B51"/>
    <w:rsid w:val="00C26F31"/>
    <w:rsid w:val="00C30B6F"/>
    <w:rsid w:val="00C32E14"/>
    <w:rsid w:val="00C33221"/>
    <w:rsid w:val="00C400E0"/>
    <w:rsid w:val="00C407D4"/>
    <w:rsid w:val="00C417F9"/>
    <w:rsid w:val="00C4191A"/>
    <w:rsid w:val="00C4428A"/>
    <w:rsid w:val="00C44F98"/>
    <w:rsid w:val="00C45609"/>
    <w:rsid w:val="00C45FE2"/>
    <w:rsid w:val="00C475F2"/>
    <w:rsid w:val="00C47B15"/>
    <w:rsid w:val="00C51523"/>
    <w:rsid w:val="00C51FFA"/>
    <w:rsid w:val="00C53528"/>
    <w:rsid w:val="00C64781"/>
    <w:rsid w:val="00C667F3"/>
    <w:rsid w:val="00C66B07"/>
    <w:rsid w:val="00C736EB"/>
    <w:rsid w:val="00C83B40"/>
    <w:rsid w:val="00C83B77"/>
    <w:rsid w:val="00C84FB9"/>
    <w:rsid w:val="00C8556B"/>
    <w:rsid w:val="00C86852"/>
    <w:rsid w:val="00C86CCF"/>
    <w:rsid w:val="00C903B0"/>
    <w:rsid w:val="00C90A21"/>
    <w:rsid w:val="00C94ABE"/>
    <w:rsid w:val="00C9562E"/>
    <w:rsid w:val="00C957E1"/>
    <w:rsid w:val="00CA1C3B"/>
    <w:rsid w:val="00CA3915"/>
    <w:rsid w:val="00CA66E0"/>
    <w:rsid w:val="00CB2DD9"/>
    <w:rsid w:val="00CB4191"/>
    <w:rsid w:val="00CB451D"/>
    <w:rsid w:val="00CC0840"/>
    <w:rsid w:val="00CC6E4F"/>
    <w:rsid w:val="00CD0687"/>
    <w:rsid w:val="00CD2EF0"/>
    <w:rsid w:val="00CD4E81"/>
    <w:rsid w:val="00CD68D8"/>
    <w:rsid w:val="00CE02D9"/>
    <w:rsid w:val="00CE164F"/>
    <w:rsid w:val="00CE5A92"/>
    <w:rsid w:val="00CE766C"/>
    <w:rsid w:val="00CF110A"/>
    <w:rsid w:val="00CF1D32"/>
    <w:rsid w:val="00CF3311"/>
    <w:rsid w:val="00CF6017"/>
    <w:rsid w:val="00CF7C8E"/>
    <w:rsid w:val="00D04CB4"/>
    <w:rsid w:val="00D04FEB"/>
    <w:rsid w:val="00D0578B"/>
    <w:rsid w:val="00D05D9A"/>
    <w:rsid w:val="00D06589"/>
    <w:rsid w:val="00D06A3E"/>
    <w:rsid w:val="00D06AF9"/>
    <w:rsid w:val="00D07C4E"/>
    <w:rsid w:val="00D10CDC"/>
    <w:rsid w:val="00D15819"/>
    <w:rsid w:val="00D20DC6"/>
    <w:rsid w:val="00D250FE"/>
    <w:rsid w:val="00D270C4"/>
    <w:rsid w:val="00D37339"/>
    <w:rsid w:val="00D37538"/>
    <w:rsid w:val="00D37E8E"/>
    <w:rsid w:val="00D41B6B"/>
    <w:rsid w:val="00D4407F"/>
    <w:rsid w:val="00D44143"/>
    <w:rsid w:val="00D459BF"/>
    <w:rsid w:val="00D52365"/>
    <w:rsid w:val="00D52374"/>
    <w:rsid w:val="00D5259B"/>
    <w:rsid w:val="00D55399"/>
    <w:rsid w:val="00D626FC"/>
    <w:rsid w:val="00D63B0C"/>
    <w:rsid w:val="00D6593A"/>
    <w:rsid w:val="00D67F61"/>
    <w:rsid w:val="00D7278A"/>
    <w:rsid w:val="00D73AE1"/>
    <w:rsid w:val="00D746F0"/>
    <w:rsid w:val="00D74A15"/>
    <w:rsid w:val="00D771ED"/>
    <w:rsid w:val="00D77466"/>
    <w:rsid w:val="00D778E1"/>
    <w:rsid w:val="00D80122"/>
    <w:rsid w:val="00D80B03"/>
    <w:rsid w:val="00D8211C"/>
    <w:rsid w:val="00D823F8"/>
    <w:rsid w:val="00D83118"/>
    <w:rsid w:val="00D83A42"/>
    <w:rsid w:val="00D8641A"/>
    <w:rsid w:val="00D86841"/>
    <w:rsid w:val="00D9281A"/>
    <w:rsid w:val="00DA1B80"/>
    <w:rsid w:val="00DA2A19"/>
    <w:rsid w:val="00DA2D79"/>
    <w:rsid w:val="00DA2DF9"/>
    <w:rsid w:val="00DA6321"/>
    <w:rsid w:val="00DA6548"/>
    <w:rsid w:val="00DA6A2C"/>
    <w:rsid w:val="00DA6FE7"/>
    <w:rsid w:val="00DA7191"/>
    <w:rsid w:val="00DA78D5"/>
    <w:rsid w:val="00DA7D20"/>
    <w:rsid w:val="00DB41BC"/>
    <w:rsid w:val="00DB47B8"/>
    <w:rsid w:val="00DB554A"/>
    <w:rsid w:val="00DB66C4"/>
    <w:rsid w:val="00DB76D9"/>
    <w:rsid w:val="00DC1669"/>
    <w:rsid w:val="00DC2797"/>
    <w:rsid w:val="00DC2AC5"/>
    <w:rsid w:val="00DC3E1F"/>
    <w:rsid w:val="00DC47B5"/>
    <w:rsid w:val="00DC49B8"/>
    <w:rsid w:val="00DC5CF2"/>
    <w:rsid w:val="00DC6443"/>
    <w:rsid w:val="00DD17AC"/>
    <w:rsid w:val="00DD227E"/>
    <w:rsid w:val="00DD3982"/>
    <w:rsid w:val="00DD4057"/>
    <w:rsid w:val="00DD4321"/>
    <w:rsid w:val="00DD565A"/>
    <w:rsid w:val="00DE0DF9"/>
    <w:rsid w:val="00DE174F"/>
    <w:rsid w:val="00DE26E7"/>
    <w:rsid w:val="00DE7FD2"/>
    <w:rsid w:val="00DF291A"/>
    <w:rsid w:val="00DF3A4A"/>
    <w:rsid w:val="00DF6615"/>
    <w:rsid w:val="00DF70F4"/>
    <w:rsid w:val="00DF7B11"/>
    <w:rsid w:val="00E00C31"/>
    <w:rsid w:val="00E02C70"/>
    <w:rsid w:val="00E05C07"/>
    <w:rsid w:val="00E07603"/>
    <w:rsid w:val="00E10DD8"/>
    <w:rsid w:val="00E11BFF"/>
    <w:rsid w:val="00E12657"/>
    <w:rsid w:val="00E1298F"/>
    <w:rsid w:val="00E12B7C"/>
    <w:rsid w:val="00E14949"/>
    <w:rsid w:val="00E15C51"/>
    <w:rsid w:val="00E1739D"/>
    <w:rsid w:val="00E17D5B"/>
    <w:rsid w:val="00E22F3E"/>
    <w:rsid w:val="00E234CD"/>
    <w:rsid w:val="00E27497"/>
    <w:rsid w:val="00E324E4"/>
    <w:rsid w:val="00E37757"/>
    <w:rsid w:val="00E46138"/>
    <w:rsid w:val="00E465AB"/>
    <w:rsid w:val="00E46B74"/>
    <w:rsid w:val="00E50972"/>
    <w:rsid w:val="00E53308"/>
    <w:rsid w:val="00E5699A"/>
    <w:rsid w:val="00E5737C"/>
    <w:rsid w:val="00E57DBD"/>
    <w:rsid w:val="00E60D21"/>
    <w:rsid w:val="00E61DA0"/>
    <w:rsid w:val="00E62173"/>
    <w:rsid w:val="00E63260"/>
    <w:rsid w:val="00E644D2"/>
    <w:rsid w:val="00E64758"/>
    <w:rsid w:val="00E66C3A"/>
    <w:rsid w:val="00E727CB"/>
    <w:rsid w:val="00E746EE"/>
    <w:rsid w:val="00E7513E"/>
    <w:rsid w:val="00E755ED"/>
    <w:rsid w:val="00E76BB4"/>
    <w:rsid w:val="00E82B42"/>
    <w:rsid w:val="00E8340C"/>
    <w:rsid w:val="00E83543"/>
    <w:rsid w:val="00E84212"/>
    <w:rsid w:val="00E8655C"/>
    <w:rsid w:val="00E8723D"/>
    <w:rsid w:val="00E872D2"/>
    <w:rsid w:val="00E909CF"/>
    <w:rsid w:val="00E920CD"/>
    <w:rsid w:val="00E931B3"/>
    <w:rsid w:val="00E93B12"/>
    <w:rsid w:val="00EA3BE8"/>
    <w:rsid w:val="00EA4EFA"/>
    <w:rsid w:val="00EA5BE1"/>
    <w:rsid w:val="00EA66F0"/>
    <w:rsid w:val="00EA76E6"/>
    <w:rsid w:val="00EB21D8"/>
    <w:rsid w:val="00EB2DE7"/>
    <w:rsid w:val="00EB3D35"/>
    <w:rsid w:val="00EB6084"/>
    <w:rsid w:val="00EB6DA1"/>
    <w:rsid w:val="00EC37F1"/>
    <w:rsid w:val="00ED2DFC"/>
    <w:rsid w:val="00ED6CED"/>
    <w:rsid w:val="00ED7072"/>
    <w:rsid w:val="00EE12BD"/>
    <w:rsid w:val="00EE3120"/>
    <w:rsid w:val="00EE3840"/>
    <w:rsid w:val="00EE439B"/>
    <w:rsid w:val="00EE4816"/>
    <w:rsid w:val="00EE6CB3"/>
    <w:rsid w:val="00EE782B"/>
    <w:rsid w:val="00EE79DC"/>
    <w:rsid w:val="00EF1F1D"/>
    <w:rsid w:val="00EF3275"/>
    <w:rsid w:val="00EF4360"/>
    <w:rsid w:val="00EF5370"/>
    <w:rsid w:val="00EF55A5"/>
    <w:rsid w:val="00EF5E37"/>
    <w:rsid w:val="00EF7ED0"/>
    <w:rsid w:val="00F039A1"/>
    <w:rsid w:val="00F04403"/>
    <w:rsid w:val="00F07D51"/>
    <w:rsid w:val="00F20F36"/>
    <w:rsid w:val="00F21EE2"/>
    <w:rsid w:val="00F240D9"/>
    <w:rsid w:val="00F27C7A"/>
    <w:rsid w:val="00F31D90"/>
    <w:rsid w:val="00F32D87"/>
    <w:rsid w:val="00F33B96"/>
    <w:rsid w:val="00F35F0F"/>
    <w:rsid w:val="00F36205"/>
    <w:rsid w:val="00F362F3"/>
    <w:rsid w:val="00F36A69"/>
    <w:rsid w:val="00F40E43"/>
    <w:rsid w:val="00F43492"/>
    <w:rsid w:val="00F43C6B"/>
    <w:rsid w:val="00F44946"/>
    <w:rsid w:val="00F502AB"/>
    <w:rsid w:val="00F51D4D"/>
    <w:rsid w:val="00F546E5"/>
    <w:rsid w:val="00F57834"/>
    <w:rsid w:val="00F57DE6"/>
    <w:rsid w:val="00F60EF7"/>
    <w:rsid w:val="00F61485"/>
    <w:rsid w:val="00F621D5"/>
    <w:rsid w:val="00F65F3A"/>
    <w:rsid w:val="00F70BE0"/>
    <w:rsid w:val="00F70D50"/>
    <w:rsid w:val="00F75AA1"/>
    <w:rsid w:val="00F75B4F"/>
    <w:rsid w:val="00F81E6E"/>
    <w:rsid w:val="00F81F95"/>
    <w:rsid w:val="00F85F9B"/>
    <w:rsid w:val="00F8785A"/>
    <w:rsid w:val="00F90019"/>
    <w:rsid w:val="00F93AE2"/>
    <w:rsid w:val="00F97F42"/>
    <w:rsid w:val="00FA1B20"/>
    <w:rsid w:val="00FA491A"/>
    <w:rsid w:val="00FA5482"/>
    <w:rsid w:val="00FA5ECD"/>
    <w:rsid w:val="00FA5F90"/>
    <w:rsid w:val="00FA7B67"/>
    <w:rsid w:val="00FB1C2B"/>
    <w:rsid w:val="00FB25E3"/>
    <w:rsid w:val="00FB4279"/>
    <w:rsid w:val="00FB53B9"/>
    <w:rsid w:val="00FB63D3"/>
    <w:rsid w:val="00FB664C"/>
    <w:rsid w:val="00FB6D37"/>
    <w:rsid w:val="00FC2990"/>
    <w:rsid w:val="00FC2D1A"/>
    <w:rsid w:val="00FC3DF0"/>
    <w:rsid w:val="00FC406D"/>
    <w:rsid w:val="00FC4B98"/>
    <w:rsid w:val="00FC5495"/>
    <w:rsid w:val="00FC7036"/>
    <w:rsid w:val="00FD3E51"/>
    <w:rsid w:val="00FD4930"/>
    <w:rsid w:val="00FE04C3"/>
    <w:rsid w:val="00FE1194"/>
    <w:rsid w:val="00FE11AF"/>
    <w:rsid w:val="00FE4F35"/>
    <w:rsid w:val="00FE77F8"/>
    <w:rsid w:val="00FF4FB2"/>
    <w:rsid w:val="00FF6E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Message Header" w:uiPriority="99" w:qFormat="1"/>
    <w:lsdException w:name="Subtitle" w:qFormat="1"/>
    <w:lsdException w:name="Body Text First Indent" w:uiPriority="99"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6523B"/>
    <w:pPr>
      <w:widowControl w:val="0"/>
      <w:jc w:val="both"/>
    </w:pPr>
    <w:rPr>
      <w:rFonts w:ascii="Calibri" w:hAnsi="Calibri"/>
      <w:kern w:val="2"/>
      <w:sz w:val="21"/>
      <w:szCs w:val="24"/>
    </w:rPr>
  </w:style>
  <w:style w:type="paragraph" w:styleId="1">
    <w:name w:val="heading 1"/>
    <w:basedOn w:val="a"/>
    <w:next w:val="a"/>
    <w:link w:val="1Char"/>
    <w:qFormat/>
    <w:rsid w:val="0026523B"/>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2652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26523B"/>
    <w:rPr>
      <w:kern w:val="2"/>
      <w:sz w:val="18"/>
      <w:szCs w:val="18"/>
    </w:rPr>
  </w:style>
  <w:style w:type="paragraph" w:styleId="a5">
    <w:name w:val="footer"/>
    <w:basedOn w:val="a"/>
    <w:link w:val="Char0"/>
    <w:uiPriority w:val="99"/>
    <w:rsid w:val="0026523B"/>
    <w:pPr>
      <w:tabs>
        <w:tab w:val="center" w:pos="4153"/>
        <w:tab w:val="right" w:pos="8306"/>
      </w:tabs>
      <w:snapToGrid w:val="0"/>
      <w:jc w:val="left"/>
    </w:pPr>
    <w:rPr>
      <w:sz w:val="18"/>
      <w:szCs w:val="18"/>
    </w:rPr>
  </w:style>
  <w:style w:type="character" w:customStyle="1" w:styleId="Char0">
    <w:name w:val="页脚 Char"/>
    <w:basedOn w:val="a1"/>
    <w:link w:val="a5"/>
    <w:uiPriority w:val="99"/>
    <w:rsid w:val="0026523B"/>
    <w:rPr>
      <w:kern w:val="2"/>
      <w:sz w:val="18"/>
      <w:szCs w:val="18"/>
    </w:rPr>
  </w:style>
  <w:style w:type="character" w:customStyle="1" w:styleId="1Char">
    <w:name w:val="标题 1 Char"/>
    <w:basedOn w:val="a1"/>
    <w:link w:val="1"/>
    <w:rsid w:val="0026523B"/>
    <w:rPr>
      <w:rFonts w:ascii="Calibri" w:hAnsi="Calibri"/>
      <w:b/>
      <w:bCs/>
      <w:kern w:val="44"/>
      <w:sz w:val="44"/>
      <w:szCs w:val="44"/>
    </w:rPr>
  </w:style>
  <w:style w:type="paragraph" w:styleId="a0">
    <w:name w:val="Message Header"/>
    <w:basedOn w:val="a"/>
    <w:link w:val="Char1"/>
    <w:uiPriority w:val="99"/>
    <w:unhideWhenUsed/>
    <w:qFormat/>
    <w:rsid w:val="0026523B"/>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rPr>
  </w:style>
  <w:style w:type="character" w:customStyle="1" w:styleId="Char1">
    <w:name w:val="信息标题 Char"/>
    <w:basedOn w:val="a1"/>
    <w:link w:val="a0"/>
    <w:uiPriority w:val="99"/>
    <w:rsid w:val="0026523B"/>
    <w:rPr>
      <w:rFonts w:ascii="Arial" w:hAnsi="Arial" w:cs="Arial"/>
      <w:kern w:val="2"/>
      <w:sz w:val="24"/>
      <w:szCs w:val="24"/>
      <w:shd w:val="clear" w:color="auto" w:fill="7F7F7F"/>
    </w:rPr>
  </w:style>
  <w:style w:type="character" w:customStyle="1" w:styleId="right">
    <w:name w:val="right"/>
    <w:rsid w:val="0026523B"/>
    <w:rPr>
      <w:color w:val="999999"/>
      <w:sz w:val="18"/>
      <w:szCs w:val="18"/>
    </w:rPr>
  </w:style>
  <w:style w:type="character" w:styleId="a6">
    <w:name w:val="FollowedHyperlink"/>
    <w:rsid w:val="0026523B"/>
    <w:rPr>
      <w:color w:val="000000"/>
      <w:u w:val="none"/>
    </w:rPr>
  </w:style>
  <w:style w:type="character" w:customStyle="1" w:styleId="font01">
    <w:name w:val="font01"/>
    <w:qFormat/>
    <w:rsid w:val="0026523B"/>
    <w:rPr>
      <w:rFonts w:ascii="宋体" w:eastAsia="宋体" w:hAnsi="宋体" w:cs="宋体" w:hint="eastAsia"/>
      <w:color w:val="000000"/>
      <w:sz w:val="24"/>
      <w:szCs w:val="24"/>
      <w:u w:val="none"/>
    </w:rPr>
  </w:style>
  <w:style w:type="character" w:customStyle="1" w:styleId="15">
    <w:name w:val="15"/>
    <w:rsid w:val="0026523B"/>
    <w:rPr>
      <w:rFonts w:ascii="Times New Roman" w:hAnsi="Times New Roman" w:cs="Times New Roman" w:hint="default"/>
      <w:color w:val="0000FF"/>
      <w:u w:val="single"/>
    </w:rPr>
  </w:style>
  <w:style w:type="character" w:customStyle="1" w:styleId="red3">
    <w:name w:val="red3"/>
    <w:rsid w:val="0026523B"/>
    <w:rPr>
      <w:color w:val="CC0000"/>
    </w:rPr>
  </w:style>
  <w:style w:type="character" w:customStyle="1" w:styleId="green">
    <w:name w:val="green"/>
    <w:rsid w:val="0026523B"/>
    <w:rPr>
      <w:color w:val="66AE00"/>
      <w:sz w:val="18"/>
      <w:szCs w:val="18"/>
    </w:rPr>
  </w:style>
  <w:style w:type="character" w:styleId="a7">
    <w:name w:val="Hyperlink"/>
    <w:rsid w:val="0026523B"/>
    <w:rPr>
      <w:color w:val="000000"/>
      <w:u w:val="none"/>
    </w:rPr>
  </w:style>
  <w:style w:type="character" w:customStyle="1" w:styleId="font31">
    <w:name w:val="font31"/>
    <w:qFormat/>
    <w:rsid w:val="0026523B"/>
    <w:rPr>
      <w:rFonts w:ascii="宋体" w:eastAsia="宋体" w:hAnsi="宋体" w:cs="宋体" w:hint="eastAsia"/>
      <w:color w:val="000000"/>
      <w:sz w:val="24"/>
      <w:szCs w:val="24"/>
      <w:u w:val="none"/>
    </w:rPr>
  </w:style>
  <w:style w:type="character" w:customStyle="1" w:styleId="red">
    <w:name w:val="red"/>
    <w:rsid w:val="0026523B"/>
    <w:rPr>
      <w:color w:val="FF0000"/>
    </w:rPr>
  </w:style>
  <w:style w:type="character" w:customStyle="1" w:styleId="red1">
    <w:name w:val="red1"/>
    <w:rsid w:val="0026523B"/>
    <w:rPr>
      <w:color w:val="FF0000"/>
      <w:sz w:val="18"/>
      <w:szCs w:val="18"/>
    </w:rPr>
  </w:style>
  <w:style w:type="character" w:styleId="a8">
    <w:name w:val="Strong"/>
    <w:uiPriority w:val="22"/>
    <w:qFormat/>
    <w:rsid w:val="0026523B"/>
    <w:rPr>
      <w:b/>
    </w:rPr>
  </w:style>
  <w:style w:type="character" w:customStyle="1" w:styleId="blue">
    <w:name w:val="blue"/>
    <w:rsid w:val="0026523B"/>
    <w:rPr>
      <w:color w:val="0371C6"/>
      <w:sz w:val="21"/>
      <w:szCs w:val="21"/>
    </w:rPr>
  </w:style>
  <w:style w:type="character" w:customStyle="1" w:styleId="red2">
    <w:name w:val="red2"/>
    <w:rsid w:val="0026523B"/>
    <w:rPr>
      <w:color w:val="FF0000"/>
      <w:sz w:val="18"/>
      <w:szCs w:val="18"/>
    </w:rPr>
  </w:style>
  <w:style w:type="character" w:styleId="a9">
    <w:name w:val="Emphasis"/>
    <w:qFormat/>
    <w:rsid w:val="0026523B"/>
    <w:rPr>
      <w:b w:val="0"/>
      <w:i w:val="0"/>
    </w:rPr>
  </w:style>
  <w:style w:type="character" w:customStyle="1" w:styleId="green1">
    <w:name w:val="green1"/>
    <w:rsid w:val="0026523B"/>
    <w:rPr>
      <w:color w:val="66AE00"/>
      <w:sz w:val="18"/>
      <w:szCs w:val="18"/>
    </w:rPr>
  </w:style>
  <w:style w:type="character" w:customStyle="1" w:styleId="Char10">
    <w:name w:val="页眉 Char1"/>
    <w:basedOn w:val="a1"/>
    <w:rsid w:val="0026523B"/>
    <w:rPr>
      <w:rFonts w:ascii="Calibri" w:hAnsi="Calibri"/>
      <w:kern w:val="2"/>
      <w:sz w:val="18"/>
      <w:szCs w:val="18"/>
    </w:rPr>
  </w:style>
  <w:style w:type="paragraph" w:styleId="aa">
    <w:name w:val="Normal (Web)"/>
    <w:basedOn w:val="a"/>
    <w:rsid w:val="0026523B"/>
    <w:pPr>
      <w:widowControl/>
      <w:spacing w:before="100" w:beforeAutospacing="1" w:after="100" w:afterAutospacing="1"/>
      <w:jc w:val="left"/>
    </w:pPr>
    <w:rPr>
      <w:rFonts w:ascii="宋体" w:hAnsi="宋体" w:hint="eastAsia"/>
      <w:kern w:val="0"/>
      <w:sz w:val="24"/>
    </w:rPr>
  </w:style>
  <w:style w:type="character" w:customStyle="1" w:styleId="Char11">
    <w:name w:val="页脚 Char1"/>
    <w:basedOn w:val="a1"/>
    <w:rsid w:val="0026523B"/>
    <w:rPr>
      <w:rFonts w:ascii="Calibri" w:hAnsi="Calibri"/>
      <w:kern w:val="2"/>
      <w:sz w:val="18"/>
      <w:szCs w:val="18"/>
    </w:rPr>
  </w:style>
  <w:style w:type="character" w:customStyle="1" w:styleId="Char2">
    <w:name w:val="正文文本 Char"/>
    <w:basedOn w:val="a1"/>
    <w:link w:val="ab"/>
    <w:uiPriority w:val="99"/>
    <w:rsid w:val="0026523B"/>
    <w:rPr>
      <w:rFonts w:ascii="Calibri" w:hAnsi="Calibri"/>
      <w:kern w:val="2"/>
      <w:sz w:val="21"/>
      <w:szCs w:val="24"/>
    </w:rPr>
  </w:style>
  <w:style w:type="paragraph" w:styleId="ab">
    <w:name w:val="Body Text"/>
    <w:basedOn w:val="a"/>
    <w:link w:val="Char2"/>
    <w:uiPriority w:val="99"/>
    <w:unhideWhenUsed/>
    <w:rsid w:val="0026523B"/>
    <w:pPr>
      <w:spacing w:after="120"/>
    </w:pPr>
  </w:style>
  <w:style w:type="character" w:customStyle="1" w:styleId="Char12">
    <w:name w:val="正文文本 Char1"/>
    <w:basedOn w:val="a1"/>
    <w:link w:val="ab"/>
    <w:rsid w:val="0026523B"/>
    <w:rPr>
      <w:rFonts w:ascii="Calibri" w:hAnsi="Calibri"/>
      <w:kern w:val="2"/>
      <w:sz w:val="21"/>
      <w:szCs w:val="24"/>
    </w:rPr>
  </w:style>
  <w:style w:type="character" w:customStyle="1" w:styleId="Char3">
    <w:name w:val="正文首行缩进 Char"/>
    <w:basedOn w:val="Char2"/>
    <w:link w:val="ac"/>
    <w:uiPriority w:val="99"/>
    <w:rsid w:val="0026523B"/>
  </w:style>
  <w:style w:type="paragraph" w:styleId="ac">
    <w:name w:val="Body Text First Indent"/>
    <w:basedOn w:val="ab"/>
    <w:link w:val="Char3"/>
    <w:uiPriority w:val="99"/>
    <w:unhideWhenUsed/>
    <w:qFormat/>
    <w:rsid w:val="0026523B"/>
    <w:pPr>
      <w:spacing w:after="0"/>
      <w:ind w:firstLineChars="100" w:firstLine="420"/>
    </w:pPr>
  </w:style>
  <w:style w:type="character" w:customStyle="1" w:styleId="Char13">
    <w:name w:val="正文首行缩进 Char1"/>
    <w:basedOn w:val="Char12"/>
    <w:link w:val="ac"/>
    <w:rsid w:val="0026523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3803</Words>
  <Characters>21680</Characters>
  <Application>Microsoft Office Word</Application>
  <DocSecurity>0</DocSecurity>
  <Lines>180</Lines>
  <Paragraphs>50</Paragraphs>
  <ScaleCrop>false</ScaleCrop>
  <Company>Ghost Win7 SP1 装机版  V2014/07/14</Company>
  <LinksUpToDate>false</LinksUpToDate>
  <CharactersWithSpaces>25433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鄢陵县公共资源交易中心:梁宁</dc:creator>
  <cp:keywords/>
  <dc:description/>
  <cp:lastModifiedBy>鄢陵县公共资源交易中心:梁宁</cp:lastModifiedBy>
  <cp:revision>2</cp:revision>
  <dcterms:created xsi:type="dcterms:W3CDTF">2018-12-25T08:09:00Z</dcterms:created>
  <dcterms:modified xsi:type="dcterms:W3CDTF">2018-12-25T08:09:00Z</dcterms:modified>
</cp:coreProperties>
</file>