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CD6EFE" w:rsidRDefault="00F51389" w:rsidP="00F51389">
      <w:pPr>
        <w:ind w:firstLineChars="300" w:firstLine="1325"/>
        <w:rPr>
          <w:rFonts w:asciiTheme="majorEastAsia" w:eastAsiaTheme="majorEastAsia" w:hAnsiTheme="majorEastAsia" w:cstheme="majorEastAsia"/>
          <w:b/>
          <w:bCs/>
          <w:sz w:val="44"/>
          <w:szCs w:val="44"/>
        </w:rPr>
      </w:pPr>
    </w:p>
    <w:p w:rsidR="00F51389" w:rsidRPr="00CD6EFE" w:rsidRDefault="00F51389" w:rsidP="00F51389">
      <w:pPr>
        <w:jc w:val="center"/>
        <w:rPr>
          <w:rFonts w:asciiTheme="majorEastAsia" w:eastAsiaTheme="majorEastAsia" w:hAnsiTheme="majorEastAsia" w:cstheme="majorEastAsia"/>
          <w:b/>
          <w:bCs/>
          <w:sz w:val="44"/>
          <w:szCs w:val="44"/>
        </w:rPr>
      </w:pPr>
      <w:r w:rsidRPr="00CD6EFE">
        <w:rPr>
          <w:rFonts w:asciiTheme="majorEastAsia" w:eastAsiaTheme="majorEastAsia" w:hAnsiTheme="majorEastAsia" w:cstheme="majorEastAsia" w:hint="eastAsia"/>
          <w:b/>
          <w:bCs/>
          <w:sz w:val="44"/>
          <w:szCs w:val="44"/>
        </w:rPr>
        <w:t>许昌</w:t>
      </w:r>
      <w:r w:rsidR="00637319" w:rsidRPr="00CD6EFE">
        <w:rPr>
          <w:rFonts w:asciiTheme="majorEastAsia" w:eastAsiaTheme="majorEastAsia" w:hAnsiTheme="majorEastAsia" w:cstheme="majorEastAsia" w:hint="eastAsia"/>
          <w:b/>
          <w:bCs/>
          <w:sz w:val="44"/>
          <w:szCs w:val="44"/>
        </w:rPr>
        <w:t>市教育局</w:t>
      </w:r>
      <w:r w:rsidRPr="00CD6EFE">
        <w:rPr>
          <w:rFonts w:asciiTheme="majorEastAsia" w:eastAsiaTheme="majorEastAsia" w:hAnsiTheme="majorEastAsia" w:cstheme="majorEastAsia" w:hint="eastAsia"/>
          <w:b/>
          <w:bCs/>
          <w:sz w:val="44"/>
          <w:szCs w:val="44"/>
        </w:rPr>
        <w:t>“</w:t>
      </w:r>
      <w:r w:rsidR="00715677" w:rsidRPr="00CD6EFE">
        <w:rPr>
          <w:rFonts w:asciiTheme="majorEastAsia" w:eastAsiaTheme="majorEastAsia" w:hAnsiTheme="majorEastAsia" w:cstheme="majorEastAsia" w:hint="eastAsia"/>
          <w:b/>
          <w:bCs/>
          <w:sz w:val="44"/>
          <w:szCs w:val="44"/>
        </w:rPr>
        <w:t>许昌市初中学生综合素质评价平台</w:t>
      </w:r>
      <w:r w:rsidRPr="00CD6EFE">
        <w:rPr>
          <w:rFonts w:asciiTheme="majorEastAsia" w:eastAsiaTheme="majorEastAsia" w:hAnsiTheme="majorEastAsia" w:cstheme="majorEastAsia" w:hint="eastAsia"/>
          <w:b/>
          <w:bCs/>
          <w:sz w:val="44"/>
          <w:szCs w:val="44"/>
        </w:rPr>
        <w:t>”</w:t>
      </w:r>
      <w:r w:rsidR="00715677" w:rsidRPr="00CD6EFE">
        <w:rPr>
          <w:rFonts w:asciiTheme="majorEastAsia" w:eastAsiaTheme="majorEastAsia" w:hAnsiTheme="majorEastAsia" w:cstheme="majorEastAsia" w:hint="eastAsia"/>
          <w:b/>
          <w:bCs/>
          <w:sz w:val="44"/>
          <w:szCs w:val="44"/>
        </w:rPr>
        <w:t>项目</w:t>
      </w:r>
    </w:p>
    <w:p w:rsidR="00F51389" w:rsidRPr="00CD6EFE" w:rsidRDefault="00F51389" w:rsidP="00F51389">
      <w:pPr>
        <w:rPr>
          <w:rFonts w:ascii="微软简隶书" w:eastAsia="微软简隶书"/>
          <w:u w:val="single"/>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C76728" w:rsidRPr="00CD6EFE" w:rsidRDefault="00C76728"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jc w:val="center"/>
        <w:rPr>
          <w:rFonts w:asciiTheme="majorEastAsia" w:eastAsiaTheme="majorEastAsia" w:hAnsiTheme="majorEastAsia" w:cstheme="majorEastAsia"/>
          <w:bCs/>
          <w:w w:val="90"/>
          <w:sz w:val="120"/>
          <w:szCs w:val="120"/>
        </w:rPr>
      </w:pPr>
      <w:r w:rsidRPr="00CD6EFE">
        <w:rPr>
          <w:rFonts w:asciiTheme="majorEastAsia" w:eastAsiaTheme="majorEastAsia" w:hAnsiTheme="majorEastAsia" w:cstheme="majorEastAsia" w:hint="eastAsia"/>
          <w:bCs/>
          <w:w w:val="90"/>
          <w:sz w:val="120"/>
          <w:szCs w:val="120"/>
        </w:rPr>
        <w:t>招　标　文　件</w:t>
      </w: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微软简隶书" w:eastAsia="微软简隶书"/>
        </w:rPr>
      </w:pPr>
    </w:p>
    <w:p w:rsidR="00F51389" w:rsidRPr="00CD6EFE" w:rsidRDefault="00F51389" w:rsidP="00F51389">
      <w:pPr>
        <w:rPr>
          <w:rFonts w:asciiTheme="majorEastAsia" w:eastAsiaTheme="majorEastAsia" w:hAnsiTheme="majorEastAsia" w:cstheme="majorEastAsia"/>
          <w:b/>
          <w:bCs/>
          <w:sz w:val="36"/>
          <w:szCs w:val="36"/>
        </w:rPr>
      </w:pPr>
      <w:r w:rsidRPr="00CD6EFE">
        <w:rPr>
          <w:rFonts w:ascii="隶书" w:eastAsia="隶书" w:hint="eastAsia"/>
          <w:b/>
          <w:bCs/>
          <w:sz w:val="36"/>
        </w:rPr>
        <w:t xml:space="preserve">   </w:t>
      </w:r>
      <w:r w:rsidRPr="00CD6EFE">
        <w:rPr>
          <w:rFonts w:asciiTheme="majorEastAsia" w:eastAsiaTheme="majorEastAsia" w:hAnsiTheme="majorEastAsia" w:cstheme="majorEastAsia" w:hint="eastAsia"/>
          <w:b/>
          <w:bCs/>
          <w:sz w:val="36"/>
          <w:szCs w:val="36"/>
        </w:rPr>
        <w:t xml:space="preserve">   项目编号：</w:t>
      </w:r>
      <w:r w:rsidR="00AC62A0" w:rsidRPr="00CD6EFE">
        <w:rPr>
          <w:rFonts w:asciiTheme="majorEastAsia" w:eastAsiaTheme="majorEastAsia" w:hAnsiTheme="majorEastAsia" w:cstheme="majorEastAsia" w:hint="eastAsia"/>
          <w:b/>
          <w:bCs/>
          <w:sz w:val="36"/>
          <w:szCs w:val="36"/>
        </w:rPr>
        <w:t xml:space="preserve"> </w:t>
      </w:r>
      <w:r w:rsidRPr="00CD6EFE">
        <w:rPr>
          <w:rFonts w:asciiTheme="majorEastAsia" w:eastAsiaTheme="majorEastAsia" w:hAnsiTheme="majorEastAsia" w:cstheme="majorEastAsia" w:hint="eastAsia"/>
          <w:b/>
          <w:bCs/>
          <w:sz w:val="36"/>
          <w:szCs w:val="36"/>
        </w:rPr>
        <w:t>ZFCG-G201</w:t>
      </w:r>
      <w:r w:rsidR="008545BA" w:rsidRPr="00CD6EFE">
        <w:rPr>
          <w:rFonts w:asciiTheme="majorEastAsia" w:eastAsiaTheme="majorEastAsia" w:hAnsiTheme="majorEastAsia" w:cstheme="majorEastAsia" w:hint="eastAsia"/>
          <w:b/>
          <w:bCs/>
          <w:sz w:val="36"/>
          <w:szCs w:val="36"/>
        </w:rPr>
        <w:t>8203</w:t>
      </w:r>
      <w:r w:rsidRPr="00CD6EFE">
        <w:rPr>
          <w:rFonts w:asciiTheme="majorEastAsia" w:eastAsiaTheme="majorEastAsia" w:hAnsiTheme="majorEastAsia" w:cstheme="majorEastAsia" w:hint="eastAsia"/>
          <w:b/>
          <w:bCs/>
          <w:sz w:val="36"/>
          <w:szCs w:val="36"/>
        </w:rPr>
        <w:t>号</w:t>
      </w:r>
    </w:p>
    <w:p w:rsidR="00F51389" w:rsidRPr="00CD6EFE" w:rsidRDefault="00F51389" w:rsidP="00F51389">
      <w:pPr>
        <w:ind w:firstLineChars="300" w:firstLine="1084"/>
        <w:rPr>
          <w:rFonts w:asciiTheme="majorEastAsia" w:eastAsiaTheme="majorEastAsia" w:hAnsiTheme="majorEastAsia" w:cstheme="majorEastAsia"/>
          <w:b/>
          <w:bCs/>
          <w:sz w:val="36"/>
          <w:szCs w:val="36"/>
        </w:rPr>
      </w:pPr>
      <w:r w:rsidRPr="00CD6EFE">
        <w:rPr>
          <w:rFonts w:asciiTheme="majorEastAsia" w:eastAsiaTheme="majorEastAsia" w:hAnsiTheme="majorEastAsia" w:cstheme="majorEastAsia" w:hint="eastAsia"/>
          <w:b/>
          <w:bCs/>
          <w:sz w:val="36"/>
          <w:szCs w:val="36"/>
        </w:rPr>
        <w:t>采购单位：</w:t>
      </w:r>
      <w:r w:rsidR="00715677" w:rsidRPr="00CD6EFE">
        <w:rPr>
          <w:rFonts w:asciiTheme="majorEastAsia" w:eastAsiaTheme="majorEastAsia" w:hAnsiTheme="majorEastAsia" w:cstheme="majorEastAsia" w:hint="eastAsia"/>
          <w:b/>
          <w:bCs/>
          <w:sz w:val="36"/>
          <w:szCs w:val="36"/>
        </w:rPr>
        <w:t>许昌市教育局</w:t>
      </w:r>
    </w:p>
    <w:p w:rsidR="00F51389" w:rsidRPr="00CD6EFE" w:rsidRDefault="00F51389" w:rsidP="00F51389">
      <w:pPr>
        <w:ind w:firstLineChars="300" w:firstLine="1084"/>
        <w:rPr>
          <w:rFonts w:asciiTheme="majorEastAsia" w:eastAsiaTheme="majorEastAsia" w:hAnsiTheme="majorEastAsia" w:cstheme="majorEastAsia"/>
          <w:b/>
          <w:bCs/>
          <w:sz w:val="36"/>
          <w:szCs w:val="36"/>
        </w:rPr>
      </w:pPr>
      <w:r w:rsidRPr="00CD6EFE">
        <w:rPr>
          <w:rFonts w:asciiTheme="majorEastAsia" w:eastAsiaTheme="majorEastAsia" w:hAnsiTheme="majorEastAsia" w:cstheme="majorEastAsia" w:hint="eastAsia"/>
          <w:b/>
          <w:bCs/>
          <w:sz w:val="36"/>
          <w:szCs w:val="36"/>
        </w:rPr>
        <w:t>代理机构：</w:t>
      </w:r>
      <w:r w:rsidR="00AC62A0" w:rsidRPr="00CD6EFE">
        <w:rPr>
          <w:rFonts w:asciiTheme="majorEastAsia" w:eastAsiaTheme="majorEastAsia" w:hAnsiTheme="majorEastAsia" w:cstheme="majorEastAsia" w:hint="eastAsia"/>
          <w:b/>
          <w:bCs/>
          <w:sz w:val="36"/>
          <w:szCs w:val="36"/>
        </w:rPr>
        <w:t>许昌市政府采购中心</w:t>
      </w:r>
    </w:p>
    <w:p w:rsidR="00F51389" w:rsidRPr="00CD6EFE" w:rsidRDefault="00F51389" w:rsidP="00F51389">
      <w:pPr>
        <w:rPr>
          <w:rFonts w:asciiTheme="majorEastAsia" w:eastAsiaTheme="majorEastAsia" w:hAnsiTheme="majorEastAsia" w:cstheme="majorEastAsia"/>
          <w:b/>
          <w:bCs/>
          <w:sz w:val="36"/>
          <w:szCs w:val="36"/>
        </w:rPr>
      </w:pPr>
      <w:r w:rsidRPr="00CD6EFE">
        <w:rPr>
          <w:rFonts w:asciiTheme="majorEastAsia" w:eastAsiaTheme="majorEastAsia" w:hAnsiTheme="majorEastAsia" w:cstheme="majorEastAsia" w:hint="eastAsia"/>
          <w:b/>
          <w:bCs/>
          <w:sz w:val="36"/>
          <w:szCs w:val="36"/>
        </w:rPr>
        <w:t xml:space="preserve">      </w:t>
      </w:r>
    </w:p>
    <w:p w:rsidR="00F51389" w:rsidRPr="00CD6EFE" w:rsidRDefault="00F51389" w:rsidP="00F51389">
      <w:pPr>
        <w:jc w:val="center"/>
        <w:rPr>
          <w:rFonts w:asciiTheme="majorEastAsia" w:eastAsiaTheme="majorEastAsia" w:hAnsiTheme="majorEastAsia" w:cstheme="majorEastAsia"/>
          <w:b/>
          <w:bCs/>
          <w:sz w:val="36"/>
          <w:szCs w:val="36"/>
        </w:rPr>
      </w:pPr>
      <w:r w:rsidRPr="00CD6EFE">
        <w:rPr>
          <w:rFonts w:asciiTheme="majorEastAsia" w:eastAsiaTheme="majorEastAsia" w:hAnsiTheme="majorEastAsia" w:cstheme="majorEastAsia" w:hint="eastAsia"/>
          <w:b/>
          <w:bCs/>
          <w:sz w:val="36"/>
          <w:szCs w:val="36"/>
        </w:rPr>
        <w:t>二〇一八年</w:t>
      </w:r>
      <w:r w:rsidR="00715677" w:rsidRPr="00CD6EFE">
        <w:rPr>
          <w:rFonts w:asciiTheme="majorEastAsia" w:eastAsiaTheme="majorEastAsia" w:hAnsiTheme="majorEastAsia" w:cstheme="majorEastAsia" w:hint="eastAsia"/>
          <w:b/>
          <w:bCs/>
          <w:sz w:val="36"/>
          <w:szCs w:val="36"/>
        </w:rPr>
        <w:t>十一</w:t>
      </w:r>
      <w:r w:rsidRPr="00CD6EFE">
        <w:rPr>
          <w:rFonts w:asciiTheme="majorEastAsia" w:eastAsiaTheme="majorEastAsia" w:hAnsiTheme="majorEastAsia" w:cstheme="majorEastAsia" w:hint="eastAsia"/>
          <w:b/>
          <w:bCs/>
          <w:sz w:val="36"/>
          <w:szCs w:val="36"/>
        </w:rPr>
        <w:t>月</w:t>
      </w:r>
      <w:r w:rsidR="008545BA" w:rsidRPr="00CD6EFE">
        <w:rPr>
          <w:rFonts w:asciiTheme="majorEastAsia" w:eastAsiaTheme="majorEastAsia" w:hAnsiTheme="majorEastAsia" w:cstheme="majorEastAsia" w:hint="eastAsia"/>
          <w:b/>
          <w:bCs/>
          <w:sz w:val="36"/>
          <w:szCs w:val="36"/>
        </w:rPr>
        <w:t>二十</w:t>
      </w:r>
      <w:r w:rsidR="0006798F">
        <w:rPr>
          <w:rFonts w:asciiTheme="majorEastAsia" w:eastAsiaTheme="majorEastAsia" w:hAnsiTheme="majorEastAsia" w:cstheme="majorEastAsia" w:hint="eastAsia"/>
          <w:b/>
          <w:bCs/>
          <w:sz w:val="36"/>
          <w:szCs w:val="36"/>
        </w:rPr>
        <w:t>七</w:t>
      </w:r>
      <w:r w:rsidRPr="00CD6EFE">
        <w:rPr>
          <w:rFonts w:asciiTheme="majorEastAsia" w:eastAsiaTheme="majorEastAsia" w:hAnsiTheme="majorEastAsia" w:cstheme="majorEastAsia" w:hint="eastAsia"/>
          <w:b/>
          <w:bCs/>
          <w:sz w:val="36"/>
          <w:szCs w:val="36"/>
        </w:rPr>
        <w:t>日</w:t>
      </w:r>
    </w:p>
    <w:p w:rsidR="00F51389" w:rsidRPr="00CD6EFE" w:rsidRDefault="00F51389" w:rsidP="00F51389">
      <w:pPr>
        <w:rPr>
          <w:rFonts w:asciiTheme="majorEastAsia" w:eastAsiaTheme="majorEastAsia" w:hAnsiTheme="majorEastAsia" w:cstheme="majorEastAsia"/>
          <w:b/>
          <w:bCs/>
          <w:sz w:val="36"/>
          <w:szCs w:val="36"/>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CD6EFE">
        <w:rPr>
          <w:rFonts w:asciiTheme="minorEastAsia" w:hAnsiTheme="minorEastAsia" w:cs="黑体" w:hint="eastAsia"/>
          <w:b/>
          <w:bCs/>
          <w:sz w:val="44"/>
          <w:szCs w:val="44"/>
          <w:lang w:val="zh-CN"/>
        </w:rPr>
        <w:t>招标文件目录</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b/>
          <w:bCs/>
          <w:sz w:val="32"/>
          <w:szCs w:val="32"/>
          <w:lang w:val="zh-CN"/>
        </w:rPr>
        <w:t>第一章 投标邀请</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b/>
          <w:bCs/>
          <w:sz w:val="32"/>
          <w:szCs w:val="32"/>
          <w:lang w:val="zh-CN"/>
        </w:rPr>
        <w:t>第二章 项目需求</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D6EFE">
        <w:rPr>
          <w:rFonts w:asciiTheme="majorEastAsia" w:eastAsiaTheme="majorEastAsia" w:hAnsiTheme="majorEastAsia" w:cstheme="majorEastAsia" w:hint="eastAsia"/>
          <w:b/>
          <w:bCs/>
          <w:sz w:val="32"/>
          <w:szCs w:val="32"/>
          <w:lang w:val="zh-CN"/>
        </w:rPr>
        <w:t xml:space="preserve">第三章 </w:t>
      </w:r>
      <w:r w:rsidRPr="00CD6EFE">
        <w:rPr>
          <w:rFonts w:asciiTheme="majorEastAsia" w:eastAsiaTheme="majorEastAsia" w:hAnsiTheme="majorEastAsia" w:cstheme="majorEastAsia" w:hint="eastAsia"/>
          <w:b/>
          <w:kern w:val="0"/>
          <w:sz w:val="32"/>
          <w:szCs w:val="32"/>
        </w:rPr>
        <w:t>投标人须知前附表</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D6EFE">
        <w:rPr>
          <w:rFonts w:asciiTheme="majorEastAsia" w:eastAsiaTheme="majorEastAsia" w:hAnsiTheme="majorEastAsia" w:cstheme="majorEastAsia" w:hint="eastAsia"/>
          <w:b/>
          <w:bCs/>
          <w:sz w:val="32"/>
          <w:szCs w:val="32"/>
          <w:lang w:val="zh-CN"/>
        </w:rPr>
        <w:t xml:space="preserve">第四章 </w:t>
      </w:r>
      <w:r w:rsidRPr="00CD6EFE">
        <w:rPr>
          <w:rFonts w:asciiTheme="majorEastAsia" w:eastAsiaTheme="majorEastAsia" w:hAnsiTheme="majorEastAsia" w:cstheme="majorEastAsia" w:hint="eastAsia"/>
          <w:b/>
          <w:kern w:val="0"/>
          <w:sz w:val="32"/>
          <w:szCs w:val="32"/>
        </w:rPr>
        <w:t>投标人须知</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D6EFE">
        <w:rPr>
          <w:rFonts w:asciiTheme="majorEastAsia" w:eastAsiaTheme="majorEastAsia" w:hAnsiTheme="majorEastAsia" w:cstheme="majorEastAsia" w:hint="eastAsia"/>
          <w:sz w:val="32"/>
          <w:szCs w:val="32"/>
          <w:lang w:val="zh-CN"/>
        </w:rPr>
        <w:t>一、概念释义</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D6EFE">
        <w:rPr>
          <w:rFonts w:asciiTheme="majorEastAsia" w:eastAsiaTheme="majorEastAsia" w:hAnsiTheme="majorEastAsia" w:cstheme="majorEastAsia" w:hint="eastAsia"/>
          <w:sz w:val="32"/>
          <w:szCs w:val="32"/>
          <w:lang w:val="zh-CN"/>
        </w:rPr>
        <w:t>二、招标文件说明</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D6EFE">
        <w:rPr>
          <w:rFonts w:asciiTheme="majorEastAsia" w:eastAsiaTheme="majorEastAsia" w:hAnsiTheme="majorEastAsia" w:cstheme="majorEastAsia" w:hint="eastAsia"/>
          <w:sz w:val="32"/>
          <w:szCs w:val="32"/>
          <w:lang w:val="zh-CN"/>
        </w:rPr>
        <w:t>三、投标文件的编制</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D6EFE">
        <w:rPr>
          <w:rFonts w:asciiTheme="majorEastAsia" w:eastAsiaTheme="majorEastAsia" w:hAnsiTheme="majorEastAsia" w:cstheme="majorEastAsia" w:hint="eastAsia"/>
          <w:sz w:val="32"/>
          <w:szCs w:val="32"/>
          <w:lang w:val="zh-CN"/>
        </w:rPr>
        <w:t>四、投标文件的递交</w:t>
      </w:r>
    </w:p>
    <w:p w:rsidR="00F51389" w:rsidRPr="00CD6E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D6EFE">
        <w:rPr>
          <w:rFonts w:asciiTheme="majorEastAsia" w:eastAsiaTheme="majorEastAsia" w:hAnsiTheme="majorEastAsia" w:cstheme="majorEastAsia" w:hint="eastAsia"/>
          <w:sz w:val="32"/>
          <w:szCs w:val="32"/>
          <w:lang w:val="zh-CN"/>
        </w:rPr>
        <w:t>五、开标和评标</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sz w:val="32"/>
          <w:szCs w:val="32"/>
          <w:lang w:val="zh-CN"/>
        </w:rPr>
        <w:t>六、定标和授予合同</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b/>
          <w:bCs/>
          <w:sz w:val="32"/>
          <w:szCs w:val="32"/>
          <w:lang w:val="zh-CN"/>
        </w:rPr>
        <w:t xml:space="preserve">第五章 </w:t>
      </w:r>
      <w:r w:rsidRPr="00CD6EFE">
        <w:rPr>
          <w:rFonts w:asciiTheme="majorEastAsia" w:eastAsiaTheme="majorEastAsia" w:hAnsiTheme="majorEastAsia" w:cstheme="majorEastAsia" w:hint="eastAsia"/>
          <w:b/>
          <w:kern w:val="0"/>
          <w:sz w:val="32"/>
          <w:szCs w:val="32"/>
        </w:rPr>
        <w:t>政府采购政策功能</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b/>
          <w:bCs/>
          <w:sz w:val="32"/>
          <w:szCs w:val="32"/>
          <w:lang w:val="zh-CN"/>
        </w:rPr>
        <w:t xml:space="preserve">第六章 </w:t>
      </w:r>
      <w:r w:rsidRPr="00CD6EFE">
        <w:rPr>
          <w:rFonts w:asciiTheme="majorEastAsia" w:eastAsiaTheme="majorEastAsia" w:hAnsiTheme="majorEastAsia" w:cstheme="majorEastAsia" w:hint="eastAsia"/>
          <w:b/>
          <w:kern w:val="0"/>
          <w:sz w:val="32"/>
          <w:szCs w:val="32"/>
        </w:rPr>
        <w:t>资格审查与评标</w:t>
      </w:r>
    </w:p>
    <w:p w:rsidR="00F51389" w:rsidRPr="00CD6EFE"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D6EFE">
        <w:rPr>
          <w:rFonts w:asciiTheme="majorEastAsia" w:eastAsiaTheme="majorEastAsia" w:hAnsiTheme="majorEastAsia" w:cstheme="majorEastAsia" w:hint="eastAsia"/>
          <w:b/>
          <w:bCs/>
          <w:sz w:val="32"/>
          <w:szCs w:val="32"/>
          <w:lang w:val="zh-CN"/>
        </w:rPr>
        <w:t xml:space="preserve">第七章 </w:t>
      </w:r>
      <w:r w:rsidRPr="00CD6EFE">
        <w:rPr>
          <w:rFonts w:asciiTheme="majorEastAsia" w:eastAsiaTheme="majorEastAsia" w:hAnsiTheme="majorEastAsia" w:cstheme="majorEastAsia" w:hint="eastAsia"/>
          <w:b/>
          <w:kern w:val="0"/>
          <w:sz w:val="32"/>
          <w:szCs w:val="32"/>
        </w:rPr>
        <w:t>合同条款及格式</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D6EFE">
        <w:rPr>
          <w:rFonts w:asciiTheme="majorEastAsia" w:eastAsiaTheme="majorEastAsia" w:hAnsiTheme="majorEastAsia" w:cstheme="majorEastAsia" w:hint="eastAsia"/>
          <w:b/>
          <w:bCs/>
          <w:sz w:val="32"/>
          <w:szCs w:val="32"/>
          <w:lang w:val="zh-CN"/>
        </w:rPr>
        <w:t xml:space="preserve">第八章 </w:t>
      </w:r>
      <w:r w:rsidRPr="00CD6EFE">
        <w:rPr>
          <w:rFonts w:asciiTheme="majorEastAsia" w:eastAsiaTheme="majorEastAsia" w:hAnsiTheme="majorEastAsia" w:cstheme="majorEastAsia" w:hint="eastAsia"/>
          <w:b/>
          <w:kern w:val="0"/>
          <w:sz w:val="32"/>
          <w:szCs w:val="32"/>
        </w:rPr>
        <w:t>投标文件有关格式</w:t>
      </w: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CD6EFE"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CD6EFE" w:rsidRDefault="00F51389" w:rsidP="00F51389">
      <w:pPr>
        <w:pStyle w:val="a7"/>
        <w:widowControl/>
        <w:shd w:val="clear" w:color="auto" w:fill="FFFFFF"/>
        <w:spacing w:line="315" w:lineRule="atLeast"/>
        <w:jc w:val="center"/>
        <w:rPr>
          <w:rFonts w:ascii="宋体" w:hAnsi="宋体" w:cs="宋体"/>
          <w:b/>
          <w:sz w:val="36"/>
          <w:szCs w:val="36"/>
        </w:rPr>
      </w:pPr>
      <w:r w:rsidRPr="00CD6EFE">
        <w:rPr>
          <w:rFonts w:ascii="宋体" w:hAnsi="宋体" w:cs="宋体" w:hint="eastAsia"/>
          <w:b/>
          <w:sz w:val="36"/>
          <w:szCs w:val="36"/>
          <w:shd w:val="clear" w:color="auto" w:fill="FFFFFF"/>
        </w:rPr>
        <w:t>第一章 投标邀请</w:t>
      </w:r>
    </w:p>
    <w:p w:rsidR="00F51389" w:rsidRPr="00CD6EFE"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CD6EFE"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CD6EFE">
        <w:rPr>
          <w:rFonts w:ascii="黑体" w:eastAsia="黑体" w:hAnsi="黑体" w:cs="黑体" w:hint="eastAsia"/>
          <w:bCs/>
          <w:sz w:val="32"/>
          <w:szCs w:val="32"/>
          <w:shd w:val="clear" w:color="auto" w:fill="FFFFFF"/>
        </w:rPr>
        <w:t xml:space="preserve">   </w:t>
      </w:r>
      <w:r w:rsidRPr="00CD6EFE">
        <w:rPr>
          <w:rFonts w:ascii="黑体" w:eastAsia="黑体" w:hAnsi="黑体" w:cs="黑体" w:hint="eastAsia"/>
          <w:bCs/>
          <w:shd w:val="clear" w:color="auto" w:fill="FFFFFF"/>
        </w:rPr>
        <w:t xml:space="preserve"> </w:t>
      </w:r>
      <w:r w:rsidRPr="00CD6EFE">
        <w:rPr>
          <w:rFonts w:asciiTheme="minorEastAsia" w:eastAsiaTheme="minorEastAsia" w:hAnsiTheme="minorEastAsia" w:cs="黑体" w:hint="eastAsia"/>
          <w:b/>
          <w:bCs/>
          <w:shd w:val="clear" w:color="auto" w:fill="FFFFFF"/>
        </w:rPr>
        <w:t>一、项目基本情况</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（一）项目名称：</w:t>
      </w:r>
      <w:r w:rsidR="00715677" w:rsidRPr="00CD6EFE">
        <w:rPr>
          <w:rFonts w:asciiTheme="minorEastAsia" w:eastAsiaTheme="minorEastAsia" w:hAnsiTheme="minorEastAsia" w:cs="仿宋_GB2312" w:hint="eastAsia"/>
          <w:shd w:val="clear" w:color="auto" w:fill="FFFFFF"/>
        </w:rPr>
        <w:t>许昌市初中学生综合素质评价平台</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（二）项目编号：ZFCG-G2018</w:t>
      </w:r>
      <w:r w:rsidR="008545BA" w:rsidRPr="00CD6EFE">
        <w:rPr>
          <w:rFonts w:asciiTheme="minorEastAsia" w:eastAsiaTheme="minorEastAsia" w:hAnsiTheme="minorEastAsia" w:cs="仿宋_GB2312" w:hint="eastAsia"/>
          <w:shd w:val="clear" w:color="auto" w:fill="FFFFFF"/>
        </w:rPr>
        <w:t>203</w:t>
      </w:r>
      <w:r w:rsidRPr="00CD6EFE">
        <w:rPr>
          <w:rFonts w:asciiTheme="minorEastAsia" w:eastAsiaTheme="minorEastAsia" w:hAnsiTheme="minorEastAsia" w:cs="仿宋_GB2312" w:hint="eastAsia"/>
          <w:shd w:val="clear" w:color="auto" w:fill="FFFFFF"/>
        </w:rPr>
        <w:t xml:space="preserve">号 </w:t>
      </w:r>
    </w:p>
    <w:p w:rsidR="00715677" w:rsidRPr="00CD6EFE" w:rsidRDefault="00F51389" w:rsidP="0071567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（三）采购方式：</w:t>
      </w:r>
      <w:r w:rsidR="0011232C" w:rsidRPr="00CD6EFE">
        <w:rPr>
          <w:rFonts w:asciiTheme="minorEastAsia" w:eastAsiaTheme="minorEastAsia" w:hAnsiTheme="minorEastAsia" w:cs="仿宋_GB2312" w:hint="eastAsia"/>
          <w:shd w:val="clear" w:color="auto" w:fill="FFFFFF"/>
        </w:rPr>
        <w:t>公开招标</w:t>
      </w:r>
    </w:p>
    <w:p w:rsidR="00715677" w:rsidRPr="00CD6EFE" w:rsidRDefault="00F51389" w:rsidP="0071567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（四）</w:t>
      </w:r>
      <w:r w:rsidR="00AC62A0" w:rsidRPr="00CD6EFE">
        <w:rPr>
          <w:rFonts w:asciiTheme="minorEastAsia" w:eastAsiaTheme="minorEastAsia" w:hAnsiTheme="minorEastAsia" w:cs="仿宋_GB2312" w:hint="eastAsia"/>
          <w:shd w:val="clear" w:color="auto" w:fill="FFFFFF"/>
        </w:rPr>
        <w:t>采购需求</w:t>
      </w:r>
      <w:r w:rsidRPr="00CD6EFE">
        <w:rPr>
          <w:rFonts w:asciiTheme="minorEastAsia" w:eastAsiaTheme="minorEastAsia" w:hAnsiTheme="minorEastAsia" w:cs="仿宋_GB2312" w:hint="eastAsia"/>
          <w:shd w:val="clear" w:color="auto" w:fill="FFFFFF"/>
        </w:rPr>
        <w:t>：</w:t>
      </w:r>
      <w:r w:rsidR="00715677" w:rsidRPr="00CD6EFE">
        <w:rPr>
          <w:rFonts w:asciiTheme="minorEastAsia" w:eastAsiaTheme="minorEastAsia" w:hAnsiTheme="minorEastAsia" w:cs="仿宋_GB2312" w:hint="eastAsia"/>
          <w:shd w:val="clear" w:color="auto" w:fill="FFFFFF"/>
        </w:rPr>
        <w:t>综合素质评价工作旨在引导学校建立健全多元评价体系，把握学生的个性特点，关注成长过程，全面实施素质教育；在“思想品德、学业水平、身心健康、艺术素养、社会实践”五个方面按照“活动主导、考试辅助”的原则进行教育指导和评价。评价过程将通过学校端、老师端、家长端APP软件平台如实记录并最终形成《许昌市普通初中学生成长纪实报告》、《许昌市普通初中学生综合素质档案》和《许昌市初中学生综合素质评价报告单》，为高中阶段学校招生录取提供重要参考。</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（五）预算金额</w:t>
      </w:r>
      <w:r w:rsidR="007A219C" w:rsidRPr="00CD6EFE">
        <w:rPr>
          <w:rFonts w:asciiTheme="minorEastAsia" w:eastAsiaTheme="minorEastAsia" w:hAnsiTheme="minorEastAsia" w:cs="仿宋_GB2312" w:hint="eastAsia"/>
          <w:shd w:val="clear" w:color="auto" w:fill="FFFFFF"/>
        </w:rPr>
        <w:t>（最高限价）</w:t>
      </w:r>
      <w:r w:rsidRPr="00CD6EFE">
        <w:rPr>
          <w:rFonts w:asciiTheme="minorEastAsia" w:eastAsiaTheme="minorEastAsia" w:hAnsiTheme="minorEastAsia" w:cs="仿宋_GB2312" w:hint="eastAsia"/>
          <w:shd w:val="clear" w:color="auto" w:fill="FFFFFF"/>
        </w:rPr>
        <w:t>：</w:t>
      </w:r>
      <w:r w:rsidR="00715677" w:rsidRPr="00CD6EFE">
        <w:rPr>
          <w:rFonts w:asciiTheme="minorEastAsia" w:eastAsiaTheme="minorEastAsia" w:hAnsiTheme="minorEastAsia" w:cs="仿宋_GB2312" w:hint="eastAsia"/>
          <w:shd w:val="clear" w:color="auto" w:fill="FFFFFF"/>
        </w:rPr>
        <w:t>860000</w:t>
      </w:r>
      <w:r w:rsidRPr="00CD6EFE">
        <w:rPr>
          <w:rFonts w:asciiTheme="minorEastAsia" w:eastAsiaTheme="minorEastAsia" w:hAnsiTheme="minorEastAsia" w:cs="仿宋_GB2312" w:hint="eastAsia"/>
          <w:shd w:val="clear" w:color="auto" w:fill="FFFFFF"/>
        </w:rPr>
        <w:t>元</w:t>
      </w:r>
      <w:r w:rsidR="00324DE2" w:rsidRPr="00CD6EFE">
        <w:rPr>
          <w:rFonts w:asciiTheme="minorEastAsia" w:eastAsiaTheme="minorEastAsia" w:hAnsiTheme="minorEastAsia" w:cs="仿宋_GB2312" w:hint="eastAsia"/>
          <w:shd w:val="clear" w:color="auto" w:fill="FFFFFF"/>
        </w:rPr>
        <w:t>；</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（六）交付（服务、完工）时间 ：</w:t>
      </w:r>
      <w:r w:rsidR="00715677" w:rsidRPr="00CD6EFE">
        <w:rPr>
          <w:rFonts w:asciiTheme="minorEastAsia" w:eastAsiaTheme="minorEastAsia" w:hAnsiTheme="minorEastAsia" w:cs="仿宋_GB2312" w:hint="eastAsia"/>
          <w:shd w:val="clear" w:color="auto" w:fill="FFFFFF"/>
        </w:rPr>
        <w:t>2019年2月28日</w:t>
      </w:r>
    </w:p>
    <w:p w:rsidR="00AC62A0" w:rsidRPr="00CD6EF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（七）交付（服务、完工）地点：</w:t>
      </w:r>
      <w:r w:rsidR="00715677" w:rsidRPr="00CD6EFE">
        <w:rPr>
          <w:rFonts w:asciiTheme="minorEastAsia" w:eastAsiaTheme="minorEastAsia" w:hAnsiTheme="minorEastAsia" w:cs="仿宋_GB2312" w:hint="eastAsia"/>
          <w:shd w:val="clear" w:color="auto" w:fill="FFFFFF"/>
        </w:rPr>
        <w:t>许昌市试点初中学校</w:t>
      </w:r>
    </w:p>
    <w:p w:rsidR="00AC62A0" w:rsidRPr="00CD6EFE"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CD6EFE">
        <w:rPr>
          <w:rFonts w:asciiTheme="minorEastAsia" w:hAnsiTheme="minorEastAsia" w:cs="仿宋_GB2312" w:hint="eastAsia"/>
          <w:shd w:val="clear" w:color="auto" w:fill="FFFFFF"/>
        </w:rPr>
        <w:t>（八）进口产品：不允许。</w:t>
      </w:r>
    </w:p>
    <w:p w:rsidR="00AC62A0" w:rsidRPr="00CD6EFE"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CD6EFE">
        <w:rPr>
          <w:rFonts w:asciiTheme="minorEastAsia" w:hAnsiTheme="minorEastAsia" w:cs="仿宋_GB2312" w:hint="eastAsia"/>
          <w:shd w:val="clear" w:color="auto" w:fill="FFFFFF"/>
        </w:rPr>
        <w:t>（九）分包：不允许。</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D6EFE">
        <w:rPr>
          <w:rFonts w:asciiTheme="minorEastAsia" w:eastAsiaTheme="minorEastAsia" w:hAnsiTheme="minorEastAsia" w:cs="黑体" w:hint="eastAsia"/>
          <w:b/>
          <w:bCs/>
          <w:shd w:val="clear" w:color="auto" w:fill="FFFFFF"/>
        </w:rPr>
        <w:t>二、需要落实的政府采购政策</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本项目落实</w:t>
      </w:r>
      <w:r w:rsidRPr="00CD6EFE">
        <w:rPr>
          <w:rFonts w:asciiTheme="minorEastAsia" w:eastAsiaTheme="minorEastAsia" w:hAnsiTheme="minorEastAsia" w:cs="仿宋_GB2312" w:hint="eastAsia"/>
          <w:u w:val="single"/>
          <w:shd w:val="clear" w:color="auto" w:fill="FFFFFF"/>
        </w:rPr>
        <w:t>节能环保</w:t>
      </w:r>
      <w:r w:rsidRPr="00CD6EFE">
        <w:rPr>
          <w:rFonts w:asciiTheme="minorEastAsia" w:eastAsiaTheme="minorEastAsia" w:hAnsiTheme="minorEastAsia" w:cs="仿宋_GB2312" w:hint="eastAsia"/>
          <w:shd w:val="clear" w:color="auto" w:fill="FFFFFF"/>
        </w:rPr>
        <w:t>、</w:t>
      </w:r>
      <w:r w:rsidRPr="00CD6EFE">
        <w:rPr>
          <w:rFonts w:asciiTheme="minorEastAsia" w:eastAsiaTheme="minorEastAsia" w:hAnsiTheme="minorEastAsia" w:cs="仿宋_GB2312" w:hint="eastAsia"/>
          <w:u w:val="single"/>
          <w:shd w:val="clear" w:color="auto" w:fill="FFFFFF"/>
        </w:rPr>
        <w:t>中小微型企业</w:t>
      </w:r>
      <w:r w:rsidRPr="00CD6EFE">
        <w:rPr>
          <w:rFonts w:asciiTheme="minorEastAsia" w:eastAsiaTheme="minorEastAsia" w:hAnsiTheme="minorEastAsia" w:cs="仿宋_GB2312" w:hint="eastAsia"/>
          <w:shd w:val="clear" w:color="auto" w:fill="FFFFFF"/>
        </w:rPr>
        <w:t>、</w:t>
      </w:r>
      <w:r w:rsidR="0075555D" w:rsidRPr="00CD6EFE">
        <w:rPr>
          <w:rFonts w:asciiTheme="minorEastAsia" w:eastAsiaTheme="minorEastAsia" w:hAnsiTheme="minorEastAsia" w:cs="仿宋_GB2312" w:hint="eastAsia"/>
          <w:shd w:val="clear" w:color="auto" w:fill="FFFFFF"/>
        </w:rPr>
        <w:t>支持</w:t>
      </w:r>
      <w:r w:rsidRPr="00CD6EFE">
        <w:rPr>
          <w:rFonts w:asciiTheme="minorEastAsia" w:eastAsiaTheme="minorEastAsia" w:hAnsiTheme="minorEastAsia" w:cs="仿宋_GB2312" w:hint="eastAsia"/>
          <w:u w:val="single"/>
          <w:shd w:val="clear" w:color="auto" w:fill="FFFFFF"/>
        </w:rPr>
        <w:t>监狱企业</w:t>
      </w:r>
      <w:r w:rsidRPr="00CD6EFE">
        <w:rPr>
          <w:rFonts w:asciiTheme="minorEastAsia" w:eastAsiaTheme="minorEastAsia" w:hAnsiTheme="minorEastAsia" w:cs="仿宋_GB2312" w:hint="eastAsia"/>
          <w:shd w:val="clear" w:color="auto" w:fill="FFFFFF"/>
        </w:rPr>
        <w:t>、</w:t>
      </w:r>
      <w:r w:rsidRPr="00CD6EFE">
        <w:rPr>
          <w:rFonts w:asciiTheme="minorEastAsia" w:eastAsiaTheme="minorEastAsia" w:hAnsiTheme="minorEastAsia" w:cs="仿宋_GB2312" w:hint="eastAsia"/>
          <w:u w:val="single"/>
          <w:shd w:val="clear" w:color="auto" w:fill="FFFFFF"/>
        </w:rPr>
        <w:t>残疾人福利性单位</w:t>
      </w:r>
      <w:r w:rsidRPr="00CD6EFE">
        <w:rPr>
          <w:rFonts w:asciiTheme="minorEastAsia" w:eastAsiaTheme="minorEastAsia" w:hAnsiTheme="minorEastAsia" w:cs="仿宋_GB2312" w:hint="eastAsia"/>
          <w:shd w:val="clear" w:color="auto" w:fill="FFFFFF"/>
        </w:rPr>
        <w:t>扶持等相关政府采购政策。</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D6EFE">
        <w:rPr>
          <w:rFonts w:asciiTheme="minorEastAsia" w:eastAsiaTheme="minorEastAsia" w:hAnsiTheme="minorEastAsia" w:cs="黑体" w:hint="eastAsia"/>
          <w:b/>
          <w:bCs/>
          <w:shd w:val="clear" w:color="auto" w:fill="FFFFFF"/>
        </w:rPr>
        <w:t>三、投标人资格要求</w:t>
      </w:r>
    </w:p>
    <w:p w:rsidR="00AC62A0" w:rsidRPr="00CD6EFE"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CD6EFE">
        <w:rPr>
          <w:rFonts w:asciiTheme="minorEastAsia" w:hAnsiTheme="minorEastAsia" w:cs="宋体" w:hint="eastAsia"/>
          <w:kern w:val="0"/>
          <w:lang w:val="zh-CN"/>
        </w:rPr>
        <w:t>（一）具备《政府采购法》第二十二条第一款规定条件并提供相关材料。</w:t>
      </w:r>
    </w:p>
    <w:p w:rsidR="0093593B" w:rsidRPr="00CD6EFE"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hAnsiTheme="minorEastAsia" w:cs="宋体" w:hint="eastAsia"/>
          <w:kern w:val="0"/>
        </w:rPr>
        <w:t>（</w:t>
      </w:r>
      <w:r w:rsidRPr="00CD6EFE">
        <w:rPr>
          <w:rFonts w:asciiTheme="minorEastAsia" w:hAnsiTheme="minorEastAsia" w:cs="宋体" w:hint="eastAsia"/>
          <w:kern w:val="0"/>
          <w:lang w:val="zh-CN"/>
        </w:rPr>
        <w:t>二</w:t>
      </w:r>
      <w:r w:rsidRPr="00CD6EFE">
        <w:rPr>
          <w:rFonts w:asciiTheme="minorEastAsia" w:hAnsiTheme="minorEastAsia" w:cs="宋体" w:hint="eastAsia"/>
          <w:kern w:val="0"/>
        </w:rPr>
        <w:t>）</w:t>
      </w:r>
      <w:r w:rsidR="0093593B" w:rsidRPr="00CD6EFE">
        <w:rPr>
          <w:rFonts w:asciiTheme="minorEastAsia" w:eastAsiaTheme="minorEastAsia" w:hAnsiTheme="minorEastAsia" w:cs="仿宋_GB2312" w:hint="eastAsia"/>
          <w:shd w:val="clear" w:color="auto" w:fill="FFFFFF"/>
        </w:rPr>
        <w:t>未被列入“信用中国”网站</w:t>
      </w:r>
      <w:r w:rsidR="0093593B" w:rsidRPr="00CD6EFE">
        <w:rPr>
          <w:rFonts w:asciiTheme="minorEastAsia" w:eastAsiaTheme="minorEastAsia" w:hAnsiTheme="minorEastAsia" w:cs="仿宋_GB2312"/>
          <w:shd w:val="clear" w:color="auto" w:fill="FFFFFF"/>
        </w:rPr>
        <w:t>(www.creditchina.gov.cn)</w:t>
      </w:r>
      <w:r w:rsidR="0093593B" w:rsidRPr="00CD6EF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CD6EFE">
        <w:rPr>
          <w:rFonts w:asciiTheme="minorEastAsia" w:eastAsiaTheme="minorEastAsia" w:hAnsiTheme="minorEastAsia" w:cs="仿宋_GB2312"/>
          <w:shd w:val="clear" w:color="auto" w:fill="FFFFFF"/>
        </w:rPr>
        <w:t xml:space="preserve"> (www.ccgp.gov.cn)</w:t>
      </w:r>
      <w:r w:rsidR="0093593B" w:rsidRPr="00CD6EFE">
        <w:rPr>
          <w:rFonts w:asciiTheme="minorEastAsia" w:eastAsiaTheme="minorEastAsia" w:hAnsiTheme="minorEastAsia" w:cs="仿宋_GB2312" w:hint="eastAsia"/>
          <w:shd w:val="clear" w:color="auto" w:fill="FFFFFF"/>
        </w:rPr>
        <w:t>政府采购严重违法失信行为记录名单的投标人；“国家企业</w:t>
      </w:r>
      <w:r w:rsidR="0093593B" w:rsidRPr="00CD6EFE">
        <w:rPr>
          <w:rFonts w:asciiTheme="minorEastAsia" w:eastAsiaTheme="minorEastAsia" w:hAnsiTheme="minorEastAsia" w:cs="仿宋_GB2312" w:hint="eastAsia"/>
          <w:shd w:val="clear" w:color="auto" w:fill="FFFFFF"/>
        </w:rPr>
        <w:lastRenderedPageBreak/>
        <w:t>信用公示系统”网站（</w:t>
      </w:r>
      <w:r w:rsidR="0093593B" w:rsidRPr="00CD6EFE">
        <w:rPr>
          <w:rFonts w:asciiTheme="minorEastAsia" w:eastAsiaTheme="minorEastAsia" w:hAnsiTheme="minorEastAsia" w:cs="仿宋_GB2312"/>
          <w:shd w:val="clear" w:color="auto" w:fill="FFFFFF"/>
        </w:rPr>
        <w:t>www.gsxt.gov.cn</w:t>
      </w:r>
      <w:r w:rsidR="0093593B" w:rsidRPr="00CD6EFE">
        <w:rPr>
          <w:rFonts w:asciiTheme="minorEastAsia" w:eastAsiaTheme="minorEastAsia" w:hAnsiTheme="minorEastAsia" w:cs="仿宋_GB2312" w:hint="eastAsia"/>
          <w:shd w:val="clear" w:color="auto" w:fill="FFFFFF"/>
        </w:rPr>
        <w:t>）严重违法失信企业名单（黑名单）的投标人；</w:t>
      </w:r>
    </w:p>
    <w:p w:rsidR="009A0AC7" w:rsidRPr="00CD6EFE" w:rsidRDefault="00AC62A0" w:rsidP="00715677">
      <w:pPr>
        <w:pStyle w:val="a7"/>
        <w:widowControl/>
        <w:shd w:val="clear" w:color="auto" w:fill="FFFFFF"/>
        <w:spacing w:line="360" w:lineRule="auto"/>
        <w:ind w:firstLine="420"/>
        <w:contextualSpacing/>
        <w:jc w:val="left"/>
        <w:rPr>
          <w:rFonts w:asciiTheme="minorEastAsia" w:hAnsiTheme="minorEastAsia" w:cs="宋体"/>
          <w:kern w:val="0"/>
          <w:lang w:val="zh-CN"/>
        </w:rPr>
      </w:pPr>
      <w:r w:rsidRPr="00CD6EFE">
        <w:rPr>
          <w:rFonts w:asciiTheme="minorEastAsia" w:hAnsiTheme="minorEastAsia" w:cs="宋体" w:hint="eastAsia"/>
          <w:kern w:val="0"/>
          <w:lang w:val="zh-CN"/>
        </w:rPr>
        <w:t>（三）本次招标不接受联合体投标</w:t>
      </w:r>
      <w:r w:rsidR="009A0AC7" w:rsidRPr="00CD6EFE">
        <w:rPr>
          <w:rFonts w:asciiTheme="minorEastAsia" w:hAnsiTheme="minorEastAsia" w:cs="宋体" w:hint="eastAsia"/>
          <w:kern w:val="0"/>
          <w:lang w:val="zh-CN"/>
        </w:rPr>
        <w:t>。</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D6EFE">
        <w:rPr>
          <w:rFonts w:asciiTheme="minorEastAsia" w:eastAsiaTheme="minorEastAsia" w:hAnsiTheme="minorEastAsia" w:cs="黑体" w:hint="eastAsia"/>
          <w:b/>
          <w:bCs/>
          <w:shd w:val="clear" w:color="auto" w:fill="FFFFFF"/>
        </w:rPr>
        <w:t>四、招标文件的获取</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（一）网上下载招标文件</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1、持CA数字认证证书，登录</w:t>
      </w:r>
      <w:r w:rsidR="00C8587D" w:rsidRPr="00CD6EFE">
        <w:rPr>
          <w:rFonts w:asciiTheme="minorEastAsia" w:eastAsiaTheme="minorEastAsia" w:hAnsiTheme="minorEastAsia" w:cs="仿宋_GB2312" w:hint="eastAsia"/>
          <w:shd w:val="clear" w:color="auto" w:fill="FFFFFF"/>
        </w:rPr>
        <w:t>《全国公共资源交易平台（河南省·许昌市）》</w:t>
      </w:r>
      <w:r w:rsidRPr="00CD6EFE">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D6EFE">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D6EFE">
        <w:rPr>
          <w:rFonts w:asciiTheme="minorEastAsia" w:eastAsiaTheme="minorEastAsia" w:hAnsiTheme="minorEastAsia" w:cs="黑体" w:hint="eastAsia"/>
          <w:b/>
          <w:bCs/>
          <w:shd w:val="clear" w:color="auto" w:fill="FFFFFF"/>
        </w:rPr>
        <w:t>五、投标截止时间、开标时间及地点</w:t>
      </w:r>
    </w:p>
    <w:p w:rsidR="00475975" w:rsidRPr="00CD6EFE"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w:t>
      </w:r>
      <w:r w:rsidR="00DB748A" w:rsidRPr="00CD6EFE">
        <w:rPr>
          <w:rFonts w:asciiTheme="minorEastAsia" w:eastAsiaTheme="minorEastAsia" w:hAnsiTheme="minorEastAsia" w:cs="仿宋_GB2312" w:hint="eastAsia"/>
        </w:rPr>
        <w:t>一</w:t>
      </w:r>
      <w:r w:rsidRPr="00CD6EFE">
        <w:rPr>
          <w:rFonts w:asciiTheme="minorEastAsia" w:eastAsiaTheme="minorEastAsia" w:hAnsiTheme="minorEastAsia" w:cs="仿宋_GB2312" w:hint="eastAsia"/>
        </w:rPr>
        <w:t>）投标截止及开标时间：2018年</w:t>
      </w:r>
      <w:r w:rsidR="008545BA" w:rsidRPr="00CD6EFE">
        <w:rPr>
          <w:rFonts w:asciiTheme="minorEastAsia" w:eastAsiaTheme="minorEastAsia" w:hAnsiTheme="minorEastAsia" w:cs="仿宋_GB2312" w:hint="eastAsia"/>
          <w:u w:val="single"/>
        </w:rPr>
        <w:t>12</w:t>
      </w:r>
      <w:r w:rsidRPr="00CD6EFE">
        <w:rPr>
          <w:rFonts w:asciiTheme="minorEastAsia" w:eastAsiaTheme="minorEastAsia" w:hAnsiTheme="minorEastAsia" w:cs="仿宋_GB2312" w:hint="eastAsia"/>
        </w:rPr>
        <w:t>月</w:t>
      </w:r>
      <w:r w:rsidR="008545BA" w:rsidRPr="00CD6EFE">
        <w:rPr>
          <w:rFonts w:asciiTheme="minorEastAsia" w:eastAsiaTheme="minorEastAsia" w:hAnsiTheme="minorEastAsia" w:cs="仿宋_GB2312" w:hint="eastAsia"/>
          <w:u w:val="single"/>
        </w:rPr>
        <w:t>20</w:t>
      </w:r>
      <w:r w:rsidRPr="00CD6EFE">
        <w:rPr>
          <w:rFonts w:asciiTheme="minorEastAsia" w:eastAsiaTheme="minorEastAsia" w:hAnsiTheme="minorEastAsia" w:cs="仿宋_GB2312" w:hint="eastAsia"/>
        </w:rPr>
        <w:t>日</w:t>
      </w:r>
      <w:r w:rsidR="008545BA" w:rsidRPr="00CD6EFE">
        <w:rPr>
          <w:rFonts w:asciiTheme="minorEastAsia" w:eastAsiaTheme="minorEastAsia" w:hAnsiTheme="minorEastAsia" w:cs="仿宋_GB2312" w:hint="eastAsia"/>
          <w:u w:val="single"/>
        </w:rPr>
        <w:t>9</w:t>
      </w:r>
      <w:r w:rsidRPr="00CD6EFE">
        <w:rPr>
          <w:rFonts w:asciiTheme="minorEastAsia" w:eastAsiaTheme="minorEastAsia" w:hAnsiTheme="minorEastAsia" w:cs="仿宋_GB2312" w:hint="eastAsia"/>
        </w:rPr>
        <w:t>时</w:t>
      </w:r>
      <w:r w:rsidR="008545BA" w:rsidRPr="00CD6EFE">
        <w:rPr>
          <w:rFonts w:asciiTheme="minorEastAsia" w:eastAsiaTheme="minorEastAsia" w:hAnsiTheme="minorEastAsia" w:cs="仿宋_GB2312" w:hint="eastAsia"/>
          <w:u w:val="single"/>
        </w:rPr>
        <w:t>30</w:t>
      </w:r>
      <w:r w:rsidRPr="00CD6EFE">
        <w:rPr>
          <w:rFonts w:asciiTheme="minorEastAsia" w:eastAsiaTheme="minorEastAsia" w:hAnsiTheme="minorEastAsia" w:cs="仿宋_GB2312" w:hint="eastAsia"/>
        </w:rPr>
        <w:t>分（北京时间），逾期</w:t>
      </w:r>
      <w:r w:rsidR="00147B7D" w:rsidRPr="00CD6EFE">
        <w:rPr>
          <w:rFonts w:asciiTheme="minorEastAsia" w:eastAsiaTheme="minorEastAsia" w:hAnsiTheme="minorEastAsia" w:cs="仿宋_GB2312" w:hint="eastAsia"/>
        </w:rPr>
        <w:t>提交</w:t>
      </w:r>
      <w:r w:rsidRPr="00CD6EFE">
        <w:rPr>
          <w:rFonts w:asciiTheme="minorEastAsia" w:eastAsiaTheme="minorEastAsia" w:hAnsiTheme="minorEastAsia" w:cs="仿宋_GB2312" w:hint="eastAsia"/>
        </w:rPr>
        <w:t>或不符合规定的投标文件不予接受。</w:t>
      </w:r>
    </w:p>
    <w:p w:rsidR="00475975" w:rsidRPr="00CD6EFE"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（二）开标地点：许昌市公共资源交易中心（</w:t>
      </w:r>
      <w:r w:rsidRPr="00CD6EFE">
        <w:rPr>
          <w:rFonts w:asciiTheme="minorEastAsia" w:eastAsiaTheme="minorEastAsia" w:hAnsiTheme="minorEastAsia" w:cs="Arial"/>
        </w:rPr>
        <w:t>龙兴路与竹林路交汇处</w:t>
      </w:r>
      <w:r w:rsidRPr="00CD6EFE">
        <w:rPr>
          <w:rFonts w:asciiTheme="minorEastAsia" w:eastAsiaTheme="minorEastAsia" w:hAnsiTheme="minorEastAsia" w:cs="仿宋_GB2312" w:hint="eastAsia"/>
        </w:rPr>
        <w:t>公共资源大厦）三楼开标</w:t>
      </w:r>
      <w:r w:rsidR="008545BA" w:rsidRPr="00CD6EFE">
        <w:rPr>
          <w:rFonts w:asciiTheme="minorEastAsia" w:eastAsiaTheme="minorEastAsia" w:hAnsiTheme="minorEastAsia" w:cs="仿宋_GB2312" w:hint="eastAsia"/>
          <w:u w:val="single"/>
        </w:rPr>
        <w:t>三</w:t>
      </w:r>
      <w:r w:rsidRPr="00CD6EFE">
        <w:rPr>
          <w:rFonts w:asciiTheme="minorEastAsia" w:eastAsiaTheme="minorEastAsia" w:hAnsiTheme="minorEastAsia" w:cs="仿宋_GB2312" w:hint="eastAsia"/>
        </w:rPr>
        <w:t>室。</w:t>
      </w:r>
    </w:p>
    <w:p w:rsidR="00F51389" w:rsidRPr="00CD6EFE"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w:t>
      </w:r>
      <w:r w:rsidR="00475975" w:rsidRPr="00CD6EFE">
        <w:rPr>
          <w:rFonts w:asciiTheme="minorEastAsia" w:eastAsiaTheme="minorEastAsia" w:hAnsiTheme="minorEastAsia" w:cs="仿宋_GB2312" w:hint="eastAsia"/>
        </w:rPr>
        <w:t>三</w:t>
      </w:r>
      <w:r w:rsidRPr="00CD6EFE">
        <w:rPr>
          <w:rFonts w:asciiTheme="minorEastAsia" w:eastAsiaTheme="minorEastAsia" w:hAnsiTheme="minorEastAsia" w:cs="仿宋_GB2312" w:hint="eastAsia"/>
        </w:rPr>
        <w:t>） 本项目为全流程电子化交易项目，投标人须提交电子投标文件和纸质投标文件。</w:t>
      </w:r>
    </w:p>
    <w:p w:rsidR="00E43378" w:rsidRPr="00CD6EFE"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1、</w:t>
      </w:r>
      <w:r w:rsidR="00264FDB" w:rsidRPr="00CD6EFE">
        <w:rPr>
          <w:rFonts w:asciiTheme="minorEastAsia" w:eastAsiaTheme="minorEastAsia" w:hAnsiTheme="minorEastAsia" w:cs="仿宋_GB2312" w:hint="eastAsia"/>
        </w:rPr>
        <w:t>加密电子投标文件</w:t>
      </w:r>
      <w:r w:rsidR="00365286" w:rsidRPr="00CD6EFE">
        <w:rPr>
          <w:rFonts w:asciiTheme="minorEastAsia" w:hAnsiTheme="minorEastAsia" w:cs="宋体" w:hint="eastAsia"/>
        </w:rPr>
        <w:t>（</w:t>
      </w:r>
      <w:r w:rsidR="00365286" w:rsidRPr="00CD6EFE">
        <w:rPr>
          <w:rFonts w:asciiTheme="minorEastAsia" w:eastAsiaTheme="minorEastAsia" w:hAnsiTheme="minorEastAsia"/>
        </w:rPr>
        <w:t>.file</w:t>
      </w:r>
      <w:r w:rsidR="00365286" w:rsidRPr="00CD6EFE">
        <w:rPr>
          <w:rFonts w:asciiTheme="minorEastAsia" w:hAnsiTheme="minorEastAsia" w:cs="宋体" w:hint="eastAsia"/>
        </w:rPr>
        <w:t>格式）</w:t>
      </w:r>
      <w:r w:rsidR="0031527C" w:rsidRPr="00CD6EFE">
        <w:rPr>
          <w:rFonts w:asciiTheme="minorEastAsia" w:hAnsiTheme="minorEastAsia" w:cs="宋体" w:hint="eastAsia"/>
        </w:rPr>
        <w:t>须</w:t>
      </w:r>
      <w:r w:rsidR="00951C8E" w:rsidRPr="00CD6EFE">
        <w:rPr>
          <w:rFonts w:asciiTheme="minorEastAsia" w:eastAsiaTheme="minorEastAsia" w:hAnsiTheme="minorEastAsia" w:cs="仿宋_GB2312" w:hint="eastAsia"/>
        </w:rPr>
        <w:t>在投标截止时间（开标时间）前</w:t>
      </w:r>
      <w:r w:rsidR="00B24B86" w:rsidRPr="00CD6EFE">
        <w:rPr>
          <w:rFonts w:asciiTheme="minorEastAsia" w:eastAsiaTheme="minorEastAsia" w:hAnsiTheme="minorEastAsia" w:cs="仿宋_GB2312" w:hint="eastAsia"/>
        </w:rPr>
        <w:t>通过</w:t>
      </w:r>
      <w:r w:rsidR="00264FDB" w:rsidRPr="00CD6EFE">
        <w:rPr>
          <w:rFonts w:asciiTheme="minorEastAsia" w:eastAsiaTheme="minorEastAsia" w:hAnsiTheme="minorEastAsia" w:cs="仿宋_GB2312" w:hint="eastAsia"/>
        </w:rPr>
        <w:t>《全国公共资源交易平台(河南省▪许昌市)》公共资源交易系统</w:t>
      </w:r>
      <w:r w:rsidR="00B24B86" w:rsidRPr="00CD6EFE">
        <w:rPr>
          <w:rFonts w:asciiTheme="minorEastAsia" w:eastAsiaTheme="minorEastAsia" w:hAnsiTheme="minorEastAsia" w:cs="仿宋_GB2312" w:hint="eastAsia"/>
        </w:rPr>
        <w:t>成功上传。</w:t>
      </w:r>
    </w:p>
    <w:p w:rsidR="00264FDB" w:rsidRPr="00CD6EFE"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CD6EFE">
        <w:rPr>
          <w:rFonts w:asciiTheme="minorEastAsia" w:eastAsiaTheme="minorEastAsia" w:hAnsiTheme="minorEastAsia" w:cs="仿宋_GB2312" w:hint="eastAsia"/>
        </w:rPr>
        <w:t>2、</w:t>
      </w:r>
      <w:r w:rsidR="00264FDB" w:rsidRPr="00CD6EFE">
        <w:rPr>
          <w:rFonts w:asciiTheme="minorEastAsia" w:eastAsiaTheme="minorEastAsia" w:hAnsiTheme="minorEastAsia" w:cs="仿宋_GB2312" w:hint="eastAsia"/>
        </w:rPr>
        <w:t>纸质投标文件</w:t>
      </w:r>
      <w:r w:rsidR="001E6C54" w:rsidRPr="00CD6EFE">
        <w:rPr>
          <w:rFonts w:asciiTheme="minorEastAsia" w:eastAsiaTheme="minorEastAsia" w:hAnsiTheme="minorEastAsia" w:cs="仿宋_GB2312" w:hint="eastAsia"/>
        </w:rPr>
        <w:t>（</w:t>
      </w:r>
      <w:r w:rsidR="00AC62A0" w:rsidRPr="00CD6EFE">
        <w:rPr>
          <w:rFonts w:asciiTheme="minorEastAsia" w:eastAsiaTheme="minorEastAsia" w:hAnsiTheme="minorEastAsia" w:cs="仿宋_GB2312" w:hint="eastAsia"/>
        </w:rPr>
        <w:t>正本1份、副本</w:t>
      </w:r>
      <w:r w:rsidR="005D5944" w:rsidRPr="00CD6EFE">
        <w:rPr>
          <w:rFonts w:asciiTheme="minorEastAsia" w:eastAsiaTheme="minorEastAsia" w:hAnsiTheme="minorEastAsia" w:cs="仿宋_GB2312" w:hint="eastAsia"/>
        </w:rPr>
        <w:t>1</w:t>
      </w:r>
      <w:r w:rsidR="00AC62A0" w:rsidRPr="00CD6EFE">
        <w:rPr>
          <w:rFonts w:asciiTheme="minorEastAsia" w:eastAsiaTheme="minorEastAsia" w:hAnsiTheme="minorEastAsia" w:cs="仿宋_GB2312" w:hint="eastAsia"/>
        </w:rPr>
        <w:t>份</w:t>
      </w:r>
      <w:r w:rsidR="001E6C54" w:rsidRPr="00CD6EFE">
        <w:rPr>
          <w:rFonts w:asciiTheme="minorEastAsia" w:eastAsiaTheme="minorEastAsia" w:hAnsiTheme="minorEastAsia" w:cs="仿宋_GB2312" w:hint="eastAsia"/>
        </w:rPr>
        <w:t>）</w:t>
      </w:r>
      <w:r w:rsidR="00B24B86" w:rsidRPr="00CD6EFE">
        <w:rPr>
          <w:rFonts w:asciiTheme="minorEastAsia" w:eastAsiaTheme="minorEastAsia" w:hAnsiTheme="minorEastAsia" w:cs="仿宋_GB2312" w:hint="eastAsia"/>
        </w:rPr>
        <w:t>和</w:t>
      </w:r>
      <w:r w:rsidR="00896627" w:rsidRPr="00CD6EFE">
        <w:rPr>
          <w:rFonts w:asciiTheme="minorEastAsia" w:eastAsiaTheme="minorEastAsia" w:hAnsiTheme="minorEastAsia" w:cs="仿宋_GB2312" w:hint="eastAsia"/>
        </w:rPr>
        <w:t>备份文件</w:t>
      </w:r>
      <w:r w:rsidR="001E6C54" w:rsidRPr="00CD6EFE">
        <w:rPr>
          <w:rFonts w:asciiTheme="minorEastAsia" w:eastAsiaTheme="minorEastAsia" w:hAnsiTheme="minorEastAsia" w:cs="仿宋_GB2312" w:hint="eastAsia"/>
        </w:rPr>
        <w:t>1份</w:t>
      </w:r>
      <w:r w:rsidR="00896627" w:rsidRPr="00CD6EFE">
        <w:rPr>
          <w:rFonts w:hAnsi="宋体" w:hint="eastAsia"/>
        </w:rPr>
        <w:t>（使用电子介质存储）</w:t>
      </w:r>
      <w:r w:rsidR="00951C8E" w:rsidRPr="00CD6EFE">
        <w:rPr>
          <w:rFonts w:asciiTheme="minorEastAsia" w:eastAsiaTheme="minorEastAsia" w:hAnsiTheme="minorEastAsia" w:cs="仿宋_GB2312" w:hint="eastAsia"/>
        </w:rPr>
        <w:t>在投标截止时间（开标时间）前</w:t>
      </w:r>
      <w:r w:rsidR="008E7034" w:rsidRPr="00CD6EFE">
        <w:rPr>
          <w:rFonts w:asciiTheme="minorEastAsia" w:eastAsiaTheme="minorEastAsia" w:hAnsiTheme="minorEastAsia" w:cs="仿宋_GB2312" w:hint="eastAsia"/>
        </w:rPr>
        <w:t>递交</w:t>
      </w:r>
      <w:r w:rsidR="00475975" w:rsidRPr="00CD6EFE">
        <w:rPr>
          <w:rFonts w:asciiTheme="minorEastAsia" w:eastAsiaTheme="minorEastAsia" w:hAnsiTheme="minorEastAsia" w:cs="仿宋_GB2312" w:hint="eastAsia"/>
        </w:rPr>
        <w:t>至本项目开标地点</w:t>
      </w:r>
      <w:r w:rsidR="00264FDB" w:rsidRPr="00CD6EFE">
        <w:rPr>
          <w:rFonts w:asciiTheme="minorEastAsia" w:eastAsiaTheme="minorEastAsia" w:hAnsiTheme="minorEastAsia" w:cs="仿宋_GB2312" w:hint="eastAsia"/>
        </w:rPr>
        <w:t>。</w:t>
      </w:r>
    </w:p>
    <w:p w:rsidR="00F51389" w:rsidRPr="00CD6EFE"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CD6EF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CD6EFE">
        <w:rPr>
          <w:rFonts w:asciiTheme="minorEastAsia" w:eastAsiaTheme="minorEastAsia" w:hAnsiTheme="minorEastAsia" w:cs="黑体" w:hint="eastAsia"/>
          <w:bCs/>
          <w:color w:val="auto"/>
          <w:shd w:val="clear" w:color="auto" w:fill="FFFFFF"/>
        </w:rPr>
        <w:t>《</w:t>
      </w:r>
      <w:hyperlink r:id="rId8" w:tgtFrame="_blank" w:history="1">
        <w:r w:rsidR="001052E3" w:rsidRPr="00CD6EFE">
          <w:rPr>
            <w:rFonts w:asciiTheme="minorEastAsia" w:eastAsiaTheme="minorEastAsia" w:hAnsiTheme="minorEastAsia" w:cs="黑体"/>
            <w:bCs/>
            <w:color w:val="auto"/>
            <w:shd w:val="clear" w:color="auto" w:fill="FFFFFF"/>
          </w:rPr>
          <w:t>中国·许昌</w:t>
        </w:r>
        <w:r w:rsidR="001052E3" w:rsidRPr="00CD6EFE">
          <w:rPr>
            <w:rFonts w:asciiTheme="minorEastAsia" w:eastAsiaTheme="minorEastAsia" w:hAnsiTheme="minorEastAsia" w:cs="黑体" w:hint="eastAsia"/>
            <w:bCs/>
            <w:color w:val="auto"/>
            <w:shd w:val="clear" w:color="auto" w:fill="FFFFFF"/>
          </w:rPr>
          <w:t xml:space="preserve"> </w:t>
        </w:r>
        <w:r w:rsidR="001052E3" w:rsidRPr="00CD6EFE">
          <w:rPr>
            <w:rFonts w:asciiTheme="minorEastAsia" w:eastAsiaTheme="minorEastAsia" w:hAnsiTheme="minorEastAsia" w:cs="黑体"/>
            <w:bCs/>
            <w:color w:val="auto"/>
            <w:shd w:val="clear" w:color="auto" w:fill="FFFFFF"/>
          </w:rPr>
          <w:t>许昌市政府网</w:t>
        </w:r>
      </w:hyperlink>
      <w:r w:rsidR="001052E3" w:rsidRPr="00CD6EFE">
        <w:rPr>
          <w:rFonts w:asciiTheme="minorEastAsia" w:eastAsiaTheme="minorEastAsia" w:hAnsiTheme="minorEastAsia" w:cs="黑体" w:hint="eastAsia"/>
          <w:bCs/>
          <w:color w:val="auto"/>
          <w:shd w:val="clear" w:color="auto" w:fill="FFFFFF"/>
        </w:rPr>
        <w:t>》、</w:t>
      </w:r>
      <w:r w:rsidRPr="00CD6EFE">
        <w:rPr>
          <w:rFonts w:asciiTheme="minorEastAsia" w:eastAsiaTheme="minorEastAsia" w:hAnsiTheme="minorEastAsia" w:cs="黑体" w:hint="eastAsia"/>
          <w:bCs/>
          <w:color w:val="auto"/>
          <w:shd w:val="clear" w:color="auto" w:fill="FFFFFF"/>
        </w:rPr>
        <w:t>《全国公共资源交易平台（河南省·许昌市）》发布。</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D6EFE">
        <w:rPr>
          <w:rFonts w:asciiTheme="minorEastAsia" w:eastAsiaTheme="minorEastAsia" w:hAnsiTheme="minorEastAsia" w:cs="黑体" w:hint="eastAsia"/>
          <w:b/>
          <w:bCs/>
          <w:shd w:val="clear" w:color="auto" w:fill="FFFFFF"/>
        </w:rPr>
        <w:t>七、公告期限</w:t>
      </w:r>
    </w:p>
    <w:p w:rsidR="00D23E27" w:rsidRPr="00CD6EFE"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自本公告发布之日起</w:t>
      </w:r>
      <w:r w:rsidRPr="00CD6EFE">
        <w:rPr>
          <w:rFonts w:asciiTheme="minorEastAsia" w:eastAsiaTheme="minorEastAsia" w:hAnsiTheme="minorEastAsia" w:cs="仿宋_GB2312"/>
        </w:rPr>
        <w:t>5</w:t>
      </w:r>
      <w:r w:rsidRPr="00CD6EFE">
        <w:rPr>
          <w:rFonts w:asciiTheme="minorEastAsia" w:eastAsiaTheme="minorEastAsia" w:hAnsiTheme="minorEastAsia" w:cs="仿宋_GB2312" w:hint="eastAsia"/>
        </w:rPr>
        <w:t>个工作日。</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CD6EFE">
        <w:rPr>
          <w:rFonts w:asciiTheme="minorEastAsia" w:eastAsiaTheme="minorEastAsia" w:hAnsiTheme="minorEastAsia" w:cs="黑体" w:hint="eastAsia"/>
          <w:b/>
          <w:bCs/>
        </w:rPr>
        <w:lastRenderedPageBreak/>
        <w:t>八、联系方式</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采购人：</w:t>
      </w:r>
      <w:r w:rsidR="00715677" w:rsidRPr="00CD6EFE">
        <w:rPr>
          <w:rFonts w:asciiTheme="minorEastAsia" w:eastAsiaTheme="minorEastAsia" w:hAnsiTheme="minorEastAsia" w:cs="仿宋_GB2312" w:hint="eastAsia"/>
        </w:rPr>
        <w:t>许昌市教育局</w:t>
      </w:r>
    </w:p>
    <w:p w:rsidR="00F51389" w:rsidRPr="00CD6E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地 址：</w:t>
      </w:r>
      <w:r w:rsidR="00715677" w:rsidRPr="00CD6EFE">
        <w:rPr>
          <w:rFonts w:asciiTheme="minorEastAsia" w:eastAsiaTheme="minorEastAsia" w:hAnsiTheme="minorEastAsia" w:cs="仿宋_GB2312" w:hint="eastAsia"/>
        </w:rPr>
        <w:t>许昌市魏都区莲城大道1276号</w:t>
      </w:r>
    </w:p>
    <w:p w:rsidR="00AC62A0" w:rsidRPr="00CD6EF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联系人：</w:t>
      </w:r>
      <w:r w:rsidR="00715677" w:rsidRPr="00CD6EFE">
        <w:rPr>
          <w:rFonts w:asciiTheme="minorEastAsia" w:eastAsiaTheme="minorEastAsia" w:hAnsiTheme="minorEastAsia" w:cs="仿宋_GB2312" w:hint="eastAsia"/>
        </w:rPr>
        <w:t>王军灿</w:t>
      </w:r>
      <w:r w:rsidRPr="00CD6EFE">
        <w:rPr>
          <w:rFonts w:asciiTheme="minorEastAsia" w:eastAsiaTheme="minorEastAsia" w:hAnsiTheme="minorEastAsia" w:cs="仿宋_GB2312" w:hint="eastAsia"/>
        </w:rPr>
        <w:t xml:space="preserve">       联系电话：</w:t>
      </w:r>
      <w:r w:rsidR="00715677" w:rsidRPr="00CD6EFE">
        <w:rPr>
          <w:rFonts w:asciiTheme="minorEastAsia" w:eastAsiaTheme="minorEastAsia" w:hAnsiTheme="minorEastAsia" w:cs="仿宋_GB2312" w:hint="eastAsia"/>
        </w:rPr>
        <w:t>13938796126</w:t>
      </w:r>
    </w:p>
    <w:p w:rsidR="00AC62A0" w:rsidRPr="00CD6E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代理机构：许昌市政府采购中心</w:t>
      </w:r>
    </w:p>
    <w:p w:rsidR="00AC62A0" w:rsidRPr="00CD6E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地 址：许昌市龙兴路与竹林路交汇处公共资源大厦</w:t>
      </w:r>
    </w:p>
    <w:p w:rsidR="00AC62A0" w:rsidRPr="00CD6E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D6EFE">
        <w:rPr>
          <w:rFonts w:asciiTheme="minorEastAsia" w:eastAsiaTheme="minorEastAsia" w:hAnsiTheme="minorEastAsia" w:cs="仿宋_GB2312" w:hint="eastAsia"/>
        </w:rPr>
        <w:t>联系人：李女士              联系电话：0374-2968687</w:t>
      </w:r>
    </w:p>
    <w:p w:rsidR="00F51389" w:rsidRPr="00CD6EFE" w:rsidRDefault="00F51389" w:rsidP="00F51389">
      <w:pPr>
        <w:rPr>
          <w:rFonts w:asciiTheme="minorEastAsia" w:hAnsiTheme="minorEastAsia"/>
          <w:sz w:val="24"/>
          <w:szCs w:val="24"/>
        </w:rPr>
      </w:pPr>
    </w:p>
    <w:p w:rsidR="00F51389" w:rsidRPr="00CD6EFE" w:rsidRDefault="00F51389" w:rsidP="00F51389">
      <w:pPr>
        <w:rPr>
          <w:rFonts w:asciiTheme="minorEastAsia" w:hAnsiTheme="minorEastAsia" w:cs="仿宋_GB2312"/>
          <w:sz w:val="24"/>
          <w:szCs w:val="24"/>
          <w:shd w:val="clear" w:color="auto" w:fill="FFFFFF"/>
        </w:rPr>
      </w:pPr>
    </w:p>
    <w:p w:rsidR="00F51389" w:rsidRPr="00CD6EF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CD6EFE">
        <w:rPr>
          <w:rFonts w:asciiTheme="minorEastAsia" w:hAnsiTheme="minorEastAsia" w:cstheme="majorEastAsia" w:hint="eastAsia"/>
          <w:sz w:val="24"/>
          <w:szCs w:val="24"/>
          <w:lang w:val="zh-CN"/>
        </w:rPr>
        <w:t xml:space="preserve">                             </w:t>
      </w:r>
      <w:r w:rsidRPr="00CD6EFE">
        <w:rPr>
          <w:rFonts w:asciiTheme="minorEastAsia" w:hAnsiTheme="minorEastAsia" w:cs="仿宋_GB2312" w:hint="eastAsia"/>
          <w:sz w:val="24"/>
          <w:szCs w:val="24"/>
        </w:rPr>
        <w:t xml:space="preserve"> </w:t>
      </w:r>
      <w:r w:rsidR="00715677" w:rsidRPr="00CD6EFE">
        <w:rPr>
          <w:rFonts w:asciiTheme="minorEastAsia" w:hAnsiTheme="minorEastAsia" w:cs="仿宋_GB2312" w:hint="eastAsia"/>
          <w:sz w:val="24"/>
          <w:szCs w:val="24"/>
        </w:rPr>
        <w:t>许昌市教育局</w:t>
      </w:r>
    </w:p>
    <w:p w:rsidR="00F51389" w:rsidRPr="00CD6EF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CD6EFE">
        <w:rPr>
          <w:rFonts w:asciiTheme="minorEastAsia" w:hAnsiTheme="minorEastAsia" w:cs="仿宋_GB2312" w:hint="eastAsia"/>
          <w:sz w:val="24"/>
          <w:szCs w:val="24"/>
        </w:rPr>
        <w:t xml:space="preserve">                              二〇一八年</w:t>
      </w:r>
      <w:r w:rsidR="00715677" w:rsidRPr="00CD6EFE">
        <w:rPr>
          <w:rFonts w:asciiTheme="minorEastAsia" w:hAnsiTheme="minorEastAsia" w:cs="仿宋_GB2312" w:hint="eastAsia"/>
          <w:sz w:val="24"/>
          <w:szCs w:val="24"/>
        </w:rPr>
        <w:t>十一</w:t>
      </w:r>
      <w:r w:rsidRPr="00CD6EFE">
        <w:rPr>
          <w:rFonts w:asciiTheme="minorEastAsia" w:hAnsiTheme="minorEastAsia" w:cs="仿宋_GB2312" w:hint="eastAsia"/>
          <w:sz w:val="24"/>
          <w:szCs w:val="24"/>
        </w:rPr>
        <w:t>月</w:t>
      </w:r>
      <w:r w:rsidR="008545BA" w:rsidRPr="00CD6EFE">
        <w:rPr>
          <w:rFonts w:asciiTheme="minorEastAsia" w:hAnsiTheme="minorEastAsia" w:cs="仿宋_GB2312" w:hint="eastAsia"/>
          <w:sz w:val="24"/>
          <w:szCs w:val="24"/>
        </w:rPr>
        <w:t>二十</w:t>
      </w:r>
      <w:r w:rsidR="00EB68E7">
        <w:rPr>
          <w:rFonts w:asciiTheme="minorEastAsia" w:hAnsiTheme="minorEastAsia" w:cs="仿宋_GB2312" w:hint="eastAsia"/>
          <w:sz w:val="24"/>
          <w:szCs w:val="24"/>
        </w:rPr>
        <w:t>七</w:t>
      </w:r>
      <w:r w:rsidRPr="00CD6EFE">
        <w:rPr>
          <w:rFonts w:asciiTheme="minorEastAsia" w:hAnsiTheme="minorEastAsia" w:cs="仿宋_GB2312" w:hint="eastAsia"/>
          <w:sz w:val="24"/>
          <w:szCs w:val="24"/>
        </w:rPr>
        <w:t>日</w:t>
      </w: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622FF6" w:rsidRPr="00CD6EFE" w:rsidRDefault="00622FF6" w:rsidP="0030587D">
      <w:pPr>
        <w:spacing w:line="360" w:lineRule="auto"/>
        <w:rPr>
          <w:rFonts w:hAnsi="宋体"/>
          <w:b/>
          <w:sz w:val="28"/>
          <w:szCs w:val="28"/>
        </w:rPr>
      </w:pPr>
    </w:p>
    <w:p w:rsidR="001977EA" w:rsidRPr="00CD6EFE" w:rsidRDefault="001977EA" w:rsidP="0030587D">
      <w:pPr>
        <w:spacing w:line="360" w:lineRule="auto"/>
        <w:rPr>
          <w:rFonts w:hAnsi="宋体"/>
          <w:b/>
          <w:sz w:val="28"/>
          <w:szCs w:val="28"/>
        </w:rPr>
      </w:pPr>
    </w:p>
    <w:p w:rsidR="001977EA" w:rsidRPr="00CD6EFE" w:rsidRDefault="001977EA" w:rsidP="0030587D">
      <w:pPr>
        <w:spacing w:line="360" w:lineRule="auto"/>
        <w:rPr>
          <w:rFonts w:hAnsi="宋体"/>
          <w:b/>
          <w:sz w:val="28"/>
          <w:szCs w:val="28"/>
        </w:rPr>
      </w:pPr>
    </w:p>
    <w:p w:rsidR="001977EA" w:rsidRPr="00CD6EFE" w:rsidRDefault="001977EA" w:rsidP="0030587D">
      <w:pPr>
        <w:spacing w:line="360" w:lineRule="auto"/>
        <w:rPr>
          <w:rFonts w:hAnsi="宋体"/>
          <w:b/>
          <w:sz w:val="28"/>
          <w:szCs w:val="28"/>
        </w:rPr>
      </w:pPr>
    </w:p>
    <w:p w:rsidR="009A0AC7" w:rsidRPr="00CD6EFE" w:rsidRDefault="009A0AC7" w:rsidP="009A0AC7">
      <w:pPr>
        <w:spacing w:line="360" w:lineRule="auto"/>
        <w:rPr>
          <w:rFonts w:hAnsi="宋体"/>
          <w:b/>
          <w:sz w:val="28"/>
          <w:szCs w:val="28"/>
        </w:rPr>
      </w:pPr>
      <w:r w:rsidRPr="00CD6EFE">
        <w:rPr>
          <w:rFonts w:hAnsi="宋体" w:hint="eastAsia"/>
          <w:b/>
          <w:sz w:val="32"/>
          <w:szCs w:val="32"/>
        </w:rPr>
        <w:lastRenderedPageBreak/>
        <w:t>温馨提示</w:t>
      </w:r>
      <w:r w:rsidRPr="00CD6EFE">
        <w:rPr>
          <w:rFonts w:hAnsi="宋体" w:hint="eastAsia"/>
          <w:b/>
          <w:sz w:val="28"/>
          <w:szCs w:val="28"/>
        </w:rPr>
        <w:t>：</w:t>
      </w:r>
    </w:p>
    <w:p w:rsidR="009A0AC7" w:rsidRPr="00CD6EFE" w:rsidRDefault="009A0AC7" w:rsidP="009A0AC7">
      <w:pPr>
        <w:spacing w:line="360" w:lineRule="auto"/>
        <w:ind w:firstLineChars="200" w:firstLine="562"/>
        <w:rPr>
          <w:rFonts w:hAnsi="宋体"/>
          <w:b/>
          <w:sz w:val="28"/>
          <w:szCs w:val="28"/>
        </w:rPr>
      </w:pPr>
      <w:r w:rsidRPr="00CD6EFE">
        <w:rPr>
          <w:rFonts w:hAnsi="宋体" w:hint="eastAsia"/>
          <w:b/>
          <w:sz w:val="28"/>
          <w:szCs w:val="28"/>
        </w:rPr>
        <w:t>本项目为全流程电子化交易项目，请认真阅读招标文件，并注意以下事项。</w:t>
      </w:r>
    </w:p>
    <w:p w:rsidR="009A0AC7" w:rsidRPr="00CD6EFE" w:rsidRDefault="009A0AC7" w:rsidP="00637319">
      <w:pPr>
        <w:pStyle w:val="af"/>
        <w:ind w:firstLine="320"/>
        <w:rPr>
          <w:rFonts w:ascii="仿宋_GB2312" w:eastAsia="仿宋_GB2312"/>
          <w:b/>
          <w:sz w:val="32"/>
          <w:szCs w:val="32"/>
        </w:rPr>
      </w:pPr>
    </w:p>
    <w:p w:rsidR="009A0AC7" w:rsidRPr="00CD6EFE" w:rsidRDefault="009A0AC7" w:rsidP="009A0AC7">
      <w:pPr>
        <w:tabs>
          <w:tab w:val="left" w:pos="7095"/>
        </w:tabs>
        <w:spacing w:line="360" w:lineRule="auto"/>
        <w:ind w:firstLineChars="200" w:firstLine="482"/>
        <w:contextualSpacing/>
        <w:rPr>
          <w:rFonts w:hAnsi="宋体"/>
          <w:b/>
          <w:sz w:val="24"/>
          <w:szCs w:val="24"/>
        </w:rPr>
      </w:pPr>
      <w:r w:rsidRPr="00CD6EFE">
        <w:rPr>
          <w:rFonts w:asciiTheme="minorEastAsia" w:hAnsiTheme="minorEastAsia" w:hint="eastAsia"/>
          <w:b/>
          <w:sz w:val="24"/>
          <w:szCs w:val="24"/>
        </w:rPr>
        <w:t>1.</w:t>
      </w:r>
      <w:r w:rsidRPr="00CD6EF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CD6EFE" w:rsidRDefault="009A0AC7" w:rsidP="009A0AC7">
      <w:pPr>
        <w:tabs>
          <w:tab w:val="left" w:pos="7095"/>
        </w:tabs>
        <w:spacing w:line="360" w:lineRule="auto"/>
        <w:ind w:firstLineChars="200" w:firstLine="482"/>
        <w:contextualSpacing/>
        <w:rPr>
          <w:rFonts w:hAnsi="宋体"/>
          <w:b/>
          <w:sz w:val="24"/>
          <w:szCs w:val="24"/>
        </w:rPr>
      </w:pPr>
      <w:r w:rsidRPr="00CD6EFE">
        <w:rPr>
          <w:rFonts w:asciiTheme="minorEastAsia" w:hAnsiTheme="minorEastAsia" w:hint="eastAsia"/>
          <w:b/>
          <w:sz w:val="24"/>
          <w:szCs w:val="24"/>
        </w:rPr>
        <w:t>2</w:t>
      </w:r>
      <w:r w:rsidRPr="00CD6EFE">
        <w:rPr>
          <w:rFonts w:asciiTheme="minorEastAsia" w:hAnsiTheme="minorEastAsia"/>
          <w:b/>
          <w:sz w:val="24"/>
          <w:szCs w:val="24"/>
        </w:rPr>
        <w:t>.</w:t>
      </w:r>
      <w:r w:rsidRPr="00CD6EFE">
        <w:rPr>
          <w:rFonts w:hAnsi="宋体" w:hint="eastAsia"/>
          <w:b/>
          <w:sz w:val="24"/>
          <w:szCs w:val="24"/>
        </w:rPr>
        <w:t>电子文件下载、制作、提交期间和开标（</w:t>
      </w:r>
      <w:r w:rsidRPr="00CD6EFE">
        <w:rPr>
          <w:rFonts w:hAnsi="宋体" w:hint="eastAsia"/>
          <w:sz w:val="24"/>
          <w:szCs w:val="24"/>
        </w:rPr>
        <w:t>电子投标文件的解密</w:t>
      </w:r>
      <w:r w:rsidRPr="00CD6EFE">
        <w:rPr>
          <w:rFonts w:hAnsi="宋体" w:hint="eastAsia"/>
          <w:b/>
          <w:sz w:val="24"/>
          <w:szCs w:val="24"/>
        </w:rPr>
        <w:t>）环节，投标人须使用</w:t>
      </w:r>
      <w:r w:rsidRPr="00CD6EFE">
        <w:rPr>
          <w:rFonts w:hAnsi="宋体"/>
          <w:b/>
          <w:sz w:val="24"/>
          <w:szCs w:val="24"/>
        </w:rPr>
        <w:t>CA</w:t>
      </w:r>
      <w:r w:rsidRPr="00CD6EFE">
        <w:rPr>
          <w:rFonts w:hAnsi="宋体"/>
          <w:b/>
          <w:sz w:val="24"/>
          <w:szCs w:val="24"/>
        </w:rPr>
        <w:t>数字证书</w:t>
      </w:r>
      <w:r w:rsidRPr="00CD6EFE">
        <w:rPr>
          <w:rFonts w:hAnsi="宋体" w:hint="eastAsia"/>
          <w:b/>
          <w:sz w:val="24"/>
          <w:szCs w:val="24"/>
        </w:rPr>
        <w:t>（证书须在有效期内）</w:t>
      </w:r>
      <w:r w:rsidRPr="00CD6EFE">
        <w:rPr>
          <w:rFonts w:hAnsi="宋体"/>
          <w:b/>
          <w:sz w:val="24"/>
          <w:szCs w:val="24"/>
        </w:rPr>
        <w:t>。</w:t>
      </w:r>
    </w:p>
    <w:p w:rsidR="009A0AC7" w:rsidRPr="00CD6EFE" w:rsidRDefault="009A0AC7" w:rsidP="009A0AC7">
      <w:pPr>
        <w:tabs>
          <w:tab w:val="left" w:pos="7095"/>
        </w:tabs>
        <w:spacing w:line="360" w:lineRule="auto"/>
        <w:ind w:firstLineChars="200" w:firstLine="482"/>
        <w:contextualSpacing/>
        <w:rPr>
          <w:rFonts w:hAnsi="宋体"/>
          <w:b/>
          <w:sz w:val="24"/>
          <w:szCs w:val="24"/>
        </w:rPr>
      </w:pPr>
      <w:r w:rsidRPr="00CD6EFE">
        <w:rPr>
          <w:rFonts w:asciiTheme="minorEastAsia" w:hAnsiTheme="minorEastAsia"/>
          <w:b/>
          <w:sz w:val="24"/>
          <w:szCs w:val="24"/>
        </w:rPr>
        <w:t>3</w:t>
      </w:r>
      <w:r w:rsidRPr="00CD6EFE">
        <w:rPr>
          <w:rFonts w:asciiTheme="minorEastAsia" w:hAnsiTheme="minorEastAsia" w:hint="eastAsia"/>
          <w:b/>
          <w:sz w:val="24"/>
          <w:szCs w:val="24"/>
        </w:rPr>
        <w:t>.</w:t>
      </w:r>
      <w:r w:rsidRPr="00CD6EFE">
        <w:rPr>
          <w:rFonts w:hAnsi="宋体" w:hint="eastAsia"/>
          <w:b/>
          <w:sz w:val="24"/>
          <w:szCs w:val="24"/>
        </w:rPr>
        <w:t>电子投标文件的制作</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sz w:val="24"/>
          <w:szCs w:val="24"/>
        </w:rPr>
        <w:t>3</w:t>
      </w:r>
      <w:r w:rsidRPr="00CD6EFE">
        <w:rPr>
          <w:rFonts w:asciiTheme="minorEastAsia" w:hAnsiTheme="minorEastAsia" w:hint="eastAsia"/>
          <w:sz w:val="24"/>
          <w:szCs w:val="24"/>
        </w:rPr>
        <w:t>.1</w:t>
      </w:r>
      <w:r w:rsidRPr="00CD6EFE">
        <w:rPr>
          <w:rFonts w:hAnsi="宋体" w:hint="eastAsia"/>
          <w:sz w:val="24"/>
          <w:szCs w:val="24"/>
        </w:rPr>
        <w:t xml:space="preserve"> </w:t>
      </w:r>
      <w:r w:rsidRPr="00CD6EFE">
        <w:rPr>
          <w:rFonts w:hAnsi="宋体" w:hint="eastAsia"/>
          <w:sz w:val="24"/>
          <w:szCs w:val="24"/>
        </w:rPr>
        <w:t>投标人登录《全国公共资源交易平台</w:t>
      </w:r>
      <w:r w:rsidRPr="00CD6EFE">
        <w:rPr>
          <w:rFonts w:hAnsi="宋体" w:hint="eastAsia"/>
          <w:sz w:val="24"/>
          <w:szCs w:val="24"/>
        </w:rPr>
        <w:t>(</w:t>
      </w:r>
      <w:r w:rsidRPr="00CD6EFE">
        <w:rPr>
          <w:rFonts w:hAnsi="宋体" w:hint="eastAsia"/>
          <w:sz w:val="24"/>
          <w:szCs w:val="24"/>
        </w:rPr>
        <w:t>河南省▪许昌市</w:t>
      </w:r>
      <w:r w:rsidRPr="00CD6EFE">
        <w:rPr>
          <w:rFonts w:hAnsi="宋体" w:hint="eastAsia"/>
          <w:sz w:val="24"/>
          <w:szCs w:val="24"/>
        </w:rPr>
        <w:t>)</w:t>
      </w:r>
      <w:r w:rsidRPr="00CD6EFE">
        <w:rPr>
          <w:rFonts w:hAnsi="宋体" w:hint="eastAsia"/>
          <w:sz w:val="24"/>
          <w:szCs w:val="24"/>
        </w:rPr>
        <w:t>》公共资源交易系统（</w:t>
      </w:r>
      <w:hyperlink r:id="rId9" w:history="1">
        <w:r w:rsidRPr="00CD6EFE">
          <w:rPr>
            <w:rStyle w:val="a9"/>
            <w:rFonts w:hAnsi="宋体"/>
            <w:color w:val="auto"/>
            <w:sz w:val="24"/>
            <w:szCs w:val="24"/>
          </w:rPr>
          <w:t>http://221.14.6.70:8088/ggzy/</w:t>
        </w:r>
      </w:hyperlink>
      <w:r w:rsidRPr="00CD6EFE">
        <w:rPr>
          <w:rFonts w:hAnsi="宋体" w:hint="eastAsia"/>
          <w:sz w:val="24"/>
          <w:szCs w:val="24"/>
        </w:rPr>
        <w:t>）下载“许昌投标文件制作系统</w:t>
      </w:r>
      <w:r w:rsidRPr="00CD6EFE">
        <w:rPr>
          <w:rFonts w:hAnsi="宋体" w:hint="eastAsia"/>
          <w:sz w:val="24"/>
          <w:szCs w:val="24"/>
        </w:rPr>
        <w:t>SEARUN V1.0</w:t>
      </w:r>
      <w:r w:rsidRPr="00CD6EFE">
        <w:rPr>
          <w:rFonts w:hAnsi="宋体" w:hint="eastAsia"/>
          <w:sz w:val="24"/>
          <w:szCs w:val="24"/>
        </w:rPr>
        <w:t>”，按招标文件要求制作电子投标文件。</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hAnsi="宋体" w:hint="eastAsia"/>
          <w:sz w:val="24"/>
          <w:szCs w:val="24"/>
        </w:rPr>
        <w:t>电子投标文件的制作，参考《全国公共资源交易平台</w:t>
      </w:r>
      <w:r w:rsidRPr="00CD6EFE">
        <w:rPr>
          <w:rFonts w:hAnsi="宋体" w:hint="eastAsia"/>
          <w:sz w:val="24"/>
          <w:szCs w:val="24"/>
        </w:rPr>
        <w:t>(</w:t>
      </w:r>
      <w:r w:rsidRPr="00CD6EFE">
        <w:rPr>
          <w:rFonts w:hAnsi="宋体" w:hint="eastAsia"/>
          <w:sz w:val="24"/>
          <w:szCs w:val="24"/>
        </w:rPr>
        <w:t>河南省▪许昌市</w:t>
      </w:r>
      <w:r w:rsidRPr="00CD6EFE">
        <w:rPr>
          <w:rFonts w:hAnsi="宋体" w:hint="eastAsia"/>
          <w:sz w:val="24"/>
          <w:szCs w:val="24"/>
        </w:rPr>
        <w:t>)</w:t>
      </w:r>
      <w:r w:rsidRPr="00CD6EFE">
        <w:rPr>
          <w:rFonts w:hAnsi="宋体" w:hint="eastAsia"/>
          <w:sz w:val="24"/>
          <w:szCs w:val="24"/>
        </w:rPr>
        <w:t>》公共资源交易系统——组件下载——交易系统操作手册（投标人、供应商）。</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sz w:val="24"/>
          <w:szCs w:val="24"/>
        </w:rPr>
        <w:t>3</w:t>
      </w:r>
      <w:r w:rsidRPr="00CD6EFE">
        <w:rPr>
          <w:rFonts w:asciiTheme="minorEastAsia" w:hAnsiTheme="minorEastAsia" w:hint="eastAsia"/>
          <w:sz w:val="24"/>
          <w:szCs w:val="24"/>
        </w:rPr>
        <w:t>.</w:t>
      </w:r>
      <w:r w:rsidRPr="00CD6EFE">
        <w:rPr>
          <w:rFonts w:asciiTheme="minorEastAsia" w:hAnsiTheme="minorEastAsia"/>
          <w:sz w:val="24"/>
          <w:szCs w:val="24"/>
        </w:rPr>
        <w:t>2</w:t>
      </w:r>
      <w:r w:rsidRPr="00CD6EFE">
        <w:rPr>
          <w:rFonts w:hAnsi="宋体" w:hint="eastAsia"/>
          <w:sz w:val="24"/>
          <w:szCs w:val="24"/>
        </w:rPr>
        <w:t xml:space="preserve"> </w:t>
      </w:r>
      <w:r w:rsidRPr="00CD6EFE">
        <w:rPr>
          <w:rFonts w:hAnsi="宋体" w:hint="eastAsia"/>
          <w:sz w:val="24"/>
          <w:szCs w:val="24"/>
        </w:rPr>
        <w:t>投标人须将招标文件要求的资质、业绩、荣誉及相关人员证明材料等资料原件扫描件（或图片）制作到所提交的电子投标文件中。</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sz w:val="24"/>
          <w:szCs w:val="24"/>
        </w:rPr>
        <w:t>3.3</w:t>
      </w:r>
      <w:r w:rsidRPr="00CD6EFE">
        <w:rPr>
          <w:rFonts w:hAnsi="宋体" w:hint="eastAsia"/>
          <w:sz w:val="24"/>
          <w:szCs w:val="24"/>
        </w:rPr>
        <w:t>投标人对同一项目多个标段进行投标的，应分别下载所投标段的招标文件，按标段制作电子投标文件，并</w:t>
      </w:r>
      <w:r w:rsidRPr="00CD6EFE">
        <w:rPr>
          <w:rFonts w:hAnsi="宋体"/>
          <w:sz w:val="24"/>
          <w:szCs w:val="24"/>
        </w:rPr>
        <w:t>按招标文件要求在相应位置加盖</w:t>
      </w:r>
      <w:r w:rsidRPr="00CD6EFE">
        <w:rPr>
          <w:rFonts w:hAnsi="宋体" w:hint="eastAsia"/>
          <w:sz w:val="24"/>
          <w:szCs w:val="24"/>
        </w:rPr>
        <w:t>投标人</w:t>
      </w:r>
      <w:r w:rsidRPr="00CD6EFE">
        <w:rPr>
          <w:rFonts w:hAnsi="宋体"/>
          <w:sz w:val="24"/>
          <w:szCs w:val="24"/>
        </w:rPr>
        <w:t>电子印章</w:t>
      </w:r>
      <w:r w:rsidRPr="00CD6EFE">
        <w:rPr>
          <w:rFonts w:hAnsi="宋体" w:hint="eastAsia"/>
          <w:sz w:val="24"/>
          <w:szCs w:val="24"/>
        </w:rPr>
        <w:t>和法人电子印章。</w:t>
      </w:r>
    </w:p>
    <w:p w:rsidR="009A0AC7" w:rsidRPr="00CD6EFE" w:rsidRDefault="009A0AC7" w:rsidP="009A0AC7">
      <w:pPr>
        <w:tabs>
          <w:tab w:val="left" w:pos="7095"/>
        </w:tabs>
        <w:spacing w:line="360" w:lineRule="auto"/>
        <w:ind w:leftChars="50" w:left="105" w:firstLineChars="150" w:firstLine="360"/>
        <w:contextualSpacing/>
        <w:rPr>
          <w:rFonts w:hAnsi="宋体"/>
          <w:sz w:val="24"/>
          <w:szCs w:val="24"/>
        </w:rPr>
      </w:pPr>
      <w:r w:rsidRPr="00CD6EFE">
        <w:rPr>
          <w:rFonts w:hAnsi="宋体" w:hint="eastAsia"/>
          <w:sz w:val="24"/>
          <w:szCs w:val="24"/>
        </w:rPr>
        <w:t>一个标段对应生成一个文件夹（</w:t>
      </w:r>
      <w:r w:rsidRPr="00CD6EFE">
        <w:rPr>
          <w:rFonts w:hAnsi="宋体" w:hint="eastAsia"/>
          <w:sz w:val="24"/>
          <w:szCs w:val="24"/>
        </w:rPr>
        <w:t>xxxx</w:t>
      </w:r>
      <w:r w:rsidRPr="00CD6EFE">
        <w:rPr>
          <w:rFonts w:hAnsi="宋体" w:hint="eastAsia"/>
          <w:sz w:val="24"/>
          <w:szCs w:val="24"/>
        </w:rPr>
        <w:t>项目</w:t>
      </w:r>
      <w:r w:rsidRPr="00CD6EFE">
        <w:rPr>
          <w:rFonts w:hAnsi="宋体" w:hint="eastAsia"/>
          <w:sz w:val="24"/>
          <w:szCs w:val="24"/>
        </w:rPr>
        <w:t>xx</w:t>
      </w:r>
      <w:r w:rsidRPr="00CD6EFE">
        <w:rPr>
          <w:rFonts w:hAnsi="宋体" w:hint="eastAsia"/>
          <w:sz w:val="24"/>
          <w:szCs w:val="24"/>
        </w:rPr>
        <w:t>标段）</w:t>
      </w:r>
      <w:r w:rsidRPr="00CD6EFE">
        <w:rPr>
          <w:rFonts w:hAnsi="宋体" w:hint="eastAsia"/>
          <w:sz w:val="24"/>
          <w:szCs w:val="24"/>
        </w:rPr>
        <w:t xml:space="preserve">, </w:t>
      </w:r>
      <w:r w:rsidRPr="00CD6EFE">
        <w:rPr>
          <w:rFonts w:hAnsi="宋体" w:hint="eastAsia"/>
          <w:sz w:val="24"/>
          <w:szCs w:val="24"/>
        </w:rPr>
        <w:t>其中包含</w:t>
      </w:r>
      <w:r w:rsidRPr="00CD6EFE">
        <w:rPr>
          <w:rFonts w:hAnsi="宋体" w:hint="eastAsia"/>
          <w:sz w:val="24"/>
          <w:szCs w:val="24"/>
        </w:rPr>
        <w:t>2</w:t>
      </w:r>
      <w:r w:rsidRPr="00CD6EFE">
        <w:rPr>
          <w:rFonts w:hAnsi="宋体" w:hint="eastAsia"/>
          <w:sz w:val="24"/>
          <w:szCs w:val="24"/>
        </w:rPr>
        <w:t>个文件和</w:t>
      </w:r>
      <w:r w:rsidRPr="00CD6EFE">
        <w:rPr>
          <w:rFonts w:hAnsi="宋体" w:hint="eastAsia"/>
          <w:sz w:val="24"/>
          <w:szCs w:val="24"/>
        </w:rPr>
        <w:t>1</w:t>
      </w:r>
      <w:r w:rsidRPr="00CD6EFE">
        <w:rPr>
          <w:rFonts w:hAnsi="宋体" w:hint="eastAsia"/>
          <w:sz w:val="24"/>
          <w:szCs w:val="24"/>
        </w:rPr>
        <w:t>个文件夹。后缀名为“</w:t>
      </w:r>
      <w:r w:rsidRPr="00CD6EFE">
        <w:rPr>
          <w:rFonts w:hAnsi="宋体"/>
          <w:sz w:val="24"/>
          <w:szCs w:val="24"/>
        </w:rPr>
        <w:t>.file</w:t>
      </w:r>
      <w:r w:rsidRPr="00CD6EFE">
        <w:rPr>
          <w:rFonts w:hAnsi="宋体" w:hint="eastAsia"/>
          <w:sz w:val="24"/>
          <w:szCs w:val="24"/>
        </w:rPr>
        <w:t>”的文件用于电子投标使用，后缀名为“</w:t>
      </w:r>
      <w:r w:rsidRPr="00CD6EFE">
        <w:rPr>
          <w:rFonts w:hAnsi="宋体" w:hint="eastAsia"/>
          <w:sz w:val="24"/>
          <w:szCs w:val="24"/>
        </w:rPr>
        <w:t>.PDF</w:t>
      </w:r>
      <w:r w:rsidRPr="00CD6EFE">
        <w:rPr>
          <w:rFonts w:hAnsi="宋体" w:hint="eastAsia"/>
          <w:sz w:val="24"/>
          <w:szCs w:val="24"/>
        </w:rPr>
        <w:t>”的文件用于打印纸质投标文件，名称为“备份”的文件夹使用电子介质存储，供开标现场备用。</w:t>
      </w:r>
    </w:p>
    <w:p w:rsidR="009A0AC7" w:rsidRPr="00CD6EFE" w:rsidRDefault="009A0AC7" w:rsidP="009A0AC7">
      <w:pPr>
        <w:tabs>
          <w:tab w:val="left" w:pos="7095"/>
        </w:tabs>
        <w:spacing w:line="360" w:lineRule="auto"/>
        <w:ind w:firstLineChars="200" w:firstLine="482"/>
        <w:contextualSpacing/>
        <w:rPr>
          <w:rFonts w:hAnsi="宋体"/>
          <w:b/>
          <w:sz w:val="24"/>
          <w:szCs w:val="24"/>
        </w:rPr>
      </w:pPr>
      <w:r w:rsidRPr="00CD6EFE">
        <w:rPr>
          <w:rFonts w:asciiTheme="minorEastAsia" w:hAnsiTheme="minorEastAsia"/>
          <w:b/>
          <w:sz w:val="24"/>
          <w:szCs w:val="24"/>
        </w:rPr>
        <w:t>4</w:t>
      </w:r>
      <w:r w:rsidRPr="00CD6EFE">
        <w:rPr>
          <w:rFonts w:asciiTheme="minorEastAsia" w:hAnsiTheme="minorEastAsia" w:hint="eastAsia"/>
          <w:b/>
          <w:sz w:val="24"/>
          <w:szCs w:val="24"/>
        </w:rPr>
        <w:t>.加密</w:t>
      </w:r>
      <w:r w:rsidRPr="00CD6EFE">
        <w:rPr>
          <w:rFonts w:hAnsi="宋体" w:hint="eastAsia"/>
          <w:b/>
          <w:sz w:val="24"/>
          <w:szCs w:val="24"/>
        </w:rPr>
        <w:t>电子投标文件的提交</w:t>
      </w:r>
    </w:p>
    <w:p w:rsidR="009A0AC7" w:rsidRPr="00CD6EFE" w:rsidRDefault="009A0AC7" w:rsidP="009A0AC7">
      <w:pPr>
        <w:tabs>
          <w:tab w:val="left" w:pos="7095"/>
        </w:tabs>
        <w:spacing w:line="360" w:lineRule="auto"/>
        <w:contextualSpacing/>
        <w:rPr>
          <w:rFonts w:hAnsi="宋体"/>
          <w:sz w:val="24"/>
          <w:szCs w:val="24"/>
        </w:rPr>
      </w:pPr>
      <w:r w:rsidRPr="00CD6EFE">
        <w:rPr>
          <w:rFonts w:hAnsi="宋体" w:hint="eastAsia"/>
          <w:sz w:val="24"/>
          <w:szCs w:val="24"/>
        </w:rPr>
        <w:t xml:space="preserve">    </w:t>
      </w:r>
      <w:r w:rsidRPr="00CD6EFE">
        <w:rPr>
          <w:rFonts w:asciiTheme="minorEastAsia" w:hAnsiTheme="minorEastAsia"/>
          <w:sz w:val="24"/>
          <w:szCs w:val="24"/>
        </w:rPr>
        <w:t>4</w:t>
      </w:r>
      <w:r w:rsidRPr="00CD6EFE">
        <w:rPr>
          <w:rFonts w:asciiTheme="minorEastAsia" w:hAnsiTheme="minorEastAsia" w:hint="eastAsia"/>
          <w:sz w:val="24"/>
          <w:szCs w:val="24"/>
        </w:rPr>
        <w:t>.1加密</w:t>
      </w:r>
      <w:r w:rsidRPr="00CD6EFE">
        <w:rPr>
          <w:rFonts w:hAnsi="宋体" w:hint="eastAsia"/>
          <w:sz w:val="24"/>
          <w:szCs w:val="24"/>
        </w:rPr>
        <w:t>电子投标文件应在招标文件规定的投标截止时间（开标时间）之前成功提交至《全国公共资源交易平台</w:t>
      </w:r>
      <w:r w:rsidRPr="00CD6EFE">
        <w:rPr>
          <w:rFonts w:hAnsi="宋体" w:hint="eastAsia"/>
          <w:sz w:val="24"/>
          <w:szCs w:val="24"/>
        </w:rPr>
        <w:t>(</w:t>
      </w:r>
      <w:r w:rsidRPr="00CD6EFE">
        <w:rPr>
          <w:rFonts w:hAnsi="宋体" w:hint="eastAsia"/>
          <w:sz w:val="24"/>
          <w:szCs w:val="24"/>
        </w:rPr>
        <w:t>河南省▪许昌市</w:t>
      </w:r>
      <w:r w:rsidRPr="00CD6EFE">
        <w:rPr>
          <w:rFonts w:hAnsi="宋体" w:hint="eastAsia"/>
          <w:sz w:val="24"/>
          <w:szCs w:val="24"/>
        </w:rPr>
        <w:t>)</w:t>
      </w:r>
      <w:r w:rsidRPr="00CD6EFE">
        <w:rPr>
          <w:rFonts w:hAnsi="宋体" w:hint="eastAsia"/>
          <w:sz w:val="24"/>
          <w:szCs w:val="24"/>
        </w:rPr>
        <w:t>》公共资源交易系统</w:t>
      </w:r>
      <w:r w:rsidRPr="00CD6EFE">
        <w:rPr>
          <w:rFonts w:hAnsi="宋体" w:hint="eastAsia"/>
          <w:sz w:val="24"/>
          <w:szCs w:val="24"/>
        </w:rPr>
        <w:lastRenderedPageBreak/>
        <w:t>（</w:t>
      </w:r>
      <w:hyperlink r:id="rId10" w:history="1">
        <w:r w:rsidRPr="00CD6EFE">
          <w:rPr>
            <w:rStyle w:val="a9"/>
            <w:rFonts w:hAnsi="宋体"/>
            <w:color w:val="auto"/>
            <w:sz w:val="24"/>
            <w:szCs w:val="24"/>
          </w:rPr>
          <w:t>http://221.14.6.70:8088/ggzy/</w:t>
        </w:r>
      </w:hyperlink>
      <w:r w:rsidRPr="00CD6EFE">
        <w:rPr>
          <w:rFonts w:hAnsi="宋体" w:hint="eastAsia"/>
          <w:sz w:val="24"/>
          <w:szCs w:val="24"/>
        </w:rPr>
        <w:t>）。</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hAnsi="宋体" w:hint="eastAsia"/>
          <w:sz w:val="24"/>
          <w:szCs w:val="24"/>
        </w:rPr>
        <w:t>投标人应充分考虑并预留技术处理和上传数据所需时间。</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sz w:val="24"/>
          <w:szCs w:val="24"/>
        </w:rPr>
        <w:t>4.</w:t>
      </w:r>
      <w:r w:rsidRPr="00CD6EFE">
        <w:rPr>
          <w:rFonts w:asciiTheme="minorEastAsia" w:hAnsiTheme="minorEastAsia" w:hint="eastAsia"/>
          <w:sz w:val="24"/>
          <w:szCs w:val="24"/>
        </w:rPr>
        <w:t xml:space="preserve">2 </w:t>
      </w:r>
      <w:r w:rsidRPr="00CD6EFE">
        <w:rPr>
          <w:rFonts w:hAnsi="宋体" w:hint="eastAsia"/>
          <w:sz w:val="24"/>
          <w:szCs w:val="24"/>
        </w:rPr>
        <w:t>投标人对同一项目多个标段进行投标的，加密电子投标文件应按标段分别提交。</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sz w:val="24"/>
          <w:szCs w:val="24"/>
        </w:rPr>
        <w:t>4</w:t>
      </w:r>
      <w:r w:rsidRPr="00CD6EFE">
        <w:rPr>
          <w:rFonts w:asciiTheme="minorEastAsia" w:hAnsiTheme="minorEastAsia" w:hint="eastAsia"/>
          <w:sz w:val="24"/>
          <w:szCs w:val="24"/>
        </w:rPr>
        <w:t>.</w:t>
      </w:r>
      <w:r w:rsidRPr="00CD6EFE">
        <w:rPr>
          <w:rFonts w:asciiTheme="minorEastAsia" w:hAnsiTheme="minorEastAsia"/>
          <w:sz w:val="24"/>
          <w:szCs w:val="24"/>
        </w:rPr>
        <w:t>3</w:t>
      </w:r>
      <w:r w:rsidRPr="00CD6EFE">
        <w:rPr>
          <w:rFonts w:asciiTheme="minorEastAsia" w:hAnsiTheme="minorEastAsia" w:hint="eastAsia"/>
          <w:sz w:val="24"/>
          <w:szCs w:val="24"/>
        </w:rPr>
        <w:t xml:space="preserve"> 加密</w:t>
      </w:r>
      <w:r w:rsidRPr="00CD6EFE">
        <w:rPr>
          <w:rFonts w:hAnsi="宋体" w:hint="eastAsia"/>
          <w:sz w:val="24"/>
          <w:szCs w:val="24"/>
        </w:rPr>
        <w:t>电子投标文件成功提交后，投标人应打印“投标文件提交回执单”供开标现场备查。</w:t>
      </w:r>
    </w:p>
    <w:p w:rsidR="009A0AC7" w:rsidRPr="00CD6EFE" w:rsidRDefault="009A0AC7" w:rsidP="009A0AC7">
      <w:pPr>
        <w:tabs>
          <w:tab w:val="left" w:pos="7095"/>
        </w:tabs>
        <w:spacing w:line="360" w:lineRule="auto"/>
        <w:ind w:firstLineChars="200" w:firstLine="482"/>
        <w:contextualSpacing/>
        <w:rPr>
          <w:rFonts w:hAnsi="宋体"/>
          <w:b/>
          <w:sz w:val="24"/>
          <w:szCs w:val="24"/>
        </w:rPr>
      </w:pPr>
      <w:r w:rsidRPr="00CD6EFE">
        <w:rPr>
          <w:rFonts w:asciiTheme="minorEastAsia" w:hAnsiTheme="minorEastAsia"/>
          <w:b/>
          <w:sz w:val="24"/>
          <w:szCs w:val="24"/>
        </w:rPr>
        <w:t>5</w:t>
      </w:r>
      <w:r w:rsidRPr="00CD6EFE">
        <w:rPr>
          <w:rFonts w:asciiTheme="minorEastAsia" w:hAnsiTheme="minorEastAsia" w:hint="eastAsia"/>
          <w:b/>
          <w:sz w:val="24"/>
          <w:szCs w:val="24"/>
        </w:rPr>
        <w:t>.</w:t>
      </w:r>
      <w:r w:rsidRPr="00CD6EFE">
        <w:rPr>
          <w:rFonts w:hAnsi="宋体" w:hint="eastAsia"/>
          <w:b/>
          <w:sz w:val="24"/>
          <w:szCs w:val="24"/>
        </w:rPr>
        <w:t>评标依据</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hint="eastAsia"/>
          <w:sz w:val="24"/>
          <w:szCs w:val="24"/>
        </w:rPr>
        <w:t>5.1</w:t>
      </w:r>
      <w:r w:rsidRPr="00CD6EFE">
        <w:rPr>
          <w:rFonts w:hAnsi="宋体" w:hint="eastAsia"/>
          <w:sz w:val="24"/>
          <w:szCs w:val="24"/>
        </w:rPr>
        <w:t>采用全流程电子化交易评标时，评标委员会以电子投标文件为依据评标。</w:t>
      </w:r>
    </w:p>
    <w:p w:rsidR="009A0AC7" w:rsidRPr="00CD6EFE" w:rsidRDefault="009A0AC7" w:rsidP="009A0AC7">
      <w:pPr>
        <w:tabs>
          <w:tab w:val="left" w:pos="7095"/>
        </w:tabs>
        <w:spacing w:line="360" w:lineRule="auto"/>
        <w:ind w:firstLineChars="200" w:firstLine="480"/>
        <w:contextualSpacing/>
        <w:rPr>
          <w:rFonts w:hAnsi="宋体"/>
          <w:sz w:val="24"/>
          <w:szCs w:val="24"/>
        </w:rPr>
      </w:pPr>
      <w:r w:rsidRPr="00CD6EFE">
        <w:rPr>
          <w:rFonts w:asciiTheme="minorEastAsia" w:hAnsiTheme="minorEastAsia" w:hint="eastAsia"/>
          <w:sz w:val="24"/>
          <w:szCs w:val="24"/>
        </w:rPr>
        <w:t>5.2</w:t>
      </w:r>
      <w:r w:rsidRPr="00CD6EFE">
        <w:rPr>
          <w:rFonts w:hAnsi="宋体" w:hint="eastAsia"/>
          <w:sz w:val="24"/>
          <w:szCs w:val="24"/>
        </w:rPr>
        <w:t>全流程电子化交易如因系统异常情况无法完成，将以人工方式进行。评标委员会以纸质投标文件为依据评标。</w:t>
      </w:r>
    </w:p>
    <w:p w:rsidR="0030587D" w:rsidRPr="00CD6EFE"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CD6EF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CD6EF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CD6E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CD6EFE"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CD6EFE" w:rsidRDefault="00F51389" w:rsidP="00F51389">
      <w:pPr>
        <w:numPr>
          <w:ilvl w:val="0"/>
          <w:numId w:val="1"/>
        </w:numPr>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lastRenderedPageBreak/>
        <w:t>项目需求</w:t>
      </w:r>
    </w:p>
    <w:p w:rsidR="00F51389" w:rsidRPr="00CD6EFE" w:rsidRDefault="00F51389" w:rsidP="00F51389">
      <w:pPr>
        <w:rPr>
          <w:rFonts w:asciiTheme="majorEastAsia" w:eastAsiaTheme="majorEastAsia" w:hAnsiTheme="majorEastAsia" w:cs="宋体"/>
          <w:b/>
          <w:kern w:val="0"/>
          <w:sz w:val="32"/>
          <w:szCs w:val="32"/>
        </w:rPr>
      </w:pPr>
    </w:p>
    <w:p w:rsidR="00F51389" w:rsidRPr="00CD6EFE"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CD6EFE">
        <w:rPr>
          <w:rFonts w:asciiTheme="minorEastAsia" w:hAnsiTheme="minorEastAsia" w:cs="黑体" w:hint="eastAsia"/>
          <w:b/>
          <w:bCs/>
          <w:sz w:val="24"/>
          <w:szCs w:val="24"/>
          <w:shd w:val="clear" w:color="auto" w:fill="FFFFFF"/>
        </w:rPr>
        <w:t>一、本项目需实现的功能或者目标</w:t>
      </w:r>
    </w:p>
    <w:p w:rsidR="00270103" w:rsidRPr="00CD6EFE" w:rsidRDefault="00270103" w:rsidP="00270103">
      <w:pPr>
        <w:shd w:val="clear" w:color="auto" w:fill="FFFFFF"/>
        <w:spacing w:line="360" w:lineRule="atLeast"/>
        <w:ind w:firstLine="600"/>
        <w:rPr>
          <w:rFonts w:ascii="仿宋" w:eastAsia="仿宋" w:hAnsi="仿宋" w:cs="Arial"/>
          <w:sz w:val="30"/>
          <w:szCs w:val="30"/>
        </w:rPr>
      </w:pPr>
      <w:r w:rsidRPr="00CD6EFE">
        <w:rPr>
          <w:rFonts w:ascii="仿宋" w:eastAsia="仿宋" w:hAnsi="仿宋" w:cs="Arial" w:hint="eastAsia"/>
          <w:sz w:val="30"/>
          <w:szCs w:val="30"/>
        </w:rPr>
        <w:t>转变以考试成绩为唯一标准评价学生的做法，客观反映学生综合素质和个性特长发展情况，为高中阶段学校招生录取提供重要参考。</w:t>
      </w:r>
    </w:p>
    <w:p w:rsidR="00F51389" w:rsidRPr="00CD6EFE"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D6EFE">
        <w:rPr>
          <w:rFonts w:asciiTheme="minorEastAsia" w:hAnsiTheme="minorEastAsia" w:cs="黑体" w:hint="eastAsia"/>
          <w:b/>
          <w:bCs/>
          <w:sz w:val="24"/>
          <w:szCs w:val="24"/>
          <w:shd w:val="clear" w:color="auto" w:fill="FFFFFF"/>
        </w:rPr>
        <w:t>二、采购清单</w:t>
      </w:r>
    </w:p>
    <w:tbl>
      <w:tblPr>
        <w:tblW w:w="8931" w:type="dxa"/>
        <w:tblInd w:w="-34" w:type="dxa"/>
        <w:tblLayout w:type="fixed"/>
        <w:tblLook w:val="04A0"/>
      </w:tblPr>
      <w:tblGrid>
        <w:gridCol w:w="426"/>
        <w:gridCol w:w="1559"/>
        <w:gridCol w:w="5245"/>
        <w:gridCol w:w="425"/>
        <w:gridCol w:w="425"/>
        <w:gridCol w:w="851"/>
      </w:tblGrid>
      <w:tr w:rsidR="00270103" w:rsidRPr="00CD6EFE" w:rsidTr="00270103">
        <w:trPr>
          <w:trHeight w:val="1312"/>
        </w:trPr>
        <w:tc>
          <w:tcPr>
            <w:tcW w:w="426" w:type="dxa"/>
            <w:tcBorders>
              <w:top w:val="single" w:sz="8" w:space="0" w:color="auto"/>
              <w:left w:val="single" w:sz="8" w:space="0" w:color="auto"/>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序号</w:t>
            </w:r>
          </w:p>
        </w:tc>
        <w:tc>
          <w:tcPr>
            <w:tcW w:w="1559" w:type="dxa"/>
            <w:tcBorders>
              <w:top w:val="single" w:sz="8" w:space="0" w:color="auto"/>
              <w:left w:val="nil"/>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货物名称</w:t>
            </w:r>
          </w:p>
        </w:tc>
        <w:tc>
          <w:tcPr>
            <w:tcW w:w="5245" w:type="dxa"/>
            <w:tcBorders>
              <w:top w:val="single" w:sz="8" w:space="0" w:color="auto"/>
              <w:left w:val="nil"/>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技术规格及主要参数</w:t>
            </w:r>
          </w:p>
        </w:tc>
        <w:tc>
          <w:tcPr>
            <w:tcW w:w="425" w:type="dxa"/>
            <w:tcBorders>
              <w:top w:val="single" w:sz="8" w:space="0" w:color="auto"/>
              <w:left w:val="nil"/>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单位</w:t>
            </w:r>
          </w:p>
        </w:tc>
        <w:tc>
          <w:tcPr>
            <w:tcW w:w="425" w:type="dxa"/>
            <w:tcBorders>
              <w:top w:val="single" w:sz="8" w:space="0" w:color="auto"/>
              <w:left w:val="nil"/>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数量</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270103" w:rsidRPr="00CD6EFE" w:rsidRDefault="00270103" w:rsidP="00270103">
            <w:pPr>
              <w:jc w:val="center"/>
              <w:rPr>
                <w:rFonts w:ascii="仿宋" w:eastAsia="仿宋" w:hAnsi="仿宋" w:cs="宋体"/>
                <w:sz w:val="28"/>
                <w:szCs w:val="28"/>
              </w:rPr>
            </w:pPr>
            <w:r w:rsidRPr="00CD6EFE">
              <w:rPr>
                <w:rFonts w:ascii="仿宋" w:eastAsia="仿宋" w:hAnsi="仿宋" w:cs="宋体" w:hint="eastAsia"/>
                <w:sz w:val="28"/>
                <w:szCs w:val="28"/>
              </w:rPr>
              <w:t>是否为核心产品</w:t>
            </w:r>
          </w:p>
        </w:tc>
      </w:tr>
      <w:tr w:rsidR="00270103" w:rsidRPr="00CD6EFE" w:rsidTr="00270103">
        <w:trPr>
          <w:trHeight w:val="1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270103" w:rsidRPr="00CD6EFE" w:rsidRDefault="00270103" w:rsidP="00235ACF">
            <w:pPr>
              <w:jc w:val="center"/>
              <w:rPr>
                <w:rFonts w:ascii="仿宋" w:eastAsia="仿宋" w:hAnsi="仿宋" w:cs="Tahoma"/>
                <w:sz w:val="28"/>
                <w:szCs w:val="28"/>
              </w:rPr>
            </w:pPr>
            <w:r w:rsidRPr="00CD6EFE">
              <w:rPr>
                <w:rFonts w:ascii="仿宋" w:eastAsia="仿宋" w:hAnsi="仿宋" w:cs="Tahoma" w:hint="eastAsia"/>
                <w:sz w:val="28"/>
                <w:szCs w:val="28"/>
              </w:rPr>
              <w:t>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70103" w:rsidRPr="00CD6EFE" w:rsidRDefault="00270103" w:rsidP="00235ACF">
            <w:pPr>
              <w:rPr>
                <w:rFonts w:ascii="仿宋" w:eastAsia="仿宋" w:hAnsi="仿宋" w:cs="Tahoma"/>
                <w:sz w:val="28"/>
                <w:szCs w:val="28"/>
              </w:rPr>
            </w:pPr>
            <w:r w:rsidRPr="00CD6EFE">
              <w:rPr>
                <w:rFonts w:ascii="仿宋" w:eastAsia="仿宋" w:hAnsi="仿宋" w:cs="Tahoma" w:hint="eastAsia"/>
                <w:sz w:val="28"/>
                <w:szCs w:val="28"/>
              </w:rPr>
              <w:t>电脑端网络应用平台</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270103" w:rsidRPr="00CD6EFE" w:rsidRDefault="00270103" w:rsidP="00270103">
            <w:pPr>
              <w:pStyle w:val="11"/>
              <w:numPr>
                <w:ilvl w:val="0"/>
                <w:numId w:val="23"/>
              </w:numPr>
              <w:adjustRightInd w:val="0"/>
              <w:spacing w:line="280" w:lineRule="exact"/>
              <w:ind w:left="0" w:firstLineChars="0"/>
              <w:jc w:val="left"/>
              <w:textAlignment w:val="baseline"/>
              <w:rPr>
                <w:rFonts w:ascii="仿宋" w:eastAsia="仿宋" w:hAnsi="仿宋" w:cs="黑体"/>
                <w:bCs/>
                <w:szCs w:val="21"/>
              </w:rPr>
            </w:pPr>
            <w:r w:rsidRPr="00CD6EFE">
              <w:rPr>
                <w:rFonts w:ascii="仿宋" w:eastAsia="仿宋" w:hAnsi="仿宋" w:cs="黑体" w:hint="eastAsia"/>
                <w:bCs/>
                <w:szCs w:val="21"/>
              </w:rPr>
              <w:t>一、市级应用</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1.市级用户登陆，使用账号、密码和验证码登录系统平台，能够通过忘记密码链接重置新密码。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2.首页（1）记录统计，在首页便捷的从全市视角对学生思想品德、学业水平、身心健康、艺术修养、社会实践五个方面的活动情况等进行不同范围维度的统计汇总。</w:t>
            </w:r>
          </w:p>
          <w:p w:rsidR="00270103" w:rsidRPr="00CD6EFE" w:rsidRDefault="00270103" w:rsidP="00235ACF">
            <w:pPr>
              <w:spacing w:line="280" w:lineRule="exact"/>
              <w:rPr>
                <w:rFonts w:ascii="仿宋" w:eastAsia="仿宋" w:hAnsi="仿宋" w:cs="Tahoma"/>
                <w:szCs w:val="21"/>
              </w:rPr>
            </w:pPr>
            <w:r w:rsidRPr="00CD6EFE">
              <w:rPr>
                <w:rFonts w:ascii="仿宋" w:eastAsia="仿宋" w:hAnsi="仿宋" w:hint="eastAsia"/>
                <w:szCs w:val="21"/>
              </w:rPr>
              <w:t>（2）首页公告，显示近期发布的公告信息。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（3）发展趋势图表，在首页从全市角度汇总各素质模块当前学年的发展趋势情况。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（4）填报进度统计，在首页便捷的查看各县市区《纪实报告》、《素质档案》填报进度情况。</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3.</w:t>
            </w:r>
            <w:r w:rsidRPr="00CD6EFE">
              <w:rPr>
                <w:rFonts w:ascii="仿宋" w:eastAsia="仿宋" w:hAnsi="仿宋" w:cs="宋体" w:hint="eastAsia"/>
                <w:szCs w:val="21"/>
              </w:rPr>
              <w:t xml:space="preserve"> 《纪实报告》、《综合素质评价档案》《报告单》内容的查询</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（1）</w:t>
            </w:r>
            <w:r w:rsidRPr="00CD6EFE">
              <w:rPr>
                <w:rFonts w:ascii="仿宋" w:eastAsia="仿宋" w:hAnsi="仿宋" w:hint="eastAsia"/>
                <w:szCs w:val="21"/>
              </w:rPr>
              <w:t>报告检索，根据县（市、区）、学校、身份证、学籍号、姓名等学生信息条件进行便捷查询。</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（2）报告详情，可以查看指定学生的报告详情。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（3）纪实报告，根据县市区、学校、学生姓名、学籍号、身份证号对学业水平、思想品德、身心健康、艺术素养、社会实践等条件组合进行查询，并可对写实记录进行追溯，详细查看具体写实记录情况。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（4）综合素质评价档案，根据县市区、学校、学生姓</w:t>
            </w:r>
            <w:r w:rsidRPr="00CD6EFE">
              <w:rPr>
                <w:rFonts w:ascii="仿宋" w:eastAsia="仿宋" w:hAnsi="仿宋" w:hint="eastAsia"/>
                <w:szCs w:val="21"/>
              </w:rPr>
              <w:lastRenderedPageBreak/>
              <w:t>名、学籍号、身份证号对《综合素质评价档案》进度、完成情况进行查询，并可对其内容进行追溯，详细查看具体写实记录情况。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（5）报告单，根据县市区、学校、学生姓名、学籍号、身份证号对《综合素质评价报告单》进度、完成情况进行查询；县市区级评价结果及最终计算的结果。</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4.</w:t>
            </w:r>
            <w:r w:rsidRPr="00CD6EFE">
              <w:rPr>
                <w:rFonts w:ascii="仿宋" w:eastAsia="仿宋" w:hAnsi="仿宋" w:cs="宋体" w:hint="eastAsia"/>
                <w:szCs w:val="21"/>
              </w:rPr>
              <w:t xml:space="preserve"> 评价《细则》管理</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（1）评价《细则》显示、查询，</w:t>
            </w:r>
            <w:r w:rsidRPr="00CD6EFE">
              <w:rPr>
                <w:rFonts w:ascii="仿宋" w:eastAsia="仿宋" w:hAnsi="仿宋" w:cs="宋体" w:hint="eastAsia"/>
                <w:szCs w:val="21"/>
              </w:rPr>
              <w:t>显示、查询《许昌市初中学生综合素质评价实施细则（试行）》（许教基【2017】410号）文件全文（含所有附件）。</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（2）</w:t>
            </w:r>
            <w:r w:rsidRPr="00CD6EFE">
              <w:rPr>
                <w:rFonts w:ascii="仿宋" w:eastAsia="仿宋" w:hAnsi="仿宋" w:hint="eastAsia"/>
                <w:szCs w:val="21"/>
              </w:rPr>
              <w:t>报告时间设置，设置评价方案各个阶段填报的时间，包括：填报时间段、公示时间段、公示范围（班内、年级内）等。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（3）评价《细则》配置，按照采购标的的其他的技术要求配置。</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w:t>
            </w:r>
            <w:r w:rsidRPr="00CD6EFE">
              <w:rPr>
                <w:rFonts w:ascii="仿宋" w:eastAsia="仿宋" w:hAnsi="仿宋" w:cs="宋体" w:hint="eastAsia"/>
                <w:szCs w:val="21"/>
              </w:rPr>
              <w:t xml:space="preserve"> 查询统计（1）</w:t>
            </w:r>
            <w:r w:rsidRPr="00CD6EFE">
              <w:rPr>
                <w:rFonts w:ascii="仿宋" w:eastAsia="仿宋" w:hAnsi="仿宋" w:hint="eastAsia"/>
                <w:szCs w:val="21"/>
              </w:rPr>
              <w:t>各县市区学业水平成绩统计、查询、分析</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学生中招考试各县市区生均平均分；学生中招考试各县市区前100名（同分记同一名次）生均平均分及学校分布信息：学校、学生姓名、分数。</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（2）学校信息查询，查询学校信息，可进一步查看学生的信息。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（3）学生信息查询，查询学生信息，可根据学生打开对应的素质报告。</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（4）</w:t>
            </w:r>
            <w:r w:rsidRPr="00CD6EFE">
              <w:rPr>
                <w:rFonts w:ascii="仿宋" w:eastAsia="仿宋" w:hAnsi="仿宋" w:cs="宋体" w:hint="eastAsia"/>
                <w:szCs w:val="21"/>
              </w:rPr>
              <w:t>分类（思想品德、学业水平、身心健康、艺术素养、社会实践）查询管理</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cs="宋体" w:hint="eastAsia"/>
                <w:szCs w:val="21"/>
              </w:rPr>
              <w:t>分县市区、分学校、学生分年级、实现同级别（A、B、C、D四个等级）分类统计：显示时间、学籍号、就读县市区、学校、等级、总人数等。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6.</w:t>
            </w:r>
            <w:r w:rsidRPr="00CD6EFE">
              <w:rPr>
                <w:rFonts w:ascii="仿宋" w:eastAsia="仿宋" w:hAnsi="仿宋" w:cs="宋体" w:hint="eastAsia"/>
                <w:szCs w:val="21"/>
              </w:rPr>
              <w:t xml:space="preserve"> 公告管理（1）</w:t>
            </w:r>
            <w:r w:rsidRPr="00CD6EFE">
              <w:rPr>
                <w:rFonts w:ascii="仿宋" w:eastAsia="仿宋" w:hAnsi="仿宋" w:hint="eastAsia"/>
                <w:szCs w:val="21"/>
              </w:rPr>
              <w:t>发布公告，发布公告、可给下级地市或县区发布公告。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（2）查询公告，查询已发布的公告。</w:t>
            </w:r>
          </w:p>
          <w:p w:rsidR="00270103" w:rsidRPr="00CD6EFE" w:rsidRDefault="00270103" w:rsidP="00235ACF">
            <w:pPr>
              <w:spacing w:line="280" w:lineRule="exact"/>
              <w:rPr>
                <w:rFonts w:ascii="仿宋" w:eastAsia="仿宋" w:hAnsi="仿宋"/>
                <w:bCs/>
                <w:szCs w:val="21"/>
              </w:rPr>
            </w:pPr>
            <w:r w:rsidRPr="00CD6EFE">
              <w:rPr>
                <w:rFonts w:ascii="仿宋" w:eastAsia="仿宋" w:hAnsi="仿宋" w:hint="eastAsia"/>
                <w:szCs w:val="21"/>
              </w:rPr>
              <w:t>（3）</w:t>
            </w:r>
            <w:r w:rsidRPr="00CD6EFE">
              <w:rPr>
                <w:rFonts w:ascii="仿宋" w:eastAsia="仿宋" w:hAnsi="仿宋" w:hint="eastAsia"/>
                <w:bCs/>
                <w:szCs w:val="21"/>
              </w:rPr>
              <w:t>公告审核，发布的公告需要经过审核才能生效。</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bCs/>
                <w:szCs w:val="21"/>
              </w:rPr>
              <w:t>7.</w:t>
            </w:r>
            <w:r w:rsidRPr="00CD6EFE">
              <w:rPr>
                <w:rFonts w:ascii="仿宋" w:eastAsia="仿宋" w:hAnsi="仿宋" w:cs="宋体" w:hint="eastAsia"/>
                <w:szCs w:val="21"/>
              </w:rPr>
              <w:t xml:space="preserve"> 授权管理：授权或禁止某一个县市区、某一个学校、部分县市区或学校、全地级市或所用学校操作。</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（1）</w:t>
            </w:r>
            <w:r w:rsidRPr="00CD6EFE">
              <w:rPr>
                <w:rFonts w:ascii="仿宋" w:eastAsia="仿宋" w:hAnsi="仿宋" w:hint="eastAsia"/>
                <w:szCs w:val="21"/>
              </w:rPr>
              <w:t>授权管理及修改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①按照《细则》规定授权等级比例</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②学生未达“2+1”标准时自然降级</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③上报或提交后的素质报告如需修改需要，由学校提出申请，上级主管部门批准后，授权学校修改并再次公示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④明确修改时间、公示时间、提交时间、关闭时间。</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（2）不经授权，禁止修改，只可查阅。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8.</w:t>
            </w:r>
            <w:r w:rsidRPr="00CD6EFE">
              <w:rPr>
                <w:rFonts w:ascii="仿宋" w:eastAsia="仿宋" w:hAnsi="仿宋" w:cs="宋体" w:hint="eastAsia"/>
                <w:szCs w:val="21"/>
              </w:rPr>
              <w:t xml:space="preserve"> 账号管理，</w:t>
            </w:r>
            <w:r w:rsidRPr="00CD6EFE">
              <w:rPr>
                <w:rFonts w:ascii="仿宋" w:eastAsia="仿宋" w:hAnsi="仿宋" w:hint="eastAsia"/>
                <w:szCs w:val="21"/>
              </w:rPr>
              <w:t>可查询账号操作日志。</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9.存储管理，长期保存</w:t>
            </w:r>
          </w:p>
          <w:p w:rsidR="00270103" w:rsidRPr="00CD6EFE" w:rsidRDefault="00270103" w:rsidP="00235ACF">
            <w:pPr>
              <w:spacing w:line="280" w:lineRule="exact"/>
              <w:rPr>
                <w:rFonts w:ascii="仿宋" w:eastAsia="仿宋" w:hAnsi="仿宋"/>
                <w:szCs w:val="21"/>
              </w:rPr>
            </w:pPr>
          </w:p>
          <w:p w:rsidR="00270103" w:rsidRPr="00CD6EFE" w:rsidRDefault="00270103" w:rsidP="00235ACF">
            <w:pPr>
              <w:spacing w:line="280" w:lineRule="exact"/>
              <w:rPr>
                <w:rFonts w:ascii="仿宋" w:eastAsia="仿宋" w:hAnsi="仿宋"/>
                <w:bCs/>
                <w:szCs w:val="21"/>
              </w:rPr>
            </w:pPr>
            <w:r w:rsidRPr="00CD6EFE">
              <w:rPr>
                <w:rFonts w:ascii="仿宋" w:eastAsia="仿宋" w:hAnsi="仿宋" w:hint="eastAsia"/>
                <w:szCs w:val="21"/>
              </w:rPr>
              <w:lastRenderedPageBreak/>
              <w:t>二、</w:t>
            </w:r>
            <w:r w:rsidRPr="00CD6EFE">
              <w:rPr>
                <w:rFonts w:ascii="仿宋" w:eastAsia="仿宋" w:hAnsi="仿宋" w:hint="eastAsia"/>
                <w:bCs/>
                <w:szCs w:val="21"/>
              </w:rPr>
              <w:t>市县区级应用</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bCs/>
                <w:szCs w:val="21"/>
              </w:rPr>
              <w:t>1.</w:t>
            </w:r>
            <w:r w:rsidRPr="00CD6EFE">
              <w:rPr>
                <w:rFonts w:ascii="仿宋" w:eastAsia="仿宋" w:hAnsi="仿宋" w:cs="宋体" w:hint="eastAsia"/>
                <w:szCs w:val="21"/>
              </w:rPr>
              <w:t xml:space="preserve"> 市县区级用户登陆，</w:t>
            </w:r>
            <w:r w:rsidRPr="00CD6EFE">
              <w:rPr>
                <w:rFonts w:ascii="仿宋" w:eastAsia="仿宋" w:hAnsi="仿宋" w:hint="eastAsia"/>
                <w:szCs w:val="21"/>
              </w:rPr>
              <w:t>使用账号、密码和验证码登录系统平台，可以通过忘记密码链接重置新密码。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w:t>
            </w:r>
            <w:r w:rsidRPr="00CD6EFE">
              <w:rPr>
                <w:rFonts w:ascii="仿宋" w:eastAsia="仿宋" w:hAnsi="仿宋" w:cs="宋体" w:hint="eastAsia"/>
                <w:szCs w:val="21"/>
              </w:rPr>
              <w:t xml:space="preserve"> 首页（1）</w:t>
            </w:r>
            <w:r w:rsidRPr="00CD6EFE">
              <w:rPr>
                <w:rFonts w:ascii="仿宋" w:eastAsia="仿宋" w:hAnsi="仿宋" w:hint="eastAsia"/>
                <w:szCs w:val="21"/>
              </w:rPr>
              <w:t>记录统计，在首页便捷的从全县（市、区）视角对学生思想品德、学业水平、身心健康、艺术修养、社会实践五个方面的活动情况等进行不同范围维度的统计汇总。</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（2）首页公告，显示近期发布的公告信息。</w:t>
            </w:r>
          </w:p>
          <w:p w:rsidR="00270103" w:rsidRPr="00CD6EFE" w:rsidRDefault="00270103" w:rsidP="00235ACF">
            <w:pPr>
              <w:spacing w:line="280" w:lineRule="exact"/>
              <w:rPr>
                <w:rFonts w:ascii="仿宋" w:eastAsia="仿宋" w:hAnsi="仿宋" w:cs="宋体"/>
                <w:bCs/>
                <w:szCs w:val="21"/>
              </w:rPr>
            </w:pPr>
            <w:r w:rsidRPr="00CD6EFE">
              <w:rPr>
                <w:rFonts w:ascii="仿宋" w:eastAsia="仿宋" w:hAnsi="仿宋" w:hint="eastAsia"/>
                <w:szCs w:val="21"/>
              </w:rPr>
              <w:t>（3）</w:t>
            </w:r>
            <w:r w:rsidRPr="00CD6EFE">
              <w:rPr>
                <w:rFonts w:ascii="仿宋" w:eastAsia="仿宋" w:hAnsi="仿宋" w:cs="宋体" w:hint="eastAsia"/>
                <w:bCs/>
                <w:szCs w:val="21"/>
              </w:rPr>
              <w:t>发展趋势图表，在首页从县（市、区）角度汇总各初中、各素质模块当前学年的发展趋势情况。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w:t>
            </w:r>
            <w:r w:rsidRPr="00CD6EFE">
              <w:rPr>
                <w:rFonts w:ascii="仿宋" w:eastAsia="仿宋" w:hAnsi="仿宋" w:cs="宋体" w:hint="eastAsia"/>
                <w:szCs w:val="21"/>
              </w:rPr>
              <w:t xml:space="preserve"> 公告管理（1）</w:t>
            </w:r>
            <w:r w:rsidRPr="00CD6EFE">
              <w:rPr>
                <w:rFonts w:ascii="仿宋" w:eastAsia="仿宋" w:hAnsi="仿宋" w:hint="eastAsia"/>
                <w:szCs w:val="21"/>
              </w:rPr>
              <w:t>发布公告，可给下级学校发布公告；市级管理可以监测到县（市、区）发布的公告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（2）方便查询已发布的公告。</w:t>
            </w:r>
            <w:r w:rsidRPr="00CD6EFE">
              <w:rPr>
                <w:rFonts w:ascii="仿宋" w:eastAsia="仿宋" w:hAnsi="仿宋"/>
                <w:szCs w:val="21"/>
              </w:rPr>
              <w:br/>
            </w:r>
            <w:r w:rsidRPr="00CD6EFE">
              <w:rPr>
                <w:rFonts w:ascii="仿宋" w:eastAsia="仿宋" w:hAnsi="仿宋" w:hint="eastAsia"/>
                <w:szCs w:val="21"/>
              </w:rPr>
              <w:t>（3）发布的公告需要经过审核才能生效。</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4.</w:t>
            </w:r>
            <w:r w:rsidRPr="00CD6EFE">
              <w:rPr>
                <w:rFonts w:ascii="仿宋" w:eastAsia="仿宋" w:hAnsi="仿宋" w:cs="宋体" w:hint="eastAsia"/>
                <w:szCs w:val="21"/>
              </w:rPr>
              <w:t xml:space="preserve"> 评价《细则》管理</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cs="宋体" w:hint="eastAsia"/>
                <w:szCs w:val="21"/>
              </w:rPr>
              <w:t>（1）</w:t>
            </w:r>
            <w:r w:rsidRPr="00CD6EFE">
              <w:rPr>
                <w:rFonts w:ascii="仿宋" w:eastAsia="仿宋" w:hAnsi="仿宋" w:hint="eastAsia"/>
                <w:szCs w:val="21"/>
              </w:rPr>
              <w:t>评价方案显示、查询，</w:t>
            </w:r>
            <w:r w:rsidRPr="00CD6EFE">
              <w:rPr>
                <w:rFonts w:ascii="仿宋" w:eastAsia="仿宋" w:hAnsi="仿宋" w:cs="宋体" w:hint="eastAsia"/>
                <w:szCs w:val="21"/>
              </w:rPr>
              <w:t>显示、查询《许昌市初中学生综合素质评价实施细则（试行）》（许教基【2017】410号）文件全文（含所有附件）。</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（2）</w:t>
            </w:r>
            <w:r w:rsidRPr="00CD6EFE">
              <w:rPr>
                <w:rFonts w:ascii="仿宋" w:eastAsia="仿宋" w:hAnsi="仿宋" w:hint="eastAsia"/>
                <w:szCs w:val="21"/>
              </w:rPr>
              <w:t>报告时间设置，设置评价方案各个阶段填报的时间，包括：填报时间段、公示时间段、公示范围（班内、年级内）等。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（3）评价方案配置，按照采购标的的其他的技术要求配置</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w:t>
            </w:r>
            <w:r w:rsidRPr="00CD6EFE">
              <w:rPr>
                <w:rFonts w:ascii="仿宋" w:eastAsia="仿宋" w:hAnsi="仿宋" w:cs="宋体" w:hint="eastAsia"/>
                <w:szCs w:val="21"/>
              </w:rPr>
              <w:t xml:space="preserve"> 查询统计（1）</w:t>
            </w:r>
            <w:r w:rsidRPr="00CD6EFE">
              <w:rPr>
                <w:rFonts w:ascii="仿宋" w:eastAsia="仿宋" w:hAnsi="仿宋" w:hint="eastAsia"/>
                <w:szCs w:val="21"/>
              </w:rPr>
              <w:t>各县市区学业水平成绩统计、查询、分析（见采购标的的其他的技术要求）</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①学生中招考试各县市区生均平均分</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②学生中招考试各县市区前100名（同分记同一名次）生均平均分及学校分布信息：学校、学生姓名、分数。</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（2）学校信息查询，根据学校代码或名称登陆查询学校信息。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（3）学生信息查询，根据学生学籍号登陆查询学生信息。</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（4）</w:t>
            </w:r>
            <w:r w:rsidRPr="00CD6EFE">
              <w:rPr>
                <w:rFonts w:ascii="仿宋" w:eastAsia="仿宋" w:hAnsi="仿宋" w:cs="宋体" w:hint="eastAsia"/>
                <w:szCs w:val="21"/>
              </w:rPr>
              <w:t>分类查询（思想品德、学业水平、身心健康、艺术素养、社会实践）管理</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cs="宋体" w:hint="eastAsia"/>
                <w:szCs w:val="21"/>
              </w:rPr>
              <w:t>分学校、学生分年级、实现同级别（A、B、C、D四个等级）分类统计：显示时间、学籍号、就读县市区、学校、等级、总人数等。</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cs="宋体" w:hint="eastAsia"/>
                <w:szCs w:val="21"/>
              </w:rPr>
              <w:t>6. 操做、查询、分析《纪实报告》、《综合素质评价档案》《报告单》内容的查询</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（1）</w:t>
            </w:r>
            <w:r w:rsidRPr="00CD6EFE">
              <w:rPr>
                <w:rFonts w:ascii="仿宋" w:eastAsia="仿宋" w:hAnsi="仿宋" w:hint="eastAsia"/>
                <w:szCs w:val="21"/>
              </w:rPr>
              <w:t>《纪实报告》检索，根据市（县、区）、学校、身份证、学籍号、姓名等学生信息条件进行便捷查询。</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（2）《纪实报告》详情，查看指定学生的报告详情。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（3）《纪实报告》综合检索，根据区域、学校、学生姓名、学号、身份证号对思想品德、学业水平、身心健康、艺术素养、社会实践等条件组合进行查询。</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lastRenderedPageBreak/>
              <w:t>（4）《综合素质评价档案》查询，根据县市区、学校、学生姓名、学号、身份证号对《综合素质评价档案》进度、完成情况进行查询，并可对其内容进行追溯，详细查看具体写实记录情况。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（5）《报告单》操作及查询，根据县市区、学校、学生姓名、学号、身份证号对《综合素质评价报告单》进度、完成情况进行查询；县市区级评价结果及最终计算的结果。</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7</w:t>
            </w:r>
            <w:r w:rsidRPr="00CD6EFE">
              <w:rPr>
                <w:rFonts w:ascii="仿宋" w:eastAsia="仿宋" w:hAnsi="仿宋" w:hint="eastAsia"/>
                <w:szCs w:val="21"/>
              </w:rPr>
              <w:tab/>
              <w:t>授权管理授权或禁止某一个县市区、某一个学校、部分县市区或学校、全地级市或所用学校操作。</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（1）授权修改及管理</w:t>
            </w:r>
            <w:r w:rsidRPr="00CD6EFE">
              <w:rPr>
                <w:rFonts w:ascii="仿宋" w:eastAsia="仿宋" w:hAnsi="仿宋" w:hint="eastAsia"/>
                <w:szCs w:val="21"/>
              </w:rPr>
              <w:tab/>
              <w:t>①按照《细则》规定授权等级比例</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②学生未达“2+1”标准时自然降级</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③上报或提交后的《纪实报告》、《素质档案》、《报告单》（见采购标的的其他的技术要求）如需修改需要，由学校提出申请，上级主管部门批准后，授权学校修改并再次公示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④明确修改时间、公示时间、提交时间、关闭时间。</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（2）禁止修改，不经授权，禁止修改，只可查阅。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8.账号日志，可查询账号操作日志。</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9.存储管理，长期保存</w:t>
            </w:r>
          </w:p>
          <w:p w:rsidR="00270103" w:rsidRPr="00CD6EFE" w:rsidRDefault="00270103" w:rsidP="00235ACF">
            <w:pPr>
              <w:spacing w:line="280" w:lineRule="exact"/>
              <w:rPr>
                <w:rFonts w:ascii="仿宋" w:eastAsia="仿宋" w:hAnsi="仿宋"/>
                <w:szCs w:val="21"/>
              </w:rPr>
            </w:pP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三、学校应用</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1.</w:t>
            </w:r>
            <w:r w:rsidRPr="00CD6EFE">
              <w:rPr>
                <w:rFonts w:ascii="仿宋" w:eastAsia="仿宋" w:hAnsi="仿宋" w:cs="宋体" w:hint="eastAsia"/>
                <w:szCs w:val="21"/>
              </w:rPr>
              <w:t xml:space="preserve"> 学校用户登陆</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（1）使用账号、密码和验证码登录系统平台，可以通过忘记密码链接重置新密码。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（2）登录平台后在规定的时间和板块内可以对所有学生的信息进行操作。</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根据学生学籍号登陆查询学生信息。</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2.</w:t>
            </w:r>
            <w:r w:rsidRPr="00CD6EFE">
              <w:rPr>
                <w:rFonts w:ascii="仿宋" w:eastAsia="仿宋" w:hAnsi="仿宋" w:cs="宋体" w:hint="eastAsia"/>
                <w:szCs w:val="21"/>
              </w:rPr>
              <w:t xml:space="preserve"> 学校首页（1）</w:t>
            </w:r>
            <w:r w:rsidRPr="00CD6EFE">
              <w:rPr>
                <w:rFonts w:ascii="仿宋" w:eastAsia="仿宋" w:hAnsi="仿宋" w:hint="eastAsia"/>
                <w:szCs w:val="21"/>
              </w:rPr>
              <w:t>学校公告</w:t>
            </w:r>
            <w:r w:rsidRPr="00CD6EFE">
              <w:rPr>
                <w:rFonts w:ascii="仿宋" w:eastAsia="仿宋" w:hAnsi="仿宋" w:cs="宋体" w:hint="eastAsia"/>
                <w:szCs w:val="21"/>
              </w:rPr>
              <w:t>，显示、查询《许昌市初中学生综合素质评价实施细则（试行）》（许教基【2017】410号）文件全文（含所有附件）；预留“显示、查询学校学生综合素质评价的有关文件和制度等”；</w:t>
            </w:r>
            <w:r w:rsidRPr="00CD6EFE">
              <w:rPr>
                <w:rFonts w:ascii="仿宋" w:eastAsia="仿宋" w:hAnsi="仿宋" w:hint="eastAsia"/>
                <w:szCs w:val="21"/>
              </w:rPr>
              <w:t>学校和许昌市、各县市区教育主管部门发布的公告信息如公告通知、本学期数据成长纪实报告公示等。</w:t>
            </w:r>
          </w:p>
          <w:p w:rsidR="00270103" w:rsidRPr="00CD6EFE" w:rsidRDefault="00270103" w:rsidP="00235ACF">
            <w:pPr>
              <w:spacing w:line="280" w:lineRule="exact"/>
              <w:rPr>
                <w:rFonts w:ascii="仿宋" w:eastAsia="仿宋" w:hAnsi="仿宋"/>
                <w:szCs w:val="21"/>
              </w:rPr>
            </w:pPr>
            <w:r w:rsidRPr="00CD6EFE">
              <w:rPr>
                <w:rFonts w:ascii="仿宋" w:eastAsia="仿宋" w:hAnsi="仿宋" w:cs="宋体" w:hint="eastAsia"/>
                <w:szCs w:val="21"/>
              </w:rPr>
              <w:t>（2）</w:t>
            </w:r>
            <w:r w:rsidRPr="00CD6EFE">
              <w:rPr>
                <w:rFonts w:ascii="仿宋" w:eastAsia="仿宋" w:hAnsi="仿宋" w:hint="eastAsia"/>
                <w:szCs w:val="21"/>
              </w:rPr>
              <w:t>记录统计，在首页便捷的从校级视角对学生思想品德、学业水平、身心健康、艺术修养、社会实践五个方面的活动情况等进行不同范围维度的统计汇总。</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（3）发展趋势图表，在首页从校级角度汇总各素质模块当前学年的发展趋势情况。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（4）报告公示，当进入公示期内，首页公告会显示本学期成长纪实报告公告链接，进入公示界面可以查看全校其他所有学生的成长纪实报告。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（5）报告质疑与反馈，同学、教师或家长如果发现其他学生的成长纪实报告内容有不属实的情况，可以提出</w:t>
            </w:r>
            <w:r w:rsidRPr="00CD6EFE">
              <w:rPr>
                <w:rFonts w:ascii="仿宋" w:eastAsia="仿宋" w:hAnsi="仿宋" w:hint="eastAsia"/>
                <w:szCs w:val="21"/>
              </w:rPr>
              <w:lastRenderedPageBreak/>
              <w:t>对此学生成长纪实报告内容的问题质疑；设立反馈公示栏。</w:t>
            </w:r>
          </w:p>
          <w:p w:rsidR="00270103" w:rsidRPr="00CD6EFE" w:rsidRDefault="00270103" w:rsidP="00235ACF">
            <w:pPr>
              <w:spacing w:line="280" w:lineRule="exact"/>
              <w:rPr>
                <w:rFonts w:ascii="仿宋" w:eastAsia="仿宋" w:hAnsi="仿宋" w:cs="宋体"/>
                <w:szCs w:val="21"/>
              </w:rPr>
            </w:pPr>
            <w:r w:rsidRPr="00CD6EFE">
              <w:rPr>
                <w:rFonts w:ascii="仿宋" w:eastAsia="仿宋" w:hAnsi="仿宋" w:hint="eastAsia"/>
                <w:szCs w:val="21"/>
              </w:rPr>
              <w:t>3.</w:t>
            </w:r>
            <w:r w:rsidRPr="00CD6EFE">
              <w:rPr>
                <w:rFonts w:ascii="仿宋" w:eastAsia="仿宋" w:hAnsi="仿宋" w:cs="宋体" w:hint="eastAsia"/>
                <w:szCs w:val="21"/>
              </w:rPr>
              <w:t xml:space="preserve"> 操做、查询、分析《纪实报告》、《综合素质评价档案》《报告单》内容的查询</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（1）《成长纪实报告》，通过学年、年级、学期、姓名和学籍号为条件搜索学生每个学期的成长纪实报告，可查看学生成长纪实报告详情，追溯每个写实记录的详细情况。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（2）《综合素质评价档案》，通过学年、年级、姓名和学籍号为条件搜索综合素质评价报告，可查看学生综合素质评价报告详情，追溯每个写实记录的详细情况。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（3）《报告单》操做及查询，校级评价结果填报；对《综合素质评价报告单》进度、完成情况进行查询。</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4.公告管理（1）发布公告，可发布学校公告，所有学校学生可以查看公告信息。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（2）查询公告，查询已发布的公告。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（3）公告审核，发布的公告需要经过审核才能生效。</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5.录入（1）《纪实报告》、《综合素质评价档案》信息录入</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①《纪实报告》每学期一套，共三学年六个学期六套，每套均能够在平台上随时查看</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②本学期《纪实报告》分为：开放期、公示期和定型期，三个时期在上一级主管部门授权下均由学校统一随意控制</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③开放期，学生凭学籍号和登陆密码进入自己的《纪实报告》《综合素质评价档案》页面，填写、补充、修改内容，按要求上传图片</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④经班级和学校综合素质评价组织审核后进入公示期，学生家长、教师和学生可以用计算机或手机直接登陆，浏览全校所有学生的信息，但不可以修改内容⑤定型期，学校在统一公示修改后定型，并提交上级主管部门。学校提交后，在没有上级主管部门的授权下，学校只可以查阅浏览</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⑥学生填写的《纪实报告》、《综合素质评价档案》有关信息公示定型结束后，由班主任、任课教师和家长填写有关评语或评价。</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 xml:space="preserve"> “评语或评价内容”在任何阶段的公示或浏览查阅都只对学生本人、班主任、任课教师、家长和学校“显示”。同学和家长不能看到班主任、任课教师、家长对其他同学的“评语或评价内容”。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（2）《综合素质评价档案》信息录入①同步智能自动录入</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②相同内容智能合并自动录入</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③特殊要求的内容，需要学生和教师填写录入。</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（3）《报告单》信息录入，毕业时，对学生的评价结果</w:t>
            </w:r>
            <w:r w:rsidRPr="00CD6EFE">
              <w:rPr>
                <w:rFonts w:ascii="仿宋" w:eastAsia="仿宋" w:hAnsi="仿宋" w:hint="eastAsia"/>
                <w:szCs w:val="21"/>
              </w:rPr>
              <w:lastRenderedPageBreak/>
              <w:t>智能计算后自动录入。</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6.智能评价和显示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（1）对《纪实报告》的相关内容进行智能计算、评价和结果显示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①“思想品德”项，“自评（达标打√）”和“学校审核（属实打√）”设定为图标按钮。</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“自评等级”和“学校评价等级”两个结果项按照《细则》标准设计为自动生成“A”或“B”或“C”或“D”模式。</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②按照“各等级统一量化赋分A=10、B=8、C=6、D=4”的要求和“按照‘公式n1A+n2B+n3C+n4D=总分’来计算。‘n1、n2、n3、n4’为获得相应等级的总数，没有相应等级的以‘0’计算”的要求，将公式“公式n1A+n2B+n3C+n4D=  总分”的“总分”设置为“自然生成”。</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大数据计算显示：按照“评价结果分为A、B、C、D四个等级。A级比例不超过本学年度学籍人数的30%，B级不超过50%，C级在20%以下，D级不超过2%，除有严重违纪违法的学生外，一般不评D级（即C、D之和不大于20%，D级不超过2%）”的要求，在给定学生总数或学生分数时，“学校评价等级”设定为“自然生成”。</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具体要求按照的批注设计。</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（2）对《综合素质评价档案》（见采购标的的其他技术要求）智能填写</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①在《纪实报告》中填写的内容，与《素质档案》内容相同的同时同步显示。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②《素质档案》中“教师评价”、“班主任评价”和“家长评价”项，评价内容相同的，实现自然合并。</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上述两项详见见采购标的的其他技术要求的批注要求。</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（3）对《报告单》（见采购标的的其他技术要求）智能填写</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毕业时智能计算出学生三学年五个方面的各项等级及总等级并在表中显示。详见采购标的的其他技术要求的批注要求。</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7.设置提交按钮，学生对录入后的信息检查无误后提交。</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8.审核</w:t>
            </w:r>
            <w:r w:rsidRPr="00CD6EFE">
              <w:rPr>
                <w:rFonts w:ascii="仿宋" w:eastAsia="仿宋" w:hAnsi="仿宋" w:hint="eastAsia"/>
                <w:szCs w:val="21"/>
              </w:rPr>
              <w:tab/>
              <w:t>审核《纪实报告》、《综合素质评价档案》、《报告单》</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班级综合素质评价小组和学校综合素质评价领导组可以通过此功能对学生提交的《纪实报告》、《综合素质评价档案》进行审核，填写审核意见或退回等操作，帮助学生遴选。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9.公示（1）公示《纪实报告》、《综合素质评价档案》、《报告单》</w:t>
            </w:r>
            <w:r w:rsidRPr="00CD6EFE">
              <w:rPr>
                <w:rFonts w:ascii="仿宋" w:eastAsia="仿宋" w:hAnsi="仿宋" w:hint="eastAsia"/>
                <w:szCs w:val="21"/>
              </w:rPr>
              <w:tab/>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①每学期对通过审核的学生《纪实报告》、《综合素质评</w:t>
            </w:r>
            <w:r w:rsidRPr="00CD6EFE">
              <w:rPr>
                <w:rFonts w:ascii="仿宋" w:eastAsia="仿宋" w:hAnsi="仿宋" w:hint="eastAsia"/>
                <w:szCs w:val="21"/>
              </w:rPr>
              <w:lastRenderedPageBreak/>
              <w:t>价档案》进行固定日期的公示（按照不低于5个学习日的时间最低限任意设定）。</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②学生毕业时对《报告单》进行固定日期的公示（按照不低于5个学习日的时间最低限任意设定）。</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③修改后的《纪实报告》、《综合素质评价档案》、《报告单》必须进行重新公示。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10.问题管理（1）我质疑的问题</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①家长、教师、学生质疑发现的具体学生在《纪实报告》、《综合素质评价档案》、《报告单》的材料、数据记录。</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②设立反馈公示栏。</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（2）问题审核，对学生质疑的问题进行审核，审核通过后才能进行问题修改。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（3）问题修改，对审核通过的质疑问题，学校管理员可以对活动记录进行修改。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（4）问题复核，学校管理员对修改后的活动记录，进行复核。</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（5）所有学生问题，此功能可以查看所有学生的质疑问题。</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11.提交，学校公示无疑义后，在上级主管部门规定的时间内提交本学期应该完成的所有信息。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12.授权修改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（1）学校对已经提交上报的《纪实报告》修改，需要填写要修改原因和内容，向上级主管部门提交报告修改的申请。</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（2）授权修改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①上级教育部门审批，授权后学校可通过此功能对《纪实报告》、《综合素质评价档案》、《报告单》进行修改。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②修改后有关学生的修改信息，必须重新进行公示。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③原则上只能够修改本学期的信息。其它学期的信息只能够查阅、复制，禁止修改。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13.账号：（1）家长注册，需要学生在学生版中填写家长手机号、家长姓名对家长进行邀请，家长可通过收到的邀请码，在家长版进行注册。</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（2）账号日志，记录登录账号的操作日志。</w:t>
            </w:r>
          </w:p>
          <w:p w:rsidR="00270103" w:rsidRPr="00CD6EFE" w:rsidRDefault="00270103" w:rsidP="00235ACF">
            <w:pPr>
              <w:spacing w:line="280" w:lineRule="exact"/>
              <w:rPr>
                <w:rFonts w:ascii="仿宋" w:eastAsia="仿宋" w:hAnsi="仿宋"/>
                <w:szCs w:val="21"/>
              </w:rPr>
            </w:pP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四、学生应用</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1.学生登陆，使用学籍号与密码登录，忘记密码功能可以通过手机号等信息找回密码。手机登录必须使用验证码。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填写原密码、新密码和确认密码，修改原有密码。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学生首页（1）学校公告，显示、查询《许昌市初中学生综合素质评价实施细则（试行）》（许教基【2017】410号）文件全文（含所有附件）；显示上级和学校发布的公告信息如公告通知、本学期数据成长纪实报告公示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lastRenderedPageBreak/>
              <w:t>（2）记录统计，搜索学生每个学期的成长纪实报告，可查看学生《纪实报告》、《综合素质评价档案》、《报告单》详情，追溯每个写实记录的详细情况；在首页便捷的从个人视角对学生思想品德、学业水平、身心健康、艺术修养、社会实践五个方面的活动情况等进行不同范围维度的统计汇总。</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（3）发展趋势图表，在首页从个人角度汇总各素质模块不同学年的发展趋势情况。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（4）报告公示，当进入公示期内，首页公告会显示本学期成长纪实报告公告链接，进入公示界面可以查看其他学生的成长纪实报告。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（5）报告质疑，如果发现其他学生的成长纪实报告内容有不属实的情况，可以提出对此学生成长纪实报告内容的问题质疑。</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3.写实记录（1）记录管理</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①学生通过记录管理功能进行《纪实报告》、《综合素质评价档案》《报告单》的写实记录，填写、补充、修改有关内容。</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②提交审核。</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③提交审核后学生本人只能查看。</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④审核反馈。学生根据班级或学校评价反馈意见重新修改并提交。</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（2）学生确认后公示，学生的所有公示信息，需要学生的确认才能进入发布区。</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4.结果查询（1）成长纪实报告，查看学生自己不同学期《纪实报告》的所有信息。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（2）综合素质评价档案，查看学生自己《综合素质评价档案》的所有信息。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（3）报告单，毕业时查看学生自己《报告单》的所有信息。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5.问题管理（1）我质疑的问题，按问题标题、模块分类、处理状态和申诉时间作为条件搜索显示我质疑的问题。</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（2）我要处理的问题，按问题标题、模块分类、处理状态和申诉时间作为条件搜索显示我要修改的问题。在修复界面，可以填写修复后的数据信息。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6.账号日志，记录登录账号的操作日志。</w:t>
            </w:r>
          </w:p>
          <w:p w:rsidR="00270103" w:rsidRPr="00CD6EFE" w:rsidRDefault="00270103" w:rsidP="00235ACF">
            <w:pPr>
              <w:spacing w:line="280" w:lineRule="exact"/>
              <w:rPr>
                <w:rFonts w:ascii="仿宋" w:eastAsia="仿宋" w:hAnsi="仿宋"/>
                <w:szCs w:val="21"/>
              </w:rPr>
            </w:pP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五、家长应用</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1.家长登陆（1）使用用户名、密码和验证码登录，忘记密码功能可以通过手机号等信息找回密码。</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（2）家长通过邀请码进行验证和信息注册，注册以后才能正常登陆。</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2.家长首页（1）学校公告，显示每个子女学校和区县发布的公告信息如公告通知、本学期数据成长纪实报告</w:t>
            </w:r>
            <w:r w:rsidRPr="00CD6EFE">
              <w:rPr>
                <w:rFonts w:ascii="仿宋" w:eastAsia="仿宋" w:hAnsi="仿宋" w:hint="eastAsia"/>
                <w:szCs w:val="21"/>
              </w:rPr>
              <w:lastRenderedPageBreak/>
              <w:t>公示等。</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（2）记录统计，在首页便捷的对子女本人的学生思想品德、学业水平、身心健康、艺术修养、社会实践五个方面的活动情况等进行不同范围维度的统计汇总。</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（3）发展趋势图表，在首页从个人角度汇总子女各素质模块不同学年的发展趋势情况</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（4）报告公示当进入公示期内，首页公告会显示本学期成长纪实报告公告链接，进入公示界面可以查看每个子女学校其他学生的成长纪实报告。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3.评价意见填写和查看</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（1）纪实报告</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①根据自己孩子的表现，及时填写对自己孩子的客观、公正的评价意见，提出家长对孩子的发展建议和美好期待。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②随时查看自己孩子《纪实报告》的所有信息。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（2）综合素质评价档案</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①根据自己孩子的表现，及时填写对自己孩子的客观、公正的评价意见，提出家长对孩子的发展建议和美好期待。</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②随时查看自己孩子《综合素质评价档案》的所有信息。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（3）报告单，随时查看自己孩子《报告单》的所有信息。</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4.问题管理，按问题标题、模块分类、处理状态和申诉时间作为条件搜索显示我质疑的问题。</w:t>
            </w:r>
          </w:p>
          <w:p w:rsidR="00270103" w:rsidRPr="00CD6EFE" w:rsidRDefault="00270103" w:rsidP="00235ACF">
            <w:pPr>
              <w:spacing w:line="280" w:lineRule="exact"/>
              <w:rPr>
                <w:rFonts w:ascii="仿宋" w:eastAsia="仿宋" w:hAnsi="仿宋"/>
                <w:szCs w:val="21"/>
              </w:rPr>
            </w:pPr>
            <w:r w:rsidRPr="00CD6EFE">
              <w:rPr>
                <w:rFonts w:ascii="仿宋" w:eastAsia="仿宋" w:hAnsi="仿宋" w:hint="eastAsia"/>
                <w:szCs w:val="21"/>
              </w:rPr>
              <w:t>5.反馈，对“我质疑的问题”显示反馈栏目</w:t>
            </w:r>
          </w:p>
          <w:p w:rsidR="00270103" w:rsidRPr="00CD6EFE" w:rsidRDefault="00270103" w:rsidP="00270103">
            <w:pPr>
              <w:spacing w:line="280" w:lineRule="exact"/>
              <w:rPr>
                <w:rFonts w:ascii="仿宋" w:eastAsia="仿宋" w:hAnsi="仿宋" w:cs="Tahoma"/>
                <w:sz w:val="28"/>
                <w:szCs w:val="28"/>
              </w:rPr>
            </w:pPr>
            <w:r w:rsidRPr="00CD6EFE">
              <w:rPr>
                <w:rFonts w:ascii="仿宋" w:eastAsia="仿宋" w:hAnsi="仿宋" w:hint="eastAsia"/>
                <w:szCs w:val="21"/>
              </w:rPr>
              <w:t>6.账号日志，记录登录账号的操作日志。</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70103" w:rsidRPr="00CD6EFE" w:rsidRDefault="00270103" w:rsidP="00235ACF">
            <w:pPr>
              <w:rPr>
                <w:rFonts w:ascii="仿宋" w:eastAsia="仿宋" w:hAnsi="仿宋" w:cs="Tahoma"/>
                <w:sz w:val="28"/>
                <w:szCs w:val="28"/>
              </w:rPr>
            </w:pPr>
            <w:r w:rsidRPr="00CD6EFE">
              <w:rPr>
                <w:rFonts w:ascii="仿宋" w:eastAsia="仿宋" w:hAnsi="仿宋" w:cs="Tahoma" w:hint="eastAsia"/>
                <w:sz w:val="28"/>
                <w:szCs w:val="28"/>
              </w:rPr>
              <w:lastRenderedPageBreak/>
              <w:t>套</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70103" w:rsidRPr="00CD6EFE" w:rsidRDefault="00270103" w:rsidP="00235ACF">
            <w:pPr>
              <w:jc w:val="right"/>
              <w:rPr>
                <w:rFonts w:ascii="仿宋" w:eastAsia="仿宋" w:hAnsi="仿宋" w:cs="Tahoma"/>
                <w:sz w:val="28"/>
                <w:szCs w:val="28"/>
              </w:rPr>
            </w:pPr>
            <w:r w:rsidRPr="00CD6EFE">
              <w:rPr>
                <w:rFonts w:ascii="仿宋" w:eastAsia="仿宋" w:hAnsi="仿宋" w:cs="Tahoma" w:hint="eastAsia"/>
                <w:sz w:val="28"/>
                <w:szCs w:val="28"/>
              </w:rPr>
              <w:t>1</w:t>
            </w:r>
          </w:p>
        </w:tc>
        <w:tc>
          <w:tcPr>
            <w:tcW w:w="851" w:type="dxa"/>
            <w:tcBorders>
              <w:top w:val="single" w:sz="4" w:space="0" w:color="auto"/>
              <w:left w:val="nil"/>
              <w:bottom w:val="single" w:sz="4" w:space="0" w:color="auto"/>
              <w:right w:val="single" w:sz="4" w:space="0" w:color="auto"/>
            </w:tcBorders>
            <w:vAlign w:val="center"/>
          </w:tcPr>
          <w:p w:rsidR="00270103" w:rsidRPr="00CD6EFE" w:rsidRDefault="00270103" w:rsidP="00235ACF">
            <w:pPr>
              <w:jc w:val="center"/>
              <w:rPr>
                <w:rFonts w:ascii="仿宋" w:eastAsia="仿宋" w:hAnsi="仿宋" w:cs="Tahoma"/>
                <w:sz w:val="28"/>
                <w:szCs w:val="28"/>
              </w:rPr>
            </w:pPr>
            <w:r w:rsidRPr="00CD6EFE">
              <w:rPr>
                <w:rFonts w:ascii="仿宋" w:eastAsia="仿宋" w:hAnsi="仿宋" w:cs="Tahoma" w:hint="eastAsia"/>
                <w:sz w:val="28"/>
                <w:szCs w:val="28"/>
              </w:rPr>
              <w:t>是</w:t>
            </w:r>
          </w:p>
        </w:tc>
      </w:tr>
      <w:tr w:rsidR="00270103" w:rsidRPr="00CD6EFE" w:rsidTr="00235ACF">
        <w:trPr>
          <w:trHeight w:val="1005"/>
        </w:trPr>
        <w:tc>
          <w:tcPr>
            <w:tcW w:w="426" w:type="dxa"/>
            <w:tcBorders>
              <w:top w:val="nil"/>
              <w:left w:val="single" w:sz="4" w:space="0" w:color="auto"/>
              <w:bottom w:val="single" w:sz="4" w:space="0" w:color="auto"/>
              <w:right w:val="single" w:sz="4" w:space="0" w:color="auto"/>
            </w:tcBorders>
            <w:shd w:val="clear" w:color="000000" w:fill="FFFFFF"/>
            <w:vAlign w:val="center"/>
          </w:tcPr>
          <w:p w:rsidR="00270103" w:rsidRPr="00CD6EFE" w:rsidRDefault="00270103" w:rsidP="00235ACF">
            <w:pPr>
              <w:jc w:val="center"/>
              <w:rPr>
                <w:rFonts w:ascii="仿宋" w:eastAsia="仿宋" w:hAnsi="仿宋" w:cs="Tahoma"/>
                <w:sz w:val="28"/>
                <w:szCs w:val="28"/>
              </w:rPr>
            </w:pPr>
            <w:r w:rsidRPr="00CD6EFE">
              <w:rPr>
                <w:rFonts w:ascii="仿宋" w:eastAsia="仿宋" w:hAnsi="仿宋" w:cs="Tahoma" w:hint="eastAsia"/>
                <w:sz w:val="28"/>
                <w:szCs w:val="28"/>
              </w:rPr>
              <w:lastRenderedPageBreak/>
              <w:t>2</w:t>
            </w:r>
          </w:p>
        </w:tc>
        <w:tc>
          <w:tcPr>
            <w:tcW w:w="1559" w:type="dxa"/>
            <w:tcBorders>
              <w:top w:val="nil"/>
              <w:left w:val="nil"/>
              <w:bottom w:val="single" w:sz="4" w:space="0" w:color="auto"/>
              <w:right w:val="single" w:sz="4" w:space="0" w:color="auto"/>
            </w:tcBorders>
            <w:shd w:val="clear" w:color="000000" w:fill="FFFFFF"/>
            <w:vAlign w:val="center"/>
          </w:tcPr>
          <w:p w:rsidR="00270103" w:rsidRPr="00CD6EFE" w:rsidRDefault="00270103" w:rsidP="00235ACF">
            <w:pPr>
              <w:rPr>
                <w:rFonts w:ascii="仿宋" w:eastAsia="仿宋" w:hAnsi="仿宋" w:cs="Tahoma"/>
                <w:sz w:val="28"/>
                <w:szCs w:val="28"/>
              </w:rPr>
            </w:pPr>
            <w:r w:rsidRPr="00CD6EFE">
              <w:rPr>
                <w:rFonts w:ascii="仿宋" w:eastAsia="仿宋" w:hAnsi="仿宋" w:cs="Tahoma" w:hint="eastAsia"/>
                <w:sz w:val="28"/>
                <w:szCs w:val="28"/>
              </w:rPr>
              <w:t>手机APP软件</w:t>
            </w:r>
          </w:p>
        </w:tc>
        <w:tc>
          <w:tcPr>
            <w:tcW w:w="5245" w:type="dxa"/>
            <w:tcBorders>
              <w:top w:val="nil"/>
              <w:left w:val="nil"/>
              <w:bottom w:val="single" w:sz="4" w:space="0" w:color="auto"/>
              <w:right w:val="single" w:sz="4" w:space="0" w:color="auto"/>
            </w:tcBorders>
            <w:shd w:val="clear" w:color="000000" w:fill="FFFFFF"/>
            <w:vAlign w:val="center"/>
          </w:tcPr>
          <w:p w:rsidR="00270103" w:rsidRPr="00CD6EFE" w:rsidRDefault="00270103" w:rsidP="00235ACF">
            <w:pPr>
              <w:rPr>
                <w:rFonts w:ascii="仿宋" w:eastAsia="仿宋" w:hAnsi="仿宋"/>
                <w:szCs w:val="21"/>
              </w:rPr>
            </w:pPr>
            <w:r w:rsidRPr="00CD6EFE">
              <w:rPr>
                <w:rFonts w:ascii="仿宋" w:eastAsia="仿宋" w:hAnsi="仿宋" w:hint="eastAsia"/>
                <w:szCs w:val="21"/>
              </w:rPr>
              <w:t>1.学校版APP（安卓版、IOS版），与“学校应用”的要求完全相同</w:t>
            </w:r>
          </w:p>
          <w:p w:rsidR="00270103" w:rsidRPr="00CD6EFE" w:rsidRDefault="00270103" w:rsidP="00235ACF">
            <w:pPr>
              <w:rPr>
                <w:rFonts w:ascii="仿宋" w:eastAsia="仿宋" w:hAnsi="仿宋"/>
                <w:szCs w:val="21"/>
              </w:rPr>
            </w:pPr>
            <w:r w:rsidRPr="00CD6EFE">
              <w:rPr>
                <w:rFonts w:ascii="仿宋" w:eastAsia="仿宋" w:hAnsi="仿宋" w:hint="eastAsia"/>
                <w:szCs w:val="21"/>
              </w:rPr>
              <w:t>2.学生版APP（安卓版、IOS版），与“学生应用”的要求完全相同</w:t>
            </w:r>
          </w:p>
          <w:p w:rsidR="00270103" w:rsidRPr="00CD6EFE" w:rsidRDefault="00270103" w:rsidP="00235ACF">
            <w:pPr>
              <w:rPr>
                <w:rFonts w:ascii="仿宋" w:eastAsia="仿宋" w:hAnsi="仿宋" w:cs="Tahoma"/>
                <w:sz w:val="28"/>
                <w:szCs w:val="28"/>
              </w:rPr>
            </w:pPr>
            <w:r w:rsidRPr="00CD6EFE">
              <w:rPr>
                <w:rFonts w:ascii="仿宋" w:eastAsia="仿宋" w:hAnsi="仿宋" w:hint="eastAsia"/>
                <w:szCs w:val="21"/>
              </w:rPr>
              <w:t>3.家长版APP（安卓版、IOS版），与“家长应用”的要求完全相同</w:t>
            </w:r>
          </w:p>
        </w:tc>
        <w:tc>
          <w:tcPr>
            <w:tcW w:w="425" w:type="dxa"/>
            <w:tcBorders>
              <w:top w:val="nil"/>
              <w:left w:val="nil"/>
              <w:bottom w:val="single" w:sz="4" w:space="0" w:color="auto"/>
              <w:right w:val="single" w:sz="4" w:space="0" w:color="auto"/>
            </w:tcBorders>
            <w:shd w:val="clear" w:color="000000" w:fill="FFFFFF"/>
            <w:vAlign w:val="center"/>
          </w:tcPr>
          <w:p w:rsidR="00270103" w:rsidRPr="00CD6EFE" w:rsidRDefault="00270103" w:rsidP="00235ACF">
            <w:pPr>
              <w:rPr>
                <w:rFonts w:ascii="仿宋" w:eastAsia="仿宋" w:hAnsi="仿宋" w:cs="Tahoma"/>
                <w:sz w:val="28"/>
                <w:szCs w:val="28"/>
              </w:rPr>
            </w:pPr>
            <w:r w:rsidRPr="00CD6EFE">
              <w:rPr>
                <w:rFonts w:ascii="仿宋" w:eastAsia="仿宋" w:hAnsi="仿宋" w:cs="Tahoma" w:hint="eastAsia"/>
                <w:sz w:val="28"/>
                <w:szCs w:val="28"/>
              </w:rPr>
              <w:t>套</w:t>
            </w:r>
          </w:p>
        </w:tc>
        <w:tc>
          <w:tcPr>
            <w:tcW w:w="425" w:type="dxa"/>
            <w:tcBorders>
              <w:top w:val="nil"/>
              <w:left w:val="nil"/>
              <w:bottom w:val="single" w:sz="4" w:space="0" w:color="auto"/>
              <w:right w:val="single" w:sz="4" w:space="0" w:color="auto"/>
            </w:tcBorders>
            <w:shd w:val="clear" w:color="000000" w:fill="FFFFFF"/>
            <w:vAlign w:val="center"/>
          </w:tcPr>
          <w:p w:rsidR="00270103" w:rsidRPr="00CD6EFE" w:rsidRDefault="00270103" w:rsidP="00235ACF">
            <w:pPr>
              <w:jc w:val="right"/>
              <w:rPr>
                <w:rFonts w:ascii="仿宋" w:eastAsia="仿宋" w:hAnsi="仿宋" w:cs="Tahoma"/>
                <w:sz w:val="28"/>
                <w:szCs w:val="28"/>
              </w:rPr>
            </w:pPr>
            <w:r w:rsidRPr="00CD6EFE">
              <w:rPr>
                <w:rFonts w:ascii="仿宋" w:eastAsia="仿宋" w:hAnsi="仿宋" w:cs="Tahoma" w:hint="eastAsia"/>
                <w:sz w:val="28"/>
                <w:szCs w:val="28"/>
              </w:rPr>
              <w:t>2</w:t>
            </w:r>
          </w:p>
        </w:tc>
        <w:tc>
          <w:tcPr>
            <w:tcW w:w="851" w:type="dxa"/>
            <w:tcBorders>
              <w:top w:val="nil"/>
              <w:left w:val="nil"/>
              <w:bottom w:val="single" w:sz="4" w:space="0" w:color="auto"/>
              <w:right w:val="single" w:sz="4" w:space="0" w:color="auto"/>
            </w:tcBorders>
            <w:vAlign w:val="center"/>
          </w:tcPr>
          <w:p w:rsidR="00270103" w:rsidRPr="00CD6EFE" w:rsidRDefault="00270103" w:rsidP="00235ACF">
            <w:pPr>
              <w:jc w:val="center"/>
              <w:rPr>
                <w:rFonts w:ascii="仿宋" w:eastAsia="仿宋" w:hAnsi="仿宋" w:cs="Tahoma"/>
                <w:sz w:val="28"/>
                <w:szCs w:val="28"/>
              </w:rPr>
            </w:pPr>
            <w:r w:rsidRPr="00CD6EFE">
              <w:rPr>
                <w:rFonts w:ascii="仿宋" w:eastAsia="仿宋" w:hAnsi="仿宋" w:cs="Tahoma" w:hint="eastAsia"/>
                <w:sz w:val="28"/>
                <w:szCs w:val="28"/>
              </w:rPr>
              <w:t>是</w:t>
            </w:r>
          </w:p>
        </w:tc>
      </w:tr>
    </w:tbl>
    <w:p w:rsidR="009A0AC7" w:rsidRPr="00CD6EFE" w:rsidRDefault="009A0AC7" w:rsidP="009A0AC7">
      <w:pPr>
        <w:spacing w:line="360" w:lineRule="auto"/>
        <w:ind w:firstLineChars="200" w:firstLine="482"/>
        <w:contextualSpacing/>
        <w:rPr>
          <w:rFonts w:asciiTheme="minorEastAsia" w:hAnsiTheme="minorEastAsia" w:cs="微软雅黑"/>
          <w:b/>
          <w:sz w:val="24"/>
          <w:szCs w:val="24"/>
        </w:rPr>
      </w:pPr>
      <w:r w:rsidRPr="00CD6EF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CD6EFE" w:rsidRDefault="00F51389" w:rsidP="002E744B">
      <w:pPr>
        <w:spacing w:line="360" w:lineRule="auto"/>
        <w:ind w:firstLineChars="200" w:firstLine="482"/>
        <w:contextualSpacing/>
        <w:rPr>
          <w:rFonts w:ascii="楷体" w:eastAsia="楷体" w:hAnsi="楷体" w:cs="宋体"/>
          <w:kern w:val="0"/>
          <w:sz w:val="28"/>
          <w:szCs w:val="28"/>
          <w:lang w:val="zh-CN"/>
        </w:rPr>
      </w:pPr>
      <w:r w:rsidRPr="00CD6EFE">
        <w:rPr>
          <w:rFonts w:asciiTheme="minorEastAsia" w:hAnsiTheme="minorEastAsia" w:cs="宋体" w:hint="eastAsia"/>
          <w:b/>
          <w:kern w:val="0"/>
          <w:sz w:val="24"/>
          <w:szCs w:val="24"/>
          <w:lang w:val="zh-CN"/>
        </w:rPr>
        <w:t>三、采购标的执行标准</w:t>
      </w:r>
    </w:p>
    <w:p w:rsidR="00523928" w:rsidRPr="00CD6EFE"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CD6EFE">
        <w:rPr>
          <w:rFonts w:asciiTheme="minorEastAsia" w:hAnsiTheme="minorEastAsia" w:cs="宋体" w:hint="eastAsia"/>
          <w:kern w:val="0"/>
          <w:sz w:val="24"/>
          <w:szCs w:val="24"/>
        </w:rPr>
        <w:t>1、</w:t>
      </w:r>
      <w:r w:rsidRPr="00CD6EFE">
        <w:rPr>
          <w:rFonts w:ascii="Times New Roman" w:eastAsia="仿宋_GB2312" w:hAnsi="Times New Roman" w:cs="Times New Roman" w:hint="eastAsia"/>
          <w:i/>
          <w:kern w:val="0"/>
          <w:sz w:val="24"/>
          <w:szCs w:val="24"/>
        </w:rPr>
        <w:t>国家标准：</w:t>
      </w:r>
      <w:r w:rsidR="00AC62A0" w:rsidRPr="00CD6EFE">
        <w:rPr>
          <w:rFonts w:ascii="Times New Roman" w:eastAsia="仿宋_GB2312" w:hAnsi="Times New Roman" w:cs="Times New Roman"/>
          <w:i/>
          <w:kern w:val="0"/>
          <w:sz w:val="24"/>
          <w:szCs w:val="24"/>
        </w:rPr>
        <w:t xml:space="preserve"> </w:t>
      </w:r>
    </w:p>
    <w:p w:rsidR="000C6651" w:rsidRPr="00CD6EFE" w:rsidRDefault="000C6651" w:rsidP="000C6651">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sz w:val="24"/>
          <w:szCs w:val="24"/>
          <w:lang w:val="zh-CN"/>
        </w:rPr>
        <w:t>强制性产品认证</w:t>
      </w:r>
    </w:p>
    <w:p w:rsidR="000C6651" w:rsidRPr="00CD6EFE" w:rsidRDefault="000C6651" w:rsidP="000C6651">
      <w:pPr>
        <w:spacing w:line="360" w:lineRule="auto"/>
        <w:ind w:firstLineChars="200" w:firstLine="480"/>
        <w:contextualSpacing/>
        <w:rPr>
          <w:rFonts w:asciiTheme="minorEastAsia" w:hAnsiTheme="minorEastAsia" w:cs="宋体"/>
          <w:kern w:val="0"/>
          <w:sz w:val="24"/>
          <w:szCs w:val="24"/>
        </w:rPr>
      </w:pPr>
      <w:r w:rsidRPr="00CD6EFE">
        <w:rPr>
          <w:rFonts w:asciiTheme="minorEastAsia" w:hAnsiTheme="minorEastAsia" w:cs="仿宋_GB2312" w:hint="eastAsia"/>
          <w:sz w:val="24"/>
          <w:szCs w:val="24"/>
          <w:lang w:val="zh-CN"/>
        </w:rPr>
        <w:t>如投标人所投产品属于“中国强制性产品认证”（3C认证）范围内,则必须承诺采用</w:t>
      </w:r>
      <w:r w:rsidRPr="00CD6EFE">
        <w:rPr>
          <w:rFonts w:asciiTheme="minorEastAsia" w:hAnsiTheme="minorEastAsia" w:cs="仿宋_GB2312"/>
          <w:sz w:val="24"/>
          <w:szCs w:val="24"/>
          <w:lang w:val="zh-CN"/>
        </w:rPr>
        <w:t>《中华人民共和国实施强制性产品认证的产品目录》</w:t>
      </w:r>
      <w:r w:rsidRPr="00CD6EFE">
        <w:rPr>
          <w:rFonts w:asciiTheme="minorEastAsia" w:hAnsiTheme="minorEastAsia" w:cs="仿宋_GB2312" w:hint="eastAsia"/>
          <w:sz w:val="24"/>
          <w:szCs w:val="24"/>
          <w:lang w:val="zh-CN"/>
        </w:rPr>
        <w:t>并在有效期内的产品，应在投</w:t>
      </w:r>
      <w:r w:rsidRPr="00CD6EFE">
        <w:rPr>
          <w:rFonts w:asciiTheme="minorEastAsia" w:hAnsiTheme="minorEastAsia" w:cs="仿宋_GB2312" w:hint="eastAsia"/>
          <w:sz w:val="24"/>
          <w:szCs w:val="24"/>
          <w:lang w:val="zh-CN"/>
        </w:rPr>
        <w:lastRenderedPageBreak/>
        <w:t>标文件中提供</w:t>
      </w:r>
      <w:r w:rsidRPr="00CD6EFE">
        <w:rPr>
          <w:rFonts w:asciiTheme="minorEastAsia" w:hAnsiTheme="minorEastAsia" w:cs="仿宋_GB2312" w:hint="eastAsia"/>
          <w:lang w:val="zh-CN"/>
        </w:rPr>
        <w:t>“</w:t>
      </w:r>
      <w:r w:rsidRPr="00CD6EFE">
        <w:rPr>
          <w:rFonts w:asciiTheme="minorEastAsia" w:hAnsiTheme="minorEastAsia" w:cs="仿宋_GB2312" w:hint="eastAsia"/>
          <w:sz w:val="24"/>
          <w:szCs w:val="24"/>
          <w:lang w:val="zh-CN"/>
        </w:rPr>
        <w:t>所投产品符合国家强制性要求承诺函</w:t>
      </w:r>
      <w:r w:rsidRPr="00CD6EFE">
        <w:rPr>
          <w:rFonts w:asciiTheme="minorEastAsia" w:hAnsiTheme="minorEastAsia" w:cs="仿宋_GB2312" w:hint="eastAsia"/>
          <w:lang w:val="zh-CN"/>
        </w:rPr>
        <w:t>”</w:t>
      </w:r>
      <w:r w:rsidRPr="00CD6EFE">
        <w:rPr>
          <w:rFonts w:asciiTheme="minorEastAsia" w:hAnsiTheme="minorEastAsia" w:cs="仿宋_GB2312" w:hint="eastAsia"/>
          <w:sz w:val="24"/>
          <w:szCs w:val="24"/>
          <w:lang w:val="zh-CN"/>
        </w:rPr>
        <w:t>并加盖投标人公章，否则将承担其投标被视为非实质性响应投标的风险。</w:t>
      </w:r>
    </w:p>
    <w:p w:rsidR="000936D5" w:rsidRPr="00CD6EFE" w:rsidRDefault="000936D5" w:rsidP="000936D5">
      <w:pPr>
        <w:spacing w:line="360" w:lineRule="auto"/>
        <w:ind w:firstLineChars="200" w:firstLine="480"/>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（2）</w:t>
      </w:r>
      <w:r w:rsidRPr="00CD6EFE">
        <w:rPr>
          <w:rFonts w:asciiTheme="minorEastAsia" w:hAnsiTheme="minorEastAsia" w:cs="宋体"/>
          <w:kern w:val="0"/>
          <w:sz w:val="24"/>
          <w:szCs w:val="24"/>
        </w:rPr>
        <w:t>信息安全产品强制性</w:t>
      </w:r>
      <w:r w:rsidRPr="00CD6EFE">
        <w:rPr>
          <w:rFonts w:asciiTheme="minorEastAsia" w:hAnsiTheme="minorEastAsia" w:cs="宋体" w:hint="eastAsia"/>
          <w:kern w:val="0"/>
          <w:sz w:val="24"/>
          <w:szCs w:val="24"/>
        </w:rPr>
        <w:t>认证</w:t>
      </w:r>
    </w:p>
    <w:p w:rsidR="001E570D" w:rsidRPr="00CD6EFE" w:rsidRDefault="001E570D" w:rsidP="001E570D">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投标人所投产品如被列入</w:t>
      </w:r>
      <w:r w:rsidRPr="00CD6EFE">
        <w:rPr>
          <w:rFonts w:asciiTheme="minorEastAsia" w:hAnsiTheme="minorEastAsia" w:cs="仿宋_GB2312"/>
          <w:sz w:val="24"/>
          <w:szCs w:val="24"/>
          <w:lang w:val="zh-CN"/>
        </w:rPr>
        <w:t>《信息安全产品强制性认证目录》，</w:t>
      </w:r>
      <w:r w:rsidRPr="00CD6EFE">
        <w:rPr>
          <w:rFonts w:asciiTheme="minorEastAsia" w:hAnsiTheme="minorEastAsia" w:cs="仿宋_GB2312" w:hint="eastAsia"/>
          <w:sz w:val="24"/>
          <w:szCs w:val="24"/>
          <w:lang w:val="zh-CN"/>
        </w:rPr>
        <w:t>应在投标文件中提供“所投产品符合</w:t>
      </w:r>
      <w:r w:rsidRPr="00CD6EFE">
        <w:rPr>
          <w:rFonts w:asciiTheme="minorEastAsia" w:hAnsiTheme="minorEastAsia" w:cs="仿宋_GB2312"/>
          <w:sz w:val="24"/>
          <w:szCs w:val="24"/>
          <w:lang w:val="zh-CN"/>
        </w:rPr>
        <w:t>信息安全产品强制性</w:t>
      </w:r>
      <w:r w:rsidRPr="00CD6EFE">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CD6EFE"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CD6EFE">
        <w:rPr>
          <w:rFonts w:asciiTheme="minorEastAsia" w:hAnsiTheme="minorEastAsia" w:cs="宋体" w:hint="eastAsia"/>
          <w:b/>
          <w:kern w:val="0"/>
          <w:sz w:val="24"/>
          <w:szCs w:val="24"/>
          <w:lang w:val="zh-CN"/>
        </w:rPr>
        <w:t>四、服务标准、期限、效率等要求</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1.签订合同后40个工作日内完成产品的交付及安装调试。</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2.平台投标方提供专业工程师（提供在投标方公司缴纳社保证明）不少于5年的维护升级服务。</w:t>
      </w:r>
    </w:p>
    <w:p w:rsidR="00F51389" w:rsidRPr="00CD6EF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D6EFE">
        <w:rPr>
          <w:rFonts w:asciiTheme="minorEastAsia" w:hAnsiTheme="minorEastAsia" w:cs="宋体" w:hint="eastAsia"/>
          <w:b/>
          <w:kern w:val="0"/>
          <w:sz w:val="24"/>
          <w:szCs w:val="24"/>
          <w:lang w:val="zh-CN"/>
        </w:rPr>
        <w:t>五、采购标的的其他技术、服务等要求</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★1.平台要依托许昌市政务云数据共享交换平台，并进行技术对接、调试。</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★2.投标方在中标后需与招标方签订数据保密协议，保证数据安全。业务数据未经招标方授权，不得对任何第三方透漏和公布。未经招标方授权，所有数据不得向任何第三方提供数据接口。</w:t>
      </w:r>
    </w:p>
    <w:p w:rsidR="00F51389" w:rsidRPr="00CD6EF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D6EFE">
        <w:rPr>
          <w:rFonts w:asciiTheme="minorEastAsia" w:hAnsiTheme="minorEastAsia" w:cs="宋体" w:hint="eastAsia"/>
          <w:b/>
          <w:kern w:val="0"/>
          <w:sz w:val="24"/>
          <w:szCs w:val="24"/>
          <w:lang w:val="zh-CN"/>
        </w:rPr>
        <w:t>六、验收标准</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1.按照国家相关标准、行业标准、地方标准或者其他标准、规范验收；</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2.按照招标文件要求、投标文件响应和承诺验收；</w:t>
      </w:r>
    </w:p>
    <w:p w:rsidR="00270103" w:rsidRPr="00CD6EFE" w:rsidRDefault="00270103"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3.平台部署上线后要进行严格的内部测试，测试期间中标单位对招标单位提出的修改意见要及时研发解决，不得追加费用。</w:t>
      </w:r>
    </w:p>
    <w:p w:rsidR="00F51389" w:rsidRPr="00CD6EFE" w:rsidRDefault="0093593B"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D6EFE">
        <w:rPr>
          <w:rFonts w:asciiTheme="minorEastAsia" w:hAnsiTheme="minorEastAsia" w:cs="宋体" w:hint="eastAsia"/>
          <w:b/>
          <w:kern w:val="0"/>
          <w:sz w:val="24"/>
          <w:szCs w:val="24"/>
          <w:lang w:val="zh-CN"/>
        </w:rPr>
        <w:t>七</w:t>
      </w:r>
      <w:r w:rsidR="00F51389" w:rsidRPr="00CD6EFE">
        <w:rPr>
          <w:rFonts w:asciiTheme="minorEastAsia" w:hAnsiTheme="minorEastAsia" w:cs="宋体" w:hint="eastAsia"/>
          <w:b/>
          <w:kern w:val="0"/>
          <w:sz w:val="24"/>
          <w:szCs w:val="24"/>
          <w:lang w:val="zh-CN"/>
        </w:rPr>
        <w:t>、资金支付</w:t>
      </w:r>
    </w:p>
    <w:p w:rsidR="00F51389" w:rsidRPr="00CD6EFE" w:rsidRDefault="00F51389"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宋体" w:hint="eastAsia"/>
          <w:kern w:val="0"/>
          <w:sz w:val="24"/>
          <w:szCs w:val="24"/>
          <w:lang w:val="zh-CN"/>
        </w:rPr>
        <w:t>1、支付方式：</w:t>
      </w:r>
      <w:r w:rsidR="00270103" w:rsidRPr="00CD6EFE">
        <w:rPr>
          <w:rFonts w:asciiTheme="minorEastAsia" w:hAnsiTheme="minorEastAsia" w:cs="仿宋_GB2312" w:hint="eastAsia"/>
          <w:sz w:val="24"/>
          <w:szCs w:val="24"/>
          <w:lang w:val="zh-CN"/>
        </w:rPr>
        <w:t>银行转账</w:t>
      </w:r>
    </w:p>
    <w:p w:rsidR="00270103" w:rsidRPr="00CD6EFE" w:rsidRDefault="00F51389" w:rsidP="00270103">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2、支付时间及条件：</w:t>
      </w:r>
      <w:r w:rsidR="00270103" w:rsidRPr="00CD6EFE">
        <w:rPr>
          <w:rFonts w:asciiTheme="minorEastAsia" w:hAnsiTheme="minorEastAsia" w:cs="仿宋_GB2312" w:hint="eastAsia"/>
          <w:sz w:val="24"/>
          <w:szCs w:val="24"/>
          <w:lang w:val="zh-CN"/>
        </w:rPr>
        <w:t>采购产品经安装完成并达到合同技术要求的条件后，由中标人提出验收申请，采购方组织专家验收，验收通过出具验收合格报告，经双方签字</w:t>
      </w:r>
      <w:r w:rsidR="00270103" w:rsidRPr="00CD6EFE">
        <w:rPr>
          <w:rFonts w:asciiTheme="minorEastAsia" w:hAnsiTheme="minorEastAsia" w:cs="仿宋_GB2312" w:hint="eastAsia"/>
          <w:sz w:val="24"/>
          <w:szCs w:val="24"/>
          <w:lang w:val="zh-CN"/>
        </w:rPr>
        <w:lastRenderedPageBreak/>
        <w:t>确认后20天内采购方向中标人支付合同总价款的70%。第二年中考录取顺利完成后20天内，采购方向中标人支付合同总价款的15%；第三年中考录取顺利完成后20天内，采购方再向中标人支付合同总价款的10%，合同5%余款在平台使用5年后一次性付清。5年内中标单位负责免费为该“许昌市初中学生综合素质评价应用平台”提供升级、维修、技术指导服务。</w:t>
      </w:r>
    </w:p>
    <w:p w:rsidR="00AC62A0" w:rsidRPr="00CD6EFE" w:rsidRDefault="0093593B"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CD6EFE">
        <w:rPr>
          <w:rFonts w:asciiTheme="minorEastAsia" w:hAnsiTheme="minorEastAsia" w:cs="宋体" w:hint="eastAsia"/>
          <w:b/>
          <w:kern w:val="0"/>
          <w:sz w:val="24"/>
          <w:szCs w:val="24"/>
          <w:lang w:val="zh-CN"/>
        </w:rPr>
        <w:t>八</w:t>
      </w:r>
      <w:r w:rsidR="00AC62A0" w:rsidRPr="00CD6EFE">
        <w:rPr>
          <w:rFonts w:asciiTheme="minorEastAsia" w:hAnsiTheme="minorEastAsia" w:cs="宋体" w:hint="eastAsia"/>
          <w:b/>
          <w:kern w:val="0"/>
          <w:sz w:val="24"/>
          <w:szCs w:val="24"/>
          <w:lang w:val="zh-CN"/>
        </w:rPr>
        <w:t>、其他要求</w:t>
      </w:r>
    </w:p>
    <w:p w:rsidR="00EB4A2A" w:rsidRDefault="00EB4A2A" w:rsidP="00EB4A2A">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w:t>
      </w:r>
      <w:r w:rsidR="009B6318">
        <w:rPr>
          <w:rFonts w:ascii="宋体" w:cs="宋体" w:hint="eastAsia"/>
          <w:sz w:val="24"/>
          <w:lang w:val="zh-CN"/>
        </w:rPr>
        <w:t>的</w:t>
      </w:r>
      <w:r>
        <w:rPr>
          <w:rFonts w:ascii="宋体" w:cs="宋体" w:hint="eastAsia"/>
          <w:sz w:val="24"/>
          <w:lang w:val="zh-CN"/>
        </w:rPr>
        <w:t>详细参数，</w:t>
      </w:r>
      <w:r>
        <w:rPr>
          <w:rFonts w:ascii="宋体" w:cs="宋体" w:hint="eastAsia"/>
          <w:b/>
          <w:sz w:val="24"/>
          <w:lang w:val="zh-CN"/>
        </w:rPr>
        <w:t>否则为无效投标。</w:t>
      </w:r>
    </w:p>
    <w:p w:rsidR="00AC62A0" w:rsidRPr="00CD6EFE" w:rsidRDefault="00EB4A2A" w:rsidP="00AC62A0">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804888" w:rsidRPr="00CD6EFE">
        <w:rPr>
          <w:rFonts w:ascii="宋体" w:cs="宋体" w:hint="eastAsia"/>
          <w:sz w:val="24"/>
          <w:lang w:val="zh-CN"/>
        </w:rPr>
        <w:t>投标文件中须有详细的实施（技术）方案，否则为无效投标。</w:t>
      </w:r>
    </w:p>
    <w:p w:rsidR="00EB4A2A" w:rsidRDefault="00EB4A2A" w:rsidP="00EB4A2A">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AC62A0" w:rsidRPr="00CD6EFE" w:rsidRDefault="00EB4A2A"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4</w:t>
      </w:r>
      <w:r w:rsidR="00AC62A0" w:rsidRPr="00CD6EFE">
        <w:rPr>
          <w:rFonts w:ascii="宋体" w:cs="宋体" w:hint="eastAsia"/>
          <w:sz w:val="24"/>
          <w:lang w:val="zh-CN"/>
        </w:rPr>
        <w:t>、投标人应就该项目完整投标，</w:t>
      </w:r>
      <w:r w:rsidR="00AC62A0" w:rsidRPr="00CD6EFE">
        <w:rPr>
          <w:rFonts w:ascii="宋体" w:cs="宋体" w:hint="eastAsia"/>
          <w:b/>
          <w:sz w:val="24"/>
          <w:lang w:val="zh-CN"/>
        </w:rPr>
        <w:t>否则为无效投标。</w:t>
      </w:r>
    </w:p>
    <w:p w:rsidR="00AC62A0" w:rsidRPr="00CD6EFE" w:rsidRDefault="00EB4A2A"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AC62A0" w:rsidRPr="00CD6EFE">
        <w:rPr>
          <w:rFonts w:ascii="宋体" w:cs="宋体" w:hint="eastAsia"/>
          <w:sz w:val="24"/>
          <w:lang w:val="zh-CN"/>
        </w:rPr>
        <w:t>、</w:t>
      </w:r>
      <w:r w:rsidR="00804888" w:rsidRPr="00CD6EFE">
        <w:rPr>
          <w:rFonts w:ascii="宋体" w:cs="宋体" w:hint="eastAsia"/>
          <w:sz w:val="24"/>
          <w:lang w:val="zh-CN"/>
        </w:rPr>
        <w:t>本项目为交钥匙工程。</w:t>
      </w:r>
    </w:p>
    <w:p w:rsidR="00AC62A0" w:rsidRPr="00CD6EFE" w:rsidRDefault="00EB4A2A"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6</w:t>
      </w:r>
      <w:r w:rsidR="00AC62A0" w:rsidRPr="00CD6EFE">
        <w:rPr>
          <w:rFonts w:ascii="宋体" w:cs="宋体" w:hint="eastAsia"/>
          <w:sz w:val="24"/>
          <w:lang w:val="zh-CN"/>
        </w:rPr>
        <w:t>、</w:t>
      </w:r>
      <w:r w:rsidR="00804888" w:rsidRPr="00CD6EFE">
        <w:rPr>
          <w:rFonts w:ascii="宋体" w:cs="宋体" w:hint="eastAsia"/>
          <w:b/>
          <w:sz w:val="24"/>
          <w:lang w:val="zh-CN"/>
        </w:rPr>
        <w:t>本项目招标文件中加◆项为不允许偏离的实质性要求和条件，无加◆的视为不允许负偏离。（如果有的话）</w:t>
      </w:r>
    </w:p>
    <w:p w:rsidR="00AC62A0" w:rsidRPr="00CD6EFE" w:rsidRDefault="00AC62A0" w:rsidP="00804888">
      <w:pPr>
        <w:widowControl/>
        <w:shd w:val="clear" w:color="auto" w:fill="FFFFFF"/>
        <w:spacing w:line="360" w:lineRule="auto"/>
        <w:ind w:firstLineChars="200" w:firstLine="482"/>
        <w:contextualSpacing/>
        <w:jc w:val="left"/>
        <w:rPr>
          <w:rFonts w:ascii="宋体" w:cs="宋体"/>
          <w:b/>
          <w:sz w:val="24"/>
          <w:lang w:val="zh-CN"/>
        </w:rPr>
      </w:pPr>
    </w:p>
    <w:p w:rsidR="00804888" w:rsidRPr="00CD6EFE" w:rsidRDefault="00804888" w:rsidP="00804888">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70103" w:rsidRPr="00CD6EFE" w:rsidRDefault="00270103"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CD6EFE"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CD6EFE"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CD6EFE"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CD6EFE"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270103" w:rsidRPr="00CD6EFE" w:rsidRDefault="00270103">
      <w:pPr>
        <w:widowControl/>
        <w:jc w:val="left"/>
        <w:rPr>
          <w:rFonts w:asciiTheme="majorEastAsia" w:eastAsiaTheme="majorEastAsia" w:hAnsiTheme="majorEastAsia" w:cs="宋体"/>
          <w:b/>
          <w:kern w:val="0"/>
          <w:sz w:val="36"/>
          <w:szCs w:val="36"/>
        </w:rPr>
      </w:pPr>
      <w:r w:rsidRPr="00CD6EFE">
        <w:rPr>
          <w:rFonts w:asciiTheme="majorEastAsia" w:eastAsiaTheme="majorEastAsia" w:hAnsiTheme="majorEastAsia" w:cs="宋体"/>
          <w:b/>
          <w:kern w:val="0"/>
          <w:sz w:val="36"/>
          <w:szCs w:val="36"/>
        </w:rPr>
        <w:br w:type="page"/>
      </w:r>
    </w:p>
    <w:p w:rsidR="00F51389" w:rsidRPr="00CD6EFE"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lastRenderedPageBreak/>
        <w:t>第三章 投标人须知前附表</w:t>
      </w:r>
    </w:p>
    <w:p w:rsidR="00F51389" w:rsidRPr="00CD6EFE"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CD6EFE">
        <w:rPr>
          <w:rFonts w:cs="微软雅黑" w:hint="eastAsia"/>
          <w:b/>
          <w:sz w:val="24"/>
          <w:szCs w:val="24"/>
        </w:rPr>
        <w:t>招标文件中凡标有</w:t>
      </w:r>
      <w:r w:rsidRPr="00CD6EFE">
        <w:rPr>
          <w:rFonts w:asciiTheme="minorEastAsia" w:hAnsiTheme="minorEastAsia" w:cs="微软雅黑" w:hint="eastAsia"/>
          <w:b/>
          <w:sz w:val="24"/>
          <w:szCs w:val="24"/>
        </w:rPr>
        <w:t>★</w:t>
      </w:r>
      <w:r w:rsidRPr="00CD6EF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D6EFE" w:rsidTr="00FD62FF">
        <w:trPr>
          <w:trHeight w:val="636"/>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D6EFE">
              <w:rPr>
                <w:rFonts w:asciiTheme="minorEastAsia" w:hAnsiTheme="minorEastAsia" w:cs="仿宋_GB2312" w:hint="eastAsia"/>
                <w:b/>
                <w:sz w:val="24"/>
                <w:szCs w:val="24"/>
              </w:rPr>
              <w:t>序号</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D6EFE">
              <w:rPr>
                <w:rFonts w:asciiTheme="minorEastAsia" w:hAnsiTheme="minorEastAsia" w:cs="仿宋_GB2312" w:hint="eastAsia"/>
                <w:b/>
                <w:sz w:val="24"/>
                <w:szCs w:val="24"/>
              </w:rPr>
              <w:t>条款名称</w:t>
            </w:r>
          </w:p>
        </w:tc>
        <w:tc>
          <w:tcPr>
            <w:tcW w:w="6813"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D6EFE">
              <w:rPr>
                <w:rFonts w:asciiTheme="minorEastAsia" w:hAnsiTheme="minorEastAsia" w:cs="仿宋_GB2312" w:hint="eastAsia"/>
                <w:b/>
                <w:sz w:val="24"/>
                <w:szCs w:val="24"/>
              </w:rPr>
              <w:t>说明和要求</w:t>
            </w:r>
          </w:p>
        </w:tc>
      </w:tr>
      <w:tr w:rsidR="00F51389" w:rsidRPr="00CD6EFE" w:rsidTr="00FD62FF">
        <w:trPr>
          <w:trHeight w:val="1278"/>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仿宋_GB2312" w:hint="eastAsia"/>
                <w:sz w:val="24"/>
                <w:szCs w:val="24"/>
              </w:rPr>
              <w:t>采购项目</w:t>
            </w:r>
          </w:p>
        </w:tc>
        <w:tc>
          <w:tcPr>
            <w:tcW w:w="6813" w:type="dxa"/>
          </w:tcPr>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项目名称：</w:t>
            </w:r>
            <w:r w:rsidR="00ED4487" w:rsidRPr="00CD6EFE">
              <w:rPr>
                <w:rFonts w:asciiTheme="minorEastAsia" w:hAnsiTheme="minorEastAsia" w:cs="仿宋_GB2312" w:hint="eastAsia"/>
                <w:sz w:val="24"/>
                <w:szCs w:val="24"/>
              </w:rPr>
              <w:t>许昌市初中学生综合素质评价平台</w:t>
            </w:r>
          </w:p>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项目编号：</w:t>
            </w:r>
            <w:r w:rsidR="00D87AE5" w:rsidRPr="00CD6EFE">
              <w:rPr>
                <w:rFonts w:asciiTheme="minorEastAsia" w:hAnsiTheme="minorEastAsia" w:cs="仿宋_GB2312" w:hint="eastAsia"/>
                <w:sz w:val="24"/>
                <w:szCs w:val="24"/>
              </w:rPr>
              <w:t>ZFCG-G2018</w:t>
            </w:r>
            <w:r w:rsidR="00235ACF" w:rsidRPr="00CD6EFE">
              <w:rPr>
                <w:rFonts w:asciiTheme="minorEastAsia" w:hAnsiTheme="minorEastAsia" w:cs="仿宋_GB2312" w:hint="eastAsia"/>
                <w:sz w:val="24"/>
                <w:szCs w:val="24"/>
              </w:rPr>
              <w:t>203</w:t>
            </w:r>
            <w:r w:rsidR="00D87AE5" w:rsidRPr="00CD6EFE">
              <w:rPr>
                <w:rFonts w:asciiTheme="minorEastAsia" w:hAnsiTheme="minorEastAsia" w:cs="仿宋_GB2312" w:hint="eastAsia"/>
                <w:sz w:val="24"/>
                <w:szCs w:val="24"/>
              </w:rPr>
              <w:t>号</w:t>
            </w:r>
          </w:p>
          <w:p w:rsidR="00ED4487" w:rsidRPr="00CD6EFE" w:rsidRDefault="00F51389" w:rsidP="002132E1">
            <w:pPr>
              <w:shd w:val="clear" w:color="auto" w:fill="FFFFFF"/>
              <w:spacing w:line="360" w:lineRule="atLeast"/>
              <w:rPr>
                <w:rFonts w:asciiTheme="minorEastAsia" w:hAnsiTheme="minorEastAsia" w:cs="仿宋_GB2312"/>
                <w:sz w:val="24"/>
                <w:szCs w:val="24"/>
              </w:rPr>
            </w:pPr>
            <w:r w:rsidRPr="00CD6EFE">
              <w:rPr>
                <w:rFonts w:asciiTheme="minorEastAsia" w:hAnsiTheme="minorEastAsia" w:cs="仿宋_GB2312" w:hint="eastAsia"/>
                <w:sz w:val="24"/>
                <w:szCs w:val="24"/>
              </w:rPr>
              <w:t>项目内容：</w:t>
            </w:r>
            <w:r w:rsidR="00ED4487" w:rsidRPr="00CD6EFE">
              <w:rPr>
                <w:rFonts w:asciiTheme="minorEastAsia" w:hAnsiTheme="minorEastAsia" w:cs="仿宋_GB2312" w:hint="eastAsia"/>
                <w:sz w:val="24"/>
                <w:szCs w:val="24"/>
              </w:rPr>
              <w:t>综合素质评价工作旨在引导学校建立健全多元评价体系，把握学生的个性特点，关注成长过程，全面实施素质教育；在“思想品德、学业水平、身心健康、艺术素养、社会实践”五个方面按照“活动主导、考试辅助”的原则进行教育指导和评价。评价过程将通过学校端、老师端、家长端APP软件平台如实记录并最终形成《许昌市普通初中学生成长纪实报告》、《许昌市普通初中学生综合素质档案》和《许昌市初中学生综合素质评价报告单》，为高中阶段学校招生录取提供重要参考。</w:t>
            </w:r>
          </w:p>
          <w:p w:rsidR="00F51389" w:rsidRPr="00CD6EFE" w:rsidRDefault="00F51389" w:rsidP="00ED4487">
            <w:pPr>
              <w:shd w:val="clear" w:color="auto" w:fill="FFFFFF"/>
              <w:spacing w:line="360" w:lineRule="atLeast"/>
              <w:rPr>
                <w:rFonts w:asciiTheme="minorEastAsia" w:hAnsiTheme="minorEastAsia" w:cs="仿宋_GB2312"/>
                <w:sz w:val="24"/>
                <w:szCs w:val="24"/>
              </w:rPr>
            </w:pPr>
            <w:r w:rsidRPr="00CD6EFE">
              <w:rPr>
                <w:rFonts w:asciiTheme="minorEastAsia" w:hAnsiTheme="minorEastAsia" w:cs="仿宋_GB2312" w:hint="eastAsia"/>
                <w:sz w:val="24"/>
                <w:szCs w:val="24"/>
              </w:rPr>
              <w:t>项目地址：</w:t>
            </w:r>
            <w:r w:rsidR="00ED4487" w:rsidRPr="00CD6EFE">
              <w:rPr>
                <w:rFonts w:asciiTheme="minorEastAsia" w:hAnsiTheme="minorEastAsia" w:cs="仿宋_GB2312" w:hint="eastAsia"/>
                <w:sz w:val="24"/>
                <w:szCs w:val="24"/>
              </w:rPr>
              <w:t>许昌市试点初中学校</w:t>
            </w:r>
          </w:p>
        </w:tc>
      </w:tr>
      <w:tr w:rsidR="00F51389" w:rsidRPr="00CD6EFE" w:rsidTr="00FD62FF">
        <w:trPr>
          <w:trHeight w:val="1421"/>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D6EFE">
              <w:rPr>
                <w:rFonts w:asciiTheme="minorEastAsia" w:hAnsiTheme="minorEastAsia" w:cs="TimesNewRomanPSMT" w:hint="eastAsia"/>
                <w:sz w:val="24"/>
                <w:szCs w:val="24"/>
              </w:rPr>
              <w:t>2</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仿宋_GB2312" w:hint="eastAsia"/>
                <w:sz w:val="24"/>
                <w:szCs w:val="24"/>
              </w:rPr>
              <w:t>采购人</w:t>
            </w:r>
          </w:p>
        </w:tc>
        <w:tc>
          <w:tcPr>
            <w:tcW w:w="6813" w:type="dxa"/>
            <w:vAlign w:val="center"/>
          </w:tcPr>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名称：</w:t>
            </w:r>
            <w:r w:rsidR="00ED4487" w:rsidRPr="00CD6EFE">
              <w:rPr>
                <w:rFonts w:asciiTheme="minorEastAsia" w:hAnsiTheme="minorEastAsia" w:cs="仿宋_GB2312" w:hint="eastAsia"/>
                <w:sz w:val="24"/>
                <w:szCs w:val="24"/>
              </w:rPr>
              <w:t>许昌市教育局</w:t>
            </w:r>
          </w:p>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地址：</w:t>
            </w:r>
            <w:r w:rsidR="00ED4487" w:rsidRPr="00CD6EFE">
              <w:rPr>
                <w:rFonts w:asciiTheme="minorEastAsia" w:hAnsiTheme="minorEastAsia" w:cs="仿宋_GB2312" w:hint="eastAsia"/>
                <w:sz w:val="24"/>
                <w:szCs w:val="24"/>
              </w:rPr>
              <w:t>许昌市魏都区莲城大道1276号</w:t>
            </w:r>
          </w:p>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联系人：</w:t>
            </w:r>
            <w:r w:rsidR="00ED4487" w:rsidRPr="00CD6EFE">
              <w:rPr>
                <w:rFonts w:asciiTheme="minorEastAsia" w:hAnsiTheme="minorEastAsia" w:cs="仿宋_GB2312" w:hint="eastAsia"/>
                <w:sz w:val="24"/>
                <w:szCs w:val="24"/>
              </w:rPr>
              <w:t>王军灿</w:t>
            </w:r>
            <w:r w:rsidRPr="00CD6EFE">
              <w:rPr>
                <w:rFonts w:asciiTheme="minorEastAsia" w:hAnsiTheme="minorEastAsia" w:cs="仿宋_GB2312" w:hint="eastAsia"/>
                <w:sz w:val="24"/>
                <w:szCs w:val="24"/>
              </w:rPr>
              <w:t xml:space="preserve">          电话：</w:t>
            </w:r>
            <w:r w:rsidR="00ED4487" w:rsidRPr="00CD6EFE">
              <w:rPr>
                <w:rFonts w:asciiTheme="minorEastAsia" w:hAnsiTheme="minorEastAsia" w:cs="仿宋_GB2312" w:hint="eastAsia"/>
                <w:sz w:val="24"/>
                <w:szCs w:val="24"/>
              </w:rPr>
              <w:t>13938796126</w:t>
            </w:r>
          </w:p>
        </w:tc>
      </w:tr>
      <w:tr w:rsidR="00F51389" w:rsidRPr="00CD6EFE" w:rsidTr="00FD62FF">
        <w:trPr>
          <w:trHeight w:val="323"/>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3</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仿宋_GB2312" w:hint="eastAsia"/>
                <w:sz w:val="24"/>
                <w:szCs w:val="24"/>
              </w:rPr>
              <w:t>代理机构</w:t>
            </w:r>
          </w:p>
        </w:tc>
        <w:tc>
          <w:tcPr>
            <w:tcW w:w="6813" w:type="dxa"/>
            <w:vAlign w:val="center"/>
          </w:tcPr>
          <w:p w:rsidR="00AC62A0" w:rsidRPr="00CD6EFE" w:rsidRDefault="00AC62A0" w:rsidP="00AC62A0">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名称：许昌市政府采购中心</w:t>
            </w:r>
          </w:p>
          <w:p w:rsidR="00AC62A0" w:rsidRPr="00CD6EFE" w:rsidRDefault="00AC62A0" w:rsidP="00AC62A0">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地址：</w:t>
            </w:r>
            <w:r w:rsidR="00570BD7" w:rsidRPr="00CD6EFE">
              <w:rPr>
                <w:rFonts w:asciiTheme="minorEastAsia" w:hAnsiTheme="minorEastAsia" w:cs="仿宋_GB2312" w:hint="eastAsia"/>
                <w:sz w:val="24"/>
                <w:szCs w:val="24"/>
              </w:rPr>
              <w:t>许昌市龙兴路与竹林路交汇处公共资源大厦</w:t>
            </w:r>
          </w:p>
          <w:p w:rsidR="00F51389" w:rsidRPr="00CD6EFE" w:rsidRDefault="00AC62A0" w:rsidP="00AC62A0">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仿宋_GB2312" w:hint="eastAsia"/>
                <w:sz w:val="24"/>
                <w:szCs w:val="24"/>
              </w:rPr>
              <w:t>联系人：李女士                电话：0374-2968687</w:t>
            </w:r>
          </w:p>
        </w:tc>
      </w:tr>
      <w:tr w:rsidR="00F51389" w:rsidRPr="00CD6EFE" w:rsidTr="00FD62FF">
        <w:trPr>
          <w:trHeight w:val="9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4</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微软雅黑" w:hint="eastAsia"/>
                <w:b/>
                <w:sz w:val="24"/>
                <w:szCs w:val="24"/>
              </w:rPr>
              <w:t>★</w:t>
            </w:r>
            <w:r w:rsidRPr="00CD6EFE">
              <w:rPr>
                <w:rFonts w:asciiTheme="minorEastAsia" w:hAnsiTheme="minorEastAsia" w:cs="仿宋_GB2312" w:hint="eastAsia"/>
                <w:sz w:val="24"/>
                <w:szCs w:val="24"/>
              </w:rPr>
              <w:t>投标人资格</w:t>
            </w:r>
          </w:p>
        </w:tc>
        <w:tc>
          <w:tcPr>
            <w:tcW w:w="6813" w:type="dxa"/>
            <w:vAlign w:val="center"/>
          </w:tcPr>
          <w:p w:rsidR="00F51389" w:rsidRPr="00CD6E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D6EFE">
              <w:rPr>
                <w:rFonts w:asciiTheme="minorEastAsia" w:hAnsiTheme="minorEastAsia" w:cs="宋体" w:hint="eastAsia"/>
                <w:b/>
                <w:bCs/>
                <w:sz w:val="24"/>
                <w:szCs w:val="24"/>
                <w:lang w:val="zh-CN"/>
              </w:rPr>
              <w:t>一、</w:t>
            </w:r>
            <w:r w:rsidRPr="00CD6EFE">
              <w:rPr>
                <w:rFonts w:asciiTheme="minorEastAsia" w:hAnsiTheme="minorEastAsia" w:cs="宋体"/>
                <w:b/>
                <w:bCs/>
                <w:sz w:val="24"/>
                <w:szCs w:val="24"/>
                <w:lang w:val="zh-CN"/>
              </w:rPr>
              <w:t>法人或者其他组织的营业执照等证明文件，自然人的身份证明</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1、企业法人营业执照或营业执照。（企业投标提供）</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2、事业单位法人证书。（事业单位投标提供）</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3、执业许可证。（非专业服务机构投标提供）</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4、个体工商户营业执照。（个体工商户投标提供）</w:t>
            </w:r>
          </w:p>
          <w:p w:rsidR="00F51389" w:rsidRPr="00CD6EFE" w:rsidRDefault="00F51389" w:rsidP="00FD62FF">
            <w:pPr>
              <w:autoSpaceDE w:val="0"/>
              <w:autoSpaceDN w:val="0"/>
              <w:adjustRightInd w:val="0"/>
              <w:spacing w:line="360" w:lineRule="auto"/>
              <w:jc w:val="left"/>
              <w:rPr>
                <w:rFonts w:asciiTheme="minorEastAsia" w:hAnsiTheme="minorEastAsia" w:cs="仿宋_GB2312"/>
                <w:sz w:val="24"/>
                <w:szCs w:val="24"/>
              </w:rPr>
            </w:pPr>
            <w:r w:rsidRPr="00CD6EFE">
              <w:rPr>
                <w:rFonts w:asciiTheme="minorEastAsia" w:hAnsiTheme="minorEastAsia" w:cs="宋体" w:hint="eastAsia"/>
                <w:bCs/>
                <w:sz w:val="24"/>
                <w:szCs w:val="24"/>
                <w:lang w:val="zh-CN"/>
              </w:rPr>
              <w:lastRenderedPageBreak/>
              <w:t>5、自然人身份证明。（自然人投标提供）</w:t>
            </w:r>
          </w:p>
          <w:p w:rsidR="00F51389" w:rsidRPr="00CD6EFE" w:rsidRDefault="00F51389" w:rsidP="00FD62FF">
            <w:pPr>
              <w:autoSpaceDE w:val="0"/>
              <w:autoSpaceDN w:val="0"/>
              <w:adjustRightInd w:val="0"/>
              <w:spacing w:line="360" w:lineRule="auto"/>
              <w:jc w:val="left"/>
              <w:rPr>
                <w:rFonts w:asciiTheme="minorEastAsia" w:hAnsiTheme="minorEastAsia" w:cs="仿宋_GB2312"/>
                <w:b/>
                <w:sz w:val="24"/>
                <w:szCs w:val="24"/>
              </w:rPr>
            </w:pPr>
            <w:r w:rsidRPr="00CD6EFE">
              <w:rPr>
                <w:rFonts w:asciiTheme="minorEastAsia" w:hAnsiTheme="minorEastAsia" w:cs="仿宋_GB2312" w:hint="eastAsia"/>
                <w:b/>
                <w:sz w:val="24"/>
                <w:szCs w:val="24"/>
              </w:rPr>
              <w:t>二、财务状况报告相关材料</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仿宋_GB2312" w:hint="eastAsia"/>
                <w:sz w:val="24"/>
                <w:szCs w:val="24"/>
              </w:rPr>
              <w:t>1</w:t>
            </w:r>
            <w:r w:rsidR="00AC62A0" w:rsidRPr="00CD6EFE">
              <w:rPr>
                <w:rFonts w:asciiTheme="minorEastAsia" w:hAnsiTheme="minorEastAsia" w:cs="仿宋_GB2312" w:hint="eastAsia"/>
                <w:sz w:val="24"/>
                <w:szCs w:val="24"/>
              </w:rPr>
              <w:t>、上一</w:t>
            </w:r>
            <w:r w:rsidRPr="00CD6EFE">
              <w:rPr>
                <w:rFonts w:asciiTheme="minorEastAsia" w:hAnsiTheme="minorEastAsia" w:cs="宋体" w:hint="eastAsia"/>
                <w:bCs/>
                <w:sz w:val="24"/>
                <w:szCs w:val="24"/>
                <w:lang w:val="zh-CN"/>
              </w:rPr>
              <w:t>年度</w:t>
            </w:r>
            <w:r w:rsidR="00AC62A0" w:rsidRPr="00CD6EFE">
              <w:rPr>
                <w:rFonts w:asciiTheme="minorEastAsia" w:hAnsiTheme="minorEastAsia" w:cs="宋体" w:hint="eastAsia"/>
                <w:bCs/>
                <w:sz w:val="24"/>
                <w:szCs w:val="24"/>
                <w:lang w:val="zh-CN"/>
              </w:rPr>
              <w:t>的财务报告</w:t>
            </w:r>
            <w:r w:rsidRPr="00CD6EFE">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仿宋_GB2312" w:hint="eastAsia"/>
                <w:sz w:val="24"/>
                <w:szCs w:val="24"/>
              </w:rPr>
              <w:t>2、</w:t>
            </w:r>
            <w:r w:rsidRPr="00CD6EF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CD6EFE" w:rsidRDefault="00F51389" w:rsidP="00FD62FF">
            <w:pPr>
              <w:autoSpaceDE w:val="0"/>
              <w:autoSpaceDN w:val="0"/>
              <w:adjustRightInd w:val="0"/>
              <w:spacing w:line="360" w:lineRule="auto"/>
              <w:ind w:right="-11"/>
              <w:rPr>
                <w:rFonts w:asciiTheme="minorEastAsia" w:hAnsiTheme="minorEastAsia" w:cs="仿宋_GB2312"/>
                <w:b/>
                <w:sz w:val="24"/>
                <w:szCs w:val="24"/>
              </w:rPr>
            </w:pPr>
            <w:r w:rsidRPr="00CD6EFE">
              <w:rPr>
                <w:rFonts w:asciiTheme="minorEastAsia" w:hAnsiTheme="minorEastAsia" w:cs="仿宋_GB2312" w:hint="eastAsia"/>
                <w:b/>
                <w:sz w:val="24"/>
                <w:szCs w:val="24"/>
              </w:rPr>
              <w:t>三、依法缴纳税收相关材料</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CD6E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D6EFE">
              <w:rPr>
                <w:rFonts w:asciiTheme="minorEastAsia" w:hAnsiTheme="minorEastAsia" w:cs="宋体" w:hint="eastAsia"/>
                <w:b/>
                <w:bCs/>
                <w:sz w:val="24"/>
                <w:szCs w:val="24"/>
                <w:lang w:val="zh-CN"/>
              </w:rPr>
              <w:t>四、依法缴纳社会保障资金的证明材料</w:t>
            </w:r>
          </w:p>
          <w:p w:rsidR="00F51389" w:rsidRPr="00CD6E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投标截止时间前三个月内任意一个月缴纳社会</w:t>
            </w:r>
            <w:bookmarkStart w:id="0" w:name="_GoBack"/>
            <w:bookmarkEnd w:id="0"/>
            <w:r w:rsidRPr="00CD6EFE">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CD6E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D6EFE">
              <w:rPr>
                <w:rFonts w:asciiTheme="minorEastAsia" w:hAnsiTheme="minorEastAsia" w:cs="宋体" w:hint="eastAsia"/>
                <w:b/>
                <w:bCs/>
                <w:sz w:val="24"/>
                <w:szCs w:val="24"/>
                <w:lang w:val="zh-CN"/>
              </w:rPr>
              <w:t>五、履行合同所必须的设备和专业技术能力的证明材料</w:t>
            </w:r>
          </w:p>
          <w:p w:rsidR="00F51389" w:rsidRPr="00CD6EFE"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CD6EFE">
              <w:rPr>
                <w:rFonts w:asciiTheme="minorEastAsia" w:hAnsiTheme="minorEastAsia" w:cs="宋体" w:hint="eastAsia"/>
                <w:bCs/>
                <w:sz w:val="24"/>
                <w:szCs w:val="24"/>
                <w:lang w:val="zh-CN"/>
              </w:rPr>
              <w:t>相关设备的购置发票、专业技术人员职称证书、用工合同等或者</w:t>
            </w:r>
            <w:r w:rsidRPr="00CD6EFE">
              <w:rPr>
                <w:rFonts w:asciiTheme="minorEastAsia" w:hAnsiTheme="minorEastAsia" w:cs="宋体" w:hint="eastAsia"/>
                <w:kern w:val="0"/>
                <w:sz w:val="24"/>
                <w:szCs w:val="24"/>
              </w:rPr>
              <w:t>附投标人相关承诺函或声明。</w:t>
            </w:r>
            <w:r w:rsidR="00AC62A0" w:rsidRPr="00CD6EFE">
              <w:rPr>
                <w:rFonts w:asciiTheme="minorEastAsia" w:hAnsiTheme="minorEastAsia" w:cs="宋体" w:hint="eastAsia"/>
                <w:kern w:val="0"/>
                <w:sz w:val="24"/>
                <w:szCs w:val="24"/>
              </w:rPr>
              <w:t>（格式自拟）</w:t>
            </w:r>
          </w:p>
          <w:p w:rsidR="00F51389" w:rsidRPr="00CD6E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D6EFE">
              <w:rPr>
                <w:rFonts w:asciiTheme="minorEastAsia" w:hAnsiTheme="minorEastAsia" w:cs="宋体" w:hint="eastAsia"/>
                <w:b/>
                <w:kern w:val="0"/>
                <w:sz w:val="24"/>
                <w:szCs w:val="24"/>
              </w:rPr>
              <w:t>六、</w:t>
            </w:r>
            <w:r w:rsidRPr="00CD6EFE">
              <w:rPr>
                <w:rFonts w:asciiTheme="minorEastAsia" w:hAnsiTheme="minorEastAsia" w:cs="宋体"/>
                <w:b/>
                <w:bCs/>
                <w:sz w:val="24"/>
                <w:szCs w:val="24"/>
                <w:lang w:val="zh-CN"/>
              </w:rPr>
              <w:t>参加政府采购活动前3年内在经营活动中没有重大违法记录的声明</w:t>
            </w:r>
          </w:p>
          <w:p w:rsidR="00F51389" w:rsidRPr="00CD6EFE"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投标人“</w:t>
            </w:r>
            <w:r w:rsidRPr="00CD6EFE">
              <w:rPr>
                <w:rFonts w:asciiTheme="minorEastAsia" w:hAnsiTheme="minorEastAsia" w:cs="宋体"/>
                <w:bCs/>
                <w:sz w:val="24"/>
                <w:szCs w:val="24"/>
                <w:lang w:val="zh-CN"/>
              </w:rPr>
              <w:t>参加政府采购活动前3年内在经营活动中没有重大违法记录的书面声明</w:t>
            </w:r>
            <w:r w:rsidRPr="00CD6EF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CD6EFE"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CD6EFE">
              <w:rPr>
                <w:rFonts w:asciiTheme="minorEastAsia" w:hAnsiTheme="minorEastAsia" w:cs="宋体" w:hint="eastAsia"/>
                <w:b/>
                <w:kern w:val="0"/>
                <w:sz w:val="24"/>
                <w:szCs w:val="24"/>
                <w:lang w:val="zh-CN"/>
              </w:rPr>
              <w:t>七、</w:t>
            </w:r>
            <w:r w:rsidR="003A003C" w:rsidRPr="00CD6EFE">
              <w:rPr>
                <w:rFonts w:asciiTheme="minorEastAsia" w:hAnsiTheme="minorEastAsia" w:cs="宋体" w:hint="eastAsia"/>
                <w:b/>
                <w:kern w:val="0"/>
                <w:sz w:val="24"/>
                <w:szCs w:val="24"/>
                <w:lang w:val="zh-CN"/>
              </w:rPr>
              <w:t>未被列入“信用中国”网站</w:t>
            </w:r>
            <w:r w:rsidR="003A003C" w:rsidRPr="00CD6EFE">
              <w:rPr>
                <w:rFonts w:asciiTheme="minorEastAsia" w:hAnsiTheme="minorEastAsia" w:cs="宋体"/>
                <w:b/>
                <w:kern w:val="0"/>
                <w:sz w:val="24"/>
                <w:szCs w:val="24"/>
                <w:lang w:val="zh-CN"/>
              </w:rPr>
              <w:t>(www.creditchina.gov.cn)</w:t>
            </w:r>
            <w:r w:rsidR="003A003C" w:rsidRPr="00CD6EFE">
              <w:rPr>
                <w:rFonts w:asciiTheme="minorEastAsia" w:hAnsiTheme="minorEastAsia" w:cs="宋体" w:hint="eastAsia"/>
                <w:b/>
                <w:kern w:val="0"/>
                <w:sz w:val="24"/>
                <w:szCs w:val="24"/>
                <w:lang w:val="zh-CN"/>
              </w:rPr>
              <w:t>失信被执行人、重大税收违法案件当事人名单、政府采购严重违</w:t>
            </w:r>
            <w:r w:rsidR="003A003C" w:rsidRPr="00CD6EFE">
              <w:rPr>
                <w:rFonts w:asciiTheme="minorEastAsia" w:hAnsiTheme="minorEastAsia" w:cs="宋体" w:hint="eastAsia"/>
                <w:b/>
                <w:kern w:val="0"/>
                <w:sz w:val="24"/>
                <w:szCs w:val="24"/>
                <w:lang w:val="zh-CN"/>
              </w:rPr>
              <w:lastRenderedPageBreak/>
              <w:t>法失信名单的投标人；“中国政府采购网”</w:t>
            </w:r>
            <w:r w:rsidR="003A003C" w:rsidRPr="00CD6EFE">
              <w:rPr>
                <w:rFonts w:asciiTheme="minorEastAsia" w:hAnsiTheme="minorEastAsia" w:cs="宋体"/>
                <w:b/>
                <w:kern w:val="0"/>
                <w:sz w:val="24"/>
                <w:szCs w:val="24"/>
                <w:lang w:val="zh-CN"/>
              </w:rPr>
              <w:t xml:space="preserve"> (www.ccgp.gov.cn)</w:t>
            </w:r>
            <w:r w:rsidR="003A003C" w:rsidRPr="00CD6EFE">
              <w:rPr>
                <w:rFonts w:asciiTheme="minorEastAsia" w:hAnsiTheme="minorEastAsia" w:cs="宋体" w:hint="eastAsia"/>
                <w:b/>
                <w:kern w:val="0"/>
                <w:sz w:val="24"/>
                <w:szCs w:val="24"/>
                <w:lang w:val="zh-CN"/>
              </w:rPr>
              <w:t>政府采购严重违法失信行为记录名单的投标人；“国家企业信用公示系统”网站（</w:t>
            </w:r>
            <w:r w:rsidR="003A003C" w:rsidRPr="00CD6EFE">
              <w:rPr>
                <w:rFonts w:asciiTheme="minorEastAsia" w:hAnsiTheme="minorEastAsia" w:cs="宋体"/>
                <w:b/>
                <w:kern w:val="0"/>
                <w:sz w:val="24"/>
                <w:szCs w:val="24"/>
                <w:lang w:val="zh-CN"/>
              </w:rPr>
              <w:t>www.gsxt.gov.cn</w:t>
            </w:r>
            <w:r w:rsidR="003A003C" w:rsidRPr="00CD6EFE">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CD6EFE" w:rsidRDefault="003A003C" w:rsidP="003A003C">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1、查询渠道：“信用中国”网站（</w:t>
            </w:r>
            <w:r w:rsidRPr="00CD6EFE">
              <w:rPr>
                <w:rFonts w:asciiTheme="minorEastAsia" w:hAnsiTheme="minorEastAsia" w:cs="宋体"/>
                <w:kern w:val="0"/>
                <w:sz w:val="24"/>
                <w:szCs w:val="24"/>
              </w:rPr>
              <w:t>www.creditchina.gov.cn</w:t>
            </w:r>
            <w:r w:rsidRPr="00CD6EFE">
              <w:rPr>
                <w:rFonts w:asciiTheme="minorEastAsia" w:hAnsiTheme="minorEastAsia" w:cs="宋体" w:hint="eastAsia"/>
                <w:kern w:val="0"/>
                <w:sz w:val="24"/>
                <w:szCs w:val="24"/>
              </w:rPr>
              <w:t>）和“中国政府采购网”（</w:t>
            </w:r>
            <w:r w:rsidRPr="00CD6EFE">
              <w:rPr>
                <w:rFonts w:asciiTheme="minorEastAsia" w:hAnsiTheme="minorEastAsia" w:cs="宋体"/>
                <w:kern w:val="0"/>
                <w:sz w:val="24"/>
                <w:szCs w:val="24"/>
              </w:rPr>
              <w:t>www.ccgp.gov.cn</w:t>
            </w:r>
            <w:r w:rsidRPr="00CD6EFE">
              <w:rPr>
                <w:rFonts w:asciiTheme="minorEastAsia" w:hAnsiTheme="minorEastAsia" w:cs="宋体" w:hint="eastAsia"/>
                <w:kern w:val="0"/>
                <w:sz w:val="24"/>
                <w:szCs w:val="24"/>
              </w:rPr>
              <w:t>）；“国家企业信用公示系统”网站（</w:t>
            </w:r>
            <w:r w:rsidRPr="00CD6EFE">
              <w:rPr>
                <w:rFonts w:asciiTheme="minorEastAsia" w:hAnsiTheme="minorEastAsia" w:cs="宋体"/>
                <w:kern w:val="0"/>
                <w:sz w:val="24"/>
                <w:szCs w:val="24"/>
              </w:rPr>
              <w:t>www.gsxt.gov.cn</w:t>
            </w:r>
            <w:r w:rsidRPr="00CD6EFE">
              <w:rPr>
                <w:rFonts w:asciiTheme="minorEastAsia" w:hAnsiTheme="minorEastAsia" w:cs="宋体" w:hint="eastAsia"/>
                <w:kern w:val="0"/>
                <w:sz w:val="24"/>
                <w:szCs w:val="24"/>
              </w:rPr>
              <w:t>）；</w:t>
            </w:r>
          </w:p>
          <w:p w:rsidR="00F51389" w:rsidRPr="00CD6EFE" w:rsidRDefault="00F51389" w:rsidP="00FD62FF">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2、截止时间：同投标截止时间；</w:t>
            </w:r>
          </w:p>
          <w:p w:rsidR="00F51389" w:rsidRPr="00CD6EFE" w:rsidRDefault="00F51389" w:rsidP="00FD62FF">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CD6EFE" w:rsidRDefault="003A003C" w:rsidP="003A003C">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kern w:val="0"/>
                <w:sz w:val="24"/>
                <w:szCs w:val="24"/>
              </w:rPr>
              <w:t>4</w:t>
            </w:r>
            <w:r w:rsidRPr="00CD6EF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CD6EFE" w:rsidRDefault="00F51389" w:rsidP="00FD62FF">
            <w:pPr>
              <w:autoSpaceDE w:val="0"/>
              <w:autoSpaceDN w:val="0"/>
              <w:spacing w:line="360" w:lineRule="auto"/>
              <w:contextualSpacing/>
              <w:rPr>
                <w:rFonts w:asciiTheme="minorEastAsia" w:hAnsiTheme="minorEastAsia" w:cs="仿宋_GB2312"/>
                <w:sz w:val="24"/>
                <w:szCs w:val="24"/>
              </w:rPr>
            </w:pPr>
            <w:r w:rsidRPr="00CD6EF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lastRenderedPageBreak/>
              <w:t>5</w:t>
            </w:r>
          </w:p>
        </w:tc>
        <w:tc>
          <w:tcPr>
            <w:tcW w:w="2268" w:type="dxa"/>
            <w:vAlign w:val="center"/>
          </w:tcPr>
          <w:p w:rsidR="00F51389" w:rsidRPr="00CD6EFE"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CD6EFE">
              <w:rPr>
                <w:rFonts w:asciiTheme="minorEastAsia" w:hAnsiTheme="minorEastAsia" w:cs="微软雅黑" w:hint="eastAsia"/>
                <w:b/>
                <w:sz w:val="24"/>
                <w:szCs w:val="24"/>
              </w:rPr>
              <w:t>★</w:t>
            </w:r>
            <w:r w:rsidR="00F51389" w:rsidRPr="00CD6EFE">
              <w:rPr>
                <w:rFonts w:asciiTheme="minorEastAsia" w:hAnsiTheme="minorEastAsia" w:cs="宋体" w:hint="eastAsia"/>
                <w:bCs/>
                <w:sz w:val="24"/>
                <w:szCs w:val="24"/>
                <w:lang w:val="zh-CN"/>
              </w:rPr>
              <w:t>联合体投标</w:t>
            </w:r>
          </w:p>
        </w:tc>
        <w:tc>
          <w:tcPr>
            <w:tcW w:w="6813" w:type="dxa"/>
            <w:vAlign w:val="center"/>
          </w:tcPr>
          <w:p w:rsidR="00F51389" w:rsidRPr="00CD6EFE" w:rsidRDefault="00F51389" w:rsidP="00FD62FF">
            <w:pPr>
              <w:autoSpaceDE w:val="0"/>
              <w:autoSpaceDN w:val="0"/>
              <w:adjustRightInd w:val="0"/>
              <w:spacing w:line="276" w:lineRule="auto"/>
              <w:rPr>
                <w:rFonts w:asciiTheme="minorEastAsia" w:hAnsiTheme="minorEastAsia" w:cs="宋体"/>
                <w:bCs/>
                <w:sz w:val="24"/>
                <w:szCs w:val="24"/>
                <w:lang w:val="zh-CN"/>
              </w:rPr>
            </w:pPr>
            <w:r w:rsidRPr="00CD6EFE">
              <w:rPr>
                <w:rFonts w:asciiTheme="minorEastAsia" w:hAnsiTheme="minorEastAsia" w:cs="宋体" w:hint="eastAsia"/>
                <w:kern w:val="0"/>
                <w:sz w:val="24"/>
                <w:szCs w:val="24"/>
              </w:rPr>
              <w:t>本项目</w:t>
            </w:r>
            <w:r w:rsidR="00CD62D7" w:rsidRPr="00CD6EFE">
              <w:rPr>
                <w:rFonts w:asciiTheme="minorEastAsia" w:hAnsiTheme="minorEastAsia" w:cs="宋体"/>
                <w:b/>
                <w:kern w:val="0"/>
                <w:sz w:val="24"/>
                <w:szCs w:val="24"/>
                <w:lang w:val="zh-CN"/>
              </w:rPr>
              <w:fldChar w:fldCharType="begin"/>
            </w:r>
            <w:r w:rsidRPr="00CD6EFE">
              <w:rPr>
                <w:rFonts w:asciiTheme="minorEastAsia" w:hAnsiTheme="minorEastAsia" w:cs="宋体"/>
                <w:b/>
                <w:kern w:val="0"/>
                <w:sz w:val="24"/>
                <w:szCs w:val="24"/>
                <w:lang w:val="zh-CN"/>
              </w:rPr>
              <w:instrText xml:space="preserve"> </w:instrText>
            </w:r>
            <w:r w:rsidRPr="00CD6EFE">
              <w:rPr>
                <w:rFonts w:asciiTheme="minorEastAsia" w:hAnsiTheme="minorEastAsia" w:cs="宋体" w:hint="eastAsia"/>
                <w:b/>
                <w:kern w:val="0"/>
                <w:sz w:val="24"/>
                <w:szCs w:val="24"/>
                <w:lang w:val="zh-CN"/>
              </w:rPr>
              <w:instrText>eq \o\ac(□,</w:instrText>
            </w:r>
            <w:r w:rsidRPr="00CD6EFE">
              <w:rPr>
                <w:rFonts w:asciiTheme="minorEastAsia" w:hAnsiTheme="minorEastAsia" w:cs="宋体" w:hint="eastAsia"/>
                <w:b/>
                <w:kern w:val="0"/>
                <w:position w:val="2"/>
                <w:sz w:val="24"/>
                <w:szCs w:val="24"/>
                <w:lang w:val="zh-CN"/>
              </w:rPr>
              <w:instrText>√</w:instrText>
            </w:r>
            <w:r w:rsidRPr="00CD6EFE">
              <w:rPr>
                <w:rFonts w:asciiTheme="minorEastAsia" w:hAnsiTheme="minorEastAsia" w:cs="宋体" w:hint="eastAsia"/>
                <w:b/>
                <w:kern w:val="0"/>
                <w:sz w:val="24"/>
                <w:szCs w:val="24"/>
                <w:lang w:val="zh-CN"/>
              </w:rPr>
              <w:instrText>)</w:instrText>
            </w:r>
            <w:r w:rsidR="00CD62D7" w:rsidRPr="00CD6EFE">
              <w:rPr>
                <w:rFonts w:asciiTheme="minorEastAsia" w:hAnsiTheme="minorEastAsia" w:cs="宋体"/>
                <w:b/>
                <w:kern w:val="0"/>
                <w:sz w:val="24"/>
                <w:szCs w:val="24"/>
                <w:lang w:val="zh-CN"/>
              </w:rPr>
              <w:fldChar w:fldCharType="end"/>
            </w:r>
            <w:r w:rsidRPr="00CD6EFE">
              <w:rPr>
                <w:rFonts w:asciiTheme="minorEastAsia" w:hAnsiTheme="minorEastAsia" w:cs="宋体" w:hint="eastAsia"/>
                <w:kern w:val="0"/>
                <w:sz w:val="24"/>
                <w:szCs w:val="24"/>
              </w:rPr>
              <w:t>不接受</w:t>
            </w:r>
            <w:r w:rsidRPr="00CD6EFE">
              <w:rPr>
                <w:rFonts w:asciiTheme="minorEastAsia" w:hAnsiTheme="minorEastAsia" w:cs="宋体" w:hint="eastAsia"/>
                <w:bCs/>
                <w:sz w:val="24"/>
                <w:szCs w:val="24"/>
                <w:lang w:val="zh-CN"/>
              </w:rPr>
              <w:t>□接受</w:t>
            </w:r>
            <w:r w:rsidRPr="00CD6EFE">
              <w:rPr>
                <w:rFonts w:asciiTheme="minorEastAsia" w:hAnsiTheme="minorEastAsia" w:cs="宋体" w:hint="eastAsia"/>
                <w:kern w:val="0"/>
                <w:sz w:val="24"/>
                <w:szCs w:val="24"/>
              </w:rPr>
              <w:t>联合体投标</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6</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最高限价</w:t>
            </w:r>
          </w:p>
        </w:tc>
        <w:tc>
          <w:tcPr>
            <w:tcW w:w="6813" w:type="dxa"/>
            <w:vAlign w:val="center"/>
          </w:tcPr>
          <w:p w:rsidR="00F51389" w:rsidRPr="00CD6EFE" w:rsidRDefault="002132E1" w:rsidP="002132E1">
            <w:pPr>
              <w:autoSpaceDE w:val="0"/>
              <w:autoSpaceDN w:val="0"/>
              <w:adjustRightInd w:val="0"/>
              <w:spacing w:line="276" w:lineRule="auto"/>
              <w:ind w:firstLineChars="100" w:firstLine="240"/>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860000</w:t>
            </w:r>
            <w:r w:rsidR="00F51389" w:rsidRPr="00CD6EFE">
              <w:rPr>
                <w:rFonts w:asciiTheme="minorEastAsia" w:hAnsiTheme="minorEastAsia" w:cs="宋体" w:hint="eastAsia"/>
                <w:bCs/>
                <w:sz w:val="24"/>
                <w:szCs w:val="24"/>
                <w:lang w:val="zh-CN"/>
              </w:rPr>
              <w:t>元，超出最高限价的投标无效</w:t>
            </w:r>
          </w:p>
        </w:tc>
      </w:tr>
      <w:tr w:rsidR="00F51389" w:rsidRPr="00CD6EFE" w:rsidTr="00FD62FF">
        <w:trPr>
          <w:trHeight w:val="907"/>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7</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D6EFE">
              <w:rPr>
                <w:rFonts w:asciiTheme="minorEastAsia" w:hAnsiTheme="minorEastAsia" w:cs="宋体"/>
                <w:bCs/>
                <w:sz w:val="24"/>
                <w:szCs w:val="24"/>
                <w:lang w:val="zh-CN"/>
              </w:rPr>
              <w:t>现场考察</w:t>
            </w:r>
          </w:p>
        </w:tc>
        <w:tc>
          <w:tcPr>
            <w:tcW w:w="6813" w:type="dxa"/>
            <w:vAlign w:val="center"/>
          </w:tcPr>
          <w:p w:rsidR="00F51389" w:rsidRPr="00CD6EFE" w:rsidRDefault="00CD62D7" w:rsidP="00FD62FF">
            <w:pPr>
              <w:autoSpaceDE w:val="0"/>
              <w:autoSpaceDN w:val="0"/>
              <w:adjustRightInd w:val="0"/>
              <w:spacing w:line="360" w:lineRule="auto"/>
              <w:rPr>
                <w:rFonts w:asciiTheme="minorEastAsia" w:hAnsiTheme="minorEastAsia" w:cs="宋体"/>
                <w:kern w:val="0"/>
                <w:sz w:val="24"/>
                <w:szCs w:val="24"/>
                <w:lang w:val="zh-CN"/>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不组织</w:t>
            </w:r>
          </w:p>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
                <w:bCs/>
                <w:sz w:val="24"/>
                <w:szCs w:val="24"/>
                <w:lang w:val="zh-CN"/>
              </w:rPr>
              <w:t>□</w:t>
            </w:r>
            <w:r w:rsidRPr="00CD6EFE">
              <w:rPr>
                <w:rFonts w:asciiTheme="minorEastAsia" w:hAnsiTheme="minorEastAsia" w:cs="宋体" w:hint="eastAsia"/>
                <w:bCs/>
                <w:sz w:val="24"/>
                <w:szCs w:val="24"/>
                <w:lang w:val="zh-CN"/>
              </w:rPr>
              <w:t>组织，时间：      地点：</w:t>
            </w:r>
          </w:p>
        </w:tc>
      </w:tr>
      <w:tr w:rsidR="00F51389" w:rsidRPr="00CD6EFE" w:rsidTr="00FD62FF">
        <w:trPr>
          <w:trHeight w:val="907"/>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8</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D6EFE">
              <w:rPr>
                <w:rFonts w:asciiTheme="minorEastAsia" w:hAnsiTheme="minorEastAsia" w:cs="宋体"/>
                <w:bCs/>
                <w:sz w:val="24"/>
                <w:szCs w:val="24"/>
                <w:lang w:val="zh-CN"/>
              </w:rPr>
              <w:t>开标前答疑会</w:t>
            </w:r>
          </w:p>
        </w:tc>
        <w:tc>
          <w:tcPr>
            <w:tcW w:w="6813" w:type="dxa"/>
            <w:vAlign w:val="center"/>
          </w:tcPr>
          <w:p w:rsidR="00F51389" w:rsidRPr="00CD6EFE" w:rsidRDefault="00CD62D7" w:rsidP="00FD62FF">
            <w:pPr>
              <w:autoSpaceDE w:val="0"/>
              <w:autoSpaceDN w:val="0"/>
              <w:adjustRightInd w:val="0"/>
              <w:spacing w:line="360" w:lineRule="auto"/>
              <w:rPr>
                <w:rFonts w:asciiTheme="minorEastAsia" w:hAnsiTheme="minorEastAsia" w:cs="宋体"/>
                <w:kern w:val="0"/>
                <w:sz w:val="24"/>
                <w:szCs w:val="24"/>
                <w:lang w:val="zh-CN"/>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不召开</w:t>
            </w:r>
          </w:p>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□召开，时间：      地点：</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lastRenderedPageBreak/>
              <w:t>9</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仿宋_GB2312" w:hint="eastAsia"/>
                <w:sz w:val="24"/>
                <w:szCs w:val="24"/>
              </w:rPr>
              <w:t>进口产品参与</w:t>
            </w:r>
          </w:p>
        </w:tc>
        <w:tc>
          <w:tcPr>
            <w:tcW w:w="6813" w:type="dxa"/>
            <w:vAlign w:val="center"/>
          </w:tcPr>
          <w:p w:rsidR="00F51389" w:rsidRPr="00CD6EFE" w:rsidRDefault="00CD62D7" w:rsidP="00FD62FF">
            <w:pPr>
              <w:autoSpaceDE w:val="0"/>
              <w:autoSpaceDN w:val="0"/>
              <w:adjustRightInd w:val="0"/>
              <w:spacing w:line="276" w:lineRule="auto"/>
              <w:rPr>
                <w:rFonts w:asciiTheme="minorEastAsia" w:hAnsiTheme="minorEastAsia"/>
                <w:sz w:val="24"/>
                <w:szCs w:val="24"/>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 xml:space="preserve">不允许    </w:t>
            </w:r>
            <w:r w:rsidR="00F51389" w:rsidRPr="00CD6EFE">
              <w:rPr>
                <w:rFonts w:asciiTheme="minorEastAsia" w:hAnsiTheme="minorEastAsia" w:cs="宋体" w:hint="eastAsia"/>
                <w:b/>
                <w:bCs/>
                <w:sz w:val="24"/>
                <w:szCs w:val="24"/>
                <w:lang w:val="zh-CN"/>
              </w:rPr>
              <w:t>□</w:t>
            </w:r>
            <w:r w:rsidR="00F51389" w:rsidRPr="00CD6EFE">
              <w:rPr>
                <w:rFonts w:asciiTheme="minorEastAsia" w:hAnsiTheme="minorEastAsia" w:hint="eastAsia"/>
                <w:sz w:val="24"/>
                <w:szCs w:val="24"/>
              </w:rPr>
              <w:t>允许</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10</w:t>
            </w:r>
          </w:p>
        </w:tc>
        <w:tc>
          <w:tcPr>
            <w:tcW w:w="2268" w:type="dxa"/>
            <w:vAlign w:val="center"/>
          </w:tcPr>
          <w:p w:rsidR="00F51389" w:rsidRPr="00CD6EFE" w:rsidRDefault="00E155B5"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微软雅黑" w:hint="eastAsia"/>
                <w:b/>
                <w:sz w:val="24"/>
                <w:szCs w:val="24"/>
              </w:rPr>
              <w:t>★</w:t>
            </w:r>
            <w:r w:rsidR="00F51389" w:rsidRPr="00CD6EFE">
              <w:rPr>
                <w:rFonts w:asciiTheme="minorEastAsia" w:hAnsiTheme="minorEastAsia" w:cs="仿宋_GB2312" w:hint="eastAsia"/>
                <w:sz w:val="24"/>
                <w:szCs w:val="24"/>
              </w:rPr>
              <w:t>投标有效期</w:t>
            </w:r>
          </w:p>
        </w:tc>
        <w:tc>
          <w:tcPr>
            <w:tcW w:w="6813" w:type="dxa"/>
            <w:vAlign w:val="center"/>
          </w:tcPr>
          <w:p w:rsidR="00F51389" w:rsidRPr="00CD6EFE" w:rsidRDefault="00F51389" w:rsidP="00FD62FF">
            <w:pPr>
              <w:autoSpaceDE w:val="0"/>
              <w:autoSpaceDN w:val="0"/>
              <w:adjustRightInd w:val="0"/>
              <w:spacing w:line="360" w:lineRule="auto"/>
              <w:rPr>
                <w:rFonts w:asciiTheme="minorEastAsia" w:hAnsiTheme="minorEastAsia" w:cs="仿宋_GB2312"/>
                <w:sz w:val="24"/>
                <w:szCs w:val="24"/>
              </w:rPr>
            </w:pPr>
            <w:r w:rsidRPr="00CD6EFE">
              <w:rPr>
                <w:rFonts w:asciiTheme="minorEastAsia" w:hAnsiTheme="minorEastAsia" w:cs="仿宋_GB2312" w:hint="eastAsia"/>
                <w:sz w:val="24"/>
                <w:szCs w:val="24"/>
              </w:rPr>
              <w:t>60天（自</w:t>
            </w:r>
            <w:r w:rsidRPr="00CD6EFE">
              <w:rPr>
                <w:rFonts w:asciiTheme="minorEastAsia" w:hAnsiTheme="minorEastAsia" w:cs="宋体" w:hint="eastAsia"/>
                <w:kern w:val="0"/>
                <w:sz w:val="24"/>
                <w:szCs w:val="24"/>
              </w:rPr>
              <w:t>提交投标文件的截止之日起算</w:t>
            </w:r>
            <w:r w:rsidRPr="00CD6EFE">
              <w:rPr>
                <w:rFonts w:asciiTheme="minorEastAsia" w:hAnsiTheme="minorEastAsia" w:cs="仿宋_GB2312" w:hint="eastAsia"/>
                <w:sz w:val="24"/>
                <w:szCs w:val="24"/>
              </w:rPr>
              <w:t>）</w:t>
            </w:r>
          </w:p>
          <w:p w:rsidR="00F51389" w:rsidRPr="00CD6EFE" w:rsidRDefault="00F51389" w:rsidP="00FD62FF">
            <w:pPr>
              <w:autoSpaceDE w:val="0"/>
              <w:autoSpaceDN w:val="0"/>
              <w:adjustRightInd w:val="0"/>
              <w:spacing w:line="360" w:lineRule="auto"/>
              <w:rPr>
                <w:rFonts w:asciiTheme="minorEastAsia" w:hAnsiTheme="minorEastAsia" w:cs="仿宋_GB2312"/>
                <w:sz w:val="24"/>
                <w:szCs w:val="24"/>
              </w:rPr>
            </w:pPr>
            <w:r w:rsidRPr="00CD6EFE">
              <w:rPr>
                <w:rFonts w:asciiTheme="minorEastAsia" w:hAnsiTheme="minorEastAsia" w:cs="仿宋_GB2312"/>
                <w:sz w:val="24"/>
                <w:szCs w:val="24"/>
                <w:lang w:val="zh-CN"/>
              </w:rPr>
              <w:t>中标</w:t>
            </w:r>
            <w:r w:rsidRPr="00CD6EFE">
              <w:rPr>
                <w:rFonts w:asciiTheme="minorEastAsia" w:hAnsiTheme="minorEastAsia" w:cs="仿宋_GB2312" w:hint="eastAsia"/>
                <w:sz w:val="24"/>
                <w:szCs w:val="24"/>
                <w:lang w:val="zh-CN"/>
              </w:rPr>
              <w:t>人投标</w:t>
            </w:r>
            <w:r w:rsidRPr="00CD6EFE">
              <w:rPr>
                <w:rFonts w:asciiTheme="minorEastAsia" w:hAnsiTheme="minorEastAsia" w:cs="仿宋_GB2312"/>
                <w:sz w:val="24"/>
                <w:szCs w:val="24"/>
                <w:lang w:val="zh-CN"/>
              </w:rPr>
              <w:t>有效期延</w:t>
            </w:r>
            <w:r w:rsidRPr="00CD6EFE">
              <w:rPr>
                <w:rFonts w:asciiTheme="minorEastAsia" w:hAnsiTheme="minorEastAsia" w:cs="仿宋_GB2312" w:hint="eastAsia"/>
                <w:sz w:val="24"/>
                <w:szCs w:val="24"/>
                <w:lang w:val="zh-CN"/>
              </w:rPr>
              <w:t>至合同</w:t>
            </w:r>
            <w:r w:rsidRPr="00CD6EFE">
              <w:rPr>
                <w:rFonts w:asciiTheme="minorEastAsia" w:hAnsiTheme="minorEastAsia" w:cs="仿宋_GB2312"/>
                <w:sz w:val="24"/>
                <w:szCs w:val="24"/>
                <w:lang w:val="zh-CN"/>
              </w:rPr>
              <w:t>验收之日</w:t>
            </w:r>
            <w:r w:rsidRPr="00CD6EFE">
              <w:rPr>
                <w:rFonts w:asciiTheme="minorEastAsia" w:hAnsiTheme="minorEastAsia" w:cs="仿宋_GB2312" w:hint="eastAsia"/>
                <w:sz w:val="24"/>
                <w:szCs w:val="24"/>
                <w:lang w:val="zh-CN"/>
              </w:rPr>
              <w:t>，</w:t>
            </w:r>
            <w:r w:rsidRPr="00CD6EFE">
              <w:rPr>
                <w:rFonts w:asciiTheme="minorEastAsia" w:hAnsiTheme="minorEastAsia" w:cs="宋体" w:hint="eastAsia"/>
                <w:kern w:val="0"/>
                <w:sz w:val="24"/>
                <w:szCs w:val="24"/>
              </w:rPr>
              <w:t>中标人全部合同义务履行完毕为止。</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11</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bCs/>
                <w:sz w:val="24"/>
                <w:szCs w:val="24"/>
                <w:lang w:val="zh-CN"/>
              </w:rPr>
              <w:t>中标人将本项目的非主体、非关键性</w:t>
            </w:r>
          </w:p>
          <w:p w:rsidR="00F51389" w:rsidRPr="00CD6EFE" w:rsidRDefault="00F51389" w:rsidP="00FD62FF">
            <w:pPr>
              <w:autoSpaceDE w:val="0"/>
              <w:autoSpaceDN w:val="0"/>
              <w:adjustRightInd w:val="0"/>
              <w:spacing w:line="360" w:lineRule="auto"/>
              <w:jc w:val="center"/>
              <w:rPr>
                <w:rFonts w:asciiTheme="minorEastAsia" w:hAnsiTheme="minorEastAsia" w:cs="仿宋_GB2312"/>
                <w:sz w:val="24"/>
                <w:szCs w:val="24"/>
              </w:rPr>
            </w:pPr>
            <w:r w:rsidRPr="00CD6EFE">
              <w:rPr>
                <w:rFonts w:asciiTheme="minorEastAsia" w:hAnsiTheme="minorEastAsia" w:cs="宋体"/>
                <w:bCs/>
                <w:sz w:val="24"/>
                <w:szCs w:val="24"/>
                <w:lang w:val="zh-CN"/>
              </w:rPr>
              <w:t>工作分包</w:t>
            </w:r>
          </w:p>
        </w:tc>
        <w:tc>
          <w:tcPr>
            <w:tcW w:w="6813" w:type="dxa"/>
            <w:vAlign w:val="center"/>
          </w:tcPr>
          <w:p w:rsidR="00F51389" w:rsidRPr="00CD6EFE" w:rsidRDefault="00CD62D7" w:rsidP="00FD62FF">
            <w:pPr>
              <w:autoSpaceDE w:val="0"/>
              <w:autoSpaceDN w:val="0"/>
              <w:adjustRightInd w:val="0"/>
              <w:spacing w:line="276" w:lineRule="auto"/>
              <w:rPr>
                <w:rFonts w:asciiTheme="minorEastAsia" w:hAnsiTheme="minorEastAsia" w:cs="仿宋_GB2312"/>
                <w:sz w:val="24"/>
                <w:szCs w:val="24"/>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 xml:space="preserve">不允许   </w:t>
            </w:r>
            <w:r w:rsidR="00F51389" w:rsidRPr="00CD6EFE">
              <w:rPr>
                <w:rFonts w:asciiTheme="minorEastAsia" w:hAnsiTheme="minorEastAsia" w:cs="宋体" w:hint="eastAsia"/>
                <w:b/>
                <w:bCs/>
                <w:sz w:val="24"/>
                <w:szCs w:val="24"/>
                <w:lang w:val="zh-CN"/>
              </w:rPr>
              <w:t>□</w:t>
            </w:r>
            <w:r w:rsidR="00F51389" w:rsidRPr="00CD6EFE">
              <w:rPr>
                <w:rFonts w:asciiTheme="minorEastAsia" w:hAnsiTheme="minorEastAsia" w:cs="仿宋_GB2312" w:hint="eastAsia"/>
                <w:sz w:val="24"/>
                <w:szCs w:val="24"/>
              </w:rPr>
              <w:t>允许</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12</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投标截止及</w:t>
            </w:r>
          </w:p>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开标时间</w:t>
            </w:r>
          </w:p>
        </w:tc>
        <w:tc>
          <w:tcPr>
            <w:tcW w:w="6813" w:type="dxa"/>
            <w:vAlign w:val="center"/>
          </w:tcPr>
          <w:p w:rsidR="00F51389" w:rsidRPr="00CD6EFE" w:rsidRDefault="00235ACF" w:rsidP="00235ACF">
            <w:pPr>
              <w:autoSpaceDE w:val="0"/>
              <w:autoSpaceDN w:val="0"/>
              <w:adjustRightInd w:val="0"/>
              <w:spacing w:line="360" w:lineRule="auto"/>
              <w:ind w:firstLineChars="100" w:firstLine="240"/>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2018</w:t>
            </w:r>
            <w:r w:rsidR="00F51389" w:rsidRPr="00CD6EFE">
              <w:rPr>
                <w:rFonts w:asciiTheme="minorEastAsia" w:hAnsiTheme="minorEastAsia" w:cs="宋体" w:hint="eastAsia"/>
                <w:bCs/>
                <w:sz w:val="24"/>
                <w:szCs w:val="24"/>
                <w:lang w:val="zh-CN"/>
              </w:rPr>
              <w:t>年</w:t>
            </w:r>
            <w:r w:rsidRPr="00CD6EFE">
              <w:rPr>
                <w:rFonts w:asciiTheme="minorEastAsia" w:hAnsiTheme="minorEastAsia" w:cs="宋体" w:hint="eastAsia"/>
                <w:bCs/>
                <w:sz w:val="24"/>
                <w:szCs w:val="24"/>
                <w:lang w:val="zh-CN"/>
              </w:rPr>
              <w:t>12</w:t>
            </w:r>
            <w:r w:rsidR="00F51389" w:rsidRPr="00CD6EFE">
              <w:rPr>
                <w:rFonts w:asciiTheme="minorEastAsia" w:hAnsiTheme="minorEastAsia" w:cs="宋体" w:hint="eastAsia"/>
                <w:bCs/>
                <w:sz w:val="24"/>
                <w:szCs w:val="24"/>
                <w:lang w:val="zh-CN"/>
              </w:rPr>
              <w:t>月</w:t>
            </w:r>
            <w:r w:rsidRPr="00CD6EFE">
              <w:rPr>
                <w:rFonts w:asciiTheme="minorEastAsia" w:hAnsiTheme="minorEastAsia" w:cs="宋体" w:hint="eastAsia"/>
                <w:bCs/>
                <w:sz w:val="24"/>
                <w:szCs w:val="24"/>
                <w:lang w:val="zh-CN"/>
              </w:rPr>
              <w:t>20</w:t>
            </w:r>
            <w:r w:rsidR="00F51389" w:rsidRPr="00CD6EFE">
              <w:rPr>
                <w:rFonts w:asciiTheme="minorEastAsia" w:hAnsiTheme="minorEastAsia" w:cs="宋体" w:hint="eastAsia"/>
                <w:bCs/>
                <w:sz w:val="24"/>
                <w:szCs w:val="24"/>
                <w:lang w:val="zh-CN"/>
              </w:rPr>
              <w:t>日</w:t>
            </w:r>
            <w:r w:rsidRPr="00CD6EFE">
              <w:rPr>
                <w:rFonts w:asciiTheme="minorEastAsia" w:hAnsiTheme="minorEastAsia" w:cs="宋体" w:hint="eastAsia"/>
                <w:bCs/>
                <w:sz w:val="24"/>
                <w:szCs w:val="24"/>
                <w:lang w:val="zh-CN"/>
              </w:rPr>
              <w:t>9</w:t>
            </w:r>
            <w:r w:rsidR="00F51389" w:rsidRPr="00CD6EFE">
              <w:rPr>
                <w:rFonts w:asciiTheme="minorEastAsia" w:hAnsiTheme="minorEastAsia" w:cs="宋体" w:hint="eastAsia"/>
                <w:bCs/>
                <w:sz w:val="24"/>
                <w:szCs w:val="24"/>
                <w:lang w:val="zh-CN"/>
              </w:rPr>
              <w:t>时</w:t>
            </w:r>
            <w:r w:rsidRPr="00CD6EFE">
              <w:rPr>
                <w:rFonts w:asciiTheme="minorEastAsia" w:hAnsiTheme="minorEastAsia" w:cs="宋体" w:hint="eastAsia"/>
                <w:bCs/>
                <w:sz w:val="24"/>
                <w:szCs w:val="24"/>
                <w:lang w:val="zh-CN"/>
              </w:rPr>
              <w:t>30</w:t>
            </w:r>
            <w:r w:rsidR="00F51389" w:rsidRPr="00CD6EFE">
              <w:rPr>
                <w:rFonts w:asciiTheme="minorEastAsia" w:hAnsiTheme="minorEastAsia" w:cs="宋体" w:hint="eastAsia"/>
                <w:bCs/>
                <w:sz w:val="24"/>
                <w:szCs w:val="24"/>
                <w:lang w:val="zh-CN"/>
              </w:rPr>
              <w:t>分（北京时间）</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13</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递交投标文件</w:t>
            </w:r>
          </w:p>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及开标地点</w:t>
            </w:r>
          </w:p>
        </w:tc>
        <w:tc>
          <w:tcPr>
            <w:tcW w:w="6813" w:type="dxa"/>
            <w:vAlign w:val="center"/>
          </w:tcPr>
          <w:p w:rsidR="00F51389" w:rsidRPr="00CD6EFE" w:rsidRDefault="00F51389" w:rsidP="00235AC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许昌市公共资源交易中心三楼开标</w:t>
            </w:r>
            <w:r w:rsidR="00235ACF" w:rsidRPr="00CD6EFE">
              <w:rPr>
                <w:rFonts w:asciiTheme="minorEastAsia" w:hAnsiTheme="minorEastAsia" w:cs="宋体" w:hint="eastAsia"/>
                <w:bCs/>
                <w:sz w:val="24"/>
                <w:szCs w:val="24"/>
                <w:u w:val="single"/>
                <w:lang w:val="zh-CN"/>
              </w:rPr>
              <w:t>三</w:t>
            </w:r>
            <w:r w:rsidRPr="00CD6EFE">
              <w:rPr>
                <w:rFonts w:asciiTheme="minorEastAsia" w:hAnsiTheme="minorEastAsia" w:cs="宋体" w:hint="eastAsia"/>
                <w:bCs/>
                <w:sz w:val="24"/>
                <w:szCs w:val="24"/>
                <w:lang w:val="zh-CN"/>
              </w:rPr>
              <w:t>室（</w:t>
            </w:r>
            <w:r w:rsidRPr="00CD6EFE">
              <w:rPr>
                <w:rFonts w:asciiTheme="minorEastAsia" w:hAnsiTheme="minorEastAsia" w:cs="宋体"/>
                <w:bCs/>
                <w:sz w:val="24"/>
                <w:szCs w:val="24"/>
                <w:lang w:val="zh-CN"/>
              </w:rPr>
              <w:t>龙兴路与竹林路交汇处</w:t>
            </w:r>
            <w:r w:rsidRPr="00CD6EFE">
              <w:rPr>
                <w:rFonts w:asciiTheme="minorEastAsia" w:hAnsiTheme="minorEastAsia" w:cs="宋体" w:hint="eastAsia"/>
                <w:bCs/>
                <w:sz w:val="24"/>
                <w:szCs w:val="24"/>
                <w:lang w:val="zh-CN"/>
              </w:rPr>
              <w:t>公共资源大厦）</w:t>
            </w:r>
          </w:p>
        </w:tc>
      </w:tr>
      <w:tr w:rsidR="00F51389" w:rsidRPr="00CD6EFE" w:rsidTr="00FD62FF">
        <w:trPr>
          <w:trHeight w:val="504"/>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14</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D6EFE">
              <w:rPr>
                <w:rFonts w:asciiTheme="minorEastAsia" w:hAnsiTheme="minorEastAsia" w:cs="宋体" w:hint="eastAsia"/>
                <w:kern w:val="0"/>
                <w:sz w:val="24"/>
                <w:szCs w:val="24"/>
              </w:rPr>
              <w:t>投标保证金</w:t>
            </w:r>
          </w:p>
        </w:tc>
        <w:tc>
          <w:tcPr>
            <w:tcW w:w="6813" w:type="dxa"/>
            <w:vAlign w:val="center"/>
          </w:tcPr>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缴纳截止时间：同投标截止时间。</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金额：</w:t>
            </w:r>
            <w:r w:rsidR="002132E1" w:rsidRPr="00CD6EFE">
              <w:rPr>
                <w:rFonts w:asciiTheme="minorEastAsia" w:hAnsiTheme="minorEastAsia" w:cs="仿宋_GB2312" w:hint="eastAsia"/>
                <w:sz w:val="24"/>
                <w:szCs w:val="24"/>
                <w:lang w:val="zh-CN"/>
              </w:rPr>
              <w:t>壹万柒仟</w:t>
            </w:r>
            <w:r w:rsidRPr="00CD6EFE">
              <w:rPr>
                <w:rFonts w:asciiTheme="minorEastAsia" w:hAnsiTheme="minorEastAsia" w:cs="仿宋_GB2312" w:hint="eastAsia"/>
                <w:sz w:val="24"/>
                <w:szCs w:val="24"/>
                <w:lang w:val="zh-CN"/>
              </w:rPr>
              <w:t>元（¥</w:t>
            </w:r>
            <w:r w:rsidR="002132E1" w:rsidRPr="00CD6EFE">
              <w:rPr>
                <w:rFonts w:asciiTheme="minorEastAsia" w:hAnsiTheme="minorEastAsia" w:cs="仿宋_GB2312" w:hint="eastAsia"/>
                <w:sz w:val="24"/>
                <w:szCs w:val="24"/>
                <w:lang w:val="zh-CN"/>
              </w:rPr>
              <w:t>17000.00元</w:t>
            </w:r>
            <w:r w:rsidRPr="00CD6EFE">
              <w:rPr>
                <w:rFonts w:asciiTheme="minorEastAsia" w:hAnsiTheme="minorEastAsia" w:cs="仿宋_GB2312" w:hint="eastAsia"/>
                <w:sz w:val="24"/>
                <w:szCs w:val="24"/>
                <w:lang w:val="zh-CN"/>
              </w:rPr>
              <w:t>）</w:t>
            </w:r>
          </w:p>
          <w:p w:rsidR="00F51389" w:rsidRPr="00CD6E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CD6E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CD6E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三、投标保证金缴纳方式：</w:t>
            </w:r>
          </w:p>
          <w:p w:rsidR="00F51389" w:rsidRPr="00CD6E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1、投标人网上下载招标文件后，登录</w:t>
            </w:r>
            <w:hyperlink r:id="rId11" w:history="1">
              <w:r w:rsidRPr="00CD6EFE">
                <w:rPr>
                  <w:rFonts w:asciiTheme="minorEastAsia" w:hAnsiTheme="minorEastAsia" w:cs="仿宋_GB2312" w:hint="eastAsia"/>
                  <w:sz w:val="24"/>
                  <w:szCs w:val="24"/>
                  <w:lang w:val="zh-CN"/>
                </w:rPr>
                <w:t>http://221.14.6.70:8088/ggzy</w:t>
              </w:r>
            </w:hyperlink>
            <w:r w:rsidRPr="00CD6EF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CD6EFE">
              <w:rPr>
                <w:rFonts w:asciiTheme="minorEastAsia" w:hAnsiTheme="minorEastAsia" w:cs="仿宋_GB2312" w:hint="eastAsia"/>
                <w:sz w:val="24"/>
                <w:szCs w:val="24"/>
                <w:lang w:val="zh-CN"/>
              </w:rPr>
              <w:lastRenderedPageBreak/>
              <w:t>前缴纳；</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5、每个投标人每个项目每个标段只有唯一缴纳账号，切勿重复缴纳或错误缴纳。</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CD6EFE"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7、不同投标人的投标保证金不得从同一单位或者个人的账户转出。</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8、未按上述规定操作引起的无效投标，由投标人自行负责。</w:t>
            </w:r>
          </w:p>
          <w:p w:rsidR="00F51389" w:rsidRPr="00CD6E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9、汇款凭证无需备注项目编号和项目名称。</w:t>
            </w:r>
          </w:p>
          <w:p w:rsidR="00F51389" w:rsidRPr="00CD6EFE"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D6EFE" w:rsidTr="00FD62FF">
        <w:trPr>
          <w:trHeight w:val="156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lastRenderedPageBreak/>
              <w:t>15</w:t>
            </w:r>
          </w:p>
        </w:tc>
        <w:tc>
          <w:tcPr>
            <w:tcW w:w="2268"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仿宋_GB2312"/>
                <w:sz w:val="24"/>
                <w:szCs w:val="24"/>
              </w:rPr>
            </w:pPr>
            <w:r w:rsidRPr="00CD6EF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CD6EFE">
              <w:rPr>
                <w:rFonts w:asciiTheme="minorEastAsia" w:hAnsiTheme="minorEastAsia" w:cs="宋体" w:hint="eastAsia"/>
                <w:sz w:val="24"/>
                <w:szCs w:val="24"/>
              </w:rPr>
              <w:t>《</w:t>
            </w:r>
            <w:hyperlink r:id="rId12" w:tgtFrame="_blank" w:history="1">
              <w:r w:rsidR="001052E3" w:rsidRPr="00CD6EFE">
                <w:rPr>
                  <w:rFonts w:asciiTheme="minorEastAsia" w:hAnsiTheme="minorEastAsia" w:cs="宋体"/>
                  <w:sz w:val="24"/>
                  <w:szCs w:val="24"/>
                </w:rPr>
                <w:t>中国·许昌</w:t>
              </w:r>
              <w:r w:rsidR="001052E3" w:rsidRPr="00CD6EFE">
                <w:rPr>
                  <w:rFonts w:asciiTheme="minorEastAsia" w:hAnsiTheme="minorEastAsia" w:cs="宋体" w:hint="eastAsia"/>
                  <w:sz w:val="24"/>
                  <w:szCs w:val="24"/>
                </w:rPr>
                <w:t xml:space="preserve"> </w:t>
              </w:r>
              <w:r w:rsidR="001052E3" w:rsidRPr="00CD6EFE">
                <w:rPr>
                  <w:rFonts w:asciiTheme="minorEastAsia" w:hAnsiTheme="minorEastAsia" w:cs="宋体"/>
                  <w:sz w:val="24"/>
                  <w:szCs w:val="24"/>
                </w:rPr>
                <w:t>许昌市政府网</w:t>
              </w:r>
            </w:hyperlink>
            <w:r w:rsidR="001052E3" w:rsidRPr="00CD6EFE">
              <w:rPr>
                <w:rFonts w:asciiTheme="minorEastAsia" w:hAnsiTheme="minorEastAsia" w:cs="宋体" w:hint="eastAsia"/>
                <w:sz w:val="24"/>
                <w:szCs w:val="24"/>
              </w:rPr>
              <w:t>》、</w:t>
            </w:r>
            <w:r w:rsidRPr="00CD6EFE">
              <w:rPr>
                <w:rFonts w:asciiTheme="minorEastAsia" w:hAnsiTheme="minorEastAsia" w:cs="宋体" w:hint="eastAsia"/>
                <w:sz w:val="24"/>
                <w:szCs w:val="24"/>
              </w:rPr>
              <w:t>《全国公共资源交易平台（河南省·许昌市）》</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16</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仿宋_GB2312" w:hint="eastAsia"/>
                <w:sz w:val="24"/>
                <w:szCs w:val="24"/>
              </w:rPr>
              <w:t>采购人澄清或修改招标文件时间</w:t>
            </w:r>
          </w:p>
        </w:tc>
        <w:tc>
          <w:tcPr>
            <w:tcW w:w="6813" w:type="dxa"/>
            <w:vAlign w:val="center"/>
          </w:tcPr>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投标截止时间15日前（</w:t>
            </w:r>
            <w:r w:rsidRPr="00CD6EFE">
              <w:rPr>
                <w:rFonts w:asciiTheme="minorEastAsia" w:hAnsiTheme="minorEastAsia" w:cs="仿宋_GB2312" w:hint="eastAsia"/>
                <w:sz w:val="24"/>
                <w:szCs w:val="24"/>
                <w:lang w:val="zh-CN"/>
              </w:rPr>
              <w:t>澄清内容可能影响投标文件编制的）</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17</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投标人对采购文件质疑截止时间</w:t>
            </w:r>
          </w:p>
        </w:tc>
        <w:tc>
          <w:tcPr>
            <w:tcW w:w="6813" w:type="dxa"/>
            <w:vAlign w:val="center"/>
          </w:tcPr>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招标公告期满之日起七个工作日</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18</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投标文件份数</w:t>
            </w:r>
          </w:p>
        </w:tc>
        <w:tc>
          <w:tcPr>
            <w:tcW w:w="6813" w:type="dxa"/>
            <w:vAlign w:val="center"/>
          </w:tcPr>
          <w:p w:rsidR="009652AA" w:rsidRPr="00CD6EFE" w:rsidRDefault="00CD62D7" w:rsidP="00FD62FF">
            <w:pPr>
              <w:autoSpaceDE w:val="0"/>
              <w:autoSpaceDN w:val="0"/>
              <w:adjustRightInd w:val="0"/>
              <w:spacing w:line="360" w:lineRule="auto"/>
              <w:rPr>
                <w:rFonts w:asciiTheme="minorEastAsia" w:hAnsiTheme="minorEastAsia" w:cs="宋体"/>
                <w:sz w:val="24"/>
                <w:szCs w:val="24"/>
              </w:rPr>
            </w:pPr>
            <w:r w:rsidRPr="00CD6EFE">
              <w:rPr>
                <w:rFonts w:ascii="新宋体" w:eastAsia="新宋体" w:hAnsi="新宋体"/>
                <w:b/>
                <w:sz w:val="24"/>
              </w:rPr>
              <w:fldChar w:fldCharType="begin"/>
            </w:r>
            <w:r w:rsidR="00FC4909" w:rsidRPr="00CD6EFE">
              <w:rPr>
                <w:rFonts w:ascii="新宋体" w:eastAsia="新宋体" w:hAnsi="新宋体"/>
                <w:b/>
                <w:sz w:val="24"/>
              </w:rPr>
              <w:instrText xml:space="preserve"> </w:instrText>
            </w:r>
            <w:r w:rsidR="00FC4909" w:rsidRPr="00CD6EFE">
              <w:rPr>
                <w:rFonts w:ascii="新宋体" w:eastAsia="新宋体" w:hAnsi="新宋体" w:hint="eastAsia"/>
                <w:b/>
                <w:sz w:val="24"/>
              </w:rPr>
              <w:instrText>eq \o\ac(□,√)</w:instrText>
            </w:r>
            <w:r w:rsidRPr="00CD6EFE">
              <w:rPr>
                <w:rFonts w:ascii="新宋体" w:eastAsia="新宋体" w:hAnsi="新宋体"/>
                <w:b/>
                <w:sz w:val="24"/>
              </w:rPr>
              <w:fldChar w:fldCharType="end"/>
            </w:r>
            <w:r w:rsidR="00FC4909" w:rsidRPr="00CD6EFE">
              <w:rPr>
                <w:rFonts w:ascii="新宋体" w:eastAsia="新宋体" w:hAnsi="新宋体" w:hint="eastAsia"/>
                <w:sz w:val="24"/>
              </w:rPr>
              <w:t>电子投标文件：</w:t>
            </w:r>
            <w:r w:rsidR="00212788" w:rsidRPr="00CD6EFE">
              <w:rPr>
                <w:rFonts w:ascii="新宋体" w:eastAsia="新宋体" w:hAnsi="新宋体" w:hint="eastAsia"/>
                <w:sz w:val="24"/>
              </w:rPr>
              <w:t>成功上传至《全国公共资源交易平台（河南省·许昌市）》公共资源交易系统加密电子投标文件1份</w:t>
            </w:r>
            <w:r w:rsidR="00212788" w:rsidRPr="00CD6EFE">
              <w:rPr>
                <w:rFonts w:hAnsi="宋体" w:cs="宋体" w:hint="eastAsia"/>
                <w:sz w:val="24"/>
                <w:lang w:val="zh-CN"/>
              </w:rPr>
              <w:t>（文件格式为：</w:t>
            </w:r>
            <w:r w:rsidR="00212788" w:rsidRPr="00CD6EFE">
              <w:rPr>
                <w:rFonts w:hAnsi="宋体" w:cs="宋体" w:hint="eastAsia"/>
                <w:sz w:val="24"/>
                <w:lang w:val="zh-CN"/>
              </w:rPr>
              <w:t xml:space="preserve"> XXX</w:t>
            </w:r>
            <w:r w:rsidR="00212788" w:rsidRPr="00CD6EFE">
              <w:rPr>
                <w:rFonts w:hAnsi="宋体" w:cs="宋体" w:hint="eastAsia"/>
                <w:sz w:val="24"/>
                <w:lang w:val="zh-CN"/>
              </w:rPr>
              <w:t>公司</w:t>
            </w:r>
            <w:r w:rsidR="00212788" w:rsidRPr="00CD6EFE">
              <w:rPr>
                <w:rFonts w:hAnsi="宋体" w:cs="宋体" w:hint="eastAsia"/>
                <w:sz w:val="24"/>
                <w:lang w:val="zh-CN"/>
              </w:rPr>
              <w:t>XXX</w:t>
            </w:r>
            <w:r w:rsidR="00212788" w:rsidRPr="00CD6EFE">
              <w:rPr>
                <w:rFonts w:hAnsi="宋体" w:cs="宋体" w:hint="eastAsia"/>
                <w:sz w:val="24"/>
                <w:lang w:val="zh-CN"/>
              </w:rPr>
              <w:t>项目编号</w:t>
            </w:r>
            <w:r w:rsidR="00212788" w:rsidRPr="00CD6EFE">
              <w:rPr>
                <w:rFonts w:hAnsi="宋体" w:cs="宋体" w:hint="eastAsia"/>
                <w:sz w:val="24"/>
                <w:lang w:val="zh-CN"/>
              </w:rPr>
              <w:t>.file</w:t>
            </w:r>
            <w:r w:rsidR="00212788" w:rsidRPr="00CD6EFE">
              <w:rPr>
                <w:rFonts w:hAnsi="宋体" w:cs="宋体" w:hint="eastAsia"/>
                <w:sz w:val="24"/>
                <w:lang w:val="zh-CN"/>
              </w:rPr>
              <w:t>）。</w:t>
            </w:r>
            <w:r w:rsidR="00212788" w:rsidRPr="00CD6EFE">
              <w:rPr>
                <w:rFonts w:ascii="新宋体" w:eastAsia="新宋体" w:hAnsi="新宋体" w:hint="eastAsia"/>
                <w:sz w:val="24"/>
              </w:rPr>
              <w:t>使用电子介质存储的备份文件1份（文件格式为：名称为“备份”的文件夹）。</w:t>
            </w:r>
          </w:p>
          <w:p w:rsidR="00F51389" w:rsidRPr="00CD6EFE" w:rsidRDefault="00CD62D7" w:rsidP="00FD62FF">
            <w:pPr>
              <w:autoSpaceDE w:val="0"/>
              <w:autoSpaceDN w:val="0"/>
              <w:adjustRightInd w:val="0"/>
              <w:spacing w:line="360" w:lineRule="auto"/>
              <w:rPr>
                <w:rFonts w:ascii="新宋体" w:eastAsia="新宋体" w:hAnsi="新宋体"/>
                <w:sz w:val="24"/>
              </w:rPr>
            </w:pPr>
            <w:r w:rsidRPr="00CD6EFE">
              <w:rPr>
                <w:rFonts w:ascii="新宋体" w:eastAsia="新宋体" w:hAnsi="新宋体"/>
                <w:b/>
                <w:sz w:val="24"/>
              </w:rPr>
              <w:fldChar w:fldCharType="begin"/>
            </w:r>
            <w:r w:rsidR="00FC4962" w:rsidRPr="00CD6EFE">
              <w:rPr>
                <w:rFonts w:ascii="新宋体" w:eastAsia="新宋体" w:hAnsi="新宋体"/>
                <w:b/>
                <w:sz w:val="24"/>
              </w:rPr>
              <w:instrText xml:space="preserve"> </w:instrText>
            </w:r>
            <w:r w:rsidR="00FC4962" w:rsidRPr="00CD6EFE">
              <w:rPr>
                <w:rFonts w:ascii="新宋体" w:eastAsia="新宋体" w:hAnsi="新宋体" w:hint="eastAsia"/>
                <w:b/>
                <w:sz w:val="24"/>
              </w:rPr>
              <w:instrText>eq \o\ac(□,√)</w:instrText>
            </w:r>
            <w:r w:rsidRPr="00CD6EFE">
              <w:rPr>
                <w:rFonts w:ascii="新宋体" w:eastAsia="新宋体" w:hAnsi="新宋体"/>
                <w:b/>
                <w:sz w:val="24"/>
              </w:rPr>
              <w:fldChar w:fldCharType="end"/>
            </w:r>
            <w:r w:rsidR="00FC4962" w:rsidRPr="00CD6EFE">
              <w:rPr>
                <w:rFonts w:ascii="新宋体" w:eastAsia="新宋体" w:hAnsi="新宋体" w:hint="eastAsia"/>
                <w:sz w:val="24"/>
              </w:rPr>
              <w:t>纸质投标文件：</w:t>
            </w:r>
            <w:r w:rsidR="00F51389" w:rsidRPr="00CD6EFE">
              <w:rPr>
                <w:rFonts w:asciiTheme="minorEastAsia" w:hAnsiTheme="minorEastAsia" w:cs="仿宋_GB2312" w:hint="eastAsia"/>
                <w:sz w:val="24"/>
                <w:szCs w:val="24"/>
              </w:rPr>
              <w:t>正本</w:t>
            </w:r>
            <w:r w:rsidR="00F51389" w:rsidRPr="00CD6EFE">
              <w:rPr>
                <w:rFonts w:asciiTheme="minorEastAsia" w:hAnsiTheme="minorEastAsia" w:cs="仿宋_GB2312" w:hint="eastAsia"/>
                <w:b/>
                <w:sz w:val="24"/>
                <w:szCs w:val="24"/>
              </w:rPr>
              <w:t>一</w:t>
            </w:r>
            <w:r w:rsidR="00F51389" w:rsidRPr="00CD6EFE">
              <w:rPr>
                <w:rFonts w:asciiTheme="minorEastAsia" w:hAnsiTheme="minorEastAsia" w:cs="仿宋_GB2312" w:hint="eastAsia"/>
                <w:sz w:val="24"/>
                <w:szCs w:val="24"/>
              </w:rPr>
              <w:t>份，副本</w:t>
            </w:r>
            <w:r w:rsidR="005D5944" w:rsidRPr="00CD6EFE">
              <w:rPr>
                <w:rFonts w:asciiTheme="minorEastAsia" w:hAnsiTheme="minorEastAsia" w:cs="仿宋_GB2312" w:hint="eastAsia"/>
                <w:sz w:val="24"/>
                <w:szCs w:val="24"/>
                <w:u w:val="single"/>
              </w:rPr>
              <w:t>一</w:t>
            </w:r>
            <w:r w:rsidR="00F51389" w:rsidRPr="00CD6EFE">
              <w:rPr>
                <w:rFonts w:asciiTheme="minorEastAsia" w:hAnsiTheme="minorEastAsia" w:cs="仿宋_GB2312" w:hint="eastAsia"/>
                <w:sz w:val="24"/>
                <w:szCs w:val="24"/>
              </w:rPr>
              <w:t>份</w:t>
            </w:r>
            <w:r w:rsidR="00EF56E4" w:rsidRPr="00CD6EFE">
              <w:rPr>
                <w:rFonts w:asciiTheme="minorEastAsia" w:hAnsiTheme="minorEastAsia" w:cs="仿宋_GB2312" w:hint="eastAsia"/>
                <w:sz w:val="24"/>
                <w:szCs w:val="24"/>
              </w:rPr>
              <w:t>。</w:t>
            </w:r>
            <w:r w:rsidR="00212788" w:rsidRPr="00CD6EFE">
              <w:rPr>
                <w:rFonts w:asciiTheme="minorEastAsia" w:hAnsiTheme="minorEastAsia" w:cs="仿宋_GB2312" w:hint="eastAsia"/>
                <w:sz w:val="24"/>
                <w:szCs w:val="24"/>
              </w:rPr>
              <w:t>使用</w:t>
            </w:r>
            <w:r w:rsidR="00212788" w:rsidRPr="00CD6EFE">
              <w:rPr>
                <w:rFonts w:ascii="新宋体" w:eastAsia="新宋体" w:hAnsi="新宋体" w:hint="eastAsia"/>
                <w:sz w:val="24"/>
              </w:rPr>
              <w:t>格式为“投标文件（供打印）.PDF”的文件</w:t>
            </w:r>
          </w:p>
          <w:p w:rsidR="00EF56E4" w:rsidRPr="00CD6EFE" w:rsidRDefault="00EF56E4" w:rsidP="00EF56E4">
            <w:pPr>
              <w:autoSpaceDE w:val="0"/>
              <w:autoSpaceDN w:val="0"/>
              <w:adjustRightInd w:val="0"/>
              <w:spacing w:line="360" w:lineRule="auto"/>
              <w:rPr>
                <w:rFonts w:asciiTheme="minorEastAsia" w:hAnsiTheme="minorEastAsia" w:cs="宋体"/>
                <w:bCs/>
                <w:sz w:val="24"/>
                <w:szCs w:val="24"/>
                <w:lang w:val="zh-CN"/>
              </w:rPr>
            </w:pPr>
            <w:r w:rsidRPr="00CD6EFE">
              <w:rPr>
                <w:rFonts w:ascii="新宋体" w:eastAsia="新宋体" w:hAnsi="新宋体" w:hint="eastAsia"/>
                <w:sz w:val="24"/>
              </w:rPr>
              <w:t>电子投标文件和纸质投标文件的内容、格式、水印码、签章应一致。</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19</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投标文件的</w:t>
            </w:r>
          </w:p>
          <w:p w:rsidR="00F51389" w:rsidRPr="00CD6EFE" w:rsidRDefault="00F51389" w:rsidP="00FD62FF">
            <w:pPr>
              <w:autoSpaceDE w:val="0"/>
              <w:autoSpaceDN w:val="0"/>
              <w:adjustRightInd w:val="0"/>
              <w:spacing w:line="360" w:lineRule="auto"/>
              <w:jc w:val="center"/>
              <w:rPr>
                <w:rFonts w:asciiTheme="minorEastAsia" w:hAnsiTheme="minorEastAsia" w:cs="黑体"/>
                <w:sz w:val="24"/>
                <w:szCs w:val="24"/>
              </w:rPr>
            </w:pPr>
            <w:r w:rsidRPr="00CD6EFE">
              <w:rPr>
                <w:rFonts w:asciiTheme="minorEastAsia" w:hAnsiTheme="minorEastAsia" w:cs="黑体" w:hint="eastAsia"/>
                <w:sz w:val="24"/>
                <w:szCs w:val="24"/>
              </w:rPr>
              <w:t>签署盖章</w:t>
            </w:r>
          </w:p>
        </w:tc>
        <w:tc>
          <w:tcPr>
            <w:tcW w:w="6813" w:type="dxa"/>
            <w:vAlign w:val="center"/>
          </w:tcPr>
          <w:p w:rsidR="000311FB" w:rsidRPr="00CD6EFE" w:rsidRDefault="00CD62D7" w:rsidP="005D272E">
            <w:pPr>
              <w:autoSpaceDE w:val="0"/>
              <w:autoSpaceDN w:val="0"/>
              <w:adjustRightInd w:val="0"/>
              <w:spacing w:line="420" w:lineRule="exact"/>
              <w:rPr>
                <w:rFonts w:ascii="新宋体" w:eastAsia="新宋体" w:hAnsi="新宋体"/>
                <w:sz w:val="24"/>
              </w:rPr>
            </w:pPr>
            <w:r w:rsidRPr="00CD6EFE">
              <w:rPr>
                <w:rFonts w:ascii="新宋体" w:eastAsia="新宋体" w:hAnsi="新宋体"/>
                <w:b/>
                <w:sz w:val="24"/>
              </w:rPr>
              <w:fldChar w:fldCharType="begin"/>
            </w:r>
            <w:r w:rsidR="009652AA" w:rsidRPr="00CD6EFE">
              <w:rPr>
                <w:rFonts w:ascii="新宋体" w:eastAsia="新宋体" w:hAnsi="新宋体"/>
                <w:b/>
                <w:sz w:val="24"/>
              </w:rPr>
              <w:instrText xml:space="preserve"> </w:instrText>
            </w:r>
            <w:r w:rsidR="009652AA" w:rsidRPr="00CD6EFE">
              <w:rPr>
                <w:rFonts w:ascii="新宋体" w:eastAsia="新宋体" w:hAnsi="新宋体" w:hint="eastAsia"/>
                <w:b/>
                <w:sz w:val="24"/>
              </w:rPr>
              <w:instrText>eq \o\ac(□,√)</w:instrText>
            </w:r>
            <w:r w:rsidRPr="00CD6EFE">
              <w:rPr>
                <w:rFonts w:ascii="新宋体" w:eastAsia="新宋体" w:hAnsi="新宋体"/>
                <w:b/>
                <w:sz w:val="24"/>
              </w:rPr>
              <w:fldChar w:fldCharType="end"/>
            </w:r>
            <w:r w:rsidR="005D272E" w:rsidRPr="00CD6EFE">
              <w:rPr>
                <w:rFonts w:ascii="新宋体" w:eastAsia="新宋体" w:hAnsi="新宋体" w:hint="eastAsia"/>
                <w:sz w:val="24"/>
              </w:rPr>
              <w:t>电子投标文件：按招标文件要求加盖电子印章和法人电子印章。</w:t>
            </w:r>
          </w:p>
          <w:p w:rsidR="00F51389" w:rsidRPr="00CD6EFE" w:rsidRDefault="00CD62D7" w:rsidP="005D272E">
            <w:pPr>
              <w:autoSpaceDE w:val="0"/>
              <w:autoSpaceDN w:val="0"/>
              <w:adjustRightInd w:val="0"/>
              <w:spacing w:line="420" w:lineRule="exact"/>
              <w:rPr>
                <w:rFonts w:asciiTheme="minorEastAsia" w:hAnsiTheme="minorEastAsia" w:cs="仿宋_GB2312"/>
                <w:sz w:val="24"/>
                <w:szCs w:val="24"/>
              </w:rPr>
            </w:pPr>
            <w:r w:rsidRPr="00CD6EFE">
              <w:rPr>
                <w:rFonts w:ascii="新宋体" w:eastAsia="新宋体" w:hAnsi="新宋体"/>
                <w:b/>
                <w:sz w:val="24"/>
              </w:rPr>
              <w:fldChar w:fldCharType="begin"/>
            </w:r>
            <w:r w:rsidR="000936D5" w:rsidRPr="00CD6EFE">
              <w:rPr>
                <w:rFonts w:ascii="新宋体" w:eastAsia="新宋体" w:hAnsi="新宋体"/>
                <w:b/>
                <w:sz w:val="24"/>
              </w:rPr>
              <w:instrText xml:space="preserve"> </w:instrText>
            </w:r>
            <w:r w:rsidR="000936D5" w:rsidRPr="00CD6EFE">
              <w:rPr>
                <w:rFonts w:ascii="新宋体" w:eastAsia="新宋体" w:hAnsi="新宋体" w:hint="eastAsia"/>
                <w:b/>
                <w:sz w:val="24"/>
              </w:rPr>
              <w:instrText>eq \o\ac(□,√)</w:instrText>
            </w:r>
            <w:r w:rsidRPr="00CD6EFE">
              <w:rPr>
                <w:rFonts w:ascii="新宋体" w:eastAsia="新宋体" w:hAnsi="新宋体"/>
                <w:b/>
                <w:sz w:val="24"/>
              </w:rPr>
              <w:fldChar w:fldCharType="end"/>
            </w:r>
            <w:r w:rsidR="000936D5" w:rsidRPr="00CD6EFE">
              <w:rPr>
                <w:rFonts w:ascii="新宋体" w:eastAsia="新宋体" w:hAnsi="新宋体" w:hint="eastAsia"/>
                <w:sz w:val="24"/>
              </w:rPr>
              <w:t>纸质投标文件：投标文件封面加盖投标人公章（投标文件是指投标人电子投标文件制作完成后生成的后缀名为</w:t>
            </w:r>
            <w:r w:rsidR="000936D5" w:rsidRPr="00CD6EFE">
              <w:rPr>
                <w:rFonts w:hAnsi="宋体" w:hint="eastAsia"/>
                <w:sz w:val="24"/>
                <w:szCs w:val="24"/>
              </w:rPr>
              <w:t>“</w:t>
            </w:r>
            <w:r w:rsidR="000936D5" w:rsidRPr="00CD6EFE">
              <w:rPr>
                <w:rFonts w:hAnsi="宋体" w:hint="eastAsia"/>
                <w:sz w:val="24"/>
                <w:szCs w:val="24"/>
              </w:rPr>
              <w:t>.PDF</w:t>
            </w:r>
            <w:r w:rsidR="000936D5" w:rsidRPr="00CD6EFE">
              <w:rPr>
                <w:rFonts w:hAnsi="宋体" w:hint="eastAsia"/>
                <w:sz w:val="24"/>
                <w:szCs w:val="24"/>
              </w:rPr>
              <w:t>”的文件</w:t>
            </w:r>
            <w:r w:rsidR="000936D5" w:rsidRPr="00CD6EFE">
              <w:rPr>
                <w:rFonts w:ascii="新宋体" w:eastAsia="新宋体" w:hAnsi="新宋体" w:hint="eastAsia"/>
                <w:sz w:val="24"/>
              </w:rPr>
              <w:t>打印的纸质投标文件）。</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D6EFE">
              <w:rPr>
                <w:rFonts w:asciiTheme="minorEastAsia" w:hAnsiTheme="minorEastAsia" w:cs="TimesNewRomanPSMT" w:hint="eastAsia"/>
                <w:sz w:val="24"/>
                <w:szCs w:val="24"/>
              </w:rPr>
              <w:t>20</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仿宋_GB2312"/>
                <w:sz w:val="24"/>
                <w:szCs w:val="24"/>
              </w:rPr>
            </w:pPr>
            <w:r w:rsidRPr="00CD6EFE">
              <w:rPr>
                <w:rFonts w:asciiTheme="minorEastAsia" w:hAnsiTheme="minorEastAsia" w:cs="黑体" w:hint="eastAsia"/>
                <w:sz w:val="24"/>
                <w:szCs w:val="24"/>
              </w:rPr>
              <w:t>评标委员会组建</w:t>
            </w:r>
          </w:p>
        </w:tc>
        <w:tc>
          <w:tcPr>
            <w:tcW w:w="6813" w:type="dxa"/>
            <w:vAlign w:val="center"/>
          </w:tcPr>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21</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仿宋_GB2312" w:hint="eastAsia"/>
                <w:sz w:val="24"/>
                <w:szCs w:val="24"/>
              </w:rPr>
              <w:t>评标方法</w:t>
            </w:r>
          </w:p>
        </w:tc>
        <w:tc>
          <w:tcPr>
            <w:tcW w:w="6813" w:type="dxa"/>
            <w:vAlign w:val="center"/>
          </w:tcPr>
          <w:p w:rsidR="00F51389" w:rsidRPr="00CD6EFE" w:rsidRDefault="00CD62D7"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综合评分法</w:t>
            </w:r>
            <w:r w:rsidR="00F51389" w:rsidRPr="00CD6EFE">
              <w:rPr>
                <w:rFonts w:asciiTheme="minorEastAsia" w:hAnsiTheme="minorEastAsia" w:cs="宋体" w:hint="eastAsia"/>
                <w:kern w:val="0"/>
                <w:sz w:val="24"/>
                <w:szCs w:val="24"/>
                <w:lang w:val="zh-CN"/>
              </w:rPr>
              <w:t xml:space="preserve">  </w:t>
            </w:r>
            <w:r w:rsidR="00F51389" w:rsidRPr="00CD6EFE">
              <w:rPr>
                <w:rFonts w:asciiTheme="minorEastAsia" w:hAnsiTheme="minorEastAsia" w:cs="宋体" w:hint="eastAsia"/>
                <w:b/>
                <w:bCs/>
                <w:sz w:val="24"/>
                <w:szCs w:val="24"/>
                <w:lang w:val="zh-CN"/>
              </w:rPr>
              <w:t>□</w:t>
            </w:r>
            <w:r w:rsidR="00F51389" w:rsidRPr="00CD6EFE">
              <w:rPr>
                <w:rFonts w:asciiTheme="minorEastAsia" w:hAnsiTheme="minorEastAsia" w:cs="仿宋_GB2312" w:hint="eastAsia"/>
                <w:sz w:val="24"/>
                <w:szCs w:val="24"/>
                <w:lang w:val="zh-CN"/>
              </w:rPr>
              <w:t>最低评标价法</w:t>
            </w:r>
          </w:p>
        </w:tc>
      </w:tr>
      <w:tr w:rsidR="00F51389" w:rsidRPr="00CD6EFE" w:rsidTr="00FD62FF">
        <w:trPr>
          <w:trHeight w:val="1587"/>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lastRenderedPageBreak/>
              <w:t>22</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授权函</w:t>
            </w:r>
          </w:p>
        </w:tc>
        <w:tc>
          <w:tcPr>
            <w:tcW w:w="6813" w:type="dxa"/>
            <w:vAlign w:val="center"/>
          </w:tcPr>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23</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履约保证金</w:t>
            </w:r>
          </w:p>
        </w:tc>
        <w:tc>
          <w:tcPr>
            <w:tcW w:w="6813" w:type="dxa"/>
            <w:vAlign w:val="center"/>
          </w:tcPr>
          <w:p w:rsidR="00F51389" w:rsidRPr="00CD6EFE" w:rsidRDefault="00CD62D7" w:rsidP="00FD62FF">
            <w:pPr>
              <w:autoSpaceDE w:val="0"/>
              <w:autoSpaceDN w:val="0"/>
              <w:adjustRightInd w:val="0"/>
              <w:spacing w:line="360" w:lineRule="auto"/>
              <w:rPr>
                <w:rFonts w:asciiTheme="minorEastAsia" w:hAnsiTheme="minorEastAsia" w:cs="宋体"/>
                <w:kern w:val="0"/>
                <w:sz w:val="24"/>
                <w:szCs w:val="24"/>
                <w:lang w:val="zh-CN"/>
              </w:rPr>
            </w:pPr>
            <w:r w:rsidRPr="00CD6EFE">
              <w:rPr>
                <w:rFonts w:asciiTheme="minorEastAsia" w:hAnsiTheme="minorEastAsia" w:cs="宋体"/>
                <w:b/>
                <w:kern w:val="0"/>
                <w:sz w:val="24"/>
                <w:szCs w:val="24"/>
                <w:lang w:val="zh-CN"/>
              </w:rPr>
              <w:fldChar w:fldCharType="begin"/>
            </w:r>
            <w:r w:rsidR="00F51389" w:rsidRPr="00CD6EFE">
              <w:rPr>
                <w:rFonts w:asciiTheme="minorEastAsia" w:hAnsiTheme="minorEastAsia" w:cs="宋体"/>
                <w:b/>
                <w:kern w:val="0"/>
                <w:sz w:val="24"/>
                <w:szCs w:val="24"/>
                <w:lang w:val="zh-CN"/>
              </w:rPr>
              <w:instrText xml:space="preserve"> </w:instrText>
            </w:r>
            <w:r w:rsidR="00F51389" w:rsidRPr="00CD6EFE">
              <w:rPr>
                <w:rFonts w:asciiTheme="minorEastAsia" w:hAnsiTheme="minorEastAsia" w:cs="宋体" w:hint="eastAsia"/>
                <w:b/>
                <w:kern w:val="0"/>
                <w:sz w:val="24"/>
                <w:szCs w:val="24"/>
                <w:lang w:val="zh-CN"/>
              </w:rPr>
              <w:instrText>eq \o\ac(□,</w:instrText>
            </w:r>
            <w:r w:rsidR="00F51389" w:rsidRPr="00CD6EFE">
              <w:rPr>
                <w:rFonts w:asciiTheme="minorEastAsia" w:hAnsiTheme="minorEastAsia" w:cs="宋体" w:hint="eastAsia"/>
                <w:b/>
                <w:kern w:val="0"/>
                <w:position w:val="2"/>
                <w:sz w:val="24"/>
                <w:szCs w:val="24"/>
                <w:lang w:val="zh-CN"/>
              </w:rPr>
              <w:instrText>√</w:instrText>
            </w:r>
            <w:r w:rsidR="00F51389"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F51389" w:rsidRPr="00CD6EFE">
              <w:rPr>
                <w:rFonts w:asciiTheme="minorEastAsia" w:hAnsiTheme="minorEastAsia" w:cs="宋体" w:hint="eastAsia"/>
                <w:bCs/>
                <w:sz w:val="24"/>
                <w:szCs w:val="24"/>
                <w:lang w:val="zh-CN"/>
              </w:rPr>
              <w:t>无要求</w:t>
            </w:r>
          </w:p>
          <w:p w:rsidR="00F51389" w:rsidRPr="00CD6EFE" w:rsidRDefault="00F51389" w:rsidP="00FD62FF">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
                <w:bCs/>
                <w:sz w:val="24"/>
                <w:szCs w:val="24"/>
                <w:lang w:val="zh-CN"/>
              </w:rPr>
              <w:t>□</w:t>
            </w:r>
            <w:r w:rsidRPr="00CD6EFE">
              <w:rPr>
                <w:rFonts w:asciiTheme="minorEastAsia" w:hAnsiTheme="minorEastAsia" w:cs="宋体" w:hint="eastAsia"/>
                <w:sz w:val="24"/>
                <w:szCs w:val="24"/>
              </w:rPr>
              <w:t>要求提交。履约保证金的数额为合同金额的</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%。中标人以支票、汇票、本票或者金融机构、担保机构出具的保函等非现金形式向采购人提交。</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24</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代理服务费</w:t>
            </w:r>
          </w:p>
        </w:tc>
        <w:tc>
          <w:tcPr>
            <w:tcW w:w="6813" w:type="dxa"/>
            <w:vAlign w:val="center"/>
          </w:tcPr>
          <w:p w:rsidR="00F51389" w:rsidRPr="00CD6EFE" w:rsidRDefault="00CD62D7" w:rsidP="00E87E2A">
            <w:pPr>
              <w:autoSpaceDE w:val="0"/>
              <w:autoSpaceDN w:val="0"/>
              <w:spacing w:line="360" w:lineRule="auto"/>
              <w:contextualSpacing/>
              <w:rPr>
                <w:rFonts w:asciiTheme="minorEastAsia" w:hAnsiTheme="minorEastAsia" w:cs="宋体"/>
                <w:bCs/>
                <w:sz w:val="24"/>
                <w:szCs w:val="24"/>
                <w:lang w:val="zh-CN"/>
              </w:rPr>
            </w:pPr>
            <w:r w:rsidRPr="00CD6EFE">
              <w:rPr>
                <w:rFonts w:asciiTheme="minorEastAsia" w:hAnsiTheme="minorEastAsia" w:cs="宋体"/>
                <w:b/>
                <w:kern w:val="0"/>
                <w:sz w:val="24"/>
                <w:szCs w:val="24"/>
                <w:lang w:val="zh-CN"/>
              </w:rPr>
              <w:fldChar w:fldCharType="begin"/>
            </w:r>
            <w:r w:rsidR="00235E0B" w:rsidRPr="00CD6EFE">
              <w:rPr>
                <w:rFonts w:asciiTheme="minorEastAsia" w:hAnsiTheme="minorEastAsia" w:cs="宋体"/>
                <w:b/>
                <w:kern w:val="0"/>
                <w:sz w:val="24"/>
                <w:szCs w:val="24"/>
                <w:lang w:val="zh-CN"/>
              </w:rPr>
              <w:instrText xml:space="preserve"> </w:instrText>
            </w:r>
            <w:r w:rsidR="00235E0B" w:rsidRPr="00CD6EFE">
              <w:rPr>
                <w:rFonts w:asciiTheme="minorEastAsia" w:hAnsiTheme="minorEastAsia" w:cs="宋体" w:hint="eastAsia"/>
                <w:b/>
                <w:kern w:val="0"/>
                <w:sz w:val="24"/>
                <w:szCs w:val="24"/>
                <w:lang w:val="zh-CN"/>
              </w:rPr>
              <w:instrText>eq \o\ac(□,</w:instrText>
            </w:r>
            <w:r w:rsidR="00235E0B" w:rsidRPr="00CD6EFE">
              <w:rPr>
                <w:rFonts w:asciiTheme="minorEastAsia" w:hAnsiTheme="minorEastAsia" w:cs="宋体" w:hint="eastAsia"/>
                <w:b/>
                <w:kern w:val="0"/>
                <w:position w:val="2"/>
                <w:sz w:val="24"/>
                <w:szCs w:val="24"/>
                <w:lang w:val="zh-CN"/>
              </w:rPr>
              <w:instrText>√</w:instrText>
            </w:r>
            <w:r w:rsidR="00235E0B"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235E0B" w:rsidRPr="00CD6EFE">
              <w:rPr>
                <w:rFonts w:asciiTheme="minorEastAsia" w:hAnsiTheme="minorEastAsia" w:cs="宋体" w:hint="eastAsia"/>
                <w:bCs/>
                <w:sz w:val="24"/>
                <w:szCs w:val="24"/>
                <w:lang w:val="zh-CN"/>
              </w:rPr>
              <w:t>不收取</w:t>
            </w:r>
          </w:p>
        </w:tc>
      </w:tr>
      <w:tr w:rsidR="00F51389" w:rsidRPr="00CD6EFE" w:rsidTr="00FD62FF">
        <w:trPr>
          <w:trHeight w:val="510"/>
          <w:jc w:val="center"/>
        </w:trPr>
        <w:tc>
          <w:tcPr>
            <w:tcW w:w="806" w:type="dxa"/>
            <w:vAlign w:val="center"/>
          </w:tcPr>
          <w:p w:rsidR="00F51389" w:rsidRPr="00CD6EFE" w:rsidRDefault="00F51389"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25</w:t>
            </w:r>
          </w:p>
        </w:tc>
        <w:tc>
          <w:tcPr>
            <w:tcW w:w="2268" w:type="dxa"/>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中标人需提交</w:t>
            </w:r>
          </w:p>
          <w:p w:rsidR="00F51389" w:rsidRPr="00CD6E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的资料</w:t>
            </w:r>
          </w:p>
        </w:tc>
        <w:tc>
          <w:tcPr>
            <w:tcW w:w="6813" w:type="dxa"/>
            <w:vAlign w:val="center"/>
          </w:tcPr>
          <w:p w:rsidR="00F51389" w:rsidRPr="00CD6EFE" w:rsidRDefault="00EF4CE3" w:rsidP="00E3786D">
            <w:pPr>
              <w:autoSpaceDE w:val="0"/>
              <w:autoSpaceDN w:val="0"/>
              <w:adjustRightInd w:val="0"/>
              <w:spacing w:line="360" w:lineRule="auto"/>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CD6EFE">
              <w:rPr>
                <w:rFonts w:asciiTheme="minorEastAsia" w:hAnsiTheme="minorEastAsia" w:cs="宋体" w:hint="eastAsia"/>
                <w:bCs/>
                <w:sz w:val="24"/>
                <w:szCs w:val="24"/>
                <w:lang w:val="zh-CN"/>
              </w:rPr>
              <w:t>交易见证</w:t>
            </w:r>
            <w:r w:rsidRPr="00CD6EFE">
              <w:rPr>
                <w:rFonts w:asciiTheme="minorEastAsia" w:hAnsiTheme="minorEastAsia" w:cs="宋体" w:hint="eastAsia"/>
                <w:bCs/>
                <w:sz w:val="24"/>
                <w:szCs w:val="24"/>
                <w:lang w:val="zh-CN"/>
              </w:rPr>
              <w:t>部，联系电话：0374-29680</w:t>
            </w:r>
            <w:r w:rsidR="00530FA8" w:rsidRPr="00CD6EFE">
              <w:rPr>
                <w:rFonts w:asciiTheme="minorEastAsia" w:hAnsiTheme="minorEastAsia" w:cs="宋体" w:hint="eastAsia"/>
                <w:bCs/>
                <w:sz w:val="24"/>
                <w:szCs w:val="24"/>
                <w:lang w:val="zh-CN"/>
              </w:rPr>
              <w:t>2</w:t>
            </w:r>
            <w:r w:rsidRPr="00CD6EFE">
              <w:rPr>
                <w:rFonts w:asciiTheme="minorEastAsia" w:hAnsiTheme="minorEastAsia" w:cs="宋体" w:hint="eastAsia"/>
                <w:bCs/>
                <w:sz w:val="24"/>
                <w:szCs w:val="24"/>
                <w:lang w:val="zh-CN"/>
              </w:rPr>
              <w:t>7，邮箱：</w:t>
            </w:r>
            <w:r w:rsidR="00530FA8" w:rsidRPr="00CD6EFE">
              <w:rPr>
                <w:rFonts w:asciiTheme="minorEastAsia" w:hAnsiTheme="minorEastAsia" w:cs="宋体" w:hint="eastAsia"/>
                <w:bCs/>
                <w:sz w:val="24"/>
                <w:szCs w:val="24"/>
                <w:lang w:val="zh-CN"/>
              </w:rPr>
              <w:t>jzb2968027</w:t>
            </w:r>
            <w:r w:rsidRPr="00CD6EFE">
              <w:rPr>
                <w:rFonts w:asciiTheme="minorEastAsia" w:hAnsiTheme="minorEastAsia" w:cs="宋体" w:hint="eastAsia"/>
                <w:bCs/>
                <w:sz w:val="24"/>
                <w:szCs w:val="24"/>
                <w:lang w:val="zh-CN"/>
              </w:rPr>
              <w:t>@163.com。</w:t>
            </w:r>
          </w:p>
        </w:tc>
      </w:tr>
      <w:tr w:rsidR="001D357E" w:rsidRPr="00CD6EFE" w:rsidTr="00FD62FF">
        <w:trPr>
          <w:trHeight w:val="510"/>
          <w:jc w:val="center"/>
        </w:trPr>
        <w:tc>
          <w:tcPr>
            <w:tcW w:w="806" w:type="dxa"/>
            <w:vAlign w:val="center"/>
          </w:tcPr>
          <w:p w:rsidR="001D357E" w:rsidRPr="00CD6EFE" w:rsidRDefault="001D357E" w:rsidP="00FD62FF">
            <w:pPr>
              <w:autoSpaceDE w:val="0"/>
              <w:autoSpaceDN w:val="0"/>
              <w:adjustRightInd w:val="0"/>
              <w:spacing w:line="276" w:lineRule="auto"/>
              <w:jc w:val="center"/>
              <w:rPr>
                <w:rFonts w:asciiTheme="minorEastAsia" w:hAnsiTheme="minorEastAsia" w:cs="黑体"/>
                <w:sz w:val="24"/>
                <w:szCs w:val="24"/>
              </w:rPr>
            </w:pPr>
            <w:r w:rsidRPr="00CD6EFE">
              <w:rPr>
                <w:rFonts w:asciiTheme="minorEastAsia" w:hAnsiTheme="minorEastAsia" w:cs="黑体" w:hint="eastAsia"/>
                <w:sz w:val="24"/>
                <w:szCs w:val="24"/>
              </w:rPr>
              <w:t>26</w:t>
            </w:r>
          </w:p>
        </w:tc>
        <w:tc>
          <w:tcPr>
            <w:tcW w:w="2268" w:type="dxa"/>
            <w:vAlign w:val="center"/>
          </w:tcPr>
          <w:p w:rsidR="001D357E" w:rsidRPr="00CD6EFE"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CD6EFE">
              <w:rPr>
                <w:rFonts w:asciiTheme="minorEastAsia" w:hAnsiTheme="minorEastAsia" w:cs="宋体" w:hint="eastAsia"/>
                <w:bCs/>
                <w:sz w:val="24"/>
                <w:szCs w:val="24"/>
                <w:lang w:val="zh-CN"/>
              </w:rPr>
              <w:t>电子化</w:t>
            </w:r>
            <w:r w:rsidR="007D6EF3" w:rsidRPr="00CD6EFE">
              <w:rPr>
                <w:rFonts w:asciiTheme="minorEastAsia" w:hAnsiTheme="minorEastAsia" w:cs="宋体" w:hint="eastAsia"/>
                <w:bCs/>
                <w:sz w:val="24"/>
                <w:szCs w:val="24"/>
                <w:lang w:val="zh-CN"/>
              </w:rPr>
              <w:t>采购模式</w:t>
            </w:r>
          </w:p>
        </w:tc>
        <w:tc>
          <w:tcPr>
            <w:tcW w:w="6813" w:type="dxa"/>
            <w:vAlign w:val="center"/>
          </w:tcPr>
          <w:p w:rsidR="00E6072E" w:rsidRPr="00CD6EFE" w:rsidRDefault="00CD62D7" w:rsidP="00D21019">
            <w:pPr>
              <w:autoSpaceDE w:val="0"/>
              <w:autoSpaceDN w:val="0"/>
              <w:adjustRightInd w:val="0"/>
              <w:spacing w:line="360" w:lineRule="auto"/>
              <w:contextualSpacing/>
              <w:rPr>
                <w:rFonts w:hAnsi="宋体" w:cs="宋体"/>
                <w:sz w:val="24"/>
                <w:lang w:val="zh-CN"/>
              </w:rPr>
            </w:pPr>
            <w:r w:rsidRPr="00CD6EFE">
              <w:rPr>
                <w:rFonts w:asciiTheme="minorEastAsia" w:hAnsiTheme="minorEastAsia" w:cs="宋体"/>
                <w:b/>
                <w:kern w:val="0"/>
                <w:sz w:val="24"/>
                <w:szCs w:val="24"/>
                <w:lang w:val="zh-CN"/>
              </w:rPr>
              <w:fldChar w:fldCharType="begin"/>
            </w:r>
            <w:r w:rsidR="00E6072E" w:rsidRPr="00CD6EFE">
              <w:rPr>
                <w:rFonts w:asciiTheme="minorEastAsia" w:hAnsiTheme="minorEastAsia" w:cs="宋体"/>
                <w:b/>
                <w:kern w:val="0"/>
                <w:sz w:val="24"/>
                <w:szCs w:val="24"/>
                <w:lang w:val="zh-CN"/>
              </w:rPr>
              <w:instrText xml:space="preserve"> </w:instrText>
            </w:r>
            <w:r w:rsidR="00E6072E" w:rsidRPr="00CD6EFE">
              <w:rPr>
                <w:rFonts w:asciiTheme="minorEastAsia" w:hAnsiTheme="minorEastAsia" w:cs="宋体" w:hint="eastAsia"/>
                <w:b/>
                <w:kern w:val="0"/>
                <w:sz w:val="24"/>
                <w:szCs w:val="24"/>
                <w:lang w:val="zh-CN"/>
              </w:rPr>
              <w:instrText>eq \o\ac(□,</w:instrText>
            </w:r>
            <w:r w:rsidR="00E6072E" w:rsidRPr="00CD6EFE">
              <w:rPr>
                <w:rFonts w:asciiTheme="minorEastAsia" w:hAnsiTheme="minorEastAsia" w:cs="宋体" w:hint="eastAsia"/>
                <w:b/>
                <w:kern w:val="0"/>
                <w:position w:val="2"/>
                <w:sz w:val="24"/>
                <w:szCs w:val="24"/>
                <w:lang w:val="zh-CN"/>
              </w:rPr>
              <w:instrText>√</w:instrText>
            </w:r>
            <w:r w:rsidR="00E6072E" w:rsidRPr="00CD6EFE">
              <w:rPr>
                <w:rFonts w:asciiTheme="minorEastAsia" w:hAnsiTheme="minorEastAsia" w:cs="宋体" w:hint="eastAsia"/>
                <w:b/>
                <w:kern w:val="0"/>
                <w:sz w:val="24"/>
                <w:szCs w:val="24"/>
                <w:lang w:val="zh-CN"/>
              </w:rPr>
              <w:instrText>)</w:instrText>
            </w:r>
            <w:r w:rsidRPr="00CD6EFE">
              <w:rPr>
                <w:rFonts w:asciiTheme="minorEastAsia" w:hAnsiTheme="minorEastAsia" w:cs="宋体"/>
                <w:b/>
                <w:kern w:val="0"/>
                <w:sz w:val="24"/>
                <w:szCs w:val="24"/>
                <w:lang w:val="zh-CN"/>
              </w:rPr>
              <w:fldChar w:fldCharType="end"/>
            </w:r>
            <w:r w:rsidR="00E6072E" w:rsidRPr="00CD6EFE">
              <w:rPr>
                <w:rFonts w:asciiTheme="minorEastAsia" w:hAnsiTheme="minorEastAsia" w:cs="宋体" w:hint="eastAsia"/>
                <w:bCs/>
                <w:sz w:val="24"/>
                <w:szCs w:val="24"/>
                <w:lang w:val="zh-CN"/>
              </w:rPr>
              <w:t>是。</w:t>
            </w:r>
            <w:r w:rsidR="00E6072E" w:rsidRPr="00CD6EFE">
              <w:rPr>
                <w:rFonts w:hAnsi="宋体" w:cs="宋体" w:hint="eastAsia"/>
                <w:sz w:val="24"/>
                <w:lang w:val="zh-CN"/>
              </w:rPr>
              <w:t>投标人</w:t>
            </w:r>
            <w:r w:rsidR="00F165A3" w:rsidRPr="00CD6EFE">
              <w:rPr>
                <w:rFonts w:hAnsi="宋体" w:cs="宋体" w:hint="eastAsia"/>
                <w:sz w:val="24"/>
                <w:lang w:val="zh-CN"/>
              </w:rPr>
              <w:t>投标时须提供加密电子投标文件、备份文件（使用电子介质存储）、纸质投标文件。</w:t>
            </w:r>
            <w:r w:rsidR="00E32D01" w:rsidRPr="00CD6EFE">
              <w:rPr>
                <w:rFonts w:hAnsi="宋体" w:cs="宋体" w:hint="eastAsia"/>
                <w:sz w:val="24"/>
                <w:lang w:val="zh-CN"/>
              </w:rPr>
              <w:t>投标人</w:t>
            </w:r>
            <w:r w:rsidR="00F165A3" w:rsidRPr="00CD6EFE">
              <w:rPr>
                <w:rFonts w:hAnsi="宋体" w:cs="宋体" w:hint="eastAsia"/>
                <w:sz w:val="24"/>
                <w:lang w:val="zh-CN"/>
              </w:rPr>
              <w:t>资质、业绩、荣誉及相关人员证明材料等资料原件</w:t>
            </w:r>
            <w:r w:rsidR="00E32D01" w:rsidRPr="00CD6EFE">
              <w:rPr>
                <w:rFonts w:hAnsi="宋体" w:cs="宋体" w:hint="eastAsia"/>
                <w:sz w:val="24"/>
                <w:lang w:val="zh-CN"/>
              </w:rPr>
              <w:t>开标现场不再提供。</w:t>
            </w:r>
          </w:p>
          <w:p w:rsidR="001D357E" w:rsidRPr="00CD6EFE"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CD6EFE">
              <w:rPr>
                <w:rFonts w:hAnsi="宋体" w:cs="宋体" w:hint="eastAsia"/>
                <w:sz w:val="24"/>
                <w:lang w:val="zh-CN"/>
              </w:rPr>
              <w:t>□否</w:t>
            </w:r>
            <w:r w:rsidR="00185ECD" w:rsidRPr="00CD6EFE">
              <w:rPr>
                <w:rFonts w:hAnsi="宋体" w:cs="宋体" w:hint="eastAsia"/>
                <w:sz w:val="24"/>
                <w:lang w:val="zh-CN"/>
              </w:rPr>
              <w:t>。投标人投标时须提供纸质投标文件。投标人资质、业绩、荣誉及相关人员证明材料等资料原件根据招标文件要求提供。</w:t>
            </w:r>
          </w:p>
        </w:tc>
      </w:tr>
    </w:tbl>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D6E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D6EFE" w:rsidRDefault="000028B5" w:rsidP="00716754">
      <w:pPr>
        <w:widowControl/>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b/>
          <w:kern w:val="0"/>
          <w:sz w:val="36"/>
          <w:szCs w:val="36"/>
        </w:rPr>
        <w:br w:type="page"/>
      </w:r>
      <w:r w:rsidR="00F51389" w:rsidRPr="00CD6EFE">
        <w:rPr>
          <w:rFonts w:asciiTheme="majorEastAsia" w:eastAsiaTheme="majorEastAsia" w:hAnsiTheme="majorEastAsia" w:cs="宋体" w:hint="eastAsia"/>
          <w:b/>
          <w:kern w:val="0"/>
          <w:sz w:val="36"/>
          <w:szCs w:val="36"/>
        </w:rPr>
        <w:lastRenderedPageBreak/>
        <w:t>第四章 投标人须知</w:t>
      </w:r>
    </w:p>
    <w:p w:rsidR="00F51389" w:rsidRPr="00CD6EF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CD6EF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一、概念释义</w:t>
      </w:r>
    </w:p>
    <w:p w:rsidR="00F51389" w:rsidRPr="00CD6EFE" w:rsidRDefault="00F51389" w:rsidP="00F51389">
      <w:pPr>
        <w:autoSpaceDE w:val="0"/>
        <w:autoSpaceDN w:val="0"/>
        <w:spacing w:line="360" w:lineRule="auto"/>
        <w:contextualSpacing/>
        <w:rPr>
          <w:rFonts w:asciiTheme="minorEastAsia" w:hAnsiTheme="minorEastAsia" w:cs="宋体"/>
          <w:b/>
          <w:kern w:val="0"/>
          <w:sz w:val="24"/>
          <w:szCs w:val="24"/>
        </w:rPr>
      </w:pPr>
      <w:r w:rsidRPr="00CD6EFE">
        <w:rPr>
          <w:rFonts w:asciiTheme="minorEastAsia" w:hAnsiTheme="minorEastAsia" w:cs="宋体" w:hint="eastAsia"/>
          <w:b/>
          <w:kern w:val="0"/>
          <w:sz w:val="24"/>
          <w:szCs w:val="24"/>
        </w:rPr>
        <w:t>1</w:t>
      </w:r>
      <w:r w:rsidRPr="00CD6EFE">
        <w:rPr>
          <w:rFonts w:asciiTheme="minorEastAsia" w:hAnsiTheme="minorEastAsia" w:cs="宋体"/>
          <w:b/>
          <w:kern w:val="0"/>
          <w:sz w:val="24"/>
          <w:szCs w:val="24"/>
        </w:rPr>
        <w:t>.</w:t>
      </w:r>
      <w:r w:rsidRPr="00CD6EFE">
        <w:rPr>
          <w:rFonts w:asciiTheme="minorEastAsia" w:hAnsiTheme="minorEastAsia" w:cs="宋体" w:hint="eastAsia"/>
          <w:b/>
          <w:kern w:val="0"/>
          <w:sz w:val="24"/>
          <w:szCs w:val="24"/>
        </w:rPr>
        <w:t>适用范围</w:t>
      </w:r>
    </w:p>
    <w:p w:rsidR="00F51389" w:rsidRPr="00CD6EFE" w:rsidRDefault="00F51389" w:rsidP="00F51389">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1.1本招标文件仅适用于本次</w:t>
      </w:r>
      <w:r w:rsidR="003D2A39" w:rsidRPr="00CD6EFE">
        <w:rPr>
          <w:rFonts w:asciiTheme="minorEastAsia" w:hAnsiTheme="minorEastAsia" w:cs="宋体" w:hint="eastAsia"/>
          <w:kern w:val="0"/>
          <w:sz w:val="24"/>
          <w:szCs w:val="24"/>
        </w:rPr>
        <w:t>“投标邀请”</w:t>
      </w:r>
      <w:r w:rsidRPr="00CD6EFE">
        <w:rPr>
          <w:rFonts w:asciiTheme="minorEastAsia" w:hAnsiTheme="minorEastAsia" w:cs="宋体" w:hint="eastAsia"/>
          <w:kern w:val="0"/>
          <w:sz w:val="24"/>
          <w:szCs w:val="24"/>
        </w:rPr>
        <w:t>中所述采购项目。</w:t>
      </w:r>
    </w:p>
    <w:p w:rsidR="00F51389" w:rsidRPr="00CD6EFE" w:rsidRDefault="00F51389" w:rsidP="00F51389">
      <w:pPr>
        <w:autoSpaceDE w:val="0"/>
        <w:autoSpaceDN w:val="0"/>
        <w:spacing w:line="360" w:lineRule="auto"/>
        <w:contextualSpacing/>
        <w:rPr>
          <w:rFonts w:asciiTheme="minorEastAsia" w:hAnsiTheme="minorEastAsia" w:cs="宋体"/>
          <w:kern w:val="0"/>
          <w:sz w:val="24"/>
          <w:szCs w:val="24"/>
        </w:rPr>
      </w:pPr>
      <w:r w:rsidRPr="00CD6EFE">
        <w:rPr>
          <w:rFonts w:asciiTheme="minorEastAsia" w:hAnsiTheme="minorEastAsia" w:cs="宋体" w:hint="eastAsia"/>
          <w:kern w:val="0"/>
          <w:sz w:val="24"/>
          <w:szCs w:val="24"/>
        </w:rPr>
        <w:t>1.2本招标文件解释权属于</w:t>
      </w:r>
      <w:r w:rsidR="003D2A39" w:rsidRPr="00CD6EFE">
        <w:rPr>
          <w:rFonts w:asciiTheme="minorEastAsia" w:hAnsiTheme="minorEastAsia" w:cs="宋体" w:hint="eastAsia"/>
          <w:kern w:val="0"/>
          <w:sz w:val="24"/>
          <w:szCs w:val="24"/>
        </w:rPr>
        <w:t>“投标邀请”</w:t>
      </w:r>
      <w:r w:rsidRPr="00CD6EFE">
        <w:rPr>
          <w:rFonts w:asciiTheme="minorEastAsia" w:hAnsiTheme="minorEastAsia" w:cs="宋体" w:hint="eastAsia"/>
          <w:kern w:val="0"/>
          <w:sz w:val="24"/>
          <w:szCs w:val="24"/>
        </w:rPr>
        <w:t>所述的采购人。</w:t>
      </w:r>
    </w:p>
    <w:p w:rsidR="00F51389" w:rsidRPr="00CD6EFE" w:rsidRDefault="00F51389" w:rsidP="00F51389">
      <w:pPr>
        <w:autoSpaceDE w:val="0"/>
        <w:autoSpaceDN w:val="0"/>
        <w:spacing w:line="360" w:lineRule="auto"/>
        <w:contextualSpacing/>
        <w:rPr>
          <w:rFonts w:asciiTheme="minorEastAsia" w:hAnsiTheme="minorEastAsia" w:cs="宋体"/>
          <w:b/>
          <w:kern w:val="0"/>
          <w:sz w:val="24"/>
          <w:szCs w:val="24"/>
        </w:rPr>
      </w:pPr>
      <w:r w:rsidRPr="00CD6EFE">
        <w:rPr>
          <w:rFonts w:asciiTheme="minorEastAsia" w:hAnsiTheme="minorEastAsia" w:cs="宋体"/>
          <w:b/>
          <w:kern w:val="0"/>
          <w:sz w:val="24"/>
          <w:szCs w:val="24"/>
        </w:rPr>
        <w:t>2.</w:t>
      </w:r>
      <w:r w:rsidRPr="00CD6EFE">
        <w:rPr>
          <w:rFonts w:asciiTheme="minorEastAsia" w:hAnsiTheme="minorEastAsia" w:cs="宋体" w:hint="eastAsia"/>
          <w:b/>
          <w:kern w:val="0"/>
          <w:sz w:val="24"/>
          <w:szCs w:val="24"/>
        </w:rPr>
        <w:t>定义</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2.1“采购项目”：</w:t>
      </w:r>
      <w:r w:rsidR="00082C6E"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中所述的采购项目。</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2.2“招标人”：</w:t>
      </w:r>
      <w:r w:rsidR="00082C6E"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中所述的组织本次招标的代理机构和采购人。</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sz w:val="24"/>
          <w:szCs w:val="24"/>
        </w:rPr>
        <w:t>采购代理机构及其分支机构不得在所代理的采购项目中投标或者代理投标</w:t>
      </w:r>
      <w:r w:rsidRPr="00CD6EFE">
        <w:rPr>
          <w:rFonts w:asciiTheme="minorEastAsia" w:hAnsiTheme="minorEastAsia" w:cs="宋体" w:hint="eastAsia"/>
          <w:kern w:val="0"/>
          <w:sz w:val="24"/>
          <w:szCs w:val="24"/>
        </w:rPr>
        <w:t>，不得为所代理的采购项目的投标人参加本项目提供投标咨询。</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CD6EFE">
        <w:rPr>
          <w:rFonts w:asciiTheme="minorEastAsia" w:hAnsiTheme="minorEastAsia" w:cs="宋体"/>
          <w:kern w:val="0"/>
          <w:sz w:val="24"/>
          <w:szCs w:val="24"/>
        </w:rPr>
        <w:t>关于政府采购进口产品管理有关问题的通知</w:t>
      </w:r>
      <w:r w:rsidRPr="00CD6EFE">
        <w:rPr>
          <w:rFonts w:asciiTheme="minorEastAsia" w:hAnsiTheme="minorEastAsia" w:cs="宋体" w:hint="eastAsia"/>
          <w:kern w:val="0"/>
          <w:sz w:val="24"/>
          <w:szCs w:val="24"/>
        </w:rPr>
        <w:t>》(财库[2007]119号)、《关于政府采购进口产品管理有关问题的通知》（财办库</w:t>
      </w:r>
      <w:r w:rsidRPr="00CD6EFE">
        <w:rPr>
          <w:rFonts w:asciiTheme="minorEastAsia" w:hAnsiTheme="minorEastAsia" w:cs="宋体" w:hint="eastAsia"/>
          <w:kern w:val="0"/>
          <w:sz w:val="24"/>
          <w:szCs w:val="24"/>
        </w:rPr>
        <w:lastRenderedPageBreak/>
        <w:t>［</w:t>
      </w:r>
      <w:r w:rsidRPr="00CD6EFE">
        <w:rPr>
          <w:rFonts w:asciiTheme="minorEastAsia" w:hAnsiTheme="minorEastAsia" w:cs="宋体"/>
          <w:kern w:val="0"/>
          <w:sz w:val="24"/>
          <w:szCs w:val="24"/>
        </w:rPr>
        <w:t>2008</w:t>
      </w:r>
      <w:r w:rsidRPr="00CD6EFE">
        <w:rPr>
          <w:rFonts w:asciiTheme="minorEastAsia" w:hAnsiTheme="minorEastAsia" w:cs="宋体" w:hint="eastAsia"/>
          <w:kern w:val="0"/>
          <w:sz w:val="24"/>
          <w:szCs w:val="24"/>
        </w:rPr>
        <w:t>］</w:t>
      </w:r>
      <w:r w:rsidRPr="00CD6EFE">
        <w:rPr>
          <w:rFonts w:asciiTheme="minorEastAsia" w:hAnsiTheme="minorEastAsia" w:cs="宋体"/>
          <w:kern w:val="0"/>
          <w:sz w:val="24"/>
          <w:szCs w:val="24"/>
        </w:rPr>
        <w:t xml:space="preserve">248 </w:t>
      </w:r>
      <w:r w:rsidRPr="00CD6EFE">
        <w:rPr>
          <w:rFonts w:asciiTheme="minorEastAsia" w:hAnsiTheme="minorEastAsia" w:cs="宋体" w:hint="eastAsia"/>
          <w:kern w:val="0"/>
          <w:sz w:val="24"/>
          <w:szCs w:val="24"/>
        </w:rPr>
        <w:t>号）。</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 xml:space="preserve">2.8.1 </w:t>
      </w:r>
      <w:r w:rsidRPr="00CD6EFE">
        <w:rPr>
          <w:rFonts w:asciiTheme="minorEastAsia" w:hAnsiTheme="minorEastAsia" w:cs="宋体"/>
          <w:kern w:val="0"/>
          <w:sz w:val="24"/>
          <w:szCs w:val="24"/>
        </w:rPr>
        <w:t>招标文件列明不允许或未列明允许进口产品参加投标的，均视为拒绝进口产品参加投标。</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 xml:space="preserve">2.8.2 </w:t>
      </w:r>
      <w:r w:rsidRPr="00CD6EFE">
        <w:rPr>
          <w:rFonts w:asciiTheme="minorEastAsia" w:hAnsiTheme="minorEastAsia" w:cs="宋体"/>
          <w:kern w:val="0"/>
          <w:sz w:val="24"/>
          <w:szCs w:val="24"/>
        </w:rPr>
        <w:t>如</w:t>
      </w:r>
      <w:r w:rsidRPr="00CD6EFE">
        <w:rPr>
          <w:rFonts w:asciiTheme="minorEastAsia" w:hAnsiTheme="minorEastAsia" w:cs="宋体" w:hint="eastAsia"/>
          <w:kern w:val="0"/>
          <w:sz w:val="24"/>
          <w:szCs w:val="24"/>
        </w:rPr>
        <w:t>招标</w:t>
      </w:r>
      <w:r w:rsidRPr="00CD6EF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2.9 招标文件中凡标有“★”的条款均系实质性要求条款。</w:t>
      </w:r>
    </w:p>
    <w:p w:rsidR="00F51389" w:rsidRPr="00CD6E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3.合格的投标人</w:t>
      </w:r>
    </w:p>
    <w:p w:rsidR="00F51389" w:rsidRPr="00CD6EFE"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CD6EFE">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CD6EFE" w:rsidRDefault="00F51389" w:rsidP="00F51389">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kern w:val="0"/>
          <w:sz w:val="24"/>
          <w:szCs w:val="24"/>
        </w:rPr>
        <w:t>3.</w:t>
      </w:r>
      <w:r w:rsidRPr="00CD6EFE">
        <w:rPr>
          <w:rFonts w:asciiTheme="minorEastAsia" w:hAnsiTheme="minorEastAsia" w:cs="宋体" w:hint="eastAsia"/>
          <w:kern w:val="0"/>
          <w:sz w:val="24"/>
          <w:szCs w:val="24"/>
        </w:rPr>
        <w:t>2</w:t>
      </w:r>
      <w:r w:rsidRPr="00CD6EFE">
        <w:rPr>
          <w:rFonts w:asciiTheme="minorEastAsia" w:hAnsiTheme="minorEastAsia" w:cs="宋体"/>
          <w:kern w:val="0"/>
          <w:sz w:val="24"/>
          <w:szCs w:val="24"/>
        </w:rPr>
        <w:t xml:space="preserve"> </w:t>
      </w:r>
      <w:r w:rsidRPr="00CD6EFE">
        <w:rPr>
          <w:rFonts w:asciiTheme="minorEastAsia" w:hAnsiTheme="minorEastAsia" w:cs="宋体" w:hint="eastAsia"/>
          <w:kern w:val="0"/>
          <w:sz w:val="24"/>
          <w:szCs w:val="24"/>
        </w:rPr>
        <w:t>符合本项目</w:t>
      </w:r>
      <w:r w:rsidR="00AA0FE4" w:rsidRPr="00CD6EFE">
        <w:rPr>
          <w:rFonts w:asciiTheme="minorEastAsia" w:hAnsiTheme="minorEastAsia" w:cs="宋体" w:hint="eastAsia"/>
          <w:kern w:val="0"/>
          <w:sz w:val="24"/>
          <w:szCs w:val="24"/>
        </w:rPr>
        <w:t>“投标邀请”</w:t>
      </w:r>
      <w:r w:rsidRPr="00CD6EFE">
        <w:rPr>
          <w:rFonts w:asciiTheme="minorEastAsia" w:hAnsiTheme="minorEastAsia" w:cs="宋体" w:hint="eastAsia"/>
          <w:kern w:val="0"/>
          <w:sz w:val="24"/>
          <w:szCs w:val="24"/>
        </w:rPr>
        <w:t>和</w:t>
      </w:r>
      <w:r w:rsidR="00AA0FE4"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中规定的合格投标人所必须具备的条件。</w:t>
      </w:r>
    </w:p>
    <w:p w:rsidR="00067819" w:rsidRPr="00CD6EFE"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CD6EFE">
        <w:rPr>
          <w:rFonts w:asciiTheme="minorEastAsia" w:hAnsiTheme="minorEastAsia" w:cs="宋体"/>
          <w:kern w:val="0"/>
        </w:rPr>
        <w:t>3.</w:t>
      </w:r>
      <w:r w:rsidRPr="00CD6EFE">
        <w:rPr>
          <w:rFonts w:asciiTheme="minorEastAsia" w:hAnsiTheme="minorEastAsia" w:cs="宋体" w:hint="eastAsia"/>
          <w:kern w:val="0"/>
        </w:rPr>
        <w:t>3</w:t>
      </w:r>
      <w:r w:rsidRPr="00CD6EFE">
        <w:rPr>
          <w:rFonts w:asciiTheme="minorEastAsia" w:hAnsiTheme="minorEastAsia" w:cs="宋体"/>
          <w:kern w:val="0"/>
        </w:rPr>
        <w:t xml:space="preserve"> </w:t>
      </w:r>
      <w:r w:rsidRPr="00CD6EFE">
        <w:rPr>
          <w:rFonts w:asciiTheme="minorEastAsia" w:hAnsiTheme="minorEastAsia" w:cs="宋体" w:hint="eastAsia"/>
          <w:kern w:val="0"/>
        </w:rPr>
        <w:t>政府采购活动中查询及使用投标人信用记录的具体要求为：投标人未被列入失信被执行人、重大税收违法案件当事人名单、</w:t>
      </w:r>
      <w:r w:rsidRPr="00CD6EFE">
        <w:rPr>
          <w:rFonts w:asciiTheme="minorEastAsia" w:hAnsiTheme="minorEastAsia" w:cs="仿宋_GB2312"/>
          <w:shd w:val="clear" w:color="auto" w:fill="FFFFFF"/>
        </w:rPr>
        <w:t>政府采购严重违法失信名单</w:t>
      </w:r>
      <w:r w:rsidRPr="00CD6EFE">
        <w:rPr>
          <w:rFonts w:asciiTheme="minorEastAsia" w:hAnsiTheme="minorEastAsia" w:cs="仿宋_GB2312" w:hint="eastAsia"/>
          <w:shd w:val="clear" w:color="auto" w:fill="FFFFFF"/>
        </w:rPr>
        <w:t>、</w:t>
      </w:r>
      <w:r w:rsidRPr="00CD6EFE">
        <w:rPr>
          <w:rFonts w:asciiTheme="minorEastAsia" w:hAnsiTheme="minorEastAsia" w:cs="宋体" w:hint="eastAsia"/>
          <w:kern w:val="0"/>
        </w:rPr>
        <w:t>政府采购严重违法失信行为记录名单、</w:t>
      </w:r>
      <w:r w:rsidRPr="00CD6EFE">
        <w:rPr>
          <w:rFonts w:ascii="宋体" w:hAnsi="宋体" w:cs="仿宋_GB2312" w:hint="eastAsia"/>
          <w:b/>
          <w:shd w:val="clear" w:color="auto" w:fill="FFFFFF"/>
        </w:rPr>
        <w:t>严重违法失信企业名单（黑名单）</w:t>
      </w:r>
      <w:r w:rsidRPr="00CD6EFE">
        <w:rPr>
          <w:rFonts w:asciiTheme="minorEastAsia" w:hAnsiTheme="minorEastAsia" w:cs="宋体" w:hint="eastAsia"/>
          <w:kern w:val="0"/>
        </w:rPr>
        <w:t>（联合体形式投标的，联合体成员存在不良信用记录，视同联合体存在不良信用记录）。</w:t>
      </w:r>
      <w:r w:rsidRPr="00CD6EFE">
        <w:rPr>
          <w:rFonts w:asciiTheme="minorEastAsia" w:hAnsiTheme="minorEastAsia" w:cs="宋体" w:hint="eastAsia"/>
          <w:b/>
          <w:kern w:val="0"/>
        </w:rPr>
        <w:t>(本项目投标截止时间前三年内供应商信用记录情况)</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（1）查询渠道：“信用中国”网站（</w:t>
      </w:r>
      <w:r w:rsidRPr="00CD6EFE">
        <w:rPr>
          <w:rFonts w:asciiTheme="minorEastAsia" w:hAnsiTheme="minorEastAsia" w:cs="宋体"/>
          <w:kern w:val="0"/>
          <w:sz w:val="24"/>
          <w:szCs w:val="24"/>
        </w:rPr>
        <w:t>www.creditchina.gov.cn</w:t>
      </w:r>
      <w:r w:rsidRPr="00CD6EFE">
        <w:rPr>
          <w:rFonts w:asciiTheme="minorEastAsia" w:hAnsiTheme="minorEastAsia" w:cs="宋体" w:hint="eastAsia"/>
          <w:kern w:val="0"/>
          <w:sz w:val="24"/>
          <w:szCs w:val="24"/>
        </w:rPr>
        <w:t>）和</w:t>
      </w:r>
      <w:r w:rsidR="00436C3E" w:rsidRPr="00CD6EFE">
        <w:rPr>
          <w:rFonts w:asciiTheme="minorEastAsia" w:hAnsiTheme="minorEastAsia" w:cs="宋体" w:hint="eastAsia"/>
          <w:kern w:val="0"/>
          <w:sz w:val="24"/>
          <w:szCs w:val="24"/>
        </w:rPr>
        <w:t>“中国政府采购网”</w:t>
      </w:r>
      <w:r w:rsidRPr="00CD6EFE">
        <w:rPr>
          <w:rFonts w:asciiTheme="minorEastAsia" w:hAnsiTheme="minorEastAsia" w:cs="宋体" w:hint="eastAsia"/>
          <w:kern w:val="0"/>
          <w:sz w:val="24"/>
          <w:szCs w:val="24"/>
        </w:rPr>
        <w:t>（</w:t>
      </w:r>
      <w:r w:rsidRPr="00CD6EFE">
        <w:rPr>
          <w:rFonts w:asciiTheme="minorEastAsia" w:hAnsiTheme="minorEastAsia" w:cs="宋体"/>
          <w:kern w:val="0"/>
          <w:sz w:val="24"/>
          <w:szCs w:val="24"/>
        </w:rPr>
        <w:t>www.ccgp.gov.cn</w:t>
      </w:r>
      <w:r w:rsidRPr="00CD6EFE">
        <w:rPr>
          <w:rFonts w:asciiTheme="minorEastAsia" w:hAnsiTheme="minorEastAsia" w:cs="宋体" w:hint="eastAsia"/>
          <w:kern w:val="0"/>
          <w:sz w:val="24"/>
          <w:szCs w:val="24"/>
        </w:rPr>
        <w:t>）；</w:t>
      </w:r>
      <w:r w:rsidR="00913A56" w:rsidRPr="00CD6EFE">
        <w:rPr>
          <w:rFonts w:ascii="宋体" w:hAnsi="宋体" w:cs="宋体" w:hint="eastAsia"/>
          <w:kern w:val="0"/>
          <w:sz w:val="24"/>
          <w:szCs w:val="24"/>
        </w:rPr>
        <w:t>“</w:t>
      </w:r>
      <w:r w:rsidR="00913A56" w:rsidRPr="00CD6EFE">
        <w:rPr>
          <w:rFonts w:ascii="宋体" w:hAnsi="宋体" w:cs="宋体" w:hint="eastAsia"/>
          <w:kern w:val="0"/>
          <w:sz w:val="24"/>
          <w:szCs w:val="24"/>
          <w:lang w:val="zh-CN"/>
        </w:rPr>
        <w:t>国家企业信用公示系统</w:t>
      </w:r>
      <w:r w:rsidR="00913A56" w:rsidRPr="00CD6EFE">
        <w:rPr>
          <w:rFonts w:ascii="宋体" w:hAnsi="宋体" w:cs="宋体" w:hint="eastAsia"/>
          <w:kern w:val="0"/>
          <w:sz w:val="24"/>
          <w:szCs w:val="24"/>
        </w:rPr>
        <w:t>”</w:t>
      </w:r>
      <w:r w:rsidR="00913A56" w:rsidRPr="00CD6EFE">
        <w:rPr>
          <w:rFonts w:ascii="宋体" w:hAnsi="宋体" w:cs="宋体" w:hint="eastAsia"/>
          <w:kern w:val="0"/>
          <w:sz w:val="24"/>
          <w:szCs w:val="24"/>
          <w:lang w:val="zh-CN"/>
        </w:rPr>
        <w:t>网站</w:t>
      </w:r>
      <w:r w:rsidR="00913A56" w:rsidRPr="00CD6EFE">
        <w:rPr>
          <w:rFonts w:ascii="宋体" w:hAnsi="宋体" w:cs="宋体" w:hint="eastAsia"/>
          <w:kern w:val="0"/>
          <w:sz w:val="24"/>
          <w:szCs w:val="24"/>
        </w:rPr>
        <w:t>（</w:t>
      </w:r>
      <w:r w:rsidR="00913A56" w:rsidRPr="00CD6EFE">
        <w:rPr>
          <w:rFonts w:ascii="宋体" w:hAnsi="宋体" w:cs="宋体"/>
          <w:kern w:val="0"/>
          <w:sz w:val="24"/>
          <w:szCs w:val="24"/>
        </w:rPr>
        <w:t>www.gsxt.gov.cn</w:t>
      </w:r>
      <w:r w:rsidR="00913A56" w:rsidRPr="00CD6EFE">
        <w:rPr>
          <w:rFonts w:ascii="宋体" w:hAnsi="宋体" w:cs="宋体" w:hint="eastAsia"/>
          <w:kern w:val="0"/>
          <w:sz w:val="24"/>
          <w:szCs w:val="24"/>
        </w:rPr>
        <w:t>）；</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（2）截止时间：同投标截止时间；</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CD6EFE" w:rsidRDefault="00F51389" w:rsidP="00913A56">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w:t>
      </w:r>
      <w:r w:rsidR="00913A56" w:rsidRPr="00CD6EF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kern w:val="0"/>
          <w:sz w:val="24"/>
          <w:szCs w:val="24"/>
        </w:rPr>
        <w:lastRenderedPageBreak/>
        <w:t>3.</w:t>
      </w:r>
      <w:r w:rsidRPr="00CD6EFE">
        <w:rPr>
          <w:rFonts w:asciiTheme="minorEastAsia" w:hAnsiTheme="minorEastAsia" w:cs="宋体" w:hint="eastAsia"/>
          <w:kern w:val="0"/>
          <w:sz w:val="24"/>
          <w:szCs w:val="24"/>
        </w:rPr>
        <w:t>4</w:t>
      </w:r>
      <w:r w:rsidRPr="00CD6EFE">
        <w:rPr>
          <w:rFonts w:asciiTheme="minorEastAsia" w:hAnsiTheme="minorEastAsia" w:cs="宋体"/>
          <w:kern w:val="0"/>
          <w:sz w:val="24"/>
          <w:szCs w:val="24"/>
        </w:rPr>
        <w:t xml:space="preserve"> </w:t>
      </w:r>
      <w:r w:rsidRPr="00CD6EFE">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kern w:val="0"/>
          <w:sz w:val="24"/>
          <w:szCs w:val="24"/>
        </w:rPr>
        <w:t>3.</w:t>
      </w:r>
      <w:r w:rsidRPr="00CD6EFE">
        <w:rPr>
          <w:rFonts w:asciiTheme="minorEastAsia" w:hAnsiTheme="minorEastAsia" w:cs="宋体" w:hint="eastAsia"/>
          <w:kern w:val="0"/>
          <w:sz w:val="24"/>
          <w:szCs w:val="24"/>
        </w:rPr>
        <w:t>5</w:t>
      </w:r>
      <w:r w:rsidRPr="00CD6EFE">
        <w:rPr>
          <w:rFonts w:asciiTheme="minorEastAsia" w:hAnsiTheme="minorEastAsia" w:cs="宋体"/>
          <w:kern w:val="0"/>
          <w:sz w:val="24"/>
          <w:szCs w:val="24"/>
        </w:rPr>
        <w:t xml:space="preserve"> </w:t>
      </w:r>
      <w:r w:rsidRPr="00CD6EF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kern w:val="0"/>
          <w:sz w:val="24"/>
          <w:szCs w:val="24"/>
        </w:rPr>
        <w:t>3.</w:t>
      </w:r>
      <w:r w:rsidRPr="00CD6EFE">
        <w:rPr>
          <w:rFonts w:asciiTheme="minorEastAsia" w:hAnsiTheme="minorEastAsia" w:cs="宋体" w:hint="eastAsia"/>
          <w:kern w:val="0"/>
          <w:sz w:val="24"/>
          <w:szCs w:val="24"/>
        </w:rPr>
        <w:t>6</w:t>
      </w:r>
      <w:r w:rsidRPr="00CD6EFE">
        <w:rPr>
          <w:rFonts w:asciiTheme="minorEastAsia" w:hAnsiTheme="minorEastAsia" w:cs="宋体"/>
          <w:kern w:val="0"/>
          <w:sz w:val="24"/>
          <w:szCs w:val="24"/>
        </w:rPr>
        <w:t xml:space="preserve"> </w:t>
      </w:r>
      <w:r w:rsidR="00431A4E" w:rsidRPr="00CD6EFE">
        <w:rPr>
          <w:rFonts w:asciiTheme="minorEastAsia" w:hAnsiTheme="minorEastAsia" w:cs="宋体" w:hint="eastAsia"/>
          <w:kern w:val="0"/>
          <w:sz w:val="24"/>
          <w:szCs w:val="24"/>
        </w:rPr>
        <w:t>“投标邀请”</w:t>
      </w:r>
      <w:r w:rsidRPr="00CD6EFE">
        <w:rPr>
          <w:rFonts w:asciiTheme="minorEastAsia" w:hAnsiTheme="minorEastAsia" w:cs="宋体" w:hint="eastAsia"/>
          <w:kern w:val="0"/>
          <w:sz w:val="24"/>
          <w:szCs w:val="24"/>
        </w:rPr>
        <w:t>和</w:t>
      </w:r>
      <w:r w:rsidR="00431A4E" w:rsidRPr="00CD6EFE">
        <w:rPr>
          <w:rFonts w:asciiTheme="minorEastAsia" w:hAnsiTheme="minorEastAsia" w:cs="宋体" w:hint="eastAsia"/>
          <w:kern w:val="0"/>
          <w:sz w:val="24"/>
          <w:szCs w:val="24"/>
        </w:rPr>
        <w:t>“投标人须知前附表”</w:t>
      </w:r>
      <w:r w:rsidRPr="00CD6EFE">
        <w:rPr>
          <w:rFonts w:asciiTheme="minorEastAsia" w:hAnsiTheme="minorEastAsia" w:cs="宋体" w:hint="eastAsia"/>
          <w:kern w:val="0"/>
          <w:sz w:val="24"/>
          <w:szCs w:val="24"/>
        </w:rPr>
        <w:t>规定接受联合体投标的，除应符合本章第</w:t>
      </w:r>
      <w:r w:rsidRPr="00CD6EFE">
        <w:rPr>
          <w:rFonts w:asciiTheme="minorEastAsia" w:hAnsiTheme="minorEastAsia" w:cs="宋体"/>
          <w:kern w:val="0"/>
          <w:sz w:val="24"/>
          <w:szCs w:val="24"/>
        </w:rPr>
        <w:t>3.1</w:t>
      </w:r>
      <w:r w:rsidRPr="00CD6EFE">
        <w:rPr>
          <w:rFonts w:asciiTheme="minorEastAsia" w:hAnsiTheme="minorEastAsia" w:cs="宋体" w:hint="eastAsia"/>
          <w:kern w:val="0"/>
          <w:sz w:val="24"/>
          <w:szCs w:val="24"/>
        </w:rPr>
        <w:t>项和3.2项要求外，还应遵守以下规定：</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（1）在投标文件中向采购人提交联合体协议书，明确联合体各方承担的工作和义务；</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（5）</w:t>
      </w:r>
      <w:r w:rsidRPr="00CD6EFE">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CD6EFE">
          <w:rPr>
            <w:rFonts w:asciiTheme="minorEastAsia" w:hAnsiTheme="minorEastAsia" w:cs="宋体"/>
            <w:kern w:val="0"/>
            <w:sz w:val="24"/>
            <w:szCs w:val="24"/>
          </w:rPr>
          <w:t>承担连带责任</w:t>
        </w:r>
      </w:hyperlink>
      <w:r w:rsidRPr="00CD6EFE">
        <w:rPr>
          <w:rFonts w:asciiTheme="minorEastAsia" w:hAnsiTheme="minorEastAsia" w:cs="宋体"/>
          <w:kern w:val="0"/>
          <w:sz w:val="24"/>
          <w:szCs w:val="24"/>
        </w:rPr>
        <w:t>。</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3.7 法律、行政法规规定的其他条件。</w:t>
      </w:r>
    </w:p>
    <w:p w:rsidR="00F51389" w:rsidRPr="00CD6E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4．合格的货物和服务</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4.2 投标人所提供的服务应当没有侵犯任何第三方的知识产权、技术秘密等合法权利。</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4.5 投标人所投产品如被列入</w:t>
      </w:r>
      <w:r w:rsidRPr="00CD6EFE">
        <w:rPr>
          <w:rFonts w:asciiTheme="minorEastAsia" w:hAnsiTheme="minorEastAsia" w:cs="宋体"/>
          <w:kern w:val="0"/>
          <w:sz w:val="24"/>
          <w:szCs w:val="24"/>
        </w:rPr>
        <w:t>《中华人民共和国实施强制性产品认证的产品目录》，</w:t>
      </w:r>
      <w:r w:rsidRPr="00CD6EFE">
        <w:rPr>
          <w:rFonts w:asciiTheme="minorEastAsia" w:hAnsiTheme="minorEastAsia" w:cs="宋体" w:hint="eastAsia"/>
          <w:kern w:val="0"/>
          <w:sz w:val="24"/>
          <w:szCs w:val="24"/>
        </w:rPr>
        <w:lastRenderedPageBreak/>
        <w:t>则该产品应</w:t>
      </w:r>
      <w:r w:rsidRPr="00CD6EFE">
        <w:rPr>
          <w:rFonts w:asciiTheme="minorEastAsia" w:hAnsiTheme="minorEastAsia" w:cs="宋体"/>
          <w:kern w:val="0"/>
          <w:sz w:val="24"/>
          <w:szCs w:val="24"/>
        </w:rPr>
        <w:t>具备国家认监委</w:t>
      </w:r>
      <w:r w:rsidR="009E1FE4" w:rsidRPr="00CD6EFE">
        <w:rPr>
          <w:rFonts w:asciiTheme="minorEastAsia" w:hAnsiTheme="minorEastAsia" w:cs="宋体" w:hint="eastAsia"/>
          <w:kern w:val="0"/>
          <w:sz w:val="24"/>
          <w:szCs w:val="24"/>
        </w:rPr>
        <w:t>指定强制性产品认证机构</w:t>
      </w:r>
      <w:r w:rsidRPr="00CD6EFE">
        <w:rPr>
          <w:rFonts w:asciiTheme="minorEastAsia" w:hAnsiTheme="minorEastAsia" w:cs="宋体"/>
          <w:kern w:val="0"/>
          <w:sz w:val="24"/>
          <w:szCs w:val="24"/>
        </w:rPr>
        <w:t>颁</w:t>
      </w:r>
      <w:r w:rsidRPr="00CD6EFE">
        <w:rPr>
          <w:rFonts w:asciiTheme="minorEastAsia" w:hAnsiTheme="minorEastAsia" w:cs="宋体" w:hint="eastAsia"/>
          <w:kern w:val="0"/>
          <w:sz w:val="24"/>
          <w:szCs w:val="24"/>
        </w:rPr>
        <w:t>发的</w:t>
      </w:r>
      <w:r w:rsidRPr="00CD6EFE">
        <w:rPr>
          <w:rFonts w:asciiTheme="minorEastAsia" w:hAnsiTheme="minorEastAsia" w:cs="宋体"/>
          <w:kern w:val="0"/>
          <w:sz w:val="24"/>
          <w:szCs w:val="24"/>
        </w:rPr>
        <w:t>《中国</w:t>
      </w:r>
      <w:r w:rsidR="00DD116A" w:rsidRPr="00CD6EFE">
        <w:rPr>
          <w:rFonts w:asciiTheme="minorEastAsia" w:hAnsiTheme="minorEastAsia" w:cs="宋体" w:hint="eastAsia"/>
          <w:kern w:val="0"/>
          <w:sz w:val="24"/>
          <w:szCs w:val="24"/>
        </w:rPr>
        <w:t>国家</w:t>
      </w:r>
      <w:r w:rsidRPr="00CD6EFE">
        <w:rPr>
          <w:rFonts w:asciiTheme="minorEastAsia" w:hAnsiTheme="minorEastAsia" w:cs="宋体"/>
          <w:kern w:val="0"/>
          <w:sz w:val="24"/>
          <w:szCs w:val="24"/>
        </w:rPr>
        <w:t>强制</w:t>
      </w:r>
      <w:r w:rsidR="00DD116A" w:rsidRPr="00CD6EFE">
        <w:rPr>
          <w:rFonts w:asciiTheme="minorEastAsia" w:hAnsiTheme="minorEastAsia" w:cs="宋体" w:hint="eastAsia"/>
          <w:kern w:val="0"/>
          <w:sz w:val="24"/>
          <w:szCs w:val="24"/>
        </w:rPr>
        <w:t>性产品</w:t>
      </w:r>
      <w:r w:rsidRPr="00CD6EFE">
        <w:rPr>
          <w:rFonts w:asciiTheme="minorEastAsia" w:hAnsiTheme="minorEastAsia" w:cs="宋体"/>
          <w:kern w:val="0"/>
          <w:sz w:val="24"/>
          <w:szCs w:val="24"/>
        </w:rPr>
        <w:t>认证</w:t>
      </w:r>
      <w:r w:rsidR="00DD116A" w:rsidRPr="00CD6EFE">
        <w:rPr>
          <w:rFonts w:asciiTheme="minorEastAsia" w:hAnsiTheme="minorEastAsia" w:cs="宋体" w:hint="eastAsia"/>
          <w:kern w:val="0"/>
          <w:sz w:val="24"/>
          <w:szCs w:val="24"/>
        </w:rPr>
        <w:t>证书</w:t>
      </w:r>
      <w:r w:rsidRPr="00CD6EFE">
        <w:rPr>
          <w:rFonts w:asciiTheme="minorEastAsia" w:hAnsiTheme="minorEastAsia" w:cs="宋体"/>
          <w:kern w:val="0"/>
          <w:sz w:val="24"/>
          <w:szCs w:val="24"/>
        </w:rPr>
        <w:t>》（CCC 认证）。</w:t>
      </w:r>
      <w:r w:rsidRPr="00CD6EFE">
        <w:rPr>
          <w:rFonts w:asciiTheme="minorEastAsia" w:hAnsiTheme="minorEastAsia" w:cs="宋体" w:hint="eastAsia"/>
          <w:kern w:val="0"/>
          <w:sz w:val="24"/>
          <w:szCs w:val="24"/>
        </w:rPr>
        <w:t>投标人</w:t>
      </w:r>
      <w:r w:rsidRPr="00CD6EFE">
        <w:rPr>
          <w:rFonts w:asciiTheme="minorEastAsia" w:hAnsiTheme="minorEastAsia" w:cs="宋体"/>
          <w:kern w:val="0"/>
          <w:sz w:val="24"/>
          <w:szCs w:val="24"/>
        </w:rPr>
        <w:t>不能提供超出此目录范畴外的替代品</w:t>
      </w:r>
      <w:r w:rsidRPr="00CD6EFE">
        <w:rPr>
          <w:rFonts w:asciiTheme="minorEastAsia" w:hAnsiTheme="minorEastAsia" w:cs="宋体" w:hint="eastAsia"/>
          <w:kern w:val="0"/>
          <w:sz w:val="24"/>
          <w:szCs w:val="24"/>
        </w:rPr>
        <w:t>并根据招标文件要求提供相关证明。</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4.6 投标人所投产品如被列入</w:t>
      </w:r>
      <w:r w:rsidRPr="00CD6EFE">
        <w:rPr>
          <w:rFonts w:asciiTheme="minorEastAsia" w:hAnsiTheme="minorEastAsia" w:cs="宋体"/>
          <w:kern w:val="0"/>
          <w:sz w:val="24"/>
          <w:szCs w:val="24"/>
        </w:rPr>
        <w:t>《信息安全产品强制性认证目录》，</w:t>
      </w:r>
      <w:r w:rsidRPr="00CD6EFE">
        <w:rPr>
          <w:rFonts w:asciiTheme="minorEastAsia" w:hAnsiTheme="minorEastAsia" w:cs="宋体" w:hint="eastAsia"/>
          <w:kern w:val="0"/>
          <w:sz w:val="24"/>
          <w:szCs w:val="24"/>
        </w:rPr>
        <w:t>则该产品应</w:t>
      </w:r>
      <w:r w:rsidRPr="00CD6EFE">
        <w:rPr>
          <w:rFonts w:asciiTheme="minorEastAsia" w:hAnsiTheme="minorEastAsia" w:cs="宋体"/>
          <w:kern w:val="0"/>
          <w:sz w:val="24"/>
          <w:szCs w:val="24"/>
        </w:rPr>
        <w:t>具备</w:t>
      </w:r>
      <w:r w:rsidRPr="00CD6EFE">
        <w:rPr>
          <w:rFonts w:asciiTheme="minorEastAsia" w:hAnsiTheme="minorEastAsia" w:cs="宋体" w:hint="eastAsia"/>
          <w:kern w:val="0"/>
          <w:sz w:val="24"/>
          <w:szCs w:val="24"/>
        </w:rPr>
        <w:t>中国信息安全认证中心</w:t>
      </w:r>
      <w:r w:rsidRPr="00CD6EFE">
        <w:rPr>
          <w:rFonts w:asciiTheme="minorEastAsia" w:hAnsiTheme="minorEastAsia" w:cs="宋体"/>
          <w:kern w:val="0"/>
          <w:sz w:val="24"/>
          <w:szCs w:val="24"/>
        </w:rPr>
        <w:t>颁</w:t>
      </w:r>
      <w:r w:rsidRPr="00CD6EFE">
        <w:rPr>
          <w:rFonts w:asciiTheme="minorEastAsia" w:hAnsiTheme="minorEastAsia" w:cs="宋体" w:hint="eastAsia"/>
          <w:kern w:val="0"/>
          <w:sz w:val="24"/>
          <w:szCs w:val="24"/>
        </w:rPr>
        <w:t>发的</w:t>
      </w:r>
      <w:r w:rsidRPr="00CD6EFE">
        <w:rPr>
          <w:rFonts w:asciiTheme="minorEastAsia" w:hAnsiTheme="minorEastAsia" w:cs="宋体"/>
          <w:kern w:val="0"/>
          <w:sz w:val="24"/>
          <w:szCs w:val="24"/>
        </w:rPr>
        <w:t>《</w:t>
      </w:r>
      <w:hyperlink r:id="rId14" w:tgtFrame="_blank" w:history="1">
        <w:r w:rsidRPr="00CD6EFE">
          <w:rPr>
            <w:rFonts w:asciiTheme="minorEastAsia" w:hAnsiTheme="minorEastAsia" w:cs="宋体" w:hint="eastAsia"/>
            <w:kern w:val="0"/>
            <w:sz w:val="24"/>
            <w:szCs w:val="24"/>
          </w:rPr>
          <w:t>中国国家信息安全产品认证证书</w:t>
        </w:r>
      </w:hyperlink>
      <w:r w:rsidRPr="00CD6EFE">
        <w:rPr>
          <w:rFonts w:asciiTheme="minorEastAsia" w:hAnsiTheme="minorEastAsia" w:cs="宋体"/>
          <w:kern w:val="0"/>
          <w:sz w:val="24"/>
          <w:szCs w:val="24"/>
        </w:rPr>
        <w:t>》。</w:t>
      </w:r>
      <w:r w:rsidRPr="00CD6EFE">
        <w:rPr>
          <w:rFonts w:asciiTheme="minorEastAsia" w:hAnsiTheme="minorEastAsia" w:cs="宋体" w:hint="eastAsia"/>
          <w:kern w:val="0"/>
          <w:sz w:val="24"/>
          <w:szCs w:val="24"/>
        </w:rPr>
        <w:t>投标人</w:t>
      </w:r>
      <w:r w:rsidRPr="00CD6EFE">
        <w:rPr>
          <w:rFonts w:asciiTheme="minorEastAsia" w:hAnsiTheme="minorEastAsia" w:cs="宋体"/>
          <w:kern w:val="0"/>
          <w:sz w:val="24"/>
          <w:szCs w:val="24"/>
        </w:rPr>
        <w:t>不能提供超出此目录范畴外的替代品</w:t>
      </w:r>
      <w:r w:rsidRPr="00CD6EFE">
        <w:rPr>
          <w:rFonts w:asciiTheme="minorEastAsia" w:hAnsiTheme="minorEastAsia" w:cs="宋体" w:hint="eastAsia"/>
          <w:kern w:val="0"/>
          <w:sz w:val="24"/>
          <w:szCs w:val="24"/>
        </w:rPr>
        <w:t>并根据招标文件要求提供相关证明。</w:t>
      </w:r>
    </w:p>
    <w:p w:rsidR="00F51389" w:rsidRPr="00CD6E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5．投标费用</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CD6E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6．信息发布</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EFE">
        <w:rPr>
          <w:rFonts w:asciiTheme="minorEastAsia" w:hAnsiTheme="minorEastAsia" w:cs="宋体" w:hint="eastAsia"/>
          <w:sz w:val="24"/>
          <w:szCs w:val="24"/>
        </w:rPr>
        <w:t>《中国政府采购网》、《河南省政府采购网》、《许昌市政府采购网》</w:t>
      </w:r>
      <w:r w:rsidR="004D1A38" w:rsidRPr="00CD6EFE">
        <w:rPr>
          <w:rFonts w:asciiTheme="minorEastAsia" w:hAnsiTheme="minorEastAsia" w:cs="宋体" w:hint="eastAsia"/>
          <w:sz w:val="24"/>
          <w:szCs w:val="24"/>
        </w:rPr>
        <w:t>、</w:t>
      </w:r>
      <w:r w:rsidR="004D1A38" w:rsidRPr="00CD6EFE">
        <w:rPr>
          <w:rFonts w:asciiTheme="minorEastAsia" w:hAnsiTheme="minorEastAsia" w:cs="宋体" w:hint="eastAsia"/>
          <w:kern w:val="0"/>
          <w:sz w:val="24"/>
          <w:szCs w:val="24"/>
        </w:rPr>
        <w:t>《</w:t>
      </w:r>
      <w:hyperlink r:id="rId15" w:tgtFrame="_blank" w:history="1">
        <w:r w:rsidR="004D1A38" w:rsidRPr="00CD6EFE">
          <w:rPr>
            <w:rFonts w:asciiTheme="minorEastAsia" w:hAnsiTheme="minorEastAsia" w:cs="宋体"/>
            <w:kern w:val="0"/>
            <w:sz w:val="24"/>
            <w:szCs w:val="24"/>
          </w:rPr>
          <w:t>中国·许昌</w:t>
        </w:r>
        <w:r w:rsidR="004D1A38" w:rsidRPr="00CD6EFE">
          <w:rPr>
            <w:rFonts w:asciiTheme="minorEastAsia" w:hAnsiTheme="minorEastAsia" w:cs="宋体" w:hint="eastAsia"/>
            <w:kern w:val="0"/>
            <w:sz w:val="24"/>
            <w:szCs w:val="24"/>
          </w:rPr>
          <w:t xml:space="preserve"> </w:t>
        </w:r>
        <w:r w:rsidR="004D1A38" w:rsidRPr="00CD6EFE">
          <w:rPr>
            <w:rFonts w:asciiTheme="minorEastAsia" w:hAnsiTheme="minorEastAsia" w:cs="宋体"/>
            <w:kern w:val="0"/>
            <w:sz w:val="24"/>
            <w:szCs w:val="24"/>
          </w:rPr>
          <w:t>许昌市政府网</w:t>
        </w:r>
      </w:hyperlink>
      <w:r w:rsidR="004D1A38" w:rsidRPr="00CD6EFE">
        <w:rPr>
          <w:rFonts w:asciiTheme="minorEastAsia" w:hAnsiTheme="minorEastAsia" w:cs="黑体" w:hint="eastAsia"/>
          <w:bCs/>
          <w:shd w:val="clear" w:color="auto" w:fill="FFFFFF"/>
        </w:rPr>
        <w:t>》</w:t>
      </w:r>
      <w:r w:rsidRPr="00CD6EFE">
        <w:rPr>
          <w:rFonts w:asciiTheme="minorEastAsia" w:hAnsiTheme="minorEastAsia" w:cs="宋体" w:hint="eastAsia"/>
          <w:kern w:val="0"/>
          <w:sz w:val="24"/>
          <w:szCs w:val="24"/>
        </w:rPr>
        <w:t>和</w:t>
      </w:r>
      <w:r w:rsidR="008B1EBC" w:rsidRPr="00CD6EFE">
        <w:rPr>
          <w:rFonts w:asciiTheme="minorEastAsia" w:hAnsiTheme="minorEastAsia" w:cs="宋体" w:hint="eastAsia"/>
          <w:kern w:val="0"/>
          <w:sz w:val="24"/>
          <w:szCs w:val="24"/>
        </w:rPr>
        <w:t>《全国公共资源交易平台（河南省·许昌市）》</w:t>
      </w:r>
      <w:r w:rsidRPr="00CD6EFE">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CD6E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7.采购代理机构代理费用收取标准和方式</w:t>
      </w:r>
    </w:p>
    <w:p w:rsidR="000028B5" w:rsidRPr="00CD6EFE" w:rsidRDefault="000028B5" w:rsidP="000028B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不收取任何费用。</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8. 其他</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D6E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二、招标文件说明</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9．招标文件构成</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9.1 招标文件由以下部分组成：</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lastRenderedPageBreak/>
        <w:t>（1）投标邀请（招标公告）</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（2）项目需求</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（3）投标人须知前附表</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（4）投标人须知</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（5）政府采购政策功能</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（6）资格审查与评标</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（7）合同条款及格式</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（8）投标文件有关格式</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（9）本项目招标文件的</w:t>
      </w:r>
      <w:r w:rsidR="000D532F" w:rsidRPr="00CD6EFE">
        <w:rPr>
          <w:rFonts w:ascii="宋体" w:hAnsi="宋体" w:cs="宋体" w:hint="eastAsia"/>
          <w:kern w:val="0"/>
          <w:sz w:val="24"/>
          <w:szCs w:val="24"/>
        </w:rPr>
        <w:t>附件</w:t>
      </w:r>
      <w:r w:rsidRPr="00CD6EFE">
        <w:rPr>
          <w:rFonts w:asciiTheme="minorEastAsia" w:hAnsiTheme="minorEastAsia" w:cs="宋体" w:hint="eastAsia"/>
          <w:kern w:val="0"/>
          <w:sz w:val="24"/>
          <w:szCs w:val="24"/>
        </w:rPr>
        <w:t>澄清、答复、修改、补充内容（如有的话）</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10.现场考察、开标前答疑会</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CD6EFE">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10.4 现场考察及参加开标前答疑会所发生的费用及一切责任由投标人自行承担。</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11.招标文件的澄清或修改</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11</w:t>
      </w:r>
      <w:r w:rsidRPr="00CD6EFE">
        <w:rPr>
          <w:rFonts w:asciiTheme="minorEastAsia" w:hAnsiTheme="minorEastAsia" w:cs="宋体"/>
          <w:kern w:val="0"/>
          <w:sz w:val="24"/>
          <w:szCs w:val="24"/>
        </w:rPr>
        <w:t>.</w:t>
      </w:r>
      <w:r w:rsidRPr="00CD6EFE">
        <w:rPr>
          <w:rFonts w:asciiTheme="minorEastAsia" w:hAnsiTheme="minorEastAsia" w:cs="宋体" w:hint="eastAsia"/>
          <w:kern w:val="0"/>
          <w:sz w:val="24"/>
          <w:szCs w:val="24"/>
        </w:rPr>
        <w:t>2</w:t>
      </w:r>
      <w:r w:rsidRPr="00CD6EFE">
        <w:rPr>
          <w:rFonts w:asciiTheme="minorEastAsia" w:hAnsiTheme="minorEastAsia" w:cs="宋体"/>
          <w:kern w:val="0"/>
          <w:sz w:val="24"/>
          <w:szCs w:val="24"/>
        </w:rPr>
        <w:t xml:space="preserve"> </w:t>
      </w:r>
      <w:r w:rsidRPr="00CD6EFE">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CD6EFE">
        <w:rPr>
          <w:rFonts w:asciiTheme="minorEastAsia" w:hAnsiTheme="minorEastAsia" w:cs="宋体"/>
          <w:kern w:val="0"/>
          <w:sz w:val="24"/>
          <w:szCs w:val="24"/>
        </w:rPr>
        <w:t>15</w:t>
      </w:r>
      <w:r w:rsidRPr="00CD6EF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D6E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三、投标文件的编制</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12． 投标的语言及计量单位</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13</w:t>
      </w:r>
      <w:r w:rsidRPr="00CD6EFE">
        <w:rPr>
          <w:rFonts w:asciiTheme="minorEastAsia" w:hAnsiTheme="minorEastAsia" w:cs="宋体"/>
          <w:b/>
          <w:kern w:val="0"/>
          <w:sz w:val="24"/>
          <w:szCs w:val="24"/>
        </w:rPr>
        <w:t xml:space="preserve">. </w:t>
      </w:r>
      <w:r w:rsidRPr="00CD6EFE">
        <w:rPr>
          <w:rFonts w:asciiTheme="minorEastAsia" w:hAnsiTheme="minorEastAsia" w:cs="宋体" w:hint="eastAsia"/>
          <w:b/>
          <w:kern w:val="0"/>
          <w:sz w:val="24"/>
          <w:szCs w:val="24"/>
        </w:rPr>
        <w:t>投标报价</w:t>
      </w:r>
      <w:r w:rsidRPr="00CD6EFE">
        <w:rPr>
          <w:rFonts w:asciiTheme="minorEastAsia" w:hAnsiTheme="minorEastAsia" w:cs="宋体"/>
          <w:b/>
          <w:kern w:val="0"/>
          <w:sz w:val="24"/>
          <w:szCs w:val="24"/>
        </w:rPr>
        <w:t xml:space="preserve"> </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13.1 本次招标项目的投标均以</w:t>
      </w:r>
      <w:r w:rsidRPr="00CD6EFE">
        <w:rPr>
          <w:rFonts w:asciiTheme="minorEastAsia" w:hAnsiTheme="minorEastAsia" w:cs="宋体" w:hint="eastAsia"/>
          <w:b/>
          <w:kern w:val="0"/>
          <w:sz w:val="24"/>
          <w:szCs w:val="24"/>
        </w:rPr>
        <w:t>人民币</w:t>
      </w:r>
      <w:r w:rsidRPr="00CD6EFE">
        <w:rPr>
          <w:rFonts w:asciiTheme="minorEastAsia" w:hAnsiTheme="minorEastAsia" w:cs="宋体" w:hint="eastAsia"/>
          <w:kern w:val="0"/>
          <w:sz w:val="24"/>
          <w:szCs w:val="24"/>
        </w:rPr>
        <w:t>为计算单位。</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CD6EFE" w:rsidRDefault="000936D5" w:rsidP="000936D5">
      <w:pPr>
        <w:pStyle w:val="aa"/>
        <w:spacing w:line="374" w:lineRule="auto"/>
        <w:ind w:firstLineChars="0" w:firstLine="0"/>
        <w:rPr>
          <w:rFonts w:asciiTheme="minorEastAsia" w:hAnsiTheme="minorEastAsia" w:cs="宋体"/>
          <w:kern w:val="0"/>
          <w:sz w:val="24"/>
          <w:szCs w:val="24"/>
        </w:rPr>
      </w:pPr>
      <w:r w:rsidRPr="00CD6EFE">
        <w:rPr>
          <w:rFonts w:asciiTheme="minorEastAsia" w:hAnsiTheme="minorEastAsia" w:cs="宋体" w:hint="eastAsia"/>
          <w:kern w:val="0"/>
          <w:sz w:val="24"/>
          <w:szCs w:val="24"/>
        </w:rPr>
        <w:t>13.3 投标人应对项目要求的全部内容进行报价，少报漏报将导致其投标</w:t>
      </w:r>
      <w:r w:rsidRPr="00CD6EFE">
        <w:rPr>
          <w:rFonts w:ascii="宋体" w:hAnsi="宋体" w:cs="宋体" w:hint="eastAsia"/>
          <w:sz w:val="24"/>
          <w:szCs w:val="24"/>
          <w:lang w:val="en-GB"/>
        </w:rPr>
        <w:t>为非实质性响应予以拒绝。</w:t>
      </w:r>
    </w:p>
    <w:p w:rsidR="000936D5" w:rsidRPr="00CD6EFE" w:rsidRDefault="000936D5" w:rsidP="000936D5">
      <w:pPr>
        <w:spacing w:line="360" w:lineRule="auto"/>
        <w:outlineLvl w:val="0"/>
        <w:rPr>
          <w:rFonts w:asciiTheme="minorEastAsia" w:hAnsiTheme="minorEastAsia" w:cs="宋体"/>
          <w:kern w:val="0"/>
          <w:sz w:val="24"/>
          <w:szCs w:val="24"/>
        </w:rPr>
      </w:pPr>
      <w:r w:rsidRPr="00CD6EFE">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13.7 报价不得高于本项目最高限价，且不低于成本价。</w:t>
      </w:r>
      <w:r w:rsidRPr="00CD6EFE">
        <w:rPr>
          <w:rFonts w:ascii="宋体" w:hAnsi="宋体" w:cs="宋体" w:hint="eastAsia"/>
          <w:sz w:val="24"/>
          <w:szCs w:val="24"/>
          <w:lang w:val="en-GB"/>
        </w:rPr>
        <w:t>本次招标实行</w:t>
      </w:r>
      <w:r w:rsidRPr="00CD6EFE">
        <w:rPr>
          <w:rFonts w:ascii="宋体" w:cs="宋体" w:hint="eastAsia"/>
          <w:sz w:val="24"/>
          <w:szCs w:val="24"/>
          <w:lang w:val="en-GB"/>
        </w:rPr>
        <w:t>“</w:t>
      </w:r>
      <w:r w:rsidRPr="00CD6EFE">
        <w:rPr>
          <w:rFonts w:ascii="宋体" w:hAnsi="宋体" w:cs="宋体" w:hint="eastAsia"/>
          <w:sz w:val="24"/>
          <w:szCs w:val="24"/>
          <w:lang w:val="en-GB"/>
        </w:rPr>
        <w:t>最高限价（项目控制金额上限）</w:t>
      </w:r>
      <w:r w:rsidRPr="00CD6EFE">
        <w:rPr>
          <w:rFonts w:ascii="宋体" w:cs="宋体" w:hint="eastAsia"/>
          <w:sz w:val="24"/>
          <w:szCs w:val="24"/>
          <w:lang w:val="en-GB"/>
        </w:rPr>
        <w:t>”</w:t>
      </w:r>
      <w:r w:rsidRPr="00CD6EFE">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13.8 最低报价不能作为中标的保证。</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14．投标有效期</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14.1 投标有效期从提交投标文件的截止之日起算。本项目投标有效期详</w:t>
      </w:r>
      <w:r w:rsidRPr="00CD6EFE">
        <w:rPr>
          <w:rFonts w:asciiTheme="minorEastAsia" w:hAnsiTheme="minorEastAsia" w:cs="仿宋_GB2312" w:hint="eastAsia"/>
          <w:sz w:val="24"/>
          <w:szCs w:val="24"/>
          <w:lang w:val="zh-CN"/>
        </w:rPr>
        <w:t>见投标人须知前附表。</w:t>
      </w:r>
      <w:r w:rsidRPr="00CD6EFE">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14.2 投标有效期内投标人撤销投标文件的，招标人将不退还投标保证金。</w:t>
      </w:r>
    </w:p>
    <w:p w:rsidR="000936D5" w:rsidRPr="00CD6EFE"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15．投标文件构成</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lastRenderedPageBreak/>
        <w:t>15.1 投标文件的构成应符合法律法规及招标文件的要求。</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CD6EFE" w:rsidRDefault="000936D5" w:rsidP="000936D5">
      <w:pPr>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15.3 投标文件由资格证明材料、符合性证明材料、其它材料等组成。</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CD6EFE" w:rsidRDefault="000936D5" w:rsidP="000936D5">
      <w:pPr>
        <w:tabs>
          <w:tab w:val="left" w:pos="7095"/>
        </w:tabs>
        <w:spacing w:line="360" w:lineRule="auto"/>
        <w:rPr>
          <w:rFonts w:hAnsi="宋体"/>
          <w:sz w:val="24"/>
          <w:szCs w:val="24"/>
        </w:rPr>
      </w:pPr>
      <w:r w:rsidRPr="00CD6EFE">
        <w:rPr>
          <w:rFonts w:asciiTheme="minorEastAsia" w:hAnsiTheme="minorEastAsia" w:cs="宋体" w:hint="eastAsia"/>
          <w:kern w:val="0"/>
          <w:sz w:val="24"/>
          <w:szCs w:val="24"/>
        </w:rPr>
        <w:t xml:space="preserve">15.5 </w:t>
      </w:r>
      <w:r w:rsidRPr="00CD6EFE">
        <w:rPr>
          <w:rFonts w:ascii="Calibri" w:eastAsia="宋体" w:hAnsi="宋体" w:cs="Times New Roman" w:hint="eastAsia"/>
          <w:sz w:val="24"/>
          <w:szCs w:val="24"/>
        </w:rPr>
        <w:t>投标人登录许昌公共资源交易系统下载“许昌投标文件制作系统</w:t>
      </w:r>
      <w:r w:rsidRPr="00CD6EFE">
        <w:rPr>
          <w:rFonts w:ascii="Calibri" w:eastAsia="宋体" w:hAnsi="宋体" w:cs="Times New Roman" w:hint="eastAsia"/>
          <w:sz w:val="24"/>
          <w:szCs w:val="24"/>
        </w:rPr>
        <w:t>SEARUN V1.0</w:t>
      </w:r>
      <w:r w:rsidRPr="00CD6EFE">
        <w:rPr>
          <w:rFonts w:ascii="Calibri" w:eastAsia="宋体" w:hAnsi="宋体" w:cs="Times New Roman" w:hint="eastAsia"/>
          <w:sz w:val="24"/>
          <w:szCs w:val="24"/>
        </w:rPr>
        <w:t>”，按招标文件要求</w:t>
      </w:r>
      <w:r w:rsidRPr="00CD6EFE">
        <w:rPr>
          <w:rFonts w:hAnsi="宋体" w:hint="eastAsia"/>
          <w:sz w:val="24"/>
          <w:szCs w:val="24"/>
        </w:rPr>
        <w:t>根据所投标段</w:t>
      </w:r>
      <w:r w:rsidRPr="00CD6EFE">
        <w:rPr>
          <w:rFonts w:ascii="Calibri" w:eastAsia="宋体" w:hAnsi="宋体" w:cs="Times New Roman" w:hint="eastAsia"/>
          <w:sz w:val="24"/>
          <w:szCs w:val="24"/>
        </w:rPr>
        <w:t>制作电子投标文件。</w:t>
      </w:r>
      <w:r w:rsidRPr="00CD6EFE">
        <w:rPr>
          <w:rFonts w:hAnsi="宋体" w:hint="eastAsia"/>
          <w:sz w:val="24"/>
          <w:szCs w:val="24"/>
        </w:rPr>
        <w:t xml:space="preserve"> </w:t>
      </w:r>
    </w:p>
    <w:p w:rsidR="000936D5" w:rsidRPr="00CD6EFE" w:rsidRDefault="000936D5" w:rsidP="000936D5">
      <w:pPr>
        <w:tabs>
          <w:tab w:val="left" w:pos="7095"/>
        </w:tabs>
        <w:spacing w:line="360" w:lineRule="auto"/>
        <w:rPr>
          <w:rFonts w:ascii="Calibri" w:eastAsia="宋体" w:hAnsi="宋体" w:cs="Times New Roman"/>
          <w:sz w:val="24"/>
          <w:szCs w:val="24"/>
        </w:rPr>
      </w:pPr>
      <w:r w:rsidRPr="00CD6EFE">
        <w:rPr>
          <w:rFonts w:hAnsi="宋体" w:hint="eastAsia"/>
          <w:sz w:val="24"/>
          <w:szCs w:val="24"/>
        </w:rPr>
        <w:t>一个标段对应生成一个文件夹（</w:t>
      </w:r>
      <w:r w:rsidRPr="00CD6EFE">
        <w:rPr>
          <w:rFonts w:hAnsi="宋体" w:hint="eastAsia"/>
          <w:sz w:val="24"/>
          <w:szCs w:val="24"/>
        </w:rPr>
        <w:t>xxxx</w:t>
      </w:r>
      <w:r w:rsidRPr="00CD6EFE">
        <w:rPr>
          <w:rFonts w:hAnsi="宋体" w:hint="eastAsia"/>
          <w:sz w:val="24"/>
          <w:szCs w:val="24"/>
        </w:rPr>
        <w:t>项目</w:t>
      </w:r>
      <w:r w:rsidRPr="00CD6EFE">
        <w:rPr>
          <w:rFonts w:hAnsi="宋体" w:hint="eastAsia"/>
          <w:sz w:val="24"/>
          <w:szCs w:val="24"/>
        </w:rPr>
        <w:t>xx</w:t>
      </w:r>
      <w:r w:rsidRPr="00CD6EFE">
        <w:rPr>
          <w:rFonts w:hAnsi="宋体" w:hint="eastAsia"/>
          <w:sz w:val="24"/>
          <w:szCs w:val="24"/>
        </w:rPr>
        <w:t>标段）</w:t>
      </w:r>
      <w:r w:rsidRPr="00CD6EFE">
        <w:rPr>
          <w:rFonts w:hAnsi="宋体" w:hint="eastAsia"/>
          <w:sz w:val="24"/>
          <w:szCs w:val="24"/>
        </w:rPr>
        <w:t xml:space="preserve">, </w:t>
      </w:r>
      <w:r w:rsidRPr="00CD6EFE">
        <w:rPr>
          <w:rFonts w:hAnsi="宋体" w:hint="eastAsia"/>
          <w:sz w:val="24"/>
          <w:szCs w:val="24"/>
        </w:rPr>
        <w:t>其中包含</w:t>
      </w:r>
      <w:r w:rsidRPr="00CD6EFE">
        <w:rPr>
          <w:rFonts w:hAnsi="宋体" w:hint="eastAsia"/>
          <w:sz w:val="24"/>
          <w:szCs w:val="24"/>
        </w:rPr>
        <w:t>2</w:t>
      </w:r>
      <w:r w:rsidRPr="00CD6EFE">
        <w:rPr>
          <w:rFonts w:hAnsi="宋体" w:hint="eastAsia"/>
          <w:sz w:val="24"/>
          <w:szCs w:val="24"/>
        </w:rPr>
        <w:t>个文件和</w:t>
      </w:r>
      <w:r w:rsidRPr="00CD6EFE">
        <w:rPr>
          <w:rFonts w:hAnsi="宋体" w:hint="eastAsia"/>
          <w:sz w:val="24"/>
          <w:szCs w:val="24"/>
        </w:rPr>
        <w:t>1</w:t>
      </w:r>
      <w:r w:rsidRPr="00CD6EFE">
        <w:rPr>
          <w:rFonts w:hAnsi="宋体" w:hint="eastAsia"/>
          <w:sz w:val="24"/>
          <w:szCs w:val="24"/>
        </w:rPr>
        <w:t>个文件夹。后缀名为“</w:t>
      </w:r>
      <w:r w:rsidRPr="00CD6EFE">
        <w:rPr>
          <w:rFonts w:hAnsi="宋体"/>
          <w:sz w:val="24"/>
          <w:szCs w:val="24"/>
        </w:rPr>
        <w:t>.file</w:t>
      </w:r>
      <w:r w:rsidRPr="00CD6EFE">
        <w:rPr>
          <w:rFonts w:hAnsi="宋体" w:hint="eastAsia"/>
          <w:sz w:val="24"/>
          <w:szCs w:val="24"/>
        </w:rPr>
        <w:t>”的文件用于电子投标使用，后缀名为“</w:t>
      </w:r>
      <w:r w:rsidRPr="00CD6EFE">
        <w:rPr>
          <w:rFonts w:hAnsi="宋体" w:hint="eastAsia"/>
          <w:sz w:val="24"/>
          <w:szCs w:val="24"/>
        </w:rPr>
        <w:t>.PDF</w:t>
      </w:r>
      <w:r w:rsidRPr="00CD6EFE">
        <w:rPr>
          <w:rFonts w:hAnsi="宋体" w:hint="eastAsia"/>
          <w:sz w:val="24"/>
          <w:szCs w:val="24"/>
        </w:rPr>
        <w:t>”的文件用于打印纸质投标文件，名称为“备份”的文件夹使用电子介质存储，供开标现场备用。</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hAnsi="宋体" w:cs="宋体" w:hint="eastAsia"/>
          <w:sz w:val="24"/>
        </w:rPr>
        <w:t>电子</w:t>
      </w:r>
      <w:r w:rsidRPr="00CD6EFE">
        <w:rPr>
          <w:rFonts w:ascii="Calibri" w:eastAsia="宋体" w:hAnsi="宋体" w:cs="宋体" w:hint="eastAsia"/>
          <w:sz w:val="24"/>
        </w:rPr>
        <w:t>投标文件制作技术咨询：</w:t>
      </w:r>
      <w:r w:rsidRPr="00CD6EFE">
        <w:rPr>
          <w:rFonts w:ascii="宋体" w:eastAsia="宋体" w:hAnsi="宋体" w:cs="宋体" w:hint="eastAsia"/>
          <w:b/>
          <w:kern w:val="0"/>
          <w:sz w:val="24"/>
          <w:szCs w:val="24"/>
        </w:rPr>
        <w:t>0374-2961598</w:t>
      </w:r>
      <w:r w:rsidRPr="00CD6EFE">
        <w:rPr>
          <w:rFonts w:ascii="宋体" w:eastAsia="宋体" w:hAnsi="宋体" w:cs="宋体" w:hint="eastAsia"/>
          <w:kern w:val="0"/>
          <w:sz w:val="24"/>
          <w:szCs w:val="24"/>
        </w:rPr>
        <w:t>。</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16.投标文件格式</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EFE">
        <w:rPr>
          <w:rFonts w:asciiTheme="minorEastAsia" w:hAnsiTheme="minorEastAsia" w:cs="宋体" w:hint="eastAsia"/>
          <w:b/>
          <w:kern w:val="0"/>
          <w:sz w:val="24"/>
          <w:szCs w:val="24"/>
        </w:rPr>
        <w:t>A4</w:t>
      </w:r>
      <w:r w:rsidRPr="00CD6EFE">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17.</w:t>
      </w:r>
      <w:r w:rsidRPr="00CD6EFE">
        <w:rPr>
          <w:rFonts w:asciiTheme="minorEastAsia" w:hAnsiTheme="minorEastAsia" w:cs="宋体" w:hint="eastAsia"/>
          <w:kern w:val="0"/>
          <w:sz w:val="24"/>
          <w:szCs w:val="24"/>
        </w:rPr>
        <w:t xml:space="preserve"> </w:t>
      </w:r>
      <w:r w:rsidRPr="00CD6EFE">
        <w:rPr>
          <w:rFonts w:asciiTheme="minorEastAsia" w:hAnsiTheme="minorEastAsia" w:cs="宋体" w:hint="eastAsia"/>
          <w:b/>
          <w:kern w:val="0"/>
          <w:sz w:val="24"/>
          <w:szCs w:val="24"/>
        </w:rPr>
        <w:t>投标保证金</w:t>
      </w:r>
    </w:p>
    <w:p w:rsidR="000936D5"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17.1投标保证金的缴纳</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宋体" w:hint="eastAsia"/>
          <w:kern w:val="0"/>
          <w:sz w:val="24"/>
          <w:szCs w:val="24"/>
        </w:rPr>
        <w:t>17.1.2 投标保证金用于避免和减少本次招标由于投标人的行为而给采购人带来的损失。</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3 投标保证金的递交方式：银行转帐、银行电汇（均需从投标人注册银行账户</w:t>
      </w:r>
      <w:r w:rsidRPr="00CD6EFE">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5 投标保证金缴纳方式：</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5.1 投标人网上下载招标文件后</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登录</w:t>
      </w:r>
      <w:hyperlink r:id="rId16" w:history="1">
        <w:r w:rsidRPr="00CD6EFE">
          <w:rPr>
            <w:rFonts w:asciiTheme="minorEastAsia" w:hAnsiTheme="minorEastAsia" w:cs="仿宋_GB2312" w:hint="eastAsia"/>
            <w:sz w:val="24"/>
            <w:szCs w:val="24"/>
          </w:rPr>
          <w:t>http://221.14.6.70:8088/ggzy</w:t>
        </w:r>
      </w:hyperlink>
      <w:r w:rsidRPr="00CD6EFE">
        <w:rPr>
          <w:rFonts w:asciiTheme="minorEastAsia" w:hAnsiTheme="minorEastAsia" w:cs="仿宋_GB2312" w:hint="eastAsia"/>
          <w:sz w:val="24"/>
          <w:szCs w:val="24"/>
          <w:lang w:val="zh-CN"/>
        </w:rPr>
        <w:t>系统</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依次点击</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会员向导</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参与投标</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费用缴纳说明</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保证金缴纳说明单</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获取缴费说明单</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根据每个标段的缴纳说明单在缴纳截止时间前缴纳</w:t>
      </w:r>
      <w:r w:rsidRPr="00CD6EFE">
        <w:rPr>
          <w:rFonts w:asciiTheme="minorEastAsia" w:hAnsiTheme="minorEastAsia" w:cs="仿宋_GB2312" w:hint="eastAsia"/>
          <w:sz w:val="24"/>
          <w:szCs w:val="24"/>
        </w:rPr>
        <w:t>；</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5.2 成功缴纳后重新登录前述系统</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依次点击</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会员向导</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参与投标</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保证金绑定</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绑定</w:t>
      </w:r>
      <w:r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lang w:val="zh-CN"/>
        </w:rPr>
        <w:t>进行投标保证金绑定。</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5.</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5.</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6 每个投标人每个项目每个标段只有唯一缴纳账号，切勿重复缴纳或错误缴纳。</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w:t>
      </w:r>
      <w:r w:rsidRPr="00CD6EF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17.1.8 不同投标人的投标保证金不得从同一单位或者个人的账户转出。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1.9</w:t>
      </w:r>
      <w:r w:rsidRPr="00CD6EFE">
        <w:rPr>
          <w:rFonts w:asciiTheme="minorEastAsia" w:hAnsiTheme="minorEastAsia" w:cs="仿宋_GB2312" w:hint="eastAsia"/>
          <w:sz w:val="24"/>
          <w:szCs w:val="24"/>
          <w:lang w:val="zh-CN"/>
        </w:rPr>
        <w:t xml:space="preserve"> 未按上述规定操作引起的无效投标，由投标人自行负责。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rPr>
        <w:t xml:space="preserve">17.1.10 </w:t>
      </w:r>
      <w:r w:rsidRPr="00CD6EFE">
        <w:rPr>
          <w:rFonts w:asciiTheme="minorEastAsia" w:hAnsiTheme="minorEastAsia" w:cs="仿宋_GB2312" w:hint="eastAsia"/>
          <w:sz w:val="24"/>
          <w:szCs w:val="24"/>
          <w:lang w:val="zh-CN"/>
        </w:rPr>
        <w:t>汇款凭证无需备注项目编号和项目名称。</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宋体" w:hint="eastAsia"/>
          <w:b/>
          <w:kern w:val="0"/>
          <w:sz w:val="24"/>
          <w:szCs w:val="24"/>
        </w:rPr>
        <w:t>1</w:t>
      </w:r>
      <w:r w:rsidR="000936D5" w:rsidRPr="00CD6EFE">
        <w:rPr>
          <w:rFonts w:asciiTheme="minorEastAsia" w:hAnsiTheme="minorEastAsia" w:cs="宋体" w:hint="eastAsia"/>
          <w:b/>
          <w:kern w:val="0"/>
          <w:sz w:val="24"/>
          <w:szCs w:val="24"/>
        </w:rPr>
        <w:t>7</w:t>
      </w:r>
      <w:r w:rsidRPr="00CD6EFE">
        <w:rPr>
          <w:rFonts w:asciiTheme="minorEastAsia" w:hAnsiTheme="minorEastAsia" w:cs="宋体" w:hint="eastAsia"/>
          <w:b/>
          <w:kern w:val="0"/>
          <w:sz w:val="24"/>
          <w:szCs w:val="24"/>
        </w:rPr>
        <w:t>.2 投标保证金的退还</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 xml:space="preserve">2.1 </w:t>
      </w:r>
      <w:r w:rsidRPr="00CD6EFE">
        <w:rPr>
          <w:rFonts w:asciiTheme="minorEastAsia" w:hAnsiTheme="minorEastAsia" w:cs="仿宋_GB2312" w:hint="eastAsia"/>
          <w:sz w:val="24"/>
          <w:szCs w:val="24"/>
          <w:lang w:val="zh-CN"/>
        </w:rPr>
        <w:t>退还投标保证金时，区别中标与否，按不同时序由银行按来款途径退还原账户。</w:t>
      </w:r>
    </w:p>
    <w:p w:rsidR="000028B5" w:rsidRPr="00CD6EF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2.1.1</w:t>
      </w:r>
      <w:r w:rsidRPr="00CD6EFE">
        <w:rPr>
          <w:rFonts w:asciiTheme="minorEastAsia" w:hAnsiTheme="minorEastAsia" w:cs="仿宋_GB2312" w:hint="eastAsia"/>
          <w:sz w:val="24"/>
          <w:szCs w:val="24"/>
          <w:lang w:val="zh-CN"/>
        </w:rPr>
        <w:t xml:space="preserve"> 自中标通知书发出之日起</w:t>
      </w:r>
      <w:r w:rsidRPr="00CD6EFE">
        <w:rPr>
          <w:rFonts w:asciiTheme="minorEastAsia" w:hAnsiTheme="minorEastAsia" w:cs="仿宋_GB2312"/>
          <w:sz w:val="24"/>
          <w:szCs w:val="24"/>
          <w:lang w:val="zh-CN"/>
        </w:rPr>
        <w:t>5</w:t>
      </w:r>
      <w:r w:rsidRPr="00CD6EFE">
        <w:rPr>
          <w:rFonts w:asciiTheme="minorEastAsia" w:hAnsiTheme="minorEastAsia" w:cs="仿宋_GB2312" w:hint="eastAsia"/>
          <w:sz w:val="24"/>
          <w:szCs w:val="24"/>
          <w:lang w:val="zh-CN"/>
        </w:rPr>
        <w:t>个工作日内退还未中标人的投标保证金。</w:t>
      </w:r>
      <w:r w:rsidR="000028B5" w:rsidRPr="00CD6EFE">
        <w:rPr>
          <w:rFonts w:asciiTheme="minorEastAsia" w:hAnsiTheme="minorEastAsia" w:cs="仿宋_GB2312" w:hint="eastAsia"/>
          <w:sz w:val="24"/>
          <w:szCs w:val="24"/>
          <w:lang w:val="zh-CN"/>
        </w:rPr>
        <w:t>（交易见证部电话：0374-2968027）</w:t>
      </w:r>
    </w:p>
    <w:p w:rsidR="000028B5" w:rsidRPr="00CD6EF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2.1.2</w:t>
      </w:r>
      <w:r w:rsidRPr="00CD6EFE">
        <w:rPr>
          <w:rFonts w:asciiTheme="minorEastAsia" w:hAnsiTheme="minorEastAsia" w:cs="仿宋_GB2312" w:hint="eastAsia"/>
          <w:sz w:val="24"/>
          <w:szCs w:val="24"/>
          <w:lang w:val="zh-CN"/>
        </w:rPr>
        <w:t xml:space="preserve"> 自采购合同签订之日起</w:t>
      </w:r>
      <w:r w:rsidRPr="00CD6EFE">
        <w:rPr>
          <w:rFonts w:asciiTheme="minorEastAsia" w:hAnsiTheme="minorEastAsia" w:cs="仿宋_GB2312"/>
          <w:sz w:val="24"/>
          <w:szCs w:val="24"/>
          <w:lang w:val="zh-CN"/>
        </w:rPr>
        <w:t>5</w:t>
      </w:r>
      <w:r w:rsidRPr="00CD6EFE">
        <w:rPr>
          <w:rFonts w:asciiTheme="minorEastAsia" w:hAnsiTheme="minorEastAsia" w:cs="仿宋_GB2312" w:hint="eastAsia"/>
          <w:sz w:val="24"/>
          <w:szCs w:val="24"/>
          <w:lang w:val="zh-CN"/>
        </w:rPr>
        <w:t>个工作日内退还中标人的投标保证金。</w:t>
      </w:r>
      <w:r w:rsidR="000028B5" w:rsidRPr="00CD6EFE">
        <w:rPr>
          <w:rFonts w:asciiTheme="minorEastAsia" w:hAnsiTheme="minorEastAsia" w:cs="仿宋_GB2312" w:hint="eastAsia"/>
          <w:sz w:val="24"/>
          <w:szCs w:val="24"/>
          <w:lang w:val="zh-CN"/>
        </w:rPr>
        <w:t>（向交易见证部提交合同原件或者复印件）（交易见证部电话：0374-2968027）</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CD6EFE">
        <w:rPr>
          <w:rFonts w:asciiTheme="minorEastAsia" w:hAnsiTheme="minorEastAsia" w:cs="仿宋_GB2312" w:hint="eastAsia"/>
          <w:sz w:val="24"/>
          <w:szCs w:val="24"/>
          <w:lang w:val="zh-CN"/>
        </w:rPr>
        <w:t>（交易见证部电话：0374-2968027）</w:t>
      </w:r>
      <w:r w:rsidR="000028B5" w:rsidRPr="00CD6EFE">
        <w:rPr>
          <w:rFonts w:asciiTheme="minorEastAsia" w:hAnsiTheme="minorEastAsia" w:cs="仿宋_GB2312" w:hint="eastAsia"/>
          <w:sz w:val="24"/>
          <w:szCs w:val="24"/>
        </w:rPr>
        <w:t>。</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rPr>
        <w:t>.2.1.4 因投标人自身原因无法及时退还投标保证金，滞留三年以上的，投标保证金上缴财政。</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2.2</w:t>
      </w:r>
      <w:r w:rsidRPr="00CD6EFE">
        <w:rPr>
          <w:rFonts w:asciiTheme="minorEastAsia" w:hAnsiTheme="minorEastAsia" w:cs="仿宋_GB2312" w:hint="eastAsia"/>
          <w:sz w:val="24"/>
          <w:szCs w:val="24"/>
          <w:lang w:val="zh-CN"/>
        </w:rPr>
        <w:t xml:space="preserve"> 有下列情形之一的，投标保证金不予退还</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 xml:space="preserve">2.2.1 </w:t>
      </w:r>
      <w:r w:rsidRPr="00CD6EFE">
        <w:rPr>
          <w:rFonts w:asciiTheme="minorEastAsia" w:hAnsiTheme="minorEastAsia" w:cs="仿宋_GB2312" w:hint="eastAsia"/>
          <w:sz w:val="24"/>
          <w:szCs w:val="24"/>
          <w:lang w:val="zh-CN"/>
        </w:rPr>
        <w:t>投标有效期内投标人撤销投标文件的；</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 xml:space="preserve">2.2.2 </w:t>
      </w:r>
      <w:r w:rsidRPr="00CD6EFE">
        <w:rPr>
          <w:rFonts w:asciiTheme="minorEastAsia" w:hAnsiTheme="minorEastAsia" w:cs="仿宋_GB2312" w:hint="eastAsia"/>
          <w:sz w:val="24"/>
          <w:szCs w:val="24"/>
          <w:lang w:val="zh-CN"/>
        </w:rPr>
        <w:t>投标人在投标文件中提供虚假材料的；</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lang w:val="zh-CN"/>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w:t>
      </w:r>
      <w:r w:rsidRPr="00CD6EFE">
        <w:rPr>
          <w:rFonts w:asciiTheme="minorEastAsia" w:hAnsiTheme="minorEastAsia" w:cs="仿宋_GB2312" w:hint="eastAsia"/>
          <w:sz w:val="24"/>
          <w:szCs w:val="24"/>
        </w:rPr>
        <w:t>2.2.3 除因不可抗力或招标文件认可的情形以外，中标人不与采购人签订合同的；</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rPr>
        <w:t>.2.2.4 投标人与采购人、其他投标人或者采购代理机构恶意串通的；</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rPr>
        <w:t>.2.2.5 法律法规及招标文件规定的其他情形。</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1</w:t>
      </w:r>
      <w:r w:rsidR="000936D5"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rPr>
        <w:t>.3</w:t>
      </w:r>
      <w:r w:rsidR="00B40C7E" w:rsidRPr="00CD6EFE">
        <w:rPr>
          <w:rFonts w:asciiTheme="minorEastAsia" w:hAnsiTheme="minorEastAsia" w:cs="仿宋_GB2312" w:hint="eastAsia"/>
          <w:sz w:val="24"/>
          <w:szCs w:val="24"/>
        </w:rPr>
        <w:t xml:space="preserve"> </w:t>
      </w:r>
      <w:r w:rsidRPr="00CD6EF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1</w:t>
      </w:r>
      <w:r w:rsidRPr="00CD6EFE">
        <w:rPr>
          <w:rFonts w:asciiTheme="minorEastAsia" w:hAnsiTheme="minorEastAsia" w:cs="仿宋_GB2312" w:hint="eastAsia"/>
          <w:b/>
          <w:sz w:val="24"/>
          <w:szCs w:val="24"/>
        </w:rPr>
        <w:t>8</w:t>
      </w:r>
      <w:r w:rsidRPr="00CD6EFE">
        <w:rPr>
          <w:rFonts w:asciiTheme="minorEastAsia" w:hAnsiTheme="minorEastAsia" w:cs="仿宋_GB2312" w:hint="eastAsia"/>
          <w:b/>
          <w:sz w:val="24"/>
          <w:szCs w:val="24"/>
          <w:lang w:val="zh-CN"/>
        </w:rPr>
        <w:t>. 投标文件的数量和签署盖章</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.1 投标人应提交投标文件份数见“投标人须知前附表”。</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.2 在招标文件中已明示需盖章及签名之处，</w:t>
      </w:r>
      <w:r w:rsidRPr="00CD6EFE">
        <w:rPr>
          <w:rFonts w:ascii="新宋体" w:eastAsia="新宋体" w:hAnsi="新宋体" w:hint="eastAsia"/>
          <w:sz w:val="24"/>
        </w:rPr>
        <w:t>电子投标文件应按招标文件要求加盖投标人电子印章和法人电子印章或授权代表电子印章。</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18.3 纸质投标文件</w:t>
      </w:r>
      <w:r w:rsidRPr="00CD6EFE">
        <w:rPr>
          <w:rFonts w:ascii="新宋体" w:eastAsia="新宋体" w:hAnsi="新宋体" w:hint="eastAsia"/>
          <w:sz w:val="24"/>
        </w:rPr>
        <w:t>是指投标人电子投标文件制作完成后生成的后缀名为</w:t>
      </w:r>
      <w:r w:rsidRPr="00CD6EFE">
        <w:rPr>
          <w:rFonts w:hAnsi="宋体" w:hint="eastAsia"/>
          <w:sz w:val="24"/>
          <w:szCs w:val="24"/>
        </w:rPr>
        <w:t>“</w:t>
      </w:r>
      <w:r w:rsidRPr="00CD6EFE">
        <w:rPr>
          <w:rFonts w:hAnsi="宋体" w:hint="eastAsia"/>
          <w:sz w:val="24"/>
          <w:szCs w:val="24"/>
        </w:rPr>
        <w:t>.PDF</w:t>
      </w:r>
      <w:r w:rsidRPr="00CD6EFE">
        <w:rPr>
          <w:rFonts w:hAnsi="宋体" w:hint="eastAsia"/>
          <w:sz w:val="24"/>
          <w:szCs w:val="24"/>
        </w:rPr>
        <w:t>”的文件打印的投标文件。</w:t>
      </w:r>
      <w:r w:rsidRPr="00CD6EFE">
        <w:rPr>
          <w:rFonts w:asciiTheme="minorEastAsia" w:hAnsiTheme="minorEastAsia" w:cs="仿宋_GB2312" w:hint="eastAsia"/>
          <w:sz w:val="24"/>
          <w:szCs w:val="24"/>
          <w:lang w:val="zh-CN"/>
        </w:rPr>
        <w:t>纸质投标文件正本和副本封面上应清楚标明</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正本</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或</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副本</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字样；一旦正本和副本内容不一致时，以正本为准。纸质投标文件的正本及所有副本</w:t>
      </w:r>
      <w:r w:rsidRPr="00CD6EFE">
        <w:rPr>
          <w:rFonts w:asciiTheme="minorEastAsia" w:hAnsiTheme="minorEastAsia" w:cs="仿宋_GB2312" w:hint="eastAsia"/>
          <w:sz w:val="24"/>
          <w:szCs w:val="24"/>
          <w:lang w:val="zh-CN"/>
        </w:rPr>
        <w:lastRenderedPageBreak/>
        <w:t>的封面均须由投标人加盖投标人公章。</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.4 纸质投标文件副本可以是纸质投标文件的正本复印而成。</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D6E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四、投标文件的递交</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rPr>
        <w:t>19</w:t>
      </w:r>
      <w:r w:rsidRPr="00CD6EFE">
        <w:rPr>
          <w:rFonts w:asciiTheme="minorEastAsia" w:hAnsiTheme="minorEastAsia" w:cs="仿宋_GB2312" w:hint="eastAsia"/>
          <w:b/>
          <w:sz w:val="24"/>
          <w:szCs w:val="24"/>
          <w:lang w:val="zh-CN"/>
        </w:rPr>
        <w:t>.投标文件的密封</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rPr>
        <w:t>19</w:t>
      </w:r>
      <w:r w:rsidRPr="00CD6EFE">
        <w:rPr>
          <w:rFonts w:asciiTheme="minorEastAsia" w:hAnsiTheme="minorEastAsia" w:cs="仿宋_GB2312" w:hint="eastAsia"/>
          <w:sz w:val="24"/>
          <w:szCs w:val="24"/>
          <w:lang w:val="zh-CN"/>
        </w:rPr>
        <w:t>.1 投标人应将纸质投标文件“正本”、“ 副本”密封包装。</w:t>
      </w:r>
      <w:r w:rsidRPr="00CD6EFE">
        <w:rPr>
          <w:rFonts w:hAnsi="宋体" w:cs="宋体" w:hint="eastAsia"/>
          <w:sz w:val="24"/>
        </w:rPr>
        <w:t>使用电子介质存储的投标文件单独密封包装，并随纸质投标文件一并提交。</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rPr>
        <w:t>19</w:t>
      </w:r>
      <w:r w:rsidRPr="00CD6EFE">
        <w:rPr>
          <w:rFonts w:asciiTheme="minorEastAsia" w:hAnsiTheme="minorEastAsia" w:cs="仿宋_GB2312" w:hint="eastAsia"/>
          <w:sz w:val="24"/>
          <w:szCs w:val="24"/>
          <w:lang w:val="zh-CN"/>
        </w:rPr>
        <w:t>.2 投标文件如果未按规定密封，招标人将拒绝接收。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rPr>
        <w:t>20</w:t>
      </w:r>
      <w:r w:rsidRPr="00CD6EFE">
        <w:rPr>
          <w:rFonts w:asciiTheme="minorEastAsia" w:hAnsiTheme="minorEastAsia" w:cs="仿宋_GB2312" w:hint="eastAsia"/>
          <w:b/>
          <w:sz w:val="24"/>
          <w:szCs w:val="24"/>
          <w:lang w:val="zh-CN"/>
        </w:rPr>
        <w:t>．投标截止时间</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D6EFE">
        <w:rPr>
          <w:rFonts w:asciiTheme="minorEastAsia" w:hAnsiTheme="minorEastAsia" w:cs="仿宋_GB2312" w:hint="eastAsia"/>
          <w:sz w:val="24"/>
          <w:szCs w:val="24"/>
        </w:rPr>
        <w:t>20</w:t>
      </w:r>
      <w:r w:rsidRPr="00CD6EFE">
        <w:rPr>
          <w:rFonts w:asciiTheme="minorEastAsia" w:hAnsiTheme="minorEastAsia" w:cs="仿宋_GB2312" w:hint="eastAsia"/>
          <w:sz w:val="24"/>
          <w:szCs w:val="24"/>
          <w:lang w:val="zh-CN"/>
        </w:rPr>
        <w:t>．1 投标人必须在</w:t>
      </w:r>
      <w:r w:rsidRPr="00CD6EFE">
        <w:rPr>
          <w:rFonts w:asciiTheme="minorEastAsia" w:hAnsiTheme="minorEastAsia" w:cs="宋体" w:hint="eastAsia"/>
          <w:kern w:val="0"/>
          <w:sz w:val="24"/>
          <w:szCs w:val="24"/>
        </w:rPr>
        <w:t>“投标邀请”</w:t>
      </w:r>
      <w:r w:rsidRPr="00CD6EFE">
        <w:rPr>
          <w:rFonts w:asciiTheme="minorEastAsia" w:hAnsiTheme="minorEastAsia" w:hint="eastAsia"/>
          <w:bCs/>
          <w:sz w:val="24"/>
          <w:szCs w:val="24"/>
        </w:rPr>
        <w:t>和“投标人须知前附表”中规定的投标截止时间前，将所有投标文件送达招标文件指定的开标地点。</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D6EFE">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CD6EFE" w:rsidRDefault="000936D5" w:rsidP="000936D5">
      <w:pPr>
        <w:autoSpaceDE w:val="0"/>
        <w:autoSpaceDN w:val="0"/>
        <w:spacing w:line="360" w:lineRule="auto"/>
        <w:contextualSpacing/>
        <w:mirrorIndents/>
        <w:rPr>
          <w:rFonts w:asciiTheme="minorEastAsia" w:hAnsiTheme="minorEastAsia"/>
          <w:bCs/>
          <w:sz w:val="24"/>
          <w:szCs w:val="24"/>
        </w:rPr>
      </w:pPr>
      <w:r w:rsidRPr="00CD6EFE">
        <w:rPr>
          <w:rFonts w:asciiTheme="minorEastAsia" w:hAnsiTheme="minorEastAsia" w:cs="仿宋_GB2312" w:hint="eastAsia"/>
          <w:sz w:val="24"/>
          <w:szCs w:val="24"/>
          <w:lang w:val="zh-CN"/>
        </w:rPr>
        <w:t xml:space="preserve">20.3 </w:t>
      </w:r>
      <w:r w:rsidRPr="00CD6EFE">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rPr>
        <w:t>21</w:t>
      </w:r>
      <w:r w:rsidRPr="00CD6EFE">
        <w:rPr>
          <w:rFonts w:asciiTheme="minorEastAsia" w:hAnsiTheme="minorEastAsia" w:cs="仿宋_GB2312" w:hint="eastAsia"/>
          <w:b/>
          <w:sz w:val="24"/>
          <w:szCs w:val="24"/>
          <w:lang w:val="zh-CN"/>
        </w:rPr>
        <w:t>. 迟交的投标文件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投标截止时间之后送达/上传的投标文件，招标人将拒绝接收。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2</w:t>
      </w:r>
      <w:r w:rsidRPr="00CD6EFE">
        <w:rPr>
          <w:rFonts w:asciiTheme="minorEastAsia" w:hAnsiTheme="minorEastAsia" w:cs="仿宋_GB2312" w:hint="eastAsia"/>
          <w:b/>
          <w:sz w:val="24"/>
          <w:szCs w:val="24"/>
          <w:lang w:val="zh-CN"/>
        </w:rPr>
        <w:t>. 投标文件的修改和撤回</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2</w:t>
      </w:r>
      <w:r w:rsidRPr="00CD6EFE">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2</w:t>
      </w:r>
      <w:r w:rsidRPr="00CD6EFE">
        <w:rPr>
          <w:rFonts w:asciiTheme="minorEastAsia" w:hAnsiTheme="minorEastAsia" w:cs="仿宋_GB2312" w:hint="eastAsia"/>
          <w:sz w:val="24"/>
          <w:szCs w:val="24"/>
          <w:lang w:val="zh-CN"/>
        </w:rPr>
        <w:t xml:space="preserve">.2 </w:t>
      </w:r>
      <w:r w:rsidRPr="00CD6EFE">
        <w:rPr>
          <w:rFonts w:asciiTheme="minorEastAsia" w:hAnsiTheme="minorEastAsia" w:hint="eastAsia"/>
          <w:bCs/>
          <w:sz w:val="24"/>
          <w:szCs w:val="24"/>
        </w:rPr>
        <w:t>投标人</w:t>
      </w:r>
      <w:r w:rsidRPr="00CD6EFE">
        <w:rPr>
          <w:rFonts w:asciiTheme="minorEastAsia" w:hAnsiTheme="minorEastAsia" w:cs="仿宋_GB2312" w:hint="eastAsia"/>
          <w:sz w:val="24"/>
          <w:szCs w:val="24"/>
          <w:lang w:val="zh-CN"/>
        </w:rPr>
        <w:t>补充、修改的内容并作为投标文件的组成部分。</w:t>
      </w:r>
      <w:r w:rsidRPr="00CD6EFE">
        <w:rPr>
          <w:rFonts w:asciiTheme="minorEastAsia" w:hAnsiTheme="minorEastAsia" w:hint="eastAsia"/>
          <w:bCs/>
          <w:sz w:val="24"/>
          <w:szCs w:val="24"/>
        </w:rPr>
        <w:t>补充或修改</w:t>
      </w:r>
      <w:r w:rsidRPr="00CD6EFE">
        <w:rPr>
          <w:rFonts w:asciiTheme="minorEastAsia" w:hAnsiTheme="minorEastAsia" w:cs="仿宋_GB2312" w:hint="eastAsia"/>
          <w:sz w:val="24"/>
          <w:szCs w:val="24"/>
          <w:lang w:val="zh-CN"/>
        </w:rPr>
        <w:t>应当按招标文件要求签署、盖章、</w:t>
      </w:r>
      <w:r w:rsidRPr="00CD6EFE">
        <w:rPr>
          <w:rFonts w:asciiTheme="minorEastAsia" w:hAnsiTheme="minorEastAsia" w:hint="eastAsia"/>
          <w:bCs/>
          <w:sz w:val="24"/>
          <w:szCs w:val="24"/>
        </w:rPr>
        <w:t>密封</w:t>
      </w:r>
      <w:r w:rsidRPr="00CD6EFE">
        <w:rPr>
          <w:rFonts w:asciiTheme="minorEastAsia" w:hAnsiTheme="minorEastAsia" w:cs="仿宋_GB2312" w:hint="eastAsia"/>
          <w:sz w:val="24"/>
          <w:szCs w:val="24"/>
          <w:lang w:val="zh-CN"/>
        </w:rPr>
        <w:t>、递交，</w:t>
      </w:r>
      <w:r w:rsidRPr="00CD6EFE">
        <w:rPr>
          <w:rFonts w:asciiTheme="minorEastAsia" w:hAnsiTheme="minorEastAsia" w:hint="eastAsia"/>
          <w:bCs/>
          <w:sz w:val="24"/>
          <w:szCs w:val="24"/>
        </w:rPr>
        <w:t>并应注明“修改</w:t>
      </w:r>
      <w:r w:rsidRPr="00CD6EFE">
        <w:rPr>
          <w:rFonts w:asciiTheme="minorEastAsia" w:hAnsiTheme="minorEastAsia"/>
          <w:bCs/>
          <w:sz w:val="24"/>
          <w:szCs w:val="24"/>
        </w:rPr>
        <w:t>”</w:t>
      </w:r>
      <w:r w:rsidRPr="00CD6EFE">
        <w:rPr>
          <w:rFonts w:asciiTheme="minorEastAsia" w:hAnsiTheme="minorEastAsia" w:hint="eastAsia"/>
          <w:bCs/>
          <w:sz w:val="24"/>
          <w:szCs w:val="24"/>
        </w:rPr>
        <w:t>或“补充</w:t>
      </w:r>
      <w:r w:rsidRPr="00CD6EFE">
        <w:rPr>
          <w:rFonts w:asciiTheme="minorEastAsia" w:hAnsiTheme="minorEastAsia"/>
          <w:bCs/>
          <w:sz w:val="24"/>
          <w:szCs w:val="24"/>
        </w:rPr>
        <w:t>”</w:t>
      </w:r>
      <w:r w:rsidRPr="00CD6EFE">
        <w:rPr>
          <w:rFonts w:asciiTheme="minorEastAsia" w:hAnsiTheme="minorEastAsia" w:hint="eastAsia"/>
          <w:bCs/>
          <w:sz w:val="24"/>
          <w:szCs w:val="24"/>
        </w:rPr>
        <w:t>字样。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2</w:t>
      </w:r>
      <w:r w:rsidRPr="00CD6EFE">
        <w:rPr>
          <w:rFonts w:asciiTheme="minorEastAsia" w:hAnsiTheme="minorEastAsia" w:cs="仿宋_GB2312" w:hint="eastAsia"/>
          <w:sz w:val="24"/>
          <w:szCs w:val="24"/>
          <w:lang w:val="zh-CN"/>
        </w:rPr>
        <w:t>.3 投标人在递交投标文件后，可以撤回其投标，但投标人必须在规定的投标截止</w:t>
      </w:r>
      <w:r w:rsidRPr="00CD6EFE">
        <w:rPr>
          <w:rFonts w:asciiTheme="minorEastAsia" w:hAnsiTheme="minorEastAsia" w:cs="仿宋_GB2312" w:hint="eastAsia"/>
          <w:sz w:val="24"/>
          <w:szCs w:val="24"/>
          <w:lang w:val="zh-CN"/>
        </w:rPr>
        <w:lastRenderedPageBreak/>
        <w:t>时间前以书面形式告知招标人。</w:t>
      </w:r>
    </w:p>
    <w:p w:rsidR="000936D5" w:rsidRPr="00CD6E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2</w:t>
      </w:r>
      <w:r w:rsidRPr="00CD6EFE">
        <w:rPr>
          <w:rFonts w:asciiTheme="minorEastAsia" w:hAnsiTheme="minorEastAsia" w:cs="仿宋_GB2312" w:hint="eastAsia"/>
          <w:sz w:val="24"/>
          <w:szCs w:val="24"/>
          <w:lang w:val="zh-CN"/>
        </w:rPr>
        <w:t xml:space="preserve">.4  </w:t>
      </w:r>
      <w:r w:rsidRPr="00CD6EFE">
        <w:rPr>
          <w:rFonts w:asciiTheme="minorEastAsia" w:hAnsiTheme="minorEastAsia" w:cs="宋体" w:hint="eastAsia"/>
          <w:kern w:val="0"/>
          <w:sz w:val="24"/>
          <w:szCs w:val="24"/>
        </w:rPr>
        <w:t>投标人不得在投标有效期内撤销投标文件，否则招标人将不退还其投标保证金。</w:t>
      </w:r>
    </w:p>
    <w:p w:rsidR="00C932A1" w:rsidRPr="00CD6E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D6EFE">
        <w:rPr>
          <w:rFonts w:asciiTheme="minorEastAsia" w:hAnsiTheme="minorEastAsia" w:cs="宋体" w:hint="eastAsia"/>
          <w:b/>
          <w:kern w:val="0"/>
          <w:sz w:val="24"/>
          <w:szCs w:val="24"/>
        </w:rPr>
        <w:t>23．</w:t>
      </w:r>
      <w:r w:rsidRPr="00CD6EFE">
        <w:rPr>
          <w:rFonts w:hAnsi="宋体" w:cs="宋体" w:hint="eastAsia"/>
          <w:b/>
          <w:sz w:val="24"/>
        </w:rPr>
        <w:t>除投标人须知前附表另有规定外，投标人所提交的电子投标文件、纸质投标文件及电子介质存储的备份文件不予退还。</w:t>
      </w:r>
    </w:p>
    <w:p w:rsidR="00F51389" w:rsidRPr="00CD6E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D6E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五、开标和评标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4</w:t>
      </w:r>
      <w:r w:rsidRPr="00CD6EFE">
        <w:rPr>
          <w:rFonts w:asciiTheme="minorEastAsia" w:hAnsiTheme="minorEastAsia" w:cs="仿宋_GB2312" w:hint="eastAsia"/>
          <w:b/>
          <w:sz w:val="24"/>
          <w:szCs w:val="24"/>
          <w:lang w:val="zh-CN"/>
        </w:rPr>
        <w:t>. 开标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.3 开标时，由投标人或者其推选的代表检查纸质投标文件和</w:t>
      </w:r>
      <w:r w:rsidRPr="00CD6EFE">
        <w:rPr>
          <w:rFonts w:hAnsi="宋体" w:cs="宋体" w:hint="eastAsia"/>
          <w:sz w:val="24"/>
        </w:rPr>
        <w:t>备份文件</w:t>
      </w:r>
      <w:r w:rsidRPr="00CD6EFE">
        <w:rPr>
          <w:rFonts w:asciiTheme="minorEastAsia" w:hAnsiTheme="minorEastAsia" w:cs="仿宋_GB2312" w:hint="eastAsia"/>
          <w:sz w:val="24"/>
          <w:szCs w:val="24"/>
          <w:lang w:val="zh-CN"/>
        </w:rPr>
        <w:t>（</w:t>
      </w:r>
      <w:r w:rsidRPr="00CD6EFE">
        <w:rPr>
          <w:rFonts w:hAnsi="宋体" w:cs="宋体" w:hint="eastAsia"/>
          <w:sz w:val="24"/>
        </w:rPr>
        <w:t>使用电子介质存储</w:t>
      </w:r>
      <w:r w:rsidRPr="00CD6EFE">
        <w:rPr>
          <w:rFonts w:asciiTheme="minorEastAsia" w:hAnsiTheme="minorEastAsia" w:cs="仿宋_GB2312" w:hint="eastAsia"/>
          <w:sz w:val="24"/>
          <w:szCs w:val="24"/>
          <w:lang w:val="zh-CN"/>
        </w:rPr>
        <w:t>）</w:t>
      </w:r>
      <w:r w:rsidRPr="00CD6EFE">
        <w:rPr>
          <w:rFonts w:hAnsi="宋体" w:cs="宋体" w:hint="eastAsia"/>
          <w:sz w:val="24"/>
        </w:rPr>
        <w:t>的</w:t>
      </w:r>
      <w:r w:rsidRPr="00CD6EF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24.3.1 电子投标文件的解密</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（2）代理机构解密：代理机构</w:t>
      </w:r>
      <w:r w:rsidRPr="00CD6EFE">
        <w:rPr>
          <w:rFonts w:asciiTheme="minorEastAsia" w:hAnsiTheme="minorEastAsia" w:cs="仿宋_GB2312"/>
          <w:sz w:val="24"/>
          <w:szCs w:val="24"/>
          <w:lang w:val="zh-CN"/>
        </w:rPr>
        <w:t>按</w:t>
      </w:r>
      <w:r w:rsidRPr="00CD6EFE">
        <w:rPr>
          <w:rFonts w:asciiTheme="minorEastAsia" w:hAnsiTheme="minorEastAsia" w:cs="仿宋_GB2312" w:hint="eastAsia"/>
          <w:sz w:val="24"/>
          <w:szCs w:val="24"/>
          <w:lang w:val="zh-CN"/>
        </w:rPr>
        <w:t>电子</w:t>
      </w:r>
      <w:r w:rsidRPr="00CD6EFE">
        <w:rPr>
          <w:rFonts w:asciiTheme="minorEastAsia" w:hAnsiTheme="minorEastAsia" w:cs="仿宋_GB2312"/>
          <w:sz w:val="24"/>
          <w:szCs w:val="24"/>
          <w:lang w:val="zh-CN"/>
        </w:rPr>
        <w:t>投标</w:t>
      </w:r>
      <w:r w:rsidRPr="00CD6EFE">
        <w:rPr>
          <w:rFonts w:asciiTheme="minorEastAsia" w:hAnsiTheme="minorEastAsia" w:cs="仿宋_GB2312" w:hint="eastAsia"/>
          <w:sz w:val="24"/>
          <w:szCs w:val="24"/>
          <w:lang w:val="zh-CN"/>
        </w:rPr>
        <w:t>文件到达交易系统</w:t>
      </w:r>
      <w:r w:rsidRPr="00CD6EFE">
        <w:rPr>
          <w:rFonts w:asciiTheme="minorEastAsia" w:hAnsiTheme="minorEastAsia" w:cs="仿宋_GB2312"/>
          <w:sz w:val="24"/>
          <w:szCs w:val="24"/>
          <w:lang w:val="zh-CN"/>
        </w:rPr>
        <w:t>的先后顺序</w:t>
      </w:r>
      <w:r w:rsidRPr="00CD6EFE">
        <w:rPr>
          <w:rFonts w:asciiTheme="minorEastAsia" w:hAnsiTheme="minorEastAsia" w:cs="仿宋_GB2312" w:hint="eastAsia"/>
          <w:sz w:val="24"/>
          <w:szCs w:val="24"/>
          <w:lang w:val="zh-CN"/>
        </w:rPr>
        <w:t>，使用本单位CA数字证书进行再次解密。</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24.3.2 电子投标文件解密异常情况处理</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w:t>
      </w:r>
      <w:r w:rsidRPr="00CD6EFE">
        <w:rPr>
          <w:rFonts w:asciiTheme="minorEastAsia" w:hAnsiTheme="minorEastAsia" w:cs="仿宋_GB2312"/>
          <w:sz w:val="24"/>
          <w:szCs w:val="24"/>
          <w:lang w:val="zh-CN"/>
        </w:rPr>
        <w:t>1</w:t>
      </w:r>
      <w:r w:rsidRPr="00CD6EF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CD6EFE" w:rsidRDefault="000936D5" w:rsidP="000936D5">
      <w:pPr>
        <w:autoSpaceDE w:val="0"/>
        <w:autoSpaceDN w:val="0"/>
        <w:adjustRightInd w:val="0"/>
        <w:spacing w:line="360" w:lineRule="auto"/>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.4 投标人不足3家的，不得开标。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w:t>
      </w:r>
      <w:r w:rsidRPr="00CD6EFE">
        <w:rPr>
          <w:rFonts w:asciiTheme="minorEastAsia" w:hAnsiTheme="minorEastAsia" w:hint="eastAsia"/>
          <w:bCs/>
          <w:sz w:val="24"/>
          <w:szCs w:val="24"/>
        </w:rPr>
        <w:t>5 开标过程</w:t>
      </w:r>
      <w:r w:rsidRPr="00CD6EFE">
        <w:rPr>
          <w:rFonts w:asciiTheme="minorEastAsia" w:hAnsiTheme="minorEastAsia" w:cs="仿宋_GB2312" w:hint="eastAsia"/>
          <w:sz w:val="24"/>
          <w:szCs w:val="24"/>
          <w:lang w:val="zh-CN"/>
        </w:rPr>
        <w:t>由采购代理机构负</w:t>
      </w:r>
      <w:r w:rsidRPr="00CD6EFE">
        <w:rPr>
          <w:rFonts w:asciiTheme="minorEastAsia" w:hAnsiTheme="minorEastAsia" w:hint="eastAsia"/>
          <w:bCs/>
          <w:sz w:val="24"/>
          <w:szCs w:val="24"/>
        </w:rPr>
        <w:t>责记录，由参加开标的各投标人代表和相关工作人员签字确认后随采购文件一并存档。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hint="eastAsia"/>
          <w:bCs/>
          <w:sz w:val="24"/>
          <w:szCs w:val="24"/>
        </w:rPr>
        <w:t xml:space="preserve">24.6 </w:t>
      </w:r>
      <w:r w:rsidRPr="00CD6EF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.7 投标人未参加开标的，视同认可开标结果。</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5</w:t>
      </w:r>
      <w:r w:rsidRPr="00CD6EFE">
        <w:rPr>
          <w:rFonts w:asciiTheme="minorEastAsia" w:hAnsiTheme="minorEastAsia" w:cs="仿宋_GB2312" w:hint="eastAsia"/>
          <w:b/>
          <w:sz w:val="24"/>
          <w:szCs w:val="24"/>
          <w:lang w:val="zh-CN"/>
        </w:rPr>
        <w:t>. 资格审查</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hint="eastAsia"/>
          <w:bCs/>
          <w:sz w:val="24"/>
          <w:szCs w:val="24"/>
        </w:rPr>
        <w:t>开标结束后，采购人依法对投标人的资格进行审查。</w:t>
      </w:r>
      <w:r w:rsidRPr="00CD6EFE">
        <w:rPr>
          <w:rFonts w:asciiTheme="minorEastAsia" w:hAnsiTheme="minorEastAsia" w:cs="仿宋_GB2312" w:hint="eastAsia"/>
          <w:sz w:val="24"/>
          <w:szCs w:val="24"/>
          <w:lang w:val="zh-CN"/>
        </w:rPr>
        <w:t>合格投标人不足3家的，不得评标。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6</w:t>
      </w:r>
      <w:r w:rsidRPr="00CD6EFE">
        <w:rPr>
          <w:rFonts w:asciiTheme="minorEastAsia" w:hAnsiTheme="minorEastAsia" w:cs="仿宋_GB2312" w:hint="eastAsia"/>
          <w:b/>
          <w:sz w:val="24"/>
          <w:szCs w:val="24"/>
          <w:lang w:val="zh-CN"/>
        </w:rPr>
        <w:t>.评标委员会的组成</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26.1.1 采购项目符合下列情形之一的，评标委员会成员人数应当为7人以上单数：</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（一）采购预算金额在1000万元以上；</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（二）技术复杂；</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（三）社会影响较大。</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.3 评审专家与投标人存在下列利害关系之一的,应当回避:</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(三)与供应商有其他可能影响政府采购活动公平、公正进行的关系。</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.4 评审专家发现本人与参加采购活动的供应商有利害关系的,应当主动提出回避。</w:t>
      </w:r>
      <w:r w:rsidRPr="00CD6EFE">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.5 采购人不得担任评标小组长。</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26.7 评标委员会成员名单在评标结果公告前应当保密。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7</w:t>
      </w:r>
      <w:r w:rsidRPr="00CD6EFE">
        <w:rPr>
          <w:rFonts w:asciiTheme="minorEastAsia" w:hAnsiTheme="minorEastAsia" w:cs="仿宋_GB2312" w:hint="eastAsia"/>
          <w:b/>
          <w:sz w:val="24"/>
          <w:szCs w:val="24"/>
          <w:lang w:val="zh-CN"/>
        </w:rPr>
        <w:t>. 符合性审查</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.2 审查、评价投标文件是否符合招标文件的商务、技术等实质性要求。</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.3 可要求投标人对投标文件有关事项作出澄清或者说明。</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8</w:t>
      </w:r>
      <w:r w:rsidRPr="00CD6EFE">
        <w:rPr>
          <w:rFonts w:asciiTheme="minorEastAsia" w:hAnsiTheme="minorEastAsia" w:cs="仿宋_GB2312" w:hint="eastAsia"/>
          <w:b/>
          <w:sz w:val="24"/>
          <w:szCs w:val="24"/>
          <w:lang w:val="zh-CN"/>
        </w:rPr>
        <w:t>. 投标文件的澄清</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.3 投标人的澄清文件是其投标文件的组成部分。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2</w:t>
      </w:r>
      <w:r w:rsidRPr="00CD6EFE">
        <w:rPr>
          <w:rFonts w:asciiTheme="minorEastAsia" w:hAnsiTheme="minorEastAsia" w:cs="仿宋_GB2312" w:hint="eastAsia"/>
          <w:b/>
          <w:sz w:val="24"/>
          <w:szCs w:val="24"/>
        </w:rPr>
        <w:t>9</w:t>
      </w:r>
      <w:r w:rsidRPr="00CD6EFE">
        <w:rPr>
          <w:rFonts w:asciiTheme="minorEastAsia" w:hAnsiTheme="minorEastAsia" w:cs="仿宋_GB2312" w:hint="eastAsia"/>
          <w:b/>
          <w:sz w:val="24"/>
          <w:szCs w:val="24"/>
          <w:lang w:val="zh-CN"/>
        </w:rPr>
        <w:t>. 投标文件报价出现前后不一致的修正</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9</w:t>
      </w:r>
      <w:r w:rsidRPr="00CD6EF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9</w:t>
      </w:r>
      <w:r w:rsidRPr="00CD6EFE">
        <w:rPr>
          <w:rFonts w:asciiTheme="minorEastAsia" w:hAnsiTheme="minorEastAsia" w:cs="仿宋_GB2312" w:hint="eastAsia"/>
          <w:sz w:val="24"/>
          <w:szCs w:val="24"/>
          <w:lang w:val="zh-CN"/>
        </w:rPr>
        <w:t>.2 大写金额和小写金额不一致的，以大写金额为准；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9</w:t>
      </w:r>
      <w:r w:rsidRPr="00CD6EFE">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rPr>
        <w:t>9</w:t>
      </w:r>
      <w:r w:rsidRPr="00CD6EFE">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.2</w:t>
      </w:r>
      <w:r w:rsidRPr="00CD6EFE">
        <w:rPr>
          <w:rFonts w:asciiTheme="minorEastAsia" w:hAnsiTheme="minorEastAsia" w:cs="仿宋_GB2312" w:hint="eastAsia"/>
          <w:sz w:val="24"/>
          <w:szCs w:val="24"/>
          <w:lang w:val="zh-CN"/>
        </w:rPr>
        <w:lastRenderedPageBreak/>
        <w:t>规定经投标人确认后产生约束力，投标人不确认的，其投标无效。</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30.投标无效情形</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30.1 投标文件属下列情况之一的，按照无效投标处理：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30.1.1 未按照招标文件的规定提交投标保证金的；</w:t>
      </w:r>
      <w:r w:rsidRPr="00CD6EFE">
        <w:rPr>
          <w:rFonts w:asciiTheme="minorEastAsia" w:hAnsiTheme="minorEastAsia" w:cs="仿宋_GB2312"/>
          <w:sz w:val="24"/>
          <w:szCs w:val="24"/>
          <w:lang w:val="zh-CN"/>
        </w:rPr>
        <w:t xml:space="preserve"> </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30.1.2 投标文件未按招标文件要求签署、盖章的；</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30.1.3 不具备招标文件中规定的资格要求的；</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30.1.4 报价超过招标文件中规定的预算金额或者最高限价的；</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 xml:space="preserve">30.1.5 </w:t>
      </w:r>
      <w:r w:rsidRPr="00CD6EFE">
        <w:rPr>
          <w:rFonts w:asciiTheme="minorEastAsia" w:hAnsiTheme="minorEastAsia" w:cs="仿宋_GB2312"/>
          <w:sz w:val="24"/>
          <w:szCs w:val="24"/>
          <w:lang w:val="zh-CN"/>
        </w:rPr>
        <w:t>投标文件含有采购人不能接受的附加条件的</w:t>
      </w:r>
      <w:r w:rsidRPr="00CD6EFE">
        <w:rPr>
          <w:rFonts w:asciiTheme="minorEastAsia" w:hAnsiTheme="minorEastAsia" w:cs="仿宋_GB2312" w:hint="eastAsia"/>
          <w:sz w:val="24"/>
          <w:szCs w:val="24"/>
          <w:lang w:val="zh-CN"/>
        </w:rPr>
        <w:t>。</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 有下列情形之一的，视为投标人串通投标，其投标无效：</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30.2.1 不同投标人的投标文件由同一单位或者个人编制；</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30.2.2 不同投标人委托同一单位或者个人办理投标事宜；</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30.2.3 不同投标人的投标文件载明的项目管理成员或者联系人员为同一人；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30.2.4 不同投标人的投标文件异常一致或者投标报价呈规律性差异；</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30.2.5 不同投标人的投标文件相互混装；</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30.2.6 不同投标人的投标保证金从同一单位或者个人的账户转出。</w:t>
      </w:r>
    </w:p>
    <w:p w:rsidR="00BB5686" w:rsidRPr="00CD6EFE" w:rsidRDefault="000936D5" w:rsidP="00BB5686">
      <w:pPr>
        <w:pStyle w:val="a3"/>
        <w:spacing w:line="360" w:lineRule="auto"/>
        <w:rPr>
          <w:rFonts w:ascii="宋体" w:hAnsi="宋体" w:cs="宋体"/>
          <w:szCs w:val="24"/>
        </w:rPr>
      </w:pPr>
      <w:r w:rsidRPr="00CD6EFE">
        <w:rPr>
          <w:rFonts w:asciiTheme="minorEastAsia" w:hAnsiTheme="minorEastAsia" w:cs="仿宋_GB2312" w:hint="eastAsia"/>
          <w:szCs w:val="24"/>
          <w:lang w:val="zh-CN"/>
        </w:rPr>
        <w:t>30.3</w:t>
      </w:r>
      <w:r w:rsidR="00BB5686" w:rsidRPr="00CD6EFE">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（一）提供虚假材料谋取中标、成交的；</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（二）采取不正当手段诋毁、排挤其他供应商的；</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（三）与采购人、其他供应商或者采购代理机构恶意串通的；</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（四）向采购人、采购代理机构行贿或者提供其他不正当利益的；</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（五）在招标采购过程中与采购人进行协商谈判的；</w:t>
      </w:r>
    </w:p>
    <w:p w:rsidR="00BB5686" w:rsidRPr="00CD6EFE" w:rsidRDefault="00BB5686" w:rsidP="00BB5686">
      <w:pPr>
        <w:pStyle w:val="a3"/>
        <w:spacing w:line="360" w:lineRule="auto"/>
        <w:rPr>
          <w:rFonts w:ascii="宋体" w:hAnsi="宋体" w:cs="宋体"/>
          <w:szCs w:val="24"/>
        </w:rPr>
      </w:pPr>
      <w:r w:rsidRPr="00CD6EFE">
        <w:rPr>
          <w:rFonts w:ascii="宋体" w:hAnsi="宋体" w:cs="宋体" w:hint="eastAsia"/>
          <w:szCs w:val="24"/>
        </w:rPr>
        <w:t>（六）拒绝有关部门监督检查或者提供虚假情况的。</w:t>
      </w:r>
    </w:p>
    <w:p w:rsidR="00BB5686" w:rsidRPr="00CD6EFE" w:rsidRDefault="00BB5686" w:rsidP="00BB5686">
      <w:pPr>
        <w:pStyle w:val="a3"/>
        <w:spacing w:line="360" w:lineRule="auto"/>
        <w:rPr>
          <w:rFonts w:ascii="宋体" w:hAnsi="宋体" w:cs="宋体"/>
          <w:kern w:val="0"/>
          <w:szCs w:val="24"/>
        </w:rPr>
      </w:pPr>
      <w:r w:rsidRPr="00CD6EFE">
        <w:rPr>
          <w:rFonts w:ascii="宋体" w:hAnsi="宋体" w:cs="宋体" w:hint="eastAsia"/>
          <w:szCs w:val="24"/>
        </w:rPr>
        <w:t>投标人有前款第（一）至（五）项情形之一的，中标、成交无效。</w:t>
      </w:r>
    </w:p>
    <w:p w:rsidR="000936D5" w:rsidRPr="00CD6EFE"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 xml:space="preserve">30.4 </w:t>
      </w:r>
      <w:r w:rsidR="000936D5" w:rsidRPr="00CD6EFE">
        <w:rPr>
          <w:rFonts w:asciiTheme="minorEastAsia" w:hAnsiTheme="minorEastAsia" w:cs="仿宋_GB2312" w:hint="eastAsia"/>
          <w:sz w:val="24"/>
          <w:szCs w:val="24"/>
          <w:lang w:val="zh-CN"/>
        </w:rPr>
        <w:t>投标人应当遵循公平竞争的原则，不得恶意串通，不得妨碍其他投标人的竞争</w:t>
      </w:r>
      <w:r w:rsidR="000936D5" w:rsidRPr="00CD6EFE">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w:t>
      </w:r>
      <w:r w:rsidR="00BB5686" w:rsidRPr="00CD6EFE">
        <w:rPr>
          <w:rFonts w:asciiTheme="minorEastAsia" w:hAnsiTheme="minorEastAsia" w:cs="仿宋_GB2312" w:hint="eastAsia"/>
          <w:sz w:val="24"/>
          <w:szCs w:val="24"/>
          <w:lang w:val="zh-CN"/>
        </w:rPr>
        <w:t>5</w:t>
      </w:r>
      <w:r w:rsidRPr="00CD6EFE">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30.</w:t>
      </w:r>
      <w:r w:rsidR="00BB5686" w:rsidRPr="00CD6EFE">
        <w:rPr>
          <w:rFonts w:asciiTheme="minorEastAsia" w:hAnsiTheme="minorEastAsia" w:cs="仿宋_GB2312" w:hint="eastAsia"/>
          <w:sz w:val="24"/>
          <w:szCs w:val="24"/>
          <w:lang w:val="zh-CN"/>
        </w:rPr>
        <w:t>6</w:t>
      </w:r>
      <w:r w:rsidRPr="00CD6EFE">
        <w:rPr>
          <w:rFonts w:asciiTheme="minorEastAsia" w:hAnsiTheme="minorEastAsia" w:cs="仿宋_GB2312" w:hint="eastAsia"/>
          <w:sz w:val="24"/>
          <w:szCs w:val="24"/>
          <w:lang w:val="zh-CN"/>
        </w:rPr>
        <w:t xml:space="preserve"> </w:t>
      </w:r>
      <w:r w:rsidRPr="00CD6EFE">
        <w:rPr>
          <w:rFonts w:asciiTheme="minorEastAsia" w:hAnsiTheme="minorEastAsia" w:cs="仿宋_GB2312"/>
          <w:sz w:val="24"/>
          <w:szCs w:val="24"/>
          <w:lang w:val="zh-CN"/>
        </w:rPr>
        <w:t>法律、法规和招标文件规定的其他无效情形。</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CD6EFE">
        <w:rPr>
          <w:rFonts w:asciiTheme="minorEastAsia" w:hAnsiTheme="minorEastAsia" w:cs="仿宋_GB2312" w:hint="eastAsia"/>
          <w:sz w:val="24"/>
          <w:szCs w:val="24"/>
          <w:lang w:val="zh-CN"/>
        </w:rPr>
        <w:t>31.</w:t>
      </w:r>
      <w:r w:rsidRPr="00CD6EFE">
        <w:rPr>
          <w:rFonts w:asciiTheme="minorEastAsia" w:hAnsiTheme="minorEastAsia" w:hint="eastAsia"/>
          <w:b/>
          <w:bCs/>
          <w:sz w:val="24"/>
          <w:szCs w:val="24"/>
          <w:lang w:val="zh-CN"/>
        </w:rPr>
        <w:t xml:space="preserve"> 相同品牌投标人的认定</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rPr>
        <w:t>32</w:t>
      </w:r>
      <w:r w:rsidRPr="00CD6EFE">
        <w:rPr>
          <w:rFonts w:asciiTheme="minorEastAsia" w:hAnsiTheme="minorEastAsia" w:cs="仿宋_GB2312" w:hint="eastAsia"/>
          <w:b/>
          <w:sz w:val="24"/>
          <w:szCs w:val="24"/>
          <w:lang w:val="zh-CN"/>
        </w:rPr>
        <w:t>. 投标文件的比较与评价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33.评标方法、评标标准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.1 评标方法分为最低评标价法和综合评分法。</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.1.1 最低评标价法</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rPr>
        <w:t>33</w:t>
      </w:r>
      <w:r w:rsidRPr="00CD6EFE">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.2 价格分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投标报价得分=(评标基准价/投标报价)×100</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评标总得分=F1×A1+F2×A2+……+Fn×An</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F1、F2……Fn分别为各项评审因素的得分;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A1、A2、……An 分别为各项评审因素所占的权重(A1+A2+……+An=1)。</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.2.2 评标过程中，不得去掉报价中的最高报价和最低报价。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3</w:t>
      </w: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b/>
          <w:sz w:val="24"/>
          <w:szCs w:val="24"/>
          <w:lang w:val="zh-CN"/>
        </w:rPr>
        <w:t xml:space="preserve"> 本次评标具体评标方法、评标标准见（第六章 资格审查与</w:t>
      </w:r>
      <w:r w:rsidRPr="00CD6EFE">
        <w:rPr>
          <w:rFonts w:asciiTheme="minorEastAsia" w:hAnsiTheme="minorEastAsia" w:cs="宋体" w:hint="eastAsia"/>
          <w:b/>
          <w:kern w:val="0"/>
          <w:sz w:val="24"/>
          <w:szCs w:val="24"/>
        </w:rPr>
        <w:t>评标</w:t>
      </w:r>
      <w:r w:rsidRPr="00CD6EFE">
        <w:rPr>
          <w:rFonts w:asciiTheme="minorEastAsia" w:hAnsiTheme="minorEastAsia" w:cs="仿宋_GB2312" w:hint="eastAsia"/>
          <w:b/>
          <w:sz w:val="24"/>
          <w:szCs w:val="24"/>
          <w:lang w:val="zh-CN"/>
        </w:rPr>
        <w:t>）。</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hint="eastAsia"/>
          <w:b/>
          <w:bCs/>
          <w:sz w:val="24"/>
          <w:szCs w:val="24"/>
          <w:lang w:val="zh-CN"/>
        </w:rPr>
        <w:t>3</w:t>
      </w:r>
      <w:r w:rsidRPr="00CD6EFE">
        <w:rPr>
          <w:rFonts w:asciiTheme="minorEastAsia" w:hAnsiTheme="minorEastAsia" w:hint="eastAsia"/>
          <w:b/>
          <w:bCs/>
          <w:sz w:val="24"/>
          <w:szCs w:val="24"/>
        </w:rPr>
        <w:t>4</w:t>
      </w:r>
      <w:r w:rsidRPr="00CD6EFE">
        <w:rPr>
          <w:rFonts w:asciiTheme="minorEastAsia" w:hAnsiTheme="minorEastAsia" w:hint="eastAsia"/>
          <w:b/>
          <w:bCs/>
          <w:sz w:val="24"/>
          <w:szCs w:val="24"/>
          <w:lang w:val="zh-CN"/>
        </w:rPr>
        <w:t>. 推荐中标候选人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4</w:t>
      </w:r>
      <w:r w:rsidRPr="00CD6EFE">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w:t>
      </w:r>
      <w:r w:rsidRPr="00CD6EFE">
        <w:rPr>
          <w:rFonts w:asciiTheme="minorEastAsia" w:hAnsiTheme="minorEastAsia" w:cs="仿宋_GB2312" w:hint="eastAsia"/>
          <w:b/>
          <w:sz w:val="24"/>
          <w:szCs w:val="24"/>
        </w:rPr>
        <w:t>5</w:t>
      </w:r>
      <w:r w:rsidRPr="00CD6EFE">
        <w:rPr>
          <w:rFonts w:asciiTheme="minorEastAsia" w:hAnsiTheme="minorEastAsia" w:cs="仿宋_GB2312" w:hint="eastAsia"/>
          <w:b/>
          <w:sz w:val="24"/>
          <w:szCs w:val="24"/>
          <w:lang w:val="zh-CN"/>
        </w:rPr>
        <w:t>.评审意见无效情形</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评标委员会及其成员有下列行为之一的，其评审意见无效：</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.1 确定参与评标至评标结束前私自接触投标人；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.2 接受投标人提出的与投标文件不一致的澄清或者说明，《投标人须知》2</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条规定的情形除外；</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.3 违反评标纪律发表倾向性意见或者征询采购人的倾向性意见；</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.4 对需要专业判断的主观评审因素协商评分；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35.5 在评标过程中擅离职守，影响评标程序正常进行的；</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.6 记录、复制或者带走任何评标资料；</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.7 其他不遵守评标纪律的行为。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w:t>
      </w:r>
      <w:r w:rsidRPr="00CD6EFE">
        <w:rPr>
          <w:rFonts w:asciiTheme="minorEastAsia" w:hAnsiTheme="minorEastAsia" w:cs="仿宋_GB2312" w:hint="eastAsia"/>
          <w:b/>
          <w:sz w:val="24"/>
          <w:szCs w:val="24"/>
        </w:rPr>
        <w:t>6</w:t>
      </w:r>
      <w:r w:rsidRPr="00CD6EFE">
        <w:rPr>
          <w:rFonts w:asciiTheme="minorEastAsia" w:hAnsiTheme="minorEastAsia" w:cs="仿宋_GB2312" w:hint="eastAsia"/>
          <w:b/>
          <w:sz w:val="24"/>
          <w:szCs w:val="24"/>
          <w:lang w:val="zh-CN"/>
        </w:rPr>
        <w:t>. 保密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6</w:t>
      </w:r>
      <w:r w:rsidRPr="00CD6EF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CD6E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D6E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D6EFE">
        <w:rPr>
          <w:rFonts w:asciiTheme="minorEastAsia" w:hAnsiTheme="minorEastAsia" w:cs="宋体" w:hint="eastAsia"/>
          <w:b/>
          <w:kern w:val="0"/>
          <w:sz w:val="28"/>
          <w:szCs w:val="28"/>
        </w:rPr>
        <w:t>六、定标和授予合同</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w:t>
      </w:r>
      <w:r w:rsidRPr="00CD6EFE">
        <w:rPr>
          <w:rFonts w:asciiTheme="minorEastAsia" w:hAnsiTheme="minorEastAsia" w:cs="仿宋_GB2312" w:hint="eastAsia"/>
          <w:b/>
          <w:sz w:val="24"/>
          <w:szCs w:val="24"/>
        </w:rPr>
        <w:t>7</w:t>
      </w:r>
      <w:r w:rsidRPr="00CD6EFE">
        <w:rPr>
          <w:rFonts w:asciiTheme="minorEastAsia" w:hAnsiTheme="minorEastAsia" w:cs="仿宋_GB2312" w:hint="eastAsia"/>
          <w:b/>
          <w:sz w:val="24"/>
          <w:szCs w:val="24"/>
          <w:lang w:val="zh-CN"/>
        </w:rPr>
        <w:t>. 确定中标人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.1 采购人应当自收到评标报告之日起</w:t>
      </w:r>
      <w:r w:rsidRPr="00CD6EFE">
        <w:rPr>
          <w:rFonts w:asciiTheme="minorEastAsia" w:hAnsiTheme="minorEastAsia" w:cs="仿宋_GB2312" w:hint="eastAsia"/>
          <w:sz w:val="24"/>
          <w:szCs w:val="24"/>
        </w:rPr>
        <w:t>5</w:t>
      </w:r>
      <w:r w:rsidRPr="00CD6EF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7</w:t>
      </w:r>
      <w:r w:rsidRPr="00CD6EFE">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3</w:t>
      </w:r>
      <w:r w:rsidRPr="00CD6EFE">
        <w:rPr>
          <w:rFonts w:asciiTheme="minorEastAsia" w:hAnsiTheme="minorEastAsia" w:cs="仿宋_GB2312" w:hint="eastAsia"/>
          <w:b/>
          <w:sz w:val="24"/>
          <w:szCs w:val="24"/>
        </w:rPr>
        <w:t>8</w:t>
      </w:r>
      <w:r w:rsidRPr="00CD6EFE">
        <w:rPr>
          <w:rFonts w:asciiTheme="minorEastAsia" w:hAnsiTheme="minorEastAsia" w:cs="仿宋_GB2312" w:hint="eastAsia"/>
          <w:b/>
          <w:sz w:val="24"/>
          <w:szCs w:val="24"/>
          <w:lang w:val="zh-CN"/>
        </w:rPr>
        <w:t>. 中标公告、发出中标通知书</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.1 采购人确认中标人后，招标人在公告中标结果的同时，向中标人发出中标通知书。</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Pr="00CD6EFE">
        <w:rPr>
          <w:rFonts w:asciiTheme="minorEastAsia" w:hAnsiTheme="minorEastAsia" w:cs="仿宋_GB2312" w:hint="eastAsia"/>
          <w:sz w:val="24"/>
          <w:szCs w:val="24"/>
        </w:rPr>
        <w:t>8</w:t>
      </w:r>
      <w:r w:rsidRPr="00CD6EFE">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CD6EFE">
        <w:rPr>
          <w:rFonts w:asciiTheme="minorEastAsia" w:hAnsiTheme="minorEastAsia" w:cs="仿宋_GB2312" w:hint="eastAsia"/>
          <w:sz w:val="24"/>
          <w:szCs w:val="24"/>
        </w:rPr>
        <w:t xml:space="preserve">38.3 </w:t>
      </w:r>
      <w:r w:rsidRPr="00CD6EF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rPr>
        <w:t>39.</w:t>
      </w:r>
      <w:r w:rsidRPr="00CD6EFE">
        <w:rPr>
          <w:rFonts w:asciiTheme="minorEastAsia" w:hAnsiTheme="minorEastAsia" w:cs="仿宋_GB2312" w:hint="eastAsia"/>
          <w:b/>
          <w:sz w:val="24"/>
          <w:szCs w:val="24"/>
          <w:lang w:val="zh-CN"/>
        </w:rPr>
        <w:t>质疑提出与答复</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39.1 供</w:t>
      </w:r>
      <w:r w:rsidR="00D311DE" w:rsidRPr="00CD6EFE">
        <w:rPr>
          <w:rFonts w:asciiTheme="minorEastAsia" w:hAnsiTheme="minorEastAsia" w:cs="仿宋_GB2312" w:hint="eastAsia"/>
          <w:sz w:val="24"/>
          <w:szCs w:val="24"/>
        </w:rPr>
        <w:t>应商认为采购文件、采购过程和中标结果使自己的权益受到损害的，可以按</w:t>
      </w:r>
      <w:r w:rsidR="00D311DE" w:rsidRPr="00CD6EFE">
        <w:rPr>
          <w:rFonts w:asciiTheme="minorEastAsia" w:hAnsiTheme="minorEastAsia" w:cs="仿宋_GB2312" w:hint="eastAsia"/>
          <w:sz w:val="24"/>
          <w:szCs w:val="24"/>
        </w:rPr>
        <w:lastRenderedPageBreak/>
        <w:t>照</w:t>
      </w:r>
      <w:r w:rsidR="00D311DE" w:rsidRPr="00CD6EFE">
        <w:rPr>
          <w:rFonts w:ascii="宋体" w:cs="宋体" w:hint="eastAsia"/>
          <w:bCs/>
          <w:kern w:val="0"/>
          <w:sz w:val="24"/>
          <w:lang w:val="zh-CN"/>
        </w:rPr>
        <w:t>财政部94号令</w:t>
      </w:r>
      <w:r w:rsidRPr="00CD6EFE">
        <w:rPr>
          <w:rFonts w:asciiTheme="minorEastAsia" w:hAnsiTheme="minorEastAsia" w:cs="宋体" w:hint="eastAsia"/>
          <w:bCs/>
          <w:sz w:val="24"/>
          <w:szCs w:val="24"/>
          <w:lang w:val="zh-CN"/>
        </w:rPr>
        <w:t>提出质</w:t>
      </w:r>
      <w:r w:rsidRPr="00CD6EFE">
        <w:rPr>
          <w:rFonts w:asciiTheme="minorEastAsia" w:hAnsiTheme="minorEastAsia" w:cs="仿宋_GB2312" w:hint="eastAsia"/>
          <w:sz w:val="24"/>
          <w:szCs w:val="24"/>
        </w:rPr>
        <w:t>疑。</w:t>
      </w:r>
      <w:r w:rsidRPr="00CD6EFE">
        <w:rPr>
          <w:rFonts w:asciiTheme="minorEastAsia" w:hAnsiTheme="minorEastAsia" w:cs="仿宋_GB2312"/>
          <w:sz w:val="24"/>
          <w:szCs w:val="24"/>
        </w:rPr>
        <w:t>提出质疑的供应商应当是参与</w:t>
      </w:r>
      <w:r w:rsidRPr="00CD6EFE">
        <w:rPr>
          <w:rFonts w:asciiTheme="minorEastAsia" w:hAnsiTheme="minorEastAsia" w:cs="仿宋_GB2312" w:hint="eastAsia"/>
          <w:sz w:val="24"/>
          <w:szCs w:val="24"/>
        </w:rPr>
        <w:t>本</w:t>
      </w:r>
      <w:r w:rsidRPr="00CD6EFE">
        <w:rPr>
          <w:rFonts w:asciiTheme="minorEastAsia" w:hAnsiTheme="minorEastAsia" w:cs="仿宋_GB2312"/>
          <w:sz w:val="24"/>
          <w:szCs w:val="24"/>
        </w:rPr>
        <w:t>项目采购活动的供应商。</w:t>
      </w:r>
    </w:p>
    <w:p w:rsidR="007F0606" w:rsidRPr="00CD6EFE"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39.1.1</w:t>
      </w:r>
      <w:r w:rsidR="00CC1121" w:rsidRPr="00CD6EFE">
        <w:rPr>
          <w:rFonts w:asciiTheme="minorEastAsia" w:hAnsiTheme="minorEastAsia" w:cs="仿宋_GB2312" w:hint="eastAsia"/>
          <w:sz w:val="24"/>
          <w:szCs w:val="24"/>
        </w:rPr>
        <w:t xml:space="preserve"> </w:t>
      </w:r>
      <w:r w:rsidRPr="00CD6EFE">
        <w:rPr>
          <w:rFonts w:asciiTheme="minorEastAsia" w:hAnsiTheme="minorEastAsia" w:cs="仿宋_GB2312" w:hint="eastAsia"/>
          <w:sz w:val="24"/>
          <w:szCs w:val="24"/>
        </w:rPr>
        <w:t>对采购文件提出质疑的，</w:t>
      </w:r>
      <w:r w:rsidRPr="00CD6EFE">
        <w:rPr>
          <w:rFonts w:asciiTheme="minorEastAsia" w:hAnsiTheme="minorEastAsia" w:cs="仿宋_GB2312"/>
          <w:sz w:val="24"/>
          <w:szCs w:val="24"/>
        </w:rPr>
        <w:t>潜在</w:t>
      </w:r>
      <w:r w:rsidRPr="00CD6EFE">
        <w:rPr>
          <w:rFonts w:asciiTheme="minorEastAsia" w:hAnsiTheme="minorEastAsia" w:cs="仿宋_GB2312" w:hint="eastAsia"/>
          <w:sz w:val="24"/>
          <w:szCs w:val="24"/>
        </w:rPr>
        <w:t>投标人应</w:t>
      </w:r>
      <w:r w:rsidRPr="00CD6EFE">
        <w:rPr>
          <w:rFonts w:asciiTheme="minorEastAsia" w:hAnsiTheme="minorEastAsia" w:cs="仿宋_GB2312"/>
          <w:sz w:val="24"/>
          <w:szCs w:val="24"/>
        </w:rPr>
        <w:t>已依法获取采购文件</w:t>
      </w:r>
      <w:r w:rsidRPr="00CD6EFE">
        <w:rPr>
          <w:rFonts w:asciiTheme="minorEastAsia" w:hAnsiTheme="minorEastAsia" w:cs="仿宋_GB2312" w:hint="eastAsia"/>
          <w:sz w:val="24"/>
          <w:szCs w:val="24"/>
        </w:rPr>
        <w:t>，且应当在</w:t>
      </w:r>
      <w:r w:rsidRPr="00CD6EFE">
        <w:rPr>
          <w:rFonts w:asciiTheme="minorEastAsia" w:hAnsiTheme="minorEastAsia" w:cs="仿宋_GB2312"/>
          <w:sz w:val="24"/>
          <w:szCs w:val="24"/>
        </w:rPr>
        <w:t>获取采购文件或者采购文件公告期限届满之日起7个工作日内</w:t>
      </w:r>
      <w:r w:rsidRPr="00CD6EFE">
        <w:rPr>
          <w:rFonts w:asciiTheme="minorEastAsia" w:hAnsiTheme="minorEastAsia" w:cs="仿宋_GB2312" w:hint="eastAsia"/>
          <w:sz w:val="24"/>
          <w:szCs w:val="24"/>
        </w:rPr>
        <w:t>通过《全国公共资源交易平台（河南省·许昌市）》一次性提出</w:t>
      </w:r>
      <w:r w:rsidR="00447BA9" w:rsidRPr="00CD6EFE">
        <w:rPr>
          <w:rFonts w:asciiTheme="minorEastAsia" w:hAnsiTheme="minorEastAsia" w:cs="仿宋_GB2312" w:hint="eastAsia"/>
          <w:sz w:val="24"/>
          <w:szCs w:val="24"/>
        </w:rPr>
        <w:t>，</w:t>
      </w:r>
      <w:r w:rsidR="00CC1121" w:rsidRPr="00CD6EFE">
        <w:rPr>
          <w:rFonts w:asciiTheme="minorEastAsia" w:hAnsiTheme="minorEastAsia" w:cs="仿宋_GB2312" w:hint="eastAsia"/>
          <w:sz w:val="24"/>
          <w:szCs w:val="24"/>
        </w:rPr>
        <w:t>提出后</w:t>
      </w:r>
      <w:r w:rsidR="00D311DE" w:rsidRPr="00CD6EFE">
        <w:rPr>
          <w:rFonts w:asciiTheme="minorEastAsia" w:hAnsiTheme="minorEastAsia" w:cs="仿宋_GB2312" w:hint="eastAsia"/>
          <w:sz w:val="24"/>
          <w:szCs w:val="24"/>
        </w:rPr>
        <w:t>通知中心项目联系人</w:t>
      </w:r>
      <w:r w:rsidR="00CC1121" w:rsidRPr="00CD6EFE">
        <w:rPr>
          <w:rFonts w:asciiTheme="minorEastAsia" w:hAnsiTheme="minorEastAsia" w:cs="仿宋_GB2312" w:hint="eastAsia"/>
          <w:sz w:val="24"/>
          <w:szCs w:val="24"/>
        </w:rPr>
        <w:t>查收</w:t>
      </w:r>
      <w:r w:rsidR="00D311DE" w:rsidRPr="00CD6EFE">
        <w:rPr>
          <w:rFonts w:asciiTheme="minorEastAsia" w:hAnsiTheme="minorEastAsia" w:cs="仿宋_GB2312" w:hint="eastAsia"/>
          <w:sz w:val="24"/>
          <w:szCs w:val="24"/>
        </w:rPr>
        <w:t>，</w:t>
      </w:r>
      <w:r w:rsidRPr="00CD6EFE">
        <w:rPr>
          <w:rFonts w:asciiTheme="minorEastAsia" w:hAnsiTheme="minorEastAsia" w:cs="仿宋_GB2312" w:hint="eastAsia"/>
          <w:sz w:val="24"/>
          <w:szCs w:val="24"/>
        </w:rPr>
        <w:t>同时</w:t>
      </w:r>
      <w:r w:rsidR="00B81C73" w:rsidRPr="00CD6EFE">
        <w:rPr>
          <w:rFonts w:asciiTheme="minorEastAsia" w:hAnsiTheme="minorEastAsia" w:cs="仿宋_GB2312" w:hint="eastAsia"/>
          <w:sz w:val="24"/>
          <w:szCs w:val="24"/>
        </w:rPr>
        <w:t>将纸质质疑函一式两份送至采购单位，</w:t>
      </w:r>
      <w:r w:rsidRPr="00CD6EFE">
        <w:rPr>
          <w:rFonts w:asciiTheme="minorEastAsia" w:hAnsiTheme="minorEastAsia" w:cs="仿宋_GB2312" w:hint="eastAsia"/>
          <w:sz w:val="24"/>
          <w:szCs w:val="24"/>
        </w:rPr>
        <w:t>如未提出视为全面接受；</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CD6EFE">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 xml:space="preserve">39.2 </w:t>
      </w:r>
      <w:r w:rsidRPr="00CD6EF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 xml:space="preserve">39.2.1 </w:t>
      </w:r>
      <w:r w:rsidRPr="00CD6EF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 xml:space="preserve">39.2.2 </w:t>
      </w:r>
      <w:r w:rsidRPr="00CD6EFE">
        <w:rPr>
          <w:rFonts w:asciiTheme="minorEastAsia" w:hAnsiTheme="minorEastAsia" w:cs="仿宋_GB2312"/>
          <w:sz w:val="24"/>
          <w:szCs w:val="24"/>
        </w:rPr>
        <w:t>对采购过程、中标结果提出的质疑，合格供应商符合法定数量时，可以从合格的中标</w:t>
      </w:r>
      <w:r w:rsidRPr="00CD6EFE">
        <w:rPr>
          <w:rFonts w:asciiTheme="minorEastAsia" w:hAnsiTheme="minorEastAsia" w:cs="仿宋_GB2312" w:hint="eastAsia"/>
          <w:sz w:val="24"/>
          <w:szCs w:val="24"/>
        </w:rPr>
        <w:t>候选人</w:t>
      </w:r>
      <w:r w:rsidRPr="00CD6EFE">
        <w:rPr>
          <w:rFonts w:asciiTheme="minorEastAsia" w:hAnsiTheme="minorEastAsia" w:cs="仿宋_GB2312"/>
          <w:sz w:val="24"/>
          <w:szCs w:val="24"/>
        </w:rPr>
        <w:t>中另行确定中标供应商的，应当依法另行确定中标供应商；否则应当重新开展采购活动。</w:t>
      </w:r>
    </w:p>
    <w:p w:rsidR="005813BD" w:rsidRPr="00CD6EFE"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 xml:space="preserve">39.3 </w:t>
      </w:r>
      <w:r w:rsidR="005813BD" w:rsidRPr="00CD6EFE">
        <w:rPr>
          <w:rFonts w:asciiTheme="minorEastAsia" w:hAnsiTheme="minorEastAsia" w:cs="仿宋_GB2312" w:hint="eastAsia"/>
          <w:sz w:val="24"/>
          <w:szCs w:val="24"/>
        </w:rPr>
        <w:t>答复</w:t>
      </w:r>
    </w:p>
    <w:p w:rsidR="005813BD" w:rsidRPr="00CD6EFE"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CD6EFE">
        <w:rPr>
          <w:rFonts w:asciiTheme="minorEastAsia" w:hAnsiTheme="minorEastAsia" w:cs="仿宋_GB2312" w:hint="eastAsia"/>
          <w:sz w:val="24"/>
          <w:szCs w:val="24"/>
        </w:rPr>
        <w:t>书面</w:t>
      </w:r>
      <w:r w:rsidRPr="00CD6EFE">
        <w:rPr>
          <w:rFonts w:asciiTheme="minorEastAsia" w:hAnsiTheme="minorEastAsia" w:cs="仿宋_GB2312" w:hint="eastAsia"/>
          <w:sz w:val="24"/>
          <w:szCs w:val="24"/>
        </w:rPr>
        <w:t>质疑回复函，或者联系采购单位领取</w:t>
      </w:r>
      <w:r w:rsidR="00D311DE" w:rsidRPr="00CD6EFE">
        <w:rPr>
          <w:rFonts w:asciiTheme="minorEastAsia" w:hAnsiTheme="minorEastAsia" w:cs="仿宋_GB2312" w:hint="eastAsia"/>
          <w:sz w:val="24"/>
          <w:szCs w:val="24"/>
        </w:rPr>
        <w:t>书面</w:t>
      </w:r>
      <w:r w:rsidRPr="00CD6EFE">
        <w:rPr>
          <w:rFonts w:asciiTheme="minorEastAsia" w:hAnsiTheme="minorEastAsia" w:cs="仿宋_GB2312" w:hint="eastAsia"/>
          <w:sz w:val="24"/>
          <w:szCs w:val="24"/>
        </w:rPr>
        <w:t>质疑回复函。</w:t>
      </w:r>
    </w:p>
    <w:p w:rsidR="005813BD" w:rsidRPr="00CD6EFE"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39.3.</w:t>
      </w:r>
      <w:r w:rsidR="005813BD" w:rsidRPr="00CD6EFE">
        <w:rPr>
          <w:rFonts w:asciiTheme="minorEastAsia" w:hAnsiTheme="minorEastAsia" w:cs="仿宋_GB2312" w:hint="eastAsia"/>
          <w:sz w:val="24"/>
          <w:szCs w:val="24"/>
        </w:rPr>
        <w:t>2 对采购过程提出质疑的，质疑供应商和其他有关供应商在法定时限内联系采购单位领取</w:t>
      </w:r>
      <w:r w:rsidR="00D311DE" w:rsidRPr="00CD6EFE">
        <w:rPr>
          <w:rFonts w:asciiTheme="minorEastAsia" w:hAnsiTheme="minorEastAsia" w:cs="仿宋_GB2312" w:hint="eastAsia"/>
          <w:sz w:val="24"/>
          <w:szCs w:val="24"/>
        </w:rPr>
        <w:t>书面</w:t>
      </w:r>
      <w:r w:rsidR="005813BD" w:rsidRPr="00CD6EFE">
        <w:rPr>
          <w:rFonts w:asciiTheme="minorEastAsia" w:hAnsiTheme="minorEastAsia" w:cs="仿宋_GB2312" w:hint="eastAsia"/>
          <w:sz w:val="24"/>
          <w:szCs w:val="24"/>
        </w:rPr>
        <w:t>质疑回复函。</w:t>
      </w:r>
    </w:p>
    <w:p w:rsidR="005813BD" w:rsidRPr="00CD6EFE"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CD6EFE">
        <w:rPr>
          <w:rFonts w:asciiTheme="minorEastAsia" w:hAnsiTheme="minorEastAsia" w:cs="仿宋_GB2312" w:hint="eastAsia"/>
          <w:sz w:val="24"/>
          <w:szCs w:val="24"/>
        </w:rPr>
        <w:t>39.3.</w:t>
      </w:r>
      <w:r w:rsidR="005813BD" w:rsidRPr="00CD6EFE">
        <w:rPr>
          <w:rFonts w:asciiTheme="minorEastAsia" w:hAnsiTheme="minorEastAsia" w:cs="仿宋_GB2312" w:hint="eastAsia"/>
          <w:sz w:val="24"/>
          <w:szCs w:val="24"/>
        </w:rPr>
        <w:t>3 对中标结果提出质疑的，质疑供应商和其他有关供应商在法定时限内联系采购单位领取</w:t>
      </w:r>
      <w:r w:rsidR="00D311DE" w:rsidRPr="00CD6EFE">
        <w:rPr>
          <w:rFonts w:asciiTheme="minorEastAsia" w:hAnsiTheme="minorEastAsia" w:cs="仿宋_GB2312" w:hint="eastAsia"/>
          <w:sz w:val="24"/>
          <w:szCs w:val="24"/>
        </w:rPr>
        <w:t>书面</w:t>
      </w:r>
      <w:r w:rsidR="005813BD" w:rsidRPr="00CD6EFE">
        <w:rPr>
          <w:rFonts w:asciiTheme="minorEastAsia" w:hAnsiTheme="minorEastAsia" w:cs="仿宋_GB2312" w:hint="eastAsia"/>
          <w:sz w:val="24"/>
          <w:szCs w:val="24"/>
        </w:rPr>
        <w:t>质疑回复函。</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D6EFE">
        <w:rPr>
          <w:rFonts w:asciiTheme="minorEastAsia" w:hAnsiTheme="minorEastAsia" w:cs="仿宋_GB2312" w:hint="eastAsia"/>
          <w:b/>
          <w:sz w:val="24"/>
          <w:szCs w:val="24"/>
        </w:rPr>
        <w:t>40.</w:t>
      </w:r>
      <w:r w:rsidRPr="00CD6EFE">
        <w:rPr>
          <w:rFonts w:asciiTheme="minorEastAsia" w:hAnsiTheme="minorEastAsia" w:cs="仿宋_GB2312" w:hint="eastAsia"/>
          <w:b/>
          <w:sz w:val="24"/>
          <w:szCs w:val="24"/>
          <w:lang w:val="zh-CN"/>
        </w:rPr>
        <w:t>签订合同</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CD6E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D6EFE">
        <w:rPr>
          <w:rFonts w:asciiTheme="minorEastAsia" w:hAnsiTheme="minorEastAsia" w:cs="仿宋_GB2312" w:hint="eastAsia"/>
          <w:b/>
          <w:sz w:val="24"/>
          <w:szCs w:val="24"/>
        </w:rPr>
        <w:t>41.履约保证金</w:t>
      </w:r>
    </w:p>
    <w:p w:rsidR="001D0627" w:rsidRPr="00CD6EFE" w:rsidRDefault="000936D5" w:rsidP="001D0627">
      <w:pPr>
        <w:autoSpaceDE w:val="0"/>
        <w:autoSpaceDN w:val="0"/>
        <w:spacing w:line="360" w:lineRule="auto"/>
        <w:contextualSpacing/>
        <w:rPr>
          <w:rFonts w:asciiTheme="minorEastAsia" w:hAnsiTheme="minorEastAsia" w:cs="仿宋_GB2312"/>
          <w:b/>
          <w:sz w:val="24"/>
          <w:szCs w:val="24"/>
        </w:rPr>
      </w:pPr>
      <w:r w:rsidRPr="00CD6EFE">
        <w:rPr>
          <w:rFonts w:asciiTheme="minorEastAsia" w:hAnsiTheme="minorEastAsia" w:cs="宋体" w:hint="eastAsia"/>
          <w:kern w:val="0"/>
          <w:sz w:val="24"/>
          <w:szCs w:val="24"/>
        </w:rPr>
        <w:t>“投标人须知前附表”中规定</w:t>
      </w:r>
      <w:r w:rsidRPr="00CD6EF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CD6EFE">
        <w:rPr>
          <w:rFonts w:ascii="宋体" w:eastAsia="宋体" w:hAnsi="宋体" w:cs="宋体" w:hint="eastAsia"/>
          <w:sz w:val="24"/>
          <w:szCs w:val="24"/>
        </w:rPr>
        <w:br/>
      </w:r>
      <w:r w:rsidR="001D0627" w:rsidRPr="00CD6EFE">
        <w:rPr>
          <w:rFonts w:asciiTheme="minorEastAsia" w:hAnsiTheme="minorEastAsia" w:cs="仿宋_GB2312" w:hint="eastAsia"/>
          <w:b/>
          <w:sz w:val="24"/>
          <w:szCs w:val="24"/>
        </w:rPr>
        <w:t>42. 其他</w:t>
      </w:r>
    </w:p>
    <w:p w:rsidR="00F51389" w:rsidRPr="00CD6EFE"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CD6EFE">
        <w:rPr>
          <w:rFonts w:asciiTheme="minorEastAsia" w:hAnsiTheme="minorEastAsia" w:cs="宋体" w:hint="eastAsia"/>
          <w:kern w:val="0"/>
          <w:sz w:val="24"/>
          <w:szCs w:val="24"/>
        </w:rPr>
        <w:t>本次招标文件未尽事项，以法律法规规定的为准。</w:t>
      </w:r>
    </w:p>
    <w:p w:rsidR="00F51389" w:rsidRPr="00CD6E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D6E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D6E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CD6EFE" w:rsidRDefault="001D0627">
      <w:pPr>
        <w:widowControl/>
        <w:jc w:val="left"/>
        <w:rPr>
          <w:rFonts w:asciiTheme="majorEastAsia" w:eastAsiaTheme="majorEastAsia" w:hAnsiTheme="majorEastAsia" w:cs="宋体"/>
          <w:b/>
          <w:kern w:val="0"/>
          <w:sz w:val="36"/>
          <w:szCs w:val="36"/>
        </w:rPr>
      </w:pPr>
      <w:r w:rsidRPr="00CD6EFE">
        <w:rPr>
          <w:rFonts w:asciiTheme="majorEastAsia" w:eastAsiaTheme="majorEastAsia" w:hAnsiTheme="majorEastAsia" w:cs="宋体"/>
          <w:b/>
          <w:kern w:val="0"/>
          <w:sz w:val="36"/>
          <w:szCs w:val="36"/>
        </w:rPr>
        <w:br w:type="page"/>
      </w:r>
    </w:p>
    <w:p w:rsidR="00F51389" w:rsidRPr="00CD6E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lastRenderedPageBreak/>
        <w:t>第五章 政府采购政策功能</w:t>
      </w:r>
    </w:p>
    <w:p w:rsidR="00F51389" w:rsidRPr="00CD6EFE" w:rsidRDefault="00F51389" w:rsidP="00F51389">
      <w:pPr>
        <w:jc w:val="center"/>
        <w:rPr>
          <w:rFonts w:asciiTheme="majorEastAsia" w:eastAsiaTheme="majorEastAsia" w:hAnsiTheme="majorEastAsia" w:cs="宋体"/>
          <w:b/>
          <w:kern w:val="0"/>
          <w:sz w:val="36"/>
          <w:szCs w:val="36"/>
        </w:rPr>
      </w:pP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一、节能能源、保护环境</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CD6EF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D6EF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CD6EF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CD6EFE">
        <w:rPr>
          <w:rFonts w:asciiTheme="minorEastAsia" w:eastAsiaTheme="minorEastAsia" w:hAnsiTheme="minorEastAsia" w:cs="仿宋_GB2312" w:hint="eastAsia"/>
          <w:szCs w:val="24"/>
        </w:rPr>
        <w:t>并加盖投标人公章的原件扫描件（或图片）</w:t>
      </w:r>
      <w:r w:rsidRPr="00CD6EF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3、对于同时列入环保清单和节能产品政府采购清单的产品，应当优先于只列入</w:t>
      </w:r>
      <w:r w:rsidRPr="00CD6EFE">
        <w:rPr>
          <w:rFonts w:asciiTheme="minorEastAsia" w:hAnsiTheme="minorEastAsia" w:cs="仿宋_GB2312" w:hint="eastAsia"/>
          <w:sz w:val="24"/>
          <w:szCs w:val="24"/>
          <w:lang w:val="zh-CN"/>
        </w:rPr>
        <w:lastRenderedPageBreak/>
        <w:t>其中一个清单的产品。</w:t>
      </w: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CD6EFE" w:rsidRDefault="00F51389" w:rsidP="00F51389">
      <w:pPr>
        <w:spacing w:line="360" w:lineRule="auto"/>
        <w:ind w:firstLineChars="200" w:firstLine="482"/>
        <w:contextualSpacing/>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二、促进中小企业发展</w:t>
      </w:r>
    </w:p>
    <w:p w:rsidR="00F51389" w:rsidRPr="00CD6E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CD6E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CD6E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CD6EFE"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三、支持监狱企业发展</w:t>
      </w:r>
    </w:p>
    <w:p w:rsidR="00F51389" w:rsidRPr="00CD6EFE" w:rsidRDefault="00F51389"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CD6EFE">
        <w:rPr>
          <w:rFonts w:asciiTheme="minorEastAsia" w:hAnsiTheme="minorEastAsia" w:cs="仿宋_GB2312" w:hint="eastAsia"/>
          <w:sz w:val="24"/>
          <w:szCs w:val="24"/>
          <w:lang w:val="zh-CN"/>
        </w:rPr>
        <w:t>财库[2014]68号</w:t>
      </w:r>
      <w:bookmarkEnd w:id="1"/>
      <w:r w:rsidRPr="00CD6EF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CD6EFE" w:rsidRDefault="00F51389" w:rsidP="00F51389">
      <w:pPr>
        <w:spacing w:line="360" w:lineRule="auto"/>
        <w:ind w:firstLineChars="200" w:firstLine="482"/>
        <w:contextualSpacing/>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四、促进残疾人就业</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CD6EFE">
        <w:rPr>
          <w:rFonts w:asciiTheme="minorEastAsia" w:eastAsiaTheme="minorEastAsia" w:hAnsiTheme="minorEastAsia" w:cs="仿宋_GB2312" w:hint="eastAsia"/>
          <w:szCs w:val="24"/>
          <w:lang w:val="zh-CN"/>
        </w:rPr>
        <w:lastRenderedPageBreak/>
        <w:t>除后的价格参与评审。</w:t>
      </w:r>
      <w:r w:rsidRPr="00CD6EFE">
        <w:rPr>
          <w:rFonts w:asciiTheme="minorEastAsia" w:eastAsiaTheme="minorEastAsia" w:hAnsiTheme="minorEastAsia" w:hint="eastAsia"/>
          <w:szCs w:val="24"/>
        </w:rPr>
        <w:t>残疾人福利性单位属于小型、微型企业的，不重复享受政策。</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D6E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D6E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D6E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CD6EFE" w:rsidRDefault="001D0627">
      <w:pPr>
        <w:widowControl/>
        <w:jc w:val="left"/>
        <w:rPr>
          <w:rFonts w:asciiTheme="majorEastAsia" w:eastAsiaTheme="majorEastAsia" w:hAnsiTheme="majorEastAsia" w:cs="宋体"/>
          <w:b/>
          <w:kern w:val="0"/>
          <w:sz w:val="36"/>
          <w:szCs w:val="36"/>
        </w:rPr>
      </w:pPr>
      <w:r w:rsidRPr="00CD6EFE">
        <w:rPr>
          <w:rFonts w:asciiTheme="majorEastAsia" w:eastAsiaTheme="majorEastAsia" w:hAnsiTheme="majorEastAsia" w:cs="宋体"/>
          <w:b/>
          <w:kern w:val="0"/>
          <w:sz w:val="36"/>
          <w:szCs w:val="36"/>
        </w:rPr>
        <w:br w:type="page"/>
      </w:r>
    </w:p>
    <w:p w:rsidR="00F51389" w:rsidRPr="00CD6E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lastRenderedPageBreak/>
        <w:t>第六章 资格审查与评标</w:t>
      </w:r>
    </w:p>
    <w:p w:rsidR="00F51389" w:rsidRPr="00CD6EFE" w:rsidRDefault="00F51389" w:rsidP="00F51389">
      <w:pPr>
        <w:pStyle w:val="a3"/>
        <w:spacing w:line="360" w:lineRule="auto"/>
        <w:contextualSpacing/>
        <w:rPr>
          <w:rFonts w:asciiTheme="minorEastAsia" w:hAnsiTheme="minorEastAsia" w:cs="仿宋_GB2312"/>
          <w:lang w:val="zh-CN"/>
        </w:rPr>
      </w:pPr>
    </w:p>
    <w:p w:rsidR="00F51389" w:rsidRPr="00CD6EF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D6EFE">
        <w:rPr>
          <w:rFonts w:asciiTheme="minorEastAsia" w:eastAsiaTheme="minorEastAsia" w:hAnsiTheme="minorEastAsia" w:cs="仿宋_GB2312"/>
          <w:b/>
          <w:sz w:val="32"/>
          <w:szCs w:val="32"/>
          <w:lang w:val="zh-CN"/>
        </w:rPr>
        <w:t>一、资格审查</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（一）</w:t>
      </w:r>
      <w:r w:rsidRPr="00CD6EFE">
        <w:rPr>
          <w:rFonts w:asciiTheme="minorEastAsia" w:eastAsiaTheme="minorEastAsia" w:hAnsiTheme="minorEastAsia" w:cs="仿宋_GB2312"/>
          <w:szCs w:val="24"/>
          <w:lang w:val="zh-CN"/>
        </w:rPr>
        <w:t>开标结束后，</w:t>
      </w:r>
      <w:r w:rsidRPr="00CD6EFE">
        <w:rPr>
          <w:rFonts w:asciiTheme="minorEastAsia" w:eastAsiaTheme="minorEastAsia" w:hAnsiTheme="minorEastAsia" w:cs="仿宋_GB2312" w:hint="eastAsia"/>
          <w:szCs w:val="24"/>
          <w:lang w:val="zh-CN"/>
        </w:rPr>
        <w:t>采购人（采购代理机构）依法对投标人资格进行审查</w:t>
      </w:r>
      <w:r w:rsidRPr="00CD6EFE">
        <w:rPr>
          <w:rFonts w:asciiTheme="minorEastAsia" w:eastAsiaTheme="minorEastAsia" w:hAnsiTheme="minorEastAsia" w:cs="仿宋_GB2312"/>
          <w:szCs w:val="24"/>
          <w:lang w:val="zh-CN"/>
        </w:rPr>
        <w:t>。</w:t>
      </w:r>
    </w:p>
    <w:p w:rsidR="00F51389" w:rsidRPr="00CD6EF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CD6EF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（三）资格审查中所涉及到的证书及材料，均</w:t>
      </w:r>
      <w:r w:rsidR="00644E97" w:rsidRPr="00CD6EFE">
        <w:rPr>
          <w:rFonts w:asciiTheme="minorEastAsia" w:hAnsiTheme="minorEastAsia" w:cs="仿宋_GB2312" w:hint="eastAsia"/>
          <w:sz w:val="24"/>
          <w:szCs w:val="24"/>
          <w:lang w:val="zh-CN"/>
        </w:rPr>
        <w:t>须</w:t>
      </w:r>
      <w:r w:rsidRPr="00CD6EFE">
        <w:rPr>
          <w:rFonts w:asciiTheme="minorEastAsia" w:hAnsiTheme="minorEastAsia" w:cs="仿宋_GB2312" w:hint="eastAsia"/>
          <w:sz w:val="24"/>
          <w:szCs w:val="24"/>
          <w:lang w:val="zh-CN"/>
        </w:rPr>
        <w:t>在</w:t>
      </w:r>
      <w:r w:rsidR="00644E97" w:rsidRPr="00CD6EFE">
        <w:rPr>
          <w:rFonts w:asciiTheme="minorEastAsia" w:hAnsiTheme="minorEastAsia" w:cs="仿宋_GB2312" w:hint="eastAsia"/>
          <w:sz w:val="24"/>
          <w:szCs w:val="24"/>
          <w:lang w:val="zh-CN"/>
        </w:rPr>
        <w:t>电子</w:t>
      </w:r>
      <w:r w:rsidRPr="00CD6EFE">
        <w:rPr>
          <w:rFonts w:asciiTheme="minorEastAsia" w:hAnsiTheme="minorEastAsia" w:cs="仿宋_GB2312" w:hint="eastAsia"/>
          <w:sz w:val="24"/>
          <w:szCs w:val="24"/>
          <w:lang w:val="zh-CN"/>
        </w:rPr>
        <w:t>投标文件中提供原件</w:t>
      </w:r>
      <w:r w:rsidR="00644E97" w:rsidRPr="00CD6EFE">
        <w:rPr>
          <w:rFonts w:asciiTheme="minorEastAsia" w:hAnsiTheme="minorEastAsia" w:cs="仿宋_GB2312" w:hint="eastAsia"/>
          <w:sz w:val="24"/>
          <w:szCs w:val="24"/>
          <w:lang w:val="zh-CN"/>
        </w:rPr>
        <w:t>扫描</w:t>
      </w:r>
      <w:r w:rsidRPr="00CD6EFE">
        <w:rPr>
          <w:rFonts w:asciiTheme="minorEastAsia" w:hAnsiTheme="minorEastAsia" w:cs="仿宋_GB2312" w:hint="eastAsia"/>
          <w:sz w:val="24"/>
          <w:szCs w:val="24"/>
          <w:lang w:val="zh-CN"/>
        </w:rPr>
        <w:t>件</w:t>
      </w:r>
      <w:r w:rsidR="00644E97" w:rsidRPr="00CD6EFE">
        <w:rPr>
          <w:rFonts w:asciiTheme="minorEastAsia" w:hAnsiTheme="minorEastAsia" w:cs="仿宋_GB2312" w:hint="eastAsia"/>
          <w:sz w:val="24"/>
          <w:szCs w:val="24"/>
          <w:lang w:val="zh-CN"/>
        </w:rPr>
        <w:t>（或图片）</w:t>
      </w:r>
      <w:r w:rsidRPr="00CD6EFE">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CD6EFE" w:rsidTr="00E16A95">
        <w:trPr>
          <w:trHeight w:val="567"/>
        </w:trPr>
        <w:tc>
          <w:tcPr>
            <w:tcW w:w="9079" w:type="dxa"/>
            <w:vAlign w:val="center"/>
          </w:tcPr>
          <w:p w:rsidR="00F51389" w:rsidRPr="00CD6EFE" w:rsidRDefault="00F51389" w:rsidP="00FD62FF">
            <w:pPr>
              <w:spacing w:line="360" w:lineRule="auto"/>
              <w:jc w:val="center"/>
              <w:rPr>
                <w:rFonts w:asciiTheme="minorEastAsia" w:hAnsiTheme="minorEastAsia"/>
                <w:b/>
                <w:sz w:val="24"/>
                <w:szCs w:val="24"/>
              </w:rPr>
            </w:pPr>
            <w:r w:rsidRPr="00CD6EFE">
              <w:rPr>
                <w:rFonts w:asciiTheme="minorEastAsia" w:hAnsiTheme="minorEastAsia" w:hint="eastAsia"/>
                <w:b/>
                <w:sz w:val="24"/>
                <w:szCs w:val="24"/>
              </w:rPr>
              <w:t>资格审查</w:t>
            </w:r>
            <w:r w:rsidRPr="00CD6EFE">
              <w:rPr>
                <w:rFonts w:asciiTheme="minorEastAsia" w:hAnsiTheme="minorEastAsia"/>
                <w:b/>
                <w:sz w:val="24"/>
                <w:szCs w:val="24"/>
              </w:rPr>
              <w:t>因素</w:t>
            </w:r>
          </w:p>
        </w:tc>
      </w:tr>
      <w:tr w:rsidR="00F51389" w:rsidRPr="00CD6EFE" w:rsidTr="00E16A95">
        <w:trPr>
          <w:trHeight w:val="567"/>
        </w:trPr>
        <w:tc>
          <w:tcPr>
            <w:tcW w:w="9079" w:type="dxa"/>
            <w:vAlign w:val="center"/>
          </w:tcPr>
          <w:p w:rsidR="00F51389" w:rsidRPr="00CD6EFE" w:rsidRDefault="00F51389" w:rsidP="00FD62FF">
            <w:pPr>
              <w:spacing w:line="360" w:lineRule="auto"/>
              <w:jc w:val="left"/>
              <w:rPr>
                <w:rFonts w:asciiTheme="minorEastAsia" w:hAnsiTheme="minorEastAsia"/>
                <w:b/>
                <w:sz w:val="24"/>
                <w:szCs w:val="24"/>
              </w:rPr>
            </w:pPr>
            <w:r w:rsidRPr="00CD6EFE">
              <w:rPr>
                <w:rFonts w:asciiTheme="minorEastAsia" w:hAnsiTheme="minorEastAsia" w:hint="eastAsia"/>
                <w:b/>
                <w:sz w:val="24"/>
                <w:szCs w:val="24"/>
              </w:rPr>
              <w:t>1、投标函</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
                <w:bCs/>
                <w:sz w:val="24"/>
                <w:szCs w:val="24"/>
              </w:rPr>
              <w:t>2、法人或者其他组织的营业执照等证明文件，自然人的身份证明</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（1）企业法人营业执照或营业执照。（企业投标提供）</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（2）事业单位法人证书。（事业单位投标提供）</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（3）执业许可证。（非专业服务机构投标提供）</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（4）个体工商户营业执照。（个体工商户投标提供）</w:t>
            </w:r>
          </w:p>
          <w:p w:rsidR="00F51389" w:rsidRPr="00CD6EFE" w:rsidRDefault="00F51389" w:rsidP="004F3FD7">
            <w:pPr>
              <w:spacing w:line="360" w:lineRule="auto"/>
              <w:rPr>
                <w:rFonts w:asciiTheme="minorEastAsia" w:hAnsiTheme="minorEastAsia"/>
                <w:b/>
                <w:sz w:val="24"/>
                <w:szCs w:val="24"/>
              </w:rPr>
            </w:pPr>
            <w:r w:rsidRPr="00CD6EFE">
              <w:rPr>
                <w:rFonts w:asciiTheme="minorEastAsia" w:hAnsiTheme="minorEastAsia" w:hint="eastAsia"/>
                <w:bCs/>
                <w:sz w:val="24"/>
                <w:szCs w:val="24"/>
              </w:rPr>
              <w:t>（5）自然人身份证明。（自然人投标提供）</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
                <w:bCs/>
                <w:sz w:val="24"/>
                <w:szCs w:val="24"/>
              </w:rPr>
              <w:t>3、财务状况报告相关材料</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（1）</w:t>
            </w:r>
            <w:r w:rsidR="000028B5" w:rsidRPr="00CD6EFE">
              <w:rPr>
                <w:rFonts w:asciiTheme="minorEastAsia" w:hAnsiTheme="minorEastAsia" w:hint="eastAsia"/>
                <w:bCs/>
                <w:sz w:val="24"/>
                <w:szCs w:val="24"/>
              </w:rPr>
              <w:t>上一</w:t>
            </w:r>
            <w:r w:rsidRPr="00CD6EFE">
              <w:rPr>
                <w:rFonts w:asciiTheme="minorEastAsia" w:hAnsiTheme="minorEastAsia" w:hint="eastAsia"/>
                <w:bCs/>
                <w:sz w:val="24"/>
                <w:szCs w:val="24"/>
              </w:rPr>
              <w:t>年度</w:t>
            </w:r>
            <w:r w:rsidR="000028B5" w:rsidRPr="00CD6EFE">
              <w:rPr>
                <w:rFonts w:asciiTheme="minorEastAsia" w:hAnsiTheme="minorEastAsia" w:hint="eastAsia"/>
                <w:bCs/>
                <w:sz w:val="24"/>
                <w:szCs w:val="24"/>
              </w:rPr>
              <w:t>的财务报告</w:t>
            </w:r>
            <w:r w:rsidRPr="00CD6EF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CD6EFE" w:rsidRDefault="00F51389" w:rsidP="001E1B0A">
            <w:pPr>
              <w:spacing w:line="360" w:lineRule="auto"/>
              <w:rPr>
                <w:rFonts w:asciiTheme="minorEastAsia" w:hAnsiTheme="minorEastAsia"/>
                <w:b/>
                <w:sz w:val="24"/>
                <w:szCs w:val="24"/>
              </w:rPr>
            </w:pPr>
            <w:r w:rsidRPr="00CD6EF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
                <w:bCs/>
                <w:sz w:val="24"/>
                <w:szCs w:val="24"/>
              </w:rPr>
              <w:t>4、依法缴纳税收相关材料</w:t>
            </w:r>
          </w:p>
          <w:p w:rsidR="00F51389" w:rsidRPr="00CD6EFE" w:rsidRDefault="00F51389" w:rsidP="00B91885">
            <w:pPr>
              <w:spacing w:line="360" w:lineRule="auto"/>
              <w:rPr>
                <w:rFonts w:asciiTheme="minorEastAsia" w:hAnsiTheme="minorEastAsia"/>
                <w:b/>
                <w:sz w:val="24"/>
                <w:szCs w:val="24"/>
              </w:rPr>
            </w:pPr>
            <w:r w:rsidRPr="00CD6EF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
                <w:bCs/>
                <w:sz w:val="24"/>
                <w:szCs w:val="24"/>
              </w:rPr>
              <w:t>5、依法缴纳社会保障资金的证明材料</w:t>
            </w:r>
          </w:p>
          <w:p w:rsidR="00F51389" w:rsidRPr="00CD6EFE" w:rsidRDefault="00F51389" w:rsidP="001C309B">
            <w:pPr>
              <w:spacing w:line="360" w:lineRule="auto"/>
              <w:rPr>
                <w:rFonts w:asciiTheme="minorEastAsia" w:hAnsiTheme="minorEastAsia"/>
                <w:bCs/>
                <w:sz w:val="24"/>
                <w:szCs w:val="24"/>
              </w:rPr>
            </w:pPr>
            <w:r w:rsidRPr="00CD6EF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hint="eastAsia"/>
                <w:b/>
                <w:bCs/>
                <w:sz w:val="24"/>
                <w:szCs w:val="24"/>
              </w:rPr>
              <w:lastRenderedPageBreak/>
              <w:t>6、履行合同所必须的设备和专业技术能力的证明材料</w:t>
            </w:r>
          </w:p>
          <w:p w:rsidR="00F51389" w:rsidRPr="00CD6EFE" w:rsidRDefault="00F51389" w:rsidP="001C309B">
            <w:pPr>
              <w:spacing w:line="360" w:lineRule="auto"/>
              <w:rPr>
                <w:rFonts w:asciiTheme="minorEastAsia" w:hAnsiTheme="minorEastAsia"/>
                <w:b/>
                <w:sz w:val="24"/>
                <w:szCs w:val="24"/>
              </w:rPr>
            </w:pPr>
            <w:r w:rsidRPr="00CD6EFE">
              <w:rPr>
                <w:rFonts w:asciiTheme="minorEastAsia" w:hAnsiTheme="minorEastAsia" w:hint="eastAsia"/>
                <w:bCs/>
                <w:sz w:val="24"/>
                <w:szCs w:val="24"/>
              </w:rPr>
              <w:t>相关设备的购置发票、专业技术人员职称证书、用工合同等或者投标人相关承诺函或声明。</w:t>
            </w:r>
            <w:r w:rsidR="000028B5" w:rsidRPr="00CD6EFE">
              <w:rPr>
                <w:rFonts w:asciiTheme="minorEastAsia" w:hAnsiTheme="minorEastAsia" w:cs="宋体" w:hint="eastAsia"/>
                <w:kern w:val="0"/>
                <w:sz w:val="24"/>
                <w:szCs w:val="24"/>
              </w:rPr>
              <w:t>（格式自拟）</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hint="eastAsia"/>
                <w:b/>
                <w:bCs/>
                <w:sz w:val="24"/>
                <w:szCs w:val="24"/>
              </w:rPr>
              <w:t>7、参加政府采购活动前3年内在经营活动中没有重大违法记录的声明</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CD6EFE" w:rsidTr="00FD62FF">
        <w:tc>
          <w:tcPr>
            <w:tcW w:w="9079" w:type="dxa"/>
            <w:vAlign w:val="center"/>
          </w:tcPr>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hint="eastAsia"/>
                <w:b/>
                <w:bCs/>
                <w:sz w:val="24"/>
                <w:szCs w:val="24"/>
              </w:rPr>
              <w:t>8、</w:t>
            </w:r>
            <w:r w:rsidR="00913A56" w:rsidRPr="00CD6EFE">
              <w:rPr>
                <w:rFonts w:ascii="宋体" w:hAnsi="宋体" w:cs="仿宋_GB2312" w:hint="eastAsia"/>
                <w:b/>
                <w:sz w:val="24"/>
                <w:szCs w:val="24"/>
                <w:shd w:val="clear" w:color="auto" w:fill="FFFFFF"/>
              </w:rPr>
              <w:t>未被列入</w:t>
            </w:r>
            <w:r w:rsidR="00913A56" w:rsidRPr="00CD6EFE">
              <w:rPr>
                <w:rFonts w:ascii="宋体" w:cs="仿宋_GB2312" w:hint="eastAsia"/>
                <w:b/>
                <w:sz w:val="24"/>
                <w:szCs w:val="24"/>
                <w:shd w:val="clear" w:color="auto" w:fill="FFFFFF"/>
              </w:rPr>
              <w:t>“</w:t>
            </w:r>
            <w:r w:rsidR="00913A56" w:rsidRPr="00CD6EFE">
              <w:rPr>
                <w:rFonts w:ascii="宋体" w:hAnsi="宋体" w:cs="仿宋_GB2312" w:hint="eastAsia"/>
                <w:b/>
                <w:sz w:val="24"/>
                <w:szCs w:val="24"/>
                <w:shd w:val="clear" w:color="auto" w:fill="FFFFFF"/>
              </w:rPr>
              <w:t>信用中国</w:t>
            </w:r>
            <w:r w:rsidR="00913A56" w:rsidRPr="00CD6EFE">
              <w:rPr>
                <w:rFonts w:ascii="宋体" w:cs="仿宋_GB2312" w:hint="eastAsia"/>
                <w:b/>
                <w:sz w:val="24"/>
                <w:szCs w:val="24"/>
                <w:shd w:val="clear" w:color="auto" w:fill="FFFFFF"/>
              </w:rPr>
              <w:t>”</w:t>
            </w:r>
            <w:r w:rsidR="00913A56" w:rsidRPr="00CD6EFE">
              <w:rPr>
                <w:rFonts w:ascii="宋体" w:hAnsi="宋体" w:cs="仿宋_GB2312" w:hint="eastAsia"/>
                <w:b/>
                <w:sz w:val="24"/>
                <w:szCs w:val="24"/>
                <w:shd w:val="clear" w:color="auto" w:fill="FFFFFF"/>
              </w:rPr>
              <w:t>网站</w:t>
            </w:r>
            <w:r w:rsidR="00913A56" w:rsidRPr="00CD6EFE">
              <w:rPr>
                <w:rFonts w:ascii="宋体" w:hAnsi="宋体" w:cs="仿宋_GB2312"/>
                <w:b/>
                <w:sz w:val="24"/>
                <w:szCs w:val="24"/>
                <w:shd w:val="clear" w:color="auto" w:fill="FFFFFF"/>
              </w:rPr>
              <w:t>(www.creditchina.gov.cn)</w:t>
            </w:r>
            <w:r w:rsidR="00913A56" w:rsidRPr="00CD6EFE">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CD6EFE">
              <w:rPr>
                <w:rFonts w:ascii="宋体" w:hAnsi="宋体" w:cs="仿宋_GB2312"/>
                <w:b/>
                <w:sz w:val="24"/>
                <w:szCs w:val="24"/>
                <w:shd w:val="clear" w:color="auto" w:fill="FFFFFF"/>
              </w:rPr>
              <w:t xml:space="preserve"> (www.ccgp.gov.cn)</w:t>
            </w:r>
            <w:r w:rsidR="00913A56" w:rsidRPr="00CD6EFE">
              <w:rPr>
                <w:rFonts w:ascii="宋体" w:hAnsi="宋体" w:cs="仿宋_GB2312" w:hint="eastAsia"/>
                <w:b/>
                <w:sz w:val="24"/>
                <w:szCs w:val="24"/>
                <w:shd w:val="clear" w:color="auto" w:fill="FFFFFF"/>
              </w:rPr>
              <w:t>政府采购严重违法失信行为记录名单的投标人；“</w:t>
            </w:r>
            <w:r w:rsidR="00913A56" w:rsidRPr="00CD6EFE">
              <w:rPr>
                <w:rFonts w:ascii="宋体" w:hAnsi="宋体" w:cs="宋体" w:hint="eastAsia"/>
                <w:b/>
                <w:bCs/>
                <w:sz w:val="24"/>
                <w:szCs w:val="24"/>
                <w:lang w:val="zh-CN"/>
              </w:rPr>
              <w:t>国家企业信用公示系统</w:t>
            </w:r>
            <w:r w:rsidR="00913A56" w:rsidRPr="00CD6EFE">
              <w:rPr>
                <w:rFonts w:ascii="宋体" w:hAnsi="宋体" w:cs="宋体" w:hint="eastAsia"/>
                <w:b/>
                <w:bCs/>
                <w:sz w:val="24"/>
                <w:szCs w:val="24"/>
              </w:rPr>
              <w:t>”</w:t>
            </w:r>
            <w:r w:rsidR="00913A56" w:rsidRPr="00CD6EFE">
              <w:rPr>
                <w:rFonts w:ascii="宋体" w:hAnsi="宋体" w:cs="宋体" w:hint="eastAsia"/>
                <w:b/>
                <w:bCs/>
                <w:sz w:val="24"/>
                <w:szCs w:val="24"/>
                <w:lang w:val="zh-CN"/>
              </w:rPr>
              <w:t>网站</w:t>
            </w:r>
            <w:r w:rsidR="00913A56" w:rsidRPr="00CD6EFE">
              <w:rPr>
                <w:rFonts w:ascii="宋体" w:hAnsi="宋体" w:cs="宋体" w:hint="eastAsia"/>
                <w:b/>
                <w:bCs/>
                <w:sz w:val="24"/>
                <w:szCs w:val="24"/>
              </w:rPr>
              <w:t>（</w:t>
            </w:r>
            <w:r w:rsidR="00913A56" w:rsidRPr="00CD6EFE">
              <w:rPr>
                <w:rFonts w:ascii="宋体" w:hAnsi="宋体" w:cs="宋体"/>
                <w:b/>
                <w:bCs/>
                <w:sz w:val="24"/>
                <w:szCs w:val="24"/>
              </w:rPr>
              <w:t>www.gsxt.gov.cn</w:t>
            </w:r>
            <w:r w:rsidR="00913A56" w:rsidRPr="00CD6EFE">
              <w:rPr>
                <w:rFonts w:ascii="宋体" w:hAnsi="宋体" w:cs="宋体" w:hint="eastAsia"/>
                <w:b/>
                <w:bCs/>
                <w:sz w:val="24"/>
                <w:szCs w:val="24"/>
              </w:rPr>
              <w:t>）</w:t>
            </w:r>
            <w:r w:rsidR="00913A56" w:rsidRPr="00CD6EF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D6EFE">
              <w:rPr>
                <w:rFonts w:asciiTheme="minorEastAsia" w:hAnsiTheme="minorEastAsia"/>
                <w:bCs/>
                <w:sz w:val="24"/>
                <w:szCs w:val="24"/>
              </w:rPr>
              <w:t>政府采购严重违法失信名单</w:t>
            </w:r>
            <w:r w:rsidRPr="00CD6EFE">
              <w:rPr>
                <w:rFonts w:asciiTheme="minorEastAsia" w:hAnsiTheme="minorEastAsia" w:hint="eastAsia"/>
                <w:bCs/>
                <w:sz w:val="24"/>
                <w:szCs w:val="24"/>
              </w:rPr>
              <w:t>、政府采购严重违法失信行为记录名单</w:t>
            </w:r>
            <w:r w:rsidR="00913A56" w:rsidRPr="00CD6EFE">
              <w:rPr>
                <w:rFonts w:asciiTheme="minorEastAsia" w:hAnsiTheme="minorEastAsia" w:hint="eastAsia"/>
                <w:bCs/>
                <w:sz w:val="24"/>
                <w:szCs w:val="24"/>
              </w:rPr>
              <w:t>、</w:t>
            </w:r>
            <w:r w:rsidR="00913A56" w:rsidRPr="00CD6EFE">
              <w:rPr>
                <w:rFonts w:ascii="宋体" w:hAnsi="宋体" w:cs="仿宋_GB2312" w:hint="eastAsia"/>
                <w:b/>
                <w:sz w:val="24"/>
                <w:szCs w:val="24"/>
                <w:shd w:val="clear" w:color="auto" w:fill="FFFFFF"/>
              </w:rPr>
              <w:t>严重违法失信企业名单（黑名单）</w:t>
            </w:r>
            <w:r w:rsidRPr="00CD6EFE">
              <w:rPr>
                <w:rFonts w:asciiTheme="minorEastAsia" w:hAnsiTheme="minorEastAsia" w:hint="eastAsia"/>
                <w:bCs/>
                <w:sz w:val="24"/>
                <w:szCs w:val="24"/>
              </w:rPr>
              <w:t>（联合体形式投标的，联合体成员存在不良信用记录，视同联合体存在不良信用记录）。</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（1）查询渠道：“信用中国”网站（www.creditchina.gov.cn）和“中国政府采购网”（www.ccgp.gov.cn）；</w:t>
            </w:r>
            <w:r w:rsidR="00F02DD3" w:rsidRPr="00CD6EFE">
              <w:rPr>
                <w:rFonts w:ascii="宋体" w:hAnsi="宋体" w:cs="宋体" w:hint="eastAsia"/>
                <w:kern w:val="0"/>
                <w:sz w:val="24"/>
                <w:szCs w:val="24"/>
              </w:rPr>
              <w:t>“</w:t>
            </w:r>
            <w:r w:rsidR="00F02DD3" w:rsidRPr="00CD6EFE">
              <w:rPr>
                <w:rFonts w:ascii="宋体" w:hAnsi="宋体" w:cs="宋体" w:hint="eastAsia"/>
                <w:kern w:val="0"/>
                <w:sz w:val="24"/>
                <w:szCs w:val="24"/>
                <w:lang w:val="zh-CN"/>
              </w:rPr>
              <w:t>国家企业信用公示系统</w:t>
            </w:r>
            <w:r w:rsidR="00F02DD3" w:rsidRPr="00CD6EFE">
              <w:rPr>
                <w:rFonts w:ascii="宋体" w:hAnsi="宋体" w:cs="宋体" w:hint="eastAsia"/>
                <w:kern w:val="0"/>
                <w:sz w:val="24"/>
                <w:szCs w:val="24"/>
              </w:rPr>
              <w:t>”</w:t>
            </w:r>
            <w:r w:rsidR="00F02DD3" w:rsidRPr="00CD6EFE">
              <w:rPr>
                <w:rFonts w:ascii="宋体" w:hAnsi="宋体" w:cs="宋体" w:hint="eastAsia"/>
                <w:kern w:val="0"/>
                <w:sz w:val="24"/>
                <w:szCs w:val="24"/>
                <w:lang w:val="zh-CN"/>
              </w:rPr>
              <w:t>网站</w:t>
            </w:r>
            <w:r w:rsidR="00F02DD3" w:rsidRPr="00CD6EFE">
              <w:rPr>
                <w:rFonts w:ascii="宋体" w:hAnsi="宋体" w:cs="宋体" w:hint="eastAsia"/>
                <w:kern w:val="0"/>
                <w:sz w:val="24"/>
                <w:szCs w:val="24"/>
              </w:rPr>
              <w:t>（</w:t>
            </w:r>
            <w:r w:rsidR="00F02DD3" w:rsidRPr="00CD6EFE">
              <w:rPr>
                <w:rFonts w:ascii="宋体" w:hAnsi="宋体" w:cs="宋体"/>
                <w:kern w:val="0"/>
                <w:sz w:val="24"/>
                <w:szCs w:val="24"/>
              </w:rPr>
              <w:t>www.gsxt.gov.cn</w:t>
            </w:r>
            <w:r w:rsidR="00F02DD3" w:rsidRPr="00CD6EFE">
              <w:rPr>
                <w:rFonts w:ascii="宋体" w:hAnsi="宋体" w:cs="宋体" w:hint="eastAsia"/>
                <w:kern w:val="0"/>
                <w:sz w:val="24"/>
                <w:szCs w:val="24"/>
              </w:rPr>
              <w:t>）；</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（2）截止时间：同投标截止时间；</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CD6EFE" w:rsidRDefault="00F51389" w:rsidP="00FD62FF">
            <w:pPr>
              <w:spacing w:line="360" w:lineRule="auto"/>
              <w:rPr>
                <w:rFonts w:asciiTheme="minorEastAsia" w:hAnsiTheme="minorEastAsia"/>
                <w:bCs/>
                <w:sz w:val="24"/>
                <w:szCs w:val="24"/>
              </w:rPr>
            </w:pPr>
            <w:r w:rsidRPr="00CD6EFE">
              <w:rPr>
                <w:rFonts w:asciiTheme="minorEastAsia" w:hAnsiTheme="minorEastAsia" w:hint="eastAsia"/>
                <w:bCs/>
                <w:sz w:val="24"/>
                <w:szCs w:val="24"/>
              </w:rPr>
              <w:t>（4）</w:t>
            </w:r>
            <w:r w:rsidR="00F02DD3" w:rsidRPr="00CD6EF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CD6EFE">
              <w:rPr>
                <w:rFonts w:asciiTheme="minorEastAsia" w:hAnsiTheme="minorEastAsia" w:cs="宋体" w:hint="eastAsia"/>
                <w:kern w:val="0"/>
                <w:sz w:val="24"/>
                <w:szCs w:val="24"/>
              </w:rPr>
              <w:t>、严重违法失信企业名单（黑名单）的投标人，</w:t>
            </w:r>
            <w:r w:rsidR="00F02DD3" w:rsidRPr="00CD6EFE">
              <w:rPr>
                <w:rFonts w:asciiTheme="minorEastAsia" w:hAnsiTheme="minorEastAsia" w:hint="eastAsia"/>
                <w:bCs/>
                <w:sz w:val="24"/>
                <w:szCs w:val="24"/>
              </w:rPr>
              <w:t>将拒绝其参与政府采购活动。</w:t>
            </w:r>
          </w:p>
        </w:tc>
      </w:tr>
      <w:tr w:rsidR="00F51389" w:rsidRPr="00CD6EFE" w:rsidTr="00FD62FF">
        <w:trPr>
          <w:trHeight w:val="624"/>
        </w:trPr>
        <w:tc>
          <w:tcPr>
            <w:tcW w:w="9079" w:type="dxa"/>
            <w:vAlign w:val="center"/>
          </w:tcPr>
          <w:p w:rsidR="00F51389" w:rsidRPr="00CD6EFE" w:rsidRDefault="00F51389" w:rsidP="00FD62FF">
            <w:pPr>
              <w:spacing w:line="360" w:lineRule="auto"/>
              <w:rPr>
                <w:rFonts w:asciiTheme="minorEastAsia" w:hAnsiTheme="minorEastAsia" w:cs="仿宋_GB2312"/>
                <w:b/>
                <w:sz w:val="24"/>
                <w:szCs w:val="24"/>
                <w:lang w:val="zh-CN"/>
              </w:rPr>
            </w:pPr>
            <w:r w:rsidRPr="00CD6EFE">
              <w:rPr>
                <w:rFonts w:asciiTheme="minorEastAsia" w:hAnsiTheme="minorEastAsia" w:hint="eastAsia"/>
                <w:b/>
                <w:bCs/>
                <w:sz w:val="24"/>
                <w:szCs w:val="24"/>
              </w:rPr>
              <w:lastRenderedPageBreak/>
              <w:t>9、</w:t>
            </w:r>
            <w:r w:rsidRPr="00CD6EFE">
              <w:rPr>
                <w:rFonts w:asciiTheme="minorEastAsia" w:hAnsiTheme="minorEastAsia" w:cs="仿宋_GB2312" w:hint="eastAsia"/>
                <w:b/>
                <w:sz w:val="24"/>
                <w:szCs w:val="24"/>
                <w:lang w:val="zh-CN"/>
              </w:rPr>
              <w:t>报价</w:t>
            </w:r>
          </w:p>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CD6EFE">
              <w:rPr>
                <w:rFonts w:asciiTheme="minorEastAsia" w:hAnsiTheme="minorEastAsia" w:cs="宋体" w:hint="eastAsia"/>
                <w:bCs/>
                <w:sz w:val="24"/>
                <w:szCs w:val="24"/>
                <w:lang w:val="zh-CN"/>
              </w:rPr>
              <w:t>超出预算金额和最高限价的投标无效。</w:t>
            </w:r>
          </w:p>
        </w:tc>
      </w:tr>
      <w:tr w:rsidR="00F51389" w:rsidRPr="00CD6EFE" w:rsidTr="00FD62FF">
        <w:trPr>
          <w:trHeight w:val="624"/>
        </w:trPr>
        <w:tc>
          <w:tcPr>
            <w:tcW w:w="9079" w:type="dxa"/>
            <w:vAlign w:val="center"/>
          </w:tcPr>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hint="eastAsia"/>
                <w:b/>
                <w:bCs/>
                <w:sz w:val="24"/>
                <w:szCs w:val="24"/>
              </w:rPr>
              <w:t>10、联合体协议</w:t>
            </w:r>
          </w:p>
          <w:p w:rsidR="00F51389" w:rsidRPr="00CD6EFE" w:rsidRDefault="00F51389" w:rsidP="00FD62FF">
            <w:pPr>
              <w:spacing w:line="360" w:lineRule="auto"/>
              <w:rPr>
                <w:rFonts w:asciiTheme="minorEastAsia" w:hAnsiTheme="minorEastAsia"/>
                <w:b/>
                <w:bCs/>
                <w:sz w:val="24"/>
                <w:szCs w:val="24"/>
              </w:rPr>
            </w:pPr>
            <w:r w:rsidRPr="00CD6EFE">
              <w:rPr>
                <w:rFonts w:asciiTheme="minorEastAsia" w:hAnsiTheme="minorEastAsia" w:hint="eastAsia"/>
                <w:bCs/>
                <w:sz w:val="24"/>
                <w:szCs w:val="24"/>
              </w:rPr>
              <w:t>招标文件接受联合体投标且投标人为联合体的，投标人应提供本协议；否则无须提供。</w:t>
            </w:r>
          </w:p>
        </w:tc>
      </w:tr>
      <w:tr w:rsidR="00F51389" w:rsidRPr="00CD6EFE" w:rsidTr="00FD62FF">
        <w:trPr>
          <w:trHeight w:val="624"/>
        </w:trPr>
        <w:tc>
          <w:tcPr>
            <w:tcW w:w="9079" w:type="dxa"/>
            <w:vAlign w:val="center"/>
          </w:tcPr>
          <w:p w:rsidR="00F51389" w:rsidRPr="00CD6EFE" w:rsidRDefault="00F51389" w:rsidP="00FD62FF">
            <w:pPr>
              <w:spacing w:line="360" w:lineRule="auto"/>
              <w:rPr>
                <w:rFonts w:asciiTheme="minorEastAsia" w:hAnsiTheme="minorEastAsia"/>
                <w:b/>
                <w:sz w:val="24"/>
                <w:szCs w:val="24"/>
              </w:rPr>
            </w:pPr>
            <w:r w:rsidRPr="00CD6EFE">
              <w:rPr>
                <w:rFonts w:asciiTheme="minorEastAsia" w:hAnsiTheme="minorEastAsia" w:hint="eastAsia"/>
                <w:b/>
                <w:sz w:val="24"/>
                <w:szCs w:val="24"/>
              </w:rPr>
              <w:t>11、投标保证金</w:t>
            </w:r>
          </w:p>
          <w:p w:rsidR="00F51389" w:rsidRPr="00CD6EFE" w:rsidRDefault="00F51389" w:rsidP="00FD62FF">
            <w:pPr>
              <w:spacing w:line="360" w:lineRule="auto"/>
              <w:rPr>
                <w:rFonts w:asciiTheme="minorEastAsia" w:hAnsiTheme="minorEastAsia"/>
                <w:sz w:val="24"/>
                <w:szCs w:val="24"/>
              </w:rPr>
            </w:pPr>
            <w:r w:rsidRPr="00CD6EFE">
              <w:rPr>
                <w:rFonts w:asciiTheme="minorEastAsia" w:hAnsiTheme="minorEastAsia" w:hint="eastAsia"/>
                <w:sz w:val="24"/>
                <w:szCs w:val="24"/>
              </w:rPr>
              <w:t>是否按投标人须知前附表规定成功交纳。</w:t>
            </w:r>
          </w:p>
        </w:tc>
      </w:tr>
      <w:tr w:rsidR="00F51389" w:rsidRPr="00CD6EFE" w:rsidTr="005E1286">
        <w:trPr>
          <w:trHeight w:val="567"/>
        </w:trPr>
        <w:tc>
          <w:tcPr>
            <w:tcW w:w="9079" w:type="dxa"/>
            <w:vAlign w:val="center"/>
          </w:tcPr>
          <w:p w:rsidR="00F51389" w:rsidRPr="00CD6EFE" w:rsidRDefault="00F51389" w:rsidP="005E0D81">
            <w:pPr>
              <w:spacing w:line="360" w:lineRule="auto"/>
              <w:contextualSpacing/>
              <w:rPr>
                <w:rFonts w:asciiTheme="minorEastAsia" w:hAnsiTheme="minorEastAsia"/>
                <w:b/>
                <w:sz w:val="24"/>
                <w:szCs w:val="24"/>
              </w:rPr>
            </w:pPr>
            <w:r w:rsidRPr="00CD6EFE">
              <w:rPr>
                <w:rFonts w:asciiTheme="minorEastAsia" w:hAnsiTheme="minorEastAsia" w:hint="eastAsia"/>
                <w:b/>
                <w:sz w:val="24"/>
                <w:szCs w:val="24"/>
              </w:rPr>
              <w:t>12、法定代表人身份证明或提供法定代表人授权委托书及被授权人身份证</w:t>
            </w:r>
            <w:r w:rsidR="005E0D81" w:rsidRPr="00CD6EFE">
              <w:rPr>
                <w:rFonts w:asciiTheme="minorEastAsia" w:hAnsiTheme="minorEastAsia" w:hint="eastAsia"/>
                <w:b/>
                <w:sz w:val="24"/>
                <w:szCs w:val="24"/>
              </w:rPr>
              <w:t>明</w:t>
            </w:r>
            <w:r w:rsidRPr="00CD6EFE">
              <w:rPr>
                <w:rFonts w:asciiTheme="minorEastAsia" w:hAnsiTheme="minorEastAsia" w:hint="eastAsia"/>
                <w:b/>
                <w:sz w:val="24"/>
                <w:szCs w:val="24"/>
              </w:rPr>
              <w:t>。</w:t>
            </w:r>
          </w:p>
        </w:tc>
      </w:tr>
    </w:tbl>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CD6EF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D6EFE">
        <w:rPr>
          <w:rFonts w:asciiTheme="minorEastAsia" w:eastAsiaTheme="minorEastAsia" w:hAnsiTheme="minorEastAsia" w:cs="仿宋_GB2312" w:hint="eastAsia"/>
          <w:b/>
          <w:sz w:val="32"/>
          <w:szCs w:val="32"/>
          <w:lang w:val="zh-CN"/>
        </w:rPr>
        <w:t>二、评标</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（一）评标方法</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本项目采用综合评分法。</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（二）</w:t>
      </w:r>
      <w:r w:rsidRPr="00CD6EFE">
        <w:rPr>
          <w:rFonts w:asciiTheme="minorEastAsia" w:eastAsiaTheme="minorEastAsia" w:hAnsiTheme="minorEastAsia" w:cs="仿宋_GB2312"/>
          <w:b/>
          <w:szCs w:val="24"/>
          <w:lang w:val="zh-CN"/>
        </w:rPr>
        <w:t>评标委员会负责具体评标事务，并独立履行下列职责</w:t>
      </w:r>
    </w:p>
    <w:p w:rsidR="00F51389" w:rsidRPr="00CD6EFE"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1、</w:t>
      </w:r>
      <w:r w:rsidRPr="00CD6EFE">
        <w:rPr>
          <w:rFonts w:asciiTheme="minorEastAsia" w:eastAsiaTheme="minorEastAsia" w:hAnsiTheme="minorEastAsia" w:cs="仿宋_GB2312"/>
          <w:b/>
          <w:szCs w:val="24"/>
          <w:lang w:val="zh-CN"/>
        </w:rPr>
        <w:t>审查、评价投标文件是否符合招标文件的商务、技术等实质性要求；</w:t>
      </w:r>
    </w:p>
    <w:p w:rsidR="005C10B0" w:rsidRPr="00CD6EFE"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CD6EFE"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CD6EFE">
        <w:rPr>
          <w:rFonts w:asciiTheme="minorEastAsia" w:hAnsiTheme="minorEastAsia" w:cs="仿宋_GB2312" w:hint="eastAsia"/>
          <w:szCs w:val="24"/>
          <w:lang w:val="zh-CN"/>
        </w:rPr>
        <w:t>注：符合性审查中所涉及到的证书及材料，均须在电子投标文件中提供原件扫描件（或图片）。</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2、</w:t>
      </w:r>
      <w:r w:rsidRPr="00CD6EFE">
        <w:rPr>
          <w:rFonts w:asciiTheme="minorEastAsia" w:eastAsiaTheme="minorEastAsia" w:hAnsiTheme="minorEastAsia" w:cs="仿宋_GB2312"/>
          <w:b/>
          <w:szCs w:val="24"/>
          <w:lang w:val="zh-CN"/>
        </w:rPr>
        <w:t>要求投标人对投标文件有关事项作出澄清或者说明；</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CD6EFE"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3、</w:t>
      </w:r>
      <w:r w:rsidRPr="00CD6EFE">
        <w:rPr>
          <w:rFonts w:asciiTheme="minorEastAsia" w:eastAsiaTheme="minorEastAsia" w:hAnsiTheme="minorEastAsia" w:cs="仿宋_GB2312"/>
          <w:b/>
          <w:szCs w:val="24"/>
          <w:lang w:val="zh-CN"/>
        </w:rPr>
        <w:t>对投标文件进行比较和评价；</w:t>
      </w:r>
    </w:p>
    <w:p w:rsidR="00F51389" w:rsidRPr="00CD6EFE" w:rsidRDefault="00F51389" w:rsidP="00F51389">
      <w:pPr>
        <w:pStyle w:val="a3"/>
        <w:spacing w:line="360" w:lineRule="auto"/>
        <w:ind w:firstLineChars="200" w:firstLine="480"/>
        <w:contextualSpacing/>
        <w:rPr>
          <w:rFonts w:asciiTheme="minorEastAsia" w:hAnsiTheme="minorEastAsia" w:cs="仿宋_GB2312"/>
          <w:szCs w:val="24"/>
          <w:lang w:val="zh-CN"/>
        </w:rPr>
      </w:pPr>
      <w:r w:rsidRPr="00CD6EFE">
        <w:rPr>
          <w:rFonts w:asciiTheme="minorEastAsia" w:eastAsiaTheme="minorEastAsia" w:hAnsiTheme="minorEastAsia" w:cs="仿宋_GB2312" w:hint="eastAsia"/>
          <w:szCs w:val="24"/>
          <w:lang w:val="zh-CN"/>
        </w:rPr>
        <w:t>评标委员会按照招标文件中规定的评标方法和标准，对符合性审查合格的投标文</w:t>
      </w:r>
      <w:r w:rsidRPr="00CD6EFE">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CD6EFE">
        <w:rPr>
          <w:rFonts w:asciiTheme="minorEastAsia" w:hAnsiTheme="minorEastAsia" w:cs="仿宋_GB2312" w:hint="eastAsia"/>
          <w:szCs w:val="24"/>
          <w:lang w:val="zh-CN"/>
        </w:rPr>
        <w:t>评标过程中，不得去掉报价中的最高报价和最低报价。</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（1）价格分计算</w:t>
      </w:r>
    </w:p>
    <w:p w:rsidR="00F51389" w:rsidRPr="00CD6E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CD6EFE"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1）</w:t>
      </w:r>
      <w:r w:rsidR="00F51389" w:rsidRPr="00CD6EFE">
        <w:rPr>
          <w:rFonts w:asciiTheme="minorEastAsia" w:eastAsiaTheme="minorEastAsia" w:hAnsiTheme="minorEastAsia" w:cs="仿宋_GB2312" w:hint="eastAsia"/>
          <w:szCs w:val="24"/>
          <w:lang w:val="zh-CN"/>
        </w:rPr>
        <w:t>如果本项目非专门面向中小企业采购，对小型和微型企业</w:t>
      </w:r>
      <w:r w:rsidR="00A91872" w:rsidRPr="00CD6EFE">
        <w:rPr>
          <w:rFonts w:asciiTheme="minorEastAsia" w:eastAsiaTheme="minorEastAsia" w:hAnsiTheme="minorEastAsia" w:cs="仿宋_GB2312" w:hint="eastAsia"/>
          <w:szCs w:val="24"/>
          <w:lang w:val="zh-CN"/>
        </w:rPr>
        <w:t>产品</w:t>
      </w:r>
      <w:r w:rsidR="00F51389" w:rsidRPr="00CD6EFE">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CD6EFE" w:rsidRDefault="00687238"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00F51389" w:rsidRPr="00CD6EFE">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CD6EFE" w:rsidRDefault="00687238" w:rsidP="00F51389">
      <w:pPr>
        <w:pStyle w:val="a3"/>
        <w:spacing w:line="360" w:lineRule="auto"/>
        <w:ind w:firstLineChars="200" w:firstLine="480"/>
        <w:contextualSpacing/>
        <w:rPr>
          <w:rFonts w:asciiTheme="minorEastAsia" w:eastAsiaTheme="minorEastAsia" w:hAnsiTheme="minorEastAsia"/>
          <w:szCs w:val="24"/>
        </w:rPr>
      </w:pPr>
      <w:r w:rsidRPr="00CD6EFE">
        <w:rPr>
          <w:rFonts w:asciiTheme="minorEastAsia" w:eastAsiaTheme="minorEastAsia" w:hAnsiTheme="minorEastAsia" w:cs="仿宋_GB2312" w:hint="eastAsia"/>
          <w:szCs w:val="24"/>
          <w:lang w:val="zh-CN"/>
        </w:rPr>
        <w:t>3）</w:t>
      </w:r>
      <w:r w:rsidR="00F51389" w:rsidRPr="00CD6EF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CD6EFE">
        <w:rPr>
          <w:rFonts w:asciiTheme="minorEastAsia" w:eastAsiaTheme="minorEastAsia" w:hAnsiTheme="minorEastAsia" w:hint="eastAsia"/>
          <w:szCs w:val="24"/>
        </w:rPr>
        <w:t>残疾人福利性单位属于小型、微型企业的，不重复享受政策。</w:t>
      </w:r>
    </w:p>
    <w:p w:rsidR="000936D5" w:rsidRPr="00CD6EFE"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hint="eastAsia"/>
          <w:b/>
          <w:szCs w:val="24"/>
        </w:rPr>
        <w:t>（2）强制采购节能产品和优先采购节能产品、优先采购环保产品</w:t>
      </w:r>
    </w:p>
    <w:p w:rsidR="000936D5" w:rsidRPr="00CD6EF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1）对《节能产品政府采购清单》所列的政府强制采购节能产品</w:t>
      </w:r>
      <w:r w:rsidRPr="00CD6EFE">
        <w:rPr>
          <w:rFonts w:asciiTheme="minorEastAsia" w:eastAsiaTheme="minorEastAsia" w:hAnsiTheme="minorEastAsia" w:cs="仿宋_GB2312" w:hint="eastAsia"/>
          <w:szCs w:val="24"/>
        </w:rPr>
        <w:t>，</w:t>
      </w:r>
      <w:r w:rsidRPr="00CD6EF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CD6EFE">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CD6EF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投标人所投其他产品若属于“节能产品政府采购清单”优先采购产品，</w:t>
      </w:r>
      <w:r w:rsidRPr="00CD6EF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CD6EF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szCs w:val="24"/>
          <w:lang w:val="zh-CN"/>
        </w:rPr>
        <w:t>2）</w:t>
      </w:r>
      <w:r w:rsidRPr="00CD6EF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CD6EFE">
        <w:rPr>
          <w:rFonts w:asciiTheme="minorEastAsia" w:eastAsiaTheme="minorEastAsia" w:hAnsiTheme="minorEastAsia" w:cs="仿宋_GB2312" w:hint="eastAsia"/>
          <w:szCs w:val="24"/>
          <w:lang w:val="zh-CN"/>
        </w:rPr>
        <w:t>评标委员会根据本项目评标标准予以判定并赋分。</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（3）</w:t>
      </w:r>
      <w:r w:rsidRPr="00CD6EFE">
        <w:rPr>
          <w:rFonts w:asciiTheme="minorEastAsia" w:eastAsiaTheme="minorEastAsia" w:hAnsiTheme="minorEastAsia" w:cs="仿宋_GB2312"/>
          <w:b/>
          <w:szCs w:val="24"/>
          <w:lang w:val="zh-CN"/>
        </w:rPr>
        <w:t>关于相同品牌产品</w:t>
      </w:r>
    </w:p>
    <w:p w:rsidR="00F51389" w:rsidRPr="00CD6EF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D6EF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6EFE">
        <w:rPr>
          <w:rFonts w:asciiTheme="minorEastAsia" w:eastAsiaTheme="minorEastAsia" w:hAnsiTheme="minorEastAsia" w:cs="仿宋_GB2312" w:hint="eastAsia"/>
          <w:szCs w:val="24"/>
          <w:lang w:val="zh-CN"/>
        </w:rPr>
        <w:t>采取随机抽取</w:t>
      </w:r>
      <w:r w:rsidRPr="00CD6EFE">
        <w:rPr>
          <w:rFonts w:asciiTheme="minorEastAsia" w:eastAsiaTheme="minorEastAsia" w:hAnsiTheme="minorEastAsia" w:cs="仿宋_GB2312"/>
          <w:szCs w:val="24"/>
          <w:lang w:val="zh-CN"/>
        </w:rPr>
        <w:t>方式确定一个参加评标的投标人，其他投标无效。</w:t>
      </w:r>
    </w:p>
    <w:p w:rsidR="00F51389" w:rsidRPr="00CD6EF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D6EFE">
        <w:rPr>
          <w:rFonts w:asciiTheme="minorEastAsia" w:eastAsiaTheme="minorEastAsia" w:hAnsiTheme="minorEastAsia" w:cs="仿宋_GB2312"/>
          <w:szCs w:val="24"/>
          <w:lang w:val="zh-CN"/>
        </w:rPr>
        <w:t>采用综合评分法的，提供相同品牌产品</w:t>
      </w:r>
      <w:r w:rsidRPr="00CD6EFE">
        <w:rPr>
          <w:rFonts w:asciiTheme="minorEastAsia" w:eastAsiaTheme="minorEastAsia" w:hAnsiTheme="minorEastAsia" w:cs="仿宋_GB2312" w:hint="eastAsia"/>
          <w:szCs w:val="24"/>
          <w:lang w:val="zh-CN"/>
        </w:rPr>
        <w:t>（</w:t>
      </w:r>
      <w:r w:rsidRPr="00CD6EFE">
        <w:rPr>
          <w:rFonts w:asciiTheme="minorEastAsia" w:eastAsiaTheme="minorEastAsia" w:hAnsiTheme="minorEastAsia" w:cs="仿宋_GB2312"/>
          <w:szCs w:val="24"/>
          <w:lang w:val="zh-CN"/>
        </w:rPr>
        <w:t>非单一产品采购项目，多家投标人提供的核心产品品牌相同</w:t>
      </w:r>
      <w:r w:rsidRPr="00CD6EFE">
        <w:rPr>
          <w:rFonts w:asciiTheme="minorEastAsia" w:eastAsiaTheme="minorEastAsia" w:hAnsiTheme="minorEastAsia" w:cs="仿宋_GB2312" w:hint="eastAsia"/>
          <w:szCs w:val="24"/>
          <w:lang w:val="zh-CN"/>
        </w:rPr>
        <w:t>）</w:t>
      </w:r>
      <w:r w:rsidRPr="00CD6EF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CD6EFE">
        <w:rPr>
          <w:rFonts w:asciiTheme="minorEastAsia" w:eastAsiaTheme="minorEastAsia" w:hAnsiTheme="minorEastAsia" w:cs="仿宋_GB2312" w:hint="eastAsia"/>
          <w:szCs w:val="24"/>
          <w:lang w:val="zh-CN"/>
        </w:rPr>
        <w:t>由采购人或者采购人委托评标委员会</w:t>
      </w:r>
      <w:r w:rsidRPr="00CD6EFE">
        <w:rPr>
          <w:rFonts w:asciiTheme="minorEastAsia" w:eastAsiaTheme="minorEastAsia" w:hAnsiTheme="minorEastAsia" w:cs="仿宋_GB2312"/>
          <w:szCs w:val="24"/>
          <w:lang w:val="zh-CN"/>
        </w:rPr>
        <w:t>采取随机抽取方式确定</w:t>
      </w:r>
      <w:r w:rsidRPr="00CD6EFE">
        <w:rPr>
          <w:rFonts w:asciiTheme="minorEastAsia" w:eastAsiaTheme="minorEastAsia" w:hAnsiTheme="minorEastAsia" w:cs="仿宋_GB2312" w:hint="eastAsia"/>
          <w:szCs w:val="24"/>
          <w:lang w:val="zh-CN"/>
        </w:rPr>
        <w:t>一个投标人获得中标人推荐资格</w:t>
      </w:r>
      <w:r w:rsidRPr="00CD6EFE">
        <w:rPr>
          <w:rFonts w:asciiTheme="minorEastAsia" w:eastAsiaTheme="minorEastAsia" w:hAnsiTheme="minorEastAsia" w:cs="仿宋_GB2312"/>
          <w:szCs w:val="24"/>
          <w:lang w:val="zh-CN"/>
        </w:rPr>
        <w:t>，其他同品牌投标人不作为中标候选人。</w:t>
      </w:r>
    </w:p>
    <w:p w:rsidR="000936D5" w:rsidRPr="00CD6EFE"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（4）关于强制性产品认证</w:t>
      </w:r>
    </w:p>
    <w:p w:rsidR="000936D5" w:rsidRPr="00CD6EFE" w:rsidRDefault="000936D5" w:rsidP="000936D5">
      <w:pPr>
        <w:spacing w:line="360" w:lineRule="auto"/>
        <w:ind w:firstLineChars="200" w:firstLine="480"/>
        <w:contextualSpacing/>
        <w:rPr>
          <w:rFonts w:asciiTheme="minorEastAsia" w:hAnsiTheme="minorEastAsia" w:cs="宋体"/>
          <w:kern w:val="0"/>
          <w:sz w:val="24"/>
          <w:szCs w:val="24"/>
        </w:rPr>
      </w:pPr>
      <w:r w:rsidRPr="00CD6EFE">
        <w:rPr>
          <w:rFonts w:asciiTheme="minorEastAsia" w:hAnsiTheme="minorEastAsia" w:cs="仿宋_GB2312" w:hint="eastAsia"/>
          <w:sz w:val="24"/>
          <w:szCs w:val="24"/>
          <w:lang w:val="zh-CN"/>
        </w:rPr>
        <w:t>1）如投标人所投产品属于“中国强制性产品认证”（3C认证）范围内,则必须承诺采用</w:t>
      </w:r>
      <w:r w:rsidRPr="00CD6EFE">
        <w:rPr>
          <w:rFonts w:asciiTheme="minorEastAsia" w:hAnsiTheme="minorEastAsia" w:cs="仿宋_GB2312"/>
          <w:sz w:val="24"/>
          <w:szCs w:val="24"/>
          <w:lang w:val="zh-CN"/>
        </w:rPr>
        <w:t>《中华人民共和国实施强制性产品认证的产品目录》</w:t>
      </w:r>
      <w:r w:rsidRPr="00CD6EFE">
        <w:rPr>
          <w:rFonts w:asciiTheme="minorEastAsia" w:hAnsiTheme="minorEastAsia" w:cs="仿宋_GB2312" w:hint="eastAsia"/>
          <w:sz w:val="24"/>
          <w:szCs w:val="24"/>
          <w:lang w:val="zh-CN"/>
        </w:rPr>
        <w:t>并在有效期内的产品，应在投标文件中提供</w:t>
      </w:r>
      <w:r w:rsidRPr="00CD6EFE">
        <w:rPr>
          <w:rFonts w:asciiTheme="minorEastAsia" w:hAnsiTheme="minorEastAsia" w:cs="仿宋_GB2312" w:hint="eastAsia"/>
          <w:lang w:val="zh-CN"/>
        </w:rPr>
        <w:t>“</w:t>
      </w:r>
      <w:r w:rsidRPr="00CD6EFE">
        <w:rPr>
          <w:rFonts w:asciiTheme="minorEastAsia" w:hAnsiTheme="minorEastAsia" w:cs="仿宋_GB2312" w:hint="eastAsia"/>
          <w:sz w:val="24"/>
          <w:szCs w:val="24"/>
          <w:lang w:val="zh-CN"/>
        </w:rPr>
        <w:t>所投产品符合国家强制性要求承诺函</w:t>
      </w:r>
      <w:r w:rsidRPr="00CD6EFE">
        <w:rPr>
          <w:rFonts w:asciiTheme="minorEastAsia" w:hAnsiTheme="minorEastAsia" w:cs="仿宋_GB2312" w:hint="eastAsia"/>
          <w:lang w:val="zh-CN"/>
        </w:rPr>
        <w:t>”</w:t>
      </w:r>
      <w:r w:rsidRPr="00CD6EFE">
        <w:rPr>
          <w:rFonts w:asciiTheme="minorEastAsia" w:hAnsiTheme="minorEastAsia" w:cs="仿宋_GB2312" w:hint="eastAsia"/>
          <w:sz w:val="24"/>
          <w:szCs w:val="24"/>
          <w:lang w:val="zh-CN"/>
        </w:rPr>
        <w:t>并加盖投标人公章，否则将承担其投标被视为非实质性响应投标的风险。</w:t>
      </w:r>
    </w:p>
    <w:p w:rsidR="000936D5" w:rsidRPr="00CD6EF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宋体" w:hint="eastAsia"/>
          <w:kern w:val="0"/>
          <w:sz w:val="24"/>
          <w:szCs w:val="24"/>
        </w:rPr>
        <w:t>2)投标人所投产品如被列入</w:t>
      </w:r>
      <w:r w:rsidRPr="00CD6EFE">
        <w:rPr>
          <w:rFonts w:asciiTheme="minorEastAsia" w:hAnsiTheme="minorEastAsia" w:cs="宋体"/>
          <w:kern w:val="0"/>
          <w:sz w:val="24"/>
          <w:szCs w:val="24"/>
        </w:rPr>
        <w:t>《信息安全产品强制性认证目录》，</w:t>
      </w:r>
      <w:r w:rsidRPr="00CD6EFE">
        <w:rPr>
          <w:rFonts w:asciiTheme="minorEastAsia" w:hAnsiTheme="minorEastAsia" w:cs="仿宋_GB2312" w:hint="eastAsia"/>
          <w:sz w:val="24"/>
          <w:szCs w:val="24"/>
          <w:lang w:val="zh-CN"/>
        </w:rPr>
        <w:t>则投标文件中应根据本项目招标文件“第二章 项目需求”</w:t>
      </w:r>
      <w:r w:rsidRPr="00CD6EFE">
        <w:rPr>
          <w:rFonts w:asciiTheme="minorEastAsia" w:hAnsiTheme="minorEastAsia" w:cs="仿宋_GB2312"/>
          <w:sz w:val="24"/>
          <w:szCs w:val="24"/>
          <w:lang w:val="zh-CN"/>
        </w:rPr>
        <w:t>提供</w:t>
      </w:r>
      <w:r w:rsidRPr="00CD6EFE">
        <w:rPr>
          <w:rFonts w:asciiTheme="minorEastAsia" w:hAnsiTheme="minorEastAsia" w:cs="仿宋_GB2312" w:hint="eastAsia"/>
          <w:sz w:val="24"/>
          <w:szCs w:val="24"/>
          <w:lang w:val="zh-CN"/>
        </w:rPr>
        <w:t>：</w:t>
      </w:r>
    </w:p>
    <w:p w:rsidR="000936D5" w:rsidRPr="00CD6EF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宋体" w:hint="eastAsia"/>
          <w:kern w:val="0"/>
          <w:sz w:val="24"/>
          <w:szCs w:val="24"/>
        </w:rPr>
        <w:t>中国信息安全认证中心官网（</w:t>
      </w:r>
      <w:r w:rsidRPr="00CD6EFE">
        <w:rPr>
          <w:rFonts w:asciiTheme="minorEastAsia" w:hAnsiTheme="minorEastAsia" w:cs="宋体"/>
          <w:kern w:val="0"/>
          <w:sz w:val="24"/>
          <w:szCs w:val="24"/>
        </w:rPr>
        <w:t>http://www.isccc.gov.cn/index.shtml</w:t>
      </w:r>
      <w:r w:rsidRPr="00CD6EFE">
        <w:rPr>
          <w:rFonts w:asciiTheme="minorEastAsia" w:hAnsiTheme="minorEastAsia" w:cs="宋体" w:hint="eastAsia"/>
          <w:kern w:val="0"/>
          <w:sz w:val="24"/>
          <w:szCs w:val="24"/>
        </w:rPr>
        <w:t>）产品查</w:t>
      </w:r>
      <w:r w:rsidRPr="00CD6EFE">
        <w:rPr>
          <w:rFonts w:asciiTheme="minorEastAsia" w:hAnsiTheme="minorEastAsia" w:cs="宋体" w:hint="eastAsia"/>
          <w:kern w:val="0"/>
          <w:sz w:val="24"/>
          <w:szCs w:val="24"/>
        </w:rPr>
        <w:lastRenderedPageBreak/>
        <w:t>询结果截图并加盖投标人公章或中国信息安全认证中心</w:t>
      </w:r>
      <w:r w:rsidRPr="00CD6EFE">
        <w:rPr>
          <w:rFonts w:asciiTheme="minorEastAsia" w:hAnsiTheme="minorEastAsia" w:cs="仿宋_GB2312" w:hint="eastAsia"/>
          <w:sz w:val="24"/>
          <w:szCs w:val="24"/>
          <w:lang w:val="zh-CN"/>
        </w:rPr>
        <w:t>颁发的《中国国家信息安全产品认证证书》加盖投标人公章的原件扫描件（或图片）。</w:t>
      </w:r>
    </w:p>
    <w:p w:rsidR="00F51389" w:rsidRPr="00CD6EF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w:t>
      </w:r>
      <w:r w:rsidR="001F4319" w:rsidRPr="00CD6EFE">
        <w:rPr>
          <w:rFonts w:asciiTheme="minorEastAsia" w:hAnsiTheme="minorEastAsia" w:cs="仿宋_GB2312" w:hint="eastAsia"/>
          <w:b/>
          <w:sz w:val="24"/>
          <w:szCs w:val="24"/>
          <w:lang w:val="zh-CN"/>
        </w:rPr>
        <w:t>5</w:t>
      </w:r>
      <w:r w:rsidRPr="00CD6EFE">
        <w:rPr>
          <w:rFonts w:asciiTheme="minorEastAsia" w:hAnsiTheme="minorEastAsia" w:cs="仿宋_GB2312" w:hint="eastAsia"/>
          <w:b/>
          <w:sz w:val="24"/>
          <w:szCs w:val="24"/>
          <w:lang w:val="zh-CN"/>
        </w:rPr>
        <w:t>）投标无效情形</w:t>
      </w:r>
    </w:p>
    <w:p w:rsidR="00D95770" w:rsidRPr="00CD6EF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F51389" w:rsidRPr="00CD6EF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CD6EF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00F51389" w:rsidRPr="00CD6EFE">
        <w:rPr>
          <w:rFonts w:asciiTheme="minorEastAsia" w:hAnsiTheme="minorEastAsia" w:cs="仿宋_GB2312" w:hint="eastAsia"/>
          <w:sz w:val="24"/>
          <w:szCs w:val="24"/>
          <w:lang w:val="zh-CN"/>
        </w:rPr>
        <w:t>符合性审查资料未按招标文件要求签署、盖章的；</w:t>
      </w:r>
    </w:p>
    <w:p w:rsidR="00F51389" w:rsidRPr="00CD6E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00F51389" w:rsidRPr="00CD6EFE">
        <w:rPr>
          <w:rFonts w:asciiTheme="minorEastAsia" w:hAnsiTheme="minorEastAsia" w:cs="仿宋_GB2312" w:hint="eastAsia"/>
          <w:sz w:val="24"/>
          <w:szCs w:val="24"/>
          <w:lang w:val="zh-CN"/>
        </w:rPr>
        <w:t>有下列情形之一的，视为投标人串通投标，其投标无效：</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a.不同投标人的投标文件由同一单位或者个人编制；</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b.不同投标人委托同一单位或者个人办理投标事宜；</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c.不同投标人的投标文件载明的项目管理成员或者联系人员为同一人；</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d.不同投标人的投标文件异常一致或者投标报价呈规律性差异；</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e.不同投标人的投标文件相互混装；</w:t>
      </w:r>
    </w:p>
    <w:p w:rsidR="00F51389" w:rsidRPr="00CD6EFE" w:rsidRDefault="00687238" w:rsidP="00F51389">
      <w:pPr>
        <w:spacing w:line="360" w:lineRule="auto"/>
        <w:ind w:firstLineChars="200" w:firstLine="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4）</w:t>
      </w:r>
      <w:r w:rsidR="00F51389" w:rsidRPr="00CD6EF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CD6EFE" w:rsidRDefault="00CD6F6B" w:rsidP="00CD6F6B">
      <w:pPr>
        <w:spacing w:line="360" w:lineRule="auto"/>
        <w:ind w:left="480"/>
        <w:contextualSpacing/>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5）提供虚假材料谋取中标、成交的</w:t>
      </w:r>
    </w:p>
    <w:p w:rsidR="00F51389" w:rsidRPr="00CD6EFE"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6）</w:t>
      </w:r>
      <w:r w:rsidR="00F51389" w:rsidRPr="00CD6EFE">
        <w:rPr>
          <w:rFonts w:asciiTheme="minorEastAsia" w:hAnsiTheme="minorEastAsia" w:cs="仿宋_GB2312"/>
          <w:sz w:val="24"/>
          <w:szCs w:val="24"/>
          <w:lang w:val="zh-CN"/>
        </w:rPr>
        <w:t>法律、法规和招标文件规定的其他无效情形。</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D6EFE">
        <w:rPr>
          <w:rFonts w:asciiTheme="minorEastAsia" w:eastAsiaTheme="minorEastAsia" w:hAnsiTheme="minorEastAsia" w:cs="仿宋_GB2312" w:hint="eastAsia"/>
          <w:b/>
          <w:szCs w:val="24"/>
          <w:lang w:val="zh-CN"/>
        </w:rPr>
        <w:t>（</w:t>
      </w:r>
      <w:r w:rsidR="001F4319" w:rsidRPr="00CD6EFE">
        <w:rPr>
          <w:rFonts w:asciiTheme="minorEastAsia" w:eastAsiaTheme="minorEastAsia" w:hAnsiTheme="minorEastAsia" w:cs="仿宋_GB2312" w:hint="eastAsia"/>
          <w:b/>
          <w:szCs w:val="24"/>
          <w:lang w:val="zh-CN"/>
        </w:rPr>
        <w:t>6</w:t>
      </w:r>
      <w:r w:rsidRPr="00CD6EFE">
        <w:rPr>
          <w:rFonts w:asciiTheme="minorEastAsia" w:eastAsiaTheme="minorEastAsia" w:hAnsiTheme="minorEastAsia" w:cs="仿宋_GB2312" w:hint="eastAsia"/>
          <w:b/>
          <w:szCs w:val="24"/>
          <w:lang w:val="zh-CN"/>
        </w:rPr>
        <w:t>）评标标准</w:t>
      </w:r>
    </w:p>
    <w:tbl>
      <w:tblPr>
        <w:tblpPr w:leftFromText="180" w:rightFromText="180" w:vertAnchor="text" w:horzAnchor="margin" w:tblpY="177"/>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1310"/>
        <w:gridCol w:w="6321"/>
        <w:gridCol w:w="878"/>
      </w:tblGrid>
      <w:tr w:rsidR="002132E1" w:rsidRPr="00CD6EFE" w:rsidTr="00235ACF">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B63C3B">
            <w:pPr>
              <w:spacing w:after="100" w:afterAutospacing="1" w:line="360" w:lineRule="exact"/>
              <w:jc w:val="center"/>
              <w:rPr>
                <w:rFonts w:ascii="仿宋" w:eastAsia="仿宋" w:hAnsi="仿宋" w:cs="宋体"/>
                <w:sz w:val="24"/>
                <w:szCs w:val="24"/>
              </w:rPr>
            </w:pPr>
            <w:r w:rsidRPr="00CD6EFE">
              <w:rPr>
                <w:rFonts w:ascii="仿宋" w:eastAsia="仿宋" w:hAnsi="仿宋" w:cs="宋体" w:hint="eastAsia"/>
                <w:sz w:val="24"/>
                <w:szCs w:val="24"/>
              </w:rPr>
              <w:t>分值构成</w:t>
            </w:r>
          </w:p>
        </w:tc>
        <w:tc>
          <w:tcPr>
            <w:tcW w:w="8509" w:type="dxa"/>
            <w:gridSpan w:val="3"/>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after="100" w:afterAutospacing="1" w:line="360" w:lineRule="exact"/>
              <w:ind w:firstLine="480"/>
              <w:jc w:val="center"/>
              <w:rPr>
                <w:rFonts w:ascii="仿宋" w:eastAsia="仿宋" w:hAnsi="仿宋" w:cs="宋体"/>
                <w:sz w:val="24"/>
                <w:szCs w:val="24"/>
              </w:rPr>
            </w:pPr>
            <w:r w:rsidRPr="00CD6EFE">
              <w:rPr>
                <w:rFonts w:ascii="仿宋" w:eastAsia="仿宋" w:hAnsi="仿宋" w:cs="宋体" w:hint="eastAsia"/>
                <w:sz w:val="24"/>
                <w:szCs w:val="24"/>
              </w:rPr>
              <w:t>价格分值：40分</w:t>
            </w:r>
          </w:p>
          <w:p w:rsidR="002132E1" w:rsidRPr="00CD6EFE" w:rsidRDefault="002132E1" w:rsidP="00235ACF">
            <w:pPr>
              <w:spacing w:after="100" w:afterAutospacing="1" w:line="360" w:lineRule="exact"/>
              <w:ind w:firstLine="480"/>
              <w:jc w:val="center"/>
              <w:rPr>
                <w:rFonts w:ascii="仿宋" w:eastAsia="仿宋" w:hAnsi="仿宋" w:cs="宋体"/>
                <w:sz w:val="24"/>
                <w:szCs w:val="24"/>
              </w:rPr>
            </w:pPr>
            <w:r w:rsidRPr="00CD6EFE">
              <w:rPr>
                <w:rFonts w:ascii="仿宋" w:eastAsia="仿宋" w:hAnsi="仿宋" w:cs="宋体" w:hint="eastAsia"/>
                <w:sz w:val="24"/>
                <w:szCs w:val="24"/>
              </w:rPr>
              <w:t>商务部分：21分</w:t>
            </w:r>
          </w:p>
          <w:p w:rsidR="002132E1" w:rsidRPr="00CD6EFE" w:rsidRDefault="002132E1" w:rsidP="00235ACF">
            <w:pPr>
              <w:spacing w:after="100" w:afterAutospacing="1" w:line="360" w:lineRule="exact"/>
              <w:ind w:firstLine="480"/>
              <w:jc w:val="center"/>
              <w:rPr>
                <w:rFonts w:ascii="仿宋" w:eastAsia="仿宋" w:hAnsi="仿宋" w:cs="宋体"/>
                <w:sz w:val="24"/>
                <w:szCs w:val="24"/>
              </w:rPr>
            </w:pPr>
            <w:r w:rsidRPr="00CD6EFE">
              <w:rPr>
                <w:rFonts w:ascii="仿宋" w:eastAsia="仿宋" w:hAnsi="仿宋" w:cs="宋体" w:hint="eastAsia"/>
                <w:sz w:val="24"/>
                <w:szCs w:val="24"/>
              </w:rPr>
              <w:t>技术部分：39分</w:t>
            </w:r>
          </w:p>
        </w:tc>
      </w:tr>
      <w:tr w:rsidR="002132E1" w:rsidRPr="00CD6EFE" w:rsidTr="00235ACF">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after="100" w:afterAutospacing="1" w:line="360" w:lineRule="exact"/>
              <w:jc w:val="center"/>
              <w:rPr>
                <w:rFonts w:ascii="仿宋" w:eastAsia="仿宋" w:hAnsi="仿宋"/>
                <w:b/>
                <w:sz w:val="24"/>
                <w:szCs w:val="24"/>
              </w:rPr>
            </w:pPr>
            <w:r w:rsidRPr="00CD6EFE">
              <w:rPr>
                <w:rFonts w:ascii="仿宋" w:eastAsia="仿宋" w:hAnsi="仿宋" w:hint="eastAsia"/>
                <w:b/>
                <w:sz w:val="24"/>
                <w:szCs w:val="24"/>
              </w:rPr>
              <w:t>评分因素</w:t>
            </w: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after="100" w:afterAutospacing="1" w:line="360" w:lineRule="exact"/>
              <w:jc w:val="center"/>
              <w:rPr>
                <w:rFonts w:ascii="仿宋" w:eastAsia="仿宋" w:hAnsi="仿宋"/>
                <w:b/>
                <w:sz w:val="24"/>
                <w:szCs w:val="24"/>
              </w:rPr>
            </w:pPr>
            <w:r w:rsidRPr="00CD6EFE">
              <w:rPr>
                <w:rFonts w:ascii="仿宋" w:eastAsia="仿宋" w:hAnsi="仿宋" w:hint="eastAsia"/>
                <w:b/>
                <w:sz w:val="24"/>
                <w:szCs w:val="24"/>
              </w:rPr>
              <w:t>评分内容</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after="100" w:afterAutospacing="1" w:line="360" w:lineRule="exact"/>
              <w:jc w:val="center"/>
              <w:rPr>
                <w:rFonts w:ascii="仿宋" w:eastAsia="仿宋" w:hAnsi="仿宋"/>
                <w:b/>
                <w:sz w:val="24"/>
                <w:szCs w:val="24"/>
              </w:rPr>
            </w:pPr>
            <w:r w:rsidRPr="00CD6EFE">
              <w:rPr>
                <w:rFonts w:ascii="仿宋" w:eastAsia="仿宋" w:hAnsi="仿宋" w:hint="eastAsia"/>
                <w:b/>
                <w:sz w:val="24"/>
                <w:szCs w:val="24"/>
              </w:rPr>
              <w:t>评分标准</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560" w:lineRule="exact"/>
              <w:jc w:val="center"/>
              <w:rPr>
                <w:rFonts w:ascii="仿宋" w:eastAsia="仿宋" w:hAnsi="仿宋"/>
                <w:b/>
                <w:sz w:val="24"/>
                <w:szCs w:val="24"/>
              </w:rPr>
            </w:pPr>
            <w:r w:rsidRPr="00CD6EFE">
              <w:rPr>
                <w:rFonts w:ascii="仿宋" w:eastAsia="仿宋" w:hAnsi="仿宋" w:hint="eastAsia"/>
                <w:b/>
                <w:sz w:val="24"/>
                <w:szCs w:val="24"/>
              </w:rPr>
              <w:t>分值</w:t>
            </w:r>
          </w:p>
        </w:tc>
      </w:tr>
      <w:tr w:rsidR="002132E1" w:rsidRPr="00CD6EFE" w:rsidTr="00235ACF">
        <w:trPr>
          <w:trHeight w:val="558"/>
        </w:trPr>
        <w:tc>
          <w:tcPr>
            <w:tcW w:w="1184"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t>报价部分（40分）</w:t>
            </w: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t>投标报价</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满足招标文件要求所有投标方价格最低的投标报价为评标基准价，其价格分为满分。</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lastRenderedPageBreak/>
              <w:t>其他投标方的价格分统一按照下列公式计算：投标报价得分</w:t>
            </w:r>
            <w:r w:rsidRPr="00CD6EFE">
              <w:rPr>
                <w:rFonts w:ascii="仿宋" w:eastAsia="仿宋" w:hAnsi="仿宋" w:cs="Times New Roman"/>
                <w:sz w:val="24"/>
                <w:szCs w:val="24"/>
              </w:rPr>
              <w:t>=(</w:t>
            </w:r>
            <w:r w:rsidRPr="00CD6EFE">
              <w:rPr>
                <w:rFonts w:ascii="仿宋" w:eastAsia="仿宋" w:hAnsi="仿宋" w:cs="Times New Roman" w:hint="eastAsia"/>
                <w:sz w:val="24"/>
                <w:szCs w:val="24"/>
              </w:rPr>
              <w:t>评标基准价／投标报价</w:t>
            </w:r>
            <w:r w:rsidRPr="00CD6EFE">
              <w:rPr>
                <w:rFonts w:ascii="仿宋" w:eastAsia="仿宋" w:hAnsi="仿宋" w:cs="Times New Roman"/>
                <w:sz w:val="24"/>
                <w:szCs w:val="24"/>
              </w:rPr>
              <w:t>)</w:t>
            </w:r>
            <w:r w:rsidRPr="00CD6EFE">
              <w:rPr>
                <w:rFonts w:ascii="仿宋" w:eastAsia="仿宋" w:hAnsi="仿宋" w:cs="Times New Roman" w:hint="eastAsia"/>
                <w:sz w:val="24"/>
                <w:szCs w:val="24"/>
              </w:rPr>
              <w:t>×40</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560" w:lineRule="exact"/>
              <w:jc w:val="center"/>
              <w:rPr>
                <w:rFonts w:ascii="仿宋" w:eastAsia="仿宋" w:hAnsi="仿宋"/>
                <w:sz w:val="24"/>
                <w:szCs w:val="24"/>
              </w:rPr>
            </w:pPr>
            <w:r w:rsidRPr="00CD6EFE">
              <w:rPr>
                <w:rFonts w:ascii="仿宋" w:eastAsia="仿宋" w:hAnsi="仿宋" w:hint="eastAsia"/>
                <w:sz w:val="24"/>
                <w:szCs w:val="24"/>
              </w:rPr>
              <w:lastRenderedPageBreak/>
              <w:t>40</w:t>
            </w:r>
          </w:p>
        </w:tc>
      </w:tr>
      <w:tr w:rsidR="002132E1" w:rsidRPr="00CD6EFE" w:rsidTr="00235ACF">
        <w:trPr>
          <w:trHeight w:val="540"/>
        </w:trPr>
        <w:tc>
          <w:tcPr>
            <w:tcW w:w="1184" w:type="dxa"/>
            <w:vMerge w:val="restart"/>
            <w:tcBorders>
              <w:top w:val="single" w:sz="4" w:space="0" w:color="auto"/>
              <w:left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lastRenderedPageBreak/>
              <w:t>商务部分</w:t>
            </w:r>
          </w:p>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t>（21分）</w:t>
            </w: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cs="Times New Roman"/>
                <w:sz w:val="24"/>
                <w:szCs w:val="24"/>
              </w:rPr>
            </w:pPr>
            <w:r w:rsidRPr="00CD6EFE">
              <w:rPr>
                <w:rFonts w:ascii="仿宋" w:eastAsia="仿宋" w:hAnsi="仿宋" w:cs="Times New Roman" w:hint="eastAsia"/>
                <w:sz w:val="24"/>
                <w:szCs w:val="24"/>
              </w:rPr>
              <w:t>信誉（3分）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9737E4" w:rsidP="00F10D53">
            <w:pPr>
              <w:spacing w:line="380" w:lineRule="exact"/>
              <w:rPr>
                <w:sz w:val="36"/>
                <w:szCs w:val="36"/>
              </w:rPr>
            </w:pPr>
            <w:r w:rsidRPr="00CD6EFE">
              <w:rPr>
                <w:rFonts w:ascii="仿宋" w:eastAsia="仿宋" w:hAnsi="仿宋" w:cs="Times New Roman" w:hint="eastAsia"/>
                <w:sz w:val="24"/>
                <w:szCs w:val="24"/>
              </w:rPr>
              <w:t>供应商提供2015年1月1日以来注册地市级（不包括县级市）及以上经社会信用体系建设主管部门认可的信用评级机构出具的有效的企业信用报告，等级为</w:t>
            </w:r>
            <w:r w:rsidRPr="00CD6EFE">
              <w:rPr>
                <w:rFonts w:ascii="仿宋" w:eastAsia="仿宋" w:hAnsi="仿宋" w:cs="Times New Roman"/>
                <w:sz w:val="24"/>
                <w:szCs w:val="24"/>
              </w:rPr>
              <w:t>AAA</w:t>
            </w:r>
            <w:r w:rsidRPr="00CD6EFE">
              <w:rPr>
                <w:rFonts w:ascii="仿宋" w:eastAsia="仿宋" w:hAnsi="仿宋" w:cs="Times New Roman" w:hint="eastAsia"/>
                <w:sz w:val="24"/>
                <w:szCs w:val="24"/>
              </w:rPr>
              <w:t>级的得</w:t>
            </w:r>
            <w:r w:rsidRPr="00CD6EFE">
              <w:rPr>
                <w:rFonts w:ascii="仿宋" w:eastAsia="仿宋" w:hAnsi="仿宋" w:cs="Times New Roman"/>
                <w:sz w:val="24"/>
                <w:szCs w:val="24"/>
              </w:rPr>
              <w:t>3</w:t>
            </w:r>
            <w:r w:rsidRPr="00CD6EFE">
              <w:rPr>
                <w:rFonts w:ascii="仿宋" w:eastAsia="仿宋" w:hAnsi="仿宋" w:cs="Times New Roman" w:hint="eastAsia"/>
                <w:sz w:val="24"/>
                <w:szCs w:val="24"/>
              </w:rPr>
              <w:t>分；</w:t>
            </w:r>
            <w:r w:rsidRPr="00CD6EFE">
              <w:rPr>
                <w:rFonts w:ascii="仿宋" w:eastAsia="仿宋" w:hAnsi="仿宋" w:cs="Times New Roman"/>
                <w:sz w:val="24"/>
                <w:szCs w:val="24"/>
              </w:rPr>
              <w:t>AA</w:t>
            </w:r>
            <w:r w:rsidRPr="00CD6EFE">
              <w:rPr>
                <w:rFonts w:ascii="仿宋" w:eastAsia="仿宋" w:hAnsi="仿宋" w:cs="Times New Roman" w:hint="eastAsia"/>
                <w:sz w:val="24"/>
                <w:szCs w:val="24"/>
              </w:rPr>
              <w:t>级的得</w:t>
            </w:r>
            <w:r w:rsidRPr="00CD6EFE">
              <w:rPr>
                <w:rFonts w:ascii="仿宋" w:eastAsia="仿宋" w:hAnsi="仿宋" w:cs="Times New Roman"/>
                <w:sz w:val="24"/>
                <w:szCs w:val="24"/>
              </w:rPr>
              <w:t>2</w:t>
            </w:r>
            <w:r w:rsidRPr="00CD6EFE">
              <w:rPr>
                <w:rFonts w:ascii="仿宋" w:eastAsia="仿宋" w:hAnsi="仿宋" w:cs="Times New Roman" w:hint="eastAsia"/>
                <w:sz w:val="24"/>
                <w:szCs w:val="24"/>
              </w:rPr>
              <w:t>分；</w:t>
            </w:r>
            <w:r w:rsidRPr="00CD6EFE">
              <w:rPr>
                <w:rFonts w:ascii="仿宋" w:eastAsia="仿宋" w:hAnsi="仿宋" w:cs="Times New Roman"/>
                <w:sz w:val="24"/>
                <w:szCs w:val="24"/>
              </w:rPr>
              <w:t>A</w:t>
            </w:r>
            <w:r w:rsidRPr="00CD6EFE">
              <w:rPr>
                <w:rFonts w:ascii="仿宋" w:eastAsia="仿宋" w:hAnsi="仿宋" w:cs="Times New Roman" w:hint="eastAsia"/>
                <w:sz w:val="24"/>
                <w:szCs w:val="24"/>
              </w:rPr>
              <w:t>级的得</w:t>
            </w:r>
            <w:r w:rsidRPr="00CD6EFE">
              <w:rPr>
                <w:rFonts w:ascii="仿宋" w:eastAsia="仿宋" w:hAnsi="仿宋" w:cs="Times New Roman"/>
                <w:sz w:val="24"/>
                <w:szCs w:val="24"/>
              </w:rPr>
              <w:t>1</w:t>
            </w:r>
            <w:r w:rsidRPr="00CD6EFE">
              <w:rPr>
                <w:rFonts w:ascii="仿宋" w:eastAsia="仿宋" w:hAnsi="仿宋" w:cs="Times New Roman" w:hint="eastAsia"/>
                <w:sz w:val="24"/>
                <w:szCs w:val="24"/>
              </w:rPr>
              <w:t>分。【供应商在投标文件中提供：河南省信用建设促进会-信用河南网（www.xyhnw.com）或其他省、市信用网上公布的信用等级评级机构名单，截图证明或查询网址。】</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jc w:val="center"/>
              <w:rPr>
                <w:rFonts w:ascii="仿宋" w:eastAsia="仿宋" w:hAnsi="仿宋" w:cs="Times New Roman"/>
                <w:sz w:val="24"/>
                <w:szCs w:val="24"/>
              </w:rPr>
            </w:pPr>
            <w:r w:rsidRPr="00CD6EFE">
              <w:rPr>
                <w:rFonts w:ascii="仿宋" w:eastAsia="仿宋" w:hAnsi="仿宋" w:cs="Times New Roman" w:hint="eastAsia"/>
                <w:sz w:val="24"/>
                <w:szCs w:val="24"/>
              </w:rPr>
              <w:t>3</w:t>
            </w:r>
          </w:p>
        </w:tc>
      </w:tr>
      <w:tr w:rsidR="002132E1" w:rsidRPr="00CD6EFE" w:rsidTr="00235ACF">
        <w:trPr>
          <w:trHeight w:val="540"/>
        </w:trPr>
        <w:tc>
          <w:tcPr>
            <w:tcW w:w="1184" w:type="dxa"/>
            <w:vMerge/>
            <w:tcBorders>
              <w:left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投标方实力</w:t>
            </w:r>
          </w:p>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（12分）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投标方通过ISO9000质量管理体系认证1分</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投标方通过ISO14000环境管理体系认证1分</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投标方通过职业健康安全管理体系认证1分</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投标方具有工商行政部门颁发“重合同、守信用”证书2分</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投标方通过CMMI3级或以上认证的2分（提供加盖厂商公章的证书复印件）；</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投标方通过知识产权管理体系认证证书的2分（提供加盖厂商公章的证书复印件）</w:t>
            </w:r>
          </w:p>
          <w:p w:rsidR="002132E1" w:rsidRPr="00CD6EFE" w:rsidRDefault="002132E1" w:rsidP="00235ACF">
            <w:pPr>
              <w:spacing w:line="380" w:lineRule="exact"/>
              <w:rPr>
                <w:rFonts w:ascii="仿宋" w:eastAsia="仿宋" w:hAnsi="仿宋" w:cs="Times New Roman"/>
                <w:sz w:val="24"/>
                <w:szCs w:val="24"/>
              </w:rPr>
            </w:pPr>
            <w:r w:rsidRPr="00CD6EFE">
              <w:rPr>
                <w:rFonts w:ascii="仿宋" w:eastAsia="仿宋" w:hAnsi="仿宋" w:cs="Times New Roman" w:hint="eastAsia"/>
                <w:sz w:val="24"/>
                <w:szCs w:val="24"/>
              </w:rPr>
              <w:t>投标方通过ITSS信息技术服务运行维护标准符合性贰级及以上证书的3分（提供加盖厂商公章的证书复印件）</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jc w:val="center"/>
              <w:rPr>
                <w:rFonts w:ascii="仿宋" w:eastAsia="仿宋" w:hAnsi="仿宋" w:cs="Times New Roman"/>
                <w:sz w:val="24"/>
                <w:szCs w:val="24"/>
              </w:rPr>
            </w:pPr>
            <w:r w:rsidRPr="00CD6EFE">
              <w:rPr>
                <w:rFonts w:ascii="仿宋" w:eastAsia="仿宋" w:hAnsi="仿宋" w:cs="Times New Roman" w:hint="eastAsia"/>
                <w:sz w:val="24"/>
                <w:szCs w:val="24"/>
              </w:rPr>
              <w:t>12</w:t>
            </w:r>
          </w:p>
        </w:tc>
      </w:tr>
      <w:tr w:rsidR="002132E1" w:rsidRPr="00CD6EFE" w:rsidTr="00235ACF">
        <w:trPr>
          <w:trHeight w:val="540"/>
        </w:trPr>
        <w:tc>
          <w:tcPr>
            <w:tcW w:w="1184" w:type="dxa"/>
            <w:vMerge/>
            <w:tcBorders>
              <w:left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项目团队情况（6分）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1.投标方为本项目指定专职的项目经理，项目经理具有至少3年以上项目管理经验，且在投标方单位工作满3年（投标方应提供由社保管理部门出具的最近3年项目经理的社保缴纳记录，以证明该人员的入职时间和在职经历）；投标方项目经理具备CISP资质认证，并提供相关证书；同时满足得3分，不满足不得分。</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2.投标方为本项目组建的团队中，除项目经理外，每具有一个获得CISP证书或数据库或虚拟化软件认证证书或网络安全工程师认证证书的技术人员得1分,最多得3分（需提供证书和2017年在本单位的社保缴纳记录加以证明）。</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560" w:lineRule="exact"/>
              <w:jc w:val="center"/>
              <w:rPr>
                <w:rFonts w:ascii="仿宋" w:eastAsia="仿宋" w:hAnsi="仿宋"/>
                <w:sz w:val="24"/>
                <w:szCs w:val="24"/>
              </w:rPr>
            </w:pPr>
            <w:r w:rsidRPr="00CD6EFE">
              <w:rPr>
                <w:rFonts w:ascii="仿宋" w:eastAsia="仿宋" w:hAnsi="仿宋" w:hint="eastAsia"/>
                <w:sz w:val="24"/>
                <w:szCs w:val="24"/>
              </w:rPr>
              <w:t>6</w:t>
            </w:r>
          </w:p>
        </w:tc>
      </w:tr>
      <w:tr w:rsidR="002132E1" w:rsidRPr="00CD6EFE" w:rsidTr="00235ACF">
        <w:trPr>
          <w:trHeight w:val="540"/>
        </w:trPr>
        <w:tc>
          <w:tcPr>
            <w:tcW w:w="1184" w:type="dxa"/>
            <w:vMerge w:val="restart"/>
            <w:tcBorders>
              <w:left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t>技术部分</w:t>
            </w:r>
          </w:p>
          <w:p w:rsidR="002132E1" w:rsidRPr="00CD6EFE" w:rsidRDefault="002132E1" w:rsidP="00235ACF">
            <w:pPr>
              <w:spacing w:line="300" w:lineRule="exact"/>
              <w:jc w:val="center"/>
              <w:rPr>
                <w:rFonts w:ascii="仿宋" w:eastAsia="仿宋" w:hAnsi="仿宋"/>
                <w:sz w:val="24"/>
                <w:szCs w:val="24"/>
              </w:rPr>
            </w:pPr>
            <w:r w:rsidRPr="00CD6EFE">
              <w:rPr>
                <w:rFonts w:ascii="仿宋" w:eastAsia="仿宋" w:hAnsi="仿宋" w:hint="eastAsia"/>
                <w:sz w:val="24"/>
                <w:szCs w:val="24"/>
              </w:rPr>
              <w:t>（39分）</w:t>
            </w: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满足技术指标情况（29分）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投标产品的技术参数完全满足招标文件要求的得15分；</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加</w:t>
            </w:r>
            <w:r w:rsidRPr="00CD6EFE">
              <w:rPr>
                <w:rFonts w:ascii="仿宋" w:eastAsia="仿宋" w:hAnsi="仿宋" w:cs="仿宋" w:hint="eastAsia"/>
                <w:sz w:val="24"/>
                <w:szCs w:val="24"/>
              </w:rPr>
              <w:t>●</w:t>
            </w:r>
            <w:r w:rsidRPr="00CD6EFE">
              <w:rPr>
                <w:rFonts w:ascii="仿宋" w:eastAsia="仿宋" w:hAnsi="仿宋" w:cs="Times New Roman" w:hint="eastAsia"/>
                <w:sz w:val="24"/>
                <w:szCs w:val="24"/>
              </w:rPr>
              <w:t>项目出现正偏离，每项加2分。满分14分。加</w:t>
            </w:r>
            <w:r w:rsidRPr="00CD6EFE">
              <w:rPr>
                <w:rFonts w:ascii="仿宋" w:eastAsia="仿宋" w:hAnsi="仿宋" w:cs="仿宋" w:hint="eastAsia"/>
                <w:sz w:val="24"/>
                <w:szCs w:val="24"/>
              </w:rPr>
              <w:t>●</w:t>
            </w:r>
            <w:r w:rsidRPr="00CD6EFE">
              <w:rPr>
                <w:rFonts w:ascii="仿宋" w:eastAsia="仿宋" w:hAnsi="仿宋" w:cs="Times New Roman" w:hint="eastAsia"/>
                <w:sz w:val="24"/>
                <w:szCs w:val="24"/>
              </w:rPr>
              <w:t>号项需提供证明文件并加盖投标方公章，否则不得分。</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满足电脑端4级平台数据互通要求。</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lastRenderedPageBreak/>
              <w:t>●</w:t>
            </w:r>
            <w:r w:rsidRPr="00CD6EFE">
              <w:rPr>
                <w:rFonts w:ascii="仿宋" w:eastAsia="仿宋" w:hAnsi="仿宋" w:cs="Times New Roman" w:hint="eastAsia"/>
                <w:sz w:val="24"/>
                <w:szCs w:val="24"/>
              </w:rPr>
              <w:t>满足手机端、电脑端网络互通。</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平台可以满足家长老师学生操作的便捷性（包括设置老师便捷评语等）。</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平台满足数据保密，分级权限。</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平台满足市级、县区级、学校级图表的运算与汇总需求。</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平台要求架构先进，负载强大，至少能够支持20万学生并发访问，投标方提供大负载和高并发支持报告。</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仿宋" w:hint="eastAsia"/>
                <w:sz w:val="24"/>
                <w:szCs w:val="24"/>
              </w:rPr>
              <w:t>●</w:t>
            </w:r>
            <w:r w:rsidRPr="00CD6EFE">
              <w:rPr>
                <w:rFonts w:ascii="仿宋" w:eastAsia="仿宋" w:hAnsi="仿宋" w:cs="Times New Roman" w:hint="eastAsia"/>
                <w:sz w:val="24"/>
                <w:szCs w:val="24"/>
              </w:rPr>
              <w:t>“平台”支持移动拍照导入功能。“平台”打开浏览器统一为“兼容windows自带的IE浏览器”。</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jc w:val="center"/>
              <w:rPr>
                <w:rFonts w:ascii="仿宋" w:eastAsia="仿宋" w:hAnsi="仿宋" w:cs="Times New Roman"/>
                <w:sz w:val="24"/>
                <w:szCs w:val="24"/>
              </w:rPr>
            </w:pPr>
            <w:r w:rsidRPr="00CD6EFE">
              <w:rPr>
                <w:rFonts w:ascii="仿宋" w:eastAsia="仿宋" w:hAnsi="仿宋" w:cs="Times New Roman" w:hint="eastAsia"/>
                <w:sz w:val="24"/>
                <w:szCs w:val="24"/>
              </w:rPr>
              <w:lastRenderedPageBreak/>
              <w:t>29</w:t>
            </w:r>
          </w:p>
        </w:tc>
      </w:tr>
      <w:tr w:rsidR="002132E1" w:rsidRPr="00CD6EFE" w:rsidTr="00235ACF">
        <w:trPr>
          <w:trHeight w:val="540"/>
        </w:trPr>
        <w:tc>
          <w:tcPr>
            <w:tcW w:w="1184" w:type="dxa"/>
            <w:vMerge/>
            <w:tcBorders>
              <w:left w:val="single" w:sz="4" w:space="0" w:color="auto"/>
              <w:right w:val="single" w:sz="4" w:space="0" w:color="auto"/>
            </w:tcBorders>
            <w:vAlign w:val="center"/>
          </w:tcPr>
          <w:p w:rsidR="002132E1" w:rsidRPr="00CD6EFE" w:rsidRDefault="002132E1" w:rsidP="00235ACF">
            <w:pPr>
              <w:spacing w:line="300" w:lineRule="exact"/>
              <w:jc w:val="center"/>
              <w:rPr>
                <w:rFonts w:ascii="仿宋" w:eastAsia="仿宋" w:hAnsi="仿宋"/>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售后服务（7分）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投标方提供项目实施计划书，售后响应机制及应急事件处理计划书，得2分。</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投标方承诺中标后在项目现场提供为期1年工作日5*24小时的1名驻场工程师，专门协助采购人进行项目的实施得2分。</w:t>
            </w:r>
          </w:p>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提供投标方不低于5年的免费售后服务承诺函，并加盖投标方公章，提供得3分</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jc w:val="center"/>
              <w:rPr>
                <w:rFonts w:ascii="仿宋" w:eastAsia="仿宋" w:hAnsi="仿宋" w:cs="Times New Roman"/>
                <w:sz w:val="24"/>
                <w:szCs w:val="24"/>
              </w:rPr>
            </w:pPr>
            <w:r w:rsidRPr="00CD6EFE">
              <w:rPr>
                <w:rFonts w:ascii="仿宋" w:eastAsia="仿宋" w:hAnsi="仿宋" w:cs="Times New Roman" w:hint="eastAsia"/>
                <w:sz w:val="24"/>
                <w:szCs w:val="24"/>
              </w:rPr>
              <w:t>7</w:t>
            </w:r>
          </w:p>
        </w:tc>
      </w:tr>
      <w:tr w:rsidR="002132E1" w:rsidRPr="00CD6EFE" w:rsidTr="00235ACF">
        <w:trPr>
          <w:trHeight w:val="680"/>
        </w:trPr>
        <w:tc>
          <w:tcPr>
            <w:tcW w:w="1184" w:type="dxa"/>
            <w:vMerge/>
            <w:tcBorders>
              <w:left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00" w:lineRule="exact"/>
              <w:rPr>
                <w:rFonts w:ascii="仿宋" w:eastAsia="仿宋" w:hAnsi="仿宋" w:cs="Times New Roman"/>
                <w:sz w:val="24"/>
                <w:szCs w:val="24"/>
              </w:rPr>
            </w:pPr>
            <w:r w:rsidRPr="00CD6EFE">
              <w:rPr>
                <w:rFonts w:ascii="仿宋" w:eastAsia="仿宋" w:hAnsi="仿宋" w:cs="Times New Roman" w:hint="eastAsia"/>
                <w:sz w:val="24"/>
                <w:szCs w:val="24"/>
              </w:rPr>
              <w:t>业绩（3分）</w:t>
            </w:r>
          </w:p>
        </w:tc>
        <w:tc>
          <w:tcPr>
            <w:tcW w:w="6321"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spacing w:line="360" w:lineRule="exact"/>
              <w:rPr>
                <w:rFonts w:ascii="仿宋" w:eastAsia="仿宋" w:hAnsi="仿宋" w:cs="Times New Roman"/>
                <w:sz w:val="24"/>
                <w:szCs w:val="24"/>
              </w:rPr>
            </w:pPr>
            <w:r w:rsidRPr="00CD6EFE">
              <w:rPr>
                <w:rFonts w:ascii="仿宋" w:eastAsia="仿宋" w:hAnsi="仿宋" w:cs="Times New Roman" w:hint="eastAsia"/>
                <w:sz w:val="24"/>
                <w:szCs w:val="24"/>
              </w:rPr>
              <w:t>投标方如具有类似项目业绩，每提供一个得1分，不提供不得分（以合同为准）；</w:t>
            </w:r>
          </w:p>
        </w:tc>
        <w:tc>
          <w:tcPr>
            <w:tcW w:w="878" w:type="dxa"/>
            <w:tcBorders>
              <w:top w:val="single" w:sz="4" w:space="0" w:color="auto"/>
              <w:left w:val="single" w:sz="4" w:space="0" w:color="auto"/>
              <w:bottom w:val="single" w:sz="4" w:space="0" w:color="auto"/>
              <w:right w:val="single" w:sz="4" w:space="0" w:color="auto"/>
            </w:tcBorders>
            <w:vAlign w:val="center"/>
          </w:tcPr>
          <w:p w:rsidR="002132E1" w:rsidRPr="00CD6EFE" w:rsidRDefault="002132E1" w:rsidP="00235ACF">
            <w:pPr>
              <w:jc w:val="center"/>
              <w:rPr>
                <w:rFonts w:ascii="仿宋" w:eastAsia="仿宋" w:hAnsi="仿宋" w:cs="Times New Roman"/>
                <w:sz w:val="24"/>
                <w:szCs w:val="24"/>
              </w:rPr>
            </w:pPr>
            <w:r w:rsidRPr="00CD6EFE">
              <w:rPr>
                <w:rFonts w:ascii="仿宋" w:eastAsia="仿宋" w:hAnsi="仿宋" w:cs="Times New Roman" w:hint="eastAsia"/>
                <w:sz w:val="24"/>
                <w:szCs w:val="24"/>
              </w:rPr>
              <w:t>3</w:t>
            </w:r>
          </w:p>
        </w:tc>
      </w:tr>
    </w:tbl>
    <w:p w:rsidR="00F51389" w:rsidRPr="00CD6EFE" w:rsidRDefault="00F51389" w:rsidP="00F51389">
      <w:pPr>
        <w:spacing w:line="360" w:lineRule="auto"/>
        <w:ind w:firstLineChars="200" w:firstLine="482"/>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CD6EFE" w:rsidTr="00FD62FF">
        <w:trPr>
          <w:trHeight w:val="557"/>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序号</w:t>
            </w:r>
          </w:p>
        </w:tc>
        <w:tc>
          <w:tcPr>
            <w:tcW w:w="2823"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情形</w:t>
            </w:r>
          </w:p>
        </w:tc>
        <w:tc>
          <w:tcPr>
            <w:tcW w:w="2552"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rPr>
              <w:t>价格扣除</w:t>
            </w:r>
            <w:r w:rsidRPr="00CD6EFE">
              <w:rPr>
                <w:rFonts w:ascii="宋体" w:hAnsi="宋体" w:hint="eastAsia"/>
                <w:b/>
                <w:sz w:val="24"/>
                <w:szCs w:val="24"/>
                <w:lang w:val="en-GB"/>
              </w:rPr>
              <w:t>比例</w:t>
            </w:r>
          </w:p>
        </w:tc>
        <w:tc>
          <w:tcPr>
            <w:tcW w:w="2835"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计算公式</w:t>
            </w:r>
          </w:p>
        </w:tc>
      </w:tr>
      <w:tr w:rsidR="00F51389" w:rsidRPr="00CD6EFE" w:rsidTr="00FD62FF">
        <w:trPr>
          <w:trHeight w:val="891"/>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1</w:t>
            </w:r>
          </w:p>
        </w:tc>
        <w:tc>
          <w:tcPr>
            <w:tcW w:w="2823"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非联合体投标人</w:t>
            </w:r>
          </w:p>
          <w:p w:rsidR="00F51389" w:rsidRPr="00CD6EFE" w:rsidRDefault="00F51389" w:rsidP="00FD62FF">
            <w:pPr>
              <w:jc w:val="center"/>
              <w:rPr>
                <w:rFonts w:ascii="宋体" w:hAnsi="宋体"/>
                <w:b/>
                <w:sz w:val="24"/>
                <w:szCs w:val="24"/>
                <w:lang w:val="en-GB"/>
              </w:rPr>
            </w:pPr>
            <w:r w:rsidRPr="00CD6EFE">
              <w:rPr>
                <w:rFonts w:ascii="宋体" w:hAnsi="宋体" w:hint="eastAsia"/>
                <w:sz w:val="24"/>
                <w:szCs w:val="24"/>
                <w:lang w:val="en-GB"/>
              </w:rPr>
              <w:t>（投标人须为中小企业）</w:t>
            </w:r>
          </w:p>
        </w:tc>
        <w:tc>
          <w:tcPr>
            <w:tcW w:w="2552"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sz w:val="24"/>
                <w:szCs w:val="24"/>
              </w:rPr>
              <w:t>对小型和微型企业产品的价格扣除</w:t>
            </w:r>
            <w:r w:rsidRPr="00CD6EFE">
              <w:rPr>
                <w:rFonts w:ascii="宋体" w:hAnsi="宋体"/>
                <w:sz w:val="24"/>
                <w:szCs w:val="24"/>
                <w:u w:val="single"/>
              </w:rPr>
              <w:t>6</w:t>
            </w:r>
            <w:r w:rsidRPr="00CD6EFE">
              <w:rPr>
                <w:rFonts w:ascii="宋体" w:hAnsi="宋体" w:hint="eastAsia"/>
                <w:sz w:val="24"/>
                <w:szCs w:val="24"/>
              </w:rPr>
              <w:t>%</w:t>
            </w:r>
          </w:p>
        </w:tc>
        <w:tc>
          <w:tcPr>
            <w:tcW w:w="2835" w:type="dxa"/>
            <w:vMerge w:val="restart"/>
            <w:shd w:val="clear" w:color="auto" w:fill="auto"/>
            <w:vAlign w:val="center"/>
          </w:tcPr>
          <w:p w:rsidR="00F51389" w:rsidRPr="00CD6EFE" w:rsidRDefault="00F51389" w:rsidP="00FD62FF">
            <w:pPr>
              <w:jc w:val="center"/>
              <w:rPr>
                <w:sz w:val="24"/>
                <w:szCs w:val="24"/>
                <w:lang w:val="en-GB"/>
              </w:rPr>
            </w:pPr>
            <w:r w:rsidRPr="00CD6EFE">
              <w:rPr>
                <w:rFonts w:hint="eastAsia"/>
                <w:sz w:val="24"/>
                <w:szCs w:val="24"/>
                <w:lang w:val="en-GB"/>
              </w:rPr>
              <w:t>评标价格＝投标报价—</w:t>
            </w:r>
            <w:r w:rsidRPr="00CD6EFE">
              <w:rPr>
                <w:rFonts w:hint="eastAsia"/>
                <w:sz w:val="24"/>
                <w:szCs w:val="24"/>
              </w:rPr>
              <w:t>小型和微型企业产品的价格</w:t>
            </w:r>
            <w:r w:rsidRPr="00CD6EFE">
              <w:rPr>
                <w:rFonts w:ascii="宋体" w:hAnsi="宋体" w:hint="eastAsia"/>
                <w:sz w:val="24"/>
                <w:szCs w:val="24"/>
                <w:lang w:val="en-GB"/>
              </w:rPr>
              <w:t>×</w:t>
            </w:r>
            <w:r w:rsidRPr="00CD6EFE">
              <w:rPr>
                <w:rFonts w:hint="eastAsia"/>
                <w:sz w:val="24"/>
                <w:szCs w:val="24"/>
                <w:lang w:val="en-GB"/>
              </w:rPr>
              <w:t>6%</w:t>
            </w:r>
          </w:p>
          <w:p w:rsidR="00F51389" w:rsidRPr="00CD6EFE" w:rsidRDefault="00F51389" w:rsidP="00FD62FF">
            <w:pPr>
              <w:jc w:val="center"/>
              <w:rPr>
                <w:rFonts w:ascii="宋体" w:hAnsi="宋体"/>
                <w:b/>
                <w:sz w:val="24"/>
                <w:szCs w:val="24"/>
                <w:lang w:val="en-GB"/>
              </w:rPr>
            </w:pPr>
          </w:p>
        </w:tc>
      </w:tr>
      <w:tr w:rsidR="00F51389" w:rsidRPr="00CD6EFE" w:rsidTr="00FD62FF">
        <w:trPr>
          <w:trHeight w:val="1414"/>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2</w:t>
            </w:r>
          </w:p>
        </w:tc>
        <w:tc>
          <w:tcPr>
            <w:tcW w:w="2823" w:type="dxa"/>
            <w:vAlign w:val="center"/>
          </w:tcPr>
          <w:p w:rsidR="00F51389" w:rsidRPr="00CD6EFE" w:rsidRDefault="00F51389" w:rsidP="00FD62FF">
            <w:pPr>
              <w:jc w:val="center"/>
              <w:rPr>
                <w:rFonts w:ascii="宋体" w:hAnsi="宋体"/>
                <w:b/>
                <w:sz w:val="24"/>
                <w:szCs w:val="24"/>
              </w:rPr>
            </w:pPr>
            <w:r w:rsidRPr="00CD6EFE">
              <w:rPr>
                <w:rFonts w:ascii="宋体" w:hAnsi="宋体" w:hint="eastAsia"/>
                <w:sz w:val="24"/>
                <w:szCs w:val="24"/>
                <w:lang w:val="en-GB"/>
              </w:rPr>
              <w:t>联合体各方均为小型、微型企业</w:t>
            </w:r>
          </w:p>
        </w:tc>
        <w:tc>
          <w:tcPr>
            <w:tcW w:w="2552" w:type="dxa"/>
            <w:vAlign w:val="center"/>
          </w:tcPr>
          <w:p w:rsidR="00F51389" w:rsidRPr="00CD6EFE" w:rsidRDefault="00F51389" w:rsidP="00FD62FF">
            <w:pPr>
              <w:jc w:val="center"/>
              <w:rPr>
                <w:rFonts w:ascii="宋体" w:hAnsi="宋体"/>
                <w:sz w:val="24"/>
                <w:szCs w:val="24"/>
              </w:rPr>
            </w:pPr>
            <w:r w:rsidRPr="00CD6EFE">
              <w:rPr>
                <w:rFonts w:ascii="宋体" w:hAnsi="宋体" w:hint="eastAsia"/>
                <w:sz w:val="24"/>
                <w:szCs w:val="24"/>
              </w:rPr>
              <w:t>对小型和微型企业产品的价格扣除</w:t>
            </w:r>
            <w:r w:rsidRPr="00CD6EFE">
              <w:rPr>
                <w:rFonts w:ascii="宋体" w:hAnsi="宋体"/>
                <w:sz w:val="24"/>
                <w:szCs w:val="24"/>
                <w:u w:val="single"/>
              </w:rPr>
              <w:t>6</w:t>
            </w:r>
            <w:r w:rsidRPr="00CD6EFE">
              <w:rPr>
                <w:rFonts w:ascii="宋体" w:hAnsi="宋体" w:hint="eastAsia"/>
                <w:sz w:val="24"/>
                <w:szCs w:val="24"/>
              </w:rPr>
              <w:t>%</w:t>
            </w:r>
          </w:p>
          <w:p w:rsidR="00F51389" w:rsidRPr="00CD6EFE" w:rsidRDefault="00F51389" w:rsidP="00FD62FF">
            <w:pPr>
              <w:jc w:val="center"/>
              <w:rPr>
                <w:rFonts w:ascii="宋体" w:hAnsi="宋体"/>
                <w:b/>
                <w:sz w:val="24"/>
                <w:szCs w:val="24"/>
                <w:lang w:val="en-GB"/>
              </w:rPr>
            </w:pPr>
            <w:r w:rsidRPr="00CD6EFE">
              <w:rPr>
                <w:rFonts w:ascii="宋体" w:hAnsi="宋体" w:hint="eastAsia"/>
                <w:sz w:val="24"/>
                <w:szCs w:val="24"/>
              </w:rPr>
              <w:t>（不再享受序号3的价格折扣）</w:t>
            </w:r>
          </w:p>
        </w:tc>
        <w:tc>
          <w:tcPr>
            <w:tcW w:w="2835" w:type="dxa"/>
            <w:vMerge/>
            <w:shd w:val="clear" w:color="auto" w:fill="auto"/>
          </w:tcPr>
          <w:p w:rsidR="00F51389" w:rsidRPr="00CD6EFE" w:rsidRDefault="00F51389" w:rsidP="00FD62FF">
            <w:pPr>
              <w:rPr>
                <w:rFonts w:ascii="宋体" w:hAnsi="宋体"/>
                <w:sz w:val="24"/>
                <w:szCs w:val="24"/>
                <w:lang w:val="en-GB"/>
              </w:rPr>
            </w:pPr>
          </w:p>
        </w:tc>
      </w:tr>
      <w:tr w:rsidR="00F51389" w:rsidRPr="00CD6EFE" w:rsidTr="00FD62FF">
        <w:trPr>
          <w:trHeight w:val="707"/>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3</w:t>
            </w:r>
          </w:p>
        </w:tc>
        <w:tc>
          <w:tcPr>
            <w:tcW w:w="2823"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对联合体总金额扣除</w:t>
            </w:r>
          </w:p>
          <w:p w:rsidR="00F51389" w:rsidRPr="00CD6EFE" w:rsidRDefault="00F51389" w:rsidP="00FD62FF">
            <w:pPr>
              <w:jc w:val="center"/>
              <w:rPr>
                <w:rFonts w:ascii="宋体" w:hAnsi="宋体"/>
                <w:b/>
                <w:sz w:val="24"/>
                <w:szCs w:val="24"/>
                <w:lang w:val="en-GB"/>
              </w:rPr>
            </w:pPr>
            <w:r w:rsidRPr="00CD6EFE">
              <w:rPr>
                <w:rFonts w:ascii="宋体" w:hAnsi="宋体" w:hint="eastAsia"/>
                <w:sz w:val="24"/>
                <w:szCs w:val="24"/>
                <w:u w:val="single"/>
              </w:rPr>
              <w:t xml:space="preserve"> </w:t>
            </w:r>
            <w:r w:rsidRPr="00CD6EFE">
              <w:rPr>
                <w:rFonts w:ascii="宋体" w:hAnsi="宋体"/>
                <w:sz w:val="24"/>
                <w:szCs w:val="24"/>
                <w:u w:val="single"/>
              </w:rPr>
              <w:t>2</w:t>
            </w:r>
            <w:r w:rsidRPr="00CD6EFE">
              <w:rPr>
                <w:rFonts w:ascii="宋体" w:hAnsi="宋体" w:hint="eastAsia"/>
                <w:sz w:val="24"/>
                <w:szCs w:val="24"/>
                <w:u w:val="single"/>
              </w:rPr>
              <w:t xml:space="preserve"> </w:t>
            </w:r>
            <w:r w:rsidRPr="00CD6EFE">
              <w:rPr>
                <w:rFonts w:ascii="宋体" w:hAnsi="宋体" w:hint="eastAsia"/>
                <w:sz w:val="24"/>
                <w:szCs w:val="24"/>
              </w:rPr>
              <w:t>%</w:t>
            </w:r>
          </w:p>
        </w:tc>
        <w:tc>
          <w:tcPr>
            <w:tcW w:w="2835" w:type="dxa"/>
            <w:shd w:val="clear" w:color="auto" w:fill="auto"/>
            <w:vAlign w:val="center"/>
          </w:tcPr>
          <w:p w:rsidR="00F51389" w:rsidRPr="00CD6EFE" w:rsidRDefault="00F51389" w:rsidP="00FD62FF">
            <w:pPr>
              <w:jc w:val="center"/>
              <w:rPr>
                <w:rFonts w:ascii="宋体" w:hAnsi="宋体"/>
                <w:sz w:val="24"/>
                <w:szCs w:val="24"/>
                <w:u w:val="single"/>
              </w:rPr>
            </w:pPr>
            <w:r w:rsidRPr="00CD6EFE">
              <w:rPr>
                <w:rFonts w:ascii="宋体" w:hAnsi="宋体" w:hint="eastAsia"/>
                <w:sz w:val="24"/>
                <w:szCs w:val="24"/>
                <w:lang w:val="en-GB"/>
              </w:rPr>
              <w:t>评标价格＝投标报价×</w:t>
            </w:r>
            <w:r w:rsidRPr="00CD6EFE">
              <w:rPr>
                <w:rFonts w:ascii="宋体" w:hAnsi="宋体" w:hint="eastAsia"/>
                <w:sz w:val="24"/>
                <w:szCs w:val="24"/>
              </w:rPr>
              <w:t>(1-</w:t>
            </w:r>
            <w:r w:rsidRPr="00CD6EFE">
              <w:rPr>
                <w:rFonts w:ascii="宋体" w:hAnsi="宋体"/>
                <w:sz w:val="24"/>
                <w:szCs w:val="24"/>
                <w:u w:val="single"/>
              </w:rPr>
              <w:t>2</w:t>
            </w:r>
            <w:r w:rsidRPr="00CD6EFE">
              <w:rPr>
                <w:rFonts w:ascii="宋体" w:hAnsi="宋体" w:hint="eastAsia"/>
                <w:sz w:val="24"/>
                <w:szCs w:val="24"/>
                <w:u w:val="single"/>
              </w:rPr>
              <w:t>%)</w:t>
            </w:r>
          </w:p>
          <w:p w:rsidR="00F51389" w:rsidRPr="00CD6EFE" w:rsidRDefault="00F51389" w:rsidP="00FD62FF">
            <w:pPr>
              <w:jc w:val="center"/>
              <w:rPr>
                <w:rFonts w:ascii="宋体" w:hAnsi="宋体"/>
                <w:b/>
                <w:sz w:val="24"/>
                <w:szCs w:val="24"/>
                <w:lang w:val="en-GB"/>
              </w:rPr>
            </w:pPr>
          </w:p>
        </w:tc>
      </w:tr>
      <w:tr w:rsidR="00F51389" w:rsidRPr="00CD6EFE" w:rsidTr="00FD62FF">
        <w:trPr>
          <w:trHeight w:val="707"/>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4</w:t>
            </w:r>
          </w:p>
        </w:tc>
        <w:tc>
          <w:tcPr>
            <w:tcW w:w="2823"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监狱企业</w:t>
            </w:r>
          </w:p>
        </w:tc>
        <w:tc>
          <w:tcPr>
            <w:tcW w:w="2552"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视同小型、微型企业</w:t>
            </w:r>
          </w:p>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对监狱企业产品价格扣除</w:t>
            </w:r>
            <w:r w:rsidRPr="00CD6EFE">
              <w:rPr>
                <w:rFonts w:ascii="宋体" w:hAnsi="宋体"/>
                <w:sz w:val="24"/>
                <w:szCs w:val="24"/>
                <w:u w:val="single"/>
              </w:rPr>
              <w:t>6</w:t>
            </w:r>
            <w:r w:rsidRPr="00CD6EFE">
              <w:rPr>
                <w:rFonts w:ascii="宋体" w:hAnsi="宋体" w:hint="eastAsia"/>
                <w:sz w:val="24"/>
                <w:szCs w:val="24"/>
              </w:rPr>
              <w:t>%</w:t>
            </w:r>
          </w:p>
        </w:tc>
        <w:tc>
          <w:tcPr>
            <w:tcW w:w="2835" w:type="dxa"/>
            <w:shd w:val="clear" w:color="auto" w:fill="auto"/>
            <w:vAlign w:val="center"/>
          </w:tcPr>
          <w:p w:rsidR="00F51389" w:rsidRPr="00CD6EFE" w:rsidRDefault="00F51389" w:rsidP="00FD62FF">
            <w:pPr>
              <w:jc w:val="center"/>
              <w:rPr>
                <w:rFonts w:ascii="宋体" w:hAnsi="宋体"/>
                <w:sz w:val="24"/>
                <w:szCs w:val="24"/>
                <w:lang w:val="en-GB"/>
              </w:rPr>
            </w:pPr>
            <w:r w:rsidRPr="00CD6EFE">
              <w:rPr>
                <w:rFonts w:hint="eastAsia"/>
                <w:sz w:val="24"/>
                <w:szCs w:val="24"/>
                <w:lang w:val="en-GB"/>
              </w:rPr>
              <w:t>评标价格＝投标报价—</w:t>
            </w:r>
            <w:r w:rsidRPr="00CD6EFE">
              <w:rPr>
                <w:rFonts w:hint="eastAsia"/>
                <w:sz w:val="24"/>
                <w:szCs w:val="24"/>
              </w:rPr>
              <w:t>监狱企业产品的价格</w:t>
            </w:r>
            <w:r w:rsidRPr="00CD6EFE">
              <w:rPr>
                <w:rFonts w:ascii="宋体" w:hAnsi="宋体" w:hint="eastAsia"/>
                <w:sz w:val="24"/>
                <w:szCs w:val="24"/>
                <w:lang w:val="en-GB"/>
              </w:rPr>
              <w:t>×</w:t>
            </w:r>
            <w:r w:rsidRPr="00CD6EFE">
              <w:rPr>
                <w:rFonts w:hint="eastAsia"/>
                <w:sz w:val="24"/>
                <w:szCs w:val="24"/>
                <w:lang w:val="en-GB"/>
              </w:rPr>
              <w:t>6%</w:t>
            </w:r>
          </w:p>
        </w:tc>
      </w:tr>
      <w:tr w:rsidR="00F51389" w:rsidRPr="00CD6EFE" w:rsidTr="00FD62FF">
        <w:trPr>
          <w:trHeight w:val="707"/>
        </w:trPr>
        <w:tc>
          <w:tcPr>
            <w:tcW w:w="721" w:type="dxa"/>
            <w:vAlign w:val="center"/>
          </w:tcPr>
          <w:p w:rsidR="00F51389" w:rsidRPr="00CD6EFE" w:rsidRDefault="00F51389" w:rsidP="00FD62FF">
            <w:pPr>
              <w:jc w:val="center"/>
              <w:rPr>
                <w:rFonts w:ascii="宋体" w:hAnsi="宋体"/>
                <w:b/>
                <w:sz w:val="24"/>
                <w:szCs w:val="24"/>
                <w:lang w:val="en-GB"/>
              </w:rPr>
            </w:pPr>
            <w:r w:rsidRPr="00CD6EFE">
              <w:rPr>
                <w:rFonts w:ascii="宋体" w:hAnsi="宋体" w:hint="eastAsia"/>
                <w:b/>
                <w:sz w:val="24"/>
                <w:szCs w:val="24"/>
                <w:lang w:val="en-GB"/>
              </w:rPr>
              <w:t>5</w:t>
            </w:r>
          </w:p>
        </w:tc>
        <w:tc>
          <w:tcPr>
            <w:tcW w:w="2823"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残疾人福利性单位</w:t>
            </w:r>
          </w:p>
        </w:tc>
        <w:tc>
          <w:tcPr>
            <w:tcW w:w="2552" w:type="dxa"/>
            <w:vAlign w:val="center"/>
          </w:tcPr>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视同小型、微型企业</w:t>
            </w:r>
          </w:p>
          <w:p w:rsidR="00F51389" w:rsidRPr="00CD6EFE" w:rsidRDefault="00F51389" w:rsidP="00FD62FF">
            <w:pPr>
              <w:jc w:val="center"/>
              <w:rPr>
                <w:rFonts w:ascii="宋体" w:hAnsi="宋体"/>
                <w:sz w:val="24"/>
                <w:szCs w:val="24"/>
                <w:lang w:val="en-GB"/>
              </w:rPr>
            </w:pPr>
            <w:r w:rsidRPr="00CD6EFE">
              <w:rPr>
                <w:rFonts w:ascii="宋体" w:hAnsi="宋体" w:hint="eastAsia"/>
                <w:sz w:val="24"/>
                <w:szCs w:val="24"/>
                <w:lang w:val="en-GB"/>
              </w:rPr>
              <w:t>对残疾人福利性单位</w:t>
            </w:r>
            <w:r w:rsidRPr="00CD6EFE">
              <w:rPr>
                <w:rFonts w:ascii="宋体" w:hAnsi="宋体" w:hint="eastAsia"/>
                <w:sz w:val="24"/>
                <w:szCs w:val="24"/>
                <w:lang w:val="en-GB"/>
              </w:rPr>
              <w:lastRenderedPageBreak/>
              <w:t>产品价格扣除</w:t>
            </w:r>
            <w:r w:rsidRPr="00CD6EFE">
              <w:rPr>
                <w:rFonts w:ascii="宋体" w:hAnsi="宋体"/>
                <w:sz w:val="24"/>
                <w:szCs w:val="24"/>
                <w:u w:val="single"/>
              </w:rPr>
              <w:t>6</w:t>
            </w:r>
            <w:r w:rsidRPr="00CD6EFE">
              <w:rPr>
                <w:rFonts w:ascii="宋体" w:hAnsi="宋体" w:hint="eastAsia"/>
                <w:sz w:val="24"/>
                <w:szCs w:val="24"/>
              </w:rPr>
              <w:t>%</w:t>
            </w:r>
          </w:p>
        </w:tc>
        <w:tc>
          <w:tcPr>
            <w:tcW w:w="2835" w:type="dxa"/>
            <w:shd w:val="clear" w:color="auto" w:fill="auto"/>
            <w:vAlign w:val="center"/>
          </w:tcPr>
          <w:p w:rsidR="00F51389" w:rsidRPr="00CD6EFE" w:rsidRDefault="00F51389" w:rsidP="00FD62FF">
            <w:pPr>
              <w:jc w:val="center"/>
              <w:rPr>
                <w:sz w:val="24"/>
                <w:szCs w:val="24"/>
                <w:lang w:val="en-GB"/>
              </w:rPr>
            </w:pPr>
            <w:r w:rsidRPr="00CD6EFE">
              <w:rPr>
                <w:rFonts w:hint="eastAsia"/>
                <w:sz w:val="24"/>
                <w:szCs w:val="24"/>
                <w:lang w:val="en-GB"/>
              </w:rPr>
              <w:lastRenderedPageBreak/>
              <w:t>评标价格＝投标报价—</w:t>
            </w:r>
            <w:r w:rsidRPr="00CD6EFE">
              <w:rPr>
                <w:rFonts w:hint="eastAsia"/>
                <w:sz w:val="24"/>
                <w:szCs w:val="24"/>
              </w:rPr>
              <w:t>残疾人福利性单位产品</w:t>
            </w:r>
            <w:r w:rsidRPr="00CD6EFE">
              <w:rPr>
                <w:rFonts w:hint="eastAsia"/>
                <w:sz w:val="24"/>
                <w:szCs w:val="24"/>
              </w:rPr>
              <w:lastRenderedPageBreak/>
              <w:t>的价格</w:t>
            </w:r>
            <w:r w:rsidRPr="00CD6EFE">
              <w:rPr>
                <w:rFonts w:ascii="宋体" w:hAnsi="宋体" w:hint="eastAsia"/>
                <w:sz w:val="24"/>
                <w:szCs w:val="24"/>
                <w:lang w:val="en-GB"/>
              </w:rPr>
              <w:t>×</w:t>
            </w:r>
            <w:r w:rsidRPr="00CD6EFE">
              <w:rPr>
                <w:rFonts w:hint="eastAsia"/>
                <w:sz w:val="24"/>
                <w:szCs w:val="24"/>
                <w:lang w:val="en-GB"/>
              </w:rPr>
              <w:t>6%</w:t>
            </w:r>
          </w:p>
        </w:tc>
      </w:tr>
      <w:tr w:rsidR="00F51389" w:rsidRPr="00CD6EFE" w:rsidTr="00FD62FF">
        <w:trPr>
          <w:trHeight w:val="2582"/>
        </w:trPr>
        <w:tc>
          <w:tcPr>
            <w:tcW w:w="8931" w:type="dxa"/>
            <w:gridSpan w:val="4"/>
            <w:vAlign w:val="center"/>
          </w:tcPr>
          <w:p w:rsidR="00F51389" w:rsidRPr="00CD6EF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CD6EF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Pr="00CD6EFE">
              <w:rPr>
                <w:rFonts w:asciiTheme="minorEastAsia" w:hAnsiTheme="minorEastAsia" w:cs="仿宋_GB2312"/>
                <w:sz w:val="24"/>
                <w:szCs w:val="24"/>
                <w:lang w:val="zh-CN"/>
              </w:rPr>
              <w:t>经评标委员会</w:t>
            </w:r>
            <w:r w:rsidRPr="00CD6EFE">
              <w:rPr>
                <w:rFonts w:asciiTheme="minorEastAsia" w:hAnsiTheme="minorEastAsia" w:cs="仿宋_GB2312" w:hint="eastAsia"/>
                <w:sz w:val="24"/>
                <w:szCs w:val="24"/>
                <w:lang w:val="zh-CN"/>
              </w:rPr>
              <w:t>审查、评价</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投标文件符合</w:t>
            </w:r>
            <w:r w:rsidRPr="00CD6EFE">
              <w:rPr>
                <w:rFonts w:asciiTheme="minorEastAsia" w:hAnsiTheme="minorEastAsia" w:cs="仿宋_GB2312"/>
                <w:sz w:val="24"/>
                <w:szCs w:val="24"/>
                <w:lang w:val="zh-CN"/>
              </w:rPr>
              <w:t>招标文件</w:t>
            </w:r>
            <w:r w:rsidRPr="00CD6EFE">
              <w:rPr>
                <w:rFonts w:asciiTheme="minorEastAsia" w:hAnsiTheme="minorEastAsia" w:cs="仿宋_GB2312" w:hint="eastAsia"/>
                <w:sz w:val="24"/>
                <w:szCs w:val="24"/>
                <w:lang w:val="zh-CN"/>
              </w:rPr>
              <w:t>实质性</w:t>
            </w:r>
            <w:r w:rsidRPr="00CD6EFE">
              <w:rPr>
                <w:rFonts w:asciiTheme="minorEastAsia" w:hAnsiTheme="minorEastAsia" w:cs="仿宋_GB2312"/>
                <w:sz w:val="24"/>
                <w:szCs w:val="24"/>
                <w:lang w:val="zh-CN"/>
              </w:rPr>
              <w:t>要求且</w:t>
            </w:r>
            <w:r w:rsidRPr="00CD6EFE">
              <w:rPr>
                <w:rFonts w:asciiTheme="minorEastAsia" w:hAnsiTheme="minorEastAsia" w:cs="仿宋_GB2312" w:hint="eastAsia"/>
                <w:sz w:val="24"/>
                <w:szCs w:val="24"/>
                <w:lang w:val="zh-CN"/>
              </w:rPr>
              <w:t>进行了政策性价格扣除后，</w:t>
            </w:r>
            <w:r w:rsidRPr="00CD6EFE">
              <w:rPr>
                <w:rFonts w:asciiTheme="minorEastAsia" w:hAnsiTheme="minorEastAsia" w:cs="仿宋_GB2312"/>
                <w:sz w:val="24"/>
                <w:szCs w:val="24"/>
                <w:lang w:val="zh-CN"/>
              </w:rPr>
              <w:t>以</w:t>
            </w:r>
            <w:r w:rsidRPr="00CD6EFE">
              <w:rPr>
                <w:rFonts w:asciiTheme="minorEastAsia" w:hAnsiTheme="minorEastAsia" w:cs="仿宋_GB2312" w:hint="eastAsia"/>
                <w:sz w:val="24"/>
                <w:szCs w:val="24"/>
                <w:lang w:val="zh-CN"/>
              </w:rPr>
              <w:t>评标价格的</w:t>
            </w:r>
            <w:r w:rsidRPr="00CD6EFE">
              <w:rPr>
                <w:rFonts w:asciiTheme="minorEastAsia" w:hAnsiTheme="minorEastAsia" w:cs="仿宋_GB2312"/>
                <w:sz w:val="24"/>
                <w:szCs w:val="24"/>
                <w:lang w:val="zh-CN"/>
              </w:rPr>
              <w:t>最低价者定为评标基准价，其价格分为满分。其他投标人的价格分统一按下列公式</w:t>
            </w:r>
            <w:r w:rsidRPr="00CD6EFE">
              <w:rPr>
                <w:rFonts w:asciiTheme="minorEastAsia" w:hAnsiTheme="minorEastAsia" w:cs="仿宋_GB2312" w:hint="eastAsia"/>
                <w:sz w:val="24"/>
                <w:szCs w:val="24"/>
                <w:lang w:val="zh-CN"/>
              </w:rPr>
              <w:t>计算</w:t>
            </w:r>
            <w:r w:rsidRPr="00CD6EFE">
              <w:rPr>
                <w:rFonts w:asciiTheme="minorEastAsia" w:hAnsiTheme="minorEastAsia" w:cs="仿宋_GB2312"/>
                <w:sz w:val="24"/>
                <w:szCs w:val="24"/>
                <w:lang w:val="zh-CN"/>
              </w:rPr>
              <w:t>。即：</w:t>
            </w:r>
          </w:p>
          <w:p w:rsidR="00F51389" w:rsidRPr="00CD6EFE"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CD6EFE">
              <w:rPr>
                <w:rFonts w:asciiTheme="minorEastAsia" w:hAnsiTheme="minorEastAsia" w:cs="仿宋_GB2312"/>
                <w:sz w:val="24"/>
                <w:szCs w:val="24"/>
                <w:lang w:val="zh-CN"/>
              </w:rPr>
              <w:t>评标基准价</w:t>
            </w:r>
            <w:r w:rsidRPr="00CD6EFE">
              <w:rPr>
                <w:rFonts w:asciiTheme="minorEastAsia" w:hAnsiTheme="minorEastAsia" w:cs="仿宋_GB2312" w:hint="eastAsia"/>
                <w:sz w:val="24"/>
                <w:szCs w:val="24"/>
                <w:lang w:val="zh-CN"/>
              </w:rPr>
              <w:t>=评标价格的最低价</w:t>
            </w:r>
          </w:p>
          <w:p w:rsidR="00F51389" w:rsidRPr="00CD6EFE"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CD6EFE">
              <w:rPr>
                <w:rFonts w:asciiTheme="minorEastAsia" w:hAnsiTheme="minorEastAsia" w:cs="仿宋_GB2312"/>
                <w:sz w:val="24"/>
                <w:szCs w:val="24"/>
                <w:lang w:val="zh-CN"/>
              </w:rPr>
              <w:t>其他投标报价得分</w:t>
            </w:r>
            <w:r w:rsidRPr="00CD6EFE">
              <w:rPr>
                <w:rFonts w:asciiTheme="minorEastAsia" w:hAnsiTheme="minorEastAsia" w:cs="仿宋_GB2312" w:hint="eastAsia"/>
                <w:sz w:val="24"/>
                <w:szCs w:val="24"/>
                <w:lang w:val="zh-CN"/>
              </w:rPr>
              <w:t>=（</w:t>
            </w:r>
            <w:r w:rsidRPr="00CD6EFE">
              <w:rPr>
                <w:rFonts w:asciiTheme="minorEastAsia" w:hAnsiTheme="minorEastAsia" w:cs="仿宋_GB2312"/>
                <w:sz w:val="24"/>
                <w:szCs w:val="24"/>
                <w:lang w:val="zh-CN"/>
              </w:rPr>
              <w:t>评标基准价</w:t>
            </w:r>
            <w:r w:rsidRPr="00CD6EFE">
              <w:rPr>
                <w:rFonts w:asciiTheme="minorEastAsia" w:hAnsiTheme="minorEastAsia" w:cs="仿宋_GB2312" w:hint="eastAsia"/>
                <w:sz w:val="24"/>
                <w:szCs w:val="24"/>
                <w:lang w:val="zh-CN"/>
              </w:rPr>
              <w:t>/评标价格）</w:t>
            </w:r>
            <w:r w:rsidRPr="00CD6EFE">
              <w:rPr>
                <w:rFonts w:asciiTheme="minorEastAsia" w:hAnsiTheme="minorEastAsia" w:cs="仿宋_GB2312"/>
                <w:sz w:val="24"/>
                <w:szCs w:val="24"/>
                <w:lang w:val="zh-CN"/>
              </w:rPr>
              <w:t>×</w:t>
            </w:r>
            <w:r w:rsidRPr="00CD6EFE">
              <w:rPr>
                <w:rFonts w:asciiTheme="minorEastAsia" w:hAnsiTheme="minorEastAsia" w:cs="仿宋_GB2312" w:hint="eastAsia"/>
                <w:sz w:val="24"/>
                <w:szCs w:val="24"/>
                <w:lang w:val="zh-CN"/>
              </w:rPr>
              <w:t>评标标准中价格分值</w:t>
            </w:r>
          </w:p>
        </w:tc>
      </w:tr>
    </w:tbl>
    <w:p w:rsidR="00F51389" w:rsidRPr="00CD6EFE" w:rsidRDefault="00F51389" w:rsidP="00F51389">
      <w:pPr>
        <w:spacing w:line="360" w:lineRule="auto"/>
        <w:rPr>
          <w:rFonts w:ascii="宋体" w:hAnsi="宋体"/>
          <w:bCs/>
          <w:sz w:val="24"/>
          <w:szCs w:val="24"/>
          <w:lang w:val="en-GB"/>
        </w:rPr>
      </w:pPr>
      <w:r w:rsidRPr="00CD6EFE">
        <w:rPr>
          <w:rFonts w:ascii="宋体" w:hAnsi="宋体" w:hint="eastAsia"/>
          <w:bCs/>
          <w:sz w:val="24"/>
          <w:szCs w:val="24"/>
          <w:lang w:val="en-GB"/>
        </w:rPr>
        <w:t>备注：</w:t>
      </w:r>
    </w:p>
    <w:p w:rsidR="007D100D" w:rsidRPr="00CD6EFE" w:rsidRDefault="007D100D" w:rsidP="00F51389">
      <w:pPr>
        <w:spacing w:line="360" w:lineRule="auto"/>
        <w:ind w:firstLineChars="200" w:firstLine="480"/>
        <w:rPr>
          <w:rFonts w:ascii="宋体" w:hAnsi="宋体"/>
          <w:bCs/>
          <w:sz w:val="24"/>
          <w:szCs w:val="24"/>
          <w:lang w:val="en-GB"/>
        </w:rPr>
      </w:pPr>
      <w:r w:rsidRPr="00CD6EFE">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CD6EFE" w:rsidRDefault="00F51389" w:rsidP="00F51389">
      <w:pPr>
        <w:spacing w:line="360" w:lineRule="auto"/>
        <w:ind w:firstLineChars="200" w:firstLine="480"/>
        <w:rPr>
          <w:rFonts w:ascii="宋体" w:hAnsi="宋体"/>
          <w:bCs/>
          <w:sz w:val="24"/>
          <w:szCs w:val="24"/>
          <w:lang w:val="en-GB"/>
        </w:rPr>
      </w:pPr>
      <w:r w:rsidRPr="00CD6EFE">
        <w:rPr>
          <w:rFonts w:ascii="宋体" w:hAnsi="宋体" w:hint="eastAsia"/>
          <w:bCs/>
          <w:sz w:val="24"/>
          <w:szCs w:val="24"/>
          <w:lang w:val="en-GB"/>
        </w:rPr>
        <w:t>a、不接受联合体投标的项目，本表中第2项、第3项情形不适用。</w:t>
      </w:r>
    </w:p>
    <w:p w:rsidR="00F51389" w:rsidRPr="00CD6EFE" w:rsidRDefault="00F51389" w:rsidP="00F51389">
      <w:pPr>
        <w:spacing w:line="360" w:lineRule="auto"/>
        <w:ind w:firstLineChars="200" w:firstLine="480"/>
        <w:rPr>
          <w:rFonts w:ascii="宋体" w:hAnsi="宋体"/>
          <w:bCs/>
          <w:sz w:val="24"/>
          <w:szCs w:val="24"/>
          <w:lang w:val="en-GB"/>
        </w:rPr>
      </w:pPr>
      <w:r w:rsidRPr="00CD6EFE">
        <w:rPr>
          <w:rFonts w:ascii="宋体" w:hAnsi="宋体" w:hint="eastAsia"/>
          <w:bCs/>
          <w:sz w:val="24"/>
          <w:szCs w:val="24"/>
          <w:lang w:val="en-GB"/>
        </w:rPr>
        <w:t>b、小型和微型企业产品包括货物及其提供的服务与工程。</w:t>
      </w:r>
    </w:p>
    <w:p w:rsidR="00F51389" w:rsidRPr="00CD6EFE" w:rsidRDefault="00F51389" w:rsidP="00F51389">
      <w:pPr>
        <w:spacing w:line="360" w:lineRule="auto"/>
        <w:ind w:firstLineChars="200" w:firstLine="480"/>
        <w:rPr>
          <w:rFonts w:ascii="宋体" w:hAnsi="宋体"/>
          <w:bCs/>
          <w:sz w:val="24"/>
          <w:szCs w:val="24"/>
          <w:lang w:val="en-GB"/>
        </w:rPr>
      </w:pPr>
      <w:r w:rsidRPr="00CD6EFE">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CD6EFE" w:rsidRDefault="00F51389" w:rsidP="00F51389">
      <w:pPr>
        <w:spacing w:line="360" w:lineRule="auto"/>
        <w:ind w:firstLineChars="200" w:firstLine="480"/>
        <w:rPr>
          <w:rFonts w:ascii="宋体" w:hAnsi="宋体"/>
          <w:bCs/>
          <w:sz w:val="24"/>
          <w:szCs w:val="24"/>
          <w:lang w:val="en-GB"/>
        </w:rPr>
      </w:pPr>
      <w:r w:rsidRPr="00CD6EFE">
        <w:rPr>
          <w:rFonts w:ascii="宋体" w:hAnsi="宋体" w:hint="eastAsia"/>
          <w:bCs/>
          <w:sz w:val="24"/>
          <w:szCs w:val="24"/>
          <w:lang w:val="en-GB"/>
        </w:rPr>
        <w:t>d、残疾人福利性单位属于小型、微型企业的，不重复享受政策。</w:t>
      </w:r>
    </w:p>
    <w:p w:rsidR="00F51389" w:rsidRPr="00CD6EFE"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CD6EFE">
        <w:rPr>
          <w:rFonts w:asciiTheme="minorEastAsia" w:eastAsiaTheme="minorEastAsia" w:hAnsiTheme="minorEastAsia" w:cs="仿宋_GB2312" w:hint="eastAsia"/>
          <w:b/>
          <w:szCs w:val="24"/>
          <w:lang w:val="zh-CN"/>
        </w:rPr>
        <w:t>（</w:t>
      </w:r>
      <w:r w:rsidR="001F4319" w:rsidRPr="00CD6EFE">
        <w:rPr>
          <w:rFonts w:asciiTheme="minorEastAsia" w:eastAsiaTheme="minorEastAsia" w:hAnsiTheme="minorEastAsia" w:cs="仿宋_GB2312" w:hint="eastAsia"/>
          <w:b/>
          <w:szCs w:val="24"/>
          <w:lang w:val="zh-CN"/>
        </w:rPr>
        <w:t>7</w:t>
      </w:r>
      <w:r w:rsidRPr="00CD6EFE">
        <w:rPr>
          <w:rFonts w:asciiTheme="minorEastAsia" w:eastAsiaTheme="minorEastAsia" w:hAnsiTheme="minorEastAsia" w:cs="仿宋_GB2312" w:hint="eastAsia"/>
          <w:b/>
          <w:szCs w:val="24"/>
          <w:lang w:val="zh-CN"/>
        </w:rPr>
        <w:t>）</w:t>
      </w:r>
      <w:r w:rsidRPr="00CD6EFE">
        <w:rPr>
          <w:rFonts w:asciiTheme="minorEastAsia" w:eastAsiaTheme="minorEastAsia" w:hAnsiTheme="minorEastAsia" w:cs="仿宋_GB2312"/>
          <w:b/>
          <w:szCs w:val="24"/>
          <w:lang w:val="zh-CN"/>
        </w:rPr>
        <w:t>评标结果汇总完成后，除下列情形外，任何人不得修改评标结果：</w:t>
      </w:r>
    </w:p>
    <w:p w:rsidR="00F51389" w:rsidRPr="00CD6E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1）</w:t>
      </w:r>
      <w:r w:rsidR="00F51389" w:rsidRPr="00CD6EFE">
        <w:rPr>
          <w:rFonts w:asciiTheme="minorEastAsia" w:hAnsiTheme="minorEastAsia" w:cs="仿宋_GB2312" w:hint="eastAsia"/>
          <w:sz w:val="24"/>
          <w:szCs w:val="24"/>
          <w:lang w:val="zh-CN"/>
        </w:rPr>
        <w:t xml:space="preserve"> </w:t>
      </w:r>
      <w:r w:rsidR="00F51389" w:rsidRPr="00CD6EFE">
        <w:rPr>
          <w:rFonts w:asciiTheme="minorEastAsia" w:hAnsiTheme="minorEastAsia" w:cs="仿宋_GB2312"/>
          <w:sz w:val="24"/>
          <w:szCs w:val="24"/>
          <w:lang w:val="zh-CN"/>
        </w:rPr>
        <w:t>分值汇总计算错误的；</w:t>
      </w:r>
    </w:p>
    <w:p w:rsidR="00F51389" w:rsidRPr="00CD6E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2）</w:t>
      </w:r>
      <w:r w:rsidR="00F51389" w:rsidRPr="00CD6EFE">
        <w:rPr>
          <w:rFonts w:asciiTheme="minorEastAsia" w:hAnsiTheme="minorEastAsia" w:cs="仿宋_GB2312" w:hint="eastAsia"/>
          <w:sz w:val="24"/>
          <w:szCs w:val="24"/>
          <w:lang w:val="zh-CN"/>
        </w:rPr>
        <w:t xml:space="preserve"> </w:t>
      </w:r>
      <w:r w:rsidR="00F51389" w:rsidRPr="00CD6EFE">
        <w:rPr>
          <w:rFonts w:asciiTheme="minorEastAsia" w:hAnsiTheme="minorEastAsia" w:cs="仿宋_GB2312"/>
          <w:sz w:val="24"/>
          <w:szCs w:val="24"/>
          <w:lang w:val="zh-CN"/>
        </w:rPr>
        <w:t>分项评分超出评分标准范围的；</w:t>
      </w:r>
    </w:p>
    <w:p w:rsidR="00F51389" w:rsidRPr="00CD6E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3）</w:t>
      </w:r>
      <w:r w:rsidR="00F51389" w:rsidRPr="00CD6EFE">
        <w:rPr>
          <w:rFonts w:asciiTheme="minorEastAsia" w:hAnsiTheme="minorEastAsia" w:cs="仿宋_GB2312" w:hint="eastAsia"/>
          <w:sz w:val="24"/>
          <w:szCs w:val="24"/>
          <w:lang w:val="zh-CN"/>
        </w:rPr>
        <w:t xml:space="preserve"> </w:t>
      </w:r>
      <w:r w:rsidR="00F51389" w:rsidRPr="00CD6EFE">
        <w:rPr>
          <w:rFonts w:asciiTheme="minorEastAsia" w:hAnsiTheme="minorEastAsia" w:cs="仿宋_GB2312"/>
          <w:sz w:val="24"/>
          <w:szCs w:val="24"/>
          <w:lang w:val="zh-CN"/>
        </w:rPr>
        <w:t>评标委员会成员对客观评审因素评分不一致的；</w:t>
      </w:r>
    </w:p>
    <w:p w:rsidR="00F51389" w:rsidRPr="00CD6E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hint="eastAsia"/>
          <w:sz w:val="24"/>
          <w:szCs w:val="24"/>
          <w:lang w:val="zh-CN"/>
        </w:rPr>
        <w:t>4）</w:t>
      </w:r>
      <w:r w:rsidR="00F51389" w:rsidRPr="00CD6EFE">
        <w:rPr>
          <w:rFonts w:asciiTheme="minorEastAsia" w:hAnsiTheme="minorEastAsia" w:cs="仿宋_GB2312" w:hint="eastAsia"/>
          <w:sz w:val="24"/>
          <w:szCs w:val="24"/>
          <w:lang w:val="zh-CN"/>
        </w:rPr>
        <w:t xml:space="preserve"> </w:t>
      </w:r>
      <w:r w:rsidR="00F51389" w:rsidRPr="00CD6EFE">
        <w:rPr>
          <w:rFonts w:asciiTheme="minorEastAsia" w:hAnsiTheme="minorEastAsia" w:cs="仿宋_GB2312"/>
          <w:sz w:val="24"/>
          <w:szCs w:val="24"/>
          <w:lang w:val="zh-CN"/>
        </w:rPr>
        <w:t>经评标委员会认定评分畸高、畸低的。</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CD6EFE">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CD6EF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w:t>
      </w:r>
      <w:r w:rsidR="00EE20E3" w:rsidRPr="00CD6EFE">
        <w:rPr>
          <w:rFonts w:asciiTheme="minorEastAsia" w:hAnsiTheme="minorEastAsia" w:cs="仿宋_GB2312" w:hint="eastAsia"/>
          <w:b/>
          <w:sz w:val="24"/>
          <w:szCs w:val="24"/>
          <w:lang w:val="zh-CN"/>
        </w:rPr>
        <w:t>8</w:t>
      </w:r>
      <w:r w:rsidRPr="00CD6EFE">
        <w:rPr>
          <w:rFonts w:asciiTheme="minorEastAsia" w:hAnsiTheme="minorEastAsia" w:cs="仿宋_GB2312" w:hint="eastAsia"/>
          <w:b/>
          <w:sz w:val="24"/>
          <w:szCs w:val="24"/>
          <w:lang w:val="zh-CN"/>
        </w:rPr>
        <w:t>）</w:t>
      </w:r>
      <w:r w:rsidRPr="00CD6EFE">
        <w:rPr>
          <w:rFonts w:asciiTheme="minorEastAsia" w:hAnsiTheme="minorEastAsia" w:cs="仿宋_GB2312"/>
          <w:b/>
          <w:sz w:val="24"/>
          <w:szCs w:val="24"/>
          <w:lang w:val="zh-CN"/>
        </w:rPr>
        <w:t>评标委员会</w:t>
      </w:r>
      <w:r w:rsidRPr="00CD6EFE">
        <w:rPr>
          <w:rFonts w:asciiTheme="minorEastAsia" w:hAnsiTheme="minorEastAsia" w:cs="仿宋_GB2312" w:hint="eastAsia"/>
          <w:b/>
          <w:sz w:val="24"/>
          <w:szCs w:val="24"/>
          <w:lang w:val="zh-CN"/>
        </w:rPr>
        <w:t>争议处理</w:t>
      </w:r>
    </w:p>
    <w:p w:rsidR="00F51389" w:rsidRPr="00CD6E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D6EFE">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CD6EFE" w:rsidRDefault="00F51389" w:rsidP="00F51389">
      <w:pPr>
        <w:spacing w:line="360" w:lineRule="auto"/>
        <w:ind w:firstLineChars="200" w:firstLine="482"/>
        <w:contextualSpacing/>
        <w:rPr>
          <w:rFonts w:asciiTheme="minorEastAsia" w:hAnsiTheme="minorEastAsia" w:cs="仿宋_GB2312"/>
          <w:b/>
          <w:sz w:val="24"/>
          <w:szCs w:val="24"/>
          <w:lang w:val="zh-CN"/>
        </w:rPr>
      </w:pPr>
      <w:r w:rsidRPr="00CD6EFE">
        <w:rPr>
          <w:rFonts w:asciiTheme="minorEastAsia" w:hAnsiTheme="minorEastAsia" w:cs="仿宋_GB2312" w:hint="eastAsia"/>
          <w:b/>
          <w:sz w:val="24"/>
          <w:szCs w:val="24"/>
          <w:lang w:val="zh-CN"/>
        </w:rPr>
        <w:t>4、</w:t>
      </w:r>
      <w:r w:rsidRPr="00CD6EFE">
        <w:rPr>
          <w:rFonts w:asciiTheme="minorEastAsia" w:hAnsiTheme="minorEastAsia" w:cs="仿宋_GB2312"/>
          <w:b/>
          <w:sz w:val="24"/>
          <w:szCs w:val="24"/>
          <w:lang w:val="zh-CN"/>
        </w:rPr>
        <w:t>确定中标候选人名单，以及根据采购人委托直接确定中标人</w:t>
      </w:r>
      <w:r w:rsidRPr="00CD6EFE">
        <w:rPr>
          <w:rFonts w:asciiTheme="minorEastAsia" w:hAnsiTheme="minorEastAsia" w:cs="仿宋_GB2312" w:hint="eastAsia"/>
          <w:b/>
          <w:sz w:val="24"/>
          <w:szCs w:val="24"/>
          <w:lang w:val="zh-CN"/>
        </w:rPr>
        <w:t>。</w:t>
      </w: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F51389" w:rsidRPr="00CD6EFE" w:rsidRDefault="00F51389" w:rsidP="00F51389">
      <w:pPr>
        <w:adjustRightInd w:val="0"/>
        <w:snapToGrid w:val="0"/>
        <w:spacing w:line="360" w:lineRule="auto"/>
        <w:ind w:firstLineChars="200" w:firstLine="420"/>
        <w:rPr>
          <w:rFonts w:ascii="宋体" w:hAnsi="宋体" w:cs="Courier New"/>
          <w:szCs w:val="21"/>
        </w:rPr>
      </w:pPr>
    </w:p>
    <w:p w:rsidR="00BC1187" w:rsidRPr="00CD6EFE" w:rsidRDefault="00BC1187">
      <w:pPr>
        <w:widowControl/>
        <w:jc w:val="left"/>
        <w:rPr>
          <w:rFonts w:asciiTheme="majorEastAsia" w:eastAsiaTheme="majorEastAsia" w:hAnsiTheme="majorEastAsia" w:cs="宋体"/>
          <w:b/>
          <w:kern w:val="0"/>
          <w:sz w:val="36"/>
          <w:szCs w:val="36"/>
        </w:rPr>
      </w:pPr>
      <w:r w:rsidRPr="00CD6EFE">
        <w:rPr>
          <w:rFonts w:asciiTheme="majorEastAsia" w:eastAsiaTheme="majorEastAsia" w:hAnsiTheme="majorEastAsia" w:cs="宋体"/>
          <w:b/>
          <w:kern w:val="0"/>
          <w:sz w:val="36"/>
          <w:szCs w:val="36"/>
        </w:rPr>
        <w:br w:type="page"/>
      </w:r>
    </w:p>
    <w:p w:rsidR="00F51389" w:rsidRPr="00CD6EF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lastRenderedPageBreak/>
        <w:t>第七章合同条款及格式</w:t>
      </w:r>
    </w:p>
    <w:p w:rsidR="00F51389" w:rsidRPr="00CD6EF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015CB5">
      <w:pPr>
        <w:spacing w:line="360" w:lineRule="auto"/>
        <w:jc w:val="center"/>
        <w:rPr>
          <w:rFonts w:ascii="宋体" w:hAnsi="宋体" w:cs="微软雅黑"/>
          <w:b/>
          <w:bCs/>
          <w:sz w:val="24"/>
          <w:szCs w:val="24"/>
        </w:rPr>
      </w:pPr>
      <w:r w:rsidRPr="00CD6EFE">
        <w:rPr>
          <w:rFonts w:ascii="宋体" w:hAnsi="宋体" w:cs="微软雅黑" w:hint="eastAsia"/>
          <w:b/>
          <w:bCs/>
          <w:sz w:val="24"/>
          <w:szCs w:val="24"/>
        </w:rPr>
        <w:t>（此合同仅供参考。以最终采购人与中标人签定的合同条款为准进行公示，</w:t>
      </w:r>
    </w:p>
    <w:p w:rsidR="00015CB5" w:rsidRPr="00CD6EFE" w:rsidRDefault="00015CB5" w:rsidP="00015CB5">
      <w:pPr>
        <w:spacing w:line="360" w:lineRule="auto"/>
        <w:jc w:val="center"/>
        <w:rPr>
          <w:rFonts w:ascii="宋体" w:hAnsi="宋体" w:cs="微软雅黑"/>
          <w:b/>
          <w:bCs/>
          <w:sz w:val="24"/>
          <w:szCs w:val="24"/>
        </w:rPr>
      </w:pPr>
      <w:r w:rsidRPr="00CD6EFE">
        <w:rPr>
          <w:rFonts w:ascii="宋体" w:hAnsi="宋体" w:cs="微软雅黑" w:hint="eastAsia"/>
          <w:b/>
          <w:bCs/>
          <w:sz w:val="24"/>
          <w:szCs w:val="24"/>
        </w:rPr>
        <w:t>最终签定合同的主要条款不能与招标文件有冲突）</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1. </w:t>
      </w:r>
      <w:r w:rsidRPr="00CD6EFE">
        <w:rPr>
          <w:rFonts w:ascii="宋体" w:cs="宋体" w:hint="eastAsia"/>
          <w:sz w:val="24"/>
          <w:lang w:val="zh-CN"/>
        </w:rPr>
        <w:t>定义</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1.1</w:t>
      </w:r>
      <w:r w:rsidRPr="00CD6EFE">
        <w:rPr>
          <w:sz w:val="24"/>
        </w:rPr>
        <w:t>“</w:t>
      </w:r>
      <w:r w:rsidRPr="00CD6EFE">
        <w:rPr>
          <w:rFonts w:ascii="宋体" w:cs="宋体" w:hint="eastAsia"/>
          <w:sz w:val="24"/>
          <w:lang w:val="zh-CN"/>
        </w:rPr>
        <w:t>合同</w:t>
      </w:r>
      <w:r w:rsidRPr="00CD6EFE">
        <w:rPr>
          <w:sz w:val="24"/>
        </w:rPr>
        <w:t>”</w:t>
      </w:r>
      <w:r w:rsidRPr="00CD6EFE">
        <w:rPr>
          <w:rFonts w:ascii="宋体" w:cs="宋体" w:hint="eastAsia"/>
          <w:sz w:val="24"/>
          <w:lang w:val="zh-CN"/>
        </w:rPr>
        <w:t>系指甲方和乙方</w:t>
      </w:r>
      <w:r w:rsidRPr="00CD6EFE">
        <w:rPr>
          <w:rFonts w:ascii="宋体" w:cs="宋体"/>
          <w:sz w:val="24"/>
          <w:lang w:val="zh-CN"/>
        </w:rPr>
        <w:t xml:space="preserve"> </w:t>
      </w:r>
      <w:r w:rsidRPr="00CD6EFE">
        <w:rPr>
          <w:rFonts w:ascii="宋体" w:cs="宋体" w:hint="eastAsia"/>
          <w:sz w:val="24"/>
          <w:lang w:val="zh-CN"/>
        </w:rPr>
        <w:t>（简称合同双方）已达成的协议，即由双方签订的合同格式中的文件，包括所有的附件和组成合同部分的所有其他文件。</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1.2</w:t>
      </w:r>
      <w:r w:rsidRPr="00CD6EFE">
        <w:rPr>
          <w:sz w:val="24"/>
        </w:rPr>
        <w:t>“</w:t>
      </w:r>
      <w:r w:rsidRPr="00CD6EFE">
        <w:rPr>
          <w:rFonts w:ascii="宋体" w:cs="宋体" w:hint="eastAsia"/>
          <w:sz w:val="24"/>
          <w:lang w:val="zh-CN"/>
        </w:rPr>
        <w:t>合同价格</w:t>
      </w:r>
      <w:r w:rsidRPr="00CD6EFE">
        <w:rPr>
          <w:sz w:val="24"/>
        </w:rPr>
        <w:t>”</w:t>
      </w:r>
      <w:r w:rsidRPr="00CD6EFE">
        <w:rPr>
          <w:rFonts w:ascii="宋体" w:cs="宋体" w:hint="eastAsia"/>
          <w:sz w:val="24"/>
          <w:lang w:val="zh-CN"/>
        </w:rPr>
        <w:t>系指根据合同规定，在乙方全面正确地履行合同义务时应支付给乙方的款项。</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1.3</w:t>
      </w:r>
      <w:r w:rsidRPr="00CD6EFE">
        <w:rPr>
          <w:sz w:val="24"/>
        </w:rPr>
        <w:t>“</w:t>
      </w:r>
      <w:r w:rsidRPr="00CD6EFE">
        <w:rPr>
          <w:rFonts w:ascii="宋体" w:cs="宋体" w:hint="eastAsia"/>
          <w:sz w:val="24"/>
          <w:lang w:val="zh-CN"/>
        </w:rPr>
        <w:t>甲方</w:t>
      </w:r>
      <w:r w:rsidRPr="00CD6EFE">
        <w:rPr>
          <w:sz w:val="24"/>
        </w:rPr>
        <w:t>”</w:t>
      </w:r>
      <w:r w:rsidRPr="00CD6EFE">
        <w:rPr>
          <w:rFonts w:ascii="宋体" w:cs="宋体" w:hint="eastAsia"/>
          <w:sz w:val="24"/>
          <w:lang w:val="zh-CN"/>
        </w:rPr>
        <w:t>系指通过招标方式，接受合同服务的采购人</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1.4</w:t>
      </w:r>
      <w:r w:rsidRPr="00CD6EFE">
        <w:rPr>
          <w:sz w:val="24"/>
        </w:rPr>
        <w:t>“</w:t>
      </w:r>
      <w:r w:rsidRPr="00CD6EFE">
        <w:rPr>
          <w:rFonts w:ascii="宋体" w:cs="宋体" w:hint="eastAsia"/>
          <w:sz w:val="24"/>
          <w:lang w:val="zh-CN"/>
        </w:rPr>
        <w:t>乙方</w:t>
      </w:r>
      <w:r w:rsidRPr="00CD6EFE">
        <w:rPr>
          <w:sz w:val="24"/>
        </w:rPr>
        <w:t>”</w:t>
      </w:r>
      <w:r w:rsidRPr="00CD6EFE">
        <w:rPr>
          <w:rFonts w:ascii="宋体" w:cs="宋体" w:hint="eastAsia"/>
          <w:sz w:val="24"/>
          <w:lang w:val="zh-CN"/>
        </w:rPr>
        <w:t>系指中标后提供合同服务的</w:t>
      </w:r>
      <w:r w:rsidRPr="00CD6EFE">
        <w:rPr>
          <w:rFonts w:ascii="宋体" w:cs="宋体" w:hint="eastAsia"/>
          <w:bCs/>
          <w:sz w:val="24"/>
          <w:lang w:val="zh-CN"/>
        </w:rPr>
        <w:t>中标方</w:t>
      </w:r>
      <w:r w:rsidRPr="00CD6EFE">
        <w:rPr>
          <w:rFonts w:ascii="宋体" w:cs="宋体" w:hint="eastAsia"/>
          <w:sz w:val="24"/>
          <w:lang w:val="zh-CN"/>
        </w:rPr>
        <w:t>或供应商。</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2.</w:t>
      </w:r>
      <w:r w:rsidRPr="00CD6EFE">
        <w:rPr>
          <w:rFonts w:ascii="宋体" w:cs="宋体" w:hint="eastAsia"/>
          <w:sz w:val="24"/>
          <w:lang w:val="zh-CN"/>
        </w:rPr>
        <w:t>适用范围</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 </w:t>
      </w:r>
      <w:r w:rsidRPr="00CD6EFE">
        <w:rPr>
          <w:rFonts w:ascii="宋体" w:cs="宋体" w:hint="eastAsia"/>
          <w:sz w:val="24"/>
          <w:lang w:val="zh-CN"/>
        </w:rPr>
        <w:t>本合同条款仅适用于本次招标活动。</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3.</w:t>
      </w:r>
      <w:r w:rsidRPr="00CD6EFE">
        <w:rPr>
          <w:rFonts w:ascii="宋体" w:cs="宋体" w:hint="eastAsia"/>
          <w:sz w:val="24"/>
          <w:lang w:val="zh-CN"/>
        </w:rPr>
        <w:t>技术规格和标准</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本合同项下所提供货物设备和服务应与本招标文件规定的标准相一致。</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4.</w:t>
      </w:r>
      <w:r w:rsidRPr="00CD6EFE">
        <w:rPr>
          <w:rFonts w:ascii="宋体" w:cs="宋体" w:hint="eastAsia"/>
          <w:sz w:val="24"/>
          <w:lang w:val="zh-CN"/>
        </w:rPr>
        <w:t>合同期限</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即自</w:t>
      </w:r>
      <w:r w:rsidRPr="00CD6EFE">
        <w:rPr>
          <w:rFonts w:ascii="宋体" w:cs="宋体"/>
          <w:sz w:val="24"/>
          <w:lang w:val="zh-CN"/>
        </w:rPr>
        <w:tab/>
      </w:r>
      <w:r w:rsidRPr="00CD6EFE">
        <w:rPr>
          <w:rFonts w:ascii="宋体" w:cs="宋体" w:hint="eastAsia"/>
          <w:sz w:val="24"/>
          <w:lang w:val="zh-CN"/>
        </w:rPr>
        <w:t>年</w:t>
      </w:r>
      <w:r w:rsidRPr="00CD6EFE">
        <w:rPr>
          <w:rFonts w:ascii="宋体" w:cs="宋体"/>
          <w:sz w:val="24"/>
          <w:lang w:val="zh-CN"/>
        </w:rPr>
        <w:tab/>
      </w:r>
      <w:r w:rsidRPr="00CD6EFE">
        <w:rPr>
          <w:rFonts w:ascii="宋体" w:cs="宋体" w:hint="eastAsia"/>
          <w:sz w:val="24"/>
          <w:lang w:val="zh-CN"/>
        </w:rPr>
        <w:t>月</w:t>
      </w:r>
      <w:r w:rsidRPr="00CD6EFE">
        <w:rPr>
          <w:rFonts w:ascii="宋体" w:cs="宋体"/>
          <w:sz w:val="24"/>
          <w:lang w:val="zh-CN"/>
        </w:rPr>
        <w:tab/>
      </w:r>
      <w:r w:rsidRPr="00CD6EFE">
        <w:rPr>
          <w:rFonts w:ascii="宋体" w:cs="宋体" w:hint="eastAsia"/>
          <w:sz w:val="24"/>
          <w:lang w:val="zh-CN"/>
        </w:rPr>
        <w:t>日起至</w:t>
      </w:r>
      <w:r w:rsidRPr="00CD6EFE">
        <w:rPr>
          <w:rFonts w:ascii="宋体" w:cs="宋体"/>
          <w:sz w:val="24"/>
          <w:lang w:val="zh-CN"/>
        </w:rPr>
        <w:tab/>
      </w:r>
      <w:r w:rsidRPr="00CD6EFE">
        <w:rPr>
          <w:rFonts w:ascii="宋体" w:cs="宋体" w:hint="eastAsia"/>
          <w:sz w:val="24"/>
          <w:lang w:val="zh-CN"/>
        </w:rPr>
        <w:t>年</w:t>
      </w:r>
      <w:r w:rsidRPr="00CD6EFE">
        <w:rPr>
          <w:rFonts w:ascii="宋体" w:cs="宋体"/>
          <w:sz w:val="24"/>
          <w:lang w:val="zh-CN"/>
        </w:rPr>
        <w:tab/>
      </w:r>
      <w:r w:rsidRPr="00CD6EFE">
        <w:rPr>
          <w:rFonts w:ascii="宋体" w:cs="宋体" w:hint="eastAsia"/>
          <w:sz w:val="24"/>
          <w:lang w:val="zh-CN"/>
        </w:rPr>
        <w:t>月</w:t>
      </w:r>
      <w:r w:rsidRPr="00CD6EFE">
        <w:rPr>
          <w:rFonts w:ascii="宋体" w:cs="宋体"/>
          <w:sz w:val="24"/>
          <w:lang w:val="zh-CN"/>
        </w:rPr>
        <w:tab/>
      </w:r>
      <w:r w:rsidRPr="00CD6EFE">
        <w:rPr>
          <w:rFonts w:ascii="宋体" w:cs="宋体" w:hint="eastAsia"/>
          <w:sz w:val="24"/>
          <w:lang w:val="zh-CN"/>
        </w:rPr>
        <w:t>日止。</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5.</w:t>
      </w:r>
      <w:r w:rsidRPr="00CD6EFE">
        <w:rPr>
          <w:rFonts w:ascii="宋体" w:cs="宋体" w:hint="eastAsia"/>
          <w:sz w:val="24"/>
          <w:lang w:val="zh-CN"/>
        </w:rPr>
        <w:t>价格</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除非合同中另有规定，乙方为其所提供货物设备和服务而要求甲方支付的金额应与其投标报价一致。</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6.</w:t>
      </w:r>
      <w:r w:rsidRPr="00CD6EFE">
        <w:rPr>
          <w:rFonts w:ascii="宋体" w:cs="宋体" w:hint="eastAsia"/>
          <w:sz w:val="24"/>
          <w:lang w:val="zh-CN"/>
        </w:rPr>
        <w:t>索赔</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6.1</w:t>
      </w:r>
      <w:r w:rsidRPr="00CD6EF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D6EFE">
          <w:rPr>
            <w:rFonts w:ascii="宋体" w:cs="宋体"/>
            <w:sz w:val="24"/>
            <w:lang w:val="zh-CN"/>
          </w:rPr>
          <w:t>6.1.1</w:t>
        </w:r>
      </w:smartTag>
      <w:r w:rsidRPr="00CD6EFE">
        <w:rPr>
          <w:rFonts w:ascii="宋体" w:cs="宋体" w:hint="eastAsia"/>
          <w:sz w:val="24"/>
          <w:lang w:val="zh-CN"/>
        </w:rPr>
        <w:t>乙方同意甲方取消其不符合要求的货物设备和服务项目，退还已经收取的该类货物设备的货款。</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D6EFE">
          <w:rPr>
            <w:rFonts w:ascii="宋体" w:cs="宋体"/>
            <w:sz w:val="24"/>
            <w:lang w:val="zh-CN"/>
          </w:rPr>
          <w:t>6.1.2</w:t>
        </w:r>
      </w:smartTag>
      <w:r w:rsidRPr="00CD6EFE">
        <w:rPr>
          <w:rFonts w:ascii="宋体" w:cs="宋体" w:hint="eastAsia"/>
          <w:sz w:val="24"/>
          <w:lang w:val="zh-CN"/>
        </w:rPr>
        <w:t>对于情节严重、造成甲方损失金额巨大的，同意甲方终止全部项目合同，并赔偿甲方因此造成的损失。</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lastRenderedPageBreak/>
        <w:t xml:space="preserve">6.2 </w:t>
      </w:r>
      <w:r w:rsidRPr="00CD6EFE">
        <w:rPr>
          <w:rFonts w:ascii="宋体" w:cs="宋体" w:hint="eastAsia"/>
          <w:sz w:val="24"/>
          <w:lang w:val="zh-CN"/>
        </w:rPr>
        <w:t>如果甲方提出索赔通知后</w:t>
      </w:r>
      <w:r w:rsidRPr="00CD6EFE">
        <w:rPr>
          <w:rFonts w:ascii="宋体" w:cs="宋体"/>
          <w:sz w:val="24"/>
          <w:lang w:val="zh-CN"/>
        </w:rPr>
        <w:t xml:space="preserve"> 30</w:t>
      </w:r>
      <w:r w:rsidRPr="00CD6EFE">
        <w:rPr>
          <w:rFonts w:ascii="宋体" w:cs="宋体" w:hint="eastAsia"/>
          <w:sz w:val="24"/>
          <w:lang w:val="zh-CN"/>
        </w:rPr>
        <w:t>天内乙方未能予以签复，该索赔应视为已被乙方接受。若乙方未能在甲方提出索赔通知的</w:t>
      </w:r>
      <w:r w:rsidRPr="00CD6EFE">
        <w:rPr>
          <w:rFonts w:ascii="宋体" w:cs="宋体"/>
          <w:sz w:val="24"/>
          <w:lang w:val="zh-CN"/>
        </w:rPr>
        <w:t xml:space="preserve"> 30</w:t>
      </w:r>
      <w:r w:rsidRPr="00CD6EF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7.</w:t>
      </w:r>
      <w:r w:rsidRPr="00CD6EFE">
        <w:rPr>
          <w:rFonts w:ascii="宋体" w:cs="宋体" w:hint="eastAsia"/>
          <w:sz w:val="24"/>
          <w:lang w:val="zh-CN"/>
        </w:rPr>
        <w:t>不可抗力</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7.1</w:t>
      </w:r>
      <w:r w:rsidRPr="00CD6EF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7.2</w:t>
      </w:r>
      <w:r w:rsidRPr="00CD6EFE">
        <w:rPr>
          <w:rFonts w:ascii="宋体" w:cs="宋体" w:hint="eastAsia"/>
          <w:sz w:val="24"/>
          <w:lang w:val="zh-CN"/>
        </w:rPr>
        <w:t>受损一方应在不可抗力事故发生后尽快用电报、传真或电传通知对方，并于事故发生后</w:t>
      </w:r>
      <w:r w:rsidRPr="00CD6EFE">
        <w:rPr>
          <w:rFonts w:ascii="宋体" w:cs="宋体"/>
          <w:sz w:val="24"/>
          <w:lang w:val="zh-CN"/>
        </w:rPr>
        <w:t xml:space="preserve"> 14</w:t>
      </w:r>
      <w:r w:rsidRPr="00CD6EFE">
        <w:rPr>
          <w:rFonts w:ascii="宋体" w:cs="宋体" w:hint="eastAsia"/>
          <w:sz w:val="24"/>
          <w:lang w:val="zh-CN"/>
        </w:rPr>
        <w:t>天内将有关部门出具的证明文件用特快专递或挂号信寄给对方审阅确认。一旦不可抗力事故的影响持续</w:t>
      </w:r>
      <w:r w:rsidRPr="00CD6EFE">
        <w:rPr>
          <w:rFonts w:ascii="宋体" w:cs="宋体"/>
          <w:sz w:val="24"/>
          <w:lang w:val="zh-CN"/>
        </w:rPr>
        <w:t xml:space="preserve"> 60</w:t>
      </w:r>
      <w:r w:rsidRPr="00CD6EFE">
        <w:rPr>
          <w:rFonts w:ascii="宋体" w:cs="宋体" w:hint="eastAsia"/>
          <w:sz w:val="24"/>
          <w:lang w:val="zh-CN"/>
        </w:rPr>
        <w:t>天以上，双方应通过友好协商，在合理的时间内达成进一步履行合同的协议。</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8.</w:t>
      </w:r>
      <w:r w:rsidRPr="00CD6EFE">
        <w:rPr>
          <w:rFonts w:ascii="宋体" w:cs="宋体" w:hint="eastAsia"/>
          <w:sz w:val="24"/>
          <w:lang w:val="zh-CN"/>
        </w:rPr>
        <w:t>履约保证金</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8.1</w:t>
      </w:r>
      <w:r w:rsidRPr="00CD6EFE">
        <w:rPr>
          <w:rFonts w:ascii="宋体" w:cs="宋体" w:hint="eastAsia"/>
          <w:sz w:val="24"/>
          <w:lang w:val="zh-CN"/>
        </w:rPr>
        <w:t>履约保证金的有效期至供货完毕且验收合格。</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8.2</w:t>
      </w:r>
      <w:r w:rsidRPr="00CD6EFE">
        <w:rPr>
          <w:rFonts w:ascii="宋体" w:cs="宋体" w:hint="eastAsia"/>
          <w:sz w:val="24"/>
          <w:lang w:val="zh-CN"/>
        </w:rPr>
        <w:t>乙方提供的履约保证金按规定格式转帐支票、电汇的形式提供，与此有关的费用由乙方负担。</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8.4</w:t>
      </w:r>
      <w:r w:rsidRPr="00CD6EFE">
        <w:rPr>
          <w:rFonts w:ascii="宋体" w:cs="宋体" w:hint="eastAsia"/>
          <w:sz w:val="24"/>
          <w:lang w:val="zh-CN"/>
        </w:rPr>
        <w:t>如果乙方未能按合同规定履行其义务，甲方有权从履约保证金取得补偿。</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9.</w:t>
      </w:r>
      <w:r w:rsidRPr="00CD6EFE">
        <w:rPr>
          <w:rFonts w:ascii="宋体" w:cs="宋体" w:hint="eastAsia"/>
          <w:sz w:val="24"/>
          <w:lang w:val="zh-CN"/>
        </w:rPr>
        <w:t>争议的解决</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9.1</w:t>
      </w:r>
      <w:r w:rsidRPr="00CD6EFE">
        <w:rPr>
          <w:rFonts w:ascii="宋体" w:cs="宋体" w:hint="eastAsia"/>
          <w:sz w:val="24"/>
          <w:lang w:val="zh-CN"/>
        </w:rPr>
        <w:t>在执行合同中发生的与本合同有关的争端，双方应通过友好协商解决，经协商在</w:t>
      </w:r>
      <w:r w:rsidRPr="00CD6EFE">
        <w:rPr>
          <w:rFonts w:ascii="宋体" w:cs="宋体"/>
          <w:sz w:val="24"/>
          <w:lang w:val="zh-CN"/>
        </w:rPr>
        <w:t xml:space="preserve"> 60</w:t>
      </w:r>
      <w:r w:rsidRPr="00CD6EFE">
        <w:rPr>
          <w:rFonts w:ascii="宋体" w:cs="宋体" w:hint="eastAsia"/>
          <w:sz w:val="24"/>
          <w:lang w:val="zh-CN"/>
        </w:rPr>
        <w:t>天内不能达成协议时，应提交仲裁。</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9.2 </w:t>
      </w:r>
      <w:r w:rsidRPr="00CD6EF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9.3 </w:t>
      </w:r>
      <w:r w:rsidRPr="00CD6EFE">
        <w:rPr>
          <w:rFonts w:ascii="宋体" w:cs="宋体" w:hint="eastAsia"/>
          <w:sz w:val="24"/>
          <w:lang w:val="zh-CN"/>
        </w:rPr>
        <w:t>合同双方均为国内法人的，其争端的仲裁应由合同发生地许昌仲裁委员会根据其仲裁程序进行。</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9.4 </w:t>
      </w:r>
      <w:r w:rsidRPr="00CD6EFE">
        <w:rPr>
          <w:rFonts w:ascii="宋体" w:cs="宋体" w:hint="eastAsia"/>
          <w:sz w:val="24"/>
          <w:lang w:val="zh-CN"/>
        </w:rPr>
        <w:t>仲裁裁决应为最终决定，并对双方具有约束力。</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9.5 </w:t>
      </w:r>
      <w:r w:rsidRPr="00CD6EFE">
        <w:rPr>
          <w:rFonts w:ascii="宋体" w:cs="宋体" w:hint="eastAsia"/>
          <w:sz w:val="24"/>
          <w:lang w:val="zh-CN"/>
        </w:rPr>
        <w:t>除另有裁决外，仲裁费应由败诉方负担。</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lastRenderedPageBreak/>
        <w:t xml:space="preserve">9.6 </w:t>
      </w:r>
      <w:r w:rsidRPr="00CD6EFE">
        <w:rPr>
          <w:rFonts w:ascii="宋体" w:cs="宋体" w:hint="eastAsia"/>
          <w:sz w:val="24"/>
          <w:lang w:val="zh-CN"/>
        </w:rPr>
        <w:t>在仲裁期间，除正在进行的仲裁部分外，合同其他部分继续执行。</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10.</w:t>
      </w:r>
      <w:r w:rsidRPr="00CD6EFE">
        <w:rPr>
          <w:rFonts w:ascii="宋体" w:cs="宋体" w:hint="eastAsia"/>
          <w:sz w:val="24"/>
          <w:lang w:val="zh-CN"/>
        </w:rPr>
        <w:t>合同终止</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10.1</w:t>
      </w:r>
      <w:r w:rsidRPr="00CD6EF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10.2 </w:t>
      </w:r>
      <w:r w:rsidRPr="00CD6EFE">
        <w:rPr>
          <w:rFonts w:ascii="宋体" w:cs="宋体" w:hint="eastAsia"/>
          <w:sz w:val="24"/>
          <w:lang w:val="zh-CN"/>
        </w:rPr>
        <w:t>出现下列情况时合同自动终止：</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D6EFE">
          <w:rPr>
            <w:rFonts w:ascii="宋体" w:cs="宋体"/>
            <w:sz w:val="24"/>
            <w:lang w:val="zh-CN"/>
          </w:rPr>
          <w:t>10.2.1</w:t>
        </w:r>
      </w:smartTag>
      <w:r w:rsidRPr="00CD6EFE">
        <w:rPr>
          <w:rFonts w:ascii="宋体" w:cs="宋体" w:hint="eastAsia"/>
          <w:sz w:val="24"/>
          <w:lang w:val="zh-CN"/>
        </w:rPr>
        <w:t>发生不可抗力时。</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D6EFE">
          <w:rPr>
            <w:rFonts w:ascii="宋体" w:cs="宋体"/>
            <w:sz w:val="24"/>
            <w:lang w:val="zh-CN"/>
          </w:rPr>
          <w:t>10.2.2</w:t>
        </w:r>
      </w:smartTag>
      <w:r w:rsidRPr="00CD6EFE">
        <w:rPr>
          <w:rFonts w:ascii="宋体" w:cs="宋体" w:hint="eastAsia"/>
          <w:sz w:val="24"/>
          <w:lang w:val="zh-CN"/>
        </w:rPr>
        <w:t>一方不履行合同条款，造成另一方无法执行合同协议，协商又不能求得解决，合同终止，责任方赔偿损失。</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11.</w:t>
      </w:r>
      <w:r w:rsidRPr="00CD6EFE">
        <w:rPr>
          <w:rFonts w:ascii="宋体" w:cs="宋体" w:hint="eastAsia"/>
          <w:sz w:val="24"/>
          <w:lang w:val="zh-CN"/>
        </w:rPr>
        <w:t>合同修改</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对于合同的未尽事宜，需进行修改、补充和完善的，甲乙双方必须就所修改的内容签订书面的合同修改书，作为合同的补充协议。</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12.</w:t>
      </w:r>
      <w:r w:rsidRPr="00CD6EFE">
        <w:rPr>
          <w:rFonts w:ascii="宋体" w:cs="宋体" w:hint="eastAsia"/>
          <w:sz w:val="24"/>
          <w:lang w:val="zh-CN"/>
        </w:rPr>
        <w:t>适用法律</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本合同应按中华人民共和国的法律解释。</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13.</w:t>
      </w:r>
      <w:r w:rsidRPr="00CD6EFE">
        <w:rPr>
          <w:rFonts w:ascii="宋体" w:cs="宋体" w:hint="eastAsia"/>
          <w:sz w:val="24"/>
          <w:lang w:val="zh-CN"/>
        </w:rPr>
        <w:t>主导语言与计量单位</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13.1 </w:t>
      </w:r>
      <w:r w:rsidRPr="00CD6EFE">
        <w:rPr>
          <w:rFonts w:ascii="宋体" w:cs="宋体" w:hint="eastAsia"/>
          <w:sz w:val="24"/>
          <w:lang w:val="zh-CN"/>
        </w:rPr>
        <w:t>合同书写应用中文书写。甲乙双方及相关部门各执一份，具有同等法律效力。</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 xml:space="preserve">13.2 </w:t>
      </w:r>
      <w:r w:rsidRPr="00CD6EFE">
        <w:rPr>
          <w:rFonts w:ascii="宋体" w:cs="宋体" w:hint="eastAsia"/>
          <w:sz w:val="24"/>
          <w:lang w:val="zh-CN"/>
        </w:rPr>
        <w:t>除技术规格另有规定外，计量单位均使用中华人民共和国法定计量单位。</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sz w:val="24"/>
          <w:lang w:val="zh-CN"/>
        </w:rPr>
        <w:t>14.</w:t>
      </w:r>
      <w:r w:rsidRPr="00CD6EFE">
        <w:rPr>
          <w:rFonts w:ascii="宋体" w:cs="宋体" w:hint="eastAsia"/>
          <w:sz w:val="24"/>
          <w:lang w:val="zh-CN"/>
        </w:rPr>
        <w:t>合同生效</w:t>
      </w:r>
    </w:p>
    <w:p w:rsidR="00015CB5" w:rsidRPr="00CD6E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D6EFE">
        <w:rPr>
          <w:rFonts w:ascii="宋体" w:cs="宋体" w:hint="eastAsia"/>
          <w:sz w:val="24"/>
          <w:lang w:val="zh-CN"/>
        </w:rPr>
        <w:t>除非合同中另有说明，本合同经双方签字盖章，并在招标人收到乙方的履约保证金后，即开始生效。</w:t>
      </w:r>
    </w:p>
    <w:p w:rsidR="00F51389" w:rsidRPr="00CD6EF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D6E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D6E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D6E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D6E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D6EF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CD6EF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t>第八章 投标文件有关格式</w:t>
      </w:r>
    </w:p>
    <w:p w:rsidR="00F51389" w:rsidRPr="00CD6EFE"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D6EFE">
        <w:rPr>
          <w:rFonts w:asciiTheme="majorEastAsia" w:eastAsiaTheme="majorEastAsia" w:hAnsiTheme="majorEastAsia" w:cs="宋体" w:hint="eastAsia"/>
          <w:b/>
          <w:kern w:val="0"/>
          <w:sz w:val="36"/>
          <w:szCs w:val="36"/>
        </w:rPr>
        <w:t>（如涉及</w:t>
      </w:r>
      <w:r w:rsidR="001829C2" w:rsidRPr="00CD6EFE">
        <w:rPr>
          <w:rFonts w:asciiTheme="majorEastAsia" w:eastAsiaTheme="majorEastAsia" w:hAnsiTheme="majorEastAsia" w:cs="宋体" w:hint="eastAsia"/>
          <w:b/>
          <w:kern w:val="0"/>
          <w:sz w:val="36"/>
          <w:szCs w:val="36"/>
        </w:rPr>
        <w:t>本项目</w:t>
      </w:r>
      <w:r w:rsidR="00B90F7B" w:rsidRPr="00CD6EFE">
        <w:rPr>
          <w:rFonts w:asciiTheme="majorEastAsia" w:eastAsiaTheme="majorEastAsia" w:hAnsiTheme="majorEastAsia" w:cs="宋体" w:hint="eastAsia"/>
          <w:b/>
          <w:kern w:val="0"/>
          <w:sz w:val="36"/>
          <w:szCs w:val="36"/>
        </w:rPr>
        <w:t>的提供</w:t>
      </w:r>
      <w:r w:rsidRPr="00CD6EFE">
        <w:rPr>
          <w:rFonts w:asciiTheme="majorEastAsia" w:eastAsiaTheme="majorEastAsia" w:hAnsiTheme="majorEastAsia" w:cs="宋体" w:hint="eastAsia"/>
          <w:b/>
          <w:kern w:val="0"/>
          <w:sz w:val="36"/>
          <w:szCs w:val="36"/>
        </w:rPr>
        <w:t>）</w:t>
      </w: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CD6EFE"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CD6EFE">
        <w:rPr>
          <w:rFonts w:asciiTheme="minorEastAsia" w:hAnsiTheme="minorEastAsia" w:cs="黑体"/>
          <w:sz w:val="36"/>
          <w:szCs w:val="36"/>
          <w:lang w:val="zh-CN"/>
        </w:rPr>
        <w:br w:type="page"/>
      </w:r>
    </w:p>
    <w:p w:rsidR="00F51389" w:rsidRPr="00CD6EFE"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CD6EF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CD6EFE" w:rsidTr="00FD62FF">
        <w:tc>
          <w:tcPr>
            <w:tcW w:w="468" w:type="dxa"/>
            <w:vAlign w:val="center"/>
          </w:tcPr>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序号</w:t>
            </w:r>
          </w:p>
        </w:tc>
        <w:tc>
          <w:tcPr>
            <w:tcW w:w="3751" w:type="dxa"/>
            <w:gridSpan w:val="3"/>
            <w:vAlign w:val="center"/>
          </w:tcPr>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项目</w:t>
            </w:r>
          </w:p>
        </w:tc>
        <w:tc>
          <w:tcPr>
            <w:tcW w:w="1559" w:type="dxa"/>
            <w:vAlign w:val="center"/>
          </w:tcPr>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投标人应答</w:t>
            </w:r>
          </w:p>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（有/没有）</w:t>
            </w:r>
          </w:p>
        </w:tc>
        <w:tc>
          <w:tcPr>
            <w:tcW w:w="1560" w:type="dxa"/>
            <w:vAlign w:val="center"/>
          </w:tcPr>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投标文件中所在页码</w:t>
            </w:r>
          </w:p>
        </w:tc>
        <w:tc>
          <w:tcPr>
            <w:tcW w:w="2018" w:type="dxa"/>
            <w:vAlign w:val="center"/>
          </w:tcPr>
          <w:p w:rsidR="00F51389" w:rsidRPr="00CD6EFE" w:rsidRDefault="00F51389" w:rsidP="00FD62FF">
            <w:pPr>
              <w:snapToGrid w:val="0"/>
              <w:spacing w:line="400" w:lineRule="exact"/>
              <w:jc w:val="center"/>
              <w:rPr>
                <w:rFonts w:ascii="宋体" w:hAnsi="宋体" w:cs="微软雅黑"/>
                <w:b/>
                <w:sz w:val="24"/>
                <w:szCs w:val="24"/>
              </w:rPr>
            </w:pPr>
            <w:r w:rsidRPr="00CD6EFE">
              <w:rPr>
                <w:rFonts w:ascii="宋体" w:hAnsi="宋体" w:cs="微软雅黑" w:hint="eastAsia"/>
                <w:b/>
                <w:sz w:val="24"/>
                <w:szCs w:val="24"/>
              </w:rPr>
              <w:t>备注说明</w:t>
            </w: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hint="eastAsia"/>
                <w:kern w:val="0"/>
              </w:rPr>
              <w:t>投标人应答索引表</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kern w:val="0"/>
              </w:rPr>
            </w:pPr>
            <w:r w:rsidRPr="00CD6EFE">
              <w:rPr>
                <w:rFonts w:hAnsi="宋体" w:hint="eastAsia"/>
                <w:kern w:val="0"/>
              </w:rPr>
              <w:t>开标一览表</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3</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hint="eastAsia"/>
                <w:kern w:val="0"/>
              </w:rPr>
              <w:t>投标函</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4</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kern w:val="0"/>
              </w:rPr>
            </w:pPr>
            <w:r w:rsidRPr="00CD6EFE">
              <w:rPr>
                <w:rFonts w:asciiTheme="majorEastAsia" w:eastAsiaTheme="majorEastAsia" w:hAnsiTheme="majorEastAsia" w:cstheme="majorEastAsia" w:hint="eastAsia"/>
                <w:bCs/>
                <w:szCs w:val="24"/>
                <w:lang w:val="zh-CN"/>
              </w:rPr>
              <w:t>法定代表人</w:t>
            </w:r>
            <w:r w:rsidRPr="00CD6EFE">
              <w:rPr>
                <w:rFonts w:asciiTheme="majorEastAsia" w:eastAsiaTheme="majorEastAsia" w:hAnsiTheme="majorEastAsia" w:cstheme="majorEastAsia"/>
                <w:bCs/>
                <w:szCs w:val="24"/>
                <w:lang w:val="zh-CN"/>
              </w:rPr>
              <w:t>资</w:t>
            </w:r>
            <w:r w:rsidRPr="00CD6EFE">
              <w:rPr>
                <w:rFonts w:asciiTheme="majorEastAsia" w:eastAsiaTheme="majorEastAsia" w:hAnsiTheme="majorEastAsia" w:cstheme="majorEastAsia" w:hint="eastAsia"/>
                <w:bCs/>
                <w:szCs w:val="24"/>
                <w:lang w:val="zh-CN"/>
              </w:rPr>
              <w:t>格</w:t>
            </w:r>
            <w:r w:rsidRPr="00CD6EFE">
              <w:rPr>
                <w:rFonts w:asciiTheme="majorEastAsia" w:eastAsiaTheme="majorEastAsia" w:hAnsiTheme="majorEastAsia" w:cstheme="majorEastAsia"/>
                <w:bCs/>
                <w:szCs w:val="24"/>
                <w:lang w:val="zh-CN"/>
              </w:rPr>
              <w:t>证</w:t>
            </w:r>
            <w:r w:rsidRPr="00CD6EFE">
              <w:rPr>
                <w:rFonts w:asciiTheme="majorEastAsia" w:eastAsiaTheme="majorEastAsia" w:hAnsiTheme="majorEastAsia" w:cstheme="majorEastAsia" w:hint="eastAsia"/>
                <w:bCs/>
                <w:szCs w:val="24"/>
                <w:lang w:val="zh-CN"/>
              </w:rPr>
              <w:t>明</w:t>
            </w:r>
            <w:r w:rsidRPr="00CD6EFE">
              <w:rPr>
                <w:rFonts w:asciiTheme="majorEastAsia" w:eastAsiaTheme="majorEastAsia" w:hAnsiTheme="majorEastAsia" w:cstheme="majorEastAsia"/>
                <w:bCs/>
                <w:szCs w:val="24"/>
                <w:lang w:val="zh-CN"/>
              </w:rPr>
              <w:t>书</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5</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kern w:val="0"/>
              </w:rPr>
            </w:pPr>
            <w:r w:rsidRPr="00CD6EFE">
              <w:rPr>
                <w:rFonts w:hAnsi="宋体" w:hint="eastAsia"/>
                <w:kern w:val="0"/>
              </w:rPr>
              <w:t>法定代表人授权书</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6</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kern w:val="0"/>
              </w:rPr>
            </w:pPr>
            <w:r w:rsidRPr="00CD6EFE">
              <w:rPr>
                <w:rFonts w:hAnsi="宋体" w:hint="eastAsia"/>
                <w:kern w:val="0"/>
              </w:rPr>
              <w:t>营业执照等证明</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Merge w:val="restart"/>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7</w:t>
            </w:r>
          </w:p>
        </w:tc>
        <w:tc>
          <w:tcPr>
            <w:tcW w:w="774" w:type="dxa"/>
            <w:vMerge w:val="restart"/>
            <w:tcBorders>
              <w:right w:val="single" w:sz="6" w:space="0" w:color="auto"/>
            </w:tcBorders>
            <w:vAlign w:val="center"/>
          </w:tcPr>
          <w:p w:rsidR="00F51389" w:rsidRPr="00CD6EFE" w:rsidRDefault="00F51389" w:rsidP="00FD62FF">
            <w:pPr>
              <w:pStyle w:val="a3"/>
              <w:kinsoku w:val="0"/>
              <w:overflowPunct w:val="0"/>
              <w:autoSpaceDE w:val="0"/>
              <w:autoSpaceDN w:val="0"/>
              <w:spacing w:line="320" w:lineRule="exact"/>
              <w:jc w:val="center"/>
              <w:rPr>
                <w:rFonts w:hAnsi="宋体" w:cs="微软雅黑"/>
                <w:bCs/>
                <w:kern w:val="0"/>
              </w:rPr>
            </w:pPr>
            <w:r w:rsidRPr="00CD6EFE">
              <w:rPr>
                <w:rFonts w:hAnsi="宋体" w:hint="eastAsia"/>
                <w:kern w:val="0"/>
                <w:szCs w:val="24"/>
              </w:rPr>
              <w:t>纳税证明</w:t>
            </w:r>
          </w:p>
        </w:tc>
        <w:tc>
          <w:tcPr>
            <w:tcW w:w="2977" w:type="dxa"/>
            <w:gridSpan w:val="2"/>
            <w:tcBorders>
              <w:lef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税务登记证</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Merge/>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kern w:val="0"/>
                <w:szCs w:val="24"/>
              </w:rPr>
            </w:pPr>
            <w:r w:rsidRPr="00CD6EFE">
              <w:rPr>
                <w:rFonts w:asciiTheme="minorEastAsia" w:hAnsiTheme="minorEastAsia" w:hint="eastAsia"/>
                <w:bCs/>
                <w:szCs w:val="24"/>
              </w:rPr>
              <w:t>纳税凭据复印件</w:t>
            </w:r>
          </w:p>
        </w:tc>
        <w:tc>
          <w:tcPr>
            <w:tcW w:w="1559" w:type="dxa"/>
            <w:vAlign w:val="center"/>
          </w:tcPr>
          <w:p w:rsidR="00F51389" w:rsidRPr="00CD6EFE" w:rsidRDefault="00F51389" w:rsidP="00FD62FF">
            <w:pPr>
              <w:pStyle w:val="a3"/>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Merge w:val="restart"/>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8</w:t>
            </w:r>
          </w:p>
        </w:tc>
        <w:tc>
          <w:tcPr>
            <w:tcW w:w="774" w:type="dxa"/>
            <w:vMerge w:val="restart"/>
            <w:tcBorders>
              <w:right w:val="single" w:sz="4" w:space="0" w:color="auto"/>
            </w:tcBorders>
            <w:vAlign w:val="center"/>
          </w:tcPr>
          <w:p w:rsidR="00F51389" w:rsidRPr="00CD6EFE" w:rsidRDefault="00F51389" w:rsidP="00FD62FF">
            <w:pPr>
              <w:snapToGrid w:val="0"/>
              <w:spacing w:line="400" w:lineRule="exact"/>
              <w:jc w:val="center"/>
              <w:rPr>
                <w:rFonts w:ascii="宋体" w:hAnsi="宋体" w:cs="微软雅黑"/>
                <w:sz w:val="24"/>
                <w:szCs w:val="24"/>
              </w:rPr>
            </w:pPr>
            <w:r w:rsidRPr="00CD6EF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财务报告</w:t>
            </w: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基本开户银行资信证明</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银行资信证明</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政府采购投标担保函</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hRule="exac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9</w:t>
            </w:r>
          </w:p>
        </w:tc>
        <w:tc>
          <w:tcPr>
            <w:tcW w:w="3751" w:type="dxa"/>
            <w:gridSpan w:val="3"/>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Theme="minorEastAsia" w:hAnsiTheme="minorEastAsia" w:hint="eastAsia"/>
                <w:bCs/>
                <w:sz w:val="24"/>
                <w:szCs w:val="24"/>
              </w:rPr>
              <w:t>依法缴纳社会保险凭据复印件</w:t>
            </w:r>
          </w:p>
        </w:tc>
        <w:tc>
          <w:tcPr>
            <w:tcW w:w="1559" w:type="dxa"/>
            <w:vAlign w:val="center"/>
          </w:tcPr>
          <w:p w:rsidR="00F51389" w:rsidRPr="00CD6E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c>
          <w:tcPr>
            <w:tcW w:w="468" w:type="dxa"/>
            <w:vMerge w:val="restart"/>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10</w:t>
            </w:r>
          </w:p>
        </w:tc>
        <w:tc>
          <w:tcPr>
            <w:tcW w:w="774" w:type="dxa"/>
            <w:vMerge w:val="restart"/>
            <w:tcBorders>
              <w:right w:val="single" w:sz="6" w:space="0" w:color="auto"/>
            </w:tcBorders>
            <w:vAlign w:val="center"/>
          </w:tcPr>
          <w:p w:rsidR="00F51389" w:rsidRPr="00CD6EFE" w:rsidRDefault="00F51389" w:rsidP="00FD62FF">
            <w:pPr>
              <w:snapToGrid w:val="0"/>
              <w:spacing w:line="400" w:lineRule="exact"/>
              <w:jc w:val="center"/>
              <w:rPr>
                <w:rFonts w:ascii="宋体" w:hAnsi="宋体" w:cs="微软雅黑"/>
                <w:sz w:val="24"/>
                <w:szCs w:val="24"/>
              </w:rPr>
            </w:pPr>
            <w:r w:rsidRPr="00CD6EF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证明材料</w:t>
            </w:r>
          </w:p>
        </w:tc>
        <w:tc>
          <w:tcPr>
            <w:tcW w:w="2268" w:type="dxa"/>
            <w:tcBorders>
              <w:left w:val="single" w:sz="6" w:space="0" w:color="auto"/>
            </w:tcBorders>
            <w:vAlign w:val="center"/>
          </w:tcPr>
          <w:p w:rsidR="00F51389" w:rsidRPr="00CD6EFE" w:rsidRDefault="00F51389" w:rsidP="00FD62FF">
            <w:pPr>
              <w:snapToGrid w:val="0"/>
              <w:spacing w:line="400" w:lineRule="exact"/>
              <w:rPr>
                <w:rFonts w:ascii="宋体" w:hAnsi="宋体" w:cs="微软雅黑"/>
                <w:sz w:val="24"/>
                <w:szCs w:val="24"/>
              </w:rPr>
            </w:pPr>
            <w:r w:rsidRPr="00CD6EFE">
              <w:rPr>
                <w:rFonts w:ascii="宋体" w:hAnsi="宋体" w:cs="微软雅黑" w:hint="eastAsia"/>
                <w:sz w:val="24"/>
                <w:szCs w:val="24"/>
              </w:rPr>
              <w:t>设备购置发票</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 w:val="24"/>
                <w:szCs w:val="24"/>
              </w:rPr>
            </w:pPr>
          </w:p>
        </w:tc>
      </w:tr>
      <w:tr w:rsidR="00F51389" w:rsidRPr="00CD6EFE" w:rsidTr="00FD62FF">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r w:rsidRPr="00CD6EFE">
              <w:rPr>
                <w:rFonts w:hAnsi="宋体" w:cs="微软雅黑" w:hint="eastAsia"/>
                <w:bCs/>
                <w:kern w:val="0"/>
                <w:szCs w:val="24"/>
              </w:rPr>
              <w:t>技术人员职称证书</w:t>
            </w:r>
          </w:p>
        </w:tc>
        <w:tc>
          <w:tcPr>
            <w:tcW w:w="1559" w:type="dxa"/>
            <w:vAlign w:val="center"/>
          </w:tcPr>
          <w:p w:rsidR="00F51389" w:rsidRPr="00CD6EFE" w:rsidRDefault="00F51389" w:rsidP="00FD62FF">
            <w:pPr>
              <w:pStyle w:val="a3"/>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D6EFE" w:rsidTr="00FD62FF">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r w:rsidRPr="00CD6EFE">
              <w:rPr>
                <w:rFonts w:hAnsi="宋体" w:cs="微软雅黑" w:hint="eastAsia"/>
                <w:bCs/>
                <w:kern w:val="0"/>
                <w:szCs w:val="24"/>
              </w:rPr>
              <w:t>用工合同</w:t>
            </w:r>
          </w:p>
        </w:tc>
        <w:tc>
          <w:tcPr>
            <w:tcW w:w="1559" w:type="dxa"/>
            <w:vAlign w:val="center"/>
          </w:tcPr>
          <w:p w:rsidR="00F51389" w:rsidRPr="00CD6EFE" w:rsidRDefault="00F51389" w:rsidP="00FD62FF">
            <w:pPr>
              <w:pStyle w:val="a3"/>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D6EFE" w:rsidTr="00FD62FF">
        <w:tc>
          <w:tcPr>
            <w:tcW w:w="468" w:type="dxa"/>
            <w:vMerge/>
            <w:vAlign w:val="center"/>
          </w:tcPr>
          <w:p w:rsidR="00F51389" w:rsidRPr="00CD6E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szCs w:val="24"/>
              </w:rPr>
            </w:pPr>
            <w:r w:rsidRPr="00CD6EFE">
              <w:rPr>
                <w:rFonts w:asciiTheme="minorEastAsia" w:hAnsiTheme="minorEastAsia" w:hint="eastAsia"/>
                <w:bCs/>
                <w:szCs w:val="24"/>
              </w:rPr>
              <w:t>投标人相关承诺函或声明</w:t>
            </w:r>
          </w:p>
        </w:tc>
        <w:tc>
          <w:tcPr>
            <w:tcW w:w="1559" w:type="dxa"/>
            <w:vAlign w:val="center"/>
          </w:tcPr>
          <w:p w:rsidR="00F51389" w:rsidRPr="00CD6EFE" w:rsidRDefault="00F51389" w:rsidP="00FD62FF">
            <w:pPr>
              <w:pStyle w:val="a3"/>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11</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hint="eastAsia"/>
                <w:kern w:val="0"/>
              </w:rPr>
              <w:t>没有重大违法记录的声明</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12</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kern w:val="0"/>
              </w:rPr>
            </w:pPr>
            <w:r w:rsidRPr="00CD6EFE">
              <w:rPr>
                <w:rFonts w:hAnsi="宋体" w:cs="微软雅黑" w:hint="eastAsia"/>
                <w:bCs/>
                <w:kern w:val="0"/>
              </w:rPr>
              <w:t>投标人须具备的特殊资质证书</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lastRenderedPageBreak/>
              <w:t>13</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CD6EFE">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D6EFE">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tcBorders>
              <w:top w:val="double" w:sz="4" w:space="0" w:color="auto"/>
            </w:tcBorders>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15</w:t>
            </w:r>
          </w:p>
        </w:tc>
        <w:tc>
          <w:tcPr>
            <w:tcW w:w="3751" w:type="dxa"/>
            <w:gridSpan w:val="3"/>
            <w:tcBorders>
              <w:top w:val="double" w:sz="4" w:space="0" w:color="auto"/>
            </w:tcBorders>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投标分项报价表</w:t>
            </w:r>
          </w:p>
        </w:tc>
        <w:tc>
          <w:tcPr>
            <w:tcW w:w="1559" w:type="dxa"/>
            <w:tcBorders>
              <w:top w:val="double" w:sz="4" w:space="0" w:color="auto"/>
            </w:tcBorders>
            <w:vAlign w:val="center"/>
          </w:tcPr>
          <w:p w:rsidR="00F51389" w:rsidRPr="00CD6EFE" w:rsidRDefault="00F51389" w:rsidP="00FD62FF">
            <w:pPr>
              <w:jc w:val="center"/>
            </w:pPr>
          </w:p>
        </w:tc>
        <w:tc>
          <w:tcPr>
            <w:tcW w:w="1560" w:type="dxa"/>
            <w:tcBorders>
              <w:top w:val="double" w:sz="4" w:space="0" w:color="auto"/>
            </w:tcBorders>
            <w:vAlign w:val="center"/>
          </w:tcPr>
          <w:p w:rsidR="00F51389" w:rsidRPr="00CD6EFE"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16</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技术规格偏离表</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17</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技术方案（实施方案）</w:t>
            </w:r>
          </w:p>
        </w:tc>
        <w:tc>
          <w:tcPr>
            <w:tcW w:w="1559" w:type="dxa"/>
            <w:vAlign w:val="center"/>
          </w:tcPr>
          <w:p w:rsidR="00F51389" w:rsidRPr="00CD6EFE" w:rsidRDefault="00F51389" w:rsidP="00FD62FF">
            <w:pPr>
              <w:jc w:val="center"/>
            </w:pPr>
          </w:p>
        </w:tc>
        <w:tc>
          <w:tcPr>
            <w:tcW w:w="1560" w:type="dxa"/>
            <w:tcBorders>
              <w:top w:val="single" w:sz="4" w:space="0" w:color="auto"/>
            </w:tcBorders>
            <w:vAlign w:val="center"/>
          </w:tcPr>
          <w:p w:rsidR="00F51389" w:rsidRPr="00CD6EFE"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18</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售后服务方案</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19</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业绩情况表</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20</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强制节能产品政府采购清单情况</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21</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优先采购节能产品政府采购清单情况</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22</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ascii="宋体" w:hAnsi="宋体" w:hint="eastAsia"/>
                <w:szCs w:val="24"/>
                <w:lang w:val="en-GB"/>
              </w:rPr>
              <w:t>环境标志产品政府采购清单情况</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23</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中小企业声明函</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24</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25</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监狱企业证明文件</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0936D5" w:rsidRPr="00CD6EFE" w:rsidTr="000D532F">
        <w:trPr>
          <w:trHeight w:val="1600"/>
        </w:trPr>
        <w:tc>
          <w:tcPr>
            <w:tcW w:w="468" w:type="dxa"/>
            <w:vAlign w:val="center"/>
          </w:tcPr>
          <w:p w:rsidR="000936D5" w:rsidRPr="00CD6EFE" w:rsidRDefault="000936D5"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26</w:t>
            </w:r>
          </w:p>
        </w:tc>
        <w:tc>
          <w:tcPr>
            <w:tcW w:w="774" w:type="dxa"/>
            <w:tcBorders>
              <w:right w:val="single" w:sz="4" w:space="0" w:color="auto"/>
            </w:tcBorders>
            <w:vAlign w:val="center"/>
          </w:tcPr>
          <w:p w:rsidR="000936D5" w:rsidRPr="00CD6EFE" w:rsidRDefault="000936D5"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CCC</w:t>
            </w:r>
            <w:r w:rsidRPr="00CD6EFE">
              <w:rPr>
                <w:rFonts w:hAnsi="宋体" w:cs="微软雅黑" w:hint="eastAsia"/>
                <w:bCs/>
                <w:kern w:val="0"/>
              </w:rPr>
              <w:t>强制性产品认证</w:t>
            </w:r>
          </w:p>
        </w:tc>
        <w:tc>
          <w:tcPr>
            <w:tcW w:w="2977" w:type="dxa"/>
            <w:gridSpan w:val="2"/>
            <w:tcBorders>
              <w:left w:val="single" w:sz="4" w:space="0" w:color="auto"/>
            </w:tcBorders>
            <w:vAlign w:val="center"/>
          </w:tcPr>
          <w:p w:rsidR="000936D5" w:rsidRPr="00CD6EFE" w:rsidRDefault="00E2434C" w:rsidP="001D6E54">
            <w:pPr>
              <w:pStyle w:val="a3"/>
              <w:kinsoku w:val="0"/>
              <w:overflowPunct w:val="0"/>
              <w:autoSpaceDE w:val="0"/>
              <w:autoSpaceDN w:val="0"/>
              <w:spacing w:line="320" w:lineRule="exact"/>
              <w:rPr>
                <w:rFonts w:hAnsi="宋体" w:cs="微软雅黑"/>
                <w:bCs/>
                <w:kern w:val="0"/>
              </w:rPr>
            </w:pPr>
            <w:r w:rsidRPr="00CD6EF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CD6EFE" w:rsidRDefault="000936D5" w:rsidP="002B2BE8">
            <w:pPr>
              <w:pStyle w:val="a3"/>
            </w:pPr>
          </w:p>
        </w:tc>
        <w:tc>
          <w:tcPr>
            <w:tcW w:w="1560" w:type="dxa"/>
            <w:vAlign w:val="center"/>
          </w:tcPr>
          <w:p w:rsidR="000936D5" w:rsidRPr="00CD6EFE" w:rsidRDefault="000936D5" w:rsidP="00FD62FF">
            <w:pPr>
              <w:snapToGrid w:val="0"/>
              <w:spacing w:line="400" w:lineRule="exact"/>
              <w:rPr>
                <w:rFonts w:ascii="宋体" w:hAnsi="宋体" w:cs="微软雅黑"/>
                <w:szCs w:val="21"/>
              </w:rPr>
            </w:pPr>
          </w:p>
        </w:tc>
        <w:tc>
          <w:tcPr>
            <w:tcW w:w="2018" w:type="dxa"/>
            <w:vAlign w:val="center"/>
          </w:tcPr>
          <w:p w:rsidR="000936D5" w:rsidRPr="00CD6EFE" w:rsidRDefault="000936D5" w:rsidP="00FD62FF">
            <w:pPr>
              <w:snapToGrid w:val="0"/>
              <w:spacing w:line="400" w:lineRule="exact"/>
              <w:rPr>
                <w:rFonts w:ascii="宋体" w:hAnsi="宋体" w:cs="微软雅黑"/>
                <w:szCs w:val="21"/>
              </w:rPr>
            </w:pPr>
          </w:p>
        </w:tc>
      </w:tr>
      <w:tr w:rsidR="008E0022" w:rsidRPr="00CD6EFE" w:rsidTr="000D532F">
        <w:trPr>
          <w:trHeight w:val="1920"/>
        </w:trPr>
        <w:tc>
          <w:tcPr>
            <w:tcW w:w="468" w:type="dxa"/>
            <w:vAlign w:val="center"/>
          </w:tcPr>
          <w:p w:rsidR="008E0022" w:rsidRPr="00CD6EFE" w:rsidRDefault="008E0022" w:rsidP="00FD62FF">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27</w:t>
            </w:r>
          </w:p>
        </w:tc>
        <w:tc>
          <w:tcPr>
            <w:tcW w:w="774" w:type="dxa"/>
            <w:tcBorders>
              <w:right w:val="single" w:sz="4" w:space="0" w:color="auto"/>
            </w:tcBorders>
            <w:vAlign w:val="center"/>
          </w:tcPr>
          <w:p w:rsidR="008E0022" w:rsidRPr="00CD6EFE"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CD6EF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CD6EFE"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D6EFE">
              <w:rPr>
                <w:rFonts w:asciiTheme="majorEastAsia" w:eastAsiaTheme="majorEastAsia" w:hAnsiTheme="majorEastAsia" w:cstheme="majorEastAsia" w:hint="eastAsia"/>
                <w:bCs/>
                <w:szCs w:val="24"/>
                <w:lang w:val="zh-CN"/>
              </w:rPr>
              <w:t>所投产品符合</w:t>
            </w:r>
            <w:r w:rsidRPr="00CD6EFE">
              <w:rPr>
                <w:rFonts w:asciiTheme="minorEastAsia" w:hAnsiTheme="minorEastAsia" w:cs="宋体"/>
                <w:kern w:val="0"/>
                <w:szCs w:val="24"/>
              </w:rPr>
              <w:t>信息安全产品强制性认证</w:t>
            </w:r>
            <w:r w:rsidRPr="00CD6EFE">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CD6EFE" w:rsidRDefault="008E0022" w:rsidP="002B2BE8">
            <w:pPr>
              <w:pStyle w:val="a3"/>
            </w:pPr>
          </w:p>
        </w:tc>
        <w:tc>
          <w:tcPr>
            <w:tcW w:w="1560" w:type="dxa"/>
            <w:vAlign w:val="center"/>
          </w:tcPr>
          <w:p w:rsidR="008E0022" w:rsidRPr="00CD6EFE" w:rsidRDefault="008E0022" w:rsidP="00FD62FF">
            <w:pPr>
              <w:snapToGrid w:val="0"/>
              <w:spacing w:line="400" w:lineRule="exact"/>
              <w:rPr>
                <w:rFonts w:ascii="宋体" w:hAnsi="宋体" w:cs="微软雅黑"/>
                <w:szCs w:val="21"/>
              </w:rPr>
            </w:pPr>
          </w:p>
        </w:tc>
        <w:tc>
          <w:tcPr>
            <w:tcW w:w="2018" w:type="dxa"/>
            <w:vAlign w:val="center"/>
          </w:tcPr>
          <w:p w:rsidR="008E0022" w:rsidRPr="00CD6EFE" w:rsidRDefault="008E0022"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603BB7">
            <w:pPr>
              <w:adjustRightInd w:val="0"/>
              <w:snapToGrid w:val="0"/>
              <w:spacing w:line="400" w:lineRule="exact"/>
              <w:jc w:val="center"/>
              <w:textAlignment w:val="baseline"/>
              <w:rPr>
                <w:rFonts w:ascii="宋体" w:hAnsi="宋体" w:cs="微软雅黑"/>
                <w:szCs w:val="21"/>
              </w:rPr>
            </w:pPr>
            <w:r w:rsidRPr="00CD6EFE">
              <w:rPr>
                <w:rFonts w:ascii="宋体" w:hAnsi="宋体" w:cs="微软雅黑" w:hint="eastAsia"/>
                <w:szCs w:val="21"/>
              </w:rPr>
              <w:t>2</w:t>
            </w:r>
            <w:r w:rsidR="00603BB7" w:rsidRPr="00CD6EFE">
              <w:rPr>
                <w:rFonts w:ascii="宋体" w:hAnsi="宋体" w:cs="微软雅黑" w:hint="eastAsia"/>
                <w:szCs w:val="21"/>
              </w:rPr>
              <w:t>8</w:t>
            </w: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r w:rsidRPr="00CD6EFE">
              <w:rPr>
                <w:rFonts w:hAnsi="宋体" w:cs="微软雅黑" w:hint="eastAsia"/>
                <w:bCs/>
                <w:kern w:val="0"/>
              </w:rPr>
              <w:t>其它资料</w:t>
            </w: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r w:rsidR="00F51389" w:rsidRPr="00CD6EFE" w:rsidTr="00FD62FF">
        <w:trPr>
          <w:trHeight w:val="510"/>
        </w:trPr>
        <w:tc>
          <w:tcPr>
            <w:tcW w:w="468" w:type="dxa"/>
            <w:vAlign w:val="center"/>
          </w:tcPr>
          <w:p w:rsidR="00F51389" w:rsidRPr="00CD6EFE"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CD6EFE"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CD6EFE" w:rsidRDefault="00F51389" w:rsidP="00FD62FF">
            <w:pPr>
              <w:jc w:val="center"/>
            </w:pPr>
          </w:p>
        </w:tc>
        <w:tc>
          <w:tcPr>
            <w:tcW w:w="1560" w:type="dxa"/>
            <w:vAlign w:val="center"/>
          </w:tcPr>
          <w:p w:rsidR="00F51389" w:rsidRPr="00CD6EFE" w:rsidRDefault="00F51389" w:rsidP="00FD62FF">
            <w:pPr>
              <w:snapToGrid w:val="0"/>
              <w:spacing w:line="400" w:lineRule="exact"/>
              <w:rPr>
                <w:rFonts w:ascii="宋体" w:hAnsi="宋体" w:cs="微软雅黑"/>
                <w:szCs w:val="21"/>
              </w:rPr>
            </w:pPr>
          </w:p>
        </w:tc>
        <w:tc>
          <w:tcPr>
            <w:tcW w:w="2018" w:type="dxa"/>
            <w:vAlign w:val="center"/>
          </w:tcPr>
          <w:p w:rsidR="00F51389" w:rsidRPr="00CD6EFE" w:rsidRDefault="00F51389" w:rsidP="00FD62FF">
            <w:pPr>
              <w:snapToGrid w:val="0"/>
              <w:spacing w:line="400" w:lineRule="exact"/>
              <w:rPr>
                <w:rFonts w:ascii="宋体" w:hAnsi="宋体" w:cs="微软雅黑"/>
                <w:szCs w:val="21"/>
              </w:rPr>
            </w:pPr>
          </w:p>
        </w:tc>
      </w:tr>
    </w:tbl>
    <w:p w:rsidR="00F5466E" w:rsidRPr="00CD6EFE" w:rsidRDefault="00F5466E">
      <w:pPr>
        <w:widowControl/>
        <w:jc w:val="left"/>
        <w:rPr>
          <w:rFonts w:asciiTheme="majorEastAsia" w:eastAsiaTheme="majorEastAsia" w:hAnsiTheme="majorEastAsia"/>
          <w:b/>
          <w:snapToGrid w:val="0"/>
          <w:kern w:val="0"/>
          <w:sz w:val="36"/>
          <w:szCs w:val="36"/>
        </w:rPr>
      </w:pPr>
      <w:r w:rsidRPr="00CD6EFE">
        <w:rPr>
          <w:rFonts w:asciiTheme="majorEastAsia" w:eastAsiaTheme="majorEastAsia" w:hAnsiTheme="majorEastAsia"/>
          <w:b/>
          <w:snapToGrid w:val="0"/>
          <w:kern w:val="0"/>
          <w:sz w:val="36"/>
          <w:szCs w:val="36"/>
        </w:rPr>
        <w:br w:type="page"/>
      </w: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r w:rsidRPr="00CD6EFE">
        <w:rPr>
          <w:rFonts w:asciiTheme="majorEastAsia" w:eastAsiaTheme="majorEastAsia" w:hAnsiTheme="majorEastAsia" w:hint="eastAsia"/>
          <w:b/>
          <w:snapToGrid w:val="0"/>
          <w:kern w:val="0"/>
          <w:sz w:val="36"/>
          <w:szCs w:val="36"/>
        </w:rPr>
        <w:lastRenderedPageBreak/>
        <w:t>二、开标一览表</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spacing w:line="360" w:lineRule="auto"/>
        <w:contextualSpacing/>
        <w:rPr>
          <w:rFonts w:asciiTheme="minorEastAsia" w:hAnsiTheme="minorEastAsia"/>
          <w:sz w:val="24"/>
          <w:szCs w:val="24"/>
        </w:rPr>
      </w:pPr>
      <w:r w:rsidRPr="00CD6EFE">
        <w:rPr>
          <w:rFonts w:asciiTheme="minorEastAsia" w:hAnsiTheme="minorEastAsia" w:hint="eastAsia"/>
          <w:sz w:val="24"/>
          <w:szCs w:val="24"/>
        </w:rPr>
        <w:t xml:space="preserve">项目名称：                                             </w:t>
      </w:r>
      <w:r w:rsidRPr="00CD6EFE">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CD6EFE"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备注</w:t>
            </w:r>
          </w:p>
        </w:tc>
      </w:tr>
      <w:tr w:rsidR="00F51389" w:rsidRPr="00CD6EF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rPr>
                <w:rFonts w:asciiTheme="minorEastAsia" w:hAnsiTheme="minorEastAsia" w:cs="宋体"/>
                <w:sz w:val="24"/>
                <w:szCs w:val="24"/>
                <w:lang w:val="zh-CN"/>
              </w:rPr>
            </w:pPr>
            <w:r w:rsidRPr="00CD6EF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CD6EF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sz w:val="24"/>
                <w:szCs w:val="24"/>
              </w:rPr>
            </w:pPr>
            <w:r w:rsidRPr="00CD6EF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rPr>
                <w:rFonts w:asciiTheme="minorEastAsia" w:hAnsiTheme="minorEastAsia" w:cs="宋体"/>
                <w:sz w:val="24"/>
                <w:szCs w:val="24"/>
                <w:lang w:val="zh-CN"/>
              </w:rPr>
            </w:pPr>
            <w:r w:rsidRPr="00CD6EF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投标人名称：</w:t>
      </w:r>
      <w:r w:rsidRPr="00CD6EFE">
        <w:rPr>
          <w:rFonts w:asciiTheme="minorEastAsia" w:hAnsiTheme="minorEastAsia" w:cs="宋体" w:hint="eastAsia"/>
          <w:sz w:val="24"/>
          <w:szCs w:val="24"/>
          <w:u w:val="single"/>
          <w:lang w:val="zh-CN"/>
        </w:rPr>
        <w:t xml:space="preserve">     （全称）   </w:t>
      </w:r>
      <w:r w:rsidRPr="00CD6EFE">
        <w:rPr>
          <w:rFonts w:asciiTheme="minorEastAsia" w:hAnsiTheme="minorEastAsia" w:cs="宋体" w:hint="eastAsia"/>
          <w:sz w:val="24"/>
          <w:szCs w:val="24"/>
          <w:lang w:val="zh-CN"/>
        </w:rPr>
        <w:t>（公章）：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日期：</w:t>
      </w:r>
      <w:r w:rsidRPr="00CD6EFE">
        <w:rPr>
          <w:rFonts w:asciiTheme="minorEastAsia" w:hAnsiTheme="minorEastAsia" w:cs="宋体"/>
          <w:sz w:val="24"/>
          <w:szCs w:val="24"/>
          <w:lang w:val="zh-CN"/>
        </w:rPr>
        <w:t xml:space="preserve">    </w:t>
      </w:r>
      <w:r w:rsidRPr="00CD6EFE">
        <w:rPr>
          <w:rFonts w:asciiTheme="minorEastAsia" w:hAnsiTheme="minorEastAsia" w:cs="宋体" w:hint="eastAsia"/>
          <w:sz w:val="24"/>
          <w:szCs w:val="24"/>
          <w:lang w:val="zh-CN"/>
        </w:rPr>
        <w:t>年</w:t>
      </w:r>
      <w:r w:rsidRPr="00CD6EFE">
        <w:rPr>
          <w:rFonts w:asciiTheme="minorEastAsia" w:hAnsiTheme="minorEastAsia" w:cs="宋体"/>
          <w:sz w:val="24"/>
          <w:szCs w:val="24"/>
          <w:lang w:val="zh-CN"/>
        </w:rPr>
        <w:t xml:space="preserve">    </w:t>
      </w:r>
      <w:r w:rsidRPr="00CD6EFE">
        <w:rPr>
          <w:rFonts w:asciiTheme="minorEastAsia" w:hAnsiTheme="minorEastAsia" w:cs="宋体" w:hint="eastAsia"/>
          <w:sz w:val="24"/>
          <w:szCs w:val="24"/>
          <w:lang w:val="zh-CN"/>
        </w:rPr>
        <w:t>月</w:t>
      </w:r>
      <w:r w:rsidRPr="00CD6EFE">
        <w:rPr>
          <w:rFonts w:asciiTheme="minorEastAsia" w:hAnsiTheme="minorEastAsia" w:cs="宋体"/>
          <w:sz w:val="24"/>
          <w:szCs w:val="24"/>
          <w:lang w:val="zh-CN"/>
        </w:rPr>
        <w:t xml:space="preserve">    </w:t>
      </w:r>
      <w:r w:rsidRPr="00CD6EFE">
        <w:rPr>
          <w:rFonts w:asciiTheme="minorEastAsia" w:hAnsiTheme="minorEastAsia" w:cs="宋体" w:hint="eastAsia"/>
          <w:sz w:val="24"/>
          <w:szCs w:val="24"/>
          <w:lang w:val="zh-CN"/>
        </w:rPr>
        <w:t>日</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注：交付日期指完成该项目的最终时间（日历天）。</w:t>
      </w: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rPr>
          <w:rFonts w:ascii="宋体" w:cs="宋体"/>
          <w:sz w:val="2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D6EFE">
        <w:rPr>
          <w:rFonts w:asciiTheme="minorEastAsia" w:hAnsiTheme="minorEastAsia" w:cs="黑体" w:hint="eastAsia"/>
          <w:b/>
          <w:bCs/>
          <w:sz w:val="44"/>
          <w:szCs w:val="44"/>
          <w:lang w:val="zh-CN"/>
        </w:rPr>
        <w:t>三、资格审查证明材料</w:t>
      </w: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CD6EFE" w:rsidRDefault="00F5466E">
      <w:pPr>
        <w:widowControl/>
        <w:jc w:val="left"/>
        <w:rPr>
          <w:rFonts w:asciiTheme="majorEastAsia" w:eastAsiaTheme="majorEastAsia" w:hAnsiTheme="majorEastAsia"/>
          <w:b/>
          <w:snapToGrid w:val="0"/>
          <w:kern w:val="0"/>
          <w:sz w:val="36"/>
          <w:szCs w:val="36"/>
        </w:rPr>
      </w:pPr>
      <w:r w:rsidRPr="00CD6EFE">
        <w:rPr>
          <w:rFonts w:asciiTheme="majorEastAsia" w:eastAsiaTheme="majorEastAsia" w:hAnsiTheme="majorEastAsia"/>
          <w:b/>
          <w:snapToGrid w:val="0"/>
          <w:kern w:val="0"/>
          <w:sz w:val="36"/>
          <w:szCs w:val="36"/>
        </w:rPr>
        <w:br w:type="page"/>
      </w:r>
    </w:p>
    <w:p w:rsidR="00F51389" w:rsidRPr="00CD6EFE" w:rsidRDefault="00F51389" w:rsidP="00F51389">
      <w:pPr>
        <w:pStyle w:val="a3"/>
        <w:spacing w:line="360" w:lineRule="auto"/>
        <w:jc w:val="center"/>
        <w:rPr>
          <w:rFonts w:asciiTheme="majorEastAsia" w:eastAsiaTheme="majorEastAsia" w:hAnsiTheme="majorEastAsia"/>
          <w:b/>
          <w:snapToGrid w:val="0"/>
          <w:kern w:val="0"/>
          <w:sz w:val="36"/>
          <w:szCs w:val="36"/>
        </w:rPr>
      </w:pPr>
      <w:r w:rsidRPr="00CD6EFE">
        <w:rPr>
          <w:rFonts w:asciiTheme="majorEastAsia" w:eastAsiaTheme="majorEastAsia" w:hAnsiTheme="majorEastAsia" w:hint="eastAsia"/>
          <w:b/>
          <w:snapToGrid w:val="0"/>
          <w:kern w:val="0"/>
          <w:sz w:val="36"/>
          <w:szCs w:val="36"/>
        </w:rPr>
        <w:lastRenderedPageBreak/>
        <w:t>3.1 投 标 函</w:t>
      </w:r>
    </w:p>
    <w:p w:rsidR="00E2434C" w:rsidRPr="00CD6EFE" w:rsidRDefault="00E2434C" w:rsidP="00E2434C">
      <w:pPr>
        <w:adjustRightInd w:val="0"/>
        <w:spacing w:line="360" w:lineRule="auto"/>
        <w:contextualSpacing/>
        <w:rPr>
          <w:rFonts w:asciiTheme="minorEastAsia" w:hAnsiTheme="minorEastAsia"/>
          <w:b/>
          <w:snapToGrid w:val="0"/>
          <w:kern w:val="0"/>
          <w:sz w:val="24"/>
          <w:szCs w:val="24"/>
        </w:rPr>
      </w:pPr>
      <w:r w:rsidRPr="00CD6EFE">
        <w:rPr>
          <w:rFonts w:asciiTheme="minorEastAsia" w:hAnsiTheme="minorEastAsia" w:hint="eastAsia"/>
          <w:snapToGrid w:val="0"/>
          <w:kern w:val="0"/>
          <w:sz w:val="24"/>
          <w:szCs w:val="24"/>
        </w:rPr>
        <w:t>致：</w:t>
      </w:r>
      <w:r w:rsidRPr="00CD6EFE">
        <w:rPr>
          <w:rFonts w:asciiTheme="minorEastAsia" w:hAnsiTheme="minorEastAsia" w:hint="eastAsia"/>
          <w:b/>
          <w:snapToGrid w:val="0"/>
          <w:kern w:val="0"/>
          <w:sz w:val="24"/>
          <w:szCs w:val="24"/>
        </w:rPr>
        <w:t>（采购人）</w:t>
      </w:r>
    </w:p>
    <w:p w:rsidR="00F51389" w:rsidRPr="00CD6EFE"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CD6EFE">
        <w:rPr>
          <w:rFonts w:asciiTheme="minorEastAsia" w:hAnsiTheme="minorEastAsia" w:hint="eastAsia"/>
          <w:snapToGrid w:val="0"/>
          <w:kern w:val="0"/>
          <w:sz w:val="24"/>
          <w:szCs w:val="24"/>
        </w:rPr>
        <w:t>根据贵方_</w:t>
      </w:r>
      <w:r w:rsidRPr="00CD6EFE">
        <w:rPr>
          <w:rFonts w:asciiTheme="minorEastAsia" w:hAnsiTheme="minorEastAsia" w:hint="eastAsia"/>
          <w:snapToGrid w:val="0"/>
          <w:kern w:val="0"/>
          <w:sz w:val="24"/>
          <w:szCs w:val="24"/>
          <w:u w:val="single"/>
        </w:rPr>
        <w:t xml:space="preserve">_    </w:t>
      </w:r>
      <w:r w:rsidRPr="00CD6EFE">
        <w:rPr>
          <w:rFonts w:asciiTheme="minorEastAsia" w:hAnsiTheme="minorEastAsia" w:hint="eastAsia"/>
          <w:snapToGrid w:val="0"/>
          <w:kern w:val="0"/>
          <w:sz w:val="24"/>
          <w:szCs w:val="24"/>
        </w:rPr>
        <w:t>_（项目名称、</w:t>
      </w:r>
      <w:r w:rsidR="00BC05E7" w:rsidRPr="00CD6EFE">
        <w:rPr>
          <w:rFonts w:asciiTheme="minorEastAsia" w:hAnsiTheme="minorEastAsia" w:hint="eastAsia"/>
          <w:snapToGrid w:val="0"/>
          <w:kern w:val="0"/>
          <w:sz w:val="24"/>
          <w:szCs w:val="24"/>
        </w:rPr>
        <w:t>项目</w:t>
      </w:r>
      <w:r w:rsidRPr="00CD6EFE">
        <w:rPr>
          <w:rFonts w:asciiTheme="minorEastAsia" w:hAnsiTheme="minorEastAsia" w:hint="eastAsia"/>
          <w:snapToGrid w:val="0"/>
          <w:kern w:val="0"/>
          <w:sz w:val="24"/>
          <w:szCs w:val="24"/>
        </w:rPr>
        <w:t>编号）采购的招标公告及投标邀请，_______（姓名和职务）被正式授权并代表投标人</w:t>
      </w:r>
      <w:r w:rsidRPr="00CD6EFE">
        <w:rPr>
          <w:rFonts w:asciiTheme="minorEastAsia" w:hAnsiTheme="minorEastAsia" w:hint="eastAsia"/>
          <w:snapToGrid w:val="0"/>
          <w:kern w:val="0"/>
          <w:sz w:val="24"/>
          <w:szCs w:val="24"/>
          <w:u w:val="single"/>
        </w:rPr>
        <w:t xml:space="preserve">         </w:t>
      </w:r>
      <w:r w:rsidRPr="00CD6EFE">
        <w:rPr>
          <w:rFonts w:asciiTheme="minorEastAsia" w:hAnsiTheme="minorEastAsia" w:hint="eastAsia"/>
          <w:snapToGrid w:val="0"/>
          <w:kern w:val="0"/>
          <w:sz w:val="24"/>
          <w:szCs w:val="24"/>
        </w:rPr>
        <w:t>（投标人名称、地址）提交。</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D6EFE">
        <w:rPr>
          <w:rFonts w:asciiTheme="minorEastAsia" w:eastAsiaTheme="minorEastAsia" w:hAnsiTheme="minorEastAsia" w:hint="eastAsia"/>
          <w:snapToGrid w:val="0"/>
          <w:kern w:val="0"/>
          <w:szCs w:val="24"/>
        </w:rPr>
        <w:t>我方确认收到贵方提供的</w:t>
      </w:r>
      <w:r w:rsidRPr="00CD6EFE">
        <w:rPr>
          <w:rFonts w:asciiTheme="minorEastAsia" w:eastAsiaTheme="minorEastAsia" w:hAnsiTheme="minorEastAsia"/>
          <w:snapToGrid w:val="0"/>
          <w:kern w:val="0"/>
          <w:szCs w:val="24"/>
          <w:u w:val="single"/>
        </w:rPr>
        <w:t xml:space="preserve">  </w:t>
      </w:r>
      <w:r w:rsidRPr="00CD6EFE">
        <w:rPr>
          <w:rFonts w:asciiTheme="minorEastAsia" w:eastAsiaTheme="minorEastAsia" w:hAnsiTheme="minorEastAsia" w:hint="eastAsia"/>
          <w:snapToGrid w:val="0"/>
          <w:kern w:val="0"/>
          <w:szCs w:val="24"/>
          <w:u w:val="single"/>
        </w:rPr>
        <w:t xml:space="preserve">           </w:t>
      </w:r>
      <w:r w:rsidRPr="00CD6EFE">
        <w:rPr>
          <w:rFonts w:asciiTheme="minorEastAsia" w:eastAsiaTheme="minorEastAsia" w:hAnsiTheme="minorEastAsia"/>
          <w:snapToGrid w:val="0"/>
          <w:kern w:val="0"/>
          <w:szCs w:val="24"/>
          <w:u w:val="single"/>
        </w:rPr>
        <w:t xml:space="preserve">  </w:t>
      </w:r>
      <w:r w:rsidRPr="00CD6EFE">
        <w:rPr>
          <w:rFonts w:asciiTheme="minorEastAsia" w:eastAsiaTheme="minorEastAsia" w:hAnsiTheme="minorEastAsia" w:hint="eastAsia"/>
          <w:snapToGrid w:val="0"/>
          <w:kern w:val="0"/>
          <w:szCs w:val="24"/>
        </w:rPr>
        <w:t>（项目名称、</w:t>
      </w:r>
      <w:r w:rsidR="00BC05E7" w:rsidRPr="00CD6EFE">
        <w:rPr>
          <w:rFonts w:asciiTheme="minorEastAsia" w:eastAsiaTheme="minorEastAsia" w:hAnsiTheme="minorEastAsia" w:hint="eastAsia"/>
          <w:snapToGrid w:val="0"/>
          <w:kern w:val="0"/>
          <w:szCs w:val="24"/>
        </w:rPr>
        <w:t>项目</w:t>
      </w:r>
      <w:r w:rsidRPr="00CD6EFE">
        <w:rPr>
          <w:rFonts w:asciiTheme="minorEastAsia" w:eastAsiaTheme="minorEastAsia" w:hAnsiTheme="minorEastAsia" w:hint="eastAsia"/>
          <w:snapToGrid w:val="0"/>
          <w:kern w:val="0"/>
          <w:szCs w:val="24"/>
        </w:rPr>
        <w:t>编号）招标文件的全部内容。</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D6EF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D6EFE">
        <w:rPr>
          <w:rFonts w:asciiTheme="minorEastAsia" w:eastAsiaTheme="minorEastAsia" w:hAnsiTheme="minorEastAsia" w:hint="eastAsia"/>
          <w:szCs w:val="24"/>
        </w:rPr>
        <w:t>已完全理解并接受招标文</w:t>
      </w:r>
      <w:r w:rsidR="00BC01E9" w:rsidRPr="00CD6EFE">
        <w:rPr>
          <w:rFonts w:asciiTheme="minorEastAsia" w:eastAsiaTheme="minorEastAsia" w:hAnsiTheme="minorEastAsia" w:hint="eastAsia"/>
          <w:szCs w:val="24"/>
        </w:rPr>
        <w:t>件</w:t>
      </w:r>
      <w:r w:rsidRPr="00CD6EFE">
        <w:rPr>
          <w:rFonts w:asciiTheme="minorEastAsia" w:eastAsiaTheme="minorEastAsia" w:hAnsiTheme="minorEastAsia" w:hint="eastAsia"/>
          <w:szCs w:val="24"/>
        </w:rPr>
        <w:t>的各项规定和要求</w:t>
      </w:r>
      <w:r w:rsidR="00BC01E9" w:rsidRPr="00CD6EFE">
        <w:rPr>
          <w:rFonts w:asciiTheme="minorEastAsia" w:eastAsiaTheme="minorEastAsia" w:hAnsiTheme="minorEastAsia" w:hint="eastAsia"/>
          <w:szCs w:val="24"/>
        </w:rPr>
        <w:t>及资金支付</w:t>
      </w:r>
      <w:r w:rsidR="008C0905" w:rsidRPr="00CD6EFE">
        <w:rPr>
          <w:rFonts w:asciiTheme="minorEastAsia" w:eastAsiaTheme="minorEastAsia" w:hAnsiTheme="minorEastAsia" w:hint="eastAsia"/>
          <w:szCs w:val="24"/>
        </w:rPr>
        <w:t>规定</w:t>
      </w:r>
      <w:r w:rsidRPr="00CD6EFE">
        <w:rPr>
          <w:rFonts w:asciiTheme="minorEastAsia" w:eastAsiaTheme="minorEastAsia" w:hAnsiTheme="minorEastAsia" w:hint="eastAsia"/>
          <w:szCs w:val="24"/>
        </w:rPr>
        <w:t>，对招标文件的合理性、合法性不再有异议。</w:t>
      </w:r>
    </w:p>
    <w:p w:rsidR="00F51389" w:rsidRPr="00CD6EF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D6EFE">
        <w:rPr>
          <w:rFonts w:asciiTheme="minorEastAsia" w:hAnsiTheme="minorEastAsia" w:hint="eastAsia"/>
          <w:snapToGrid w:val="0"/>
          <w:kern w:val="0"/>
          <w:sz w:val="24"/>
          <w:szCs w:val="24"/>
          <w:u w:val="single"/>
        </w:rPr>
        <w:t xml:space="preserve">      </w:t>
      </w:r>
      <w:r w:rsidRPr="00CD6EFE">
        <w:rPr>
          <w:rFonts w:asciiTheme="minorEastAsia" w:hAnsiTheme="minorEastAsia" w:hint="eastAsia"/>
          <w:i/>
          <w:snapToGrid w:val="0"/>
          <w:kern w:val="0"/>
          <w:sz w:val="24"/>
          <w:szCs w:val="24"/>
          <w:u w:val="single"/>
        </w:rPr>
        <w:t xml:space="preserve">(投标人名称)     </w:t>
      </w:r>
      <w:r w:rsidRPr="00CD6EFE">
        <w:rPr>
          <w:rFonts w:asciiTheme="minorEastAsia" w:hAnsiTheme="minorEastAsia" w:hint="eastAsia"/>
          <w:snapToGrid w:val="0"/>
          <w:kern w:val="0"/>
          <w:sz w:val="24"/>
          <w:szCs w:val="24"/>
        </w:rPr>
        <w:t>作为投标人正式授权</w:t>
      </w:r>
      <w:r w:rsidRPr="00CD6EFE">
        <w:rPr>
          <w:rFonts w:asciiTheme="minorEastAsia" w:hAnsiTheme="minorEastAsia" w:hint="eastAsia"/>
          <w:snapToGrid w:val="0"/>
          <w:kern w:val="0"/>
          <w:sz w:val="24"/>
          <w:szCs w:val="24"/>
          <w:u w:val="single"/>
        </w:rPr>
        <w:t xml:space="preserve">     </w:t>
      </w:r>
      <w:r w:rsidRPr="00CD6EFE">
        <w:rPr>
          <w:rFonts w:asciiTheme="minorEastAsia" w:hAnsiTheme="minorEastAsia" w:hint="eastAsia"/>
          <w:i/>
          <w:snapToGrid w:val="0"/>
          <w:kern w:val="0"/>
          <w:sz w:val="24"/>
          <w:szCs w:val="24"/>
          <w:u w:val="single"/>
        </w:rPr>
        <w:t xml:space="preserve">(授权代表全名, 职务)       </w:t>
      </w:r>
      <w:r w:rsidRPr="00CD6EFE">
        <w:rPr>
          <w:rFonts w:asciiTheme="minorEastAsia" w:hAnsiTheme="minorEastAsia" w:hint="eastAsia"/>
          <w:snapToGrid w:val="0"/>
          <w:kern w:val="0"/>
          <w:sz w:val="24"/>
          <w:szCs w:val="24"/>
        </w:rPr>
        <w:t>代表我方全权处理有关本投标的一切事宜。</w:t>
      </w:r>
    </w:p>
    <w:p w:rsidR="00F51389" w:rsidRPr="00CD6EF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D6EFE">
        <w:rPr>
          <w:rFonts w:asciiTheme="minorEastAsia" w:hAnsiTheme="minorEastAsia" w:hint="eastAsia"/>
          <w:snapToGrid w:val="0"/>
          <w:kern w:val="0"/>
          <w:sz w:val="24"/>
          <w:szCs w:val="24"/>
        </w:rPr>
        <w:t>在此提交的投标文件，正本一份，副本</w:t>
      </w:r>
      <w:r w:rsidRPr="00CD6EFE">
        <w:rPr>
          <w:rFonts w:asciiTheme="minorEastAsia" w:hAnsiTheme="minorEastAsia" w:hint="eastAsia"/>
          <w:snapToGrid w:val="0"/>
          <w:kern w:val="0"/>
          <w:sz w:val="24"/>
          <w:szCs w:val="24"/>
          <w:u w:val="single"/>
        </w:rPr>
        <w:t xml:space="preserve">    </w:t>
      </w:r>
      <w:r w:rsidRPr="00CD6EFE">
        <w:rPr>
          <w:rFonts w:asciiTheme="minorEastAsia" w:hAnsiTheme="minorEastAsia" w:hint="eastAsia"/>
          <w:snapToGrid w:val="0"/>
          <w:kern w:val="0"/>
          <w:sz w:val="24"/>
          <w:szCs w:val="24"/>
        </w:rPr>
        <w:t>份。</w:t>
      </w:r>
    </w:p>
    <w:p w:rsidR="00F51389" w:rsidRPr="00CD6E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D6EFE">
        <w:rPr>
          <w:rFonts w:asciiTheme="minorEastAsia" w:hAnsiTheme="minorEastAsia" w:cs="Courier New" w:hint="eastAsia"/>
          <w:sz w:val="24"/>
          <w:szCs w:val="24"/>
        </w:rPr>
        <w:t>我方已完全明白招标文件的所有条款要求，并申明如下：</w:t>
      </w:r>
    </w:p>
    <w:p w:rsidR="00F51389" w:rsidRPr="00CD6E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D6EFE">
        <w:rPr>
          <w:rFonts w:asciiTheme="minorEastAsia" w:hAnsiTheme="minorEastAsia" w:cs="Courier New" w:hint="eastAsia"/>
          <w:sz w:val="24"/>
          <w:szCs w:val="24"/>
        </w:rPr>
        <w:t>一、按招标文件提供的全部货物与相关服务的投标总价详见《开标一览表》。</w:t>
      </w:r>
    </w:p>
    <w:p w:rsidR="00F51389" w:rsidRPr="00CD6E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D6EFE">
        <w:rPr>
          <w:rFonts w:asciiTheme="minorEastAsia" w:hAnsiTheme="minorEastAsia" w:cs="Courier New" w:hint="eastAsia"/>
          <w:sz w:val="24"/>
          <w:szCs w:val="24"/>
        </w:rPr>
        <w:t>二、本投标文件的有效期为投标截止时间起</w:t>
      </w:r>
      <w:r w:rsidRPr="00CD6EFE">
        <w:rPr>
          <w:rFonts w:asciiTheme="minorEastAsia" w:hAnsiTheme="minorEastAsia" w:cs="Courier New" w:hint="eastAsia"/>
          <w:sz w:val="24"/>
          <w:szCs w:val="24"/>
          <w:u w:val="single"/>
        </w:rPr>
        <w:t xml:space="preserve">   </w:t>
      </w:r>
      <w:r w:rsidRPr="00CD6EF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CD6E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D6EFE">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CD6E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D6EFE">
        <w:rPr>
          <w:rFonts w:asciiTheme="minorEastAsia" w:eastAsiaTheme="minorEastAsia" w:hAnsiTheme="minorEastAsia" w:cs="Courier New" w:hint="eastAsia"/>
        </w:rPr>
        <w:t>四、我方同意按照贵方可能提出的要求而提供与投标有关的任何其它数据、信息或资料。</w:t>
      </w:r>
    </w:p>
    <w:p w:rsidR="00F51389" w:rsidRPr="00CD6E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D6EFE">
        <w:rPr>
          <w:rFonts w:asciiTheme="minorEastAsia" w:eastAsiaTheme="minorEastAsia" w:hAnsiTheme="minorEastAsia" w:cs="Courier New" w:hint="eastAsia"/>
        </w:rPr>
        <w:t>五、我方理解贵方不一定接受最低投标价或任何贵方可能收到的投标。</w:t>
      </w:r>
    </w:p>
    <w:p w:rsidR="00F51389" w:rsidRPr="00CD6E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D6EF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CD6EFE" w:rsidRDefault="00BC1187" w:rsidP="00BC1187">
      <w:pPr>
        <w:spacing w:line="360" w:lineRule="auto"/>
        <w:ind w:firstLineChars="200" w:firstLine="480"/>
        <w:rPr>
          <w:rFonts w:ascii="宋体" w:cs="Courier New"/>
          <w:sz w:val="24"/>
          <w:szCs w:val="24"/>
        </w:rPr>
      </w:pPr>
      <w:r w:rsidRPr="00CD6EFE">
        <w:rPr>
          <w:rFonts w:ascii="宋体" w:hAnsi="宋体" w:cs="Courier New" w:hint="eastAsia"/>
          <w:sz w:val="24"/>
          <w:szCs w:val="24"/>
        </w:rPr>
        <w:lastRenderedPageBreak/>
        <w:t>七、我方在此保证所提交的所有文件和全部说明是真实的和正确的</w:t>
      </w:r>
      <w:r w:rsidRPr="00CD6EFE">
        <w:rPr>
          <w:rFonts w:ascii="宋体" w:cs="Courier New"/>
          <w:sz w:val="24"/>
          <w:szCs w:val="24"/>
        </w:rPr>
        <w:t>,</w:t>
      </w:r>
      <w:r w:rsidRPr="00CD6EFE">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D6EF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D6EFE">
        <w:rPr>
          <w:rFonts w:asciiTheme="minorEastAsia" w:eastAsiaTheme="minorEastAsia" w:hAnsiTheme="minorEastAsia" w:cs="Arial" w:hint="eastAsia"/>
          <w:szCs w:val="24"/>
        </w:rPr>
        <w:t>九、我方具备《政府采购法》第二十二条规定的条件；承诺如下：</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D6EF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（3）我方已依法建立健全的财务会计制度，如有需要，可随时向采购人提供相关证明材料，以便核查。</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（4）参加政府采购活动前三年内，在经营活动中没有重大违法记录。</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（5）符合法律、行政法规规定的其他条件。</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宋体" w:hint="eastAsia"/>
          <w:sz w:val="24"/>
          <w:szCs w:val="24"/>
        </w:rPr>
        <w:t>以上内容如有虚假或与事实不符的，评审委员会可将</w:t>
      </w:r>
      <w:r w:rsidRPr="00CD6EFE">
        <w:rPr>
          <w:rFonts w:asciiTheme="minorEastAsia" w:hAnsiTheme="minorEastAsia" w:cs="Arial" w:hint="eastAsia"/>
          <w:sz w:val="24"/>
          <w:szCs w:val="24"/>
        </w:rPr>
        <w:t>我方做无效投标处理，我方愿意承担相应的法律责任。</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D6EFE">
        <w:rPr>
          <w:rFonts w:asciiTheme="minorEastAsia" w:eastAsiaTheme="minorEastAsia" w:hAnsiTheme="minorEastAsia" w:hint="eastAsia"/>
          <w:szCs w:val="24"/>
        </w:rPr>
        <w:t>十、我方具备履行合同所必需的设备和专业技术能力。</w:t>
      </w:r>
    </w:p>
    <w:p w:rsidR="00F51389" w:rsidRPr="00CD6E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D6EFE">
        <w:rPr>
          <w:rFonts w:asciiTheme="minorEastAsia" w:eastAsiaTheme="minorEastAsia" w:hAnsiTheme="minorEastAsia" w:hint="eastAsia"/>
          <w:snapToGrid w:val="0"/>
          <w:kern w:val="0"/>
          <w:szCs w:val="24"/>
        </w:rPr>
        <w:t>十一、</w:t>
      </w:r>
      <w:r w:rsidRPr="00CD6EFE">
        <w:rPr>
          <w:rFonts w:asciiTheme="minorEastAsia" w:eastAsiaTheme="minorEastAsia" w:hAnsiTheme="minorEastAsia" w:hint="eastAsia"/>
          <w:szCs w:val="24"/>
        </w:rPr>
        <w:t>我方对在本函及投标文件中所作的所有承诺承担法律责任。</w:t>
      </w:r>
    </w:p>
    <w:p w:rsidR="00F51389" w:rsidRPr="00CD6EFE" w:rsidRDefault="00F51389" w:rsidP="00F51389">
      <w:pPr>
        <w:pStyle w:val="a3"/>
        <w:adjustRightInd w:val="0"/>
        <w:snapToGrid w:val="0"/>
        <w:spacing w:line="360" w:lineRule="auto"/>
        <w:rPr>
          <w:rFonts w:asciiTheme="minorEastAsia" w:eastAsiaTheme="minorEastAsia" w:hAnsiTheme="minorEastAsia"/>
          <w:szCs w:val="24"/>
        </w:rPr>
      </w:pPr>
    </w:p>
    <w:p w:rsidR="00F51389" w:rsidRPr="00CD6EFE" w:rsidRDefault="00F51389" w:rsidP="00F51389">
      <w:pPr>
        <w:pStyle w:val="a3"/>
        <w:adjustRightInd w:val="0"/>
        <w:snapToGrid w:val="0"/>
        <w:spacing w:line="360" w:lineRule="auto"/>
        <w:rPr>
          <w:rFonts w:asciiTheme="minorEastAsia" w:eastAsiaTheme="minorEastAsia" w:hAnsiTheme="minorEastAsia"/>
          <w:szCs w:val="24"/>
        </w:rPr>
      </w:pPr>
      <w:r w:rsidRPr="00CD6EFE">
        <w:rPr>
          <w:rFonts w:asciiTheme="minorEastAsia" w:eastAsiaTheme="minorEastAsia" w:hAnsiTheme="minorEastAsia" w:hint="eastAsia"/>
          <w:szCs w:val="24"/>
        </w:rPr>
        <w:t>所有与本招标有关的一切正式往来请寄：</w:t>
      </w:r>
    </w:p>
    <w:p w:rsidR="00F51389" w:rsidRPr="00CD6EFE" w:rsidRDefault="00F51389" w:rsidP="00F51389">
      <w:pPr>
        <w:adjustRightInd w:val="0"/>
        <w:snapToGrid w:val="0"/>
        <w:spacing w:line="360" w:lineRule="auto"/>
        <w:rPr>
          <w:rFonts w:asciiTheme="minorEastAsia" w:hAnsiTheme="minorEastAsia" w:cs="宋体"/>
          <w:sz w:val="24"/>
          <w:szCs w:val="24"/>
        </w:rPr>
      </w:pPr>
      <w:r w:rsidRPr="00CD6EFE">
        <w:rPr>
          <w:rFonts w:asciiTheme="minorEastAsia" w:hAnsiTheme="minorEastAsia" w:cs="宋体" w:hint="eastAsia"/>
          <w:sz w:val="24"/>
          <w:szCs w:val="24"/>
        </w:rPr>
        <w:t>地    址：</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  邮政编码：</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w:t>
      </w:r>
    </w:p>
    <w:p w:rsidR="00F51389" w:rsidRPr="00CD6EFE" w:rsidRDefault="00F51389" w:rsidP="00F51389">
      <w:pPr>
        <w:adjustRightInd w:val="0"/>
        <w:snapToGrid w:val="0"/>
        <w:spacing w:line="360" w:lineRule="auto"/>
        <w:rPr>
          <w:rFonts w:asciiTheme="minorEastAsia" w:hAnsiTheme="minorEastAsia" w:cs="宋体"/>
          <w:sz w:val="24"/>
          <w:szCs w:val="24"/>
        </w:rPr>
      </w:pPr>
      <w:r w:rsidRPr="00CD6EFE">
        <w:rPr>
          <w:rFonts w:asciiTheme="minorEastAsia" w:hAnsiTheme="minorEastAsia" w:cs="宋体" w:hint="eastAsia"/>
          <w:sz w:val="24"/>
          <w:szCs w:val="24"/>
        </w:rPr>
        <w:t>电    话：</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  传    真：</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w:t>
      </w:r>
    </w:p>
    <w:p w:rsidR="00F51389" w:rsidRPr="00CD6EFE" w:rsidRDefault="00F51389" w:rsidP="00F51389">
      <w:pPr>
        <w:adjustRightInd w:val="0"/>
        <w:snapToGrid w:val="0"/>
        <w:spacing w:line="360" w:lineRule="auto"/>
        <w:rPr>
          <w:rFonts w:asciiTheme="minorEastAsia" w:hAnsiTheme="minorEastAsia" w:cs="宋体"/>
          <w:sz w:val="24"/>
          <w:szCs w:val="24"/>
          <w:u w:val="single"/>
        </w:rPr>
      </w:pPr>
      <w:r w:rsidRPr="00CD6EFE">
        <w:rPr>
          <w:rFonts w:asciiTheme="minorEastAsia" w:hAnsiTheme="minorEastAsia" w:cs="宋体" w:hint="eastAsia"/>
          <w:sz w:val="24"/>
          <w:szCs w:val="24"/>
        </w:rPr>
        <w:t>投标人代表姓名：</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  职    务：</w:t>
      </w:r>
      <w:r w:rsidRPr="00CD6EFE">
        <w:rPr>
          <w:rFonts w:asciiTheme="minorEastAsia" w:hAnsiTheme="minorEastAsia" w:cs="宋体" w:hint="eastAsia"/>
          <w:sz w:val="24"/>
          <w:szCs w:val="24"/>
          <w:u w:val="single"/>
        </w:rPr>
        <w:t xml:space="preserve">                 </w:t>
      </w:r>
      <w:r w:rsidRPr="00CD6EFE">
        <w:rPr>
          <w:rFonts w:asciiTheme="minorEastAsia" w:hAnsiTheme="minorEastAsia" w:cs="宋体" w:hint="eastAsia"/>
          <w:sz w:val="24"/>
          <w:szCs w:val="24"/>
        </w:rPr>
        <w:t>.</w:t>
      </w:r>
    </w:p>
    <w:p w:rsidR="00F51389" w:rsidRPr="00CD6EFE" w:rsidRDefault="00F51389" w:rsidP="00F51389">
      <w:pPr>
        <w:adjustRightInd w:val="0"/>
        <w:snapToGrid w:val="0"/>
        <w:spacing w:line="360" w:lineRule="auto"/>
        <w:rPr>
          <w:rFonts w:asciiTheme="minorEastAsia" w:hAnsiTheme="minorEastAsia" w:cs="宋体"/>
          <w:sz w:val="24"/>
          <w:szCs w:val="24"/>
        </w:rPr>
      </w:pPr>
      <w:r w:rsidRPr="00CD6EFE">
        <w:rPr>
          <w:rFonts w:asciiTheme="minorEastAsia" w:hAnsiTheme="minorEastAsia" w:cs="宋体" w:hint="eastAsia"/>
          <w:sz w:val="24"/>
          <w:szCs w:val="24"/>
        </w:rPr>
        <w:t>投标人法定代表人（或法定代表人授权代表）签字或盖章：</w:t>
      </w:r>
      <w:r w:rsidRPr="00CD6EFE">
        <w:rPr>
          <w:rFonts w:asciiTheme="minorEastAsia" w:hAnsiTheme="minorEastAsia" w:cs="宋体" w:hint="eastAsia"/>
          <w:sz w:val="24"/>
          <w:szCs w:val="24"/>
          <w:u w:val="single"/>
        </w:rPr>
        <w:t xml:space="preserve">         </w:t>
      </w:r>
    </w:p>
    <w:p w:rsidR="00F51389" w:rsidRPr="00CD6EFE" w:rsidRDefault="00F51389" w:rsidP="00F51389">
      <w:pPr>
        <w:adjustRightInd w:val="0"/>
        <w:snapToGrid w:val="0"/>
        <w:spacing w:line="360" w:lineRule="auto"/>
        <w:rPr>
          <w:rFonts w:asciiTheme="minorEastAsia" w:hAnsiTheme="minorEastAsia" w:cs="宋体"/>
          <w:sz w:val="24"/>
          <w:szCs w:val="24"/>
        </w:rPr>
      </w:pPr>
      <w:r w:rsidRPr="00CD6EFE">
        <w:rPr>
          <w:rFonts w:asciiTheme="minorEastAsia" w:hAnsiTheme="minorEastAsia" w:cs="宋体" w:hint="eastAsia"/>
          <w:sz w:val="24"/>
          <w:szCs w:val="24"/>
        </w:rPr>
        <w:t>投标人名称（盖章）：</w:t>
      </w:r>
      <w:r w:rsidRPr="00CD6EFE">
        <w:rPr>
          <w:rFonts w:asciiTheme="minorEastAsia" w:hAnsiTheme="minorEastAsia" w:cs="宋体" w:hint="eastAsia"/>
          <w:sz w:val="24"/>
          <w:szCs w:val="24"/>
          <w:u w:val="single"/>
        </w:rPr>
        <w:t xml:space="preserve">                   </w:t>
      </w:r>
    </w:p>
    <w:p w:rsidR="00F51389" w:rsidRPr="00CD6EFE" w:rsidRDefault="00F51389" w:rsidP="00F51389">
      <w:pPr>
        <w:adjustRightInd w:val="0"/>
        <w:snapToGrid w:val="0"/>
        <w:spacing w:line="360" w:lineRule="auto"/>
        <w:ind w:firstLineChars="2050" w:firstLine="4920"/>
        <w:rPr>
          <w:rFonts w:asciiTheme="minorEastAsia" w:hAnsiTheme="minorEastAsia" w:cs="宋体"/>
          <w:sz w:val="24"/>
          <w:szCs w:val="24"/>
        </w:rPr>
      </w:pPr>
      <w:r w:rsidRPr="00CD6EFE">
        <w:rPr>
          <w:rFonts w:asciiTheme="minorEastAsia" w:hAnsiTheme="minorEastAsia" w:cs="宋体" w:hint="eastAsia"/>
          <w:sz w:val="24"/>
          <w:szCs w:val="24"/>
        </w:rPr>
        <w:t>日期：   年   月   日</w:t>
      </w:r>
    </w:p>
    <w:p w:rsidR="00F51389" w:rsidRPr="00CD6EFE" w:rsidRDefault="00F51389" w:rsidP="00F51389">
      <w:pPr>
        <w:spacing w:line="480" w:lineRule="exact"/>
        <w:jc w:val="center"/>
        <w:rPr>
          <w:rFonts w:asciiTheme="majorEastAsia" w:eastAsiaTheme="majorEastAsia" w:hAnsiTheme="majorEastAsia"/>
          <w:b/>
          <w:bCs/>
          <w:sz w:val="36"/>
          <w:szCs w:val="36"/>
        </w:rPr>
      </w:pPr>
      <w:r w:rsidRPr="00CD6EFE">
        <w:rPr>
          <w:rFonts w:asciiTheme="majorEastAsia" w:eastAsiaTheme="majorEastAsia" w:hAnsiTheme="majorEastAsia" w:hint="eastAsia"/>
          <w:b/>
          <w:bCs/>
          <w:sz w:val="36"/>
          <w:szCs w:val="36"/>
        </w:rPr>
        <w:lastRenderedPageBreak/>
        <w:t>3.2 法定代表人</w:t>
      </w:r>
      <w:r w:rsidRPr="00CD6EFE">
        <w:rPr>
          <w:rFonts w:asciiTheme="majorEastAsia" w:eastAsiaTheme="majorEastAsia" w:hAnsiTheme="majorEastAsia"/>
          <w:b/>
          <w:bCs/>
          <w:sz w:val="36"/>
          <w:szCs w:val="36"/>
        </w:rPr>
        <w:t>资</w:t>
      </w:r>
      <w:r w:rsidRPr="00CD6EFE">
        <w:rPr>
          <w:rFonts w:asciiTheme="majorEastAsia" w:eastAsiaTheme="majorEastAsia" w:hAnsiTheme="majorEastAsia" w:hint="eastAsia"/>
          <w:b/>
          <w:bCs/>
          <w:sz w:val="36"/>
          <w:szCs w:val="36"/>
        </w:rPr>
        <w:t>格</w:t>
      </w:r>
      <w:r w:rsidRPr="00CD6EFE">
        <w:rPr>
          <w:rFonts w:asciiTheme="majorEastAsia" w:eastAsiaTheme="majorEastAsia" w:hAnsiTheme="majorEastAsia"/>
          <w:b/>
          <w:bCs/>
          <w:sz w:val="36"/>
          <w:szCs w:val="36"/>
        </w:rPr>
        <w:t>证</w:t>
      </w:r>
      <w:r w:rsidRPr="00CD6EFE">
        <w:rPr>
          <w:rFonts w:asciiTheme="majorEastAsia" w:eastAsiaTheme="majorEastAsia" w:hAnsiTheme="majorEastAsia" w:hint="eastAsia"/>
          <w:b/>
          <w:bCs/>
          <w:sz w:val="36"/>
          <w:szCs w:val="36"/>
        </w:rPr>
        <w:t>明</w:t>
      </w:r>
      <w:r w:rsidRPr="00CD6EFE">
        <w:rPr>
          <w:rFonts w:asciiTheme="majorEastAsia" w:eastAsiaTheme="majorEastAsia" w:hAnsiTheme="majorEastAsia"/>
          <w:b/>
          <w:bCs/>
          <w:sz w:val="36"/>
          <w:szCs w:val="36"/>
        </w:rPr>
        <w:t>书</w:t>
      </w:r>
    </w:p>
    <w:p w:rsidR="00F51389" w:rsidRPr="00CD6EFE" w:rsidRDefault="00F51389" w:rsidP="00F51389">
      <w:pPr>
        <w:autoSpaceDE w:val="0"/>
        <w:autoSpaceDN w:val="0"/>
        <w:adjustRightInd w:val="0"/>
        <w:spacing w:line="480" w:lineRule="auto"/>
        <w:ind w:firstLineChars="257" w:firstLine="617"/>
        <w:rPr>
          <w:rFonts w:ascii="宋体" w:hAnsi="宋体"/>
          <w:sz w:val="24"/>
          <w:szCs w:val="24"/>
        </w:rPr>
      </w:pPr>
    </w:p>
    <w:p w:rsidR="00F51389" w:rsidRPr="00CD6EFE" w:rsidRDefault="00F51389" w:rsidP="00F51389">
      <w:pPr>
        <w:pStyle w:val="12"/>
        <w:spacing w:line="480" w:lineRule="auto"/>
        <w:ind w:firstLineChars="225" w:firstLine="540"/>
        <w:jc w:val="left"/>
        <w:rPr>
          <w:rFonts w:asciiTheme="minorEastAsia" w:hAnsiTheme="minorEastAsia"/>
          <w:szCs w:val="24"/>
        </w:rPr>
      </w:pPr>
      <w:r w:rsidRPr="00CD6EFE">
        <w:rPr>
          <w:rFonts w:asciiTheme="minorEastAsia" w:hAnsiTheme="minorEastAsia"/>
          <w:szCs w:val="24"/>
        </w:rPr>
        <w:t>单</w:t>
      </w:r>
      <w:r w:rsidRPr="00CD6EFE">
        <w:rPr>
          <w:rFonts w:asciiTheme="minorEastAsia" w:hAnsiTheme="minorEastAsia" w:hint="eastAsia"/>
          <w:szCs w:val="24"/>
        </w:rPr>
        <w:t>位名</w:t>
      </w:r>
      <w:r w:rsidRPr="00CD6EFE">
        <w:rPr>
          <w:rFonts w:asciiTheme="minorEastAsia" w:hAnsiTheme="minorEastAsia"/>
          <w:szCs w:val="24"/>
        </w:rPr>
        <w:t>称</w:t>
      </w:r>
      <w:r w:rsidRPr="00CD6EFE">
        <w:rPr>
          <w:rFonts w:asciiTheme="minorEastAsia" w:hAnsiTheme="minorEastAsia" w:hint="eastAsia"/>
          <w:szCs w:val="24"/>
        </w:rPr>
        <w:t>：</w:t>
      </w:r>
    </w:p>
    <w:p w:rsidR="00F51389" w:rsidRPr="00CD6EFE" w:rsidRDefault="00F51389" w:rsidP="00F51389">
      <w:pPr>
        <w:pStyle w:val="12"/>
        <w:spacing w:line="480" w:lineRule="auto"/>
        <w:ind w:firstLineChars="225" w:firstLine="540"/>
        <w:jc w:val="left"/>
        <w:rPr>
          <w:rFonts w:asciiTheme="minorEastAsia" w:hAnsiTheme="minorEastAsia"/>
          <w:szCs w:val="24"/>
        </w:rPr>
      </w:pPr>
      <w:r w:rsidRPr="00CD6EFE">
        <w:rPr>
          <w:rFonts w:asciiTheme="minorEastAsia" w:hAnsiTheme="minorEastAsia" w:hint="eastAsia"/>
          <w:szCs w:val="24"/>
        </w:rPr>
        <w:t>地址：</w:t>
      </w:r>
    </w:p>
    <w:p w:rsidR="00F51389" w:rsidRPr="00CD6EFE" w:rsidRDefault="00F51389" w:rsidP="00F51389">
      <w:pPr>
        <w:pStyle w:val="12"/>
        <w:spacing w:line="480" w:lineRule="auto"/>
        <w:ind w:firstLineChars="225" w:firstLine="540"/>
        <w:jc w:val="left"/>
        <w:rPr>
          <w:rFonts w:asciiTheme="minorEastAsia" w:hAnsiTheme="minorEastAsia"/>
          <w:szCs w:val="24"/>
        </w:rPr>
      </w:pPr>
      <w:r w:rsidRPr="00CD6EFE">
        <w:rPr>
          <w:rFonts w:asciiTheme="minorEastAsia" w:hAnsiTheme="minorEastAsia" w:hint="eastAsia"/>
          <w:szCs w:val="24"/>
        </w:rPr>
        <w:t>姓名：       性</w:t>
      </w:r>
      <w:r w:rsidRPr="00CD6EFE">
        <w:rPr>
          <w:rFonts w:asciiTheme="minorEastAsia" w:hAnsiTheme="minorEastAsia"/>
          <w:szCs w:val="24"/>
        </w:rPr>
        <w:t>别</w:t>
      </w:r>
      <w:r w:rsidRPr="00CD6EFE">
        <w:rPr>
          <w:rFonts w:asciiTheme="minorEastAsia" w:hAnsiTheme="minorEastAsia" w:hint="eastAsia"/>
          <w:szCs w:val="24"/>
        </w:rPr>
        <w:t>：     年</w:t>
      </w:r>
      <w:r w:rsidRPr="00CD6EFE">
        <w:rPr>
          <w:rFonts w:asciiTheme="minorEastAsia" w:hAnsiTheme="minorEastAsia"/>
          <w:szCs w:val="24"/>
        </w:rPr>
        <w:t>龄</w:t>
      </w:r>
      <w:r w:rsidRPr="00CD6EFE">
        <w:rPr>
          <w:rFonts w:asciiTheme="minorEastAsia" w:hAnsiTheme="minorEastAsia" w:hint="eastAsia"/>
          <w:szCs w:val="24"/>
        </w:rPr>
        <w:t>：</w:t>
      </w:r>
      <w:r w:rsidRPr="00CD6EFE">
        <w:rPr>
          <w:rFonts w:asciiTheme="minorEastAsia" w:hAnsiTheme="minorEastAsia"/>
          <w:szCs w:val="24"/>
        </w:rPr>
        <w:t xml:space="preserve">     职务</w:t>
      </w:r>
      <w:r w:rsidRPr="00CD6EFE">
        <w:rPr>
          <w:rFonts w:asciiTheme="minorEastAsia" w:hAnsiTheme="minorEastAsia" w:hint="eastAsia"/>
          <w:szCs w:val="24"/>
        </w:rPr>
        <w:t xml:space="preserve">：        </w:t>
      </w:r>
    </w:p>
    <w:p w:rsidR="00F51389" w:rsidRPr="00CD6EFE" w:rsidRDefault="00F51389" w:rsidP="00F51389">
      <w:pPr>
        <w:pStyle w:val="12"/>
        <w:spacing w:line="480" w:lineRule="auto"/>
        <w:ind w:firstLineChars="225" w:firstLine="540"/>
        <w:jc w:val="left"/>
        <w:rPr>
          <w:rFonts w:asciiTheme="minorEastAsia" w:hAnsiTheme="minorEastAsia"/>
          <w:szCs w:val="24"/>
        </w:rPr>
      </w:pPr>
      <w:r w:rsidRPr="00CD6EFE">
        <w:rPr>
          <w:rFonts w:asciiTheme="minorEastAsia" w:hAnsiTheme="minorEastAsia" w:hint="eastAsia"/>
          <w:szCs w:val="24"/>
        </w:rPr>
        <w:t>本人系</w:t>
      </w:r>
      <w:r w:rsidRPr="00CD6EFE">
        <w:rPr>
          <w:rFonts w:asciiTheme="minorEastAsia" w:hAnsiTheme="minorEastAsia" w:hint="eastAsia"/>
          <w:szCs w:val="24"/>
          <w:u w:val="single"/>
        </w:rPr>
        <w:t xml:space="preserve">  </w:t>
      </w:r>
      <w:r w:rsidRPr="00CD6EFE">
        <w:rPr>
          <w:rFonts w:asciiTheme="minorEastAsia" w:hAnsiTheme="minorEastAsia" w:hint="eastAsia"/>
          <w:i/>
          <w:snapToGrid w:val="0"/>
          <w:szCs w:val="24"/>
          <w:u w:val="single"/>
        </w:rPr>
        <w:t>投</w:t>
      </w:r>
      <w:r w:rsidRPr="00CD6EFE">
        <w:rPr>
          <w:rFonts w:asciiTheme="minorEastAsia" w:hAnsiTheme="minorEastAsia"/>
          <w:i/>
          <w:snapToGrid w:val="0"/>
          <w:szCs w:val="24"/>
          <w:u w:val="single"/>
        </w:rPr>
        <w:t>标</w:t>
      </w:r>
      <w:r w:rsidRPr="00CD6EFE">
        <w:rPr>
          <w:rFonts w:asciiTheme="minorEastAsia" w:hAnsiTheme="minorEastAsia" w:hint="eastAsia"/>
          <w:i/>
          <w:snapToGrid w:val="0"/>
          <w:szCs w:val="24"/>
          <w:u w:val="single"/>
        </w:rPr>
        <w:t>人名</w:t>
      </w:r>
      <w:r w:rsidRPr="00CD6EFE">
        <w:rPr>
          <w:rFonts w:asciiTheme="minorEastAsia" w:hAnsiTheme="minorEastAsia"/>
          <w:i/>
          <w:snapToGrid w:val="0"/>
          <w:szCs w:val="24"/>
          <w:u w:val="single"/>
        </w:rPr>
        <w:t>称</w:t>
      </w:r>
      <w:r w:rsidRPr="00CD6EFE">
        <w:rPr>
          <w:rFonts w:asciiTheme="minorEastAsia" w:hAnsiTheme="minorEastAsia" w:hint="eastAsia"/>
          <w:i/>
          <w:snapToGrid w:val="0"/>
          <w:szCs w:val="24"/>
          <w:u w:val="single"/>
        </w:rPr>
        <w:t xml:space="preserve">  </w:t>
      </w:r>
      <w:r w:rsidRPr="00CD6EFE">
        <w:rPr>
          <w:rFonts w:asciiTheme="minorEastAsia" w:hAnsiTheme="minorEastAsia" w:hint="eastAsia"/>
          <w:szCs w:val="24"/>
        </w:rPr>
        <w:t>的法定代表人。就</w:t>
      </w:r>
      <w:r w:rsidRPr="00CD6EFE">
        <w:rPr>
          <w:rFonts w:asciiTheme="minorEastAsia" w:hAnsiTheme="minorEastAsia"/>
          <w:szCs w:val="24"/>
        </w:rPr>
        <w:t>参</w:t>
      </w:r>
      <w:r w:rsidRPr="00CD6EFE">
        <w:rPr>
          <w:rFonts w:asciiTheme="minorEastAsia" w:hAnsiTheme="minorEastAsia" w:hint="eastAsia"/>
          <w:szCs w:val="24"/>
        </w:rPr>
        <w:t>加贵方</w:t>
      </w:r>
      <w:r w:rsidR="00BC05E7" w:rsidRPr="00CD6EFE">
        <w:rPr>
          <w:rFonts w:asciiTheme="minorEastAsia" w:hAnsiTheme="minorEastAsia" w:hint="eastAsia"/>
          <w:szCs w:val="24"/>
        </w:rPr>
        <w:t>项目</w:t>
      </w:r>
      <w:r w:rsidRPr="00CD6EFE">
        <w:rPr>
          <w:rFonts w:asciiTheme="minorEastAsia" w:hAnsiTheme="minorEastAsia"/>
          <w:szCs w:val="24"/>
        </w:rPr>
        <w:t>编号为</w:t>
      </w:r>
      <w:r w:rsidRPr="00CD6EFE">
        <w:rPr>
          <w:rFonts w:asciiTheme="minorEastAsia" w:hAnsiTheme="minorEastAsia" w:hint="eastAsia"/>
          <w:szCs w:val="24"/>
          <w:u w:val="single"/>
        </w:rPr>
        <w:t xml:space="preserve">  </w:t>
      </w:r>
      <w:r w:rsidRPr="00CD6EFE">
        <w:rPr>
          <w:rFonts w:asciiTheme="minorEastAsia" w:hAnsiTheme="minorEastAsia"/>
          <w:i/>
          <w:szCs w:val="24"/>
          <w:u w:val="single"/>
        </w:rPr>
        <w:t>项目编号</w:t>
      </w:r>
      <w:r w:rsidRPr="00CD6EFE">
        <w:rPr>
          <w:rFonts w:asciiTheme="minorEastAsia" w:hAnsiTheme="minorEastAsia" w:hint="eastAsia"/>
          <w:i/>
          <w:szCs w:val="24"/>
          <w:u w:val="single"/>
        </w:rPr>
        <w:t xml:space="preserve"> </w:t>
      </w:r>
      <w:r w:rsidRPr="00CD6EFE">
        <w:rPr>
          <w:rFonts w:asciiTheme="minorEastAsia" w:hAnsiTheme="minorEastAsia" w:hint="eastAsia"/>
          <w:szCs w:val="24"/>
          <w:u w:val="single"/>
        </w:rPr>
        <w:t xml:space="preserve">  </w:t>
      </w:r>
      <w:r w:rsidRPr="00CD6EFE">
        <w:rPr>
          <w:rFonts w:asciiTheme="minorEastAsia" w:hAnsiTheme="minorEastAsia" w:hint="eastAsia"/>
          <w:szCs w:val="24"/>
        </w:rPr>
        <w:t>的</w:t>
      </w:r>
      <w:r w:rsidRPr="00CD6EFE">
        <w:rPr>
          <w:rFonts w:asciiTheme="minorEastAsia" w:hAnsiTheme="minorEastAsia" w:hint="eastAsia"/>
          <w:szCs w:val="24"/>
          <w:u w:val="single"/>
        </w:rPr>
        <w:t xml:space="preserve">  </w:t>
      </w:r>
      <w:r w:rsidRPr="00CD6EFE">
        <w:rPr>
          <w:rFonts w:asciiTheme="minorEastAsia" w:hAnsiTheme="minorEastAsia"/>
          <w:i/>
          <w:szCs w:val="24"/>
          <w:u w:val="single"/>
        </w:rPr>
        <w:t>项目</w:t>
      </w:r>
      <w:r w:rsidRPr="00CD6EFE">
        <w:rPr>
          <w:rFonts w:asciiTheme="minorEastAsia" w:hAnsiTheme="minorEastAsia" w:hint="eastAsia"/>
          <w:i/>
          <w:szCs w:val="24"/>
          <w:u w:val="single"/>
        </w:rPr>
        <w:t>名</w:t>
      </w:r>
      <w:r w:rsidRPr="00CD6EFE">
        <w:rPr>
          <w:rFonts w:asciiTheme="minorEastAsia" w:hAnsiTheme="minorEastAsia"/>
          <w:i/>
          <w:szCs w:val="24"/>
          <w:u w:val="single"/>
        </w:rPr>
        <w:t>称</w:t>
      </w:r>
      <w:r w:rsidRPr="00CD6EFE">
        <w:rPr>
          <w:rFonts w:asciiTheme="minorEastAsia" w:hAnsiTheme="minorEastAsia" w:hint="eastAsia"/>
          <w:i/>
          <w:szCs w:val="24"/>
          <w:u w:val="single"/>
        </w:rPr>
        <w:t xml:space="preserve"> </w:t>
      </w:r>
      <w:r w:rsidRPr="00CD6EFE">
        <w:rPr>
          <w:rFonts w:asciiTheme="minorEastAsia" w:hAnsiTheme="minorEastAsia" w:hint="eastAsia"/>
          <w:szCs w:val="24"/>
          <w:u w:val="single"/>
        </w:rPr>
        <w:t xml:space="preserve">   </w:t>
      </w:r>
      <w:r w:rsidRPr="00CD6EFE">
        <w:rPr>
          <w:rFonts w:asciiTheme="minorEastAsia" w:hAnsiTheme="minorEastAsia" w:hint="eastAsia"/>
          <w:szCs w:val="24"/>
        </w:rPr>
        <w:t>公</w:t>
      </w:r>
      <w:r w:rsidRPr="00CD6EFE">
        <w:rPr>
          <w:rFonts w:asciiTheme="minorEastAsia" w:hAnsiTheme="minorEastAsia"/>
          <w:szCs w:val="24"/>
        </w:rPr>
        <w:t>开</w:t>
      </w:r>
      <w:r w:rsidRPr="00CD6EFE">
        <w:rPr>
          <w:rFonts w:asciiTheme="minorEastAsia" w:hAnsiTheme="minorEastAsia" w:hint="eastAsia"/>
          <w:szCs w:val="24"/>
        </w:rPr>
        <w:t>招</w:t>
      </w:r>
      <w:r w:rsidRPr="00CD6EFE">
        <w:rPr>
          <w:rFonts w:asciiTheme="minorEastAsia" w:hAnsiTheme="minorEastAsia"/>
          <w:szCs w:val="24"/>
        </w:rPr>
        <w:t>标项目</w:t>
      </w:r>
      <w:r w:rsidRPr="00CD6EFE">
        <w:rPr>
          <w:rFonts w:asciiTheme="minorEastAsia" w:hAnsiTheme="minorEastAsia" w:hint="eastAsia"/>
          <w:szCs w:val="24"/>
        </w:rPr>
        <w:t>的投</w:t>
      </w:r>
      <w:r w:rsidRPr="00CD6EFE">
        <w:rPr>
          <w:rFonts w:asciiTheme="minorEastAsia" w:hAnsiTheme="minorEastAsia"/>
          <w:szCs w:val="24"/>
        </w:rPr>
        <w:t>标报价</w:t>
      </w:r>
      <w:r w:rsidRPr="00CD6EFE">
        <w:rPr>
          <w:rFonts w:asciiTheme="minorEastAsia" w:hAnsiTheme="minorEastAsia" w:hint="eastAsia"/>
          <w:szCs w:val="24"/>
        </w:rPr>
        <w:t>，</w:t>
      </w:r>
      <w:r w:rsidRPr="00CD6EFE">
        <w:rPr>
          <w:rFonts w:asciiTheme="minorEastAsia" w:hAnsiTheme="minorEastAsia"/>
          <w:szCs w:val="24"/>
        </w:rPr>
        <w:t>签</w:t>
      </w:r>
      <w:r w:rsidRPr="00CD6EFE">
        <w:rPr>
          <w:rFonts w:asciiTheme="minorEastAsia" w:hAnsiTheme="minorEastAsia" w:hint="eastAsia"/>
          <w:szCs w:val="24"/>
        </w:rPr>
        <w:t>署上</w:t>
      </w:r>
      <w:r w:rsidRPr="00CD6EFE">
        <w:rPr>
          <w:rFonts w:asciiTheme="minorEastAsia" w:hAnsiTheme="minorEastAsia"/>
          <w:szCs w:val="24"/>
        </w:rPr>
        <w:t>述项目</w:t>
      </w:r>
      <w:r w:rsidRPr="00CD6EFE">
        <w:rPr>
          <w:rFonts w:asciiTheme="minorEastAsia" w:hAnsiTheme="minorEastAsia" w:hint="eastAsia"/>
          <w:szCs w:val="24"/>
        </w:rPr>
        <w:t>的投</w:t>
      </w:r>
      <w:r w:rsidRPr="00CD6EFE">
        <w:rPr>
          <w:rFonts w:asciiTheme="minorEastAsia" w:hAnsiTheme="minorEastAsia"/>
          <w:szCs w:val="24"/>
        </w:rPr>
        <w:t>标</w:t>
      </w:r>
      <w:r w:rsidRPr="00CD6EFE">
        <w:rPr>
          <w:rFonts w:asciiTheme="minorEastAsia" w:hAnsiTheme="minorEastAsia" w:hint="eastAsia"/>
          <w:szCs w:val="24"/>
        </w:rPr>
        <w:t>文件及合同的</w:t>
      </w:r>
      <w:r w:rsidRPr="00CD6EFE">
        <w:rPr>
          <w:rFonts w:asciiTheme="minorEastAsia" w:hAnsiTheme="minorEastAsia"/>
          <w:szCs w:val="24"/>
        </w:rPr>
        <w:t>执</w:t>
      </w:r>
      <w:r w:rsidRPr="00CD6EFE">
        <w:rPr>
          <w:rFonts w:asciiTheme="minorEastAsia" w:hAnsiTheme="minorEastAsia" w:hint="eastAsia"/>
          <w:szCs w:val="24"/>
        </w:rPr>
        <w:t>行、完成、服</w:t>
      </w:r>
      <w:r w:rsidRPr="00CD6EFE">
        <w:rPr>
          <w:rFonts w:asciiTheme="minorEastAsia" w:hAnsiTheme="minorEastAsia"/>
          <w:szCs w:val="24"/>
        </w:rPr>
        <w:t>务</w:t>
      </w:r>
      <w:r w:rsidRPr="00CD6EFE">
        <w:rPr>
          <w:rFonts w:asciiTheme="minorEastAsia" w:hAnsiTheme="minorEastAsia" w:hint="eastAsia"/>
          <w:szCs w:val="24"/>
        </w:rPr>
        <w:t>和保修，</w:t>
      </w:r>
      <w:r w:rsidRPr="00CD6EFE">
        <w:rPr>
          <w:rFonts w:asciiTheme="minorEastAsia" w:hAnsiTheme="minorEastAsia"/>
          <w:szCs w:val="24"/>
        </w:rPr>
        <w:t>签</w:t>
      </w:r>
      <w:r w:rsidRPr="00CD6EFE">
        <w:rPr>
          <w:rFonts w:asciiTheme="minorEastAsia" w:hAnsiTheme="minorEastAsia" w:hint="eastAsia"/>
          <w:szCs w:val="24"/>
        </w:rPr>
        <w:t>署合同和</w:t>
      </w:r>
      <w:r w:rsidRPr="00CD6EFE">
        <w:rPr>
          <w:rFonts w:asciiTheme="minorEastAsia" w:hAnsiTheme="minorEastAsia"/>
          <w:szCs w:val="24"/>
        </w:rPr>
        <w:t>处</w:t>
      </w:r>
      <w:r w:rsidRPr="00CD6EFE">
        <w:rPr>
          <w:rFonts w:asciiTheme="minorEastAsia" w:hAnsiTheme="minorEastAsia" w:hint="eastAsia"/>
          <w:szCs w:val="24"/>
        </w:rPr>
        <w:t>理与之有</w:t>
      </w:r>
      <w:r w:rsidRPr="00CD6EFE">
        <w:rPr>
          <w:rFonts w:asciiTheme="minorEastAsia" w:hAnsiTheme="minorEastAsia"/>
          <w:szCs w:val="24"/>
        </w:rPr>
        <w:t>关的</w:t>
      </w:r>
      <w:r w:rsidRPr="00CD6EFE">
        <w:rPr>
          <w:rFonts w:asciiTheme="minorEastAsia" w:hAnsiTheme="minorEastAsia" w:hint="eastAsia"/>
          <w:szCs w:val="24"/>
        </w:rPr>
        <w:t>一切事</w:t>
      </w:r>
      <w:r w:rsidRPr="00CD6EFE">
        <w:rPr>
          <w:rFonts w:asciiTheme="minorEastAsia" w:hAnsiTheme="minorEastAsia"/>
          <w:szCs w:val="24"/>
        </w:rPr>
        <w:t>务</w:t>
      </w:r>
      <w:r w:rsidRPr="00CD6EFE">
        <w:rPr>
          <w:rFonts w:asciiTheme="minorEastAsia" w:hAnsiTheme="minorEastAsia" w:hint="eastAsia"/>
          <w:szCs w:val="24"/>
        </w:rPr>
        <w:t>。</w:t>
      </w:r>
    </w:p>
    <w:p w:rsidR="00F51389" w:rsidRPr="00CD6EFE" w:rsidRDefault="00F51389" w:rsidP="00F51389">
      <w:pPr>
        <w:pStyle w:val="12"/>
        <w:spacing w:line="480" w:lineRule="auto"/>
        <w:ind w:firstLineChars="225" w:firstLine="540"/>
        <w:jc w:val="left"/>
        <w:rPr>
          <w:rFonts w:asciiTheme="minorEastAsia" w:hAnsiTheme="minorEastAsia"/>
          <w:szCs w:val="24"/>
        </w:rPr>
      </w:pPr>
      <w:r w:rsidRPr="00CD6EFE">
        <w:rPr>
          <w:rFonts w:asciiTheme="minorEastAsia" w:hAnsiTheme="minorEastAsia" w:hint="eastAsia"/>
          <w:szCs w:val="24"/>
        </w:rPr>
        <w:t>特此</w:t>
      </w:r>
      <w:r w:rsidRPr="00CD6EFE">
        <w:rPr>
          <w:rFonts w:asciiTheme="minorEastAsia" w:hAnsiTheme="minorEastAsia"/>
          <w:szCs w:val="24"/>
        </w:rPr>
        <w:t>证</w:t>
      </w:r>
      <w:r w:rsidRPr="00CD6EFE">
        <w:rPr>
          <w:rFonts w:asciiTheme="minorEastAsia" w:hAnsiTheme="minorEastAsia" w:hint="eastAsia"/>
          <w:szCs w:val="24"/>
        </w:rPr>
        <w:t>明。</w:t>
      </w:r>
    </w:p>
    <w:p w:rsidR="00F51389" w:rsidRPr="00CD6EFE" w:rsidRDefault="00F51389" w:rsidP="00F51389">
      <w:pPr>
        <w:pStyle w:val="12"/>
        <w:spacing w:line="480" w:lineRule="auto"/>
        <w:ind w:firstLineChars="225" w:firstLine="540"/>
        <w:jc w:val="left"/>
        <w:rPr>
          <w:rFonts w:asciiTheme="minorEastAsia" w:hAnsiTheme="minorEastAsia"/>
          <w:szCs w:val="24"/>
        </w:rPr>
      </w:pPr>
    </w:p>
    <w:p w:rsidR="00F51389" w:rsidRPr="00CD6EFE" w:rsidRDefault="00F51389" w:rsidP="00F51389">
      <w:pPr>
        <w:pStyle w:val="12"/>
        <w:spacing w:line="480" w:lineRule="auto"/>
        <w:ind w:firstLineChars="225" w:firstLine="540"/>
        <w:jc w:val="left"/>
        <w:rPr>
          <w:rFonts w:asciiTheme="minorEastAsia" w:hAnsiTheme="minorEastAsia"/>
          <w:szCs w:val="24"/>
        </w:rPr>
      </w:pPr>
    </w:p>
    <w:p w:rsidR="00F51389" w:rsidRPr="00CD6EFE" w:rsidRDefault="00F51389" w:rsidP="00F51389">
      <w:pPr>
        <w:pStyle w:val="12"/>
        <w:spacing w:line="480" w:lineRule="auto"/>
        <w:ind w:leftChars="-256" w:left="-538" w:firstLineChars="257" w:firstLine="617"/>
        <w:jc w:val="center"/>
        <w:rPr>
          <w:rFonts w:asciiTheme="minorEastAsia" w:hAnsiTheme="minorEastAsia"/>
          <w:bCs/>
          <w:szCs w:val="24"/>
        </w:rPr>
      </w:pPr>
      <w:r w:rsidRPr="00CD6EFE">
        <w:rPr>
          <w:rFonts w:asciiTheme="minorEastAsia" w:hAnsiTheme="minorEastAsia" w:hint="eastAsia"/>
          <w:bCs/>
          <w:szCs w:val="24"/>
        </w:rPr>
        <w:t>【此</w:t>
      </w:r>
      <w:r w:rsidRPr="00CD6EFE">
        <w:rPr>
          <w:rFonts w:asciiTheme="minorEastAsia" w:hAnsiTheme="minorEastAsia"/>
          <w:bCs/>
          <w:szCs w:val="24"/>
        </w:rPr>
        <w:t>处请</w:t>
      </w:r>
      <w:r w:rsidRPr="00CD6EFE">
        <w:rPr>
          <w:rFonts w:asciiTheme="minorEastAsia" w:hAnsiTheme="minorEastAsia" w:hint="eastAsia"/>
          <w:bCs/>
          <w:szCs w:val="24"/>
        </w:rPr>
        <w:t>粘</w:t>
      </w:r>
      <w:r w:rsidRPr="00CD6EFE">
        <w:rPr>
          <w:rFonts w:asciiTheme="minorEastAsia" w:hAnsiTheme="minorEastAsia"/>
          <w:bCs/>
          <w:szCs w:val="24"/>
        </w:rPr>
        <w:t>贴</w:t>
      </w:r>
      <w:r w:rsidRPr="00CD6EFE">
        <w:rPr>
          <w:rFonts w:asciiTheme="minorEastAsia" w:hAnsiTheme="minorEastAsia" w:hint="eastAsia"/>
          <w:bCs/>
          <w:szCs w:val="24"/>
        </w:rPr>
        <w:t>法定代表人身份</w:t>
      </w:r>
      <w:r w:rsidRPr="00CD6EFE">
        <w:rPr>
          <w:rFonts w:asciiTheme="minorEastAsia" w:hAnsiTheme="minorEastAsia"/>
          <w:bCs/>
          <w:szCs w:val="24"/>
        </w:rPr>
        <w:t>证复</w:t>
      </w:r>
      <w:r w:rsidRPr="00CD6EFE">
        <w:rPr>
          <w:rFonts w:asciiTheme="minorEastAsia" w:hAnsiTheme="minorEastAsia" w:hint="eastAsia"/>
          <w:bCs/>
          <w:szCs w:val="24"/>
        </w:rPr>
        <w:t>印件，需清晰反映身份证有效期限】</w:t>
      </w:r>
    </w:p>
    <w:p w:rsidR="00F51389" w:rsidRPr="00CD6EFE"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CD6E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D6EFE" w:rsidRDefault="00F51389" w:rsidP="00F51389">
      <w:pPr>
        <w:spacing w:line="480" w:lineRule="auto"/>
        <w:ind w:firstLineChars="1625" w:firstLine="3900"/>
        <w:rPr>
          <w:rFonts w:asciiTheme="minorEastAsia" w:hAnsiTheme="minorEastAsia" w:cs="Arial"/>
          <w:sz w:val="24"/>
          <w:szCs w:val="24"/>
          <w:u w:val="single"/>
        </w:rPr>
      </w:pPr>
      <w:r w:rsidRPr="00CD6EFE">
        <w:rPr>
          <w:rFonts w:asciiTheme="minorEastAsia" w:hAnsiTheme="minorEastAsia" w:cs="Arial" w:hint="eastAsia"/>
          <w:sz w:val="24"/>
          <w:szCs w:val="24"/>
        </w:rPr>
        <w:t>投标人名称（并加盖公章）：</w:t>
      </w:r>
    </w:p>
    <w:p w:rsidR="00F51389" w:rsidRPr="00CD6EFE" w:rsidRDefault="00F51389" w:rsidP="00F51389">
      <w:pPr>
        <w:pStyle w:val="14"/>
        <w:spacing w:before="60" w:line="480" w:lineRule="auto"/>
        <w:ind w:firstLineChars="1625" w:firstLine="3900"/>
        <w:rPr>
          <w:rFonts w:asciiTheme="minorEastAsia" w:eastAsiaTheme="minorEastAsia" w:hAnsiTheme="minorEastAsia" w:cs="Arial"/>
          <w:szCs w:val="24"/>
        </w:rPr>
      </w:pPr>
      <w:r w:rsidRPr="00CD6EFE">
        <w:rPr>
          <w:rFonts w:asciiTheme="minorEastAsia" w:eastAsiaTheme="minorEastAsia" w:hAnsiTheme="minorEastAsia" w:cs="Arial" w:hint="eastAsia"/>
          <w:szCs w:val="24"/>
        </w:rPr>
        <w:t>签署日期：   年   月  日</w:t>
      </w:r>
    </w:p>
    <w:p w:rsidR="00F51389" w:rsidRPr="00CD6EFE" w:rsidRDefault="00F51389" w:rsidP="00F51389">
      <w:pPr>
        <w:pStyle w:val="13"/>
        <w:spacing w:line="480" w:lineRule="auto"/>
        <w:rPr>
          <w:rFonts w:asciiTheme="minorEastAsia" w:hAnsiTheme="minorEastAsia" w:cs="Arial"/>
          <w:szCs w:val="24"/>
        </w:rPr>
      </w:pPr>
    </w:p>
    <w:p w:rsidR="00F51389" w:rsidRPr="00CD6EFE" w:rsidRDefault="00F51389" w:rsidP="00F51389"/>
    <w:p w:rsidR="00F51389" w:rsidRPr="00CD6EFE" w:rsidRDefault="00F51389" w:rsidP="00F51389">
      <w:pPr>
        <w:spacing w:line="320" w:lineRule="exact"/>
        <w:rPr>
          <w:rFonts w:asciiTheme="minorEastAsia" w:hAnsiTheme="minorEastAsia"/>
          <w:bCs/>
          <w:kern w:val="12"/>
          <w:sz w:val="24"/>
          <w:szCs w:val="24"/>
        </w:rPr>
      </w:pPr>
      <w:r w:rsidRPr="00CD6EFE">
        <w:rPr>
          <w:rFonts w:asciiTheme="minorEastAsia" w:hAnsiTheme="minorEastAsia" w:hint="eastAsia"/>
          <w:bCs/>
          <w:kern w:val="12"/>
          <w:sz w:val="24"/>
          <w:szCs w:val="24"/>
        </w:rPr>
        <w:t>说明：法定代表人</w:t>
      </w:r>
      <w:r w:rsidRPr="00CD6EFE">
        <w:rPr>
          <w:rFonts w:asciiTheme="minorEastAsia" w:hAnsiTheme="minorEastAsia"/>
          <w:bCs/>
          <w:kern w:val="12"/>
          <w:sz w:val="24"/>
          <w:szCs w:val="24"/>
        </w:rPr>
        <w:t>参</w:t>
      </w:r>
      <w:r w:rsidRPr="00CD6EFE">
        <w:rPr>
          <w:rFonts w:asciiTheme="minorEastAsia" w:hAnsiTheme="minorEastAsia" w:hint="eastAsia"/>
          <w:bCs/>
          <w:kern w:val="12"/>
          <w:sz w:val="24"/>
          <w:szCs w:val="24"/>
        </w:rPr>
        <w:t>加本招</w:t>
      </w:r>
      <w:r w:rsidRPr="00CD6EFE">
        <w:rPr>
          <w:rFonts w:asciiTheme="minorEastAsia" w:hAnsiTheme="minorEastAsia"/>
          <w:bCs/>
          <w:kern w:val="12"/>
          <w:sz w:val="24"/>
          <w:szCs w:val="24"/>
        </w:rPr>
        <w:t>标项目</w:t>
      </w:r>
      <w:r w:rsidRPr="00CD6EFE">
        <w:rPr>
          <w:rFonts w:asciiTheme="minorEastAsia" w:hAnsiTheme="minorEastAsia" w:hint="eastAsia"/>
          <w:bCs/>
          <w:kern w:val="12"/>
          <w:sz w:val="24"/>
          <w:szCs w:val="24"/>
        </w:rPr>
        <w:t>投</w:t>
      </w:r>
      <w:r w:rsidRPr="00CD6EFE">
        <w:rPr>
          <w:rFonts w:asciiTheme="minorEastAsia" w:hAnsiTheme="minorEastAsia"/>
          <w:bCs/>
          <w:kern w:val="12"/>
          <w:sz w:val="24"/>
          <w:szCs w:val="24"/>
        </w:rPr>
        <w:t>标</w:t>
      </w:r>
      <w:r w:rsidRPr="00CD6EFE">
        <w:rPr>
          <w:rFonts w:asciiTheme="minorEastAsia" w:hAnsiTheme="minorEastAsia" w:hint="eastAsia"/>
          <w:bCs/>
          <w:kern w:val="12"/>
          <w:sz w:val="24"/>
          <w:szCs w:val="24"/>
        </w:rPr>
        <w:t>的，</w:t>
      </w:r>
      <w:r w:rsidRPr="00CD6EFE">
        <w:rPr>
          <w:rFonts w:asciiTheme="minorEastAsia" w:hAnsiTheme="minorEastAsia"/>
          <w:bCs/>
          <w:kern w:val="12"/>
          <w:sz w:val="24"/>
          <w:szCs w:val="24"/>
        </w:rPr>
        <w:t>仅须</w:t>
      </w:r>
      <w:r w:rsidRPr="00CD6EFE">
        <w:rPr>
          <w:rFonts w:asciiTheme="minorEastAsia" w:hAnsiTheme="minorEastAsia" w:hint="eastAsia"/>
          <w:bCs/>
          <w:kern w:val="12"/>
          <w:sz w:val="24"/>
          <w:szCs w:val="24"/>
        </w:rPr>
        <w:t>出具此</w:t>
      </w:r>
      <w:r w:rsidRPr="00CD6EFE">
        <w:rPr>
          <w:rFonts w:asciiTheme="minorEastAsia" w:hAnsiTheme="minorEastAsia"/>
          <w:bCs/>
          <w:kern w:val="12"/>
          <w:sz w:val="24"/>
          <w:szCs w:val="24"/>
        </w:rPr>
        <w:t>证</w:t>
      </w:r>
      <w:r w:rsidRPr="00CD6EFE">
        <w:rPr>
          <w:rFonts w:asciiTheme="minorEastAsia" w:hAnsiTheme="minorEastAsia" w:hint="eastAsia"/>
          <w:bCs/>
          <w:kern w:val="12"/>
          <w:sz w:val="24"/>
          <w:szCs w:val="24"/>
        </w:rPr>
        <w:t>明</w:t>
      </w:r>
      <w:r w:rsidRPr="00CD6EFE">
        <w:rPr>
          <w:rFonts w:asciiTheme="minorEastAsia" w:hAnsiTheme="minorEastAsia"/>
          <w:bCs/>
          <w:kern w:val="12"/>
          <w:sz w:val="24"/>
          <w:szCs w:val="24"/>
        </w:rPr>
        <w:t>书</w:t>
      </w:r>
      <w:r w:rsidRPr="00CD6EFE">
        <w:rPr>
          <w:rFonts w:asciiTheme="minorEastAsia" w:hAnsiTheme="minorEastAsia" w:hint="eastAsia"/>
          <w:bCs/>
          <w:kern w:val="12"/>
          <w:sz w:val="24"/>
          <w:szCs w:val="24"/>
        </w:rPr>
        <w:t>。</w:t>
      </w:r>
    </w:p>
    <w:p w:rsidR="00F51389" w:rsidRPr="00CD6EFE" w:rsidRDefault="00F51389" w:rsidP="00F51389">
      <w:pPr>
        <w:spacing w:line="480" w:lineRule="exact"/>
        <w:jc w:val="center"/>
        <w:rPr>
          <w:rFonts w:ascii="宋体" w:hAnsi="宋体"/>
          <w:b/>
          <w:bCs/>
          <w:sz w:val="36"/>
          <w:szCs w:val="36"/>
        </w:rPr>
      </w:pPr>
    </w:p>
    <w:p w:rsidR="00F51389" w:rsidRPr="00CD6EFE" w:rsidRDefault="00F51389" w:rsidP="00F51389">
      <w:pPr>
        <w:spacing w:line="480" w:lineRule="exact"/>
        <w:jc w:val="center"/>
        <w:rPr>
          <w:rFonts w:ascii="宋体" w:hAnsi="宋体"/>
          <w:b/>
          <w:bCs/>
          <w:sz w:val="36"/>
          <w:szCs w:val="36"/>
        </w:rPr>
      </w:pPr>
      <w:r w:rsidRPr="00CD6EFE">
        <w:rPr>
          <w:rFonts w:ascii="宋体" w:hAnsi="宋体" w:hint="eastAsia"/>
          <w:b/>
          <w:bCs/>
          <w:sz w:val="36"/>
          <w:szCs w:val="36"/>
        </w:rPr>
        <w:lastRenderedPageBreak/>
        <w:t>3.3 法定代表人授权书</w:t>
      </w:r>
    </w:p>
    <w:p w:rsidR="00F51389" w:rsidRPr="00CD6EFE" w:rsidRDefault="00F51389" w:rsidP="00F51389">
      <w:pPr>
        <w:spacing w:line="480" w:lineRule="exact"/>
        <w:jc w:val="center"/>
        <w:rPr>
          <w:rFonts w:ascii="宋体" w:hAnsi="宋体"/>
          <w:b/>
          <w:bCs/>
          <w:sz w:val="36"/>
          <w:szCs w:val="36"/>
        </w:rPr>
      </w:pP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hint="eastAsia"/>
          <w:sz w:val="24"/>
          <w:szCs w:val="24"/>
        </w:rPr>
        <w:t xml:space="preserve"> </w:t>
      </w:r>
      <w:r w:rsidRPr="00CD6EFE">
        <w:rPr>
          <w:rFonts w:asciiTheme="minorEastAsia" w:hAnsiTheme="minorEastAsia" w:cs="Arial" w:hint="eastAsia"/>
          <w:sz w:val="24"/>
          <w:szCs w:val="24"/>
        </w:rPr>
        <w:t>本人</w:t>
      </w:r>
      <w:r w:rsidRPr="00CD6EFE">
        <w:rPr>
          <w:rFonts w:asciiTheme="minorEastAsia" w:hAnsiTheme="minorEastAsia" w:cs="Arial" w:hint="eastAsia"/>
          <w:sz w:val="24"/>
          <w:szCs w:val="24"/>
          <w:u w:val="single"/>
        </w:rPr>
        <w:t xml:space="preserve">　 </w:t>
      </w:r>
      <w:r w:rsidRPr="00CD6EFE">
        <w:rPr>
          <w:rFonts w:asciiTheme="minorEastAsia" w:hAnsiTheme="minorEastAsia" w:hint="eastAsia"/>
          <w:i/>
          <w:snapToGrid w:val="0"/>
          <w:sz w:val="24"/>
          <w:szCs w:val="24"/>
          <w:u w:val="single"/>
        </w:rPr>
        <w:t>法人姓名</w:t>
      </w:r>
      <w:r w:rsidRPr="00CD6EFE">
        <w:rPr>
          <w:rFonts w:asciiTheme="minorEastAsia" w:hAnsiTheme="minorEastAsia" w:cs="Arial" w:hint="eastAsia"/>
          <w:sz w:val="24"/>
          <w:szCs w:val="24"/>
          <w:u w:val="single"/>
        </w:rPr>
        <w:t xml:space="preserve">  </w:t>
      </w:r>
      <w:r w:rsidRPr="00CD6EFE">
        <w:rPr>
          <w:rFonts w:asciiTheme="minorEastAsia" w:hAnsiTheme="minorEastAsia" w:cs="Arial" w:hint="eastAsia"/>
          <w:sz w:val="24"/>
          <w:szCs w:val="24"/>
        </w:rPr>
        <w:t>系</w:t>
      </w:r>
      <w:r w:rsidRPr="00CD6EFE">
        <w:rPr>
          <w:rFonts w:asciiTheme="minorEastAsia" w:hAnsiTheme="minorEastAsia" w:cs="Arial" w:hint="eastAsia"/>
          <w:sz w:val="24"/>
          <w:szCs w:val="24"/>
          <w:u w:val="single"/>
        </w:rPr>
        <w:t xml:space="preserve">　</w:t>
      </w:r>
      <w:r w:rsidRPr="00CD6EFE">
        <w:rPr>
          <w:rFonts w:asciiTheme="minorEastAsia" w:hAnsiTheme="minorEastAsia" w:hint="eastAsia"/>
          <w:i/>
          <w:snapToGrid w:val="0"/>
          <w:sz w:val="24"/>
          <w:szCs w:val="24"/>
          <w:u w:val="single"/>
        </w:rPr>
        <w:t xml:space="preserve">投标人名称  </w:t>
      </w:r>
      <w:r w:rsidRPr="00CD6EFE">
        <w:rPr>
          <w:rFonts w:asciiTheme="minorEastAsia" w:hAnsiTheme="minorEastAsia" w:cs="Arial" w:hint="eastAsia"/>
          <w:sz w:val="24"/>
          <w:szCs w:val="24"/>
          <w:u w:val="single"/>
        </w:rPr>
        <w:t xml:space="preserve"> </w:t>
      </w:r>
      <w:r w:rsidRPr="00CD6EFE">
        <w:rPr>
          <w:rFonts w:asciiTheme="minorEastAsia" w:hAnsiTheme="minorEastAsia" w:cs="Arial" w:hint="eastAsia"/>
          <w:sz w:val="24"/>
          <w:szCs w:val="24"/>
        </w:rPr>
        <w:t>的法定代表人，现委托</w:t>
      </w:r>
      <w:r w:rsidRPr="00CD6EFE">
        <w:rPr>
          <w:rFonts w:asciiTheme="minorEastAsia" w:hAnsiTheme="minorEastAsia" w:cs="Arial" w:hint="eastAsia"/>
          <w:sz w:val="24"/>
          <w:szCs w:val="24"/>
          <w:u w:val="single"/>
        </w:rPr>
        <w:t xml:space="preserve">　 </w:t>
      </w:r>
      <w:r w:rsidRPr="00CD6EFE">
        <w:rPr>
          <w:rFonts w:asciiTheme="minorEastAsia" w:hAnsiTheme="minorEastAsia" w:hint="eastAsia"/>
          <w:i/>
          <w:snapToGrid w:val="0"/>
          <w:sz w:val="24"/>
          <w:szCs w:val="24"/>
          <w:u w:val="single"/>
        </w:rPr>
        <w:t>姓名，职务</w:t>
      </w:r>
      <w:r w:rsidRPr="00CD6EFE">
        <w:rPr>
          <w:rFonts w:asciiTheme="minorEastAsia" w:hAnsiTheme="minorEastAsia" w:cs="Arial" w:hint="eastAsia"/>
          <w:sz w:val="24"/>
          <w:szCs w:val="24"/>
          <w:u w:val="single"/>
        </w:rPr>
        <w:t xml:space="preserve">    </w:t>
      </w:r>
      <w:r w:rsidRPr="00CD6EFE">
        <w:rPr>
          <w:rFonts w:asciiTheme="minorEastAsia" w:hAnsiTheme="minorEastAsia" w:cs="Arial" w:hint="eastAsia"/>
          <w:sz w:val="24"/>
          <w:szCs w:val="24"/>
        </w:rPr>
        <w:t>以我方的名义参加贵</w:t>
      </w:r>
      <w:r w:rsidR="00E2434C" w:rsidRPr="00CD6EFE">
        <w:rPr>
          <w:rFonts w:asciiTheme="minorEastAsia" w:hAnsiTheme="minorEastAsia" w:cs="Arial" w:hint="eastAsia"/>
          <w:sz w:val="24"/>
          <w:szCs w:val="24"/>
        </w:rPr>
        <w:t>方</w:t>
      </w:r>
      <w:r w:rsidRPr="00CD6EFE">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我方对被授权人的签名事项负全部责任。</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CD6EFE" w:rsidRDefault="00F51389" w:rsidP="00F51389">
      <w:pPr>
        <w:adjustRightInd w:val="0"/>
        <w:spacing w:line="360" w:lineRule="auto"/>
        <w:ind w:firstLineChars="210" w:firstLine="504"/>
        <w:contextualSpacing/>
        <w:rPr>
          <w:rFonts w:asciiTheme="minorEastAsia" w:hAnsiTheme="minorEastAsia" w:cs="Arial"/>
          <w:sz w:val="24"/>
          <w:szCs w:val="24"/>
        </w:rPr>
      </w:pPr>
      <w:r w:rsidRPr="00CD6EFE">
        <w:rPr>
          <w:rFonts w:asciiTheme="minorEastAsia" w:hAnsiTheme="minorEastAsia" w:cs="Arial" w:hint="eastAsia"/>
          <w:sz w:val="24"/>
          <w:szCs w:val="24"/>
        </w:rPr>
        <w:t>被授权人无转委托权，特此委托。</w:t>
      </w:r>
    </w:p>
    <w:p w:rsidR="00F51389" w:rsidRPr="00CD6EFE" w:rsidRDefault="00F51389" w:rsidP="00F51389">
      <w:pPr>
        <w:spacing w:line="480" w:lineRule="auto"/>
        <w:ind w:firstLineChars="200" w:firstLine="480"/>
        <w:rPr>
          <w:rFonts w:asciiTheme="minorEastAsia" w:hAnsiTheme="minorEastAsia"/>
          <w:sz w:val="24"/>
          <w:szCs w:val="24"/>
        </w:rPr>
      </w:pPr>
      <w:r w:rsidRPr="00CD6EFE">
        <w:rPr>
          <w:rFonts w:asciiTheme="minorEastAsia" w:hAnsiTheme="minorEastAsia" w:hint="eastAsia"/>
          <w:sz w:val="24"/>
          <w:szCs w:val="24"/>
        </w:rPr>
        <w:t xml:space="preserve">投标人名称： </w:t>
      </w:r>
      <w:r w:rsidRPr="00CD6EFE">
        <w:rPr>
          <w:rFonts w:asciiTheme="minorEastAsia" w:hAnsiTheme="minorEastAsia" w:hint="eastAsia"/>
          <w:sz w:val="24"/>
          <w:szCs w:val="24"/>
          <w:u w:val="single"/>
        </w:rPr>
        <w:t xml:space="preserve">       （全称）       </w:t>
      </w:r>
      <w:r w:rsidRPr="00CD6EFE">
        <w:rPr>
          <w:rFonts w:asciiTheme="minorEastAsia" w:hAnsiTheme="minorEastAsia" w:hint="eastAsia"/>
          <w:sz w:val="24"/>
          <w:szCs w:val="24"/>
        </w:rPr>
        <w:t xml:space="preserve"> （盖单位公章）</w:t>
      </w:r>
    </w:p>
    <w:p w:rsidR="00F51389" w:rsidRPr="00CD6EFE" w:rsidRDefault="00F51389" w:rsidP="00F51389">
      <w:pPr>
        <w:spacing w:line="480" w:lineRule="auto"/>
        <w:ind w:firstLineChars="200" w:firstLine="480"/>
        <w:rPr>
          <w:rFonts w:asciiTheme="minorEastAsia" w:hAnsiTheme="minorEastAsia"/>
          <w:sz w:val="24"/>
          <w:szCs w:val="24"/>
        </w:rPr>
      </w:pPr>
      <w:r w:rsidRPr="00CD6EFE">
        <w:rPr>
          <w:rFonts w:asciiTheme="minorEastAsia" w:hAnsiTheme="minorEastAsia" w:hint="eastAsia"/>
          <w:sz w:val="24"/>
          <w:szCs w:val="24"/>
        </w:rPr>
        <w:t xml:space="preserve">法定代表人： </w:t>
      </w:r>
      <w:r w:rsidRPr="00CD6EFE">
        <w:rPr>
          <w:rFonts w:asciiTheme="minorEastAsia" w:hAnsiTheme="minorEastAsia" w:hint="eastAsia"/>
          <w:sz w:val="24"/>
          <w:szCs w:val="24"/>
          <w:u w:val="single"/>
        </w:rPr>
        <w:t xml:space="preserve">            </w:t>
      </w:r>
      <w:r w:rsidRPr="00CD6EFE">
        <w:rPr>
          <w:rFonts w:asciiTheme="minorEastAsia" w:hAnsiTheme="minorEastAsia" w:hint="eastAsia"/>
          <w:sz w:val="24"/>
          <w:szCs w:val="24"/>
        </w:rPr>
        <w:t xml:space="preserve"> （签字或加盖名章）</w:t>
      </w:r>
    </w:p>
    <w:p w:rsidR="00F51389" w:rsidRPr="00CD6EFE" w:rsidRDefault="00F51389" w:rsidP="00F51389">
      <w:pPr>
        <w:spacing w:line="480" w:lineRule="auto"/>
        <w:ind w:firstLineChars="200" w:firstLine="480"/>
        <w:rPr>
          <w:rFonts w:asciiTheme="minorEastAsia" w:hAnsiTheme="minorEastAsia"/>
          <w:sz w:val="24"/>
          <w:szCs w:val="24"/>
        </w:rPr>
      </w:pPr>
      <w:r w:rsidRPr="00CD6EFE">
        <w:rPr>
          <w:rFonts w:asciiTheme="minorEastAsia" w:hAnsiTheme="minorEastAsia" w:hint="eastAsia"/>
          <w:sz w:val="24"/>
          <w:szCs w:val="24"/>
        </w:rPr>
        <w:t xml:space="preserve">法定代表人授权代表： </w:t>
      </w:r>
      <w:r w:rsidRPr="00CD6EFE">
        <w:rPr>
          <w:rFonts w:asciiTheme="minorEastAsia" w:hAnsiTheme="minorEastAsia" w:hint="eastAsia"/>
          <w:sz w:val="24"/>
          <w:szCs w:val="24"/>
          <w:u w:val="single"/>
        </w:rPr>
        <w:t xml:space="preserve">         </w:t>
      </w:r>
      <w:r w:rsidRPr="00CD6EFE">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CD6EFE" w:rsidTr="00FD62FF">
        <w:trPr>
          <w:gridAfter w:val="1"/>
          <w:wAfter w:w="14" w:type="dxa"/>
          <w:trHeight w:val="2636"/>
        </w:trPr>
        <w:tc>
          <w:tcPr>
            <w:tcW w:w="4484" w:type="dxa"/>
            <w:vAlign w:val="center"/>
          </w:tcPr>
          <w:p w:rsidR="00F51389" w:rsidRPr="00CD6EFE" w:rsidRDefault="00F51389" w:rsidP="00FD62FF">
            <w:pPr>
              <w:jc w:val="center"/>
              <w:rPr>
                <w:rFonts w:asciiTheme="minorEastAsia" w:hAnsiTheme="minorEastAsia"/>
                <w:sz w:val="24"/>
                <w:szCs w:val="24"/>
              </w:rPr>
            </w:pPr>
            <w:r w:rsidRPr="00CD6EFE">
              <w:rPr>
                <w:rFonts w:asciiTheme="minorEastAsia" w:hAnsiTheme="minorEastAsia" w:hint="eastAsia"/>
                <w:sz w:val="24"/>
                <w:szCs w:val="24"/>
              </w:rPr>
              <w:t>法定代表人身份证（正面）</w:t>
            </w:r>
          </w:p>
        </w:tc>
        <w:tc>
          <w:tcPr>
            <w:tcW w:w="4485" w:type="dxa"/>
            <w:gridSpan w:val="2"/>
            <w:vAlign w:val="center"/>
          </w:tcPr>
          <w:p w:rsidR="00F51389" w:rsidRPr="00CD6EFE" w:rsidRDefault="00F51389" w:rsidP="00FD62FF">
            <w:pPr>
              <w:jc w:val="center"/>
              <w:rPr>
                <w:rFonts w:asciiTheme="minorEastAsia" w:hAnsiTheme="minorEastAsia"/>
                <w:sz w:val="24"/>
                <w:szCs w:val="24"/>
              </w:rPr>
            </w:pPr>
            <w:r w:rsidRPr="00CD6EFE">
              <w:rPr>
                <w:rFonts w:asciiTheme="minorEastAsia" w:hAnsiTheme="minorEastAsia" w:hint="eastAsia"/>
                <w:sz w:val="24"/>
                <w:szCs w:val="24"/>
              </w:rPr>
              <w:t>法定代表人身份证（反面）</w:t>
            </w:r>
          </w:p>
        </w:tc>
      </w:tr>
      <w:tr w:rsidR="00F51389" w:rsidRPr="00CD6EFE" w:rsidTr="00FD62FF">
        <w:trPr>
          <w:trHeight w:val="2781"/>
        </w:trPr>
        <w:tc>
          <w:tcPr>
            <w:tcW w:w="4491" w:type="dxa"/>
            <w:gridSpan w:val="2"/>
            <w:vAlign w:val="center"/>
          </w:tcPr>
          <w:p w:rsidR="00F51389" w:rsidRPr="00CD6EFE" w:rsidRDefault="00F51389" w:rsidP="00FD62FF">
            <w:pPr>
              <w:jc w:val="center"/>
              <w:rPr>
                <w:rFonts w:asciiTheme="minorEastAsia" w:hAnsiTheme="minorEastAsia"/>
                <w:sz w:val="24"/>
                <w:szCs w:val="24"/>
              </w:rPr>
            </w:pPr>
            <w:bookmarkStart w:id="5" w:name="_资格证明文件"/>
            <w:bookmarkStart w:id="6" w:name="_Toc364329026"/>
            <w:bookmarkEnd w:id="5"/>
            <w:r w:rsidRPr="00CD6EFE">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CD6EFE" w:rsidRDefault="00F51389" w:rsidP="00FD62FF">
            <w:pPr>
              <w:jc w:val="center"/>
              <w:rPr>
                <w:rFonts w:asciiTheme="minorEastAsia" w:hAnsiTheme="minorEastAsia"/>
                <w:sz w:val="24"/>
                <w:szCs w:val="24"/>
              </w:rPr>
            </w:pPr>
            <w:bookmarkStart w:id="7" w:name="_Toc364329027"/>
            <w:r w:rsidRPr="00CD6EFE">
              <w:rPr>
                <w:rFonts w:asciiTheme="minorEastAsia" w:hAnsiTheme="minorEastAsia" w:hint="eastAsia"/>
                <w:sz w:val="24"/>
                <w:szCs w:val="24"/>
              </w:rPr>
              <w:t>法定代表人授权代表身份证（反面）</w:t>
            </w:r>
            <w:bookmarkEnd w:id="7"/>
          </w:p>
        </w:tc>
      </w:tr>
    </w:tbl>
    <w:p w:rsidR="00F51389" w:rsidRPr="00CD6EFE" w:rsidRDefault="00F51389" w:rsidP="00F51389">
      <w:pPr>
        <w:spacing w:line="320" w:lineRule="exact"/>
        <w:ind w:left="2" w:firstLineChars="149" w:firstLine="358"/>
        <w:rPr>
          <w:rFonts w:asciiTheme="minorEastAsia" w:hAnsiTheme="minorEastAsia" w:cs="Courier New"/>
          <w:sz w:val="24"/>
          <w:szCs w:val="24"/>
        </w:rPr>
      </w:pPr>
    </w:p>
    <w:p w:rsidR="00F51389" w:rsidRPr="00CD6EFE" w:rsidRDefault="00F51389" w:rsidP="00F51389">
      <w:pPr>
        <w:widowControl/>
        <w:spacing w:before="100" w:beforeAutospacing="1" w:after="100" w:afterAutospacing="1" w:line="360" w:lineRule="auto"/>
        <w:jc w:val="center"/>
        <w:rPr>
          <w:rFonts w:ascii="宋体" w:hAnsi="宋体"/>
          <w:b/>
          <w:bCs/>
          <w:sz w:val="36"/>
          <w:szCs w:val="36"/>
        </w:rPr>
      </w:pPr>
      <w:r w:rsidRPr="00CD6EFE">
        <w:rPr>
          <w:rFonts w:ascii="宋体" w:hAnsi="宋体" w:hint="eastAsia"/>
          <w:b/>
          <w:bCs/>
          <w:sz w:val="36"/>
          <w:szCs w:val="36"/>
        </w:rPr>
        <w:lastRenderedPageBreak/>
        <w:t>3.4 没有重大违法记录的声明</w:t>
      </w:r>
    </w:p>
    <w:p w:rsidR="00F51389" w:rsidRPr="00CD6EFE" w:rsidRDefault="00F51389" w:rsidP="009B6318">
      <w:pPr>
        <w:spacing w:beforeLines="50" w:afterLines="50"/>
        <w:jc w:val="center"/>
        <w:rPr>
          <w:rFonts w:ascii="宋体" w:hAnsi="宋体" w:cs="Arial"/>
          <w:kern w:val="0"/>
          <w:sz w:val="36"/>
          <w:szCs w:val="36"/>
        </w:rPr>
      </w:pPr>
      <w:r w:rsidRPr="00CD6EFE">
        <w:rPr>
          <w:rFonts w:ascii="宋体" w:hAnsi="宋体" w:cs="Arial" w:hint="eastAsia"/>
          <w:kern w:val="0"/>
          <w:sz w:val="36"/>
          <w:szCs w:val="36"/>
        </w:rPr>
        <w:t>声　   明</w:t>
      </w:r>
    </w:p>
    <w:p w:rsidR="00F51389" w:rsidRPr="00CD6EFE" w:rsidRDefault="00F51389" w:rsidP="009B6318">
      <w:pPr>
        <w:spacing w:beforeLines="50" w:afterLines="50" w:line="360" w:lineRule="auto"/>
        <w:ind w:firstLineChars="200" w:firstLine="480"/>
        <w:rPr>
          <w:rFonts w:asciiTheme="minorEastAsia" w:hAnsiTheme="minorEastAsia" w:cs="宋体"/>
          <w:sz w:val="24"/>
          <w:szCs w:val="24"/>
          <w:lang w:val="zh-CN"/>
        </w:rPr>
      </w:pPr>
      <w:r w:rsidRPr="00CD6EF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CD6EFE" w:rsidRDefault="00F51389" w:rsidP="009B6318">
      <w:pPr>
        <w:spacing w:beforeLines="50" w:afterLines="50" w:line="36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特此声明。</w:t>
      </w:r>
    </w:p>
    <w:p w:rsidR="00F51389" w:rsidRPr="00CD6EFE" w:rsidRDefault="00F51389" w:rsidP="009B6318">
      <w:pPr>
        <w:spacing w:beforeLines="50" w:afterLines="50" w:line="36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本公司对上述声明的真实性负责。如有虚假，将依法承担相应责任。</w:t>
      </w:r>
    </w:p>
    <w:p w:rsidR="00F51389" w:rsidRPr="00CD6EFE" w:rsidRDefault="00F51389" w:rsidP="009B6318">
      <w:pPr>
        <w:spacing w:beforeLines="50" w:afterLines="50" w:line="360" w:lineRule="auto"/>
        <w:ind w:firstLineChars="236" w:firstLine="566"/>
        <w:rPr>
          <w:rFonts w:asciiTheme="minorEastAsia" w:hAnsiTheme="minorEastAsia" w:cs="宋体"/>
          <w:sz w:val="24"/>
          <w:szCs w:val="24"/>
          <w:lang w:val="zh-CN"/>
        </w:rPr>
      </w:pPr>
    </w:p>
    <w:p w:rsidR="00F51389" w:rsidRPr="00CD6EFE" w:rsidRDefault="00F51389" w:rsidP="009B6318">
      <w:pPr>
        <w:spacing w:beforeLines="50" w:afterLines="50" w:line="360" w:lineRule="auto"/>
        <w:ind w:right="420" w:firstLineChars="2286" w:firstLine="5486"/>
        <w:rPr>
          <w:rFonts w:asciiTheme="minorEastAsia" w:hAnsiTheme="minorEastAsia" w:cs="宋体"/>
          <w:sz w:val="24"/>
          <w:szCs w:val="24"/>
          <w:lang w:val="zh-CN"/>
        </w:rPr>
      </w:pPr>
      <w:r w:rsidRPr="00CD6EFE">
        <w:rPr>
          <w:rFonts w:asciiTheme="minorEastAsia" w:hAnsiTheme="minorEastAsia" w:cs="宋体" w:hint="eastAsia"/>
          <w:sz w:val="24"/>
          <w:szCs w:val="24"/>
          <w:lang w:val="zh-CN"/>
        </w:rPr>
        <w:t>单位名称（盖章）：</w:t>
      </w:r>
    </w:p>
    <w:p w:rsidR="00F51389" w:rsidRPr="00CD6EFE" w:rsidRDefault="00F51389" w:rsidP="009B6318">
      <w:pPr>
        <w:spacing w:beforeLines="50" w:afterLines="50" w:line="360" w:lineRule="auto"/>
        <w:ind w:right="420" w:firstLineChars="2286" w:firstLine="5486"/>
        <w:rPr>
          <w:rFonts w:asciiTheme="minorEastAsia" w:hAnsiTheme="minorEastAsia" w:cs="宋体"/>
          <w:sz w:val="24"/>
          <w:szCs w:val="24"/>
          <w:lang w:val="zh-CN"/>
        </w:rPr>
      </w:pPr>
      <w:r w:rsidRPr="00CD6EFE">
        <w:rPr>
          <w:rFonts w:asciiTheme="minorEastAsia" w:hAnsiTheme="minorEastAsia" w:cs="宋体" w:hint="eastAsia"/>
          <w:sz w:val="24"/>
          <w:szCs w:val="24"/>
          <w:lang w:val="zh-CN"/>
        </w:rPr>
        <w:t>日    期：</w:t>
      </w:r>
    </w:p>
    <w:p w:rsidR="00F51389" w:rsidRPr="00CD6EFE" w:rsidRDefault="00F51389" w:rsidP="009B6318">
      <w:pPr>
        <w:spacing w:beforeLines="50" w:afterLines="50" w:line="360" w:lineRule="auto"/>
        <w:ind w:right="420" w:firstLineChars="2286" w:firstLine="5486"/>
        <w:rPr>
          <w:rFonts w:asciiTheme="minorEastAsia" w:hAnsiTheme="minorEastAsia" w:cs="宋体"/>
          <w:sz w:val="24"/>
          <w:szCs w:val="24"/>
          <w:lang w:val="zh-CN"/>
        </w:rPr>
      </w:pPr>
    </w:p>
    <w:p w:rsidR="00F51389" w:rsidRPr="00CD6EFE" w:rsidRDefault="00F51389" w:rsidP="009B6318">
      <w:pPr>
        <w:spacing w:beforeLines="50" w:afterLines="50" w:line="360" w:lineRule="auto"/>
        <w:ind w:right="420" w:firstLineChars="2286" w:firstLine="5486"/>
        <w:rPr>
          <w:rFonts w:asciiTheme="minorEastAsia" w:hAnsiTheme="minorEastAsia" w:cs="宋体"/>
          <w:sz w:val="24"/>
          <w:szCs w:val="24"/>
          <w:lang w:val="zh-CN"/>
        </w:rPr>
      </w:pPr>
    </w:p>
    <w:p w:rsidR="00F51389" w:rsidRPr="00CD6EFE" w:rsidRDefault="00F51389" w:rsidP="009B6318">
      <w:pPr>
        <w:spacing w:beforeLines="50" w:afterLines="50" w:line="360" w:lineRule="auto"/>
        <w:ind w:right="420" w:firstLineChars="2286" w:firstLine="5486"/>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r w:rsidRPr="00CD6EFE">
        <w:rPr>
          <w:rFonts w:ascii="宋体" w:hAnsi="宋体" w:hint="eastAsia"/>
          <w:b/>
          <w:bCs/>
          <w:sz w:val="36"/>
          <w:szCs w:val="36"/>
        </w:rPr>
        <w:t>3.5 投标保证金</w:t>
      </w: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D6EFE">
        <w:rPr>
          <w:rFonts w:asciiTheme="minorEastAsia" w:hAnsiTheme="minorEastAsia" w:cs="宋体" w:hint="eastAsia"/>
          <w:sz w:val="24"/>
          <w:szCs w:val="24"/>
          <w:lang w:val="zh-CN"/>
        </w:rPr>
        <w:t>许昌公共资源交易中心保证金缴纳回执</w:t>
      </w:r>
    </w:p>
    <w:p w:rsidR="00F51389" w:rsidRPr="00CD6EFE" w:rsidRDefault="00F51389" w:rsidP="00F51389">
      <w:pPr>
        <w:autoSpaceDE w:val="0"/>
        <w:autoSpaceDN w:val="0"/>
        <w:adjustRightInd w:val="0"/>
        <w:spacing w:line="360" w:lineRule="auto"/>
        <w:jc w:val="center"/>
        <w:rPr>
          <w:rFonts w:ascii="宋体" w:cs="宋体"/>
          <w:sz w:val="24"/>
          <w:lang w:val="zh-CN"/>
        </w:rPr>
      </w:pPr>
    </w:p>
    <w:p w:rsidR="00F51389" w:rsidRPr="00CD6EFE" w:rsidRDefault="00F51389" w:rsidP="00F51389">
      <w:pPr>
        <w:autoSpaceDE w:val="0"/>
        <w:autoSpaceDN w:val="0"/>
        <w:adjustRightInd w:val="0"/>
        <w:spacing w:line="360" w:lineRule="auto"/>
        <w:jc w:val="center"/>
        <w:rPr>
          <w:rFonts w:ascii="宋体" w:cs="宋体"/>
          <w:sz w:val="24"/>
          <w:lang w:val="zh-CN"/>
        </w:rPr>
      </w:pPr>
      <w:r w:rsidRPr="00CD6EFE">
        <w:rPr>
          <w:rFonts w:ascii="宋体" w:cs="宋体" w:hint="eastAsia"/>
          <w:sz w:val="24"/>
          <w:lang w:val="zh-CN"/>
        </w:rPr>
        <w:t>（注：开标现场单独提供一份“许昌公共资源交易中心保证金缴纳回执”以备查询）</w:t>
      </w:r>
    </w:p>
    <w:p w:rsidR="00F51389" w:rsidRPr="00CD6EFE" w:rsidRDefault="00F51389" w:rsidP="00F51389">
      <w:pPr>
        <w:autoSpaceDE w:val="0"/>
        <w:autoSpaceDN w:val="0"/>
        <w:adjustRightInd w:val="0"/>
        <w:spacing w:line="360" w:lineRule="auto"/>
        <w:ind w:right="-11"/>
        <w:rPr>
          <w:rFonts w:ascii="宋体" w:cs="宋体"/>
          <w:sz w:val="2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outlineLvl w:val="0"/>
        <w:rPr>
          <w:rFonts w:ascii="宋体" w:cs="宋体"/>
          <w:sz w:val="24"/>
          <w:lang w:val="zh-CN"/>
        </w:rPr>
      </w:pPr>
    </w:p>
    <w:p w:rsidR="00F51389" w:rsidRPr="00CD6EFE" w:rsidRDefault="00F51389" w:rsidP="00F51389">
      <w:pPr>
        <w:widowControl/>
        <w:spacing w:before="100" w:beforeAutospacing="1" w:after="100" w:afterAutospacing="1" w:line="360" w:lineRule="auto"/>
        <w:jc w:val="center"/>
        <w:rPr>
          <w:rFonts w:ascii="宋体" w:hAnsi="宋体"/>
          <w:b/>
          <w:bCs/>
          <w:sz w:val="36"/>
          <w:szCs w:val="36"/>
        </w:rPr>
      </w:pPr>
      <w:r w:rsidRPr="00CD6EFE">
        <w:rPr>
          <w:rFonts w:ascii="宋体" w:hAnsi="宋体" w:hint="eastAsia"/>
          <w:b/>
          <w:bCs/>
          <w:sz w:val="36"/>
          <w:szCs w:val="36"/>
        </w:rPr>
        <w:lastRenderedPageBreak/>
        <w:t xml:space="preserve">3.6 其他资格证书或材料 </w:t>
      </w: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D6EFE">
        <w:rPr>
          <w:rFonts w:asciiTheme="minorEastAsia" w:hAnsiTheme="minorEastAsia" w:cs="黑体" w:hint="eastAsia"/>
          <w:b/>
          <w:bCs/>
          <w:sz w:val="44"/>
          <w:szCs w:val="44"/>
          <w:lang w:val="zh-CN"/>
        </w:rPr>
        <w:t>四、符合性审查证明材料</w:t>
      </w: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D6EFE">
        <w:rPr>
          <w:rFonts w:ascii="宋体" w:hAnsi="宋体" w:hint="eastAsia"/>
          <w:b/>
          <w:bCs/>
          <w:sz w:val="36"/>
          <w:szCs w:val="36"/>
        </w:rPr>
        <w:lastRenderedPageBreak/>
        <w:t xml:space="preserve">4.1 </w:t>
      </w:r>
      <w:r w:rsidRPr="00CD6EFE">
        <w:rPr>
          <w:rFonts w:eastAsia="宋体" w:hAnsi="宋体" w:hint="eastAsia"/>
          <w:b/>
          <w:snapToGrid w:val="0"/>
          <w:kern w:val="0"/>
          <w:sz w:val="36"/>
          <w:szCs w:val="36"/>
        </w:rPr>
        <w:t>投标分项报价表</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autoSpaceDE w:val="0"/>
        <w:autoSpaceDN w:val="0"/>
        <w:adjustRightInd w:val="0"/>
        <w:spacing w:line="360" w:lineRule="auto"/>
        <w:outlineLvl w:val="0"/>
        <w:rPr>
          <w:rFonts w:eastAsia="宋体" w:hAnsi="宋体"/>
          <w:b/>
          <w:snapToGrid w:val="0"/>
          <w:kern w:val="0"/>
          <w:sz w:val="36"/>
          <w:szCs w:val="36"/>
        </w:rPr>
      </w:pPr>
      <w:r w:rsidRPr="00CD6EFE">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CD6EFE"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名</w:t>
            </w:r>
            <w:r w:rsidRPr="00CD6EFE">
              <w:rPr>
                <w:rFonts w:asciiTheme="minorEastAsia" w:hAnsiTheme="minorEastAsia" w:cs="宋体"/>
                <w:b/>
                <w:sz w:val="24"/>
                <w:szCs w:val="24"/>
                <w:lang w:val="zh-CN"/>
              </w:rPr>
              <w:t xml:space="preserve"> </w:t>
            </w:r>
            <w:r w:rsidRPr="00CD6EFE">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1B6332" w:rsidP="001B6332">
            <w:pPr>
              <w:autoSpaceDE w:val="0"/>
              <w:autoSpaceDN w:val="0"/>
              <w:adjustRightInd w:val="0"/>
              <w:spacing w:line="360" w:lineRule="auto"/>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品牌</w:t>
            </w:r>
            <w:r w:rsidR="00F51389" w:rsidRPr="00CD6EFE">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技术</w:t>
            </w:r>
          </w:p>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单</w:t>
            </w:r>
            <w:r w:rsidRPr="00CD6EFE">
              <w:rPr>
                <w:rFonts w:asciiTheme="minorEastAsia" w:hAnsiTheme="minorEastAsia" w:cs="宋体"/>
                <w:b/>
                <w:sz w:val="24"/>
                <w:szCs w:val="24"/>
                <w:lang w:val="zh-CN"/>
              </w:rPr>
              <w:t xml:space="preserve"> </w:t>
            </w:r>
            <w:r w:rsidRPr="00CD6EFE">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数</w:t>
            </w:r>
            <w:r w:rsidRPr="00CD6EFE">
              <w:rPr>
                <w:rFonts w:asciiTheme="minorEastAsia" w:hAnsiTheme="minorEastAsia" w:cs="宋体"/>
                <w:b/>
                <w:sz w:val="24"/>
                <w:szCs w:val="24"/>
                <w:lang w:val="zh-CN"/>
              </w:rPr>
              <w:t xml:space="preserve"> </w:t>
            </w:r>
            <w:r w:rsidRPr="00CD6EFE">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产地及</w:t>
            </w:r>
          </w:p>
          <w:p w:rsidR="00F51389" w:rsidRPr="00CD6EF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D6EFE">
              <w:rPr>
                <w:rFonts w:asciiTheme="minorEastAsia" w:hAnsiTheme="minorEastAsia" w:cs="宋体" w:hint="eastAsia"/>
                <w:b/>
                <w:sz w:val="24"/>
                <w:szCs w:val="24"/>
                <w:lang w:val="zh-CN"/>
              </w:rPr>
              <w:t>厂家</w:t>
            </w:r>
          </w:p>
        </w:tc>
      </w:tr>
      <w:tr w:rsidR="00F51389" w:rsidRPr="00CD6EFE"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sz w:val="24"/>
                <w:szCs w:val="24"/>
              </w:rPr>
            </w:pPr>
            <w:r w:rsidRPr="00CD6EF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r>
      <w:tr w:rsidR="00F51389" w:rsidRPr="00CD6EFE"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sz w:val="24"/>
                <w:szCs w:val="24"/>
              </w:rPr>
            </w:pPr>
            <w:r w:rsidRPr="00CD6EF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360" w:lineRule="auto"/>
              <w:rPr>
                <w:rFonts w:asciiTheme="minorEastAsia" w:hAnsiTheme="minorEastAsia"/>
                <w:sz w:val="24"/>
                <w:szCs w:val="24"/>
              </w:rPr>
            </w:pPr>
          </w:p>
        </w:tc>
      </w:tr>
      <w:tr w:rsidR="00F51389" w:rsidRPr="00CD6EFE"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360" w:lineRule="auto"/>
              <w:jc w:val="center"/>
              <w:rPr>
                <w:rFonts w:asciiTheme="minorEastAsia" w:hAnsiTheme="minorEastAsia"/>
                <w:sz w:val="24"/>
                <w:szCs w:val="24"/>
              </w:rPr>
            </w:pPr>
            <w:r w:rsidRPr="00CD6EFE">
              <w:rPr>
                <w:rFonts w:asciiTheme="minorEastAsia" w:hAnsiTheme="minorEastAsia" w:cs="宋体" w:hint="eastAsia"/>
                <w:sz w:val="24"/>
                <w:szCs w:val="24"/>
                <w:lang w:val="zh-CN"/>
              </w:rPr>
              <w:t>合</w:t>
            </w:r>
            <w:r w:rsidRPr="00CD6EFE">
              <w:rPr>
                <w:rFonts w:asciiTheme="minorEastAsia" w:hAnsiTheme="minorEastAsia"/>
                <w:sz w:val="24"/>
                <w:szCs w:val="24"/>
              </w:rPr>
              <w:t xml:space="preserve">  </w:t>
            </w:r>
            <w:r w:rsidRPr="00CD6EFE">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CD6EFE">
              <w:rPr>
                <w:rFonts w:asciiTheme="minorEastAsia" w:hAnsiTheme="minorEastAsia" w:cs="宋体" w:hint="eastAsia"/>
                <w:sz w:val="24"/>
                <w:szCs w:val="24"/>
                <w:lang w:val="zh-CN"/>
              </w:rPr>
              <w:t xml:space="preserve">大写：　　　　　　</w:t>
            </w:r>
            <w:r w:rsidRPr="00CD6EFE">
              <w:rPr>
                <w:rFonts w:asciiTheme="minorEastAsia" w:hAnsiTheme="minorEastAsia"/>
                <w:sz w:val="24"/>
                <w:szCs w:val="24"/>
              </w:rPr>
              <w:t xml:space="preserve">              </w:t>
            </w:r>
            <w:r w:rsidRPr="00CD6EFE">
              <w:rPr>
                <w:rFonts w:asciiTheme="minorEastAsia" w:hAnsiTheme="minorEastAsia" w:cs="宋体" w:hint="eastAsia"/>
                <w:sz w:val="24"/>
                <w:szCs w:val="24"/>
                <w:lang w:val="zh-CN"/>
              </w:rPr>
              <w:t>小写：</w:t>
            </w: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w:t>
      </w:r>
      <w:r w:rsidRPr="00CD6EFE">
        <w:rPr>
          <w:rFonts w:asciiTheme="minorEastAsia" w:hAnsiTheme="minorEastAsia" w:cs="宋体"/>
          <w:sz w:val="24"/>
          <w:szCs w:val="24"/>
          <w:lang w:val="zh-CN"/>
        </w:rPr>
        <w:t xml:space="preserve"> </w:t>
      </w:r>
      <w:r w:rsidRPr="00CD6EFE">
        <w:rPr>
          <w:rFonts w:asciiTheme="minorEastAsia" w:hAnsiTheme="minorEastAsia" w:cs="宋体" w:hint="eastAsia"/>
          <w:sz w:val="24"/>
          <w:szCs w:val="24"/>
          <w:lang w:val="zh-CN"/>
        </w:rPr>
        <w:t>（或授权代表）签字：</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D6EFE" w:rsidRDefault="00F51389" w:rsidP="00F51389">
      <w:pPr>
        <w:spacing w:line="300" w:lineRule="exact"/>
        <w:rPr>
          <w:rFonts w:asciiTheme="minorEastAsia" w:hAnsiTheme="minorEastAsia"/>
          <w:sz w:val="24"/>
          <w:szCs w:val="24"/>
        </w:rPr>
      </w:pPr>
    </w:p>
    <w:p w:rsidR="00F51389" w:rsidRPr="00CD6E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D6EFE">
        <w:rPr>
          <w:rFonts w:ascii="宋体" w:hAnsi="宋体" w:hint="eastAsia"/>
          <w:b/>
          <w:bCs/>
          <w:sz w:val="36"/>
          <w:szCs w:val="36"/>
        </w:rPr>
        <w:t xml:space="preserve">4.2 </w:t>
      </w:r>
      <w:r w:rsidRPr="00CD6EFE">
        <w:rPr>
          <w:rFonts w:eastAsia="宋体" w:hAnsi="宋体" w:hint="eastAsia"/>
          <w:b/>
          <w:snapToGrid w:val="0"/>
          <w:kern w:val="0"/>
          <w:sz w:val="36"/>
          <w:szCs w:val="36"/>
        </w:rPr>
        <w:t>技术规格偏离表</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autoSpaceDE w:val="0"/>
        <w:autoSpaceDN w:val="0"/>
        <w:adjustRightInd w:val="0"/>
        <w:spacing w:line="360" w:lineRule="auto"/>
        <w:outlineLvl w:val="0"/>
        <w:rPr>
          <w:rFonts w:eastAsia="宋体" w:hAnsi="宋体"/>
          <w:b/>
          <w:snapToGrid w:val="0"/>
          <w:kern w:val="0"/>
          <w:sz w:val="36"/>
          <w:szCs w:val="36"/>
        </w:rPr>
      </w:pPr>
      <w:r w:rsidRPr="00CD6EFE">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CD6EFE"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1B6332"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品牌</w:t>
            </w:r>
            <w:r w:rsidR="00F51389" w:rsidRPr="00CD6EFE">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招标文件</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投标技术</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说明</w:t>
            </w:r>
          </w:p>
        </w:tc>
      </w:tr>
      <w:tr w:rsidR="00F51389" w:rsidRPr="00CD6EF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bCs/>
                <w:sz w:val="24"/>
                <w:szCs w:val="24"/>
              </w:rPr>
            </w:pPr>
            <w:r w:rsidRPr="00CD6EF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CD6EF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bCs/>
                <w:sz w:val="24"/>
                <w:szCs w:val="24"/>
              </w:rPr>
            </w:pPr>
            <w:r w:rsidRPr="00CD6EF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D6EF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D6EFE"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r w:rsidRPr="00CD6EFE">
        <w:rPr>
          <w:rFonts w:asciiTheme="minorEastAsia" w:hAnsiTheme="minorEastAsia" w:cs="宋体"/>
          <w:sz w:val="24"/>
          <w:szCs w:val="24"/>
          <w:lang w:val="zh-CN"/>
        </w:rPr>
        <w:t xml:space="preserve"> </w:t>
      </w: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D6EFE">
        <w:rPr>
          <w:rFonts w:ascii="宋体" w:hAnsi="宋体" w:hint="eastAsia"/>
          <w:b/>
          <w:bCs/>
          <w:sz w:val="36"/>
          <w:szCs w:val="36"/>
        </w:rPr>
        <w:lastRenderedPageBreak/>
        <w:t xml:space="preserve">4.3 </w:t>
      </w:r>
      <w:r w:rsidRPr="00CD6EFE">
        <w:rPr>
          <w:rFonts w:eastAsia="宋体" w:hAnsi="宋体" w:hint="eastAsia"/>
          <w:b/>
          <w:snapToGrid w:val="0"/>
          <w:kern w:val="0"/>
          <w:sz w:val="36"/>
          <w:szCs w:val="36"/>
        </w:rPr>
        <w:t>技术方案（实施方案）</w:t>
      </w:r>
    </w:p>
    <w:p w:rsidR="00F51389" w:rsidRPr="00CD6EFE" w:rsidRDefault="00F51389" w:rsidP="00F51389">
      <w:pPr>
        <w:snapToGrid w:val="0"/>
        <w:spacing w:line="360" w:lineRule="auto"/>
        <w:jc w:val="center"/>
        <w:rPr>
          <w:rFonts w:eastAsia="宋体" w:hAnsi="宋体"/>
          <w:b/>
          <w:snapToGrid w:val="0"/>
          <w:kern w:val="0"/>
          <w:sz w:val="36"/>
          <w:szCs w:val="36"/>
        </w:rPr>
      </w:pPr>
    </w:p>
    <w:p w:rsidR="00F51389" w:rsidRPr="00CD6E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（投标人根据招标文件要求自行编制）</w:t>
      </w:r>
    </w:p>
    <w:p w:rsidR="00F51389" w:rsidRPr="00CD6EFE" w:rsidRDefault="00F51389" w:rsidP="00F51389">
      <w:pPr>
        <w:snapToGrid w:val="0"/>
        <w:spacing w:line="360" w:lineRule="auto"/>
        <w:jc w:val="center"/>
        <w:rPr>
          <w:rFonts w:eastAsia="宋体" w:hAnsi="宋体"/>
          <w:b/>
          <w:snapToGrid w:val="0"/>
          <w:kern w:val="0"/>
          <w:sz w:val="36"/>
          <w:szCs w:val="36"/>
        </w:rPr>
      </w:pPr>
    </w:p>
    <w:p w:rsidR="00F51389" w:rsidRPr="00CD6EFE" w:rsidRDefault="00F51389" w:rsidP="00F51389">
      <w:pPr>
        <w:snapToGrid w:val="0"/>
        <w:spacing w:line="360" w:lineRule="auto"/>
        <w:jc w:val="center"/>
        <w:rPr>
          <w:rFonts w:eastAsia="宋体" w:hAnsi="宋体"/>
          <w:b/>
          <w:snapToGrid w:val="0"/>
          <w:kern w:val="0"/>
          <w:sz w:val="36"/>
          <w:szCs w:val="36"/>
        </w:rPr>
      </w:pPr>
    </w:p>
    <w:p w:rsidR="00F51389" w:rsidRPr="00CD6EFE" w:rsidRDefault="00F51389" w:rsidP="00F51389">
      <w:pPr>
        <w:snapToGrid w:val="0"/>
        <w:spacing w:line="360" w:lineRule="auto"/>
        <w:jc w:val="center"/>
        <w:rPr>
          <w:rFonts w:eastAsia="宋体" w:hAnsi="宋体"/>
          <w:b/>
          <w:snapToGrid w:val="0"/>
          <w:kern w:val="0"/>
          <w:sz w:val="36"/>
          <w:szCs w:val="36"/>
        </w:rPr>
      </w:pPr>
    </w:p>
    <w:p w:rsidR="00F51389" w:rsidRPr="00CD6EFE" w:rsidRDefault="00F51389" w:rsidP="00F51389">
      <w:pPr>
        <w:snapToGrid w:val="0"/>
        <w:spacing w:line="360" w:lineRule="auto"/>
        <w:jc w:val="center"/>
        <w:rPr>
          <w:rFonts w:eastAsia="宋体" w:hAnsi="宋体"/>
          <w:b/>
          <w:snapToGrid w:val="0"/>
          <w:kern w:val="0"/>
          <w:sz w:val="36"/>
          <w:szCs w:val="36"/>
        </w:rPr>
      </w:pPr>
    </w:p>
    <w:p w:rsidR="00F51389" w:rsidRPr="00CD6EFE" w:rsidRDefault="00F51389" w:rsidP="00F51389">
      <w:pPr>
        <w:snapToGrid w:val="0"/>
        <w:spacing w:line="360" w:lineRule="auto"/>
        <w:jc w:val="center"/>
        <w:rPr>
          <w:rFonts w:eastAsia="宋体" w:hAnsi="宋体"/>
          <w:b/>
          <w:snapToGrid w:val="0"/>
          <w:kern w:val="0"/>
          <w:sz w:val="36"/>
          <w:szCs w:val="36"/>
        </w:rPr>
      </w:pPr>
      <w:r w:rsidRPr="00CD6EFE">
        <w:rPr>
          <w:rFonts w:ascii="宋体" w:hAnsi="宋体" w:hint="eastAsia"/>
          <w:b/>
          <w:bCs/>
          <w:sz w:val="36"/>
          <w:szCs w:val="36"/>
        </w:rPr>
        <w:t xml:space="preserve">4.4 </w:t>
      </w:r>
      <w:r w:rsidRPr="00CD6EFE">
        <w:rPr>
          <w:rFonts w:eastAsia="宋体" w:hAnsi="宋体" w:hint="eastAsia"/>
          <w:b/>
          <w:snapToGrid w:val="0"/>
          <w:kern w:val="0"/>
          <w:sz w:val="36"/>
          <w:szCs w:val="36"/>
        </w:rPr>
        <w:t>业绩情况表</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snapToGrid w:val="0"/>
        <w:spacing w:line="360" w:lineRule="auto"/>
        <w:rPr>
          <w:rFonts w:eastAsia="宋体" w:hAnsi="宋体"/>
          <w:b/>
          <w:snapToGrid w:val="0"/>
          <w:kern w:val="0"/>
          <w:sz w:val="36"/>
          <w:szCs w:val="36"/>
        </w:rPr>
      </w:pPr>
      <w:r w:rsidRPr="00CD6EF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CD6EFE" w:rsidTr="00FD62FF">
        <w:trPr>
          <w:trHeight w:val="777"/>
        </w:trPr>
        <w:tc>
          <w:tcPr>
            <w:tcW w:w="712" w:type="dxa"/>
            <w:shd w:val="clear" w:color="auto" w:fill="F3F3F3"/>
            <w:vAlign w:val="center"/>
          </w:tcPr>
          <w:p w:rsidR="00F51389" w:rsidRPr="00CD6EFE" w:rsidRDefault="00F51389" w:rsidP="00FD62FF">
            <w:pPr>
              <w:pStyle w:val="ac"/>
              <w:jc w:val="center"/>
              <w:rPr>
                <w:rFonts w:ascii="宋体" w:eastAsia="宋体" w:hAnsi="宋体" w:cs="Times New Roman"/>
                <w:b/>
                <w:bCs/>
                <w:sz w:val="24"/>
                <w:szCs w:val="24"/>
              </w:rPr>
            </w:pPr>
            <w:r w:rsidRPr="00CD6EFE">
              <w:rPr>
                <w:rFonts w:ascii="宋体" w:eastAsia="宋体" w:hAnsi="宋体" w:cs="宋体" w:hint="eastAsia"/>
                <w:b/>
                <w:bCs/>
                <w:sz w:val="24"/>
                <w:szCs w:val="24"/>
              </w:rPr>
              <w:t>序号</w:t>
            </w:r>
          </w:p>
        </w:tc>
        <w:tc>
          <w:tcPr>
            <w:tcW w:w="1808" w:type="dxa"/>
            <w:shd w:val="clear" w:color="auto" w:fill="F3F3F3"/>
            <w:vAlign w:val="center"/>
          </w:tcPr>
          <w:p w:rsidR="00F51389" w:rsidRPr="00CD6EFE" w:rsidRDefault="00F51389" w:rsidP="00FD62FF">
            <w:pPr>
              <w:pStyle w:val="ac"/>
              <w:jc w:val="center"/>
              <w:rPr>
                <w:rFonts w:ascii="宋体" w:eastAsia="宋体" w:hAnsi="宋体" w:cs="Times New Roman"/>
                <w:b/>
                <w:bCs/>
                <w:sz w:val="24"/>
                <w:szCs w:val="24"/>
              </w:rPr>
            </w:pPr>
            <w:r w:rsidRPr="00CD6EFE">
              <w:rPr>
                <w:rFonts w:ascii="宋体" w:eastAsia="宋体" w:hAnsi="宋体" w:cs="宋体" w:hint="eastAsia"/>
                <w:b/>
                <w:bCs/>
                <w:sz w:val="24"/>
                <w:szCs w:val="24"/>
              </w:rPr>
              <w:t>客户单位名称</w:t>
            </w:r>
          </w:p>
        </w:tc>
        <w:tc>
          <w:tcPr>
            <w:tcW w:w="3579" w:type="dxa"/>
            <w:shd w:val="clear" w:color="auto" w:fill="F3F3F3"/>
            <w:vAlign w:val="center"/>
          </w:tcPr>
          <w:p w:rsidR="00F51389" w:rsidRPr="00CD6EFE" w:rsidRDefault="00F51389" w:rsidP="00FD62FF">
            <w:pPr>
              <w:pStyle w:val="ac"/>
              <w:jc w:val="center"/>
              <w:rPr>
                <w:rFonts w:ascii="宋体" w:eastAsia="宋体" w:hAnsi="宋体" w:cs="Times New Roman"/>
                <w:b/>
                <w:bCs/>
                <w:sz w:val="24"/>
                <w:szCs w:val="24"/>
              </w:rPr>
            </w:pPr>
            <w:r w:rsidRPr="00CD6EFE">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CD6EFE" w:rsidRDefault="00F51389" w:rsidP="00FD62FF">
            <w:pPr>
              <w:pStyle w:val="ac"/>
              <w:jc w:val="center"/>
              <w:rPr>
                <w:rFonts w:ascii="宋体" w:eastAsia="宋体" w:hAnsi="宋体" w:cs="Times New Roman"/>
                <w:b/>
                <w:bCs/>
                <w:sz w:val="24"/>
                <w:szCs w:val="24"/>
              </w:rPr>
            </w:pPr>
            <w:r w:rsidRPr="00CD6EFE">
              <w:rPr>
                <w:rFonts w:ascii="宋体" w:eastAsia="宋体" w:hAnsi="宋体" w:cs="宋体" w:hint="eastAsia"/>
                <w:b/>
                <w:bCs/>
                <w:sz w:val="24"/>
                <w:szCs w:val="24"/>
              </w:rPr>
              <w:t>合同金额（万元）</w:t>
            </w:r>
          </w:p>
        </w:tc>
        <w:tc>
          <w:tcPr>
            <w:tcW w:w="1706" w:type="dxa"/>
            <w:shd w:val="clear" w:color="auto" w:fill="F3F3F3"/>
            <w:vAlign w:val="center"/>
          </w:tcPr>
          <w:p w:rsidR="00F51389" w:rsidRPr="00CD6EFE" w:rsidRDefault="00F51389" w:rsidP="00FD62FF">
            <w:pPr>
              <w:pStyle w:val="ac"/>
              <w:jc w:val="center"/>
              <w:rPr>
                <w:rFonts w:ascii="宋体" w:eastAsia="宋体" w:hAnsi="宋体" w:cs="Times New Roman"/>
                <w:b/>
                <w:bCs/>
                <w:sz w:val="24"/>
                <w:szCs w:val="24"/>
              </w:rPr>
            </w:pPr>
            <w:r w:rsidRPr="00CD6EFE">
              <w:rPr>
                <w:rFonts w:ascii="宋体" w:eastAsia="宋体" w:hAnsi="宋体" w:cs="宋体" w:hint="eastAsia"/>
                <w:b/>
                <w:bCs/>
                <w:sz w:val="24"/>
                <w:szCs w:val="24"/>
              </w:rPr>
              <w:t>联系人及电话</w:t>
            </w:r>
          </w:p>
        </w:tc>
      </w:tr>
      <w:tr w:rsidR="00F51389" w:rsidRPr="00CD6EFE" w:rsidTr="00FD62FF">
        <w:trPr>
          <w:trHeight w:val="680"/>
        </w:trPr>
        <w:tc>
          <w:tcPr>
            <w:tcW w:w="712" w:type="dxa"/>
            <w:vAlign w:val="center"/>
          </w:tcPr>
          <w:p w:rsidR="00F51389" w:rsidRPr="00CD6EFE" w:rsidRDefault="00F51389" w:rsidP="00FD62FF">
            <w:pPr>
              <w:pStyle w:val="ac"/>
              <w:spacing w:line="360" w:lineRule="auto"/>
              <w:jc w:val="center"/>
              <w:rPr>
                <w:rFonts w:ascii="宋体" w:eastAsia="宋体" w:hAnsi="宋体" w:cs="宋体"/>
                <w:sz w:val="24"/>
                <w:szCs w:val="24"/>
              </w:rPr>
            </w:pPr>
            <w:r w:rsidRPr="00CD6EFE">
              <w:rPr>
                <w:rFonts w:ascii="宋体" w:eastAsia="宋体" w:hAnsi="宋体" w:cs="宋体"/>
                <w:sz w:val="24"/>
                <w:szCs w:val="24"/>
              </w:rPr>
              <w:t>1</w:t>
            </w:r>
          </w:p>
        </w:tc>
        <w:tc>
          <w:tcPr>
            <w:tcW w:w="1808"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680"/>
        </w:trPr>
        <w:tc>
          <w:tcPr>
            <w:tcW w:w="712" w:type="dxa"/>
            <w:vAlign w:val="center"/>
          </w:tcPr>
          <w:p w:rsidR="00F51389" w:rsidRPr="00CD6EFE" w:rsidRDefault="00F51389" w:rsidP="00FD62FF">
            <w:pPr>
              <w:pStyle w:val="ac"/>
              <w:spacing w:line="360" w:lineRule="auto"/>
              <w:jc w:val="center"/>
              <w:rPr>
                <w:rFonts w:ascii="宋体" w:eastAsia="宋体" w:hAnsi="宋体" w:cs="宋体"/>
                <w:sz w:val="24"/>
                <w:szCs w:val="24"/>
              </w:rPr>
            </w:pPr>
            <w:r w:rsidRPr="00CD6EFE">
              <w:rPr>
                <w:rFonts w:ascii="宋体" w:eastAsia="宋体" w:hAnsi="宋体" w:cs="宋体"/>
                <w:sz w:val="24"/>
                <w:szCs w:val="24"/>
              </w:rPr>
              <w:t>2</w:t>
            </w:r>
          </w:p>
        </w:tc>
        <w:tc>
          <w:tcPr>
            <w:tcW w:w="1808"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680"/>
        </w:trPr>
        <w:tc>
          <w:tcPr>
            <w:tcW w:w="712" w:type="dxa"/>
            <w:vAlign w:val="center"/>
          </w:tcPr>
          <w:p w:rsidR="00F51389" w:rsidRPr="00CD6EFE" w:rsidRDefault="00F51389" w:rsidP="00FD62FF">
            <w:pPr>
              <w:pStyle w:val="ac"/>
              <w:spacing w:line="360" w:lineRule="auto"/>
              <w:jc w:val="center"/>
              <w:rPr>
                <w:rFonts w:ascii="宋体" w:eastAsia="宋体" w:hAnsi="宋体" w:cs="宋体"/>
                <w:sz w:val="24"/>
                <w:szCs w:val="24"/>
              </w:rPr>
            </w:pPr>
            <w:r w:rsidRPr="00CD6EFE">
              <w:rPr>
                <w:rFonts w:ascii="宋体" w:eastAsia="宋体" w:hAnsi="宋体" w:cs="宋体"/>
                <w:sz w:val="24"/>
                <w:szCs w:val="24"/>
              </w:rPr>
              <w:t>3</w:t>
            </w:r>
          </w:p>
        </w:tc>
        <w:tc>
          <w:tcPr>
            <w:tcW w:w="1808"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680"/>
        </w:trPr>
        <w:tc>
          <w:tcPr>
            <w:tcW w:w="712" w:type="dxa"/>
            <w:vAlign w:val="center"/>
          </w:tcPr>
          <w:p w:rsidR="00F51389" w:rsidRPr="00CD6EFE" w:rsidRDefault="00F51389" w:rsidP="00FD62FF">
            <w:pPr>
              <w:pStyle w:val="ac"/>
              <w:spacing w:line="360" w:lineRule="auto"/>
              <w:jc w:val="center"/>
              <w:rPr>
                <w:rFonts w:ascii="宋体" w:eastAsia="宋体" w:hAnsi="宋体" w:cs="宋体"/>
                <w:sz w:val="24"/>
                <w:szCs w:val="24"/>
              </w:rPr>
            </w:pPr>
            <w:r w:rsidRPr="00CD6EFE">
              <w:rPr>
                <w:rFonts w:ascii="宋体" w:eastAsia="宋体" w:hAnsi="宋体" w:cs="宋体"/>
                <w:sz w:val="24"/>
                <w:szCs w:val="24"/>
              </w:rPr>
              <w:t>4</w:t>
            </w:r>
          </w:p>
        </w:tc>
        <w:tc>
          <w:tcPr>
            <w:tcW w:w="1808" w:type="dxa"/>
            <w:vAlign w:val="center"/>
          </w:tcPr>
          <w:p w:rsidR="00F51389" w:rsidRPr="00CD6EFE" w:rsidRDefault="00F51389" w:rsidP="00FD62FF">
            <w:pPr>
              <w:rPr>
                <w:rFonts w:ascii="宋体"/>
              </w:rPr>
            </w:pPr>
          </w:p>
        </w:tc>
        <w:tc>
          <w:tcPr>
            <w:tcW w:w="3579" w:type="dxa"/>
            <w:vAlign w:val="center"/>
          </w:tcPr>
          <w:p w:rsidR="00F51389" w:rsidRPr="00CD6EFE" w:rsidRDefault="00F51389" w:rsidP="00FD62FF">
            <w:pPr>
              <w:rPr>
                <w:rFonts w:ascii="宋体"/>
              </w:rPr>
            </w:pPr>
          </w:p>
        </w:tc>
        <w:tc>
          <w:tcPr>
            <w:tcW w:w="1440" w:type="dxa"/>
            <w:vAlign w:val="center"/>
          </w:tcPr>
          <w:p w:rsidR="00F51389" w:rsidRPr="00CD6EFE" w:rsidRDefault="00F51389" w:rsidP="00FD62FF">
            <w:pPr>
              <w:rPr>
                <w:rFonts w:ascii="宋体"/>
              </w:rPr>
            </w:pPr>
          </w:p>
        </w:tc>
        <w:tc>
          <w:tcPr>
            <w:tcW w:w="1706" w:type="dxa"/>
            <w:vAlign w:val="center"/>
          </w:tcPr>
          <w:p w:rsidR="00F51389" w:rsidRPr="00CD6EFE" w:rsidRDefault="00F51389" w:rsidP="00FD62FF">
            <w:pPr>
              <w:rPr>
                <w:rFonts w:ascii="宋体"/>
              </w:rPr>
            </w:pPr>
          </w:p>
        </w:tc>
      </w:tr>
      <w:tr w:rsidR="00F51389" w:rsidRPr="00CD6EFE" w:rsidTr="00FD62FF">
        <w:trPr>
          <w:trHeight w:val="680"/>
        </w:trPr>
        <w:tc>
          <w:tcPr>
            <w:tcW w:w="712" w:type="dxa"/>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宋体" w:hint="eastAsia"/>
                <w:sz w:val="24"/>
                <w:szCs w:val="24"/>
              </w:rPr>
              <w:t>……</w:t>
            </w:r>
          </w:p>
        </w:tc>
        <w:tc>
          <w:tcPr>
            <w:tcW w:w="1808" w:type="dxa"/>
            <w:vAlign w:val="center"/>
          </w:tcPr>
          <w:p w:rsidR="00F51389" w:rsidRPr="00CD6EFE" w:rsidRDefault="00F51389" w:rsidP="00FD62FF">
            <w:pPr>
              <w:rPr>
                <w:rFonts w:ascii="宋体"/>
              </w:rPr>
            </w:pPr>
          </w:p>
        </w:tc>
        <w:tc>
          <w:tcPr>
            <w:tcW w:w="3579" w:type="dxa"/>
            <w:vAlign w:val="center"/>
          </w:tcPr>
          <w:p w:rsidR="00F51389" w:rsidRPr="00CD6EFE" w:rsidRDefault="00F51389" w:rsidP="00FD62FF">
            <w:pPr>
              <w:rPr>
                <w:rFonts w:ascii="宋体"/>
              </w:rPr>
            </w:pPr>
          </w:p>
        </w:tc>
        <w:tc>
          <w:tcPr>
            <w:tcW w:w="1440" w:type="dxa"/>
            <w:vAlign w:val="center"/>
          </w:tcPr>
          <w:p w:rsidR="00F51389" w:rsidRPr="00CD6EFE" w:rsidRDefault="00F51389" w:rsidP="00FD62FF">
            <w:pPr>
              <w:rPr>
                <w:rFonts w:ascii="宋体"/>
              </w:rPr>
            </w:pPr>
          </w:p>
        </w:tc>
        <w:tc>
          <w:tcPr>
            <w:tcW w:w="1706" w:type="dxa"/>
            <w:vAlign w:val="center"/>
          </w:tcPr>
          <w:p w:rsidR="00F51389" w:rsidRPr="00CD6EFE" w:rsidRDefault="00F51389" w:rsidP="00FD62FF">
            <w:pPr>
              <w:rPr>
                <w:rFonts w:ascii="宋体"/>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r w:rsidRPr="00CD6EFE">
        <w:rPr>
          <w:rFonts w:asciiTheme="minorEastAsia" w:hAnsiTheme="minorEastAsia" w:cs="宋体"/>
          <w:sz w:val="24"/>
          <w:szCs w:val="24"/>
          <w:lang w:val="zh-CN"/>
        </w:rPr>
        <w:t xml:space="preserve"> </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r w:rsidRPr="00CD6EFE">
        <w:rPr>
          <w:rFonts w:ascii="宋体" w:hAnsi="宋体" w:hint="eastAsia"/>
          <w:b/>
          <w:bCs/>
          <w:sz w:val="36"/>
          <w:szCs w:val="36"/>
        </w:rPr>
        <w:lastRenderedPageBreak/>
        <w:t>4.5 售后服务方案</w:t>
      </w: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（投标人根据招标文件要求自行编制）</w:t>
      </w: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outlineLvl w:val="0"/>
        <w:rPr>
          <w:rFonts w:hAnsi="宋体" w:cs="微软雅黑"/>
          <w:bCs/>
          <w:kern w:val="0"/>
        </w:rPr>
      </w:pPr>
    </w:p>
    <w:p w:rsidR="00F51389" w:rsidRPr="00CD6EFE" w:rsidRDefault="00F51389" w:rsidP="00F51389">
      <w:pPr>
        <w:jc w:val="center"/>
        <w:rPr>
          <w:rFonts w:ascii="宋体" w:hAnsi="宋体"/>
          <w:b/>
          <w:bCs/>
          <w:sz w:val="36"/>
          <w:szCs w:val="36"/>
        </w:rPr>
      </w:pPr>
      <w:r w:rsidRPr="00CD6EFE">
        <w:rPr>
          <w:rFonts w:ascii="宋体" w:hAnsi="宋体" w:hint="eastAsia"/>
          <w:b/>
          <w:bCs/>
          <w:sz w:val="36"/>
          <w:szCs w:val="36"/>
        </w:rPr>
        <w:t>4.6“节能产品政府采购清单”强制节能产品情况</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tabs>
          <w:tab w:val="left" w:pos="1800"/>
          <w:tab w:val="left" w:pos="5580"/>
        </w:tabs>
        <w:spacing w:line="360" w:lineRule="auto"/>
        <w:rPr>
          <w:rFonts w:ascii="宋体" w:hAnsi="宋体"/>
          <w:szCs w:val="21"/>
        </w:rPr>
      </w:pPr>
      <w:r w:rsidRPr="00CD6E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D6EFE" w:rsidTr="00FD62FF">
        <w:trPr>
          <w:trHeight w:val="225"/>
          <w:tblHeader/>
        </w:trPr>
        <w:tc>
          <w:tcPr>
            <w:tcW w:w="292"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制造商</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提供节能产品所在页</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复印件</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未提供节能产品所在页原因</w:t>
            </w: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1</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2</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宋体" w:hint="eastAsia"/>
                <w:sz w:val="24"/>
                <w:szCs w:val="24"/>
              </w:rPr>
              <w:t>…</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r w:rsidRPr="00CD6EFE">
        <w:rPr>
          <w:rFonts w:asciiTheme="minorEastAsia" w:hAnsiTheme="minorEastAsia" w:cs="宋体"/>
          <w:sz w:val="24"/>
          <w:szCs w:val="24"/>
          <w:lang w:val="zh-CN"/>
        </w:rPr>
        <w:t xml:space="preserve"> </w:t>
      </w:r>
    </w:p>
    <w:p w:rsidR="00F51389" w:rsidRPr="00CD6EFE" w:rsidRDefault="00F51389" w:rsidP="00F51389">
      <w:pPr>
        <w:snapToGrid w:val="0"/>
        <w:spacing w:line="500" w:lineRule="exact"/>
        <w:rPr>
          <w:rFonts w:asciiTheme="minorEastAsia" w:hAnsiTheme="minorEastAsia" w:cs="宋体"/>
          <w:sz w:val="24"/>
          <w:szCs w:val="24"/>
          <w:lang w:val="zh-CN"/>
        </w:rPr>
      </w:pPr>
    </w:p>
    <w:p w:rsidR="00F51389" w:rsidRPr="00CD6EFE" w:rsidRDefault="00F51389" w:rsidP="00F51389">
      <w:pPr>
        <w:rPr>
          <w:rFonts w:asciiTheme="minorEastAsia" w:hAnsiTheme="minorEastAsia" w:cs="宋体"/>
          <w:sz w:val="24"/>
          <w:szCs w:val="24"/>
          <w:lang w:val="zh-CN"/>
        </w:rPr>
      </w:pPr>
      <w:r w:rsidRPr="00CD6EFE">
        <w:rPr>
          <w:rFonts w:asciiTheme="minorEastAsia" w:hAnsiTheme="minorEastAsia" w:cs="宋体" w:hint="eastAsia"/>
          <w:sz w:val="24"/>
          <w:szCs w:val="24"/>
          <w:lang w:val="zh-CN"/>
        </w:rPr>
        <w:t>说明：所投产品节能清单所在页复印件并加盖投标人公章须附后。</w:t>
      </w:r>
    </w:p>
    <w:p w:rsidR="00F51389" w:rsidRPr="00CD6EFE" w:rsidRDefault="00F51389" w:rsidP="00F51389">
      <w:pPr>
        <w:rPr>
          <w:rFonts w:asciiTheme="minorEastAsia" w:hAnsiTheme="minorEastAsia" w:cs="宋体"/>
          <w:sz w:val="24"/>
          <w:szCs w:val="24"/>
          <w:lang w:val="zh-CN"/>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r w:rsidRPr="00CD6EFE">
        <w:rPr>
          <w:rFonts w:ascii="宋体" w:hAnsi="宋体" w:hint="eastAsia"/>
          <w:b/>
          <w:bCs/>
          <w:sz w:val="36"/>
          <w:szCs w:val="36"/>
        </w:rPr>
        <w:lastRenderedPageBreak/>
        <w:t>4.7 “节能产品政府采购清单”优先采购产品情况</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tabs>
          <w:tab w:val="left" w:pos="1800"/>
          <w:tab w:val="left" w:pos="5580"/>
        </w:tabs>
        <w:spacing w:line="360" w:lineRule="auto"/>
        <w:rPr>
          <w:rFonts w:ascii="宋体" w:hAnsi="宋体"/>
          <w:szCs w:val="21"/>
        </w:rPr>
      </w:pPr>
      <w:r w:rsidRPr="00CD6E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D6EFE" w:rsidTr="00FD62FF">
        <w:trPr>
          <w:trHeight w:val="225"/>
          <w:tblHeader/>
        </w:trPr>
        <w:tc>
          <w:tcPr>
            <w:tcW w:w="292"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制造商</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提供节能产品所在页</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复印件</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未提供节能产品所在页原因</w:t>
            </w: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1</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2</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r w:rsidRPr="00CD6EFE">
        <w:rPr>
          <w:rFonts w:asciiTheme="minorEastAsia" w:hAnsiTheme="minorEastAsia" w:cs="宋体"/>
          <w:sz w:val="24"/>
          <w:szCs w:val="24"/>
          <w:lang w:val="zh-CN"/>
        </w:rPr>
        <w:t xml:space="preserve"> </w:t>
      </w:r>
    </w:p>
    <w:p w:rsidR="00F51389" w:rsidRPr="00CD6EFE" w:rsidRDefault="00F51389" w:rsidP="00F51389">
      <w:pPr>
        <w:snapToGrid w:val="0"/>
        <w:spacing w:line="500" w:lineRule="exact"/>
        <w:rPr>
          <w:rFonts w:asciiTheme="minorEastAsia" w:hAnsiTheme="minorEastAsia" w:cs="宋体"/>
          <w:sz w:val="24"/>
          <w:szCs w:val="24"/>
          <w:lang w:val="zh-CN"/>
        </w:rPr>
      </w:pPr>
    </w:p>
    <w:p w:rsidR="00F51389" w:rsidRPr="00CD6EFE" w:rsidRDefault="00F51389" w:rsidP="00F51389">
      <w:pPr>
        <w:snapToGrid w:val="0"/>
        <w:spacing w:line="500" w:lineRule="exact"/>
        <w:rPr>
          <w:rFonts w:asciiTheme="minorEastAsia" w:hAnsiTheme="minorEastAsia" w:cs="宋体"/>
          <w:sz w:val="24"/>
          <w:szCs w:val="24"/>
          <w:lang w:val="zh-CN"/>
        </w:rPr>
      </w:pPr>
    </w:p>
    <w:p w:rsidR="00F51389" w:rsidRPr="00CD6EFE" w:rsidRDefault="00F51389" w:rsidP="00F51389">
      <w:pPr>
        <w:rPr>
          <w:rFonts w:asciiTheme="minorEastAsia" w:hAnsiTheme="minorEastAsia" w:cs="宋体"/>
          <w:sz w:val="24"/>
          <w:szCs w:val="24"/>
          <w:lang w:val="zh-CN"/>
        </w:rPr>
      </w:pPr>
      <w:r w:rsidRPr="00CD6EFE">
        <w:rPr>
          <w:rFonts w:asciiTheme="minorEastAsia" w:hAnsiTheme="minorEastAsia" w:cs="宋体" w:hint="eastAsia"/>
          <w:sz w:val="24"/>
          <w:szCs w:val="24"/>
          <w:lang w:val="zh-CN"/>
        </w:rPr>
        <w:t>说明：所投产品“节能产品政府采购清单”所在页复印件并加盖投标人公章须附后。</w:t>
      </w: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r w:rsidRPr="00CD6EFE">
        <w:rPr>
          <w:rFonts w:ascii="宋体" w:hAnsi="宋体" w:hint="eastAsia"/>
          <w:b/>
          <w:bCs/>
          <w:sz w:val="36"/>
          <w:szCs w:val="36"/>
        </w:rPr>
        <w:lastRenderedPageBreak/>
        <w:t>4.8 “环境标志产品政府采购清单”优先采购产品情况</w:t>
      </w:r>
    </w:p>
    <w:p w:rsidR="00F51389" w:rsidRPr="00CD6EFE" w:rsidRDefault="00F51389" w:rsidP="009B6318">
      <w:pPr>
        <w:spacing w:before="50" w:afterLines="50" w:line="360" w:lineRule="auto"/>
        <w:contextualSpacing/>
        <w:jc w:val="left"/>
        <w:rPr>
          <w:rFonts w:asciiTheme="minorEastAsia" w:hAnsiTheme="minorEastAsia"/>
          <w:sz w:val="24"/>
          <w:szCs w:val="24"/>
        </w:rPr>
      </w:pPr>
      <w:r w:rsidRPr="00CD6EFE">
        <w:rPr>
          <w:rFonts w:asciiTheme="minorEastAsia" w:hAnsiTheme="minorEastAsia" w:hint="eastAsia"/>
          <w:sz w:val="24"/>
          <w:szCs w:val="24"/>
        </w:rPr>
        <w:t>项目编号：</w:t>
      </w:r>
    </w:p>
    <w:p w:rsidR="00F51389" w:rsidRPr="00CD6EFE" w:rsidRDefault="00F51389" w:rsidP="00F51389">
      <w:pPr>
        <w:tabs>
          <w:tab w:val="left" w:pos="1800"/>
          <w:tab w:val="left" w:pos="5580"/>
        </w:tabs>
        <w:spacing w:line="360" w:lineRule="auto"/>
        <w:rPr>
          <w:rFonts w:ascii="宋体" w:hAnsi="宋体"/>
          <w:szCs w:val="21"/>
        </w:rPr>
      </w:pPr>
      <w:r w:rsidRPr="00CD6E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D6EFE" w:rsidTr="00FD62FF">
        <w:trPr>
          <w:trHeight w:val="225"/>
          <w:tblHeader/>
        </w:trPr>
        <w:tc>
          <w:tcPr>
            <w:tcW w:w="292"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制造商</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提供环境标志产品所在页复印件</w:t>
            </w:r>
          </w:p>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CD6EFE" w:rsidRDefault="00F51389" w:rsidP="00FD62FF">
            <w:pPr>
              <w:pStyle w:val="ac"/>
              <w:jc w:val="center"/>
              <w:rPr>
                <w:rFonts w:ascii="宋体" w:eastAsia="宋体" w:hAnsi="宋体" w:cs="宋体"/>
                <w:b/>
                <w:bCs/>
                <w:sz w:val="24"/>
                <w:szCs w:val="24"/>
              </w:rPr>
            </w:pPr>
            <w:r w:rsidRPr="00CD6EFE">
              <w:rPr>
                <w:rFonts w:ascii="宋体" w:eastAsia="宋体" w:hAnsi="宋体" w:cs="宋体" w:hint="eastAsia"/>
                <w:b/>
                <w:bCs/>
                <w:sz w:val="24"/>
                <w:szCs w:val="24"/>
              </w:rPr>
              <w:t>未提供环境标志产品所在页原因</w:t>
            </w: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1</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2</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r w:rsidR="00F51389" w:rsidRPr="00CD6EFE" w:rsidTr="00FD62FF">
        <w:trPr>
          <w:trHeight w:val="851"/>
        </w:trPr>
        <w:tc>
          <w:tcPr>
            <w:tcW w:w="292" w:type="pct"/>
            <w:vAlign w:val="center"/>
          </w:tcPr>
          <w:p w:rsidR="00F51389" w:rsidRPr="00CD6EFE" w:rsidRDefault="00F51389" w:rsidP="00FD62FF">
            <w:pPr>
              <w:pStyle w:val="ac"/>
              <w:spacing w:line="360" w:lineRule="auto"/>
              <w:jc w:val="center"/>
              <w:rPr>
                <w:rFonts w:ascii="宋体" w:eastAsia="宋体" w:hAnsi="宋体" w:cs="Times New Roman"/>
                <w:sz w:val="24"/>
                <w:szCs w:val="24"/>
              </w:rPr>
            </w:pPr>
            <w:r w:rsidRPr="00CD6EFE">
              <w:rPr>
                <w:rFonts w:ascii="宋体" w:eastAsia="宋体" w:hAnsi="宋体" w:cs="Times New Roman" w:hint="eastAsia"/>
                <w:sz w:val="24"/>
                <w:szCs w:val="24"/>
              </w:rPr>
              <w:t>…</w:t>
            </w:r>
          </w:p>
        </w:tc>
        <w:tc>
          <w:tcPr>
            <w:tcW w:w="694"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618" w:type="pct"/>
          </w:tcPr>
          <w:p w:rsidR="00F51389" w:rsidRPr="00CD6EFE" w:rsidRDefault="00F51389" w:rsidP="00FD62FF">
            <w:pPr>
              <w:pStyle w:val="ac"/>
              <w:spacing w:line="360" w:lineRule="auto"/>
              <w:rPr>
                <w:rFonts w:ascii="宋体" w:eastAsia="宋体" w:hAnsi="宋体" w:cs="Times New Roman"/>
                <w:sz w:val="24"/>
                <w:szCs w:val="24"/>
              </w:rPr>
            </w:pPr>
          </w:p>
        </w:tc>
        <w:tc>
          <w:tcPr>
            <w:tcW w:w="695" w:type="pct"/>
          </w:tcPr>
          <w:p w:rsidR="00F51389" w:rsidRPr="00CD6EFE" w:rsidRDefault="00F51389" w:rsidP="00FD62FF">
            <w:pPr>
              <w:pStyle w:val="ac"/>
              <w:spacing w:line="360" w:lineRule="auto"/>
              <w:rPr>
                <w:rFonts w:ascii="宋体" w:eastAsia="宋体" w:hAnsi="宋体" w:cs="Times New Roman"/>
                <w:sz w:val="24"/>
                <w:szCs w:val="24"/>
              </w:rPr>
            </w:pPr>
          </w:p>
        </w:tc>
        <w:tc>
          <w:tcPr>
            <w:tcW w:w="784" w:type="pct"/>
          </w:tcPr>
          <w:p w:rsidR="00F51389" w:rsidRPr="00CD6EFE" w:rsidRDefault="00F51389" w:rsidP="00FD62FF">
            <w:pPr>
              <w:pStyle w:val="ac"/>
              <w:spacing w:line="360" w:lineRule="auto"/>
              <w:rPr>
                <w:rFonts w:ascii="宋体" w:eastAsia="宋体" w:hAnsi="宋体" w:cs="Times New Roman"/>
                <w:sz w:val="24"/>
                <w:szCs w:val="24"/>
              </w:rPr>
            </w:pPr>
          </w:p>
        </w:tc>
        <w:tc>
          <w:tcPr>
            <w:tcW w:w="683" w:type="pct"/>
          </w:tcPr>
          <w:p w:rsidR="00F51389" w:rsidRPr="00CD6EFE" w:rsidRDefault="00F51389" w:rsidP="00FD62FF">
            <w:pPr>
              <w:pStyle w:val="ac"/>
              <w:spacing w:line="360" w:lineRule="auto"/>
              <w:rPr>
                <w:rFonts w:ascii="宋体" w:eastAsia="宋体" w:hAnsi="宋体" w:cs="Times New Roman"/>
                <w:sz w:val="24"/>
                <w:szCs w:val="24"/>
              </w:rPr>
            </w:pPr>
          </w:p>
        </w:tc>
      </w:tr>
    </w:tbl>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投标人（公章）：</w:t>
      </w:r>
    </w:p>
    <w:p w:rsidR="00F51389" w:rsidRPr="00CD6EFE" w:rsidRDefault="00F51389" w:rsidP="00F51389">
      <w:pPr>
        <w:autoSpaceDE w:val="0"/>
        <w:autoSpaceDN w:val="0"/>
        <w:adjustRightInd w:val="0"/>
        <w:spacing w:line="480" w:lineRule="auto"/>
        <w:rPr>
          <w:rFonts w:asciiTheme="minorEastAsia" w:hAnsiTheme="minorEastAsia" w:cs="宋体"/>
          <w:sz w:val="24"/>
          <w:szCs w:val="24"/>
          <w:lang w:val="zh-CN"/>
        </w:rPr>
      </w:pPr>
      <w:r w:rsidRPr="00CD6EFE">
        <w:rPr>
          <w:rFonts w:asciiTheme="minorEastAsia" w:hAnsiTheme="minorEastAsia" w:cs="宋体" w:hint="eastAsia"/>
          <w:sz w:val="24"/>
          <w:szCs w:val="24"/>
          <w:lang w:val="zh-CN"/>
        </w:rPr>
        <w:t>投标人法定代表人（或授权代表）签字：</w:t>
      </w:r>
      <w:r w:rsidRPr="00CD6EFE">
        <w:rPr>
          <w:rFonts w:asciiTheme="minorEastAsia" w:hAnsiTheme="minorEastAsia" w:cs="宋体"/>
          <w:sz w:val="24"/>
          <w:szCs w:val="24"/>
          <w:lang w:val="zh-CN"/>
        </w:rPr>
        <w:t xml:space="preserve"> </w:t>
      </w:r>
    </w:p>
    <w:p w:rsidR="00F51389" w:rsidRPr="00CD6EFE" w:rsidRDefault="00F51389" w:rsidP="00F51389">
      <w:pPr>
        <w:snapToGrid w:val="0"/>
        <w:spacing w:line="500" w:lineRule="exact"/>
        <w:rPr>
          <w:rFonts w:asciiTheme="minorEastAsia" w:hAnsiTheme="minorEastAsia" w:cs="宋体"/>
          <w:sz w:val="24"/>
          <w:szCs w:val="24"/>
          <w:lang w:val="zh-CN"/>
        </w:rPr>
      </w:pPr>
    </w:p>
    <w:p w:rsidR="00F51389" w:rsidRPr="00CD6EFE" w:rsidRDefault="00F51389" w:rsidP="00F51389">
      <w:pPr>
        <w:snapToGrid w:val="0"/>
        <w:spacing w:line="500" w:lineRule="exact"/>
        <w:rPr>
          <w:rFonts w:asciiTheme="minorEastAsia" w:hAnsiTheme="minorEastAsia" w:cs="宋体"/>
          <w:sz w:val="24"/>
          <w:szCs w:val="24"/>
          <w:lang w:val="zh-CN"/>
        </w:rPr>
      </w:pPr>
    </w:p>
    <w:p w:rsidR="00F51389" w:rsidRPr="00CD6EFE" w:rsidRDefault="00F51389" w:rsidP="00F51389">
      <w:pPr>
        <w:ind w:left="720" w:hangingChars="300" w:hanging="720"/>
        <w:rPr>
          <w:rFonts w:asciiTheme="minorEastAsia" w:hAnsiTheme="minorEastAsia" w:cs="宋体"/>
          <w:sz w:val="24"/>
          <w:szCs w:val="24"/>
          <w:lang w:val="zh-CN"/>
        </w:rPr>
      </w:pPr>
      <w:r w:rsidRPr="00CD6EFE">
        <w:rPr>
          <w:rFonts w:asciiTheme="minorEastAsia" w:hAnsiTheme="minorEastAsia" w:cs="宋体" w:hint="eastAsia"/>
          <w:sz w:val="24"/>
          <w:szCs w:val="24"/>
          <w:lang w:val="zh-CN"/>
        </w:rPr>
        <w:t>说明：所投产品“环境标志产品政府采购清单”所在页复印件并加盖投标人公章须附后。</w:t>
      </w: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r w:rsidRPr="00CD6EFE">
        <w:rPr>
          <w:rFonts w:ascii="宋体" w:hAnsi="宋体" w:hint="eastAsia"/>
          <w:b/>
          <w:bCs/>
          <w:sz w:val="36"/>
          <w:szCs w:val="36"/>
        </w:rPr>
        <w:lastRenderedPageBreak/>
        <w:t>4.9 中小企业声明函</w:t>
      </w:r>
    </w:p>
    <w:p w:rsidR="00F51389" w:rsidRPr="00CD6EFE" w:rsidRDefault="00F51389" w:rsidP="00F51389">
      <w:pPr>
        <w:spacing w:line="360" w:lineRule="auto"/>
        <w:jc w:val="center"/>
        <w:rPr>
          <w:rFonts w:ascii="宋体" w:hAnsi="宋体"/>
          <w:b/>
          <w:bCs/>
          <w:sz w:val="36"/>
          <w:szCs w:val="36"/>
        </w:rPr>
      </w:pPr>
    </w:p>
    <w:p w:rsidR="00A91872" w:rsidRPr="00CD6EFE"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CD6EF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D6EF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CD6EFE">
        <w:rPr>
          <w:rFonts w:hint="eastAsia"/>
          <w:sz w:val="24"/>
          <w:szCs w:val="24"/>
        </w:rPr>
        <w:t>，本公司</w:t>
      </w:r>
      <w:r w:rsidRPr="00CD6EFE">
        <w:rPr>
          <w:rFonts w:ascii="宋体" w:hAnsi="宋体" w:cs="Arial" w:hint="eastAsia"/>
          <w:kern w:val="0"/>
          <w:sz w:val="24"/>
          <w:szCs w:val="24"/>
        </w:rPr>
        <w:t>为______（请填写：中型、小型、微型）企业。</w:t>
      </w:r>
    </w:p>
    <w:p w:rsidR="00A91872" w:rsidRPr="00CD6EFE"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CD6EF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91872" w:rsidRPr="00CD6EFE"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CD6EFE">
        <w:rPr>
          <w:rFonts w:ascii="宋体" w:hAnsi="宋体" w:cs="Arial" w:hint="eastAsia"/>
          <w:kern w:val="0"/>
          <w:sz w:val="24"/>
          <w:szCs w:val="24"/>
        </w:rPr>
        <w:t>本公司对上述声明的真实性负责。如有虚假，将依法承担相应责任。</w:t>
      </w:r>
    </w:p>
    <w:p w:rsidR="00F51389" w:rsidRPr="00CD6EF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CD6EF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CD6EFE">
        <w:rPr>
          <w:rFonts w:ascii="宋体" w:hAnsi="宋体" w:cs="Arial" w:hint="eastAsia"/>
          <w:kern w:val="0"/>
          <w:sz w:val="24"/>
          <w:szCs w:val="24"/>
        </w:rPr>
        <w:t xml:space="preserve">企业名称（盖章）：　　　　　　　　　</w:t>
      </w:r>
      <w:r w:rsidRPr="00CD6EFE">
        <w:rPr>
          <w:rFonts w:ascii="宋体" w:hAnsi="宋体" w:cs="Arial" w:hint="eastAsia"/>
          <w:kern w:val="0"/>
          <w:sz w:val="24"/>
          <w:szCs w:val="24"/>
        </w:rPr>
        <w:br/>
        <w:t>日　  期：</w:t>
      </w:r>
    </w:p>
    <w:p w:rsidR="00F51389" w:rsidRPr="00CD6EFE" w:rsidRDefault="00F51389" w:rsidP="00F51389">
      <w:pPr>
        <w:widowControl/>
        <w:spacing w:before="100" w:beforeAutospacing="1" w:after="100" w:afterAutospacing="1" w:line="360" w:lineRule="auto"/>
        <w:jc w:val="left"/>
        <w:rPr>
          <w:rFonts w:ascii="宋体" w:hAnsi="宋体"/>
          <w:sz w:val="24"/>
          <w:szCs w:val="24"/>
        </w:rPr>
      </w:pPr>
    </w:p>
    <w:p w:rsidR="00F51389" w:rsidRPr="00CD6EFE" w:rsidRDefault="00F51389" w:rsidP="00F51389">
      <w:pPr>
        <w:widowControl/>
        <w:spacing w:before="100" w:beforeAutospacing="1" w:after="100" w:afterAutospacing="1" w:line="360" w:lineRule="auto"/>
        <w:contextualSpacing/>
        <w:jc w:val="left"/>
        <w:rPr>
          <w:rFonts w:ascii="宋体" w:hAnsi="宋体"/>
          <w:sz w:val="24"/>
          <w:szCs w:val="24"/>
        </w:rPr>
      </w:pPr>
      <w:r w:rsidRPr="00CD6EFE">
        <w:rPr>
          <w:rFonts w:ascii="宋体" w:hAnsi="宋体" w:hint="eastAsia"/>
          <w:sz w:val="24"/>
          <w:szCs w:val="24"/>
        </w:rPr>
        <w:t>说明：</w:t>
      </w:r>
    </w:p>
    <w:p w:rsidR="00F51389" w:rsidRPr="00CD6EF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D6EF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CD6EF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D6EFE">
        <w:rPr>
          <w:rFonts w:ascii="宋体" w:hAnsi="宋体" w:cs="Arial" w:hint="eastAsia"/>
          <w:kern w:val="0"/>
          <w:sz w:val="24"/>
          <w:szCs w:val="24"/>
        </w:rPr>
        <w:t>2、如投标人为联合投标的，联合投标人需分别填写上述《中小企业声明函》。</w:t>
      </w:r>
    </w:p>
    <w:p w:rsidR="00F51389" w:rsidRPr="00CD6EFE"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D6EFE" w:rsidRDefault="00F51389" w:rsidP="00F51389">
      <w:pPr>
        <w:spacing w:line="360" w:lineRule="auto"/>
        <w:jc w:val="center"/>
        <w:rPr>
          <w:rFonts w:ascii="宋体" w:hAnsi="宋体"/>
          <w:b/>
          <w:bCs/>
          <w:sz w:val="36"/>
          <w:szCs w:val="36"/>
        </w:rPr>
      </w:pPr>
      <w:bookmarkStart w:id="8" w:name="OLE_LINK14"/>
      <w:bookmarkStart w:id="9" w:name="OLE_LINK13"/>
      <w:r w:rsidRPr="00CD6EFE">
        <w:rPr>
          <w:rFonts w:ascii="宋体" w:hAnsi="宋体" w:hint="eastAsia"/>
          <w:b/>
          <w:bCs/>
          <w:sz w:val="36"/>
          <w:szCs w:val="36"/>
        </w:rPr>
        <w:lastRenderedPageBreak/>
        <w:t>4.10 残疾人福利性单位声明函</w:t>
      </w:r>
    </w:p>
    <w:bookmarkEnd w:id="8"/>
    <w:bookmarkEnd w:id="9"/>
    <w:p w:rsidR="00F51389" w:rsidRPr="00CD6EFE" w:rsidRDefault="00F51389" w:rsidP="00F51389">
      <w:pPr>
        <w:spacing w:line="360" w:lineRule="auto"/>
        <w:rPr>
          <w:rFonts w:ascii="宋体" w:hAnsi="宋体"/>
          <w:szCs w:val="21"/>
        </w:rPr>
      </w:pPr>
    </w:p>
    <w:p w:rsidR="00F51389" w:rsidRPr="00CD6EFE" w:rsidRDefault="00F51389" w:rsidP="00F51389">
      <w:pPr>
        <w:spacing w:line="360" w:lineRule="auto"/>
        <w:ind w:firstLineChars="200" w:firstLine="480"/>
        <w:rPr>
          <w:rFonts w:ascii="宋体" w:hAnsi="宋体"/>
          <w:sz w:val="24"/>
          <w:szCs w:val="24"/>
        </w:rPr>
      </w:pPr>
      <w:r w:rsidRPr="00CD6EF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D6EFE">
        <w:rPr>
          <w:rFonts w:ascii="宋体" w:hAnsi="宋体" w:hint="eastAsia"/>
          <w:sz w:val="24"/>
          <w:szCs w:val="24"/>
          <w:u w:val="single"/>
        </w:rPr>
        <w:t xml:space="preserve">        </w:t>
      </w:r>
      <w:r w:rsidRPr="00CD6EFE">
        <w:rPr>
          <w:rFonts w:ascii="宋体" w:hAnsi="宋体" w:hint="eastAsia"/>
          <w:sz w:val="24"/>
          <w:szCs w:val="24"/>
        </w:rPr>
        <w:t>单位的</w:t>
      </w:r>
      <w:r w:rsidRPr="00CD6EFE">
        <w:rPr>
          <w:rFonts w:ascii="宋体" w:hAnsi="宋体" w:hint="eastAsia"/>
          <w:sz w:val="24"/>
          <w:szCs w:val="24"/>
          <w:u w:val="single"/>
        </w:rPr>
        <w:t xml:space="preserve">           </w:t>
      </w:r>
      <w:r w:rsidRPr="00CD6EF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CD6EFE" w:rsidRDefault="00F51389" w:rsidP="00F51389">
      <w:pPr>
        <w:spacing w:line="360" w:lineRule="auto"/>
        <w:ind w:firstLineChars="200" w:firstLine="480"/>
        <w:rPr>
          <w:rFonts w:ascii="宋体" w:hAnsi="宋体"/>
          <w:sz w:val="24"/>
          <w:szCs w:val="24"/>
        </w:rPr>
      </w:pPr>
      <w:r w:rsidRPr="00CD6EFE">
        <w:rPr>
          <w:rFonts w:ascii="宋体" w:hAnsi="宋体" w:hint="eastAsia"/>
          <w:sz w:val="24"/>
          <w:szCs w:val="24"/>
        </w:rPr>
        <w:t>本单位对上述声明的真实性负责。如有虚假，将依法承担相应责任。</w:t>
      </w:r>
    </w:p>
    <w:p w:rsidR="00F51389" w:rsidRPr="00CD6EFE" w:rsidRDefault="00F51389" w:rsidP="00F51389">
      <w:pPr>
        <w:spacing w:line="360" w:lineRule="auto"/>
        <w:rPr>
          <w:rFonts w:ascii="宋体" w:hAnsi="宋体"/>
          <w:sz w:val="24"/>
          <w:szCs w:val="24"/>
        </w:rPr>
      </w:pPr>
    </w:p>
    <w:p w:rsidR="00F51389" w:rsidRPr="00CD6EFE" w:rsidRDefault="00F51389" w:rsidP="00F51389">
      <w:pPr>
        <w:spacing w:line="360" w:lineRule="auto"/>
        <w:rPr>
          <w:rFonts w:ascii="宋体" w:hAnsi="宋体"/>
          <w:sz w:val="24"/>
          <w:szCs w:val="24"/>
        </w:rPr>
      </w:pPr>
    </w:p>
    <w:p w:rsidR="00F51389" w:rsidRPr="00CD6EFE" w:rsidRDefault="00F51389" w:rsidP="00F51389">
      <w:pPr>
        <w:spacing w:line="360" w:lineRule="auto"/>
        <w:rPr>
          <w:rFonts w:ascii="宋体" w:hAnsi="宋体"/>
          <w:sz w:val="24"/>
          <w:szCs w:val="24"/>
        </w:rPr>
      </w:pPr>
      <w:r w:rsidRPr="00CD6EFE">
        <w:rPr>
          <w:rFonts w:ascii="宋体" w:hAnsi="宋体" w:hint="eastAsia"/>
          <w:sz w:val="24"/>
          <w:szCs w:val="24"/>
        </w:rPr>
        <w:t xml:space="preserve">                                    单位名称（盖章）：</w:t>
      </w:r>
    </w:p>
    <w:p w:rsidR="00F51389" w:rsidRPr="00CD6EFE" w:rsidRDefault="00F51389" w:rsidP="00F51389">
      <w:pPr>
        <w:spacing w:line="360" w:lineRule="auto"/>
        <w:rPr>
          <w:rFonts w:ascii="宋体" w:hAnsi="宋体"/>
          <w:sz w:val="24"/>
          <w:szCs w:val="24"/>
        </w:rPr>
      </w:pPr>
      <w:r w:rsidRPr="00CD6EFE">
        <w:rPr>
          <w:rFonts w:ascii="宋体" w:hAnsi="宋体" w:hint="eastAsia"/>
          <w:sz w:val="24"/>
          <w:szCs w:val="24"/>
        </w:rPr>
        <w:t xml:space="preserve">                                    日    期：</w:t>
      </w:r>
    </w:p>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Pr>
        <w:widowControl/>
        <w:spacing w:before="100" w:beforeAutospacing="1" w:after="100" w:afterAutospacing="1" w:line="360" w:lineRule="auto"/>
        <w:jc w:val="center"/>
        <w:rPr>
          <w:rFonts w:ascii="宋体" w:hAnsi="宋体"/>
          <w:b/>
          <w:bCs/>
          <w:sz w:val="36"/>
          <w:szCs w:val="36"/>
        </w:rPr>
      </w:pPr>
      <w:r w:rsidRPr="00CD6EFE">
        <w:rPr>
          <w:rFonts w:ascii="宋体" w:hAnsi="宋体" w:hint="eastAsia"/>
          <w:b/>
          <w:bCs/>
          <w:sz w:val="36"/>
          <w:szCs w:val="36"/>
        </w:rPr>
        <w:t xml:space="preserve">4.11 所投产品符合国家强制性要求承诺函 </w:t>
      </w:r>
    </w:p>
    <w:p w:rsidR="00F51389" w:rsidRPr="00CD6EFE" w:rsidRDefault="00F51389" w:rsidP="00F51389">
      <w:pPr>
        <w:spacing w:line="360" w:lineRule="auto"/>
        <w:jc w:val="center"/>
        <w:rPr>
          <w:rFonts w:ascii="宋体" w:hAnsi="宋体" w:cs="Arial"/>
          <w:kern w:val="0"/>
          <w:sz w:val="24"/>
          <w:szCs w:val="24"/>
        </w:rPr>
      </w:pPr>
      <w:r w:rsidRPr="00CD6EFE">
        <w:rPr>
          <w:rFonts w:ascii="宋体" w:hAnsi="宋体" w:cs="Arial" w:hint="eastAsia"/>
          <w:kern w:val="0"/>
          <w:sz w:val="24"/>
          <w:szCs w:val="24"/>
        </w:rPr>
        <w:t>投标人所投产品涉及国家有属强制性规定的，须承诺其所投产品符合国家强制性要求（如</w:t>
      </w:r>
      <w:r w:rsidR="00F86489" w:rsidRPr="00CD6EFE">
        <w:rPr>
          <w:rFonts w:ascii="宋体" w:hAnsi="宋体" w:cs="Arial" w:hint="eastAsia"/>
          <w:kern w:val="0"/>
          <w:sz w:val="24"/>
          <w:szCs w:val="24"/>
        </w:rPr>
        <w:t>CC</w:t>
      </w:r>
      <w:r w:rsidRPr="00CD6EFE">
        <w:rPr>
          <w:rFonts w:ascii="宋体" w:hAnsi="宋体" w:cs="Arial" w:hint="eastAsia"/>
          <w:kern w:val="0"/>
          <w:sz w:val="24"/>
          <w:szCs w:val="24"/>
        </w:rPr>
        <w:t>C认证，格式自拟）</w:t>
      </w:r>
    </w:p>
    <w:p w:rsidR="00F51389" w:rsidRPr="00CD6EFE" w:rsidRDefault="00F51389" w:rsidP="00F51389">
      <w:pPr>
        <w:widowControl/>
        <w:spacing w:before="100" w:beforeAutospacing="1" w:after="100" w:afterAutospacing="1" w:line="360" w:lineRule="auto"/>
        <w:jc w:val="center"/>
        <w:rPr>
          <w:rFonts w:ascii="宋体" w:hAnsi="宋体"/>
          <w:b/>
          <w:bCs/>
          <w:sz w:val="36"/>
          <w:szCs w:val="36"/>
        </w:rPr>
      </w:pPr>
    </w:p>
    <w:p w:rsidR="00F51389" w:rsidRPr="00CD6EFE" w:rsidRDefault="00F51389" w:rsidP="00F51389">
      <w:pPr>
        <w:widowControl/>
        <w:spacing w:before="100" w:beforeAutospacing="1" w:after="100" w:afterAutospacing="1" w:line="360" w:lineRule="auto"/>
        <w:jc w:val="center"/>
        <w:rPr>
          <w:rFonts w:ascii="宋体" w:hAnsi="宋体"/>
          <w:b/>
          <w:bCs/>
          <w:sz w:val="36"/>
          <w:szCs w:val="36"/>
        </w:rPr>
      </w:pPr>
    </w:p>
    <w:p w:rsidR="00F51389" w:rsidRPr="00CD6EFE" w:rsidRDefault="00F51389" w:rsidP="00F51389"/>
    <w:p w:rsidR="00F51389" w:rsidRPr="00CD6EFE" w:rsidRDefault="00F51389" w:rsidP="00F51389"/>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D6EFE"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CD6EFE">
        <w:rPr>
          <w:rFonts w:asciiTheme="minorEastAsia" w:hAnsiTheme="minorEastAsia" w:cs="黑体" w:hint="eastAsia"/>
          <w:b/>
          <w:bCs/>
          <w:sz w:val="44"/>
          <w:szCs w:val="44"/>
          <w:lang w:val="zh-CN"/>
        </w:rPr>
        <w:t>五</w:t>
      </w:r>
      <w:r w:rsidR="00F51389" w:rsidRPr="00CD6EFE">
        <w:rPr>
          <w:rFonts w:asciiTheme="minorEastAsia" w:hAnsiTheme="minorEastAsia" w:cs="黑体" w:hint="eastAsia"/>
          <w:b/>
          <w:bCs/>
          <w:sz w:val="44"/>
          <w:szCs w:val="44"/>
          <w:lang w:val="zh-CN"/>
        </w:rPr>
        <w:t>、</w:t>
      </w:r>
      <w:r w:rsidR="00F51389" w:rsidRPr="00CD6EFE">
        <w:rPr>
          <w:rFonts w:asciiTheme="minorEastAsia" w:hAnsiTheme="minorEastAsia" w:cs="黑体"/>
          <w:b/>
          <w:sz w:val="44"/>
          <w:szCs w:val="44"/>
          <w:lang w:val="zh-CN"/>
        </w:rPr>
        <w:t>其他资料（若有）</w:t>
      </w:r>
    </w:p>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Pr>
        <w:spacing w:line="360" w:lineRule="auto"/>
        <w:jc w:val="center"/>
        <w:rPr>
          <w:rFonts w:ascii="宋体" w:hAnsi="宋体"/>
          <w:b/>
          <w:bCs/>
          <w:sz w:val="28"/>
          <w:szCs w:val="28"/>
        </w:rPr>
      </w:pPr>
      <w:r w:rsidRPr="00CD6EFE">
        <w:rPr>
          <w:rFonts w:ascii="宋体" w:hAnsi="宋体"/>
          <w:b/>
          <w:bCs/>
          <w:sz w:val="28"/>
          <w:szCs w:val="28"/>
        </w:rPr>
        <w:t>除招标文件另有规定外，投标人认为需要提交的其他证明材料或资料加盖投标人的单位公章后应在此项下提交。</w:t>
      </w:r>
    </w:p>
    <w:p w:rsidR="00F51389" w:rsidRPr="00CD6EFE" w:rsidRDefault="00F51389" w:rsidP="00F51389">
      <w:pPr>
        <w:spacing w:line="360" w:lineRule="auto"/>
        <w:jc w:val="center"/>
        <w:rPr>
          <w:rFonts w:ascii="宋体" w:hAnsi="宋体"/>
          <w:b/>
          <w:bCs/>
          <w:sz w:val="28"/>
          <w:szCs w:val="28"/>
        </w:rPr>
      </w:pPr>
      <w:r w:rsidRPr="00CD6EFE">
        <w:rPr>
          <w:rFonts w:ascii="宋体" w:hAnsi="宋体"/>
          <w:b/>
          <w:bCs/>
          <w:sz w:val="28"/>
          <w:szCs w:val="28"/>
        </w:rPr>
        <w:t> </w:t>
      </w:r>
    </w:p>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F51389" w:rsidRPr="00CD6EFE" w:rsidRDefault="00F51389" w:rsidP="00F51389"/>
    <w:p w:rsidR="00636AAD" w:rsidRPr="00CD6EFE" w:rsidRDefault="00636AAD"/>
    <w:sectPr w:rsidR="00636AAD" w:rsidRPr="00CD6EFE"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3A" w:rsidRPr="00A35E77" w:rsidRDefault="008B223A" w:rsidP="005939AD">
      <w:pPr>
        <w:rPr>
          <w:rFonts w:ascii="仿宋_GB2312" w:eastAsia="仿宋_GB2312"/>
          <w:b/>
          <w:sz w:val="32"/>
          <w:szCs w:val="32"/>
        </w:rPr>
      </w:pPr>
      <w:r>
        <w:separator/>
      </w:r>
    </w:p>
  </w:endnote>
  <w:endnote w:type="continuationSeparator" w:id="1">
    <w:p w:rsidR="008B223A" w:rsidRPr="00A35E77" w:rsidRDefault="008B223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CF" w:rsidRDefault="00CD62D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35ACF" w:rsidRDefault="00CD62D7">
                <w:pPr>
                  <w:pStyle w:val="a5"/>
                </w:pPr>
                <w:fldSimple w:instr=" PAGE  \* MERGEFORMAT ">
                  <w:r w:rsidR="00EB68E7">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3A" w:rsidRPr="00A35E77" w:rsidRDefault="008B223A" w:rsidP="005939AD">
      <w:pPr>
        <w:rPr>
          <w:rFonts w:ascii="仿宋_GB2312" w:eastAsia="仿宋_GB2312"/>
          <w:b/>
          <w:sz w:val="32"/>
          <w:szCs w:val="32"/>
        </w:rPr>
      </w:pPr>
      <w:r>
        <w:separator/>
      </w:r>
    </w:p>
  </w:footnote>
  <w:footnote w:type="continuationSeparator" w:id="1">
    <w:p w:rsidR="008B223A" w:rsidRPr="00A35E77" w:rsidRDefault="008B223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22D5275"/>
    <w:multiLevelType w:val="multilevel"/>
    <w:tmpl w:val="522D5275"/>
    <w:lvl w:ilvl="0">
      <w:start w:val="1"/>
      <w:numFmt w:val="japaneseCounting"/>
      <w:lvlText w:val="%1、"/>
      <w:lvlJc w:val="left"/>
      <w:pPr>
        <w:ind w:left="720" w:hanging="720"/>
      </w:pPr>
      <w:rPr>
        <w:rFonts w:cs="Tahoma" w:hint="default"/>
        <w:b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B986860"/>
    <w:multiLevelType w:val="singleLevel"/>
    <w:tmpl w:val="5B986860"/>
    <w:lvl w:ilvl="0">
      <w:start w:val="38"/>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6798F"/>
    <w:rsid w:val="0007046B"/>
    <w:rsid w:val="0007075F"/>
    <w:rsid w:val="00073DCF"/>
    <w:rsid w:val="00077FF3"/>
    <w:rsid w:val="00082C6E"/>
    <w:rsid w:val="00086DE9"/>
    <w:rsid w:val="00092652"/>
    <w:rsid w:val="000936D5"/>
    <w:rsid w:val="00093BD2"/>
    <w:rsid w:val="00094806"/>
    <w:rsid w:val="000B59E9"/>
    <w:rsid w:val="000C05E8"/>
    <w:rsid w:val="000C393F"/>
    <w:rsid w:val="000C4E5E"/>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5ED9"/>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E1"/>
    <w:rsid w:val="00216728"/>
    <w:rsid w:val="002232E0"/>
    <w:rsid w:val="00223E42"/>
    <w:rsid w:val="00235ACF"/>
    <w:rsid w:val="00235E0B"/>
    <w:rsid w:val="00243B01"/>
    <w:rsid w:val="00247570"/>
    <w:rsid w:val="00247938"/>
    <w:rsid w:val="0025544A"/>
    <w:rsid w:val="002567BE"/>
    <w:rsid w:val="00257257"/>
    <w:rsid w:val="00263C0C"/>
    <w:rsid w:val="00264FDB"/>
    <w:rsid w:val="00266A53"/>
    <w:rsid w:val="00266F38"/>
    <w:rsid w:val="00270103"/>
    <w:rsid w:val="002704F0"/>
    <w:rsid w:val="0027728C"/>
    <w:rsid w:val="00281155"/>
    <w:rsid w:val="00296074"/>
    <w:rsid w:val="002969B1"/>
    <w:rsid w:val="002A00B7"/>
    <w:rsid w:val="002A0347"/>
    <w:rsid w:val="002A18E5"/>
    <w:rsid w:val="002A2449"/>
    <w:rsid w:val="002A5CCE"/>
    <w:rsid w:val="002B2BE8"/>
    <w:rsid w:val="002C08BF"/>
    <w:rsid w:val="002D0D13"/>
    <w:rsid w:val="002D4B5D"/>
    <w:rsid w:val="002E3055"/>
    <w:rsid w:val="002E60F6"/>
    <w:rsid w:val="002E744B"/>
    <w:rsid w:val="0030587D"/>
    <w:rsid w:val="0031527C"/>
    <w:rsid w:val="00316537"/>
    <w:rsid w:val="00316973"/>
    <w:rsid w:val="00316D67"/>
    <w:rsid w:val="00324DE2"/>
    <w:rsid w:val="00334874"/>
    <w:rsid w:val="00336815"/>
    <w:rsid w:val="00345108"/>
    <w:rsid w:val="00345E09"/>
    <w:rsid w:val="0035074B"/>
    <w:rsid w:val="00350E1D"/>
    <w:rsid w:val="0035386D"/>
    <w:rsid w:val="00360DAD"/>
    <w:rsid w:val="00365286"/>
    <w:rsid w:val="00365491"/>
    <w:rsid w:val="00365BDD"/>
    <w:rsid w:val="00370DFF"/>
    <w:rsid w:val="00373497"/>
    <w:rsid w:val="00380000"/>
    <w:rsid w:val="003801CA"/>
    <w:rsid w:val="00383277"/>
    <w:rsid w:val="00391CDE"/>
    <w:rsid w:val="00395302"/>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2318"/>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37319"/>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5677"/>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4888"/>
    <w:rsid w:val="00810B9A"/>
    <w:rsid w:val="008123F9"/>
    <w:rsid w:val="00813462"/>
    <w:rsid w:val="008147AE"/>
    <w:rsid w:val="00814D8F"/>
    <w:rsid w:val="00815F3D"/>
    <w:rsid w:val="00815F60"/>
    <w:rsid w:val="008219F4"/>
    <w:rsid w:val="00822AC8"/>
    <w:rsid w:val="00827FEC"/>
    <w:rsid w:val="00834D27"/>
    <w:rsid w:val="00845805"/>
    <w:rsid w:val="00847A1F"/>
    <w:rsid w:val="008545BA"/>
    <w:rsid w:val="00856E26"/>
    <w:rsid w:val="008629A1"/>
    <w:rsid w:val="00870DCD"/>
    <w:rsid w:val="00875099"/>
    <w:rsid w:val="008824BB"/>
    <w:rsid w:val="008868B3"/>
    <w:rsid w:val="00893816"/>
    <w:rsid w:val="00894121"/>
    <w:rsid w:val="00896627"/>
    <w:rsid w:val="008A532F"/>
    <w:rsid w:val="008A735D"/>
    <w:rsid w:val="008B1EBC"/>
    <w:rsid w:val="008B223A"/>
    <w:rsid w:val="008B3760"/>
    <w:rsid w:val="008B4CCA"/>
    <w:rsid w:val="008B62B1"/>
    <w:rsid w:val="008B6376"/>
    <w:rsid w:val="008C0905"/>
    <w:rsid w:val="008C380D"/>
    <w:rsid w:val="008E0022"/>
    <w:rsid w:val="008E36C2"/>
    <w:rsid w:val="008E5EC1"/>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7E4"/>
    <w:rsid w:val="00973BD1"/>
    <w:rsid w:val="00974710"/>
    <w:rsid w:val="0097554B"/>
    <w:rsid w:val="00976944"/>
    <w:rsid w:val="00977773"/>
    <w:rsid w:val="00992F1F"/>
    <w:rsid w:val="0099354B"/>
    <w:rsid w:val="00994A8A"/>
    <w:rsid w:val="009A0AC7"/>
    <w:rsid w:val="009A296B"/>
    <w:rsid w:val="009A2BC5"/>
    <w:rsid w:val="009A47E3"/>
    <w:rsid w:val="009A6F91"/>
    <w:rsid w:val="009B3ABA"/>
    <w:rsid w:val="009B6318"/>
    <w:rsid w:val="009C12AB"/>
    <w:rsid w:val="009C35AA"/>
    <w:rsid w:val="009C5225"/>
    <w:rsid w:val="009D0D89"/>
    <w:rsid w:val="009D24B7"/>
    <w:rsid w:val="009E037C"/>
    <w:rsid w:val="009E1FE4"/>
    <w:rsid w:val="009E2AB7"/>
    <w:rsid w:val="009E483D"/>
    <w:rsid w:val="009E6006"/>
    <w:rsid w:val="009F1E3A"/>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3C3B"/>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2D7"/>
    <w:rsid w:val="00CD6EF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6FAF"/>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A2A"/>
    <w:rsid w:val="00EB4C15"/>
    <w:rsid w:val="00EB68E7"/>
    <w:rsid w:val="00EC0745"/>
    <w:rsid w:val="00EC2484"/>
    <w:rsid w:val="00EC754E"/>
    <w:rsid w:val="00ED4487"/>
    <w:rsid w:val="00ED4705"/>
    <w:rsid w:val="00ED4AF7"/>
    <w:rsid w:val="00ED6B39"/>
    <w:rsid w:val="00EE20E3"/>
    <w:rsid w:val="00EE37D3"/>
    <w:rsid w:val="00EE38E4"/>
    <w:rsid w:val="00EE7C81"/>
    <w:rsid w:val="00EF38CD"/>
    <w:rsid w:val="00EF4CE3"/>
    <w:rsid w:val="00EF56E4"/>
    <w:rsid w:val="00EF684F"/>
    <w:rsid w:val="00EF69A2"/>
    <w:rsid w:val="00F01880"/>
    <w:rsid w:val="00F02DD3"/>
    <w:rsid w:val="00F06A23"/>
    <w:rsid w:val="00F10D5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20F"/>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link w:val="Char3"/>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Char3">
    <w:name w:val="列出段落 Char"/>
    <w:link w:val="11"/>
    <w:qFormat/>
    <w:rsid w:val="00270103"/>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81</Pages>
  <Words>7112</Words>
  <Characters>40541</Characters>
  <Application>Microsoft Office Word</Application>
  <DocSecurity>0</DocSecurity>
  <Lines>337</Lines>
  <Paragraphs>95</Paragraphs>
  <ScaleCrop>false</ScaleCrop>
  <Company>Sky123.Org</Company>
  <LinksUpToDate>false</LinksUpToDate>
  <CharactersWithSpaces>47558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119</cp:revision>
  <cp:lastPrinted>2018-07-31T02:20:00Z</cp:lastPrinted>
  <dcterms:created xsi:type="dcterms:W3CDTF">2018-04-16T02:52:00Z</dcterms:created>
  <dcterms:modified xsi:type="dcterms:W3CDTF">2018-11-27T01:21:00Z</dcterms:modified>
</cp:coreProperties>
</file>