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40" w:rsidRDefault="005007CB" w:rsidP="005007CB">
      <w:pPr>
        <w:jc w:val="center"/>
        <w:rPr>
          <w:rFonts w:asciiTheme="majorEastAsia" w:eastAsiaTheme="majorEastAsia" w:hAnsiTheme="majorEastAsia" w:cs="宋体"/>
          <w:b/>
          <w:bCs/>
          <w:sz w:val="36"/>
          <w:szCs w:val="36"/>
        </w:rPr>
      </w:pPr>
      <w:r w:rsidRPr="005007CB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ZFCG-G2018120号许昌经济技术开发区住房建设城市管理与环境保护局“地表水水质预警监测及企业监督性监测”项目</w:t>
      </w:r>
      <w:r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-</w:t>
      </w:r>
      <w:r w:rsidR="00081F49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变更公告</w:t>
      </w:r>
    </w:p>
    <w:p w:rsidR="00DE3F40" w:rsidRDefault="005007CB" w:rsidP="005007CB">
      <w:pPr>
        <w:pStyle w:val="a0"/>
        <w:ind w:firstLineChars="150"/>
        <w:rPr>
          <w:rFonts w:asciiTheme="minorEastAsia" w:eastAsiaTheme="minorEastAsia" w:hAnsiTheme="minorEastAsia" w:hint="eastAsia"/>
          <w:sz w:val="28"/>
          <w:szCs w:val="28"/>
        </w:rPr>
      </w:pPr>
      <w:r w:rsidRPr="005007CB">
        <w:rPr>
          <w:rFonts w:asciiTheme="minorEastAsia" w:eastAsiaTheme="minorEastAsia" w:hAnsiTheme="minorEastAsia" w:hint="eastAsia"/>
          <w:sz w:val="28"/>
          <w:szCs w:val="28"/>
        </w:rPr>
        <w:t>各潜在投标人：</w:t>
      </w:r>
    </w:p>
    <w:p w:rsidR="00147395" w:rsidRPr="00147395" w:rsidRDefault="00147395" w:rsidP="00147395">
      <w:pPr>
        <w:pStyle w:val="a0"/>
        <w:spacing w:after="0" w:line="360" w:lineRule="auto"/>
        <w:ind w:firstLineChars="150"/>
        <w:rPr>
          <w:rFonts w:asciiTheme="minorEastAsia" w:eastAsiaTheme="minorEastAsia" w:hAnsiTheme="minorEastAsia"/>
          <w:sz w:val="28"/>
          <w:szCs w:val="28"/>
        </w:rPr>
      </w:pPr>
      <w:r w:rsidRPr="00147395">
        <w:rPr>
          <w:rFonts w:asciiTheme="minorEastAsia" w:eastAsiaTheme="minorEastAsia" w:hAnsiTheme="minorEastAsia" w:hint="eastAsia"/>
          <w:bCs/>
          <w:sz w:val="28"/>
          <w:szCs w:val="28"/>
        </w:rPr>
        <w:t>ZFCG-G2018120号许昌经济技术开发区住房建设城市管理与环境保护局“地表水水质预警监测及企业监督性监测”项目现作如下变更：</w:t>
      </w:r>
    </w:p>
    <w:p w:rsidR="00DE3F40" w:rsidRDefault="00147395" w:rsidP="00147395">
      <w:pPr>
        <w:spacing w:after="0" w:line="360" w:lineRule="auto"/>
        <w:ind w:firstLineChars="200" w:firstLine="562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因</w:t>
      </w:r>
      <w:r w:rsidRPr="00147395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公告上传时未设置加密操作</w:t>
      </w:r>
      <w:r w:rsidR="00081F49" w:rsidRPr="00147395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，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现需</w:t>
      </w:r>
      <w:r w:rsidR="00081F49" w:rsidRPr="00147395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各潜在投标人重新下载</w:t>
      </w:r>
      <w:r w:rsidR="005007CB" w:rsidRPr="00147395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招标</w:t>
      </w:r>
      <w:r w:rsidR="00081F49" w:rsidRPr="00147395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文件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、</w:t>
      </w:r>
      <w:r w:rsidR="00081F49" w:rsidRPr="00147395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重新制作投标文件。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本项目开标时间不变。</w:t>
      </w:r>
    </w:p>
    <w:p w:rsidR="00B32543" w:rsidRPr="00B32543" w:rsidRDefault="00B32543" w:rsidP="00B32543">
      <w:pPr>
        <w:pStyle w:val="a0"/>
        <w:ind w:firstLine="220"/>
        <w:rPr>
          <w:rFonts w:hint="eastAsia"/>
        </w:rPr>
      </w:pPr>
      <w:r>
        <w:rPr>
          <w:rFonts w:hint="eastAsia"/>
        </w:rPr>
        <w:t xml:space="preserve">   </w:t>
      </w:r>
      <w:r w:rsidRPr="00B32543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 特此通知，敬请各潜在投标人注意。</w:t>
      </w:r>
    </w:p>
    <w:p w:rsidR="00147395" w:rsidRPr="00147395" w:rsidRDefault="00147395" w:rsidP="00147395">
      <w:pPr>
        <w:pStyle w:val="a0"/>
        <w:spacing w:after="0" w:line="360" w:lineRule="auto"/>
        <w:ind w:firstLine="220"/>
      </w:pPr>
    </w:p>
    <w:p w:rsidR="005007CB" w:rsidRPr="00147395" w:rsidRDefault="005007CB" w:rsidP="00147395">
      <w:pPr>
        <w:pStyle w:val="a0"/>
        <w:spacing w:after="0" w:line="360" w:lineRule="auto"/>
        <w:ind w:firstLineChars="150"/>
        <w:jc w:val="right"/>
        <w:rPr>
          <w:rFonts w:asciiTheme="minorEastAsia" w:eastAsiaTheme="minorEastAsia" w:hAnsiTheme="minorEastAsia" w:cstheme="minorEastAsia"/>
          <w:bCs/>
          <w:sz w:val="28"/>
          <w:szCs w:val="28"/>
        </w:rPr>
      </w:pPr>
      <w:r w:rsidRPr="00147395"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许昌经济技术开发区住房建设城市管理与环境保护局</w:t>
      </w:r>
    </w:p>
    <w:p w:rsidR="00DE3F40" w:rsidRPr="00147395" w:rsidRDefault="00081F49" w:rsidP="00147395">
      <w:pPr>
        <w:spacing w:after="0" w:line="360" w:lineRule="auto"/>
        <w:ind w:firstLine="465"/>
        <w:jc w:val="right"/>
        <w:rPr>
          <w:rFonts w:asciiTheme="minorEastAsia" w:eastAsiaTheme="minorEastAsia" w:hAnsiTheme="minorEastAsia" w:cstheme="minorEastAsia"/>
          <w:color w:val="000000"/>
          <w:sz w:val="28"/>
          <w:szCs w:val="28"/>
        </w:rPr>
      </w:pPr>
      <w:r w:rsidRPr="00147395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2018年</w:t>
      </w:r>
      <w:r w:rsidR="005007CB" w:rsidRPr="00147395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12</w:t>
      </w:r>
      <w:r w:rsidRPr="00147395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月</w:t>
      </w:r>
      <w:r w:rsidR="005007CB" w:rsidRPr="00147395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20</w:t>
      </w:r>
      <w:r w:rsidRPr="00147395"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日</w:t>
      </w:r>
    </w:p>
    <w:sectPr w:rsidR="00DE3F40" w:rsidRPr="00147395" w:rsidSect="00DE3F40">
      <w:pgSz w:w="11906" w:h="16838"/>
      <w:pgMar w:top="1440" w:right="1800" w:bottom="87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D8D" w:rsidRDefault="001D3D8D" w:rsidP="005007CB">
      <w:pPr>
        <w:spacing w:after="0"/>
      </w:pPr>
      <w:r>
        <w:separator/>
      </w:r>
    </w:p>
  </w:endnote>
  <w:endnote w:type="continuationSeparator" w:id="0">
    <w:p w:rsidR="001D3D8D" w:rsidRDefault="001D3D8D" w:rsidP="005007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D8D" w:rsidRDefault="001D3D8D" w:rsidP="005007CB">
      <w:pPr>
        <w:spacing w:after="0"/>
      </w:pPr>
      <w:r>
        <w:separator/>
      </w:r>
    </w:p>
  </w:footnote>
  <w:footnote w:type="continuationSeparator" w:id="0">
    <w:p w:rsidR="001D3D8D" w:rsidRDefault="001D3D8D" w:rsidP="005007C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1F49"/>
    <w:rsid w:val="00127CD2"/>
    <w:rsid w:val="00147395"/>
    <w:rsid w:val="001D3D8D"/>
    <w:rsid w:val="00323B43"/>
    <w:rsid w:val="003D37D8"/>
    <w:rsid w:val="003E75CA"/>
    <w:rsid w:val="0041119E"/>
    <w:rsid w:val="00426133"/>
    <w:rsid w:val="004358AB"/>
    <w:rsid w:val="005007CB"/>
    <w:rsid w:val="005D7CC9"/>
    <w:rsid w:val="008B7726"/>
    <w:rsid w:val="00A70DA1"/>
    <w:rsid w:val="00B32543"/>
    <w:rsid w:val="00D31D50"/>
    <w:rsid w:val="00DE3F40"/>
    <w:rsid w:val="00E36372"/>
    <w:rsid w:val="03F00AD0"/>
    <w:rsid w:val="04D430EF"/>
    <w:rsid w:val="07536275"/>
    <w:rsid w:val="0EBC65E3"/>
    <w:rsid w:val="11F755FC"/>
    <w:rsid w:val="137F64DF"/>
    <w:rsid w:val="146B3FB0"/>
    <w:rsid w:val="15B72B33"/>
    <w:rsid w:val="1E392A1D"/>
    <w:rsid w:val="1E547A14"/>
    <w:rsid w:val="1E7C7A51"/>
    <w:rsid w:val="23746635"/>
    <w:rsid w:val="273D3D41"/>
    <w:rsid w:val="284C37BC"/>
    <w:rsid w:val="28FD5B87"/>
    <w:rsid w:val="2E3E30D4"/>
    <w:rsid w:val="306B7D98"/>
    <w:rsid w:val="3DEB60B1"/>
    <w:rsid w:val="46412565"/>
    <w:rsid w:val="46675892"/>
    <w:rsid w:val="53147CF2"/>
    <w:rsid w:val="55916E92"/>
    <w:rsid w:val="56D00B19"/>
    <w:rsid w:val="5A5C6CC4"/>
    <w:rsid w:val="5CE72D05"/>
    <w:rsid w:val="5D265A06"/>
    <w:rsid w:val="5E452391"/>
    <w:rsid w:val="5F5B6F36"/>
    <w:rsid w:val="660C1E4F"/>
    <w:rsid w:val="68050859"/>
    <w:rsid w:val="6B2858BE"/>
    <w:rsid w:val="73243364"/>
    <w:rsid w:val="7B91695B"/>
    <w:rsid w:val="7BF3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Body Text First Inden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E3F40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rsid w:val="00DE3F40"/>
    <w:pPr>
      <w:ind w:firstLineChars="100" w:firstLine="420"/>
    </w:pPr>
  </w:style>
  <w:style w:type="paragraph" w:styleId="a4">
    <w:name w:val="Body Text"/>
    <w:basedOn w:val="a"/>
    <w:uiPriority w:val="99"/>
    <w:qFormat/>
    <w:rsid w:val="00DE3F40"/>
    <w:pPr>
      <w:spacing w:after="120"/>
    </w:pPr>
  </w:style>
  <w:style w:type="paragraph" w:styleId="a5">
    <w:name w:val="Normal (Web)"/>
    <w:basedOn w:val="a"/>
    <w:uiPriority w:val="99"/>
    <w:rsid w:val="00DE3F4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0"/>
    </w:rPr>
  </w:style>
  <w:style w:type="paragraph" w:styleId="a6">
    <w:name w:val="header"/>
    <w:basedOn w:val="a"/>
    <w:link w:val="Char"/>
    <w:uiPriority w:val="99"/>
    <w:semiHidden/>
    <w:unhideWhenUsed/>
    <w:rsid w:val="005007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semiHidden/>
    <w:rsid w:val="005007CB"/>
    <w:rPr>
      <w:rFonts w:ascii="Tahoma" w:eastAsia="微软雅黑" w:hAnsi="Tahoma" w:cstheme="minorBidi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007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semiHidden/>
    <w:rsid w:val="005007CB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2018-08-19T07:28:00Z</cp:lastPrinted>
  <dcterms:created xsi:type="dcterms:W3CDTF">2008-09-11T17:20:00Z</dcterms:created>
  <dcterms:modified xsi:type="dcterms:W3CDTF">2018-12-20T01:37:00Z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