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494" w:rsidRPr="00512704" w:rsidRDefault="00D31587">
      <w:pPr>
        <w:jc w:val="center"/>
        <w:rPr>
          <w:rFonts w:asciiTheme="minorEastAsia" w:eastAsiaTheme="minorEastAsia" w:hAnsiTheme="minorEastAsia" w:cstheme="minorEastAsia"/>
          <w:b/>
          <w:bCs/>
          <w:spacing w:val="60"/>
          <w:sz w:val="36"/>
          <w:szCs w:val="36"/>
        </w:rPr>
      </w:pPr>
      <w:r w:rsidRPr="00512704">
        <w:rPr>
          <w:rFonts w:asciiTheme="minorEastAsia" w:eastAsiaTheme="minorEastAsia" w:hAnsiTheme="minorEastAsia" w:cstheme="minorEastAsia" w:hint="eastAsia"/>
          <w:b/>
          <w:bCs/>
          <w:spacing w:val="60"/>
          <w:sz w:val="36"/>
          <w:szCs w:val="36"/>
        </w:rPr>
        <w:t>XCGC-X2018145许昌市魏都区南关街道办事处南顺河街提升改造项目工程</w:t>
      </w:r>
      <w:r w:rsidR="00512704" w:rsidRPr="00512704">
        <w:rPr>
          <w:rFonts w:ascii="Microsoft Yahei" w:hAnsi="Microsoft Yahei" w:cs="Arial"/>
          <w:b/>
          <w:bCs/>
          <w:color w:val="000000"/>
          <w:sz w:val="36"/>
          <w:szCs w:val="36"/>
        </w:rPr>
        <w:t>评标公示</w:t>
      </w:r>
    </w:p>
    <w:p w:rsidR="00BA1494" w:rsidRDefault="00D31587" w:rsidP="003B797E">
      <w:pPr>
        <w:spacing w:afterLines="50" w:line="540" w:lineRule="exac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b/>
          <w:sz w:val="30"/>
          <w:szCs w:val="30"/>
        </w:rPr>
        <w:t>一、项目概况及招标情况</w:t>
      </w:r>
    </w:p>
    <w:p w:rsidR="00BA1494" w:rsidRPr="00FD5F9E" w:rsidRDefault="00D31587" w:rsidP="00FD5F9E">
      <w:pPr>
        <w:pStyle w:val="a6"/>
        <w:spacing w:line="540" w:lineRule="exact"/>
        <w:ind w:firstLineChars="200" w:firstLine="480"/>
        <w:rPr>
          <w:rFonts w:asciiTheme="minorEastAsia" w:eastAsiaTheme="minorEastAsia" w:hAnsiTheme="minorEastAsia" w:cstheme="minorEastAsia"/>
          <w:color w:val="000000"/>
          <w:kern w:val="0"/>
          <w:sz w:val="24"/>
          <w:szCs w:val="21"/>
        </w:rPr>
      </w:pPr>
      <w:r w:rsidRPr="00FD5F9E">
        <w:rPr>
          <w:rFonts w:asciiTheme="minorEastAsia" w:eastAsiaTheme="minorEastAsia" w:hAnsiTheme="minorEastAsia" w:cstheme="minorEastAsia" w:hint="eastAsia"/>
          <w:color w:val="000000"/>
          <w:kern w:val="0"/>
          <w:sz w:val="24"/>
          <w:szCs w:val="21"/>
        </w:rPr>
        <w:t xml:space="preserve"> (</w:t>
      </w:r>
      <w:proofErr w:type="gramStart"/>
      <w:r w:rsidRPr="00FD5F9E">
        <w:rPr>
          <w:rFonts w:asciiTheme="minorEastAsia" w:eastAsiaTheme="minorEastAsia" w:hAnsiTheme="minorEastAsia" w:cstheme="minorEastAsia" w:hint="eastAsia"/>
          <w:color w:val="000000"/>
          <w:kern w:val="0"/>
          <w:sz w:val="24"/>
          <w:szCs w:val="21"/>
        </w:rPr>
        <w:t>一</w:t>
      </w:r>
      <w:proofErr w:type="gramEnd"/>
      <w:r w:rsidRPr="00FD5F9E">
        <w:rPr>
          <w:rFonts w:asciiTheme="minorEastAsia" w:eastAsiaTheme="minorEastAsia" w:hAnsiTheme="minorEastAsia" w:cstheme="minorEastAsia" w:hint="eastAsia"/>
          <w:color w:val="000000"/>
          <w:kern w:val="0"/>
          <w:sz w:val="24"/>
          <w:szCs w:val="21"/>
        </w:rPr>
        <w:t>) 项目概况</w:t>
      </w:r>
    </w:p>
    <w:p w:rsidR="00BA1494" w:rsidRPr="00FD5F9E" w:rsidRDefault="00D31587" w:rsidP="00FD5F9E">
      <w:pPr>
        <w:spacing w:line="276" w:lineRule="auto"/>
        <w:ind w:firstLineChars="200" w:firstLine="480"/>
        <w:rPr>
          <w:rFonts w:asciiTheme="minorEastAsia" w:eastAsiaTheme="minorEastAsia" w:hAnsiTheme="minorEastAsia" w:cstheme="minorEastAsia"/>
          <w:color w:val="000000"/>
          <w:kern w:val="0"/>
          <w:sz w:val="24"/>
        </w:rPr>
      </w:pPr>
      <w:r w:rsidRPr="00FD5F9E">
        <w:rPr>
          <w:rFonts w:asciiTheme="minorEastAsia" w:eastAsiaTheme="minorEastAsia" w:hAnsiTheme="minorEastAsia" w:cstheme="minorEastAsia" w:hint="eastAsia"/>
          <w:color w:val="000000"/>
          <w:kern w:val="0"/>
          <w:sz w:val="24"/>
        </w:rPr>
        <w:t xml:space="preserve"> 1、建设地点：许昌市魏都区南顺河街。</w:t>
      </w:r>
    </w:p>
    <w:p w:rsidR="00BA1494" w:rsidRPr="00FD5F9E" w:rsidRDefault="00D31587" w:rsidP="00FD5F9E">
      <w:pPr>
        <w:spacing w:line="276" w:lineRule="auto"/>
        <w:ind w:firstLineChars="200" w:firstLine="480"/>
        <w:rPr>
          <w:rFonts w:asciiTheme="minorEastAsia" w:eastAsiaTheme="minorEastAsia" w:hAnsiTheme="minorEastAsia" w:cstheme="minorEastAsia"/>
          <w:color w:val="000000"/>
          <w:kern w:val="0"/>
          <w:sz w:val="24"/>
        </w:rPr>
      </w:pPr>
      <w:r w:rsidRPr="00FD5F9E">
        <w:rPr>
          <w:rFonts w:asciiTheme="minorEastAsia" w:eastAsiaTheme="minorEastAsia" w:hAnsiTheme="minorEastAsia" w:cstheme="minorEastAsia" w:hint="eastAsia"/>
          <w:color w:val="000000"/>
          <w:kern w:val="0"/>
          <w:sz w:val="24"/>
        </w:rPr>
        <w:t xml:space="preserve"> 2、建设规模：该项目</w:t>
      </w:r>
      <w:r w:rsidRPr="00FD5F9E">
        <w:rPr>
          <w:rFonts w:asciiTheme="minorEastAsia" w:eastAsiaTheme="minorEastAsia" w:hAnsiTheme="minorEastAsia" w:cstheme="minorEastAsia"/>
          <w:color w:val="000000"/>
          <w:kern w:val="0"/>
          <w:sz w:val="24"/>
        </w:rPr>
        <w:t>包括</w:t>
      </w:r>
      <w:r w:rsidRPr="00FD5F9E">
        <w:rPr>
          <w:rFonts w:asciiTheme="minorEastAsia" w:eastAsiaTheme="minorEastAsia" w:hAnsiTheme="minorEastAsia" w:cstheme="minorEastAsia" w:hint="eastAsia"/>
          <w:color w:val="000000"/>
          <w:kern w:val="0"/>
          <w:sz w:val="24"/>
        </w:rPr>
        <w:t>建筑物立面外墙、围墙、柱均做真石漆，拆除围墙顶部及新砌，围墙</w:t>
      </w:r>
      <w:proofErr w:type="gramStart"/>
      <w:r w:rsidRPr="00FD5F9E">
        <w:rPr>
          <w:rFonts w:asciiTheme="minorEastAsia" w:eastAsiaTheme="minorEastAsia" w:hAnsiTheme="minorEastAsia" w:cstheme="minorEastAsia" w:hint="eastAsia"/>
          <w:color w:val="000000"/>
          <w:kern w:val="0"/>
          <w:sz w:val="24"/>
        </w:rPr>
        <w:t>顶制作</w:t>
      </w:r>
      <w:proofErr w:type="gramEnd"/>
      <w:r w:rsidRPr="00FD5F9E">
        <w:rPr>
          <w:rFonts w:asciiTheme="minorEastAsia" w:eastAsiaTheme="minorEastAsia" w:hAnsiTheme="minorEastAsia" w:cstheme="minorEastAsia" w:hint="eastAsia"/>
          <w:color w:val="000000"/>
          <w:kern w:val="0"/>
          <w:sz w:val="24"/>
        </w:rPr>
        <w:t>仿古瓦檐等工程。</w:t>
      </w:r>
    </w:p>
    <w:p w:rsidR="00BA1494" w:rsidRPr="00FD5F9E" w:rsidRDefault="00512704" w:rsidP="00FD5F9E">
      <w:pPr>
        <w:spacing w:line="276" w:lineRule="auto"/>
        <w:ind w:firstLineChars="200" w:firstLine="480"/>
        <w:rPr>
          <w:rFonts w:asciiTheme="minorEastAsia" w:eastAsiaTheme="minorEastAsia" w:hAnsiTheme="minorEastAsia" w:cstheme="minorEastAsia"/>
          <w:color w:val="000000"/>
          <w:kern w:val="0"/>
          <w:sz w:val="24"/>
        </w:rPr>
      </w:pPr>
      <w:r w:rsidRPr="00FD5F9E">
        <w:rPr>
          <w:rFonts w:asciiTheme="minorEastAsia" w:eastAsiaTheme="minorEastAsia" w:hAnsiTheme="minorEastAsia" w:cstheme="minorEastAsia" w:hint="eastAsia"/>
          <w:color w:val="000000"/>
          <w:kern w:val="0"/>
          <w:sz w:val="24"/>
        </w:rPr>
        <w:t xml:space="preserve"> </w:t>
      </w:r>
      <w:r w:rsidR="00D31587" w:rsidRPr="00FD5F9E">
        <w:rPr>
          <w:rFonts w:asciiTheme="minorEastAsia" w:eastAsiaTheme="minorEastAsia" w:hAnsiTheme="minorEastAsia" w:cstheme="minorEastAsia" w:hint="eastAsia"/>
          <w:color w:val="000000"/>
          <w:kern w:val="0"/>
          <w:sz w:val="24"/>
        </w:rPr>
        <w:t>3、发包控制价：420190.33元。</w:t>
      </w:r>
    </w:p>
    <w:p w:rsidR="00BA1494" w:rsidRPr="00FD5F9E" w:rsidRDefault="00D31587" w:rsidP="00FD5F9E">
      <w:pPr>
        <w:pStyle w:val="a6"/>
        <w:spacing w:line="540" w:lineRule="exact"/>
        <w:ind w:firstLineChars="250" w:firstLine="600"/>
        <w:rPr>
          <w:rFonts w:asciiTheme="minorEastAsia" w:eastAsiaTheme="minorEastAsia" w:hAnsiTheme="minorEastAsia" w:cstheme="minorEastAsia"/>
          <w:color w:val="000000"/>
          <w:kern w:val="0"/>
          <w:sz w:val="24"/>
          <w:szCs w:val="21"/>
        </w:rPr>
      </w:pPr>
      <w:r w:rsidRPr="00FD5F9E">
        <w:rPr>
          <w:rFonts w:asciiTheme="minorEastAsia" w:eastAsiaTheme="minorEastAsia" w:hAnsiTheme="minorEastAsia" w:cstheme="minorEastAsia" w:hint="eastAsia"/>
          <w:color w:val="000000"/>
          <w:kern w:val="0"/>
          <w:sz w:val="24"/>
          <w:szCs w:val="21"/>
        </w:rPr>
        <w:t>4、质量要求：合格（符合国家现行的验收规范和标准）。</w:t>
      </w:r>
    </w:p>
    <w:p w:rsidR="00BA1494" w:rsidRPr="00FD5F9E" w:rsidRDefault="00D31587" w:rsidP="00FD5F9E">
      <w:pPr>
        <w:pStyle w:val="a6"/>
        <w:spacing w:line="540" w:lineRule="exact"/>
        <w:ind w:firstLineChars="50" w:firstLine="120"/>
        <w:rPr>
          <w:rFonts w:asciiTheme="minorEastAsia" w:eastAsiaTheme="minorEastAsia" w:hAnsiTheme="minorEastAsia" w:cstheme="minorEastAsia"/>
          <w:color w:val="000000"/>
          <w:kern w:val="0"/>
          <w:sz w:val="24"/>
          <w:szCs w:val="21"/>
        </w:rPr>
      </w:pPr>
      <w:r w:rsidRPr="00FD5F9E">
        <w:rPr>
          <w:rFonts w:asciiTheme="minorEastAsia" w:eastAsiaTheme="minorEastAsia" w:hAnsiTheme="minorEastAsia" w:cstheme="minorEastAsia" w:hint="eastAsia"/>
          <w:color w:val="000000"/>
          <w:kern w:val="0"/>
          <w:sz w:val="24"/>
          <w:szCs w:val="21"/>
        </w:rPr>
        <w:t xml:space="preserve">    5、计划工期：30日历天。。</w:t>
      </w:r>
    </w:p>
    <w:p w:rsidR="00BA1494" w:rsidRPr="00FD5F9E" w:rsidRDefault="00D31587">
      <w:pPr>
        <w:pStyle w:val="a6"/>
        <w:spacing w:line="540" w:lineRule="exact"/>
        <w:rPr>
          <w:rFonts w:asciiTheme="minorEastAsia" w:eastAsiaTheme="minorEastAsia" w:hAnsiTheme="minorEastAsia" w:cstheme="minorEastAsia"/>
          <w:color w:val="000000"/>
          <w:kern w:val="0"/>
          <w:sz w:val="24"/>
          <w:szCs w:val="21"/>
        </w:rPr>
      </w:pPr>
      <w:r w:rsidRPr="00FD5F9E">
        <w:rPr>
          <w:rFonts w:asciiTheme="minorEastAsia" w:eastAsiaTheme="minorEastAsia" w:hAnsiTheme="minorEastAsia" w:cstheme="minorEastAsia" w:hint="eastAsia"/>
          <w:color w:val="000000"/>
          <w:kern w:val="0"/>
          <w:sz w:val="24"/>
          <w:szCs w:val="21"/>
        </w:rPr>
        <w:t xml:space="preserve">     6、评标办法：小额发包。</w:t>
      </w:r>
    </w:p>
    <w:p w:rsidR="00BA1494" w:rsidRDefault="00D31587">
      <w:pPr>
        <w:pStyle w:val="a6"/>
        <w:spacing w:line="540" w:lineRule="exact"/>
        <w:rPr>
          <w:rFonts w:asciiTheme="minorEastAsia" w:eastAsiaTheme="minorEastAsia" w:hAnsiTheme="minorEastAsia" w:cstheme="minorEastAsia"/>
          <w:sz w:val="30"/>
          <w:szCs w:val="30"/>
        </w:rPr>
      </w:pPr>
      <w:r w:rsidRPr="00FD5F9E">
        <w:rPr>
          <w:rFonts w:asciiTheme="minorEastAsia" w:eastAsiaTheme="minorEastAsia" w:hAnsiTheme="minorEastAsia" w:cstheme="minorEastAsia" w:hint="eastAsia"/>
          <w:color w:val="000000"/>
          <w:kern w:val="0"/>
          <w:sz w:val="24"/>
          <w:szCs w:val="21"/>
        </w:rPr>
        <w:t xml:space="preserve">     7、资格审查方式：资格后审</w:t>
      </w:r>
      <w:r>
        <w:rPr>
          <w:rFonts w:asciiTheme="minorEastAsia" w:eastAsiaTheme="minorEastAsia" w:hAnsiTheme="minorEastAsia" w:cstheme="minorEastAsia" w:hint="eastAsia"/>
          <w:sz w:val="30"/>
          <w:szCs w:val="30"/>
        </w:rPr>
        <w:t xml:space="preserve">。 </w:t>
      </w:r>
    </w:p>
    <w:p w:rsidR="00BA1494" w:rsidRPr="00FD5F9E" w:rsidRDefault="00D31587">
      <w:pPr>
        <w:spacing w:line="540" w:lineRule="exac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sz w:val="30"/>
          <w:szCs w:val="30"/>
        </w:rPr>
        <w:t xml:space="preserve">    </w:t>
      </w:r>
      <w:r w:rsidRPr="00FD5F9E">
        <w:rPr>
          <w:rFonts w:asciiTheme="minorEastAsia" w:eastAsiaTheme="minorEastAsia" w:hAnsiTheme="minorEastAsia" w:cstheme="minorEastAsia" w:hint="eastAsia"/>
          <w:color w:val="000000"/>
          <w:kern w:val="0"/>
          <w:sz w:val="24"/>
        </w:rPr>
        <w:t>（二）招标过程</w:t>
      </w:r>
    </w:p>
    <w:p w:rsidR="00BA1494" w:rsidRPr="000D1B7F" w:rsidRDefault="000D1B7F">
      <w:pPr>
        <w:spacing w:line="540" w:lineRule="exact"/>
        <w:jc w:val="left"/>
        <w:rPr>
          <w:rFonts w:asciiTheme="minorEastAsia" w:eastAsiaTheme="minorEastAsia" w:hAnsiTheme="minorEastAsia" w:cstheme="minorEastAsia"/>
          <w:b/>
          <w:sz w:val="28"/>
          <w:szCs w:val="28"/>
        </w:rPr>
      </w:pPr>
      <w:r w:rsidRPr="00FD5F9E">
        <w:rPr>
          <w:rFonts w:asciiTheme="minorEastAsia" w:eastAsiaTheme="minorEastAsia" w:hAnsiTheme="minorEastAsia" w:cstheme="minorEastAsia" w:hint="eastAsia"/>
          <w:color w:val="000000"/>
          <w:kern w:val="0"/>
          <w:sz w:val="24"/>
        </w:rPr>
        <w:t xml:space="preserve">    </w:t>
      </w:r>
      <w:r w:rsidR="00D31587" w:rsidRPr="00FD5F9E">
        <w:rPr>
          <w:rFonts w:asciiTheme="minorEastAsia" w:eastAsiaTheme="minorEastAsia" w:hAnsiTheme="minorEastAsia" w:cstheme="minorEastAsia" w:hint="eastAsia"/>
          <w:color w:val="000000"/>
          <w:kern w:val="0"/>
          <w:sz w:val="24"/>
        </w:rPr>
        <w:t>本工程招标采用公开招标方式进行，按照法定公开招标程序和要求，于2018年12月3日至2018年12月12日在《全国公共资源交易平台（河南·许昌）》和《河南省电子招标投标公共服务平台》上公开发布招标信息，于投标截止时间递交投标文件及投标保证金的投标单位有4家</w:t>
      </w:r>
      <w:r w:rsidR="00D31587" w:rsidRPr="000D1B7F">
        <w:rPr>
          <w:rFonts w:asciiTheme="minorEastAsia" w:eastAsiaTheme="minorEastAsia" w:hAnsiTheme="minorEastAsia" w:cstheme="minorEastAsia" w:hint="eastAsia"/>
          <w:sz w:val="28"/>
          <w:szCs w:val="28"/>
        </w:rPr>
        <w:t>。</w:t>
      </w:r>
    </w:p>
    <w:p w:rsidR="00BA1494" w:rsidRDefault="00D31587">
      <w:pPr>
        <w:spacing w:after="50" w:line="400" w:lineRule="exact"/>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项目开标情况表</w:t>
      </w:r>
    </w:p>
    <w:p w:rsidR="00BA1494" w:rsidRDefault="00BA1494">
      <w:pPr>
        <w:spacing w:after="50" w:line="400" w:lineRule="exact"/>
        <w:jc w:val="center"/>
        <w:rPr>
          <w:rFonts w:asciiTheme="minorEastAsia" w:eastAsiaTheme="minorEastAsia" w:hAnsiTheme="minorEastAsia" w:cstheme="minorEastAsia"/>
          <w:sz w:val="32"/>
          <w:szCs w:val="32"/>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3"/>
        <w:gridCol w:w="2148"/>
        <w:gridCol w:w="1418"/>
        <w:gridCol w:w="3734"/>
      </w:tblGrid>
      <w:tr w:rsidR="00BA1494">
        <w:trPr>
          <w:trHeight w:val="567"/>
          <w:jc w:val="center"/>
        </w:trPr>
        <w:tc>
          <w:tcPr>
            <w:tcW w:w="2283" w:type="dxa"/>
            <w:vAlign w:val="center"/>
          </w:tcPr>
          <w:p w:rsidR="00BA1494" w:rsidRPr="001C2165" w:rsidRDefault="00D31587" w:rsidP="00AF3CC7">
            <w:pPr>
              <w:ind w:left="240" w:hangingChars="100" w:hanging="240"/>
              <w:jc w:val="center"/>
              <w:rPr>
                <w:rFonts w:asciiTheme="minorEastAsia" w:eastAsiaTheme="minorEastAsia" w:hAnsiTheme="minorEastAsia" w:cstheme="minorEastAsia"/>
                <w:color w:val="000000"/>
                <w:kern w:val="0"/>
                <w:sz w:val="24"/>
              </w:rPr>
            </w:pPr>
            <w:r w:rsidRPr="001C2165">
              <w:rPr>
                <w:rFonts w:asciiTheme="minorEastAsia" w:eastAsiaTheme="minorEastAsia" w:hAnsiTheme="minorEastAsia" w:cstheme="minorEastAsia" w:hint="eastAsia"/>
                <w:color w:val="000000"/>
                <w:kern w:val="0"/>
                <w:sz w:val="24"/>
              </w:rPr>
              <w:t>招标人名称</w:t>
            </w:r>
          </w:p>
        </w:tc>
        <w:tc>
          <w:tcPr>
            <w:tcW w:w="7300" w:type="dxa"/>
            <w:gridSpan w:val="3"/>
            <w:vAlign w:val="center"/>
          </w:tcPr>
          <w:p w:rsidR="00BA1494" w:rsidRPr="001C2165" w:rsidRDefault="00D31587" w:rsidP="00AF3CC7">
            <w:pPr>
              <w:ind w:leftChars="300" w:left="870" w:hangingChars="100" w:hanging="240"/>
              <w:jc w:val="center"/>
              <w:rPr>
                <w:rFonts w:asciiTheme="minorEastAsia" w:eastAsiaTheme="minorEastAsia" w:hAnsiTheme="minorEastAsia" w:cstheme="minorEastAsia"/>
                <w:color w:val="000000"/>
                <w:kern w:val="0"/>
                <w:sz w:val="24"/>
              </w:rPr>
            </w:pPr>
            <w:r w:rsidRPr="001C2165">
              <w:rPr>
                <w:rFonts w:asciiTheme="minorEastAsia" w:eastAsiaTheme="minorEastAsia" w:hAnsiTheme="minorEastAsia" w:cstheme="minorEastAsia" w:hint="eastAsia"/>
                <w:color w:val="000000"/>
                <w:kern w:val="0"/>
                <w:sz w:val="24"/>
              </w:rPr>
              <w:t>许昌市魏都区南关街道办事处</w:t>
            </w:r>
          </w:p>
        </w:tc>
      </w:tr>
      <w:tr w:rsidR="00BA1494">
        <w:trPr>
          <w:trHeight w:val="567"/>
          <w:jc w:val="center"/>
        </w:trPr>
        <w:tc>
          <w:tcPr>
            <w:tcW w:w="2283" w:type="dxa"/>
            <w:vAlign w:val="center"/>
          </w:tcPr>
          <w:p w:rsidR="00BA1494" w:rsidRPr="001C2165" w:rsidRDefault="00D31587" w:rsidP="00AF3CC7">
            <w:pPr>
              <w:jc w:val="center"/>
              <w:rPr>
                <w:rFonts w:asciiTheme="minorEastAsia" w:eastAsiaTheme="minorEastAsia" w:hAnsiTheme="minorEastAsia" w:cstheme="minorEastAsia"/>
                <w:color w:val="000000"/>
                <w:kern w:val="0"/>
                <w:sz w:val="24"/>
              </w:rPr>
            </w:pPr>
            <w:r w:rsidRPr="001C2165">
              <w:rPr>
                <w:rFonts w:asciiTheme="minorEastAsia" w:eastAsiaTheme="minorEastAsia" w:hAnsiTheme="minorEastAsia" w:cstheme="minorEastAsia" w:hint="eastAsia"/>
                <w:color w:val="000000"/>
                <w:kern w:val="0"/>
                <w:sz w:val="24"/>
              </w:rPr>
              <w:t>招标代理</w:t>
            </w:r>
          </w:p>
          <w:p w:rsidR="00BA1494" w:rsidRPr="001C2165" w:rsidRDefault="00D31587" w:rsidP="00AF3CC7">
            <w:pPr>
              <w:jc w:val="center"/>
              <w:rPr>
                <w:rFonts w:asciiTheme="minorEastAsia" w:eastAsiaTheme="minorEastAsia" w:hAnsiTheme="minorEastAsia" w:cstheme="minorEastAsia"/>
                <w:color w:val="000000"/>
                <w:kern w:val="0"/>
                <w:sz w:val="24"/>
              </w:rPr>
            </w:pPr>
            <w:r w:rsidRPr="001C2165">
              <w:rPr>
                <w:rFonts w:asciiTheme="minorEastAsia" w:eastAsiaTheme="minorEastAsia" w:hAnsiTheme="minorEastAsia" w:cstheme="minorEastAsia" w:hint="eastAsia"/>
                <w:color w:val="000000"/>
                <w:kern w:val="0"/>
                <w:sz w:val="24"/>
              </w:rPr>
              <w:t>机构名称</w:t>
            </w:r>
          </w:p>
        </w:tc>
        <w:tc>
          <w:tcPr>
            <w:tcW w:w="7300" w:type="dxa"/>
            <w:gridSpan w:val="3"/>
            <w:vAlign w:val="center"/>
          </w:tcPr>
          <w:p w:rsidR="00BA1494" w:rsidRPr="001C2165" w:rsidRDefault="00D31587" w:rsidP="00AF3CC7">
            <w:pPr>
              <w:jc w:val="center"/>
              <w:rPr>
                <w:rFonts w:asciiTheme="minorEastAsia" w:eastAsiaTheme="minorEastAsia" w:hAnsiTheme="minorEastAsia" w:cstheme="minorEastAsia"/>
                <w:color w:val="000000"/>
                <w:kern w:val="0"/>
                <w:sz w:val="24"/>
              </w:rPr>
            </w:pPr>
            <w:r w:rsidRPr="001C2165">
              <w:rPr>
                <w:rFonts w:asciiTheme="minorEastAsia" w:eastAsiaTheme="minorEastAsia" w:hAnsiTheme="minorEastAsia" w:cstheme="minorEastAsia" w:hint="eastAsia"/>
                <w:color w:val="000000"/>
                <w:kern w:val="0"/>
                <w:sz w:val="24"/>
              </w:rPr>
              <w:t>法正项目管理集团有限公司</w:t>
            </w:r>
          </w:p>
        </w:tc>
      </w:tr>
      <w:tr w:rsidR="00BA1494">
        <w:trPr>
          <w:trHeight w:val="567"/>
          <w:jc w:val="center"/>
        </w:trPr>
        <w:tc>
          <w:tcPr>
            <w:tcW w:w="2283" w:type="dxa"/>
            <w:vAlign w:val="center"/>
          </w:tcPr>
          <w:p w:rsidR="00BA1494" w:rsidRPr="001C2165" w:rsidRDefault="00D31587" w:rsidP="00AF3CC7">
            <w:pPr>
              <w:jc w:val="center"/>
              <w:rPr>
                <w:rFonts w:asciiTheme="minorEastAsia" w:eastAsiaTheme="minorEastAsia" w:hAnsiTheme="minorEastAsia" w:cstheme="minorEastAsia"/>
                <w:color w:val="000000"/>
                <w:kern w:val="0"/>
                <w:sz w:val="24"/>
              </w:rPr>
            </w:pPr>
            <w:r w:rsidRPr="001C2165">
              <w:rPr>
                <w:rFonts w:asciiTheme="minorEastAsia" w:eastAsiaTheme="minorEastAsia" w:hAnsiTheme="minorEastAsia" w:cstheme="minorEastAsia" w:hint="eastAsia"/>
                <w:color w:val="000000"/>
                <w:kern w:val="0"/>
                <w:sz w:val="24"/>
              </w:rPr>
              <w:t>工程名称</w:t>
            </w:r>
          </w:p>
        </w:tc>
        <w:tc>
          <w:tcPr>
            <w:tcW w:w="7300" w:type="dxa"/>
            <w:gridSpan w:val="3"/>
            <w:vAlign w:val="center"/>
          </w:tcPr>
          <w:p w:rsidR="00BA1494" w:rsidRPr="001C2165" w:rsidRDefault="00D31587" w:rsidP="00AF3CC7">
            <w:pPr>
              <w:jc w:val="center"/>
              <w:rPr>
                <w:rFonts w:asciiTheme="minorEastAsia" w:eastAsiaTheme="minorEastAsia" w:hAnsiTheme="minorEastAsia" w:cstheme="minorEastAsia"/>
                <w:color w:val="000000"/>
                <w:kern w:val="0"/>
                <w:sz w:val="24"/>
              </w:rPr>
            </w:pPr>
            <w:r w:rsidRPr="001C2165">
              <w:rPr>
                <w:rFonts w:asciiTheme="minorEastAsia" w:eastAsiaTheme="minorEastAsia" w:hAnsiTheme="minorEastAsia" w:cstheme="minorEastAsia" w:hint="eastAsia"/>
                <w:color w:val="000000"/>
                <w:kern w:val="0"/>
                <w:sz w:val="24"/>
              </w:rPr>
              <w:t>许昌市魏都区南关街道办事处南顺河街提升改造项目工程</w:t>
            </w:r>
          </w:p>
        </w:tc>
      </w:tr>
      <w:tr w:rsidR="00BA1494">
        <w:trPr>
          <w:trHeight w:val="567"/>
          <w:jc w:val="center"/>
        </w:trPr>
        <w:tc>
          <w:tcPr>
            <w:tcW w:w="2283" w:type="dxa"/>
            <w:vAlign w:val="center"/>
          </w:tcPr>
          <w:p w:rsidR="00BA1494" w:rsidRPr="001C2165" w:rsidRDefault="00D31587" w:rsidP="00AF3CC7">
            <w:pPr>
              <w:jc w:val="center"/>
              <w:rPr>
                <w:rFonts w:asciiTheme="minorEastAsia" w:eastAsiaTheme="minorEastAsia" w:hAnsiTheme="minorEastAsia" w:cstheme="minorEastAsia"/>
                <w:color w:val="000000"/>
                <w:kern w:val="0"/>
                <w:sz w:val="24"/>
              </w:rPr>
            </w:pPr>
            <w:r w:rsidRPr="001C2165">
              <w:rPr>
                <w:rFonts w:asciiTheme="minorEastAsia" w:eastAsiaTheme="minorEastAsia" w:hAnsiTheme="minorEastAsia" w:cstheme="minorEastAsia" w:hint="eastAsia"/>
                <w:color w:val="000000"/>
                <w:kern w:val="0"/>
                <w:sz w:val="24"/>
              </w:rPr>
              <w:t>开标时间</w:t>
            </w:r>
          </w:p>
        </w:tc>
        <w:tc>
          <w:tcPr>
            <w:tcW w:w="2148" w:type="dxa"/>
            <w:vAlign w:val="center"/>
          </w:tcPr>
          <w:p w:rsidR="00BA1494" w:rsidRPr="001C2165" w:rsidRDefault="00D31587" w:rsidP="00AF3CC7">
            <w:pPr>
              <w:ind w:left="240" w:hangingChars="100" w:hanging="240"/>
              <w:jc w:val="center"/>
              <w:rPr>
                <w:rFonts w:asciiTheme="minorEastAsia" w:eastAsiaTheme="minorEastAsia" w:hAnsiTheme="minorEastAsia" w:cstheme="minorEastAsia"/>
                <w:color w:val="000000"/>
                <w:kern w:val="0"/>
                <w:sz w:val="24"/>
              </w:rPr>
            </w:pPr>
            <w:r w:rsidRPr="001C2165">
              <w:rPr>
                <w:rFonts w:asciiTheme="minorEastAsia" w:eastAsiaTheme="minorEastAsia" w:hAnsiTheme="minorEastAsia" w:cstheme="minorEastAsia"/>
                <w:color w:val="000000"/>
                <w:kern w:val="0"/>
                <w:sz w:val="24"/>
              </w:rPr>
              <w:t>2018年12月12日10点30分</w:t>
            </w:r>
          </w:p>
        </w:tc>
        <w:tc>
          <w:tcPr>
            <w:tcW w:w="1418" w:type="dxa"/>
            <w:vAlign w:val="center"/>
          </w:tcPr>
          <w:p w:rsidR="00BA1494" w:rsidRPr="001C2165" w:rsidRDefault="00D31587" w:rsidP="00AF3CC7">
            <w:pPr>
              <w:jc w:val="center"/>
              <w:rPr>
                <w:rFonts w:asciiTheme="minorEastAsia" w:eastAsiaTheme="minorEastAsia" w:hAnsiTheme="minorEastAsia" w:cstheme="minorEastAsia"/>
                <w:color w:val="000000"/>
                <w:kern w:val="0"/>
                <w:sz w:val="24"/>
              </w:rPr>
            </w:pPr>
            <w:r w:rsidRPr="001C2165">
              <w:rPr>
                <w:rFonts w:asciiTheme="minorEastAsia" w:eastAsiaTheme="minorEastAsia" w:hAnsiTheme="minorEastAsia" w:cstheme="minorEastAsia" w:hint="eastAsia"/>
                <w:color w:val="000000"/>
                <w:kern w:val="0"/>
                <w:sz w:val="24"/>
              </w:rPr>
              <w:t>开标地点</w:t>
            </w:r>
          </w:p>
        </w:tc>
        <w:tc>
          <w:tcPr>
            <w:tcW w:w="3734" w:type="dxa"/>
            <w:vAlign w:val="center"/>
          </w:tcPr>
          <w:p w:rsidR="00BA1494" w:rsidRPr="001C2165" w:rsidRDefault="00D31587" w:rsidP="00AF3CC7">
            <w:pPr>
              <w:jc w:val="center"/>
              <w:rPr>
                <w:rFonts w:asciiTheme="minorEastAsia" w:eastAsiaTheme="minorEastAsia" w:hAnsiTheme="minorEastAsia" w:cstheme="minorEastAsia"/>
                <w:color w:val="000000"/>
                <w:kern w:val="0"/>
                <w:sz w:val="24"/>
              </w:rPr>
            </w:pPr>
            <w:r w:rsidRPr="001C2165">
              <w:rPr>
                <w:rFonts w:asciiTheme="minorEastAsia" w:eastAsiaTheme="minorEastAsia" w:hAnsiTheme="minorEastAsia" w:cstheme="minorEastAsia" w:hint="eastAsia"/>
                <w:color w:val="000000"/>
                <w:kern w:val="0"/>
                <w:sz w:val="24"/>
              </w:rPr>
              <w:t>许昌市公共资源交易中心开标二室</w:t>
            </w:r>
          </w:p>
        </w:tc>
      </w:tr>
      <w:tr w:rsidR="00BA1494">
        <w:trPr>
          <w:trHeight w:val="567"/>
          <w:jc w:val="center"/>
        </w:trPr>
        <w:tc>
          <w:tcPr>
            <w:tcW w:w="2283" w:type="dxa"/>
            <w:vAlign w:val="center"/>
          </w:tcPr>
          <w:p w:rsidR="00BA1494" w:rsidRPr="001C2165" w:rsidRDefault="00D31587" w:rsidP="00AF3CC7">
            <w:pPr>
              <w:jc w:val="center"/>
              <w:rPr>
                <w:rFonts w:asciiTheme="minorEastAsia" w:eastAsiaTheme="minorEastAsia" w:hAnsiTheme="minorEastAsia" w:cstheme="minorEastAsia"/>
                <w:color w:val="000000"/>
                <w:kern w:val="0"/>
                <w:sz w:val="24"/>
              </w:rPr>
            </w:pPr>
            <w:r w:rsidRPr="001C2165">
              <w:rPr>
                <w:rFonts w:asciiTheme="minorEastAsia" w:eastAsiaTheme="minorEastAsia" w:hAnsiTheme="minorEastAsia" w:cstheme="minorEastAsia" w:hint="eastAsia"/>
                <w:color w:val="000000"/>
                <w:kern w:val="0"/>
                <w:sz w:val="24"/>
              </w:rPr>
              <w:t>评标时间</w:t>
            </w:r>
          </w:p>
        </w:tc>
        <w:tc>
          <w:tcPr>
            <w:tcW w:w="2148" w:type="dxa"/>
            <w:vAlign w:val="center"/>
          </w:tcPr>
          <w:p w:rsidR="00BA1494" w:rsidRPr="001C2165" w:rsidRDefault="00D31587" w:rsidP="00AF3CC7">
            <w:pPr>
              <w:ind w:left="240" w:hangingChars="100" w:hanging="240"/>
              <w:jc w:val="center"/>
              <w:rPr>
                <w:rFonts w:asciiTheme="minorEastAsia" w:eastAsiaTheme="minorEastAsia" w:hAnsiTheme="minorEastAsia" w:cstheme="minorEastAsia"/>
                <w:color w:val="000000"/>
                <w:kern w:val="0"/>
                <w:sz w:val="24"/>
              </w:rPr>
            </w:pPr>
            <w:r w:rsidRPr="001C2165">
              <w:rPr>
                <w:rFonts w:asciiTheme="minorEastAsia" w:eastAsiaTheme="minorEastAsia" w:hAnsiTheme="minorEastAsia" w:cstheme="minorEastAsia"/>
                <w:color w:val="000000"/>
                <w:kern w:val="0"/>
                <w:sz w:val="24"/>
              </w:rPr>
              <w:t>2018年12月12日11点30分</w:t>
            </w:r>
          </w:p>
        </w:tc>
        <w:tc>
          <w:tcPr>
            <w:tcW w:w="1418" w:type="dxa"/>
            <w:vAlign w:val="center"/>
          </w:tcPr>
          <w:p w:rsidR="00BA1494" w:rsidRPr="001C2165" w:rsidRDefault="00D31587" w:rsidP="00AF3CC7">
            <w:pPr>
              <w:jc w:val="center"/>
              <w:rPr>
                <w:rFonts w:asciiTheme="minorEastAsia" w:eastAsiaTheme="minorEastAsia" w:hAnsiTheme="minorEastAsia" w:cstheme="minorEastAsia"/>
                <w:color w:val="000000"/>
                <w:kern w:val="0"/>
                <w:sz w:val="24"/>
              </w:rPr>
            </w:pPr>
            <w:r w:rsidRPr="001C2165">
              <w:rPr>
                <w:rFonts w:asciiTheme="minorEastAsia" w:eastAsiaTheme="minorEastAsia" w:hAnsiTheme="minorEastAsia" w:cstheme="minorEastAsia" w:hint="eastAsia"/>
                <w:color w:val="000000"/>
                <w:kern w:val="0"/>
                <w:sz w:val="24"/>
              </w:rPr>
              <w:t>评标地点</w:t>
            </w:r>
          </w:p>
        </w:tc>
        <w:tc>
          <w:tcPr>
            <w:tcW w:w="3734" w:type="dxa"/>
            <w:vAlign w:val="center"/>
          </w:tcPr>
          <w:p w:rsidR="00BA1494" w:rsidRPr="001C2165" w:rsidRDefault="00D31587" w:rsidP="00AF3CC7">
            <w:pPr>
              <w:jc w:val="center"/>
              <w:rPr>
                <w:rFonts w:asciiTheme="minorEastAsia" w:eastAsiaTheme="minorEastAsia" w:hAnsiTheme="minorEastAsia" w:cstheme="minorEastAsia"/>
                <w:color w:val="000000"/>
                <w:kern w:val="0"/>
                <w:sz w:val="24"/>
              </w:rPr>
            </w:pPr>
            <w:r w:rsidRPr="001C2165">
              <w:rPr>
                <w:rFonts w:asciiTheme="minorEastAsia" w:eastAsiaTheme="minorEastAsia" w:hAnsiTheme="minorEastAsia" w:cstheme="minorEastAsia" w:hint="eastAsia"/>
                <w:color w:val="000000"/>
                <w:kern w:val="0"/>
                <w:sz w:val="24"/>
              </w:rPr>
              <w:t>许昌市公共资源交易中心评标八室</w:t>
            </w:r>
          </w:p>
        </w:tc>
      </w:tr>
      <w:tr w:rsidR="00BA1494" w:rsidTr="00D345E9">
        <w:trPr>
          <w:trHeight w:val="1625"/>
          <w:jc w:val="center"/>
        </w:trPr>
        <w:tc>
          <w:tcPr>
            <w:tcW w:w="2283" w:type="dxa"/>
            <w:vAlign w:val="center"/>
          </w:tcPr>
          <w:p w:rsidR="00BA1494" w:rsidRPr="001C2165" w:rsidRDefault="00D31587" w:rsidP="00AF3CC7">
            <w:pPr>
              <w:jc w:val="center"/>
              <w:rPr>
                <w:rFonts w:asciiTheme="minorEastAsia" w:eastAsiaTheme="minorEastAsia" w:hAnsiTheme="minorEastAsia" w:cstheme="minorEastAsia"/>
                <w:color w:val="000000"/>
                <w:kern w:val="0"/>
                <w:sz w:val="24"/>
              </w:rPr>
            </w:pPr>
            <w:r w:rsidRPr="001C2165">
              <w:rPr>
                <w:rFonts w:asciiTheme="minorEastAsia" w:eastAsiaTheme="minorEastAsia" w:hAnsiTheme="minorEastAsia" w:cstheme="minorEastAsia" w:hint="eastAsia"/>
                <w:color w:val="000000"/>
                <w:kern w:val="0"/>
                <w:sz w:val="24"/>
              </w:rPr>
              <w:lastRenderedPageBreak/>
              <w:t>投标人名单</w:t>
            </w:r>
          </w:p>
          <w:p w:rsidR="00BA1494" w:rsidRPr="001C2165" w:rsidRDefault="00D31587" w:rsidP="00AF3CC7">
            <w:pPr>
              <w:jc w:val="center"/>
              <w:rPr>
                <w:rFonts w:asciiTheme="minorEastAsia" w:eastAsiaTheme="minorEastAsia" w:hAnsiTheme="minorEastAsia" w:cstheme="minorEastAsia"/>
                <w:color w:val="000000"/>
                <w:kern w:val="0"/>
                <w:sz w:val="24"/>
              </w:rPr>
            </w:pPr>
            <w:r w:rsidRPr="001C2165">
              <w:rPr>
                <w:rFonts w:asciiTheme="minorEastAsia" w:eastAsiaTheme="minorEastAsia" w:hAnsiTheme="minorEastAsia" w:cstheme="minorEastAsia" w:hint="eastAsia"/>
                <w:color w:val="000000"/>
                <w:kern w:val="0"/>
                <w:sz w:val="24"/>
              </w:rPr>
              <w:t>（分标段填写）</w:t>
            </w:r>
          </w:p>
        </w:tc>
        <w:tc>
          <w:tcPr>
            <w:tcW w:w="7300" w:type="dxa"/>
            <w:gridSpan w:val="3"/>
          </w:tcPr>
          <w:p w:rsidR="00BA1494" w:rsidRPr="001C2165" w:rsidRDefault="00D31587" w:rsidP="00AF3CC7">
            <w:pPr>
              <w:widowControl/>
              <w:numPr>
                <w:ilvl w:val="0"/>
                <w:numId w:val="1"/>
              </w:numPr>
              <w:jc w:val="left"/>
              <w:textAlignment w:val="center"/>
              <w:rPr>
                <w:rFonts w:asciiTheme="minorEastAsia" w:eastAsiaTheme="minorEastAsia" w:hAnsiTheme="minorEastAsia" w:cstheme="minorEastAsia"/>
                <w:color w:val="000000"/>
                <w:kern w:val="0"/>
                <w:sz w:val="24"/>
              </w:rPr>
            </w:pPr>
            <w:r w:rsidRPr="001C2165">
              <w:rPr>
                <w:rFonts w:asciiTheme="minorEastAsia" w:eastAsiaTheme="minorEastAsia" w:hAnsiTheme="minorEastAsia" w:cstheme="minorEastAsia" w:hint="eastAsia"/>
                <w:color w:val="000000"/>
                <w:kern w:val="0"/>
                <w:sz w:val="24"/>
              </w:rPr>
              <w:t>河南骏飞建设工程有限公司</w:t>
            </w:r>
          </w:p>
          <w:p w:rsidR="00BA1494" w:rsidRPr="001C2165" w:rsidRDefault="00D31587" w:rsidP="00AF3CC7">
            <w:pPr>
              <w:widowControl/>
              <w:numPr>
                <w:ilvl w:val="0"/>
                <w:numId w:val="1"/>
              </w:numPr>
              <w:jc w:val="left"/>
              <w:textAlignment w:val="center"/>
              <w:rPr>
                <w:rFonts w:asciiTheme="minorEastAsia" w:eastAsiaTheme="minorEastAsia" w:hAnsiTheme="minorEastAsia" w:cstheme="minorEastAsia"/>
                <w:color w:val="000000"/>
                <w:kern w:val="0"/>
                <w:sz w:val="24"/>
              </w:rPr>
            </w:pPr>
            <w:proofErr w:type="gramStart"/>
            <w:r w:rsidRPr="001C2165">
              <w:rPr>
                <w:rFonts w:asciiTheme="minorEastAsia" w:eastAsiaTheme="minorEastAsia" w:hAnsiTheme="minorEastAsia" w:cstheme="minorEastAsia" w:hint="eastAsia"/>
                <w:color w:val="000000"/>
                <w:kern w:val="0"/>
                <w:sz w:val="24"/>
              </w:rPr>
              <w:t>河南关众建筑工程</w:t>
            </w:r>
            <w:proofErr w:type="gramEnd"/>
            <w:r w:rsidRPr="001C2165">
              <w:rPr>
                <w:rFonts w:asciiTheme="minorEastAsia" w:eastAsiaTheme="minorEastAsia" w:hAnsiTheme="minorEastAsia" w:cstheme="minorEastAsia" w:hint="eastAsia"/>
                <w:color w:val="000000"/>
                <w:kern w:val="0"/>
                <w:sz w:val="24"/>
              </w:rPr>
              <w:t>有限公司</w:t>
            </w:r>
          </w:p>
          <w:p w:rsidR="00BA1494" w:rsidRPr="001C2165" w:rsidRDefault="00D31587" w:rsidP="00AF3CC7">
            <w:pPr>
              <w:widowControl/>
              <w:numPr>
                <w:ilvl w:val="0"/>
                <w:numId w:val="1"/>
              </w:numPr>
              <w:jc w:val="left"/>
              <w:textAlignment w:val="center"/>
              <w:rPr>
                <w:rFonts w:asciiTheme="minorEastAsia" w:eastAsiaTheme="minorEastAsia" w:hAnsiTheme="minorEastAsia" w:cstheme="minorEastAsia"/>
                <w:color w:val="000000"/>
                <w:kern w:val="0"/>
                <w:sz w:val="24"/>
              </w:rPr>
            </w:pPr>
            <w:r w:rsidRPr="001C2165">
              <w:rPr>
                <w:rFonts w:asciiTheme="minorEastAsia" w:eastAsiaTheme="minorEastAsia" w:hAnsiTheme="minorEastAsia" w:cstheme="minorEastAsia" w:hint="eastAsia"/>
                <w:color w:val="000000"/>
                <w:kern w:val="0"/>
                <w:sz w:val="24"/>
              </w:rPr>
              <w:t>河南鑫豪建设集团有限公司</w:t>
            </w:r>
          </w:p>
          <w:p w:rsidR="00BA1494" w:rsidRPr="001C2165" w:rsidRDefault="00D31587" w:rsidP="00AF3CC7">
            <w:pPr>
              <w:pStyle w:val="a0"/>
              <w:numPr>
                <w:ilvl w:val="0"/>
                <w:numId w:val="1"/>
              </w:numPr>
              <w:ind w:firstLineChars="0" w:firstLine="0"/>
              <w:jc w:val="left"/>
              <w:rPr>
                <w:rFonts w:asciiTheme="minorEastAsia" w:eastAsiaTheme="minorEastAsia" w:hAnsiTheme="minorEastAsia" w:cstheme="minorEastAsia"/>
                <w:color w:val="000000"/>
                <w:kern w:val="0"/>
              </w:rPr>
            </w:pPr>
            <w:r w:rsidRPr="001C2165">
              <w:rPr>
                <w:rFonts w:asciiTheme="minorEastAsia" w:eastAsiaTheme="minorEastAsia" w:hAnsiTheme="minorEastAsia" w:cstheme="minorEastAsia" w:hint="eastAsia"/>
                <w:color w:val="000000"/>
                <w:kern w:val="0"/>
              </w:rPr>
              <w:t>河南省双行</w:t>
            </w:r>
            <w:proofErr w:type="gramStart"/>
            <w:r w:rsidRPr="001C2165">
              <w:rPr>
                <w:rFonts w:asciiTheme="minorEastAsia" w:eastAsiaTheme="minorEastAsia" w:hAnsiTheme="minorEastAsia" w:cstheme="minorEastAsia" w:hint="eastAsia"/>
                <w:color w:val="000000"/>
                <w:kern w:val="0"/>
              </w:rPr>
              <w:t>线建筑</w:t>
            </w:r>
            <w:proofErr w:type="gramEnd"/>
            <w:r w:rsidRPr="001C2165">
              <w:rPr>
                <w:rFonts w:asciiTheme="minorEastAsia" w:eastAsiaTheme="minorEastAsia" w:hAnsiTheme="minorEastAsia" w:cstheme="minorEastAsia" w:hint="eastAsia"/>
                <w:color w:val="000000"/>
                <w:kern w:val="0"/>
              </w:rPr>
              <w:t>智能化工程有限公司</w:t>
            </w:r>
          </w:p>
        </w:tc>
      </w:tr>
    </w:tbl>
    <w:p w:rsidR="00BA1494" w:rsidRDefault="00D31587">
      <w:pPr>
        <w:spacing w:line="540" w:lineRule="exact"/>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30"/>
          <w:szCs w:val="30"/>
        </w:rPr>
        <w:t>二、开标记录</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9"/>
        <w:gridCol w:w="1419"/>
        <w:gridCol w:w="851"/>
        <w:gridCol w:w="2126"/>
        <w:gridCol w:w="992"/>
        <w:gridCol w:w="767"/>
        <w:gridCol w:w="1218"/>
      </w:tblGrid>
      <w:tr w:rsidR="0019070E" w:rsidTr="0019070E">
        <w:trPr>
          <w:trHeight w:val="1823"/>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投标单位</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投标报价（元）</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sz w:val="24"/>
              </w:rPr>
              <w:t>工期（日历天）</w:t>
            </w:r>
          </w:p>
        </w:tc>
        <w:tc>
          <w:tcPr>
            <w:tcW w:w="2126" w:type="dxa"/>
            <w:tcBorders>
              <w:top w:val="single" w:sz="8" w:space="0" w:color="000000"/>
              <w:left w:val="single" w:sz="8" w:space="0" w:color="000000"/>
              <w:bottom w:val="single" w:sz="8" w:space="0" w:color="000000"/>
              <w:right w:val="single" w:sz="4" w:space="0" w:color="auto"/>
            </w:tcBorders>
            <w:shd w:val="clear" w:color="auto" w:fill="FFFFFF"/>
            <w:vAlign w:val="center"/>
          </w:tcPr>
          <w:p w:rsidR="0019070E" w:rsidRDefault="0019070E">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项目负责人/经理（含证书编号）</w:t>
            </w:r>
          </w:p>
          <w:p w:rsidR="0019070E" w:rsidRDefault="0019070E" w:rsidP="0019070E">
            <w:pPr>
              <w:jc w:val="center"/>
              <w:rPr>
                <w:rFonts w:asciiTheme="minorEastAsia" w:eastAsiaTheme="minorEastAsia" w:hAnsiTheme="minorEastAsia" w:cstheme="minorEastAsia"/>
                <w:color w:val="000000"/>
                <w:sz w:val="24"/>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vAlign w:val="center"/>
          </w:tcPr>
          <w:p w:rsidR="0019070E" w:rsidRDefault="0019070E">
            <w:pPr>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质量</w:t>
            </w:r>
          </w:p>
          <w:p w:rsidR="0019070E" w:rsidRDefault="0019070E">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要求</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密封</w:t>
            </w:r>
          </w:p>
          <w:p w:rsidR="0019070E" w:rsidRDefault="0019070E">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情况</w:t>
            </w:r>
          </w:p>
        </w:tc>
        <w:tc>
          <w:tcPr>
            <w:tcW w:w="12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对本次开标过程是否有异议</w:t>
            </w:r>
          </w:p>
        </w:tc>
      </w:tr>
      <w:tr w:rsidR="0019070E" w:rsidTr="0019070E">
        <w:trPr>
          <w:trHeight w:hRule="exact" w:val="1239"/>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widowControl/>
              <w:spacing w:line="400" w:lineRule="exact"/>
              <w:textAlignment w:val="center"/>
              <w:rPr>
                <w:rFonts w:asciiTheme="minorEastAsia" w:eastAsiaTheme="minorEastAsia" w:hAnsiTheme="minorEastAsia" w:cstheme="minorEastAsia"/>
                <w:sz w:val="24"/>
              </w:rPr>
            </w:pPr>
            <w:r>
              <w:rPr>
                <w:rFonts w:asciiTheme="majorEastAsia" w:eastAsiaTheme="majorEastAsia" w:hAnsiTheme="majorEastAsia" w:cstheme="majorEastAsia" w:hint="eastAsia"/>
                <w:sz w:val="24"/>
                <w:szCs w:val="24"/>
              </w:rPr>
              <w:t>河南骏飞建设工程有限公司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418000.00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30</w:t>
            </w:r>
          </w:p>
        </w:tc>
        <w:tc>
          <w:tcPr>
            <w:tcW w:w="2126" w:type="dxa"/>
            <w:tcBorders>
              <w:top w:val="single" w:sz="8" w:space="0" w:color="000000"/>
              <w:left w:val="single" w:sz="8" w:space="0" w:color="000000"/>
              <w:bottom w:val="single" w:sz="8" w:space="0" w:color="000000"/>
              <w:right w:val="single" w:sz="4" w:space="0" w:color="auto"/>
            </w:tcBorders>
            <w:shd w:val="clear" w:color="auto" w:fill="FFFFFF"/>
            <w:vAlign w:val="center"/>
          </w:tcPr>
          <w:p w:rsidR="0019070E" w:rsidRDefault="0019070E">
            <w:pPr>
              <w:pStyle w:val="a0"/>
              <w:ind w:firstLineChars="0" w:firstLine="0"/>
              <w:rPr>
                <w:rFonts w:asciiTheme="minorEastAsia" w:eastAsiaTheme="minorEastAsia" w:hAnsiTheme="minorEastAsia" w:cstheme="minorEastAsia"/>
                <w:i/>
                <w:iCs/>
              </w:rPr>
            </w:pPr>
          </w:p>
          <w:p w:rsidR="0019070E" w:rsidRDefault="0019070E">
            <w:pPr>
              <w:pStyle w:val="a0"/>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仝书民</w:t>
            </w:r>
          </w:p>
          <w:p w:rsidR="0019070E" w:rsidRDefault="0019070E">
            <w:pPr>
              <w:pStyle w:val="a0"/>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豫241081015677</w:t>
            </w:r>
          </w:p>
        </w:tc>
        <w:tc>
          <w:tcPr>
            <w:tcW w:w="992" w:type="dxa"/>
            <w:tcBorders>
              <w:top w:val="single" w:sz="8" w:space="0" w:color="000000"/>
              <w:left w:val="single" w:sz="4" w:space="0" w:color="auto"/>
              <w:bottom w:val="single" w:sz="8" w:space="0" w:color="000000"/>
              <w:right w:val="single" w:sz="8" w:space="0" w:color="000000"/>
            </w:tcBorders>
            <w:shd w:val="clear" w:color="auto" w:fill="FFFFFF"/>
            <w:vAlign w:val="center"/>
          </w:tcPr>
          <w:p w:rsidR="0019070E" w:rsidRDefault="0019070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完好</w:t>
            </w:r>
          </w:p>
        </w:tc>
        <w:tc>
          <w:tcPr>
            <w:tcW w:w="12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无</w:t>
            </w:r>
          </w:p>
        </w:tc>
      </w:tr>
      <w:tr w:rsidR="0019070E" w:rsidTr="0019070E">
        <w:trPr>
          <w:trHeight w:hRule="exact" w:val="1195"/>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widowControl/>
              <w:spacing w:line="400" w:lineRule="exact"/>
              <w:textAlignment w:val="center"/>
              <w:rPr>
                <w:rFonts w:asciiTheme="minorEastAsia" w:eastAsiaTheme="minorEastAsia" w:hAnsiTheme="minorEastAsia" w:cstheme="minorEastAsia"/>
                <w:sz w:val="24"/>
              </w:rPr>
            </w:pPr>
            <w:proofErr w:type="gramStart"/>
            <w:r>
              <w:rPr>
                <w:rFonts w:asciiTheme="majorEastAsia" w:eastAsiaTheme="majorEastAsia" w:hAnsiTheme="majorEastAsia" w:cstheme="majorEastAsia" w:hint="eastAsia"/>
                <w:sz w:val="24"/>
                <w:szCs w:val="24"/>
              </w:rPr>
              <w:t>河</w:t>
            </w:r>
            <w:r>
              <w:rPr>
                <w:rFonts w:asciiTheme="minorEastAsia" w:eastAsiaTheme="minorEastAsia" w:hAnsiTheme="minorEastAsia" w:cstheme="minorEastAsia" w:hint="eastAsia"/>
                <w:sz w:val="24"/>
                <w:szCs w:val="24"/>
              </w:rPr>
              <w:t>南关众建筑工程</w:t>
            </w:r>
            <w:proofErr w:type="gramEnd"/>
            <w:r>
              <w:rPr>
                <w:rFonts w:asciiTheme="minorEastAsia" w:eastAsiaTheme="minorEastAsia" w:hAnsiTheme="minorEastAsia" w:cstheme="minorEastAsia" w:hint="eastAsia"/>
                <w:sz w:val="24"/>
                <w:szCs w:val="24"/>
              </w:rPr>
              <w:t>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418700.00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30</w:t>
            </w:r>
          </w:p>
        </w:tc>
        <w:tc>
          <w:tcPr>
            <w:tcW w:w="2126" w:type="dxa"/>
            <w:tcBorders>
              <w:top w:val="single" w:sz="8" w:space="0" w:color="000000"/>
              <w:left w:val="single" w:sz="8" w:space="0" w:color="000000"/>
              <w:bottom w:val="single" w:sz="8" w:space="0" w:color="000000"/>
              <w:right w:val="single" w:sz="4" w:space="0" w:color="auto"/>
            </w:tcBorders>
            <w:shd w:val="clear" w:color="auto" w:fill="FFFFFF"/>
            <w:vAlign w:val="center"/>
          </w:tcPr>
          <w:p w:rsidR="0019070E" w:rsidRDefault="0019070E">
            <w:pPr>
              <w:pStyle w:val="a0"/>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靳二珺</w:t>
            </w:r>
          </w:p>
          <w:p w:rsidR="0019070E" w:rsidRDefault="0019070E">
            <w:pPr>
              <w:pStyle w:val="a0"/>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豫241141562955</w:t>
            </w:r>
          </w:p>
        </w:tc>
        <w:tc>
          <w:tcPr>
            <w:tcW w:w="992" w:type="dxa"/>
            <w:tcBorders>
              <w:top w:val="single" w:sz="8" w:space="0" w:color="000000"/>
              <w:left w:val="single" w:sz="4" w:space="0" w:color="auto"/>
              <w:bottom w:val="single" w:sz="8" w:space="0" w:color="000000"/>
              <w:right w:val="single" w:sz="8" w:space="0" w:color="000000"/>
            </w:tcBorders>
            <w:shd w:val="clear" w:color="auto" w:fill="FFFFFF"/>
            <w:vAlign w:val="center"/>
          </w:tcPr>
          <w:p w:rsidR="0019070E" w:rsidRDefault="0019070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完好</w:t>
            </w:r>
          </w:p>
        </w:tc>
        <w:tc>
          <w:tcPr>
            <w:tcW w:w="12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无</w:t>
            </w:r>
          </w:p>
        </w:tc>
      </w:tr>
      <w:tr w:rsidR="0019070E" w:rsidTr="0019070E">
        <w:trPr>
          <w:trHeight w:hRule="exact" w:val="1321"/>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widowControl/>
              <w:spacing w:line="400" w:lineRule="exact"/>
              <w:textAlignment w:val="center"/>
              <w:rPr>
                <w:rFonts w:asciiTheme="minorEastAsia" w:eastAsiaTheme="minorEastAsia" w:hAnsiTheme="minorEastAsia" w:cstheme="minorEastAsia"/>
                <w:sz w:val="24"/>
              </w:rPr>
            </w:pPr>
            <w:r>
              <w:rPr>
                <w:rFonts w:ascii="宋体" w:hAnsi="宋体" w:cs="宋体" w:hint="eastAsia"/>
                <w:sz w:val="24"/>
                <w:szCs w:val="24"/>
              </w:rPr>
              <w:t>河南鑫豪建设集团有限公司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pStyle w:val="a0"/>
              <w:ind w:firstLineChars="0" w:firstLine="0"/>
            </w:pPr>
            <w:r>
              <w:rPr>
                <w:rFonts w:hint="eastAsia"/>
              </w:rPr>
              <w:t>419000.00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30</w:t>
            </w:r>
          </w:p>
        </w:tc>
        <w:tc>
          <w:tcPr>
            <w:tcW w:w="2126" w:type="dxa"/>
            <w:tcBorders>
              <w:top w:val="single" w:sz="8" w:space="0" w:color="000000"/>
              <w:left w:val="single" w:sz="8" w:space="0" w:color="000000"/>
              <w:bottom w:val="single" w:sz="8" w:space="0" w:color="000000"/>
              <w:right w:val="single" w:sz="4" w:space="0" w:color="auto"/>
            </w:tcBorders>
            <w:shd w:val="clear" w:color="auto" w:fill="FFFFFF"/>
            <w:vAlign w:val="center"/>
          </w:tcPr>
          <w:p w:rsidR="0019070E" w:rsidRDefault="0019070E">
            <w:pPr>
              <w:pStyle w:val="a0"/>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陈永辉</w:t>
            </w:r>
          </w:p>
          <w:p w:rsidR="0019070E" w:rsidRDefault="0019070E">
            <w:pPr>
              <w:pStyle w:val="a0"/>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豫241131336499</w:t>
            </w:r>
          </w:p>
        </w:tc>
        <w:tc>
          <w:tcPr>
            <w:tcW w:w="992" w:type="dxa"/>
            <w:tcBorders>
              <w:top w:val="single" w:sz="8" w:space="0" w:color="000000"/>
              <w:left w:val="single" w:sz="4" w:space="0" w:color="auto"/>
              <w:bottom w:val="single" w:sz="8" w:space="0" w:color="000000"/>
              <w:right w:val="single" w:sz="8" w:space="0" w:color="000000"/>
            </w:tcBorders>
            <w:shd w:val="clear" w:color="auto" w:fill="FFFFFF"/>
            <w:vAlign w:val="center"/>
          </w:tcPr>
          <w:p w:rsidR="0019070E" w:rsidRDefault="0019070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完好</w:t>
            </w:r>
          </w:p>
        </w:tc>
        <w:tc>
          <w:tcPr>
            <w:tcW w:w="12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无</w:t>
            </w:r>
          </w:p>
        </w:tc>
      </w:tr>
      <w:tr w:rsidR="0019070E" w:rsidTr="0019070E">
        <w:trPr>
          <w:trHeight w:hRule="exact" w:val="1279"/>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pStyle w:val="a0"/>
              <w:widowControl/>
              <w:ind w:firstLineChars="0" w:firstLine="0"/>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szCs w:val="24"/>
              </w:rPr>
              <w:t>河南省双行</w:t>
            </w:r>
            <w:proofErr w:type="gramStart"/>
            <w:r>
              <w:rPr>
                <w:rFonts w:asciiTheme="minorEastAsia" w:eastAsiaTheme="minorEastAsia" w:hAnsiTheme="minorEastAsia" w:cstheme="minorEastAsia" w:hint="eastAsia"/>
                <w:szCs w:val="24"/>
              </w:rPr>
              <w:t>线建筑</w:t>
            </w:r>
            <w:proofErr w:type="gramEnd"/>
            <w:r>
              <w:rPr>
                <w:rFonts w:asciiTheme="minorEastAsia" w:eastAsiaTheme="minorEastAsia" w:hAnsiTheme="minorEastAsia" w:cstheme="minorEastAsia" w:hint="eastAsia"/>
                <w:szCs w:val="24"/>
              </w:rPr>
              <w:t>智能化工程有限公司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330043.89</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30</w:t>
            </w:r>
          </w:p>
        </w:tc>
        <w:tc>
          <w:tcPr>
            <w:tcW w:w="2126" w:type="dxa"/>
            <w:tcBorders>
              <w:top w:val="single" w:sz="8" w:space="0" w:color="000000"/>
              <w:left w:val="single" w:sz="8" w:space="0" w:color="000000"/>
              <w:bottom w:val="single" w:sz="8" w:space="0" w:color="000000"/>
              <w:right w:val="single" w:sz="4" w:space="0" w:color="auto"/>
            </w:tcBorders>
            <w:shd w:val="clear" w:color="auto" w:fill="FFFFFF"/>
            <w:vAlign w:val="center"/>
          </w:tcPr>
          <w:p w:rsidR="0019070E" w:rsidRDefault="0019070E">
            <w:pPr>
              <w:pStyle w:val="a0"/>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刘金钊</w:t>
            </w:r>
          </w:p>
          <w:p w:rsidR="0019070E" w:rsidRDefault="0019070E">
            <w:pPr>
              <w:pStyle w:val="a0"/>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豫241171717662</w:t>
            </w:r>
          </w:p>
        </w:tc>
        <w:tc>
          <w:tcPr>
            <w:tcW w:w="992" w:type="dxa"/>
            <w:tcBorders>
              <w:top w:val="single" w:sz="8" w:space="0" w:color="000000"/>
              <w:left w:val="single" w:sz="4" w:space="0" w:color="auto"/>
              <w:bottom w:val="single" w:sz="8" w:space="0" w:color="000000"/>
              <w:right w:val="single" w:sz="8" w:space="0" w:color="000000"/>
            </w:tcBorders>
            <w:shd w:val="clear" w:color="auto" w:fill="FFFFFF"/>
            <w:vAlign w:val="center"/>
          </w:tcPr>
          <w:p w:rsidR="0019070E" w:rsidRDefault="0019070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完好</w:t>
            </w:r>
          </w:p>
        </w:tc>
        <w:tc>
          <w:tcPr>
            <w:tcW w:w="12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9070E" w:rsidRDefault="0019070E">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无</w:t>
            </w:r>
          </w:p>
        </w:tc>
      </w:tr>
      <w:tr w:rsidR="00BA1494" w:rsidTr="0019070E">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1494" w:rsidRDefault="00D31587">
            <w:pPr>
              <w:spacing w:line="54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招标控制价</w:t>
            </w:r>
          </w:p>
        </w:tc>
        <w:tc>
          <w:tcPr>
            <w:tcW w:w="2270"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BA1494" w:rsidRDefault="00D31587">
            <w:pPr>
              <w:spacing w:line="540" w:lineRule="exact"/>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color w:val="000000"/>
                <w:sz w:val="24"/>
                <w:szCs w:val="24"/>
              </w:rPr>
              <w:t>420190.33</w:t>
            </w:r>
            <w:r>
              <w:rPr>
                <w:rFonts w:asciiTheme="minorEastAsia" w:eastAsiaTheme="minorEastAsia" w:hAnsiTheme="minorEastAsia" w:cstheme="minorEastAsia" w:hint="eastAsia"/>
                <w:color w:val="000000"/>
                <w:sz w:val="24"/>
                <w:szCs w:val="24"/>
              </w:rPr>
              <w:t>元</w:t>
            </w:r>
          </w:p>
        </w:tc>
        <w:tc>
          <w:tcPr>
            <w:tcW w:w="3118"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BA1494" w:rsidRDefault="00D31587">
            <w:pPr>
              <w:spacing w:line="540" w:lineRule="exact"/>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抽取的权重系数K值</w:t>
            </w:r>
          </w:p>
        </w:tc>
        <w:tc>
          <w:tcPr>
            <w:tcW w:w="1985"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BA1494" w:rsidRDefault="00D31587">
            <w:pPr>
              <w:spacing w:line="540" w:lineRule="exact"/>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无</w:t>
            </w:r>
          </w:p>
        </w:tc>
      </w:tr>
      <w:tr w:rsidR="00BA1494" w:rsidTr="0019070E">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1494" w:rsidRDefault="00D31587">
            <w:pPr>
              <w:spacing w:line="54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目标工期</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A1494" w:rsidRDefault="00D31587">
            <w:pPr>
              <w:spacing w:line="540" w:lineRule="exact"/>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 xml:space="preserve">  30</w:t>
            </w:r>
            <w:proofErr w:type="gramStart"/>
            <w:r>
              <w:rPr>
                <w:rFonts w:asciiTheme="minorEastAsia" w:eastAsiaTheme="minorEastAsia" w:hAnsiTheme="minorEastAsia" w:cstheme="minorEastAsia" w:hint="eastAsia"/>
                <w:color w:val="000000"/>
                <w:kern w:val="0"/>
                <w:sz w:val="24"/>
              </w:rPr>
              <w:t>日历天</w:t>
            </w:r>
            <w:proofErr w:type="gramEnd"/>
          </w:p>
        </w:tc>
        <w:tc>
          <w:tcPr>
            <w:tcW w:w="3118"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BA1494" w:rsidRDefault="00D31587">
            <w:pPr>
              <w:spacing w:line="540" w:lineRule="exact"/>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质量要求</w:t>
            </w:r>
          </w:p>
        </w:tc>
        <w:tc>
          <w:tcPr>
            <w:tcW w:w="1985"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BA1494" w:rsidRDefault="00D31587">
            <w:pPr>
              <w:spacing w:line="360" w:lineRule="exact"/>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合格（符合国家现行的验收规范和标准）</w:t>
            </w:r>
          </w:p>
        </w:tc>
      </w:tr>
      <w:tr w:rsidR="00BA1494" w:rsidTr="0019070E">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1494" w:rsidRDefault="00D31587">
            <w:pPr>
              <w:spacing w:line="540" w:lineRule="exact"/>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投标报价修正情况</w:t>
            </w:r>
          </w:p>
        </w:tc>
        <w:tc>
          <w:tcPr>
            <w:tcW w:w="7373"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BA1494" w:rsidRDefault="00D31587">
            <w:pPr>
              <w:spacing w:line="540" w:lineRule="exact"/>
              <w:jc w:val="center"/>
              <w:rPr>
                <w:rFonts w:asciiTheme="minorEastAsia" w:eastAsiaTheme="minorEastAsia" w:hAnsiTheme="minorEastAsia" w:cstheme="minorEastAsia"/>
                <w:color w:val="FF0000"/>
                <w:kern w:val="0"/>
                <w:sz w:val="24"/>
              </w:rPr>
            </w:pPr>
            <w:r>
              <w:rPr>
                <w:rFonts w:asciiTheme="minorEastAsia" w:eastAsiaTheme="minorEastAsia" w:hAnsiTheme="minorEastAsia" w:cstheme="minorEastAsia" w:hint="eastAsia"/>
                <w:color w:val="000000" w:themeColor="text1"/>
                <w:kern w:val="0"/>
                <w:sz w:val="24"/>
              </w:rPr>
              <w:t>无</w:t>
            </w:r>
          </w:p>
        </w:tc>
      </w:tr>
    </w:tbl>
    <w:p w:rsidR="00BA1494" w:rsidRDefault="00D31587">
      <w:pPr>
        <w:autoSpaceDE w:val="0"/>
        <w:autoSpaceDN w:val="0"/>
        <w:adjustRightInd w:val="0"/>
        <w:spacing w:line="540" w:lineRule="exact"/>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30"/>
          <w:szCs w:val="30"/>
        </w:rPr>
        <w:t>三、评标标准、评标办法或者评标因素一览表</w:t>
      </w:r>
    </w:p>
    <w:p w:rsidR="00B53549" w:rsidRPr="000C07F4" w:rsidRDefault="00B53549" w:rsidP="000C07F4">
      <w:pPr>
        <w:autoSpaceDE w:val="0"/>
        <w:autoSpaceDN w:val="0"/>
        <w:adjustRightInd w:val="0"/>
        <w:spacing w:line="540" w:lineRule="exact"/>
        <w:ind w:firstLineChars="200" w:firstLine="480"/>
        <w:rPr>
          <w:rFonts w:asciiTheme="minorEastAsia" w:eastAsiaTheme="minorEastAsia" w:hAnsiTheme="minorEastAsia" w:cstheme="minorEastAsia"/>
          <w:color w:val="000000"/>
          <w:kern w:val="0"/>
          <w:sz w:val="24"/>
        </w:rPr>
      </w:pPr>
      <w:r w:rsidRPr="000C07F4">
        <w:rPr>
          <w:rFonts w:asciiTheme="minorEastAsia" w:eastAsiaTheme="minorEastAsia" w:hAnsiTheme="minorEastAsia" w:cstheme="minorEastAsia" w:hint="eastAsia"/>
          <w:color w:val="000000"/>
          <w:kern w:val="0"/>
          <w:sz w:val="24"/>
        </w:rPr>
        <w:t>详见招标文件</w:t>
      </w:r>
    </w:p>
    <w:p w:rsidR="00BA1494" w:rsidRDefault="00D31587" w:rsidP="00B53549">
      <w:pPr>
        <w:autoSpaceDE w:val="0"/>
        <w:autoSpaceDN w:val="0"/>
        <w:adjustRightInd w:val="0"/>
        <w:spacing w:line="540" w:lineRule="exact"/>
        <w:rPr>
          <w:rFonts w:asciiTheme="minorEastAsia" w:eastAsiaTheme="minorEastAsia" w:hAnsiTheme="minorEastAsia" w:cstheme="minorEastAsia"/>
          <w:color w:val="000000"/>
          <w:spacing w:val="15"/>
          <w:kern w:val="0"/>
          <w:sz w:val="30"/>
          <w:szCs w:val="30"/>
          <w:lang w:val="zh-CN"/>
        </w:rPr>
      </w:pPr>
      <w:r>
        <w:rPr>
          <w:rFonts w:asciiTheme="minorEastAsia" w:eastAsiaTheme="minorEastAsia" w:hAnsiTheme="minorEastAsia" w:cstheme="minorEastAsia" w:hint="eastAsia"/>
          <w:b/>
          <w:sz w:val="30"/>
          <w:szCs w:val="30"/>
        </w:rPr>
        <w:t>四、评审情况</w:t>
      </w:r>
    </w:p>
    <w:p w:rsidR="00BA1494" w:rsidRDefault="00BA1494">
      <w:pPr>
        <w:pStyle w:val="a0"/>
        <w:ind w:firstLine="240"/>
        <w:rPr>
          <w:rFonts w:asciiTheme="minorEastAsia" w:eastAsiaTheme="minorEastAsia" w:hAnsiTheme="minorEastAsia" w:cstheme="minorEastAsia"/>
          <w:lang w:val="zh-CN"/>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666"/>
      </w:tblGrid>
      <w:tr w:rsidR="00BA1494">
        <w:trPr>
          <w:trHeight w:hRule="exact" w:val="510"/>
          <w:jc w:val="center"/>
        </w:trPr>
        <w:tc>
          <w:tcPr>
            <w:tcW w:w="1374" w:type="dxa"/>
            <w:vAlign w:val="center"/>
          </w:tcPr>
          <w:p w:rsidR="00BA1494" w:rsidRDefault="00D31587">
            <w:pPr>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序号</w:t>
            </w:r>
          </w:p>
        </w:tc>
        <w:tc>
          <w:tcPr>
            <w:tcW w:w="7666" w:type="dxa"/>
            <w:vAlign w:val="center"/>
          </w:tcPr>
          <w:p w:rsidR="00BA1494" w:rsidRDefault="00D31587">
            <w:pPr>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通过初步评审的投标人名称</w:t>
            </w:r>
          </w:p>
        </w:tc>
      </w:tr>
      <w:tr w:rsidR="00BA1494">
        <w:trPr>
          <w:trHeight w:hRule="exact" w:val="510"/>
          <w:jc w:val="center"/>
        </w:trPr>
        <w:tc>
          <w:tcPr>
            <w:tcW w:w="1374" w:type="dxa"/>
            <w:vAlign w:val="center"/>
          </w:tcPr>
          <w:p w:rsidR="00BA1494" w:rsidRDefault="00D31587">
            <w:pPr>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7666" w:type="dxa"/>
            <w:vAlign w:val="center"/>
          </w:tcPr>
          <w:p w:rsidR="00BA1494" w:rsidRDefault="00D31587">
            <w:pPr>
              <w:widowControl/>
              <w:spacing w:line="400" w:lineRule="exact"/>
              <w:ind w:firstLineChars="1000" w:firstLine="2400"/>
              <w:textAlignment w:val="center"/>
              <w:rPr>
                <w:rFonts w:asciiTheme="minorEastAsia" w:eastAsiaTheme="minorEastAsia" w:hAnsiTheme="minorEastAsia" w:cstheme="minorEastAsia"/>
                <w:sz w:val="24"/>
                <w:szCs w:val="24"/>
              </w:rPr>
            </w:pPr>
            <w:r>
              <w:rPr>
                <w:rFonts w:asciiTheme="majorEastAsia" w:eastAsiaTheme="majorEastAsia" w:hAnsiTheme="majorEastAsia" w:cstheme="majorEastAsia" w:hint="eastAsia"/>
                <w:sz w:val="24"/>
                <w:szCs w:val="24"/>
              </w:rPr>
              <w:t>河南骏飞建设工程有限公司</w:t>
            </w:r>
          </w:p>
          <w:p w:rsidR="00BA1494" w:rsidRDefault="00D31587">
            <w:pPr>
              <w:widowControl/>
              <w:numPr>
                <w:ilvl w:val="0"/>
                <w:numId w:val="1"/>
              </w:numPr>
              <w:spacing w:line="400" w:lineRule="exact"/>
              <w:textAlignment w:val="center"/>
              <w:rPr>
                <w:rFonts w:asciiTheme="minorEastAsia" w:eastAsiaTheme="minorEastAsia" w:hAnsiTheme="minorEastAsia" w:cstheme="minorEastAsia"/>
                <w:sz w:val="24"/>
                <w:szCs w:val="24"/>
              </w:rPr>
            </w:pPr>
            <w:proofErr w:type="gramStart"/>
            <w:r>
              <w:rPr>
                <w:rFonts w:asciiTheme="majorEastAsia" w:eastAsiaTheme="majorEastAsia" w:hAnsiTheme="majorEastAsia" w:cstheme="majorEastAsia" w:hint="eastAsia"/>
                <w:sz w:val="24"/>
                <w:szCs w:val="24"/>
              </w:rPr>
              <w:t>河</w:t>
            </w:r>
            <w:r>
              <w:rPr>
                <w:rFonts w:asciiTheme="minorEastAsia" w:eastAsiaTheme="minorEastAsia" w:hAnsiTheme="minorEastAsia" w:cstheme="minorEastAsia" w:hint="eastAsia"/>
                <w:sz w:val="24"/>
                <w:szCs w:val="24"/>
              </w:rPr>
              <w:t>南关众建筑工程</w:t>
            </w:r>
            <w:proofErr w:type="gramEnd"/>
            <w:r>
              <w:rPr>
                <w:rFonts w:asciiTheme="minorEastAsia" w:eastAsiaTheme="minorEastAsia" w:hAnsiTheme="minorEastAsia" w:cstheme="minorEastAsia" w:hint="eastAsia"/>
                <w:sz w:val="24"/>
                <w:szCs w:val="24"/>
              </w:rPr>
              <w:t>有限公司</w:t>
            </w:r>
          </w:p>
          <w:p w:rsidR="00BA1494" w:rsidRDefault="00D31587">
            <w:pPr>
              <w:widowControl/>
              <w:numPr>
                <w:ilvl w:val="0"/>
                <w:numId w:val="1"/>
              </w:numPr>
              <w:spacing w:line="400" w:lineRule="exact"/>
              <w:textAlignment w:val="center"/>
              <w:rPr>
                <w:rFonts w:ascii="宋体" w:hAnsi="宋体" w:cs="宋体"/>
                <w:sz w:val="24"/>
                <w:szCs w:val="24"/>
              </w:rPr>
            </w:pPr>
            <w:r>
              <w:rPr>
                <w:rFonts w:ascii="宋体" w:hAnsi="宋体" w:cs="宋体" w:hint="eastAsia"/>
                <w:sz w:val="24"/>
                <w:szCs w:val="24"/>
              </w:rPr>
              <w:t>河南鑫豪建设集团有限公司</w:t>
            </w:r>
          </w:p>
          <w:p w:rsidR="00BA1494" w:rsidRDefault="00D31587">
            <w:pPr>
              <w:pStyle w:val="a0"/>
              <w:numPr>
                <w:ilvl w:val="0"/>
                <w:numId w:val="1"/>
              </w:numPr>
              <w:ind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河南省双行</w:t>
            </w:r>
            <w:proofErr w:type="gramStart"/>
            <w:r>
              <w:rPr>
                <w:rFonts w:asciiTheme="minorEastAsia" w:eastAsiaTheme="minorEastAsia" w:hAnsiTheme="minorEastAsia" w:cstheme="minorEastAsia" w:hint="eastAsia"/>
                <w:szCs w:val="24"/>
              </w:rPr>
              <w:t>线建筑</w:t>
            </w:r>
            <w:proofErr w:type="gramEnd"/>
            <w:r>
              <w:rPr>
                <w:rFonts w:asciiTheme="minorEastAsia" w:eastAsiaTheme="minorEastAsia" w:hAnsiTheme="minorEastAsia" w:cstheme="minorEastAsia" w:hint="eastAsia"/>
                <w:szCs w:val="24"/>
              </w:rPr>
              <w:t>智能化工程有限公司</w:t>
            </w:r>
          </w:p>
          <w:p w:rsidR="00BA1494" w:rsidRDefault="00D3158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司</w:t>
            </w:r>
          </w:p>
        </w:tc>
      </w:tr>
      <w:tr w:rsidR="00BA1494">
        <w:trPr>
          <w:trHeight w:hRule="exact" w:val="510"/>
          <w:jc w:val="center"/>
        </w:trPr>
        <w:tc>
          <w:tcPr>
            <w:tcW w:w="1374" w:type="dxa"/>
            <w:shd w:val="clear" w:color="auto" w:fill="auto"/>
            <w:vAlign w:val="center"/>
          </w:tcPr>
          <w:p w:rsidR="00BA1494" w:rsidRDefault="00D31587">
            <w:pPr>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7666" w:type="dxa"/>
            <w:shd w:val="clear" w:color="auto" w:fill="FFFFFF"/>
            <w:vAlign w:val="center"/>
          </w:tcPr>
          <w:p w:rsidR="00BA1494" w:rsidRDefault="00D31587">
            <w:pPr>
              <w:widowControl/>
              <w:jc w:val="center"/>
              <w:textAlignment w:val="center"/>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河南关众建筑工程</w:t>
            </w:r>
            <w:proofErr w:type="gramEnd"/>
            <w:r>
              <w:rPr>
                <w:rFonts w:asciiTheme="minorEastAsia" w:eastAsiaTheme="minorEastAsia" w:hAnsiTheme="minorEastAsia" w:cstheme="minorEastAsia" w:hint="eastAsia"/>
                <w:sz w:val="24"/>
                <w:szCs w:val="24"/>
              </w:rPr>
              <w:t>有限公司</w:t>
            </w:r>
          </w:p>
        </w:tc>
      </w:tr>
      <w:tr w:rsidR="00BA1494">
        <w:trPr>
          <w:trHeight w:hRule="exact" w:val="510"/>
          <w:jc w:val="center"/>
        </w:trPr>
        <w:tc>
          <w:tcPr>
            <w:tcW w:w="1374" w:type="dxa"/>
            <w:shd w:val="clear" w:color="auto" w:fill="auto"/>
            <w:vAlign w:val="center"/>
          </w:tcPr>
          <w:p w:rsidR="00BA1494" w:rsidRDefault="00D31587">
            <w:pPr>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7666" w:type="dxa"/>
            <w:shd w:val="clear" w:color="auto" w:fill="FFFFFF"/>
            <w:vAlign w:val="center"/>
          </w:tcPr>
          <w:p w:rsidR="00BA1494" w:rsidRDefault="00D3158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河南鑫豪建设集团有限公司</w:t>
            </w:r>
          </w:p>
        </w:tc>
      </w:tr>
      <w:tr w:rsidR="00BA1494">
        <w:trPr>
          <w:trHeight w:hRule="exact" w:val="510"/>
          <w:jc w:val="center"/>
        </w:trPr>
        <w:tc>
          <w:tcPr>
            <w:tcW w:w="1374" w:type="dxa"/>
            <w:shd w:val="clear" w:color="auto" w:fill="auto"/>
            <w:vAlign w:val="center"/>
          </w:tcPr>
          <w:p w:rsidR="00BA1494" w:rsidRDefault="00D31587">
            <w:pPr>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7666" w:type="dxa"/>
            <w:shd w:val="clear" w:color="auto" w:fill="auto"/>
            <w:vAlign w:val="center"/>
          </w:tcPr>
          <w:p w:rsidR="00BA1494" w:rsidRDefault="00D31587">
            <w:pPr>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未通过初步评审的投标人名称及原因</w:t>
            </w:r>
          </w:p>
        </w:tc>
      </w:tr>
      <w:tr w:rsidR="00BA1494">
        <w:trPr>
          <w:trHeight w:hRule="exact" w:val="885"/>
          <w:jc w:val="center"/>
        </w:trPr>
        <w:tc>
          <w:tcPr>
            <w:tcW w:w="1374" w:type="dxa"/>
            <w:shd w:val="clear" w:color="auto" w:fill="auto"/>
            <w:vAlign w:val="center"/>
          </w:tcPr>
          <w:p w:rsidR="00BA1494" w:rsidRDefault="00D31587">
            <w:pPr>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7666" w:type="dxa"/>
            <w:shd w:val="clear" w:color="auto" w:fill="FFFFFF"/>
            <w:vAlign w:val="center"/>
          </w:tcPr>
          <w:p w:rsidR="00BA1494" w:rsidRDefault="00D31587">
            <w:pPr>
              <w:spacing w:line="380" w:lineRule="exact"/>
              <w:rPr>
                <w:rFonts w:asciiTheme="minorEastAsia" w:eastAsiaTheme="minorEastAsia" w:hAnsiTheme="minorEastAsia" w:cstheme="minorEastAsia"/>
                <w:sz w:val="24"/>
                <w:szCs w:val="24"/>
              </w:rPr>
            </w:pPr>
            <w:r w:rsidRPr="00B064B1">
              <w:rPr>
                <w:rFonts w:asciiTheme="majorEastAsia" w:eastAsiaTheme="majorEastAsia" w:hAnsiTheme="majorEastAsia" w:cstheme="majorEastAsia" w:hint="eastAsia"/>
                <w:sz w:val="24"/>
                <w:szCs w:val="24"/>
              </w:rPr>
              <w:t>河南省双行</w:t>
            </w:r>
            <w:proofErr w:type="gramStart"/>
            <w:r w:rsidRPr="00B064B1">
              <w:rPr>
                <w:rFonts w:asciiTheme="majorEastAsia" w:eastAsiaTheme="majorEastAsia" w:hAnsiTheme="majorEastAsia" w:cstheme="majorEastAsia" w:hint="eastAsia"/>
                <w:sz w:val="24"/>
                <w:szCs w:val="24"/>
              </w:rPr>
              <w:t>线建筑</w:t>
            </w:r>
            <w:proofErr w:type="gramEnd"/>
            <w:r w:rsidRPr="00B064B1">
              <w:rPr>
                <w:rFonts w:asciiTheme="majorEastAsia" w:eastAsiaTheme="majorEastAsia" w:hAnsiTheme="majorEastAsia" w:cstheme="majorEastAsia" w:hint="eastAsia"/>
                <w:sz w:val="24"/>
                <w:szCs w:val="24"/>
              </w:rPr>
              <w:t>智能化工程有限公司：不符合评审第一条：未按承包人前附表要求</w:t>
            </w:r>
            <w:r w:rsidRPr="00B064B1">
              <w:rPr>
                <w:rFonts w:asciiTheme="majorEastAsia" w:eastAsiaTheme="majorEastAsia" w:hAnsiTheme="majorEastAsia" w:cstheme="majorEastAsia"/>
                <w:sz w:val="24"/>
                <w:szCs w:val="24"/>
              </w:rPr>
              <w:t>签字。</w:t>
            </w:r>
          </w:p>
        </w:tc>
      </w:tr>
    </w:tbl>
    <w:p w:rsidR="00BA1494" w:rsidRDefault="00D31587" w:rsidP="00B53549">
      <w:pPr>
        <w:autoSpaceDE w:val="0"/>
        <w:autoSpaceDN w:val="0"/>
        <w:adjustRightInd w:val="0"/>
        <w:spacing w:line="540" w:lineRule="exact"/>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30"/>
          <w:szCs w:val="30"/>
        </w:rPr>
        <w:t>五、经评审的投标人排序</w:t>
      </w:r>
    </w:p>
    <w:p w:rsidR="00BA1494" w:rsidRPr="009D7769" w:rsidRDefault="00D31587">
      <w:pPr>
        <w:autoSpaceDE w:val="0"/>
        <w:autoSpaceDN w:val="0"/>
        <w:adjustRightInd w:val="0"/>
        <w:spacing w:line="540" w:lineRule="exact"/>
        <w:ind w:firstLine="618"/>
        <w:rPr>
          <w:rFonts w:asciiTheme="minorEastAsia" w:eastAsiaTheme="minorEastAsia" w:hAnsiTheme="minorEastAsia" w:cstheme="minorEastAsia"/>
          <w:sz w:val="24"/>
          <w:szCs w:val="24"/>
        </w:rPr>
      </w:pPr>
      <w:r w:rsidRPr="009D7769">
        <w:rPr>
          <w:rFonts w:asciiTheme="minorEastAsia" w:eastAsiaTheme="minorEastAsia" w:hAnsiTheme="minorEastAsia" w:cstheme="minorEastAsia" w:hint="eastAsia"/>
          <w:sz w:val="24"/>
          <w:szCs w:val="24"/>
        </w:rPr>
        <w:t>根据法发包文件的规定，评标委员会按承包报价由高到低排序如下：</w:t>
      </w:r>
    </w:p>
    <w:p w:rsidR="00BA1494" w:rsidRPr="009D7769" w:rsidRDefault="00BA1494">
      <w:pPr>
        <w:pStyle w:val="a0"/>
        <w:ind w:firstLine="240"/>
        <w:rPr>
          <w:rFonts w:asciiTheme="minorEastAsia" w:eastAsiaTheme="minorEastAsia" w:hAnsiTheme="minorEastAsia" w:cstheme="minorEastAsia"/>
          <w:szCs w:val="24"/>
        </w:rPr>
      </w:pPr>
    </w:p>
    <w:p w:rsidR="00BA1494" w:rsidRDefault="00D31587" w:rsidP="00FF6BB1">
      <w:pPr>
        <w:widowControl/>
        <w:spacing w:line="360" w:lineRule="auto"/>
        <w:ind w:firstLineChars="200" w:firstLine="480"/>
        <w:textAlignment w:val="center"/>
        <w:rPr>
          <w:rFonts w:asciiTheme="minorEastAsia" w:eastAsiaTheme="minorEastAsia" w:hAnsiTheme="minorEastAsia" w:cstheme="minorEastAsia"/>
          <w:sz w:val="24"/>
          <w:szCs w:val="24"/>
        </w:rPr>
      </w:pPr>
      <w:r w:rsidRPr="009D7769">
        <w:rPr>
          <w:rFonts w:asciiTheme="minorEastAsia" w:eastAsiaTheme="minorEastAsia" w:hAnsiTheme="minorEastAsia" w:cstheme="minorEastAsia" w:hint="eastAsia"/>
          <w:sz w:val="24"/>
          <w:szCs w:val="24"/>
        </w:rPr>
        <w:t>第一名：河南骏飞建设工程有限公司</w:t>
      </w:r>
    </w:p>
    <w:p w:rsidR="00BA1494" w:rsidRPr="009D7769" w:rsidRDefault="00D31587" w:rsidP="00FF6BB1">
      <w:pPr>
        <w:spacing w:line="360" w:lineRule="auto"/>
        <w:ind w:firstLineChars="200" w:firstLine="480"/>
        <w:jc w:val="left"/>
        <w:rPr>
          <w:rFonts w:asciiTheme="minorEastAsia" w:eastAsiaTheme="minorEastAsia" w:hAnsiTheme="minorEastAsia" w:cstheme="minorEastAsia"/>
          <w:sz w:val="24"/>
          <w:szCs w:val="24"/>
        </w:rPr>
      </w:pPr>
      <w:r w:rsidRPr="009D7769">
        <w:rPr>
          <w:rFonts w:asciiTheme="minorEastAsia" w:eastAsiaTheme="minorEastAsia" w:hAnsiTheme="minorEastAsia" w:cstheme="minorEastAsia" w:hint="eastAsia"/>
          <w:sz w:val="24"/>
          <w:szCs w:val="24"/>
        </w:rPr>
        <w:t>第二名：</w:t>
      </w:r>
      <w:proofErr w:type="gramStart"/>
      <w:r>
        <w:rPr>
          <w:rFonts w:asciiTheme="minorEastAsia" w:eastAsiaTheme="minorEastAsia" w:hAnsiTheme="minorEastAsia" w:cstheme="minorEastAsia" w:hint="eastAsia"/>
          <w:sz w:val="24"/>
          <w:szCs w:val="24"/>
        </w:rPr>
        <w:t>河南关众建筑工程</w:t>
      </w:r>
      <w:proofErr w:type="gramEnd"/>
      <w:r>
        <w:rPr>
          <w:rFonts w:asciiTheme="minorEastAsia" w:eastAsiaTheme="minorEastAsia" w:hAnsiTheme="minorEastAsia" w:cstheme="minorEastAsia" w:hint="eastAsia"/>
          <w:sz w:val="24"/>
          <w:szCs w:val="24"/>
        </w:rPr>
        <w:t>有限公司</w:t>
      </w:r>
    </w:p>
    <w:p w:rsidR="00BA1494" w:rsidRPr="009D7769" w:rsidRDefault="00D31587" w:rsidP="00FF6BB1">
      <w:pPr>
        <w:pStyle w:val="a0"/>
        <w:spacing w:line="360" w:lineRule="auto"/>
        <w:ind w:firstLineChars="200" w:firstLine="480"/>
        <w:rPr>
          <w:rFonts w:asciiTheme="minorEastAsia" w:eastAsiaTheme="minorEastAsia" w:hAnsiTheme="minorEastAsia" w:cstheme="minorEastAsia"/>
          <w:szCs w:val="24"/>
        </w:rPr>
      </w:pPr>
      <w:r w:rsidRPr="009D7769">
        <w:rPr>
          <w:rFonts w:asciiTheme="minorEastAsia" w:eastAsiaTheme="minorEastAsia" w:hAnsiTheme="minorEastAsia" w:cstheme="minorEastAsia" w:hint="eastAsia"/>
          <w:szCs w:val="24"/>
        </w:rPr>
        <w:t>第三名：</w:t>
      </w:r>
      <w:r>
        <w:rPr>
          <w:rFonts w:asciiTheme="minorEastAsia" w:eastAsiaTheme="minorEastAsia" w:hAnsiTheme="minorEastAsia" w:cstheme="minorEastAsia" w:hint="eastAsia"/>
          <w:szCs w:val="24"/>
        </w:rPr>
        <w:t>河南鑫豪建设集团有限公司</w:t>
      </w:r>
    </w:p>
    <w:p w:rsidR="00DA64C4" w:rsidRPr="00A855BB" w:rsidRDefault="00DA64C4" w:rsidP="00B53549">
      <w:pPr>
        <w:autoSpaceDE w:val="0"/>
        <w:autoSpaceDN w:val="0"/>
        <w:adjustRightInd w:val="0"/>
        <w:spacing w:line="540" w:lineRule="exact"/>
        <w:rPr>
          <w:rFonts w:asciiTheme="minorEastAsia" w:eastAsiaTheme="minorEastAsia" w:hAnsiTheme="minorEastAsia" w:cstheme="minorEastAsia"/>
          <w:b/>
          <w:sz w:val="30"/>
          <w:szCs w:val="30"/>
        </w:rPr>
      </w:pPr>
      <w:r w:rsidRPr="00A855BB">
        <w:rPr>
          <w:rFonts w:asciiTheme="minorEastAsia" w:eastAsiaTheme="minorEastAsia" w:hAnsiTheme="minorEastAsia" w:cstheme="minorEastAsia" w:hint="eastAsia"/>
          <w:b/>
          <w:sz w:val="30"/>
          <w:szCs w:val="30"/>
        </w:rPr>
        <w:t>六、投标人资格要求</w:t>
      </w:r>
    </w:p>
    <w:p w:rsidR="009D7769" w:rsidRPr="00FF6BB1" w:rsidRDefault="00DA64C4" w:rsidP="00FF6BB1">
      <w:pPr>
        <w:autoSpaceDE w:val="0"/>
        <w:autoSpaceDN w:val="0"/>
        <w:adjustRightInd w:val="0"/>
        <w:spacing w:line="360" w:lineRule="auto"/>
        <w:rPr>
          <w:rFonts w:ascii="宋体" w:hAnsi="宋体" w:cs="宋体"/>
          <w:sz w:val="24"/>
          <w:szCs w:val="24"/>
        </w:rPr>
      </w:pPr>
      <w:r>
        <w:rPr>
          <w:rFonts w:ascii="仿宋" w:eastAsia="仿宋" w:hAnsi="仿宋" w:hint="eastAsia"/>
          <w:b/>
          <w:bCs/>
          <w:color w:val="000000"/>
          <w:sz w:val="28"/>
          <w:szCs w:val="28"/>
        </w:rPr>
        <w:t xml:space="preserve"> </w:t>
      </w:r>
      <w:r w:rsidRPr="009D7769">
        <w:rPr>
          <w:rFonts w:ascii="宋体" w:hAnsi="宋体" w:cs="宋体" w:hint="eastAsia"/>
          <w:sz w:val="24"/>
          <w:szCs w:val="24"/>
        </w:rPr>
        <w:t xml:space="preserve">  承包人须具备建设行政主管部门颁发的建筑工程施工总承包叁级以上（含叁级）资质，具有安全生产许可证，具有独立法人资格，并在人员、设备、资金等方面具有相应的施工能力；拟派项目经理须具有建筑工程专业贰级以上（含贰级）注册建造师执业资格证（含临时）和项目经理安全生产考核合格证，且未承担其他在施建设工程的项目经理。</w:t>
      </w:r>
    </w:p>
    <w:p w:rsidR="00BA1494" w:rsidRDefault="00DA64C4" w:rsidP="009D7769">
      <w:pPr>
        <w:autoSpaceDE w:val="0"/>
        <w:autoSpaceDN w:val="0"/>
        <w:adjustRightInd w:val="0"/>
        <w:spacing w:line="540" w:lineRule="exact"/>
        <w:ind w:firstLineChars="49" w:firstLine="148"/>
        <w:rPr>
          <w:rFonts w:asciiTheme="minorEastAsia" w:eastAsiaTheme="minorEastAsia" w:hAnsiTheme="minorEastAsia" w:cstheme="minorEastAsia"/>
          <w:b/>
          <w:sz w:val="30"/>
          <w:szCs w:val="30"/>
        </w:rPr>
      </w:pPr>
      <w:r w:rsidRPr="009D7769">
        <w:rPr>
          <w:rFonts w:asciiTheme="minorEastAsia" w:eastAsiaTheme="minorEastAsia" w:hAnsiTheme="minorEastAsia" w:cstheme="minorEastAsia" w:hint="eastAsia"/>
          <w:b/>
          <w:sz w:val="30"/>
          <w:szCs w:val="30"/>
        </w:rPr>
        <w:t>七</w:t>
      </w:r>
      <w:r w:rsidR="00D31587">
        <w:rPr>
          <w:rFonts w:asciiTheme="minorEastAsia" w:eastAsiaTheme="minorEastAsia" w:hAnsiTheme="minorEastAsia" w:cstheme="minorEastAsia" w:hint="eastAsia"/>
          <w:b/>
          <w:sz w:val="30"/>
          <w:szCs w:val="30"/>
        </w:rPr>
        <w:t>、推荐的中标候选人情况与签订合同前要处理的事宜</w:t>
      </w:r>
    </w:p>
    <w:p w:rsidR="00BA1494" w:rsidRDefault="00D31587">
      <w:pPr>
        <w:autoSpaceDE w:val="0"/>
        <w:autoSpaceDN w:val="0"/>
        <w:adjustRightInd w:val="0"/>
        <w:spacing w:line="540" w:lineRule="exact"/>
        <w:ind w:firstLine="620"/>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（一）推荐的中标候选人名单：</w:t>
      </w:r>
    </w:p>
    <w:p w:rsidR="00BA1494" w:rsidRDefault="00D31587" w:rsidP="003B797E">
      <w:pPr>
        <w:spacing w:afterLines="150"/>
        <w:ind w:firstLineChars="200" w:firstLine="542"/>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b/>
          <w:color w:val="000000"/>
          <w:spacing w:val="15"/>
          <w:kern w:val="0"/>
          <w:sz w:val="24"/>
          <w:szCs w:val="24"/>
          <w:lang w:val="zh-CN"/>
        </w:rPr>
        <w:t>第一中标候选人：</w:t>
      </w:r>
      <w:r>
        <w:rPr>
          <w:rFonts w:asciiTheme="majorEastAsia" w:eastAsiaTheme="majorEastAsia" w:hAnsiTheme="majorEastAsia" w:cstheme="majorEastAsia" w:hint="eastAsia"/>
          <w:sz w:val="24"/>
          <w:szCs w:val="24"/>
        </w:rPr>
        <w:t>河南骏飞建设工程有限公司</w:t>
      </w:r>
    </w:p>
    <w:p w:rsidR="00BA1494" w:rsidRDefault="00D31587">
      <w:pPr>
        <w:autoSpaceDE w:val="0"/>
        <w:autoSpaceDN w:val="0"/>
        <w:adjustRightInd w:val="0"/>
        <w:ind w:firstLine="620"/>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投标报价：</w:t>
      </w:r>
      <w:r>
        <w:rPr>
          <w:rFonts w:asciiTheme="minorEastAsia" w:eastAsiaTheme="minorEastAsia" w:hAnsiTheme="minorEastAsia" w:cstheme="minorEastAsia" w:hint="eastAsia"/>
          <w:color w:val="000000"/>
          <w:spacing w:val="15"/>
          <w:kern w:val="0"/>
          <w:sz w:val="24"/>
          <w:szCs w:val="24"/>
        </w:rPr>
        <w:t>418000.00</w:t>
      </w:r>
      <w:r>
        <w:rPr>
          <w:rFonts w:asciiTheme="minorEastAsia" w:eastAsiaTheme="minorEastAsia" w:hAnsiTheme="minorEastAsia" w:cstheme="minorEastAsia" w:hint="eastAsia"/>
          <w:color w:val="000000"/>
          <w:kern w:val="0"/>
          <w:sz w:val="24"/>
          <w:szCs w:val="24"/>
        </w:rPr>
        <w:t>元</w:t>
      </w:r>
    </w:p>
    <w:p w:rsidR="00BA1494" w:rsidRDefault="00D31587">
      <w:pPr>
        <w:autoSpaceDE w:val="0"/>
        <w:autoSpaceDN w:val="0"/>
        <w:adjustRightInd w:val="0"/>
        <w:spacing w:line="540" w:lineRule="exact"/>
        <w:ind w:firstLine="6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pacing w:val="15"/>
          <w:kern w:val="0"/>
          <w:sz w:val="24"/>
          <w:szCs w:val="24"/>
          <w:lang w:val="zh-CN"/>
        </w:rPr>
        <w:t>大写：</w:t>
      </w:r>
      <w:proofErr w:type="gramStart"/>
      <w:r>
        <w:rPr>
          <w:rFonts w:asciiTheme="minorEastAsia" w:eastAsiaTheme="minorEastAsia" w:hAnsiTheme="minorEastAsia" w:cstheme="minorEastAsia" w:hint="eastAsia"/>
          <w:color w:val="000000"/>
          <w:spacing w:val="15"/>
          <w:kern w:val="0"/>
          <w:sz w:val="24"/>
          <w:szCs w:val="24"/>
          <w:lang w:val="zh-CN"/>
        </w:rPr>
        <w:t>肆拾壹万捌仟</w:t>
      </w:r>
      <w:proofErr w:type="gramEnd"/>
      <w:r>
        <w:rPr>
          <w:rFonts w:asciiTheme="minorEastAsia" w:eastAsiaTheme="minorEastAsia" w:hAnsiTheme="minorEastAsia" w:cstheme="minorEastAsia" w:hint="eastAsia"/>
          <w:color w:val="000000"/>
          <w:spacing w:val="15"/>
          <w:kern w:val="0"/>
          <w:sz w:val="24"/>
          <w:szCs w:val="24"/>
          <w:lang w:val="zh-CN"/>
        </w:rPr>
        <w:t>元整</w:t>
      </w:r>
    </w:p>
    <w:p w:rsidR="00BA1494" w:rsidRDefault="00D31587">
      <w:pPr>
        <w:autoSpaceDE w:val="0"/>
        <w:autoSpaceDN w:val="0"/>
        <w:adjustRightInd w:val="0"/>
        <w:spacing w:line="540" w:lineRule="exact"/>
        <w:ind w:firstLine="620"/>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工期：</w:t>
      </w:r>
      <w:r>
        <w:rPr>
          <w:rFonts w:asciiTheme="minorEastAsia" w:eastAsiaTheme="minorEastAsia" w:hAnsiTheme="minorEastAsia" w:cstheme="minorEastAsia" w:hint="eastAsia"/>
          <w:color w:val="000000"/>
          <w:spacing w:val="15"/>
          <w:kern w:val="0"/>
          <w:sz w:val="24"/>
          <w:szCs w:val="24"/>
        </w:rPr>
        <w:t>30日历天</w:t>
      </w:r>
    </w:p>
    <w:p w:rsidR="00BA1494" w:rsidRDefault="00D31587">
      <w:pPr>
        <w:autoSpaceDE w:val="0"/>
        <w:autoSpaceDN w:val="0"/>
        <w:adjustRightInd w:val="0"/>
        <w:spacing w:line="540" w:lineRule="exact"/>
        <w:ind w:firstLine="620"/>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 xml:space="preserve">质量标准：合格（符合国家现行的验收规范和标准） </w:t>
      </w:r>
    </w:p>
    <w:p w:rsidR="00BA1494" w:rsidRDefault="00D31587">
      <w:pPr>
        <w:pStyle w:val="a0"/>
        <w:ind w:firstLineChars="200" w:firstLine="540"/>
        <w:rPr>
          <w:rFonts w:asciiTheme="minorEastAsia" w:eastAsiaTheme="minorEastAsia" w:hAnsiTheme="minorEastAsia" w:cstheme="minorEastAsia"/>
          <w:i/>
          <w:iCs/>
          <w:szCs w:val="24"/>
        </w:rPr>
      </w:pPr>
      <w:r>
        <w:rPr>
          <w:rFonts w:asciiTheme="minorEastAsia" w:eastAsiaTheme="minorEastAsia" w:hAnsiTheme="minorEastAsia" w:cstheme="minorEastAsia" w:hint="eastAsia"/>
          <w:color w:val="000000"/>
          <w:spacing w:val="15"/>
          <w:kern w:val="0"/>
          <w:szCs w:val="24"/>
          <w:lang w:val="zh-CN"/>
        </w:rPr>
        <w:t>项目负责人：仝书民</w:t>
      </w:r>
    </w:p>
    <w:p w:rsidR="00BA1494" w:rsidRDefault="00D31587" w:rsidP="00512704">
      <w:pPr>
        <w:shd w:val="clear" w:color="auto" w:fill="FFFFFF"/>
        <w:spacing w:line="440" w:lineRule="atLeast"/>
        <w:ind w:firstLineChars="200" w:firstLine="540"/>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证书名称：贰级建造师编号：豫</w:t>
      </w:r>
      <w:r>
        <w:rPr>
          <w:rFonts w:asciiTheme="minorEastAsia" w:eastAsiaTheme="minorEastAsia" w:hAnsiTheme="minorEastAsia" w:cstheme="minorEastAsia" w:hint="eastAsia"/>
          <w:color w:val="000000"/>
          <w:spacing w:val="15"/>
          <w:kern w:val="0"/>
          <w:sz w:val="24"/>
          <w:szCs w:val="24"/>
        </w:rPr>
        <w:t>241081015677</w:t>
      </w:r>
      <w:r>
        <w:rPr>
          <w:rFonts w:asciiTheme="minorEastAsia" w:eastAsiaTheme="minorEastAsia" w:hAnsiTheme="minorEastAsia" w:cstheme="minorEastAsia" w:hint="eastAsia"/>
          <w:color w:val="000000"/>
          <w:spacing w:val="15"/>
          <w:kern w:val="0"/>
          <w:sz w:val="24"/>
          <w:szCs w:val="24"/>
          <w:lang w:val="zh-CN"/>
        </w:rPr>
        <w:t>该项目负责人符合发包</w:t>
      </w:r>
      <w:r>
        <w:rPr>
          <w:rFonts w:asciiTheme="minorEastAsia" w:eastAsiaTheme="minorEastAsia" w:hAnsiTheme="minorEastAsia" w:cstheme="minorEastAsia" w:hint="eastAsia"/>
          <w:color w:val="000000"/>
          <w:spacing w:val="15"/>
          <w:kern w:val="0"/>
          <w:sz w:val="24"/>
          <w:szCs w:val="24"/>
          <w:lang w:val="zh-CN"/>
        </w:rPr>
        <w:lastRenderedPageBreak/>
        <w:t>资格要求。</w:t>
      </w:r>
    </w:p>
    <w:p w:rsidR="00BA1494" w:rsidRDefault="00D31587" w:rsidP="00B53549">
      <w:pPr>
        <w:widowControl/>
        <w:shd w:val="clear" w:color="auto" w:fill="FFFFFF"/>
        <w:spacing w:line="440" w:lineRule="atLeast"/>
        <w:ind w:firstLineChars="200" w:firstLine="540"/>
        <w:jc w:val="left"/>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企业资格：建筑工程施工总承包贰级， 本单位符合发包资格要求。</w:t>
      </w:r>
    </w:p>
    <w:p w:rsidR="00B53549" w:rsidRPr="00B53549" w:rsidRDefault="00B53549" w:rsidP="00B53549">
      <w:pPr>
        <w:pStyle w:val="a0"/>
        <w:ind w:firstLine="240"/>
        <w:rPr>
          <w:lang w:val="zh-CN"/>
        </w:rPr>
      </w:pPr>
    </w:p>
    <w:p w:rsidR="00BA1494" w:rsidRDefault="00D31587" w:rsidP="003B797E">
      <w:pPr>
        <w:spacing w:afterLines="150"/>
        <w:ind w:firstLineChars="200" w:firstLine="542"/>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b/>
          <w:color w:val="000000"/>
          <w:spacing w:val="15"/>
          <w:kern w:val="0"/>
          <w:sz w:val="24"/>
          <w:szCs w:val="24"/>
          <w:lang w:val="zh-CN"/>
        </w:rPr>
        <w:t>第二中标候选人：</w:t>
      </w:r>
      <w:proofErr w:type="gramStart"/>
      <w:r>
        <w:rPr>
          <w:rFonts w:asciiTheme="minorEastAsia" w:eastAsiaTheme="minorEastAsia" w:hAnsiTheme="minorEastAsia" w:cstheme="minorEastAsia" w:hint="eastAsia"/>
          <w:sz w:val="24"/>
          <w:szCs w:val="24"/>
        </w:rPr>
        <w:t>河南关众建筑工</w:t>
      </w:r>
      <w:bookmarkStart w:id="0" w:name="_GoBack"/>
      <w:bookmarkEnd w:id="0"/>
      <w:r>
        <w:rPr>
          <w:rFonts w:asciiTheme="minorEastAsia" w:eastAsiaTheme="minorEastAsia" w:hAnsiTheme="minorEastAsia" w:cstheme="minorEastAsia" w:hint="eastAsia"/>
          <w:sz w:val="24"/>
          <w:szCs w:val="24"/>
        </w:rPr>
        <w:t>程</w:t>
      </w:r>
      <w:proofErr w:type="gramEnd"/>
      <w:r>
        <w:rPr>
          <w:rFonts w:asciiTheme="minorEastAsia" w:eastAsiaTheme="minorEastAsia" w:hAnsiTheme="minorEastAsia" w:cstheme="minorEastAsia" w:hint="eastAsia"/>
          <w:sz w:val="24"/>
          <w:szCs w:val="24"/>
        </w:rPr>
        <w:t>有限公司</w:t>
      </w:r>
    </w:p>
    <w:p w:rsidR="00BA1494" w:rsidRDefault="00D31587">
      <w:pPr>
        <w:autoSpaceDE w:val="0"/>
        <w:autoSpaceDN w:val="0"/>
        <w:adjustRightInd w:val="0"/>
        <w:ind w:firstLine="620"/>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投标报价：</w:t>
      </w:r>
      <w:r>
        <w:rPr>
          <w:rFonts w:asciiTheme="minorEastAsia" w:eastAsiaTheme="minorEastAsia" w:hAnsiTheme="minorEastAsia" w:cstheme="minorEastAsia" w:hint="eastAsia"/>
          <w:color w:val="000000"/>
          <w:kern w:val="0"/>
          <w:sz w:val="24"/>
          <w:szCs w:val="24"/>
        </w:rPr>
        <w:t>418700.00元</w:t>
      </w:r>
    </w:p>
    <w:p w:rsidR="00BA1494" w:rsidRDefault="00D31587">
      <w:pPr>
        <w:autoSpaceDE w:val="0"/>
        <w:autoSpaceDN w:val="0"/>
        <w:adjustRightInd w:val="0"/>
        <w:spacing w:line="540" w:lineRule="exact"/>
        <w:ind w:firstLine="620"/>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大写：</w:t>
      </w:r>
      <w:proofErr w:type="gramStart"/>
      <w:r>
        <w:rPr>
          <w:rFonts w:asciiTheme="minorEastAsia" w:eastAsiaTheme="minorEastAsia" w:hAnsiTheme="minorEastAsia" w:cstheme="minorEastAsia" w:hint="eastAsia"/>
          <w:sz w:val="24"/>
          <w:szCs w:val="24"/>
        </w:rPr>
        <w:t>肆拾壹万捌仟柒佰</w:t>
      </w:r>
      <w:proofErr w:type="gramEnd"/>
      <w:r>
        <w:rPr>
          <w:rFonts w:asciiTheme="minorEastAsia" w:eastAsiaTheme="minorEastAsia" w:hAnsiTheme="minorEastAsia" w:cstheme="minorEastAsia" w:hint="eastAsia"/>
          <w:sz w:val="24"/>
          <w:szCs w:val="24"/>
        </w:rPr>
        <w:t>元整</w:t>
      </w:r>
      <w:r>
        <w:rPr>
          <w:rFonts w:asciiTheme="minorEastAsia" w:eastAsiaTheme="minorEastAsia" w:hAnsiTheme="minorEastAsia" w:cstheme="minorEastAsia" w:hint="eastAsia"/>
          <w:color w:val="000000"/>
          <w:spacing w:val="15"/>
          <w:kern w:val="0"/>
          <w:sz w:val="24"/>
          <w:szCs w:val="24"/>
          <w:lang w:val="zh-CN"/>
        </w:rPr>
        <w:t>工期：</w:t>
      </w:r>
      <w:r>
        <w:rPr>
          <w:rFonts w:asciiTheme="minorEastAsia" w:eastAsiaTheme="minorEastAsia" w:hAnsiTheme="minorEastAsia" w:cstheme="minorEastAsia" w:hint="eastAsia"/>
          <w:color w:val="000000"/>
          <w:spacing w:val="15"/>
          <w:kern w:val="0"/>
          <w:sz w:val="24"/>
          <w:szCs w:val="24"/>
        </w:rPr>
        <w:t>30日历天</w:t>
      </w:r>
    </w:p>
    <w:p w:rsidR="00BA1494" w:rsidRDefault="00D31587">
      <w:pPr>
        <w:autoSpaceDE w:val="0"/>
        <w:autoSpaceDN w:val="0"/>
        <w:adjustRightInd w:val="0"/>
        <w:spacing w:line="540" w:lineRule="exact"/>
        <w:ind w:firstLine="620"/>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 xml:space="preserve">质量标准：合格（符合国家现行的验收规范和标准） </w:t>
      </w:r>
    </w:p>
    <w:p w:rsidR="00BA1494" w:rsidRDefault="00D31587">
      <w:pPr>
        <w:pStyle w:val="a0"/>
        <w:ind w:firstLineChars="200" w:firstLine="540"/>
        <w:rPr>
          <w:rFonts w:asciiTheme="minorEastAsia" w:eastAsiaTheme="minorEastAsia" w:hAnsiTheme="minorEastAsia" w:cstheme="minorEastAsia"/>
        </w:rPr>
      </w:pPr>
      <w:r>
        <w:rPr>
          <w:rFonts w:asciiTheme="minorEastAsia" w:eastAsiaTheme="minorEastAsia" w:hAnsiTheme="minorEastAsia" w:cstheme="minorEastAsia" w:hint="eastAsia"/>
          <w:color w:val="000000"/>
          <w:spacing w:val="15"/>
          <w:kern w:val="0"/>
          <w:szCs w:val="24"/>
          <w:lang w:val="zh-CN"/>
        </w:rPr>
        <w:t>项目负责人：</w:t>
      </w:r>
      <w:r>
        <w:rPr>
          <w:rFonts w:asciiTheme="minorEastAsia" w:eastAsiaTheme="minorEastAsia" w:hAnsiTheme="minorEastAsia" w:cstheme="minorEastAsia" w:hint="eastAsia"/>
        </w:rPr>
        <w:t>靳二珺</w:t>
      </w:r>
    </w:p>
    <w:p w:rsidR="00BA1494" w:rsidRDefault="00D31587">
      <w:pPr>
        <w:shd w:val="clear" w:color="auto" w:fill="FFFFFF"/>
        <w:spacing w:line="440" w:lineRule="atLeast"/>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证书名称：贰级建造师、编号：</w:t>
      </w:r>
      <w:r>
        <w:rPr>
          <w:rFonts w:asciiTheme="minorEastAsia" w:eastAsiaTheme="minorEastAsia" w:hAnsiTheme="minorEastAsia" w:cstheme="minorEastAsia" w:hint="eastAsia"/>
          <w:sz w:val="24"/>
          <w:szCs w:val="24"/>
        </w:rPr>
        <w:t>豫241141562955</w:t>
      </w:r>
      <w:r>
        <w:rPr>
          <w:rFonts w:asciiTheme="minorEastAsia" w:eastAsiaTheme="minorEastAsia" w:hAnsiTheme="minorEastAsia" w:cstheme="minorEastAsia" w:hint="eastAsia"/>
          <w:color w:val="000000"/>
          <w:kern w:val="0"/>
          <w:sz w:val="24"/>
          <w:szCs w:val="24"/>
        </w:rPr>
        <w:t>该</w:t>
      </w:r>
      <w:r>
        <w:rPr>
          <w:rFonts w:asciiTheme="minorEastAsia" w:eastAsiaTheme="minorEastAsia" w:hAnsiTheme="minorEastAsia" w:cstheme="minorEastAsia" w:hint="eastAsia"/>
          <w:color w:val="000000"/>
          <w:spacing w:val="15"/>
          <w:kern w:val="0"/>
          <w:sz w:val="24"/>
          <w:szCs w:val="24"/>
          <w:lang w:val="zh-CN"/>
        </w:rPr>
        <w:t>项目负责人符合发包资格要求。</w:t>
      </w:r>
    </w:p>
    <w:p w:rsidR="00BA1494" w:rsidRDefault="00D31587">
      <w:pPr>
        <w:widowControl/>
        <w:shd w:val="clear" w:color="auto" w:fill="FFFFFF"/>
        <w:spacing w:line="440" w:lineRule="atLeast"/>
        <w:jc w:val="left"/>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企业资格：建筑工程施工总承包贰级， 本单位符合发包资格要求。</w:t>
      </w:r>
    </w:p>
    <w:p w:rsidR="00BA1494" w:rsidRDefault="00D31587" w:rsidP="003B797E">
      <w:pPr>
        <w:spacing w:afterLines="150"/>
        <w:ind w:firstLineChars="200" w:firstLine="542"/>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b/>
          <w:color w:val="000000"/>
          <w:spacing w:val="15"/>
          <w:kern w:val="0"/>
          <w:sz w:val="24"/>
          <w:szCs w:val="24"/>
          <w:lang w:val="zh-CN"/>
        </w:rPr>
        <w:t>第三中标候选人：</w:t>
      </w:r>
      <w:r>
        <w:rPr>
          <w:rFonts w:asciiTheme="minorEastAsia" w:eastAsiaTheme="minorEastAsia" w:hAnsiTheme="minorEastAsia" w:cstheme="minorEastAsia" w:hint="eastAsia"/>
          <w:sz w:val="24"/>
          <w:szCs w:val="24"/>
        </w:rPr>
        <w:t>河南鑫豪建设集团有限公司</w:t>
      </w:r>
    </w:p>
    <w:p w:rsidR="00BA1494" w:rsidRDefault="00D31587">
      <w:pPr>
        <w:autoSpaceDE w:val="0"/>
        <w:autoSpaceDN w:val="0"/>
        <w:adjustRightInd w:val="0"/>
        <w:ind w:firstLine="620"/>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投标报价：</w:t>
      </w:r>
      <w:r>
        <w:rPr>
          <w:rFonts w:asciiTheme="minorEastAsia" w:eastAsiaTheme="minorEastAsia" w:hAnsiTheme="minorEastAsia" w:cstheme="minorEastAsia" w:hint="eastAsia"/>
          <w:color w:val="000000"/>
          <w:kern w:val="0"/>
          <w:sz w:val="24"/>
          <w:szCs w:val="24"/>
        </w:rPr>
        <w:t>419000.00元</w:t>
      </w:r>
    </w:p>
    <w:p w:rsidR="00BA1494" w:rsidRDefault="00D31587">
      <w:pPr>
        <w:autoSpaceDE w:val="0"/>
        <w:autoSpaceDN w:val="0"/>
        <w:adjustRightInd w:val="0"/>
        <w:spacing w:line="276" w:lineRule="auto"/>
        <w:ind w:firstLine="6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pacing w:val="15"/>
          <w:kern w:val="0"/>
          <w:sz w:val="24"/>
          <w:szCs w:val="24"/>
          <w:lang w:val="zh-CN"/>
        </w:rPr>
        <w:t>大写：</w:t>
      </w:r>
      <w:proofErr w:type="gramStart"/>
      <w:r>
        <w:rPr>
          <w:rFonts w:asciiTheme="minorEastAsia" w:eastAsiaTheme="minorEastAsia" w:hAnsiTheme="minorEastAsia" w:cstheme="minorEastAsia" w:hint="eastAsia"/>
          <w:sz w:val="24"/>
          <w:szCs w:val="24"/>
        </w:rPr>
        <w:t>肆拾壹万玖仟</w:t>
      </w:r>
      <w:proofErr w:type="gramEnd"/>
      <w:r>
        <w:rPr>
          <w:rFonts w:asciiTheme="minorEastAsia" w:eastAsiaTheme="minorEastAsia" w:hAnsiTheme="minorEastAsia" w:cstheme="minorEastAsia" w:hint="eastAsia"/>
          <w:sz w:val="24"/>
          <w:szCs w:val="24"/>
        </w:rPr>
        <w:t>元整</w:t>
      </w:r>
    </w:p>
    <w:p w:rsidR="00BA1494" w:rsidRDefault="00D31587">
      <w:pPr>
        <w:autoSpaceDE w:val="0"/>
        <w:autoSpaceDN w:val="0"/>
        <w:adjustRightInd w:val="0"/>
        <w:spacing w:line="540" w:lineRule="exact"/>
        <w:ind w:firstLine="620"/>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工期：</w:t>
      </w:r>
      <w:r>
        <w:rPr>
          <w:rFonts w:asciiTheme="minorEastAsia" w:eastAsiaTheme="minorEastAsia" w:hAnsiTheme="minorEastAsia" w:cstheme="minorEastAsia" w:hint="eastAsia"/>
          <w:color w:val="000000"/>
          <w:spacing w:val="15"/>
          <w:kern w:val="0"/>
          <w:sz w:val="24"/>
          <w:szCs w:val="24"/>
        </w:rPr>
        <w:t>30日历天</w:t>
      </w:r>
    </w:p>
    <w:p w:rsidR="00BA1494" w:rsidRDefault="00D31587">
      <w:pPr>
        <w:autoSpaceDE w:val="0"/>
        <w:autoSpaceDN w:val="0"/>
        <w:adjustRightInd w:val="0"/>
        <w:spacing w:line="540" w:lineRule="exact"/>
        <w:ind w:firstLine="620"/>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 xml:space="preserve">质量标准：合格（符合国家现行的验收规范和标准） </w:t>
      </w:r>
    </w:p>
    <w:p w:rsidR="00BA1494" w:rsidRDefault="00D31587">
      <w:pPr>
        <w:pStyle w:val="a0"/>
        <w:ind w:firstLineChars="200" w:firstLine="540"/>
        <w:rPr>
          <w:rFonts w:asciiTheme="minorEastAsia" w:eastAsiaTheme="minorEastAsia" w:hAnsiTheme="minorEastAsia" w:cstheme="minorEastAsia"/>
        </w:rPr>
      </w:pPr>
      <w:r>
        <w:rPr>
          <w:rFonts w:asciiTheme="minorEastAsia" w:eastAsiaTheme="minorEastAsia" w:hAnsiTheme="minorEastAsia" w:cstheme="minorEastAsia" w:hint="eastAsia"/>
          <w:color w:val="000000"/>
          <w:spacing w:val="15"/>
          <w:kern w:val="0"/>
          <w:szCs w:val="24"/>
          <w:lang w:val="zh-CN"/>
        </w:rPr>
        <w:t>项目负责人：</w:t>
      </w:r>
      <w:r>
        <w:rPr>
          <w:rFonts w:asciiTheme="minorEastAsia" w:eastAsiaTheme="minorEastAsia" w:hAnsiTheme="minorEastAsia" w:cstheme="minorEastAsia" w:hint="eastAsia"/>
        </w:rPr>
        <w:t>陈永辉</w:t>
      </w:r>
    </w:p>
    <w:p w:rsidR="00BA1494" w:rsidRDefault="00D31587">
      <w:pPr>
        <w:shd w:val="clear" w:color="auto" w:fill="FFFFFF"/>
        <w:spacing w:line="440" w:lineRule="atLeast"/>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证书名称：贰级建造师、编号：</w:t>
      </w:r>
      <w:r>
        <w:rPr>
          <w:rFonts w:asciiTheme="minorEastAsia" w:eastAsiaTheme="minorEastAsia" w:hAnsiTheme="minorEastAsia" w:cstheme="minorEastAsia" w:hint="eastAsia"/>
          <w:sz w:val="24"/>
          <w:szCs w:val="24"/>
        </w:rPr>
        <w:t xml:space="preserve">豫241131336499 </w:t>
      </w:r>
      <w:r>
        <w:rPr>
          <w:rFonts w:asciiTheme="minorEastAsia" w:eastAsiaTheme="minorEastAsia" w:hAnsiTheme="minorEastAsia" w:cstheme="minorEastAsia" w:hint="eastAsia"/>
          <w:color w:val="000000"/>
          <w:kern w:val="0"/>
          <w:sz w:val="24"/>
          <w:szCs w:val="24"/>
        </w:rPr>
        <w:t>该</w:t>
      </w:r>
      <w:r>
        <w:rPr>
          <w:rFonts w:asciiTheme="minorEastAsia" w:eastAsiaTheme="minorEastAsia" w:hAnsiTheme="minorEastAsia" w:cstheme="minorEastAsia" w:hint="eastAsia"/>
          <w:color w:val="000000"/>
          <w:spacing w:val="15"/>
          <w:kern w:val="0"/>
          <w:sz w:val="24"/>
          <w:szCs w:val="24"/>
          <w:lang w:val="zh-CN"/>
        </w:rPr>
        <w:t>项目负责人符合发包资格要求。</w:t>
      </w:r>
    </w:p>
    <w:p w:rsidR="00BA1494" w:rsidRPr="00E55954" w:rsidRDefault="00D31587" w:rsidP="00E55954">
      <w:pPr>
        <w:widowControl/>
        <w:shd w:val="clear" w:color="auto" w:fill="FFFFFF"/>
        <w:spacing w:line="440" w:lineRule="atLeast"/>
        <w:ind w:firstLineChars="200" w:firstLine="540"/>
        <w:jc w:val="left"/>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企业资格：建筑工程施工总承包贰级， 本单位符合发包资格要求。</w:t>
      </w:r>
    </w:p>
    <w:p w:rsidR="00B53549" w:rsidRPr="00E55954" w:rsidRDefault="00D31587" w:rsidP="00E55954">
      <w:pPr>
        <w:autoSpaceDE w:val="0"/>
        <w:autoSpaceDN w:val="0"/>
        <w:adjustRightInd w:val="0"/>
        <w:spacing w:line="540" w:lineRule="exact"/>
        <w:ind w:firstLine="620"/>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（二）签订合同前要处理的事宜</w:t>
      </w:r>
    </w:p>
    <w:p w:rsidR="00BA1494" w:rsidRPr="00DA64C4" w:rsidRDefault="00DA64C4" w:rsidP="00DA64C4">
      <w:pPr>
        <w:autoSpaceDE w:val="0"/>
        <w:autoSpaceDN w:val="0"/>
        <w:adjustRightInd w:val="0"/>
        <w:spacing w:line="540" w:lineRule="exact"/>
        <w:rPr>
          <w:rFonts w:asciiTheme="minorEastAsia" w:eastAsiaTheme="minorEastAsia" w:hAnsiTheme="minorEastAsia" w:cstheme="minorEastAsia"/>
          <w:b/>
          <w:sz w:val="30"/>
          <w:szCs w:val="30"/>
        </w:rPr>
      </w:pPr>
      <w:r w:rsidRPr="00DA64C4">
        <w:rPr>
          <w:rFonts w:asciiTheme="minorEastAsia" w:eastAsiaTheme="minorEastAsia" w:hAnsiTheme="minorEastAsia" w:cstheme="minorEastAsia" w:hint="eastAsia"/>
          <w:b/>
          <w:sz w:val="30"/>
          <w:szCs w:val="30"/>
        </w:rPr>
        <w:t>八、</w:t>
      </w:r>
      <w:r w:rsidR="00D31587" w:rsidRPr="00DA64C4">
        <w:rPr>
          <w:rFonts w:asciiTheme="minorEastAsia" w:eastAsiaTheme="minorEastAsia" w:hAnsiTheme="minorEastAsia" w:cstheme="minorEastAsia" w:hint="eastAsia"/>
          <w:b/>
          <w:sz w:val="30"/>
          <w:szCs w:val="30"/>
        </w:rPr>
        <w:t>澄清、说明、补正事项纪要：无</w:t>
      </w:r>
    </w:p>
    <w:p w:rsidR="00477F84" w:rsidRPr="00477F84" w:rsidRDefault="00477F84" w:rsidP="00477F84">
      <w:pPr>
        <w:widowControl/>
        <w:shd w:val="clear" w:color="auto" w:fill="FFFFFF"/>
        <w:spacing w:line="400" w:lineRule="atLeast"/>
        <w:ind w:right="-120"/>
        <w:jc w:val="left"/>
        <w:rPr>
          <w:rFonts w:asciiTheme="minorEastAsia" w:eastAsiaTheme="minorEastAsia" w:hAnsiTheme="minorEastAsia" w:cstheme="minorEastAsia"/>
          <w:b/>
          <w:sz w:val="30"/>
          <w:szCs w:val="30"/>
        </w:rPr>
      </w:pPr>
      <w:r w:rsidRPr="00477F84">
        <w:rPr>
          <w:rFonts w:asciiTheme="minorEastAsia" w:eastAsiaTheme="minorEastAsia" w:hAnsiTheme="minorEastAsia" w:cstheme="minorEastAsia" w:hint="eastAsia"/>
          <w:b/>
          <w:sz w:val="30"/>
          <w:szCs w:val="30"/>
        </w:rPr>
        <w:t>九、公示期</w:t>
      </w:r>
    </w:p>
    <w:p w:rsidR="00477F84" w:rsidRPr="003B797E" w:rsidRDefault="00477F84" w:rsidP="00477F84">
      <w:pPr>
        <w:widowControl/>
        <w:shd w:val="clear" w:color="auto" w:fill="FFFFFF"/>
        <w:spacing w:line="400" w:lineRule="atLeast"/>
        <w:ind w:left="3727" w:hanging="3105"/>
        <w:jc w:val="left"/>
        <w:rPr>
          <w:rFonts w:asciiTheme="minorEastAsia" w:eastAsiaTheme="minorEastAsia" w:hAnsiTheme="minorEastAsia" w:cstheme="minorEastAsia"/>
          <w:color w:val="000000"/>
          <w:spacing w:val="15"/>
          <w:kern w:val="0"/>
          <w:sz w:val="24"/>
          <w:szCs w:val="24"/>
        </w:rPr>
      </w:pPr>
      <w:r w:rsidRPr="003B797E">
        <w:rPr>
          <w:rFonts w:asciiTheme="minorEastAsia" w:eastAsiaTheme="minorEastAsia" w:hAnsiTheme="minorEastAsia" w:cstheme="minorEastAsia" w:hint="eastAsia"/>
          <w:color w:val="000000"/>
          <w:spacing w:val="15"/>
          <w:kern w:val="0"/>
          <w:sz w:val="24"/>
          <w:szCs w:val="24"/>
        </w:rPr>
        <w:t>2018</w:t>
      </w:r>
      <w:r w:rsidRPr="00477F84">
        <w:rPr>
          <w:rFonts w:asciiTheme="minorEastAsia" w:eastAsiaTheme="minorEastAsia" w:hAnsiTheme="minorEastAsia" w:cstheme="minorEastAsia" w:hint="eastAsia"/>
          <w:color w:val="000000"/>
          <w:spacing w:val="15"/>
          <w:kern w:val="0"/>
          <w:sz w:val="24"/>
          <w:szCs w:val="24"/>
          <w:lang w:val="zh-CN"/>
        </w:rPr>
        <w:t>年</w:t>
      </w:r>
      <w:r w:rsidRPr="003B797E">
        <w:rPr>
          <w:rFonts w:asciiTheme="minorEastAsia" w:eastAsiaTheme="minorEastAsia" w:hAnsiTheme="minorEastAsia" w:cstheme="minorEastAsia" w:hint="eastAsia"/>
          <w:color w:val="000000"/>
          <w:spacing w:val="15"/>
          <w:kern w:val="0"/>
          <w:sz w:val="24"/>
          <w:szCs w:val="24"/>
        </w:rPr>
        <w:t>12</w:t>
      </w:r>
      <w:r w:rsidRPr="00477F84">
        <w:rPr>
          <w:rFonts w:asciiTheme="minorEastAsia" w:eastAsiaTheme="minorEastAsia" w:hAnsiTheme="minorEastAsia" w:cstheme="minorEastAsia" w:hint="eastAsia"/>
          <w:color w:val="000000"/>
          <w:spacing w:val="15"/>
          <w:kern w:val="0"/>
          <w:sz w:val="24"/>
          <w:szCs w:val="24"/>
          <w:lang w:val="zh-CN"/>
        </w:rPr>
        <w:t>月</w:t>
      </w:r>
      <w:r w:rsidR="003B797E">
        <w:rPr>
          <w:rFonts w:asciiTheme="minorEastAsia" w:eastAsiaTheme="minorEastAsia" w:hAnsiTheme="minorEastAsia" w:cstheme="minorEastAsia" w:hint="eastAsia"/>
          <w:color w:val="000000"/>
          <w:spacing w:val="15"/>
          <w:kern w:val="0"/>
          <w:sz w:val="24"/>
          <w:szCs w:val="24"/>
        </w:rPr>
        <w:t>18</w:t>
      </w:r>
      <w:r w:rsidRPr="00477F84">
        <w:rPr>
          <w:rFonts w:asciiTheme="minorEastAsia" w:eastAsiaTheme="minorEastAsia" w:hAnsiTheme="minorEastAsia" w:cstheme="minorEastAsia" w:hint="eastAsia"/>
          <w:color w:val="000000"/>
          <w:spacing w:val="15"/>
          <w:kern w:val="0"/>
          <w:sz w:val="24"/>
          <w:szCs w:val="24"/>
          <w:lang w:val="zh-CN"/>
        </w:rPr>
        <w:t>日</w:t>
      </w:r>
      <w:r w:rsidRPr="003B797E">
        <w:rPr>
          <w:rFonts w:asciiTheme="minorEastAsia" w:eastAsiaTheme="minorEastAsia" w:hAnsiTheme="minorEastAsia" w:cstheme="minorEastAsia" w:hint="eastAsia"/>
          <w:color w:val="000000"/>
          <w:spacing w:val="15"/>
          <w:kern w:val="0"/>
          <w:sz w:val="24"/>
          <w:szCs w:val="24"/>
        </w:rPr>
        <w:t>—2018</w:t>
      </w:r>
      <w:r w:rsidRPr="00477F84">
        <w:rPr>
          <w:rFonts w:asciiTheme="minorEastAsia" w:eastAsiaTheme="minorEastAsia" w:hAnsiTheme="minorEastAsia" w:cstheme="minorEastAsia" w:hint="eastAsia"/>
          <w:color w:val="000000"/>
          <w:spacing w:val="15"/>
          <w:kern w:val="0"/>
          <w:sz w:val="24"/>
          <w:szCs w:val="24"/>
          <w:lang w:val="zh-CN"/>
        </w:rPr>
        <w:t>年</w:t>
      </w:r>
      <w:r w:rsidRPr="003B797E">
        <w:rPr>
          <w:rFonts w:asciiTheme="minorEastAsia" w:eastAsiaTheme="minorEastAsia" w:hAnsiTheme="minorEastAsia" w:cstheme="minorEastAsia" w:hint="eastAsia"/>
          <w:color w:val="000000"/>
          <w:spacing w:val="15"/>
          <w:kern w:val="0"/>
          <w:sz w:val="24"/>
          <w:szCs w:val="24"/>
        </w:rPr>
        <w:t>12</w:t>
      </w:r>
      <w:r w:rsidRPr="00477F84">
        <w:rPr>
          <w:rFonts w:asciiTheme="minorEastAsia" w:eastAsiaTheme="minorEastAsia" w:hAnsiTheme="minorEastAsia" w:cstheme="minorEastAsia" w:hint="eastAsia"/>
          <w:color w:val="000000"/>
          <w:spacing w:val="15"/>
          <w:kern w:val="0"/>
          <w:sz w:val="24"/>
          <w:szCs w:val="24"/>
          <w:lang w:val="zh-CN"/>
        </w:rPr>
        <w:t>月</w:t>
      </w:r>
      <w:r w:rsidR="003B797E">
        <w:rPr>
          <w:rFonts w:asciiTheme="minorEastAsia" w:eastAsiaTheme="minorEastAsia" w:hAnsiTheme="minorEastAsia" w:cstheme="minorEastAsia" w:hint="eastAsia"/>
          <w:color w:val="000000"/>
          <w:spacing w:val="15"/>
          <w:kern w:val="0"/>
          <w:sz w:val="24"/>
          <w:szCs w:val="24"/>
        </w:rPr>
        <w:t>20</w:t>
      </w:r>
      <w:r w:rsidRPr="00477F84">
        <w:rPr>
          <w:rFonts w:asciiTheme="minorEastAsia" w:eastAsiaTheme="minorEastAsia" w:hAnsiTheme="minorEastAsia" w:cstheme="minorEastAsia" w:hint="eastAsia"/>
          <w:color w:val="000000"/>
          <w:spacing w:val="15"/>
          <w:kern w:val="0"/>
          <w:sz w:val="24"/>
          <w:szCs w:val="24"/>
          <w:lang w:val="zh-CN"/>
        </w:rPr>
        <w:t>日</w:t>
      </w:r>
    </w:p>
    <w:p w:rsidR="00477F84" w:rsidRPr="00477F84" w:rsidRDefault="00477F84" w:rsidP="00477F84">
      <w:pPr>
        <w:widowControl/>
        <w:shd w:val="clear" w:color="auto" w:fill="FFFFFF"/>
        <w:spacing w:line="400" w:lineRule="atLeast"/>
        <w:ind w:left="3727" w:hanging="3105"/>
        <w:jc w:val="left"/>
        <w:rPr>
          <w:rFonts w:asciiTheme="minorEastAsia" w:eastAsiaTheme="minorEastAsia" w:hAnsiTheme="minorEastAsia" w:cstheme="minorEastAsia"/>
          <w:color w:val="000000"/>
          <w:spacing w:val="15"/>
          <w:kern w:val="0"/>
          <w:sz w:val="24"/>
          <w:szCs w:val="24"/>
          <w:lang w:val="zh-CN"/>
        </w:rPr>
      </w:pPr>
      <w:r w:rsidRPr="00477F84">
        <w:rPr>
          <w:rFonts w:asciiTheme="minorEastAsia" w:eastAsiaTheme="minorEastAsia" w:hAnsiTheme="minorEastAsia" w:cstheme="minorEastAsia" w:hint="eastAsia"/>
          <w:color w:val="000000"/>
          <w:spacing w:val="15"/>
          <w:kern w:val="0"/>
          <w:sz w:val="24"/>
          <w:szCs w:val="24"/>
          <w:lang w:val="zh-CN"/>
        </w:rPr>
        <w:t>如投标单位对本次公示有异议，请联系：</w:t>
      </w:r>
    </w:p>
    <w:p w:rsidR="00477F84" w:rsidRPr="00E55954" w:rsidRDefault="00477F84" w:rsidP="00477F84">
      <w:pPr>
        <w:widowControl/>
        <w:shd w:val="clear" w:color="auto" w:fill="FFFFFF"/>
        <w:spacing w:line="400" w:lineRule="atLeast"/>
        <w:ind w:firstLine="620"/>
        <w:jc w:val="left"/>
        <w:rPr>
          <w:rFonts w:asciiTheme="minorEastAsia" w:eastAsiaTheme="minorEastAsia" w:hAnsiTheme="minorEastAsia" w:cstheme="minorEastAsia"/>
          <w:color w:val="000000"/>
          <w:spacing w:val="15"/>
          <w:kern w:val="0"/>
          <w:sz w:val="24"/>
          <w:szCs w:val="24"/>
          <w:lang w:val="zh-CN"/>
        </w:rPr>
      </w:pPr>
      <w:r w:rsidRPr="00E55954">
        <w:rPr>
          <w:rFonts w:asciiTheme="minorEastAsia" w:eastAsiaTheme="minorEastAsia" w:hAnsiTheme="minorEastAsia" w:cstheme="minorEastAsia" w:hint="eastAsia"/>
          <w:color w:val="000000"/>
          <w:spacing w:val="15"/>
          <w:kern w:val="0"/>
          <w:sz w:val="24"/>
          <w:szCs w:val="24"/>
          <w:lang w:val="zh-CN"/>
        </w:rPr>
        <w:t>发 包 人：许昌市魏都区南关街道办事处</w:t>
      </w:r>
    </w:p>
    <w:p w:rsidR="00477F84" w:rsidRPr="00E55954" w:rsidRDefault="00477F84" w:rsidP="00477F84">
      <w:pPr>
        <w:widowControl/>
        <w:shd w:val="clear" w:color="auto" w:fill="FFFFFF"/>
        <w:spacing w:line="400" w:lineRule="atLeast"/>
        <w:ind w:firstLine="620"/>
        <w:jc w:val="left"/>
        <w:rPr>
          <w:rFonts w:asciiTheme="minorEastAsia" w:eastAsiaTheme="minorEastAsia" w:hAnsiTheme="minorEastAsia" w:cstheme="minorEastAsia"/>
          <w:color w:val="000000"/>
          <w:spacing w:val="15"/>
          <w:kern w:val="0"/>
          <w:sz w:val="24"/>
          <w:szCs w:val="24"/>
          <w:lang w:val="zh-CN"/>
        </w:rPr>
      </w:pPr>
      <w:r w:rsidRPr="00E55954">
        <w:rPr>
          <w:rFonts w:asciiTheme="minorEastAsia" w:eastAsiaTheme="minorEastAsia" w:hAnsiTheme="minorEastAsia" w:cstheme="minorEastAsia" w:hint="eastAsia"/>
          <w:color w:val="000000"/>
          <w:spacing w:val="15"/>
          <w:kern w:val="0"/>
          <w:sz w:val="24"/>
          <w:szCs w:val="24"/>
          <w:lang w:val="zh-CN"/>
        </w:rPr>
        <w:t>地    址：许昌市魏都区大同街</w:t>
      </w:r>
    </w:p>
    <w:p w:rsidR="00477F84" w:rsidRPr="00E55954" w:rsidRDefault="00477F84" w:rsidP="00477F84">
      <w:pPr>
        <w:widowControl/>
        <w:shd w:val="clear" w:color="auto" w:fill="FFFFFF"/>
        <w:spacing w:line="400" w:lineRule="atLeast"/>
        <w:ind w:firstLine="620"/>
        <w:jc w:val="left"/>
        <w:rPr>
          <w:rFonts w:asciiTheme="minorEastAsia" w:eastAsiaTheme="minorEastAsia" w:hAnsiTheme="minorEastAsia" w:cstheme="minorEastAsia"/>
          <w:color w:val="000000"/>
          <w:spacing w:val="15"/>
          <w:kern w:val="0"/>
          <w:sz w:val="24"/>
          <w:szCs w:val="24"/>
          <w:lang w:val="zh-CN"/>
        </w:rPr>
      </w:pPr>
      <w:r w:rsidRPr="00E55954">
        <w:rPr>
          <w:rFonts w:asciiTheme="minorEastAsia" w:eastAsiaTheme="minorEastAsia" w:hAnsiTheme="minorEastAsia" w:cstheme="minorEastAsia" w:hint="eastAsia"/>
          <w:color w:val="000000"/>
          <w:spacing w:val="15"/>
          <w:kern w:val="0"/>
          <w:sz w:val="24"/>
          <w:szCs w:val="24"/>
          <w:lang w:val="zh-CN"/>
        </w:rPr>
        <w:t xml:space="preserve">联 系 人： 齐先生 </w:t>
      </w:r>
    </w:p>
    <w:p w:rsidR="00477F84" w:rsidRPr="00477F84" w:rsidRDefault="00477F84" w:rsidP="00477F84">
      <w:pPr>
        <w:widowControl/>
        <w:shd w:val="clear" w:color="auto" w:fill="FFFFFF"/>
        <w:spacing w:line="400" w:lineRule="atLeast"/>
        <w:ind w:firstLine="620"/>
        <w:jc w:val="left"/>
        <w:rPr>
          <w:rFonts w:asciiTheme="minorEastAsia" w:eastAsiaTheme="minorEastAsia" w:hAnsiTheme="minorEastAsia" w:cstheme="minorEastAsia"/>
          <w:color w:val="000000"/>
          <w:spacing w:val="15"/>
          <w:kern w:val="0"/>
          <w:sz w:val="24"/>
          <w:szCs w:val="24"/>
          <w:lang w:val="zh-CN"/>
        </w:rPr>
      </w:pPr>
      <w:r w:rsidRPr="00E55954">
        <w:rPr>
          <w:rFonts w:asciiTheme="minorEastAsia" w:eastAsiaTheme="minorEastAsia" w:hAnsiTheme="minorEastAsia" w:cstheme="minorEastAsia" w:hint="eastAsia"/>
          <w:color w:val="000000"/>
          <w:spacing w:val="15"/>
          <w:kern w:val="0"/>
          <w:sz w:val="24"/>
          <w:szCs w:val="24"/>
          <w:lang w:val="zh-CN"/>
        </w:rPr>
        <w:t xml:space="preserve">联系电话：17603743233 </w:t>
      </w:r>
    </w:p>
    <w:p w:rsidR="00477F84" w:rsidRPr="00477F84" w:rsidRDefault="00477F84" w:rsidP="00477F84">
      <w:pPr>
        <w:widowControl/>
        <w:shd w:val="clear" w:color="auto" w:fill="FFFFFF"/>
        <w:spacing w:line="400" w:lineRule="atLeast"/>
        <w:ind w:firstLine="620"/>
        <w:jc w:val="left"/>
        <w:rPr>
          <w:rFonts w:asciiTheme="minorEastAsia" w:eastAsiaTheme="minorEastAsia" w:hAnsiTheme="minorEastAsia" w:cstheme="minorEastAsia"/>
          <w:color w:val="000000"/>
          <w:spacing w:val="15"/>
          <w:kern w:val="0"/>
          <w:sz w:val="24"/>
          <w:szCs w:val="24"/>
          <w:lang w:val="zh-CN"/>
        </w:rPr>
      </w:pPr>
      <w:r w:rsidRPr="00477F84">
        <w:rPr>
          <w:rFonts w:asciiTheme="minorEastAsia" w:eastAsiaTheme="minorEastAsia" w:hAnsiTheme="minorEastAsia" w:cstheme="minorEastAsia" w:hint="eastAsia"/>
          <w:color w:val="000000"/>
          <w:spacing w:val="15"/>
          <w:kern w:val="0"/>
          <w:sz w:val="24"/>
          <w:szCs w:val="24"/>
          <w:lang w:val="zh-CN"/>
        </w:rPr>
        <w:t>监督部门：许昌市魏都区建设工程招标投标管理办公室</w:t>
      </w:r>
    </w:p>
    <w:p w:rsidR="00477F84" w:rsidRPr="00477F84" w:rsidRDefault="00477F84" w:rsidP="00477F84">
      <w:pPr>
        <w:widowControl/>
        <w:shd w:val="clear" w:color="auto" w:fill="FFFFFF"/>
        <w:spacing w:line="400" w:lineRule="atLeast"/>
        <w:ind w:firstLine="620"/>
        <w:jc w:val="left"/>
        <w:rPr>
          <w:rFonts w:asciiTheme="minorEastAsia" w:eastAsiaTheme="minorEastAsia" w:hAnsiTheme="minorEastAsia" w:cstheme="minorEastAsia"/>
          <w:color w:val="000000"/>
          <w:spacing w:val="15"/>
          <w:kern w:val="0"/>
          <w:sz w:val="24"/>
          <w:szCs w:val="24"/>
          <w:lang w:val="zh-CN"/>
        </w:rPr>
      </w:pPr>
      <w:r w:rsidRPr="00477F84">
        <w:rPr>
          <w:rFonts w:asciiTheme="minorEastAsia" w:eastAsiaTheme="minorEastAsia" w:hAnsiTheme="minorEastAsia" w:cstheme="minorEastAsia" w:hint="eastAsia"/>
          <w:color w:val="000000"/>
          <w:spacing w:val="15"/>
          <w:kern w:val="0"/>
          <w:sz w:val="24"/>
          <w:szCs w:val="24"/>
          <w:lang w:val="zh-CN"/>
        </w:rPr>
        <w:lastRenderedPageBreak/>
        <w:t>联系人：井先生</w:t>
      </w:r>
    </w:p>
    <w:p w:rsidR="00477F84" w:rsidRPr="00477F84" w:rsidRDefault="00477F84" w:rsidP="00477F84">
      <w:pPr>
        <w:widowControl/>
        <w:shd w:val="clear" w:color="auto" w:fill="FFFFFF"/>
        <w:spacing w:line="400" w:lineRule="atLeast"/>
        <w:ind w:firstLine="620"/>
        <w:jc w:val="left"/>
        <w:rPr>
          <w:rFonts w:asciiTheme="minorEastAsia" w:eastAsiaTheme="minorEastAsia" w:hAnsiTheme="minorEastAsia" w:cstheme="minorEastAsia"/>
          <w:color w:val="000000"/>
          <w:spacing w:val="15"/>
          <w:kern w:val="0"/>
          <w:sz w:val="24"/>
          <w:szCs w:val="24"/>
          <w:lang w:val="zh-CN"/>
        </w:rPr>
      </w:pPr>
      <w:r w:rsidRPr="00477F84">
        <w:rPr>
          <w:rFonts w:asciiTheme="minorEastAsia" w:eastAsiaTheme="minorEastAsia" w:hAnsiTheme="minorEastAsia" w:cstheme="minorEastAsia" w:hint="eastAsia"/>
          <w:color w:val="000000"/>
          <w:spacing w:val="15"/>
          <w:kern w:val="0"/>
          <w:sz w:val="24"/>
          <w:szCs w:val="24"/>
          <w:lang w:val="zh-CN"/>
        </w:rPr>
        <w:t>电话：0374-5056117</w:t>
      </w:r>
    </w:p>
    <w:p w:rsidR="00477F84" w:rsidRPr="00E55954" w:rsidRDefault="00477F84" w:rsidP="00E55954">
      <w:pPr>
        <w:adjustRightInd w:val="0"/>
        <w:snapToGrid w:val="0"/>
        <w:spacing w:line="460" w:lineRule="exact"/>
        <w:ind w:firstLineChars="200" w:firstLine="540"/>
        <w:rPr>
          <w:rFonts w:asciiTheme="minorEastAsia" w:eastAsiaTheme="minorEastAsia" w:hAnsiTheme="minorEastAsia" w:cstheme="minorEastAsia"/>
          <w:color w:val="000000"/>
          <w:spacing w:val="15"/>
          <w:kern w:val="0"/>
          <w:sz w:val="24"/>
          <w:szCs w:val="24"/>
          <w:lang w:val="zh-CN"/>
        </w:rPr>
      </w:pPr>
      <w:r w:rsidRPr="00E55954">
        <w:rPr>
          <w:rFonts w:asciiTheme="minorEastAsia" w:eastAsiaTheme="minorEastAsia" w:hAnsiTheme="minorEastAsia" w:cstheme="minorEastAsia" w:hint="eastAsia"/>
          <w:color w:val="000000"/>
          <w:spacing w:val="15"/>
          <w:kern w:val="0"/>
          <w:sz w:val="24"/>
          <w:szCs w:val="24"/>
          <w:lang w:val="zh-CN"/>
        </w:rPr>
        <w:t>代理机构：法正项目管理集团有限公司</w:t>
      </w:r>
    </w:p>
    <w:p w:rsidR="00477F84" w:rsidRPr="00E55954" w:rsidRDefault="00477F84" w:rsidP="00E55954">
      <w:pPr>
        <w:adjustRightInd w:val="0"/>
        <w:snapToGrid w:val="0"/>
        <w:spacing w:line="460" w:lineRule="exact"/>
        <w:ind w:firstLineChars="200" w:firstLine="540"/>
        <w:rPr>
          <w:rFonts w:asciiTheme="minorEastAsia" w:eastAsiaTheme="minorEastAsia" w:hAnsiTheme="minorEastAsia" w:cstheme="minorEastAsia"/>
          <w:color w:val="000000"/>
          <w:spacing w:val="15"/>
          <w:kern w:val="0"/>
          <w:sz w:val="24"/>
          <w:szCs w:val="24"/>
          <w:lang w:val="zh-CN"/>
        </w:rPr>
      </w:pPr>
      <w:r w:rsidRPr="00E55954">
        <w:rPr>
          <w:rFonts w:asciiTheme="minorEastAsia" w:eastAsiaTheme="minorEastAsia" w:hAnsiTheme="minorEastAsia" w:cstheme="minorEastAsia" w:hint="eastAsia"/>
          <w:color w:val="000000"/>
          <w:spacing w:val="15"/>
          <w:kern w:val="0"/>
          <w:sz w:val="24"/>
          <w:szCs w:val="24"/>
          <w:lang w:val="zh-CN"/>
        </w:rPr>
        <w:t>地    址：许昌市莲城大道时代温泉公寓1612室</w:t>
      </w:r>
    </w:p>
    <w:p w:rsidR="00477F84" w:rsidRPr="00E55954" w:rsidRDefault="00477F84" w:rsidP="00E55954">
      <w:pPr>
        <w:adjustRightInd w:val="0"/>
        <w:snapToGrid w:val="0"/>
        <w:spacing w:line="460" w:lineRule="exact"/>
        <w:ind w:firstLineChars="200" w:firstLine="540"/>
        <w:rPr>
          <w:rFonts w:asciiTheme="minorEastAsia" w:eastAsiaTheme="minorEastAsia" w:hAnsiTheme="minorEastAsia" w:cstheme="minorEastAsia"/>
          <w:color w:val="000000"/>
          <w:spacing w:val="15"/>
          <w:kern w:val="0"/>
          <w:sz w:val="24"/>
          <w:szCs w:val="24"/>
          <w:lang w:val="zh-CN"/>
        </w:rPr>
      </w:pPr>
      <w:r w:rsidRPr="00E55954">
        <w:rPr>
          <w:rFonts w:asciiTheme="minorEastAsia" w:eastAsiaTheme="minorEastAsia" w:hAnsiTheme="minorEastAsia" w:cstheme="minorEastAsia" w:hint="eastAsia"/>
          <w:color w:val="000000"/>
          <w:spacing w:val="15"/>
          <w:kern w:val="0"/>
          <w:sz w:val="24"/>
          <w:szCs w:val="24"/>
          <w:lang w:val="zh-CN"/>
        </w:rPr>
        <w:t>联 系 人：朱先生</w:t>
      </w:r>
    </w:p>
    <w:p w:rsidR="00713E3B" w:rsidRPr="00FF6BB1" w:rsidRDefault="00477F84" w:rsidP="00FF6BB1">
      <w:pPr>
        <w:adjustRightInd w:val="0"/>
        <w:snapToGrid w:val="0"/>
        <w:spacing w:line="460" w:lineRule="exact"/>
        <w:ind w:firstLineChars="200" w:firstLine="540"/>
        <w:rPr>
          <w:rFonts w:ascii="仿宋" w:eastAsia="仿宋" w:hAnsi="仿宋" w:cs="宋体"/>
          <w:color w:val="000000"/>
          <w:spacing w:val="15"/>
          <w:kern w:val="0"/>
          <w:sz w:val="28"/>
          <w:szCs w:val="28"/>
        </w:rPr>
      </w:pPr>
      <w:r w:rsidRPr="00E55954">
        <w:rPr>
          <w:rFonts w:asciiTheme="minorEastAsia" w:eastAsiaTheme="minorEastAsia" w:hAnsiTheme="minorEastAsia" w:cstheme="minorEastAsia" w:hint="eastAsia"/>
          <w:color w:val="000000"/>
          <w:spacing w:val="15"/>
          <w:kern w:val="0"/>
          <w:sz w:val="24"/>
          <w:szCs w:val="24"/>
          <w:lang w:val="zh-CN"/>
        </w:rPr>
        <w:t xml:space="preserve">联系电话：0374-2262777  13629889049  </w:t>
      </w:r>
      <w:r w:rsidRPr="00477F84">
        <w:rPr>
          <w:rFonts w:ascii="仿宋" w:eastAsia="仿宋" w:hAnsi="仿宋" w:cs="宋体" w:hint="eastAsia"/>
          <w:color w:val="000000"/>
          <w:spacing w:val="15"/>
          <w:kern w:val="0"/>
          <w:sz w:val="28"/>
          <w:szCs w:val="28"/>
        </w:rPr>
        <w:t xml:space="preserve"> </w:t>
      </w:r>
    </w:p>
    <w:p w:rsidR="00713E3B" w:rsidRPr="00713E3B" w:rsidRDefault="00713E3B" w:rsidP="00713E3B">
      <w:pPr>
        <w:pStyle w:val="a0"/>
        <w:ind w:firstLine="301"/>
        <w:rPr>
          <w:rFonts w:asciiTheme="minorEastAsia" w:eastAsiaTheme="minorEastAsia" w:hAnsiTheme="minorEastAsia" w:cstheme="minorEastAsia"/>
          <w:b/>
          <w:sz w:val="30"/>
          <w:szCs w:val="30"/>
        </w:rPr>
      </w:pPr>
      <w:r w:rsidRPr="00713E3B">
        <w:rPr>
          <w:rFonts w:asciiTheme="minorEastAsia" w:eastAsiaTheme="minorEastAsia" w:hAnsiTheme="minorEastAsia" w:cstheme="minorEastAsia" w:hint="eastAsia"/>
          <w:b/>
          <w:sz w:val="30"/>
          <w:szCs w:val="30"/>
        </w:rPr>
        <w:t>十、联系方式</w:t>
      </w:r>
    </w:p>
    <w:p w:rsidR="00D1673F" w:rsidRPr="00E55954" w:rsidRDefault="00D1673F" w:rsidP="00E55954">
      <w:pPr>
        <w:adjustRightInd w:val="0"/>
        <w:snapToGrid w:val="0"/>
        <w:spacing w:line="460" w:lineRule="exact"/>
        <w:ind w:firstLineChars="200" w:firstLine="540"/>
        <w:rPr>
          <w:rFonts w:asciiTheme="minorEastAsia" w:eastAsiaTheme="minorEastAsia" w:hAnsiTheme="minorEastAsia" w:cstheme="minorEastAsia"/>
          <w:color w:val="000000"/>
          <w:spacing w:val="15"/>
          <w:kern w:val="0"/>
          <w:sz w:val="24"/>
          <w:szCs w:val="24"/>
          <w:lang w:val="zh-CN"/>
        </w:rPr>
      </w:pPr>
      <w:r w:rsidRPr="00E55954">
        <w:rPr>
          <w:rFonts w:asciiTheme="minorEastAsia" w:eastAsiaTheme="minorEastAsia" w:hAnsiTheme="minorEastAsia" w:cstheme="minorEastAsia" w:hint="eastAsia"/>
          <w:color w:val="000000"/>
          <w:spacing w:val="15"/>
          <w:kern w:val="0"/>
          <w:sz w:val="24"/>
          <w:szCs w:val="24"/>
          <w:lang w:val="zh-CN"/>
        </w:rPr>
        <w:t>发 包 人：许昌市魏都区南关街道办事处</w:t>
      </w:r>
    </w:p>
    <w:p w:rsidR="00D1673F" w:rsidRPr="00E55954" w:rsidRDefault="00D1673F" w:rsidP="00E55954">
      <w:pPr>
        <w:adjustRightInd w:val="0"/>
        <w:snapToGrid w:val="0"/>
        <w:spacing w:line="460" w:lineRule="exact"/>
        <w:ind w:firstLineChars="200" w:firstLine="540"/>
        <w:rPr>
          <w:rFonts w:asciiTheme="minorEastAsia" w:eastAsiaTheme="minorEastAsia" w:hAnsiTheme="minorEastAsia" w:cstheme="minorEastAsia"/>
          <w:color w:val="000000"/>
          <w:spacing w:val="15"/>
          <w:kern w:val="0"/>
          <w:sz w:val="24"/>
          <w:szCs w:val="24"/>
          <w:lang w:val="zh-CN"/>
        </w:rPr>
      </w:pPr>
      <w:r w:rsidRPr="00E55954">
        <w:rPr>
          <w:rFonts w:asciiTheme="minorEastAsia" w:eastAsiaTheme="minorEastAsia" w:hAnsiTheme="minorEastAsia" w:cstheme="minorEastAsia" w:hint="eastAsia"/>
          <w:color w:val="000000"/>
          <w:spacing w:val="15"/>
          <w:kern w:val="0"/>
          <w:sz w:val="24"/>
          <w:szCs w:val="24"/>
          <w:lang w:val="zh-CN"/>
        </w:rPr>
        <w:t>地    址：许昌市魏都区大同街</w:t>
      </w:r>
    </w:p>
    <w:p w:rsidR="00D1673F" w:rsidRPr="00E55954" w:rsidRDefault="00D1673F" w:rsidP="00E55954">
      <w:pPr>
        <w:adjustRightInd w:val="0"/>
        <w:snapToGrid w:val="0"/>
        <w:spacing w:line="460" w:lineRule="exact"/>
        <w:ind w:firstLineChars="200" w:firstLine="540"/>
        <w:rPr>
          <w:rFonts w:asciiTheme="minorEastAsia" w:eastAsiaTheme="minorEastAsia" w:hAnsiTheme="minorEastAsia" w:cstheme="minorEastAsia"/>
          <w:color w:val="000000"/>
          <w:spacing w:val="15"/>
          <w:kern w:val="0"/>
          <w:sz w:val="24"/>
          <w:szCs w:val="24"/>
          <w:lang w:val="zh-CN"/>
        </w:rPr>
      </w:pPr>
      <w:r w:rsidRPr="00E55954">
        <w:rPr>
          <w:rFonts w:asciiTheme="minorEastAsia" w:eastAsiaTheme="minorEastAsia" w:hAnsiTheme="minorEastAsia" w:cstheme="minorEastAsia" w:hint="eastAsia"/>
          <w:color w:val="000000"/>
          <w:spacing w:val="15"/>
          <w:kern w:val="0"/>
          <w:sz w:val="24"/>
          <w:szCs w:val="24"/>
          <w:lang w:val="zh-CN"/>
        </w:rPr>
        <w:t xml:space="preserve">联 系 人： 齐先生 </w:t>
      </w:r>
    </w:p>
    <w:p w:rsidR="00D1673F" w:rsidRPr="00E55954" w:rsidRDefault="00D1673F" w:rsidP="00E55954">
      <w:pPr>
        <w:adjustRightInd w:val="0"/>
        <w:snapToGrid w:val="0"/>
        <w:spacing w:line="460" w:lineRule="exact"/>
        <w:ind w:firstLineChars="200" w:firstLine="540"/>
        <w:rPr>
          <w:rFonts w:asciiTheme="minorEastAsia" w:eastAsiaTheme="minorEastAsia" w:hAnsiTheme="minorEastAsia" w:cstheme="minorEastAsia"/>
          <w:color w:val="000000"/>
          <w:spacing w:val="15"/>
          <w:kern w:val="0"/>
          <w:sz w:val="24"/>
          <w:szCs w:val="24"/>
          <w:lang w:val="zh-CN"/>
        </w:rPr>
      </w:pPr>
      <w:r w:rsidRPr="00E55954">
        <w:rPr>
          <w:rFonts w:asciiTheme="minorEastAsia" w:eastAsiaTheme="minorEastAsia" w:hAnsiTheme="minorEastAsia" w:cstheme="minorEastAsia" w:hint="eastAsia"/>
          <w:color w:val="000000"/>
          <w:spacing w:val="15"/>
          <w:kern w:val="0"/>
          <w:sz w:val="24"/>
          <w:szCs w:val="24"/>
          <w:lang w:val="zh-CN"/>
        </w:rPr>
        <w:t xml:space="preserve">联系电话：17603743233 </w:t>
      </w:r>
    </w:p>
    <w:p w:rsidR="00D1673F" w:rsidRPr="00E55954" w:rsidRDefault="00D1673F" w:rsidP="00E55954">
      <w:pPr>
        <w:adjustRightInd w:val="0"/>
        <w:snapToGrid w:val="0"/>
        <w:spacing w:line="460" w:lineRule="exact"/>
        <w:ind w:firstLineChars="200" w:firstLine="540"/>
        <w:rPr>
          <w:rFonts w:asciiTheme="minorEastAsia" w:eastAsiaTheme="minorEastAsia" w:hAnsiTheme="minorEastAsia" w:cstheme="minorEastAsia"/>
          <w:color w:val="000000"/>
          <w:spacing w:val="15"/>
          <w:kern w:val="0"/>
          <w:sz w:val="24"/>
          <w:szCs w:val="24"/>
          <w:lang w:val="zh-CN"/>
        </w:rPr>
      </w:pPr>
      <w:r w:rsidRPr="00E55954">
        <w:rPr>
          <w:rFonts w:asciiTheme="minorEastAsia" w:eastAsiaTheme="minorEastAsia" w:hAnsiTheme="minorEastAsia" w:cstheme="minorEastAsia" w:hint="eastAsia"/>
          <w:color w:val="000000"/>
          <w:spacing w:val="15"/>
          <w:kern w:val="0"/>
          <w:sz w:val="24"/>
          <w:szCs w:val="24"/>
          <w:lang w:val="zh-CN"/>
        </w:rPr>
        <w:t>代理机构：法正项目管理集团有限公司</w:t>
      </w:r>
    </w:p>
    <w:p w:rsidR="00D1673F" w:rsidRPr="00E55954" w:rsidRDefault="00D1673F" w:rsidP="00E55954">
      <w:pPr>
        <w:adjustRightInd w:val="0"/>
        <w:snapToGrid w:val="0"/>
        <w:spacing w:line="460" w:lineRule="exact"/>
        <w:ind w:firstLineChars="200" w:firstLine="540"/>
        <w:rPr>
          <w:rFonts w:asciiTheme="minorEastAsia" w:eastAsiaTheme="minorEastAsia" w:hAnsiTheme="minorEastAsia" w:cstheme="minorEastAsia"/>
          <w:color w:val="000000"/>
          <w:spacing w:val="15"/>
          <w:kern w:val="0"/>
          <w:sz w:val="24"/>
          <w:szCs w:val="24"/>
          <w:lang w:val="zh-CN"/>
        </w:rPr>
      </w:pPr>
      <w:r w:rsidRPr="00E55954">
        <w:rPr>
          <w:rFonts w:asciiTheme="minorEastAsia" w:eastAsiaTheme="minorEastAsia" w:hAnsiTheme="minorEastAsia" w:cstheme="minorEastAsia" w:hint="eastAsia"/>
          <w:color w:val="000000"/>
          <w:spacing w:val="15"/>
          <w:kern w:val="0"/>
          <w:sz w:val="24"/>
          <w:szCs w:val="24"/>
          <w:lang w:val="zh-CN"/>
        </w:rPr>
        <w:t>地    址：许昌市莲城大道时代温泉公寓1612室</w:t>
      </w:r>
    </w:p>
    <w:p w:rsidR="00D1673F" w:rsidRPr="00E55954" w:rsidRDefault="00D1673F" w:rsidP="00E55954">
      <w:pPr>
        <w:adjustRightInd w:val="0"/>
        <w:snapToGrid w:val="0"/>
        <w:spacing w:line="460" w:lineRule="exact"/>
        <w:ind w:firstLineChars="200" w:firstLine="540"/>
        <w:rPr>
          <w:rFonts w:asciiTheme="minorEastAsia" w:eastAsiaTheme="minorEastAsia" w:hAnsiTheme="minorEastAsia" w:cstheme="minorEastAsia"/>
          <w:color w:val="000000"/>
          <w:spacing w:val="15"/>
          <w:kern w:val="0"/>
          <w:sz w:val="24"/>
          <w:szCs w:val="24"/>
          <w:lang w:val="zh-CN"/>
        </w:rPr>
      </w:pPr>
      <w:r w:rsidRPr="00E55954">
        <w:rPr>
          <w:rFonts w:asciiTheme="minorEastAsia" w:eastAsiaTheme="minorEastAsia" w:hAnsiTheme="minorEastAsia" w:cstheme="minorEastAsia" w:hint="eastAsia"/>
          <w:color w:val="000000"/>
          <w:spacing w:val="15"/>
          <w:kern w:val="0"/>
          <w:sz w:val="24"/>
          <w:szCs w:val="24"/>
          <w:lang w:val="zh-CN"/>
        </w:rPr>
        <w:t>联 系 人：朱先生</w:t>
      </w:r>
    </w:p>
    <w:p w:rsidR="00D1673F" w:rsidRPr="00E55954" w:rsidRDefault="00D1673F" w:rsidP="00E55954">
      <w:pPr>
        <w:adjustRightInd w:val="0"/>
        <w:snapToGrid w:val="0"/>
        <w:spacing w:line="460" w:lineRule="exact"/>
        <w:ind w:firstLineChars="200" w:firstLine="540"/>
        <w:rPr>
          <w:rFonts w:asciiTheme="minorEastAsia" w:eastAsiaTheme="minorEastAsia" w:hAnsiTheme="minorEastAsia" w:cstheme="minorEastAsia"/>
          <w:color w:val="000000"/>
          <w:spacing w:val="15"/>
          <w:kern w:val="0"/>
          <w:sz w:val="24"/>
          <w:szCs w:val="24"/>
          <w:lang w:val="zh-CN"/>
        </w:rPr>
      </w:pPr>
      <w:r w:rsidRPr="00E55954">
        <w:rPr>
          <w:rFonts w:asciiTheme="minorEastAsia" w:eastAsiaTheme="minorEastAsia" w:hAnsiTheme="minorEastAsia" w:cstheme="minorEastAsia" w:hint="eastAsia"/>
          <w:color w:val="000000"/>
          <w:spacing w:val="15"/>
          <w:kern w:val="0"/>
          <w:sz w:val="24"/>
          <w:szCs w:val="24"/>
          <w:lang w:val="zh-CN"/>
        </w:rPr>
        <w:t xml:space="preserve">联系电话：0374-2262777  13629889049   </w:t>
      </w:r>
    </w:p>
    <w:p w:rsidR="00477F84" w:rsidRPr="00E55954" w:rsidRDefault="00477F84" w:rsidP="00E55954">
      <w:pPr>
        <w:adjustRightInd w:val="0"/>
        <w:snapToGrid w:val="0"/>
        <w:spacing w:line="460" w:lineRule="exact"/>
        <w:ind w:right="540" w:firstLineChars="200" w:firstLine="540"/>
        <w:jc w:val="center"/>
        <w:rPr>
          <w:rFonts w:asciiTheme="minorEastAsia" w:eastAsiaTheme="minorEastAsia" w:hAnsiTheme="minorEastAsia" w:cstheme="minorEastAsia"/>
          <w:color w:val="000000"/>
          <w:spacing w:val="15"/>
          <w:kern w:val="0"/>
          <w:sz w:val="24"/>
          <w:szCs w:val="24"/>
          <w:lang w:val="zh-CN"/>
        </w:rPr>
      </w:pPr>
    </w:p>
    <w:p w:rsidR="00713E3B" w:rsidRPr="00E55954" w:rsidRDefault="00713E3B" w:rsidP="00E55954">
      <w:pPr>
        <w:adjustRightInd w:val="0"/>
        <w:snapToGrid w:val="0"/>
        <w:spacing w:line="460" w:lineRule="exact"/>
        <w:ind w:firstLineChars="200" w:firstLine="540"/>
        <w:jc w:val="right"/>
        <w:rPr>
          <w:rFonts w:asciiTheme="minorEastAsia" w:eastAsiaTheme="minorEastAsia" w:hAnsiTheme="minorEastAsia" w:cstheme="minorEastAsia"/>
          <w:color w:val="000000"/>
          <w:spacing w:val="15"/>
          <w:kern w:val="0"/>
          <w:sz w:val="24"/>
          <w:szCs w:val="24"/>
          <w:lang w:val="zh-CN"/>
        </w:rPr>
      </w:pPr>
      <w:r w:rsidRPr="00E55954">
        <w:rPr>
          <w:rFonts w:asciiTheme="minorEastAsia" w:eastAsiaTheme="minorEastAsia" w:hAnsiTheme="minorEastAsia" w:cstheme="minorEastAsia" w:hint="eastAsia"/>
          <w:color w:val="000000"/>
          <w:spacing w:val="15"/>
          <w:kern w:val="0"/>
          <w:sz w:val="24"/>
          <w:szCs w:val="24"/>
          <w:lang w:val="zh-CN"/>
        </w:rPr>
        <w:t>许昌市魏都区南关街道办事处</w:t>
      </w:r>
    </w:p>
    <w:p w:rsidR="00713E3B" w:rsidRPr="00E55954" w:rsidRDefault="00713E3B" w:rsidP="00E55954">
      <w:pPr>
        <w:adjustRightInd w:val="0"/>
        <w:snapToGrid w:val="0"/>
        <w:spacing w:line="460" w:lineRule="exact"/>
        <w:ind w:firstLineChars="200" w:firstLine="540"/>
        <w:jc w:val="right"/>
        <w:rPr>
          <w:rFonts w:asciiTheme="minorEastAsia" w:eastAsiaTheme="minorEastAsia" w:hAnsiTheme="minorEastAsia" w:cstheme="minorEastAsia"/>
          <w:color w:val="000000"/>
          <w:spacing w:val="15"/>
          <w:kern w:val="0"/>
          <w:sz w:val="24"/>
          <w:szCs w:val="24"/>
          <w:lang w:val="zh-CN"/>
        </w:rPr>
      </w:pPr>
      <w:r w:rsidRPr="00E55954">
        <w:rPr>
          <w:rFonts w:asciiTheme="minorEastAsia" w:eastAsiaTheme="minorEastAsia" w:hAnsiTheme="minorEastAsia" w:cstheme="minorEastAsia" w:hint="eastAsia"/>
          <w:color w:val="000000"/>
          <w:spacing w:val="15"/>
          <w:kern w:val="0"/>
          <w:sz w:val="24"/>
          <w:szCs w:val="24"/>
          <w:lang w:val="zh-CN"/>
        </w:rPr>
        <w:t>2018年12月</w:t>
      </w:r>
      <w:r w:rsidR="00800784">
        <w:rPr>
          <w:rFonts w:asciiTheme="minorEastAsia" w:eastAsiaTheme="minorEastAsia" w:hAnsiTheme="minorEastAsia" w:cstheme="minorEastAsia" w:hint="eastAsia"/>
          <w:color w:val="000000"/>
          <w:spacing w:val="15"/>
          <w:kern w:val="0"/>
          <w:sz w:val="24"/>
          <w:szCs w:val="24"/>
          <w:lang w:val="zh-CN"/>
        </w:rPr>
        <w:t>18</w:t>
      </w:r>
      <w:r w:rsidRPr="00E55954">
        <w:rPr>
          <w:rFonts w:asciiTheme="minorEastAsia" w:eastAsiaTheme="minorEastAsia" w:hAnsiTheme="minorEastAsia" w:cstheme="minorEastAsia" w:hint="eastAsia"/>
          <w:color w:val="000000"/>
          <w:spacing w:val="15"/>
          <w:kern w:val="0"/>
          <w:sz w:val="24"/>
          <w:szCs w:val="24"/>
          <w:lang w:val="zh-CN"/>
        </w:rPr>
        <w:t>日</w:t>
      </w:r>
    </w:p>
    <w:p w:rsidR="00713E3B" w:rsidRDefault="00713E3B" w:rsidP="00713E3B">
      <w:pPr>
        <w:autoSpaceDE w:val="0"/>
        <w:autoSpaceDN w:val="0"/>
        <w:adjustRightInd w:val="0"/>
        <w:spacing w:line="540" w:lineRule="exact"/>
        <w:ind w:firstLine="618"/>
        <w:rPr>
          <w:rFonts w:asciiTheme="minorEastAsia" w:eastAsiaTheme="minorEastAsia" w:hAnsiTheme="minorEastAsia" w:cstheme="minorEastAsia"/>
          <w:sz w:val="24"/>
          <w:szCs w:val="24"/>
        </w:rPr>
      </w:pPr>
    </w:p>
    <w:sectPr w:rsidR="00713E3B" w:rsidSect="00BA1494">
      <w:footerReference w:type="default" r:id="rId9"/>
      <w:pgSz w:w="11906" w:h="16838"/>
      <w:pgMar w:top="1701" w:right="1474" w:bottom="1023"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B38" w:rsidRDefault="00BC1B38" w:rsidP="00BA1494">
      <w:r>
        <w:separator/>
      </w:r>
    </w:p>
  </w:endnote>
  <w:endnote w:type="continuationSeparator" w:id="0">
    <w:p w:rsidR="00BC1B38" w:rsidRDefault="00BC1B38" w:rsidP="00BA14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Microsoft Yahei">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01247"/>
    </w:sdtPr>
    <w:sdtContent>
      <w:p w:rsidR="00BA1494" w:rsidRDefault="00200F87">
        <w:pPr>
          <w:pStyle w:val="a9"/>
          <w:jc w:val="center"/>
        </w:pPr>
        <w:r w:rsidRPr="00200F87">
          <w:fldChar w:fldCharType="begin"/>
        </w:r>
        <w:r w:rsidR="00D31587">
          <w:instrText xml:space="preserve"> PAGE   \* MERGEFORMAT </w:instrText>
        </w:r>
        <w:r w:rsidRPr="00200F87">
          <w:fldChar w:fldCharType="separate"/>
        </w:r>
        <w:r w:rsidR="00800784" w:rsidRPr="00800784">
          <w:rPr>
            <w:noProof/>
            <w:lang w:val="zh-CN"/>
          </w:rPr>
          <w:t>5</w:t>
        </w:r>
        <w:r>
          <w:rPr>
            <w:lang w:val="zh-CN"/>
          </w:rPr>
          <w:fldChar w:fldCharType="end"/>
        </w:r>
      </w:p>
    </w:sdtContent>
  </w:sdt>
  <w:p w:rsidR="00BA1494" w:rsidRDefault="00BA149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B38" w:rsidRDefault="00BC1B38" w:rsidP="00BA1494">
      <w:r>
        <w:separator/>
      </w:r>
    </w:p>
  </w:footnote>
  <w:footnote w:type="continuationSeparator" w:id="0">
    <w:p w:rsidR="00BC1B38" w:rsidRDefault="00BC1B38" w:rsidP="00BA14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1"/>
      <w:numFmt w:val="decimal"/>
      <w:suff w:val="nothing"/>
      <w:lvlText w:val="%1."/>
      <w:lvlJc w:val="left"/>
    </w:lvl>
  </w:abstractNum>
  <w:abstractNum w:abstractNumId="1">
    <w:nsid w:val="59BA23CB"/>
    <w:multiLevelType w:val="singleLevel"/>
    <w:tmpl w:val="59BA23CB"/>
    <w:lvl w:ilvl="0">
      <w:start w:val="1"/>
      <w:numFmt w:val="decimal"/>
      <w:suff w:val="nothing"/>
      <w:lvlText w:val="%1、"/>
      <w:lvlJc w:val="left"/>
    </w:lvl>
  </w:abstractNum>
  <w:abstractNum w:abstractNumId="2">
    <w:nsid w:val="6DDB36E1"/>
    <w:multiLevelType w:val="multilevel"/>
    <w:tmpl w:val="6DDB36E1"/>
    <w:lvl w:ilvl="0">
      <w:start w:val="7"/>
      <w:numFmt w:val="japaneseCounting"/>
      <w:lvlText w:val="%1、"/>
      <w:lvlJc w:val="left"/>
      <w:pPr>
        <w:ind w:left="1340" w:hanging="720"/>
      </w:pPr>
      <w:rPr>
        <w:rFonts w:hint="default"/>
      </w:rPr>
    </w:lvl>
    <w:lvl w:ilvl="1">
      <w:start w:val="1"/>
      <w:numFmt w:val="lowerLetter"/>
      <w:lvlText w:val="%2)"/>
      <w:lvlJc w:val="left"/>
      <w:pPr>
        <w:ind w:left="1460" w:hanging="420"/>
      </w:p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5090F"/>
    <w:rsid w:val="0000368B"/>
    <w:rsid w:val="000072B1"/>
    <w:rsid w:val="00013731"/>
    <w:rsid w:val="00017B79"/>
    <w:rsid w:val="000432B2"/>
    <w:rsid w:val="000643E3"/>
    <w:rsid w:val="0006684A"/>
    <w:rsid w:val="00077B45"/>
    <w:rsid w:val="00095CDB"/>
    <w:rsid w:val="000977F0"/>
    <w:rsid w:val="000A6881"/>
    <w:rsid w:val="000C07F4"/>
    <w:rsid w:val="000C574A"/>
    <w:rsid w:val="000D1B7F"/>
    <w:rsid w:val="000D484E"/>
    <w:rsid w:val="000E3BE2"/>
    <w:rsid w:val="000E62AD"/>
    <w:rsid w:val="00134638"/>
    <w:rsid w:val="00135A13"/>
    <w:rsid w:val="00137BCE"/>
    <w:rsid w:val="00141CC9"/>
    <w:rsid w:val="001507D8"/>
    <w:rsid w:val="00151BFC"/>
    <w:rsid w:val="00160C9A"/>
    <w:rsid w:val="00161BBE"/>
    <w:rsid w:val="0016238C"/>
    <w:rsid w:val="0019070E"/>
    <w:rsid w:val="00194E34"/>
    <w:rsid w:val="001B71DB"/>
    <w:rsid w:val="001C2165"/>
    <w:rsid w:val="001C4DF9"/>
    <w:rsid w:val="001F4770"/>
    <w:rsid w:val="001F7459"/>
    <w:rsid w:val="00200F87"/>
    <w:rsid w:val="00202126"/>
    <w:rsid w:val="00212813"/>
    <w:rsid w:val="002236A7"/>
    <w:rsid w:val="00224DFA"/>
    <w:rsid w:val="002376B0"/>
    <w:rsid w:val="00245C05"/>
    <w:rsid w:val="0025048D"/>
    <w:rsid w:val="00250765"/>
    <w:rsid w:val="00256261"/>
    <w:rsid w:val="00266A84"/>
    <w:rsid w:val="002A475B"/>
    <w:rsid w:val="002B40BE"/>
    <w:rsid w:val="002B758D"/>
    <w:rsid w:val="002D0013"/>
    <w:rsid w:val="002F4B28"/>
    <w:rsid w:val="00304A84"/>
    <w:rsid w:val="00316BB1"/>
    <w:rsid w:val="00327343"/>
    <w:rsid w:val="0033331E"/>
    <w:rsid w:val="003507C9"/>
    <w:rsid w:val="0035115F"/>
    <w:rsid w:val="00351292"/>
    <w:rsid w:val="003571B3"/>
    <w:rsid w:val="00365369"/>
    <w:rsid w:val="00372E38"/>
    <w:rsid w:val="00376131"/>
    <w:rsid w:val="003942DD"/>
    <w:rsid w:val="003A0BF2"/>
    <w:rsid w:val="003B797E"/>
    <w:rsid w:val="003C0880"/>
    <w:rsid w:val="003C3E6E"/>
    <w:rsid w:val="003D63CB"/>
    <w:rsid w:val="003E5FFC"/>
    <w:rsid w:val="0040238A"/>
    <w:rsid w:val="00403D0C"/>
    <w:rsid w:val="00413EC3"/>
    <w:rsid w:val="0041636E"/>
    <w:rsid w:val="00421936"/>
    <w:rsid w:val="0042604C"/>
    <w:rsid w:val="00431EE1"/>
    <w:rsid w:val="0047610D"/>
    <w:rsid w:val="00477F84"/>
    <w:rsid w:val="0048452E"/>
    <w:rsid w:val="004957FE"/>
    <w:rsid w:val="004A4BD8"/>
    <w:rsid w:val="004B04B8"/>
    <w:rsid w:val="004B2F55"/>
    <w:rsid w:val="004C2332"/>
    <w:rsid w:val="004C7EF0"/>
    <w:rsid w:val="004F6DC7"/>
    <w:rsid w:val="004F7E39"/>
    <w:rsid w:val="00500124"/>
    <w:rsid w:val="00511452"/>
    <w:rsid w:val="00511A62"/>
    <w:rsid w:val="00512704"/>
    <w:rsid w:val="00515518"/>
    <w:rsid w:val="00515E37"/>
    <w:rsid w:val="00534745"/>
    <w:rsid w:val="00540149"/>
    <w:rsid w:val="005413A4"/>
    <w:rsid w:val="00547C0C"/>
    <w:rsid w:val="00553F96"/>
    <w:rsid w:val="0056715F"/>
    <w:rsid w:val="005752F3"/>
    <w:rsid w:val="00594237"/>
    <w:rsid w:val="00597D28"/>
    <w:rsid w:val="00597F14"/>
    <w:rsid w:val="005A317E"/>
    <w:rsid w:val="005A591D"/>
    <w:rsid w:val="005B2767"/>
    <w:rsid w:val="005D2AFE"/>
    <w:rsid w:val="005D4A01"/>
    <w:rsid w:val="00605829"/>
    <w:rsid w:val="006058E6"/>
    <w:rsid w:val="0062367B"/>
    <w:rsid w:val="00623C4D"/>
    <w:rsid w:val="00641783"/>
    <w:rsid w:val="00643587"/>
    <w:rsid w:val="00644681"/>
    <w:rsid w:val="0064485E"/>
    <w:rsid w:val="0065090F"/>
    <w:rsid w:val="00653736"/>
    <w:rsid w:val="00655465"/>
    <w:rsid w:val="006C1260"/>
    <w:rsid w:val="006D1CC8"/>
    <w:rsid w:val="006F0275"/>
    <w:rsid w:val="006F1726"/>
    <w:rsid w:val="006F2834"/>
    <w:rsid w:val="006F40A1"/>
    <w:rsid w:val="0070792B"/>
    <w:rsid w:val="00711142"/>
    <w:rsid w:val="007111F9"/>
    <w:rsid w:val="0071134B"/>
    <w:rsid w:val="00713E3B"/>
    <w:rsid w:val="00715B54"/>
    <w:rsid w:val="00715D6D"/>
    <w:rsid w:val="007243AB"/>
    <w:rsid w:val="00724BCA"/>
    <w:rsid w:val="00734D22"/>
    <w:rsid w:val="00745CFB"/>
    <w:rsid w:val="00774627"/>
    <w:rsid w:val="00774BD9"/>
    <w:rsid w:val="00775BD5"/>
    <w:rsid w:val="007805BB"/>
    <w:rsid w:val="007818E5"/>
    <w:rsid w:val="00787C99"/>
    <w:rsid w:val="00790693"/>
    <w:rsid w:val="007B7BED"/>
    <w:rsid w:val="007C5AC2"/>
    <w:rsid w:val="007D0C4E"/>
    <w:rsid w:val="007D6265"/>
    <w:rsid w:val="007E06A9"/>
    <w:rsid w:val="007E0F81"/>
    <w:rsid w:val="007E1C50"/>
    <w:rsid w:val="00800784"/>
    <w:rsid w:val="0080723C"/>
    <w:rsid w:val="00811E5F"/>
    <w:rsid w:val="008230A4"/>
    <w:rsid w:val="00843A99"/>
    <w:rsid w:val="00850725"/>
    <w:rsid w:val="00860D50"/>
    <w:rsid w:val="00867C1D"/>
    <w:rsid w:val="00875361"/>
    <w:rsid w:val="00885D0B"/>
    <w:rsid w:val="0089277D"/>
    <w:rsid w:val="008A163F"/>
    <w:rsid w:val="008A6958"/>
    <w:rsid w:val="008B1FB5"/>
    <w:rsid w:val="008D1D78"/>
    <w:rsid w:val="008D3197"/>
    <w:rsid w:val="008D7162"/>
    <w:rsid w:val="00903C3B"/>
    <w:rsid w:val="009054FA"/>
    <w:rsid w:val="00911917"/>
    <w:rsid w:val="00916569"/>
    <w:rsid w:val="0093219A"/>
    <w:rsid w:val="00932BA8"/>
    <w:rsid w:val="0093360A"/>
    <w:rsid w:val="00947ED4"/>
    <w:rsid w:val="00955EA1"/>
    <w:rsid w:val="00961A69"/>
    <w:rsid w:val="00984924"/>
    <w:rsid w:val="009D7769"/>
    <w:rsid w:val="009F12B6"/>
    <w:rsid w:val="009F20D9"/>
    <w:rsid w:val="009F2B6F"/>
    <w:rsid w:val="00A01D4B"/>
    <w:rsid w:val="00A01EBF"/>
    <w:rsid w:val="00A17DD2"/>
    <w:rsid w:val="00A26E70"/>
    <w:rsid w:val="00A27672"/>
    <w:rsid w:val="00A70AD7"/>
    <w:rsid w:val="00A83AFF"/>
    <w:rsid w:val="00A855BB"/>
    <w:rsid w:val="00A86017"/>
    <w:rsid w:val="00A94996"/>
    <w:rsid w:val="00AE005A"/>
    <w:rsid w:val="00AE02D7"/>
    <w:rsid w:val="00AF3CC7"/>
    <w:rsid w:val="00AF69DC"/>
    <w:rsid w:val="00B05CFC"/>
    <w:rsid w:val="00B064B1"/>
    <w:rsid w:val="00B227EE"/>
    <w:rsid w:val="00B25D0D"/>
    <w:rsid w:val="00B3756C"/>
    <w:rsid w:val="00B4009F"/>
    <w:rsid w:val="00B41738"/>
    <w:rsid w:val="00B440D0"/>
    <w:rsid w:val="00B44F40"/>
    <w:rsid w:val="00B53549"/>
    <w:rsid w:val="00B66245"/>
    <w:rsid w:val="00B71D71"/>
    <w:rsid w:val="00B7333F"/>
    <w:rsid w:val="00B76208"/>
    <w:rsid w:val="00B83624"/>
    <w:rsid w:val="00B83CC0"/>
    <w:rsid w:val="00B86514"/>
    <w:rsid w:val="00B9200C"/>
    <w:rsid w:val="00B952A2"/>
    <w:rsid w:val="00B96AA5"/>
    <w:rsid w:val="00BA1494"/>
    <w:rsid w:val="00BA453C"/>
    <w:rsid w:val="00BC1B38"/>
    <w:rsid w:val="00BD5193"/>
    <w:rsid w:val="00BD5D52"/>
    <w:rsid w:val="00BD7D6C"/>
    <w:rsid w:val="00BE2823"/>
    <w:rsid w:val="00BE4C9E"/>
    <w:rsid w:val="00BE5C4C"/>
    <w:rsid w:val="00BF1027"/>
    <w:rsid w:val="00BF23BC"/>
    <w:rsid w:val="00C06874"/>
    <w:rsid w:val="00C1649A"/>
    <w:rsid w:val="00C20367"/>
    <w:rsid w:val="00C3602E"/>
    <w:rsid w:val="00C43636"/>
    <w:rsid w:val="00C53497"/>
    <w:rsid w:val="00C701D0"/>
    <w:rsid w:val="00C7528C"/>
    <w:rsid w:val="00C84946"/>
    <w:rsid w:val="00C958D9"/>
    <w:rsid w:val="00CA40B0"/>
    <w:rsid w:val="00CB0533"/>
    <w:rsid w:val="00CB7FE8"/>
    <w:rsid w:val="00CD3A3A"/>
    <w:rsid w:val="00CE1FDB"/>
    <w:rsid w:val="00CE20D7"/>
    <w:rsid w:val="00CF2891"/>
    <w:rsid w:val="00CF4538"/>
    <w:rsid w:val="00D04CB9"/>
    <w:rsid w:val="00D12650"/>
    <w:rsid w:val="00D1673F"/>
    <w:rsid w:val="00D16784"/>
    <w:rsid w:val="00D31587"/>
    <w:rsid w:val="00D33A65"/>
    <w:rsid w:val="00D345E9"/>
    <w:rsid w:val="00D34878"/>
    <w:rsid w:val="00D70172"/>
    <w:rsid w:val="00D91D9B"/>
    <w:rsid w:val="00D94D09"/>
    <w:rsid w:val="00DA1F1E"/>
    <w:rsid w:val="00DA64C4"/>
    <w:rsid w:val="00DC41D4"/>
    <w:rsid w:val="00DD2DD2"/>
    <w:rsid w:val="00DD2FCA"/>
    <w:rsid w:val="00DD7469"/>
    <w:rsid w:val="00DE53F5"/>
    <w:rsid w:val="00E038A7"/>
    <w:rsid w:val="00E05B9C"/>
    <w:rsid w:val="00E10EB7"/>
    <w:rsid w:val="00E34F9C"/>
    <w:rsid w:val="00E41B13"/>
    <w:rsid w:val="00E55566"/>
    <w:rsid w:val="00E55954"/>
    <w:rsid w:val="00E80FCE"/>
    <w:rsid w:val="00E87C7B"/>
    <w:rsid w:val="00E903DD"/>
    <w:rsid w:val="00EA5BD5"/>
    <w:rsid w:val="00EF117C"/>
    <w:rsid w:val="00EF1908"/>
    <w:rsid w:val="00EF1C60"/>
    <w:rsid w:val="00F0172B"/>
    <w:rsid w:val="00F0218F"/>
    <w:rsid w:val="00F023FB"/>
    <w:rsid w:val="00F039E8"/>
    <w:rsid w:val="00F066A9"/>
    <w:rsid w:val="00F21F0C"/>
    <w:rsid w:val="00F26776"/>
    <w:rsid w:val="00F26D5B"/>
    <w:rsid w:val="00F46248"/>
    <w:rsid w:val="00F46A58"/>
    <w:rsid w:val="00F479E5"/>
    <w:rsid w:val="00F53D8E"/>
    <w:rsid w:val="00F54612"/>
    <w:rsid w:val="00F87B7F"/>
    <w:rsid w:val="00FA7E49"/>
    <w:rsid w:val="00FC107B"/>
    <w:rsid w:val="00FD1ABA"/>
    <w:rsid w:val="00FD5F9E"/>
    <w:rsid w:val="00FF198A"/>
    <w:rsid w:val="00FF6BB1"/>
    <w:rsid w:val="014A5059"/>
    <w:rsid w:val="02C2114C"/>
    <w:rsid w:val="02CA4FA1"/>
    <w:rsid w:val="03DB083B"/>
    <w:rsid w:val="06F87C0E"/>
    <w:rsid w:val="07E34356"/>
    <w:rsid w:val="08F3029C"/>
    <w:rsid w:val="09AD2BDB"/>
    <w:rsid w:val="0A546812"/>
    <w:rsid w:val="0A59342F"/>
    <w:rsid w:val="0ADB7D2F"/>
    <w:rsid w:val="0BE1495E"/>
    <w:rsid w:val="0C1A0FCA"/>
    <w:rsid w:val="0C976634"/>
    <w:rsid w:val="0CCD4D91"/>
    <w:rsid w:val="0CFD1304"/>
    <w:rsid w:val="0E2C3C32"/>
    <w:rsid w:val="0FAB4725"/>
    <w:rsid w:val="103248ED"/>
    <w:rsid w:val="12AD619E"/>
    <w:rsid w:val="138D0F82"/>
    <w:rsid w:val="15EB04CD"/>
    <w:rsid w:val="162B58BB"/>
    <w:rsid w:val="167B252B"/>
    <w:rsid w:val="17893BA1"/>
    <w:rsid w:val="1795341F"/>
    <w:rsid w:val="1895531B"/>
    <w:rsid w:val="19A5097D"/>
    <w:rsid w:val="1B0049AF"/>
    <w:rsid w:val="1BEC326A"/>
    <w:rsid w:val="1C2E228C"/>
    <w:rsid w:val="1C5F5667"/>
    <w:rsid w:val="1E55139A"/>
    <w:rsid w:val="215775A0"/>
    <w:rsid w:val="21D42A4E"/>
    <w:rsid w:val="223A0D98"/>
    <w:rsid w:val="232B4E39"/>
    <w:rsid w:val="23996ED4"/>
    <w:rsid w:val="25FC007E"/>
    <w:rsid w:val="2685157F"/>
    <w:rsid w:val="269954E0"/>
    <w:rsid w:val="27F66C79"/>
    <w:rsid w:val="282C2392"/>
    <w:rsid w:val="29217AD4"/>
    <w:rsid w:val="2AAF0F52"/>
    <w:rsid w:val="2AFE0719"/>
    <w:rsid w:val="2D444314"/>
    <w:rsid w:val="2E287712"/>
    <w:rsid w:val="2F7B2A55"/>
    <w:rsid w:val="2FD37821"/>
    <w:rsid w:val="30567E89"/>
    <w:rsid w:val="309B5868"/>
    <w:rsid w:val="311926E5"/>
    <w:rsid w:val="32D41474"/>
    <w:rsid w:val="37485DC6"/>
    <w:rsid w:val="37CC7343"/>
    <w:rsid w:val="380772EC"/>
    <w:rsid w:val="39B413EB"/>
    <w:rsid w:val="39D42485"/>
    <w:rsid w:val="3B683F9F"/>
    <w:rsid w:val="3BC64B93"/>
    <w:rsid w:val="3BEA5F6D"/>
    <w:rsid w:val="3CD16B4D"/>
    <w:rsid w:val="3D8903C8"/>
    <w:rsid w:val="3DD009A6"/>
    <w:rsid w:val="401E3DDB"/>
    <w:rsid w:val="40305935"/>
    <w:rsid w:val="41C4307E"/>
    <w:rsid w:val="4300632F"/>
    <w:rsid w:val="434B7FAA"/>
    <w:rsid w:val="44AC4948"/>
    <w:rsid w:val="452614DD"/>
    <w:rsid w:val="4557797A"/>
    <w:rsid w:val="45A637FD"/>
    <w:rsid w:val="46412DD0"/>
    <w:rsid w:val="48A200D2"/>
    <w:rsid w:val="48F87277"/>
    <w:rsid w:val="48FD2C11"/>
    <w:rsid w:val="4A3C3829"/>
    <w:rsid w:val="4AC90BEA"/>
    <w:rsid w:val="4ACC3A72"/>
    <w:rsid w:val="4AFF581B"/>
    <w:rsid w:val="4BB168F4"/>
    <w:rsid w:val="4C862ECA"/>
    <w:rsid w:val="4F517417"/>
    <w:rsid w:val="4FC733F6"/>
    <w:rsid w:val="521E72FF"/>
    <w:rsid w:val="52AF3B17"/>
    <w:rsid w:val="53081ACB"/>
    <w:rsid w:val="53831C04"/>
    <w:rsid w:val="543D6638"/>
    <w:rsid w:val="5465265E"/>
    <w:rsid w:val="558B380F"/>
    <w:rsid w:val="55EF2C43"/>
    <w:rsid w:val="55FD0A0A"/>
    <w:rsid w:val="57CA44D7"/>
    <w:rsid w:val="588E2E99"/>
    <w:rsid w:val="59067C37"/>
    <w:rsid w:val="590723E2"/>
    <w:rsid w:val="596831CA"/>
    <w:rsid w:val="5A3F2A83"/>
    <w:rsid w:val="5B4339C0"/>
    <w:rsid w:val="5BF242E6"/>
    <w:rsid w:val="5C0A687C"/>
    <w:rsid w:val="5C110714"/>
    <w:rsid w:val="5CC229C2"/>
    <w:rsid w:val="5DE10C86"/>
    <w:rsid w:val="5E8D0E63"/>
    <w:rsid w:val="5F1A5566"/>
    <w:rsid w:val="602D0470"/>
    <w:rsid w:val="622F6967"/>
    <w:rsid w:val="628F593B"/>
    <w:rsid w:val="63D16A22"/>
    <w:rsid w:val="65F41C95"/>
    <w:rsid w:val="668A1CE2"/>
    <w:rsid w:val="66CE10AB"/>
    <w:rsid w:val="672A5869"/>
    <w:rsid w:val="6769539E"/>
    <w:rsid w:val="67977F32"/>
    <w:rsid w:val="68131C5C"/>
    <w:rsid w:val="6BFC47CF"/>
    <w:rsid w:val="6C127049"/>
    <w:rsid w:val="6D46106A"/>
    <w:rsid w:val="6D7532D2"/>
    <w:rsid w:val="6D95449B"/>
    <w:rsid w:val="6DB0584E"/>
    <w:rsid w:val="6E041610"/>
    <w:rsid w:val="6FBF319E"/>
    <w:rsid w:val="707D3B9E"/>
    <w:rsid w:val="71035653"/>
    <w:rsid w:val="72216919"/>
    <w:rsid w:val="73946FD6"/>
    <w:rsid w:val="758843E1"/>
    <w:rsid w:val="75981C5B"/>
    <w:rsid w:val="75B5443F"/>
    <w:rsid w:val="75DC47E4"/>
    <w:rsid w:val="761F45E4"/>
    <w:rsid w:val="76402C5F"/>
    <w:rsid w:val="76CF10F5"/>
    <w:rsid w:val="7802733D"/>
    <w:rsid w:val="79EA2530"/>
    <w:rsid w:val="7B5667F7"/>
    <w:rsid w:val="7E226520"/>
    <w:rsid w:val="7E560A12"/>
    <w:rsid w:val="7E671A5E"/>
    <w:rsid w:val="7F2C7ECF"/>
    <w:rsid w:val="7FF341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uiPriority="0" w:unhideWhenUsed="0" w:qFormat="1"/>
    <w:lsdException w:name="Body Text First Indent" w:semiHidden="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A1494"/>
    <w:pPr>
      <w:widowControl w:val="0"/>
      <w:jc w:val="both"/>
    </w:pPr>
    <w:rPr>
      <w:rFonts w:cs="Calibri"/>
      <w:kern w:val="2"/>
      <w:sz w:val="21"/>
      <w:szCs w:val="21"/>
    </w:rPr>
  </w:style>
  <w:style w:type="paragraph" w:styleId="3">
    <w:name w:val="heading 3"/>
    <w:basedOn w:val="a"/>
    <w:next w:val="a"/>
    <w:link w:val="3Char"/>
    <w:qFormat/>
    <w:rsid w:val="00BA1494"/>
    <w:pPr>
      <w:keepNext/>
      <w:keepLines/>
      <w:spacing w:before="260" w:after="260" w:line="416" w:lineRule="auto"/>
      <w:outlineLvl w:val="2"/>
    </w:pPr>
    <w:rPr>
      <w:rFonts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BA1494"/>
    <w:pPr>
      <w:ind w:firstLineChars="100" w:firstLine="420"/>
    </w:pPr>
  </w:style>
  <w:style w:type="paragraph" w:styleId="a4">
    <w:name w:val="Body Text"/>
    <w:basedOn w:val="a"/>
    <w:uiPriority w:val="99"/>
    <w:unhideWhenUsed/>
    <w:qFormat/>
    <w:rsid w:val="00BA1494"/>
    <w:rPr>
      <w:sz w:val="24"/>
    </w:rPr>
  </w:style>
  <w:style w:type="paragraph" w:styleId="a5">
    <w:name w:val="annotation text"/>
    <w:basedOn w:val="a"/>
    <w:link w:val="Char"/>
    <w:qFormat/>
    <w:rsid w:val="00BA1494"/>
    <w:pPr>
      <w:jc w:val="left"/>
    </w:pPr>
    <w:rPr>
      <w:rFonts w:cs="Times New Roman"/>
      <w:szCs w:val="24"/>
    </w:rPr>
  </w:style>
  <w:style w:type="paragraph" w:styleId="a6">
    <w:name w:val="Plain Text"/>
    <w:basedOn w:val="a"/>
    <w:link w:val="Char1"/>
    <w:qFormat/>
    <w:rsid w:val="00BA1494"/>
    <w:rPr>
      <w:rFonts w:ascii="宋体" w:hAnsi="Courier New" w:cstheme="minorBidi"/>
      <w:szCs w:val="22"/>
    </w:rPr>
  </w:style>
  <w:style w:type="paragraph" w:styleId="a7">
    <w:name w:val="Date"/>
    <w:basedOn w:val="a"/>
    <w:next w:val="a"/>
    <w:link w:val="Char0"/>
    <w:qFormat/>
    <w:rsid w:val="00BA1494"/>
    <w:pPr>
      <w:ind w:leftChars="2500" w:left="100"/>
    </w:pPr>
    <w:rPr>
      <w:rFonts w:cs="Times New Roman"/>
      <w:sz w:val="28"/>
      <w:szCs w:val="24"/>
    </w:rPr>
  </w:style>
  <w:style w:type="paragraph" w:styleId="a8">
    <w:name w:val="Balloon Text"/>
    <w:basedOn w:val="a"/>
    <w:link w:val="Char2"/>
    <w:uiPriority w:val="99"/>
    <w:unhideWhenUsed/>
    <w:qFormat/>
    <w:rsid w:val="00BA1494"/>
    <w:rPr>
      <w:sz w:val="18"/>
      <w:szCs w:val="18"/>
    </w:rPr>
  </w:style>
  <w:style w:type="paragraph" w:styleId="a9">
    <w:name w:val="footer"/>
    <w:basedOn w:val="a"/>
    <w:link w:val="Char3"/>
    <w:uiPriority w:val="99"/>
    <w:unhideWhenUsed/>
    <w:qFormat/>
    <w:rsid w:val="00BA1494"/>
    <w:pPr>
      <w:tabs>
        <w:tab w:val="center" w:pos="4153"/>
        <w:tab w:val="right" w:pos="8306"/>
      </w:tabs>
      <w:snapToGrid w:val="0"/>
      <w:jc w:val="left"/>
    </w:pPr>
    <w:rPr>
      <w:sz w:val="18"/>
      <w:szCs w:val="18"/>
    </w:rPr>
  </w:style>
  <w:style w:type="paragraph" w:styleId="aa">
    <w:name w:val="header"/>
    <w:basedOn w:val="a"/>
    <w:link w:val="Char4"/>
    <w:unhideWhenUsed/>
    <w:qFormat/>
    <w:rsid w:val="00BA1494"/>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BA1494"/>
    <w:pPr>
      <w:spacing w:beforeAutospacing="1" w:afterAutospacing="1"/>
      <w:jc w:val="left"/>
    </w:pPr>
    <w:rPr>
      <w:rFonts w:ascii="Calibri" w:hAnsi="Calibri" w:cs="Arial"/>
      <w:kern w:val="0"/>
      <w:sz w:val="24"/>
      <w:szCs w:val="24"/>
    </w:rPr>
  </w:style>
  <w:style w:type="character" w:styleId="ac">
    <w:name w:val="Strong"/>
    <w:basedOn w:val="a1"/>
    <w:uiPriority w:val="22"/>
    <w:qFormat/>
    <w:rsid w:val="00BA1494"/>
    <w:rPr>
      <w:b/>
    </w:rPr>
  </w:style>
  <w:style w:type="character" w:styleId="ad">
    <w:name w:val="FollowedHyperlink"/>
    <w:basedOn w:val="a1"/>
    <w:qFormat/>
    <w:rsid w:val="00BA1494"/>
    <w:rPr>
      <w:color w:val="000000"/>
      <w:u w:val="none"/>
    </w:rPr>
  </w:style>
  <w:style w:type="character" w:styleId="ae">
    <w:name w:val="Hyperlink"/>
    <w:basedOn w:val="a1"/>
    <w:qFormat/>
    <w:rsid w:val="00BA1494"/>
    <w:rPr>
      <w:color w:val="000000"/>
      <w:u w:val="none"/>
    </w:rPr>
  </w:style>
  <w:style w:type="table" w:styleId="af">
    <w:name w:val="Table Grid"/>
    <w:basedOn w:val="a2"/>
    <w:qFormat/>
    <w:rsid w:val="00BA14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1"/>
    <w:link w:val="a9"/>
    <w:uiPriority w:val="99"/>
    <w:qFormat/>
    <w:rsid w:val="00BA1494"/>
    <w:rPr>
      <w:rFonts w:ascii="Times New Roman" w:eastAsia="宋体" w:hAnsi="Times New Roman" w:cs="Calibri"/>
      <w:sz w:val="18"/>
      <w:szCs w:val="18"/>
    </w:rPr>
  </w:style>
  <w:style w:type="character" w:customStyle="1" w:styleId="Char4">
    <w:name w:val="页眉 Char"/>
    <w:basedOn w:val="a1"/>
    <w:link w:val="aa"/>
    <w:qFormat/>
    <w:rsid w:val="00BA1494"/>
    <w:rPr>
      <w:rFonts w:ascii="Times New Roman" w:eastAsia="宋体" w:hAnsi="Times New Roman" w:cs="Calibri"/>
      <w:sz w:val="18"/>
      <w:szCs w:val="18"/>
    </w:rPr>
  </w:style>
  <w:style w:type="character" w:customStyle="1" w:styleId="apple-converted-space">
    <w:name w:val="apple-converted-space"/>
    <w:basedOn w:val="a1"/>
    <w:qFormat/>
    <w:rsid w:val="00BA1494"/>
  </w:style>
  <w:style w:type="character" w:customStyle="1" w:styleId="1">
    <w:name w:val="不明显强调1"/>
    <w:basedOn w:val="a1"/>
    <w:uiPriority w:val="19"/>
    <w:qFormat/>
    <w:rsid w:val="00BA1494"/>
    <w:rPr>
      <w:i/>
      <w:iCs/>
      <w:color w:val="7F7F7F" w:themeColor="text1" w:themeTint="80"/>
    </w:rPr>
  </w:style>
  <w:style w:type="character" w:customStyle="1" w:styleId="3Char">
    <w:name w:val="标题 3 Char"/>
    <w:basedOn w:val="a1"/>
    <w:link w:val="3"/>
    <w:qFormat/>
    <w:rsid w:val="00BA1494"/>
    <w:rPr>
      <w:rFonts w:ascii="Times New Roman" w:eastAsia="宋体" w:hAnsi="Times New Roman" w:cs="Times New Roman"/>
      <w:b/>
      <w:bCs/>
      <w:sz w:val="32"/>
      <w:szCs w:val="32"/>
    </w:rPr>
  </w:style>
  <w:style w:type="character" w:customStyle="1" w:styleId="Char5">
    <w:name w:val="纯文本 Char"/>
    <w:basedOn w:val="a1"/>
    <w:link w:val="a6"/>
    <w:qFormat/>
    <w:rsid w:val="00BA1494"/>
    <w:rPr>
      <w:rFonts w:ascii="宋体" w:eastAsia="宋体" w:hAnsi="Courier New"/>
    </w:rPr>
  </w:style>
  <w:style w:type="character" w:customStyle="1" w:styleId="sl">
    <w:name w:val="sl"/>
    <w:basedOn w:val="a1"/>
    <w:qFormat/>
    <w:rsid w:val="00BA1494"/>
  </w:style>
  <w:style w:type="character" w:customStyle="1" w:styleId="lsr">
    <w:name w:val="lsr"/>
    <w:basedOn w:val="a1"/>
    <w:qFormat/>
    <w:rsid w:val="00BA1494"/>
  </w:style>
  <w:style w:type="character" w:customStyle="1" w:styleId="lsl">
    <w:name w:val="lsl"/>
    <w:basedOn w:val="a1"/>
    <w:qFormat/>
    <w:rsid w:val="00BA1494"/>
  </w:style>
  <w:style w:type="character" w:customStyle="1" w:styleId="tit1">
    <w:name w:val="tit1"/>
    <w:basedOn w:val="a1"/>
    <w:qFormat/>
    <w:rsid w:val="00BA1494"/>
  </w:style>
  <w:style w:type="character" w:customStyle="1" w:styleId="down">
    <w:name w:val="down"/>
    <w:basedOn w:val="a1"/>
    <w:qFormat/>
    <w:rsid w:val="00BA1494"/>
    <w:rPr>
      <w:shd w:val="clear" w:color="auto" w:fill="DAEEF9"/>
    </w:rPr>
  </w:style>
  <w:style w:type="character" w:customStyle="1" w:styleId="sr">
    <w:name w:val="sr"/>
    <w:basedOn w:val="a1"/>
    <w:qFormat/>
    <w:rsid w:val="00BA1494"/>
  </w:style>
  <w:style w:type="character" w:customStyle="1" w:styleId="tit">
    <w:name w:val="tit"/>
    <w:basedOn w:val="a1"/>
    <w:qFormat/>
    <w:rsid w:val="00BA1494"/>
  </w:style>
  <w:style w:type="character" w:customStyle="1" w:styleId="Char">
    <w:name w:val="批注文字 Char"/>
    <w:basedOn w:val="a1"/>
    <w:link w:val="a5"/>
    <w:qFormat/>
    <w:rsid w:val="00BA1494"/>
    <w:rPr>
      <w:rFonts w:ascii="Times New Roman" w:eastAsia="宋体" w:hAnsi="Times New Roman" w:cs="Times New Roman"/>
      <w:szCs w:val="24"/>
    </w:rPr>
  </w:style>
  <w:style w:type="character" w:customStyle="1" w:styleId="Char0">
    <w:name w:val="日期 Char"/>
    <w:basedOn w:val="a1"/>
    <w:link w:val="a7"/>
    <w:qFormat/>
    <w:rsid w:val="00BA1494"/>
    <w:rPr>
      <w:rFonts w:ascii="Times New Roman" w:eastAsia="宋体" w:hAnsi="Times New Roman" w:cs="Times New Roman"/>
      <w:sz w:val="28"/>
      <w:szCs w:val="24"/>
    </w:rPr>
  </w:style>
  <w:style w:type="character" w:customStyle="1" w:styleId="Char1">
    <w:name w:val="纯文本 Char1"/>
    <w:basedOn w:val="a1"/>
    <w:link w:val="a6"/>
    <w:uiPriority w:val="99"/>
    <w:semiHidden/>
    <w:qFormat/>
    <w:rsid w:val="00BA1494"/>
    <w:rPr>
      <w:rFonts w:ascii="宋体" w:eastAsia="宋体" w:hAnsi="Courier New" w:cs="Courier New"/>
      <w:szCs w:val="21"/>
    </w:rPr>
  </w:style>
  <w:style w:type="paragraph" w:customStyle="1" w:styleId="378020">
    <w:name w:val="样式 标题 3 + (中文) 黑体 小四 非加粗 段前: 7.8 磅 段后: 0 磅 行距: 固定值 20 磅"/>
    <w:basedOn w:val="3"/>
    <w:qFormat/>
    <w:rsid w:val="00BA1494"/>
    <w:pPr>
      <w:spacing w:before="0" w:after="0" w:line="400" w:lineRule="exact"/>
    </w:pPr>
    <w:rPr>
      <w:rFonts w:eastAsia="黑体" w:cs="宋体"/>
      <w:b w:val="0"/>
      <w:bCs w:val="0"/>
      <w:sz w:val="24"/>
      <w:szCs w:val="20"/>
    </w:rPr>
  </w:style>
  <w:style w:type="paragraph" w:customStyle="1" w:styleId="p0">
    <w:name w:val="p0"/>
    <w:basedOn w:val="a"/>
    <w:qFormat/>
    <w:rsid w:val="00BA1494"/>
    <w:pPr>
      <w:widowControl/>
      <w:spacing w:line="408" w:lineRule="auto"/>
      <w:ind w:left="1"/>
      <w:textAlignment w:val="bottom"/>
    </w:pPr>
    <w:rPr>
      <w:rFonts w:cs="Times New Roman"/>
      <w:color w:val="000000"/>
      <w:kern w:val="0"/>
      <w:szCs w:val="20"/>
    </w:rPr>
  </w:style>
  <w:style w:type="character" w:customStyle="1" w:styleId="Char2">
    <w:name w:val="批注框文本 Char"/>
    <w:basedOn w:val="a1"/>
    <w:link w:val="a8"/>
    <w:uiPriority w:val="99"/>
    <w:semiHidden/>
    <w:qFormat/>
    <w:rsid w:val="00BA1494"/>
    <w:rPr>
      <w:rFonts w:cs="Calibri"/>
      <w:kern w:val="2"/>
      <w:sz w:val="18"/>
      <w:szCs w:val="18"/>
    </w:rPr>
  </w:style>
  <w:style w:type="paragraph" w:styleId="af0">
    <w:name w:val="List Paragraph"/>
    <w:basedOn w:val="a"/>
    <w:uiPriority w:val="99"/>
    <w:unhideWhenUsed/>
    <w:rsid w:val="00BA1494"/>
    <w:pPr>
      <w:ind w:firstLineChars="200" w:firstLine="420"/>
    </w:pPr>
  </w:style>
  <w:style w:type="character" w:customStyle="1" w:styleId="iconcxktbr">
    <w:name w:val="icon_cxktbr"/>
    <w:basedOn w:val="a1"/>
    <w:rsid w:val="00BA1494"/>
    <w:rPr>
      <w:bdr w:val="none" w:sz="0" w:space="0" w:color="auto"/>
    </w:rPr>
  </w:style>
  <w:style w:type="character" w:customStyle="1" w:styleId="iconlzrz">
    <w:name w:val="icon_lzrz"/>
    <w:basedOn w:val="a1"/>
    <w:rsid w:val="00BA1494"/>
    <w:rPr>
      <w:bdr w:val="none" w:sz="0" w:space="0" w:color="auto"/>
    </w:rPr>
  </w:style>
  <w:style w:type="character" w:customStyle="1" w:styleId="focus">
    <w:name w:val="focus"/>
    <w:basedOn w:val="a1"/>
    <w:rsid w:val="00BA1494"/>
    <w:rPr>
      <w:b/>
      <w:color w:val="000000"/>
    </w:rPr>
  </w:style>
  <w:style w:type="character" w:customStyle="1" w:styleId="l10">
    <w:name w:val="l_10"/>
    <w:basedOn w:val="a1"/>
    <w:rsid w:val="00BA1494"/>
  </w:style>
  <w:style w:type="character" w:customStyle="1" w:styleId="l101">
    <w:name w:val="l_101"/>
    <w:basedOn w:val="a1"/>
    <w:rsid w:val="00BA1494"/>
  </w:style>
  <w:style w:type="character" w:customStyle="1" w:styleId="iconxglc">
    <w:name w:val="icon_xglc"/>
    <w:basedOn w:val="a1"/>
    <w:rsid w:val="00BA1494"/>
    <w:rPr>
      <w:bdr w:val="none" w:sz="0" w:space="0" w:color="auto"/>
    </w:rPr>
  </w:style>
  <w:style w:type="character" w:customStyle="1" w:styleId="searchclose">
    <w:name w:val="searchclose"/>
    <w:basedOn w:val="a1"/>
    <w:rsid w:val="00BA1494"/>
  </w:style>
  <w:style w:type="character" w:customStyle="1" w:styleId="l6">
    <w:name w:val="l_6"/>
    <w:basedOn w:val="a1"/>
    <w:rsid w:val="00BA1494"/>
  </w:style>
  <w:style w:type="character" w:customStyle="1" w:styleId="l61">
    <w:name w:val="l_61"/>
    <w:basedOn w:val="a1"/>
    <w:rsid w:val="00BA1494"/>
  </w:style>
  <w:style w:type="character" w:customStyle="1" w:styleId="close">
    <w:name w:val="close"/>
    <w:basedOn w:val="a1"/>
    <w:rsid w:val="00BA1494"/>
  </w:style>
  <w:style w:type="character" w:customStyle="1" w:styleId="searchopen">
    <w:name w:val="searchopen"/>
    <w:basedOn w:val="a1"/>
    <w:rsid w:val="00BA1494"/>
  </w:style>
  <w:style w:type="character" w:customStyle="1" w:styleId="icongzkj">
    <w:name w:val="icon_gzkj"/>
    <w:basedOn w:val="a1"/>
    <w:rsid w:val="00BA1494"/>
    <w:rPr>
      <w:bdr w:val="none" w:sz="0" w:space="0" w:color="auto"/>
    </w:rPr>
  </w:style>
  <w:style w:type="character" w:customStyle="1" w:styleId="iconxzry">
    <w:name w:val="icon_xzry"/>
    <w:basedOn w:val="a1"/>
    <w:rsid w:val="00BA1494"/>
    <w:rPr>
      <w:bdr w:val="none" w:sz="0" w:space="0" w:color="auto"/>
    </w:rPr>
  </w:style>
  <w:style w:type="character" w:customStyle="1" w:styleId="icondljg">
    <w:name w:val="icon_dljg"/>
    <w:basedOn w:val="a1"/>
    <w:rsid w:val="00BA1494"/>
    <w:rPr>
      <w:bdr w:val="none" w:sz="0" w:space="0" w:color="auto"/>
    </w:rPr>
  </w:style>
  <w:style w:type="character" w:customStyle="1" w:styleId="iconcxkcyry">
    <w:name w:val="icon_cxkcyry"/>
    <w:basedOn w:val="a1"/>
    <w:rsid w:val="00BA1494"/>
    <w:rPr>
      <w:bdr w:val="none" w:sz="0" w:space="0" w:color="auto"/>
    </w:rPr>
  </w:style>
  <w:style w:type="character" w:customStyle="1" w:styleId="l111">
    <w:name w:val="l_111"/>
    <w:basedOn w:val="a1"/>
    <w:rsid w:val="00BA1494"/>
  </w:style>
  <w:style w:type="character" w:customStyle="1" w:styleId="l3">
    <w:name w:val="l_3"/>
    <w:basedOn w:val="a1"/>
    <w:rsid w:val="00BA1494"/>
  </w:style>
  <w:style w:type="character" w:customStyle="1" w:styleId="l31">
    <w:name w:val="l_31"/>
    <w:basedOn w:val="a1"/>
    <w:rsid w:val="00BA1494"/>
  </w:style>
  <w:style w:type="character" w:customStyle="1" w:styleId="menutitle">
    <w:name w:val="menutitle"/>
    <w:basedOn w:val="a1"/>
    <w:rsid w:val="00BA1494"/>
    <w:rPr>
      <w:color w:val="333333"/>
      <w:sz w:val="24"/>
      <w:szCs w:val="24"/>
      <w:bdr w:val="none" w:sz="0" w:space="0" w:color="auto"/>
    </w:rPr>
  </w:style>
  <w:style w:type="character" w:customStyle="1" w:styleId="menutitle1">
    <w:name w:val="menutitle1"/>
    <w:basedOn w:val="a1"/>
    <w:rsid w:val="00BA1494"/>
    <w:rPr>
      <w:color w:val="333333"/>
      <w:sz w:val="24"/>
      <w:szCs w:val="24"/>
      <w:bdr w:val="none" w:sz="0" w:space="0" w:color="auto"/>
    </w:rPr>
  </w:style>
  <w:style w:type="character" w:customStyle="1" w:styleId="swapimg4">
    <w:name w:val="swapimg4"/>
    <w:basedOn w:val="a1"/>
    <w:rsid w:val="00BA1494"/>
  </w:style>
  <w:style w:type="character" w:customStyle="1" w:styleId="swapimg5">
    <w:name w:val="swapimg5"/>
    <w:basedOn w:val="a1"/>
    <w:rsid w:val="00BA1494"/>
  </w:style>
  <w:style w:type="character" w:customStyle="1" w:styleId="l12">
    <w:name w:val="l_12"/>
    <w:basedOn w:val="a1"/>
    <w:rsid w:val="00BA1494"/>
  </w:style>
  <w:style w:type="character" w:customStyle="1" w:styleId="l121">
    <w:name w:val="l_121"/>
    <w:basedOn w:val="a1"/>
    <w:rsid w:val="00BA1494"/>
  </w:style>
  <w:style w:type="character" w:customStyle="1" w:styleId="l7">
    <w:name w:val="l_7"/>
    <w:basedOn w:val="a1"/>
    <w:rsid w:val="00BA1494"/>
  </w:style>
  <w:style w:type="character" w:customStyle="1" w:styleId="l0">
    <w:name w:val="l_0"/>
    <w:basedOn w:val="a1"/>
    <w:rsid w:val="00BA1494"/>
  </w:style>
  <w:style w:type="character" w:customStyle="1" w:styleId="l01">
    <w:name w:val="l_01"/>
    <w:basedOn w:val="a1"/>
    <w:rsid w:val="00BA1494"/>
  </w:style>
  <w:style w:type="character" w:customStyle="1" w:styleId="m-text">
    <w:name w:val="m-text"/>
    <w:basedOn w:val="a1"/>
    <w:rsid w:val="00BA1494"/>
  </w:style>
  <w:style w:type="character" w:customStyle="1" w:styleId="l1">
    <w:name w:val="l_1"/>
    <w:basedOn w:val="a1"/>
    <w:rsid w:val="00BA1494"/>
  </w:style>
  <w:style w:type="character" w:customStyle="1" w:styleId="l11">
    <w:name w:val="l_11"/>
    <w:basedOn w:val="a1"/>
    <w:rsid w:val="00BA1494"/>
  </w:style>
  <w:style w:type="character" w:customStyle="1" w:styleId="l2">
    <w:name w:val="l_2"/>
    <w:basedOn w:val="a1"/>
    <w:rsid w:val="00BA1494"/>
  </w:style>
  <w:style w:type="character" w:customStyle="1" w:styleId="l21">
    <w:name w:val="l_21"/>
    <w:basedOn w:val="a1"/>
    <w:rsid w:val="00BA1494"/>
  </w:style>
  <w:style w:type="character" w:customStyle="1" w:styleId="l4">
    <w:name w:val="l_4"/>
    <w:basedOn w:val="a1"/>
    <w:rsid w:val="00BA1494"/>
  </w:style>
  <w:style w:type="character" w:customStyle="1" w:styleId="l41">
    <w:name w:val="l_41"/>
    <w:basedOn w:val="a1"/>
    <w:rsid w:val="00BA1494"/>
  </w:style>
  <w:style w:type="character" w:customStyle="1" w:styleId="l5">
    <w:name w:val="l_5"/>
    <w:basedOn w:val="a1"/>
    <w:rsid w:val="00BA1494"/>
  </w:style>
  <w:style w:type="character" w:customStyle="1" w:styleId="l51">
    <w:name w:val="l_51"/>
    <w:basedOn w:val="a1"/>
    <w:rsid w:val="00BA1494"/>
  </w:style>
  <w:style w:type="character" w:customStyle="1" w:styleId="l13">
    <w:name w:val="l_13"/>
    <w:basedOn w:val="a1"/>
    <w:rsid w:val="00BA1494"/>
  </w:style>
  <w:style w:type="character" w:customStyle="1" w:styleId="l131">
    <w:name w:val="l_131"/>
    <w:basedOn w:val="a1"/>
    <w:rsid w:val="00BA1494"/>
  </w:style>
  <w:style w:type="character" w:customStyle="1" w:styleId="l8">
    <w:name w:val="l_8"/>
    <w:basedOn w:val="a1"/>
    <w:rsid w:val="00BA1494"/>
  </w:style>
  <w:style w:type="character" w:customStyle="1" w:styleId="l81">
    <w:name w:val="l_81"/>
    <w:basedOn w:val="a1"/>
    <w:rsid w:val="00BA1494"/>
  </w:style>
  <w:style w:type="character" w:customStyle="1" w:styleId="l14">
    <w:name w:val="l_14"/>
    <w:basedOn w:val="a1"/>
    <w:rsid w:val="00BA1494"/>
  </w:style>
  <w:style w:type="character" w:customStyle="1" w:styleId="l141">
    <w:name w:val="l_141"/>
    <w:basedOn w:val="a1"/>
    <w:rsid w:val="00BA1494"/>
  </w:style>
  <w:style w:type="character" w:customStyle="1" w:styleId="l9">
    <w:name w:val="l_9"/>
    <w:basedOn w:val="a1"/>
    <w:rsid w:val="00BA1494"/>
  </w:style>
  <w:style w:type="character" w:customStyle="1" w:styleId="l91">
    <w:name w:val="l_91"/>
    <w:basedOn w:val="a1"/>
    <w:rsid w:val="00BA1494"/>
  </w:style>
  <w:style w:type="character" w:customStyle="1" w:styleId="l15">
    <w:name w:val="l_15"/>
    <w:basedOn w:val="a1"/>
    <w:rsid w:val="00BA1494"/>
  </w:style>
  <w:style w:type="character" w:customStyle="1" w:styleId="l151">
    <w:name w:val="l_151"/>
    <w:basedOn w:val="a1"/>
    <w:rsid w:val="00BA1494"/>
  </w:style>
  <w:style w:type="character" w:customStyle="1" w:styleId="colorcdyy">
    <w:name w:val="color_cdyy"/>
    <w:basedOn w:val="a1"/>
    <w:rsid w:val="00BA1494"/>
    <w:rPr>
      <w:color w:val="FFFFFF"/>
      <w:bdr w:val="single" w:sz="6" w:space="0" w:color="FFFFFF"/>
    </w:rPr>
  </w:style>
  <w:style w:type="character" w:customStyle="1" w:styleId="focus2">
    <w:name w:val="focus2"/>
    <w:basedOn w:val="a1"/>
    <w:rsid w:val="00BA1494"/>
    <w:rPr>
      <w:b/>
      <w:color w:val="000000"/>
    </w:rPr>
  </w:style>
  <w:style w:type="character" w:customStyle="1" w:styleId="close6">
    <w:name w:val="close6"/>
    <w:basedOn w:val="a1"/>
    <w:rsid w:val="00BA1494"/>
  </w:style>
  <w:style w:type="character" w:customStyle="1" w:styleId="l71">
    <w:name w:val="l_71"/>
    <w:basedOn w:val="a1"/>
    <w:rsid w:val="00BA1494"/>
  </w:style>
  <w:style w:type="character" w:customStyle="1" w:styleId="l112">
    <w:name w:val="l_112"/>
    <w:basedOn w:val="a1"/>
    <w:rsid w:val="00BA1494"/>
  </w:style>
  <w:style w:type="character" w:customStyle="1" w:styleId="menutitle10">
    <w:name w:val="menutitle10"/>
    <w:basedOn w:val="a1"/>
    <w:rsid w:val="00BA1494"/>
    <w:rPr>
      <w:color w:val="333333"/>
      <w:sz w:val="24"/>
      <w:szCs w:val="24"/>
      <w:bdr w:val="none" w:sz="0" w:space="0" w:color="auto"/>
    </w:rPr>
  </w:style>
  <w:style w:type="character" w:customStyle="1" w:styleId="menutitle11">
    <w:name w:val="menutitle11"/>
    <w:basedOn w:val="a1"/>
    <w:rsid w:val="00BA1494"/>
    <w:rPr>
      <w:color w:val="333333"/>
      <w:sz w:val="24"/>
      <w:szCs w:val="24"/>
      <w:bdr w:val="none" w:sz="0" w:space="0" w:color="auto"/>
    </w:rPr>
  </w:style>
  <w:style w:type="character" w:customStyle="1" w:styleId="swapimg">
    <w:name w:val="swapimg"/>
    <w:basedOn w:val="a1"/>
    <w:rsid w:val="00BA1494"/>
  </w:style>
  <w:style w:type="character" w:customStyle="1" w:styleId="swapimg1">
    <w:name w:val="swapimg1"/>
    <w:basedOn w:val="a1"/>
    <w:rsid w:val="00BA1494"/>
  </w:style>
</w:styles>
</file>

<file path=word/webSettings.xml><?xml version="1.0" encoding="utf-8"?>
<w:webSettings xmlns:r="http://schemas.openxmlformats.org/officeDocument/2006/relationships" xmlns:w="http://schemas.openxmlformats.org/wordprocessingml/2006/main">
  <w:divs>
    <w:div w:id="1242564066">
      <w:bodyDiv w:val="1"/>
      <w:marLeft w:val="0"/>
      <w:marRight w:val="0"/>
      <w:marTop w:val="0"/>
      <w:marBottom w:val="0"/>
      <w:divBdr>
        <w:top w:val="none" w:sz="0" w:space="0" w:color="auto"/>
        <w:left w:val="none" w:sz="0" w:space="0" w:color="auto"/>
        <w:bottom w:val="none" w:sz="0" w:space="0" w:color="auto"/>
        <w:right w:val="none" w:sz="0" w:space="0" w:color="auto"/>
      </w:divBdr>
      <w:divsChild>
        <w:div w:id="703948649">
          <w:marLeft w:val="0"/>
          <w:marRight w:val="0"/>
          <w:marTop w:val="0"/>
          <w:marBottom w:val="0"/>
          <w:divBdr>
            <w:top w:val="single" w:sz="6" w:space="23" w:color="E7E7E7"/>
            <w:left w:val="single" w:sz="6" w:space="23" w:color="E7E7E7"/>
            <w:bottom w:val="single" w:sz="6" w:space="23" w:color="E7E7E7"/>
            <w:right w:val="single" w:sz="6" w:space="23" w:color="E7E7E7"/>
          </w:divBdr>
          <w:divsChild>
            <w:div w:id="2068216818">
              <w:marLeft w:val="0"/>
              <w:marRight w:val="0"/>
              <w:marTop w:val="225"/>
              <w:marBottom w:val="0"/>
              <w:divBdr>
                <w:top w:val="none" w:sz="0" w:space="0" w:color="auto"/>
                <w:left w:val="none" w:sz="0" w:space="0" w:color="auto"/>
                <w:bottom w:val="none" w:sz="0" w:space="0" w:color="auto"/>
                <w:right w:val="none" w:sz="0" w:space="0" w:color="auto"/>
              </w:divBdr>
              <w:divsChild>
                <w:div w:id="714933722">
                  <w:marLeft w:val="0"/>
                  <w:marRight w:val="0"/>
                  <w:marTop w:val="0"/>
                  <w:marBottom w:val="0"/>
                  <w:divBdr>
                    <w:top w:val="none" w:sz="0" w:space="0" w:color="auto"/>
                    <w:left w:val="none" w:sz="0" w:space="0" w:color="auto"/>
                    <w:bottom w:val="none" w:sz="0" w:space="0" w:color="auto"/>
                    <w:right w:val="none" w:sz="0" w:space="0" w:color="auto"/>
                  </w:divBdr>
                  <w:divsChild>
                    <w:div w:id="10252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78A0CF-C5C1-4981-A407-57D40264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373</Words>
  <Characters>2127</Characters>
  <Application>Microsoft Office Word</Application>
  <DocSecurity>0</DocSecurity>
  <Lines>17</Lines>
  <Paragraphs>4</Paragraphs>
  <ScaleCrop>false</ScaleCrop>
  <Company>Sky123.Org</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xxxx项目评标结果公示</dc:title>
  <dc:creator>Sky123.Org</dc:creator>
  <cp:lastModifiedBy>1法正项目管理集团有限公司:法正项目管理集团有限公司</cp:lastModifiedBy>
  <cp:revision>106</cp:revision>
  <cp:lastPrinted>2018-12-12T06:04:00Z</cp:lastPrinted>
  <dcterms:created xsi:type="dcterms:W3CDTF">2017-09-08T06:25:00Z</dcterms:created>
  <dcterms:modified xsi:type="dcterms:W3CDTF">2018-12-18T01:12:00Z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