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BC64B9">
      <w:pPr>
        <w:jc w:val="center"/>
        <w:rPr>
          <w:rFonts w:ascii="微软简隶书" w:eastAsia="微软简隶书"/>
          <w:color w:val="000000"/>
        </w:rPr>
      </w:pPr>
      <w:r w:rsidRPr="00BC64B9">
        <w:rPr>
          <w:rFonts w:ascii="宋体" w:hAnsi="宋体" w:cs="宋体" w:hint="eastAsia"/>
          <w:b/>
          <w:bCs/>
          <w:color w:val="000000"/>
          <w:sz w:val="44"/>
          <w:szCs w:val="44"/>
        </w:rPr>
        <w:t>鄢陵县马坊卫生院</w:t>
      </w:r>
      <w:r w:rsidR="005B7F6D">
        <w:rPr>
          <w:rFonts w:ascii="宋体" w:hAnsi="宋体" w:cs="宋体" w:hint="eastAsia"/>
          <w:b/>
          <w:bCs/>
          <w:color w:val="000000"/>
          <w:sz w:val="44"/>
          <w:szCs w:val="44"/>
        </w:rPr>
        <w:t>“</w:t>
      </w:r>
      <w:r>
        <w:rPr>
          <w:rFonts w:ascii="宋体" w:hAnsi="宋体" w:cs="宋体" w:hint="eastAsia"/>
          <w:b/>
          <w:bCs/>
          <w:color w:val="000000"/>
          <w:sz w:val="44"/>
          <w:szCs w:val="44"/>
        </w:rPr>
        <w:t>多功能</w:t>
      </w:r>
      <w:r w:rsidR="005B7F6D">
        <w:rPr>
          <w:rFonts w:ascii="宋体" w:hAnsi="宋体" w:cs="宋体" w:hint="eastAsia"/>
          <w:b/>
          <w:bCs/>
          <w:color w:val="000000"/>
          <w:sz w:val="44"/>
          <w:szCs w:val="44"/>
        </w:rPr>
        <w:t>数字化X</w:t>
      </w:r>
      <w:r w:rsidR="00B70ADF">
        <w:rPr>
          <w:rFonts w:ascii="宋体" w:hAnsi="宋体" w:cs="宋体" w:hint="eastAsia"/>
          <w:b/>
          <w:bCs/>
          <w:color w:val="000000"/>
          <w:sz w:val="44"/>
          <w:szCs w:val="44"/>
        </w:rPr>
        <w:t>射线摄影系统医疗设备”采购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A11CE0">
        <w:rPr>
          <w:rFonts w:ascii="宋体" w:hAnsi="宋体" w:cs="宋体" w:hint="eastAsia"/>
          <w:b/>
          <w:bCs/>
          <w:color w:val="000000"/>
          <w:sz w:val="36"/>
          <w:szCs w:val="36"/>
        </w:rPr>
        <w:t>0</w:t>
      </w:r>
      <w:r w:rsidR="00F24F07">
        <w:rPr>
          <w:rFonts w:ascii="宋体" w:hAnsi="宋体" w:cs="宋体" w:hint="eastAsia"/>
          <w:b/>
          <w:bCs/>
          <w:color w:val="000000"/>
          <w:sz w:val="36"/>
          <w:szCs w:val="36"/>
        </w:rPr>
        <w:t>70</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BC64B9" w:rsidRPr="00BC64B9">
        <w:rPr>
          <w:rFonts w:ascii="宋体" w:hAnsi="宋体" w:cs="宋体" w:hint="eastAsia"/>
          <w:b/>
          <w:bCs/>
          <w:color w:val="000000"/>
          <w:sz w:val="36"/>
          <w:szCs w:val="36"/>
        </w:rPr>
        <w:t>鄢陵县马坊卫生院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6364BE">
        <w:rPr>
          <w:rFonts w:ascii="宋体" w:hAnsi="宋体" w:cs="宋体" w:hint="eastAsia"/>
          <w:b/>
          <w:bCs/>
          <w:color w:val="000000"/>
          <w:sz w:val="36"/>
          <w:szCs w:val="36"/>
        </w:rPr>
        <w:t>十一</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5B7F6D" w:rsidRDefault="003F2807" w:rsidP="00FF7FBA">
      <w:pPr>
        <w:ind w:left="2400" w:hangingChars="1000" w:hanging="2400"/>
        <w:jc w:val="left"/>
        <w:rPr>
          <w:rFonts w:ascii="微软简隶书" w:eastAsia="微软简隶书"/>
          <w:color w:val="000000"/>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BC64B9" w:rsidRPr="00BC64B9">
        <w:rPr>
          <w:rFonts w:ascii="仿宋" w:eastAsia="仿宋" w:hAnsi="仿宋" w:cs="仿宋" w:hint="eastAsia"/>
          <w:bCs/>
          <w:kern w:val="0"/>
          <w:sz w:val="24"/>
          <w:szCs w:val="24"/>
        </w:rPr>
        <w:t>鄢陵县马坊卫生院</w:t>
      </w:r>
      <w:r w:rsidR="005B7F6D" w:rsidRPr="005B7F6D">
        <w:rPr>
          <w:rFonts w:ascii="仿宋" w:eastAsia="仿宋" w:hAnsi="仿宋" w:cs="仿宋" w:hint="eastAsia"/>
          <w:bCs/>
          <w:kern w:val="0"/>
          <w:sz w:val="24"/>
          <w:szCs w:val="24"/>
        </w:rPr>
        <w:t>“</w:t>
      </w:r>
      <w:r w:rsidR="00BC64B9">
        <w:rPr>
          <w:rFonts w:ascii="仿宋" w:eastAsia="仿宋" w:hAnsi="仿宋" w:cs="仿宋" w:hint="eastAsia"/>
          <w:bCs/>
          <w:kern w:val="0"/>
          <w:sz w:val="24"/>
          <w:szCs w:val="24"/>
        </w:rPr>
        <w:t>多功能</w:t>
      </w:r>
      <w:r w:rsidR="005B7F6D" w:rsidRPr="005B7F6D">
        <w:rPr>
          <w:rFonts w:ascii="仿宋" w:eastAsia="仿宋" w:hAnsi="仿宋" w:cs="仿宋" w:hint="eastAsia"/>
          <w:bCs/>
          <w:kern w:val="0"/>
          <w:sz w:val="24"/>
          <w:szCs w:val="24"/>
        </w:rPr>
        <w:t>数字化X射线摄影系统医疗设备</w:t>
      </w:r>
      <w:r w:rsidR="00FF7FBA">
        <w:rPr>
          <w:rFonts w:ascii="仿宋" w:eastAsia="仿宋" w:hAnsi="仿宋" w:cs="仿宋" w:hint="eastAsia"/>
          <w:bCs/>
          <w:kern w:val="0"/>
          <w:sz w:val="24"/>
          <w:szCs w:val="24"/>
        </w:rPr>
        <w:t>”</w:t>
      </w:r>
      <w:r w:rsidR="005B7F6D" w:rsidRPr="005B7F6D">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A11CE0">
        <w:rPr>
          <w:rFonts w:ascii="仿宋" w:eastAsia="仿宋" w:hAnsi="仿宋" w:cs="仿宋" w:hint="eastAsia"/>
          <w:bCs/>
          <w:kern w:val="0"/>
          <w:sz w:val="24"/>
          <w:szCs w:val="24"/>
        </w:rPr>
        <w:t>0</w:t>
      </w:r>
      <w:r w:rsidR="00F24F07">
        <w:rPr>
          <w:rFonts w:ascii="仿宋" w:eastAsia="仿宋" w:hAnsi="仿宋" w:cs="仿宋" w:hint="eastAsia"/>
          <w:bCs/>
          <w:kern w:val="0"/>
          <w:sz w:val="24"/>
          <w:szCs w:val="24"/>
        </w:rPr>
        <w:t>70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5B7F6D" w:rsidRPr="005B7F6D" w:rsidRDefault="00BC64B9" w:rsidP="005B7F6D">
      <w:pPr>
        <w:autoSpaceDE w:val="0"/>
        <w:autoSpaceDN w:val="0"/>
        <w:adjustRightInd w:val="0"/>
        <w:spacing w:line="700" w:lineRule="exact"/>
        <w:ind w:firstLineChars="500" w:firstLine="1200"/>
        <w:rPr>
          <w:rFonts w:ascii="仿宋" w:eastAsia="仿宋" w:hAnsi="仿宋" w:cs="仿宋"/>
          <w:bCs/>
          <w:kern w:val="0"/>
          <w:sz w:val="24"/>
          <w:szCs w:val="24"/>
        </w:rPr>
      </w:pPr>
      <w:r>
        <w:rPr>
          <w:rFonts w:ascii="仿宋" w:eastAsia="仿宋" w:hAnsi="仿宋" w:cs="仿宋" w:hint="eastAsia"/>
          <w:bCs/>
          <w:kern w:val="0"/>
          <w:sz w:val="24"/>
          <w:szCs w:val="24"/>
        </w:rPr>
        <w:t>多功能</w:t>
      </w:r>
      <w:r w:rsidR="005B7F6D" w:rsidRPr="005B7F6D">
        <w:rPr>
          <w:rFonts w:ascii="仿宋" w:eastAsia="仿宋" w:hAnsi="仿宋" w:cs="仿宋" w:hint="eastAsia"/>
          <w:bCs/>
          <w:kern w:val="0"/>
          <w:sz w:val="24"/>
          <w:szCs w:val="24"/>
        </w:rPr>
        <w:t>数字化X射线摄影系统</w:t>
      </w:r>
      <w:r w:rsidR="006E4831">
        <w:rPr>
          <w:rFonts w:ascii="仿宋" w:eastAsia="仿宋" w:hAnsi="仿宋" w:cs="仿宋" w:hint="eastAsia"/>
          <w:bCs/>
          <w:kern w:val="0"/>
          <w:sz w:val="24"/>
          <w:szCs w:val="24"/>
        </w:rPr>
        <w:t xml:space="preserve">  </w:t>
      </w:r>
      <w:r w:rsidR="005B7F6D" w:rsidRPr="005B7F6D">
        <w:rPr>
          <w:rFonts w:ascii="仿宋" w:eastAsia="仿宋" w:hAnsi="仿宋" w:cs="仿宋" w:hint="eastAsia"/>
          <w:bCs/>
          <w:kern w:val="0"/>
          <w:sz w:val="24"/>
          <w:szCs w:val="24"/>
        </w:rPr>
        <w:t xml:space="preserve"> 一套</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BC64B9">
        <w:rPr>
          <w:rFonts w:ascii="仿宋" w:eastAsia="仿宋" w:hAnsi="仿宋" w:cs="仿宋" w:hint="eastAsia"/>
          <w:bCs/>
          <w:kern w:val="0"/>
          <w:sz w:val="24"/>
          <w:szCs w:val="24"/>
        </w:rPr>
        <w:t>9</w:t>
      </w:r>
      <w:r w:rsidR="005B7F6D" w:rsidRPr="005B7F6D">
        <w:rPr>
          <w:rFonts w:ascii="仿宋" w:eastAsia="仿宋" w:hAnsi="仿宋" w:cs="仿宋" w:hint="eastAsia"/>
          <w:bCs/>
          <w:kern w:val="0"/>
          <w:sz w:val="24"/>
          <w:szCs w:val="24"/>
        </w:rPr>
        <w:t>0万元；最高限价：</w:t>
      </w:r>
      <w:r w:rsidR="00BC64B9">
        <w:rPr>
          <w:rFonts w:ascii="仿宋" w:eastAsia="仿宋" w:hAnsi="仿宋" w:cs="仿宋" w:hint="eastAsia"/>
          <w:bCs/>
          <w:kern w:val="0"/>
          <w:sz w:val="24"/>
          <w:szCs w:val="24"/>
        </w:rPr>
        <w:t>9</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BC64B9"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BC64B9" w:rsidRPr="00BC64B9">
        <w:rPr>
          <w:rFonts w:ascii="仿宋" w:eastAsia="仿宋" w:hAnsi="仿宋" w:cs="仿宋" w:hint="eastAsia"/>
          <w:bCs/>
          <w:kern w:val="0"/>
          <w:sz w:val="24"/>
          <w:szCs w:val="24"/>
        </w:rPr>
        <w:t>鄢陵县马坊卫生院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w:t>
      </w:r>
      <w:r w:rsidRPr="008815B1">
        <w:rPr>
          <w:rFonts w:ascii="仿宋" w:eastAsia="仿宋" w:hAnsi="仿宋" w:cs="仿宋" w:hint="eastAsia"/>
          <w:bCs/>
          <w:kern w:val="0"/>
          <w:sz w:val="24"/>
          <w:szCs w:val="24"/>
        </w:rPr>
        <w:lastRenderedPageBreak/>
        <w:t>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6364BE">
        <w:rPr>
          <w:rFonts w:ascii="仿宋" w:eastAsia="仿宋" w:hAnsi="仿宋" w:cs="仿宋" w:hint="eastAsia"/>
          <w:bCs/>
          <w:kern w:val="0"/>
          <w:sz w:val="24"/>
          <w:szCs w:val="24"/>
        </w:rPr>
        <w:t>12</w:t>
      </w:r>
      <w:r w:rsidRPr="008815B1">
        <w:rPr>
          <w:rFonts w:ascii="仿宋" w:eastAsia="仿宋" w:hAnsi="仿宋" w:cs="仿宋" w:hint="eastAsia"/>
          <w:bCs/>
          <w:kern w:val="0"/>
          <w:sz w:val="24"/>
          <w:szCs w:val="24"/>
        </w:rPr>
        <w:t>月</w:t>
      </w:r>
      <w:r w:rsidR="006364BE">
        <w:rPr>
          <w:rFonts w:ascii="仿宋" w:eastAsia="仿宋" w:hAnsi="仿宋" w:cs="仿宋" w:hint="eastAsia"/>
          <w:bCs/>
          <w:kern w:val="0"/>
          <w:sz w:val="24"/>
          <w:szCs w:val="24"/>
        </w:rPr>
        <w:t>13</w:t>
      </w:r>
      <w:r w:rsidRPr="008815B1">
        <w:rPr>
          <w:rFonts w:ascii="仿宋" w:eastAsia="仿宋" w:hAnsi="仿宋" w:cs="仿宋" w:hint="eastAsia"/>
          <w:bCs/>
          <w:kern w:val="0"/>
          <w:sz w:val="24"/>
          <w:szCs w:val="24"/>
        </w:rPr>
        <w:t>日</w:t>
      </w:r>
      <w:r w:rsidR="006364BE">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6364BE">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w:t>
      </w:r>
      <w:r w:rsidRPr="008815B1">
        <w:rPr>
          <w:rFonts w:ascii="仿宋" w:eastAsia="仿宋" w:hAnsi="仿宋" w:cs="仿宋" w:hint="eastAsia"/>
          <w:bCs/>
          <w:kern w:val="0"/>
          <w:sz w:val="24"/>
          <w:szCs w:val="24"/>
        </w:rPr>
        <w:lastRenderedPageBreak/>
        <w:t>资源大厦）三楼开标</w:t>
      </w:r>
      <w:r w:rsidR="006364BE">
        <w:rPr>
          <w:rFonts w:ascii="仿宋" w:eastAsia="仿宋" w:hAnsi="仿宋" w:cs="仿宋" w:hint="eastAsia"/>
          <w:bCs/>
          <w:kern w:val="0"/>
          <w:sz w:val="24"/>
          <w:szCs w:val="24"/>
        </w:rPr>
        <w:t>二</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351061" w:rsidRPr="0035106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351061" w:rsidRPr="00351061">
        <w:rPr>
          <w:rFonts w:ascii="仿宋" w:eastAsia="仿宋" w:hAnsi="仿宋" w:cs="仿宋" w:hint="eastAsia"/>
          <w:bCs/>
          <w:kern w:val="0"/>
          <w:sz w:val="24"/>
          <w:szCs w:val="24"/>
        </w:rPr>
        <w:t>鄢陵县马坊卫生院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351061" w:rsidRPr="00351061">
        <w:rPr>
          <w:rFonts w:ascii="仿宋" w:eastAsia="仿宋" w:hAnsi="仿宋" w:cs="仿宋" w:hint="eastAsia"/>
          <w:bCs/>
          <w:kern w:val="0"/>
          <w:sz w:val="24"/>
          <w:szCs w:val="24"/>
        </w:rPr>
        <w:t>鄢陵县</w:t>
      </w:r>
      <w:proofErr w:type="gramStart"/>
      <w:r w:rsidR="00351061" w:rsidRPr="00351061">
        <w:rPr>
          <w:rFonts w:ascii="仿宋" w:eastAsia="仿宋" w:hAnsi="仿宋" w:cs="仿宋" w:hint="eastAsia"/>
          <w:bCs/>
          <w:kern w:val="0"/>
          <w:sz w:val="24"/>
          <w:szCs w:val="24"/>
        </w:rPr>
        <w:t>马坊</w:t>
      </w:r>
      <w:r w:rsidR="005163B1">
        <w:rPr>
          <w:rFonts w:ascii="仿宋" w:eastAsia="仿宋" w:hAnsi="仿宋" w:cs="仿宋" w:hint="eastAsia"/>
          <w:bCs/>
          <w:kern w:val="0"/>
          <w:sz w:val="24"/>
          <w:szCs w:val="24"/>
        </w:rPr>
        <w:t>马集</w:t>
      </w:r>
      <w:proofErr w:type="gramEnd"/>
      <w:r w:rsidR="005163B1">
        <w:rPr>
          <w:rFonts w:ascii="仿宋" w:eastAsia="仿宋" w:hAnsi="仿宋" w:cs="仿宋" w:hint="eastAsia"/>
          <w:bCs/>
          <w:kern w:val="0"/>
          <w:sz w:val="24"/>
          <w:szCs w:val="24"/>
        </w:rPr>
        <w:t>村</w:t>
      </w:r>
    </w:p>
    <w:p w:rsidR="00351061" w:rsidRDefault="00A13BA5">
      <w:pPr>
        <w:autoSpaceDE w:val="0"/>
        <w:autoSpaceDN w:val="0"/>
        <w:adjustRightInd w:val="0"/>
        <w:spacing w:line="700" w:lineRule="exact"/>
        <w:ind w:firstLine="551"/>
        <w:rPr>
          <w:rFonts w:ascii="宋体" w:hAnsi="宋体"/>
          <w:sz w:val="28"/>
          <w:szCs w:val="28"/>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贾国防</w:t>
      </w:r>
      <w:r w:rsidR="005B7F6D" w:rsidRPr="005B7F6D">
        <w:rPr>
          <w:rFonts w:ascii="仿宋" w:eastAsia="仿宋" w:hAnsi="仿宋" w:cs="仿宋" w:hint="eastAsia"/>
          <w:bCs/>
          <w:kern w:val="0"/>
          <w:sz w:val="24"/>
          <w:szCs w:val="24"/>
        </w:rPr>
        <w:t>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351061" w:rsidRPr="00351061">
        <w:rPr>
          <w:rFonts w:ascii="仿宋" w:eastAsia="仿宋" w:hAnsi="仿宋" w:cs="仿宋" w:hint="eastAsia"/>
          <w:bCs/>
          <w:kern w:val="0"/>
          <w:sz w:val="24"/>
          <w:szCs w:val="24"/>
        </w:rPr>
        <w:t>13938903433</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2B2E41" w:rsidRDefault="00A13BA5" w:rsidP="002B2E41">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2B2E41" w:rsidP="002B2E41">
      <w:pPr>
        <w:autoSpaceDE w:val="0"/>
        <w:autoSpaceDN w:val="0"/>
        <w:adjustRightInd w:val="0"/>
        <w:spacing w:line="700" w:lineRule="exact"/>
        <w:ind w:firstLine="551"/>
        <w:jc w:val="right"/>
        <w:rPr>
          <w:rFonts w:ascii="仿宋" w:eastAsia="仿宋" w:hAnsi="仿宋" w:cs="仿宋"/>
          <w:bCs/>
          <w:kern w:val="0"/>
          <w:sz w:val="24"/>
          <w:szCs w:val="24"/>
        </w:rPr>
      </w:pPr>
      <w:r>
        <w:rPr>
          <w:rFonts w:ascii="仿宋" w:eastAsia="仿宋" w:hAnsi="仿宋" w:cs="仿宋" w:hint="eastAsia"/>
          <w:bCs/>
          <w:kern w:val="0"/>
          <w:sz w:val="24"/>
          <w:szCs w:val="24"/>
        </w:rPr>
        <w:lastRenderedPageBreak/>
        <w:t xml:space="preserve">          </w:t>
      </w:r>
      <w:r w:rsidR="00351061" w:rsidRPr="00351061">
        <w:rPr>
          <w:rFonts w:ascii="仿宋" w:eastAsia="仿宋" w:hAnsi="仿宋" w:cs="仿宋" w:hint="eastAsia"/>
          <w:bCs/>
          <w:kern w:val="0"/>
          <w:sz w:val="24"/>
          <w:szCs w:val="24"/>
        </w:rPr>
        <w:t>鄢陵县马坊卫生院</w:t>
      </w:r>
      <w:r w:rsidR="00A13BA5"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354831">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二〇一八年</w:t>
      </w:r>
      <w:r w:rsidR="006364BE">
        <w:rPr>
          <w:rFonts w:ascii="仿宋" w:eastAsia="仿宋" w:hAnsi="仿宋" w:cs="仿宋" w:hint="eastAsia"/>
          <w:bCs/>
          <w:kern w:val="0"/>
          <w:sz w:val="24"/>
          <w:szCs w:val="24"/>
        </w:rPr>
        <w:t>十一</w:t>
      </w:r>
      <w:r w:rsidR="00A13BA5" w:rsidRPr="008815B1">
        <w:rPr>
          <w:rFonts w:ascii="仿宋" w:eastAsia="仿宋" w:hAnsi="仿宋" w:cs="仿宋" w:hint="eastAsia"/>
          <w:bCs/>
          <w:kern w:val="0"/>
          <w:sz w:val="24"/>
          <w:szCs w:val="24"/>
        </w:rPr>
        <w:t>月</w:t>
      </w:r>
      <w:r w:rsidR="00F24F07">
        <w:rPr>
          <w:rFonts w:ascii="仿宋" w:eastAsia="仿宋" w:hAnsi="仿宋" w:cs="仿宋" w:hint="eastAsia"/>
          <w:bCs/>
          <w:kern w:val="0"/>
          <w:sz w:val="24"/>
          <w:szCs w:val="24"/>
        </w:rPr>
        <w:t>十六</w:t>
      </w:r>
      <w:r w:rsidR="00A13BA5"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Pr="002B2E41" w:rsidRDefault="002B2E41" w:rsidP="002B2E41">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B63235"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r w:rsidR="002B2E41" w:rsidRPr="002B2E41">
        <w:rPr>
          <w:rFonts w:ascii="仿宋" w:eastAsia="仿宋" w:hAnsi="仿宋" w:cs="仿宋" w:hint="eastAsia"/>
          <w:bCs/>
          <w:kern w:val="0"/>
          <w:sz w:val="24"/>
          <w:szCs w:val="24"/>
        </w:rPr>
        <w:t>多功能</w:t>
      </w:r>
      <w:r w:rsidR="005B7F6D" w:rsidRPr="002B2E41">
        <w:rPr>
          <w:rFonts w:ascii="仿宋" w:eastAsia="仿宋" w:hAnsi="仿宋" w:cs="仿宋" w:hint="eastAsia"/>
          <w:bCs/>
          <w:kern w:val="0"/>
          <w:sz w:val="24"/>
          <w:szCs w:val="24"/>
        </w:rPr>
        <w:t>数字化X射线摄影系统 一套（核心产品）</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设备用途：该设备可实现数字化摄影、数字化透视，实现数字成像，数字图像储存管理。</w:t>
      </w:r>
    </w:p>
    <w:p w:rsidR="002B2E41" w:rsidRPr="002B2E41" w:rsidRDefault="002B2E41" w:rsidP="002B2E41">
      <w:pPr>
        <w:pStyle w:val="a0"/>
        <w:ind w:firstLine="210"/>
      </w:pP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1、探测器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探测器类型：数字探测器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*②摄影及透视视野范围：≥17x17英寸</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③点片摄影像素：≥900万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④透视像素：≥100万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⑤在动态过程中点片矩阵：≥3072*3072</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⑥为保证透视的连续性，防止漏诊，透视与摄影相互切换时直接通过软件实现，切换过程时间：≤1S</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2、高频高压发生器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最大输出功率：50KW</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②摄影最大管电压：≥150kV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脉冲透视最小管电流: ≤0.5mA；</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脉冲透视最大管电压：≥120kV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⑤ 摄影管电流: ≥630mA；</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lastRenderedPageBreak/>
        <w:t>⑥摄影最大mAS值：≥630mAS</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*⑦高压发生器</w:t>
      </w:r>
      <w:proofErr w:type="gramStart"/>
      <w:r w:rsidRPr="002B2E41">
        <w:rPr>
          <w:rFonts w:ascii="仿宋" w:eastAsia="仿宋" w:hAnsi="仿宋" w:cs="仿宋" w:hint="eastAsia"/>
          <w:bCs/>
          <w:kern w:val="0"/>
          <w:sz w:val="24"/>
          <w:szCs w:val="24"/>
        </w:rPr>
        <w:t>需生产</w:t>
      </w:r>
      <w:proofErr w:type="gramEnd"/>
      <w:r w:rsidRPr="002B2E41">
        <w:rPr>
          <w:rFonts w:ascii="仿宋" w:eastAsia="仿宋" w:hAnsi="仿宋" w:cs="仿宋" w:hint="eastAsia"/>
          <w:bCs/>
          <w:kern w:val="0"/>
          <w:sz w:val="24"/>
          <w:szCs w:val="24"/>
        </w:rPr>
        <w:t>厂家自主生产，并提供自主研发证明文件；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3、X射线管组件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焦点：小焦0.6X0.6mm、大焦1.2X1.2mm</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最高输出电压：150KV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③ </w:t>
      </w:r>
      <w:proofErr w:type="gramStart"/>
      <w:r w:rsidRPr="002B2E41">
        <w:rPr>
          <w:rFonts w:ascii="仿宋" w:eastAsia="仿宋" w:hAnsi="仿宋" w:cs="仿宋" w:hint="eastAsia"/>
          <w:bCs/>
          <w:kern w:val="0"/>
          <w:sz w:val="24"/>
          <w:szCs w:val="24"/>
        </w:rPr>
        <w:t>球管热容量</w:t>
      </w:r>
      <w:proofErr w:type="gramEnd"/>
      <w:r w:rsidRPr="002B2E41">
        <w:rPr>
          <w:rFonts w:ascii="仿宋" w:eastAsia="仿宋" w:hAnsi="仿宋" w:cs="仿宋" w:hint="eastAsia"/>
          <w:bCs/>
          <w:kern w:val="0"/>
          <w:sz w:val="24"/>
          <w:szCs w:val="24"/>
        </w:rPr>
        <w:t>：≥200KHU</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阳极最高转速：≥2700转/min，</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⑤ </w:t>
      </w:r>
      <w:proofErr w:type="gramStart"/>
      <w:r w:rsidRPr="002B2E41">
        <w:rPr>
          <w:rFonts w:ascii="仿宋" w:eastAsia="仿宋" w:hAnsi="仿宋" w:cs="仿宋" w:hint="eastAsia"/>
          <w:bCs/>
          <w:kern w:val="0"/>
          <w:sz w:val="24"/>
          <w:szCs w:val="24"/>
        </w:rPr>
        <w:t>球管功率</w:t>
      </w:r>
      <w:proofErr w:type="gramEnd"/>
      <w:r w:rsidRPr="002B2E41">
        <w:rPr>
          <w:rFonts w:ascii="仿宋" w:eastAsia="仿宋" w:hAnsi="仿宋" w:cs="仿宋" w:hint="eastAsia"/>
          <w:bCs/>
          <w:kern w:val="0"/>
          <w:sz w:val="24"/>
          <w:szCs w:val="24"/>
        </w:rPr>
        <w:t>：≥20KW/50KW</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4、机架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臂升降控制：电动控制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探测器中心距地距离最小距离：≤500mm；</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SID：1000mm、1500mm；</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5、DR专用摄影床</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床面尺寸应为≥2000mm(长)×650mm（宽）×750mm（高）</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6、工作站硬件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CPU双核Dual-Core≥2.7G，2M缓存，内存≥2GB，通讯网卡≥1000M网卡；</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CD/DVD刻录：DVD光驱，CD/DVD刻录，硬盘容量≥500GB；</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显示器≥21</w:t>
      </w:r>
      <w:bookmarkStart w:id="0" w:name="_GoBack"/>
      <w:bookmarkEnd w:id="0"/>
      <w:r w:rsidRPr="002B2E41">
        <w:rPr>
          <w:rFonts w:ascii="仿宋" w:eastAsia="仿宋" w:hAnsi="仿宋" w:cs="仿宋" w:hint="eastAsia"/>
          <w:bCs/>
          <w:kern w:val="0"/>
          <w:sz w:val="24"/>
          <w:szCs w:val="24"/>
        </w:rPr>
        <w:t>英寸液晶显示器；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lastRenderedPageBreak/>
        <w:t>7、医生登记采集诊断工作站软件功能</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中文界面，标准DICOM3.0图像；</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支持双探测器，支持探测器0、90º、180 º、270 º四个方向任意放置；</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支持多种自动操作模式转换，专门为多种不同需求的医院流程准备，可以方便配置合适的自动流程，提高技师工作效率；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支持自动编号功能，简化医生输入时间；</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⑤ 具有病人管理、图像采集、图像处理（图像校正、图像翻转、组织均衡、USM锐化、图像滤波）、图像观察（提供图像观察工具，测量工具）</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⑥ </w:t>
      </w:r>
      <w:proofErr w:type="gramStart"/>
      <w:r w:rsidRPr="002B2E41">
        <w:rPr>
          <w:rFonts w:ascii="仿宋" w:eastAsia="仿宋" w:hAnsi="仿宋" w:cs="仿宋" w:hint="eastAsia"/>
          <w:bCs/>
          <w:kern w:val="0"/>
          <w:sz w:val="24"/>
          <w:szCs w:val="24"/>
        </w:rPr>
        <w:t>支持全选功能</w:t>
      </w:r>
      <w:proofErr w:type="gramEnd"/>
      <w:r w:rsidRPr="002B2E41">
        <w:rPr>
          <w:rFonts w:ascii="仿宋" w:eastAsia="仿宋" w:hAnsi="仿宋" w:cs="仿宋" w:hint="eastAsia"/>
          <w:bCs/>
          <w:kern w:val="0"/>
          <w:sz w:val="24"/>
          <w:szCs w:val="24"/>
        </w:rPr>
        <w:t>，让医生能同时对所有图像进行操作；</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⑦ 支持专家模板，路径树形式，方便调用、添加和修改；</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⑧具备图像拼接功能，提供国家级证明文件；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*⑨为了保证系统良好的匹配型和维护的便利性，数字化探测器、软件系统、整机为同一厂家生产；</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⑩通过IHE测试认证，保证软件质量（提供IHE证书）。</w:t>
      </w:r>
    </w:p>
    <w:p w:rsidR="00B63235" w:rsidRPr="002B2E41" w:rsidRDefault="00B63235" w:rsidP="00B63235">
      <w:pPr>
        <w:rPr>
          <w:rFonts w:asciiTheme="minorEastAsia" w:hAnsiTheme="minorEastAsia"/>
          <w:sz w:val="28"/>
          <w:szCs w:val="28"/>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lastRenderedPageBreak/>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lastRenderedPageBreak/>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2B2E41">
        <w:rPr>
          <w:rFonts w:ascii="仿宋" w:eastAsia="仿宋" w:hAnsi="仿宋" w:hint="eastAsia"/>
          <w:sz w:val="24"/>
          <w:szCs w:val="24"/>
        </w:rPr>
        <w:t>9</w:t>
      </w:r>
      <w:r w:rsidR="00F45654" w:rsidRPr="00F45654">
        <w:rPr>
          <w:rFonts w:ascii="仿宋" w:eastAsia="仿宋" w:hAnsi="仿宋" w:hint="eastAsia"/>
          <w:sz w:val="24"/>
          <w:szCs w:val="24"/>
        </w:rPr>
        <w:t>0万元；最高限价：</w:t>
      </w:r>
      <w:r w:rsidR="002B2E41">
        <w:rPr>
          <w:rFonts w:ascii="仿宋" w:eastAsia="仿宋" w:hAnsi="仿宋" w:hint="eastAsia"/>
          <w:sz w:val="24"/>
          <w:szCs w:val="24"/>
        </w:rPr>
        <w:t>9</w:t>
      </w:r>
      <w:r w:rsidR="00F45654" w:rsidRPr="00F45654">
        <w:rPr>
          <w:rFonts w:ascii="仿宋" w:eastAsia="仿宋" w:hAnsi="仿宋" w:hint="eastAsia"/>
          <w:sz w:val="24"/>
          <w:szCs w:val="24"/>
        </w:rPr>
        <w:t>0万元；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E1277A" w:rsidRPr="00E1277A" w:rsidRDefault="007100B4" w:rsidP="00E1277A">
      <w:pPr>
        <w:pStyle w:val="ad"/>
        <w:widowControl/>
        <w:spacing w:beforeAutospacing="1" w:afterAutospacing="1"/>
        <w:rPr>
          <w:rFonts w:ascii="仿宋" w:eastAsia="仿宋" w:hAnsi="仿宋"/>
        </w:rPr>
      </w:pPr>
      <w:r w:rsidRPr="008815B1">
        <w:rPr>
          <w:rFonts w:ascii="仿宋" w:eastAsia="仿宋" w:hAnsi="仿宋" w:hint="eastAsia"/>
        </w:rPr>
        <w:t>2</w:t>
      </w:r>
      <w:r w:rsidRPr="00E1277A">
        <w:rPr>
          <w:rFonts w:ascii="仿宋" w:eastAsia="仿宋" w:hAnsi="仿宋" w:hint="eastAsia"/>
        </w:rPr>
        <w:t>、支付时间及条件：</w:t>
      </w:r>
      <w:r w:rsidR="00E1277A" w:rsidRPr="00E1277A">
        <w:rPr>
          <w:rFonts w:ascii="仿宋" w:eastAsia="仿宋" w:hAnsi="仿宋" w:hint="eastAsia"/>
        </w:rPr>
        <w:t>安装调试合格后首付40%，第二年付30%，第三年付30%</w:t>
      </w:r>
      <w:r w:rsidR="00E1277A" w:rsidRPr="00E1277A">
        <w:rPr>
          <w:rFonts w:ascii="仿宋" w:eastAsia="仿宋" w:hAnsi="仿宋"/>
        </w:rPr>
        <w:t xml:space="preserve"> </w:t>
      </w:r>
    </w:p>
    <w:p w:rsidR="00A13BA5" w:rsidRPr="00E1277A" w:rsidRDefault="00A13BA5" w:rsidP="00E1277A">
      <w:pPr>
        <w:pStyle w:val="ad"/>
        <w:widowControl/>
        <w:spacing w:beforeAutospacing="1" w:afterAutospacing="1" w:line="480" w:lineRule="auto"/>
        <w:ind w:firstLineChars="100" w:firstLine="241"/>
        <w:rPr>
          <w:rFonts w:ascii="仿宋" w:eastAsia="仿宋" w:hAnsi="仿宋" w:cs="宋体"/>
          <w:b/>
          <w:kern w:val="0"/>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C9598E" w:rsidRDefault="00C9598E" w:rsidP="00E1277A">
      <w:pPr>
        <w:autoSpaceDE w:val="0"/>
        <w:autoSpaceDN w:val="0"/>
        <w:adjustRightInd w:val="0"/>
        <w:rPr>
          <w:rFonts w:ascii="宋体" w:hAnsi="宋体" w:cs="宋体"/>
          <w:b/>
          <w:kern w:val="0"/>
          <w:sz w:val="36"/>
          <w:szCs w:val="36"/>
        </w:rPr>
      </w:pPr>
    </w:p>
    <w:p w:rsidR="006364BE" w:rsidRDefault="006364BE">
      <w:pPr>
        <w:autoSpaceDE w:val="0"/>
        <w:autoSpaceDN w:val="0"/>
        <w:adjustRightInd w:val="0"/>
        <w:jc w:val="center"/>
        <w:rPr>
          <w:rFonts w:ascii="宋体" w:hAnsi="宋体" w:cs="宋体" w:hint="eastAsia"/>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F45654" w:rsidRDefault="00A13BA5" w:rsidP="00720BE0">
            <w:pPr>
              <w:autoSpaceDE w:val="0"/>
              <w:autoSpaceDN w:val="0"/>
              <w:adjustRightInd w:val="0"/>
              <w:jc w:val="left"/>
              <w:rPr>
                <w:rFonts w:ascii="仿宋" w:eastAsia="仿宋" w:hAnsi="仿宋" w:cs="仿宋"/>
                <w:bCs/>
                <w:kern w:val="0"/>
                <w:sz w:val="24"/>
                <w:szCs w:val="24"/>
              </w:rPr>
            </w:pPr>
            <w:r w:rsidRPr="002B2E41">
              <w:rPr>
                <w:rFonts w:ascii="仿宋" w:eastAsia="仿宋" w:hAnsi="仿宋" w:cs="仿宋" w:hint="eastAsia"/>
                <w:bCs/>
                <w:kern w:val="0"/>
                <w:sz w:val="24"/>
                <w:szCs w:val="24"/>
              </w:rPr>
              <w:t>项目名称：</w:t>
            </w:r>
            <w:r w:rsidR="002B2E41" w:rsidRPr="002B2E41">
              <w:rPr>
                <w:rFonts w:ascii="仿宋" w:eastAsia="仿宋" w:hAnsi="仿宋" w:cs="仿宋" w:hint="eastAsia"/>
                <w:bCs/>
                <w:kern w:val="0"/>
                <w:sz w:val="24"/>
                <w:szCs w:val="24"/>
              </w:rPr>
              <w:t>鄢陵县马坊卫生院</w:t>
            </w:r>
            <w:r w:rsidR="00F45654" w:rsidRPr="00F45654">
              <w:rPr>
                <w:rFonts w:ascii="仿宋" w:eastAsia="仿宋" w:hAnsi="仿宋" w:cs="仿宋" w:hint="eastAsia"/>
                <w:bCs/>
                <w:kern w:val="0"/>
                <w:sz w:val="24"/>
                <w:szCs w:val="24"/>
              </w:rPr>
              <w:t>所需“</w:t>
            </w:r>
            <w:r w:rsidR="002B2E41">
              <w:rPr>
                <w:rFonts w:ascii="仿宋" w:eastAsia="仿宋" w:hAnsi="仿宋" w:cs="仿宋" w:hint="eastAsia"/>
                <w:bCs/>
                <w:kern w:val="0"/>
                <w:sz w:val="24"/>
                <w:szCs w:val="24"/>
              </w:rPr>
              <w:t>多功能</w:t>
            </w:r>
            <w:r w:rsidR="00F45654" w:rsidRPr="00F45654">
              <w:rPr>
                <w:rFonts w:ascii="仿宋" w:eastAsia="仿宋" w:hAnsi="仿宋" w:cs="仿宋" w:hint="eastAsia"/>
                <w:bCs/>
                <w:kern w:val="0"/>
                <w:sz w:val="24"/>
                <w:szCs w:val="24"/>
              </w:rPr>
              <w:t>数字化X射线摄影系统医疗设备”采购项目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A11CE0">
              <w:rPr>
                <w:rFonts w:ascii="仿宋" w:eastAsia="仿宋" w:hAnsi="仿宋" w:cs="宋体" w:hint="eastAsia"/>
                <w:bCs/>
                <w:sz w:val="24"/>
                <w:szCs w:val="24"/>
                <w:lang w:val="zh-CN"/>
              </w:rPr>
              <w:t>0</w:t>
            </w:r>
            <w:r w:rsidR="00F24F07">
              <w:rPr>
                <w:rFonts w:ascii="仿宋" w:eastAsia="仿宋" w:hAnsi="仿宋" w:cs="宋体" w:hint="eastAsia"/>
                <w:bCs/>
                <w:sz w:val="24"/>
                <w:szCs w:val="24"/>
                <w:lang w:val="zh-CN"/>
              </w:rPr>
              <w:t>70</w:t>
            </w:r>
            <w:r w:rsidRPr="00866E8F">
              <w:rPr>
                <w:rFonts w:ascii="仿宋" w:eastAsia="仿宋" w:hAnsi="仿宋" w:cs="宋体" w:hint="eastAsia"/>
                <w:bCs/>
                <w:sz w:val="24"/>
                <w:szCs w:val="24"/>
                <w:lang w:val="zh-CN"/>
              </w:rPr>
              <w:t>号</w:t>
            </w:r>
          </w:p>
          <w:p w:rsidR="00A13BA5" w:rsidRPr="00F45654" w:rsidRDefault="00A13BA5" w:rsidP="00A11CE0">
            <w:pPr>
              <w:autoSpaceDE w:val="0"/>
              <w:autoSpaceDN w:val="0"/>
              <w:adjustRightInd w:val="0"/>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w:t>
            </w:r>
            <w:r w:rsidR="002B2E41">
              <w:rPr>
                <w:rFonts w:ascii="仿宋" w:eastAsia="仿宋" w:hAnsi="仿宋" w:cs="宋体" w:hint="eastAsia"/>
                <w:bCs/>
                <w:sz w:val="24"/>
                <w:szCs w:val="24"/>
                <w:lang w:val="zh-CN"/>
              </w:rPr>
              <w:t>多功能</w:t>
            </w:r>
            <w:r w:rsidR="00F45654" w:rsidRPr="00F45654">
              <w:rPr>
                <w:rFonts w:ascii="仿宋" w:eastAsia="仿宋" w:hAnsi="仿宋" w:cs="宋体" w:hint="eastAsia"/>
                <w:bCs/>
                <w:sz w:val="24"/>
                <w:szCs w:val="24"/>
                <w:lang w:val="zh-CN"/>
              </w:rPr>
              <w:t>数字化X射线摄影系统 一套</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2B2E41" w:rsidRPr="002B2E41">
              <w:rPr>
                <w:rFonts w:ascii="仿宋" w:eastAsia="仿宋" w:hAnsi="仿宋" w:cs="仿宋" w:hint="eastAsia"/>
                <w:bCs/>
                <w:kern w:val="0"/>
                <w:sz w:val="24"/>
                <w:szCs w:val="24"/>
              </w:rPr>
              <w:t>鄢陵县马坊卫生院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2B2E41" w:rsidRPr="002B2E41">
              <w:rPr>
                <w:rFonts w:ascii="仿宋" w:eastAsia="仿宋" w:hAnsi="仿宋" w:cs="仿宋" w:hint="eastAsia"/>
                <w:bCs/>
                <w:kern w:val="0"/>
                <w:sz w:val="24"/>
                <w:szCs w:val="24"/>
              </w:rPr>
              <w:t>鄢陵县马坊卫生院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2B2E41" w:rsidRPr="002B2E41">
              <w:rPr>
                <w:rFonts w:ascii="仿宋" w:eastAsia="仿宋" w:hAnsi="仿宋" w:cs="仿宋" w:hint="eastAsia"/>
                <w:bCs/>
                <w:kern w:val="0"/>
                <w:sz w:val="24"/>
                <w:szCs w:val="24"/>
              </w:rPr>
              <w:t>鄢陵县</w:t>
            </w:r>
            <w:proofErr w:type="gramStart"/>
            <w:r w:rsidR="002B2E41" w:rsidRPr="002B2E41">
              <w:rPr>
                <w:rFonts w:ascii="仿宋" w:eastAsia="仿宋" w:hAnsi="仿宋" w:cs="仿宋" w:hint="eastAsia"/>
                <w:bCs/>
                <w:kern w:val="0"/>
                <w:sz w:val="24"/>
                <w:szCs w:val="24"/>
              </w:rPr>
              <w:t>马坊</w:t>
            </w:r>
            <w:r w:rsidR="005163B1">
              <w:rPr>
                <w:rFonts w:ascii="仿宋" w:eastAsia="仿宋" w:hAnsi="仿宋" w:cs="仿宋" w:hint="eastAsia"/>
                <w:bCs/>
                <w:kern w:val="0"/>
                <w:sz w:val="24"/>
                <w:szCs w:val="24"/>
              </w:rPr>
              <w:t>马集</w:t>
            </w:r>
            <w:proofErr w:type="gramEnd"/>
            <w:r w:rsidR="005163B1">
              <w:rPr>
                <w:rFonts w:ascii="仿宋" w:eastAsia="仿宋" w:hAnsi="仿宋" w:cs="仿宋" w:hint="eastAsia"/>
                <w:bCs/>
                <w:kern w:val="0"/>
                <w:sz w:val="24"/>
                <w:szCs w:val="24"/>
              </w:rPr>
              <w:t>村</w:t>
            </w:r>
          </w:p>
          <w:p w:rsidR="00A13BA5" w:rsidRPr="00866E8F" w:rsidRDefault="00A13BA5" w:rsidP="002B2E41">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贾国防</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2B2E41">
              <w:rPr>
                <w:rFonts w:ascii="仿宋" w:eastAsia="仿宋" w:hAnsi="仿宋" w:cs="宋体" w:hint="eastAsia"/>
                <w:bCs/>
                <w:sz w:val="24"/>
                <w:szCs w:val="24"/>
                <w:lang w:val="zh-CN"/>
              </w:rPr>
              <w:t>13938903433</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lastRenderedPageBreak/>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692ED7"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692ED7"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2B2E41"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9</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692ED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692ED7"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6364B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6364BE">
              <w:rPr>
                <w:rFonts w:ascii="仿宋" w:eastAsia="仿宋" w:hAnsi="仿宋" w:cs="宋体" w:hint="eastAsia"/>
                <w:kern w:val="0"/>
                <w:sz w:val="24"/>
                <w:szCs w:val="24"/>
              </w:rPr>
              <w:t>12</w:t>
            </w:r>
            <w:r w:rsidRPr="00866E8F">
              <w:rPr>
                <w:rFonts w:ascii="仿宋" w:eastAsia="仿宋" w:hAnsi="仿宋" w:cs="宋体" w:hint="eastAsia"/>
                <w:kern w:val="0"/>
                <w:sz w:val="24"/>
                <w:szCs w:val="24"/>
              </w:rPr>
              <w:t>月</w:t>
            </w:r>
            <w:r w:rsidR="006364BE">
              <w:rPr>
                <w:rFonts w:ascii="仿宋" w:eastAsia="仿宋" w:hAnsi="仿宋" w:cs="宋体" w:hint="eastAsia"/>
                <w:kern w:val="0"/>
                <w:sz w:val="24"/>
                <w:szCs w:val="24"/>
              </w:rPr>
              <w:t>13</w:t>
            </w:r>
            <w:r w:rsidRPr="00866E8F">
              <w:rPr>
                <w:rFonts w:ascii="仿宋" w:eastAsia="仿宋" w:hAnsi="仿宋" w:cs="宋体" w:hint="eastAsia"/>
                <w:kern w:val="0"/>
                <w:sz w:val="24"/>
                <w:szCs w:val="24"/>
              </w:rPr>
              <w:t>日</w:t>
            </w:r>
            <w:r w:rsidR="006364BE">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6364BE">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2B2E41">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6364BE">
              <w:rPr>
                <w:rFonts w:ascii="仿宋" w:eastAsia="仿宋" w:hAnsi="仿宋" w:cs="宋体" w:hint="eastAsia"/>
                <w:kern w:val="0"/>
                <w:sz w:val="24"/>
                <w:szCs w:val="24"/>
              </w:rPr>
              <w:t>二</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2B2E41">
              <w:rPr>
                <w:rFonts w:ascii="仿宋" w:eastAsia="仿宋" w:hAnsi="仿宋" w:cs="宋体" w:hint="eastAsia"/>
                <w:kern w:val="0"/>
                <w:sz w:val="24"/>
                <w:szCs w:val="24"/>
              </w:rPr>
              <w:t>壹万捌仟元整</w:t>
            </w:r>
            <w:r w:rsidR="006C223D">
              <w:rPr>
                <w:rFonts w:ascii="仿宋" w:eastAsia="仿宋" w:hAnsi="仿宋" w:cs="宋体" w:hint="eastAsia"/>
                <w:kern w:val="0"/>
                <w:sz w:val="24"/>
                <w:szCs w:val="24"/>
              </w:rPr>
              <w:t xml:space="preserve"> </w:t>
            </w:r>
            <w:r w:rsidR="009832C2" w:rsidRPr="00866E8F">
              <w:rPr>
                <w:rFonts w:ascii="仿宋" w:eastAsia="仿宋" w:hAnsi="仿宋" w:cs="宋体" w:hint="eastAsia"/>
                <w:kern w:val="0"/>
                <w:sz w:val="24"/>
                <w:szCs w:val="24"/>
              </w:rPr>
              <w:t>（￥</w:t>
            </w:r>
            <w:r w:rsidR="002B2E41">
              <w:rPr>
                <w:rFonts w:ascii="仿宋" w:eastAsia="仿宋" w:hAnsi="仿宋" w:cs="宋体" w:hint="eastAsia"/>
                <w:kern w:val="0"/>
                <w:sz w:val="24"/>
                <w:szCs w:val="24"/>
              </w:rPr>
              <w:t>1</w:t>
            </w:r>
            <w:r>
              <w:rPr>
                <w:rFonts w:ascii="仿宋" w:eastAsia="仿宋" w:hAnsi="仿宋" w:cs="宋体" w:hint="eastAsia"/>
                <w:kern w:val="0"/>
                <w:sz w:val="24"/>
                <w:szCs w:val="24"/>
              </w:rPr>
              <w:t>80</w:t>
            </w:r>
            <w:r w:rsidR="00933657">
              <w:rPr>
                <w:rFonts w:ascii="仿宋" w:eastAsia="仿宋" w:hAnsi="仿宋" w:cs="宋体" w:hint="eastAsia"/>
                <w:kern w:val="0"/>
                <w:sz w:val="24"/>
                <w:szCs w:val="24"/>
              </w:rPr>
              <w:t>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w:t>
            </w:r>
            <w:r w:rsidRPr="00866E8F">
              <w:rPr>
                <w:rFonts w:ascii="仿宋" w:eastAsia="仿宋" w:hAnsi="仿宋" w:cs="宋体" w:hint="eastAsia"/>
                <w:kern w:val="0"/>
                <w:sz w:val="24"/>
                <w:szCs w:val="24"/>
              </w:rPr>
              <w:lastRenderedPageBreak/>
              <w:t>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692ED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692ED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w:t>
            </w:r>
            <w:r w:rsidRPr="00866E8F">
              <w:rPr>
                <w:rFonts w:ascii="仿宋" w:eastAsia="仿宋" w:hAnsi="仿宋" w:cs="宋体" w:hint="eastAsia"/>
                <w:kern w:val="0"/>
                <w:sz w:val="24"/>
                <w:szCs w:val="24"/>
              </w:rPr>
              <w:lastRenderedPageBreak/>
              <w:t>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692ED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692ED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692ED7"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103488">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 xml:space="preserve">金额在： </w:t>
            </w:r>
            <w:r w:rsidR="00103488">
              <w:rPr>
                <w:rFonts w:ascii="仿宋" w:eastAsia="仿宋" w:hAnsi="仿宋" w:hint="eastAsia"/>
                <w:sz w:val="24"/>
                <w:szCs w:val="24"/>
              </w:rPr>
              <w:t>9</w:t>
            </w:r>
            <w:r w:rsidRPr="002A6606">
              <w:rPr>
                <w:rFonts w:ascii="仿宋" w:eastAsia="仿宋" w:hAnsi="仿宋" w:hint="eastAsia"/>
                <w:sz w:val="24"/>
                <w:szCs w:val="24"/>
              </w:rPr>
              <w:t>0万元以上（含</w:t>
            </w:r>
            <w:r w:rsidR="00103488">
              <w:rPr>
                <w:rFonts w:ascii="仿宋" w:eastAsia="仿宋" w:hAnsi="仿宋" w:hint="eastAsia"/>
                <w:sz w:val="24"/>
                <w:szCs w:val="24"/>
              </w:rPr>
              <w:t>9</w:t>
            </w:r>
            <w:r w:rsidRPr="002A6606">
              <w:rPr>
                <w:rFonts w:ascii="仿宋" w:eastAsia="仿宋" w:hAnsi="仿宋" w:hint="eastAsia"/>
                <w:sz w:val="24"/>
                <w:szCs w:val="24"/>
              </w:rPr>
              <w:t>0万元）。合同及验收报告齐全，每提供一份得</w:t>
            </w:r>
            <w:r w:rsidR="00103488">
              <w:rPr>
                <w:rFonts w:ascii="仿宋" w:eastAsia="仿宋" w:hAnsi="仿宋" w:hint="eastAsia"/>
                <w:sz w:val="24"/>
                <w:szCs w:val="24"/>
              </w:rPr>
              <w:t>2</w:t>
            </w:r>
            <w:r w:rsidRPr="002A6606">
              <w:rPr>
                <w:rFonts w:ascii="仿宋" w:eastAsia="仿宋" w:hAnsi="仿宋" w:hint="eastAsia"/>
                <w:sz w:val="24"/>
                <w:szCs w:val="24"/>
              </w:rPr>
              <w:t>分，最多得</w:t>
            </w:r>
            <w:r w:rsidR="00103488">
              <w:rPr>
                <w:rFonts w:ascii="仿宋" w:eastAsia="仿宋" w:hAnsi="仿宋" w:hint="eastAsia"/>
                <w:sz w:val="24"/>
                <w:szCs w:val="24"/>
              </w:rPr>
              <w:t>6</w:t>
            </w:r>
            <w:r w:rsidRPr="002A6606">
              <w:rPr>
                <w:rFonts w:ascii="仿宋" w:eastAsia="仿宋" w:hAnsi="仿宋" w:hint="eastAsia"/>
                <w:sz w:val="24"/>
                <w:szCs w:val="24"/>
              </w:rPr>
              <w:t>分，不提供者为0分。</w:t>
            </w:r>
          </w:p>
        </w:tc>
        <w:tc>
          <w:tcPr>
            <w:tcW w:w="967" w:type="dxa"/>
            <w:vAlign w:val="center"/>
          </w:tcPr>
          <w:p w:rsidR="00A13BA5" w:rsidRPr="00E256D6" w:rsidRDefault="00103488"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103488">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A376A5">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w:t>
            </w:r>
            <w:r w:rsidR="00A376A5">
              <w:rPr>
                <w:rFonts w:ascii="仿宋" w:eastAsia="仿宋" w:hAnsi="仿宋" w:hint="eastAsia"/>
                <w:sz w:val="24"/>
                <w:szCs w:val="24"/>
              </w:rPr>
              <w:t>2</w:t>
            </w:r>
            <w:r w:rsidRPr="002A6606">
              <w:rPr>
                <w:rFonts w:ascii="仿宋" w:eastAsia="仿宋" w:hAnsi="仿宋" w:hint="eastAsia"/>
                <w:sz w:val="24"/>
                <w:szCs w:val="24"/>
              </w:rPr>
              <w:t>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t>彩页资料完整且能佐证所投产品的主要技术参数及功能和配置标准的得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w:t>
            </w:r>
            <w:r w:rsidRPr="00C9598E">
              <w:rPr>
                <w:rFonts w:ascii="仿宋" w:eastAsia="仿宋" w:hAnsi="仿宋"/>
                <w:sz w:val="24"/>
                <w:szCs w:val="24"/>
              </w:rPr>
              <w:lastRenderedPageBreak/>
              <w:t>品的规格型号不一致，或彩页资料不能佐证所投产品的主要技术参数及功能和配置标准的得0分。</w:t>
            </w:r>
          </w:p>
        </w:tc>
        <w:tc>
          <w:tcPr>
            <w:tcW w:w="967" w:type="dxa"/>
            <w:vAlign w:val="center"/>
          </w:tcPr>
          <w:p w:rsidR="00A13BA5" w:rsidRPr="00E256D6" w:rsidRDefault="00C9598E" w:rsidP="00136D6C">
            <w:pPr>
              <w:ind w:firstLineChars="100" w:firstLine="240"/>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364B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364B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364B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364B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364B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6364BE">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6364BE">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6364B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6364B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6364BE">
      <w:pPr>
        <w:spacing w:beforeLines="50" w:afterLines="50" w:line="360" w:lineRule="auto"/>
        <w:ind w:firstLineChars="236" w:firstLine="566"/>
        <w:rPr>
          <w:rFonts w:ascii="仿宋" w:eastAsia="仿宋" w:hAnsi="仿宋" w:cs="宋体"/>
          <w:sz w:val="24"/>
          <w:szCs w:val="24"/>
          <w:lang w:val="zh-CN"/>
        </w:rPr>
      </w:pPr>
    </w:p>
    <w:p w:rsidR="00055ABA" w:rsidRDefault="00055ABA" w:rsidP="006364B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6364B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6364B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6364B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6364B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6364B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85" w:rsidRDefault="005F0B85" w:rsidP="006D16EF">
      <w:r>
        <w:separator/>
      </w:r>
    </w:p>
  </w:endnote>
  <w:endnote w:type="continuationSeparator" w:id="0">
    <w:p w:rsidR="005F0B85" w:rsidRDefault="005F0B85"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1" w:rsidRDefault="00692ED7">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354831" w:rsidRDefault="00692ED7">
                <w:pPr>
                  <w:pStyle w:val="aa"/>
                </w:pPr>
                <w:fldSimple w:instr=" PAGE  \* MERGEFORMAT ">
                  <w:r w:rsidR="008A5FF3">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85" w:rsidRDefault="005F0B85" w:rsidP="006D16EF">
      <w:r>
        <w:separator/>
      </w:r>
    </w:p>
  </w:footnote>
  <w:footnote w:type="continuationSeparator" w:id="0">
    <w:p w:rsidR="005F0B85" w:rsidRDefault="005F0B85"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1" w:rsidRDefault="00354831"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6D6C"/>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1061"/>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4BE"/>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2ED7"/>
    <w:rsid w:val="00693780"/>
    <w:rsid w:val="006A0259"/>
    <w:rsid w:val="006A4643"/>
    <w:rsid w:val="006A51DF"/>
    <w:rsid w:val="006A55C8"/>
    <w:rsid w:val="006B4BED"/>
    <w:rsid w:val="006B6AD1"/>
    <w:rsid w:val="006B6DC8"/>
    <w:rsid w:val="006B7B8C"/>
    <w:rsid w:val="006C223D"/>
    <w:rsid w:val="006C5DDA"/>
    <w:rsid w:val="006C736E"/>
    <w:rsid w:val="006C7601"/>
    <w:rsid w:val="006C77AE"/>
    <w:rsid w:val="006D15A7"/>
    <w:rsid w:val="006D16EF"/>
    <w:rsid w:val="006D2F78"/>
    <w:rsid w:val="006D4F35"/>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2C6"/>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5FF3"/>
    <w:rsid w:val="008A6F7B"/>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376A5"/>
    <w:rsid w:val="00A41C71"/>
    <w:rsid w:val="00A42FD8"/>
    <w:rsid w:val="00A43586"/>
    <w:rsid w:val="00A46421"/>
    <w:rsid w:val="00A46DC7"/>
    <w:rsid w:val="00A516A2"/>
    <w:rsid w:val="00A537FE"/>
    <w:rsid w:val="00A5770D"/>
    <w:rsid w:val="00A6211E"/>
    <w:rsid w:val="00A62E52"/>
    <w:rsid w:val="00A62E99"/>
    <w:rsid w:val="00A63E0E"/>
    <w:rsid w:val="00A64933"/>
    <w:rsid w:val="00A6600B"/>
    <w:rsid w:val="00A701BA"/>
    <w:rsid w:val="00A73279"/>
    <w:rsid w:val="00A741EC"/>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63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C64B9"/>
    <w:rsid w:val="00BD7482"/>
    <w:rsid w:val="00BE3412"/>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C12B9"/>
    <w:rsid w:val="00CC6A5D"/>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37DAD"/>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64729-5B48-4522-88D9-B398DCC6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74</Pages>
  <Words>6120</Words>
  <Characters>34890</Characters>
  <Application>Microsoft Office Word</Application>
  <DocSecurity>0</DocSecurity>
  <Lines>290</Lines>
  <Paragraphs>81</Paragraphs>
  <ScaleCrop>false</ScaleCrop>
  <Company>Sky123.Org</Company>
  <LinksUpToDate>false</LinksUpToDate>
  <CharactersWithSpaces>40929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834</cp:revision>
  <cp:lastPrinted>2018-06-26T07:55:00Z</cp:lastPrinted>
  <dcterms:created xsi:type="dcterms:W3CDTF">2017-10-25T06:07:00Z</dcterms:created>
  <dcterms:modified xsi:type="dcterms:W3CDTF">2018-11-16T02:08:00Z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