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8" w:rsidRDefault="00015BAE">
      <w:r>
        <w:rPr>
          <w:noProof/>
        </w:rPr>
        <w:drawing>
          <wp:inline distT="0" distB="0" distL="0" distR="0">
            <wp:extent cx="5274310" cy="74386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A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539714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A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719764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AE">
        <w:t xml:space="preserve"> </w:t>
      </w:r>
      <w:r>
        <w:rPr>
          <w:noProof/>
        </w:rPr>
        <w:drawing>
          <wp:inline distT="0" distB="0" distL="0" distR="0">
            <wp:extent cx="5274310" cy="371976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A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719764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BAE">
        <w:t xml:space="preserve"> </w:t>
      </w:r>
      <w:r>
        <w:rPr>
          <w:noProof/>
        </w:rPr>
        <w:drawing>
          <wp:inline distT="0" distB="0" distL="0" distR="0">
            <wp:extent cx="5274310" cy="3719764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0B8" w:rsidSect="00BB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DF" w:rsidRDefault="00D050DF" w:rsidP="00015BAE">
      <w:r>
        <w:separator/>
      </w:r>
    </w:p>
  </w:endnote>
  <w:endnote w:type="continuationSeparator" w:id="0">
    <w:p w:rsidR="00D050DF" w:rsidRDefault="00D050DF" w:rsidP="0001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DF" w:rsidRDefault="00D050DF" w:rsidP="00015BAE">
      <w:r>
        <w:separator/>
      </w:r>
    </w:p>
  </w:footnote>
  <w:footnote w:type="continuationSeparator" w:id="0">
    <w:p w:rsidR="00D050DF" w:rsidRDefault="00D050DF" w:rsidP="0001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AE"/>
    <w:rsid w:val="00015BAE"/>
    <w:rsid w:val="00790BD1"/>
    <w:rsid w:val="00BB30B8"/>
    <w:rsid w:val="00D0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B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深圳市建星项目管理顾问有限公司:高小娟</dc:creator>
  <cp:keywords/>
  <dc:description/>
  <cp:lastModifiedBy>深圳市建星项目管理顾问有限公司:高小娟</cp:lastModifiedBy>
  <cp:revision>2</cp:revision>
  <dcterms:created xsi:type="dcterms:W3CDTF">2018-12-12T16:29:00Z</dcterms:created>
  <dcterms:modified xsi:type="dcterms:W3CDTF">2018-12-12T16:30:00Z</dcterms:modified>
</cp:coreProperties>
</file>