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019" w:rsidRDefault="00C53130">
      <w:pPr>
        <w:jc w:val="center"/>
        <w:rPr>
          <w:rFonts w:asciiTheme="minorEastAsia" w:eastAsiaTheme="minorEastAsia" w:hAnsiTheme="minorEastAsia"/>
          <w:sz w:val="52"/>
          <w:szCs w:val="52"/>
        </w:rPr>
      </w:pPr>
      <w:r>
        <w:rPr>
          <w:rFonts w:asciiTheme="minorEastAsia" w:eastAsiaTheme="minorEastAsia" w:hAnsiTheme="minorEastAsia" w:hint="eastAsia"/>
          <w:sz w:val="52"/>
          <w:szCs w:val="52"/>
        </w:rPr>
        <w:t>建安区</w:t>
      </w:r>
      <w:r>
        <w:rPr>
          <w:rFonts w:asciiTheme="minorEastAsia" w:eastAsiaTheme="minorEastAsia" w:hAnsiTheme="minorEastAsia"/>
          <w:sz w:val="52"/>
          <w:szCs w:val="52"/>
        </w:rPr>
        <w:t>建设工程</w:t>
      </w:r>
    </w:p>
    <w:p w:rsidR="00D87019" w:rsidRDefault="00D87019">
      <w:pPr>
        <w:jc w:val="center"/>
        <w:rPr>
          <w:rFonts w:asciiTheme="minorEastAsia" w:eastAsiaTheme="minorEastAsia" w:hAnsiTheme="minorEastAsia"/>
          <w:sz w:val="56"/>
          <w:szCs w:val="56"/>
        </w:rPr>
      </w:pPr>
    </w:p>
    <w:p w:rsidR="00D87019" w:rsidRDefault="00D87019">
      <w:pPr>
        <w:jc w:val="center"/>
        <w:rPr>
          <w:rFonts w:asciiTheme="minorEastAsia" w:eastAsiaTheme="minorEastAsia" w:hAnsiTheme="minorEastAsia"/>
          <w:sz w:val="52"/>
          <w:szCs w:val="52"/>
        </w:rPr>
      </w:pPr>
    </w:p>
    <w:p w:rsidR="00D87019" w:rsidRDefault="00D87019">
      <w:pPr>
        <w:rPr>
          <w:rFonts w:asciiTheme="minorEastAsia" w:eastAsiaTheme="minorEastAsia" w:hAnsiTheme="minorEastAsia"/>
          <w:sz w:val="52"/>
          <w:szCs w:val="52"/>
        </w:rPr>
      </w:pPr>
    </w:p>
    <w:p w:rsidR="00D87019" w:rsidRDefault="00C53130">
      <w:pPr>
        <w:jc w:val="center"/>
        <w:rPr>
          <w:rFonts w:asciiTheme="minorEastAsia" w:eastAsiaTheme="minorEastAsia" w:hAnsiTheme="minorEastAsia"/>
          <w:sz w:val="52"/>
          <w:szCs w:val="52"/>
        </w:rPr>
      </w:pPr>
      <w:r>
        <w:rPr>
          <w:rFonts w:asciiTheme="minorEastAsia" w:eastAsiaTheme="minorEastAsia" w:hAnsiTheme="minorEastAsia"/>
          <w:sz w:val="52"/>
          <w:szCs w:val="52"/>
        </w:rPr>
        <w:t>招</w:t>
      </w:r>
    </w:p>
    <w:p w:rsidR="00D87019" w:rsidRDefault="00C53130">
      <w:pPr>
        <w:jc w:val="center"/>
        <w:rPr>
          <w:rFonts w:asciiTheme="minorEastAsia" w:eastAsiaTheme="minorEastAsia" w:hAnsiTheme="minorEastAsia"/>
          <w:sz w:val="52"/>
          <w:szCs w:val="52"/>
        </w:rPr>
      </w:pPr>
      <w:r>
        <w:rPr>
          <w:rFonts w:asciiTheme="minorEastAsia" w:eastAsiaTheme="minorEastAsia" w:hAnsiTheme="minorEastAsia"/>
          <w:sz w:val="52"/>
          <w:szCs w:val="52"/>
        </w:rPr>
        <w:t>标</w:t>
      </w:r>
    </w:p>
    <w:p w:rsidR="00D87019" w:rsidRDefault="00C53130">
      <w:pPr>
        <w:jc w:val="center"/>
        <w:rPr>
          <w:rFonts w:asciiTheme="minorEastAsia" w:eastAsiaTheme="minorEastAsia" w:hAnsiTheme="minorEastAsia"/>
          <w:sz w:val="52"/>
          <w:szCs w:val="52"/>
        </w:rPr>
      </w:pPr>
      <w:r>
        <w:rPr>
          <w:rFonts w:asciiTheme="minorEastAsia" w:eastAsiaTheme="minorEastAsia" w:hAnsiTheme="minorEastAsia"/>
          <w:sz w:val="52"/>
          <w:szCs w:val="52"/>
        </w:rPr>
        <w:t>文</w:t>
      </w:r>
    </w:p>
    <w:p w:rsidR="00D87019" w:rsidRDefault="00C53130">
      <w:pPr>
        <w:jc w:val="center"/>
        <w:rPr>
          <w:rFonts w:asciiTheme="minorEastAsia" w:eastAsiaTheme="minorEastAsia" w:hAnsiTheme="minorEastAsia"/>
          <w:sz w:val="52"/>
          <w:szCs w:val="52"/>
        </w:rPr>
      </w:pPr>
      <w:r>
        <w:rPr>
          <w:rFonts w:asciiTheme="minorEastAsia" w:eastAsiaTheme="minorEastAsia" w:hAnsiTheme="minorEastAsia"/>
          <w:sz w:val="52"/>
          <w:szCs w:val="52"/>
        </w:rPr>
        <w:t>件</w:t>
      </w:r>
    </w:p>
    <w:p w:rsidR="00D87019" w:rsidRDefault="00D87019">
      <w:pPr>
        <w:jc w:val="center"/>
        <w:rPr>
          <w:rFonts w:asciiTheme="minorEastAsia" w:eastAsiaTheme="minorEastAsia" w:hAnsiTheme="minorEastAsia"/>
          <w:sz w:val="32"/>
          <w:szCs w:val="32"/>
        </w:rPr>
      </w:pPr>
    </w:p>
    <w:p w:rsidR="00D87019" w:rsidRDefault="00D87019">
      <w:pPr>
        <w:tabs>
          <w:tab w:val="left" w:pos="1476"/>
        </w:tabs>
        <w:jc w:val="center"/>
        <w:rPr>
          <w:rFonts w:asciiTheme="minorEastAsia" w:eastAsiaTheme="minorEastAsia" w:hAnsiTheme="minorEastAsia"/>
          <w:sz w:val="32"/>
          <w:szCs w:val="32"/>
        </w:rPr>
      </w:pPr>
    </w:p>
    <w:p w:rsidR="00D87019" w:rsidRDefault="00D87019">
      <w:pPr>
        <w:jc w:val="center"/>
        <w:rPr>
          <w:rFonts w:asciiTheme="minorEastAsia" w:eastAsiaTheme="minorEastAsia" w:hAnsiTheme="minorEastAsia"/>
          <w:sz w:val="32"/>
          <w:szCs w:val="32"/>
        </w:rPr>
      </w:pPr>
    </w:p>
    <w:p w:rsidR="00D87019" w:rsidRDefault="00D87019">
      <w:pPr>
        <w:jc w:val="center"/>
        <w:rPr>
          <w:rFonts w:asciiTheme="minorEastAsia" w:eastAsiaTheme="minorEastAsia" w:hAnsiTheme="minorEastAsia"/>
          <w:sz w:val="32"/>
          <w:szCs w:val="32"/>
        </w:rPr>
      </w:pPr>
    </w:p>
    <w:p w:rsidR="00D87019" w:rsidRDefault="00C53130">
      <w:pPr>
        <w:jc w:val="lef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w:t>
      </w:r>
      <w:r>
        <w:rPr>
          <w:rFonts w:asciiTheme="minorEastAsia" w:eastAsiaTheme="minorEastAsia" w:hAnsiTheme="minorEastAsia" w:hint="eastAsia"/>
          <w:color w:val="0000FF"/>
          <w:sz w:val="32"/>
          <w:szCs w:val="32"/>
        </w:rPr>
        <w:t xml:space="preserve"> </w:t>
      </w:r>
      <w:r>
        <w:rPr>
          <w:rFonts w:asciiTheme="minorEastAsia" w:eastAsiaTheme="minorEastAsia" w:hAnsiTheme="minorEastAsia" w:hint="eastAsia"/>
          <w:sz w:val="32"/>
          <w:szCs w:val="32"/>
        </w:rPr>
        <w:t>项目编号：</w:t>
      </w:r>
      <w:r w:rsidR="003761BF">
        <w:rPr>
          <w:rFonts w:asciiTheme="minorEastAsia" w:eastAsiaTheme="minorEastAsia" w:hAnsiTheme="minorEastAsia" w:hint="eastAsia"/>
          <w:sz w:val="32"/>
          <w:szCs w:val="32"/>
        </w:rPr>
        <w:t>建安建工公字〔2018〕202号</w:t>
      </w:r>
    </w:p>
    <w:p w:rsidR="00D87019" w:rsidRDefault="00C53130">
      <w:pPr>
        <w:ind w:firstLineChars="400" w:firstLine="1280"/>
        <w:jc w:val="left"/>
        <w:rPr>
          <w:rFonts w:asciiTheme="minorEastAsia" w:eastAsiaTheme="minorEastAsia" w:hAnsiTheme="minorEastAsia"/>
          <w:sz w:val="32"/>
          <w:szCs w:val="32"/>
        </w:rPr>
      </w:pPr>
      <w:r>
        <w:rPr>
          <w:rFonts w:asciiTheme="minorEastAsia" w:eastAsiaTheme="minorEastAsia" w:hAnsiTheme="minorEastAsia"/>
          <w:sz w:val="32"/>
          <w:szCs w:val="32"/>
        </w:rPr>
        <w:t>项目名称：</w:t>
      </w:r>
      <w:r>
        <w:rPr>
          <w:rFonts w:asciiTheme="minorEastAsia" w:eastAsiaTheme="minorEastAsia" w:hAnsiTheme="minorEastAsia" w:hint="eastAsia"/>
          <w:sz w:val="32"/>
          <w:szCs w:val="32"/>
        </w:rPr>
        <w:t>许昌市建安区苏桥镇三和苑附属工程</w:t>
      </w:r>
    </w:p>
    <w:p w:rsidR="00D87019" w:rsidRDefault="00C53130">
      <w:pPr>
        <w:jc w:val="lef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w:t>
      </w:r>
      <w:r>
        <w:rPr>
          <w:rFonts w:asciiTheme="minorEastAsia" w:eastAsiaTheme="minorEastAsia" w:hAnsiTheme="minorEastAsia"/>
          <w:sz w:val="32"/>
          <w:szCs w:val="32"/>
        </w:rPr>
        <w:t>招 标 人：</w:t>
      </w:r>
      <w:r>
        <w:rPr>
          <w:rFonts w:asciiTheme="minorEastAsia" w:eastAsiaTheme="minorEastAsia" w:hAnsiTheme="minorEastAsia" w:hint="eastAsia"/>
          <w:sz w:val="32"/>
          <w:szCs w:val="32"/>
        </w:rPr>
        <w:t xml:space="preserve">许昌市建安区苏桥镇人民政府         </w:t>
      </w:r>
    </w:p>
    <w:p w:rsidR="00D87019" w:rsidRDefault="00C53130">
      <w:pPr>
        <w:ind w:firstLineChars="400" w:firstLine="1280"/>
        <w:jc w:val="left"/>
        <w:rPr>
          <w:rFonts w:asciiTheme="minorEastAsia" w:eastAsiaTheme="minorEastAsia" w:hAnsiTheme="minorEastAsia"/>
          <w:sz w:val="32"/>
          <w:szCs w:val="32"/>
        </w:rPr>
      </w:pPr>
      <w:r>
        <w:rPr>
          <w:rFonts w:asciiTheme="minorEastAsia" w:eastAsiaTheme="minorEastAsia" w:hAnsiTheme="minorEastAsia"/>
          <w:sz w:val="32"/>
          <w:szCs w:val="32"/>
        </w:rPr>
        <w:t>代理机构：</w:t>
      </w:r>
      <w:r>
        <w:rPr>
          <w:rFonts w:asciiTheme="minorEastAsia" w:eastAsiaTheme="minorEastAsia" w:hAnsiTheme="minorEastAsia" w:hint="eastAsia"/>
          <w:sz w:val="32"/>
          <w:szCs w:val="32"/>
        </w:rPr>
        <w:t>河南建标工程管理有限公司</w:t>
      </w:r>
    </w:p>
    <w:p w:rsidR="00D87019" w:rsidRDefault="00C53130">
      <w:pPr>
        <w:ind w:firstLineChars="1100" w:firstLine="3520"/>
        <w:rPr>
          <w:rFonts w:asciiTheme="minorEastAsia" w:eastAsiaTheme="minorEastAsia" w:hAnsiTheme="minorEastAsia"/>
          <w:sz w:val="16"/>
        </w:rPr>
      </w:pPr>
      <w:r>
        <w:rPr>
          <w:rFonts w:asciiTheme="minorEastAsia" w:eastAsiaTheme="minorEastAsia" w:hAnsiTheme="minorEastAsia" w:hint="eastAsia"/>
          <w:sz w:val="32"/>
          <w:szCs w:val="32"/>
        </w:rPr>
        <w:t>二〇一八年十</w:t>
      </w:r>
      <w:r w:rsidR="008B5B96">
        <w:rPr>
          <w:rFonts w:asciiTheme="minorEastAsia" w:eastAsiaTheme="minorEastAsia" w:hAnsiTheme="minorEastAsia" w:hint="eastAsia"/>
          <w:sz w:val="32"/>
          <w:szCs w:val="32"/>
        </w:rPr>
        <w:t>二</w:t>
      </w:r>
      <w:r>
        <w:rPr>
          <w:rFonts w:asciiTheme="minorEastAsia" w:eastAsiaTheme="minorEastAsia" w:hAnsiTheme="minorEastAsia" w:hint="eastAsia"/>
          <w:sz w:val="32"/>
          <w:szCs w:val="32"/>
        </w:rPr>
        <w:t>月</w:t>
      </w:r>
    </w:p>
    <w:p w:rsidR="00D87019" w:rsidRDefault="00C53130">
      <w:pPr>
        <w:rPr>
          <w:rFonts w:ascii="黑体" w:eastAsia="黑体" w:hAnsi="宋体"/>
          <w:b/>
          <w:sz w:val="44"/>
        </w:rPr>
      </w:pPr>
      <w:r>
        <w:rPr>
          <w:rFonts w:ascii="黑体" w:eastAsia="黑体" w:hAnsi="宋体" w:hint="eastAsia"/>
          <w:b/>
          <w:sz w:val="44"/>
        </w:rPr>
        <w:t xml:space="preserve">            </w:t>
      </w:r>
    </w:p>
    <w:p w:rsidR="00D87019" w:rsidRDefault="00D87019">
      <w:pPr>
        <w:jc w:val="center"/>
        <w:rPr>
          <w:rFonts w:ascii="黑体" w:eastAsia="黑体" w:hAnsi="宋体"/>
          <w:b/>
          <w:sz w:val="44"/>
        </w:rPr>
        <w:sectPr w:rsidR="00D87019">
          <w:headerReference w:type="default" r:id="rId9"/>
          <w:headerReference w:type="first" r:id="rId10"/>
          <w:footerReference w:type="first" r:id="rId11"/>
          <w:pgSz w:w="11906" w:h="16838"/>
          <w:pgMar w:top="1304" w:right="1134" w:bottom="1304" w:left="1134" w:header="851" w:footer="992" w:gutter="0"/>
          <w:pgNumType w:start="0"/>
          <w:cols w:space="720"/>
          <w:docGrid w:type="linesAndChars" w:linePitch="312"/>
        </w:sectPr>
      </w:pPr>
    </w:p>
    <w:p w:rsidR="00D87019" w:rsidRDefault="00C53130">
      <w:pPr>
        <w:jc w:val="center"/>
        <w:rPr>
          <w:rFonts w:ascii="黑体" w:eastAsia="黑体" w:hAnsi="宋体"/>
          <w:b/>
          <w:sz w:val="44"/>
        </w:rPr>
      </w:pPr>
      <w:r>
        <w:rPr>
          <w:rFonts w:ascii="黑体" w:eastAsia="黑体" w:hAnsi="宋体" w:hint="eastAsia"/>
          <w:b/>
          <w:sz w:val="44"/>
        </w:rPr>
        <w:lastRenderedPageBreak/>
        <w:t>目  录</w:t>
      </w:r>
    </w:p>
    <w:p w:rsidR="00D87019" w:rsidRDefault="00D87019">
      <w:pPr>
        <w:jc w:val="center"/>
        <w:rPr>
          <w:rFonts w:hAnsi="宋体"/>
          <w:b/>
          <w:sz w:val="32"/>
        </w:rPr>
      </w:pPr>
    </w:p>
    <w:p w:rsidR="00D87019" w:rsidRDefault="00C53130">
      <w:pPr>
        <w:numPr>
          <w:ilvl w:val="0"/>
          <w:numId w:val="1"/>
        </w:num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szCs w:val="28"/>
        </w:rPr>
        <w:t xml:space="preserve"> 招标公告</w:t>
      </w:r>
    </w:p>
    <w:p w:rsidR="00D87019" w:rsidRDefault="00C53130">
      <w:pPr>
        <w:numPr>
          <w:ilvl w:val="0"/>
          <w:numId w:val="1"/>
        </w:num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 xml:space="preserve"> 投标人须知</w:t>
      </w:r>
    </w:p>
    <w:p w:rsidR="00D87019" w:rsidRDefault="00C53130">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第三章  评标办法</w:t>
      </w:r>
    </w:p>
    <w:p w:rsidR="00D87019" w:rsidRDefault="00C53130">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第四章  合同条款及格式</w:t>
      </w:r>
    </w:p>
    <w:p w:rsidR="00D87019" w:rsidRDefault="00C53130">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第五章  工程量清单</w:t>
      </w:r>
    </w:p>
    <w:p w:rsidR="00D87019" w:rsidRDefault="00C53130">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第六章  图纸电子版（另附）</w:t>
      </w:r>
    </w:p>
    <w:p w:rsidR="00D87019" w:rsidRDefault="00C53130">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第七章  技术标准和要求</w:t>
      </w:r>
    </w:p>
    <w:p w:rsidR="00D87019" w:rsidRDefault="00C53130">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第八章  投标文件格式</w:t>
      </w:r>
    </w:p>
    <w:p w:rsidR="00D87019" w:rsidRDefault="00D87019">
      <w:pPr>
        <w:rPr>
          <w:rFonts w:hAnsi="宋体" w:cs="黑体"/>
          <w:b/>
          <w:sz w:val="32"/>
          <w:szCs w:val="32"/>
        </w:rPr>
      </w:pPr>
    </w:p>
    <w:p w:rsidR="00D87019" w:rsidRDefault="00D87019" w:rsidP="00B82354">
      <w:pPr>
        <w:ind w:firstLineChars="1083" w:firstLine="3479"/>
        <w:rPr>
          <w:rFonts w:hAnsi="宋体" w:cs="黑体"/>
          <w:b/>
          <w:sz w:val="32"/>
          <w:szCs w:val="32"/>
        </w:rPr>
      </w:pPr>
    </w:p>
    <w:p w:rsidR="00D87019" w:rsidRDefault="00D87019">
      <w:pPr>
        <w:rPr>
          <w:b/>
          <w:sz w:val="48"/>
          <w:szCs w:val="48"/>
        </w:rPr>
      </w:pPr>
    </w:p>
    <w:p w:rsidR="00D87019" w:rsidRDefault="00D87019">
      <w:pPr>
        <w:rPr>
          <w:rFonts w:hAnsi="宋体" w:cs="黑体"/>
          <w:b/>
          <w:sz w:val="32"/>
          <w:szCs w:val="32"/>
        </w:rPr>
      </w:pPr>
    </w:p>
    <w:p w:rsidR="00D87019" w:rsidRDefault="00D87019" w:rsidP="00B82354">
      <w:pPr>
        <w:ind w:firstLineChars="1083" w:firstLine="4784"/>
        <w:rPr>
          <w:rFonts w:ascii="黑体" w:eastAsia="黑体" w:hAnsi="宋体"/>
          <w:b/>
          <w:sz w:val="44"/>
        </w:rPr>
        <w:sectPr w:rsidR="00D87019">
          <w:headerReference w:type="default" r:id="rId12"/>
          <w:footerReference w:type="default" r:id="rId13"/>
          <w:pgSz w:w="11906" w:h="16838"/>
          <w:pgMar w:top="1304" w:right="1134" w:bottom="1304" w:left="1134" w:header="851" w:footer="992" w:gutter="0"/>
          <w:pgNumType w:start="1"/>
          <w:cols w:space="720"/>
          <w:docGrid w:type="linesAndChars" w:linePitch="312"/>
        </w:sectPr>
      </w:pPr>
    </w:p>
    <w:p w:rsidR="00D87019" w:rsidRDefault="00D87019" w:rsidP="00B82354">
      <w:pPr>
        <w:ind w:firstLineChars="1083" w:firstLine="3479"/>
        <w:rPr>
          <w:rFonts w:hAnsi="宋体" w:cs="黑体"/>
          <w:b/>
          <w:sz w:val="32"/>
          <w:szCs w:val="32"/>
        </w:rPr>
      </w:pPr>
    </w:p>
    <w:p w:rsidR="00D87019" w:rsidRDefault="00D87019" w:rsidP="00871D05">
      <w:pPr>
        <w:tabs>
          <w:tab w:val="left" w:pos="3185"/>
          <w:tab w:val="center" w:pos="5452"/>
        </w:tabs>
        <w:snapToGrid w:val="0"/>
        <w:spacing w:beforeLines="50"/>
        <w:jc w:val="left"/>
        <w:rPr>
          <w:rFonts w:hAnsi="宋体" w:cs="黑体"/>
          <w:b/>
          <w:sz w:val="36"/>
          <w:szCs w:val="36"/>
        </w:rPr>
      </w:pPr>
      <w:bookmarkStart w:id="0" w:name="_Toc215282124"/>
    </w:p>
    <w:p w:rsidR="00D87019" w:rsidRDefault="00D87019" w:rsidP="00871D05">
      <w:pPr>
        <w:tabs>
          <w:tab w:val="left" w:pos="3185"/>
          <w:tab w:val="center" w:pos="5452"/>
        </w:tabs>
        <w:snapToGrid w:val="0"/>
        <w:spacing w:beforeLines="50"/>
        <w:jc w:val="left"/>
        <w:rPr>
          <w:rFonts w:hAnsi="宋体" w:cs="黑体"/>
          <w:b/>
          <w:sz w:val="36"/>
          <w:szCs w:val="36"/>
        </w:rPr>
        <w:sectPr w:rsidR="00D87019">
          <w:type w:val="continuous"/>
          <w:pgSz w:w="11906" w:h="16838"/>
          <w:pgMar w:top="1304" w:right="1134" w:bottom="1304" w:left="1134" w:header="851" w:footer="992" w:gutter="0"/>
          <w:cols w:space="720"/>
          <w:titlePg/>
          <w:docGrid w:type="linesAndChars" w:linePitch="312"/>
        </w:sectPr>
      </w:pPr>
    </w:p>
    <w:p w:rsidR="00D87019" w:rsidRDefault="00C53130" w:rsidP="00871D05">
      <w:pPr>
        <w:numPr>
          <w:ilvl w:val="0"/>
          <w:numId w:val="2"/>
        </w:numPr>
        <w:tabs>
          <w:tab w:val="left" w:pos="3185"/>
          <w:tab w:val="center" w:pos="5452"/>
        </w:tabs>
        <w:snapToGrid w:val="0"/>
        <w:spacing w:beforeLines="50"/>
        <w:jc w:val="center"/>
        <w:rPr>
          <w:rFonts w:hAnsi="宋体" w:cs="黑体"/>
          <w:b/>
          <w:sz w:val="36"/>
          <w:szCs w:val="36"/>
        </w:rPr>
      </w:pPr>
      <w:r>
        <w:rPr>
          <w:rFonts w:hAnsi="宋体" w:cs="黑体" w:hint="eastAsia"/>
          <w:b/>
          <w:sz w:val="36"/>
          <w:szCs w:val="36"/>
        </w:rPr>
        <w:lastRenderedPageBreak/>
        <w:t xml:space="preserve"> 招标公告</w:t>
      </w:r>
    </w:p>
    <w:p w:rsidR="00D87019" w:rsidRDefault="003761BF">
      <w:pPr>
        <w:autoSpaceDE w:val="0"/>
        <w:autoSpaceDN w:val="0"/>
        <w:adjustRightInd w:val="0"/>
        <w:spacing w:line="420" w:lineRule="exact"/>
        <w:ind w:firstLineChars="200" w:firstLine="480"/>
        <w:jc w:val="center"/>
        <w:outlineLvl w:val="0"/>
        <w:rPr>
          <w:rFonts w:hAnsi="宋体" w:cs="宋体"/>
          <w:sz w:val="24"/>
          <w:szCs w:val="24"/>
        </w:rPr>
      </w:pPr>
      <w:r>
        <w:rPr>
          <w:rFonts w:hAnsi="宋体" w:cs="宋体" w:hint="eastAsia"/>
          <w:sz w:val="24"/>
          <w:szCs w:val="24"/>
        </w:rPr>
        <w:t>建安建工公字〔2018〕202号</w:t>
      </w:r>
    </w:p>
    <w:p w:rsidR="00D87019" w:rsidRDefault="00C53130">
      <w:pPr>
        <w:autoSpaceDE w:val="0"/>
        <w:autoSpaceDN w:val="0"/>
        <w:adjustRightInd w:val="0"/>
        <w:spacing w:line="420" w:lineRule="exact"/>
        <w:ind w:firstLineChars="200" w:firstLine="480"/>
        <w:jc w:val="center"/>
        <w:outlineLvl w:val="0"/>
        <w:rPr>
          <w:rFonts w:hAnsi="宋体" w:cs="宋体"/>
          <w:sz w:val="24"/>
          <w:szCs w:val="24"/>
        </w:rPr>
      </w:pPr>
      <w:r>
        <w:rPr>
          <w:rFonts w:hAnsi="宋体" w:cs="宋体" w:hint="eastAsia"/>
          <w:sz w:val="24"/>
          <w:szCs w:val="24"/>
        </w:rPr>
        <w:t xml:space="preserve">许昌市建安区苏桥镇人民政府 </w:t>
      </w:r>
    </w:p>
    <w:p w:rsidR="00D87019" w:rsidRDefault="00C53130">
      <w:pPr>
        <w:autoSpaceDE w:val="0"/>
        <w:autoSpaceDN w:val="0"/>
        <w:adjustRightInd w:val="0"/>
        <w:spacing w:line="420" w:lineRule="exact"/>
        <w:ind w:firstLineChars="200" w:firstLine="480"/>
        <w:jc w:val="center"/>
        <w:outlineLvl w:val="0"/>
        <w:rPr>
          <w:rFonts w:hAnsi="宋体" w:cs="宋体"/>
          <w:sz w:val="24"/>
          <w:szCs w:val="24"/>
        </w:rPr>
      </w:pPr>
      <w:r>
        <w:rPr>
          <w:rFonts w:hAnsi="宋体" w:cs="宋体" w:hint="eastAsia"/>
          <w:sz w:val="24"/>
          <w:szCs w:val="24"/>
        </w:rPr>
        <w:t>许昌市建安区苏桥镇三和苑附属工程</w:t>
      </w:r>
    </w:p>
    <w:p w:rsidR="00D87019" w:rsidRDefault="00C53130">
      <w:pPr>
        <w:autoSpaceDE w:val="0"/>
        <w:autoSpaceDN w:val="0"/>
        <w:adjustRightInd w:val="0"/>
        <w:spacing w:line="420" w:lineRule="exact"/>
        <w:ind w:firstLineChars="1800" w:firstLine="4320"/>
        <w:outlineLvl w:val="0"/>
        <w:rPr>
          <w:rFonts w:hAnsi="宋体" w:cs="宋体"/>
          <w:sz w:val="24"/>
          <w:szCs w:val="24"/>
        </w:rPr>
      </w:pPr>
      <w:r>
        <w:rPr>
          <w:rFonts w:hAnsi="宋体" w:cs="宋体"/>
          <w:sz w:val="24"/>
          <w:szCs w:val="24"/>
        </w:rPr>
        <w:t>公开招标公告</w:t>
      </w:r>
      <w:r>
        <w:rPr>
          <w:rFonts w:hAnsi="宋体" w:cs="宋体" w:hint="eastAsia"/>
          <w:sz w:val="24"/>
          <w:szCs w:val="24"/>
        </w:rPr>
        <w:t xml:space="preserve"> </w:t>
      </w:r>
    </w:p>
    <w:p w:rsidR="00D87019" w:rsidRDefault="00C53130">
      <w:pPr>
        <w:autoSpaceDE w:val="0"/>
        <w:autoSpaceDN w:val="0"/>
        <w:adjustRightInd w:val="0"/>
        <w:spacing w:line="420" w:lineRule="exact"/>
        <w:jc w:val="left"/>
        <w:outlineLvl w:val="0"/>
        <w:rPr>
          <w:rFonts w:hAnsi="宋体" w:cs="宋体"/>
          <w:sz w:val="24"/>
          <w:szCs w:val="24"/>
        </w:rPr>
      </w:pPr>
      <w:r>
        <w:rPr>
          <w:rFonts w:hAnsi="宋体" w:cs="宋体" w:hint="eastAsia"/>
          <w:b/>
          <w:bCs/>
          <w:sz w:val="24"/>
          <w:szCs w:val="24"/>
        </w:rPr>
        <w:t xml:space="preserve"> 一、</w:t>
      </w:r>
      <w:r>
        <w:rPr>
          <w:rFonts w:hAnsi="宋体" w:cs="宋体"/>
          <w:b/>
          <w:bCs/>
          <w:sz w:val="24"/>
          <w:szCs w:val="24"/>
        </w:rPr>
        <w:t>项目概况</w:t>
      </w:r>
    </w:p>
    <w:p w:rsidR="00D87019" w:rsidRDefault="00C53130">
      <w:pPr>
        <w:autoSpaceDE w:val="0"/>
        <w:autoSpaceDN w:val="0"/>
        <w:adjustRightInd w:val="0"/>
        <w:spacing w:line="420" w:lineRule="exact"/>
        <w:ind w:firstLineChars="200" w:firstLine="480"/>
        <w:outlineLvl w:val="0"/>
        <w:rPr>
          <w:rFonts w:hAnsi="宋体" w:cs="宋体"/>
          <w:sz w:val="24"/>
          <w:szCs w:val="24"/>
        </w:rPr>
      </w:pPr>
      <w:r>
        <w:rPr>
          <w:rFonts w:hAnsi="宋体" w:cs="宋体" w:hint="eastAsia"/>
          <w:sz w:val="24"/>
          <w:szCs w:val="24"/>
        </w:rPr>
        <w:t>1、项目编号：</w:t>
      </w:r>
      <w:r w:rsidR="003761BF">
        <w:rPr>
          <w:rFonts w:hAnsi="宋体" w:cs="宋体" w:hint="eastAsia"/>
          <w:sz w:val="24"/>
          <w:szCs w:val="24"/>
        </w:rPr>
        <w:t>建安建工公字〔2018〕202号</w:t>
      </w:r>
      <w:r>
        <w:rPr>
          <w:rFonts w:hAnsi="宋体" w:cs="宋体" w:hint="eastAsia"/>
          <w:sz w:val="24"/>
          <w:szCs w:val="24"/>
        </w:rPr>
        <w:t>。</w:t>
      </w:r>
    </w:p>
    <w:p w:rsidR="00D87019" w:rsidRDefault="00C53130">
      <w:pPr>
        <w:autoSpaceDE w:val="0"/>
        <w:autoSpaceDN w:val="0"/>
        <w:adjustRightInd w:val="0"/>
        <w:spacing w:line="420" w:lineRule="exact"/>
        <w:ind w:firstLineChars="200" w:firstLine="480"/>
        <w:outlineLvl w:val="0"/>
        <w:rPr>
          <w:rFonts w:hAnsi="宋体" w:cs="宋体"/>
          <w:sz w:val="24"/>
          <w:szCs w:val="24"/>
        </w:rPr>
      </w:pPr>
      <w:r>
        <w:rPr>
          <w:rFonts w:hAnsi="宋体" w:cs="宋体" w:hint="eastAsia"/>
          <w:sz w:val="24"/>
          <w:szCs w:val="24"/>
        </w:rPr>
        <w:t>2、</w:t>
      </w:r>
      <w:r>
        <w:rPr>
          <w:rFonts w:hAnsi="宋体" w:cs="宋体"/>
          <w:sz w:val="24"/>
          <w:szCs w:val="24"/>
        </w:rPr>
        <w:t>项目名称：</w:t>
      </w:r>
      <w:r>
        <w:rPr>
          <w:rFonts w:hAnsi="宋体" w:cs="宋体" w:hint="eastAsia"/>
          <w:sz w:val="24"/>
          <w:szCs w:val="24"/>
        </w:rPr>
        <w:t>许昌市建安区苏桥镇三和苑附属工程</w:t>
      </w:r>
    </w:p>
    <w:p w:rsidR="00D87019" w:rsidRDefault="00C53130">
      <w:pPr>
        <w:autoSpaceDE w:val="0"/>
        <w:autoSpaceDN w:val="0"/>
        <w:adjustRightInd w:val="0"/>
        <w:spacing w:line="420" w:lineRule="exact"/>
        <w:ind w:firstLineChars="200" w:firstLine="480"/>
        <w:outlineLvl w:val="0"/>
        <w:rPr>
          <w:rFonts w:hAnsi="宋体" w:cs="宋体"/>
          <w:sz w:val="24"/>
          <w:szCs w:val="24"/>
        </w:rPr>
      </w:pPr>
      <w:r>
        <w:rPr>
          <w:rFonts w:hAnsi="宋体" w:cs="宋体"/>
          <w:sz w:val="24"/>
          <w:szCs w:val="24"/>
        </w:rPr>
        <w:t>3、招标单位：</w:t>
      </w:r>
      <w:r>
        <w:rPr>
          <w:rFonts w:hAnsi="宋体" w:cs="宋体" w:hint="eastAsia"/>
          <w:sz w:val="24"/>
          <w:szCs w:val="24"/>
        </w:rPr>
        <w:t xml:space="preserve">许昌市建安区苏桥镇人民政府 </w:t>
      </w:r>
    </w:p>
    <w:p w:rsidR="00D87019" w:rsidRDefault="00C53130">
      <w:pPr>
        <w:autoSpaceDE w:val="0"/>
        <w:autoSpaceDN w:val="0"/>
        <w:adjustRightInd w:val="0"/>
        <w:spacing w:line="420" w:lineRule="exact"/>
        <w:ind w:firstLineChars="200" w:firstLine="480"/>
        <w:outlineLvl w:val="0"/>
        <w:rPr>
          <w:rFonts w:hAnsi="宋体" w:cs="宋体"/>
          <w:sz w:val="24"/>
          <w:szCs w:val="24"/>
        </w:rPr>
      </w:pPr>
      <w:r>
        <w:rPr>
          <w:rFonts w:hAnsi="宋体" w:cs="宋体"/>
          <w:sz w:val="24"/>
          <w:szCs w:val="24"/>
        </w:rPr>
        <w:t>4、项目简介：</w:t>
      </w:r>
      <w:r>
        <w:rPr>
          <w:rFonts w:hAnsi="宋体" w:cs="宋体" w:hint="eastAsia"/>
          <w:sz w:val="24"/>
          <w:szCs w:val="24"/>
        </w:rPr>
        <w:t>许昌市建安区苏桥镇三和苑小区附属工程包括室外道路及围墙、室外给水、室外排水、室外电气、绿化、门卫室大门土建及安装、消防水池、控制室土建及安装工程</w:t>
      </w:r>
    </w:p>
    <w:p w:rsidR="00D87019" w:rsidRDefault="00C53130">
      <w:pPr>
        <w:autoSpaceDE w:val="0"/>
        <w:autoSpaceDN w:val="0"/>
        <w:adjustRightInd w:val="0"/>
        <w:spacing w:line="420" w:lineRule="exact"/>
        <w:ind w:firstLineChars="200" w:firstLine="480"/>
        <w:outlineLvl w:val="0"/>
        <w:rPr>
          <w:rFonts w:hAnsi="宋体" w:cs="宋体"/>
          <w:sz w:val="24"/>
          <w:szCs w:val="24"/>
        </w:rPr>
      </w:pPr>
      <w:r>
        <w:rPr>
          <w:rFonts w:hAnsi="宋体" w:cs="宋体" w:hint="eastAsia"/>
          <w:sz w:val="24"/>
          <w:szCs w:val="24"/>
        </w:rPr>
        <w:t>5、标段划分：共分为一个标段。</w:t>
      </w:r>
    </w:p>
    <w:p w:rsidR="00D87019" w:rsidRDefault="00C53130">
      <w:pPr>
        <w:autoSpaceDE w:val="0"/>
        <w:autoSpaceDN w:val="0"/>
        <w:adjustRightInd w:val="0"/>
        <w:spacing w:line="420" w:lineRule="exact"/>
        <w:ind w:firstLineChars="200" w:firstLine="480"/>
        <w:outlineLvl w:val="0"/>
        <w:rPr>
          <w:rFonts w:hAnsi="宋体" w:cs="宋体"/>
          <w:sz w:val="24"/>
          <w:szCs w:val="24"/>
        </w:rPr>
      </w:pPr>
      <w:r>
        <w:rPr>
          <w:rFonts w:hAnsi="宋体" w:cs="宋体" w:hint="eastAsia"/>
          <w:sz w:val="24"/>
          <w:szCs w:val="24"/>
        </w:rPr>
        <w:t>6</w:t>
      </w:r>
      <w:r>
        <w:rPr>
          <w:rFonts w:hAnsi="宋体" w:cs="宋体"/>
          <w:sz w:val="24"/>
          <w:szCs w:val="24"/>
        </w:rPr>
        <w:t>、资金预算：</w:t>
      </w:r>
      <w:r>
        <w:rPr>
          <w:rFonts w:hAnsi="宋体" w:cs="宋体" w:hint="eastAsia"/>
          <w:sz w:val="24"/>
          <w:szCs w:val="24"/>
        </w:rPr>
        <w:t>4893882.12元。</w:t>
      </w:r>
    </w:p>
    <w:p w:rsidR="00D87019" w:rsidRDefault="00C53130">
      <w:pPr>
        <w:autoSpaceDE w:val="0"/>
        <w:autoSpaceDN w:val="0"/>
        <w:adjustRightInd w:val="0"/>
        <w:spacing w:line="420" w:lineRule="exact"/>
        <w:ind w:firstLineChars="200" w:firstLine="480"/>
        <w:outlineLvl w:val="0"/>
        <w:rPr>
          <w:rFonts w:hAnsi="宋体" w:cs="宋体"/>
          <w:sz w:val="24"/>
          <w:szCs w:val="24"/>
        </w:rPr>
      </w:pPr>
      <w:r>
        <w:rPr>
          <w:rFonts w:hAnsi="宋体" w:cs="宋体" w:hint="eastAsia"/>
          <w:sz w:val="24"/>
          <w:szCs w:val="24"/>
        </w:rPr>
        <w:t>7</w:t>
      </w:r>
      <w:r>
        <w:rPr>
          <w:rFonts w:hAnsi="宋体" w:cs="宋体"/>
          <w:sz w:val="24"/>
          <w:szCs w:val="24"/>
        </w:rPr>
        <w:t>、计划工期</w:t>
      </w:r>
      <w:r w:rsidRPr="00D35542">
        <w:rPr>
          <w:rFonts w:hAnsi="宋体" w:cs="宋体"/>
          <w:sz w:val="24"/>
          <w:szCs w:val="24"/>
        </w:rPr>
        <w:t>：</w:t>
      </w:r>
      <w:r w:rsidR="007C69E3">
        <w:rPr>
          <w:rFonts w:hAnsi="宋体" w:cs="宋体" w:hint="eastAsia"/>
          <w:sz w:val="24"/>
          <w:szCs w:val="24"/>
        </w:rPr>
        <w:t>30</w:t>
      </w:r>
      <w:r w:rsidR="003761BF">
        <w:rPr>
          <w:rFonts w:hAnsi="宋体" w:cs="宋体" w:hint="eastAsia"/>
          <w:sz w:val="24"/>
          <w:szCs w:val="24"/>
        </w:rPr>
        <w:t>日历天</w:t>
      </w:r>
      <w:r w:rsidRPr="00D35542">
        <w:rPr>
          <w:rFonts w:hAnsi="宋体" w:cs="宋体" w:hint="eastAsia"/>
          <w:sz w:val="24"/>
          <w:szCs w:val="24"/>
        </w:rPr>
        <w:t>。</w:t>
      </w:r>
    </w:p>
    <w:p w:rsidR="00D87019" w:rsidRDefault="00C53130">
      <w:pPr>
        <w:autoSpaceDE w:val="0"/>
        <w:autoSpaceDN w:val="0"/>
        <w:adjustRightInd w:val="0"/>
        <w:spacing w:line="420" w:lineRule="exact"/>
        <w:ind w:firstLineChars="200" w:firstLine="480"/>
        <w:outlineLvl w:val="0"/>
        <w:rPr>
          <w:rFonts w:hAnsi="宋体" w:cs="宋体"/>
          <w:sz w:val="24"/>
          <w:szCs w:val="24"/>
        </w:rPr>
      </w:pPr>
      <w:r>
        <w:rPr>
          <w:rFonts w:hAnsi="宋体" w:cs="宋体" w:hint="eastAsia"/>
          <w:sz w:val="24"/>
          <w:szCs w:val="24"/>
        </w:rPr>
        <w:t>8、质量要求：达到国家建设工程质量验收的规范和标准(合格)。</w:t>
      </w:r>
    </w:p>
    <w:p w:rsidR="00D87019" w:rsidRPr="00D35542" w:rsidRDefault="00C53130">
      <w:pPr>
        <w:autoSpaceDE w:val="0"/>
        <w:autoSpaceDN w:val="0"/>
        <w:adjustRightInd w:val="0"/>
        <w:spacing w:line="420" w:lineRule="exact"/>
        <w:jc w:val="left"/>
        <w:outlineLvl w:val="0"/>
        <w:rPr>
          <w:rFonts w:hAnsi="宋体" w:cs="宋体"/>
          <w:sz w:val="24"/>
          <w:szCs w:val="24"/>
        </w:rPr>
      </w:pPr>
      <w:r w:rsidRPr="00D35542">
        <w:rPr>
          <w:rFonts w:hAnsi="宋体" w:cs="宋体"/>
          <w:sz w:val="24"/>
          <w:szCs w:val="24"/>
        </w:rPr>
        <w:t>二、投标人资格要求</w:t>
      </w:r>
    </w:p>
    <w:p w:rsidR="00D87019" w:rsidRDefault="00C53130">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 xml:space="preserve">1、须具备独立的法人资格。 </w:t>
      </w:r>
    </w:p>
    <w:p w:rsidR="00C53130" w:rsidRPr="00D35542" w:rsidRDefault="00C53130" w:rsidP="00C53130">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2、</w:t>
      </w:r>
      <w:r w:rsidRPr="00D35542">
        <w:rPr>
          <w:rFonts w:hAnsi="宋体" w:cs="宋体" w:hint="eastAsia"/>
          <w:sz w:val="24"/>
          <w:szCs w:val="24"/>
        </w:rPr>
        <w:t>具备建设行政主管部门颁发的建筑工程施工总承包叁级及以上资质或市政公用工程施工总承包叁级及以上资质，具有有效的安全生产许可证。</w:t>
      </w:r>
    </w:p>
    <w:p w:rsidR="00D87019" w:rsidRDefault="00C53130" w:rsidP="00C53130">
      <w:pPr>
        <w:autoSpaceDE w:val="0"/>
        <w:autoSpaceDN w:val="0"/>
        <w:adjustRightInd w:val="0"/>
        <w:spacing w:line="420" w:lineRule="exact"/>
        <w:ind w:firstLineChars="200" w:firstLine="480"/>
        <w:jc w:val="left"/>
        <w:outlineLvl w:val="0"/>
        <w:rPr>
          <w:rFonts w:hAnsi="宋体" w:cs="宋体"/>
          <w:sz w:val="24"/>
          <w:szCs w:val="24"/>
        </w:rPr>
      </w:pPr>
      <w:r w:rsidRPr="00D35542">
        <w:rPr>
          <w:rFonts w:hAnsi="宋体" w:cs="宋体" w:hint="eastAsia"/>
          <w:sz w:val="24"/>
          <w:szCs w:val="24"/>
        </w:rPr>
        <w:t>3、拟派项目经理需具备建筑工程或市政公用工程专业贰级及以上建造师资格，具有有效的安全生产考核合格证，且未担任其他在建工程。</w:t>
      </w:r>
    </w:p>
    <w:p w:rsidR="00D87019" w:rsidRDefault="00C53130">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4</w:t>
      </w:r>
      <w:r w:rsidR="003761BF">
        <w:rPr>
          <w:rFonts w:hAnsi="宋体" w:cs="宋体" w:hint="eastAsia"/>
          <w:sz w:val="24"/>
          <w:szCs w:val="24"/>
        </w:rPr>
        <w:t>、</w:t>
      </w:r>
      <w:r w:rsidR="003761BF" w:rsidRPr="003761BF">
        <w:rPr>
          <w:rFonts w:hAnsi="宋体" w:cs="宋体" w:hint="eastAsia"/>
          <w:sz w:val="24"/>
          <w:szCs w:val="24"/>
        </w:rPr>
        <w:t>不接受失信被执行人的投标, 不接受“被工商行政管理机关在全国企业信用信息公示系统中列入严重违法失信企业名单；被最高人民法院在“信用中国”网站（www.creditchina.gov.cn）或各级信用信息共享平台中列入失信被执行人名单”的投标</w:t>
      </w:r>
      <w:r w:rsidR="003761BF">
        <w:rPr>
          <w:rFonts w:hAnsi="宋体" w:cs="宋体" w:hint="eastAsia"/>
          <w:sz w:val="24"/>
          <w:szCs w:val="24"/>
        </w:rPr>
        <w:t>。</w:t>
      </w:r>
    </w:p>
    <w:p w:rsidR="00D87019" w:rsidRDefault="00C53130">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5、不接受联合体投标。</w:t>
      </w:r>
    </w:p>
    <w:p w:rsidR="00D87019" w:rsidRDefault="00C53130">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6、本次招标实行资格后审。</w:t>
      </w:r>
    </w:p>
    <w:p w:rsidR="00D87019" w:rsidRDefault="00C53130">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三、投标报名</w:t>
      </w:r>
      <w:r>
        <w:rPr>
          <w:rFonts w:hAnsi="宋体" w:cs="宋体" w:hint="eastAsia"/>
          <w:b/>
          <w:bCs/>
          <w:sz w:val="24"/>
          <w:szCs w:val="24"/>
        </w:rPr>
        <w:t>时间及方式</w:t>
      </w:r>
    </w:p>
    <w:p w:rsidR="00D87019" w:rsidRDefault="00C53130">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rsidR="00D87019" w:rsidRDefault="00C53130">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2、在投标截止时间前均可登录【全国公共资源交易平台（河南省·许昌市）】“投标人/供应商登录”入口（http://221.14.6.70:8088/ggzy/）自行下载招标文件等（详见“常见</w:t>
      </w:r>
      <w:r>
        <w:rPr>
          <w:rFonts w:hAnsi="宋体" w:cs="宋体" w:hint="eastAsia"/>
          <w:sz w:val="24"/>
          <w:szCs w:val="24"/>
        </w:rPr>
        <w:lastRenderedPageBreak/>
        <w:t>问题解答-交易系统操作手册”）。</w:t>
      </w:r>
    </w:p>
    <w:p w:rsidR="00D87019" w:rsidRDefault="00C53130">
      <w:pPr>
        <w:autoSpaceDE w:val="0"/>
        <w:autoSpaceDN w:val="0"/>
        <w:adjustRightInd w:val="0"/>
        <w:spacing w:line="360" w:lineRule="auto"/>
        <w:rPr>
          <w:rFonts w:hAnsi="宋体"/>
          <w:b/>
          <w:sz w:val="24"/>
        </w:rPr>
      </w:pPr>
      <w:r>
        <w:rPr>
          <w:rFonts w:hAnsi="宋体" w:cs="宋体" w:hint="eastAsia"/>
          <w:b/>
          <w:bCs/>
          <w:sz w:val="24"/>
          <w:szCs w:val="24"/>
        </w:rPr>
        <w:t>四、招标文件</w:t>
      </w:r>
      <w:r>
        <w:rPr>
          <w:rFonts w:hAnsi="宋体" w:cs="宋体" w:hint="eastAsia"/>
          <w:sz w:val="24"/>
          <w:szCs w:val="24"/>
        </w:rPr>
        <w:t>、</w:t>
      </w:r>
      <w:r>
        <w:rPr>
          <w:rFonts w:hAnsi="宋体" w:cs="宋体" w:hint="eastAsia"/>
          <w:b/>
          <w:bCs/>
          <w:sz w:val="24"/>
          <w:szCs w:val="24"/>
        </w:rPr>
        <w:t xml:space="preserve">图纸和工程量清单的获取  </w:t>
      </w:r>
      <w:r>
        <w:rPr>
          <w:rFonts w:hAnsi="宋体" w:hint="eastAsia"/>
          <w:b/>
          <w:sz w:val="24"/>
        </w:rPr>
        <w:t xml:space="preserve">                                                                                                                                                                                                                               </w:t>
      </w:r>
    </w:p>
    <w:p w:rsidR="00D87019" w:rsidRDefault="00C53130">
      <w:pPr>
        <w:spacing w:line="440" w:lineRule="exact"/>
        <w:ind w:firstLineChars="200" w:firstLine="480"/>
        <w:jc w:val="left"/>
        <w:rPr>
          <w:rFonts w:hAnsi="宋体" w:cs="宋体"/>
          <w:sz w:val="24"/>
          <w:szCs w:val="24"/>
        </w:rPr>
      </w:pPr>
      <w:r>
        <w:rPr>
          <w:rFonts w:hAnsi="宋体" w:cs="宋体" w:hint="eastAsia"/>
          <w:sz w:val="24"/>
          <w:szCs w:val="24"/>
        </w:rPr>
        <w:t>4.1、招标文件、图纸和工程量清单的获取：投标人于投标文件递交截止时间前均可登录《全国公共资源交易平台(河南省</w:t>
      </w:r>
      <w:r w:rsidR="00241F8F">
        <w:rPr>
          <w:rFonts w:hAnsi="宋体" w:cs="宋体" w:hint="eastAsia"/>
          <w:sz w:val="24"/>
          <w:szCs w:val="24"/>
        </w:rPr>
        <w:t>·</w:t>
      </w:r>
      <w:r>
        <w:rPr>
          <w:rFonts w:hAnsi="宋体" w:cs="宋体" w:hint="eastAsia"/>
          <w:sz w:val="24"/>
          <w:szCs w:val="24"/>
        </w:rPr>
        <w:t>许昌市)》（</w:t>
      </w:r>
      <w:hyperlink r:id="rId14" w:history="1">
        <w:r>
          <w:rPr>
            <w:rFonts w:hAnsi="宋体" w:cs="宋体" w:hint="eastAsia"/>
            <w:sz w:val="24"/>
            <w:szCs w:val="24"/>
          </w:rPr>
          <w:t>http://www.xcggzy.gov.cn/</w:t>
        </w:r>
      </w:hyperlink>
      <w:r>
        <w:rPr>
          <w:rFonts w:hAnsi="宋体" w:cs="宋体" w:hint="eastAsia"/>
          <w:sz w:val="24"/>
          <w:szCs w:val="24"/>
        </w:rPr>
        <w:t>），通过“投标人/供应商登录” 入口自行下载。</w:t>
      </w:r>
    </w:p>
    <w:p w:rsidR="00D87019" w:rsidRDefault="00C53130">
      <w:pPr>
        <w:spacing w:line="440" w:lineRule="exact"/>
        <w:ind w:firstLineChars="200" w:firstLine="480"/>
        <w:jc w:val="left"/>
        <w:rPr>
          <w:rFonts w:hAnsi="宋体" w:cs="宋体"/>
          <w:sz w:val="24"/>
          <w:szCs w:val="24"/>
        </w:rPr>
      </w:pPr>
      <w:r>
        <w:rPr>
          <w:rFonts w:hAnsi="宋体" w:cs="宋体" w:hint="eastAsia"/>
          <w:sz w:val="24"/>
          <w:szCs w:val="24"/>
        </w:rPr>
        <w:t>4.2、施工图纸下载：按照招标文件中第二章投标人须知前附表第2.1项所给的网址自行下载。</w:t>
      </w:r>
    </w:p>
    <w:p w:rsidR="00D87019" w:rsidRDefault="00C53130">
      <w:pPr>
        <w:spacing w:line="440" w:lineRule="exact"/>
        <w:ind w:firstLineChars="200" w:firstLine="480"/>
        <w:jc w:val="left"/>
        <w:rPr>
          <w:rFonts w:hAnsi="宋体" w:cs="宋体"/>
          <w:sz w:val="24"/>
          <w:szCs w:val="24"/>
        </w:rPr>
      </w:pPr>
      <w:r>
        <w:rPr>
          <w:rFonts w:hAnsi="宋体" w:cs="宋体" w:hint="eastAsia"/>
          <w:sz w:val="24"/>
          <w:szCs w:val="24"/>
        </w:rPr>
        <w:t>4.3、招标文件每套售价300元，于递交投标文件时缴纳给招标代理机构，售后不退。</w:t>
      </w:r>
    </w:p>
    <w:p w:rsidR="00D87019" w:rsidRDefault="00C53130">
      <w:pPr>
        <w:autoSpaceDE w:val="0"/>
        <w:autoSpaceDN w:val="0"/>
        <w:adjustRightInd w:val="0"/>
        <w:spacing w:line="360" w:lineRule="auto"/>
        <w:rPr>
          <w:rFonts w:hAnsi="宋体" w:cs="宋体"/>
          <w:b/>
          <w:bCs/>
          <w:sz w:val="24"/>
          <w:szCs w:val="24"/>
        </w:rPr>
      </w:pPr>
      <w:r>
        <w:rPr>
          <w:rFonts w:hAnsi="宋体" w:cs="宋体" w:hint="eastAsia"/>
          <w:b/>
          <w:bCs/>
          <w:sz w:val="24"/>
          <w:szCs w:val="24"/>
        </w:rPr>
        <w:t>五、投标文件的递交</w:t>
      </w:r>
    </w:p>
    <w:p w:rsidR="00D87019" w:rsidRDefault="00C53130">
      <w:pPr>
        <w:spacing w:line="440" w:lineRule="exact"/>
        <w:ind w:firstLineChars="200" w:firstLine="480"/>
        <w:jc w:val="left"/>
        <w:rPr>
          <w:rFonts w:hAnsi="宋体" w:cs="宋体"/>
          <w:sz w:val="24"/>
          <w:szCs w:val="24"/>
        </w:rPr>
      </w:pPr>
      <w:r>
        <w:rPr>
          <w:rFonts w:hAnsi="宋体" w:cs="宋体" w:hint="eastAsia"/>
          <w:sz w:val="24"/>
          <w:szCs w:val="24"/>
        </w:rPr>
        <w:t>5.1 、本项目为全流程电子化交易项目，须提交电子投标文件和纸质投标文件（正本1份、副本2份）。</w:t>
      </w:r>
    </w:p>
    <w:p w:rsidR="00D87019" w:rsidRDefault="00C53130">
      <w:pPr>
        <w:spacing w:line="440" w:lineRule="exact"/>
        <w:ind w:firstLineChars="200" w:firstLine="480"/>
        <w:jc w:val="left"/>
        <w:rPr>
          <w:rFonts w:hAnsi="宋体" w:cs="宋体"/>
          <w:sz w:val="24"/>
          <w:szCs w:val="24"/>
        </w:rPr>
      </w:pPr>
      <w:r>
        <w:rPr>
          <w:rFonts w:hAnsi="宋体" w:cs="宋体" w:hint="eastAsia"/>
          <w:sz w:val="24"/>
          <w:szCs w:val="24"/>
        </w:rPr>
        <w:t>5.2、 投标文件提交的截止时间及开标时间：</w:t>
      </w:r>
      <w:r w:rsidR="001513ED">
        <w:rPr>
          <w:rFonts w:hAnsi="宋体" w:cs="宋体" w:hint="eastAsia"/>
          <w:sz w:val="24"/>
          <w:szCs w:val="24"/>
        </w:rPr>
        <w:t>2018年12月29日10时30分</w:t>
      </w:r>
      <w:r>
        <w:rPr>
          <w:rFonts w:hAnsi="宋体" w:cs="宋体" w:hint="eastAsia"/>
          <w:sz w:val="24"/>
          <w:szCs w:val="24"/>
        </w:rPr>
        <w:t>。</w:t>
      </w:r>
    </w:p>
    <w:p w:rsidR="00D87019" w:rsidRDefault="00C53130">
      <w:pPr>
        <w:spacing w:line="440" w:lineRule="exact"/>
        <w:ind w:firstLineChars="200" w:firstLine="480"/>
        <w:jc w:val="left"/>
        <w:rPr>
          <w:rFonts w:hAnsi="宋体" w:cs="宋体"/>
          <w:sz w:val="24"/>
          <w:szCs w:val="24"/>
        </w:rPr>
      </w:pPr>
      <w:r>
        <w:rPr>
          <w:rFonts w:hAnsi="宋体" w:cs="宋体" w:hint="eastAsia"/>
          <w:sz w:val="24"/>
          <w:szCs w:val="24"/>
        </w:rPr>
        <w:t>5.3、电子投标文件的提交：电子投标文件应在投标文件提交截止时间（开标时间）之前成功提交至《全国公共资源交易平台(河南省</w:t>
      </w:r>
      <w:r w:rsidR="00241F8F">
        <w:rPr>
          <w:rFonts w:hAnsi="宋体" w:cs="宋体" w:hint="eastAsia"/>
          <w:sz w:val="24"/>
          <w:szCs w:val="24"/>
        </w:rPr>
        <w:t>·</w:t>
      </w:r>
      <w:r>
        <w:rPr>
          <w:rFonts w:hAnsi="宋体" w:cs="宋体" w:hint="eastAsia"/>
          <w:sz w:val="24"/>
          <w:szCs w:val="24"/>
        </w:rPr>
        <w:t>许昌市)》公共资源交易系统，并随纸质投标文件同时提交1份使用电子介质存储的备份文件。</w:t>
      </w:r>
    </w:p>
    <w:p w:rsidR="00D87019" w:rsidRDefault="00C53130">
      <w:pPr>
        <w:spacing w:line="440" w:lineRule="exact"/>
        <w:ind w:firstLineChars="200" w:firstLine="480"/>
        <w:jc w:val="left"/>
        <w:rPr>
          <w:rFonts w:hAnsi="宋体" w:cs="宋体"/>
          <w:sz w:val="24"/>
          <w:szCs w:val="24"/>
        </w:rPr>
      </w:pPr>
      <w:r>
        <w:rPr>
          <w:rFonts w:hAnsi="宋体" w:cs="宋体" w:hint="eastAsia"/>
          <w:sz w:val="24"/>
          <w:szCs w:val="24"/>
        </w:rPr>
        <w:t>5.4、纸质投标文件提交地点：许昌市建安区新元大道兴业大厦4楼4167室。</w:t>
      </w:r>
    </w:p>
    <w:p w:rsidR="00D87019" w:rsidRDefault="00C53130">
      <w:pPr>
        <w:spacing w:line="440" w:lineRule="exact"/>
        <w:ind w:firstLineChars="200" w:firstLine="480"/>
        <w:jc w:val="left"/>
        <w:rPr>
          <w:rFonts w:hAnsi="宋体" w:cs="宋体"/>
          <w:sz w:val="24"/>
          <w:szCs w:val="24"/>
        </w:rPr>
      </w:pPr>
      <w:r>
        <w:rPr>
          <w:rFonts w:hAnsi="宋体" w:cs="宋体" w:hint="eastAsia"/>
          <w:sz w:val="24"/>
          <w:szCs w:val="24"/>
        </w:rPr>
        <w:t>5.5、逾期送达的或者未送达指定地点的纸质投标文件、及仅提供纸质投标文件的，招标人不予受理。</w:t>
      </w:r>
    </w:p>
    <w:p w:rsidR="00D87019" w:rsidRDefault="00C53130">
      <w:pPr>
        <w:widowControl/>
        <w:spacing w:line="312" w:lineRule="auto"/>
        <w:rPr>
          <w:rFonts w:hAnsi="宋体"/>
          <w:b/>
          <w:sz w:val="24"/>
        </w:rPr>
      </w:pPr>
      <w:r>
        <w:rPr>
          <w:rFonts w:hAnsi="宋体" w:hint="eastAsia"/>
          <w:b/>
          <w:sz w:val="24"/>
        </w:rPr>
        <w:t>六、发布公告的媒介</w:t>
      </w:r>
    </w:p>
    <w:p w:rsidR="00D87019" w:rsidRDefault="00C53130">
      <w:pPr>
        <w:spacing w:line="440" w:lineRule="exact"/>
        <w:ind w:firstLineChars="200" w:firstLine="480"/>
        <w:jc w:val="left"/>
        <w:rPr>
          <w:rFonts w:hAnsi="宋体" w:cs="宋体"/>
          <w:sz w:val="24"/>
          <w:szCs w:val="24"/>
        </w:rPr>
      </w:pPr>
      <w:r>
        <w:rPr>
          <w:rFonts w:hAnsi="宋体" w:cs="宋体" w:hint="eastAsia"/>
          <w:sz w:val="24"/>
          <w:szCs w:val="24"/>
        </w:rPr>
        <w:t>本公告同时在《全国公共资源交易平台(河南省</w:t>
      </w:r>
      <w:r w:rsidR="00241F8F">
        <w:rPr>
          <w:rFonts w:hAnsi="宋体" w:cs="宋体" w:hint="eastAsia"/>
          <w:sz w:val="24"/>
          <w:szCs w:val="24"/>
        </w:rPr>
        <w:t>·</w:t>
      </w:r>
      <w:r>
        <w:rPr>
          <w:rFonts w:hAnsi="宋体" w:cs="宋体" w:hint="eastAsia"/>
          <w:sz w:val="24"/>
          <w:szCs w:val="24"/>
        </w:rPr>
        <w:t>许昌市)》、《河南省电子招标投标公共服务平台》上发布。</w:t>
      </w:r>
    </w:p>
    <w:p w:rsidR="00D87019" w:rsidRDefault="00C53130">
      <w:pPr>
        <w:widowControl/>
        <w:spacing w:line="312" w:lineRule="auto"/>
        <w:rPr>
          <w:rFonts w:hAnsi="宋体"/>
          <w:b/>
          <w:sz w:val="24"/>
          <w:szCs w:val="22"/>
        </w:rPr>
      </w:pPr>
      <w:r>
        <w:rPr>
          <w:rFonts w:hAnsi="宋体" w:hint="eastAsia"/>
          <w:b/>
          <w:sz w:val="24"/>
          <w:szCs w:val="22"/>
        </w:rPr>
        <w:t>七、联系方式</w:t>
      </w:r>
    </w:p>
    <w:p w:rsidR="00D87019" w:rsidRDefault="00C53130">
      <w:pPr>
        <w:spacing w:line="440" w:lineRule="exact"/>
        <w:ind w:firstLineChars="200" w:firstLine="480"/>
        <w:jc w:val="left"/>
        <w:rPr>
          <w:rFonts w:hAnsi="宋体" w:cs="宋体"/>
          <w:sz w:val="24"/>
          <w:szCs w:val="24"/>
        </w:rPr>
      </w:pPr>
      <w:r>
        <w:rPr>
          <w:rFonts w:hAnsi="宋体" w:cs="宋体" w:hint="eastAsia"/>
          <w:sz w:val="24"/>
          <w:szCs w:val="24"/>
        </w:rPr>
        <w:t xml:space="preserve">招  标  人：许昌市建安区苏桥镇人民政府 </w:t>
      </w:r>
    </w:p>
    <w:p w:rsidR="00D87019" w:rsidRDefault="00C53130">
      <w:pPr>
        <w:spacing w:line="440" w:lineRule="exact"/>
        <w:ind w:firstLineChars="200" w:firstLine="480"/>
        <w:jc w:val="left"/>
        <w:rPr>
          <w:rFonts w:hAnsi="宋体" w:cs="宋体"/>
          <w:sz w:val="24"/>
          <w:szCs w:val="24"/>
        </w:rPr>
      </w:pPr>
      <w:r>
        <w:rPr>
          <w:rFonts w:hAnsi="宋体" w:cs="宋体" w:hint="eastAsia"/>
          <w:sz w:val="24"/>
          <w:szCs w:val="24"/>
        </w:rPr>
        <w:t>项目负责人：丁珂</w:t>
      </w:r>
    </w:p>
    <w:p w:rsidR="00D87019" w:rsidRDefault="00C53130">
      <w:pPr>
        <w:spacing w:line="440" w:lineRule="exact"/>
        <w:ind w:firstLineChars="200" w:firstLine="480"/>
        <w:jc w:val="left"/>
        <w:rPr>
          <w:rFonts w:hAnsi="宋体" w:cs="宋体"/>
          <w:sz w:val="24"/>
          <w:szCs w:val="24"/>
        </w:rPr>
      </w:pPr>
      <w:r>
        <w:rPr>
          <w:rFonts w:hAnsi="宋体" w:cs="宋体" w:hint="eastAsia"/>
          <w:sz w:val="24"/>
          <w:szCs w:val="24"/>
        </w:rPr>
        <w:t>电      话：17737440096</w:t>
      </w:r>
    </w:p>
    <w:p w:rsidR="00D87019" w:rsidRDefault="00C53130">
      <w:pPr>
        <w:spacing w:line="440" w:lineRule="exact"/>
        <w:ind w:firstLineChars="200" w:firstLine="480"/>
        <w:jc w:val="left"/>
        <w:rPr>
          <w:rFonts w:hAnsi="宋体" w:cs="宋体"/>
          <w:sz w:val="24"/>
          <w:szCs w:val="24"/>
        </w:rPr>
      </w:pPr>
      <w:r>
        <w:rPr>
          <w:rFonts w:hAnsi="宋体" w:cs="宋体" w:hint="eastAsia"/>
          <w:sz w:val="24"/>
          <w:szCs w:val="24"/>
        </w:rPr>
        <w:t>代理  机构：河南建标工程管理有限公司</w:t>
      </w:r>
    </w:p>
    <w:p w:rsidR="00D87019" w:rsidRDefault="00C53130">
      <w:pPr>
        <w:spacing w:line="440" w:lineRule="exact"/>
        <w:ind w:firstLineChars="200" w:firstLine="480"/>
        <w:jc w:val="left"/>
        <w:rPr>
          <w:rFonts w:hAnsi="宋体" w:cs="宋体"/>
          <w:sz w:val="24"/>
          <w:szCs w:val="24"/>
        </w:rPr>
      </w:pPr>
      <w:r>
        <w:rPr>
          <w:rFonts w:hAnsi="宋体" w:cs="宋体" w:hint="eastAsia"/>
          <w:sz w:val="24"/>
          <w:szCs w:val="24"/>
        </w:rPr>
        <w:t>项目负责人：张丽贞</w:t>
      </w:r>
    </w:p>
    <w:p w:rsidR="00D87019" w:rsidRDefault="00C53130" w:rsidP="00704314">
      <w:pPr>
        <w:spacing w:line="440" w:lineRule="exact"/>
        <w:ind w:firstLineChars="200" w:firstLine="480"/>
        <w:jc w:val="left"/>
        <w:rPr>
          <w:rFonts w:hAnsi="宋体" w:cs="宋体"/>
          <w:sz w:val="24"/>
          <w:szCs w:val="24"/>
        </w:rPr>
      </w:pPr>
      <w:r>
        <w:rPr>
          <w:rFonts w:hAnsi="宋体" w:cs="宋体" w:hint="eastAsia"/>
          <w:sz w:val="24"/>
          <w:szCs w:val="24"/>
        </w:rPr>
        <w:t>电    话：5138177   17703997300</w:t>
      </w:r>
    </w:p>
    <w:p w:rsidR="001513ED" w:rsidRDefault="001513ED">
      <w:pPr>
        <w:pStyle w:val="a0"/>
        <w:ind w:firstLineChars="2500" w:firstLine="6000"/>
        <w:rPr>
          <w:rFonts w:hAnsi="宋体" w:cs="宋体"/>
          <w:sz w:val="24"/>
          <w:szCs w:val="24"/>
        </w:rPr>
      </w:pPr>
    </w:p>
    <w:p w:rsidR="00D87019" w:rsidRDefault="00C53130">
      <w:pPr>
        <w:pStyle w:val="a0"/>
        <w:ind w:firstLineChars="2500" w:firstLine="6000"/>
        <w:rPr>
          <w:rFonts w:hAnsi="宋体" w:cs="宋体"/>
          <w:sz w:val="24"/>
          <w:szCs w:val="24"/>
        </w:rPr>
      </w:pPr>
      <w:r>
        <w:rPr>
          <w:rFonts w:hAnsi="宋体" w:cs="宋体" w:hint="eastAsia"/>
          <w:sz w:val="24"/>
          <w:szCs w:val="24"/>
        </w:rPr>
        <w:t>许昌市建安区苏桥镇人民政府</w:t>
      </w:r>
    </w:p>
    <w:p w:rsidR="00D87019" w:rsidRDefault="00D87019">
      <w:pPr>
        <w:pStyle w:val="a0"/>
        <w:ind w:firstLineChars="2700" w:firstLine="6480"/>
        <w:rPr>
          <w:rFonts w:hAnsi="宋体" w:cs="宋体"/>
          <w:sz w:val="24"/>
          <w:szCs w:val="24"/>
        </w:rPr>
      </w:pPr>
    </w:p>
    <w:p w:rsidR="00D87019" w:rsidRDefault="00C53130">
      <w:pPr>
        <w:pStyle w:val="a0"/>
        <w:ind w:firstLineChars="2700" w:firstLine="6480"/>
        <w:rPr>
          <w:rFonts w:hAnsi="宋体" w:cs="宋体"/>
          <w:sz w:val="24"/>
          <w:szCs w:val="24"/>
        </w:rPr>
      </w:pPr>
      <w:r>
        <w:rPr>
          <w:rFonts w:hAnsi="宋体" w:cs="宋体" w:hint="eastAsia"/>
          <w:sz w:val="24"/>
          <w:szCs w:val="24"/>
        </w:rPr>
        <w:t>2018年1</w:t>
      </w:r>
      <w:r w:rsidR="001513ED">
        <w:rPr>
          <w:rFonts w:hAnsi="宋体" w:cs="宋体" w:hint="eastAsia"/>
          <w:sz w:val="24"/>
          <w:szCs w:val="24"/>
        </w:rPr>
        <w:t>2</w:t>
      </w:r>
      <w:r>
        <w:rPr>
          <w:rFonts w:hAnsi="宋体" w:cs="宋体" w:hint="eastAsia"/>
          <w:sz w:val="24"/>
          <w:szCs w:val="24"/>
        </w:rPr>
        <w:t>月</w:t>
      </w:r>
      <w:r w:rsidR="00704314">
        <w:rPr>
          <w:rFonts w:hAnsi="宋体" w:cs="宋体" w:hint="eastAsia"/>
          <w:sz w:val="24"/>
          <w:szCs w:val="24"/>
        </w:rPr>
        <w:t>6</w:t>
      </w:r>
      <w:r>
        <w:rPr>
          <w:rFonts w:hAnsi="宋体" w:cs="宋体" w:hint="eastAsia"/>
          <w:sz w:val="24"/>
          <w:szCs w:val="24"/>
        </w:rPr>
        <w:t>日</w:t>
      </w:r>
      <w:r>
        <w:rPr>
          <w:rFonts w:hAnsi="宋体" w:cs="宋体" w:hint="eastAsia"/>
          <w:color w:val="FF0000"/>
          <w:sz w:val="24"/>
          <w:szCs w:val="24"/>
        </w:rPr>
        <w:t xml:space="preserve"> </w:t>
      </w:r>
      <w:r>
        <w:rPr>
          <w:rFonts w:hAnsi="宋体" w:cs="宋体" w:hint="eastAsia"/>
          <w:sz w:val="24"/>
          <w:szCs w:val="24"/>
        </w:rPr>
        <w:t xml:space="preserve">   </w:t>
      </w:r>
    </w:p>
    <w:p w:rsidR="00D87019" w:rsidRDefault="00C53130">
      <w:pPr>
        <w:widowControl/>
        <w:spacing w:line="312" w:lineRule="auto"/>
        <w:rPr>
          <w:rFonts w:hAnsi="宋体"/>
          <w:b/>
          <w:sz w:val="28"/>
          <w:szCs w:val="21"/>
        </w:rPr>
      </w:pPr>
      <w:r>
        <w:rPr>
          <w:rFonts w:hAnsi="宋体" w:hint="eastAsia"/>
          <w:b/>
          <w:sz w:val="28"/>
          <w:szCs w:val="21"/>
        </w:rPr>
        <w:lastRenderedPageBreak/>
        <w:t>温馨提示：</w:t>
      </w:r>
    </w:p>
    <w:p w:rsidR="00D87019" w:rsidRDefault="00C53130" w:rsidP="00B82354">
      <w:pPr>
        <w:widowControl/>
        <w:spacing w:line="312" w:lineRule="auto"/>
        <w:ind w:firstLineChars="50" w:firstLine="141"/>
        <w:rPr>
          <w:rFonts w:hAnsi="宋体"/>
          <w:b/>
          <w:sz w:val="24"/>
        </w:rPr>
      </w:pPr>
      <w:r>
        <w:rPr>
          <w:rFonts w:hAnsi="宋体" w:hint="eastAsia"/>
          <w:b/>
          <w:sz w:val="28"/>
          <w:szCs w:val="21"/>
        </w:rPr>
        <w:t>本项目为全流程电子化交易项目，请认真阅读招标文件，并注意以下事项。</w:t>
      </w:r>
    </w:p>
    <w:p w:rsidR="00D87019" w:rsidRDefault="00C53130" w:rsidP="00B82354">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1.投标人应按招标文件规定下载、编制、提交电子投标文件和纸质投标文件。开、评标现场不接受投标人递交的电子投标文件和纸质投标文件以外的其他资料。</w:t>
      </w:r>
    </w:p>
    <w:p w:rsidR="00D87019" w:rsidRDefault="00C53130" w:rsidP="00B82354">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2.电子文件下载、制作、提交期间和开标（电子投标文件的解密）环节，投标人须使用CA数字证书。</w:t>
      </w:r>
    </w:p>
    <w:p w:rsidR="00D87019" w:rsidRDefault="00C53130" w:rsidP="00B82354">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3.电子投标文件的制作</w:t>
      </w:r>
    </w:p>
    <w:p w:rsidR="00D87019" w:rsidRDefault="00C53130">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3.1 投标人登录《全国公共资源交易平台(河南省</w:t>
      </w:r>
      <w:r w:rsidR="00241F8F">
        <w:rPr>
          <w:rFonts w:hAnsi="宋体" w:cs="宋体" w:hint="eastAsia"/>
          <w:sz w:val="24"/>
          <w:szCs w:val="24"/>
        </w:rPr>
        <w:t>·</w:t>
      </w:r>
      <w:r>
        <w:rPr>
          <w:rFonts w:hAnsi="宋体" w:cs="宋体" w:hint="eastAsia"/>
          <w:sz w:val="24"/>
          <w:szCs w:val="24"/>
        </w:rPr>
        <w:t>许昌市)》公共资源交易系统（</w:t>
      </w:r>
      <w:hyperlink r:id="rId15" w:history="1">
        <w:r>
          <w:rPr>
            <w:rFonts w:hAnsi="宋体" w:cs="宋体" w:hint="eastAsia"/>
            <w:sz w:val="24"/>
            <w:szCs w:val="24"/>
          </w:rPr>
          <w:t>http://221.14.6.70:8088/ggzy/</w:t>
        </w:r>
      </w:hyperlink>
      <w:r>
        <w:rPr>
          <w:rFonts w:hAnsi="宋体" w:cs="宋体" w:hint="eastAsia"/>
          <w:sz w:val="24"/>
          <w:szCs w:val="24"/>
        </w:rPr>
        <w:t>）下载“许昌投标文件制作系统SEARUN V1.</w:t>
      </w:r>
      <w:r w:rsidR="00E17507">
        <w:rPr>
          <w:rFonts w:hAnsi="宋体" w:cs="宋体" w:hint="eastAsia"/>
          <w:sz w:val="24"/>
          <w:szCs w:val="24"/>
        </w:rPr>
        <w:t>1</w:t>
      </w:r>
      <w:r>
        <w:rPr>
          <w:rFonts w:hAnsi="宋体" w:cs="宋体" w:hint="eastAsia"/>
          <w:sz w:val="24"/>
          <w:szCs w:val="24"/>
        </w:rPr>
        <w:t>”，按招标文件要求制作电子投标文件。</w:t>
      </w:r>
    </w:p>
    <w:p w:rsidR="00D87019" w:rsidRDefault="00C53130">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电子投标文件的制作，参考《全国公共资源交易平台(河南省</w:t>
      </w:r>
      <w:r w:rsidR="00241F8F">
        <w:rPr>
          <w:rFonts w:hAnsi="宋体" w:cs="宋体" w:hint="eastAsia"/>
          <w:sz w:val="24"/>
          <w:szCs w:val="24"/>
        </w:rPr>
        <w:t>·</w:t>
      </w:r>
      <w:r>
        <w:rPr>
          <w:rFonts w:hAnsi="宋体" w:cs="宋体" w:hint="eastAsia"/>
          <w:sz w:val="24"/>
          <w:szCs w:val="24"/>
        </w:rPr>
        <w:t>许昌市)》公共资源交易系统——组件下载——交易系统操作手册（投标人、供应商）。</w:t>
      </w:r>
    </w:p>
    <w:p w:rsidR="00D87019" w:rsidRDefault="00C53130">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3.2 投标人须将招标文件要求的资质、业绩、荣誉及相关人员证明材料等资料原件扫描件（或图片）制作到所提交的电子投标文件中。</w:t>
      </w:r>
    </w:p>
    <w:p w:rsidR="00D87019" w:rsidRDefault="00C53130">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D87019" w:rsidRDefault="00C53130">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rsidR="00D87019" w:rsidRDefault="00C53130" w:rsidP="00B82354">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4.电子投标文件的提交</w:t>
      </w:r>
    </w:p>
    <w:p w:rsidR="00D87019" w:rsidRDefault="00C53130">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    4.1电子投标文件应在招标文件规定的投标文件提交截止时间（开标时间）之前成功提交至《全国公共资源交易平台(河南省▪许昌市)》公共资源交易系统（</w:t>
      </w:r>
      <w:hyperlink r:id="rId16" w:history="1">
        <w:r>
          <w:rPr>
            <w:rFonts w:hAnsi="宋体" w:cs="宋体" w:hint="eastAsia"/>
            <w:sz w:val="24"/>
            <w:szCs w:val="24"/>
          </w:rPr>
          <w:t>http://221.14.6.70:8088/ggzy/</w:t>
        </w:r>
      </w:hyperlink>
      <w:r>
        <w:rPr>
          <w:rFonts w:hAnsi="宋体" w:cs="宋体" w:hint="eastAsia"/>
          <w:sz w:val="24"/>
          <w:szCs w:val="24"/>
        </w:rPr>
        <w:t>）。</w:t>
      </w:r>
    </w:p>
    <w:p w:rsidR="00D87019" w:rsidRDefault="00C53130">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投标人应充分考虑并预留技术处理和上传数据所需时间。</w:t>
      </w:r>
    </w:p>
    <w:p w:rsidR="00D87019" w:rsidRDefault="00C53130">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4.2 投标人对同一项目多个标段进行投标的，电子投标文件应按标段分别提交。</w:t>
      </w:r>
    </w:p>
    <w:p w:rsidR="00D87019" w:rsidRDefault="00C53130">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lastRenderedPageBreak/>
        <w:t>4.3 电子投标文件成功提交后，投标人应打印“投标文件提交回执单”，供开标现场备查。</w:t>
      </w:r>
    </w:p>
    <w:p w:rsidR="00D87019" w:rsidRDefault="00C53130" w:rsidP="00B82354">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5.评标依据</w:t>
      </w:r>
    </w:p>
    <w:p w:rsidR="00D87019" w:rsidRDefault="00C53130">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5.1采用全流程电子化交易评标时，评标委员会以电子投标文件为依据评标。</w:t>
      </w:r>
    </w:p>
    <w:p w:rsidR="00D87019" w:rsidRDefault="00C53130">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5.2全流程电子化交易如因系统异常情况无法完成，将以人工方式进行。评标委员会以纸质投标文件为依据评标。</w:t>
      </w:r>
    </w:p>
    <w:p w:rsidR="00D87019" w:rsidRDefault="00D87019">
      <w:pPr>
        <w:snapToGrid w:val="0"/>
        <w:spacing w:line="540" w:lineRule="exact"/>
        <w:ind w:leftChars="-50" w:left="-170" w:rightChars="-50" w:right="-170" w:firstLineChars="200" w:firstLine="480"/>
        <w:rPr>
          <w:rFonts w:hAnsi="宋体" w:cs="宋体"/>
          <w:sz w:val="24"/>
          <w:szCs w:val="24"/>
        </w:rPr>
      </w:pPr>
    </w:p>
    <w:p w:rsidR="00D87019" w:rsidRDefault="00D87019">
      <w:pPr>
        <w:snapToGrid w:val="0"/>
        <w:spacing w:line="540" w:lineRule="exact"/>
        <w:ind w:leftChars="-50" w:left="-170" w:rightChars="-50" w:right="-170" w:firstLineChars="200" w:firstLine="480"/>
        <w:rPr>
          <w:rFonts w:hAnsi="宋体" w:cs="宋体"/>
          <w:sz w:val="24"/>
          <w:szCs w:val="24"/>
        </w:rPr>
      </w:pPr>
    </w:p>
    <w:p w:rsidR="00D87019" w:rsidRDefault="00D87019">
      <w:pPr>
        <w:snapToGrid w:val="0"/>
        <w:spacing w:line="540" w:lineRule="exact"/>
        <w:ind w:leftChars="-50" w:left="-170" w:rightChars="-50" w:right="-170" w:firstLineChars="200" w:firstLine="480"/>
        <w:rPr>
          <w:rFonts w:hAnsi="宋体" w:cs="宋体"/>
          <w:sz w:val="24"/>
          <w:szCs w:val="24"/>
        </w:rPr>
      </w:pPr>
    </w:p>
    <w:p w:rsidR="00D87019" w:rsidRDefault="00D87019">
      <w:pPr>
        <w:snapToGrid w:val="0"/>
        <w:spacing w:line="540" w:lineRule="exact"/>
        <w:ind w:leftChars="-50" w:left="-170" w:rightChars="-50" w:right="-170" w:firstLineChars="200" w:firstLine="480"/>
        <w:rPr>
          <w:rFonts w:hAnsi="宋体" w:cs="宋体"/>
          <w:sz w:val="24"/>
          <w:szCs w:val="24"/>
        </w:rPr>
      </w:pPr>
    </w:p>
    <w:p w:rsidR="00D87019" w:rsidRDefault="00D87019">
      <w:pPr>
        <w:snapToGrid w:val="0"/>
        <w:spacing w:line="540" w:lineRule="exact"/>
        <w:ind w:leftChars="-50" w:left="-170" w:rightChars="-50" w:right="-170" w:firstLineChars="200" w:firstLine="480"/>
        <w:rPr>
          <w:rFonts w:hAnsi="宋体" w:cs="宋体"/>
          <w:sz w:val="24"/>
          <w:szCs w:val="24"/>
        </w:rPr>
      </w:pPr>
    </w:p>
    <w:p w:rsidR="00D87019" w:rsidRDefault="00D87019">
      <w:pPr>
        <w:snapToGrid w:val="0"/>
        <w:spacing w:line="540" w:lineRule="exact"/>
        <w:ind w:leftChars="-50" w:left="-170" w:rightChars="-50" w:right="-170" w:firstLineChars="200" w:firstLine="480"/>
        <w:rPr>
          <w:rFonts w:hAnsi="宋体" w:cs="宋体"/>
          <w:sz w:val="24"/>
          <w:szCs w:val="24"/>
        </w:rPr>
      </w:pPr>
    </w:p>
    <w:p w:rsidR="00D87019" w:rsidRDefault="00D87019">
      <w:pPr>
        <w:snapToGrid w:val="0"/>
        <w:spacing w:line="540" w:lineRule="exact"/>
        <w:ind w:leftChars="-50" w:left="-170" w:rightChars="-50" w:right="-170" w:firstLineChars="200" w:firstLine="480"/>
        <w:rPr>
          <w:rFonts w:hAnsi="宋体" w:cs="宋体"/>
          <w:sz w:val="24"/>
          <w:szCs w:val="24"/>
        </w:rPr>
      </w:pPr>
    </w:p>
    <w:p w:rsidR="00D87019" w:rsidRDefault="00D87019">
      <w:pPr>
        <w:snapToGrid w:val="0"/>
        <w:spacing w:line="540" w:lineRule="exact"/>
        <w:ind w:leftChars="-50" w:left="-170" w:rightChars="-50" w:right="-170" w:firstLineChars="200" w:firstLine="480"/>
        <w:rPr>
          <w:rFonts w:hAnsi="宋体" w:cs="宋体"/>
          <w:sz w:val="24"/>
          <w:szCs w:val="24"/>
        </w:rPr>
      </w:pPr>
    </w:p>
    <w:p w:rsidR="00D87019" w:rsidRDefault="00D87019">
      <w:pPr>
        <w:snapToGrid w:val="0"/>
        <w:spacing w:line="540" w:lineRule="exact"/>
        <w:ind w:leftChars="-50" w:left="-170" w:rightChars="-50" w:right="-170" w:firstLineChars="200" w:firstLine="480"/>
        <w:rPr>
          <w:rFonts w:hAnsi="宋体" w:cs="宋体"/>
          <w:sz w:val="24"/>
          <w:szCs w:val="24"/>
        </w:rPr>
      </w:pPr>
    </w:p>
    <w:p w:rsidR="00D87019" w:rsidRDefault="00D87019">
      <w:pPr>
        <w:widowControl/>
        <w:spacing w:line="360" w:lineRule="auto"/>
        <w:rPr>
          <w:rFonts w:hAnsi="宋体"/>
          <w:sz w:val="24"/>
        </w:rPr>
      </w:pPr>
    </w:p>
    <w:p w:rsidR="00D87019" w:rsidRDefault="00D87019">
      <w:pPr>
        <w:widowControl/>
        <w:spacing w:line="360" w:lineRule="auto"/>
        <w:rPr>
          <w:rFonts w:hAnsi="宋体"/>
          <w:sz w:val="24"/>
        </w:rPr>
      </w:pPr>
    </w:p>
    <w:p w:rsidR="00D87019" w:rsidRDefault="00D87019">
      <w:pPr>
        <w:widowControl/>
        <w:spacing w:line="360" w:lineRule="auto"/>
        <w:rPr>
          <w:rFonts w:hAnsi="宋体"/>
          <w:sz w:val="24"/>
        </w:rPr>
      </w:pPr>
    </w:p>
    <w:p w:rsidR="00D87019" w:rsidRDefault="00D87019">
      <w:pPr>
        <w:widowControl/>
        <w:spacing w:line="360" w:lineRule="auto"/>
        <w:rPr>
          <w:rFonts w:hAnsi="宋体"/>
          <w:sz w:val="24"/>
        </w:rPr>
      </w:pPr>
    </w:p>
    <w:p w:rsidR="00D87019" w:rsidRDefault="00D87019">
      <w:pPr>
        <w:widowControl/>
        <w:spacing w:line="360" w:lineRule="auto"/>
        <w:rPr>
          <w:rFonts w:hAnsi="宋体"/>
          <w:sz w:val="24"/>
        </w:rPr>
      </w:pPr>
    </w:p>
    <w:p w:rsidR="00D87019" w:rsidRDefault="00D87019">
      <w:pPr>
        <w:widowControl/>
        <w:spacing w:line="360" w:lineRule="auto"/>
        <w:rPr>
          <w:rFonts w:hAnsi="宋体"/>
          <w:sz w:val="24"/>
        </w:rPr>
      </w:pPr>
    </w:p>
    <w:p w:rsidR="00D87019" w:rsidRDefault="00D87019">
      <w:pPr>
        <w:widowControl/>
        <w:spacing w:line="360" w:lineRule="auto"/>
        <w:rPr>
          <w:rFonts w:hAnsi="宋体"/>
          <w:sz w:val="24"/>
        </w:rPr>
      </w:pPr>
    </w:p>
    <w:p w:rsidR="00D87019" w:rsidRDefault="00D87019">
      <w:pPr>
        <w:widowControl/>
        <w:spacing w:line="360" w:lineRule="auto"/>
        <w:rPr>
          <w:rFonts w:hAnsi="宋体"/>
          <w:sz w:val="24"/>
        </w:rPr>
      </w:pPr>
    </w:p>
    <w:p w:rsidR="00D35542" w:rsidRPr="00D35542" w:rsidRDefault="00D35542" w:rsidP="001513ED">
      <w:pPr>
        <w:pStyle w:val="a0"/>
        <w:ind w:firstLineChars="0" w:firstLine="0"/>
      </w:pPr>
    </w:p>
    <w:p w:rsidR="00BB5177" w:rsidRDefault="00BB5177">
      <w:pPr>
        <w:tabs>
          <w:tab w:val="left" w:pos="4140"/>
          <w:tab w:val="left" w:pos="4260"/>
        </w:tabs>
        <w:spacing w:line="360" w:lineRule="auto"/>
        <w:ind w:rightChars="-170" w:right="-578"/>
        <w:jc w:val="center"/>
        <w:rPr>
          <w:rFonts w:hAnsi="宋体" w:cs="黑体"/>
          <w:b/>
          <w:sz w:val="36"/>
          <w:szCs w:val="36"/>
        </w:rPr>
      </w:pPr>
    </w:p>
    <w:p w:rsidR="00BB5177" w:rsidRDefault="00BB5177">
      <w:pPr>
        <w:tabs>
          <w:tab w:val="left" w:pos="4140"/>
          <w:tab w:val="left" w:pos="4260"/>
        </w:tabs>
        <w:spacing w:line="360" w:lineRule="auto"/>
        <w:ind w:rightChars="-170" w:right="-578"/>
        <w:jc w:val="center"/>
        <w:rPr>
          <w:rFonts w:hAnsi="宋体" w:cs="黑体"/>
          <w:b/>
          <w:sz w:val="36"/>
          <w:szCs w:val="36"/>
        </w:rPr>
      </w:pPr>
    </w:p>
    <w:p w:rsidR="00BB5177" w:rsidRDefault="00BB5177">
      <w:pPr>
        <w:tabs>
          <w:tab w:val="left" w:pos="4140"/>
          <w:tab w:val="left" w:pos="4260"/>
        </w:tabs>
        <w:spacing w:line="360" w:lineRule="auto"/>
        <w:ind w:rightChars="-170" w:right="-578"/>
        <w:jc w:val="center"/>
        <w:rPr>
          <w:rFonts w:hAnsi="宋体" w:cs="黑体"/>
          <w:b/>
          <w:sz w:val="36"/>
          <w:szCs w:val="36"/>
        </w:rPr>
      </w:pPr>
    </w:p>
    <w:p w:rsidR="00D87019" w:rsidRDefault="00C53130">
      <w:pPr>
        <w:tabs>
          <w:tab w:val="left" w:pos="4140"/>
          <w:tab w:val="left" w:pos="4260"/>
        </w:tabs>
        <w:spacing w:line="360" w:lineRule="auto"/>
        <w:ind w:rightChars="-170" w:right="-578"/>
        <w:jc w:val="center"/>
        <w:rPr>
          <w:rFonts w:hAnsi="宋体" w:cs="黑体"/>
          <w:b/>
          <w:sz w:val="36"/>
          <w:szCs w:val="36"/>
        </w:rPr>
      </w:pPr>
      <w:r>
        <w:rPr>
          <w:rFonts w:hAnsi="宋体" w:cs="黑体" w:hint="eastAsia"/>
          <w:b/>
          <w:sz w:val="36"/>
          <w:szCs w:val="36"/>
        </w:rPr>
        <w:lastRenderedPageBreak/>
        <w:t xml:space="preserve">第二章  </w:t>
      </w:r>
      <w:bookmarkEnd w:id="0"/>
      <w:r>
        <w:rPr>
          <w:rFonts w:hAnsi="宋体" w:cs="黑体" w:hint="eastAsia"/>
          <w:b/>
          <w:sz w:val="36"/>
          <w:szCs w:val="36"/>
        </w:rPr>
        <w:t>投标人须知</w:t>
      </w:r>
    </w:p>
    <w:p w:rsidR="00D87019" w:rsidRDefault="00C53130">
      <w:pPr>
        <w:autoSpaceDE w:val="0"/>
        <w:autoSpaceDN w:val="0"/>
        <w:adjustRightInd w:val="0"/>
        <w:outlineLvl w:val="0"/>
        <w:rPr>
          <w:rFonts w:hAnsi="宋体" w:cs="黑体"/>
          <w:b/>
          <w:sz w:val="28"/>
          <w:szCs w:val="28"/>
        </w:rPr>
      </w:pPr>
      <w:bookmarkStart w:id="1" w:name="_Toc283559940"/>
      <w:r>
        <w:rPr>
          <w:rFonts w:hAnsi="宋体" w:cs="黑体" w:hint="eastAsia"/>
          <w:b/>
          <w:sz w:val="28"/>
          <w:szCs w:val="28"/>
        </w:rPr>
        <w:t>投标人须知前附表</w:t>
      </w:r>
      <w:bookmarkEnd w:id="1"/>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802"/>
        <w:gridCol w:w="664"/>
        <w:gridCol w:w="5760"/>
      </w:tblGrid>
      <w:tr w:rsidR="00D87019">
        <w:trPr>
          <w:trHeight w:val="153"/>
          <w:jc w:val="center"/>
        </w:trPr>
        <w:tc>
          <w:tcPr>
            <w:tcW w:w="1003" w:type="dxa"/>
            <w:vAlign w:val="center"/>
          </w:tcPr>
          <w:p w:rsidR="00D87019" w:rsidRDefault="00C53130">
            <w:pPr>
              <w:autoSpaceDE w:val="0"/>
              <w:autoSpaceDN w:val="0"/>
              <w:adjustRightInd w:val="0"/>
              <w:spacing w:line="360" w:lineRule="auto"/>
              <w:jc w:val="center"/>
              <w:rPr>
                <w:rFonts w:hAnsi="宋体" w:cs="仿宋_GB2312"/>
                <w:b/>
                <w:kern w:val="2"/>
                <w:sz w:val="24"/>
                <w:szCs w:val="22"/>
              </w:rPr>
            </w:pPr>
            <w:r>
              <w:rPr>
                <w:rFonts w:hAnsi="宋体" w:cs="仿宋_GB2312" w:hint="eastAsia"/>
                <w:b/>
                <w:kern w:val="2"/>
                <w:sz w:val="24"/>
                <w:szCs w:val="22"/>
              </w:rPr>
              <w:t>条款号</w:t>
            </w:r>
          </w:p>
        </w:tc>
        <w:tc>
          <w:tcPr>
            <w:tcW w:w="2447" w:type="dxa"/>
            <w:gridSpan w:val="3"/>
            <w:vAlign w:val="center"/>
          </w:tcPr>
          <w:p w:rsidR="00D87019" w:rsidRDefault="00C53130">
            <w:pPr>
              <w:autoSpaceDE w:val="0"/>
              <w:autoSpaceDN w:val="0"/>
              <w:adjustRightInd w:val="0"/>
              <w:spacing w:line="420" w:lineRule="exact"/>
              <w:jc w:val="center"/>
              <w:rPr>
                <w:rFonts w:hAnsi="宋体" w:cs="仿宋_GB2312"/>
                <w:b/>
                <w:kern w:val="2"/>
                <w:sz w:val="24"/>
                <w:szCs w:val="22"/>
              </w:rPr>
            </w:pPr>
            <w:r>
              <w:rPr>
                <w:rFonts w:hAnsi="宋体" w:cs="仿宋_GB2312" w:hint="eastAsia"/>
                <w:b/>
                <w:kern w:val="2"/>
                <w:sz w:val="24"/>
                <w:szCs w:val="22"/>
              </w:rPr>
              <w:t>条款名称</w:t>
            </w:r>
          </w:p>
        </w:tc>
        <w:tc>
          <w:tcPr>
            <w:tcW w:w="6424" w:type="dxa"/>
            <w:gridSpan w:val="2"/>
            <w:vAlign w:val="center"/>
          </w:tcPr>
          <w:p w:rsidR="00D87019" w:rsidRDefault="00C53130">
            <w:pPr>
              <w:autoSpaceDE w:val="0"/>
              <w:autoSpaceDN w:val="0"/>
              <w:adjustRightInd w:val="0"/>
              <w:spacing w:line="420" w:lineRule="exact"/>
              <w:jc w:val="center"/>
              <w:rPr>
                <w:rFonts w:hAnsi="宋体" w:cs="仿宋_GB2312"/>
                <w:b/>
                <w:kern w:val="2"/>
                <w:sz w:val="24"/>
                <w:szCs w:val="22"/>
              </w:rPr>
            </w:pPr>
            <w:r>
              <w:rPr>
                <w:rFonts w:hAnsi="宋体" w:cs="仿宋_GB2312" w:hint="eastAsia"/>
                <w:b/>
                <w:kern w:val="2"/>
                <w:sz w:val="24"/>
                <w:szCs w:val="22"/>
              </w:rPr>
              <w:t>编列内容</w:t>
            </w:r>
          </w:p>
        </w:tc>
      </w:tr>
      <w:tr w:rsidR="00D87019">
        <w:trPr>
          <w:trHeight w:val="1421"/>
          <w:jc w:val="center"/>
        </w:trPr>
        <w:tc>
          <w:tcPr>
            <w:tcW w:w="1003" w:type="dxa"/>
            <w:vAlign w:val="center"/>
          </w:tcPr>
          <w:p w:rsidR="00D87019" w:rsidRDefault="00C53130">
            <w:pPr>
              <w:autoSpaceDE w:val="0"/>
              <w:autoSpaceDN w:val="0"/>
              <w:adjustRightInd w:val="0"/>
              <w:jc w:val="center"/>
              <w:rPr>
                <w:rFonts w:hAnsi="宋体" w:cs="黑体"/>
                <w:kern w:val="2"/>
                <w:sz w:val="24"/>
                <w:szCs w:val="22"/>
              </w:rPr>
            </w:pPr>
            <w:r>
              <w:rPr>
                <w:rFonts w:hAnsi="宋体" w:cs="TimesNewRomanPSMT"/>
                <w:kern w:val="2"/>
                <w:sz w:val="24"/>
                <w:szCs w:val="22"/>
              </w:rPr>
              <w:t>1.1.</w:t>
            </w:r>
            <w:r>
              <w:rPr>
                <w:rFonts w:hAnsi="宋体" w:cs="TimesNewRomanPSMT" w:hint="eastAsia"/>
                <w:kern w:val="2"/>
                <w:sz w:val="24"/>
                <w:szCs w:val="22"/>
              </w:rPr>
              <w:t>1</w:t>
            </w:r>
          </w:p>
        </w:tc>
        <w:tc>
          <w:tcPr>
            <w:tcW w:w="2447" w:type="dxa"/>
            <w:gridSpan w:val="3"/>
            <w:vAlign w:val="center"/>
          </w:tcPr>
          <w:p w:rsidR="00D87019" w:rsidRDefault="00C53130">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招标人</w:t>
            </w:r>
          </w:p>
        </w:tc>
        <w:tc>
          <w:tcPr>
            <w:tcW w:w="6424" w:type="dxa"/>
            <w:gridSpan w:val="2"/>
            <w:vAlign w:val="center"/>
          </w:tcPr>
          <w:p w:rsidR="00D87019" w:rsidRDefault="00C53130">
            <w:pPr>
              <w:autoSpaceDE w:val="0"/>
              <w:autoSpaceDN w:val="0"/>
              <w:adjustRightInd w:val="0"/>
              <w:spacing w:line="320" w:lineRule="exact"/>
              <w:rPr>
                <w:rFonts w:hAnsi="宋体"/>
                <w:kern w:val="2"/>
                <w:sz w:val="24"/>
                <w:szCs w:val="22"/>
                <w:lang w:val="zh-CN"/>
              </w:rPr>
            </w:pPr>
            <w:r>
              <w:rPr>
                <w:rFonts w:hAnsi="宋体" w:hint="eastAsia"/>
                <w:kern w:val="2"/>
                <w:sz w:val="24"/>
                <w:szCs w:val="22"/>
                <w:lang w:val="zh-CN"/>
              </w:rPr>
              <w:t>招 标 人：许昌市建安区苏桥镇人民政府</w:t>
            </w:r>
          </w:p>
          <w:p w:rsidR="00D87019" w:rsidRDefault="00C53130">
            <w:pPr>
              <w:autoSpaceDE w:val="0"/>
              <w:autoSpaceDN w:val="0"/>
              <w:adjustRightInd w:val="0"/>
              <w:spacing w:line="320" w:lineRule="exact"/>
              <w:rPr>
                <w:rFonts w:hAnsi="宋体"/>
                <w:kern w:val="2"/>
                <w:sz w:val="24"/>
                <w:szCs w:val="22"/>
              </w:rPr>
            </w:pPr>
            <w:r>
              <w:rPr>
                <w:rFonts w:hAnsi="宋体" w:hint="eastAsia"/>
                <w:kern w:val="2"/>
                <w:sz w:val="24"/>
                <w:szCs w:val="22"/>
              </w:rPr>
              <w:t>地    址：许昌市建安区</w:t>
            </w:r>
            <w:r>
              <w:rPr>
                <w:rFonts w:hAnsi="宋体" w:hint="eastAsia"/>
                <w:kern w:val="2"/>
                <w:sz w:val="24"/>
                <w:szCs w:val="22"/>
                <w:lang w:val="zh-CN"/>
              </w:rPr>
              <w:t>苏桥镇</w:t>
            </w:r>
          </w:p>
          <w:p w:rsidR="00D87019" w:rsidRDefault="00C53130">
            <w:pPr>
              <w:autoSpaceDE w:val="0"/>
              <w:autoSpaceDN w:val="0"/>
              <w:adjustRightInd w:val="0"/>
              <w:spacing w:line="320" w:lineRule="exact"/>
              <w:rPr>
                <w:rFonts w:hAnsi="宋体"/>
                <w:kern w:val="2"/>
                <w:sz w:val="24"/>
                <w:szCs w:val="22"/>
              </w:rPr>
            </w:pPr>
            <w:r>
              <w:rPr>
                <w:rFonts w:hAnsi="宋体" w:hint="eastAsia"/>
                <w:kern w:val="2"/>
                <w:sz w:val="24"/>
                <w:szCs w:val="22"/>
              </w:rPr>
              <w:t>联 系 人：</w:t>
            </w:r>
            <w:r>
              <w:rPr>
                <w:rFonts w:hAnsi="宋体" w:cs="宋体" w:hint="eastAsia"/>
                <w:kern w:val="2"/>
                <w:sz w:val="24"/>
                <w:szCs w:val="24"/>
              </w:rPr>
              <w:t>丁珂</w:t>
            </w:r>
          </w:p>
          <w:p w:rsidR="00D87019" w:rsidRDefault="00C53130">
            <w:pPr>
              <w:autoSpaceDE w:val="0"/>
              <w:autoSpaceDN w:val="0"/>
              <w:adjustRightInd w:val="0"/>
              <w:spacing w:line="320" w:lineRule="exact"/>
              <w:rPr>
                <w:rFonts w:hAnsi="宋体"/>
                <w:bCs/>
                <w:kern w:val="2"/>
                <w:sz w:val="24"/>
                <w:szCs w:val="22"/>
              </w:rPr>
            </w:pPr>
            <w:r>
              <w:rPr>
                <w:rFonts w:hAnsi="宋体" w:hint="eastAsia"/>
                <w:kern w:val="2"/>
                <w:sz w:val="24"/>
                <w:szCs w:val="22"/>
              </w:rPr>
              <w:t>联系电话：17737440096</w:t>
            </w:r>
          </w:p>
        </w:tc>
      </w:tr>
      <w:tr w:rsidR="00D87019">
        <w:trPr>
          <w:trHeight w:val="90"/>
          <w:jc w:val="center"/>
        </w:trPr>
        <w:tc>
          <w:tcPr>
            <w:tcW w:w="1003" w:type="dxa"/>
            <w:vAlign w:val="center"/>
          </w:tcPr>
          <w:p w:rsidR="00D87019" w:rsidRDefault="00C53130">
            <w:pPr>
              <w:autoSpaceDE w:val="0"/>
              <w:autoSpaceDN w:val="0"/>
              <w:adjustRightInd w:val="0"/>
              <w:jc w:val="center"/>
              <w:rPr>
                <w:rFonts w:hAnsi="宋体" w:cs="TimesNewRomanPSMT"/>
                <w:kern w:val="2"/>
                <w:sz w:val="24"/>
                <w:szCs w:val="22"/>
              </w:rPr>
            </w:pPr>
            <w:r>
              <w:rPr>
                <w:rFonts w:hAnsi="宋体" w:cs="TimesNewRomanPSMT" w:hint="eastAsia"/>
                <w:kern w:val="2"/>
                <w:sz w:val="24"/>
                <w:szCs w:val="22"/>
              </w:rPr>
              <w:t>1.1.2</w:t>
            </w:r>
          </w:p>
        </w:tc>
        <w:tc>
          <w:tcPr>
            <w:tcW w:w="2447" w:type="dxa"/>
            <w:gridSpan w:val="3"/>
            <w:vAlign w:val="center"/>
          </w:tcPr>
          <w:p w:rsidR="00D87019" w:rsidRDefault="00C53130">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代理机构</w:t>
            </w:r>
          </w:p>
        </w:tc>
        <w:tc>
          <w:tcPr>
            <w:tcW w:w="6424" w:type="dxa"/>
            <w:gridSpan w:val="2"/>
            <w:vAlign w:val="center"/>
          </w:tcPr>
          <w:p w:rsidR="00D87019" w:rsidRDefault="00C53130">
            <w:pPr>
              <w:autoSpaceDE w:val="0"/>
              <w:autoSpaceDN w:val="0"/>
              <w:adjustRightInd w:val="0"/>
              <w:spacing w:line="320" w:lineRule="exact"/>
              <w:rPr>
                <w:rFonts w:hAnsi="宋体"/>
                <w:kern w:val="2"/>
                <w:sz w:val="24"/>
                <w:szCs w:val="22"/>
              </w:rPr>
            </w:pPr>
            <w:r>
              <w:rPr>
                <w:rFonts w:hAnsi="宋体" w:hint="eastAsia"/>
                <w:kern w:val="2"/>
                <w:sz w:val="24"/>
                <w:szCs w:val="22"/>
              </w:rPr>
              <w:t>代理  机构：河南建标工程管理有限公司</w:t>
            </w:r>
          </w:p>
          <w:p w:rsidR="00D87019" w:rsidRDefault="00C53130">
            <w:pPr>
              <w:autoSpaceDE w:val="0"/>
              <w:autoSpaceDN w:val="0"/>
              <w:adjustRightInd w:val="0"/>
              <w:spacing w:line="320" w:lineRule="exact"/>
              <w:rPr>
                <w:rFonts w:hAnsi="宋体"/>
                <w:kern w:val="2"/>
                <w:sz w:val="24"/>
                <w:szCs w:val="22"/>
              </w:rPr>
            </w:pPr>
            <w:r>
              <w:rPr>
                <w:rFonts w:hAnsi="宋体" w:hint="eastAsia"/>
                <w:kern w:val="2"/>
                <w:sz w:val="24"/>
                <w:szCs w:val="22"/>
              </w:rPr>
              <w:t>项目负责人：张丽贞</w:t>
            </w:r>
          </w:p>
          <w:p w:rsidR="00D87019" w:rsidRDefault="00C53130">
            <w:pPr>
              <w:autoSpaceDE w:val="0"/>
              <w:autoSpaceDN w:val="0"/>
              <w:adjustRightInd w:val="0"/>
              <w:spacing w:line="320" w:lineRule="exact"/>
              <w:rPr>
                <w:rFonts w:hAnsi="宋体"/>
                <w:kern w:val="2"/>
                <w:sz w:val="24"/>
                <w:szCs w:val="22"/>
              </w:rPr>
            </w:pPr>
            <w:r>
              <w:rPr>
                <w:rFonts w:hAnsi="宋体" w:hint="eastAsia"/>
                <w:kern w:val="2"/>
                <w:sz w:val="24"/>
                <w:szCs w:val="22"/>
              </w:rPr>
              <w:t>电  话：5138177  17703997300</w:t>
            </w:r>
          </w:p>
        </w:tc>
      </w:tr>
      <w:tr w:rsidR="00D87019">
        <w:trPr>
          <w:trHeight w:val="323"/>
          <w:jc w:val="center"/>
        </w:trPr>
        <w:tc>
          <w:tcPr>
            <w:tcW w:w="1003" w:type="dxa"/>
            <w:vAlign w:val="center"/>
          </w:tcPr>
          <w:p w:rsidR="00D87019" w:rsidRDefault="00C53130">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1.1.</w:t>
            </w:r>
            <w:r>
              <w:rPr>
                <w:rFonts w:hAnsi="宋体" w:cs="TimesNewRomanPSMT" w:hint="eastAsia"/>
                <w:kern w:val="2"/>
                <w:sz w:val="24"/>
                <w:szCs w:val="22"/>
              </w:rPr>
              <w:t>4</w:t>
            </w:r>
          </w:p>
        </w:tc>
        <w:tc>
          <w:tcPr>
            <w:tcW w:w="2447" w:type="dxa"/>
            <w:gridSpan w:val="3"/>
            <w:vAlign w:val="center"/>
          </w:tcPr>
          <w:p w:rsidR="00D87019" w:rsidRDefault="00C53130">
            <w:pPr>
              <w:autoSpaceDE w:val="0"/>
              <w:autoSpaceDN w:val="0"/>
              <w:adjustRightInd w:val="0"/>
              <w:spacing w:line="320" w:lineRule="exact"/>
              <w:jc w:val="center"/>
              <w:rPr>
                <w:rFonts w:hAnsi="宋体"/>
                <w:kern w:val="2"/>
                <w:sz w:val="24"/>
                <w:szCs w:val="22"/>
              </w:rPr>
            </w:pPr>
            <w:r>
              <w:rPr>
                <w:rFonts w:hAnsi="宋体" w:hint="eastAsia"/>
                <w:kern w:val="2"/>
                <w:sz w:val="24"/>
                <w:szCs w:val="22"/>
              </w:rPr>
              <w:t>项目名称</w:t>
            </w:r>
          </w:p>
        </w:tc>
        <w:tc>
          <w:tcPr>
            <w:tcW w:w="6424" w:type="dxa"/>
            <w:gridSpan w:val="2"/>
            <w:vAlign w:val="center"/>
          </w:tcPr>
          <w:p w:rsidR="00D87019" w:rsidRDefault="00C53130">
            <w:pPr>
              <w:autoSpaceDE w:val="0"/>
              <w:autoSpaceDN w:val="0"/>
              <w:adjustRightInd w:val="0"/>
              <w:spacing w:line="320" w:lineRule="exact"/>
              <w:rPr>
                <w:rFonts w:hAnsi="宋体"/>
                <w:b/>
                <w:kern w:val="2"/>
                <w:sz w:val="24"/>
                <w:szCs w:val="22"/>
              </w:rPr>
            </w:pPr>
            <w:r>
              <w:rPr>
                <w:rFonts w:hAnsi="宋体" w:hint="eastAsia"/>
                <w:kern w:val="2"/>
                <w:sz w:val="24"/>
                <w:szCs w:val="22"/>
              </w:rPr>
              <w:t>许昌市建安区苏桥镇三和苑附属工程</w:t>
            </w:r>
          </w:p>
        </w:tc>
      </w:tr>
      <w:tr w:rsidR="00D87019">
        <w:trPr>
          <w:trHeight w:val="537"/>
          <w:jc w:val="center"/>
        </w:trPr>
        <w:tc>
          <w:tcPr>
            <w:tcW w:w="1003" w:type="dxa"/>
            <w:vAlign w:val="center"/>
          </w:tcPr>
          <w:p w:rsidR="00D87019" w:rsidRDefault="00C53130">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1.1.</w:t>
            </w:r>
            <w:r>
              <w:rPr>
                <w:rFonts w:hAnsi="宋体" w:cs="TimesNewRomanPSMT" w:hint="eastAsia"/>
                <w:kern w:val="2"/>
                <w:sz w:val="24"/>
                <w:szCs w:val="22"/>
              </w:rPr>
              <w:t>5</w:t>
            </w:r>
          </w:p>
        </w:tc>
        <w:tc>
          <w:tcPr>
            <w:tcW w:w="2447" w:type="dxa"/>
            <w:gridSpan w:val="3"/>
            <w:vAlign w:val="center"/>
          </w:tcPr>
          <w:p w:rsidR="00D87019" w:rsidRDefault="00C53130">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建设地点</w:t>
            </w:r>
          </w:p>
        </w:tc>
        <w:tc>
          <w:tcPr>
            <w:tcW w:w="6424" w:type="dxa"/>
            <w:gridSpan w:val="2"/>
            <w:vAlign w:val="center"/>
          </w:tcPr>
          <w:p w:rsidR="00D87019" w:rsidRDefault="00C53130">
            <w:pPr>
              <w:spacing w:line="320" w:lineRule="exact"/>
              <w:rPr>
                <w:rFonts w:hAnsi="宋体" w:cs="仿宋_GB2312"/>
                <w:kern w:val="2"/>
                <w:sz w:val="24"/>
                <w:szCs w:val="24"/>
              </w:rPr>
            </w:pPr>
            <w:r>
              <w:rPr>
                <w:rFonts w:hAnsi="宋体" w:hint="eastAsia"/>
                <w:kern w:val="2"/>
                <w:sz w:val="24"/>
                <w:szCs w:val="22"/>
              </w:rPr>
              <w:t>许昌市建安区苏桥镇</w:t>
            </w:r>
          </w:p>
        </w:tc>
      </w:tr>
      <w:tr w:rsidR="00D87019">
        <w:trPr>
          <w:trHeight w:val="329"/>
          <w:jc w:val="center"/>
        </w:trPr>
        <w:tc>
          <w:tcPr>
            <w:tcW w:w="1003" w:type="dxa"/>
            <w:vAlign w:val="center"/>
          </w:tcPr>
          <w:p w:rsidR="00D87019" w:rsidRDefault="00C53130">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1.2.1</w:t>
            </w:r>
          </w:p>
        </w:tc>
        <w:tc>
          <w:tcPr>
            <w:tcW w:w="2447" w:type="dxa"/>
            <w:gridSpan w:val="3"/>
            <w:vAlign w:val="center"/>
          </w:tcPr>
          <w:p w:rsidR="00D87019" w:rsidRDefault="00C53130">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资金来源</w:t>
            </w:r>
          </w:p>
        </w:tc>
        <w:tc>
          <w:tcPr>
            <w:tcW w:w="6424" w:type="dxa"/>
            <w:gridSpan w:val="2"/>
          </w:tcPr>
          <w:p w:rsidR="00D87019" w:rsidRDefault="00C53130">
            <w:pPr>
              <w:autoSpaceDE w:val="0"/>
              <w:autoSpaceDN w:val="0"/>
              <w:adjustRightInd w:val="0"/>
              <w:spacing w:line="320" w:lineRule="exact"/>
              <w:jc w:val="left"/>
              <w:rPr>
                <w:rFonts w:hAnsi="宋体" w:cs="黑体"/>
                <w:kern w:val="2"/>
                <w:sz w:val="24"/>
                <w:szCs w:val="22"/>
              </w:rPr>
            </w:pPr>
            <w:r>
              <w:rPr>
                <w:rFonts w:hAnsi="宋体" w:cs="黑体" w:hint="eastAsia"/>
                <w:kern w:val="2"/>
                <w:sz w:val="24"/>
                <w:szCs w:val="22"/>
              </w:rPr>
              <w:t>财政资金</w:t>
            </w:r>
          </w:p>
        </w:tc>
      </w:tr>
      <w:tr w:rsidR="00D87019">
        <w:trPr>
          <w:trHeight w:val="153"/>
          <w:jc w:val="center"/>
        </w:trPr>
        <w:tc>
          <w:tcPr>
            <w:tcW w:w="1003" w:type="dxa"/>
            <w:vAlign w:val="center"/>
          </w:tcPr>
          <w:p w:rsidR="00D87019" w:rsidRDefault="00C53130">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1.2.2</w:t>
            </w:r>
          </w:p>
        </w:tc>
        <w:tc>
          <w:tcPr>
            <w:tcW w:w="2447" w:type="dxa"/>
            <w:gridSpan w:val="3"/>
            <w:vAlign w:val="center"/>
          </w:tcPr>
          <w:p w:rsidR="00D87019" w:rsidRDefault="00C53130">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出资比例</w:t>
            </w:r>
          </w:p>
        </w:tc>
        <w:tc>
          <w:tcPr>
            <w:tcW w:w="6424" w:type="dxa"/>
            <w:gridSpan w:val="2"/>
          </w:tcPr>
          <w:p w:rsidR="00D87019" w:rsidRDefault="00C53130">
            <w:pPr>
              <w:autoSpaceDE w:val="0"/>
              <w:autoSpaceDN w:val="0"/>
              <w:adjustRightInd w:val="0"/>
              <w:spacing w:line="320" w:lineRule="exact"/>
              <w:rPr>
                <w:rFonts w:hAnsi="宋体" w:cs="黑体"/>
                <w:kern w:val="2"/>
                <w:sz w:val="24"/>
                <w:szCs w:val="22"/>
              </w:rPr>
            </w:pPr>
            <w:r>
              <w:rPr>
                <w:rFonts w:hAnsi="宋体" w:cs="仿宋_GB2312" w:hint="eastAsia"/>
                <w:kern w:val="2"/>
                <w:sz w:val="24"/>
                <w:szCs w:val="22"/>
              </w:rPr>
              <w:t>100％</w:t>
            </w:r>
          </w:p>
        </w:tc>
      </w:tr>
      <w:tr w:rsidR="00D87019">
        <w:trPr>
          <w:trHeight w:val="153"/>
          <w:jc w:val="center"/>
        </w:trPr>
        <w:tc>
          <w:tcPr>
            <w:tcW w:w="1003" w:type="dxa"/>
            <w:vAlign w:val="center"/>
          </w:tcPr>
          <w:p w:rsidR="00D87019" w:rsidRDefault="00C53130">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1.2.3</w:t>
            </w:r>
          </w:p>
        </w:tc>
        <w:tc>
          <w:tcPr>
            <w:tcW w:w="2447" w:type="dxa"/>
            <w:gridSpan w:val="3"/>
            <w:vAlign w:val="center"/>
          </w:tcPr>
          <w:p w:rsidR="00D87019" w:rsidRDefault="00C53130">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资金落实情况</w:t>
            </w:r>
          </w:p>
        </w:tc>
        <w:tc>
          <w:tcPr>
            <w:tcW w:w="6424" w:type="dxa"/>
            <w:gridSpan w:val="2"/>
          </w:tcPr>
          <w:p w:rsidR="00D87019" w:rsidRDefault="00C53130">
            <w:pPr>
              <w:autoSpaceDE w:val="0"/>
              <w:autoSpaceDN w:val="0"/>
              <w:adjustRightInd w:val="0"/>
              <w:spacing w:line="320" w:lineRule="exact"/>
              <w:jc w:val="left"/>
              <w:rPr>
                <w:rFonts w:hAnsi="宋体" w:cs="黑体"/>
                <w:kern w:val="2"/>
                <w:sz w:val="24"/>
                <w:szCs w:val="22"/>
              </w:rPr>
            </w:pPr>
            <w:r>
              <w:rPr>
                <w:rFonts w:hAnsi="宋体" w:cs="黑体" w:hint="eastAsia"/>
                <w:kern w:val="2"/>
                <w:sz w:val="24"/>
                <w:szCs w:val="22"/>
              </w:rPr>
              <w:t>已落实</w:t>
            </w:r>
          </w:p>
        </w:tc>
      </w:tr>
      <w:tr w:rsidR="00D87019">
        <w:trPr>
          <w:trHeight w:val="153"/>
          <w:jc w:val="center"/>
        </w:trPr>
        <w:tc>
          <w:tcPr>
            <w:tcW w:w="1003" w:type="dxa"/>
            <w:vAlign w:val="center"/>
          </w:tcPr>
          <w:p w:rsidR="00D87019" w:rsidRDefault="00C53130">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1.3.1</w:t>
            </w:r>
          </w:p>
        </w:tc>
        <w:tc>
          <w:tcPr>
            <w:tcW w:w="2447" w:type="dxa"/>
            <w:gridSpan w:val="3"/>
            <w:vAlign w:val="center"/>
          </w:tcPr>
          <w:p w:rsidR="00D87019" w:rsidRDefault="00C53130">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招标范围</w:t>
            </w:r>
          </w:p>
        </w:tc>
        <w:tc>
          <w:tcPr>
            <w:tcW w:w="6424" w:type="dxa"/>
            <w:gridSpan w:val="2"/>
            <w:tcBorders>
              <w:bottom w:val="single" w:sz="4" w:space="0" w:color="auto"/>
            </w:tcBorders>
          </w:tcPr>
          <w:p w:rsidR="00D87019" w:rsidRDefault="00C53130">
            <w:pPr>
              <w:autoSpaceDE w:val="0"/>
              <w:autoSpaceDN w:val="0"/>
              <w:adjustRightInd w:val="0"/>
              <w:spacing w:line="320" w:lineRule="exact"/>
              <w:rPr>
                <w:kern w:val="2"/>
                <w:szCs w:val="22"/>
              </w:rPr>
            </w:pPr>
            <w:r>
              <w:rPr>
                <w:rFonts w:hAnsi="宋体" w:hint="eastAsia"/>
                <w:kern w:val="2"/>
                <w:sz w:val="24"/>
                <w:szCs w:val="22"/>
              </w:rPr>
              <w:t xml:space="preserve">招标文件、工程量清单、施工图纸、答疑纪要和补充文件（如有）范围内的所有建设内容。 </w:t>
            </w:r>
          </w:p>
        </w:tc>
      </w:tr>
      <w:tr w:rsidR="00D87019">
        <w:trPr>
          <w:trHeight w:val="558"/>
          <w:jc w:val="center"/>
        </w:trPr>
        <w:tc>
          <w:tcPr>
            <w:tcW w:w="1003" w:type="dxa"/>
            <w:vAlign w:val="center"/>
          </w:tcPr>
          <w:p w:rsidR="00D87019" w:rsidRDefault="00C53130">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1.3.2</w:t>
            </w:r>
          </w:p>
        </w:tc>
        <w:tc>
          <w:tcPr>
            <w:tcW w:w="2447" w:type="dxa"/>
            <w:gridSpan w:val="3"/>
            <w:tcBorders>
              <w:right w:val="single" w:sz="4" w:space="0" w:color="auto"/>
            </w:tcBorders>
            <w:vAlign w:val="center"/>
          </w:tcPr>
          <w:p w:rsidR="00D87019" w:rsidRDefault="00C53130">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计划工期</w:t>
            </w:r>
          </w:p>
        </w:tc>
        <w:tc>
          <w:tcPr>
            <w:tcW w:w="6424" w:type="dxa"/>
            <w:gridSpan w:val="2"/>
            <w:tcBorders>
              <w:top w:val="single" w:sz="4" w:space="0" w:color="auto"/>
              <w:left w:val="single" w:sz="4" w:space="0" w:color="auto"/>
              <w:bottom w:val="single" w:sz="4" w:space="0" w:color="auto"/>
              <w:right w:val="single" w:sz="4" w:space="0" w:color="auto"/>
            </w:tcBorders>
            <w:vAlign w:val="center"/>
          </w:tcPr>
          <w:p w:rsidR="00D87019" w:rsidRPr="00C53130" w:rsidRDefault="007C69E3">
            <w:pPr>
              <w:autoSpaceDE w:val="0"/>
              <w:autoSpaceDN w:val="0"/>
              <w:adjustRightInd w:val="0"/>
              <w:spacing w:line="320" w:lineRule="exact"/>
              <w:jc w:val="left"/>
              <w:rPr>
                <w:rFonts w:hAnsi="宋体" w:cs="黑体"/>
                <w:color w:val="FF0000"/>
                <w:kern w:val="2"/>
                <w:sz w:val="24"/>
                <w:szCs w:val="22"/>
              </w:rPr>
            </w:pPr>
            <w:r>
              <w:rPr>
                <w:rFonts w:hAnsi="宋体" w:hint="eastAsia"/>
                <w:kern w:val="2"/>
                <w:sz w:val="24"/>
                <w:szCs w:val="22"/>
              </w:rPr>
              <w:t>30</w:t>
            </w:r>
            <w:r w:rsidR="003761BF">
              <w:rPr>
                <w:rFonts w:hAnsi="宋体" w:hint="eastAsia"/>
                <w:kern w:val="2"/>
                <w:sz w:val="24"/>
                <w:szCs w:val="22"/>
              </w:rPr>
              <w:t>日历天</w:t>
            </w:r>
          </w:p>
        </w:tc>
      </w:tr>
      <w:tr w:rsidR="00D87019">
        <w:trPr>
          <w:trHeight w:val="599"/>
          <w:jc w:val="center"/>
        </w:trPr>
        <w:tc>
          <w:tcPr>
            <w:tcW w:w="1003" w:type="dxa"/>
            <w:vAlign w:val="center"/>
          </w:tcPr>
          <w:p w:rsidR="00D87019" w:rsidRDefault="00C53130">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1.3.3</w:t>
            </w:r>
          </w:p>
        </w:tc>
        <w:tc>
          <w:tcPr>
            <w:tcW w:w="2447" w:type="dxa"/>
            <w:gridSpan w:val="3"/>
            <w:vAlign w:val="center"/>
          </w:tcPr>
          <w:p w:rsidR="00D87019" w:rsidRDefault="00C53130">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质量要求</w:t>
            </w:r>
          </w:p>
        </w:tc>
        <w:tc>
          <w:tcPr>
            <w:tcW w:w="6424" w:type="dxa"/>
            <w:gridSpan w:val="2"/>
            <w:tcBorders>
              <w:top w:val="single" w:sz="4" w:space="0" w:color="auto"/>
            </w:tcBorders>
            <w:vAlign w:val="center"/>
          </w:tcPr>
          <w:p w:rsidR="00D87019" w:rsidRDefault="00C53130">
            <w:pPr>
              <w:autoSpaceDE w:val="0"/>
              <w:autoSpaceDN w:val="0"/>
              <w:adjustRightInd w:val="0"/>
              <w:spacing w:line="320" w:lineRule="exact"/>
              <w:rPr>
                <w:rFonts w:hAnsi="宋体" w:cs="黑体"/>
                <w:kern w:val="2"/>
                <w:sz w:val="24"/>
                <w:szCs w:val="22"/>
              </w:rPr>
            </w:pPr>
            <w:r>
              <w:rPr>
                <w:rFonts w:hAnsi="宋体" w:cs="宋体" w:hint="eastAsia"/>
                <w:kern w:val="2"/>
                <w:sz w:val="24"/>
                <w:szCs w:val="24"/>
              </w:rPr>
              <w:t>达到国家建设工程质量验收的规范和标准(合格)</w:t>
            </w:r>
          </w:p>
        </w:tc>
      </w:tr>
      <w:tr w:rsidR="00D87019">
        <w:trPr>
          <w:trHeight w:val="716"/>
          <w:jc w:val="center"/>
        </w:trPr>
        <w:tc>
          <w:tcPr>
            <w:tcW w:w="1003" w:type="dxa"/>
            <w:vAlign w:val="center"/>
          </w:tcPr>
          <w:p w:rsidR="00D87019" w:rsidRDefault="00C53130">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1.4.1</w:t>
            </w:r>
          </w:p>
        </w:tc>
        <w:tc>
          <w:tcPr>
            <w:tcW w:w="2447" w:type="dxa"/>
            <w:gridSpan w:val="3"/>
            <w:vAlign w:val="center"/>
          </w:tcPr>
          <w:p w:rsidR="00D87019" w:rsidRDefault="00C53130">
            <w:pPr>
              <w:autoSpaceDE w:val="0"/>
              <w:autoSpaceDN w:val="0"/>
              <w:adjustRightInd w:val="0"/>
              <w:spacing w:line="320" w:lineRule="exact"/>
              <w:jc w:val="center"/>
              <w:rPr>
                <w:rFonts w:hAnsi="宋体" w:cs="黑体"/>
                <w:kern w:val="2"/>
                <w:sz w:val="24"/>
                <w:szCs w:val="22"/>
              </w:rPr>
            </w:pPr>
            <w:r>
              <w:rPr>
                <w:rFonts w:hAnsi="宋体" w:cs="黑体" w:hint="eastAsia"/>
                <w:kern w:val="2"/>
                <w:sz w:val="24"/>
                <w:szCs w:val="22"/>
              </w:rPr>
              <w:t>投标人资质条件</w:t>
            </w:r>
          </w:p>
        </w:tc>
        <w:tc>
          <w:tcPr>
            <w:tcW w:w="6424" w:type="dxa"/>
            <w:gridSpan w:val="2"/>
          </w:tcPr>
          <w:p w:rsidR="00D87019" w:rsidRDefault="00D87019">
            <w:pPr>
              <w:autoSpaceDE w:val="0"/>
              <w:autoSpaceDN w:val="0"/>
              <w:adjustRightInd w:val="0"/>
              <w:spacing w:line="320" w:lineRule="exact"/>
              <w:rPr>
                <w:rFonts w:hAnsi="宋体"/>
                <w:kern w:val="2"/>
                <w:sz w:val="24"/>
                <w:szCs w:val="22"/>
              </w:rPr>
            </w:pPr>
          </w:p>
          <w:p w:rsidR="00D87019" w:rsidRDefault="00C53130" w:rsidP="00871D05">
            <w:pPr>
              <w:autoSpaceDE w:val="0"/>
              <w:autoSpaceDN w:val="0"/>
              <w:adjustRightInd w:val="0"/>
              <w:spacing w:afterLines="50" w:line="320" w:lineRule="exact"/>
              <w:rPr>
                <w:rFonts w:hAnsi="宋体"/>
                <w:b/>
                <w:kern w:val="2"/>
                <w:sz w:val="24"/>
                <w:szCs w:val="22"/>
              </w:rPr>
            </w:pPr>
            <w:r>
              <w:rPr>
                <w:rFonts w:hAnsi="宋体" w:hint="eastAsia"/>
                <w:kern w:val="2"/>
                <w:sz w:val="24"/>
                <w:szCs w:val="22"/>
              </w:rPr>
              <w:t>以本项目招标公告资质要求为准</w:t>
            </w:r>
          </w:p>
        </w:tc>
      </w:tr>
      <w:tr w:rsidR="00D87019">
        <w:trPr>
          <w:trHeight w:val="153"/>
          <w:jc w:val="center"/>
        </w:trPr>
        <w:tc>
          <w:tcPr>
            <w:tcW w:w="1003" w:type="dxa"/>
            <w:vAlign w:val="center"/>
          </w:tcPr>
          <w:p w:rsidR="00D87019" w:rsidRDefault="00C53130">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1.4.2</w:t>
            </w:r>
          </w:p>
        </w:tc>
        <w:tc>
          <w:tcPr>
            <w:tcW w:w="2447" w:type="dxa"/>
            <w:gridSpan w:val="3"/>
            <w:vAlign w:val="center"/>
          </w:tcPr>
          <w:p w:rsidR="00D87019" w:rsidRDefault="00C53130">
            <w:pPr>
              <w:autoSpaceDE w:val="0"/>
              <w:autoSpaceDN w:val="0"/>
              <w:adjustRightInd w:val="0"/>
              <w:spacing w:line="320" w:lineRule="exact"/>
              <w:jc w:val="center"/>
              <w:rPr>
                <w:rFonts w:hAnsi="宋体" w:cs="黑体"/>
                <w:kern w:val="2"/>
                <w:sz w:val="24"/>
                <w:szCs w:val="22"/>
              </w:rPr>
            </w:pPr>
            <w:r>
              <w:rPr>
                <w:rFonts w:hAnsi="宋体" w:cs="仿宋_GB2312" w:hint="eastAsia"/>
                <w:kern w:val="2"/>
                <w:sz w:val="24"/>
                <w:szCs w:val="22"/>
              </w:rPr>
              <w:t>是否接受联合体投标</w:t>
            </w:r>
          </w:p>
        </w:tc>
        <w:tc>
          <w:tcPr>
            <w:tcW w:w="6424" w:type="dxa"/>
            <w:gridSpan w:val="2"/>
          </w:tcPr>
          <w:p w:rsidR="00D87019" w:rsidRDefault="00C53130">
            <w:pPr>
              <w:autoSpaceDE w:val="0"/>
              <w:autoSpaceDN w:val="0"/>
              <w:adjustRightInd w:val="0"/>
              <w:spacing w:line="320" w:lineRule="exact"/>
              <w:jc w:val="left"/>
              <w:rPr>
                <w:rFonts w:hAnsi="宋体" w:cs="黑体"/>
                <w:kern w:val="2"/>
                <w:sz w:val="24"/>
                <w:szCs w:val="22"/>
              </w:rPr>
            </w:pPr>
            <w:r>
              <w:rPr>
                <w:rFonts w:hAnsi="宋体" w:cs="仿宋_GB2312" w:hint="eastAsia"/>
                <w:kern w:val="2"/>
                <w:sz w:val="24"/>
                <w:szCs w:val="22"/>
              </w:rPr>
              <w:t>不接受</w:t>
            </w:r>
          </w:p>
        </w:tc>
      </w:tr>
      <w:tr w:rsidR="00D87019">
        <w:trPr>
          <w:trHeight w:val="153"/>
          <w:jc w:val="center"/>
        </w:trPr>
        <w:tc>
          <w:tcPr>
            <w:tcW w:w="1003" w:type="dxa"/>
            <w:vAlign w:val="center"/>
          </w:tcPr>
          <w:p w:rsidR="00D87019" w:rsidRDefault="00C53130">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w:t>
            </w:r>
            <w:r>
              <w:rPr>
                <w:rFonts w:hAnsi="宋体" w:cs="TimesNewRomanPSMT" w:hint="eastAsia"/>
                <w:kern w:val="2"/>
                <w:sz w:val="24"/>
                <w:szCs w:val="22"/>
              </w:rPr>
              <w:t>9</w:t>
            </w:r>
            <w:r>
              <w:rPr>
                <w:rFonts w:hAnsi="宋体" w:cs="TimesNewRomanPSMT"/>
                <w:kern w:val="2"/>
                <w:sz w:val="24"/>
                <w:szCs w:val="22"/>
              </w:rPr>
              <w:t>.1</w:t>
            </w:r>
          </w:p>
        </w:tc>
        <w:tc>
          <w:tcPr>
            <w:tcW w:w="2447" w:type="dxa"/>
            <w:gridSpan w:val="3"/>
            <w:vAlign w:val="center"/>
          </w:tcPr>
          <w:p w:rsidR="00D87019" w:rsidRDefault="00C53130">
            <w:pPr>
              <w:autoSpaceDE w:val="0"/>
              <w:autoSpaceDN w:val="0"/>
              <w:adjustRightInd w:val="0"/>
              <w:spacing w:line="320" w:lineRule="exact"/>
              <w:jc w:val="center"/>
              <w:rPr>
                <w:rFonts w:hAnsi="宋体" w:cs="黑体"/>
                <w:kern w:val="2"/>
                <w:sz w:val="24"/>
                <w:szCs w:val="22"/>
              </w:rPr>
            </w:pPr>
            <w:r>
              <w:rPr>
                <w:rFonts w:hAnsi="宋体" w:cs="仿宋_GB2312" w:hint="eastAsia"/>
                <w:kern w:val="2"/>
                <w:sz w:val="24"/>
                <w:szCs w:val="22"/>
              </w:rPr>
              <w:t>踏勘现场</w:t>
            </w:r>
          </w:p>
        </w:tc>
        <w:tc>
          <w:tcPr>
            <w:tcW w:w="6424" w:type="dxa"/>
            <w:gridSpan w:val="2"/>
            <w:vAlign w:val="center"/>
          </w:tcPr>
          <w:p w:rsidR="00D87019" w:rsidRDefault="00C53130">
            <w:pPr>
              <w:autoSpaceDE w:val="0"/>
              <w:autoSpaceDN w:val="0"/>
              <w:adjustRightInd w:val="0"/>
              <w:spacing w:line="320" w:lineRule="exact"/>
              <w:rPr>
                <w:rFonts w:hAnsi="宋体" w:cs="仿宋_GB2312"/>
                <w:kern w:val="2"/>
                <w:sz w:val="24"/>
                <w:szCs w:val="22"/>
              </w:rPr>
            </w:pPr>
            <w:r>
              <w:rPr>
                <w:rFonts w:hAnsi="宋体" w:cs="仿宋_GB2312" w:hint="eastAsia"/>
                <w:kern w:val="2"/>
                <w:sz w:val="24"/>
                <w:szCs w:val="22"/>
              </w:rPr>
              <w:t>不组织，由投标人自行勘察现场</w:t>
            </w:r>
          </w:p>
        </w:tc>
      </w:tr>
      <w:tr w:rsidR="00D87019">
        <w:trPr>
          <w:trHeight w:val="153"/>
          <w:jc w:val="center"/>
        </w:trPr>
        <w:tc>
          <w:tcPr>
            <w:tcW w:w="1003" w:type="dxa"/>
            <w:vAlign w:val="center"/>
          </w:tcPr>
          <w:p w:rsidR="00D87019" w:rsidRDefault="00C53130">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w:t>
            </w:r>
            <w:r>
              <w:rPr>
                <w:rFonts w:hAnsi="宋体" w:cs="TimesNewRomanPSMT" w:hint="eastAsia"/>
                <w:kern w:val="2"/>
                <w:sz w:val="24"/>
                <w:szCs w:val="22"/>
              </w:rPr>
              <w:t>10</w:t>
            </w:r>
            <w:r>
              <w:rPr>
                <w:rFonts w:hAnsi="宋体" w:cs="TimesNewRomanPSMT"/>
                <w:kern w:val="2"/>
                <w:sz w:val="24"/>
                <w:szCs w:val="22"/>
              </w:rPr>
              <w:t>.1</w:t>
            </w:r>
          </w:p>
        </w:tc>
        <w:tc>
          <w:tcPr>
            <w:tcW w:w="2447" w:type="dxa"/>
            <w:gridSpan w:val="3"/>
            <w:vAlign w:val="center"/>
          </w:tcPr>
          <w:p w:rsidR="00D87019" w:rsidRDefault="00C53130">
            <w:pPr>
              <w:autoSpaceDE w:val="0"/>
              <w:autoSpaceDN w:val="0"/>
              <w:adjustRightInd w:val="0"/>
              <w:spacing w:line="320" w:lineRule="exact"/>
              <w:jc w:val="center"/>
              <w:rPr>
                <w:rFonts w:hAnsi="宋体" w:cs="黑体"/>
                <w:kern w:val="2"/>
                <w:sz w:val="24"/>
                <w:szCs w:val="22"/>
              </w:rPr>
            </w:pPr>
            <w:r>
              <w:rPr>
                <w:rFonts w:hAnsi="宋体" w:cs="仿宋_GB2312" w:hint="eastAsia"/>
                <w:kern w:val="2"/>
                <w:sz w:val="24"/>
                <w:szCs w:val="22"/>
              </w:rPr>
              <w:t>投标预备会</w:t>
            </w:r>
          </w:p>
        </w:tc>
        <w:tc>
          <w:tcPr>
            <w:tcW w:w="6424" w:type="dxa"/>
            <w:gridSpan w:val="2"/>
            <w:vAlign w:val="center"/>
          </w:tcPr>
          <w:p w:rsidR="00D87019" w:rsidRDefault="00C53130">
            <w:pPr>
              <w:autoSpaceDE w:val="0"/>
              <w:autoSpaceDN w:val="0"/>
              <w:adjustRightInd w:val="0"/>
              <w:spacing w:line="320" w:lineRule="exact"/>
              <w:rPr>
                <w:rFonts w:hAnsi="宋体" w:cs="仿宋_GB2312"/>
                <w:kern w:val="2"/>
                <w:sz w:val="24"/>
                <w:szCs w:val="22"/>
              </w:rPr>
            </w:pPr>
            <w:r>
              <w:rPr>
                <w:rFonts w:hAnsi="宋体" w:cs="仿宋_GB2312" w:hint="eastAsia"/>
                <w:kern w:val="2"/>
                <w:sz w:val="24"/>
                <w:szCs w:val="22"/>
              </w:rPr>
              <w:t>不召开</w:t>
            </w:r>
          </w:p>
        </w:tc>
      </w:tr>
      <w:tr w:rsidR="00D87019">
        <w:trPr>
          <w:trHeight w:val="695"/>
          <w:jc w:val="center"/>
        </w:trPr>
        <w:tc>
          <w:tcPr>
            <w:tcW w:w="1003" w:type="dxa"/>
            <w:vAlign w:val="center"/>
          </w:tcPr>
          <w:p w:rsidR="00D87019" w:rsidRDefault="00C53130">
            <w:pPr>
              <w:autoSpaceDE w:val="0"/>
              <w:autoSpaceDN w:val="0"/>
              <w:adjustRightInd w:val="0"/>
              <w:spacing w:line="420" w:lineRule="exact"/>
              <w:jc w:val="center"/>
              <w:rPr>
                <w:rFonts w:hAnsi="宋体" w:cs="TimesNewRomanPSMT"/>
                <w:kern w:val="2"/>
                <w:sz w:val="24"/>
                <w:szCs w:val="22"/>
              </w:rPr>
            </w:pPr>
            <w:r>
              <w:rPr>
                <w:rFonts w:hAnsi="宋体" w:cs="TimesNewRomanPSMT"/>
                <w:kern w:val="2"/>
                <w:sz w:val="24"/>
                <w:szCs w:val="22"/>
              </w:rPr>
              <w:t>1</w:t>
            </w:r>
            <w:r>
              <w:rPr>
                <w:rFonts w:hAnsi="宋体" w:cs="TimesNewRomanPSMT" w:hint="eastAsia"/>
                <w:kern w:val="2"/>
                <w:sz w:val="24"/>
                <w:szCs w:val="22"/>
              </w:rPr>
              <w:t>.10</w:t>
            </w:r>
            <w:r>
              <w:rPr>
                <w:rFonts w:hAnsi="宋体" w:cs="TimesNewRomanPSMT"/>
                <w:kern w:val="2"/>
                <w:sz w:val="24"/>
                <w:szCs w:val="22"/>
              </w:rPr>
              <w:t>.</w:t>
            </w:r>
            <w:r>
              <w:rPr>
                <w:rFonts w:hAnsi="宋体" w:cs="TimesNewRomanPSMT" w:hint="eastAsia"/>
                <w:kern w:val="2"/>
                <w:sz w:val="24"/>
                <w:szCs w:val="22"/>
              </w:rPr>
              <w:t>2</w:t>
            </w:r>
          </w:p>
        </w:tc>
        <w:tc>
          <w:tcPr>
            <w:tcW w:w="2447" w:type="dxa"/>
            <w:gridSpan w:val="3"/>
            <w:vAlign w:val="center"/>
          </w:tcPr>
          <w:p w:rsidR="00D87019" w:rsidRDefault="00C53130">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投标人提出问题的截止时间</w:t>
            </w:r>
          </w:p>
        </w:tc>
        <w:tc>
          <w:tcPr>
            <w:tcW w:w="6424" w:type="dxa"/>
            <w:gridSpan w:val="2"/>
            <w:vAlign w:val="center"/>
          </w:tcPr>
          <w:p w:rsidR="00D87019" w:rsidRDefault="00C53130">
            <w:pPr>
              <w:spacing w:line="320" w:lineRule="exact"/>
              <w:rPr>
                <w:rFonts w:hAnsi="宋体"/>
                <w:kern w:val="2"/>
                <w:sz w:val="24"/>
                <w:szCs w:val="22"/>
              </w:rPr>
            </w:pPr>
            <w:r>
              <w:rPr>
                <w:rFonts w:hAnsi="宋体" w:hint="eastAsia"/>
                <w:kern w:val="2"/>
                <w:sz w:val="24"/>
                <w:szCs w:val="22"/>
              </w:rPr>
              <w:t>投标截止时间10日</w:t>
            </w:r>
            <w:r>
              <w:rPr>
                <w:rFonts w:hAnsi="宋体"/>
                <w:kern w:val="2"/>
                <w:sz w:val="24"/>
                <w:szCs w:val="22"/>
              </w:rPr>
              <w:t>前</w:t>
            </w:r>
          </w:p>
        </w:tc>
      </w:tr>
      <w:tr w:rsidR="00D87019">
        <w:trPr>
          <w:trHeight w:val="472"/>
          <w:jc w:val="center"/>
        </w:trPr>
        <w:tc>
          <w:tcPr>
            <w:tcW w:w="1003" w:type="dxa"/>
            <w:vAlign w:val="center"/>
          </w:tcPr>
          <w:p w:rsidR="00D87019" w:rsidRDefault="00C53130">
            <w:pPr>
              <w:jc w:val="center"/>
              <w:rPr>
                <w:rFonts w:hAnsi="宋体"/>
                <w:kern w:val="2"/>
                <w:sz w:val="24"/>
                <w:szCs w:val="22"/>
              </w:rPr>
            </w:pPr>
            <w:r>
              <w:rPr>
                <w:rFonts w:hAnsi="宋体" w:hint="eastAsia"/>
                <w:kern w:val="2"/>
                <w:sz w:val="24"/>
                <w:szCs w:val="22"/>
              </w:rPr>
              <w:t>1.10.3</w:t>
            </w:r>
          </w:p>
        </w:tc>
        <w:tc>
          <w:tcPr>
            <w:tcW w:w="2447" w:type="dxa"/>
            <w:gridSpan w:val="3"/>
            <w:vAlign w:val="center"/>
          </w:tcPr>
          <w:p w:rsidR="00D87019" w:rsidRDefault="00C53130">
            <w:pPr>
              <w:spacing w:line="340" w:lineRule="exact"/>
              <w:jc w:val="center"/>
              <w:rPr>
                <w:rFonts w:hAnsi="宋体"/>
                <w:kern w:val="2"/>
                <w:sz w:val="24"/>
                <w:szCs w:val="22"/>
              </w:rPr>
            </w:pPr>
            <w:r>
              <w:rPr>
                <w:rFonts w:hAnsi="宋体" w:hint="eastAsia"/>
                <w:kern w:val="2"/>
                <w:sz w:val="24"/>
                <w:szCs w:val="22"/>
              </w:rPr>
              <w:t>招标人澄清的时间</w:t>
            </w:r>
          </w:p>
        </w:tc>
        <w:tc>
          <w:tcPr>
            <w:tcW w:w="6424" w:type="dxa"/>
            <w:gridSpan w:val="2"/>
            <w:vAlign w:val="center"/>
          </w:tcPr>
          <w:p w:rsidR="00D87019" w:rsidRDefault="00C53130">
            <w:pPr>
              <w:spacing w:line="340" w:lineRule="exact"/>
              <w:rPr>
                <w:rFonts w:hAnsi="宋体"/>
                <w:kern w:val="2"/>
                <w:sz w:val="24"/>
                <w:szCs w:val="22"/>
              </w:rPr>
            </w:pPr>
            <w:r>
              <w:rPr>
                <w:rFonts w:hAnsi="宋体" w:hint="eastAsia"/>
                <w:kern w:val="2"/>
                <w:sz w:val="24"/>
                <w:szCs w:val="22"/>
              </w:rPr>
              <w:t>投标截止时间15日</w:t>
            </w:r>
            <w:r>
              <w:rPr>
                <w:rFonts w:hAnsi="宋体"/>
                <w:kern w:val="2"/>
                <w:sz w:val="24"/>
                <w:szCs w:val="22"/>
              </w:rPr>
              <w:t>前</w:t>
            </w:r>
          </w:p>
        </w:tc>
      </w:tr>
      <w:tr w:rsidR="00D87019">
        <w:trPr>
          <w:trHeight w:val="153"/>
          <w:jc w:val="center"/>
        </w:trPr>
        <w:tc>
          <w:tcPr>
            <w:tcW w:w="1003" w:type="dxa"/>
            <w:vAlign w:val="center"/>
          </w:tcPr>
          <w:p w:rsidR="00D87019" w:rsidRDefault="00C53130">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w:t>
            </w:r>
            <w:r>
              <w:rPr>
                <w:rFonts w:hAnsi="宋体" w:cs="TimesNewRomanPSMT" w:hint="eastAsia"/>
                <w:kern w:val="2"/>
                <w:sz w:val="24"/>
                <w:szCs w:val="22"/>
              </w:rPr>
              <w:t>11</w:t>
            </w:r>
          </w:p>
        </w:tc>
        <w:tc>
          <w:tcPr>
            <w:tcW w:w="2447" w:type="dxa"/>
            <w:gridSpan w:val="3"/>
            <w:vAlign w:val="center"/>
          </w:tcPr>
          <w:p w:rsidR="00D87019" w:rsidRDefault="00C53130">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分包</w:t>
            </w:r>
          </w:p>
        </w:tc>
        <w:tc>
          <w:tcPr>
            <w:tcW w:w="6424" w:type="dxa"/>
            <w:gridSpan w:val="2"/>
          </w:tcPr>
          <w:p w:rsidR="00D87019" w:rsidRDefault="00C53130">
            <w:pPr>
              <w:autoSpaceDE w:val="0"/>
              <w:autoSpaceDN w:val="0"/>
              <w:adjustRightInd w:val="0"/>
              <w:spacing w:line="340" w:lineRule="exact"/>
              <w:jc w:val="left"/>
              <w:rPr>
                <w:rFonts w:hAnsi="宋体" w:cs="黑体"/>
                <w:kern w:val="2"/>
                <w:sz w:val="24"/>
                <w:szCs w:val="22"/>
              </w:rPr>
            </w:pPr>
            <w:r>
              <w:rPr>
                <w:rFonts w:hAnsi="宋体" w:cs="仿宋_GB2312" w:hint="eastAsia"/>
                <w:kern w:val="2"/>
                <w:sz w:val="24"/>
                <w:szCs w:val="22"/>
              </w:rPr>
              <w:t>不允许</w:t>
            </w:r>
          </w:p>
        </w:tc>
      </w:tr>
      <w:tr w:rsidR="00D87019">
        <w:trPr>
          <w:trHeight w:val="153"/>
          <w:jc w:val="center"/>
        </w:trPr>
        <w:tc>
          <w:tcPr>
            <w:tcW w:w="1003" w:type="dxa"/>
            <w:vAlign w:val="center"/>
          </w:tcPr>
          <w:p w:rsidR="00D87019" w:rsidRDefault="00C53130">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1.1</w:t>
            </w:r>
            <w:r>
              <w:rPr>
                <w:rFonts w:hAnsi="宋体" w:cs="TimesNewRomanPSMT" w:hint="eastAsia"/>
                <w:kern w:val="2"/>
                <w:sz w:val="24"/>
                <w:szCs w:val="22"/>
              </w:rPr>
              <w:t>2</w:t>
            </w:r>
          </w:p>
        </w:tc>
        <w:tc>
          <w:tcPr>
            <w:tcW w:w="2447" w:type="dxa"/>
            <w:gridSpan w:val="3"/>
            <w:vAlign w:val="center"/>
          </w:tcPr>
          <w:p w:rsidR="00D87019" w:rsidRDefault="00C53130">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偏离</w:t>
            </w:r>
          </w:p>
        </w:tc>
        <w:tc>
          <w:tcPr>
            <w:tcW w:w="6424" w:type="dxa"/>
            <w:gridSpan w:val="2"/>
          </w:tcPr>
          <w:p w:rsidR="00D87019" w:rsidRDefault="00C53130">
            <w:pPr>
              <w:autoSpaceDE w:val="0"/>
              <w:autoSpaceDN w:val="0"/>
              <w:adjustRightInd w:val="0"/>
              <w:spacing w:line="340" w:lineRule="exact"/>
              <w:jc w:val="left"/>
              <w:rPr>
                <w:rFonts w:hAnsi="宋体" w:cs="黑体"/>
                <w:kern w:val="2"/>
                <w:sz w:val="24"/>
                <w:szCs w:val="22"/>
              </w:rPr>
            </w:pPr>
            <w:r>
              <w:rPr>
                <w:rFonts w:hAnsi="宋体" w:cs="仿宋_GB2312" w:hint="eastAsia"/>
                <w:kern w:val="2"/>
                <w:sz w:val="24"/>
                <w:szCs w:val="22"/>
              </w:rPr>
              <w:t>不允许</w:t>
            </w:r>
          </w:p>
        </w:tc>
      </w:tr>
      <w:tr w:rsidR="00D87019">
        <w:trPr>
          <w:trHeight w:val="1459"/>
          <w:jc w:val="center"/>
        </w:trPr>
        <w:tc>
          <w:tcPr>
            <w:tcW w:w="1003" w:type="dxa"/>
            <w:vAlign w:val="center"/>
          </w:tcPr>
          <w:p w:rsidR="00D87019" w:rsidRDefault="00C53130">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 xml:space="preserve">2.1 </w:t>
            </w:r>
          </w:p>
        </w:tc>
        <w:tc>
          <w:tcPr>
            <w:tcW w:w="2447" w:type="dxa"/>
            <w:gridSpan w:val="3"/>
            <w:vAlign w:val="center"/>
          </w:tcPr>
          <w:p w:rsidR="00D87019" w:rsidRDefault="00C53130">
            <w:pPr>
              <w:autoSpaceDE w:val="0"/>
              <w:autoSpaceDN w:val="0"/>
              <w:adjustRightInd w:val="0"/>
              <w:spacing w:line="340" w:lineRule="exact"/>
              <w:jc w:val="center"/>
              <w:rPr>
                <w:rFonts w:hAnsi="宋体" w:cs="仿宋_GB2312"/>
                <w:kern w:val="2"/>
                <w:sz w:val="24"/>
                <w:szCs w:val="22"/>
              </w:rPr>
            </w:pPr>
            <w:r>
              <w:rPr>
                <w:rFonts w:hAnsi="宋体" w:cs="仿宋_GB2312" w:hint="eastAsia"/>
                <w:kern w:val="2"/>
                <w:sz w:val="24"/>
                <w:szCs w:val="22"/>
              </w:rPr>
              <w:t>招标文件的获取</w:t>
            </w:r>
          </w:p>
        </w:tc>
        <w:tc>
          <w:tcPr>
            <w:tcW w:w="6424" w:type="dxa"/>
            <w:gridSpan w:val="2"/>
          </w:tcPr>
          <w:p w:rsidR="00D87019" w:rsidRDefault="00C53130">
            <w:pPr>
              <w:autoSpaceDE w:val="0"/>
              <w:autoSpaceDN w:val="0"/>
              <w:adjustRightInd w:val="0"/>
              <w:spacing w:line="340" w:lineRule="exact"/>
              <w:rPr>
                <w:rFonts w:hAnsi="宋体" w:cs="仿宋_GB2312"/>
                <w:kern w:val="2"/>
                <w:sz w:val="24"/>
                <w:szCs w:val="22"/>
              </w:rPr>
            </w:pPr>
            <w:r>
              <w:rPr>
                <w:rFonts w:hAnsi="宋体" w:cs="仿宋_GB2312" w:hint="eastAsia"/>
                <w:kern w:val="2"/>
                <w:sz w:val="24"/>
                <w:szCs w:val="22"/>
              </w:rPr>
              <w:t>招标文件,图纸和工程量清单的获取：投标人于投标文件递交截止时间前均可登录《全国公共资源交易平台(河南省▪许昌市)》（</w:t>
            </w:r>
            <w:hyperlink r:id="rId17" w:history="1">
              <w:r>
                <w:rPr>
                  <w:rFonts w:hAnsi="宋体" w:cs="仿宋_GB2312" w:hint="eastAsia"/>
                  <w:kern w:val="2"/>
                  <w:sz w:val="24"/>
                  <w:szCs w:val="22"/>
                </w:rPr>
                <w:t>http://www.xcggzy.gov.cn/</w:t>
              </w:r>
            </w:hyperlink>
            <w:r>
              <w:rPr>
                <w:rFonts w:hAnsi="宋体" w:cs="仿宋_GB2312" w:hint="eastAsia"/>
                <w:kern w:val="2"/>
                <w:sz w:val="24"/>
                <w:szCs w:val="22"/>
              </w:rPr>
              <w:t>），通过“投标人/供应商登录”后自行下载。</w:t>
            </w:r>
          </w:p>
        </w:tc>
      </w:tr>
      <w:tr w:rsidR="00D87019">
        <w:trPr>
          <w:trHeight w:val="153"/>
          <w:jc w:val="center"/>
        </w:trPr>
        <w:tc>
          <w:tcPr>
            <w:tcW w:w="1003" w:type="dxa"/>
            <w:vAlign w:val="center"/>
          </w:tcPr>
          <w:p w:rsidR="00D87019" w:rsidRDefault="00C53130">
            <w:pPr>
              <w:autoSpaceDE w:val="0"/>
              <w:autoSpaceDN w:val="0"/>
              <w:adjustRightInd w:val="0"/>
              <w:spacing w:line="420" w:lineRule="exact"/>
              <w:jc w:val="center"/>
              <w:rPr>
                <w:rFonts w:hAnsi="宋体" w:cs="TimesNewRomanPSMT"/>
                <w:kern w:val="2"/>
                <w:sz w:val="24"/>
                <w:szCs w:val="22"/>
              </w:rPr>
            </w:pPr>
            <w:r>
              <w:rPr>
                <w:rFonts w:hAnsi="宋体" w:cs="TimesNewRomanPSMT" w:hint="eastAsia"/>
                <w:kern w:val="2"/>
                <w:sz w:val="24"/>
                <w:szCs w:val="22"/>
              </w:rPr>
              <w:lastRenderedPageBreak/>
              <w:t>2.1.1</w:t>
            </w:r>
          </w:p>
        </w:tc>
        <w:tc>
          <w:tcPr>
            <w:tcW w:w="2447" w:type="dxa"/>
            <w:gridSpan w:val="3"/>
            <w:vAlign w:val="center"/>
          </w:tcPr>
          <w:p w:rsidR="00D87019" w:rsidRDefault="00C53130">
            <w:pPr>
              <w:autoSpaceDE w:val="0"/>
              <w:autoSpaceDN w:val="0"/>
              <w:adjustRightInd w:val="0"/>
              <w:spacing w:line="340" w:lineRule="exact"/>
              <w:jc w:val="center"/>
              <w:rPr>
                <w:rFonts w:hAnsi="宋体" w:cs="仿宋_GB2312"/>
                <w:kern w:val="2"/>
                <w:sz w:val="24"/>
                <w:szCs w:val="22"/>
              </w:rPr>
            </w:pPr>
            <w:r>
              <w:rPr>
                <w:rFonts w:hAnsi="宋体" w:cs="仿宋_GB2312" w:hint="eastAsia"/>
                <w:kern w:val="2"/>
                <w:sz w:val="24"/>
                <w:szCs w:val="22"/>
              </w:rPr>
              <w:t>构成招标文件的其他材料</w:t>
            </w:r>
          </w:p>
        </w:tc>
        <w:tc>
          <w:tcPr>
            <w:tcW w:w="6424" w:type="dxa"/>
            <w:gridSpan w:val="2"/>
            <w:vAlign w:val="center"/>
          </w:tcPr>
          <w:p w:rsidR="00D87019" w:rsidRDefault="00C53130">
            <w:pPr>
              <w:autoSpaceDE w:val="0"/>
              <w:autoSpaceDN w:val="0"/>
              <w:adjustRightInd w:val="0"/>
              <w:spacing w:line="340" w:lineRule="exact"/>
              <w:rPr>
                <w:rFonts w:hAnsi="宋体" w:cs="仿宋_GB2312"/>
                <w:kern w:val="2"/>
                <w:sz w:val="24"/>
                <w:szCs w:val="22"/>
              </w:rPr>
            </w:pPr>
            <w:r>
              <w:rPr>
                <w:rFonts w:hAnsi="宋体" w:cs="仿宋_GB2312" w:hint="eastAsia"/>
                <w:kern w:val="2"/>
                <w:sz w:val="24"/>
                <w:szCs w:val="22"/>
              </w:rPr>
              <w:t>经备案的招标文件补充和修改文件（如有）。</w:t>
            </w:r>
          </w:p>
        </w:tc>
      </w:tr>
      <w:tr w:rsidR="00D87019">
        <w:trPr>
          <w:trHeight w:val="153"/>
          <w:jc w:val="center"/>
        </w:trPr>
        <w:tc>
          <w:tcPr>
            <w:tcW w:w="1003" w:type="dxa"/>
            <w:vAlign w:val="center"/>
          </w:tcPr>
          <w:p w:rsidR="00D87019" w:rsidRDefault="00C53130">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2.2.1</w:t>
            </w:r>
          </w:p>
        </w:tc>
        <w:tc>
          <w:tcPr>
            <w:tcW w:w="2447" w:type="dxa"/>
            <w:gridSpan w:val="3"/>
            <w:vAlign w:val="center"/>
          </w:tcPr>
          <w:p w:rsidR="00D87019" w:rsidRDefault="00C53130">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投标人要求澄清招标文件的截止时间</w:t>
            </w:r>
          </w:p>
        </w:tc>
        <w:tc>
          <w:tcPr>
            <w:tcW w:w="6424" w:type="dxa"/>
            <w:gridSpan w:val="2"/>
            <w:vAlign w:val="center"/>
          </w:tcPr>
          <w:p w:rsidR="00D87019" w:rsidRDefault="00C53130">
            <w:pPr>
              <w:autoSpaceDE w:val="0"/>
              <w:autoSpaceDN w:val="0"/>
              <w:adjustRightInd w:val="0"/>
              <w:spacing w:line="340" w:lineRule="exact"/>
              <w:rPr>
                <w:rFonts w:hAnsi="宋体" w:cs="黑体"/>
                <w:kern w:val="2"/>
                <w:sz w:val="24"/>
                <w:szCs w:val="22"/>
              </w:rPr>
            </w:pPr>
            <w:r>
              <w:rPr>
                <w:rFonts w:hAnsi="宋体" w:hint="eastAsia"/>
                <w:bCs/>
                <w:color w:val="000000" w:themeColor="text1"/>
                <w:kern w:val="2"/>
                <w:sz w:val="24"/>
                <w:szCs w:val="22"/>
              </w:rPr>
              <w:t>潜在投标人或者其他利害关系人对招标文件有异议的，应当在投标截止时间10日前提出。招标人应当自收到异议之日起3日内作出答复。</w:t>
            </w:r>
          </w:p>
        </w:tc>
      </w:tr>
      <w:tr w:rsidR="00D87019">
        <w:trPr>
          <w:trHeight w:val="153"/>
          <w:jc w:val="center"/>
        </w:trPr>
        <w:tc>
          <w:tcPr>
            <w:tcW w:w="1003" w:type="dxa"/>
            <w:vAlign w:val="center"/>
          </w:tcPr>
          <w:p w:rsidR="00D87019" w:rsidRDefault="00C53130">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2.2.2</w:t>
            </w:r>
          </w:p>
        </w:tc>
        <w:tc>
          <w:tcPr>
            <w:tcW w:w="2447" w:type="dxa"/>
            <w:gridSpan w:val="3"/>
            <w:vAlign w:val="center"/>
          </w:tcPr>
          <w:p w:rsidR="00D87019" w:rsidRDefault="00C53130">
            <w:pPr>
              <w:autoSpaceDE w:val="0"/>
              <w:autoSpaceDN w:val="0"/>
              <w:adjustRightInd w:val="0"/>
              <w:spacing w:line="340" w:lineRule="exact"/>
              <w:jc w:val="center"/>
              <w:rPr>
                <w:rFonts w:hAnsi="宋体"/>
                <w:bCs/>
                <w:color w:val="000000" w:themeColor="text1"/>
                <w:kern w:val="2"/>
                <w:sz w:val="24"/>
                <w:szCs w:val="22"/>
              </w:rPr>
            </w:pPr>
            <w:r>
              <w:rPr>
                <w:rFonts w:hAnsi="宋体" w:hint="eastAsia"/>
                <w:bCs/>
                <w:color w:val="000000" w:themeColor="text1"/>
                <w:kern w:val="2"/>
                <w:sz w:val="24"/>
                <w:szCs w:val="22"/>
              </w:rPr>
              <w:t>投标截止时间</w:t>
            </w:r>
          </w:p>
        </w:tc>
        <w:tc>
          <w:tcPr>
            <w:tcW w:w="6424" w:type="dxa"/>
            <w:gridSpan w:val="2"/>
            <w:vAlign w:val="center"/>
          </w:tcPr>
          <w:p w:rsidR="00D87019" w:rsidRDefault="001513ED">
            <w:pPr>
              <w:autoSpaceDE w:val="0"/>
              <w:autoSpaceDN w:val="0"/>
              <w:adjustRightInd w:val="0"/>
              <w:spacing w:line="340" w:lineRule="exact"/>
              <w:rPr>
                <w:rFonts w:hAnsi="宋体"/>
                <w:bCs/>
                <w:color w:val="000000" w:themeColor="text1"/>
                <w:kern w:val="2"/>
                <w:sz w:val="24"/>
                <w:szCs w:val="22"/>
              </w:rPr>
            </w:pPr>
            <w:r>
              <w:rPr>
                <w:rFonts w:hAnsi="宋体" w:hint="eastAsia"/>
                <w:bCs/>
                <w:kern w:val="2"/>
                <w:sz w:val="24"/>
                <w:szCs w:val="22"/>
              </w:rPr>
              <w:t>2018年12月29日10时30分</w:t>
            </w:r>
            <w:r w:rsidR="00C53130">
              <w:rPr>
                <w:rFonts w:hAnsi="宋体" w:hint="eastAsia"/>
                <w:bCs/>
                <w:kern w:val="2"/>
                <w:sz w:val="24"/>
                <w:szCs w:val="22"/>
              </w:rPr>
              <w:t>（北京时间）</w:t>
            </w:r>
          </w:p>
        </w:tc>
      </w:tr>
      <w:tr w:rsidR="00D87019">
        <w:trPr>
          <w:trHeight w:val="153"/>
          <w:jc w:val="center"/>
        </w:trPr>
        <w:tc>
          <w:tcPr>
            <w:tcW w:w="1003" w:type="dxa"/>
            <w:vAlign w:val="center"/>
          </w:tcPr>
          <w:p w:rsidR="00D87019" w:rsidRDefault="00C53130">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2.2.3</w:t>
            </w:r>
          </w:p>
        </w:tc>
        <w:tc>
          <w:tcPr>
            <w:tcW w:w="2447" w:type="dxa"/>
            <w:gridSpan w:val="3"/>
            <w:vAlign w:val="center"/>
          </w:tcPr>
          <w:p w:rsidR="00D87019" w:rsidRDefault="00C53130">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投标人确认收到招标文件澄清的时间</w:t>
            </w:r>
          </w:p>
        </w:tc>
        <w:tc>
          <w:tcPr>
            <w:tcW w:w="6424" w:type="dxa"/>
            <w:gridSpan w:val="2"/>
            <w:vAlign w:val="center"/>
          </w:tcPr>
          <w:p w:rsidR="00D87019" w:rsidRDefault="00C53130">
            <w:pPr>
              <w:autoSpaceDE w:val="0"/>
              <w:autoSpaceDN w:val="0"/>
              <w:adjustRightInd w:val="0"/>
              <w:spacing w:line="340" w:lineRule="exact"/>
              <w:rPr>
                <w:rFonts w:hAnsi="宋体" w:cs="黑体"/>
                <w:kern w:val="2"/>
                <w:sz w:val="24"/>
                <w:szCs w:val="22"/>
              </w:rPr>
            </w:pPr>
            <w:r>
              <w:rPr>
                <w:rFonts w:hAnsi="宋体" w:cs="黑体" w:hint="eastAsia"/>
                <w:kern w:val="2"/>
                <w:sz w:val="24"/>
                <w:szCs w:val="22"/>
              </w:rPr>
              <w:t>无要求</w:t>
            </w:r>
          </w:p>
        </w:tc>
      </w:tr>
      <w:tr w:rsidR="00D87019">
        <w:trPr>
          <w:trHeight w:val="153"/>
          <w:jc w:val="center"/>
        </w:trPr>
        <w:tc>
          <w:tcPr>
            <w:tcW w:w="1003" w:type="dxa"/>
            <w:vAlign w:val="center"/>
          </w:tcPr>
          <w:p w:rsidR="00D87019" w:rsidRDefault="00C53130">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2.</w:t>
            </w:r>
            <w:r>
              <w:rPr>
                <w:rFonts w:hAnsi="宋体" w:cs="TimesNewRomanPSMT" w:hint="eastAsia"/>
                <w:kern w:val="2"/>
                <w:sz w:val="24"/>
                <w:szCs w:val="22"/>
              </w:rPr>
              <w:t>3</w:t>
            </w:r>
            <w:r>
              <w:rPr>
                <w:rFonts w:hAnsi="宋体" w:cs="TimesNewRomanPSMT"/>
                <w:kern w:val="2"/>
                <w:sz w:val="24"/>
                <w:szCs w:val="22"/>
              </w:rPr>
              <w:t>.</w:t>
            </w:r>
            <w:r>
              <w:rPr>
                <w:rFonts w:hAnsi="宋体" w:cs="TimesNewRomanPSMT" w:hint="eastAsia"/>
                <w:kern w:val="2"/>
                <w:sz w:val="24"/>
                <w:szCs w:val="22"/>
              </w:rPr>
              <w:t>1</w:t>
            </w:r>
          </w:p>
        </w:tc>
        <w:tc>
          <w:tcPr>
            <w:tcW w:w="2447" w:type="dxa"/>
            <w:gridSpan w:val="3"/>
            <w:vAlign w:val="center"/>
          </w:tcPr>
          <w:p w:rsidR="00D87019" w:rsidRDefault="00C53130">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投标人确认收到招标文件修改的时间</w:t>
            </w:r>
          </w:p>
        </w:tc>
        <w:tc>
          <w:tcPr>
            <w:tcW w:w="6424" w:type="dxa"/>
            <w:gridSpan w:val="2"/>
            <w:vAlign w:val="center"/>
          </w:tcPr>
          <w:p w:rsidR="00D87019" w:rsidRDefault="00C53130">
            <w:pPr>
              <w:autoSpaceDE w:val="0"/>
              <w:autoSpaceDN w:val="0"/>
              <w:adjustRightInd w:val="0"/>
              <w:spacing w:line="340" w:lineRule="exact"/>
              <w:rPr>
                <w:rFonts w:hAnsi="宋体" w:cs="黑体"/>
                <w:kern w:val="2"/>
                <w:sz w:val="24"/>
                <w:szCs w:val="22"/>
              </w:rPr>
            </w:pPr>
            <w:r>
              <w:rPr>
                <w:rFonts w:hAnsi="宋体" w:cs="黑体" w:hint="eastAsia"/>
                <w:kern w:val="2"/>
                <w:sz w:val="24"/>
                <w:szCs w:val="22"/>
              </w:rPr>
              <w:t>无要求</w:t>
            </w:r>
          </w:p>
        </w:tc>
      </w:tr>
      <w:tr w:rsidR="00D87019">
        <w:trPr>
          <w:trHeight w:val="503"/>
          <w:jc w:val="center"/>
        </w:trPr>
        <w:tc>
          <w:tcPr>
            <w:tcW w:w="1003" w:type="dxa"/>
            <w:vAlign w:val="center"/>
          </w:tcPr>
          <w:p w:rsidR="00D87019" w:rsidRDefault="00C53130">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3.1.1</w:t>
            </w:r>
          </w:p>
        </w:tc>
        <w:tc>
          <w:tcPr>
            <w:tcW w:w="2447" w:type="dxa"/>
            <w:gridSpan w:val="3"/>
            <w:vAlign w:val="center"/>
          </w:tcPr>
          <w:p w:rsidR="00D87019" w:rsidRDefault="00C53130">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构成投标文件的其他材料</w:t>
            </w:r>
          </w:p>
        </w:tc>
        <w:tc>
          <w:tcPr>
            <w:tcW w:w="6424" w:type="dxa"/>
            <w:gridSpan w:val="2"/>
          </w:tcPr>
          <w:p w:rsidR="00D87019" w:rsidRDefault="00C53130">
            <w:pPr>
              <w:autoSpaceDE w:val="0"/>
              <w:autoSpaceDN w:val="0"/>
              <w:adjustRightInd w:val="0"/>
              <w:spacing w:line="340" w:lineRule="exact"/>
              <w:jc w:val="left"/>
              <w:rPr>
                <w:rFonts w:hAnsi="宋体" w:cs="黑体"/>
                <w:kern w:val="2"/>
                <w:sz w:val="24"/>
                <w:szCs w:val="22"/>
              </w:rPr>
            </w:pPr>
            <w:r>
              <w:rPr>
                <w:rFonts w:hAnsi="宋体" w:cs="黑体" w:hint="eastAsia"/>
                <w:kern w:val="2"/>
                <w:sz w:val="24"/>
                <w:szCs w:val="22"/>
              </w:rPr>
              <w:t>∕</w:t>
            </w:r>
          </w:p>
        </w:tc>
      </w:tr>
      <w:tr w:rsidR="00D87019">
        <w:trPr>
          <w:trHeight w:val="537"/>
          <w:jc w:val="center"/>
        </w:trPr>
        <w:tc>
          <w:tcPr>
            <w:tcW w:w="1003" w:type="dxa"/>
            <w:vAlign w:val="center"/>
          </w:tcPr>
          <w:p w:rsidR="00D87019" w:rsidRDefault="00C53130">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w:t>
            </w:r>
            <w:r>
              <w:rPr>
                <w:rFonts w:hAnsi="宋体" w:cs="TimesNewRomanPSMT" w:hint="eastAsia"/>
                <w:kern w:val="2"/>
                <w:sz w:val="24"/>
                <w:szCs w:val="22"/>
              </w:rPr>
              <w:t>.3</w:t>
            </w:r>
            <w:r>
              <w:rPr>
                <w:rFonts w:hAnsi="宋体" w:cs="TimesNewRomanPSMT"/>
                <w:kern w:val="2"/>
                <w:sz w:val="24"/>
                <w:szCs w:val="22"/>
              </w:rPr>
              <w:t>.</w:t>
            </w:r>
            <w:r>
              <w:rPr>
                <w:rFonts w:hAnsi="宋体" w:cs="TimesNewRomanPSMT" w:hint="eastAsia"/>
                <w:kern w:val="2"/>
                <w:sz w:val="24"/>
                <w:szCs w:val="22"/>
              </w:rPr>
              <w:t>1</w:t>
            </w:r>
          </w:p>
        </w:tc>
        <w:tc>
          <w:tcPr>
            <w:tcW w:w="2447" w:type="dxa"/>
            <w:gridSpan w:val="3"/>
            <w:vAlign w:val="center"/>
          </w:tcPr>
          <w:p w:rsidR="00D87019" w:rsidRDefault="00C53130">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投标有效期</w:t>
            </w:r>
          </w:p>
        </w:tc>
        <w:tc>
          <w:tcPr>
            <w:tcW w:w="6424" w:type="dxa"/>
            <w:gridSpan w:val="2"/>
            <w:vAlign w:val="center"/>
          </w:tcPr>
          <w:p w:rsidR="00D87019" w:rsidRDefault="00C53130">
            <w:pPr>
              <w:autoSpaceDE w:val="0"/>
              <w:autoSpaceDN w:val="0"/>
              <w:adjustRightInd w:val="0"/>
              <w:spacing w:line="340" w:lineRule="exact"/>
              <w:rPr>
                <w:rFonts w:hAnsi="宋体" w:cs="黑体"/>
                <w:kern w:val="2"/>
                <w:sz w:val="24"/>
                <w:szCs w:val="22"/>
              </w:rPr>
            </w:pPr>
            <w:r>
              <w:rPr>
                <w:rFonts w:hAnsi="宋体" w:cs="仿宋_GB2312" w:hint="eastAsia"/>
                <w:kern w:val="2"/>
                <w:sz w:val="24"/>
                <w:szCs w:val="22"/>
              </w:rPr>
              <w:t>60日历天（自投标截止之日算起）</w:t>
            </w:r>
          </w:p>
        </w:tc>
      </w:tr>
      <w:tr w:rsidR="00D87019">
        <w:trPr>
          <w:trHeight w:val="401"/>
          <w:jc w:val="center"/>
        </w:trPr>
        <w:tc>
          <w:tcPr>
            <w:tcW w:w="1003" w:type="dxa"/>
            <w:vAlign w:val="center"/>
          </w:tcPr>
          <w:p w:rsidR="00D87019" w:rsidRPr="00307220" w:rsidRDefault="00C53130">
            <w:pPr>
              <w:autoSpaceDE w:val="0"/>
              <w:autoSpaceDN w:val="0"/>
              <w:adjustRightInd w:val="0"/>
              <w:spacing w:line="420" w:lineRule="exact"/>
              <w:jc w:val="center"/>
              <w:rPr>
                <w:rFonts w:hAnsi="宋体" w:cs="仿宋_GB2312"/>
                <w:kern w:val="2"/>
                <w:sz w:val="24"/>
                <w:szCs w:val="22"/>
              </w:rPr>
            </w:pPr>
            <w:bookmarkStart w:id="2" w:name="_Hlk424659721"/>
            <w:bookmarkStart w:id="3" w:name="OLE_LINK3" w:colFirst="0" w:colLast="2"/>
            <w:bookmarkStart w:id="4" w:name="OLE_LINK4" w:colFirst="0" w:colLast="2"/>
            <w:r w:rsidRPr="00307220">
              <w:rPr>
                <w:rFonts w:hAnsi="宋体" w:cs="仿宋_GB2312"/>
                <w:kern w:val="2"/>
                <w:sz w:val="24"/>
                <w:szCs w:val="22"/>
              </w:rPr>
              <w:t>3.4.1</w:t>
            </w:r>
          </w:p>
        </w:tc>
        <w:tc>
          <w:tcPr>
            <w:tcW w:w="2447" w:type="dxa"/>
            <w:gridSpan w:val="3"/>
            <w:vAlign w:val="center"/>
          </w:tcPr>
          <w:p w:rsidR="00D87019" w:rsidRDefault="00C53130">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投标保证金</w:t>
            </w:r>
          </w:p>
        </w:tc>
        <w:tc>
          <w:tcPr>
            <w:tcW w:w="6424" w:type="dxa"/>
            <w:gridSpan w:val="2"/>
            <w:vAlign w:val="center"/>
          </w:tcPr>
          <w:p w:rsidR="00D87019" w:rsidRDefault="00C53130">
            <w:pPr>
              <w:spacing w:line="360" w:lineRule="auto"/>
              <w:rPr>
                <w:rFonts w:hAnsi="宋体" w:cs="宋体"/>
                <w:kern w:val="2"/>
                <w:sz w:val="24"/>
                <w:szCs w:val="24"/>
              </w:rPr>
            </w:pPr>
            <w:r>
              <w:rPr>
                <w:rFonts w:hAnsi="宋体" w:cs="宋体" w:hint="eastAsia"/>
                <w:kern w:val="2"/>
                <w:sz w:val="24"/>
                <w:szCs w:val="24"/>
              </w:rPr>
              <w:t>见附表一</w:t>
            </w:r>
          </w:p>
        </w:tc>
      </w:tr>
      <w:bookmarkEnd w:id="2"/>
      <w:bookmarkEnd w:id="3"/>
      <w:bookmarkEnd w:id="4"/>
      <w:tr w:rsidR="00D87019">
        <w:trPr>
          <w:trHeight w:val="577"/>
          <w:jc w:val="center"/>
        </w:trPr>
        <w:tc>
          <w:tcPr>
            <w:tcW w:w="1003" w:type="dxa"/>
            <w:vAlign w:val="center"/>
          </w:tcPr>
          <w:p w:rsidR="00D87019" w:rsidRPr="00307220" w:rsidRDefault="00C53130">
            <w:pPr>
              <w:autoSpaceDE w:val="0"/>
              <w:autoSpaceDN w:val="0"/>
              <w:adjustRightInd w:val="0"/>
              <w:spacing w:line="420" w:lineRule="exact"/>
              <w:jc w:val="center"/>
              <w:rPr>
                <w:rFonts w:hAnsi="宋体" w:cs="仿宋_GB2312"/>
                <w:kern w:val="2"/>
                <w:sz w:val="24"/>
                <w:szCs w:val="22"/>
              </w:rPr>
            </w:pPr>
            <w:r w:rsidRPr="00307220">
              <w:rPr>
                <w:rFonts w:hAnsi="宋体" w:cs="仿宋_GB2312" w:hint="eastAsia"/>
                <w:kern w:val="2"/>
                <w:sz w:val="24"/>
                <w:szCs w:val="22"/>
              </w:rPr>
              <w:t>3.5.3</w:t>
            </w:r>
          </w:p>
        </w:tc>
        <w:tc>
          <w:tcPr>
            <w:tcW w:w="2447" w:type="dxa"/>
            <w:gridSpan w:val="3"/>
            <w:vAlign w:val="center"/>
          </w:tcPr>
          <w:p w:rsidR="00D87019" w:rsidRDefault="00C53130">
            <w:pPr>
              <w:autoSpaceDE w:val="0"/>
              <w:autoSpaceDN w:val="0"/>
              <w:adjustRightInd w:val="0"/>
              <w:jc w:val="center"/>
              <w:rPr>
                <w:rFonts w:hAnsi="宋体" w:cs="仿宋_GB2312"/>
                <w:kern w:val="2"/>
                <w:sz w:val="24"/>
                <w:szCs w:val="22"/>
              </w:rPr>
            </w:pPr>
            <w:r>
              <w:rPr>
                <w:rFonts w:hAnsi="宋体" w:cs="仿宋_GB2312" w:hint="eastAsia"/>
                <w:kern w:val="2"/>
                <w:sz w:val="24"/>
                <w:szCs w:val="22"/>
              </w:rPr>
              <w:t>近年完成的类似项目</w:t>
            </w:r>
          </w:p>
        </w:tc>
        <w:tc>
          <w:tcPr>
            <w:tcW w:w="6424" w:type="dxa"/>
            <w:gridSpan w:val="2"/>
            <w:vAlign w:val="center"/>
          </w:tcPr>
          <w:p w:rsidR="00D87019" w:rsidRDefault="00C53130">
            <w:pPr>
              <w:autoSpaceDE w:val="0"/>
              <w:autoSpaceDN w:val="0"/>
              <w:adjustRightInd w:val="0"/>
              <w:rPr>
                <w:rFonts w:hAnsi="宋体" w:cs="TimesNewRomanPSMT"/>
                <w:kern w:val="2"/>
                <w:sz w:val="24"/>
                <w:szCs w:val="22"/>
              </w:rPr>
            </w:pPr>
            <w:r>
              <w:rPr>
                <w:rFonts w:hAnsi="宋体" w:cs="TimesNewRomanPSMT" w:hint="eastAsia"/>
                <w:kern w:val="2"/>
                <w:sz w:val="24"/>
                <w:szCs w:val="22"/>
              </w:rPr>
              <w:t>近年，指2015年1月1日至今。</w:t>
            </w:r>
          </w:p>
        </w:tc>
      </w:tr>
      <w:tr w:rsidR="00D87019">
        <w:trPr>
          <w:trHeight w:val="500"/>
          <w:jc w:val="center"/>
        </w:trPr>
        <w:tc>
          <w:tcPr>
            <w:tcW w:w="1003" w:type="dxa"/>
            <w:vAlign w:val="center"/>
          </w:tcPr>
          <w:p w:rsidR="00D87019" w:rsidRDefault="00C53130">
            <w:pPr>
              <w:autoSpaceDE w:val="0"/>
              <w:autoSpaceDN w:val="0"/>
              <w:adjustRightInd w:val="0"/>
              <w:spacing w:line="420" w:lineRule="exact"/>
              <w:jc w:val="center"/>
              <w:rPr>
                <w:rFonts w:hAnsi="宋体" w:cs="TimesNewRomanPSMT"/>
                <w:kern w:val="2"/>
                <w:sz w:val="24"/>
                <w:szCs w:val="22"/>
              </w:rPr>
            </w:pPr>
            <w:r>
              <w:rPr>
                <w:rFonts w:hAnsi="宋体" w:cs="TimesNewRomanPSMT" w:hint="eastAsia"/>
                <w:kern w:val="2"/>
                <w:sz w:val="24"/>
                <w:szCs w:val="22"/>
              </w:rPr>
              <w:t>3.6</w:t>
            </w:r>
          </w:p>
        </w:tc>
        <w:tc>
          <w:tcPr>
            <w:tcW w:w="2447" w:type="dxa"/>
            <w:gridSpan w:val="3"/>
            <w:vAlign w:val="center"/>
          </w:tcPr>
          <w:p w:rsidR="00D87019" w:rsidRDefault="00C53130">
            <w:pPr>
              <w:autoSpaceDE w:val="0"/>
              <w:autoSpaceDN w:val="0"/>
              <w:adjustRightInd w:val="0"/>
              <w:jc w:val="center"/>
              <w:rPr>
                <w:rFonts w:hAnsi="宋体" w:cs="黑体"/>
                <w:kern w:val="2"/>
                <w:sz w:val="24"/>
                <w:szCs w:val="22"/>
              </w:rPr>
            </w:pPr>
            <w:r>
              <w:rPr>
                <w:rFonts w:hAnsi="宋体" w:cs="仿宋_GB2312" w:hint="eastAsia"/>
                <w:kern w:val="2"/>
                <w:sz w:val="24"/>
                <w:szCs w:val="22"/>
              </w:rPr>
              <w:t>是否允许递交备选投标方案</w:t>
            </w:r>
          </w:p>
        </w:tc>
        <w:tc>
          <w:tcPr>
            <w:tcW w:w="6424" w:type="dxa"/>
            <w:gridSpan w:val="2"/>
            <w:vAlign w:val="center"/>
          </w:tcPr>
          <w:p w:rsidR="00D87019" w:rsidRDefault="00C53130">
            <w:pPr>
              <w:autoSpaceDE w:val="0"/>
              <w:autoSpaceDN w:val="0"/>
              <w:adjustRightInd w:val="0"/>
              <w:rPr>
                <w:rFonts w:hAnsi="宋体" w:cs="仿宋_GB2312"/>
                <w:kern w:val="2"/>
                <w:sz w:val="24"/>
                <w:szCs w:val="22"/>
              </w:rPr>
            </w:pPr>
            <w:r>
              <w:rPr>
                <w:rFonts w:hAnsi="宋体" w:cs="仿宋_GB2312" w:hint="eastAsia"/>
                <w:kern w:val="2"/>
                <w:sz w:val="24"/>
                <w:szCs w:val="22"/>
              </w:rPr>
              <w:t>不允许</w:t>
            </w:r>
          </w:p>
        </w:tc>
      </w:tr>
      <w:tr w:rsidR="00D87019">
        <w:trPr>
          <w:trHeight w:val="532"/>
          <w:jc w:val="center"/>
        </w:trPr>
        <w:tc>
          <w:tcPr>
            <w:tcW w:w="1003" w:type="dxa"/>
            <w:vAlign w:val="center"/>
          </w:tcPr>
          <w:p w:rsidR="00D87019" w:rsidRDefault="00C53130">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3.7.3</w:t>
            </w:r>
          </w:p>
        </w:tc>
        <w:tc>
          <w:tcPr>
            <w:tcW w:w="2447" w:type="dxa"/>
            <w:gridSpan w:val="3"/>
            <w:vAlign w:val="center"/>
          </w:tcPr>
          <w:p w:rsidR="00D87019" w:rsidRDefault="00C53130">
            <w:pPr>
              <w:autoSpaceDE w:val="0"/>
              <w:autoSpaceDN w:val="0"/>
              <w:adjustRightInd w:val="0"/>
              <w:spacing w:line="420" w:lineRule="exact"/>
              <w:jc w:val="center"/>
              <w:rPr>
                <w:rFonts w:hAnsi="宋体" w:cs="黑体"/>
                <w:kern w:val="2"/>
                <w:sz w:val="24"/>
                <w:szCs w:val="22"/>
              </w:rPr>
            </w:pPr>
            <w:r>
              <w:rPr>
                <w:rFonts w:hAnsi="宋体" w:cs="仿宋_GB2312" w:hint="eastAsia"/>
                <w:kern w:val="2"/>
                <w:sz w:val="24"/>
                <w:szCs w:val="22"/>
              </w:rPr>
              <w:t>签字或盖章要求</w:t>
            </w:r>
          </w:p>
        </w:tc>
        <w:tc>
          <w:tcPr>
            <w:tcW w:w="6424" w:type="dxa"/>
            <w:gridSpan w:val="2"/>
            <w:vAlign w:val="center"/>
          </w:tcPr>
          <w:p w:rsidR="00D87019" w:rsidRDefault="00C53130">
            <w:pPr>
              <w:autoSpaceDE w:val="0"/>
              <w:autoSpaceDN w:val="0"/>
              <w:adjustRightInd w:val="0"/>
              <w:rPr>
                <w:rFonts w:hAnsi="宋体" w:cs="TimesNewRomanPSMT"/>
                <w:kern w:val="2"/>
                <w:sz w:val="24"/>
                <w:szCs w:val="22"/>
              </w:rPr>
            </w:pPr>
            <w:r>
              <w:rPr>
                <w:rFonts w:hAnsi="宋体" w:cs="TimesNewRomanPSMT" w:hint="eastAsia"/>
                <w:kern w:val="2"/>
                <w:sz w:val="24"/>
                <w:szCs w:val="22"/>
              </w:rPr>
              <w:t>纸质投标文件：正本按招标文件要求签字盖章（无需逐页签字盖章），副本应与正本保持一致（可为正本的复印件）。正本与副本不一致的，以正本为准。</w:t>
            </w:r>
          </w:p>
          <w:p w:rsidR="00D87019" w:rsidRDefault="00C53130">
            <w:pPr>
              <w:autoSpaceDE w:val="0"/>
              <w:autoSpaceDN w:val="0"/>
              <w:adjustRightInd w:val="0"/>
              <w:rPr>
                <w:rFonts w:hAnsi="宋体" w:cs="仿宋_GB2312"/>
                <w:kern w:val="2"/>
                <w:sz w:val="24"/>
                <w:szCs w:val="22"/>
              </w:rPr>
            </w:pPr>
            <w:r>
              <w:rPr>
                <w:rFonts w:hAnsi="宋体" w:cs="TimesNewRomanPSMT" w:hint="eastAsia"/>
                <w:b/>
                <w:bCs/>
                <w:kern w:val="2"/>
                <w:sz w:val="24"/>
                <w:szCs w:val="22"/>
              </w:rPr>
              <w:t>电子投标文件：按招标文件要求加盖</w:t>
            </w:r>
            <w:r>
              <w:rPr>
                <w:rFonts w:hAnsi="宋体" w:cs="TimesNewRomanPSMT" w:hint="eastAsia"/>
                <w:b/>
                <w:bCs/>
                <w:kern w:val="2"/>
                <w:sz w:val="24"/>
                <w:szCs w:val="22"/>
                <w:lang w:val="zh-CN"/>
              </w:rPr>
              <w:t>电子印章和法人电子印章</w:t>
            </w:r>
            <w:r>
              <w:rPr>
                <w:rFonts w:hAnsi="宋体" w:cs="TimesNewRomanPSMT" w:hint="eastAsia"/>
                <w:b/>
                <w:bCs/>
                <w:kern w:val="2"/>
                <w:sz w:val="24"/>
                <w:szCs w:val="22"/>
              </w:rPr>
              <w:t>。</w:t>
            </w:r>
          </w:p>
        </w:tc>
      </w:tr>
      <w:tr w:rsidR="00D87019" w:rsidRPr="00F91FCF">
        <w:trPr>
          <w:trHeight w:val="255"/>
          <w:jc w:val="center"/>
        </w:trPr>
        <w:tc>
          <w:tcPr>
            <w:tcW w:w="1003" w:type="dxa"/>
            <w:vAlign w:val="center"/>
          </w:tcPr>
          <w:p w:rsidR="00D87019" w:rsidRDefault="00C53130">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3.7.4</w:t>
            </w:r>
          </w:p>
        </w:tc>
        <w:tc>
          <w:tcPr>
            <w:tcW w:w="2447" w:type="dxa"/>
            <w:gridSpan w:val="3"/>
            <w:vAlign w:val="center"/>
          </w:tcPr>
          <w:p w:rsidR="00D87019" w:rsidRDefault="00C53130">
            <w:pPr>
              <w:autoSpaceDE w:val="0"/>
              <w:autoSpaceDN w:val="0"/>
              <w:adjustRightInd w:val="0"/>
              <w:spacing w:line="420" w:lineRule="exact"/>
              <w:jc w:val="center"/>
              <w:rPr>
                <w:rFonts w:hAnsi="宋体" w:cs="黑体"/>
                <w:kern w:val="2"/>
                <w:sz w:val="24"/>
                <w:szCs w:val="22"/>
              </w:rPr>
            </w:pPr>
            <w:r>
              <w:rPr>
                <w:rFonts w:hAnsi="宋体" w:cs="仿宋_GB2312" w:hint="eastAsia"/>
                <w:kern w:val="2"/>
                <w:sz w:val="24"/>
                <w:szCs w:val="22"/>
              </w:rPr>
              <w:t>投标文件份数</w:t>
            </w:r>
          </w:p>
        </w:tc>
        <w:tc>
          <w:tcPr>
            <w:tcW w:w="6424" w:type="dxa"/>
            <w:gridSpan w:val="2"/>
            <w:vAlign w:val="center"/>
          </w:tcPr>
          <w:p w:rsidR="00D87019" w:rsidRPr="00F91FCF" w:rsidRDefault="00C53130">
            <w:pPr>
              <w:spacing w:line="360" w:lineRule="exact"/>
              <w:rPr>
                <w:rFonts w:hAnsi="宋体" w:cs="TimesNewRomanPSMT"/>
                <w:kern w:val="2"/>
                <w:sz w:val="24"/>
                <w:szCs w:val="22"/>
              </w:rPr>
            </w:pPr>
            <w:r w:rsidRPr="00F91FCF">
              <w:rPr>
                <w:rFonts w:hAnsi="宋体" w:cs="TimesNewRomanPSMT" w:hint="eastAsia"/>
                <w:kern w:val="2"/>
                <w:sz w:val="24"/>
                <w:szCs w:val="22"/>
              </w:rPr>
              <w:t>1、电子投标文件</w:t>
            </w:r>
          </w:p>
          <w:p w:rsidR="00D87019" w:rsidRPr="00F91FCF" w:rsidRDefault="00C53130">
            <w:pPr>
              <w:spacing w:line="360" w:lineRule="exact"/>
              <w:rPr>
                <w:rFonts w:hAnsi="宋体" w:cs="TimesNewRomanPSMT"/>
                <w:kern w:val="2"/>
                <w:sz w:val="24"/>
                <w:szCs w:val="22"/>
              </w:rPr>
            </w:pPr>
            <w:r w:rsidRPr="00F91FCF">
              <w:rPr>
                <w:rFonts w:hAnsi="宋体" w:cs="TimesNewRomanPSMT" w:hint="eastAsia"/>
                <w:kern w:val="2"/>
                <w:sz w:val="24"/>
                <w:szCs w:val="22"/>
              </w:rPr>
              <w:t>（1）成功上传至【全国公共资源交易平台（河南省·许昌市）】公共资源交易系统电子投标文件1份（文件格式为：XX公司XXX项目编号.file）。</w:t>
            </w:r>
          </w:p>
          <w:p w:rsidR="00D87019" w:rsidRPr="00F91FCF" w:rsidRDefault="00C53130">
            <w:pPr>
              <w:spacing w:line="360" w:lineRule="exact"/>
              <w:rPr>
                <w:rFonts w:hAnsi="宋体" w:cs="TimesNewRomanPSMT"/>
                <w:kern w:val="2"/>
                <w:sz w:val="24"/>
                <w:szCs w:val="22"/>
              </w:rPr>
            </w:pPr>
            <w:r w:rsidRPr="00F91FCF">
              <w:rPr>
                <w:rFonts w:hAnsi="宋体" w:cs="TimesNewRomanPSMT" w:hint="eastAsia"/>
                <w:kern w:val="2"/>
                <w:sz w:val="24"/>
                <w:szCs w:val="22"/>
              </w:rPr>
              <w:t>（2）使用电子介质存储的投标文件1份文件格式为：xxx公司XXX（项目编号）.bin）</w:t>
            </w:r>
            <w:r w:rsidR="008B5B96" w:rsidRPr="00F91FCF">
              <w:rPr>
                <w:rFonts w:hAnsi="宋体" w:cs="TimesNewRomanPSMT" w:hint="eastAsia"/>
                <w:kern w:val="2"/>
                <w:sz w:val="24"/>
                <w:szCs w:val="22"/>
              </w:rPr>
              <w:t>和EXCEL格式的商务标投标文件1份</w:t>
            </w:r>
            <w:r w:rsidRPr="00F91FCF">
              <w:rPr>
                <w:rFonts w:hAnsi="宋体" w:cs="TimesNewRomanPSMT" w:hint="eastAsia"/>
                <w:kern w:val="2"/>
                <w:sz w:val="24"/>
                <w:szCs w:val="22"/>
              </w:rPr>
              <w:t>。</w:t>
            </w:r>
          </w:p>
          <w:p w:rsidR="00D87019" w:rsidRPr="00F91FCF" w:rsidRDefault="00C53130">
            <w:pPr>
              <w:spacing w:line="360" w:lineRule="exact"/>
              <w:rPr>
                <w:rFonts w:hAnsi="宋体" w:cs="TimesNewRomanPSMT"/>
                <w:kern w:val="2"/>
                <w:sz w:val="24"/>
                <w:szCs w:val="22"/>
              </w:rPr>
            </w:pPr>
            <w:r w:rsidRPr="00F91FCF">
              <w:rPr>
                <w:rFonts w:hAnsi="宋体" w:cs="TimesNewRomanPSMT" w:hint="eastAsia"/>
                <w:kern w:val="2"/>
                <w:sz w:val="24"/>
                <w:szCs w:val="22"/>
              </w:rPr>
              <w:t>2、纸质投标文件</w:t>
            </w:r>
          </w:p>
          <w:p w:rsidR="00D87019" w:rsidRPr="00F91FCF" w:rsidRDefault="00C53130">
            <w:pPr>
              <w:spacing w:line="360" w:lineRule="exact"/>
              <w:rPr>
                <w:rFonts w:hAnsi="宋体" w:cs="TimesNewRomanPSMT"/>
                <w:kern w:val="2"/>
                <w:sz w:val="24"/>
                <w:szCs w:val="22"/>
              </w:rPr>
            </w:pPr>
            <w:r w:rsidRPr="00F91FCF">
              <w:rPr>
                <w:rFonts w:hAnsi="宋体" w:cs="TimesNewRomanPSMT" w:hint="eastAsia"/>
                <w:kern w:val="2"/>
                <w:sz w:val="24"/>
                <w:szCs w:val="22"/>
              </w:rPr>
              <w:t>商务标：正本1份，副本2份；</w:t>
            </w:r>
          </w:p>
          <w:p w:rsidR="00D87019" w:rsidRPr="00F91FCF" w:rsidRDefault="00C53130">
            <w:pPr>
              <w:spacing w:line="360" w:lineRule="exact"/>
              <w:rPr>
                <w:rFonts w:hAnsi="宋体" w:cs="TimesNewRomanPSMT"/>
                <w:kern w:val="2"/>
                <w:sz w:val="24"/>
                <w:szCs w:val="22"/>
              </w:rPr>
            </w:pPr>
            <w:r w:rsidRPr="00F91FCF">
              <w:rPr>
                <w:rFonts w:hAnsi="宋体" w:cs="TimesNewRomanPSMT" w:hint="eastAsia"/>
                <w:kern w:val="2"/>
                <w:sz w:val="24"/>
                <w:szCs w:val="22"/>
              </w:rPr>
              <w:t xml:space="preserve">综合（信用）标：正本1份，副本2份； </w:t>
            </w:r>
          </w:p>
          <w:p w:rsidR="00373F65" w:rsidRPr="00F91FCF" w:rsidRDefault="00C53130" w:rsidP="00373F65">
            <w:pPr>
              <w:spacing w:line="360" w:lineRule="exact"/>
              <w:rPr>
                <w:rFonts w:hAnsi="宋体" w:cs="TimesNewRomanPSMT"/>
                <w:kern w:val="2"/>
                <w:sz w:val="24"/>
                <w:szCs w:val="22"/>
              </w:rPr>
            </w:pPr>
            <w:r w:rsidRPr="00F91FCF">
              <w:rPr>
                <w:rFonts w:hAnsi="宋体" w:cs="TimesNewRomanPSMT" w:hint="eastAsia"/>
                <w:kern w:val="2"/>
                <w:sz w:val="24"/>
                <w:szCs w:val="22"/>
              </w:rPr>
              <w:t>技术标：正本1份，副本2份。</w:t>
            </w:r>
          </w:p>
          <w:p w:rsidR="00D87019" w:rsidRPr="00F91FCF" w:rsidRDefault="00C53130">
            <w:pPr>
              <w:spacing w:line="360" w:lineRule="exact"/>
              <w:rPr>
                <w:rFonts w:hAnsi="宋体" w:cs="TimesNewRomanPSMT"/>
                <w:kern w:val="2"/>
                <w:sz w:val="24"/>
                <w:szCs w:val="22"/>
              </w:rPr>
            </w:pPr>
            <w:r w:rsidRPr="00F91FCF">
              <w:rPr>
                <w:rFonts w:hAnsi="宋体" w:cs="TimesNewRomanPSMT" w:hint="eastAsia"/>
                <w:kern w:val="2"/>
                <w:sz w:val="24"/>
                <w:szCs w:val="22"/>
              </w:rPr>
              <w:t>3、电子投标文件和纸质投标文件的内容、格式、水印码、电子签章应一致。</w:t>
            </w:r>
          </w:p>
          <w:p w:rsidR="00D87019" w:rsidRPr="0086269C" w:rsidRDefault="00C53130" w:rsidP="0086269C">
            <w:pPr>
              <w:spacing w:line="360" w:lineRule="exact"/>
              <w:ind w:firstLineChars="100" w:firstLine="241"/>
              <w:rPr>
                <w:rFonts w:hAnsi="宋体" w:cs="TimesNewRomanPSMT"/>
                <w:b/>
                <w:kern w:val="2"/>
                <w:sz w:val="24"/>
                <w:szCs w:val="22"/>
              </w:rPr>
            </w:pPr>
            <w:r w:rsidRPr="00F91FCF">
              <w:rPr>
                <w:rFonts w:hAnsi="宋体" w:cs="TimesNewRomanPSMT" w:hint="eastAsia"/>
                <w:b/>
                <w:kern w:val="2"/>
                <w:sz w:val="24"/>
                <w:szCs w:val="22"/>
              </w:rPr>
              <w:t>注:</w:t>
            </w:r>
            <w:r w:rsidR="008B5B96" w:rsidRPr="00F91FCF">
              <w:rPr>
                <w:rFonts w:hAnsi="宋体" w:cs="TimesNewRomanPSMT" w:hint="eastAsia"/>
                <w:b/>
                <w:kern w:val="2"/>
                <w:sz w:val="24"/>
                <w:szCs w:val="22"/>
              </w:rPr>
              <w:t>因本项目有部分内容采用的</w:t>
            </w:r>
            <w:r w:rsidR="00D8765C" w:rsidRPr="00F91FCF">
              <w:rPr>
                <w:rFonts w:hAnsi="宋体" w:cs="TimesNewRomanPSMT" w:hint="eastAsia"/>
                <w:b/>
                <w:kern w:val="2"/>
                <w:sz w:val="24"/>
                <w:szCs w:val="22"/>
              </w:rPr>
              <w:t>08版园林绿化定额，无法进行软件清标评审，故商务标投标文件还须提供一套EXCEL文件（须与上传至《全国公共资源交易平台（河南省▪许昌</w:t>
            </w:r>
            <w:r w:rsidR="00D8765C" w:rsidRPr="00F91FCF">
              <w:rPr>
                <w:rFonts w:hAnsi="宋体" w:cs="TimesNewRomanPSMT" w:hint="eastAsia"/>
                <w:b/>
                <w:kern w:val="2"/>
                <w:sz w:val="24"/>
                <w:szCs w:val="22"/>
              </w:rPr>
              <w:lastRenderedPageBreak/>
              <w:t>市)》公共资源交易系统的电子商务标投标文件保持一致）用于商务标人工评审。</w:t>
            </w:r>
          </w:p>
        </w:tc>
      </w:tr>
      <w:tr w:rsidR="00D87019">
        <w:trPr>
          <w:trHeight w:val="421"/>
          <w:jc w:val="center"/>
        </w:trPr>
        <w:tc>
          <w:tcPr>
            <w:tcW w:w="1003" w:type="dxa"/>
            <w:vAlign w:val="center"/>
          </w:tcPr>
          <w:p w:rsidR="00D87019" w:rsidRDefault="00C53130">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lastRenderedPageBreak/>
              <w:t>3.7.5</w:t>
            </w:r>
          </w:p>
        </w:tc>
        <w:tc>
          <w:tcPr>
            <w:tcW w:w="2447" w:type="dxa"/>
            <w:gridSpan w:val="3"/>
            <w:vAlign w:val="center"/>
          </w:tcPr>
          <w:p w:rsidR="00D87019" w:rsidRDefault="00C53130">
            <w:pPr>
              <w:autoSpaceDE w:val="0"/>
              <w:autoSpaceDN w:val="0"/>
              <w:adjustRightInd w:val="0"/>
              <w:spacing w:line="420" w:lineRule="exact"/>
              <w:jc w:val="center"/>
              <w:rPr>
                <w:rFonts w:hAnsi="宋体" w:cs="黑体"/>
                <w:kern w:val="2"/>
                <w:sz w:val="24"/>
                <w:szCs w:val="22"/>
              </w:rPr>
            </w:pPr>
            <w:r>
              <w:rPr>
                <w:rFonts w:hAnsi="宋体" w:cs="仿宋_GB2312" w:hint="eastAsia"/>
                <w:kern w:val="2"/>
                <w:sz w:val="24"/>
                <w:szCs w:val="22"/>
              </w:rPr>
              <w:t>装订要求</w:t>
            </w:r>
          </w:p>
        </w:tc>
        <w:tc>
          <w:tcPr>
            <w:tcW w:w="6424" w:type="dxa"/>
            <w:gridSpan w:val="2"/>
            <w:vAlign w:val="center"/>
          </w:tcPr>
          <w:p w:rsidR="00D87019" w:rsidRDefault="00C53130">
            <w:pPr>
              <w:autoSpaceDE w:val="0"/>
              <w:autoSpaceDN w:val="0"/>
              <w:adjustRightInd w:val="0"/>
              <w:spacing w:line="420" w:lineRule="exact"/>
              <w:rPr>
                <w:rFonts w:ascii="新宋体" w:eastAsia="新宋体" w:hAnsi="新宋体"/>
                <w:kern w:val="2"/>
                <w:sz w:val="24"/>
                <w:szCs w:val="22"/>
              </w:rPr>
            </w:pPr>
            <w:r>
              <w:rPr>
                <w:rFonts w:ascii="新宋体" w:eastAsia="新宋体" w:hAnsi="新宋体" w:hint="eastAsia"/>
                <w:kern w:val="2"/>
                <w:sz w:val="24"/>
                <w:szCs w:val="22"/>
              </w:rPr>
              <w:t>按照投标人须知第3.1项规定的投标文件组成内容，投标文件应按以下要求装订：</w:t>
            </w:r>
          </w:p>
          <w:p w:rsidR="00D87019" w:rsidRDefault="00C53130">
            <w:pPr>
              <w:autoSpaceDE w:val="0"/>
              <w:autoSpaceDN w:val="0"/>
              <w:adjustRightInd w:val="0"/>
              <w:spacing w:line="420" w:lineRule="exact"/>
              <w:rPr>
                <w:rFonts w:ascii="新宋体" w:eastAsia="新宋体" w:hAnsi="新宋体"/>
                <w:kern w:val="2"/>
                <w:sz w:val="24"/>
                <w:szCs w:val="22"/>
              </w:rPr>
            </w:pPr>
            <w:r>
              <w:rPr>
                <w:rFonts w:ascii="新宋体" w:eastAsia="新宋体" w:hAnsi="新宋体" w:hint="eastAsia"/>
                <w:kern w:val="2"/>
                <w:sz w:val="24"/>
                <w:szCs w:val="22"/>
              </w:rPr>
              <w:t>共分</w:t>
            </w:r>
            <w:r>
              <w:rPr>
                <w:rFonts w:ascii="新宋体" w:eastAsia="新宋体" w:hAnsi="新宋体" w:hint="eastAsia"/>
                <w:kern w:val="2"/>
                <w:sz w:val="24"/>
                <w:szCs w:val="22"/>
                <w:u w:val="single"/>
              </w:rPr>
              <w:t xml:space="preserve"> 三 </w:t>
            </w:r>
            <w:r>
              <w:rPr>
                <w:rFonts w:ascii="新宋体" w:eastAsia="新宋体" w:hAnsi="新宋体" w:hint="eastAsia"/>
                <w:kern w:val="2"/>
                <w:sz w:val="24"/>
                <w:szCs w:val="22"/>
              </w:rPr>
              <w:t>种标书，分别为：商务标、技术标和综合（信用）标。</w:t>
            </w:r>
          </w:p>
          <w:p w:rsidR="00D87019" w:rsidRDefault="00C53130">
            <w:pPr>
              <w:autoSpaceDE w:val="0"/>
              <w:autoSpaceDN w:val="0"/>
              <w:adjustRightInd w:val="0"/>
              <w:spacing w:line="420" w:lineRule="exact"/>
              <w:rPr>
                <w:rFonts w:ascii="新宋体" w:eastAsia="新宋体" w:hAnsi="新宋体"/>
                <w:kern w:val="2"/>
                <w:sz w:val="24"/>
                <w:szCs w:val="22"/>
              </w:rPr>
            </w:pPr>
            <w:r>
              <w:rPr>
                <w:rFonts w:ascii="新宋体" w:eastAsia="新宋体" w:hAnsi="新宋体" w:hint="eastAsia"/>
                <w:kern w:val="2"/>
                <w:sz w:val="24"/>
                <w:szCs w:val="22"/>
              </w:rPr>
              <w:t>三种标书均采用</w:t>
            </w:r>
            <w:r>
              <w:rPr>
                <w:rFonts w:ascii="新宋体" w:eastAsia="新宋体" w:hAnsi="新宋体" w:hint="eastAsia"/>
                <w:kern w:val="2"/>
                <w:sz w:val="24"/>
                <w:szCs w:val="22"/>
                <w:u w:val="single"/>
              </w:rPr>
              <w:t xml:space="preserve"> 胶装 </w:t>
            </w:r>
            <w:r>
              <w:rPr>
                <w:rFonts w:ascii="新宋体" w:eastAsia="新宋体" w:hAnsi="新宋体" w:hint="eastAsia"/>
                <w:kern w:val="2"/>
                <w:sz w:val="24"/>
                <w:szCs w:val="22"/>
              </w:rPr>
              <w:t>方式装订，装订应牢固、不易拆散和换页，不得采用活页装订。</w:t>
            </w:r>
          </w:p>
          <w:p w:rsidR="00D87019" w:rsidRDefault="00C53130">
            <w:pPr>
              <w:autoSpaceDE w:val="0"/>
              <w:autoSpaceDN w:val="0"/>
              <w:adjustRightInd w:val="0"/>
              <w:spacing w:line="420" w:lineRule="exact"/>
              <w:rPr>
                <w:rFonts w:hAnsi="宋体" w:cs="宋体"/>
                <w:kern w:val="2"/>
                <w:sz w:val="24"/>
                <w:szCs w:val="22"/>
              </w:rPr>
            </w:pPr>
            <w:r>
              <w:rPr>
                <w:rFonts w:hAnsi="宋体" w:cs="宋体" w:hint="eastAsia"/>
                <w:kern w:val="2"/>
                <w:sz w:val="24"/>
                <w:szCs w:val="22"/>
              </w:rPr>
              <w:t>投标文件须印刷书脊，并在书脊上注明正副本字样、项目名称和投标人名称。</w:t>
            </w:r>
          </w:p>
          <w:p w:rsidR="00D87019" w:rsidRDefault="00C53130">
            <w:pPr>
              <w:autoSpaceDE w:val="0"/>
              <w:autoSpaceDN w:val="0"/>
              <w:adjustRightInd w:val="0"/>
              <w:spacing w:line="420" w:lineRule="exact"/>
              <w:rPr>
                <w:rFonts w:ascii="新宋体" w:eastAsia="新宋体" w:hAnsi="新宋体"/>
                <w:kern w:val="2"/>
                <w:sz w:val="24"/>
                <w:szCs w:val="22"/>
              </w:rPr>
            </w:pPr>
            <w:r>
              <w:rPr>
                <w:rFonts w:hAnsi="宋体" w:cs="宋体"/>
                <w:kern w:val="2"/>
                <w:sz w:val="24"/>
                <w:szCs w:val="22"/>
              </w:rPr>
              <w:t>4</w:t>
            </w:r>
            <w:r w:rsidR="00501A9D">
              <w:rPr>
                <w:rFonts w:hAnsi="宋体" w:cs="宋体" w:hint="eastAsia"/>
                <w:kern w:val="2"/>
                <w:sz w:val="24"/>
                <w:szCs w:val="22"/>
              </w:rPr>
              <w:t>、使用电子介质存储的投标文件单独密封</w:t>
            </w:r>
            <w:r>
              <w:rPr>
                <w:rFonts w:hAnsi="宋体" w:cs="宋体" w:hint="eastAsia"/>
                <w:kern w:val="2"/>
                <w:sz w:val="24"/>
                <w:szCs w:val="22"/>
              </w:rPr>
              <w:t>盖章，</w:t>
            </w:r>
            <w:r w:rsidR="00501A9D" w:rsidRPr="00F91FCF">
              <w:rPr>
                <w:rFonts w:hAnsi="宋体" w:cs="TimesNewRomanPSMT" w:hint="eastAsia"/>
                <w:kern w:val="2"/>
                <w:sz w:val="24"/>
                <w:szCs w:val="22"/>
              </w:rPr>
              <w:t>法定代表人或委托代理人签名</w:t>
            </w:r>
            <w:r w:rsidR="00501A9D">
              <w:rPr>
                <w:rFonts w:hAnsi="宋体" w:cs="TimesNewRomanPSMT" w:hint="eastAsia"/>
                <w:kern w:val="2"/>
                <w:sz w:val="24"/>
                <w:szCs w:val="22"/>
              </w:rPr>
              <w:t>，</w:t>
            </w:r>
            <w:r>
              <w:rPr>
                <w:rFonts w:hAnsi="宋体" w:cs="宋体" w:hint="eastAsia"/>
                <w:kern w:val="2"/>
                <w:sz w:val="24"/>
                <w:szCs w:val="22"/>
              </w:rPr>
              <w:t>并随纸质投标文件一并提交。</w:t>
            </w:r>
          </w:p>
        </w:tc>
      </w:tr>
      <w:tr w:rsidR="00D87019">
        <w:trPr>
          <w:trHeight w:val="422"/>
          <w:jc w:val="center"/>
        </w:trPr>
        <w:tc>
          <w:tcPr>
            <w:tcW w:w="1003" w:type="dxa"/>
            <w:vAlign w:val="center"/>
          </w:tcPr>
          <w:p w:rsidR="00D87019" w:rsidRDefault="00C53130">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4.1.2</w:t>
            </w:r>
          </w:p>
        </w:tc>
        <w:tc>
          <w:tcPr>
            <w:tcW w:w="2447" w:type="dxa"/>
            <w:gridSpan w:val="3"/>
            <w:vAlign w:val="center"/>
          </w:tcPr>
          <w:p w:rsidR="00D87019" w:rsidRDefault="00C53130">
            <w:pPr>
              <w:autoSpaceDE w:val="0"/>
              <w:autoSpaceDN w:val="0"/>
              <w:adjustRightInd w:val="0"/>
              <w:spacing w:line="420" w:lineRule="exact"/>
              <w:jc w:val="center"/>
              <w:rPr>
                <w:rFonts w:hAnsi="宋体" w:cs="黑体"/>
                <w:kern w:val="2"/>
                <w:sz w:val="24"/>
                <w:szCs w:val="22"/>
              </w:rPr>
            </w:pPr>
            <w:r>
              <w:rPr>
                <w:rFonts w:hAnsi="宋体" w:cs="仿宋_GB2312" w:hint="eastAsia"/>
                <w:kern w:val="2"/>
                <w:sz w:val="24"/>
                <w:szCs w:val="22"/>
              </w:rPr>
              <w:t>封套上写明</w:t>
            </w:r>
          </w:p>
        </w:tc>
        <w:tc>
          <w:tcPr>
            <w:tcW w:w="6424" w:type="dxa"/>
            <w:gridSpan w:val="2"/>
          </w:tcPr>
          <w:p w:rsidR="00D87019" w:rsidRDefault="00C53130">
            <w:pPr>
              <w:autoSpaceDE w:val="0"/>
              <w:autoSpaceDN w:val="0"/>
              <w:adjustRightInd w:val="0"/>
              <w:spacing w:line="420" w:lineRule="exact"/>
              <w:jc w:val="left"/>
              <w:rPr>
                <w:rFonts w:hAnsi="宋体"/>
                <w:kern w:val="2"/>
                <w:sz w:val="24"/>
                <w:szCs w:val="22"/>
              </w:rPr>
            </w:pPr>
            <w:r>
              <w:rPr>
                <w:rFonts w:hAnsi="宋体" w:cs="仿宋_GB2312" w:hint="eastAsia"/>
                <w:kern w:val="2"/>
                <w:sz w:val="24"/>
                <w:szCs w:val="22"/>
              </w:rPr>
              <w:t>招标人</w:t>
            </w:r>
            <w:r>
              <w:rPr>
                <w:rFonts w:hint="eastAsia"/>
                <w:kern w:val="2"/>
                <w:sz w:val="24"/>
                <w:szCs w:val="22"/>
              </w:rPr>
              <w:t>地址：</w:t>
            </w:r>
            <w:r>
              <w:rPr>
                <w:rFonts w:hAnsi="宋体" w:hint="eastAsia"/>
                <w:kern w:val="2"/>
                <w:sz w:val="24"/>
                <w:szCs w:val="22"/>
              </w:rPr>
              <w:t xml:space="preserve"> </w:t>
            </w:r>
          </w:p>
          <w:p w:rsidR="00D87019" w:rsidRDefault="00C53130">
            <w:pPr>
              <w:rPr>
                <w:rFonts w:ascii="楷体_GB2312" w:eastAsia="楷体_GB2312" w:hAnsi="楷体_GB2312" w:cs="楷体_GB2312"/>
                <w:kern w:val="2"/>
                <w:sz w:val="28"/>
                <w:szCs w:val="28"/>
              </w:rPr>
            </w:pPr>
            <w:r>
              <w:rPr>
                <w:rFonts w:hint="eastAsia"/>
                <w:kern w:val="2"/>
                <w:sz w:val="24"/>
                <w:szCs w:val="22"/>
              </w:rPr>
              <w:t>招标人名称：</w:t>
            </w:r>
            <w:r>
              <w:rPr>
                <w:rFonts w:hAnsi="宋体" w:hint="eastAsia"/>
                <w:kern w:val="2"/>
                <w:sz w:val="24"/>
                <w:szCs w:val="22"/>
              </w:rPr>
              <w:t xml:space="preserve"> </w:t>
            </w:r>
          </w:p>
          <w:p w:rsidR="00D87019" w:rsidRDefault="00C53130">
            <w:pPr>
              <w:autoSpaceDE w:val="0"/>
              <w:autoSpaceDN w:val="0"/>
              <w:adjustRightInd w:val="0"/>
              <w:spacing w:line="420" w:lineRule="exact"/>
              <w:jc w:val="left"/>
              <w:rPr>
                <w:rFonts w:hAnsi="宋体"/>
                <w:kern w:val="2"/>
                <w:sz w:val="24"/>
                <w:szCs w:val="22"/>
              </w:rPr>
            </w:pPr>
            <w:r>
              <w:rPr>
                <w:rFonts w:hint="eastAsia"/>
                <w:kern w:val="2"/>
                <w:sz w:val="24"/>
                <w:szCs w:val="22"/>
              </w:rPr>
              <w:t>项目名称：</w:t>
            </w:r>
            <w:r>
              <w:rPr>
                <w:rFonts w:hAnsi="宋体" w:hint="eastAsia"/>
                <w:kern w:val="2"/>
                <w:sz w:val="24"/>
                <w:szCs w:val="22"/>
                <w:u w:val="single"/>
              </w:rPr>
              <w:t xml:space="preserve">    </w:t>
            </w:r>
            <w:r>
              <w:rPr>
                <w:rFonts w:hAnsi="宋体" w:hint="eastAsia"/>
                <w:kern w:val="2"/>
                <w:sz w:val="24"/>
                <w:szCs w:val="22"/>
              </w:rPr>
              <w:t xml:space="preserve">     </w:t>
            </w:r>
          </w:p>
          <w:p w:rsidR="00D87019" w:rsidRDefault="00C53130">
            <w:pPr>
              <w:spacing w:line="288" w:lineRule="auto"/>
              <w:ind w:left="1200" w:hangingChars="500" w:hanging="1200"/>
              <w:rPr>
                <w:rFonts w:hAnsi="宋体" w:cs="仿宋_GB2312"/>
                <w:kern w:val="2"/>
                <w:sz w:val="24"/>
                <w:szCs w:val="22"/>
              </w:rPr>
            </w:pPr>
            <w:r>
              <w:rPr>
                <w:rFonts w:hAnsi="宋体" w:cs="仿宋_GB2312" w:hint="eastAsia"/>
                <w:kern w:val="2"/>
                <w:sz w:val="24"/>
                <w:szCs w:val="22"/>
              </w:rPr>
              <w:t>投标人名称：（盖章）</w:t>
            </w:r>
          </w:p>
          <w:p w:rsidR="00D87019" w:rsidRDefault="00C53130">
            <w:pPr>
              <w:autoSpaceDE w:val="0"/>
              <w:autoSpaceDN w:val="0"/>
              <w:adjustRightInd w:val="0"/>
              <w:spacing w:line="420" w:lineRule="exact"/>
              <w:jc w:val="left"/>
              <w:rPr>
                <w:rFonts w:hAnsi="宋体" w:cs="黑体"/>
                <w:kern w:val="2"/>
                <w:sz w:val="24"/>
                <w:szCs w:val="22"/>
              </w:rPr>
            </w:pPr>
            <w:r>
              <w:rPr>
                <w:rFonts w:hint="eastAsia"/>
                <w:kern w:val="2"/>
                <w:sz w:val="24"/>
                <w:szCs w:val="22"/>
              </w:rPr>
              <w:t>投</w:t>
            </w:r>
            <w:r>
              <w:rPr>
                <w:rFonts w:hAnsi="宋体" w:cs="仿宋_GB2312" w:hint="eastAsia"/>
                <w:kern w:val="2"/>
                <w:sz w:val="24"/>
                <w:szCs w:val="22"/>
              </w:rPr>
              <w:t>标文件在2018年 月  日9时30分前不得开启。</w:t>
            </w:r>
          </w:p>
        </w:tc>
      </w:tr>
      <w:tr w:rsidR="00D87019">
        <w:trPr>
          <w:trHeight w:val="457"/>
          <w:jc w:val="center"/>
        </w:trPr>
        <w:tc>
          <w:tcPr>
            <w:tcW w:w="1003" w:type="dxa"/>
            <w:vAlign w:val="center"/>
          </w:tcPr>
          <w:p w:rsidR="00D87019" w:rsidRDefault="00C53130">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4.2.2</w:t>
            </w:r>
          </w:p>
        </w:tc>
        <w:tc>
          <w:tcPr>
            <w:tcW w:w="2447" w:type="dxa"/>
            <w:gridSpan w:val="3"/>
            <w:vAlign w:val="center"/>
          </w:tcPr>
          <w:p w:rsidR="00D87019" w:rsidRDefault="00C53130">
            <w:pPr>
              <w:autoSpaceDE w:val="0"/>
              <w:autoSpaceDN w:val="0"/>
              <w:adjustRightInd w:val="0"/>
              <w:spacing w:line="420" w:lineRule="exact"/>
              <w:jc w:val="center"/>
              <w:rPr>
                <w:rFonts w:hAnsi="宋体" w:cs="黑体"/>
                <w:kern w:val="2"/>
                <w:sz w:val="24"/>
                <w:szCs w:val="22"/>
              </w:rPr>
            </w:pPr>
            <w:r>
              <w:rPr>
                <w:rFonts w:hAnsi="宋体" w:cs="仿宋_GB2312" w:hint="eastAsia"/>
                <w:kern w:val="2"/>
                <w:sz w:val="24"/>
                <w:szCs w:val="22"/>
              </w:rPr>
              <w:t>递交投标文件地点</w:t>
            </w:r>
          </w:p>
        </w:tc>
        <w:tc>
          <w:tcPr>
            <w:tcW w:w="6424" w:type="dxa"/>
            <w:gridSpan w:val="2"/>
            <w:vAlign w:val="center"/>
          </w:tcPr>
          <w:p w:rsidR="00D87019" w:rsidRDefault="00C53130">
            <w:pPr>
              <w:numPr>
                <w:ilvl w:val="0"/>
                <w:numId w:val="3"/>
              </w:numPr>
              <w:tabs>
                <w:tab w:val="clear" w:pos="360"/>
                <w:tab w:val="left" w:pos="0"/>
              </w:tabs>
              <w:spacing w:line="288" w:lineRule="auto"/>
              <w:ind w:left="0" w:hanging="648"/>
              <w:rPr>
                <w:kern w:val="2"/>
                <w:sz w:val="24"/>
                <w:szCs w:val="22"/>
                <w:u w:val="single"/>
              </w:rPr>
            </w:pPr>
            <w:r>
              <w:rPr>
                <w:rFonts w:hAnsi="宋体" w:cs="宋体" w:hint="eastAsia"/>
                <w:kern w:val="2"/>
                <w:sz w:val="24"/>
                <w:szCs w:val="22"/>
              </w:rPr>
              <w:t>许昌市建安区新元大道兴业大厦4楼4167室。</w:t>
            </w:r>
          </w:p>
        </w:tc>
      </w:tr>
      <w:tr w:rsidR="00D87019">
        <w:trPr>
          <w:trHeight w:val="415"/>
          <w:jc w:val="center"/>
        </w:trPr>
        <w:tc>
          <w:tcPr>
            <w:tcW w:w="1003" w:type="dxa"/>
            <w:vAlign w:val="center"/>
          </w:tcPr>
          <w:p w:rsidR="00D87019" w:rsidRDefault="00C53130">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4.2.3</w:t>
            </w:r>
          </w:p>
        </w:tc>
        <w:tc>
          <w:tcPr>
            <w:tcW w:w="2447" w:type="dxa"/>
            <w:gridSpan w:val="3"/>
            <w:vAlign w:val="center"/>
          </w:tcPr>
          <w:p w:rsidR="00D87019" w:rsidRDefault="00C53130">
            <w:pPr>
              <w:autoSpaceDE w:val="0"/>
              <w:autoSpaceDN w:val="0"/>
              <w:adjustRightInd w:val="0"/>
              <w:spacing w:line="420" w:lineRule="exact"/>
              <w:jc w:val="center"/>
              <w:rPr>
                <w:rFonts w:hAnsi="宋体" w:cs="黑体"/>
                <w:kern w:val="2"/>
                <w:sz w:val="24"/>
                <w:szCs w:val="22"/>
              </w:rPr>
            </w:pPr>
            <w:r>
              <w:rPr>
                <w:rFonts w:hAnsi="宋体" w:cs="仿宋_GB2312" w:hint="eastAsia"/>
                <w:kern w:val="2"/>
                <w:sz w:val="24"/>
                <w:szCs w:val="22"/>
              </w:rPr>
              <w:t>是否退还投标文件</w:t>
            </w:r>
          </w:p>
        </w:tc>
        <w:tc>
          <w:tcPr>
            <w:tcW w:w="6424" w:type="dxa"/>
            <w:gridSpan w:val="2"/>
            <w:vAlign w:val="center"/>
          </w:tcPr>
          <w:p w:rsidR="00D87019" w:rsidRDefault="00C53130">
            <w:pPr>
              <w:autoSpaceDE w:val="0"/>
              <w:autoSpaceDN w:val="0"/>
              <w:adjustRightInd w:val="0"/>
              <w:spacing w:line="420" w:lineRule="exact"/>
              <w:rPr>
                <w:rFonts w:hAnsi="宋体" w:cs="仿宋_GB2312"/>
                <w:kern w:val="2"/>
                <w:sz w:val="24"/>
                <w:szCs w:val="22"/>
              </w:rPr>
            </w:pPr>
            <w:r>
              <w:rPr>
                <w:rFonts w:hAnsi="宋体" w:cs="仿宋_GB2312" w:hint="eastAsia"/>
                <w:kern w:val="2"/>
                <w:sz w:val="24"/>
                <w:szCs w:val="22"/>
              </w:rPr>
              <w:t>否</w:t>
            </w:r>
          </w:p>
        </w:tc>
      </w:tr>
      <w:tr w:rsidR="00D87019">
        <w:trPr>
          <w:trHeight w:val="458"/>
          <w:jc w:val="center"/>
        </w:trPr>
        <w:tc>
          <w:tcPr>
            <w:tcW w:w="1003" w:type="dxa"/>
            <w:vAlign w:val="center"/>
          </w:tcPr>
          <w:p w:rsidR="00D87019" w:rsidRDefault="00C53130">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5.1</w:t>
            </w:r>
          </w:p>
        </w:tc>
        <w:tc>
          <w:tcPr>
            <w:tcW w:w="2447" w:type="dxa"/>
            <w:gridSpan w:val="3"/>
            <w:vAlign w:val="center"/>
          </w:tcPr>
          <w:p w:rsidR="00D87019" w:rsidRDefault="00C53130">
            <w:pPr>
              <w:autoSpaceDE w:val="0"/>
              <w:autoSpaceDN w:val="0"/>
              <w:adjustRightInd w:val="0"/>
              <w:spacing w:line="420" w:lineRule="exact"/>
              <w:jc w:val="center"/>
              <w:rPr>
                <w:rFonts w:hAnsi="宋体" w:cs="黑体"/>
                <w:kern w:val="2"/>
                <w:sz w:val="24"/>
                <w:szCs w:val="22"/>
              </w:rPr>
            </w:pPr>
            <w:r>
              <w:rPr>
                <w:rFonts w:hAnsi="宋体" w:cs="仿宋_GB2312" w:hint="eastAsia"/>
                <w:kern w:val="2"/>
                <w:sz w:val="24"/>
                <w:szCs w:val="22"/>
              </w:rPr>
              <w:t>开标时间和地点</w:t>
            </w:r>
          </w:p>
        </w:tc>
        <w:tc>
          <w:tcPr>
            <w:tcW w:w="6424" w:type="dxa"/>
            <w:gridSpan w:val="2"/>
          </w:tcPr>
          <w:p w:rsidR="00D87019" w:rsidRDefault="00C53130">
            <w:pPr>
              <w:autoSpaceDE w:val="0"/>
              <w:autoSpaceDN w:val="0"/>
              <w:adjustRightInd w:val="0"/>
              <w:spacing w:line="420" w:lineRule="exact"/>
              <w:jc w:val="left"/>
              <w:rPr>
                <w:rFonts w:hAnsi="宋体" w:cs="仿宋_GB2312"/>
                <w:kern w:val="2"/>
                <w:sz w:val="24"/>
                <w:szCs w:val="22"/>
              </w:rPr>
            </w:pPr>
            <w:r>
              <w:rPr>
                <w:rFonts w:hAnsi="宋体" w:cs="仿宋_GB2312" w:hint="eastAsia"/>
                <w:kern w:val="2"/>
                <w:sz w:val="24"/>
                <w:szCs w:val="22"/>
              </w:rPr>
              <w:t>开标时间：同投标截止时间</w:t>
            </w:r>
          </w:p>
          <w:p w:rsidR="00D87019" w:rsidRDefault="00C53130">
            <w:pPr>
              <w:autoSpaceDE w:val="0"/>
              <w:autoSpaceDN w:val="0"/>
              <w:adjustRightInd w:val="0"/>
              <w:spacing w:line="420" w:lineRule="exact"/>
              <w:jc w:val="left"/>
              <w:rPr>
                <w:rFonts w:hAnsi="宋体" w:cs="黑体"/>
                <w:kern w:val="2"/>
                <w:sz w:val="24"/>
                <w:szCs w:val="22"/>
              </w:rPr>
            </w:pPr>
            <w:r>
              <w:rPr>
                <w:rFonts w:hAnsi="宋体" w:cs="仿宋_GB2312" w:hint="eastAsia"/>
                <w:kern w:val="2"/>
                <w:sz w:val="24"/>
                <w:szCs w:val="22"/>
              </w:rPr>
              <w:t>开标地点：许昌市建安区新元大道兴业大厦4楼4167室。</w:t>
            </w:r>
          </w:p>
        </w:tc>
      </w:tr>
      <w:tr w:rsidR="00D87019">
        <w:trPr>
          <w:trHeight w:val="457"/>
          <w:jc w:val="center"/>
        </w:trPr>
        <w:tc>
          <w:tcPr>
            <w:tcW w:w="1003" w:type="dxa"/>
            <w:vAlign w:val="center"/>
          </w:tcPr>
          <w:p w:rsidR="00D87019" w:rsidRDefault="00C53130">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 xml:space="preserve">5.2 </w:t>
            </w:r>
          </w:p>
        </w:tc>
        <w:tc>
          <w:tcPr>
            <w:tcW w:w="2447" w:type="dxa"/>
            <w:gridSpan w:val="3"/>
            <w:vAlign w:val="center"/>
          </w:tcPr>
          <w:p w:rsidR="00D87019" w:rsidRDefault="00C53130">
            <w:pPr>
              <w:autoSpaceDE w:val="0"/>
              <w:autoSpaceDN w:val="0"/>
              <w:adjustRightInd w:val="0"/>
              <w:spacing w:line="420" w:lineRule="exact"/>
              <w:jc w:val="center"/>
              <w:rPr>
                <w:rFonts w:hAnsi="宋体" w:cs="黑体"/>
                <w:kern w:val="2"/>
                <w:sz w:val="24"/>
                <w:szCs w:val="22"/>
              </w:rPr>
            </w:pPr>
            <w:r>
              <w:rPr>
                <w:rFonts w:hAnsi="宋体" w:cs="仿宋_GB2312" w:hint="eastAsia"/>
                <w:kern w:val="2"/>
                <w:sz w:val="24"/>
                <w:szCs w:val="22"/>
              </w:rPr>
              <w:t>开标程序</w:t>
            </w:r>
          </w:p>
        </w:tc>
        <w:tc>
          <w:tcPr>
            <w:tcW w:w="6424" w:type="dxa"/>
            <w:gridSpan w:val="2"/>
          </w:tcPr>
          <w:p w:rsidR="00D87019" w:rsidRDefault="00C53130">
            <w:pPr>
              <w:autoSpaceDE w:val="0"/>
              <w:autoSpaceDN w:val="0"/>
              <w:adjustRightInd w:val="0"/>
              <w:spacing w:line="420" w:lineRule="exact"/>
              <w:jc w:val="left"/>
              <w:rPr>
                <w:rFonts w:hAnsi="宋体" w:cs="黑体"/>
                <w:kern w:val="2"/>
                <w:sz w:val="24"/>
                <w:szCs w:val="22"/>
              </w:rPr>
            </w:pPr>
            <w:r>
              <w:rPr>
                <w:rFonts w:hAnsi="宋体" w:cs="仿宋_GB2312" w:hint="eastAsia"/>
                <w:kern w:val="2"/>
                <w:sz w:val="24"/>
                <w:szCs w:val="22"/>
              </w:rPr>
              <w:t>见招标文件第二章  投标人须知第5.2条</w:t>
            </w:r>
          </w:p>
        </w:tc>
      </w:tr>
      <w:tr w:rsidR="00D87019">
        <w:trPr>
          <w:trHeight w:val="350"/>
          <w:jc w:val="center"/>
        </w:trPr>
        <w:tc>
          <w:tcPr>
            <w:tcW w:w="1003" w:type="dxa"/>
            <w:vAlign w:val="center"/>
          </w:tcPr>
          <w:p w:rsidR="00D87019" w:rsidRDefault="00C53130">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6.1.</w:t>
            </w:r>
            <w:r>
              <w:rPr>
                <w:rFonts w:hAnsi="宋体" w:cs="TimesNewRomanPSMT" w:hint="eastAsia"/>
                <w:kern w:val="2"/>
                <w:sz w:val="24"/>
                <w:szCs w:val="22"/>
              </w:rPr>
              <w:t>1</w:t>
            </w:r>
          </w:p>
        </w:tc>
        <w:tc>
          <w:tcPr>
            <w:tcW w:w="2447" w:type="dxa"/>
            <w:gridSpan w:val="3"/>
            <w:vAlign w:val="center"/>
          </w:tcPr>
          <w:p w:rsidR="00D87019" w:rsidRDefault="00C53130">
            <w:pPr>
              <w:autoSpaceDE w:val="0"/>
              <w:autoSpaceDN w:val="0"/>
              <w:adjustRightInd w:val="0"/>
              <w:spacing w:line="420" w:lineRule="exact"/>
              <w:jc w:val="center"/>
              <w:rPr>
                <w:rFonts w:hAnsi="宋体" w:cs="黑体"/>
                <w:kern w:val="2"/>
                <w:sz w:val="24"/>
                <w:szCs w:val="22"/>
              </w:rPr>
            </w:pPr>
            <w:r>
              <w:rPr>
                <w:rFonts w:hAnsi="宋体" w:cs="仿宋_GB2312" w:hint="eastAsia"/>
                <w:kern w:val="2"/>
                <w:sz w:val="24"/>
                <w:szCs w:val="22"/>
              </w:rPr>
              <w:t>评标委员会的组建</w:t>
            </w:r>
          </w:p>
        </w:tc>
        <w:tc>
          <w:tcPr>
            <w:tcW w:w="6424" w:type="dxa"/>
            <w:gridSpan w:val="2"/>
            <w:vAlign w:val="center"/>
          </w:tcPr>
          <w:p w:rsidR="00D87019" w:rsidRDefault="00C53130">
            <w:pPr>
              <w:spacing w:line="288" w:lineRule="auto"/>
              <w:rPr>
                <w:kern w:val="2"/>
                <w:sz w:val="24"/>
                <w:szCs w:val="22"/>
              </w:rPr>
            </w:pPr>
            <w:r>
              <w:rPr>
                <w:rFonts w:ascii="新宋体" w:eastAsia="新宋体" w:hAnsi="新宋体" w:hint="eastAsia"/>
                <w:color w:val="000000" w:themeColor="text1"/>
                <w:kern w:val="2"/>
                <w:sz w:val="24"/>
                <w:szCs w:val="22"/>
              </w:rPr>
              <w:t xml:space="preserve">评标委员会构成：5人，从河南省综合评标专家库中随机抽取4人和招标人代表1人 </w:t>
            </w:r>
            <w:r>
              <w:rPr>
                <w:rFonts w:ascii="新宋体" w:eastAsia="新宋体" w:hAnsi="新宋体" w:hint="eastAsia"/>
                <w:kern w:val="2"/>
                <w:sz w:val="24"/>
                <w:szCs w:val="22"/>
              </w:rPr>
              <w:t>。</w:t>
            </w:r>
          </w:p>
        </w:tc>
      </w:tr>
      <w:tr w:rsidR="00D87019">
        <w:trPr>
          <w:trHeight w:val="435"/>
          <w:jc w:val="center"/>
        </w:trPr>
        <w:tc>
          <w:tcPr>
            <w:tcW w:w="1003" w:type="dxa"/>
            <w:vAlign w:val="center"/>
          </w:tcPr>
          <w:p w:rsidR="00D87019" w:rsidRDefault="00C53130">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7.1</w:t>
            </w:r>
          </w:p>
        </w:tc>
        <w:tc>
          <w:tcPr>
            <w:tcW w:w="2447" w:type="dxa"/>
            <w:gridSpan w:val="3"/>
            <w:vAlign w:val="center"/>
          </w:tcPr>
          <w:p w:rsidR="00D87019" w:rsidRDefault="00C53130">
            <w:pPr>
              <w:autoSpaceDE w:val="0"/>
              <w:autoSpaceDN w:val="0"/>
              <w:adjustRightInd w:val="0"/>
              <w:jc w:val="center"/>
              <w:rPr>
                <w:rFonts w:hAnsi="宋体" w:cs="黑体"/>
                <w:kern w:val="2"/>
                <w:sz w:val="24"/>
                <w:szCs w:val="22"/>
              </w:rPr>
            </w:pPr>
            <w:r>
              <w:rPr>
                <w:rFonts w:hAnsi="宋体" w:cs="仿宋_GB2312" w:hint="eastAsia"/>
                <w:kern w:val="2"/>
                <w:sz w:val="24"/>
                <w:szCs w:val="22"/>
              </w:rPr>
              <w:t>是否授权评标委员会确定中标人</w:t>
            </w:r>
          </w:p>
        </w:tc>
        <w:tc>
          <w:tcPr>
            <w:tcW w:w="6424" w:type="dxa"/>
            <w:gridSpan w:val="2"/>
            <w:vAlign w:val="center"/>
          </w:tcPr>
          <w:p w:rsidR="00D87019" w:rsidRDefault="00C53130">
            <w:pPr>
              <w:autoSpaceDE w:val="0"/>
              <w:autoSpaceDN w:val="0"/>
              <w:adjustRightInd w:val="0"/>
              <w:spacing w:line="420" w:lineRule="exact"/>
              <w:rPr>
                <w:rFonts w:hAnsi="宋体" w:cs="黑体"/>
                <w:kern w:val="2"/>
                <w:sz w:val="24"/>
                <w:szCs w:val="22"/>
              </w:rPr>
            </w:pPr>
            <w:r>
              <w:rPr>
                <w:rFonts w:hAnsi="宋体" w:cs="仿宋_GB2312" w:hint="eastAsia"/>
                <w:kern w:val="2"/>
                <w:sz w:val="24"/>
                <w:szCs w:val="22"/>
              </w:rPr>
              <w:t>否，推荐的中标候选人数：</w:t>
            </w:r>
            <w:r>
              <w:rPr>
                <w:rFonts w:ascii="新宋体" w:eastAsia="新宋体" w:hAnsi="新宋体" w:cs="仿宋_GB2312" w:hint="eastAsia"/>
                <w:kern w:val="2"/>
                <w:sz w:val="24"/>
                <w:szCs w:val="22"/>
              </w:rPr>
              <w:t>1-3名</w:t>
            </w:r>
          </w:p>
        </w:tc>
      </w:tr>
      <w:tr w:rsidR="002714B2">
        <w:trPr>
          <w:trHeight w:val="435"/>
          <w:jc w:val="center"/>
        </w:trPr>
        <w:tc>
          <w:tcPr>
            <w:tcW w:w="1003" w:type="dxa"/>
            <w:vAlign w:val="center"/>
          </w:tcPr>
          <w:p w:rsidR="002714B2" w:rsidRDefault="002714B2" w:rsidP="00A4107B">
            <w:pPr>
              <w:autoSpaceDE w:val="0"/>
              <w:autoSpaceDN w:val="0"/>
              <w:adjustRightInd w:val="0"/>
              <w:spacing w:line="420" w:lineRule="exact"/>
              <w:jc w:val="center"/>
              <w:rPr>
                <w:rFonts w:hAnsi="宋体" w:cs="TimesNewRomanPSMT"/>
                <w:kern w:val="2"/>
                <w:sz w:val="24"/>
                <w:szCs w:val="22"/>
              </w:rPr>
            </w:pPr>
            <w:r>
              <w:rPr>
                <w:rFonts w:hAnsi="宋体" w:cs="TimesNewRomanPSMT" w:hint="eastAsia"/>
                <w:kern w:val="2"/>
                <w:sz w:val="24"/>
                <w:szCs w:val="22"/>
              </w:rPr>
              <w:t>7.</w:t>
            </w:r>
            <w:r w:rsidR="00A4107B">
              <w:rPr>
                <w:rFonts w:hAnsi="宋体" w:cs="TimesNewRomanPSMT" w:hint="eastAsia"/>
                <w:kern w:val="2"/>
                <w:sz w:val="24"/>
                <w:szCs w:val="22"/>
              </w:rPr>
              <w:t>3</w:t>
            </w:r>
          </w:p>
        </w:tc>
        <w:tc>
          <w:tcPr>
            <w:tcW w:w="2447" w:type="dxa"/>
            <w:gridSpan w:val="3"/>
            <w:vAlign w:val="center"/>
          </w:tcPr>
          <w:p w:rsidR="002714B2" w:rsidRPr="002714B2" w:rsidRDefault="002714B2" w:rsidP="008C499F">
            <w:pPr>
              <w:autoSpaceDE w:val="0"/>
              <w:autoSpaceDN w:val="0"/>
              <w:adjustRightInd w:val="0"/>
              <w:jc w:val="center"/>
              <w:rPr>
                <w:rFonts w:hAnsi="宋体" w:cs="仿宋_GB2312"/>
                <w:kern w:val="2"/>
                <w:sz w:val="24"/>
                <w:szCs w:val="22"/>
              </w:rPr>
            </w:pPr>
            <w:r w:rsidRPr="002714B2">
              <w:rPr>
                <w:rFonts w:hAnsi="宋体" w:cs="仿宋_GB2312" w:hint="eastAsia"/>
                <w:kern w:val="2"/>
                <w:sz w:val="24"/>
                <w:szCs w:val="22"/>
              </w:rPr>
              <w:t>履约保证金</w:t>
            </w:r>
          </w:p>
        </w:tc>
        <w:tc>
          <w:tcPr>
            <w:tcW w:w="6424" w:type="dxa"/>
            <w:gridSpan w:val="2"/>
            <w:vAlign w:val="center"/>
          </w:tcPr>
          <w:p w:rsidR="002714B2" w:rsidRPr="00C3529D" w:rsidRDefault="002714B2" w:rsidP="002714B2">
            <w:pPr>
              <w:autoSpaceDE w:val="0"/>
              <w:autoSpaceDN w:val="0"/>
              <w:adjustRightInd w:val="0"/>
              <w:jc w:val="left"/>
              <w:rPr>
                <w:rFonts w:hAnsi="宋体" w:cs="仿宋_GB2312"/>
                <w:color w:val="FF0000"/>
                <w:sz w:val="24"/>
              </w:rPr>
            </w:pPr>
            <w:r w:rsidRPr="002714B2">
              <w:rPr>
                <w:rFonts w:hAnsi="宋体" w:cs="仿宋_GB2312" w:hint="eastAsia"/>
                <w:kern w:val="2"/>
                <w:sz w:val="24"/>
                <w:szCs w:val="22"/>
              </w:rPr>
              <w:t>履约保证金数额不得超过中标合同金额的10%。</w:t>
            </w:r>
          </w:p>
        </w:tc>
      </w:tr>
      <w:tr w:rsidR="00D87019">
        <w:trPr>
          <w:trHeight w:val="369"/>
          <w:jc w:val="center"/>
        </w:trPr>
        <w:tc>
          <w:tcPr>
            <w:tcW w:w="9874" w:type="dxa"/>
            <w:gridSpan w:val="6"/>
            <w:vAlign w:val="center"/>
          </w:tcPr>
          <w:p w:rsidR="00D87019" w:rsidRDefault="00C53130">
            <w:pPr>
              <w:autoSpaceDE w:val="0"/>
              <w:autoSpaceDN w:val="0"/>
              <w:adjustRightInd w:val="0"/>
              <w:spacing w:line="420" w:lineRule="exact"/>
              <w:jc w:val="left"/>
              <w:rPr>
                <w:rFonts w:hAnsi="宋体" w:cs="仿宋_GB2312"/>
                <w:kern w:val="2"/>
                <w:sz w:val="24"/>
                <w:szCs w:val="22"/>
              </w:rPr>
            </w:pPr>
            <w:r>
              <w:rPr>
                <w:rFonts w:hAnsi="宋体" w:cs="TimesNewRomanPSMT" w:hint="eastAsia"/>
                <w:kern w:val="2"/>
                <w:sz w:val="24"/>
                <w:szCs w:val="22"/>
              </w:rPr>
              <w:t>10.需要补充的其他内容</w:t>
            </w:r>
          </w:p>
        </w:tc>
      </w:tr>
      <w:tr w:rsidR="00D87019">
        <w:trPr>
          <w:trHeight w:val="90"/>
          <w:jc w:val="center"/>
        </w:trPr>
        <w:tc>
          <w:tcPr>
            <w:tcW w:w="9874" w:type="dxa"/>
            <w:gridSpan w:val="6"/>
            <w:vAlign w:val="center"/>
          </w:tcPr>
          <w:p w:rsidR="00D87019" w:rsidRDefault="00C53130">
            <w:pPr>
              <w:autoSpaceDE w:val="0"/>
              <w:autoSpaceDN w:val="0"/>
              <w:adjustRightInd w:val="0"/>
              <w:spacing w:line="420" w:lineRule="exact"/>
              <w:jc w:val="left"/>
              <w:rPr>
                <w:rFonts w:hAnsi="宋体" w:cs="TimesNewRomanPSMT"/>
                <w:kern w:val="2"/>
                <w:sz w:val="24"/>
                <w:szCs w:val="22"/>
              </w:rPr>
            </w:pPr>
            <w:r>
              <w:rPr>
                <w:rFonts w:hAnsi="宋体" w:cs="TimesNewRomanPSMT" w:hint="eastAsia"/>
                <w:kern w:val="2"/>
                <w:sz w:val="24"/>
                <w:szCs w:val="22"/>
              </w:rPr>
              <w:t>10.1词语定义</w:t>
            </w:r>
          </w:p>
        </w:tc>
      </w:tr>
      <w:tr w:rsidR="00D87019">
        <w:trPr>
          <w:trHeight w:val="480"/>
          <w:jc w:val="center"/>
        </w:trPr>
        <w:tc>
          <w:tcPr>
            <w:tcW w:w="1077" w:type="dxa"/>
            <w:gridSpan w:val="2"/>
            <w:vAlign w:val="center"/>
          </w:tcPr>
          <w:p w:rsidR="00D87019" w:rsidRDefault="00C53130">
            <w:pPr>
              <w:autoSpaceDE w:val="0"/>
              <w:autoSpaceDN w:val="0"/>
              <w:adjustRightInd w:val="0"/>
              <w:spacing w:line="420" w:lineRule="exact"/>
              <w:jc w:val="left"/>
              <w:rPr>
                <w:rFonts w:hAnsi="宋体" w:cs="TimesNewRomanPSMT"/>
                <w:kern w:val="2"/>
                <w:sz w:val="24"/>
                <w:szCs w:val="22"/>
              </w:rPr>
            </w:pPr>
            <w:r>
              <w:rPr>
                <w:rFonts w:hAnsi="宋体" w:cs="TimesNewRomanPSMT" w:hint="eastAsia"/>
                <w:kern w:val="2"/>
                <w:sz w:val="24"/>
                <w:szCs w:val="22"/>
              </w:rPr>
              <w:t>10.1.1</w:t>
            </w:r>
          </w:p>
        </w:tc>
        <w:tc>
          <w:tcPr>
            <w:tcW w:w="1571" w:type="dxa"/>
            <w:vAlign w:val="center"/>
          </w:tcPr>
          <w:p w:rsidR="00D87019" w:rsidRDefault="00C53130">
            <w:pPr>
              <w:autoSpaceDE w:val="0"/>
              <w:autoSpaceDN w:val="0"/>
              <w:adjustRightInd w:val="0"/>
              <w:spacing w:line="420" w:lineRule="exact"/>
              <w:jc w:val="center"/>
              <w:rPr>
                <w:rFonts w:hAnsi="宋体" w:cs="TimesNewRomanPSMT"/>
                <w:kern w:val="2"/>
                <w:sz w:val="24"/>
                <w:szCs w:val="22"/>
              </w:rPr>
            </w:pPr>
            <w:r>
              <w:rPr>
                <w:rFonts w:hAnsi="宋体" w:cs="TimesNewRomanPSMT" w:hint="eastAsia"/>
                <w:kern w:val="2"/>
                <w:sz w:val="24"/>
                <w:szCs w:val="22"/>
              </w:rPr>
              <w:t>类似项目</w:t>
            </w:r>
          </w:p>
        </w:tc>
        <w:tc>
          <w:tcPr>
            <w:tcW w:w="7226" w:type="dxa"/>
            <w:gridSpan w:val="3"/>
            <w:vAlign w:val="center"/>
          </w:tcPr>
          <w:p w:rsidR="00D87019" w:rsidRDefault="00C53130">
            <w:pPr>
              <w:autoSpaceDE w:val="0"/>
              <w:autoSpaceDN w:val="0"/>
              <w:adjustRightInd w:val="0"/>
              <w:spacing w:line="420" w:lineRule="exact"/>
              <w:jc w:val="left"/>
              <w:rPr>
                <w:rFonts w:hAnsi="宋体" w:cs="仿宋_GB2312"/>
                <w:kern w:val="2"/>
                <w:sz w:val="24"/>
                <w:szCs w:val="22"/>
              </w:rPr>
            </w:pPr>
            <w:r w:rsidRPr="00307220">
              <w:rPr>
                <w:rFonts w:ascii="新宋体" w:eastAsia="新宋体" w:hAnsi="新宋体" w:hint="eastAsia"/>
                <w:color w:val="000000" w:themeColor="text1"/>
                <w:kern w:val="2"/>
                <w:sz w:val="24"/>
                <w:szCs w:val="22"/>
              </w:rPr>
              <w:t>不低于该项目招标控制价金额的建筑工程或市政工程</w:t>
            </w:r>
          </w:p>
        </w:tc>
      </w:tr>
      <w:tr w:rsidR="00D87019">
        <w:trPr>
          <w:trHeight w:val="565"/>
          <w:jc w:val="center"/>
        </w:trPr>
        <w:tc>
          <w:tcPr>
            <w:tcW w:w="9874" w:type="dxa"/>
            <w:gridSpan w:val="6"/>
            <w:vAlign w:val="center"/>
          </w:tcPr>
          <w:p w:rsidR="00D87019" w:rsidRDefault="00C53130">
            <w:pPr>
              <w:autoSpaceDE w:val="0"/>
              <w:autoSpaceDN w:val="0"/>
              <w:adjustRightInd w:val="0"/>
              <w:spacing w:line="420" w:lineRule="exact"/>
              <w:jc w:val="left"/>
              <w:rPr>
                <w:rFonts w:hAnsi="宋体" w:cs="仿宋_GB2312"/>
                <w:kern w:val="2"/>
                <w:sz w:val="24"/>
                <w:szCs w:val="22"/>
              </w:rPr>
            </w:pPr>
            <w:r>
              <w:rPr>
                <w:rFonts w:hAnsi="宋体" w:cs="TimesNewRomanPSMT" w:hint="eastAsia"/>
                <w:kern w:val="2"/>
                <w:sz w:val="24"/>
                <w:szCs w:val="22"/>
              </w:rPr>
              <w:t>10.2招标控制价</w:t>
            </w:r>
          </w:p>
        </w:tc>
      </w:tr>
      <w:tr w:rsidR="00D87019">
        <w:trPr>
          <w:trHeight w:val="475"/>
          <w:jc w:val="center"/>
        </w:trPr>
        <w:tc>
          <w:tcPr>
            <w:tcW w:w="1003" w:type="dxa"/>
            <w:vAlign w:val="center"/>
          </w:tcPr>
          <w:p w:rsidR="00D87019" w:rsidRDefault="00C53130">
            <w:pPr>
              <w:autoSpaceDE w:val="0"/>
              <w:autoSpaceDN w:val="0"/>
              <w:adjustRightInd w:val="0"/>
              <w:spacing w:line="420" w:lineRule="exact"/>
              <w:jc w:val="center"/>
              <w:rPr>
                <w:rFonts w:hAnsi="宋体" w:cs="TimesNewRomanPSMT"/>
                <w:kern w:val="2"/>
                <w:sz w:val="24"/>
                <w:szCs w:val="22"/>
              </w:rPr>
            </w:pPr>
            <w:r>
              <w:rPr>
                <w:rFonts w:hAnsi="宋体" w:cs="TimesNewRomanPSMT" w:hint="eastAsia"/>
                <w:kern w:val="2"/>
                <w:sz w:val="24"/>
                <w:szCs w:val="22"/>
              </w:rPr>
              <w:t>10.2.1</w:t>
            </w:r>
          </w:p>
        </w:tc>
        <w:tc>
          <w:tcPr>
            <w:tcW w:w="1645" w:type="dxa"/>
            <w:gridSpan w:val="2"/>
            <w:vAlign w:val="center"/>
          </w:tcPr>
          <w:p w:rsidR="00D87019" w:rsidRDefault="00C53130">
            <w:pPr>
              <w:autoSpaceDE w:val="0"/>
              <w:autoSpaceDN w:val="0"/>
              <w:adjustRightInd w:val="0"/>
              <w:spacing w:line="420" w:lineRule="exact"/>
              <w:jc w:val="center"/>
              <w:rPr>
                <w:rFonts w:hAnsi="宋体" w:cs="TimesNewRomanPSMT"/>
                <w:kern w:val="2"/>
                <w:sz w:val="24"/>
                <w:szCs w:val="22"/>
              </w:rPr>
            </w:pPr>
            <w:r>
              <w:rPr>
                <w:rFonts w:ascii="新宋体" w:eastAsia="新宋体" w:hAnsi="新宋体" w:hint="eastAsia"/>
                <w:b/>
                <w:kern w:val="2"/>
                <w:sz w:val="24"/>
                <w:szCs w:val="22"/>
              </w:rPr>
              <w:t>招标控制价</w:t>
            </w:r>
          </w:p>
        </w:tc>
        <w:tc>
          <w:tcPr>
            <w:tcW w:w="7226" w:type="dxa"/>
            <w:gridSpan w:val="3"/>
            <w:vAlign w:val="center"/>
          </w:tcPr>
          <w:tbl>
            <w:tblPr>
              <w:tblW w:w="7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5"/>
            </w:tblGrid>
            <w:tr w:rsidR="00D87019">
              <w:trPr>
                <w:trHeight w:val="475"/>
                <w:jc w:val="center"/>
              </w:trPr>
              <w:tc>
                <w:tcPr>
                  <w:tcW w:w="7085" w:type="dxa"/>
                  <w:vAlign w:val="center"/>
                </w:tcPr>
                <w:p w:rsidR="00D87019" w:rsidRDefault="00C53130">
                  <w:pPr>
                    <w:spacing w:line="440" w:lineRule="exact"/>
                    <w:jc w:val="left"/>
                    <w:rPr>
                      <w:rFonts w:hAnsi="宋体" w:cs="宋体"/>
                      <w:b/>
                      <w:bCs/>
                      <w:kern w:val="2"/>
                      <w:sz w:val="24"/>
                      <w:szCs w:val="24"/>
                    </w:rPr>
                  </w:pPr>
                  <w:r>
                    <w:rPr>
                      <w:rFonts w:hAnsi="宋体" w:cs="宋体" w:hint="eastAsia"/>
                      <w:b/>
                      <w:bCs/>
                      <w:kern w:val="2"/>
                      <w:sz w:val="24"/>
                      <w:szCs w:val="24"/>
                    </w:rPr>
                    <w:t>招标控制价：</w:t>
                  </w:r>
                </w:p>
                <w:p w:rsidR="00D87019" w:rsidRDefault="00C53130">
                  <w:pPr>
                    <w:spacing w:line="440" w:lineRule="exact"/>
                    <w:jc w:val="left"/>
                    <w:rPr>
                      <w:rFonts w:hAnsi="宋体" w:cs="宋体"/>
                      <w:b/>
                      <w:bCs/>
                      <w:kern w:val="2"/>
                      <w:sz w:val="24"/>
                      <w:szCs w:val="24"/>
                    </w:rPr>
                  </w:pPr>
                  <w:r>
                    <w:rPr>
                      <w:rFonts w:hAnsi="宋体" w:cs="宋体" w:hint="eastAsia"/>
                      <w:b/>
                      <w:bCs/>
                      <w:kern w:val="2"/>
                      <w:sz w:val="24"/>
                      <w:szCs w:val="24"/>
                    </w:rPr>
                    <w:t>大写：肆佰捌拾玖万叁仟捌佰捌拾贰元壹角贰分</w:t>
                  </w:r>
                </w:p>
                <w:p w:rsidR="00D87019" w:rsidRDefault="00C53130">
                  <w:pPr>
                    <w:spacing w:line="440" w:lineRule="exact"/>
                    <w:jc w:val="left"/>
                    <w:rPr>
                      <w:rFonts w:hAnsi="宋体" w:cs="宋体"/>
                      <w:b/>
                      <w:bCs/>
                      <w:kern w:val="2"/>
                      <w:sz w:val="24"/>
                      <w:szCs w:val="24"/>
                    </w:rPr>
                  </w:pPr>
                  <w:r>
                    <w:rPr>
                      <w:rFonts w:hAnsi="宋体" w:cs="宋体" w:hint="eastAsia"/>
                      <w:b/>
                      <w:bCs/>
                      <w:kern w:val="2"/>
                      <w:sz w:val="24"/>
                      <w:szCs w:val="24"/>
                    </w:rPr>
                    <w:lastRenderedPageBreak/>
                    <w:t>小写：4893882.12元</w:t>
                  </w:r>
                </w:p>
                <w:p w:rsidR="00D87019" w:rsidRDefault="00C53130">
                  <w:pPr>
                    <w:spacing w:line="440" w:lineRule="exact"/>
                    <w:jc w:val="left"/>
                    <w:rPr>
                      <w:rFonts w:hAnsi="宋体" w:cs="宋体"/>
                      <w:kern w:val="2"/>
                      <w:sz w:val="24"/>
                      <w:szCs w:val="24"/>
                    </w:rPr>
                  </w:pPr>
                  <w:r>
                    <w:rPr>
                      <w:rFonts w:hAnsi="宋体" w:cs="宋体" w:hint="eastAsia"/>
                      <w:kern w:val="2"/>
                      <w:sz w:val="22"/>
                      <w:szCs w:val="22"/>
                    </w:rPr>
                    <w:t xml:space="preserve">    </w:t>
                  </w:r>
                  <w:r>
                    <w:rPr>
                      <w:rFonts w:hAnsi="宋体" w:cs="宋体" w:hint="eastAsia"/>
                      <w:kern w:val="2"/>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rsidR="00D87019" w:rsidRDefault="00C53130">
                  <w:pPr>
                    <w:spacing w:line="440" w:lineRule="exact"/>
                    <w:jc w:val="left"/>
                    <w:rPr>
                      <w:rFonts w:hAnsi="宋体" w:cs="宋体"/>
                      <w:kern w:val="2"/>
                      <w:sz w:val="24"/>
                      <w:szCs w:val="24"/>
                    </w:rPr>
                  </w:pPr>
                  <w:r>
                    <w:rPr>
                      <w:rFonts w:hAnsi="宋体" w:cs="宋体" w:hint="eastAsia"/>
                      <w:kern w:val="2"/>
                      <w:sz w:val="24"/>
                      <w:szCs w:val="24"/>
                    </w:rPr>
                    <w:t>招标控制价由招标人依据国家计价规范、《河南省建设工程工程量清单招标控制价管理规定》、河南省现行计价依据的规定编制。</w:t>
                  </w:r>
                </w:p>
                <w:p w:rsidR="00D87019" w:rsidRDefault="00C53130">
                  <w:pPr>
                    <w:spacing w:line="440" w:lineRule="exact"/>
                    <w:jc w:val="left"/>
                    <w:rPr>
                      <w:rFonts w:hAnsi="宋体" w:cs="宋体"/>
                      <w:kern w:val="2"/>
                      <w:sz w:val="24"/>
                      <w:szCs w:val="24"/>
                    </w:rPr>
                  </w:pPr>
                  <w:r>
                    <w:rPr>
                      <w:rFonts w:hAnsi="宋体" w:cs="宋体" w:hint="eastAsia"/>
                      <w:kern w:val="2"/>
                      <w:sz w:val="24"/>
                      <w:szCs w:val="24"/>
                    </w:rPr>
                    <w:t>特别说明：</w:t>
                  </w:r>
                </w:p>
                <w:p w:rsidR="00D87019" w:rsidRDefault="00C53130" w:rsidP="00B82354">
                  <w:pPr>
                    <w:spacing w:line="440" w:lineRule="exact"/>
                    <w:ind w:firstLineChars="200" w:firstLine="482"/>
                    <w:rPr>
                      <w:rFonts w:hAnsi="宋体" w:cs="宋体"/>
                      <w:b/>
                      <w:bCs/>
                      <w:kern w:val="2"/>
                      <w:sz w:val="22"/>
                      <w:szCs w:val="22"/>
                    </w:rPr>
                  </w:pPr>
                  <w:r>
                    <w:rPr>
                      <w:rFonts w:hAnsi="宋体" w:cs="宋体" w:hint="eastAsia"/>
                      <w:b/>
                      <w:bCs/>
                      <w:kern w:val="2"/>
                      <w:sz w:val="24"/>
                      <w:szCs w:val="24"/>
                    </w:rPr>
                    <w:t>1、凡投标人的投标报价高于招标控制价（不含等于“招标控制价”）的，该投标人的投标文件应予拒绝。</w:t>
                  </w:r>
                </w:p>
                <w:p w:rsidR="00D87019" w:rsidRDefault="00C53130">
                  <w:pPr>
                    <w:spacing w:line="440" w:lineRule="exact"/>
                    <w:ind w:firstLineChars="200" w:firstLine="480"/>
                    <w:jc w:val="left"/>
                    <w:rPr>
                      <w:rFonts w:hAnsi="宋体" w:cs="宋体"/>
                      <w:kern w:val="2"/>
                      <w:sz w:val="24"/>
                      <w:szCs w:val="24"/>
                    </w:rPr>
                  </w:pPr>
                  <w:r>
                    <w:rPr>
                      <w:rFonts w:hAnsi="宋体" w:cs="宋体" w:hint="eastAsia"/>
                      <w:kern w:val="2"/>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rsidR="00D87019" w:rsidRDefault="00C53130">
                  <w:pPr>
                    <w:autoSpaceDE w:val="0"/>
                    <w:autoSpaceDN w:val="0"/>
                    <w:adjustRightInd w:val="0"/>
                    <w:spacing w:line="276" w:lineRule="auto"/>
                    <w:ind w:firstLineChars="200" w:firstLine="480"/>
                    <w:rPr>
                      <w:rFonts w:hAnsi="宋体" w:cs="TimesNewRomanPSMT"/>
                      <w:kern w:val="2"/>
                      <w:sz w:val="24"/>
                      <w:szCs w:val="22"/>
                    </w:rPr>
                  </w:pPr>
                  <w:r>
                    <w:rPr>
                      <w:rFonts w:hAnsi="宋体" w:cs="宋体" w:hint="eastAsia"/>
                      <w:kern w:val="2"/>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Ansi="宋体" w:cs="宋体" w:hint="eastAsia"/>
                      <w:b/>
                      <w:bCs/>
                      <w:kern w:val="2"/>
                      <w:sz w:val="24"/>
                      <w:szCs w:val="24"/>
                    </w:rPr>
                    <w:t>若不提出，则示为投标人对招标人公布的工程量清单无异议，中标后因此造成的工程量的增加，由中标人承担。</w:t>
                  </w:r>
                </w:p>
              </w:tc>
            </w:tr>
          </w:tbl>
          <w:p w:rsidR="00D87019" w:rsidRDefault="00D87019">
            <w:pPr>
              <w:autoSpaceDE w:val="0"/>
              <w:autoSpaceDN w:val="0"/>
              <w:adjustRightInd w:val="0"/>
              <w:spacing w:line="276" w:lineRule="auto"/>
              <w:ind w:firstLineChars="200" w:firstLine="480"/>
              <w:rPr>
                <w:rFonts w:hAnsi="宋体" w:cs="TimesNewRomanPSMT"/>
                <w:kern w:val="2"/>
                <w:sz w:val="24"/>
                <w:szCs w:val="22"/>
              </w:rPr>
            </w:pPr>
          </w:p>
        </w:tc>
      </w:tr>
      <w:tr w:rsidR="00D87019">
        <w:trPr>
          <w:trHeight w:val="83"/>
          <w:jc w:val="center"/>
        </w:trPr>
        <w:tc>
          <w:tcPr>
            <w:tcW w:w="9874" w:type="dxa"/>
            <w:gridSpan w:val="6"/>
            <w:vAlign w:val="center"/>
          </w:tcPr>
          <w:p w:rsidR="00D87019" w:rsidRDefault="00C53130">
            <w:pPr>
              <w:spacing w:line="312" w:lineRule="auto"/>
              <w:rPr>
                <w:kern w:val="2"/>
                <w:sz w:val="24"/>
                <w:szCs w:val="22"/>
              </w:rPr>
            </w:pPr>
            <w:r>
              <w:rPr>
                <w:rFonts w:hint="eastAsia"/>
                <w:kern w:val="2"/>
                <w:sz w:val="24"/>
                <w:szCs w:val="22"/>
              </w:rPr>
              <w:lastRenderedPageBreak/>
              <w:t>10.3“</w:t>
            </w:r>
            <w:r>
              <w:rPr>
                <w:rFonts w:hAnsi="宋体" w:cs="宋体" w:hint="eastAsia"/>
                <w:kern w:val="2"/>
                <w:sz w:val="24"/>
                <w:szCs w:val="22"/>
              </w:rPr>
              <w:t>暗标</w:t>
            </w:r>
            <w:r>
              <w:rPr>
                <w:rFonts w:ascii="Times New Roman"/>
                <w:kern w:val="2"/>
                <w:sz w:val="24"/>
                <w:szCs w:val="22"/>
              </w:rPr>
              <w:t>”</w:t>
            </w:r>
            <w:r>
              <w:rPr>
                <w:rFonts w:hAnsi="宋体" w:cs="宋体" w:hint="eastAsia"/>
                <w:kern w:val="2"/>
                <w:sz w:val="24"/>
                <w:szCs w:val="22"/>
              </w:rPr>
              <w:t>评审</w:t>
            </w:r>
          </w:p>
        </w:tc>
      </w:tr>
      <w:tr w:rsidR="00D87019">
        <w:trPr>
          <w:trHeight w:val="680"/>
          <w:jc w:val="center"/>
        </w:trPr>
        <w:tc>
          <w:tcPr>
            <w:tcW w:w="1003" w:type="dxa"/>
            <w:vAlign w:val="center"/>
          </w:tcPr>
          <w:p w:rsidR="00D87019" w:rsidRDefault="00D87019">
            <w:pPr>
              <w:spacing w:line="312" w:lineRule="auto"/>
              <w:rPr>
                <w:kern w:val="2"/>
                <w:sz w:val="24"/>
                <w:szCs w:val="22"/>
              </w:rPr>
            </w:pPr>
          </w:p>
        </w:tc>
        <w:tc>
          <w:tcPr>
            <w:tcW w:w="3111" w:type="dxa"/>
            <w:gridSpan w:val="4"/>
            <w:vAlign w:val="center"/>
          </w:tcPr>
          <w:p w:rsidR="00D87019" w:rsidRDefault="00C53130">
            <w:pPr>
              <w:spacing w:line="260" w:lineRule="exact"/>
              <w:jc w:val="center"/>
              <w:rPr>
                <w:kern w:val="2"/>
                <w:sz w:val="24"/>
                <w:szCs w:val="22"/>
              </w:rPr>
            </w:pPr>
            <w:r>
              <w:rPr>
                <w:rFonts w:hAnsi="宋体" w:cs="宋体" w:hint="eastAsia"/>
                <w:kern w:val="2"/>
                <w:sz w:val="24"/>
                <w:szCs w:val="22"/>
              </w:rPr>
              <w:t>技术标是否采用</w:t>
            </w:r>
            <w:r>
              <w:rPr>
                <w:rFonts w:ascii="Times New Roman"/>
                <w:kern w:val="2"/>
                <w:sz w:val="24"/>
                <w:szCs w:val="22"/>
              </w:rPr>
              <w:t>“</w:t>
            </w:r>
            <w:r>
              <w:rPr>
                <w:rFonts w:hAnsi="宋体" w:cs="宋体" w:hint="eastAsia"/>
                <w:kern w:val="2"/>
                <w:sz w:val="24"/>
                <w:szCs w:val="22"/>
              </w:rPr>
              <w:t>暗标</w:t>
            </w:r>
            <w:r>
              <w:rPr>
                <w:rFonts w:ascii="Times New Roman"/>
                <w:kern w:val="2"/>
                <w:sz w:val="24"/>
                <w:szCs w:val="22"/>
              </w:rPr>
              <w:t>”</w:t>
            </w:r>
            <w:r>
              <w:rPr>
                <w:rFonts w:hAnsi="宋体" w:cs="宋体" w:hint="eastAsia"/>
                <w:kern w:val="2"/>
                <w:sz w:val="24"/>
                <w:szCs w:val="22"/>
              </w:rPr>
              <w:t>评审方式</w:t>
            </w:r>
          </w:p>
        </w:tc>
        <w:tc>
          <w:tcPr>
            <w:tcW w:w="5760" w:type="dxa"/>
            <w:vAlign w:val="center"/>
          </w:tcPr>
          <w:p w:rsidR="00D87019" w:rsidRDefault="00C53130">
            <w:pPr>
              <w:spacing w:line="312" w:lineRule="auto"/>
              <w:rPr>
                <w:kern w:val="2"/>
                <w:sz w:val="24"/>
                <w:szCs w:val="22"/>
              </w:rPr>
            </w:pPr>
            <w:r>
              <w:rPr>
                <w:rFonts w:hAnsi="宋体" w:cs="宋体" w:hint="eastAsia"/>
                <w:kern w:val="2"/>
                <w:sz w:val="24"/>
                <w:szCs w:val="22"/>
              </w:rPr>
              <w:t>不采用</w:t>
            </w:r>
          </w:p>
        </w:tc>
      </w:tr>
      <w:tr w:rsidR="00D87019">
        <w:trPr>
          <w:trHeight w:val="526"/>
          <w:jc w:val="center"/>
        </w:trPr>
        <w:tc>
          <w:tcPr>
            <w:tcW w:w="9874" w:type="dxa"/>
            <w:gridSpan w:val="6"/>
            <w:vAlign w:val="center"/>
          </w:tcPr>
          <w:p w:rsidR="00D87019" w:rsidRDefault="00C53130">
            <w:pPr>
              <w:spacing w:line="312" w:lineRule="auto"/>
              <w:ind w:left="240" w:hangingChars="100" w:hanging="240"/>
              <w:rPr>
                <w:kern w:val="2"/>
                <w:sz w:val="24"/>
                <w:szCs w:val="22"/>
              </w:rPr>
            </w:pPr>
            <w:r>
              <w:rPr>
                <w:rFonts w:hint="eastAsia"/>
                <w:kern w:val="2"/>
                <w:sz w:val="24"/>
                <w:szCs w:val="22"/>
              </w:rPr>
              <w:t>10.4</w:t>
            </w:r>
            <w:r>
              <w:rPr>
                <w:rFonts w:hAnsi="宋体" w:cs="宋体" w:hint="eastAsia"/>
                <w:kern w:val="2"/>
                <w:sz w:val="24"/>
                <w:szCs w:val="22"/>
              </w:rPr>
              <w:t>投标人代表出席开标会</w:t>
            </w:r>
          </w:p>
        </w:tc>
      </w:tr>
      <w:tr w:rsidR="00D87019">
        <w:trPr>
          <w:trHeight w:val="515"/>
          <w:jc w:val="center"/>
        </w:trPr>
        <w:tc>
          <w:tcPr>
            <w:tcW w:w="1003" w:type="dxa"/>
            <w:vAlign w:val="center"/>
          </w:tcPr>
          <w:p w:rsidR="00D87019" w:rsidRDefault="00D87019">
            <w:pPr>
              <w:spacing w:line="312" w:lineRule="auto"/>
              <w:rPr>
                <w:rFonts w:ascii="新宋体" w:eastAsia="新宋体" w:hAnsi="新宋体"/>
                <w:b/>
                <w:kern w:val="2"/>
                <w:sz w:val="24"/>
                <w:szCs w:val="22"/>
              </w:rPr>
            </w:pPr>
          </w:p>
        </w:tc>
        <w:tc>
          <w:tcPr>
            <w:tcW w:w="8871" w:type="dxa"/>
            <w:gridSpan w:val="5"/>
            <w:vAlign w:val="center"/>
          </w:tcPr>
          <w:p w:rsidR="00D87019" w:rsidRDefault="00C53130">
            <w:pPr>
              <w:spacing w:line="360" w:lineRule="auto"/>
              <w:rPr>
                <w:rFonts w:ascii="新宋体" w:eastAsia="新宋体" w:hAnsi="新宋体"/>
                <w:b/>
                <w:kern w:val="2"/>
                <w:sz w:val="24"/>
                <w:szCs w:val="22"/>
              </w:rPr>
            </w:pPr>
            <w:r>
              <w:rPr>
                <w:rFonts w:ascii="新宋体" w:eastAsia="新宋体" w:hAnsi="新宋体" w:hint="eastAsia"/>
                <w:b/>
                <w:kern w:val="2"/>
                <w:sz w:val="24"/>
                <w:szCs w:val="22"/>
              </w:rPr>
              <w:t>开标时各投标人的法定代表人或授权委托人持身份证及授权委托书，到开标现场签到，缺席或逾期不到者视为放弃。各投标单位参加会议人数不得多于二人。</w:t>
            </w:r>
          </w:p>
        </w:tc>
      </w:tr>
      <w:tr w:rsidR="00D87019">
        <w:trPr>
          <w:trHeight w:val="554"/>
          <w:jc w:val="center"/>
        </w:trPr>
        <w:tc>
          <w:tcPr>
            <w:tcW w:w="9874" w:type="dxa"/>
            <w:gridSpan w:val="6"/>
            <w:vAlign w:val="center"/>
          </w:tcPr>
          <w:p w:rsidR="00D87019" w:rsidRDefault="00C53130">
            <w:pPr>
              <w:rPr>
                <w:kern w:val="2"/>
                <w:sz w:val="24"/>
                <w:szCs w:val="22"/>
              </w:rPr>
            </w:pPr>
            <w:r>
              <w:rPr>
                <w:rFonts w:hint="eastAsia"/>
                <w:kern w:val="2"/>
                <w:sz w:val="24"/>
                <w:szCs w:val="22"/>
              </w:rPr>
              <w:t>10.5</w:t>
            </w:r>
            <w:r>
              <w:rPr>
                <w:rFonts w:hAnsi="宋体" w:cs="宋体" w:hint="eastAsia"/>
                <w:kern w:val="2"/>
                <w:sz w:val="24"/>
                <w:szCs w:val="22"/>
              </w:rPr>
              <w:t>中标公示</w:t>
            </w:r>
          </w:p>
        </w:tc>
      </w:tr>
      <w:tr w:rsidR="00D87019">
        <w:trPr>
          <w:trHeight w:val="539"/>
          <w:jc w:val="center"/>
        </w:trPr>
        <w:tc>
          <w:tcPr>
            <w:tcW w:w="1003" w:type="dxa"/>
            <w:vAlign w:val="center"/>
          </w:tcPr>
          <w:p w:rsidR="00D87019" w:rsidRDefault="00D87019">
            <w:pPr>
              <w:spacing w:line="312" w:lineRule="auto"/>
              <w:rPr>
                <w:kern w:val="2"/>
                <w:sz w:val="24"/>
                <w:szCs w:val="22"/>
              </w:rPr>
            </w:pPr>
          </w:p>
        </w:tc>
        <w:tc>
          <w:tcPr>
            <w:tcW w:w="8871" w:type="dxa"/>
            <w:gridSpan w:val="5"/>
            <w:vAlign w:val="center"/>
          </w:tcPr>
          <w:p w:rsidR="00D87019" w:rsidRDefault="00C53130">
            <w:pPr>
              <w:spacing w:line="440" w:lineRule="exact"/>
              <w:rPr>
                <w:rFonts w:ascii="新宋体" w:eastAsia="新宋体" w:hAnsi="新宋体"/>
                <w:b/>
                <w:kern w:val="2"/>
                <w:sz w:val="24"/>
                <w:szCs w:val="22"/>
              </w:rPr>
            </w:pPr>
            <w:r>
              <w:rPr>
                <w:rFonts w:hAnsi="宋体" w:cs="仿宋_GB2312" w:hint="eastAsia"/>
                <w:kern w:val="2"/>
                <w:sz w:val="24"/>
                <w:szCs w:val="22"/>
              </w:rPr>
              <w:t>1、在中标通知书发出前，招标人将中标候选人的情况在《全国公共资源交易平台(河南省▪许昌市)》、《河南省电子招标投标公共服务平台》予以公示，公示期不少于3日。</w:t>
            </w:r>
          </w:p>
        </w:tc>
      </w:tr>
      <w:tr w:rsidR="00D87019">
        <w:trPr>
          <w:trHeight w:val="83"/>
          <w:jc w:val="center"/>
        </w:trPr>
        <w:tc>
          <w:tcPr>
            <w:tcW w:w="9874" w:type="dxa"/>
            <w:gridSpan w:val="6"/>
            <w:vAlign w:val="center"/>
          </w:tcPr>
          <w:p w:rsidR="00D87019" w:rsidRDefault="00C53130">
            <w:pPr>
              <w:spacing w:line="312" w:lineRule="auto"/>
              <w:rPr>
                <w:rFonts w:ascii="新宋体" w:eastAsia="新宋体" w:hAnsi="新宋体"/>
                <w:kern w:val="2"/>
                <w:sz w:val="24"/>
                <w:szCs w:val="22"/>
              </w:rPr>
            </w:pPr>
            <w:r>
              <w:rPr>
                <w:rFonts w:ascii="新宋体" w:eastAsia="新宋体" w:hAnsi="新宋体" w:hint="eastAsia"/>
                <w:kern w:val="2"/>
                <w:sz w:val="24"/>
                <w:szCs w:val="22"/>
              </w:rPr>
              <w:t>10.6 知识产权</w:t>
            </w:r>
          </w:p>
        </w:tc>
      </w:tr>
      <w:tr w:rsidR="00D87019">
        <w:trPr>
          <w:trHeight w:val="83"/>
          <w:jc w:val="center"/>
        </w:trPr>
        <w:tc>
          <w:tcPr>
            <w:tcW w:w="1003" w:type="dxa"/>
            <w:vAlign w:val="center"/>
          </w:tcPr>
          <w:p w:rsidR="00D87019" w:rsidRDefault="00D87019">
            <w:pPr>
              <w:spacing w:line="312" w:lineRule="auto"/>
              <w:rPr>
                <w:rFonts w:ascii="新宋体" w:eastAsia="新宋体" w:hAnsi="新宋体"/>
                <w:kern w:val="2"/>
                <w:sz w:val="24"/>
                <w:szCs w:val="22"/>
              </w:rPr>
            </w:pPr>
          </w:p>
        </w:tc>
        <w:tc>
          <w:tcPr>
            <w:tcW w:w="8871" w:type="dxa"/>
            <w:gridSpan w:val="5"/>
            <w:vAlign w:val="center"/>
          </w:tcPr>
          <w:p w:rsidR="00D87019" w:rsidRDefault="00C53130">
            <w:pPr>
              <w:spacing w:line="312" w:lineRule="auto"/>
              <w:rPr>
                <w:rFonts w:ascii="新宋体" w:eastAsia="新宋体" w:hAnsi="新宋体"/>
                <w:kern w:val="2"/>
                <w:sz w:val="24"/>
                <w:szCs w:val="22"/>
              </w:rPr>
            </w:pPr>
            <w:r>
              <w:rPr>
                <w:rFonts w:ascii="新宋体" w:eastAsia="新宋体" w:hAnsi="新宋体" w:hint="eastAsia"/>
                <w:kern w:val="2"/>
                <w:sz w:val="24"/>
                <w:szCs w:val="22"/>
              </w:rPr>
              <w:t>构成本招标文件各个组成部分的招标文件，未经招标人书面同意，投标人不得擅自</w:t>
            </w:r>
            <w:r>
              <w:rPr>
                <w:rFonts w:ascii="新宋体" w:eastAsia="新宋体" w:hAnsi="新宋体" w:hint="eastAsia"/>
                <w:kern w:val="2"/>
                <w:sz w:val="24"/>
                <w:szCs w:val="22"/>
              </w:rPr>
              <w:lastRenderedPageBreak/>
              <w:t>复印和用于非本招标项目所需的其他目的。招标人全部或部分使用未中标人投标文件中的技术成果或技术方案时，需征得其书面同意，并不得擅自复印或提供给其他第三人。</w:t>
            </w:r>
          </w:p>
        </w:tc>
      </w:tr>
      <w:tr w:rsidR="00D87019">
        <w:trPr>
          <w:trHeight w:val="83"/>
          <w:jc w:val="center"/>
        </w:trPr>
        <w:tc>
          <w:tcPr>
            <w:tcW w:w="9874" w:type="dxa"/>
            <w:gridSpan w:val="6"/>
            <w:vAlign w:val="center"/>
          </w:tcPr>
          <w:p w:rsidR="00D87019" w:rsidRDefault="00C53130">
            <w:pPr>
              <w:spacing w:line="312" w:lineRule="auto"/>
              <w:rPr>
                <w:kern w:val="2"/>
                <w:sz w:val="24"/>
                <w:szCs w:val="22"/>
              </w:rPr>
            </w:pPr>
            <w:r>
              <w:rPr>
                <w:rFonts w:ascii="新宋体" w:eastAsia="新宋体" w:hAnsi="新宋体" w:hint="eastAsia"/>
                <w:kern w:val="2"/>
                <w:sz w:val="24"/>
                <w:szCs w:val="22"/>
              </w:rPr>
              <w:lastRenderedPageBreak/>
              <w:t>10.7重新招标的其他情形</w:t>
            </w:r>
          </w:p>
        </w:tc>
      </w:tr>
      <w:tr w:rsidR="00D87019">
        <w:trPr>
          <w:trHeight w:val="83"/>
          <w:jc w:val="center"/>
        </w:trPr>
        <w:tc>
          <w:tcPr>
            <w:tcW w:w="1003" w:type="dxa"/>
            <w:vAlign w:val="center"/>
          </w:tcPr>
          <w:p w:rsidR="00D87019" w:rsidRDefault="00D87019">
            <w:pPr>
              <w:spacing w:line="312" w:lineRule="auto"/>
              <w:rPr>
                <w:rFonts w:ascii="新宋体" w:eastAsia="新宋体" w:hAnsi="新宋体"/>
                <w:kern w:val="2"/>
                <w:sz w:val="24"/>
                <w:szCs w:val="22"/>
              </w:rPr>
            </w:pPr>
          </w:p>
        </w:tc>
        <w:tc>
          <w:tcPr>
            <w:tcW w:w="8871" w:type="dxa"/>
            <w:gridSpan w:val="5"/>
            <w:vAlign w:val="center"/>
          </w:tcPr>
          <w:p w:rsidR="00D87019" w:rsidRDefault="00C53130">
            <w:pPr>
              <w:spacing w:line="312" w:lineRule="auto"/>
              <w:rPr>
                <w:rFonts w:ascii="新宋体" w:eastAsia="新宋体" w:hAnsi="新宋体"/>
                <w:kern w:val="2"/>
                <w:sz w:val="24"/>
                <w:szCs w:val="22"/>
              </w:rPr>
            </w:pPr>
            <w:r>
              <w:rPr>
                <w:rFonts w:ascii="新宋体" w:eastAsia="新宋体" w:hAnsi="新宋体" w:hint="eastAsia"/>
                <w:kern w:val="2"/>
                <w:sz w:val="24"/>
                <w:szCs w:val="22"/>
              </w:rPr>
              <w:t>除投标人须知正文第8条规定的情形外，除非已经产生中标候选人，在投标有效期内同意延长投标有效期的投标人少于三个的，招标人应当依法重新招标。</w:t>
            </w:r>
          </w:p>
        </w:tc>
      </w:tr>
      <w:tr w:rsidR="00D87019">
        <w:trPr>
          <w:trHeight w:val="228"/>
          <w:jc w:val="center"/>
        </w:trPr>
        <w:tc>
          <w:tcPr>
            <w:tcW w:w="9874" w:type="dxa"/>
            <w:gridSpan w:val="6"/>
            <w:vAlign w:val="center"/>
          </w:tcPr>
          <w:p w:rsidR="00D87019" w:rsidRDefault="00C53130">
            <w:pPr>
              <w:spacing w:line="312" w:lineRule="auto"/>
              <w:rPr>
                <w:rFonts w:ascii="新宋体" w:eastAsia="新宋体" w:hAnsi="新宋体"/>
                <w:kern w:val="2"/>
                <w:sz w:val="24"/>
                <w:szCs w:val="22"/>
              </w:rPr>
            </w:pPr>
            <w:r>
              <w:rPr>
                <w:rFonts w:ascii="新宋体" w:eastAsia="新宋体" w:hAnsi="新宋体" w:hint="eastAsia"/>
                <w:kern w:val="2"/>
                <w:sz w:val="24"/>
                <w:szCs w:val="22"/>
              </w:rPr>
              <w:t>10.8 同义词语</w:t>
            </w:r>
          </w:p>
        </w:tc>
      </w:tr>
      <w:tr w:rsidR="00D87019">
        <w:trPr>
          <w:trHeight w:val="251"/>
          <w:jc w:val="center"/>
        </w:trPr>
        <w:tc>
          <w:tcPr>
            <w:tcW w:w="1003" w:type="dxa"/>
            <w:vAlign w:val="center"/>
          </w:tcPr>
          <w:p w:rsidR="00D87019" w:rsidRDefault="00D87019">
            <w:pPr>
              <w:spacing w:line="312" w:lineRule="auto"/>
              <w:rPr>
                <w:kern w:val="2"/>
                <w:sz w:val="24"/>
                <w:szCs w:val="22"/>
              </w:rPr>
            </w:pPr>
          </w:p>
        </w:tc>
        <w:tc>
          <w:tcPr>
            <w:tcW w:w="8871" w:type="dxa"/>
            <w:gridSpan w:val="5"/>
            <w:vAlign w:val="center"/>
          </w:tcPr>
          <w:p w:rsidR="00D87019" w:rsidRDefault="00C53130">
            <w:pPr>
              <w:spacing w:line="360" w:lineRule="auto"/>
              <w:rPr>
                <w:rFonts w:ascii="新宋体" w:eastAsia="新宋体" w:hAnsi="新宋体"/>
                <w:kern w:val="2"/>
                <w:sz w:val="24"/>
                <w:szCs w:val="22"/>
              </w:rPr>
            </w:pPr>
            <w:r>
              <w:rPr>
                <w:rFonts w:ascii="新宋体" w:eastAsia="新宋体" w:hAnsi="新宋体" w:hint="eastAsia"/>
                <w:kern w:val="2"/>
                <w:sz w:val="24"/>
                <w:szCs w:val="22"/>
              </w:rPr>
              <w:t>构成投标文件组成部分的“通用合同条款”、“专用合同条款”、“技术标准和要求”和“工程量清单”等章节中出现的措辞“发包人”和“承包人”，在招标投标阶段应当分别按“招标人”和“投标人”进行理解。</w:t>
            </w:r>
          </w:p>
        </w:tc>
      </w:tr>
      <w:tr w:rsidR="00D87019">
        <w:trPr>
          <w:trHeight w:val="375"/>
          <w:jc w:val="center"/>
        </w:trPr>
        <w:tc>
          <w:tcPr>
            <w:tcW w:w="9874" w:type="dxa"/>
            <w:gridSpan w:val="6"/>
            <w:vAlign w:val="center"/>
          </w:tcPr>
          <w:p w:rsidR="00D87019" w:rsidRDefault="00C53130">
            <w:pPr>
              <w:spacing w:line="360" w:lineRule="auto"/>
              <w:rPr>
                <w:rFonts w:ascii="新宋体" w:eastAsia="新宋体" w:hAnsi="新宋体"/>
                <w:kern w:val="2"/>
                <w:sz w:val="24"/>
                <w:szCs w:val="22"/>
              </w:rPr>
            </w:pPr>
            <w:r>
              <w:rPr>
                <w:rFonts w:ascii="新宋体" w:eastAsia="新宋体" w:hAnsi="新宋体" w:hint="eastAsia"/>
                <w:kern w:val="2"/>
                <w:sz w:val="24"/>
                <w:szCs w:val="22"/>
              </w:rPr>
              <w:t>10.9监  督</w:t>
            </w:r>
          </w:p>
        </w:tc>
      </w:tr>
      <w:tr w:rsidR="00D87019">
        <w:trPr>
          <w:trHeight w:val="950"/>
          <w:jc w:val="center"/>
        </w:trPr>
        <w:tc>
          <w:tcPr>
            <w:tcW w:w="1003" w:type="dxa"/>
            <w:vAlign w:val="center"/>
          </w:tcPr>
          <w:p w:rsidR="00D87019" w:rsidRDefault="00D87019">
            <w:pPr>
              <w:spacing w:line="312" w:lineRule="auto"/>
              <w:rPr>
                <w:kern w:val="2"/>
                <w:sz w:val="24"/>
                <w:szCs w:val="22"/>
              </w:rPr>
            </w:pPr>
          </w:p>
        </w:tc>
        <w:tc>
          <w:tcPr>
            <w:tcW w:w="8871" w:type="dxa"/>
            <w:gridSpan w:val="5"/>
            <w:vAlign w:val="center"/>
          </w:tcPr>
          <w:p w:rsidR="00D87019" w:rsidRDefault="00C53130">
            <w:pPr>
              <w:spacing w:line="360" w:lineRule="auto"/>
              <w:rPr>
                <w:rFonts w:ascii="新宋体" w:eastAsia="新宋体" w:hAnsi="新宋体"/>
                <w:kern w:val="2"/>
                <w:sz w:val="24"/>
                <w:szCs w:val="22"/>
              </w:rPr>
            </w:pPr>
            <w:r>
              <w:rPr>
                <w:rFonts w:ascii="新宋体" w:eastAsia="新宋体" w:hAnsi="新宋体" w:hint="eastAsia"/>
                <w:kern w:val="2"/>
                <w:sz w:val="24"/>
                <w:szCs w:val="22"/>
              </w:rPr>
              <w:t>本项目的招标投标活动及其相关当事人应当接受有管辖权的建设工程招标投标行政监督部门依法实施的监督。</w:t>
            </w:r>
          </w:p>
        </w:tc>
      </w:tr>
      <w:tr w:rsidR="00D87019">
        <w:trPr>
          <w:trHeight w:val="83"/>
          <w:jc w:val="center"/>
        </w:trPr>
        <w:tc>
          <w:tcPr>
            <w:tcW w:w="9874" w:type="dxa"/>
            <w:gridSpan w:val="6"/>
            <w:vAlign w:val="center"/>
          </w:tcPr>
          <w:p w:rsidR="00D87019" w:rsidRDefault="00C53130">
            <w:pPr>
              <w:spacing w:line="312" w:lineRule="auto"/>
              <w:rPr>
                <w:rFonts w:ascii="新宋体" w:eastAsia="新宋体" w:hAnsi="新宋体"/>
                <w:kern w:val="2"/>
                <w:sz w:val="24"/>
                <w:szCs w:val="22"/>
              </w:rPr>
            </w:pPr>
            <w:r>
              <w:rPr>
                <w:rFonts w:hAnsi="宋体" w:cs="仿宋_GB2312" w:hint="eastAsia"/>
                <w:kern w:val="2"/>
                <w:sz w:val="24"/>
                <w:szCs w:val="22"/>
              </w:rPr>
              <w:t>10.10 解释权</w:t>
            </w:r>
          </w:p>
        </w:tc>
      </w:tr>
      <w:tr w:rsidR="00D87019">
        <w:trPr>
          <w:trHeight w:val="83"/>
          <w:jc w:val="center"/>
        </w:trPr>
        <w:tc>
          <w:tcPr>
            <w:tcW w:w="1003" w:type="dxa"/>
            <w:vAlign w:val="center"/>
          </w:tcPr>
          <w:p w:rsidR="00D87019" w:rsidRDefault="00D87019">
            <w:pPr>
              <w:spacing w:line="312" w:lineRule="auto"/>
              <w:rPr>
                <w:kern w:val="2"/>
                <w:sz w:val="24"/>
                <w:szCs w:val="22"/>
              </w:rPr>
            </w:pPr>
          </w:p>
        </w:tc>
        <w:tc>
          <w:tcPr>
            <w:tcW w:w="8871" w:type="dxa"/>
            <w:gridSpan w:val="5"/>
            <w:vAlign w:val="center"/>
          </w:tcPr>
          <w:p w:rsidR="00D87019" w:rsidRDefault="00C53130">
            <w:pPr>
              <w:adjustRightInd w:val="0"/>
              <w:snapToGrid w:val="0"/>
              <w:spacing w:line="420" w:lineRule="exact"/>
              <w:rPr>
                <w:rFonts w:hAnsi="宋体" w:cs="仿宋_GB2312"/>
                <w:kern w:val="2"/>
                <w:sz w:val="24"/>
                <w:szCs w:val="22"/>
              </w:rPr>
            </w:pPr>
            <w:r>
              <w:rPr>
                <w:rFonts w:hAnsi="宋体" w:cs="仿宋_GB2312" w:hint="eastAsia"/>
                <w:kern w:val="2"/>
                <w:sz w:val="24"/>
                <w:szCs w:val="22"/>
              </w:rPr>
              <w:t>构成本招标文件的各个组成文件应互为解释，互为说明；</w:t>
            </w:r>
          </w:p>
          <w:p w:rsidR="00D87019" w:rsidRDefault="00C53130">
            <w:pPr>
              <w:adjustRightInd w:val="0"/>
              <w:snapToGrid w:val="0"/>
              <w:spacing w:line="420" w:lineRule="exact"/>
              <w:rPr>
                <w:rFonts w:ascii="新宋体" w:eastAsia="新宋体" w:hAnsi="新宋体"/>
                <w:kern w:val="2"/>
                <w:sz w:val="24"/>
                <w:szCs w:val="22"/>
              </w:rPr>
            </w:pPr>
            <w:r>
              <w:rPr>
                <w:rFonts w:ascii="新宋体" w:eastAsia="新宋体" w:hAnsi="新宋体" w:hint="eastAsia"/>
                <w:kern w:val="2"/>
                <w:sz w:val="24"/>
                <w:szCs w:val="22"/>
              </w:rPr>
              <w:t>1、如有不明确或不一致，构成合同文件组成内容，以合同文件约定内容为准，且以专用合同条款约定的合同文件优先顺序解释；</w:t>
            </w:r>
          </w:p>
          <w:p w:rsidR="00D87019" w:rsidRDefault="00C53130">
            <w:pPr>
              <w:adjustRightInd w:val="0"/>
              <w:snapToGrid w:val="0"/>
              <w:spacing w:line="420" w:lineRule="exact"/>
              <w:rPr>
                <w:rFonts w:ascii="新宋体" w:eastAsia="新宋体" w:hAnsi="新宋体"/>
                <w:kern w:val="2"/>
                <w:sz w:val="24"/>
                <w:szCs w:val="22"/>
              </w:rPr>
            </w:pPr>
            <w:r>
              <w:rPr>
                <w:rFonts w:ascii="新宋体" w:eastAsia="新宋体" w:hAnsi="新宋体" w:hint="eastAsia"/>
                <w:kern w:val="2"/>
                <w:sz w:val="24"/>
                <w:szCs w:val="22"/>
              </w:rPr>
              <w:t>2、除招标文件中有特别规定外，仅适用于招标投标阶段的规定，按招标公告（投标邀请书）、投标人须知、评标办法、投标文件格式的先后顺序解释；</w:t>
            </w:r>
          </w:p>
          <w:p w:rsidR="00D87019" w:rsidRDefault="00C53130">
            <w:pPr>
              <w:adjustRightInd w:val="0"/>
              <w:snapToGrid w:val="0"/>
              <w:spacing w:line="420" w:lineRule="exact"/>
              <w:rPr>
                <w:rFonts w:ascii="新宋体" w:eastAsia="新宋体" w:hAnsi="新宋体"/>
                <w:kern w:val="2"/>
                <w:sz w:val="24"/>
                <w:szCs w:val="22"/>
              </w:rPr>
            </w:pPr>
            <w:r>
              <w:rPr>
                <w:rFonts w:ascii="新宋体" w:eastAsia="新宋体" w:hAnsi="新宋体" w:hint="eastAsia"/>
                <w:kern w:val="2"/>
                <w:sz w:val="24"/>
                <w:szCs w:val="22"/>
              </w:rPr>
              <w:t>3、同一组成文件中就同一事项的规定或约定不一致的，以编排顺序在后者为准；</w:t>
            </w:r>
          </w:p>
          <w:p w:rsidR="00D87019" w:rsidRDefault="00C53130">
            <w:pPr>
              <w:adjustRightInd w:val="0"/>
              <w:snapToGrid w:val="0"/>
              <w:spacing w:line="420" w:lineRule="exact"/>
              <w:rPr>
                <w:rFonts w:ascii="新宋体" w:eastAsia="新宋体" w:hAnsi="新宋体"/>
                <w:kern w:val="2"/>
                <w:sz w:val="24"/>
                <w:szCs w:val="22"/>
              </w:rPr>
            </w:pPr>
            <w:r>
              <w:rPr>
                <w:rFonts w:ascii="新宋体" w:eastAsia="新宋体" w:hAnsi="新宋体" w:hint="eastAsia"/>
                <w:kern w:val="2"/>
                <w:sz w:val="24"/>
                <w:szCs w:val="22"/>
              </w:rPr>
              <w:t>4、同一组成文件不同版本之间有不一致的，以形成时间在后者为准。</w:t>
            </w:r>
          </w:p>
          <w:p w:rsidR="00D87019" w:rsidRDefault="00C53130">
            <w:pPr>
              <w:adjustRightInd w:val="0"/>
              <w:snapToGrid w:val="0"/>
              <w:spacing w:line="420" w:lineRule="exact"/>
              <w:rPr>
                <w:rFonts w:ascii="新宋体" w:eastAsia="新宋体" w:hAnsi="新宋体"/>
                <w:kern w:val="2"/>
                <w:sz w:val="24"/>
                <w:szCs w:val="22"/>
              </w:rPr>
            </w:pPr>
            <w:r>
              <w:rPr>
                <w:rFonts w:ascii="新宋体" w:eastAsia="新宋体" w:hAnsi="新宋体" w:hint="eastAsia"/>
                <w:kern w:val="2"/>
                <w:sz w:val="24"/>
                <w:szCs w:val="22"/>
              </w:rPr>
              <w:t>按本款前述规定仍不能形成结论的，由招标人负</w:t>
            </w:r>
            <w:r>
              <w:rPr>
                <w:rFonts w:hAnsi="宋体" w:cs="仿宋_GB2312" w:hint="eastAsia"/>
                <w:kern w:val="2"/>
                <w:sz w:val="24"/>
                <w:szCs w:val="22"/>
              </w:rPr>
              <w:t>责解释。</w:t>
            </w:r>
          </w:p>
        </w:tc>
      </w:tr>
      <w:tr w:rsidR="00D87019">
        <w:trPr>
          <w:trHeight w:val="271"/>
          <w:jc w:val="center"/>
        </w:trPr>
        <w:tc>
          <w:tcPr>
            <w:tcW w:w="9874" w:type="dxa"/>
            <w:gridSpan w:val="6"/>
            <w:vAlign w:val="center"/>
          </w:tcPr>
          <w:p w:rsidR="00D87019" w:rsidRDefault="00C53130">
            <w:pPr>
              <w:adjustRightInd w:val="0"/>
              <w:snapToGrid w:val="0"/>
              <w:spacing w:line="420" w:lineRule="exact"/>
              <w:rPr>
                <w:rFonts w:hAnsi="宋体" w:cs="仿宋_GB2312"/>
                <w:b/>
                <w:kern w:val="2"/>
                <w:sz w:val="24"/>
                <w:szCs w:val="22"/>
              </w:rPr>
            </w:pPr>
            <w:r>
              <w:rPr>
                <w:rFonts w:hAnsi="宋体" w:cs="仿宋_GB2312" w:hint="eastAsia"/>
                <w:b/>
                <w:kern w:val="2"/>
                <w:sz w:val="24"/>
                <w:szCs w:val="22"/>
              </w:rPr>
              <w:t>10.11招标人补充的其他内容</w:t>
            </w:r>
          </w:p>
        </w:tc>
      </w:tr>
      <w:tr w:rsidR="00D87019">
        <w:trPr>
          <w:trHeight w:val="83"/>
          <w:jc w:val="center"/>
        </w:trPr>
        <w:tc>
          <w:tcPr>
            <w:tcW w:w="9874" w:type="dxa"/>
            <w:gridSpan w:val="6"/>
            <w:vAlign w:val="center"/>
          </w:tcPr>
          <w:p w:rsidR="00D87019" w:rsidRDefault="00C53130">
            <w:pPr>
              <w:adjustRightInd w:val="0"/>
              <w:snapToGrid w:val="0"/>
              <w:spacing w:line="420" w:lineRule="exact"/>
              <w:rPr>
                <w:rFonts w:hAnsi="宋体" w:cs="仿宋_GB2312"/>
                <w:kern w:val="2"/>
                <w:sz w:val="24"/>
                <w:szCs w:val="22"/>
              </w:rPr>
            </w:pPr>
            <w:bookmarkStart w:id="5" w:name="_Toc283559965"/>
            <w:bookmarkStart w:id="6" w:name="_Toc225243456"/>
            <w:r>
              <w:rPr>
                <w:rFonts w:hAnsi="宋体" w:cs="宋体" w:hint="eastAsia"/>
                <w:kern w:val="2"/>
                <w:sz w:val="24"/>
                <w:szCs w:val="22"/>
              </w:rPr>
              <w:t>10.11.1 投标文件的拒收</w:t>
            </w:r>
            <w:bookmarkEnd w:id="5"/>
            <w:bookmarkEnd w:id="6"/>
          </w:p>
        </w:tc>
      </w:tr>
      <w:tr w:rsidR="00D87019">
        <w:trPr>
          <w:trHeight w:val="83"/>
          <w:jc w:val="center"/>
        </w:trPr>
        <w:tc>
          <w:tcPr>
            <w:tcW w:w="1003" w:type="dxa"/>
            <w:vAlign w:val="center"/>
          </w:tcPr>
          <w:p w:rsidR="00D87019" w:rsidRDefault="00D87019">
            <w:pPr>
              <w:spacing w:line="312" w:lineRule="auto"/>
              <w:rPr>
                <w:kern w:val="2"/>
                <w:sz w:val="24"/>
                <w:szCs w:val="22"/>
              </w:rPr>
            </w:pPr>
          </w:p>
        </w:tc>
        <w:tc>
          <w:tcPr>
            <w:tcW w:w="8871" w:type="dxa"/>
            <w:gridSpan w:val="5"/>
            <w:vAlign w:val="center"/>
          </w:tcPr>
          <w:p w:rsidR="00D87019" w:rsidRDefault="00C53130">
            <w:pPr>
              <w:adjustRightInd w:val="0"/>
              <w:snapToGrid w:val="0"/>
              <w:spacing w:line="420" w:lineRule="exact"/>
              <w:rPr>
                <w:rFonts w:ascii="新宋体" w:eastAsia="新宋体" w:hAnsi="新宋体"/>
                <w:kern w:val="2"/>
                <w:sz w:val="24"/>
                <w:szCs w:val="22"/>
              </w:rPr>
            </w:pPr>
            <w:r>
              <w:rPr>
                <w:rFonts w:ascii="新宋体" w:eastAsia="新宋体" w:hAnsi="新宋体" w:hint="eastAsia"/>
                <w:kern w:val="2"/>
                <w:sz w:val="24"/>
                <w:szCs w:val="22"/>
              </w:rPr>
              <w:t>1、逾期送达的或者未送达指定地点的纸质投标文件；</w:t>
            </w:r>
          </w:p>
          <w:p w:rsidR="00D87019" w:rsidRDefault="00C53130">
            <w:pPr>
              <w:adjustRightInd w:val="0"/>
              <w:snapToGrid w:val="0"/>
              <w:spacing w:line="420" w:lineRule="exact"/>
              <w:rPr>
                <w:rFonts w:ascii="新宋体" w:eastAsia="新宋体" w:hAnsi="新宋体"/>
                <w:kern w:val="2"/>
                <w:sz w:val="24"/>
                <w:szCs w:val="22"/>
              </w:rPr>
            </w:pPr>
            <w:r>
              <w:rPr>
                <w:rFonts w:ascii="新宋体" w:eastAsia="新宋体" w:hAnsi="新宋体" w:hint="eastAsia"/>
                <w:kern w:val="2"/>
                <w:sz w:val="24"/>
                <w:szCs w:val="22"/>
              </w:rPr>
              <w:t>2、纸质投标文件、电子介质存储的投标文件未按招标文件要求密封的；</w:t>
            </w:r>
          </w:p>
          <w:p w:rsidR="00D87019" w:rsidRDefault="00C53130">
            <w:pPr>
              <w:adjustRightInd w:val="0"/>
              <w:snapToGrid w:val="0"/>
              <w:spacing w:line="420" w:lineRule="exact"/>
              <w:rPr>
                <w:rFonts w:ascii="新宋体" w:eastAsia="新宋体" w:hAnsi="新宋体"/>
                <w:kern w:val="2"/>
                <w:sz w:val="24"/>
                <w:szCs w:val="22"/>
              </w:rPr>
            </w:pPr>
            <w:r>
              <w:rPr>
                <w:rFonts w:ascii="新宋体" w:eastAsia="新宋体" w:hAnsi="新宋体" w:hint="eastAsia"/>
                <w:kern w:val="2"/>
                <w:sz w:val="24"/>
                <w:szCs w:val="22"/>
              </w:rPr>
              <w:t>3、未按招标文件要求缴纳投标保证金的；</w:t>
            </w:r>
          </w:p>
          <w:p w:rsidR="00D87019" w:rsidRDefault="00C53130">
            <w:pPr>
              <w:adjustRightInd w:val="0"/>
              <w:snapToGrid w:val="0"/>
              <w:spacing w:line="420" w:lineRule="exact"/>
              <w:rPr>
                <w:rFonts w:ascii="新宋体" w:eastAsia="新宋体" w:hAnsi="新宋体"/>
                <w:kern w:val="2"/>
                <w:sz w:val="24"/>
                <w:szCs w:val="22"/>
              </w:rPr>
            </w:pPr>
            <w:r>
              <w:rPr>
                <w:rFonts w:ascii="新宋体" w:eastAsia="新宋体" w:hAnsi="新宋体" w:hint="eastAsia"/>
                <w:kern w:val="2"/>
                <w:sz w:val="24"/>
                <w:szCs w:val="22"/>
              </w:rPr>
              <w:t>4、开标时法人或授权委托人（持有效的授权委托书）未携带本人身份证到开标现场并签到的；</w:t>
            </w:r>
          </w:p>
          <w:p w:rsidR="00D87019" w:rsidRDefault="00C53130">
            <w:pPr>
              <w:adjustRightInd w:val="0"/>
              <w:snapToGrid w:val="0"/>
              <w:spacing w:line="420" w:lineRule="exact"/>
              <w:rPr>
                <w:kern w:val="2"/>
                <w:szCs w:val="22"/>
              </w:rPr>
            </w:pPr>
            <w:r>
              <w:rPr>
                <w:rFonts w:ascii="新宋体" w:eastAsia="新宋体" w:hAnsi="新宋体" w:hint="eastAsia"/>
                <w:kern w:val="2"/>
                <w:sz w:val="24"/>
                <w:szCs w:val="22"/>
              </w:rPr>
              <w:t>5、未按照规定支付招标文件费用的。</w:t>
            </w:r>
          </w:p>
        </w:tc>
      </w:tr>
      <w:tr w:rsidR="00D87019">
        <w:trPr>
          <w:trHeight w:val="83"/>
          <w:jc w:val="center"/>
        </w:trPr>
        <w:tc>
          <w:tcPr>
            <w:tcW w:w="9874" w:type="dxa"/>
            <w:gridSpan w:val="6"/>
            <w:vAlign w:val="center"/>
          </w:tcPr>
          <w:p w:rsidR="00D87019" w:rsidRDefault="00C53130">
            <w:pPr>
              <w:adjustRightInd w:val="0"/>
              <w:snapToGrid w:val="0"/>
              <w:spacing w:line="420" w:lineRule="exact"/>
              <w:rPr>
                <w:rFonts w:ascii="新宋体" w:eastAsia="新宋体" w:hAnsi="新宋体"/>
                <w:kern w:val="2"/>
                <w:sz w:val="24"/>
                <w:szCs w:val="22"/>
              </w:rPr>
            </w:pPr>
            <w:r>
              <w:rPr>
                <w:rFonts w:ascii="新宋体" w:eastAsia="新宋体" w:hAnsi="新宋体" w:hint="eastAsia"/>
                <w:kern w:val="2"/>
                <w:sz w:val="24"/>
                <w:szCs w:val="22"/>
              </w:rPr>
              <w:t>10.11.2  相关费用</w:t>
            </w:r>
          </w:p>
        </w:tc>
      </w:tr>
      <w:tr w:rsidR="00D87019">
        <w:trPr>
          <w:trHeight w:val="83"/>
          <w:jc w:val="center"/>
        </w:trPr>
        <w:tc>
          <w:tcPr>
            <w:tcW w:w="1003" w:type="dxa"/>
            <w:vAlign w:val="center"/>
          </w:tcPr>
          <w:p w:rsidR="00D87019" w:rsidRDefault="00D87019">
            <w:pPr>
              <w:spacing w:line="312" w:lineRule="auto"/>
              <w:rPr>
                <w:kern w:val="2"/>
                <w:sz w:val="24"/>
                <w:szCs w:val="22"/>
              </w:rPr>
            </w:pPr>
          </w:p>
        </w:tc>
        <w:tc>
          <w:tcPr>
            <w:tcW w:w="8871" w:type="dxa"/>
            <w:gridSpan w:val="5"/>
            <w:vAlign w:val="center"/>
          </w:tcPr>
          <w:p w:rsidR="00D87019" w:rsidRDefault="00C53130">
            <w:pPr>
              <w:tabs>
                <w:tab w:val="left" w:pos="1213"/>
              </w:tabs>
              <w:adjustRightInd w:val="0"/>
              <w:snapToGrid w:val="0"/>
              <w:spacing w:line="420" w:lineRule="exact"/>
              <w:rPr>
                <w:rFonts w:ascii="新宋体" w:eastAsia="新宋体" w:hAnsi="新宋体"/>
                <w:kern w:val="2"/>
                <w:sz w:val="24"/>
                <w:szCs w:val="22"/>
              </w:rPr>
            </w:pPr>
            <w:r>
              <w:rPr>
                <w:rFonts w:hAnsi="宋体" w:cs="宋体" w:hint="eastAsia"/>
                <w:b/>
                <w:bCs/>
                <w:kern w:val="2"/>
                <w:sz w:val="22"/>
                <w:szCs w:val="22"/>
              </w:rPr>
              <w:t>本项目招标代理费由中标人支付，收费标准参照国家计委印发的计价格（2002）1980号文</w:t>
            </w:r>
            <w:r>
              <w:rPr>
                <w:rFonts w:hAnsi="宋体" w:cs="宋体" w:hint="eastAsia"/>
                <w:b/>
                <w:bCs/>
                <w:kern w:val="2"/>
                <w:sz w:val="22"/>
                <w:szCs w:val="22"/>
              </w:rPr>
              <w:lastRenderedPageBreak/>
              <w:t>件规定。</w:t>
            </w:r>
          </w:p>
        </w:tc>
      </w:tr>
      <w:tr w:rsidR="00D87019">
        <w:trPr>
          <w:trHeight w:val="83"/>
          <w:jc w:val="center"/>
        </w:trPr>
        <w:tc>
          <w:tcPr>
            <w:tcW w:w="9874" w:type="dxa"/>
            <w:gridSpan w:val="6"/>
            <w:vAlign w:val="center"/>
          </w:tcPr>
          <w:p w:rsidR="00D87019" w:rsidRDefault="00C53130">
            <w:pPr>
              <w:autoSpaceDE w:val="0"/>
              <w:autoSpaceDN w:val="0"/>
              <w:adjustRightInd w:val="0"/>
              <w:snapToGrid w:val="0"/>
              <w:spacing w:line="420" w:lineRule="exact"/>
              <w:jc w:val="left"/>
              <w:outlineLvl w:val="0"/>
              <w:rPr>
                <w:rFonts w:hAnsi="宋体" w:cs="仿宋_GB2312"/>
                <w:kern w:val="2"/>
                <w:sz w:val="24"/>
                <w:szCs w:val="22"/>
              </w:rPr>
            </w:pPr>
            <w:r>
              <w:rPr>
                <w:rFonts w:hAnsi="宋体" w:cs="宋体" w:hint="eastAsia"/>
                <w:b/>
                <w:bCs/>
                <w:kern w:val="2"/>
                <w:sz w:val="24"/>
                <w:szCs w:val="22"/>
              </w:rPr>
              <w:lastRenderedPageBreak/>
              <w:t>10.12 特别提示</w:t>
            </w:r>
          </w:p>
        </w:tc>
      </w:tr>
      <w:tr w:rsidR="00D87019">
        <w:trPr>
          <w:trHeight w:val="83"/>
          <w:jc w:val="center"/>
        </w:trPr>
        <w:tc>
          <w:tcPr>
            <w:tcW w:w="1003" w:type="dxa"/>
            <w:vAlign w:val="center"/>
          </w:tcPr>
          <w:p w:rsidR="00D87019" w:rsidRDefault="00D87019">
            <w:pPr>
              <w:spacing w:line="312" w:lineRule="auto"/>
              <w:rPr>
                <w:kern w:val="2"/>
                <w:sz w:val="24"/>
                <w:szCs w:val="22"/>
              </w:rPr>
            </w:pPr>
          </w:p>
        </w:tc>
        <w:tc>
          <w:tcPr>
            <w:tcW w:w="8871" w:type="dxa"/>
            <w:gridSpan w:val="5"/>
            <w:vAlign w:val="center"/>
          </w:tcPr>
          <w:p w:rsidR="00D87019" w:rsidRDefault="00C53130">
            <w:pPr>
              <w:autoSpaceDE w:val="0"/>
              <w:autoSpaceDN w:val="0"/>
              <w:spacing w:line="420" w:lineRule="exact"/>
              <w:jc w:val="left"/>
              <w:outlineLvl w:val="0"/>
              <w:rPr>
                <w:rFonts w:hAnsi="宋体" w:cs="宋体"/>
                <w:kern w:val="2"/>
                <w:sz w:val="24"/>
                <w:szCs w:val="22"/>
              </w:rPr>
            </w:pPr>
            <w:r>
              <w:rPr>
                <w:rFonts w:hAnsi="宋体" w:cs="宋体" w:hint="eastAsia"/>
                <w:kern w:val="2"/>
                <w:sz w:val="24"/>
                <w:szCs w:val="22"/>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D87019" w:rsidRDefault="00C53130">
            <w:pPr>
              <w:autoSpaceDE w:val="0"/>
              <w:autoSpaceDN w:val="0"/>
              <w:spacing w:line="420" w:lineRule="exact"/>
              <w:jc w:val="left"/>
              <w:outlineLvl w:val="0"/>
              <w:rPr>
                <w:rFonts w:hAnsi="宋体" w:cs="宋体"/>
                <w:kern w:val="2"/>
                <w:sz w:val="24"/>
                <w:szCs w:val="22"/>
              </w:rPr>
            </w:pPr>
            <w:r>
              <w:rPr>
                <w:rFonts w:hAnsi="宋体" w:cs="宋体" w:hint="eastAsia"/>
                <w:kern w:val="2"/>
                <w:sz w:val="24"/>
                <w:szCs w:val="22"/>
              </w:rPr>
              <w:t>2、潜在投标人如对招标文件有异议，请在规定时间内在《全国公共资源交易平台（河南省·许昌市）》公共资源交易系统中提出，以其他方式递交的异议不予接受。</w:t>
            </w:r>
          </w:p>
          <w:p w:rsidR="00D87019" w:rsidRDefault="00C53130">
            <w:pPr>
              <w:autoSpaceDE w:val="0"/>
              <w:autoSpaceDN w:val="0"/>
              <w:spacing w:line="420" w:lineRule="exact"/>
              <w:jc w:val="left"/>
              <w:outlineLvl w:val="0"/>
              <w:rPr>
                <w:rFonts w:hAnsi="宋体" w:cs="宋体"/>
                <w:kern w:val="2"/>
                <w:sz w:val="24"/>
                <w:szCs w:val="22"/>
              </w:rPr>
            </w:pPr>
            <w:r>
              <w:rPr>
                <w:rFonts w:hAnsi="宋体" w:cs="宋体" w:hint="eastAsia"/>
                <w:kern w:val="2"/>
                <w:sz w:val="24"/>
                <w:szCs w:val="22"/>
              </w:rPr>
              <w:t>3、投标人在投标截止时间前应随时关注《全国公共资源交易平台（河南省·许昌市）》公共资源交易系统发出的有关本项目的答疑、修改等相关内容。</w:t>
            </w:r>
          </w:p>
          <w:p w:rsidR="00D87019" w:rsidRDefault="00C53130">
            <w:pPr>
              <w:autoSpaceDE w:val="0"/>
              <w:autoSpaceDN w:val="0"/>
              <w:spacing w:line="420" w:lineRule="exact"/>
              <w:jc w:val="left"/>
              <w:outlineLvl w:val="0"/>
              <w:rPr>
                <w:rFonts w:ascii="新宋体" w:eastAsia="新宋体" w:hAnsi="新宋体"/>
                <w:kern w:val="2"/>
                <w:sz w:val="24"/>
                <w:szCs w:val="22"/>
              </w:rPr>
            </w:pPr>
            <w:r>
              <w:rPr>
                <w:rFonts w:hAnsi="宋体" w:cs="宋体" w:hint="eastAsia"/>
                <w:kern w:val="2"/>
                <w:sz w:val="24"/>
                <w:szCs w:val="22"/>
              </w:rPr>
              <w:t>4、</w:t>
            </w:r>
            <w:r>
              <w:rPr>
                <w:rFonts w:ascii="新宋体" w:eastAsia="新宋体" w:hAnsi="新宋体" w:hint="eastAsia"/>
                <w:kern w:val="2"/>
                <w:sz w:val="24"/>
                <w:szCs w:val="22"/>
              </w:rPr>
              <w:t>本项目试行全流程电子化交易，如因交易系统异常情况无法完成，将以人工方式进行。</w:t>
            </w:r>
          </w:p>
          <w:p w:rsidR="00D87019" w:rsidRDefault="00C53130">
            <w:pPr>
              <w:autoSpaceDE w:val="0"/>
              <w:autoSpaceDN w:val="0"/>
              <w:spacing w:line="420" w:lineRule="exact"/>
              <w:jc w:val="left"/>
              <w:outlineLvl w:val="0"/>
              <w:rPr>
                <w:rFonts w:hAnsi="宋体" w:cs="宋体"/>
                <w:kern w:val="2"/>
                <w:sz w:val="24"/>
                <w:szCs w:val="22"/>
              </w:rPr>
            </w:pPr>
            <w:r>
              <w:rPr>
                <w:rFonts w:hAnsi="宋体" w:cs="宋体" w:hint="eastAsia"/>
                <w:kern w:val="2"/>
                <w:sz w:val="24"/>
                <w:szCs w:val="22"/>
              </w:rPr>
              <w:t>5、投标文件依据最终的招标文件进行编制。如果招标文件发生变更，投标人应以招标人最终发出的电子招标文件为准，编制投标文件，务请投标人随时关注项目变更信息。</w:t>
            </w:r>
          </w:p>
          <w:p w:rsidR="00D87019" w:rsidRDefault="00C53130">
            <w:pPr>
              <w:tabs>
                <w:tab w:val="left" w:pos="7095"/>
              </w:tabs>
              <w:spacing w:line="420" w:lineRule="exact"/>
              <w:rPr>
                <w:rFonts w:hAnsi="宋体" w:cs="宋体"/>
                <w:kern w:val="2"/>
                <w:sz w:val="24"/>
                <w:szCs w:val="22"/>
              </w:rPr>
            </w:pPr>
            <w:r>
              <w:rPr>
                <w:rFonts w:hAnsi="宋体" w:cs="宋体" w:hint="eastAsia"/>
                <w:kern w:val="2"/>
                <w:sz w:val="24"/>
                <w:szCs w:val="22"/>
              </w:rPr>
              <w:t>6、投标人电子投标文件成功提交后，应打印“投标文件提交回执单”，供开标现场备查。</w:t>
            </w:r>
          </w:p>
          <w:p w:rsidR="00D87019" w:rsidRDefault="00C53130">
            <w:pPr>
              <w:autoSpaceDE w:val="0"/>
              <w:autoSpaceDN w:val="0"/>
              <w:spacing w:line="420" w:lineRule="exact"/>
              <w:jc w:val="left"/>
              <w:outlineLvl w:val="0"/>
              <w:rPr>
                <w:rFonts w:hAnsi="宋体" w:cs="宋体"/>
                <w:kern w:val="2"/>
                <w:sz w:val="24"/>
                <w:szCs w:val="22"/>
              </w:rPr>
            </w:pPr>
            <w:r>
              <w:rPr>
                <w:rFonts w:hAnsi="宋体" w:cs="宋体" w:hint="eastAsia"/>
                <w:kern w:val="2"/>
                <w:sz w:val="24"/>
                <w:szCs w:val="22"/>
              </w:rPr>
              <w:t>7、商务标投标文件制作注意事项：</w:t>
            </w:r>
          </w:p>
          <w:p w:rsidR="00D87019" w:rsidRDefault="00C53130">
            <w:pPr>
              <w:autoSpaceDE w:val="0"/>
              <w:autoSpaceDN w:val="0"/>
              <w:spacing w:line="420" w:lineRule="exact"/>
              <w:jc w:val="left"/>
              <w:outlineLvl w:val="0"/>
              <w:rPr>
                <w:rFonts w:hAnsi="宋体" w:cs="宋体"/>
                <w:kern w:val="2"/>
                <w:sz w:val="24"/>
                <w:szCs w:val="22"/>
              </w:rPr>
            </w:pPr>
            <w:r>
              <w:rPr>
                <w:rFonts w:hAnsi="宋体" w:cs="宋体" w:hint="eastAsia"/>
                <w:kern w:val="2"/>
                <w:sz w:val="24"/>
                <w:szCs w:val="22"/>
              </w:rPr>
              <w:t>7.1 投标人登录《全国公共资源交易平台（河南省·许昌市）》公共资源交易系统下载“</w:t>
            </w:r>
            <w:r w:rsidR="003761BF">
              <w:rPr>
                <w:rFonts w:hAnsi="宋体" w:cs="宋体" w:hint="eastAsia"/>
                <w:kern w:val="2"/>
                <w:sz w:val="24"/>
                <w:szCs w:val="22"/>
              </w:rPr>
              <w:t>许昌投标文件制作系统SEARUN V1.1</w:t>
            </w:r>
            <w:r>
              <w:rPr>
                <w:rFonts w:hAnsi="宋体" w:cs="宋体" w:hint="eastAsia"/>
                <w:kern w:val="2"/>
                <w:sz w:val="24"/>
                <w:szCs w:val="22"/>
              </w:rPr>
              <w:t>” 和操作手册（工程项目），按招标文件要求制作商务标投标文件。</w:t>
            </w:r>
          </w:p>
          <w:p w:rsidR="00D87019" w:rsidRDefault="00C53130">
            <w:pPr>
              <w:autoSpaceDE w:val="0"/>
              <w:autoSpaceDN w:val="0"/>
              <w:adjustRightInd w:val="0"/>
              <w:snapToGrid w:val="0"/>
              <w:spacing w:line="420" w:lineRule="exact"/>
              <w:jc w:val="left"/>
              <w:outlineLvl w:val="0"/>
              <w:rPr>
                <w:rFonts w:hAnsi="宋体" w:cs="宋体"/>
                <w:kern w:val="2"/>
                <w:sz w:val="24"/>
                <w:szCs w:val="22"/>
              </w:rPr>
            </w:pPr>
            <w:r>
              <w:rPr>
                <w:rFonts w:hAnsi="宋体" w:cs="宋体" w:hint="eastAsia"/>
                <w:kern w:val="2"/>
                <w:sz w:val="24"/>
                <w:szCs w:val="22"/>
              </w:rPr>
              <w:t>7.2 商务标投标文件制作技术咨询：0374-2961598。</w:t>
            </w:r>
          </w:p>
          <w:p w:rsidR="00C53130" w:rsidRPr="0086269C" w:rsidRDefault="00C53130" w:rsidP="00C53130">
            <w:pPr>
              <w:pStyle w:val="a0"/>
              <w:spacing w:after="0" w:line="400" w:lineRule="exact"/>
              <w:ind w:firstLineChars="0" w:firstLine="0"/>
              <w:contextualSpacing/>
              <w:rPr>
                <w:rFonts w:hAnsi="宋体" w:cs="宋体"/>
                <w:b/>
                <w:kern w:val="2"/>
                <w:sz w:val="24"/>
                <w:szCs w:val="22"/>
              </w:rPr>
            </w:pPr>
            <w:r w:rsidRPr="0086269C">
              <w:rPr>
                <w:rFonts w:hAnsi="宋体" w:cs="宋体" w:hint="eastAsia"/>
                <w:b/>
                <w:kern w:val="2"/>
                <w:sz w:val="24"/>
                <w:szCs w:val="22"/>
              </w:rPr>
              <w:t>8、如涉及拆迁及补偿费用由中标人支付，项目资金预算中不包含此费用。</w:t>
            </w:r>
          </w:p>
          <w:p w:rsidR="00C53130" w:rsidRPr="0086269C" w:rsidRDefault="00C53130" w:rsidP="00C53130">
            <w:pPr>
              <w:pStyle w:val="a0"/>
              <w:spacing w:after="0" w:line="400" w:lineRule="exact"/>
              <w:ind w:firstLineChars="0" w:firstLine="0"/>
              <w:contextualSpacing/>
              <w:rPr>
                <w:rFonts w:hAnsi="宋体" w:cs="宋体"/>
                <w:b/>
                <w:kern w:val="2"/>
                <w:sz w:val="24"/>
                <w:szCs w:val="22"/>
              </w:rPr>
            </w:pPr>
            <w:r w:rsidRPr="0086269C">
              <w:rPr>
                <w:rFonts w:hAnsi="宋体" w:cs="宋体" w:hint="eastAsia"/>
                <w:b/>
                <w:kern w:val="2"/>
                <w:sz w:val="24"/>
                <w:szCs w:val="22"/>
              </w:rPr>
              <w:t>9、投标人报价包含踏勘现场、投标文件制作、协调周边关系等所有费用，招标人不再另行记取。</w:t>
            </w:r>
          </w:p>
          <w:p w:rsidR="00C53130" w:rsidRPr="0086269C" w:rsidRDefault="00C53130" w:rsidP="00C53130">
            <w:pPr>
              <w:pStyle w:val="a0"/>
              <w:spacing w:after="0" w:line="400" w:lineRule="exact"/>
              <w:ind w:firstLineChars="0" w:firstLine="0"/>
              <w:contextualSpacing/>
              <w:rPr>
                <w:rFonts w:hAnsi="宋体" w:cs="宋体"/>
                <w:b/>
                <w:kern w:val="2"/>
                <w:sz w:val="24"/>
                <w:szCs w:val="22"/>
              </w:rPr>
            </w:pPr>
            <w:r w:rsidRPr="0086269C">
              <w:rPr>
                <w:rFonts w:hAnsi="宋体" w:cs="宋体" w:hint="eastAsia"/>
                <w:b/>
                <w:kern w:val="2"/>
                <w:sz w:val="24"/>
                <w:szCs w:val="22"/>
              </w:rPr>
              <w:t>10、投标单位对可能存在的民扰及扰民要有预见性，具有处理民扰的能力，因民扰、政策性停工等因素产生的额外费用及工期延误由投标人承担全部责任。</w:t>
            </w:r>
          </w:p>
          <w:p w:rsidR="00C53130" w:rsidRPr="0086269C" w:rsidRDefault="00C53130" w:rsidP="00C53130">
            <w:pPr>
              <w:pStyle w:val="a0"/>
              <w:spacing w:after="0" w:line="400" w:lineRule="exact"/>
              <w:ind w:firstLineChars="0" w:firstLine="0"/>
              <w:contextualSpacing/>
              <w:rPr>
                <w:rFonts w:hAnsi="宋体" w:cs="宋体"/>
                <w:b/>
                <w:kern w:val="2"/>
                <w:sz w:val="24"/>
                <w:szCs w:val="22"/>
              </w:rPr>
            </w:pPr>
            <w:r w:rsidRPr="0086269C">
              <w:rPr>
                <w:rFonts w:hAnsi="宋体" w:cs="宋体" w:hint="eastAsia"/>
                <w:b/>
                <w:kern w:val="2"/>
                <w:sz w:val="24"/>
                <w:szCs w:val="22"/>
              </w:rPr>
              <w:t>11、投标单位须保证在所报工期内完成招标范围规定内的全部施工任务。</w:t>
            </w:r>
          </w:p>
          <w:p w:rsidR="00C53130" w:rsidRPr="0086269C" w:rsidRDefault="00C53130" w:rsidP="00C53130">
            <w:pPr>
              <w:pStyle w:val="a0"/>
              <w:spacing w:after="0" w:line="400" w:lineRule="exact"/>
              <w:ind w:firstLineChars="0" w:firstLine="0"/>
              <w:contextualSpacing/>
              <w:rPr>
                <w:rFonts w:hAnsi="宋体" w:cs="宋体"/>
                <w:b/>
                <w:kern w:val="2"/>
                <w:sz w:val="24"/>
                <w:szCs w:val="22"/>
              </w:rPr>
            </w:pPr>
            <w:r w:rsidRPr="0086269C">
              <w:rPr>
                <w:rFonts w:hAnsi="宋体" w:cs="宋体" w:hint="eastAsia"/>
                <w:b/>
                <w:kern w:val="2"/>
                <w:sz w:val="24"/>
                <w:szCs w:val="22"/>
              </w:rPr>
              <w:t>12、本项目要求中标人在公示期满三天内完成进场，不能按时进场视为中标人自动放弃中标，招标人可以按照评标委员会提出的中标候选人名单排序依次确定其他中</w:t>
            </w:r>
            <w:r w:rsidRPr="0086269C">
              <w:rPr>
                <w:rFonts w:hAnsi="宋体" w:cs="宋体" w:hint="eastAsia"/>
                <w:b/>
                <w:kern w:val="2"/>
                <w:sz w:val="24"/>
                <w:szCs w:val="22"/>
              </w:rPr>
              <w:lastRenderedPageBreak/>
              <w:t>标候选人为中标人。</w:t>
            </w:r>
          </w:p>
          <w:p w:rsidR="00C53130" w:rsidRPr="00C53130" w:rsidRDefault="00C53130" w:rsidP="00C53130">
            <w:pPr>
              <w:pStyle w:val="a0"/>
              <w:spacing w:after="0" w:line="400" w:lineRule="exact"/>
              <w:ind w:firstLineChars="0" w:firstLine="0"/>
              <w:contextualSpacing/>
              <w:rPr>
                <w:rFonts w:hAnsi="宋体" w:cs="仿宋_GB2312"/>
                <w:b/>
                <w:color w:val="FF0000"/>
                <w:sz w:val="24"/>
              </w:rPr>
            </w:pPr>
            <w:r w:rsidRPr="0086269C">
              <w:rPr>
                <w:rFonts w:hAnsi="宋体" w:cs="宋体" w:hint="eastAsia"/>
                <w:b/>
                <w:kern w:val="2"/>
                <w:sz w:val="24"/>
                <w:szCs w:val="22"/>
              </w:rPr>
              <w:t>13、付款方式：工程竣工验收合格备案后付合同价款的40%，竣工决算完成后付合同价款的20%，自工程竣工验收合格之日起剩余款项扣除质量保证金后一年内付清。</w:t>
            </w:r>
          </w:p>
        </w:tc>
      </w:tr>
    </w:tbl>
    <w:p w:rsidR="00D87019" w:rsidRDefault="00D87019">
      <w:pPr>
        <w:autoSpaceDE w:val="0"/>
        <w:autoSpaceDN w:val="0"/>
        <w:spacing w:line="440" w:lineRule="exact"/>
        <w:jc w:val="left"/>
        <w:outlineLvl w:val="0"/>
        <w:rPr>
          <w:rFonts w:hAnsi="宋体" w:cs="宋体"/>
          <w:b/>
          <w:sz w:val="28"/>
          <w:szCs w:val="28"/>
        </w:rPr>
      </w:pPr>
      <w:bookmarkStart w:id="7" w:name="_Toc283559947"/>
    </w:p>
    <w:p w:rsidR="00D87019" w:rsidRDefault="00D87019">
      <w:pPr>
        <w:autoSpaceDE w:val="0"/>
        <w:autoSpaceDN w:val="0"/>
        <w:spacing w:line="440" w:lineRule="exact"/>
        <w:jc w:val="left"/>
        <w:outlineLvl w:val="0"/>
        <w:rPr>
          <w:rFonts w:hAnsi="宋体" w:cs="宋体"/>
          <w:b/>
          <w:sz w:val="28"/>
          <w:szCs w:val="28"/>
        </w:rPr>
      </w:pPr>
    </w:p>
    <w:p w:rsidR="00D87019" w:rsidRDefault="00C53130" w:rsidP="00262E72">
      <w:pPr>
        <w:widowControl/>
        <w:jc w:val="left"/>
        <w:rPr>
          <w:rFonts w:hAnsi="宋体" w:cs="宋体"/>
          <w:b/>
          <w:sz w:val="28"/>
          <w:szCs w:val="28"/>
        </w:rPr>
      </w:pPr>
      <w:r>
        <w:rPr>
          <w:rFonts w:hAnsi="宋体" w:cs="宋体" w:hint="eastAsia"/>
          <w:b/>
          <w:sz w:val="28"/>
          <w:szCs w:val="28"/>
        </w:rPr>
        <w:t>1. 总则</w:t>
      </w:r>
    </w:p>
    <w:p w:rsidR="00D87019" w:rsidRDefault="00C53130">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D87019" w:rsidRDefault="00C5313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1.1.1根据《中华人民共和国招标投标法》等有关法律、法规和规章的规定，本招标项目已具备招标条件，现对本工程进行招标。</w:t>
      </w:r>
    </w:p>
    <w:p w:rsidR="00D87019" w:rsidRDefault="00C5313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1.1.2 本招标项目招标人：见投标人须知前附表。</w:t>
      </w:r>
    </w:p>
    <w:p w:rsidR="00D87019" w:rsidRDefault="00C5313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1.1.3 本招标项目地点：见投标人须知前附表。</w:t>
      </w:r>
    </w:p>
    <w:p w:rsidR="00D87019" w:rsidRDefault="00C5313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1.1.4 本标段建设地点：见申请人须知前附表。</w:t>
      </w:r>
    </w:p>
    <w:p w:rsidR="00D87019" w:rsidRDefault="00C53130">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D87019" w:rsidRDefault="00C5313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1.2.1 本招标项目的资金来源：见投标人须知前附表。</w:t>
      </w:r>
    </w:p>
    <w:p w:rsidR="00D87019" w:rsidRDefault="00C5313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 本招标项目的出资比例：见投标人须知前附表。</w:t>
      </w:r>
    </w:p>
    <w:p w:rsidR="00D87019" w:rsidRDefault="00C5313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1.2.3本招标项目的资金落实情况：见投标人须知前附表。</w:t>
      </w:r>
    </w:p>
    <w:p w:rsidR="00D87019" w:rsidRDefault="00C53130">
      <w:pPr>
        <w:autoSpaceDE w:val="0"/>
        <w:autoSpaceDN w:val="0"/>
        <w:spacing w:line="440" w:lineRule="exact"/>
        <w:jc w:val="left"/>
        <w:outlineLvl w:val="0"/>
        <w:rPr>
          <w:rFonts w:hAnsi="宋体" w:cs="宋体"/>
          <w:b/>
          <w:sz w:val="24"/>
        </w:rPr>
      </w:pPr>
      <w:r>
        <w:rPr>
          <w:rFonts w:hAnsi="宋体" w:cs="宋体" w:hint="eastAsia"/>
          <w:b/>
          <w:sz w:val="24"/>
        </w:rPr>
        <w:t>1.3 招标范围、工期和质量要求</w:t>
      </w:r>
    </w:p>
    <w:p w:rsidR="00D87019" w:rsidRDefault="00C5313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1.3.1 本招标项目的招标范围：见投标人须知前附表。</w:t>
      </w:r>
    </w:p>
    <w:p w:rsidR="00D87019" w:rsidRDefault="00C5313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1.3.2 本招标项目的设计工期要求：见投标人须知前附表。</w:t>
      </w:r>
    </w:p>
    <w:p w:rsidR="00D87019" w:rsidRDefault="00C5313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1.3.3 本招标项目的质量要求：见投标人须知前附表。</w:t>
      </w:r>
    </w:p>
    <w:p w:rsidR="00D87019" w:rsidRDefault="00C53130">
      <w:pPr>
        <w:autoSpaceDE w:val="0"/>
        <w:autoSpaceDN w:val="0"/>
        <w:spacing w:line="440" w:lineRule="exact"/>
        <w:jc w:val="left"/>
        <w:outlineLvl w:val="0"/>
        <w:rPr>
          <w:rFonts w:hAnsi="宋体" w:cs="宋体"/>
          <w:b/>
          <w:sz w:val="24"/>
        </w:rPr>
      </w:pPr>
      <w:r>
        <w:rPr>
          <w:rFonts w:hAnsi="宋体" w:cs="宋体" w:hint="eastAsia"/>
          <w:b/>
          <w:sz w:val="24"/>
        </w:rPr>
        <w:t>1.4 投标人及项目经理资格要求</w:t>
      </w:r>
    </w:p>
    <w:p w:rsidR="00D87019" w:rsidRDefault="00C5313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1.4.1投标人、</w:t>
      </w:r>
      <w:r>
        <w:rPr>
          <w:rFonts w:hint="eastAsia"/>
          <w:sz w:val="24"/>
        </w:rPr>
        <w:t>项目经理</w:t>
      </w:r>
      <w:r>
        <w:rPr>
          <w:rFonts w:hAnsi="宋体" w:cs="仿宋_GB2312" w:hint="eastAsia"/>
          <w:sz w:val="24"/>
        </w:rPr>
        <w:t>资格要求：见投标人须知前附表。</w:t>
      </w:r>
    </w:p>
    <w:p w:rsidR="00D87019" w:rsidRDefault="00C5313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1.4.2 投标人资格要求（详见投标人须知前附表）</w:t>
      </w:r>
    </w:p>
    <w:p w:rsidR="00D87019" w:rsidRDefault="00C5313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投标人不得存在下列情形之一：</w:t>
      </w:r>
    </w:p>
    <w:p w:rsidR="00D87019" w:rsidRDefault="00C5313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（1）为招标人不具有独立法人资格的附属机构（单位）； </w:t>
      </w:r>
    </w:p>
    <w:p w:rsidR="00D87019" w:rsidRDefault="00C5313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（2）为本标段前期准备提供设计或咨询服务的； </w:t>
      </w:r>
    </w:p>
    <w:p w:rsidR="00D87019" w:rsidRDefault="00C5313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（3）为本标段的监理人；</w:t>
      </w:r>
    </w:p>
    <w:p w:rsidR="00D87019" w:rsidRDefault="00C5313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（4）为本标段的代建人； </w:t>
      </w:r>
    </w:p>
    <w:p w:rsidR="00D87019" w:rsidRDefault="00C5313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（5）为本标段提供招标代理服务的； </w:t>
      </w:r>
    </w:p>
    <w:p w:rsidR="00D87019" w:rsidRDefault="00C5313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（6）与本标段的监理人或代建人或招标代理机构同为一个法定代表人的；</w:t>
      </w:r>
    </w:p>
    <w:p w:rsidR="00D87019" w:rsidRDefault="00C5313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（7）与本标段的监理人或代建人或招标代理机构相互控股或参股的；</w:t>
      </w:r>
    </w:p>
    <w:p w:rsidR="00D87019" w:rsidRDefault="00C5313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（8）与本标段的监理人或代建人或招标代理机构相互任职或工作的；</w:t>
      </w:r>
    </w:p>
    <w:p w:rsidR="00D87019" w:rsidRDefault="00C5313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lastRenderedPageBreak/>
        <w:t xml:space="preserve">（9）被责令停业的； </w:t>
      </w:r>
    </w:p>
    <w:p w:rsidR="00D87019" w:rsidRDefault="00C5313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（10）被暂停或取消投标资格的； </w:t>
      </w:r>
    </w:p>
    <w:p w:rsidR="00D87019" w:rsidRDefault="00C5313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（11）财产被接管或冻结的；</w:t>
      </w:r>
    </w:p>
    <w:p w:rsidR="00D87019" w:rsidRDefault="00C5313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（12）在最近三年内有骗取中标或严重违约或重大工程质量问题的。</w:t>
      </w:r>
    </w:p>
    <w:p w:rsidR="00D87019" w:rsidRDefault="00C53130">
      <w:pPr>
        <w:autoSpaceDE w:val="0"/>
        <w:autoSpaceDN w:val="0"/>
        <w:spacing w:line="440" w:lineRule="exact"/>
        <w:jc w:val="left"/>
        <w:outlineLvl w:val="0"/>
        <w:rPr>
          <w:rFonts w:hAnsi="宋体" w:cs="宋体"/>
          <w:b/>
          <w:sz w:val="24"/>
        </w:rPr>
      </w:pPr>
      <w:bookmarkStart w:id="8" w:name="_Toc152045535"/>
      <w:bookmarkStart w:id="9" w:name="_Toc144974503"/>
      <w:bookmarkStart w:id="10" w:name="_Toc179632552"/>
      <w:bookmarkStart w:id="11" w:name="_Toc152042311"/>
      <w:r>
        <w:rPr>
          <w:rFonts w:hAnsi="宋体" w:cs="宋体" w:hint="eastAsia"/>
          <w:b/>
          <w:sz w:val="24"/>
        </w:rPr>
        <w:t>1.5 费用承担</w:t>
      </w:r>
      <w:bookmarkEnd w:id="8"/>
      <w:bookmarkEnd w:id="9"/>
      <w:bookmarkEnd w:id="10"/>
      <w:bookmarkEnd w:id="11"/>
    </w:p>
    <w:p w:rsidR="00D87019" w:rsidRDefault="00C53130">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D87019" w:rsidRDefault="00C53130">
      <w:pPr>
        <w:autoSpaceDE w:val="0"/>
        <w:autoSpaceDN w:val="0"/>
        <w:spacing w:line="440" w:lineRule="exact"/>
        <w:jc w:val="left"/>
        <w:outlineLvl w:val="0"/>
        <w:rPr>
          <w:rFonts w:hAnsi="宋体" w:cs="宋体"/>
          <w:b/>
          <w:sz w:val="24"/>
        </w:rPr>
      </w:pPr>
      <w:bookmarkStart w:id="12" w:name="_Toc144974504"/>
      <w:bookmarkStart w:id="13" w:name="_Toc179632553"/>
      <w:bookmarkStart w:id="14" w:name="_Toc152042312"/>
      <w:bookmarkStart w:id="15" w:name="_Toc152045536"/>
      <w:r>
        <w:rPr>
          <w:rFonts w:hAnsi="宋体" w:cs="宋体" w:hint="eastAsia"/>
          <w:b/>
          <w:sz w:val="24"/>
        </w:rPr>
        <w:t>1.6 保密</w:t>
      </w:r>
      <w:bookmarkEnd w:id="12"/>
      <w:bookmarkEnd w:id="13"/>
      <w:bookmarkEnd w:id="14"/>
      <w:bookmarkEnd w:id="15"/>
    </w:p>
    <w:p w:rsidR="00D87019" w:rsidRDefault="00C53130">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D87019" w:rsidRDefault="00C53130">
      <w:pPr>
        <w:autoSpaceDE w:val="0"/>
        <w:autoSpaceDN w:val="0"/>
        <w:spacing w:line="440" w:lineRule="exact"/>
        <w:jc w:val="left"/>
        <w:outlineLvl w:val="0"/>
        <w:rPr>
          <w:rFonts w:hAnsi="宋体" w:cs="宋体"/>
          <w:b/>
          <w:sz w:val="24"/>
        </w:rPr>
      </w:pPr>
      <w:bookmarkStart w:id="16" w:name="_Toc144974505"/>
      <w:bookmarkStart w:id="17" w:name="_Toc152045537"/>
      <w:bookmarkStart w:id="18" w:name="_Toc179632554"/>
      <w:bookmarkStart w:id="19" w:name="_Toc152042313"/>
      <w:r>
        <w:rPr>
          <w:rFonts w:hAnsi="宋体" w:cs="宋体" w:hint="eastAsia"/>
          <w:b/>
          <w:sz w:val="24"/>
        </w:rPr>
        <w:t>1.7 语言</w:t>
      </w:r>
      <w:bookmarkEnd w:id="16"/>
      <w:r>
        <w:rPr>
          <w:rFonts w:hAnsi="宋体" w:cs="宋体" w:hint="eastAsia"/>
          <w:b/>
          <w:sz w:val="24"/>
        </w:rPr>
        <w:t>文字</w:t>
      </w:r>
      <w:bookmarkEnd w:id="17"/>
      <w:bookmarkEnd w:id="18"/>
      <w:bookmarkEnd w:id="19"/>
    </w:p>
    <w:p w:rsidR="00D87019" w:rsidRDefault="00C53130">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D87019" w:rsidRDefault="00C53130">
      <w:pPr>
        <w:autoSpaceDE w:val="0"/>
        <w:autoSpaceDN w:val="0"/>
        <w:spacing w:line="440" w:lineRule="exact"/>
        <w:jc w:val="left"/>
        <w:outlineLvl w:val="0"/>
        <w:rPr>
          <w:rFonts w:hAnsi="宋体" w:cs="宋体"/>
          <w:b/>
          <w:sz w:val="24"/>
        </w:rPr>
      </w:pPr>
      <w:bookmarkStart w:id="20" w:name="_Toc144974506"/>
      <w:bookmarkStart w:id="21" w:name="_Toc152042314"/>
      <w:bookmarkStart w:id="22" w:name="_Toc152045538"/>
      <w:bookmarkStart w:id="23" w:name="_Toc179632555"/>
      <w:r>
        <w:rPr>
          <w:rFonts w:hAnsi="宋体" w:cs="宋体" w:hint="eastAsia"/>
          <w:b/>
          <w:sz w:val="24"/>
        </w:rPr>
        <w:t>1.8 计量单位</w:t>
      </w:r>
      <w:bookmarkEnd w:id="20"/>
      <w:bookmarkEnd w:id="21"/>
      <w:bookmarkEnd w:id="22"/>
      <w:bookmarkEnd w:id="23"/>
    </w:p>
    <w:p w:rsidR="00D87019" w:rsidRDefault="00C53130">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D87019" w:rsidRDefault="00C53130">
      <w:pPr>
        <w:autoSpaceDE w:val="0"/>
        <w:autoSpaceDN w:val="0"/>
        <w:spacing w:line="440" w:lineRule="exact"/>
        <w:jc w:val="left"/>
        <w:outlineLvl w:val="0"/>
        <w:rPr>
          <w:rFonts w:hAnsi="宋体" w:cs="宋体"/>
          <w:b/>
          <w:sz w:val="24"/>
        </w:rPr>
      </w:pPr>
      <w:r>
        <w:rPr>
          <w:rFonts w:hAnsi="宋体" w:cs="宋体"/>
          <w:b/>
          <w:sz w:val="24"/>
        </w:rPr>
        <w:t xml:space="preserve">1.9 </w:t>
      </w:r>
      <w:r>
        <w:rPr>
          <w:rFonts w:hAnsi="宋体" w:cs="宋体" w:hint="eastAsia"/>
          <w:b/>
          <w:sz w:val="24"/>
        </w:rPr>
        <w:t>踏勘现场</w:t>
      </w:r>
      <w:bookmarkEnd w:id="7"/>
    </w:p>
    <w:p w:rsidR="00D87019" w:rsidRDefault="00C53130">
      <w:pPr>
        <w:autoSpaceDE w:val="0"/>
        <w:autoSpaceDN w:val="0"/>
        <w:spacing w:line="440" w:lineRule="exact"/>
        <w:ind w:firstLineChars="200" w:firstLine="480"/>
        <w:jc w:val="left"/>
        <w:outlineLvl w:val="0"/>
        <w:rPr>
          <w:rFonts w:hAnsi="宋体" w:cs="仿宋_GB2312"/>
          <w:sz w:val="24"/>
        </w:rPr>
      </w:pPr>
      <w:r>
        <w:rPr>
          <w:rFonts w:hAnsi="宋体" w:cs="宋体"/>
          <w:sz w:val="24"/>
        </w:rPr>
        <w:t xml:space="preserve">1.9.1 </w:t>
      </w:r>
      <w:r>
        <w:rPr>
          <w:rFonts w:hAnsi="宋体" w:cs="宋体" w:hint="eastAsia"/>
          <w:sz w:val="24"/>
        </w:rPr>
        <w:t>不</w:t>
      </w:r>
      <w:r>
        <w:rPr>
          <w:rFonts w:hAnsi="宋体" w:cs="仿宋_GB2312" w:hint="eastAsia"/>
          <w:sz w:val="24"/>
        </w:rPr>
        <w:t xml:space="preserve">组织。          </w:t>
      </w:r>
    </w:p>
    <w:p w:rsidR="00D87019" w:rsidRDefault="00C53130">
      <w:pPr>
        <w:autoSpaceDE w:val="0"/>
        <w:autoSpaceDN w:val="0"/>
        <w:spacing w:line="440" w:lineRule="exact"/>
        <w:ind w:firstLineChars="200" w:firstLine="480"/>
        <w:jc w:val="left"/>
        <w:outlineLvl w:val="0"/>
        <w:rPr>
          <w:rFonts w:hAnsi="宋体" w:cs="宋体"/>
          <w:sz w:val="24"/>
        </w:rPr>
      </w:pPr>
      <w:r>
        <w:rPr>
          <w:rFonts w:hAnsi="宋体" w:cs="宋体"/>
          <w:sz w:val="24"/>
        </w:rPr>
        <w:t xml:space="preserve">1.9.2 </w:t>
      </w:r>
      <w:r>
        <w:rPr>
          <w:rFonts w:hAnsi="宋体" w:cs="宋体" w:hint="eastAsia"/>
          <w:sz w:val="24"/>
        </w:rPr>
        <w:t>投标人踏勘现场发生的费用自理。</w:t>
      </w:r>
    </w:p>
    <w:p w:rsidR="00D87019" w:rsidRDefault="00C53130">
      <w:pPr>
        <w:autoSpaceDE w:val="0"/>
        <w:autoSpaceDN w:val="0"/>
        <w:spacing w:line="440" w:lineRule="exact"/>
        <w:ind w:firstLineChars="200" w:firstLine="480"/>
        <w:jc w:val="left"/>
        <w:outlineLvl w:val="0"/>
        <w:rPr>
          <w:rFonts w:hAnsi="宋体" w:cs="宋体"/>
          <w:sz w:val="24"/>
        </w:rPr>
      </w:pPr>
      <w:r>
        <w:rPr>
          <w:rFonts w:hAnsi="宋体" w:cs="宋体"/>
          <w:sz w:val="24"/>
        </w:rPr>
        <w:t xml:space="preserve">1.9.3 </w:t>
      </w:r>
      <w:r>
        <w:rPr>
          <w:rFonts w:hAnsi="宋体" w:cs="宋体" w:hint="eastAsia"/>
          <w:sz w:val="24"/>
        </w:rPr>
        <w:t>除招标人的原因外，投标人自行负责在踏勘现</w:t>
      </w:r>
      <w:r>
        <w:rPr>
          <w:rFonts w:hAnsi="宋体" w:cs="宋体" w:hint="eastAsia"/>
          <w:sz w:val="22"/>
          <w:szCs w:val="18"/>
        </w:rPr>
        <w:t>场中所发生的人员伤亡和财产损</w:t>
      </w:r>
      <w:r>
        <w:rPr>
          <w:rFonts w:hAnsi="宋体" w:cs="宋体" w:hint="eastAsia"/>
          <w:sz w:val="24"/>
        </w:rPr>
        <w:t>失。</w:t>
      </w:r>
    </w:p>
    <w:p w:rsidR="00D87019" w:rsidRDefault="00C53130">
      <w:pPr>
        <w:autoSpaceDE w:val="0"/>
        <w:autoSpaceDN w:val="0"/>
        <w:spacing w:line="440" w:lineRule="exact"/>
        <w:ind w:firstLineChars="200" w:firstLine="480"/>
        <w:jc w:val="left"/>
        <w:outlineLvl w:val="0"/>
        <w:rPr>
          <w:rFonts w:hAnsi="宋体" w:cs="宋体"/>
          <w:sz w:val="24"/>
        </w:rPr>
      </w:pPr>
      <w:r>
        <w:rPr>
          <w:rFonts w:hAnsi="宋体" w:cs="宋体"/>
          <w:sz w:val="24"/>
        </w:rPr>
        <w:t xml:space="preserve">1.9.4 </w:t>
      </w:r>
      <w:r>
        <w:rPr>
          <w:rFonts w:hAnsi="宋体" w:cs="宋体" w:hint="eastAsia"/>
          <w:sz w:val="24"/>
        </w:rPr>
        <w:t>招标人在踏勘现场中介绍的工程场地和相关的周边环境情况，供投标人在编制投标文件时参考，招标人不对投标人据此作出的判断和决策负责。</w:t>
      </w:r>
    </w:p>
    <w:p w:rsidR="00D87019" w:rsidRDefault="00C53130">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Ansi="宋体" w:cs="宋体" w:hint="eastAsia"/>
          <w:b/>
          <w:sz w:val="24"/>
        </w:rPr>
        <w:t>投标预备会</w:t>
      </w:r>
      <w:bookmarkEnd w:id="24"/>
    </w:p>
    <w:p w:rsidR="00D87019" w:rsidRDefault="00C53130">
      <w:pPr>
        <w:autoSpaceDE w:val="0"/>
        <w:autoSpaceDN w:val="0"/>
        <w:spacing w:line="450" w:lineRule="exact"/>
        <w:ind w:firstLineChars="196" w:firstLine="470"/>
        <w:jc w:val="left"/>
        <w:outlineLvl w:val="0"/>
        <w:rPr>
          <w:rFonts w:hAnsi="宋体" w:cs="宋体"/>
          <w:b/>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1 招标人不召开投标预备会。</w:t>
      </w:r>
    </w:p>
    <w:p w:rsidR="00D87019" w:rsidRDefault="00C53130">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2 投标人应在投标人须知前附表规定的时间前，将问题在</w:t>
      </w:r>
      <w:r>
        <w:rPr>
          <w:rFonts w:ascii="新宋体" w:eastAsia="新宋体" w:hAnsi="新宋体" w:cs="仿宋_GB2312" w:hint="eastAsia"/>
          <w:sz w:val="24"/>
        </w:rPr>
        <w:t>公共资源交易系统电子平台</w:t>
      </w:r>
      <w:r>
        <w:rPr>
          <w:rFonts w:hAnsi="宋体" w:cs="宋体" w:hint="eastAsia"/>
          <w:sz w:val="24"/>
        </w:rPr>
        <w:t>上提出。</w:t>
      </w:r>
    </w:p>
    <w:p w:rsidR="00D87019" w:rsidRDefault="00C53130">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.3</w:t>
      </w:r>
      <w:r>
        <w:rPr>
          <w:rFonts w:hAnsi="宋体" w:cs="宋体" w:hint="eastAsia"/>
          <w:sz w:val="24"/>
        </w:rPr>
        <w:t xml:space="preserve"> 招标人在投标人须知前附表规定的时间内，将对投标人所提问题的澄清，在</w:t>
      </w:r>
      <w:r>
        <w:rPr>
          <w:rFonts w:ascii="新宋体" w:eastAsia="新宋体" w:hAnsi="新宋体" w:cs="仿宋_GB2312" w:hint="eastAsia"/>
          <w:sz w:val="24"/>
        </w:rPr>
        <w:t>公共资源交易系统电子平台</w:t>
      </w:r>
      <w:r>
        <w:rPr>
          <w:rFonts w:hAnsi="宋体" w:cs="宋体" w:hint="eastAsia"/>
          <w:sz w:val="24"/>
        </w:rPr>
        <w:t>上予以澄清。该澄清内容为招标文件的组成部分。</w:t>
      </w:r>
    </w:p>
    <w:p w:rsidR="00D87019" w:rsidRDefault="00C53130">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Ansi="宋体" w:cs="宋体" w:hint="eastAsia"/>
          <w:b/>
          <w:sz w:val="24"/>
        </w:rPr>
        <w:t>分包</w:t>
      </w:r>
      <w:bookmarkEnd w:id="25"/>
    </w:p>
    <w:p w:rsidR="00D87019" w:rsidRDefault="00C53130">
      <w:pPr>
        <w:autoSpaceDE w:val="0"/>
        <w:autoSpaceDN w:val="0"/>
        <w:spacing w:line="450" w:lineRule="exact"/>
        <w:ind w:firstLineChars="200" w:firstLine="480"/>
        <w:jc w:val="left"/>
        <w:outlineLvl w:val="0"/>
        <w:rPr>
          <w:rFonts w:hAnsi="宋体" w:cs="宋体"/>
          <w:b/>
          <w:sz w:val="24"/>
        </w:rPr>
      </w:pPr>
      <w:r>
        <w:rPr>
          <w:rFonts w:hAnsi="宋体" w:cs="仿宋_GB2312" w:hint="eastAsia"/>
          <w:sz w:val="24"/>
        </w:rPr>
        <w:t>不允许</w:t>
      </w:r>
      <w:r>
        <w:rPr>
          <w:rFonts w:hint="eastAsia"/>
          <w:sz w:val="24"/>
        </w:rPr>
        <w:t>。</w:t>
      </w:r>
    </w:p>
    <w:p w:rsidR="00D87019" w:rsidRDefault="00C53130">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Ansi="宋体" w:cs="宋体" w:hint="eastAsia"/>
          <w:b/>
          <w:sz w:val="24"/>
        </w:rPr>
        <w:t>偏离</w:t>
      </w:r>
      <w:bookmarkEnd w:id="26"/>
    </w:p>
    <w:p w:rsidR="00D87019" w:rsidRDefault="00C53130">
      <w:pPr>
        <w:autoSpaceDE w:val="0"/>
        <w:autoSpaceDN w:val="0"/>
        <w:adjustRightInd w:val="0"/>
        <w:spacing w:line="450" w:lineRule="exact"/>
        <w:ind w:firstLineChars="200" w:firstLine="48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rsidR="00D87019" w:rsidRDefault="00C53130">
      <w:pPr>
        <w:pStyle w:val="Default"/>
        <w:spacing w:line="450" w:lineRule="exact"/>
        <w:jc w:val="both"/>
        <w:outlineLvl w:val="0"/>
        <w:rPr>
          <w:rFonts w:hAnsi="宋体"/>
          <w:b/>
          <w:color w:val="auto"/>
        </w:rPr>
      </w:pPr>
      <w:bookmarkStart w:id="27" w:name="_Toc283559951"/>
      <w:r>
        <w:rPr>
          <w:rFonts w:hAnsi="宋体"/>
          <w:b/>
          <w:color w:val="auto"/>
        </w:rPr>
        <w:t xml:space="preserve">2. </w:t>
      </w:r>
      <w:r>
        <w:rPr>
          <w:rFonts w:hAnsi="宋体" w:hint="eastAsia"/>
          <w:b/>
          <w:color w:val="auto"/>
        </w:rPr>
        <w:t>招标文件</w:t>
      </w:r>
      <w:bookmarkEnd w:id="27"/>
    </w:p>
    <w:p w:rsidR="00D87019" w:rsidRDefault="00C53130">
      <w:pPr>
        <w:autoSpaceDE w:val="0"/>
        <w:autoSpaceDN w:val="0"/>
        <w:spacing w:line="450" w:lineRule="exact"/>
        <w:jc w:val="left"/>
        <w:outlineLvl w:val="0"/>
        <w:rPr>
          <w:rFonts w:hAnsi="宋体" w:cs="宋体"/>
          <w:b/>
          <w:sz w:val="24"/>
        </w:rPr>
      </w:pPr>
      <w:bookmarkStart w:id="28" w:name="_Toc283559952"/>
      <w:r>
        <w:rPr>
          <w:rFonts w:hAnsi="宋体" w:cs="宋体"/>
          <w:b/>
          <w:sz w:val="24"/>
        </w:rPr>
        <w:lastRenderedPageBreak/>
        <w:t xml:space="preserve">2.1 </w:t>
      </w:r>
      <w:r>
        <w:rPr>
          <w:rFonts w:hAnsi="宋体" w:cs="宋体" w:hint="eastAsia"/>
          <w:b/>
          <w:sz w:val="24"/>
        </w:rPr>
        <w:t>招标文件的组成</w:t>
      </w:r>
      <w:bookmarkEnd w:id="28"/>
    </w:p>
    <w:p w:rsidR="00D87019" w:rsidRDefault="00C53130">
      <w:pPr>
        <w:autoSpaceDE w:val="0"/>
        <w:autoSpaceDN w:val="0"/>
        <w:adjustRightInd w:val="0"/>
        <w:spacing w:line="450" w:lineRule="exact"/>
        <w:ind w:firstLineChars="200" w:firstLine="480"/>
        <w:jc w:val="left"/>
        <w:outlineLvl w:val="0"/>
        <w:rPr>
          <w:sz w:val="24"/>
          <w:szCs w:val="22"/>
        </w:rPr>
      </w:pPr>
      <w:r>
        <w:rPr>
          <w:rFonts w:hint="eastAsia"/>
          <w:sz w:val="24"/>
          <w:szCs w:val="22"/>
        </w:rPr>
        <w:t>本招标文件包括：</w:t>
      </w:r>
    </w:p>
    <w:p w:rsidR="00D87019" w:rsidRDefault="00C53130">
      <w:pPr>
        <w:autoSpaceDE w:val="0"/>
        <w:autoSpaceDN w:val="0"/>
        <w:adjustRightInd w:val="0"/>
        <w:spacing w:line="450" w:lineRule="exact"/>
        <w:ind w:firstLineChars="200" w:firstLine="480"/>
        <w:jc w:val="left"/>
        <w:outlineLvl w:val="0"/>
        <w:rPr>
          <w:sz w:val="24"/>
          <w:szCs w:val="22"/>
        </w:rPr>
      </w:pPr>
      <w:r>
        <w:rPr>
          <w:rFonts w:hint="eastAsia"/>
          <w:sz w:val="24"/>
          <w:szCs w:val="22"/>
        </w:rPr>
        <w:t>（1）招标公告；</w:t>
      </w:r>
    </w:p>
    <w:p w:rsidR="00D87019" w:rsidRDefault="00C53130">
      <w:pPr>
        <w:autoSpaceDE w:val="0"/>
        <w:autoSpaceDN w:val="0"/>
        <w:adjustRightInd w:val="0"/>
        <w:spacing w:line="450" w:lineRule="exact"/>
        <w:ind w:firstLineChars="200" w:firstLine="480"/>
        <w:jc w:val="left"/>
        <w:outlineLvl w:val="0"/>
        <w:rPr>
          <w:sz w:val="24"/>
          <w:szCs w:val="22"/>
        </w:rPr>
      </w:pPr>
      <w:r>
        <w:rPr>
          <w:rFonts w:hint="eastAsia"/>
          <w:sz w:val="24"/>
          <w:szCs w:val="22"/>
        </w:rPr>
        <w:t>（2）投标人须知；</w:t>
      </w:r>
    </w:p>
    <w:p w:rsidR="00D87019" w:rsidRDefault="00C53130">
      <w:pPr>
        <w:autoSpaceDE w:val="0"/>
        <w:autoSpaceDN w:val="0"/>
        <w:adjustRightInd w:val="0"/>
        <w:spacing w:line="450" w:lineRule="exact"/>
        <w:ind w:firstLineChars="200" w:firstLine="480"/>
        <w:jc w:val="left"/>
        <w:outlineLvl w:val="0"/>
        <w:rPr>
          <w:sz w:val="24"/>
          <w:szCs w:val="22"/>
        </w:rPr>
      </w:pPr>
      <w:r>
        <w:rPr>
          <w:rFonts w:hint="eastAsia"/>
          <w:sz w:val="24"/>
          <w:szCs w:val="22"/>
        </w:rPr>
        <w:t>（3）评标办法；</w:t>
      </w:r>
    </w:p>
    <w:p w:rsidR="00D87019" w:rsidRDefault="00C53130">
      <w:pPr>
        <w:autoSpaceDE w:val="0"/>
        <w:autoSpaceDN w:val="0"/>
        <w:adjustRightInd w:val="0"/>
        <w:spacing w:line="450" w:lineRule="exact"/>
        <w:ind w:firstLineChars="200" w:firstLine="480"/>
        <w:jc w:val="left"/>
        <w:outlineLvl w:val="0"/>
        <w:rPr>
          <w:sz w:val="24"/>
          <w:szCs w:val="22"/>
        </w:rPr>
      </w:pPr>
      <w:r>
        <w:rPr>
          <w:rFonts w:hint="eastAsia"/>
          <w:sz w:val="24"/>
          <w:szCs w:val="22"/>
        </w:rPr>
        <w:t>（4）合同条款及格式；</w:t>
      </w:r>
    </w:p>
    <w:p w:rsidR="00D87019" w:rsidRDefault="00C53130">
      <w:pPr>
        <w:autoSpaceDE w:val="0"/>
        <w:autoSpaceDN w:val="0"/>
        <w:adjustRightInd w:val="0"/>
        <w:spacing w:line="450" w:lineRule="exact"/>
        <w:ind w:firstLineChars="200" w:firstLine="480"/>
        <w:jc w:val="left"/>
        <w:outlineLvl w:val="0"/>
        <w:rPr>
          <w:sz w:val="24"/>
          <w:szCs w:val="22"/>
        </w:rPr>
      </w:pPr>
      <w:r>
        <w:rPr>
          <w:rFonts w:hint="eastAsia"/>
          <w:sz w:val="24"/>
          <w:szCs w:val="22"/>
        </w:rPr>
        <w:t xml:space="preserve">（5）工程量清单； </w:t>
      </w:r>
    </w:p>
    <w:p w:rsidR="00D87019" w:rsidRDefault="00C53130">
      <w:pPr>
        <w:autoSpaceDE w:val="0"/>
        <w:autoSpaceDN w:val="0"/>
        <w:adjustRightInd w:val="0"/>
        <w:spacing w:line="450" w:lineRule="exact"/>
        <w:ind w:firstLineChars="200" w:firstLine="480"/>
        <w:jc w:val="left"/>
        <w:outlineLvl w:val="0"/>
        <w:rPr>
          <w:sz w:val="24"/>
          <w:szCs w:val="22"/>
        </w:rPr>
      </w:pPr>
      <w:r>
        <w:rPr>
          <w:rFonts w:hint="eastAsia"/>
          <w:sz w:val="24"/>
          <w:szCs w:val="22"/>
        </w:rPr>
        <w:t>（6）图纸电子版（另附）；</w:t>
      </w:r>
    </w:p>
    <w:p w:rsidR="00D87019" w:rsidRDefault="00C53130">
      <w:pPr>
        <w:autoSpaceDE w:val="0"/>
        <w:autoSpaceDN w:val="0"/>
        <w:adjustRightInd w:val="0"/>
        <w:spacing w:line="450" w:lineRule="exact"/>
        <w:ind w:firstLineChars="200" w:firstLine="480"/>
        <w:jc w:val="left"/>
        <w:outlineLvl w:val="0"/>
        <w:rPr>
          <w:sz w:val="24"/>
          <w:szCs w:val="22"/>
        </w:rPr>
      </w:pPr>
      <w:r>
        <w:rPr>
          <w:rFonts w:hint="eastAsia"/>
          <w:sz w:val="24"/>
          <w:szCs w:val="22"/>
        </w:rPr>
        <w:t>（7）技术标准和要求；</w:t>
      </w:r>
    </w:p>
    <w:p w:rsidR="00D87019" w:rsidRDefault="00C53130">
      <w:pPr>
        <w:autoSpaceDE w:val="0"/>
        <w:autoSpaceDN w:val="0"/>
        <w:adjustRightInd w:val="0"/>
        <w:spacing w:line="450" w:lineRule="exact"/>
        <w:ind w:firstLineChars="200" w:firstLine="480"/>
        <w:jc w:val="left"/>
        <w:outlineLvl w:val="0"/>
        <w:rPr>
          <w:sz w:val="24"/>
          <w:szCs w:val="22"/>
        </w:rPr>
      </w:pPr>
      <w:r>
        <w:rPr>
          <w:rFonts w:hint="eastAsia"/>
          <w:sz w:val="24"/>
          <w:szCs w:val="22"/>
        </w:rPr>
        <w:t>（8）投标文件格式；</w:t>
      </w:r>
    </w:p>
    <w:p w:rsidR="00D87019" w:rsidRDefault="00C53130">
      <w:pPr>
        <w:autoSpaceDE w:val="0"/>
        <w:autoSpaceDN w:val="0"/>
        <w:adjustRightInd w:val="0"/>
        <w:spacing w:line="450" w:lineRule="exact"/>
        <w:ind w:firstLineChars="200" w:firstLine="480"/>
        <w:jc w:val="left"/>
        <w:outlineLvl w:val="0"/>
        <w:rPr>
          <w:sz w:val="24"/>
          <w:szCs w:val="22"/>
        </w:rPr>
      </w:pPr>
      <w:r>
        <w:rPr>
          <w:rFonts w:hint="eastAsia"/>
          <w:sz w:val="24"/>
          <w:szCs w:val="22"/>
        </w:rPr>
        <w:t>（9）投标人须知前附表规定的其他材料；</w:t>
      </w:r>
    </w:p>
    <w:p w:rsidR="00D87019" w:rsidRDefault="00C53130">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w:t>
      </w:r>
      <w:r>
        <w:rPr>
          <w:rFonts w:hAnsi="宋体" w:cs="宋体"/>
          <w:sz w:val="24"/>
        </w:rPr>
        <w:t xml:space="preserve">2.2 </w:t>
      </w:r>
      <w:r>
        <w:rPr>
          <w:rFonts w:hAnsi="宋体" w:cs="宋体" w:hint="eastAsia"/>
          <w:sz w:val="24"/>
        </w:rPr>
        <w:t>款和第</w:t>
      </w:r>
      <w:r>
        <w:rPr>
          <w:rFonts w:hAnsi="宋体" w:cs="宋体"/>
          <w:sz w:val="24"/>
        </w:rPr>
        <w:t xml:space="preserve">2.3 </w:t>
      </w:r>
      <w:r>
        <w:rPr>
          <w:rFonts w:hAnsi="宋体" w:cs="宋体" w:hint="eastAsia"/>
          <w:sz w:val="24"/>
        </w:rPr>
        <w:t>款对招标文件所作的澄清、修改，构成招标文件的组成部分。</w:t>
      </w:r>
    </w:p>
    <w:p w:rsidR="00D87019" w:rsidRDefault="00C53130">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Ansi="宋体" w:cs="宋体" w:hint="eastAsia"/>
          <w:b/>
          <w:sz w:val="24"/>
        </w:rPr>
        <w:t>招标文件的澄清</w:t>
      </w:r>
      <w:bookmarkEnd w:id="29"/>
    </w:p>
    <w:p w:rsidR="00D87019" w:rsidRDefault="00C53130">
      <w:pPr>
        <w:spacing w:line="450" w:lineRule="exact"/>
        <w:ind w:firstLineChars="171" w:firstLine="410"/>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rsidR="00D87019" w:rsidRDefault="00C53130">
      <w:pPr>
        <w:spacing w:line="450" w:lineRule="exact"/>
        <w:ind w:firstLineChars="171" w:firstLine="410"/>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D87019" w:rsidRDefault="00C53130">
      <w:pPr>
        <w:spacing w:line="450" w:lineRule="exact"/>
        <w:ind w:firstLineChars="171" w:firstLine="410"/>
        <w:rPr>
          <w:sz w:val="24"/>
        </w:rPr>
      </w:pPr>
      <w:r>
        <w:rPr>
          <w:rFonts w:hint="eastAsia"/>
          <w:sz w:val="24"/>
        </w:rPr>
        <w:t>2.2.3 所有澄清、答疑全部以【全国公共资源交易平台（河南省·许昌市）】公共资源交易系统发出的为准，不再接受书面形式的递交。</w:t>
      </w:r>
    </w:p>
    <w:p w:rsidR="00D87019" w:rsidRDefault="00C53130">
      <w:pPr>
        <w:autoSpaceDE w:val="0"/>
        <w:autoSpaceDN w:val="0"/>
        <w:spacing w:line="450" w:lineRule="exact"/>
        <w:jc w:val="left"/>
        <w:outlineLvl w:val="0"/>
        <w:rPr>
          <w:rFonts w:hAnsi="宋体" w:cs="宋体"/>
          <w:b/>
          <w:sz w:val="24"/>
        </w:rPr>
      </w:pPr>
      <w:r>
        <w:rPr>
          <w:rFonts w:hAnsi="宋体" w:cs="宋体"/>
          <w:b/>
          <w:sz w:val="24"/>
        </w:rPr>
        <w:t xml:space="preserve">2.3 </w:t>
      </w:r>
      <w:r>
        <w:rPr>
          <w:rFonts w:hAnsi="宋体" w:cs="宋体" w:hint="eastAsia"/>
          <w:b/>
          <w:sz w:val="24"/>
        </w:rPr>
        <w:t>招标文件的修改</w:t>
      </w:r>
      <w:bookmarkEnd w:id="30"/>
    </w:p>
    <w:p w:rsidR="00D87019" w:rsidRDefault="00C53130">
      <w:pPr>
        <w:autoSpaceDE w:val="0"/>
        <w:autoSpaceDN w:val="0"/>
        <w:spacing w:line="420" w:lineRule="exact"/>
        <w:ind w:firstLineChars="200" w:firstLine="480"/>
        <w:jc w:val="left"/>
        <w:outlineLvl w:val="0"/>
        <w:rPr>
          <w:rFonts w:hAnsi="宋体" w:cs="宋体"/>
          <w:sz w:val="24"/>
        </w:rPr>
      </w:pPr>
      <w:r>
        <w:rPr>
          <w:rFonts w:hAnsi="宋体" w:cs="宋体"/>
          <w:sz w:val="24"/>
        </w:rPr>
        <w:t xml:space="preserve">2.3.1 </w:t>
      </w:r>
      <w:r>
        <w:rPr>
          <w:rFonts w:hAnsi="宋体" w:cs="宋体" w:hint="eastAsia"/>
          <w:sz w:val="24"/>
        </w:rPr>
        <w:t>在投标截止时间</w:t>
      </w:r>
      <w:r>
        <w:rPr>
          <w:rFonts w:hAnsi="宋体" w:cs="宋体"/>
          <w:sz w:val="24"/>
        </w:rPr>
        <w:t>15</w:t>
      </w:r>
      <w:r>
        <w:rPr>
          <w:rFonts w:hAnsi="宋体" w:cs="宋体" w:hint="eastAsia"/>
          <w:sz w:val="24"/>
        </w:rPr>
        <w:t>天前，招标人可以通过公共资源交易系统电子平台修改招标文件，如果修改招标文件的时间距投标截止时间不足</w:t>
      </w:r>
      <w:r>
        <w:rPr>
          <w:rFonts w:hAnsi="宋体" w:cs="宋体"/>
          <w:sz w:val="24"/>
        </w:rPr>
        <w:t xml:space="preserve">15 </w:t>
      </w:r>
      <w:r>
        <w:rPr>
          <w:rFonts w:hAnsi="宋体" w:cs="宋体" w:hint="eastAsia"/>
          <w:sz w:val="24"/>
        </w:rPr>
        <w:t>天，相应延长投标截止时间。</w:t>
      </w:r>
    </w:p>
    <w:p w:rsidR="00D87019" w:rsidRDefault="00C53130">
      <w:pPr>
        <w:autoSpaceDE w:val="0"/>
        <w:autoSpaceDN w:val="0"/>
        <w:spacing w:line="420" w:lineRule="exact"/>
        <w:ind w:firstLineChars="200" w:firstLine="480"/>
        <w:jc w:val="left"/>
        <w:outlineLvl w:val="0"/>
        <w:rPr>
          <w:rFonts w:hAnsi="宋体" w:cs="宋体"/>
          <w:sz w:val="24"/>
        </w:rPr>
      </w:pPr>
      <w:r>
        <w:rPr>
          <w:rFonts w:hAnsi="宋体" w:cs="宋体"/>
          <w:sz w:val="24"/>
        </w:rPr>
        <w:t xml:space="preserve">2.3.2 </w:t>
      </w:r>
      <w:r>
        <w:rPr>
          <w:rFonts w:hAnsi="宋体" w:cs="宋体" w:hint="eastAsia"/>
          <w:sz w:val="24"/>
        </w:rPr>
        <w:t>当招标文件、补充通知、答疑纪要，内容相互矛盾时，以最后发出的通知或纪要为准。</w:t>
      </w:r>
    </w:p>
    <w:p w:rsidR="00D87019" w:rsidRDefault="00C53130">
      <w:pPr>
        <w:autoSpaceDE w:val="0"/>
        <w:autoSpaceDN w:val="0"/>
        <w:spacing w:line="420" w:lineRule="exact"/>
        <w:jc w:val="left"/>
        <w:outlineLvl w:val="0"/>
        <w:rPr>
          <w:rFonts w:hAnsi="宋体" w:cs="宋体"/>
          <w:b/>
          <w:sz w:val="24"/>
        </w:rPr>
      </w:pPr>
      <w:bookmarkStart w:id="31" w:name="_Toc152045546"/>
      <w:bookmarkStart w:id="32" w:name="_Toc144974514"/>
      <w:bookmarkStart w:id="33" w:name="_Toc152042322"/>
      <w:bookmarkStart w:id="34" w:name="_Toc179632564"/>
      <w:r>
        <w:rPr>
          <w:rFonts w:hAnsi="宋体" w:cs="宋体" w:hint="eastAsia"/>
          <w:b/>
          <w:sz w:val="24"/>
        </w:rPr>
        <w:t>3. 投标文件</w:t>
      </w:r>
      <w:bookmarkEnd w:id="31"/>
      <w:bookmarkEnd w:id="32"/>
      <w:bookmarkEnd w:id="33"/>
      <w:bookmarkEnd w:id="34"/>
    </w:p>
    <w:p w:rsidR="00D87019" w:rsidRDefault="00C53130">
      <w:pPr>
        <w:autoSpaceDE w:val="0"/>
        <w:autoSpaceDN w:val="0"/>
        <w:spacing w:line="420" w:lineRule="exact"/>
        <w:jc w:val="left"/>
        <w:outlineLvl w:val="0"/>
        <w:rPr>
          <w:rFonts w:hAnsi="宋体" w:cs="宋体"/>
          <w:b/>
          <w:sz w:val="24"/>
        </w:rPr>
      </w:pPr>
      <w:bookmarkStart w:id="35" w:name="_Toc278443453"/>
      <w:r>
        <w:rPr>
          <w:rFonts w:hAnsi="宋体" w:cs="宋体" w:hint="eastAsia"/>
          <w:b/>
          <w:sz w:val="24"/>
        </w:rPr>
        <w:t>3.1投标文件由商务标、综合（信用）标和技术标三部分组成。</w:t>
      </w:r>
    </w:p>
    <w:p w:rsidR="00D87019" w:rsidRDefault="00C53130">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D87019" w:rsidRDefault="00C53130">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D87019" w:rsidRDefault="00C53130">
      <w:pPr>
        <w:autoSpaceDE w:val="0"/>
        <w:autoSpaceDN w:val="0"/>
        <w:spacing w:line="420" w:lineRule="exact"/>
        <w:ind w:firstLineChars="200" w:firstLine="480"/>
        <w:jc w:val="left"/>
        <w:outlineLvl w:val="0"/>
        <w:rPr>
          <w:rFonts w:hAnsi="宋体" w:cs="宋体"/>
          <w:sz w:val="24"/>
        </w:rPr>
      </w:pPr>
      <w:r>
        <w:rPr>
          <w:rFonts w:hAnsi="宋体" w:cs="宋体" w:hint="eastAsia"/>
          <w:sz w:val="24"/>
        </w:rPr>
        <w:t>3.1.2 综合（信用）标组成：</w:t>
      </w:r>
    </w:p>
    <w:p w:rsidR="00D87019" w:rsidRDefault="00C53130">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lastRenderedPageBreak/>
        <w:t>（1）投标函</w:t>
      </w:r>
    </w:p>
    <w:p w:rsidR="00D87019" w:rsidRDefault="00C53130">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（2）投标函附录；</w:t>
      </w:r>
    </w:p>
    <w:p w:rsidR="00D87019" w:rsidRDefault="00C53130">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（3）法定代表人身份证明、授权委托书；</w:t>
      </w:r>
    </w:p>
    <w:p w:rsidR="00D87019" w:rsidRDefault="00C53130">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（4）投标保证金；</w:t>
      </w:r>
    </w:p>
    <w:p w:rsidR="00D87019" w:rsidRDefault="00C53130">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 xml:space="preserve">（5）项目管理机构配备情况； </w:t>
      </w:r>
    </w:p>
    <w:p w:rsidR="00D87019" w:rsidRDefault="00C53130">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（6）投标单位基本信息表；</w:t>
      </w:r>
    </w:p>
    <w:p w:rsidR="00D87019" w:rsidRDefault="00C53130">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（7）资格证明文件；</w:t>
      </w:r>
    </w:p>
    <w:p w:rsidR="00D87019" w:rsidRDefault="00C53130">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（8）正在施工的和新承接的项目情况；</w:t>
      </w:r>
    </w:p>
    <w:p w:rsidR="00D87019" w:rsidRDefault="00C53130">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（9）其它材料；</w:t>
      </w:r>
    </w:p>
    <w:p w:rsidR="00D87019" w:rsidRDefault="00C53130">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3.1.3 技术标组成：</w:t>
      </w:r>
    </w:p>
    <w:p w:rsidR="00D87019" w:rsidRDefault="00C53130">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（1）内容完整性和编制水平；</w:t>
      </w:r>
    </w:p>
    <w:p w:rsidR="00D87019" w:rsidRDefault="00C53130">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（2）施工方案和技术措施；</w:t>
      </w:r>
    </w:p>
    <w:p w:rsidR="00D87019" w:rsidRDefault="00C53130">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（3）质量管理体系与措施；</w:t>
      </w:r>
    </w:p>
    <w:p w:rsidR="00D87019" w:rsidRDefault="00C53130">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（4）安全管理体系与措施；</w:t>
      </w:r>
    </w:p>
    <w:p w:rsidR="00D87019" w:rsidRDefault="00C53130">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（5）环境保护管理体系与措施；</w:t>
      </w:r>
    </w:p>
    <w:p w:rsidR="00D87019" w:rsidRDefault="00C53130">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（6）工程进度计划与措施；</w:t>
      </w:r>
    </w:p>
    <w:p w:rsidR="00D87019" w:rsidRDefault="00C53130">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（7）拟投入资源配备计划；</w:t>
      </w:r>
    </w:p>
    <w:p w:rsidR="00D87019" w:rsidRDefault="00C53130">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（8）施工进度表或施工网络图；</w:t>
      </w:r>
    </w:p>
    <w:p w:rsidR="00D87019" w:rsidRDefault="00C53130">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（9）施工总平面布置图；</w:t>
      </w:r>
    </w:p>
    <w:p w:rsidR="00D87019" w:rsidRDefault="00C53130">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（10）在节能减排、绿色施工（含扬尘治理）、工艺创新方面针对本工程有具体措施或企业自有创新技术；</w:t>
      </w:r>
    </w:p>
    <w:p w:rsidR="00D87019" w:rsidRDefault="00C53130">
      <w:pPr>
        <w:autoSpaceDE w:val="0"/>
        <w:autoSpaceDN w:val="0"/>
        <w:spacing w:line="420" w:lineRule="exact"/>
        <w:ind w:firstLineChars="200" w:firstLine="480"/>
        <w:jc w:val="left"/>
        <w:outlineLvl w:val="0"/>
        <w:rPr>
          <w:rFonts w:hAnsi="宋体" w:cs="宋体"/>
          <w:sz w:val="24"/>
        </w:rPr>
      </w:pPr>
      <w:r>
        <w:rPr>
          <w:rFonts w:hAnsi="宋体" w:cs="宋体" w:hint="eastAsia"/>
          <w:sz w:val="24"/>
        </w:rPr>
        <w:t>（11）新工艺、新技术、新设备、新材料的采用程度，其在确保质量、降低成本、缩短工期、减轻劳动强度、提高工效等方面的作用；</w:t>
      </w:r>
    </w:p>
    <w:p w:rsidR="00D87019" w:rsidRDefault="00C53130">
      <w:pPr>
        <w:autoSpaceDE w:val="0"/>
        <w:autoSpaceDN w:val="0"/>
        <w:spacing w:line="420" w:lineRule="exact"/>
        <w:ind w:firstLineChars="200" w:firstLine="480"/>
        <w:jc w:val="left"/>
        <w:outlineLvl w:val="0"/>
        <w:rPr>
          <w:rFonts w:hAnsi="宋体" w:cs="宋体"/>
          <w:sz w:val="24"/>
        </w:rPr>
      </w:pPr>
      <w:r>
        <w:rPr>
          <w:rFonts w:hAnsi="宋体" w:cs="宋体" w:hint="eastAsia"/>
          <w:sz w:val="24"/>
        </w:rPr>
        <w:t>（12）企业具备信息化管理平台，能够使工程管理者对现场实施监控和数据处理。</w:t>
      </w:r>
    </w:p>
    <w:p w:rsidR="00D87019" w:rsidRDefault="00C53130">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D87019" w:rsidRDefault="00C5313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3.2.1 投标人应按第五章“工程量清单”的要求填写相应表格。</w:t>
      </w:r>
    </w:p>
    <w:p w:rsidR="00D87019" w:rsidRDefault="00C5313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3.2.2 投标人在投标截止时间前修改投标函中的投标总报价，应同时修改第五章“工程量清单”中的相应报价。此修改须符合本章第4.3款的有关要求。</w:t>
      </w:r>
    </w:p>
    <w:p w:rsidR="00D87019" w:rsidRDefault="00C53130" w:rsidP="00B82354">
      <w:pPr>
        <w:tabs>
          <w:tab w:val="left" w:pos="1260"/>
        </w:tabs>
        <w:autoSpaceDE w:val="0"/>
        <w:autoSpaceDN w:val="0"/>
        <w:adjustRightInd w:val="0"/>
        <w:spacing w:line="460" w:lineRule="exact"/>
        <w:ind w:firstLineChars="200" w:firstLine="482"/>
        <w:jc w:val="left"/>
        <w:rPr>
          <w:rFonts w:hAnsi="宋体" w:cs="宋体"/>
          <w:b/>
          <w:sz w:val="24"/>
          <w:szCs w:val="24"/>
        </w:rPr>
      </w:pPr>
      <w:bookmarkStart w:id="36" w:name="OLE_LINK21"/>
      <w:r>
        <w:rPr>
          <w:rFonts w:hAnsi="宋体" w:cs="宋体" w:hint="eastAsia"/>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D87019" w:rsidRDefault="00C53130">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lastRenderedPageBreak/>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D87019" w:rsidRDefault="00C53130" w:rsidP="00B82354">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D87019" w:rsidRDefault="00C53130">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bookmarkEnd w:id="36"/>
    <w:p w:rsidR="00D87019" w:rsidRDefault="00C53130">
      <w:pPr>
        <w:autoSpaceDE w:val="0"/>
        <w:autoSpaceDN w:val="0"/>
        <w:spacing w:line="420" w:lineRule="exact"/>
        <w:jc w:val="left"/>
        <w:outlineLvl w:val="0"/>
        <w:rPr>
          <w:rFonts w:hAnsi="宋体" w:cs="宋体"/>
          <w:b/>
          <w:bCs/>
          <w:sz w:val="24"/>
        </w:rPr>
      </w:pPr>
      <w:r>
        <w:rPr>
          <w:rFonts w:hAnsi="宋体" w:cs="宋体" w:hint="eastAsia"/>
          <w:b/>
          <w:bCs/>
          <w:sz w:val="24"/>
        </w:rPr>
        <w:t>3.3 投标有效期</w:t>
      </w:r>
      <w:bookmarkEnd w:id="35"/>
    </w:p>
    <w:p w:rsidR="00D87019" w:rsidRDefault="00C5313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3.3.1</w:t>
      </w:r>
      <w:r>
        <w:rPr>
          <w:rFonts w:ascii="新宋体" w:eastAsia="新宋体" w:hAnsi="新宋体" w:cs="仿宋_GB2312" w:hint="eastAsia"/>
          <w:sz w:val="24"/>
        </w:rPr>
        <w:t xml:space="preserve"> 在投标人须知前附表规定的投标有效期内，投标人不得要求撤销或修改其投标文件。</w:t>
      </w:r>
    </w:p>
    <w:p w:rsidR="00D87019" w:rsidRDefault="00C5313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3.3.2</w:t>
      </w:r>
      <w:r>
        <w:rPr>
          <w:rFonts w:ascii="新宋体" w:eastAsia="新宋体" w:hAnsi="新宋体" w:cs="仿宋_GB2312" w:hint="eastAsia"/>
          <w:sz w:val="24"/>
        </w:rPr>
        <w:t xml:space="preserve"> 出现特殊情况需要延长投标有效期的，</w:t>
      </w:r>
      <w:r>
        <w:rPr>
          <w:rFonts w:ascii="新宋体" w:eastAsia="新宋体" w:hAnsi="新宋体" w:hint="eastAsia"/>
          <w:sz w:val="24"/>
        </w:rPr>
        <w:t>招标人在公共资源交易系统电子平台发出延长投标有效期的通知</w:t>
      </w:r>
      <w:r>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。投标人同意延长的，应相应延长其投标保证金的有效期，但不得要求或被允许修改或撤销其投标文件；投标人拒绝延长的，其投标失效，但投标人有权收回其投标保证金。</w:t>
      </w:r>
    </w:p>
    <w:p w:rsidR="00D87019" w:rsidRDefault="00C53130">
      <w:pPr>
        <w:widowControl/>
        <w:autoSpaceDE w:val="0"/>
        <w:autoSpaceDN w:val="0"/>
        <w:adjustRightInd w:val="0"/>
        <w:spacing w:line="400" w:lineRule="exact"/>
        <w:jc w:val="left"/>
        <w:outlineLvl w:val="0"/>
        <w:rPr>
          <w:rFonts w:hAnsi="宋体" w:cs="宋体"/>
          <w:b/>
          <w:bCs/>
          <w:sz w:val="24"/>
        </w:rPr>
      </w:pPr>
      <w:r>
        <w:rPr>
          <w:rFonts w:hAnsi="宋体" w:cs="宋体" w:hint="eastAsia"/>
          <w:b/>
          <w:bCs/>
          <w:sz w:val="24"/>
        </w:rPr>
        <w:t>3.4 投标保证金</w:t>
      </w:r>
      <w:r>
        <w:rPr>
          <w:rFonts w:hAnsi="宋体" w:cs="宋体" w:hint="eastAsia"/>
          <w:b/>
          <w:bCs/>
          <w:sz w:val="24"/>
          <w:szCs w:val="22"/>
        </w:rPr>
        <w:t>（见附表）</w:t>
      </w:r>
    </w:p>
    <w:p w:rsidR="00D87019" w:rsidRDefault="00C53130">
      <w:pPr>
        <w:spacing w:line="380" w:lineRule="exact"/>
        <w:ind w:firstLineChars="200" w:firstLine="480"/>
        <w:rPr>
          <w:rFonts w:hAnsi="宋体" w:cs="宋体"/>
          <w:sz w:val="24"/>
        </w:rPr>
      </w:pPr>
      <w:bookmarkStart w:id="37" w:name="_Toc283559960"/>
      <w:r>
        <w:rPr>
          <w:rFonts w:hAnsi="宋体" w:cs="宋体" w:hint="eastAsia"/>
          <w:sz w:val="24"/>
        </w:rPr>
        <w:t>1、 投标保证金的退还：</w:t>
      </w:r>
    </w:p>
    <w:p w:rsidR="00011D05" w:rsidRDefault="00011D05" w:rsidP="00011D05">
      <w:pPr>
        <w:spacing w:line="360" w:lineRule="exact"/>
        <w:ind w:firstLineChars="200" w:firstLine="480"/>
        <w:rPr>
          <w:rFonts w:hAnsi="宋体" w:cs="宋体"/>
          <w:sz w:val="24"/>
        </w:rPr>
      </w:pPr>
      <w:r w:rsidRPr="00011D05">
        <w:rPr>
          <w:rFonts w:hAnsi="宋体" w:cs="宋体" w:hint="eastAsia"/>
          <w:sz w:val="24"/>
        </w:rPr>
        <w:t>（1）中标公告发出后，5个工作日内退还非中标候选人投标保证金及银行同期活期存款利息。</w:t>
      </w:r>
    </w:p>
    <w:p w:rsidR="00011D05" w:rsidRPr="00011D05" w:rsidRDefault="00011D05" w:rsidP="00011D05">
      <w:pPr>
        <w:spacing w:line="360" w:lineRule="exact"/>
        <w:ind w:firstLineChars="200" w:firstLine="480"/>
        <w:rPr>
          <w:rFonts w:hAnsi="宋体" w:cs="宋体"/>
          <w:sz w:val="24"/>
        </w:rPr>
      </w:pPr>
      <w:r w:rsidRPr="00011D05">
        <w:rPr>
          <w:rFonts w:hAnsi="宋体" w:cs="宋体" w:hint="eastAsia"/>
          <w:sz w:val="24"/>
        </w:rPr>
        <w:t>（2）在法定期限内签订书面合同，中标人执投标保证金退还申请表（单位加盖行政公章）及合同原件、履约保证金转账凭证到中心业务部室办理退款手续，中心在5个工作日内向中标人和其他中标候选人退还投标保证金及银行同期活期存款利息。</w:t>
      </w:r>
    </w:p>
    <w:p w:rsidR="00D87019" w:rsidRDefault="00C53130">
      <w:pPr>
        <w:spacing w:line="380" w:lineRule="exact"/>
        <w:ind w:firstLineChars="200" w:firstLine="480"/>
        <w:rPr>
          <w:rFonts w:hAnsi="宋体" w:cs="宋体"/>
          <w:sz w:val="24"/>
        </w:rPr>
      </w:pPr>
      <w:r>
        <w:rPr>
          <w:rFonts w:hAnsi="宋体" w:cs="宋体" w:hint="eastAsia"/>
          <w:sz w:val="24"/>
        </w:rPr>
        <w:t>（3）项目废标或招标人终止招标的，在此后5个工作日内退还投标保证金及银行同期活期存利息。</w:t>
      </w:r>
    </w:p>
    <w:p w:rsidR="00D87019" w:rsidRDefault="00C53130">
      <w:pPr>
        <w:spacing w:line="380" w:lineRule="exact"/>
        <w:ind w:firstLineChars="200" w:firstLine="480"/>
        <w:rPr>
          <w:rFonts w:hAnsi="宋体" w:cs="宋体"/>
          <w:sz w:val="24"/>
        </w:rPr>
      </w:pPr>
      <w:r>
        <w:rPr>
          <w:rFonts w:hAnsi="宋体" w:cs="宋体" w:hint="eastAsia"/>
          <w:sz w:val="24"/>
        </w:rPr>
        <w:t>（4）投标活动中出现质疑、投诉的，中标候选人、质疑人和被质疑人、投诉人和被投诉人的投标保证金暂停退还。</w:t>
      </w:r>
    </w:p>
    <w:p w:rsidR="00D87019" w:rsidRDefault="00C53130">
      <w:pPr>
        <w:spacing w:line="380" w:lineRule="exact"/>
        <w:ind w:firstLineChars="200" w:firstLine="480"/>
        <w:rPr>
          <w:rFonts w:hAnsi="宋体" w:cs="宋体"/>
          <w:sz w:val="24"/>
        </w:rPr>
      </w:pPr>
      <w:r>
        <w:rPr>
          <w:rFonts w:hAnsi="宋体" w:cs="宋体" w:hint="eastAsia"/>
          <w:sz w:val="24"/>
        </w:rPr>
        <w:t>（5）相关投标人有违法违规行为的项目，其投标保证金暂不退还，待行政监督部门对相关情况处置后，按照有关规定办理。</w:t>
      </w:r>
    </w:p>
    <w:p w:rsidR="00D87019" w:rsidRDefault="00C53130">
      <w:pPr>
        <w:spacing w:line="380" w:lineRule="exact"/>
        <w:ind w:firstLineChars="200" w:firstLine="480"/>
        <w:rPr>
          <w:rFonts w:hAnsi="宋体" w:cs="宋体"/>
          <w:sz w:val="24"/>
        </w:rPr>
      </w:pPr>
      <w:r>
        <w:rPr>
          <w:rFonts w:hAnsi="宋体" w:cs="宋体" w:hint="eastAsia"/>
          <w:sz w:val="24"/>
        </w:rPr>
        <w:t>（6）退还投标保证金，除另有规定外，一般以转账方式一次性退还至投标保证金的原提交账户。</w:t>
      </w:r>
    </w:p>
    <w:p w:rsidR="00D87019" w:rsidRDefault="00C53130">
      <w:pPr>
        <w:spacing w:line="380" w:lineRule="exact"/>
        <w:ind w:firstLineChars="200" w:firstLine="480"/>
        <w:rPr>
          <w:rFonts w:hAnsi="宋体" w:cs="宋体"/>
          <w:sz w:val="24"/>
        </w:rPr>
      </w:pPr>
      <w:r>
        <w:rPr>
          <w:rFonts w:hAnsi="宋体" w:cs="宋体" w:hint="eastAsia"/>
          <w:sz w:val="24"/>
        </w:rPr>
        <w:t>2、投标人有下列情形之一的，不予退还投标保证金：</w:t>
      </w:r>
    </w:p>
    <w:p w:rsidR="00D87019" w:rsidRDefault="00C53130">
      <w:pPr>
        <w:spacing w:line="380" w:lineRule="exact"/>
        <w:ind w:firstLineChars="200" w:firstLine="480"/>
        <w:rPr>
          <w:rFonts w:hAnsi="宋体" w:cs="宋体"/>
          <w:sz w:val="24"/>
        </w:rPr>
      </w:pPr>
      <w:r>
        <w:rPr>
          <w:rFonts w:hAnsi="宋体" w:cs="宋体" w:hint="eastAsia"/>
          <w:sz w:val="24"/>
        </w:rPr>
        <w:t xml:space="preserve">（一）在招标文件要求提交投标文件的截止时间后至投标文件有效期满前撤回投标的； </w:t>
      </w:r>
    </w:p>
    <w:p w:rsidR="00D87019" w:rsidRDefault="00C53130">
      <w:pPr>
        <w:spacing w:line="380" w:lineRule="exact"/>
        <w:ind w:firstLineChars="200" w:firstLine="480"/>
        <w:rPr>
          <w:rFonts w:hAnsi="宋体" w:cs="宋体"/>
          <w:sz w:val="24"/>
        </w:rPr>
      </w:pPr>
      <w:r>
        <w:rPr>
          <w:rFonts w:hAnsi="宋体" w:cs="宋体" w:hint="eastAsia"/>
          <w:sz w:val="24"/>
        </w:rPr>
        <w:t xml:space="preserve">（二）中标通知书发出后，中标人无故放弃中标项目或无正当理由在规定时间内不与招标人签订合同或未按招标文件规定提交履约担保的； </w:t>
      </w:r>
    </w:p>
    <w:p w:rsidR="00D87019" w:rsidRDefault="00C53130">
      <w:pPr>
        <w:spacing w:line="380" w:lineRule="exact"/>
        <w:ind w:firstLineChars="200" w:firstLine="480"/>
        <w:rPr>
          <w:rFonts w:hAnsi="宋体" w:cs="宋体"/>
          <w:sz w:val="24"/>
        </w:rPr>
      </w:pPr>
      <w:r>
        <w:rPr>
          <w:rFonts w:hAnsi="宋体" w:cs="宋体" w:hint="eastAsia"/>
          <w:sz w:val="24"/>
        </w:rPr>
        <w:lastRenderedPageBreak/>
        <w:t xml:space="preserve">（三）将中标项目转让给他人，或者在投标文件中未说明，且未经招标人同意，将中标项目分包给他人的； </w:t>
      </w:r>
    </w:p>
    <w:p w:rsidR="00D87019" w:rsidRDefault="00C53130">
      <w:pPr>
        <w:spacing w:line="380" w:lineRule="exact"/>
        <w:ind w:firstLineChars="200" w:firstLine="480"/>
        <w:rPr>
          <w:rFonts w:hAnsi="宋体" w:cs="宋体"/>
          <w:sz w:val="24"/>
        </w:rPr>
      </w:pPr>
      <w:r>
        <w:rPr>
          <w:rFonts w:hAnsi="宋体" w:cs="宋体" w:hint="eastAsia"/>
          <w:sz w:val="24"/>
        </w:rPr>
        <w:t xml:space="preserve"> （四）投标人在招投标活动中弄虚作假、围标串标，骗取中标并经招投标行政监督部门调查核实的； </w:t>
      </w:r>
    </w:p>
    <w:p w:rsidR="00D87019" w:rsidRDefault="00C53130">
      <w:pPr>
        <w:spacing w:line="380" w:lineRule="exact"/>
        <w:ind w:firstLineChars="200" w:firstLine="480"/>
        <w:rPr>
          <w:rFonts w:hAnsi="宋体" w:cs="宋体"/>
          <w:sz w:val="24"/>
        </w:rPr>
      </w:pPr>
      <w:r>
        <w:rPr>
          <w:rFonts w:hAnsi="宋体" w:cs="宋体" w:hint="eastAsia"/>
          <w:sz w:val="24"/>
        </w:rPr>
        <w:t xml:space="preserve"> （五）拒绝履行合同义务的；</w:t>
      </w:r>
    </w:p>
    <w:p w:rsidR="00D87019" w:rsidRDefault="00C53130">
      <w:pPr>
        <w:spacing w:line="380" w:lineRule="exact"/>
        <w:ind w:firstLineChars="200" w:firstLine="480"/>
        <w:rPr>
          <w:rFonts w:hAnsi="宋体" w:cs="宋体"/>
          <w:sz w:val="24"/>
        </w:rPr>
      </w:pPr>
      <w:r>
        <w:rPr>
          <w:rFonts w:hAnsi="宋体" w:cs="宋体" w:hint="eastAsia"/>
          <w:sz w:val="24"/>
        </w:rPr>
        <w:t xml:space="preserve"> （六）相关法律、法规规定不予退还的其它情形。</w:t>
      </w:r>
    </w:p>
    <w:p w:rsidR="00D87019" w:rsidRDefault="00C53130">
      <w:pPr>
        <w:spacing w:line="380" w:lineRule="exact"/>
        <w:ind w:firstLineChars="275" w:firstLine="660"/>
        <w:rPr>
          <w:rFonts w:hAnsi="宋体" w:cs="宋体"/>
          <w:sz w:val="24"/>
        </w:rPr>
      </w:pPr>
      <w:r>
        <w:rPr>
          <w:rFonts w:hAnsi="宋体" w:cs="宋体" w:hint="eastAsia"/>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D87019" w:rsidRDefault="00C53130">
      <w:pPr>
        <w:tabs>
          <w:tab w:val="left" w:pos="1260"/>
        </w:tabs>
        <w:autoSpaceDE w:val="0"/>
        <w:autoSpaceDN w:val="0"/>
        <w:adjustRightInd w:val="0"/>
        <w:spacing w:line="460" w:lineRule="exact"/>
        <w:jc w:val="left"/>
        <w:rPr>
          <w:rFonts w:hAnsi="宋体" w:cs="宋体"/>
          <w:b/>
          <w:sz w:val="24"/>
        </w:rPr>
      </w:pPr>
      <w:r>
        <w:rPr>
          <w:rFonts w:hAnsi="宋体" w:cs="宋体" w:hint="eastAsia"/>
          <w:b/>
          <w:sz w:val="24"/>
        </w:rPr>
        <w:t>3.5 资格审查资料</w:t>
      </w:r>
    </w:p>
    <w:p w:rsidR="00D87019" w:rsidRDefault="00C53130">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3.5.1 “投标人基本情况表”应附投标人营业执照副本、资质证书副本和安全生产许可证等材料的原件扫描件。</w:t>
      </w:r>
    </w:p>
    <w:p w:rsidR="00D32F6D" w:rsidRPr="00D32F6D" w:rsidRDefault="00C53130" w:rsidP="00D32F6D">
      <w:pPr>
        <w:tabs>
          <w:tab w:val="left" w:pos="1260"/>
        </w:tabs>
        <w:autoSpaceDE w:val="0"/>
        <w:autoSpaceDN w:val="0"/>
        <w:adjustRightInd w:val="0"/>
        <w:spacing w:line="460" w:lineRule="exact"/>
        <w:ind w:firstLineChars="200" w:firstLine="480"/>
        <w:jc w:val="left"/>
        <w:rPr>
          <w:rFonts w:hAnsi="宋体" w:cs="宋体"/>
          <w:sz w:val="24"/>
          <w:lang w:val="zh-CN"/>
        </w:rPr>
      </w:pPr>
      <w:r w:rsidRPr="00262E72">
        <w:rPr>
          <w:rFonts w:hAnsi="宋体" w:cs="宋体" w:hint="eastAsia"/>
          <w:sz w:val="24"/>
          <w:lang w:val="zh-CN"/>
        </w:rPr>
        <w:t>3.5.</w:t>
      </w:r>
      <w:r w:rsidR="00C402E0" w:rsidRPr="00262E72">
        <w:rPr>
          <w:rFonts w:hAnsi="宋体" w:cs="宋体" w:hint="eastAsia"/>
          <w:sz w:val="24"/>
          <w:lang w:val="zh-CN"/>
        </w:rPr>
        <w:t>2</w:t>
      </w:r>
      <w:r w:rsidRPr="00262E72">
        <w:rPr>
          <w:rFonts w:hAnsi="宋体" w:cs="宋体" w:hint="eastAsia"/>
          <w:sz w:val="24"/>
          <w:lang w:val="zh-CN"/>
        </w:rPr>
        <w:t xml:space="preserve"> </w:t>
      </w:r>
      <w:r>
        <w:rPr>
          <w:rFonts w:hAnsi="宋体" w:cs="宋体" w:hint="eastAsia"/>
          <w:sz w:val="24"/>
          <w:lang w:val="zh-CN"/>
        </w:rPr>
        <w:t>“近年完成的类似项目情况表”应附中标通知书和合同协议书的原件扫描件，具体年份要求见投标人须知前附表。每张表格只填写一个项目，并标明序号。</w:t>
      </w:r>
    </w:p>
    <w:p w:rsidR="00D87019" w:rsidRPr="00C402E0" w:rsidRDefault="00C53130" w:rsidP="00C402E0">
      <w:pPr>
        <w:tabs>
          <w:tab w:val="left" w:pos="1260"/>
        </w:tabs>
        <w:autoSpaceDE w:val="0"/>
        <w:autoSpaceDN w:val="0"/>
        <w:adjustRightInd w:val="0"/>
        <w:spacing w:line="460" w:lineRule="exact"/>
        <w:ind w:firstLineChars="200" w:firstLine="480"/>
        <w:jc w:val="left"/>
        <w:rPr>
          <w:rFonts w:hAnsi="宋体" w:cs="宋体"/>
          <w:sz w:val="24"/>
          <w:lang w:val="zh-CN"/>
        </w:rPr>
      </w:pPr>
      <w:r w:rsidRPr="00262E72">
        <w:rPr>
          <w:rFonts w:hAnsi="宋体" w:cs="宋体" w:hint="eastAsia"/>
          <w:sz w:val="24"/>
          <w:lang w:val="zh-CN"/>
        </w:rPr>
        <w:t>3.5.</w:t>
      </w:r>
      <w:r w:rsidR="00C402E0" w:rsidRPr="00262E72">
        <w:rPr>
          <w:rFonts w:hAnsi="宋体" w:cs="宋体" w:hint="eastAsia"/>
          <w:sz w:val="24"/>
          <w:lang w:val="zh-CN"/>
        </w:rPr>
        <w:t>3</w:t>
      </w:r>
      <w:r w:rsidRPr="00262E72">
        <w:rPr>
          <w:rFonts w:hAnsi="宋体" w:cs="宋体" w:hint="eastAsia"/>
          <w:sz w:val="24"/>
          <w:lang w:val="zh-CN"/>
        </w:rPr>
        <w:t xml:space="preserve"> </w:t>
      </w:r>
      <w:r>
        <w:rPr>
          <w:rFonts w:hAnsi="宋体" w:cs="宋体" w:hint="eastAsia"/>
          <w:sz w:val="24"/>
          <w:lang w:val="zh-CN"/>
        </w:rPr>
        <w:t>“正在施工和新承接的项目情况表”应附合同协议书的原件扫描件。每张表格只填写一个项目，并标明序号。</w:t>
      </w:r>
    </w:p>
    <w:p w:rsidR="00D87019" w:rsidRDefault="00C53130">
      <w:pPr>
        <w:autoSpaceDE w:val="0"/>
        <w:autoSpaceDN w:val="0"/>
        <w:spacing w:line="440" w:lineRule="exact"/>
        <w:jc w:val="left"/>
        <w:rPr>
          <w:rFonts w:hAnsi="宋体" w:cs="宋体"/>
          <w:b/>
          <w:sz w:val="24"/>
        </w:rPr>
      </w:pPr>
      <w:r>
        <w:rPr>
          <w:rFonts w:hAnsi="宋体" w:cs="宋体" w:hint="eastAsia"/>
          <w:b/>
          <w:sz w:val="24"/>
        </w:rPr>
        <w:t xml:space="preserve">3.6 </w:t>
      </w:r>
      <w:bookmarkStart w:id="38" w:name="_Toc144974521"/>
      <w:bookmarkStart w:id="39" w:name="_Toc152045553"/>
      <w:bookmarkStart w:id="40" w:name="_Toc152042329"/>
      <w:bookmarkStart w:id="41" w:name="_Toc179632571"/>
      <w:r>
        <w:rPr>
          <w:rFonts w:hAnsi="宋体" w:cs="宋体" w:hint="eastAsia"/>
          <w:b/>
          <w:sz w:val="24"/>
        </w:rPr>
        <w:t>备选投标方案</w:t>
      </w:r>
    </w:p>
    <w:bookmarkEnd w:id="38"/>
    <w:bookmarkEnd w:id="39"/>
    <w:bookmarkEnd w:id="40"/>
    <w:bookmarkEnd w:id="41"/>
    <w:p w:rsidR="00D87019" w:rsidRDefault="00C53130">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D87019" w:rsidRDefault="00C53130">
      <w:pPr>
        <w:autoSpaceDE w:val="0"/>
        <w:autoSpaceDN w:val="0"/>
        <w:spacing w:line="440" w:lineRule="exact"/>
        <w:jc w:val="left"/>
        <w:rPr>
          <w:rFonts w:hAnsi="宋体" w:cs="宋体"/>
          <w:b/>
          <w:sz w:val="24"/>
        </w:rPr>
      </w:pPr>
      <w:bookmarkStart w:id="42" w:name="_Toc283559961"/>
      <w:bookmarkEnd w:id="37"/>
      <w:r>
        <w:rPr>
          <w:rFonts w:hAnsi="宋体" w:cs="宋体" w:hint="eastAsia"/>
          <w:b/>
          <w:sz w:val="24"/>
        </w:rPr>
        <w:t>3.7 投标文件的编制</w:t>
      </w:r>
    </w:p>
    <w:p w:rsidR="00D87019" w:rsidRDefault="00C53130">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D87019" w:rsidRDefault="00C53130">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投标文件应当对招标文件有关工期、投标有效期、质量要求、招标范围作出响应。</w:t>
      </w:r>
    </w:p>
    <w:p w:rsidR="00D87019" w:rsidRDefault="00C53130">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D87019" w:rsidRDefault="00C53130">
      <w:pPr>
        <w:tabs>
          <w:tab w:val="left" w:pos="7095"/>
        </w:tabs>
        <w:spacing w:line="360" w:lineRule="auto"/>
        <w:ind w:firstLineChars="200" w:firstLine="480"/>
        <w:rPr>
          <w:rFonts w:hAnsi="宋体"/>
          <w:color w:val="000000"/>
          <w:sz w:val="24"/>
          <w:szCs w:val="24"/>
        </w:rPr>
      </w:pPr>
      <w:r>
        <w:rPr>
          <w:rFonts w:hAnsi="宋体" w:cs="宋体" w:hint="eastAsia"/>
          <w:sz w:val="24"/>
        </w:rPr>
        <w:t xml:space="preserve">3.7.4 </w:t>
      </w:r>
      <w:r>
        <w:rPr>
          <w:rFonts w:hAnsi="宋体" w:hint="eastAsia"/>
          <w:color w:val="000000"/>
          <w:sz w:val="24"/>
          <w:szCs w:val="24"/>
        </w:rPr>
        <w:t>投标人登录许昌公共资源交易系统下载“</w:t>
      </w:r>
      <w:r w:rsidR="003761BF">
        <w:rPr>
          <w:rFonts w:hAnsi="宋体" w:hint="eastAsia"/>
          <w:color w:val="000000"/>
          <w:sz w:val="24"/>
          <w:szCs w:val="24"/>
        </w:rPr>
        <w:t>许昌投标文件制作系统SEARUN V1.1</w:t>
      </w:r>
      <w:r>
        <w:rPr>
          <w:rFonts w:hAnsi="宋体" w:hint="eastAsia"/>
          <w:color w:val="000000"/>
          <w:sz w:val="24"/>
          <w:szCs w:val="24"/>
        </w:rPr>
        <w:t>”，按招标文件要求制作电子投标文件（包括含工程量清单的商务标投标文件）。</w:t>
      </w:r>
    </w:p>
    <w:p w:rsidR="008266F4" w:rsidRPr="0086269C" w:rsidRDefault="00C53130" w:rsidP="0086269C">
      <w:pPr>
        <w:spacing w:line="360" w:lineRule="exact"/>
        <w:ind w:firstLineChars="200" w:firstLine="480"/>
        <w:rPr>
          <w:rFonts w:hAnsi="宋体"/>
          <w:color w:val="000000"/>
          <w:sz w:val="24"/>
          <w:szCs w:val="24"/>
        </w:rPr>
      </w:pPr>
      <w:r w:rsidRPr="0086269C">
        <w:rPr>
          <w:rFonts w:hAnsi="宋体" w:hint="eastAsia"/>
          <w:color w:val="000000"/>
          <w:sz w:val="24"/>
          <w:szCs w:val="24"/>
        </w:rPr>
        <w:t>3.7.5</w:t>
      </w:r>
      <w:r w:rsidR="008266F4" w:rsidRPr="0086269C">
        <w:rPr>
          <w:rFonts w:hAnsi="宋体" w:hint="eastAsia"/>
          <w:color w:val="000000"/>
          <w:sz w:val="24"/>
          <w:szCs w:val="24"/>
        </w:rPr>
        <w:t>使用电子介质存储的投标文件1份，文件格式为：xxx公司XXX（项目编号）.bin）和EXCEL格式的商务标投标文件1份。</w:t>
      </w:r>
    </w:p>
    <w:p w:rsidR="00D87019" w:rsidRPr="0086269C" w:rsidRDefault="008266F4" w:rsidP="0086269C">
      <w:pPr>
        <w:autoSpaceDE w:val="0"/>
        <w:autoSpaceDN w:val="0"/>
        <w:spacing w:line="440" w:lineRule="exact"/>
        <w:ind w:firstLineChars="200" w:firstLine="480"/>
        <w:jc w:val="left"/>
        <w:outlineLvl w:val="0"/>
        <w:rPr>
          <w:rFonts w:hAnsi="宋体"/>
          <w:color w:val="000000"/>
          <w:sz w:val="24"/>
          <w:szCs w:val="24"/>
        </w:rPr>
      </w:pPr>
      <w:r w:rsidRPr="0086269C">
        <w:rPr>
          <w:rFonts w:hAnsi="宋体" w:hint="eastAsia"/>
          <w:color w:val="000000"/>
          <w:sz w:val="24"/>
          <w:szCs w:val="24"/>
        </w:rPr>
        <w:t>注:因本项目有部分内容采用的08版园林绿化定额，无法进行软件清标评审，故商务标</w:t>
      </w:r>
      <w:r w:rsidRPr="0086269C">
        <w:rPr>
          <w:rFonts w:hAnsi="宋体" w:hint="eastAsia"/>
          <w:color w:val="000000"/>
          <w:sz w:val="24"/>
          <w:szCs w:val="24"/>
        </w:rPr>
        <w:lastRenderedPageBreak/>
        <w:t>投标文件还须提供一套EXCEL文件（须与上传至《全国公共资源交易平台（河南省▪许昌市)》公共资源交易系统的电子商务标投标文件保持一致）用于商务标人工评审。</w:t>
      </w:r>
    </w:p>
    <w:p w:rsidR="00D87019" w:rsidRDefault="00C53130">
      <w:pPr>
        <w:autoSpaceDE w:val="0"/>
        <w:autoSpaceDN w:val="0"/>
        <w:spacing w:line="440" w:lineRule="exact"/>
        <w:ind w:firstLineChars="200" w:firstLine="480"/>
        <w:jc w:val="left"/>
        <w:outlineLvl w:val="0"/>
        <w:rPr>
          <w:rFonts w:hAnsi="宋体" w:cs="宋体"/>
          <w:b/>
          <w:sz w:val="24"/>
        </w:rPr>
      </w:pPr>
      <w:r>
        <w:rPr>
          <w:rFonts w:hAnsi="宋体" w:cs="宋体" w:hint="eastAsia"/>
          <w:sz w:val="24"/>
        </w:rPr>
        <w:t>3.7.6 同时生成与电子投标文件内容、水印码、</w:t>
      </w:r>
      <w:r>
        <w:rPr>
          <w:rFonts w:hAnsi="宋体" w:cs="宋体" w:hint="eastAsia"/>
          <w:b/>
          <w:sz w:val="24"/>
        </w:rPr>
        <w:t>电子签章</w:t>
      </w:r>
      <w:r>
        <w:rPr>
          <w:rFonts w:hAnsi="宋体" w:cs="宋体" w:hint="eastAsia"/>
          <w:sz w:val="24"/>
        </w:rPr>
        <w:t>一致的PDF文件,用于打印纸质文件。</w:t>
      </w:r>
    </w:p>
    <w:p w:rsidR="00D87019" w:rsidRDefault="00C53130">
      <w:pPr>
        <w:autoSpaceDE w:val="0"/>
        <w:autoSpaceDN w:val="0"/>
        <w:spacing w:line="440" w:lineRule="exact"/>
        <w:ind w:firstLineChars="200" w:firstLine="480"/>
        <w:jc w:val="left"/>
        <w:outlineLvl w:val="0"/>
        <w:rPr>
          <w:rFonts w:hAnsi="宋体" w:cs="宋体"/>
          <w:sz w:val="24"/>
        </w:rPr>
      </w:pPr>
      <w:r>
        <w:rPr>
          <w:rFonts w:hAnsi="宋体" w:cs="宋体" w:hint="eastAsia"/>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Ansi="宋体" w:cs="宋体" w:hint="eastAsia"/>
          <w:b/>
          <w:bCs/>
          <w:sz w:val="24"/>
        </w:rPr>
        <w:t>改动之处应加盖单位公章或由投标人的法定代表人或其授权的代理人签字确认。</w:t>
      </w:r>
      <w:r>
        <w:rPr>
          <w:rFonts w:hAnsi="宋体" w:cs="宋体" w:hint="eastAsia"/>
          <w:sz w:val="24"/>
        </w:rPr>
        <w:t>签字或盖章的具体要求见投标人须知前附表。</w:t>
      </w:r>
    </w:p>
    <w:p w:rsidR="00D87019" w:rsidRDefault="00C53130">
      <w:pPr>
        <w:autoSpaceDE w:val="0"/>
        <w:autoSpaceDN w:val="0"/>
        <w:adjustRightInd w:val="0"/>
        <w:spacing w:line="360" w:lineRule="auto"/>
        <w:ind w:firstLine="480"/>
        <w:rPr>
          <w:rFonts w:hAnsi="宋体" w:cs="宋体"/>
          <w:bCs/>
          <w:sz w:val="24"/>
        </w:rPr>
      </w:pPr>
      <w:r>
        <w:rPr>
          <w:rFonts w:hAnsi="宋体" w:cs="宋体" w:hint="eastAsia"/>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rsidR="00D87019" w:rsidRDefault="00C53130">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3.7.9 纸质投标文件的正本与副本应分别装订成册，并编制目录，具体装订要求见投标人须知前附表规定。</w:t>
      </w:r>
    </w:p>
    <w:p w:rsidR="00D87019" w:rsidRDefault="00C53130">
      <w:pPr>
        <w:autoSpaceDE w:val="0"/>
        <w:autoSpaceDN w:val="0"/>
        <w:spacing w:line="440" w:lineRule="exact"/>
        <w:jc w:val="left"/>
        <w:rPr>
          <w:rFonts w:hAnsi="宋体" w:cs="宋体"/>
          <w:b/>
          <w:sz w:val="24"/>
        </w:rPr>
      </w:pPr>
      <w:r>
        <w:rPr>
          <w:rFonts w:hAnsi="宋体" w:cs="宋体" w:hint="eastAsia"/>
          <w:b/>
          <w:sz w:val="24"/>
        </w:rPr>
        <w:t xml:space="preserve">    3.8 商务标投标文件制作注意事项：</w:t>
      </w:r>
    </w:p>
    <w:p w:rsidR="00D87019" w:rsidRDefault="00C53130">
      <w:pPr>
        <w:autoSpaceDE w:val="0"/>
        <w:autoSpaceDN w:val="0"/>
        <w:spacing w:line="440" w:lineRule="exact"/>
        <w:ind w:firstLineChars="200" w:firstLine="480"/>
        <w:jc w:val="left"/>
        <w:outlineLvl w:val="0"/>
        <w:rPr>
          <w:rFonts w:hAnsi="宋体" w:cs="宋体"/>
          <w:sz w:val="24"/>
        </w:rPr>
      </w:pPr>
      <w:r>
        <w:rPr>
          <w:rFonts w:hAnsi="宋体" w:cs="宋体" w:hint="eastAsia"/>
          <w:sz w:val="24"/>
        </w:rPr>
        <w:t>3.8.1 投标人登录【全国公共资源交易平台（河南省·许昌市）】公共资源交易系统下载“</w:t>
      </w:r>
      <w:r w:rsidR="003761BF">
        <w:rPr>
          <w:rFonts w:hAnsi="宋体" w:cs="宋体" w:hint="eastAsia"/>
          <w:sz w:val="24"/>
        </w:rPr>
        <w:t>许昌投标文件制作系统SEARUN V1.1</w:t>
      </w:r>
      <w:r>
        <w:rPr>
          <w:rFonts w:hAnsi="宋体" w:cs="宋体" w:hint="eastAsia"/>
          <w:sz w:val="24"/>
        </w:rPr>
        <w:t>” 和操作手册（工程项目），按招标文件要求制作商务标投标文件。</w:t>
      </w:r>
    </w:p>
    <w:p w:rsidR="00D87019" w:rsidRDefault="00C53130">
      <w:pPr>
        <w:autoSpaceDE w:val="0"/>
        <w:autoSpaceDN w:val="0"/>
        <w:spacing w:line="440" w:lineRule="exact"/>
        <w:ind w:firstLineChars="200" w:firstLine="480"/>
        <w:jc w:val="left"/>
        <w:outlineLvl w:val="0"/>
        <w:rPr>
          <w:rFonts w:hAnsi="宋体" w:cs="宋体"/>
          <w:sz w:val="24"/>
        </w:rPr>
      </w:pPr>
      <w:r>
        <w:rPr>
          <w:rFonts w:hAnsi="宋体" w:cs="宋体" w:hint="eastAsia"/>
          <w:sz w:val="24"/>
        </w:rPr>
        <w:t>3.8.2 商务标投标文件制作技术咨询：0374-2961598。</w:t>
      </w:r>
    </w:p>
    <w:p w:rsidR="00D87019" w:rsidRDefault="00C53130">
      <w:pPr>
        <w:pStyle w:val="Default"/>
        <w:spacing w:line="480" w:lineRule="exact"/>
        <w:jc w:val="both"/>
        <w:outlineLvl w:val="0"/>
        <w:rPr>
          <w:rFonts w:hAnsi="宋体"/>
          <w:b/>
          <w:color w:val="auto"/>
        </w:rPr>
      </w:pPr>
      <w:r>
        <w:rPr>
          <w:rFonts w:hAnsi="宋体"/>
          <w:b/>
          <w:color w:val="auto"/>
        </w:rPr>
        <w:t xml:space="preserve">4. </w:t>
      </w:r>
      <w:r>
        <w:rPr>
          <w:rFonts w:hAnsi="宋体" w:hint="eastAsia"/>
          <w:b/>
          <w:color w:val="auto"/>
        </w:rPr>
        <w:t>投标</w:t>
      </w:r>
      <w:bookmarkEnd w:id="42"/>
    </w:p>
    <w:p w:rsidR="00D87019" w:rsidRDefault="00C53130">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Ansi="宋体" w:cs="宋体" w:hint="eastAsia"/>
          <w:b/>
          <w:sz w:val="24"/>
        </w:rPr>
        <w:t>投标文件的密封和标记</w:t>
      </w:r>
      <w:bookmarkEnd w:id="43"/>
    </w:p>
    <w:p w:rsidR="00362358" w:rsidRPr="00F91FCF" w:rsidRDefault="00C53130" w:rsidP="00362358">
      <w:pPr>
        <w:spacing w:line="360" w:lineRule="exact"/>
        <w:ind w:firstLineChars="150" w:firstLine="360"/>
        <w:rPr>
          <w:rFonts w:hAnsi="宋体" w:cs="TimesNewRomanPSMT"/>
          <w:kern w:val="2"/>
          <w:sz w:val="24"/>
          <w:szCs w:val="22"/>
        </w:rPr>
      </w:pPr>
      <w:bookmarkStart w:id="44" w:name="_Toc283559963"/>
      <w:r>
        <w:rPr>
          <w:rFonts w:hAnsi="宋体" w:cs="宋体" w:hint="eastAsia"/>
          <w:sz w:val="24"/>
        </w:rPr>
        <w:t>4.1.1</w:t>
      </w:r>
      <w:r w:rsidR="00362358" w:rsidRPr="00F91FCF">
        <w:rPr>
          <w:rFonts w:hAnsi="宋体" w:cs="TimesNewRomanPSMT" w:hint="eastAsia"/>
          <w:kern w:val="2"/>
          <w:sz w:val="24"/>
          <w:szCs w:val="22"/>
        </w:rPr>
        <w:t>纸质投标文件的正本、副本应分开包装，最后把包装好的正本与副本包装在一个包装内，加贴封条，并在封套的封口处加盖投标人公章，法定代表人或委托代理人签名,密封不符合要求的不予受理。</w:t>
      </w:r>
    </w:p>
    <w:p w:rsidR="00D87019" w:rsidRDefault="00C53130">
      <w:pPr>
        <w:autoSpaceDE w:val="0"/>
        <w:autoSpaceDN w:val="0"/>
        <w:spacing w:line="440" w:lineRule="exact"/>
        <w:ind w:firstLineChars="200" w:firstLine="480"/>
        <w:jc w:val="left"/>
        <w:outlineLvl w:val="0"/>
        <w:rPr>
          <w:rFonts w:hAnsi="宋体" w:cs="宋体"/>
          <w:sz w:val="24"/>
        </w:rPr>
      </w:pPr>
      <w:r>
        <w:rPr>
          <w:rFonts w:hAnsi="宋体" w:cs="宋体" w:hint="eastAsia"/>
          <w:sz w:val="24"/>
        </w:rPr>
        <w:t>4.1.2 投标文件的封套上应写明的其他内容见投标人须知前附表。</w:t>
      </w:r>
    </w:p>
    <w:p w:rsidR="00D87019" w:rsidRDefault="00C53130">
      <w:pPr>
        <w:autoSpaceDE w:val="0"/>
        <w:autoSpaceDN w:val="0"/>
        <w:spacing w:line="440" w:lineRule="exact"/>
        <w:ind w:firstLineChars="200" w:firstLine="480"/>
        <w:jc w:val="left"/>
        <w:outlineLvl w:val="0"/>
        <w:rPr>
          <w:rFonts w:hAnsi="宋体" w:cs="宋体"/>
          <w:sz w:val="24"/>
        </w:rPr>
      </w:pPr>
      <w:r>
        <w:rPr>
          <w:rFonts w:hAnsi="宋体" w:cs="宋体" w:hint="eastAsia"/>
          <w:sz w:val="24"/>
        </w:rPr>
        <w:t>4.1.3 使用电子介质存储的投标文件应单独密封，封套上写明“投标人名称、项目名称、标段，在  年  月  日  时  分前不得开启”，并加盖单位公章，法定代表人或委托代理人签名，在投标截止时间前随纸质投标文件一并递交。</w:t>
      </w:r>
    </w:p>
    <w:p w:rsidR="00D87019" w:rsidRDefault="00C53130">
      <w:pPr>
        <w:autoSpaceDE w:val="0"/>
        <w:autoSpaceDN w:val="0"/>
        <w:spacing w:line="440" w:lineRule="exact"/>
        <w:ind w:firstLineChars="200" w:firstLine="480"/>
        <w:jc w:val="left"/>
        <w:outlineLvl w:val="0"/>
        <w:rPr>
          <w:rFonts w:hAnsi="宋体" w:cs="宋体"/>
          <w:sz w:val="24"/>
        </w:rPr>
      </w:pPr>
      <w:r>
        <w:rPr>
          <w:rFonts w:hAnsi="宋体" w:cs="宋体" w:hint="eastAsia"/>
          <w:sz w:val="24"/>
        </w:rPr>
        <w:t>4.1.4 未按本章第4.1.1项、第4.1.2项、第4.1.3项要求密封和加写标记的投标文件，招标人不予受理。</w:t>
      </w:r>
    </w:p>
    <w:p w:rsidR="00D87019" w:rsidRDefault="00C53130">
      <w:pPr>
        <w:autoSpaceDE w:val="0"/>
        <w:autoSpaceDN w:val="0"/>
        <w:spacing w:line="440" w:lineRule="exact"/>
        <w:jc w:val="left"/>
        <w:outlineLvl w:val="0"/>
        <w:rPr>
          <w:rFonts w:hAnsi="宋体" w:cs="宋体"/>
          <w:b/>
          <w:sz w:val="24"/>
        </w:rPr>
      </w:pPr>
      <w:r>
        <w:rPr>
          <w:rFonts w:hAnsi="宋体" w:cs="宋体"/>
          <w:b/>
          <w:sz w:val="24"/>
        </w:rPr>
        <w:t xml:space="preserve">4.2 </w:t>
      </w:r>
      <w:r>
        <w:rPr>
          <w:rFonts w:hAnsi="宋体" w:cs="宋体" w:hint="eastAsia"/>
          <w:b/>
          <w:sz w:val="24"/>
        </w:rPr>
        <w:t>投标文件的提交</w:t>
      </w:r>
      <w:bookmarkEnd w:id="44"/>
    </w:p>
    <w:p w:rsidR="00D87019" w:rsidRDefault="00C53130">
      <w:pPr>
        <w:autoSpaceDE w:val="0"/>
        <w:autoSpaceDN w:val="0"/>
        <w:spacing w:line="440" w:lineRule="exact"/>
        <w:ind w:firstLineChars="200" w:firstLine="480"/>
        <w:jc w:val="left"/>
        <w:outlineLvl w:val="0"/>
        <w:rPr>
          <w:rFonts w:hAnsi="宋体" w:cs="宋体"/>
          <w:sz w:val="24"/>
        </w:rPr>
      </w:pPr>
      <w:bookmarkStart w:id="45" w:name="_Toc283559964"/>
      <w:r>
        <w:rPr>
          <w:rFonts w:hAnsi="宋体" w:cs="宋体" w:hint="eastAsia"/>
          <w:sz w:val="24"/>
        </w:rPr>
        <w:lastRenderedPageBreak/>
        <w:t>4.2.1 投标人应在投标人须知前附表中规定的投标截止时间前成功上传电子投标文件和现场提交纸质投标文件、电子介质存储的投标文件。</w:t>
      </w:r>
    </w:p>
    <w:p w:rsidR="00D87019" w:rsidRDefault="00C53130">
      <w:pPr>
        <w:autoSpaceDE w:val="0"/>
        <w:autoSpaceDN w:val="0"/>
        <w:spacing w:line="440" w:lineRule="exact"/>
        <w:ind w:firstLineChars="200" w:firstLine="480"/>
        <w:jc w:val="left"/>
        <w:outlineLvl w:val="0"/>
        <w:rPr>
          <w:rFonts w:hAnsi="宋体" w:cs="宋体"/>
          <w:sz w:val="24"/>
        </w:rPr>
      </w:pPr>
      <w:r>
        <w:rPr>
          <w:rFonts w:hAnsi="宋体" w:cs="宋体" w:hint="eastAsia"/>
          <w:sz w:val="24"/>
        </w:rPr>
        <w:t>4.2.2 投标人提交纸质投标文件及电子介质存储的投标文件地点：见投标人须知前附表。</w:t>
      </w:r>
    </w:p>
    <w:p w:rsidR="00D87019" w:rsidRDefault="00C53130">
      <w:pPr>
        <w:autoSpaceDE w:val="0"/>
        <w:autoSpaceDN w:val="0"/>
        <w:spacing w:line="440" w:lineRule="exact"/>
        <w:ind w:firstLineChars="200" w:firstLine="480"/>
        <w:jc w:val="left"/>
        <w:outlineLvl w:val="0"/>
        <w:rPr>
          <w:rFonts w:hAnsi="宋体" w:cs="宋体"/>
          <w:sz w:val="24"/>
        </w:rPr>
      </w:pPr>
      <w:r>
        <w:rPr>
          <w:rFonts w:hAnsi="宋体" w:cs="宋体" w:hint="eastAsia"/>
          <w:sz w:val="24"/>
        </w:rPr>
        <w:t>4.2.3 除投标人须知前附表另有规定外，投标人所提交的电子投标文件、纸质投标文件及电子介质存储的投标文件不予退还。</w:t>
      </w:r>
    </w:p>
    <w:p w:rsidR="00D87019" w:rsidRDefault="00C53130">
      <w:pPr>
        <w:autoSpaceDE w:val="0"/>
        <w:autoSpaceDN w:val="0"/>
        <w:spacing w:line="440" w:lineRule="exact"/>
        <w:ind w:firstLineChars="200" w:firstLine="480"/>
        <w:jc w:val="left"/>
        <w:outlineLvl w:val="0"/>
        <w:rPr>
          <w:rFonts w:hAnsi="宋体" w:cs="宋体"/>
          <w:sz w:val="24"/>
        </w:rPr>
      </w:pPr>
      <w:r>
        <w:rPr>
          <w:rFonts w:hAnsi="宋体" w:cs="宋体" w:hint="eastAsia"/>
          <w:sz w:val="24"/>
        </w:rPr>
        <w:t>4.2.4 逾期送达的或者未送达指定地点的纸质投标文件、电子介质存储的投标文件，招标人不予受理。</w:t>
      </w:r>
    </w:p>
    <w:p w:rsidR="00D87019" w:rsidRDefault="00C53130">
      <w:pPr>
        <w:autoSpaceDE w:val="0"/>
        <w:autoSpaceDN w:val="0"/>
        <w:spacing w:line="440" w:lineRule="exact"/>
        <w:jc w:val="left"/>
        <w:outlineLvl w:val="0"/>
        <w:rPr>
          <w:rFonts w:hAnsi="宋体" w:cs="宋体"/>
          <w:b/>
          <w:sz w:val="24"/>
        </w:rPr>
      </w:pPr>
      <w:r>
        <w:rPr>
          <w:rFonts w:hAnsi="宋体" w:cs="宋体"/>
          <w:b/>
          <w:sz w:val="24"/>
        </w:rPr>
        <w:t xml:space="preserve">4.3 </w:t>
      </w:r>
      <w:r>
        <w:rPr>
          <w:rFonts w:hAnsi="宋体" w:cs="宋体" w:hint="eastAsia"/>
          <w:b/>
          <w:sz w:val="24"/>
        </w:rPr>
        <w:t>投标文件的修改与撤回</w:t>
      </w:r>
      <w:bookmarkEnd w:id="45"/>
    </w:p>
    <w:p w:rsidR="00D87019" w:rsidRDefault="00C53130">
      <w:pPr>
        <w:autoSpaceDE w:val="0"/>
        <w:autoSpaceDN w:val="0"/>
        <w:spacing w:line="440" w:lineRule="exact"/>
        <w:ind w:firstLineChars="200" w:firstLine="480"/>
        <w:jc w:val="left"/>
        <w:outlineLvl w:val="0"/>
        <w:rPr>
          <w:rFonts w:hAnsi="宋体" w:cs="宋体"/>
          <w:sz w:val="24"/>
        </w:rPr>
      </w:pPr>
      <w:r>
        <w:rPr>
          <w:rFonts w:hAnsi="宋体" w:cs="宋体" w:hint="eastAsia"/>
          <w:sz w:val="24"/>
        </w:rPr>
        <w:t>4.3.1 在本章第2.2.2 项规定的投标截止时间前，投标人可以修改或撤回已提交的投标文件，纸质投标文件的修改或撤回应以书面形式通知招标人。</w:t>
      </w:r>
    </w:p>
    <w:p w:rsidR="00D87019" w:rsidRDefault="00C53130">
      <w:pPr>
        <w:autoSpaceDE w:val="0"/>
        <w:autoSpaceDN w:val="0"/>
        <w:spacing w:line="440" w:lineRule="exact"/>
        <w:ind w:firstLineChars="200" w:firstLine="480"/>
        <w:jc w:val="left"/>
        <w:outlineLvl w:val="0"/>
        <w:rPr>
          <w:rFonts w:hAnsi="宋体" w:cs="宋体"/>
          <w:sz w:val="24"/>
        </w:rPr>
      </w:pPr>
      <w:r>
        <w:rPr>
          <w:rFonts w:hAnsi="宋体" w:cs="宋体" w:hint="eastAsia"/>
          <w:sz w:val="24"/>
        </w:rPr>
        <w:t>4.3.2 投标人修改或撤回已提交纸质投标文件的书面通知应按照投标人须知前附表第3.7.3 项的要求签字或盖章。招标人收到书面通知后，向投标人出具签收凭证。</w:t>
      </w:r>
    </w:p>
    <w:p w:rsidR="00D87019" w:rsidRDefault="00C53130">
      <w:pPr>
        <w:autoSpaceDE w:val="0"/>
        <w:autoSpaceDN w:val="0"/>
        <w:spacing w:line="440" w:lineRule="exact"/>
        <w:ind w:firstLineChars="200" w:firstLine="480"/>
        <w:jc w:val="left"/>
        <w:outlineLvl w:val="0"/>
        <w:rPr>
          <w:rFonts w:hAnsi="宋体" w:cs="宋体"/>
          <w:sz w:val="24"/>
        </w:rPr>
      </w:pPr>
      <w:r>
        <w:rPr>
          <w:rFonts w:hAnsi="宋体" w:cs="宋体" w:hint="eastAsia"/>
          <w:sz w:val="24"/>
        </w:rPr>
        <w:t>4.3.3 修改的内容为投标文件的组成部分。修改的纸质投标文件应按照本章第3条、第4条规定进行编制、密封、标记和提交，并标明“修改”字样。</w:t>
      </w:r>
    </w:p>
    <w:p w:rsidR="00D87019" w:rsidRDefault="00C53130">
      <w:pPr>
        <w:autoSpaceDE w:val="0"/>
        <w:autoSpaceDN w:val="0"/>
        <w:spacing w:line="440" w:lineRule="exact"/>
        <w:ind w:firstLineChars="200" w:firstLine="480"/>
        <w:jc w:val="left"/>
        <w:outlineLvl w:val="0"/>
        <w:rPr>
          <w:rFonts w:hAnsi="宋体" w:cs="宋体"/>
          <w:sz w:val="24"/>
        </w:rPr>
      </w:pPr>
      <w:r>
        <w:rPr>
          <w:rFonts w:hAnsi="宋体" w:cs="宋体" w:hint="eastAsia"/>
          <w:sz w:val="24"/>
        </w:rPr>
        <w:t>4.3.4 投标人应当在投标截止时间前完成电子投标文件的提交，可以补充、修改或撤回。投标截止时间前未完成电子投标文件提交、取得“投标文件提交回执单”的，视为撤回投标文件。</w:t>
      </w:r>
    </w:p>
    <w:p w:rsidR="00D87019" w:rsidRDefault="00C53130">
      <w:pPr>
        <w:pStyle w:val="Default"/>
        <w:spacing w:line="440" w:lineRule="exact"/>
        <w:jc w:val="both"/>
        <w:outlineLvl w:val="0"/>
        <w:rPr>
          <w:rFonts w:hAnsi="宋体"/>
          <w:b/>
          <w:color w:val="auto"/>
        </w:rPr>
      </w:pPr>
      <w:bookmarkStart w:id="46" w:name="_Toc283559967"/>
      <w:r>
        <w:rPr>
          <w:rFonts w:hAnsi="宋体"/>
          <w:b/>
          <w:color w:val="auto"/>
        </w:rPr>
        <w:t xml:space="preserve">5. </w:t>
      </w:r>
      <w:r>
        <w:rPr>
          <w:rFonts w:hAnsi="宋体" w:hint="eastAsia"/>
          <w:b/>
          <w:color w:val="auto"/>
        </w:rPr>
        <w:t>开标</w:t>
      </w:r>
      <w:bookmarkEnd w:id="46"/>
    </w:p>
    <w:p w:rsidR="00D87019" w:rsidRDefault="00C53130">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Ansi="宋体" w:cs="宋体" w:hint="eastAsia"/>
          <w:b/>
          <w:sz w:val="24"/>
        </w:rPr>
        <w:t>开标时间和地点</w:t>
      </w:r>
      <w:bookmarkEnd w:id="47"/>
    </w:p>
    <w:p w:rsidR="00D87019" w:rsidRDefault="00C53130">
      <w:pPr>
        <w:spacing w:line="400" w:lineRule="exact"/>
        <w:ind w:firstLineChars="200" w:firstLine="48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rsidR="00D87019" w:rsidRDefault="00C53130">
      <w:pPr>
        <w:autoSpaceDE w:val="0"/>
        <w:autoSpaceDN w:val="0"/>
        <w:adjustRightInd w:val="0"/>
        <w:spacing w:line="440" w:lineRule="exact"/>
        <w:jc w:val="left"/>
        <w:rPr>
          <w:rFonts w:hAnsi="宋体" w:cs="宋体"/>
          <w:b/>
          <w:sz w:val="24"/>
        </w:rPr>
      </w:pPr>
      <w:bookmarkStart w:id="48" w:name="_Toc283559970"/>
      <w:r>
        <w:rPr>
          <w:rFonts w:hAnsi="宋体" w:cs="宋体" w:hint="eastAsia"/>
          <w:b/>
          <w:sz w:val="24"/>
        </w:rPr>
        <w:t>5.2 开标、解密、唱标程序</w:t>
      </w:r>
    </w:p>
    <w:p w:rsidR="00D87019" w:rsidRDefault="00C53130">
      <w:pPr>
        <w:spacing w:line="400" w:lineRule="exact"/>
        <w:ind w:firstLineChars="200" w:firstLine="480"/>
        <w:rPr>
          <w:rFonts w:hAnsi="宋体" w:cs="宋体"/>
          <w:sz w:val="24"/>
        </w:rPr>
      </w:pPr>
      <w:r>
        <w:rPr>
          <w:rFonts w:hAnsi="宋体" w:cs="宋体" w:hint="eastAsia"/>
          <w:sz w:val="24"/>
        </w:rPr>
        <w:t>5.2.1主持人按下列程序进行开标：</w:t>
      </w:r>
    </w:p>
    <w:p w:rsidR="00D87019" w:rsidRDefault="00C53130">
      <w:pPr>
        <w:spacing w:line="400" w:lineRule="exact"/>
        <w:ind w:firstLineChars="200" w:firstLine="480"/>
        <w:rPr>
          <w:rFonts w:hAnsi="宋体" w:cs="宋体"/>
          <w:sz w:val="24"/>
        </w:rPr>
      </w:pPr>
      <w:r>
        <w:rPr>
          <w:rFonts w:hAnsi="宋体" w:cs="宋体" w:hint="eastAsia"/>
          <w:sz w:val="24"/>
        </w:rPr>
        <w:t>（1）宣布投标截止时间，并公布招标人、代理机构、监督部门名称；</w:t>
      </w:r>
    </w:p>
    <w:p w:rsidR="00D87019" w:rsidRDefault="00C53130">
      <w:pPr>
        <w:spacing w:line="400" w:lineRule="exact"/>
        <w:ind w:firstLineChars="200" w:firstLine="480"/>
        <w:rPr>
          <w:rFonts w:hAnsi="宋体" w:cs="宋体"/>
          <w:sz w:val="24"/>
        </w:rPr>
      </w:pPr>
      <w:r>
        <w:rPr>
          <w:rFonts w:hAnsi="宋体" w:cs="宋体" w:hint="eastAsia"/>
          <w:sz w:val="24"/>
        </w:rPr>
        <w:t>（2）宣布开标纪律；</w:t>
      </w:r>
    </w:p>
    <w:p w:rsidR="00D87019" w:rsidRDefault="00C53130">
      <w:pPr>
        <w:spacing w:line="400" w:lineRule="exact"/>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D87019" w:rsidRDefault="00C53130">
      <w:pPr>
        <w:spacing w:line="400" w:lineRule="exact"/>
        <w:ind w:firstLineChars="200" w:firstLine="480"/>
        <w:rPr>
          <w:rFonts w:hAnsi="宋体" w:cs="宋体"/>
          <w:sz w:val="24"/>
        </w:rPr>
      </w:pPr>
      <w:r>
        <w:rPr>
          <w:rFonts w:hAnsi="宋体" w:cs="宋体" w:hint="eastAsia"/>
          <w:sz w:val="24"/>
        </w:rPr>
        <w:t>（4）电子投标文件解密</w:t>
      </w:r>
    </w:p>
    <w:p w:rsidR="00D87019" w:rsidRDefault="00C53130">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D87019" w:rsidRDefault="00C53130">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D87019" w:rsidRDefault="00C53130">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D87019" w:rsidRDefault="00C53130">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D87019" w:rsidRDefault="00C53130">
      <w:pPr>
        <w:ind w:firstLineChars="200" w:firstLine="480"/>
        <w:rPr>
          <w:rFonts w:hAnsi="宋体"/>
          <w:sz w:val="24"/>
          <w:szCs w:val="24"/>
        </w:rPr>
      </w:pPr>
      <w:r>
        <w:rPr>
          <w:rFonts w:hAnsi="宋体" w:hint="eastAsia"/>
          <w:sz w:val="24"/>
          <w:szCs w:val="24"/>
        </w:rPr>
        <w:lastRenderedPageBreak/>
        <w:t>5.</w:t>
      </w:r>
      <w:r>
        <w:rPr>
          <w:rFonts w:hAnsi="宋体"/>
          <w:sz w:val="24"/>
          <w:szCs w:val="24"/>
        </w:rPr>
        <w:t>2</w:t>
      </w:r>
      <w:r>
        <w:rPr>
          <w:rFonts w:hAnsi="宋体" w:hint="eastAsia"/>
          <w:sz w:val="24"/>
          <w:szCs w:val="24"/>
        </w:rPr>
        <w:t>.2 电子投标文件的解密</w:t>
      </w:r>
    </w:p>
    <w:p w:rsidR="00D87019" w:rsidRDefault="00C53130">
      <w:pPr>
        <w:spacing w:line="360" w:lineRule="auto"/>
        <w:ind w:firstLineChars="200" w:firstLine="480"/>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D87019" w:rsidRDefault="00C53130">
      <w:pPr>
        <w:spacing w:line="360" w:lineRule="auto"/>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D87019" w:rsidRDefault="00C53130">
      <w:pPr>
        <w:spacing w:line="360" w:lineRule="auto"/>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D87019" w:rsidRDefault="00C53130">
      <w:pPr>
        <w:spacing w:line="360" w:lineRule="auto"/>
        <w:ind w:firstLineChars="200" w:firstLine="480"/>
        <w:rPr>
          <w:rFonts w:hAnsi="宋体"/>
          <w:sz w:val="24"/>
          <w:szCs w:val="24"/>
        </w:rPr>
      </w:pPr>
      <w:r>
        <w:rPr>
          <w:rFonts w:hAnsi="宋体" w:hint="eastAsia"/>
          <w:sz w:val="24"/>
          <w:szCs w:val="24"/>
        </w:rPr>
        <w:t>5.2.2.2电子投标文件解密异常情况处理</w:t>
      </w:r>
    </w:p>
    <w:p w:rsidR="00D87019" w:rsidRDefault="00C53130">
      <w:pPr>
        <w:spacing w:line="360" w:lineRule="auto"/>
        <w:ind w:firstLineChars="200"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）因电子交易系统异常无法解密电子投标文件的，使用纸质投标文件，以人工方式进行。</w:t>
      </w:r>
    </w:p>
    <w:p w:rsidR="00D87019" w:rsidRDefault="00C53130">
      <w:pPr>
        <w:spacing w:line="360" w:lineRule="auto"/>
        <w:ind w:firstLineChars="200" w:firstLine="480"/>
        <w:rPr>
          <w:rFonts w:hAnsi="宋体"/>
          <w:sz w:val="24"/>
          <w:szCs w:val="24"/>
        </w:rPr>
      </w:pPr>
      <w:r>
        <w:rPr>
          <w:rFonts w:hAnsi="宋体" w:hint="eastAsia"/>
          <w:sz w:val="24"/>
          <w:szCs w:val="24"/>
        </w:rPr>
        <w:t>（2）因投标人原因电子投标文件解密失败的，</w:t>
      </w:r>
      <w:r>
        <w:rPr>
          <w:rFonts w:hAnsi="宋体" w:cs="宋体" w:hint="eastAsia"/>
          <w:sz w:val="24"/>
        </w:rPr>
        <w:t>由系统技术人员协助投标人将备份文件（电子介质储存）导入系统。若备份文件（电子介质存储）无法导入系统或导入系统仍无法解密的，视为</w:t>
      </w:r>
      <w:r>
        <w:rPr>
          <w:rFonts w:hAnsi="宋体" w:hint="eastAsia"/>
          <w:sz w:val="24"/>
          <w:szCs w:val="24"/>
        </w:rPr>
        <w:t>投标人撤销其投标文件。</w:t>
      </w:r>
    </w:p>
    <w:p w:rsidR="00D87019" w:rsidRDefault="00C53130">
      <w:pPr>
        <w:pStyle w:val="Default"/>
        <w:spacing w:line="440" w:lineRule="exact"/>
        <w:jc w:val="both"/>
        <w:outlineLvl w:val="0"/>
        <w:rPr>
          <w:rFonts w:hAnsi="宋体"/>
          <w:b/>
          <w:color w:val="auto"/>
        </w:rPr>
      </w:pPr>
      <w:r>
        <w:rPr>
          <w:rFonts w:hAnsi="宋体"/>
          <w:b/>
          <w:color w:val="auto"/>
        </w:rPr>
        <w:t xml:space="preserve">6. </w:t>
      </w:r>
      <w:r>
        <w:rPr>
          <w:rFonts w:hAnsi="宋体" w:hint="eastAsia"/>
          <w:b/>
          <w:color w:val="auto"/>
        </w:rPr>
        <w:t>评标</w:t>
      </w:r>
      <w:bookmarkEnd w:id="48"/>
    </w:p>
    <w:p w:rsidR="00D87019" w:rsidRDefault="00C53130">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Ansi="宋体" w:cs="宋体" w:hint="eastAsia"/>
          <w:b/>
          <w:sz w:val="24"/>
        </w:rPr>
        <w:t>评标委员会</w:t>
      </w:r>
      <w:bookmarkEnd w:id="49"/>
    </w:p>
    <w:p w:rsidR="00D87019" w:rsidRDefault="00C53130">
      <w:pPr>
        <w:autoSpaceDE w:val="0"/>
        <w:autoSpaceDN w:val="0"/>
        <w:spacing w:line="440" w:lineRule="exact"/>
        <w:ind w:firstLineChars="200" w:firstLine="480"/>
        <w:jc w:val="left"/>
        <w:outlineLvl w:val="0"/>
        <w:rPr>
          <w:rFonts w:hAnsi="宋体" w:cs="宋体"/>
          <w:sz w:val="24"/>
        </w:rPr>
      </w:pPr>
      <w:r>
        <w:rPr>
          <w:rFonts w:hAnsi="宋体" w:cs="宋体"/>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D87019" w:rsidRDefault="00C53130">
      <w:pPr>
        <w:autoSpaceDE w:val="0"/>
        <w:autoSpaceDN w:val="0"/>
        <w:spacing w:line="440" w:lineRule="exact"/>
        <w:ind w:firstLineChars="200" w:firstLine="480"/>
        <w:jc w:val="left"/>
        <w:outlineLvl w:val="0"/>
        <w:rPr>
          <w:rFonts w:hAnsi="宋体" w:cs="宋体"/>
          <w:sz w:val="24"/>
        </w:rPr>
      </w:pPr>
      <w:r>
        <w:rPr>
          <w:rFonts w:hAnsi="宋体" w:cs="宋体"/>
          <w:sz w:val="24"/>
        </w:rPr>
        <w:t xml:space="preserve">6.1.2 </w:t>
      </w:r>
      <w:r>
        <w:rPr>
          <w:rFonts w:hAnsi="宋体" w:cs="宋体" w:hint="eastAsia"/>
          <w:sz w:val="24"/>
        </w:rPr>
        <w:t>评标委员会成员有下列情形之一的，应当回避：</w:t>
      </w:r>
    </w:p>
    <w:p w:rsidR="00D87019" w:rsidRDefault="00C53130">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1</w:t>
      </w:r>
      <w:r>
        <w:rPr>
          <w:rFonts w:hAnsi="宋体" w:cs="宋体" w:hint="eastAsia"/>
          <w:sz w:val="24"/>
        </w:rPr>
        <w:t>）招标人或投标人的主要负责人的近亲属；</w:t>
      </w:r>
    </w:p>
    <w:p w:rsidR="00D87019" w:rsidRDefault="00C53130">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D87019" w:rsidRDefault="00C53130">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3</w:t>
      </w:r>
      <w:r>
        <w:rPr>
          <w:rFonts w:hAnsi="宋体" w:cs="宋体" w:hint="eastAsia"/>
          <w:sz w:val="24"/>
        </w:rPr>
        <w:t>）与投标人有经济利益关系，可能影响对投标公正评审的；</w:t>
      </w:r>
    </w:p>
    <w:p w:rsidR="00D87019" w:rsidRDefault="00C53130">
      <w:pPr>
        <w:autoSpaceDE w:val="0"/>
        <w:autoSpaceDN w:val="0"/>
        <w:spacing w:line="440" w:lineRule="exact"/>
        <w:ind w:firstLineChars="200" w:firstLine="480"/>
        <w:jc w:val="left"/>
        <w:outlineLvl w:val="0"/>
        <w:rPr>
          <w:rFonts w:hAnsi="宋体" w:cs="宋体"/>
          <w:color w:val="0000FF"/>
          <w:sz w:val="24"/>
        </w:rPr>
      </w:pPr>
      <w:r>
        <w:rPr>
          <w:rFonts w:hAnsi="宋体" w:cs="宋体" w:hint="eastAsia"/>
          <w:sz w:val="24"/>
        </w:rPr>
        <w:t>（</w:t>
      </w:r>
      <w:r>
        <w:rPr>
          <w:rFonts w:hAnsi="宋体" w:cs="宋体"/>
          <w:sz w:val="24"/>
        </w:rPr>
        <w:t>4</w:t>
      </w:r>
      <w:r>
        <w:rPr>
          <w:rFonts w:hAnsi="宋体" w:cs="宋体" w:hint="eastAsia"/>
          <w:sz w:val="24"/>
        </w:rPr>
        <w:t>）曾因在招标、评标以及其他与招标投标有关活动中从事违法行为而受过行政处罚或刑事处罚的。</w:t>
      </w:r>
    </w:p>
    <w:p w:rsidR="00D87019" w:rsidRDefault="00C53130">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Ansi="宋体" w:cs="宋体" w:hint="eastAsia"/>
          <w:b/>
          <w:sz w:val="24"/>
        </w:rPr>
        <w:t>评标原则</w:t>
      </w:r>
      <w:bookmarkEnd w:id="50"/>
    </w:p>
    <w:p w:rsidR="00D87019" w:rsidRDefault="00C53130">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D87019" w:rsidRDefault="00C53130">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Ansi="宋体" w:cs="宋体" w:hint="eastAsia"/>
          <w:b/>
          <w:sz w:val="24"/>
        </w:rPr>
        <w:t>评标</w:t>
      </w:r>
      <w:bookmarkEnd w:id="51"/>
    </w:p>
    <w:p w:rsidR="00D87019" w:rsidRDefault="00C53130">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D87019" w:rsidRDefault="00C53130">
      <w:pPr>
        <w:pStyle w:val="Default"/>
        <w:spacing w:line="440" w:lineRule="exact"/>
        <w:jc w:val="both"/>
        <w:outlineLvl w:val="0"/>
        <w:rPr>
          <w:rFonts w:hAnsi="宋体"/>
          <w:b/>
          <w:color w:val="auto"/>
        </w:rPr>
      </w:pPr>
      <w:bookmarkStart w:id="52" w:name="_Toc283559974"/>
      <w:r>
        <w:rPr>
          <w:rFonts w:hAnsi="宋体"/>
          <w:b/>
          <w:color w:val="auto"/>
        </w:rPr>
        <w:t xml:space="preserve">7. </w:t>
      </w:r>
      <w:r>
        <w:rPr>
          <w:rFonts w:hAnsi="宋体" w:hint="eastAsia"/>
          <w:b/>
          <w:color w:val="auto"/>
        </w:rPr>
        <w:t>合同授予</w:t>
      </w:r>
      <w:bookmarkEnd w:id="52"/>
    </w:p>
    <w:p w:rsidR="00D87019" w:rsidRDefault="00C53130">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Ansi="宋体" w:cs="宋体" w:hint="eastAsia"/>
          <w:b/>
          <w:sz w:val="24"/>
        </w:rPr>
        <w:t>定标方式</w:t>
      </w:r>
      <w:bookmarkEnd w:id="53"/>
    </w:p>
    <w:p w:rsidR="00D87019" w:rsidRDefault="00C53130">
      <w:pPr>
        <w:spacing w:line="400" w:lineRule="exact"/>
        <w:ind w:firstLineChars="200" w:firstLine="480"/>
        <w:rPr>
          <w:sz w:val="24"/>
        </w:rPr>
      </w:pPr>
      <w:r>
        <w:rPr>
          <w:rFonts w:hint="eastAsia"/>
          <w:sz w:val="24"/>
        </w:rPr>
        <w:t>除投标人须知前附表规定评标委员会直接确定中标人外，招标人依据评标委员会推荐的</w:t>
      </w:r>
      <w:r>
        <w:rPr>
          <w:rFonts w:hint="eastAsia"/>
          <w:sz w:val="24"/>
        </w:rPr>
        <w:lastRenderedPageBreak/>
        <w:t>中标候选人确定中标人，评标委员会推荐中标候选人的人数见投标人须知前附表。</w:t>
      </w:r>
    </w:p>
    <w:p w:rsidR="00D87019" w:rsidRDefault="00C53130">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Ansi="宋体" w:cs="宋体" w:hint="eastAsia"/>
          <w:b/>
          <w:sz w:val="24"/>
        </w:rPr>
        <w:t>2中标通知</w:t>
      </w:r>
      <w:bookmarkEnd w:id="54"/>
    </w:p>
    <w:p w:rsidR="00D87019" w:rsidRPr="00A619E6" w:rsidRDefault="00C53130">
      <w:pPr>
        <w:autoSpaceDE w:val="0"/>
        <w:autoSpaceDN w:val="0"/>
        <w:spacing w:line="440" w:lineRule="exact"/>
        <w:ind w:firstLineChars="200" w:firstLine="480"/>
        <w:jc w:val="left"/>
        <w:outlineLvl w:val="0"/>
        <w:rPr>
          <w:sz w:val="24"/>
        </w:rPr>
      </w:pPr>
      <w:r>
        <w:rPr>
          <w:rFonts w:hAnsi="宋体" w:cs="宋体" w:hint="eastAsia"/>
          <w:sz w:val="24"/>
        </w:rPr>
        <w:t>在本章第</w:t>
      </w:r>
      <w:r>
        <w:rPr>
          <w:rFonts w:hAnsi="宋体" w:cs="宋体"/>
          <w:sz w:val="24"/>
        </w:rPr>
        <w:t xml:space="preserve">3.3 </w:t>
      </w:r>
      <w:r>
        <w:rPr>
          <w:rFonts w:hAnsi="宋体" w:cs="宋体" w:hint="eastAsia"/>
          <w:sz w:val="24"/>
        </w:rPr>
        <w:t>款规定的投标有效期内，招标人以书面形式向中标人发出中标通知书，同</w:t>
      </w:r>
      <w:r w:rsidRPr="00A619E6">
        <w:rPr>
          <w:rFonts w:hint="eastAsia"/>
          <w:sz w:val="24"/>
        </w:rPr>
        <w:t>时将中标结果通知未中标的投标人。</w:t>
      </w:r>
      <w:bookmarkStart w:id="55" w:name="_Toc152045569"/>
      <w:bookmarkStart w:id="56" w:name="_Toc179632587"/>
      <w:bookmarkStart w:id="57" w:name="_Toc144974537"/>
      <w:bookmarkStart w:id="58" w:name="_Toc152042345"/>
    </w:p>
    <w:bookmarkEnd w:id="55"/>
    <w:bookmarkEnd w:id="56"/>
    <w:bookmarkEnd w:id="57"/>
    <w:bookmarkEnd w:id="58"/>
    <w:p w:rsidR="00C402E0" w:rsidRPr="004C0FE4" w:rsidRDefault="00C402E0" w:rsidP="00262E72">
      <w:pPr>
        <w:pStyle w:val="a0"/>
        <w:ind w:firstLineChars="0" w:firstLine="0"/>
        <w:rPr>
          <w:rFonts w:hAnsi="宋体" w:cs="宋体"/>
          <w:b/>
          <w:sz w:val="24"/>
        </w:rPr>
      </w:pPr>
      <w:r w:rsidRPr="004C0FE4">
        <w:rPr>
          <w:rFonts w:hAnsi="宋体" w:cs="宋体" w:hint="eastAsia"/>
          <w:b/>
          <w:sz w:val="24"/>
        </w:rPr>
        <w:t>7.3履约保证金</w:t>
      </w:r>
    </w:p>
    <w:p w:rsidR="00D87019" w:rsidRPr="00A619E6" w:rsidRDefault="00C402E0" w:rsidP="00262E72">
      <w:pPr>
        <w:pStyle w:val="a0"/>
        <w:ind w:firstLineChars="0" w:firstLine="0"/>
        <w:rPr>
          <w:rFonts w:hAnsi="宋体" w:cs="宋体"/>
          <w:sz w:val="24"/>
        </w:rPr>
      </w:pPr>
      <w:r w:rsidRPr="00A619E6">
        <w:rPr>
          <w:rFonts w:hint="eastAsia"/>
          <w:sz w:val="24"/>
        </w:rPr>
        <w:t xml:space="preserve">7.3.1、履约保证金提交方式 </w:t>
      </w:r>
      <w:r w:rsidRPr="00A619E6">
        <w:rPr>
          <w:rFonts w:hint="eastAsia"/>
          <w:sz w:val="24"/>
        </w:rPr>
        <w:cr/>
        <w:t xml:space="preserve">   1、以网银、银行转账支票、银行电汇方式提交。  </w:t>
      </w:r>
      <w:r w:rsidRPr="00A619E6">
        <w:rPr>
          <w:rFonts w:hint="eastAsia"/>
          <w:sz w:val="24"/>
        </w:rPr>
        <w:cr/>
        <w:t xml:space="preserve">   2、现金支票和现金不得作为履约保证金提交方式。  </w:t>
      </w:r>
      <w:r w:rsidRPr="00A619E6">
        <w:rPr>
          <w:rFonts w:hint="eastAsia"/>
          <w:sz w:val="24"/>
        </w:rPr>
        <w:cr/>
        <w:t xml:space="preserve">   3、中标人必须通过其公司账户按照规定的方式提交，其名称应与中标单位的名称一致。</w:t>
      </w:r>
      <w:r w:rsidRPr="00A619E6">
        <w:rPr>
          <w:rFonts w:hint="eastAsia"/>
          <w:sz w:val="24"/>
        </w:rPr>
        <w:cr/>
        <w:t xml:space="preserve">7.3.2、履约保证金提交比例和数额 </w:t>
      </w:r>
      <w:r w:rsidRPr="00A619E6">
        <w:rPr>
          <w:rFonts w:hint="eastAsia"/>
          <w:sz w:val="24"/>
        </w:rPr>
        <w:cr/>
      </w:r>
      <w:r>
        <w:rPr>
          <w:rFonts w:hAnsi="宋体" w:cs="宋体" w:hint="eastAsia"/>
          <w:color w:val="0000FF"/>
          <w:sz w:val="24"/>
          <w:szCs w:val="22"/>
        </w:rPr>
        <w:t xml:space="preserve">  </w:t>
      </w:r>
      <w:r w:rsidRPr="00A619E6">
        <w:rPr>
          <w:rFonts w:hAnsi="宋体" w:cs="宋体" w:hint="eastAsia"/>
          <w:sz w:val="24"/>
        </w:rPr>
        <w:t xml:space="preserve"> 履约保证金数额不得超过中标合同金额的10%。</w:t>
      </w:r>
      <w:r w:rsidRPr="00A619E6">
        <w:rPr>
          <w:rFonts w:hAnsi="宋体" w:cs="宋体" w:hint="eastAsia"/>
          <w:sz w:val="24"/>
        </w:rPr>
        <w:cr/>
        <w:t xml:space="preserve">7.3.3、 履约保证金的退还 </w:t>
      </w:r>
      <w:r w:rsidRPr="00A619E6">
        <w:rPr>
          <w:rFonts w:hAnsi="宋体" w:cs="宋体" w:hint="eastAsia"/>
          <w:sz w:val="24"/>
        </w:rPr>
        <w:cr/>
        <w:t xml:space="preserve">   1、项目完工后，由招标人出具《履约保证金退还通知单》，中心财务凭《履约保证金退还通知单》在五个工作日内退还履约保证金及银行同期活期存款利息至中标人账户。  </w:t>
      </w:r>
      <w:r w:rsidRPr="00A619E6">
        <w:rPr>
          <w:rFonts w:hAnsi="宋体" w:cs="宋体" w:hint="eastAsia"/>
          <w:sz w:val="24"/>
        </w:rPr>
        <w:cr/>
        <w:t xml:space="preserve">   2、中标人因发生质疑、投诉、举报或有关部门立案调查的，中心依据相关行政监督部门的意见暂停退还或没收其履约保证金，待行政监督部门对相关情况处置后，按照有关规定办理。</w:t>
      </w:r>
    </w:p>
    <w:p w:rsidR="00D87019" w:rsidRDefault="00C53130" w:rsidP="00B82354">
      <w:pPr>
        <w:pStyle w:val="a0"/>
        <w:ind w:firstLine="241"/>
        <w:rPr>
          <w:rFonts w:hAnsi="宋体" w:cs="宋体"/>
          <w:b/>
          <w:sz w:val="24"/>
        </w:rPr>
      </w:pPr>
      <w:r>
        <w:rPr>
          <w:rFonts w:hAnsi="宋体" w:cs="宋体" w:hint="eastAsia"/>
          <w:b/>
          <w:sz w:val="24"/>
        </w:rPr>
        <w:t>7.4签订合同</w:t>
      </w:r>
    </w:p>
    <w:p w:rsidR="00D87019" w:rsidRDefault="00C53130">
      <w:pPr>
        <w:autoSpaceDE w:val="0"/>
        <w:autoSpaceDN w:val="0"/>
        <w:spacing w:line="440" w:lineRule="exact"/>
        <w:ind w:firstLineChars="200" w:firstLine="480"/>
        <w:jc w:val="left"/>
        <w:outlineLvl w:val="0"/>
        <w:rPr>
          <w:rFonts w:hAnsi="宋体" w:cs="宋体"/>
          <w:sz w:val="24"/>
        </w:rPr>
      </w:pPr>
      <w:r>
        <w:rPr>
          <w:rFonts w:hAnsi="宋体" w:cs="宋体" w:hint="eastAsia"/>
          <w:sz w:val="24"/>
        </w:rPr>
        <w:t>7.4.1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D87019" w:rsidRDefault="00C53130">
      <w:pPr>
        <w:autoSpaceDE w:val="0"/>
        <w:autoSpaceDN w:val="0"/>
        <w:spacing w:line="440" w:lineRule="exact"/>
        <w:ind w:firstLineChars="200" w:firstLine="480"/>
        <w:jc w:val="left"/>
        <w:outlineLvl w:val="0"/>
        <w:rPr>
          <w:rFonts w:hAnsi="宋体" w:cs="宋体"/>
          <w:sz w:val="24"/>
        </w:rPr>
      </w:pPr>
      <w:r>
        <w:rPr>
          <w:rFonts w:hAnsi="宋体" w:cs="宋体" w:hint="eastAsia"/>
          <w:sz w:val="24"/>
        </w:rPr>
        <w:t>7.4.2 发出中标通知书后，招标人无正当理由拒签合同的，招标人向中标人退还投标保证金；给中标人造成损失的，还应当赔偿损失。</w:t>
      </w:r>
    </w:p>
    <w:p w:rsidR="00D87019" w:rsidRDefault="00C53130" w:rsidP="00B82354">
      <w:pPr>
        <w:autoSpaceDE w:val="0"/>
        <w:autoSpaceDN w:val="0"/>
        <w:spacing w:line="440" w:lineRule="exact"/>
        <w:ind w:firstLineChars="200" w:firstLine="482"/>
        <w:jc w:val="left"/>
        <w:outlineLvl w:val="0"/>
        <w:rPr>
          <w:rFonts w:hAnsi="宋体" w:cs="宋体"/>
          <w:b/>
          <w:sz w:val="24"/>
        </w:rPr>
      </w:pPr>
      <w:bookmarkStart w:id="59" w:name="_Toc283559978"/>
      <w:r>
        <w:rPr>
          <w:rFonts w:hAnsi="宋体" w:cs="宋体"/>
          <w:b/>
          <w:sz w:val="24"/>
        </w:rPr>
        <w:t xml:space="preserve">8. </w:t>
      </w:r>
      <w:r>
        <w:rPr>
          <w:rFonts w:hAnsi="宋体" w:cs="宋体" w:hint="eastAsia"/>
          <w:b/>
          <w:sz w:val="24"/>
        </w:rPr>
        <w:t>重新招标和不再招标</w:t>
      </w:r>
      <w:bookmarkEnd w:id="59"/>
    </w:p>
    <w:p w:rsidR="00D87019" w:rsidRDefault="00C53130" w:rsidP="00B82354">
      <w:pPr>
        <w:autoSpaceDE w:val="0"/>
        <w:autoSpaceDN w:val="0"/>
        <w:adjustRightInd w:val="0"/>
        <w:spacing w:line="440" w:lineRule="exact"/>
        <w:ind w:firstLineChars="200" w:firstLine="482"/>
        <w:jc w:val="left"/>
        <w:outlineLvl w:val="0"/>
        <w:rPr>
          <w:rFonts w:hAnsi="宋体" w:cs="宋体"/>
          <w:b/>
          <w:sz w:val="24"/>
        </w:rPr>
      </w:pPr>
      <w:bookmarkStart w:id="60" w:name="_Toc283559979"/>
      <w:r>
        <w:rPr>
          <w:rFonts w:hAnsi="宋体" w:cs="宋体"/>
          <w:b/>
          <w:sz w:val="24"/>
        </w:rPr>
        <w:t xml:space="preserve">8.1 </w:t>
      </w:r>
      <w:r>
        <w:rPr>
          <w:rFonts w:hAnsi="宋体" w:cs="宋体" w:hint="eastAsia"/>
          <w:b/>
          <w:sz w:val="24"/>
        </w:rPr>
        <w:t>重新招标</w:t>
      </w:r>
      <w:bookmarkEnd w:id="60"/>
    </w:p>
    <w:p w:rsidR="00D87019" w:rsidRDefault="00C53130">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D87019" w:rsidRDefault="00C53130">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）投标截止时间止，投标人少于</w:t>
      </w:r>
      <w:r>
        <w:rPr>
          <w:rFonts w:hAnsi="宋体" w:cs="宋体"/>
          <w:sz w:val="24"/>
        </w:rPr>
        <w:t>3</w:t>
      </w:r>
      <w:r>
        <w:rPr>
          <w:rFonts w:hAnsi="宋体" w:cs="宋体" w:hint="eastAsia"/>
          <w:sz w:val="24"/>
        </w:rPr>
        <w:t>个的；</w:t>
      </w:r>
    </w:p>
    <w:p w:rsidR="00D87019" w:rsidRDefault="00C53130">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）经评标委员会评审后否决所有投标的。</w:t>
      </w:r>
    </w:p>
    <w:p w:rsidR="00D87019" w:rsidRDefault="00C53130" w:rsidP="00B82354">
      <w:pPr>
        <w:autoSpaceDE w:val="0"/>
        <w:autoSpaceDN w:val="0"/>
        <w:adjustRightInd w:val="0"/>
        <w:spacing w:line="440" w:lineRule="exact"/>
        <w:ind w:firstLineChars="200" w:firstLine="482"/>
        <w:jc w:val="left"/>
        <w:outlineLvl w:val="0"/>
        <w:rPr>
          <w:rFonts w:hAnsi="宋体" w:cs="宋体"/>
          <w:b/>
          <w:sz w:val="24"/>
        </w:rPr>
      </w:pPr>
      <w:bookmarkStart w:id="61" w:name="_Toc283559980"/>
      <w:r>
        <w:rPr>
          <w:rFonts w:hAnsi="宋体" w:cs="宋体"/>
          <w:b/>
          <w:sz w:val="24"/>
        </w:rPr>
        <w:t xml:space="preserve">8.2 </w:t>
      </w:r>
      <w:r>
        <w:rPr>
          <w:rFonts w:hAnsi="宋体" w:cs="宋体" w:hint="eastAsia"/>
          <w:b/>
          <w:sz w:val="24"/>
        </w:rPr>
        <w:t>不再招标</w:t>
      </w:r>
      <w:bookmarkEnd w:id="61"/>
    </w:p>
    <w:p w:rsidR="00D87019" w:rsidRDefault="00C53130">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w:t>
      </w:r>
      <w:r>
        <w:rPr>
          <w:rFonts w:hAnsi="宋体" w:cs="宋体"/>
          <w:sz w:val="24"/>
        </w:rPr>
        <w:t>3</w:t>
      </w:r>
      <w:r>
        <w:rPr>
          <w:rFonts w:hAnsi="宋体" w:cs="宋体" w:hint="eastAsia"/>
          <w:sz w:val="24"/>
        </w:rPr>
        <w:t>个，属于必须审批或核准的工程建设项目，经原审批或核准部门批准后不再进行招标。</w:t>
      </w:r>
    </w:p>
    <w:p w:rsidR="00D87019" w:rsidRDefault="00C53130" w:rsidP="00B82354">
      <w:pPr>
        <w:pStyle w:val="Default"/>
        <w:spacing w:line="440" w:lineRule="exact"/>
        <w:ind w:firstLineChars="200" w:firstLine="482"/>
        <w:jc w:val="both"/>
        <w:outlineLvl w:val="0"/>
        <w:rPr>
          <w:rFonts w:hAnsi="宋体"/>
          <w:b/>
          <w:color w:val="auto"/>
        </w:rPr>
      </w:pPr>
      <w:bookmarkStart w:id="62" w:name="_Toc283559981"/>
      <w:r>
        <w:rPr>
          <w:rFonts w:hAnsi="宋体"/>
          <w:b/>
          <w:color w:val="auto"/>
        </w:rPr>
        <w:t xml:space="preserve">9. </w:t>
      </w:r>
      <w:r>
        <w:rPr>
          <w:rFonts w:hAnsi="宋体" w:hint="eastAsia"/>
          <w:b/>
          <w:color w:val="auto"/>
        </w:rPr>
        <w:t>纪律和监督</w:t>
      </w:r>
      <w:bookmarkEnd w:id="62"/>
    </w:p>
    <w:p w:rsidR="00D87019" w:rsidRDefault="00C53130" w:rsidP="00B82354">
      <w:pPr>
        <w:autoSpaceDE w:val="0"/>
        <w:autoSpaceDN w:val="0"/>
        <w:adjustRightInd w:val="0"/>
        <w:spacing w:line="440" w:lineRule="exact"/>
        <w:ind w:firstLineChars="200" w:firstLine="482"/>
        <w:jc w:val="left"/>
        <w:outlineLvl w:val="0"/>
        <w:rPr>
          <w:rFonts w:hAnsi="宋体" w:cs="宋体"/>
          <w:b/>
          <w:sz w:val="24"/>
        </w:rPr>
      </w:pPr>
      <w:bookmarkStart w:id="63" w:name="_Toc283559982"/>
      <w:r>
        <w:rPr>
          <w:rFonts w:hAnsi="宋体" w:cs="宋体"/>
          <w:b/>
          <w:sz w:val="24"/>
        </w:rPr>
        <w:t xml:space="preserve">9.1 </w:t>
      </w:r>
      <w:r>
        <w:rPr>
          <w:rFonts w:hAnsi="宋体" w:cs="宋体" w:hint="eastAsia"/>
          <w:b/>
          <w:sz w:val="24"/>
        </w:rPr>
        <w:t>对招标人的纪律要求</w:t>
      </w:r>
      <w:bookmarkEnd w:id="63"/>
    </w:p>
    <w:p w:rsidR="00D87019" w:rsidRDefault="00C53130">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w:t>
      </w:r>
      <w:r>
        <w:rPr>
          <w:rFonts w:hAnsi="宋体" w:cs="宋体" w:hint="eastAsia"/>
          <w:sz w:val="24"/>
        </w:rPr>
        <w:lastRenderedPageBreak/>
        <w:t>益、社会公共利益或者他人合法权益。</w:t>
      </w:r>
    </w:p>
    <w:p w:rsidR="00D87019" w:rsidRDefault="00C53130" w:rsidP="00B82354">
      <w:pPr>
        <w:autoSpaceDE w:val="0"/>
        <w:autoSpaceDN w:val="0"/>
        <w:adjustRightInd w:val="0"/>
        <w:spacing w:line="440" w:lineRule="exact"/>
        <w:ind w:firstLineChars="200" w:firstLine="482"/>
        <w:jc w:val="left"/>
        <w:outlineLvl w:val="0"/>
        <w:rPr>
          <w:rFonts w:hAnsi="宋体" w:cs="宋体"/>
          <w:b/>
          <w:sz w:val="24"/>
        </w:rPr>
      </w:pPr>
      <w:bookmarkStart w:id="64" w:name="_Toc283559983"/>
      <w:r>
        <w:rPr>
          <w:rFonts w:hAnsi="宋体" w:cs="宋体"/>
          <w:b/>
          <w:sz w:val="24"/>
        </w:rPr>
        <w:t xml:space="preserve">9.2 </w:t>
      </w:r>
      <w:r>
        <w:rPr>
          <w:rFonts w:hAnsi="宋体" w:cs="宋体" w:hint="eastAsia"/>
          <w:b/>
          <w:sz w:val="24"/>
        </w:rPr>
        <w:t>对投标人的纪律要求</w:t>
      </w:r>
      <w:bookmarkEnd w:id="64"/>
    </w:p>
    <w:p w:rsidR="00D87019" w:rsidRDefault="00C53130">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D87019" w:rsidRDefault="00C53130" w:rsidP="00B82354">
      <w:pPr>
        <w:autoSpaceDE w:val="0"/>
        <w:autoSpaceDN w:val="0"/>
        <w:adjustRightInd w:val="0"/>
        <w:spacing w:line="440" w:lineRule="exact"/>
        <w:ind w:firstLineChars="200" w:firstLine="482"/>
        <w:jc w:val="left"/>
        <w:outlineLvl w:val="0"/>
        <w:rPr>
          <w:rFonts w:hAnsi="宋体" w:cs="宋体"/>
          <w:b/>
          <w:sz w:val="24"/>
        </w:rPr>
      </w:pPr>
      <w:bookmarkStart w:id="65" w:name="_Toc283559984"/>
      <w:r>
        <w:rPr>
          <w:rFonts w:hAnsi="宋体" w:cs="宋体"/>
          <w:b/>
          <w:sz w:val="24"/>
        </w:rPr>
        <w:t xml:space="preserve">9.3 </w:t>
      </w:r>
      <w:r>
        <w:rPr>
          <w:rFonts w:hAnsi="宋体" w:cs="宋体" w:hint="eastAsia"/>
          <w:b/>
          <w:sz w:val="24"/>
        </w:rPr>
        <w:t>对评标委员会成员的纪律要求</w:t>
      </w:r>
      <w:bookmarkEnd w:id="65"/>
    </w:p>
    <w:p w:rsidR="00D87019" w:rsidRDefault="00C53130">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D87019" w:rsidRDefault="00C53130" w:rsidP="00B82354">
      <w:pPr>
        <w:autoSpaceDE w:val="0"/>
        <w:autoSpaceDN w:val="0"/>
        <w:adjustRightInd w:val="0"/>
        <w:spacing w:line="440" w:lineRule="exact"/>
        <w:ind w:firstLineChars="200" w:firstLine="482"/>
        <w:jc w:val="left"/>
        <w:outlineLvl w:val="0"/>
        <w:rPr>
          <w:rFonts w:hAnsi="宋体" w:cs="宋体"/>
          <w:b/>
          <w:sz w:val="24"/>
        </w:rPr>
      </w:pPr>
      <w:bookmarkStart w:id="66" w:name="_Toc283559985"/>
      <w:r>
        <w:rPr>
          <w:rFonts w:hAnsi="宋体" w:cs="宋体"/>
          <w:b/>
          <w:sz w:val="24"/>
        </w:rPr>
        <w:t xml:space="preserve">9.4 </w:t>
      </w:r>
      <w:r>
        <w:rPr>
          <w:rFonts w:hAnsi="宋体" w:cs="宋体" w:hint="eastAsia"/>
          <w:b/>
          <w:sz w:val="24"/>
        </w:rPr>
        <w:t>对与评标活动有关的工作人员的纪律要求</w:t>
      </w:r>
      <w:bookmarkEnd w:id="66"/>
    </w:p>
    <w:p w:rsidR="00D87019" w:rsidRDefault="00C53130">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D87019" w:rsidRDefault="00C53130" w:rsidP="00B82354">
      <w:pPr>
        <w:autoSpaceDE w:val="0"/>
        <w:autoSpaceDN w:val="0"/>
        <w:adjustRightInd w:val="0"/>
        <w:spacing w:line="440" w:lineRule="exact"/>
        <w:ind w:firstLineChars="200" w:firstLine="482"/>
        <w:jc w:val="left"/>
        <w:outlineLvl w:val="0"/>
        <w:rPr>
          <w:rFonts w:hAnsi="宋体" w:cs="宋体"/>
          <w:b/>
          <w:sz w:val="24"/>
        </w:rPr>
      </w:pPr>
      <w:bookmarkStart w:id="67" w:name="_Toc283559986"/>
      <w:r>
        <w:rPr>
          <w:rFonts w:hAnsi="宋体" w:cs="宋体"/>
          <w:b/>
          <w:sz w:val="24"/>
        </w:rPr>
        <w:t xml:space="preserve">9.5 </w:t>
      </w:r>
      <w:r>
        <w:rPr>
          <w:rFonts w:hAnsi="宋体" w:cs="宋体" w:hint="eastAsia"/>
          <w:b/>
          <w:sz w:val="24"/>
        </w:rPr>
        <w:t>投诉</w:t>
      </w:r>
      <w:bookmarkEnd w:id="67"/>
    </w:p>
    <w:p w:rsidR="00D87019" w:rsidRDefault="00C53130">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D87019" w:rsidRDefault="00C53130" w:rsidP="00B82354">
      <w:pPr>
        <w:pStyle w:val="Default"/>
        <w:spacing w:line="440" w:lineRule="exact"/>
        <w:ind w:firstLineChars="200" w:firstLine="482"/>
        <w:jc w:val="both"/>
        <w:outlineLvl w:val="0"/>
        <w:rPr>
          <w:rFonts w:hAnsi="宋体"/>
          <w:b/>
          <w:color w:val="auto"/>
        </w:rPr>
      </w:pPr>
      <w:bookmarkStart w:id="68" w:name="_Toc283559987"/>
      <w:r>
        <w:rPr>
          <w:rFonts w:hAnsi="宋体"/>
          <w:b/>
          <w:color w:val="auto"/>
        </w:rPr>
        <w:t xml:space="preserve">10. </w:t>
      </w:r>
      <w:r>
        <w:rPr>
          <w:rFonts w:hAnsi="宋体" w:hint="eastAsia"/>
          <w:b/>
          <w:color w:val="auto"/>
        </w:rPr>
        <w:t>需要补充的其他内容</w:t>
      </w:r>
      <w:bookmarkEnd w:id="68"/>
    </w:p>
    <w:p w:rsidR="00D87019" w:rsidRDefault="00C53130">
      <w:pPr>
        <w:autoSpaceDE w:val="0"/>
        <w:autoSpaceDN w:val="0"/>
        <w:adjustRightInd w:val="0"/>
        <w:spacing w:line="440" w:lineRule="exact"/>
        <w:ind w:firstLineChars="200" w:firstLine="480"/>
        <w:jc w:val="left"/>
        <w:rPr>
          <w:rFonts w:ascii="新宋体" w:eastAsia="新宋体" w:hAnsi="新宋体"/>
          <w:b/>
          <w:sz w:val="24"/>
        </w:rPr>
      </w:pPr>
      <w:r>
        <w:rPr>
          <w:rFonts w:hAnsi="宋体" w:cs="宋体" w:hint="eastAsia"/>
          <w:sz w:val="24"/>
        </w:rPr>
        <w:t>需要补充的其他内容：见投标人须知前附表。</w:t>
      </w:r>
      <w:bookmarkStart w:id="69" w:name="_Toc283559990"/>
    </w:p>
    <w:p w:rsidR="00D87019" w:rsidRDefault="00D87019" w:rsidP="00B82354">
      <w:pPr>
        <w:spacing w:line="400" w:lineRule="exact"/>
        <w:ind w:firstLineChars="200" w:firstLine="482"/>
        <w:rPr>
          <w:rFonts w:ascii="新宋体" w:eastAsia="新宋体" w:hAnsi="新宋体"/>
          <w:b/>
          <w:sz w:val="24"/>
        </w:rPr>
      </w:pPr>
    </w:p>
    <w:p w:rsidR="00D87019" w:rsidRDefault="00D87019" w:rsidP="00B82354">
      <w:pPr>
        <w:spacing w:line="400" w:lineRule="exact"/>
        <w:ind w:firstLineChars="200" w:firstLine="482"/>
        <w:rPr>
          <w:rFonts w:ascii="新宋体" w:eastAsia="新宋体" w:hAnsi="新宋体"/>
          <w:b/>
          <w:sz w:val="24"/>
        </w:rPr>
      </w:pPr>
    </w:p>
    <w:p w:rsidR="00D87019" w:rsidRDefault="00D87019" w:rsidP="00B82354">
      <w:pPr>
        <w:spacing w:line="400" w:lineRule="exact"/>
        <w:ind w:firstLineChars="200" w:firstLine="482"/>
        <w:rPr>
          <w:rFonts w:ascii="新宋体" w:eastAsia="新宋体" w:hAnsi="新宋体"/>
          <w:b/>
          <w:sz w:val="24"/>
        </w:rPr>
      </w:pPr>
    </w:p>
    <w:p w:rsidR="00D87019" w:rsidRDefault="00D87019">
      <w:pPr>
        <w:spacing w:line="400" w:lineRule="exact"/>
        <w:rPr>
          <w:rFonts w:ascii="新宋体" w:eastAsia="新宋体" w:hAnsi="新宋体"/>
          <w:b/>
          <w:sz w:val="24"/>
        </w:rPr>
      </w:pPr>
    </w:p>
    <w:p w:rsidR="00D87019" w:rsidRDefault="00D87019" w:rsidP="00871D05">
      <w:pPr>
        <w:spacing w:beforeLines="100" w:afterLines="100" w:line="400" w:lineRule="exact"/>
        <w:rPr>
          <w:rFonts w:hAnsi="宋体" w:cs="宋体"/>
          <w:b/>
          <w:bCs/>
          <w:sz w:val="24"/>
        </w:rPr>
      </w:pPr>
    </w:p>
    <w:p w:rsidR="00D87019" w:rsidRDefault="00D87019">
      <w:pPr>
        <w:pStyle w:val="a0"/>
        <w:ind w:firstLine="241"/>
        <w:rPr>
          <w:rFonts w:hAnsi="宋体" w:cs="宋体"/>
          <w:b/>
          <w:bCs/>
          <w:sz w:val="24"/>
        </w:rPr>
      </w:pPr>
    </w:p>
    <w:p w:rsidR="00D87019" w:rsidRDefault="00D87019">
      <w:pPr>
        <w:pStyle w:val="a0"/>
        <w:ind w:firstLine="241"/>
        <w:rPr>
          <w:rFonts w:hAnsi="宋体" w:cs="宋体"/>
          <w:b/>
          <w:bCs/>
          <w:sz w:val="24"/>
        </w:rPr>
      </w:pPr>
    </w:p>
    <w:p w:rsidR="00D87019" w:rsidRDefault="00D87019" w:rsidP="00373F65">
      <w:pPr>
        <w:pStyle w:val="a0"/>
        <w:ind w:firstLineChars="0" w:firstLine="0"/>
        <w:rPr>
          <w:rFonts w:hAnsi="宋体" w:cs="宋体"/>
          <w:b/>
          <w:bCs/>
          <w:sz w:val="24"/>
        </w:rPr>
      </w:pPr>
    </w:p>
    <w:p w:rsidR="00D87019" w:rsidRDefault="00D87019">
      <w:pPr>
        <w:pStyle w:val="a0"/>
        <w:ind w:firstLine="241"/>
        <w:rPr>
          <w:rFonts w:hAnsi="宋体" w:cs="宋体"/>
          <w:b/>
          <w:bCs/>
          <w:sz w:val="24"/>
        </w:rPr>
      </w:pPr>
    </w:p>
    <w:p w:rsidR="00D32F6D" w:rsidRDefault="00D32F6D" w:rsidP="00871D05">
      <w:pPr>
        <w:spacing w:beforeLines="100" w:afterLines="100" w:line="400" w:lineRule="exact"/>
        <w:rPr>
          <w:rFonts w:hAnsi="宋体" w:cs="宋体" w:hint="eastAsia"/>
          <w:b/>
          <w:bCs/>
          <w:sz w:val="24"/>
        </w:rPr>
      </w:pPr>
    </w:p>
    <w:p w:rsidR="00D32F6D" w:rsidRDefault="00D32F6D" w:rsidP="00871D05">
      <w:pPr>
        <w:spacing w:beforeLines="100" w:afterLines="100" w:line="400" w:lineRule="exact"/>
        <w:rPr>
          <w:rFonts w:hAnsi="宋体" w:cs="宋体" w:hint="eastAsia"/>
          <w:b/>
          <w:bCs/>
          <w:sz w:val="24"/>
        </w:rPr>
      </w:pPr>
    </w:p>
    <w:p w:rsidR="00D87019" w:rsidRDefault="00C53130" w:rsidP="00871D05">
      <w:pPr>
        <w:spacing w:beforeLines="100" w:afterLines="100" w:line="400" w:lineRule="exact"/>
        <w:rPr>
          <w:rFonts w:hAnsi="宋体" w:cs="宋体"/>
          <w:b/>
          <w:bCs/>
          <w:sz w:val="24"/>
        </w:rPr>
      </w:pPr>
      <w:r>
        <w:rPr>
          <w:rFonts w:hAnsi="宋体" w:cs="宋体" w:hint="eastAsia"/>
          <w:b/>
          <w:bCs/>
          <w:sz w:val="24"/>
        </w:rPr>
        <w:lastRenderedPageBreak/>
        <w:t>附件一：</w:t>
      </w:r>
    </w:p>
    <w:p w:rsidR="00D87019" w:rsidRDefault="00C53130" w:rsidP="00871D05">
      <w:pPr>
        <w:spacing w:beforeLines="100" w:afterLines="100" w:line="400" w:lineRule="exact"/>
        <w:jc w:val="center"/>
        <w:rPr>
          <w:rFonts w:hAnsi="宋体" w:cs="宋体"/>
          <w:sz w:val="28"/>
          <w:szCs w:val="28"/>
        </w:rPr>
      </w:pPr>
      <w:r>
        <w:rPr>
          <w:rFonts w:hAnsi="宋体" w:cs="宋体" w:hint="eastAsia"/>
          <w:sz w:val="28"/>
          <w:szCs w:val="28"/>
        </w:rPr>
        <w:t>问题澄清通知</w:t>
      </w:r>
    </w:p>
    <w:p w:rsidR="00D87019" w:rsidRDefault="00C53130">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D87019" w:rsidRDefault="00C53130">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（投标人名称）：</w:t>
      </w:r>
    </w:p>
    <w:p w:rsidR="00D87019" w:rsidRDefault="00C53130">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（项目名称）招标的评标委员会，对你方的投标文件进行了仔细的审查，现需你方对本通知所附质疑问卷中的问题以书面形式予以澄清、说明或者补正。</w:t>
      </w:r>
    </w:p>
    <w:p w:rsidR="00D87019" w:rsidRDefault="00D87019">
      <w:pPr>
        <w:spacing w:line="480" w:lineRule="exact"/>
        <w:ind w:firstLineChars="200" w:firstLine="480"/>
        <w:rPr>
          <w:rFonts w:hAnsi="宋体" w:cs="宋体"/>
          <w:sz w:val="24"/>
        </w:rPr>
      </w:pPr>
    </w:p>
    <w:p w:rsidR="00D87019" w:rsidRDefault="00C53130">
      <w:pPr>
        <w:spacing w:line="480" w:lineRule="exact"/>
        <w:ind w:firstLineChars="200" w:firstLine="480"/>
        <w:rPr>
          <w:rFonts w:hAnsi="宋体" w:cs="宋体"/>
          <w:sz w:val="24"/>
        </w:rPr>
      </w:pPr>
      <w:r>
        <w:rPr>
          <w:rFonts w:hAnsi="宋体" w:cs="宋体" w:hint="eastAsia"/>
          <w:sz w:val="24"/>
        </w:rPr>
        <w:t>1.</w:t>
      </w:r>
    </w:p>
    <w:p w:rsidR="00D87019" w:rsidRDefault="00C53130">
      <w:pPr>
        <w:spacing w:line="480" w:lineRule="exact"/>
        <w:ind w:firstLineChars="200" w:firstLine="480"/>
        <w:rPr>
          <w:rFonts w:hAnsi="宋体" w:cs="宋体"/>
          <w:sz w:val="24"/>
        </w:rPr>
      </w:pPr>
      <w:r>
        <w:rPr>
          <w:rFonts w:hAnsi="宋体" w:cs="宋体" w:hint="eastAsia"/>
          <w:sz w:val="24"/>
        </w:rPr>
        <w:t>2.</w:t>
      </w:r>
    </w:p>
    <w:p w:rsidR="00D87019" w:rsidRDefault="00D87019">
      <w:pPr>
        <w:spacing w:line="480" w:lineRule="exact"/>
        <w:ind w:firstLineChars="200" w:firstLine="480"/>
        <w:rPr>
          <w:rFonts w:hAnsi="宋体" w:cs="宋体"/>
          <w:sz w:val="24"/>
        </w:rPr>
      </w:pPr>
    </w:p>
    <w:p w:rsidR="00D87019" w:rsidRDefault="00C53130">
      <w:pPr>
        <w:spacing w:line="480" w:lineRule="exact"/>
        <w:ind w:firstLineChars="200" w:firstLine="480"/>
        <w:rPr>
          <w:rFonts w:hAnsi="宋体" w:cs="宋体"/>
          <w:sz w:val="24"/>
        </w:rPr>
      </w:pPr>
      <w:r>
        <w:rPr>
          <w:rFonts w:hAnsi="宋体" w:cs="宋体" w:hint="eastAsia"/>
          <w:sz w:val="24"/>
        </w:rPr>
        <w:t>……</w:t>
      </w:r>
    </w:p>
    <w:p w:rsidR="00D87019" w:rsidRDefault="00D87019">
      <w:pPr>
        <w:spacing w:line="480" w:lineRule="exact"/>
        <w:ind w:firstLineChars="200" w:firstLine="480"/>
        <w:rPr>
          <w:rFonts w:hAnsi="宋体" w:cs="宋体"/>
          <w:sz w:val="24"/>
        </w:rPr>
      </w:pPr>
    </w:p>
    <w:p w:rsidR="00D87019" w:rsidRDefault="00C53130">
      <w:pPr>
        <w:spacing w:line="480" w:lineRule="exact"/>
        <w:ind w:firstLineChars="200" w:firstLine="480"/>
        <w:rPr>
          <w:rFonts w:hAnsi="宋体" w:cs="宋体"/>
          <w:sz w:val="24"/>
        </w:rPr>
      </w:pPr>
      <w:r>
        <w:rPr>
          <w:rFonts w:hAnsi="宋体" w:cs="宋体" w:hint="eastAsia"/>
          <w:sz w:val="24"/>
        </w:rPr>
        <w:t>请将上述问题的澄清、说明或者补正于</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r>
        <w:rPr>
          <w:rFonts w:hAnsi="宋体" w:cs="宋体" w:hint="eastAsia"/>
          <w:sz w:val="24"/>
          <w:u w:val="single"/>
        </w:rPr>
        <w:t xml:space="preserve">     </w:t>
      </w:r>
      <w:r>
        <w:rPr>
          <w:rFonts w:hAnsi="宋体" w:cs="宋体" w:hint="eastAsia"/>
          <w:sz w:val="24"/>
        </w:rPr>
        <w:t>时前密封递交至</w:t>
      </w:r>
      <w:r>
        <w:rPr>
          <w:rFonts w:hAnsi="宋体" w:cs="宋体" w:hint="eastAsia"/>
          <w:sz w:val="24"/>
          <w:u w:val="single"/>
        </w:rPr>
        <w:t xml:space="preserve">                         </w:t>
      </w:r>
      <w:r>
        <w:rPr>
          <w:rFonts w:hAnsi="宋体" w:cs="宋体" w:hint="eastAsia"/>
          <w:sz w:val="24"/>
        </w:rPr>
        <w:t xml:space="preserve"> （详细地址）。</w:t>
      </w:r>
    </w:p>
    <w:p w:rsidR="00D87019" w:rsidRDefault="00D87019">
      <w:pPr>
        <w:spacing w:line="480" w:lineRule="exact"/>
        <w:rPr>
          <w:rFonts w:hAnsi="宋体" w:cs="宋体"/>
          <w:sz w:val="24"/>
        </w:rPr>
      </w:pPr>
    </w:p>
    <w:p w:rsidR="00D87019" w:rsidRDefault="00C53130">
      <w:pPr>
        <w:spacing w:line="480" w:lineRule="exact"/>
        <w:rPr>
          <w:rFonts w:hAnsi="宋体" w:cs="宋体"/>
          <w:sz w:val="24"/>
        </w:rPr>
      </w:pPr>
      <w:r>
        <w:rPr>
          <w:rFonts w:hAnsi="宋体" w:cs="宋体" w:hint="eastAsia"/>
          <w:sz w:val="24"/>
        </w:rPr>
        <w:t>附件：质疑问卷</w:t>
      </w:r>
    </w:p>
    <w:p w:rsidR="00D87019" w:rsidRDefault="00D87019">
      <w:pPr>
        <w:spacing w:line="480" w:lineRule="exact"/>
        <w:ind w:firstLineChars="1700" w:firstLine="4080"/>
        <w:rPr>
          <w:rFonts w:hAnsi="宋体" w:cs="宋体"/>
          <w:sz w:val="24"/>
          <w:u w:val="single"/>
        </w:rPr>
      </w:pPr>
    </w:p>
    <w:p w:rsidR="00D87019" w:rsidRDefault="00D87019">
      <w:pPr>
        <w:spacing w:line="480" w:lineRule="exact"/>
        <w:ind w:firstLineChars="1700" w:firstLine="4080"/>
        <w:rPr>
          <w:rFonts w:hAnsi="宋体" w:cs="宋体"/>
          <w:sz w:val="24"/>
          <w:u w:val="single"/>
        </w:rPr>
      </w:pPr>
    </w:p>
    <w:p w:rsidR="00D87019" w:rsidRDefault="00D87019">
      <w:pPr>
        <w:spacing w:line="480" w:lineRule="exact"/>
        <w:ind w:firstLineChars="1700" w:firstLine="4080"/>
        <w:rPr>
          <w:rFonts w:hAnsi="宋体" w:cs="宋体"/>
          <w:sz w:val="24"/>
          <w:u w:val="single"/>
        </w:rPr>
      </w:pPr>
    </w:p>
    <w:p w:rsidR="00D87019" w:rsidRDefault="00D87019">
      <w:pPr>
        <w:spacing w:line="480" w:lineRule="exact"/>
        <w:rPr>
          <w:rFonts w:hAnsi="宋体" w:cs="宋体"/>
          <w:sz w:val="24"/>
          <w:u w:val="single"/>
        </w:rPr>
      </w:pPr>
    </w:p>
    <w:p w:rsidR="00D87019" w:rsidRDefault="00D87019">
      <w:pPr>
        <w:spacing w:line="480" w:lineRule="exact"/>
        <w:ind w:firstLineChars="1700" w:firstLine="4080"/>
        <w:rPr>
          <w:rFonts w:hAnsi="宋体" w:cs="宋体"/>
          <w:sz w:val="24"/>
          <w:u w:val="single"/>
        </w:rPr>
      </w:pPr>
    </w:p>
    <w:p w:rsidR="00D87019" w:rsidRDefault="00C53130">
      <w:pPr>
        <w:spacing w:line="480" w:lineRule="exact"/>
        <w:ind w:firstLineChars="1700" w:firstLine="408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Ansi="宋体" w:cs="宋体" w:hint="eastAsia"/>
          <w:color w:val="000000"/>
          <w:sz w:val="24"/>
        </w:rPr>
        <w:t>招标评标委员会</w:t>
      </w:r>
    </w:p>
    <w:p w:rsidR="00D87019" w:rsidRDefault="00C53130">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D87019" w:rsidRDefault="00C53130">
      <w:pPr>
        <w:spacing w:line="480" w:lineRule="exact"/>
        <w:ind w:firstLineChars="2200" w:firstLine="528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rsidR="00D87019" w:rsidRDefault="00D87019" w:rsidP="00B82354">
      <w:pPr>
        <w:spacing w:line="400" w:lineRule="exact"/>
        <w:ind w:firstLineChars="200" w:firstLine="482"/>
        <w:rPr>
          <w:rFonts w:ascii="新宋体" w:eastAsia="新宋体" w:hAnsi="新宋体"/>
          <w:b/>
          <w:sz w:val="24"/>
        </w:rPr>
      </w:pPr>
    </w:p>
    <w:p w:rsidR="00D87019" w:rsidRDefault="00D87019" w:rsidP="00B82354">
      <w:pPr>
        <w:spacing w:line="400" w:lineRule="exact"/>
        <w:ind w:firstLineChars="200" w:firstLine="482"/>
        <w:rPr>
          <w:rFonts w:ascii="新宋体" w:eastAsia="新宋体" w:hAnsi="新宋体"/>
          <w:b/>
          <w:sz w:val="24"/>
        </w:rPr>
      </w:pPr>
    </w:p>
    <w:p w:rsidR="00D87019" w:rsidRDefault="00D87019" w:rsidP="00B82354">
      <w:pPr>
        <w:spacing w:line="400" w:lineRule="exact"/>
        <w:ind w:firstLineChars="200" w:firstLine="482"/>
        <w:rPr>
          <w:rFonts w:ascii="新宋体" w:eastAsia="新宋体" w:hAnsi="新宋体"/>
          <w:b/>
          <w:sz w:val="24"/>
        </w:rPr>
      </w:pPr>
    </w:p>
    <w:p w:rsidR="00D87019" w:rsidRDefault="00D87019" w:rsidP="00B82354">
      <w:pPr>
        <w:spacing w:line="400" w:lineRule="exact"/>
        <w:ind w:firstLineChars="200" w:firstLine="482"/>
        <w:rPr>
          <w:rFonts w:ascii="新宋体" w:eastAsia="新宋体" w:hAnsi="新宋体"/>
          <w:b/>
          <w:sz w:val="24"/>
        </w:rPr>
      </w:pPr>
    </w:p>
    <w:p w:rsidR="00D87019" w:rsidRDefault="00D87019">
      <w:pPr>
        <w:pStyle w:val="a0"/>
        <w:ind w:firstLineChars="0" w:firstLine="0"/>
      </w:pPr>
    </w:p>
    <w:p w:rsidR="00D87019" w:rsidRDefault="00C53130" w:rsidP="00B82354">
      <w:pPr>
        <w:spacing w:line="400" w:lineRule="exact"/>
        <w:ind w:firstLineChars="200" w:firstLine="482"/>
        <w:rPr>
          <w:rFonts w:hAnsi="宋体" w:cs="宋体"/>
          <w:b/>
          <w:bCs/>
          <w:sz w:val="24"/>
        </w:rPr>
      </w:pPr>
      <w:r>
        <w:rPr>
          <w:rFonts w:hAnsi="宋体" w:cs="宋体" w:hint="eastAsia"/>
          <w:b/>
          <w:bCs/>
          <w:sz w:val="24"/>
        </w:rPr>
        <w:lastRenderedPageBreak/>
        <w:t>附件二：问题的澄清</w:t>
      </w:r>
    </w:p>
    <w:p w:rsidR="00D87019" w:rsidRDefault="00C53130" w:rsidP="00871D05">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D87019" w:rsidRDefault="00C53130">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D87019" w:rsidRDefault="00C53130">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（项目名称）招标评标委员会：</w:t>
      </w:r>
    </w:p>
    <w:p w:rsidR="00D87019" w:rsidRDefault="00C53130">
      <w:pPr>
        <w:spacing w:line="480" w:lineRule="exact"/>
        <w:ind w:firstLineChars="200" w:firstLine="480"/>
        <w:rPr>
          <w:rFonts w:hAnsi="宋体" w:cs="宋体"/>
          <w:sz w:val="24"/>
        </w:rPr>
      </w:pPr>
      <w:r>
        <w:rPr>
          <w:rFonts w:hAnsi="宋体" w:cs="宋体" w:hint="eastAsia"/>
          <w:sz w:val="24"/>
        </w:rPr>
        <w:t>问题澄清通知（编号：</w:t>
      </w:r>
      <w:r>
        <w:rPr>
          <w:rFonts w:hAnsi="宋体" w:cs="宋体" w:hint="eastAsia"/>
          <w:sz w:val="24"/>
          <w:u w:val="single"/>
        </w:rPr>
        <w:t xml:space="preserve">      </w:t>
      </w:r>
      <w:r>
        <w:rPr>
          <w:rFonts w:hAnsi="宋体" w:cs="宋体" w:hint="eastAsia"/>
          <w:sz w:val="24"/>
        </w:rPr>
        <w:t>）已收悉，现澄清、说明或者补正如下：</w:t>
      </w:r>
    </w:p>
    <w:p w:rsidR="00D87019" w:rsidRDefault="00C53130">
      <w:pPr>
        <w:spacing w:line="480" w:lineRule="exact"/>
        <w:ind w:firstLineChars="200" w:firstLine="480"/>
        <w:rPr>
          <w:rFonts w:hAnsi="宋体" w:cs="宋体"/>
          <w:sz w:val="24"/>
        </w:rPr>
      </w:pPr>
      <w:r>
        <w:rPr>
          <w:rFonts w:hAnsi="宋体" w:cs="宋体" w:hint="eastAsia"/>
          <w:sz w:val="24"/>
        </w:rPr>
        <w:t>1.</w:t>
      </w:r>
    </w:p>
    <w:p w:rsidR="00D87019" w:rsidRDefault="00C53130">
      <w:pPr>
        <w:spacing w:line="480" w:lineRule="exact"/>
        <w:ind w:firstLineChars="200" w:firstLine="480"/>
        <w:rPr>
          <w:rFonts w:hAnsi="宋体" w:cs="宋体"/>
          <w:sz w:val="24"/>
        </w:rPr>
      </w:pPr>
      <w:r>
        <w:rPr>
          <w:rFonts w:hAnsi="宋体" w:cs="宋体" w:hint="eastAsia"/>
          <w:sz w:val="24"/>
        </w:rPr>
        <w:t>2.</w:t>
      </w:r>
    </w:p>
    <w:p w:rsidR="00D87019" w:rsidRDefault="00D87019">
      <w:pPr>
        <w:spacing w:line="480" w:lineRule="exact"/>
        <w:ind w:firstLineChars="200" w:firstLine="480"/>
        <w:rPr>
          <w:rFonts w:hAnsi="宋体" w:cs="宋体"/>
          <w:sz w:val="24"/>
        </w:rPr>
      </w:pPr>
    </w:p>
    <w:p w:rsidR="00D87019" w:rsidRDefault="00C53130">
      <w:pPr>
        <w:spacing w:line="480" w:lineRule="exact"/>
        <w:ind w:firstLineChars="200" w:firstLine="480"/>
        <w:rPr>
          <w:rFonts w:hAnsi="宋体" w:cs="宋体"/>
          <w:sz w:val="24"/>
        </w:rPr>
      </w:pPr>
      <w:r>
        <w:rPr>
          <w:rFonts w:hAnsi="宋体" w:cs="宋体" w:hint="eastAsia"/>
          <w:sz w:val="24"/>
        </w:rPr>
        <w:t>……</w:t>
      </w:r>
    </w:p>
    <w:p w:rsidR="00D87019" w:rsidRDefault="00D87019">
      <w:pPr>
        <w:spacing w:line="480" w:lineRule="exact"/>
        <w:ind w:firstLineChars="200" w:firstLine="480"/>
        <w:rPr>
          <w:rFonts w:hAnsi="宋体" w:cs="宋体"/>
          <w:sz w:val="24"/>
        </w:rPr>
      </w:pPr>
    </w:p>
    <w:p w:rsidR="00D87019" w:rsidRDefault="00D87019">
      <w:pPr>
        <w:spacing w:line="480" w:lineRule="exact"/>
        <w:ind w:firstLineChars="200" w:firstLine="480"/>
        <w:rPr>
          <w:rFonts w:hAnsi="宋体" w:cs="宋体"/>
          <w:sz w:val="24"/>
        </w:rPr>
      </w:pPr>
    </w:p>
    <w:p w:rsidR="00D87019" w:rsidRDefault="00D87019">
      <w:pPr>
        <w:spacing w:line="480" w:lineRule="exact"/>
        <w:ind w:firstLineChars="200" w:firstLine="480"/>
        <w:rPr>
          <w:rFonts w:hAnsi="宋体" w:cs="宋体"/>
          <w:sz w:val="24"/>
        </w:rPr>
      </w:pPr>
    </w:p>
    <w:p w:rsidR="00D87019" w:rsidRDefault="00D87019">
      <w:pPr>
        <w:spacing w:line="480" w:lineRule="exact"/>
        <w:ind w:firstLineChars="200" w:firstLine="480"/>
        <w:rPr>
          <w:rFonts w:hAnsi="宋体" w:cs="宋体"/>
          <w:sz w:val="24"/>
        </w:rPr>
      </w:pPr>
    </w:p>
    <w:p w:rsidR="00D87019" w:rsidRDefault="00D87019">
      <w:pPr>
        <w:spacing w:line="480" w:lineRule="exact"/>
        <w:ind w:firstLineChars="200" w:firstLine="480"/>
        <w:rPr>
          <w:rFonts w:hAnsi="宋体" w:cs="宋体"/>
          <w:sz w:val="24"/>
        </w:rPr>
      </w:pPr>
    </w:p>
    <w:p w:rsidR="00D87019" w:rsidRDefault="00D87019">
      <w:pPr>
        <w:spacing w:line="480" w:lineRule="exact"/>
        <w:ind w:firstLineChars="200" w:firstLine="480"/>
        <w:rPr>
          <w:rFonts w:hAnsi="宋体" w:cs="宋体"/>
          <w:sz w:val="24"/>
        </w:rPr>
      </w:pPr>
    </w:p>
    <w:p w:rsidR="00D87019" w:rsidRDefault="00C53130">
      <w:pPr>
        <w:wordWrap w:val="0"/>
        <w:spacing w:line="48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 xml:space="preserve">（盖单位章） </w:t>
      </w:r>
    </w:p>
    <w:p w:rsidR="00D87019" w:rsidRDefault="00C53130" w:rsidP="00871D05">
      <w:pPr>
        <w:wordWrap w:val="0"/>
        <w:spacing w:beforeLines="50" w:afterLines="50" w:line="480" w:lineRule="exact"/>
        <w:ind w:right="210"/>
        <w:jc w:val="right"/>
        <w:rPr>
          <w:rFonts w:hAnsi="宋体" w:cs="宋体"/>
          <w:sz w:val="24"/>
        </w:rPr>
      </w:pPr>
      <w:r>
        <w:rPr>
          <w:rFonts w:hAnsi="宋体" w:cs="宋体" w:hint="eastAsia"/>
          <w:sz w:val="24"/>
        </w:rPr>
        <w:t>法定代表人或其委托代理人：</w:t>
      </w:r>
      <w:r>
        <w:rPr>
          <w:rFonts w:hAnsi="宋体" w:cs="宋体" w:hint="eastAsia"/>
          <w:sz w:val="24"/>
          <w:u w:val="single"/>
        </w:rPr>
        <w:t xml:space="preserve">      </w:t>
      </w:r>
      <w:r>
        <w:rPr>
          <w:rFonts w:hAnsi="宋体" w:cs="宋体" w:hint="eastAsia"/>
          <w:sz w:val="24"/>
        </w:rPr>
        <w:t xml:space="preserve">（签字） </w:t>
      </w:r>
    </w:p>
    <w:p w:rsidR="00D87019" w:rsidRDefault="00C53130">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D87019" w:rsidRDefault="00D87019">
      <w:pPr>
        <w:spacing w:line="480" w:lineRule="exact"/>
        <w:rPr>
          <w:sz w:val="24"/>
        </w:rPr>
      </w:pPr>
    </w:p>
    <w:p w:rsidR="00D87019" w:rsidRDefault="00D87019">
      <w:pPr>
        <w:spacing w:line="480" w:lineRule="exact"/>
        <w:rPr>
          <w:sz w:val="24"/>
        </w:rPr>
      </w:pPr>
    </w:p>
    <w:p w:rsidR="00D87019" w:rsidRDefault="00D87019">
      <w:pPr>
        <w:spacing w:line="480" w:lineRule="exact"/>
        <w:rPr>
          <w:sz w:val="24"/>
        </w:rPr>
      </w:pPr>
    </w:p>
    <w:p w:rsidR="00D87019" w:rsidRDefault="00D87019">
      <w:pPr>
        <w:spacing w:line="480" w:lineRule="exact"/>
        <w:rPr>
          <w:sz w:val="24"/>
        </w:rPr>
      </w:pPr>
    </w:p>
    <w:p w:rsidR="00D87019" w:rsidRDefault="00D87019">
      <w:pPr>
        <w:pStyle w:val="a0"/>
        <w:ind w:firstLine="340"/>
      </w:pPr>
    </w:p>
    <w:p w:rsidR="00F1347F" w:rsidRPr="00F1347F" w:rsidRDefault="00F1347F" w:rsidP="008C499F">
      <w:pPr>
        <w:pStyle w:val="a0"/>
        <w:ind w:firstLine="340"/>
      </w:pPr>
    </w:p>
    <w:p w:rsidR="00011D05" w:rsidRDefault="00011D05" w:rsidP="00B82354">
      <w:pPr>
        <w:spacing w:line="420" w:lineRule="exact"/>
        <w:ind w:firstLineChars="600" w:firstLine="2168"/>
        <w:rPr>
          <w:rFonts w:hAnsi="宋体"/>
          <w:b/>
          <w:color w:val="000000" w:themeColor="text1"/>
          <w:sz w:val="36"/>
          <w:szCs w:val="36"/>
        </w:rPr>
      </w:pPr>
    </w:p>
    <w:p w:rsidR="00011D05" w:rsidRDefault="00011D05" w:rsidP="00B82354">
      <w:pPr>
        <w:spacing w:line="420" w:lineRule="exact"/>
        <w:ind w:firstLineChars="600" w:firstLine="2168"/>
        <w:rPr>
          <w:rFonts w:hAnsi="宋体"/>
          <w:b/>
          <w:color w:val="000000" w:themeColor="text1"/>
          <w:sz w:val="36"/>
          <w:szCs w:val="36"/>
        </w:rPr>
      </w:pPr>
    </w:p>
    <w:p w:rsidR="00D87019" w:rsidRDefault="00C53130" w:rsidP="00B82354">
      <w:pPr>
        <w:spacing w:line="420" w:lineRule="exact"/>
        <w:ind w:firstLineChars="600" w:firstLine="2168"/>
        <w:rPr>
          <w:rFonts w:ascii="新宋体" w:eastAsia="新宋体" w:hAnsi="新宋体"/>
          <w:sz w:val="24"/>
          <w:szCs w:val="22"/>
        </w:rPr>
      </w:pPr>
      <w:r>
        <w:rPr>
          <w:rFonts w:hAnsi="宋体" w:hint="eastAsia"/>
          <w:b/>
          <w:color w:val="000000" w:themeColor="text1"/>
          <w:sz w:val="36"/>
          <w:szCs w:val="36"/>
        </w:rPr>
        <w:lastRenderedPageBreak/>
        <w:t>第三章   评标办法</w:t>
      </w:r>
      <w:r>
        <w:rPr>
          <w:rFonts w:ascii="新宋体" w:eastAsia="新宋体" w:hAnsi="新宋体" w:cs="新宋体" w:hint="eastAsia"/>
          <w:b/>
          <w:bCs/>
          <w:color w:val="000000" w:themeColor="text1"/>
          <w:sz w:val="36"/>
          <w:szCs w:val="36"/>
        </w:rPr>
        <w:t>（综合计分法）</w:t>
      </w:r>
    </w:p>
    <w:p w:rsidR="00D87019" w:rsidRDefault="00C53130">
      <w:pPr>
        <w:snapToGrid w:val="0"/>
        <w:spacing w:line="420" w:lineRule="exact"/>
        <w:rPr>
          <w:rFonts w:hAnsi="宋体"/>
          <w:b/>
          <w:color w:val="000000" w:themeColor="text1"/>
          <w:sz w:val="18"/>
          <w:szCs w:val="18"/>
        </w:rPr>
      </w:pPr>
      <w:r>
        <w:rPr>
          <w:rFonts w:ascii="新宋体" w:eastAsia="新宋体" w:hAnsi="新宋体" w:hint="eastAsia"/>
          <w:sz w:val="24"/>
          <w:szCs w:val="22"/>
        </w:rPr>
        <w:t xml:space="preserve"> </w:t>
      </w:r>
      <w:r>
        <w:rPr>
          <w:rFonts w:ascii="新宋体" w:eastAsia="新宋体" w:hAnsi="新宋体" w:cs="新宋体" w:hint="eastAsia"/>
          <w:b/>
          <w:bCs/>
          <w:color w:val="000000" w:themeColor="text1"/>
          <w:sz w:val="24"/>
          <w:szCs w:val="22"/>
        </w:rPr>
        <w:t>评标依据：</w:t>
      </w:r>
      <w:r>
        <w:rPr>
          <w:rFonts w:ascii="新宋体" w:eastAsia="新宋体" w:hAnsi="新宋体" w:cs="新宋体" w:hint="eastAsia"/>
          <w:b/>
          <w:bCs/>
          <w:color w:val="000000" w:themeColor="text1"/>
          <w:sz w:val="24"/>
        </w:rPr>
        <w:t>《许昌市建设工程工程量清单招标评标办法（试行）》（许公管委[2016]1号）。</w:t>
      </w:r>
    </w:p>
    <w:p w:rsidR="00D87019" w:rsidRDefault="00C53130">
      <w:pPr>
        <w:spacing w:line="360" w:lineRule="auto"/>
        <w:ind w:firstLineChars="200" w:firstLine="480"/>
        <w:rPr>
          <w:rFonts w:ascii="新宋体" w:eastAsia="新宋体" w:hAnsi="新宋体"/>
          <w:sz w:val="24"/>
          <w:szCs w:val="22"/>
        </w:rPr>
      </w:pPr>
      <w:r>
        <w:rPr>
          <w:rFonts w:ascii="新宋体" w:eastAsia="新宋体" w:hAnsi="新宋体" w:hint="eastAsia"/>
          <w:sz w:val="24"/>
          <w:szCs w:val="22"/>
        </w:rPr>
        <w:t>一、评标应遵循公正、公平、择优的原则严格按照招标文件进行。</w:t>
      </w:r>
    </w:p>
    <w:p w:rsidR="00D87019" w:rsidRDefault="00C53130">
      <w:pPr>
        <w:spacing w:line="360" w:lineRule="auto"/>
        <w:ind w:firstLineChars="200" w:firstLine="480"/>
        <w:rPr>
          <w:rFonts w:ascii="新宋体" w:eastAsia="新宋体" w:hAnsi="新宋体"/>
          <w:sz w:val="24"/>
          <w:szCs w:val="22"/>
        </w:rPr>
      </w:pPr>
      <w:r>
        <w:rPr>
          <w:rFonts w:ascii="新宋体" w:eastAsia="新宋体" w:hAnsi="新宋体" w:hint="eastAsia"/>
          <w:sz w:val="24"/>
        </w:rPr>
        <w:t>二、</w:t>
      </w:r>
      <w:r>
        <w:rPr>
          <w:rFonts w:ascii="新宋体" w:eastAsia="新宋体" w:hAnsi="新宋体" w:hint="eastAsia"/>
          <w:sz w:val="24"/>
          <w:szCs w:val="22"/>
        </w:rPr>
        <w:t>评标委员会构成：5人，从河南省综合评标专家库中随机抽取4人和招标人代表1人 。</w:t>
      </w:r>
    </w:p>
    <w:p w:rsidR="00D87019" w:rsidRDefault="00C53130">
      <w:pPr>
        <w:spacing w:line="360" w:lineRule="auto"/>
        <w:ind w:firstLineChars="200" w:firstLine="480"/>
        <w:rPr>
          <w:rFonts w:ascii="新宋体" w:eastAsia="新宋体" w:hAnsi="新宋体"/>
          <w:sz w:val="24"/>
        </w:rPr>
      </w:pPr>
      <w:r>
        <w:rPr>
          <w:rFonts w:ascii="新宋体" w:eastAsia="新宋体" w:hAnsi="新宋体" w:hint="eastAsia"/>
          <w:sz w:val="24"/>
        </w:rPr>
        <w:t>三、评标采用综合计分法，是指评标委员会根据招标文件要求，应从技术标、商务标、综合（信用）标三部分进行综合评审。</w:t>
      </w:r>
    </w:p>
    <w:p w:rsidR="00D87019" w:rsidRDefault="00C53130">
      <w:pPr>
        <w:spacing w:line="360" w:lineRule="auto"/>
        <w:ind w:firstLineChars="200" w:firstLine="480"/>
        <w:rPr>
          <w:rFonts w:ascii="新宋体" w:eastAsia="新宋体" w:hAnsi="新宋体"/>
          <w:sz w:val="24"/>
        </w:rPr>
      </w:pPr>
      <w:r>
        <w:rPr>
          <w:rFonts w:ascii="新宋体" w:eastAsia="新宋体" w:hAnsi="新宋体" w:hint="eastAsia"/>
          <w:sz w:val="24"/>
        </w:rPr>
        <w:t>四、评标程序为：</w:t>
      </w:r>
    </w:p>
    <w:p w:rsidR="00D87019" w:rsidRDefault="00C53130">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（一）清标；</w:t>
      </w:r>
    </w:p>
    <w:p w:rsidR="00D87019" w:rsidRDefault="00C53130">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（二）初步评审；</w:t>
      </w:r>
    </w:p>
    <w:p w:rsidR="00D87019" w:rsidRDefault="00C53130">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（三）详细评审；</w:t>
      </w:r>
    </w:p>
    <w:p w:rsidR="00D87019" w:rsidRDefault="00C53130">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（四）问题的澄清、说明或补正；</w:t>
      </w:r>
    </w:p>
    <w:p w:rsidR="00D87019" w:rsidRDefault="00C53130">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（五）推荐中标候选人；</w:t>
      </w:r>
    </w:p>
    <w:p w:rsidR="00D87019" w:rsidRDefault="00C53130">
      <w:pPr>
        <w:spacing w:line="360" w:lineRule="auto"/>
        <w:ind w:firstLineChars="200" w:firstLine="480"/>
        <w:rPr>
          <w:rFonts w:ascii="新宋体" w:eastAsia="新宋体" w:hAnsi="新宋体"/>
          <w:sz w:val="24"/>
        </w:rPr>
      </w:pPr>
      <w:r>
        <w:rPr>
          <w:rFonts w:ascii="新宋体" w:eastAsia="新宋体" w:hAnsi="新宋体" w:hint="eastAsia"/>
          <w:sz w:val="24"/>
        </w:rPr>
        <w:t>（六）评标现场宣布中标候选人确定结果并在指定媒体上进行公示。</w:t>
      </w:r>
    </w:p>
    <w:p w:rsidR="00D87019" w:rsidRDefault="00C53130">
      <w:pPr>
        <w:spacing w:line="360" w:lineRule="auto"/>
        <w:ind w:firstLineChars="200" w:firstLine="480"/>
        <w:rPr>
          <w:rFonts w:ascii="新宋体" w:eastAsia="新宋体" w:hAnsi="新宋体"/>
          <w:bCs/>
          <w:sz w:val="24"/>
        </w:rPr>
      </w:pPr>
      <w:r>
        <w:rPr>
          <w:rFonts w:ascii="新宋体" w:eastAsia="新宋体" w:hAnsi="新宋体" w:hint="eastAsia"/>
          <w:bCs/>
          <w:sz w:val="24"/>
        </w:rPr>
        <w:t>五、清标</w:t>
      </w:r>
    </w:p>
    <w:p w:rsidR="00D87019" w:rsidRPr="0086269C" w:rsidRDefault="00C53130" w:rsidP="0086269C">
      <w:pPr>
        <w:spacing w:line="360" w:lineRule="auto"/>
        <w:ind w:firstLineChars="200" w:firstLine="480"/>
        <w:rPr>
          <w:rFonts w:ascii="新宋体" w:eastAsia="新宋体" w:hAnsi="新宋体"/>
          <w:sz w:val="24"/>
        </w:rPr>
      </w:pPr>
      <w:r w:rsidRPr="0086269C">
        <w:rPr>
          <w:rFonts w:ascii="新宋体" w:eastAsia="新宋体" w:hAnsi="新宋体" w:hint="eastAsia"/>
          <w:sz w:val="24"/>
        </w:rPr>
        <w:t>先由评标委员会对投标文件</w:t>
      </w:r>
      <w:r w:rsidR="00373F65" w:rsidRPr="0086269C">
        <w:rPr>
          <w:rFonts w:ascii="新宋体" w:eastAsia="新宋体" w:hAnsi="新宋体" w:hint="eastAsia"/>
          <w:sz w:val="24"/>
        </w:rPr>
        <w:t>人工</w:t>
      </w:r>
      <w:r w:rsidRPr="0086269C">
        <w:rPr>
          <w:rFonts w:ascii="新宋体" w:eastAsia="新宋体" w:hAnsi="新宋体" w:hint="eastAsia"/>
          <w:sz w:val="24"/>
        </w:rPr>
        <w:t>进行基础性数据分析和整理（清标内容见下表），形成清标成果。</w:t>
      </w:r>
    </w:p>
    <w:p w:rsidR="00D87019" w:rsidRDefault="00C53130">
      <w:pPr>
        <w:spacing w:line="360" w:lineRule="auto"/>
        <w:ind w:firstLineChars="200" w:firstLine="480"/>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D87019" w:rsidRDefault="00C53130">
      <w:pPr>
        <w:spacing w:line="360" w:lineRule="auto"/>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D87019" w:rsidRDefault="00C53130">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D87019" w:rsidRDefault="00C53130">
      <w:pPr>
        <w:spacing w:line="360" w:lineRule="auto"/>
        <w:ind w:firstLineChars="200" w:firstLine="480"/>
        <w:rPr>
          <w:rFonts w:ascii="新宋体" w:eastAsia="新宋体" w:hAnsi="新宋体"/>
          <w:bCs/>
          <w:sz w:val="24"/>
        </w:rPr>
      </w:pPr>
      <w:r>
        <w:rPr>
          <w:rFonts w:ascii="新宋体" w:eastAsia="新宋体" w:hAnsi="新宋体" w:hint="eastAsia"/>
          <w:bCs/>
          <w:sz w:val="24"/>
        </w:rPr>
        <w:t>投标文件存在下列情形之一的，按废标处理：</w:t>
      </w:r>
    </w:p>
    <w:p w:rsidR="00D87019" w:rsidRDefault="00C53130">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（1）未按招标文件规定编制各项报价的； </w:t>
      </w:r>
    </w:p>
    <w:p w:rsidR="00D87019" w:rsidRDefault="00C53130">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（2）投标总报价与其组成部分、工程量清单项目合价与综合单价、综合单价与人材机用量相互矛盾，致使评标委员会无法正常评审判定的； </w:t>
      </w:r>
    </w:p>
    <w:p w:rsidR="00D87019" w:rsidRDefault="00C53130">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（3）规费和税金、安全文明施工措施费违背工程造价管理规定的； </w:t>
      </w:r>
    </w:p>
    <w:p w:rsidR="00D87019" w:rsidRDefault="00C53130">
      <w:pPr>
        <w:spacing w:line="360" w:lineRule="auto"/>
        <w:ind w:firstLineChars="200" w:firstLine="480"/>
        <w:rPr>
          <w:rFonts w:ascii="新宋体" w:eastAsia="新宋体" w:hAnsi="新宋体"/>
          <w:bCs/>
          <w:sz w:val="24"/>
        </w:rPr>
      </w:pPr>
      <w:r>
        <w:rPr>
          <w:rFonts w:ascii="新宋体" w:eastAsia="新宋体" w:hAnsi="新宋体" w:hint="eastAsia"/>
          <w:bCs/>
          <w:sz w:val="24"/>
        </w:rPr>
        <w:t>（4）分部分项工程项目、措施项目报价中的项目编码、项目名称、项目特征、计量单</w:t>
      </w:r>
      <w:r>
        <w:rPr>
          <w:rFonts w:ascii="新宋体" w:eastAsia="新宋体" w:hAnsi="新宋体" w:hint="eastAsia"/>
          <w:bCs/>
          <w:sz w:val="24"/>
        </w:rPr>
        <w:lastRenderedPageBreak/>
        <w:t xml:space="preserve">位和工程量与招标文件的清单不一致的； </w:t>
      </w:r>
    </w:p>
    <w:p w:rsidR="00D87019" w:rsidRDefault="00C53130">
      <w:pPr>
        <w:spacing w:line="360" w:lineRule="auto"/>
        <w:ind w:firstLineChars="200" w:firstLine="480"/>
        <w:rPr>
          <w:rFonts w:ascii="新宋体" w:eastAsia="新宋体" w:hAnsi="新宋体"/>
          <w:b/>
          <w:sz w:val="24"/>
        </w:rPr>
      </w:pPr>
      <w:r>
        <w:rPr>
          <w:rFonts w:ascii="新宋体" w:eastAsia="新宋体" w:hAnsi="新宋体" w:hint="eastAsia"/>
          <w:bCs/>
          <w:sz w:val="24"/>
        </w:rPr>
        <w:t>（5）未按照暂列金额或者暂估价编制投标报价的。</w:t>
      </w:r>
    </w:p>
    <w:p w:rsidR="00D87019" w:rsidRDefault="00C53130">
      <w:pPr>
        <w:spacing w:line="440" w:lineRule="exact"/>
        <w:rPr>
          <w:rFonts w:ascii="新宋体" w:eastAsia="新宋体" w:hAnsi="新宋体"/>
          <w:b/>
          <w:sz w:val="24"/>
        </w:rPr>
      </w:pPr>
      <w:r>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D87019">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D87019" w:rsidRDefault="00C53130">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D87019" w:rsidRDefault="00C53130">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D87019" w:rsidRDefault="00C53130">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D87019" w:rsidRDefault="00C53130">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清标结果</w:t>
            </w:r>
          </w:p>
        </w:tc>
      </w:tr>
      <w:tr w:rsidR="00D87019">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D87019" w:rsidRDefault="00D87019">
            <w:pPr>
              <w:rPr>
                <w:rFonts w:ascii="Times New Roman"/>
                <w:kern w:val="2"/>
                <w:sz w:val="20"/>
                <w:szCs w:val="22"/>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D87019" w:rsidRDefault="00D87019">
            <w:pPr>
              <w:rPr>
                <w:rFonts w:ascii="Times New Roman"/>
                <w:kern w:val="2"/>
                <w:sz w:val="20"/>
                <w:szCs w:val="22"/>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D87019" w:rsidRDefault="00D87019">
            <w:pPr>
              <w:rPr>
                <w:rFonts w:ascii="Times New Roman"/>
                <w:kern w:val="2"/>
                <w:sz w:val="20"/>
                <w:szCs w:val="22"/>
              </w:rPr>
            </w:pPr>
          </w:p>
        </w:tc>
        <w:tc>
          <w:tcPr>
            <w:tcW w:w="600" w:type="dxa"/>
            <w:tcBorders>
              <w:top w:val="single" w:sz="4" w:space="0" w:color="auto"/>
              <w:left w:val="single" w:sz="4" w:space="0" w:color="auto"/>
              <w:bottom w:val="single" w:sz="4" w:space="0" w:color="auto"/>
              <w:right w:val="single" w:sz="4" w:space="0" w:color="auto"/>
            </w:tcBorders>
            <w:vAlign w:val="center"/>
          </w:tcPr>
          <w:p w:rsidR="00D87019" w:rsidRDefault="00C53130">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D87019" w:rsidRDefault="00C53130">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否</w:t>
            </w:r>
          </w:p>
        </w:tc>
      </w:tr>
      <w:tr w:rsidR="00D87019">
        <w:tc>
          <w:tcPr>
            <w:tcW w:w="468" w:type="dxa"/>
            <w:vMerge w:val="restart"/>
            <w:tcBorders>
              <w:top w:val="single" w:sz="4" w:space="0" w:color="auto"/>
              <w:left w:val="single" w:sz="4" w:space="0" w:color="auto"/>
              <w:bottom w:val="single" w:sz="4" w:space="0" w:color="auto"/>
              <w:right w:val="single" w:sz="4" w:space="0" w:color="auto"/>
            </w:tcBorders>
            <w:vAlign w:val="center"/>
          </w:tcPr>
          <w:p w:rsidR="00D87019" w:rsidRDefault="00C53130">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D87019" w:rsidRDefault="00C53130">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D87019" w:rsidRDefault="00C53130">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D87019" w:rsidRDefault="00C53130">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D87019" w:rsidRDefault="00D87019">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87019" w:rsidRDefault="00D87019">
            <w:pPr>
              <w:jc w:val="center"/>
              <w:rPr>
                <w:rFonts w:ascii="新宋体" w:eastAsia="新宋体" w:hAnsi="新宋体" w:cs="新宋体"/>
                <w:b/>
                <w:kern w:val="2"/>
                <w:sz w:val="21"/>
                <w:szCs w:val="21"/>
              </w:rPr>
            </w:pPr>
          </w:p>
        </w:tc>
      </w:tr>
      <w:tr w:rsidR="00D87019">
        <w:tc>
          <w:tcPr>
            <w:tcW w:w="468" w:type="dxa"/>
            <w:vMerge/>
            <w:tcBorders>
              <w:top w:val="single" w:sz="4" w:space="0" w:color="auto"/>
              <w:left w:val="single" w:sz="4" w:space="0" w:color="auto"/>
              <w:bottom w:val="single" w:sz="4" w:space="0" w:color="auto"/>
              <w:right w:val="single" w:sz="4" w:space="0" w:color="auto"/>
            </w:tcBorders>
            <w:vAlign w:val="center"/>
          </w:tcPr>
          <w:p w:rsidR="00D87019" w:rsidRDefault="00D87019">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87019" w:rsidRDefault="00C53130">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D87019" w:rsidRDefault="00C53130">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D87019" w:rsidRDefault="00C53130">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D87019" w:rsidRDefault="00D87019">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87019" w:rsidRDefault="00D87019">
            <w:pPr>
              <w:spacing w:line="440" w:lineRule="exact"/>
              <w:jc w:val="center"/>
              <w:rPr>
                <w:rFonts w:ascii="新宋体" w:eastAsia="新宋体" w:hAnsi="新宋体" w:cs="新宋体"/>
                <w:b/>
                <w:kern w:val="2"/>
                <w:sz w:val="21"/>
                <w:szCs w:val="21"/>
              </w:rPr>
            </w:pPr>
          </w:p>
        </w:tc>
      </w:tr>
      <w:tr w:rsidR="00D87019">
        <w:tc>
          <w:tcPr>
            <w:tcW w:w="468" w:type="dxa"/>
            <w:vMerge/>
            <w:tcBorders>
              <w:top w:val="single" w:sz="4" w:space="0" w:color="auto"/>
              <w:left w:val="single" w:sz="4" w:space="0" w:color="auto"/>
              <w:bottom w:val="single" w:sz="4" w:space="0" w:color="auto"/>
              <w:right w:val="single" w:sz="4" w:space="0" w:color="auto"/>
            </w:tcBorders>
            <w:vAlign w:val="center"/>
          </w:tcPr>
          <w:p w:rsidR="00D87019" w:rsidRDefault="00D87019">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87019" w:rsidRDefault="00C53130">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D87019" w:rsidRDefault="00C53130">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D87019" w:rsidRDefault="00C53130">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D87019" w:rsidRDefault="00D87019">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87019" w:rsidRDefault="00D87019">
            <w:pPr>
              <w:spacing w:line="440" w:lineRule="exact"/>
              <w:jc w:val="center"/>
              <w:rPr>
                <w:rFonts w:ascii="新宋体" w:eastAsia="新宋体" w:hAnsi="新宋体" w:cs="新宋体"/>
                <w:b/>
                <w:kern w:val="2"/>
                <w:sz w:val="21"/>
                <w:szCs w:val="21"/>
              </w:rPr>
            </w:pPr>
          </w:p>
        </w:tc>
      </w:tr>
      <w:tr w:rsidR="00D87019">
        <w:tc>
          <w:tcPr>
            <w:tcW w:w="468" w:type="dxa"/>
            <w:vMerge w:val="restart"/>
            <w:tcBorders>
              <w:top w:val="single" w:sz="4" w:space="0" w:color="auto"/>
              <w:left w:val="single" w:sz="4" w:space="0" w:color="auto"/>
              <w:bottom w:val="single" w:sz="4" w:space="0" w:color="auto"/>
              <w:right w:val="single" w:sz="4" w:space="0" w:color="auto"/>
            </w:tcBorders>
            <w:vAlign w:val="center"/>
          </w:tcPr>
          <w:p w:rsidR="00D87019" w:rsidRDefault="00C53130">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D87019" w:rsidRDefault="00C53130">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D87019" w:rsidRDefault="00C53130">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D87019" w:rsidRDefault="00C53130">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是否等于各分部分项清单费之和</w:t>
            </w:r>
          </w:p>
        </w:tc>
        <w:tc>
          <w:tcPr>
            <w:tcW w:w="600" w:type="dxa"/>
            <w:tcBorders>
              <w:top w:val="single" w:sz="4" w:space="0" w:color="auto"/>
              <w:left w:val="single" w:sz="4" w:space="0" w:color="auto"/>
              <w:bottom w:val="single" w:sz="4" w:space="0" w:color="auto"/>
              <w:right w:val="single" w:sz="4" w:space="0" w:color="auto"/>
            </w:tcBorders>
            <w:vAlign w:val="center"/>
          </w:tcPr>
          <w:p w:rsidR="00D87019" w:rsidRDefault="00D87019">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87019" w:rsidRDefault="00D87019">
            <w:pPr>
              <w:jc w:val="center"/>
              <w:rPr>
                <w:rFonts w:ascii="新宋体" w:eastAsia="新宋体" w:hAnsi="新宋体" w:cs="新宋体"/>
                <w:b/>
                <w:kern w:val="2"/>
                <w:sz w:val="21"/>
                <w:szCs w:val="21"/>
              </w:rPr>
            </w:pPr>
          </w:p>
        </w:tc>
      </w:tr>
      <w:tr w:rsidR="00D87019">
        <w:tc>
          <w:tcPr>
            <w:tcW w:w="468" w:type="dxa"/>
            <w:vMerge/>
            <w:tcBorders>
              <w:top w:val="single" w:sz="4" w:space="0" w:color="auto"/>
              <w:left w:val="single" w:sz="4" w:space="0" w:color="auto"/>
              <w:bottom w:val="single" w:sz="4" w:space="0" w:color="auto"/>
              <w:right w:val="single" w:sz="4" w:space="0" w:color="auto"/>
            </w:tcBorders>
            <w:vAlign w:val="center"/>
          </w:tcPr>
          <w:p w:rsidR="00D87019" w:rsidRDefault="00D87019">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87019" w:rsidRDefault="00C53130">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D87019" w:rsidRDefault="00C53130">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D87019" w:rsidRDefault="00C53130">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D87019" w:rsidRDefault="00D87019">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87019" w:rsidRDefault="00D87019">
            <w:pPr>
              <w:spacing w:line="440" w:lineRule="exact"/>
              <w:jc w:val="center"/>
              <w:rPr>
                <w:rFonts w:ascii="新宋体" w:eastAsia="新宋体" w:hAnsi="新宋体" w:cs="新宋体"/>
                <w:b/>
                <w:kern w:val="2"/>
                <w:sz w:val="21"/>
                <w:szCs w:val="21"/>
              </w:rPr>
            </w:pPr>
          </w:p>
        </w:tc>
      </w:tr>
      <w:tr w:rsidR="00D87019">
        <w:tc>
          <w:tcPr>
            <w:tcW w:w="468" w:type="dxa"/>
            <w:vMerge/>
            <w:tcBorders>
              <w:top w:val="single" w:sz="4" w:space="0" w:color="auto"/>
              <w:left w:val="single" w:sz="4" w:space="0" w:color="auto"/>
              <w:bottom w:val="single" w:sz="4" w:space="0" w:color="auto"/>
              <w:right w:val="single" w:sz="4" w:space="0" w:color="auto"/>
            </w:tcBorders>
            <w:vAlign w:val="center"/>
          </w:tcPr>
          <w:p w:rsidR="00D87019" w:rsidRDefault="00D87019">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87019" w:rsidRDefault="00C53130">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D87019" w:rsidRDefault="00C53130">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D87019" w:rsidRDefault="00C53130">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D87019" w:rsidRDefault="00D87019">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87019" w:rsidRDefault="00D87019">
            <w:pPr>
              <w:spacing w:line="440" w:lineRule="exact"/>
              <w:jc w:val="center"/>
              <w:rPr>
                <w:rFonts w:ascii="新宋体" w:eastAsia="新宋体" w:hAnsi="新宋体" w:cs="新宋体"/>
                <w:b/>
                <w:kern w:val="2"/>
                <w:sz w:val="21"/>
                <w:szCs w:val="21"/>
              </w:rPr>
            </w:pPr>
          </w:p>
        </w:tc>
      </w:tr>
      <w:tr w:rsidR="00D87019">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D87019" w:rsidRDefault="00D87019">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87019" w:rsidRDefault="00C53130">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D87019" w:rsidRDefault="00C53130">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D87019" w:rsidRDefault="00C53130">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D87019" w:rsidRDefault="00D87019">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87019" w:rsidRDefault="00D87019">
            <w:pPr>
              <w:spacing w:line="440" w:lineRule="exact"/>
              <w:jc w:val="center"/>
              <w:rPr>
                <w:rFonts w:ascii="新宋体" w:eastAsia="新宋体" w:hAnsi="新宋体" w:cs="新宋体"/>
                <w:b/>
                <w:kern w:val="2"/>
                <w:sz w:val="21"/>
                <w:szCs w:val="21"/>
              </w:rPr>
            </w:pPr>
          </w:p>
        </w:tc>
      </w:tr>
      <w:tr w:rsidR="00D87019">
        <w:tc>
          <w:tcPr>
            <w:tcW w:w="468" w:type="dxa"/>
            <w:vMerge/>
            <w:tcBorders>
              <w:top w:val="single" w:sz="4" w:space="0" w:color="auto"/>
              <w:left w:val="single" w:sz="4" w:space="0" w:color="auto"/>
              <w:bottom w:val="single" w:sz="4" w:space="0" w:color="auto"/>
              <w:right w:val="single" w:sz="4" w:space="0" w:color="auto"/>
            </w:tcBorders>
            <w:vAlign w:val="center"/>
          </w:tcPr>
          <w:p w:rsidR="00D87019" w:rsidRDefault="00D87019">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87019" w:rsidRDefault="00C53130">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D87019" w:rsidRDefault="00C53130">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D87019" w:rsidRDefault="00C53130">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D87019" w:rsidRDefault="00D87019">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87019" w:rsidRDefault="00D87019">
            <w:pPr>
              <w:spacing w:line="440" w:lineRule="exact"/>
              <w:jc w:val="center"/>
              <w:rPr>
                <w:rFonts w:ascii="新宋体" w:eastAsia="新宋体" w:hAnsi="新宋体" w:cs="新宋体"/>
                <w:b/>
                <w:kern w:val="2"/>
                <w:sz w:val="21"/>
                <w:szCs w:val="21"/>
              </w:rPr>
            </w:pPr>
          </w:p>
        </w:tc>
      </w:tr>
      <w:tr w:rsidR="00D87019">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D87019" w:rsidRDefault="00D87019">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87019" w:rsidRDefault="00C53130">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D87019" w:rsidRDefault="00C53130">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分部分项及单价措施项目工程数量</w:t>
            </w:r>
          </w:p>
        </w:tc>
        <w:tc>
          <w:tcPr>
            <w:tcW w:w="4110" w:type="dxa"/>
            <w:tcBorders>
              <w:top w:val="single" w:sz="4" w:space="0" w:color="auto"/>
              <w:left w:val="single" w:sz="4" w:space="0" w:color="auto"/>
              <w:bottom w:val="single" w:sz="4" w:space="0" w:color="auto"/>
              <w:right w:val="single" w:sz="4" w:space="0" w:color="auto"/>
            </w:tcBorders>
            <w:vAlign w:val="center"/>
          </w:tcPr>
          <w:p w:rsidR="00D87019" w:rsidRDefault="00C53130">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D87019" w:rsidRDefault="00D87019">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87019" w:rsidRDefault="00D87019">
            <w:pPr>
              <w:spacing w:line="440" w:lineRule="exact"/>
              <w:jc w:val="center"/>
              <w:rPr>
                <w:rFonts w:ascii="新宋体" w:eastAsia="新宋体" w:hAnsi="新宋体" w:cs="新宋体"/>
                <w:b/>
                <w:kern w:val="2"/>
                <w:sz w:val="21"/>
                <w:szCs w:val="21"/>
              </w:rPr>
            </w:pPr>
          </w:p>
        </w:tc>
      </w:tr>
      <w:tr w:rsidR="00D87019">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D87019" w:rsidRDefault="00D87019">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87019" w:rsidRDefault="00C53130">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D87019" w:rsidRDefault="00C53130">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分部分项工程费及单价措施费清单单价</w:t>
            </w:r>
          </w:p>
        </w:tc>
        <w:tc>
          <w:tcPr>
            <w:tcW w:w="4110" w:type="dxa"/>
            <w:tcBorders>
              <w:top w:val="single" w:sz="4" w:space="0" w:color="auto"/>
              <w:left w:val="single" w:sz="4" w:space="0" w:color="auto"/>
              <w:bottom w:val="single" w:sz="4" w:space="0" w:color="auto"/>
              <w:right w:val="single" w:sz="4" w:space="0" w:color="auto"/>
            </w:tcBorders>
            <w:vAlign w:val="center"/>
          </w:tcPr>
          <w:p w:rsidR="00D87019" w:rsidRDefault="00C53130">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综合单价=人工费+材料费+机械费+管理费+利润之和；</w:t>
            </w:r>
          </w:p>
          <w:p w:rsidR="00D87019" w:rsidRDefault="00C53130">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偏差不大于招标控制价相应项目单价的±12％</w:t>
            </w:r>
          </w:p>
        </w:tc>
        <w:tc>
          <w:tcPr>
            <w:tcW w:w="600" w:type="dxa"/>
            <w:tcBorders>
              <w:top w:val="single" w:sz="4" w:space="0" w:color="auto"/>
              <w:left w:val="single" w:sz="4" w:space="0" w:color="auto"/>
              <w:bottom w:val="single" w:sz="4" w:space="0" w:color="auto"/>
              <w:right w:val="single" w:sz="4" w:space="0" w:color="auto"/>
            </w:tcBorders>
            <w:vAlign w:val="center"/>
          </w:tcPr>
          <w:p w:rsidR="00D87019" w:rsidRDefault="00D87019">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87019" w:rsidRDefault="00D87019">
            <w:pPr>
              <w:spacing w:line="440" w:lineRule="exact"/>
              <w:jc w:val="center"/>
              <w:rPr>
                <w:rFonts w:ascii="新宋体" w:eastAsia="新宋体" w:hAnsi="新宋体" w:cs="新宋体"/>
                <w:b/>
                <w:kern w:val="2"/>
                <w:sz w:val="21"/>
                <w:szCs w:val="21"/>
              </w:rPr>
            </w:pPr>
          </w:p>
        </w:tc>
      </w:tr>
      <w:tr w:rsidR="00D87019">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D87019" w:rsidRDefault="00D87019">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87019" w:rsidRDefault="00C53130">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D87019" w:rsidRDefault="00C53130">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D87019" w:rsidRDefault="00C53130">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材料表中的单价与组成清单单价中的单价必须一致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D87019" w:rsidRDefault="00D87019">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87019" w:rsidRDefault="00D87019">
            <w:pPr>
              <w:spacing w:line="440" w:lineRule="exact"/>
              <w:jc w:val="center"/>
              <w:rPr>
                <w:rFonts w:ascii="新宋体" w:eastAsia="新宋体" w:hAnsi="新宋体" w:cs="新宋体"/>
                <w:b/>
                <w:kern w:val="2"/>
                <w:sz w:val="21"/>
                <w:szCs w:val="21"/>
              </w:rPr>
            </w:pPr>
          </w:p>
        </w:tc>
      </w:tr>
      <w:tr w:rsidR="00D87019">
        <w:tc>
          <w:tcPr>
            <w:tcW w:w="468" w:type="dxa"/>
            <w:vMerge w:val="restart"/>
            <w:tcBorders>
              <w:top w:val="single" w:sz="4" w:space="0" w:color="auto"/>
              <w:left w:val="single" w:sz="4" w:space="0" w:color="auto"/>
              <w:bottom w:val="single" w:sz="4" w:space="0" w:color="auto"/>
              <w:right w:val="single" w:sz="4" w:space="0" w:color="auto"/>
            </w:tcBorders>
            <w:vAlign w:val="center"/>
          </w:tcPr>
          <w:p w:rsidR="00D87019" w:rsidRDefault="00C53130">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D87019" w:rsidRDefault="00C53130">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D87019" w:rsidRDefault="00C53130">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安全文明费</w:t>
            </w:r>
          </w:p>
        </w:tc>
        <w:tc>
          <w:tcPr>
            <w:tcW w:w="4110" w:type="dxa"/>
            <w:tcBorders>
              <w:top w:val="single" w:sz="4" w:space="0" w:color="auto"/>
              <w:left w:val="single" w:sz="4" w:space="0" w:color="auto"/>
              <w:bottom w:val="single" w:sz="4" w:space="0" w:color="auto"/>
              <w:right w:val="single" w:sz="4" w:space="0" w:color="auto"/>
            </w:tcBorders>
            <w:vAlign w:val="center"/>
          </w:tcPr>
          <w:p w:rsidR="00D87019" w:rsidRDefault="00C53130">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必须按河南省计价依据规定计算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D87019" w:rsidRDefault="00D87019">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87019" w:rsidRDefault="00D87019">
            <w:pPr>
              <w:jc w:val="center"/>
              <w:rPr>
                <w:rFonts w:ascii="新宋体" w:eastAsia="新宋体" w:hAnsi="新宋体" w:cs="新宋体"/>
                <w:b/>
                <w:kern w:val="2"/>
                <w:sz w:val="21"/>
                <w:szCs w:val="21"/>
              </w:rPr>
            </w:pPr>
          </w:p>
        </w:tc>
      </w:tr>
      <w:tr w:rsidR="00D87019">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D87019" w:rsidRDefault="00D87019">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87019" w:rsidRDefault="00C53130">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D87019" w:rsidRDefault="00C53130">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总价措施项目</w:t>
            </w:r>
          </w:p>
        </w:tc>
        <w:tc>
          <w:tcPr>
            <w:tcW w:w="4110" w:type="dxa"/>
            <w:tcBorders>
              <w:top w:val="single" w:sz="4" w:space="0" w:color="auto"/>
              <w:left w:val="single" w:sz="4" w:space="0" w:color="auto"/>
              <w:bottom w:val="single" w:sz="4" w:space="0" w:color="auto"/>
              <w:right w:val="single" w:sz="4" w:space="0" w:color="auto"/>
            </w:tcBorders>
            <w:vAlign w:val="center"/>
          </w:tcPr>
          <w:p w:rsidR="00D87019" w:rsidRDefault="00C53130">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D87019" w:rsidRDefault="00D87019">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87019" w:rsidRDefault="00D87019">
            <w:pPr>
              <w:spacing w:line="440" w:lineRule="exact"/>
              <w:jc w:val="center"/>
              <w:rPr>
                <w:rFonts w:ascii="新宋体" w:eastAsia="新宋体" w:hAnsi="新宋体" w:cs="新宋体"/>
                <w:b/>
                <w:kern w:val="2"/>
                <w:sz w:val="21"/>
                <w:szCs w:val="21"/>
              </w:rPr>
            </w:pPr>
          </w:p>
        </w:tc>
      </w:tr>
      <w:tr w:rsidR="00D87019">
        <w:tc>
          <w:tcPr>
            <w:tcW w:w="468" w:type="dxa"/>
            <w:vMerge w:val="restart"/>
            <w:tcBorders>
              <w:top w:val="single" w:sz="4" w:space="0" w:color="auto"/>
              <w:left w:val="single" w:sz="4" w:space="0" w:color="auto"/>
              <w:bottom w:val="single" w:sz="4" w:space="0" w:color="auto"/>
              <w:right w:val="single" w:sz="4" w:space="0" w:color="auto"/>
            </w:tcBorders>
            <w:vAlign w:val="center"/>
          </w:tcPr>
          <w:p w:rsidR="00D87019" w:rsidRDefault="00C53130">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D87019" w:rsidRDefault="00C53130">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D87019" w:rsidRDefault="00C53130">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D87019" w:rsidRDefault="00C53130">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必须等于各组成部分之和（暂列金额+专业暂估价+计日工费+总承包服务费）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D87019" w:rsidRDefault="00D87019">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87019" w:rsidRDefault="00D87019">
            <w:pPr>
              <w:jc w:val="center"/>
              <w:rPr>
                <w:rFonts w:ascii="新宋体" w:eastAsia="新宋体" w:hAnsi="新宋体" w:cs="新宋体"/>
                <w:b/>
                <w:kern w:val="2"/>
                <w:sz w:val="21"/>
                <w:szCs w:val="21"/>
              </w:rPr>
            </w:pPr>
          </w:p>
        </w:tc>
      </w:tr>
      <w:tr w:rsidR="00D87019">
        <w:tc>
          <w:tcPr>
            <w:tcW w:w="468" w:type="dxa"/>
            <w:vMerge/>
            <w:tcBorders>
              <w:top w:val="single" w:sz="4" w:space="0" w:color="auto"/>
              <w:left w:val="single" w:sz="4" w:space="0" w:color="auto"/>
              <w:bottom w:val="single" w:sz="4" w:space="0" w:color="auto"/>
              <w:right w:val="single" w:sz="4" w:space="0" w:color="auto"/>
            </w:tcBorders>
            <w:vAlign w:val="center"/>
          </w:tcPr>
          <w:p w:rsidR="00D87019" w:rsidRDefault="00D87019">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87019" w:rsidRDefault="00C53130">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D87019" w:rsidRDefault="00C53130">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D87019" w:rsidRDefault="00C53130">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必须与招标人价格一致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D87019" w:rsidRDefault="00D87019">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87019" w:rsidRDefault="00D87019">
            <w:pPr>
              <w:spacing w:line="440" w:lineRule="exact"/>
              <w:jc w:val="center"/>
              <w:rPr>
                <w:rFonts w:ascii="新宋体" w:eastAsia="新宋体" w:hAnsi="新宋体" w:cs="新宋体"/>
                <w:b/>
                <w:kern w:val="2"/>
                <w:sz w:val="21"/>
                <w:szCs w:val="21"/>
              </w:rPr>
            </w:pPr>
          </w:p>
        </w:tc>
      </w:tr>
      <w:tr w:rsidR="00D87019">
        <w:tc>
          <w:tcPr>
            <w:tcW w:w="468" w:type="dxa"/>
            <w:vMerge/>
            <w:tcBorders>
              <w:top w:val="single" w:sz="4" w:space="0" w:color="auto"/>
              <w:left w:val="single" w:sz="4" w:space="0" w:color="auto"/>
              <w:bottom w:val="single" w:sz="4" w:space="0" w:color="auto"/>
              <w:right w:val="single" w:sz="4" w:space="0" w:color="auto"/>
            </w:tcBorders>
            <w:vAlign w:val="center"/>
          </w:tcPr>
          <w:p w:rsidR="00D87019" w:rsidRDefault="00D87019">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87019" w:rsidRDefault="00C53130">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D87019" w:rsidRDefault="00C53130">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专业暂估价</w:t>
            </w:r>
          </w:p>
        </w:tc>
        <w:tc>
          <w:tcPr>
            <w:tcW w:w="4110" w:type="dxa"/>
            <w:tcBorders>
              <w:top w:val="single" w:sz="4" w:space="0" w:color="auto"/>
              <w:left w:val="single" w:sz="4" w:space="0" w:color="auto"/>
              <w:bottom w:val="single" w:sz="4" w:space="0" w:color="auto"/>
              <w:right w:val="single" w:sz="4" w:space="0" w:color="auto"/>
            </w:tcBorders>
            <w:vAlign w:val="center"/>
          </w:tcPr>
          <w:p w:rsidR="00D87019" w:rsidRDefault="00C53130">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必须与招标人价格一致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D87019" w:rsidRDefault="00D87019">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87019" w:rsidRDefault="00D87019">
            <w:pPr>
              <w:spacing w:line="440" w:lineRule="exact"/>
              <w:jc w:val="center"/>
              <w:rPr>
                <w:rFonts w:ascii="新宋体" w:eastAsia="新宋体" w:hAnsi="新宋体" w:cs="新宋体"/>
                <w:b/>
                <w:kern w:val="2"/>
                <w:sz w:val="21"/>
                <w:szCs w:val="21"/>
              </w:rPr>
            </w:pPr>
          </w:p>
        </w:tc>
      </w:tr>
      <w:tr w:rsidR="00D87019">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D87019" w:rsidRDefault="00D87019">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87019" w:rsidRDefault="00C53130">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D87019" w:rsidRDefault="00C53130">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D87019" w:rsidRDefault="00C53130">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D87019" w:rsidRDefault="00D87019">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87019" w:rsidRDefault="00D87019">
            <w:pPr>
              <w:spacing w:line="440" w:lineRule="exact"/>
              <w:jc w:val="center"/>
              <w:rPr>
                <w:rFonts w:ascii="新宋体" w:eastAsia="新宋体" w:hAnsi="新宋体" w:cs="新宋体"/>
                <w:b/>
                <w:kern w:val="2"/>
                <w:sz w:val="21"/>
                <w:szCs w:val="21"/>
              </w:rPr>
            </w:pPr>
          </w:p>
        </w:tc>
      </w:tr>
      <w:tr w:rsidR="00D87019">
        <w:tc>
          <w:tcPr>
            <w:tcW w:w="468" w:type="dxa"/>
            <w:vMerge/>
            <w:tcBorders>
              <w:top w:val="single" w:sz="4" w:space="0" w:color="auto"/>
              <w:left w:val="single" w:sz="4" w:space="0" w:color="auto"/>
              <w:bottom w:val="single" w:sz="4" w:space="0" w:color="auto"/>
              <w:right w:val="single" w:sz="4" w:space="0" w:color="auto"/>
            </w:tcBorders>
            <w:vAlign w:val="center"/>
          </w:tcPr>
          <w:p w:rsidR="00D87019" w:rsidRDefault="00D87019">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87019" w:rsidRDefault="00C53130">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D87019" w:rsidRDefault="00C53130">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D87019" w:rsidRDefault="00C53130">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D87019" w:rsidRDefault="00D87019">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87019" w:rsidRDefault="00D87019">
            <w:pPr>
              <w:spacing w:line="440" w:lineRule="exact"/>
              <w:jc w:val="center"/>
              <w:rPr>
                <w:rFonts w:ascii="新宋体" w:eastAsia="新宋体" w:hAnsi="新宋体" w:cs="新宋体"/>
                <w:b/>
                <w:kern w:val="2"/>
                <w:sz w:val="21"/>
                <w:szCs w:val="21"/>
              </w:rPr>
            </w:pPr>
          </w:p>
        </w:tc>
      </w:tr>
      <w:tr w:rsidR="00D87019">
        <w:tc>
          <w:tcPr>
            <w:tcW w:w="468" w:type="dxa"/>
            <w:tcBorders>
              <w:top w:val="single" w:sz="4" w:space="0" w:color="auto"/>
              <w:left w:val="single" w:sz="4" w:space="0" w:color="auto"/>
              <w:bottom w:val="single" w:sz="4" w:space="0" w:color="auto"/>
              <w:right w:val="single" w:sz="4" w:space="0" w:color="auto"/>
            </w:tcBorders>
            <w:vAlign w:val="center"/>
          </w:tcPr>
          <w:p w:rsidR="00D87019" w:rsidRDefault="00C53130">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D87019" w:rsidRDefault="00C53130">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D87019" w:rsidRDefault="00C53130">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规费</w:t>
            </w:r>
          </w:p>
        </w:tc>
        <w:tc>
          <w:tcPr>
            <w:tcW w:w="4110" w:type="dxa"/>
            <w:tcBorders>
              <w:top w:val="single" w:sz="4" w:space="0" w:color="auto"/>
              <w:left w:val="single" w:sz="4" w:space="0" w:color="auto"/>
              <w:bottom w:val="single" w:sz="4" w:space="0" w:color="auto"/>
              <w:right w:val="single" w:sz="4" w:space="0" w:color="auto"/>
            </w:tcBorders>
            <w:vAlign w:val="center"/>
          </w:tcPr>
          <w:p w:rsidR="00D87019" w:rsidRDefault="00C53130">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D87019" w:rsidRDefault="00D87019">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87019" w:rsidRDefault="00D87019">
            <w:pPr>
              <w:jc w:val="center"/>
              <w:rPr>
                <w:rFonts w:ascii="新宋体" w:eastAsia="新宋体" w:hAnsi="新宋体" w:cs="新宋体"/>
                <w:b/>
                <w:kern w:val="2"/>
                <w:sz w:val="21"/>
                <w:szCs w:val="21"/>
              </w:rPr>
            </w:pPr>
          </w:p>
        </w:tc>
      </w:tr>
      <w:tr w:rsidR="00D87019">
        <w:tc>
          <w:tcPr>
            <w:tcW w:w="468" w:type="dxa"/>
            <w:tcBorders>
              <w:top w:val="single" w:sz="4" w:space="0" w:color="auto"/>
              <w:left w:val="single" w:sz="4" w:space="0" w:color="auto"/>
              <w:bottom w:val="single" w:sz="4" w:space="0" w:color="auto"/>
              <w:right w:val="single" w:sz="4" w:space="0" w:color="auto"/>
            </w:tcBorders>
            <w:vAlign w:val="center"/>
          </w:tcPr>
          <w:p w:rsidR="00D87019" w:rsidRDefault="00C53130">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D87019" w:rsidRDefault="00C53130">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D87019" w:rsidRDefault="00C53130">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税金</w:t>
            </w:r>
          </w:p>
        </w:tc>
        <w:tc>
          <w:tcPr>
            <w:tcW w:w="4110" w:type="dxa"/>
            <w:tcBorders>
              <w:top w:val="single" w:sz="4" w:space="0" w:color="auto"/>
              <w:left w:val="single" w:sz="4" w:space="0" w:color="auto"/>
              <w:bottom w:val="single" w:sz="4" w:space="0" w:color="auto"/>
              <w:right w:val="single" w:sz="4" w:space="0" w:color="auto"/>
            </w:tcBorders>
            <w:vAlign w:val="center"/>
          </w:tcPr>
          <w:p w:rsidR="00D87019" w:rsidRDefault="00C53130">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D87019" w:rsidRDefault="00D87019">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87019" w:rsidRDefault="00D87019">
            <w:pPr>
              <w:jc w:val="center"/>
              <w:rPr>
                <w:rFonts w:ascii="新宋体" w:eastAsia="新宋体" w:hAnsi="新宋体" w:cs="新宋体"/>
                <w:b/>
                <w:kern w:val="2"/>
                <w:sz w:val="21"/>
                <w:szCs w:val="21"/>
              </w:rPr>
            </w:pPr>
          </w:p>
        </w:tc>
      </w:tr>
      <w:tr w:rsidR="00D87019">
        <w:tc>
          <w:tcPr>
            <w:tcW w:w="468" w:type="dxa"/>
            <w:tcBorders>
              <w:top w:val="single" w:sz="4" w:space="0" w:color="auto"/>
              <w:left w:val="single" w:sz="4" w:space="0" w:color="auto"/>
              <w:bottom w:val="single" w:sz="4" w:space="0" w:color="auto"/>
              <w:right w:val="single" w:sz="4" w:space="0" w:color="auto"/>
            </w:tcBorders>
            <w:vAlign w:val="center"/>
          </w:tcPr>
          <w:p w:rsidR="00D87019" w:rsidRDefault="00C53130">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D87019" w:rsidRDefault="00C53130">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D87019" w:rsidRDefault="00C53130">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D87019" w:rsidRDefault="00D87019">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87019" w:rsidRDefault="00D87019">
            <w:pPr>
              <w:jc w:val="center"/>
              <w:rPr>
                <w:rFonts w:ascii="新宋体" w:eastAsia="新宋体" w:hAnsi="新宋体" w:cs="新宋体"/>
                <w:b/>
                <w:kern w:val="2"/>
                <w:sz w:val="21"/>
                <w:szCs w:val="21"/>
              </w:rPr>
            </w:pPr>
          </w:p>
        </w:tc>
      </w:tr>
    </w:tbl>
    <w:p w:rsidR="00D87019" w:rsidRDefault="00C53130" w:rsidP="00B82354">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w:t>
      </w:r>
      <w:r>
        <w:rPr>
          <w:rFonts w:hAnsi="宋体" w:cs="宋体" w:hint="eastAsia"/>
          <w:b/>
          <w:sz w:val="24"/>
          <w:szCs w:val="24"/>
        </w:rPr>
        <w:lastRenderedPageBreak/>
        <w:t>与商务标评审。</w:t>
      </w:r>
    </w:p>
    <w:p w:rsidR="00D87019" w:rsidRDefault="00C53130">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D87019" w:rsidRDefault="00C53130">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D87019" w:rsidRDefault="00C53130">
      <w:pPr>
        <w:tabs>
          <w:tab w:val="left" w:pos="1260"/>
        </w:tabs>
        <w:autoSpaceDE w:val="0"/>
        <w:autoSpaceDN w:val="0"/>
        <w:adjustRightInd w:val="0"/>
        <w:spacing w:line="460" w:lineRule="exact"/>
        <w:ind w:firstLine="481"/>
        <w:jc w:val="left"/>
        <w:rPr>
          <w:rFonts w:ascii="新宋体" w:eastAsia="新宋体" w:hAnsi="新宋体"/>
          <w:b/>
          <w:sz w:val="24"/>
        </w:rPr>
      </w:pPr>
      <w:r>
        <w:rPr>
          <w:rFonts w:hAnsi="宋体" w:cs="宋体" w:hint="eastAsia"/>
          <w:b/>
          <w:sz w:val="24"/>
          <w:szCs w:val="24"/>
        </w:rPr>
        <w:t>不按照以上要求编制投标报价的，视为违反《许昌市建设工程工程量清单招标评标办法（试行）》第八条第3款之规定，按废标处理。</w:t>
      </w:r>
    </w:p>
    <w:p w:rsidR="00D87019" w:rsidRDefault="00C53130" w:rsidP="00B82354">
      <w:pPr>
        <w:spacing w:line="440" w:lineRule="exact"/>
        <w:ind w:firstLineChars="200" w:firstLine="482"/>
        <w:rPr>
          <w:rFonts w:ascii="新宋体" w:eastAsia="新宋体" w:hAnsi="新宋体"/>
          <w:b/>
          <w:sz w:val="24"/>
        </w:rPr>
      </w:pPr>
      <w:r>
        <w:rPr>
          <w:rFonts w:ascii="新宋体" w:eastAsia="新宋体" w:hAnsi="新宋体" w:hint="eastAsia"/>
          <w:b/>
          <w:sz w:val="24"/>
        </w:rPr>
        <w:t>六、初步评审</w:t>
      </w:r>
    </w:p>
    <w:p w:rsidR="00D87019" w:rsidRDefault="00C53130">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 xml:space="preserve">评标委员会按招标文件要求对所有投标文件真实性、符合性、响应性和重大偏差逐一评审，经审查不符合招标文件要求的，不再进入详细评审阶段。初步评审主要包括以下内容：  </w:t>
      </w:r>
    </w:p>
    <w:p w:rsidR="00D87019" w:rsidRDefault="00C53130">
      <w:pPr>
        <w:spacing w:line="360" w:lineRule="auto"/>
        <w:ind w:firstLineChars="200" w:firstLine="480"/>
        <w:rPr>
          <w:rFonts w:hAnsi="宋体" w:cs="仿宋_GB2312"/>
          <w:sz w:val="24"/>
        </w:rPr>
      </w:pPr>
      <w:r>
        <w:rPr>
          <w:rFonts w:ascii="新宋体" w:eastAsia="新宋体" w:hAnsi="新宋体" w:cs="宋体" w:hint="eastAsia"/>
          <w:bCs/>
          <w:sz w:val="24"/>
        </w:rPr>
        <w:t>（1）</w:t>
      </w:r>
      <w:r>
        <w:rPr>
          <w:rFonts w:hAnsi="宋体" w:cs="仿宋_GB2312" w:hint="eastAsia"/>
          <w:sz w:val="24"/>
        </w:rPr>
        <w:t>投标文件是否按招标文件要求签字盖章；</w:t>
      </w:r>
    </w:p>
    <w:p w:rsidR="00D87019" w:rsidRDefault="00C5313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（2）投标联合体是否提交共同投标协议（允许联合体投标的）；</w:t>
      </w:r>
    </w:p>
    <w:p w:rsidR="00D87019" w:rsidRDefault="00C5313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（3）投标人是否符合国家或者招标文件规定的资格条件，注册建造师注册单位与投标人是否一致；</w:t>
      </w:r>
    </w:p>
    <w:p w:rsidR="00D87019" w:rsidRDefault="00C5313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（4）同一投标人是否提交两个以上不同的投标文件或者投标报价，但招标文件要求提交备选投标的除外；</w:t>
      </w:r>
    </w:p>
    <w:p w:rsidR="00D87019" w:rsidRDefault="00C5313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（5）投标报价是否高于招标文件设定的最高投标限价；</w:t>
      </w:r>
    </w:p>
    <w:p w:rsidR="00D87019" w:rsidRDefault="00C5313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（6）投标范围、工期、工程质量、投标有效期是否符合招标文件规定；</w:t>
      </w:r>
    </w:p>
    <w:p w:rsidR="00D87019" w:rsidRDefault="00C5313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（7）投标人是否有串通投标、弄虚作假、行贿等违法行为。</w:t>
      </w:r>
    </w:p>
    <w:p w:rsidR="00D87019" w:rsidRDefault="00C53130">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D87019" w:rsidRDefault="00C53130" w:rsidP="00B82354">
      <w:pPr>
        <w:spacing w:line="400" w:lineRule="exact"/>
        <w:ind w:firstLineChars="200" w:firstLine="482"/>
        <w:rPr>
          <w:rFonts w:ascii="新宋体" w:eastAsia="新宋体" w:hAnsi="新宋体" w:cs="宋体"/>
          <w:b/>
          <w:sz w:val="24"/>
        </w:rPr>
      </w:pPr>
      <w:r>
        <w:rPr>
          <w:rFonts w:ascii="新宋体" w:eastAsia="新宋体" w:hAnsi="新宋体" w:cs="宋体" w:hint="eastAsia"/>
          <w:b/>
          <w:sz w:val="24"/>
        </w:rPr>
        <w:t>七、详细评审</w:t>
      </w:r>
    </w:p>
    <w:p w:rsidR="00D87019" w:rsidRDefault="00C53130">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评标委员会根据招标文件要求应从技术标、商务标、综合（信用）标三部分进行综合评审。技术标的权重占20%，商务标的权重占60%，综合（信用）标的权重占20%。</w:t>
      </w:r>
    </w:p>
    <w:p w:rsidR="00D87019" w:rsidRDefault="00C53130">
      <w:pPr>
        <w:spacing w:line="440" w:lineRule="exact"/>
        <w:rPr>
          <w:rFonts w:hAnsi="宋体" w:cs="宋体"/>
          <w:b/>
          <w:bCs/>
          <w:sz w:val="24"/>
          <w:szCs w:val="24"/>
        </w:rPr>
      </w:pPr>
      <w:r>
        <w:rPr>
          <w:rFonts w:hAnsi="宋体" w:cs="宋体" w:hint="eastAsia"/>
          <w:b/>
          <w:bCs/>
          <w:sz w:val="24"/>
          <w:szCs w:val="24"/>
        </w:rPr>
        <w:t>（一）工程量清单总报价评标基准价按下列公式确定：</w:t>
      </w:r>
    </w:p>
    <w:p w:rsidR="00D87019" w:rsidRDefault="00C53130">
      <w:pPr>
        <w:spacing w:line="440" w:lineRule="exact"/>
        <w:ind w:firstLineChars="200" w:firstLine="480"/>
        <w:rPr>
          <w:rFonts w:ascii="新宋体" w:eastAsia="新宋体" w:hAnsi="新宋体"/>
          <w:sz w:val="24"/>
        </w:rPr>
      </w:pPr>
      <w:bookmarkStart w:id="70" w:name="_Toc5078"/>
      <w:r>
        <w:rPr>
          <w:rFonts w:ascii="新宋体" w:eastAsia="新宋体" w:hAnsi="新宋体" w:hint="eastAsia"/>
          <w:sz w:val="24"/>
        </w:rPr>
        <w:t>评标基准价＝招标控制价×K+投标总报价×（1－K）</w:t>
      </w:r>
    </w:p>
    <w:p w:rsidR="00D87019" w:rsidRDefault="00C53130">
      <w:pPr>
        <w:spacing w:line="440" w:lineRule="exact"/>
        <w:ind w:firstLineChars="200" w:firstLine="480"/>
        <w:rPr>
          <w:rFonts w:ascii="新宋体" w:eastAsia="新宋体" w:hAnsi="新宋体"/>
          <w:sz w:val="24"/>
        </w:rPr>
      </w:pPr>
      <w:r>
        <w:rPr>
          <w:rFonts w:ascii="新宋体" w:eastAsia="新宋体" w:hAnsi="新宋体" w:hint="eastAsia"/>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rsidR="00D87019" w:rsidRDefault="00C53130">
      <w:pPr>
        <w:spacing w:line="440" w:lineRule="exact"/>
        <w:ind w:firstLineChars="200" w:firstLine="480"/>
        <w:rPr>
          <w:rFonts w:ascii="新宋体" w:eastAsia="新宋体" w:hAnsi="新宋体"/>
          <w:sz w:val="24"/>
        </w:rPr>
      </w:pPr>
      <w:r>
        <w:rPr>
          <w:rFonts w:ascii="新宋体" w:eastAsia="新宋体" w:hAnsi="新宋体" w:hint="eastAsia"/>
          <w:sz w:val="24"/>
        </w:rPr>
        <w:t>注：①有效投标人指通过清标和初步评审的投标人；</w:t>
      </w:r>
    </w:p>
    <w:p w:rsidR="00D87019" w:rsidRDefault="00C53130">
      <w:pPr>
        <w:spacing w:line="440" w:lineRule="exact"/>
        <w:ind w:firstLineChars="200" w:firstLine="480"/>
        <w:rPr>
          <w:rFonts w:ascii="新宋体" w:eastAsia="新宋体" w:hAnsi="新宋体"/>
          <w:sz w:val="24"/>
        </w:rPr>
      </w:pPr>
      <w:r>
        <w:rPr>
          <w:rFonts w:ascii="新宋体" w:eastAsia="新宋体" w:hAnsi="新宋体" w:hint="eastAsia"/>
          <w:sz w:val="24"/>
        </w:rPr>
        <w:lastRenderedPageBreak/>
        <w:t xml:space="preserve">    ②K为招标控制价权重系数，0.1≤K≤0.5（K的取值：0.1、0.2、0.3、0.4、0.5），在开标现场随机抽取。</w:t>
      </w:r>
    </w:p>
    <w:bookmarkEnd w:id="70"/>
    <w:p w:rsidR="00D87019" w:rsidRDefault="00C53130">
      <w:pPr>
        <w:snapToGrid w:val="0"/>
        <w:spacing w:line="360" w:lineRule="auto"/>
        <w:rPr>
          <w:rFonts w:hAnsi="宋体" w:cs="宋体"/>
          <w:b/>
          <w:sz w:val="24"/>
        </w:rPr>
      </w:pPr>
      <w:r>
        <w:rPr>
          <w:rFonts w:hAnsi="宋体" w:cs="宋体" w:hint="eastAsia"/>
          <w:b/>
          <w:sz w:val="24"/>
        </w:rPr>
        <w:t>（二）技术标（20分）</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86"/>
        <w:gridCol w:w="2814"/>
      </w:tblGrid>
      <w:tr w:rsidR="00D87019">
        <w:trPr>
          <w:trHeight w:val="443"/>
        </w:trPr>
        <w:tc>
          <w:tcPr>
            <w:tcW w:w="6386" w:type="dxa"/>
          </w:tcPr>
          <w:p w:rsidR="00D87019" w:rsidRDefault="00C53130">
            <w:pPr>
              <w:spacing w:line="440" w:lineRule="exact"/>
              <w:ind w:firstLineChars="200" w:firstLine="480"/>
              <w:rPr>
                <w:rFonts w:ascii="新宋体" w:eastAsia="新宋体" w:hAnsi="新宋体"/>
                <w:kern w:val="2"/>
                <w:sz w:val="24"/>
                <w:szCs w:val="22"/>
              </w:rPr>
            </w:pPr>
            <w:bookmarkStart w:id="71" w:name="_Toc295572535"/>
            <w:bookmarkStart w:id="72" w:name="_Toc272833453"/>
            <w:bookmarkStart w:id="73" w:name="_Toc273546398"/>
            <w:bookmarkStart w:id="74" w:name="_Toc270931534"/>
            <w:r>
              <w:rPr>
                <w:rFonts w:ascii="新宋体" w:eastAsia="新宋体" w:hAnsi="新宋体"/>
                <w:kern w:val="2"/>
                <w:sz w:val="24"/>
                <w:szCs w:val="22"/>
              </w:rPr>
              <w:t> 评审内容</w:t>
            </w:r>
          </w:p>
        </w:tc>
        <w:tc>
          <w:tcPr>
            <w:tcW w:w="2814" w:type="dxa"/>
          </w:tcPr>
          <w:p w:rsidR="00D87019" w:rsidRDefault="00C53130">
            <w:pPr>
              <w:spacing w:line="440" w:lineRule="exact"/>
              <w:ind w:firstLineChars="200" w:firstLine="480"/>
              <w:rPr>
                <w:rFonts w:ascii="新宋体" w:eastAsia="新宋体" w:hAnsi="新宋体"/>
                <w:kern w:val="2"/>
                <w:sz w:val="24"/>
                <w:szCs w:val="22"/>
              </w:rPr>
            </w:pPr>
            <w:r>
              <w:rPr>
                <w:rFonts w:ascii="新宋体" w:eastAsia="新宋体" w:hAnsi="新宋体"/>
                <w:kern w:val="2"/>
                <w:sz w:val="24"/>
                <w:szCs w:val="22"/>
              </w:rPr>
              <w:t>分值</w:t>
            </w:r>
          </w:p>
        </w:tc>
      </w:tr>
      <w:tr w:rsidR="00D87019">
        <w:trPr>
          <w:trHeight w:val="443"/>
        </w:trPr>
        <w:tc>
          <w:tcPr>
            <w:tcW w:w="6386" w:type="dxa"/>
          </w:tcPr>
          <w:p w:rsidR="00D87019" w:rsidRDefault="00C53130">
            <w:pPr>
              <w:spacing w:line="440" w:lineRule="exact"/>
              <w:ind w:firstLineChars="200" w:firstLine="480"/>
              <w:rPr>
                <w:rFonts w:ascii="新宋体" w:eastAsia="新宋体" w:hAnsi="新宋体"/>
                <w:kern w:val="2"/>
                <w:sz w:val="24"/>
                <w:szCs w:val="22"/>
              </w:rPr>
            </w:pPr>
            <w:r>
              <w:rPr>
                <w:rFonts w:ascii="新宋体" w:eastAsia="新宋体" w:hAnsi="新宋体"/>
                <w:kern w:val="2"/>
                <w:sz w:val="24"/>
                <w:szCs w:val="22"/>
              </w:rPr>
              <w:t>（1）内容完整性和编制水平；</w:t>
            </w:r>
          </w:p>
        </w:tc>
        <w:tc>
          <w:tcPr>
            <w:tcW w:w="2814" w:type="dxa"/>
          </w:tcPr>
          <w:p w:rsidR="00D87019" w:rsidRDefault="00C53130">
            <w:pPr>
              <w:spacing w:line="440" w:lineRule="exact"/>
              <w:ind w:firstLineChars="200" w:firstLine="480"/>
              <w:rPr>
                <w:rFonts w:ascii="新宋体" w:eastAsia="新宋体" w:hAnsi="新宋体"/>
                <w:kern w:val="2"/>
                <w:sz w:val="24"/>
                <w:szCs w:val="22"/>
              </w:rPr>
            </w:pPr>
            <w:r>
              <w:rPr>
                <w:rFonts w:ascii="新宋体" w:eastAsia="新宋体" w:hAnsi="新宋体"/>
                <w:kern w:val="2"/>
                <w:sz w:val="24"/>
                <w:szCs w:val="22"/>
              </w:rPr>
              <w:t>0-1分</w:t>
            </w:r>
          </w:p>
        </w:tc>
      </w:tr>
      <w:tr w:rsidR="00D87019">
        <w:trPr>
          <w:trHeight w:val="443"/>
        </w:trPr>
        <w:tc>
          <w:tcPr>
            <w:tcW w:w="6386" w:type="dxa"/>
          </w:tcPr>
          <w:p w:rsidR="00D87019" w:rsidRDefault="00C53130">
            <w:pPr>
              <w:spacing w:line="440" w:lineRule="exact"/>
              <w:ind w:firstLineChars="200" w:firstLine="480"/>
              <w:rPr>
                <w:rFonts w:ascii="新宋体" w:eastAsia="新宋体" w:hAnsi="新宋体"/>
                <w:kern w:val="2"/>
                <w:sz w:val="24"/>
                <w:szCs w:val="22"/>
              </w:rPr>
            </w:pPr>
            <w:r>
              <w:rPr>
                <w:rFonts w:ascii="新宋体" w:eastAsia="新宋体" w:hAnsi="新宋体"/>
                <w:kern w:val="2"/>
                <w:sz w:val="24"/>
                <w:szCs w:val="22"/>
              </w:rPr>
              <w:t>（2）施工方案和技术措施；</w:t>
            </w:r>
          </w:p>
        </w:tc>
        <w:tc>
          <w:tcPr>
            <w:tcW w:w="2814" w:type="dxa"/>
          </w:tcPr>
          <w:p w:rsidR="00D87019" w:rsidRDefault="00C53130">
            <w:pPr>
              <w:spacing w:line="440" w:lineRule="exact"/>
              <w:ind w:firstLineChars="200" w:firstLine="480"/>
              <w:rPr>
                <w:rFonts w:ascii="新宋体" w:eastAsia="新宋体" w:hAnsi="新宋体"/>
                <w:kern w:val="2"/>
                <w:sz w:val="24"/>
                <w:szCs w:val="22"/>
              </w:rPr>
            </w:pPr>
            <w:r>
              <w:rPr>
                <w:rFonts w:ascii="新宋体" w:eastAsia="新宋体" w:hAnsi="新宋体" w:hint="eastAsia"/>
                <w:kern w:val="2"/>
                <w:sz w:val="24"/>
                <w:szCs w:val="22"/>
              </w:rPr>
              <w:t>1</w:t>
            </w:r>
            <w:r>
              <w:rPr>
                <w:rFonts w:ascii="新宋体" w:eastAsia="新宋体" w:hAnsi="新宋体"/>
                <w:kern w:val="2"/>
                <w:sz w:val="24"/>
                <w:szCs w:val="22"/>
              </w:rPr>
              <w:t>-2分</w:t>
            </w:r>
          </w:p>
        </w:tc>
      </w:tr>
      <w:tr w:rsidR="00D87019">
        <w:trPr>
          <w:trHeight w:val="443"/>
        </w:trPr>
        <w:tc>
          <w:tcPr>
            <w:tcW w:w="6386" w:type="dxa"/>
          </w:tcPr>
          <w:p w:rsidR="00D87019" w:rsidRDefault="00C53130">
            <w:pPr>
              <w:spacing w:line="440" w:lineRule="exact"/>
              <w:ind w:firstLineChars="200" w:firstLine="480"/>
              <w:rPr>
                <w:rFonts w:ascii="新宋体" w:eastAsia="新宋体" w:hAnsi="新宋体"/>
                <w:kern w:val="2"/>
                <w:sz w:val="24"/>
                <w:szCs w:val="22"/>
              </w:rPr>
            </w:pPr>
            <w:r>
              <w:rPr>
                <w:rFonts w:ascii="新宋体" w:eastAsia="新宋体" w:hAnsi="新宋体"/>
                <w:kern w:val="2"/>
                <w:sz w:val="24"/>
                <w:szCs w:val="22"/>
              </w:rPr>
              <w:t xml:space="preserve">（3）质量管理体系与措施；              </w:t>
            </w:r>
          </w:p>
        </w:tc>
        <w:tc>
          <w:tcPr>
            <w:tcW w:w="2814" w:type="dxa"/>
          </w:tcPr>
          <w:p w:rsidR="00D87019" w:rsidRDefault="00C53130">
            <w:pPr>
              <w:spacing w:line="440" w:lineRule="exact"/>
              <w:ind w:firstLineChars="200" w:firstLine="480"/>
              <w:rPr>
                <w:rFonts w:ascii="新宋体" w:eastAsia="新宋体" w:hAnsi="新宋体"/>
                <w:kern w:val="2"/>
                <w:sz w:val="24"/>
                <w:szCs w:val="22"/>
              </w:rPr>
            </w:pPr>
            <w:r>
              <w:rPr>
                <w:rFonts w:ascii="新宋体" w:eastAsia="新宋体" w:hAnsi="新宋体" w:hint="eastAsia"/>
                <w:kern w:val="2"/>
                <w:sz w:val="24"/>
                <w:szCs w:val="22"/>
              </w:rPr>
              <w:t>1</w:t>
            </w:r>
            <w:r>
              <w:rPr>
                <w:rFonts w:ascii="新宋体" w:eastAsia="新宋体" w:hAnsi="新宋体"/>
                <w:kern w:val="2"/>
                <w:sz w:val="24"/>
                <w:szCs w:val="22"/>
              </w:rPr>
              <w:t>-2分</w:t>
            </w:r>
          </w:p>
        </w:tc>
      </w:tr>
      <w:tr w:rsidR="00D87019">
        <w:trPr>
          <w:trHeight w:val="443"/>
        </w:trPr>
        <w:tc>
          <w:tcPr>
            <w:tcW w:w="6386" w:type="dxa"/>
          </w:tcPr>
          <w:p w:rsidR="00D87019" w:rsidRDefault="00C53130">
            <w:pPr>
              <w:spacing w:line="440" w:lineRule="exact"/>
              <w:ind w:firstLineChars="200" w:firstLine="480"/>
              <w:rPr>
                <w:rFonts w:ascii="新宋体" w:eastAsia="新宋体" w:hAnsi="新宋体"/>
                <w:kern w:val="2"/>
                <w:sz w:val="24"/>
                <w:szCs w:val="22"/>
              </w:rPr>
            </w:pPr>
            <w:r>
              <w:rPr>
                <w:rFonts w:ascii="新宋体" w:eastAsia="新宋体" w:hAnsi="新宋体"/>
                <w:kern w:val="2"/>
                <w:sz w:val="24"/>
                <w:szCs w:val="22"/>
              </w:rPr>
              <w:t xml:space="preserve">（4）安全管理体系与措施；              </w:t>
            </w:r>
          </w:p>
        </w:tc>
        <w:tc>
          <w:tcPr>
            <w:tcW w:w="2814" w:type="dxa"/>
          </w:tcPr>
          <w:p w:rsidR="00D87019" w:rsidRDefault="00C53130">
            <w:pPr>
              <w:spacing w:line="440" w:lineRule="exact"/>
              <w:ind w:firstLineChars="200" w:firstLine="480"/>
              <w:rPr>
                <w:rFonts w:ascii="新宋体" w:eastAsia="新宋体" w:hAnsi="新宋体"/>
                <w:kern w:val="2"/>
                <w:sz w:val="24"/>
                <w:szCs w:val="22"/>
              </w:rPr>
            </w:pPr>
            <w:r>
              <w:rPr>
                <w:rFonts w:ascii="新宋体" w:eastAsia="新宋体" w:hAnsi="新宋体" w:hint="eastAsia"/>
                <w:kern w:val="2"/>
                <w:sz w:val="24"/>
                <w:szCs w:val="22"/>
              </w:rPr>
              <w:t>1</w:t>
            </w:r>
            <w:r>
              <w:rPr>
                <w:rFonts w:ascii="新宋体" w:eastAsia="新宋体" w:hAnsi="新宋体"/>
                <w:kern w:val="2"/>
                <w:sz w:val="24"/>
                <w:szCs w:val="22"/>
              </w:rPr>
              <w:t>-2分</w:t>
            </w:r>
          </w:p>
        </w:tc>
      </w:tr>
      <w:tr w:rsidR="00D87019">
        <w:trPr>
          <w:trHeight w:val="443"/>
        </w:trPr>
        <w:tc>
          <w:tcPr>
            <w:tcW w:w="6386" w:type="dxa"/>
          </w:tcPr>
          <w:p w:rsidR="00D87019" w:rsidRDefault="00C53130">
            <w:pPr>
              <w:spacing w:line="440" w:lineRule="exact"/>
              <w:ind w:firstLineChars="200" w:firstLine="480"/>
              <w:rPr>
                <w:rFonts w:ascii="新宋体" w:eastAsia="新宋体" w:hAnsi="新宋体"/>
                <w:kern w:val="2"/>
                <w:sz w:val="24"/>
                <w:szCs w:val="22"/>
              </w:rPr>
            </w:pPr>
            <w:r>
              <w:rPr>
                <w:rFonts w:ascii="新宋体" w:eastAsia="新宋体" w:hAnsi="新宋体"/>
                <w:kern w:val="2"/>
                <w:sz w:val="24"/>
                <w:szCs w:val="22"/>
              </w:rPr>
              <w:t>（5）环境保护管理体系与措施；</w:t>
            </w:r>
          </w:p>
        </w:tc>
        <w:tc>
          <w:tcPr>
            <w:tcW w:w="2814" w:type="dxa"/>
          </w:tcPr>
          <w:p w:rsidR="00D87019" w:rsidRDefault="00C53130">
            <w:pPr>
              <w:spacing w:line="440" w:lineRule="exact"/>
              <w:ind w:firstLineChars="200" w:firstLine="480"/>
              <w:rPr>
                <w:rFonts w:ascii="新宋体" w:eastAsia="新宋体" w:hAnsi="新宋体"/>
                <w:kern w:val="2"/>
                <w:sz w:val="24"/>
                <w:szCs w:val="22"/>
              </w:rPr>
            </w:pPr>
            <w:r>
              <w:rPr>
                <w:rFonts w:ascii="新宋体" w:eastAsia="新宋体" w:hAnsi="新宋体" w:hint="eastAsia"/>
                <w:kern w:val="2"/>
                <w:sz w:val="24"/>
                <w:szCs w:val="22"/>
              </w:rPr>
              <w:t>1</w:t>
            </w:r>
            <w:r>
              <w:rPr>
                <w:rFonts w:ascii="新宋体" w:eastAsia="新宋体" w:hAnsi="新宋体"/>
                <w:kern w:val="2"/>
                <w:sz w:val="24"/>
                <w:szCs w:val="22"/>
              </w:rPr>
              <w:t>-2分</w:t>
            </w:r>
          </w:p>
        </w:tc>
      </w:tr>
      <w:tr w:rsidR="00D87019">
        <w:trPr>
          <w:trHeight w:val="443"/>
        </w:trPr>
        <w:tc>
          <w:tcPr>
            <w:tcW w:w="6386" w:type="dxa"/>
          </w:tcPr>
          <w:p w:rsidR="00D87019" w:rsidRDefault="00C53130">
            <w:pPr>
              <w:spacing w:line="440" w:lineRule="exact"/>
              <w:ind w:firstLineChars="200" w:firstLine="480"/>
              <w:rPr>
                <w:rFonts w:ascii="新宋体" w:eastAsia="新宋体" w:hAnsi="新宋体"/>
                <w:kern w:val="2"/>
                <w:sz w:val="24"/>
                <w:szCs w:val="22"/>
              </w:rPr>
            </w:pPr>
            <w:r>
              <w:rPr>
                <w:rFonts w:ascii="新宋体" w:eastAsia="新宋体" w:hAnsi="新宋体"/>
                <w:kern w:val="2"/>
                <w:sz w:val="24"/>
                <w:szCs w:val="22"/>
              </w:rPr>
              <w:t>（6）工程进度计划与措施；</w:t>
            </w:r>
          </w:p>
        </w:tc>
        <w:tc>
          <w:tcPr>
            <w:tcW w:w="2814" w:type="dxa"/>
          </w:tcPr>
          <w:p w:rsidR="00D87019" w:rsidRDefault="00C53130">
            <w:pPr>
              <w:spacing w:line="440" w:lineRule="exact"/>
              <w:ind w:firstLineChars="200" w:firstLine="480"/>
              <w:rPr>
                <w:rFonts w:ascii="新宋体" w:eastAsia="新宋体" w:hAnsi="新宋体"/>
                <w:kern w:val="2"/>
                <w:sz w:val="24"/>
                <w:szCs w:val="22"/>
              </w:rPr>
            </w:pPr>
            <w:r>
              <w:rPr>
                <w:rFonts w:ascii="新宋体" w:eastAsia="新宋体" w:hAnsi="新宋体"/>
                <w:kern w:val="2"/>
                <w:sz w:val="24"/>
                <w:szCs w:val="22"/>
              </w:rPr>
              <w:t>0-1分</w:t>
            </w:r>
          </w:p>
        </w:tc>
      </w:tr>
      <w:tr w:rsidR="00D87019">
        <w:trPr>
          <w:trHeight w:val="443"/>
        </w:trPr>
        <w:tc>
          <w:tcPr>
            <w:tcW w:w="6386" w:type="dxa"/>
          </w:tcPr>
          <w:p w:rsidR="00D87019" w:rsidRDefault="00C53130">
            <w:pPr>
              <w:spacing w:line="440" w:lineRule="exact"/>
              <w:ind w:firstLineChars="200" w:firstLine="480"/>
              <w:rPr>
                <w:rFonts w:ascii="新宋体" w:eastAsia="新宋体" w:hAnsi="新宋体"/>
                <w:kern w:val="2"/>
                <w:sz w:val="24"/>
                <w:szCs w:val="22"/>
              </w:rPr>
            </w:pPr>
            <w:r>
              <w:rPr>
                <w:rFonts w:ascii="新宋体" w:eastAsia="新宋体" w:hAnsi="新宋体"/>
                <w:kern w:val="2"/>
                <w:sz w:val="24"/>
                <w:szCs w:val="22"/>
              </w:rPr>
              <w:t>（7）拟投入资源配备计划……；</w:t>
            </w:r>
          </w:p>
        </w:tc>
        <w:tc>
          <w:tcPr>
            <w:tcW w:w="2814" w:type="dxa"/>
          </w:tcPr>
          <w:p w:rsidR="00D87019" w:rsidRDefault="00C53130">
            <w:pPr>
              <w:spacing w:line="440" w:lineRule="exact"/>
              <w:ind w:firstLineChars="200" w:firstLine="480"/>
              <w:rPr>
                <w:rFonts w:ascii="新宋体" w:eastAsia="新宋体" w:hAnsi="新宋体"/>
                <w:kern w:val="2"/>
                <w:sz w:val="24"/>
                <w:szCs w:val="22"/>
              </w:rPr>
            </w:pPr>
            <w:r>
              <w:rPr>
                <w:rFonts w:ascii="新宋体" w:eastAsia="新宋体" w:hAnsi="新宋体" w:hint="eastAsia"/>
                <w:kern w:val="2"/>
                <w:sz w:val="24"/>
                <w:szCs w:val="22"/>
              </w:rPr>
              <w:t>1</w:t>
            </w:r>
            <w:r>
              <w:rPr>
                <w:rFonts w:ascii="新宋体" w:eastAsia="新宋体" w:hAnsi="新宋体"/>
                <w:kern w:val="2"/>
                <w:sz w:val="24"/>
                <w:szCs w:val="22"/>
              </w:rPr>
              <w:t>-</w:t>
            </w:r>
            <w:r>
              <w:rPr>
                <w:rFonts w:ascii="新宋体" w:eastAsia="新宋体" w:hAnsi="新宋体" w:hint="eastAsia"/>
                <w:kern w:val="2"/>
                <w:sz w:val="24"/>
                <w:szCs w:val="22"/>
              </w:rPr>
              <w:t>2</w:t>
            </w:r>
            <w:r>
              <w:rPr>
                <w:rFonts w:ascii="新宋体" w:eastAsia="新宋体" w:hAnsi="新宋体"/>
                <w:kern w:val="2"/>
                <w:sz w:val="24"/>
                <w:szCs w:val="22"/>
              </w:rPr>
              <w:t>分</w:t>
            </w:r>
          </w:p>
        </w:tc>
      </w:tr>
      <w:tr w:rsidR="00D87019">
        <w:trPr>
          <w:trHeight w:val="443"/>
        </w:trPr>
        <w:tc>
          <w:tcPr>
            <w:tcW w:w="6386" w:type="dxa"/>
          </w:tcPr>
          <w:p w:rsidR="00D87019" w:rsidRDefault="00C53130">
            <w:pPr>
              <w:spacing w:line="440" w:lineRule="exact"/>
              <w:ind w:firstLineChars="200" w:firstLine="480"/>
              <w:rPr>
                <w:rFonts w:ascii="新宋体" w:eastAsia="新宋体" w:hAnsi="新宋体"/>
                <w:kern w:val="2"/>
                <w:sz w:val="24"/>
                <w:szCs w:val="22"/>
              </w:rPr>
            </w:pPr>
            <w:r>
              <w:rPr>
                <w:rFonts w:ascii="新宋体" w:eastAsia="新宋体" w:hAnsi="新宋体"/>
                <w:kern w:val="2"/>
                <w:sz w:val="24"/>
                <w:szCs w:val="22"/>
              </w:rPr>
              <w:t xml:space="preserve">（8）施工进度表或施工网络图；    </w:t>
            </w:r>
          </w:p>
        </w:tc>
        <w:tc>
          <w:tcPr>
            <w:tcW w:w="2814" w:type="dxa"/>
          </w:tcPr>
          <w:p w:rsidR="00D87019" w:rsidRDefault="00C53130">
            <w:pPr>
              <w:spacing w:line="440" w:lineRule="exact"/>
              <w:ind w:firstLineChars="200" w:firstLine="480"/>
              <w:rPr>
                <w:rFonts w:ascii="新宋体" w:eastAsia="新宋体" w:hAnsi="新宋体"/>
                <w:kern w:val="2"/>
                <w:sz w:val="24"/>
                <w:szCs w:val="22"/>
              </w:rPr>
            </w:pPr>
            <w:r>
              <w:rPr>
                <w:rFonts w:ascii="新宋体" w:eastAsia="新宋体" w:hAnsi="新宋体"/>
                <w:kern w:val="2"/>
                <w:sz w:val="24"/>
                <w:szCs w:val="22"/>
              </w:rPr>
              <w:t>0-1分</w:t>
            </w:r>
          </w:p>
        </w:tc>
      </w:tr>
      <w:tr w:rsidR="00D87019">
        <w:trPr>
          <w:trHeight w:val="443"/>
        </w:trPr>
        <w:tc>
          <w:tcPr>
            <w:tcW w:w="6386" w:type="dxa"/>
          </w:tcPr>
          <w:p w:rsidR="00D87019" w:rsidRDefault="00C53130">
            <w:pPr>
              <w:spacing w:line="440" w:lineRule="exact"/>
              <w:ind w:firstLineChars="200" w:firstLine="480"/>
              <w:rPr>
                <w:rFonts w:ascii="新宋体" w:eastAsia="新宋体" w:hAnsi="新宋体"/>
                <w:kern w:val="2"/>
                <w:sz w:val="24"/>
                <w:szCs w:val="22"/>
              </w:rPr>
            </w:pPr>
            <w:r>
              <w:rPr>
                <w:rFonts w:ascii="新宋体" w:eastAsia="新宋体" w:hAnsi="新宋体"/>
                <w:kern w:val="2"/>
                <w:sz w:val="24"/>
                <w:szCs w:val="22"/>
              </w:rPr>
              <w:t>（9）</w:t>
            </w:r>
            <w:r>
              <w:rPr>
                <w:rFonts w:ascii="新宋体" w:eastAsia="新宋体" w:hAnsi="新宋体" w:hint="eastAsia"/>
                <w:kern w:val="2"/>
                <w:sz w:val="24"/>
                <w:szCs w:val="22"/>
              </w:rPr>
              <w:t>施工总平面布置图</w:t>
            </w:r>
            <w:r>
              <w:rPr>
                <w:rFonts w:ascii="新宋体" w:eastAsia="新宋体" w:hAnsi="新宋体"/>
                <w:kern w:val="2"/>
                <w:sz w:val="24"/>
                <w:szCs w:val="22"/>
              </w:rPr>
              <w:t>；</w:t>
            </w:r>
          </w:p>
        </w:tc>
        <w:tc>
          <w:tcPr>
            <w:tcW w:w="2814" w:type="dxa"/>
          </w:tcPr>
          <w:p w:rsidR="00D87019" w:rsidRDefault="00C53130">
            <w:pPr>
              <w:spacing w:line="440" w:lineRule="exact"/>
              <w:ind w:firstLineChars="200" w:firstLine="480"/>
              <w:rPr>
                <w:rFonts w:ascii="新宋体" w:eastAsia="新宋体" w:hAnsi="新宋体"/>
                <w:kern w:val="2"/>
                <w:sz w:val="24"/>
                <w:szCs w:val="22"/>
              </w:rPr>
            </w:pPr>
            <w:r>
              <w:rPr>
                <w:rFonts w:ascii="新宋体" w:eastAsia="新宋体" w:hAnsi="新宋体"/>
                <w:kern w:val="2"/>
                <w:sz w:val="24"/>
                <w:szCs w:val="22"/>
              </w:rPr>
              <w:t>0-</w:t>
            </w:r>
            <w:r>
              <w:rPr>
                <w:rFonts w:ascii="新宋体" w:eastAsia="新宋体" w:hAnsi="新宋体" w:hint="eastAsia"/>
                <w:kern w:val="2"/>
                <w:sz w:val="24"/>
                <w:szCs w:val="22"/>
              </w:rPr>
              <w:t>1</w:t>
            </w:r>
            <w:r>
              <w:rPr>
                <w:rFonts w:ascii="新宋体" w:eastAsia="新宋体" w:hAnsi="新宋体"/>
                <w:kern w:val="2"/>
                <w:sz w:val="24"/>
                <w:szCs w:val="22"/>
              </w:rPr>
              <w:t>分</w:t>
            </w:r>
          </w:p>
        </w:tc>
      </w:tr>
      <w:tr w:rsidR="00D87019">
        <w:trPr>
          <w:trHeight w:val="938"/>
        </w:trPr>
        <w:tc>
          <w:tcPr>
            <w:tcW w:w="6386" w:type="dxa"/>
          </w:tcPr>
          <w:p w:rsidR="00D87019" w:rsidRDefault="00C53130">
            <w:pPr>
              <w:spacing w:line="440" w:lineRule="exact"/>
              <w:ind w:firstLineChars="200" w:firstLine="480"/>
              <w:rPr>
                <w:rFonts w:ascii="新宋体" w:eastAsia="新宋体" w:hAnsi="新宋体"/>
                <w:kern w:val="2"/>
                <w:sz w:val="24"/>
                <w:szCs w:val="22"/>
              </w:rPr>
            </w:pPr>
            <w:r>
              <w:rPr>
                <w:rFonts w:ascii="新宋体" w:eastAsia="新宋体" w:hAnsi="新宋体"/>
                <w:kern w:val="2"/>
                <w:sz w:val="24"/>
                <w:szCs w:val="22"/>
              </w:rPr>
              <w:t>（10）在节能减排、绿色施工（含扬尘治理）、工艺创新方面针对本工程有具体措施或企业自有创新技术；</w:t>
            </w:r>
          </w:p>
        </w:tc>
        <w:tc>
          <w:tcPr>
            <w:tcW w:w="2814" w:type="dxa"/>
          </w:tcPr>
          <w:p w:rsidR="00D87019" w:rsidRDefault="00C53130">
            <w:pPr>
              <w:spacing w:line="440" w:lineRule="exact"/>
              <w:ind w:firstLineChars="200" w:firstLine="480"/>
              <w:rPr>
                <w:rFonts w:ascii="新宋体" w:eastAsia="新宋体" w:hAnsi="新宋体"/>
                <w:kern w:val="2"/>
                <w:sz w:val="24"/>
                <w:szCs w:val="22"/>
              </w:rPr>
            </w:pPr>
            <w:r>
              <w:rPr>
                <w:rFonts w:ascii="新宋体" w:eastAsia="新宋体" w:hAnsi="新宋体" w:hint="eastAsia"/>
                <w:kern w:val="2"/>
                <w:sz w:val="24"/>
                <w:szCs w:val="22"/>
              </w:rPr>
              <w:t>1</w:t>
            </w:r>
            <w:r>
              <w:rPr>
                <w:rFonts w:ascii="新宋体" w:eastAsia="新宋体" w:hAnsi="新宋体"/>
                <w:kern w:val="2"/>
                <w:sz w:val="24"/>
                <w:szCs w:val="22"/>
              </w:rPr>
              <w:t>-2分</w:t>
            </w:r>
          </w:p>
        </w:tc>
      </w:tr>
      <w:tr w:rsidR="00D87019">
        <w:trPr>
          <w:trHeight w:val="1308"/>
        </w:trPr>
        <w:tc>
          <w:tcPr>
            <w:tcW w:w="6386" w:type="dxa"/>
          </w:tcPr>
          <w:p w:rsidR="00D87019" w:rsidRDefault="00C53130">
            <w:pPr>
              <w:spacing w:line="440" w:lineRule="exact"/>
              <w:ind w:firstLineChars="200" w:firstLine="480"/>
              <w:rPr>
                <w:rFonts w:ascii="新宋体" w:eastAsia="新宋体" w:hAnsi="新宋体"/>
                <w:kern w:val="2"/>
                <w:sz w:val="24"/>
                <w:szCs w:val="22"/>
              </w:rPr>
            </w:pPr>
            <w:r>
              <w:rPr>
                <w:rFonts w:ascii="新宋体" w:eastAsia="新宋体" w:hAnsi="新宋体"/>
                <w:kern w:val="2"/>
                <w:sz w:val="24"/>
                <w:szCs w:val="22"/>
              </w:rPr>
              <w:t>（11）新工艺、新技术、新设备、新材料的采用程度，其在确保质量、降低成本、缩短工期、减轻劳动强度、提高工效等方面的作用；</w:t>
            </w:r>
          </w:p>
        </w:tc>
        <w:tc>
          <w:tcPr>
            <w:tcW w:w="2814" w:type="dxa"/>
          </w:tcPr>
          <w:p w:rsidR="00D87019" w:rsidRDefault="00C53130">
            <w:pPr>
              <w:spacing w:line="440" w:lineRule="exact"/>
              <w:ind w:firstLineChars="200" w:firstLine="480"/>
              <w:rPr>
                <w:rFonts w:ascii="新宋体" w:eastAsia="新宋体" w:hAnsi="新宋体"/>
                <w:kern w:val="2"/>
                <w:sz w:val="24"/>
                <w:szCs w:val="22"/>
              </w:rPr>
            </w:pPr>
            <w:r>
              <w:rPr>
                <w:rFonts w:ascii="新宋体" w:eastAsia="新宋体" w:hAnsi="新宋体" w:hint="eastAsia"/>
                <w:kern w:val="2"/>
                <w:sz w:val="24"/>
                <w:szCs w:val="22"/>
              </w:rPr>
              <w:t>1</w:t>
            </w:r>
            <w:r>
              <w:rPr>
                <w:rFonts w:ascii="新宋体" w:eastAsia="新宋体" w:hAnsi="新宋体"/>
                <w:kern w:val="2"/>
                <w:sz w:val="24"/>
                <w:szCs w:val="22"/>
              </w:rPr>
              <w:t>-</w:t>
            </w:r>
            <w:r>
              <w:rPr>
                <w:rFonts w:ascii="新宋体" w:eastAsia="新宋体" w:hAnsi="新宋体" w:hint="eastAsia"/>
                <w:kern w:val="2"/>
                <w:sz w:val="24"/>
                <w:szCs w:val="22"/>
              </w:rPr>
              <w:t>2</w:t>
            </w:r>
            <w:r>
              <w:rPr>
                <w:rFonts w:ascii="新宋体" w:eastAsia="新宋体" w:hAnsi="新宋体"/>
                <w:kern w:val="2"/>
                <w:sz w:val="24"/>
                <w:szCs w:val="22"/>
              </w:rPr>
              <w:t>分</w:t>
            </w:r>
          </w:p>
        </w:tc>
      </w:tr>
      <w:tr w:rsidR="00D87019">
        <w:trPr>
          <w:trHeight w:val="885"/>
        </w:trPr>
        <w:tc>
          <w:tcPr>
            <w:tcW w:w="6386" w:type="dxa"/>
          </w:tcPr>
          <w:p w:rsidR="00D87019" w:rsidRDefault="00C53130">
            <w:pPr>
              <w:spacing w:line="440" w:lineRule="exact"/>
              <w:ind w:firstLineChars="200" w:firstLine="480"/>
              <w:rPr>
                <w:rFonts w:ascii="新宋体" w:eastAsia="新宋体" w:hAnsi="新宋体"/>
                <w:kern w:val="2"/>
                <w:sz w:val="24"/>
                <w:szCs w:val="22"/>
              </w:rPr>
            </w:pPr>
            <w:r>
              <w:rPr>
                <w:rFonts w:ascii="新宋体" w:eastAsia="新宋体" w:hAnsi="新宋体"/>
                <w:kern w:val="2"/>
                <w:sz w:val="24"/>
                <w:szCs w:val="22"/>
              </w:rPr>
              <w:t>（12）企业具备信息化管理平台，能够使工程管理者对现场实施监控和数据处理。</w:t>
            </w:r>
          </w:p>
        </w:tc>
        <w:tc>
          <w:tcPr>
            <w:tcW w:w="2814" w:type="dxa"/>
          </w:tcPr>
          <w:p w:rsidR="00D87019" w:rsidRDefault="00C53130">
            <w:pPr>
              <w:spacing w:line="440" w:lineRule="exact"/>
              <w:ind w:firstLineChars="200" w:firstLine="480"/>
              <w:rPr>
                <w:rFonts w:ascii="新宋体" w:eastAsia="新宋体" w:hAnsi="新宋体"/>
                <w:kern w:val="2"/>
                <w:sz w:val="24"/>
                <w:szCs w:val="22"/>
              </w:rPr>
            </w:pPr>
            <w:r>
              <w:rPr>
                <w:rFonts w:ascii="新宋体" w:eastAsia="新宋体" w:hAnsi="新宋体" w:hint="eastAsia"/>
                <w:kern w:val="2"/>
                <w:sz w:val="24"/>
                <w:szCs w:val="22"/>
              </w:rPr>
              <w:t>1</w:t>
            </w:r>
            <w:r>
              <w:rPr>
                <w:rFonts w:ascii="新宋体" w:eastAsia="新宋体" w:hAnsi="新宋体"/>
                <w:kern w:val="2"/>
                <w:sz w:val="24"/>
                <w:szCs w:val="22"/>
              </w:rPr>
              <w:t>-2分</w:t>
            </w:r>
          </w:p>
        </w:tc>
      </w:tr>
    </w:tbl>
    <w:p w:rsidR="00D87019" w:rsidRDefault="00C53130">
      <w:pPr>
        <w:snapToGrid w:val="0"/>
        <w:spacing w:line="360" w:lineRule="auto"/>
        <w:ind w:firstLine="481"/>
        <w:rPr>
          <w:rFonts w:hAnsi="宋体" w:cs="宋体"/>
          <w:sz w:val="24"/>
          <w:szCs w:val="24"/>
        </w:rPr>
      </w:pPr>
      <w:r>
        <w:rPr>
          <w:rFonts w:hAnsi="宋体" w:cs="宋体" w:hint="eastAsia"/>
          <w:sz w:val="24"/>
          <w:szCs w:val="24"/>
        </w:rPr>
        <w:t>以上项目若有缺项，该项为0分。</w:t>
      </w:r>
    </w:p>
    <w:p w:rsidR="00D87019" w:rsidRDefault="00C53130">
      <w:pPr>
        <w:snapToGrid w:val="0"/>
        <w:spacing w:line="360" w:lineRule="auto"/>
        <w:jc w:val="left"/>
        <w:rPr>
          <w:rFonts w:hAnsi="宋体" w:cs="宋体"/>
          <w:b/>
          <w:bCs/>
          <w:sz w:val="24"/>
          <w:szCs w:val="24"/>
        </w:rPr>
      </w:pPr>
      <w:r>
        <w:rPr>
          <w:rFonts w:hAnsi="宋体" w:cs="宋体" w:hint="eastAsia"/>
          <w:b/>
          <w:bCs/>
          <w:sz w:val="24"/>
          <w:szCs w:val="24"/>
        </w:rPr>
        <w:t>（三）商务标（60分）</w:t>
      </w:r>
    </w:p>
    <w:p w:rsidR="00D87019" w:rsidRDefault="00C53130">
      <w:pPr>
        <w:snapToGrid w:val="0"/>
        <w:spacing w:line="360" w:lineRule="auto"/>
        <w:rPr>
          <w:rFonts w:hAnsi="宋体" w:cs="宋体"/>
          <w:b/>
          <w:bCs/>
          <w:sz w:val="24"/>
          <w:szCs w:val="24"/>
        </w:rPr>
      </w:pPr>
      <w:r>
        <w:rPr>
          <w:rFonts w:hAnsi="宋体" w:cs="宋体" w:hint="eastAsia"/>
          <w:b/>
          <w:bCs/>
          <w:sz w:val="24"/>
          <w:szCs w:val="24"/>
        </w:rPr>
        <w:t xml:space="preserve">    1、投标报价（30分） </w:t>
      </w:r>
    </w:p>
    <w:p w:rsidR="00D87019" w:rsidRDefault="00C53130">
      <w:pPr>
        <w:snapToGrid w:val="0"/>
        <w:spacing w:line="360" w:lineRule="auto"/>
        <w:ind w:firstLine="481"/>
        <w:rPr>
          <w:rFonts w:hAnsi="宋体" w:cs="宋体"/>
          <w:sz w:val="24"/>
          <w:szCs w:val="24"/>
        </w:rPr>
      </w:pPr>
      <w:r>
        <w:rPr>
          <w:rFonts w:hAnsi="宋体" w:cs="宋体" w:hint="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D87019" w:rsidRDefault="00C53130">
      <w:pPr>
        <w:numPr>
          <w:ilvl w:val="0"/>
          <w:numId w:val="4"/>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分部分项工程项目综合单价（15分）</w:t>
      </w:r>
    </w:p>
    <w:p w:rsidR="00D87019" w:rsidRDefault="00C53130">
      <w:pPr>
        <w:snapToGrid w:val="0"/>
        <w:spacing w:line="360" w:lineRule="auto"/>
        <w:ind w:firstLine="484"/>
        <w:rPr>
          <w:rFonts w:hAnsi="宋体" w:cs="宋体"/>
          <w:sz w:val="24"/>
          <w:szCs w:val="24"/>
        </w:rPr>
      </w:pPr>
      <w:r>
        <w:rPr>
          <w:rFonts w:hAnsi="宋体" w:cs="宋体" w:hint="eastAsia"/>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w:t>
      </w:r>
      <w:r>
        <w:rPr>
          <w:rFonts w:hAnsi="宋体" w:cs="宋体" w:hint="eastAsia"/>
          <w:sz w:val="24"/>
          <w:szCs w:val="24"/>
        </w:rPr>
        <w:lastRenderedPageBreak/>
        <w:t>项得1分，在评标基准值90%—95%范围内（含90%和95%）每项得0.5分，满分共计15分。超出该范围的不得分。</w:t>
      </w:r>
    </w:p>
    <w:p w:rsidR="00D87019" w:rsidRDefault="00C53130">
      <w:pPr>
        <w:snapToGrid w:val="0"/>
        <w:spacing w:line="360" w:lineRule="auto"/>
        <w:rPr>
          <w:rFonts w:hAnsi="宋体" w:cs="宋体"/>
          <w:sz w:val="24"/>
          <w:szCs w:val="24"/>
        </w:rPr>
      </w:pPr>
      <w:r>
        <w:rPr>
          <w:rFonts w:hAnsi="宋体" w:cs="宋体" w:hint="eastAsia"/>
          <w:b/>
          <w:bCs/>
          <w:sz w:val="24"/>
          <w:szCs w:val="24"/>
        </w:rPr>
        <w:t xml:space="preserve">    3、措施项目（5分）</w:t>
      </w:r>
    </w:p>
    <w:p w:rsidR="00D87019" w:rsidRDefault="00C53130">
      <w:pPr>
        <w:snapToGrid w:val="0"/>
        <w:spacing w:line="360" w:lineRule="auto"/>
        <w:ind w:firstLine="484"/>
        <w:rPr>
          <w:rFonts w:hAnsi="宋体" w:cs="宋体"/>
          <w:sz w:val="24"/>
          <w:szCs w:val="24"/>
        </w:rPr>
      </w:pPr>
      <w:r>
        <w:rPr>
          <w:rFonts w:hAnsi="宋体" w:cs="宋体" w:hint="eastAsia"/>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D87019" w:rsidRDefault="00C53130">
      <w:pPr>
        <w:numPr>
          <w:ilvl w:val="0"/>
          <w:numId w:val="5"/>
        </w:numPr>
        <w:snapToGrid w:val="0"/>
        <w:spacing w:line="360" w:lineRule="auto"/>
        <w:ind w:firstLine="484"/>
        <w:rPr>
          <w:rFonts w:hAnsi="宋体" w:cs="宋体"/>
          <w:b/>
          <w:bCs/>
          <w:sz w:val="24"/>
          <w:szCs w:val="24"/>
        </w:rPr>
      </w:pPr>
      <w:r>
        <w:rPr>
          <w:rFonts w:hAnsi="宋体" w:cs="宋体" w:hint="eastAsia"/>
          <w:b/>
          <w:bCs/>
          <w:sz w:val="24"/>
          <w:szCs w:val="24"/>
        </w:rPr>
        <w:t>主要材料单价（10分）</w:t>
      </w:r>
    </w:p>
    <w:p w:rsidR="00D87019" w:rsidRDefault="00C53130">
      <w:pPr>
        <w:snapToGrid w:val="0"/>
        <w:spacing w:line="360" w:lineRule="auto"/>
        <w:ind w:firstLine="484"/>
        <w:rPr>
          <w:rFonts w:hAnsi="宋体" w:cs="宋体"/>
          <w:sz w:val="24"/>
          <w:szCs w:val="24"/>
        </w:rPr>
      </w:pPr>
      <w:r>
        <w:rPr>
          <w:rFonts w:hAnsi="宋体" w:cs="宋体" w:hint="eastAsia"/>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bookmarkEnd w:id="71"/>
    <w:bookmarkEnd w:id="72"/>
    <w:bookmarkEnd w:id="73"/>
    <w:bookmarkEnd w:id="74"/>
    <w:p w:rsidR="00871D05" w:rsidRPr="005A29BB" w:rsidRDefault="00871D05" w:rsidP="00871D05">
      <w:pPr>
        <w:spacing w:line="360" w:lineRule="auto"/>
        <w:ind w:firstLineChars="200" w:firstLine="482"/>
        <w:rPr>
          <w:rFonts w:asciiTheme="minorEastAsia" w:eastAsiaTheme="minorEastAsia" w:hAnsiTheme="minorEastAsia" w:cs="宋体"/>
          <w:b/>
          <w:bCs/>
          <w:sz w:val="24"/>
          <w:szCs w:val="24"/>
        </w:rPr>
      </w:pPr>
      <w:r w:rsidRPr="005A29BB">
        <w:rPr>
          <w:rFonts w:asciiTheme="minorEastAsia" w:eastAsiaTheme="minorEastAsia" w:hAnsiTheme="minorEastAsia" w:cs="宋体" w:hint="eastAsia"/>
          <w:b/>
          <w:bCs/>
          <w:sz w:val="24"/>
          <w:szCs w:val="24"/>
        </w:rPr>
        <w:t>（四）综合（信用）标的评标分值（20分）</w:t>
      </w:r>
    </w:p>
    <w:p w:rsidR="00871D05" w:rsidRPr="008C6170" w:rsidRDefault="00871D05" w:rsidP="00871D05">
      <w:pPr>
        <w:spacing w:line="360" w:lineRule="auto"/>
        <w:ind w:firstLineChars="200" w:firstLine="480"/>
        <w:rPr>
          <w:rFonts w:asciiTheme="minorEastAsia" w:eastAsiaTheme="minorEastAsia" w:hAnsiTheme="minorEastAsia" w:cs="宋体"/>
          <w:sz w:val="24"/>
          <w:szCs w:val="24"/>
        </w:rPr>
      </w:pPr>
      <w:r w:rsidRPr="008C6170">
        <w:rPr>
          <w:rFonts w:asciiTheme="minorEastAsia" w:eastAsiaTheme="minorEastAsia" w:hAnsiTheme="minorEastAsia" w:cs="宋体" w:hint="eastAsia"/>
          <w:sz w:val="24"/>
          <w:szCs w:val="24"/>
        </w:rPr>
        <w:t>1、项目班子配备  0-5分</w:t>
      </w:r>
    </w:p>
    <w:p w:rsidR="00871D05" w:rsidRPr="008C6170" w:rsidRDefault="00871D05" w:rsidP="00871D05">
      <w:pPr>
        <w:spacing w:line="360" w:lineRule="auto"/>
        <w:ind w:firstLine="484"/>
        <w:rPr>
          <w:rFonts w:asciiTheme="minorEastAsia" w:eastAsiaTheme="minorEastAsia" w:hAnsiTheme="minorEastAsia" w:cs="宋体"/>
          <w:sz w:val="24"/>
          <w:szCs w:val="24"/>
        </w:rPr>
      </w:pPr>
      <w:r w:rsidRPr="008C6170">
        <w:rPr>
          <w:rFonts w:asciiTheme="minorEastAsia" w:eastAsiaTheme="minorEastAsia" w:hAnsiTheme="minorEastAsia" w:cs="宋体" w:hint="eastAsia"/>
          <w:sz w:val="24"/>
          <w:szCs w:val="24"/>
        </w:rPr>
        <w:t>1.1拟派技术负责人为中级及以上职称的得1分；（以证书原件为准）</w:t>
      </w:r>
    </w:p>
    <w:p w:rsidR="00871D05" w:rsidRPr="008C6170" w:rsidRDefault="00871D05" w:rsidP="00871D05">
      <w:pPr>
        <w:spacing w:line="360" w:lineRule="auto"/>
        <w:ind w:firstLineChars="200" w:firstLine="480"/>
        <w:rPr>
          <w:rFonts w:asciiTheme="minorEastAsia" w:eastAsiaTheme="minorEastAsia" w:hAnsiTheme="minorEastAsia" w:cs="宋体"/>
          <w:sz w:val="24"/>
          <w:szCs w:val="24"/>
        </w:rPr>
      </w:pPr>
      <w:r w:rsidRPr="008C6170">
        <w:rPr>
          <w:rFonts w:asciiTheme="minorEastAsia" w:eastAsiaTheme="minorEastAsia" w:hAnsiTheme="minorEastAsia" w:cs="宋体" w:hint="eastAsia"/>
          <w:sz w:val="24"/>
          <w:szCs w:val="24"/>
        </w:rPr>
        <w:t>1.2项目班子配备施工员、质量员、材料员、安全员、资料员、机械员、取（送）样员、标准员齐全的得4分。（以证书为准）</w:t>
      </w:r>
    </w:p>
    <w:p w:rsidR="00871D05" w:rsidRPr="008C6170" w:rsidRDefault="00871D05" w:rsidP="00871D05">
      <w:pPr>
        <w:spacing w:line="360" w:lineRule="auto"/>
        <w:ind w:firstLineChars="200" w:firstLine="480"/>
        <w:rPr>
          <w:rFonts w:asciiTheme="minorEastAsia" w:eastAsiaTheme="minorEastAsia" w:hAnsiTheme="minorEastAsia" w:cs="宋体"/>
          <w:sz w:val="24"/>
          <w:szCs w:val="24"/>
        </w:rPr>
      </w:pPr>
      <w:r w:rsidRPr="008C6170">
        <w:rPr>
          <w:rFonts w:asciiTheme="minorEastAsia" w:eastAsiaTheme="minorEastAsia" w:hAnsiTheme="minorEastAsia" w:cs="宋体" w:hint="eastAsia"/>
          <w:sz w:val="24"/>
          <w:szCs w:val="24"/>
        </w:rPr>
        <w:t>2、企业综合信用    0-6分</w:t>
      </w:r>
    </w:p>
    <w:p w:rsidR="00871D05" w:rsidRPr="008C6170" w:rsidRDefault="00871D05" w:rsidP="00871D05">
      <w:pPr>
        <w:spacing w:line="360" w:lineRule="auto"/>
        <w:ind w:firstLine="484"/>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2.1</w:t>
      </w:r>
      <w:r w:rsidRPr="008C6170">
        <w:rPr>
          <w:rFonts w:asciiTheme="minorEastAsia" w:eastAsiaTheme="minorEastAsia" w:hAnsiTheme="minorEastAsia" w:cs="宋体" w:hint="eastAsia"/>
          <w:sz w:val="24"/>
          <w:szCs w:val="24"/>
        </w:rPr>
        <w:t>企业自2015年1月1日以来连续三年获得建设行政主管部门颁发的“安全先进企业”，省级及以上（含省级）的得3分，市级得1分，本项最高得3分；（以证书和同级奖励文件原件为准）</w:t>
      </w:r>
      <w:r w:rsidRPr="008C6170">
        <w:rPr>
          <w:rFonts w:asciiTheme="minorEastAsia" w:eastAsiaTheme="minorEastAsia" w:hAnsiTheme="minorEastAsia" w:cs="宋体"/>
          <w:sz w:val="24"/>
          <w:szCs w:val="24"/>
        </w:rPr>
        <w:t>；</w:t>
      </w:r>
    </w:p>
    <w:p w:rsidR="00871D05" w:rsidRPr="008C6170" w:rsidRDefault="00871D05" w:rsidP="00871D05">
      <w:pPr>
        <w:spacing w:line="360" w:lineRule="auto"/>
        <w:ind w:firstLine="484"/>
        <w:rPr>
          <w:rFonts w:asciiTheme="minorEastAsia" w:eastAsiaTheme="minorEastAsia" w:hAnsiTheme="minorEastAsia" w:cs="宋体"/>
          <w:sz w:val="24"/>
          <w:szCs w:val="24"/>
        </w:rPr>
      </w:pPr>
      <w:r w:rsidRPr="008C6170">
        <w:rPr>
          <w:rFonts w:asciiTheme="minorEastAsia" w:eastAsiaTheme="minorEastAsia" w:hAnsiTheme="minorEastAsia" w:cs="宋体" w:hint="eastAsia"/>
          <w:sz w:val="24"/>
          <w:szCs w:val="24"/>
        </w:rPr>
        <w:t>2.2自</w:t>
      </w:r>
      <w:bookmarkStart w:id="75" w:name="_Hlk487381127"/>
      <w:r w:rsidRPr="008C6170">
        <w:rPr>
          <w:rFonts w:asciiTheme="minorEastAsia" w:eastAsiaTheme="minorEastAsia" w:hAnsiTheme="minorEastAsia" w:cs="宋体" w:hint="eastAsia"/>
          <w:sz w:val="24"/>
          <w:szCs w:val="24"/>
        </w:rPr>
        <w:t>2015年1月1日以来</w:t>
      </w:r>
      <w:bookmarkEnd w:id="75"/>
      <w:r w:rsidRPr="008C6170">
        <w:rPr>
          <w:rFonts w:asciiTheme="minorEastAsia" w:eastAsiaTheme="minorEastAsia" w:hAnsiTheme="minorEastAsia" w:cs="宋体" w:hint="eastAsia"/>
          <w:sz w:val="24"/>
          <w:szCs w:val="24"/>
        </w:rPr>
        <w:t>（以合同签订时间为准）企业具有类似业绩者每项得1分，本项最高得3分。（以中标通知书和施工合同原件为准）</w:t>
      </w:r>
    </w:p>
    <w:p w:rsidR="00871D05" w:rsidRPr="008C6170" w:rsidRDefault="00871D05" w:rsidP="00871D05">
      <w:pPr>
        <w:spacing w:line="360" w:lineRule="auto"/>
        <w:ind w:firstLineChars="200" w:firstLine="480"/>
        <w:rPr>
          <w:rFonts w:asciiTheme="minorEastAsia" w:eastAsiaTheme="minorEastAsia" w:hAnsiTheme="minorEastAsia" w:cs="宋体"/>
          <w:sz w:val="24"/>
          <w:szCs w:val="24"/>
        </w:rPr>
      </w:pPr>
      <w:r w:rsidRPr="008C6170">
        <w:rPr>
          <w:rFonts w:asciiTheme="minorEastAsia" w:eastAsiaTheme="minorEastAsia" w:hAnsiTheme="minorEastAsia" w:cs="宋体"/>
          <w:sz w:val="24"/>
          <w:szCs w:val="24"/>
        </w:rPr>
        <w:t>3</w:t>
      </w:r>
      <w:r w:rsidRPr="008C6170">
        <w:rPr>
          <w:rFonts w:asciiTheme="minorEastAsia" w:eastAsiaTheme="minorEastAsia" w:hAnsiTheme="minorEastAsia" w:cs="宋体" w:hint="eastAsia"/>
          <w:sz w:val="24"/>
          <w:szCs w:val="24"/>
        </w:rPr>
        <w:t>、项目经理业绩及信用    0-4分</w:t>
      </w:r>
    </w:p>
    <w:p w:rsidR="00871D05" w:rsidRPr="008C6170" w:rsidRDefault="00871D05" w:rsidP="00871D05">
      <w:pPr>
        <w:spacing w:line="360" w:lineRule="auto"/>
        <w:ind w:firstLineChars="200" w:firstLine="480"/>
        <w:rPr>
          <w:rFonts w:asciiTheme="minorEastAsia" w:eastAsiaTheme="minorEastAsia" w:hAnsiTheme="minorEastAsia" w:cs="宋体"/>
          <w:sz w:val="24"/>
          <w:szCs w:val="24"/>
        </w:rPr>
      </w:pPr>
      <w:r w:rsidRPr="008C6170">
        <w:rPr>
          <w:rFonts w:asciiTheme="minorEastAsia" w:eastAsiaTheme="minorEastAsia" w:hAnsiTheme="minorEastAsia" w:cs="宋体" w:hint="eastAsia"/>
          <w:sz w:val="24"/>
          <w:szCs w:val="24"/>
        </w:rPr>
        <w:t>3.1近年来拟派项目经理承建过类似工程的，每项得2分，本项最高得2分。（提供施工合同和中标通知书），若上述资料不显示项目经理姓名，还须同时提供相关证明文件。</w:t>
      </w:r>
    </w:p>
    <w:p w:rsidR="00871D05" w:rsidRPr="008C6170" w:rsidRDefault="00871D05" w:rsidP="00871D05">
      <w:pPr>
        <w:spacing w:line="360" w:lineRule="auto"/>
        <w:ind w:firstLineChars="200" w:firstLine="480"/>
        <w:rPr>
          <w:rFonts w:asciiTheme="minorEastAsia" w:eastAsiaTheme="minorEastAsia" w:hAnsiTheme="minorEastAsia" w:cs="宋体"/>
          <w:sz w:val="24"/>
          <w:szCs w:val="24"/>
        </w:rPr>
      </w:pPr>
      <w:r w:rsidRPr="008C6170">
        <w:rPr>
          <w:rFonts w:asciiTheme="minorEastAsia" w:eastAsiaTheme="minorEastAsia" w:hAnsiTheme="minorEastAsia" w:cs="宋体" w:hint="eastAsia"/>
          <w:sz w:val="24"/>
          <w:szCs w:val="24"/>
        </w:rPr>
        <w:t>3.2拟派项目经理为中级及以上职称的得2分；（以证书原件为准）</w:t>
      </w:r>
    </w:p>
    <w:p w:rsidR="00871D05" w:rsidRPr="008C6170" w:rsidRDefault="00871D05" w:rsidP="00871D05">
      <w:pPr>
        <w:spacing w:line="360" w:lineRule="auto"/>
        <w:ind w:firstLineChars="200" w:firstLine="480"/>
        <w:rPr>
          <w:rFonts w:asciiTheme="minorEastAsia" w:eastAsiaTheme="minorEastAsia" w:hAnsiTheme="minorEastAsia" w:cs="宋体"/>
          <w:sz w:val="24"/>
          <w:szCs w:val="24"/>
        </w:rPr>
      </w:pPr>
      <w:r w:rsidRPr="008C6170">
        <w:rPr>
          <w:rFonts w:asciiTheme="minorEastAsia" w:eastAsiaTheme="minorEastAsia" w:hAnsiTheme="minorEastAsia" w:cs="宋体" w:hint="eastAsia"/>
          <w:sz w:val="24"/>
          <w:szCs w:val="24"/>
        </w:rPr>
        <w:t>4、服务承诺（含不拖欠农民工工资承诺、扬尘治理等内容）0-5分</w:t>
      </w:r>
    </w:p>
    <w:p w:rsidR="00871D05" w:rsidRPr="008C6170" w:rsidRDefault="00871D05" w:rsidP="00871D05">
      <w:pPr>
        <w:spacing w:line="360" w:lineRule="auto"/>
        <w:ind w:firstLineChars="200" w:firstLine="480"/>
        <w:rPr>
          <w:rFonts w:asciiTheme="minorEastAsia" w:eastAsiaTheme="minorEastAsia" w:hAnsiTheme="minorEastAsia" w:cs="宋体"/>
          <w:sz w:val="24"/>
          <w:szCs w:val="24"/>
        </w:rPr>
      </w:pPr>
      <w:r w:rsidRPr="008C6170">
        <w:rPr>
          <w:rFonts w:asciiTheme="minorEastAsia" w:eastAsiaTheme="minorEastAsia" w:hAnsiTheme="minorEastAsia" w:cs="宋体" w:hint="eastAsia"/>
          <w:sz w:val="24"/>
          <w:szCs w:val="24"/>
        </w:rPr>
        <w:lastRenderedPageBreak/>
        <w:t>投标人针对不拖欠农民工工资承诺；扬尘治理；提高工程质量做出承诺；加快工程进度做出承诺；降低业主投入做出承诺；协调周边关系做出承诺；处理民扰做出承诺；公示期满三天内完成进场做出承诺，投标人针对招标项目的特点和要求，结合自身条件和潜力做出优惠和服务承诺。由评委根据投标文件表述的具体内容酌情打分。 </w:t>
      </w:r>
    </w:p>
    <w:p w:rsidR="00871D05" w:rsidRPr="008C6170" w:rsidRDefault="00871D05" w:rsidP="00871D05">
      <w:pPr>
        <w:spacing w:line="360" w:lineRule="auto"/>
        <w:ind w:firstLine="484"/>
        <w:rPr>
          <w:rFonts w:asciiTheme="minorEastAsia" w:eastAsiaTheme="minorEastAsia" w:hAnsiTheme="minorEastAsia" w:cs="宋体"/>
          <w:b/>
          <w:bCs/>
          <w:sz w:val="24"/>
        </w:rPr>
      </w:pPr>
      <w:r w:rsidRPr="008C6170">
        <w:rPr>
          <w:rFonts w:asciiTheme="minorEastAsia" w:eastAsiaTheme="minorEastAsia" w:hAnsiTheme="minorEastAsia" w:cs="宋体" w:hint="eastAsia"/>
          <w:b/>
          <w:bCs/>
          <w:sz w:val="24"/>
        </w:rPr>
        <w:t>注：1）近年年份要求：2015年1月1日以来；</w:t>
      </w:r>
    </w:p>
    <w:p w:rsidR="00871D05" w:rsidRPr="008C6170" w:rsidRDefault="00871D05" w:rsidP="00871D05">
      <w:pPr>
        <w:spacing w:line="360" w:lineRule="auto"/>
        <w:ind w:firstLineChars="400" w:firstLine="964"/>
        <w:rPr>
          <w:rFonts w:asciiTheme="minorEastAsia" w:eastAsiaTheme="minorEastAsia" w:hAnsiTheme="minorEastAsia" w:cs="宋体"/>
          <w:b/>
          <w:bCs/>
          <w:sz w:val="24"/>
        </w:rPr>
      </w:pPr>
      <w:r w:rsidRPr="008C6170">
        <w:rPr>
          <w:rFonts w:asciiTheme="minorEastAsia" w:eastAsiaTheme="minorEastAsia" w:hAnsiTheme="minorEastAsia" w:cs="宋体" w:hint="eastAsia"/>
          <w:b/>
          <w:bCs/>
          <w:sz w:val="24"/>
        </w:rPr>
        <w:t>2）类似工程：指2015年1月1日以来承建的合同金额不低于该项目招标控制价金额的建筑工程或市政工程项目；</w:t>
      </w:r>
    </w:p>
    <w:p w:rsidR="00871D05" w:rsidRPr="008C6170" w:rsidRDefault="00871D05" w:rsidP="00871D05">
      <w:pPr>
        <w:spacing w:line="360" w:lineRule="auto"/>
        <w:ind w:firstLineChars="400" w:firstLine="964"/>
        <w:rPr>
          <w:rFonts w:asciiTheme="minorEastAsia" w:eastAsiaTheme="minorEastAsia" w:hAnsiTheme="minorEastAsia" w:cs="宋体"/>
          <w:b/>
          <w:bCs/>
          <w:sz w:val="24"/>
        </w:rPr>
      </w:pPr>
      <w:r w:rsidRPr="008C6170">
        <w:rPr>
          <w:rFonts w:asciiTheme="minorEastAsia" w:eastAsiaTheme="minorEastAsia" w:hAnsiTheme="minorEastAsia" w:cs="宋体" w:hint="eastAsia"/>
          <w:b/>
          <w:bCs/>
          <w:sz w:val="24"/>
        </w:rPr>
        <w:t>3）业绩合同以合同签订日期为准；</w:t>
      </w:r>
    </w:p>
    <w:p w:rsidR="00871D05" w:rsidRPr="008C6170" w:rsidRDefault="00871D05" w:rsidP="00871D05">
      <w:pPr>
        <w:spacing w:line="360" w:lineRule="auto"/>
        <w:ind w:firstLineChars="400" w:firstLine="964"/>
        <w:rPr>
          <w:rFonts w:asciiTheme="minorEastAsia" w:eastAsiaTheme="minorEastAsia" w:hAnsiTheme="minorEastAsia" w:cs="宋体"/>
          <w:b/>
          <w:bCs/>
          <w:sz w:val="24"/>
        </w:rPr>
      </w:pPr>
      <w:r w:rsidRPr="008C6170">
        <w:rPr>
          <w:rFonts w:asciiTheme="minorEastAsia" w:eastAsiaTheme="minorEastAsia" w:hAnsiTheme="minorEastAsia" w:cs="宋体" w:hint="eastAsia"/>
          <w:b/>
          <w:bCs/>
          <w:sz w:val="24"/>
        </w:rPr>
        <w:t>4）企业业绩和建造师业绩不可累计使用。</w:t>
      </w:r>
    </w:p>
    <w:p w:rsidR="00D87019" w:rsidRDefault="00C53130">
      <w:pPr>
        <w:snapToGrid w:val="0"/>
        <w:spacing w:line="420" w:lineRule="exact"/>
        <w:ind w:firstLine="484"/>
        <w:rPr>
          <w:rFonts w:hAnsi="宋体" w:cs="宋体"/>
          <w:b/>
          <w:bCs/>
          <w:color w:val="000000"/>
          <w:sz w:val="24"/>
          <w:szCs w:val="22"/>
        </w:rPr>
      </w:pPr>
      <w:r>
        <w:rPr>
          <w:rFonts w:hAnsi="宋体" w:cs="宋体" w:hint="eastAsia"/>
          <w:b/>
          <w:bCs/>
          <w:color w:val="000000"/>
          <w:sz w:val="24"/>
          <w:szCs w:val="22"/>
        </w:rPr>
        <w:t>（五）投标人综合得分按下列公式计算：</w:t>
      </w:r>
    </w:p>
    <w:p w:rsidR="00D87019" w:rsidRDefault="00C53130">
      <w:pPr>
        <w:snapToGrid w:val="0"/>
        <w:spacing w:line="384" w:lineRule="auto"/>
        <w:ind w:firstLineChars="200" w:firstLine="480"/>
        <w:rPr>
          <w:rFonts w:cs="宋体"/>
          <w:bCs/>
          <w:sz w:val="24"/>
          <w:szCs w:val="24"/>
        </w:rPr>
      </w:pPr>
      <w:r>
        <w:rPr>
          <w:rFonts w:cs="宋体" w:hint="eastAsia"/>
          <w:bCs/>
          <w:sz w:val="24"/>
          <w:szCs w:val="24"/>
        </w:rPr>
        <w:t>投标人综合得分＝技术标平均得分＋商务标得分＋</w:t>
      </w:r>
      <w:r>
        <w:rPr>
          <w:rFonts w:cs="宋体" w:hint="eastAsia"/>
          <w:sz w:val="24"/>
          <w:szCs w:val="24"/>
        </w:rPr>
        <w:t>综合（信用）标平均得分</w:t>
      </w:r>
      <w:r>
        <w:rPr>
          <w:rFonts w:cs="宋体" w:hint="eastAsia"/>
          <w:bCs/>
          <w:sz w:val="24"/>
          <w:szCs w:val="24"/>
        </w:rPr>
        <w:t>。</w:t>
      </w:r>
    </w:p>
    <w:p w:rsidR="00D87019" w:rsidRDefault="00C53130" w:rsidP="00B82354">
      <w:pPr>
        <w:snapToGrid w:val="0"/>
        <w:spacing w:line="360" w:lineRule="auto"/>
        <w:ind w:firstLineChars="200" w:firstLine="482"/>
        <w:rPr>
          <w:rFonts w:cs="宋体"/>
          <w:b/>
          <w:bCs/>
          <w:sz w:val="24"/>
          <w:szCs w:val="24"/>
        </w:rPr>
      </w:pPr>
      <w:r>
        <w:rPr>
          <w:rFonts w:cs="宋体" w:hint="eastAsia"/>
          <w:b/>
          <w:bCs/>
          <w:sz w:val="24"/>
          <w:szCs w:val="24"/>
        </w:rPr>
        <w:t>（六）投标人的最终得分及中标候选人排序</w:t>
      </w:r>
    </w:p>
    <w:p w:rsidR="00D87019" w:rsidRDefault="00C53130">
      <w:pPr>
        <w:adjustRightInd w:val="0"/>
        <w:snapToGrid w:val="0"/>
        <w:spacing w:line="440" w:lineRule="exact"/>
        <w:ind w:firstLine="480"/>
        <w:rPr>
          <w:rFonts w:hAnsi="宋体" w:cs="宋体"/>
          <w:sz w:val="24"/>
          <w:szCs w:val="24"/>
        </w:rPr>
      </w:pPr>
      <w:r>
        <w:rPr>
          <w:rFonts w:hAnsi="宋体" w:cs="宋体" w:hint="eastAsia"/>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rsidR="00D87019" w:rsidRDefault="00C53130">
      <w:pPr>
        <w:adjustRightInd w:val="0"/>
        <w:snapToGrid w:val="0"/>
        <w:spacing w:line="440" w:lineRule="exact"/>
        <w:ind w:firstLine="480"/>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D87019" w:rsidRDefault="00C53130">
      <w:pPr>
        <w:adjustRightInd w:val="0"/>
        <w:snapToGrid w:val="0"/>
        <w:spacing w:line="440" w:lineRule="exact"/>
        <w:ind w:firstLine="480"/>
        <w:rPr>
          <w:rFonts w:cs="宋体"/>
          <w:sz w:val="24"/>
          <w:szCs w:val="24"/>
        </w:rPr>
      </w:pPr>
      <w:r>
        <w:rPr>
          <w:rFonts w:hAnsi="宋体" w:cs="宋体" w:hint="eastAsia"/>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r>
        <w:rPr>
          <w:rFonts w:cs="宋体" w:hint="eastAsia"/>
          <w:sz w:val="24"/>
          <w:szCs w:val="24"/>
        </w:rPr>
        <w:t xml:space="preserve"> </w:t>
      </w:r>
    </w:p>
    <w:p w:rsidR="00D87019" w:rsidRDefault="00C53130" w:rsidP="00B82354">
      <w:pPr>
        <w:snapToGrid w:val="0"/>
        <w:spacing w:line="360" w:lineRule="auto"/>
        <w:ind w:firstLineChars="200" w:firstLine="482"/>
        <w:rPr>
          <w:rFonts w:ascii="新宋体" w:eastAsia="新宋体" w:cs="宋体"/>
          <w:b/>
          <w:sz w:val="24"/>
        </w:rPr>
      </w:pPr>
      <w:r>
        <w:rPr>
          <w:rFonts w:ascii="新宋体" w:eastAsia="新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D87019" w:rsidRDefault="00C53130" w:rsidP="00B82354">
      <w:pPr>
        <w:snapToGrid w:val="0"/>
        <w:spacing w:line="360" w:lineRule="auto"/>
        <w:ind w:firstLineChars="200" w:firstLine="482"/>
        <w:rPr>
          <w:rFonts w:ascii="新宋体" w:eastAsia="新宋体" w:cs="宋体"/>
          <w:b/>
          <w:sz w:val="24"/>
        </w:rPr>
      </w:pPr>
      <w:r>
        <w:rPr>
          <w:rFonts w:ascii="新宋体" w:eastAsia="新宋体" w:cs="宋体" w:hint="eastAsia"/>
          <w:b/>
          <w:sz w:val="24"/>
        </w:rPr>
        <w:t>八、定标</w:t>
      </w:r>
    </w:p>
    <w:p w:rsidR="00D87019" w:rsidRDefault="00C53130">
      <w:pPr>
        <w:snapToGrid w:val="0"/>
        <w:spacing w:line="360" w:lineRule="auto"/>
        <w:ind w:firstLineChars="200" w:firstLine="480"/>
        <w:rPr>
          <w:rFonts w:ascii="新宋体" w:eastAsia="新宋体"/>
          <w:b/>
          <w:sz w:val="24"/>
        </w:rPr>
      </w:pPr>
      <w:r>
        <w:rPr>
          <w:rFonts w:ascii="新宋体" w:eastAsia="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D87019" w:rsidRDefault="00C53130" w:rsidP="00B82354">
      <w:pPr>
        <w:pStyle w:val="378020"/>
        <w:keepNext w:val="0"/>
        <w:keepLines w:val="0"/>
        <w:snapToGrid w:val="0"/>
        <w:spacing w:line="360" w:lineRule="auto"/>
        <w:ind w:firstLineChars="200" w:firstLine="482"/>
        <w:outlineLvl w:val="9"/>
        <w:rPr>
          <w:rFonts w:ascii="新宋体" w:eastAsia="新宋体"/>
          <w:b/>
          <w:szCs w:val="24"/>
        </w:rPr>
      </w:pPr>
      <w:bookmarkStart w:id="76" w:name="_Toc23277"/>
      <w:r>
        <w:rPr>
          <w:rFonts w:ascii="新宋体" w:eastAsia="新宋体" w:hint="eastAsia"/>
          <w:b/>
          <w:szCs w:val="24"/>
        </w:rPr>
        <w:t>九、评标报告</w:t>
      </w:r>
      <w:bookmarkEnd w:id="76"/>
    </w:p>
    <w:p w:rsidR="00D87019" w:rsidRDefault="00C53130">
      <w:pPr>
        <w:snapToGrid w:val="0"/>
        <w:spacing w:line="360" w:lineRule="auto"/>
        <w:ind w:firstLineChars="200" w:firstLine="480"/>
        <w:rPr>
          <w:rFonts w:ascii="新宋体" w:eastAsia="新宋体"/>
          <w:sz w:val="24"/>
        </w:rPr>
      </w:pPr>
      <w:r>
        <w:rPr>
          <w:rFonts w:ascii="新宋体" w:eastAsia="新宋体" w:hint="eastAsia"/>
          <w:sz w:val="24"/>
        </w:rPr>
        <w:t>评标委员会根据投标人须知前附表7.1条的规定向招标人提交评标报告。评标报告应当</w:t>
      </w:r>
      <w:r>
        <w:rPr>
          <w:rFonts w:ascii="新宋体" w:eastAsia="新宋体" w:hint="eastAsia"/>
          <w:sz w:val="24"/>
        </w:rPr>
        <w:lastRenderedPageBreak/>
        <w:t>由全体评标委员会成员签字，并于评标结束时抄送有关行政监督部门。</w:t>
      </w:r>
    </w:p>
    <w:p w:rsidR="00D87019" w:rsidRDefault="00C53130" w:rsidP="00B82354">
      <w:pPr>
        <w:pStyle w:val="378020"/>
        <w:keepNext w:val="0"/>
        <w:keepLines w:val="0"/>
        <w:snapToGrid w:val="0"/>
        <w:spacing w:line="360" w:lineRule="auto"/>
        <w:ind w:firstLineChars="200" w:firstLine="482"/>
        <w:outlineLvl w:val="9"/>
        <w:rPr>
          <w:rFonts w:ascii="新宋体" w:eastAsia="新宋体"/>
          <w:b/>
          <w:szCs w:val="24"/>
        </w:rPr>
      </w:pPr>
      <w:bookmarkStart w:id="77" w:name="_Toc8686"/>
      <w:r>
        <w:rPr>
          <w:rFonts w:ascii="新宋体" w:eastAsia="新宋体" w:hint="eastAsia"/>
          <w:b/>
        </w:rPr>
        <w:t>十、</w:t>
      </w:r>
      <w:r>
        <w:rPr>
          <w:rFonts w:ascii="新宋体" w:eastAsia="新宋体" w:hint="eastAsia"/>
          <w:b/>
          <w:szCs w:val="24"/>
        </w:rPr>
        <w:t>公示</w:t>
      </w:r>
      <w:bookmarkEnd w:id="77"/>
    </w:p>
    <w:p w:rsidR="00D87019" w:rsidRDefault="00C53130">
      <w:pPr>
        <w:snapToGrid w:val="0"/>
        <w:spacing w:line="360" w:lineRule="auto"/>
        <w:ind w:firstLineChars="200" w:firstLine="480"/>
        <w:rPr>
          <w:rFonts w:ascii="新宋体" w:eastAsia="新宋体"/>
          <w:sz w:val="24"/>
        </w:rPr>
      </w:pPr>
      <w:r>
        <w:rPr>
          <w:rFonts w:ascii="新宋体" w:eastAsia="新宋体" w:hint="eastAsia"/>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rsidR="00D87019" w:rsidRDefault="00C53130" w:rsidP="00B82354">
      <w:pPr>
        <w:snapToGrid w:val="0"/>
        <w:spacing w:line="360" w:lineRule="auto"/>
        <w:ind w:firstLineChars="200" w:firstLine="482"/>
        <w:rPr>
          <w:rFonts w:ascii="新宋体" w:eastAsia="新宋体"/>
          <w:b/>
          <w:sz w:val="24"/>
        </w:rPr>
      </w:pPr>
      <w:r>
        <w:rPr>
          <w:rFonts w:ascii="新宋体" w:eastAsia="新宋体" w:hint="eastAsia"/>
          <w:b/>
          <w:sz w:val="24"/>
        </w:rPr>
        <w:t>十一、特殊情况的处置程序</w:t>
      </w:r>
    </w:p>
    <w:p w:rsidR="00D87019" w:rsidRDefault="00C53130" w:rsidP="00B82354">
      <w:pPr>
        <w:snapToGrid w:val="0"/>
        <w:spacing w:line="360" w:lineRule="auto"/>
        <w:ind w:firstLineChars="200" w:firstLine="482"/>
        <w:rPr>
          <w:rFonts w:ascii="新宋体" w:eastAsia="新宋体"/>
          <w:b/>
          <w:sz w:val="24"/>
        </w:rPr>
      </w:pPr>
      <w:r>
        <w:rPr>
          <w:rFonts w:ascii="新宋体" w:eastAsia="新宋体" w:hint="eastAsia"/>
          <w:b/>
          <w:sz w:val="24"/>
        </w:rPr>
        <w:t>11.1关于澄清、说明或补正</w:t>
      </w:r>
    </w:p>
    <w:p w:rsidR="00D87019" w:rsidRDefault="00C53130">
      <w:pPr>
        <w:snapToGrid w:val="0"/>
        <w:spacing w:line="360" w:lineRule="auto"/>
        <w:ind w:firstLineChars="200" w:firstLine="480"/>
        <w:rPr>
          <w:rFonts w:ascii="新宋体" w:eastAsia="新宋体"/>
          <w:sz w:val="24"/>
        </w:rPr>
      </w:pPr>
      <w:r>
        <w:rPr>
          <w:rFonts w:ascii="新宋体" w:eastAsia="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件二、三）</w:t>
      </w:r>
    </w:p>
    <w:p w:rsidR="00D87019" w:rsidRDefault="00C53130" w:rsidP="00B82354">
      <w:pPr>
        <w:snapToGrid w:val="0"/>
        <w:spacing w:line="360" w:lineRule="auto"/>
        <w:ind w:firstLineChars="200" w:firstLine="482"/>
        <w:rPr>
          <w:rFonts w:ascii="新宋体" w:eastAsia="新宋体"/>
          <w:b/>
          <w:sz w:val="24"/>
        </w:rPr>
      </w:pPr>
      <w:r>
        <w:rPr>
          <w:rFonts w:ascii="新宋体" w:eastAsia="新宋体" w:hint="eastAsia"/>
          <w:b/>
          <w:sz w:val="24"/>
        </w:rPr>
        <w:t>11.2关于评标活动暂停</w:t>
      </w:r>
    </w:p>
    <w:p w:rsidR="00D87019" w:rsidRDefault="00C53130">
      <w:pPr>
        <w:snapToGrid w:val="0"/>
        <w:spacing w:line="360" w:lineRule="auto"/>
        <w:ind w:firstLineChars="200" w:firstLine="480"/>
        <w:rPr>
          <w:rFonts w:ascii="新宋体" w:eastAsia="新宋体"/>
          <w:sz w:val="24"/>
        </w:rPr>
      </w:pPr>
      <w:r>
        <w:rPr>
          <w:rFonts w:ascii="新宋体" w:eastAsia="新宋体" w:hint="eastAsia"/>
          <w:sz w:val="24"/>
        </w:rPr>
        <w:t>11.2.1评标委员会应当执行连续评标的原则，按评标办法中规定的程序、内容、方法、标准完成全部评标工作。只有发生不可抗力导致评标工作无法继续时，评标活动方可暂停。</w:t>
      </w:r>
    </w:p>
    <w:p w:rsidR="00D87019" w:rsidRDefault="00C53130">
      <w:pPr>
        <w:snapToGrid w:val="0"/>
        <w:spacing w:line="360" w:lineRule="auto"/>
        <w:ind w:firstLineChars="200" w:firstLine="480"/>
        <w:rPr>
          <w:rFonts w:ascii="新宋体" w:eastAsia="新宋体"/>
          <w:sz w:val="24"/>
        </w:rPr>
      </w:pPr>
      <w:r>
        <w:rPr>
          <w:rFonts w:ascii="新宋体" w:eastAsia="新宋体" w:hint="eastAsia"/>
          <w:sz w:val="24"/>
        </w:rPr>
        <w:t>11.2.2发生评标暂停情况时，评标委员会应当封存全部投标文件和评标记录，待不可抗力的影响结束且具备继续评标的条件时，由原评标委员会继续评标。</w:t>
      </w:r>
    </w:p>
    <w:p w:rsidR="00D87019" w:rsidRDefault="00C53130" w:rsidP="00B82354">
      <w:pPr>
        <w:snapToGrid w:val="0"/>
        <w:spacing w:line="360" w:lineRule="auto"/>
        <w:ind w:firstLineChars="200" w:firstLine="482"/>
        <w:rPr>
          <w:rFonts w:ascii="新宋体" w:eastAsia="新宋体"/>
          <w:b/>
          <w:sz w:val="24"/>
        </w:rPr>
      </w:pPr>
      <w:r>
        <w:rPr>
          <w:rFonts w:ascii="新宋体" w:eastAsia="新宋体" w:hint="eastAsia"/>
          <w:b/>
          <w:sz w:val="24"/>
        </w:rPr>
        <w:t>11.3关于评标中途更换评标委员会成员</w:t>
      </w:r>
    </w:p>
    <w:p w:rsidR="00D87019" w:rsidRDefault="00C53130">
      <w:pPr>
        <w:snapToGrid w:val="0"/>
        <w:spacing w:line="360" w:lineRule="auto"/>
        <w:ind w:firstLineChars="200" w:firstLine="480"/>
        <w:rPr>
          <w:rFonts w:ascii="新宋体" w:eastAsia="新宋体"/>
          <w:sz w:val="24"/>
        </w:rPr>
      </w:pPr>
      <w:r>
        <w:rPr>
          <w:rFonts w:ascii="新宋体" w:eastAsia="新宋体" w:hint="eastAsia"/>
          <w:sz w:val="24"/>
        </w:rPr>
        <w:t>11.3.1除非发生下列情况之一，评标委员会成员不得在评标中途更换：</w:t>
      </w:r>
    </w:p>
    <w:p w:rsidR="00D87019" w:rsidRDefault="00C53130">
      <w:pPr>
        <w:snapToGrid w:val="0"/>
        <w:spacing w:line="360" w:lineRule="auto"/>
        <w:ind w:firstLineChars="200" w:firstLine="480"/>
        <w:rPr>
          <w:rFonts w:ascii="新宋体" w:eastAsia="新宋体"/>
          <w:sz w:val="24"/>
        </w:rPr>
      </w:pPr>
      <w:r>
        <w:rPr>
          <w:rFonts w:ascii="新宋体" w:eastAsia="新宋体" w:hint="eastAsia"/>
          <w:sz w:val="24"/>
        </w:rPr>
        <w:t>（1）因不可抗拒的客观原因，不能到场或需在评标中途退出评标活动。</w:t>
      </w:r>
    </w:p>
    <w:p w:rsidR="00D87019" w:rsidRDefault="00C53130">
      <w:pPr>
        <w:snapToGrid w:val="0"/>
        <w:spacing w:line="360" w:lineRule="auto"/>
        <w:ind w:firstLineChars="200" w:firstLine="480"/>
        <w:rPr>
          <w:rFonts w:ascii="新宋体" w:eastAsia="新宋体"/>
          <w:sz w:val="24"/>
        </w:rPr>
      </w:pPr>
      <w:r>
        <w:rPr>
          <w:rFonts w:ascii="新宋体" w:eastAsia="新宋体" w:hint="eastAsia"/>
          <w:sz w:val="24"/>
        </w:rPr>
        <w:t>（2）根据法律法规规定，某个或某几个评标委员会成员需要回避。</w:t>
      </w:r>
    </w:p>
    <w:p w:rsidR="00D87019" w:rsidRDefault="00C53130">
      <w:pPr>
        <w:snapToGrid w:val="0"/>
        <w:spacing w:line="360" w:lineRule="auto"/>
        <w:ind w:firstLineChars="200" w:firstLine="480"/>
        <w:rPr>
          <w:rFonts w:ascii="新宋体" w:eastAsia="新宋体"/>
          <w:sz w:val="24"/>
        </w:rPr>
      </w:pPr>
      <w:r>
        <w:rPr>
          <w:rFonts w:ascii="新宋体" w:eastAsia="新宋体" w:hint="eastAsia"/>
          <w:sz w:val="24"/>
        </w:rPr>
        <w:t>11.3.2退出评标的评标委员会成员，其已完成的评标行为无效。由招标人根据本招标文件规定的评标委员会成员产生方式另行确定替代者进行评标。</w:t>
      </w:r>
    </w:p>
    <w:p w:rsidR="00D87019" w:rsidRDefault="00C53130" w:rsidP="00B82354">
      <w:pPr>
        <w:snapToGrid w:val="0"/>
        <w:spacing w:line="360" w:lineRule="auto"/>
        <w:ind w:firstLineChars="200" w:firstLine="482"/>
        <w:rPr>
          <w:rFonts w:ascii="新宋体" w:eastAsia="新宋体"/>
          <w:b/>
          <w:sz w:val="24"/>
        </w:rPr>
      </w:pPr>
      <w:r>
        <w:rPr>
          <w:rFonts w:ascii="新宋体" w:eastAsia="新宋体" w:hint="eastAsia"/>
          <w:b/>
          <w:sz w:val="24"/>
        </w:rPr>
        <w:t>11.4记名投票</w:t>
      </w:r>
    </w:p>
    <w:p w:rsidR="00D87019" w:rsidRDefault="00C53130">
      <w:pPr>
        <w:snapToGrid w:val="0"/>
        <w:spacing w:line="360" w:lineRule="auto"/>
        <w:ind w:firstLineChars="200" w:firstLine="480"/>
        <w:rPr>
          <w:rFonts w:ascii="新宋体" w:eastAsia="新宋体"/>
          <w:sz w:val="24"/>
        </w:rPr>
      </w:pPr>
      <w:r>
        <w:rPr>
          <w:rFonts w:ascii="新宋体" w:eastAsia="新宋体" w:hint="eastAsia"/>
          <w:sz w:val="24"/>
        </w:rPr>
        <w:t>在任何评标环节中，需评标委员会就某项定性的评审结论做出表决的，由评标委员会全体成员按照少数服从多数的原则，以记名投票方式表决。</w:t>
      </w:r>
    </w:p>
    <w:p w:rsidR="00D87019" w:rsidRDefault="00C53130" w:rsidP="00B82354">
      <w:pPr>
        <w:snapToGrid w:val="0"/>
        <w:spacing w:line="360" w:lineRule="auto"/>
        <w:ind w:firstLineChars="200" w:firstLine="482"/>
        <w:rPr>
          <w:b/>
          <w:sz w:val="24"/>
        </w:rPr>
      </w:pPr>
      <w:r>
        <w:rPr>
          <w:rFonts w:hint="eastAsia"/>
          <w:b/>
          <w:sz w:val="24"/>
        </w:rPr>
        <w:t>11.5评标委员会对评标结果有异议的</w:t>
      </w:r>
    </w:p>
    <w:p w:rsidR="00D87019" w:rsidRDefault="00C53130">
      <w:pPr>
        <w:snapToGrid w:val="0"/>
        <w:spacing w:line="360" w:lineRule="auto"/>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D87019" w:rsidRDefault="00C53130" w:rsidP="008A0463">
      <w:pPr>
        <w:snapToGrid w:val="0"/>
        <w:spacing w:line="400" w:lineRule="exact"/>
        <w:jc w:val="center"/>
        <w:rPr>
          <w:rFonts w:ascii="方正小标宋简体" w:eastAsia="方正小标宋简体" w:hAnsi="黑体"/>
          <w:b/>
          <w:bCs/>
          <w:sz w:val="32"/>
          <w:szCs w:val="32"/>
        </w:rPr>
      </w:pPr>
      <w:r>
        <w:rPr>
          <w:rFonts w:ascii="方正小标宋简体" w:eastAsia="方正小标宋简体" w:hAnsi="黑体" w:hint="eastAsia"/>
          <w:b/>
          <w:bCs/>
          <w:sz w:val="32"/>
          <w:szCs w:val="32"/>
        </w:rPr>
        <w:lastRenderedPageBreak/>
        <w:t>附表一：投标保证金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D87019">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D87019" w:rsidRDefault="00C53130">
            <w:pPr>
              <w:adjustRightInd w:val="0"/>
              <w:spacing w:line="500" w:lineRule="exact"/>
              <w:jc w:val="center"/>
              <w:rPr>
                <w:rFonts w:ascii="仿宋_GB2312" w:eastAsia="仿宋_GB2312" w:hAnsi="宋体" w:cs="宋体"/>
                <w:kern w:val="2"/>
                <w:sz w:val="24"/>
                <w:szCs w:val="22"/>
              </w:rPr>
            </w:pPr>
            <w:r>
              <w:rPr>
                <w:rFonts w:ascii="仿宋_GB2312" w:eastAsia="仿宋_GB2312" w:hAnsi="宋体" w:cs="宋体" w:hint="eastAsia"/>
                <w:kern w:val="2"/>
                <w:sz w:val="24"/>
                <w:szCs w:val="22"/>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D87019" w:rsidRDefault="003761BF">
            <w:pPr>
              <w:adjustRightInd w:val="0"/>
              <w:spacing w:line="500" w:lineRule="exact"/>
              <w:rPr>
                <w:rFonts w:ascii="仿宋_GB2312" w:eastAsia="仿宋_GB2312" w:hAnsi="宋体" w:cs="宋体"/>
                <w:kern w:val="2"/>
                <w:sz w:val="24"/>
                <w:szCs w:val="22"/>
              </w:rPr>
            </w:pPr>
            <w:r>
              <w:rPr>
                <w:rFonts w:ascii="仿宋_GB2312" w:eastAsia="仿宋_GB2312" w:hAnsi="宋体" w:cs="宋体" w:hint="eastAsia"/>
                <w:kern w:val="2"/>
                <w:sz w:val="24"/>
                <w:szCs w:val="22"/>
              </w:rPr>
              <w:t>建安建工公字〔2018〕202号</w:t>
            </w:r>
          </w:p>
        </w:tc>
      </w:tr>
      <w:tr w:rsidR="00D87019">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D87019" w:rsidRDefault="00C53130">
            <w:pPr>
              <w:spacing w:line="500" w:lineRule="exact"/>
              <w:jc w:val="center"/>
              <w:rPr>
                <w:rFonts w:ascii="仿宋_GB2312" w:eastAsia="仿宋_GB2312" w:hAnsi="宋体" w:cs="宋体"/>
                <w:kern w:val="2"/>
                <w:sz w:val="24"/>
                <w:szCs w:val="22"/>
              </w:rPr>
            </w:pPr>
            <w:r>
              <w:rPr>
                <w:rFonts w:ascii="仿宋_GB2312" w:eastAsia="仿宋_GB2312" w:hAnsi="宋体" w:cs="宋体" w:hint="eastAsia"/>
                <w:kern w:val="2"/>
                <w:sz w:val="24"/>
                <w:szCs w:val="22"/>
              </w:rPr>
              <w:t>项目名称</w:t>
            </w:r>
          </w:p>
        </w:tc>
        <w:tc>
          <w:tcPr>
            <w:tcW w:w="7950" w:type="dxa"/>
            <w:tcBorders>
              <w:top w:val="single" w:sz="4" w:space="0" w:color="auto"/>
              <w:left w:val="single" w:sz="4" w:space="0" w:color="auto"/>
              <w:bottom w:val="single" w:sz="4" w:space="0" w:color="auto"/>
              <w:right w:val="single" w:sz="4" w:space="0" w:color="auto"/>
            </w:tcBorders>
          </w:tcPr>
          <w:p w:rsidR="00D87019" w:rsidRDefault="00C53130">
            <w:pPr>
              <w:adjustRightInd w:val="0"/>
              <w:spacing w:line="500" w:lineRule="exact"/>
              <w:rPr>
                <w:rFonts w:ascii="仿宋_GB2312" w:eastAsia="仿宋_GB2312" w:hAnsi="宋体" w:cs="宋体"/>
                <w:kern w:val="2"/>
                <w:sz w:val="24"/>
                <w:szCs w:val="22"/>
              </w:rPr>
            </w:pPr>
            <w:r>
              <w:rPr>
                <w:rFonts w:ascii="仿宋_GB2312" w:eastAsia="仿宋_GB2312" w:hAnsi="宋体" w:cs="宋体" w:hint="eastAsia"/>
                <w:kern w:val="2"/>
                <w:sz w:val="24"/>
                <w:szCs w:val="22"/>
              </w:rPr>
              <w:t>许昌市建安区苏桥镇三和苑附属工程</w:t>
            </w:r>
          </w:p>
          <w:p w:rsidR="00D87019" w:rsidRDefault="00D87019">
            <w:pPr>
              <w:adjustRightInd w:val="0"/>
              <w:spacing w:line="500" w:lineRule="exact"/>
              <w:rPr>
                <w:rFonts w:ascii="仿宋_GB2312" w:eastAsia="仿宋_GB2312" w:hAnsi="宋体" w:cs="宋体"/>
                <w:kern w:val="2"/>
                <w:sz w:val="24"/>
                <w:szCs w:val="22"/>
              </w:rPr>
            </w:pPr>
          </w:p>
        </w:tc>
      </w:tr>
      <w:tr w:rsidR="00D87019">
        <w:trPr>
          <w:trHeight w:hRule="exact" w:val="558"/>
        </w:trPr>
        <w:tc>
          <w:tcPr>
            <w:tcW w:w="1590" w:type="dxa"/>
            <w:tcBorders>
              <w:top w:val="single" w:sz="4" w:space="0" w:color="auto"/>
              <w:left w:val="single" w:sz="4" w:space="0" w:color="auto"/>
              <w:bottom w:val="single" w:sz="4" w:space="0" w:color="auto"/>
              <w:right w:val="single" w:sz="4" w:space="0" w:color="auto"/>
            </w:tcBorders>
            <w:vAlign w:val="center"/>
          </w:tcPr>
          <w:p w:rsidR="00D87019" w:rsidRDefault="00C53130">
            <w:pPr>
              <w:adjustRightInd w:val="0"/>
              <w:spacing w:line="500" w:lineRule="exact"/>
              <w:jc w:val="center"/>
              <w:rPr>
                <w:rFonts w:ascii="仿宋_GB2312" w:eastAsia="仿宋_GB2312" w:hAnsi="宋体" w:cs="宋体"/>
                <w:kern w:val="2"/>
                <w:sz w:val="24"/>
                <w:szCs w:val="22"/>
              </w:rPr>
            </w:pPr>
            <w:r>
              <w:rPr>
                <w:rFonts w:ascii="仿宋_GB2312" w:eastAsia="仿宋_GB2312" w:hAnsi="宋体" w:cs="宋体" w:hint="eastAsia"/>
                <w:kern w:val="2"/>
                <w:sz w:val="24"/>
                <w:szCs w:val="22"/>
              </w:rPr>
              <w:t>标段名称</w:t>
            </w:r>
          </w:p>
        </w:tc>
        <w:tc>
          <w:tcPr>
            <w:tcW w:w="7950" w:type="dxa"/>
            <w:tcBorders>
              <w:top w:val="single" w:sz="4" w:space="0" w:color="auto"/>
              <w:left w:val="single" w:sz="4" w:space="0" w:color="auto"/>
              <w:bottom w:val="single" w:sz="4" w:space="0" w:color="auto"/>
              <w:right w:val="single" w:sz="4" w:space="0" w:color="auto"/>
            </w:tcBorders>
          </w:tcPr>
          <w:p w:rsidR="00D87019" w:rsidRDefault="00C53130">
            <w:pPr>
              <w:adjustRightInd w:val="0"/>
              <w:spacing w:line="500" w:lineRule="exact"/>
              <w:rPr>
                <w:rFonts w:ascii="仿宋_GB2312" w:eastAsia="仿宋_GB2312" w:hAnsi="宋体" w:cs="宋体"/>
                <w:kern w:val="2"/>
                <w:sz w:val="24"/>
                <w:szCs w:val="22"/>
              </w:rPr>
            </w:pPr>
            <w:r>
              <w:rPr>
                <w:rFonts w:ascii="仿宋_GB2312" w:eastAsia="仿宋_GB2312" w:hAnsi="宋体" w:cs="宋体" w:hint="eastAsia"/>
                <w:kern w:val="2"/>
                <w:sz w:val="24"/>
                <w:szCs w:val="22"/>
              </w:rPr>
              <w:t>/</w:t>
            </w:r>
          </w:p>
        </w:tc>
      </w:tr>
      <w:tr w:rsidR="00D87019">
        <w:trPr>
          <w:trHeight w:hRule="exact" w:val="715"/>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D87019" w:rsidRDefault="00C53130">
            <w:pPr>
              <w:spacing w:line="500" w:lineRule="exact"/>
              <w:jc w:val="center"/>
              <w:rPr>
                <w:rFonts w:ascii="仿宋_GB2312" w:eastAsia="仿宋_GB2312" w:hAnsi="宋体" w:cs="宋体"/>
                <w:kern w:val="2"/>
                <w:sz w:val="24"/>
                <w:szCs w:val="22"/>
              </w:rPr>
            </w:pPr>
            <w:r>
              <w:rPr>
                <w:rFonts w:ascii="仿宋_GB2312" w:eastAsia="仿宋_GB2312" w:hAnsi="宋体" w:cs="宋体" w:hint="eastAsia"/>
                <w:kern w:val="2"/>
                <w:sz w:val="24"/>
                <w:szCs w:val="22"/>
              </w:rPr>
              <w:t>投标保证金</w:t>
            </w:r>
          </w:p>
          <w:p w:rsidR="00D87019" w:rsidRDefault="00C53130">
            <w:pPr>
              <w:spacing w:line="500" w:lineRule="exact"/>
              <w:jc w:val="center"/>
              <w:rPr>
                <w:rFonts w:ascii="仿宋_GB2312" w:eastAsia="仿宋_GB2312" w:hAnsi="宋体" w:cs="宋体"/>
                <w:kern w:val="2"/>
                <w:sz w:val="24"/>
                <w:szCs w:val="22"/>
              </w:rPr>
            </w:pPr>
            <w:r>
              <w:rPr>
                <w:rFonts w:ascii="仿宋_GB2312" w:eastAsia="仿宋_GB2312" w:hAnsi="宋体" w:cs="宋体" w:hint="eastAsia"/>
                <w:kern w:val="2"/>
                <w:sz w:val="24"/>
                <w:szCs w:val="22"/>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D87019" w:rsidRDefault="00C53130">
            <w:pPr>
              <w:adjustRightInd w:val="0"/>
              <w:spacing w:line="500" w:lineRule="exact"/>
              <w:rPr>
                <w:rFonts w:ascii="仿宋_GB2312" w:eastAsia="仿宋_GB2312" w:hAnsi="宋体" w:cs="宋体"/>
                <w:kern w:val="2"/>
                <w:sz w:val="24"/>
                <w:szCs w:val="22"/>
              </w:rPr>
            </w:pPr>
            <w:r>
              <w:rPr>
                <w:rFonts w:ascii="仿宋_GB2312" w:eastAsia="仿宋_GB2312" w:hAnsi="宋体" w:cs="宋体" w:hint="eastAsia"/>
                <w:kern w:val="2"/>
                <w:sz w:val="24"/>
                <w:szCs w:val="22"/>
              </w:rPr>
              <w:t>金额：人民币玖万元整（90000.00元）。</w:t>
            </w:r>
          </w:p>
        </w:tc>
      </w:tr>
      <w:tr w:rsidR="00D87019">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D87019" w:rsidRDefault="00D87019">
            <w:pPr>
              <w:adjustRightInd w:val="0"/>
              <w:spacing w:line="500" w:lineRule="exact"/>
              <w:jc w:val="center"/>
              <w:rPr>
                <w:rFonts w:ascii="仿宋_GB2312" w:eastAsia="仿宋_GB2312" w:hAnsi="宋体" w:cs="宋体"/>
                <w:kern w:val="2"/>
                <w:sz w:val="24"/>
                <w:szCs w:val="22"/>
              </w:rPr>
            </w:pPr>
          </w:p>
        </w:tc>
        <w:tc>
          <w:tcPr>
            <w:tcW w:w="7950" w:type="dxa"/>
            <w:tcBorders>
              <w:top w:val="single" w:sz="4" w:space="0" w:color="auto"/>
              <w:left w:val="single" w:sz="4" w:space="0" w:color="auto"/>
              <w:bottom w:val="single" w:sz="4" w:space="0" w:color="auto"/>
              <w:right w:val="single" w:sz="4" w:space="0" w:color="auto"/>
            </w:tcBorders>
            <w:vAlign w:val="center"/>
          </w:tcPr>
          <w:p w:rsidR="00D87019" w:rsidRDefault="00C53130">
            <w:pPr>
              <w:adjustRightInd w:val="0"/>
              <w:spacing w:line="380" w:lineRule="exact"/>
              <w:rPr>
                <w:rFonts w:ascii="仿宋_GB2312" w:eastAsia="仿宋_GB2312" w:hAnsi="宋体" w:cs="宋体"/>
                <w:kern w:val="2"/>
                <w:sz w:val="24"/>
                <w:szCs w:val="22"/>
              </w:rPr>
            </w:pPr>
            <w:r>
              <w:rPr>
                <w:rFonts w:ascii="仿宋_GB2312" w:eastAsia="仿宋_GB2312" w:hAnsi="宋体" w:cs="宋体" w:hint="eastAsia"/>
                <w:kern w:val="2"/>
                <w:sz w:val="24"/>
                <w:szCs w:val="22"/>
              </w:rPr>
              <w:t>截止时间：同投标截止时间</w:t>
            </w:r>
          </w:p>
        </w:tc>
      </w:tr>
      <w:tr w:rsidR="00D87019" w:rsidRPr="00A619E6">
        <w:trPr>
          <w:trHeight w:val="1408"/>
        </w:trPr>
        <w:tc>
          <w:tcPr>
            <w:tcW w:w="1590" w:type="dxa"/>
            <w:vMerge/>
            <w:tcBorders>
              <w:top w:val="single" w:sz="4" w:space="0" w:color="auto"/>
              <w:left w:val="single" w:sz="4" w:space="0" w:color="auto"/>
              <w:bottom w:val="single" w:sz="4" w:space="0" w:color="auto"/>
              <w:right w:val="single" w:sz="4" w:space="0" w:color="auto"/>
            </w:tcBorders>
            <w:vAlign w:val="center"/>
          </w:tcPr>
          <w:p w:rsidR="00D87019" w:rsidRDefault="00D87019">
            <w:pPr>
              <w:adjustRightInd w:val="0"/>
              <w:spacing w:line="500" w:lineRule="exact"/>
              <w:jc w:val="center"/>
              <w:rPr>
                <w:rFonts w:ascii="仿宋_GB2312" w:eastAsia="仿宋_GB2312" w:hAnsi="宋体" w:cs="宋体"/>
                <w:kern w:val="2"/>
                <w:sz w:val="24"/>
                <w:szCs w:val="22"/>
              </w:rPr>
            </w:pPr>
          </w:p>
        </w:tc>
        <w:tc>
          <w:tcPr>
            <w:tcW w:w="7950" w:type="dxa"/>
            <w:tcBorders>
              <w:top w:val="single" w:sz="4" w:space="0" w:color="auto"/>
              <w:left w:val="single" w:sz="4" w:space="0" w:color="auto"/>
              <w:bottom w:val="single" w:sz="4" w:space="0" w:color="auto"/>
              <w:right w:val="single" w:sz="4" w:space="0" w:color="auto"/>
            </w:tcBorders>
            <w:vAlign w:val="center"/>
          </w:tcPr>
          <w:p w:rsidR="00D87019" w:rsidRDefault="00C53130">
            <w:pPr>
              <w:spacing w:line="360" w:lineRule="exact"/>
              <w:ind w:firstLineChars="200" w:firstLine="480"/>
              <w:rPr>
                <w:rFonts w:ascii="仿宋_GB2312" w:eastAsia="仿宋_GB2312" w:hAnsi="宋体" w:cs="宋体"/>
                <w:kern w:val="2"/>
                <w:sz w:val="24"/>
                <w:szCs w:val="22"/>
              </w:rPr>
            </w:pPr>
            <w:r>
              <w:rPr>
                <w:rFonts w:ascii="仿宋_GB2312" w:eastAsia="仿宋_GB2312" w:hAnsi="宋体" w:cs="宋体" w:hint="eastAsia"/>
                <w:kern w:val="2"/>
                <w:sz w:val="24"/>
                <w:szCs w:val="22"/>
              </w:rPr>
              <w:t xml:space="preserve">1、投标保证金的递交方式：银行转帐、银行电汇（均需从投标人的基本账户汇出），不接受以现金方式缴纳的投标保证金。凡以现金方式缴纳投标保证金而影响其投标结果的，由投标人自行负责。 </w:t>
            </w:r>
          </w:p>
          <w:p w:rsidR="00D87019" w:rsidRDefault="00C53130">
            <w:pPr>
              <w:spacing w:line="360" w:lineRule="exact"/>
              <w:ind w:firstLineChars="200" w:firstLine="480"/>
              <w:rPr>
                <w:rFonts w:ascii="仿宋_GB2312" w:eastAsia="仿宋_GB2312" w:hAnsi="宋体" w:cs="宋体"/>
                <w:kern w:val="2"/>
                <w:sz w:val="24"/>
                <w:szCs w:val="22"/>
              </w:rPr>
            </w:pPr>
            <w:r>
              <w:rPr>
                <w:rFonts w:ascii="仿宋_GB2312" w:eastAsia="仿宋_GB2312" w:hAnsi="宋体" w:cs="宋体" w:hint="eastAsia"/>
                <w:kern w:val="2"/>
                <w:sz w:val="24"/>
                <w:szCs w:val="22"/>
              </w:rPr>
              <w:t>使用银行转帐形式的，于截止时间前通过投标人基本账户将款项一次足额递交、成功绑定，以收款人到账时间为准，在途资金无效，视为未按时交纳。同时投标人应承担节假日银行系统不能支付的风险。</w:t>
            </w:r>
          </w:p>
          <w:p w:rsidR="00D87019" w:rsidRDefault="00C53130">
            <w:pPr>
              <w:spacing w:line="360" w:lineRule="exact"/>
              <w:ind w:firstLineChars="200" w:firstLine="480"/>
              <w:rPr>
                <w:rFonts w:ascii="仿宋_GB2312" w:eastAsia="仿宋_GB2312" w:hAnsi="宋体" w:cs="宋体"/>
                <w:kern w:val="2"/>
                <w:sz w:val="24"/>
                <w:szCs w:val="22"/>
              </w:rPr>
            </w:pPr>
            <w:r>
              <w:rPr>
                <w:rFonts w:ascii="仿宋_GB2312" w:eastAsia="仿宋_GB2312" w:hAnsi="宋体" w:cs="宋体" w:hint="eastAsia"/>
                <w:kern w:val="2"/>
                <w:sz w:val="24"/>
                <w:szCs w:val="22"/>
              </w:rPr>
              <w:t>2、投标保证金缴纳方式：</w:t>
            </w:r>
          </w:p>
          <w:p w:rsidR="00D87019" w:rsidRDefault="00C53130">
            <w:pPr>
              <w:spacing w:line="360" w:lineRule="exact"/>
              <w:ind w:firstLineChars="200" w:firstLine="480"/>
              <w:rPr>
                <w:rFonts w:ascii="仿宋_GB2312" w:eastAsia="仿宋_GB2312" w:hAnsi="宋体" w:cs="宋体"/>
                <w:kern w:val="2"/>
                <w:sz w:val="24"/>
                <w:szCs w:val="22"/>
              </w:rPr>
            </w:pPr>
            <w:r>
              <w:rPr>
                <w:rFonts w:ascii="仿宋_GB2312" w:eastAsia="仿宋_GB2312" w:hAnsi="宋体" w:cs="宋体" w:hint="eastAsia"/>
                <w:kern w:val="2"/>
                <w:sz w:val="24"/>
                <w:szCs w:val="22"/>
              </w:rPr>
              <w:t>2.1投标人网上报名后，登录</w:t>
            </w:r>
            <w:hyperlink r:id="rId18" w:history="1">
              <w:r w:rsidRPr="00372113">
                <w:rPr>
                  <w:rFonts w:ascii="仿宋_GB2312" w:eastAsia="仿宋_GB2312" w:hAnsi="宋体" w:cs="宋体" w:hint="eastAsia"/>
                  <w:kern w:val="2"/>
                  <w:sz w:val="24"/>
                  <w:szCs w:val="22"/>
                </w:rPr>
                <w:t>http://221.14.6.70:8088/ggzy</w:t>
              </w:r>
            </w:hyperlink>
            <w:r>
              <w:rPr>
                <w:rFonts w:ascii="仿宋_GB2312" w:eastAsia="仿宋_GB2312" w:hAnsi="宋体" w:cs="宋体" w:hint="eastAsia"/>
                <w:kern w:val="2"/>
                <w:sz w:val="24"/>
                <w:szCs w:val="22"/>
              </w:rPr>
              <w:t>系统，依次点击“会员向导”→“参与投标”→“费用缴纳说明”→“保证金缴纳说明单”，获取缴费说明单，根据每个标段的缴纳说明单在缴纳截止时间前缴纳；</w:t>
            </w:r>
          </w:p>
          <w:p w:rsidR="00D87019" w:rsidRDefault="00C53130">
            <w:pPr>
              <w:spacing w:line="360" w:lineRule="exact"/>
              <w:ind w:firstLineChars="200" w:firstLine="480"/>
              <w:rPr>
                <w:rFonts w:ascii="仿宋_GB2312" w:eastAsia="仿宋_GB2312" w:hAnsi="宋体" w:cs="宋体"/>
                <w:kern w:val="2"/>
                <w:sz w:val="24"/>
                <w:szCs w:val="22"/>
              </w:rPr>
            </w:pPr>
            <w:r>
              <w:rPr>
                <w:rFonts w:ascii="仿宋_GB2312" w:eastAsia="仿宋_GB2312" w:hAnsi="宋体" w:cs="宋体" w:hint="eastAsia"/>
                <w:kern w:val="2"/>
                <w:sz w:val="24"/>
                <w:szCs w:val="22"/>
              </w:rPr>
              <w:t>2.2成功缴纳后重新登录前述系统，依次点击“会员向导”→“参与投标”→“保证金绑定”→“绑定”进行投标保证金绑定。</w:t>
            </w:r>
          </w:p>
          <w:p w:rsidR="00D87019" w:rsidRDefault="00C53130">
            <w:pPr>
              <w:spacing w:line="360" w:lineRule="exact"/>
              <w:ind w:firstLineChars="200" w:firstLine="480"/>
              <w:rPr>
                <w:rFonts w:ascii="仿宋_GB2312" w:eastAsia="仿宋_GB2312" w:hAnsi="宋体" w:cs="宋体"/>
                <w:kern w:val="2"/>
                <w:sz w:val="24"/>
                <w:szCs w:val="22"/>
              </w:rPr>
            </w:pPr>
            <w:r>
              <w:rPr>
                <w:rFonts w:ascii="仿宋_GB2312" w:eastAsia="仿宋_GB2312" w:hAnsi="宋体" w:cs="宋体" w:hint="eastAsia"/>
                <w:kern w:val="2"/>
                <w:sz w:val="24"/>
                <w:szCs w:val="22"/>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D87019" w:rsidRDefault="00C53130">
            <w:pPr>
              <w:spacing w:line="360" w:lineRule="exact"/>
              <w:ind w:firstLineChars="200" w:firstLine="480"/>
              <w:rPr>
                <w:rFonts w:ascii="仿宋_GB2312" w:eastAsia="仿宋_GB2312" w:hAnsi="宋体" w:cs="宋体"/>
                <w:kern w:val="2"/>
                <w:sz w:val="24"/>
                <w:szCs w:val="22"/>
              </w:rPr>
            </w:pPr>
            <w:r>
              <w:rPr>
                <w:rFonts w:ascii="仿宋_GB2312" w:eastAsia="仿宋_GB2312" w:hAnsi="宋体" w:cs="宋体" w:hint="eastAsia"/>
                <w:kern w:val="2"/>
                <w:sz w:val="24"/>
                <w:szCs w:val="22"/>
              </w:rPr>
              <w:t>2.4 每个投标人每个项目每个标段只有唯一缴纳账号，切勿重复缴纳或错误缴纳。</w:t>
            </w:r>
          </w:p>
          <w:p w:rsidR="00D87019" w:rsidRDefault="00C53130">
            <w:pPr>
              <w:spacing w:line="360" w:lineRule="exact"/>
              <w:ind w:firstLineChars="200" w:firstLine="480"/>
              <w:rPr>
                <w:rFonts w:ascii="仿宋_GB2312" w:eastAsia="仿宋_GB2312" w:hAnsi="宋体" w:cs="宋体"/>
                <w:kern w:val="2"/>
                <w:sz w:val="24"/>
                <w:szCs w:val="22"/>
              </w:rPr>
            </w:pPr>
            <w:r>
              <w:rPr>
                <w:rFonts w:ascii="仿宋_GB2312" w:eastAsia="仿宋_GB2312" w:hAnsi="宋体" w:cs="宋体" w:hint="eastAsia"/>
                <w:kern w:val="2"/>
                <w:sz w:val="24"/>
                <w:szCs w:val="22"/>
              </w:rPr>
              <w:t>3、未按上述规定操作引起的无效投标，由投标人自行负责。</w:t>
            </w:r>
          </w:p>
          <w:p w:rsidR="00D87019" w:rsidRDefault="00C53130">
            <w:pPr>
              <w:spacing w:line="360" w:lineRule="exact"/>
              <w:ind w:firstLineChars="200" w:firstLine="480"/>
              <w:rPr>
                <w:rFonts w:ascii="仿宋_GB2312" w:eastAsia="仿宋_GB2312" w:hAnsi="宋体" w:cs="宋体"/>
                <w:kern w:val="2"/>
                <w:sz w:val="24"/>
                <w:szCs w:val="22"/>
              </w:rPr>
            </w:pPr>
            <w:r>
              <w:rPr>
                <w:rFonts w:ascii="仿宋_GB2312" w:eastAsia="仿宋_GB2312" w:hAnsi="宋体" w:cs="宋体" w:hint="eastAsia"/>
                <w:kern w:val="2"/>
                <w:sz w:val="24"/>
                <w:szCs w:val="22"/>
              </w:rPr>
              <w:t>4、汇款凭证无须备注项目编号和项目名称。</w:t>
            </w:r>
          </w:p>
          <w:p w:rsidR="00D87019" w:rsidRDefault="00C53130">
            <w:pPr>
              <w:spacing w:line="360" w:lineRule="exact"/>
              <w:ind w:firstLineChars="200" w:firstLine="480"/>
              <w:rPr>
                <w:rFonts w:ascii="仿宋_GB2312" w:eastAsia="仿宋_GB2312" w:hAnsi="宋体" w:cs="宋体"/>
                <w:kern w:val="2"/>
                <w:sz w:val="24"/>
                <w:szCs w:val="22"/>
              </w:rPr>
            </w:pPr>
            <w:r>
              <w:rPr>
                <w:rFonts w:ascii="仿宋_GB2312" w:eastAsia="仿宋_GB2312" w:hAnsi="宋体" w:cs="宋体" w:hint="eastAsia"/>
                <w:kern w:val="2"/>
                <w:sz w:val="24"/>
                <w:szCs w:val="22"/>
              </w:rPr>
              <w:t>5、出现以下情形造成的投标保证金无效，由投标人自行负责。</w:t>
            </w:r>
          </w:p>
          <w:p w:rsidR="00D87019" w:rsidRDefault="00C53130">
            <w:pPr>
              <w:spacing w:line="360" w:lineRule="exact"/>
              <w:ind w:firstLineChars="200" w:firstLine="480"/>
              <w:rPr>
                <w:rFonts w:ascii="仿宋_GB2312" w:eastAsia="仿宋_GB2312" w:hAnsi="宋体" w:cs="宋体"/>
                <w:kern w:val="2"/>
                <w:sz w:val="24"/>
                <w:szCs w:val="22"/>
              </w:rPr>
            </w:pPr>
            <w:r>
              <w:rPr>
                <w:rFonts w:ascii="仿宋_GB2312" w:eastAsia="仿宋_GB2312" w:hAnsi="宋体" w:cs="宋体" w:hint="eastAsia"/>
                <w:kern w:val="2"/>
                <w:sz w:val="24"/>
                <w:szCs w:val="22"/>
              </w:rPr>
              <w:t>(1)投标保证金未从投标人的基本账户转出；</w:t>
            </w:r>
          </w:p>
          <w:p w:rsidR="00D87019" w:rsidRDefault="00C53130">
            <w:pPr>
              <w:spacing w:line="360" w:lineRule="exact"/>
              <w:ind w:firstLineChars="200" w:firstLine="480"/>
              <w:rPr>
                <w:rFonts w:ascii="仿宋_GB2312" w:eastAsia="仿宋_GB2312" w:hAnsi="宋体" w:cs="宋体"/>
                <w:kern w:val="2"/>
                <w:sz w:val="24"/>
                <w:szCs w:val="22"/>
              </w:rPr>
            </w:pPr>
            <w:r>
              <w:rPr>
                <w:rFonts w:ascii="仿宋_GB2312" w:eastAsia="仿宋_GB2312" w:hAnsi="宋体" w:cs="宋体" w:hint="eastAsia"/>
                <w:kern w:val="2"/>
                <w:sz w:val="24"/>
                <w:szCs w:val="22"/>
              </w:rPr>
              <w:t>(2)投标保证金未按照招标文件划分的标段依次转账。</w:t>
            </w:r>
          </w:p>
          <w:p w:rsidR="00D87019" w:rsidRDefault="00A619E6" w:rsidP="00E80E8F">
            <w:pPr>
              <w:spacing w:line="360" w:lineRule="exact"/>
              <w:ind w:firstLineChars="200" w:firstLine="480"/>
              <w:rPr>
                <w:rFonts w:ascii="仿宋_GB2312" w:eastAsia="仿宋_GB2312" w:hAnsi="宋体" w:cs="宋体"/>
                <w:kern w:val="2"/>
                <w:sz w:val="24"/>
                <w:szCs w:val="22"/>
              </w:rPr>
            </w:pPr>
            <w:r w:rsidRPr="00A619E6">
              <w:rPr>
                <w:rFonts w:ascii="仿宋_GB2312" w:eastAsia="仿宋_GB2312" w:hAnsi="宋体" w:cs="宋体" w:hint="eastAsia"/>
                <w:kern w:val="2"/>
                <w:sz w:val="24"/>
                <w:szCs w:val="22"/>
              </w:rPr>
              <w:t>6</w:t>
            </w:r>
            <w:r w:rsidR="004B214A" w:rsidRPr="00A619E6">
              <w:rPr>
                <w:rFonts w:ascii="仿宋_GB2312" w:eastAsia="仿宋_GB2312" w:hAnsi="宋体" w:cs="宋体" w:hint="eastAsia"/>
                <w:kern w:val="2"/>
                <w:sz w:val="24"/>
                <w:szCs w:val="22"/>
              </w:rPr>
              <w:t xml:space="preserve">、 </w:t>
            </w:r>
            <w:r w:rsidR="00C53130">
              <w:rPr>
                <w:rFonts w:ascii="仿宋_GB2312" w:eastAsia="仿宋_GB2312" w:hAnsi="宋体" w:cs="宋体" w:hint="eastAsia"/>
                <w:kern w:val="2"/>
                <w:sz w:val="24"/>
                <w:szCs w:val="22"/>
              </w:rPr>
              <w:t>《保证金缴纳绑定操作指南》获取方法：</w:t>
            </w:r>
          </w:p>
          <w:p w:rsidR="00D87019" w:rsidRDefault="00C53130">
            <w:pPr>
              <w:spacing w:line="360" w:lineRule="exact"/>
              <w:ind w:firstLineChars="200" w:firstLine="480"/>
              <w:rPr>
                <w:rFonts w:ascii="仿宋_GB2312" w:eastAsia="仿宋_GB2312" w:hAnsi="宋体" w:cs="宋体"/>
                <w:kern w:val="2"/>
                <w:sz w:val="24"/>
                <w:szCs w:val="22"/>
              </w:rPr>
            </w:pPr>
            <w:r>
              <w:rPr>
                <w:rFonts w:ascii="仿宋_GB2312" w:eastAsia="仿宋_GB2312" w:hAnsi="宋体" w:cs="宋体" w:hint="eastAsia"/>
                <w:kern w:val="2"/>
                <w:sz w:val="24"/>
                <w:szCs w:val="22"/>
              </w:rPr>
              <w:t>登录</w:t>
            </w:r>
            <w:r w:rsidRPr="00A619E6">
              <w:rPr>
                <w:rFonts w:ascii="仿宋_GB2312" w:eastAsia="仿宋_GB2312" w:hAnsi="宋体" w:cs="宋体" w:hint="eastAsia"/>
                <w:kern w:val="2"/>
                <w:sz w:val="24"/>
                <w:szCs w:val="22"/>
              </w:rPr>
              <w:t>全国公共资源交易平台（河南省▪许昌市）</w:t>
            </w:r>
            <w:r>
              <w:rPr>
                <w:rFonts w:ascii="仿宋_GB2312" w:eastAsia="仿宋_GB2312" w:hAnsi="宋体" w:cs="宋体" w:hint="eastAsia"/>
                <w:kern w:val="2"/>
                <w:sz w:val="24"/>
                <w:szCs w:val="22"/>
              </w:rPr>
              <w:t>系统-组件下载-《保证金缴纳绑定操作指南》</w:t>
            </w:r>
          </w:p>
        </w:tc>
      </w:tr>
      <w:tr w:rsidR="00D87019">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D87019" w:rsidRDefault="00C53130">
            <w:pPr>
              <w:spacing w:line="500" w:lineRule="exact"/>
              <w:jc w:val="center"/>
              <w:rPr>
                <w:rFonts w:ascii="仿宋_GB2312" w:eastAsia="仿宋_GB2312" w:hAnsi="宋体" w:cs="宋体"/>
                <w:kern w:val="2"/>
                <w:sz w:val="24"/>
                <w:szCs w:val="22"/>
              </w:rPr>
            </w:pPr>
            <w:r>
              <w:rPr>
                <w:rFonts w:ascii="仿宋_GB2312" w:eastAsia="仿宋_GB2312" w:hAnsi="宋体" w:cs="宋体" w:hint="eastAsia"/>
                <w:kern w:val="2"/>
                <w:sz w:val="24"/>
                <w:szCs w:val="22"/>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D87019" w:rsidRPr="00372113" w:rsidRDefault="00C53130">
            <w:pPr>
              <w:adjustRightInd w:val="0"/>
              <w:spacing w:line="360" w:lineRule="exact"/>
              <w:ind w:firstLineChars="196" w:firstLine="470"/>
              <w:rPr>
                <w:rFonts w:ascii="仿宋_GB2312" w:eastAsia="仿宋_GB2312" w:hAnsi="宋体" w:cs="宋体"/>
                <w:kern w:val="2"/>
                <w:sz w:val="24"/>
                <w:szCs w:val="22"/>
              </w:rPr>
            </w:pPr>
            <w:r w:rsidRPr="00372113">
              <w:rPr>
                <w:rFonts w:ascii="仿宋_GB2312" w:eastAsia="仿宋_GB2312" w:hAnsi="宋体" w:cs="宋体" w:hint="eastAsia"/>
                <w:kern w:val="2"/>
                <w:sz w:val="24"/>
                <w:szCs w:val="22"/>
              </w:rPr>
              <w:t>1、因投标人的原因无法及时退还投标（竞买）保证金、滞留三年以上的，投标（竞买）保证金上缴财政。</w:t>
            </w:r>
          </w:p>
          <w:p w:rsidR="00D87019" w:rsidRPr="00372113" w:rsidRDefault="00C53130">
            <w:pPr>
              <w:adjustRightInd w:val="0"/>
              <w:spacing w:line="360" w:lineRule="exact"/>
              <w:ind w:firstLineChars="196" w:firstLine="470"/>
              <w:rPr>
                <w:rFonts w:ascii="仿宋_GB2312" w:eastAsia="仿宋_GB2312" w:hAnsi="宋体" w:cs="宋体"/>
                <w:kern w:val="2"/>
                <w:sz w:val="24"/>
                <w:szCs w:val="22"/>
              </w:rPr>
            </w:pPr>
            <w:r w:rsidRPr="00372113">
              <w:rPr>
                <w:rFonts w:ascii="仿宋_GB2312" w:eastAsia="仿宋_GB2312" w:hAnsi="宋体" w:cs="宋体" w:hint="eastAsia"/>
                <w:kern w:val="2"/>
                <w:sz w:val="24"/>
                <w:szCs w:val="22"/>
              </w:rPr>
              <w:t>2、自文件发布之日起，投标人需进行基本户备案，已备案的基本户开户银行、账户发生变化的，须重新办理备案手续。备案后方可提交投标（竞买）保证金。</w:t>
            </w:r>
          </w:p>
          <w:p w:rsidR="00D87019" w:rsidRPr="00372113" w:rsidRDefault="00C53130">
            <w:pPr>
              <w:adjustRightInd w:val="0"/>
              <w:spacing w:line="360" w:lineRule="exact"/>
              <w:ind w:firstLineChars="196" w:firstLine="470"/>
              <w:rPr>
                <w:rFonts w:ascii="仿宋_GB2312" w:eastAsia="仿宋_GB2312" w:hAnsi="宋体" w:cs="宋体"/>
                <w:kern w:val="2"/>
                <w:sz w:val="24"/>
                <w:szCs w:val="22"/>
              </w:rPr>
            </w:pPr>
            <w:r w:rsidRPr="00372113">
              <w:rPr>
                <w:rFonts w:ascii="仿宋_GB2312" w:eastAsia="仿宋_GB2312" w:hAnsi="宋体" w:cs="宋体" w:hint="eastAsia"/>
                <w:kern w:val="2"/>
                <w:sz w:val="24"/>
                <w:szCs w:val="22"/>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D87019" w:rsidRPr="00372113" w:rsidRDefault="00C53130">
            <w:pPr>
              <w:adjustRightInd w:val="0"/>
              <w:spacing w:line="360" w:lineRule="exact"/>
              <w:ind w:firstLineChars="196" w:firstLine="470"/>
              <w:rPr>
                <w:rFonts w:ascii="仿宋_GB2312" w:eastAsia="仿宋_GB2312" w:hAnsi="宋体" w:cs="宋体"/>
                <w:kern w:val="2"/>
                <w:sz w:val="24"/>
                <w:szCs w:val="22"/>
              </w:rPr>
            </w:pPr>
            <w:r w:rsidRPr="00372113">
              <w:rPr>
                <w:rFonts w:ascii="仿宋_GB2312" w:eastAsia="仿宋_GB2312" w:hAnsi="宋体" w:cs="宋体" w:hint="eastAsia"/>
                <w:kern w:val="2"/>
                <w:sz w:val="24"/>
                <w:szCs w:val="22"/>
              </w:rPr>
              <w:t>4、特殊情况处理</w:t>
            </w:r>
          </w:p>
          <w:p w:rsidR="00D87019" w:rsidRPr="00372113" w:rsidRDefault="00C53130">
            <w:pPr>
              <w:adjustRightInd w:val="0"/>
              <w:spacing w:line="360" w:lineRule="exact"/>
              <w:ind w:firstLineChars="196" w:firstLine="470"/>
              <w:rPr>
                <w:rFonts w:ascii="仿宋_GB2312" w:eastAsia="仿宋_GB2312" w:hAnsi="宋体" w:cs="宋体"/>
                <w:kern w:val="2"/>
                <w:sz w:val="24"/>
                <w:szCs w:val="22"/>
              </w:rPr>
            </w:pPr>
            <w:r w:rsidRPr="00372113">
              <w:rPr>
                <w:rFonts w:ascii="仿宋_GB2312" w:eastAsia="仿宋_GB2312" w:hAnsi="宋体" w:cs="宋体" w:hint="eastAsia"/>
                <w:kern w:val="2"/>
                <w:sz w:val="24"/>
                <w:szCs w:val="22"/>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D87019" w:rsidRDefault="00D87019">
      <w:pPr>
        <w:rPr>
          <w:rFonts w:ascii="仿宋_GB2312" w:eastAsia="仿宋_GB2312" w:hAnsi="新宋体"/>
          <w:b/>
          <w:sz w:val="36"/>
          <w:szCs w:val="36"/>
        </w:rPr>
      </w:pPr>
    </w:p>
    <w:p w:rsidR="00D87019" w:rsidRDefault="00D87019">
      <w:pPr>
        <w:jc w:val="center"/>
        <w:rPr>
          <w:rFonts w:ascii="方正小标宋简体" w:eastAsia="方正小标宋简体" w:hAnsi="宋体" w:cs="宋体"/>
          <w:sz w:val="36"/>
          <w:szCs w:val="36"/>
        </w:rPr>
      </w:pPr>
    </w:p>
    <w:p w:rsidR="00D87019" w:rsidRDefault="00D87019">
      <w:pPr>
        <w:jc w:val="center"/>
        <w:rPr>
          <w:rFonts w:ascii="方正小标宋简体" w:eastAsia="方正小标宋简体" w:hAnsi="宋体" w:cs="宋体"/>
          <w:sz w:val="36"/>
          <w:szCs w:val="36"/>
        </w:rPr>
      </w:pPr>
    </w:p>
    <w:p w:rsidR="00D87019" w:rsidRDefault="00D87019">
      <w:pPr>
        <w:jc w:val="center"/>
        <w:rPr>
          <w:rFonts w:ascii="方正小标宋简体" w:eastAsia="方正小标宋简体" w:hAnsi="宋体" w:cs="宋体"/>
          <w:sz w:val="36"/>
          <w:szCs w:val="36"/>
        </w:rPr>
      </w:pPr>
    </w:p>
    <w:p w:rsidR="00D87019" w:rsidRDefault="00D87019">
      <w:pPr>
        <w:jc w:val="center"/>
        <w:rPr>
          <w:rFonts w:ascii="方正小标宋简体" w:eastAsia="方正小标宋简体" w:hAnsi="宋体" w:cs="宋体"/>
          <w:sz w:val="36"/>
          <w:szCs w:val="36"/>
        </w:rPr>
      </w:pPr>
    </w:p>
    <w:p w:rsidR="00D87019" w:rsidRDefault="00D87019">
      <w:pPr>
        <w:jc w:val="center"/>
        <w:rPr>
          <w:rFonts w:ascii="方正小标宋简体" w:eastAsia="方正小标宋简体" w:hAnsi="宋体" w:cs="宋体"/>
          <w:sz w:val="36"/>
          <w:szCs w:val="36"/>
        </w:rPr>
      </w:pPr>
    </w:p>
    <w:p w:rsidR="00D87019" w:rsidRDefault="00D87019">
      <w:pPr>
        <w:jc w:val="center"/>
        <w:rPr>
          <w:rFonts w:ascii="方正小标宋简体" w:eastAsia="方正小标宋简体" w:hAnsi="宋体" w:cs="宋体"/>
          <w:sz w:val="36"/>
          <w:szCs w:val="36"/>
        </w:rPr>
      </w:pPr>
    </w:p>
    <w:p w:rsidR="00D87019" w:rsidRDefault="00D87019">
      <w:pPr>
        <w:jc w:val="center"/>
        <w:rPr>
          <w:rFonts w:ascii="方正小标宋简体" w:eastAsia="方正小标宋简体" w:hAnsi="宋体" w:cs="宋体"/>
          <w:sz w:val="36"/>
          <w:szCs w:val="36"/>
        </w:rPr>
      </w:pPr>
    </w:p>
    <w:p w:rsidR="00D87019" w:rsidRDefault="00D87019">
      <w:pPr>
        <w:jc w:val="center"/>
        <w:rPr>
          <w:rFonts w:ascii="方正小标宋简体" w:eastAsia="方正小标宋简体" w:hAnsi="宋体" w:cs="宋体"/>
          <w:sz w:val="36"/>
          <w:szCs w:val="36"/>
        </w:rPr>
      </w:pPr>
    </w:p>
    <w:p w:rsidR="00D87019" w:rsidRDefault="00D87019">
      <w:pPr>
        <w:jc w:val="center"/>
        <w:rPr>
          <w:rFonts w:ascii="方正小标宋简体" w:eastAsia="方正小标宋简体" w:hAnsi="宋体" w:cs="宋体"/>
          <w:sz w:val="36"/>
          <w:szCs w:val="36"/>
        </w:rPr>
      </w:pPr>
    </w:p>
    <w:p w:rsidR="008C499F" w:rsidRDefault="008C499F">
      <w:pPr>
        <w:jc w:val="center"/>
        <w:rPr>
          <w:rFonts w:ascii="方正小标宋简体" w:eastAsia="方正小标宋简体" w:hAnsi="宋体" w:cs="宋体"/>
          <w:sz w:val="36"/>
          <w:szCs w:val="36"/>
        </w:rPr>
      </w:pPr>
    </w:p>
    <w:p w:rsidR="00E80E8F" w:rsidRDefault="00E80E8F">
      <w:pPr>
        <w:jc w:val="center"/>
        <w:rPr>
          <w:rFonts w:ascii="方正小标宋简体" w:eastAsia="方正小标宋简体" w:hAnsi="宋体" w:cs="宋体"/>
          <w:sz w:val="36"/>
          <w:szCs w:val="36"/>
        </w:rPr>
      </w:pPr>
    </w:p>
    <w:p w:rsidR="00E80E8F" w:rsidRDefault="00E80E8F">
      <w:pPr>
        <w:jc w:val="center"/>
        <w:rPr>
          <w:rFonts w:ascii="方正小标宋简体" w:eastAsia="方正小标宋简体" w:hAnsi="宋体" w:cs="宋体"/>
          <w:sz w:val="36"/>
          <w:szCs w:val="36"/>
        </w:rPr>
      </w:pPr>
    </w:p>
    <w:p w:rsidR="00D87019" w:rsidRDefault="00C53130">
      <w:pPr>
        <w:jc w:val="center"/>
        <w:rPr>
          <w:rFonts w:ascii="方正小标宋简体" w:eastAsia="方正小标宋简体" w:hAnsi="宋体"/>
          <w:sz w:val="36"/>
          <w:szCs w:val="36"/>
        </w:rPr>
      </w:pPr>
      <w:r>
        <w:rPr>
          <w:rFonts w:ascii="方正小标宋简体" w:eastAsia="方正小标宋简体" w:hAnsi="宋体" w:cs="宋体" w:hint="eastAsia"/>
          <w:sz w:val="36"/>
          <w:szCs w:val="36"/>
        </w:rPr>
        <w:lastRenderedPageBreak/>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D87019">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D87019" w:rsidRDefault="00C53130">
            <w:pPr>
              <w:spacing w:line="360" w:lineRule="exact"/>
              <w:jc w:val="center"/>
              <w:rPr>
                <w:rFonts w:ascii="仿宋_GB2312" w:eastAsia="仿宋_GB2312" w:hAnsi="华文中宋"/>
                <w:kern w:val="2"/>
                <w:sz w:val="24"/>
                <w:szCs w:val="22"/>
              </w:rPr>
            </w:pPr>
            <w:r>
              <w:rPr>
                <w:rFonts w:ascii="仿宋_GB2312" w:eastAsia="仿宋_GB2312" w:hAnsi="新宋体" w:cs="新宋体" w:hint="eastAsia"/>
                <w:kern w:val="2"/>
                <w:sz w:val="24"/>
                <w:szCs w:val="22"/>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D87019" w:rsidRDefault="00D87019">
            <w:pPr>
              <w:spacing w:line="360" w:lineRule="exact"/>
              <w:jc w:val="center"/>
              <w:rPr>
                <w:rFonts w:ascii="仿宋_GB2312" w:eastAsia="仿宋_GB2312" w:hAnsi="华文中宋"/>
                <w:kern w:val="2"/>
                <w:sz w:val="24"/>
                <w:szCs w:val="22"/>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D87019" w:rsidRDefault="00C53130">
            <w:pPr>
              <w:spacing w:line="360" w:lineRule="exact"/>
              <w:jc w:val="center"/>
              <w:rPr>
                <w:rFonts w:ascii="仿宋_GB2312" w:eastAsia="仿宋_GB2312" w:hAnsi="华文中宋"/>
                <w:kern w:val="2"/>
                <w:sz w:val="24"/>
                <w:szCs w:val="22"/>
              </w:rPr>
            </w:pPr>
            <w:r>
              <w:rPr>
                <w:rFonts w:ascii="仿宋_GB2312" w:eastAsia="仿宋_GB2312" w:hAnsi="新宋体" w:cs="新宋体" w:hint="eastAsia"/>
                <w:kern w:val="2"/>
                <w:sz w:val="24"/>
                <w:szCs w:val="22"/>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D87019" w:rsidRDefault="00C53130">
            <w:pPr>
              <w:spacing w:line="360" w:lineRule="exact"/>
              <w:ind w:firstLineChars="100" w:firstLine="240"/>
              <w:rPr>
                <w:rFonts w:ascii="仿宋_GB2312" w:eastAsia="仿宋_GB2312" w:hAnsi="华文中宋"/>
                <w:kern w:val="2"/>
                <w:sz w:val="24"/>
                <w:szCs w:val="22"/>
              </w:rPr>
            </w:pPr>
            <w:r>
              <w:rPr>
                <w:rFonts w:ascii="仿宋_GB2312" w:eastAsia="仿宋_GB2312" w:hAnsi="新宋体" w:cs="新宋体" w:hint="eastAsia"/>
                <w:kern w:val="2"/>
                <w:sz w:val="24"/>
                <w:szCs w:val="22"/>
              </w:rPr>
              <w:t>是□   否□</w:t>
            </w:r>
          </w:p>
        </w:tc>
      </w:tr>
      <w:tr w:rsidR="00D87019">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D87019" w:rsidRDefault="00C53130">
            <w:pPr>
              <w:spacing w:line="360" w:lineRule="exact"/>
              <w:jc w:val="center"/>
              <w:rPr>
                <w:rFonts w:ascii="仿宋_GB2312" w:eastAsia="仿宋_GB2312" w:hAnsi="华文中宋"/>
                <w:kern w:val="2"/>
                <w:sz w:val="24"/>
                <w:szCs w:val="22"/>
              </w:rPr>
            </w:pPr>
            <w:r>
              <w:rPr>
                <w:rFonts w:ascii="仿宋_GB2312" w:eastAsia="仿宋_GB2312" w:hAnsi="新宋体" w:cs="新宋体" w:hint="eastAsia"/>
                <w:kern w:val="2"/>
                <w:sz w:val="24"/>
                <w:szCs w:val="22"/>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D87019" w:rsidRDefault="00D87019">
            <w:pPr>
              <w:spacing w:line="360" w:lineRule="exact"/>
              <w:jc w:val="center"/>
              <w:rPr>
                <w:rFonts w:ascii="仿宋_GB2312" w:eastAsia="仿宋_GB2312" w:hAnsi="华文中宋"/>
                <w:kern w:val="2"/>
                <w:sz w:val="24"/>
                <w:szCs w:val="22"/>
              </w:rPr>
            </w:pPr>
          </w:p>
        </w:tc>
      </w:tr>
      <w:tr w:rsidR="00D87019">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D87019" w:rsidRDefault="00C53130">
            <w:pPr>
              <w:spacing w:line="360" w:lineRule="exact"/>
              <w:ind w:firstLineChars="200" w:firstLine="480"/>
              <w:rPr>
                <w:rFonts w:ascii="仿宋_GB2312" w:eastAsia="仿宋_GB2312"/>
                <w:kern w:val="2"/>
                <w:sz w:val="24"/>
                <w:szCs w:val="22"/>
              </w:rPr>
            </w:pPr>
            <w:r>
              <w:rPr>
                <w:rFonts w:ascii="仿宋_GB2312" w:eastAsia="仿宋_GB2312" w:hAnsi="新宋体" w:cs="新宋体" w:hint="eastAsia"/>
                <w:kern w:val="2"/>
                <w:sz w:val="24"/>
                <w:szCs w:val="22"/>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D87019" w:rsidRDefault="00D87019">
            <w:pPr>
              <w:rPr>
                <w:rFonts w:ascii="仿宋_GB2312" w:eastAsia="仿宋_GB2312"/>
                <w:kern w:val="2"/>
                <w:sz w:val="24"/>
                <w:szCs w:val="22"/>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D87019" w:rsidRDefault="00C53130">
            <w:pPr>
              <w:spacing w:line="360" w:lineRule="exact"/>
              <w:rPr>
                <w:rFonts w:ascii="仿宋_GB2312" w:eastAsia="仿宋_GB2312"/>
                <w:kern w:val="2"/>
                <w:sz w:val="24"/>
                <w:szCs w:val="22"/>
              </w:rPr>
            </w:pPr>
            <w:r>
              <w:rPr>
                <w:rFonts w:ascii="仿宋_GB2312" w:eastAsia="仿宋_GB2312" w:hAnsi="新宋体" w:cs="新宋体" w:hint="eastAsia"/>
                <w:kern w:val="2"/>
                <w:sz w:val="24"/>
                <w:szCs w:val="22"/>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D87019" w:rsidRDefault="00D87019">
            <w:pPr>
              <w:rPr>
                <w:rFonts w:ascii="仿宋_GB2312" w:eastAsia="仿宋_GB2312"/>
                <w:kern w:val="2"/>
                <w:sz w:val="24"/>
                <w:szCs w:val="22"/>
              </w:rPr>
            </w:pPr>
          </w:p>
        </w:tc>
      </w:tr>
      <w:tr w:rsidR="00D87019">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D87019" w:rsidRDefault="00C53130">
            <w:pPr>
              <w:spacing w:line="360" w:lineRule="exact"/>
              <w:ind w:firstLineChars="200" w:firstLine="480"/>
              <w:rPr>
                <w:rFonts w:ascii="仿宋_GB2312" w:eastAsia="仿宋_GB2312"/>
                <w:kern w:val="2"/>
                <w:sz w:val="24"/>
                <w:szCs w:val="22"/>
              </w:rPr>
            </w:pPr>
            <w:r>
              <w:rPr>
                <w:rFonts w:ascii="仿宋_GB2312" w:eastAsia="仿宋_GB2312" w:hAnsi="新宋体" w:cs="新宋体" w:hint="eastAsia"/>
                <w:kern w:val="2"/>
                <w:sz w:val="24"/>
                <w:szCs w:val="22"/>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D87019" w:rsidRDefault="00C53130">
            <w:pPr>
              <w:spacing w:line="360" w:lineRule="exact"/>
              <w:rPr>
                <w:rFonts w:ascii="仿宋_GB2312" w:eastAsia="仿宋_GB2312"/>
                <w:kern w:val="2"/>
                <w:sz w:val="24"/>
                <w:szCs w:val="22"/>
              </w:rPr>
            </w:pPr>
            <w:r>
              <w:rPr>
                <w:rFonts w:ascii="仿宋_GB2312" w:eastAsia="仿宋_GB2312" w:hAnsi="新宋体" w:cs="新宋体" w:hint="eastAsia"/>
                <w:kern w:val="2"/>
                <w:sz w:val="24"/>
                <w:szCs w:val="22"/>
              </w:rPr>
              <w:t xml:space="preserve">大写：                                    </w:t>
            </w:r>
            <w:r>
              <w:rPr>
                <w:rFonts w:ascii="新宋体" w:eastAsia="仿宋_GB2312" w:hAnsi="新宋体" w:cs="新宋体" w:hint="eastAsia"/>
                <w:kern w:val="2"/>
                <w:sz w:val="24"/>
                <w:szCs w:val="22"/>
              </w:rPr>
              <w:t>¥</w:t>
            </w:r>
          </w:p>
        </w:tc>
      </w:tr>
      <w:tr w:rsidR="00D87019">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D87019" w:rsidRDefault="00C53130">
            <w:pPr>
              <w:spacing w:line="360" w:lineRule="exact"/>
              <w:jc w:val="center"/>
              <w:rPr>
                <w:rFonts w:ascii="仿宋_GB2312" w:eastAsia="仿宋_GB2312" w:hAnsi="华文中宋"/>
                <w:kern w:val="2"/>
                <w:sz w:val="24"/>
                <w:szCs w:val="22"/>
              </w:rPr>
            </w:pPr>
            <w:r>
              <w:rPr>
                <w:rFonts w:ascii="仿宋_GB2312" w:eastAsia="仿宋_GB2312" w:hAnsi="新宋体" w:cs="新宋体" w:hint="eastAsia"/>
                <w:kern w:val="2"/>
                <w:sz w:val="24"/>
                <w:szCs w:val="22"/>
              </w:rPr>
              <w:t>股室负责人意见</w:t>
            </w:r>
          </w:p>
        </w:tc>
      </w:tr>
      <w:tr w:rsidR="00D87019">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D87019" w:rsidRDefault="00D87019">
            <w:pPr>
              <w:wordWrap w:val="0"/>
              <w:jc w:val="right"/>
              <w:rPr>
                <w:rFonts w:ascii="仿宋_GB2312" w:eastAsia="仿宋_GB2312" w:hAnsi="新宋体" w:cs="新宋体"/>
                <w:kern w:val="2"/>
                <w:sz w:val="24"/>
                <w:szCs w:val="22"/>
              </w:rPr>
            </w:pPr>
          </w:p>
          <w:p w:rsidR="00D87019" w:rsidRDefault="00D87019">
            <w:pPr>
              <w:ind w:right="480" w:firstLineChars="2450" w:firstLine="5880"/>
              <w:rPr>
                <w:rFonts w:ascii="仿宋_GB2312" w:eastAsia="仿宋_GB2312" w:hAnsi="新宋体" w:cs="新宋体"/>
                <w:kern w:val="2"/>
                <w:sz w:val="24"/>
                <w:szCs w:val="22"/>
              </w:rPr>
            </w:pPr>
          </w:p>
          <w:p w:rsidR="00D87019" w:rsidRDefault="00D87019">
            <w:pPr>
              <w:ind w:right="480" w:firstLineChars="2450" w:firstLine="5880"/>
              <w:rPr>
                <w:rFonts w:ascii="仿宋_GB2312" w:eastAsia="仿宋_GB2312" w:hAnsi="新宋体" w:cs="新宋体"/>
                <w:kern w:val="2"/>
                <w:sz w:val="24"/>
                <w:szCs w:val="22"/>
              </w:rPr>
            </w:pPr>
          </w:p>
          <w:p w:rsidR="00D87019" w:rsidRDefault="00D87019">
            <w:pPr>
              <w:ind w:right="480" w:firstLineChars="2450" w:firstLine="5880"/>
              <w:rPr>
                <w:rFonts w:ascii="仿宋_GB2312" w:eastAsia="仿宋_GB2312" w:hAnsi="新宋体" w:cs="新宋体"/>
                <w:kern w:val="2"/>
                <w:sz w:val="24"/>
                <w:szCs w:val="22"/>
              </w:rPr>
            </w:pPr>
          </w:p>
          <w:p w:rsidR="00D87019" w:rsidRDefault="00C53130">
            <w:pPr>
              <w:ind w:right="480" w:firstLineChars="2450" w:firstLine="5880"/>
              <w:rPr>
                <w:rFonts w:ascii="仿宋_GB2312" w:eastAsia="仿宋_GB2312" w:hAnsi="华文中宋"/>
                <w:kern w:val="2"/>
                <w:sz w:val="24"/>
                <w:szCs w:val="22"/>
              </w:rPr>
            </w:pPr>
            <w:r>
              <w:rPr>
                <w:rFonts w:ascii="仿宋_GB2312" w:eastAsia="仿宋_GB2312" w:hAnsi="新宋体" w:cs="新宋体" w:hint="eastAsia"/>
                <w:kern w:val="2"/>
                <w:sz w:val="24"/>
                <w:szCs w:val="22"/>
              </w:rPr>
              <w:t>年   月   日</w:t>
            </w:r>
          </w:p>
        </w:tc>
      </w:tr>
    </w:tbl>
    <w:p w:rsidR="00D87019" w:rsidRDefault="00C53130">
      <w:pPr>
        <w:rPr>
          <w:rFonts w:ascii="仿宋_GB2312" w:eastAsia="仿宋_GB2312" w:hAnsi="宋体"/>
          <w:sz w:val="28"/>
          <w:szCs w:val="28"/>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rsidR="00A619E6" w:rsidRDefault="00A619E6" w:rsidP="00A619E6">
      <w:pPr>
        <w:pStyle w:val="a0"/>
        <w:ind w:firstLine="340"/>
      </w:pPr>
    </w:p>
    <w:p w:rsidR="00A619E6" w:rsidRDefault="00A619E6" w:rsidP="00A619E6">
      <w:pPr>
        <w:pStyle w:val="a0"/>
        <w:ind w:firstLine="340"/>
      </w:pPr>
    </w:p>
    <w:p w:rsidR="00A619E6" w:rsidRDefault="00A619E6" w:rsidP="00A619E6">
      <w:pPr>
        <w:pStyle w:val="a0"/>
        <w:ind w:firstLine="340"/>
      </w:pPr>
    </w:p>
    <w:p w:rsidR="00A619E6" w:rsidRDefault="00A619E6" w:rsidP="00A619E6">
      <w:pPr>
        <w:pStyle w:val="a0"/>
        <w:ind w:firstLine="340"/>
      </w:pPr>
    </w:p>
    <w:p w:rsidR="00A619E6" w:rsidRDefault="00A619E6" w:rsidP="00A619E6">
      <w:pPr>
        <w:pStyle w:val="a0"/>
        <w:ind w:firstLine="340"/>
      </w:pPr>
    </w:p>
    <w:p w:rsidR="00A619E6" w:rsidRDefault="00A619E6" w:rsidP="00A619E6">
      <w:pPr>
        <w:pStyle w:val="a0"/>
        <w:ind w:firstLine="340"/>
      </w:pPr>
    </w:p>
    <w:p w:rsidR="00A619E6" w:rsidRDefault="00A619E6" w:rsidP="00A619E6">
      <w:pPr>
        <w:pStyle w:val="a0"/>
        <w:ind w:firstLine="340"/>
      </w:pPr>
    </w:p>
    <w:p w:rsidR="00A619E6" w:rsidRDefault="00A619E6" w:rsidP="00A619E6">
      <w:pPr>
        <w:ind w:firstLineChars="800" w:firstLine="2880"/>
        <w:rPr>
          <w:rFonts w:hAnsi="宋体"/>
          <w:sz w:val="36"/>
          <w:szCs w:val="36"/>
        </w:rPr>
      </w:pPr>
    </w:p>
    <w:p w:rsidR="00A619E6" w:rsidRDefault="00A619E6" w:rsidP="00A619E6">
      <w:pPr>
        <w:ind w:firstLineChars="800" w:firstLine="2880"/>
        <w:rPr>
          <w:rFonts w:hAnsi="宋体"/>
          <w:sz w:val="36"/>
          <w:szCs w:val="36"/>
        </w:rPr>
      </w:pPr>
    </w:p>
    <w:p w:rsidR="00A619E6" w:rsidRPr="00A619E6" w:rsidRDefault="00A619E6" w:rsidP="00A619E6">
      <w:pPr>
        <w:pStyle w:val="a0"/>
        <w:ind w:firstLine="340"/>
      </w:pPr>
    </w:p>
    <w:p w:rsidR="00D87019" w:rsidRDefault="00D87019">
      <w:pPr>
        <w:jc w:val="left"/>
        <w:rPr>
          <w:rFonts w:ascii="华文中宋" w:eastAsia="华文中宋" w:hAnsi="华文中宋"/>
          <w:b/>
          <w:bCs/>
          <w:sz w:val="32"/>
          <w:szCs w:val="32"/>
        </w:rPr>
      </w:pPr>
    </w:p>
    <w:p w:rsidR="00D87019" w:rsidRDefault="00D87019">
      <w:pPr>
        <w:jc w:val="left"/>
        <w:rPr>
          <w:rFonts w:ascii="华文中宋" w:eastAsia="华文中宋" w:hAnsi="华文中宋"/>
          <w:b/>
          <w:bCs/>
          <w:sz w:val="32"/>
          <w:szCs w:val="32"/>
        </w:rPr>
      </w:pPr>
    </w:p>
    <w:p w:rsidR="00D87019" w:rsidRDefault="00D87019" w:rsidP="009F7F31">
      <w:pPr>
        <w:snapToGrid w:val="0"/>
        <w:spacing w:line="360" w:lineRule="auto"/>
        <w:rPr>
          <w:rFonts w:hAnsi="宋体" w:cs="黑体"/>
          <w:b/>
          <w:sz w:val="36"/>
          <w:szCs w:val="36"/>
        </w:rPr>
      </w:pPr>
    </w:p>
    <w:p w:rsidR="008266F4" w:rsidRDefault="008266F4">
      <w:pPr>
        <w:snapToGrid w:val="0"/>
        <w:spacing w:line="360" w:lineRule="auto"/>
        <w:jc w:val="center"/>
        <w:rPr>
          <w:rFonts w:hAnsi="宋体" w:cs="黑体"/>
          <w:b/>
          <w:sz w:val="36"/>
          <w:szCs w:val="36"/>
        </w:rPr>
      </w:pPr>
    </w:p>
    <w:p w:rsidR="00D87019" w:rsidRDefault="00C53130">
      <w:pPr>
        <w:snapToGrid w:val="0"/>
        <w:spacing w:line="360" w:lineRule="auto"/>
        <w:jc w:val="center"/>
        <w:rPr>
          <w:rFonts w:hAnsi="宋体" w:cs="黑体"/>
          <w:b/>
          <w:sz w:val="36"/>
          <w:szCs w:val="36"/>
        </w:rPr>
      </w:pPr>
      <w:r>
        <w:rPr>
          <w:rFonts w:hAnsi="宋体" w:cs="黑体" w:hint="eastAsia"/>
          <w:b/>
          <w:sz w:val="36"/>
          <w:szCs w:val="36"/>
        </w:rPr>
        <w:t>第四章  合同条款及格式</w:t>
      </w:r>
      <w:bookmarkEnd w:id="69"/>
    </w:p>
    <w:p w:rsidR="00D87019" w:rsidRDefault="00C53130">
      <w:pPr>
        <w:tabs>
          <w:tab w:val="left" w:pos="5000"/>
        </w:tabs>
        <w:spacing w:line="360" w:lineRule="auto"/>
        <w:ind w:firstLine="490"/>
        <w:rPr>
          <w:rFonts w:hAnsi="宋体" w:cs="黑体"/>
          <w:b/>
          <w:sz w:val="32"/>
          <w:szCs w:val="32"/>
        </w:rPr>
      </w:pPr>
      <w:bookmarkStart w:id="78" w:name="_Toc278443514"/>
      <w:r>
        <w:rPr>
          <w:rFonts w:hAnsi="宋体" w:cs="黑体" w:hint="eastAsia"/>
          <w:b/>
          <w:sz w:val="32"/>
          <w:szCs w:val="32"/>
        </w:rPr>
        <w:t xml:space="preserve"> 采用由中华人民共和国住房和城乡建设部与国家工商行政管理局联合制定的《建设工程施工合同示范文本》（GF-2017-0201）签订合</w:t>
      </w:r>
      <w:bookmarkStart w:id="79" w:name="_Toc278443518"/>
      <w:bookmarkEnd w:id="78"/>
      <w:r>
        <w:rPr>
          <w:rFonts w:hAnsi="宋体" w:cs="黑体" w:hint="eastAsia"/>
          <w:b/>
          <w:sz w:val="32"/>
          <w:szCs w:val="32"/>
        </w:rPr>
        <w:t>同。</w:t>
      </w:r>
    </w:p>
    <w:p w:rsidR="00D87019" w:rsidRDefault="00D87019">
      <w:pPr>
        <w:autoSpaceDE w:val="0"/>
        <w:autoSpaceDN w:val="0"/>
        <w:adjustRightInd w:val="0"/>
        <w:jc w:val="center"/>
        <w:outlineLvl w:val="0"/>
        <w:rPr>
          <w:rFonts w:hAnsi="宋体" w:cs="黑体"/>
          <w:b/>
          <w:sz w:val="36"/>
          <w:szCs w:val="36"/>
        </w:rPr>
      </w:pPr>
    </w:p>
    <w:p w:rsidR="00D87019" w:rsidRDefault="00C53130">
      <w:pPr>
        <w:autoSpaceDE w:val="0"/>
        <w:autoSpaceDN w:val="0"/>
        <w:adjustRightInd w:val="0"/>
        <w:jc w:val="center"/>
        <w:outlineLvl w:val="0"/>
        <w:rPr>
          <w:rFonts w:hAnsi="宋体" w:cs="黑体"/>
          <w:b/>
          <w:sz w:val="36"/>
          <w:szCs w:val="36"/>
        </w:rPr>
      </w:pPr>
      <w:r>
        <w:rPr>
          <w:rFonts w:hAnsi="宋体" w:cs="黑体"/>
          <w:b/>
          <w:sz w:val="36"/>
          <w:szCs w:val="36"/>
        </w:rPr>
        <w:br w:type="page"/>
      </w:r>
      <w:r>
        <w:rPr>
          <w:rFonts w:hAnsi="宋体" w:cs="黑体" w:hint="eastAsia"/>
          <w:b/>
          <w:sz w:val="36"/>
          <w:szCs w:val="36"/>
        </w:rPr>
        <w:lastRenderedPageBreak/>
        <w:t>第五章 工程量清单</w:t>
      </w:r>
    </w:p>
    <w:p w:rsidR="00D87019" w:rsidRDefault="00C53130">
      <w:pPr>
        <w:spacing w:line="440" w:lineRule="exact"/>
        <w:rPr>
          <w:rFonts w:ascii="新宋体" w:eastAsia="新宋体" w:hAnsi="新宋体"/>
          <w:b/>
          <w:sz w:val="24"/>
        </w:rPr>
      </w:pPr>
      <w:r>
        <w:rPr>
          <w:rFonts w:ascii="新宋体" w:eastAsia="新宋体" w:hAnsi="新宋体" w:hint="eastAsia"/>
          <w:b/>
          <w:sz w:val="24"/>
        </w:rPr>
        <w:t>1、工程量清单说明</w:t>
      </w:r>
    </w:p>
    <w:p w:rsidR="00D87019" w:rsidRDefault="00C53130">
      <w:pPr>
        <w:spacing w:line="440" w:lineRule="exact"/>
        <w:ind w:left="1" w:firstLineChars="200" w:firstLine="480"/>
        <w:rPr>
          <w:rFonts w:ascii="新宋体" w:eastAsia="新宋体" w:hAnsi="新宋体"/>
          <w:sz w:val="24"/>
        </w:rPr>
      </w:pPr>
      <w:r>
        <w:rPr>
          <w:rFonts w:ascii="新宋体" w:eastAsia="新宋体" w:hAnsi="新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D87019" w:rsidRDefault="00C53130">
      <w:pPr>
        <w:spacing w:line="440" w:lineRule="exact"/>
        <w:ind w:left="1" w:firstLineChars="200" w:firstLine="480"/>
        <w:rPr>
          <w:rFonts w:ascii="新宋体" w:eastAsia="新宋体" w:hAnsi="新宋体"/>
          <w:sz w:val="24"/>
        </w:rPr>
      </w:pPr>
      <w:r>
        <w:rPr>
          <w:rFonts w:ascii="新宋体" w:eastAsia="新宋体" w:hAnsi="新宋体" w:hint="eastAsia"/>
          <w:sz w:val="24"/>
        </w:rPr>
        <w:t>1.2 本工程量清单应与招标文件中的投标人须知、通用合同条款、专用合同条款、技术标准和要求及图纸等章节内容一起阅读和理解。</w:t>
      </w:r>
    </w:p>
    <w:p w:rsidR="00D87019" w:rsidRDefault="00C53130">
      <w:pPr>
        <w:spacing w:line="440" w:lineRule="exact"/>
        <w:ind w:left="1" w:firstLineChars="200" w:firstLine="480"/>
        <w:rPr>
          <w:rFonts w:ascii="新宋体" w:eastAsia="新宋体" w:hAnsi="新宋体"/>
          <w:sz w:val="24"/>
        </w:rPr>
      </w:pPr>
      <w:r>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D87019" w:rsidRDefault="00C53130">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1.4补充子目的子目特征、计量单位、工程量计算规则及工作内容说明如下：</w:t>
      </w:r>
      <w:r>
        <w:rPr>
          <w:rFonts w:ascii="新宋体" w:eastAsia="新宋体" w:hAnsi="新宋体" w:hint="eastAsia"/>
          <w:sz w:val="24"/>
          <w:u w:val="single"/>
        </w:rPr>
        <w:t>本工程使用《建设工程工程量清单计价规范》（GB50500-2013）</w:t>
      </w:r>
    </w:p>
    <w:p w:rsidR="00D87019" w:rsidRDefault="00C53130">
      <w:pPr>
        <w:spacing w:line="440" w:lineRule="exact"/>
        <w:ind w:left="1" w:firstLineChars="200" w:firstLine="480"/>
        <w:rPr>
          <w:rFonts w:ascii="新宋体" w:eastAsia="新宋体" w:hAnsi="新宋体"/>
          <w:sz w:val="24"/>
        </w:rPr>
      </w:pPr>
      <w:r>
        <w:rPr>
          <w:rFonts w:ascii="新宋体" w:eastAsia="新宋体" w:hAnsi="新宋体" w:hint="eastAsia"/>
          <w:sz w:val="24"/>
        </w:rPr>
        <w:t>1.5 本条第1.1款中约定的计量和计价规则适用于合同履约过程中工程量计量与价款支付、工程变更、索赔和工程结算。</w:t>
      </w:r>
    </w:p>
    <w:p w:rsidR="00D87019" w:rsidRDefault="00C53130" w:rsidP="00B82354">
      <w:pPr>
        <w:tabs>
          <w:tab w:val="left" w:pos="0"/>
        </w:tabs>
        <w:spacing w:line="440" w:lineRule="exact"/>
        <w:ind w:left="321" w:firstLineChars="47" w:firstLine="113"/>
        <w:rPr>
          <w:rFonts w:ascii="新宋体" w:eastAsia="新宋体" w:hAnsi="新宋体"/>
          <w:sz w:val="24"/>
        </w:rPr>
      </w:pPr>
      <w:r>
        <w:rPr>
          <w:rFonts w:ascii="新宋体" w:eastAsia="新宋体" w:hAnsi="新宋体" w:hint="eastAsia"/>
          <w:sz w:val="24"/>
        </w:rPr>
        <w:t>1.6 本条与下述第2条和第3条的说明内容是构成合同文件的已标价工程量清单的组成部分。</w:t>
      </w:r>
    </w:p>
    <w:p w:rsidR="00D87019" w:rsidRDefault="00C53130">
      <w:pPr>
        <w:spacing w:line="440" w:lineRule="exact"/>
        <w:rPr>
          <w:rFonts w:ascii="新宋体" w:eastAsia="新宋体" w:hAnsi="新宋体"/>
          <w:b/>
          <w:sz w:val="24"/>
        </w:rPr>
      </w:pPr>
      <w:r>
        <w:rPr>
          <w:rFonts w:ascii="新宋体" w:eastAsia="新宋体" w:hAnsi="新宋体" w:hint="eastAsia"/>
          <w:b/>
          <w:sz w:val="24"/>
        </w:rPr>
        <w:t>2、投标报价说明</w:t>
      </w:r>
    </w:p>
    <w:p w:rsidR="00D87019" w:rsidRDefault="00C53130" w:rsidP="00B82354">
      <w:pPr>
        <w:spacing w:line="440" w:lineRule="exact"/>
        <w:ind w:firstLineChars="99" w:firstLine="238"/>
        <w:rPr>
          <w:rFonts w:ascii="新宋体" w:eastAsia="新宋体" w:hAnsi="新宋体"/>
          <w:sz w:val="24"/>
        </w:rPr>
      </w:pPr>
      <w:r>
        <w:rPr>
          <w:rFonts w:ascii="新宋体" w:eastAsia="新宋体" w:hAnsi="新宋体" w:hint="eastAsia"/>
          <w:sz w:val="24"/>
        </w:rPr>
        <w:t>2.1 投标报价应根据招标文件中的有关计价要求，并按照下列依据自主报价。</w:t>
      </w:r>
    </w:p>
    <w:p w:rsidR="00D87019" w:rsidRDefault="00C53130">
      <w:pPr>
        <w:spacing w:line="440" w:lineRule="exact"/>
        <w:ind w:firstLineChars="200" w:firstLine="480"/>
        <w:rPr>
          <w:rFonts w:ascii="新宋体" w:eastAsia="新宋体" w:hAnsi="新宋体"/>
          <w:sz w:val="24"/>
        </w:rPr>
      </w:pPr>
      <w:r>
        <w:rPr>
          <w:rFonts w:hAnsi="宋体" w:cs="宋体" w:hint="eastAsia"/>
          <w:sz w:val="24"/>
          <w:szCs w:val="22"/>
        </w:rPr>
        <w:t>(1) 本</w:t>
      </w:r>
      <w:r>
        <w:rPr>
          <w:rFonts w:ascii="新宋体" w:eastAsia="新宋体" w:hAnsi="新宋体" w:hint="eastAsia"/>
          <w:sz w:val="24"/>
        </w:rPr>
        <w:t>招标文件；</w:t>
      </w:r>
    </w:p>
    <w:p w:rsidR="00D87019" w:rsidRDefault="00C53130">
      <w:pPr>
        <w:spacing w:line="440" w:lineRule="exact"/>
        <w:ind w:firstLineChars="200" w:firstLine="480"/>
        <w:jc w:val="left"/>
        <w:rPr>
          <w:rFonts w:hAnsi="宋体" w:cs="宋体"/>
          <w:sz w:val="24"/>
          <w:szCs w:val="22"/>
        </w:rPr>
      </w:pPr>
      <w:r>
        <w:rPr>
          <w:rFonts w:hAnsi="宋体" w:cs="宋体" w:hint="eastAsia"/>
          <w:sz w:val="24"/>
        </w:rPr>
        <w:t>（2）定额依据：《建设工程工程量清单计价规范》（GB50500-2013）、《河南省房屋建筑与装饰工程预算定额》（HA01-31-2016）、</w:t>
      </w:r>
      <w:r>
        <w:rPr>
          <w:rFonts w:hAnsi="宋体" w:cs="宋体" w:hint="eastAsia"/>
          <w:sz w:val="24"/>
          <w:szCs w:val="22"/>
        </w:rPr>
        <w:t>《河南省通用安装工程预算定额》（HA02-31-2016)《河南省市政工程预算定额（2016）》以及省市相关配套文件；</w:t>
      </w:r>
    </w:p>
    <w:p w:rsidR="00D87019" w:rsidRDefault="00C53130">
      <w:pPr>
        <w:spacing w:line="440" w:lineRule="exact"/>
        <w:ind w:firstLineChars="200" w:firstLine="480"/>
        <w:jc w:val="left"/>
        <w:rPr>
          <w:rFonts w:hAnsi="宋体" w:cs="宋体"/>
          <w:sz w:val="24"/>
        </w:rPr>
      </w:pPr>
      <w:r>
        <w:rPr>
          <w:rFonts w:hAnsi="宋体" w:cs="宋体" w:hint="eastAsia"/>
          <w:sz w:val="24"/>
        </w:rPr>
        <w:t>（3）主要材料价格依据许昌市定额站发布的2018年八月份材料信息价和郑州市2018年第二季度建设工程材料信息价，不足部分材料按市场询价；</w:t>
      </w:r>
    </w:p>
    <w:p w:rsidR="00D87019" w:rsidRDefault="00C53130">
      <w:pPr>
        <w:spacing w:line="440" w:lineRule="exact"/>
        <w:ind w:firstLineChars="200" w:firstLine="480"/>
        <w:jc w:val="left"/>
        <w:rPr>
          <w:rFonts w:hAnsi="宋体" w:cs="宋体"/>
          <w:sz w:val="24"/>
          <w:szCs w:val="22"/>
        </w:rPr>
      </w:pPr>
      <w:r>
        <w:rPr>
          <w:rFonts w:hAnsi="宋体" w:cs="宋体" w:hint="eastAsia"/>
          <w:sz w:val="24"/>
        </w:rPr>
        <w:t>（4）</w:t>
      </w:r>
      <w:r>
        <w:rPr>
          <w:rFonts w:hAnsi="宋体" w:cs="宋体" w:hint="eastAsia"/>
          <w:sz w:val="24"/>
          <w:szCs w:val="22"/>
        </w:rPr>
        <w:t>价格指数按许昌市第三期价格指数调整；</w:t>
      </w:r>
    </w:p>
    <w:p w:rsidR="00D87019" w:rsidRDefault="00C53130">
      <w:pPr>
        <w:spacing w:line="440" w:lineRule="exact"/>
        <w:ind w:firstLineChars="200" w:firstLine="480"/>
        <w:jc w:val="left"/>
        <w:rPr>
          <w:rFonts w:hAnsi="宋体" w:cs="宋体"/>
          <w:sz w:val="24"/>
          <w:szCs w:val="22"/>
        </w:rPr>
      </w:pPr>
      <w:r>
        <w:rPr>
          <w:rFonts w:hAnsi="宋体" w:cs="宋体" w:hint="eastAsia"/>
          <w:sz w:val="24"/>
          <w:szCs w:val="22"/>
        </w:rPr>
        <w:t>（5）税金按10%计入</w:t>
      </w:r>
    </w:p>
    <w:p w:rsidR="00D87019" w:rsidRDefault="00C53130" w:rsidP="00B82354">
      <w:pPr>
        <w:spacing w:line="440" w:lineRule="exact"/>
        <w:ind w:firstLineChars="99" w:firstLine="238"/>
        <w:rPr>
          <w:rFonts w:ascii="新宋体" w:eastAsia="新宋体" w:hAnsi="新宋体"/>
          <w:sz w:val="24"/>
          <w:szCs w:val="22"/>
        </w:rPr>
      </w:pPr>
      <w:r>
        <w:rPr>
          <w:rFonts w:ascii="新宋体" w:eastAsia="新宋体" w:hAnsi="新宋体" w:hint="eastAsia"/>
          <w:sz w:val="24"/>
          <w:szCs w:val="22"/>
        </w:rPr>
        <w:t>2.2 工程量清单中的每一子目须填入单价或价格，且只允许有一个报价。</w:t>
      </w:r>
    </w:p>
    <w:p w:rsidR="00D87019" w:rsidRDefault="00C53130" w:rsidP="00B82354">
      <w:pPr>
        <w:spacing w:line="440" w:lineRule="exact"/>
        <w:ind w:firstLineChars="99" w:firstLine="238"/>
        <w:rPr>
          <w:rFonts w:ascii="新宋体" w:eastAsia="新宋体" w:hAnsi="新宋体"/>
          <w:sz w:val="24"/>
          <w:szCs w:val="22"/>
        </w:rPr>
      </w:pPr>
      <w:r>
        <w:rPr>
          <w:rFonts w:ascii="新宋体" w:eastAsia="新宋体" w:hAnsi="新宋体" w:hint="eastAsia"/>
          <w:sz w:val="24"/>
          <w:szCs w:val="22"/>
        </w:rPr>
        <w:t>2.3 工程量清单中标价的单价或金额，应包括所需人工费、材料费、施工机械使用费和管</w:t>
      </w:r>
      <w:r>
        <w:rPr>
          <w:rFonts w:ascii="新宋体" w:eastAsia="新宋体" w:hAnsi="新宋体" w:hint="eastAsia"/>
          <w:sz w:val="24"/>
          <w:szCs w:val="22"/>
        </w:rPr>
        <w:lastRenderedPageBreak/>
        <w:t>理费及利润，以及一定范围内的风险费用。所谓“一定范围内的风险”是指合同约定的风险。</w:t>
      </w:r>
    </w:p>
    <w:p w:rsidR="00D87019" w:rsidRDefault="00C53130">
      <w:pPr>
        <w:spacing w:line="430" w:lineRule="exact"/>
        <w:ind w:firstLineChars="100" w:firstLine="240"/>
        <w:rPr>
          <w:rFonts w:ascii="新宋体" w:eastAsia="新宋体" w:hAnsi="新宋体"/>
          <w:sz w:val="24"/>
        </w:rPr>
      </w:pPr>
      <w:r>
        <w:rPr>
          <w:rFonts w:ascii="新宋体" w:eastAsia="新宋体" w:hAnsi="新宋体" w:hint="eastAsia"/>
          <w:sz w:val="24"/>
        </w:rPr>
        <w:t>2.4 已标价工程量清单中投标人没有填入单价或价格的子目，其费用视为已分摊在工程量清单中其他已标价的相关子目的单价或价格之中。</w:t>
      </w:r>
    </w:p>
    <w:p w:rsidR="00D87019" w:rsidRDefault="00C53130">
      <w:pPr>
        <w:spacing w:line="430" w:lineRule="exact"/>
        <w:ind w:left="1" w:firstLineChars="200" w:firstLine="480"/>
        <w:rPr>
          <w:rFonts w:ascii="新宋体" w:eastAsia="新宋体" w:hAnsi="新宋体"/>
          <w:sz w:val="24"/>
        </w:rPr>
      </w:pPr>
      <w:r>
        <w:rPr>
          <w:rFonts w:ascii="新宋体" w:eastAsia="新宋体" w:hAnsi="新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D87019" w:rsidRDefault="00C53130">
      <w:pPr>
        <w:spacing w:line="430" w:lineRule="exact"/>
        <w:ind w:left="1" w:firstLineChars="200" w:firstLine="480"/>
        <w:rPr>
          <w:rFonts w:ascii="新宋体" w:eastAsia="新宋体" w:hAnsi="新宋体"/>
          <w:sz w:val="24"/>
        </w:rPr>
      </w:pPr>
      <w:r>
        <w:rPr>
          <w:rFonts w:ascii="新宋体" w:eastAsia="新宋体" w:hAnsi="新宋体" w:hint="eastAsia"/>
          <w:sz w:val="24"/>
        </w:rPr>
        <w:t>2.6 分部分项工程项目按下列要求报价：</w:t>
      </w:r>
    </w:p>
    <w:p w:rsidR="00D87019" w:rsidRDefault="00C53130">
      <w:pPr>
        <w:spacing w:line="430" w:lineRule="exact"/>
        <w:ind w:left="1" w:firstLineChars="200" w:firstLine="480"/>
        <w:rPr>
          <w:rFonts w:ascii="新宋体" w:eastAsia="新宋体" w:hAnsi="新宋体"/>
          <w:sz w:val="24"/>
        </w:rPr>
      </w:pPr>
      <w:r>
        <w:rPr>
          <w:rFonts w:ascii="新宋体" w:eastAsia="新宋体" w:hAnsi="新宋体" w:hint="eastAsia"/>
          <w:sz w:val="24"/>
        </w:rPr>
        <w:t>2.6.1 分部分项工程量清单计价应依据计价规范中关于综合单价的组成内容确定报价。</w:t>
      </w:r>
    </w:p>
    <w:p w:rsidR="00D87019" w:rsidRDefault="00C53130">
      <w:pPr>
        <w:spacing w:line="430" w:lineRule="exact"/>
        <w:ind w:left="1" w:firstLineChars="200" w:firstLine="480"/>
        <w:rPr>
          <w:rFonts w:ascii="新宋体" w:eastAsia="新宋体" w:hAnsi="新宋体"/>
          <w:sz w:val="24"/>
        </w:rPr>
      </w:pPr>
      <w:r>
        <w:rPr>
          <w:rFonts w:ascii="新宋体" w:eastAsia="新宋体" w:hAnsi="新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D87019" w:rsidRDefault="00C53130">
      <w:pPr>
        <w:spacing w:line="430" w:lineRule="exact"/>
        <w:ind w:left="1" w:firstLineChars="200" w:firstLine="480"/>
        <w:rPr>
          <w:rFonts w:ascii="新宋体" w:eastAsia="新宋体" w:hAnsi="新宋体"/>
          <w:sz w:val="24"/>
        </w:rPr>
      </w:pPr>
      <w:r>
        <w:rPr>
          <w:rFonts w:ascii="新宋体" w:eastAsia="新宋体" w:hAnsi="新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D87019" w:rsidRDefault="00C53130">
      <w:pPr>
        <w:spacing w:line="430" w:lineRule="exact"/>
        <w:ind w:left="1" w:firstLineChars="200" w:firstLine="480"/>
        <w:rPr>
          <w:rFonts w:ascii="新宋体" w:eastAsia="新宋体" w:hAnsi="新宋体"/>
          <w:sz w:val="24"/>
        </w:rPr>
      </w:pPr>
      <w:r>
        <w:rPr>
          <w:rFonts w:ascii="新宋体" w:eastAsia="新宋体" w:hAnsi="新宋体" w:hint="eastAsia"/>
          <w:sz w:val="24"/>
        </w:rPr>
        <w:t>2.6.4 “分部分项工程量清单与计价表”所列各子目的综合单价组成中，各子目的人工、材料和机械台班消耗量由投标人按照其自身情况做充分的、竞争性考虑。材料消耗量包括损耗量。</w:t>
      </w:r>
    </w:p>
    <w:p w:rsidR="00D87019" w:rsidRDefault="00C53130">
      <w:pPr>
        <w:spacing w:line="430" w:lineRule="exact"/>
        <w:ind w:left="1" w:firstLineChars="200" w:firstLine="480"/>
        <w:rPr>
          <w:rFonts w:ascii="新宋体" w:eastAsia="新宋体" w:hAnsi="新宋体"/>
          <w:sz w:val="24"/>
        </w:rPr>
      </w:pPr>
      <w:r>
        <w:rPr>
          <w:rFonts w:ascii="新宋体" w:eastAsia="新宋体" w:hAnsi="新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D87019" w:rsidRDefault="00C53130">
      <w:pPr>
        <w:spacing w:line="430" w:lineRule="exact"/>
        <w:ind w:left="1" w:firstLineChars="200" w:firstLine="480"/>
        <w:rPr>
          <w:rFonts w:ascii="新宋体" w:eastAsia="新宋体" w:hAnsi="新宋体"/>
          <w:sz w:val="24"/>
        </w:rPr>
      </w:pPr>
      <w:r>
        <w:rPr>
          <w:rFonts w:ascii="新宋体" w:eastAsia="新宋体" w:hAnsi="新宋体" w:hint="eastAsia"/>
          <w:sz w:val="24"/>
        </w:rPr>
        <w:t>2.7 措施项目按下列要求报价：</w:t>
      </w:r>
    </w:p>
    <w:p w:rsidR="00D87019" w:rsidRDefault="00C53130">
      <w:pPr>
        <w:spacing w:line="430" w:lineRule="exact"/>
        <w:ind w:left="1" w:firstLineChars="200" w:firstLine="480"/>
        <w:rPr>
          <w:rFonts w:ascii="新宋体" w:eastAsia="新宋体" w:hAnsi="新宋体"/>
          <w:sz w:val="24"/>
        </w:rPr>
      </w:pPr>
      <w:r>
        <w:rPr>
          <w:rFonts w:ascii="新宋体" w:eastAsia="新宋体" w:hAnsi="新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D87019" w:rsidRDefault="00C53130">
      <w:pPr>
        <w:spacing w:line="430" w:lineRule="exact"/>
        <w:ind w:left="1" w:firstLineChars="200" w:firstLine="480"/>
        <w:rPr>
          <w:rFonts w:ascii="新宋体" w:eastAsia="新宋体" w:hAnsi="新宋体"/>
          <w:sz w:val="24"/>
        </w:rPr>
      </w:pPr>
      <w:r>
        <w:rPr>
          <w:rFonts w:ascii="新宋体" w:eastAsia="新宋体" w:hAnsi="新宋体" w:hint="eastAsia"/>
          <w:sz w:val="24"/>
        </w:rPr>
        <w:t>2.7.2 招标人提供的措施项目清单中所列项目仅指一般的通用项目，投标人在报价时应</w:t>
      </w:r>
      <w:r>
        <w:rPr>
          <w:rFonts w:ascii="新宋体" w:eastAsia="新宋体" w:hAnsi="新宋体" w:hint="eastAsia"/>
          <w:sz w:val="24"/>
        </w:rPr>
        <w:lastRenderedPageBreak/>
        <w:t>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D87019" w:rsidRDefault="00C53130">
      <w:pPr>
        <w:spacing w:line="430" w:lineRule="exact"/>
        <w:ind w:left="1" w:firstLineChars="200" w:firstLine="480"/>
        <w:rPr>
          <w:rFonts w:ascii="新宋体" w:eastAsia="新宋体" w:hAnsi="新宋体"/>
          <w:sz w:val="24"/>
        </w:rPr>
      </w:pPr>
      <w:r>
        <w:rPr>
          <w:rFonts w:ascii="新宋体" w:eastAsia="新宋体" w:hAnsi="新宋体" w:hint="eastAsia"/>
          <w:sz w:val="24"/>
        </w:rPr>
        <w:t>2.7.3 “措施项目清单与计价表”中所填写的报价金额，应全面涵盖招标文件约定的投标人中标后施工、竣工、交付本工程并维修其任何缺陷所需要履行的责任和义务的全部费用。</w:t>
      </w:r>
    </w:p>
    <w:p w:rsidR="00D87019" w:rsidRDefault="00C53130">
      <w:pPr>
        <w:spacing w:line="430" w:lineRule="exact"/>
        <w:ind w:left="1" w:firstLineChars="200" w:firstLine="480"/>
        <w:rPr>
          <w:rFonts w:ascii="新宋体" w:eastAsia="新宋体" w:hAnsi="新宋体"/>
          <w:sz w:val="24"/>
        </w:rPr>
      </w:pPr>
      <w:r>
        <w:rPr>
          <w:rFonts w:ascii="新宋体" w:eastAsia="新宋体" w:hAnsi="新宋体" w:hint="eastAsia"/>
          <w:sz w:val="24"/>
        </w:rPr>
        <w:t>2.7.4 对于“措施项目清单与计价表”中所填写的报价金额，应按照“措施项目清单报价分析表”对措施项目报价的组成进行详细的列项和分析。</w:t>
      </w:r>
    </w:p>
    <w:p w:rsidR="00D87019" w:rsidRDefault="00C53130">
      <w:pPr>
        <w:spacing w:line="430" w:lineRule="exact"/>
        <w:ind w:left="1" w:firstLineChars="200" w:firstLine="480"/>
        <w:rPr>
          <w:rFonts w:ascii="新宋体" w:eastAsia="新宋体" w:hAnsi="新宋体"/>
          <w:sz w:val="24"/>
        </w:rPr>
      </w:pPr>
      <w:r>
        <w:rPr>
          <w:rFonts w:ascii="新宋体" w:eastAsia="新宋体" w:hAnsi="新宋体" w:hint="eastAsia"/>
          <w:sz w:val="24"/>
        </w:rPr>
        <w:t>2.8 其他项目清单费应按下列规定报价：</w:t>
      </w:r>
    </w:p>
    <w:p w:rsidR="00D87019" w:rsidRDefault="00C53130">
      <w:pPr>
        <w:spacing w:line="430" w:lineRule="exact"/>
        <w:ind w:left="1" w:firstLineChars="200" w:firstLine="480"/>
        <w:rPr>
          <w:rFonts w:ascii="新宋体" w:eastAsia="新宋体" w:hAnsi="新宋体"/>
          <w:sz w:val="24"/>
        </w:rPr>
      </w:pPr>
      <w:r>
        <w:rPr>
          <w:rFonts w:ascii="新宋体" w:eastAsia="新宋体" w:hAnsi="新宋体" w:hint="eastAsia"/>
          <w:sz w:val="24"/>
        </w:rPr>
        <w:t>2.8.1 暂列金额按“暂列金额明细表”中列出的金额报价，此处的暂列金额是招标人在招标文件中统一给定的，并不包括本章第2.8.3项的计日工金额。</w:t>
      </w:r>
    </w:p>
    <w:p w:rsidR="00D87019" w:rsidRDefault="00C53130">
      <w:pPr>
        <w:spacing w:line="430" w:lineRule="exact"/>
        <w:ind w:left="1" w:firstLineChars="200" w:firstLine="480"/>
        <w:rPr>
          <w:rFonts w:ascii="新宋体" w:eastAsia="新宋体" w:hAnsi="新宋体"/>
          <w:sz w:val="24"/>
        </w:rPr>
      </w:pPr>
      <w:r>
        <w:rPr>
          <w:rFonts w:ascii="新宋体" w:eastAsia="新宋体" w:hAnsi="新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D87019" w:rsidRDefault="00C53130">
      <w:pPr>
        <w:spacing w:line="430" w:lineRule="exact"/>
        <w:ind w:left="1" w:firstLineChars="200" w:firstLine="480"/>
        <w:rPr>
          <w:rFonts w:ascii="新宋体" w:eastAsia="新宋体" w:hAnsi="新宋体"/>
          <w:sz w:val="24"/>
        </w:rPr>
      </w:pPr>
      <w:r>
        <w:rPr>
          <w:rFonts w:ascii="新宋体" w:eastAsia="新宋体" w:hAnsi="新宋体" w:hint="eastAsia"/>
          <w:sz w:val="24"/>
        </w:rPr>
        <w:t>2.8.3 计日工按“计日工表”中列出的子目和估算数量，自主确定综合单价并计算计日工金额。计日工综合单价均不包括规费和税金，其中：</w:t>
      </w:r>
    </w:p>
    <w:p w:rsidR="00D87019" w:rsidRDefault="00C53130">
      <w:pPr>
        <w:spacing w:line="430" w:lineRule="exact"/>
        <w:ind w:left="1" w:firstLineChars="200" w:firstLine="480"/>
        <w:rPr>
          <w:rFonts w:ascii="新宋体" w:eastAsia="新宋体" w:hAnsi="新宋体"/>
          <w:sz w:val="24"/>
        </w:rPr>
      </w:pPr>
      <w:r>
        <w:rPr>
          <w:rFonts w:ascii="新宋体" w:eastAsia="新宋体" w:hAnsi="新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D87019" w:rsidRDefault="00C53130">
      <w:pPr>
        <w:spacing w:line="430" w:lineRule="exact"/>
        <w:ind w:left="1" w:firstLineChars="200" w:firstLine="480"/>
        <w:rPr>
          <w:rFonts w:ascii="新宋体" w:eastAsia="新宋体" w:hAnsi="新宋体"/>
          <w:sz w:val="24"/>
        </w:rPr>
      </w:pPr>
      <w:r>
        <w:rPr>
          <w:rFonts w:ascii="新宋体" w:eastAsia="新宋体" w:hAnsi="新宋体" w:hint="eastAsia"/>
          <w:sz w:val="24"/>
        </w:rPr>
        <w:t>(2) 材料价格包括材料运到现场的价格以及现场搬运、仓储、二次搬运、损耗、保险、企业管理费和利润；</w:t>
      </w:r>
    </w:p>
    <w:p w:rsidR="00D87019" w:rsidRDefault="00C53130">
      <w:pPr>
        <w:spacing w:line="430" w:lineRule="exact"/>
        <w:ind w:left="1" w:firstLineChars="200" w:firstLine="480"/>
        <w:rPr>
          <w:rFonts w:ascii="新宋体" w:eastAsia="新宋体" w:hAnsi="新宋体"/>
          <w:sz w:val="24"/>
        </w:rPr>
      </w:pPr>
      <w:r>
        <w:rPr>
          <w:rFonts w:ascii="新宋体" w:eastAsia="新宋体" w:hAnsi="新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D87019" w:rsidRDefault="00C53130">
      <w:pPr>
        <w:spacing w:line="430" w:lineRule="exact"/>
        <w:ind w:left="1" w:firstLineChars="200" w:firstLine="480"/>
        <w:rPr>
          <w:rFonts w:ascii="新宋体" w:eastAsia="新宋体" w:hAnsi="新宋体"/>
          <w:sz w:val="24"/>
        </w:rPr>
      </w:pPr>
      <w:r>
        <w:rPr>
          <w:rFonts w:ascii="新宋体" w:eastAsia="新宋体" w:hAnsi="新宋体" w:hint="eastAsia"/>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rsidR="00D87019" w:rsidRDefault="00C53130">
      <w:pPr>
        <w:spacing w:line="430" w:lineRule="exact"/>
        <w:rPr>
          <w:rFonts w:ascii="新宋体" w:eastAsia="新宋体" w:hAnsi="新宋体"/>
          <w:sz w:val="24"/>
        </w:rPr>
      </w:pPr>
      <w:r>
        <w:rPr>
          <w:rFonts w:ascii="新宋体" w:eastAsia="新宋体" w:hAnsi="新宋体" w:hint="eastAsia"/>
          <w:sz w:val="24"/>
        </w:rPr>
        <w:t xml:space="preserve">    2.9 规费和税金应按“规费、税金项目清单与计价表”所列项目并根据国家、省级或行业建设主管部门的有关规定列项和计算，不得作为竞争性费用。</w:t>
      </w:r>
    </w:p>
    <w:p w:rsidR="00D87019" w:rsidRDefault="00C53130">
      <w:pPr>
        <w:spacing w:line="430" w:lineRule="exact"/>
        <w:ind w:left="1" w:firstLineChars="200" w:firstLine="480"/>
        <w:rPr>
          <w:rFonts w:ascii="新宋体" w:eastAsia="新宋体" w:hAnsi="新宋体"/>
          <w:sz w:val="24"/>
        </w:rPr>
      </w:pPr>
      <w:r>
        <w:rPr>
          <w:rFonts w:ascii="新宋体" w:eastAsia="新宋体" w:hAnsi="新宋体" w:hint="eastAsia"/>
          <w:sz w:val="24"/>
        </w:rPr>
        <w:t>2.10 除招标文件有强制性规定外，投标报价由投标人自主确定，但不得低于其成本。</w:t>
      </w:r>
    </w:p>
    <w:p w:rsidR="00D87019" w:rsidRDefault="00C53130">
      <w:pPr>
        <w:spacing w:line="430" w:lineRule="exact"/>
        <w:ind w:left="1" w:firstLineChars="200" w:firstLine="480"/>
        <w:rPr>
          <w:rFonts w:ascii="新宋体" w:eastAsia="新宋体" w:hAnsi="新宋体"/>
          <w:sz w:val="24"/>
        </w:rPr>
      </w:pPr>
      <w:r>
        <w:rPr>
          <w:rFonts w:ascii="新宋体" w:eastAsia="新宋体" w:hAnsi="新宋体" w:hint="eastAsia"/>
          <w:sz w:val="24"/>
        </w:rPr>
        <w:t>2.11 工程量清单计价所涉及的生产资源(包括各类人工、材料、工程设备、施工设备、临时设施、临时用水、临时用电等)的投标价格，应根据自身的信息渠道和采购渠道，分析</w:t>
      </w:r>
      <w:r>
        <w:rPr>
          <w:rFonts w:ascii="新宋体" w:eastAsia="新宋体" w:hAnsi="新宋体" w:hint="eastAsia"/>
          <w:sz w:val="24"/>
        </w:rPr>
        <w:lastRenderedPageBreak/>
        <w:t>其市场价格水平并判断其整个施工周期内的变化趋势，体现投标人自身的管理水平、技术水平和综合实力。</w:t>
      </w:r>
    </w:p>
    <w:p w:rsidR="00D87019" w:rsidRDefault="00C53130">
      <w:pPr>
        <w:spacing w:line="430" w:lineRule="exact"/>
        <w:ind w:left="1" w:firstLineChars="200" w:firstLine="480"/>
        <w:rPr>
          <w:rFonts w:ascii="新宋体" w:eastAsia="新宋体" w:hAnsi="新宋体"/>
          <w:sz w:val="24"/>
        </w:rPr>
      </w:pPr>
      <w:r>
        <w:rPr>
          <w:rFonts w:ascii="新宋体" w:eastAsia="新宋体" w:hAnsi="新宋体" w:hint="eastAsia"/>
          <w:sz w:val="24"/>
        </w:rPr>
        <w:t>2.12 管理费应由投标人在保证不低于其成本的基础上做竞争性考虑；利润由投标人根据自身情况和综合实力做竞争性考虑。</w:t>
      </w:r>
    </w:p>
    <w:p w:rsidR="00D87019" w:rsidRDefault="00C53130">
      <w:pPr>
        <w:spacing w:line="430" w:lineRule="exact"/>
        <w:ind w:left="1" w:firstLineChars="200" w:firstLine="480"/>
        <w:rPr>
          <w:rFonts w:ascii="新宋体" w:eastAsia="新宋体" w:hAnsi="新宋体"/>
          <w:sz w:val="24"/>
        </w:rPr>
      </w:pPr>
      <w:r>
        <w:rPr>
          <w:rFonts w:ascii="新宋体" w:eastAsia="新宋体" w:hAnsi="新宋体" w:hint="eastAsia"/>
          <w:sz w:val="24"/>
        </w:rPr>
        <w:t>2.13 投标报价中应考虑招标文件中要求投标人承担的风险范围以及相关的费用。</w:t>
      </w:r>
    </w:p>
    <w:p w:rsidR="00D87019" w:rsidRDefault="00C53130">
      <w:pPr>
        <w:spacing w:line="430" w:lineRule="exact"/>
        <w:ind w:left="1" w:firstLineChars="200" w:firstLine="480"/>
        <w:rPr>
          <w:rFonts w:ascii="新宋体" w:eastAsia="新宋体" w:hAnsi="新宋体"/>
          <w:sz w:val="24"/>
        </w:rPr>
      </w:pPr>
      <w:r>
        <w:rPr>
          <w:rFonts w:ascii="新宋体" w:eastAsia="新宋体" w:hAnsi="新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D87019" w:rsidRDefault="00C53130" w:rsidP="00B82354">
      <w:pPr>
        <w:spacing w:line="430" w:lineRule="exact"/>
        <w:ind w:left="1" w:firstLineChars="200" w:firstLine="482"/>
        <w:rPr>
          <w:rFonts w:ascii="新宋体" w:eastAsia="新宋体" w:hAnsi="新宋体"/>
          <w:b/>
          <w:sz w:val="24"/>
        </w:rPr>
      </w:pPr>
      <w:r>
        <w:rPr>
          <w:rFonts w:ascii="新宋体" w:eastAsia="新宋体" w:hAnsi="新宋体" w:hint="eastAsia"/>
          <w:b/>
          <w:sz w:val="24"/>
        </w:rPr>
        <w:t>2.15 有关投标报价的其他说明：</w:t>
      </w:r>
    </w:p>
    <w:p w:rsidR="00D87019" w:rsidRDefault="00C53130" w:rsidP="00B82354">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2.15.1“规费和税金”的规定按照住建部《建设工程工程量清单计价规范》（GB50500-2013）及省住建厅有关规定，规费和税金应按规定费（税）率足额计取，即费（税）率不可竞争。</w:t>
      </w:r>
    </w:p>
    <w:p w:rsidR="00D87019" w:rsidRDefault="00C53130" w:rsidP="00B82354">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D87019" w:rsidRDefault="00C53130" w:rsidP="00B82354">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D87019" w:rsidRDefault="00C53130">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D87019" w:rsidRDefault="00C53130">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p w:rsidR="00D87019" w:rsidRDefault="00C53130">
      <w:pPr>
        <w:spacing w:line="440" w:lineRule="exact"/>
        <w:ind w:firstLine="481"/>
        <w:rPr>
          <w:rFonts w:ascii="新宋体" w:eastAsia="新宋体" w:hAnsi="新宋体"/>
          <w:b/>
          <w:sz w:val="24"/>
        </w:rPr>
      </w:pPr>
      <w:r>
        <w:rPr>
          <w:rFonts w:ascii="新宋体" w:eastAsia="新宋体" w:hAnsi="新宋体" w:hint="eastAsia"/>
          <w:b/>
          <w:sz w:val="24"/>
        </w:rPr>
        <w:t>3、其他说明</w:t>
      </w:r>
    </w:p>
    <w:p w:rsidR="00D87019" w:rsidRDefault="00C53130">
      <w:pPr>
        <w:spacing w:line="430" w:lineRule="exact"/>
        <w:ind w:left="1" w:firstLineChars="200" w:firstLine="480"/>
        <w:rPr>
          <w:rFonts w:ascii="新宋体" w:eastAsia="新宋体" w:hAnsi="新宋体"/>
          <w:sz w:val="24"/>
        </w:rPr>
      </w:pPr>
      <w:r>
        <w:rPr>
          <w:rFonts w:ascii="新宋体" w:eastAsia="新宋体" w:hAnsi="新宋体" w:hint="eastAsia"/>
          <w:sz w:val="24"/>
        </w:rPr>
        <w:t>3.1词语和定义</w:t>
      </w:r>
    </w:p>
    <w:p w:rsidR="00D87019" w:rsidRDefault="00C53130">
      <w:pPr>
        <w:spacing w:line="430" w:lineRule="exact"/>
        <w:ind w:left="1" w:firstLineChars="200" w:firstLine="480"/>
        <w:rPr>
          <w:rFonts w:ascii="新宋体" w:eastAsia="新宋体" w:hAnsi="新宋体"/>
          <w:sz w:val="24"/>
        </w:rPr>
      </w:pPr>
      <w:r>
        <w:rPr>
          <w:rFonts w:ascii="新宋体" w:eastAsia="新宋体" w:hAnsi="新宋体" w:hint="eastAsia"/>
          <w:sz w:val="24"/>
        </w:rPr>
        <w:t>3.1.1 工程量清单</w:t>
      </w:r>
    </w:p>
    <w:p w:rsidR="00D87019" w:rsidRDefault="00C53130">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是表现本工程分部分项工程项目、措施项目、其他项目、规费项目和税金的名称和相应数量等的明细清单。</w:t>
      </w:r>
    </w:p>
    <w:p w:rsidR="00D87019" w:rsidRDefault="00C53130">
      <w:pPr>
        <w:spacing w:line="430" w:lineRule="exact"/>
        <w:ind w:left="1" w:firstLineChars="200" w:firstLine="480"/>
        <w:rPr>
          <w:rFonts w:ascii="新宋体" w:eastAsia="新宋体" w:hAnsi="新宋体"/>
          <w:sz w:val="24"/>
        </w:rPr>
      </w:pPr>
      <w:r>
        <w:rPr>
          <w:rFonts w:ascii="新宋体" w:eastAsia="新宋体" w:hAnsi="新宋体" w:hint="eastAsia"/>
          <w:sz w:val="24"/>
        </w:rPr>
        <w:t>3.1.2 总价子目</w:t>
      </w:r>
    </w:p>
    <w:p w:rsidR="00D87019" w:rsidRDefault="00C53130">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w:t>
      </w:r>
      <w:r>
        <w:rPr>
          <w:rFonts w:ascii="新宋体" w:eastAsia="新宋体" w:hAnsi="新宋体" w:hint="eastAsia"/>
          <w:sz w:val="24"/>
        </w:rPr>
        <w:lastRenderedPageBreak/>
        <w:t>的变更除外)。</w:t>
      </w:r>
    </w:p>
    <w:p w:rsidR="00D87019" w:rsidRDefault="00C53130">
      <w:pPr>
        <w:spacing w:line="430" w:lineRule="exact"/>
        <w:ind w:left="1" w:firstLineChars="200" w:firstLine="480"/>
        <w:rPr>
          <w:rFonts w:ascii="新宋体" w:eastAsia="新宋体" w:hAnsi="新宋体"/>
          <w:sz w:val="24"/>
        </w:rPr>
      </w:pPr>
      <w:r>
        <w:rPr>
          <w:rFonts w:ascii="新宋体" w:eastAsia="新宋体" w:hAnsi="新宋体" w:hint="eastAsia"/>
          <w:sz w:val="24"/>
        </w:rPr>
        <w:t>3.1.3 单价子目</w:t>
      </w:r>
    </w:p>
    <w:p w:rsidR="00D87019" w:rsidRDefault="00C53130">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工程量清单中以单价计价，根据有合同约束力的图纸和工程量计算规则进行计量，以实际完成数量乘以相应单价进行结算的子目。</w:t>
      </w:r>
    </w:p>
    <w:p w:rsidR="00D87019" w:rsidRDefault="00C53130">
      <w:pPr>
        <w:spacing w:line="430" w:lineRule="exact"/>
        <w:ind w:left="1" w:firstLineChars="200" w:firstLine="480"/>
        <w:rPr>
          <w:rFonts w:ascii="新宋体" w:eastAsia="新宋体" w:hAnsi="新宋体"/>
          <w:sz w:val="24"/>
        </w:rPr>
      </w:pPr>
      <w:r>
        <w:rPr>
          <w:rFonts w:ascii="新宋体" w:eastAsia="新宋体" w:hAnsi="新宋体" w:hint="eastAsia"/>
          <w:sz w:val="24"/>
        </w:rPr>
        <w:t>3.1.4 子目编码</w:t>
      </w:r>
    </w:p>
    <w:p w:rsidR="00D87019" w:rsidRDefault="00C53130">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D87019" w:rsidRDefault="00C53130">
      <w:pPr>
        <w:spacing w:line="430" w:lineRule="exact"/>
        <w:ind w:left="1" w:firstLineChars="200" w:firstLine="480"/>
        <w:rPr>
          <w:rFonts w:ascii="新宋体" w:eastAsia="新宋体" w:hAnsi="新宋体"/>
          <w:sz w:val="24"/>
        </w:rPr>
      </w:pPr>
      <w:r>
        <w:rPr>
          <w:rFonts w:ascii="新宋体" w:eastAsia="新宋体" w:hAnsi="新宋体" w:hint="eastAsia"/>
          <w:sz w:val="24"/>
        </w:rPr>
        <w:t>3.1.5 子目特征</w:t>
      </w:r>
    </w:p>
    <w:p w:rsidR="00D87019" w:rsidRDefault="00C53130">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D87019" w:rsidRDefault="00C53130">
      <w:pPr>
        <w:spacing w:line="430" w:lineRule="exact"/>
        <w:ind w:left="1" w:firstLineChars="200" w:firstLine="480"/>
        <w:rPr>
          <w:rFonts w:ascii="新宋体" w:eastAsia="新宋体" w:hAnsi="新宋体"/>
          <w:sz w:val="24"/>
        </w:rPr>
      </w:pPr>
      <w:r>
        <w:rPr>
          <w:rFonts w:ascii="新宋体" w:eastAsia="新宋体" w:hAnsi="新宋体" w:hint="eastAsia"/>
          <w:sz w:val="24"/>
        </w:rPr>
        <w:t>3.1.6 规费</w:t>
      </w:r>
    </w:p>
    <w:p w:rsidR="00D87019" w:rsidRDefault="00C53130">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D87019" w:rsidRDefault="00C53130">
      <w:pPr>
        <w:spacing w:line="430" w:lineRule="exact"/>
        <w:ind w:left="1" w:firstLineChars="200" w:firstLine="480"/>
        <w:rPr>
          <w:rFonts w:ascii="新宋体" w:eastAsia="新宋体" w:hAnsi="新宋体"/>
          <w:sz w:val="24"/>
        </w:rPr>
      </w:pPr>
      <w:r>
        <w:rPr>
          <w:rFonts w:ascii="新宋体" w:eastAsia="新宋体" w:hAnsi="新宋体" w:hint="eastAsia"/>
          <w:sz w:val="24"/>
        </w:rPr>
        <w:t>3.1.7 税金</w:t>
      </w:r>
    </w:p>
    <w:p w:rsidR="00D87019" w:rsidRDefault="00C53130">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国家税法规定的应计入建筑安装工程造价内的营业税、城市维护建设税及教育费附加等。</w:t>
      </w:r>
    </w:p>
    <w:p w:rsidR="00D87019" w:rsidRDefault="00C53130">
      <w:pPr>
        <w:spacing w:line="430" w:lineRule="exact"/>
        <w:ind w:left="1" w:firstLineChars="200" w:firstLine="480"/>
        <w:rPr>
          <w:rFonts w:ascii="新宋体" w:eastAsia="新宋体" w:hAnsi="新宋体"/>
          <w:sz w:val="24"/>
        </w:rPr>
      </w:pPr>
      <w:r>
        <w:rPr>
          <w:rFonts w:ascii="新宋体" w:eastAsia="新宋体" w:hAnsi="新宋体" w:hint="eastAsia"/>
          <w:sz w:val="24"/>
        </w:rPr>
        <w:t>3.1.8 总承包服务费</w:t>
      </w:r>
    </w:p>
    <w:p w:rsidR="00D87019" w:rsidRDefault="00C53130">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D87019" w:rsidRDefault="00C53130">
      <w:pPr>
        <w:spacing w:line="430" w:lineRule="exact"/>
        <w:ind w:left="1" w:firstLineChars="200" w:firstLine="480"/>
        <w:rPr>
          <w:rFonts w:ascii="新宋体" w:eastAsia="新宋体" w:hAnsi="新宋体"/>
          <w:sz w:val="24"/>
        </w:rPr>
      </w:pPr>
      <w:r>
        <w:rPr>
          <w:rFonts w:ascii="新宋体" w:eastAsia="新宋体" w:hAnsi="新宋体" w:hint="eastAsia"/>
          <w:sz w:val="24"/>
        </w:rPr>
        <w:t>3.1.9 同义词语</w:t>
      </w:r>
    </w:p>
    <w:p w:rsidR="00D87019" w:rsidRDefault="00C53130">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D87019" w:rsidRDefault="00C53130">
      <w:pPr>
        <w:spacing w:line="430" w:lineRule="exact"/>
        <w:ind w:left="1" w:firstLineChars="200" w:firstLine="480"/>
        <w:rPr>
          <w:rFonts w:ascii="新宋体" w:eastAsia="新宋体" w:hAnsi="新宋体"/>
          <w:b/>
          <w:sz w:val="24"/>
        </w:rPr>
      </w:pPr>
      <w:r>
        <w:rPr>
          <w:rFonts w:ascii="新宋体" w:eastAsia="新宋体" w:hAnsi="新宋体" w:hint="eastAsia"/>
          <w:sz w:val="24"/>
        </w:rPr>
        <w:t>3.2工程量差异调整</w:t>
      </w:r>
    </w:p>
    <w:p w:rsidR="00D87019" w:rsidRDefault="00C53130">
      <w:pPr>
        <w:spacing w:line="430" w:lineRule="exact"/>
        <w:ind w:left="1" w:firstLineChars="200" w:firstLine="480"/>
        <w:rPr>
          <w:rFonts w:ascii="新宋体" w:eastAsia="新宋体" w:hAnsi="新宋体"/>
          <w:sz w:val="24"/>
        </w:rPr>
      </w:pPr>
      <w:r>
        <w:rPr>
          <w:rFonts w:ascii="新宋体" w:eastAsia="新宋体" w:hAnsi="新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D87019" w:rsidRDefault="00C53130">
      <w:pPr>
        <w:spacing w:line="430" w:lineRule="exact"/>
        <w:ind w:left="1" w:firstLineChars="200" w:firstLine="480"/>
        <w:rPr>
          <w:rFonts w:ascii="新宋体" w:eastAsia="新宋体" w:hAnsi="新宋体"/>
          <w:sz w:val="24"/>
        </w:rPr>
      </w:pPr>
      <w:r>
        <w:rPr>
          <w:rFonts w:ascii="新宋体" w:eastAsia="新宋体" w:hAnsi="新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w:t>
      </w:r>
      <w:r>
        <w:rPr>
          <w:rFonts w:ascii="新宋体" w:eastAsia="新宋体" w:hAnsi="新宋体" w:hint="eastAsia"/>
          <w:sz w:val="24"/>
        </w:rPr>
        <w:lastRenderedPageBreak/>
        <w:t>发工程量清单的补充和(或)修改文件。</w:t>
      </w:r>
    </w:p>
    <w:p w:rsidR="00D87019" w:rsidRDefault="00C53130">
      <w:pPr>
        <w:spacing w:line="430" w:lineRule="exact"/>
        <w:ind w:left="1" w:firstLineChars="200" w:firstLine="480"/>
        <w:rPr>
          <w:rFonts w:ascii="新宋体" w:eastAsia="新宋体" w:hAnsi="新宋体"/>
          <w:sz w:val="24"/>
        </w:rPr>
      </w:pPr>
      <w:r>
        <w:rPr>
          <w:rFonts w:ascii="新宋体" w:eastAsia="新宋体" w:hAnsi="新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D87019" w:rsidRDefault="00C53130">
      <w:pPr>
        <w:spacing w:line="430" w:lineRule="exact"/>
        <w:ind w:left="1" w:firstLineChars="200" w:firstLine="480"/>
        <w:rPr>
          <w:rFonts w:ascii="新宋体" w:eastAsia="新宋体" w:hAnsi="新宋体"/>
          <w:sz w:val="24"/>
        </w:rPr>
      </w:pPr>
      <w:r>
        <w:rPr>
          <w:rFonts w:ascii="新宋体" w:eastAsia="新宋体" w:hAnsi="新宋体" w:hint="eastAsia"/>
          <w:sz w:val="24"/>
        </w:rPr>
        <w:t>3.3暂列金额和暂估价</w:t>
      </w:r>
    </w:p>
    <w:p w:rsidR="00D87019" w:rsidRDefault="00C53130">
      <w:pPr>
        <w:spacing w:line="430" w:lineRule="exact"/>
        <w:ind w:left="1" w:firstLineChars="200" w:firstLine="480"/>
        <w:rPr>
          <w:rFonts w:ascii="新宋体" w:eastAsia="新宋体" w:hAnsi="新宋体"/>
          <w:sz w:val="24"/>
        </w:rPr>
      </w:pPr>
      <w:r>
        <w:rPr>
          <w:rFonts w:ascii="新宋体" w:eastAsia="新宋体" w:hAnsi="新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D87019" w:rsidRDefault="00C53130">
      <w:pPr>
        <w:spacing w:line="430" w:lineRule="exact"/>
        <w:ind w:left="1" w:firstLineChars="200" w:firstLine="480"/>
        <w:rPr>
          <w:rFonts w:ascii="新宋体" w:eastAsia="新宋体" w:hAnsi="新宋体"/>
          <w:sz w:val="24"/>
        </w:rPr>
      </w:pPr>
      <w:r>
        <w:rPr>
          <w:rFonts w:ascii="新宋体" w:eastAsia="新宋体" w:hAnsi="新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D87019" w:rsidRDefault="00C53130">
      <w:pPr>
        <w:spacing w:line="430" w:lineRule="exact"/>
        <w:ind w:left="1" w:firstLineChars="200" w:firstLine="480"/>
        <w:rPr>
          <w:rFonts w:ascii="新宋体" w:eastAsia="新宋体" w:hAnsi="新宋体"/>
          <w:sz w:val="24"/>
        </w:rPr>
      </w:pPr>
      <w:r>
        <w:rPr>
          <w:rFonts w:ascii="新宋体" w:eastAsia="新宋体" w:hAnsi="新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D87019" w:rsidRDefault="00C53130">
      <w:pPr>
        <w:spacing w:line="430" w:lineRule="exact"/>
        <w:ind w:left="1" w:firstLineChars="200" w:firstLine="480"/>
        <w:rPr>
          <w:rFonts w:ascii="新宋体" w:eastAsia="新宋体" w:hAnsi="新宋体"/>
          <w:sz w:val="24"/>
        </w:rPr>
      </w:pPr>
      <w:r>
        <w:rPr>
          <w:rFonts w:ascii="新宋体" w:eastAsia="新宋体" w:hAnsi="新宋体" w:hint="eastAsia"/>
          <w:sz w:val="24"/>
        </w:rPr>
        <w:t>3.4其他补充说明</w:t>
      </w:r>
    </w:p>
    <w:p w:rsidR="00D87019" w:rsidRDefault="00C53130">
      <w:pPr>
        <w:spacing w:line="440" w:lineRule="exact"/>
        <w:ind w:firstLineChars="218" w:firstLine="523"/>
        <w:rPr>
          <w:rFonts w:ascii="新宋体" w:eastAsia="新宋体" w:hAnsi="新宋体"/>
          <w:sz w:val="24"/>
          <w:u w:val="single"/>
        </w:rPr>
      </w:pPr>
      <w:r>
        <w:rPr>
          <w:rFonts w:ascii="新宋体" w:eastAsia="新宋体" w:hAnsi="新宋体" w:hint="eastAsia"/>
          <w:sz w:val="24"/>
          <w:u w:val="single"/>
        </w:rPr>
        <w:t xml:space="preserve">                                                                     ；</w:t>
      </w:r>
    </w:p>
    <w:p w:rsidR="00D87019" w:rsidRDefault="00D87019">
      <w:pPr>
        <w:spacing w:line="440" w:lineRule="exact"/>
        <w:rPr>
          <w:rFonts w:ascii="新宋体" w:eastAsia="新宋体" w:hAnsi="新宋体"/>
          <w:b/>
          <w:sz w:val="24"/>
        </w:rPr>
      </w:pPr>
    </w:p>
    <w:p w:rsidR="00D87019" w:rsidRDefault="00C53130">
      <w:pPr>
        <w:spacing w:line="440" w:lineRule="exact"/>
        <w:rPr>
          <w:rFonts w:ascii="新宋体" w:eastAsia="新宋体" w:hAnsi="新宋体"/>
          <w:b/>
          <w:sz w:val="24"/>
        </w:rPr>
      </w:pPr>
      <w:r>
        <w:rPr>
          <w:rFonts w:ascii="新宋体" w:eastAsia="新宋体" w:hAnsi="新宋体" w:hint="eastAsia"/>
          <w:b/>
          <w:sz w:val="24"/>
        </w:rPr>
        <w:lastRenderedPageBreak/>
        <w:t>4．工程量清单</w:t>
      </w:r>
    </w:p>
    <w:p w:rsidR="00D87019" w:rsidRDefault="00C53130">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工程量清单在《全国公共资源交易平台(河南省▪许昌市)》（</w:t>
      </w:r>
      <w:hyperlink r:id="rId19" w:history="1">
        <w:r>
          <w:rPr>
            <w:rFonts w:ascii="新宋体" w:eastAsia="新宋体" w:hAnsi="新宋体" w:hint="eastAsia"/>
            <w:sz w:val="24"/>
          </w:rPr>
          <w:t>http://www.xcggzy.gov.cn/</w:t>
        </w:r>
      </w:hyperlink>
      <w:r>
        <w:rPr>
          <w:rFonts w:ascii="新宋体" w:eastAsia="新宋体" w:hAnsi="新宋体" w:hint="eastAsia"/>
          <w:sz w:val="24"/>
        </w:rPr>
        <w:t>），通过“投标人/供应商登录”后自行下载。</w:t>
      </w:r>
    </w:p>
    <w:p w:rsidR="00D87019" w:rsidRDefault="00D87019">
      <w:pPr>
        <w:spacing w:line="440" w:lineRule="exact"/>
        <w:rPr>
          <w:rFonts w:ascii="新宋体" w:eastAsia="新宋体" w:hAnsi="新宋体"/>
          <w:sz w:val="24"/>
          <w:u w:val="single"/>
        </w:rPr>
      </w:pPr>
    </w:p>
    <w:p w:rsidR="00D87019" w:rsidRDefault="00D87019">
      <w:pPr>
        <w:spacing w:line="440" w:lineRule="exact"/>
        <w:rPr>
          <w:rFonts w:ascii="新宋体" w:eastAsia="新宋体" w:hAnsi="新宋体"/>
          <w:color w:val="0000FF"/>
          <w:sz w:val="36"/>
          <w:szCs w:val="36"/>
          <w:u w:val="single"/>
        </w:rPr>
      </w:pPr>
    </w:p>
    <w:p w:rsidR="00D87019" w:rsidRDefault="00D87019">
      <w:pPr>
        <w:autoSpaceDE w:val="0"/>
        <w:autoSpaceDN w:val="0"/>
        <w:adjustRightInd w:val="0"/>
        <w:jc w:val="center"/>
        <w:outlineLvl w:val="0"/>
        <w:rPr>
          <w:rFonts w:hAnsi="宋体" w:cs="黑体"/>
          <w:b/>
          <w:color w:val="0000FF"/>
          <w:sz w:val="36"/>
          <w:szCs w:val="36"/>
        </w:rPr>
      </w:pPr>
    </w:p>
    <w:p w:rsidR="00D87019" w:rsidRDefault="00D87019">
      <w:pPr>
        <w:autoSpaceDE w:val="0"/>
        <w:autoSpaceDN w:val="0"/>
        <w:adjustRightInd w:val="0"/>
        <w:jc w:val="center"/>
        <w:outlineLvl w:val="0"/>
        <w:rPr>
          <w:rFonts w:hAnsi="宋体" w:cs="黑体"/>
          <w:b/>
          <w:sz w:val="36"/>
          <w:szCs w:val="36"/>
        </w:rPr>
      </w:pPr>
      <w:bookmarkStart w:id="80" w:name="_Toc278443522"/>
      <w:bookmarkEnd w:id="79"/>
    </w:p>
    <w:p w:rsidR="00D87019" w:rsidRDefault="00D87019">
      <w:pPr>
        <w:autoSpaceDE w:val="0"/>
        <w:autoSpaceDN w:val="0"/>
        <w:adjustRightInd w:val="0"/>
        <w:jc w:val="center"/>
        <w:outlineLvl w:val="0"/>
        <w:rPr>
          <w:rFonts w:hAnsi="宋体" w:cs="黑体"/>
          <w:b/>
          <w:sz w:val="36"/>
          <w:szCs w:val="36"/>
        </w:rPr>
      </w:pPr>
    </w:p>
    <w:p w:rsidR="00D87019" w:rsidRDefault="00D87019">
      <w:pPr>
        <w:autoSpaceDE w:val="0"/>
        <w:autoSpaceDN w:val="0"/>
        <w:adjustRightInd w:val="0"/>
        <w:outlineLvl w:val="0"/>
        <w:rPr>
          <w:rFonts w:hAnsi="宋体" w:cs="黑体"/>
          <w:b/>
          <w:sz w:val="36"/>
          <w:szCs w:val="36"/>
        </w:rPr>
      </w:pPr>
    </w:p>
    <w:p w:rsidR="00D87019" w:rsidRDefault="00D87019">
      <w:pPr>
        <w:autoSpaceDE w:val="0"/>
        <w:autoSpaceDN w:val="0"/>
        <w:adjustRightInd w:val="0"/>
        <w:jc w:val="center"/>
        <w:outlineLvl w:val="0"/>
        <w:rPr>
          <w:rFonts w:hAnsi="宋体" w:cs="黑体"/>
          <w:b/>
          <w:sz w:val="36"/>
          <w:szCs w:val="36"/>
        </w:rPr>
      </w:pPr>
    </w:p>
    <w:p w:rsidR="00D87019" w:rsidRDefault="00C53130">
      <w:pPr>
        <w:numPr>
          <w:ilvl w:val="0"/>
          <w:numId w:val="6"/>
        </w:numPr>
        <w:autoSpaceDE w:val="0"/>
        <w:autoSpaceDN w:val="0"/>
        <w:adjustRightInd w:val="0"/>
        <w:jc w:val="center"/>
        <w:outlineLvl w:val="0"/>
        <w:rPr>
          <w:rFonts w:hAnsi="宋体" w:cs="黑体"/>
          <w:b/>
          <w:sz w:val="36"/>
          <w:szCs w:val="36"/>
        </w:rPr>
      </w:pPr>
      <w:r>
        <w:rPr>
          <w:rFonts w:hAnsi="宋体" w:cs="黑体" w:hint="eastAsia"/>
          <w:b/>
          <w:sz w:val="36"/>
          <w:szCs w:val="36"/>
        </w:rPr>
        <w:t xml:space="preserve"> </w:t>
      </w:r>
      <w:bookmarkEnd w:id="80"/>
      <w:r>
        <w:rPr>
          <w:rFonts w:hAnsi="宋体" w:cs="黑体" w:hint="eastAsia"/>
          <w:b/>
          <w:sz w:val="36"/>
          <w:szCs w:val="36"/>
        </w:rPr>
        <w:t>图纸电子版（另附）</w:t>
      </w:r>
    </w:p>
    <w:p w:rsidR="00D87019" w:rsidRDefault="00D87019">
      <w:pPr>
        <w:spacing w:line="500" w:lineRule="exact"/>
        <w:ind w:firstLineChars="200" w:firstLine="480"/>
        <w:jc w:val="left"/>
        <w:rPr>
          <w:rFonts w:ascii="新宋体" w:eastAsia="新宋体" w:hAnsi="新宋体"/>
          <w:sz w:val="24"/>
        </w:rPr>
      </w:pPr>
    </w:p>
    <w:p w:rsidR="00D87019" w:rsidRDefault="00D87019">
      <w:pPr>
        <w:spacing w:line="500" w:lineRule="exact"/>
        <w:ind w:firstLineChars="200" w:firstLine="480"/>
        <w:jc w:val="left"/>
        <w:rPr>
          <w:rFonts w:ascii="新宋体" w:eastAsia="新宋体" w:hAnsi="新宋体"/>
          <w:sz w:val="24"/>
        </w:rPr>
      </w:pPr>
    </w:p>
    <w:p w:rsidR="00D87019" w:rsidRDefault="00D87019">
      <w:pPr>
        <w:spacing w:line="500" w:lineRule="exact"/>
        <w:ind w:firstLineChars="200" w:firstLine="480"/>
        <w:jc w:val="left"/>
        <w:rPr>
          <w:rFonts w:ascii="新宋体" w:eastAsia="新宋体" w:hAnsi="新宋体"/>
          <w:sz w:val="24"/>
        </w:rPr>
      </w:pPr>
    </w:p>
    <w:p w:rsidR="00D87019" w:rsidRDefault="00D87019">
      <w:pPr>
        <w:autoSpaceDE w:val="0"/>
        <w:autoSpaceDN w:val="0"/>
        <w:adjustRightInd w:val="0"/>
        <w:spacing w:line="420" w:lineRule="exact"/>
        <w:jc w:val="center"/>
        <w:rPr>
          <w:rFonts w:hAnsi="宋体" w:cs="黑体"/>
          <w:sz w:val="32"/>
          <w:szCs w:val="32"/>
        </w:rPr>
      </w:pPr>
    </w:p>
    <w:p w:rsidR="00D87019" w:rsidRDefault="00D87019">
      <w:pPr>
        <w:autoSpaceDE w:val="0"/>
        <w:autoSpaceDN w:val="0"/>
        <w:adjustRightInd w:val="0"/>
        <w:spacing w:line="420" w:lineRule="exact"/>
        <w:jc w:val="center"/>
        <w:rPr>
          <w:rFonts w:hAnsi="宋体" w:cs="黑体"/>
          <w:color w:val="0000FF"/>
          <w:sz w:val="32"/>
          <w:szCs w:val="32"/>
        </w:rPr>
      </w:pPr>
    </w:p>
    <w:p w:rsidR="00D87019" w:rsidRDefault="00D87019">
      <w:pPr>
        <w:autoSpaceDE w:val="0"/>
        <w:autoSpaceDN w:val="0"/>
        <w:adjustRightInd w:val="0"/>
        <w:spacing w:line="420" w:lineRule="exact"/>
        <w:jc w:val="center"/>
        <w:rPr>
          <w:rFonts w:hAnsi="宋体" w:cs="黑体"/>
          <w:color w:val="0000FF"/>
          <w:sz w:val="32"/>
          <w:szCs w:val="32"/>
        </w:rPr>
      </w:pPr>
    </w:p>
    <w:p w:rsidR="00D87019" w:rsidRDefault="00D87019">
      <w:pPr>
        <w:autoSpaceDE w:val="0"/>
        <w:autoSpaceDN w:val="0"/>
        <w:adjustRightInd w:val="0"/>
        <w:spacing w:line="420" w:lineRule="exact"/>
        <w:jc w:val="center"/>
        <w:rPr>
          <w:rFonts w:hAnsi="宋体" w:cs="黑体"/>
          <w:color w:val="0000FF"/>
          <w:sz w:val="32"/>
          <w:szCs w:val="32"/>
        </w:rPr>
      </w:pPr>
    </w:p>
    <w:p w:rsidR="00D87019" w:rsidRDefault="00D87019">
      <w:pPr>
        <w:autoSpaceDE w:val="0"/>
        <w:autoSpaceDN w:val="0"/>
        <w:adjustRightInd w:val="0"/>
        <w:spacing w:line="420" w:lineRule="exact"/>
        <w:jc w:val="center"/>
        <w:rPr>
          <w:rFonts w:hAnsi="宋体" w:cs="黑体"/>
          <w:color w:val="0000FF"/>
          <w:sz w:val="32"/>
          <w:szCs w:val="32"/>
        </w:rPr>
      </w:pPr>
    </w:p>
    <w:p w:rsidR="00D87019" w:rsidRDefault="00D87019">
      <w:pPr>
        <w:autoSpaceDE w:val="0"/>
        <w:autoSpaceDN w:val="0"/>
        <w:adjustRightInd w:val="0"/>
        <w:spacing w:line="420" w:lineRule="exact"/>
        <w:jc w:val="center"/>
        <w:rPr>
          <w:rFonts w:hAnsi="宋体" w:cs="黑体"/>
          <w:color w:val="0000FF"/>
          <w:sz w:val="32"/>
          <w:szCs w:val="32"/>
        </w:rPr>
      </w:pPr>
    </w:p>
    <w:p w:rsidR="00D87019" w:rsidRDefault="00D87019">
      <w:pPr>
        <w:autoSpaceDE w:val="0"/>
        <w:autoSpaceDN w:val="0"/>
        <w:adjustRightInd w:val="0"/>
        <w:jc w:val="center"/>
        <w:outlineLvl w:val="0"/>
        <w:rPr>
          <w:rFonts w:hAnsi="宋体" w:cs="黑体"/>
          <w:b/>
          <w:color w:val="0000FF"/>
          <w:sz w:val="44"/>
          <w:szCs w:val="44"/>
        </w:rPr>
      </w:pPr>
      <w:bookmarkStart w:id="81" w:name="_Toc278443525"/>
    </w:p>
    <w:p w:rsidR="00D87019" w:rsidRDefault="00D87019" w:rsidP="00871D05">
      <w:pPr>
        <w:autoSpaceDE w:val="0"/>
        <w:autoSpaceDN w:val="0"/>
        <w:adjustRightInd w:val="0"/>
        <w:spacing w:beforeLines="100" w:afterLines="100"/>
        <w:jc w:val="center"/>
        <w:outlineLvl w:val="0"/>
        <w:rPr>
          <w:rFonts w:hAnsi="宋体" w:cs="黑体"/>
          <w:b/>
          <w:color w:val="0000FF"/>
          <w:sz w:val="44"/>
          <w:szCs w:val="44"/>
        </w:rPr>
        <w:sectPr w:rsidR="00D87019">
          <w:footerReference w:type="default" r:id="rId20"/>
          <w:footerReference w:type="first" r:id="rId21"/>
          <w:pgSz w:w="11906" w:h="16838"/>
          <w:pgMar w:top="1304" w:right="1134" w:bottom="1304" w:left="1134" w:header="851" w:footer="992" w:gutter="0"/>
          <w:cols w:space="720"/>
          <w:titlePg/>
          <w:docGrid w:type="linesAndChars" w:linePitch="312"/>
        </w:sectPr>
      </w:pPr>
    </w:p>
    <w:p w:rsidR="00D87019" w:rsidRDefault="00C53130">
      <w:pPr>
        <w:numPr>
          <w:ilvl w:val="0"/>
          <w:numId w:val="6"/>
        </w:numPr>
        <w:autoSpaceDE w:val="0"/>
        <w:autoSpaceDN w:val="0"/>
        <w:adjustRightInd w:val="0"/>
        <w:jc w:val="center"/>
        <w:outlineLvl w:val="0"/>
        <w:rPr>
          <w:rFonts w:hAnsi="宋体" w:cs="黑体"/>
          <w:b/>
          <w:sz w:val="36"/>
          <w:szCs w:val="36"/>
        </w:rPr>
      </w:pPr>
      <w:r>
        <w:rPr>
          <w:rFonts w:hAnsi="宋体" w:cs="黑体" w:hint="eastAsia"/>
          <w:b/>
          <w:sz w:val="36"/>
          <w:szCs w:val="36"/>
        </w:rPr>
        <w:lastRenderedPageBreak/>
        <w:t>技术标准和要求</w:t>
      </w:r>
    </w:p>
    <w:p w:rsidR="00D87019" w:rsidRDefault="00D87019">
      <w:pPr>
        <w:spacing w:line="500" w:lineRule="exact"/>
        <w:ind w:firstLineChars="200" w:firstLine="480"/>
        <w:jc w:val="left"/>
        <w:rPr>
          <w:rFonts w:ascii="新宋体" w:eastAsia="新宋体" w:hAnsi="新宋体"/>
          <w:sz w:val="24"/>
        </w:rPr>
      </w:pPr>
    </w:p>
    <w:p w:rsidR="00D87019" w:rsidRDefault="00C53130">
      <w:pPr>
        <w:spacing w:line="500" w:lineRule="exact"/>
        <w:ind w:firstLineChars="200" w:firstLine="480"/>
        <w:jc w:val="left"/>
        <w:rPr>
          <w:rFonts w:ascii="新宋体" w:eastAsia="新宋体" w:hAnsi="新宋体"/>
          <w:sz w:val="24"/>
        </w:rPr>
      </w:pPr>
      <w:r>
        <w:rPr>
          <w:rFonts w:ascii="新宋体" w:eastAsia="新宋体" w:hAnsi="新宋体" w:hint="eastAsia"/>
          <w:sz w:val="24"/>
        </w:rPr>
        <w:t>1、本工程技术标准和要求以适用的国家、行业以及地方规范、标准和规程为准。</w:t>
      </w:r>
    </w:p>
    <w:p w:rsidR="00D87019" w:rsidRDefault="00C53130">
      <w:pPr>
        <w:spacing w:line="500" w:lineRule="exact"/>
        <w:ind w:firstLineChars="200" w:firstLine="480"/>
        <w:jc w:val="left"/>
        <w:rPr>
          <w:rFonts w:ascii="新宋体" w:eastAsia="新宋体" w:hAnsi="新宋体"/>
          <w:sz w:val="24"/>
        </w:rPr>
      </w:pPr>
      <w:r>
        <w:rPr>
          <w:rFonts w:ascii="新宋体" w:eastAsia="新宋体" w:hAnsi="新宋体" w:hint="eastAsia"/>
          <w:sz w:val="24"/>
        </w:rPr>
        <w:t>2、施工工地扬尘污染整治标准以《许昌市施工工地扬尘污染综合整治工作方案》许气联办【2016】21号文件为准。</w:t>
      </w:r>
    </w:p>
    <w:p w:rsidR="00D87019" w:rsidRDefault="00D87019">
      <w:pPr>
        <w:spacing w:line="500" w:lineRule="exact"/>
        <w:ind w:firstLineChars="200" w:firstLine="480"/>
        <w:jc w:val="left"/>
        <w:rPr>
          <w:rFonts w:ascii="新宋体" w:eastAsia="新宋体" w:hAnsi="新宋体"/>
          <w:sz w:val="24"/>
        </w:rPr>
      </w:pPr>
    </w:p>
    <w:p w:rsidR="00D87019" w:rsidRDefault="00D87019" w:rsidP="00871D05">
      <w:pPr>
        <w:autoSpaceDE w:val="0"/>
        <w:autoSpaceDN w:val="0"/>
        <w:adjustRightInd w:val="0"/>
        <w:spacing w:beforeLines="100" w:afterLines="100"/>
        <w:jc w:val="center"/>
        <w:outlineLvl w:val="0"/>
        <w:rPr>
          <w:rFonts w:hAnsi="宋体" w:cs="黑体"/>
          <w:b/>
          <w:color w:val="0000FF"/>
          <w:sz w:val="44"/>
          <w:szCs w:val="44"/>
        </w:rPr>
        <w:sectPr w:rsidR="00D87019">
          <w:pgSz w:w="11906" w:h="16838"/>
          <w:pgMar w:top="1304" w:right="1134" w:bottom="1304" w:left="1134" w:header="851" w:footer="992" w:gutter="0"/>
          <w:cols w:space="720"/>
          <w:titlePg/>
          <w:docGrid w:type="linesAndChars" w:linePitch="312"/>
        </w:sectPr>
      </w:pPr>
    </w:p>
    <w:p w:rsidR="00D87019" w:rsidRDefault="00D87019" w:rsidP="00871D05">
      <w:pPr>
        <w:autoSpaceDE w:val="0"/>
        <w:autoSpaceDN w:val="0"/>
        <w:adjustRightInd w:val="0"/>
        <w:spacing w:beforeLines="100" w:afterLines="100"/>
        <w:jc w:val="center"/>
        <w:outlineLvl w:val="0"/>
        <w:rPr>
          <w:rFonts w:hAnsi="宋体" w:cs="黑体"/>
          <w:b/>
          <w:sz w:val="44"/>
          <w:szCs w:val="44"/>
        </w:rPr>
      </w:pPr>
    </w:p>
    <w:p w:rsidR="00D87019" w:rsidRDefault="00D87019" w:rsidP="00871D05">
      <w:pPr>
        <w:autoSpaceDE w:val="0"/>
        <w:autoSpaceDN w:val="0"/>
        <w:adjustRightInd w:val="0"/>
        <w:spacing w:beforeLines="100" w:afterLines="100"/>
        <w:jc w:val="center"/>
        <w:outlineLvl w:val="0"/>
        <w:rPr>
          <w:rFonts w:hAnsi="宋体" w:cs="黑体"/>
          <w:b/>
          <w:sz w:val="44"/>
          <w:szCs w:val="44"/>
        </w:rPr>
      </w:pPr>
    </w:p>
    <w:p w:rsidR="00D87019" w:rsidRDefault="00D87019" w:rsidP="00871D05">
      <w:pPr>
        <w:autoSpaceDE w:val="0"/>
        <w:autoSpaceDN w:val="0"/>
        <w:adjustRightInd w:val="0"/>
        <w:spacing w:beforeLines="100" w:afterLines="100"/>
        <w:jc w:val="center"/>
        <w:outlineLvl w:val="0"/>
        <w:rPr>
          <w:rFonts w:hAnsi="宋体" w:cs="黑体"/>
          <w:b/>
          <w:sz w:val="44"/>
          <w:szCs w:val="44"/>
        </w:rPr>
      </w:pPr>
    </w:p>
    <w:p w:rsidR="00D87019" w:rsidRDefault="00D87019" w:rsidP="00871D05">
      <w:pPr>
        <w:autoSpaceDE w:val="0"/>
        <w:autoSpaceDN w:val="0"/>
        <w:adjustRightInd w:val="0"/>
        <w:spacing w:beforeLines="100" w:afterLines="100"/>
        <w:jc w:val="center"/>
        <w:outlineLvl w:val="0"/>
        <w:rPr>
          <w:rFonts w:hAnsi="宋体" w:cs="黑体"/>
          <w:b/>
          <w:sz w:val="44"/>
          <w:szCs w:val="44"/>
        </w:rPr>
      </w:pPr>
    </w:p>
    <w:p w:rsidR="00D87019" w:rsidRDefault="00D87019" w:rsidP="00871D05">
      <w:pPr>
        <w:autoSpaceDE w:val="0"/>
        <w:autoSpaceDN w:val="0"/>
        <w:adjustRightInd w:val="0"/>
        <w:spacing w:beforeLines="100" w:afterLines="100"/>
        <w:jc w:val="center"/>
        <w:outlineLvl w:val="0"/>
        <w:rPr>
          <w:rFonts w:hAnsi="宋体" w:cs="黑体"/>
          <w:b/>
          <w:sz w:val="44"/>
          <w:szCs w:val="44"/>
        </w:rPr>
      </w:pPr>
    </w:p>
    <w:p w:rsidR="00D87019" w:rsidRDefault="00C53130" w:rsidP="00871D05">
      <w:pPr>
        <w:autoSpaceDE w:val="0"/>
        <w:autoSpaceDN w:val="0"/>
        <w:adjustRightInd w:val="0"/>
        <w:spacing w:beforeLines="100" w:afterLines="100"/>
        <w:jc w:val="center"/>
        <w:outlineLvl w:val="0"/>
        <w:rPr>
          <w:rFonts w:hAnsi="宋体" w:cs="黑体"/>
          <w:b/>
          <w:sz w:val="44"/>
          <w:szCs w:val="44"/>
        </w:rPr>
      </w:pPr>
      <w:r>
        <w:rPr>
          <w:rFonts w:hAnsi="宋体" w:cs="黑体" w:hint="eastAsia"/>
          <w:b/>
          <w:sz w:val="44"/>
          <w:szCs w:val="44"/>
        </w:rPr>
        <w:t>第八章  投标文件格式</w:t>
      </w:r>
      <w:bookmarkEnd w:id="81"/>
    </w:p>
    <w:p w:rsidR="00D87019" w:rsidRDefault="00C53130">
      <w:pPr>
        <w:autoSpaceDE w:val="0"/>
        <w:autoSpaceDN w:val="0"/>
        <w:adjustRightInd w:val="0"/>
        <w:jc w:val="right"/>
        <w:rPr>
          <w:rFonts w:hAnsi="宋体" w:cs="宋体"/>
          <w:sz w:val="23"/>
        </w:rPr>
      </w:pPr>
      <w:r>
        <w:rPr>
          <w:rFonts w:hAnsi="宋体" w:cs="宋体" w:hint="eastAsia"/>
          <w:sz w:val="23"/>
        </w:rPr>
        <w:t xml:space="preserve">                                                                      </w:t>
      </w:r>
    </w:p>
    <w:p w:rsidR="00D87019" w:rsidRDefault="00D87019">
      <w:pPr>
        <w:autoSpaceDE w:val="0"/>
        <w:autoSpaceDN w:val="0"/>
        <w:adjustRightInd w:val="0"/>
        <w:jc w:val="right"/>
        <w:rPr>
          <w:rFonts w:hAnsi="宋体" w:cs="宋体"/>
          <w:sz w:val="23"/>
        </w:rPr>
      </w:pPr>
    </w:p>
    <w:p w:rsidR="00D87019" w:rsidRDefault="00D87019">
      <w:pPr>
        <w:autoSpaceDE w:val="0"/>
        <w:autoSpaceDN w:val="0"/>
        <w:adjustRightInd w:val="0"/>
        <w:jc w:val="right"/>
        <w:rPr>
          <w:rFonts w:hAnsi="宋体" w:cs="宋体"/>
          <w:sz w:val="23"/>
        </w:rPr>
      </w:pPr>
    </w:p>
    <w:p w:rsidR="00D87019" w:rsidRDefault="00D87019">
      <w:pPr>
        <w:autoSpaceDE w:val="0"/>
        <w:autoSpaceDN w:val="0"/>
        <w:adjustRightInd w:val="0"/>
        <w:jc w:val="right"/>
        <w:rPr>
          <w:rFonts w:hAnsi="宋体" w:cs="宋体"/>
          <w:sz w:val="23"/>
        </w:rPr>
      </w:pPr>
    </w:p>
    <w:p w:rsidR="00D87019" w:rsidRDefault="00D87019">
      <w:pPr>
        <w:autoSpaceDE w:val="0"/>
        <w:autoSpaceDN w:val="0"/>
        <w:adjustRightInd w:val="0"/>
        <w:jc w:val="right"/>
        <w:rPr>
          <w:rFonts w:hAnsi="宋体" w:cs="宋体"/>
          <w:sz w:val="23"/>
        </w:rPr>
      </w:pPr>
    </w:p>
    <w:p w:rsidR="00D87019" w:rsidRDefault="00D87019">
      <w:pPr>
        <w:autoSpaceDE w:val="0"/>
        <w:autoSpaceDN w:val="0"/>
        <w:adjustRightInd w:val="0"/>
        <w:jc w:val="right"/>
        <w:rPr>
          <w:rFonts w:hAnsi="宋体" w:cs="宋体"/>
          <w:sz w:val="23"/>
        </w:rPr>
      </w:pPr>
    </w:p>
    <w:p w:rsidR="00D87019" w:rsidRDefault="00D87019">
      <w:pPr>
        <w:autoSpaceDE w:val="0"/>
        <w:autoSpaceDN w:val="0"/>
        <w:adjustRightInd w:val="0"/>
        <w:jc w:val="right"/>
        <w:rPr>
          <w:rFonts w:hAnsi="宋体" w:cs="宋体"/>
          <w:sz w:val="23"/>
        </w:rPr>
      </w:pPr>
    </w:p>
    <w:p w:rsidR="00D87019" w:rsidRDefault="00D87019">
      <w:pPr>
        <w:autoSpaceDE w:val="0"/>
        <w:autoSpaceDN w:val="0"/>
        <w:adjustRightInd w:val="0"/>
        <w:jc w:val="right"/>
        <w:rPr>
          <w:rFonts w:hAnsi="宋体" w:cs="宋体"/>
          <w:sz w:val="23"/>
        </w:rPr>
      </w:pPr>
    </w:p>
    <w:p w:rsidR="00D87019" w:rsidRDefault="00D87019">
      <w:pPr>
        <w:autoSpaceDE w:val="0"/>
        <w:autoSpaceDN w:val="0"/>
        <w:adjustRightInd w:val="0"/>
        <w:jc w:val="right"/>
        <w:rPr>
          <w:rFonts w:hAnsi="宋体" w:cs="宋体"/>
          <w:sz w:val="23"/>
        </w:rPr>
      </w:pPr>
    </w:p>
    <w:p w:rsidR="00D87019" w:rsidRDefault="00D87019">
      <w:pPr>
        <w:autoSpaceDE w:val="0"/>
        <w:autoSpaceDN w:val="0"/>
        <w:adjustRightInd w:val="0"/>
        <w:jc w:val="right"/>
        <w:rPr>
          <w:rFonts w:hAnsi="宋体" w:cs="宋体"/>
          <w:sz w:val="23"/>
        </w:rPr>
      </w:pPr>
    </w:p>
    <w:p w:rsidR="00D87019" w:rsidRDefault="00D87019">
      <w:pPr>
        <w:autoSpaceDE w:val="0"/>
        <w:autoSpaceDN w:val="0"/>
        <w:adjustRightInd w:val="0"/>
        <w:jc w:val="right"/>
        <w:rPr>
          <w:rFonts w:hAnsi="宋体" w:cs="宋体"/>
          <w:sz w:val="23"/>
        </w:rPr>
      </w:pPr>
    </w:p>
    <w:p w:rsidR="00D87019" w:rsidRDefault="00D87019">
      <w:pPr>
        <w:autoSpaceDE w:val="0"/>
        <w:autoSpaceDN w:val="0"/>
        <w:adjustRightInd w:val="0"/>
        <w:jc w:val="right"/>
        <w:rPr>
          <w:rFonts w:hAnsi="宋体" w:cs="宋体"/>
          <w:sz w:val="23"/>
        </w:rPr>
      </w:pPr>
    </w:p>
    <w:p w:rsidR="00D87019" w:rsidRDefault="00D87019">
      <w:pPr>
        <w:autoSpaceDE w:val="0"/>
        <w:autoSpaceDN w:val="0"/>
        <w:adjustRightInd w:val="0"/>
        <w:jc w:val="right"/>
        <w:rPr>
          <w:rFonts w:hAnsi="宋体" w:cs="宋体"/>
          <w:sz w:val="23"/>
        </w:rPr>
      </w:pPr>
    </w:p>
    <w:p w:rsidR="00D87019" w:rsidRDefault="00D87019">
      <w:pPr>
        <w:autoSpaceDE w:val="0"/>
        <w:autoSpaceDN w:val="0"/>
        <w:adjustRightInd w:val="0"/>
        <w:jc w:val="right"/>
        <w:rPr>
          <w:rFonts w:hAnsi="宋体" w:cs="宋体"/>
          <w:sz w:val="23"/>
        </w:rPr>
      </w:pPr>
    </w:p>
    <w:p w:rsidR="00D87019" w:rsidRDefault="00D87019">
      <w:pPr>
        <w:autoSpaceDE w:val="0"/>
        <w:autoSpaceDN w:val="0"/>
        <w:adjustRightInd w:val="0"/>
        <w:jc w:val="right"/>
        <w:rPr>
          <w:rFonts w:hAnsi="宋体" w:cs="宋体"/>
          <w:sz w:val="23"/>
        </w:rPr>
      </w:pPr>
    </w:p>
    <w:p w:rsidR="00D87019" w:rsidRDefault="00D87019">
      <w:pPr>
        <w:autoSpaceDE w:val="0"/>
        <w:autoSpaceDN w:val="0"/>
        <w:adjustRightInd w:val="0"/>
        <w:jc w:val="right"/>
        <w:rPr>
          <w:rFonts w:hAnsi="宋体" w:cs="宋体"/>
          <w:sz w:val="23"/>
        </w:rPr>
      </w:pPr>
    </w:p>
    <w:p w:rsidR="00D87019" w:rsidRDefault="00D87019">
      <w:pPr>
        <w:autoSpaceDE w:val="0"/>
        <w:autoSpaceDN w:val="0"/>
        <w:adjustRightInd w:val="0"/>
        <w:jc w:val="right"/>
        <w:rPr>
          <w:rFonts w:hAnsi="宋体" w:cs="宋体"/>
          <w:sz w:val="23"/>
        </w:rPr>
      </w:pPr>
    </w:p>
    <w:p w:rsidR="00D87019" w:rsidRDefault="00D87019">
      <w:pPr>
        <w:autoSpaceDE w:val="0"/>
        <w:autoSpaceDN w:val="0"/>
        <w:adjustRightInd w:val="0"/>
        <w:jc w:val="right"/>
        <w:rPr>
          <w:rFonts w:hAnsi="宋体" w:cs="宋体"/>
          <w:sz w:val="23"/>
        </w:rPr>
      </w:pPr>
    </w:p>
    <w:p w:rsidR="00D87019" w:rsidRDefault="00D87019">
      <w:pPr>
        <w:autoSpaceDE w:val="0"/>
        <w:autoSpaceDN w:val="0"/>
        <w:adjustRightInd w:val="0"/>
        <w:jc w:val="right"/>
        <w:rPr>
          <w:rFonts w:hAnsi="宋体" w:cs="宋体"/>
          <w:sz w:val="23"/>
        </w:rPr>
      </w:pPr>
    </w:p>
    <w:p w:rsidR="00D87019" w:rsidRDefault="00D87019">
      <w:pPr>
        <w:autoSpaceDE w:val="0"/>
        <w:autoSpaceDN w:val="0"/>
        <w:adjustRightInd w:val="0"/>
        <w:jc w:val="right"/>
        <w:rPr>
          <w:rFonts w:hAnsi="宋体" w:cs="宋体"/>
          <w:sz w:val="23"/>
        </w:rPr>
      </w:pPr>
    </w:p>
    <w:p w:rsidR="00D87019" w:rsidRDefault="00D87019">
      <w:pPr>
        <w:autoSpaceDE w:val="0"/>
        <w:autoSpaceDN w:val="0"/>
        <w:adjustRightInd w:val="0"/>
        <w:jc w:val="right"/>
        <w:rPr>
          <w:rFonts w:hAnsi="宋体" w:cs="宋体"/>
          <w:sz w:val="23"/>
        </w:rPr>
      </w:pPr>
    </w:p>
    <w:p w:rsidR="00D87019" w:rsidRDefault="00D87019">
      <w:pPr>
        <w:autoSpaceDE w:val="0"/>
        <w:autoSpaceDN w:val="0"/>
        <w:adjustRightInd w:val="0"/>
        <w:jc w:val="right"/>
        <w:rPr>
          <w:rFonts w:hAnsi="宋体" w:cs="宋体"/>
          <w:sz w:val="23"/>
        </w:rPr>
      </w:pPr>
    </w:p>
    <w:p w:rsidR="00D87019" w:rsidRDefault="00D87019">
      <w:pPr>
        <w:autoSpaceDE w:val="0"/>
        <w:autoSpaceDN w:val="0"/>
        <w:adjustRightInd w:val="0"/>
        <w:jc w:val="right"/>
        <w:rPr>
          <w:rFonts w:hAnsi="宋体" w:cs="宋体"/>
          <w:sz w:val="23"/>
        </w:rPr>
      </w:pPr>
    </w:p>
    <w:p w:rsidR="00D87019" w:rsidRDefault="00D87019">
      <w:pPr>
        <w:autoSpaceDE w:val="0"/>
        <w:autoSpaceDN w:val="0"/>
        <w:adjustRightInd w:val="0"/>
        <w:jc w:val="right"/>
        <w:rPr>
          <w:rFonts w:hAnsi="宋体" w:cs="宋体"/>
          <w:sz w:val="23"/>
        </w:rPr>
      </w:pPr>
    </w:p>
    <w:p w:rsidR="00D87019" w:rsidRDefault="00D87019">
      <w:pPr>
        <w:autoSpaceDE w:val="0"/>
        <w:autoSpaceDN w:val="0"/>
        <w:adjustRightInd w:val="0"/>
        <w:jc w:val="right"/>
        <w:rPr>
          <w:rFonts w:hAnsi="宋体" w:cs="宋体"/>
          <w:sz w:val="23"/>
        </w:rPr>
      </w:pPr>
    </w:p>
    <w:p w:rsidR="00D87019" w:rsidRDefault="00D87019">
      <w:pPr>
        <w:autoSpaceDE w:val="0"/>
        <w:autoSpaceDN w:val="0"/>
        <w:adjustRightInd w:val="0"/>
        <w:jc w:val="right"/>
        <w:rPr>
          <w:rFonts w:hAnsi="宋体" w:cs="宋体"/>
          <w:sz w:val="23"/>
        </w:rPr>
      </w:pPr>
    </w:p>
    <w:p w:rsidR="00D87019" w:rsidRDefault="00D87019">
      <w:pPr>
        <w:autoSpaceDE w:val="0"/>
        <w:autoSpaceDN w:val="0"/>
        <w:adjustRightInd w:val="0"/>
        <w:jc w:val="right"/>
        <w:rPr>
          <w:rFonts w:hAnsi="宋体" w:cs="宋体"/>
          <w:sz w:val="23"/>
        </w:rPr>
      </w:pPr>
    </w:p>
    <w:p w:rsidR="00D87019" w:rsidRDefault="00D87019">
      <w:pPr>
        <w:autoSpaceDE w:val="0"/>
        <w:autoSpaceDN w:val="0"/>
        <w:adjustRightInd w:val="0"/>
        <w:jc w:val="right"/>
        <w:rPr>
          <w:rFonts w:hAnsi="宋体" w:cs="宋体"/>
          <w:sz w:val="23"/>
        </w:rPr>
      </w:pPr>
    </w:p>
    <w:p w:rsidR="00D87019" w:rsidRDefault="00D87019">
      <w:pPr>
        <w:autoSpaceDE w:val="0"/>
        <w:autoSpaceDN w:val="0"/>
        <w:adjustRightInd w:val="0"/>
        <w:jc w:val="right"/>
        <w:rPr>
          <w:rFonts w:hAnsi="宋体" w:cs="宋体"/>
          <w:sz w:val="23"/>
        </w:rPr>
      </w:pPr>
    </w:p>
    <w:p w:rsidR="00D87019" w:rsidRDefault="00C53130">
      <w:pPr>
        <w:autoSpaceDE w:val="0"/>
        <w:autoSpaceDN w:val="0"/>
        <w:adjustRightInd w:val="0"/>
        <w:jc w:val="right"/>
        <w:rPr>
          <w:rFonts w:hAnsi="宋体" w:cs="宋体"/>
          <w:sz w:val="23"/>
          <w:u w:val="single"/>
        </w:rPr>
      </w:pPr>
      <w:r>
        <w:rPr>
          <w:rFonts w:hAnsi="宋体" w:cs="宋体" w:hint="eastAsia"/>
          <w:sz w:val="23"/>
        </w:rPr>
        <w:t xml:space="preserve"> </w:t>
      </w:r>
      <w:r>
        <w:rPr>
          <w:rFonts w:hAnsi="宋体" w:cs="宋体" w:hint="eastAsia"/>
          <w:sz w:val="24"/>
          <w:szCs w:val="21"/>
        </w:rPr>
        <w:t>正（副）本</w:t>
      </w:r>
    </w:p>
    <w:p w:rsidR="00D87019" w:rsidRDefault="00C53130">
      <w:pPr>
        <w:autoSpaceDE w:val="0"/>
        <w:autoSpaceDN w:val="0"/>
        <w:adjustRightInd w:val="0"/>
        <w:jc w:val="left"/>
        <w:rPr>
          <w:rFonts w:hAnsi="宋体" w:cs="宋体"/>
          <w:sz w:val="23"/>
        </w:rPr>
      </w:pPr>
      <w:r>
        <w:rPr>
          <w:rFonts w:hAnsi="宋体" w:cs="宋体" w:hint="eastAsia"/>
          <w:sz w:val="23"/>
        </w:rPr>
        <w:t xml:space="preserve">     </w:t>
      </w:r>
    </w:p>
    <w:p w:rsidR="00D87019" w:rsidRDefault="00C53130">
      <w:pPr>
        <w:autoSpaceDE w:val="0"/>
        <w:autoSpaceDN w:val="0"/>
        <w:adjustRightInd w:val="0"/>
        <w:ind w:firstLineChars="500" w:firstLine="1150"/>
        <w:jc w:val="left"/>
        <w:rPr>
          <w:rFonts w:hAnsi="宋体" w:cs="宋体"/>
          <w:sz w:val="28"/>
        </w:rPr>
      </w:pPr>
      <w:r>
        <w:rPr>
          <w:rFonts w:hAnsi="宋体" w:cs="宋体" w:hint="eastAsia"/>
          <w:sz w:val="23"/>
        </w:rPr>
        <w:t xml:space="preserve"> </w:t>
      </w:r>
      <w:r>
        <w:rPr>
          <w:rFonts w:hAnsi="宋体" w:cs="宋体" w:hint="eastAsia"/>
          <w:sz w:val="23"/>
          <w:u w:val="single"/>
        </w:rPr>
        <w:t xml:space="preserve">                                               </w:t>
      </w:r>
      <w:r>
        <w:rPr>
          <w:rFonts w:hAnsi="宋体" w:cs="宋体" w:hint="eastAsia"/>
          <w:sz w:val="31"/>
        </w:rPr>
        <w:t xml:space="preserve">（项目名称） </w:t>
      </w:r>
    </w:p>
    <w:p w:rsidR="00D87019" w:rsidRDefault="00D87019">
      <w:pPr>
        <w:autoSpaceDE w:val="0"/>
        <w:autoSpaceDN w:val="0"/>
        <w:adjustRightInd w:val="0"/>
        <w:spacing w:line="420" w:lineRule="exact"/>
        <w:ind w:firstLineChars="900" w:firstLine="2520"/>
        <w:jc w:val="left"/>
        <w:rPr>
          <w:rFonts w:hAnsi="宋体" w:cs="宋体"/>
          <w:sz w:val="28"/>
        </w:rPr>
      </w:pPr>
    </w:p>
    <w:p w:rsidR="00D87019" w:rsidRDefault="00D87019">
      <w:pPr>
        <w:autoSpaceDE w:val="0"/>
        <w:autoSpaceDN w:val="0"/>
        <w:adjustRightInd w:val="0"/>
        <w:spacing w:line="420" w:lineRule="exact"/>
        <w:ind w:firstLineChars="900" w:firstLine="2520"/>
        <w:jc w:val="left"/>
        <w:rPr>
          <w:rFonts w:hAnsi="宋体" w:cs="宋体"/>
          <w:sz w:val="28"/>
        </w:rPr>
      </w:pPr>
    </w:p>
    <w:p w:rsidR="00D87019" w:rsidRDefault="00D87019">
      <w:pPr>
        <w:autoSpaceDE w:val="0"/>
        <w:autoSpaceDN w:val="0"/>
        <w:adjustRightInd w:val="0"/>
        <w:spacing w:line="420" w:lineRule="exact"/>
        <w:ind w:firstLineChars="900" w:firstLine="2520"/>
        <w:jc w:val="left"/>
        <w:rPr>
          <w:rFonts w:hAnsi="宋体" w:cs="宋体"/>
          <w:sz w:val="28"/>
        </w:rPr>
      </w:pPr>
    </w:p>
    <w:p w:rsidR="00D87019" w:rsidRDefault="00D87019">
      <w:pPr>
        <w:autoSpaceDE w:val="0"/>
        <w:autoSpaceDN w:val="0"/>
        <w:adjustRightInd w:val="0"/>
        <w:spacing w:line="420" w:lineRule="exact"/>
        <w:jc w:val="left"/>
        <w:rPr>
          <w:rFonts w:hAnsi="宋体" w:cs="宋体"/>
          <w:sz w:val="28"/>
        </w:rPr>
      </w:pPr>
    </w:p>
    <w:p w:rsidR="00D87019" w:rsidRDefault="00D87019">
      <w:pPr>
        <w:autoSpaceDE w:val="0"/>
        <w:autoSpaceDN w:val="0"/>
        <w:adjustRightInd w:val="0"/>
        <w:rPr>
          <w:rFonts w:hAnsi="宋体" w:cs="宋体"/>
          <w:b/>
          <w:spacing w:val="60"/>
          <w:sz w:val="70"/>
        </w:rPr>
      </w:pPr>
    </w:p>
    <w:p w:rsidR="00D87019" w:rsidRDefault="00D87019">
      <w:pPr>
        <w:autoSpaceDE w:val="0"/>
        <w:autoSpaceDN w:val="0"/>
        <w:adjustRightInd w:val="0"/>
        <w:jc w:val="center"/>
        <w:rPr>
          <w:rFonts w:hAnsi="宋体" w:cs="宋体"/>
          <w:b/>
          <w:spacing w:val="60"/>
          <w:sz w:val="70"/>
        </w:rPr>
      </w:pPr>
    </w:p>
    <w:p w:rsidR="00D87019" w:rsidRDefault="00C53130">
      <w:pPr>
        <w:autoSpaceDE w:val="0"/>
        <w:autoSpaceDN w:val="0"/>
        <w:adjustRightInd w:val="0"/>
        <w:jc w:val="center"/>
        <w:rPr>
          <w:rFonts w:hAnsi="宋体" w:cs="宋体"/>
          <w:sz w:val="44"/>
        </w:rPr>
      </w:pPr>
      <w:r>
        <w:rPr>
          <w:rFonts w:hAnsi="宋体" w:cs="宋体" w:hint="eastAsia"/>
          <w:b/>
          <w:spacing w:val="60"/>
          <w:sz w:val="70"/>
        </w:rPr>
        <w:t>投 标 文 件</w:t>
      </w:r>
    </w:p>
    <w:p w:rsidR="00D87019" w:rsidRDefault="003761BF">
      <w:pPr>
        <w:autoSpaceDE w:val="0"/>
        <w:autoSpaceDN w:val="0"/>
        <w:adjustRightInd w:val="0"/>
        <w:jc w:val="center"/>
        <w:rPr>
          <w:rFonts w:hAnsi="宋体" w:cs="宋体"/>
          <w:color w:val="000000" w:themeColor="text1"/>
          <w:sz w:val="52"/>
          <w:szCs w:val="22"/>
        </w:rPr>
      </w:pPr>
      <w:r>
        <w:rPr>
          <w:rFonts w:hAnsi="宋体" w:cs="宋体" w:hint="eastAsia"/>
          <w:bCs/>
          <w:color w:val="000000" w:themeColor="text1"/>
          <w:sz w:val="32"/>
          <w:szCs w:val="22"/>
        </w:rPr>
        <w:t>建安建工公字〔2018〕202号</w:t>
      </w:r>
    </w:p>
    <w:p w:rsidR="00D87019" w:rsidRDefault="00C53130">
      <w:pPr>
        <w:autoSpaceDE w:val="0"/>
        <w:autoSpaceDN w:val="0"/>
        <w:adjustRightInd w:val="0"/>
        <w:jc w:val="center"/>
        <w:rPr>
          <w:rFonts w:hAnsi="宋体" w:cs="宋体"/>
          <w:sz w:val="44"/>
        </w:rPr>
      </w:pPr>
      <w:r>
        <w:rPr>
          <w:rFonts w:hint="eastAsia"/>
          <w:bCs/>
          <w:sz w:val="44"/>
          <w:szCs w:val="44"/>
        </w:rPr>
        <w:t>商务标</w:t>
      </w:r>
    </w:p>
    <w:p w:rsidR="00D87019" w:rsidRDefault="00D87019">
      <w:pPr>
        <w:autoSpaceDE w:val="0"/>
        <w:autoSpaceDN w:val="0"/>
        <w:adjustRightInd w:val="0"/>
        <w:spacing w:line="420" w:lineRule="exact"/>
        <w:jc w:val="center"/>
        <w:rPr>
          <w:rFonts w:hAnsi="宋体" w:cs="宋体"/>
          <w:sz w:val="44"/>
        </w:rPr>
      </w:pPr>
    </w:p>
    <w:p w:rsidR="00D87019" w:rsidRDefault="00D87019">
      <w:pPr>
        <w:autoSpaceDE w:val="0"/>
        <w:autoSpaceDN w:val="0"/>
        <w:adjustRightInd w:val="0"/>
        <w:spacing w:line="420" w:lineRule="exact"/>
        <w:jc w:val="center"/>
        <w:rPr>
          <w:rFonts w:hAnsi="宋体" w:cs="宋体"/>
          <w:sz w:val="44"/>
        </w:rPr>
      </w:pPr>
    </w:p>
    <w:p w:rsidR="00D87019" w:rsidRDefault="00D87019">
      <w:pPr>
        <w:autoSpaceDE w:val="0"/>
        <w:autoSpaceDN w:val="0"/>
        <w:adjustRightInd w:val="0"/>
        <w:spacing w:line="420" w:lineRule="exact"/>
        <w:jc w:val="center"/>
        <w:rPr>
          <w:rFonts w:hAnsi="宋体" w:cs="宋体"/>
          <w:sz w:val="44"/>
        </w:rPr>
      </w:pPr>
    </w:p>
    <w:p w:rsidR="00D87019" w:rsidRDefault="00D87019">
      <w:pPr>
        <w:autoSpaceDE w:val="0"/>
        <w:autoSpaceDN w:val="0"/>
        <w:adjustRightInd w:val="0"/>
        <w:spacing w:line="420" w:lineRule="exact"/>
        <w:rPr>
          <w:rFonts w:hAnsi="宋体" w:cs="宋体"/>
          <w:sz w:val="44"/>
        </w:rPr>
      </w:pPr>
    </w:p>
    <w:p w:rsidR="00D87019" w:rsidRDefault="00D87019">
      <w:pPr>
        <w:autoSpaceDE w:val="0"/>
        <w:autoSpaceDN w:val="0"/>
        <w:adjustRightInd w:val="0"/>
        <w:spacing w:line="420" w:lineRule="exact"/>
        <w:jc w:val="center"/>
        <w:rPr>
          <w:rFonts w:hAnsi="宋体" w:cs="宋体"/>
          <w:sz w:val="44"/>
        </w:rPr>
      </w:pPr>
    </w:p>
    <w:p w:rsidR="00D87019" w:rsidRDefault="00D87019">
      <w:pPr>
        <w:pStyle w:val="Default"/>
        <w:jc w:val="center"/>
        <w:rPr>
          <w:rFonts w:hAnsi="宋体"/>
          <w:color w:val="auto"/>
          <w:sz w:val="23"/>
          <w:u w:val="single"/>
        </w:rPr>
      </w:pPr>
    </w:p>
    <w:p w:rsidR="00D87019" w:rsidRDefault="00D87019">
      <w:pPr>
        <w:pStyle w:val="Default"/>
        <w:spacing w:line="400" w:lineRule="exact"/>
        <w:jc w:val="center"/>
        <w:rPr>
          <w:rFonts w:hAnsi="宋体"/>
          <w:color w:val="auto"/>
          <w:sz w:val="23"/>
        </w:rPr>
      </w:pPr>
    </w:p>
    <w:p w:rsidR="00D87019" w:rsidRDefault="00D87019">
      <w:pPr>
        <w:pStyle w:val="Default"/>
        <w:spacing w:line="400" w:lineRule="exact"/>
        <w:jc w:val="center"/>
        <w:rPr>
          <w:rFonts w:hAnsi="宋体"/>
          <w:color w:val="auto"/>
          <w:sz w:val="23"/>
        </w:rPr>
      </w:pPr>
    </w:p>
    <w:p w:rsidR="00D87019" w:rsidRDefault="00D87019">
      <w:pPr>
        <w:pStyle w:val="Default"/>
        <w:spacing w:line="400" w:lineRule="exact"/>
        <w:jc w:val="center"/>
        <w:rPr>
          <w:rFonts w:hAnsi="宋体"/>
          <w:color w:val="auto"/>
          <w:sz w:val="23"/>
        </w:rPr>
      </w:pPr>
    </w:p>
    <w:p w:rsidR="00D87019" w:rsidRDefault="00D87019">
      <w:pPr>
        <w:pStyle w:val="Default"/>
        <w:spacing w:line="400" w:lineRule="exact"/>
        <w:jc w:val="center"/>
        <w:rPr>
          <w:rFonts w:hAnsi="宋体"/>
          <w:color w:val="auto"/>
          <w:sz w:val="23"/>
        </w:rPr>
      </w:pPr>
    </w:p>
    <w:p w:rsidR="00D87019" w:rsidRDefault="00C53130">
      <w:pPr>
        <w:pStyle w:val="Default"/>
        <w:spacing w:line="400" w:lineRule="exact"/>
        <w:jc w:val="center"/>
        <w:rPr>
          <w:rFonts w:hAnsi="宋体"/>
          <w:color w:val="auto"/>
          <w:sz w:val="23"/>
          <w:u w:val="single"/>
        </w:rPr>
      </w:pPr>
      <w:r>
        <w:rPr>
          <w:rFonts w:hAnsi="宋体" w:hint="eastAsia"/>
          <w:color w:val="auto"/>
          <w:sz w:val="23"/>
        </w:rPr>
        <w:t>投标人：</w:t>
      </w:r>
      <w:r>
        <w:rPr>
          <w:rFonts w:hAnsi="宋体" w:hint="eastAsia"/>
          <w:color w:val="auto"/>
          <w:sz w:val="23"/>
          <w:u w:val="single"/>
        </w:rPr>
        <w:t xml:space="preserve">                                  </w:t>
      </w:r>
      <w:r>
        <w:rPr>
          <w:rFonts w:hAnsi="宋体" w:hint="eastAsia"/>
          <w:color w:val="auto"/>
          <w:sz w:val="23"/>
        </w:rPr>
        <w:t>（盖单位章）</w:t>
      </w:r>
    </w:p>
    <w:p w:rsidR="00D87019" w:rsidRDefault="00C53130">
      <w:pPr>
        <w:pStyle w:val="Default"/>
        <w:spacing w:line="400" w:lineRule="exact"/>
        <w:rPr>
          <w:rFonts w:hAnsi="宋体"/>
          <w:color w:val="auto"/>
          <w:sz w:val="23"/>
          <w:u w:val="single"/>
        </w:rPr>
      </w:pPr>
      <w:r>
        <w:rPr>
          <w:rFonts w:hAnsi="宋体" w:hint="eastAsia"/>
          <w:color w:val="auto"/>
          <w:sz w:val="23"/>
        </w:rPr>
        <w:t xml:space="preserve">               法定代表人或其委托代理人：</w:t>
      </w:r>
      <w:r>
        <w:rPr>
          <w:rFonts w:hAnsi="宋体" w:hint="eastAsia"/>
          <w:i/>
          <w:color w:val="auto"/>
          <w:sz w:val="23"/>
          <w:u w:val="single"/>
        </w:rPr>
        <w:t xml:space="preserve">                    </w:t>
      </w:r>
      <w:r>
        <w:rPr>
          <w:rFonts w:hAnsi="宋体" w:hint="eastAsia"/>
          <w:color w:val="auto"/>
          <w:sz w:val="23"/>
        </w:rPr>
        <w:t>（签字）</w:t>
      </w:r>
    </w:p>
    <w:p w:rsidR="00D87019" w:rsidRDefault="00C53130">
      <w:pPr>
        <w:pStyle w:val="Default"/>
        <w:spacing w:line="400" w:lineRule="exact"/>
        <w:jc w:val="center"/>
        <w:rPr>
          <w:rFonts w:hAnsi="宋体"/>
          <w:color w:val="auto"/>
          <w:sz w:val="23"/>
          <w:u w:val="single"/>
        </w:rPr>
      </w:pPr>
      <w:r>
        <w:rPr>
          <w:rFonts w:hAnsi="宋体" w:hint="eastAsia"/>
          <w:color w:val="auto"/>
          <w:sz w:val="23"/>
          <w:u w:val="single"/>
        </w:rPr>
        <w:t xml:space="preserve">        </w:t>
      </w:r>
      <w:r>
        <w:rPr>
          <w:rFonts w:hAnsi="宋体" w:hint="eastAsia"/>
          <w:color w:val="auto"/>
          <w:sz w:val="23"/>
        </w:rPr>
        <w:t>年</w:t>
      </w:r>
      <w:r>
        <w:rPr>
          <w:rFonts w:hAnsi="宋体" w:hint="eastAsia"/>
          <w:color w:val="auto"/>
          <w:sz w:val="23"/>
          <w:u w:val="single"/>
        </w:rPr>
        <w:t xml:space="preserve">        </w:t>
      </w:r>
      <w:r>
        <w:rPr>
          <w:rFonts w:hAnsi="宋体" w:hint="eastAsia"/>
          <w:color w:val="auto"/>
          <w:sz w:val="23"/>
        </w:rPr>
        <w:t>月</w:t>
      </w:r>
      <w:r>
        <w:rPr>
          <w:rFonts w:hAnsi="宋体" w:hint="eastAsia"/>
          <w:color w:val="auto"/>
          <w:sz w:val="23"/>
          <w:u w:val="single"/>
        </w:rPr>
        <w:t xml:space="preserve">        </w:t>
      </w:r>
      <w:r>
        <w:rPr>
          <w:rFonts w:hAnsi="宋体" w:hint="eastAsia"/>
          <w:color w:val="auto"/>
          <w:sz w:val="23"/>
        </w:rPr>
        <w:t>日</w:t>
      </w:r>
    </w:p>
    <w:p w:rsidR="00D87019" w:rsidRDefault="00C53130">
      <w:pPr>
        <w:jc w:val="left"/>
        <w:rPr>
          <w:rFonts w:ascii="华文中宋" w:eastAsia="华文中宋" w:hAnsi="华文中宋"/>
          <w:b/>
          <w:bCs/>
          <w:sz w:val="32"/>
          <w:szCs w:val="32"/>
        </w:rPr>
      </w:pPr>
      <w:r>
        <w:rPr>
          <w:rFonts w:hAnsi="宋体" w:cs="宋体" w:hint="eastAsia"/>
          <w:sz w:val="28"/>
        </w:rPr>
        <w:br w:type="page"/>
      </w:r>
    </w:p>
    <w:p w:rsidR="00D87019" w:rsidRDefault="00D87019">
      <w:pPr>
        <w:tabs>
          <w:tab w:val="center" w:pos="4739"/>
        </w:tabs>
        <w:ind w:left="180"/>
        <w:jc w:val="center"/>
        <w:rPr>
          <w:rFonts w:ascii="黑体" w:eastAsia="黑体"/>
          <w:b/>
          <w:sz w:val="32"/>
        </w:rPr>
      </w:pPr>
    </w:p>
    <w:p w:rsidR="00D87019" w:rsidRDefault="00D87019">
      <w:pPr>
        <w:autoSpaceDE w:val="0"/>
        <w:autoSpaceDN w:val="0"/>
        <w:adjustRightInd w:val="0"/>
        <w:spacing w:line="420" w:lineRule="exact"/>
        <w:jc w:val="center"/>
        <w:rPr>
          <w:rFonts w:hAnsi="宋体" w:cs="黑体"/>
          <w:b/>
          <w:sz w:val="36"/>
          <w:szCs w:val="36"/>
        </w:rPr>
      </w:pPr>
    </w:p>
    <w:p w:rsidR="00D87019" w:rsidRDefault="00D87019">
      <w:pPr>
        <w:autoSpaceDE w:val="0"/>
        <w:autoSpaceDN w:val="0"/>
        <w:adjustRightInd w:val="0"/>
        <w:spacing w:line="420" w:lineRule="exact"/>
        <w:jc w:val="center"/>
        <w:rPr>
          <w:rFonts w:hAnsi="宋体" w:cs="黑体"/>
          <w:b/>
          <w:sz w:val="36"/>
          <w:szCs w:val="36"/>
        </w:rPr>
      </w:pPr>
    </w:p>
    <w:p w:rsidR="00D87019" w:rsidRDefault="00D87019">
      <w:pPr>
        <w:autoSpaceDE w:val="0"/>
        <w:autoSpaceDN w:val="0"/>
        <w:adjustRightInd w:val="0"/>
        <w:spacing w:line="420" w:lineRule="exact"/>
        <w:jc w:val="center"/>
        <w:rPr>
          <w:rFonts w:hAnsi="宋体" w:cs="黑体"/>
          <w:b/>
          <w:sz w:val="36"/>
          <w:szCs w:val="36"/>
        </w:rPr>
      </w:pPr>
    </w:p>
    <w:p w:rsidR="00D87019" w:rsidRDefault="00D87019">
      <w:pPr>
        <w:autoSpaceDE w:val="0"/>
        <w:autoSpaceDN w:val="0"/>
        <w:adjustRightInd w:val="0"/>
        <w:spacing w:line="420" w:lineRule="exact"/>
        <w:jc w:val="center"/>
        <w:rPr>
          <w:rFonts w:hAnsi="宋体" w:cs="黑体"/>
          <w:b/>
          <w:sz w:val="36"/>
          <w:szCs w:val="36"/>
        </w:rPr>
      </w:pPr>
    </w:p>
    <w:p w:rsidR="00D87019" w:rsidRDefault="00D87019">
      <w:pPr>
        <w:autoSpaceDE w:val="0"/>
        <w:autoSpaceDN w:val="0"/>
        <w:adjustRightInd w:val="0"/>
        <w:spacing w:line="420" w:lineRule="exact"/>
        <w:jc w:val="center"/>
        <w:rPr>
          <w:rFonts w:hAnsi="宋体" w:cs="黑体"/>
          <w:b/>
          <w:sz w:val="36"/>
          <w:szCs w:val="36"/>
        </w:rPr>
      </w:pPr>
    </w:p>
    <w:p w:rsidR="00D87019" w:rsidRDefault="00D87019">
      <w:pPr>
        <w:autoSpaceDE w:val="0"/>
        <w:autoSpaceDN w:val="0"/>
        <w:adjustRightInd w:val="0"/>
        <w:spacing w:line="420" w:lineRule="exact"/>
        <w:jc w:val="center"/>
        <w:rPr>
          <w:rFonts w:hAnsi="宋体" w:cs="黑体"/>
          <w:b/>
          <w:sz w:val="36"/>
          <w:szCs w:val="36"/>
        </w:rPr>
      </w:pPr>
    </w:p>
    <w:p w:rsidR="00D87019" w:rsidRDefault="00C53130">
      <w:pPr>
        <w:autoSpaceDE w:val="0"/>
        <w:autoSpaceDN w:val="0"/>
        <w:adjustRightInd w:val="0"/>
        <w:spacing w:line="420" w:lineRule="exact"/>
        <w:jc w:val="center"/>
        <w:rPr>
          <w:rFonts w:hAnsi="宋体" w:cs="黑体"/>
          <w:b/>
          <w:sz w:val="36"/>
          <w:szCs w:val="36"/>
        </w:rPr>
      </w:pPr>
      <w:r>
        <w:rPr>
          <w:rFonts w:hAnsi="宋体" w:cs="黑体" w:hint="eastAsia"/>
          <w:b/>
          <w:sz w:val="36"/>
          <w:szCs w:val="36"/>
        </w:rPr>
        <w:t>已标价工程量清单</w:t>
      </w:r>
    </w:p>
    <w:p w:rsidR="00D87019" w:rsidRDefault="00C53130">
      <w:pPr>
        <w:autoSpaceDE w:val="0"/>
        <w:autoSpaceDN w:val="0"/>
        <w:adjustRightInd w:val="0"/>
        <w:spacing w:line="360" w:lineRule="auto"/>
        <w:ind w:right="215"/>
        <w:jc w:val="center"/>
        <w:rPr>
          <w:rFonts w:hAnsi="宋体"/>
          <w:b/>
          <w:color w:val="000000"/>
          <w:sz w:val="32"/>
        </w:rPr>
      </w:pPr>
      <w:r>
        <w:rPr>
          <w:rFonts w:eastAsia="新宋体" w:hAnsi="宋体" w:cs="宋体" w:hint="eastAsia"/>
          <w:color w:val="000000"/>
          <w:sz w:val="24"/>
        </w:rPr>
        <w:t xml:space="preserve">  </w:t>
      </w:r>
      <w:r>
        <w:rPr>
          <w:rFonts w:eastAsia="新宋体" w:hAnsi="宋体" w:cs="宋体" w:hint="eastAsia"/>
          <w:color w:val="000000"/>
          <w:sz w:val="24"/>
        </w:rPr>
        <w:t>（</w:t>
      </w:r>
      <w:r>
        <w:rPr>
          <w:rFonts w:ascii="新宋体" w:eastAsia="新宋体" w:hAnsi="新宋体" w:cs="仿宋_GB2312" w:hint="eastAsia"/>
          <w:color w:val="000000"/>
          <w:sz w:val="24"/>
        </w:rPr>
        <w:t>按所发放的工程量清单编制）</w:t>
      </w:r>
    </w:p>
    <w:p w:rsidR="00D87019" w:rsidRDefault="00D87019">
      <w:pPr>
        <w:tabs>
          <w:tab w:val="center" w:pos="4739"/>
        </w:tabs>
        <w:ind w:left="180"/>
        <w:jc w:val="center"/>
        <w:rPr>
          <w:rFonts w:ascii="黑体" w:eastAsia="黑体"/>
          <w:b/>
          <w:sz w:val="32"/>
        </w:rPr>
      </w:pPr>
    </w:p>
    <w:p w:rsidR="00D87019" w:rsidRDefault="00D87019" w:rsidP="00B82354">
      <w:pPr>
        <w:autoSpaceDE w:val="0"/>
        <w:autoSpaceDN w:val="0"/>
        <w:adjustRightInd w:val="0"/>
        <w:spacing w:line="420" w:lineRule="exact"/>
        <w:ind w:firstLineChars="1050" w:firstLine="3795"/>
        <w:jc w:val="left"/>
        <w:rPr>
          <w:rFonts w:hAnsi="宋体" w:cs="黑体"/>
          <w:b/>
          <w:sz w:val="36"/>
          <w:szCs w:val="36"/>
        </w:rPr>
      </w:pPr>
    </w:p>
    <w:p w:rsidR="00D87019" w:rsidRDefault="00C53130">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rsidR="00D87019" w:rsidRDefault="00C53130">
      <w:pPr>
        <w:autoSpaceDE w:val="0"/>
        <w:autoSpaceDN w:val="0"/>
        <w:adjustRightInd w:val="0"/>
        <w:jc w:val="right"/>
        <w:rPr>
          <w:rFonts w:hAnsi="宋体" w:cs="宋体"/>
          <w:sz w:val="23"/>
          <w:u w:val="single"/>
        </w:rPr>
      </w:pPr>
      <w:r>
        <w:rPr>
          <w:rFonts w:hAnsi="宋体" w:cs="宋体" w:hint="eastAsia"/>
          <w:sz w:val="23"/>
        </w:rPr>
        <w:lastRenderedPageBreak/>
        <w:t xml:space="preserve">    </w:t>
      </w:r>
      <w:r>
        <w:rPr>
          <w:rFonts w:hAnsi="宋体" w:cs="宋体" w:hint="eastAsia"/>
          <w:sz w:val="24"/>
          <w:szCs w:val="21"/>
        </w:rPr>
        <w:t>正（副）本</w:t>
      </w:r>
    </w:p>
    <w:p w:rsidR="00D87019" w:rsidRDefault="00C53130">
      <w:pPr>
        <w:autoSpaceDE w:val="0"/>
        <w:autoSpaceDN w:val="0"/>
        <w:adjustRightInd w:val="0"/>
        <w:ind w:firstLineChars="200" w:firstLine="460"/>
        <w:jc w:val="left"/>
        <w:rPr>
          <w:rFonts w:hAnsi="宋体" w:cs="宋体"/>
          <w:sz w:val="28"/>
        </w:rPr>
      </w:pPr>
      <w:r>
        <w:rPr>
          <w:rFonts w:hAnsi="宋体" w:cs="宋体" w:hint="eastAsia"/>
          <w:sz w:val="23"/>
        </w:rPr>
        <w:t xml:space="preserve">      </w:t>
      </w:r>
      <w:r>
        <w:rPr>
          <w:rFonts w:hAnsi="宋体" w:cs="宋体" w:hint="eastAsia"/>
          <w:sz w:val="23"/>
          <w:u w:val="single"/>
        </w:rPr>
        <w:t xml:space="preserve">                                               </w:t>
      </w:r>
      <w:r>
        <w:rPr>
          <w:rFonts w:hAnsi="宋体" w:cs="宋体" w:hint="eastAsia"/>
          <w:sz w:val="31"/>
        </w:rPr>
        <w:t xml:space="preserve">（项目名称） </w:t>
      </w:r>
    </w:p>
    <w:p w:rsidR="00D87019" w:rsidRDefault="00D87019">
      <w:pPr>
        <w:autoSpaceDE w:val="0"/>
        <w:autoSpaceDN w:val="0"/>
        <w:adjustRightInd w:val="0"/>
        <w:spacing w:line="420" w:lineRule="exact"/>
        <w:ind w:firstLineChars="900" w:firstLine="2520"/>
        <w:jc w:val="left"/>
        <w:rPr>
          <w:rFonts w:hAnsi="宋体" w:cs="宋体"/>
          <w:sz w:val="28"/>
        </w:rPr>
      </w:pPr>
    </w:p>
    <w:p w:rsidR="00D87019" w:rsidRDefault="00D87019">
      <w:pPr>
        <w:autoSpaceDE w:val="0"/>
        <w:autoSpaceDN w:val="0"/>
        <w:adjustRightInd w:val="0"/>
        <w:spacing w:line="420" w:lineRule="exact"/>
        <w:ind w:firstLineChars="900" w:firstLine="2520"/>
        <w:jc w:val="left"/>
        <w:rPr>
          <w:rFonts w:hAnsi="宋体" w:cs="宋体"/>
          <w:sz w:val="28"/>
        </w:rPr>
      </w:pPr>
    </w:p>
    <w:p w:rsidR="00D87019" w:rsidRDefault="00D87019">
      <w:pPr>
        <w:autoSpaceDE w:val="0"/>
        <w:autoSpaceDN w:val="0"/>
        <w:adjustRightInd w:val="0"/>
        <w:spacing w:line="420" w:lineRule="exact"/>
        <w:ind w:firstLineChars="900" w:firstLine="2520"/>
        <w:jc w:val="left"/>
        <w:rPr>
          <w:rFonts w:hAnsi="宋体" w:cs="宋体"/>
          <w:sz w:val="28"/>
        </w:rPr>
      </w:pPr>
    </w:p>
    <w:p w:rsidR="00D87019" w:rsidRDefault="00D87019">
      <w:pPr>
        <w:autoSpaceDE w:val="0"/>
        <w:autoSpaceDN w:val="0"/>
        <w:adjustRightInd w:val="0"/>
        <w:spacing w:line="420" w:lineRule="exact"/>
        <w:jc w:val="left"/>
        <w:rPr>
          <w:rFonts w:hAnsi="宋体" w:cs="宋体"/>
          <w:sz w:val="28"/>
        </w:rPr>
      </w:pPr>
    </w:p>
    <w:p w:rsidR="00D87019" w:rsidRDefault="00D87019">
      <w:pPr>
        <w:autoSpaceDE w:val="0"/>
        <w:autoSpaceDN w:val="0"/>
        <w:adjustRightInd w:val="0"/>
        <w:rPr>
          <w:rFonts w:hAnsi="宋体" w:cs="宋体"/>
          <w:b/>
          <w:spacing w:val="60"/>
          <w:sz w:val="70"/>
        </w:rPr>
      </w:pPr>
    </w:p>
    <w:p w:rsidR="00D87019" w:rsidRDefault="00D87019">
      <w:pPr>
        <w:autoSpaceDE w:val="0"/>
        <w:autoSpaceDN w:val="0"/>
        <w:adjustRightInd w:val="0"/>
        <w:jc w:val="center"/>
        <w:rPr>
          <w:rFonts w:hAnsi="宋体" w:cs="宋体"/>
          <w:b/>
          <w:spacing w:val="60"/>
          <w:sz w:val="70"/>
        </w:rPr>
      </w:pPr>
    </w:p>
    <w:p w:rsidR="00D87019" w:rsidRDefault="00C53130">
      <w:pPr>
        <w:autoSpaceDE w:val="0"/>
        <w:autoSpaceDN w:val="0"/>
        <w:adjustRightInd w:val="0"/>
        <w:jc w:val="center"/>
        <w:rPr>
          <w:rFonts w:hAnsi="宋体" w:cs="宋体"/>
          <w:sz w:val="44"/>
        </w:rPr>
      </w:pPr>
      <w:r>
        <w:rPr>
          <w:rFonts w:hAnsi="宋体" w:cs="宋体" w:hint="eastAsia"/>
          <w:b/>
          <w:spacing w:val="60"/>
          <w:sz w:val="70"/>
        </w:rPr>
        <w:t>投 标 文 件</w:t>
      </w:r>
    </w:p>
    <w:p w:rsidR="00D87019" w:rsidRDefault="003761BF">
      <w:pPr>
        <w:autoSpaceDE w:val="0"/>
        <w:autoSpaceDN w:val="0"/>
        <w:adjustRightInd w:val="0"/>
        <w:jc w:val="center"/>
        <w:rPr>
          <w:rFonts w:hAnsi="宋体" w:cs="宋体"/>
          <w:color w:val="000000" w:themeColor="text1"/>
          <w:sz w:val="52"/>
          <w:szCs w:val="22"/>
        </w:rPr>
      </w:pPr>
      <w:r>
        <w:rPr>
          <w:rFonts w:hAnsi="宋体" w:cs="宋体" w:hint="eastAsia"/>
          <w:bCs/>
          <w:color w:val="000000" w:themeColor="text1"/>
          <w:sz w:val="32"/>
          <w:szCs w:val="22"/>
        </w:rPr>
        <w:t>建安建工公字〔2018〕202号</w:t>
      </w:r>
    </w:p>
    <w:p w:rsidR="00D87019" w:rsidRDefault="00C53130">
      <w:pPr>
        <w:autoSpaceDE w:val="0"/>
        <w:autoSpaceDN w:val="0"/>
        <w:adjustRightInd w:val="0"/>
        <w:spacing w:line="420" w:lineRule="exact"/>
        <w:jc w:val="center"/>
        <w:rPr>
          <w:rFonts w:hAnsi="宋体" w:cs="宋体"/>
          <w:sz w:val="40"/>
          <w:szCs w:val="18"/>
        </w:rPr>
      </w:pPr>
      <w:r>
        <w:rPr>
          <w:rFonts w:hint="eastAsia"/>
          <w:bCs/>
          <w:sz w:val="40"/>
          <w:szCs w:val="40"/>
        </w:rPr>
        <w:t>综合（信用）标</w:t>
      </w:r>
    </w:p>
    <w:p w:rsidR="00D87019" w:rsidRDefault="00D87019">
      <w:pPr>
        <w:autoSpaceDE w:val="0"/>
        <w:autoSpaceDN w:val="0"/>
        <w:adjustRightInd w:val="0"/>
        <w:spacing w:line="420" w:lineRule="exact"/>
        <w:jc w:val="center"/>
        <w:rPr>
          <w:rFonts w:hAnsi="宋体" w:cs="宋体"/>
          <w:sz w:val="44"/>
        </w:rPr>
      </w:pPr>
    </w:p>
    <w:p w:rsidR="00D87019" w:rsidRDefault="00D87019">
      <w:pPr>
        <w:autoSpaceDE w:val="0"/>
        <w:autoSpaceDN w:val="0"/>
        <w:adjustRightInd w:val="0"/>
        <w:spacing w:line="420" w:lineRule="exact"/>
        <w:jc w:val="center"/>
        <w:rPr>
          <w:rFonts w:hAnsi="宋体" w:cs="宋体"/>
          <w:sz w:val="44"/>
        </w:rPr>
      </w:pPr>
    </w:p>
    <w:p w:rsidR="00D87019" w:rsidRDefault="00D87019">
      <w:pPr>
        <w:autoSpaceDE w:val="0"/>
        <w:autoSpaceDN w:val="0"/>
        <w:adjustRightInd w:val="0"/>
        <w:spacing w:line="420" w:lineRule="exact"/>
        <w:rPr>
          <w:rFonts w:hAnsi="宋体" w:cs="宋体"/>
          <w:sz w:val="44"/>
        </w:rPr>
      </w:pPr>
    </w:p>
    <w:p w:rsidR="00D87019" w:rsidRDefault="00D87019">
      <w:pPr>
        <w:autoSpaceDE w:val="0"/>
        <w:autoSpaceDN w:val="0"/>
        <w:adjustRightInd w:val="0"/>
        <w:spacing w:line="420" w:lineRule="exact"/>
        <w:jc w:val="center"/>
        <w:rPr>
          <w:rFonts w:hAnsi="宋体" w:cs="宋体"/>
          <w:sz w:val="44"/>
        </w:rPr>
      </w:pPr>
    </w:p>
    <w:p w:rsidR="00D87019" w:rsidRDefault="00D87019">
      <w:pPr>
        <w:pStyle w:val="Default"/>
        <w:jc w:val="center"/>
        <w:rPr>
          <w:rFonts w:hAnsi="宋体"/>
          <w:color w:val="auto"/>
          <w:sz w:val="23"/>
          <w:u w:val="single"/>
        </w:rPr>
      </w:pPr>
    </w:p>
    <w:p w:rsidR="00D87019" w:rsidRDefault="00D87019">
      <w:pPr>
        <w:pStyle w:val="Default"/>
        <w:spacing w:line="400" w:lineRule="exact"/>
        <w:jc w:val="center"/>
        <w:rPr>
          <w:rFonts w:hAnsi="宋体"/>
          <w:color w:val="auto"/>
          <w:sz w:val="23"/>
        </w:rPr>
      </w:pPr>
    </w:p>
    <w:p w:rsidR="00D87019" w:rsidRDefault="00D87019">
      <w:pPr>
        <w:pStyle w:val="Default"/>
        <w:spacing w:line="400" w:lineRule="exact"/>
        <w:jc w:val="center"/>
        <w:rPr>
          <w:rFonts w:hAnsi="宋体"/>
          <w:color w:val="auto"/>
          <w:sz w:val="23"/>
        </w:rPr>
      </w:pPr>
    </w:p>
    <w:p w:rsidR="00D87019" w:rsidRDefault="00D87019">
      <w:pPr>
        <w:pStyle w:val="Default"/>
        <w:spacing w:line="400" w:lineRule="exact"/>
        <w:jc w:val="center"/>
        <w:rPr>
          <w:rFonts w:hAnsi="宋体"/>
          <w:color w:val="auto"/>
          <w:sz w:val="23"/>
        </w:rPr>
      </w:pPr>
    </w:p>
    <w:p w:rsidR="00D87019" w:rsidRDefault="00D87019">
      <w:pPr>
        <w:pStyle w:val="Default"/>
        <w:spacing w:line="400" w:lineRule="exact"/>
        <w:jc w:val="center"/>
        <w:rPr>
          <w:rFonts w:hAnsi="宋体"/>
          <w:color w:val="auto"/>
          <w:sz w:val="23"/>
        </w:rPr>
      </w:pPr>
    </w:p>
    <w:p w:rsidR="00D87019" w:rsidRDefault="00C53130">
      <w:pPr>
        <w:pStyle w:val="Default"/>
        <w:spacing w:line="400" w:lineRule="exact"/>
        <w:jc w:val="center"/>
        <w:rPr>
          <w:rFonts w:hAnsi="宋体"/>
          <w:color w:val="auto"/>
          <w:sz w:val="23"/>
          <w:u w:val="single"/>
        </w:rPr>
      </w:pPr>
      <w:r>
        <w:rPr>
          <w:rFonts w:hAnsi="宋体" w:hint="eastAsia"/>
          <w:color w:val="auto"/>
          <w:sz w:val="23"/>
        </w:rPr>
        <w:t>投标人：</w:t>
      </w:r>
      <w:r>
        <w:rPr>
          <w:rFonts w:hAnsi="宋体" w:hint="eastAsia"/>
          <w:color w:val="auto"/>
          <w:sz w:val="23"/>
          <w:u w:val="single"/>
        </w:rPr>
        <w:t xml:space="preserve">                                  </w:t>
      </w:r>
      <w:r>
        <w:rPr>
          <w:rFonts w:hAnsi="宋体" w:hint="eastAsia"/>
          <w:color w:val="auto"/>
          <w:sz w:val="23"/>
        </w:rPr>
        <w:t>（盖单位章）</w:t>
      </w:r>
    </w:p>
    <w:p w:rsidR="00D87019" w:rsidRDefault="00C53130">
      <w:pPr>
        <w:pStyle w:val="Default"/>
        <w:spacing w:line="400" w:lineRule="exact"/>
        <w:rPr>
          <w:rFonts w:hAnsi="宋体"/>
          <w:color w:val="auto"/>
          <w:sz w:val="23"/>
          <w:u w:val="single"/>
        </w:rPr>
      </w:pPr>
      <w:r>
        <w:rPr>
          <w:rFonts w:hAnsi="宋体" w:hint="eastAsia"/>
          <w:color w:val="auto"/>
          <w:sz w:val="23"/>
        </w:rPr>
        <w:t xml:space="preserve">                法定代表人或其委托代理人：</w:t>
      </w:r>
      <w:r>
        <w:rPr>
          <w:rFonts w:hAnsi="宋体" w:hint="eastAsia"/>
          <w:i/>
          <w:color w:val="auto"/>
          <w:sz w:val="23"/>
          <w:u w:val="single"/>
        </w:rPr>
        <w:t xml:space="preserve">                    </w:t>
      </w:r>
      <w:r>
        <w:rPr>
          <w:rFonts w:hAnsi="宋体" w:hint="eastAsia"/>
          <w:color w:val="auto"/>
          <w:sz w:val="23"/>
        </w:rPr>
        <w:t>（签字）</w:t>
      </w:r>
    </w:p>
    <w:p w:rsidR="00D87019" w:rsidRDefault="00C53130">
      <w:pPr>
        <w:pStyle w:val="Default"/>
        <w:spacing w:line="400" w:lineRule="exact"/>
        <w:jc w:val="center"/>
        <w:rPr>
          <w:rFonts w:hAnsi="宋体"/>
          <w:color w:val="auto"/>
          <w:sz w:val="23"/>
          <w:u w:val="single"/>
        </w:rPr>
      </w:pPr>
      <w:r>
        <w:rPr>
          <w:rFonts w:hAnsi="宋体" w:hint="eastAsia"/>
          <w:color w:val="auto"/>
          <w:sz w:val="23"/>
          <w:u w:val="single"/>
        </w:rPr>
        <w:t xml:space="preserve">        </w:t>
      </w:r>
      <w:r>
        <w:rPr>
          <w:rFonts w:hAnsi="宋体" w:hint="eastAsia"/>
          <w:color w:val="auto"/>
          <w:sz w:val="23"/>
        </w:rPr>
        <w:t>年</w:t>
      </w:r>
      <w:r>
        <w:rPr>
          <w:rFonts w:hAnsi="宋体" w:hint="eastAsia"/>
          <w:color w:val="auto"/>
          <w:sz w:val="23"/>
          <w:u w:val="single"/>
        </w:rPr>
        <w:t xml:space="preserve">        </w:t>
      </w:r>
      <w:r>
        <w:rPr>
          <w:rFonts w:hAnsi="宋体" w:hint="eastAsia"/>
          <w:color w:val="auto"/>
          <w:sz w:val="23"/>
        </w:rPr>
        <w:t>月</w:t>
      </w:r>
      <w:r>
        <w:rPr>
          <w:rFonts w:hAnsi="宋体" w:hint="eastAsia"/>
          <w:color w:val="auto"/>
          <w:sz w:val="23"/>
          <w:u w:val="single"/>
        </w:rPr>
        <w:t xml:space="preserve">        </w:t>
      </w:r>
      <w:r>
        <w:rPr>
          <w:rFonts w:hAnsi="宋体" w:hint="eastAsia"/>
          <w:color w:val="auto"/>
          <w:sz w:val="23"/>
        </w:rPr>
        <w:t>日</w:t>
      </w:r>
    </w:p>
    <w:p w:rsidR="00D87019" w:rsidRDefault="00C53130">
      <w:pPr>
        <w:jc w:val="left"/>
        <w:rPr>
          <w:rFonts w:ascii="华文中宋" w:eastAsia="华文中宋" w:hAnsi="华文中宋"/>
          <w:b/>
          <w:bCs/>
          <w:sz w:val="32"/>
          <w:szCs w:val="32"/>
        </w:rPr>
      </w:pPr>
      <w:r>
        <w:rPr>
          <w:rFonts w:hAnsi="宋体" w:cs="宋体" w:hint="eastAsia"/>
          <w:sz w:val="28"/>
        </w:rPr>
        <w:br w:type="page"/>
      </w:r>
    </w:p>
    <w:p w:rsidR="00D87019" w:rsidRDefault="00D87019">
      <w:pPr>
        <w:autoSpaceDE w:val="0"/>
        <w:autoSpaceDN w:val="0"/>
        <w:adjustRightInd w:val="0"/>
        <w:spacing w:line="420" w:lineRule="exact"/>
        <w:rPr>
          <w:rFonts w:hAnsi="宋体" w:cs="黑体"/>
          <w:b/>
          <w:sz w:val="36"/>
          <w:szCs w:val="36"/>
        </w:rPr>
      </w:pPr>
    </w:p>
    <w:p w:rsidR="00D87019" w:rsidRDefault="00D87019">
      <w:pPr>
        <w:autoSpaceDE w:val="0"/>
        <w:autoSpaceDN w:val="0"/>
        <w:adjustRightInd w:val="0"/>
        <w:spacing w:line="420" w:lineRule="exact"/>
        <w:jc w:val="left"/>
        <w:rPr>
          <w:rFonts w:hAnsi="宋体" w:cs="黑体"/>
          <w:b/>
          <w:color w:val="0000FF"/>
          <w:sz w:val="36"/>
          <w:szCs w:val="36"/>
        </w:rPr>
      </w:pPr>
    </w:p>
    <w:p w:rsidR="00D87019" w:rsidRDefault="00D87019" w:rsidP="00B82354">
      <w:pPr>
        <w:autoSpaceDE w:val="0"/>
        <w:autoSpaceDN w:val="0"/>
        <w:adjustRightInd w:val="0"/>
        <w:spacing w:line="420" w:lineRule="exact"/>
        <w:ind w:firstLineChars="1050" w:firstLine="3795"/>
        <w:jc w:val="left"/>
        <w:rPr>
          <w:rFonts w:hAnsi="宋体" w:cs="黑体"/>
          <w:b/>
          <w:color w:val="0000FF"/>
          <w:sz w:val="36"/>
          <w:szCs w:val="36"/>
        </w:rPr>
      </w:pPr>
    </w:p>
    <w:p w:rsidR="00D87019" w:rsidRDefault="00C53130" w:rsidP="00B82354">
      <w:pPr>
        <w:autoSpaceDE w:val="0"/>
        <w:autoSpaceDN w:val="0"/>
        <w:adjustRightInd w:val="0"/>
        <w:spacing w:line="420" w:lineRule="exact"/>
        <w:ind w:firstLineChars="1050" w:firstLine="3795"/>
        <w:jc w:val="left"/>
        <w:rPr>
          <w:rFonts w:hAnsi="宋体" w:cs="TimesNewRomanPSMT"/>
          <w:sz w:val="36"/>
          <w:szCs w:val="36"/>
        </w:rPr>
      </w:pPr>
      <w:r>
        <w:rPr>
          <w:rFonts w:hAnsi="宋体" w:cs="黑体" w:hint="eastAsia"/>
          <w:b/>
          <w:sz w:val="36"/>
          <w:szCs w:val="36"/>
        </w:rPr>
        <w:t>目   录</w:t>
      </w:r>
    </w:p>
    <w:p w:rsidR="00D87019" w:rsidRDefault="00D87019">
      <w:pPr>
        <w:autoSpaceDE w:val="0"/>
        <w:autoSpaceDN w:val="0"/>
        <w:adjustRightInd w:val="0"/>
        <w:spacing w:line="420" w:lineRule="exact"/>
        <w:jc w:val="center"/>
        <w:rPr>
          <w:rFonts w:hAnsi="宋体" w:cs="黑体"/>
          <w:sz w:val="28"/>
          <w:szCs w:val="28"/>
        </w:rPr>
      </w:pPr>
    </w:p>
    <w:p w:rsidR="00D87019" w:rsidRDefault="00D87019">
      <w:pPr>
        <w:autoSpaceDE w:val="0"/>
        <w:autoSpaceDN w:val="0"/>
        <w:adjustRightInd w:val="0"/>
        <w:spacing w:line="420" w:lineRule="exact"/>
        <w:jc w:val="center"/>
        <w:rPr>
          <w:rFonts w:hAnsi="宋体" w:cs="黑体"/>
          <w:sz w:val="28"/>
          <w:szCs w:val="28"/>
        </w:rPr>
      </w:pPr>
    </w:p>
    <w:p w:rsidR="00D87019" w:rsidRDefault="00C53130" w:rsidP="00B82354">
      <w:pPr>
        <w:numPr>
          <w:ilvl w:val="0"/>
          <w:numId w:val="7"/>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w:t>
      </w:r>
    </w:p>
    <w:p w:rsidR="00D87019" w:rsidRDefault="00C53130" w:rsidP="00B82354">
      <w:pPr>
        <w:numPr>
          <w:ilvl w:val="0"/>
          <w:numId w:val="7"/>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投标函附录；</w:t>
      </w:r>
    </w:p>
    <w:p w:rsidR="00D87019" w:rsidRDefault="00C53130" w:rsidP="00B82354">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三、法定代表人身份证明、授权委托书；</w:t>
      </w:r>
    </w:p>
    <w:p w:rsidR="00D87019" w:rsidRDefault="00C53130" w:rsidP="00B82354">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四、投标保证金；</w:t>
      </w:r>
    </w:p>
    <w:p w:rsidR="00D87019" w:rsidRDefault="00C53130" w:rsidP="00B82354">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五、项目管理机构配备情况；</w:t>
      </w:r>
    </w:p>
    <w:p w:rsidR="00D87019" w:rsidRDefault="00C53130" w:rsidP="00B82354">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六、投标单位基本信息表</w:t>
      </w:r>
    </w:p>
    <w:p w:rsidR="00D87019" w:rsidRDefault="00C53130" w:rsidP="00B82354">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七、资格证明文件；</w:t>
      </w:r>
    </w:p>
    <w:p w:rsidR="00D87019" w:rsidRDefault="00C53130" w:rsidP="00B82354">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八、正在施工的和新承接的项目情况；</w:t>
      </w:r>
    </w:p>
    <w:p w:rsidR="00D87019" w:rsidRDefault="00C53130" w:rsidP="00B82354">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九、其它材料；</w:t>
      </w:r>
    </w:p>
    <w:p w:rsidR="00D87019" w:rsidRDefault="00C53130">
      <w:pPr>
        <w:spacing w:line="600" w:lineRule="exact"/>
        <w:ind w:leftChars="405" w:left="1377"/>
        <w:rPr>
          <w:rFonts w:ascii="新宋体" w:eastAsia="新宋体" w:hAnsi="新宋体"/>
          <w:b/>
          <w:sz w:val="24"/>
        </w:rPr>
      </w:pPr>
      <w:r>
        <w:rPr>
          <w:rFonts w:ascii="新宋体" w:eastAsia="新宋体" w:hAnsi="新宋体" w:hint="eastAsia"/>
          <w:b/>
          <w:sz w:val="24"/>
        </w:rPr>
        <w:t>投标文件编制过程中应按本章提供的格式填报。</w:t>
      </w:r>
    </w:p>
    <w:p w:rsidR="00D87019" w:rsidRDefault="00C53130">
      <w:pPr>
        <w:spacing w:line="600" w:lineRule="exact"/>
        <w:ind w:leftChars="405" w:left="1377"/>
        <w:rPr>
          <w:rFonts w:ascii="新宋体" w:eastAsia="新宋体" w:hAnsi="新宋体"/>
          <w:b/>
          <w:sz w:val="24"/>
        </w:rPr>
      </w:pPr>
      <w:r>
        <w:rPr>
          <w:rFonts w:ascii="新宋体" w:eastAsia="新宋体" w:hAnsi="新宋体" w:hint="eastAsia"/>
          <w:b/>
          <w:sz w:val="24"/>
        </w:rPr>
        <w:t>如有本章未提供的格式，投标人可自行编制。</w:t>
      </w:r>
    </w:p>
    <w:p w:rsidR="00D87019" w:rsidRDefault="00D87019" w:rsidP="00871D05">
      <w:pPr>
        <w:spacing w:beforeLines="100" w:line="510" w:lineRule="exact"/>
        <w:jc w:val="center"/>
        <w:rPr>
          <w:rFonts w:ascii="黑体" w:eastAsia="黑体" w:hAnsi="宋体"/>
          <w:sz w:val="24"/>
        </w:rPr>
      </w:pPr>
    </w:p>
    <w:p w:rsidR="00D87019" w:rsidRDefault="00D87019" w:rsidP="00871D05">
      <w:pPr>
        <w:spacing w:beforeLines="100" w:line="510" w:lineRule="exact"/>
        <w:jc w:val="center"/>
        <w:rPr>
          <w:rFonts w:ascii="黑体" w:eastAsia="黑体" w:hAnsi="宋体"/>
          <w:sz w:val="28"/>
          <w:szCs w:val="28"/>
        </w:rPr>
      </w:pPr>
    </w:p>
    <w:p w:rsidR="00D87019" w:rsidRDefault="00D87019" w:rsidP="00871D05">
      <w:pPr>
        <w:spacing w:beforeLines="100" w:line="510" w:lineRule="exact"/>
        <w:jc w:val="center"/>
        <w:rPr>
          <w:rFonts w:ascii="黑体" w:eastAsia="黑体" w:hAnsi="宋体"/>
          <w:color w:val="0000FF"/>
          <w:sz w:val="28"/>
          <w:szCs w:val="28"/>
        </w:rPr>
      </w:pPr>
    </w:p>
    <w:p w:rsidR="00D87019" w:rsidRDefault="00D87019" w:rsidP="00871D05">
      <w:pPr>
        <w:spacing w:beforeLines="100" w:line="510" w:lineRule="exact"/>
        <w:jc w:val="center"/>
        <w:rPr>
          <w:rFonts w:ascii="黑体" w:eastAsia="黑体" w:hAnsi="宋体"/>
          <w:color w:val="0000FF"/>
          <w:sz w:val="28"/>
          <w:szCs w:val="28"/>
        </w:rPr>
      </w:pPr>
    </w:p>
    <w:p w:rsidR="00D87019" w:rsidRDefault="00D87019" w:rsidP="00871D05">
      <w:pPr>
        <w:spacing w:beforeLines="100" w:line="510" w:lineRule="exact"/>
        <w:jc w:val="center"/>
        <w:rPr>
          <w:rFonts w:ascii="黑体" w:eastAsia="黑体" w:hAnsi="宋体"/>
          <w:color w:val="0000FF"/>
          <w:sz w:val="28"/>
          <w:szCs w:val="28"/>
        </w:rPr>
      </w:pPr>
    </w:p>
    <w:p w:rsidR="00D87019" w:rsidRDefault="00D87019">
      <w:pPr>
        <w:tabs>
          <w:tab w:val="center" w:pos="4739"/>
        </w:tabs>
        <w:rPr>
          <w:rFonts w:hAnsi="宋体"/>
          <w:b/>
          <w:color w:val="0000FF"/>
          <w:sz w:val="32"/>
        </w:rPr>
      </w:pPr>
    </w:p>
    <w:p w:rsidR="00D87019" w:rsidRDefault="00C53130">
      <w:pPr>
        <w:tabs>
          <w:tab w:val="center" w:pos="4739"/>
        </w:tabs>
        <w:jc w:val="center"/>
        <w:rPr>
          <w:rFonts w:hAnsi="宋体"/>
          <w:b/>
          <w:sz w:val="32"/>
        </w:rPr>
      </w:pPr>
      <w:r>
        <w:rPr>
          <w:rFonts w:hAnsi="宋体" w:hint="eastAsia"/>
          <w:b/>
          <w:sz w:val="32"/>
        </w:rPr>
        <w:lastRenderedPageBreak/>
        <w:t>一、投标函</w:t>
      </w:r>
    </w:p>
    <w:p w:rsidR="00D87019" w:rsidRDefault="00C53130" w:rsidP="00871D05">
      <w:pPr>
        <w:spacing w:beforeLines="100" w:afterLines="50" w:line="510" w:lineRule="exact"/>
        <w:jc w:val="center"/>
        <w:rPr>
          <w:rFonts w:ascii="黑体" w:eastAsia="黑体"/>
          <w:sz w:val="28"/>
          <w:szCs w:val="28"/>
        </w:rPr>
      </w:pPr>
      <w:bookmarkStart w:id="82" w:name="_Toc271787730"/>
      <w:r>
        <w:rPr>
          <w:rFonts w:ascii="黑体" w:eastAsia="黑体" w:hint="eastAsia"/>
          <w:sz w:val="28"/>
          <w:szCs w:val="28"/>
        </w:rPr>
        <w:t>投标函</w:t>
      </w:r>
    </w:p>
    <w:p w:rsidR="00D87019" w:rsidRDefault="00C53130">
      <w:pPr>
        <w:spacing w:line="480" w:lineRule="exact"/>
        <w:rPr>
          <w:rFonts w:ascii="新宋体" w:eastAsia="新宋体" w:hAnsi="新宋体"/>
          <w:sz w:val="24"/>
        </w:rPr>
      </w:pPr>
      <w:r>
        <w:rPr>
          <w:rFonts w:ascii="新宋体" w:eastAsia="新宋体" w:hAnsi="新宋体" w:hint="eastAsia"/>
          <w:sz w:val="24"/>
        </w:rPr>
        <w:t>致：（招标人名称）</w:t>
      </w:r>
    </w:p>
    <w:p w:rsidR="00D87019" w:rsidRDefault="00C53130">
      <w:pPr>
        <w:spacing w:line="480" w:lineRule="exact"/>
        <w:ind w:firstLineChars="200" w:firstLine="480"/>
        <w:rPr>
          <w:rFonts w:ascii="新宋体" w:eastAsia="新宋体" w:hAnsi="新宋体"/>
          <w:sz w:val="24"/>
        </w:rPr>
      </w:pPr>
      <w:r>
        <w:rPr>
          <w:rFonts w:ascii="新宋体" w:eastAsia="新宋体" w:hAnsi="新宋体" w:hint="eastAsia"/>
          <w:sz w:val="24"/>
        </w:rPr>
        <w:t>在考察现场并充分研究（项目名称）标段（以下简称“本工程”）招标文件的全部内容后，我方兹以：</w:t>
      </w:r>
    </w:p>
    <w:p w:rsidR="00D87019" w:rsidRDefault="00C53130">
      <w:pPr>
        <w:spacing w:line="480" w:lineRule="exact"/>
        <w:ind w:firstLineChars="200" w:firstLine="480"/>
        <w:rPr>
          <w:rFonts w:ascii="新宋体" w:eastAsia="新宋体" w:hAnsi="新宋体"/>
          <w:sz w:val="24"/>
        </w:rPr>
      </w:pPr>
      <w:r>
        <w:rPr>
          <w:rFonts w:ascii="新宋体" w:eastAsia="新宋体" w:hAnsi="新宋体" w:hint="eastAsia"/>
          <w:sz w:val="24"/>
        </w:rPr>
        <w:t>人民币（大写）：元</w:t>
      </w:r>
    </w:p>
    <w:p w:rsidR="00D87019" w:rsidRDefault="00C53130">
      <w:pPr>
        <w:spacing w:line="480" w:lineRule="exact"/>
        <w:ind w:firstLineChars="200" w:firstLine="480"/>
        <w:rPr>
          <w:rFonts w:ascii="新宋体" w:eastAsia="新宋体" w:hAnsi="新宋体"/>
          <w:sz w:val="24"/>
        </w:rPr>
      </w:pPr>
      <w:r>
        <w:rPr>
          <w:rFonts w:ascii="新宋体" w:eastAsia="新宋体" w:hAnsi="新宋体" w:hint="eastAsia"/>
          <w:sz w:val="24"/>
        </w:rPr>
        <w:t>RMB￥：元</w:t>
      </w:r>
    </w:p>
    <w:p w:rsidR="00D87019" w:rsidRDefault="00C53130">
      <w:pPr>
        <w:spacing w:line="480" w:lineRule="exact"/>
        <w:rPr>
          <w:rFonts w:ascii="新宋体" w:eastAsia="新宋体" w:hAnsi="新宋体"/>
          <w:sz w:val="24"/>
        </w:rPr>
      </w:pPr>
      <w:r>
        <w:rPr>
          <w:rFonts w:ascii="新宋体" w:eastAsia="新宋体" w:hAnsi="新宋体" w:hint="eastAsia"/>
          <w:sz w:val="24"/>
        </w:rPr>
        <w:t>的投标价格和按合同约定有权得到的其它金额，并严格按照合同约定，施工、竣工和交付本工程并维修其中的任何缺陷。</w:t>
      </w:r>
    </w:p>
    <w:p w:rsidR="00D87019" w:rsidRDefault="00C53130">
      <w:pPr>
        <w:spacing w:line="480" w:lineRule="exact"/>
        <w:ind w:firstLineChars="200" w:firstLine="480"/>
        <w:rPr>
          <w:rFonts w:ascii="新宋体" w:eastAsia="新宋体" w:hAnsi="新宋体"/>
          <w:sz w:val="24"/>
        </w:rPr>
      </w:pPr>
      <w:r>
        <w:rPr>
          <w:rFonts w:ascii="新宋体" w:eastAsia="新宋体" w:hAnsi="新宋体" w:hint="eastAsia"/>
          <w:sz w:val="24"/>
        </w:rPr>
        <w:t>在我方的上述投标报价中，包括：</w:t>
      </w:r>
    </w:p>
    <w:p w:rsidR="00D87019" w:rsidRDefault="00C53130">
      <w:pPr>
        <w:spacing w:line="480" w:lineRule="exact"/>
        <w:ind w:firstLineChars="400" w:firstLine="960"/>
        <w:rPr>
          <w:rFonts w:ascii="新宋体" w:eastAsia="新宋体" w:hAnsi="新宋体"/>
          <w:sz w:val="24"/>
        </w:rPr>
      </w:pPr>
      <w:r>
        <w:rPr>
          <w:rFonts w:ascii="新宋体" w:eastAsia="新宋体" w:hAnsi="新宋体" w:hint="eastAsia"/>
          <w:sz w:val="24"/>
        </w:rPr>
        <w:t>规费RMB￥：元</w:t>
      </w:r>
    </w:p>
    <w:p w:rsidR="00D87019" w:rsidRDefault="00C53130">
      <w:pPr>
        <w:spacing w:line="480" w:lineRule="exact"/>
        <w:ind w:firstLineChars="400" w:firstLine="960"/>
        <w:rPr>
          <w:rFonts w:ascii="新宋体" w:eastAsia="新宋体" w:hAnsi="新宋体"/>
          <w:sz w:val="24"/>
        </w:rPr>
      </w:pPr>
      <w:r>
        <w:rPr>
          <w:rFonts w:ascii="新宋体" w:eastAsia="新宋体" w:hAnsi="新宋体" w:hint="eastAsia"/>
          <w:sz w:val="24"/>
        </w:rPr>
        <w:t>税金RMB￥：元</w:t>
      </w:r>
    </w:p>
    <w:p w:rsidR="00D87019" w:rsidRDefault="00C53130">
      <w:pPr>
        <w:spacing w:line="480" w:lineRule="exact"/>
        <w:ind w:firstLineChars="400" w:firstLine="960"/>
        <w:rPr>
          <w:rFonts w:ascii="新宋体" w:eastAsia="新宋体" w:hAnsi="新宋体"/>
          <w:sz w:val="24"/>
        </w:rPr>
      </w:pPr>
      <w:r>
        <w:rPr>
          <w:rFonts w:ascii="新宋体" w:eastAsia="新宋体" w:hAnsi="新宋体" w:hint="eastAsia"/>
          <w:sz w:val="24"/>
        </w:rPr>
        <w:t>安全文明措施费RMB￥：元</w:t>
      </w:r>
    </w:p>
    <w:p w:rsidR="00D87019" w:rsidRDefault="00C53130">
      <w:pPr>
        <w:spacing w:line="480" w:lineRule="exact"/>
        <w:ind w:firstLineChars="200" w:firstLine="480"/>
        <w:rPr>
          <w:rFonts w:ascii="新宋体" w:eastAsia="新宋体" w:hAnsi="新宋体"/>
          <w:sz w:val="24"/>
        </w:rPr>
      </w:pPr>
      <w:r>
        <w:rPr>
          <w:rFonts w:ascii="新宋体" w:eastAsia="新宋体" w:hAnsi="新宋体" w:hint="eastAsia"/>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Pr>
          <w:rFonts w:ascii="新宋体" w:eastAsia="新宋体" w:hAnsi="新宋体" w:hint="eastAsia"/>
          <w:b/>
          <w:bCs/>
          <w:sz w:val="24"/>
          <w:szCs w:val="22"/>
        </w:rPr>
        <w:t>我方承诺中标后按招标文件要求交纳代理费相关费用。</w:t>
      </w:r>
    </w:p>
    <w:p w:rsidR="00D87019" w:rsidRDefault="00C53130">
      <w:pPr>
        <w:spacing w:line="480" w:lineRule="exact"/>
        <w:ind w:firstLineChars="200" w:firstLine="480"/>
        <w:rPr>
          <w:rFonts w:ascii="新宋体" w:eastAsia="新宋体" w:hAnsi="新宋体"/>
          <w:sz w:val="24"/>
        </w:rPr>
      </w:pPr>
      <w:r>
        <w:rPr>
          <w:rFonts w:ascii="新宋体" w:eastAsia="新宋体" w:hAnsi="新宋体" w:hint="eastAsia"/>
          <w:sz w:val="24"/>
        </w:rPr>
        <w:t>随本投标函递交的投标函附录是本投标函的组成部分，对我方构成约束力。</w:t>
      </w:r>
    </w:p>
    <w:p w:rsidR="00D87019" w:rsidRDefault="00C53130">
      <w:pPr>
        <w:spacing w:line="480" w:lineRule="exact"/>
        <w:ind w:firstLineChars="200" w:firstLine="480"/>
        <w:rPr>
          <w:rFonts w:ascii="新宋体" w:eastAsia="新宋体" w:hAnsi="新宋体"/>
          <w:sz w:val="24"/>
        </w:rPr>
      </w:pPr>
      <w:r>
        <w:rPr>
          <w:rFonts w:ascii="新宋体" w:eastAsia="新宋体" w:hAnsi="新宋体" w:hint="eastAsia"/>
          <w:sz w:val="24"/>
        </w:rPr>
        <w:t>随同本投标函递交投标保证金一份，金额为人民币（大写）：元（￥：元）。</w:t>
      </w:r>
    </w:p>
    <w:p w:rsidR="00D87019" w:rsidRDefault="00C53130">
      <w:pPr>
        <w:spacing w:line="480" w:lineRule="exact"/>
        <w:ind w:firstLineChars="200" w:firstLine="480"/>
        <w:rPr>
          <w:rFonts w:ascii="新宋体" w:eastAsia="新宋体" w:hAnsi="新宋体"/>
          <w:sz w:val="24"/>
        </w:rPr>
      </w:pPr>
      <w:r>
        <w:rPr>
          <w:rFonts w:ascii="新宋体" w:eastAsia="新宋体" w:hAnsi="新宋体" w:hint="eastAsia"/>
          <w:sz w:val="24"/>
        </w:rPr>
        <w:t>在签署协议书之前，你方的中标通知书连同本投标函，包括投标函附录，对双方具有约束力。</w:t>
      </w:r>
    </w:p>
    <w:p w:rsidR="00D87019" w:rsidRDefault="00D87019">
      <w:pPr>
        <w:spacing w:line="480" w:lineRule="exact"/>
        <w:ind w:firstLineChars="200" w:firstLine="480"/>
        <w:rPr>
          <w:rFonts w:ascii="新宋体" w:eastAsia="新宋体" w:hAnsi="新宋体"/>
          <w:sz w:val="24"/>
        </w:rPr>
      </w:pPr>
    </w:p>
    <w:p w:rsidR="00D87019" w:rsidRDefault="00C53130">
      <w:pPr>
        <w:spacing w:line="480" w:lineRule="exact"/>
        <w:ind w:firstLineChars="200" w:firstLine="480"/>
        <w:rPr>
          <w:rFonts w:ascii="新宋体" w:eastAsia="新宋体" w:hAnsi="新宋体"/>
          <w:sz w:val="24"/>
        </w:rPr>
      </w:pPr>
      <w:r>
        <w:rPr>
          <w:rFonts w:ascii="新宋体" w:eastAsia="新宋体" w:hAnsi="新宋体" w:hint="eastAsia"/>
          <w:sz w:val="24"/>
        </w:rPr>
        <w:t>投标人（盖章）：</w:t>
      </w:r>
    </w:p>
    <w:p w:rsidR="00D87019" w:rsidRDefault="00C53130">
      <w:pPr>
        <w:spacing w:line="480" w:lineRule="exact"/>
        <w:ind w:firstLineChars="200" w:firstLine="480"/>
        <w:rPr>
          <w:rFonts w:ascii="新宋体" w:eastAsia="新宋体" w:hAnsi="新宋体"/>
          <w:sz w:val="24"/>
        </w:rPr>
      </w:pPr>
      <w:r>
        <w:rPr>
          <w:rFonts w:ascii="新宋体" w:eastAsia="新宋体" w:hAnsi="新宋体" w:hint="eastAsia"/>
          <w:sz w:val="24"/>
        </w:rPr>
        <w:t>法人代表或委托代理人（签字）：</w:t>
      </w:r>
    </w:p>
    <w:p w:rsidR="00D87019" w:rsidRDefault="00C53130">
      <w:pPr>
        <w:spacing w:line="480" w:lineRule="exact"/>
        <w:ind w:firstLineChars="200" w:firstLine="480"/>
        <w:rPr>
          <w:rFonts w:ascii="新宋体" w:eastAsia="新宋体" w:hAnsi="新宋体"/>
          <w:sz w:val="24"/>
        </w:rPr>
      </w:pPr>
      <w:r>
        <w:rPr>
          <w:rFonts w:ascii="新宋体" w:eastAsia="新宋体" w:hAnsi="新宋体" w:hint="eastAsia"/>
          <w:sz w:val="24"/>
        </w:rPr>
        <w:t>日期：年月日</w:t>
      </w:r>
    </w:p>
    <w:p w:rsidR="00D87019" w:rsidRDefault="00D87019">
      <w:pPr>
        <w:autoSpaceDE w:val="0"/>
        <w:autoSpaceDN w:val="0"/>
        <w:adjustRightInd w:val="0"/>
        <w:outlineLvl w:val="0"/>
        <w:rPr>
          <w:rFonts w:ascii="黑体" w:eastAsia="黑体" w:hAnsi="新宋体" w:cs="黑体"/>
          <w:sz w:val="28"/>
          <w:szCs w:val="28"/>
        </w:rPr>
      </w:pPr>
      <w:bookmarkStart w:id="83" w:name="_Toc250616672"/>
    </w:p>
    <w:p w:rsidR="00D87019" w:rsidRDefault="00D87019">
      <w:pPr>
        <w:autoSpaceDE w:val="0"/>
        <w:autoSpaceDN w:val="0"/>
        <w:adjustRightInd w:val="0"/>
        <w:outlineLvl w:val="0"/>
        <w:rPr>
          <w:rFonts w:ascii="黑体" w:eastAsia="黑体" w:hAnsi="新宋体" w:cs="黑体"/>
          <w:color w:val="0000FF"/>
          <w:sz w:val="28"/>
          <w:szCs w:val="28"/>
        </w:rPr>
      </w:pPr>
    </w:p>
    <w:p w:rsidR="00D87019" w:rsidRDefault="00C53130" w:rsidP="00BB5177">
      <w:pPr>
        <w:autoSpaceDE w:val="0"/>
        <w:autoSpaceDN w:val="0"/>
        <w:adjustRightInd w:val="0"/>
        <w:jc w:val="center"/>
        <w:outlineLvl w:val="0"/>
        <w:rPr>
          <w:rFonts w:ascii="黑体" w:eastAsia="黑体" w:hAnsi="新宋体" w:cs="黑体"/>
          <w:sz w:val="28"/>
          <w:szCs w:val="28"/>
        </w:rPr>
      </w:pPr>
      <w:r>
        <w:rPr>
          <w:rFonts w:ascii="黑体" w:eastAsia="黑体" w:hAnsi="新宋体" w:cs="黑体" w:hint="eastAsia"/>
          <w:sz w:val="28"/>
          <w:szCs w:val="28"/>
        </w:rPr>
        <w:lastRenderedPageBreak/>
        <w:t>二、投标函附录</w:t>
      </w:r>
      <w:bookmarkEnd w:id="83"/>
    </w:p>
    <w:tbl>
      <w:tblPr>
        <w:tblW w:w="9138"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6"/>
        <w:gridCol w:w="809"/>
        <w:gridCol w:w="607"/>
        <w:gridCol w:w="808"/>
        <w:gridCol w:w="809"/>
        <w:gridCol w:w="406"/>
        <w:gridCol w:w="2783"/>
      </w:tblGrid>
      <w:tr w:rsidR="00D87019">
        <w:trPr>
          <w:trHeight w:val="765"/>
        </w:trPr>
        <w:tc>
          <w:tcPr>
            <w:tcW w:w="2916" w:type="dxa"/>
            <w:vAlign w:val="center"/>
          </w:tcPr>
          <w:p w:rsidR="00D87019" w:rsidRDefault="00C53130">
            <w:pPr>
              <w:jc w:val="center"/>
              <w:rPr>
                <w:rFonts w:ascii="新宋体" w:eastAsia="新宋体" w:hAnsi="新宋体"/>
                <w:kern w:val="2"/>
                <w:sz w:val="24"/>
                <w:szCs w:val="22"/>
              </w:rPr>
            </w:pPr>
            <w:r>
              <w:rPr>
                <w:rFonts w:ascii="新宋体" w:eastAsia="新宋体" w:hAnsi="新宋体" w:hint="eastAsia"/>
                <w:kern w:val="2"/>
                <w:sz w:val="24"/>
                <w:szCs w:val="22"/>
              </w:rPr>
              <w:t>工程名称</w:t>
            </w:r>
          </w:p>
        </w:tc>
        <w:tc>
          <w:tcPr>
            <w:tcW w:w="6222" w:type="dxa"/>
            <w:gridSpan w:val="6"/>
            <w:vAlign w:val="center"/>
          </w:tcPr>
          <w:p w:rsidR="00D87019" w:rsidRDefault="00D87019">
            <w:pPr>
              <w:jc w:val="center"/>
              <w:rPr>
                <w:rFonts w:ascii="新宋体" w:eastAsia="新宋体" w:hAnsi="新宋体"/>
                <w:kern w:val="2"/>
                <w:sz w:val="24"/>
                <w:szCs w:val="22"/>
              </w:rPr>
            </w:pPr>
          </w:p>
        </w:tc>
      </w:tr>
      <w:tr w:rsidR="00D87019">
        <w:trPr>
          <w:trHeight w:val="788"/>
        </w:trPr>
        <w:tc>
          <w:tcPr>
            <w:tcW w:w="2916" w:type="dxa"/>
            <w:vAlign w:val="center"/>
          </w:tcPr>
          <w:p w:rsidR="00D87019" w:rsidRDefault="00C53130">
            <w:pPr>
              <w:jc w:val="center"/>
              <w:rPr>
                <w:rFonts w:ascii="新宋体" w:eastAsia="新宋体" w:hAnsi="新宋体"/>
                <w:kern w:val="2"/>
                <w:sz w:val="24"/>
                <w:szCs w:val="22"/>
              </w:rPr>
            </w:pPr>
            <w:r>
              <w:rPr>
                <w:rFonts w:ascii="新宋体" w:eastAsia="新宋体" w:hAnsi="新宋体" w:hint="eastAsia"/>
                <w:kern w:val="2"/>
                <w:sz w:val="24"/>
                <w:szCs w:val="22"/>
              </w:rPr>
              <w:t>投标人</w:t>
            </w:r>
          </w:p>
        </w:tc>
        <w:tc>
          <w:tcPr>
            <w:tcW w:w="6222" w:type="dxa"/>
            <w:gridSpan w:val="6"/>
            <w:vAlign w:val="center"/>
          </w:tcPr>
          <w:p w:rsidR="00D87019" w:rsidRDefault="00D87019">
            <w:pPr>
              <w:jc w:val="center"/>
              <w:rPr>
                <w:rFonts w:ascii="新宋体" w:eastAsia="新宋体" w:hAnsi="新宋体"/>
                <w:kern w:val="2"/>
                <w:sz w:val="24"/>
                <w:szCs w:val="22"/>
              </w:rPr>
            </w:pPr>
          </w:p>
        </w:tc>
      </w:tr>
      <w:tr w:rsidR="00D87019">
        <w:trPr>
          <w:trHeight w:val="768"/>
        </w:trPr>
        <w:tc>
          <w:tcPr>
            <w:tcW w:w="2916" w:type="dxa"/>
            <w:vAlign w:val="center"/>
          </w:tcPr>
          <w:p w:rsidR="00D87019" w:rsidRDefault="00C53130">
            <w:pPr>
              <w:jc w:val="center"/>
              <w:rPr>
                <w:rFonts w:ascii="新宋体" w:eastAsia="新宋体" w:hAnsi="新宋体"/>
                <w:kern w:val="2"/>
                <w:sz w:val="24"/>
                <w:szCs w:val="22"/>
              </w:rPr>
            </w:pPr>
            <w:r>
              <w:rPr>
                <w:rFonts w:ascii="新宋体" w:eastAsia="新宋体" w:hAnsi="新宋体" w:hint="eastAsia"/>
                <w:kern w:val="2"/>
                <w:sz w:val="24"/>
                <w:szCs w:val="22"/>
              </w:rPr>
              <w:t>项目经理</w:t>
            </w:r>
          </w:p>
        </w:tc>
        <w:tc>
          <w:tcPr>
            <w:tcW w:w="809" w:type="dxa"/>
            <w:vAlign w:val="center"/>
          </w:tcPr>
          <w:p w:rsidR="00D87019" w:rsidRDefault="00D87019">
            <w:pPr>
              <w:jc w:val="center"/>
              <w:rPr>
                <w:rFonts w:ascii="新宋体" w:eastAsia="新宋体" w:hAnsi="新宋体"/>
                <w:kern w:val="2"/>
                <w:sz w:val="24"/>
                <w:szCs w:val="22"/>
              </w:rPr>
            </w:pPr>
          </w:p>
        </w:tc>
        <w:tc>
          <w:tcPr>
            <w:tcW w:w="607" w:type="dxa"/>
            <w:vAlign w:val="center"/>
          </w:tcPr>
          <w:p w:rsidR="00D87019" w:rsidRDefault="00C53130">
            <w:pPr>
              <w:jc w:val="center"/>
              <w:rPr>
                <w:rFonts w:ascii="新宋体" w:eastAsia="新宋体" w:hAnsi="新宋体"/>
                <w:kern w:val="2"/>
                <w:sz w:val="24"/>
                <w:szCs w:val="22"/>
              </w:rPr>
            </w:pPr>
            <w:r>
              <w:rPr>
                <w:rFonts w:ascii="新宋体" w:eastAsia="新宋体" w:hAnsi="新宋体" w:hint="eastAsia"/>
                <w:kern w:val="2"/>
                <w:sz w:val="24"/>
                <w:szCs w:val="22"/>
              </w:rPr>
              <w:t>级别</w:t>
            </w:r>
          </w:p>
        </w:tc>
        <w:tc>
          <w:tcPr>
            <w:tcW w:w="808" w:type="dxa"/>
            <w:vAlign w:val="center"/>
          </w:tcPr>
          <w:p w:rsidR="00D87019" w:rsidRDefault="00D87019">
            <w:pPr>
              <w:jc w:val="center"/>
              <w:rPr>
                <w:rFonts w:ascii="新宋体" w:eastAsia="新宋体" w:hAnsi="新宋体"/>
                <w:kern w:val="2"/>
                <w:sz w:val="24"/>
                <w:szCs w:val="22"/>
              </w:rPr>
            </w:pPr>
          </w:p>
        </w:tc>
        <w:tc>
          <w:tcPr>
            <w:tcW w:w="809" w:type="dxa"/>
            <w:vAlign w:val="center"/>
          </w:tcPr>
          <w:p w:rsidR="00D87019" w:rsidRDefault="00C53130">
            <w:pPr>
              <w:jc w:val="center"/>
              <w:rPr>
                <w:rFonts w:ascii="新宋体" w:eastAsia="新宋体" w:hAnsi="新宋体"/>
                <w:kern w:val="2"/>
                <w:sz w:val="24"/>
                <w:szCs w:val="22"/>
              </w:rPr>
            </w:pPr>
            <w:r>
              <w:rPr>
                <w:rFonts w:ascii="新宋体" w:eastAsia="新宋体" w:hAnsi="新宋体" w:hint="eastAsia"/>
                <w:kern w:val="2"/>
                <w:sz w:val="24"/>
                <w:szCs w:val="22"/>
              </w:rPr>
              <w:t>证书编号</w:t>
            </w:r>
          </w:p>
        </w:tc>
        <w:tc>
          <w:tcPr>
            <w:tcW w:w="3189" w:type="dxa"/>
            <w:gridSpan w:val="2"/>
            <w:vAlign w:val="center"/>
          </w:tcPr>
          <w:p w:rsidR="00D87019" w:rsidRDefault="00D87019">
            <w:pPr>
              <w:jc w:val="center"/>
              <w:rPr>
                <w:rFonts w:ascii="新宋体" w:eastAsia="新宋体" w:hAnsi="新宋体"/>
                <w:kern w:val="2"/>
                <w:sz w:val="24"/>
                <w:szCs w:val="22"/>
              </w:rPr>
            </w:pPr>
          </w:p>
        </w:tc>
      </w:tr>
      <w:tr w:rsidR="00D87019">
        <w:trPr>
          <w:trHeight w:val="768"/>
        </w:trPr>
        <w:tc>
          <w:tcPr>
            <w:tcW w:w="2916" w:type="dxa"/>
            <w:vAlign w:val="center"/>
          </w:tcPr>
          <w:p w:rsidR="00D87019" w:rsidRDefault="00C53130">
            <w:pPr>
              <w:jc w:val="center"/>
              <w:rPr>
                <w:rFonts w:ascii="新宋体" w:eastAsia="新宋体" w:hAnsi="新宋体"/>
                <w:kern w:val="2"/>
                <w:sz w:val="24"/>
                <w:szCs w:val="22"/>
              </w:rPr>
            </w:pPr>
            <w:r>
              <w:rPr>
                <w:rFonts w:ascii="新宋体" w:eastAsia="新宋体" w:hAnsi="新宋体" w:hint="eastAsia"/>
                <w:kern w:val="2"/>
                <w:sz w:val="24"/>
                <w:szCs w:val="22"/>
              </w:rPr>
              <w:t>技术负责人</w:t>
            </w:r>
          </w:p>
        </w:tc>
        <w:tc>
          <w:tcPr>
            <w:tcW w:w="809" w:type="dxa"/>
            <w:vAlign w:val="center"/>
          </w:tcPr>
          <w:p w:rsidR="00D87019" w:rsidRDefault="00D87019">
            <w:pPr>
              <w:jc w:val="center"/>
              <w:rPr>
                <w:rFonts w:ascii="新宋体" w:eastAsia="新宋体" w:hAnsi="新宋体"/>
                <w:kern w:val="2"/>
                <w:sz w:val="24"/>
                <w:szCs w:val="22"/>
              </w:rPr>
            </w:pPr>
          </w:p>
        </w:tc>
        <w:tc>
          <w:tcPr>
            <w:tcW w:w="607" w:type="dxa"/>
            <w:vAlign w:val="center"/>
          </w:tcPr>
          <w:p w:rsidR="00D87019" w:rsidRDefault="00C53130">
            <w:pPr>
              <w:jc w:val="center"/>
              <w:rPr>
                <w:rFonts w:ascii="新宋体" w:eastAsia="新宋体" w:hAnsi="新宋体"/>
                <w:kern w:val="2"/>
                <w:sz w:val="24"/>
                <w:szCs w:val="22"/>
              </w:rPr>
            </w:pPr>
            <w:r>
              <w:rPr>
                <w:rFonts w:ascii="新宋体" w:eastAsia="新宋体" w:hAnsi="新宋体" w:hint="eastAsia"/>
                <w:kern w:val="2"/>
                <w:sz w:val="24"/>
                <w:szCs w:val="22"/>
              </w:rPr>
              <w:t>级别</w:t>
            </w:r>
          </w:p>
        </w:tc>
        <w:tc>
          <w:tcPr>
            <w:tcW w:w="808" w:type="dxa"/>
            <w:vAlign w:val="center"/>
          </w:tcPr>
          <w:p w:rsidR="00D87019" w:rsidRDefault="00D87019">
            <w:pPr>
              <w:jc w:val="center"/>
              <w:rPr>
                <w:rFonts w:ascii="新宋体" w:eastAsia="新宋体" w:hAnsi="新宋体"/>
                <w:kern w:val="2"/>
                <w:sz w:val="24"/>
                <w:szCs w:val="22"/>
              </w:rPr>
            </w:pPr>
          </w:p>
        </w:tc>
        <w:tc>
          <w:tcPr>
            <w:tcW w:w="809" w:type="dxa"/>
            <w:vAlign w:val="center"/>
          </w:tcPr>
          <w:p w:rsidR="00D87019" w:rsidRDefault="00C53130">
            <w:pPr>
              <w:jc w:val="center"/>
              <w:rPr>
                <w:rFonts w:ascii="新宋体" w:eastAsia="新宋体" w:hAnsi="新宋体"/>
                <w:kern w:val="2"/>
                <w:sz w:val="24"/>
                <w:szCs w:val="22"/>
              </w:rPr>
            </w:pPr>
            <w:r>
              <w:rPr>
                <w:rFonts w:ascii="新宋体" w:eastAsia="新宋体" w:hAnsi="新宋体" w:hint="eastAsia"/>
                <w:kern w:val="2"/>
                <w:sz w:val="24"/>
                <w:szCs w:val="22"/>
              </w:rPr>
              <w:t>证书编号</w:t>
            </w:r>
          </w:p>
        </w:tc>
        <w:tc>
          <w:tcPr>
            <w:tcW w:w="3189" w:type="dxa"/>
            <w:gridSpan w:val="2"/>
            <w:vAlign w:val="center"/>
          </w:tcPr>
          <w:p w:rsidR="00D87019" w:rsidRDefault="00D87019">
            <w:pPr>
              <w:jc w:val="center"/>
              <w:rPr>
                <w:rFonts w:ascii="新宋体" w:eastAsia="新宋体" w:hAnsi="新宋体"/>
                <w:kern w:val="2"/>
                <w:sz w:val="24"/>
                <w:szCs w:val="22"/>
              </w:rPr>
            </w:pPr>
          </w:p>
        </w:tc>
      </w:tr>
      <w:tr w:rsidR="00D87019">
        <w:trPr>
          <w:trHeight w:val="545"/>
        </w:trPr>
        <w:tc>
          <w:tcPr>
            <w:tcW w:w="2916" w:type="dxa"/>
            <w:vMerge w:val="restart"/>
            <w:vAlign w:val="center"/>
          </w:tcPr>
          <w:p w:rsidR="00D87019" w:rsidRDefault="00C53130">
            <w:pPr>
              <w:jc w:val="center"/>
              <w:rPr>
                <w:rFonts w:ascii="新宋体" w:eastAsia="新宋体" w:hAnsi="新宋体"/>
                <w:kern w:val="2"/>
                <w:sz w:val="24"/>
                <w:szCs w:val="22"/>
              </w:rPr>
            </w:pPr>
            <w:r>
              <w:rPr>
                <w:rFonts w:ascii="新宋体" w:eastAsia="新宋体" w:hAnsi="新宋体" w:hint="eastAsia"/>
                <w:kern w:val="2"/>
                <w:sz w:val="24"/>
                <w:szCs w:val="22"/>
              </w:rPr>
              <w:t>投标报价</w:t>
            </w:r>
          </w:p>
          <w:p w:rsidR="00D87019" w:rsidRDefault="00D87019">
            <w:pPr>
              <w:jc w:val="center"/>
              <w:rPr>
                <w:rFonts w:ascii="新宋体" w:eastAsia="新宋体" w:hAnsi="新宋体"/>
                <w:kern w:val="2"/>
                <w:sz w:val="24"/>
                <w:szCs w:val="22"/>
              </w:rPr>
            </w:pPr>
          </w:p>
        </w:tc>
        <w:tc>
          <w:tcPr>
            <w:tcW w:w="3439" w:type="dxa"/>
            <w:gridSpan w:val="5"/>
            <w:vAlign w:val="center"/>
          </w:tcPr>
          <w:p w:rsidR="00D87019" w:rsidRDefault="00C53130">
            <w:pPr>
              <w:rPr>
                <w:rFonts w:ascii="新宋体" w:eastAsia="新宋体" w:hAnsi="新宋体"/>
                <w:kern w:val="2"/>
                <w:sz w:val="24"/>
                <w:szCs w:val="22"/>
              </w:rPr>
            </w:pPr>
            <w:r>
              <w:rPr>
                <w:rFonts w:ascii="新宋体" w:eastAsia="新宋体" w:hAnsi="新宋体" w:hint="eastAsia"/>
                <w:kern w:val="2"/>
                <w:sz w:val="24"/>
                <w:szCs w:val="22"/>
              </w:rPr>
              <w:t>（大写）</w:t>
            </w:r>
          </w:p>
        </w:tc>
        <w:tc>
          <w:tcPr>
            <w:tcW w:w="2783" w:type="dxa"/>
            <w:vAlign w:val="center"/>
          </w:tcPr>
          <w:p w:rsidR="00D87019" w:rsidRDefault="00C53130">
            <w:pPr>
              <w:rPr>
                <w:rFonts w:ascii="新宋体" w:eastAsia="新宋体" w:hAnsi="新宋体"/>
                <w:kern w:val="2"/>
                <w:sz w:val="24"/>
                <w:szCs w:val="22"/>
              </w:rPr>
            </w:pPr>
            <w:r>
              <w:rPr>
                <w:rFonts w:ascii="新宋体" w:eastAsia="新宋体" w:hAnsi="新宋体" w:hint="eastAsia"/>
                <w:kern w:val="2"/>
                <w:sz w:val="24"/>
                <w:szCs w:val="22"/>
              </w:rPr>
              <w:t>（小写）</w:t>
            </w:r>
          </w:p>
        </w:tc>
      </w:tr>
      <w:tr w:rsidR="00D87019">
        <w:trPr>
          <w:trHeight w:val="1731"/>
        </w:trPr>
        <w:tc>
          <w:tcPr>
            <w:tcW w:w="2916" w:type="dxa"/>
            <w:vMerge/>
            <w:vAlign w:val="center"/>
          </w:tcPr>
          <w:p w:rsidR="00D87019" w:rsidRDefault="00D87019">
            <w:pPr>
              <w:jc w:val="center"/>
              <w:rPr>
                <w:rFonts w:ascii="新宋体" w:eastAsia="新宋体" w:hAnsi="新宋体"/>
                <w:kern w:val="2"/>
                <w:sz w:val="24"/>
                <w:szCs w:val="22"/>
              </w:rPr>
            </w:pPr>
          </w:p>
        </w:tc>
        <w:tc>
          <w:tcPr>
            <w:tcW w:w="6222" w:type="dxa"/>
            <w:gridSpan w:val="6"/>
            <w:vAlign w:val="center"/>
          </w:tcPr>
          <w:p w:rsidR="00D87019" w:rsidRDefault="00C53130">
            <w:pPr>
              <w:spacing w:line="480" w:lineRule="exact"/>
              <w:rPr>
                <w:rFonts w:ascii="新宋体" w:eastAsia="新宋体" w:hAnsi="新宋体"/>
                <w:kern w:val="2"/>
                <w:sz w:val="24"/>
                <w:szCs w:val="22"/>
              </w:rPr>
            </w:pPr>
            <w:r>
              <w:rPr>
                <w:rFonts w:ascii="新宋体" w:eastAsia="新宋体" w:hAnsi="新宋体" w:hint="eastAsia"/>
                <w:kern w:val="2"/>
                <w:sz w:val="24"/>
                <w:szCs w:val="22"/>
              </w:rPr>
              <w:t>其中：</w:t>
            </w:r>
          </w:p>
          <w:p w:rsidR="00D87019" w:rsidRDefault="00C53130">
            <w:pPr>
              <w:spacing w:line="480" w:lineRule="exact"/>
              <w:ind w:firstLineChars="250" w:firstLine="600"/>
              <w:rPr>
                <w:rFonts w:ascii="新宋体" w:eastAsia="新宋体" w:hAnsi="新宋体"/>
                <w:kern w:val="2"/>
                <w:sz w:val="24"/>
                <w:szCs w:val="22"/>
              </w:rPr>
            </w:pPr>
            <w:r>
              <w:rPr>
                <w:rFonts w:ascii="新宋体" w:eastAsia="新宋体" w:hAnsi="新宋体" w:hint="eastAsia"/>
                <w:kern w:val="2"/>
                <w:sz w:val="24"/>
                <w:szCs w:val="22"/>
              </w:rPr>
              <w:t>规费RMB￥：元</w:t>
            </w:r>
          </w:p>
          <w:p w:rsidR="00D87019" w:rsidRDefault="00C53130">
            <w:pPr>
              <w:spacing w:line="480" w:lineRule="exact"/>
              <w:ind w:firstLineChars="250" w:firstLine="600"/>
              <w:rPr>
                <w:rFonts w:ascii="新宋体" w:eastAsia="新宋体" w:hAnsi="新宋体"/>
                <w:kern w:val="2"/>
                <w:sz w:val="24"/>
                <w:szCs w:val="22"/>
              </w:rPr>
            </w:pPr>
            <w:r>
              <w:rPr>
                <w:rFonts w:ascii="新宋体" w:eastAsia="新宋体" w:hAnsi="新宋体" w:hint="eastAsia"/>
                <w:kern w:val="2"/>
                <w:sz w:val="24"/>
                <w:szCs w:val="22"/>
              </w:rPr>
              <w:t>税金RMB￥：元</w:t>
            </w:r>
          </w:p>
          <w:p w:rsidR="00D87019" w:rsidRDefault="00C53130">
            <w:pPr>
              <w:ind w:firstLineChars="250" w:firstLine="600"/>
              <w:rPr>
                <w:rFonts w:ascii="新宋体" w:eastAsia="新宋体" w:hAnsi="新宋体"/>
                <w:kern w:val="2"/>
                <w:sz w:val="24"/>
                <w:szCs w:val="22"/>
              </w:rPr>
            </w:pPr>
            <w:r>
              <w:rPr>
                <w:rFonts w:ascii="新宋体" w:eastAsia="新宋体" w:hAnsi="新宋体" w:hint="eastAsia"/>
                <w:kern w:val="2"/>
                <w:sz w:val="24"/>
                <w:szCs w:val="22"/>
              </w:rPr>
              <w:t>安全文明措施费RMB￥：元</w:t>
            </w:r>
          </w:p>
        </w:tc>
      </w:tr>
      <w:tr w:rsidR="00D87019">
        <w:trPr>
          <w:trHeight w:val="927"/>
        </w:trPr>
        <w:tc>
          <w:tcPr>
            <w:tcW w:w="2916" w:type="dxa"/>
            <w:vAlign w:val="center"/>
          </w:tcPr>
          <w:p w:rsidR="00D87019" w:rsidRDefault="00C53130">
            <w:pPr>
              <w:jc w:val="center"/>
              <w:rPr>
                <w:rFonts w:ascii="新宋体" w:eastAsia="新宋体" w:hAnsi="新宋体"/>
                <w:kern w:val="2"/>
                <w:sz w:val="24"/>
                <w:szCs w:val="22"/>
              </w:rPr>
            </w:pPr>
            <w:r>
              <w:rPr>
                <w:rFonts w:ascii="新宋体" w:eastAsia="新宋体" w:hAnsi="新宋体" w:hint="eastAsia"/>
                <w:kern w:val="2"/>
                <w:sz w:val="24"/>
                <w:szCs w:val="22"/>
              </w:rPr>
              <w:t>投标质量等级</w:t>
            </w:r>
          </w:p>
        </w:tc>
        <w:tc>
          <w:tcPr>
            <w:tcW w:w="6222" w:type="dxa"/>
            <w:gridSpan w:val="6"/>
            <w:vAlign w:val="center"/>
          </w:tcPr>
          <w:p w:rsidR="00D87019" w:rsidRDefault="00D87019">
            <w:pPr>
              <w:jc w:val="center"/>
              <w:rPr>
                <w:rFonts w:ascii="新宋体" w:eastAsia="新宋体" w:hAnsi="新宋体"/>
                <w:kern w:val="2"/>
                <w:sz w:val="24"/>
                <w:szCs w:val="22"/>
              </w:rPr>
            </w:pPr>
          </w:p>
        </w:tc>
      </w:tr>
      <w:tr w:rsidR="00D87019">
        <w:trPr>
          <w:trHeight w:val="934"/>
        </w:trPr>
        <w:tc>
          <w:tcPr>
            <w:tcW w:w="2916" w:type="dxa"/>
            <w:vAlign w:val="center"/>
          </w:tcPr>
          <w:p w:rsidR="00D87019" w:rsidRDefault="00C53130">
            <w:pPr>
              <w:jc w:val="center"/>
              <w:rPr>
                <w:rFonts w:ascii="新宋体" w:eastAsia="新宋体" w:hAnsi="新宋体"/>
                <w:kern w:val="2"/>
                <w:sz w:val="24"/>
                <w:szCs w:val="22"/>
              </w:rPr>
            </w:pPr>
            <w:r>
              <w:rPr>
                <w:rFonts w:ascii="新宋体" w:eastAsia="新宋体" w:hAnsi="新宋体" w:hint="eastAsia"/>
                <w:kern w:val="2"/>
                <w:sz w:val="24"/>
                <w:szCs w:val="22"/>
              </w:rPr>
              <w:t>投标工期</w:t>
            </w:r>
          </w:p>
        </w:tc>
        <w:tc>
          <w:tcPr>
            <w:tcW w:w="6222" w:type="dxa"/>
            <w:gridSpan w:val="6"/>
            <w:vAlign w:val="center"/>
          </w:tcPr>
          <w:p w:rsidR="00D87019" w:rsidRDefault="00C53130">
            <w:pPr>
              <w:jc w:val="center"/>
              <w:rPr>
                <w:rFonts w:ascii="新宋体" w:eastAsia="新宋体" w:hAnsi="新宋体"/>
                <w:kern w:val="2"/>
                <w:sz w:val="24"/>
                <w:szCs w:val="22"/>
              </w:rPr>
            </w:pPr>
            <w:r>
              <w:rPr>
                <w:rFonts w:ascii="新宋体" w:eastAsia="新宋体" w:hAnsi="新宋体" w:hint="eastAsia"/>
                <w:kern w:val="2"/>
                <w:sz w:val="24"/>
                <w:szCs w:val="22"/>
              </w:rPr>
              <w:t>日历天</w:t>
            </w:r>
          </w:p>
        </w:tc>
      </w:tr>
      <w:tr w:rsidR="00D87019">
        <w:trPr>
          <w:trHeight w:val="934"/>
        </w:trPr>
        <w:tc>
          <w:tcPr>
            <w:tcW w:w="2916" w:type="dxa"/>
            <w:vAlign w:val="center"/>
          </w:tcPr>
          <w:p w:rsidR="00D87019" w:rsidRDefault="00C53130">
            <w:pPr>
              <w:jc w:val="center"/>
              <w:rPr>
                <w:rFonts w:ascii="新宋体" w:eastAsia="新宋体" w:hAnsi="新宋体"/>
                <w:kern w:val="2"/>
                <w:sz w:val="24"/>
                <w:szCs w:val="22"/>
              </w:rPr>
            </w:pPr>
            <w:r>
              <w:rPr>
                <w:rFonts w:ascii="新宋体" w:eastAsia="新宋体" w:hAnsi="新宋体" w:hint="eastAsia"/>
                <w:kern w:val="2"/>
                <w:sz w:val="24"/>
                <w:szCs w:val="22"/>
              </w:rPr>
              <w:t>投标有效期</w:t>
            </w:r>
          </w:p>
        </w:tc>
        <w:tc>
          <w:tcPr>
            <w:tcW w:w="6222" w:type="dxa"/>
            <w:gridSpan w:val="6"/>
            <w:vAlign w:val="center"/>
          </w:tcPr>
          <w:p w:rsidR="00D87019" w:rsidRDefault="00D87019">
            <w:pPr>
              <w:jc w:val="center"/>
              <w:rPr>
                <w:rFonts w:ascii="新宋体" w:eastAsia="新宋体" w:hAnsi="新宋体"/>
                <w:kern w:val="2"/>
                <w:sz w:val="24"/>
                <w:szCs w:val="22"/>
                <w:u w:val="single"/>
              </w:rPr>
            </w:pPr>
          </w:p>
        </w:tc>
      </w:tr>
      <w:tr w:rsidR="00D87019">
        <w:trPr>
          <w:trHeight w:val="2286"/>
        </w:trPr>
        <w:tc>
          <w:tcPr>
            <w:tcW w:w="9138" w:type="dxa"/>
            <w:gridSpan w:val="7"/>
          </w:tcPr>
          <w:p w:rsidR="00D87019" w:rsidRDefault="00C53130">
            <w:pPr>
              <w:rPr>
                <w:rFonts w:ascii="新宋体" w:eastAsia="新宋体" w:hAnsi="新宋体"/>
                <w:kern w:val="2"/>
                <w:sz w:val="24"/>
                <w:szCs w:val="22"/>
              </w:rPr>
            </w:pPr>
            <w:r>
              <w:rPr>
                <w:rFonts w:ascii="新宋体" w:eastAsia="新宋体" w:hAnsi="新宋体" w:hint="eastAsia"/>
                <w:kern w:val="2"/>
                <w:sz w:val="24"/>
                <w:szCs w:val="22"/>
              </w:rPr>
              <w:t xml:space="preserve"> 优惠与服务承诺：</w:t>
            </w:r>
          </w:p>
          <w:p w:rsidR="00D87019" w:rsidRDefault="00D87019">
            <w:pPr>
              <w:rPr>
                <w:rFonts w:ascii="新宋体" w:eastAsia="新宋体" w:hAnsi="新宋体"/>
                <w:kern w:val="2"/>
                <w:sz w:val="24"/>
                <w:szCs w:val="22"/>
              </w:rPr>
            </w:pPr>
          </w:p>
          <w:p w:rsidR="00D87019" w:rsidRDefault="00D87019">
            <w:pPr>
              <w:rPr>
                <w:rFonts w:ascii="新宋体" w:eastAsia="新宋体" w:hAnsi="新宋体"/>
                <w:kern w:val="2"/>
                <w:sz w:val="24"/>
                <w:szCs w:val="22"/>
              </w:rPr>
            </w:pPr>
          </w:p>
          <w:p w:rsidR="00D87019" w:rsidRDefault="00D87019">
            <w:pPr>
              <w:rPr>
                <w:rFonts w:ascii="新宋体" w:eastAsia="新宋体" w:hAnsi="新宋体"/>
                <w:kern w:val="2"/>
                <w:sz w:val="24"/>
                <w:szCs w:val="22"/>
              </w:rPr>
            </w:pPr>
          </w:p>
          <w:p w:rsidR="00D87019" w:rsidRDefault="00D87019">
            <w:pPr>
              <w:rPr>
                <w:rFonts w:ascii="新宋体" w:eastAsia="新宋体" w:hAnsi="新宋体"/>
                <w:kern w:val="2"/>
                <w:sz w:val="24"/>
                <w:szCs w:val="22"/>
              </w:rPr>
            </w:pPr>
          </w:p>
          <w:p w:rsidR="00D87019" w:rsidRDefault="00D87019">
            <w:pPr>
              <w:rPr>
                <w:rFonts w:ascii="新宋体" w:eastAsia="新宋体" w:hAnsi="新宋体"/>
                <w:kern w:val="2"/>
                <w:sz w:val="24"/>
                <w:szCs w:val="22"/>
              </w:rPr>
            </w:pPr>
          </w:p>
          <w:p w:rsidR="00D87019" w:rsidRDefault="00D87019">
            <w:pPr>
              <w:rPr>
                <w:rFonts w:ascii="新宋体" w:eastAsia="新宋体" w:hAnsi="新宋体"/>
                <w:kern w:val="2"/>
                <w:sz w:val="24"/>
                <w:szCs w:val="22"/>
              </w:rPr>
            </w:pPr>
          </w:p>
          <w:p w:rsidR="00D87019" w:rsidRDefault="00C53130">
            <w:pPr>
              <w:rPr>
                <w:rFonts w:ascii="新宋体" w:eastAsia="新宋体" w:hAnsi="新宋体"/>
                <w:kern w:val="2"/>
                <w:sz w:val="24"/>
                <w:szCs w:val="22"/>
              </w:rPr>
            </w:pPr>
            <w:r>
              <w:rPr>
                <w:rFonts w:ascii="新宋体" w:eastAsia="新宋体" w:hAnsi="新宋体" w:hint="eastAsia"/>
                <w:kern w:val="2"/>
                <w:sz w:val="24"/>
                <w:szCs w:val="22"/>
              </w:rPr>
              <w:t>（包含优惠承诺、质量承诺、服务承诺及按扬尘污染整治标准进行各工序的施工）</w:t>
            </w:r>
          </w:p>
        </w:tc>
      </w:tr>
    </w:tbl>
    <w:p w:rsidR="00D87019" w:rsidRDefault="00D87019">
      <w:pPr>
        <w:ind w:right="955"/>
        <w:rPr>
          <w:sz w:val="24"/>
        </w:rPr>
      </w:pPr>
    </w:p>
    <w:p w:rsidR="00D87019" w:rsidRDefault="00C53130">
      <w:pPr>
        <w:spacing w:line="360" w:lineRule="auto"/>
        <w:ind w:right="475"/>
        <w:jc w:val="right"/>
        <w:rPr>
          <w:rFonts w:ascii="新宋体" w:eastAsia="新宋体" w:hAnsi="新宋体"/>
          <w:sz w:val="24"/>
        </w:rPr>
      </w:pPr>
      <w:r>
        <w:rPr>
          <w:rFonts w:ascii="新宋体" w:eastAsia="新宋体" w:hAnsi="新宋体" w:hint="eastAsia"/>
          <w:sz w:val="24"/>
        </w:rPr>
        <w:t>投标单位（盖章）：</w:t>
      </w:r>
    </w:p>
    <w:p w:rsidR="00D87019" w:rsidRDefault="00C53130">
      <w:pPr>
        <w:spacing w:line="360" w:lineRule="auto"/>
        <w:ind w:right="315"/>
        <w:jc w:val="right"/>
        <w:rPr>
          <w:rFonts w:ascii="新宋体" w:eastAsia="新宋体" w:hAnsi="新宋体"/>
          <w:sz w:val="24"/>
        </w:rPr>
      </w:pPr>
      <w:r>
        <w:rPr>
          <w:rFonts w:ascii="新宋体" w:eastAsia="新宋体" w:hAnsi="新宋体" w:hint="eastAsia"/>
          <w:sz w:val="24"/>
        </w:rPr>
        <w:t>法定代表人或委托代理人（签字）：</w:t>
      </w:r>
    </w:p>
    <w:p w:rsidR="00D87019" w:rsidRDefault="00C53130">
      <w:pPr>
        <w:tabs>
          <w:tab w:val="left" w:pos="7560"/>
          <w:tab w:val="right" w:pos="9008"/>
        </w:tabs>
        <w:spacing w:line="360" w:lineRule="auto"/>
        <w:ind w:right="630"/>
        <w:jc w:val="left"/>
        <w:rPr>
          <w:rFonts w:ascii="黑体" w:eastAsia="黑体" w:hAnsi="新宋体" w:cs="黑体"/>
          <w:sz w:val="28"/>
          <w:szCs w:val="28"/>
        </w:rPr>
      </w:pPr>
      <w:r>
        <w:rPr>
          <w:rFonts w:ascii="新宋体" w:eastAsia="新宋体" w:hAnsi="新宋体"/>
          <w:sz w:val="24"/>
        </w:rPr>
        <w:tab/>
      </w:r>
      <w:r>
        <w:rPr>
          <w:rFonts w:ascii="新宋体" w:eastAsia="新宋体" w:hAnsi="新宋体" w:hint="eastAsia"/>
          <w:sz w:val="24"/>
        </w:rPr>
        <w:t>年 月 日</w:t>
      </w:r>
    </w:p>
    <w:p w:rsidR="00D87019" w:rsidRDefault="00D87019" w:rsidP="008404AC">
      <w:pPr>
        <w:autoSpaceDE w:val="0"/>
        <w:autoSpaceDN w:val="0"/>
        <w:adjustRightInd w:val="0"/>
        <w:spacing w:line="420" w:lineRule="exact"/>
        <w:outlineLvl w:val="0"/>
        <w:rPr>
          <w:rFonts w:ascii="黑体" w:eastAsia="黑体" w:hAnsi="新宋体" w:cs="黑体"/>
          <w:color w:val="0000FF"/>
          <w:sz w:val="28"/>
          <w:szCs w:val="28"/>
        </w:rPr>
      </w:pPr>
    </w:p>
    <w:p w:rsidR="00BB5177" w:rsidRDefault="00BB5177">
      <w:pPr>
        <w:autoSpaceDE w:val="0"/>
        <w:autoSpaceDN w:val="0"/>
        <w:adjustRightInd w:val="0"/>
        <w:spacing w:line="420" w:lineRule="exact"/>
        <w:jc w:val="center"/>
        <w:outlineLvl w:val="0"/>
        <w:rPr>
          <w:rFonts w:ascii="黑体" w:eastAsia="黑体" w:hAnsi="新宋体" w:cs="黑体"/>
          <w:sz w:val="28"/>
          <w:szCs w:val="28"/>
        </w:rPr>
      </w:pPr>
    </w:p>
    <w:p w:rsidR="00D87019" w:rsidRDefault="00C53130">
      <w:pPr>
        <w:autoSpaceDE w:val="0"/>
        <w:autoSpaceDN w:val="0"/>
        <w:adjustRightInd w:val="0"/>
        <w:spacing w:line="420" w:lineRule="exact"/>
        <w:jc w:val="center"/>
        <w:outlineLvl w:val="0"/>
        <w:rPr>
          <w:rFonts w:hAnsi="宋体" w:cs="仿宋_GB2312"/>
          <w:b/>
          <w:sz w:val="28"/>
          <w:szCs w:val="28"/>
        </w:rPr>
      </w:pPr>
      <w:r>
        <w:rPr>
          <w:rFonts w:ascii="黑体" w:eastAsia="黑体" w:hAnsi="新宋体" w:cs="黑体" w:hint="eastAsia"/>
          <w:sz w:val="28"/>
          <w:szCs w:val="28"/>
        </w:rPr>
        <w:lastRenderedPageBreak/>
        <w:t>三、</w:t>
      </w:r>
      <w:bookmarkEnd w:id="82"/>
      <w:r>
        <w:rPr>
          <w:rFonts w:hAnsi="宋体" w:cs="仿宋_GB2312" w:hint="eastAsia"/>
          <w:b/>
          <w:sz w:val="28"/>
          <w:szCs w:val="28"/>
        </w:rPr>
        <w:t>法定代表人身份证明、授权委托书；</w:t>
      </w:r>
    </w:p>
    <w:p w:rsidR="00D87019" w:rsidRDefault="00D87019">
      <w:pPr>
        <w:autoSpaceDE w:val="0"/>
        <w:autoSpaceDN w:val="0"/>
        <w:adjustRightInd w:val="0"/>
        <w:spacing w:line="420" w:lineRule="exact"/>
        <w:jc w:val="center"/>
        <w:outlineLvl w:val="0"/>
        <w:rPr>
          <w:rFonts w:ascii="黑体" w:eastAsia="黑体" w:hAnsi="新宋体" w:cs="黑体"/>
          <w:sz w:val="28"/>
          <w:szCs w:val="28"/>
        </w:rPr>
      </w:pPr>
    </w:p>
    <w:p w:rsidR="00D87019" w:rsidRDefault="00C53130">
      <w:pPr>
        <w:autoSpaceDE w:val="0"/>
        <w:autoSpaceDN w:val="0"/>
        <w:adjustRightInd w:val="0"/>
        <w:spacing w:line="420" w:lineRule="exact"/>
        <w:jc w:val="center"/>
        <w:outlineLvl w:val="0"/>
        <w:rPr>
          <w:rFonts w:ascii="黑体" w:eastAsia="黑体" w:hAnsi="新宋体" w:cs="黑体"/>
          <w:sz w:val="28"/>
          <w:szCs w:val="28"/>
        </w:rPr>
      </w:pPr>
      <w:bookmarkStart w:id="84" w:name="_Toc271787731"/>
      <w:r>
        <w:rPr>
          <w:rFonts w:ascii="黑体" w:eastAsia="黑体" w:hAnsi="新宋体" w:cs="黑体" w:hint="eastAsia"/>
          <w:sz w:val="28"/>
          <w:szCs w:val="28"/>
        </w:rPr>
        <w:t>（一）法定代表人身份证明</w:t>
      </w:r>
      <w:bookmarkEnd w:id="84"/>
    </w:p>
    <w:p w:rsidR="00D87019" w:rsidRDefault="00D87019">
      <w:pPr>
        <w:autoSpaceDE w:val="0"/>
        <w:autoSpaceDN w:val="0"/>
        <w:adjustRightInd w:val="0"/>
        <w:spacing w:line="420" w:lineRule="exact"/>
        <w:jc w:val="center"/>
        <w:rPr>
          <w:rFonts w:hAnsi="宋体" w:cs="黑体"/>
          <w:sz w:val="28"/>
          <w:szCs w:val="28"/>
        </w:rPr>
      </w:pPr>
    </w:p>
    <w:p w:rsidR="00D87019" w:rsidRDefault="00C5313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投标人名称：</w:t>
      </w:r>
      <w:r>
        <w:rPr>
          <w:rFonts w:hAnsi="宋体" w:cs="TimesNewRomanPSMT"/>
          <w:sz w:val="24"/>
        </w:rPr>
        <w:t>_____</w:t>
      </w:r>
    </w:p>
    <w:p w:rsidR="00D87019" w:rsidRDefault="00C5313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r>
        <w:rPr>
          <w:rFonts w:hAnsi="宋体" w:cs="TimesNewRomanPSMT"/>
          <w:sz w:val="24"/>
        </w:rPr>
        <w:t>_____</w:t>
      </w:r>
    </w:p>
    <w:p w:rsidR="00D87019" w:rsidRDefault="00C5313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r>
        <w:rPr>
          <w:rFonts w:hAnsi="宋体" w:cs="TimesNewRomanPSMT"/>
          <w:sz w:val="24"/>
        </w:rPr>
        <w:t>_____</w:t>
      </w:r>
    </w:p>
    <w:p w:rsidR="00D87019" w:rsidRDefault="00C5313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w:t>
      </w: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_____</w:t>
      </w:r>
      <w:r>
        <w:rPr>
          <w:rFonts w:hAnsi="宋体" w:cs="仿宋_GB2312" w:hint="eastAsia"/>
          <w:sz w:val="24"/>
        </w:rPr>
        <w:t>日</w:t>
      </w:r>
    </w:p>
    <w:p w:rsidR="00D87019" w:rsidRDefault="00C5313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r>
        <w:rPr>
          <w:rFonts w:hAnsi="宋体" w:cs="TimesNewRomanPSMT"/>
          <w:sz w:val="24"/>
        </w:rPr>
        <w:t>_____</w:t>
      </w:r>
    </w:p>
    <w:p w:rsidR="00D87019" w:rsidRDefault="00C5313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姓名：</w:t>
      </w:r>
      <w:r>
        <w:rPr>
          <w:rFonts w:hAnsi="宋体" w:cs="TimesNewRomanPSMT"/>
          <w:sz w:val="24"/>
        </w:rPr>
        <w:t>_____</w:t>
      </w:r>
      <w:r>
        <w:rPr>
          <w:rFonts w:hAnsi="宋体" w:cs="仿宋_GB2312" w:hint="eastAsia"/>
          <w:sz w:val="24"/>
        </w:rPr>
        <w:t>性别：</w:t>
      </w:r>
      <w:r>
        <w:rPr>
          <w:rFonts w:hAnsi="宋体" w:cs="TimesNewRomanPSMT"/>
          <w:sz w:val="24"/>
        </w:rPr>
        <w:t>_____</w:t>
      </w:r>
      <w:r>
        <w:rPr>
          <w:rFonts w:hAnsi="宋体" w:cs="仿宋_GB2312" w:hint="eastAsia"/>
          <w:sz w:val="24"/>
        </w:rPr>
        <w:t>年龄：</w:t>
      </w:r>
      <w:r>
        <w:rPr>
          <w:rFonts w:hAnsi="宋体" w:cs="TimesNewRomanPSMT"/>
          <w:sz w:val="24"/>
        </w:rPr>
        <w:t>_____</w:t>
      </w:r>
      <w:r>
        <w:rPr>
          <w:rFonts w:hAnsi="宋体" w:cs="仿宋_GB2312" w:hint="eastAsia"/>
          <w:sz w:val="24"/>
        </w:rPr>
        <w:t>职务：</w:t>
      </w:r>
      <w:r>
        <w:rPr>
          <w:rFonts w:hAnsi="宋体" w:cs="TimesNewRomanPSMT"/>
          <w:sz w:val="24"/>
        </w:rPr>
        <w:t>_____</w:t>
      </w:r>
    </w:p>
    <w:p w:rsidR="00D87019" w:rsidRDefault="00C5313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系</w:t>
      </w:r>
      <w:r>
        <w:rPr>
          <w:rFonts w:hAnsi="宋体" w:cs="TimesNewRomanPSMT"/>
          <w:sz w:val="24"/>
        </w:rPr>
        <w:t>____</w:t>
      </w:r>
      <w:r>
        <w:rPr>
          <w:rFonts w:hAnsi="宋体" w:cs="仿宋_GB2312" w:hint="eastAsia"/>
          <w:sz w:val="24"/>
        </w:rPr>
        <w:t>（投标人名称）的法定代表人。</w:t>
      </w:r>
    </w:p>
    <w:p w:rsidR="00D87019" w:rsidRDefault="00C5313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D87019" w:rsidRDefault="00D87019">
      <w:pPr>
        <w:autoSpaceDE w:val="0"/>
        <w:autoSpaceDN w:val="0"/>
        <w:adjustRightInd w:val="0"/>
        <w:spacing w:line="420" w:lineRule="exact"/>
        <w:ind w:firstLineChars="200" w:firstLine="480"/>
        <w:jc w:val="right"/>
        <w:rPr>
          <w:rFonts w:hAnsi="宋体" w:cs="仿宋_GB2312"/>
          <w:sz w:val="24"/>
        </w:rPr>
      </w:pPr>
    </w:p>
    <w:p w:rsidR="00D87019" w:rsidRDefault="00C53130">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w:t>
      </w:r>
      <w:r>
        <w:rPr>
          <w:rFonts w:hAnsi="宋体" w:cs="TimesNewRomanPSMT"/>
          <w:sz w:val="24"/>
        </w:rPr>
        <w:t>_____</w:t>
      </w:r>
      <w:r>
        <w:rPr>
          <w:rFonts w:hAnsi="宋体" w:cs="仿宋_GB2312" w:hint="eastAsia"/>
          <w:sz w:val="24"/>
        </w:rPr>
        <w:t>（盖单位章）</w:t>
      </w:r>
    </w:p>
    <w:p w:rsidR="00D87019" w:rsidRDefault="00C53130">
      <w:pPr>
        <w:autoSpaceDE w:val="0"/>
        <w:autoSpaceDN w:val="0"/>
        <w:adjustRightInd w:val="0"/>
        <w:spacing w:line="420" w:lineRule="exact"/>
        <w:ind w:firstLineChars="200" w:firstLine="480"/>
        <w:jc w:val="right"/>
        <w:rPr>
          <w:rFonts w:hAnsi="宋体" w:cs="仿宋_GB2312"/>
          <w:sz w:val="24"/>
        </w:rPr>
      </w:pP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w:t>
      </w:r>
      <w:r>
        <w:rPr>
          <w:rFonts w:hAnsi="宋体" w:cs="仿宋_GB2312" w:hint="eastAsia"/>
          <w:sz w:val="24"/>
        </w:rPr>
        <w:t>日</w:t>
      </w:r>
    </w:p>
    <w:p w:rsidR="00D87019" w:rsidRDefault="00D87019">
      <w:pPr>
        <w:autoSpaceDE w:val="0"/>
        <w:autoSpaceDN w:val="0"/>
        <w:adjustRightInd w:val="0"/>
        <w:spacing w:line="420" w:lineRule="exact"/>
        <w:ind w:firstLineChars="200" w:firstLine="680"/>
        <w:jc w:val="right"/>
        <w:rPr>
          <w:rFonts w:hAnsi="宋体" w:cs="仿宋_GB2312"/>
          <w:szCs w:val="21"/>
        </w:rPr>
      </w:pPr>
    </w:p>
    <w:p w:rsidR="00D87019" w:rsidRDefault="00C53130">
      <w:pPr>
        <w:autoSpaceDE w:val="0"/>
        <w:autoSpaceDN w:val="0"/>
        <w:adjustRightInd w:val="0"/>
        <w:spacing w:line="420" w:lineRule="exact"/>
        <w:jc w:val="center"/>
        <w:outlineLvl w:val="0"/>
        <w:rPr>
          <w:rFonts w:ascii="黑体" w:eastAsia="黑体" w:hAnsi="新宋体" w:cs="黑体"/>
          <w:sz w:val="28"/>
          <w:szCs w:val="28"/>
        </w:rPr>
      </w:pPr>
      <w:bookmarkStart w:id="85" w:name="_Toc271787732"/>
      <w:r>
        <w:rPr>
          <w:rFonts w:ascii="黑体" w:eastAsia="黑体" w:hAnsi="新宋体" w:cs="黑体" w:hint="eastAsia"/>
          <w:sz w:val="28"/>
          <w:szCs w:val="28"/>
        </w:rPr>
        <w:t>（二）授权委托书</w:t>
      </w:r>
      <w:bookmarkEnd w:id="85"/>
    </w:p>
    <w:p w:rsidR="00D87019" w:rsidRDefault="00D87019">
      <w:pPr>
        <w:autoSpaceDE w:val="0"/>
        <w:autoSpaceDN w:val="0"/>
        <w:adjustRightInd w:val="0"/>
        <w:spacing w:line="420" w:lineRule="exact"/>
        <w:jc w:val="center"/>
        <w:rPr>
          <w:rFonts w:hAnsi="宋体" w:cs="黑体"/>
          <w:sz w:val="28"/>
          <w:szCs w:val="28"/>
        </w:rPr>
      </w:pPr>
    </w:p>
    <w:p w:rsidR="00D87019" w:rsidRDefault="00C53130">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rsidR="00D87019" w:rsidRDefault="00C53130">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委托期限：。</w:t>
      </w:r>
    </w:p>
    <w:p w:rsidR="00D87019" w:rsidRDefault="00C53130">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代理人无转委托权。</w:t>
      </w:r>
    </w:p>
    <w:p w:rsidR="00D87019" w:rsidRDefault="00C53130">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附：法定代表人身份证明</w:t>
      </w:r>
    </w:p>
    <w:p w:rsidR="00D87019" w:rsidRDefault="00D87019">
      <w:pPr>
        <w:autoSpaceDE w:val="0"/>
        <w:autoSpaceDN w:val="0"/>
        <w:adjustRightInd w:val="0"/>
        <w:spacing w:line="440" w:lineRule="exact"/>
        <w:ind w:firstLineChars="200" w:firstLine="480"/>
        <w:jc w:val="left"/>
        <w:rPr>
          <w:rFonts w:hAnsi="宋体" w:cs="仿宋_GB2312"/>
          <w:sz w:val="24"/>
        </w:rPr>
      </w:pPr>
    </w:p>
    <w:p w:rsidR="00D87019" w:rsidRDefault="00C53130">
      <w:pPr>
        <w:autoSpaceDE w:val="0"/>
        <w:autoSpaceDN w:val="0"/>
        <w:adjustRightInd w:val="0"/>
        <w:spacing w:line="440" w:lineRule="exact"/>
        <w:ind w:firstLineChars="2000" w:firstLine="4800"/>
        <w:jc w:val="left"/>
        <w:rPr>
          <w:rFonts w:hAnsi="宋体" w:cs="仿宋_GB2312"/>
          <w:sz w:val="24"/>
        </w:rPr>
      </w:pPr>
      <w:r>
        <w:rPr>
          <w:rFonts w:hAnsi="宋体" w:cs="仿宋_GB2312" w:hint="eastAsia"/>
          <w:sz w:val="24"/>
        </w:rPr>
        <w:t>投标人：（盖单位章）</w:t>
      </w:r>
    </w:p>
    <w:p w:rsidR="00D87019" w:rsidRDefault="00C53130">
      <w:pPr>
        <w:autoSpaceDE w:val="0"/>
        <w:autoSpaceDN w:val="0"/>
        <w:adjustRightInd w:val="0"/>
        <w:spacing w:line="440" w:lineRule="exact"/>
        <w:ind w:firstLineChars="2000" w:firstLine="4800"/>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D87019" w:rsidRDefault="00C53130">
      <w:pPr>
        <w:autoSpaceDE w:val="0"/>
        <w:autoSpaceDN w:val="0"/>
        <w:adjustRightInd w:val="0"/>
        <w:spacing w:line="440" w:lineRule="exact"/>
        <w:ind w:firstLineChars="2000" w:firstLine="4800"/>
        <w:jc w:val="left"/>
        <w:rPr>
          <w:rFonts w:hAnsi="宋体" w:cs="仿宋_GB2312"/>
          <w:sz w:val="24"/>
        </w:rPr>
      </w:pPr>
      <w:r>
        <w:rPr>
          <w:rFonts w:hAnsi="宋体" w:cs="仿宋_GB2312" w:hint="eastAsia"/>
          <w:sz w:val="24"/>
        </w:rPr>
        <w:t>身份证号码：</w:t>
      </w:r>
    </w:p>
    <w:p w:rsidR="00D87019" w:rsidRDefault="00C53130">
      <w:pPr>
        <w:autoSpaceDE w:val="0"/>
        <w:autoSpaceDN w:val="0"/>
        <w:adjustRightInd w:val="0"/>
        <w:spacing w:line="440" w:lineRule="exact"/>
        <w:ind w:firstLineChars="2000" w:firstLine="4800"/>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D87019" w:rsidRDefault="00C53130">
      <w:pPr>
        <w:autoSpaceDE w:val="0"/>
        <w:autoSpaceDN w:val="0"/>
        <w:adjustRightInd w:val="0"/>
        <w:spacing w:line="440" w:lineRule="exact"/>
        <w:ind w:firstLineChars="2000" w:firstLine="4800"/>
        <w:jc w:val="left"/>
        <w:rPr>
          <w:rFonts w:hAnsi="宋体" w:cs="仿宋_GB2312"/>
          <w:sz w:val="24"/>
        </w:rPr>
      </w:pPr>
      <w:r>
        <w:rPr>
          <w:rFonts w:hAnsi="宋体" w:cs="仿宋_GB2312" w:hint="eastAsia"/>
          <w:sz w:val="24"/>
        </w:rPr>
        <w:t>身份证号码：</w:t>
      </w:r>
    </w:p>
    <w:p w:rsidR="00D87019" w:rsidRDefault="00C53130">
      <w:pPr>
        <w:autoSpaceDE w:val="0"/>
        <w:autoSpaceDN w:val="0"/>
        <w:adjustRightInd w:val="0"/>
        <w:spacing w:line="440" w:lineRule="exact"/>
        <w:ind w:firstLineChars="2000" w:firstLine="4800"/>
        <w:jc w:val="left"/>
        <w:rPr>
          <w:rFonts w:hAnsi="宋体"/>
          <w:b/>
          <w:color w:val="0000FF"/>
          <w:sz w:val="32"/>
        </w:rPr>
      </w:pPr>
      <w:r>
        <w:rPr>
          <w:rFonts w:hAnsi="宋体" w:cs="仿宋_GB2312" w:hint="eastAsia"/>
          <w:sz w:val="24"/>
        </w:rPr>
        <w:t>年月日</w:t>
      </w:r>
    </w:p>
    <w:p w:rsidR="00D87019" w:rsidRDefault="00D87019" w:rsidP="00B82354">
      <w:pPr>
        <w:spacing w:line="360" w:lineRule="auto"/>
        <w:ind w:firstLineChars="2000" w:firstLine="6425"/>
        <w:jc w:val="center"/>
        <w:rPr>
          <w:rFonts w:hAnsi="宋体"/>
          <w:b/>
          <w:color w:val="0000FF"/>
          <w:sz w:val="32"/>
        </w:rPr>
      </w:pPr>
    </w:p>
    <w:p w:rsidR="00D87019" w:rsidRDefault="00C53130">
      <w:pPr>
        <w:spacing w:line="360" w:lineRule="auto"/>
        <w:jc w:val="center"/>
        <w:rPr>
          <w:rFonts w:hAnsi="宋体"/>
          <w:b/>
          <w:sz w:val="32"/>
        </w:rPr>
      </w:pPr>
      <w:r>
        <w:rPr>
          <w:rFonts w:hAnsi="宋体" w:hint="eastAsia"/>
          <w:noProof/>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22"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hint="eastAsia"/>
        </w:rPr>
        <w:t>四</w:t>
      </w:r>
      <w:r>
        <w:rPr>
          <w:rFonts w:hAnsi="宋体" w:hint="eastAsia"/>
          <w:b/>
          <w:sz w:val="32"/>
        </w:rPr>
        <w:t>、投标保证金</w:t>
      </w:r>
    </w:p>
    <w:p w:rsidR="00D87019" w:rsidRDefault="00C53130">
      <w:pPr>
        <w:autoSpaceDE w:val="0"/>
        <w:autoSpaceDN w:val="0"/>
        <w:adjustRightInd w:val="0"/>
        <w:spacing w:line="420" w:lineRule="exact"/>
        <w:jc w:val="left"/>
        <w:rPr>
          <w:rFonts w:hAnsi="宋体" w:cs="仿宋_GB2312"/>
          <w:szCs w:val="21"/>
        </w:rPr>
      </w:pPr>
      <w:r>
        <w:rPr>
          <w:rFonts w:hAnsi="宋体" w:cs="仿宋_GB2312" w:hint="eastAsia"/>
          <w:szCs w:val="21"/>
        </w:rPr>
        <w:t>……………………………………………………………………</w:t>
      </w:r>
    </w:p>
    <w:p w:rsidR="00D87019" w:rsidRDefault="00C53130">
      <w:pPr>
        <w:autoSpaceDE w:val="0"/>
        <w:autoSpaceDN w:val="0"/>
        <w:adjustRightInd w:val="0"/>
        <w:spacing w:line="420" w:lineRule="exact"/>
        <w:jc w:val="left"/>
        <w:rPr>
          <w:rFonts w:hAnsi="宋体" w:cs="仿宋_GB2312"/>
          <w:sz w:val="24"/>
          <w:szCs w:val="24"/>
        </w:rPr>
      </w:pPr>
      <w:r>
        <w:rPr>
          <w:rFonts w:hAnsi="宋体" w:cs="仿宋_GB2312" w:hint="eastAsia"/>
          <w:sz w:val="24"/>
          <w:szCs w:val="24"/>
        </w:rPr>
        <w:t>附投标保证金有效证明。</w:t>
      </w:r>
    </w:p>
    <w:p w:rsidR="00D87019" w:rsidRDefault="00D87019" w:rsidP="00B82354">
      <w:pPr>
        <w:autoSpaceDE w:val="0"/>
        <w:autoSpaceDN w:val="0"/>
        <w:adjustRightInd w:val="0"/>
        <w:spacing w:line="360" w:lineRule="auto"/>
        <w:ind w:right="215" w:firstLineChars="845" w:firstLine="2715"/>
        <w:rPr>
          <w:rFonts w:hAnsi="宋体"/>
          <w:b/>
          <w:sz w:val="32"/>
        </w:rPr>
      </w:pPr>
    </w:p>
    <w:p w:rsidR="00D87019" w:rsidRDefault="00C53130" w:rsidP="00B82354">
      <w:pPr>
        <w:autoSpaceDE w:val="0"/>
        <w:autoSpaceDN w:val="0"/>
        <w:adjustRightInd w:val="0"/>
        <w:spacing w:line="360" w:lineRule="auto"/>
        <w:ind w:right="215" w:firstLineChars="845" w:firstLine="2715"/>
        <w:rPr>
          <w:rFonts w:hAnsi="宋体"/>
          <w:b/>
          <w:sz w:val="32"/>
        </w:rPr>
      </w:pPr>
      <w:r>
        <w:rPr>
          <w:rFonts w:hAnsi="宋体" w:hint="eastAsia"/>
          <w:b/>
          <w:sz w:val="32"/>
        </w:rPr>
        <w:t>五、项目管理机构配备情况</w:t>
      </w:r>
    </w:p>
    <w:p w:rsidR="00D87019" w:rsidRDefault="00C53130">
      <w:pPr>
        <w:autoSpaceDE w:val="0"/>
        <w:autoSpaceDN w:val="0"/>
        <w:adjustRightInd w:val="0"/>
        <w:spacing w:line="360" w:lineRule="auto"/>
        <w:ind w:right="215" w:firstLine="420"/>
        <w:jc w:val="center"/>
        <w:rPr>
          <w:rFonts w:hAnsi="宋体"/>
          <w:b/>
          <w:sz w:val="28"/>
        </w:rPr>
      </w:pPr>
      <w:r>
        <w:rPr>
          <w:rFonts w:hAnsi="宋体" w:hint="eastAsia"/>
          <w:b/>
          <w:sz w:val="28"/>
        </w:rPr>
        <w:t>（一）项目管理机构组成表</w:t>
      </w:r>
    </w:p>
    <w:p w:rsidR="00D87019" w:rsidRDefault="00D87019">
      <w:pPr>
        <w:autoSpaceDE w:val="0"/>
        <w:autoSpaceDN w:val="0"/>
        <w:adjustRightInd w:val="0"/>
        <w:spacing w:line="360" w:lineRule="auto"/>
        <w:ind w:right="215" w:firstLine="420"/>
        <w:jc w:val="center"/>
        <w:rPr>
          <w:rFonts w:hAnsi="宋体"/>
          <w:b/>
          <w:sz w:val="24"/>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60"/>
        <w:gridCol w:w="960"/>
        <w:gridCol w:w="1428"/>
        <w:gridCol w:w="960"/>
        <w:gridCol w:w="960"/>
        <w:gridCol w:w="960"/>
        <w:gridCol w:w="1421"/>
        <w:gridCol w:w="960"/>
      </w:tblGrid>
      <w:tr w:rsidR="00D87019">
        <w:trPr>
          <w:trHeight w:val="518"/>
          <w:jc w:val="center"/>
        </w:trPr>
        <w:tc>
          <w:tcPr>
            <w:tcW w:w="959" w:type="dxa"/>
            <w:vMerge w:val="restart"/>
            <w:vAlign w:val="center"/>
          </w:tcPr>
          <w:p w:rsidR="00D87019" w:rsidRDefault="00C53130">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职务</w:t>
            </w:r>
          </w:p>
        </w:tc>
        <w:tc>
          <w:tcPr>
            <w:tcW w:w="960" w:type="dxa"/>
            <w:vMerge w:val="restart"/>
            <w:vAlign w:val="center"/>
          </w:tcPr>
          <w:p w:rsidR="00D87019" w:rsidRDefault="00C53130">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姓名</w:t>
            </w:r>
          </w:p>
        </w:tc>
        <w:tc>
          <w:tcPr>
            <w:tcW w:w="960" w:type="dxa"/>
            <w:vMerge w:val="restart"/>
            <w:vAlign w:val="center"/>
          </w:tcPr>
          <w:p w:rsidR="00D87019" w:rsidRDefault="00C53130">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职称</w:t>
            </w:r>
          </w:p>
        </w:tc>
        <w:tc>
          <w:tcPr>
            <w:tcW w:w="5729" w:type="dxa"/>
            <w:gridSpan w:val="5"/>
            <w:vAlign w:val="center"/>
          </w:tcPr>
          <w:p w:rsidR="00D87019" w:rsidRDefault="00C53130">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执业或职业资格证明</w:t>
            </w:r>
          </w:p>
        </w:tc>
        <w:tc>
          <w:tcPr>
            <w:tcW w:w="960" w:type="dxa"/>
            <w:vAlign w:val="center"/>
          </w:tcPr>
          <w:p w:rsidR="00D87019" w:rsidRDefault="00C53130">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备注</w:t>
            </w:r>
          </w:p>
        </w:tc>
      </w:tr>
      <w:tr w:rsidR="00D87019">
        <w:trPr>
          <w:trHeight w:val="161"/>
          <w:jc w:val="center"/>
        </w:trPr>
        <w:tc>
          <w:tcPr>
            <w:tcW w:w="959" w:type="dxa"/>
            <w:vMerge/>
            <w:vAlign w:val="center"/>
          </w:tcPr>
          <w:p w:rsidR="00D87019" w:rsidRDefault="00D87019">
            <w:pPr>
              <w:autoSpaceDE w:val="0"/>
              <w:autoSpaceDN w:val="0"/>
              <w:adjustRightInd w:val="0"/>
              <w:spacing w:line="360" w:lineRule="auto"/>
              <w:ind w:right="215"/>
              <w:jc w:val="center"/>
              <w:rPr>
                <w:rFonts w:hAnsi="宋体"/>
                <w:kern w:val="2"/>
                <w:sz w:val="24"/>
                <w:szCs w:val="22"/>
              </w:rPr>
            </w:pPr>
          </w:p>
        </w:tc>
        <w:tc>
          <w:tcPr>
            <w:tcW w:w="960" w:type="dxa"/>
            <w:vMerge/>
            <w:vAlign w:val="center"/>
          </w:tcPr>
          <w:p w:rsidR="00D87019" w:rsidRDefault="00D87019">
            <w:pPr>
              <w:autoSpaceDE w:val="0"/>
              <w:autoSpaceDN w:val="0"/>
              <w:adjustRightInd w:val="0"/>
              <w:spacing w:line="360" w:lineRule="auto"/>
              <w:ind w:right="215"/>
              <w:jc w:val="center"/>
              <w:rPr>
                <w:rFonts w:hAnsi="宋体"/>
                <w:kern w:val="2"/>
                <w:sz w:val="24"/>
                <w:szCs w:val="22"/>
              </w:rPr>
            </w:pPr>
          </w:p>
        </w:tc>
        <w:tc>
          <w:tcPr>
            <w:tcW w:w="960" w:type="dxa"/>
            <w:vMerge/>
            <w:vAlign w:val="center"/>
          </w:tcPr>
          <w:p w:rsidR="00D87019" w:rsidRDefault="00D87019">
            <w:pPr>
              <w:autoSpaceDE w:val="0"/>
              <w:autoSpaceDN w:val="0"/>
              <w:adjustRightInd w:val="0"/>
              <w:spacing w:line="360" w:lineRule="auto"/>
              <w:ind w:right="215"/>
              <w:jc w:val="center"/>
              <w:rPr>
                <w:rFonts w:hAnsi="宋体"/>
                <w:kern w:val="2"/>
                <w:sz w:val="24"/>
                <w:szCs w:val="22"/>
              </w:rPr>
            </w:pPr>
          </w:p>
        </w:tc>
        <w:tc>
          <w:tcPr>
            <w:tcW w:w="1428" w:type="dxa"/>
            <w:vAlign w:val="center"/>
          </w:tcPr>
          <w:p w:rsidR="00D87019" w:rsidRDefault="00C53130">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证书名称</w:t>
            </w:r>
          </w:p>
        </w:tc>
        <w:tc>
          <w:tcPr>
            <w:tcW w:w="960" w:type="dxa"/>
            <w:vAlign w:val="center"/>
          </w:tcPr>
          <w:p w:rsidR="00D87019" w:rsidRDefault="00C53130">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级别</w:t>
            </w:r>
          </w:p>
        </w:tc>
        <w:tc>
          <w:tcPr>
            <w:tcW w:w="960" w:type="dxa"/>
            <w:vAlign w:val="center"/>
          </w:tcPr>
          <w:p w:rsidR="00D87019" w:rsidRDefault="00C53130">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证号</w:t>
            </w:r>
          </w:p>
        </w:tc>
        <w:tc>
          <w:tcPr>
            <w:tcW w:w="960" w:type="dxa"/>
            <w:vAlign w:val="center"/>
          </w:tcPr>
          <w:p w:rsidR="00D87019" w:rsidRDefault="00C53130">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专业</w:t>
            </w:r>
          </w:p>
        </w:tc>
        <w:tc>
          <w:tcPr>
            <w:tcW w:w="1421" w:type="dxa"/>
            <w:vAlign w:val="center"/>
          </w:tcPr>
          <w:p w:rsidR="00D87019" w:rsidRDefault="00C53130">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养老保险</w:t>
            </w:r>
          </w:p>
        </w:tc>
        <w:tc>
          <w:tcPr>
            <w:tcW w:w="960" w:type="dxa"/>
            <w:vAlign w:val="center"/>
          </w:tcPr>
          <w:p w:rsidR="00D87019" w:rsidRDefault="00D87019">
            <w:pPr>
              <w:autoSpaceDE w:val="0"/>
              <w:autoSpaceDN w:val="0"/>
              <w:adjustRightInd w:val="0"/>
              <w:spacing w:line="360" w:lineRule="auto"/>
              <w:ind w:right="215"/>
              <w:rPr>
                <w:rFonts w:hAnsi="宋体"/>
                <w:kern w:val="2"/>
                <w:sz w:val="24"/>
                <w:szCs w:val="22"/>
              </w:rPr>
            </w:pPr>
          </w:p>
        </w:tc>
      </w:tr>
      <w:tr w:rsidR="00D87019">
        <w:trPr>
          <w:trHeight w:val="494"/>
          <w:jc w:val="center"/>
        </w:trPr>
        <w:tc>
          <w:tcPr>
            <w:tcW w:w="959" w:type="dxa"/>
          </w:tcPr>
          <w:p w:rsidR="00D87019" w:rsidRDefault="00D87019">
            <w:pPr>
              <w:autoSpaceDE w:val="0"/>
              <w:autoSpaceDN w:val="0"/>
              <w:adjustRightInd w:val="0"/>
              <w:spacing w:line="360" w:lineRule="auto"/>
              <w:ind w:right="215"/>
              <w:rPr>
                <w:rFonts w:hAnsi="宋体"/>
                <w:kern w:val="2"/>
                <w:sz w:val="24"/>
                <w:szCs w:val="22"/>
              </w:rPr>
            </w:pPr>
          </w:p>
        </w:tc>
        <w:tc>
          <w:tcPr>
            <w:tcW w:w="960" w:type="dxa"/>
          </w:tcPr>
          <w:p w:rsidR="00D87019" w:rsidRDefault="00D87019">
            <w:pPr>
              <w:autoSpaceDE w:val="0"/>
              <w:autoSpaceDN w:val="0"/>
              <w:adjustRightInd w:val="0"/>
              <w:spacing w:line="360" w:lineRule="auto"/>
              <w:ind w:right="215"/>
              <w:rPr>
                <w:rFonts w:hAnsi="宋体"/>
                <w:kern w:val="2"/>
                <w:sz w:val="24"/>
                <w:szCs w:val="22"/>
              </w:rPr>
            </w:pPr>
          </w:p>
        </w:tc>
        <w:tc>
          <w:tcPr>
            <w:tcW w:w="960" w:type="dxa"/>
          </w:tcPr>
          <w:p w:rsidR="00D87019" w:rsidRDefault="00D87019">
            <w:pPr>
              <w:autoSpaceDE w:val="0"/>
              <w:autoSpaceDN w:val="0"/>
              <w:adjustRightInd w:val="0"/>
              <w:spacing w:line="360" w:lineRule="auto"/>
              <w:ind w:right="215"/>
              <w:rPr>
                <w:rFonts w:hAnsi="宋体"/>
                <w:kern w:val="2"/>
                <w:sz w:val="24"/>
                <w:szCs w:val="22"/>
              </w:rPr>
            </w:pPr>
          </w:p>
        </w:tc>
        <w:tc>
          <w:tcPr>
            <w:tcW w:w="1428" w:type="dxa"/>
          </w:tcPr>
          <w:p w:rsidR="00D87019" w:rsidRDefault="00D87019">
            <w:pPr>
              <w:autoSpaceDE w:val="0"/>
              <w:autoSpaceDN w:val="0"/>
              <w:adjustRightInd w:val="0"/>
              <w:spacing w:line="360" w:lineRule="auto"/>
              <w:ind w:right="215"/>
              <w:rPr>
                <w:rFonts w:hAnsi="宋体"/>
                <w:kern w:val="2"/>
                <w:sz w:val="24"/>
                <w:szCs w:val="22"/>
              </w:rPr>
            </w:pPr>
          </w:p>
        </w:tc>
        <w:tc>
          <w:tcPr>
            <w:tcW w:w="960" w:type="dxa"/>
          </w:tcPr>
          <w:p w:rsidR="00D87019" w:rsidRDefault="00D87019">
            <w:pPr>
              <w:autoSpaceDE w:val="0"/>
              <w:autoSpaceDN w:val="0"/>
              <w:adjustRightInd w:val="0"/>
              <w:spacing w:line="360" w:lineRule="auto"/>
              <w:ind w:right="215"/>
              <w:rPr>
                <w:rFonts w:hAnsi="宋体"/>
                <w:kern w:val="2"/>
                <w:sz w:val="24"/>
                <w:szCs w:val="22"/>
              </w:rPr>
            </w:pPr>
          </w:p>
        </w:tc>
        <w:tc>
          <w:tcPr>
            <w:tcW w:w="960" w:type="dxa"/>
          </w:tcPr>
          <w:p w:rsidR="00D87019" w:rsidRDefault="00D87019">
            <w:pPr>
              <w:autoSpaceDE w:val="0"/>
              <w:autoSpaceDN w:val="0"/>
              <w:adjustRightInd w:val="0"/>
              <w:spacing w:line="360" w:lineRule="auto"/>
              <w:ind w:right="215"/>
              <w:rPr>
                <w:rFonts w:hAnsi="宋体"/>
                <w:kern w:val="2"/>
                <w:sz w:val="24"/>
                <w:szCs w:val="22"/>
              </w:rPr>
            </w:pPr>
          </w:p>
        </w:tc>
        <w:tc>
          <w:tcPr>
            <w:tcW w:w="960" w:type="dxa"/>
          </w:tcPr>
          <w:p w:rsidR="00D87019" w:rsidRDefault="00D87019">
            <w:pPr>
              <w:autoSpaceDE w:val="0"/>
              <w:autoSpaceDN w:val="0"/>
              <w:adjustRightInd w:val="0"/>
              <w:spacing w:line="360" w:lineRule="auto"/>
              <w:ind w:right="215"/>
              <w:rPr>
                <w:rFonts w:hAnsi="宋体"/>
                <w:kern w:val="2"/>
                <w:sz w:val="24"/>
                <w:szCs w:val="22"/>
              </w:rPr>
            </w:pPr>
          </w:p>
        </w:tc>
        <w:tc>
          <w:tcPr>
            <w:tcW w:w="1421" w:type="dxa"/>
          </w:tcPr>
          <w:p w:rsidR="00D87019" w:rsidRDefault="00D87019">
            <w:pPr>
              <w:autoSpaceDE w:val="0"/>
              <w:autoSpaceDN w:val="0"/>
              <w:adjustRightInd w:val="0"/>
              <w:spacing w:line="360" w:lineRule="auto"/>
              <w:ind w:right="215"/>
              <w:rPr>
                <w:rFonts w:hAnsi="宋体"/>
                <w:kern w:val="2"/>
                <w:sz w:val="24"/>
                <w:szCs w:val="22"/>
              </w:rPr>
            </w:pPr>
          </w:p>
        </w:tc>
        <w:tc>
          <w:tcPr>
            <w:tcW w:w="960" w:type="dxa"/>
          </w:tcPr>
          <w:p w:rsidR="00D87019" w:rsidRDefault="00D87019">
            <w:pPr>
              <w:autoSpaceDE w:val="0"/>
              <w:autoSpaceDN w:val="0"/>
              <w:adjustRightInd w:val="0"/>
              <w:spacing w:line="360" w:lineRule="auto"/>
              <w:ind w:right="215"/>
              <w:rPr>
                <w:rFonts w:hAnsi="宋体"/>
                <w:kern w:val="2"/>
                <w:sz w:val="24"/>
                <w:szCs w:val="22"/>
              </w:rPr>
            </w:pPr>
          </w:p>
        </w:tc>
      </w:tr>
      <w:tr w:rsidR="00D87019">
        <w:trPr>
          <w:trHeight w:val="518"/>
          <w:jc w:val="center"/>
        </w:trPr>
        <w:tc>
          <w:tcPr>
            <w:tcW w:w="959" w:type="dxa"/>
          </w:tcPr>
          <w:p w:rsidR="00D87019" w:rsidRDefault="00D87019">
            <w:pPr>
              <w:autoSpaceDE w:val="0"/>
              <w:autoSpaceDN w:val="0"/>
              <w:adjustRightInd w:val="0"/>
              <w:spacing w:line="360" w:lineRule="auto"/>
              <w:ind w:right="215"/>
              <w:rPr>
                <w:rFonts w:hAnsi="宋体"/>
                <w:kern w:val="2"/>
                <w:sz w:val="24"/>
                <w:szCs w:val="22"/>
              </w:rPr>
            </w:pPr>
          </w:p>
        </w:tc>
        <w:tc>
          <w:tcPr>
            <w:tcW w:w="960" w:type="dxa"/>
          </w:tcPr>
          <w:p w:rsidR="00D87019" w:rsidRDefault="00D87019">
            <w:pPr>
              <w:autoSpaceDE w:val="0"/>
              <w:autoSpaceDN w:val="0"/>
              <w:adjustRightInd w:val="0"/>
              <w:spacing w:line="360" w:lineRule="auto"/>
              <w:ind w:right="215"/>
              <w:rPr>
                <w:rFonts w:hAnsi="宋体"/>
                <w:kern w:val="2"/>
                <w:sz w:val="24"/>
                <w:szCs w:val="22"/>
              </w:rPr>
            </w:pPr>
          </w:p>
        </w:tc>
        <w:tc>
          <w:tcPr>
            <w:tcW w:w="960" w:type="dxa"/>
          </w:tcPr>
          <w:p w:rsidR="00D87019" w:rsidRDefault="00D87019">
            <w:pPr>
              <w:autoSpaceDE w:val="0"/>
              <w:autoSpaceDN w:val="0"/>
              <w:adjustRightInd w:val="0"/>
              <w:spacing w:line="360" w:lineRule="auto"/>
              <w:ind w:right="215"/>
              <w:rPr>
                <w:rFonts w:hAnsi="宋体"/>
                <w:kern w:val="2"/>
                <w:sz w:val="24"/>
                <w:szCs w:val="22"/>
              </w:rPr>
            </w:pPr>
          </w:p>
        </w:tc>
        <w:tc>
          <w:tcPr>
            <w:tcW w:w="1428" w:type="dxa"/>
          </w:tcPr>
          <w:p w:rsidR="00D87019" w:rsidRDefault="00D87019">
            <w:pPr>
              <w:autoSpaceDE w:val="0"/>
              <w:autoSpaceDN w:val="0"/>
              <w:adjustRightInd w:val="0"/>
              <w:spacing w:line="360" w:lineRule="auto"/>
              <w:ind w:right="215"/>
              <w:rPr>
                <w:rFonts w:hAnsi="宋体"/>
                <w:kern w:val="2"/>
                <w:sz w:val="24"/>
                <w:szCs w:val="22"/>
              </w:rPr>
            </w:pPr>
          </w:p>
        </w:tc>
        <w:tc>
          <w:tcPr>
            <w:tcW w:w="960" w:type="dxa"/>
          </w:tcPr>
          <w:p w:rsidR="00D87019" w:rsidRDefault="00D87019">
            <w:pPr>
              <w:autoSpaceDE w:val="0"/>
              <w:autoSpaceDN w:val="0"/>
              <w:adjustRightInd w:val="0"/>
              <w:spacing w:line="360" w:lineRule="auto"/>
              <w:ind w:right="215"/>
              <w:rPr>
                <w:rFonts w:hAnsi="宋体"/>
                <w:kern w:val="2"/>
                <w:sz w:val="24"/>
                <w:szCs w:val="22"/>
              </w:rPr>
            </w:pPr>
          </w:p>
        </w:tc>
        <w:tc>
          <w:tcPr>
            <w:tcW w:w="960" w:type="dxa"/>
          </w:tcPr>
          <w:p w:rsidR="00D87019" w:rsidRDefault="00D87019">
            <w:pPr>
              <w:autoSpaceDE w:val="0"/>
              <w:autoSpaceDN w:val="0"/>
              <w:adjustRightInd w:val="0"/>
              <w:spacing w:line="360" w:lineRule="auto"/>
              <w:ind w:right="215"/>
              <w:rPr>
                <w:rFonts w:hAnsi="宋体"/>
                <w:kern w:val="2"/>
                <w:sz w:val="24"/>
                <w:szCs w:val="22"/>
              </w:rPr>
            </w:pPr>
          </w:p>
        </w:tc>
        <w:tc>
          <w:tcPr>
            <w:tcW w:w="960" w:type="dxa"/>
          </w:tcPr>
          <w:p w:rsidR="00D87019" w:rsidRDefault="00D87019">
            <w:pPr>
              <w:autoSpaceDE w:val="0"/>
              <w:autoSpaceDN w:val="0"/>
              <w:adjustRightInd w:val="0"/>
              <w:spacing w:line="360" w:lineRule="auto"/>
              <w:ind w:right="215"/>
              <w:rPr>
                <w:rFonts w:hAnsi="宋体"/>
                <w:kern w:val="2"/>
                <w:sz w:val="24"/>
                <w:szCs w:val="22"/>
              </w:rPr>
            </w:pPr>
          </w:p>
        </w:tc>
        <w:tc>
          <w:tcPr>
            <w:tcW w:w="1421" w:type="dxa"/>
          </w:tcPr>
          <w:p w:rsidR="00D87019" w:rsidRDefault="00D87019">
            <w:pPr>
              <w:autoSpaceDE w:val="0"/>
              <w:autoSpaceDN w:val="0"/>
              <w:adjustRightInd w:val="0"/>
              <w:spacing w:line="360" w:lineRule="auto"/>
              <w:ind w:right="215"/>
              <w:rPr>
                <w:rFonts w:hAnsi="宋体"/>
                <w:kern w:val="2"/>
                <w:sz w:val="24"/>
                <w:szCs w:val="22"/>
              </w:rPr>
            </w:pPr>
          </w:p>
        </w:tc>
        <w:tc>
          <w:tcPr>
            <w:tcW w:w="960" w:type="dxa"/>
          </w:tcPr>
          <w:p w:rsidR="00D87019" w:rsidRDefault="00D87019">
            <w:pPr>
              <w:autoSpaceDE w:val="0"/>
              <w:autoSpaceDN w:val="0"/>
              <w:adjustRightInd w:val="0"/>
              <w:spacing w:line="360" w:lineRule="auto"/>
              <w:ind w:right="215"/>
              <w:rPr>
                <w:rFonts w:hAnsi="宋体"/>
                <w:kern w:val="2"/>
                <w:sz w:val="24"/>
                <w:szCs w:val="22"/>
              </w:rPr>
            </w:pPr>
          </w:p>
        </w:tc>
      </w:tr>
      <w:tr w:rsidR="00D87019">
        <w:trPr>
          <w:trHeight w:val="518"/>
          <w:jc w:val="center"/>
        </w:trPr>
        <w:tc>
          <w:tcPr>
            <w:tcW w:w="959" w:type="dxa"/>
          </w:tcPr>
          <w:p w:rsidR="00D87019" w:rsidRDefault="00D87019">
            <w:pPr>
              <w:autoSpaceDE w:val="0"/>
              <w:autoSpaceDN w:val="0"/>
              <w:adjustRightInd w:val="0"/>
              <w:spacing w:line="360" w:lineRule="auto"/>
              <w:ind w:right="215"/>
              <w:rPr>
                <w:rFonts w:hAnsi="宋体"/>
                <w:kern w:val="2"/>
                <w:sz w:val="24"/>
                <w:szCs w:val="22"/>
              </w:rPr>
            </w:pPr>
          </w:p>
        </w:tc>
        <w:tc>
          <w:tcPr>
            <w:tcW w:w="960" w:type="dxa"/>
          </w:tcPr>
          <w:p w:rsidR="00D87019" w:rsidRDefault="00D87019">
            <w:pPr>
              <w:autoSpaceDE w:val="0"/>
              <w:autoSpaceDN w:val="0"/>
              <w:adjustRightInd w:val="0"/>
              <w:spacing w:line="360" w:lineRule="auto"/>
              <w:ind w:right="215"/>
              <w:rPr>
                <w:rFonts w:hAnsi="宋体"/>
                <w:kern w:val="2"/>
                <w:sz w:val="24"/>
                <w:szCs w:val="22"/>
              </w:rPr>
            </w:pPr>
          </w:p>
        </w:tc>
        <w:tc>
          <w:tcPr>
            <w:tcW w:w="960" w:type="dxa"/>
          </w:tcPr>
          <w:p w:rsidR="00D87019" w:rsidRDefault="00D87019">
            <w:pPr>
              <w:autoSpaceDE w:val="0"/>
              <w:autoSpaceDN w:val="0"/>
              <w:adjustRightInd w:val="0"/>
              <w:spacing w:line="360" w:lineRule="auto"/>
              <w:ind w:right="215"/>
              <w:rPr>
                <w:rFonts w:hAnsi="宋体"/>
                <w:kern w:val="2"/>
                <w:sz w:val="24"/>
                <w:szCs w:val="22"/>
              </w:rPr>
            </w:pPr>
          </w:p>
        </w:tc>
        <w:tc>
          <w:tcPr>
            <w:tcW w:w="1428" w:type="dxa"/>
          </w:tcPr>
          <w:p w:rsidR="00D87019" w:rsidRDefault="00D87019">
            <w:pPr>
              <w:autoSpaceDE w:val="0"/>
              <w:autoSpaceDN w:val="0"/>
              <w:adjustRightInd w:val="0"/>
              <w:spacing w:line="360" w:lineRule="auto"/>
              <w:ind w:right="215"/>
              <w:rPr>
                <w:rFonts w:hAnsi="宋体"/>
                <w:kern w:val="2"/>
                <w:sz w:val="24"/>
                <w:szCs w:val="22"/>
              </w:rPr>
            </w:pPr>
          </w:p>
        </w:tc>
        <w:tc>
          <w:tcPr>
            <w:tcW w:w="960" w:type="dxa"/>
          </w:tcPr>
          <w:p w:rsidR="00D87019" w:rsidRDefault="00D87019">
            <w:pPr>
              <w:autoSpaceDE w:val="0"/>
              <w:autoSpaceDN w:val="0"/>
              <w:adjustRightInd w:val="0"/>
              <w:spacing w:line="360" w:lineRule="auto"/>
              <w:ind w:right="215"/>
              <w:rPr>
                <w:rFonts w:hAnsi="宋体"/>
                <w:kern w:val="2"/>
                <w:sz w:val="24"/>
                <w:szCs w:val="22"/>
              </w:rPr>
            </w:pPr>
          </w:p>
        </w:tc>
        <w:tc>
          <w:tcPr>
            <w:tcW w:w="960" w:type="dxa"/>
          </w:tcPr>
          <w:p w:rsidR="00D87019" w:rsidRDefault="00D87019">
            <w:pPr>
              <w:autoSpaceDE w:val="0"/>
              <w:autoSpaceDN w:val="0"/>
              <w:adjustRightInd w:val="0"/>
              <w:spacing w:line="360" w:lineRule="auto"/>
              <w:ind w:right="215"/>
              <w:rPr>
                <w:rFonts w:hAnsi="宋体"/>
                <w:kern w:val="2"/>
                <w:sz w:val="24"/>
                <w:szCs w:val="22"/>
              </w:rPr>
            </w:pPr>
          </w:p>
        </w:tc>
        <w:tc>
          <w:tcPr>
            <w:tcW w:w="960" w:type="dxa"/>
          </w:tcPr>
          <w:p w:rsidR="00D87019" w:rsidRDefault="00D87019">
            <w:pPr>
              <w:autoSpaceDE w:val="0"/>
              <w:autoSpaceDN w:val="0"/>
              <w:adjustRightInd w:val="0"/>
              <w:spacing w:line="360" w:lineRule="auto"/>
              <w:ind w:right="215"/>
              <w:rPr>
                <w:rFonts w:hAnsi="宋体"/>
                <w:kern w:val="2"/>
                <w:sz w:val="24"/>
                <w:szCs w:val="22"/>
              </w:rPr>
            </w:pPr>
          </w:p>
        </w:tc>
        <w:tc>
          <w:tcPr>
            <w:tcW w:w="1421" w:type="dxa"/>
          </w:tcPr>
          <w:p w:rsidR="00D87019" w:rsidRDefault="00D87019">
            <w:pPr>
              <w:autoSpaceDE w:val="0"/>
              <w:autoSpaceDN w:val="0"/>
              <w:adjustRightInd w:val="0"/>
              <w:spacing w:line="360" w:lineRule="auto"/>
              <w:ind w:right="215"/>
              <w:rPr>
                <w:rFonts w:hAnsi="宋体"/>
                <w:kern w:val="2"/>
                <w:sz w:val="24"/>
                <w:szCs w:val="22"/>
              </w:rPr>
            </w:pPr>
          </w:p>
        </w:tc>
        <w:tc>
          <w:tcPr>
            <w:tcW w:w="960" w:type="dxa"/>
          </w:tcPr>
          <w:p w:rsidR="00D87019" w:rsidRDefault="00D87019">
            <w:pPr>
              <w:autoSpaceDE w:val="0"/>
              <w:autoSpaceDN w:val="0"/>
              <w:adjustRightInd w:val="0"/>
              <w:spacing w:line="360" w:lineRule="auto"/>
              <w:ind w:right="215"/>
              <w:rPr>
                <w:rFonts w:hAnsi="宋体"/>
                <w:kern w:val="2"/>
                <w:sz w:val="24"/>
                <w:szCs w:val="22"/>
              </w:rPr>
            </w:pPr>
          </w:p>
        </w:tc>
      </w:tr>
      <w:tr w:rsidR="00D87019">
        <w:trPr>
          <w:trHeight w:val="518"/>
          <w:jc w:val="center"/>
        </w:trPr>
        <w:tc>
          <w:tcPr>
            <w:tcW w:w="959" w:type="dxa"/>
          </w:tcPr>
          <w:p w:rsidR="00D87019" w:rsidRDefault="00D87019">
            <w:pPr>
              <w:autoSpaceDE w:val="0"/>
              <w:autoSpaceDN w:val="0"/>
              <w:adjustRightInd w:val="0"/>
              <w:spacing w:line="360" w:lineRule="auto"/>
              <w:ind w:right="215"/>
              <w:rPr>
                <w:rFonts w:hAnsi="宋体"/>
                <w:kern w:val="2"/>
                <w:sz w:val="24"/>
                <w:szCs w:val="22"/>
              </w:rPr>
            </w:pPr>
          </w:p>
        </w:tc>
        <w:tc>
          <w:tcPr>
            <w:tcW w:w="960" w:type="dxa"/>
          </w:tcPr>
          <w:p w:rsidR="00D87019" w:rsidRDefault="00C53130">
            <w:pPr>
              <w:autoSpaceDE w:val="0"/>
              <w:autoSpaceDN w:val="0"/>
              <w:adjustRightInd w:val="0"/>
              <w:spacing w:line="360" w:lineRule="auto"/>
              <w:ind w:right="215"/>
              <w:rPr>
                <w:rFonts w:hAnsi="宋体"/>
                <w:kern w:val="2"/>
                <w:sz w:val="24"/>
                <w:szCs w:val="22"/>
              </w:rPr>
            </w:pPr>
            <w:r>
              <w:rPr>
                <w:rFonts w:hAnsi="宋体" w:hint="eastAsia"/>
                <w:kern w:val="2"/>
                <w:sz w:val="24"/>
                <w:szCs w:val="22"/>
              </w:rPr>
              <w:t>……</w:t>
            </w:r>
          </w:p>
        </w:tc>
        <w:tc>
          <w:tcPr>
            <w:tcW w:w="960" w:type="dxa"/>
          </w:tcPr>
          <w:p w:rsidR="00D87019" w:rsidRDefault="00D87019">
            <w:pPr>
              <w:autoSpaceDE w:val="0"/>
              <w:autoSpaceDN w:val="0"/>
              <w:adjustRightInd w:val="0"/>
              <w:spacing w:line="360" w:lineRule="auto"/>
              <w:ind w:right="215"/>
              <w:rPr>
                <w:rFonts w:hAnsi="宋体"/>
                <w:kern w:val="2"/>
                <w:sz w:val="24"/>
                <w:szCs w:val="22"/>
              </w:rPr>
            </w:pPr>
          </w:p>
        </w:tc>
        <w:tc>
          <w:tcPr>
            <w:tcW w:w="1428" w:type="dxa"/>
          </w:tcPr>
          <w:p w:rsidR="00D87019" w:rsidRDefault="00D87019">
            <w:pPr>
              <w:autoSpaceDE w:val="0"/>
              <w:autoSpaceDN w:val="0"/>
              <w:adjustRightInd w:val="0"/>
              <w:spacing w:line="360" w:lineRule="auto"/>
              <w:ind w:right="215"/>
              <w:rPr>
                <w:rFonts w:hAnsi="宋体"/>
                <w:kern w:val="2"/>
                <w:sz w:val="24"/>
                <w:szCs w:val="22"/>
              </w:rPr>
            </w:pPr>
          </w:p>
        </w:tc>
        <w:tc>
          <w:tcPr>
            <w:tcW w:w="960" w:type="dxa"/>
          </w:tcPr>
          <w:p w:rsidR="00D87019" w:rsidRDefault="00D87019">
            <w:pPr>
              <w:autoSpaceDE w:val="0"/>
              <w:autoSpaceDN w:val="0"/>
              <w:adjustRightInd w:val="0"/>
              <w:spacing w:line="360" w:lineRule="auto"/>
              <w:ind w:right="215"/>
              <w:rPr>
                <w:rFonts w:hAnsi="宋体"/>
                <w:kern w:val="2"/>
                <w:sz w:val="24"/>
                <w:szCs w:val="22"/>
              </w:rPr>
            </w:pPr>
          </w:p>
        </w:tc>
        <w:tc>
          <w:tcPr>
            <w:tcW w:w="960" w:type="dxa"/>
          </w:tcPr>
          <w:p w:rsidR="00D87019" w:rsidRDefault="00D87019">
            <w:pPr>
              <w:autoSpaceDE w:val="0"/>
              <w:autoSpaceDN w:val="0"/>
              <w:adjustRightInd w:val="0"/>
              <w:spacing w:line="360" w:lineRule="auto"/>
              <w:ind w:right="215"/>
              <w:rPr>
                <w:rFonts w:hAnsi="宋体"/>
                <w:kern w:val="2"/>
                <w:sz w:val="24"/>
                <w:szCs w:val="22"/>
              </w:rPr>
            </w:pPr>
          </w:p>
        </w:tc>
        <w:tc>
          <w:tcPr>
            <w:tcW w:w="960" w:type="dxa"/>
          </w:tcPr>
          <w:p w:rsidR="00D87019" w:rsidRDefault="00D87019">
            <w:pPr>
              <w:autoSpaceDE w:val="0"/>
              <w:autoSpaceDN w:val="0"/>
              <w:adjustRightInd w:val="0"/>
              <w:spacing w:line="360" w:lineRule="auto"/>
              <w:ind w:right="215"/>
              <w:rPr>
                <w:rFonts w:hAnsi="宋体"/>
                <w:kern w:val="2"/>
                <w:sz w:val="24"/>
                <w:szCs w:val="22"/>
              </w:rPr>
            </w:pPr>
          </w:p>
        </w:tc>
        <w:tc>
          <w:tcPr>
            <w:tcW w:w="1421" w:type="dxa"/>
          </w:tcPr>
          <w:p w:rsidR="00D87019" w:rsidRDefault="00D87019">
            <w:pPr>
              <w:autoSpaceDE w:val="0"/>
              <w:autoSpaceDN w:val="0"/>
              <w:adjustRightInd w:val="0"/>
              <w:spacing w:line="360" w:lineRule="auto"/>
              <w:ind w:right="215"/>
              <w:rPr>
                <w:rFonts w:hAnsi="宋体"/>
                <w:kern w:val="2"/>
                <w:sz w:val="24"/>
                <w:szCs w:val="22"/>
              </w:rPr>
            </w:pPr>
          </w:p>
        </w:tc>
        <w:tc>
          <w:tcPr>
            <w:tcW w:w="960" w:type="dxa"/>
          </w:tcPr>
          <w:p w:rsidR="00D87019" w:rsidRDefault="00D87019">
            <w:pPr>
              <w:autoSpaceDE w:val="0"/>
              <w:autoSpaceDN w:val="0"/>
              <w:adjustRightInd w:val="0"/>
              <w:spacing w:line="360" w:lineRule="auto"/>
              <w:ind w:right="215"/>
              <w:rPr>
                <w:rFonts w:hAnsi="宋体"/>
                <w:kern w:val="2"/>
                <w:sz w:val="24"/>
                <w:szCs w:val="22"/>
              </w:rPr>
            </w:pPr>
          </w:p>
        </w:tc>
      </w:tr>
    </w:tbl>
    <w:p w:rsidR="00D87019" w:rsidRDefault="00C53130" w:rsidP="00871D05">
      <w:pPr>
        <w:spacing w:beforeLines="50" w:afterLines="100" w:line="420" w:lineRule="exact"/>
        <w:ind w:firstLineChars="1000" w:firstLine="2811"/>
        <w:rPr>
          <w:rFonts w:hAnsi="宋体"/>
          <w:b/>
          <w:sz w:val="28"/>
          <w:szCs w:val="28"/>
        </w:rPr>
      </w:pPr>
      <w:r>
        <w:rPr>
          <w:rFonts w:hAnsi="宋体" w:hint="eastAsia"/>
          <w:b/>
          <w:sz w:val="28"/>
          <w:szCs w:val="28"/>
        </w:rPr>
        <w:t>（二）主要人员简历表</w:t>
      </w:r>
    </w:p>
    <w:p w:rsidR="00D87019" w:rsidRDefault="00C53130">
      <w:pPr>
        <w:spacing w:line="420" w:lineRule="exact"/>
        <w:rPr>
          <w:rFonts w:ascii="黑体" w:eastAsia="黑体" w:hAnsi="宋体"/>
          <w:sz w:val="24"/>
        </w:rPr>
      </w:pPr>
      <w:r>
        <w:rPr>
          <w:rFonts w:ascii="黑体" w:eastAsia="黑体" w:hAnsi="宋体" w:hint="eastAsia"/>
          <w:sz w:val="24"/>
        </w:rPr>
        <w:t>附1：项目经理简历表</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1165"/>
        <w:gridCol w:w="1275"/>
        <w:gridCol w:w="1434"/>
        <w:gridCol w:w="2074"/>
        <w:gridCol w:w="2391"/>
      </w:tblGrid>
      <w:tr w:rsidR="00D87019">
        <w:trPr>
          <w:trHeight w:val="349"/>
        </w:trPr>
        <w:tc>
          <w:tcPr>
            <w:tcW w:w="1228" w:type="dxa"/>
            <w:vAlign w:val="center"/>
          </w:tcPr>
          <w:p w:rsidR="00D87019" w:rsidRDefault="00C53130">
            <w:pPr>
              <w:jc w:val="center"/>
              <w:rPr>
                <w:rFonts w:hAnsi="宋体"/>
                <w:kern w:val="2"/>
                <w:sz w:val="24"/>
                <w:szCs w:val="22"/>
              </w:rPr>
            </w:pPr>
            <w:r>
              <w:rPr>
                <w:rFonts w:hAnsi="宋体" w:hint="eastAsia"/>
                <w:kern w:val="2"/>
                <w:sz w:val="24"/>
                <w:szCs w:val="22"/>
              </w:rPr>
              <w:t>姓  名</w:t>
            </w:r>
          </w:p>
        </w:tc>
        <w:tc>
          <w:tcPr>
            <w:tcW w:w="1165" w:type="dxa"/>
            <w:vAlign w:val="center"/>
          </w:tcPr>
          <w:p w:rsidR="00D87019" w:rsidRDefault="00D87019">
            <w:pPr>
              <w:jc w:val="center"/>
              <w:rPr>
                <w:rFonts w:hAnsi="宋体"/>
                <w:kern w:val="2"/>
                <w:sz w:val="24"/>
                <w:szCs w:val="22"/>
              </w:rPr>
            </w:pPr>
          </w:p>
        </w:tc>
        <w:tc>
          <w:tcPr>
            <w:tcW w:w="1275" w:type="dxa"/>
            <w:vAlign w:val="center"/>
          </w:tcPr>
          <w:p w:rsidR="00D87019" w:rsidRDefault="00C53130">
            <w:pPr>
              <w:jc w:val="center"/>
              <w:rPr>
                <w:rFonts w:hAnsi="宋体"/>
                <w:kern w:val="2"/>
                <w:sz w:val="24"/>
                <w:szCs w:val="22"/>
              </w:rPr>
            </w:pPr>
            <w:r>
              <w:rPr>
                <w:rFonts w:hAnsi="宋体" w:hint="eastAsia"/>
                <w:kern w:val="2"/>
                <w:sz w:val="24"/>
                <w:szCs w:val="22"/>
              </w:rPr>
              <w:t>年  龄</w:t>
            </w:r>
          </w:p>
        </w:tc>
        <w:tc>
          <w:tcPr>
            <w:tcW w:w="1434" w:type="dxa"/>
            <w:vAlign w:val="center"/>
          </w:tcPr>
          <w:p w:rsidR="00D87019" w:rsidRDefault="00D87019">
            <w:pPr>
              <w:jc w:val="center"/>
              <w:rPr>
                <w:rFonts w:hAnsi="宋体"/>
                <w:kern w:val="2"/>
                <w:sz w:val="24"/>
                <w:szCs w:val="22"/>
              </w:rPr>
            </w:pPr>
          </w:p>
        </w:tc>
        <w:tc>
          <w:tcPr>
            <w:tcW w:w="2074" w:type="dxa"/>
            <w:vAlign w:val="center"/>
          </w:tcPr>
          <w:p w:rsidR="00D87019" w:rsidRDefault="00C53130">
            <w:pPr>
              <w:jc w:val="center"/>
              <w:rPr>
                <w:rFonts w:hAnsi="宋体"/>
                <w:kern w:val="2"/>
                <w:sz w:val="24"/>
                <w:szCs w:val="22"/>
              </w:rPr>
            </w:pPr>
            <w:r>
              <w:rPr>
                <w:rFonts w:hAnsi="宋体" w:hint="eastAsia"/>
                <w:kern w:val="2"/>
                <w:sz w:val="24"/>
                <w:szCs w:val="22"/>
              </w:rPr>
              <w:t>学历</w:t>
            </w:r>
          </w:p>
        </w:tc>
        <w:tc>
          <w:tcPr>
            <w:tcW w:w="2391" w:type="dxa"/>
            <w:vAlign w:val="center"/>
          </w:tcPr>
          <w:p w:rsidR="00D87019" w:rsidRDefault="00D87019">
            <w:pPr>
              <w:jc w:val="center"/>
              <w:rPr>
                <w:rFonts w:hAnsi="宋体"/>
                <w:kern w:val="2"/>
                <w:sz w:val="24"/>
                <w:szCs w:val="22"/>
              </w:rPr>
            </w:pPr>
          </w:p>
        </w:tc>
      </w:tr>
      <w:tr w:rsidR="00D87019">
        <w:trPr>
          <w:trHeight w:val="349"/>
        </w:trPr>
        <w:tc>
          <w:tcPr>
            <w:tcW w:w="1228" w:type="dxa"/>
            <w:vAlign w:val="center"/>
          </w:tcPr>
          <w:p w:rsidR="00D87019" w:rsidRDefault="00C53130">
            <w:pPr>
              <w:jc w:val="center"/>
              <w:rPr>
                <w:rFonts w:hAnsi="宋体"/>
                <w:kern w:val="2"/>
                <w:sz w:val="24"/>
                <w:szCs w:val="22"/>
              </w:rPr>
            </w:pPr>
            <w:r>
              <w:rPr>
                <w:rFonts w:hAnsi="宋体" w:hint="eastAsia"/>
                <w:kern w:val="2"/>
                <w:sz w:val="24"/>
                <w:szCs w:val="22"/>
              </w:rPr>
              <w:t>职  称</w:t>
            </w:r>
          </w:p>
        </w:tc>
        <w:tc>
          <w:tcPr>
            <w:tcW w:w="1165" w:type="dxa"/>
            <w:vAlign w:val="center"/>
          </w:tcPr>
          <w:p w:rsidR="00D87019" w:rsidRDefault="00D87019">
            <w:pPr>
              <w:jc w:val="center"/>
              <w:rPr>
                <w:rFonts w:hAnsi="宋体"/>
                <w:kern w:val="2"/>
                <w:sz w:val="24"/>
                <w:szCs w:val="22"/>
              </w:rPr>
            </w:pPr>
          </w:p>
        </w:tc>
        <w:tc>
          <w:tcPr>
            <w:tcW w:w="1275" w:type="dxa"/>
            <w:vAlign w:val="center"/>
          </w:tcPr>
          <w:p w:rsidR="00D87019" w:rsidRDefault="00C53130">
            <w:pPr>
              <w:jc w:val="center"/>
              <w:rPr>
                <w:rFonts w:hAnsi="宋体"/>
                <w:kern w:val="2"/>
                <w:sz w:val="24"/>
                <w:szCs w:val="22"/>
              </w:rPr>
            </w:pPr>
            <w:r>
              <w:rPr>
                <w:rFonts w:hAnsi="宋体" w:hint="eastAsia"/>
                <w:kern w:val="2"/>
                <w:sz w:val="24"/>
                <w:szCs w:val="22"/>
              </w:rPr>
              <w:t>职  务</w:t>
            </w:r>
          </w:p>
        </w:tc>
        <w:tc>
          <w:tcPr>
            <w:tcW w:w="1434" w:type="dxa"/>
            <w:vAlign w:val="center"/>
          </w:tcPr>
          <w:p w:rsidR="00D87019" w:rsidRDefault="00D87019">
            <w:pPr>
              <w:jc w:val="center"/>
              <w:rPr>
                <w:rFonts w:hAnsi="宋体"/>
                <w:kern w:val="2"/>
                <w:sz w:val="24"/>
                <w:szCs w:val="22"/>
              </w:rPr>
            </w:pPr>
          </w:p>
        </w:tc>
        <w:tc>
          <w:tcPr>
            <w:tcW w:w="2074" w:type="dxa"/>
            <w:vAlign w:val="center"/>
          </w:tcPr>
          <w:p w:rsidR="00D87019" w:rsidRDefault="00C53130">
            <w:pPr>
              <w:jc w:val="center"/>
              <w:rPr>
                <w:rFonts w:hAnsi="宋体"/>
                <w:kern w:val="2"/>
                <w:sz w:val="24"/>
                <w:szCs w:val="22"/>
              </w:rPr>
            </w:pPr>
            <w:r>
              <w:rPr>
                <w:rFonts w:hAnsi="宋体" w:hint="eastAsia"/>
                <w:kern w:val="2"/>
                <w:sz w:val="24"/>
                <w:szCs w:val="22"/>
              </w:rPr>
              <w:t>拟在本工程任职</w:t>
            </w:r>
          </w:p>
        </w:tc>
        <w:tc>
          <w:tcPr>
            <w:tcW w:w="2391" w:type="dxa"/>
            <w:vAlign w:val="center"/>
          </w:tcPr>
          <w:p w:rsidR="00D87019" w:rsidRDefault="00C53130">
            <w:pPr>
              <w:jc w:val="center"/>
              <w:rPr>
                <w:rFonts w:hAnsi="宋体"/>
                <w:kern w:val="2"/>
                <w:sz w:val="24"/>
                <w:szCs w:val="22"/>
              </w:rPr>
            </w:pPr>
            <w:r>
              <w:rPr>
                <w:rFonts w:hint="eastAsia"/>
                <w:kern w:val="2"/>
                <w:sz w:val="24"/>
                <w:szCs w:val="22"/>
              </w:rPr>
              <w:t>项目经理</w:t>
            </w:r>
          </w:p>
        </w:tc>
      </w:tr>
      <w:tr w:rsidR="00D87019">
        <w:trPr>
          <w:trHeight w:val="349"/>
        </w:trPr>
        <w:tc>
          <w:tcPr>
            <w:tcW w:w="3668" w:type="dxa"/>
            <w:gridSpan w:val="3"/>
            <w:vAlign w:val="center"/>
          </w:tcPr>
          <w:p w:rsidR="00D87019" w:rsidRDefault="00C53130">
            <w:pPr>
              <w:jc w:val="center"/>
              <w:rPr>
                <w:rFonts w:hAnsi="宋体"/>
                <w:kern w:val="2"/>
                <w:sz w:val="24"/>
                <w:szCs w:val="22"/>
              </w:rPr>
            </w:pPr>
            <w:r>
              <w:rPr>
                <w:rFonts w:hAnsi="宋体" w:hint="eastAsia"/>
                <w:kern w:val="2"/>
                <w:sz w:val="24"/>
                <w:szCs w:val="22"/>
              </w:rPr>
              <w:t>注册建造师执业资格等级</w:t>
            </w:r>
          </w:p>
        </w:tc>
        <w:tc>
          <w:tcPr>
            <w:tcW w:w="1434" w:type="dxa"/>
            <w:vAlign w:val="center"/>
          </w:tcPr>
          <w:p w:rsidR="00D87019" w:rsidRDefault="00C53130">
            <w:pPr>
              <w:jc w:val="center"/>
              <w:rPr>
                <w:rFonts w:hAnsi="宋体"/>
                <w:kern w:val="2"/>
                <w:sz w:val="24"/>
                <w:szCs w:val="22"/>
              </w:rPr>
            </w:pPr>
            <w:r>
              <w:rPr>
                <w:rFonts w:hAnsi="宋体" w:hint="eastAsia"/>
                <w:kern w:val="2"/>
                <w:sz w:val="24"/>
                <w:szCs w:val="22"/>
              </w:rPr>
              <w:t xml:space="preserve">      级</w:t>
            </w:r>
          </w:p>
        </w:tc>
        <w:tc>
          <w:tcPr>
            <w:tcW w:w="2074" w:type="dxa"/>
            <w:vAlign w:val="center"/>
          </w:tcPr>
          <w:p w:rsidR="00D87019" w:rsidRDefault="00C53130">
            <w:pPr>
              <w:jc w:val="center"/>
              <w:rPr>
                <w:rFonts w:hAnsi="宋体"/>
                <w:kern w:val="2"/>
                <w:sz w:val="24"/>
                <w:szCs w:val="22"/>
              </w:rPr>
            </w:pPr>
            <w:r>
              <w:rPr>
                <w:rFonts w:hAnsi="宋体" w:hint="eastAsia"/>
                <w:kern w:val="2"/>
                <w:sz w:val="24"/>
                <w:szCs w:val="22"/>
              </w:rPr>
              <w:t>建造师专业</w:t>
            </w:r>
          </w:p>
        </w:tc>
        <w:tc>
          <w:tcPr>
            <w:tcW w:w="2391" w:type="dxa"/>
            <w:vAlign w:val="center"/>
          </w:tcPr>
          <w:p w:rsidR="00D87019" w:rsidRDefault="00D87019">
            <w:pPr>
              <w:jc w:val="center"/>
              <w:rPr>
                <w:rFonts w:hAnsi="宋体"/>
                <w:kern w:val="2"/>
                <w:sz w:val="24"/>
                <w:szCs w:val="22"/>
              </w:rPr>
            </w:pPr>
          </w:p>
        </w:tc>
      </w:tr>
      <w:tr w:rsidR="00D87019">
        <w:trPr>
          <w:trHeight w:val="349"/>
        </w:trPr>
        <w:tc>
          <w:tcPr>
            <w:tcW w:w="3668" w:type="dxa"/>
            <w:gridSpan w:val="3"/>
            <w:vAlign w:val="center"/>
          </w:tcPr>
          <w:p w:rsidR="00D87019" w:rsidRDefault="00C53130">
            <w:pPr>
              <w:jc w:val="center"/>
              <w:rPr>
                <w:rFonts w:hAnsi="宋体"/>
                <w:kern w:val="2"/>
                <w:sz w:val="24"/>
                <w:szCs w:val="22"/>
              </w:rPr>
            </w:pPr>
            <w:r>
              <w:rPr>
                <w:rFonts w:hAnsi="宋体" w:hint="eastAsia"/>
                <w:kern w:val="2"/>
                <w:sz w:val="24"/>
                <w:szCs w:val="22"/>
              </w:rPr>
              <w:t>安全生产考核合格证书</w:t>
            </w:r>
          </w:p>
        </w:tc>
        <w:tc>
          <w:tcPr>
            <w:tcW w:w="5899" w:type="dxa"/>
            <w:gridSpan w:val="3"/>
            <w:vAlign w:val="center"/>
          </w:tcPr>
          <w:p w:rsidR="00D87019" w:rsidRDefault="00D87019">
            <w:pPr>
              <w:jc w:val="center"/>
              <w:rPr>
                <w:rFonts w:hAnsi="宋体"/>
                <w:kern w:val="2"/>
                <w:sz w:val="24"/>
                <w:szCs w:val="22"/>
              </w:rPr>
            </w:pPr>
          </w:p>
        </w:tc>
      </w:tr>
      <w:tr w:rsidR="00D87019">
        <w:trPr>
          <w:trHeight w:val="349"/>
        </w:trPr>
        <w:tc>
          <w:tcPr>
            <w:tcW w:w="1228" w:type="dxa"/>
            <w:vAlign w:val="center"/>
          </w:tcPr>
          <w:p w:rsidR="00D87019" w:rsidRDefault="00C53130">
            <w:pPr>
              <w:jc w:val="center"/>
              <w:rPr>
                <w:rFonts w:hAnsi="宋体"/>
                <w:kern w:val="2"/>
                <w:sz w:val="24"/>
                <w:szCs w:val="22"/>
              </w:rPr>
            </w:pPr>
            <w:r>
              <w:rPr>
                <w:rFonts w:hAnsi="宋体" w:hint="eastAsia"/>
                <w:kern w:val="2"/>
                <w:sz w:val="24"/>
                <w:szCs w:val="22"/>
              </w:rPr>
              <w:t>毕业学校</w:t>
            </w:r>
          </w:p>
        </w:tc>
        <w:tc>
          <w:tcPr>
            <w:tcW w:w="8339" w:type="dxa"/>
            <w:gridSpan w:val="5"/>
            <w:vAlign w:val="center"/>
          </w:tcPr>
          <w:p w:rsidR="00D87019" w:rsidRDefault="00C53130">
            <w:pPr>
              <w:ind w:firstLineChars="400" w:firstLine="960"/>
              <w:rPr>
                <w:rFonts w:hAnsi="宋体"/>
                <w:kern w:val="2"/>
                <w:sz w:val="24"/>
                <w:szCs w:val="22"/>
              </w:rPr>
            </w:pPr>
            <w:r>
              <w:rPr>
                <w:rFonts w:hAnsi="宋体" w:hint="eastAsia"/>
                <w:kern w:val="2"/>
                <w:sz w:val="24"/>
                <w:szCs w:val="22"/>
              </w:rPr>
              <w:t>年毕业于                  学校            专业</w:t>
            </w:r>
          </w:p>
        </w:tc>
      </w:tr>
      <w:tr w:rsidR="00D87019">
        <w:trPr>
          <w:trHeight w:val="349"/>
        </w:trPr>
        <w:tc>
          <w:tcPr>
            <w:tcW w:w="9567" w:type="dxa"/>
            <w:gridSpan w:val="6"/>
            <w:vAlign w:val="center"/>
          </w:tcPr>
          <w:p w:rsidR="00D87019" w:rsidRDefault="00C53130">
            <w:pPr>
              <w:jc w:val="center"/>
              <w:rPr>
                <w:rFonts w:hAnsi="宋体"/>
                <w:kern w:val="2"/>
                <w:sz w:val="24"/>
                <w:szCs w:val="22"/>
              </w:rPr>
            </w:pPr>
            <w:r>
              <w:rPr>
                <w:rFonts w:hAnsi="宋体" w:hint="eastAsia"/>
                <w:kern w:val="2"/>
                <w:sz w:val="24"/>
                <w:szCs w:val="22"/>
              </w:rPr>
              <w:t>主要工作经历</w:t>
            </w:r>
          </w:p>
        </w:tc>
      </w:tr>
      <w:tr w:rsidR="00D87019">
        <w:trPr>
          <w:trHeight w:val="349"/>
        </w:trPr>
        <w:tc>
          <w:tcPr>
            <w:tcW w:w="1228" w:type="dxa"/>
            <w:vAlign w:val="center"/>
          </w:tcPr>
          <w:p w:rsidR="00D87019" w:rsidRDefault="00C53130">
            <w:pPr>
              <w:jc w:val="center"/>
              <w:rPr>
                <w:rFonts w:hAnsi="宋体"/>
                <w:kern w:val="2"/>
                <w:sz w:val="24"/>
                <w:szCs w:val="22"/>
              </w:rPr>
            </w:pPr>
            <w:r>
              <w:rPr>
                <w:rFonts w:hAnsi="宋体" w:hint="eastAsia"/>
                <w:kern w:val="2"/>
                <w:sz w:val="24"/>
                <w:szCs w:val="22"/>
              </w:rPr>
              <w:t>时  间</w:t>
            </w:r>
          </w:p>
        </w:tc>
        <w:tc>
          <w:tcPr>
            <w:tcW w:w="3874" w:type="dxa"/>
            <w:gridSpan w:val="3"/>
            <w:vAlign w:val="center"/>
          </w:tcPr>
          <w:p w:rsidR="00D87019" w:rsidRDefault="00C53130">
            <w:pPr>
              <w:jc w:val="center"/>
              <w:rPr>
                <w:rFonts w:hAnsi="宋体"/>
                <w:kern w:val="2"/>
                <w:sz w:val="24"/>
                <w:szCs w:val="22"/>
              </w:rPr>
            </w:pPr>
            <w:r>
              <w:rPr>
                <w:rFonts w:hAnsi="宋体" w:hint="eastAsia"/>
                <w:kern w:val="2"/>
                <w:sz w:val="24"/>
                <w:szCs w:val="22"/>
              </w:rPr>
              <w:t>参加过的类似项目名称</w:t>
            </w:r>
          </w:p>
        </w:tc>
        <w:tc>
          <w:tcPr>
            <w:tcW w:w="2074" w:type="dxa"/>
            <w:vAlign w:val="center"/>
          </w:tcPr>
          <w:p w:rsidR="00D87019" w:rsidRDefault="00C53130">
            <w:pPr>
              <w:jc w:val="center"/>
              <w:rPr>
                <w:rFonts w:hAnsi="宋体"/>
                <w:kern w:val="2"/>
                <w:sz w:val="24"/>
                <w:szCs w:val="22"/>
              </w:rPr>
            </w:pPr>
            <w:r>
              <w:rPr>
                <w:rFonts w:hAnsi="宋体" w:hint="eastAsia"/>
                <w:kern w:val="2"/>
                <w:sz w:val="24"/>
                <w:szCs w:val="22"/>
              </w:rPr>
              <w:t>工程概况说明</w:t>
            </w:r>
          </w:p>
        </w:tc>
        <w:tc>
          <w:tcPr>
            <w:tcW w:w="2391" w:type="dxa"/>
            <w:vAlign w:val="center"/>
          </w:tcPr>
          <w:p w:rsidR="00D87019" w:rsidRDefault="00C53130">
            <w:pPr>
              <w:jc w:val="center"/>
              <w:rPr>
                <w:rFonts w:hAnsi="宋体"/>
                <w:kern w:val="2"/>
                <w:sz w:val="24"/>
                <w:szCs w:val="22"/>
              </w:rPr>
            </w:pPr>
            <w:r>
              <w:rPr>
                <w:rFonts w:hAnsi="宋体" w:hint="eastAsia"/>
                <w:kern w:val="2"/>
                <w:sz w:val="24"/>
                <w:szCs w:val="22"/>
              </w:rPr>
              <w:t>发包人及联系电话</w:t>
            </w:r>
          </w:p>
        </w:tc>
      </w:tr>
      <w:tr w:rsidR="00D87019">
        <w:trPr>
          <w:trHeight w:val="349"/>
        </w:trPr>
        <w:tc>
          <w:tcPr>
            <w:tcW w:w="1228" w:type="dxa"/>
            <w:vAlign w:val="center"/>
          </w:tcPr>
          <w:p w:rsidR="00D87019" w:rsidRDefault="00D87019">
            <w:pPr>
              <w:jc w:val="center"/>
              <w:rPr>
                <w:rFonts w:hAnsi="宋体"/>
                <w:kern w:val="2"/>
                <w:sz w:val="24"/>
                <w:szCs w:val="22"/>
              </w:rPr>
            </w:pPr>
          </w:p>
        </w:tc>
        <w:tc>
          <w:tcPr>
            <w:tcW w:w="1165" w:type="dxa"/>
            <w:vAlign w:val="center"/>
          </w:tcPr>
          <w:p w:rsidR="00D87019" w:rsidRDefault="00D87019">
            <w:pPr>
              <w:jc w:val="center"/>
              <w:rPr>
                <w:rFonts w:hAnsi="宋体"/>
                <w:kern w:val="2"/>
                <w:sz w:val="24"/>
                <w:szCs w:val="22"/>
              </w:rPr>
            </w:pPr>
          </w:p>
        </w:tc>
        <w:tc>
          <w:tcPr>
            <w:tcW w:w="1275" w:type="dxa"/>
            <w:vAlign w:val="center"/>
          </w:tcPr>
          <w:p w:rsidR="00D87019" w:rsidRDefault="00D87019">
            <w:pPr>
              <w:jc w:val="center"/>
              <w:rPr>
                <w:rFonts w:hAnsi="宋体"/>
                <w:kern w:val="2"/>
                <w:sz w:val="24"/>
                <w:szCs w:val="22"/>
              </w:rPr>
            </w:pPr>
          </w:p>
        </w:tc>
        <w:tc>
          <w:tcPr>
            <w:tcW w:w="1434" w:type="dxa"/>
            <w:vAlign w:val="center"/>
          </w:tcPr>
          <w:p w:rsidR="00D87019" w:rsidRDefault="00D87019">
            <w:pPr>
              <w:jc w:val="center"/>
              <w:rPr>
                <w:rFonts w:hAnsi="宋体"/>
                <w:kern w:val="2"/>
                <w:sz w:val="24"/>
                <w:szCs w:val="22"/>
              </w:rPr>
            </w:pPr>
          </w:p>
        </w:tc>
        <w:tc>
          <w:tcPr>
            <w:tcW w:w="2074" w:type="dxa"/>
            <w:vAlign w:val="center"/>
          </w:tcPr>
          <w:p w:rsidR="00D87019" w:rsidRDefault="00D87019">
            <w:pPr>
              <w:jc w:val="center"/>
              <w:rPr>
                <w:rFonts w:hAnsi="宋体"/>
                <w:kern w:val="2"/>
                <w:sz w:val="24"/>
                <w:szCs w:val="22"/>
              </w:rPr>
            </w:pPr>
          </w:p>
        </w:tc>
        <w:tc>
          <w:tcPr>
            <w:tcW w:w="2391" w:type="dxa"/>
            <w:vAlign w:val="center"/>
          </w:tcPr>
          <w:p w:rsidR="00D87019" w:rsidRDefault="00D87019">
            <w:pPr>
              <w:jc w:val="center"/>
              <w:rPr>
                <w:rFonts w:hAnsi="宋体"/>
                <w:kern w:val="2"/>
                <w:sz w:val="24"/>
                <w:szCs w:val="22"/>
              </w:rPr>
            </w:pPr>
          </w:p>
        </w:tc>
      </w:tr>
      <w:tr w:rsidR="00D87019">
        <w:trPr>
          <w:trHeight w:val="349"/>
        </w:trPr>
        <w:tc>
          <w:tcPr>
            <w:tcW w:w="1228" w:type="dxa"/>
            <w:vAlign w:val="center"/>
          </w:tcPr>
          <w:p w:rsidR="00D87019" w:rsidRDefault="00D87019">
            <w:pPr>
              <w:jc w:val="center"/>
              <w:rPr>
                <w:rFonts w:hAnsi="宋体"/>
                <w:kern w:val="2"/>
                <w:sz w:val="24"/>
                <w:szCs w:val="22"/>
              </w:rPr>
            </w:pPr>
          </w:p>
        </w:tc>
        <w:tc>
          <w:tcPr>
            <w:tcW w:w="1165" w:type="dxa"/>
            <w:vAlign w:val="center"/>
          </w:tcPr>
          <w:p w:rsidR="00D87019" w:rsidRDefault="00D87019">
            <w:pPr>
              <w:jc w:val="center"/>
              <w:rPr>
                <w:rFonts w:hAnsi="宋体"/>
                <w:kern w:val="2"/>
                <w:sz w:val="24"/>
                <w:szCs w:val="22"/>
              </w:rPr>
            </w:pPr>
          </w:p>
        </w:tc>
        <w:tc>
          <w:tcPr>
            <w:tcW w:w="1275" w:type="dxa"/>
            <w:vAlign w:val="center"/>
          </w:tcPr>
          <w:p w:rsidR="00D87019" w:rsidRDefault="00D87019">
            <w:pPr>
              <w:jc w:val="center"/>
              <w:rPr>
                <w:rFonts w:hAnsi="宋体"/>
                <w:kern w:val="2"/>
                <w:sz w:val="24"/>
                <w:szCs w:val="22"/>
              </w:rPr>
            </w:pPr>
          </w:p>
        </w:tc>
        <w:tc>
          <w:tcPr>
            <w:tcW w:w="1434" w:type="dxa"/>
            <w:vAlign w:val="center"/>
          </w:tcPr>
          <w:p w:rsidR="00D87019" w:rsidRDefault="00D87019">
            <w:pPr>
              <w:jc w:val="center"/>
              <w:rPr>
                <w:rFonts w:hAnsi="宋体"/>
                <w:kern w:val="2"/>
                <w:sz w:val="24"/>
                <w:szCs w:val="22"/>
              </w:rPr>
            </w:pPr>
          </w:p>
        </w:tc>
        <w:tc>
          <w:tcPr>
            <w:tcW w:w="2074" w:type="dxa"/>
            <w:vAlign w:val="center"/>
          </w:tcPr>
          <w:p w:rsidR="00D87019" w:rsidRDefault="00D87019">
            <w:pPr>
              <w:jc w:val="center"/>
              <w:rPr>
                <w:rFonts w:hAnsi="宋体"/>
                <w:kern w:val="2"/>
                <w:sz w:val="24"/>
                <w:szCs w:val="22"/>
              </w:rPr>
            </w:pPr>
          </w:p>
        </w:tc>
        <w:tc>
          <w:tcPr>
            <w:tcW w:w="2391" w:type="dxa"/>
            <w:vAlign w:val="center"/>
          </w:tcPr>
          <w:p w:rsidR="00D87019" w:rsidRDefault="00D87019">
            <w:pPr>
              <w:jc w:val="center"/>
              <w:rPr>
                <w:rFonts w:hAnsi="宋体"/>
                <w:kern w:val="2"/>
                <w:sz w:val="24"/>
                <w:szCs w:val="22"/>
              </w:rPr>
            </w:pPr>
          </w:p>
        </w:tc>
      </w:tr>
      <w:tr w:rsidR="00D87019">
        <w:trPr>
          <w:trHeight w:val="359"/>
        </w:trPr>
        <w:tc>
          <w:tcPr>
            <w:tcW w:w="1228" w:type="dxa"/>
            <w:vAlign w:val="center"/>
          </w:tcPr>
          <w:p w:rsidR="00D87019" w:rsidRDefault="00D87019">
            <w:pPr>
              <w:jc w:val="center"/>
              <w:rPr>
                <w:rFonts w:hAnsi="宋体"/>
                <w:kern w:val="2"/>
                <w:sz w:val="24"/>
                <w:szCs w:val="22"/>
              </w:rPr>
            </w:pPr>
          </w:p>
        </w:tc>
        <w:tc>
          <w:tcPr>
            <w:tcW w:w="1165" w:type="dxa"/>
            <w:vAlign w:val="center"/>
          </w:tcPr>
          <w:p w:rsidR="00D87019" w:rsidRDefault="00D87019">
            <w:pPr>
              <w:jc w:val="center"/>
              <w:rPr>
                <w:rFonts w:hAnsi="宋体"/>
                <w:kern w:val="2"/>
                <w:sz w:val="24"/>
                <w:szCs w:val="22"/>
              </w:rPr>
            </w:pPr>
          </w:p>
        </w:tc>
        <w:tc>
          <w:tcPr>
            <w:tcW w:w="1275" w:type="dxa"/>
            <w:vAlign w:val="center"/>
          </w:tcPr>
          <w:p w:rsidR="00D87019" w:rsidRDefault="00D87019">
            <w:pPr>
              <w:jc w:val="center"/>
              <w:rPr>
                <w:rFonts w:hAnsi="宋体"/>
                <w:kern w:val="2"/>
                <w:sz w:val="24"/>
                <w:szCs w:val="22"/>
              </w:rPr>
            </w:pPr>
          </w:p>
        </w:tc>
        <w:tc>
          <w:tcPr>
            <w:tcW w:w="1434" w:type="dxa"/>
            <w:vAlign w:val="center"/>
          </w:tcPr>
          <w:p w:rsidR="00D87019" w:rsidRDefault="00D87019">
            <w:pPr>
              <w:jc w:val="center"/>
              <w:rPr>
                <w:rFonts w:hAnsi="宋体"/>
                <w:kern w:val="2"/>
                <w:sz w:val="24"/>
                <w:szCs w:val="22"/>
              </w:rPr>
            </w:pPr>
          </w:p>
        </w:tc>
        <w:tc>
          <w:tcPr>
            <w:tcW w:w="2074" w:type="dxa"/>
            <w:vAlign w:val="center"/>
          </w:tcPr>
          <w:p w:rsidR="00D87019" w:rsidRDefault="00D87019">
            <w:pPr>
              <w:jc w:val="center"/>
              <w:rPr>
                <w:rFonts w:hAnsi="宋体"/>
                <w:kern w:val="2"/>
                <w:sz w:val="24"/>
                <w:szCs w:val="22"/>
              </w:rPr>
            </w:pPr>
          </w:p>
        </w:tc>
        <w:tc>
          <w:tcPr>
            <w:tcW w:w="2391" w:type="dxa"/>
            <w:vAlign w:val="center"/>
          </w:tcPr>
          <w:p w:rsidR="00D87019" w:rsidRDefault="00D87019">
            <w:pPr>
              <w:jc w:val="center"/>
              <w:rPr>
                <w:rFonts w:hAnsi="宋体"/>
                <w:kern w:val="2"/>
                <w:sz w:val="24"/>
                <w:szCs w:val="22"/>
              </w:rPr>
            </w:pPr>
          </w:p>
        </w:tc>
      </w:tr>
    </w:tbl>
    <w:p w:rsidR="00D87019" w:rsidRDefault="00C53130">
      <w:pPr>
        <w:spacing w:line="420" w:lineRule="exact"/>
        <w:rPr>
          <w:rFonts w:ascii="黑体" w:eastAsia="黑体" w:hAnsi="宋体"/>
          <w:sz w:val="24"/>
        </w:rPr>
      </w:pPr>
      <w:r>
        <w:rPr>
          <w:rFonts w:hAnsi="宋体"/>
          <w:szCs w:val="21"/>
        </w:rPr>
        <w:br w:type="page"/>
      </w:r>
      <w:r>
        <w:rPr>
          <w:rFonts w:ascii="黑体" w:eastAsia="黑体" w:hAnsi="宋体" w:hint="eastAsia"/>
          <w:sz w:val="24"/>
        </w:rPr>
        <w:lastRenderedPageBreak/>
        <w:t>附2：主要项目管理人员简历表</w:t>
      </w:r>
    </w:p>
    <w:p w:rsidR="00D87019" w:rsidRDefault="00D87019">
      <w:pPr>
        <w:spacing w:line="420" w:lineRule="exact"/>
        <w:rPr>
          <w:rFonts w:hAnsi="宋体"/>
          <w:sz w:val="24"/>
          <w:szCs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100"/>
        <w:gridCol w:w="4884"/>
      </w:tblGrid>
      <w:tr w:rsidR="00D87019">
        <w:trPr>
          <w:trHeight w:val="376"/>
        </w:trPr>
        <w:tc>
          <w:tcPr>
            <w:tcW w:w="9514" w:type="dxa"/>
            <w:gridSpan w:val="3"/>
            <w:tcBorders>
              <w:bottom w:val="single" w:sz="4" w:space="0" w:color="auto"/>
            </w:tcBorders>
            <w:vAlign w:val="center"/>
          </w:tcPr>
          <w:p w:rsidR="00D87019" w:rsidRDefault="00C53130">
            <w:pPr>
              <w:spacing w:line="640" w:lineRule="exact"/>
              <w:rPr>
                <w:rFonts w:hAnsi="宋体"/>
                <w:kern w:val="2"/>
                <w:sz w:val="24"/>
                <w:szCs w:val="22"/>
              </w:rPr>
            </w:pPr>
            <w:r>
              <w:rPr>
                <w:rFonts w:hAnsi="宋体" w:hint="eastAsia"/>
                <w:kern w:val="2"/>
                <w:sz w:val="24"/>
                <w:szCs w:val="22"/>
              </w:rPr>
              <w:t>岗位名称</w:t>
            </w:r>
          </w:p>
        </w:tc>
      </w:tr>
      <w:tr w:rsidR="00D87019">
        <w:trPr>
          <w:trHeight w:val="426"/>
        </w:trPr>
        <w:tc>
          <w:tcPr>
            <w:tcW w:w="4630" w:type="dxa"/>
            <w:gridSpan w:val="2"/>
            <w:tcBorders>
              <w:left w:val="single" w:sz="4" w:space="0" w:color="auto"/>
            </w:tcBorders>
            <w:vAlign w:val="center"/>
          </w:tcPr>
          <w:p w:rsidR="00D87019" w:rsidRDefault="00C53130">
            <w:pPr>
              <w:spacing w:line="640" w:lineRule="exact"/>
              <w:rPr>
                <w:rFonts w:hAnsi="宋体"/>
                <w:kern w:val="2"/>
                <w:sz w:val="24"/>
                <w:szCs w:val="22"/>
              </w:rPr>
            </w:pPr>
            <w:r>
              <w:rPr>
                <w:rFonts w:hAnsi="宋体" w:hint="eastAsia"/>
                <w:kern w:val="2"/>
                <w:sz w:val="24"/>
                <w:szCs w:val="22"/>
              </w:rPr>
              <w:t>姓    名</w:t>
            </w:r>
          </w:p>
        </w:tc>
        <w:tc>
          <w:tcPr>
            <w:tcW w:w="4884" w:type="dxa"/>
            <w:tcBorders>
              <w:left w:val="nil"/>
            </w:tcBorders>
            <w:vAlign w:val="center"/>
          </w:tcPr>
          <w:p w:rsidR="00D87019" w:rsidRDefault="00C53130">
            <w:pPr>
              <w:spacing w:line="640" w:lineRule="exact"/>
              <w:rPr>
                <w:rFonts w:hAnsi="宋体"/>
                <w:kern w:val="2"/>
                <w:sz w:val="24"/>
                <w:szCs w:val="22"/>
              </w:rPr>
            </w:pPr>
            <w:r>
              <w:rPr>
                <w:rFonts w:hAnsi="宋体" w:hint="eastAsia"/>
                <w:kern w:val="2"/>
                <w:sz w:val="24"/>
                <w:szCs w:val="22"/>
              </w:rPr>
              <w:t>年    龄</w:t>
            </w:r>
          </w:p>
        </w:tc>
      </w:tr>
      <w:tr w:rsidR="00D87019">
        <w:trPr>
          <w:trHeight w:val="511"/>
        </w:trPr>
        <w:tc>
          <w:tcPr>
            <w:tcW w:w="4630" w:type="dxa"/>
            <w:gridSpan w:val="2"/>
            <w:vAlign w:val="center"/>
          </w:tcPr>
          <w:p w:rsidR="00D87019" w:rsidRDefault="00C53130">
            <w:pPr>
              <w:spacing w:line="640" w:lineRule="exact"/>
              <w:rPr>
                <w:rFonts w:hAnsi="宋体"/>
                <w:kern w:val="2"/>
                <w:sz w:val="24"/>
                <w:szCs w:val="22"/>
              </w:rPr>
            </w:pPr>
            <w:r>
              <w:rPr>
                <w:rFonts w:hAnsi="宋体" w:hint="eastAsia"/>
                <w:kern w:val="2"/>
                <w:sz w:val="24"/>
                <w:szCs w:val="22"/>
              </w:rPr>
              <w:t>性    别</w:t>
            </w:r>
          </w:p>
        </w:tc>
        <w:tc>
          <w:tcPr>
            <w:tcW w:w="4884" w:type="dxa"/>
            <w:vAlign w:val="center"/>
          </w:tcPr>
          <w:p w:rsidR="00D87019" w:rsidRDefault="00C53130">
            <w:pPr>
              <w:spacing w:line="640" w:lineRule="exact"/>
              <w:rPr>
                <w:rFonts w:hAnsi="宋体"/>
                <w:kern w:val="2"/>
                <w:sz w:val="24"/>
                <w:szCs w:val="22"/>
              </w:rPr>
            </w:pPr>
            <w:r>
              <w:rPr>
                <w:rFonts w:hAnsi="宋体" w:hint="eastAsia"/>
                <w:kern w:val="2"/>
                <w:sz w:val="24"/>
                <w:szCs w:val="22"/>
              </w:rPr>
              <w:t>毕业学校</w:t>
            </w:r>
          </w:p>
        </w:tc>
      </w:tr>
      <w:tr w:rsidR="00D87019">
        <w:trPr>
          <w:trHeight w:val="511"/>
        </w:trPr>
        <w:tc>
          <w:tcPr>
            <w:tcW w:w="4630" w:type="dxa"/>
            <w:gridSpan w:val="2"/>
            <w:vAlign w:val="center"/>
          </w:tcPr>
          <w:p w:rsidR="00D87019" w:rsidRDefault="00C53130">
            <w:pPr>
              <w:spacing w:line="640" w:lineRule="exact"/>
              <w:rPr>
                <w:rFonts w:hAnsi="宋体"/>
                <w:kern w:val="2"/>
                <w:sz w:val="24"/>
                <w:szCs w:val="22"/>
              </w:rPr>
            </w:pPr>
            <w:r>
              <w:rPr>
                <w:rFonts w:hAnsi="宋体" w:hint="eastAsia"/>
                <w:kern w:val="2"/>
                <w:sz w:val="24"/>
                <w:szCs w:val="22"/>
              </w:rPr>
              <w:t>学历和专业</w:t>
            </w:r>
          </w:p>
        </w:tc>
        <w:tc>
          <w:tcPr>
            <w:tcW w:w="4884" w:type="dxa"/>
            <w:vAlign w:val="center"/>
          </w:tcPr>
          <w:p w:rsidR="00D87019" w:rsidRDefault="00C53130">
            <w:pPr>
              <w:spacing w:line="640" w:lineRule="exact"/>
              <w:rPr>
                <w:rFonts w:hAnsi="宋体"/>
                <w:kern w:val="2"/>
                <w:sz w:val="24"/>
                <w:szCs w:val="22"/>
              </w:rPr>
            </w:pPr>
            <w:r>
              <w:rPr>
                <w:rFonts w:hAnsi="宋体" w:hint="eastAsia"/>
                <w:kern w:val="2"/>
                <w:sz w:val="24"/>
                <w:szCs w:val="22"/>
              </w:rPr>
              <w:t>毕业时间</w:t>
            </w:r>
          </w:p>
        </w:tc>
      </w:tr>
      <w:tr w:rsidR="00D87019">
        <w:trPr>
          <w:trHeight w:val="523"/>
        </w:trPr>
        <w:tc>
          <w:tcPr>
            <w:tcW w:w="4630" w:type="dxa"/>
            <w:gridSpan w:val="2"/>
            <w:vAlign w:val="center"/>
          </w:tcPr>
          <w:p w:rsidR="00D87019" w:rsidRDefault="00C53130">
            <w:pPr>
              <w:spacing w:line="640" w:lineRule="exact"/>
              <w:rPr>
                <w:rFonts w:hAnsi="宋体"/>
                <w:kern w:val="2"/>
                <w:sz w:val="24"/>
                <w:szCs w:val="22"/>
              </w:rPr>
            </w:pPr>
            <w:r>
              <w:rPr>
                <w:rFonts w:hAnsi="宋体" w:hint="eastAsia"/>
                <w:kern w:val="2"/>
                <w:sz w:val="24"/>
                <w:szCs w:val="22"/>
              </w:rPr>
              <w:t>拥有的执业资格</w:t>
            </w:r>
          </w:p>
        </w:tc>
        <w:tc>
          <w:tcPr>
            <w:tcW w:w="4884" w:type="dxa"/>
            <w:vAlign w:val="center"/>
          </w:tcPr>
          <w:p w:rsidR="00D87019" w:rsidRDefault="00C53130">
            <w:pPr>
              <w:spacing w:line="640" w:lineRule="exact"/>
              <w:rPr>
                <w:rFonts w:hAnsi="宋体"/>
                <w:kern w:val="2"/>
                <w:sz w:val="24"/>
                <w:szCs w:val="22"/>
              </w:rPr>
            </w:pPr>
            <w:r>
              <w:rPr>
                <w:rFonts w:hAnsi="宋体" w:hint="eastAsia"/>
                <w:kern w:val="2"/>
                <w:sz w:val="24"/>
                <w:szCs w:val="22"/>
              </w:rPr>
              <w:t>专业职称</w:t>
            </w:r>
          </w:p>
        </w:tc>
      </w:tr>
      <w:tr w:rsidR="00D87019">
        <w:trPr>
          <w:trHeight w:val="448"/>
        </w:trPr>
        <w:tc>
          <w:tcPr>
            <w:tcW w:w="4630" w:type="dxa"/>
            <w:gridSpan w:val="2"/>
            <w:vAlign w:val="center"/>
          </w:tcPr>
          <w:p w:rsidR="00D87019" w:rsidRDefault="00C53130">
            <w:pPr>
              <w:spacing w:line="640" w:lineRule="exact"/>
              <w:rPr>
                <w:rFonts w:hAnsi="宋体"/>
                <w:kern w:val="2"/>
                <w:sz w:val="24"/>
                <w:szCs w:val="22"/>
              </w:rPr>
            </w:pPr>
            <w:r>
              <w:rPr>
                <w:rFonts w:hAnsi="宋体" w:hint="eastAsia"/>
                <w:kern w:val="2"/>
                <w:sz w:val="24"/>
                <w:szCs w:val="22"/>
              </w:rPr>
              <w:t>执业资格证书编号</w:t>
            </w:r>
          </w:p>
        </w:tc>
        <w:tc>
          <w:tcPr>
            <w:tcW w:w="4884" w:type="dxa"/>
            <w:vAlign w:val="center"/>
          </w:tcPr>
          <w:p w:rsidR="00D87019" w:rsidRDefault="00C53130">
            <w:pPr>
              <w:spacing w:line="640" w:lineRule="exact"/>
              <w:rPr>
                <w:rFonts w:hAnsi="宋体"/>
                <w:kern w:val="2"/>
                <w:sz w:val="24"/>
                <w:szCs w:val="22"/>
              </w:rPr>
            </w:pPr>
            <w:r>
              <w:rPr>
                <w:rFonts w:hAnsi="宋体" w:hint="eastAsia"/>
                <w:kern w:val="2"/>
                <w:sz w:val="24"/>
                <w:szCs w:val="22"/>
              </w:rPr>
              <w:t>工作年限</w:t>
            </w:r>
          </w:p>
        </w:tc>
      </w:tr>
      <w:tr w:rsidR="00D87019">
        <w:trPr>
          <w:trHeight w:val="2236"/>
        </w:trPr>
        <w:tc>
          <w:tcPr>
            <w:tcW w:w="1530" w:type="dxa"/>
          </w:tcPr>
          <w:p w:rsidR="00D87019" w:rsidRDefault="00C53130">
            <w:pPr>
              <w:rPr>
                <w:rFonts w:hAnsi="宋体"/>
                <w:kern w:val="2"/>
                <w:sz w:val="24"/>
                <w:szCs w:val="22"/>
              </w:rPr>
            </w:pPr>
            <w:r>
              <w:rPr>
                <w:rFonts w:hAnsi="宋体" w:hint="eastAsia"/>
                <w:kern w:val="2"/>
                <w:sz w:val="24"/>
                <w:szCs w:val="22"/>
              </w:rPr>
              <w:t>主要</w:t>
            </w:r>
          </w:p>
          <w:p w:rsidR="00D87019" w:rsidRDefault="00C53130">
            <w:pPr>
              <w:rPr>
                <w:rFonts w:hAnsi="宋体"/>
                <w:kern w:val="2"/>
                <w:sz w:val="24"/>
                <w:szCs w:val="22"/>
              </w:rPr>
            </w:pPr>
            <w:r>
              <w:rPr>
                <w:rFonts w:hAnsi="宋体" w:hint="eastAsia"/>
                <w:kern w:val="2"/>
                <w:sz w:val="24"/>
                <w:szCs w:val="22"/>
              </w:rPr>
              <w:t>工作</w:t>
            </w:r>
          </w:p>
          <w:p w:rsidR="00D87019" w:rsidRDefault="00C53130">
            <w:pPr>
              <w:rPr>
                <w:rFonts w:hAnsi="宋体"/>
                <w:kern w:val="2"/>
                <w:sz w:val="24"/>
                <w:szCs w:val="22"/>
              </w:rPr>
            </w:pPr>
            <w:r>
              <w:rPr>
                <w:rFonts w:hAnsi="宋体" w:hint="eastAsia"/>
                <w:kern w:val="2"/>
                <w:sz w:val="24"/>
                <w:szCs w:val="22"/>
              </w:rPr>
              <w:t>业绩</w:t>
            </w:r>
          </w:p>
          <w:p w:rsidR="00D87019" w:rsidRDefault="00C53130">
            <w:pPr>
              <w:rPr>
                <w:rFonts w:hAnsi="宋体"/>
                <w:kern w:val="2"/>
                <w:sz w:val="24"/>
                <w:szCs w:val="22"/>
              </w:rPr>
            </w:pPr>
            <w:r>
              <w:rPr>
                <w:rFonts w:hAnsi="宋体" w:hint="eastAsia"/>
                <w:kern w:val="2"/>
                <w:sz w:val="24"/>
                <w:szCs w:val="22"/>
              </w:rPr>
              <w:t>及担</w:t>
            </w:r>
          </w:p>
          <w:p w:rsidR="00D87019" w:rsidRDefault="00C53130">
            <w:pPr>
              <w:rPr>
                <w:rFonts w:hAnsi="宋体"/>
                <w:kern w:val="2"/>
                <w:sz w:val="24"/>
                <w:szCs w:val="22"/>
              </w:rPr>
            </w:pPr>
            <w:r>
              <w:rPr>
                <w:rFonts w:hAnsi="宋体" w:hint="eastAsia"/>
                <w:kern w:val="2"/>
                <w:sz w:val="24"/>
                <w:szCs w:val="22"/>
              </w:rPr>
              <w:t>任的</w:t>
            </w:r>
          </w:p>
          <w:p w:rsidR="00D87019" w:rsidRDefault="00C53130">
            <w:pPr>
              <w:rPr>
                <w:rFonts w:hAnsi="宋体"/>
                <w:kern w:val="2"/>
                <w:sz w:val="24"/>
                <w:szCs w:val="22"/>
              </w:rPr>
            </w:pPr>
            <w:r>
              <w:rPr>
                <w:rFonts w:hAnsi="宋体" w:hint="eastAsia"/>
                <w:kern w:val="2"/>
                <w:sz w:val="24"/>
                <w:szCs w:val="22"/>
              </w:rPr>
              <w:t>主要</w:t>
            </w:r>
          </w:p>
          <w:p w:rsidR="00D87019" w:rsidRDefault="00C53130">
            <w:pPr>
              <w:rPr>
                <w:rFonts w:hAnsi="宋体"/>
                <w:kern w:val="2"/>
                <w:sz w:val="24"/>
                <w:szCs w:val="22"/>
              </w:rPr>
            </w:pPr>
            <w:r>
              <w:rPr>
                <w:rFonts w:hAnsi="宋体" w:hint="eastAsia"/>
                <w:kern w:val="2"/>
                <w:sz w:val="24"/>
                <w:szCs w:val="22"/>
              </w:rPr>
              <w:t>工作</w:t>
            </w:r>
          </w:p>
        </w:tc>
        <w:tc>
          <w:tcPr>
            <w:tcW w:w="7984" w:type="dxa"/>
            <w:gridSpan w:val="2"/>
          </w:tcPr>
          <w:p w:rsidR="00D87019" w:rsidRDefault="00D87019">
            <w:pPr>
              <w:rPr>
                <w:rFonts w:hAnsi="宋体"/>
                <w:kern w:val="2"/>
                <w:sz w:val="24"/>
                <w:szCs w:val="22"/>
              </w:rPr>
            </w:pPr>
          </w:p>
        </w:tc>
      </w:tr>
    </w:tbl>
    <w:p w:rsidR="00D87019" w:rsidRDefault="00D87019">
      <w:pPr>
        <w:rPr>
          <w:rFonts w:ascii="黑体" w:eastAsia="黑体" w:hAnsi="宋体"/>
          <w:sz w:val="24"/>
        </w:rPr>
      </w:pPr>
    </w:p>
    <w:p w:rsidR="00D87019" w:rsidRDefault="00D87019">
      <w:pPr>
        <w:rPr>
          <w:rFonts w:ascii="黑体" w:eastAsia="黑体" w:hAnsi="宋体"/>
          <w:sz w:val="24"/>
        </w:rPr>
      </w:pPr>
    </w:p>
    <w:p w:rsidR="00D87019" w:rsidRDefault="00C53130">
      <w:pPr>
        <w:rPr>
          <w:rFonts w:ascii="黑体" w:eastAsia="黑体" w:hAnsi="宋体"/>
          <w:sz w:val="24"/>
        </w:rPr>
      </w:pPr>
      <w:r>
        <w:rPr>
          <w:rFonts w:ascii="黑体" w:eastAsia="黑体" w:hAnsi="宋体" w:hint="eastAsia"/>
          <w:sz w:val="24"/>
        </w:rPr>
        <w:t>附3：承诺书</w:t>
      </w:r>
    </w:p>
    <w:p w:rsidR="00D87019" w:rsidRDefault="00C53130">
      <w:pPr>
        <w:jc w:val="center"/>
        <w:rPr>
          <w:rFonts w:ascii="黑体" w:eastAsia="黑体" w:hAnsi="宋体"/>
          <w:sz w:val="24"/>
        </w:rPr>
      </w:pPr>
      <w:r>
        <w:rPr>
          <w:rFonts w:ascii="黑体" w:eastAsia="黑体" w:hAnsi="宋体" w:hint="eastAsia"/>
          <w:sz w:val="24"/>
        </w:rPr>
        <w:t>承诺书</w:t>
      </w:r>
    </w:p>
    <w:p w:rsidR="00D87019" w:rsidRDefault="00C53130" w:rsidP="00871D05">
      <w:pPr>
        <w:spacing w:afterLines="100" w:line="440" w:lineRule="exact"/>
        <w:rPr>
          <w:rFonts w:hAnsi="宋体"/>
          <w:sz w:val="24"/>
        </w:rPr>
      </w:pPr>
      <w:r>
        <w:rPr>
          <w:rFonts w:hAnsi="宋体" w:hint="eastAsia"/>
          <w:position w:val="-7"/>
          <w:sz w:val="24"/>
        </w:rPr>
        <w:t>————————</w:t>
      </w:r>
      <w:r>
        <w:rPr>
          <w:rFonts w:hAnsi="宋体" w:hint="eastAsia"/>
          <w:sz w:val="24"/>
        </w:rPr>
        <w:t>（招标人名称）：</w:t>
      </w:r>
    </w:p>
    <w:p w:rsidR="00D87019" w:rsidRDefault="00C53130">
      <w:pPr>
        <w:spacing w:line="440" w:lineRule="exact"/>
        <w:ind w:firstLineChars="200" w:firstLine="480"/>
        <w:rPr>
          <w:rFonts w:hAnsi="宋体"/>
          <w:sz w:val="24"/>
        </w:rPr>
      </w:pPr>
      <w:r>
        <w:rPr>
          <w:rFonts w:hAnsi="宋体" w:hint="eastAsia"/>
          <w:sz w:val="24"/>
        </w:rPr>
        <w:t>我方在此声明，我方拟派往（项目名称）（以下简称“本工程”）的</w:t>
      </w:r>
      <w:r>
        <w:rPr>
          <w:rFonts w:hint="eastAsia"/>
          <w:sz w:val="24"/>
        </w:rPr>
        <w:t>项目经理</w:t>
      </w:r>
      <w:r>
        <w:rPr>
          <w:rFonts w:hAnsi="宋体" w:hint="eastAsia"/>
          <w:sz w:val="24"/>
        </w:rPr>
        <w:t>（</w:t>
      </w:r>
      <w:r>
        <w:rPr>
          <w:rFonts w:hint="eastAsia"/>
          <w:sz w:val="24"/>
        </w:rPr>
        <w:t>项目经理</w:t>
      </w:r>
      <w:r>
        <w:rPr>
          <w:rFonts w:hAnsi="宋体" w:hint="eastAsia"/>
          <w:sz w:val="24"/>
        </w:rPr>
        <w:t>姓名）现阶段没有担任任何在施建设工程项目的</w:t>
      </w:r>
      <w:r>
        <w:rPr>
          <w:rFonts w:hint="eastAsia"/>
          <w:sz w:val="24"/>
        </w:rPr>
        <w:t>项目经理</w:t>
      </w:r>
      <w:r>
        <w:rPr>
          <w:rFonts w:hAnsi="宋体" w:hint="eastAsia"/>
          <w:sz w:val="24"/>
        </w:rPr>
        <w:t>。</w:t>
      </w:r>
    </w:p>
    <w:p w:rsidR="00D87019" w:rsidRDefault="00C53130">
      <w:pPr>
        <w:spacing w:line="440" w:lineRule="exact"/>
        <w:ind w:firstLineChars="200" w:firstLine="480"/>
        <w:rPr>
          <w:rFonts w:hAnsi="宋体"/>
          <w:sz w:val="24"/>
        </w:rPr>
      </w:pPr>
      <w:r>
        <w:rPr>
          <w:rFonts w:hAnsi="宋体" w:hint="eastAsia"/>
          <w:sz w:val="24"/>
        </w:rPr>
        <w:t>我方保证上述信息的真实和准确，并愿意承担因我方就此弄虚作假所引起的一切法律后果。</w:t>
      </w:r>
    </w:p>
    <w:p w:rsidR="00D87019" w:rsidRDefault="00C53130">
      <w:pPr>
        <w:spacing w:line="440" w:lineRule="exact"/>
        <w:ind w:firstLineChars="200" w:firstLine="480"/>
        <w:rPr>
          <w:rFonts w:hAnsi="宋体"/>
          <w:sz w:val="24"/>
        </w:rPr>
      </w:pPr>
      <w:r>
        <w:rPr>
          <w:rFonts w:hAnsi="宋体" w:hint="eastAsia"/>
          <w:sz w:val="24"/>
        </w:rPr>
        <w:t>特此承诺</w:t>
      </w:r>
    </w:p>
    <w:p w:rsidR="00D87019" w:rsidRDefault="00C53130">
      <w:pPr>
        <w:spacing w:line="440" w:lineRule="exact"/>
        <w:jc w:val="right"/>
        <w:rPr>
          <w:rFonts w:hAnsi="宋体"/>
          <w:sz w:val="24"/>
        </w:rPr>
      </w:pPr>
      <w:r>
        <w:rPr>
          <w:rFonts w:hAnsi="宋体" w:hint="eastAsia"/>
          <w:sz w:val="24"/>
        </w:rPr>
        <w:t>投标人：（盖单位章）</w:t>
      </w:r>
    </w:p>
    <w:p w:rsidR="00D87019" w:rsidRDefault="00C53130">
      <w:pPr>
        <w:spacing w:line="440" w:lineRule="exact"/>
        <w:ind w:right="315"/>
        <w:jc w:val="right"/>
        <w:rPr>
          <w:rFonts w:hAnsi="宋体"/>
          <w:sz w:val="24"/>
        </w:rPr>
      </w:pPr>
      <w:r>
        <w:rPr>
          <w:rFonts w:hAnsi="宋体" w:hint="eastAsia"/>
          <w:sz w:val="24"/>
        </w:rPr>
        <w:t>法定代表人：</w:t>
      </w:r>
      <w:r>
        <w:rPr>
          <w:rFonts w:ascii="新宋体" w:eastAsia="新宋体" w:hAnsi="新宋体" w:hint="eastAsia"/>
          <w:sz w:val="24"/>
        </w:rPr>
        <w:t>（签字）</w:t>
      </w:r>
    </w:p>
    <w:p w:rsidR="00D87019" w:rsidRDefault="00C53130">
      <w:pPr>
        <w:spacing w:line="440" w:lineRule="exact"/>
        <w:jc w:val="right"/>
        <w:rPr>
          <w:rFonts w:hAnsi="宋体"/>
          <w:sz w:val="24"/>
        </w:rPr>
      </w:pPr>
      <w:r>
        <w:rPr>
          <w:rFonts w:hAnsi="宋体" w:hint="eastAsia"/>
          <w:sz w:val="24"/>
        </w:rPr>
        <w:t>年月日</w:t>
      </w:r>
    </w:p>
    <w:p w:rsidR="00D87019" w:rsidRDefault="00D87019">
      <w:pPr>
        <w:autoSpaceDE w:val="0"/>
        <w:autoSpaceDN w:val="0"/>
        <w:adjustRightInd w:val="0"/>
        <w:spacing w:line="360" w:lineRule="auto"/>
        <w:ind w:right="215" w:firstLine="420"/>
        <w:jc w:val="center"/>
        <w:rPr>
          <w:rFonts w:hAnsi="宋体"/>
          <w:b/>
          <w:sz w:val="32"/>
        </w:rPr>
      </w:pPr>
    </w:p>
    <w:p w:rsidR="00D87019" w:rsidRDefault="00D87019">
      <w:pPr>
        <w:autoSpaceDE w:val="0"/>
        <w:autoSpaceDN w:val="0"/>
        <w:adjustRightInd w:val="0"/>
        <w:spacing w:line="360" w:lineRule="auto"/>
        <w:ind w:right="215" w:firstLine="420"/>
        <w:jc w:val="center"/>
        <w:rPr>
          <w:rFonts w:hAnsi="宋体"/>
          <w:b/>
          <w:color w:val="0000FF"/>
          <w:sz w:val="32"/>
        </w:rPr>
      </w:pPr>
    </w:p>
    <w:p w:rsidR="00D87019" w:rsidRDefault="00D87019">
      <w:pPr>
        <w:autoSpaceDE w:val="0"/>
        <w:autoSpaceDN w:val="0"/>
        <w:adjustRightInd w:val="0"/>
        <w:spacing w:line="360" w:lineRule="auto"/>
        <w:ind w:right="215" w:firstLine="420"/>
        <w:jc w:val="center"/>
        <w:rPr>
          <w:rFonts w:hAnsi="宋体"/>
          <w:b/>
          <w:color w:val="0000FF"/>
          <w:sz w:val="32"/>
        </w:rPr>
      </w:pPr>
    </w:p>
    <w:p w:rsidR="00D87019" w:rsidRDefault="00C53130">
      <w:pPr>
        <w:autoSpaceDE w:val="0"/>
        <w:autoSpaceDN w:val="0"/>
        <w:adjustRightInd w:val="0"/>
        <w:spacing w:line="360" w:lineRule="auto"/>
        <w:ind w:right="215" w:firstLine="420"/>
        <w:jc w:val="center"/>
        <w:rPr>
          <w:rFonts w:hAnsi="宋体"/>
          <w:sz w:val="24"/>
        </w:rPr>
      </w:pPr>
      <w:r>
        <w:rPr>
          <w:rFonts w:hAnsi="宋体" w:hint="eastAsia"/>
          <w:b/>
          <w:sz w:val="32"/>
        </w:rPr>
        <w:t>六、</w:t>
      </w:r>
      <w:r>
        <w:rPr>
          <w:rFonts w:hAnsi="宋体" w:hint="eastAsia"/>
          <w:b/>
          <w:sz w:val="32"/>
          <w:szCs w:val="32"/>
        </w:rPr>
        <w:t>投标单位基本信息表</w:t>
      </w:r>
    </w:p>
    <w:p w:rsidR="00D87019" w:rsidRDefault="00D87019">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D87019">
        <w:trPr>
          <w:trHeight w:val="474"/>
        </w:trPr>
        <w:tc>
          <w:tcPr>
            <w:tcW w:w="1772" w:type="dxa"/>
            <w:vAlign w:val="center"/>
          </w:tcPr>
          <w:p w:rsidR="00D87019" w:rsidRDefault="00C53130">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投标人名称</w:t>
            </w:r>
          </w:p>
        </w:tc>
        <w:tc>
          <w:tcPr>
            <w:tcW w:w="7707" w:type="dxa"/>
            <w:gridSpan w:val="8"/>
            <w:vAlign w:val="center"/>
          </w:tcPr>
          <w:p w:rsidR="00D87019" w:rsidRDefault="00D87019" w:rsidP="00B82354">
            <w:pPr>
              <w:autoSpaceDE w:val="0"/>
              <w:autoSpaceDN w:val="0"/>
              <w:adjustRightInd w:val="0"/>
              <w:spacing w:line="360" w:lineRule="auto"/>
              <w:ind w:left="41" w:right="215" w:hangingChars="17" w:hanging="41"/>
              <w:jc w:val="center"/>
              <w:rPr>
                <w:rFonts w:hAnsi="宋体"/>
                <w:kern w:val="2"/>
                <w:sz w:val="24"/>
                <w:szCs w:val="22"/>
              </w:rPr>
            </w:pPr>
          </w:p>
        </w:tc>
      </w:tr>
      <w:tr w:rsidR="00D87019">
        <w:trPr>
          <w:trHeight w:val="474"/>
        </w:trPr>
        <w:tc>
          <w:tcPr>
            <w:tcW w:w="1772" w:type="dxa"/>
            <w:vAlign w:val="center"/>
          </w:tcPr>
          <w:p w:rsidR="00D87019" w:rsidRDefault="00C53130">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注册地址</w:t>
            </w:r>
          </w:p>
        </w:tc>
        <w:tc>
          <w:tcPr>
            <w:tcW w:w="4802" w:type="dxa"/>
            <w:gridSpan w:val="5"/>
            <w:vAlign w:val="center"/>
          </w:tcPr>
          <w:p w:rsidR="00D87019" w:rsidRDefault="00D87019">
            <w:pPr>
              <w:autoSpaceDE w:val="0"/>
              <w:autoSpaceDN w:val="0"/>
              <w:adjustRightInd w:val="0"/>
              <w:spacing w:line="360" w:lineRule="auto"/>
              <w:ind w:right="215"/>
              <w:jc w:val="center"/>
              <w:rPr>
                <w:rFonts w:hAnsi="宋体"/>
                <w:kern w:val="2"/>
                <w:sz w:val="24"/>
                <w:szCs w:val="22"/>
              </w:rPr>
            </w:pPr>
          </w:p>
        </w:tc>
        <w:tc>
          <w:tcPr>
            <w:tcW w:w="1655" w:type="dxa"/>
            <w:gridSpan w:val="2"/>
            <w:vAlign w:val="center"/>
          </w:tcPr>
          <w:p w:rsidR="00D87019" w:rsidRDefault="00C53130">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邮政编码</w:t>
            </w:r>
          </w:p>
        </w:tc>
        <w:tc>
          <w:tcPr>
            <w:tcW w:w="1250" w:type="dxa"/>
            <w:vAlign w:val="center"/>
          </w:tcPr>
          <w:p w:rsidR="00D87019" w:rsidRDefault="00D87019">
            <w:pPr>
              <w:autoSpaceDE w:val="0"/>
              <w:autoSpaceDN w:val="0"/>
              <w:adjustRightInd w:val="0"/>
              <w:spacing w:line="360" w:lineRule="auto"/>
              <w:ind w:right="215"/>
              <w:jc w:val="center"/>
              <w:rPr>
                <w:rFonts w:hAnsi="宋体"/>
                <w:kern w:val="2"/>
                <w:sz w:val="24"/>
                <w:szCs w:val="22"/>
              </w:rPr>
            </w:pPr>
          </w:p>
        </w:tc>
      </w:tr>
      <w:tr w:rsidR="00D87019">
        <w:trPr>
          <w:trHeight w:val="474"/>
        </w:trPr>
        <w:tc>
          <w:tcPr>
            <w:tcW w:w="1772" w:type="dxa"/>
            <w:vMerge w:val="restart"/>
            <w:vAlign w:val="center"/>
          </w:tcPr>
          <w:p w:rsidR="00D87019" w:rsidRDefault="00C53130">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联系方式</w:t>
            </w:r>
          </w:p>
        </w:tc>
        <w:tc>
          <w:tcPr>
            <w:tcW w:w="1249" w:type="dxa"/>
            <w:vAlign w:val="center"/>
          </w:tcPr>
          <w:p w:rsidR="00D87019" w:rsidRDefault="00C53130">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联系人</w:t>
            </w:r>
          </w:p>
        </w:tc>
        <w:tc>
          <w:tcPr>
            <w:tcW w:w="3553" w:type="dxa"/>
            <w:gridSpan w:val="4"/>
            <w:vAlign w:val="center"/>
          </w:tcPr>
          <w:p w:rsidR="00D87019" w:rsidRDefault="00D87019">
            <w:pPr>
              <w:autoSpaceDE w:val="0"/>
              <w:autoSpaceDN w:val="0"/>
              <w:adjustRightInd w:val="0"/>
              <w:spacing w:line="360" w:lineRule="auto"/>
              <w:ind w:right="215"/>
              <w:jc w:val="center"/>
              <w:rPr>
                <w:rFonts w:hAnsi="宋体"/>
                <w:kern w:val="2"/>
                <w:sz w:val="24"/>
                <w:szCs w:val="22"/>
              </w:rPr>
            </w:pPr>
          </w:p>
        </w:tc>
        <w:tc>
          <w:tcPr>
            <w:tcW w:w="1655" w:type="dxa"/>
            <w:gridSpan w:val="2"/>
            <w:vAlign w:val="center"/>
          </w:tcPr>
          <w:p w:rsidR="00D87019" w:rsidRDefault="00C53130">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电话</w:t>
            </w:r>
          </w:p>
        </w:tc>
        <w:tc>
          <w:tcPr>
            <w:tcW w:w="1250" w:type="dxa"/>
            <w:vAlign w:val="center"/>
          </w:tcPr>
          <w:p w:rsidR="00D87019" w:rsidRDefault="00D87019">
            <w:pPr>
              <w:autoSpaceDE w:val="0"/>
              <w:autoSpaceDN w:val="0"/>
              <w:adjustRightInd w:val="0"/>
              <w:spacing w:line="360" w:lineRule="auto"/>
              <w:ind w:right="215"/>
              <w:jc w:val="center"/>
              <w:rPr>
                <w:rFonts w:hAnsi="宋体"/>
                <w:kern w:val="2"/>
                <w:sz w:val="24"/>
                <w:szCs w:val="22"/>
              </w:rPr>
            </w:pPr>
          </w:p>
        </w:tc>
      </w:tr>
      <w:tr w:rsidR="00D87019">
        <w:trPr>
          <w:trHeight w:val="147"/>
        </w:trPr>
        <w:tc>
          <w:tcPr>
            <w:tcW w:w="1772" w:type="dxa"/>
            <w:vMerge/>
            <w:vAlign w:val="center"/>
          </w:tcPr>
          <w:p w:rsidR="00D87019" w:rsidRDefault="00D87019">
            <w:pPr>
              <w:autoSpaceDE w:val="0"/>
              <w:autoSpaceDN w:val="0"/>
              <w:adjustRightInd w:val="0"/>
              <w:spacing w:line="360" w:lineRule="auto"/>
              <w:ind w:right="215"/>
              <w:jc w:val="center"/>
              <w:rPr>
                <w:rFonts w:hAnsi="宋体"/>
                <w:kern w:val="2"/>
                <w:sz w:val="24"/>
                <w:szCs w:val="22"/>
              </w:rPr>
            </w:pPr>
          </w:p>
        </w:tc>
        <w:tc>
          <w:tcPr>
            <w:tcW w:w="1249" w:type="dxa"/>
            <w:vAlign w:val="center"/>
          </w:tcPr>
          <w:p w:rsidR="00D87019" w:rsidRDefault="00C53130">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传真</w:t>
            </w:r>
          </w:p>
        </w:tc>
        <w:tc>
          <w:tcPr>
            <w:tcW w:w="3553" w:type="dxa"/>
            <w:gridSpan w:val="4"/>
            <w:vAlign w:val="center"/>
          </w:tcPr>
          <w:p w:rsidR="00D87019" w:rsidRDefault="00D87019">
            <w:pPr>
              <w:autoSpaceDE w:val="0"/>
              <w:autoSpaceDN w:val="0"/>
              <w:adjustRightInd w:val="0"/>
              <w:spacing w:line="360" w:lineRule="auto"/>
              <w:ind w:right="215"/>
              <w:jc w:val="center"/>
              <w:rPr>
                <w:rFonts w:hAnsi="宋体"/>
                <w:kern w:val="2"/>
                <w:sz w:val="24"/>
                <w:szCs w:val="22"/>
              </w:rPr>
            </w:pPr>
          </w:p>
        </w:tc>
        <w:tc>
          <w:tcPr>
            <w:tcW w:w="1655" w:type="dxa"/>
            <w:gridSpan w:val="2"/>
            <w:vAlign w:val="center"/>
          </w:tcPr>
          <w:p w:rsidR="00D87019" w:rsidRDefault="00C53130">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网址</w:t>
            </w:r>
          </w:p>
        </w:tc>
        <w:tc>
          <w:tcPr>
            <w:tcW w:w="1250" w:type="dxa"/>
            <w:vAlign w:val="center"/>
          </w:tcPr>
          <w:p w:rsidR="00D87019" w:rsidRDefault="00D87019">
            <w:pPr>
              <w:autoSpaceDE w:val="0"/>
              <w:autoSpaceDN w:val="0"/>
              <w:adjustRightInd w:val="0"/>
              <w:spacing w:line="360" w:lineRule="auto"/>
              <w:ind w:right="215"/>
              <w:jc w:val="center"/>
              <w:rPr>
                <w:rFonts w:hAnsi="宋体"/>
                <w:kern w:val="2"/>
                <w:sz w:val="24"/>
                <w:szCs w:val="22"/>
              </w:rPr>
            </w:pPr>
          </w:p>
        </w:tc>
      </w:tr>
      <w:tr w:rsidR="00D87019">
        <w:trPr>
          <w:trHeight w:val="474"/>
        </w:trPr>
        <w:tc>
          <w:tcPr>
            <w:tcW w:w="1772" w:type="dxa"/>
            <w:vAlign w:val="center"/>
          </w:tcPr>
          <w:p w:rsidR="00D87019" w:rsidRDefault="00C53130">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组织结构</w:t>
            </w:r>
          </w:p>
        </w:tc>
        <w:tc>
          <w:tcPr>
            <w:tcW w:w="7707" w:type="dxa"/>
            <w:gridSpan w:val="8"/>
            <w:vAlign w:val="center"/>
          </w:tcPr>
          <w:p w:rsidR="00D87019" w:rsidRDefault="00D87019">
            <w:pPr>
              <w:autoSpaceDE w:val="0"/>
              <w:autoSpaceDN w:val="0"/>
              <w:adjustRightInd w:val="0"/>
              <w:spacing w:line="360" w:lineRule="auto"/>
              <w:ind w:right="215"/>
              <w:jc w:val="center"/>
              <w:rPr>
                <w:rFonts w:hAnsi="宋体"/>
                <w:kern w:val="2"/>
                <w:sz w:val="24"/>
                <w:szCs w:val="22"/>
              </w:rPr>
            </w:pPr>
          </w:p>
        </w:tc>
      </w:tr>
      <w:tr w:rsidR="00D87019">
        <w:trPr>
          <w:trHeight w:val="474"/>
        </w:trPr>
        <w:tc>
          <w:tcPr>
            <w:tcW w:w="1772" w:type="dxa"/>
            <w:vAlign w:val="center"/>
          </w:tcPr>
          <w:p w:rsidR="00D87019" w:rsidRDefault="00C53130">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法定代表人</w:t>
            </w:r>
          </w:p>
        </w:tc>
        <w:tc>
          <w:tcPr>
            <w:tcW w:w="1249" w:type="dxa"/>
            <w:vAlign w:val="center"/>
          </w:tcPr>
          <w:p w:rsidR="00D87019" w:rsidRDefault="00C53130">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姓名</w:t>
            </w:r>
          </w:p>
        </w:tc>
        <w:tc>
          <w:tcPr>
            <w:tcW w:w="1249" w:type="dxa"/>
            <w:vAlign w:val="center"/>
          </w:tcPr>
          <w:p w:rsidR="00D87019" w:rsidRDefault="00D87019">
            <w:pPr>
              <w:autoSpaceDE w:val="0"/>
              <w:autoSpaceDN w:val="0"/>
              <w:adjustRightInd w:val="0"/>
              <w:spacing w:line="360" w:lineRule="auto"/>
              <w:ind w:right="215"/>
              <w:jc w:val="center"/>
              <w:rPr>
                <w:rFonts w:hAnsi="宋体"/>
                <w:kern w:val="2"/>
                <w:sz w:val="24"/>
                <w:szCs w:val="22"/>
              </w:rPr>
            </w:pPr>
          </w:p>
        </w:tc>
        <w:tc>
          <w:tcPr>
            <w:tcW w:w="1751" w:type="dxa"/>
            <w:gridSpan w:val="2"/>
            <w:vAlign w:val="center"/>
          </w:tcPr>
          <w:p w:rsidR="00D87019" w:rsidRDefault="00C53130">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技术职称</w:t>
            </w:r>
          </w:p>
        </w:tc>
        <w:tc>
          <w:tcPr>
            <w:tcW w:w="1108" w:type="dxa"/>
            <w:gridSpan w:val="2"/>
            <w:vAlign w:val="center"/>
          </w:tcPr>
          <w:p w:rsidR="00D87019" w:rsidRDefault="00D87019">
            <w:pPr>
              <w:autoSpaceDE w:val="0"/>
              <w:autoSpaceDN w:val="0"/>
              <w:adjustRightInd w:val="0"/>
              <w:spacing w:line="360" w:lineRule="auto"/>
              <w:ind w:right="215"/>
              <w:jc w:val="center"/>
              <w:rPr>
                <w:rFonts w:hAnsi="宋体"/>
                <w:kern w:val="2"/>
                <w:sz w:val="24"/>
                <w:szCs w:val="22"/>
              </w:rPr>
            </w:pPr>
          </w:p>
        </w:tc>
        <w:tc>
          <w:tcPr>
            <w:tcW w:w="1100" w:type="dxa"/>
            <w:vAlign w:val="center"/>
          </w:tcPr>
          <w:p w:rsidR="00D87019" w:rsidRDefault="00C53130">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电话</w:t>
            </w:r>
          </w:p>
        </w:tc>
        <w:tc>
          <w:tcPr>
            <w:tcW w:w="1250" w:type="dxa"/>
            <w:vAlign w:val="center"/>
          </w:tcPr>
          <w:p w:rsidR="00D87019" w:rsidRDefault="00D87019">
            <w:pPr>
              <w:autoSpaceDE w:val="0"/>
              <w:autoSpaceDN w:val="0"/>
              <w:adjustRightInd w:val="0"/>
              <w:spacing w:line="360" w:lineRule="auto"/>
              <w:ind w:right="215"/>
              <w:jc w:val="center"/>
              <w:rPr>
                <w:rFonts w:hAnsi="宋体"/>
                <w:kern w:val="2"/>
                <w:sz w:val="24"/>
                <w:szCs w:val="22"/>
              </w:rPr>
            </w:pPr>
          </w:p>
        </w:tc>
      </w:tr>
      <w:tr w:rsidR="00D87019">
        <w:trPr>
          <w:trHeight w:val="474"/>
        </w:trPr>
        <w:tc>
          <w:tcPr>
            <w:tcW w:w="1772" w:type="dxa"/>
            <w:vAlign w:val="center"/>
          </w:tcPr>
          <w:p w:rsidR="00D87019" w:rsidRDefault="00C53130">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技术负责人</w:t>
            </w:r>
          </w:p>
        </w:tc>
        <w:tc>
          <w:tcPr>
            <w:tcW w:w="1249" w:type="dxa"/>
            <w:vAlign w:val="center"/>
          </w:tcPr>
          <w:p w:rsidR="00D87019" w:rsidRDefault="00C53130">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姓名</w:t>
            </w:r>
          </w:p>
        </w:tc>
        <w:tc>
          <w:tcPr>
            <w:tcW w:w="1249" w:type="dxa"/>
            <w:vAlign w:val="center"/>
          </w:tcPr>
          <w:p w:rsidR="00D87019" w:rsidRDefault="00D87019">
            <w:pPr>
              <w:autoSpaceDE w:val="0"/>
              <w:autoSpaceDN w:val="0"/>
              <w:adjustRightInd w:val="0"/>
              <w:spacing w:line="360" w:lineRule="auto"/>
              <w:ind w:right="215"/>
              <w:jc w:val="center"/>
              <w:rPr>
                <w:rFonts w:hAnsi="宋体"/>
                <w:kern w:val="2"/>
                <w:sz w:val="24"/>
                <w:szCs w:val="22"/>
              </w:rPr>
            </w:pPr>
          </w:p>
        </w:tc>
        <w:tc>
          <w:tcPr>
            <w:tcW w:w="1751" w:type="dxa"/>
            <w:gridSpan w:val="2"/>
            <w:vAlign w:val="center"/>
          </w:tcPr>
          <w:p w:rsidR="00D87019" w:rsidRDefault="00C53130">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技术职称</w:t>
            </w:r>
          </w:p>
        </w:tc>
        <w:tc>
          <w:tcPr>
            <w:tcW w:w="1108" w:type="dxa"/>
            <w:gridSpan w:val="2"/>
            <w:vAlign w:val="center"/>
          </w:tcPr>
          <w:p w:rsidR="00D87019" w:rsidRDefault="00D87019">
            <w:pPr>
              <w:autoSpaceDE w:val="0"/>
              <w:autoSpaceDN w:val="0"/>
              <w:adjustRightInd w:val="0"/>
              <w:spacing w:line="360" w:lineRule="auto"/>
              <w:ind w:right="215"/>
              <w:jc w:val="center"/>
              <w:rPr>
                <w:rFonts w:hAnsi="宋体"/>
                <w:kern w:val="2"/>
                <w:sz w:val="24"/>
                <w:szCs w:val="22"/>
              </w:rPr>
            </w:pPr>
          </w:p>
        </w:tc>
        <w:tc>
          <w:tcPr>
            <w:tcW w:w="1100" w:type="dxa"/>
            <w:vAlign w:val="center"/>
          </w:tcPr>
          <w:p w:rsidR="00D87019" w:rsidRDefault="00C53130">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电话</w:t>
            </w:r>
          </w:p>
        </w:tc>
        <w:tc>
          <w:tcPr>
            <w:tcW w:w="1250" w:type="dxa"/>
            <w:vAlign w:val="center"/>
          </w:tcPr>
          <w:p w:rsidR="00D87019" w:rsidRDefault="00D87019">
            <w:pPr>
              <w:autoSpaceDE w:val="0"/>
              <w:autoSpaceDN w:val="0"/>
              <w:adjustRightInd w:val="0"/>
              <w:spacing w:line="360" w:lineRule="auto"/>
              <w:ind w:right="215"/>
              <w:jc w:val="center"/>
              <w:rPr>
                <w:rFonts w:hAnsi="宋体"/>
                <w:kern w:val="2"/>
                <w:sz w:val="24"/>
                <w:szCs w:val="22"/>
              </w:rPr>
            </w:pPr>
          </w:p>
        </w:tc>
      </w:tr>
      <w:tr w:rsidR="00D87019">
        <w:trPr>
          <w:trHeight w:val="554"/>
        </w:trPr>
        <w:tc>
          <w:tcPr>
            <w:tcW w:w="1772" w:type="dxa"/>
            <w:vAlign w:val="center"/>
          </w:tcPr>
          <w:p w:rsidR="00D87019" w:rsidRDefault="00C53130">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成立时间</w:t>
            </w:r>
          </w:p>
        </w:tc>
        <w:tc>
          <w:tcPr>
            <w:tcW w:w="2498" w:type="dxa"/>
            <w:gridSpan w:val="2"/>
            <w:vAlign w:val="center"/>
          </w:tcPr>
          <w:p w:rsidR="00D87019" w:rsidRDefault="00D87019">
            <w:pPr>
              <w:autoSpaceDE w:val="0"/>
              <w:autoSpaceDN w:val="0"/>
              <w:adjustRightInd w:val="0"/>
              <w:spacing w:line="360" w:lineRule="auto"/>
              <w:ind w:right="215"/>
              <w:jc w:val="center"/>
              <w:rPr>
                <w:rFonts w:hAnsi="宋体"/>
                <w:kern w:val="2"/>
                <w:sz w:val="24"/>
                <w:szCs w:val="22"/>
              </w:rPr>
            </w:pPr>
          </w:p>
        </w:tc>
        <w:tc>
          <w:tcPr>
            <w:tcW w:w="5209" w:type="dxa"/>
            <w:gridSpan w:val="6"/>
            <w:vAlign w:val="center"/>
          </w:tcPr>
          <w:p w:rsidR="00D87019" w:rsidRDefault="00C53130">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员工总人数：</w:t>
            </w:r>
          </w:p>
        </w:tc>
      </w:tr>
      <w:tr w:rsidR="00D87019">
        <w:trPr>
          <w:trHeight w:val="474"/>
        </w:trPr>
        <w:tc>
          <w:tcPr>
            <w:tcW w:w="1772" w:type="dxa"/>
            <w:vAlign w:val="center"/>
          </w:tcPr>
          <w:p w:rsidR="00D87019" w:rsidRDefault="00C53130">
            <w:pPr>
              <w:autoSpaceDE w:val="0"/>
              <w:autoSpaceDN w:val="0"/>
              <w:adjustRightInd w:val="0"/>
              <w:spacing w:line="360" w:lineRule="auto"/>
              <w:ind w:right="215"/>
              <w:jc w:val="center"/>
              <w:rPr>
                <w:rFonts w:hAnsi="宋体"/>
                <w:spacing w:val="-20"/>
                <w:kern w:val="2"/>
                <w:sz w:val="24"/>
                <w:szCs w:val="22"/>
              </w:rPr>
            </w:pPr>
            <w:r>
              <w:rPr>
                <w:rFonts w:hAnsi="宋体" w:hint="eastAsia"/>
                <w:spacing w:val="-20"/>
                <w:kern w:val="2"/>
                <w:sz w:val="24"/>
                <w:szCs w:val="22"/>
              </w:rPr>
              <w:t>企业资质等级</w:t>
            </w:r>
          </w:p>
        </w:tc>
        <w:tc>
          <w:tcPr>
            <w:tcW w:w="2498" w:type="dxa"/>
            <w:gridSpan w:val="2"/>
            <w:vAlign w:val="center"/>
          </w:tcPr>
          <w:p w:rsidR="00D87019" w:rsidRDefault="00D87019">
            <w:pPr>
              <w:autoSpaceDE w:val="0"/>
              <w:autoSpaceDN w:val="0"/>
              <w:adjustRightInd w:val="0"/>
              <w:spacing w:line="360" w:lineRule="auto"/>
              <w:ind w:right="215"/>
              <w:jc w:val="center"/>
              <w:rPr>
                <w:rFonts w:hAnsi="宋体"/>
                <w:kern w:val="2"/>
                <w:sz w:val="24"/>
                <w:szCs w:val="22"/>
              </w:rPr>
            </w:pPr>
          </w:p>
        </w:tc>
        <w:tc>
          <w:tcPr>
            <w:tcW w:w="1249" w:type="dxa"/>
            <w:vMerge w:val="restart"/>
            <w:vAlign w:val="center"/>
          </w:tcPr>
          <w:p w:rsidR="00D87019" w:rsidRDefault="00C53130">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其中</w:t>
            </w:r>
          </w:p>
        </w:tc>
        <w:tc>
          <w:tcPr>
            <w:tcW w:w="2710" w:type="dxa"/>
            <w:gridSpan w:val="4"/>
            <w:vAlign w:val="center"/>
          </w:tcPr>
          <w:p w:rsidR="00D87019" w:rsidRDefault="00C53130">
            <w:pPr>
              <w:autoSpaceDE w:val="0"/>
              <w:autoSpaceDN w:val="0"/>
              <w:adjustRightInd w:val="0"/>
              <w:spacing w:line="360" w:lineRule="auto"/>
              <w:ind w:right="215"/>
              <w:jc w:val="center"/>
              <w:rPr>
                <w:rFonts w:hAnsi="宋体"/>
                <w:kern w:val="2"/>
                <w:sz w:val="24"/>
                <w:szCs w:val="22"/>
              </w:rPr>
            </w:pPr>
            <w:r>
              <w:rPr>
                <w:rFonts w:hint="eastAsia"/>
                <w:kern w:val="2"/>
                <w:sz w:val="24"/>
                <w:szCs w:val="22"/>
              </w:rPr>
              <w:t>项目经理</w:t>
            </w:r>
          </w:p>
        </w:tc>
        <w:tc>
          <w:tcPr>
            <w:tcW w:w="1250" w:type="dxa"/>
            <w:vAlign w:val="center"/>
          </w:tcPr>
          <w:p w:rsidR="00D87019" w:rsidRDefault="00D87019">
            <w:pPr>
              <w:autoSpaceDE w:val="0"/>
              <w:autoSpaceDN w:val="0"/>
              <w:adjustRightInd w:val="0"/>
              <w:spacing w:line="360" w:lineRule="auto"/>
              <w:ind w:right="215"/>
              <w:jc w:val="center"/>
              <w:rPr>
                <w:rFonts w:hAnsi="宋体"/>
                <w:kern w:val="2"/>
                <w:sz w:val="24"/>
                <w:szCs w:val="22"/>
              </w:rPr>
            </w:pPr>
          </w:p>
        </w:tc>
      </w:tr>
      <w:tr w:rsidR="00D87019">
        <w:trPr>
          <w:trHeight w:val="474"/>
        </w:trPr>
        <w:tc>
          <w:tcPr>
            <w:tcW w:w="1772" w:type="dxa"/>
            <w:vAlign w:val="center"/>
          </w:tcPr>
          <w:p w:rsidR="00D87019" w:rsidRDefault="00C53130">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营业执照号</w:t>
            </w:r>
          </w:p>
        </w:tc>
        <w:tc>
          <w:tcPr>
            <w:tcW w:w="2498" w:type="dxa"/>
            <w:gridSpan w:val="2"/>
            <w:vAlign w:val="center"/>
          </w:tcPr>
          <w:p w:rsidR="00D87019" w:rsidRDefault="00D87019">
            <w:pPr>
              <w:autoSpaceDE w:val="0"/>
              <w:autoSpaceDN w:val="0"/>
              <w:adjustRightInd w:val="0"/>
              <w:spacing w:line="360" w:lineRule="auto"/>
              <w:ind w:right="215"/>
              <w:jc w:val="center"/>
              <w:rPr>
                <w:rFonts w:hAnsi="宋体"/>
                <w:kern w:val="2"/>
                <w:sz w:val="24"/>
                <w:szCs w:val="22"/>
              </w:rPr>
            </w:pPr>
          </w:p>
        </w:tc>
        <w:tc>
          <w:tcPr>
            <w:tcW w:w="1249" w:type="dxa"/>
            <w:vMerge/>
            <w:vAlign w:val="center"/>
          </w:tcPr>
          <w:p w:rsidR="00D87019" w:rsidRDefault="00D87019">
            <w:pPr>
              <w:autoSpaceDE w:val="0"/>
              <w:autoSpaceDN w:val="0"/>
              <w:adjustRightInd w:val="0"/>
              <w:spacing w:line="360" w:lineRule="auto"/>
              <w:ind w:right="215"/>
              <w:jc w:val="center"/>
              <w:rPr>
                <w:rFonts w:hAnsi="宋体"/>
                <w:kern w:val="2"/>
                <w:sz w:val="24"/>
                <w:szCs w:val="22"/>
              </w:rPr>
            </w:pPr>
          </w:p>
        </w:tc>
        <w:tc>
          <w:tcPr>
            <w:tcW w:w="2710" w:type="dxa"/>
            <w:gridSpan w:val="4"/>
            <w:vAlign w:val="center"/>
          </w:tcPr>
          <w:p w:rsidR="00D87019" w:rsidRDefault="00C53130">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高级职称人员</w:t>
            </w:r>
          </w:p>
        </w:tc>
        <w:tc>
          <w:tcPr>
            <w:tcW w:w="1250" w:type="dxa"/>
            <w:vAlign w:val="center"/>
          </w:tcPr>
          <w:p w:rsidR="00D87019" w:rsidRDefault="00D87019">
            <w:pPr>
              <w:autoSpaceDE w:val="0"/>
              <w:autoSpaceDN w:val="0"/>
              <w:adjustRightInd w:val="0"/>
              <w:spacing w:line="360" w:lineRule="auto"/>
              <w:ind w:right="215"/>
              <w:jc w:val="center"/>
              <w:rPr>
                <w:rFonts w:hAnsi="宋体"/>
                <w:kern w:val="2"/>
                <w:sz w:val="24"/>
                <w:szCs w:val="22"/>
              </w:rPr>
            </w:pPr>
          </w:p>
        </w:tc>
      </w:tr>
      <w:tr w:rsidR="00D87019">
        <w:trPr>
          <w:trHeight w:val="459"/>
        </w:trPr>
        <w:tc>
          <w:tcPr>
            <w:tcW w:w="1772" w:type="dxa"/>
            <w:vAlign w:val="center"/>
          </w:tcPr>
          <w:p w:rsidR="00D87019" w:rsidRDefault="00C53130">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注册资金</w:t>
            </w:r>
          </w:p>
        </w:tc>
        <w:tc>
          <w:tcPr>
            <w:tcW w:w="2498" w:type="dxa"/>
            <w:gridSpan w:val="2"/>
            <w:vAlign w:val="center"/>
          </w:tcPr>
          <w:p w:rsidR="00D87019" w:rsidRDefault="00D87019">
            <w:pPr>
              <w:autoSpaceDE w:val="0"/>
              <w:autoSpaceDN w:val="0"/>
              <w:adjustRightInd w:val="0"/>
              <w:spacing w:line="360" w:lineRule="auto"/>
              <w:ind w:right="215"/>
              <w:jc w:val="center"/>
              <w:rPr>
                <w:rFonts w:hAnsi="宋体"/>
                <w:kern w:val="2"/>
                <w:sz w:val="24"/>
                <w:szCs w:val="22"/>
              </w:rPr>
            </w:pPr>
          </w:p>
        </w:tc>
        <w:tc>
          <w:tcPr>
            <w:tcW w:w="1249" w:type="dxa"/>
            <w:vMerge/>
            <w:vAlign w:val="center"/>
          </w:tcPr>
          <w:p w:rsidR="00D87019" w:rsidRDefault="00D87019">
            <w:pPr>
              <w:autoSpaceDE w:val="0"/>
              <w:autoSpaceDN w:val="0"/>
              <w:adjustRightInd w:val="0"/>
              <w:spacing w:line="360" w:lineRule="auto"/>
              <w:ind w:right="215"/>
              <w:jc w:val="center"/>
              <w:rPr>
                <w:rFonts w:hAnsi="宋体"/>
                <w:kern w:val="2"/>
                <w:sz w:val="24"/>
                <w:szCs w:val="22"/>
              </w:rPr>
            </w:pPr>
          </w:p>
        </w:tc>
        <w:tc>
          <w:tcPr>
            <w:tcW w:w="2710" w:type="dxa"/>
            <w:gridSpan w:val="4"/>
            <w:vAlign w:val="center"/>
          </w:tcPr>
          <w:p w:rsidR="00D87019" w:rsidRDefault="00C53130">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中级职称人员</w:t>
            </w:r>
          </w:p>
        </w:tc>
        <w:tc>
          <w:tcPr>
            <w:tcW w:w="1250" w:type="dxa"/>
            <w:vAlign w:val="center"/>
          </w:tcPr>
          <w:p w:rsidR="00D87019" w:rsidRDefault="00D87019">
            <w:pPr>
              <w:autoSpaceDE w:val="0"/>
              <w:autoSpaceDN w:val="0"/>
              <w:adjustRightInd w:val="0"/>
              <w:spacing w:line="360" w:lineRule="auto"/>
              <w:ind w:right="215"/>
              <w:jc w:val="center"/>
              <w:rPr>
                <w:rFonts w:hAnsi="宋体"/>
                <w:kern w:val="2"/>
                <w:sz w:val="24"/>
                <w:szCs w:val="22"/>
              </w:rPr>
            </w:pPr>
          </w:p>
        </w:tc>
      </w:tr>
      <w:tr w:rsidR="00D87019">
        <w:trPr>
          <w:trHeight w:val="474"/>
        </w:trPr>
        <w:tc>
          <w:tcPr>
            <w:tcW w:w="1772" w:type="dxa"/>
            <w:vAlign w:val="center"/>
          </w:tcPr>
          <w:p w:rsidR="00D87019" w:rsidRDefault="00C53130">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开户银行</w:t>
            </w:r>
          </w:p>
        </w:tc>
        <w:tc>
          <w:tcPr>
            <w:tcW w:w="2498" w:type="dxa"/>
            <w:gridSpan w:val="2"/>
            <w:vAlign w:val="center"/>
          </w:tcPr>
          <w:p w:rsidR="00D87019" w:rsidRDefault="00D87019">
            <w:pPr>
              <w:autoSpaceDE w:val="0"/>
              <w:autoSpaceDN w:val="0"/>
              <w:adjustRightInd w:val="0"/>
              <w:spacing w:line="360" w:lineRule="auto"/>
              <w:ind w:right="215"/>
              <w:jc w:val="center"/>
              <w:rPr>
                <w:rFonts w:hAnsi="宋体"/>
                <w:kern w:val="2"/>
                <w:sz w:val="24"/>
                <w:szCs w:val="22"/>
              </w:rPr>
            </w:pPr>
          </w:p>
        </w:tc>
        <w:tc>
          <w:tcPr>
            <w:tcW w:w="1249" w:type="dxa"/>
            <w:vMerge/>
            <w:vAlign w:val="center"/>
          </w:tcPr>
          <w:p w:rsidR="00D87019" w:rsidRDefault="00D87019">
            <w:pPr>
              <w:autoSpaceDE w:val="0"/>
              <w:autoSpaceDN w:val="0"/>
              <w:adjustRightInd w:val="0"/>
              <w:spacing w:line="360" w:lineRule="auto"/>
              <w:ind w:right="215"/>
              <w:jc w:val="center"/>
              <w:rPr>
                <w:rFonts w:hAnsi="宋体"/>
                <w:kern w:val="2"/>
                <w:sz w:val="24"/>
                <w:szCs w:val="22"/>
              </w:rPr>
            </w:pPr>
          </w:p>
        </w:tc>
        <w:tc>
          <w:tcPr>
            <w:tcW w:w="2710" w:type="dxa"/>
            <w:gridSpan w:val="4"/>
            <w:vAlign w:val="center"/>
          </w:tcPr>
          <w:p w:rsidR="00D87019" w:rsidRDefault="00C53130">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初级职称人员</w:t>
            </w:r>
          </w:p>
        </w:tc>
        <w:tc>
          <w:tcPr>
            <w:tcW w:w="1250" w:type="dxa"/>
            <w:vAlign w:val="center"/>
          </w:tcPr>
          <w:p w:rsidR="00D87019" w:rsidRDefault="00D87019">
            <w:pPr>
              <w:autoSpaceDE w:val="0"/>
              <w:autoSpaceDN w:val="0"/>
              <w:adjustRightInd w:val="0"/>
              <w:spacing w:line="360" w:lineRule="auto"/>
              <w:ind w:right="215"/>
              <w:jc w:val="center"/>
              <w:rPr>
                <w:rFonts w:hAnsi="宋体"/>
                <w:kern w:val="2"/>
                <w:sz w:val="24"/>
                <w:szCs w:val="22"/>
              </w:rPr>
            </w:pPr>
          </w:p>
        </w:tc>
      </w:tr>
      <w:tr w:rsidR="00D87019">
        <w:trPr>
          <w:trHeight w:val="459"/>
        </w:trPr>
        <w:tc>
          <w:tcPr>
            <w:tcW w:w="1772" w:type="dxa"/>
            <w:vAlign w:val="center"/>
          </w:tcPr>
          <w:p w:rsidR="00D87019" w:rsidRDefault="00C53130">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账号</w:t>
            </w:r>
          </w:p>
        </w:tc>
        <w:tc>
          <w:tcPr>
            <w:tcW w:w="2498" w:type="dxa"/>
            <w:gridSpan w:val="2"/>
            <w:vAlign w:val="center"/>
          </w:tcPr>
          <w:p w:rsidR="00D87019" w:rsidRDefault="00D87019">
            <w:pPr>
              <w:autoSpaceDE w:val="0"/>
              <w:autoSpaceDN w:val="0"/>
              <w:adjustRightInd w:val="0"/>
              <w:spacing w:line="360" w:lineRule="auto"/>
              <w:ind w:right="215"/>
              <w:jc w:val="center"/>
              <w:rPr>
                <w:rFonts w:hAnsi="宋体"/>
                <w:kern w:val="2"/>
                <w:sz w:val="24"/>
                <w:szCs w:val="22"/>
              </w:rPr>
            </w:pPr>
          </w:p>
        </w:tc>
        <w:tc>
          <w:tcPr>
            <w:tcW w:w="1249" w:type="dxa"/>
            <w:vMerge/>
            <w:vAlign w:val="center"/>
          </w:tcPr>
          <w:p w:rsidR="00D87019" w:rsidRDefault="00D87019">
            <w:pPr>
              <w:autoSpaceDE w:val="0"/>
              <w:autoSpaceDN w:val="0"/>
              <w:adjustRightInd w:val="0"/>
              <w:spacing w:line="360" w:lineRule="auto"/>
              <w:ind w:right="215"/>
              <w:jc w:val="center"/>
              <w:rPr>
                <w:rFonts w:hAnsi="宋体"/>
                <w:kern w:val="2"/>
                <w:sz w:val="24"/>
                <w:szCs w:val="22"/>
              </w:rPr>
            </w:pPr>
          </w:p>
        </w:tc>
        <w:tc>
          <w:tcPr>
            <w:tcW w:w="2710" w:type="dxa"/>
            <w:gridSpan w:val="4"/>
            <w:vAlign w:val="center"/>
          </w:tcPr>
          <w:p w:rsidR="00D87019" w:rsidRDefault="00C53130">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技工</w:t>
            </w:r>
          </w:p>
        </w:tc>
        <w:tc>
          <w:tcPr>
            <w:tcW w:w="1250" w:type="dxa"/>
            <w:vAlign w:val="center"/>
          </w:tcPr>
          <w:p w:rsidR="00D87019" w:rsidRDefault="00D87019">
            <w:pPr>
              <w:autoSpaceDE w:val="0"/>
              <w:autoSpaceDN w:val="0"/>
              <w:adjustRightInd w:val="0"/>
              <w:spacing w:line="360" w:lineRule="auto"/>
              <w:ind w:right="215"/>
              <w:jc w:val="center"/>
              <w:rPr>
                <w:rFonts w:hAnsi="宋体"/>
                <w:kern w:val="2"/>
                <w:sz w:val="24"/>
                <w:szCs w:val="22"/>
              </w:rPr>
            </w:pPr>
          </w:p>
        </w:tc>
      </w:tr>
      <w:tr w:rsidR="00D87019">
        <w:trPr>
          <w:trHeight w:val="3334"/>
        </w:trPr>
        <w:tc>
          <w:tcPr>
            <w:tcW w:w="1772" w:type="dxa"/>
            <w:vAlign w:val="center"/>
          </w:tcPr>
          <w:p w:rsidR="00D87019" w:rsidRDefault="00C53130">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经营范围</w:t>
            </w:r>
          </w:p>
        </w:tc>
        <w:tc>
          <w:tcPr>
            <w:tcW w:w="7707" w:type="dxa"/>
            <w:gridSpan w:val="8"/>
            <w:vAlign w:val="center"/>
          </w:tcPr>
          <w:p w:rsidR="00D87019" w:rsidRDefault="00D87019">
            <w:pPr>
              <w:autoSpaceDE w:val="0"/>
              <w:autoSpaceDN w:val="0"/>
              <w:adjustRightInd w:val="0"/>
              <w:spacing w:line="360" w:lineRule="auto"/>
              <w:ind w:right="215"/>
              <w:jc w:val="center"/>
              <w:rPr>
                <w:rFonts w:hAnsi="宋体"/>
                <w:kern w:val="2"/>
                <w:sz w:val="24"/>
                <w:szCs w:val="22"/>
              </w:rPr>
            </w:pPr>
          </w:p>
          <w:p w:rsidR="00D87019" w:rsidRDefault="00D87019">
            <w:pPr>
              <w:autoSpaceDE w:val="0"/>
              <w:autoSpaceDN w:val="0"/>
              <w:adjustRightInd w:val="0"/>
              <w:spacing w:line="360" w:lineRule="auto"/>
              <w:ind w:right="215"/>
              <w:jc w:val="center"/>
              <w:rPr>
                <w:rFonts w:hAnsi="宋体"/>
                <w:kern w:val="2"/>
                <w:sz w:val="24"/>
                <w:szCs w:val="22"/>
              </w:rPr>
            </w:pPr>
          </w:p>
          <w:p w:rsidR="00D87019" w:rsidRDefault="00D87019">
            <w:pPr>
              <w:autoSpaceDE w:val="0"/>
              <w:autoSpaceDN w:val="0"/>
              <w:adjustRightInd w:val="0"/>
              <w:spacing w:line="360" w:lineRule="auto"/>
              <w:ind w:right="215"/>
              <w:jc w:val="center"/>
              <w:rPr>
                <w:rFonts w:hAnsi="宋体"/>
                <w:kern w:val="2"/>
                <w:sz w:val="24"/>
                <w:szCs w:val="22"/>
              </w:rPr>
            </w:pPr>
          </w:p>
          <w:p w:rsidR="00D87019" w:rsidRDefault="00D87019">
            <w:pPr>
              <w:autoSpaceDE w:val="0"/>
              <w:autoSpaceDN w:val="0"/>
              <w:adjustRightInd w:val="0"/>
              <w:spacing w:line="360" w:lineRule="auto"/>
              <w:ind w:right="215"/>
              <w:jc w:val="center"/>
              <w:rPr>
                <w:rFonts w:hAnsi="宋体"/>
                <w:kern w:val="2"/>
                <w:sz w:val="24"/>
                <w:szCs w:val="22"/>
              </w:rPr>
            </w:pPr>
          </w:p>
          <w:p w:rsidR="00D87019" w:rsidRDefault="00D87019">
            <w:pPr>
              <w:autoSpaceDE w:val="0"/>
              <w:autoSpaceDN w:val="0"/>
              <w:adjustRightInd w:val="0"/>
              <w:spacing w:line="360" w:lineRule="auto"/>
              <w:ind w:right="215"/>
              <w:jc w:val="center"/>
              <w:rPr>
                <w:rFonts w:hAnsi="宋体"/>
                <w:kern w:val="2"/>
                <w:sz w:val="24"/>
                <w:szCs w:val="22"/>
              </w:rPr>
            </w:pPr>
          </w:p>
          <w:p w:rsidR="00D87019" w:rsidRDefault="00D87019">
            <w:pPr>
              <w:autoSpaceDE w:val="0"/>
              <w:autoSpaceDN w:val="0"/>
              <w:adjustRightInd w:val="0"/>
              <w:spacing w:line="360" w:lineRule="auto"/>
              <w:ind w:right="215"/>
              <w:jc w:val="center"/>
              <w:rPr>
                <w:rFonts w:hAnsi="宋体"/>
                <w:kern w:val="2"/>
                <w:sz w:val="24"/>
                <w:szCs w:val="22"/>
              </w:rPr>
            </w:pPr>
          </w:p>
          <w:p w:rsidR="00D87019" w:rsidRDefault="00D87019">
            <w:pPr>
              <w:autoSpaceDE w:val="0"/>
              <w:autoSpaceDN w:val="0"/>
              <w:adjustRightInd w:val="0"/>
              <w:spacing w:line="360" w:lineRule="auto"/>
              <w:ind w:right="215"/>
              <w:rPr>
                <w:rFonts w:hAnsi="宋体"/>
                <w:kern w:val="2"/>
                <w:sz w:val="24"/>
                <w:szCs w:val="22"/>
              </w:rPr>
            </w:pPr>
          </w:p>
        </w:tc>
      </w:tr>
      <w:tr w:rsidR="00D87019">
        <w:trPr>
          <w:trHeight w:val="948"/>
        </w:trPr>
        <w:tc>
          <w:tcPr>
            <w:tcW w:w="1772" w:type="dxa"/>
            <w:vAlign w:val="center"/>
          </w:tcPr>
          <w:p w:rsidR="00D87019" w:rsidRDefault="00C53130">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备注</w:t>
            </w:r>
          </w:p>
        </w:tc>
        <w:tc>
          <w:tcPr>
            <w:tcW w:w="7707" w:type="dxa"/>
            <w:gridSpan w:val="8"/>
            <w:vAlign w:val="center"/>
          </w:tcPr>
          <w:p w:rsidR="00D87019" w:rsidRDefault="00D87019">
            <w:pPr>
              <w:autoSpaceDE w:val="0"/>
              <w:autoSpaceDN w:val="0"/>
              <w:adjustRightInd w:val="0"/>
              <w:spacing w:line="360" w:lineRule="auto"/>
              <w:ind w:right="215"/>
              <w:jc w:val="center"/>
              <w:rPr>
                <w:rFonts w:hAnsi="宋体"/>
                <w:kern w:val="2"/>
                <w:sz w:val="24"/>
                <w:szCs w:val="22"/>
              </w:rPr>
            </w:pPr>
          </w:p>
          <w:p w:rsidR="00D87019" w:rsidRDefault="00D87019">
            <w:pPr>
              <w:autoSpaceDE w:val="0"/>
              <w:autoSpaceDN w:val="0"/>
              <w:adjustRightInd w:val="0"/>
              <w:spacing w:line="360" w:lineRule="auto"/>
              <w:ind w:right="215"/>
              <w:jc w:val="center"/>
              <w:rPr>
                <w:rFonts w:hAnsi="宋体"/>
                <w:kern w:val="2"/>
                <w:sz w:val="24"/>
                <w:szCs w:val="22"/>
              </w:rPr>
            </w:pPr>
          </w:p>
        </w:tc>
      </w:tr>
    </w:tbl>
    <w:p w:rsidR="00D87019" w:rsidRDefault="00D87019">
      <w:pPr>
        <w:autoSpaceDE w:val="0"/>
        <w:autoSpaceDN w:val="0"/>
        <w:adjustRightInd w:val="0"/>
        <w:spacing w:line="360" w:lineRule="auto"/>
        <w:ind w:right="215" w:firstLine="420"/>
        <w:rPr>
          <w:rFonts w:hAnsi="宋体"/>
          <w:sz w:val="24"/>
        </w:rPr>
      </w:pPr>
    </w:p>
    <w:p w:rsidR="00D87019" w:rsidRDefault="00D87019">
      <w:pPr>
        <w:autoSpaceDE w:val="0"/>
        <w:autoSpaceDN w:val="0"/>
        <w:adjustRightInd w:val="0"/>
        <w:spacing w:line="360" w:lineRule="auto"/>
        <w:ind w:right="215" w:firstLine="420"/>
        <w:rPr>
          <w:rFonts w:hAnsi="宋体"/>
          <w:color w:val="0000FF"/>
          <w:sz w:val="24"/>
        </w:rPr>
      </w:pPr>
    </w:p>
    <w:p w:rsidR="00D87019" w:rsidRDefault="00D87019">
      <w:pPr>
        <w:autoSpaceDE w:val="0"/>
        <w:autoSpaceDN w:val="0"/>
        <w:adjustRightInd w:val="0"/>
        <w:spacing w:line="360" w:lineRule="auto"/>
        <w:ind w:right="215" w:firstLine="420"/>
        <w:rPr>
          <w:rFonts w:hAnsi="宋体"/>
          <w:color w:val="0000FF"/>
          <w:sz w:val="24"/>
        </w:rPr>
      </w:pPr>
    </w:p>
    <w:p w:rsidR="00D87019" w:rsidRDefault="00D87019">
      <w:pPr>
        <w:autoSpaceDE w:val="0"/>
        <w:autoSpaceDN w:val="0"/>
        <w:adjustRightInd w:val="0"/>
        <w:spacing w:line="360" w:lineRule="auto"/>
        <w:ind w:right="215" w:firstLine="420"/>
        <w:rPr>
          <w:rFonts w:hAnsi="宋体"/>
          <w:color w:val="0000FF"/>
          <w:sz w:val="24"/>
        </w:rPr>
      </w:pPr>
    </w:p>
    <w:p w:rsidR="00D87019" w:rsidRDefault="00C53130">
      <w:pPr>
        <w:autoSpaceDE w:val="0"/>
        <w:autoSpaceDN w:val="0"/>
        <w:adjustRightInd w:val="0"/>
        <w:spacing w:line="360" w:lineRule="auto"/>
        <w:ind w:right="215" w:firstLine="420"/>
        <w:jc w:val="center"/>
        <w:rPr>
          <w:rFonts w:hAnsi="宋体"/>
          <w:b/>
          <w:sz w:val="28"/>
        </w:rPr>
      </w:pPr>
      <w:r>
        <w:rPr>
          <w:rFonts w:hAnsi="宋体" w:hint="eastAsia"/>
          <w:b/>
          <w:sz w:val="32"/>
        </w:rPr>
        <w:t>七、</w:t>
      </w:r>
      <w:r>
        <w:rPr>
          <w:rFonts w:hAnsi="宋体" w:hint="eastAsia"/>
          <w:b/>
          <w:sz w:val="32"/>
          <w:szCs w:val="32"/>
        </w:rPr>
        <w:t>资格证明文件</w:t>
      </w:r>
    </w:p>
    <w:p w:rsidR="00D87019" w:rsidRDefault="00C53130">
      <w:pPr>
        <w:autoSpaceDE w:val="0"/>
        <w:autoSpaceDN w:val="0"/>
        <w:adjustRightInd w:val="0"/>
        <w:spacing w:line="360" w:lineRule="auto"/>
        <w:ind w:right="215" w:firstLine="420"/>
        <w:jc w:val="center"/>
        <w:rPr>
          <w:rFonts w:hAnsi="宋体"/>
          <w:sz w:val="24"/>
        </w:rPr>
      </w:pPr>
      <w:r>
        <w:rPr>
          <w:rFonts w:hAnsi="宋体" w:hint="eastAsia"/>
          <w:sz w:val="24"/>
        </w:rPr>
        <w:t>（附复印件）</w:t>
      </w:r>
    </w:p>
    <w:p w:rsidR="00D87019" w:rsidRDefault="00C53130" w:rsidP="00976B76">
      <w:pPr>
        <w:autoSpaceDE w:val="0"/>
        <w:autoSpaceDN w:val="0"/>
        <w:adjustRightInd w:val="0"/>
        <w:spacing w:line="360" w:lineRule="auto"/>
        <w:ind w:right="215"/>
        <w:jc w:val="center"/>
        <w:rPr>
          <w:rFonts w:hAnsi="宋体"/>
          <w:b/>
          <w:sz w:val="32"/>
          <w:szCs w:val="32"/>
        </w:rPr>
      </w:pPr>
      <w:r>
        <w:rPr>
          <w:rFonts w:hAnsi="宋体" w:hint="eastAsia"/>
          <w:b/>
          <w:sz w:val="32"/>
          <w:szCs w:val="32"/>
        </w:rPr>
        <w:t>八、正在施工的和新承接的项目情况</w:t>
      </w:r>
    </w:p>
    <w:p w:rsidR="00D87019" w:rsidRDefault="00D87019">
      <w:pPr>
        <w:autoSpaceDE w:val="0"/>
        <w:autoSpaceDN w:val="0"/>
        <w:adjustRightInd w:val="0"/>
        <w:spacing w:line="360" w:lineRule="auto"/>
        <w:ind w:right="215" w:firstLine="420"/>
        <w:jc w:val="center"/>
        <w:rPr>
          <w:rFonts w:hAnsi="宋体"/>
          <w:b/>
          <w:sz w:val="32"/>
          <w:szCs w:val="32"/>
        </w:rPr>
      </w:pP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D87019">
        <w:trPr>
          <w:trHeight w:val="511"/>
          <w:jc w:val="center"/>
        </w:trPr>
        <w:tc>
          <w:tcPr>
            <w:tcW w:w="2273" w:type="dxa"/>
            <w:vAlign w:val="center"/>
          </w:tcPr>
          <w:p w:rsidR="00D87019" w:rsidRDefault="00C53130">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项目名称</w:t>
            </w:r>
          </w:p>
        </w:tc>
        <w:tc>
          <w:tcPr>
            <w:tcW w:w="6675" w:type="dxa"/>
            <w:vAlign w:val="center"/>
          </w:tcPr>
          <w:p w:rsidR="00D87019" w:rsidRDefault="00D87019">
            <w:pPr>
              <w:autoSpaceDE w:val="0"/>
              <w:autoSpaceDN w:val="0"/>
              <w:adjustRightInd w:val="0"/>
              <w:spacing w:line="360" w:lineRule="auto"/>
              <w:ind w:right="215"/>
              <w:jc w:val="center"/>
              <w:rPr>
                <w:rFonts w:hAnsi="宋体"/>
                <w:kern w:val="2"/>
                <w:sz w:val="24"/>
                <w:szCs w:val="22"/>
              </w:rPr>
            </w:pPr>
          </w:p>
        </w:tc>
      </w:tr>
      <w:tr w:rsidR="00D87019">
        <w:trPr>
          <w:trHeight w:val="511"/>
          <w:jc w:val="center"/>
        </w:trPr>
        <w:tc>
          <w:tcPr>
            <w:tcW w:w="2273" w:type="dxa"/>
            <w:vAlign w:val="center"/>
          </w:tcPr>
          <w:p w:rsidR="00D87019" w:rsidRDefault="00C53130">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项目所在地</w:t>
            </w:r>
          </w:p>
        </w:tc>
        <w:tc>
          <w:tcPr>
            <w:tcW w:w="6675" w:type="dxa"/>
            <w:vAlign w:val="center"/>
          </w:tcPr>
          <w:p w:rsidR="00D87019" w:rsidRDefault="00D87019">
            <w:pPr>
              <w:autoSpaceDE w:val="0"/>
              <w:autoSpaceDN w:val="0"/>
              <w:adjustRightInd w:val="0"/>
              <w:spacing w:line="360" w:lineRule="auto"/>
              <w:ind w:right="215"/>
              <w:jc w:val="center"/>
              <w:rPr>
                <w:rFonts w:hAnsi="宋体"/>
                <w:kern w:val="2"/>
                <w:sz w:val="24"/>
                <w:szCs w:val="22"/>
              </w:rPr>
            </w:pPr>
          </w:p>
        </w:tc>
      </w:tr>
      <w:tr w:rsidR="00D87019">
        <w:trPr>
          <w:trHeight w:val="511"/>
          <w:jc w:val="center"/>
        </w:trPr>
        <w:tc>
          <w:tcPr>
            <w:tcW w:w="2273" w:type="dxa"/>
            <w:vAlign w:val="center"/>
          </w:tcPr>
          <w:p w:rsidR="00D87019" w:rsidRDefault="00C53130">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发包人名称</w:t>
            </w:r>
          </w:p>
        </w:tc>
        <w:tc>
          <w:tcPr>
            <w:tcW w:w="6675" w:type="dxa"/>
            <w:vAlign w:val="center"/>
          </w:tcPr>
          <w:p w:rsidR="00D87019" w:rsidRDefault="00D87019">
            <w:pPr>
              <w:autoSpaceDE w:val="0"/>
              <w:autoSpaceDN w:val="0"/>
              <w:adjustRightInd w:val="0"/>
              <w:spacing w:line="360" w:lineRule="auto"/>
              <w:ind w:right="215"/>
              <w:jc w:val="center"/>
              <w:rPr>
                <w:rFonts w:hAnsi="宋体"/>
                <w:kern w:val="2"/>
                <w:sz w:val="24"/>
                <w:szCs w:val="22"/>
              </w:rPr>
            </w:pPr>
          </w:p>
        </w:tc>
      </w:tr>
      <w:tr w:rsidR="00D87019">
        <w:trPr>
          <w:trHeight w:val="511"/>
          <w:jc w:val="center"/>
        </w:trPr>
        <w:tc>
          <w:tcPr>
            <w:tcW w:w="2273" w:type="dxa"/>
            <w:vAlign w:val="center"/>
          </w:tcPr>
          <w:p w:rsidR="00D87019" w:rsidRDefault="00C53130">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发包人地址</w:t>
            </w:r>
          </w:p>
        </w:tc>
        <w:tc>
          <w:tcPr>
            <w:tcW w:w="6675" w:type="dxa"/>
            <w:vAlign w:val="center"/>
          </w:tcPr>
          <w:p w:rsidR="00D87019" w:rsidRDefault="00D87019">
            <w:pPr>
              <w:autoSpaceDE w:val="0"/>
              <w:autoSpaceDN w:val="0"/>
              <w:adjustRightInd w:val="0"/>
              <w:spacing w:line="360" w:lineRule="auto"/>
              <w:ind w:right="215"/>
              <w:jc w:val="center"/>
              <w:rPr>
                <w:rFonts w:hAnsi="宋体"/>
                <w:kern w:val="2"/>
                <w:sz w:val="24"/>
                <w:szCs w:val="22"/>
              </w:rPr>
            </w:pPr>
          </w:p>
        </w:tc>
      </w:tr>
      <w:tr w:rsidR="00D87019">
        <w:trPr>
          <w:trHeight w:val="511"/>
          <w:jc w:val="center"/>
        </w:trPr>
        <w:tc>
          <w:tcPr>
            <w:tcW w:w="2273" w:type="dxa"/>
            <w:vAlign w:val="center"/>
          </w:tcPr>
          <w:p w:rsidR="00D87019" w:rsidRDefault="00C53130">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发包人电话</w:t>
            </w:r>
          </w:p>
        </w:tc>
        <w:tc>
          <w:tcPr>
            <w:tcW w:w="6675" w:type="dxa"/>
            <w:vAlign w:val="center"/>
          </w:tcPr>
          <w:p w:rsidR="00D87019" w:rsidRDefault="00D87019">
            <w:pPr>
              <w:autoSpaceDE w:val="0"/>
              <w:autoSpaceDN w:val="0"/>
              <w:adjustRightInd w:val="0"/>
              <w:spacing w:line="360" w:lineRule="auto"/>
              <w:ind w:right="215"/>
              <w:jc w:val="center"/>
              <w:rPr>
                <w:rFonts w:hAnsi="宋体"/>
                <w:kern w:val="2"/>
                <w:sz w:val="24"/>
                <w:szCs w:val="22"/>
              </w:rPr>
            </w:pPr>
          </w:p>
        </w:tc>
      </w:tr>
      <w:tr w:rsidR="00D87019">
        <w:trPr>
          <w:trHeight w:val="511"/>
          <w:jc w:val="center"/>
        </w:trPr>
        <w:tc>
          <w:tcPr>
            <w:tcW w:w="2273" w:type="dxa"/>
            <w:vAlign w:val="center"/>
          </w:tcPr>
          <w:p w:rsidR="00D87019" w:rsidRDefault="00C53130">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签约合同价</w:t>
            </w:r>
          </w:p>
        </w:tc>
        <w:tc>
          <w:tcPr>
            <w:tcW w:w="6675" w:type="dxa"/>
            <w:vAlign w:val="center"/>
          </w:tcPr>
          <w:p w:rsidR="00D87019" w:rsidRDefault="00D87019">
            <w:pPr>
              <w:autoSpaceDE w:val="0"/>
              <w:autoSpaceDN w:val="0"/>
              <w:adjustRightInd w:val="0"/>
              <w:spacing w:line="360" w:lineRule="auto"/>
              <w:ind w:right="215"/>
              <w:jc w:val="center"/>
              <w:rPr>
                <w:rFonts w:hAnsi="宋体"/>
                <w:kern w:val="2"/>
                <w:sz w:val="24"/>
                <w:szCs w:val="22"/>
              </w:rPr>
            </w:pPr>
          </w:p>
        </w:tc>
      </w:tr>
      <w:tr w:rsidR="00D87019">
        <w:trPr>
          <w:trHeight w:val="489"/>
          <w:jc w:val="center"/>
        </w:trPr>
        <w:tc>
          <w:tcPr>
            <w:tcW w:w="2273" w:type="dxa"/>
            <w:vAlign w:val="center"/>
          </w:tcPr>
          <w:p w:rsidR="00D87019" w:rsidRDefault="00C53130">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开工日期</w:t>
            </w:r>
          </w:p>
        </w:tc>
        <w:tc>
          <w:tcPr>
            <w:tcW w:w="6675" w:type="dxa"/>
            <w:vAlign w:val="center"/>
          </w:tcPr>
          <w:p w:rsidR="00D87019" w:rsidRDefault="00D87019">
            <w:pPr>
              <w:autoSpaceDE w:val="0"/>
              <w:autoSpaceDN w:val="0"/>
              <w:adjustRightInd w:val="0"/>
              <w:spacing w:line="360" w:lineRule="auto"/>
              <w:ind w:right="215"/>
              <w:jc w:val="center"/>
              <w:rPr>
                <w:rFonts w:hAnsi="宋体"/>
                <w:kern w:val="2"/>
                <w:sz w:val="24"/>
                <w:szCs w:val="22"/>
              </w:rPr>
            </w:pPr>
          </w:p>
        </w:tc>
      </w:tr>
      <w:tr w:rsidR="00D87019">
        <w:trPr>
          <w:trHeight w:val="511"/>
          <w:jc w:val="center"/>
        </w:trPr>
        <w:tc>
          <w:tcPr>
            <w:tcW w:w="2273" w:type="dxa"/>
            <w:vAlign w:val="center"/>
          </w:tcPr>
          <w:p w:rsidR="00D87019" w:rsidRDefault="00C53130">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计划竣工日期</w:t>
            </w:r>
          </w:p>
        </w:tc>
        <w:tc>
          <w:tcPr>
            <w:tcW w:w="6675" w:type="dxa"/>
            <w:vAlign w:val="center"/>
          </w:tcPr>
          <w:p w:rsidR="00D87019" w:rsidRDefault="00D87019">
            <w:pPr>
              <w:autoSpaceDE w:val="0"/>
              <w:autoSpaceDN w:val="0"/>
              <w:adjustRightInd w:val="0"/>
              <w:spacing w:line="360" w:lineRule="auto"/>
              <w:ind w:right="215"/>
              <w:jc w:val="center"/>
              <w:rPr>
                <w:rFonts w:hAnsi="宋体"/>
                <w:kern w:val="2"/>
                <w:sz w:val="24"/>
                <w:szCs w:val="22"/>
              </w:rPr>
            </w:pPr>
          </w:p>
        </w:tc>
      </w:tr>
      <w:tr w:rsidR="00D87019">
        <w:trPr>
          <w:trHeight w:val="511"/>
          <w:jc w:val="center"/>
        </w:trPr>
        <w:tc>
          <w:tcPr>
            <w:tcW w:w="2273" w:type="dxa"/>
            <w:vAlign w:val="center"/>
          </w:tcPr>
          <w:p w:rsidR="00D87019" w:rsidRDefault="00C53130">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承担的工作</w:t>
            </w:r>
          </w:p>
        </w:tc>
        <w:tc>
          <w:tcPr>
            <w:tcW w:w="6675" w:type="dxa"/>
            <w:vAlign w:val="center"/>
          </w:tcPr>
          <w:p w:rsidR="00D87019" w:rsidRDefault="00D87019">
            <w:pPr>
              <w:autoSpaceDE w:val="0"/>
              <w:autoSpaceDN w:val="0"/>
              <w:adjustRightInd w:val="0"/>
              <w:spacing w:line="360" w:lineRule="auto"/>
              <w:ind w:right="215"/>
              <w:jc w:val="center"/>
              <w:rPr>
                <w:rFonts w:hAnsi="宋体"/>
                <w:kern w:val="2"/>
                <w:sz w:val="24"/>
                <w:szCs w:val="22"/>
              </w:rPr>
            </w:pPr>
          </w:p>
        </w:tc>
      </w:tr>
      <w:tr w:rsidR="00D87019">
        <w:trPr>
          <w:trHeight w:val="511"/>
          <w:jc w:val="center"/>
        </w:trPr>
        <w:tc>
          <w:tcPr>
            <w:tcW w:w="2273" w:type="dxa"/>
            <w:vAlign w:val="center"/>
          </w:tcPr>
          <w:p w:rsidR="00D87019" w:rsidRDefault="00C53130">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工程质量</w:t>
            </w:r>
          </w:p>
        </w:tc>
        <w:tc>
          <w:tcPr>
            <w:tcW w:w="6675" w:type="dxa"/>
            <w:vAlign w:val="center"/>
          </w:tcPr>
          <w:p w:rsidR="00D87019" w:rsidRDefault="00D87019">
            <w:pPr>
              <w:autoSpaceDE w:val="0"/>
              <w:autoSpaceDN w:val="0"/>
              <w:adjustRightInd w:val="0"/>
              <w:spacing w:line="360" w:lineRule="auto"/>
              <w:ind w:right="215"/>
              <w:jc w:val="center"/>
              <w:rPr>
                <w:rFonts w:hAnsi="宋体"/>
                <w:kern w:val="2"/>
                <w:sz w:val="24"/>
                <w:szCs w:val="22"/>
              </w:rPr>
            </w:pPr>
          </w:p>
        </w:tc>
      </w:tr>
      <w:tr w:rsidR="00D87019">
        <w:trPr>
          <w:trHeight w:val="511"/>
          <w:jc w:val="center"/>
        </w:trPr>
        <w:tc>
          <w:tcPr>
            <w:tcW w:w="2273" w:type="dxa"/>
            <w:vAlign w:val="center"/>
          </w:tcPr>
          <w:p w:rsidR="00D87019" w:rsidRDefault="00C53130">
            <w:pPr>
              <w:autoSpaceDE w:val="0"/>
              <w:autoSpaceDN w:val="0"/>
              <w:adjustRightInd w:val="0"/>
              <w:spacing w:line="360" w:lineRule="auto"/>
              <w:ind w:right="215"/>
              <w:jc w:val="center"/>
              <w:rPr>
                <w:rFonts w:hAnsi="宋体"/>
                <w:kern w:val="2"/>
                <w:sz w:val="24"/>
                <w:szCs w:val="22"/>
              </w:rPr>
            </w:pPr>
            <w:r>
              <w:rPr>
                <w:rFonts w:hint="eastAsia"/>
                <w:kern w:val="2"/>
                <w:sz w:val="24"/>
                <w:szCs w:val="22"/>
              </w:rPr>
              <w:t>项目经理</w:t>
            </w:r>
          </w:p>
        </w:tc>
        <w:tc>
          <w:tcPr>
            <w:tcW w:w="6675" w:type="dxa"/>
            <w:vAlign w:val="center"/>
          </w:tcPr>
          <w:p w:rsidR="00D87019" w:rsidRDefault="00D87019">
            <w:pPr>
              <w:autoSpaceDE w:val="0"/>
              <w:autoSpaceDN w:val="0"/>
              <w:adjustRightInd w:val="0"/>
              <w:spacing w:line="360" w:lineRule="auto"/>
              <w:ind w:right="215"/>
              <w:jc w:val="center"/>
              <w:rPr>
                <w:rFonts w:hAnsi="宋体"/>
                <w:kern w:val="2"/>
                <w:sz w:val="24"/>
                <w:szCs w:val="22"/>
              </w:rPr>
            </w:pPr>
          </w:p>
        </w:tc>
      </w:tr>
      <w:tr w:rsidR="00D87019">
        <w:trPr>
          <w:trHeight w:val="511"/>
          <w:jc w:val="center"/>
        </w:trPr>
        <w:tc>
          <w:tcPr>
            <w:tcW w:w="2273" w:type="dxa"/>
            <w:vAlign w:val="center"/>
          </w:tcPr>
          <w:p w:rsidR="00D87019" w:rsidRDefault="00C53130">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技术负责人</w:t>
            </w:r>
          </w:p>
        </w:tc>
        <w:tc>
          <w:tcPr>
            <w:tcW w:w="6675" w:type="dxa"/>
            <w:vAlign w:val="center"/>
          </w:tcPr>
          <w:p w:rsidR="00D87019" w:rsidRDefault="00D87019">
            <w:pPr>
              <w:autoSpaceDE w:val="0"/>
              <w:autoSpaceDN w:val="0"/>
              <w:adjustRightInd w:val="0"/>
              <w:spacing w:line="360" w:lineRule="auto"/>
              <w:ind w:right="215"/>
              <w:jc w:val="center"/>
              <w:rPr>
                <w:rFonts w:hAnsi="宋体"/>
                <w:kern w:val="2"/>
                <w:sz w:val="24"/>
                <w:szCs w:val="22"/>
              </w:rPr>
            </w:pPr>
          </w:p>
        </w:tc>
      </w:tr>
      <w:tr w:rsidR="00D87019">
        <w:trPr>
          <w:trHeight w:val="511"/>
          <w:jc w:val="center"/>
        </w:trPr>
        <w:tc>
          <w:tcPr>
            <w:tcW w:w="2273" w:type="dxa"/>
            <w:vAlign w:val="center"/>
          </w:tcPr>
          <w:p w:rsidR="00D87019" w:rsidRDefault="00C53130">
            <w:pPr>
              <w:autoSpaceDE w:val="0"/>
              <w:autoSpaceDN w:val="0"/>
              <w:adjustRightInd w:val="0"/>
              <w:spacing w:line="360" w:lineRule="auto"/>
              <w:ind w:right="215"/>
              <w:jc w:val="center"/>
              <w:rPr>
                <w:rFonts w:hAnsi="宋体"/>
                <w:spacing w:val="-20"/>
                <w:kern w:val="2"/>
                <w:sz w:val="24"/>
                <w:szCs w:val="22"/>
              </w:rPr>
            </w:pPr>
            <w:r>
              <w:rPr>
                <w:rFonts w:hAnsi="宋体" w:hint="eastAsia"/>
                <w:spacing w:val="-20"/>
                <w:kern w:val="2"/>
                <w:sz w:val="24"/>
                <w:szCs w:val="22"/>
              </w:rPr>
              <w:t>总监理工程师及电话</w:t>
            </w:r>
          </w:p>
        </w:tc>
        <w:tc>
          <w:tcPr>
            <w:tcW w:w="6675" w:type="dxa"/>
            <w:vAlign w:val="center"/>
          </w:tcPr>
          <w:p w:rsidR="00D87019" w:rsidRDefault="00D87019">
            <w:pPr>
              <w:autoSpaceDE w:val="0"/>
              <w:autoSpaceDN w:val="0"/>
              <w:adjustRightInd w:val="0"/>
              <w:spacing w:line="360" w:lineRule="auto"/>
              <w:ind w:right="215"/>
              <w:jc w:val="center"/>
              <w:rPr>
                <w:rFonts w:hAnsi="宋体"/>
                <w:kern w:val="2"/>
                <w:sz w:val="24"/>
                <w:szCs w:val="22"/>
              </w:rPr>
            </w:pPr>
          </w:p>
        </w:tc>
      </w:tr>
      <w:tr w:rsidR="00D87019">
        <w:trPr>
          <w:trHeight w:val="2814"/>
          <w:jc w:val="center"/>
        </w:trPr>
        <w:tc>
          <w:tcPr>
            <w:tcW w:w="2273" w:type="dxa"/>
            <w:vAlign w:val="center"/>
          </w:tcPr>
          <w:p w:rsidR="00D87019" w:rsidRDefault="00C53130">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项目描述</w:t>
            </w:r>
          </w:p>
        </w:tc>
        <w:tc>
          <w:tcPr>
            <w:tcW w:w="6675" w:type="dxa"/>
            <w:vAlign w:val="center"/>
          </w:tcPr>
          <w:p w:rsidR="00D87019" w:rsidRDefault="00D87019">
            <w:pPr>
              <w:autoSpaceDE w:val="0"/>
              <w:autoSpaceDN w:val="0"/>
              <w:adjustRightInd w:val="0"/>
              <w:spacing w:line="360" w:lineRule="auto"/>
              <w:ind w:right="215"/>
              <w:jc w:val="center"/>
              <w:rPr>
                <w:rFonts w:hAnsi="宋体"/>
                <w:kern w:val="2"/>
                <w:sz w:val="24"/>
                <w:szCs w:val="22"/>
              </w:rPr>
            </w:pPr>
          </w:p>
        </w:tc>
      </w:tr>
      <w:tr w:rsidR="00D87019">
        <w:trPr>
          <w:trHeight w:val="1044"/>
          <w:jc w:val="center"/>
        </w:trPr>
        <w:tc>
          <w:tcPr>
            <w:tcW w:w="2273" w:type="dxa"/>
            <w:vAlign w:val="center"/>
          </w:tcPr>
          <w:p w:rsidR="00D87019" w:rsidRDefault="00C53130">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备注</w:t>
            </w:r>
          </w:p>
        </w:tc>
        <w:tc>
          <w:tcPr>
            <w:tcW w:w="6675" w:type="dxa"/>
            <w:vAlign w:val="center"/>
          </w:tcPr>
          <w:p w:rsidR="00D87019" w:rsidRDefault="00D87019">
            <w:pPr>
              <w:autoSpaceDE w:val="0"/>
              <w:autoSpaceDN w:val="0"/>
              <w:adjustRightInd w:val="0"/>
              <w:spacing w:line="360" w:lineRule="auto"/>
              <w:ind w:right="215"/>
              <w:jc w:val="center"/>
              <w:rPr>
                <w:rFonts w:hAnsi="宋体"/>
                <w:kern w:val="2"/>
                <w:sz w:val="24"/>
                <w:szCs w:val="22"/>
              </w:rPr>
            </w:pPr>
          </w:p>
          <w:p w:rsidR="00D87019" w:rsidRDefault="00D87019">
            <w:pPr>
              <w:autoSpaceDE w:val="0"/>
              <w:autoSpaceDN w:val="0"/>
              <w:adjustRightInd w:val="0"/>
              <w:spacing w:line="360" w:lineRule="auto"/>
              <w:ind w:right="215"/>
              <w:rPr>
                <w:rFonts w:hAnsi="宋体"/>
                <w:kern w:val="2"/>
                <w:sz w:val="24"/>
                <w:szCs w:val="22"/>
              </w:rPr>
            </w:pPr>
          </w:p>
        </w:tc>
      </w:tr>
    </w:tbl>
    <w:p w:rsidR="00976B76" w:rsidRDefault="00976B76">
      <w:pPr>
        <w:autoSpaceDE w:val="0"/>
        <w:autoSpaceDN w:val="0"/>
        <w:adjustRightInd w:val="0"/>
        <w:spacing w:line="360" w:lineRule="auto"/>
        <w:ind w:right="215"/>
        <w:jc w:val="center"/>
        <w:rPr>
          <w:rFonts w:hAnsi="宋体" w:cs="仿宋_GB2312"/>
          <w:b/>
          <w:sz w:val="32"/>
          <w:szCs w:val="32"/>
        </w:rPr>
      </w:pPr>
    </w:p>
    <w:p w:rsidR="00D87019" w:rsidRDefault="00C53130">
      <w:pPr>
        <w:autoSpaceDE w:val="0"/>
        <w:autoSpaceDN w:val="0"/>
        <w:adjustRightInd w:val="0"/>
        <w:spacing w:line="360" w:lineRule="auto"/>
        <w:ind w:right="215"/>
        <w:jc w:val="center"/>
        <w:rPr>
          <w:rFonts w:hAnsi="宋体" w:cs="仿宋_GB2312"/>
          <w:b/>
          <w:sz w:val="32"/>
          <w:szCs w:val="32"/>
        </w:rPr>
      </w:pPr>
      <w:r>
        <w:rPr>
          <w:rFonts w:hAnsi="宋体" w:cs="仿宋_GB2312" w:hint="eastAsia"/>
          <w:b/>
          <w:sz w:val="32"/>
          <w:szCs w:val="32"/>
        </w:rPr>
        <w:lastRenderedPageBreak/>
        <w:t>九、其它材料（包含但不仅限于以下内容）</w:t>
      </w:r>
    </w:p>
    <w:p w:rsidR="00D87019" w:rsidRDefault="00C53130">
      <w:pPr>
        <w:autoSpaceDE w:val="0"/>
        <w:autoSpaceDN w:val="0"/>
        <w:adjustRightInd w:val="0"/>
        <w:spacing w:line="360" w:lineRule="auto"/>
        <w:ind w:right="215" w:firstLine="420"/>
        <w:rPr>
          <w:rFonts w:hAnsi="宋体"/>
          <w:b/>
          <w:sz w:val="30"/>
          <w:szCs w:val="30"/>
        </w:rPr>
      </w:pPr>
      <w:r>
        <w:rPr>
          <w:rFonts w:hAnsi="宋体" w:hint="eastAsia"/>
          <w:b/>
          <w:sz w:val="30"/>
          <w:szCs w:val="30"/>
        </w:rPr>
        <w:t>1、近年完成的类似项目情况</w:t>
      </w: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6899"/>
      </w:tblGrid>
      <w:tr w:rsidR="00D87019">
        <w:trPr>
          <w:trHeight w:val="512"/>
        </w:trPr>
        <w:tc>
          <w:tcPr>
            <w:tcW w:w="2349" w:type="dxa"/>
            <w:vAlign w:val="center"/>
          </w:tcPr>
          <w:p w:rsidR="00D87019" w:rsidRDefault="00C53130">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项目名称</w:t>
            </w:r>
          </w:p>
        </w:tc>
        <w:tc>
          <w:tcPr>
            <w:tcW w:w="6899" w:type="dxa"/>
            <w:vAlign w:val="center"/>
          </w:tcPr>
          <w:p w:rsidR="00D87019" w:rsidRDefault="00D87019">
            <w:pPr>
              <w:autoSpaceDE w:val="0"/>
              <w:autoSpaceDN w:val="0"/>
              <w:adjustRightInd w:val="0"/>
              <w:spacing w:line="360" w:lineRule="auto"/>
              <w:ind w:right="215"/>
              <w:jc w:val="center"/>
              <w:rPr>
                <w:rFonts w:hAnsi="宋体"/>
                <w:kern w:val="2"/>
                <w:sz w:val="24"/>
                <w:szCs w:val="22"/>
              </w:rPr>
            </w:pPr>
          </w:p>
        </w:tc>
      </w:tr>
      <w:tr w:rsidR="00D87019">
        <w:trPr>
          <w:trHeight w:val="512"/>
        </w:trPr>
        <w:tc>
          <w:tcPr>
            <w:tcW w:w="2349" w:type="dxa"/>
            <w:vAlign w:val="center"/>
          </w:tcPr>
          <w:p w:rsidR="00D87019" w:rsidRDefault="00C53130">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项目所在地</w:t>
            </w:r>
          </w:p>
        </w:tc>
        <w:tc>
          <w:tcPr>
            <w:tcW w:w="6899" w:type="dxa"/>
            <w:vAlign w:val="center"/>
          </w:tcPr>
          <w:p w:rsidR="00D87019" w:rsidRDefault="00D87019">
            <w:pPr>
              <w:autoSpaceDE w:val="0"/>
              <w:autoSpaceDN w:val="0"/>
              <w:adjustRightInd w:val="0"/>
              <w:spacing w:line="360" w:lineRule="auto"/>
              <w:ind w:right="215"/>
              <w:jc w:val="center"/>
              <w:rPr>
                <w:rFonts w:hAnsi="宋体"/>
                <w:kern w:val="2"/>
                <w:sz w:val="24"/>
                <w:szCs w:val="22"/>
              </w:rPr>
            </w:pPr>
          </w:p>
        </w:tc>
      </w:tr>
      <w:tr w:rsidR="00D87019">
        <w:trPr>
          <w:trHeight w:val="512"/>
        </w:trPr>
        <w:tc>
          <w:tcPr>
            <w:tcW w:w="2349" w:type="dxa"/>
            <w:vAlign w:val="center"/>
          </w:tcPr>
          <w:p w:rsidR="00D87019" w:rsidRDefault="00C53130">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发包人名称</w:t>
            </w:r>
          </w:p>
        </w:tc>
        <w:tc>
          <w:tcPr>
            <w:tcW w:w="6899" w:type="dxa"/>
            <w:vAlign w:val="center"/>
          </w:tcPr>
          <w:p w:rsidR="00D87019" w:rsidRDefault="00D87019">
            <w:pPr>
              <w:autoSpaceDE w:val="0"/>
              <w:autoSpaceDN w:val="0"/>
              <w:adjustRightInd w:val="0"/>
              <w:spacing w:line="360" w:lineRule="auto"/>
              <w:ind w:right="215"/>
              <w:jc w:val="center"/>
              <w:rPr>
                <w:rFonts w:hAnsi="宋体"/>
                <w:kern w:val="2"/>
                <w:sz w:val="24"/>
                <w:szCs w:val="22"/>
              </w:rPr>
            </w:pPr>
          </w:p>
        </w:tc>
      </w:tr>
      <w:tr w:rsidR="00D87019">
        <w:trPr>
          <w:trHeight w:val="512"/>
        </w:trPr>
        <w:tc>
          <w:tcPr>
            <w:tcW w:w="2349" w:type="dxa"/>
            <w:vAlign w:val="center"/>
          </w:tcPr>
          <w:p w:rsidR="00D87019" w:rsidRDefault="00C53130">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发包人地址</w:t>
            </w:r>
          </w:p>
        </w:tc>
        <w:tc>
          <w:tcPr>
            <w:tcW w:w="6899" w:type="dxa"/>
            <w:vAlign w:val="center"/>
          </w:tcPr>
          <w:p w:rsidR="00D87019" w:rsidRDefault="00D87019">
            <w:pPr>
              <w:autoSpaceDE w:val="0"/>
              <w:autoSpaceDN w:val="0"/>
              <w:adjustRightInd w:val="0"/>
              <w:spacing w:line="360" w:lineRule="auto"/>
              <w:ind w:right="215"/>
              <w:jc w:val="center"/>
              <w:rPr>
                <w:rFonts w:hAnsi="宋体"/>
                <w:kern w:val="2"/>
                <w:sz w:val="24"/>
                <w:szCs w:val="22"/>
              </w:rPr>
            </w:pPr>
          </w:p>
        </w:tc>
      </w:tr>
      <w:tr w:rsidR="00D87019">
        <w:trPr>
          <w:trHeight w:val="512"/>
        </w:trPr>
        <w:tc>
          <w:tcPr>
            <w:tcW w:w="2349" w:type="dxa"/>
            <w:vAlign w:val="center"/>
          </w:tcPr>
          <w:p w:rsidR="00D87019" w:rsidRDefault="00C53130">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发包人电话</w:t>
            </w:r>
          </w:p>
        </w:tc>
        <w:tc>
          <w:tcPr>
            <w:tcW w:w="6899" w:type="dxa"/>
            <w:vAlign w:val="center"/>
          </w:tcPr>
          <w:p w:rsidR="00D87019" w:rsidRDefault="00D87019">
            <w:pPr>
              <w:autoSpaceDE w:val="0"/>
              <w:autoSpaceDN w:val="0"/>
              <w:adjustRightInd w:val="0"/>
              <w:spacing w:line="360" w:lineRule="auto"/>
              <w:ind w:right="215"/>
              <w:jc w:val="center"/>
              <w:rPr>
                <w:rFonts w:hAnsi="宋体"/>
                <w:kern w:val="2"/>
                <w:sz w:val="24"/>
                <w:szCs w:val="22"/>
              </w:rPr>
            </w:pPr>
          </w:p>
        </w:tc>
      </w:tr>
      <w:tr w:rsidR="00D87019">
        <w:trPr>
          <w:trHeight w:val="512"/>
        </w:trPr>
        <w:tc>
          <w:tcPr>
            <w:tcW w:w="2349" w:type="dxa"/>
            <w:vAlign w:val="center"/>
          </w:tcPr>
          <w:p w:rsidR="00D87019" w:rsidRDefault="00C53130">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合同价格</w:t>
            </w:r>
          </w:p>
        </w:tc>
        <w:tc>
          <w:tcPr>
            <w:tcW w:w="6899" w:type="dxa"/>
            <w:vAlign w:val="center"/>
          </w:tcPr>
          <w:p w:rsidR="00D87019" w:rsidRDefault="00D87019">
            <w:pPr>
              <w:autoSpaceDE w:val="0"/>
              <w:autoSpaceDN w:val="0"/>
              <w:adjustRightInd w:val="0"/>
              <w:spacing w:line="360" w:lineRule="auto"/>
              <w:ind w:right="215"/>
              <w:jc w:val="center"/>
              <w:rPr>
                <w:rFonts w:hAnsi="宋体"/>
                <w:kern w:val="2"/>
                <w:sz w:val="24"/>
                <w:szCs w:val="22"/>
              </w:rPr>
            </w:pPr>
          </w:p>
        </w:tc>
      </w:tr>
      <w:tr w:rsidR="00D87019">
        <w:trPr>
          <w:trHeight w:val="490"/>
        </w:trPr>
        <w:tc>
          <w:tcPr>
            <w:tcW w:w="2349" w:type="dxa"/>
            <w:vAlign w:val="center"/>
          </w:tcPr>
          <w:p w:rsidR="00D87019" w:rsidRDefault="00C53130">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开工日期</w:t>
            </w:r>
          </w:p>
        </w:tc>
        <w:tc>
          <w:tcPr>
            <w:tcW w:w="6899" w:type="dxa"/>
            <w:vAlign w:val="center"/>
          </w:tcPr>
          <w:p w:rsidR="00D87019" w:rsidRDefault="00D87019">
            <w:pPr>
              <w:autoSpaceDE w:val="0"/>
              <w:autoSpaceDN w:val="0"/>
              <w:adjustRightInd w:val="0"/>
              <w:spacing w:line="360" w:lineRule="auto"/>
              <w:ind w:right="215"/>
              <w:jc w:val="center"/>
              <w:rPr>
                <w:rFonts w:hAnsi="宋体"/>
                <w:kern w:val="2"/>
                <w:sz w:val="24"/>
                <w:szCs w:val="22"/>
              </w:rPr>
            </w:pPr>
          </w:p>
        </w:tc>
      </w:tr>
      <w:tr w:rsidR="00D87019">
        <w:trPr>
          <w:trHeight w:val="512"/>
        </w:trPr>
        <w:tc>
          <w:tcPr>
            <w:tcW w:w="2349" w:type="dxa"/>
            <w:vAlign w:val="center"/>
          </w:tcPr>
          <w:p w:rsidR="00D87019" w:rsidRDefault="00C53130">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竣工日期</w:t>
            </w:r>
          </w:p>
        </w:tc>
        <w:tc>
          <w:tcPr>
            <w:tcW w:w="6899" w:type="dxa"/>
            <w:vAlign w:val="center"/>
          </w:tcPr>
          <w:p w:rsidR="00D87019" w:rsidRDefault="00D87019">
            <w:pPr>
              <w:autoSpaceDE w:val="0"/>
              <w:autoSpaceDN w:val="0"/>
              <w:adjustRightInd w:val="0"/>
              <w:spacing w:line="360" w:lineRule="auto"/>
              <w:ind w:right="215"/>
              <w:jc w:val="center"/>
              <w:rPr>
                <w:rFonts w:hAnsi="宋体"/>
                <w:kern w:val="2"/>
                <w:sz w:val="24"/>
                <w:szCs w:val="22"/>
              </w:rPr>
            </w:pPr>
          </w:p>
        </w:tc>
      </w:tr>
      <w:tr w:rsidR="00D87019">
        <w:trPr>
          <w:trHeight w:val="512"/>
        </w:trPr>
        <w:tc>
          <w:tcPr>
            <w:tcW w:w="2349" w:type="dxa"/>
            <w:vAlign w:val="center"/>
          </w:tcPr>
          <w:p w:rsidR="00D87019" w:rsidRDefault="00C53130">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承担的工作</w:t>
            </w:r>
          </w:p>
        </w:tc>
        <w:tc>
          <w:tcPr>
            <w:tcW w:w="6899" w:type="dxa"/>
            <w:vAlign w:val="center"/>
          </w:tcPr>
          <w:p w:rsidR="00D87019" w:rsidRDefault="00D87019">
            <w:pPr>
              <w:autoSpaceDE w:val="0"/>
              <w:autoSpaceDN w:val="0"/>
              <w:adjustRightInd w:val="0"/>
              <w:spacing w:line="360" w:lineRule="auto"/>
              <w:ind w:right="215"/>
              <w:jc w:val="center"/>
              <w:rPr>
                <w:rFonts w:hAnsi="宋体"/>
                <w:kern w:val="2"/>
                <w:sz w:val="24"/>
                <w:szCs w:val="22"/>
              </w:rPr>
            </w:pPr>
          </w:p>
        </w:tc>
      </w:tr>
      <w:tr w:rsidR="00D87019">
        <w:trPr>
          <w:trHeight w:val="512"/>
        </w:trPr>
        <w:tc>
          <w:tcPr>
            <w:tcW w:w="2349" w:type="dxa"/>
            <w:vAlign w:val="center"/>
          </w:tcPr>
          <w:p w:rsidR="00D87019" w:rsidRDefault="00C53130">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工程质量</w:t>
            </w:r>
          </w:p>
        </w:tc>
        <w:tc>
          <w:tcPr>
            <w:tcW w:w="6899" w:type="dxa"/>
            <w:vAlign w:val="center"/>
          </w:tcPr>
          <w:p w:rsidR="00D87019" w:rsidRDefault="00D87019">
            <w:pPr>
              <w:autoSpaceDE w:val="0"/>
              <w:autoSpaceDN w:val="0"/>
              <w:adjustRightInd w:val="0"/>
              <w:spacing w:line="360" w:lineRule="auto"/>
              <w:ind w:right="215"/>
              <w:jc w:val="center"/>
              <w:rPr>
                <w:rFonts w:hAnsi="宋体"/>
                <w:kern w:val="2"/>
                <w:sz w:val="24"/>
                <w:szCs w:val="22"/>
              </w:rPr>
            </w:pPr>
          </w:p>
        </w:tc>
      </w:tr>
      <w:tr w:rsidR="00D87019">
        <w:trPr>
          <w:trHeight w:val="512"/>
        </w:trPr>
        <w:tc>
          <w:tcPr>
            <w:tcW w:w="2349" w:type="dxa"/>
            <w:vAlign w:val="center"/>
          </w:tcPr>
          <w:p w:rsidR="00D87019" w:rsidRDefault="00C53130">
            <w:pPr>
              <w:autoSpaceDE w:val="0"/>
              <w:autoSpaceDN w:val="0"/>
              <w:adjustRightInd w:val="0"/>
              <w:spacing w:line="360" w:lineRule="auto"/>
              <w:ind w:right="215"/>
              <w:jc w:val="center"/>
              <w:rPr>
                <w:rFonts w:hAnsi="宋体"/>
                <w:kern w:val="2"/>
                <w:sz w:val="24"/>
                <w:szCs w:val="22"/>
              </w:rPr>
            </w:pPr>
            <w:r>
              <w:rPr>
                <w:rFonts w:hint="eastAsia"/>
                <w:kern w:val="2"/>
                <w:sz w:val="24"/>
                <w:szCs w:val="22"/>
              </w:rPr>
              <w:t>项目经理</w:t>
            </w:r>
          </w:p>
        </w:tc>
        <w:tc>
          <w:tcPr>
            <w:tcW w:w="6899" w:type="dxa"/>
            <w:vAlign w:val="center"/>
          </w:tcPr>
          <w:p w:rsidR="00D87019" w:rsidRDefault="00D87019">
            <w:pPr>
              <w:autoSpaceDE w:val="0"/>
              <w:autoSpaceDN w:val="0"/>
              <w:adjustRightInd w:val="0"/>
              <w:spacing w:line="360" w:lineRule="auto"/>
              <w:ind w:right="215"/>
              <w:jc w:val="center"/>
              <w:rPr>
                <w:rFonts w:hAnsi="宋体"/>
                <w:kern w:val="2"/>
                <w:sz w:val="24"/>
                <w:szCs w:val="22"/>
              </w:rPr>
            </w:pPr>
          </w:p>
        </w:tc>
      </w:tr>
      <w:tr w:rsidR="00D87019">
        <w:trPr>
          <w:trHeight w:val="512"/>
        </w:trPr>
        <w:tc>
          <w:tcPr>
            <w:tcW w:w="2349" w:type="dxa"/>
            <w:vAlign w:val="center"/>
          </w:tcPr>
          <w:p w:rsidR="00D87019" w:rsidRDefault="00C53130">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技术负责人</w:t>
            </w:r>
          </w:p>
        </w:tc>
        <w:tc>
          <w:tcPr>
            <w:tcW w:w="6899" w:type="dxa"/>
            <w:vAlign w:val="center"/>
          </w:tcPr>
          <w:p w:rsidR="00D87019" w:rsidRDefault="00D87019">
            <w:pPr>
              <w:autoSpaceDE w:val="0"/>
              <w:autoSpaceDN w:val="0"/>
              <w:adjustRightInd w:val="0"/>
              <w:spacing w:line="360" w:lineRule="auto"/>
              <w:ind w:right="215"/>
              <w:jc w:val="center"/>
              <w:rPr>
                <w:rFonts w:hAnsi="宋体"/>
                <w:kern w:val="2"/>
                <w:sz w:val="24"/>
                <w:szCs w:val="22"/>
              </w:rPr>
            </w:pPr>
          </w:p>
        </w:tc>
      </w:tr>
      <w:tr w:rsidR="00D87019">
        <w:trPr>
          <w:trHeight w:val="512"/>
        </w:trPr>
        <w:tc>
          <w:tcPr>
            <w:tcW w:w="2349" w:type="dxa"/>
            <w:vAlign w:val="center"/>
          </w:tcPr>
          <w:p w:rsidR="00D87019" w:rsidRDefault="00C53130">
            <w:pPr>
              <w:autoSpaceDE w:val="0"/>
              <w:autoSpaceDN w:val="0"/>
              <w:adjustRightInd w:val="0"/>
              <w:spacing w:line="360" w:lineRule="auto"/>
              <w:ind w:right="215"/>
              <w:jc w:val="center"/>
              <w:rPr>
                <w:rFonts w:hAnsi="宋体"/>
                <w:spacing w:val="-20"/>
                <w:kern w:val="2"/>
                <w:sz w:val="24"/>
                <w:szCs w:val="22"/>
              </w:rPr>
            </w:pPr>
            <w:r>
              <w:rPr>
                <w:rFonts w:hAnsi="宋体" w:hint="eastAsia"/>
                <w:spacing w:val="-20"/>
                <w:kern w:val="2"/>
                <w:sz w:val="24"/>
                <w:szCs w:val="22"/>
              </w:rPr>
              <w:t>总监理工程师及电话</w:t>
            </w:r>
          </w:p>
        </w:tc>
        <w:tc>
          <w:tcPr>
            <w:tcW w:w="6899" w:type="dxa"/>
            <w:vAlign w:val="center"/>
          </w:tcPr>
          <w:p w:rsidR="00D87019" w:rsidRDefault="00D87019">
            <w:pPr>
              <w:autoSpaceDE w:val="0"/>
              <w:autoSpaceDN w:val="0"/>
              <w:adjustRightInd w:val="0"/>
              <w:spacing w:line="360" w:lineRule="auto"/>
              <w:ind w:right="215"/>
              <w:jc w:val="center"/>
              <w:rPr>
                <w:rFonts w:hAnsi="宋体"/>
                <w:kern w:val="2"/>
                <w:sz w:val="24"/>
                <w:szCs w:val="22"/>
              </w:rPr>
            </w:pPr>
          </w:p>
        </w:tc>
      </w:tr>
      <w:tr w:rsidR="00D87019">
        <w:trPr>
          <w:trHeight w:val="3250"/>
        </w:trPr>
        <w:tc>
          <w:tcPr>
            <w:tcW w:w="2349" w:type="dxa"/>
            <w:vAlign w:val="center"/>
          </w:tcPr>
          <w:p w:rsidR="00D87019" w:rsidRDefault="00C53130">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项目描述</w:t>
            </w:r>
          </w:p>
        </w:tc>
        <w:tc>
          <w:tcPr>
            <w:tcW w:w="6899" w:type="dxa"/>
            <w:vAlign w:val="center"/>
          </w:tcPr>
          <w:p w:rsidR="00D87019" w:rsidRDefault="00D87019">
            <w:pPr>
              <w:autoSpaceDE w:val="0"/>
              <w:autoSpaceDN w:val="0"/>
              <w:adjustRightInd w:val="0"/>
              <w:spacing w:line="360" w:lineRule="auto"/>
              <w:ind w:right="215"/>
              <w:rPr>
                <w:rFonts w:hAnsi="宋体"/>
                <w:kern w:val="2"/>
                <w:sz w:val="24"/>
                <w:szCs w:val="22"/>
              </w:rPr>
            </w:pPr>
          </w:p>
          <w:p w:rsidR="00D87019" w:rsidRDefault="00D87019">
            <w:pPr>
              <w:autoSpaceDE w:val="0"/>
              <w:autoSpaceDN w:val="0"/>
              <w:adjustRightInd w:val="0"/>
              <w:spacing w:line="360" w:lineRule="auto"/>
              <w:ind w:right="215"/>
              <w:jc w:val="center"/>
              <w:rPr>
                <w:rFonts w:hAnsi="宋体"/>
                <w:kern w:val="2"/>
                <w:sz w:val="24"/>
                <w:szCs w:val="22"/>
              </w:rPr>
            </w:pPr>
          </w:p>
          <w:p w:rsidR="00D87019" w:rsidRDefault="00D87019">
            <w:pPr>
              <w:autoSpaceDE w:val="0"/>
              <w:autoSpaceDN w:val="0"/>
              <w:adjustRightInd w:val="0"/>
              <w:spacing w:line="360" w:lineRule="auto"/>
              <w:ind w:right="215"/>
              <w:jc w:val="center"/>
              <w:rPr>
                <w:rFonts w:hAnsi="宋体"/>
                <w:kern w:val="2"/>
                <w:sz w:val="24"/>
                <w:szCs w:val="22"/>
              </w:rPr>
            </w:pPr>
          </w:p>
        </w:tc>
      </w:tr>
      <w:tr w:rsidR="00D87019">
        <w:trPr>
          <w:trHeight w:val="1240"/>
        </w:trPr>
        <w:tc>
          <w:tcPr>
            <w:tcW w:w="2349" w:type="dxa"/>
            <w:vAlign w:val="center"/>
          </w:tcPr>
          <w:p w:rsidR="00D87019" w:rsidRDefault="00C53130">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备注</w:t>
            </w:r>
          </w:p>
        </w:tc>
        <w:tc>
          <w:tcPr>
            <w:tcW w:w="6899" w:type="dxa"/>
            <w:vAlign w:val="center"/>
          </w:tcPr>
          <w:p w:rsidR="00D87019" w:rsidRDefault="00D87019">
            <w:pPr>
              <w:autoSpaceDE w:val="0"/>
              <w:autoSpaceDN w:val="0"/>
              <w:adjustRightInd w:val="0"/>
              <w:spacing w:line="360" w:lineRule="auto"/>
              <w:ind w:right="215"/>
              <w:jc w:val="center"/>
              <w:rPr>
                <w:rFonts w:hAnsi="宋体"/>
                <w:kern w:val="2"/>
                <w:sz w:val="24"/>
                <w:szCs w:val="22"/>
              </w:rPr>
            </w:pPr>
          </w:p>
          <w:p w:rsidR="00D87019" w:rsidRDefault="00D87019">
            <w:pPr>
              <w:autoSpaceDE w:val="0"/>
              <w:autoSpaceDN w:val="0"/>
              <w:adjustRightInd w:val="0"/>
              <w:spacing w:line="360" w:lineRule="auto"/>
              <w:ind w:right="215"/>
              <w:rPr>
                <w:rFonts w:hAnsi="宋体"/>
                <w:kern w:val="2"/>
                <w:sz w:val="24"/>
                <w:szCs w:val="22"/>
              </w:rPr>
            </w:pPr>
          </w:p>
        </w:tc>
      </w:tr>
    </w:tbl>
    <w:p w:rsidR="00D87019" w:rsidRDefault="00D87019">
      <w:pPr>
        <w:tabs>
          <w:tab w:val="center" w:pos="4739"/>
        </w:tabs>
        <w:ind w:left="180"/>
        <w:jc w:val="right"/>
        <w:rPr>
          <w:color w:val="0000FF"/>
          <w:sz w:val="32"/>
          <w:szCs w:val="32"/>
        </w:rPr>
      </w:pPr>
    </w:p>
    <w:p w:rsidR="00942D7A" w:rsidRPr="00942D7A" w:rsidRDefault="00942D7A" w:rsidP="00942D7A">
      <w:pPr>
        <w:pStyle w:val="a0"/>
        <w:ind w:firstLine="340"/>
      </w:pPr>
    </w:p>
    <w:p w:rsidR="00D87019" w:rsidRDefault="00C53130">
      <w:pPr>
        <w:autoSpaceDE w:val="0"/>
        <w:autoSpaceDN w:val="0"/>
        <w:adjustRightInd w:val="0"/>
        <w:jc w:val="right"/>
        <w:rPr>
          <w:rFonts w:hAnsi="宋体" w:cs="宋体"/>
          <w:sz w:val="23"/>
          <w:u w:val="single"/>
        </w:rPr>
      </w:pPr>
      <w:r>
        <w:rPr>
          <w:rFonts w:hAnsi="宋体" w:cs="宋体" w:hint="eastAsia"/>
          <w:sz w:val="24"/>
          <w:szCs w:val="21"/>
        </w:rPr>
        <w:lastRenderedPageBreak/>
        <w:t>正（副）本</w:t>
      </w:r>
    </w:p>
    <w:p w:rsidR="00D87019" w:rsidRDefault="00C53130">
      <w:pPr>
        <w:autoSpaceDE w:val="0"/>
        <w:autoSpaceDN w:val="0"/>
        <w:adjustRightInd w:val="0"/>
        <w:jc w:val="left"/>
        <w:rPr>
          <w:rFonts w:hAnsi="宋体" w:cs="宋体"/>
          <w:sz w:val="28"/>
        </w:rPr>
      </w:pPr>
      <w:r>
        <w:rPr>
          <w:rFonts w:hAnsi="宋体" w:cs="宋体" w:hint="eastAsia"/>
          <w:sz w:val="23"/>
        </w:rPr>
        <w:t xml:space="preserve">    </w:t>
      </w:r>
      <w:r>
        <w:rPr>
          <w:rFonts w:hAnsi="宋体" w:cs="宋体" w:hint="eastAsia"/>
          <w:sz w:val="23"/>
          <w:u w:val="single"/>
        </w:rPr>
        <w:t xml:space="preserve">                                             </w:t>
      </w:r>
      <w:r>
        <w:rPr>
          <w:rFonts w:hAnsi="宋体" w:cs="宋体" w:hint="eastAsia"/>
          <w:sz w:val="31"/>
        </w:rPr>
        <w:t xml:space="preserve">（项目名称） </w:t>
      </w:r>
    </w:p>
    <w:p w:rsidR="00D87019" w:rsidRDefault="00D87019">
      <w:pPr>
        <w:autoSpaceDE w:val="0"/>
        <w:autoSpaceDN w:val="0"/>
        <w:adjustRightInd w:val="0"/>
        <w:spacing w:line="420" w:lineRule="exact"/>
        <w:ind w:firstLineChars="900" w:firstLine="2520"/>
        <w:jc w:val="left"/>
        <w:rPr>
          <w:rFonts w:hAnsi="宋体" w:cs="宋体"/>
          <w:sz w:val="28"/>
        </w:rPr>
      </w:pPr>
    </w:p>
    <w:p w:rsidR="00D87019" w:rsidRDefault="00D87019">
      <w:pPr>
        <w:autoSpaceDE w:val="0"/>
        <w:autoSpaceDN w:val="0"/>
        <w:adjustRightInd w:val="0"/>
        <w:spacing w:line="420" w:lineRule="exact"/>
        <w:ind w:firstLineChars="900" w:firstLine="2520"/>
        <w:jc w:val="left"/>
        <w:rPr>
          <w:rFonts w:hAnsi="宋体" w:cs="宋体"/>
          <w:sz w:val="28"/>
        </w:rPr>
      </w:pPr>
    </w:p>
    <w:p w:rsidR="00D87019" w:rsidRDefault="00D87019">
      <w:pPr>
        <w:autoSpaceDE w:val="0"/>
        <w:autoSpaceDN w:val="0"/>
        <w:adjustRightInd w:val="0"/>
        <w:spacing w:line="420" w:lineRule="exact"/>
        <w:ind w:firstLineChars="900" w:firstLine="2520"/>
        <w:jc w:val="left"/>
        <w:rPr>
          <w:rFonts w:hAnsi="宋体" w:cs="宋体"/>
          <w:sz w:val="28"/>
        </w:rPr>
      </w:pPr>
    </w:p>
    <w:p w:rsidR="00D87019" w:rsidRDefault="00D87019">
      <w:pPr>
        <w:autoSpaceDE w:val="0"/>
        <w:autoSpaceDN w:val="0"/>
        <w:adjustRightInd w:val="0"/>
        <w:spacing w:line="420" w:lineRule="exact"/>
        <w:jc w:val="left"/>
        <w:rPr>
          <w:rFonts w:hAnsi="宋体" w:cs="宋体"/>
          <w:sz w:val="28"/>
        </w:rPr>
      </w:pPr>
    </w:p>
    <w:p w:rsidR="00D87019" w:rsidRDefault="00D87019">
      <w:pPr>
        <w:autoSpaceDE w:val="0"/>
        <w:autoSpaceDN w:val="0"/>
        <w:adjustRightInd w:val="0"/>
        <w:rPr>
          <w:rFonts w:hAnsi="宋体" w:cs="宋体"/>
          <w:b/>
          <w:spacing w:val="60"/>
          <w:sz w:val="70"/>
        </w:rPr>
      </w:pPr>
    </w:p>
    <w:p w:rsidR="00D87019" w:rsidRDefault="00D87019">
      <w:pPr>
        <w:autoSpaceDE w:val="0"/>
        <w:autoSpaceDN w:val="0"/>
        <w:adjustRightInd w:val="0"/>
        <w:jc w:val="center"/>
        <w:rPr>
          <w:rFonts w:hAnsi="宋体" w:cs="宋体"/>
          <w:b/>
          <w:spacing w:val="60"/>
          <w:sz w:val="70"/>
        </w:rPr>
      </w:pPr>
    </w:p>
    <w:p w:rsidR="00D87019" w:rsidRDefault="00C53130">
      <w:pPr>
        <w:autoSpaceDE w:val="0"/>
        <w:autoSpaceDN w:val="0"/>
        <w:adjustRightInd w:val="0"/>
        <w:jc w:val="center"/>
        <w:rPr>
          <w:rFonts w:hAnsi="宋体" w:cs="宋体"/>
          <w:sz w:val="44"/>
        </w:rPr>
      </w:pPr>
      <w:r>
        <w:rPr>
          <w:rFonts w:hAnsi="宋体" w:cs="宋体" w:hint="eastAsia"/>
          <w:b/>
          <w:spacing w:val="60"/>
          <w:sz w:val="70"/>
        </w:rPr>
        <w:t>投 标 文 件</w:t>
      </w:r>
    </w:p>
    <w:p w:rsidR="00D87019" w:rsidRDefault="003761BF">
      <w:pPr>
        <w:autoSpaceDE w:val="0"/>
        <w:autoSpaceDN w:val="0"/>
        <w:adjustRightInd w:val="0"/>
        <w:jc w:val="center"/>
        <w:rPr>
          <w:rFonts w:hAnsi="宋体" w:cs="宋体"/>
          <w:color w:val="000000" w:themeColor="text1"/>
          <w:sz w:val="52"/>
          <w:szCs w:val="22"/>
        </w:rPr>
      </w:pPr>
      <w:r>
        <w:rPr>
          <w:rFonts w:hAnsi="宋体" w:cs="宋体" w:hint="eastAsia"/>
          <w:bCs/>
          <w:color w:val="000000" w:themeColor="text1"/>
          <w:sz w:val="32"/>
          <w:szCs w:val="22"/>
        </w:rPr>
        <w:t>建安建工公字〔2018〕202号</w:t>
      </w:r>
    </w:p>
    <w:p w:rsidR="00D87019" w:rsidRDefault="00C53130">
      <w:pPr>
        <w:autoSpaceDE w:val="0"/>
        <w:autoSpaceDN w:val="0"/>
        <w:adjustRightInd w:val="0"/>
        <w:jc w:val="center"/>
        <w:rPr>
          <w:rFonts w:hAnsi="宋体" w:cs="宋体"/>
          <w:sz w:val="44"/>
        </w:rPr>
      </w:pPr>
      <w:r>
        <w:rPr>
          <w:rFonts w:hAnsi="宋体" w:cs="宋体" w:hint="eastAsia"/>
          <w:sz w:val="44"/>
        </w:rPr>
        <w:t>（技术标）</w:t>
      </w:r>
    </w:p>
    <w:p w:rsidR="00D87019" w:rsidRDefault="00D87019">
      <w:pPr>
        <w:autoSpaceDE w:val="0"/>
        <w:autoSpaceDN w:val="0"/>
        <w:adjustRightInd w:val="0"/>
        <w:spacing w:line="420" w:lineRule="exact"/>
        <w:jc w:val="center"/>
        <w:rPr>
          <w:rFonts w:hAnsi="宋体" w:cs="宋体"/>
          <w:sz w:val="44"/>
        </w:rPr>
      </w:pPr>
    </w:p>
    <w:p w:rsidR="00D87019" w:rsidRDefault="00D87019">
      <w:pPr>
        <w:autoSpaceDE w:val="0"/>
        <w:autoSpaceDN w:val="0"/>
        <w:adjustRightInd w:val="0"/>
        <w:spacing w:line="420" w:lineRule="exact"/>
        <w:jc w:val="center"/>
        <w:rPr>
          <w:rFonts w:hAnsi="宋体" w:cs="宋体"/>
          <w:sz w:val="44"/>
        </w:rPr>
      </w:pPr>
    </w:p>
    <w:p w:rsidR="00D87019" w:rsidRDefault="00D87019">
      <w:pPr>
        <w:autoSpaceDE w:val="0"/>
        <w:autoSpaceDN w:val="0"/>
        <w:adjustRightInd w:val="0"/>
        <w:spacing w:line="420" w:lineRule="exact"/>
        <w:jc w:val="center"/>
        <w:rPr>
          <w:rFonts w:hAnsi="宋体" w:cs="宋体"/>
          <w:sz w:val="44"/>
        </w:rPr>
      </w:pPr>
    </w:p>
    <w:p w:rsidR="00D87019" w:rsidRDefault="00D87019">
      <w:pPr>
        <w:autoSpaceDE w:val="0"/>
        <w:autoSpaceDN w:val="0"/>
        <w:adjustRightInd w:val="0"/>
        <w:spacing w:line="420" w:lineRule="exact"/>
        <w:jc w:val="center"/>
        <w:rPr>
          <w:rFonts w:hAnsi="宋体" w:cs="宋体"/>
          <w:sz w:val="44"/>
        </w:rPr>
      </w:pPr>
    </w:p>
    <w:p w:rsidR="00D87019" w:rsidRDefault="00D87019">
      <w:pPr>
        <w:autoSpaceDE w:val="0"/>
        <w:autoSpaceDN w:val="0"/>
        <w:adjustRightInd w:val="0"/>
        <w:spacing w:line="420" w:lineRule="exact"/>
        <w:rPr>
          <w:rFonts w:hAnsi="宋体" w:cs="宋体"/>
          <w:sz w:val="44"/>
        </w:rPr>
      </w:pPr>
    </w:p>
    <w:p w:rsidR="00D87019" w:rsidRDefault="00D87019">
      <w:pPr>
        <w:pStyle w:val="a0"/>
        <w:ind w:firstLine="440"/>
        <w:rPr>
          <w:rFonts w:hAnsi="宋体" w:cs="宋体"/>
          <w:sz w:val="44"/>
        </w:rPr>
      </w:pPr>
    </w:p>
    <w:p w:rsidR="00D87019" w:rsidRDefault="00D87019">
      <w:pPr>
        <w:pStyle w:val="a0"/>
        <w:ind w:firstLine="440"/>
        <w:rPr>
          <w:rFonts w:hAnsi="宋体" w:cs="宋体"/>
          <w:sz w:val="44"/>
        </w:rPr>
      </w:pPr>
    </w:p>
    <w:p w:rsidR="00D87019" w:rsidRDefault="00D87019">
      <w:pPr>
        <w:autoSpaceDE w:val="0"/>
        <w:autoSpaceDN w:val="0"/>
        <w:adjustRightInd w:val="0"/>
        <w:spacing w:line="420" w:lineRule="exact"/>
        <w:jc w:val="center"/>
        <w:rPr>
          <w:rFonts w:hAnsi="宋体" w:cs="宋体"/>
          <w:sz w:val="44"/>
        </w:rPr>
      </w:pPr>
    </w:p>
    <w:p w:rsidR="00D87019" w:rsidRDefault="00D87019">
      <w:pPr>
        <w:pStyle w:val="Default"/>
        <w:jc w:val="center"/>
        <w:rPr>
          <w:rFonts w:hAnsi="宋体"/>
          <w:color w:val="auto"/>
          <w:sz w:val="23"/>
          <w:u w:val="single"/>
        </w:rPr>
      </w:pPr>
    </w:p>
    <w:p w:rsidR="00D87019" w:rsidRDefault="00D87019">
      <w:pPr>
        <w:pStyle w:val="Default"/>
        <w:spacing w:line="400" w:lineRule="exact"/>
        <w:jc w:val="center"/>
        <w:rPr>
          <w:rFonts w:hAnsi="宋体"/>
          <w:color w:val="auto"/>
          <w:sz w:val="23"/>
        </w:rPr>
      </w:pPr>
    </w:p>
    <w:p w:rsidR="00D87019" w:rsidRDefault="00D87019">
      <w:pPr>
        <w:pStyle w:val="Default"/>
        <w:spacing w:line="400" w:lineRule="exact"/>
        <w:jc w:val="center"/>
        <w:rPr>
          <w:rFonts w:hAnsi="宋体"/>
          <w:color w:val="auto"/>
          <w:sz w:val="23"/>
        </w:rPr>
      </w:pPr>
    </w:p>
    <w:p w:rsidR="00D87019" w:rsidRDefault="00C53130">
      <w:pPr>
        <w:pStyle w:val="Default"/>
        <w:spacing w:line="400" w:lineRule="exact"/>
        <w:jc w:val="center"/>
        <w:rPr>
          <w:rFonts w:hAnsi="宋体"/>
          <w:color w:val="auto"/>
          <w:sz w:val="23"/>
          <w:u w:val="single"/>
        </w:rPr>
      </w:pPr>
      <w:r>
        <w:rPr>
          <w:rFonts w:hAnsi="宋体" w:hint="eastAsia"/>
          <w:color w:val="auto"/>
          <w:sz w:val="23"/>
        </w:rPr>
        <w:t>投标人：</w:t>
      </w:r>
      <w:r>
        <w:rPr>
          <w:rFonts w:hAnsi="宋体" w:hint="eastAsia"/>
          <w:color w:val="auto"/>
          <w:sz w:val="23"/>
          <w:u w:val="single"/>
        </w:rPr>
        <w:t xml:space="preserve">                                  </w:t>
      </w:r>
      <w:r>
        <w:rPr>
          <w:rFonts w:hAnsi="宋体" w:hint="eastAsia"/>
          <w:color w:val="auto"/>
          <w:sz w:val="23"/>
        </w:rPr>
        <w:t>（盖单位章）</w:t>
      </w:r>
    </w:p>
    <w:p w:rsidR="00D87019" w:rsidRDefault="00C53130">
      <w:pPr>
        <w:pStyle w:val="Default"/>
        <w:spacing w:line="400" w:lineRule="exact"/>
        <w:rPr>
          <w:rFonts w:hAnsi="宋体"/>
          <w:color w:val="auto"/>
          <w:sz w:val="23"/>
          <w:u w:val="single"/>
        </w:rPr>
      </w:pPr>
      <w:r>
        <w:rPr>
          <w:rFonts w:hAnsi="宋体" w:hint="eastAsia"/>
          <w:color w:val="auto"/>
          <w:sz w:val="23"/>
        </w:rPr>
        <w:t xml:space="preserve">                法定代表人或其委托代理人：</w:t>
      </w:r>
      <w:r>
        <w:rPr>
          <w:rFonts w:hAnsi="宋体" w:hint="eastAsia"/>
          <w:i/>
          <w:color w:val="auto"/>
          <w:sz w:val="23"/>
          <w:u w:val="single"/>
        </w:rPr>
        <w:t xml:space="preserve">                    </w:t>
      </w:r>
      <w:r>
        <w:rPr>
          <w:rFonts w:hAnsi="宋体" w:hint="eastAsia"/>
          <w:color w:val="auto"/>
          <w:sz w:val="23"/>
        </w:rPr>
        <w:t>（签字）</w:t>
      </w:r>
    </w:p>
    <w:p w:rsidR="00D87019" w:rsidRDefault="00C53130">
      <w:pPr>
        <w:pStyle w:val="Default"/>
        <w:spacing w:line="400" w:lineRule="exact"/>
        <w:jc w:val="center"/>
        <w:rPr>
          <w:rFonts w:hAnsi="宋体"/>
          <w:color w:val="auto"/>
          <w:sz w:val="23"/>
          <w:u w:val="single"/>
        </w:rPr>
      </w:pPr>
      <w:r>
        <w:rPr>
          <w:rFonts w:hAnsi="宋体" w:hint="eastAsia"/>
          <w:color w:val="auto"/>
          <w:sz w:val="23"/>
          <w:u w:val="single"/>
        </w:rPr>
        <w:t xml:space="preserve">        </w:t>
      </w:r>
      <w:r>
        <w:rPr>
          <w:rFonts w:hAnsi="宋体" w:hint="eastAsia"/>
          <w:color w:val="auto"/>
          <w:sz w:val="23"/>
        </w:rPr>
        <w:t>年</w:t>
      </w:r>
      <w:r>
        <w:rPr>
          <w:rFonts w:hAnsi="宋体" w:hint="eastAsia"/>
          <w:color w:val="auto"/>
          <w:sz w:val="23"/>
          <w:u w:val="single"/>
        </w:rPr>
        <w:t xml:space="preserve">        </w:t>
      </w:r>
      <w:r>
        <w:rPr>
          <w:rFonts w:hAnsi="宋体" w:hint="eastAsia"/>
          <w:color w:val="auto"/>
          <w:sz w:val="23"/>
        </w:rPr>
        <w:t>月</w:t>
      </w:r>
      <w:r>
        <w:rPr>
          <w:rFonts w:hAnsi="宋体" w:hint="eastAsia"/>
          <w:color w:val="auto"/>
          <w:sz w:val="23"/>
          <w:u w:val="single"/>
        </w:rPr>
        <w:t xml:space="preserve">        </w:t>
      </w:r>
      <w:r>
        <w:rPr>
          <w:rFonts w:hAnsi="宋体" w:hint="eastAsia"/>
          <w:color w:val="auto"/>
          <w:sz w:val="23"/>
        </w:rPr>
        <w:t>日</w:t>
      </w:r>
    </w:p>
    <w:p w:rsidR="00D87019" w:rsidRDefault="00D87019">
      <w:pPr>
        <w:autoSpaceDE w:val="0"/>
        <w:autoSpaceDN w:val="0"/>
        <w:adjustRightInd w:val="0"/>
        <w:spacing w:line="420" w:lineRule="exact"/>
        <w:jc w:val="left"/>
        <w:rPr>
          <w:rFonts w:hAnsi="宋体" w:cs="宋体"/>
          <w:b/>
          <w:sz w:val="44"/>
        </w:rPr>
      </w:pPr>
    </w:p>
    <w:p w:rsidR="00D87019" w:rsidRDefault="00D87019">
      <w:pPr>
        <w:autoSpaceDE w:val="0"/>
        <w:autoSpaceDN w:val="0"/>
        <w:spacing w:line="540" w:lineRule="exact"/>
        <w:rPr>
          <w:rFonts w:hAnsi="宋体" w:cs="宋体"/>
          <w:b/>
          <w:sz w:val="36"/>
          <w:szCs w:val="36"/>
        </w:rPr>
      </w:pPr>
    </w:p>
    <w:p w:rsidR="00BB5177" w:rsidRDefault="00BB5177">
      <w:pPr>
        <w:autoSpaceDE w:val="0"/>
        <w:autoSpaceDN w:val="0"/>
        <w:spacing w:line="540" w:lineRule="exact"/>
        <w:jc w:val="center"/>
        <w:rPr>
          <w:rFonts w:hAnsi="宋体" w:cs="宋体"/>
          <w:b/>
          <w:sz w:val="36"/>
          <w:szCs w:val="36"/>
        </w:rPr>
      </w:pPr>
    </w:p>
    <w:p w:rsidR="00D87019" w:rsidRDefault="00C53130">
      <w:pPr>
        <w:autoSpaceDE w:val="0"/>
        <w:autoSpaceDN w:val="0"/>
        <w:spacing w:line="540" w:lineRule="exact"/>
        <w:jc w:val="center"/>
        <w:rPr>
          <w:rFonts w:hAnsi="宋体" w:cs="宋体"/>
          <w:b/>
          <w:sz w:val="36"/>
          <w:szCs w:val="36"/>
        </w:rPr>
      </w:pPr>
      <w:r>
        <w:rPr>
          <w:rFonts w:hAnsi="宋体" w:cs="宋体" w:hint="eastAsia"/>
          <w:b/>
          <w:sz w:val="36"/>
          <w:szCs w:val="36"/>
        </w:rPr>
        <w:t>技 术 标 目 录</w:t>
      </w:r>
    </w:p>
    <w:p w:rsidR="00D87019" w:rsidRDefault="00D87019">
      <w:pPr>
        <w:autoSpaceDE w:val="0"/>
        <w:autoSpaceDN w:val="0"/>
        <w:spacing w:line="360" w:lineRule="auto"/>
        <w:jc w:val="center"/>
        <w:rPr>
          <w:rFonts w:ascii="仿宋_GB2312" w:eastAsia="仿宋_GB2312" w:hAnsi="宋体" w:cs="宋体"/>
          <w:b/>
          <w:sz w:val="36"/>
          <w:szCs w:val="36"/>
        </w:rPr>
      </w:pPr>
    </w:p>
    <w:p w:rsidR="00D87019" w:rsidRDefault="00C53130">
      <w:pPr>
        <w:tabs>
          <w:tab w:val="center" w:pos="4739"/>
        </w:tabs>
        <w:ind w:left="180"/>
        <w:rPr>
          <w:rFonts w:hAnsi="宋体" w:cs="宋体"/>
          <w:b/>
          <w:sz w:val="26"/>
          <w:szCs w:val="26"/>
        </w:rPr>
      </w:pPr>
      <w:r>
        <w:rPr>
          <w:rFonts w:hAnsi="宋体" w:cs="宋体" w:hint="eastAsia"/>
          <w:b/>
          <w:sz w:val="26"/>
          <w:szCs w:val="26"/>
        </w:rPr>
        <w:t>（1）内容完整性和编制水平；</w:t>
      </w:r>
    </w:p>
    <w:p w:rsidR="00D87019" w:rsidRDefault="00C53130">
      <w:pPr>
        <w:tabs>
          <w:tab w:val="center" w:pos="4739"/>
        </w:tabs>
        <w:ind w:left="180"/>
        <w:rPr>
          <w:rFonts w:hAnsi="宋体" w:cs="宋体"/>
          <w:b/>
          <w:sz w:val="26"/>
          <w:szCs w:val="26"/>
        </w:rPr>
      </w:pPr>
      <w:r>
        <w:rPr>
          <w:rFonts w:hAnsi="宋体" w:cs="宋体" w:hint="eastAsia"/>
          <w:b/>
          <w:sz w:val="26"/>
          <w:szCs w:val="26"/>
        </w:rPr>
        <w:t>（2）施工方案和技术措施；</w:t>
      </w:r>
    </w:p>
    <w:p w:rsidR="00D87019" w:rsidRDefault="00C53130">
      <w:pPr>
        <w:tabs>
          <w:tab w:val="center" w:pos="4739"/>
        </w:tabs>
        <w:ind w:left="180"/>
        <w:rPr>
          <w:rFonts w:hAnsi="宋体" w:cs="宋体"/>
          <w:b/>
          <w:sz w:val="26"/>
          <w:szCs w:val="26"/>
        </w:rPr>
      </w:pPr>
      <w:r>
        <w:rPr>
          <w:rFonts w:hAnsi="宋体" w:cs="宋体" w:hint="eastAsia"/>
          <w:b/>
          <w:sz w:val="26"/>
          <w:szCs w:val="26"/>
        </w:rPr>
        <w:t>（3）质量管理体系与措施；</w:t>
      </w:r>
    </w:p>
    <w:p w:rsidR="00D87019" w:rsidRDefault="00C53130">
      <w:pPr>
        <w:tabs>
          <w:tab w:val="center" w:pos="4739"/>
        </w:tabs>
        <w:ind w:left="180"/>
        <w:rPr>
          <w:rFonts w:hAnsi="宋体" w:cs="宋体"/>
          <w:b/>
          <w:sz w:val="26"/>
          <w:szCs w:val="26"/>
        </w:rPr>
      </w:pPr>
      <w:r>
        <w:rPr>
          <w:rFonts w:hAnsi="宋体" w:cs="宋体" w:hint="eastAsia"/>
          <w:b/>
          <w:sz w:val="26"/>
          <w:szCs w:val="26"/>
        </w:rPr>
        <w:t>（4）安全管理体系与措施；</w:t>
      </w:r>
    </w:p>
    <w:p w:rsidR="00D87019" w:rsidRDefault="00C53130">
      <w:pPr>
        <w:tabs>
          <w:tab w:val="center" w:pos="4739"/>
        </w:tabs>
        <w:ind w:left="180"/>
        <w:rPr>
          <w:rFonts w:hAnsi="宋体" w:cs="宋体"/>
          <w:b/>
          <w:sz w:val="26"/>
          <w:szCs w:val="26"/>
        </w:rPr>
      </w:pPr>
      <w:r>
        <w:rPr>
          <w:rFonts w:hAnsi="宋体" w:cs="宋体" w:hint="eastAsia"/>
          <w:b/>
          <w:sz w:val="26"/>
          <w:szCs w:val="26"/>
        </w:rPr>
        <w:t>（5）环境保护管理体系与措施；</w:t>
      </w:r>
    </w:p>
    <w:p w:rsidR="00D87019" w:rsidRDefault="00C53130">
      <w:pPr>
        <w:tabs>
          <w:tab w:val="center" w:pos="4739"/>
        </w:tabs>
        <w:ind w:left="180"/>
        <w:rPr>
          <w:rFonts w:hAnsi="宋体" w:cs="宋体"/>
          <w:b/>
          <w:sz w:val="26"/>
          <w:szCs w:val="26"/>
        </w:rPr>
      </w:pPr>
      <w:r>
        <w:rPr>
          <w:rFonts w:hAnsi="宋体" w:cs="宋体" w:hint="eastAsia"/>
          <w:b/>
          <w:sz w:val="26"/>
          <w:szCs w:val="26"/>
        </w:rPr>
        <w:t>（6）工程进度计划与措施；</w:t>
      </w:r>
    </w:p>
    <w:p w:rsidR="00D87019" w:rsidRDefault="00C53130">
      <w:pPr>
        <w:tabs>
          <w:tab w:val="center" w:pos="4739"/>
        </w:tabs>
        <w:ind w:left="180"/>
        <w:rPr>
          <w:rFonts w:hAnsi="宋体" w:cs="宋体"/>
          <w:b/>
          <w:sz w:val="26"/>
          <w:szCs w:val="26"/>
        </w:rPr>
      </w:pPr>
      <w:r>
        <w:rPr>
          <w:rFonts w:hAnsi="宋体" w:cs="宋体" w:hint="eastAsia"/>
          <w:b/>
          <w:sz w:val="26"/>
          <w:szCs w:val="26"/>
        </w:rPr>
        <w:t>（7）拟投入资源配备计划；</w:t>
      </w:r>
    </w:p>
    <w:p w:rsidR="00D87019" w:rsidRDefault="00C53130">
      <w:pPr>
        <w:tabs>
          <w:tab w:val="center" w:pos="4739"/>
        </w:tabs>
        <w:ind w:left="180"/>
        <w:rPr>
          <w:rFonts w:hAnsi="宋体" w:cs="宋体"/>
          <w:b/>
          <w:sz w:val="26"/>
          <w:szCs w:val="26"/>
        </w:rPr>
      </w:pPr>
      <w:r>
        <w:rPr>
          <w:rFonts w:hAnsi="宋体" w:cs="宋体" w:hint="eastAsia"/>
          <w:b/>
          <w:sz w:val="26"/>
          <w:szCs w:val="26"/>
        </w:rPr>
        <w:t>（8）施工进度表或施工网络图；</w:t>
      </w:r>
    </w:p>
    <w:p w:rsidR="00D87019" w:rsidRDefault="00C53130">
      <w:pPr>
        <w:tabs>
          <w:tab w:val="center" w:pos="4739"/>
        </w:tabs>
        <w:ind w:left="180"/>
        <w:rPr>
          <w:rFonts w:hAnsi="宋体" w:cs="宋体"/>
          <w:b/>
          <w:sz w:val="26"/>
          <w:szCs w:val="26"/>
        </w:rPr>
      </w:pPr>
      <w:r>
        <w:rPr>
          <w:rFonts w:hAnsi="宋体" w:cs="宋体" w:hint="eastAsia"/>
          <w:b/>
          <w:sz w:val="26"/>
          <w:szCs w:val="26"/>
        </w:rPr>
        <w:t>（9）施工总平面布置图；</w:t>
      </w:r>
    </w:p>
    <w:p w:rsidR="00D87019" w:rsidRDefault="00C53130">
      <w:pPr>
        <w:tabs>
          <w:tab w:val="center" w:pos="4739"/>
        </w:tabs>
        <w:ind w:left="180"/>
        <w:rPr>
          <w:rFonts w:hAnsi="宋体" w:cs="宋体"/>
          <w:b/>
          <w:sz w:val="26"/>
          <w:szCs w:val="26"/>
        </w:rPr>
      </w:pPr>
      <w:r>
        <w:rPr>
          <w:rFonts w:hAnsi="宋体" w:cs="宋体" w:hint="eastAsia"/>
          <w:b/>
          <w:sz w:val="26"/>
          <w:szCs w:val="26"/>
        </w:rPr>
        <w:t>（10）在节能减排、绿色施工（含扬尘治理）、工艺创新方面针对本工程有具体措施或企业自有创新技术；</w:t>
      </w:r>
    </w:p>
    <w:p w:rsidR="00D87019" w:rsidRDefault="00C53130">
      <w:pPr>
        <w:tabs>
          <w:tab w:val="center" w:pos="4739"/>
        </w:tabs>
        <w:ind w:left="180"/>
        <w:rPr>
          <w:rFonts w:hAnsi="宋体" w:cs="宋体"/>
          <w:b/>
          <w:sz w:val="26"/>
          <w:szCs w:val="26"/>
        </w:rPr>
      </w:pPr>
      <w:r>
        <w:rPr>
          <w:rFonts w:hAnsi="宋体" w:cs="宋体" w:hint="eastAsia"/>
          <w:b/>
          <w:sz w:val="26"/>
          <w:szCs w:val="26"/>
        </w:rPr>
        <w:t>（11）新工艺、新技术、新设备、新材料的采用程度，其在确保质量、降低成本、缩短工期、减轻劳动强度、提高工效等方面的作用；</w:t>
      </w:r>
    </w:p>
    <w:p w:rsidR="00D87019" w:rsidRDefault="00C53130">
      <w:pPr>
        <w:tabs>
          <w:tab w:val="center" w:pos="4739"/>
        </w:tabs>
        <w:ind w:left="180"/>
        <w:rPr>
          <w:rFonts w:hAnsi="宋体" w:cs="宋体"/>
          <w:b/>
          <w:sz w:val="26"/>
          <w:szCs w:val="26"/>
        </w:rPr>
      </w:pPr>
      <w:r>
        <w:rPr>
          <w:rFonts w:hAnsi="宋体" w:cs="宋体" w:hint="eastAsia"/>
          <w:b/>
          <w:sz w:val="26"/>
          <w:szCs w:val="26"/>
        </w:rPr>
        <w:t>（12）企业具备信息化管理平台，能够使工程管理者对现场实施监控和数据处理。</w:t>
      </w:r>
    </w:p>
    <w:p w:rsidR="00D87019" w:rsidRDefault="00D87019">
      <w:pPr>
        <w:tabs>
          <w:tab w:val="center" w:pos="4739"/>
        </w:tabs>
        <w:ind w:left="180"/>
        <w:rPr>
          <w:rFonts w:hAnsi="宋体" w:cs="TimesNewRomanPSMT"/>
          <w:color w:val="0000FF"/>
          <w:sz w:val="18"/>
          <w:szCs w:val="18"/>
        </w:rPr>
      </w:pPr>
    </w:p>
    <w:p w:rsidR="00D87019" w:rsidRDefault="00D87019">
      <w:pPr>
        <w:autoSpaceDE w:val="0"/>
        <w:autoSpaceDN w:val="0"/>
        <w:adjustRightInd w:val="0"/>
        <w:spacing w:line="420" w:lineRule="exact"/>
        <w:rPr>
          <w:rFonts w:hAnsi="宋体" w:cs="宋体"/>
          <w:b/>
          <w:color w:val="0000FF"/>
          <w:sz w:val="26"/>
          <w:szCs w:val="26"/>
        </w:rPr>
      </w:pPr>
    </w:p>
    <w:sectPr w:rsidR="00D87019" w:rsidSect="00D87019">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4E7" w:rsidRDefault="00E714E7" w:rsidP="00D87019">
      <w:r>
        <w:separator/>
      </w:r>
    </w:p>
  </w:endnote>
  <w:endnote w:type="continuationSeparator" w:id="0">
    <w:p w:rsidR="00E714E7" w:rsidRDefault="00E714E7" w:rsidP="00D870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NewRomanPSMT">
    <w:altName w:val="宋体"/>
    <w:charset w:val="00"/>
    <w:family w:val="roman"/>
    <w:pitch w:val="default"/>
    <w:sig w:usb0="00000000" w:usb1="00000000" w:usb2="00000010" w:usb3="00000000" w:csb0="00040001" w:csb1="00000000"/>
  </w:font>
  <w:font w:name="华文细黑">
    <w:altName w:val="hakuyoxingshu7000"/>
    <w:charset w:val="86"/>
    <w:family w:val="auto"/>
    <w:pitch w:val="default"/>
    <w:sig w:usb0="00000000" w:usb1="080F0000" w:usb2="00000000" w:usb3="00000000" w:csb0="0004009F" w:csb1="DFD70000"/>
  </w:font>
  <w:font w:name="仿宋_GB2312">
    <w:altName w:val="微软雅黑"/>
    <w:charset w:val="86"/>
    <w:family w:val="auto"/>
    <w:pitch w:val="default"/>
    <w:sig w:usb0="00000000"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华文新魏">
    <w:altName w:val="微软雅黑"/>
    <w:charset w:val="86"/>
    <w:family w:val="auto"/>
    <w:pitch w:val="default"/>
    <w:sig w:usb0="00000000" w:usb1="080F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楷体_GB2312">
    <w:altName w:val="微软雅黑"/>
    <w:charset w:val="86"/>
    <w:family w:val="auto"/>
    <w:pitch w:val="default"/>
    <w:sig w:usb0="00000000" w:usb1="080E0000" w:usb2="00000000" w:usb3="00000000" w:csb0="00040000" w:csb1="00000000"/>
  </w:font>
  <w:font w:name="方正小标宋简体">
    <w:altName w:val="微软雅黑"/>
    <w:charset w:val="86"/>
    <w:family w:val="auto"/>
    <w:pitch w:val="default"/>
    <w:sig w:usb0="00000000" w:usb1="00000000" w:usb2="00000010" w:usb3="00000000" w:csb0="00040000" w:csb1="00000000"/>
  </w:font>
  <w:font w:name="华文中宋">
    <w:altName w:val="hakuyoxingshu7000"/>
    <w:charset w:val="86"/>
    <w:family w:val="auto"/>
    <w:pitch w:val="default"/>
    <w:sig w:usb0="00000000" w:usb1="080F0000" w:usb2="00000000" w:usb3="00000000" w:csb0="0004009F" w:csb1="DFD7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FAB" w:rsidRDefault="00B84FAB">
    <w:pPr>
      <w:pStyle w:val="ab"/>
    </w:pPr>
    <w:r>
      <w:pict>
        <v:shapetype id="_x0000_t202" coordsize="21600,21600" o:spt="202" path="m,l,21600r21600,l21600,xe">
          <v:stroke joinstyle="miter"/>
          <v:path gradientshapeok="t" o:connecttype="rect"/>
        </v:shapetype>
        <v:shape id="文本框 1" o:spid="_x0000_s2054" type="#_x0000_t202" style="position:absolute;margin-left:0;margin-top:0;width:2in;height:2in;z-index:25165619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filled="f" stroked="f" strokeweight="1.25pt">
          <v:textbox style="mso-fit-shape-to-text:t" inset="0,0,0,0">
            <w:txbxContent>
              <w:p w:rsidR="00B84FAB" w:rsidRDefault="00B84FA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32F6D">
                  <w:rPr>
                    <w:noProof/>
                    <w:sz w:val="18"/>
                  </w:rPr>
                  <w:t>17</w:t>
                </w:r>
                <w:r>
                  <w:rPr>
                    <w:rFonts w:hint="eastAsia"/>
                    <w:sz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FAB" w:rsidRDefault="00B84FAB">
    <w:pPr>
      <w:pStyle w:val="ab"/>
      <w:pBdr>
        <w:top w:val="single" w:sz="4" w:space="0" w:color="auto"/>
      </w:pBdr>
      <w:ind w:right="360"/>
      <w:jc w:val="center"/>
    </w:pPr>
    <w:r>
      <w:pict>
        <v:shapetype id="_x0000_t202" coordsize="21600,21600" o:spt="202" path="m,l,21600r21600,l21600,xe">
          <v:stroke joinstyle="miter"/>
          <v:path gradientshapeok="t" o:connecttype="rect"/>
        </v:shapetype>
        <v:shape id="_x0000_s2057" type="#_x0000_t202" style="position:absolute;left:0;text-align:left;margin-left:0;margin-top:0;width:2in;height:2in;z-index:25166131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CVkGFpuQEAAFYDAAAOAAAAAAAAAAEAIAAAACIBAABkcnMvZTJvRG9jLnhtbFBLBQYAAAAA&#10;BgAGAFkBAABNBQAAAAA=&#10;" filled="f" stroked="f" strokeweight="1.25pt">
          <v:textbox style="mso-fit-shape-to-text:t" inset="0,0,0,0">
            <w:txbxContent>
              <w:p w:rsidR="00B84FAB" w:rsidRDefault="00B84FA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32F6D">
                  <w:rPr>
                    <w:noProof/>
                    <w:sz w:val="18"/>
                  </w:rPr>
                  <w:t>1</w:t>
                </w:r>
                <w:r>
                  <w:rPr>
                    <w:rFonts w:hint="eastAsia"/>
                    <w:sz w:val="18"/>
                  </w:rPr>
                  <w:fldChar w:fldCharType="end"/>
                </w:r>
              </w:p>
            </w:txbxContent>
          </v:textbox>
          <w10:wrap anchorx="margin"/>
        </v:shape>
      </w:pict>
    </w:r>
    <w:r>
      <w:pict>
        <v:shape id="_x0000_s2058" type="#_x0000_t202" style="position:absolute;left:0;text-align:left;margin-left:0;margin-top:0;width:4.55pt;height:11.65pt;z-index:251658240;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filled="f" stroked="f" strokeweight="1.25pt">
          <v:textbox style="mso-fit-shape-to-text:t" inset="0,0,0,0">
            <w:txbxContent>
              <w:p w:rsidR="00B84FAB" w:rsidRDefault="00B84FAB">
                <w:pPr>
                  <w:snapToGrid w:val="0"/>
                  <w:rPr>
                    <w:sz w:val="18"/>
                  </w:rPr>
                </w:pPr>
                <w:r>
                  <w:rPr>
                    <w:rFonts w:hint="eastAsia"/>
                    <w:sz w:val="18"/>
                  </w:rPr>
                  <w:t>1</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FAB" w:rsidRDefault="00B84FAB">
    <w:pPr>
      <w:pStyle w:val="ab"/>
      <w:pBdr>
        <w:top w:val="single" w:sz="4" w:space="0" w:color="auto"/>
      </w:pBdr>
      <w:ind w:right="360"/>
      <w:jc w:val="center"/>
    </w:pPr>
    <w:r>
      <w:pict>
        <v:shapetype id="_x0000_t202" coordsize="21600,21600" o:spt="202" path="m,l,21600r21600,l21600,xe">
          <v:stroke joinstyle="miter"/>
          <v:path gradientshapeok="t" o:connecttype="rect"/>
        </v:shapetype>
        <v:shape id="文本框 14" o:spid="_x0000_s2050" type="#_x0000_t202" style="position:absolute;left:0;text-align:left;margin-left:0;margin-top:0;width:2in;height:2in;z-index:25165926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DgBJozuQEAAFYDAAAOAAAAAAAAAAEAIAAAACIBAABkcnMvZTJvRG9jLnhtbFBLBQYAAAAA&#10;BgAGAFkBAABNBQAAAAA=&#10;" filled="f" stroked="f" strokeweight="1.25pt">
          <v:textbox style="mso-next-textbox:#文本框 14;mso-fit-shape-to-text:t" inset="0,0,0,0">
            <w:txbxContent>
              <w:p w:rsidR="00B84FAB" w:rsidRDefault="00B84FA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32F6D">
                  <w:rPr>
                    <w:noProof/>
                    <w:sz w:val="18"/>
                  </w:rPr>
                  <w:t>23</w:t>
                </w:r>
                <w:r>
                  <w:rPr>
                    <w:rFonts w:hint="eastAsia"/>
                    <w:sz w:val="18"/>
                  </w:rPr>
                  <w:fldChar w:fldCharType="end"/>
                </w:r>
              </w:p>
            </w:txbxContent>
          </v:textbox>
          <w10:wrap anchorx="margin"/>
        </v:shape>
      </w:pict>
    </w:r>
    <w:r>
      <w:pict>
        <v:shape id="文本框 7" o:spid="_x0000_s2049" type="#_x0000_t202" style="position:absolute;left:0;text-align:left;margin-left:245.65pt;margin-top:-1.05pt;width:4.55pt;height:11.65pt;z-index:251657216;mso-wrap-style:none;mso-position-horizontal-relative:margin"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KcNMwG8AQAAUg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i0UShUOryYrDajjyWkG7Q1o9zr+hFheUEv3VorxpVUbD&#10;j8ZqNDbOq3WHTc5yveCuNhHbyV2mCgfYY2EcXOZ5XLK0Ga/vOevlV1g+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nDTMBvAEAAFIDAAAOAAAAAAAAAAEAIAAAACgBAABkcnMvZTJvRG9jLnht&#10;bFBLBQYAAAAABgAGAFkBAABWBQAAAAA=&#10;" filled="f" stroked="f" strokeweight="1.25pt">
          <v:textbox style="mso-next-textbox:#文本框 7;mso-fit-shape-to-text:t" inset="0,0,0,0">
            <w:txbxContent>
              <w:p w:rsidR="00B84FAB" w:rsidRDefault="00B84FAB">
                <w:pPr>
                  <w:snapToGrid w:val="0"/>
                  <w:rPr>
                    <w:sz w:val="18"/>
                  </w:rPr>
                </w:pP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FAB" w:rsidRDefault="00B84FAB">
    <w:pPr>
      <w:pStyle w:val="ab"/>
    </w:pPr>
    <w:r>
      <w:pict>
        <v:shapetype id="_x0000_t202" coordsize="21600,21600" o:spt="202" path="m,l,21600r21600,l21600,xe">
          <v:stroke joinstyle="miter"/>
          <v:path gradientshapeok="t" o:connecttype="rect"/>
        </v:shapetype>
        <v:shape id="文本框 15" o:spid="_x0000_s2051" type="#_x0000_t202" style="position:absolute;margin-left:0;margin-top:0;width:2in;height:2in;z-index:251660288;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AGsgnTuQEAAFYDAAAOAAAAAAAAAAEAIAAAACIBAABkcnMvZTJvRG9jLnhtbFBLBQYAAAAA&#10;BgAGAFkBAABNBQAAAAA=&#10;" filled="f" stroked="f" strokeweight="1.25pt">
          <v:textbox style="mso-next-textbox:#文本框 15;mso-fit-shape-to-text:t" inset="0,0,0,0">
            <w:txbxContent>
              <w:p w:rsidR="00B84FAB" w:rsidRDefault="00B84FA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32F6D">
                  <w:rPr>
                    <w:noProof/>
                    <w:sz w:val="18"/>
                  </w:rPr>
                  <w:t>44</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4E7" w:rsidRDefault="00E714E7" w:rsidP="00D87019">
      <w:r>
        <w:separator/>
      </w:r>
    </w:p>
  </w:footnote>
  <w:footnote w:type="continuationSeparator" w:id="0">
    <w:p w:rsidR="00E714E7" w:rsidRDefault="00E714E7" w:rsidP="00D870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FAB" w:rsidRDefault="00B84FAB" w:rsidP="00B82354">
    <w:pPr>
      <w:pStyle w:val="ac"/>
      <w:pBdr>
        <w:bottom w:val="single" w:sz="6" w:space="0" w:color="auto"/>
      </w:pBdr>
      <w:ind w:left="9360" w:hangingChars="5200" w:hanging="9360"/>
      <w:jc w:val="both"/>
      <w:rPr>
        <w:rFonts w:ascii="华文新魏" w:eastAsia="华文新魏"/>
        <w:b/>
      </w:rPr>
    </w:pPr>
    <w:r>
      <w:rPr>
        <w:rFonts w:ascii="华文新魏" w:eastAsia="华文新魏" w:hint="eastAsia"/>
        <w:b/>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FAB" w:rsidRDefault="00B84FAB">
    <w:pPr>
      <w:pStyle w:val="ac"/>
      <w:pBdr>
        <w:bottom w:val="single" w:sz="6" w:space="0" w:color="auto"/>
      </w:pBdr>
      <w:jc w:val="both"/>
      <w:rPr>
        <w:rFonts w:ascii="华文新魏" w:eastAsia="华文新魏"/>
        <w:b/>
      </w:rPr>
    </w:pPr>
  </w:p>
  <w:p w:rsidR="00B84FAB" w:rsidRDefault="00B84FAB">
    <w:pPr>
      <w:pStyle w:val="ac"/>
      <w:pBdr>
        <w:bottom w:val="single" w:sz="6" w:space="0" w:color="auto"/>
      </w:pBdr>
      <w:jc w:val="both"/>
      <w:rPr>
        <w:szCs w:val="21"/>
      </w:rPr>
    </w:pPr>
    <w:r>
      <w:rPr>
        <w:rFonts w:ascii="华文新魏" w:eastAsia="华文新魏" w:hint="eastAsia"/>
        <w:b/>
      </w:rPr>
      <w:t xml:space="preserve"> 许昌市建安区苏桥镇三和苑附属工程                                                          ★施工招标文件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FAB" w:rsidRDefault="00B84FAB">
    <w:pPr>
      <w:pStyle w:val="ac"/>
      <w:pBdr>
        <w:bottom w:val="single" w:sz="6" w:space="0" w:color="auto"/>
      </w:pBdr>
      <w:jc w:val="both"/>
      <w:rPr>
        <w:rFonts w:ascii="华文新魏" w:eastAsia="华文新魏"/>
        <w:b/>
      </w:rPr>
    </w:pPr>
    <w:r>
      <w:rPr>
        <w:rFonts w:ascii="华文新魏" w:eastAsia="华文新魏" w:hint="eastAsia"/>
        <w:b/>
      </w:rPr>
      <w:t xml:space="preserve"> </w:t>
    </w:r>
  </w:p>
  <w:p w:rsidR="00B84FAB" w:rsidRDefault="00B84FAB">
    <w:pPr>
      <w:pStyle w:val="ac"/>
      <w:pBdr>
        <w:bottom w:val="single" w:sz="6" w:space="0" w:color="auto"/>
      </w:pBdr>
      <w:jc w:val="both"/>
      <w:rPr>
        <w:rFonts w:ascii="华文新魏" w:eastAsia="华文新魏"/>
        <w:b/>
      </w:rPr>
    </w:pPr>
    <w:r>
      <w:rPr>
        <w:rFonts w:ascii="华文新魏" w:eastAsia="华文新魏" w:hint="eastAsia"/>
        <w:b/>
      </w:rPr>
      <w:t xml:space="preserve"> 许昌市建安区苏桥镇三和苑附属工程                                                         ★施工招标文件★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734B627"/>
    <w:multiLevelType w:val="singleLevel"/>
    <w:tmpl w:val="A734B627"/>
    <w:lvl w:ilvl="0">
      <w:start w:val="6"/>
      <w:numFmt w:val="chineseCounting"/>
      <w:suff w:val="space"/>
      <w:lvlText w:val="第%1章"/>
      <w:lvlJc w:val="left"/>
      <w:rPr>
        <w:rFonts w:hint="eastAsia"/>
      </w:rPr>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5A73B3EB"/>
    <w:multiLevelType w:val="singleLevel"/>
    <w:tmpl w:val="5A73B3EB"/>
    <w:lvl w:ilvl="0">
      <w:start w:val="1"/>
      <w:numFmt w:val="chineseCounting"/>
      <w:suff w:val="nothing"/>
      <w:lvlText w:val="%1、"/>
      <w:lvlJc w:val="left"/>
    </w:lvl>
  </w:abstractNum>
  <w:abstractNum w:abstractNumId="5">
    <w:nsid w:val="5A9F875C"/>
    <w:multiLevelType w:val="singleLevel"/>
    <w:tmpl w:val="5A9F875C"/>
    <w:lvl w:ilvl="0">
      <w:start w:val="1"/>
      <w:numFmt w:val="chineseCounting"/>
      <w:suff w:val="space"/>
      <w:lvlText w:val="第%1章"/>
      <w:lvlJc w:val="left"/>
    </w:lvl>
  </w:abstractNum>
  <w:abstractNum w:abstractNumId="6">
    <w:nsid w:val="7A188572"/>
    <w:multiLevelType w:val="singleLevel"/>
    <w:tmpl w:val="7A188572"/>
    <w:lvl w:ilvl="0">
      <w:start w:val="1"/>
      <w:numFmt w:val="chineseCounting"/>
      <w:suff w:val="space"/>
      <w:lvlText w:val="第%1章"/>
      <w:lvlJc w:val="left"/>
      <w:rPr>
        <w:rFonts w:hint="eastAsia"/>
      </w:rPr>
    </w:lvl>
  </w:abstractNum>
  <w:num w:numId="1">
    <w:abstractNumId w:val="6"/>
  </w:num>
  <w:num w:numId="2">
    <w:abstractNumId w:val="5"/>
  </w:num>
  <w:num w:numId="3">
    <w:abstractNumId w:val="1"/>
  </w:num>
  <w:num w:numId="4">
    <w:abstractNumId w:val="2"/>
  </w:num>
  <w:num w:numId="5">
    <w:abstractNumId w:val="3"/>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70"/>
  <w:drawingGridVerticalSpacing w:val="231"/>
  <w:displayHorizontalDrawingGridEvery w:val="0"/>
  <w:displayVerticalDrawingGridEvery w:val="2"/>
  <w:characterSpacingControl w:val="compressPunctuation"/>
  <w:doNotValidateAgainstSchema/>
  <w:doNotDemarcateInvalidXml/>
  <w:hdrShapeDefaults>
    <o:shapedefaults v:ext="edit" spidmax="24578"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doNotUseIndentAsNumberingTabStop/>
    <w:useAltKinsokuLineBreakRules/>
  </w:compat>
  <w:rsids>
    <w:rsidRoot w:val="00172A27"/>
    <w:rsid w:val="00002165"/>
    <w:rsid w:val="00011D05"/>
    <w:rsid w:val="000206AB"/>
    <w:rsid w:val="00020C45"/>
    <w:rsid w:val="0002487C"/>
    <w:rsid w:val="00025FD5"/>
    <w:rsid w:val="000307B7"/>
    <w:rsid w:val="00053998"/>
    <w:rsid w:val="000544E8"/>
    <w:rsid w:val="0005578B"/>
    <w:rsid w:val="00056F61"/>
    <w:rsid w:val="00061BCD"/>
    <w:rsid w:val="0008358D"/>
    <w:rsid w:val="000948C6"/>
    <w:rsid w:val="000A720A"/>
    <w:rsid w:val="000C05CC"/>
    <w:rsid w:val="000C5130"/>
    <w:rsid w:val="000D038F"/>
    <w:rsid w:val="000D70F0"/>
    <w:rsid w:val="000F52B5"/>
    <w:rsid w:val="001054A0"/>
    <w:rsid w:val="00126181"/>
    <w:rsid w:val="00141371"/>
    <w:rsid w:val="0014701B"/>
    <w:rsid w:val="001513ED"/>
    <w:rsid w:val="001617DE"/>
    <w:rsid w:val="001621DF"/>
    <w:rsid w:val="00170351"/>
    <w:rsid w:val="00172A27"/>
    <w:rsid w:val="00176F7E"/>
    <w:rsid w:val="00190A8C"/>
    <w:rsid w:val="001912DC"/>
    <w:rsid w:val="001A030E"/>
    <w:rsid w:val="001C7AF9"/>
    <w:rsid w:val="001C7C8B"/>
    <w:rsid w:val="001D0BFE"/>
    <w:rsid w:val="00200035"/>
    <w:rsid w:val="002225A8"/>
    <w:rsid w:val="00223978"/>
    <w:rsid w:val="002330D7"/>
    <w:rsid w:val="00241F8F"/>
    <w:rsid w:val="00262141"/>
    <w:rsid w:val="00262E72"/>
    <w:rsid w:val="002714B2"/>
    <w:rsid w:val="002838F3"/>
    <w:rsid w:val="00285179"/>
    <w:rsid w:val="00290A21"/>
    <w:rsid w:val="002941A4"/>
    <w:rsid w:val="002A38DB"/>
    <w:rsid w:val="002B449E"/>
    <w:rsid w:val="002B6CFD"/>
    <w:rsid w:val="002C349A"/>
    <w:rsid w:val="002D15AB"/>
    <w:rsid w:val="002E4AC4"/>
    <w:rsid w:val="002E5D21"/>
    <w:rsid w:val="00305435"/>
    <w:rsid w:val="00307220"/>
    <w:rsid w:val="0032098B"/>
    <w:rsid w:val="003439D4"/>
    <w:rsid w:val="00352160"/>
    <w:rsid w:val="00353678"/>
    <w:rsid w:val="00362358"/>
    <w:rsid w:val="003666F0"/>
    <w:rsid w:val="00372113"/>
    <w:rsid w:val="00373F65"/>
    <w:rsid w:val="003761BF"/>
    <w:rsid w:val="003859D3"/>
    <w:rsid w:val="00386B3C"/>
    <w:rsid w:val="00393239"/>
    <w:rsid w:val="003B04D0"/>
    <w:rsid w:val="003B483B"/>
    <w:rsid w:val="003E5FBF"/>
    <w:rsid w:val="003F16E6"/>
    <w:rsid w:val="0041298A"/>
    <w:rsid w:val="00415BC0"/>
    <w:rsid w:val="00415F75"/>
    <w:rsid w:val="00425C54"/>
    <w:rsid w:val="00461496"/>
    <w:rsid w:val="004622E3"/>
    <w:rsid w:val="00466F03"/>
    <w:rsid w:val="0047049E"/>
    <w:rsid w:val="00477253"/>
    <w:rsid w:val="004A5F6E"/>
    <w:rsid w:val="004B214A"/>
    <w:rsid w:val="004B7A23"/>
    <w:rsid w:val="004C0FE4"/>
    <w:rsid w:val="004C2CFA"/>
    <w:rsid w:val="004D2B00"/>
    <w:rsid w:val="004D4388"/>
    <w:rsid w:val="004D4ACD"/>
    <w:rsid w:val="004E06CE"/>
    <w:rsid w:val="004E3A03"/>
    <w:rsid w:val="004E7CC4"/>
    <w:rsid w:val="004F1948"/>
    <w:rsid w:val="00501A9D"/>
    <w:rsid w:val="005046F1"/>
    <w:rsid w:val="00505474"/>
    <w:rsid w:val="005079DE"/>
    <w:rsid w:val="0051467F"/>
    <w:rsid w:val="005203E6"/>
    <w:rsid w:val="00521D31"/>
    <w:rsid w:val="00560B76"/>
    <w:rsid w:val="00567406"/>
    <w:rsid w:val="00576DE9"/>
    <w:rsid w:val="005B2A30"/>
    <w:rsid w:val="005C2FC1"/>
    <w:rsid w:val="005C7B10"/>
    <w:rsid w:val="005C7B38"/>
    <w:rsid w:val="005C7D89"/>
    <w:rsid w:val="005E1B1D"/>
    <w:rsid w:val="005F5DB4"/>
    <w:rsid w:val="0061138F"/>
    <w:rsid w:val="0061516E"/>
    <w:rsid w:val="00661C56"/>
    <w:rsid w:val="00670298"/>
    <w:rsid w:val="006A3BD6"/>
    <w:rsid w:val="006C58EE"/>
    <w:rsid w:val="006E42B1"/>
    <w:rsid w:val="006F2F1D"/>
    <w:rsid w:val="00704314"/>
    <w:rsid w:val="00711825"/>
    <w:rsid w:val="00715420"/>
    <w:rsid w:val="00715CEE"/>
    <w:rsid w:val="007258B7"/>
    <w:rsid w:val="00727DF0"/>
    <w:rsid w:val="007329AF"/>
    <w:rsid w:val="00751460"/>
    <w:rsid w:val="007545F3"/>
    <w:rsid w:val="00760E93"/>
    <w:rsid w:val="007675A2"/>
    <w:rsid w:val="00787737"/>
    <w:rsid w:val="007A249B"/>
    <w:rsid w:val="007C69E3"/>
    <w:rsid w:val="007E6E4C"/>
    <w:rsid w:val="007F00E2"/>
    <w:rsid w:val="008100C7"/>
    <w:rsid w:val="0081250A"/>
    <w:rsid w:val="0081767F"/>
    <w:rsid w:val="008266F4"/>
    <w:rsid w:val="00827E47"/>
    <w:rsid w:val="00837836"/>
    <w:rsid w:val="008404AC"/>
    <w:rsid w:val="00843389"/>
    <w:rsid w:val="00855EAA"/>
    <w:rsid w:val="0086269C"/>
    <w:rsid w:val="00871D05"/>
    <w:rsid w:val="008A0463"/>
    <w:rsid w:val="008A6355"/>
    <w:rsid w:val="008B19B5"/>
    <w:rsid w:val="008B5B96"/>
    <w:rsid w:val="008C04A8"/>
    <w:rsid w:val="008C499F"/>
    <w:rsid w:val="008D64E5"/>
    <w:rsid w:val="008D77C9"/>
    <w:rsid w:val="008F5961"/>
    <w:rsid w:val="009046D3"/>
    <w:rsid w:val="00912D7F"/>
    <w:rsid w:val="00913652"/>
    <w:rsid w:val="00914023"/>
    <w:rsid w:val="00942D61"/>
    <w:rsid w:val="00942D7A"/>
    <w:rsid w:val="00953E1B"/>
    <w:rsid w:val="00960292"/>
    <w:rsid w:val="00966832"/>
    <w:rsid w:val="00976B76"/>
    <w:rsid w:val="009A54C5"/>
    <w:rsid w:val="009B0078"/>
    <w:rsid w:val="009C15B6"/>
    <w:rsid w:val="009E399B"/>
    <w:rsid w:val="009E474B"/>
    <w:rsid w:val="009E564D"/>
    <w:rsid w:val="009E6D32"/>
    <w:rsid w:val="009F6862"/>
    <w:rsid w:val="009F7F31"/>
    <w:rsid w:val="00A02446"/>
    <w:rsid w:val="00A04458"/>
    <w:rsid w:val="00A11DD3"/>
    <w:rsid w:val="00A20EE8"/>
    <w:rsid w:val="00A23EC7"/>
    <w:rsid w:val="00A272E1"/>
    <w:rsid w:val="00A320C6"/>
    <w:rsid w:val="00A4107B"/>
    <w:rsid w:val="00A47886"/>
    <w:rsid w:val="00A500A7"/>
    <w:rsid w:val="00A5380D"/>
    <w:rsid w:val="00A619E6"/>
    <w:rsid w:val="00A728AE"/>
    <w:rsid w:val="00A74405"/>
    <w:rsid w:val="00A919DC"/>
    <w:rsid w:val="00A926DB"/>
    <w:rsid w:val="00A976FA"/>
    <w:rsid w:val="00AA1746"/>
    <w:rsid w:val="00AC4975"/>
    <w:rsid w:val="00AE432D"/>
    <w:rsid w:val="00B2631A"/>
    <w:rsid w:val="00B33A32"/>
    <w:rsid w:val="00B6140C"/>
    <w:rsid w:val="00B82354"/>
    <w:rsid w:val="00B84440"/>
    <w:rsid w:val="00B84FAB"/>
    <w:rsid w:val="00B97E45"/>
    <w:rsid w:val="00BA1328"/>
    <w:rsid w:val="00BB5177"/>
    <w:rsid w:val="00BC2BAE"/>
    <w:rsid w:val="00BE3E23"/>
    <w:rsid w:val="00BF3412"/>
    <w:rsid w:val="00C179DF"/>
    <w:rsid w:val="00C402E0"/>
    <w:rsid w:val="00C40DF7"/>
    <w:rsid w:val="00C53130"/>
    <w:rsid w:val="00C616A4"/>
    <w:rsid w:val="00C83852"/>
    <w:rsid w:val="00C840A3"/>
    <w:rsid w:val="00C94803"/>
    <w:rsid w:val="00C96F90"/>
    <w:rsid w:val="00CF1816"/>
    <w:rsid w:val="00D14B49"/>
    <w:rsid w:val="00D30BB3"/>
    <w:rsid w:val="00D32F6D"/>
    <w:rsid w:val="00D35542"/>
    <w:rsid w:val="00D52F23"/>
    <w:rsid w:val="00D763A0"/>
    <w:rsid w:val="00D76418"/>
    <w:rsid w:val="00D87019"/>
    <w:rsid w:val="00D8765C"/>
    <w:rsid w:val="00DA29A1"/>
    <w:rsid w:val="00DA2BDF"/>
    <w:rsid w:val="00DA3EDB"/>
    <w:rsid w:val="00DE66BC"/>
    <w:rsid w:val="00DF7149"/>
    <w:rsid w:val="00E17507"/>
    <w:rsid w:val="00E44B4D"/>
    <w:rsid w:val="00E538F9"/>
    <w:rsid w:val="00E714E7"/>
    <w:rsid w:val="00E80E8F"/>
    <w:rsid w:val="00EA5008"/>
    <w:rsid w:val="00EF61F4"/>
    <w:rsid w:val="00F10827"/>
    <w:rsid w:val="00F1347F"/>
    <w:rsid w:val="00F44F41"/>
    <w:rsid w:val="00F467A0"/>
    <w:rsid w:val="00F63C92"/>
    <w:rsid w:val="00F65CFF"/>
    <w:rsid w:val="00F67CC6"/>
    <w:rsid w:val="00F70363"/>
    <w:rsid w:val="00F728FE"/>
    <w:rsid w:val="00F7314E"/>
    <w:rsid w:val="00F91FCF"/>
    <w:rsid w:val="00F9261B"/>
    <w:rsid w:val="00FA563C"/>
    <w:rsid w:val="00FB52C0"/>
    <w:rsid w:val="00FC0C1C"/>
    <w:rsid w:val="00FD2C2A"/>
    <w:rsid w:val="00FF206D"/>
    <w:rsid w:val="00FF29C1"/>
    <w:rsid w:val="00FF7975"/>
    <w:rsid w:val="01061485"/>
    <w:rsid w:val="01110E06"/>
    <w:rsid w:val="014C4E4F"/>
    <w:rsid w:val="0158740A"/>
    <w:rsid w:val="01865784"/>
    <w:rsid w:val="01B47CC7"/>
    <w:rsid w:val="01BC3552"/>
    <w:rsid w:val="01C61376"/>
    <w:rsid w:val="01D772A3"/>
    <w:rsid w:val="01F27C77"/>
    <w:rsid w:val="020147FA"/>
    <w:rsid w:val="020C401D"/>
    <w:rsid w:val="02183BB5"/>
    <w:rsid w:val="02201428"/>
    <w:rsid w:val="02247BED"/>
    <w:rsid w:val="023B5027"/>
    <w:rsid w:val="02431DC0"/>
    <w:rsid w:val="0248240F"/>
    <w:rsid w:val="02510E5A"/>
    <w:rsid w:val="02675512"/>
    <w:rsid w:val="026E716C"/>
    <w:rsid w:val="02CD1577"/>
    <w:rsid w:val="031A2A62"/>
    <w:rsid w:val="03213611"/>
    <w:rsid w:val="032248BA"/>
    <w:rsid w:val="033B664C"/>
    <w:rsid w:val="034E4787"/>
    <w:rsid w:val="037039DE"/>
    <w:rsid w:val="03770009"/>
    <w:rsid w:val="03771167"/>
    <w:rsid w:val="038E41B6"/>
    <w:rsid w:val="03966709"/>
    <w:rsid w:val="04054A2B"/>
    <w:rsid w:val="0414519C"/>
    <w:rsid w:val="041729A1"/>
    <w:rsid w:val="0438675C"/>
    <w:rsid w:val="04433B28"/>
    <w:rsid w:val="044F5570"/>
    <w:rsid w:val="04605E2A"/>
    <w:rsid w:val="046A0239"/>
    <w:rsid w:val="049F4EFD"/>
    <w:rsid w:val="04B90108"/>
    <w:rsid w:val="04F57CA3"/>
    <w:rsid w:val="04F61493"/>
    <w:rsid w:val="05166C6E"/>
    <w:rsid w:val="05336A3F"/>
    <w:rsid w:val="053D00B6"/>
    <w:rsid w:val="055E72FF"/>
    <w:rsid w:val="05674392"/>
    <w:rsid w:val="056C4502"/>
    <w:rsid w:val="058162E3"/>
    <w:rsid w:val="05A07B6E"/>
    <w:rsid w:val="05D011E8"/>
    <w:rsid w:val="05E655CF"/>
    <w:rsid w:val="06030411"/>
    <w:rsid w:val="063D0506"/>
    <w:rsid w:val="06855742"/>
    <w:rsid w:val="06CA2DCC"/>
    <w:rsid w:val="06D8271F"/>
    <w:rsid w:val="06E767D9"/>
    <w:rsid w:val="06F15DAF"/>
    <w:rsid w:val="0702214E"/>
    <w:rsid w:val="07023B66"/>
    <w:rsid w:val="072221F1"/>
    <w:rsid w:val="07391A2B"/>
    <w:rsid w:val="07637D7E"/>
    <w:rsid w:val="07766C19"/>
    <w:rsid w:val="079E78C0"/>
    <w:rsid w:val="07CD0FB4"/>
    <w:rsid w:val="07D17C7C"/>
    <w:rsid w:val="07D461E0"/>
    <w:rsid w:val="08091F85"/>
    <w:rsid w:val="081258F1"/>
    <w:rsid w:val="082D0BA9"/>
    <w:rsid w:val="083A5177"/>
    <w:rsid w:val="086F58A5"/>
    <w:rsid w:val="087A2652"/>
    <w:rsid w:val="089B0FEE"/>
    <w:rsid w:val="089C4071"/>
    <w:rsid w:val="08AB7C23"/>
    <w:rsid w:val="08E6490B"/>
    <w:rsid w:val="08FF6148"/>
    <w:rsid w:val="091017BD"/>
    <w:rsid w:val="09132DF8"/>
    <w:rsid w:val="092B3D47"/>
    <w:rsid w:val="093E67D4"/>
    <w:rsid w:val="09680FEA"/>
    <w:rsid w:val="09922ABE"/>
    <w:rsid w:val="09DB37A4"/>
    <w:rsid w:val="09E337AF"/>
    <w:rsid w:val="0A176E84"/>
    <w:rsid w:val="0A461D4B"/>
    <w:rsid w:val="0A702524"/>
    <w:rsid w:val="0A9109E9"/>
    <w:rsid w:val="0A96082D"/>
    <w:rsid w:val="0A9A5D3D"/>
    <w:rsid w:val="0A9B67F9"/>
    <w:rsid w:val="0ABF36A1"/>
    <w:rsid w:val="0AD97181"/>
    <w:rsid w:val="0AFE4389"/>
    <w:rsid w:val="0B0978FC"/>
    <w:rsid w:val="0B1109DE"/>
    <w:rsid w:val="0B15582D"/>
    <w:rsid w:val="0B281A7B"/>
    <w:rsid w:val="0B5F5790"/>
    <w:rsid w:val="0B6364EE"/>
    <w:rsid w:val="0B893108"/>
    <w:rsid w:val="0B8D3B33"/>
    <w:rsid w:val="0BAF573C"/>
    <w:rsid w:val="0BF0362D"/>
    <w:rsid w:val="0BF607AA"/>
    <w:rsid w:val="0C057449"/>
    <w:rsid w:val="0C123464"/>
    <w:rsid w:val="0C2F476E"/>
    <w:rsid w:val="0CDB2A0A"/>
    <w:rsid w:val="0D0D6A84"/>
    <w:rsid w:val="0D8F1F77"/>
    <w:rsid w:val="0D924CCC"/>
    <w:rsid w:val="0DDE19E8"/>
    <w:rsid w:val="0DEC2ADB"/>
    <w:rsid w:val="0E0C2AFD"/>
    <w:rsid w:val="0E0E47F0"/>
    <w:rsid w:val="0E121D9A"/>
    <w:rsid w:val="0E2E6AB6"/>
    <w:rsid w:val="0E3B7750"/>
    <w:rsid w:val="0E7A66D6"/>
    <w:rsid w:val="0E9F1C21"/>
    <w:rsid w:val="0EA744AE"/>
    <w:rsid w:val="0EAB77A0"/>
    <w:rsid w:val="0F0119F6"/>
    <w:rsid w:val="0F022EE4"/>
    <w:rsid w:val="0F0361C8"/>
    <w:rsid w:val="0F1C38A1"/>
    <w:rsid w:val="0F367B25"/>
    <w:rsid w:val="0F3E5340"/>
    <w:rsid w:val="0F540BFC"/>
    <w:rsid w:val="0F5E1E20"/>
    <w:rsid w:val="0FAC1D9A"/>
    <w:rsid w:val="0FB0737F"/>
    <w:rsid w:val="0FCE6FEC"/>
    <w:rsid w:val="0FE47F4E"/>
    <w:rsid w:val="100277EF"/>
    <w:rsid w:val="104A034A"/>
    <w:rsid w:val="10660739"/>
    <w:rsid w:val="106F11B4"/>
    <w:rsid w:val="109B7E33"/>
    <w:rsid w:val="10B70E7E"/>
    <w:rsid w:val="10CC1D6A"/>
    <w:rsid w:val="10CF1CAA"/>
    <w:rsid w:val="10DC2540"/>
    <w:rsid w:val="11596574"/>
    <w:rsid w:val="11D65CBA"/>
    <w:rsid w:val="11E70DCC"/>
    <w:rsid w:val="11F101AB"/>
    <w:rsid w:val="123021D6"/>
    <w:rsid w:val="124B3A99"/>
    <w:rsid w:val="129528F2"/>
    <w:rsid w:val="129B402D"/>
    <w:rsid w:val="129E1CBC"/>
    <w:rsid w:val="12A5368B"/>
    <w:rsid w:val="12C77051"/>
    <w:rsid w:val="1306646C"/>
    <w:rsid w:val="13396B15"/>
    <w:rsid w:val="13701D45"/>
    <w:rsid w:val="13955665"/>
    <w:rsid w:val="13B100AE"/>
    <w:rsid w:val="13C9753C"/>
    <w:rsid w:val="14010277"/>
    <w:rsid w:val="141B4934"/>
    <w:rsid w:val="14216B57"/>
    <w:rsid w:val="143F5E76"/>
    <w:rsid w:val="146B646A"/>
    <w:rsid w:val="14772DD6"/>
    <w:rsid w:val="1487448F"/>
    <w:rsid w:val="14B450AE"/>
    <w:rsid w:val="14B67BFC"/>
    <w:rsid w:val="14BD28E4"/>
    <w:rsid w:val="14E56C94"/>
    <w:rsid w:val="14EA4569"/>
    <w:rsid w:val="1513336A"/>
    <w:rsid w:val="151E3969"/>
    <w:rsid w:val="15343A2B"/>
    <w:rsid w:val="153D3AF3"/>
    <w:rsid w:val="15432082"/>
    <w:rsid w:val="15656850"/>
    <w:rsid w:val="157B5D24"/>
    <w:rsid w:val="15993788"/>
    <w:rsid w:val="15BE121B"/>
    <w:rsid w:val="15FA2D47"/>
    <w:rsid w:val="161530BC"/>
    <w:rsid w:val="16180A85"/>
    <w:rsid w:val="161E22D2"/>
    <w:rsid w:val="1684632F"/>
    <w:rsid w:val="16AA34E3"/>
    <w:rsid w:val="16B76D7A"/>
    <w:rsid w:val="16DA63EA"/>
    <w:rsid w:val="16F75C6C"/>
    <w:rsid w:val="16FD68E3"/>
    <w:rsid w:val="170F75FB"/>
    <w:rsid w:val="176F29A9"/>
    <w:rsid w:val="177E7E5E"/>
    <w:rsid w:val="17937A67"/>
    <w:rsid w:val="17A72250"/>
    <w:rsid w:val="17E04FBA"/>
    <w:rsid w:val="17F2486F"/>
    <w:rsid w:val="180462DC"/>
    <w:rsid w:val="181513AA"/>
    <w:rsid w:val="1839097D"/>
    <w:rsid w:val="189916D9"/>
    <w:rsid w:val="18A80767"/>
    <w:rsid w:val="18B6371F"/>
    <w:rsid w:val="18D20A32"/>
    <w:rsid w:val="18E72DBC"/>
    <w:rsid w:val="18E87624"/>
    <w:rsid w:val="18FF026F"/>
    <w:rsid w:val="191A476F"/>
    <w:rsid w:val="19376D41"/>
    <w:rsid w:val="19592ABF"/>
    <w:rsid w:val="1962311B"/>
    <w:rsid w:val="196D1BA8"/>
    <w:rsid w:val="198E3A86"/>
    <w:rsid w:val="1992391C"/>
    <w:rsid w:val="1998712F"/>
    <w:rsid w:val="19992E8B"/>
    <w:rsid w:val="19C309CE"/>
    <w:rsid w:val="19C373F7"/>
    <w:rsid w:val="19CB729E"/>
    <w:rsid w:val="19CD3561"/>
    <w:rsid w:val="1A031C47"/>
    <w:rsid w:val="1A3C006F"/>
    <w:rsid w:val="1A467EA1"/>
    <w:rsid w:val="1A4A02D3"/>
    <w:rsid w:val="1A895E7B"/>
    <w:rsid w:val="1AD45BCA"/>
    <w:rsid w:val="1AD663FE"/>
    <w:rsid w:val="1AD86972"/>
    <w:rsid w:val="1B2120AC"/>
    <w:rsid w:val="1B253A64"/>
    <w:rsid w:val="1B267AD0"/>
    <w:rsid w:val="1B6453EE"/>
    <w:rsid w:val="1B7A7EE5"/>
    <w:rsid w:val="1B8A146C"/>
    <w:rsid w:val="1BA31A9E"/>
    <w:rsid w:val="1BAA7CD3"/>
    <w:rsid w:val="1BB7733B"/>
    <w:rsid w:val="1BC847A1"/>
    <w:rsid w:val="1BCC4439"/>
    <w:rsid w:val="1BEC5941"/>
    <w:rsid w:val="1BF51208"/>
    <w:rsid w:val="1C4B07DE"/>
    <w:rsid w:val="1C4C7A56"/>
    <w:rsid w:val="1C5F3259"/>
    <w:rsid w:val="1C6B0F54"/>
    <w:rsid w:val="1C8708CB"/>
    <w:rsid w:val="1C8A7A1D"/>
    <w:rsid w:val="1C9D5B1D"/>
    <w:rsid w:val="1CEC79F8"/>
    <w:rsid w:val="1CF35E70"/>
    <w:rsid w:val="1D135A95"/>
    <w:rsid w:val="1D236B78"/>
    <w:rsid w:val="1D300028"/>
    <w:rsid w:val="1D3C3646"/>
    <w:rsid w:val="1D5505BA"/>
    <w:rsid w:val="1D5F04A2"/>
    <w:rsid w:val="1D882E0F"/>
    <w:rsid w:val="1D917756"/>
    <w:rsid w:val="1DA97E12"/>
    <w:rsid w:val="1DC62049"/>
    <w:rsid w:val="1DD90759"/>
    <w:rsid w:val="1DFB6858"/>
    <w:rsid w:val="1E102EB0"/>
    <w:rsid w:val="1E1D1EDD"/>
    <w:rsid w:val="1E524C7C"/>
    <w:rsid w:val="1E7C3682"/>
    <w:rsid w:val="1EB35614"/>
    <w:rsid w:val="1EB93B77"/>
    <w:rsid w:val="1EC834A7"/>
    <w:rsid w:val="1ED13F60"/>
    <w:rsid w:val="1EF20664"/>
    <w:rsid w:val="1F366C08"/>
    <w:rsid w:val="1F4A5920"/>
    <w:rsid w:val="1F591517"/>
    <w:rsid w:val="1FCC3593"/>
    <w:rsid w:val="1FEE261E"/>
    <w:rsid w:val="202366AA"/>
    <w:rsid w:val="204671D0"/>
    <w:rsid w:val="20497170"/>
    <w:rsid w:val="20772799"/>
    <w:rsid w:val="20A278EC"/>
    <w:rsid w:val="20B14A46"/>
    <w:rsid w:val="20D1397F"/>
    <w:rsid w:val="20D3484E"/>
    <w:rsid w:val="20D47DB9"/>
    <w:rsid w:val="211439E6"/>
    <w:rsid w:val="219F1645"/>
    <w:rsid w:val="221F345A"/>
    <w:rsid w:val="22451027"/>
    <w:rsid w:val="224D7197"/>
    <w:rsid w:val="22702D22"/>
    <w:rsid w:val="228251F5"/>
    <w:rsid w:val="22AC5A58"/>
    <w:rsid w:val="22BD0427"/>
    <w:rsid w:val="22D55D50"/>
    <w:rsid w:val="23457434"/>
    <w:rsid w:val="23850B41"/>
    <w:rsid w:val="23AA5BAD"/>
    <w:rsid w:val="23AC3F7E"/>
    <w:rsid w:val="23BA6F2A"/>
    <w:rsid w:val="23E63240"/>
    <w:rsid w:val="23ED5BF9"/>
    <w:rsid w:val="23FE4E88"/>
    <w:rsid w:val="2411084B"/>
    <w:rsid w:val="24253A31"/>
    <w:rsid w:val="244F0613"/>
    <w:rsid w:val="245453D0"/>
    <w:rsid w:val="249C35F9"/>
    <w:rsid w:val="25523B88"/>
    <w:rsid w:val="25792C4E"/>
    <w:rsid w:val="25A502DE"/>
    <w:rsid w:val="25B81442"/>
    <w:rsid w:val="26206288"/>
    <w:rsid w:val="262B336A"/>
    <w:rsid w:val="268E0AD7"/>
    <w:rsid w:val="26A402D7"/>
    <w:rsid w:val="26FD2231"/>
    <w:rsid w:val="271543AD"/>
    <w:rsid w:val="271D34AE"/>
    <w:rsid w:val="2743510B"/>
    <w:rsid w:val="275128D9"/>
    <w:rsid w:val="27995BD4"/>
    <w:rsid w:val="27A54D07"/>
    <w:rsid w:val="27BD3038"/>
    <w:rsid w:val="27CC468D"/>
    <w:rsid w:val="27F01DF4"/>
    <w:rsid w:val="27F53979"/>
    <w:rsid w:val="281E0FE5"/>
    <w:rsid w:val="28822B3D"/>
    <w:rsid w:val="289A661F"/>
    <w:rsid w:val="28BE7C77"/>
    <w:rsid w:val="28EB0CDA"/>
    <w:rsid w:val="292B2876"/>
    <w:rsid w:val="293A6D89"/>
    <w:rsid w:val="29682B59"/>
    <w:rsid w:val="296B0A15"/>
    <w:rsid w:val="296C0DB5"/>
    <w:rsid w:val="29A52ADA"/>
    <w:rsid w:val="29D82573"/>
    <w:rsid w:val="29D827B0"/>
    <w:rsid w:val="29D90988"/>
    <w:rsid w:val="29EF08CA"/>
    <w:rsid w:val="2A2D6002"/>
    <w:rsid w:val="2A3911A9"/>
    <w:rsid w:val="2A3C2B26"/>
    <w:rsid w:val="2A97216E"/>
    <w:rsid w:val="2ADE189C"/>
    <w:rsid w:val="2AF730EF"/>
    <w:rsid w:val="2B0F6C2E"/>
    <w:rsid w:val="2B1C2E31"/>
    <w:rsid w:val="2B2926C1"/>
    <w:rsid w:val="2B351489"/>
    <w:rsid w:val="2B661A55"/>
    <w:rsid w:val="2B6C0A85"/>
    <w:rsid w:val="2B8C1610"/>
    <w:rsid w:val="2B967A5F"/>
    <w:rsid w:val="2BB84E97"/>
    <w:rsid w:val="2BE45464"/>
    <w:rsid w:val="2BE85CD5"/>
    <w:rsid w:val="2BF47537"/>
    <w:rsid w:val="2C2B116D"/>
    <w:rsid w:val="2C41373D"/>
    <w:rsid w:val="2C4338B1"/>
    <w:rsid w:val="2C9B1E2A"/>
    <w:rsid w:val="2CA32136"/>
    <w:rsid w:val="2CBD63FA"/>
    <w:rsid w:val="2CFE1F35"/>
    <w:rsid w:val="2D0529D6"/>
    <w:rsid w:val="2D191BFC"/>
    <w:rsid w:val="2D1C41CB"/>
    <w:rsid w:val="2D81716B"/>
    <w:rsid w:val="2DA53C82"/>
    <w:rsid w:val="2E272B04"/>
    <w:rsid w:val="2E4C12F6"/>
    <w:rsid w:val="2E544482"/>
    <w:rsid w:val="2EAD42E7"/>
    <w:rsid w:val="2ED14AA3"/>
    <w:rsid w:val="2EDF2A3C"/>
    <w:rsid w:val="2EFA5093"/>
    <w:rsid w:val="2F0D4BF4"/>
    <w:rsid w:val="2F23132D"/>
    <w:rsid w:val="2F2E5819"/>
    <w:rsid w:val="2F8B1FAF"/>
    <w:rsid w:val="2FD1570F"/>
    <w:rsid w:val="2FE44C40"/>
    <w:rsid w:val="2FF377BD"/>
    <w:rsid w:val="30033829"/>
    <w:rsid w:val="300A19BE"/>
    <w:rsid w:val="302927B4"/>
    <w:rsid w:val="302D0111"/>
    <w:rsid w:val="303323D8"/>
    <w:rsid w:val="3045040E"/>
    <w:rsid w:val="30531075"/>
    <w:rsid w:val="30721749"/>
    <w:rsid w:val="308222E9"/>
    <w:rsid w:val="30837237"/>
    <w:rsid w:val="30BB211F"/>
    <w:rsid w:val="30F34025"/>
    <w:rsid w:val="31066165"/>
    <w:rsid w:val="310F08BA"/>
    <w:rsid w:val="31287386"/>
    <w:rsid w:val="312C43CB"/>
    <w:rsid w:val="317923F6"/>
    <w:rsid w:val="31A6072E"/>
    <w:rsid w:val="31A815F8"/>
    <w:rsid w:val="31D315D8"/>
    <w:rsid w:val="31EE7AC2"/>
    <w:rsid w:val="32001232"/>
    <w:rsid w:val="320D00ED"/>
    <w:rsid w:val="321A7D0D"/>
    <w:rsid w:val="322435D5"/>
    <w:rsid w:val="32304530"/>
    <w:rsid w:val="326E0041"/>
    <w:rsid w:val="32B35085"/>
    <w:rsid w:val="32C216A2"/>
    <w:rsid w:val="32DC3B5D"/>
    <w:rsid w:val="32E31088"/>
    <w:rsid w:val="330316C9"/>
    <w:rsid w:val="33526C43"/>
    <w:rsid w:val="338C545C"/>
    <w:rsid w:val="33C24013"/>
    <w:rsid w:val="33CE5CA0"/>
    <w:rsid w:val="33D134FA"/>
    <w:rsid w:val="33DF0F3E"/>
    <w:rsid w:val="33F63062"/>
    <w:rsid w:val="346A5391"/>
    <w:rsid w:val="347B06D5"/>
    <w:rsid w:val="34C93E6E"/>
    <w:rsid w:val="350267A3"/>
    <w:rsid w:val="352A4911"/>
    <w:rsid w:val="3543129D"/>
    <w:rsid w:val="35630F13"/>
    <w:rsid w:val="35662417"/>
    <w:rsid w:val="356C68D7"/>
    <w:rsid w:val="356E7DF2"/>
    <w:rsid w:val="357A61BB"/>
    <w:rsid w:val="35EE4B3B"/>
    <w:rsid w:val="361B0FC9"/>
    <w:rsid w:val="361E5551"/>
    <w:rsid w:val="364411F3"/>
    <w:rsid w:val="365605AB"/>
    <w:rsid w:val="3665213D"/>
    <w:rsid w:val="36664758"/>
    <w:rsid w:val="367C0C5C"/>
    <w:rsid w:val="36B7286F"/>
    <w:rsid w:val="36B932B8"/>
    <w:rsid w:val="3762597F"/>
    <w:rsid w:val="37A47B03"/>
    <w:rsid w:val="37AF1E47"/>
    <w:rsid w:val="37B3163C"/>
    <w:rsid w:val="37EE7E8B"/>
    <w:rsid w:val="37FC1221"/>
    <w:rsid w:val="3815162A"/>
    <w:rsid w:val="381B7852"/>
    <w:rsid w:val="381F0F23"/>
    <w:rsid w:val="382F4F00"/>
    <w:rsid w:val="3834728A"/>
    <w:rsid w:val="38F81758"/>
    <w:rsid w:val="394B386E"/>
    <w:rsid w:val="396D033F"/>
    <w:rsid w:val="399E6655"/>
    <w:rsid w:val="39DA2C71"/>
    <w:rsid w:val="39F1790B"/>
    <w:rsid w:val="3A1B55B0"/>
    <w:rsid w:val="3A426B31"/>
    <w:rsid w:val="3A5F5373"/>
    <w:rsid w:val="3AF2191D"/>
    <w:rsid w:val="3B5102FE"/>
    <w:rsid w:val="3B651539"/>
    <w:rsid w:val="3B656DBF"/>
    <w:rsid w:val="3B6B5142"/>
    <w:rsid w:val="3B81545F"/>
    <w:rsid w:val="3BAA58B1"/>
    <w:rsid w:val="3BB829D4"/>
    <w:rsid w:val="3BFC0F79"/>
    <w:rsid w:val="3C043ACB"/>
    <w:rsid w:val="3C0A747E"/>
    <w:rsid w:val="3C0F2C7B"/>
    <w:rsid w:val="3C1079DE"/>
    <w:rsid w:val="3C1975A9"/>
    <w:rsid w:val="3C416BDA"/>
    <w:rsid w:val="3C8A45FC"/>
    <w:rsid w:val="3C8D1D7F"/>
    <w:rsid w:val="3CC2265C"/>
    <w:rsid w:val="3D140CF3"/>
    <w:rsid w:val="3D25676B"/>
    <w:rsid w:val="3D4A04F2"/>
    <w:rsid w:val="3DB27522"/>
    <w:rsid w:val="3DBA0DE7"/>
    <w:rsid w:val="3DD439B5"/>
    <w:rsid w:val="3DE95A53"/>
    <w:rsid w:val="3E0811A4"/>
    <w:rsid w:val="3E5B03AA"/>
    <w:rsid w:val="3E65104A"/>
    <w:rsid w:val="3E72712D"/>
    <w:rsid w:val="3E991461"/>
    <w:rsid w:val="3E9D334D"/>
    <w:rsid w:val="3EC9788D"/>
    <w:rsid w:val="3ED830C1"/>
    <w:rsid w:val="3F2D158E"/>
    <w:rsid w:val="3F5F5B0A"/>
    <w:rsid w:val="3F6D3CD9"/>
    <w:rsid w:val="3F6E75BE"/>
    <w:rsid w:val="3F6F3B4F"/>
    <w:rsid w:val="3F942AE1"/>
    <w:rsid w:val="3FD225D7"/>
    <w:rsid w:val="3FED5807"/>
    <w:rsid w:val="401E51CD"/>
    <w:rsid w:val="402E5270"/>
    <w:rsid w:val="402F2E6D"/>
    <w:rsid w:val="40451446"/>
    <w:rsid w:val="40756BFA"/>
    <w:rsid w:val="40833C36"/>
    <w:rsid w:val="40981A85"/>
    <w:rsid w:val="409E301A"/>
    <w:rsid w:val="40A66A9E"/>
    <w:rsid w:val="410B7871"/>
    <w:rsid w:val="41380022"/>
    <w:rsid w:val="41396733"/>
    <w:rsid w:val="413A7595"/>
    <w:rsid w:val="413A779B"/>
    <w:rsid w:val="41AB68E1"/>
    <w:rsid w:val="41C124F9"/>
    <w:rsid w:val="41F91632"/>
    <w:rsid w:val="420B640A"/>
    <w:rsid w:val="42585005"/>
    <w:rsid w:val="42756582"/>
    <w:rsid w:val="427D40F4"/>
    <w:rsid w:val="42E551A7"/>
    <w:rsid w:val="43074B6B"/>
    <w:rsid w:val="43155376"/>
    <w:rsid w:val="431A322F"/>
    <w:rsid w:val="43515855"/>
    <w:rsid w:val="43877EFB"/>
    <w:rsid w:val="43AF3496"/>
    <w:rsid w:val="43EB20AA"/>
    <w:rsid w:val="43F0750A"/>
    <w:rsid w:val="43FC4765"/>
    <w:rsid w:val="4413719D"/>
    <w:rsid w:val="44190BF7"/>
    <w:rsid w:val="442C4983"/>
    <w:rsid w:val="444314A3"/>
    <w:rsid w:val="44537DBC"/>
    <w:rsid w:val="44641E1F"/>
    <w:rsid w:val="447804CA"/>
    <w:rsid w:val="44965B61"/>
    <w:rsid w:val="44C82EB7"/>
    <w:rsid w:val="44D14757"/>
    <w:rsid w:val="44E86CB8"/>
    <w:rsid w:val="44FD16E5"/>
    <w:rsid w:val="45583629"/>
    <w:rsid w:val="455C770B"/>
    <w:rsid w:val="459267A0"/>
    <w:rsid w:val="45F3766A"/>
    <w:rsid w:val="4634113C"/>
    <w:rsid w:val="464A3ADD"/>
    <w:rsid w:val="465C610C"/>
    <w:rsid w:val="468C526C"/>
    <w:rsid w:val="469D1377"/>
    <w:rsid w:val="46A20458"/>
    <w:rsid w:val="46C171E3"/>
    <w:rsid w:val="46C22401"/>
    <w:rsid w:val="46E061F1"/>
    <w:rsid w:val="46E74935"/>
    <w:rsid w:val="46E813ED"/>
    <w:rsid w:val="46FF00EE"/>
    <w:rsid w:val="47017745"/>
    <w:rsid w:val="473E7703"/>
    <w:rsid w:val="47451DFC"/>
    <w:rsid w:val="47531DD7"/>
    <w:rsid w:val="475F6E8C"/>
    <w:rsid w:val="47645B43"/>
    <w:rsid w:val="47A84DA9"/>
    <w:rsid w:val="47C759B2"/>
    <w:rsid w:val="47E133F8"/>
    <w:rsid w:val="48110298"/>
    <w:rsid w:val="48160AA7"/>
    <w:rsid w:val="481D3C11"/>
    <w:rsid w:val="48651BCD"/>
    <w:rsid w:val="48745655"/>
    <w:rsid w:val="487E013D"/>
    <w:rsid w:val="48A16E39"/>
    <w:rsid w:val="48D91582"/>
    <w:rsid w:val="48ED4530"/>
    <w:rsid w:val="48F0581F"/>
    <w:rsid w:val="48F13265"/>
    <w:rsid w:val="49032A86"/>
    <w:rsid w:val="493F1D69"/>
    <w:rsid w:val="49455943"/>
    <w:rsid w:val="49516A12"/>
    <w:rsid w:val="49594955"/>
    <w:rsid w:val="496144AA"/>
    <w:rsid w:val="49AA59B2"/>
    <w:rsid w:val="49CF2911"/>
    <w:rsid w:val="49CF59B6"/>
    <w:rsid w:val="49E50628"/>
    <w:rsid w:val="4A0F57C3"/>
    <w:rsid w:val="4A7B0D63"/>
    <w:rsid w:val="4AB11443"/>
    <w:rsid w:val="4ABB3920"/>
    <w:rsid w:val="4AC859CA"/>
    <w:rsid w:val="4ADD0CFA"/>
    <w:rsid w:val="4AE478E2"/>
    <w:rsid w:val="4B09475D"/>
    <w:rsid w:val="4B0F4F3E"/>
    <w:rsid w:val="4B157C35"/>
    <w:rsid w:val="4B2129EE"/>
    <w:rsid w:val="4B253150"/>
    <w:rsid w:val="4B3D17EB"/>
    <w:rsid w:val="4B8D7C37"/>
    <w:rsid w:val="4B91311E"/>
    <w:rsid w:val="4BDD56DC"/>
    <w:rsid w:val="4BEC39C9"/>
    <w:rsid w:val="4BF47C24"/>
    <w:rsid w:val="4BFF06A6"/>
    <w:rsid w:val="4C0064EB"/>
    <w:rsid w:val="4C563314"/>
    <w:rsid w:val="4C9301B2"/>
    <w:rsid w:val="4CCC6AD8"/>
    <w:rsid w:val="4D0101EC"/>
    <w:rsid w:val="4D2F59D2"/>
    <w:rsid w:val="4D363C0B"/>
    <w:rsid w:val="4D37685C"/>
    <w:rsid w:val="4D3B6DAA"/>
    <w:rsid w:val="4D687814"/>
    <w:rsid w:val="4D7F5C38"/>
    <w:rsid w:val="4D8E5F8B"/>
    <w:rsid w:val="4DBC24D9"/>
    <w:rsid w:val="4E011D29"/>
    <w:rsid w:val="4E3556A3"/>
    <w:rsid w:val="4E4979C8"/>
    <w:rsid w:val="4E5E1C79"/>
    <w:rsid w:val="4EAF7AF8"/>
    <w:rsid w:val="4ECC0A63"/>
    <w:rsid w:val="4ED11A46"/>
    <w:rsid w:val="4EE52AC1"/>
    <w:rsid w:val="4F2A780B"/>
    <w:rsid w:val="4F2B024A"/>
    <w:rsid w:val="4F680013"/>
    <w:rsid w:val="4F760AE0"/>
    <w:rsid w:val="4F817B37"/>
    <w:rsid w:val="50100886"/>
    <w:rsid w:val="50377B82"/>
    <w:rsid w:val="50543A73"/>
    <w:rsid w:val="50583DB2"/>
    <w:rsid w:val="50660E2A"/>
    <w:rsid w:val="50673B5C"/>
    <w:rsid w:val="50681DF5"/>
    <w:rsid w:val="50760C36"/>
    <w:rsid w:val="50960658"/>
    <w:rsid w:val="50982913"/>
    <w:rsid w:val="50BF52A8"/>
    <w:rsid w:val="50C21833"/>
    <w:rsid w:val="50CE42A9"/>
    <w:rsid w:val="50D91C6D"/>
    <w:rsid w:val="50DD752B"/>
    <w:rsid w:val="51034D89"/>
    <w:rsid w:val="510420F7"/>
    <w:rsid w:val="513D34B8"/>
    <w:rsid w:val="5143219A"/>
    <w:rsid w:val="514B43E3"/>
    <w:rsid w:val="51567631"/>
    <w:rsid w:val="5162639F"/>
    <w:rsid w:val="51AA21BB"/>
    <w:rsid w:val="51E60E87"/>
    <w:rsid w:val="51F66CD0"/>
    <w:rsid w:val="520324A0"/>
    <w:rsid w:val="52291369"/>
    <w:rsid w:val="522B084B"/>
    <w:rsid w:val="523E6488"/>
    <w:rsid w:val="52AC49F5"/>
    <w:rsid w:val="52AD4347"/>
    <w:rsid w:val="52CA2BF0"/>
    <w:rsid w:val="52CE2E79"/>
    <w:rsid w:val="53132328"/>
    <w:rsid w:val="532C5BCA"/>
    <w:rsid w:val="532D147E"/>
    <w:rsid w:val="535F5BDA"/>
    <w:rsid w:val="53705D5C"/>
    <w:rsid w:val="53783DC1"/>
    <w:rsid w:val="53C13E8F"/>
    <w:rsid w:val="53FC307D"/>
    <w:rsid w:val="54153A4D"/>
    <w:rsid w:val="54532076"/>
    <w:rsid w:val="54563723"/>
    <w:rsid w:val="547E706C"/>
    <w:rsid w:val="549A0AF6"/>
    <w:rsid w:val="54A93422"/>
    <w:rsid w:val="54B70268"/>
    <w:rsid w:val="54C00AB1"/>
    <w:rsid w:val="54C96D05"/>
    <w:rsid w:val="54E030F4"/>
    <w:rsid w:val="54F4780B"/>
    <w:rsid w:val="555979C7"/>
    <w:rsid w:val="557B2F88"/>
    <w:rsid w:val="55A6717A"/>
    <w:rsid w:val="55B202EF"/>
    <w:rsid w:val="55C80C4F"/>
    <w:rsid w:val="55CD0C94"/>
    <w:rsid w:val="55D01BA6"/>
    <w:rsid w:val="55DF5717"/>
    <w:rsid w:val="55E910B6"/>
    <w:rsid w:val="55F877EC"/>
    <w:rsid w:val="55F940B7"/>
    <w:rsid w:val="55FD470E"/>
    <w:rsid w:val="561A6B64"/>
    <w:rsid w:val="563655E8"/>
    <w:rsid w:val="56365C2E"/>
    <w:rsid w:val="56453ECA"/>
    <w:rsid w:val="56770197"/>
    <w:rsid w:val="567B1F2B"/>
    <w:rsid w:val="56867CAC"/>
    <w:rsid w:val="56CB030D"/>
    <w:rsid w:val="57025219"/>
    <w:rsid w:val="571A030C"/>
    <w:rsid w:val="574040F3"/>
    <w:rsid w:val="57484F3D"/>
    <w:rsid w:val="57690E4F"/>
    <w:rsid w:val="57935A23"/>
    <w:rsid w:val="579920D9"/>
    <w:rsid w:val="57B02BD0"/>
    <w:rsid w:val="57B45167"/>
    <w:rsid w:val="57DA3005"/>
    <w:rsid w:val="57F51D84"/>
    <w:rsid w:val="57F60E39"/>
    <w:rsid w:val="5830091C"/>
    <w:rsid w:val="583B74D0"/>
    <w:rsid w:val="583E5434"/>
    <w:rsid w:val="587C036F"/>
    <w:rsid w:val="58957B8C"/>
    <w:rsid w:val="58E120C2"/>
    <w:rsid w:val="58F87A38"/>
    <w:rsid w:val="593B05DA"/>
    <w:rsid w:val="5943699B"/>
    <w:rsid w:val="5948761B"/>
    <w:rsid w:val="59583D39"/>
    <w:rsid w:val="59B53395"/>
    <w:rsid w:val="5A1A2C4A"/>
    <w:rsid w:val="5A246664"/>
    <w:rsid w:val="5A4A12C4"/>
    <w:rsid w:val="5A5574BB"/>
    <w:rsid w:val="5A5D411C"/>
    <w:rsid w:val="5A6E398A"/>
    <w:rsid w:val="5A987FB9"/>
    <w:rsid w:val="5A9F3D40"/>
    <w:rsid w:val="5AF01F35"/>
    <w:rsid w:val="5B565EED"/>
    <w:rsid w:val="5B6349B8"/>
    <w:rsid w:val="5B7149F1"/>
    <w:rsid w:val="5B801E98"/>
    <w:rsid w:val="5BB31251"/>
    <w:rsid w:val="5BC04523"/>
    <w:rsid w:val="5BC97DE9"/>
    <w:rsid w:val="5BF279CB"/>
    <w:rsid w:val="5C0A6022"/>
    <w:rsid w:val="5C1E7FB5"/>
    <w:rsid w:val="5C244811"/>
    <w:rsid w:val="5C341906"/>
    <w:rsid w:val="5C671D5D"/>
    <w:rsid w:val="5C764759"/>
    <w:rsid w:val="5C780D81"/>
    <w:rsid w:val="5C7A4359"/>
    <w:rsid w:val="5C7E21C5"/>
    <w:rsid w:val="5CB010EE"/>
    <w:rsid w:val="5D011A97"/>
    <w:rsid w:val="5D2D3341"/>
    <w:rsid w:val="5D346FFC"/>
    <w:rsid w:val="5D624A8F"/>
    <w:rsid w:val="5D6E22AC"/>
    <w:rsid w:val="5DDD54BF"/>
    <w:rsid w:val="5DE01715"/>
    <w:rsid w:val="5DF07B1E"/>
    <w:rsid w:val="5E3762D9"/>
    <w:rsid w:val="5E38357C"/>
    <w:rsid w:val="5E4452B5"/>
    <w:rsid w:val="5E4A59E7"/>
    <w:rsid w:val="5E4E5934"/>
    <w:rsid w:val="5E7205D5"/>
    <w:rsid w:val="5E8054AC"/>
    <w:rsid w:val="5E8D5E03"/>
    <w:rsid w:val="5E99223B"/>
    <w:rsid w:val="5EFC3C5C"/>
    <w:rsid w:val="5F2556F8"/>
    <w:rsid w:val="5F472817"/>
    <w:rsid w:val="5F4E3E35"/>
    <w:rsid w:val="5F65126D"/>
    <w:rsid w:val="5F8209F5"/>
    <w:rsid w:val="5F851A81"/>
    <w:rsid w:val="5F870CD7"/>
    <w:rsid w:val="5FA54418"/>
    <w:rsid w:val="5FAA7F21"/>
    <w:rsid w:val="5FAB2CE3"/>
    <w:rsid w:val="5FCB2E0F"/>
    <w:rsid w:val="60182510"/>
    <w:rsid w:val="602E4ABD"/>
    <w:rsid w:val="60434110"/>
    <w:rsid w:val="60527275"/>
    <w:rsid w:val="60C45FFD"/>
    <w:rsid w:val="60C50406"/>
    <w:rsid w:val="61335E3E"/>
    <w:rsid w:val="615F4317"/>
    <w:rsid w:val="61702885"/>
    <w:rsid w:val="61786C61"/>
    <w:rsid w:val="6179504F"/>
    <w:rsid w:val="61E251F3"/>
    <w:rsid w:val="61E55E53"/>
    <w:rsid w:val="61F265D3"/>
    <w:rsid w:val="620C3606"/>
    <w:rsid w:val="62263F49"/>
    <w:rsid w:val="622D1733"/>
    <w:rsid w:val="62322573"/>
    <w:rsid w:val="62536463"/>
    <w:rsid w:val="62664464"/>
    <w:rsid w:val="629B426B"/>
    <w:rsid w:val="62AF39C3"/>
    <w:rsid w:val="62BD1FE4"/>
    <w:rsid w:val="62CA6F4A"/>
    <w:rsid w:val="62E719F2"/>
    <w:rsid w:val="63033826"/>
    <w:rsid w:val="63046CD6"/>
    <w:rsid w:val="63101FC3"/>
    <w:rsid w:val="631471BD"/>
    <w:rsid w:val="63613B44"/>
    <w:rsid w:val="636E5C0D"/>
    <w:rsid w:val="63725411"/>
    <w:rsid w:val="638C029E"/>
    <w:rsid w:val="63BF2AA4"/>
    <w:rsid w:val="63C00FAA"/>
    <w:rsid w:val="63D40918"/>
    <w:rsid w:val="641E3A4F"/>
    <w:rsid w:val="6452759F"/>
    <w:rsid w:val="6469515D"/>
    <w:rsid w:val="64BC309B"/>
    <w:rsid w:val="64DE29BA"/>
    <w:rsid w:val="64F8178D"/>
    <w:rsid w:val="65290E28"/>
    <w:rsid w:val="65727D75"/>
    <w:rsid w:val="65A15117"/>
    <w:rsid w:val="65DC2619"/>
    <w:rsid w:val="65E20DFE"/>
    <w:rsid w:val="66222AF8"/>
    <w:rsid w:val="66340CB0"/>
    <w:rsid w:val="664C0962"/>
    <w:rsid w:val="668101B0"/>
    <w:rsid w:val="66830E98"/>
    <w:rsid w:val="66B406FF"/>
    <w:rsid w:val="66D654FF"/>
    <w:rsid w:val="671C5AC9"/>
    <w:rsid w:val="6738785E"/>
    <w:rsid w:val="67870B7B"/>
    <w:rsid w:val="678E07C6"/>
    <w:rsid w:val="67A105DD"/>
    <w:rsid w:val="67C31474"/>
    <w:rsid w:val="67C44765"/>
    <w:rsid w:val="67CC7664"/>
    <w:rsid w:val="67E13F2F"/>
    <w:rsid w:val="67F12F74"/>
    <w:rsid w:val="680E7CB8"/>
    <w:rsid w:val="685435DF"/>
    <w:rsid w:val="68961081"/>
    <w:rsid w:val="68E9147C"/>
    <w:rsid w:val="69A9357D"/>
    <w:rsid w:val="6A166966"/>
    <w:rsid w:val="6A4508B0"/>
    <w:rsid w:val="6A6055DE"/>
    <w:rsid w:val="6A935230"/>
    <w:rsid w:val="6AA44825"/>
    <w:rsid w:val="6AE65093"/>
    <w:rsid w:val="6AF43944"/>
    <w:rsid w:val="6B5427FA"/>
    <w:rsid w:val="6B563B97"/>
    <w:rsid w:val="6BC81A9A"/>
    <w:rsid w:val="6BC8480E"/>
    <w:rsid w:val="6BD95B85"/>
    <w:rsid w:val="6BE74E05"/>
    <w:rsid w:val="6BFA717B"/>
    <w:rsid w:val="6C387ED8"/>
    <w:rsid w:val="6C6D7262"/>
    <w:rsid w:val="6C711E3A"/>
    <w:rsid w:val="6C9069CF"/>
    <w:rsid w:val="6CA44DB8"/>
    <w:rsid w:val="6CC62C2C"/>
    <w:rsid w:val="6CCD4A60"/>
    <w:rsid w:val="6CEB2609"/>
    <w:rsid w:val="6CFE37CA"/>
    <w:rsid w:val="6D1C0FED"/>
    <w:rsid w:val="6D214955"/>
    <w:rsid w:val="6D517BB9"/>
    <w:rsid w:val="6D531591"/>
    <w:rsid w:val="6D612FC0"/>
    <w:rsid w:val="6D8E6DC2"/>
    <w:rsid w:val="6DC67B27"/>
    <w:rsid w:val="6DC80BA1"/>
    <w:rsid w:val="6DDD2215"/>
    <w:rsid w:val="6E647E42"/>
    <w:rsid w:val="6E81060B"/>
    <w:rsid w:val="6ECB0CA3"/>
    <w:rsid w:val="6ECE0B27"/>
    <w:rsid w:val="6ED02623"/>
    <w:rsid w:val="6ED92856"/>
    <w:rsid w:val="6EDF1AD6"/>
    <w:rsid w:val="6EEB2A66"/>
    <w:rsid w:val="6F084036"/>
    <w:rsid w:val="6F2464EF"/>
    <w:rsid w:val="6F2A63C0"/>
    <w:rsid w:val="6F2C3765"/>
    <w:rsid w:val="6F493831"/>
    <w:rsid w:val="6F6531B8"/>
    <w:rsid w:val="6F943759"/>
    <w:rsid w:val="6FC73915"/>
    <w:rsid w:val="6FEE322F"/>
    <w:rsid w:val="701F1EAD"/>
    <w:rsid w:val="702833D2"/>
    <w:rsid w:val="703D225F"/>
    <w:rsid w:val="7050763B"/>
    <w:rsid w:val="70A214DF"/>
    <w:rsid w:val="70A36A92"/>
    <w:rsid w:val="70AB74CF"/>
    <w:rsid w:val="70B53817"/>
    <w:rsid w:val="70D45145"/>
    <w:rsid w:val="70DB7E7B"/>
    <w:rsid w:val="70DD4D9F"/>
    <w:rsid w:val="711A09DD"/>
    <w:rsid w:val="711D322B"/>
    <w:rsid w:val="715044D6"/>
    <w:rsid w:val="71667CB7"/>
    <w:rsid w:val="71863CBA"/>
    <w:rsid w:val="71940829"/>
    <w:rsid w:val="71AA307C"/>
    <w:rsid w:val="71AE3FEB"/>
    <w:rsid w:val="71C15203"/>
    <w:rsid w:val="71F56317"/>
    <w:rsid w:val="7254789B"/>
    <w:rsid w:val="72A43286"/>
    <w:rsid w:val="72DF2AA7"/>
    <w:rsid w:val="730208D7"/>
    <w:rsid w:val="73180030"/>
    <w:rsid w:val="736B1B21"/>
    <w:rsid w:val="737A69F2"/>
    <w:rsid w:val="739A5F82"/>
    <w:rsid w:val="73CE3686"/>
    <w:rsid w:val="73D535AF"/>
    <w:rsid w:val="73DA381C"/>
    <w:rsid w:val="743D795A"/>
    <w:rsid w:val="744B3786"/>
    <w:rsid w:val="747B4797"/>
    <w:rsid w:val="748E6151"/>
    <w:rsid w:val="74CE7718"/>
    <w:rsid w:val="74F60883"/>
    <w:rsid w:val="7508592C"/>
    <w:rsid w:val="750A089B"/>
    <w:rsid w:val="75224721"/>
    <w:rsid w:val="75325F00"/>
    <w:rsid w:val="753700FE"/>
    <w:rsid w:val="755C4181"/>
    <w:rsid w:val="758A6745"/>
    <w:rsid w:val="75A41183"/>
    <w:rsid w:val="75B7596F"/>
    <w:rsid w:val="75DC41A0"/>
    <w:rsid w:val="75E350FB"/>
    <w:rsid w:val="764A5338"/>
    <w:rsid w:val="76627EE9"/>
    <w:rsid w:val="76634335"/>
    <w:rsid w:val="7668193E"/>
    <w:rsid w:val="767D01C7"/>
    <w:rsid w:val="768B52C6"/>
    <w:rsid w:val="768F520A"/>
    <w:rsid w:val="76A907DA"/>
    <w:rsid w:val="76B10C5B"/>
    <w:rsid w:val="76B11FB5"/>
    <w:rsid w:val="76DC63F8"/>
    <w:rsid w:val="76F4732E"/>
    <w:rsid w:val="770B193F"/>
    <w:rsid w:val="77406F97"/>
    <w:rsid w:val="77486AE3"/>
    <w:rsid w:val="77587D2E"/>
    <w:rsid w:val="77705083"/>
    <w:rsid w:val="77BA3908"/>
    <w:rsid w:val="77DB7F41"/>
    <w:rsid w:val="77FF5915"/>
    <w:rsid w:val="78293A6F"/>
    <w:rsid w:val="78627B1D"/>
    <w:rsid w:val="789074A7"/>
    <w:rsid w:val="78F5477B"/>
    <w:rsid w:val="78FE3063"/>
    <w:rsid w:val="793A45C1"/>
    <w:rsid w:val="795311B6"/>
    <w:rsid w:val="79684193"/>
    <w:rsid w:val="79B50075"/>
    <w:rsid w:val="79D544BA"/>
    <w:rsid w:val="79EF427F"/>
    <w:rsid w:val="79FB71AC"/>
    <w:rsid w:val="7A214813"/>
    <w:rsid w:val="7A452E08"/>
    <w:rsid w:val="7AB36004"/>
    <w:rsid w:val="7AB82515"/>
    <w:rsid w:val="7ACA7F25"/>
    <w:rsid w:val="7AED79A0"/>
    <w:rsid w:val="7B070F47"/>
    <w:rsid w:val="7B0E3CB5"/>
    <w:rsid w:val="7B202ABE"/>
    <w:rsid w:val="7B291D9A"/>
    <w:rsid w:val="7B2A110A"/>
    <w:rsid w:val="7B2F7E3D"/>
    <w:rsid w:val="7B3E4744"/>
    <w:rsid w:val="7B411A62"/>
    <w:rsid w:val="7B7A7BE6"/>
    <w:rsid w:val="7B8570C3"/>
    <w:rsid w:val="7BA95364"/>
    <w:rsid w:val="7BB327A5"/>
    <w:rsid w:val="7BB76B8E"/>
    <w:rsid w:val="7BC80383"/>
    <w:rsid w:val="7BD357BA"/>
    <w:rsid w:val="7BD83FC3"/>
    <w:rsid w:val="7BE85F13"/>
    <w:rsid w:val="7C852914"/>
    <w:rsid w:val="7CD05408"/>
    <w:rsid w:val="7CD478AC"/>
    <w:rsid w:val="7CF02B44"/>
    <w:rsid w:val="7D0509A8"/>
    <w:rsid w:val="7D143198"/>
    <w:rsid w:val="7D203419"/>
    <w:rsid w:val="7D233D17"/>
    <w:rsid w:val="7D696952"/>
    <w:rsid w:val="7D79759A"/>
    <w:rsid w:val="7D7B4CC5"/>
    <w:rsid w:val="7DB0187C"/>
    <w:rsid w:val="7DB63A21"/>
    <w:rsid w:val="7DBA3498"/>
    <w:rsid w:val="7DF007AE"/>
    <w:rsid w:val="7E540003"/>
    <w:rsid w:val="7E7154F5"/>
    <w:rsid w:val="7E8D6272"/>
    <w:rsid w:val="7EA102C3"/>
    <w:rsid w:val="7EA212D2"/>
    <w:rsid w:val="7EAD5D01"/>
    <w:rsid w:val="7EB94221"/>
    <w:rsid w:val="7EDD1569"/>
    <w:rsid w:val="7EE23BBA"/>
    <w:rsid w:val="7F002510"/>
    <w:rsid w:val="7F125C1D"/>
    <w:rsid w:val="7F2C695B"/>
    <w:rsid w:val="7F370F4F"/>
    <w:rsid w:val="7F69027F"/>
    <w:rsid w:val="7F6A19C9"/>
    <w:rsid w:val="7F6B4F7A"/>
    <w:rsid w:val="7F7E5012"/>
    <w:rsid w:val="7F89667C"/>
    <w:rsid w:val="7FBC43D1"/>
    <w:rsid w:val="7FC338D5"/>
    <w:rsid w:val="7FD22B8F"/>
    <w:rsid w:val="7FEF033A"/>
    <w:rsid w:val="7FFA17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3" w:semiHidden="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D87019"/>
    <w:pPr>
      <w:widowControl w:val="0"/>
      <w:jc w:val="both"/>
    </w:pPr>
    <w:rPr>
      <w:rFonts w:ascii="宋体"/>
      <w:sz w:val="34"/>
    </w:rPr>
  </w:style>
  <w:style w:type="paragraph" w:styleId="1">
    <w:name w:val="heading 1"/>
    <w:basedOn w:val="a"/>
    <w:next w:val="a"/>
    <w:qFormat/>
    <w:rsid w:val="00D87019"/>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D87019"/>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qFormat/>
    <w:rsid w:val="00D87019"/>
    <w:pPr>
      <w:keepNext/>
      <w:keepLines/>
      <w:spacing w:before="260" w:after="260" w:line="416" w:lineRule="auto"/>
      <w:outlineLvl w:val="2"/>
    </w:pPr>
    <w:rPr>
      <w:b/>
      <w:bCs/>
      <w:sz w:val="32"/>
      <w:szCs w:val="32"/>
    </w:rPr>
  </w:style>
  <w:style w:type="paragraph" w:styleId="4">
    <w:name w:val="heading 4"/>
    <w:basedOn w:val="a"/>
    <w:next w:val="a"/>
    <w:qFormat/>
    <w:rsid w:val="00D87019"/>
    <w:pPr>
      <w:keepNext/>
      <w:keepLines/>
      <w:spacing w:line="360" w:lineRule="auto"/>
      <w:outlineLvl w:val="3"/>
    </w:pPr>
    <w:rPr>
      <w:rFonts w:ascii="Arial" w:hAnsi="Arial"/>
      <w:b/>
      <w:bCs/>
      <w:szCs w:val="28"/>
    </w:rPr>
  </w:style>
  <w:style w:type="paragraph" w:styleId="5">
    <w:name w:val="heading 5"/>
    <w:basedOn w:val="a"/>
    <w:next w:val="a"/>
    <w:qFormat/>
    <w:rsid w:val="00D87019"/>
    <w:pPr>
      <w:keepNext/>
      <w:keepLines/>
      <w:spacing w:before="280" w:after="290" w:line="376" w:lineRule="auto"/>
      <w:outlineLvl w:val="4"/>
    </w:pPr>
    <w:rPr>
      <w:b/>
      <w:bCs/>
      <w:sz w:val="28"/>
      <w:szCs w:val="28"/>
    </w:rPr>
  </w:style>
  <w:style w:type="paragraph" w:styleId="6">
    <w:name w:val="heading 6"/>
    <w:basedOn w:val="a"/>
    <w:next w:val="a"/>
    <w:qFormat/>
    <w:rsid w:val="00D87019"/>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qFormat/>
    <w:rsid w:val="00D87019"/>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qFormat/>
    <w:rsid w:val="00D87019"/>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qFormat/>
    <w:rsid w:val="00D87019"/>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D87019"/>
    <w:pPr>
      <w:ind w:firstLineChars="100" w:firstLine="420"/>
    </w:pPr>
  </w:style>
  <w:style w:type="paragraph" w:styleId="a4">
    <w:name w:val="Body Text"/>
    <w:basedOn w:val="a"/>
    <w:qFormat/>
    <w:rsid w:val="00D87019"/>
    <w:pPr>
      <w:spacing w:after="120"/>
    </w:pPr>
  </w:style>
  <w:style w:type="paragraph" w:styleId="a5">
    <w:name w:val="Normal Indent"/>
    <w:basedOn w:val="a"/>
    <w:qFormat/>
    <w:rsid w:val="00D87019"/>
    <w:pPr>
      <w:ind w:firstLineChars="200" w:firstLine="420"/>
    </w:pPr>
  </w:style>
  <w:style w:type="paragraph" w:styleId="a6">
    <w:name w:val="Document Map"/>
    <w:basedOn w:val="a"/>
    <w:semiHidden/>
    <w:qFormat/>
    <w:rsid w:val="00D87019"/>
    <w:pPr>
      <w:shd w:val="clear" w:color="auto" w:fill="000080"/>
    </w:pPr>
  </w:style>
  <w:style w:type="paragraph" w:styleId="30">
    <w:name w:val="Body Text 3"/>
    <w:basedOn w:val="a"/>
    <w:qFormat/>
    <w:rsid w:val="00D87019"/>
    <w:rPr>
      <w:sz w:val="24"/>
    </w:rPr>
  </w:style>
  <w:style w:type="paragraph" w:styleId="a7">
    <w:name w:val="Body Text Indent"/>
    <w:basedOn w:val="a"/>
    <w:qFormat/>
    <w:rsid w:val="00D87019"/>
    <w:pPr>
      <w:spacing w:after="120"/>
      <w:ind w:leftChars="200" w:left="420"/>
    </w:pPr>
  </w:style>
  <w:style w:type="paragraph" w:styleId="31">
    <w:name w:val="toc 3"/>
    <w:basedOn w:val="a"/>
    <w:next w:val="a"/>
    <w:semiHidden/>
    <w:qFormat/>
    <w:rsid w:val="00D87019"/>
    <w:pPr>
      <w:ind w:leftChars="400" w:left="840"/>
    </w:pPr>
  </w:style>
  <w:style w:type="paragraph" w:styleId="a8">
    <w:name w:val="Plain Text"/>
    <w:basedOn w:val="a"/>
    <w:link w:val="Char"/>
    <w:qFormat/>
    <w:rsid w:val="00D87019"/>
    <w:rPr>
      <w:rFonts w:hAnsi="Courier New" w:cs="Courier New"/>
      <w:kern w:val="2"/>
      <w:sz w:val="21"/>
      <w:szCs w:val="21"/>
    </w:rPr>
  </w:style>
  <w:style w:type="paragraph" w:styleId="a9">
    <w:name w:val="Date"/>
    <w:basedOn w:val="a"/>
    <w:next w:val="a"/>
    <w:qFormat/>
    <w:rsid w:val="00D87019"/>
    <w:pPr>
      <w:ind w:leftChars="2500" w:left="100"/>
    </w:pPr>
  </w:style>
  <w:style w:type="paragraph" w:styleId="20">
    <w:name w:val="Body Text Indent 2"/>
    <w:basedOn w:val="a"/>
    <w:qFormat/>
    <w:rsid w:val="00D87019"/>
    <w:pPr>
      <w:spacing w:after="120" w:line="480" w:lineRule="auto"/>
      <w:ind w:leftChars="200" w:left="420"/>
    </w:pPr>
  </w:style>
  <w:style w:type="paragraph" w:styleId="aa">
    <w:name w:val="Balloon Text"/>
    <w:basedOn w:val="a"/>
    <w:semiHidden/>
    <w:qFormat/>
    <w:rsid w:val="00D87019"/>
    <w:rPr>
      <w:sz w:val="18"/>
      <w:szCs w:val="18"/>
    </w:rPr>
  </w:style>
  <w:style w:type="paragraph" w:styleId="ab">
    <w:name w:val="footer"/>
    <w:basedOn w:val="a"/>
    <w:link w:val="Char0"/>
    <w:qFormat/>
    <w:rsid w:val="00D87019"/>
    <w:pPr>
      <w:tabs>
        <w:tab w:val="center" w:pos="4153"/>
        <w:tab w:val="right" w:pos="8306"/>
      </w:tabs>
      <w:snapToGrid w:val="0"/>
      <w:jc w:val="left"/>
    </w:pPr>
    <w:rPr>
      <w:rFonts w:ascii="Times New Roman"/>
      <w:kern w:val="2"/>
      <w:sz w:val="18"/>
      <w:szCs w:val="18"/>
    </w:rPr>
  </w:style>
  <w:style w:type="paragraph" w:styleId="ac">
    <w:name w:val="header"/>
    <w:basedOn w:val="a"/>
    <w:link w:val="Char1"/>
    <w:qFormat/>
    <w:rsid w:val="00D87019"/>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D87019"/>
    <w:pPr>
      <w:tabs>
        <w:tab w:val="right" w:leader="dot" w:pos="9060"/>
      </w:tabs>
      <w:spacing w:line="580" w:lineRule="exact"/>
    </w:pPr>
    <w:rPr>
      <w:rFonts w:ascii="黑体" w:eastAsia="黑体" w:hAnsi="宋体" w:cs="TimesNewRomanPSMT"/>
    </w:rPr>
  </w:style>
  <w:style w:type="paragraph" w:styleId="32">
    <w:name w:val="Body Text Indent 3"/>
    <w:basedOn w:val="a"/>
    <w:qFormat/>
    <w:rsid w:val="00D87019"/>
    <w:pPr>
      <w:ind w:firstLineChars="200" w:firstLine="420"/>
    </w:pPr>
    <w:rPr>
      <w:rFonts w:hAnsi="宋体"/>
    </w:rPr>
  </w:style>
  <w:style w:type="paragraph" w:styleId="ad">
    <w:name w:val="Normal (Web)"/>
    <w:basedOn w:val="a"/>
    <w:qFormat/>
    <w:rsid w:val="00D87019"/>
    <w:pPr>
      <w:widowControl/>
      <w:spacing w:before="100" w:beforeAutospacing="1" w:after="100" w:afterAutospacing="1"/>
      <w:jc w:val="left"/>
    </w:pPr>
    <w:rPr>
      <w:rFonts w:hAnsi="宋体" w:cs="宋体"/>
      <w:sz w:val="24"/>
    </w:rPr>
  </w:style>
  <w:style w:type="paragraph" w:styleId="ae">
    <w:name w:val="Title"/>
    <w:basedOn w:val="a"/>
    <w:qFormat/>
    <w:rsid w:val="00D87019"/>
    <w:pPr>
      <w:adjustRightInd w:val="0"/>
      <w:spacing w:before="240" w:after="60" w:line="420" w:lineRule="atLeast"/>
      <w:jc w:val="center"/>
      <w:textAlignment w:val="baseline"/>
      <w:outlineLvl w:val="0"/>
    </w:pPr>
    <w:rPr>
      <w:rFonts w:ascii="Arial" w:hAnsi="Arial"/>
      <w:b/>
      <w:sz w:val="32"/>
    </w:rPr>
  </w:style>
  <w:style w:type="character" w:styleId="af">
    <w:name w:val="Strong"/>
    <w:uiPriority w:val="22"/>
    <w:qFormat/>
    <w:rsid w:val="00D87019"/>
    <w:rPr>
      <w:b/>
      <w:bCs/>
    </w:rPr>
  </w:style>
  <w:style w:type="character" w:styleId="af0">
    <w:name w:val="page number"/>
    <w:basedOn w:val="a1"/>
    <w:qFormat/>
    <w:rsid w:val="00D87019"/>
  </w:style>
  <w:style w:type="character" w:styleId="af1">
    <w:name w:val="FollowedHyperlink"/>
    <w:qFormat/>
    <w:rsid w:val="00D87019"/>
    <w:rPr>
      <w:color w:val="000000"/>
      <w:u w:val="none"/>
    </w:rPr>
  </w:style>
  <w:style w:type="character" w:styleId="af2">
    <w:name w:val="Emphasis"/>
    <w:basedOn w:val="a1"/>
    <w:qFormat/>
    <w:rsid w:val="00D87019"/>
  </w:style>
  <w:style w:type="character" w:styleId="af3">
    <w:name w:val="Hyperlink"/>
    <w:basedOn w:val="a1"/>
    <w:qFormat/>
    <w:rsid w:val="00D87019"/>
    <w:rPr>
      <w:color w:val="000000"/>
      <w:u w:val="none"/>
    </w:rPr>
  </w:style>
  <w:style w:type="character" w:customStyle="1" w:styleId="hover3">
    <w:name w:val="hover3"/>
    <w:qFormat/>
    <w:rsid w:val="00D87019"/>
    <w:rPr>
      <w:bdr w:val="single" w:sz="6" w:space="0" w:color="FFCC33"/>
    </w:rPr>
  </w:style>
  <w:style w:type="character" w:customStyle="1" w:styleId="tit1">
    <w:name w:val="tit1"/>
    <w:basedOn w:val="a1"/>
    <w:qFormat/>
    <w:rsid w:val="00D87019"/>
  </w:style>
  <w:style w:type="character" w:customStyle="1" w:styleId="textcontents">
    <w:name w:val="textcontents"/>
    <w:basedOn w:val="a1"/>
    <w:qFormat/>
    <w:rsid w:val="00D87019"/>
  </w:style>
  <w:style w:type="character" w:customStyle="1" w:styleId="down">
    <w:name w:val="down"/>
    <w:qFormat/>
    <w:rsid w:val="00D87019"/>
    <w:rPr>
      <w:shd w:val="clear" w:color="auto" w:fill="DAEEF9"/>
    </w:rPr>
  </w:style>
  <w:style w:type="character" w:customStyle="1" w:styleId="2Char">
    <w:name w:val="标题 2 Char"/>
    <w:link w:val="2"/>
    <w:qFormat/>
    <w:rsid w:val="00D87019"/>
    <w:rPr>
      <w:rFonts w:ascii="Arial" w:eastAsia="黑体" w:hAnsi="Arial"/>
      <w:b/>
      <w:bCs/>
      <w:kern w:val="2"/>
      <w:sz w:val="32"/>
      <w:szCs w:val="32"/>
      <w:lang w:val="en-US" w:eastAsia="zh-CN" w:bidi="ar-SA"/>
    </w:rPr>
  </w:style>
  <w:style w:type="character" w:customStyle="1" w:styleId="Char">
    <w:name w:val="纯文本 Char"/>
    <w:link w:val="a8"/>
    <w:qFormat/>
    <w:rsid w:val="00D87019"/>
    <w:rPr>
      <w:rFonts w:ascii="宋体" w:eastAsia="宋体" w:hAnsi="Courier New" w:cs="Courier New"/>
      <w:kern w:val="2"/>
      <w:sz w:val="21"/>
      <w:szCs w:val="21"/>
      <w:lang w:val="en-US" w:eastAsia="zh-CN" w:bidi="ar-SA"/>
    </w:rPr>
  </w:style>
  <w:style w:type="character" w:customStyle="1" w:styleId="lsl">
    <w:name w:val="lsl"/>
    <w:basedOn w:val="a1"/>
    <w:qFormat/>
    <w:rsid w:val="00D87019"/>
  </w:style>
  <w:style w:type="character" w:customStyle="1" w:styleId="tit">
    <w:name w:val="tit"/>
    <w:basedOn w:val="a1"/>
    <w:qFormat/>
    <w:rsid w:val="00D87019"/>
  </w:style>
  <w:style w:type="character" w:customStyle="1" w:styleId="sl">
    <w:name w:val="sl"/>
    <w:basedOn w:val="a1"/>
    <w:qFormat/>
    <w:rsid w:val="00D87019"/>
  </w:style>
  <w:style w:type="character" w:customStyle="1" w:styleId="up">
    <w:name w:val="up"/>
    <w:basedOn w:val="a1"/>
    <w:qFormat/>
    <w:rsid w:val="00D87019"/>
  </w:style>
  <w:style w:type="character" w:customStyle="1" w:styleId="lsr">
    <w:name w:val="lsr"/>
    <w:basedOn w:val="a1"/>
    <w:qFormat/>
    <w:rsid w:val="00D87019"/>
  </w:style>
  <w:style w:type="character" w:customStyle="1" w:styleId="cpb">
    <w:name w:val="cpb"/>
    <w:qFormat/>
    <w:rsid w:val="00D87019"/>
    <w:rPr>
      <w:color w:val="FFFFFF"/>
    </w:rPr>
  </w:style>
  <w:style w:type="character" w:customStyle="1" w:styleId="sr">
    <w:name w:val="sr"/>
    <w:basedOn w:val="a1"/>
    <w:qFormat/>
    <w:rsid w:val="00D87019"/>
  </w:style>
  <w:style w:type="character" w:customStyle="1" w:styleId="apple-converted-space">
    <w:name w:val="apple-converted-space"/>
    <w:basedOn w:val="a1"/>
    <w:qFormat/>
    <w:rsid w:val="00D87019"/>
  </w:style>
  <w:style w:type="character" w:customStyle="1" w:styleId="Char0">
    <w:name w:val="页脚 Char"/>
    <w:link w:val="ab"/>
    <w:qFormat/>
    <w:rsid w:val="00D87019"/>
    <w:rPr>
      <w:kern w:val="2"/>
      <w:sz w:val="18"/>
      <w:szCs w:val="18"/>
    </w:rPr>
  </w:style>
  <w:style w:type="character" w:customStyle="1" w:styleId="font161">
    <w:name w:val="font161"/>
    <w:qFormat/>
    <w:rsid w:val="00D87019"/>
    <w:rPr>
      <w:b/>
      <w:bCs/>
      <w:sz w:val="32"/>
      <w:szCs w:val="32"/>
    </w:rPr>
  </w:style>
  <w:style w:type="paragraph" w:customStyle="1" w:styleId="z-1">
    <w:name w:val="z-窗体顶端1"/>
    <w:basedOn w:val="a"/>
    <w:next w:val="a"/>
    <w:qFormat/>
    <w:rsid w:val="00D87019"/>
    <w:pPr>
      <w:pBdr>
        <w:bottom w:val="single" w:sz="6" w:space="1" w:color="auto"/>
      </w:pBdr>
      <w:jc w:val="center"/>
    </w:pPr>
    <w:rPr>
      <w:rFonts w:ascii="Arial"/>
      <w:vanish/>
      <w:sz w:val="16"/>
    </w:rPr>
  </w:style>
  <w:style w:type="paragraph" w:customStyle="1" w:styleId="af4">
    <w:name w:val="表格"/>
    <w:basedOn w:val="a"/>
    <w:qFormat/>
    <w:rsid w:val="00D87019"/>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D87019"/>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rsid w:val="00D87019"/>
    <w:pPr>
      <w:spacing w:before="120" w:after="120" w:line="400" w:lineRule="exact"/>
      <w:jc w:val="center"/>
    </w:pPr>
    <w:rPr>
      <w:rFonts w:ascii="黑体" w:eastAsia="黑体" w:hAnsi="黑体" w:cs="宋体"/>
      <w:b w:val="0"/>
      <w:bCs w:val="0"/>
      <w:sz w:val="32"/>
      <w:szCs w:val="20"/>
    </w:rPr>
  </w:style>
  <w:style w:type="paragraph" w:customStyle="1" w:styleId="af5">
    <w:name w:val="正文 + 自动设置"/>
    <w:basedOn w:val="1"/>
    <w:qFormat/>
    <w:rsid w:val="00D87019"/>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D87019"/>
    <w:pPr>
      <w:spacing w:before="100" w:after="0" w:line="400" w:lineRule="exact"/>
    </w:pPr>
    <w:rPr>
      <w:rFonts w:ascii="Times New Roman" w:hAnsi="Times New Roman" w:cs="宋体"/>
      <w:b w:val="0"/>
      <w:bCs w:val="0"/>
      <w:sz w:val="28"/>
      <w:szCs w:val="20"/>
    </w:rPr>
  </w:style>
  <w:style w:type="paragraph" w:customStyle="1" w:styleId="11">
    <w:name w:val="正文1"/>
    <w:qFormat/>
    <w:rsid w:val="00D87019"/>
    <w:pPr>
      <w:widowControl w:val="0"/>
      <w:adjustRightInd w:val="0"/>
      <w:spacing w:line="312" w:lineRule="atLeast"/>
      <w:jc w:val="both"/>
      <w:textAlignment w:val="baseline"/>
    </w:pPr>
    <w:rPr>
      <w:rFonts w:ascii="宋体"/>
      <w:sz w:val="34"/>
    </w:rPr>
  </w:style>
  <w:style w:type="paragraph" w:customStyle="1" w:styleId="Char10">
    <w:name w:val="Char1"/>
    <w:basedOn w:val="a"/>
    <w:qFormat/>
    <w:rsid w:val="00D87019"/>
    <w:pPr>
      <w:adjustRightInd w:val="0"/>
      <w:spacing w:line="600" w:lineRule="exact"/>
      <w:ind w:firstLineChars="200" w:firstLine="560"/>
      <w:jc w:val="center"/>
    </w:pPr>
  </w:style>
  <w:style w:type="paragraph" w:customStyle="1" w:styleId="Char2">
    <w:name w:val="Char"/>
    <w:basedOn w:val="a"/>
    <w:qFormat/>
    <w:rsid w:val="00D87019"/>
    <w:rPr>
      <w:rFonts w:ascii="仿宋_GB2312" w:eastAsia="仿宋_GB2312"/>
      <w:b/>
      <w:sz w:val="32"/>
      <w:szCs w:val="32"/>
    </w:rPr>
  </w:style>
  <w:style w:type="paragraph" w:customStyle="1" w:styleId="p0">
    <w:name w:val="p0"/>
    <w:basedOn w:val="a"/>
    <w:qFormat/>
    <w:rsid w:val="00D87019"/>
    <w:pPr>
      <w:widowControl/>
      <w:spacing w:line="408" w:lineRule="auto"/>
      <w:ind w:left="1"/>
      <w:textAlignment w:val="bottom"/>
    </w:pPr>
    <w:rPr>
      <w:color w:val="000000"/>
    </w:rPr>
  </w:style>
  <w:style w:type="paragraph" w:customStyle="1" w:styleId="12">
    <w:name w:val="1"/>
    <w:basedOn w:val="a"/>
    <w:next w:val="a"/>
    <w:qFormat/>
    <w:rsid w:val="00D87019"/>
  </w:style>
  <w:style w:type="paragraph" w:customStyle="1" w:styleId="ParaCharCharCharCharCharCharChar">
    <w:name w:val="默认段落字体 Para Char Char Char Char Char Char Char"/>
    <w:basedOn w:val="a"/>
    <w:qFormat/>
    <w:rsid w:val="00D87019"/>
    <w:rPr>
      <w:rFonts w:ascii="Tahoma" w:hAnsi="Tahoma"/>
      <w:sz w:val="24"/>
    </w:rPr>
  </w:style>
  <w:style w:type="paragraph" w:customStyle="1" w:styleId="60">
    <w:name w:val="6'"/>
    <w:basedOn w:val="a"/>
    <w:qFormat/>
    <w:rsid w:val="00D87019"/>
    <w:pPr>
      <w:autoSpaceDE w:val="0"/>
      <w:autoSpaceDN w:val="0"/>
      <w:adjustRightInd w:val="0"/>
      <w:snapToGrid w:val="0"/>
      <w:spacing w:line="320" w:lineRule="exact"/>
      <w:jc w:val="center"/>
      <w:textAlignment w:val="baseline"/>
    </w:pPr>
    <w:rPr>
      <w:spacing w:val="20"/>
      <w:kern w:val="28"/>
    </w:rPr>
  </w:style>
  <w:style w:type="paragraph" w:customStyle="1" w:styleId="af6">
    <w:name w:val="表格文字"/>
    <w:basedOn w:val="a"/>
    <w:qFormat/>
    <w:rsid w:val="00D87019"/>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D87019"/>
    <w:pPr>
      <w:spacing w:before="0" w:after="0" w:line="400" w:lineRule="exact"/>
    </w:pPr>
    <w:rPr>
      <w:rFonts w:eastAsia="黑体" w:cs="宋体"/>
      <w:b w:val="0"/>
      <w:bCs w:val="0"/>
      <w:sz w:val="24"/>
      <w:szCs w:val="20"/>
    </w:rPr>
  </w:style>
  <w:style w:type="paragraph" w:customStyle="1" w:styleId="Default">
    <w:name w:val="Default"/>
    <w:qFormat/>
    <w:rsid w:val="00D87019"/>
    <w:pPr>
      <w:widowControl w:val="0"/>
      <w:autoSpaceDE w:val="0"/>
      <w:autoSpaceDN w:val="0"/>
      <w:adjustRightInd w:val="0"/>
    </w:pPr>
    <w:rPr>
      <w:rFonts w:ascii="宋体" w:cs="宋体"/>
      <w:color w:val="000000"/>
      <w:sz w:val="24"/>
      <w:szCs w:val="24"/>
    </w:rPr>
  </w:style>
  <w:style w:type="paragraph" w:customStyle="1" w:styleId="z-10">
    <w:name w:val="z-窗体底端1"/>
    <w:basedOn w:val="a"/>
    <w:next w:val="a"/>
    <w:qFormat/>
    <w:rsid w:val="00D87019"/>
    <w:pPr>
      <w:pBdr>
        <w:top w:val="single" w:sz="6" w:space="1" w:color="auto"/>
      </w:pBdr>
      <w:jc w:val="center"/>
    </w:pPr>
    <w:rPr>
      <w:rFonts w:ascii="Arial"/>
      <w:vanish/>
      <w:sz w:val="16"/>
    </w:rPr>
  </w:style>
  <w:style w:type="paragraph" w:customStyle="1" w:styleId="13">
    <w:name w:val="列出段落1"/>
    <w:basedOn w:val="a"/>
    <w:qFormat/>
    <w:rsid w:val="00D87019"/>
    <w:pPr>
      <w:adjustRightInd w:val="0"/>
      <w:snapToGrid w:val="0"/>
      <w:spacing w:line="360" w:lineRule="auto"/>
      <w:ind w:firstLineChars="200" w:firstLine="420"/>
    </w:pPr>
    <w:rPr>
      <w:color w:val="000000"/>
      <w:szCs w:val="21"/>
    </w:rPr>
  </w:style>
  <w:style w:type="paragraph" w:customStyle="1" w:styleId="cjk">
    <w:name w:val="cjk"/>
    <w:basedOn w:val="a"/>
    <w:qFormat/>
    <w:rsid w:val="00D87019"/>
    <w:pPr>
      <w:widowControl/>
      <w:jc w:val="left"/>
    </w:pPr>
    <w:rPr>
      <w:rFonts w:hAnsi="宋体" w:cs="宋体"/>
      <w:sz w:val="24"/>
      <w:szCs w:val="24"/>
    </w:rPr>
  </w:style>
  <w:style w:type="character" w:customStyle="1" w:styleId="15">
    <w:name w:val="15"/>
    <w:qFormat/>
    <w:rsid w:val="00D87019"/>
    <w:rPr>
      <w:rFonts w:ascii="Times New Roman" w:hAnsi="Times New Roman" w:cs="Times New Roman" w:hint="default"/>
      <w:color w:val="0000FF"/>
      <w:u w:val="single"/>
    </w:rPr>
  </w:style>
  <w:style w:type="character" w:customStyle="1" w:styleId="blue">
    <w:name w:val="blue"/>
    <w:basedOn w:val="a1"/>
    <w:qFormat/>
    <w:rsid w:val="00D87019"/>
    <w:rPr>
      <w:color w:val="0371C6"/>
      <w:sz w:val="21"/>
      <w:szCs w:val="21"/>
    </w:rPr>
  </w:style>
  <w:style w:type="character" w:customStyle="1" w:styleId="gb-jt">
    <w:name w:val="gb-jt"/>
    <w:basedOn w:val="a1"/>
    <w:qFormat/>
    <w:rsid w:val="00D87019"/>
  </w:style>
  <w:style w:type="character" w:customStyle="1" w:styleId="red">
    <w:name w:val="red"/>
    <w:basedOn w:val="a1"/>
    <w:qFormat/>
    <w:rsid w:val="00D87019"/>
    <w:rPr>
      <w:color w:val="FF0000"/>
      <w:sz w:val="18"/>
      <w:szCs w:val="18"/>
    </w:rPr>
  </w:style>
  <w:style w:type="character" w:customStyle="1" w:styleId="red1">
    <w:name w:val="red1"/>
    <w:basedOn w:val="a1"/>
    <w:qFormat/>
    <w:rsid w:val="00D87019"/>
    <w:rPr>
      <w:color w:val="FF0000"/>
      <w:sz w:val="18"/>
      <w:szCs w:val="18"/>
    </w:rPr>
  </w:style>
  <w:style w:type="character" w:customStyle="1" w:styleId="red2">
    <w:name w:val="red2"/>
    <w:basedOn w:val="a1"/>
    <w:qFormat/>
    <w:rsid w:val="00D87019"/>
    <w:rPr>
      <w:color w:val="FF0000"/>
    </w:rPr>
  </w:style>
  <w:style w:type="character" w:customStyle="1" w:styleId="green">
    <w:name w:val="green"/>
    <w:basedOn w:val="a1"/>
    <w:qFormat/>
    <w:rsid w:val="00D87019"/>
    <w:rPr>
      <w:color w:val="66AE00"/>
      <w:sz w:val="18"/>
      <w:szCs w:val="18"/>
    </w:rPr>
  </w:style>
  <w:style w:type="character" w:customStyle="1" w:styleId="green1">
    <w:name w:val="green1"/>
    <w:basedOn w:val="a1"/>
    <w:qFormat/>
    <w:rsid w:val="00D87019"/>
    <w:rPr>
      <w:color w:val="66AE00"/>
      <w:sz w:val="18"/>
      <w:szCs w:val="18"/>
    </w:rPr>
  </w:style>
  <w:style w:type="character" w:customStyle="1" w:styleId="hover25">
    <w:name w:val="hover25"/>
    <w:basedOn w:val="a1"/>
    <w:qFormat/>
    <w:rsid w:val="00D87019"/>
  </w:style>
  <w:style w:type="character" w:customStyle="1" w:styleId="right">
    <w:name w:val="right"/>
    <w:basedOn w:val="a1"/>
    <w:qFormat/>
    <w:rsid w:val="00D87019"/>
    <w:rPr>
      <w:color w:val="999999"/>
      <w:sz w:val="18"/>
      <w:szCs w:val="18"/>
    </w:rPr>
  </w:style>
  <w:style w:type="character" w:customStyle="1" w:styleId="hover">
    <w:name w:val="hover"/>
    <w:basedOn w:val="a1"/>
    <w:qFormat/>
    <w:rsid w:val="00D87019"/>
  </w:style>
  <w:style w:type="character" w:customStyle="1" w:styleId="Char1">
    <w:name w:val="页眉 Char"/>
    <w:basedOn w:val="a1"/>
    <w:link w:val="ac"/>
    <w:qFormat/>
    <w:rsid w:val="00D87019"/>
    <w:rPr>
      <w:rFonts w:ascii="宋体"/>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221.14.6.70:8088/ggzy" TargetMode="Externa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www.xczbtb.com/" TargetMode="Externa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221.14.6.70:8088/ggzy/"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xczbtb.com/"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xczbtb.com/" TargetMode="External"/><Relationship Id="rId22"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4"/>
    <customShpInfo spid="_x0000_s2057"/>
    <customShpInfo spid="_x0000_s2058"/>
    <customShpInfo spid="_x0000_s2050"/>
    <customShpInfo spid="_x0000_s2049"/>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E97CA3-1990-420D-8136-B7020CD43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867</TotalTime>
  <Pages>59</Pages>
  <Words>5162</Words>
  <Characters>29428</Characters>
  <Application>Microsoft Office Word</Application>
  <DocSecurity>0</DocSecurity>
  <Lines>245</Lines>
  <Paragraphs>69</Paragraphs>
  <ScaleCrop>false</ScaleCrop>
  <Company>微软中国</Company>
  <LinksUpToDate>false</LinksUpToDate>
  <CharactersWithSpaces>34521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Administrator</cp:lastModifiedBy>
  <cp:revision>66</cp:revision>
  <cp:lastPrinted>2018-12-05T02:32:00Z</cp:lastPrinted>
  <dcterms:created xsi:type="dcterms:W3CDTF">2018-11-22T07:55:00Z</dcterms:created>
  <dcterms:modified xsi:type="dcterms:W3CDTF">2018-12-05T02:36:00Z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