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9B" w:rsidRDefault="001877D0">
      <w:pPr>
        <w:jc w:val="center"/>
        <w:rPr>
          <w:rFonts w:asciiTheme="minorEastAsia" w:eastAsiaTheme="minorEastAsia" w:hAnsiTheme="minorEastAsia"/>
          <w:sz w:val="52"/>
          <w:szCs w:val="52"/>
        </w:rPr>
      </w:pPr>
      <w:r>
        <w:rPr>
          <w:rFonts w:asciiTheme="minorEastAsia" w:eastAsiaTheme="minorEastAsia" w:hAnsiTheme="minorEastAsia" w:hint="eastAsia"/>
          <w:sz w:val="52"/>
          <w:szCs w:val="52"/>
        </w:rPr>
        <w:t>建安区</w:t>
      </w:r>
      <w:r>
        <w:rPr>
          <w:rFonts w:asciiTheme="minorEastAsia" w:eastAsiaTheme="minorEastAsia" w:hAnsiTheme="minorEastAsia"/>
          <w:sz w:val="52"/>
          <w:szCs w:val="52"/>
        </w:rPr>
        <w:t>建设工程</w:t>
      </w:r>
    </w:p>
    <w:p w:rsidR="00C2139B" w:rsidRDefault="00C2139B">
      <w:pPr>
        <w:jc w:val="center"/>
        <w:rPr>
          <w:rFonts w:asciiTheme="minorEastAsia" w:eastAsiaTheme="minorEastAsia" w:hAnsiTheme="minorEastAsia"/>
          <w:sz w:val="56"/>
          <w:szCs w:val="56"/>
        </w:rPr>
      </w:pPr>
    </w:p>
    <w:p w:rsidR="00C2139B" w:rsidRDefault="00C2139B">
      <w:pPr>
        <w:jc w:val="center"/>
        <w:rPr>
          <w:rFonts w:asciiTheme="minorEastAsia" w:eastAsiaTheme="minorEastAsia" w:hAnsiTheme="minorEastAsia"/>
          <w:sz w:val="52"/>
          <w:szCs w:val="52"/>
        </w:rPr>
      </w:pPr>
    </w:p>
    <w:p w:rsidR="00C2139B" w:rsidRDefault="00C2139B">
      <w:pPr>
        <w:rPr>
          <w:rFonts w:asciiTheme="minorEastAsia" w:eastAsiaTheme="minorEastAsia" w:hAnsiTheme="minorEastAsia"/>
          <w:sz w:val="52"/>
          <w:szCs w:val="52"/>
        </w:rPr>
      </w:pPr>
    </w:p>
    <w:p w:rsidR="00C2139B" w:rsidRDefault="001877D0">
      <w:pPr>
        <w:jc w:val="center"/>
        <w:rPr>
          <w:rFonts w:asciiTheme="minorEastAsia" w:eastAsiaTheme="minorEastAsia" w:hAnsiTheme="minorEastAsia"/>
          <w:sz w:val="52"/>
          <w:szCs w:val="52"/>
        </w:rPr>
      </w:pPr>
      <w:r>
        <w:rPr>
          <w:rFonts w:asciiTheme="minorEastAsia" w:eastAsiaTheme="minorEastAsia" w:hAnsiTheme="minorEastAsia"/>
          <w:sz w:val="52"/>
          <w:szCs w:val="52"/>
        </w:rPr>
        <w:t>招</w:t>
      </w:r>
    </w:p>
    <w:p w:rsidR="00C2139B" w:rsidRDefault="001877D0">
      <w:pPr>
        <w:jc w:val="center"/>
        <w:rPr>
          <w:rFonts w:asciiTheme="minorEastAsia" w:eastAsiaTheme="minorEastAsia" w:hAnsiTheme="minorEastAsia"/>
          <w:sz w:val="52"/>
          <w:szCs w:val="52"/>
        </w:rPr>
      </w:pPr>
      <w:r>
        <w:rPr>
          <w:rFonts w:asciiTheme="minorEastAsia" w:eastAsiaTheme="minorEastAsia" w:hAnsiTheme="minorEastAsia"/>
          <w:sz w:val="52"/>
          <w:szCs w:val="52"/>
        </w:rPr>
        <w:t>标</w:t>
      </w:r>
    </w:p>
    <w:p w:rsidR="00C2139B" w:rsidRDefault="001877D0">
      <w:pPr>
        <w:jc w:val="center"/>
        <w:rPr>
          <w:rFonts w:asciiTheme="minorEastAsia" w:eastAsiaTheme="minorEastAsia" w:hAnsiTheme="minorEastAsia"/>
          <w:sz w:val="52"/>
          <w:szCs w:val="52"/>
        </w:rPr>
      </w:pPr>
      <w:r>
        <w:rPr>
          <w:rFonts w:asciiTheme="minorEastAsia" w:eastAsiaTheme="minorEastAsia" w:hAnsiTheme="minorEastAsia"/>
          <w:sz w:val="52"/>
          <w:szCs w:val="52"/>
        </w:rPr>
        <w:t>文</w:t>
      </w:r>
    </w:p>
    <w:p w:rsidR="00C2139B" w:rsidRDefault="001877D0">
      <w:pPr>
        <w:jc w:val="center"/>
        <w:rPr>
          <w:rFonts w:asciiTheme="minorEastAsia" w:eastAsiaTheme="minorEastAsia" w:hAnsiTheme="minorEastAsia"/>
          <w:sz w:val="52"/>
          <w:szCs w:val="52"/>
        </w:rPr>
      </w:pPr>
      <w:r>
        <w:rPr>
          <w:rFonts w:asciiTheme="minorEastAsia" w:eastAsiaTheme="minorEastAsia" w:hAnsiTheme="minorEastAsia"/>
          <w:sz w:val="52"/>
          <w:szCs w:val="52"/>
        </w:rPr>
        <w:t>件</w:t>
      </w:r>
    </w:p>
    <w:p w:rsidR="00C2139B" w:rsidRDefault="00C2139B">
      <w:pPr>
        <w:jc w:val="center"/>
        <w:rPr>
          <w:rFonts w:asciiTheme="minorEastAsia" w:eastAsiaTheme="minorEastAsia" w:hAnsiTheme="minorEastAsia"/>
          <w:sz w:val="32"/>
          <w:szCs w:val="32"/>
        </w:rPr>
      </w:pPr>
    </w:p>
    <w:p w:rsidR="00C2139B" w:rsidRDefault="00C2139B">
      <w:pPr>
        <w:tabs>
          <w:tab w:val="left" w:pos="1476"/>
        </w:tabs>
        <w:jc w:val="center"/>
        <w:rPr>
          <w:rFonts w:asciiTheme="minorEastAsia" w:eastAsiaTheme="minorEastAsia" w:hAnsiTheme="minorEastAsia"/>
          <w:sz w:val="32"/>
          <w:szCs w:val="32"/>
        </w:rPr>
      </w:pPr>
    </w:p>
    <w:p w:rsidR="00C2139B" w:rsidRDefault="00C2139B">
      <w:pPr>
        <w:jc w:val="center"/>
        <w:rPr>
          <w:rFonts w:asciiTheme="minorEastAsia" w:eastAsiaTheme="minorEastAsia" w:hAnsiTheme="minorEastAsia"/>
          <w:sz w:val="32"/>
          <w:szCs w:val="32"/>
        </w:rPr>
      </w:pPr>
    </w:p>
    <w:p w:rsidR="00C2139B" w:rsidRDefault="00C2139B">
      <w:pPr>
        <w:jc w:val="center"/>
        <w:rPr>
          <w:rFonts w:asciiTheme="minorEastAsia" w:eastAsiaTheme="minorEastAsia" w:hAnsiTheme="minorEastAsia"/>
          <w:sz w:val="32"/>
          <w:szCs w:val="32"/>
        </w:rPr>
      </w:pPr>
    </w:p>
    <w:p w:rsidR="00C2139B" w:rsidRDefault="001877D0">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color w:val="0000FF"/>
          <w:sz w:val="32"/>
          <w:szCs w:val="32"/>
        </w:rPr>
        <w:t xml:space="preserve"> </w:t>
      </w:r>
      <w:r>
        <w:rPr>
          <w:rFonts w:asciiTheme="minorEastAsia" w:eastAsiaTheme="minorEastAsia" w:hAnsiTheme="minorEastAsia" w:hint="eastAsia"/>
          <w:sz w:val="32"/>
          <w:szCs w:val="32"/>
        </w:rPr>
        <w:t>项目编号：建安建工公字〔2018〕</w:t>
      </w:r>
      <w:r w:rsidR="00400C7D">
        <w:rPr>
          <w:rFonts w:asciiTheme="minorEastAsia" w:eastAsiaTheme="minorEastAsia" w:hAnsiTheme="minorEastAsia" w:hint="eastAsia"/>
          <w:sz w:val="32"/>
          <w:szCs w:val="32"/>
        </w:rPr>
        <w:t>201</w:t>
      </w:r>
      <w:r>
        <w:rPr>
          <w:rFonts w:asciiTheme="minorEastAsia" w:eastAsiaTheme="minorEastAsia" w:hAnsiTheme="minorEastAsia" w:hint="eastAsia"/>
          <w:sz w:val="32"/>
          <w:szCs w:val="32"/>
        </w:rPr>
        <w:t>号</w:t>
      </w:r>
    </w:p>
    <w:p w:rsidR="00C2139B" w:rsidRDefault="001877D0">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许昌市建安区苏桥镇兴隆苑附属工程</w:t>
      </w:r>
    </w:p>
    <w:p w:rsidR="00C2139B" w:rsidRDefault="001877D0">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 xml:space="preserve">许昌市建安区苏桥镇人民政府         </w:t>
      </w:r>
    </w:p>
    <w:p w:rsidR="00C2139B" w:rsidRDefault="001877D0">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河南建标工程管理有限公司</w:t>
      </w:r>
    </w:p>
    <w:p w:rsidR="00C2139B" w:rsidRDefault="00400C7D">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二〇一八年十二</w:t>
      </w:r>
      <w:r w:rsidR="001877D0">
        <w:rPr>
          <w:rFonts w:asciiTheme="minorEastAsia" w:eastAsiaTheme="minorEastAsia" w:hAnsiTheme="minorEastAsia" w:hint="eastAsia"/>
          <w:sz w:val="32"/>
          <w:szCs w:val="32"/>
        </w:rPr>
        <w:t>月</w:t>
      </w:r>
    </w:p>
    <w:p w:rsidR="00C2139B" w:rsidRDefault="001877D0">
      <w:pPr>
        <w:rPr>
          <w:rFonts w:ascii="黑体" w:eastAsia="黑体" w:hAnsi="宋体"/>
          <w:b/>
          <w:sz w:val="44"/>
        </w:rPr>
      </w:pPr>
      <w:r>
        <w:rPr>
          <w:rFonts w:ascii="黑体" w:eastAsia="黑体" w:hAnsi="宋体" w:hint="eastAsia"/>
          <w:b/>
          <w:sz w:val="44"/>
        </w:rPr>
        <w:t xml:space="preserve">            </w:t>
      </w:r>
    </w:p>
    <w:p w:rsidR="00C2139B" w:rsidRDefault="00C2139B">
      <w:pPr>
        <w:jc w:val="center"/>
        <w:rPr>
          <w:rFonts w:ascii="黑体" w:eastAsia="黑体" w:hAnsi="宋体"/>
          <w:b/>
          <w:sz w:val="44"/>
        </w:rPr>
        <w:sectPr w:rsidR="00C2139B">
          <w:headerReference w:type="default" r:id="rId9"/>
          <w:headerReference w:type="first" r:id="rId10"/>
          <w:footerReference w:type="first" r:id="rId11"/>
          <w:pgSz w:w="11906" w:h="16838"/>
          <w:pgMar w:top="1304" w:right="1134" w:bottom="1304" w:left="1134" w:header="851" w:footer="992" w:gutter="0"/>
          <w:pgNumType w:start="0"/>
          <w:cols w:space="720"/>
          <w:docGrid w:type="linesAndChars" w:linePitch="312"/>
        </w:sectPr>
      </w:pPr>
    </w:p>
    <w:p w:rsidR="00C2139B" w:rsidRDefault="001877D0">
      <w:pPr>
        <w:jc w:val="center"/>
        <w:rPr>
          <w:rFonts w:ascii="黑体" w:eastAsia="黑体" w:hAnsi="宋体"/>
          <w:b/>
          <w:sz w:val="44"/>
        </w:rPr>
      </w:pPr>
      <w:r>
        <w:rPr>
          <w:rFonts w:ascii="黑体" w:eastAsia="黑体" w:hAnsi="宋体" w:hint="eastAsia"/>
          <w:b/>
          <w:sz w:val="44"/>
        </w:rPr>
        <w:lastRenderedPageBreak/>
        <w:t>目  录</w:t>
      </w:r>
    </w:p>
    <w:p w:rsidR="00C2139B" w:rsidRDefault="00C2139B">
      <w:pPr>
        <w:jc w:val="center"/>
        <w:rPr>
          <w:rFonts w:hAnsi="宋体"/>
          <w:b/>
          <w:sz w:val="32"/>
        </w:rPr>
      </w:pPr>
    </w:p>
    <w:p w:rsidR="00C2139B" w:rsidRDefault="001877D0">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C2139B" w:rsidRDefault="001877D0">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 xml:space="preserve"> 投标人须知</w:t>
      </w:r>
    </w:p>
    <w:p w:rsidR="00C2139B" w:rsidRDefault="001877D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C2139B" w:rsidRDefault="001877D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C2139B" w:rsidRDefault="001877D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C2139B" w:rsidRDefault="001877D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图纸电子版（另附）</w:t>
      </w:r>
    </w:p>
    <w:p w:rsidR="00C2139B" w:rsidRDefault="001877D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p>
    <w:p w:rsidR="00C2139B" w:rsidRDefault="001877D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p>
    <w:p w:rsidR="00C2139B" w:rsidRDefault="00C2139B">
      <w:pPr>
        <w:rPr>
          <w:rFonts w:hAnsi="宋体" w:cs="黑体"/>
          <w:b/>
          <w:sz w:val="32"/>
          <w:szCs w:val="32"/>
        </w:rPr>
      </w:pPr>
    </w:p>
    <w:p w:rsidR="00C2139B" w:rsidRDefault="00C2139B" w:rsidP="00B1540A">
      <w:pPr>
        <w:ind w:firstLineChars="1083" w:firstLine="3479"/>
        <w:rPr>
          <w:rFonts w:hAnsi="宋体" w:cs="黑体"/>
          <w:b/>
          <w:sz w:val="32"/>
          <w:szCs w:val="32"/>
        </w:rPr>
      </w:pPr>
    </w:p>
    <w:p w:rsidR="00C2139B" w:rsidRDefault="00C2139B">
      <w:pPr>
        <w:rPr>
          <w:b/>
          <w:sz w:val="48"/>
          <w:szCs w:val="48"/>
        </w:rPr>
      </w:pPr>
    </w:p>
    <w:p w:rsidR="00C2139B" w:rsidRDefault="00C2139B">
      <w:pPr>
        <w:rPr>
          <w:rFonts w:hAnsi="宋体" w:cs="黑体"/>
          <w:b/>
          <w:sz w:val="32"/>
          <w:szCs w:val="32"/>
        </w:rPr>
      </w:pPr>
    </w:p>
    <w:p w:rsidR="00C2139B" w:rsidRDefault="00C2139B" w:rsidP="00B1540A">
      <w:pPr>
        <w:ind w:firstLineChars="1083" w:firstLine="4784"/>
        <w:rPr>
          <w:rFonts w:ascii="黑体" w:eastAsia="黑体" w:hAnsi="宋体"/>
          <w:b/>
          <w:sz w:val="44"/>
        </w:rPr>
        <w:sectPr w:rsidR="00C2139B">
          <w:headerReference w:type="default" r:id="rId12"/>
          <w:footerReference w:type="default" r:id="rId13"/>
          <w:pgSz w:w="11906" w:h="16838"/>
          <w:pgMar w:top="1304" w:right="1134" w:bottom="1304" w:left="1134" w:header="851" w:footer="992" w:gutter="0"/>
          <w:pgNumType w:start="1"/>
          <w:cols w:space="720"/>
          <w:docGrid w:type="linesAndChars" w:linePitch="312"/>
        </w:sectPr>
      </w:pPr>
    </w:p>
    <w:p w:rsidR="00C2139B" w:rsidRDefault="00C2139B" w:rsidP="00B1540A">
      <w:pPr>
        <w:ind w:firstLineChars="1083" w:firstLine="3479"/>
        <w:rPr>
          <w:rFonts w:hAnsi="宋体" w:cs="黑体"/>
          <w:b/>
          <w:sz w:val="32"/>
          <w:szCs w:val="32"/>
        </w:rPr>
      </w:pPr>
    </w:p>
    <w:p w:rsidR="00C2139B" w:rsidRDefault="00C2139B" w:rsidP="005D1013">
      <w:pPr>
        <w:tabs>
          <w:tab w:val="left" w:pos="3185"/>
          <w:tab w:val="center" w:pos="5452"/>
        </w:tabs>
        <w:snapToGrid w:val="0"/>
        <w:spacing w:beforeLines="50"/>
        <w:jc w:val="left"/>
        <w:rPr>
          <w:rFonts w:hAnsi="宋体" w:cs="黑体"/>
          <w:b/>
          <w:sz w:val="36"/>
          <w:szCs w:val="36"/>
        </w:rPr>
      </w:pPr>
      <w:bookmarkStart w:id="0" w:name="_Toc215282124"/>
    </w:p>
    <w:p w:rsidR="00C2139B" w:rsidRDefault="00C2139B" w:rsidP="005D1013">
      <w:pPr>
        <w:tabs>
          <w:tab w:val="left" w:pos="3185"/>
          <w:tab w:val="center" w:pos="5452"/>
        </w:tabs>
        <w:snapToGrid w:val="0"/>
        <w:spacing w:beforeLines="50"/>
        <w:jc w:val="left"/>
        <w:rPr>
          <w:rFonts w:hAnsi="宋体" w:cs="黑体"/>
          <w:b/>
          <w:sz w:val="36"/>
          <w:szCs w:val="36"/>
        </w:rPr>
        <w:sectPr w:rsidR="00C2139B">
          <w:type w:val="continuous"/>
          <w:pgSz w:w="11906" w:h="16838"/>
          <w:pgMar w:top="1304" w:right="1134" w:bottom="1304" w:left="1134" w:header="851" w:footer="992" w:gutter="0"/>
          <w:cols w:space="720"/>
          <w:titlePg/>
          <w:docGrid w:type="linesAndChars" w:linePitch="312"/>
        </w:sectPr>
      </w:pPr>
    </w:p>
    <w:p w:rsidR="00C2139B" w:rsidRDefault="001877D0" w:rsidP="005D1013">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C2139B" w:rsidRDefault="001877D0">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建安建工公字〔2018〕</w:t>
      </w:r>
      <w:r w:rsidR="00400C7D">
        <w:rPr>
          <w:rFonts w:hAnsi="宋体" w:cs="宋体" w:hint="eastAsia"/>
          <w:sz w:val="24"/>
          <w:szCs w:val="24"/>
        </w:rPr>
        <w:t>201</w:t>
      </w:r>
      <w:r>
        <w:rPr>
          <w:rFonts w:hAnsi="宋体" w:cs="宋体" w:hint="eastAsia"/>
          <w:sz w:val="24"/>
          <w:szCs w:val="24"/>
        </w:rPr>
        <w:t>号</w:t>
      </w:r>
    </w:p>
    <w:p w:rsidR="00C2139B" w:rsidRDefault="001877D0">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 xml:space="preserve">许昌市建安区苏桥镇人民政府 </w:t>
      </w:r>
    </w:p>
    <w:p w:rsidR="00C2139B" w:rsidRDefault="001877D0">
      <w:pPr>
        <w:autoSpaceDE w:val="0"/>
        <w:autoSpaceDN w:val="0"/>
        <w:adjustRightInd w:val="0"/>
        <w:spacing w:line="420" w:lineRule="exact"/>
        <w:ind w:firstLineChars="200" w:firstLine="480"/>
        <w:jc w:val="center"/>
        <w:outlineLvl w:val="0"/>
        <w:rPr>
          <w:rFonts w:hAnsi="宋体" w:cs="宋体"/>
          <w:sz w:val="24"/>
          <w:szCs w:val="24"/>
        </w:rPr>
      </w:pPr>
      <w:r>
        <w:rPr>
          <w:rFonts w:hAnsi="宋体" w:cs="宋体" w:hint="eastAsia"/>
          <w:sz w:val="24"/>
          <w:szCs w:val="24"/>
        </w:rPr>
        <w:t>许昌市建安区苏桥镇兴隆苑附属工程</w:t>
      </w:r>
    </w:p>
    <w:p w:rsidR="00C2139B" w:rsidRDefault="001877D0">
      <w:pPr>
        <w:autoSpaceDE w:val="0"/>
        <w:autoSpaceDN w:val="0"/>
        <w:adjustRightInd w:val="0"/>
        <w:spacing w:line="420" w:lineRule="exact"/>
        <w:ind w:firstLineChars="1800" w:firstLine="4320"/>
        <w:outlineLvl w:val="0"/>
        <w:rPr>
          <w:rFonts w:hAnsi="宋体" w:cs="宋体"/>
          <w:sz w:val="24"/>
          <w:szCs w:val="24"/>
        </w:rPr>
      </w:pPr>
      <w:r>
        <w:rPr>
          <w:rFonts w:hAnsi="宋体" w:cs="宋体"/>
          <w:sz w:val="24"/>
          <w:szCs w:val="24"/>
        </w:rPr>
        <w:t>公开招标公告</w:t>
      </w:r>
      <w:r>
        <w:rPr>
          <w:rFonts w:hAnsi="宋体" w:cs="宋体" w:hint="eastAsia"/>
          <w:sz w:val="24"/>
          <w:szCs w:val="24"/>
        </w:rPr>
        <w:t xml:space="preserve"> </w:t>
      </w:r>
    </w:p>
    <w:p w:rsidR="00C2139B" w:rsidRDefault="001877D0">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C2139B" w:rsidRDefault="001877D0">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1、项目编号：建安建工公字〔2018〕</w:t>
      </w:r>
      <w:r w:rsidR="00400C7D">
        <w:rPr>
          <w:rFonts w:hAnsi="宋体" w:cs="宋体" w:hint="eastAsia"/>
          <w:sz w:val="24"/>
          <w:szCs w:val="24"/>
        </w:rPr>
        <w:t xml:space="preserve">201 </w:t>
      </w:r>
      <w:r>
        <w:rPr>
          <w:rFonts w:hAnsi="宋体" w:cs="宋体" w:hint="eastAsia"/>
          <w:sz w:val="24"/>
          <w:szCs w:val="24"/>
        </w:rPr>
        <w:t>号。</w:t>
      </w:r>
    </w:p>
    <w:p w:rsidR="00C2139B" w:rsidRDefault="001877D0">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2、</w:t>
      </w:r>
      <w:r>
        <w:rPr>
          <w:rFonts w:hAnsi="宋体" w:cs="宋体"/>
          <w:sz w:val="24"/>
          <w:szCs w:val="24"/>
        </w:rPr>
        <w:t>项目名称：</w:t>
      </w:r>
      <w:r>
        <w:rPr>
          <w:rFonts w:hAnsi="宋体" w:cs="宋体" w:hint="eastAsia"/>
          <w:sz w:val="24"/>
          <w:szCs w:val="24"/>
        </w:rPr>
        <w:t>许昌市建安区苏桥镇兴隆苑附属工程</w:t>
      </w:r>
    </w:p>
    <w:p w:rsidR="00C2139B" w:rsidRDefault="001877D0">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3、招标单位：</w:t>
      </w:r>
      <w:r>
        <w:rPr>
          <w:rFonts w:hAnsi="宋体" w:cs="宋体" w:hint="eastAsia"/>
          <w:sz w:val="24"/>
          <w:szCs w:val="24"/>
        </w:rPr>
        <w:t xml:space="preserve">许昌市建安区苏桥镇人民政府 </w:t>
      </w:r>
    </w:p>
    <w:p w:rsidR="00C2139B" w:rsidRDefault="001877D0">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4、项目简介：</w:t>
      </w:r>
      <w:r>
        <w:rPr>
          <w:rFonts w:hAnsi="宋体" w:cs="宋体" w:hint="eastAsia"/>
          <w:sz w:val="24"/>
          <w:szCs w:val="24"/>
        </w:rPr>
        <w:t>许昌市建安区苏桥镇兴隆苑小区附属工程包括室外道路及围墙、室外给水、室外排水、室外电气、门卫室、公厕、消防水池及消防控制室等内容。</w:t>
      </w:r>
    </w:p>
    <w:p w:rsidR="00C2139B" w:rsidRDefault="001877D0">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5、标段划分：共分为一个标段。</w:t>
      </w:r>
    </w:p>
    <w:p w:rsidR="00C2139B" w:rsidRDefault="001877D0">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6</w:t>
      </w:r>
      <w:r>
        <w:rPr>
          <w:rFonts w:hAnsi="宋体" w:cs="宋体"/>
          <w:sz w:val="24"/>
          <w:szCs w:val="24"/>
        </w:rPr>
        <w:t>、资金预算：</w:t>
      </w:r>
      <w:r>
        <w:rPr>
          <w:rFonts w:hAnsi="宋体" w:cs="宋体" w:hint="eastAsia"/>
          <w:sz w:val="24"/>
          <w:szCs w:val="24"/>
        </w:rPr>
        <w:t>4190261.73元。</w:t>
      </w:r>
    </w:p>
    <w:p w:rsidR="00C2139B" w:rsidRDefault="001877D0">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7</w:t>
      </w:r>
      <w:r>
        <w:rPr>
          <w:rFonts w:hAnsi="宋体" w:cs="宋体"/>
          <w:sz w:val="24"/>
          <w:szCs w:val="24"/>
        </w:rPr>
        <w:t>、计划工期：</w:t>
      </w:r>
      <w:r w:rsidR="00F36FE7">
        <w:rPr>
          <w:rFonts w:hAnsi="宋体" w:cs="宋体" w:hint="eastAsia"/>
          <w:sz w:val="24"/>
          <w:szCs w:val="24"/>
        </w:rPr>
        <w:t>3</w:t>
      </w:r>
      <w:r>
        <w:rPr>
          <w:rFonts w:hAnsi="宋体" w:cs="宋体" w:hint="eastAsia"/>
          <w:sz w:val="24"/>
          <w:szCs w:val="24"/>
        </w:rPr>
        <w:t>0日历天。</w:t>
      </w:r>
    </w:p>
    <w:p w:rsidR="00C2139B" w:rsidRDefault="001877D0">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8、质量要求：达到国家建设工程质量验收的规范和标准(合格)。</w:t>
      </w:r>
    </w:p>
    <w:p w:rsidR="00C2139B" w:rsidRDefault="001877D0">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C2139B" w:rsidRDefault="001877D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 xml:space="preserve">1、须具备独立的法人资格。 </w:t>
      </w:r>
    </w:p>
    <w:p w:rsidR="00C2139B" w:rsidRPr="001E49D1" w:rsidRDefault="001877D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w:t>
      </w:r>
      <w:r w:rsidRPr="001E49D1">
        <w:rPr>
          <w:rFonts w:hAnsi="宋体" w:cs="宋体" w:hint="eastAsia"/>
          <w:sz w:val="24"/>
          <w:szCs w:val="24"/>
        </w:rPr>
        <w:t>具备建设行政主管部门颁发的建筑工程施工总承包叁级及以上资质或市政公用工程施工总承包叁级及以上资质，具有有效的安全生产许可证。</w:t>
      </w:r>
    </w:p>
    <w:p w:rsidR="00C2139B" w:rsidRPr="001E49D1" w:rsidRDefault="001877D0">
      <w:pPr>
        <w:autoSpaceDE w:val="0"/>
        <w:autoSpaceDN w:val="0"/>
        <w:adjustRightInd w:val="0"/>
        <w:spacing w:line="420" w:lineRule="exact"/>
        <w:ind w:firstLineChars="200" w:firstLine="480"/>
        <w:jc w:val="left"/>
        <w:outlineLvl w:val="0"/>
        <w:rPr>
          <w:rFonts w:hAnsi="宋体" w:cs="宋体"/>
          <w:sz w:val="24"/>
          <w:szCs w:val="24"/>
        </w:rPr>
      </w:pPr>
      <w:r w:rsidRPr="001E49D1">
        <w:rPr>
          <w:rFonts w:hAnsi="宋体" w:cs="宋体" w:hint="eastAsia"/>
          <w:sz w:val="24"/>
          <w:szCs w:val="24"/>
        </w:rPr>
        <w:t>3、拟派项目经理需具备建筑工程或市政公用工程专业贰级及以上建造师资格，具有有效的安全生产考核合格证，且未担任其他在建工程。</w:t>
      </w:r>
    </w:p>
    <w:p w:rsidR="006554F9" w:rsidRDefault="001877D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w:t>
      </w:r>
      <w:r w:rsidR="00400C7D" w:rsidRPr="008808B3">
        <w:rPr>
          <w:rFonts w:hAnsi="宋体" w:cs="宋体" w:hint="eastAsia"/>
          <w:sz w:val="24"/>
          <w:szCs w:val="24"/>
        </w:rPr>
        <w:t>、不接受失信被执行人的投标,</w:t>
      </w:r>
      <w:r w:rsidR="006554F9" w:rsidRPr="008808B3">
        <w:rPr>
          <w:rFonts w:hAnsi="宋体" w:cs="宋体" w:hint="eastAsia"/>
          <w:sz w:val="24"/>
          <w:szCs w:val="24"/>
        </w:rPr>
        <w:t xml:space="preserve"> 不接受“被工商行政管理机关在全国企业信用信息公示系统中列入严重违法失信企业名单；被最高人民法院在“信用中国”网站（www.creditchina.gov.cn）或各级信用信息共享平台中列入失信被执行人名单”的投标。</w:t>
      </w:r>
    </w:p>
    <w:p w:rsidR="00C2139B" w:rsidRDefault="001877D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5、不接受联合体投标。</w:t>
      </w:r>
    </w:p>
    <w:p w:rsidR="00C2139B" w:rsidRDefault="001877D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6、本次招标实行资格后审。</w:t>
      </w:r>
    </w:p>
    <w:p w:rsidR="00C2139B" w:rsidRDefault="001877D0">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C2139B" w:rsidRDefault="001877D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C2139B" w:rsidRDefault="001877D0">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C2139B" w:rsidRDefault="001877D0">
      <w:pPr>
        <w:autoSpaceDE w:val="0"/>
        <w:autoSpaceDN w:val="0"/>
        <w:adjustRightInd w:val="0"/>
        <w:spacing w:line="360" w:lineRule="auto"/>
        <w:rPr>
          <w:rFonts w:hAnsi="宋体"/>
          <w:b/>
          <w:sz w:val="24"/>
        </w:rPr>
      </w:pPr>
      <w:r>
        <w:rPr>
          <w:rFonts w:hAnsi="宋体" w:cs="宋体" w:hint="eastAsia"/>
          <w:b/>
          <w:bCs/>
          <w:sz w:val="24"/>
          <w:szCs w:val="24"/>
        </w:rPr>
        <w:lastRenderedPageBreak/>
        <w:t>四、招标文件</w:t>
      </w:r>
      <w:r>
        <w:rPr>
          <w:rFonts w:hAnsi="宋体" w:cs="宋体" w:hint="eastAsia"/>
          <w:sz w:val="24"/>
          <w:szCs w:val="24"/>
        </w:rPr>
        <w:t>、</w:t>
      </w:r>
      <w:r>
        <w:rPr>
          <w:rFonts w:hAnsi="宋体" w:cs="宋体" w:hint="eastAsia"/>
          <w:b/>
          <w:bCs/>
          <w:sz w:val="24"/>
          <w:szCs w:val="24"/>
        </w:rPr>
        <w:t xml:space="preserve">图纸和工程量清单的获取  </w:t>
      </w:r>
      <w:r>
        <w:rPr>
          <w:rFonts w:hAnsi="宋体" w:hint="eastAsia"/>
          <w:b/>
          <w:sz w:val="24"/>
        </w:rPr>
        <w:t xml:space="preserve">                                                                                                                                                                                                                               </w:t>
      </w:r>
    </w:p>
    <w:p w:rsidR="00C2139B" w:rsidRDefault="001877D0">
      <w:pPr>
        <w:spacing w:line="440" w:lineRule="exact"/>
        <w:ind w:firstLineChars="200" w:firstLine="480"/>
        <w:jc w:val="left"/>
        <w:rPr>
          <w:rFonts w:hAnsi="宋体" w:cs="宋体"/>
          <w:sz w:val="24"/>
          <w:szCs w:val="24"/>
        </w:rPr>
      </w:pPr>
      <w:r>
        <w:rPr>
          <w:rFonts w:hAnsi="宋体" w:cs="宋体" w:hint="eastAsia"/>
          <w:sz w:val="24"/>
          <w:szCs w:val="24"/>
        </w:rPr>
        <w:t>4.1、招标文件、图纸和工程量清单的获取：投标人于投标文件递交截止时间前均可登录《全国公共资源交易平台(河南省▪许昌市)》（</w:t>
      </w:r>
      <w:hyperlink r:id="rId14" w:history="1">
        <w:r>
          <w:rPr>
            <w:rFonts w:hAnsi="宋体" w:cs="宋体" w:hint="eastAsia"/>
            <w:sz w:val="24"/>
            <w:szCs w:val="24"/>
          </w:rPr>
          <w:t>http://www.xcggzy.gov.cn/</w:t>
        </w:r>
      </w:hyperlink>
      <w:r>
        <w:rPr>
          <w:rFonts w:hAnsi="宋体" w:cs="宋体" w:hint="eastAsia"/>
          <w:sz w:val="24"/>
          <w:szCs w:val="24"/>
        </w:rPr>
        <w:t>），通过“投标人/供应商登录” 入口自行下载。</w:t>
      </w:r>
    </w:p>
    <w:p w:rsidR="00C2139B" w:rsidRDefault="001877D0">
      <w:pPr>
        <w:spacing w:line="440" w:lineRule="exact"/>
        <w:ind w:firstLineChars="200" w:firstLine="480"/>
        <w:jc w:val="left"/>
        <w:rPr>
          <w:rFonts w:hAnsi="宋体" w:cs="宋体"/>
          <w:sz w:val="24"/>
          <w:szCs w:val="24"/>
        </w:rPr>
      </w:pPr>
      <w:r>
        <w:rPr>
          <w:rFonts w:hAnsi="宋体" w:cs="宋体" w:hint="eastAsia"/>
          <w:sz w:val="24"/>
          <w:szCs w:val="24"/>
        </w:rPr>
        <w:t>4.2、施工图纸下载：按照招标文件中第二章投标人须知前附表第2.1项所给的网址自行下载。</w:t>
      </w:r>
    </w:p>
    <w:p w:rsidR="00C2139B" w:rsidRDefault="001877D0">
      <w:pPr>
        <w:spacing w:line="440" w:lineRule="exact"/>
        <w:ind w:firstLineChars="200" w:firstLine="480"/>
        <w:jc w:val="left"/>
        <w:rPr>
          <w:rFonts w:hAnsi="宋体" w:cs="宋体"/>
          <w:sz w:val="24"/>
          <w:szCs w:val="24"/>
        </w:rPr>
      </w:pPr>
      <w:r>
        <w:rPr>
          <w:rFonts w:hAnsi="宋体" w:cs="宋体" w:hint="eastAsia"/>
          <w:sz w:val="24"/>
          <w:szCs w:val="24"/>
        </w:rPr>
        <w:t>4.3、招标文件每套售价300元，于递交投标文件时缴纳给招标代理机构，售后不退。</w:t>
      </w:r>
    </w:p>
    <w:p w:rsidR="00C2139B" w:rsidRDefault="001877D0">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C2139B" w:rsidRDefault="001877D0">
      <w:pPr>
        <w:spacing w:line="440" w:lineRule="exact"/>
        <w:ind w:firstLineChars="200" w:firstLine="480"/>
        <w:jc w:val="left"/>
        <w:rPr>
          <w:rFonts w:hAnsi="宋体" w:cs="宋体"/>
          <w:sz w:val="24"/>
          <w:szCs w:val="24"/>
        </w:rPr>
      </w:pPr>
      <w:r>
        <w:rPr>
          <w:rFonts w:hAnsi="宋体" w:cs="宋体" w:hint="eastAsia"/>
          <w:sz w:val="24"/>
          <w:szCs w:val="24"/>
        </w:rPr>
        <w:t>5.1 、本项目为全流程电子化交易项目，须提交电子投标文件和纸质投标文件（正本1份、副本2份）。</w:t>
      </w:r>
    </w:p>
    <w:p w:rsidR="00C2139B" w:rsidRDefault="001877D0">
      <w:pPr>
        <w:spacing w:line="440" w:lineRule="exact"/>
        <w:ind w:firstLineChars="200" w:firstLine="480"/>
        <w:jc w:val="left"/>
        <w:rPr>
          <w:rFonts w:hAnsi="宋体" w:cs="宋体"/>
          <w:color w:val="0000FF"/>
          <w:sz w:val="24"/>
          <w:szCs w:val="24"/>
        </w:rPr>
      </w:pPr>
      <w:r>
        <w:rPr>
          <w:rFonts w:hAnsi="宋体" w:cs="宋体" w:hint="eastAsia"/>
          <w:sz w:val="24"/>
          <w:szCs w:val="24"/>
        </w:rPr>
        <w:t xml:space="preserve">5.2、 投标文件提交的截止时间及开标时间：2018年12月 </w:t>
      </w:r>
      <w:r w:rsidR="006554F9">
        <w:rPr>
          <w:rFonts w:hAnsi="宋体" w:cs="宋体" w:hint="eastAsia"/>
          <w:sz w:val="24"/>
          <w:szCs w:val="24"/>
        </w:rPr>
        <w:t>29</w:t>
      </w:r>
      <w:r>
        <w:rPr>
          <w:rFonts w:hAnsi="宋体" w:cs="宋体" w:hint="eastAsia"/>
          <w:sz w:val="24"/>
          <w:szCs w:val="24"/>
        </w:rPr>
        <w:t xml:space="preserve"> 日9时30分。</w:t>
      </w:r>
    </w:p>
    <w:p w:rsidR="00C2139B" w:rsidRDefault="001877D0">
      <w:pPr>
        <w:spacing w:line="440" w:lineRule="exact"/>
        <w:ind w:firstLineChars="200" w:firstLine="480"/>
        <w:jc w:val="left"/>
        <w:rPr>
          <w:rFonts w:hAnsi="宋体" w:cs="宋体"/>
          <w:sz w:val="24"/>
          <w:szCs w:val="24"/>
        </w:rPr>
      </w:pPr>
      <w:r>
        <w:rPr>
          <w:rFonts w:hAnsi="宋体" w:cs="宋体" w:hint="eastAsia"/>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C2139B" w:rsidRDefault="001877D0">
      <w:pPr>
        <w:spacing w:line="440" w:lineRule="exact"/>
        <w:ind w:firstLineChars="200" w:firstLine="480"/>
        <w:jc w:val="left"/>
        <w:rPr>
          <w:rFonts w:hAnsi="宋体" w:cs="宋体"/>
          <w:sz w:val="24"/>
          <w:szCs w:val="24"/>
        </w:rPr>
      </w:pPr>
      <w:r>
        <w:rPr>
          <w:rFonts w:hAnsi="宋体" w:cs="宋体" w:hint="eastAsia"/>
          <w:sz w:val="24"/>
          <w:szCs w:val="24"/>
        </w:rPr>
        <w:t>5.4、纸质投标文件提交地点：许昌市建安区新元大道兴业大厦4楼4167室。</w:t>
      </w:r>
    </w:p>
    <w:p w:rsidR="00C2139B" w:rsidRDefault="001877D0">
      <w:pPr>
        <w:spacing w:line="440" w:lineRule="exact"/>
        <w:ind w:firstLineChars="200" w:firstLine="480"/>
        <w:jc w:val="left"/>
        <w:rPr>
          <w:rFonts w:hAnsi="宋体" w:cs="宋体"/>
          <w:sz w:val="24"/>
          <w:szCs w:val="24"/>
        </w:rPr>
      </w:pPr>
      <w:r>
        <w:rPr>
          <w:rFonts w:hAnsi="宋体" w:cs="宋体" w:hint="eastAsia"/>
          <w:sz w:val="24"/>
          <w:szCs w:val="24"/>
        </w:rPr>
        <w:t>5.5、逾期送达的或者未送达指定地点的纸质投标文件、及仅提供纸质投标文件的，招标人不予受理。</w:t>
      </w:r>
    </w:p>
    <w:p w:rsidR="00C2139B" w:rsidRDefault="001877D0">
      <w:pPr>
        <w:widowControl/>
        <w:spacing w:line="312" w:lineRule="auto"/>
        <w:rPr>
          <w:rFonts w:hAnsi="宋体"/>
          <w:b/>
          <w:sz w:val="24"/>
        </w:rPr>
      </w:pPr>
      <w:r>
        <w:rPr>
          <w:rFonts w:hAnsi="宋体" w:hint="eastAsia"/>
          <w:b/>
          <w:sz w:val="24"/>
        </w:rPr>
        <w:t>六、发布公告的媒介</w:t>
      </w:r>
    </w:p>
    <w:p w:rsidR="00C2139B" w:rsidRDefault="001877D0">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C2139B" w:rsidRDefault="001877D0">
      <w:pPr>
        <w:widowControl/>
        <w:spacing w:line="312" w:lineRule="auto"/>
        <w:rPr>
          <w:rFonts w:hAnsi="宋体"/>
          <w:b/>
          <w:sz w:val="24"/>
          <w:szCs w:val="22"/>
        </w:rPr>
      </w:pPr>
      <w:r>
        <w:rPr>
          <w:rFonts w:hAnsi="宋体" w:hint="eastAsia"/>
          <w:b/>
          <w:sz w:val="24"/>
          <w:szCs w:val="22"/>
        </w:rPr>
        <w:t>七、联系方式</w:t>
      </w:r>
    </w:p>
    <w:p w:rsidR="00C2139B" w:rsidRDefault="001877D0">
      <w:pPr>
        <w:spacing w:line="440" w:lineRule="exact"/>
        <w:ind w:firstLineChars="200" w:firstLine="480"/>
        <w:jc w:val="left"/>
        <w:rPr>
          <w:rFonts w:hAnsi="宋体" w:cs="宋体"/>
          <w:sz w:val="24"/>
          <w:szCs w:val="24"/>
        </w:rPr>
      </w:pPr>
      <w:r>
        <w:rPr>
          <w:rFonts w:hAnsi="宋体" w:cs="宋体" w:hint="eastAsia"/>
          <w:sz w:val="24"/>
          <w:szCs w:val="24"/>
        </w:rPr>
        <w:t xml:space="preserve">招  标  人：许昌市建安区苏桥镇人民政府 </w:t>
      </w:r>
    </w:p>
    <w:p w:rsidR="00C2139B" w:rsidRDefault="001877D0">
      <w:pPr>
        <w:spacing w:line="440" w:lineRule="exact"/>
        <w:ind w:firstLineChars="200" w:firstLine="480"/>
        <w:jc w:val="left"/>
        <w:rPr>
          <w:rFonts w:hAnsi="宋体" w:cs="宋体"/>
          <w:sz w:val="24"/>
          <w:szCs w:val="24"/>
        </w:rPr>
      </w:pPr>
      <w:r>
        <w:rPr>
          <w:rFonts w:hAnsi="宋体" w:cs="宋体" w:hint="eastAsia"/>
          <w:sz w:val="24"/>
          <w:szCs w:val="24"/>
        </w:rPr>
        <w:t>项目负责人：丁珂</w:t>
      </w:r>
    </w:p>
    <w:p w:rsidR="00C2139B" w:rsidRDefault="001877D0">
      <w:pPr>
        <w:spacing w:line="440" w:lineRule="exact"/>
        <w:ind w:firstLineChars="200" w:firstLine="480"/>
        <w:jc w:val="left"/>
        <w:rPr>
          <w:rFonts w:hAnsi="宋体" w:cs="宋体"/>
          <w:sz w:val="24"/>
          <w:szCs w:val="24"/>
        </w:rPr>
      </w:pPr>
      <w:r>
        <w:rPr>
          <w:rFonts w:hAnsi="宋体" w:cs="宋体" w:hint="eastAsia"/>
          <w:sz w:val="24"/>
          <w:szCs w:val="24"/>
        </w:rPr>
        <w:t>电      话：17737440096</w:t>
      </w:r>
    </w:p>
    <w:p w:rsidR="00C2139B" w:rsidRDefault="001877D0">
      <w:pPr>
        <w:spacing w:line="440" w:lineRule="exact"/>
        <w:ind w:firstLineChars="200" w:firstLine="480"/>
        <w:jc w:val="left"/>
        <w:rPr>
          <w:rFonts w:hAnsi="宋体" w:cs="宋体"/>
          <w:sz w:val="24"/>
          <w:szCs w:val="24"/>
        </w:rPr>
      </w:pPr>
      <w:r>
        <w:rPr>
          <w:rFonts w:hAnsi="宋体" w:cs="宋体" w:hint="eastAsia"/>
          <w:sz w:val="24"/>
          <w:szCs w:val="24"/>
        </w:rPr>
        <w:t>代理  机构：河南建标工程管理有限公司</w:t>
      </w:r>
    </w:p>
    <w:p w:rsidR="00C2139B" w:rsidRDefault="001877D0">
      <w:pPr>
        <w:spacing w:line="440" w:lineRule="exact"/>
        <w:ind w:firstLineChars="200" w:firstLine="480"/>
        <w:jc w:val="left"/>
        <w:rPr>
          <w:rFonts w:hAnsi="宋体" w:cs="宋体"/>
          <w:sz w:val="24"/>
          <w:szCs w:val="24"/>
        </w:rPr>
      </w:pPr>
      <w:r>
        <w:rPr>
          <w:rFonts w:hAnsi="宋体" w:cs="宋体" w:hint="eastAsia"/>
          <w:sz w:val="24"/>
          <w:szCs w:val="24"/>
        </w:rPr>
        <w:t>项目负责人：张丽贞</w:t>
      </w:r>
    </w:p>
    <w:p w:rsidR="00C2139B" w:rsidRDefault="001877D0">
      <w:pPr>
        <w:spacing w:line="440" w:lineRule="exact"/>
        <w:ind w:firstLineChars="200" w:firstLine="480"/>
        <w:jc w:val="left"/>
        <w:rPr>
          <w:rFonts w:hAnsi="宋体" w:cs="宋体"/>
          <w:sz w:val="24"/>
          <w:szCs w:val="24"/>
        </w:rPr>
      </w:pPr>
      <w:r>
        <w:rPr>
          <w:rFonts w:hAnsi="宋体" w:cs="宋体" w:hint="eastAsia"/>
          <w:sz w:val="24"/>
          <w:szCs w:val="24"/>
        </w:rPr>
        <w:t>电    话：5138177   17703997300</w:t>
      </w:r>
    </w:p>
    <w:p w:rsidR="00C2139B" w:rsidRDefault="00C2139B">
      <w:pPr>
        <w:pStyle w:val="a0"/>
        <w:spacing w:after="0" w:line="400" w:lineRule="exact"/>
        <w:ind w:firstLineChars="1900" w:firstLine="4560"/>
        <w:rPr>
          <w:rFonts w:hAnsi="宋体" w:cs="宋体"/>
          <w:sz w:val="24"/>
          <w:szCs w:val="24"/>
        </w:rPr>
      </w:pPr>
    </w:p>
    <w:p w:rsidR="00C2139B" w:rsidRDefault="00C2139B">
      <w:pPr>
        <w:pStyle w:val="a0"/>
        <w:spacing w:after="0" w:line="400" w:lineRule="exact"/>
        <w:ind w:firstLineChars="1900" w:firstLine="4560"/>
        <w:rPr>
          <w:rFonts w:hAnsi="宋体" w:cs="宋体"/>
          <w:sz w:val="24"/>
          <w:szCs w:val="24"/>
        </w:rPr>
      </w:pPr>
    </w:p>
    <w:p w:rsidR="00C2139B" w:rsidRDefault="001877D0">
      <w:pPr>
        <w:pStyle w:val="a0"/>
        <w:ind w:firstLineChars="2500" w:firstLine="6000"/>
        <w:rPr>
          <w:rFonts w:hAnsi="宋体" w:cs="宋体"/>
          <w:sz w:val="24"/>
          <w:szCs w:val="24"/>
        </w:rPr>
      </w:pPr>
      <w:r>
        <w:rPr>
          <w:rFonts w:hAnsi="宋体" w:cs="宋体" w:hint="eastAsia"/>
          <w:sz w:val="24"/>
          <w:szCs w:val="24"/>
        </w:rPr>
        <w:t>许昌市建安区苏桥镇人民政府</w:t>
      </w:r>
    </w:p>
    <w:p w:rsidR="00C2139B" w:rsidRDefault="00C2139B">
      <w:pPr>
        <w:pStyle w:val="a0"/>
        <w:ind w:firstLineChars="2700" w:firstLine="6480"/>
        <w:rPr>
          <w:rFonts w:hAnsi="宋体" w:cs="宋体"/>
          <w:sz w:val="24"/>
          <w:szCs w:val="24"/>
        </w:rPr>
      </w:pPr>
    </w:p>
    <w:p w:rsidR="00C2139B" w:rsidRDefault="001877D0">
      <w:pPr>
        <w:pStyle w:val="a0"/>
        <w:ind w:firstLineChars="2700" w:firstLine="6480"/>
        <w:rPr>
          <w:rFonts w:hAnsi="宋体" w:cs="宋体"/>
          <w:sz w:val="24"/>
          <w:szCs w:val="24"/>
        </w:rPr>
      </w:pPr>
      <w:r>
        <w:rPr>
          <w:rFonts w:hAnsi="宋体" w:cs="宋体" w:hint="eastAsia"/>
          <w:sz w:val="24"/>
          <w:szCs w:val="24"/>
        </w:rPr>
        <w:t xml:space="preserve">2018年12月 </w:t>
      </w:r>
      <w:r w:rsidR="00161049">
        <w:rPr>
          <w:rFonts w:hAnsi="宋体" w:cs="宋体" w:hint="eastAsia"/>
          <w:sz w:val="24"/>
          <w:szCs w:val="24"/>
        </w:rPr>
        <w:t>6</w:t>
      </w:r>
      <w:r>
        <w:rPr>
          <w:rFonts w:hAnsi="宋体" w:cs="宋体" w:hint="eastAsia"/>
          <w:sz w:val="24"/>
          <w:szCs w:val="24"/>
        </w:rPr>
        <w:t>日</w:t>
      </w:r>
      <w:r>
        <w:rPr>
          <w:rFonts w:hAnsi="宋体" w:cs="宋体" w:hint="eastAsia"/>
          <w:color w:val="FF0000"/>
          <w:sz w:val="24"/>
          <w:szCs w:val="24"/>
        </w:rPr>
        <w:t xml:space="preserve"> </w:t>
      </w:r>
      <w:r>
        <w:rPr>
          <w:rFonts w:hAnsi="宋体" w:cs="宋体" w:hint="eastAsia"/>
          <w:sz w:val="24"/>
          <w:szCs w:val="24"/>
        </w:rPr>
        <w:t xml:space="preserve">   </w:t>
      </w:r>
    </w:p>
    <w:p w:rsidR="00C2139B" w:rsidRDefault="001877D0">
      <w:pPr>
        <w:widowControl/>
        <w:spacing w:line="312" w:lineRule="auto"/>
        <w:rPr>
          <w:rFonts w:hAnsi="宋体"/>
          <w:b/>
          <w:sz w:val="28"/>
          <w:szCs w:val="21"/>
        </w:rPr>
      </w:pPr>
      <w:r>
        <w:rPr>
          <w:rFonts w:hAnsi="宋体" w:hint="eastAsia"/>
          <w:b/>
          <w:sz w:val="28"/>
          <w:szCs w:val="21"/>
        </w:rPr>
        <w:lastRenderedPageBreak/>
        <w:t>温馨提示：</w:t>
      </w:r>
    </w:p>
    <w:p w:rsidR="00C2139B" w:rsidRDefault="001877D0" w:rsidP="00B1540A">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C2139B" w:rsidRDefault="001877D0" w:rsidP="00B1540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C2139B" w:rsidRDefault="001877D0" w:rsidP="00B1540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C2139B" w:rsidRDefault="001877D0" w:rsidP="00B1540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C2139B" w:rsidRDefault="001877D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）下载“许昌投标文件制作系统</w:t>
      </w:r>
      <w:r w:rsidR="000C781E">
        <w:rPr>
          <w:rFonts w:hAnsi="宋体" w:cs="宋体" w:hint="eastAsia"/>
          <w:sz w:val="24"/>
          <w:szCs w:val="24"/>
        </w:rPr>
        <w:t>SEARUN V1.1</w:t>
      </w:r>
      <w:r>
        <w:rPr>
          <w:rFonts w:hAnsi="宋体" w:cs="宋体" w:hint="eastAsia"/>
          <w:sz w:val="24"/>
          <w:szCs w:val="24"/>
        </w:rPr>
        <w:t>”，按招标文件要求制作电子投标文件。</w:t>
      </w:r>
    </w:p>
    <w:p w:rsidR="00C2139B" w:rsidRDefault="001877D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C2139B" w:rsidRDefault="001877D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C2139B" w:rsidRDefault="001877D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C2139B" w:rsidRDefault="001877D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C2139B" w:rsidRDefault="001877D0" w:rsidP="00B1540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C2139B" w:rsidRDefault="001877D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C2139B" w:rsidRDefault="001877D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C2139B" w:rsidRDefault="001877D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C2139B" w:rsidRDefault="001877D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4.3 电子投标文件成功提交后，投标人应打印“投标文件提交回执单”，供开标现场备查。</w:t>
      </w:r>
    </w:p>
    <w:p w:rsidR="00C2139B" w:rsidRDefault="001877D0" w:rsidP="00B1540A">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C2139B" w:rsidRDefault="001877D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C2139B" w:rsidRDefault="001877D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C2139B" w:rsidRDefault="00C2139B">
      <w:pPr>
        <w:snapToGrid w:val="0"/>
        <w:spacing w:line="540" w:lineRule="exact"/>
        <w:ind w:leftChars="-50" w:left="-170" w:rightChars="-50" w:right="-170" w:firstLineChars="200" w:firstLine="480"/>
        <w:rPr>
          <w:rFonts w:hAnsi="宋体" w:cs="宋体"/>
          <w:sz w:val="24"/>
          <w:szCs w:val="24"/>
        </w:rPr>
      </w:pPr>
    </w:p>
    <w:p w:rsidR="00C2139B" w:rsidRDefault="00C2139B">
      <w:pPr>
        <w:snapToGrid w:val="0"/>
        <w:spacing w:line="540" w:lineRule="exact"/>
        <w:ind w:leftChars="-50" w:left="-170" w:rightChars="-50" w:right="-170" w:firstLineChars="200" w:firstLine="480"/>
        <w:rPr>
          <w:rFonts w:hAnsi="宋体" w:cs="宋体"/>
          <w:sz w:val="24"/>
          <w:szCs w:val="24"/>
        </w:rPr>
      </w:pPr>
    </w:p>
    <w:p w:rsidR="00C2139B" w:rsidRDefault="00C2139B">
      <w:pPr>
        <w:snapToGrid w:val="0"/>
        <w:spacing w:line="540" w:lineRule="exact"/>
        <w:ind w:leftChars="-50" w:left="-170" w:rightChars="-50" w:right="-170" w:firstLineChars="200" w:firstLine="480"/>
        <w:rPr>
          <w:rFonts w:hAnsi="宋体" w:cs="宋体"/>
          <w:sz w:val="24"/>
          <w:szCs w:val="24"/>
        </w:rPr>
      </w:pPr>
    </w:p>
    <w:p w:rsidR="00C2139B" w:rsidRDefault="00C2139B">
      <w:pPr>
        <w:snapToGrid w:val="0"/>
        <w:spacing w:line="540" w:lineRule="exact"/>
        <w:ind w:leftChars="-50" w:left="-170" w:rightChars="-50" w:right="-170" w:firstLineChars="200" w:firstLine="480"/>
        <w:rPr>
          <w:rFonts w:hAnsi="宋体" w:cs="宋体"/>
          <w:sz w:val="24"/>
          <w:szCs w:val="24"/>
        </w:rPr>
      </w:pPr>
    </w:p>
    <w:p w:rsidR="00C2139B" w:rsidRDefault="00C2139B">
      <w:pPr>
        <w:snapToGrid w:val="0"/>
        <w:spacing w:line="540" w:lineRule="exact"/>
        <w:ind w:leftChars="-50" w:left="-170" w:rightChars="-50" w:right="-170" w:firstLineChars="200" w:firstLine="480"/>
        <w:rPr>
          <w:rFonts w:hAnsi="宋体" w:cs="宋体"/>
          <w:sz w:val="24"/>
          <w:szCs w:val="24"/>
        </w:rPr>
      </w:pPr>
    </w:p>
    <w:p w:rsidR="00C2139B" w:rsidRDefault="00C2139B">
      <w:pPr>
        <w:snapToGrid w:val="0"/>
        <w:spacing w:line="540" w:lineRule="exact"/>
        <w:ind w:leftChars="-50" w:left="-170" w:rightChars="-50" w:right="-170" w:firstLineChars="200" w:firstLine="480"/>
        <w:rPr>
          <w:rFonts w:hAnsi="宋体" w:cs="宋体"/>
          <w:sz w:val="24"/>
          <w:szCs w:val="24"/>
        </w:rPr>
      </w:pPr>
    </w:p>
    <w:p w:rsidR="00C2139B" w:rsidRDefault="00C2139B">
      <w:pPr>
        <w:snapToGrid w:val="0"/>
        <w:spacing w:line="540" w:lineRule="exact"/>
        <w:ind w:leftChars="-50" w:left="-170" w:rightChars="-50" w:right="-170" w:firstLineChars="200" w:firstLine="480"/>
        <w:rPr>
          <w:rFonts w:hAnsi="宋体" w:cs="宋体"/>
          <w:sz w:val="24"/>
          <w:szCs w:val="24"/>
        </w:rPr>
      </w:pPr>
    </w:p>
    <w:p w:rsidR="00C2139B" w:rsidRDefault="00C2139B">
      <w:pPr>
        <w:snapToGrid w:val="0"/>
        <w:spacing w:line="540" w:lineRule="exact"/>
        <w:ind w:leftChars="-50" w:left="-170" w:rightChars="-50" w:right="-170" w:firstLineChars="200" w:firstLine="480"/>
        <w:rPr>
          <w:rFonts w:hAnsi="宋体" w:cs="宋体"/>
          <w:sz w:val="24"/>
          <w:szCs w:val="24"/>
        </w:rPr>
      </w:pPr>
    </w:p>
    <w:p w:rsidR="00C2139B" w:rsidRDefault="00C2139B">
      <w:pPr>
        <w:snapToGrid w:val="0"/>
        <w:spacing w:line="540" w:lineRule="exact"/>
        <w:ind w:leftChars="-50" w:left="-170" w:rightChars="-50" w:right="-170" w:firstLineChars="200" w:firstLine="480"/>
        <w:rPr>
          <w:rFonts w:hAnsi="宋体" w:cs="宋体"/>
          <w:sz w:val="24"/>
          <w:szCs w:val="24"/>
        </w:rPr>
      </w:pPr>
    </w:p>
    <w:p w:rsidR="00C2139B" w:rsidRDefault="00C2139B">
      <w:pPr>
        <w:widowControl/>
        <w:spacing w:line="360" w:lineRule="auto"/>
        <w:rPr>
          <w:rFonts w:hAnsi="宋体"/>
          <w:sz w:val="24"/>
        </w:rPr>
      </w:pPr>
    </w:p>
    <w:p w:rsidR="00C2139B" w:rsidRDefault="00C2139B">
      <w:pPr>
        <w:widowControl/>
        <w:spacing w:line="360" w:lineRule="auto"/>
        <w:rPr>
          <w:rFonts w:hAnsi="宋体"/>
          <w:sz w:val="24"/>
        </w:rPr>
      </w:pPr>
    </w:p>
    <w:p w:rsidR="00C2139B" w:rsidRDefault="00C2139B">
      <w:pPr>
        <w:widowControl/>
        <w:spacing w:line="360" w:lineRule="auto"/>
        <w:rPr>
          <w:rFonts w:hAnsi="宋体"/>
          <w:sz w:val="24"/>
        </w:rPr>
      </w:pPr>
    </w:p>
    <w:p w:rsidR="00C2139B" w:rsidRDefault="00C2139B">
      <w:pPr>
        <w:widowControl/>
        <w:spacing w:line="360" w:lineRule="auto"/>
        <w:rPr>
          <w:rFonts w:hAnsi="宋体"/>
          <w:sz w:val="24"/>
        </w:rPr>
      </w:pPr>
    </w:p>
    <w:p w:rsidR="00C2139B" w:rsidRDefault="00C2139B">
      <w:pPr>
        <w:widowControl/>
        <w:spacing w:line="360" w:lineRule="auto"/>
        <w:rPr>
          <w:rFonts w:hAnsi="宋体"/>
          <w:sz w:val="24"/>
        </w:rPr>
      </w:pPr>
    </w:p>
    <w:p w:rsidR="00C2139B" w:rsidRDefault="00C2139B">
      <w:pPr>
        <w:widowControl/>
        <w:spacing w:line="360" w:lineRule="auto"/>
        <w:rPr>
          <w:rFonts w:hAnsi="宋体"/>
          <w:sz w:val="24"/>
        </w:rPr>
      </w:pPr>
    </w:p>
    <w:p w:rsidR="00C2139B" w:rsidRDefault="00C2139B">
      <w:pPr>
        <w:widowControl/>
        <w:spacing w:line="360" w:lineRule="auto"/>
        <w:rPr>
          <w:rFonts w:hAnsi="宋体"/>
          <w:sz w:val="24"/>
        </w:rPr>
      </w:pPr>
    </w:p>
    <w:p w:rsidR="00C2139B" w:rsidRDefault="00C2139B">
      <w:pPr>
        <w:widowControl/>
        <w:spacing w:line="360" w:lineRule="auto"/>
        <w:rPr>
          <w:rFonts w:hAnsi="宋体"/>
          <w:sz w:val="24"/>
        </w:rPr>
      </w:pPr>
    </w:p>
    <w:p w:rsidR="00C2139B" w:rsidRDefault="00C2139B">
      <w:pPr>
        <w:widowControl/>
        <w:spacing w:line="360" w:lineRule="auto"/>
        <w:rPr>
          <w:rFonts w:hAnsi="宋体"/>
          <w:sz w:val="24"/>
        </w:rPr>
      </w:pPr>
    </w:p>
    <w:p w:rsidR="00C2139B" w:rsidRDefault="00C2139B">
      <w:pPr>
        <w:widowControl/>
        <w:spacing w:line="360" w:lineRule="auto"/>
        <w:rPr>
          <w:rFonts w:hAnsi="宋体"/>
          <w:sz w:val="24"/>
        </w:rPr>
      </w:pPr>
    </w:p>
    <w:p w:rsidR="00C2139B" w:rsidRDefault="00C2139B">
      <w:pPr>
        <w:pStyle w:val="a0"/>
        <w:ind w:firstLineChars="0" w:firstLine="0"/>
      </w:pPr>
    </w:p>
    <w:p w:rsidR="00C2139B" w:rsidRDefault="00C2139B">
      <w:pPr>
        <w:tabs>
          <w:tab w:val="left" w:pos="4140"/>
          <w:tab w:val="left" w:pos="4260"/>
        </w:tabs>
        <w:spacing w:line="360" w:lineRule="auto"/>
        <w:ind w:rightChars="-170" w:right="-578"/>
        <w:jc w:val="center"/>
        <w:rPr>
          <w:rFonts w:hAnsi="宋体" w:cs="黑体"/>
          <w:b/>
          <w:sz w:val="36"/>
          <w:szCs w:val="36"/>
        </w:rPr>
      </w:pPr>
    </w:p>
    <w:p w:rsidR="00C2139B" w:rsidRDefault="00C2139B">
      <w:pPr>
        <w:tabs>
          <w:tab w:val="left" w:pos="4140"/>
          <w:tab w:val="left" w:pos="4260"/>
        </w:tabs>
        <w:spacing w:line="360" w:lineRule="auto"/>
        <w:ind w:rightChars="-170" w:right="-578"/>
        <w:jc w:val="center"/>
        <w:rPr>
          <w:rFonts w:hAnsi="宋体" w:cs="黑体"/>
          <w:b/>
          <w:sz w:val="36"/>
          <w:szCs w:val="36"/>
        </w:rPr>
      </w:pPr>
    </w:p>
    <w:p w:rsidR="00C2139B" w:rsidRDefault="001877D0">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C2139B" w:rsidRDefault="001877D0">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570"/>
        <w:gridCol w:w="797"/>
        <w:gridCol w:w="664"/>
        <w:gridCol w:w="5762"/>
      </w:tblGrid>
      <w:tr w:rsidR="00C2139B" w:rsidTr="00C3529D">
        <w:trPr>
          <w:trHeight w:val="153"/>
          <w:jc w:val="center"/>
        </w:trPr>
        <w:tc>
          <w:tcPr>
            <w:tcW w:w="1081" w:type="dxa"/>
            <w:vAlign w:val="center"/>
          </w:tcPr>
          <w:p w:rsidR="00C2139B" w:rsidRDefault="001877D0">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367" w:type="dxa"/>
            <w:gridSpan w:val="2"/>
            <w:vAlign w:val="center"/>
          </w:tcPr>
          <w:p w:rsidR="00C2139B" w:rsidRDefault="001877D0">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6" w:type="dxa"/>
            <w:gridSpan w:val="2"/>
            <w:vAlign w:val="center"/>
          </w:tcPr>
          <w:p w:rsidR="00C2139B" w:rsidRDefault="001877D0">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C2139B" w:rsidTr="00C3529D">
        <w:trPr>
          <w:trHeight w:val="1421"/>
          <w:jc w:val="center"/>
        </w:trPr>
        <w:tc>
          <w:tcPr>
            <w:tcW w:w="1081" w:type="dxa"/>
            <w:vAlign w:val="center"/>
          </w:tcPr>
          <w:p w:rsidR="00C2139B" w:rsidRDefault="001877D0">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367" w:type="dxa"/>
            <w:gridSpan w:val="2"/>
            <w:vAlign w:val="center"/>
          </w:tcPr>
          <w:p w:rsidR="00C2139B" w:rsidRDefault="001877D0">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6" w:type="dxa"/>
            <w:gridSpan w:val="2"/>
            <w:vAlign w:val="center"/>
          </w:tcPr>
          <w:p w:rsidR="00C2139B" w:rsidRDefault="001877D0">
            <w:pPr>
              <w:autoSpaceDE w:val="0"/>
              <w:autoSpaceDN w:val="0"/>
              <w:adjustRightInd w:val="0"/>
              <w:spacing w:line="320" w:lineRule="exact"/>
              <w:rPr>
                <w:rFonts w:hAnsi="宋体"/>
                <w:sz w:val="24"/>
                <w:szCs w:val="22"/>
                <w:lang w:val="zh-CN"/>
              </w:rPr>
            </w:pPr>
            <w:r>
              <w:rPr>
                <w:rFonts w:hAnsi="宋体" w:hint="eastAsia"/>
                <w:sz w:val="24"/>
                <w:szCs w:val="22"/>
                <w:lang w:val="zh-CN"/>
              </w:rPr>
              <w:t>招 标 人：许昌市建安区苏桥镇人民政府</w:t>
            </w:r>
          </w:p>
          <w:p w:rsidR="00C2139B" w:rsidRDefault="001877D0">
            <w:pPr>
              <w:autoSpaceDE w:val="0"/>
              <w:autoSpaceDN w:val="0"/>
              <w:adjustRightInd w:val="0"/>
              <w:spacing w:line="320" w:lineRule="exact"/>
              <w:rPr>
                <w:rFonts w:hAnsi="宋体"/>
                <w:sz w:val="24"/>
                <w:szCs w:val="22"/>
              </w:rPr>
            </w:pPr>
            <w:r>
              <w:rPr>
                <w:rFonts w:hAnsi="宋体" w:hint="eastAsia"/>
                <w:sz w:val="24"/>
                <w:szCs w:val="22"/>
              </w:rPr>
              <w:t>地    址：许昌市建安区</w:t>
            </w:r>
            <w:r>
              <w:rPr>
                <w:rFonts w:hAnsi="宋体" w:hint="eastAsia"/>
                <w:sz w:val="24"/>
                <w:szCs w:val="22"/>
                <w:lang w:val="zh-CN"/>
              </w:rPr>
              <w:t>苏桥镇</w:t>
            </w:r>
          </w:p>
          <w:p w:rsidR="00C2139B" w:rsidRDefault="001877D0">
            <w:pPr>
              <w:autoSpaceDE w:val="0"/>
              <w:autoSpaceDN w:val="0"/>
              <w:adjustRightInd w:val="0"/>
              <w:spacing w:line="320" w:lineRule="exact"/>
              <w:rPr>
                <w:rFonts w:hAnsi="宋体"/>
                <w:sz w:val="24"/>
                <w:szCs w:val="22"/>
              </w:rPr>
            </w:pPr>
            <w:r>
              <w:rPr>
                <w:rFonts w:hAnsi="宋体" w:hint="eastAsia"/>
                <w:sz w:val="24"/>
                <w:szCs w:val="22"/>
              </w:rPr>
              <w:t>联 系 人：</w:t>
            </w:r>
            <w:r>
              <w:rPr>
                <w:rFonts w:hAnsi="宋体" w:cs="宋体" w:hint="eastAsia"/>
                <w:sz w:val="24"/>
                <w:szCs w:val="24"/>
              </w:rPr>
              <w:t>丁珂</w:t>
            </w:r>
          </w:p>
          <w:p w:rsidR="00C2139B" w:rsidRDefault="001877D0">
            <w:pPr>
              <w:autoSpaceDE w:val="0"/>
              <w:autoSpaceDN w:val="0"/>
              <w:adjustRightInd w:val="0"/>
              <w:spacing w:line="320" w:lineRule="exact"/>
              <w:rPr>
                <w:rFonts w:hAnsi="宋体"/>
                <w:bCs/>
                <w:sz w:val="24"/>
              </w:rPr>
            </w:pPr>
            <w:r>
              <w:rPr>
                <w:rFonts w:hAnsi="宋体" w:hint="eastAsia"/>
                <w:sz w:val="24"/>
                <w:szCs w:val="22"/>
              </w:rPr>
              <w:t>联系电话：17737440096</w:t>
            </w:r>
          </w:p>
        </w:tc>
      </w:tr>
      <w:tr w:rsidR="00C2139B" w:rsidTr="00C3529D">
        <w:trPr>
          <w:trHeight w:val="90"/>
          <w:jc w:val="center"/>
        </w:trPr>
        <w:tc>
          <w:tcPr>
            <w:tcW w:w="1081" w:type="dxa"/>
            <w:vAlign w:val="center"/>
          </w:tcPr>
          <w:p w:rsidR="00C2139B" w:rsidRDefault="001877D0">
            <w:pPr>
              <w:autoSpaceDE w:val="0"/>
              <w:autoSpaceDN w:val="0"/>
              <w:adjustRightInd w:val="0"/>
              <w:jc w:val="center"/>
              <w:rPr>
                <w:rFonts w:hAnsi="宋体" w:cs="TimesNewRomanPSMT"/>
                <w:sz w:val="24"/>
              </w:rPr>
            </w:pPr>
            <w:r>
              <w:rPr>
                <w:rFonts w:hAnsi="宋体" w:cs="TimesNewRomanPSMT" w:hint="eastAsia"/>
                <w:sz w:val="24"/>
              </w:rPr>
              <w:t>1.1.2</w:t>
            </w:r>
          </w:p>
        </w:tc>
        <w:tc>
          <w:tcPr>
            <w:tcW w:w="2367" w:type="dxa"/>
            <w:gridSpan w:val="2"/>
            <w:vAlign w:val="center"/>
          </w:tcPr>
          <w:p w:rsidR="00C2139B" w:rsidRDefault="001877D0">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6" w:type="dxa"/>
            <w:gridSpan w:val="2"/>
            <w:vAlign w:val="center"/>
          </w:tcPr>
          <w:p w:rsidR="00C2139B" w:rsidRDefault="001877D0">
            <w:pPr>
              <w:autoSpaceDE w:val="0"/>
              <w:autoSpaceDN w:val="0"/>
              <w:adjustRightInd w:val="0"/>
              <w:spacing w:line="320" w:lineRule="exact"/>
              <w:rPr>
                <w:rFonts w:hAnsi="宋体"/>
                <w:sz w:val="24"/>
              </w:rPr>
            </w:pPr>
            <w:r>
              <w:rPr>
                <w:rFonts w:hAnsi="宋体" w:hint="eastAsia"/>
                <w:sz w:val="24"/>
              </w:rPr>
              <w:t>代理  机构：河南建标工程管理有限公司</w:t>
            </w:r>
          </w:p>
          <w:p w:rsidR="00C2139B" w:rsidRDefault="001877D0">
            <w:pPr>
              <w:autoSpaceDE w:val="0"/>
              <w:autoSpaceDN w:val="0"/>
              <w:adjustRightInd w:val="0"/>
              <w:spacing w:line="320" w:lineRule="exact"/>
              <w:rPr>
                <w:rFonts w:hAnsi="宋体"/>
                <w:sz w:val="24"/>
              </w:rPr>
            </w:pPr>
            <w:r>
              <w:rPr>
                <w:rFonts w:hAnsi="宋体" w:hint="eastAsia"/>
                <w:sz w:val="24"/>
              </w:rPr>
              <w:t>项目负责人：张丽贞</w:t>
            </w:r>
          </w:p>
          <w:p w:rsidR="00C2139B" w:rsidRDefault="001877D0">
            <w:pPr>
              <w:autoSpaceDE w:val="0"/>
              <w:autoSpaceDN w:val="0"/>
              <w:adjustRightInd w:val="0"/>
              <w:spacing w:line="320" w:lineRule="exact"/>
              <w:rPr>
                <w:rFonts w:hAnsi="宋体"/>
                <w:sz w:val="24"/>
              </w:rPr>
            </w:pPr>
            <w:r>
              <w:rPr>
                <w:rFonts w:hAnsi="宋体" w:hint="eastAsia"/>
                <w:sz w:val="24"/>
              </w:rPr>
              <w:t>电    话：5138177  17703997300</w:t>
            </w:r>
          </w:p>
        </w:tc>
      </w:tr>
      <w:tr w:rsidR="00C2139B" w:rsidTr="00C3529D">
        <w:trPr>
          <w:trHeight w:val="323"/>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367" w:type="dxa"/>
            <w:gridSpan w:val="2"/>
            <w:vAlign w:val="center"/>
          </w:tcPr>
          <w:p w:rsidR="00C2139B" w:rsidRDefault="001877D0">
            <w:pPr>
              <w:autoSpaceDE w:val="0"/>
              <w:autoSpaceDN w:val="0"/>
              <w:adjustRightInd w:val="0"/>
              <w:spacing w:line="320" w:lineRule="exact"/>
              <w:jc w:val="center"/>
              <w:rPr>
                <w:rFonts w:hAnsi="宋体"/>
                <w:sz w:val="24"/>
              </w:rPr>
            </w:pPr>
            <w:r>
              <w:rPr>
                <w:rFonts w:hAnsi="宋体" w:hint="eastAsia"/>
                <w:sz w:val="24"/>
              </w:rPr>
              <w:t>项目名称</w:t>
            </w:r>
          </w:p>
        </w:tc>
        <w:tc>
          <w:tcPr>
            <w:tcW w:w="6426" w:type="dxa"/>
            <w:gridSpan w:val="2"/>
            <w:vAlign w:val="center"/>
          </w:tcPr>
          <w:p w:rsidR="00C2139B" w:rsidRDefault="001877D0">
            <w:pPr>
              <w:autoSpaceDE w:val="0"/>
              <w:autoSpaceDN w:val="0"/>
              <w:adjustRightInd w:val="0"/>
              <w:spacing w:line="320" w:lineRule="exact"/>
              <w:rPr>
                <w:rFonts w:hAnsi="宋体"/>
                <w:b/>
                <w:sz w:val="24"/>
              </w:rPr>
            </w:pPr>
            <w:r>
              <w:rPr>
                <w:rFonts w:hAnsi="宋体" w:hint="eastAsia"/>
                <w:sz w:val="24"/>
                <w:szCs w:val="22"/>
              </w:rPr>
              <w:t>许昌市建安区苏桥镇兴隆苑附属工程</w:t>
            </w:r>
          </w:p>
        </w:tc>
      </w:tr>
      <w:tr w:rsidR="00C2139B" w:rsidTr="00C3529D">
        <w:trPr>
          <w:trHeight w:val="537"/>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367" w:type="dxa"/>
            <w:gridSpan w:val="2"/>
            <w:vAlign w:val="center"/>
          </w:tcPr>
          <w:p w:rsidR="00C2139B" w:rsidRDefault="001877D0">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6" w:type="dxa"/>
            <w:gridSpan w:val="2"/>
            <w:vAlign w:val="center"/>
          </w:tcPr>
          <w:p w:rsidR="00C2139B" w:rsidRDefault="001877D0">
            <w:pPr>
              <w:spacing w:line="320" w:lineRule="exact"/>
              <w:rPr>
                <w:rFonts w:hAnsi="宋体" w:cs="仿宋_GB2312"/>
                <w:sz w:val="24"/>
                <w:szCs w:val="24"/>
              </w:rPr>
            </w:pPr>
            <w:r>
              <w:rPr>
                <w:rFonts w:hAnsi="宋体" w:hint="eastAsia"/>
                <w:sz w:val="24"/>
                <w:szCs w:val="22"/>
              </w:rPr>
              <w:t>许昌市建安区苏桥镇</w:t>
            </w:r>
          </w:p>
        </w:tc>
      </w:tr>
      <w:tr w:rsidR="00C2139B" w:rsidTr="00C3529D">
        <w:trPr>
          <w:trHeight w:val="329"/>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1.2.1</w:t>
            </w:r>
          </w:p>
        </w:tc>
        <w:tc>
          <w:tcPr>
            <w:tcW w:w="2367" w:type="dxa"/>
            <w:gridSpan w:val="2"/>
            <w:vAlign w:val="center"/>
          </w:tcPr>
          <w:p w:rsidR="00C2139B" w:rsidRDefault="001877D0">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6" w:type="dxa"/>
            <w:gridSpan w:val="2"/>
          </w:tcPr>
          <w:p w:rsidR="00C2139B" w:rsidRDefault="001877D0">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C2139B" w:rsidTr="00C3529D">
        <w:trPr>
          <w:trHeight w:val="153"/>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1.2.2</w:t>
            </w:r>
          </w:p>
        </w:tc>
        <w:tc>
          <w:tcPr>
            <w:tcW w:w="2367" w:type="dxa"/>
            <w:gridSpan w:val="2"/>
            <w:vAlign w:val="center"/>
          </w:tcPr>
          <w:p w:rsidR="00C2139B" w:rsidRDefault="001877D0">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6" w:type="dxa"/>
            <w:gridSpan w:val="2"/>
          </w:tcPr>
          <w:p w:rsidR="00C2139B" w:rsidRDefault="001877D0">
            <w:pPr>
              <w:autoSpaceDE w:val="0"/>
              <w:autoSpaceDN w:val="0"/>
              <w:adjustRightInd w:val="0"/>
              <w:spacing w:line="320" w:lineRule="exact"/>
              <w:rPr>
                <w:rFonts w:hAnsi="宋体" w:cs="黑体"/>
                <w:sz w:val="24"/>
              </w:rPr>
            </w:pPr>
            <w:r>
              <w:rPr>
                <w:rFonts w:hAnsi="宋体" w:cs="仿宋_GB2312" w:hint="eastAsia"/>
                <w:sz w:val="24"/>
              </w:rPr>
              <w:t>100％</w:t>
            </w:r>
          </w:p>
        </w:tc>
      </w:tr>
      <w:tr w:rsidR="00C2139B" w:rsidTr="00C3529D">
        <w:trPr>
          <w:trHeight w:val="153"/>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1.2.3</w:t>
            </w:r>
          </w:p>
        </w:tc>
        <w:tc>
          <w:tcPr>
            <w:tcW w:w="2367" w:type="dxa"/>
            <w:gridSpan w:val="2"/>
            <w:vAlign w:val="center"/>
          </w:tcPr>
          <w:p w:rsidR="00C2139B" w:rsidRDefault="001877D0">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6" w:type="dxa"/>
            <w:gridSpan w:val="2"/>
          </w:tcPr>
          <w:p w:rsidR="00C2139B" w:rsidRDefault="001877D0">
            <w:pPr>
              <w:autoSpaceDE w:val="0"/>
              <w:autoSpaceDN w:val="0"/>
              <w:adjustRightInd w:val="0"/>
              <w:spacing w:line="320" w:lineRule="exact"/>
              <w:jc w:val="left"/>
              <w:rPr>
                <w:rFonts w:hAnsi="宋体" w:cs="黑体"/>
                <w:sz w:val="24"/>
              </w:rPr>
            </w:pPr>
            <w:r>
              <w:rPr>
                <w:rFonts w:hAnsi="宋体" w:cs="黑体" w:hint="eastAsia"/>
                <w:sz w:val="24"/>
              </w:rPr>
              <w:t>已落实</w:t>
            </w:r>
          </w:p>
        </w:tc>
      </w:tr>
      <w:tr w:rsidR="00C2139B" w:rsidTr="00C3529D">
        <w:trPr>
          <w:trHeight w:val="153"/>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1.3.1</w:t>
            </w:r>
          </w:p>
        </w:tc>
        <w:tc>
          <w:tcPr>
            <w:tcW w:w="2367" w:type="dxa"/>
            <w:gridSpan w:val="2"/>
            <w:vAlign w:val="center"/>
          </w:tcPr>
          <w:p w:rsidR="00C2139B" w:rsidRDefault="001877D0">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6" w:type="dxa"/>
            <w:gridSpan w:val="2"/>
            <w:tcBorders>
              <w:bottom w:val="single" w:sz="4" w:space="0" w:color="auto"/>
            </w:tcBorders>
          </w:tcPr>
          <w:p w:rsidR="00C2139B" w:rsidRDefault="001877D0">
            <w:pPr>
              <w:autoSpaceDE w:val="0"/>
              <w:autoSpaceDN w:val="0"/>
              <w:adjustRightInd w:val="0"/>
              <w:spacing w:line="320" w:lineRule="exact"/>
            </w:pPr>
            <w:r>
              <w:rPr>
                <w:rFonts w:hAnsi="宋体" w:hint="eastAsia"/>
                <w:sz w:val="24"/>
                <w:szCs w:val="22"/>
              </w:rPr>
              <w:t xml:space="preserve">招标文件、工程量清单、施工图纸、答疑纪要和补充文件（如有）范围内的所有建设内容。 </w:t>
            </w:r>
          </w:p>
        </w:tc>
      </w:tr>
      <w:tr w:rsidR="00C2139B" w:rsidTr="00C3529D">
        <w:trPr>
          <w:trHeight w:val="558"/>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1.3.2</w:t>
            </w:r>
          </w:p>
        </w:tc>
        <w:tc>
          <w:tcPr>
            <w:tcW w:w="2367" w:type="dxa"/>
            <w:gridSpan w:val="2"/>
            <w:tcBorders>
              <w:right w:val="single" w:sz="4" w:space="0" w:color="auto"/>
            </w:tcBorders>
            <w:vAlign w:val="center"/>
          </w:tcPr>
          <w:p w:rsidR="00C2139B" w:rsidRDefault="001877D0">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6" w:type="dxa"/>
            <w:gridSpan w:val="2"/>
            <w:tcBorders>
              <w:top w:val="single" w:sz="4" w:space="0" w:color="auto"/>
              <w:left w:val="single" w:sz="4" w:space="0" w:color="auto"/>
              <w:bottom w:val="single" w:sz="4" w:space="0" w:color="auto"/>
              <w:right w:val="single" w:sz="4" w:space="0" w:color="auto"/>
            </w:tcBorders>
            <w:vAlign w:val="center"/>
          </w:tcPr>
          <w:p w:rsidR="00C2139B" w:rsidRDefault="00F36FE7">
            <w:pPr>
              <w:autoSpaceDE w:val="0"/>
              <w:autoSpaceDN w:val="0"/>
              <w:adjustRightInd w:val="0"/>
              <w:spacing w:line="320" w:lineRule="exact"/>
              <w:jc w:val="left"/>
              <w:rPr>
                <w:rFonts w:hAnsi="宋体" w:cs="黑体"/>
                <w:color w:val="FF0000"/>
                <w:sz w:val="24"/>
              </w:rPr>
            </w:pPr>
            <w:r>
              <w:rPr>
                <w:rFonts w:hAnsi="宋体" w:cs="仿宋_GB2312" w:hint="eastAsia"/>
                <w:sz w:val="24"/>
                <w:szCs w:val="22"/>
              </w:rPr>
              <w:t>3</w:t>
            </w:r>
            <w:r w:rsidR="001877D0">
              <w:rPr>
                <w:rFonts w:hAnsi="宋体" w:cs="仿宋_GB2312" w:hint="eastAsia"/>
                <w:sz w:val="24"/>
                <w:szCs w:val="22"/>
              </w:rPr>
              <w:t>0日历天</w:t>
            </w:r>
          </w:p>
        </w:tc>
      </w:tr>
      <w:tr w:rsidR="00C2139B" w:rsidTr="00C3529D">
        <w:trPr>
          <w:trHeight w:val="599"/>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1.3.3</w:t>
            </w:r>
          </w:p>
        </w:tc>
        <w:tc>
          <w:tcPr>
            <w:tcW w:w="2367" w:type="dxa"/>
            <w:gridSpan w:val="2"/>
            <w:vAlign w:val="center"/>
          </w:tcPr>
          <w:p w:rsidR="00C2139B" w:rsidRDefault="001877D0">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6" w:type="dxa"/>
            <w:gridSpan w:val="2"/>
            <w:tcBorders>
              <w:top w:val="single" w:sz="4" w:space="0" w:color="auto"/>
            </w:tcBorders>
            <w:vAlign w:val="center"/>
          </w:tcPr>
          <w:p w:rsidR="00C2139B" w:rsidRDefault="001877D0">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C2139B" w:rsidTr="00C3529D">
        <w:trPr>
          <w:trHeight w:val="716"/>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1.4.1</w:t>
            </w:r>
          </w:p>
        </w:tc>
        <w:tc>
          <w:tcPr>
            <w:tcW w:w="2367" w:type="dxa"/>
            <w:gridSpan w:val="2"/>
            <w:vAlign w:val="center"/>
          </w:tcPr>
          <w:p w:rsidR="00C2139B" w:rsidRDefault="001877D0">
            <w:pPr>
              <w:autoSpaceDE w:val="0"/>
              <w:autoSpaceDN w:val="0"/>
              <w:adjustRightInd w:val="0"/>
              <w:spacing w:line="320" w:lineRule="exact"/>
              <w:jc w:val="center"/>
              <w:rPr>
                <w:rFonts w:hAnsi="宋体" w:cs="黑体"/>
                <w:sz w:val="24"/>
              </w:rPr>
            </w:pPr>
            <w:r>
              <w:rPr>
                <w:rFonts w:hAnsi="宋体" w:cs="黑体" w:hint="eastAsia"/>
                <w:sz w:val="24"/>
              </w:rPr>
              <w:t>投标人资质</w:t>
            </w:r>
            <w:r w:rsidR="005E13E1">
              <w:rPr>
                <w:rFonts w:hAnsi="宋体" w:cs="黑体" w:hint="eastAsia"/>
                <w:sz w:val="24"/>
              </w:rPr>
              <w:t>要求</w:t>
            </w:r>
          </w:p>
        </w:tc>
        <w:tc>
          <w:tcPr>
            <w:tcW w:w="6426" w:type="dxa"/>
            <w:gridSpan w:val="2"/>
          </w:tcPr>
          <w:p w:rsidR="00C2139B" w:rsidRDefault="00C2139B">
            <w:pPr>
              <w:autoSpaceDE w:val="0"/>
              <w:autoSpaceDN w:val="0"/>
              <w:adjustRightInd w:val="0"/>
              <w:spacing w:line="320" w:lineRule="exact"/>
              <w:rPr>
                <w:rFonts w:hAnsi="宋体"/>
                <w:sz w:val="24"/>
                <w:szCs w:val="22"/>
              </w:rPr>
            </w:pPr>
          </w:p>
          <w:p w:rsidR="00C2139B" w:rsidRDefault="001877D0" w:rsidP="005D1013">
            <w:pPr>
              <w:autoSpaceDE w:val="0"/>
              <w:autoSpaceDN w:val="0"/>
              <w:adjustRightInd w:val="0"/>
              <w:spacing w:afterLines="50" w:line="320" w:lineRule="exact"/>
              <w:rPr>
                <w:rFonts w:hAnsi="宋体"/>
                <w:b/>
                <w:sz w:val="24"/>
              </w:rPr>
            </w:pPr>
            <w:r>
              <w:rPr>
                <w:rFonts w:hAnsi="宋体" w:hint="eastAsia"/>
                <w:sz w:val="24"/>
                <w:szCs w:val="22"/>
              </w:rPr>
              <w:t>以本项目招标公告资质要求为准</w:t>
            </w:r>
          </w:p>
        </w:tc>
      </w:tr>
      <w:tr w:rsidR="00C2139B" w:rsidTr="00C3529D">
        <w:trPr>
          <w:trHeight w:val="153"/>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1.4.2</w:t>
            </w:r>
          </w:p>
        </w:tc>
        <w:tc>
          <w:tcPr>
            <w:tcW w:w="2367" w:type="dxa"/>
            <w:gridSpan w:val="2"/>
            <w:vAlign w:val="center"/>
          </w:tcPr>
          <w:p w:rsidR="00C2139B" w:rsidRDefault="001877D0">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6" w:type="dxa"/>
            <w:gridSpan w:val="2"/>
          </w:tcPr>
          <w:p w:rsidR="00C2139B" w:rsidRDefault="001877D0">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C2139B" w:rsidTr="00C3529D">
        <w:trPr>
          <w:trHeight w:val="153"/>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367" w:type="dxa"/>
            <w:gridSpan w:val="2"/>
            <w:vAlign w:val="center"/>
          </w:tcPr>
          <w:p w:rsidR="00C2139B" w:rsidRDefault="001877D0">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6" w:type="dxa"/>
            <w:gridSpan w:val="2"/>
            <w:vAlign w:val="center"/>
          </w:tcPr>
          <w:p w:rsidR="00C2139B" w:rsidRDefault="001877D0">
            <w:pPr>
              <w:autoSpaceDE w:val="0"/>
              <w:autoSpaceDN w:val="0"/>
              <w:adjustRightInd w:val="0"/>
              <w:spacing w:line="320" w:lineRule="exact"/>
              <w:rPr>
                <w:rFonts w:hAnsi="宋体" w:cs="仿宋_GB2312"/>
                <w:sz w:val="24"/>
              </w:rPr>
            </w:pPr>
            <w:r>
              <w:rPr>
                <w:rFonts w:hAnsi="宋体" w:cs="仿宋_GB2312" w:hint="eastAsia"/>
                <w:sz w:val="24"/>
              </w:rPr>
              <w:t>不组织，由投标人自行勘察现场</w:t>
            </w:r>
          </w:p>
        </w:tc>
      </w:tr>
      <w:tr w:rsidR="00C2139B" w:rsidTr="00C3529D">
        <w:trPr>
          <w:trHeight w:val="153"/>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367" w:type="dxa"/>
            <w:gridSpan w:val="2"/>
            <w:vAlign w:val="center"/>
          </w:tcPr>
          <w:p w:rsidR="00C2139B" w:rsidRDefault="001877D0">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6" w:type="dxa"/>
            <w:gridSpan w:val="2"/>
            <w:vAlign w:val="center"/>
          </w:tcPr>
          <w:p w:rsidR="00C2139B" w:rsidRDefault="001877D0">
            <w:pPr>
              <w:autoSpaceDE w:val="0"/>
              <w:autoSpaceDN w:val="0"/>
              <w:adjustRightInd w:val="0"/>
              <w:spacing w:line="320" w:lineRule="exact"/>
              <w:rPr>
                <w:rFonts w:hAnsi="宋体" w:cs="仿宋_GB2312"/>
                <w:sz w:val="24"/>
              </w:rPr>
            </w:pPr>
            <w:r>
              <w:rPr>
                <w:rFonts w:hAnsi="宋体" w:cs="仿宋_GB2312" w:hint="eastAsia"/>
                <w:sz w:val="24"/>
              </w:rPr>
              <w:t>不召开</w:t>
            </w:r>
          </w:p>
        </w:tc>
      </w:tr>
      <w:tr w:rsidR="00C2139B" w:rsidTr="00C3529D">
        <w:trPr>
          <w:trHeight w:val="695"/>
          <w:jc w:val="center"/>
        </w:trPr>
        <w:tc>
          <w:tcPr>
            <w:tcW w:w="1081" w:type="dxa"/>
            <w:vAlign w:val="center"/>
          </w:tcPr>
          <w:p w:rsidR="00C2139B" w:rsidRDefault="001877D0">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367" w:type="dxa"/>
            <w:gridSpan w:val="2"/>
            <w:vAlign w:val="center"/>
          </w:tcPr>
          <w:p w:rsidR="00C2139B" w:rsidRDefault="001877D0">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6" w:type="dxa"/>
            <w:gridSpan w:val="2"/>
            <w:vAlign w:val="center"/>
          </w:tcPr>
          <w:p w:rsidR="00C2139B" w:rsidRDefault="001877D0">
            <w:pPr>
              <w:spacing w:line="320" w:lineRule="exact"/>
              <w:rPr>
                <w:rFonts w:hAnsi="宋体"/>
                <w:sz w:val="24"/>
              </w:rPr>
            </w:pPr>
            <w:r>
              <w:rPr>
                <w:rFonts w:hAnsi="宋体" w:hint="eastAsia"/>
                <w:sz w:val="24"/>
              </w:rPr>
              <w:t>投标截止时间10日</w:t>
            </w:r>
            <w:r>
              <w:rPr>
                <w:rFonts w:hAnsi="宋体"/>
                <w:sz w:val="24"/>
              </w:rPr>
              <w:t>前</w:t>
            </w:r>
          </w:p>
        </w:tc>
      </w:tr>
      <w:tr w:rsidR="00C2139B" w:rsidTr="00C3529D">
        <w:trPr>
          <w:trHeight w:val="472"/>
          <w:jc w:val="center"/>
        </w:trPr>
        <w:tc>
          <w:tcPr>
            <w:tcW w:w="1081" w:type="dxa"/>
            <w:vAlign w:val="center"/>
          </w:tcPr>
          <w:p w:rsidR="00C2139B" w:rsidRDefault="001877D0">
            <w:pPr>
              <w:jc w:val="center"/>
              <w:rPr>
                <w:rFonts w:hAnsi="宋体"/>
                <w:sz w:val="24"/>
              </w:rPr>
            </w:pPr>
            <w:r>
              <w:rPr>
                <w:rFonts w:hAnsi="宋体" w:hint="eastAsia"/>
                <w:sz w:val="24"/>
              </w:rPr>
              <w:t>1.10.3</w:t>
            </w:r>
          </w:p>
        </w:tc>
        <w:tc>
          <w:tcPr>
            <w:tcW w:w="2367" w:type="dxa"/>
            <w:gridSpan w:val="2"/>
            <w:vAlign w:val="center"/>
          </w:tcPr>
          <w:p w:rsidR="00C2139B" w:rsidRDefault="001877D0">
            <w:pPr>
              <w:spacing w:line="340" w:lineRule="exact"/>
              <w:jc w:val="center"/>
              <w:rPr>
                <w:rFonts w:hAnsi="宋体"/>
                <w:sz w:val="24"/>
              </w:rPr>
            </w:pPr>
            <w:r>
              <w:rPr>
                <w:rFonts w:hAnsi="宋体" w:hint="eastAsia"/>
                <w:sz w:val="24"/>
              </w:rPr>
              <w:t>招标人澄清的时间</w:t>
            </w:r>
          </w:p>
        </w:tc>
        <w:tc>
          <w:tcPr>
            <w:tcW w:w="6426" w:type="dxa"/>
            <w:gridSpan w:val="2"/>
            <w:vAlign w:val="center"/>
          </w:tcPr>
          <w:p w:rsidR="00C2139B" w:rsidRDefault="001877D0">
            <w:pPr>
              <w:spacing w:line="340" w:lineRule="exact"/>
              <w:rPr>
                <w:rFonts w:hAnsi="宋体"/>
                <w:sz w:val="24"/>
              </w:rPr>
            </w:pPr>
            <w:r>
              <w:rPr>
                <w:rFonts w:hAnsi="宋体" w:hint="eastAsia"/>
                <w:sz w:val="24"/>
              </w:rPr>
              <w:t>投标截止时间15日</w:t>
            </w:r>
            <w:r>
              <w:rPr>
                <w:rFonts w:hAnsi="宋体"/>
                <w:sz w:val="24"/>
              </w:rPr>
              <w:t>前</w:t>
            </w:r>
          </w:p>
        </w:tc>
      </w:tr>
      <w:tr w:rsidR="00C2139B" w:rsidTr="00C3529D">
        <w:trPr>
          <w:trHeight w:val="153"/>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367" w:type="dxa"/>
            <w:gridSpan w:val="2"/>
            <w:vAlign w:val="center"/>
          </w:tcPr>
          <w:p w:rsidR="00C2139B" w:rsidRDefault="001877D0">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6" w:type="dxa"/>
            <w:gridSpan w:val="2"/>
          </w:tcPr>
          <w:p w:rsidR="00C2139B" w:rsidRDefault="001877D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C2139B" w:rsidTr="00C3529D">
        <w:trPr>
          <w:trHeight w:val="153"/>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367" w:type="dxa"/>
            <w:gridSpan w:val="2"/>
            <w:vAlign w:val="center"/>
          </w:tcPr>
          <w:p w:rsidR="00C2139B" w:rsidRDefault="001877D0">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6" w:type="dxa"/>
            <w:gridSpan w:val="2"/>
          </w:tcPr>
          <w:p w:rsidR="00C2139B" w:rsidRDefault="001877D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C2139B" w:rsidTr="00C3529D">
        <w:trPr>
          <w:trHeight w:val="1459"/>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367" w:type="dxa"/>
            <w:gridSpan w:val="2"/>
            <w:vAlign w:val="center"/>
          </w:tcPr>
          <w:p w:rsidR="00C2139B" w:rsidRDefault="001877D0">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6426" w:type="dxa"/>
            <w:gridSpan w:val="2"/>
          </w:tcPr>
          <w:p w:rsidR="00C2139B" w:rsidRDefault="001877D0">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招标文件,图纸和工程量清单的获取：投标人于投标文件递交截止时间前均可登录《全国公共资源交易平台(河南省▪许昌市)》</w:t>
            </w:r>
            <w:r w:rsidRPr="000C781E">
              <w:rPr>
                <w:rFonts w:hAnsi="宋体" w:cs="仿宋_GB2312" w:hint="eastAsia"/>
                <w:sz w:val="24"/>
                <w:szCs w:val="22"/>
              </w:rPr>
              <w:t>（</w:t>
            </w:r>
            <w:hyperlink r:id="rId17" w:history="1">
              <w:r w:rsidRPr="000C781E">
                <w:rPr>
                  <w:rFonts w:hAnsi="宋体" w:cs="仿宋_GB2312" w:hint="eastAsia"/>
                  <w:sz w:val="24"/>
                  <w:szCs w:val="22"/>
                </w:rPr>
                <w:t>http://www.xcggzy.gov.cn/</w:t>
              </w:r>
            </w:hyperlink>
            <w:r w:rsidRPr="000C781E">
              <w:rPr>
                <w:rFonts w:hAnsi="宋体" w:cs="仿宋_GB2312" w:hint="eastAsia"/>
                <w:sz w:val="24"/>
                <w:szCs w:val="22"/>
              </w:rPr>
              <w:t>）</w:t>
            </w:r>
            <w:r>
              <w:rPr>
                <w:rFonts w:hAnsi="宋体" w:cs="仿宋_GB2312" w:hint="eastAsia"/>
                <w:sz w:val="24"/>
                <w:szCs w:val="22"/>
              </w:rPr>
              <w:t>，通过“投标人/供应商登录”后自行下载。</w:t>
            </w:r>
          </w:p>
        </w:tc>
      </w:tr>
      <w:tr w:rsidR="00C2139B" w:rsidTr="00C3529D">
        <w:trPr>
          <w:trHeight w:val="153"/>
          <w:jc w:val="center"/>
        </w:trPr>
        <w:tc>
          <w:tcPr>
            <w:tcW w:w="1081" w:type="dxa"/>
            <w:vAlign w:val="center"/>
          </w:tcPr>
          <w:p w:rsidR="00C2139B" w:rsidRDefault="001877D0">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2.1.1</w:t>
            </w:r>
          </w:p>
        </w:tc>
        <w:tc>
          <w:tcPr>
            <w:tcW w:w="2367" w:type="dxa"/>
            <w:gridSpan w:val="2"/>
            <w:vAlign w:val="center"/>
          </w:tcPr>
          <w:p w:rsidR="00C2139B" w:rsidRDefault="001877D0">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6" w:type="dxa"/>
            <w:gridSpan w:val="2"/>
            <w:vAlign w:val="center"/>
          </w:tcPr>
          <w:p w:rsidR="00C2139B" w:rsidRDefault="001877D0">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C2139B" w:rsidTr="00C3529D">
        <w:trPr>
          <w:trHeight w:val="153"/>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2.2.1</w:t>
            </w:r>
          </w:p>
        </w:tc>
        <w:tc>
          <w:tcPr>
            <w:tcW w:w="2367" w:type="dxa"/>
            <w:gridSpan w:val="2"/>
            <w:vAlign w:val="center"/>
          </w:tcPr>
          <w:p w:rsidR="00C2139B" w:rsidRDefault="001877D0">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6" w:type="dxa"/>
            <w:gridSpan w:val="2"/>
            <w:vAlign w:val="center"/>
          </w:tcPr>
          <w:p w:rsidR="00C2139B" w:rsidRDefault="001877D0">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C2139B" w:rsidTr="00C3529D">
        <w:trPr>
          <w:trHeight w:val="153"/>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2.2.2</w:t>
            </w:r>
          </w:p>
        </w:tc>
        <w:tc>
          <w:tcPr>
            <w:tcW w:w="2367" w:type="dxa"/>
            <w:gridSpan w:val="2"/>
            <w:vAlign w:val="center"/>
          </w:tcPr>
          <w:p w:rsidR="00C2139B" w:rsidRDefault="001877D0">
            <w:pPr>
              <w:autoSpaceDE w:val="0"/>
              <w:autoSpaceDN w:val="0"/>
              <w:adjustRightInd w:val="0"/>
              <w:spacing w:line="340" w:lineRule="exact"/>
              <w:jc w:val="center"/>
              <w:rPr>
                <w:rFonts w:hAnsi="宋体"/>
                <w:bCs/>
                <w:color w:val="000000" w:themeColor="text1"/>
                <w:sz w:val="24"/>
                <w:szCs w:val="22"/>
              </w:rPr>
            </w:pPr>
            <w:r>
              <w:rPr>
                <w:rFonts w:hAnsi="宋体" w:hint="eastAsia"/>
                <w:bCs/>
                <w:color w:val="000000" w:themeColor="text1"/>
                <w:sz w:val="24"/>
                <w:szCs w:val="22"/>
              </w:rPr>
              <w:t>投标截止时间</w:t>
            </w:r>
          </w:p>
        </w:tc>
        <w:tc>
          <w:tcPr>
            <w:tcW w:w="6426" w:type="dxa"/>
            <w:gridSpan w:val="2"/>
            <w:vAlign w:val="center"/>
          </w:tcPr>
          <w:p w:rsidR="00C2139B" w:rsidRDefault="001877D0">
            <w:pPr>
              <w:autoSpaceDE w:val="0"/>
              <w:autoSpaceDN w:val="0"/>
              <w:adjustRightInd w:val="0"/>
              <w:spacing w:line="340" w:lineRule="exact"/>
              <w:rPr>
                <w:rFonts w:hAnsi="宋体"/>
                <w:bCs/>
                <w:color w:val="000000" w:themeColor="text1"/>
                <w:sz w:val="24"/>
                <w:szCs w:val="22"/>
              </w:rPr>
            </w:pPr>
            <w:r>
              <w:rPr>
                <w:rFonts w:hAnsi="宋体" w:hint="eastAsia"/>
                <w:bCs/>
                <w:sz w:val="24"/>
                <w:szCs w:val="22"/>
              </w:rPr>
              <w:t>2018年12月</w:t>
            </w:r>
            <w:r w:rsidR="000C781E">
              <w:rPr>
                <w:rFonts w:hAnsi="宋体" w:hint="eastAsia"/>
                <w:bCs/>
                <w:sz w:val="24"/>
                <w:szCs w:val="22"/>
              </w:rPr>
              <w:t>29</w:t>
            </w:r>
            <w:r>
              <w:rPr>
                <w:rFonts w:hAnsi="宋体" w:hint="eastAsia"/>
                <w:bCs/>
                <w:sz w:val="24"/>
                <w:szCs w:val="22"/>
              </w:rPr>
              <w:t>日9时30分（北京时间）</w:t>
            </w:r>
          </w:p>
        </w:tc>
      </w:tr>
      <w:tr w:rsidR="00C2139B" w:rsidTr="00C3529D">
        <w:trPr>
          <w:trHeight w:val="153"/>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2.2.3</w:t>
            </w:r>
          </w:p>
        </w:tc>
        <w:tc>
          <w:tcPr>
            <w:tcW w:w="2367" w:type="dxa"/>
            <w:gridSpan w:val="2"/>
            <w:vAlign w:val="center"/>
          </w:tcPr>
          <w:p w:rsidR="00C2139B" w:rsidRDefault="001877D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6" w:type="dxa"/>
            <w:gridSpan w:val="2"/>
            <w:vAlign w:val="center"/>
          </w:tcPr>
          <w:p w:rsidR="00C2139B" w:rsidRDefault="001877D0">
            <w:pPr>
              <w:autoSpaceDE w:val="0"/>
              <w:autoSpaceDN w:val="0"/>
              <w:adjustRightInd w:val="0"/>
              <w:spacing w:line="340" w:lineRule="exact"/>
              <w:rPr>
                <w:rFonts w:hAnsi="宋体" w:cs="黑体"/>
                <w:sz w:val="24"/>
              </w:rPr>
            </w:pPr>
            <w:r>
              <w:rPr>
                <w:rFonts w:hAnsi="宋体" w:cs="黑体" w:hint="eastAsia"/>
                <w:sz w:val="24"/>
              </w:rPr>
              <w:t>无要求</w:t>
            </w:r>
          </w:p>
        </w:tc>
      </w:tr>
      <w:tr w:rsidR="00C2139B" w:rsidTr="00C3529D">
        <w:trPr>
          <w:trHeight w:val="153"/>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367" w:type="dxa"/>
            <w:gridSpan w:val="2"/>
            <w:vAlign w:val="center"/>
          </w:tcPr>
          <w:p w:rsidR="00C2139B" w:rsidRDefault="001877D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6" w:type="dxa"/>
            <w:gridSpan w:val="2"/>
            <w:vAlign w:val="center"/>
          </w:tcPr>
          <w:p w:rsidR="00C2139B" w:rsidRDefault="001877D0">
            <w:pPr>
              <w:autoSpaceDE w:val="0"/>
              <w:autoSpaceDN w:val="0"/>
              <w:adjustRightInd w:val="0"/>
              <w:spacing w:line="340" w:lineRule="exact"/>
              <w:rPr>
                <w:rFonts w:hAnsi="宋体" w:cs="黑体"/>
                <w:sz w:val="24"/>
              </w:rPr>
            </w:pPr>
            <w:r>
              <w:rPr>
                <w:rFonts w:hAnsi="宋体" w:cs="黑体" w:hint="eastAsia"/>
                <w:sz w:val="24"/>
              </w:rPr>
              <w:t>无要求</w:t>
            </w:r>
          </w:p>
        </w:tc>
      </w:tr>
      <w:tr w:rsidR="00C2139B" w:rsidTr="00C3529D">
        <w:trPr>
          <w:trHeight w:val="503"/>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3.1.1</w:t>
            </w:r>
          </w:p>
        </w:tc>
        <w:tc>
          <w:tcPr>
            <w:tcW w:w="2367" w:type="dxa"/>
            <w:gridSpan w:val="2"/>
            <w:vAlign w:val="center"/>
          </w:tcPr>
          <w:p w:rsidR="00C2139B" w:rsidRDefault="001877D0">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6" w:type="dxa"/>
            <w:gridSpan w:val="2"/>
          </w:tcPr>
          <w:p w:rsidR="00C2139B" w:rsidRDefault="001877D0">
            <w:pPr>
              <w:autoSpaceDE w:val="0"/>
              <w:autoSpaceDN w:val="0"/>
              <w:adjustRightInd w:val="0"/>
              <w:spacing w:line="340" w:lineRule="exact"/>
              <w:jc w:val="left"/>
              <w:rPr>
                <w:rFonts w:hAnsi="宋体" w:cs="黑体"/>
                <w:sz w:val="24"/>
              </w:rPr>
            </w:pPr>
            <w:r>
              <w:rPr>
                <w:rFonts w:hAnsi="宋体" w:cs="黑体" w:hint="eastAsia"/>
                <w:sz w:val="24"/>
              </w:rPr>
              <w:t>∕</w:t>
            </w:r>
          </w:p>
        </w:tc>
      </w:tr>
      <w:tr w:rsidR="00C2139B" w:rsidTr="00C3529D">
        <w:trPr>
          <w:trHeight w:val="537"/>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.2</w:t>
            </w:r>
            <w:r>
              <w:rPr>
                <w:rFonts w:hAnsi="宋体" w:cs="TimesNewRomanPSMT"/>
                <w:sz w:val="24"/>
              </w:rPr>
              <w:t>.</w:t>
            </w:r>
            <w:r>
              <w:rPr>
                <w:rFonts w:hAnsi="宋体" w:cs="TimesNewRomanPSMT" w:hint="eastAsia"/>
                <w:sz w:val="24"/>
              </w:rPr>
              <w:t>1</w:t>
            </w:r>
          </w:p>
        </w:tc>
        <w:tc>
          <w:tcPr>
            <w:tcW w:w="2367" w:type="dxa"/>
            <w:gridSpan w:val="2"/>
            <w:vAlign w:val="center"/>
          </w:tcPr>
          <w:p w:rsidR="00C2139B" w:rsidRDefault="001877D0">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6" w:type="dxa"/>
            <w:gridSpan w:val="2"/>
            <w:vAlign w:val="center"/>
          </w:tcPr>
          <w:p w:rsidR="00C2139B" w:rsidRDefault="001877D0">
            <w:pPr>
              <w:autoSpaceDE w:val="0"/>
              <w:autoSpaceDN w:val="0"/>
              <w:adjustRightInd w:val="0"/>
              <w:spacing w:line="340" w:lineRule="exact"/>
              <w:rPr>
                <w:rFonts w:hAnsi="宋体" w:cs="黑体"/>
                <w:sz w:val="24"/>
              </w:rPr>
            </w:pPr>
            <w:r>
              <w:rPr>
                <w:rFonts w:hAnsi="宋体" w:cs="仿宋_GB2312" w:hint="eastAsia"/>
                <w:sz w:val="24"/>
              </w:rPr>
              <w:t>60日历天（自投标截止之日算起）</w:t>
            </w:r>
          </w:p>
        </w:tc>
      </w:tr>
      <w:tr w:rsidR="00C2139B" w:rsidTr="00C3529D">
        <w:trPr>
          <w:trHeight w:val="401"/>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bookmarkStart w:id="2" w:name="_Hlk424659721"/>
            <w:bookmarkStart w:id="3" w:name="OLE_LINK3" w:colFirst="0" w:colLast="2"/>
            <w:bookmarkStart w:id="4" w:name="OLE_LINK4" w:colFirst="0" w:colLast="2"/>
            <w:r>
              <w:rPr>
                <w:rFonts w:hAnsi="宋体" w:cs="TimesNewRomanPSMT"/>
                <w:sz w:val="24"/>
              </w:rPr>
              <w:t>3.4.1</w:t>
            </w:r>
          </w:p>
        </w:tc>
        <w:tc>
          <w:tcPr>
            <w:tcW w:w="2367" w:type="dxa"/>
            <w:gridSpan w:val="2"/>
            <w:vAlign w:val="center"/>
          </w:tcPr>
          <w:p w:rsidR="00C2139B" w:rsidRDefault="001877D0">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6" w:type="dxa"/>
            <w:gridSpan w:val="2"/>
            <w:vAlign w:val="center"/>
          </w:tcPr>
          <w:p w:rsidR="00C2139B" w:rsidRDefault="001877D0">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C2139B" w:rsidTr="00C3529D">
        <w:trPr>
          <w:trHeight w:val="577"/>
          <w:jc w:val="center"/>
        </w:trPr>
        <w:tc>
          <w:tcPr>
            <w:tcW w:w="1081" w:type="dxa"/>
            <w:vAlign w:val="center"/>
          </w:tcPr>
          <w:p w:rsidR="00C2139B" w:rsidRDefault="001877D0">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367" w:type="dxa"/>
            <w:gridSpan w:val="2"/>
            <w:vAlign w:val="center"/>
          </w:tcPr>
          <w:p w:rsidR="00C2139B" w:rsidRDefault="001877D0">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6" w:type="dxa"/>
            <w:gridSpan w:val="2"/>
            <w:vAlign w:val="center"/>
          </w:tcPr>
          <w:p w:rsidR="00C2139B" w:rsidRDefault="001877D0">
            <w:pPr>
              <w:autoSpaceDE w:val="0"/>
              <w:autoSpaceDN w:val="0"/>
              <w:adjustRightInd w:val="0"/>
              <w:rPr>
                <w:rFonts w:hAnsi="宋体" w:cs="TimesNewRomanPSMT"/>
                <w:sz w:val="24"/>
              </w:rPr>
            </w:pPr>
            <w:r>
              <w:rPr>
                <w:rFonts w:hAnsi="宋体" w:cs="TimesNewRomanPSMT" w:hint="eastAsia"/>
                <w:sz w:val="24"/>
              </w:rPr>
              <w:t>近年，指2015年1月1日至今。</w:t>
            </w:r>
          </w:p>
        </w:tc>
      </w:tr>
      <w:tr w:rsidR="00C2139B" w:rsidTr="00C3529D">
        <w:trPr>
          <w:trHeight w:val="500"/>
          <w:jc w:val="center"/>
        </w:trPr>
        <w:tc>
          <w:tcPr>
            <w:tcW w:w="1081" w:type="dxa"/>
            <w:vAlign w:val="center"/>
          </w:tcPr>
          <w:p w:rsidR="00C2139B" w:rsidRDefault="001877D0">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367" w:type="dxa"/>
            <w:gridSpan w:val="2"/>
            <w:vAlign w:val="center"/>
          </w:tcPr>
          <w:p w:rsidR="00C2139B" w:rsidRDefault="001877D0">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6" w:type="dxa"/>
            <w:gridSpan w:val="2"/>
            <w:vAlign w:val="center"/>
          </w:tcPr>
          <w:p w:rsidR="00C2139B" w:rsidRDefault="001877D0">
            <w:pPr>
              <w:autoSpaceDE w:val="0"/>
              <w:autoSpaceDN w:val="0"/>
              <w:adjustRightInd w:val="0"/>
              <w:rPr>
                <w:rFonts w:hAnsi="宋体" w:cs="仿宋_GB2312"/>
                <w:sz w:val="24"/>
              </w:rPr>
            </w:pPr>
            <w:r>
              <w:rPr>
                <w:rFonts w:hAnsi="宋体" w:cs="仿宋_GB2312" w:hint="eastAsia"/>
                <w:sz w:val="24"/>
              </w:rPr>
              <w:t>不允许</w:t>
            </w:r>
          </w:p>
        </w:tc>
      </w:tr>
      <w:tr w:rsidR="00C2139B" w:rsidTr="00C3529D">
        <w:trPr>
          <w:trHeight w:val="532"/>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3.7.3</w:t>
            </w:r>
          </w:p>
        </w:tc>
        <w:tc>
          <w:tcPr>
            <w:tcW w:w="2367" w:type="dxa"/>
            <w:gridSpan w:val="2"/>
            <w:vAlign w:val="center"/>
          </w:tcPr>
          <w:p w:rsidR="00C2139B" w:rsidRDefault="001877D0">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6" w:type="dxa"/>
            <w:gridSpan w:val="2"/>
            <w:vAlign w:val="center"/>
          </w:tcPr>
          <w:p w:rsidR="00C2139B" w:rsidRDefault="001877D0">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C2139B" w:rsidRDefault="001877D0">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C2139B" w:rsidTr="00C3529D">
        <w:trPr>
          <w:trHeight w:val="255"/>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3.7.4</w:t>
            </w:r>
          </w:p>
        </w:tc>
        <w:tc>
          <w:tcPr>
            <w:tcW w:w="2367" w:type="dxa"/>
            <w:gridSpan w:val="2"/>
            <w:vAlign w:val="center"/>
          </w:tcPr>
          <w:p w:rsidR="00C2139B" w:rsidRDefault="001877D0">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6" w:type="dxa"/>
            <w:gridSpan w:val="2"/>
            <w:vAlign w:val="center"/>
          </w:tcPr>
          <w:p w:rsidR="00C2139B" w:rsidRDefault="001877D0">
            <w:pPr>
              <w:spacing w:line="360" w:lineRule="exact"/>
              <w:rPr>
                <w:rFonts w:hAnsi="宋体" w:cs="宋体"/>
                <w:sz w:val="24"/>
                <w:szCs w:val="22"/>
                <w:lang w:val="zh-CN"/>
              </w:rPr>
            </w:pPr>
            <w:r>
              <w:rPr>
                <w:rFonts w:hAnsi="宋体" w:cs="宋体" w:hint="eastAsia"/>
                <w:sz w:val="24"/>
                <w:szCs w:val="22"/>
                <w:lang w:val="zh-CN"/>
              </w:rPr>
              <w:t>1、电子投标文件</w:t>
            </w:r>
          </w:p>
          <w:p w:rsidR="00C2139B" w:rsidRDefault="001877D0">
            <w:pPr>
              <w:spacing w:line="360" w:lineRule="exact"/>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（1）成功上传至【全国公共资源交易平台（河南省·许昌市）】公共资源交易系统电子投标文件1份（文件格式为：XX公司XXX项目编号.file）。</w:t>
            </w:r>
          </w:p>
          <w:p w:rsidR="00C2139B" w:rsidRPr="007D680C" w:rsidRDefault="001877D0">
            <w:pPr>
              <w:spacing w:line="360" w:lineRule="exact"/>
              <w:rPr>
                <w:rFonts w:hAnsi="宋体" w:cs="宋体"/>
                <w:sz w:val="24"/>
                <w:szCs w:val="22"/>
                <w:lang w:val="zh-CN"/>
              </w:rPr>
            </w:pPr>
            <w:r>
              <w:rPr>
                <w:rFonts w:hAnsi="宋体" w:cs="宋体" w:hint="eastAsia"/>
                <w:sz w:val="24"/>
                <w:szCs w:val="22"/>
                <w:lang w:val="zh-CN"/>
              </w:rPr>
              <w:t>（2）</w:t>
            </w:r>
            <w:r w:rsidRPr="007D680C">
              <w:rPr>
                <w:rFonts w:hAnsi="宋体" w:cs="宋体" w:hint="eastAsia"/>
                <w:sz w:val="24"/>
                <w:szCs w:val="22"/>
                <w:lang w:val="zh-CN"/>
              </w:rPr>
              <w:t>使用电子介质存储的投标文件1份文件格式为：xxx公司XXX（项目编号）.bin）</w:t>
            </w:r>
            <w:r w:rsidR="001C56AD" w:rsidRPr="007D680C">
              <w:rPr>
                <w:rFonts w:hAnsi="宋体" w:cs="宋体" w:hint="eastAsia"/>
                <w:sz w:val="24"/>
                <w:szCs w:val="22"/>
                <w:lang w:val="zh-CN"/>
              </w:rPr>
              <w:t>和EXCEL格式的商务标投标文件1份。</w:t>
            </w:r>
          </w:p>
          <w:p w:rsidR="00C2139B" w:rsidRDefault="001877D0">
            <w:pPr>
              <w:spacing w:line="360" w:lineRule="exact"/>
              <w:rPr>
                <w:rFonts w:hAnsi="宋体" w:cs="宋体"/>
                <w:sz w:val="24"/>
                <w:szCs w:val="22"/>
                <w:lang w:val="zh-CN"/>
              </w:rPr>
            </w:pPr>
            <w:r>
              <w:rPr>
                <w:rFonts w:hAnsi="宋体" w:cs="宋体" w:hint="eastAsia"/>
                <w:sz w:val="24"/>
                <w:szCs w:val="22"/>
                <w:lang w:val="zh-CN"/>
              </w:rPr>
              <w:t>2、纸质投标文件</w:t>
            </w:r>
          </w:p>
          <w:p w:rsidR="00C2139B" w:rsidRDefault="001877D0">
            <w:pPr>
              <w:spacing w:line="360" w:lineRule="exact"/>
              <w:rPr>
                <w:rFonts w:hAnsi="宋体" w:cs="宋体"/>
                <w:sz w:val="24"/>
                <w:szCs w:val="22"/>
                <w:lang w:val="zh-CN"/>
              </w:rPr>
            </w:pPr>
            <w:r>
              <w:rPr>
                <w:rFonts w:hAnsi="宋体" w:cs="宋体" w:hint="eastAsia"/>
                <w:sz w:val="24"/>
                <w:szCs w:val="22"/>
                <w:lang w:val="zh-CN"/>
              </w:rPr>
              <w:t>商务标：正本1份，副本</w:t>
            </w:r>
            <w:r>
              <w:rPr>
                <w:rFonts w:hAnsi="宋体" w:cs="宋体" w:hint="eastAsia"/>
                <w:sz w:val="24"/>
                <w:szCs w:val="22"/>
              </w:rPr>
              <w:t>2</w:t>
            </w:r>
            <w:r>
              <w:rPr>
                <w:rFonts w:hAnsi="宋体" w:cs="宋体" w:hint="eastAsia"/>
                <w:sz w:val="24"/>
                <w:szCs w:val="22"/>
                <w:lang w:val="zh-CN"/>
              </w:rPr>
              <w:t>份；</w:t>
            </w:r>
          </w:p>
          <w:p w:rsidR="00C2139B" w:rsidRDefault="001877D0">
            <w:pPr>
              <w:spacing w:line="360" w:lineRule="exact"/>
              <w:rPr>
                <w:rFonts w:hAnsi="宋体" w:cs="宋体"/>
                <w:sz w:val="24"/>
                <w:szCs w:val="22"/>
                <w:lang w:val="zh-CN"/>
              </w:rPr>
            </w:pPr>
            <w:r>
              <w:rPr>
                <w:rFonts w:hAnsi="宋体" w:cs="宋体" w:hint="eastAsia"/>
                <w:sz w:val="24"/>
                <w:szCs w:val="22"/>
                <w:lang w:val="zh-CN"/>
              </w:rPr>
              <w:t>综合（信用）标：正本1份，副本</w:t>
            </w:r>
            <w:r>
              <w:rPr>
                <w:rFonts w:hAnsi="宋体" w:cs="宋体" w:hint="eastAsia"/>
                <w:sz w:val="24"/>
                <w:szCs w:val="22"/>
              </w:rPr>
              <w:t>2</w:t>
            </w:r>
            <w:r>
              <w:rPr>
                <w:rFonts w:hAnsi="宋体" w:cs="宋体" w:hint="eastAsia"/>
                <w:sz w:val="24"/>
                <w:szCs w:val="22"/>
                <w:lang w:val="zh-CN"/>
              </w:rPr>
              <w:t xml:space="preserve">份； </w:t>
            </w:r>
          </w:p>
          <w:p w:rsidR="00C2139B" w:rsidRDefault="001877D0">
            <w:pPr>
              <w:spacing w:line="360" w:lineRule="exact"/>
              <w:rPr>
                <w:rFonts w:hAnsi="宋体" w:cs="宋体"/>
                <w:sz w:val="24"/>
                <w:szCs w:val="22"/>
                <w:lang w:val="zh-CN"/>
              </w:rPr>
            </w:pPr>
            <w:r>
              <w:rPr>
                <w:rFonts w:hAnsi="宋体" w:cs="宋体" w:hint="eastAsia"/>
                <w:sz w:val="24"/>
                <w:szCs w:val="22"/>
                <w:lang w:val="zh-CN"/>
              </w:rPr>
              <w:t>技术标：正本1份，副本</w:t>
            </w:r>
            <w:r>
              <w:rPr>
                <w:rFonts w:hAnsi="宋体" w:cs="宋体" w:hint="eastAsia"/>
                <w:sz w:val="24"/>
                <w:szCs w:val="22"/>
              </w:rPr>
              <w:t>2</w:t>
            </w:r>
            <w:r>
              <w:rPr>
                <w:rFonts w:hAnsi="宋体" w:cs="宋体" w:hint="eastAsia"/>
                <w:sz w:val="24"/>
                <w:szCs w:val="22"/>
                <w:lang w:val="zh-CN"/>
              </w:rPr>
              <w:t>份。</w:t>
            </w:r>
          </w:p>
          <w:p w:rsidR="00C2139B" w:rsidRDefault="001877D0">
            <w:pPr>
              <w:spacing w:line="360" w:lineRule="exact"/>
              <w:rPr>
                <w:rFonts w:hAnsi="宋体" w:cs="宋体"/>
                <w:color w:val="FF0000"/>
                <w:sz w:val="24"/>
              </w:rPr>
            </w:pPr>
            <w:r>
              <w:rPr>
                <w:rFonts w:hAnsi="宋体" w:cs="宋体" w:hint="eastAsia"/>
                <w:sz w:val="24"/>
                <w:szCs w:val="22"/>
                <w:lang w:val="zh-CN"/>
              </w:rPr>
              <w:t>3、电子投标文件和纸质投标文件的内容、格式、水印码、电子签章应一致。</w:t>
            </w:r>
          </w:p>
          <w:p w:rsidR="00C2139B" w:rsidRDefault="001C56AD">
            <w:pPr>
              <w:spacing w:line="360" w:lineRule="exact"/>
              <w:rPr>
                <w:rFonts w:hAnsi="宋体" w:cs="仿宋_GB2312"/>
                <w:sz w:val="24"/>
              </w:rPr>
            </w:pPr>
            <w:r w:rsidRPr="008F1A0A">
              <w:rPr>
                <w:rFonts w:hAnsi="宋体" w:cs="宋体" w:hint="eastAsia"/>
                <w:sz w:val="24"/>
                <w:szCs w:val="22"/>
                <w:lang w:val="zh-CN"/>
              </w:rPr>
              <w:t>注:因本项目有部分内容采用的08版园林绿化定额，无法进行软件清标评审，故商务标投标文件还须提供一套EXCEL文件（须与上传至《全国公共资源交易平台（河南省▪许昌市)》</w:t>
            </w:r>
            <w:r w:rsidRPr="008F1A0A">
              <w:rPr>
                <w:rFonts w:hAnsi="宋体" w:cs="宋体" w:hint="eastAsia"/>
                <w:sz w:val="24"/>
                <w:szCs w:val="22"/>
                <w:lang w:val="zh-CN"/>
              </w:rPr>
              <w:lastRenderedPageBreak/>
              <w:t>公共资源交易系统的电子商务标投标文件保持一致）用于商务标人工评审。</w:t>
            </w:r>
          </w:p>
        </w:tc>
      </w:tr>
      <w:tr w:rsidR="00C2139B" w:rsidTr="00C3529D">
        <w:trPr>
          <w:trHeight w:val="421"/>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367" w:type="dxa"/>
            <w:gridSpan w:val="2"/>
            <w:vAlign w:val="center"/>
          </w:tcPr>
          <w:p w:rsidR="00C2139B" w:rsidRDefault="001877D0">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6" w:type="dxa"/>
            <w:gridSpan w:val="2"/>
            <w:vAlign w:val="center"/>
          </w:tcPr>
          <w:p w:rsidR="00C2139B" w:rsidRDefault="001877D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C2139B" w:rsidRDefault="001877D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C2139B" w:rsidRDefault="001877D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C2139B" w:rsidRDefault="001877D0">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C2139B" w:rsidRDefault="001877D0">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w:t>
            </w:r>
            <w:r w:rsidR="001D6CBF" w:rsidRPr="001D6CBF">
              <w:rPr>
                <w:rFonts w:hAnsi="宋体" w:cs="宋体" w:hint="eastAsia"/>
                <w:sz w:val="24"/>
              </w:rPr>
              <w:t>使用电子介质存储的投标文件单独密封</w:t>
            </w:r>
            <w:r w:rsidRPr="001D6CBF">
              <w:rPr>
                <w:rFonts w:hAnsi="宋体" w:cs="宋体" w:hint="eastAsia"/>
                <w:sz w:val="24"/>
              </w:rPr>
              <w:t>盖章，</w:t>
            </w:r>
            <w:r w:rsidR="002519C4" w:rsidRPr="001D6CBF">
              <w:rPr>
                <w:rFonts w:hAnsi="宋体" w:cs="宋体" w:hint="eastAsia"/>
                <w:sz w:val="24"/>
              </w:rPr>
              <w:t>法定代表人或委托代理人签名,</w:t>
            </w:r>
            <w:r w:rsidRPr="001D6CBF">
              <w:rPr>
                <w:rFonts w:hAnsi="宋体" w:cs="宋体" w:hint="eastAsia"/>
                <w:sz w:val="24"/>
              </w:rPr>
              <w:t>并随纸质投标文件一并提交。</w:t>
            </w:r>
          </w:p>
        </w:tc>
      </w:tr>
      <w:tr w:rsidR="00C2139B" w:rsidTr="00C3529D">
        <w:trPr>
          <w:trHeight w:val="422"/>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4.1.2</w:t>
            </w:r>
          </w:p>
        </w:tc>
        <w:tc>
          <w:tcPr>
            <w:tcW w:w="2367" w:type="dxa"/>
            <w:gridSpan w:val="2"/>
            <w:vAlign w:val="center"/>
          </w:tcPr>
          <w:p w:rsidR="00C2139B" w:rsidRDefault="001877D0">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6" w:type="dxa"/>
            <w:gridSpan w:val="2"/>
          </w:tcPr>
          <w:p w:rsidR="00C2139B" w:rsidRDefault="001877D0">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C2139B" w:rsidRDefault="001877D0">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C2139B" w:rsidRDefault="001877D0">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C2139B" w:rsidRDefault="001877D0">
            <w:pPr>
              <w:spacing w:line="288" w:lineRule="auto"/>
              <w:ind w:left="1200" w:hangingChars="500" w:hanging="1200"/>
              <w:rPr>
                <w:rFonts w:hAnsi="宋体" w:cs="仿宋_GB2312"/>
                <w:sz w:val="24"/>
              </w:rPr>
            </w:pPr>
            <w:r>
              <w:rPr>
                <w:rFonts w:hAnsi="宋体" w:cs="仿宋_GB2312" w:hint="eastAsia"/>
                <w:sz w:val="24"/>
              </w:rPr>
              <w:t>投标人名称：（盖章）</w:t>
            </w:r>
          </w:p>
          <w:p w:rsidR="00C2139B" w:rsidRDefault="001877D0">
            <w:pPr>
              <w:autoSpaceDE w:val="0"/>
              <w:autoSpaceDN w:val="0"/>
              <w:adjustRightInd w:val="0"/>
              <w:spacing w:line="420" w:lineRule="exact"/>
              <w:jc w:val="left"/>
              <w:rPr>
                <w:rFonts w:hAnsi="宋体" w:cs="黑体"/>
                <w:sz w:val="24"/>
              </w:rPr>
            </w:pPr>
            <w:r>
              <w:rPr>
                <w:rFonts w:hint="eastAsia"/>
                <w:sz w:val="24"/>
              </w:rPr>
              <w:t>投</w:t>
            </w:r>
            <w:r>
              <w:rPr>
                <w:rFonts w:hAnsi="宋体" w:cs="仿宋_GB2312" w:hint="eastAsia"/>
                <w:sz w:val="24"/>
                <w:szCs w:val="22"/>
              </w:rPr>
              <w:t>标文件在2018年 月  日9</w:t>
            </w:r>
            <w:r>
              <w:rPr>
                <w:rFonts w:hAnsi="宋体" w:cs="仿宋_GB2312" w:hint="eastAsia"/>
                <w:sz w:val="24"/>
              </w:rPr>
              <w:t>时30分前不得开启。</w:t>
            </w:r>
          </w:p>
        </w:tc>
      </w:tr>
      <w:tr w:rsidR="00C2139B" w:rsidTr="00C3529D">
        <w:trPr>
          <w:trHeight w:val="457"/>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4.2.2</w:t>
            </w:r>
          </w:p>
        </w:tc>
        <w:tc>
          <w:tcPr>
            <w:tcW w:w="2367" w:type="dxa"/>
            <w:gridSpan w:val="2"/>
            <w:vAlign w:val="center"/>
          </w:tcPr>
          <w:p w:rsidR="00C2139B" w:rsidRDefault="001877D0">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6" w:type="dxa"/>
            <w:gridSpan w:val="2"/>
            <w:vAlign w:val="center"/>
          </w:tcPr>
          <w:p w:rsidR="00C2139B" w:rsidRDefault="001877D0">
            <w:pPr>
              <w:numPr>
                <w:ilvl w:val="0"/>
                <w:numId w:val="3"/>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C2139B" w:rsidTr="00C3529D">
        <w:trPr>
          <w:trHeight w:val="415"/>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4.2.3</w:t>
            </w:r>
          </w:p>
        </w:tc>
        <w:tc>
          <w:tcPr>
            <w:tcW w:w="2367" w:type="dxa"/>
            <w:gridSpan w:val="2"/>
            <w:vAlign w:val="center"/>
          </w:tcPr>
          <w:p w:rsidR="00C2139B" w:rsidRDefault="001877D0">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6" w:type="dxa"/>
            <w:gridSpan w:val="2"/>
            <w:vAlign w:val="center"/>
          </w:tcPr>
          <w:p w:rsidR="00C2139B" w:rsidRDefault="001877D0">
            <w:pPr>
              <w:autoSpaceDE w:val="0"/>
              <w:autoSpaceDN w:val="0"/>
              <w:adjustRightInd w:val="0"/>
              <w:spacing w:line="420" w:lineRule="exact"/>
              <w:rPr>
                <w:rFonts w:hAnsi="宋体" w:cs="仿宋_GB2312"/>
                <w:sz w:val="24"/>
              </w:rPr>
            </w:pPr>
            <w:r>
              <w:rPr>
                <w:rFonts w:hAnsi="宋体" w:cs="仿宋_GB2312" w:hint="eastAsia"/>
                <w:sz w:val="24"/>
              </w:rPr>
              <w:t>否</w:t>
            </w:r>
          </w:p>
        </w:tc>
      </w:tr>
      <w:tr w:rsidR="00C2139B" w:rsidTr="00C3529D">
        <w:trPr>
          <w:trHeight w:val="458"/>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5.1</w:t>
            </w:r>
          </w:p>
        </w:tc>
        <w:tc>
          <w:tcPr>
            <w:tcW w:w="2367" w:type="dxa"/>
            <w:gridSpan w:val="2"/>
            <w:vAlign w:val="center"/>
          </w:tcPr>
          <w:p w:rsidR="00C2139B" w:rsidRDefault="001877D0">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6" w:type="dxa"/>
            <w:gridSpan w:val="2"/>
          </w:tcPr>
          <w:p w:rsidR="00C2139B" w:rsidRDefault="001877D0">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C2139B" w:rsidRDefault="001877D0">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C2139B" w:rsidTr="00C3529D">
        <w:trPr>
          <w:trHeight w:val="457"/>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367" w:type="dxa"/>
            <w:gridSpan w:val="2"/>
            <w:vAlign w:val="center"/>
          </w:tcPr>
          <w:p w:rsidR="00C2139B" w:rsidRDefault="001877D0">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6" w:type="dxa"/>
            <w:gridSpan w:val="2"/>
          </w:tcPr>
          <w:p w:rsidR="00C2139B" w:rsidRDefault="001877D0">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C2139B" w:rsidTr="00C3529D">
        <w:trPr>
          <w:trHeight w:val="350"/>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367" w:type="dxa"/>
            <w:gridSpan w:val="2"/>
            <w:vAlign w:val="center"/>
          </w:tcPr>
          <w:p w:rsidR="00C2139B" w:rsidRDefault="001877D0">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6" w:type="dxa"/>
            <w:gridSpan w:val="2"/>
            <w:vAlign w:val="center"/>
          </w:tcPr>
          <w:p w:rsidR="00C2139B" w:rsidRDefault="001877D0">
            <w:pPr>
              <w:spacing w:line="288" w:lineRule="auto"/>
              <w:rPr>
                <w:sz w:val="24"/>
              </w:rPr>
            </w:pPr>
            <w:r>
              <w:rPr>
                <w:rFonts w:ascii="新宋体" w:eastAsia="新宋体" w:hAnsi="新宋体" w:hint="eastAsia"/>
                <w:color w:val="000000" w:themeColor="text1"/>
                <w:sz w:val="24"/>
              </w:rPr>
              <w:t xml:space="preserve">评标委员会构成：5人，从河南省综合评标专家库中随机抽取4人和招标人代表1人 </w:t>
            </w:r>
            <w:r>
              <w:rPr>
                <w:rFonts w:ascii="新宋体" w:eastAsia="新宋体" w:hAnsi="新宋体" w:hint="eastAsia"/>
                <w:sz w:val="24"/>
              </w:rPr>
              <w:t>。</w:t>
            </w:r>
          </w:p>
        </w:tc>
      </w:tr>
      <w:tr w:rsidR="00C2139B" w:rsidTr="00C3529D">
        <w:trPr>
          <w:trHeight w:val="435"/>
          <w:jc w:val="center"/>
        </w:trPr>
        <w:tc>
          <w:tcPr>
            <w:tcW w:w="1081" w:type="dxa"/>
            <w:vAlign w:val="center"/>
          </w:tcPr>
          <w:p w:rsidR="00C2139B" w:rsidRDefault="001877D0">
            <w:pPr>
              <w:autoSpaceDE w:val="0"/>
              <w:autoSpaceDN w:val="0"/>
              <w:adjustRightInd w:val="0"/>
              <w:spacing w:line="420" w:lineRule="exact"/>
              <w:jc w:val="center"/>
              <w:rPr>
                <w:rFonts w:hAnsi="宋体" w:cs="黑体"/>
                <w:sz w:val="24"/>
              </w:rPr>
            </w:pPr>
            <w:r>
              <w:rPr>
                <w:rFonts w:hAnsi="宋体" w:cs="TimesNewRomanPSMT"/>
                <w:sz w:val="24"/>
              </w:rPr>
              <w:t>7.1</w:t>
            </w:r>
          </w:p>
        </w:tc>
        <w:tc>
          <w:tcPr>
            <w:tcW w:w="2367" w:type="dxa"/>
            <w:gridSpan w:val="2"/>
            <w:vAlign w:val="center"/>
          </w:tcPr>
          <w:p w:rsidR="00C2139B" w:rsidRDefault="001877D0">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6" w:type="dxa"/>
            <w:gridSpan w:val="2"/>
            <w:vAlign w:val="center"/>
          </w:tcPr>
          <w:p w:rsidR="00C2139B" w:rsidRDefault="001877D0">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EC3475" w:rsidTr="00C3529D">
        <w:trPr>
          <w:trHeight w:val="435"/>
          <w:jc w:val="center"/>
        </w:trPr>
        <w:tc>
          <w:tcPr>
            <w:tcW w:w="1081" w:type="dxa"/>
            <w:vAlign w:val="center"/>
          </w:tcPr>
          <w:p w:rsidR="00EC3475" w:rsidRPr="00EC3475" w:rsidRDefault="00EC3475">
            <w:pPr>
              <w:autoSpaceDE w:val="0"/>
              <w:autoSpaceDN w:val="0"/>
              <w:adjustRightInd w:val="0"/>
              <w:spacing w:line="420" w:lineRule="exact"/>
              <w:jc w:val="center"/>
              <w:rPr>
                <w:rFonts w:hAnsi="宋体" w:cs="TimesNewRomanPSMT"/>
                <w:color w:val="1F497D" w:themeColor="text2"/>
                <w:sz w:val="24"/>
              </w:rPr>
            </w:pPr>
            <w:r w:rsidRPr="00C3529D">
              <w:rPr>
                <w:rFonts w:hAnsi="宋体" w:cs="TimesNewRomanPSMT" w:hint="eastAsia"/>
                <w:sz w:val="24"/>
              </w:rPr>
              <w:t>7.</w:t>
            </w:r>
            <w:r w:rsidR="00FF5751">
              <w:rPr>
                <w:rFonts w:hAnsi="宋体" w:cs="TimesNewRomanPSMT" w:hint="eastAsia"/>
                <w:sz w:val="24"/>
              </w:rPr>
              <w:t>3</w:t>
            </w:r>
          </w:p>
        </w:tc>
        <w:tc>
          <w:tcPr>
            <w:tcW w:w="2367" w:type="dxa"/>
            <w:gridSpan w:val="2"/>
            <w:vAlign w:val="center"/>
          </w:tcPr>
          <w:p w:rsidR="00EC3475" w:rsidRPr="00C3529D" w:rsidRDefault="000F00BD">
            <w:pPr>
              <w:autoSpaceDE w:val="0"/>
              <w:autoSpaceDN w:val="0"/>
              <w:adjustRightInd w:val="0"/>
              <w:jc w:val="center"/>
              <w:rPr>
                <w:rFonts w:hAnsi="宋体" w:cs="仿宋_GB2312"/>
                <w:color w:val="FF0000"/>
                <w:sz w:val="24"/>
              </w:rPr>
            </w:pPr>
            <w:r w:rsidRPr="005030FF">
              <w:rPr>
                <w:rFonts w:hAnsi="宋体" w:cs="仿宋_GB2312" w:hint="eastAsia"/>
                <w:sz w:val="24"/>
              </w:rPr>
              <w:t>履约保证金</w:t>
            </w:r>
          </w:p>
        </w:tc>
        <w:tc>
          <w:tcPr>
            <w:tcW w:w="6426" w:type="dxa"/>
            <w:gridSpan w:val="2"/>
            <w:vAlign w:val="center"/>
          </w:tcPr>
          <w:p w:rsidR="00EC3475" w:rsidRPr="00C3529D" w:rsidRDefault="000F00BD" w:rsidP="005030FF">
            <w:pPr>
              <w:autoSpaceDE w:val="0"/>
              <w:autoSpaceDN w:val="0"/>
              <w:adjustRightInd w:val="0"/>
              <w:rPr>
                <w:rFonts w:hAnsi="宋体" w:cs="仿宋_GB2312"/>
                <w:color w:val="FF0000"/>
                <w:sz w:val="24"/>
              </w:rPr>
            </w:pPr>
            <w:r w:rsidRPr="005030FF">
              <w:rPr>
                <w:rFonts w:hAnsi="宋体" w:cs="仿宋_GB2312" w:hint="eastAsia"/>
                <w:sz w:val="24"/>
              </w:rPr>
              <w:t>履约保证金数额不得超过中标合同金额的10%。</w:t>
            </w:r>
          </w:p>
        </w:tc>
      </w:tr>
      <w:tr w:rsidR="00C2139B">
        <w:trPr>
          <w:trHeight w:val="369"/>
          <w:jc w:val="center"/>
        </w:trPr>
        <w:tc>
          <w:tcPr>
            <w:tcW w:w="9874" w:type="dxa"/>
            <w:gridSpan w:val="5"/>
            <w:vAlign w:val="center"/>
          </w:tcPr>
          <w:p w:rsidR="00C2139B" w:rsidRDefault="001877D0">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C2139B">
        <w:trPr>
          <w:trHeight w:val="90"/>
          <w:jc w:val="center"/>
        </w:trPr>
        <w:tc>
          <w:tcPr>
            <w:tcW w:w="9874" w:type="dxa"/>
            <w:gridSpan w:val="5"/>
            <w:vAlign w:val="center"/>
          </w:tcPr>
          <w:p w:rsidR="00C2139B" w:rsidRDefault="001877D0">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C2139B" w:rsidTr="00C3529D">
        <w:trPr>
          <w:trHeight w:val="480"/>
          <w:jc w:val="center"/>
        </w:trPr>
        <w:tc>
          <w:tcPr>
            <w:tcW w:w="1081" w:type="dxa"/>
            <w:vAlign w:val="center"/>
          </w:tcPr>
          <w:p w:rsidR="00C2139B" w:rsidRDefault="001877D0">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0" w:type="dxa"/>
            <w:vAlign w:val="center"/>
          </w:tcPr>
          <w:p w:rsidR="00C2139B" w:rsidRDefault="001877D0">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3" w:type="dxa"/>
            <w:gridSpan w:val="3"/>
            <w:vAlign w:val="center"/>
          </w:tcPr>
          <w:p w:rsidR="00C2139B" w:rsidRDefault="001877D0">
            <w:pPr>
              <w:autoSpaceDE w:val="0"/>
              <w:autoSpaceDN w:val="0"/>
              <w:adjustRightInd w:val="0"/>
              <w:spacing w:line="420" w:lineRule="exact"/>
              <w:jc w:val="left"/>
              <w:rPr>
                <w:rFonts w:hAnsi="宋体" w:cs="仿宋_GB2312"/>
                <w:color w:val="FF0000"/>
                <w:sz w:val="24"/>
              </w:rPr>
            </w:pPr>
            <w:r w:rsidRPr="005030FF">
              <w:rPr>
                <w:rFonts w:hAnsi="宋体" w:cs="仿宋_GB2312" w:hint="eastAsia"/>
                <w:sz w:val="24"/>
              </w:rPr>
              <w:t>不低于该项目招标控制价金额的建筑工程或市政工程</w:t>
            </w:r>
          </w:p>
        </w:tc>
      </w:tr>
      <w:tr w:rsidR="00C2139B">
        <w:trPr>
          <w:trHeight w:val="565"/>
          <w:jc w:val="center"/>
        </w:trPr>
        <w:tc>
          <w:tcPr>
            <w:tcW w:w="9874" w:type="dxa"/>
            <w:gridSpan w:val="5"/>
            <w:vAlign w:val="center"/>
          </w:tcPr>
          <w:p w:rsidR="00C2139B" w:rsidRDefault="001877D0">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C2139B" w:rsidTr="00C3529D">
        <w:trPr>
          <w:trHeight w:val="475"/>
          <w:jc w:val="center"/>
        </w:trPr>
        <w:tc>
          <w:tcPr>
            <w:tcW w:w="1081" w:type="dxa"/>
            <w:vAlign w:val="center"/>
          </w:tcPr>
          <w:p w:rsidR="00C2139B" w:rsidRDefault="001877D0">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0" w:type="dxa"/>
            <w:vAlign w:val="center"/>
          </w:tcPr>
          <w:p w:rsidR="00C2139B" w:rsidRDefault="001877D0">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3"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C2139B">
              <w:trPr>
                <w:trHeight w:val="475"/>
                <w:jc w:val="center"/>
              </w:trPr>
              <w:tc>
                <w:tcPr>
                  <w:tcW w:w="7085" w:type="dxa"/>
                  <w:vAlign w:val="center"/>
                </w:tcPr>
                <w:p w:rsidR="00C2139B" w:rsidRDefault="001877D0">
                  <w:pPr>
                    <w:spacing w:line="440" w:lineRule="exact"/>
                    <w:jc w:val="left"/>
                    <w:rPr>
                      <w:rFonts w:hAnsi="宋体" w:cs="宋体"/>
                      <w:b/>
                      <w:bCs/>
                      <w:sz w:val="24"/>
                      <w:szCs w:val="24"/>
                    </w:rPr>
                  </w:pPr>
                  <w:r>
                    <w:rPr>
                      <w:rFonts w:hAnsi="宋体" w:cs="宋体" w:hint="eastAsia"/>
                      <w:b/>
                      <w:bCs/>
                      <w:sz w:val="24"/>
                      <w:szCs w:val="24"/>
                    </w:rPr>
                    <w:t>招标控制价：</w:t>
                  </w:r>
                </w:p>
                <w:p w:rsidR="00C2139B" w:rsidRDefault="001877D0">
                  <w:pPr>
                    <w:spacing w:line="440" w:lineRule="exact"/>
                    <w:jc w:val="left"/>
                    <w:rPr>
                      <w:rFonts w:hAnsi="宋体" w:cs="宋体"/>
                      <w:b/>
                      <w:bCs/>
                      <w:sz w:val="24"/>
                      <w:szCs w:val="24"/>
                    </w:rPr>
                  </w:pPr>
                  <w:r>
                    <w:rPr>
                      <w:rFonts w:hAnsi="宋体" w:cs="宋体" w:hint="eastAsia"/>
                      <w:b/>
                      <w:bCs/>
                      <w:sz w:val="24"/>
                      <w:szCs w:val="24"/>
                    </w:rPr>
                    <w:t>大写：肆佰壹拾玖万零贰佰陆拾壹元柒角叁分；</w:t>
                  </w:r>
                </w:p>
                <w:p w:rsidR="00C2139B" w:rsidRDefault="001877D0">
                  <w:pPr>
                    <w:spacing w:line="440" w:lineRule="exact"/>
                    <w:jc w:val="left"/>
                    <w:rPr>
                      <w:rFonts w:hAnsi="宋体" w:cs="宋体"/>
                      <w:b/>
                      <w:bCs/>
                      <w:sz w:val="24"/>
                      <w:szCs w:val="24"/>
                    </w:rPr>
                  </w:pPr>
                  <w:r>
                    <w:rPr>
                      <w:rFonts w:hAnsi="宋体" w:cs="宋体" w:hint="eastAsia"/>
                      <w:b/>
                      <w:bCs/>
                      <w:sz w:val="24"/>
                      <w:szCs w:val="24"/>
                    </w:rPr>
                    <w:lastRenderedPageBreak/>
                    <w:t>小写：4190261.73元。</w:t>
                  </w:r>
                </w:p>
                <w:p w:rsidR="00C2139B" w:rsidRDefault="001877D0">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C2139B" w:rsidRDefault="001877D0">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C2139B" w:rsidRDefault="001877D0">
                  <w:pPr>
                    <w:spacing w:line="440" w:lineRule="exact"/>
                    <w:jc w:val="left"/>
                    <w:rPr>
                      <w:rFonts w:hAnsi="宋体" w:cs="宋体"/>
                      <w:sz w:val="24"/>
                      <w:szCs w:val="24"/>
                    </w:rPr>
                  </w:pPr>
                  <w:r>
                    <w:rPr>
                      <w:rFonts w:hAnsi="宋体" w:cs="宋体" w:hint="eastAsia"/>
                      <w:sz w:val="24"/>
                      <w:szCs w:val="24"/>
                    </w:rPr>
                    <w:t>特别说明：</w:t>
                  </w:r>
                </w:p>
                <w:p w:rsidR="00C2139B" w:rsidRDefault="001877D0" w:rsidP="00B1540A">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C2139B" w:rsidRDefault="001877D0">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C2139B" w:rsidRDefault="001877D0">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C2139B" w:rsidRDefault="00C2139B">
            <w:pPr>
              <w:autoSpaceDE w:val="0"/>
              <w:autoSpaceDN w:val="0"/>
              <w:adjustRightInd w:val="0"/>
              <w:spacing w:line="276" w:lineRule="auto"/>
              <w:ind w:firstLineChars="200" w:firstLine="480"/>
              <w:rPr>
                <w:rFonts w:hAnsi="宋体" w:cs="TimesNewRomanPSMT"/>
                <w:sz w:val="24"/>
              </w:rPr>
            </w:pPr>
          </w:p>
        </w:tc>
      </w:tr>
      <w:tr w:rsidR="00C2139B">
        <w:trPr>
          <w:trHeight w:val="83"/>
          <w:jc w:val="center"/>
        </w:trPr>
        <w:tc>
          <w:tcPr>
            <w:tcW w:w="9874" w:type="dxa"/>
            <w:gridSpan w:val="5"/>
            <w:vAlign w:val="center"/>
          </w:tcPr>
          <w:p w:rsidR="00C2139B" w:rsidRDefault="001877D0">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C2139B" w:rsidTr="00C3529D">
        <w:trPr>
          <w:trHeight w:val="680"/>
          <w:jc w:val="center"/>
        </w:trPr>
        <w:tc>
          <w:tcPr>
            <w:tcW w:w="1081" w:type="dxa"/>
            <w:vAlign w:val="center"/>
          </w:tcPr>
          <w:p w:rsidR="00C2139B" w:rsidRDefault="00C2139B">
            <w:pPr>
              <w:spacing w:line="312" w:lineRule="auto"/>
              <w:rPr>
                <w:sz w:val="24"/>
              </w:rPr>
            </w:pPr>
          </w:p>
        </w:tc>
        <w:tc>
          <w:tcPr>
            <w:tcW w:w="3031" w:type="dxa"/>
            <w:gridSpan w:val="3"/>
            <w:vAlign w:val="center"/>
          </w:tcPr>
          <w:p w:rsidR="00C2139B" w:rsidRDefault="001877D0">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2" w:type="dxa"/>
            <w:vAlign w:val="center"/>
          </w:tcPr>
          <w:p w:rsidR="00C2139B" w:rsidRDefault="001877D0">
            <w:pPr>
              <w:spacing w:line="312" w:lineRule="auto"/>
              <w:rPr>
                <w:sz w:val="24"/>
              </w:rPr>
            </w:pPr>
            <w:r>
              <w:rPr>
                <w:rFonts w:hAnsi="宋体" w:cs="宋体" w:hint="eastAsia"/>
                <w:sz w:val="24"/>
              </w:rPr>
              <w:t>不采用</w:t>
            </w:r>
          </w:p>
        </w:tc>
      </w:tr>
      <w:tr w:rsidR="00C2139B">
        <w:trPr>
          <w:trHeight w:val="526"/>
          <w:jc w:val="center"/>
        </w:trPr>
        <w:tc>
          <w:tcPr>
            <w:tcW w:w="9874" w:type="dxa"/>
            <w:gridSpan w:val="5"/>
            <w:vAlign w:val="center"/>
          </w:tcPr>
          <w:p w:rsidR="00C2139B" w:rsidRDefault="001877D0">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C2139B" w:rsidTr="00C3529D">
        <w:trPr>
          <w:trHeight w:val="515"/>
          <w:jc w:val="center"/>
        </w:trPr>
        <w:tc>
          <w:tcPr>
            <w:tcW w:w="1081" w:type="dxa"/>
            <w:vAlign w:val="center"/>
          </w:tcPr>
          <w:p w:rsidR="00C2139B" w:rsidRDefault="00C2139B">
            <w:pPr>
              <w:spacing w:line="312" w:lineRule="auto"/>
              <w:rPr>
                <w:rFonts w:ascii="新宋体" w:eastAsia="新宋体" w:hAnsi="新宋体"/>
                <w:b/>
                <w:sz w:val="24"/>
              </w:rPr>
            </w:pPr>
          </w:p>
        </w:tc>
        <w:tc>
          <w:tcPr>
            <w:tcW w:w="8793" w:type="dxa"/>
            <w:gridSpan w:val="4"/>
            <w:vAlign w:val="center"/>
          </w:tcPr>
          <w:p w:rsidR="00C2139B" w:rsidRDefault="001877D0">
            <w:pPr>
              <w:spacing w:line="360"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C2139B">
        <w:trPr>
          <w:trHeight w:val="554"/>
          <w:jc w:val="center"/>
        </w:trPr>
        <w:tc>
          <w:tcPr>
            <w:tcW w:w="9874" w:type="dxa"/>
            <w:gridSpan w:val="5"/>
            <w:vAlign w:val="center"/>
          </w:tcPr>
          <w:p w:rsidR="00C2139B" w:rsidRDefault="001877D0">
            <w:pPr>
              <w:rPr>
                <w:sz w:val="24"/>
              </w:rPr>
            </w:pPr>
            <w:r>
              <w:rPr>
                <w:rFonts w:hint="eastAsia"/>
                <w:sz w:val="24"/>
              </w:rPr>
              <w:t>10.5</w:t>
            </w:r>
            <w:r>
              <w:rPr>
                <w:rFonts w:hAnsi="宋体" w:cs="宋体" w:hint="eastAsia"/>
                <w:sz w:val="24"/>
              </w:rPr>
              <w:t>中标公示</w:t>
            </w:r>
          </w:p>
        </w:tc>
      </w:tr>
      <w:tr w:rsidR="00C2139B" w:rsidTr="00C3529D">
        <w:trPr>
          <w:trHeight w:val="539"/>
          <w:jc w:val="center"/>
        </w:trPr>
        <w:tc>
          <w:tcPr>
            <w:tcW w:w="1081" w:type="dxa"/>
            <w:vAlign w:val="center"/>
          </w:tcPr>
          <w:p w:rsidR="00C2139B" w:rsidRDefault="00C2139B">
            <w:pPr>
              <w:spacing w:line="312" w:lineRule="auto"/>
              <w:rPr>
                <w:sz w:val="24"/>
              </w:rPr>
            </w:pPr>
          </w:p>
        </w:tc>
        <w:tc>
          <w:tcPr>
            <w:tcW w:w="8793" w:type="dxa"/>
            <w:gridSpan w:val="4"/>
            <w:vAlign w:val="center"/>
          </w:tcPr>
          <w:p w:rsidR="00C2139B" w:rsidRDefault="001877D0">
            <w:pPr>
              <w:spacing w:line="440" w:lineRule="exact"/>
              <w:rPr>
                <w:rFonts w:ascii="新宋体" w:eastAsia="新宋体" w:hAnsi="新宋体"/>
                <w:b/>
                <w:sz w:val="24"/>
              </w:rPr>
            </w:pPr>
            <w:r>
              <w:rPr>
                <w:rFonts w:hAnsi="宋体" w:cs="仿宋_GB2312" w:hint="eastAsia"/>
                <w:sz w:val="24"/>
              </w:rPr>
              <w:t>1</w:t>
            </w:r>
            <w:r>
              <w:rPr>
                <w:rFonts w:hAnsi="宋体" w:cs="仿宋_GB2312" w:hint="eastAsia"/>
                <w:sz w:val="24"/>
                <w:szCs w:val="22"/>
              </w:rPr>
              <w:t>、在中标通知书发出前，</w:t>
            </w:r>
            <w:r>
              <w:rPr>
                <w:rFonts w:hAnsi="宋体" w:cs="仿宋_GB2312" w:hint="eastAsia"/>
                <w:sz w:val="24"/>
              </w:rPr>
              <w:t>招标人将中标候选人的情况在《全国公共资源交易平台(河南省▪许昌市)</w:t>
            </w:r>
            <w:r>
              <w:rPr>
                <w:rFonts w:hAnsi="宋体" w:cs="仿宋_GB2312" w:hint="eastAsia"/>
                <w:sz w:val="24"/>
                <w:szCs w:val="22"/>
              </w:rPr>
              <w:t>》、《</w:t>
            </w:r>
            <w:r>
              <w:rPr>
                <w:rFonts w:hAnsi="宋体" w:cs="仿宋_GB2312" w:hint="eastAsia"/>
                <w:sz w:val="24"/>
              </w:rPr>
              <w:t>河南省电子招标投标公共服务平台》予以公示，公示期不少于3日。</w:t>
            </w:r>
          </w:p>
        </w:tc>
      </w:tr>
      <w:tr w:rsidR="00C2139B">
        <w:trPr>
          <w:trHeight w:val="83"/>
          <w:jc w:val="center"/>
        </w:trPr>
        <w:tc>
          <w:tcPr>
            <w:tcW w:w="9874" w:type="dxa"/>
            <w:gridSpan w:val="5"/>
            <w:vAlign w:val="center"/>
          </w:tcPr>
          <w:p w:rsidR="00C2139B" w:rsidRDefault="001877D0">
            <w:pPr>
              <w:spacing w:line="312" w:lineRule="auto"/>
              <w:rPr>
                <w:rFonts w:ascii="新宋体" w:eastAsia="新宋体" w:hAnsi="新宋体"/>
                <w:sz w:val="24"/>
              </w:rPr>
            </w:pPr>
            <w:r>
              <w:rPr>
                <w:rFonts w:ascii="新宋体" w:eastAsia="新宋体" w:hAnsi="新宋体" w:hint="eastAsia"/>
                <w:sz w:val="24"/>
              </w:rPr>
              <w:t>10.6 知识产权</w:t>
            </w:r>
          </w:p>
        </w:tc>
      </w:tr>
      <w:tr w:rsidR="00C2139B" w:rsidTr="00C3529D">
        <w:trPr>
          <w:trHeight w:val="83"/>
          <w:jc w:val="center"/>
        </w:trPr>
        <w:tc>
          <w:tcPr>
            <w:tcW w:w="1081" w:type="dxa"/>
            <w:vAlign w:val="center"/>
          </w:tcPr>
          <w:p w:rsidR="00C2139B" w:rsidRDefault="00C2139B">
            <w:pPr>
              <w:spacing w:line="312" w:lineRule="auto"/>
              <w:rPr>
                <w:rFonts w:ascii="新宋体" w:eastAsia="新宋体" w:hAnsi="新宋体"/>
                <w:sz w:val="24"/>
              </w:rPr>
            </w:pPr>
          </w:p>
        </w:tc>
        <w:tc>
          <w:tcPr>
            <w:tcW w:w="8793" w:type="dxa"/>
            <w:gridSpan w:val="4"/>
            <w:vAlign w:val="center"/>
          </w:tcPr>
          <w:p w:rsidR="00C2139B" w:rsidRDefault="001877D0">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w:t>
            </w:r>
            <w:r>
              <w:rPr>
                <w:rFonts w:ascii="新宋体" w:eastAsia="新宋体" w:hAnsi="新宋体" w:hint="eastAsia"/>
                <w:sz w:val="24"/>
              </w:rPr>
              <w:lastRenderedPageBreak/>
              <w:t>件中的技术成果或技术方案时，需征得其书面同意，并不得擅自复印或提供给其他第三人。</w:t>
            </w:r>
          </w:p>
        </w:tc>
      </w:tr>
      <w:tr w:rsidR="00C2139B">
        <w:trPr>
          <w:trHeight w:val="83"/>
          <w:jc w:val="center"/>
        </w:trPr>
        <w:tc>
          <w:tcPr>
            <w:tcW w:w="9874" w:type="dxa"/>
            <w:gridSpan w:val="5"/>
            <w:vAlign w:val="center"/>
          </w:tcPr>
          <w:p w:rsidR="00C2139B" w:rsidRDefault="001877D0">
            <w:pPr>
              <w:spacing w:line="312" w:lineRule="auto"/>
              <w:rPr>
                <w:sz w:val="24"/>
              </w:rPr>
            </w:pPr>
            <w:r>
              <w:rPr>
                <w:rFonts w:ascii="新宋体" w:eastAsia="新宋体" w:hAnsi="新宋体" w:hint="eastAsia"/>
                <w:sz w:val="24"/>
              </w:rPr>
              <w:lastRenderedPageBreak/>
              <w:t>10.7重新招标的其他情形</w:t>
            </w:r>
          </w:p>
        </w:tc>
      </w:tr>
      <w:tr w:rsidR="00C2139B" w:rsidTr="00C3529D">
        <w:trPr>
          <w:trHeight w:val="83"/>
          <w:jc w:val="center"/>
        </w:trPr>
        <w:tc>
          <w:tcPr>
            <w:tcW w:w="1081" w:type="dxa"/>
            <w:vAlign w:val="center"/>
          </w:tcPr>
          <w:p w:rsidR="00C2139B" w:rsidRDefault="00C2139B">
            <w:pPr>
              <w:spacing w:line="312" w:lineRule="auto"/>
              <w:rPr>
                <w:rFonts w:ascii="新宋体" w:eastAsia="新宋体" w:hAnsi="新宋体"/>
                <w:sz w:val="24"/>
              </w:rPr>
            </w:pPr>
          </w:p>
        </w:tc>
        <w:tc>
          <w:tcPr>
            <w:tcW w:w="8793" w:type="dxa"/>
            <w:gridSpan w:val="4"/>
            <w:vAlign w:val="center"/>
          </w:tcPr>
          <w:p w:rsidR="00C2139B" w:rsidRDefault="001877D0">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C2139B">
        <w:trPr>
          <w:trHeight w:val="228"/>
          <w:jc w:val="center"/>
        </w:trPr>
        <w:tc>
          <w:tcPr>
            <w:tcW w:w="9874" w:type="dxa"/>
            <w:gridSpan w:val="5"/>
            <w:vAlign w:val="center"/>
          </w:tcPr>
          <w:p w:rsidR="00C2139B" w:rsidRDefault="001877D0">
            <w:pPr>
              <w:spacing w:line="312" w:lineRule="auto"/>
              <w:rPr>
                <w:rFonts w:ascii="新宋体" w:eastAsia="新宋体" w:hAnsi="新宋体"/>
                <w:sz w:val="24"/>
              </w:rPr>
            </w:pPr>
            <w:r>
              <w:rPr>
                <w:rFonts w:ascii="新宋体" w:eastAsia="新宋体" w:hAnsi="新宋体" w:hint="eastAsia"/>
                <w:sz w:val="24"/>
              </w:rPr>
              <w:t>10.8 同义词语</w:t>
            </w:r>
          </w:p>
        </w:tc>
      </w:tr>
      <w:tr w:rsidR="00C2139B" w:rsidTr="00C3529D">
        <w:trPr>
          <w:trHeight w:val="251"/>
          <w:jc w:val="center"/>
        </w:trPr>
        <w:tc>
          <w:tcPr>
            <w:tcW w:w="1081" w:type="dxa"/>
            <w:vAlign w:val="center"/>
          </w:tcPr>
          <w:p w:rsidR="00C2139B" w:rsidRDefault="00C2139B">
            <w:pPr>
              <w:spacing w:line="312" w:lineRule="auto"/>
              <w:rPr>
                <w:sz w:val="24"/>
              </w:rPr>
            </w:pPr>
          </w:p>
        </w:tc>
        <w:tc>
          <w:tcPr>
            <w:tcW w:w="8793" w:type="dxa"/>
            <w:gridSpan w:val="4"/>
            <w:vAlign w:val="center"/>
          </w:tcPr>
          <w:p w:rsidR="00C2139B" w:rsidRDefault="001877D0">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C2139B">
        <w:trPr>
          <w:trHeight w:val="375"/>
          <w:jc w:val="center"/>
        </w:trPr>
        <w:tc>
          <w:tcPr>
            <w:tcW w:w="9874" w:type="dxa"/>
            <w:gridSpan w:val="5"/>
            <w:vAlign w:val="center"/>
          </w:tcPr>
          <w:p w:rsidR="00C2139B" w:rsidRDefault="001877D0">
            <w:pPr>
              <w:spacing w:line="360" w:lineRule="auto"/>
              <w:rPr>
                <w:rFonts w:ascii="新宋体" w:eastAsia="新宋体" w:hAnsi="新宋体"/>
                <w:sz w:val="24"/>
              </w:rPr>
            </w:pPr>
            <w:r>
              <w:rPr>
                <w:rFonts w:ascii="新宋体" w:eastAsia="新宋体" w:hAnsi="新宋体" w:hint="eastAsia"/>
                <w:sz w:val="24"/>
              </w:rPr>
              <w:t>10.9监  督</w:t>
            </w:r>
          </w:p>
        </w:tc>
      </w:tr>
      <w:tr w:rsidR="00C2139B" w:rsidTr="00C3529D">
        <w:trPr>
          <w:trHeight w:val="950"/>
          <w:jc w:val="center"/>
        </w:trPr>
        <w:tc>
          <w:tcPr>
            <w:tcW w:w="1081" w:type="dxa"/>
            <w:vAlign w:val="center"/>
          </w:tcPr>
          <w:p w:rsidR="00C2139B" w:rsidRDefault="00C2139B">
            <w:pPr>
              <w:spacing w:line="312" w:lineRule="auto"/>
              <w:rPr>
                <w:sz w:val="24"/>
              </w:rPr>
            </w:pPr>
          </w:p>
        </w:tc>
        <w:tc>
          <w:tcPr>
            <w:tcW w:w="8793" w:type="dxa"/>
            <w:gridSpan w:val="4"/>
            <w:vAlign w:val="center"/>
          </w:tcPr>
          <w:p w:rsidR="00C2139B" w:rsidRDefault="001877D0">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C2139B">
        <w:trPr>
          <w:trHeight w:val="83"/>
          <w:jc w:val="center"/>
        </w:trPr>
        <w:tc>
          <w:tcPr>
            <w:tcW w:w="9874" w:type="dxa"/>
            <w:gridSpan w:val="5"/>
            <w:vAlign w:val="center"/>
          </w:tcPr>
          <w:p w:rsidR="00C2139B" w:rsidRDefault="001877D0">
            <w:pPr>
              <w:spacing w:line="312" w:lineRule="auto"/>
              <w:rPr>
                <w:rFonts w:ascii="新宋体" w:eastAsia="新宋体" w:hAnsi="新宋体"/>
                <w:sz w:val="24"/>
              </w:rPr>
            </w:pPr>
            <w:r>
              <w:rPr>
                <w:rFonts w:hAnsi="宋体" w:cs="仿宋_GB2312" w:hint="eastAsia"/>
                <w:sz w:val="24"/>
              </w:rPr>
              <w:t>10.10 解释权</w:t>
            </w:r>
          </w:p>
        </w:tc>
      </w:tr>
      <w:tr w:rsidR="00C2139B" w:rsidTr="00C3529D">
        <w:trPr>
          <w:trHeight w:val="83"/>
          <w:jc w:val="center"/>
        </w:trPr>
        <w:tc>
          <w:tcPr>
            <w:tcW w:w="1081" w:type="dxa"/>
            <w:vAlign w:val="center"/>
          </w:tcPr>
          <w:p w:rsidR="00C2139B" w:rsidRDefault="00C2139B">
            <w:pPr>
              <w:spacing w:line="312" w:lineRule="auto"/>
              <w:rPr>
                <w:sz w:val="24"/>
              </w:rPr>
            </w:pPr>
          </w:p>
        </w:tc>
        <w:tc>
          <w:tcPr>
            <w:tcW w:w="8793" w:type="dxa"/>
            <w:gridSpan w:val="4"/>
            <w:vAlign w:val="center"/>
          </w:tcPr>
          <w:p w:rsidR="00C2139B" w:rsidRDefault="001877D0">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C2139B" w:rsidRDefault="001877D0">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C2139B" w:rsidRDefault="001877D0">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C2139B" w:rsidRDefault="001877D0">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C2139B" w:rsidRDefault="001877D0">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C2139B" w:rsidRDefault="001877D0">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C2139B">
        <w:trPr>
          <w:trHeight w:val="271"/>
          <w:jc w:val="center"/>
        </w:trPr>
        <w:tc>
          <w:tcPr>
            <w:tcW w:w="9874" w:type="dxa"/>
            <w:gridSpan w:val="5"/>
            <w:vAlign w:val="center"/>
          </w:tcPr>
          <w:p w:rsidR="00C2139B" w:rsidRDefault="001877D0">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C2139B">
        <w:trPr>
          <w:trHeight w:val="83"/>
          <w:jc w:val="center"/>
        </w:trPr>
        <w:tc>
          <w:tcPr>
            <w:tcW w:w="9874" w:type="dxa"/>
            <w:gridSpan w:val="5"/>
            <w:vAlign w:val="center"/>
          </w:tcPr>
          <w:p w:rsidR="00C2139B" w:rsidRDefault="001877D0">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C2139B" w:rsidTr="00C3529D">
        <w:trPr>
          <w:trHeight w:val="83"/>
          <w:jc w:val="center"/>
        </w:trPr>
        <w:tc>
          <w:tcPr>
            <w:tcW w:w="1081" w:type="dxa"/>
            <w:vAlign w:val="center"/>
          </w:tcPr>
          <w:p w:rsidR="00C2139B" w:rsidRDefault="00C2139B">
            <w:pPr>
              <w:spacing w:line="312" w:lineRule="auto"/>
              <w:rPr>
                <w:sz w:val="24"/>
              </w:rPr>
            </w:pPr>
          </w:p>
        </w:tc>
        <w:tc>
          <w:tcPr>
            <w:tcW w:w="8793" w:type="dxa"/>
            <w:gridSpan w:val="4"/>
            <w:vAlign w:val="center"/>
          </w:tcPr>
          <w:p w:rsidR="00C2139B" w:rsidRDefault="001877D0">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C2139B" w:rsidRDefault="001877D0">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C2139B" w:rsidRDefault="001877D0">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C2139B" w:rsidRDefault="001877D0">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C2139B" w:rsidRDefault="001877D0">
            <w:pPr>
              <w:adjustRightInd w:val="0"/>
              <w:snapToGrid w:val="0"/>
              <w:spacing w:line="420" w:lineRule="exact"/>
            </w:pPr>
            <w:r>
              <w:rPr>
                <w:rFonts w:ascii="新宋体" w:eastAsia="新宋体" w:hAnsi="新宋体" w:hint="eastAsia"/>
                <w:sz w:val="24"/>
                <w:szCs w:val="22"/>
              </w:rPr>
              <w:t>5、未按照规定支付招标文件费用的。</w:t>
            </w:r>
          </w:p>
        </w:tc>
      </w:tr>
      <w:tr w:rsidR="00C2139B">
        <w:trPr>
          <w:trHeight w:val="83"/>
          <w:jc w:val="center"/>
        </w:trPr>
        <w:tc>
          <w:tcPr>
            <w:tcW w:w="9874" w:type="dxa"/>
            <w:gridSpan w:val="5"/>
            <w:vAlign w:val="center"/>
          </w:tcPr>
          <w:p w:rsidR="00C2139B" w:rsidRDefault="001877D0">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C2139B" w:rsidTr="00C3529D">
        <w:trPr>
          <w:trHeight w:val="83"/>
          <w:jc w:val="center"/>
        </w:trPr>
        <w:tc>
          <w:tcPr>
            <w:tcW w:w="1081" w:type="dxa"/>
            <w:vAlign w:val="center"/>
          </w:tcPr>
          <w:p w:rsidR="00C2139B" w:rsidRDefault="00C2139B">
            <w:pPr>
              <w:spacing w:line="312" w:lineRule="auto"/>
              <w:rPr>
                <w:sz w:val="24"/>
              </w:rPr>
            </w:pPr>
          </w:p>
        </w:tc>
        <w:tc>
          <w:tcPr>
            <w:tcW w:w="8793" w:type="dxa"/>
            <w:gridSpan w:val="4"/>
            <w:vAlign w:val="center"/>
          </w:tcPr>
          <w:p w:rsidR="00C2139B" w:rsidRDefault="001877D0">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C2139B">
        <w:trPr>
          <w:trHeight w:val="83"/>
          <w:jc w:val="center"/>
        </w:trPr>
        <w:tc>
          <w:tcPr>
            <w:tcW w:w="9874" w:type="dxa"/>
            <w:gridSpan w:val="5"/>
            <w:vAlign w:val="center"/>
          </w:tcPr>
          <w:p w:rsidR="00C2139B" w:rsidRDefault="001877D0">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lastRenderedPageBreak/>
              <w:t>10.12 特别提示</w:t>
            </w:r>
          </w:p>
        </w:tc>
      </w:tr>
      <w:tr w:rsidR="00C2139B" w:rsidRPr="00231AF1" w:rsidTr="00C3529D">
        <w:trPr>
          <w:trHeight w:val="83"/>
          <w:jc w:val="center"/>
        </w:trPr>
        <w:tc>
          <w:tcPr>
            <w:tcW w:w="1081" w:type="dxa"/>
            <w:vAlign w:val="center"/>
          </w:tcPr>
          <w:p w:rsidR="00C2139B" w:rsidRDefault="00C2139B">
            <w:pPr>
              <w:spacing w:line="312" w:lineRule="auto"/>
              <w:rPr>
                <w:sz w:val="24"/>
              </w:rPr>
            </w:pPr>
          </w:p>
        </w:tc>
        <w:tc>
          <w:tcPr>
            <w:tcW w:w="8793" w:type="dxa"/>
            <w:gridSpan w:val="4"/>
            <w:vAlign w:val="center"/>
          </w:tcPr>
          <w:p w:rsidR="00C2139B" w:rsidRPr="00231AF1" w:rsidRDefault="001877D0">
            <w:pPr>
              <w:autoSpaceDE w:val="0"/>
              <w:autoSpaceDN w:val="0"/>
              <w:spacing w:line="420" w:lineRule="exact"/>
              <w:jc w:val="left"/>
              <w:outlineLvl w:val="0"/>
              <w:rPr>
                <w:rFonts w:ascii="新宋体" w:eastAsia="新宋体" w:hAnsi="新宋体"/>
                <w:sz w:val="24"/>
                <w:szCs w:val="22"/>
              </w:rPr>
            </w:pPr>
            <w:r w:rsidRPr="00231AF1">
              <w:rPr>
                <w:rFonts w:ascii="新宋体" w:eastAsia="新宋体" w:hAnsi="新宋体" w:hint="eastAsia"/>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2139B" w:rsidRPr="00231AF1" w:rsidRDefault="001877D0">
            <w:pPr>
              <w:autoSpaceDE w:val="0"/>
              <w:autoSpaceDN w:val="0"/>
              <w:spacing w:line="420" w:lineRule="exact"/>
              <w:jc w:val="left"/>
              <w:outlineLvl w:val="0"/>
              <w:rPr>
                <w:rFonts w:ascii="新宋体" w:eastAsia="新宋体" w:hAnsi="新宋体"/>
                <w:sz w:val="24"/>
                <w:szCs w:val="22"/>
              </w:rPr>
            </w:pPr>
            <w:r w:rsidRPr="00231AF1">
              <w:rPr>
                <w:rFonts w:ascii="新宋体" w:eastAsia="新宋体" w:hAnsi="新宋体" w:hint="eastAsia"/>
                <w:sz w:val="24"/>
                <w:szCs w:val="22"/>
              </w:rPr>
              <w:t>2、潜在投标人如对招标文件有异议，请在规定时间内在《全国公共资源交易平台（河南省·许昌市）》公共资源交易系统中提出，以其他方式递交的异议不予接受。</w:t>
            </w:r>
          </w:p>
          <w:p w:rsidR="00C2139B" w:rsidRPr="00231AF1" w:rsidRDefault="001877D0">
            <w:pPr>
              <w:autoSpaceDE w:val="0"/>
              <w:autoSpaceDN w:val="0"/>
              <w:spacing w:line="420" w:lineRule="exact"/>
              <w:jc w:val="left"/>
              <w:outlineLvl w:val="0"/>
              <w:rPr>
                <w:rFonts w:ascii="新宋体" w:eastAsia="新宋体" w:hAnsi="新宋体"/>
                <w:sz w:val="24"/>
                <w:szCs w:val="22"/>
              </w:rPr>
            </w:pPr>
            <w:r w:rsidRPr="00231AF1">
              <w:rPr>
                <w:rFonts w:ascii="新宋体" w:eastAsia="新宋体" w:hAnsi="新宋体" w:hint="eastAsia"/>
                <w:sz w:val="24"/>
                <w:szCs w:val="22"/>
              </w:rPr>
              <w:t>3、投标人在投标截止时间前应随时关注《全国公共资源交易平台（河南省·许昌市）》公共资源交易系统发出的有关本项目的答疑、修改等相关内容。</w:t>
            </w:r>
          </w:p>
          <w:p w:rsidR="00C2139B" w:rsidRPr="00231AF1" w:rsidRDefault="001877D0">
            <w:pPr>
              <w:autoSpaceDE w:val="0"/>
              <w:autoSpaceDN w:val="0"/>
              <w:spacing w:line="420" w:lineRule="exact"/>
              <w:jc w:val="left"/>
              <w:outlineLvl w:val="0"/>
              <w:rPr>
                <w:rFonts w:ascii="新宋体" w:eastAsia="新宋体" w:hAnsi="新宋体"/>
                <w:sz w:val="24"/>
                <w:szCs w:val="22"/>
              </w:rPr>
            </w:pPr>
            <w:r w:rsidRPr="00231AF1">
              <w:rPr>
                <w:rFonts w:ascii="新宋体" w:eastAsia="新宋体" w:hAnsi="新宋体" w:hint="eastAsia"/>
                <w:sz w:val="24"/>
                <w:szCs w:val="22"/>
              </w:rPr>
              <w:t>4、本项目试行全流程电子化交易，如因交易系统异常情况无法完成，将以人工方式进行。</w:t>
            </w:r>
          </w:p>
          <w:p w:rsidR="00C2139B" w:rsidRPr="00231AF1" w:rsidRDefault="001877D0">
            <w:pPr>
              <w:autoSpaceDE w:val="0"/>
              <w:autoSpaceDN w:val="0"/>
              <w:spacing w:line="420" w:lineRule="exact"/>
              <w:jc w:val="left"/>
              <w:outlineLvl w:val="0"/>
              <w:rPr>
                <w:rFonts w:ascii="新宋体" w:eastAsia="新宋体" w:hAnsi="新宋体"/>
                <w:sz w:val="24"/>
                <w:szCs w:val="22"/>
              </w:rPr>
            </w:pPr>
            <w:r w:rsidRPr="00231AF1">
              <w:rPr>
                <w:rFonts w:ascii="新宋体" w:eastAsia="新宋体" w:hAnsi="新宋体" w:hint="eastAsia"/>
                <w:sz w:val="24"/>
                <w:szCs w:val="22"/>
              </w:rPr>
              <w:t>5、投标文件依据最终的招标文件进行编制。如果招标文件发生变更，投标人应以招标人最终发出的电子招标文件为准，编制投标文件，务请投标人随时关注项目变更信息。</w:t>
            </w:r>
          </w:p>
          <w:p w:rsidR="00C2139B" w:rsidRPr="00231AF1" w:rsidRDefault="001877D0">
            <w:pPr>
              <w:tabs>
                <w:tab w:val="left" w:pos="7095"/>
              </w:tabs>
              <w:spacing w:line="420" w:lineRule="exact"/>
              <w:rPr>
                <w:rFonts w:ascii="新宋体" w:eastAsia="新宋体" w:hAnsi="新宋体"/>
                <w:sz w:val="24"/>
                <w:szCs w:val="22"/>
              </w:rPr>
            </w:pPr>
            <w:r w:rsidRPr="00231AF1">
              <w:rPr>
                <w:rFonts w:ascii="新宋体" w:eastAsia="新宋体" w:hAnsi="新宋体" w:hint="eastAsia"/>
                <w:sz w:val="24"/>
                <w:szCs w:val="22"/>
              </w:rPr>
              <w:t>6、投标人电子投标文件成功提交后，应打印“投标文件提交回执单”，供开标现场备查。</w:t>
            </w:r>
          </w:p>
          <w:p w:rsidR="00C2139B" w:rsidRPr="00231AF1" w:rsidRDefault="001877D0">
            <w:pPr>
              <w:autoSpaceDE w:val="0"/>
              <w:autoSpaceDN w:val="0"/>
              <w:spacing w:line="420" w:lineRule="exact"/>
              <w:jc w:val="left"/>
              <w:outlineLvl w:val="0"/>
              <w:rPr>
                <w:rFonts w:ascii="新宋体" w:eastAsia="新宋体" w:hAnsi="新宋体"/>
                <w:sz w:val="24"/>
                <w:szCs w:val="22"/>
              </w:rPr>
            </w:pPr>
            <w:r w:rsidRPr="00231AF1">
              <w:rPr>
                <w:rFonts w:ascii="新宋体" w:eastAsia="新宋体" w:hAnsi="新宋体" w:hint="eastAsia"/>
                <w:sz w:val="24"/>
                <w:szCs w:val="22"/>
              </w:rPr>
              <w:t>7、商务标投标文件制作注意事项：</w:t>
            </w:r>
          </w:p>
          <w:p w:rsidR="00C2139B" w:rsidRPr="00231AF1" w:rsidRDefault="001877D0">
            <w:pPr>
              <w:autoSpaceDE w:val="0"/>
              <w:autoSpaceDN w:val="0"/>
              <w:spacing w:line="380" w:lineRule="exact"/>
              <w:jc w:val="left"/>
              <w:outlineLvl w:val="0"/>
              <w:rPr>
                <w:rFonts w:ascii="新宋体" w:eastAsia="新宋体" w:hAnsi="新宋体"/>
                <w:sz w:val="24"/>
                <w:szCs w:val="22"/>
              </w:rPr>
            </w:pPr>
            <w:r w:rsidRPr="00231AF1">
              <w:rPr>
                <w:rFonts w:ascii="新宋体" w:eastAsia="新宋体" w:hAnsi="新宋体" w:hint="eastAsia"/>
                <w:sz w:val="24"/>
                <w:szCs w:val="22"/>
              </w:rPr>
              <w:t>7.1 投标人登录《全国公共资源交易平台（河南省·许昌市）》公共资源交易系统下载“许昌投标文件制作系统</w:t>
            </w:r>
            <w:r w:rsidR="008B4284" w:rsidRPr="00231AF1">
              <w:rPr>
                <w:rFonts w:ascii="新宋体" w:eastAsia="新宋体" w:hAnsi="新宋体" w:hint="eastAsia"/>
                <w:sz w:val="24"/>
                <w:szCs w:val="22"/>
              </w:rPr>
              <w:t>SEARUN V1.1</w:t>
            </w:r>
            <w:r w:rsidRPr="00231AF1">
              <w:rPr>
                <w:rFonts w:ascii="新宋体" w:eastAsia="新宋体" w:hAnsi="新宋体" w:hint="eastAsia"/>
                <w:sz w:val="24"/>
                <w:szCs w:val="22"/>
              </w:rPr>
              <w:t>” 和操作手册（工程项目），按招标文件要求制作商务标投标文件。</w:t>
            </w:r>
          </w:p>
          <w:p w:rsidR="00C2139B" w:rsidRPr="00231AF1" w:rsidRDefault="001877D0">
            <w:pPr>
              <w:autoSpaceDE w:val="0"/>
              <w:autoSpaceDN w:val="0"/>
              <w:adjustRightInd w:val="0"/>
              <w:snapToGrid w:val="0"/>
              <w:spacing w:line="420" w:lineRule="exact"/>
              <w:jc w:val="left"/>
              <w:outlineLvl w:val="0"/>
              <w:rPr>
                <w:rFonts w:ascii="新宋体" w:eastAsia="新宋体" w:hAnsi="新宋体"/>
                <w:sz w:val="24"/>
                <w:szCs w:val="22"/>
              </w:rPr>
            </w:pPr>
            <w:r w:rsidRPr="00231AF1">
              <w:rPr>
                <w:rFonts w:ascii="新宋体" w:eastAsia="新宋体" w:hAnsi="新宋体" w:hint="eastAsia"/>
                <w:sz w:val="24"/>
                <w:szCs w:val="22"/>
              </w:rPr>
              <w:t>7.2 商务标投标文件制作技术咨询：0374-2961598。</w:t>
            </w:r>
          </w:p>
          <w:p w:rsidR="00C2139B" w:rsidRPr="00231AF1" w:rsidRDefault="001877D0">
            <w:pPr>
              <w:pStyle w:val="a0"/>
              <w:spacing w:after="0" w:line="400" w:lineRule="exact"/>
              <w:ind w:firstLineChars="0" w:firstLine="0"/>
              <w:contextualSpacing/>
              <w:rPr>
                <w:rFonts w:hAnsi="宋体" w:cs="仿宋_GB2312"/>
                <w:b/>
                <w:sz w:val="24"/>
              </w:rPr>
            </w:pPr>
            <w:r w:rsidRPr="00231AF1">
              <w:rPr>
                <w:rFonts w:hAnsi="宋体" w:cs="仿宋_GB2312" w:hint="eastAsia"/>
                <w:b/>
                <w:sz w:val="24"/>
              </w:rPr>
              <w:t>8、如涉及拆迁及补偿费用由中标人支付，项目资金预算中不包含此费用。</w:t>
            </w:r>
          </w:p>
          <w:p w:rsidR="00C2139B" w:rsidRPr="00231AF1" w:rsidRDefault="001877D0">
            <w:pPr>
              <w:pStyle w:val="a0"/>
              <w:spacing w:after="0" w:line="400" w:lineRule="exact"/>
              <w:ind w:firstLineChars="0" w:firstLine="0"/>
              <w:contextualSpacing/>
              <w:rPr>
                <w:rFonts w:hAnsi="宋体" w:cs="仿宋_GB2312"/>
                <w:b/>
                <w:sz w:val="24"/>
              </w:rPr>
            </w:pPr>
            <w:r w:rsidRPr="00231AF1">
              <w:rPr>
                <w:rFonts w:hAnsi="宋体" w:cs="仿宋_GB2312" w:hint="eastAsia"/>
                <w:b/>
                <w:sz w:val="24"/>
              </w:rPr>
              <w:t>9、投标人报价包含踏勘现场、投标文件制作、协调周边关系等所有费用，招标人不再另行记取。</w:t>
            </w:r>
          </w:p>
          <w:p w:rsidR="00C2139B" w:rsidRPr="00231AF1" w:rsidRDefault="001877D0">
            <w:pPr>
              <w:pStyle w:val="a0"/>
              <w:spacing w:after="0" w:line="400" w:lineRule="exact"/>
              <w:ind w:firstLineChars="0" w:firstLine="0"/>
              <w:contextualSpacing/>
              <w:rPr>
                <w:rFonts w:hAnsi="宋体" w:cs="仿宋_GB2312"/>
                <w:b/>
                <w:sz w:val="24"/>
              </w:rPr>
            </w:pPr>
            <w:r w:rsidRPr="00231AF1">
              <w:rPr>
                <w:rFonts w:hAnsi="宋体" w:cs="仿宋_GB2312" w:hint="eastAsia"/>
                <w:b/>
                <w:sz w:val="24"/>
              </w:rPr>
              <w:t>10、投标单位对可能存在的民扰及扰民要有预见性，具有处理民扰的能力，因民扰、政策性停工等因素产生的额外费用及工期延误由投标人承担全部责任。</w:t>
            </w:r>
          </w:p>
          <w:p w:rsidR="00C2139B" w:rsidRPr="00231AF1" w:rsidRDefault="001877D0">
            <w:pPr>
              <w:pStyle w:val="a0"/>
              <w:spacing w:after="0" w:line="400" w:lineRule="exact"/>
              <w:ind w:firstLineChars="0" w:firstLine="0"/>
              <w:contextualSpacing/>
              <w:rPr>
                <w:rFonts w:hAnsi="宋体" w:cs="仿宋_GB2312"/>
                <w:b/>
                <w:sz w:val="24"/>
              </w:rPr>
            </w:pPr>
            <w:r w:rsidRPr="00231AF1">
              <w:rPr>
                <w:rFonts w:hAnsi="宋体" w:cs="仿宋_GB2312" w:hint="eastAsia"/>
                <w:b/>
                <w:sz w:val="24"/>
              </w:rPr>
              <w:t>11、投标单位须保证在所报工期内完成招标范围规定内的全部施工任务。</w:t>
            </w:r>
          </w:p>
          <w:p w:rsidR="00C2139B" w:rsidRPr="00231AF1" w:rsidRDefault="001877D0">
            <w:pPr>
              <w:pStyle w:val="a0"/>
              <w:spacing w:after="0" w:line="400" w:lineRule="exact"/>
              <w:ind w:firstLineChars="0" w:firstLine="0"/>
              <w:contextualSpacing/>
              <w:rPr>
                <w:rFonts w:hAnsi="宋体" w:cs="仿宋_GB2312"/>
                <w:b/>
                <w:sz w:val="24"/>
              </w:rPr>
            </w:pPr>
            <w:r w:rsidRPr="00231AF1">
              <w:rPr>
                <w:rFonts w:hAnsi="宋体" w:cs="仿宋_GB2312" w:hint="eastAsia"/>
                <w:b/>
                <w:sz w:val="24"/>
              </w:rPr>
              <w:t>12、本项目要求中标人在公示期满三天内完成进场，不能按时进场视为中标人自动放弃中标，招标人可以按照评标委员会提出的中标候选人名单排序依次确定其他中标候选人为中标人。</w:t>
            </w:r>
          </w:p>
          <w:p w:rsidR="00C2139B" w:rsidRPr="00231AF1" w:rsidRDefault="001877D0" w:rsidP="00303AA8">
            <w:pPr>
              <w:pStyle w:val="a0"/>
              <w:spacing w:after="0" w:line="400" w:lineRule="exact"/>
              <w:ind w:firstLineChars="0" w:firstLine="0"/>
              <w:contextualSpacing/>
              <w:rPr>
                <w:rFonts w:hAnsi="宋体" w:cs="仿宋_GB2312"/>
                <w:b/>
                <w:color w:val="FF0000"/>
                <w:sz w:val="24"/>
              </w:rPr>
            </w:pPr>
            <w:r w:rsidRPr="00231AF1">
              <w:rPr>
                <w:rFonts w:hAnsi="宋体" w:cs="仿宋_GB2312" w:hint="eastAsia"/>
                <w:b/>
                <w:sz w:val="24"/>
              </w:rPr>
              <w:t>13、付款方式：工程竣工验收合格备案后付合同价款的40%，竣工决算完成后付合</w:t>
            </w:r>
            <w:r w:rsidRPr="00231AF1">
              <w:rPr>
                <w:rFonts w:hAnsi="宋体" w:cs="仿宋_GB2312" w:hint="eastAsia"/>
                <w:b/>
                <w:sz w:val="24"/>
              </w:rPr>
              <w:lastRenderedPageBreak/>
              <w:t>同价款的20%,自工程竣工验收合格之日起剩余款项扣除质量保证金后一年内付清。</w:t>
            </w:r>
          </w:p>
        </w:tc>
      </w:tr>
    </w:tbl>
    <w:p w:rsidR="00C2139B" w:rsidRDefault="001877D0">
      <w:pPr>
        <w:widowControl/>
        <w:jc w:val="left"/>
        <w:rPr>
          <w:rFonts w:hAnsi="宋体" w:cs="宋体"/>
          <w:b/>
          <w:sz w:val="28"/>
          <w:szCs w:val="28"/>
        </w:rPr>
      </w:pPr>
      <w:bookmarkStart w:id="7" w:name="_Toc283559947"/>
      <w:r>
        <w:rPr>
          <w:rFonts w:hAnsi="宋体" w:cs="宋体" w:hint="eastAsia"/>
          <w:b/>
          <w:sz w:val="28"/>
          <w:szCs w:val="28"/>
        </w:rPr>
        <w:lastRenderedPageBreak/>
        <w:t>1. 总则</w:t>
      </w:r>
    </w:p>
    <w:p w:rsidR="00C2139B" w:rsidRDefault="001877D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本招标项目地点：见投标人须知前附表。</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C2139B" w:rsidRDefault="001877D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1.2.3本招标项目的资金落实情况：见投标人须知前附表。</w:t>
      </w:r>
    </w:p>
    <w:p w:rsidR="00C2139B" w:rsidRDefault="001877D0">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C2139B" w:rsidRDefault="001877D0">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项目经理</w:t>
      </w:r>
      <w:r>
        <w:rPr>
          <w:rFonts w:hAnsi="宋体" w:cs="仿宋_GB2312" w:hint="eastAsia"/>
          <w:sz w:val="24"/>
        </w:rPr>
        <w:t>资格要求：见投标人须知前附表。</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C2139B" w:rsidRDefault="001877D0">
      <w:pPr>
        <w:autoSpaceDE w:val="0"/>
        <w:autoSpaceDN w:val="0"/>
        <w:spacing w:line="440" w:lineRule="exact"/>
        <w:jc w:val="left"/>
        <w:outlineLvl w:val="0"/>
        <w:rPr>
          <w:rFonts w:hAnsi="宋体" w:cs="宋体"/>
          <w:b/>
          <w:sz w:val="24"/>
        </w:rPr>
      </w:pPr>
      <w:bookmarkStart w:id="8" w:name="_Toc152042311"/>
      <w:bookmarkStart w:id="9" w:name="_Toc179632552"/>
      <w:bookmarkStart w:id="10" w:name="_Toc152045535"/>
      <w:bookmarkStart w:id="11" w:name="_Toc144974503"/>
      <w:r>
        <w:rPr>
          <w:rFonts w:hAnsi="宋体" w:cs="宋体" w:hint="eastAsia"/>
          <w:b/>
          <w:sz w:val="24"/>
        </w:rPr>
        <w:lastRenderedPageBreak/>
        <w:t>1.5 费用承担</w:t>
      </w:r>
      <w:bookmarkEnd w:id="8"/>
      <w:bookmarkEnd w:id="9"/>
      <w:bookmarkEnd w:id="10"/>
      <w:bookmarkEnd w:id="11"/>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C2139B" w:rsidRDefault="001877D0">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Ansi="宋体" w:cs="宋体" w:hint="eastAsia"/>
          <w:b/>
          <w:sz w:val="24"/>
        </w:rPr>
        <w:t>1.6 保密</w:t>
      </w:r>
      <w:bookmarkEnd w:id="12"/>
      <w:bookmarkEnd w:id="13"/>
      <w:bookmarkEnd w:id="14"/>
      <w:bookmarkEnd w:id="15"/>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C2139B" w:rsidRDefault="001877D0">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C2139B" w:rsidRDefault="001877D0">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Ansi="宋体" w:cs="宋体" w:hint="eastAsia"/>
          <w:b/>
          <w:sz w:val="24"/>
        </w:rPr>
        <w:t>1.8 计量单位</w:t>
      </w:r>
      <w:bookmarkEnd w:id="20"/>
      <w:bookmarkEnd w:id="21"/>
      <w:bookmarkEnd w:id="22"/>
      <w:bookmarkEnd w:id="23"/>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C2139B" w:rsidRDefault="001877D0">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C2139B" w:rsidRDefault="001877D0">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w:t>
      </w:r>
      <w:r>
        <w:rPr>
          <w:rFonts w:hAnsi="宋体" w:cs="宋体" w:hint="eastAsia"/>
          <w:sz w:val="22"/>
          <w:szCs w:val="18"/>
        </w:rPr>
        <w:t>场中所发生的人员伤亡和财产损</w:t>
      </w:r>
      <w:r>
        <w:rPr>
          <w:rFonts w:hAnsi="宋体" w:cs="宋体" w:hint="eastAsia"/>
          <w:sz w:val="24"/>
        </w:rPr>
        <w:t>失。</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C2139B" w:rsidRDefault="001877D0">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C2139B" w:rsidRDefault="001877D0">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C2139B" w:rsidRDefault="001877D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C2139B" w:rsidRDefault="001877D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C2139B" w:rsidRDefault="001877D0">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C2139B" w:rsidRDefault="001877D0">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C2139B" w:rsidRDefault="001877D0">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C2139B" w:rsidRDefault="001877D0">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C2139B" w:rsidRDefault="001877D0">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C2139B" w:rsidRDefault="001877D0">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C2139B" w:rsidRDefault="001877D0">
      <w:pPr>
        <w:autoSpaceDE w:val="0"/>
        <w:autoSpaceDN w:val="0"/>
        <w:adjustRightInd w:val="0"/>
        <w:spacing w:line="450" w:lineRule="exact"/>
        <w:ind w:firstLineChars="200" w:firstLine="480"/>
        <w:jc w:val="left"/>
        <w:outlineLvl w:val="0"/>
        <w:rPr>
          <w:sz w:val="24"/>
          <w:szCs w:val="22"/>
        </w:rPr>
      </w:pPr>
      <w:r>
        <w:rPr>
          <w:rFonts w:hint="eastAsia"/>
          <w:sz w:val="24"/>
          <w:szCs w:val="22"/>
        </w:rPr>
        <w:t>本招标文件包括：</w:t>
      </w:r>
    </w:p>
    <w:p w:rsidR="00C2139B" w:rsidRDefault="001877D0">
      <w:pPr>
        <w:autoSpaceDE w:val="0"/>
        <w:autoSpaceDN w:val="0"/>
        <w:adjustRightInd w:val="0"/>
        <w:spacing w:line="450" w:lineRule="exact"/>
        <w:ind w:firstLineChars="200" w:firstLine="480"/>
        <w:jc w:val="left"/>
        <w:outlineLvl w:val="0"/>
        <w:rPr>
          <w:sz w:val="24"/>
          <w:szCs w:val="22"/>
        </w:rPr>
      </w:pPr>
      <w:r>
        <w:rPr>
          <w:rFonts w:hint="eastAsia"/>
          <w:sz w:val="24"/>
          <w:szCs w:val="22"/>
        </w:rPr>
        <w:t>（1）招标公告；</w:t>
      </w:r>
    </w:p>
    <w:p w:rsidR="00C2139B" w:rsidRDefault="001877D0">
      <w:pPr>
        <w:autoSpaceDE w:val="0"/>
        <w:autoSpaceDN w:val="0"/>
        <w:adjustRightInd w:val="0"/>
        <w:spacing w:line="450" w:lineRule="exact"/>
        <w:ind w:firstLineChars="200" w:firstLine="480"/>
        <w:jc w:val="left"/>
        <w:outlineLvl w:val="0"/>
        <w:rPr>
          <w:sz w:val="24"/>
          <w:szCs w:val="22"/>
        </w:rPr>
      </w:pPr>
      <w:r>
        <w:rPr>
          <w:rFonts w:hint="eastAsia"/>
          <w:sz w:val="24"/>
          <w:szCs w:val="22"/>
        </w:rPr>
        <w:t>（2）投标人须知；</w:t>
      </w:r>
    </w:p>
    <w:p w:rsidR="00C2139B" w:rsidRDefault="001877D0">
      <w:pPr>
        <w:autoSpaceDE w:val="0"/>
        <w:autoSpaceDN w:val="0"/>
        <w:adjustRightInd w:val="0"/>
        <w:spacing w:line="450" w:lineRule="exact"/>
        <w:ind w:firstLineChars="200" w:firstLine="480"/>
        <w:jc w:val="left"/>
        <w:outlineLvl w:val="0"/>
        <w:rPr>
          <w:sz w:val="24"/>
          <w:szCs w:val="22"/>
        </w:rPr>
      </w:pPr>
      <w:r>
        <w:rPr>
          <w:rFonts w:hint="eastAsia"/>
          <w:sz w:val="24"/>
          <w:szCs w:val="22"/>
        </w:rPr>
        <w:lastRenderedPageBreak/>
        <w:t>（3）评标办法；</w:t>
      </w:r>
    </w:p>
    <w:p w:rsidR="00C2139B" w:rsidRDefault="001877D0">
      <w:pPr>
        <w:autoSpaceDE w:val="0"/>
        <w:autoSpaceDN w:val="0"/>
        <w:adjustRightInd w:val="0"/>
        <w:spacing w:line="450" w:lineRule="exact"/>
        <w:ind w:firstLineChars="200" w:firstLine="480"/>
        <w:jc w:val="left"/>
        <w:outlineLvl w:val="0"/>
        <w:rPr>
          <w:sz w:val="24"/>
          <w:szCs w:val="22"/>
        </w:rPr>
      </w:pPr>
      <w:r>
        <w:rPr>
          <w:rFonts w:hint="eastAsia"/>
          <w:sz w:val="24"/>
          <w:szCs w:val="22"/>
        </w:rPr>
        <w:t>（4）合同条款及格式；</w:t>
      </w:r>
    </w:p>
    <w:p w:rsidR="00C2139B" w:rsidRDefault="001877D0">
      <w:pPr>
        <w:autoSpaceDE w:val="0"/>
        <w:autoSpaceDN w:val="0"/>
        <w:adjustRightInd w:val="0"/>
        <w:spacing w:line="450" w:lineRule="exact"/>
        <w:ind w:firstLineChars="200" w:firstLine="480"/>
        <w:jc w:val="left"/>
        <w:outlineLvl w:val="0"/>
        <w:rPr>
          <w:sz w:val="24"/>
          <w:szCs w:val="22"/>
        </w:rPr>
      </w:pPr>
      <w:r>
        <w:rPr>
          <w:rFonts w:hint="eastAsia"/>
          <w:sz w:val="24"/>
          <w:szCs w:val="22"/>
        </w:rPr>
        <w:t xml:space="preserve">（5）工程量清单； </w:t>
      </w:r>
    </w:p>
    <w:p w:rsidR="00C2139B" w:rsidRDefault="001877D0">
      <w:pPr>
        <w:autoSpaceDE w:val="0"/>
        <w:autoSpaceDN w:val="0"/>
        <w:adjustRightInd w:val="0"/>
        <w:spacing w:line="450" w:lineRule="exact"/>
        <w:ind w:firstLineChars="200" w:firstLine="480"/>
        <w:jc w:val="left"/>
        <w:outlineLvl w:val="0"/>
        <w:rPr>
          <w:sz w:val="24"/>
          <w:szCs w:val="22"/>
        </w:rPr>
      </w:pPr>
      <w:r>
        <w:rPr>
          <w:rFonts w:hint="eastAsia"/>
          <w:sz w:val="24"/>
          <w:szCs w:val="22"/>
        </w:rPr>
        <w:t>（6）图纸电子版（另附）；</w:t>
      </w:r>
    </w:p>
    <w:p w:rsidR="00C2139B" w:rsidRDefault="001877D0">
      <w:pPr>
        <w:autoSpaceDE w:val="0"/>
        <w:autoSpaceDN w:val="0"/>
        <w:adjustRightInd w:val="0"/>
        <w:spacing w:line="450" w:lineRule="exact"/>
        <w:ind w:firstLineChars="200" w:firstLine="480"/>
        <w:jc w:val="left"/>
        <w:outlineLvl w:val="0"/>
        <w:rPr>
          <w:sz w:val="24"/>
          <w:szCs w:val="22"/>
        </w:rPr>
      </w:pPr>
      <w:r>
        <w:rPr>
          <w:rFonts w:hint="eastAsia"/>
          <w:sz w:val="24"/>
          <w:szCs w:val="22"/>
        </w:rPr>
        <w:t>（7）技术标准和要求；</w:t>
      </w:r>
    </w:p>
    <w:p w:rsidR="00C2139B" w:rsidRDefault="001877D0">
      <w:pPr>
        <w:autoSpaceDE w:val="0"/>
        <w:autoSpaceDN w:val="0"/>
        <w:adjustRightInd w:val="0"/>
        <w:spacing w:line="450" w:lineRule="exact"/>
        <w:ind w:firstLineChars="200" w:firstLine="480"/>
        <w:jc w:val="left"/>
        <w:outlineLvl w:val="0"/>
        <w:rPr>
          <w:sz w:val="24"/>
          <w:szCs w:val="22"/>
        </w:rPr>
      </w:pPr>
      <w:r>
        <w:rPr>
          <w:rFonts w:hint="eastAsia"/>
          <w:sz w:val="24"/>
          <w:szCs w:val="22"/>
        </w:rPr>
        <w:t>（8）投标文件格式；</w:t>
      </w:r>
    </w:p>
    <w:p w:rsidR="00C2139B" w:rsidRDefault="001877D0">
      <w:pPr>
        <w:autoSpaceDE w:val="0"/>
        <w:autoSpaceDN w:val="0"/>
        <w:adjustRightInd w:val="0"/>
        <w:spacing w:line="450" w:lineRule="exact"/>
        <w:ind w:firstLineChars="200" w:firstLine="480"/>
        <w:jc w:val="left"/>
        <w:outlineLvl w:val="0"/>
        <w:rPr>
          <w:sz w:val="24"/>
          <w:szCs w:val="22"/>
        </w:rPr>
      </w:pPr>
      <w:r>
        <w:rPr>
          <w:rFonts w:hint="eastAsia"/>
          <w:sz w:val="24"/>
          <w:szCs w:val="22"/>
        </w:rPr>
        <w:t>（9）投标人须知前附表规定的其他材料；</w:t>
      </w:r>
    </w:p>
    <w:p w:rsidR="00C2139B" w:rsidRDefault="001877D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C2139B" w:rsidRDefault="001877D0">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C2139B" w:rsidRDefault="001877D0">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C2139B" w:rsidRDefault="001877D0">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2139B" w:rsidRDefault="001877D0">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C2139B" w:rsidRDefault="001877D0">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C2139B" w:rsidRDefault="001877D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C2139B" w:rsidRDefault="001877D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C2139B" w:rsidRDefault="001877D0">
      <w:pPr>
        <w:autoSpaceDE w:val="0"/>
        <w:autoSpaceDN w:val="0"/>
        <w:spacing w:line="420" w:lineRule="exact"/>
        <w:jc w:val="left"/>
        <w:outlineLvl w:val="0"/>
        <w:rPr>
          <w:rFonts w:hAnsi="宋体" w:cs="宋体"/>
          <w:b/>
          <w:sz w:val="24"/>
        </w:rPr>
      </w:pPr>
      <w:bookmarkStart w:id="31" w:name="_Toc144974514"/>
      <w:bookmarkStart w:id="32" w:name="_Toc179632564"/>
      <w:bookmarkStart w:id="33" w:name="_Toc152042322"/>
      <w:bookmarkStart w:id="34" w:name="_Toc152045546"/>
      <w:r>
        <w:rPr>
          <w:rFonts w:hAnsi="宋体" w:cs="宋体" w:hint="eastAsia"/>
          <w:b/>
          <w:sz w:val="24"/>
        </w:rPr>
        <w:t>3. 投标文件</w:t>
      </w:r>
      <w:bookmarkEnd w:id="31"/>
      <w:bookmarkEnd w:id="32"/>
      <w:bookmarkEnd w:id="33"/>
      <w:bookmarkEnd w:id="34"/>
    </w:p>
    <w:p w:rsidR="00C2139B" w:rsidRDefault="001877D0">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C2139B" w:rsidRDefault="001877D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C2139B" w:rsidRDefault="001877D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C2139B" w:rsidRDefault="001877D0">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w:t>
      </w:r>
      <w:r w:rsidR="007953B3">
        <w:rPr>
          <w:rFonts w:hAnsi="宋体" w:cs="宋体" w:hint="eastAsia"/>
          <w:sz w:val="24"/>
          <w:szCs w:val="22"/>
        </w:rPr>
        <w:t>）法定代表人身份证明及</w:t>
      </w:r>
      <w:r>
        <w:rPr>
          <w:rFonts w:hAnsi="宋体" w:cs="宋体" w:hint="eastAsia"/>
          <w:sz w:val="24"/>
          <w:szCs w:val="22"/>
        </w:rPr>
        <w:t>授权委托书；</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 xml:space="preserve">（5）项目管理机构配备情况； </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（6）投标单位基本信息表；</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3.1.3  技术标组成：</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（1）内容完整性和编制水平；</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（2）施工方案和技术措施；</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（3）质量管理体系与措施；</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（4）安全管理体系与措施；</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（5）环境保护管理体系与措施；</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（6）工程进度计划与措施；</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（7）拟投入资源配备计划；</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（8）施工进度表或施工网络图；</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（9）施工总平面布置图；</w:t>
      </w:r>
    </w:p>
    <w:p w:rsidR="00C2139B" w:rsidRDefault="001877D0">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（10）在节能减排、绿色施工（含扬尘治理）、工艺创新方面针对本工程有具体措施或企业自有创新技术；</w:t>
      </w:r>
    </w:p>
    <w:p w:rsidR="00C2139B" w:rsidRDefault="001877D0">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C2139B" w:rsidRDefault="001877D0">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C2139B" w:rsidRDefault="001877D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C2139B" w:rsidRDefault="001877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C2139B" w:rsidRDefault="001877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C2139B" w:rsidRDefault="001877D0" w:rsidP="00B1540A">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C2139B" w:rsidRDefault="001877D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C2139B" w:rsidRDefault="001877D0" w:rsidP="00B1540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p w:rsidR="00C2139B" w:rsidRDefault="001877D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C2139B" w:rsidRDefault="001877D0">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C2139B" w:rsidRDefault="001877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C2139B" w:rsidRDefault="001877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C2139B" w:rsidRDefault="001877D0">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C2139B" w:rsidRDefault="001877D0">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C2139B" w:rsidRDefault="001877D0">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C2139B" w:rsidRDefault="001877D0" w:rsidP="00FC3C36">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w:t>
      </w:r>
      <w:r w:rsidRPr="007F7EBC">
        <w:rPr>
          <w:rFonts w:hAnsi="宋体" w:cs="宋体" w:hint="eastAsia"/>
          <w:sz w:val="24"/>
        </w:rPr>
        <w:t>及合同原件</w:t>
      </w:r>
      <w:r w:rsidR="00FC3C36" w:rsidRPr="007F7EBC">
        <w:rPr>
          <w:rFonts w:hAnsi="宋体" w:cs="宋体" w:hint="eastAsia"/>
          <w:sz w:val="24"/>
        </w:rPr>
        <w:t>、履约保证金缴纳凭证</w:t>
      </w:r>
      <w:r w:rsidRPr="007F7EBC">
        <w:rPr>
          <w:rFonts w:hAnsi="宋体" w:cs="宋体" w:hint="eastAsia"/>
          <w:sz w:val="24"/>
        </w:rPr>
        <w:t>到中心业务</w:t>
      </w:r>
      <w:r>
        <w:rPr>
          <w:rFonts w:hAnsi="宋体" w:cs="宋体" w:hint="eastAsia"/>
          <w:sz w:val="24"/>
        </w:rPr>
        <w:t>部室办理退款手续，中心在5个工作日内向中标人和其他中标候选人退还投标保证金及银行同期活期存款利息。</w:t>
      </w:r>
    </w:p>
    <w:p w:rsidR="00C2139B" w:rsidRDefault="001877D0">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C2139B" w:rsidRDefault="001877D0">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C2139B" w:rsidRDefault="001877D0">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C2139B" w:rsidRDefault="001877D0">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C2139B" w:rsidRDefault="001877D0">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C2139B" w:rsidRDefault="001877D0">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C2139B" w:rsidRDefault="001877D0">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C2139B" w:rsidRDefault="001877D0">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C2139B" w:rsidRDefault="001877D0">
      <w:pPr>
        <w:spacing w:line="380" w:lineRule="exact"/>
        <w:ind w:firstLineChars="200" w:firstLine="480"/>
        <w:rPr>
          <w:rFonts w:hAnsi="宋体" w:cs="宋体"/>
          <w:sz w:val="24"/>
        </w:rPr>
      </w:pPr>
      <w:r>
        <w:rPr>
          <w:rFonts w:hAnsi="宋体" w:cs="宋体" w:hint="eastAsia"/>
          <w:sz w:val="24"/>
        </w:rPr>
        <w:t xml:space="preserve"> （四）投标人在招投标活动中弄虚作假、围标串标，骗取中标并经招投标行政监督部门调查核实的； </w:t>
      </w:r>
    </w:p>
    <w:p w:rsidR="00C2139B" w:rsidRDefault="001877D0">
      <w:pPr>
        <w:spacing w:line="380" w:lineRule="exact"/>
        <w:ind w:firstLineChars="200" w:firstLine="480"/>
        <w:rPr>
          <w:rFonts w:hAnsi="宋体" w:cs="宋体"/>
          <w:sz w:val="24"/>
        </w:rPr>
      </w:pPr>
      <w:r>
        <w:rPr>
          <w:rFonts w:hAnsi="宋体" w:cs="宋体" w:hint="eastAsia"/>
          <w:sz w:val="24"/>
        </w:rPr>
        <w:t xml:space="preserve"> （五）拒绝履行合同义务的；</w:t>
      </w:r>
    </w:p>
    <w:p w:rsidR="00C2139B" w:rsidRDefault="001877D0">
      <w:pPr>
        <w:spacing w:line="380" w:lineRule="exact"/>
        <w:ind w:firstLineChars="200" w:firstLine="480"/>
        <w:rPr>
          <w:rFonts w:hAnsi="宋体" w:cs="宋体"/>
          <w:sz w:val="24"/>
        </w:rPr>
      </w:pPr>
      <w:r>
        <w:rPr>
          <w:rFonts w:hAnsi="宋体" w:cs="宋体" w:hint="eastAsia"/>
          <w:sz w:val="24"/>
        </w:rPr>
        <w:t xml:space="preserve"> （六）相关法律、法规规定不予退还的其它情形。</w:t>
      </w:r>
    </w:p>
    <w:p w:rsidR="00C2139B" w:rsidRDefault="001877D0">
      <w:pPr>
        <w:spacing w:line="380" w:lineRule="exact"/>
        <w:ind w:firstLineChars="275" w:firstLine="660"/>
        <w:rPr>
          <w:rFonts w:hAnsi="宋体" w:cs="宋体"/>
          <w:sz w:val="24"/>
        </w:rPr>
      </w:pPr>
      <w:r>
        <w:rPr>
          <w:rFonts w:hAnsi="宋体" w:cs="宋体" w:hint="eastAsia"/>
          <w:sz w:val="24"/>
        </w:rPr>
        <w:lastRenderedPageBreak/>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C2139B" w:rsidRDefault="001877D0">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C2139B" w:rsidRDefault="001877D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w:t>
      </w:r>
    </w:p>
    <w:p w:rsidR="00C2139B" w:rsidRDefault="001877D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szCs w:val="22"/>
          <w:lang w:val="zh-CN"/>
        </w:rPr>
        <w:t xml:space="preserve">3.5.2 </w:t>
      </w:r>
      <w:r>
        <w:rPr>
          <w:rFonts w:hAnsi="宋体" w:cs="宋体" w:hint="eastAsia"/>
          <w:sz w:val="24"/>
          <w:lang w:val="zh-CN"/>
        </w:rPr>
        <w:t>“近年完成的类似项目情况表”应附中标通知书和</w:t>
      </w:r>
      <w:r w:rsidR="000802DB">
        <w:rPr>
          <w:rFonts w:hAnsi="宋体" w:cs="宋体" w:hint="eastAsia"/>
          <w:sz w:val="24"/>
          <w:lang w:val="zh-CN"/>
        </w:rPr>
        <w:t>合同协议书</w:t>
      </w:r>
      <w:r>
        <w:rPr>
          <w:rFonts w:hAnsi="宋体" w:cs="宋体" w:hint="eastAsia"/>
          <w:sz w:val="24"/>
          <w:lang w:val="zh-CN"/>
        </w:rPr>
        <w:t>的原件扫描件，具体年份要求见投标人须知前附表。每张表格只填写一个项目，并标明序号。</w:t>
      </w:r>
    </w:p>
    <w:p w:rsidR="00C2139B" w:rsidRDefault="001877D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szCs w:val="22"/>
          <w:lang w:val="zh-CN"/>
        </w:rPr>
        <w:t xml:space="preserve">3.5.3 </w:t>
      </w:r>
      <w:r>
        <w:rPr>
          <w:rFonts w:hAnsi="宋体" w:cs="宋体" w:hint="eastAsia"/>
          <w:sz w:val="24"/>
          <w:lang w:val="zh-CN"/>
        </w:rPr>
        <w:t>“正在施工和新承接的项目情况表”应附合同协议书的原件扫描件。每张表格只填写一个项目，并标明序号。</w:t>
      </w:r>
    </w:p>
    <w:p w:rsidR="00C2139B" w:rsidRDefault="001877D0">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52045553"/>
      <w:bookmarkStart w:id="40" w:name="_Toc144974521"/>
      <w:bookmarkStart w:id="41" w:name="_Toc152042329"/>
      <w:r>
        <w:rPr>
          <w:rFonts w:hAnsi="宋体" w:cs="宋体" w:hint="eastAsia"/>
          <w:b/>
          <w:sz w:val="24"/>
        </w:rPr>
        <w:t>备选投标方案</w:t>
      </w:r>
    </w:p>
    <w:bookmarkEnd w:id="38"/>
    <w:bookmarkEnd w:id="39"/>
    <w:bookmarkEnd w:id="40"/>
    <w:bookmarkEnd w:id="41"/>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2139B" w:rsidRDefault="001877D0">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C2139B" w:rsidRDefault="001877D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C2139B" w:rsidRDefault="001877D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C2139B" w:rsidRDefault="001877D0">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sidR="008B4284">
        <w:rPr>
          <w:rFonts w:hAnsi="宋体" w:hint="eastAsia"/>
          <w:color w:val="000000"/>
          <w:sz w:val="24"/>
          <w:szCs w:val="24"/>
        </w:rPr>
        <w:t>SEARUN V1.1</w:t>
      </w:r>
      <w:r>
        <w:rPr>
          <w:rFonts w:hAnsi="宋体" w:hint="eastAsia"/>
          <w:color w:val="000000"/>
          <w:sz w:val="24"/>
          <w:szCs w:val="24"/>
        </w:rPr>
        <w:t>”，按招标文件要求制作电子投标文件（包括含工程量清单的商务标投标文件）。</w:t>
      </w:r>
    </w:p>
    <w:p w:rsidR="001C56AD" w:rsidRPr="007F7EBC" w:rsidRDefault="001877D0" w:rsidP="001C56AD">
      <w:pPr>
        <w:spacing w:line="360" w:lineRule="exact"/>
        <w:ind w:firstLineChars="150" w:firstLine="360"/>
        <w:rPr>
          <w:rFonts w:hAnsi="宋体" w:cs="宋体"/>
          <w:sz w:val="24"/>
        </w:rPr>
      </w:pPr>
      <w:r>
        <w:rPr>
          <w:rFonts w:hAnsi="宋体" w:cs="宋体" w:hint="eastAsia"/>
          <w:sz w:val="24"/>
        </w:rPr>
        <w:t>3.7.5</w:t>
      </w:r>
      <w:r w:rsidR="001C56AD" w:rsidRPr="007F7EBC">
        <w:rPr>
          <w:rFonts w:hAnsi="宋体" w:cs="宋体" w:hint="eastAsia"/>
          <w:sz w:val="24"/>
        </w:rPr>
        <w:t>使用电子介质存储的投标文件1份，文件格式为：xxx公司XXX（项目编号）.bin）和EXCEL格式的商务标投标文件1份。</w:t>
      </w:r>
    </w:p>
    <w:p w:rsidR="00C2139B" w:rsidRPr="007F7EBC" w:rsidRDefault="001C56AD" w:rsidP="001C56AD">
      <w:pPr>
        <w:autoSpaceDE w:val="0"/>
        <w:autoSpaceDN w:val="0"/>
        <w:spacing w:line="440" w:lineRule="exact"/>
        <w:ind w:firstLineChars="200" w:firstLine="482"/>
        <w:jc w:val="left"/>
        <w:outlineLvl w:val="0"/>
        <w:rPr>
          <w:rFonts w:hAnsi="宋体" w:cs="宋体"/>
          <w:sz w:val="24"/>
        </w:rPr>
      </w:pPr>
      <w:r w:rsidRPr="007F7EBC">
        <w:rPr>
          <w:rFonts w:ascii="等线" w:eastAsia="等线" w:hAnsi="等线" w:hint="eastAsia"/>
          <w:b/>
          <w:kern w:val="2"/>
          <w:sz w:val="24"/>
          <w:szCs w:val="24"/>
        </w:rPr>
        <w:t>注:因本项目有部分内容采用的08版园林绿化定额，无法进行软件清标评审，故商务标投标文件还须提供一套EXCEL文件（须与上传至《全国公共资源交易平台（河南省▪许昌市)》公共资源交易系统的电子商务标投标文件保持一致）用于商务标人工评审。</w:t>
      </w:r>
    </w:p>
    <w:p w:rsidR="00C2139B" w:rsidRDefault="001877D0">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w:t>
      </w:r>
      <w:r>
        <w:rPr>
          <w:rFonts w:hAnsi="宋体" w:cs="宋体" w:hint="eastAsia"/>
          <w:sz w:val="24"/>
        </w:rPr>
        <w:lastRenderedPageBreak/>
        <w:t>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C2139B" w:rsidRDefault="001877D0">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C2139B" w:rsidRDefault="001877D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 纸质投标文件的正本与副本应分别装订成册，并编制目录，具体装订要求见投标人须知前附表规定。</w:t>
      </w:r>
    </w:p>
    <w:p w:rsidR="00C2139B" w:rsidRDefault="001877D0">
      <w:pPr>
        <w:autoSpaceDE w:val="0"/>
        <w:autoSpaceDN w:val="0"/>
        <w:spacing w:line="440" w:lineRule="exact"/>
        <w:jc w:val="left"/>
        <w:rPr>
          <w:rFonts w:hAnsi="宋体" w:cs="宋体"/>
          <w:b/>
          <w:sz w:val="24"/>
        </w:rPr>
      </w:pPr>
      <w:r>
        <w:rPr>
          <w:rFonts w:hAnsi="宋体" w:cs="宋体" w:hint="eastAsia"/>
          <w:b/>
          <w:sz w:val="24"/>
        </w:rPr>
        <w:t>3.8 商务标投标文件制作注意事项：</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3.8.1 投标人登录【全国公共资源交易平台（河南省·许昌市）】公共资源交易系统下载“许昌投标文件制作系统</w:t>
      </w:r>
      <w:r w:rsidR="008B4284">
        <w:rPr>
          <w:rFonts w:hAnsi="宋体" w:cs="宋体" w:hint="eastAsia"/>
          <w:sz w:val="24"/>
        </w:rPr>
        <w:t>SEARUN V1.1</w:t>
      </w:r>
      <w:r>
        <w:rPr>
          <w:rFonts w:hAnsi="宋体" w:cs="宋体" w:hint="eastAsia"/>
          <w:sz w:val="24"/>
        </w:rPr>
        <w:t>” 和操作手册（工程项目），按招标文件要求制作商务标投标文件。</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3.8.2 商务标投标文件制作技术咨询：0374-2961598。</w:t>
      </w:r>
    </w:p>
    <w:p w:rsidR="00C2139B" w:rsidRDefault="001877D0">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C2139B" w:rsidRDefault="001877D0">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714578" w:rsidRPr="00F734C3" w:rsidRDefault="001877D0" w:rsidP="00714578">
      <w:pPr>
        <w:widowControl/>
        <w:ind w:firstLineChars="200" w:firstLine="480"/>
        <w:jc w:val="left"/>
        <w:rPr>
          <w:rFonts w:hAnsi="宋体" w:cs="宋体"/>
          <w:sz w:val="24"/>
          <w:szCs w:val="24"/>
        </w:rPr>
      </w:pPr>
      <w:bookmarkStart w:id="44" w:name="_Toc283559963"/>
      <w:r>
        <w:rPr>
          <w:rFonts w:hAnsi="宋体" w:cs="宋体" w:hint="eastAsia"/>
          <w:sz w:val="24"/>
        </w:rPr>
        <w:t>4.1.1</w:t>
      </w:r>
      <w:r w:rsidR="00714578" w:rsidRPr="00F734C3">
        <w:rPr>
          <w:rFonts w:hAnsi="宋体" w:cs="宋体"/>
          <w:sz w:val="24"/>
          <w:szCs w:val="24"/>
        </w:rPr>
        <w:t>纸质投标文件的正本、副本应分开包装，最后把包装好的正本与副本包装在一个包装内，加贴封条，并在封套的封口处加盖投标人公章，法定代表人或委托代理人签名,</w:t>
      </w:r>
      <w:r w:rsidR="00F734C3" w:rsidRPr="00F734C3">
        <w:rPr>
          <w:rFonts w:hAnsi="宋体" w:cs="宋体"/>
          <w:sz w:val="24"/>
          <w:szCs w:val="24"/>
        </w:rPr>
        <w:t>密封不符合要求的不予受理。</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C2139B" w:rsidRDefault="001877D0">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C2139B" w:rsidRDefault="001877D0">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4.2.4 逾期送达的或者未送达指定地点的纸质投标文件、电子介质存储的投标文件，招标人不予受理。</w:t>
      </w:r>
    </w:p>
    <w:p w:rsidR="00C2139B" w:rsidRDefault="001877D0">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C2139B" w:rsidRDefault="001877D0">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C2139B" w:rsidRDefault="001877D0">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C2139B" w:rsidRDefault="001877D0">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C2139B" w:rsidRDefault="001877D0">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C2139B" w:rsidRDefault="001877D0">
      <w:pPr>
        <w:spacing w:line="400" w:lineRule="exact"/>
        <w:ind w:firstLineChars="200" w:firstLine="480"/>
        <w:rPr>
          <w:rFonts w:hAnsi="宋体" w:cs="宋体"/>
          <w:sz w:val="24"/>
        </w:rPr>
      </w:pPr>
      <w:r>
        <w:rPr>
          <w:rFonts w:hAnsi="宋体" w:cs="宋体" w:hint="eastAsia"/>
          <w:sz w:val="24"/>
        </w:rPr>
        <w:t>5.2.1主持人按下列程序进行开标：</w:t>
      </w:r>
    </w:p>
    <w:p w:rsidR="00C2139B" w:rsidRDefault="001877D0">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C2139B" w:rsidRDefault="001877D0">
      <w:pPr>
        <w:spacing w:line="400" w:lineRule="exact"/>
        <w:ind w:firstLineChars="200" w:firstLine="480"/>
        <w:rPr>
          <w:rFonts w:hAnsi="宋体" w:cs="宋体"/>
          <w:sz w:val="24"/>
        </w:rPr>
      </w:pPr>
      <w:r>
        <w:rPr>
          <w:rFonts w:hAnsi="宋体" w:cs="宋体" w:hint="eastAsia"/>
          <w:sz w:val="24"/>
        </w:rPr>
        <w:t>（2）宣布开标纪律；</w:t>
      </w:r>
    </w:p>
    <w:p w:rsidR="00C2139B" w:rsidRDefault="001877D0">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C2139B" w:rsidRDefault="001877D0">
      <w:pPr>
        <w:spacing w:line="400" w:lineRule="exact"/>
        <w:ind w:firstLineChars="200" w:firstLine="480"/>
        <w:rPr>
          <w:rFonts w:hAnsi="宋体" w:cs="宋体"/>
          <w:sz w:val="24"/>
        </w:rPr>
      </w:pPr>
      <w:r>
        <w:rPr>
          <w:rFonts w:hAnsi="宋体" w:cs="宋体" w:hint="eastAsia"/>
          <w:sz w:val="24"/>
        </w:rPr>
        <w:t>（4）电子投标文件解密</w:t>
      </w:r>
    </w:p>
    <w:p w:rsidR="00C2139B" w:rsidRDefault="001877D0">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C2139B" w:rsidRDefault="001877D0">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C2139B" w:rsidRDefault="001877D0">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C2139B" w:rsidRDefault="001877D0">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C2139B" w:rsidRDefault="001877D0">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C2139B" w:rsidRDefault="001877D0">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C2139B" w:rsidRDefault="001877D0">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C2139B" w:rsidRDefault="001877D0">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w:t>
      </w:r>
      <w:r>
        <w:rPr>
          <w:rFonts w:hAnsi="宋体" w:cs="宋体" w:hint="eastAsia"/>
          <w:sz w:val="24"/>
        </w:rPr>
        <w:lastRenderedPageBreak/>
        <w:t>数字证书进行再次解密。</w:t>
      </w:r>
    </w:p>
    <w:p w:rsidR="00C2139B" w:rsidRDefault="001877D0">
      <w:pPr>
        <w:spacing w:line="360" w:lineRule="auto"/>
        <w:ind w:firstLineChars="200" w:firstLine="480"/>
        <w:rPr>
          <w:rFonts w:hAnsi="宋体"/>
          <w:sz w:val="24"/>
          <w:szCs w:val="24"/>
        </w:rPr>
      </w:pPr>
      <w:r>
        <w:rPr>
          <w:rFonts w:hAnsi="宋体" w:hint="eastAsia"/>
          <w:sz w:val="24"/>
          <w:szCs w:val="24"/>
        </w:rPr>
        <w:t>5.2.2.2电子投标文件解密异常情况处理</w:t>
      </w:r>
    </w:p>
    <w:p w:rsidR="00C2139B" w:rsidRDefault="001877D0">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C2139B" w:rsidRDefault="001877D0">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C2139B" w:rsidRDefault="001877D0">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C2139B" w:rsidRDefault="001877D0">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C2139B" w:rsidRDefault="001877D0">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C2139B" w:rsidRDefault="001877D0">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C2139B" w:rsidRDefault="001877D0">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C2139B" w:rsidRDefault="001877D0">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C2139B" w:rsidRDefault="001877D0">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C2139B" w:rsidRDefault="001877D0">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C2139B" w:rsidRDefault="001877D0">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44974537"/>
      <w:bookmarkStart w:id="57" w:name="_Toc179632587"/>
      <w:bookmarkStart w:id="58" w:name="_Toc152045569"/>
    </w:p>
    <w:p w:rsidR="00C2139B" w:rsidRPr="009F2662" w:rsidRDefault="00303AA8">
      <w:pPr>
        <w:pStyle w:val="a0"/>
        <w:ind w:firstLine="240"/>
        <w:rPr>
          <w:rFonts w:hAnsi="宋体" w:cs="宋体"/>
          <w:sz w:val="24"/>
        </w:rPr>
      </w:pPr>
      <w:r w:rsidRPr="009F2662">
        <w:rPr>
          <w:rFonts w:hAnsi="宋体" w:cs="宋体" w:hint="eastAsia"/>
          <w:sz w:val="24"/>
        </w:rPr>
        <w:t xml:space="preserve"> </w:t>
      </w:r>
      <w:r w:rsidR="001877D0" w:rsidRPr="009F2662">
        <w:rPr>
          <w:rFonts w:hAnsi="宋体" w:cs="宋体" w:hint="eastAsia"/>
          <w:sz w:val="24"/>
        </w:rPr>
        <w:t>7.3履约保证金</w:t>
      </w:r>
    </w:p>
    <w:p w:rsidR="00C2139B" w:rsidRPr="009F2662" w:rsidRDefault="00303AA8">
      <w:pPr>
        <w:pStyle w:val="a0"/>
        <w:ind w:firstLine="240"/>
        <w:rPr>
          <w:rFonts w:hAnsi="宋体" w:cs="宋体"/>
          <w:sz w:val="24"/>
        </w:rPr>
      </w:pPr>
      <w:r w:rsidRPr="009F2662">
        <w:rPr>
          <w:rFonts w:hAnsi="宋体" w:cs="宋体" w:hint="eastAsia"/>
          <w:sz w:val="24"/>
        </w:rPr>
        <w:t xml:space="preserve"> </w:t>
      </w:r>
      <w:r w:rsidR="001877D0" w:rsidRPr="009F2662">
        <w:rPr>
          <w:rFonts w:hAnsi="宋体" w:cs="宋体" w:hint="eastAsia"/>
          <w:sz w:val="24"/>
        </w:rPr>
        <w:t xml:space="preserve">7.3.1、履约保证金提交方式 </w:t>
      </w:r>
      <w:r w:rsidR="001877D0" w:rsidRPr="009F2662">
        <w:rPr>
          <w:rFonts w:hAnsi="宋体" w:cs="宋体" w:hint="eastAsia"/>
          <w:sz w:val="24"/>
        </w:rPr>
        <w:cr/>
        <w:t xml:space="preserve">   1、以网银、银行转账支票、银行电汇方式提交。  </w:t>
      </w:r>
      <w:r w:rsidR="001877D0" w:rsidRPr="009F2662">
        <w:rPr>
          <w:rFonts w:hAnsi="宋体" w:cs="宋体" w:hint="eastAsia"/>
          <w:sz w:val="24"/>
        </w:rPr>
        <w:cr/>
      </w:r>
      <w:r w:rsidR="001877D0" w:rsidRPr="009F2662">
        <w:rPr>
          <w:rFonts w:hAnsi="宋体" w:cs="宋体" w:hint="eastAsia"/>
          <w:sz w:val="24"/>
        </w:rPr>
        <w:lastRenderedPageBreak/>
        <w:t xml:space="preserve">   2、现金支票和现金不得作为履约保证金提交方式。  </w:t>
      </w:r>
      <w:r w:rsidR="001877D0" w:rsidRPr="009F2662">
        <w:rPr>
          <w:rFonts w:hAnsi="宋体" w:cs="宋体" w:hint="eastAsia"/>
          <w:sz w:val="24"/>
        </w:rPr>
        <w:cr/>
        <w:t xml:space="preserve">   3、中标人必须通过其公司账户按照规定的方式提交，其名称应与中标单位的名称一致。</w:t>
      </w:r>
      <w:r w:rsidR="001877D0" w:rsidRPr="009F2662">
        <w:rPr>
          <w:rFonts w:hAnsi="宋体" w:cs="宋体" w:hint="eastAsia"/>
          <w:sz w:val="24"/>
        </w:rPr>
        <w:cr/>
      </w:r>
      <w:r w:rsidRPr="009F2662">
        <w:rPr>
          <w:rFonts w:hAnsi="宋体" w:cs="宋体" w:hint="eastAsia"/>
          <w:sz w:val="24"/>
        </w:rPr>
        <w:t xml:space="preserve">   </w:t>
      </w:r>
      <w:r w:rsidR="001877D0" w:rsidRPr="009F2662">
        <w:rPr>
          <w:rFonts w:hAnsi="宋体" w:cs="宋体" w:hint="eastAsia"/>
          <w:sz w:val="24"/>
        </w:rPr>
        <w:t xml:space="preserve">7.3.2、履约保证金提交比例和数额 </w:t>
      </w:r>
      <w:r w:rsidR="001877D0" w:rsidRPr="009F2662">
        <w:rPr>
          <w:rFonts w:hAnsi="宋体" w:cs="宋体" w:hint="eastAsia"/>
          <w:sz w:val="24"/>
        </w:rPr>
        <w:cr/>
        <w:t xml:space="preserve">   履约保证金数额不得超过中标合同金额的10%。</w:t>
      </w:r>
      <w:r w:rsidR="001877D0" w:rsidRPr="009F2662">
        <w:rPr>
          <w:rFonts w:hAnsi="宋体" w:cs="宋体" w:hint="eastAsia"/>
          <w:sz w:val="24"/>
        </w:rPr>
        <w:cr/>
      </w:r>
      <w:r w:rsidRPr="009F2662">
        <w:rPr>
          <w:rFonts w:hAnsi="宋体" w:cs="宋体" w:hint="eastAsia"/>
          <w:sz w:val="24"/>
        </w:rPr>
        <w:t xml:space="preserve">   </w:t>
      </w:r>
      <w:r w:rsidR="001877D0" w:rsidRPr="009F2662">
        <w:rPr>
          <w:rFonts w:hAnsi="宋体" w:cs="宋体" w:hint="eastAsia"/>
          <w:sz w:val="24"/>
        </w:rPr>
        <w:t xml:space="preserve">7.3.3、 履约保证金的退还 </w:t>
      </w:r>
      <w:r w:rsidR="001877D0" w:rsidRPr="009F2662">
        <w:rPr>
          <w:rFonts w:hAnsi="宋体" w:cs="宋体" w:hint="eastAsia"/>
          <w:sz w:val="24"/>
        </w:rPr>
        <w:cr/>
        <w:t xml:space="preserve">   1、项目完工后，由招标人出具《履约保证金退还通知单》，中心财务凭《履约保证金退还通知单》在五个工作日内退还履约保证金及银行同期活期存款利息至中标人账户。  </w:t>
      </w:r>
      <w:r w:rsidR="001877D0" w:rsidRPr="009F2662">
        <w:rPr>
          <w:rFonts w:hAnsi="宋体" w:cs="宋体" w:hint="eastAsia"/>
          <w:sz w:val="24"/>
        </w:rPr>
        <w:cr/>
        <w:t xml:space="preserve">   2、中标人因发生质疑、投诉、举报或有关部门立案调查的，中心依据相关行政监督部门的意见暂停退还或没收其履约保证金，待行政监督部门对相关情况处置后，按照有关规定办理。</w:t>
      </w:r>
      <w:bookmarkEnd w:id="55"/>
      <w:bookmarkEnd w:id="56"/>
      <w:bookmarkEnd w:id="57"/>
      <w:bookmarkEnd w:id="58"/>
    </w:p>
    <w:p w:rsidR="00C2139B" w:rsidRDefault="001877D0">
      <w:pPr>
        <w:pStyle w:val="a0"/>
        <w:ind w:firstLine="241"/>
        <w:rPr>
          <w:rFonts w:hAnsi="宋体" w:cs="宋体"/>
          <w:b/>
          <w:sz w:val="24"/>
        </w:rPr>
      </w:pPr>
      <w:r>
        <w:rPr>
          <w:rFonts w:hAnsi="宋体" w:cs="宋体" w:hint="eastAsia"/>
          <w:b/>
          <w:sz w:val="24"/>
        </w:rPr>
        <w:t>7.4签订合同</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7.4.1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C2139B" w:rsidRDefault="001877D0">
      <w:pPr>
        <w:autoSpaceDE w:val="0"/>
        <w:autoSpaceDN w:val="0"/>
        <w:spacing w:line="440" w:lineRule="exact"/>
        <w:ind w:firstLineChars="200" w:firstLine="480"/>
        <w:jc w:val="left"/>
        <w:outlineLvl w:val="0"/>
        <w:rPr>
          <w:rFonts w:hAnsi="宋体" w:cs="宋体"/>
          <w:sz w:val="24"/>
        </w:rPr>
      </w:pPr>
      <w:r>
        <w:rPr>
          <w:rFonts w:hAnsi="宋体" w:cs="宋体" w:hint="eastAsia"/>
          <w:sz w:val="24"/>
        </w:rPr>
        <w:t>7.4.2 发出中标通知书后，招标人无正当理由拒签合同的，招标人向中标人退还投标保证金；给中标人造成损失的，还应当赔偿损失。</w:t>
      </w:r>
    </w:p>
    <w:p w:rsidR="00C2139B" w:rsidRDefault="001877D0" w:rsidP="00B1540A">
      <w:pPr>
        <w:autoSpaceDE w:val="0"/>
        <w:autoSpaceDN w:val="0"/>
        <w:spacing w:line="440" w:lineRule="exact"/>
        <w:ind w:firstLineChars="200" w:firstLine="482"/>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C2139B" w:rsidRDefault="001877D0" w:rsidP="00B1540A">
      <w:pPr>
        <w:autoSpaceDE w:val="0"/>
        <w:autoSpaceDN w:val="0"/>
        <w:adjustRightInd w:val="0"/>
        <w:spacing w:line="440" w:lineRule="exact"/>
        <w:ind w:firstLineChars="200" w:firstLine="482"/>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C2139B" w:rsidRDefault="001877D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C2139B" w:rsidRDefault="001877D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C2139B" w:rsidRDefault="001877D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C2139B" w:rsidRDefault="001877D0" w:rsidP="00B1540A">
      <w:pPr>
        <w:autoSpaceDE w:val="0"/>
        <w:autoSpaceDN w:val="0"/>
        <w:adjustRightInd w:val="0"/>
        <w:spacing w:line="440" w:lineRule="exact"/>
        <w:ind w:firstLineChars="200" w:firstLine="482"/>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C2139B" w:rsidRDefault="001877D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C2139B" w:rsidRDefault="001877D0" w:rsidP="00B1540A">
      <w:pPr>
        <w:pStyle w:val="Default"/>
        <w:spacing w:line="440" w:lineRule="exact"/>
        <w:ind w:firstLineChars="200" w:firstLine="482"/>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C2139B" w:rsidRDefault="001877D0" w:rsidP="00B1540A">
      <w:pPr>
        <w:autoSpaceDE w:val="0"/>
        <w:autoSpaceDN w:val="0"/>
        <w:adjustRightInd w:val="0"/>
        <w:spacing w:line="440" w:lineRule="exact"/>
        <w:ind w:firstLineChars="200" w:firstLine="482"/>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C2139B" w:rsidRDefault="001877D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C2139B" w:rsidRDefault="001877D0" w:rsidP="00B1540A">
      <w:pPr>
        <w:autoSpaceDE w:val="0"/>
        <w:autoSpaceDN w:val="0"/>
        <w:adjustRightInd w:val="0"/>
        <w:spacing w:line="440" w:lineRule="exact"/>
        <w:ind w:firstLineChars="200" w:firstLine="482"/>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C2139B" w:rsidRDefault="001877D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2139B" w:rsidRDefault="001877D0" w:rsidP="00B1540A">
      <w:pPr>
        <w:autoSpaceDE w:val="0"/>
        <w:autoSpaceDN w:val="0"/>
        <w:adjustRightInd w:val="0"/>
        <w:spacing w:line="440" w:lineRule="exact"/>
        <w:ind w:firstLineChars="200" w:firstLine="482"/>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C2139B" w:rsidRDefault="001877D0">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C2139B" w:rsidRDefault="001877D0" w:rsidP="00B1540A">
      <w:pPr>
        <w:autoSpaceDE w:val="0"/>
        <w:autoSpaceDN w:val="0"/>
        <w:adjustRightInd w:val="0"/>
        <w:spacing w:line="440" w:lineRule="exact"/>
        <w:ind w:firstLineChars="200" w:firstLine="482"/>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C2139B" w:rsidRDefault="001877D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2139B" w:rsidRDefault="001877D0" w:rsidP="00B1540A">
      <w:pPr>
        <w:autoSpaceDE w:val="0"/>
        <w:autoSpaceDN w:val="0"/>
        <w:adjustRightInd w:val="0"/>
        <w:spacing w:line="440" w:lineRule="exact"/>
        <w:ind w:firstLineChars="200" w:firstLine="482"/>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C2139B" w:rsidRDefault="001877D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C2139B" w:rsidRDefault="001877D0" w:rsidP="00B1540A">
      <w:pPr>
        <w:pStyle w:val="Default"/>
        <w:spacing w:line="440" w:lineRule="exact"/>
        <w:ind w:firstLineChars="200" w:firstLine="482"/>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C2139B" w:rsidRDefault="001877D0">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C2139B" w:rsidRDefault="00C2139B" w:rsidP="00B1540A">
      <w:pPr>
        <w:spacing w:line="400" w:lineRule="exact"/>
        <w:ind w:firstLineChars="200" w:firstLine="482"/>
        <w:rPr>
          <w:rFonts w:ascii="新宋体" w:eastAsia="新宋体" w:hAnsi="新宋体"/>
          <w:b/>
          <w:sz w:val="24"/>
        </w:rPr>
      </w:pPr>
    </w:p>
    <w:p w:rsidR="00C2139B" w:rsidRDefault="00C2139B" w:rsidP="00B1540A">
      <w:pPr>
        <w:spacing w:line="400" w:lineRule="exact"/>
        <w:ind w:firstLineChars="200" w:firstLine="482"/>
        <w:rPr>
          <w:rFonts w:ascii="新宋体" w:eastAsia="新宋体" w:hAnsi="新宋体"/>
          <w:b/>
          <w:sz w:val="24"/>
        </w:rPr>
      </w:pPr>
    </w:p>
    <w:p w:rsidR="00C2139B" w:rsidRDefault="00C2139B" w:rsidP="00B1540A">
      <w:pPr>
        <w:spacing w:line="400" w:lineRule="exact"/>
        <w:ind w:firstLineChars="200" w:firstLine="482"/>
        <w:rPr>
          <w:rFonts w:ascii="新宋体" w:eastAsia="新宋体" w:hAnsi="新宋体"/>
          <w:b/>
          <w:sz w:val="24"/>
        </w:rPr>
      </w:pPr>
    </w:p>
    <w:p w:rsidR="00C2139B" w:rsidRDefault="00C2139B">
      <w:pPr>
        <w:spacing w:line="400" w:lineRule="exact"/>
        <w:rPr>
          <w:rFonts w:ascii="新宋体" w:eastAsia="新宋体" w:hAnsi="新宋体"/>
          <w:b/>
          <w:sz w:val="24"/>
        </w:rPr>
      </w:pPr>
    </w:p>
    <w:p w:rsidR="00C2139B" w:rsidRDefault="00C2139B" w:rsidP="005D1013">
      <w:pPr>
        <w:spacing w:beforeLines="100" w:afterLines="100" w:line="400" w:lineRule="exact"/>
        <w:rPr>
          <w:rFonts w:hAnsi="宋体" w:cs="宋体"/>
          <w:b/>
          <w:bCs/>
          <w:sz w:val="24"/>
        </w:rPr>
      </w:pPr>
    </w:p>
    <w:p w:rsidR="00C2139B" w:rsidRDefault="00C2139B">
      <w:pPr>
        <w:pStyle w:val="a0"/>
        <w:ind w:firstLine="241"/>
        <w:rPr>
          <w:rFonts w:hAnsi="宋体" w:cs="宋体"/>
          <w:b/>
          <w:bCs/>
          <w:sz w:val="24"/>
        </w:rPr>
      </w:pPr>
    </w:p>
    <w:p w:rsidR="00C2139B" w:rsidRDefault="00C2139B">
      <w:pPr>
        <w:pStyle w:val="a0"/>
        <w:ind w:firstLine="241"/>
        <w:rPr>
          <w:rFonts w:hAnsi="宋体" w:cs="宋体"/>
          <w:b/>
          <w:bCs/>
          <w:sz w:val="24"/>
        </w:rPr>
      </w:pPr>
    </w:p>
    <w:p w:rsidR="00C2139B" w:rsidRDefault="00C2139B">
      <w:pPr>
        <w:pStyle w:val="a0"/>
        <w:ind w:firstLine="241"/>
        <w:rPr>
          <w:rFonts w:hAnsi="宋体" w:cs="宋体"/>
          <w:b/>
          <w:bCs/>
          <w:sz w:val="24"/>
        </w:rPr>
      </w:pPr>
    </w:p>
    <w:p w:rsidR="00C2139B" w:rsidRDefault="001877D0">
      <w:pPr>
        <w:widowControl/>
        <w:jc w:val="left"/>
        <w:rPr>
          <w:rFonts w:hAnsi="宋体" w:cs="宋体"/>
          <w:b/>
          <w:bCs/>
          <w:sz w:val="24"/>
        </w:rPr>
      </w:pPr>
      <w:r>
        <w:rPr>
          <w:rFonts w:hAnsi="宋体" w:cs="宋体"/>
          <w:b/>
          <w:bCs/>
          <w:sz w:val="24"/>
        </w:rPr>
        <w:br w:type="page"/>
      </w:r>
    </w:p>
    <w:p w:rsidR="00C2139B" w:rsidRDefault="001877D0" w:rsidP="005D1013">
      <w:pPr>
        <w:spacing w:beforeLines="100" w:afterLines="100" w:line="400" w:lineRule="exact"/>
        <w:rPr>
          <w:rFonts w:hAnsi="宋体" w:cs="宋体"/>
          <w:b/>
          <w:bCs/>
          <w:sz w:val="24"/>
        </w:rPr>
      </w:pPr>
      <w:r>
        <w:rPr>
          <w:rFonts w:hAnsi="宋体" w:cs="宋体" w:hint="eastAsia"/>
          <w:b/>
          <w:bCs/>
          <w:sz w:val="24"/>
        </w:rPr>
        <w:lastRenderedPageBreak/>
        <w:t>附件一：</w:t>
      </w:r>
    </w:p>
    <w:p w:rsidR="00C2139B" w:rsidRDefault="001877D0" w:rsidP="005D1013">
      <w:pPr>
        <w:spacing w:beforeLines="100" w:afterLines="100" w:line="400" w:lineRule="exact"/>
        <w:jc w:val="center"/>
        <w:rPr>
          <w:rFonts w:hAnsi="宋体" w:cs="宋体"/>
          <w:sz w:val="28"/>
          <w:szCs w:val="28"/>
        </w:rPr>
      </w:pPr>
      <w:r>
        <w:rPr>
          <w:rFonts w:hAnsi="宋体" w:cs="宋体" w:hint="eastAsia"/>
          <w:sz w:val="28"/>
          <w:szCs w:val="28"/>
        </w:rPr>
        <w:t>问题澄清通知</w:t>
      </w:r>
    </w:p>
    <w:p w:rsidR="00C2139B" w:rsidRDefault="001877D0">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C2139B" w:rsidRDefault="001877D0">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C2139B" w:rsidRDefault="001877D0">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C2139B" w:rsidRDefault="00C2139B">
      <w:pPr>
        <w:spacing w:line="480" w:lineRule="exact"/>
        <w:ind w:firstLineChars="200" w:firstLine="480"/>
        <w:rPr>
          <w:rFonts w:hAnsi="宋体" w:cs="宋体"/>
          <w:sz w:val="24"/>
        </w:rPr>
      </w:pPr>
    </w:p>
    <w:p w:rsidR="00C2139B" w:rsidRDefault="001877D0">
      <w:pPr>
        <w:spacing w:line="480" w:lineRule="exact"/>
        <w:ind w:firstLineChars="200" w:firstLine="480"/>
        <w:rPr>
          <w:rFonts w:hAnsi="宋体" w:cs="宋体"/>
          <w:sz w:val="24"/>
        </w:rPr>
      </w:pPr>
      <w:r>
        <w:rPr>
          <w:rFonts w:hAnsi="宋体" w:cs="宋体" w:hint="eastAsia"/>
          <w:sz w:val="24"/>
        </w:rPr>
        <w:t>1.</w:t>
      </w:r>
    </w:p>
    <w:p w:rsidR="00C2139B" w:rsidRDefault="001877D0">
      <w:pPr>
        <w:spacing w:line="480" w:lineRule="exact"/>
        <w:ind w:firstLineChars="200" w:firstLine="480"/>
        <w:rPr>
          <w:rFonts w:hAnsi="宋体" w:cs="宋体"/>
          <w:sz w:val="24"/>
        </w:rPr>
      </w:pPr>
      <w:r>
        <w:rPr>
          <w:rFonts w:hAnsi="宋体" w:cs="宋体" w:hint="eastAsia"/>
          <w:sz w:val="24"/>
        </w:rPr>
        <w:t>2.</w:t>
      </w:r>
    </w:p>
    <w:p w:rsidR="00C2139B" w:rsidRDefault="00C2139B">
      <w:pPr>
        <w:spacing w:line="480" w:lineRule="exact"/>
        <w:ind w:firstLineChars="200" w:firstLine="480"/>
        <w:rPr>
          <w:rFonts w:hAnsi="宋体" w:cs="宋体"/>
          <w:sz w:val="24"/>
        </w:rPr>
      </w:pPr>
    </w:p>
    <w:p w:rsidR="00C2139B" w:rsidRDefault="001877D0">
      <w:pPr>
        <w:spacing w:line="480" w:lineRule="exact"/>
        <w:ind w:firstLineChars="200" w:firstLine="480"/>
        <w:rPr>
          <w:rFonts w:hAnsi="宋体" w:cs="宋体"/>
          <w:sz w:val="24"/>
        </w:rPr>
      </w:pPr>
      <w:r>
        <w:rPr>
          <w:rFonts w:hAnsi="宋体" w:cs="宋体" w:hint="eastAsia"/>
          <w:sz w:val="24"/>
        </w:rPr>
        <w:t>……</w:t>
      </w:r>
    </w:p>
    <w:p w:rsidR="00C2139B" w:rsidRDefault="00C2139B">
      <w:pPr>
        <w:spacing w:line="480" w:lineRule="exact"/>
        <w:ind w:firstLineChars="200" w:firstLine="480"/>
        <w:rPr>
          <w:rFonts w:hAnsi="宋体" w:cs="宋体"/>
          <w:sz w:val="24"/>
        </w:rPr>
      </w:pPr>
    </w:p>
    <w:p w:rsidR="00C2139B" w:rsidRDefault="001877D0">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C2139B" w:rsidRDefault="00C2139B">
      <w:pPr>
        <w:spacing w:line="480" w:lineRule="exact"/>
        <w:rPr>
          <w:rFonts w:hAnsi="宋体" w:cs="宋体"/>
          <w:sz w:val="24"/>
        </w:rPr>
      </w:pPr>
    </w:p>
    <w:p w:rsidR="00C2139B" w:rsidRDefault="001877D0">
      <w:pPr>
        <w:spacing w:line="480" w:lineRule="exact"/>
        <w:rPr>
          <w:rFonts w:hAnsi="宋体" w:cs="宋体"/>
          <w:sz w:val="24"/>
        </w:rPr>
      </w:pPr>
      <w:r>
        <w:rPr>
          <w:rFonts w:hAnsi="宋体" w:cs="宋体" w:hint="eastAsia"/>
          <w:sz w:val="24"/>
        </w:rPr>
        <w:t>附件：质疑问卷</w:t>
      </w:r>
    </w:p>
    <w:p w:rsidR="00C2139B" w:rsidRDefault="00C2139B">
      <w:pPr>
        <w:spacing w:line="480" w:lineRule="exact"/>
        <w:ind w:firstLineChars="1700" w:firstLine="4080"/>
        <w:rPr>
          <w:rFonts w:hAnsi="宋体" w:cs="宋体"/>
          <w:sz w:val="24"/>
          <w:u w:val="single"/>
        </w:rPr>
      </w:pPr>
    </w:p>
    <w:p w:rsidR="00C2139B" w:rsidRDefault="00C2139B">
      <w:pPr>
        <w:spacing w:line="480" w:lineRule="exact"/>
        <w:ind w:firstLineChars="1700" w:firstLine="4080"/>
        <w:rPr>
          <w:rFonts w:hAnsi="宋体" w:cs="宋体"/>
          <w:sz w:val="24"/>
          <w:u w:val="single"/>
        </w:rPr>
      </w:pPr>
    </w:p>
    <w:p w:rsidR="00C2139B" w:rsidRDefault="00C2139B">
      <w:pPr>
        <w:spacing w:line="480" w:lineRule="exact"/>
        <w:ind w:firstLineChars="1700" w:firstLine="4080"/>
        <w:rPr>
          <w:rFonts w:hAnsi="宋体" w:cs="宋体"/>
          <w:sz w:val="24"/>
          <w:u w:val="single"/>
        </w:rPr>
      </w:pPr>
    </w:p>
    <w:p w:rsidR="00C2139B" w:rsidRDefault="00C2139B">
      <w:pPr>
        <w:spacing w:line="480" w:lineRule="exact"/>
        <w:rPr>
          <w:rFonts w:hAnsi="宋体" w:cs="宋体"/>
          <w:sz w:val="24"/>
          <w:u w:val="single"/>
        </w:rPr>
      </w:pPr>
    </w:p>
    <w:p w:rsidR="00C2139B" w:rsidRDefault="00C2139B">
      <w:pPr>
        <w:spacing w:line="480" w:lineRule="exact"/>
        <w:ind w:firstLineChars="1700" w:firstLine="4080"/>
        <w:rPr>
          <w:rFonts w:hAnsi="宋体" w:cs="宋体"/>
          <w:sz w:val="24"/>
          <w:u w:val="single"/>
        </w:rPr>
      </w:pPr>
    </w:p>
    <w:p w:rsidR="00C2139B" w:rsidRDefault="001877D0">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C2139B" w:rsidRDefault="001877D0">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C2139B" w:rsidRDefault="001877D0">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C2139B" w:rsidRDefault="00C2139B" w:rsidP="00B1540A">
      <w:pPr>
        <w:spacing w:line="400" w:lineRule="exact"/>
        <w:ind w:firstLineChars="200" w:firstLine="482"/>
        <w:rPr>
          <w:rFonts w:ascii="新宋体" w:eastAsia="新宋体" w:hAnsi="新宋体"/>
          <w:b/>
          <w:sz w:val="24"/>
        </w:rPr>
      </w:pPr>
    </w:p>
    <w:p w:rsidR="00C2139B" w:rsidRDefault="001877D0">
      <w:pPr>
        <w:widowControl/>
        <w:jc w:val="left"/>
        <w:rPr>
          <w:rFonts w:ascii="新宋体" w:eastAsia="新宋体" w:hAnsi="新宋体"/>
          <w:b/>
          <w:sz w:val="24"/>
        </w:rPr>
      </w:pPr>
      <w:r>
        <w:rPr>
          <w:rFonts w:ascii="新宋体" w:eastAsia="新宋体" w:hAnsi="新宋体"/>
          <w:b/>
          <w:sz w:val="24"/>
        </w:rPr>
        <w:br w:type="page"/>
      </w:r>
    </w:p>
    <w:p w:rsidR="00C2139B" w:rsidRDefault="001877D0" w:rsidP="00B1540A">
      <w:pPr>
        <w:spacing w:line="400" w:lineRule="exact"/>
        <w:ind w:firstLineChars="200" w:firstLine="482"/>
        <w:rPr>
          <w:rFonts w:hAnsi="宋体" w:cs="宋体"/>
          <w:b/>
          <w:bCs/>
          <w:sz w:val="24"/>
        </w:rPr>
      </w:pPr>
      <w:r>
        <w:rPr>
          <w:rFonts w:hAnsi="宋体" w:cs="宋体" w:hint="eastAsia"/>
          <w:b/>
          <w:bCs/>
          <w:sz w:val="24"/>
        </w:rPr>
        <w:lastRenderedPageBreak/>
        <w:t>附件二：问题的澄清</w:t>
      </w:r>
    </w:p>
    <w:p w:rsidR="00C2139B" w:rsidRDefault="001877D0" w:rsidP="005D1013">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C2139B" w:rsidRDefault="001877D0">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C2139B" w:rsidRDefault="001877D0">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C2139B" w:rsidRDefault="001877D0">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C2139B" w:rsidRDefault="001877D0">
      <w:pPr>
        <w:spacing w:line="480" w:lineRule="exact"/>
        <w:ind w:firstLineChars="200" w:firstLine="480"/>
        <w:rPr>
          <w:rFonts w:hAnsi="宋体" w:cs="宋体"/>
          <w:sz w:val="24"/>
        </w:rPr>
      </w:pPr>
      <w:r>
        <w:rPr>
          <w:rFonts w:hAnsi="宋体" w:cs="宋体" w:hint="eastAsia"/>
          <w:sz w:val="24"/>
        </w:rPr>
        <w:t>1.</w:t>
      </w:r>
    </w:p>
    <w:p w:rsidR="00C2139B" w:rsidRDefault="001877D0">
      <w:pPr>
        <w:spacing w:line="480" w:lineRule="exact"/>
        <w:ind w:firstLineChars="200" w:firstLine="480"/>
        <w:rPr>
          <w:rFonts w:hAnsi="宋体" w:cs="宋体"/>
          <w:sz w:val="24"/>
        </w:rPr>
      </w:pPr>
      <w:r>
        <w:rPr>
          <w:rFonts w:hAnsi="宋体" w:cs="宋体" w:hint="eastAsia"/>
          <w:sz w:val="24"/>
        </w:rPr>
        <w:t>2.</w:t>
      </w:r>
    </w:p>
    <w:p w:rsidR="00C2139B" w:rsidRDefault="00C2139B">
      <w:pPr>
        <w:spacing w:line="480" w:lineRule="exact"/>
        <w:ind w:firstLineChars="200" w:firstLine="480"/>
        <w:rPr>
          <w:rFonts w:hAnsi="宋体" w:cs="宋体"/>
          <w:sz w:val="24"/>
        </w:rPr>
      </w:pPr>
    </w:p>
    <w:p w:rsidR="00C2139B" w:rsidRDefault="001877D0">
      <w:pPr>
        <w:spacing w:line="480" w:lineRule="exact"/>
        <w:ind w:firstLineChars="200" w:firstLine="480"/>
        <w:rPr>
          <w:rFonts w:hAnsi="宋体" w:cs="宋体"/>
          <w:sz w:val="24"/>
        </w:rPr>
      </w:pPr>
      <w:r>
        <w:rPr>
          <w:rFonts w:hAnsi="宋体" w:cs="宋体" w:hint="eastAsia"/>
          <w:sz w:val="24"/>
        </w:rPr>
        <w:t>……</w:t>
      </w:r>
    </w:p>
    <w:p w:rsidR="00C2139B" w:rsidRDefault="00C2139B">
      <w:pPr>
        <w:spacing w:line="480" w:lineRule="exact"/>
        <w:ind w:firstLineChars="200" w:firstLine="480"/>
        <w:rPr>
          <w:rFonts w:hAnsi="宋体" w:cs="宋体"/>
          <w:sz w:val="24"/>
        </w:rPr>
      </w:pPr>
    </w:p>
    <w:p w:rsidR="00C2139B" w:rsidRDefault="00C2139B">
      <w:pPr>
        <w:spacing w:line="480" w:lineRule="exact"/>
        <w:ind w:firstLineChars="200" w:firstLine="480"/>
        <w:rPr>
          <w:rFonts w:hAnsi="宋体" w:cs="宋体"/>
          <w:sz w:val="24"/>
        </w:rPr>
      </w:pPr>
    </w:p>
    <w:p w:rsidR="00C2139B" w:rsidRDefault="00C2139B">
      <w:pPr>
        <w:spacing w:line="480" w:lineRule="exact"/>
        <w:ind w:firstLineChars="200" w:firstLine="480"/>
        <w:rPr>
          <w:rFonts w:hAnsi="宋体" w:cs="宋体"/>
          <w:sz w:val="24"/>
        </w:rPr>
      </w:pPr>
    </w:p>
    <w:p w:rsidR="00C2139B" w:rsidRDefault="00C2139B">
      <w:pPr>
        <w:spacing w:line="480" w:lineRule="exact"/>
        <w:ind w:firstLineChars="200" w:firstLine="480"/>
        <w:rPr>
          <w:rFonts w:hAnsi="宋体" w:cs="宋体"/>
          <w:sz w:val="24"/>
        </w:rPr>
      </w:pPr>
    </w:p>
    <w:p w:rsidR="00C2139B" w:rsidRDefault="00C2139B">
      <w:pPr>
        <w:spacing w:line="480" w:lineRule="exact"/>
        <w:ind w:firstLineChars="200" w:firstLine="480"/>
        <w:rPr>
          <w:rFonts w:hAnsi="宋体" w:cs="宋体"/>
          <w:sz w:val="24"/>
        </w:rPr>
      </w:pPr>
    </w:p>
    <w:p w:rsidR="00C2139B" w:rsidRDefault="00C2139B">
      <w:pPr>
        <w:spacing w:line="480" w:lineRule="exact"/>
        <w:ind w:firstLineChars="200" w:firstLine="480"/>
        <w:rPr>
          <w:rFonts w:hAnsi="宋体" w:cs="宋体"/>
          <w:sz w:val="24"/>
        </w:rPr>
      </w:pPr>
    </w:p>
    <w:p w:rsidR="00C2139B" w:rsidRDefault="001877D0">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C2139B" w:rsidRDefault="001877D0" w:rsidP="005D1013">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C2139B" w:rsidRDefault="001877D0">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C2139B" w:rsidRDefault="00C2139B">
      <w:pPr>
        <w:spacing w:line="480" w:lineRule="exact"/>
        <w:rPr>
          <w:sz w:val="24"/>
        </w:rPr>
      </w:pPr>
    </w:p>
    <w:p w:rsidR="00C2139B" w:rsidRDefault="00C2139B">
      <w:pPr>
        <w:spacing w:line="480" w:lineRule="exact"/>
        <w:rPr>
          <w:sz w:val="24"/>
        </w:rPr>
      </w:pPr>
    </w:p>
    <w:p w:rsidR="00C2139B" w:rsidRDefault="001877D0">
      <w:pPr>
        <w:widowControl/>
        <w:jc w:val="left"/>
        <w:rPr>
          <w:sz w:val="24"/>
        </w:rPr>
      </w:pPr>
      <w:r>
        <w:rPr>
          <w:sz w:val="24"/>
        </w:rPr>
        <w:br w:type="page"/>
      </w:r>
    </w:p>
    <w:p w:rsidR="00C2139B" w:rsidRDefault="001877D0" w:rsidP="00B1540A">
      <w:pPr>
        <w:spacing w:line="420" w:lineRule="exact"/>
        <w:ind w:firstLineChars="600" w:firstLine="2168"/>
        <w:rPr>
          <w:rFonts w:ascii="新宋体" w:eastAsia="新宋体" w:hAnsi="新宋体"/>
          <w:sz w:val="24"/>
          <w:szCs w:val="22"/>
        </w:rPr>
      </w:pPr>
      <w:r>
        <w:rPr>
          <w:rFonts w:hAnsi="宋体" w:hint="eastAsia"/>
          <w:b/>
          <w:color w:val="000000" w:themeColor="text1"/>
          <w:sz w:val="36"/>
          <w:szCs w:val="36"/>
        </w:rPr>
        <w:lastRenderedPageBreak/>
        <w:t>第三章   评标办法</w:t>
      </w:r>
      <w:r>
        <w:rPr>
          <w:rFonts w:ascii="新宋体" w:eastAsia="新宋体" w:hAnsi="新宋体" w:cs="新宋体" w:hint="eastAsia"/>
          <w:b/>
          <w:bCs/>
          <w:color w:val="000000" w:themeColor="text1"/>
          <w:sz w:val="36"/>
          <w:szCs w:val="36"/>
        </w:rPr>
        <w:t>（综合计分法）</w:t>
      </w:r>
    </w:p>
    <w:p w:rsidR="00C2139B" w:rsidRDefault="001877D0">
      <w:pPr>
        <w:snapToGrid w:val="0"/>
        <w:spacing w:line="420" w:lineRule="exact"/>
        <w:rPr>
          <w:rFonts w:hAnsi="宋体"/>
          <w:b/>
          <w:color w:val="000000" w:themeColor="text1"/>
          <w:sz w:val="18"/>
          <w:szCs w:val="18"/>
        </w:rPr>
      </w:pPr>
      <w:r>
        <w:rPr>
          <w:rFonts w:ascii="新宋体" w:eastAsia="新宋体" w:hAnsi="新宋体" w:hint="eastAsia"/>
          <w:sz w:val="24"/>
          <w:szCs w:val="22"/>
        </w:rPr>
        <w:t xml:space="preserve"> </w:t>
      </w:r>
      <w:r>
        <w:rPr>
          <w:rFonts w:ascii="新宋体" w:eastAsia="新宋体" w:hAnsi="新宋体" w:cs="新宋体" w:hint="eastAsia"/>
          <w:b/>
          <w:bCs/>
          <w:color w:val="000000" w:themeColor="text1"/>
          <w:sz w:val="24"/>
          <w:szCs w:val="22"/>
        </w:rPr>
        <w:t>评标依据：</w:t>
      </w:r>
      <w:r>
        <w:rPr>
          <w:rFonts w:ascii="新宋体" w:eastAsia="新宋体" w:hAnsi="新宋体" w:cs="新宋体" w:hint="eastAsia"/>
          <w:b/>
          <w:bCs/>
          <w:color w:val="000000" w:themeColor="text1"/>
          <w:sz w:val="24"/>
        </w:rPr>
        <w:t>《许昌市建设工程工程量清单招标评标办法（试行）》（许公管委[2016]1号）。</w:t>
      </w:r>
    </w:p>
    <w:p w:rsidR="00C2139B" w:rsidRDefault="001877D0">
      <w:pPr>
        <w:spacing w:line="360" w:lineRule="auto"/>
        <w:ind w:firstLineChars="200" w:firstLine="480"/>
        <w:rPr>
          <w:rFonts w:ascii="新宋体" w:eastAsia="新宋体" w:hAnsi="新宋体"/>
          <w:sz w:val="24"/>
          <w:szCs w:val="22"/>
        </w:rPr>
      </w:pPr>
      <w:r>
        <w:rPr>
          <w:rFonts w:ascii="新宋体" w:eastAsia="新宋体" w:hAnsi="新宋体" w:hint="eastAsia"/>
          <w:sz w:val="24"/>
          <w:szCs w:val="22"/>
        </w:rPr>
        <w:t>一、评标应遵循公正、公平、择优的原则严格按照招标文件进行。</w:t>
      </w:r>
    </w:p>
    <w:p w:rsidR="00C2139B" w:rsidRDefault="001877D0">
      <w:pPr>
        <w:spacing w:line="360" w:lineRule="auto"/>
        <w:ind w:firstLineChars="200" w:firstLine="480"/>
        <w:rPr>
          <w:rFonts w:ascii="新宋体" w:eastAsia="新宋体" w:hAnsi="新宋体"/>
          <w:sz w:val="24"/>
          <w:szCs w:val="22"/>
        </w:rPr>
      </w:pPr>
      <w:r>
        <w:rPr>
          <w:rFonts w:ascii="新宋体" w:eastAsia="新宋体" w:hAnsi="新宋体" w:hint="eastAsia"/>
          <w:sz w:val="24"/>
        </w:rPr>
        <w:t>二、</w:t>
      </w:r>
      <w:r>
        <w:rPr>
          <w:rFonts w:ascii="新宋体" w:eastAsia="新宋体" w:hAnsi="新宋体" w:hint="eastAsia"/>
          <w:sz w:val="24"/>
          <w:szCs w:val="22"/>
        </w:rPr>
        <w:t>评标委员会构成：5人，从河南省综合评标专家库中随机抽取4人和招标人代表1人 。</w:t>
      </w:r>
    </w:p>
    <w:p w:rsidR="00C2139B" w:rsidRDefault="001877D0">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C2139B" w:rsidRDefault="001877D0">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C2139B" w:rsidRDefault="001877D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C2139B" w:rsidRDefault="001877D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C2139B" w:rsidRDefault="001877D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C2139B" w:rsidRDefault="001877D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C2139B" w:rsidRDefault="001877D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bookmarkStart w:id="70" w:name="_GoBack"/>
      <w:bookmarkEnd w:id="70"/>
    </w:p>
    <w:p w:rsidR="00C2139B" w:rsidRDefault="001877D0">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C2139B" w:rsidRPr="009F2662" w:rsidRDefault="001877D0">
      <w:pPr>
        <w:spacing w:line="360" w:lineRule="auto"/>
        <w:ind w:firstLineChars="200" w:firstLine="480"/>
        <w:rPr>
          <w:rFonts w:ascii="新宋体" w:eastAsia="新宋体" w:hAnsi="新宋体"/>
          <w:sz w:val="24"/>
        </w:rPr>
      </w:pPr>
      <w:r w:rsidRPr="009F2662">
        <w:rPr>
          <w:rFonts w:ascii="新宋体" w:eastAsia="新宋体" w:hAnsi="新宋体" w:hint="eastAsia"/>
          <w:sz w:val="24"/>
        </w:rPr>
        <w:t>五、清标</w:t>
      </w:r>
    </w:p>
    <w:p w:rsidR="001C56AD" w:rsidRPr="009F2662" w:rsidRDefault="001C56AD" w:rsidP="001C56AD">
      <w:pPr>
        <w:spacing w:line="360" w:lineRule="auto"/>
        <w:ind w:firstLineChars="200" w:firstLine="482"/>
        <w:rPr>
          <w:rFonts w:ascii="新宋体" w:eastAsia="新宋体" w:hAnsi="新宋体"/>
          <w:b/>
          <w:color w:val="000000" w:themeColor="text1"/>
          <w:sz w:val="24"/>
        </w:rPr>
      </w:pPr>
      <w:r w:rsidRPr="009F2662">
        <w:rPr>
          <w:rFonts w:ascii="新宋体" w:eastAsia="新宋体" w:hAnsi="新宋体" w:hint="eastAsia"/>
          <w:b/>
          <w:color w:val="000000" w:themeColor="text1"/>
          <w:sz w:val="24"/>
        </w:rPr>
        <w:t>先由评标委员会对投标文件人工进行基础性数据分析和整理（清标内容见下表），形成清标成果。</w:t>
      </w:r>
    </w:p>
    <w:p w:rsidR="00C2139B" w:rsidRDefault="001877D0">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C2139B" w:rsidRDefault="001877D0">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C2139B" w:rsidRDefault="001877D0">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C2139B" w:rsidRDefault="001877D0">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C2139B" w:rsidRDefault="001877D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C2139B" w:rsidRDefault="001877D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C2139B" w:rsidRDefault="001877D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C2139B" w:rsidRDefault="001877D0">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C2139B" w:rsidRDefault="001877D0">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C2139B" w:rsidRDefault="001877D0">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C2139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C2139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C2139B" w:rsidRDefault="00C2139B">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C2139B" w:rsidRDefault="00C2139B">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C2139B" w:rsidRDefault="00C2139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C2139B">
        <w:tc>
          <w:tcPr>
            <w:tcW w:w="468" w:type="dxa"/>
            <w:vMerge w:val="restart"/>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r>
      <w:tr w:rsidR="00C2139B">
        <w:tc>
          <w:tcPr>
            <w:tcW w:w="468" w:type="dxa"/>
            <w:vMerge/>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r>
      <w:tr w:rsidR="00C2139B">
        <w:tc>
          <w:tcPr>
            <w:tcW w:w="468" w:type="dxa"/>
            <w:vMerge/>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r>
      <w:tr w:rsidR="00C2139B">
        <w:tc>
          <w:tcPr>
            <w:tcW w:w="468" w:type="dxa"/>
            <w:vMerge w:val="restart"/>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r>
      <w:tr w:rsidR="00C2139B">
        <w:tc>
          <w:tcPr>
            <w:tcW w:w="468" w:type="dxa"/>
            <w:vMerge/>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r>
      <w:tr w:rsidR="00C2139B">
        <w:tc>
          <w:tcPr>
            <w:tcW w:w="468" w:type="dxa"/>
            <w:vMerge/>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r>
      <w:tr w:rsidR="00C2139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r>
      <w:tr w:rsidR="00C2139B">
        <w:tc>
          <w:tcPr>
            <w:tcW w:w="468" w:type="dxa"/>
            <w:vMerge/>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r>
      <w:tr w:rsidR="00C2139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r>
      <w:tr w:rsidR="00C2139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r>
      <w:tr w:rsidR="00C2139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r>
      <w:tr w:rsidR="00C2139B">
        <w:tc>
          <w:tcPr>
            <w:tcW w:w="468" w:type="dxa"/>
            <w:vMerge w:val="restart"/>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r>
      <w:tr w:rsidR="00C2139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r>
      <w:tr w:rsidR="00C2139B">
        <w:tc>
          <w:tcPr>
            <w:tcW w:w="468" w:type="dxa"/>
            <w:vMerge w:val="restart"/>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r>
      <w:tr w:rsidR="00C2139B">
        <w:tc>
          <w:tcPr>
            <w:tcW w:w="468" w:type="dxa"/>
            <w:vMerge/>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r>
      <w:tr w:rsidR="00C2139B">
        <w:tc>
          <w:tcPr>
            <w:tcW w:w="468" w:type="dxa"/>
            <w:vMerge/>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r>
      <w:tr w:rsidR="00C2139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r>
      <w:tr w:rsidR="00C2139B">
        <w:tc>
          <w:tcPr>
            <w:tcW w:w="468" w:type="dxa"/>
            <w:vMerge/>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spacing w:line="440" w:lineRule="exact"/>
              <w:jc w:val="center"/>
              <w:rPr>
                <w:rFonts w:ascii="新宋体" w:eastAsia="新宋体" w:hAnsi="新宋体" w:cs="新宋体"/>
                <w:b/>
                <w:sz w:val="21"/>
                <w:szCs w:val="21"/>
              </w:rPr>
            </w:pPr>
          </w:p>
        </w:tc>
      </w:tr>
      <w:tr w:rsidR="00C2139B">
        <w:tc>
          <w:tcPr>
            <w:tcW w:w="468"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r>
      <w:tr w:rsidR="00C2139B">
        <w:tc>
          <w:tcPr>
            <w:tcW w:w="468"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r>
      <w:tr w:rsidR="00C2139B">
        <w:tc>
          <w:tcPr>
            <w:tcW w:w="468"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C2139B" w:rsidRDefault="001877D0">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C2139B" w:rsidRDefault="00C2139B">
            <w:pPr>
              <w:jc w:val="center"/>
              <w:rPr>
                <w:rFonts w:ascii="新宋体" w:eastAsia="新宋体" w:hAnsi="新宋体" w:cs="新宋体"/>
                <w:b/>
                <w:sz w:val="21"/>
                <w:szCs w:val="21"/>
              </w:rPr>
            </w:pPr>
          </w:p>
        </w:tc>
      </w:tr>
    </w:tbl>
    <w:p w:rsidR="00C2139B" w:rsidRDefault="001877D0" w:rsidP="00B1540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w:t>
      </w:r>
      <w:r>
        <w:rPr>
          <w:rFonts w:hAnsi="宋体" w:cs="宋体" w:hint="eastAsia"/>
          <w:b/>
          <w:sz w:val="24"/>
          <w:szCs w:val="24"/>
        </w:rPr>
        <w:lastRenderedPageBreak/>
        <w:t>与商务标评审。</w:t>
      </w:r>
    </w:p>
    <w:p w:rsidR="00C2139B" w:rsidRDefault="001877D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C2139B" w:rsidRDefault="001877D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C2139B" w:rsidRDefault="001877D0">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C2139B" w:rsidRDefault="001877D0" w:rsidP="00B1540A">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C2139B" w:rsidRDefault="001877D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C2139B" w:rsidRDefault="001877D0">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C2139B" w:rsidRDefault="001877D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C2139B" w:rsidRDefault="001877D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C2139B" w:rsidRDefault="001877D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C2139B" w:rsidRDefault="001877D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C2139B" w:rsidRDefault="001877D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C2139B" w:rsidRDefault="001877D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C2139B" w:rsidRDefault="001877D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C2139B" w:rsidRDefault="001877D0" w:rsidP="00B1540A">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C2139B" w:rsidRDefault="001877D0">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C2139B" w:rsidRDefault="001877D0">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C2139B" w:rsidRDefault="001877D0">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评标基准价＝招标控制价×K+投标总报价×（1－K）</w:t>
      </w:r>
    </w:p>
    <w:p w:rsidR="00C2139B" w:rsidRDefault="001877D0">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C2139B" w:rsidRDefault="001877D0">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C2139B" w:rsidRDefault="001877D0">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 xml:space="preserve">    ②K为招标控制价权重系数，0.1≤K≤0.5（K的取值：0.1、0.2、0.3、0.4、0.5），在开标现场随机抽取。</w:t>
      </w:r>
    </w:p>
    <w:bookmarkEnd w:id="71"/>
    <w:p w:rsidR="00C2139B" w:rsidRDefault="001877D0">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C2139B">
        <w:trPr>
          <w:trHeight w:val="443"/>
        </w:trPr>
        <w:tc>
          <w:tcPr>
            <w:tcW w:w="6386" w:type="dxa"/>
          </w:tcPr>
          <w:p w:rsidR="00C2139B" w:rsidRDefault="001877D0">
            <w:pPr>
              <w:spacing w:line="440" w:lineRule="exact"/>
              <w:ind w:firstLineChars="200" w:firstLine="480"/>
              <w:rPr>
                <w:rFonts w:ascii="新宋体" w:eastAsia="新宋体" w:hAnsi="新宋体"/>
                <w:sz w:val="24"/>
              </w:rPr>
            </w:pPr>
            <w:bookmarkStart w:id="72" w:name="_Toc295572535"/>
            <w:bookmarkStart w:id="73" w:name="_Toc272833453"/>
            <w:bookmarkStart w:id="74" w:name="_Toc273546398"/>
            <w:bookmarkStart w:id="75" w:name="_Toc270931534"/>
            <w:r>
              <w:rPr>
                <w:rFonts w:ascii="新宋体" w:eastAsia="新宋体" w:hAnsi="新宋体"/>
                <w:sz w:val="24"/>
              </w:rPr>
              <w:t> 评审内容</w:t>
            </w:r>
          </w:p>
        </w:tc>
        <w:tc>
          <w:tcPr>
            <w:tcW w:w="2814"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C2139B">
        <w:trPr>
          <w:trHeight w:val="443"/>
        </w:trPr>
        <w:tc>
          <w:tcPr>
            <w:tcW w:w="6386"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C2139B">
        <w:trPr>
          <w:trHeight w:val="443"/>
        </w:trPr>
        <w:tc>
          <w:tcPr>
            <w:tcW w:w="6386"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C2139B">
        <w:trPr>
          <w:trHeight w:val="443"/>
        </w:trPr>
        <w:tc>
          <w:tcPr>
            <w:tcW w:w="6386"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C2139B">
        <w:trPr>
          <w:trHeight w:val="443"/>
        </w:trPr>
        <w:tc>
          <w:tcPr>
            <w:tcW w:w="6386"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C2139B">
        <w:trPr>
          <w:trHeight w:val="443"/>
        </w:trPr>
        <w:tc>
          <w:tcPr>
            <w:tcW w:w="6386"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C2139B">
        <w:trPr>
          <w:trHeight w:val="443"/>
        </w:trPr>
        <w:tc>
          <w:tcPr>
            <w:tcW w:w="6386"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C2139B">
        <w:trPr>
          <w:trHeight w:val="443"/>
        </w:trPr>
        <w:tc>
          <w:tcPr>
            <w:tcW w:w="6386"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C2139B">
        <w:trPr>
          <w:trHeight w:val="443"/>
        </w:trPr>
        <w:tc>
          <w:tcPr>
            <w:tcW w:w="6386"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C2139B">
        <w:trPr>
          <w:trHeight w:val="443"/>
        </w:trPr>
        <w:tc>
          <w:tcPr>
            <w:tcW w:w="6386"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C2139B">
        <w:trPr>
          <w:trHeight w:val="938"/>
        </w:trPr>
        <w:tc>
          <w:tcPr>
            <w:tcW w:w="6386"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C2139B">
        <w:trPr>
          <w:trHeight w:val="1308"/>
        </w:trPr>
        <w:tc>
          <w:tcPr>
            <w:tcW w:w="6386"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C2139B">
        <w:trPr>
          <w:trHeight w:val="885"/>
        </w:trPr>
        <w:tc>
          <w:tcPr>
            <w:tcW w:w="6386"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C2139B" w:rsidRDefault="001877D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C2139B" w:rsidRDefault="001877D0">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C2139B" w:rsidRDefault="001877D0">
      <w:pPr>
        <w:snapToGrid w:val="0"/>
        <w:spacing w:line="360" w:lineRule="auto"/>
        <w:jc w:val="left"/>
        <w:rPr>
          <w:rFonts w:hAnsi="宋体" w:cs="宋体"/>
          <w:b/>
          <w:bCs/>
          <w:sz w:val="24"/>
          <w:szCs w:val="24"/>
        </w:rPr>
      </w:pPr>
      <w:r>
        <w:rPr>
          <w:rFonts w:hAnsi="宋体" w:cs="宋体" w:hint="eastAsia"/>
          <w:b/>
          <w:bCs/>
          <w:sz w:val="24"/>
          <w:szCs w:val="24"/>
        </w:rPr>
        <w:t>（三）商务标（60分）</w:t>
      </w:r>
    </w:p>
    <w:p w:rsidR="00C2139B" w:rsidRDefault="001877D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C2139B" w:rsidRDefault="001877D0">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C2139B" w:rsidRDefault="001877D0">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C2139B" w:rsidRDefault="001877D0">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w:t>
      </w:r>
      <w:r>
        <w:rPr>
          <w:rFonts w:hAnsi="宋体" w:cs="宋体" w:hint="eastAsia"/>
          <w:sz w:val="24"/>
          <w:szCs w:val="24"/>
        </w:rPr>
        <w:lastRenderedPageBreak/>
        <w:t>项得1分，在评标基准值90%—95%范围内（含90%和95%）每项得0.5分，满分共计15分。超出该范围的不得分。</w:t>
      </w:r>
    </w:p>
    <w:p w:rsidR="00C2139B" w:rsidRDefault="001877D0">
      <w:pPr>
        <w:snapToGrid w:val="0"/>
        <w:spacing w:line="360" w:lineRule="auto"/>
        <w:rPr>
          <w:rFonts w:hAnsi="宋体" w:cs="宋体"/>
          <w:sz w:val="24"/>
          <w:szCs w:val="24"/>
        </w:rPr>
      </w:pPr>
      <w:r>
        <w:rPr>
          <w:rFonts w:hAnsi="宋体" w:cs="宋体" w:hint="eastAsia"/>
          <w:b/>
          <w:bCs/>
          <w:sz w:val="24"/>
          <w:szCs w:val="24"/>
        </w:rPr>
        <w:t xml:space="preserve">    3、措施项目（5分）</w:t>
      </w:r>
    </w:p>
    <w:p w:rsidR="00C2139B" w:rsidRDefault="001877D0">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C2139B" w:rsidRDefault="001877D0">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C2139B" w:rsidRDefault="001877D0">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2"/>
    <w:bookmarkEnd w:id="73"/>
    <w:bookmarkEnd w:id="74"/>
    <w:bookmarkEnd w:id="75"/>
    <w:p w:rsidR="00C2139B" w:rsidRDefault="001877D0" w:rsidP="00B1540A">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EE389D" w:rsidRPr="00EE389D" w:rsidRDefault="00EE389D" w:rsidP="00EE389D">
      <w:pPr>
        <w:spacing w:line="360" w:lineRule="auto"/>
        <w:ind w:firstLineChars="200" w:firstLine="482"/>
        <w:rPr>
          <w:rFonts w:asciiTheme="minorEastAsia" w:eastAsiaTheme="minorEastAsia" w:hAnsiTheme="minorEastAsia" w:cs="宋体"/>
          <w:b/>
          <w:bCs/>
          <w:sz w:val="24"/>
          <w:szCs w:val="24"/>
        </w:rPr>
      </w:pPr>
      <w:r w:rsidRPr="00EE389D">
        <w:rPr>
          <w:rFonts w:asciiTheme="minorEastAsia" w:eastAsiaTheme="minorEastAsia" w:hAnsiTheme="minorEastAsia" w:cs="宋体" w:hint="eastAsia"/>
          <w:b/>
          <w:bCs/>
          <w:sz w:val="24"/>
          <w:szCs w:val="24"/>
        </w:rPr>
        <w:t>1、项目班子配备  0-5分</w:t>
      </w:r>
    </w:p>
    <w:p w:rsidR="00EE389D" w:rsidRPr="00EE389D" w:rsidRDefault="00EE389D" w:rsidP="00EE389D">
      <w:pPr>
        <w:spacing w:line="360" w:lineRule="auto"/>
        <w:ind w:firstLine="484"/>
        <w:rPr>
          <w:rFonts w:hAnsi="宋体" w:cs="宋体"/>
          <w:sz w:val="24"/>
          <w:szCs w:val="24"/>
        </w:rPr>
      </w:pPr>
      <w:r w:rsidRPr="00EE389D">
        <w:rPr>
          <w:rFonts w:hAnsi="宋体" w:cs="宋体" w:hint="eastAsia"/>
          <w:sz w:val="24"/>
          <w:szCs w:val="24"/>
        </w:rPr>
        <w:t>1.1拟派项目经理为中级及以上职称的得1分；（以证书原件为准）</w:t>
      </w:r>
    </w:p>
    <w:p w:rsidR="00EE389D" w:rsidRPr="00EE389D" w:rsidRDefault="00EE389D" w:rsidP="00EE389D">
      <w:pPr>
        <w:spacing w:line="360" w:lineRule="auto"/>
        <w:ind w:firstLineChars="200" w:firstLine="480"/>
        <w:rPr>
          <w:rFonts w:hAnsi="宋体" w:cs="宋体"/>
          <w:sz w:val="24"/>
          <w:szCs w:val="24"/>
        </w:rPr>
      </w:pPr>
      <w:r w:rsidRPr="00EE389D">
        <w:rPr>
          <w:rFonts w:hAnsi="宋体" w:cs="宋体" w:hint="eastAsia"/>
          <w:sz w:val="24"/>
          <w:szCs w:val="24"/>
        </w:rPr>
        <w:t>1.2项目班子配备施工员、质量员、材料员、安全员、资料员、机械员、取（送）样员、标准员齐全的得4分。（以证书原件为准）</w:t>
      </w:r>
    </w:p>
    <w:p w:rsidR="00EE389D" w:rsidRPr="00EE389D" w:rsidRDefault="00EE389D" w:rsidP="00EE389D">
      <w:pPr>
        <w:spacing w:line="360" w:lineRule="auto"/>
        <w:ind w:firstLineChars="200" w:firstLine="482"/>
        <w:rPr>
          <w:rFonts w:asciiTheme="minorEastAsia" w:eastAsiaTheme="minorEastAsia" w:hAnsiTheme="minorEastAsia" w:cs="宋体"/>
          <w:b/>
          <w:bCs/>
          <w:sz w:val="24"/>
          <w:szCs w:val="24"/>
        </w:rPr>
      </w:pPr>
      <w:r w:rsidRPr="00EE389D">
        <w:rPr>
          <w:rFonts w:asciiTheme="minorEastAsia" w:eastAsiaTheme="minorEastAsia" w:hAnsiTheme="minorEastAsia" w:cs="宋体" w:hint="eastAsia"/>
          <w:b/>
          <w:bCs/>
          <w:sz w:val="24"/>
          <w:szCs w:val="24"/>
        </w:rPr>
        <w:t>2、企业综合信用    0-6分</w:t>
      </w:r>
    </w:p>
    <w:p w:rsidR="00EE389D" w:rsidRPr="00EE389D" w:rsidRDefault="00EE389D" w:rsidP="00EE389D">
      <w:pPr>
        <w:spacing w:line="360" w:lineRule="auto"/>
        <w:ind w:firstLine="484"/>
        <w:rPr>
          <w:rFonts w:hAnsi="宋体" w:cs="宋体"/>
          <w:sz w:val="24"/>
          <w:szCs w:val="24"/>
        </w:rPr>
      </w:pPr>
      <w:r w:rsidRPr="00EE389D">
        <w:rPr>
          <w:rFonts w:hAnsi="宋体" w:cs="宋体" w:hint="eastAsia"/>
          <w:sz w:val="24"/>
          <w:szCs w:val="24"/>
        </w:rPr>
        <w:t>2.1企业自2015年1月1日以来连续三年获得建设行政主管部门颁发的“安全先进企业”，省级及以上（含省级）的得3分，市级得1分，本项最高得3分；（</w:t>
      </w:r>
      <w:r w:rsidRPr="00021526">
        <w:rPr>
          <w:rFonts w:hAnsi="宋体" w:cs="宋体" w:hint="eastAsia"/>
          <w:sz w:val="24"/>
          <w:szCs w:val="24"/>
        </w:rPr>
        <w:t>以证书</w:t>
      </w:r>
      <w:r w:rsidR="006F7A42" w:rsidRPr="00021526">
        <w:rPr>
          <w:rFonts w:hAnsi="宋体" w:cs="宋体" w:hint="eastAsia"/>
          <w:sz w:val="24"/>
          <w:szCs w:val="24"/>
        </w:rPr>
        <w:t>和同级奖励文件为准</w:t>
      </w:r>
      <w:r w:rsidRPr="00021526">
        <w:rPr>
          <w:rFonts w:hAnsi="宋体" w:cs="宋体"/>
          <w:sz w:val="24"/>
          <w:szCs w:val="24"/>
        </w:rPr>
        <w:t>）</w:t>
      </w:r>
      <w:r w:rsidRPr="00EE389D">
        <w:rPr>
          <w:rFonts w:hAnsi="宋体" w:cs="宋体"/>
          <w:sz w:val="24"/>
          <w:szCs w:val="24"/>
        </w:rPr>
        <w:t>；</w:t>
      </w:r>
    </w:p>
    <w:p w:rsidR="00EE389D" w:rsidRPr="00EE389D" w:rsidRDefault="00EE389D" w:rsidP="00EE389D">
      <w:pPr>
        <w:spacing w:line="360" w:lineRule="auto"/>
        <w:ind w:firstLine="484"/>
        <w:rPr>
          <w:rFonts w:hAnsi="宋体" w:cs="宋体"/>
          <w:sz w:val="24"/>
          <w:szCs w:val="24"/>
        </w:rPr>
      </w:pPr>
      <w:r w:rsidRPr="00EE389D">
        <w:rPr>
          <w:rFonts w:hAnsi="宋体" w:cs="宋体" w:hint="eastAsia"/>
          <w:sz w:val="24"/>
          <w:szCs w:val="24"/>
        </w:rPr>
        <w:t>2.2自</w:t>
      </w:r>
      <w:bookmarkStart w:id="76" w:name="_Hlk487381127"/>
      <w:r w:rsidRPr="00EE389D">
        <w:rPr>
          <w:rFonts w:hAnsi="宋体" w:cs="宋体" w:hint="eastAsia"/>
          <w:sz w:val="24"/>
          <w:szCs w:val="24"/>
        </w:rPr>
        <w:t>2015年1月1日以来</w:t>
      </w:r>
      <w:bookmarkEnd w:id="76"/>
      <w:r w:rsidRPr="00EE389D">
        <w:rPr>
          <w:rFonts w:hAnsi="宋体" w:cs="宋体" w:hint="eastAsia"/>
          <w:sz w:val="24"/>
          <w:szCs w:val="24"/>
        </w:rPr>
        <w:t>（以合同签订时间为准）企业具有类似业绩者每项得1分，本项最高得3分。（以中标通知书和施工合同原件为准）</w:t>
      </w:r>
    </w:p>
    <w:p w:rsidR="00EE389D" w:rsidRPr="00EE389D" w:rsidRDefault="00EE389D" w:rsidP="00EE389D">
      <w:pPr>
        <w:spacing w:line="360" w:lineRule="auto"/>
        <w:ind w:firstLineChars="200" w:firstLine="482"/>
        <w:rPr>
          <w:rFonts w:asciiTheme="minorEastAsia" w:eastAsiaTheme="minorEastAsia" w:hAnsiTheme="minorEastAsia" w:cs="宋体"/>
          <w:b/>
          <w:bCs/>
          <w:sz w:val="24"/>
          <w:szCs w:val="24"/>
        </w:rPr>
      </w:pPr>
      <w:r w:rsidRPr="00EE389D">
        <w:rPr>
          <w:rFonts w:asciiTheme="minorEastAsia" w:eastAsiaTheme="minorEastAsia" w:hAnsiTheme="minorEastAsia" w:cs="宋体"/>
          <w:b/>
          <w:bCs/>
          <w:sz w:val="24"/>
          <w:szCs w:val="24"/>
        </w:rPr>
        <w:t>3</w:t>
      </w:r>
      <w:r w:rsidRPr="00EE389D">
        <w:rPr>
          <w:rFonts w:asciiTheme="minorEastAsia" w:eastAsiaTheme="minorEastAsia" w:hAnsiTheme="minorEastAsia" w:cs="宋体" w:hint="eastAsia"/>
          <w:b/>
          <w:bCs/>
          <w:sz w:val="24"/>
          <w:szCs w:val="24"/>
        </w:rPr>
        <w:t>、项目经理业绩及信用    0-4分</w:t>
      </w:r>
    </w:p>
    <w:p w:rsidR="00EE389D" w:rsidRPr="00946090" w:rsidRDefault="00EE389D" w:rsidP="00EE389D">
      <w:pPr>
        <w:spacing w:line="360" w:lineRule="auto"/>
        <w:ind w:firstLineChars="200" w:firstLine="480"/>
        <w:rPr>
          <w:rFonts w:hAnsi="宋体" w:cs="宋体"/>
          <w:sz w:val="24"/>
          <w:szCs w:val="24"/>
        </w:rPr>
      </w:pPr>
      <w:r w:rsidRPr="00946090">
        <w:rPr>
          <w:rFonts w:hAnsi="宋体" w:cs="宋体" w:hint="eastAsia"/>
          <w:sz w:val="24"/>
          <w:szCs w:val="24"/>
        </w:rPr>
        <w:t>3.1近年来拟派项目经理承建过类似工程的，每项得1分，本项最高得2分。（提供施工合同和中标通知书），若上述资料不显示项目经理姓名，还须同时提供相关证明文件。</w:t>
      </w:r>
    </w:p>
    <w:p w:rsidR="00EE389D" w:rsidRPr="00EE389D" w:rsidRDefault="00EE389D" w:rsidP="00EE389D">
      <w:pPr>
        <w:spacing w:line="360" w:lineRule="auto"/>
        <w:ind w:firstLineChars="200" w:firstLine="480"/>
        <w:rPr>
          <w:rFonts w:hAnsi="宋体" w:cs="宋体"/>
          <w:sz w:val="24"/>
          <w:szCs w:val="24"/>
        </w:rPr>
      </w:pPr>
      <w:r w:rsidRPr="00EE389D">
        <w:rPr>
          <w:rFonts w:hAnsi="宋体" w:cs="宋体" w:hint="eastAsia"/>
          <w:sz w:val="24"/>
          <w:szCs w:val="24"/>
        </w:rPr>
        <w:t>3.2拟派项目经理2015年1月1日（证书颁发日期或奖励文件下发之日）以来获得过优秀项目经理称号的，省级得2分，市级得1分，本项最多得2分；（</w:t>
      </w:r>
      <w:r w:rsidRPr="00021526">
        <w:rPr>
          <w:rFonts w:hAnsi="宋体" w:cs="宋体" w:hint="eastAsia"/>
          <w:sz w:val="24"/>
          <w:szCs w:val="24"/>
        </w:rPr>
        <w:t>以证书</w:t>
      </w:r>
      <w:r w:rsidR="006F7A42" w:rsidRPr="00021526">
        <w:rPr>
          <w:rFonts w:hAnsi="宋体" w:cs="宋体" w:hint="eastAsia"/>
          <w:sz w:val="24"/>
          <w:szCs w:val="24"/>
        </w:rPr>
        <w:t>和</w:t>
      </w:r>
      <w:r w:rsidRPr="00021526">
        <w:rPr>
          <w:rFonts w:hAnsi="宋体" w:cs="宋体" w:hint="eastAsia"/>
          <w:sz w:val="24"/>
          <w:szCs w:val="24"/>
        </w:rPr>
        <w:t>同级奖励文</w:t>
      </w:r>
      <w:r w:rsidRPr="00EE389D">
        <w:rPr>
          <w:rFonts w:hAnsi="宋体" w:cs="宋体" w:hint="eastAsia"/>
          <w:sz w:val="24"/>
          <w:szCs w:val="24"/>
        </w:rPr>
        <w:lastRenderedPageBreak/>
        <w:t>件</w:t>
      </w:r>
      <w:r w:rsidR="006F7A42">
        <w:rPr>
          <w:rFonts w:hAnsi="宋体" w:cs="宋体" w:hint="eastAsia"/>
          <w:sz w:val="24"/>
          <w:szCs w:val="24"/>
        </w:rPr>
        <w:t>原件</w:t>
      </w:r>
      <w:r w:rsidRPr="00EE389D">
        <w:rPr>
          <w:rFonts w:hAnsi="宋体" w:cs="宋体" w:hint="eastAsia"/>
          <w:sz w:val="24"/>
          <w:szCs w:val="24"/>
        </w:rPr>
        <w:t>为准）</w:t>
      </w:r>
    </w:p>
    <w:p w:rsidR="00EE389D" w:rsidRPr="00946090" w:rsidRDefault="00EE389D" w:rsidP="00EE389D">
      <w:pPr>
        <w:spacing w:line="360" w:lineRule="auto"/>
        <w:ind w:firstLineChars="200" w:firstLine="480"/>
        <w:rPr>
          <w:rFonts w:asciiTheme="minorEastAsia" w:eastAsiaTheme="minorEastAsia" w:hAnsiTheme="minorEastAsia" w:cs="宋体"/>
          <w:b/>
          <w:bCs/>
          <w:sz w:val="24"/>
          <w:szCs w:val="24"/>
        </w:rPr>
      </w:pPr>
      <w:r w:rsidRPr="00946090">
        <w:rPr>
          <w:rFonts w:asciiTheme="minorEastAsia" w:eastAsiaTheme="minorEastAsia" w:hAnsiTheme="minorEastAsia" w:hint="eastAsia"/>
          <w:sz w:val="24"/>
          <w:szCs w:val="24"/>
        </w:rPr>
        <w:t>4、</w:t>
      </w:r>
      <w:r w:rsidRPr="00946090">
        <w:rPr>
          <w:rFonts w:asciiTheme="minorEastAsia" w:eastAsiaTheme="minorEastAsia" w:hAnsiTheme="minorEastAsia" w:cs="宋体" w:hint="eastAsia"/>
          <w:b/>
          <w:bCs/>
          <w:sz w:val="24"/>
          <w:szCs w:val="24"/>
        </w:rPr>
        <w:t>服务承诺（含不拖欠农民工工资承诺、扬尘治理等内容）0-5分</w:t>
      </w:r>
    </w:p>
    <w:p w:rsidR="00EE389D" w:rsidRPr="00946090" w:rsidRDefault="00EE389D" w:rsidP="00EE389D">
      <w:pPr>
        <w:spacing w:line="360" w:lineRule="auto"/>
        <w:ind w:firstLineChars="200" w:firstLine="480"/>
        <w:rPr>
          <w:rFonts w:asciiTheme="minorEastAsia" w:eastAsiaTheme="minorEastAsia" w:hAnsiTheme="minorEastAsia"/>
        </w:rPr>
      </w:pPr>
      <w:r w:rsidRPr="00946090">
        <w:rPr>
          <w:rFonts w:asciiTheme="minorEastAsia" w:eastAsiaTheme="minorEastAsia" w:hAnsiTheme="minorEastAsia" w:cs="宋体" w:hint="eastAsia"/>
          <w:sz w:val="24"/>
          <w:szCs w:val="24"/>
        </w:rPr>
        <w:t>投标人针对不拖欠农民工工资承诺；扬尘治理；提高工程质量做出承诺；加快工程进度做出承诺；降低业主投入做出承诺；协调周边关系做出承诺；处理民扰做出承诺；公示期满三天内完成进场做出承诺，投标人针对招标项目的特点和要求，结合自身条件和潜力做出优惠和服务承诺。由评委根据投标文件表述的具体内容酌情打分。</w:t>
      </w:r>
      <w:r w:rsidRPr="00946090">
        <w:rPr>
          <w:rFonts w:asciiTheme="minorEastAsia" w:eastAsiaTheme="minorEastAsia" w:hAnsiTheme="minorEastAsia" w:hint="eastAsia"/>
          <w:sz w:val="24"/>
        </w:rPr>
        <w:t> </w:t>
      </w:r>
    </w:p>
    <w:p w:rsidR="005D758B" w:rsidRDefault="001877D0" w:rsidP="005D758B">
      <w:pPr>
        <w:snapToGrid w:val="0"/>
        <w:spacing w:line="384" w:lineRule="auto"/>
        <w:ind w:firstLineChars="200" w:firstLine="482"/>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1）近年年份要求：2015年1月1日以来；</w:t>
      </w:r>
    </w:p>
    <w:p w:rsidR="00C2139B" w:rsidRPr="005D758B" w:rsidRDefault="005D758B" w:rsidP="005D758B">
      <w:pPr>
        <w:snapToGrid w:val="0"/>
        <w:spacing w:line="384" w:lineRule="auto"/>
        <w:ind w:firstLineChars="200" w:firstLine="482"/>
        <w:rPr>
          <w:rFonts w:hAnsi="宋体" w:cs="宋体"/>
          <w:b/>
          <w:bCs/>
          <w:color w:val="000000"/>
          <w:sz w:val="24"/>
          <w:szCs w:val="22"/>
        </w:rPr>
      </w:pPr>
      <w:r>
        <w:rPr>
          <w:rFonts w:hAnsi="宋体" w:cs="宋体" w:hint="eastAsia"/>
          <w:b/>
          <w:bCs/>
          <w:color w:val="000000"/>
          <w:sz w:val="24"/>
          <w:szCs w:val="22"/>
        </w:rPr>
        <w:t xml:space="preserve">    </w:t>
      </w:r>
      <w:r w:rsidR="001877D0">
        <w:rPr>
          <w:rFonts w:hAnsi="宋体" w:cs="宋体" w:hint="eastAsia"/>
          <w:b/>
          <w:bCs/>
          <w:color w:val="000000"/>
          <w:sz w:val="24"/>
          <w:szCs w:val="22"/>
        </w:rPr>
        <w:t>2）类似工程：指2015年1月1日以来承建的合同金额不低于该项目招标控制价金</w:t>
      </w:r>
      <w:r w:rsidR="001877D0" w:rsidRPr="005A16D6">
        <w:rPr>
          <w:rFonts w:hAnsi="宋体" w:cs="宋体" w:hint="eastAsia"/>
          <w:b/>
          <w:bCs/>
          <w:sz w:val="24"/>
          <w:szCs w:val="22"/>
        </w:rPr>
        <w:t>额的建筑工程或市政工程项目；</w:t>
      </w:r>
    </w:p>
    <w:p w:rsidR="00C2139B" w:rsidRDefault="001877D0" w:rsidP="00B1540A">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3）业绩合同以合同签订日期为准；</w:t>
      </w:r>
    </w:p>
    <w:p w:rsidR="00C2139B" w:rsidRDefault="001877D0" w:rsidP="00B1540A">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4）企业业绩和建造师业绩不可累计使用。</w:t>
      </w:r>
    </w:p>
    <w:p w:rsidR="00C2139B" w:rsidRDefault="001877D0">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C2139B" w:rsidRDefault="001877D0">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C2139B" w:rsidRDefault="001877D0" w:rsidP="00B1540A">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C2139B" w:rsidRDefault="001877D0">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C2139B" w:rsidRDefault="001877D0">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C2139B" w:rsidRDefault="001877D0">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C2139B" w:rsidRDefault="001877D0" w:rsidP="00B1540A">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C2139B" w:rsidRDefault="001877D0" w:rsidP="00B1540A">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C2139B" w:rsidRDefault="001877D0">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C2139B" w:rsidRDefault="001877D0" w:rsidP="00B1540A">
      <w:pPr>
        <w:pStyle w:val="378020"/>
        <w:keepNext w:val="0"/>
        <w:keepLines w:val="0"/>
        <w:snapToGrid w:val="0"/>
        <w:spacing w:line="360" w:lineRule="auto"/>
        <w:ind w:firstLineChars="200" w:firstLine="482"/>
        <w:outlineLvl w:val="9"/>
        <w:rPr>
          <w:rFonts w:ascii="新宋体" w:eastAsia="新宋体"/>
          <w:b/>
          <w:szCs w:val="24"/>
        </w:rPr>
      </w:pPr>
      <w:bookmarkStart w:id="77" w:name="_Toc23277"/>
      <w:r>
        <w:rPr>
          <w:rFonts w:ascii="新宋体" w:eastAsia="新宋体" w:hint="eastAsia"/>
          <w:b/>
          <w:szCs w:val="24"/>
        </w:rPr>
        <w:t>九、评标报告</w:t>
      </w:r>
      <w:bookmarkEnd w:id="77"/>
    </w:p>
    <w:p w:rsidR="00C2139B" w:rsidRDefault="001877D0">
      <w:pPr>
        <w:snapToGrid w:val="0"/>
        <w:spacing w:line="360" w:lineRule="auto"/>
        <w:ind w:firstLineChars="200" w:firstLine="480"/>
        <w:rPr>
          <w:rFonts w:ascii="新宋体" w:eastAsia="新宋体"/>
          <w:sz w:val="24"/>
        </w:rPr>
      </w:pPr>
      <w:r>
        <w:rPr>
          <w:rFonts w:ascii="新宋体" w:eastAsia="新宋体" w:hint="eastAsia"/>
          <w:sz w:val="24"/>
        </w:rPr>
        <w:lastRenderedPageBreak/>
        <w:t>评标委员会根据投标人须知前附表7.1条的规定向招标人提交评标报告。评标报告应当由全体评标委员会成员签字，并于评标结束时抄送有关行政监督部门。</w:t>
      </w:r>
    </w:p>
    <w:p w:rsidR="00C2139B" w:rsidRDefault="001877D0" w:rsidP="00B1540A">
      <w:pPr>
        <w:pStyle w:val="378020"/>
        <w:keepNext w:val="0"/>
        <w:keepLines w:val="0"/>
        <w:snapToGrid w:val="0"/>
        <w:spacing w:line="360" w:lineRule="auto"/>
        <w:ind w:firstLineChars="200" w:firstLine="482"/>
        <w:outlineLvl w:val="9"/>
        <w:rPr>
          <w:rFonts w:ascii="新宋体" w:eastAsia="新宋体"/>
          <w:b/>
          <w:szCs w:val="24"/>
        </w:rPr>
      </w:pPr>
      <w:bookmarkStart w:id="78" w:name="_Toc8686"/>
      <w:r>
        <w:rPr>
          <w:rFonts w:ascii="新宋体" w:eastAsia="新宋体" w:hint="eastAsia"/>
          <w:b/>
        </w:rPr>
        <w:t>十、</w:t>
      </w:r>
      <w:r>
        <w:rPr>
          <w:rFonts w:ascii="新宋体" w:eastAsia="新宋体" w:hint="eastAsia"/>
          <w:b/>
          <w:szCs w:val="24"/>
        </w:rPr>
        <w:t>公示</w:t>
      </w:r>
      <w:bookmarkEnd w:id="78"/>
    </w:p>
    <w:p w:rsidR="00C2139B" w:rsidRDefault="001877D0">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C2139B" w:rsidRDefault="001877D0" w:rsidP="00B1540A">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C2139B" w:rsidRDefault="001877D0" w:rsidP="00B1540A">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C2139B" w:rsidRDefault="001877D0">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件二、三）</w:t>
      </w:r>
    </w:p>
    <w:p w:rsidR="00C2139B" w:rsidRDefault="001877D0" w:rsidP="00B1540A">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C2139B" w:rsidRDefault="001877D0">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C2139B" w:rsidRDefault="001877D0">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C2139B" w:rsidRDefault="001877D0" w:rsidP="00B1540A">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C2139B" w:rsidRPr="005D1013" w:rsidRDefault="001877D0">
      <w:pPr>
        <w:snapToGrid w:val="0"/>
        <w:spacing w:line="360" w:lineRule="auto"/>
        <w:ind w:firstLineChars="200" w:firstLine="480"/>
        <w:rPr>
          <w:rFonts w:ascii="新宋体" w:eastAsia="新宋体"/>
          <w:sz w:val="24"/>
        </w:rPr>
      </w:pPr>
      <w:r w:rsidRPr="005D1013">
        <w:rPr>
          <w:rFonts w:ascii="新宋体" w:eastAsia="新宋体" w:hint="eastAsia"/>
          <w:sz w:val="24"/>
        </w:rPr>
        <w:t>11.3.1除非发生下列情况之一，评标委员会成员不得在评标中途更换：</w:t>
      </w:r>
    </w:p>
    <w:p w:rsidR="00C2139B" w:rsidRPr="005D1013" w:rsidRDefault="001877D0" w:rsidP="005D1013">
      <w:pPr>
        <w:snapToGrid w:val="0"/>
        <w:spacing w:line="360" w:lineRule="auto"/>
        <w:ind w:firstLineChars="200" w:firstLine="480"/>
        <w:rPr>
          <w:rFonts w:ascii="新宋体" w:eastAsia="新宋体"/>
          <w:sz w:val="24"/>
        </w:rPr>
      </w:pPr>
      <w:r w:rsidRPr="005D1013">
        <w:rPr>
          <w:rFonts w:ascii="新宋体" w:eastAsia="新宋体" w:hint="eastAsia"/>
          <w:sz w:val="24"/>
        </w:rPr>
        <w:t>（1）因不可抗拒的客观原因，不能到场或需在评标中途退出评标活动。</w:t>
      </w:r>
    </w:p>
    <w:p w:rsidR="00C2139B" w:rsidRPr="005D1013" w:rsidRDefault="001877D0" w:rsidP="005D1013">
      <w:pPr>
        <w:snapToGrid w:val="0"/>
        <w:spacing w:line="360" w:lineRule="auto"/>
        <w:ind w:firstLineChars="200" w:firstLine="480"/>
        <w:rPr>
          <w:rFonts w:ascii="新宋体" w:eastAsia="新宋体"/>
          <w:sz w:val="24"/>
        </w:rPr>
      </w:pPr>
      <w:r w:rsidRPr="005D1013">
        <w:rPr>
          <w:rFonts w:ascii="新宋体" w:eastAsia="新宋体" w:hint="eastAsia"/>
          <w:sz w:val="24"/>
        </w:rPr>
        <w:t>（2）根据法律法规规定，某个或某几个评标委员会成员需要回避。</w:t>
      </w:r>
    </w:p>
    <w:p w:rsidR="00C2139B" w:rsidRPr="005D1013" w:rsidRDefault="001877D0">
      <w:pPr>
        <w:snapToGrid w:val="0"/>
        <w:spacing w:line="360" w:lineRule="auto"/>
        <w:ind w:firstLineChars="200" w:firstLine="480"/>
        <w:rPr>
          <w:rFonts w:ascii="新宋体" w:eastAsia="新宋体"/>
          <w:sz w:val="24"/>
        </w:rPr>
      </w:pPr>
      <w:r w:rsidRPr="005D1013">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C2139B" w:rsidRPr="005D1013" w:rsidRDefault="001877D0" w:rsidP="00B1540A">
      <w:pPr>
        <w:snapToGrid w:val="0"/>
        <w:spacing w:line="360" w:lineRule="auto"/>
        <w:ind w:firstLineChars="200" w:firstLine="482"/>
        <w:rPr>
          <w:rFonts w:ascii="新宋体" w:eastAsia="新宋体"/>
          <w:b/>
          <w:sz w:val="24"/>
        </w:rPr>
      </w:pPr>
      <w:r w:rsidRPr="005D1013">
        <w:rPr>
          <w:rFonts w:ascii="新宋体" w:eastAsia="新宋体" w:hint="eastAsia"/>
          <w:b/>
          <w:sz w:val="24"/>
        </w:rPr>
        <w:t>11.4记名投票</w:t>
      </w:r>
    </w:p>
    <w:p w:rsidR="00C2139B" w:rsidRPr="005D1013" w:rsidRDefault="001877D0" w:rsidP="005D1013">
      <w:pPr>
        <w:snapToGrid w:val="0"/>
        <w:spacing w:line="360" w:lineRule="auto"/>
        <w:ind w:firstLineChars="200" w:firstLine="480"/>
        <w:rPr>
          <w:rFonts w:ascii="新宋体" w:eastAsia="新宋体"/>
          <w:sz w:val="24"/>
        </w:rPr>
      </w:pPr>
      <w:r w:rsidRPr="005D1013">
        <w:rPr>
          <w:rFonts w:ascii="新宋体" w:eastAsia="新宋体" w:hint="eastAsia"/>
          <w:sz w:val="24"/>
        </w:rPr>
        <w:t>在任何评标环节中，需评标委员会就某项定性的评审结论做出表决的，由评标委员会全体成员按照少数服从多数的原则，以记名投票方式表决。</w:t>
      </w:r>
    </w:p>
    <w:p w:rsidR="00C2139B" w:rsidRPr="005D1013" w:rsidRDefault="001877D0" w:rsidP="00B1540A">
      <w:pPr>
        <w:snapToGrid w:val="0"/>
        <w:spacing w:line="360" w:lineRule="auto"/>
        <w:ind w:firstLineChars="200" w:firstLine="482"/>
        <w:rPr>
          <w:rFonts w:ascii="新宋体" w:eastAsia="新宋体"/>
          <w:b/>
          <w:sz w:val="24"/>
        </w:rPr>
      </w:pPr>
      <w:r w:rsidRPr="005D1013">
        <w:rPr>
          <w:rFonts w:ascii="新宋体" w:eastAsia="新宋体" w:hint="eastAsia"/>
          <w:b/>
          <w:sz w:val="24"/>
        </w:rPr>
        <w:t>11.5评标委员会对评标结果有异议的</w:t>
      </w:r>
    </w:p>
    <w:p w:rsidR="00021526" w:rsidRDefault="001877D0" w:rsidP="005D1013">
      <w:pPr>
        <w:snapToGrid w:val="0"/>
        <w:spacing w:line="360" w:lineRule="auto"/>
        <w:ind w:firstLineChars="200" w:firstLine="480"/>
        <w:rPr>
          <w:rFonts w:ascii="新宋体" w:eastAsia="新宋体" w:hint="eastAsia"/>
          <w:sz w:val="24"/>
        </w:rPr>
      </w:pPr>
      <w:r w:rsidRPr="005D1013">
        <w:rPr>
          <w:rFonts w:ascii="新宋体" w:eastAsia="新宋体" w:hint="eastAsia"/>
          <w:sz w:val="24"/>
        </w:rPr>
        <w:t>对评标结论持有异议的，评标委员会成员可以书面方式阐述其不同意见和理由。评标委员会成员拒绝在评标报告上签字且不陈述其不同意见和理由的，视为同意评标结论。评标委</w:t>
      </w:r>
      <w:r w:rsidRPr="005D1013">
        <w:rPr>
          <w:rFonts w:ascii="新宋体" w:eastAsia="新宋体" w:hint="eastAsia"/>
          <w:sz w:val="24"/>
        </w:rPr>
        <w:lastRenderedPageBreak/>
        <w:t>员会应当对此作出书面说明并记录在案。</w:t>
      </w: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021526" w:rsidRDefault="00021526" w:rsidP="00021526">
      <w:pPr>
        <w:snapToGrid w:val="0"/>
        <w:spacing w:line="360" w:lineRule="auto"/>
        <w:ind w:firstLineChars="200" w:firstLine="480"/>
        <w:rPr>
          <w:rFonts w:ascii="新宋体" w:eastAsia="新宋体" w:hint="eastAsia"/>
          <w:sz w:val="24"/>
        </w:rPr>
      </w:pPr>
    </w:p>
    <w:p w:rsidR="00C2139B" w:rsidRPr="003A4EF9" w:rsidRDefault="00021526" w:rsidP="00021526">
      <w:pPr>
        <w:snapToGrid w:val="0"/>
        <w:spacing w:line="360" w:lineRule="auto"/>
        <w:ind w:firstLineChars="200" w:firstLine="640"/>
        <w:rPr>
          <w:rFonts w:hAnsi="宋体" w:cs="黑体"/>
          <w:b/>
          <w:color w:val="FF0000"/>
          <w:sz w:val="36"/>
          <w:szCs w:val="36"/>
        </w:rPr>
      </w:pPr>
      <w:r>
        <w:rPr>
          <w:rFonts w:ascii="方正小标宋简体" w:eastAsia="方正小标宋简体" w:hAnsi="黑体" w:hint="eastAsia"/>
          <w:b/>
          <w:bCs/>
          <w:sz w:val="32"/>
          <w:szCs w:val="32"/>
        </w:rPr>
        <w:lastRenderedPageBreak/>
        <w:t xml:space="preserve">                </w:t>
      </w:r>
      <w:r w:rsidR="001877D0">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C2139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C2139B" w:rsidRDefault="001877D0">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C2139B" w:rsidRDefault="001877D0">
            <w:pPr>
              <w:adjustRightIn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建安建工公字〔2018〕</w:t>
            </w:r>
            <w:r w:rsidR="00154DD2">
              <w:rPr>
                <w:rFonts w:ascii="仿宋_GB2312" w:eastAsia="仿宋_GB2312" w:hAnsi="宋体" w:cs="宋体" w:hint="eastAsia"/>
                <w:sz w:val="24"/>
                <w:szCs w:val="22"/>
              </w:rPr>
              <w:t xml:space="preserve">201 </w:t>
            </w:r>
            <w:r>
              <w:rPr>
                <w:rFonts w:ascii="仿宋_GB2312" w:eastAsia="仿宋_GB2312" w:hAnsi="宋体" w:cs="宋体" w:hint="eastAsia"/>
                <w:sz w:val="24"/>
                <w:szCs w:val="22"/>
              </w:rPr>
              <w:t>号</w:t>
            </w:r>
          </w:p>
        </w:tc>
      </w:tr>
      <w:tr w:rsidR="00C2139B">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C2139B" w:rsidRDefault="001877D0">
            <w:pPr>
              <w:adjustRightInd w:val="0"/>
              <w:spacing w:line="500" w:lineRule="exact"/>
              <w:rPr>
                <w:rFonts w:ascii="仿宋_GB2312" w:eastAsia="仿宋_GB2312" w:hAnsi="宋体" w:cs="宋体"/>
                <w:sz w:val="24"/>
              </w:rPr>
            </w:pPr>
            <w:r>
              <w:rPr>
                <w:rFonts w:ascii="仿宋_GB2312" w:eastAsia="仿宋_GB2312" w:hAnsi="宋体" w:cs="宋体" w:hint="eastAsia"/>
                <w:sz w:val="24"/>
              </w:rPr>
              <w:t>许昌市建安区苏桥镇兴隆苑附属工程</w:t>
            </w:r>
          </w:p>
          <w:p w:rsidR="00C2139B" w:rsidRDefault="00C2139B">
            <w:pPr>
              <w:adjustRightInd w:val="0"/>
              <w:spacing w:line="500" w:lineRule="exact"/>
              <w:rPr>
                <w:rFonts w:ascii="仿宋_GB2312" w:eastAsia="仿宋_GB2312" w:hAnsi="宋体" w:cs="宋体"/>
                <w:sz w:val="24"/>
              </w:rPr>
            </w:pPr>
          </w:p>
        </w:tc>
      </w:tr>
      <w:tr w:rsidR="00C2139B">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C2139B" w:rsidRDefault="001877D0">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C2139B" w:rsidRDefault="001877D0">
            <w:pPr>
              <w:adjustRightIn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w:t>
            </w:r>
          </w:p>
        </w:tc>
      </w:tr>
      <w:tr w:rsidR="00C2139B">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C2139B" w:rsidRDefault="001877D0">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C2139B" w:rsidRDefault="001877D0">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C2139B" w:rsidRDefault="001877D0">
            <w:pPr>
              <w:adjustRightInd w:val="0"/>
              <w:spacing w:line="500" w:lineRule="exact"/>
              <w:rPr>
                <w:rFonts w:ascii="仿宋_GB2312" w:eastAsia="仿宋_GB2312" w:hAnsi="宋体" w:cs="宋体"/>
                <w:sz w:val="24"/>
              </w:rPr>
            </w:pPr>
            <w:r>
              <w:rPr>
                <w:rFonts w:ascii="仿宋_GB2312" w:eastAsia="仿宋_GB2312" w:hAnsi="宋体" w:cs="宋体" w:hint="eastAsia"/>
                <w:sz w:val="24"/>
                <w:szCs w:val="22"/>
              </w:rPr>
              <w:t>金额：人民币捌万元整（80000.00元）。</w:t>
            </w:r>
          </w:p>
        </w:tc>
      </w:tr>
      <w:tr w:rsidR="00C2139B">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C2139B" w:rsidRDefault="00C2139B">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2139B" w:rsidRDefault="001877D0">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C2139B">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C2139B" w:rsidRDefault="00C2139B">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C2139B" w:rsidRDefault="001877D0">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C2139B" w:rsidRDefault="001877D0">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C2139B" w:rsidRDefault="001877D0">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8"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C2139B" w:rsidRDefault="001877D0">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C2139B" w:rsidRDefault="001877D0">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C2139B" w:rsidRDefault="001877D0">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C2139B" w:rsidRDefault="001877D0">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C2139B" w:rsidRDefault="001877D0">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C2139B" w:rsidRDefault="001877D0">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C2139B" w:rsidRDefault="001877D0">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C2139B" w:rsidRDefault="001877D0">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C2139B" w:rsidRDefault="001877D0">
            <w:pPr>
              <w:spacing w:line="360" w:lineRule="exact"/>
              <w:rPr>
                <w:rFonts w:ascii="仿宋_GB2312" w:eastAsia="仿宋_GB2312" w:hAnsi="宋体" w:cs="宋体"/>
                <w:sz w:val="24"/>
              </w:rPr>
            </w:pPr>
            <w:r>
              <w:rPr>
                <w:rFonts w:ascii="仿宋_GB2312" w:eastAsia="仿宋_GB2312" w:hAnsi="宋体" w:cs="宋体" w:hint="eastAsia"/>
                <w:sz w:val="24"/>
              </w:rPr>
              <w:t xml:space="preserve">    6、《保证金缴纳绑定操作指南》获取方法：</w:t>
            </w:r>
          </w:p>
          <w:p w:rsidR="00C2139B" w:rsidRDefault="001877D0">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C2139B">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C2139B" w:rsidRDefault="001877D0">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C2139B" w:rsidRDefault="001877D0">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C2139B" w:rsidRDefault="001877D0">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2139B" w:rsidRDefault="001877D0">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C2139B" w:rsidRDefault="001877D0">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C2139B" w:rsidRDefault="00C2139B">
      <w:pPr>
        <w:rPr>
          <w:rFonts w:ascii="仿宋_GB2312" w:eastAsia="仿宋_GB2312" w:hAnsi="新宋体"/>
          <w:b/>
          <w:sz w:val="36"/>
          <w:szCs w:val="36"/>
        </w:rPr>
      </w:pPr>
    </w:p>
    <w:p w:rsidR="00C2139B" w:rsidRDefault="00C2139B">
      <w:pPr>
        <w:jc w:val="center"/>
        <w:rPr>
          <w:rFonts w:ascii="方正小标宋简体" w:eastAsia="方正小标宋简体" w:hAnsi="宋体" w:cs="宋体"/>
          <w:sz w:val="36"/>
          <w:szCs w:val="36"/>
        </w:rPr>
      </w:pPr>
    </w:p>
    <w:p w:rsidR="00C2139B" w:rsidRDefault="00C2139B">
      <w:pPr>
        <w:jc w:val="center"/>
        <w:rPr>
          <w:rFonts w:ascii="方正小标宋简体" w:eastAsia="方正小标宋简体" w:hAnsi="宋体" w:cs="宋体"/>
          <w:sz w:val="36"/>
          <w:szCs w:val="36"/>
        </w:rPr>
      </w:pPr>
    </w:p>
    <w:p w:rsidR="00C2139B" w:rsidRDefault="00C2139B">
      <w:pPr>
        <w:jc w:val="center"/>
        <w:rPr>
          <w:rFonts w:ascii="方正小标宋简体" w:eastAsia="方正小标宋简体" w:hAnsi="宋体" w:cs="宋体"/>
          <w:sz w:val="36"/>
          <w:szCs w:val="36"/>
        </w:rPr>
      </w:pPr>
    </w:p>
    <w:p w:rsidR="00C2139B" w:rsidRDefault="00C2139B">
      <w:pPr>
        <w:jc w:val="center"/>
        <w:rPr>
          <w:rFonts w:ascii="方正小标宋简体" w:eastAsia="方正小标宋简体" w:hAnsi="宋体" w:cs="宋体"/>
          <w:sz w:val="36"/>
          <w:szCs w:val="36"/>
        </w:rPr>
      </w:pPr>
    </w:p>
    <w:p w:rsidR="00C2139B" w:rsidRDefault="00C2139B">
      <w:pPr>
        <w:jc w:val="center"/>
        <w:rPr>
          <w:rFonts w:ascii="方正小标宋简体" w:eastAsia="方正小标宋简体" w:hAnsi="宋体" w:cs="宋体"/>
          <w:sz w:val="36"/>
          <w:szCs w:val="36"/>
        </w:rPr>
      </w:pPr>
    </w:p>
    <w:p w:rsidR="00C2139B" w:rsidRDefault="00C2139B">
      <w:pPr>
        <w:jc w:val="center"/>
        <w:rPr>
          <w:rFonts w:ascii="方正小标宋简体" w:eastAsia="方正小标宋简体" w:hAnsi="宋体" w:cs="宋体"/>
          <w:sz w:val="36"/>
          <w:szCs w:val="36"/>
        </w:rPr>
      </w:pPr>
    </w:p>
    <w:p w:rsidR="00C2139B" w:rsidRDefault="00C2139B">
      <w:pPr>
        <w:jc w:val="center"/>
        <w:rPr>
          <w:rFonts w:ascii="方正小标宋简体" w:eastAsia="方正小标宋简体" w:hAnsi="宋体" w:cs="宋体"/>
          <w:sz w:val="36"/>
          <w:szCs w:val="36"/>
        </w:rPr>
      </w:pPr>
    </w:p>
    <w:p w:rsidR="00C2139B" w:rsidRDefault="00C2139B">
      <w:pPr>
        <w:jc w:val="center"/>
        <w:rPr>
          <w:rFonts w:ascii="方正小标宋简体" w:eastAsia="方正小标宋简体" w:hAnsi="宋体" w:cs="宋体"/>
          <w:sz w:val="36"/>
          <w:szCs w:val="36"/>
        </w:rPr>
      </w:pPr>
    </w:p>
    <w:p w:rsidR="00C2139B" w:rsidRDefault="00C2139B">
      <w:pPr>
        <w:jc w:val="center"/>
        <w:rPr>
          <w:rFonts w:ascii="方正小标宋简体" w:eastAsia="方正小标宋简体" w:hAnsi="宋体" w:cs="宋体"/>
          <w:sz w:val="36"/>
          <w:szCs w:val="36"/>
        </w:rPr>
      </w:pPr>
    </w:p>
    <w:p w:rsidR="00C2139B" w:rsidRDefault="00C2139B">
      <w:pPr>
        <w:ind w:firstLineChars="800" w:firstLine="2880"/>
        <w:rPr>
          <w:rFonts w:ascii="方正小标宋简体" w:eastAsia="方正小标宋简体" w:hAnsi="宋体" w:cs="宋体"/>
          <w:sz w:val="36"/>
          <w:szCs w:val="36"/>
        </w:rPr>
      </w:pPr>
    </w:p>
    <w:p w:rsidR="00C2139B" w:rsidRDefault="00C2139B">
      <w:pPr>
        <w:ind w:firstLineChars="800" w:firstLine="2880"/>
        <w:rPr>
          <w:rFonts w:ascii="方正小标宋简体" w:eastAsia="方正小标宋简体" w:hAnsi="宋体" w:cs="宋体"/>
          <w:sz w:val="36"/>
          <w:szCs w:val="36"/>
        </w:rPr>
      </w:pPr>
    </w:p>
    <w:p w:rsidR="00C2139B" w:rsidRDefault="00C2139B">
      <w:pPr>
        <w:ind w:firstLineChars="800" w:firstLine="2880"/>
        <w:rPr>
          <w:rFonts w:ascii="方正小标宋简体" w:eastAsia="方正小标宋简体" w:hAnsi="宋体" w:cs="宋体"/>
          <w:sz w:val="36"/>
          <w:szCs w:val="36"/>
        </w:rPr>
      </w:pPr>
    </w:p>
    <w:p w:rsidR="00C2139B" w:rsidRDefault="00C2139B">
      <w:pPr>
        <w:ind w:firstLineChars="800" w:firstLine="2880"/>
        <w:rPr>
          <w:rFonts w:ascii="方正小标宋简体" w:eastAsia="方正小标宋简体" w:hAnsi="宋体" w:cs="宋体"/>
          <w:sz w:val="36"/>
          <w:szCs w:val="36"/>
        </w:rPr>
      </w:pPr>
    </w:p>
    <w:p w:rsidR="00C2139B" w:rsidRDefault="00C2139B">
      <w:pPr>
        <w:ind w:firstLineChars="800" w:firstLine="2880"/>
        <w:rPr>
          <w:rFonts w:ascii="方正小标宋简体" w:eastAsia="方正小标宋简体" w:hAnsi="宋体" w:cs="宋体"/>
          <w:sz w:val="36"/>
          <w:szCs w:val="36"/>
        </w:rPr>
      </w:pPr>
    </w:p>
    <w:p w:rsidR="00C2139B" w:rsidRDefault="001877D0">
      <w:pPr>
        <w:ind w:firstLineChars="800" w:firstLine="2880"/>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C213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C2139B" w:rsidRDefault="00C2139B">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2139B" w:rsidRDefault="001877D0">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C213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2139B" w:rsidRDefault="00C2139B">
            <w:pPr>
              <w:spacing w:line="360" w:lineRule="exact"/>
              <w:jc w:val="center"/>
              <w:rPr>
                <w:rFonts w:ascii="仿宋_GB2312" w:eastAsia="仿宋_GB2312" w:hAnsi="华文中宋"/>
                <w:sz w:val="24"/>
              </w:rPr>
            </w:pPr>
          </w:p>
        </w:tc>
      </w:tr>
      <w:tr w:rsidR="00C213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C2139B" w:rsidRDefault="00C2139B">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2139B" w:rsidRDefault="001877D0">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2139B" w:rsidRDefault="00C2139B">
            <w:pPr>
              <w:rPr>
                <w:rFonts w:ascii="仿宋_GB2312" w:eastAsia="仿宋_GB2312"/>
                <w:sz w:val="24"/>
              </w:rPr>
            </w:pPr>
          </w:p>
        </w:tc>
      </w:tr>
      <w:tr w:rsidR="00C213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2139B" w:rsidRDefault="001877D0">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2139B" w:rsidRDefault="001877D0">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C2139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C2139B" w:rsidRDefault="001877D0">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C2139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C2139B" w:rsidRDefault="00C2139B">
            <w:pPr>
              <w:wordWrap w:val="0"/>
              <w:jc w:val="right"/>
              <w:rPr>
                <w:rFonts w:ascii="仿宋_GB2312" w:eastAsia="仿宋_GB2312" w:hAnsi="新宋体" w:cs="新宋体"/>
                <w:sz w:val="24"/>
              </w:rPr>
            </w:pPr>
          </w:p>
          <w:p w:rsidR="00C2139B" w:rsidRDefault="00C2139B">
            <w:pPr>
              <w:ind w:right="480" w:firstLineChars="2450" w:firstLine="5880"/>
              <w:rPr>
                <w:rFonts w:ascii="仿宋_GB2312" w:eastAsia="仿宋_GB2312" w:hAnsi="新宋体" w:cs="新宋体"/>
                <w:sz w:val="24"/>
              </w:rPr>
            </w:pPr>
          </w:p>
          <w:p w:rsidR="00C2139B" w:rsidRDefault="00C2139B">
            <w:pPr>
              <w:ind w:right="480" w:firstLineChars="2450" w:firstLine="5880"/>
              <w:rPr>
                <w:rFonts w:ascii="仿宋_GB2312" w:eastAsia="仿宋_GB2312" w:hAnsi="新宋体" w:cs="新宋体"/>
                <w:sz w:val="24"/>
              </w:rPr>
            </w:pPr>
          </w:p>
          <w:p w:rsidR="00C2139B" w:rsidRDefault="00C2139B">
            <w:pPr>
              <w:ind w:right="480" w:firstLineChars="2450" w:firstLine="5880"/>
              <w:rPr>
                <w:rFonts w:ascii="仿宋_GB2312" w:eastAsia="仿宋_GB2312" w:hAnsi="新宋体" w:cs="新宋体"/>
                <w:sz w:val="24"/>
              </w:rPr>
            </w:pPr>
          </w:p>
          <w:p w:rsidR="00C2139B" w:rsidRDefault="001877D0">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C2139B" w:rsidRDefault="001877D0">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C2139B" w:rsidRDefault="00C2139B">
      <w:pPr>
        <w:jc w:val="left"/>
        <w:rPr>
          <w:rFonts w:ascii="华文中宋" w:eastAsia="华文中宋" w:hAnsi="华文中宋"/>
          <w:b/>
          <w:bCs/>
          <w:sz w:val="32"/>
          <w:szCs w:val="32"/>
        </w:rPr>
      </w:pPr>
    </w:p>
    <w:p w:rsidR="00C2139B" w:rsidRDefault="00C2139B">
      <w:pPr>
        <w:jc w:val="left"/>
        <w:rPr>
          <w:rFonts w:ascii="华文中宋" w:eastAsia="华文中宋" w:hAnsi="华文中宋"/>
          <w:b/>
          <w:bCs/>
          <w:sz w:val="32"/>
          <w:szCs w:val="32"/>
        </w:rPr>
      </w:pPr>
    </w:p>
    <w:p w:rsidR="00C2139B" w:rsidRDefault="00C2139B">
      <w:pPr>
        <w:pStyle w:val="a0"/>
        <w:ind w:firstLine="361"/>
        <w:rPr>
          <w:rFonts w:hAnsi="宋体" w:cs="黑体"/>
          <w:b/>
          <w:sz w:val="36"/>
          <w:szCs w:val="36"/>
        </w:rPr>
      </w:pPr>
    </w:p>
    <w:p w:rsidR="00C2139B" w:rsidRDefault="00C2139B">
      <w:pPr>
        <w:snapToGrid w:val="0"/>
        <w:spacing w:line="360" w:lineRule="auto"/>
        <w:jc w:val="center"/>
        <w:rPr>
          <w:rFonts w:hAnsi="宋体" w:cs="黑体"/>
          <w:b/>
          <w:sz w:val="36"/>
          <w:szCs w:val="36"/>
        </w:rPr>
      </w:pPr>
    </w:p>
    <w:p w:rsidR="00C2139B" w:rsidRDefault="00C2139B">
      <w:pPr>
        <w:snapToGrid w:val="0"/>
        <w:spacing w:line="360" w:lineRule="auto"/>
        <w:jc w:val="center"/>
        <w:rPr>
          <w:rFonts w:hAnsi="宋体" w:cs="黑体"/>
          <w:b/>
          <w:sz w:val="36"/>
          <w:szCs w:val="36"/>
        </w:rPr>
      </w:pPr>
    </w:p>
    <w:p w:rsidR="00C2139B" w:rsidRDefault="00C2139B">
      <w:pPr>
        <w:snapToGrid w:val="0"/>
        <w:spacing w:line="360" w:lineRule="auto"/>
        <w:jc w:val="center"/>
        <w:rPr>
          <w:rFonts w:hAnsi="宋体" w:cs="黑体"/>
          <w:b/>
          <w:sz w:val="36"/>
          <w:szCs w:val="36"/>
        </w:rPr>
      </w:pPr>
    </w:p>
    <w:p w:rsidR="00C2139B" w:rsidRDefault="00C2139B">
      <w:pPr>
        <w:snapToGrid w:val="0"/>
        <w:spacing w:line="360" w:lineRule="auto"/>
        <w:jc w:val="center"/>
        <w:rPr>
          <w:rFonts w:hAnsi="宋体" w:cs="黑体"/>
          <w:b/>
          <w:sz w:val="36"/>
          <w:szCs w:val="36"/>
        </w:rPr>
      </w:pPr>
    </w:p>
    <w:p w:rsidR="00C2139B" w:rsidRDefault="00C2139B">
      <w:pPr>
        <w:snapToGrid w:val="0"/>
        <w:spacing w:line="360" w:lineRule="auto"/>
        <w:jc w:val="center"/>
        <w:rPr>
          <w:rFonts w:hAnsi="宋体" w:cs="黑体"/>
          <w:b/>
          <w:sz w:val="36"/>
          <w:szCs w:val="36"/>
        </w:rPr>
      </w:pPr>
    </w:p>
    <w:p w:rsidR="00C2139B" w:rsidRDefault="00C2139B">
      <w:pPr>
        <w:snapToGrid w:val="0"/>
        <w:spacing w:line="360" w:lineRule="auto"/>
        <w:jc w:val="center"/>
        <w:rPr>
          <w:rFonts w:hAnsi="宋体" w:cs="黑体"/>
          <w:b/>
          <w:sz w:val="36"/>
          <w:szCs w:val="36"/>
        </w:rPr>
      </w:pPr>
    </w:p>
    <w:p w:rsidR="00C2139B" w:rsidRDefault="00C2139B">
      <w:pPr>
        <w:pStyle w:val="a0"/>
        <w:ind w:firstLineChars="0" w:firstLine="0"/>
      </w:pPr>
    </w:p>
    <w:p w:rsidR="00C2139B" w:rsidRDefault="00C2139B">
      <w:pPr>
        <w:snapToGrid w:val="0"/>
        <w:spacing w:line="360" w:lineRule="auto"/>
        <w:jc w:val="center"/>
        <w:rPr>
          <w:rFonts w:hAnsi="宋体" w:cs="黑体"/>
          <w:b/>
          <w:sz w:val="36"/>
          <w:szCs w:val="36"/>
        </w:rPr>
      </w:pPr>
    </w:p>
    <w:p w:rsidR="00C2139B" w:rsidRDefault="00C2139B">
      <w:pPr>
        <w:snapToGrid w:val="0"/>
        <w:spacing w:line="360" w:lineRule="auto"/>
        <w:jc w:val="center"/>
        <w:rPr>
          <w:rFonts w:hAnsi="宋体" w:cs="黑体"/>
          <w:b/>
          <w:sz w:val="36"/>
          <w:szCs w:val="36"/>
        </w:rPr>
      </w:pPr>
    </w:p>
    <w:p w:rsidR="00C2139B" w:rsidRDefault="00C2139B">
      <w:pPr>
        <w:snapToGrid w:val="0"/>
        <w:spacing w:line="360" w:lineRule="auto"/>
        <w:jc w:val="center"/>
        <w:rPr>
          <w:rFonts w:hAnsi="宋体" w:cs="黑体"/>
          <w:b/>
          <w:sz w:val="36"/>
          <w:szCs w:val="36"/>
        </w:rPr>
      </w:pPr>
    </w:p>
    <w:p w:rsidR="00C2139B" w:rsidRDefault="00C2139B">
      <w:pPr>
        <w:snapToGrid w:val="0"/>
        <w:spacing w:line="360" w:lineRule="auto"/>
        <w:jc w:val="center"/>
        <w:rPr>
          <w:rFonts w:hAnsi="宋体" w:cs="黑体"/>
          <w:b/>
          <w:sz w:val="36"/>
          <w:szCs w:val="36"/>
        </w:rPr>
      </w:pPr>
    </w:p>
    <w:p w:rsidR="00C2139B" w:rsidRDefault="00C2139B">
      <w:pPr>
        <w:snapToGrid w:val="0"/>
        <w:spacing w:line="360" w:lineRule="auto"/>
        <w:jc w:val="center"/>
        <w:rPr>
          <w:rFonts w:hAnsi="宋体" w:cs="黑体"/>
          <w:b/>
          <w:sz w:val="36"/>
          <w:szCs w:val="36"/>
        </w:rPr>
      </w:pPr>
    </w:p>
    <w:p w:rsidR="00C2139B" w:rsidRDefault="001877D0">
      <w:pPr>
        <w:snapToGrid w:val="0"/>
        <w:spacing w:line="360" w:lineRule="auto"/>
        <w:jc w:val="center"/>
        <w:rPr>
          <w:rFonts w:hAnsi="宋体" w:cs="黑体"/>
          <w:b/>
          <w:sz w:val="36"/>
          <w:szCs w:val="36"/>
        </w:rPr>
      </w:pPr>
      <w:r>
        <w:rPr>
          <w:rFonts w:hAnsi="宋体" w:cs="黑体" w:hint="eastAsia"/>
          <w:b/>
          <w:sz w:val="36"/>
          <w:szCs w:val="36"/>
        </w:rPr>
        <w:t>第四章  合同条款及格式</w:t>
      </w:r>
      <w:bookmarkEnd w:id="69"/>
    </w:p>
    <w:p w:rsidR="00C2139B" w:rsidRDefault="001877D0">
      <w:pPr>
        <w:tabs>
          <w:tab w:val="left" w:pos="5000"/>
        </w:tabs>
        <w:spacing w:line="360" w:lineRule="auto"/>
        <w:ind w:firstLine="490"/>
        <w:rPr>
          <w:rFonts w:hAnsi="宋体" w:cs="黑体"/>
          <w:b/>
          <w:sz w:val="32"/>
          <w:szCs w:val="32"/>
        </w:rPr>
      </w:pPr>
      <w:bookmarkStart w:id="79"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80" w:name="_Toc278443518"/>
      <w:bookmarkEnd w:id="79"/>
      <w:r>
        <w:rPr>
          <w:rFonts w:hAnsi="宋体" w:cs="黑体" w:hint="eastAsia"/>
          <w:b/>
          <w:sz w:val="32"/>
          <w:szCs w:val="32"/>
        </w:rPr>
        <w:t>同。</w:t>
      </w:r>
    </w:p>
    <w:p w:rsidR="00C2139B" w:rsidRDefault="00C2139B"/>
    <w:p w:rsidR="00C2139B" w:rsidRDefault="001877D0">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C2139B" w:rsidRDefault="001877D0">
      <w:pPr>
        <w:spacing w:line="440" w:lineRule="exact"/>
        <w:rPr>
          <w:rFonts w:ascii="新宋体" w:eastAsia="新宋体" w:hAnsi="新宋体"/>
          <w:b/>
          <w:sz w:val="24"/>
        </w:rPr>
      </w:pPr>
      <w:r>
        <w:rPr>
          <w:rFonts w:ascii="新宋体" w:eastAsia="新宋体" w:hAnsi="新宋体" w:hint="eastAsia"/>
          <w:b/>
          <w:sz w:val="24"/>
        </w:rPr>
        <w:t>1、工程量清单说明</w:t>
      </w:r>
    </w:p>
    <w:p w:rsidR="00C2139B" w:rsidRDefault="001877D0">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C2139B" w:rsidRDefault="001877D0">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C2139B" w:rsidRDefault="001877D0">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C2139B" w:rsidRDefault="001877D0">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C2139B" w:rsidRDefault="001877D0">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C2139B" w:rsidRDefault="001877D0" w:rsidP="00B1540A">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C2139B" w:rsidRDefault="001877D0">
      <w:pPr>
        <w:spacing w:line="440" w:lineRule="exact"/>
        <w:rPr>
          <w:rFonts w:ascii="新宋体" w:eastAsia="新宋体" w:hAnsi="新宋体"/>
          <w:b/>
          <w:sz w:val="24"/>
        </w:rPr>
      </w:pPr>
      <w:r>
        <w:rPr>
          <w:rFonts w:ascii="新宋体" w:eastAsia="新宋体" w:hAnsi="新宋体" w:hint="eastAsia"/>
          <w:b/>
          <w:sz w:val="24"/>
        </w:rPr>
        <w:t>2、投标报价说明</w:t>
      </w:r>
    </w:p>
    <w:p w:rsidR="00C2139B" w:rsidRDefault="001877D0" w:rsidP="00B1540A">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C2139B" w:rsidRDefault="001877D0">
      <w:pPr>
        <w:spacing w:line="440" w:lineRule="exact"/>
        <w:ind w:firstLineChars="200" w:firstLine="480"/>
        <w:rPr>
          <w:rFonts w:ascii="新宋体" w:eastAsia="新宋体" w:hAnsi="新宋体"/>
          <w:sz w:val="24"/>
        </w:rPr>
      </w:pPr>
      <w:r>
        <w:rPr>
          <w:rFonts w:hAnsi="宋体" w:cs="宋体" w:hint="eastAsia"/>
          <w:sz w:val="24"/>
          <w:szCs w:val="22"/>
        </w:rPr>
        <w:t>(1) 本</w:t>
      </w:r>
      <w:r>
        <w:rPr>
          <w:rFonts w:ascii="新宋体" w:eastAsia="新宋体" w:hAnsi="新宋体" w:hint="eastAsia"/>
          <w:sz w:val="24"/>
        </w:rPr>
        <w:t>招标文件；</w:t>
      </w:r>
    </w:p>
    <w:p w:rsidR="00C2139B" w:rsidRPr="00154DD2" w:rsidRDefault="001877D0">
      <w:pPr>
        <w:spacing w:line="440" w:lineRule="exact"/>
        <w:ind w:firstLineChars="200" w:firstLine="480"/>
        <w:jc w:val="left"/>
        <w:rPr>
          <w:rFonts w:ascii="新宋体" w:eastAsia="新宋体" w:hAnsi="新宋体"/>
          <w:sz w:val="24"/>
        </w:rPr>
      </w:pPr>
      <w:r>
        <w:rPr>
          <w:rFonts w:hAnsi="宋体" w:cs="宋体" w:hint="eastAsia"/>
          <w:sz w:val="24"/>
        </w:rPr>
        <w:t>（2）</w:t>
      </w:r>
      <w:r w:rsidRPr="00154DD2">
        <w:rPr>
          <w:rFonts w:ascii="新宋体" w:eastAsia="新宋体" w:hAnsi="新宋体" w:hint="eastAsia"/>
          <w:sz w:val="24"/>
        </w:rPr>
        <w:t>定额依据：《建设工程工程量清单计价规范》（GB50500-2013）、《河南省建设工程工程量清单综合单价》（E园林绿化工程）（2008版）、《河南省房屋建筑与装饰工程预算定额》（HA 01-31-2016）、《河南省通用安装工程工程预算定额》（HA 02-31-2016)》、《河南省市政工程预算定额（HAA1-31-2016）》。</w:t>
      </w:r>
    </w:p>
    <w:p w:rsidR="00C2139B" w:rsidRPr="00154DD2" w:rsidRDefault="001877D0">
      <w:pPr>
        <w:spacing w:line="440" w:lineRule="exact"/>
        <w:ind w:firstLineChars="200" w:firstLine="480"/>
        <w:jc w:val="left"/>
        <w:rPr>
          <w:rFonts w:ascii="新宋体" w:eastAsia="新宋体" w:hAnsi="新宋体"/>
          <w:sz w:val="24"/>
        </w:rPr>
      </w:pPr>
      <w:r w:rsidRPr="00154DD2">
        <w:rPr>
          <w:rFonts w:ascii="新宋体" w:eastAsia="新宋体" w:hAnsi="新宋体" w:hint="eastAsia"/>
          <w:sz w:val="24"/>
        </w:rPr>
        <w:t>（3）材料价格采用许昌市建筑工程标准定额站发布《许昌工程造价信息》2018年第2期及6月份主材和市场调查价。</w:t>
      </w:r>
    </w:p>
    <w:p w:rsidR="00C2139B" w:rsidRPr="00154DD2" w:rsidRDefault="001877D0">
      <w:pPr>
        <w:spacing w:line="440" w:lineRule="exact"/>
        <w:ind w:firstLineChars="200" w:firstLine="480"/>
        <w:jc w:val="left"/>
        <w:rPr>
          <w:rFonts w:ascii="新宋体" w:eastAsia="新宋体" w:hAnsi="新宋体"/>
          <w:sz w:val="24"/>
        </w:rPr>
      </w:pPr>
      <w:r w:rsidRPr="00154DD2">
        <w:rPr>
          <w:rFonts w:ascii="新宋体" w:eastAsia="新宋体" w:hAnsi="新宋体" w:hint="eastAsia"/>
          <w:sz w:val="24"/>
        </w:rPr>
        <w:t>（4）价格指数按照定额站发布的2018年1-6价格指数调整；</w:t>
      </w:r>
    </w:p>
    <w:p w:rsidR="00C2139B" w:rsidRPr="00154DD2" w:rsidRDefault="001877D0">
      <w:pPr>
        <w:spacing w:line="440" w:lineRule="exact"/>
        <w:ind w:firstLineChars="200" w:firstLine="480"/>
        <w:jc w:val="left"/>
        <w:rPr>
          <w:rFonts w:ascii="新宋体" w:eastAsia="新宋体" w:hAnsi="新宋体"/>
          <w:sz w:val="24"/>
        </w:rPr>
      </w:pPr>
      <w:r w:rsidRPr="00154DD2">
        <w:rPr>
          <w:rFonts w:ascii="新宋体" w:eastAsia="新宋体" w:hAnsi="新宋体" w:hint="eastAsia"/>
          <w:sz w:val="24"/>
        </w:rPr>
        <w:t>（5）税金按豫建设标（2018）22号文规定标准以10%计入预算。</w:t>
      </w:r>
    </w:p>
    <w:p w:rsidR="00C2139B" w:rsidRDefault="001877D0" w:rsidP="00B1540A">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C2139B" w:rsidRDefault="001877D0" w:rsidP="00B1540A">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lastRenderedPageBreak/>
        <w:t>2.3 工程量清单中标价的单价或金额，应包括所需人工费、材料费、施工机械使用费和管理费及利润，以及一定范围内的风险费用。所谓“一定范围内的风险”是指合同约定的风险。</w:t>
      </w:r>
    </w:p>
    <w:p w:rsidR="00C2139B" w:rsidRDefault="001877D0">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C2139B" w:rsidRDefault="001877D0">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w:t>
      </w:r>
      <w:r>
        <w:rPr>
          <w:rFonts w:ascii="新宋体" w:eastAsia="新宋体" w:hAnsi="新宋体" w:hint="eastAsia"/>
          <w:sz w:val="24"/>
        </w:rPr>
        <w:lastRenderedPageBreak/>
        <w:t>其市场价格水平并判断其整个施工周期内的变化趋势，体现投标人自身的管理水平、技术水平和综合实力。</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C2139B" w:rsidRDefault="001877D0" w:rsidP="00B1540A">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C2139B" w:rsidRDefault="001877D0" w:rsidP="00B1540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C2139B" w:rsidRDefault="001877D0" w:rsidP="00B1540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C2139B" w:rsidRDefault="001877D0" w:rsidP="00B1540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C2139B" w:rsidRDefault="001877D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C2139B" w:rsidRDefault="001877D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C2139B" w:rsidRDefault="001877D0">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3.1.3 单价子目</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C2139B" w:rsidRDefault="001877D0">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w:t>
      </w:r>
      <w:r>
        <w:rPr>
          <w:rFonts w:ascii="新宋体" w:eastAsia="新宋体" w:hAnsi="新宋体" w:hint="eastAsia"/>
          <w:sz w:val="24"/>
        </w:rPr>
        <w:lastRenderedPageBreak/>
        <w:t>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C2139B" w:rsidRDefault="001877D0">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C2139B" w:rsidRDefault="001877D0">
      <w:pPr>
        <w:spacing w:line="440" w:lineRule="exact"/>
        <w:rPr>
          <w:rFonts w:ascii="新宋体" w:eastAsia="新宋体" w:hAnsi="新宋体"/>
          <w:b/>
          <w:sz w:val="24"/>
        </w:rPr>
      </w:pPr>
      <w:r>
        <w:rPr>
          <w:rFonts w:ascii="新宋体" w:eastAsia="新宋体" w:hAnsi="新宋体" w:hint="eastAsia"/>
          <w:b/>
          <w:sz w:val="24"/>
        </w:rPr>
        <w:t>4．工程量清单</w:t>
      </w:r>
    </w:p>
    <w:p w:rsidR="00C2139B" w:rsidRDefault="001877D0">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9" w:history="1">
        <w:r>
          <w:rPr>
            <w:rFonts w:ascii="新宋体" w:eastAsia="新宋体" w:hAnsi="新宋体" w:hint="eastAsia"/>
            <w:sz w:val="24"/>
          </w:rPr>
          <w:t>http://www.xcggzy.gov.cn/</w:t>
        </w:r>
      </w:hyperlink>
      <w:r>
        <w:rPr>
          <w:rFonts w:ascii="新宋体" w:eastAsia="新宋体" w:hAnsi="新宋体" w:hint="eastAsia"/>
          <w:sz w:val="24"/>
        </w:rPr>
        <w:t>），通过“投标人/供应商登录”后自行下载。</w:t>
      </w:r>
    </w:p>
    <w:p w:rsidR="00C2139B" w:rsidRDefault="00C2139B"/>
    <w:p w:rsidR="00C2139B" w:rsidRDefault="00C2139B">
      <w:pPr>
        <w:rPr>
          <w:color w:val="0000FF"/>
          <w:sz w:val="36"/>
          <w:szCs w:val="36"/>
        </w:rPr>
      </w:pPr>
    </w:p>
    <w:p w:rsidR="00C2139B" w:rsidRDefault="00C2139B">
      <w:pPr>
        <w:rPr>
          <w:rFonts w:hAnsi="宋体" w:cs="黑体"/>
          <w:b/>
          <w:sz w:val="36"/>
          <w:szCs w:val="36"/>
        </w:rPr>
      </w:pPr>
      <w:bookmarkStart w:id="81" w:name="_Toc278443522"/>
      <w:bookmarkEnd w:id="80"/>
    </w:p>
    <w:p w:rsidR="00C2139B" w:rsidRDefault="00C2139B">
      <w:pPr>
        <w:rPr>
          <w:rFonts w:hAnsi="宋体" w:cs="黑体"/>
          <w:b/>
          <w:sz w:val="36"/>
          <w:szCs w:val="36"/>
        </w:rPr>
      </w:pPr>
    </w:p>
    <w:p w:rsidR="00C2139B" w:rsidRDefault="001877D0">
      <w:pPr>
        <w:numPr>
          <w:ilvl w:val="0"/>
          <w:numId w:val="6"/>
        </w:numPr>
        <w:autoSpaceDE w:val="0"/>
        <w:autoSpaceDN w:val="0"/>
        <w:adjustRightInd w:val="0"/>
        <w:jc w:val="center"/>
        <w:outlineLvl w:val="0"/>
        <w:rPr>
          <w:rFonts w:hAnsi="宋体" w:cs="黑体"/>
          <w:b/>
          <w:sz w:val="36"/>
          <w:szCs w:val="36"/>
        </w:rPr>
      </w:pPr>
      <w:r>
        <w:rPr>
          <w:rFonts w:hAnsi="宋体" w:cs="黑体" w:hint="eastAsia"/>
          <w:b/>
          <w:sz w:val="36"/>
          <w:szCs w:val="36"/>
        </w:rPr>
        <w:t xml:space="preserve"> </w:t>
      </w:r>
      <w:bookmarkEnd w:id="81"/>
      <w:r>
        <w:rPr>
          <w:rFonts w:hAnsi="宋体" w:cs="黑体" w:hint="eastAsia"/>
          <w:b/>
          <w:sz w:val="36"/>
          <w:szCs w:val="36"/>
        </w:rPr>
        <w:t>图纸电子版（另附）</w:t>
      </w:r>
    </w:p>
    <w:p w:rsidR="00C2139B" w:rsidRDefault="00C2139B">
      <w:pPr>
        <w:spacing w:line="500" w:lineRule="exact"/>
        <w:ind w:firstLineChars="200" w:firstLine="480"/>
        <w:jc w:val="left"/>
        <w:rPr>
          <w:rFonts w:ascii="新宋体" w:eastAsia="新宋体" w:hAnsi="新宋体"/>
          <w:sz w:val="24"/>
        </w:rPr>
      </w:pPr>
    </w:p>
    <w:p w:rsidR="00C2139B" w:rsidRDefault="00C2139B">
      <w:pPr>
        <w:spacing w:line="500" w:lineRule="exact"/>
        <w:ind w:firstLineChars="200" w:firstLine="480"/>
        <w:jc w:val="left"/>
        <w:rPr>
          <w:rFonts w:ascii="新宋体" w:eastAsia="新宋体" w:hAnsi="新宋体"/>
          <w:sz w:val="24"/>
        </w:rPr>
      </w:pPr>
    </w:p>
    <w:p w:rsidR="00C2139B" w:rsidRDefault="00C2139B">
      <w:pPr>
        <w:spacing w:line="500" w:lineRule="exact"/>
        <w:ind w:firstLineChars="200" w:firstLine="480"/>
        <w:jc w:val="left"/>
        <w:rPr>
          <w:rFonts w:ascii="新宋体" w:eastAsia="新宋体" w:hAnsi="新宋体"/>
          <w:sz w:val="24"/>
        </w:rPr>
      </w:pPr>
    </w:p>
    <w:p w:rsidR="00C2139B" w:rsidRDefault="00C2139B">
      <w:pPr>
        <w:autoSpaceDE w:val="0"/>
        <w:autoSpaceDN w:val="0"/>
        <w:adjustRightInd w:val="0"/>
        <w:spacing w:line="420" w:lineRule="exact"/>
        <w:jc w:val="center"/>
        <w:rPr>
          <w:rFonts w:hAnsi="宋体" w:cs="黑体"/>
          <w:sz w:val="32"/>
          <w:szCs w:val="32"/>
        </w:rPr>
      </w:pPr>
    </w:p>
    <w:p w:rsidR="00C2139B" w:rsidRDefault="00C2139B">
      <w:pPr>
        <w:autoSpaceDE w:val="0"/>
        <w:autoSpaceDN w:val="0"/>
        <w:adjustRightInd w:val="0"/>
        <w:spacing w:line="420" w:lineRule="exact"/>
        <w:jc w:val="center"/>
        <w:rPr>
          <w:rFonts w:hAnsi="宋体" w:cs="黑体"/>
          <w:color w:val="0000FF"/>
          <w:sz w:val="32"/>
          <w:szCs w:val="32"/>
        </w:rPr>
      </w:pPr>
    </w:p>
    <w:p w:rsidR="00C2139B" w:rsidRDefault="00C2139B">
      <w:pPr>
        <w:autoSpaceDE w:val="0"/>
        <w:autoSpaceDN w:val="0"/>
        <w:adjustRightInd w:val="0"/>
        <w:spacing w:line="420" w:lineRule="exact"/>
        <w:jc w:val="center"/>
        <w:rPr>
          <w:rFonts w:hAnsi="宋体" w:cs="黑体"/>
          <w:color w:val="0000FF"/>
          <w:sz w:val="32"/>
          <w:szCs w:val="32"/>
        </w:rPr>
      </w:pPr>
    </w:p>
    <w:p w:rsidR="00C2139B" w:rsidRDefault="00C2139B">
      <w:pPr>
        <w:autoSpaceDE w:val="0"/>
        <w:autoSpaceDN w:val="0"/>
        <w:adjustRightInd w:val="0"/>
        <w:spacing w:line="420" w:lineRule="exact"/>
        <w:jc w:val="center"/>
        <w:rPr>
          <w:rFonts w:hAnsi="宋体" w:cs="黑体"/>
          <w:color w:val="0000FF"/>
          <w:sz w:val="32"/>
          <w:szCs w:val="32"/>
        </w:rPr>
      </w:pPr>
    </w:p>
    <w:p w:rsidR="00C2139B" w:rsidRDefault="00C2139B">
      <w:pPr>
        <w:autoSpaceDE w:val="0"/>
        <w:autoSpaceDN w:val="0"/>
        <w:adjustRightInd w:val="0"/>
        <w:spacing w:line="420" w:lineRule="exact"/>
        <w:jc w:val="center"/>
        <w:rPr>
          <w:rFonts w:hAnsi="宋体" w:cs="黑体"/>
          <w:color w:val="0000FF"/>
          <w:sz w:val="32"/>
          <w:szCs w:val="32"/>
        </w:rPr>
      </w:pPr>
    </w:p>
    <w:p w:rsidR="00C2139B" w:rsidRDefault="00C2139B">
      <w:pPr>
        <w:autoSpaceDE w:val="0"/>
        <w:autoSpaceDN w:val="0"/>
        <w:adjustRightInd w:val="0"/>
        <w:spacing w:line="420" w:lineRule="exact"/>
        <w:jc w:val="center"/>
        <w:rPr>
          <w:rFonts w:hAnsi="宋体" w:cs="黑体"/>
          <w:color w:val="0000FF"/>
          <w:sz w:val="32"/>
          <w:szCs w:val="32"/>
        </w:rPr>
      </w:pPr>
    </w:p>
    <w:p w:rsidR="00C2139B" w:rsidRDefault="00C2139B">
      <w:bookmarkStart w:id="82" w:name="_Toc278443525"/>
    </w:p>
    <w:p w:rsidR="00C2139B" w:rsidRDefault="00C2139B" w:rsidP="005D1013">
      <w:pPr>
        <w:autoSpaceDE w:val="0"/>
        <w:autoSpaceDN w:val="0"/>
        <w:adjustRightInd w:val="0"/>
        <w:spacing w:beforeLines="100" w:afterLines="100"/>
        <w:jc w:val="center"/>
        <w:outlineLvl w:val="0"/>
        <w:rPr>
          <w:rFonts w:hAnsi="宋体" w:cs="黑体"/>
          <w:b/>
          <w:color w:val="0000FF"/>
          <w:sz w:val="44"/>
          <w:szCs w:val="44"/>
        </w:rPr>
        <w:sectPr w:rsidR="00C2139B">
          <w:footerReference w:type="default" r:id="rId20"/>
          <w:footerReference w:type="first" r:id="rId21"/>
          <w:pgSz w:w="11906" w:h="16838"/>
          <w:pgMar w:top="1304" w:right="1134" w:bottom="1304" w:left="1134" w:header="851" w:footer="992" w:gutter="0"/>
          <w:cols w:space="720"/>
          <w:titlePg/>
          <w:docGrid w:type="linesAndChars" w:linePitch="312"/>
        </w:sectPr>
      </w:pPr>
    </w:p>
    <w:p w:rsidR="00C2139B" w:rsidRDefault="001877D0">
      <w:pPr>
        <w:numPr>
          <w:ilvl w:val="0"/>
          <w:numId w:val="6"/>
        </w:numPr>
        <w:autoSpaceDE w:val="0"/>
        <w:autoSpaceDN w:val="0"/>
        <w:adjustRightInd w:val="0"/>
        <w:jc w:val="center"/>
        <w:outlineLvl w:val="0"/>
        <w:rPr>
          <w:rFonts w:hAnsi="宋体" w:cs="黑体"/>
          <w:b/>
          <w:sz w:val="36"/>
          <w:szCs w:val="36"/>
        </w:rPr>
      </w:pPr>
      <w:r>
        <w:rPr>
          <w:rFonts w:hAnsi="宋体" w:cs="黑体" w:hint="eastAsia"/>
          <w:b/>
          <w:sz w:val="36"/>
          <w:szCs w:val="36"/>
        </w:rPr>
        <w:lastRenderedPageBreak/>
        <w:t>技术标准和要求</w:t>
      </w:r>
    </w:p>
    <w:p w:rsidR="00C2139B" w:rsidRDefault="00C2139B">
      <w:pPr>
        <w:spacing w:line="500" w:lineRule="exact"/>
        <w:ind w:firstLineChars="200" w:firstLine="480"/>
        <w:jc w:val="left"/>
        <w:rPr>
          <w:rFonts w:ascii="新宋体" w:eastAsia="新宋体" w:hAnsi="新宋体"/>
          <w:sz w:val="24"/>
        </w:rPr>
      </w:pPr>
    </w:p>
    <w:p w:rsidR="00C2139B" w:rsidRDefault="001877D0">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C2139B" w:rsidRDefault="001877D0">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C2139B" w:rsidRDefault="00C2139B">
      <w:pPr>
        <w:spacing w:line="500" w:lineRule="exact"/>
        <w:ind w:firstLineChars="200" w:firstLine="480"/>
        <w:jc w:val="left"/>
        <w:rPr>
          <w:rFonts w:ascii="新宋体" w:eastAsia="新宋体" w:hAnsi="新宋体"/>
          <w:sz w:val="24"/>
        </w:rPr>
      </w:pPr>
    </w:p>
    <w:p w:rsidR="00C2139B" w:rsidRDefault="00C2139B" w:rsidP="005D1013">
      <w:pPr>
        <w:autoSpaceDE w:val="0"/>
        <w:autoSpaceDN w:val="0"/>
        <w:adjustRightInd w:val="0"/>
        <w:spacing w:beforeLines="100" w:afterLines="100"/>
        <w:jc w:val="center"/>
        <w:outlineLvl w:val="0"/>
        <w:rPr>
          <w:rFonts w:hAnsi="宋体" w:cs="黑体"/>
          <w:b/>
          <w:color w:val="0000FF"/>
          <w:sz w:val="44"/>
          <w:szCs w:val="44"/>
        </w:rPr>
        <w:sectPr w:rsidR="00C2139B">
          <w:pgSz w:w="11906" w:h="16838"/>
          <w:pgMar w:top="1304" w:right="1134" w:bottom="1304" w:left="1134" w:header="851" w:footer="992" w:gutter="0"/>
          <w:cols w:space="720"/>
          <w:titlePg/>
          <w:docGrid w:type="linesAndChars" w:linePitch="312"/>
        </w:sectPr>
      </w:pPr>
    </w:p>
    <w:p w:rsidR="00C2139B" w:rsidRDefault="00C2139B"/>
    <w:p w:rsidR="00C2139B" w:rsidRDefault="00C2139B"/>
    <w:p w:rsidR="00C2139B" w:rsidRDefault="00C2139B"/>
    <w:p w:rsidR="00C2139B" w:rsidRDefault="00C2139B"/>
    <w:p w:rsidR="00C2139B" w:rsidRDefault="00C2139B"/>
    <w:p w:rsidR="00C2139B" w:rsidRDefault="001877D0" w:rsidP="005D1013">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t>第八章  投标文件格式</w:t>
      </w:r>
      <w:bookmarkEnd w:id="82"/>
    </w:p>
    <w:p w:rsidR="00C2139B" w:rsidRDefault="001877D0">
      <w:pPr>
        <w:autoSpaceDE w:val="0"/>
        <w:autoSpaceDN w:val="0"/>
        <w:adjustRightInd w:val="0"/>
        <w:jc w:val="right"/>
        <w:rPr>
          <w:rFonts w:hAnsi="宋体" w:cs="宋体"/>
          <w:sz w:val="23"/>
        </w:rPr>
      </w:pPr>
      <w:r>
        <w:rPr>
          <w:rFonts w:hAnsi="宋体" w:cs="宋体" w:hint="eastAsia"/>
          <w:sz w:val="23"/>
        </w:rPr>
        <w:t xml:space="preserve">                                                                      </w:t>
      </w: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C2139B">
      <w:pPr>
        <w:autoSpaceDE w:val="0"/>
        <w:autoSpaceDN w:val="0"/>
        <w:adjustRightInd w:val="0"/>
        <w:jc w:val="right"/>
        <w:rPr>
          <w:rFonts w:hAnsi="宋体" w:cs="宋体"/>
          <w:sz w:val="23"/>
        </w:rPr>
      </w:pPr>
    </w:p>
    <w:p w:rsidR="00C2139B" w:rsidRDefault="001877D0">
      <w:pPr>
        <w:autoSpaceDE w:val="0"/>
        <w:autoSpaceDN w:val="0"/>
        <w:adjustRightInd w:val="0"/>
        <w:jc w:val="right"/>
        <w:rPr>
          <w:rFonts w:hAnsi="宋体" w:cs="宋体"/>
          <w:sz w:val="23"/>
        </w:rPr>
      </w:pPr>
      <w:r>
        <w:rPr>
          <w:rFonts w:hAnsi="宋体" w:cs="宋体" w:hint="eastAsia"/>
          <w:sz w:val="23"/>
        </w:rPr>
        <w:t xml:space="preserve"> </w:t>
      </w:r>
    </w:p>
    <w:p w:rsidR="00C2139B" w:rsidRDefault="00C2139B">
      <w:pPr>
        <w:autoSpaceDE w:val="0"/>
        <w:autoSpaceDN w:val="0"/>
        <w:adjustRightInd w:val="0"/>
        <w:rPr>
          <w:rFonts w:hAnsi="宋体" w:cs="宋体"/>
          <w:sz w:val="23"/>
        </w:rPr>
      </w:pPr>
    </w:p>
    <w:p w:rsidR="004B09CE" w:rsidRDefault="004B09CE">
      <w:pPr>
        <w:autoSpaceDE w:val="0"/>
        <w:autoSpaceDN w:val="0"/>
        <w:adjustRightInd w:val="0"/>
        <w:ind w:firstLineChars="3500" w:firstLine="8400"/>
        <w:rPr>
          <w:rFonts w:hAnsi="宋体" w:cs="宋体"/>
          <w:sz w:val="24"/>
          <w:szCs w:val="21"/>
        </w:rPr>
      </w:pPr>
    </w:p>
    <w:p w:rsidR="00C2139B" w:rsidRDefault="001877D0">
      <w:pPr>
        <w:autoSpaceDE w:val="0"/>
        <w:autoSpaceDN w:val="0"/>
        <w:adjustRightInd w:val="0"/>
        <w:ind w:firstLineChars="3500" w:firstLine="8400"/>
        <w:rPr>
          <w:rFonts w:hAnsi="宋体" w:cs="宋体"/>
          <w:sz w:val="23"/>
          <w:u w:val="single"/>
        </w:rPr>
      </w:pPr>
      <w:r>
        <w:rPr>
          <w:rFonts w:hAnsi="宋体" w:cs="宋体" w:hint="eastAsia"/>
          <w:sz w:val="24"/>
          <w:szCs w:val="21"/>
        </w:rPr>
        <w:t>正（副）本</w:t>
      </w:r>
    </w:p>
    <w:p w:rsidR="00C2139B" w:rsidRDefault="001877D0">
      <w:pPr>
        <w:autoSpaceDE w:val="0"/>
        <w:autoSpaceDN w:val="0"/>
        <w:adjustRightInd w:val="0"/>
        <w:jc w:val="left"/>
        <w:rPr>
          <w:rFonts w:hAnsi="宋体" w:cs="宋体"/>
          <w:sz w:val="23"/>
        </w:rPr>
      </w:pPr>
      <w:r>
        <w:rPr>
          <w:rFonts w:hAnsi="宋体" w:cs="宋体" w:hint="eastAsia"/>
          <w:sz w:val="23"/>
        </w:rPr>
        <w:t xml:space="preserve">     </w:t>
      </w:r>
    </w:p>
    <w:p w:rsidR="00C2139B" w:rsidRDefault="001877D0">
      <w:pPr>
        <w:autoSpaceDE w:val="0"/>
        <w:autoSpaceDN w:val="0"/>
        <w:adjustRightInd w:val="0"/>
        <w:ind w:firstLineChars="500" w:firstLine="115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 xml:space="preserve">（项目名称） </w:t>
      </w:r>
    </w:p>
    <w:p w:rsidR="00C2139B" w:rsidRDefault="00C2139B">
      <w:pPr>
        <w:autoSpaceDE w:val="0"/>
        <w:autoSpaceDN w:val="0"/>
        <w:adjustRightInd w:val="0"/>
        <w:spacing w:line="420" w:lineRule="exact"/>
        <w:ind w:firstLineChars="900" w:firstLine="2520"/>
        <w:jc w:val="left"/>
        <w:rPr>
          <w:rFonts w:hAnsi="宋体" w:cs="宋体"/>
          <w:sz w:val="28"/>
        </w:rPr>
      </w:pPr>
    </w:p>
    <w:p w:rsidR="00C2139B" w:rsidRDefault="00C2139B">
      <w:pPr>
        <w:autoSpaceDE w:val="0"/>
        <w:autoSpaceDN w:val="0"/>
        <w:adjustRightInd w:val="0"/>
        <w:spacing w:line="420" w:lineRule="exact"/>
        <w:ind w:firstLineChars="900" w:firstLine="2520"/>
        <w:jc w:val="left"/>
        <w:rPr>
          <w:rFonts w:hAnsi="宋体" w:cs="宋体"/>
          <w:sz w:val="28"/>
        </w:rPr>
      </w:pPr>
    </w:p>
    <w:p w:rsidR="00C2139B" w:rsidRDefault="00C2139B">
      <w:pPr>
        <w:autoSpaceDE w:val="0"/>
        <w:autoSpaceDN w:val="0"/>
        <w:adjustRightInd w:val="0"/>
        <w:spacing w:line="420" w:lineRule="exact"/>
        <w:ind w:firstLineChars="900" w:firstLine="2520"/>
        <w:jc w:val="left"/>
        <w:rPr>
          <w:rFonts w:hAnsi="宋体" w:cs="宋体"/>
          <w:sz w:val="28"/>
        </w:rPr>
      </w:pPr>
    </w:p>
    <w:p w:rsidR="00C2139B" w:rsidRDefault="00C2139B">
      <w:pPr>
        <w:autoSpaceDE w:val="0"/>
        <w:autoSpaceDN w:val="0"/>
        <w:adjustRightInd w:val="0"/>
        <w:spacing w:line="420" w:lineRule="exact"/>
        <w:jc w:val="left"/>
        <w:rPr>
          <w:rFonts w:hAnsi="宋体" w:cs="宋体"/>
          <w:sz w:val="28"/>
        </w:rPr>
      </w:pPr>
    </w:p>
    <w:p w:rsidR="00C2139B" w:rsidRDefault="00C2139B">
      <w:pPr>
        <w:autoSpaceDE w:val="0"/>
        <w:autoSpaceDN w:val="0"/>
        <w:adjustRightInd w:val="0"/>
        <w:rPr>
          <w:rFonts w:hAnsi="宋体" w:cs="宋体"/>
          <w:b/>
          <w:spacing w:val="60"/>
          <w:sz w:val="70"/>
        </w:rPr>
      </w:pPr>
    </w:p>
    <w:p w:rsidR="00C2139B" w:rsidRDefault="00C2139B">
      <w:pPr>
        <w:autoSpaceDE w:val="0"/>
        <w:autoSpaceDN w:val="0"/>
        <w:adjustRightInd w:val="0"/>
        <w:jc w:val="center"/>
        <w:rPr>
          <w:rFonts w:hAnsi="宋体" w:cs="宋体"/>
          <w:b/>
          <w:spacing w:val="60"/>
          <w:sz w:val="70"/>
        </w:rPr>
      </w:pPr>
    </w:p>
    <w:p w:rsidR="00C2139B" w:rsidRDefault="001877D0">
      <w:pPr>
        <w:autoSpaceDE w:val="0"/>
        <w:autoSpaceDN w:val="0"/>
        <w:adjustRightInd w:val="0"/>
        <w:jc w:val="center"/>
        <w:rPr>
          <w:rFonts w:hAnsi="宋体" w:cs="宋体"/>
          <w:sz w:val="44"/>
        </w:rPr>
      </w:pPr>
      <w:r>
        <w:rPr>
          <w:rFonts w:hAnsi="宋体" w:cs="宋体" w:hint="eastAsia"/>
          <w:b/>
          <w:spacing w:val="60"/>
          <w:sz w:val="70"/>
        </w:rPr>
        <w:t>投 标 文 件</w:t>
      </w:r>
    </w:p>
    <w:p w:rsidR="00C2139B" w:rsidRDefault="001877D0">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4B09CE">
        <w:rPr>
          <w:rFonts w:hAnsi="宋体" w:cs="宋体" w:hint="eastAsia"/>
          <w:bCs/>
          <w:color w:val="000000" w:themeColor="text1"/>
          <w:sz w:val="32"/>
          <w:szCs w:val="22"/>
        </w:rPr>
        <w:t>201</w:t>
      </w:r>
      <w:r>
        <w:rPr>
          <w:rFonts w:hAnsi="宋体" w:cs="宋体" w:hint="eastAsia"/>
          <w:bCs/>
          <w:color w:val="000000" w:themeColor="text1"/>
          <w:sz w:val="32"/>
          <w:szCs w:val="22"/>
        </w:rPr>
        <w:t>号</w:t>
      </w:r>
    </w:p>
    <w:p w:rsidR="00C2139B" w:rsidRDefault="001877D0">
      <w:pPr>
        <w:autoSpaceDE w:val="0"/>
        <w:autoSpaceDN w:val="0"/>
        <w:adjustRightInd w:val="0"/>
        <w:jc w:val="center"/>
        <w:rPr>
          <w:rFonts w:hAnsi="宋体" w:cs="宋体"/>
          <w:sz w:val="44"/>
        </w:rPr>
      </w:pPr>
      <w:r>
        <w:rPr>
          <w:rFonts w:hint="eastAsia"/>
          <w:bCs/>
          <w:sz w:val="44"/>
          <w:szCs w:val="44"/>
        </w:rPr>
        <w:t>商务标</w:t>
      </w:r>
    </w:p>
    <w:p w:rsidR="00C2139B" w:rsidRDefault="00C2139B">
      <w:pPr>
        <w:autoSpaceDE w:val="0"/>
        <w:autoSpaceDN w:val="0"/>
        <w:adjustRightInd w:val="0"/>
        <w:spacing w:line="420" w:lineRule="exact"/>
        <w:jc w:val="center"/>
        <w:rPr>
          <w:rFonts w:hAnsi="宋体" w:cs="宋体"/>
          <w:sz w:val="44"/>
        </w:rPr>
      </w:pPr>
    </w:p>
    <w:p w:rsidR="00C2139B" w:rsidRDefault="00C2139B">
      <w:pPr>
        <w:autoSpaceDE w:val="0"/>
        <w:autoSpaceDN w:val="0"/>
        <w:adjustRightInd w:val="0"/>
        <w:spacing w:line="420" w:lineRule="exact"/>
        <w:jc w:val="center"/>
        <w:rPr>
          <w:rFonts w:hAnsi="宋体" w:cs="宋体"/>
          <w:sz w:val="44"/>
        </w:rPr>
      </w:pPr>
    </w:p>
    <w:p w:rsidR="00C2139B" w:rsidRDefault="00C2139B">
      <w:pPr>
        <w:autoSpaceDE w:val="0"/>
        <w:autoSpaceDN w:val="0"/>
        <w:adjustRightInd w:val="0"/>
        <w:spacing w:line="420" w:lineRule="exact"/>
        <w:jc w:val="center"/>
        <w:rPr>
          <w:rFonts w:hAnsi="宋体" w:cs="宋体"/>
          <w:sz w:val="44"/>
        </w:rPr>
      </w:pPr>
    </w:p>
    <w:p w:rsidR="00C2139B" w:rsidRDefault="00C2139B">
      <w:pPr>
        <w:autoSpaceDE w:val="0"/>
        <w:autoSpaceDN w:val="0"/>
        <w:adjustRightInd w:val="0"/>
        <w:spacing w:line="420" w:lineRule="exact"/>
        <w:rPr>
          <w:rFonts w:hAnsi="宋体" w:cs="宋体"/>
          <w:sz w:val="44"/>
        </w:rPr>
      </w:pPr>
    </w:p>
    <w:p w:rsidR="00C2139B" w:rsidRDefault="00C2139B">
      <w:pPr>
        <w:autoSpaceDE w:val="0"/>
        <w:autoSpaceDN w:val="0"/>
        <w:adjustRightInd w:val="0"/>
        <w:spacing w:line="420" w:lineRule="exact"/>
        <w:jc w:val="center"/>
        <w:rPr>
          <w:rFonts w:hAnsi="宋体" w:cs="宋体"/>
          <w:sz w:val="44"/>
        </w:rPr>
      </w:pPr>
    </w:p>
    <w:p w:rsidR="00C2139B" w:rsidRDefault="00C2139B">
      <w:pPr>
        <w:pStyle w:val="Default"/>
        <w:jc w:val="center"/>
        <w:rPr>
          <w:rFonts w:hAnsi="宋体"/>
          <w:color w:val="auto"/>
          <w:sz w:val="23"/>
          <w:u w:val="single"/>
        </w:rPr>
      </w:pPr>
    </w:p>
    <w:p w:rsidR="00C2139B" w:rsidRDefault="00C2139B">
      <w:pPr>
        <w:pStyle w:val="Default"/>
        <w:spacing w:line="400" w:lineRule="exact"/>
        <w:jc w:val="center"/>
        <w:rPr>
          <w:rFonts w:hAnsi="宋体"/>
          <w:color w:val="auto"/>
          <w:sz w:val="23"/>
        </w:rPr>
      </w:pPr>
    </w:p>
    <w:p w:rsidR="00C2139B" w:rsidRDefault="00C2139B">
      <w:pPr>
        <w:pStyle w:val="Default"/>
        <w:spacing w:line="400" w:lineRule="exact"/>
        <w:jc w:val="center"/>
        <w:rPr>
          <w:rFonts w:hAnsi="宋体"/>
          <w:color w:val="auto"/>
          <w:sz w:val="23"/>
        </w:rPr>
      </w:pPr>
    </w:p>
    <w:p w:rsidR="00C2139B" w:rsidRDefault="00C2139B">
      <w:pPr>
        <w:pStyle w:val="Default"/>
        <w:spacing w:line="400" w:lineRule="exact"/>
        <w:jc w:val="center"/>
        <w:rPr>
          <w:rFonts w:hAnsi="宋体"/>
          <w:color w:val="auto"/>
          <w:sz w:val="23"/>
        </w:rPr>
      </w:pPr>
    </w:p>
    <w:p w:rsidR="00C2139B" w:rsidRDefault="00C2139B">
      <w:pPr>
        <w:pStyle w:val="Default"/>
        <w:spacing w:line="400" w:lineRule="exact"/>
        <w:jc w:val="center"/>
        <w:rPr>
          <w:rFonts w:hAnsi="宋体"/>
          <w:color w:val="auto"/>
          <w:sz w:val="23"/>
        </w:rPr>
      </w:pPr>
    </w:p>
    <w:p w:rsidR="00C2139B" w:rsidRDefault="001877D0">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C2139B" w:rsidRDefault="001877D0">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C2139B" w:rsidRDefault="001877D0">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C2139B" w:rsidRDefault="001877D0">
      <w:pPr>
        <w:jc w:val="left"/>
        <w:rPr>
          <w:rFonts w:ascii="华文中宋" w:eastAsia="华文中宋" w:hAnsi="华文中宋"/>
          <w:b/>
          <w:bCs/>
          <w:sz w:val="32"/>
          <w:szCs w:val="32"/>
        </w:rPr>
      </w:pPr>
      <w:r>
        <w:rPr>
          <w:rFonts w:hAnsi="宋体" w:cs="宋体" w:hint="eastAsia"/>
          <w:sz w:val="28"/>
        </w:rPr>
        <w:br w:type="page"/>
      </w:r>
    </w:p>
    <w:p w:rsidR="00C2139B" w:rsidRDefault="00C2139B">
      <w:pPr>
        <w:tabs>
          <w:tab w:val="center" w:pos="4739"/>
        </w:tabs>
        <w:ind w:left="180"/>
        <w:jc w:val="center"/>
        <w:rPr>
          <w:rFonts w:ascii="黑体" w:eastAsia="黑体"/>
          <w:b/>
          <w:sz w:val="32"/>
        </w:rPr>
      </w:pPr>
    </w:p>
    <w:p w:rsidR="00C2139B" w:rsidRDefault="00C2139B">
      <w:pPr>
        <w:autoSpaceDE w:val="0"/>
        <w:autoSpaceDN w:val="0"/>
        <w:adjustRightInd w:val="0"/>
        <w:spacing w:line="420" w:lineRule="exact"/>
        <w:jc w:val="center"/>
        <w:rPr>
          <w:rFonts w:hAnsi="宋体" w:cs="黑体"/>
          <w:b/>
          <w:sz w:val="36"/>
          <w:szCs w:val="36"/>
        </w:rPr>
      </w:pPr>
    </w:p>
    <w:p w:rsidR="00C2139B" w:rsidRDefault="00C2139B">
      <w:pPr>
        <w:autoSpaceDE w:val="0"/>
        <w:autoSpaceDN w:val="0"/>
        <w:adjustRightInd w:val="0"/>
        <w:spacing w:line="420" w:lineRule="exact"/>
        <w:jc w:val="center"/>
        <w:rPr>
          <w:rFonts w:hAnsi="宋体" w:cs="黑体"/>
          <w:b/>
          <w:sz w:val="36"/>
          <w:szCs w:val="36"/>
        </w:rPr>
      </w:pPr>
    </w:p>
    <w:p w:rsidR="00C2139B" w:rsidRDefault="00C2139B">
      <w:pPr>
        <w:autoSpaceDE w:val="0"/>
        <w:autoSpaceDN w:val="0"/>
        <w:adjustRightInd w:val="0"/>
        <w:spacing w:line="420" w:lineRule="exact"/>
        <w:jc w:val="center"/>
        <w:rPr>
          <w:rFonts w:hAnsi="宋体" w:cs="黑体"/>
          <w:b/>
          <w:sz w:val="36"/>
          <w:szCs w:val="36"/>
        </w:rPr>
      </w:pPr>
    </w:p>
    <w:p w:rsidR="00C2139B" w:rsidRDefault="00C2139B">
      <w:pPr>
        <w:autoSpaceDE w:val="0"/>
        <w:autoSpaceDN w:val="0"/>
        <w:adjustRightInd w:val="0"/>
        <w:spacing w:line="420" w:lineRule="exact"/>
        <w:jc w:val="center"/>
        <w:rPr>
          <w:rFonts w:hAnsi="宋体" w:cs="黑体"/>
          <w:b/>
          <w:sz w:val="36"/>
          <w:szCs w:val="36"/>
        </w:rPr>
      </w:pPr>
    </w:p>
    <w:p w:rsidR="00C2139B" w:rsidRDefault="00C2139B">
      <w:pPr>
        <w:autoSpaceDE w:val="0"/>
        <w:autoSpaceDN w:val="0"/>
        <w:adjustRightInd w:val="0"/>
        <w:spacing w:line="420" w:lineRule="exact"/>
        <w:jc w:val="center"/>
        <w:rPr>
          <w:rFonts w:hAnsi="宋体" w:cs="黑体"/>
          <w:b/>
          <w:sz w:val="36"/>
          <w:szCs w:val="36"/>
        </w:rPr>
      </w:pPr>
    </w:p>
    <w:p w:rsidR="00C2139B" w:rsidRDefault="00C2139B">
      <w:pPr>
        <w:autoSpaceDE w:val="0"/>
        <w:autoSpaceDN w:val="0"/>
        <w:adjustRightInd w:val="0"/>
        <w:spacing w:line="420" w:lineRule="exact"/>
        <w:jc w:val="center"/>
        <w:rPr>
          <w:rFonts w:hAnsi="宋体" w:cs="黑体"/>
          <w:b/>
          <w:sz w:val="36"/>
          <w:szCs w:val="36"/>
        </w:rPr>
      </w:pPr>
    </w:p>
    <w:p w:rsidR="00C2139B" w:rsidRDefault="001877D0">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C2139B" w:rsidRDefault="001877D0">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C2139B" w:rsidRDefault="00C2139B">
      <w:pPr>
        <w:tabs>
          <w:tab w:val="center" w:pos="4739"/>
        </w:tabs>
        <w:ind w:left="180"/>
        <w:jc w:val="center"/>
        <w:rPr>
          <w:rFonts w:ascii="黑体" w:eastAsia="黑体"/>
          <w:b/>
          <w:sz w:val="32"/>
        </w:rPr>
      </w:pPr>
    </w:p>
    <w:p w:rsidR="00C2139B" w:rsidRDefault="00C2139B" w:rsidP="00B1540A">
      <w:pPr>
        <w:autoSpaceDE w:val="0"/>
        <w:autoSpaceDN w:val="0"/>
        <w:adjustRightInd w:val="0"/>
        <w:spacing w:line="420" w:lineRule="exact"/>
        <w:ind w:firstLineChars="1050" w:firstLine="3795"/>
        <w:jc w:val="left"/>
        <w:rPr>
          <w:rFonts w:hAnsi="宋体" w:cs="黑体"/>
          <w:b/>
          <w:sz w:val="36"/>
          <w:szCs w:val="36"/>
        </w:rPr>
      </w:pPr>
    </w:p>
    <w:p w:rsidR="00C2139B" w:rsidRDefault="001877D0">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B09CE" w:rsidRDefault="001877D0">
      <w:pPr>
        <w:autoSpaceDE w:val="0"/>
        <w:autoSpaceDN w:val="0"/>
        <w:adjustRightInd w:val="0"/>
        <w:jc w:val="right"/>
        <w:rPr>
          <w:rFonts w:hAnsi="宋体" w:cs="宋体"/>
          <w:sz w:val="23"/>
        </w:rPr>
      </w:pPr>
      <w:r>
        <w:rPr>
          <w:rFonts w:hAnsi="宋体" w:cs="宋体" w:hint="eastAsia"/>
          <w:sz w:val="23"/>
        </w:rPr>
        <w:lastRenderedPageBreak/>
        <w:t xml:space="preserve">   </w:t>
      </w:r>
    </w:p>
    <w:p w:rsidR="00C2139B" w:rsidRDefault="001877D0">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4B09CE" w:rsidRDefault="001877D0">
      <w:pPr>
        <w:autoSpaceDE w:val="0"/>
        <w:autoSpaceDN w:val="0"/>
        <w:adjustRightInd w:val="0"/>
        <w:ind w:firstLineChars="200" w:firstLine="460"/>
        <w:jc w:val="left"/>
        <w:rPr>
          <w:rFonts w:hAnsi="宋体" w:cs="宋体"/>
          <w:sz w:val="23"/>
        </w:rPr>
      </w:pPr>
      <w:r>
        <w:rPr>
          <w:rFonts w:hAnsi="宋体" w:cs="宋体" w:hint="eastAsia"/>
          <w:sz w:val="23"/>
        </w:rPr>
        <w:t xml:space="preserve">    </w:t>
      </w:r>
    </w:p>
    <w:p w:rsidR="00C2139B" w:rsidRDefault="001877D0">
      <w:pPr>
        <w:autoSpaceDE w:val="0"/>
        <w:autoSpaceDN w:val="0"/>
        <w:adjustRightInd w:val="0"/>
        <w:ind w:firstLineChars="200" w:firstLine="46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 xml:space="preserve">（项目名称） </w:t>
      </w:r>
    </w:p>
    <w:p w:rsidR="00C2139B" w:rsidRDefault="00C2139B">
      <w:pPr>
        <w:autoSpaceDE w:val="0"/>
        <w:autoSpaceDN w:val="0"/>
        <w:adjustRightInd w:val="0"/>
        <w:spacing w:line="420" w:lineRule="exact"/>
        <w:ind w:firstLineChars="900" w:firstLine="2520"/>
        <w:jc w:val="left"/>
        <w:rPr>
          <w:rFonts w:hAnsi="宋体" w:cs="宋体"/>
          <w:sz w:val="28"/>
        </w:rPr>
      </w:pPr>
    </w:p>
    <w:p w:rsidR="00C2139B" w:rsidRDefault="00C2139B">
      <w:pPr>
        <w:autoSpaceDE w:val="0"/>
        <w:autoSpaceDN w:val="0"/>
        <w:adjustRightInd w:val="0"/>
        <w:spacing w:line="420" w:lineRule="exact"/>
        <w:ind w:firstLineChars="900" w:firstLine="2520"/>
        <w:jc w:val="left"/>
        <w:rPr>
          <w:rFonts w:hAnsi="宋体" w:cs="宋体"/>
          <w:sz w:val="28"/>
        </w:rPr>
      </w:pPr>
    </w:p>
    <w:p w:rsidR="00C2139B" w:rsidRDefault="00C2139B">
      <w:pPr>
        <w:autoSpaceDE w:val="0"/>
        <w:autoSpaceDN w:val="0"/>
        <w:adjustRightInd w:val="0"/>
        <w:spacing w:line="420" w:lineRule="exact"/>
        <w:ind w:firstLineChars="900" w:firstLine="2520"/>
        <w:jc w:val="left"/>
        <w:rPr>
          <w:rFonts w:hAnsi="宋体" w:cs="宋体"/>
          <w:sz w:val="28"/>
        </w:rPr>
      </w:pPr>
    </w:p>
    <w:p w:rsidR="00C2139B" w:rsidRDefault="00C2139B">
      <w:pPr>
        <w:autoSpaceDE w:val="0"/>
        <w:autoSpaceDN w:val="0"/>
        <w:adjustRightInd w:val="0"/>
        <w:spacing w:line="420" w:lineRule="exact"/>
        <w:jc w:val="left"/>
        <w:rPr>
          <w:rFonts w:hAnsi="宋体" w:cs="宋体"/>
          <w:sz w:val="28"/>
        </w:rPr>
      </w:pPr>
    </w:p>
    <w:p w:rsidR="00C2139B" w:rsidRDefault="00C2139B">
      <w:pPr>
        <w:autoSpaceDE w:val="0"/>
        <w:autoSpaceDN w:val="0"/>
        <w:adjustRightInd w:val="0"/>
        <w:rPr>
          <w:rFonts w:hAnsi="宋体" w:cs="宋体"/>
          <w:b/>
          <w:spacing w:val="60"/>
          <w:sz w:val="70"/>
        </w:rPr>
      </w:pPr>
    </w:p>
    <w:p w:rsidR="00C2139B" w:rsidRDefault="00C2139B">
      <w:pPr>
        <w:autoSpaceDE w:val="0"/>
        <w:autoSpaceDN w:val="0"/>
        <w:adjustRightInd w:val="0"/>
        <w:jc w:val="center"/>
        <w:rPr>
          <w:rFonts w:hAnsi="宋体" w:cs="宋体"/>
          <w:b/>
          <w:spacing w:val="60"/>
          <w:sz w:val="70"/>
        </w:rPr>
      </w:pPr>
    </w:p>
    <w:p w:rsidR="00C2139B" w:rsidRDefault="001877D0">
      <w:pPr>
        <w:autoSpaceDE w:val="0"/>
        <w:autoSpaceDN w:val="0"/>
        <w:adjustRightInd w:val="0"/>
        <w:jc w:val="center"/>
        <w:rPr>
          <w:rFonts w:hAnsi="宋体" w:cs="宋体"/>
          <w:sz w:val="44"/>
        </w:rPr>
      </w:pPr>
      <w:r>
        <w:rPr>
          <w:rFonts w:hAnsi="宋体" w:cs="宋体" w:hint="eastAsia"/>
          <w:b/>
          <w:spacing w:val="60"/>
          <w:sz w:val="70"/>
        </w:rPr>
        <w:t>投 标 文 件</w:t>
      </w:r>
    </w:p>
    <w:p w:rsidR="00C2139B" w:rsidRDefault="001877D0">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4B09CE">
        <w:rPr>
          <w:rFonts w:hAnsi="宋体" w:cs="宋体" w:hint="eastAsia"/>
          <w:bCs/>
          <w:color w:val="000000" w:themeColor="text1"/>
          <w:sz w:val="32"/>
          <w:szCs w:val="22"/>
        </w:rPr>
        <w:t>201</w:t>
      </w:r>
      <w:r>
        <w:rPr>
          <w:rFonts w:hAnsi="宋体" w:cs="宋体" w:hint="eastAsia"/>
          <w:bCs/>
          <w:color w:val="000000" w:themeColor="text1"/>
          <w:sz w:val="32"/>
          <w:szCs w:val="22"/>
        </w:rPr>
        <w:t>号</w:t>
      </w:r>
    </w:p>
    <w:p w:rsidR="00C2139B" w:rsidRDefault="001877D0">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C2139B" w:rsidRDefault="00C2139B">
      <w:pPr>
        <w:autoSpaceDE w:val="0"/>
        <w:autoSpaceDN w:val="0"/>
        <w:adjustRightInd w:val="0"/>
        <w:spacing w:line="420" w:lineRule="exact"/>
        <w:jc w:val="center"/>
        <w:rPr>
          <w:rFonts w:hAnsi="宋体" w:cs="宋体"/>
          <w:sz w:val="44"/>
        </w:rPr>
      </w:pPr>
    </w:p>
    <w:p w:rsidR="00C2139B" w:rsidRDefault="00C2139B">
      <w:pPr>
        <w:autoSpaceDE w:val="0"/>
        <w:autoSpaceDN w:val="0"/>
        <w:adjustRightInd w:val="0"/>
        <w:spacing w:line="420" w:lineRule="exact"/>
        <w:jc w:val="center"/>
        <w:rPr>
          <w:rFonts w:hAnsi="宋体" w:cs="宋体"/>
          <w:sz w:val="44"/>
        </w:rPr>
      </w:pPr>
    </w:p>
    <w:p w:rsidR="00C2139B" w:rsidRDefault="00C2139B">
      <w:pPr>
        <w:autoSpaceDE w:val="0"/>
        <w:autoSpaceDN w:val="0"/>
        <w:adjustRightInd w:val="0"/>
        <w:spacing w:line="420" w:lineRule="exact"/>
        <w:rPr>
          <w:rFonts w:hAnsi="宋体" w:cs="宋体"/>
          <w:sz w:val="44"/>
        </w:rPr>
      </w:pPr>
    </w:p>
    <w:p w:rsidR="00C2139B" w:rsidRDefault="00C2139B">
      <w:pPr>
        <w:autoSpaceDE w:val="0"/>
        <w:autoSpaceDN w:val="0"/>
        <w:adjustRightInd w:val="0"/>
        <w:spacing w:line="420" w:lineRule="exact"/>
        <w:jc w:val="center"/>
        <w:rPr>
          <w:rFonts w:hAnsi="宋体" w:cs="宋体"/>
          <w:sz w:val="44"/>
        </w:rPr>
      </w:pPr>
    </w:p>
    <w:p w:rsidR="00C2139B" w:rsidRDefault="00C2139B">
      <w:pPr>
        <w:pStyle w:val="Default"/>
        <w:jc w:val="center"/>
        <w:rPr>
          <w:rFonts w:hAnsi="宋体"/>
          <w:color w:val="auto"/>
          <w:sz w:val="23"/>
          <w:u w:val="single"/>
        </w:rPr>
      </w:pPr>
    </w:p>
    <w:p w:rsidR="00C2139B" w:rsidRDefault="00C2139B">
      <w:pPr>
        <w:pStyle w:val="Default"/>
        <w:spacing w:line="400" w:lineRule="exact"/>
        <w:jc w:val="center"/>
        <w:rPr>
          <w:rFonts w:hAnsi="宋体"/>
          <w:color w:val="auto"/>
          <w:sz w:val="23"/>
        </w:rPr>
      </w:pPr>
    </w:p>
    <w:p w:rsidR="00C2139B" w:rsidRDefault="00C2139B">
      <w:pPr>
        <w:pStyle w:val="Default"/>
        <w:spacing w:line="400" w:lineRule="exact"/>
        <w:jc w:val="center"/>
        <w:rPr>
          <w:rFonts w:hAnsi="宋体"/>
          <w:color w:val="auto"/>
          <w:sz w:val="23"/>
        </w:rPr>
      </w:pPr>
    </w:p>
    <w:p w:rsidR="00C2139B" w:rsidRDefault="00C2139B">
      <w:pPr>
        <w:pStyle w:val="Default"/>
        <w:spacing w:line="400" w:lineRule="exact"/>
        <w:jc w:val="center"/>
        <w:rPr>
          <w:rFonts w:hAnsi="宋体"/>
          <w:color w:val="auto"/>
          <w:sz w:val="23"/>
        </w:rPr>
      </w:pPr>
    </w:p>
    <w:p w:rsidR="00C2139B" w:rsidRDefault="00C2139B">
      <w:pPr>
        <w:pStyle w:val="Default"/>
        <w:spacing w:line="400" w:lineRule="exact"/>
        <w:jc w:val="center"/>
        <w:rPr>
          <w:rFonts w:hAnsi="宋体"/>
          <w:color w:val="auto"/>
          <w:sz w:val="23"/>
        </w:rPr>
      </w:pPr>
    </w:p>
    <w:p w:rsidR="00C2139B" w:rsidRDefault="001877D0">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C2139B" w:rsidRDefault="001877D0">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C2139B" w:rsidRDefault="001877D0">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C2139B" w:rsidRDefault="001877D0">
      <w:pPr>
        <w:jc w:val="left"/>
        <w:rPr>
          <w:rFonts w:ascii="华文中宋" w:eastAsia="华文中宋" w:hAnsi="华文中宋"/>
          <w:b/>
          <w:bCs/>
          <w:sz w:val="32"/>
          <w:szCs w:val="32"/>
        </w:rPr>
      </w:pPr>
      <w:r>
        <w:rPr>
          <w:rFonts w:hAnsi="宋体" w:cs="宋体" w:hint="eastAsia"/>
          <w:sz w:val="28"/>
        </w:rPr>
        <w:br w:type="page"/>
      </w:r>
    </w:p>
    <w:p w:rsidR="00C2139B" w:rsidRDefault="00C2139B">
      <w:pPr>
        <w:autoSpaceDE w:val="0"/>
        <w:autoSpaceDN w:val="0"/>
        <w:adjustRightInd w:val="0"/>
        <w:spacing w:line="420" w:lineRule="exact"/>
        <w:rPr>
          <w:rFonts w:hAnsi="宋体" w:cs="黑体"/>
          <w:b/>
          <w:sz w:val="36"/>
          <w:szCs w:val="36"/>
        </w:rPr>
      </w:pPr>
    </w:p>
    <w:p w:rsidR="00C2139B" w:rsidRDefault="00C2139B">
      <w:pPr>
        <w:autoSpaceDE w:val="0"/>
        <w:autoSpaceDN w:val="0"/>
        <w:adjustRightInd w:val="0"/>
        <w:spacing w:line="420" w:lineRule="exact"/>
        <w:jc w:val="left"/>
        <w:rPr>
          <w:rFonts w:hAnsi="宋体" w:cs="黑体"/>
          <w:b/>
          <w:color w:val="0000FF"/>
          <w:sz w:val="36"/>
          <w:szCs w:val="36"/>
        </w:rPr>
      </w:pPr>
    </w:p>
    <w:p w:rsidR="00C2139B" w:rsidRDefault="00C2139B" w:rsidP="00B1540A">
      <w:pPr>
        <w:autoSpaceDE w:val="0"/>
        <w:autoSpaceDN w:val="0"/>
        <w:adjustRightInd w:val="0"/>
        <w:spacing w:line="420" w:lineRule="exact"/>
        <w:ind w:firstLineChars="1050" w:firstLine="3795"/>
        <w:jc w:val="left"/>
        <w:rPr>
          <w:rFonts w:hAnsi="宋体" w:cs="黑体"/>
          <w:b/>
          <w:color w:val="0000FF"/>
          <w:sz w:val="36"/>
          <w:szCs w:val="36"/>
        </w:rPr>
      </w:pPr>
    </w:p>
    <w:p w:rsidR="00C2139B" w:rsidRDefault="001877D0" w:rsidP="00B1540A">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C2139B" w:rsidRDefault="00C2139B">
      <w:pPr>
        <w:autoSpaceDE w:val="0"/>
        <w:autoSpaceDN w:val="0"/>
        <w:adjustRightInd w:val="0"/>
        <w:spacing w:line="420" w:lineRule="exact"/>
        <w:jc w:val="center"/>
        <w:rPr>
          <w:rFonts w:hAnsi="宋体" w:cs="黑体"/>
          <w:sz w:val="28"/>
          <w:szCs w:val="28"/>
        </w:rPr>
      </w:pPr>
    </w:p>
    <w:p w:rsidR="00C2139B" w:rsidRDefault="00C2139B">
      <w:pPr>
        <w:autoSpaceDE w:val="0"/>
        <w:autoSpaceDN w:val="0"/>
        <w:adjustRightInd w:val="0"/>
        <w:spacing w:line="420" w:lineRule="exact"/>
        <w:jc w:val="center"/>
        <w:rPr>
          <w:rFonts w:hAnsi="宋体" w:cs="黑体"/>
          <w:sz w:val="28"/>
          <w:szCs w:val="28"/>
        </w:rPr>
      </w:pPr>
    </w:p>
    <w:p w:rsidR="00C2139B" w:rsidRDefault="001877D0" w:rsidP="00B1540A">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C2139B" w:rsidRDefault="001877D0" w:rsidP="00B1540A">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C2139B" w:rsidRDefault="007953B3" w:rsidP="00B1540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三、法定代表人身份证明及</w:t>
      </w:r>
      <w:r w:rsidR="001877D0">
        <w:rPr>
          <w:rFonts w:hAnsi="宋体" w:cs="仿宋_GB2312" w:hint="eastAsia"/>
          <w:b/>
          <w:sz w:val="24"/>
        </w:rPr>
        <w:t>授权委托书；</w:t>
      </w:r>
    </w:p>
    <w:p w:rsidR="00C2139B" w:rsidRDefault="001877D0" w:rsidP="00B1540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C2139B" w:rsidRDefault="001877D0" w:rsidP="00B1540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C2139B" w:rsidRDefault="001877D0" w:rsidP="00B1540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C2139B" w:rsidRDefault="001877D0" w:rsidP="00B1540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C2139B" w:rsidRDefault="001877D0" w:rsidP="00B1540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C2139B" w:rsidRDefault="001877D0" w:rsidP="00B1540A">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C2139B" w:rsidRDefault="001877D0">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C2139B" w:rsidRDefault="001877D0">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C2139B" w:rsidRDefault="00C2139B" w:rsidP="005D1013">
      <w:pPr>
        <w:spacing w:beforeLines="100" w:line="510" w:lineRule="exact"/>
        <w:jc w:val="center"/>
        <w:rPr>
          <w:rFonts w:ascii="黑体" w:eastAsia="黑体" w:hAnsi="宋体"/>
          <w:sz w:val="24"/>
        </w:rPr>
      </w:pPr>
    </w:p>
    <w:p w:rsidR="00C2139B" w:rsidRDefault="00C2139B" w:rsidP="005D1013">
      <w:pPr>
        <w:spacing w:beforeLines="100" w:line="510" w:lineRule="exact"/>
        <w:jc w:val="center"/>
        <w:rPr>
          <w:rFonts w:ascii="黑体" w:eastAsia="黑体" w:hAnsi="宋体"/>
          <w:sz w:val="28"/>
          <w:szCs w:val="28"/>
        </w:rPr>
      </w:pPr>
    </w:p>
    <w:p w:rsidR="00C2139B" w:rsidRDefault="00C2139B" w:rsidP="005D1013">
      <w:pPr>
        <w:spacing w:beforeLines="100" w:line="510" w:lineRule="exact"/>
        <w:jc w:val="center"/>
        <w:rPr>
          <w:rFonts w:ascii="黑体" w:eastAsia="黑体" w:hAnsi="宋体"/>
          <w:color w:val="0000FF"/>
          <w:sz w:val="28"/>
          <w:szCs w:val="28"/>
        </w:rPr>
      </w:pPr>
    </w:p>
    <w:p w:rsidR="00C2139B" w:rsidRDefault="00C2139B" w:rsidP="005D1013">
      <w:pPr>
        <w:spacing w:beforeLines="100" w:line="510" w:lineRule="exact"/>
        <w:jc w:val="center"/>
        <w:rPr>
          <w:rFonts w:ascii="黑体" w:eastAsia="黑体" w:hAnsi="宋体"/>
          <w:color w:val="0000FF"/>
          <w:sz w:val="28"/>
          <w:szCs w:val="28"/>
        </w:rPr>
      </w:pPr>
    </w:p>
    <w:p w:rsidR="00C2139B" w:rsidRDefault="00C2139B" w:rsidP="005D1013">
      <w:pPr>
        <w:spacing w:beforeLines="100" w:line="510" w:lineRule="exact"/>
        <w:jc w:val="center"/>
        <w:rPr>
          <w:rFonts w:ascii="黑体" w:eastAsia="黑体" w:hAnsi="宋体"/>
          <w:color w:val="0000FF"/>
          <w:sz w:val="28"/>
          <w:szCs w:val="28"/>
        </w:rPr>
      </w:pPr>
    </w:p>
    <w:p w:rsidR="00C2139B" w:rsidRDefault="00C2139B">
      <w:pPr>
        <w:tabs>
          <w:tab w:val="center" w:pos="4739"/>
        </w:tabs>
        <w:rPr>
          <w:rFonts w:hAnsi="宋体"/>
          <w:b/>
          <w:color w:val="0000FF"/>
          <w:sz w:val="32"/>
        </w:rPr>
      </w:pPr>
    </w:p>
    <w:p w:rsidR="00C2139B" w:rsidRDefault="001877D0">
      <w:pPr>
        <w:tabs>
          <w:tab w:val="center" w:pos="4739"/>
        </w:tabs>
        <w:jc w:val="center"/>
        <w:rPr>
          <w:rFonts w:hAnsi="宋体"/>
          <w:b/>
          <w:sz w:val="32"/>
        </w:rPr>
      </w:pPr>
      <w:r>
        <w:rPr>
          <w:rFonts w:hAnsi="宋体" w:hint="eastAsia"/>
          <w:b/>
          <w:sz w:val="32"/>
        </w:rPr>
        <w:lastRenderedPageBreak/>
        <w:t>一、投标函</w:t>
      </w:r>
    </w:p>
    <w:p w:rsidR="00C2139B" w:rsidRDefault="001877D0" w:rsidP="005D1013">
      <w:pPr>
        <w:spacing w:beforeLines="100" w:afterLines="50" w:line="510" w:lineRule="exact"/>
        <w:jc w:val="center"/>
        <w:rPr>
          <w:rFonts w:ascii="黑体" w:eastAsia="黑体"/>
          <w:sz w:val="28"/>
          <w:szCs w:val="28"/>
        </w:rPr>
      </w:pPr>
      <w:bookmarkStart w:id="83" w:name="_Toc271787730"/>
      <w:r>
        <w:rPr>
          <w:rFonts w:ascii="黑体" w:eastAsia="黑体" w:hint="eastAsia"/>
          <w:sz w:val="28"/>
          <w:szCs w:val="28"/>
        </w:rPr>
        <w:t>投标函</w:t>
      </w:r>
    </w:p>
    <w:p w:rsidR="00C2139B" w:rsidRDefault="001877D0">
      <w:pPr>
        <w:spacing w:line="480" w:lineRule="exact"/>
        <w:rPr>
          <w:rFonts w:ascii="新宋体" w:eastAsia="新宋体" w:hAnsi="新宋体"/>
          <w:sz w:val="24"/>
        </w:rPr>
      </w:pPr>
      <w:r>
        <w:rPr>
          <w:rFonts w:ascii="新宋体" w:eastAsia="新宋体" w:hAnsi="新宋体" w:hint="eastAsia"/>
          <w:sz w:val="24"/>
        </w:rPr>
        <w:t>致：（招标人名称）</w:t>
      </w:r>
    </w:p>
    <w:p w:rsidR="00C2139B" w:rsidRDefault="001877D0">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C2139B" w:rsidRDefault="001877D0">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p>
    <w:p w:rsidR="00C2139B" w:rsidRDefault="001877D0">
      <w:pPr>
        <w:spacing w:line="480" w:lineRule="exact"/>
        <w:ind w:firstLineChars="200" w:firstLine="480"/>
        <w:rPr>
          <w:rFonts w:ascii="新宋体" w:eastAsia="新宋体" w:hAnsi="新宋体"/>
          <w:sz w:val="24"/>
        </w:rPr>
      </w:pPr>
      <w:r>
        <w:rPr>
          <w:rFonts w:ascii="新宋体" w:eastAsia="新宋体" w:hAnsi="新宋体" w:hint="eastAsia"/>
          <w:sz w:val="24"/>
        </w:rPr>
        <w:t>RMB￥：元</w:t>
      </w:r>
    </w:p>
    <w:p w:rsidR="00C2139B" w:rsidRDefault="001877D0">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C2139B" w:rsidRDefault="001877D0">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C2139B" w:rsidRDefault="001877D0">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C2139B" w:rsidRDefault="001877D0">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C2139B" w:rsidRDefault="001877D0">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C2139B" w:rsidRDefault="001877D0">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C2139B" w:rsidRDefault="001877D0">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C2139B" w:rsidRDefault="001877D0">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C2139B" w:rsidRDefault="001877D0">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C2139B" w:rsidRDefault="00C2139B">
      <w:pPr>
        <w:spacing w:line="480" w:lineRule="exact"/>
        <w:ind w:firstLineChars="200" w:firstLine="480"/>
        <w:rPr>
          <w:rFonts w:ascii="新宋体" w:eastAsia="新宋体" w:hAnsi="新宋体"/>
          <w:sz w:val="24"/>
        </w:rPr>
      </w:pPr>
    </w:p>
    <w:p w:rsidR="00C2139B" w:rsidRDefault="001877D0">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C2139B" w:rsidRDefault="001877D0">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C2139B" w:rsidRDefault="001877D0">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C2139B" w:rsidRDefault="00C2139B">
      <w:bookmarkStart w:id="84" w:name="_Toc250616672"/>
    </w:p>
    <w:p w:rsidR="00C2139B" w:rsidRDefault="00C2139B"/>
    <w:p w:rsidR="00C2139B" w:rsidRDefault="00C2139B">
      <w:pPr>
        <w:pStyle w:val="a0"/>
        <w:ind w:firstLine="340"/>
      </w:pPr>
    </w:p>
    <w:p w:rsidR="00C2139B" w:rsidRDefault="001877D0">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t>二、投标函附录</w:t>
      </w:r>
      <w:bookmarkEnd w:id="84"/>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C2139B">
        <w:trPr>
          <w:trHeight w:val="765"/>
        </w:trPr>
        <w:tc>
          <w:tcPr>
            <w:tcW w:w="2916" w:type="dxa"/>
            <w:vAlign w:val="center"/>
          </w:tcPr>
          <w:p w:rsidR="00C2139B" w:rsidRDefault="001877D0">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C2139B" w:rsidRDefault="00C2139B">
            <w:pPr>
              <w:jc w:val="center"/>
              <w:rPr>
                <w:rFonts w:ascii="新宋体" w:eastAsia="新宋体" w:hAnsi="新宋体"/>
                <w:sz w:val="24"/>
              </w:rPr>
            </w:pPr>
          </w:p>
        </w:tc>
      </w:tr>
      <w:tr w:rsidR="00C2139B">
        <w:trPr>
          <w:trHeight w:val="788"/>
        </w:trPr>
        <w:tc>
          <w:tcPr>
            <w:tcW w:w="2916" w:type="dxa"/>
            <w:vAlign w:val="center"/>
          </w:tcPr>
          <w:p w:rsidR="00C2139B" w:rsidRDefault="001877D0">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C2139B" w:rsidRDefault="00C2139B">
            <w:pPr>
              <w:jc w:val="center"/>
              <w:rPr>
                <w:rFonts w:ascii="新宋体" w:eastAsia="新宋体" w:hAnsi="新宋体"/>
                <w:sz w:val="24"/>
              </w:rPr>
            </w:pPr>
          </w:p>
        </w:tc>
      </w:tr>
      <w:tr w:rsidR="00C2139B">
        <w:trPr>
          <w:trHeight w:val="768"/>
        </w:trPr>
        <w:tc>
          <w:tcPr>
            <w:tcW w:w="2916" w:type="dxa"/>
            <w:vAlign w:val="center"/>
          </w:tcPr>
          <w:p w:rsidR="00C2139B" w:rsidRDefault="001877D0">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C2139B" w:rsidRDefault="00C2139B">
            <w:pPr>
              <w:jc w:val="center"/>
              <w:rPr>
                <w:rFonts w:ascii="新宋体" w:eastAsia="新宋体" w:hAnsi="新宋体"/>
                <w:sz w:val="24"/>
              </w:rPr>
            </w:pPr>
          </w:p>
        </w:tc>
        <w:tc>
          <w:tcPr>
            <w:tcW w:w="607" w:type="dxa"/>
            <w:vAlign w:val="center"/>
          </w:tcPr>
          <w:p w:rsidR="00C2139B" w:rsidRDefault="001877D0">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C2139B" w:rsidRDefault="00C2139B">
            <w:pPr>
              <w:jc w:val="center"/>
              <w:rPr>
                <w:rFonts w:ascii="新宋体" w:eastAsia="新宋体" w:hAnsi="新宋体"/>
                <w:sz w:val="24"/>
              </w:rPr>
            </w:pPr>
          </w:p>
        </w:tc>
        <w:tc>
          <w:tcPr>
            <w:tcW w:w="809" w:type="dxa"/>
            <w:vAlign w:val="center"/>
          </w:tcPr>
          <w:p w:rsidR="00C2139B" w:rsidRDefault="001877D0">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C2139B" w:rsidRDefault="00C2139B">
            <w:pPr>
              <w:jc w:val="center"/>
              <w:rPr>
                <w:rFonts w:ascii="新宋体" w:eastAsia="新宋体" w:hAnsi="新宋体"/>
                <w:sz w:val="24"/>
              </w:rPr>
            </w:pPr>
          </w:p>
        </w:tc>
      </w:tr>
      <w:tr w:rsidR="00C2139B">
        <w:trPr>
          <w:trHeight w:val="768"/>
        </w:trPr>
        <w:tc>
          <w:tcPr>
            <w:tcW w:w="2916" w:type="dxa"/>
            <w:vAlign w:val="center"/>
          </w:tcPr>
          <w:p w:rsidR="00C2139B" w:rsidRDefault="001877D0">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C2139B" w:rsidRDefault="00C2139B">
            <w:pPr>
              <w:jc w:val="center"/>
              <w:rPr>
                <w:rFonts w:ascii="新宋体" w:eastAsia="新宋体" w:hAnsi="新宋体"/>
                <w:sz w:val="24"/>
              </w:rPr>
            </w:pPr>
          </w:p>
        </w:tc>
        <w:tc>
          <w:tcPr>
            <w:tcW w:w="607" w:type="dxa"/>
            <w:vAlign w:val="center"/>
          </w:tcPr>
          <w:p w:rsidR="00C2139B" w:rsidRDefault="001877D0">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C2139B" w:rsidRDefault="00C2139B">
            <w:pPr>
              <w:jc w:val="center"/>
              <w:rPr>
                <w:rFonts w:ascii="新宋体" w:eastAsia="新宋体" w:hAnsi="新宋体"/>
                <w:sz w:val="24"/>
              </w:rPr>
            </w:pPr>
          </w:p>
        </w:tc>
        <w:tc>
          <w:tcPr>
            <w:tcW w:w="809" w:type="dxa"/>
            <w:vAlign w:val="center"/>
          </w:tcPr>
          <w:p w:rsidR="00C2139B" w:rsidRDefault="001877D0">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C2139B" w:rsidRDefault="00C2139B">
            <w:pPr>
              <w:jc w:val="center"/>
              <w:rPr>
                <w:rFonts w:ascii="新宋体" w:eastAsia="新宋体" w:hAnsi="新宋体"/>
                <w:sz w:val="24"/>
              </w:rPr>
            </w:pPr>
          </w:p>
        </w:tc>
      </w:tr>
      <w:tr w:rsidR="00C2139B">
        <w:trPr>
          <w:trHeight w:val="545"/>
        </w:trPr>
        <w:tc>
          <w:tcPr>
            <w:tcW w:w="2916" w:type="dxa"/>
            <w:vMerge w:val="restart"/>
            <w:vAlign w:val="center"/>
          </w:tcPr>
          <w:p w:rsidR="00C2139B" w:rsidRDefault="001877D0">
            <w:pPr>
              <w:jc w:val="center"/>
              <w:rPr>
                <w:rFonts w:ascii="新宋体" w:eastAsia="新宋体" w:hAnsi="新宋体"/>
                <w:sz w:val="24"/>
              </w:rPr>
            </w:pPr>
            <w:r>
              <w:rPr>
                <w:rFonts w:ascii="新宋体" w:eastAsia="新宋体" w:hAnsi="新宋体" w:hint="eastAsia"/>
                <w:sz w:val="24"/>
              </w:rPr>
              <w:t>投标报价</w:t>
            </w:r>
          </w:p>
          <w:p w:rsidR="00C2139B" w:rsidRDefault="00C2139B">
            <w:pPr>
              <w:jc w:val="center"/>
              <w:rPr>
                <w:rFonts w:ascii="新宋体" w:eastAsia="新宋体" w:hAnsi="新宋体"/>
                <w:sz w:val="24"/>
              </w:rPr>
            </w:pPr>
          </w:p>
        </w:tc>
        <w:tc>
          <w:tcPr>
            <w:tcW w:w="3439" w:type="dxa"/>
            <w:gridSpan w:val="5"/>
            <w:vAlign w:val="center"/>
          </w:tcPr>
          <w:p w:rsidR="00C2139B" w:rsidRDefault="001877D0">
            <w:pPr>
              <w:rPr>
                <w:rFonts w:ascii="新宋体" w:eastAsia="新宋体" w:hAnsi="新宋体"/>
                <w:sz w:val="24"/>
              </w:rPr>
            </w:pPr>
            <w:r>
              <w:rPr>
                <w:rFonts w:ascii="新宋体" w:eastAsia="新宋体" w:hAnsi="新宋体" w:hint="eastAsia"/>
                <w:sz w:val="24"/>
              </w:rPr>
              <w:t>（大写）</w:t>
            </w:r>
          </w:p>
        </w:tc>
        <w:tc>
          <w:tcPr>
            <w:tcW w:w="2783" w:type="dxa"/>
            <w:vAlign w:val="center"/>
          </w:tcPr>
          <w:p w:rsidR="00C2139B" w:rsidRDefault="001877D0">
            <w:pPr>
              <w:rPr>
                <w:rFonts w:ascii="新宋体" w:eastAsia="新宋体" w:hAnsi="新宋体"/>
                <w:sz w:val="24"/>
              </w:rPr>
            </w:pPr>
            <w:r>
              <w:rPr>
                <w:rFonts w:ascii="新宋体" w:eastAsia="新宋体" w:hAnsi="新宋体" w:hint="eastAsia"/>
                <w:sz w:val="24"/>
              </w:rPr>
              <w:t>（小写）</w:t>
            </w:r>
          </w:p>
        </w:tc>
      </w:tr>
      <w:tr w:rsidR="00C2139B">
        <w:trPr>
          <w:trHeight w:val="1731"/>
        </w:trPr>
        <w:tc>
          <w:tcPr>
            <w:tcW w:w="2916" w:type="dxa"/>
            <w:vMerge/>
            <w:vAlign w:val="center"/>
          </w:tcPr>
          <w:p w:rsidR="00C2139B" w:rsidRDefault="00C2139B">
            <w:pPr>
              <w:jc w:val="center"/>
              <w:rPr>
                <w:rFonts w:ascii="新宋体" w:eastAsia="新宋体" w:hAnsi="新宋体"/>
                <w:sz w:val="24"/>
              </w:rPr>
            </w:pPr>
          </w:p>
        </w:tc>
        <w:tc>
          <w:tcPr>
            <w:tcW w:w="6222" w:type="dxa"/>
            <w:gridSpan w:val="6"/>
            <w:vAlign w:val="center"/>
          </w:tcPr>
          <w:p w:rsidR="00C2139B" w:rsidRDefault="001877D0">
            <w:pPr>
              <w:spacing w:line="480" w:lineRule="exact"/>
              <w:rPr>
                <w:rFonts w:ascii="新宋体" w:eastAsia="新宋体" w:hAnsi="新宋体"/>
                <w:sz w:val="24"/>
              </w:rPr>
            </w:pPr>
            <w:r>
              <w:rPr>
                <w:rFonts w:ascii="新宋体" w:eastAsia="新宋体" w:hAnsi="新宋体" w:hint="eastAsia"/>
                <w:sz w:val="24"/>
              </w:rPr>
              <w:t>其中：</w:t>
            </w:r>
          </w:p>
          <w:p w:rsidR="00C2139B" w:rsidRDefault="001877D0">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C2139B" w:rsidRDefault="001877D0">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C2139B" w:rsidRDefault="001877D0">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C2139B">
        <w:trPr>
          <w:trHeight w:val="927"/>
        </w:trPr>
        <w:tc>
          <w:tcPr>
            <w:tcW w:w="2916" w:type="dxa"/>
            <w:vAlign w:val="center"/>
          </w:tcPr>
          <w:p w:rsidR="00C2139B" w:rsidRDefault="001877D0">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C2139B" w:rsidRDefault="00C2139B">
            <w:pPr>
              <w:jc w:val="center"/>
              <w:rPr>
                <w:rFonts w:ascii="新宋体" w:eastAsia="新宋体" w:hAnsi="新宋体"/>
                <w:sz w:val="24"/>
              </w:rPr>
            </w:pPr>
          </w:p>
        </w:tc>
      </w:tr>
      <w:tr w:rsidR="00C2139B">
        <w:trPr>
          <w:trHeight w:val="934"/>
        </w:trPr>
        <w:tc>
          <w:tcPr>
            <w:tcW w:w="2916" w:type="dxa"/>
            <w:vAlign w:val="center"/>
          </w:tcPr>
          <w:p w:rsidR="00C2139B" w:rsidRDefault="001877D0">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C2139B" w:rsidRDefault="001877D0">
            <w:pPr>
              <w:jc w:val="center"/>
              <w:rPr>
                <w:rFonts w:ascii="新宋体" w:eastAsia="新宋体" w:hAnsi="新宋体"/>
                <w:sz w:val="24"/>
              </w:rPr>
            </w:pPr>
            <w:r>
              <w:rPr>
                <w:rFonts w:ascii="新宋体" w:eastAsia="新宋体" w:hAnsi="新宋体" w:hint="eastAsia"/>
                <w:sz w:val="24"/>
              </w:rPr>
              <w:t>日历天</w:t>
            </w:r>
          </w:p>
        </w:tc>
      </w:tr>
      <w:tr w:rsidR="00C2139B">
        <w:trPr>
          <w:trHeight w:val="934"/>
        </w:trPr>
        <w:tc>
          <w:tcPr>
            <w:tcW w:w="2916" w:type="dxa"/>
            <w:vAlign w:val="center"/>
          </w:tcPr>
          <w:p w:rsidR="00C2139B" w:rsidRDefault="001877D0">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C2139B" w:rsidRDefault="00C2139B">
            <w:pPr>
              <w:jc w:val="center"/>
              <w:rPr>
                <w:rFonts w:ascii="新宋体" w:eastAsia="新宋体" w:hAnsi="新宋体"/>
                <w:sz w:val="24"/>
                <w:u w:val="single"/>
              </w:rPr>
            </w:pPr>
          </w:p>
        </w:tc>
      </w:tr>
      <w:tr w:rsidR="00C2139B">
        <w:trPr>
          <w:trHeight w:val="2286"/>
        </w:trPr>
        <w:tc>
          <w:tcPr>
            <w:tcW w:w="9138" w:type="dxa"/>
            <w:gridSpan w:val="7"/>
          </w:tcPr>
          <w:p w:rsidR="00C2139B" w:rsidRDefault="001877D0">
            <w:pPr>
              <w:rPr>
                <w:rFonts w:ascii="新宋体" w:eastAsia="新宋体" w:hAnsi="新宋体"/>
                <w:sz w:val="24"/>
              </w:rPr>
            </w:pPr>
            <w:r>
              <w:rPr>
                <w:rFonts w:ascii="新宋体" w:eastAsia="新宋体" w:hAnsi="新宋体" w:hint="eastAsia"/>
                <w:sz w:val="24"/>
              </w:rPr>
              <w:t xml:space="preserve"> 优惠与服务承诺：</w:t>
            </w:r>
          </w:p>
          <w:p w:rsidR="00C2139B" w:rsidRDefault="00C2139B">
            <w:pPr>
              <w:rPr>
                <w:rFonts w:ascii="新宋体" w:eastAsia="新宋体" w:hAnsi="新宋体"/>
                <w:sz w:val="24"/>
              </w:rPr>
            </w:pPr>
          </w:p>
          <w:p w:rsidR="00C2139B" w:rsidRDefault="00C2139B">
            <w:pPr>
              <w:rPr>
                <w:rFonts w:ascii="新宋体" w:eastAsia="新宋体" w:hAnsi="新宋体"/>
                <w:sz w:val="24"/>
              </w:rPr>
            </w:pPr>
          </w:p>
          <w:p w:rsidR="00C2139B" w:rsidRDefault="00C2139B">
            <w:pPr>
              <w:rPr>
                <w:rFonts w:ascii="新宋体" w:eastAsia="新宋体" w:hAnsi="新宋体"/>
                <w:sz w:val="24"/>
              </w:rPr>
            </w:pPr>
          </w:p>
          <w:p w:rsidR="00C2139B" w:rsidRDefault="00C2139B">
            <w:pPr>
              <w:rPr>
                <w:rFonts w:ascii="新宋体" w:eastAsia="新宋体" w:hAnsi="新宋体"/>
                <w:sz w:val="24"/>
              </w:rPr>
            </w:pPr>
          </w:p>
          <w:p w:rsidR="00C2139B" w:rsidRDefault="00C2139B">
            <w:pPr>
              <w:rPr>
                <w:rFonts w:ascii="新宋体" w:eastAsia="新宋体" w:hAnsi="新宋体"/>
                <w:sz w:val="24"/>
              </w:rPr>
            </w:pPr>
          </w:p>
          <w:p w:rsidR="00C2139B" w:rsidRDefault="001877D0">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C2139B" w:rsidRDefault="00C2139B">
      <w:pPr>
        <w:ind w:right="955"/>
        <w:rPr>
          <w:sz w:val="24"/>
        </w:rPr>
      </w:pPr>
    </w:p>
    <w:p w:rsidR="00C2139B" w:rsidRDefault="001877D0" w:rsidP="00B1540A">
      <w:pPr>
        <w:spacing w:line="360" w:lineRule="auto"/>
        <w:ind w:right="1195"/>
        <w:jc w:val="right"/>
        <w:rPr>
          <w:rFonts w:ascii="新宋体" w:eastAsia="新宋体" w:hAnsi="新宋体"/>
          <w:sz w:val="24"/>
        </w:rPr>
      </w:pPr>
      <w:r>
        <w:rPr>
          <w:rFonts w:ascii="新宋体" w:eastAsia="新宋体" w:hAnsi="新宋体" w:hint="eastAsia"/>
          <w:sz w:val="24"/>
        </w:rPr>
        <w:t>投标单位（盖章）：</w:t>
      </w:r>
    </w:p>
    <w:p w:rsidR="00C2139B" w:rsidRDefault="001877D0" w:rsidP="00B1540A">
      <w:pPr>
        <w:spacing w:line="360" w:lineRule="auto"/>
        <w:ind w:right="1035"/>
        <w:jc w:val="right"/>
        <w:rPr>
          <w:rFonts w:ascii="新宋体" w:eastAsia="新宋体" w:hAnsi="新宋体"/>
          <w:sz w:val="24"/>
        </w:rPr>
      </w:pPr>
      <w:r>
        <w:rPr>
          <w:rFonts w:ascii="新宋体" w:eastAsia="新宋体" w:hAnsi="新宋体" w:hint="eastAsia"/>
          <w:sz w:val="24"/>
        </w:rPr>
        <w:t>法定代表人或委托代理人（签字）：</w:t>
      </w:r>
    </w:p>
    <w:p w:rsidR="00C2139B" w:rsidRDefault="001877D0" w:rsidP="00B1540A">
      <w:pPr>
        <w:tabs>
          <w:tab w:val="left" w:pos="63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 xml:space="preserve">年 </w:t>
      </w:r>
      <w:r w:rsidR="00B1540A">
        <w:rPr>
          <w:rFonts w:ascii="新宋体" w:eastAsia="新宋体" w:hAnsi="新宋体" w:hint="eastAsia"/>
          <w:sz w:val="24"/>
        </w:rPr>
        <w:t xml:space="preserve">   </w:t>
      </w:r>
      <w:r>
        <w:rPr>
          <w:rFonts w:ascii="新宋体" w:eastAsia="新宋体" w:hAnsi="新宋体" w:hint="eastAsia"/>
          <w:sz w:val="24"/>
        </w:rPr>
        <w:t>月</w:t>
      </w:r>
      <w:r w:rsidR="00B1540A">
        <w:rPr>
          <w:rFonts w:ascii="新宋体" w:eastAsia="新宋体" w:hAnsi="新宋体" w:hint="eastAsia"/>
          <w:sz w:val="24"/>
        </w:rPr>
        <w:t xml:space="preserve">   </w:t>
      </w:r>
      <w:r>
        <w:rPr>
          <w:rFonts w:ascii="新宋体" w:eastAsia="新宋体" w:hAnsi="新宋体" w:hint="eastAsia"/>
          <w:sz w:val="24"/>
        </w:rPr>
        <w:t xml:space="preserve"> 日</w:t>
      </w:r>
    </w:p>
    <w:p w:rsidR="00177F92" w:rsidRDefault="00177F92" w:rsidP="00177F92">
      <w:pPr>
        <w:autoSpaceDE w:val="0"/>
        <w:autoSpaceDN w:val="0"/>
        <w:adjustRightInd w:val="0"/>
        <w:spacing w:line="420" w:lineRule="exact"/>
        <w:outlineLvl w:val="0"/>
      </w:pPr>
    </w:p>
    <w:p w:rsidR="00C2139B" w:rsidRDefault="00177F92" w:rsidP="00177F92">
      <w:pPr>
        <w:autoSpaceDE w:val="0"/>
        <w:autoSpaceDN w:val="0"/>
        <w:adjustRightInd w:val="0"/>
        <w:spacing w:line="420" w:lineRule="exact"/>
        <w:outlineLvl w:val="0"/>
        <w:rPr>
          <w:rFonts w:hAnsi="宋体" w:cs="仿宋_GB2312"/>
          <w:b/>
          <w:sz w:val="28"/>
          <w:szCs w:val="28"/>
        </w:rPr>
      </w:pPr>
      <w:r>
        <w:rPr>
          <w:rFonts w:hint="eastAsia"/>
        </w:rPr>
        <w:lastRenderedPageBreak/>
        <w:t xml:space="preserve">            </w:t>
      </w:r>
      <w:r w:rsidR="001877D0">
        <w:rPr>
          <w:rFonts w:ascii="黑体" w:eastAsia="黑体" w:hAnsi="新宋体" w:cs="黑体" w:hint="eastAsia"/>
          <w:sz w:val="28"/>
          <w:szCs w:val="28"/>
        </w:rPr>
        <w:t>三、</w:t>
      </w:r>
      <w:bookmarkEnd w:id="83"/>
      <w:r w:rsidR="001877D0">
        <w:rPr>
          <w:rFonts w:hAnsi="宋体" w:cs="仿宋_GB2312" w:hint="eastAsia"/>
          <w:b/>
          <w:sz w:val="28"/>
          <w:szCs w:val="28"/>
        </w:rPr>
        <w:t>法定代表人身份证明</w:t>
      </w:r>
      <w:r>
        <w:rPr>
          <w:rFonts w:hAnsi="宋体" w:cs="仿宋_GB2312" w:hint="eastAsia"/>
          <w:b/>
          <w:sz w:val="28"/>
          <w:szCs w:val="28"/>
        </w:rPr>
        <w:t>及</w:t>
      </w:r>
      <w:r w:rsidR="001877D0">
        <w:rPr>
          <w:rFonts w:hAnsi="宋体" w:cs="仿宋_GB2312" w:hint="eastAsia"/>
          <w:b/>
          <w:sz w:val="28"/>
          <w:szCs w:val="28"/>
        </w:rPr>
        <w:t>授权委托书</w:t>
      </w:r>
      <w:r>
        <w:rPr>
          <w:rFonts w:hAnsi="宋体" w:cs="仿宋_GB2312" w:hint="eastAsia"/>
          <w:b/>
          <w:sz w:val="28"/>
          <w:szCs w:val="28"/>
        </w:rPr>
        <w:t xml:space="preserve"> </w:t>
      </w:r>
    </w:p>
    <w:p w:rsidR="00C2139B" w:rsidRDefault="00C2139B"/>
    <w:p w:rsidR="00C2139B" w:rsidRDefault="001877D0">
      <w:pPr>
        <w:autoSpaceDE w:val="0"/>
        <w:autoSpaceDN w:val="0"/>
        <w:adjustRightInd w:val="0"/>
        <w:spacing w:line="420" w:lineRule="exact"/>
        <w:jc w:val="center"/>
        <w:outlineLvl w:val="0"/>
        <w:rPr>
          <w:rFonts w:ascii="黑体" w:eastAsia="黑体" w:hAnsi="新宋体" w:cs="黑体"/>
          <w:sz w:val="28"/>
          <w:szCs w:val="28"/>
        </w:rPr>
      </w:pPr>
      <w:bookmarkStart w:id="85" w:name="_Toc271787731"/>
      <w:r>
        <w:rPr>
          <w:rFonts w:ascii="黑体" w:eastAsia="黑体" w:hAnsi="新宋体" w:cs="黑体" w:hint="eastAsia"/>
          <w:sz w:val="28"/>
          <w:szCs w:val="28"/>
        </w:rPr>
        <w:t>（一）法定代表人身份证明</w:t>
      </w:r>
      <w:bookmarkEnd w:id="85"/>
    </w:p>
    <w:p w:rsidR="00C2139B" w:rsidRDefault="00C2139B">
      <w:pPr>
        <w:autoSpaceDE w:val="0"/>
        <w:autoSpaceDN w:val="0"/>
        <w:adjustRightInd w:val="0"/>
        <w:spacing w:line="420" w:lineRule="exact"/>
        <w:jc w:val="center"/>
        <w:rPr>
          <w:rFonts w:hAnsi="宋体" w:cs="黑体"/>
          <w:sz w:val="28"/>
          <w:szCs w:val="28"/>
        </w:rPr>
      </w:pP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C2139B" w:rsidRDefault="001877D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C2139B" w:rsidRDefault="00C2139B">
      <w:pPr>
        <w:autoSpaceDE w:val="0"/>
        <w:autoSpaceDN w:val="0"/>
        <w:adjustRightInd w:val="0"/>
        <w:spacing w:line="420" w:lineRule="exact"/>
        <w:ind w:firstLineChars="200" w:firstLine="480"/>
        <w:jc w:val="right"/>
        <w:rPr>
          <w:rFonts w:hAnsi="宋体" w:cs="仿宋_GB2312"/>
          <w:sz w:val="24"/>
        </w:rPr>
      </w:pPr>
    </w:p>
    <w:p w:rsidR="00C2139B" w:rsidRDefault="001877D0">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C2139B" w:rsidRDefault="001877D0">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C2139B" w:rsidRDefault="00C2139B">
      <w:pPr>
        <w:autoSpaceDE w:val="0"/>
        <w:autoSpaceDN w:val="0"/>
        <w:adjustRightInd w:val="0"/>
        <w:spacing w:line="420" w:lineRule="exact"/>
        <w:ind w:firstLineChars="200" w:firstLine="680"/>
        <w:jc w:val="right"/>
        <w:rPr>
          <w:rFonts w:hAnsi="宋体" w:cs="仿宋_GB2312"/>
          <w:szCs w:val="21"/>
        </w:rPr>
      </w:pPr>
    </w:p>
    <w:p w:rsidR="00C2139B" w:rsidRDefault="001877D0">
      <w:pPr>
        <w:autoSpaceDE w:val="0"/>
        <w:autoSpaceDN w:val="0"/>
        <w:adjustRightInd w:val="0"/>
        <w:spacing w:line="420" w:lineRule="exact"/>
        <w:jc w:val="center"/>
        <w:outlineLvl w:val="0"/>
        <w:rPr>
          <w:rFonts w:ascii="黑体" w:eastAsia="黑体" w:hAnsi="新宋体" w:cs="黑体"/>
          <w:sz w:val="28"/>
          <w:szCs w:val="28"/>
        </w:rPr>
      </w:pPr>
      <w:bookmarkStart w:id="86" w:name="_Toc271787732"/>
      <w:r>
        <w:rPr>
          <w:rFonts w:ascii="黑体" w:eastAsia="黑体" w:hAnsi="新宋体" w:cs="黑体" w:hint="eastAsia"/>
          <w:sz w:val="28"/>
          <w:szCs w:val="28"/>
        </w:rPr>
        <w:t>（二）授权委托书</w:t>
      </w:r>
      <w:bookmarkEnd w:id="86"/>
    </w:p>
    <w:p w:rsidR="00C2139B" w:rsidRDefault="00C2139B">
      <w:pPr>
        <w:autoSpaceDE w:val="0"/>
        <w:autoSpaceDN w:val="0"/>
        <w:adjustRightInd w:val="0"/>
        <w:spacing w:line="420" w:lineRule="exact"/>
        <w:jc w:val="center"/>
        <w:rPr>
          <w:rFonts w:hAnsi="宋体" w:cs="黑体"/>
          <w:sz w:val="28"/>
          <w:szCs w:val="28"/>
        </w:rPr>
      </w:pPr>
    </w:p>
    <w:p w:rsidR="00C2139B" w:rsidRDefault="001877D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C2139B" w:rsidRDefault="001877D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C2139B" w:rsidRDefault="001877D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C2139B" w:rsidRDefault="001877D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C2139B" w:rsidRDefault="00C2139B">
      <w:pPr>
        <w:autoSpaceDE w:val="0"/>
        <w:autoSpaceDN w:val="0"/>
        <w:adjustRightInd w:val="0"/>
        <w:spacing w:line="440" w:lineRule="exact"/>
        <w:ind w:firstLineChars="200" w:firstLine="480"/>
        <w:jc w:val="left"/>
        <w:rPr>
          <w:rFonts w:hAnsi="宋体" w:cs="仿宋_GB2312"/>
          <w:sz w:val="24"/>
        </w:rPr>
      </w:pPr>
    </w:p>
    <w:p w:rsidR="00C2139B" w:rsidRDefault="001877D0">
      <w:pPr>
        <w:autoSpaceDE w:val="0"/>
        <w:autoSpaceDN w:val="0"/>
        <w:adjustRightInd w:val="0"/>
        <w:spacing w:line="440" w:lineRule="exact"/>
        <w:ind w:firstLineChars="2000" w:firstLine="4800"/>
        <w:jc w:val="left"/>
        <w:rPr>
          <w:rFonts w:hAnsi="宋体" w:cs="仿宋_GB2312"/>
          <w:sz w:val="24"/>
        </w:rPr>
      </w:pPr>
      <w:r>
        <w:rPr>
          <w:rFonts w:hAnsi="宋体" w:cs="仿宋_GB2312" w:hint="eastAsia"/>
          <w:sz w:val="24"/>
        </w:rPr>
        <w:t>投标人：（盖单位章）</w:t>
      </w:r>
    </w:p>
    <w:p w:rsidR="00C2139B" w:rsidRDefault="001877D0">
      <w:pPr>
        <w:autoSpaceDE w:val="0"/>
        <w:autoSpaceDN w:val="0"/>
        <w:adjustRightInd w:val="0"/>
        <w:spacing w:line="440" w:lineRule="exact"/>
        <w:ind w:firstLineChars="2000" w:firstLine="4800"/>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C2139B" w:rsidRDefault="001877D0">
      <w:pPr>
        <w:autoSpaceDE w:val="0"/>
        <w:autoSpaceDN w:val="0"/>
        <w:adjustRightInd w:val="0"/>
        <w:spacing w:line="440" w:lineRule="exact"/>
        <w:ind w:firstLineChars="2000" w:firstLine="4800"/>
        <w:jc w:val="left"/>
        <w:rPr>
          <w:rFonts w:hAnsi="宋体" w:cs="仿宋_GB2312"/>
          <w:sz w:val="24"/>
        </w:rPr>
      </w:pPr>
      <w:r>
        <w:rPr>
          <w:rFonts w:hAnsi="宋体" w:cs="仿宋_GB2312" w:hint="eastAsia"/>
          <w:sz w:val="24"/>
        </w:rPr>
        <w:t>身份证号码：</w:t>
      </w:r>
    </w:p>
    <w:p w:rsidR="00C2139B" w:rsidRDefault="001877D0">
      <w:pPr>
        <w:autoSpaceDE w:val="0"/>
        <w:autoSpaceDN w:val="0"/>
        <w:adjustRightInd w:val="0"/>
        <w:spacing w:line="440" w:lineRule="exact"/>
        <w:ind w:firstLineChars="2000" w:firstLine="4800"/>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C2139B" w:rsidRDefault="001877D0">
      <w:pPr>
        <w:autoSpaceDE w:val="0"/>
        <w:autoSpaceDN w:val="0"/>
        <w:adjustRightInd w:val="0"/>
        <w:spacing w:line="440" w:lineRule="exact"/>
        <w:ind w:firstLineChars="2000" w:firstLine="4800"/>
        <w:jc w:val="left"/>
        <w:rPr>
          <w:rFonts w:hAnsi="宋体" w:cs="仿宋_GB2312"/>
          <w:sz w:val="24"/>
        </w:rPr>
      </w:pPr>
      <w:r>
        <w:rPr>
          <w:rFonts w:hAnsi="宋体" w:cs="仿宋_GB2312" w:hint="eastAsia"/>
          <w:sz w:val="24"/>
        </w:rPr>
        <w:t>身份证号码：</w:t>
      </w:r>
    </w:p>
    <w:p w:rsidR="00C2139B" w:rsidRDefault="001877D0">
      <w:pPr>
        <w:autoSpaceDE w:val="0"/>
        <w:autoSpaceDN w:val="0"/>
        <w:adjustRightInd w:val="0"/>
        <w:spacing w:line="440" w:lineRule="exact"/>
        <w:ind w:firstLineChars="2000" w:firstLine="4800"/>
        <w:jc w:val="left"/>
        <w:rPr>
          <w:rFonts w:hAnsi="宋体"/>
          <w:b/>
          <w:color w:val="0000FF"/>
          <w:sz w:val="32"/>
        </w:rPr>
      </w:pPr>
      <w:r>
        <w:rPr>
          <w:rFonts w:hAnsi="宋体" w:cs="仿宋_GB2312" w:hint="eastAsia"/>
          <w:sz w:val="24"/>
        </w:rPr>
        <w:t>年月日</w:t>
      </w:r>
    </w:p>
    <w:p w:rsidR="00C2139B" w:rsidRDefault="00C2139B" w:rsidP="00B1540A">
      <w:pPr>
        <w:spacing w:line="360" w:lineRule="auto"/>
        <w:ind w:firstLineChars="2000" w:firstLine="6425"/>
        <w:jc w:val="center"/>
        <w:rPr>
          <w:rFonts w:hAnsi="宋体"/>
          <w:b/>
          <w:color w:val="0000FF"/>
          <w:sz w:val="32"/>
        </w:rPr>
      </w:pPr>
    </w:p>
    <w:p w:rsidR="00C2139B" w:rsidRDefault="001877D0">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C2139B" w:rsidRDefault="001877D0">
      <w:pPr>
        <w:autoSpaceDE w:val="0"/>
        <w:autoSpaceDN w:val="0"/>
        <w:adjustRightInd w:val="0"/>
        <w:spacing w:line="420" w:lineRule="exact"/>
        <w:jc w:val="left"/>
        <w:rPr>
          <w:rFonts w:hAnsi="宋体" w:cs="仿宋_GB2312"/>
          <w:szCs w:val="21"/>
        </w:rPr>
      </w:pPr>
      <w:r>
        <w:rPr>
          <w:rFonts w:hAnsi="宋体" w:cs="仿宋_GB2312" w:hint="eastAsia"/>
          <w:szCs w:val="21"/>
        </w:rPr>
        <w:t>……………………………………………………………………</w:t>
      </w:r>
    </w:p>
    <w:p w:rsidR="00C2139B" w:rsidRDefault="001877D0">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附投标保证金有效证明。</w:t>
      </w:r>
    </w:p>
    <w:p w:rsidR="00C2139B" w:rsidRDefault="00C2139B" w:rsidP="00B1540A">
      <w:pPr>
        <w:autoSpaceDE w:val="0"/>
        <w:autoSpaceDN w:val="0"/>
        <w:adjustRightInd w:val="0"/>
        <w:spacing w:line="360" w:lineRule="auto"/>
        <w:ind w:right="215" w:firstLineChars="845" w:firstLine="2715"/>
        <w:rPr>
          <w:rFonts w:hAnsi="宋体"/>
          <w:b/>
          <w:sz w:val="32"/>
        </w:rPr>
      </w:pPr>
    </w:p>
    <w:p w:rsidR="00C2139B" w:rsidRDefault="001877D0" w:rsidP="00B1540A">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C2139B" w:rsidRDefault="001877D0">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C2139B" w:rsidRDefault="00C2139B">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C2139B">
        <w:trPr>
          <w:trHeight w:val="518"/>
          <w:jc w:val="center"/>
        </w:trPr>
        <w:tc>
          <w:tcPr>
            <w:tcW w:w="959" w:type="dxa"/>
            <w:vMerge w:val="restart"/>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备注</w:t>
            </w:r>
          </w:p>
        </w:tc>
      </w:tr>
      <w:tr w:rsidR="00C2139B">
        <w:trPr>
          <w:trHeight w:val="161"/>
          <w:jc w:val="center"/>
        </w:trPr>
        <w:tc>
          <w:tcPr>
            <w:tcW w:w="959" w:type="dxa"/>
            <w:vMerge/>
            <w:vAlign w:val="center"/>
          </w:tcPr>
          <w:p w:rsidR="00C2139B" w:rsidRDefault="00C2139B">
            <w:pPr>
              <w:autoSpaceDE w:val="0"/>
              <w:autoSpaceDN w:val="0"/>
              <w:adjustRightInd w:val="0"/>
              <w:spacing w:line="360" w:lineRule="auto"/>
              <w:ind w:right="215"/>
              <w:jc w:val="center"/>
              <w:rPr>
                <w:rFonts w:hAnsi="宋体"/>
                <w:sz w:val="24"/>
              </w:rPr>
            </w:pPr>
          </w:p>
        </w:tc>
        <w:tc>
          <w:tcPr>
            <w:tcW w:w="960" w:type="dxa"/>
            <w:vMerge/>
            <w:vAlign w:val="center"/>
          </w:tcPr>
          <w:p w:rsidR="00C2139B" w:rsidRDefault="00C2139B">
            <w:pPr>
              <w:autoSpaceDE w:val="0"/>
              <w:autoSpaceDN w:val="0"/>
              <w:adjustRightInd w:val="0"/>
              <w:spacing w:line="360" w:lineRule="auto"/>
              <w:ind w:right="215"/>
              <w:jc w:val="center"/>
              <w:rPr>
                <w:rFonts w:hAnsi="宋体"/>
                <w:sz w:val="24"/>
              </w:rPr>
            </w:pPr>
          </w:p>
        </w:tc>
        <w:tc>
          <w:tcPr>
            <w:tcW w:w="960" w:type="dxa"/>
            <w:vMerge/>
            <w:vAlign w:val="center"/>
          </w:tcPr>
          <w:p w:rsidR="00C2139B" w:rsidRDefault="00C2139B">
            <w:pPr>
              <w:autoSpaceDE w:val="0"/>
              <w:autoSpaceDN w:val="0"/>
              <w:adjustRightInd w:val="0"/>
              <w:spacing w:line="360" w:lineRule="auto"/>
              <w:ind w:right="215"/>
              <w:jc w:val="center"/>
              <w:rPr>
                <w:rFonts w:hAnsi="宋体"/>
                <w:sz w:val="24"/>
              </w:rPr>
            </w:pPr>
          </w:p>
        </w:tc>
        <w:tc>
          <w:tcPr>
            <w:tcW w:w="1428"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C2139B" w:rsidRDefault="00C2139B">
            <w:pPr>
              <w:autoSpaceDE w:val="0"/>
              <w:autoSpaceDN w:val="0"/>
              <w:adjustRightInd w:val="0"/>
              <w:spacing w:line="360" w:lineRule="auto"/>
              <w:ind w:right="215"/>
              <w:rPr>
                <w:rFonts w:hAnsi="宋体"/>
                <w:sz w:val="24"/>
              </w:rPr>
            </w:pPr>
          </w:p>
        </w:tc>
      </w:tr>
      <w:tr w:rsidR="00C2139B">
        <w:trPr>
          <w:trHeight w:val="494"/>
          <w:jc w:val="center"/>
        </w:trPr>
        <w:tc>
          <w:tcPr>
            <w:tcW w:w="959"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1428"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1421"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r>
      <w:tr w:rsidR="00C2139B">
        <w:trPr>
          <w:trHeight w:val="518"/>
          <w:jc w:val="center"/>
        </w:trPr>
        <w:tc>
          <w:tcPr>
            <w:tcW w:w="959"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1428"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1421"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r>
      <w:tr w:rsidR="00C2139B">
        <w:trPr>
          <w:trHeight w:val="518"/>
          <w:jc w:val="center"/>
        </w:trPr>
        <w:tc>
          <w:tcPr>
            <w:tcW w:w="959"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1428"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1421"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r>
      <w:tr w:rsidR="00C2139B">
        <w:trPr>
          <w:trHeight w:val="518"/>
          <w:jc w:val="center"/>
        </w:trPr>
        <w:tc>
          <w:tcPr>
            <w:tcW w:w="959"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1877D0">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C2139B" w:rsidRDefault="00C2139B">
            <w:pPr>
              <w:autoSpaceDE w:val="0"/>
              <w:autoSpaceDN w:val="0"/>
              <w:adjustRightInd w:val="0"/>
              <w:spacing w:line="360" w:lineRule="auto"/>
              <w:ind w:right="215"/>
              <w:rPr>
                <w:rFonts w:hAnsi="宋体"/>
                <w:sz w:val="24"/>
              </w:rPr>
            </w:pPr>
          </w:p>
        </w:tc>
        <w:tc>
          <w:tcPr>
            <w:tcW w:w="1428"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c>
          <w:tcPr>
            <w:tcW w:w="1421" w:type="dxa"/>
          </w:tcPr>
          <w:p w:rsidR="00C2139B" w:rsidRDefault="00C2139B">
            <w:pPr>
              <w:autoSpaceDE w:val="0"/>
              <w:autoSpaceDN w:val="0"/>
              <w:adjustRightInd w:val="0"/>
              <w:spacing w:line="360" w:lineRule="auto"/>
              <w:ind w:right="215"/>
              <w:rPr>
                <w:rFonts w:hAnsi="宋体"/>
                <w:sz w:val="24"/>
              </w:rPr>
            </w:pPr>
          </w:p>
        </w:tc>
        <w:tc>
          <w:tcPr>
            <w:tcW w:w="960" w:type="dxa"/>
          </w:tcPr>
          <w:p w:rsidR="00C2139B" w:rsidRDefault="00C2139B">
            <w:pPr>
              <w:autoSpaceDE w:val="0"/>
              <w:autoSpaceDN w:val="0"/>
              <w:adjustRightInd w:val="0"/>
              <w:spacing w:line="360" w:lineRule="auto"/>
              <w:ind w:right="215"/>
              <w:rPr>
                <w:rFonts w:hAnsi="宋体"/>
                <w:sz w:val="24"/>
              </w:rPr>
            </w:pPr>
          </w:p>
        </w:tc>
      </w:tr>
    </w:tbl>
    <w:p w:rsidR="00C2139B" w:rsidRDefault="001877D0" w:rsidP="005D1013">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C2139B" w:rsidRDefault="001877D0">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C2139B">
        <w:trPr>
          <w:trHeight w:val="349"/>
        </w:trPr>
        <w:tc>
          <w:tcPr>
            <w:tcW w:w="1228" w:type="dxa"/>
            <w:vAlign w:val="center"/>
          </w:tcPr>
          <w:p w:rsidR="00C2139B" w:rsidRDefault="001877D0">
            <w:pPr>
              <w:jc w:val="center"/>
              <w:rPr>
                <w:rFonts w:hAnsi="宋体"/>
                <w:sz w:val="24"/>
              </w:rPr>
            </w:pPr>
            <w:r>
              <w:rPr>
                <w:rFonts w:hAnsi="宋体" w:hint="eastAsia"/>
                <w:sz w:val="24"/>
              </w:rPr>
              <w:t>姓  名</w:t>
            </w:r>
          </w:p>
        </w:tc>
        <w:tc>
          <w:tcPr>
            <w:tcW w:w="1165" w:type="dxa"/>
            <w:vAlign w:val="center"/>
          </w:tcPr>
          <w:p w:rsidR="00C2139B" w:rsidRDefault="00C2139B">
            <w:pPr>
              <w:jc w:val="center"/>
              <w:rPr>
                <w:rFonts w:hAnsi="宋体"/>
                <w:sz w:val="24"/>
              </w:rPr>
            </w:pPr>
          </w:p>
        </w:tc>
        <w:tc>
          <w:tcPr>
            <w:tcW w:w="1275" w:type="dxa"/>
            <w:vAlign w:val="center"/>
          </w:tcPr>
          <w:p w:rsidR="00C2139B" w:rsidRDefault="001877D0">
            <w:pPr>
              <w:jc w:val="center"/>
              <w:rPr>
                <w:rFonts w:hAnsi="宋体"/>
                <w:sz w:val="24"/>
              </w:rPr>
            </w:pPr>
            <w:r>
              <w:rPr>
                <w:rFonts w:hAnsi="宋体" w:hint="eastAsia"/>
                <w:sz w:val="24"/>
              </w:rPr>
              <w:t>年  龄</w:t>
            </w:r>
          </w:p>
        </w:tc>
        <w:tc>
          <w:tcPr>
            <w:tcW w:w="1434" w:type="dxa"/>
            <w:vAlign w:val="center"/>
          </w:tcPr>
          <w:p w:rsidR="00C2139B" w:rsidRDefault="00C2139B">
            <w:pPr>
              <w:jc w:val="center"/>
              <w:rPr>
                <w:rFonts w:hAnsi="宋体"/>
                <w:sz w:val="24"/>
              </w:rPr>
            </w:pPr>
          </w:p>
        </w:tc>
        <w:tc>
          <w:tcPr>
            <w:tcW w:w="2074" w:type="dxa"/>
            <w:vAlign w:val="center"/>
          </w:tcPr>
          <w:p w:rsidR="00C2139B" w:rsidRDefault="001877D0">
            <w:pPr>
              <w:jc w:val="center"/>
              <w:rPr>
                <w:rFonts w:hAnsi="宋体"/>
                <w:sz w:val="24"/>
              </w:rPr>
            </w:pPr>
            <w:r>
              <w:rPr>
                <w:rFonts w:hAnsi="宋体" w:hint="eastAsia"/>
                <w:sz w:val="24"/>
              </w:rPr>
              <w:t>学历</w:t>
            </w:r>
          </w:p>
        </w:tc>
        <w:tc>
          <w:tcPr>
            <w:tcW w:w="2391" w:type="dxa"/>
            <w:vAlign w:val="center"/>
          </w:tcPr>
          <w:p w:rsidR="00C2139B" w:rsidRDefault="00C2139B">
            <w:pPr>
              <w:jc w:val="center"/>
              <w:rPr>
                <w:rFonts w:hAnsi="宋体"/>
                <w:sz w:val="24"/>
              </w:rPr>
            </w:pPr>
          </w:p>
        </w:tc>
      </w:tr>
      <w:tr w:rsidR="00C2139B">
        <w:trPr>
          <w:trHeight w:val="349"/>
        </w:trPr>
        <w:tc>
          <w:tcPr>
            <w:tcW w:w="1228" w:type="dxa"/>
            <w:vAlign w:val="center"/>
          </w:tcPr>
          <w:p w:rsidR="00C2139B" w:rsidRDefault="001877D0">
            <w:pPr>
              <w:jc w:val="center"/>
              <w:rPr>
                <w:rFonts w:hAnsi="宋体"/>
                <w:sz w:val="24"/>
              </w:rPr>
            </w:pPr>
            <w:r>
              <w:rPr>
                <w:rFonts w:hAnsi="宋体" w:hint="eastAsia"/>
                <w:sz w:val="24"/>
              </w:rPr>
              <w:t>职  称</w:t>
            </w:r>
          </w:p>
        </w:tc>
        <w:tc>
          <w:tcPr>
            <w:tcW w:w="1165" w:type="dxa"/>
            <w:vAlign w:val="center"/>
          </w:tcPr>
          <w:p w:rsidR="00C2139B" w:rsidRDefault="00C2139B">
            <w:pPr>
              <w:jc w:val="center"/>
              <w:rPr>
                <w:rFonts w:hAnsi="宋体"/>
                <w:sz w:val="24"/>
              </w:rPr>
            </w:pPr>
          </w:p>
        </w:tc>
        <w:tc>
          <w:tcPr>
            <w:tcW w:w="1275" w:type="dxa"/>
            <w:vAlign w:val="center"/>
          </w:tcPr>
          <w:p w:rsidR="00C2139B" w:rsidRDefault="001877D0">
            <w:pPr>
              <w:jc w:val="center"/>
              <w:rPr>
                <w:rFonts w:hAnsi="宋体"/>
                <w:sz w:val="24"/>
              </w:rPr>
            </w:pPr>
            <w:r>
              <w:rPr>
                <w:rFonts w:hAnsi="宋体" w:hint="eastAsia"/>
                <w:sz w:val="24"/>
              </w:rPr>
              <w:t>职  务</w:t>
            </w:r>
          </w:p>
        </w:tc>
        <w:tc>
          <w:tcPr>
            <w:tcW w:w="1434" w:type="dxa"/>
            <w:vAlign w:val="center"/>
          </w:tcPr>
          <w:p w:rsidR="00C2139B" w:rsidRDefault="00C2139B">
            <w:pPr>
              <w:jc w:val="center"/>
              <w:rPr>
                <w:rFonts w:hAnsi="宋体"/>
                <w:sz w:val="24"/>
              </w:rPr>
            </w:pPr>
          </w:p>
        </w:tc>
        <w:tc>
          <w:tcPr>
            <w:tcW w:w="2074" w:type="dxa"/>
            <w:vAlign w:val="center"/>
          </w:tcPr>
          <w:p w:rsidR="00C2139B" w:rsidRDefault="001877D0">
            <w:pPr>
              <w:jc w:val="center"/>
              <w:rPr>
                <w:rFonts w:hAnsi="宋体"/>
                <w:sz w:val="24"/>
              </w:rPr>
            </w:pPr>
            <w:r>
              <w:rPr>
                <w:rFonts w:hAnsi="宋体" w:hint="eastAsia"/>
                <w:sz w:val="24"/>
              </w:rPr>
              <w:t>拟在本工程任职</w:t>
            </w:r>
          </w:p>
        </w:tc>
        <w:tc>
          <w:tcPr>
            <w:tcW w:w="2391" w:type="dxa"/>
            <w:vAlign w:val="center"/>
          </w:tcPr>
          <w:p w:rsidR="00C2139B" w:rsidRDefault="001877D0">
            <w:pPr>
              <w:jc w:val="center"/>
              <w:rPr>
                <w:rFonts w:hAnsi="宋体"/>
                <w:sz w:val="24"/>
              </w:rPr>
            </w:pPr>
            <w:r>
              <w:rPr>
                <w:rFonts w:hint="eastAsia"/>
                <w:sz w:val="24"/>
              </w:rPr>
              <w:t>项目经理</w:t>
            </w:r>
          </w:p>
        </w:tc>
      </w:tr>
      <w:tr w:rsidR="00C2139B">
        <w:trPr>
          <w:trHeight w:val="349"/>
        </w:trPr>
        <w:tc>
          <w:tcPr>
            <w:tcW w:w="3668" w:type="dxa"/>
            <w:gridSpan w:val="3"/>
            <w:vAlign w:val="center"/>
          </w:tcPr>
          <w:p w:rsidR="00C2139B" w:rsidRDefault="001877D0">
            <w:pPr>
              <w:jc w:val="center"/>
              <w:rPr>
                <w:rFonts w:hAnsi="宋体"/>
                <w:sz w:val="24"/>
              </w:rPr>
            </w:pPr>
            <w:r>
              <w:rPr>
                <w:rFonts w:hAnsi="宋体" w:hint="eastAsia"/>
                <w:sz w:val="24"/>
              </w:rPr>
              <w:t>注册建造师执业资格等级</w:t>
            </w:r>
          </w:p>
        </w:tc>
        <w:tc>
          <w:tcPr>
            <w:tcW w:w="1434" w:type="dxa"/>
            <w:vAlign w:val="center"/>
          </w:tcPr>
          <w:p w:rsidR="00C2139B" w:rsidRDefault="001877D0">
            <w:pPr>
              <w:jc w:val="center"/>
              <w:rPr>
                <w:rFonts w:hAnsi="宋体"/>
                <w:sz w:val="24"/>
              </w:rPr>
            </w:pPr>
            <w:r>
              <w:rPr>
                <w:rFonts w:hAnsi="宋体" w:hint="eastAsia"/>
                <w:sz w:val="24"/>
              </w:rPr>
              <w:t xml:space="preserve">      级</w:t>
            </w:r>
          </w:p>
        </w:tc>
        <w:tc>
          <w:tcPr>
            <w:tcW w:w="2074" w:type="dxa"/>
            <w:vAlign w:val="center"/>
          </w:tcPr>
          <w:p w:rsidR="00C2139B" w:rsidRDefault="001877D0">
            <w:pPr>
              <w:jc w:val="center"/>
              <w:rPr>
                <w:rFonts w:hAnsi="宋体"/>
                <w:sz w:val="24"/>
              </w:rPr>
            </w:pPr>
            <w:r>
              <w:rPr>
                <w:rFonts w:hAnsi="宋体" w:hint="eastAsia"/>
                <w:sz w:val="24"/>
              </w:rPr>
              <w:t>建造师专业</w:t>
            </w:r>
          </w:p>
        </w:tc>
        <w:tc>
          <w:tcPr>
            <w:tcW w:w="2391" w:type="dxa"/>
            <w:vAlign w:val="center"/>
          </w:tcPr>
          <w:p w:rsidR="00C2139B" w:rsidRDefault="00C2139B">
            <w:pPr>
              <w:jc w:val="center"/>
              <w:rPr>
                <w:rFonts w:hAnsi="宋体"/>
                <w:sz w:val="24"/>
              </w:rPr>
            </w:pPr>
          </w:p>
        </w:tc>
      </w:tr>
      <w:tr w:rsidR="00C2139B">
        <w:trPr>
          <w:trHeight w:val="349"/>
        </w:trPr>
        <w:tc>
          <w:tcPr>
            <w:tcW w:w="3668" w:type="dxa"/>
            <w:gridSpan w:val="3"/>
            <w:vAlign w:val="center"/>
          </w:tcPr>
          <w:p w:rsidR="00C2139B" w:rsidRDefault="001877D0">
            <w:pPr>
              <w:jc w:val="center"/>
              <w:rPr>
                <w:rFonts w:hAnsi="宋体"/>
                <w:sz w:val="24"/>
              </w:rPr>
            </w:pPr>
            <w:r>
              <w:rPr>
                <w:rFonts w:hAnsi="宋体" w:hint="eastAsia"/>
                <w:sz w:val="24"/>
              </w:rPr>
              <w:t>安全生产考核合格证书</w:t>
            </w:r>
          </w:p>
        </w:tc>
        <w:tc>
          <w:tcPr>
            <w:tcW w:w="5899" w:type="dxa"/>
            <w:gridSpan w:val="3"/>
            <w:vAlign w:val="center"/>
          </w:tcPr>
          <w:p w:rsidR="00C2139B" w:rsidRDefault="00C2139B">
            <w:pPr>
              <w:jc w:val="center"/>
              <w:rPr>
                <w:rFonts w:hAnsi="宋体"/>
                <w:sz w:val="24"/>
              </w:rPr>
            </w:pPr>
          </w:p>
        </w:tc>
      </w:tr>
      <w:tr w:rsidR="00C2139B">
        <w:trPr>
          <w:trHeight w:val="349"/>
        </w:trPr>
        <w:tc>
          <w:tcPr>
            <w:tcW w:w="1228" w:type="dxa"/>
            <w:vAlign w:val="center"/>
          </w:tcPr>
          <w:p w:rsidR="00C2139B" w:rsidRDefault="001877D0">
            <w:pPr>
              <w:jc w:val="center"/>
              <w:rPr>
                <w:rFonts w:hAnsi="宋体"/>
                <w:sz w:val="24"/>
              </w:rPr>
            </w:pPr>
            <w:r>
              <w:rPr>
                <w:rFonts w:hAnsi="宋体" w:hint="eastAsia"/>
                <w:sz w:val="24"/>
              </w:rPr>
              <w:t>毕业学校</w:t>
            </w:r>
          </w:p>
        </w:tc>
        <w:tc>
          <w:tcPr>
            <w:tcW w:w="8339" w:type="dxa"/>
            <w:gridSpan w:val="5"/>
            <w:vAlign w:val="center"/>
          </w:tcPr>
          <w:p w:rsidR="00C2139B" w:rsidRDefault="001877D0">
            <w:pPr>
              <w:ind w:firstLineChars="400" w:firstLine="960"/>
              <w:rPr>
                <w:rFonts w:hAnsi="宋体"/>
                <w:sz w:val="24"/>
              </w:rPr>
            </w:pPr>
            <w:r>
              <w:rPr>
                <w:rFonts w:hAnsi="宋体" w:hint="eastAsia"/>
                <w:sz w:val="24"/>
              </w:rPr>
              <w:t>年毕业于                  学校            专业</w:t>
            </w:r>
          </w:p>
        </w:tc>
      </w:tr>
      <w:tr w:rsidR="00C2139B">
        <w:trPr>
          <w:trHeight w:val="349"/>
        </w:trPr>
        <w:tc>
          <w:tcPr>
            <w:tcW w:w="9567" w:type="dxa"/>
            <w:gridSpan w:val="6"/>
            <w:vAlign w:val="center"/>
          </w:tcPr>
          <w:p w:rsidR="00C2139B" w:rsidRDefault="001877D0">
            <w:pPr>
              <w:jc w:val="center"/>
              <w:rPr>
                <w:rFonts w:hAnsi="宋体"/>
                <w:sz w:val="24"/>
              </w:rPr>
            </w:pPr>
            <w:r>
              <w:rPr>
                <w:rFonts w:hAnsi="宋体" w:hint="eastAsia"/>
                <w:sz w:val="24"/>
              </w:rPr>
              <w:t>主要工作经历</w:t>
            </w:r>
          </w:p>
        </w:tc>
      </w:tr>
      <w:tr w:rsidR="00C2139B">
        <w:trPr>
          <w:trHeight w:val="349"/>
        </w:trPr>
        <w:tc>
          <w:tcPr>
            <w:tcW w:w="1228" w:type="dxa"/>
            <w:vAlign w:val="center"/>
          </w:tcPr>
          <w:p w:rsidR="00C2139B" w:rsidRDefault="001877D0">
            <w:pPr>
              <w:jc w:val="center"/>
              <w:rPr>
                <w:rFonts w:hAnsi="宋体"/>
                <w:sz w:val="24"/>
              </w:rPr>
            </w:pPr>
            <w:r>
              <w:rPr>
                <w:rFonts w:hAnsi="宋体" w:hint="eastAsia"/>
                <w:sz w:val="24"/>
              </w:rPr>
              <w:t>时  间</w:t>
            </w:r>
          </w:p>
        </w:tc>
        <w:tc>
          <w:tcPr>
            <w:tcW w:w="3874" w:type="dxa"/>
            <w:gridSpan w:val="3"/>
            <w:vAlign w:val="center"/>
          </w:tcPr>
          <w:p w:rsidR="00C2139B" w:rsidRDefault="001877D0">
            <w:pPr>
              <w:jc w:val="center"/>
              <w:rPr>
                <w:rFonts w:hAnsi="宋体"/>
                <w:sz w:val="24"/>
              </w:rPr>
            </w:pPr>
            <w:r>
              <w:rPr>
                <w:rFonts w:hAnsi="宋体" w:hint="eastAsia"/>
                <w:sz w:val="24"/>
              </w:rPr>
              <w:t>参加过的类似项目名称</w:t>
            </w:r>
          </w:p>
        </w:tc>
        <w:tc>
          <w:tcPr>
            <w:tcW w:w="2074" w:type="dxa"/>
            <w:vAlign w:val="center"/>
          </w:tcPr>
          <w:p w:rsidR="00C2139B" w:rsidRDefault="001877D0">
            <w:pPr>
              <w:jc w:val="center"/>
              <w:rPr>
                <w:rFonts w:hAnsi="宋体"/>
                <w:sz w:val="24"/>
              </w:rPr>
            </w:pPr>
            <w:r>
              <w:rPr>
                <w:rFonts w:hAnsi="宋体" w:hint="eastAsia"/>
                <w:sz w:val="24"/>
              </w:rPr>
              <w:t>工程概况说明</w:t>
            </w:r>
          </w:p>
        </w:tc>
        <w:tc>
          <w:tcPr>
            <w:tcW w:w="2391" w:type="dxa"/>
            <w:vAlign w:val="center"/>
          </w:tcPr>
          <w:p w:rsidR="00C2139B" w:rsidRDefault="001877D0">
            <w:pPr>
              <w:jc w:val="center"/>
              <w:rPr>
                <w:rFonts w:hAnsi="宋体"/>
                <w:sz w:val="24"/>
              </w:rPr>
            </w:pPr>
            <w:r>
              <w:rPr>
                <w:rFonts w:hAnsi="宋体" w:hint="eastAsia"/>
                <w:sz w:val="24"/>
              </w:rPr>
              <w:t>发包人及联系电话</w:t>
            </w:r>
          </w:p>
        </w:tc>
      </w:tr>
      <w:tr w:rsidR="00C2139B">
        <w:trPr>
          <w:trHeight w:val="349"/>
        </w:trPr>
        <w:tc>
          <w:tcPr>
            <w:tcW w:w="1228" w:type="dxa"/>
            <w:vAlign w:val="center"/>
          </w:tcPr>
          <w:p w:rsidR="00C2139B" w:rsidRDefault="00C2139B">
            <w:pPr>
              <w:jc w:val="center"/>
              <w:rPr>
                <w:rFonts w:hAnsi="宋体"/>
                <w:sz w:val="24"/>
              </w:rPr>
            </w:pPr>
          </w:p>
        </w:tc>
        <w:tc>
          <w:tcPr>
            <w:tcW w:w="1165" w:type="dxa"/>
            <w:vAlign w:val="center"/>
          </w:tcPr>
          <w:p w:rsidR="00C2139B" w:rsidRDefault="00C2139B">
            <w:pPr>
              <w:jc w:val="center"/>
              <w:rPr>
                <w:rFonts w:hAnsi="宋体"/>
                <w:sz w:val="24"/>
              </w:rPr>
            </w:pPr>
          </w:p>
        </w:tc>
        <w:tc>
          <w:tcPr>
            <w:tcW w:w="1275" w:type="dxa"/>
            <w:vAlign w:val="center"/>
          </w:tcPr>
          <w:p w:rsidR="00C2139B" w:rsidRDefault="00C2139B">
            <w:pPr>
              <w:jc w:val="center"/>
              <w:rPr>
                <w:rFonts w:hAnsi="宋体"/>
                <w:sz w:val="24"/>
              </w:rPr>
            </w:pPr>
          </w:p>
        </w:tc>
        <w:tc>
          <w:tcPr>
            <w:tcW w:w="1434" w:type="dxa"/>
            <w:vAlign w:val="center"/>
          </w:tcPr>
          <w:p w:rsidR="00C2139B" w:rsidRDefault="00C2139B">
            <w:pPr>
              <w:jc w:val="center"/>
              <w:rPr>
                <w:rFonts w:hAnsi="宋体"/>
                <w:sz w:val="24"/>
              </w:rPr>
            </w:pPr>
          </w:p>
        </w:tc>
        <w:tc>
          <w:tcPr>
            <w:tcW w:w="2074" w:type="dxa"/>
            <w:vAlign w:val="center"/>
          </w:tcPr>
          <w:p w:rsidR="00C2139B" w:rsidRDefault="00C2139B">
            <w:pPr>
              <w:jc w:val="center"/>
              <w:rPr>
                <w:rFonts w:hAnsi="宋体"/>
                <w:sz w:val="24"/>
              </w:rPr>
            </w:pPr>
          </w:p>
        </w:tc>
        <w:tc>
          <w:tcPr>
            <w:tcW w:w="2391" w:type="dxa"/>
            <w:vAlign w:val="center"/>
          </w:tcPr>
          <w:p w:rsidR="00C2139B" w:rsidRDefault="00C2139B">
            <w:pPr>
              <w:jc w:val="center"/>
              <w:rPr>
                <w:rFonts w:hAnsi="宋体"/>
                <w:sz w:val="24"/>
              </w:rPr>
            </w:pPr>
          </w:p>
        </w:tc>
      </w:tr>
      <w:tr w:rsidR="00C2139B">
        <w:trPr>
          <w:trHeight w:val="349"/>
        </w:trPr>
        <w:tc>
          <w:tcPr>
            <w:tcW w:w="1228" w:type="dxa"/>
            <w:vAlign w:val="center"/>
          </w:tcPr>
          <w:p w:rsidR="00C2139B" w:rsidRDefault="00C2139B">
            <w:pPr>
              <w:jc w:val="center"/>
              <w:rPr>
                <w:rFonts w:hAnsi="宋体"/>
                <w:sz w:val="24"/>
              </w:rPr>
            </w:pPr>
          </w:p>
        </w:tc>
        <w:tc>
          <w:tcPr>
            <w:tcW w:w="1165" w:type="dxa"/>
            <w:vAlign w:val="center"/>
          </w:tcPr>
          <w:p w:rsidR="00C2139B" w:rsidRDefault="00C2139B">
            <w:pPr>
              <w:jc w:val="center"/>
              <w:rPr>
                <w:rFonts w:hAnsi="宋体"/>
                <w:sz w:val="24"/>
              </w:rPr>
            </w:pPr>
          </w:p>
        </w:tc>
        <w:tc>
          <w:tcPr>
            <w:tcW w:w="1275" w:type="dxa"/>
            <w:vAlign w:val="center"/>
          </w:tcPr>
          <w:p w:rsidR="00C2139B" w:rsidRDefault="00C2139B">
            <w:pPr>
              <w:jc w:val="center"/>
              <w:rPr>
                <w:rFonts w:hAnsi="宋体"/>
                <w:sz w:val="24"/>
              </w:rPr>
            </w:pPr>
          </w:p>
        </w:tc>
        <w:tc>
          <w:tcPr>
            <w:tcW w:w="1434" w:type="dxa"/>
            <w:vAlign w:val="center"/>
          </w:tcPr>
          <w:p w:rsidR="00C2139B" w:rsidRDefault="00C2139B">
            <w:pPr>
              <w:jc w:val="center"/>
              <w:rPr>
                <w:rFonts w:hAnsi="宋体"/>
                <w:sz w:val="24"/>
              </w:rPr>
            </w:pPr>
          </w:p>
        </w:tc>
        <w:tc>
          <w:tcPr>
            <w:tcW w:w="2074" w:type="dxa"/>
            <w:vAlign w:val="center"/>
          </w:tcPr>
          <w:p w:rsidR="00C2139B" w:rsidRDefault="00C2139B">
            <w:pPr>
              <w:jc w:val="center"/>
              <w:rPr>
                <w:rFonts w:hAnsi="宋体"/>
                <w:sz w:val="24"/>
              </w:rPr>
            </w:pPr>
          </w:p>
        </w:tc>
        <w:tc>
          <w:tcPr>
            <w:tcW w:w="2391" w:type="dxa"/>
            <w:vAlign w:val="center"/>
          </w:tcPr>
          <w:p w:rsidR="00C2139B" w:rsidRDefault="00C2139B">
            <w:pPr>
              <w:jc w:val="center"/>
              <w:rPr>
                <w:rFonts w:hAnsi="宋体"/>
                <w:sz w:val="24"/>
              </w:rPr>
            </w:pPr>
          </w:p>
        </w:tc>
      </w:tr>
      <w:tr w:rsidR="00C2139B">
        <w:trPr>
          <w:trHeight w:val="359"/>
        </w:trPr>
        <w:tc>
          <w:tcPr>
            <w:tcW w:w="1228" w:type="dxa"/>
            <w:vAlign w:val="center"/>
          </w:tcPr>
          <w:p w:rsidR="00C2139B" w:rsidRDefault="00C2139B">
            <w:pPr>
              <w:jc w:val="center"/>
              <w:rPr>
                <w:rFonts w:hAnsi="宋体"/>
                <w:sz w:val="24"/>
              </w:rPr>
            </w:pPr>
          </w:p>
        </w:tc>
        <w:tc>
          <w:tcPr>
            <w:tcW w:w="1165" w:type="dxa"/>
            <w:vAlign w:val="center"/>
          </w:tcPr>
          <w:p w:rsidR="00C2139B" w:rsidRDefault="00C2139B">
            <w:pPr>
              <w:jc w:val="center"/>
              <w:rPr>
                <w:rFonts w:hAnsi="宋体"/>
                <w:sz w:val="24"/>
              </w:rPr>
            </w:pPr>
          </w:p>
        </w:tc>
        <w:tc>
          <w:tcPr>
            <w:tcW w:w="1275" w:type="dxa"/>
            <w:vAlign w:val="center"/>
          </w:tcPr>
          <w:p w:rsidR="00C2139B" w:rsidRDefault="00C2139B">
            <w:pPr>
              <w:jc w:val="center"/>
              <w:rPr>
                <w:rFonts w:hAnsi="宋体"/>
                <w:sz w:val="24"/>
              </w:rPr>
            </w:pPr>
          </w:p>
        </w:tc>
        <w:tc>
          <w:tcPr>
            <w:tcW w:w="1434" w:type="dxa"/>
            <w:vAlign w:val="center"/>
          </w:tcPr>
          <w:p w:rsidR="00C2139B" w:rsidRDefault="00C2139B">
            <w:pPr>
              <w:jc w:val="center"/>
              <w:rPr>
                <w:rFonts w:hAnsi="宋体"/>
                <w:sz w:val="24"/>
              </w:rPr>
            </w:pPr>
          </w:p>
        </w:tc>
        <w:tc>
          <w:tcPr>
            <w:tcW w:w="2074" w:type="dxa"/>
            <w:vAlign w:val="center"/>
          </w:tcPr>
          <w:p w:rsidR="00C2139B" w:rsidRDefault="00C2139B">
            <w:pPr>
              <w:jc w:val="center"/>
              <w:rPr>
                <w:rFonts w:hAnsi="宋体"/>
                <w:sz w:val="24"/>
              </w:rPr>
            </w:pPr>
          </w:p>
        </w:tc>
        <w:tc>
          <w:tcPr>
            <w:tcW w:w="2391" w:type="dxa"/>
            <w:vAlign w:val="center"/>
          </w:tcPr>
          <w:p w:rsidR="00C2139B" w:rsidRDefault="00C2139B">
            <w:pPr>
              <w:jc w:val="center"/>
              <w:rPr>
                <w:rFonts w:hAnsi="宋体"/>
                <w:sz w:val="24"/>
              </w:rPr>
            </w:pPr>
          </w:p>
        </w:tc>
      </w:tr>
    </w:tbl>
    <w:p w:rsidR="00C2139B" w:rsidRDefault="001877D0">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C2139B" w:rsidRDefault="00C2139B">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C2139B">
        <w:trPr>
          <w:trHeight w:val="376"/>
        </w:trPr>
        <w:tc>
          <w:tcPr>
            <w:tcW w:w="9514" w:type="dxa"/>
            <w:gridSpan w:val="3"/>
            <w:tcBorders>
              <w:bottom w:val="single" w:sz="4" w:space="0" w:color="auto"/>
            </w:tcBorders>
            <w:vAlign w:val="center"/>
          </w:tcPr>
          <w:p w:rsidR="00C2139B" w:rsidRDefault="001877D0">
            <w:pPr>
              <w:spacing w:line="640" w:lineRule="exact"/>
              <w:rPr>
                <w:rFonts w:hAnsi="宋体"/>
                <w:sz w:val="24"/>
              </w:rPr>
            </w:pPr>
            <w:r>
              <w:rPr>
                <w:rFonts w:hAnsi="宋体" w:hint="eastAsia"/>
                <w:sz w:val="24"/>
              </w:rPr>
              <w:t>岗位名称</w:t>
            </w:r>
          </w:p>
        </w:tc>
      </w:tr>
      <w:tr w:rsidR="00C2139B">
        <w:trPr>
          <w:trHeight w:val="426"/>
        </w:trPr>
        <w:tc>
          <w:tcPr>
            <w:tcW w:w="4630" w:type="dxa"/>
            <w:gridSpan w:val="2"/>
            <w:tcBorders>
              <w:left w:val="single" w:sz="4" w:space="0" w:color="auto"/>
            </w:tcBorders>
            <w:vAlign w:val="center"/>
          </w:tcPr>
          <w:p w:rsidR="00C2139B" w:rsidRDefault="001877D0">
            <w:pPr>
              <w:spacing w:line="640" w:lineRule="exact"/>
              <w:rPr>
                <w:rFonts w:hAnsi="宋体"/>
                <w:sz w:val="24"/>
              </w:rPr>
            </w:pPr>
            <w:r>
              <w:rPr>
                <w:rFonts w:hAnsi="宋体" w:hint="eastAsia"/>
                <w:sz w:val="24"/>
              </w:rPr>
              <w:t>姓    名</w:t>
            </w:r>
          </w:p>
        </w:tc>
        <w:tc>
          <w:tcPr>
            <w:tcW w:w="4884" w:type="dxa"/>
            <w:tcBorders>
              <w:left w:val="nil"/>
            </w:tcBorders>
            <w:vAlign w:val="center"/>
          </w:tcPr>
          <w:p w:rsidR="00C2139B" w:rsidRDefault="001877D0">
            <w:pPr>
              <w:spacing w:line="640" w:lineRule="exact"/>
              <w:rPr>
                <w:rFonts w:hAnsi="宋体"/>
                <w:sz w:val="24"/>
              </w:rPr>
            </w:pPr>
            <w:r>
              <w:rPr>
                <w:rFonts w:hAnsi="宋体" w:hint="eastAsia"/>
                <w:sz w:val="24"/>
              </w:rPr>
              <w:t>年    龄</w:t>
            </w:r>
          </w:p>
        </w:tc>
      </w:tr>
      <w:tr w:rsidR="00C2139B">
        <w:trPr>
          <w:trHeight w:val="511"/>
        </w:trPr>
        <w:tc>
          <w:tcPr>
            <w:tcW w:w="4630" w:type="dxa"/>
            <w:gridSpan w:val="2"/>
            <w:vAlign w:val="center"/>
          </w:tcPr>
          <w:p w:rsidR="00C2139B" w:rsidRDefault="001877D0">
            <w:pPr>
              <w:spacing w:line="640" w:lineRule="exact"/>
              <w:rPr>
                <w:rFonts w:hAnsi="宋体"/>
                <w:sz w:val="24"/>
              </w:rPr>
            </w:pPr>
            <w:r>
              <w:rPr>
                <w:rFonts w:hAnsi="宋体" w:hint="eastAsia"/>
                <w:sz w:val="24"/>
              </w:rPr>
              <w:t>性    别</w:t>
            </w:r>
          </w:p>
        </w:tc>
        <w:tc>
          <w:tcPr>
            <w:tcW w:w="4884" w:type="dxa"/>
            <w:vAlign w:val="center"/>
          </w:tcPr>
          <w:p w:rsidR="00C2139B" w:rsidRDefault="001877D0">
            <w:pPr>
              <w:spacing w:line="640" w:lineRule="exact"/>
              <w:rPr>
                <w:rFonts w:hAnsi="宋体"/>
                <w:sz w:val="24"/>
              </w:rPr>
            </w:pPr>
            <w:r>
              <w:rPr>
                <w:rFonts w:hAnsi="宋体" w:hint="eastAsia"/>
                <w:sz w:val="24"/>
              </w:rPr>
              <w:t>毕业学校</w:t>
            </w:r>
          </w:p>
        </w:tc>
      </w:tr>
      <w:tr w:rsidR="00C2139B">
        <w:trPr>
          <w:trHeight w:val="511"/>
        </w:trPr>
        <w:tc>
          <w:tcPr>
            <w:tcW w:w="4630" w:type="dxa"/>
            <w:gridSpan w:val="2"/>
            <w:vAlign w:val="center"/>
          </w:tcPr>
          <w:p w:rsidR="00C2139B" w:rsidRDefault="001877D0">
            <w:pPr>
              <w:spacing w:line="640" w:lineRule="exact"/>
              <w:rPr>
                <w:rFonts w:hAnsi="宋体"/>
                <w:sz w:val="24"/>
              </w:rPr>
            </w:pPr>
            <w:r>
              <w:rPr>
                <w:rFonts w:hAnsi="宋体" w:hint="eastAsia"/>
                <w:sz w:val="24"/>
              </w:rPr>
              <w:t>学历和专业</w:t>
            </w:r>
          </w:p>
        </w:tc>
        <w:tc>
          <w:tcPr>
            <w:tcW w:w="4884" w:type="dxa"/>
            <w:vAlign w:val="center"/>
          </w:tcPr>
          <w:p w:rsidR="00C2139B" w:rsidRDefault="001877D0">
            <w:pPr>
              <w:spacing w:line="640" w:lineRule="exact"/>
              <w:rPr>
                <w:rFonts w:hAnsi="宋体"/>
                <w:sz w:val="24"/>
              </w:rPr>
            </w:pPr>
            <w:r>
              <w:rPr>
                <w:rFonts w:hAnsi="宋体" w:hint="eastAsia"/>
                <w:sz w:val="24"/>
              </w:rPr>
              <w:t>毕业时间</w:t>
            </w:r>
          </w:p>
        </w:tc>
      </w:tr>
      <w:tr w:rsidR="00C2139B">
        <w:trPr>
          <w:trHeight w:val="523"/>
        </w:trPr>
        <w:tc>
          <w:tcPr>
            <w:tcW w:w="4630" w:type="dxa"/>
            <w:gridSpan w:val="2"/>
            <w:vAlign w:val="center"/>
          </w:tcPr>
          <w:p w:rsidR="00C2139B" w:rsidRDefault="001877D0">
            <w:pPr>
              <w:spacing w:line="640" w:lineRule="exact"/>
              <w:rPr>
                <w:rFonts w:hAnsi="宋体"/>
                <w:sz w:val="24"/>
              </w:rPr>
            </w:pPr>
            <w:r>
              <w:rPr>
                <w:rFonts w:hAnsi="宋体" w:hint="eastAsia"/>
                <w:sz w:val="24"/>
              </w:rPr>
              <w:t>拥有的执业资格</w:t>
            </w:r>
          </w:p>
        </w:tc>
        <w:tc>
          <w:tcPr>
            <w:tcW w:w="4884" w:type="dxa"/>
            <w:vAlign w:val="center"/>
          </w:tcPr>
          <w:p w:rsidR="00C2139B" w:rsidRDefault="001877D0">
            <w:pPr>
              <w:spacing w:line="640" w:lineRule="exact"/>
              <w:rPr>
                <w:rFonts w:hAnsi="宋体"/>
                <w:sz w:val="24"/>
              </w:rPr>
            </w:pPr>
            <w:r>
              <w:rPr>
                <w:rFonts w:hAnsi="宋体" w:hint="eastAsia"/>
                <w:sz w:val="24"/>
              </w:rPr>
              <w:t>专业职称</w:t>
            </w:r>
          </w:p>
        </w:tc>
      </w:tr>
      <w:tr w:rsidR="00C2139B">
        <w:trPr>
          <w:trHeight w:val="448"/>
        </w:trPr>
        <w:tc>
          <w:tcPr>
            <w:tcW w:w="4630" w:type="dxa"/>
            <w:gridSpan w:val="2"/>
            <w:vAlign w:val="center"/>
          </w:tcPr>
          <w:p w:rsidR="00C2139B" w:rsidRDefault="001877D0">
            <w:pPr>
              <w:spacing w:line="640" w:lineRule="exact"/>
              <w:rPr>
                <w:rFonts w:hAnsi="宋体"/>
                <w:sz w:val="24"/>
              </w:rPr>
            </w:pPr>
            <w:r>
              <w:rPr>
                <w:rFonts w:hAnsi="宋体" w:hint="eastAsia"/>
                <w:sz w:val="24"/>
              </w:rPr>
              <w:t>执业资格证书编号</w:t>
            </w:r>
          </w:p>
        </w:tc>
        <w:tc>
          <w:tcPr>
            <w:tcW w:w="4884" w:type="dxa"/>
            <w:vAlign w:val="center"/>
          </w:tcPr>
          <w:p w:rsidR="00C2139B" w:rsidRDefault="001877D0">
            <w:pPr>
              <w:spacing w:line="640" w:lineRule="exact"/>
              <w:rPr>
                <w:rFonts w:hAnsi="宋体"/>
                <w:sz w:val="24"/>
              </w:rPr>
            </w:pPr>
            <w:r>
              <w:rPr>
                <w:rFonts w:hAnsi="宋体" w:hint="eastAsia"/>
                <w:sz w:val="24"/>
              </w:rPr>
              <w:t>工作年限</w:t>
            </w:r>
          </w:p>
        </w:tc>
      </w:tr>
      <w:tr w:rsidR="00C2139B">
        <w:trPr>
          <w:trHeight w:val="2236"/>
        </w:trPr>
        <w:tc>
          <w:tcPr>
            <w:tcW w:w="1530" w:type="dxa"/>
          </w:tcPr>
          <w:p w:rsidR="00C2139B" w:rsidRDefault="001877D0">
            <w:pPr>
              <w:rPr>
                <w:rFonts w:hAnsi="宋体"/>
                <w:sz w:val="24"/>
              </w:rPr>
            </w:pPr>
            <w:r>
              <w:rPr>
                <w:rFonts w:hAnsi="宋体" w:hint="eastAsia"/>
                <w:sz w:val="24"/>
              </w:rPr>
              <w:t>主要</w:t>
            </w:r>
          </w:p>
          <w:p w:rsidR="00C2139B" w:rsidRDefault="001877D0">
            <w:pPr>
              <w:rPr>
                <w:rFonts w:hAnsi="宋体"/>
                <w:sz w:val="24"/>
              </w:rPr>
            </w:pPr>
            <w:r>
              <w:rPr>
                <w:rFonts w:hAnsi="宋体" w:hint="eastAsia"/>
                <w:sz w:val="24"/>
              </w:rPr>
              <w:t>工作</w:t>
            </w:r>
          </w:p>
          <w:p w:rsidR="00C2139B" w:rsidRDefault="001877D0">
            <w:pPr>
              <w:rPr>
                <w:rFonts w:hAnsi="宋体"/>
                <w:sz w:val="24"/>
              </w:rPr>
            </w:pPr>
            <w:r>
              <w:rPr>
                <w:rFonts w:hAnsi="宋体" w:hint="eastAsia"/>
                <w:sz w:val="24"/>
              </w:rPr>
              <w:t>业绩</w:t>
            </w:r>
          </w:p>
          <w:p w:rsidR="00C2139B" w:rsidRDefault="001877D0">
            <w:pPr>
              <w:rPr>
                <w:rFonts w:hAnsi="宋体"/>
                <w:sz w:val="24"/>
              </w:rPr>
            </w:pPr>
            <w:r>
              <w:rPr>
                <w:rFonts w:hAnsi="宋体" w:hint="eastAsia"/>
                <w:sz w:val="24"/>
              </w:rPr>
              <w:t>及担</w:t>
            </w:r>
          </w:p>
          <w:p w:rsidR="00C2139B" w:rsidRDefault="001877D0">
            <w:pPr>
              <w:rPr>
                <w:rFonts w:hAnsi="宋体"/>
                <w:sz w:val="24"/>
              </w:rPr>
            </w:pPr>
            <w:r>
              <w:rPr>
                <w:rFonts w:hAnsi="宋体" w:hint="eastAsia"/>
                <w:sz w:val="24"/>
              </w:rPr>
              <w:t>任的</w:t>
            </w:r>
          </w:p>
          <w:p w:rsidR="00C2139B" w:rsidRDefault="001877D0">
            <w:pPr>
              <w:rPr>
                <w:rFonts w:hAnsi="宋体"/>
                <w:sz w:val="24"/>
              </w:rPr>
            </w:pPr>
            <w:r>
              <w:rPr>
                <w:rFonts w:hAnsi="宋体" w:hint="eastAsia"/>
                <w:sz w:val="24"/>
              </w:rPr>
              <w:t>主要</w:t>
            </w:r>
          </w:p>
          <w:p w:rsidR="00C2139B" w:rsidRDefault="001877D0">
            <w:pPr>
              <w:rPr>
                <w:rFonts w:hAnsi="宋体"/>
                <w:sz w:val="24"/>
              </w:rPr>
            </w:pPr>
            <w:r>
              <w:rPr>
                <w:rFonts w:hAnsi="宋体" w:hint="eastAsia"/>
                <w:sz w:val="24"/>
              </w:rPr>
              <w:t>工作</w:t>
            </w:r>
          </w:p>
        </w:tc>
        <w:tc>
          <w:tcPr>
            <w:tcW w:w="7984" w:type="dxa"/>
            <w:gridSpan w:val="2"/>
          </w:tcPr>
          <w:p w:rsidR="00C2139B" w:rsidRDefault="00C2139B">
            <w:pPr>
              <w:rPr>
                <w:rFonts w:hAnsi="宋体"/>
                <w:sz w:val="24"/>
              </w:rPr>
            </w:pPr>
          </w:p>
        </w:tc>
      </w:tr>
    </w:tbl>
    <w:p w:rsidR="00C2139B" w:rsidRDefault="00C2139B">
      <w:pPr>
        <w:rPr>
          <w:rFonts w:ascii="黑体" w:eastAsia="黑体" w:hAnsi="宋体"/>
          <w:sz w:val="24"/>
        </w:rPr>
      </w:pPr>
    </w:p>
    <w:p w:rsidR="00C2139B" w:rsidRDefault="00C2139B">
      <w:pPr>
        <w:rPr>
          <w:rFonts w:ascii="黑体" w:eastAsia="黑体" w:hAnsi="宋体"/>
          <w:sz w:val="24"/>
        </w:rPr>
      </w:pPr>
    </w:p>
    <w:p w:rsidR="00C2139B" w:rsidRDefault="001877D0">
      <w:pPr>
        <w:rPr>
          <w:rFonts w:ascii="黑体" w:eastAsia="黑体" w:hAnsi="宋体"/>
          <w:sz w:val="24"/>
        </w:rPr>
      </w:pPr>
      <w:r>
        <w:rPr>
          <w:rFonts w:ascii="黑体" w:eastAsia="黑体" w:hAnsi="宋体" w:hint="eastAsia"/>
          <w:sz w:val="24"/>
        </w:rPr>
        <w:t>附3：承诺书</w:t>
      </w:r>
    </w:p>
    <w:p w:rsidR="00C2139B" w:rsidRDefault="001877D0">
      <w:pPr>
        <w:jc w:val="center"/>
        <w:rPr>
          <w:rFonts w:ascii="黑体" w:eastAsia="黑体" w:hAnsi="宋体"/>
          <w:sz w:val="24"/>
        </w:rPr>
      </w:pPr>
      <w:r>
        <w:rPr>
          <w:rFonts w:ascii="黑体" w:eastAsia="黑体" w:hAnsi="宋体" w:hint="eastAsia"/>
          <w:sz w:val="24"/>
        </w:rPr>
        <w:t>承诺书</w:t>
      </w:r>
    </w:p>
    <w:p w:rsidR="00C2139B" w:rsidRDefault="001877D0" w:rsidP="005D1013">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C2139B" w:rsidRDefault="001877D0">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177F92" w:rsidRDefault="001877D0" w:rsidP="00177F92">
      <w:pPr>
        <w:spacing w:line="440" w:lineRule="exact"/>
        <w:ind w:firstLineChars="200" w:firstLine="480"/>
        <w:rPr>
          <w:rFonts w:hAnsi="宋体"/>
          <w:sz w:val="24"/>
        </w:rPr>
      </w:pPr>
      <w:r>
        <w:rPr>
          <w:rFonts w:hAnsi="宋体" w:hint="eastAsia"/>
          <w:sz w:val="24"/>
        </w:rPr>
        <w:t>我方保证上述信</w:t>
      </w:r>
      <w:r w:rsidR="00177F92">
        <w:rPr>
          <w:rFonts w:hAnsi="宋体" w:hint="eastAsia"/>
          <w:sz w:val="24"/>
        </w:rPr>
        <w:t>息的真实和准确，并愿意承担因我方就此弄虚作假所引起的一切法律后后果。</w:t>
      </w:r>
    </w:p>
    <w:p w:rsidR="00177F92" w:rsidRDefault="001877D0" w:rsidP="00177F92">
      <w:pPr>
        <w:spacing w:line="440" w:lineRule="exact"/>
        <w:ind w:firstLineChars="200" w:firstLine="480"/>
        <w:rPr>
          <w:rFonts w:hAnsi="宋体"/>
          <w:sz w:val="24"/>
        </w:rPr>
      </w:pPr>
      <w:r>
        <w:rPr>
          <w:rFonts w:hAnsi="宋体" w:hint="eastAsia"/>
          <w:sz w:val="24"/>
        </w:rPr>
        <w:t>特此承诺</w:t>
      </w:r>
    </w:p>
    <w:p w:rsidR="00C2139B" w:rsidRDefault="00177F92" w:rsidP="00177F92">
      <w:pPr>
        <w:spacing w:line="440" w:lineRule="exact"/>
        <w:ind w:right="360"/>
        <w:jc w:val="right"/>
        <w:rPr>
          <w:rFonts w:hAnsi="宋体"/>
          <w:sz w:val="24"/>
        </w:rPr>
      </w:pPr>
      <w:r>
        <w:rPr>
          <w:rFonts w:hAnsi="宋体" w:hint="eastAsia"/>
          <w:sz w:val="24"/>
        </w:rPr>
        <w:t xml:space="preserve">投  </w:t>
      </w:r>
      <w:r w:rsidR="001877D0">
        <w:rPr>
          <w:rFonts w:hAnsi="宋体" w:hint="eastAsia"/>
          <w:sz w:val="24"/>
        </w:rPr>
        <w:t>标</w:t>
      </w:r>
      <w:r>
        <w:rPr>
          <w:rFonts w:hAnsi="宋体" w:hint="eastAsia"/>
          <w:sz w:val="24"/>
        </w:rPr>
        <w:t xml:space="preserve">  </w:t>
      </w:r>
      <w:r w:rsidR="001877D0">
        <w:rPr>
          <w:rFonts w:hAnsi="宋体" w:hint="eastAsia"/>
          <w:sz w:val="24"/>
        </w:rPr>
        <w:t>人：（盖单位章）</w:t>
      </w:r>
    </w:p>
    <w:p w:rsidR="00C2139B" w:rsidRDefault="001877D0" w:rsidP="00177F92">
      <w:pPr>
        <w:spacing w:line="440" w:lineRule="exact"/>
        <w:ind w:right="795"/>
        <w:jc w:val="right"/>
        <w:rPr>
          <w:rFonts w:hAnsi="宋体"/>
          <w:sz w:val="24"/>
        </w:rPr>
      </w:pPr>
      <w:r>
        <w:rPr>
          <w:rFonts w:hAnsi="宋体" w:hint="eastAsia"/>
          <w:sz w:val="24"/>
        </w:rPr>
        <w:t>法定代表人：</w:t>
      </w:r>
      <w:r>
        <w:rPr>
          <w:rFonts w:ascii="新宋体" w:eastAsia="新宋体" w:hAnsi="新宋体" w:hint="eastAsia"/>
          <w:sz w:val="24"/>
        </w:rPr>
        <w:t>（签字）</w:t>
      </w:r>
    </w:p>
    <w:p w:rsidR="00C2139B" w:rsidRDefault="00177F92" w:rsidP="00177F92">
      <w:pPr>
        <w:spacing w:line="440" w:lineRule="exact"/>
        <w:ind w:right="960"/>
        <w:jc w:val="center"/>
        <w:rPr>
          <w:rFonts w:hAnsi="宋体"/>
          <w:sz w:val="24"/>
        </w:rPr>
      </w:pPr>
      <w:r>
        <w:rPr>
          <w:rFonts w:hAnsi="宋体" w:hint="eastAsia"/>
          <w:sz w:val="24"/>
        </w:rPr>
        <w:t xml:space="preserve">                                                         </w:t>
      </w:r>
      <w:r w:rsidR="001877D0">
        <w:rPr>
          <w:rFonts w:hAnsi="宋体" w:hint="eastAsia"/>
          <w:sz w:val="24"/>
        </w:rPr>
        <w:t>年</w:t>
      </w:r>
      <w:r>
        <w:rPr>
          <w:rFonts w:hAnsi="宋体" w:hint="eastAsia"/>
          <w:sz w:val="24"/>
        </w:rPr>
        <w:t xml:space="preserve">    </w:t>
      </w:r>
      <w:r w:rsidR="001877D0">
        <w:rPr>
          <w:rFonts w:hAnsi="宋体" w:hint="eastAsia"/>
          <w:sz w:val="24"/>
        </w:rPr>
        <w:t>月</w:t>
      </w:r>
      <w:r>
        <w:rPr>
          <w:rFonts w:hAnsi="宋体" w:hint="eastAsia"/>
          <w:sz w:val="24"/>
        </w:rPr>
        <w:t xml:space="preserve">    </w:t>
      </w:r>
      <w:r w:rsidR="001877D0">
        <w:rPr>
          <w:rFonts w:hAnsi="宋体" w:hint="eastAsia"/>
          <w:sz w:val="24"/>
        </w:rPr>
        <w:t>日</w:t>
      </w:r>
    </w:p>
    <w:p w:rsidR="00C2139B" w:rsidRDefault="00C2139B">
      <w:pPr>
        <w:autoSpaceDE w:val="0"/>
        <w:autoSpaceDN w:val="0"/>
        <w:adjustRightInd w:val="0"/>
        <w:spacing w:line="360" w:lineRule="auto"/>
        <w:ind w:right="215" w:firstLine="420"/>
        <w:jc w:val="center"/>
        <w:rPr>
          <w:rFonts w:hAnsi="宋体"/>
          <w:b/>
          <w:sz w:val="32"/>
        </w:rPr>
      </w:pPr>
    </w:p>
    <w:p w:rsidR="00C2139B" w:rsidRDefault="00C2139B">
      <w:pPr>
        <w:autoSpaceDE w:val="0"/>
        <w:autoSpaceDN w:val="0"/>
        <w:adjustRightInd w:val="0"/>
        <w:spacing w:line="360" w:lineRule="auto"/>
        <w:ind w:right="215" w:firstLine="420"/>
        <w:jc w:val="center"/>
        <w:rPr>
          <w:rFonts w:hAnsi="宋体"/>
          <w:b/>
          <w:color w:val="0000FF"/>
          <w:sz w:val="32"/>
        </w:rPr>
      </w:pPr>
    </w:p>
    <w:p w:rsidR="00C2139B" w:rsidRDefault="00C2139B">
      <w:pPr>
        <w:autoSpaceDE w:val="0"/>
        <w:autoSpaceDN w:val="0"/>
        <w:adjustRightInd w:val="0"/>
        <w:spacing w:line="360" w:lineRule="auto"/>
        <w:ind w:right="215" w:firstLine="420"/>
        <w:jc w:val="center"/>
        <w:rPr>
          <w:rFonts w:hAnsi="宋体"/>
          <w:b/>
          <w:color w:val="0000FF"/>
          <w:sz w:val="32"/>
        </w:rPr>
      </w:pPr>
    </w:p>
    <w:p w:rsidR="00C2139B" w:rsidRDefault="001877D0">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C2139B" w:rsidRDefault="00C2139B">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C2139B">
        <w:trPr>
          <w:trHeight w:val="474"/>
        </w:trPr>
        <w:tc>
          <w:tcPr>
            <w:tcW w:w="1772"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C2139B" w:rsidRDefault="00C2139B" w:rsidP="00B1540A">
            <w:pPr>
              <w:autoSpaceDE w:val="0"/>
              <w:autoSpaceDN w:val="0"/>
              <w:adjustRightInd w:val="0"/>
              <w:spacing w:line="360" w:lineRule="auto"/>
              <w:ind w:left="41" w:right="215" w:hangingChars="17" w:hanging="41"/>
              <w:jc w:val="center"/>
              <w:rPr>
                <w:rFonts w:hAnsi="宋体"/>
                <w:sz w:val="24"/>
              </w:rPr>
            </w:pPr>
          </w:p>
        </w:tc>
      </w:tr>
      <w:tr w:rsidR="00C2139B">
        <w:trPr>
          <w:trHeight w:val="474"/>
        </w:trPr>
        <w:tc>
          <w:tcPr>
            <w:tcW w:w="1772"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C2139B" w:rsidRDefault="00C2139B">
            <w:pPr>
              <w:autoSpaceDE w:val="0"/>
              <w:autoSpaceDN w:val="0"/>
              <w:adjustRightInd w:val="0"/>
              <w:spacing w:line="360" w:lineRule="auto"/>
              <w:ind w:right="215"/>
              <w:jc w:val="center"/>
              <w:rPr>
                <w:rFonts w:hAnsi="宋体"/>
                <w:sz w:val="24"/>
              </w:rPr>
            </w:pPr>
          </w:p>
        </w:tc>
        <w:tc>
          <w:tcPr>
            <w:tcW w:w="1655" w:type="dxa"/>
            <w:gridSpan w:val="2"/>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474"/>
        </w:trPr>
        <w:tc>
          <w:tcPr>
            <w:tcW w:w="1772" w:type="dxa"/>
            <w:vMerge w:val="restart"/>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C2139B" w:rsidRDefault="00C2139B">
            <w:pPr>
              <w:autoSpaceDE w:val="0"/>
              <w:autoSpaceDN w:val="0"/>
              <w:adjustRightInd w:val="0"/>
              <w:spacing w:line="360" w:lineRule="auto"/>
              <w:ind w:right="215"/>
              <w:jc w:val="center"/>
              <w:rPr>
                <w:rFonts w:hAnsi="宋体"/>
                <w:sz w:val="24"/>
              </w:rPr>
            </w:pPr>
          </w:p>
        </w:tc>
        <w:tc>
          <w:tcPr>
            <w:tcW w:w="1655" w:type="dxa"/>
            <w:gridSpan w:val="2"/>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147"/>
        </w:trPr>
        <w:tc>
          <w:tcPr>
            <w:tcW w:w="1772" w:type="dxa"/>
            <w:vMerge/>
            <w:vAlign w:val="center"/>
          </w:tcPr>
          <w:p w:rsidR="00C2139B" w:rsidRDefault="00C2139B">
            <w:pPr>
              <w:autoSpaceDE w:val="0"/>
              <w:autoSpaceDN w:val="0"/>
              <w:adjustRightInd w:val="0"/>
              <w:spacing w:line="360" w:lineRule="auto"/>
              <w:ind w:right="215"/>
              <w:jc w:val="center"/>
              <w:rPr>
                <w:rFonts w:hAnsi="宋体"/>
                <w:sz w:val="24"/>
              </w:rPr>
            </w:pPr>
          </w:p>
        </w:tc>
        <w:tc>
          <w:tcPr>
            <w:tcW w:w="12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C2139B" w:rsidRDefault="00C2139B">
            <w:pPr>
              <w:autoSpaceDE w:val="0"/>
              <w:autoSpaceDN w:val="0"/>
              <w:adjustRightInd w:val="0"/>
              <w:spacing w:line="360" w:lineRule="auto"/>
              <w:ind w:right="215"/>
              <w:jc w:val="center"/>
              <w:rPr>
                <w:rFonts w:hAnsi="宋体"/>
                <w:sz w:val="24"/>
              </w:rPr>
            </w:pPr>
          </w:p>
        </w:tc>
        <w:tc>
          <w:tcPr>
            <w:tcW w:w="1655" w:type="dxa"/>
            <w:gridSpan w:val="2"/>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474"/>
        </w:trPr>
        <w:tc>
          <w:tcPr>
            <w:tcW w:w="1772"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474"/>
        </w:trPr>
        <w:tc>
          <w:tcPr>
            <w:tcW w:w="1772"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C2139B" w:rsidRDefault="00C2139B">
            <w:pPr>
              <w:autoSpaceDE w:val="0"/>
              <w:autoSpaceDN w:val="0"/>
              <w:adjustRightInd w:val="0"/>
              <w:spacing w:line="360" w:lineRule="auto"/>
              <w:ind w:right="215"/>
              <w:jc w:val="center"/>
              <w:rPr>
                <w:rFonts w:hAnsi="宋体"/>
                <w:sz w:val="24"/>
              </w:rPr>
            </w:pPr>
          </w:p>
        </w:tc>
        <w:tc>
          <w:tcPr>
            <w:tcW w:w="1751" w:type="dxa"/>
            <w:gridSpan w:val="2"/>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C2139B" w:rsidRDefault="00C2139B">
            <w:pPr>
              <w:autoSpaceDE w:val="0"/>
              <w:autoSpaceDN w:val="0"/>
              <w:adjustRightInd w:val="0"/>
              <w:spacing w:line="360" w:lineRule="auto"/>
              <w:ind w:right="215"/>
              <w:jc w:val="center"/>
              <w:rPr>
                <w:rFonts w:hAnsi="宋体"/>
                <w:sz w:val="24"/>
              </w:rPr>
            </w:pPr>
          </w:p>
        </w:tc>
        <w:tc>
          <w:tcPr>
            <w:tcW w:w="1100"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474"/>
        </w:trPr>
        <w:tc>
          <w:tcPr>
            <w:tcW w:w="1772"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C2139B" w:rsidRDefault="00C2139B">
            <w:pPr>
              <w:autoSpaceDE w:val="0"/>
              <w:autoSpaceDN w:val="0"/>
              <w:adjustRightInd w:val="0"/>
              <w:spacing w:line="360" w:lineRule="auto"/>
              <w:ind w:right="215"/>
              <w:jc w:val="center"/>
              <w:rPr>
                <w:rFonts w:hAnsi="宋体"/>
                <w:sz w:val="24"/>
              </w:rPr>
            </w:pPr>
          </w:p>
        </w:tc>
        <w:tc>
          <w:tcPr>
            <w:tcW w:w="1751" w:type="dxa"/>
            <w:gridSpan w:val="2"/>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C2139B" w:rsidRDefault="00C2139B">
            <w:pPr>
              <w:autoSpaceDE w:val="0"/>
              <w:autoSpaceDN w:val="0"/>
              <w:adjustRightInd w:val="0"/>
              <w:spacing w:line="360" w:lineRule="auto"/>
              <w:ind w:right="215"/>
              <w:jc w:val="center"/>
              <w:rPr>
                <w:rFonts w:hAnsi="宋体"/>
                <w:sz w:val="24"/>
              </w:rPr>
            </w:pPr>
          </w:p>
        </w:tc>
        <w:tc>
          <w:tcPr>
            <w:tcW w:w="1100"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54"/>
        </w:trPr>
        <w:tc>
          <w:tcPr>
            <w:tcW w:w="1772"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C2139B" w:rsidRDefault="00C2139B">
            <w:pPr>
              <w:autoSpaceDE w:val="0"/>
              <w:autoSpaceDN w:val="0"/>
              <w:adjustRightInd w:val="0"/>
              <w:spacing w:line="360" w:lineRule="auto"/>
              <w:ind w:right="215"/>
              <w:jc w:val="center"/>
              <w:rPr>
                <w:rFonts w:hAnsi="宋体"/>
                <w:sz w:val="24"/>
              </w:rPr>
            </w:pPr>
          </w:p>
        </w:tc>
        <w:tc>
          <w:tcPr>
            <w:tcW w:w="5209" w:type="dxa"/>
            <w:gridSpan w:val="6"/>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C2139B">
        <w:trPr>
          <w:trHeight w:val="474"/>
        </w:trPr>
        <w:tc>
          <w:tcPr>
            <w:tcW w:w="1772" w:type="dxa"/>
            <w:vAlign w:val="center"/>
          </w:tcPr>
          <w:p w:rsidR="00C2139B" w:rsidRDefault="001877D0">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C2139B" w:rsidRDefault="00C2139B">
            <w:pPr>
              <w:autoSpaceDE w:val="0"/>
              <w:autoSpaceDN w:val="0"/>
              <w:adjustRightInd w:val="0"/>
              <w:spacing w:line="360" w:lineRule="auto"/>
              <w:ind w:right="215"/>
              <w:jc w:val="center"/>
              <w:rPr>
                <w:rFonts w:hAnsi="宋体"/>
                <w:sz w:val="24"/>
              </w:rPr>
            </w:pPr>
          </w:p>
        </w:tc>
        <w:tc>
          <w:tcPr>
            <w:tcW w:w="1249" w:type="dxa"/>
            <w:vMerge w:val="restart"/>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C2139B" w:rsidRDefault="001877D0">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474"/>
        </w:trPr>
        <w:tc>
          <w:tcPr>
            <w:tcW w:w="1772"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C2139B" w:rsidRDefault="00C2139B">
            <w:pPr>
              <w:autoSpaceDE w:val="0"/>
              <w:autoSpaceDN w:val="0"/>
              <w:adjustRightInd w:val="0"/>
              <w:spacing w:line="360" w:lineRule="auto"/>
              <w:ind w:right="215"/>
              <w:jc w:val="center"/>
              <w:rPr>
                <w:rFonts w:hAnsi="宋体"/>
                <w:sz w:val="24"/>
              </w:rPr>
            </w:pPr>
          </w:p>
        </w:tc>
        <w:tc>
          <w:tcPr>
            <w:tcW w:w="1249" w:type="dxa"/>
            <w:vMerge/>
            <w:vAlign w:val="center"/>
          </w:tcPr>
          <w:p w:rsidR="00C2139B" w:rsidRDefault="00C2139B">
            <w:pPr>
              <w:autoSpaceDE w:val="0"/>
              <w:autoSpaceDN w:val="0"/>
              <w:adjustRightInd w:val="0"/>
              <w:spacing w:line="360" w:lineRule="auto"/>
              <w:ind w:right="215"/>
              <w:jc w:val="center"/>
              <w:rPr>
                <w:rFonts w:hAnsi="宋体"/>
                <w:sz w:val="24"/>
              </w:rPr>
            </w:pPr>
          </w:p>
        </w:tc>
        <w:tc>
          <w:tcPr>
            <w:tcW w:w="2710" w:type="dxa"/>
            <w:gridSpan w:val="4"/>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459"/>
        </w:trPr>
        <w:tc>
          <w:tcPr>
            <w:tcW w:w="1772"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C2139B" w:rsidRDefault="00C2139B">
            <w:pPr>
              <w:autoSpaceDE w:val="0"/>
              <w:autoSpaceDN w:val="0"/>
              <w:adjustRightInd w:val="0"/>
              <w:spacing w:line="360" w:lineRule="auto"/>
              <w:ind w:right="215"/>
              <w:jc w:val="center"/>
              <w:rPr>
                <w:rFonts w:hAnsi="宋体"/>
                <w:sz w:val="24"/>
              </w:rPr>
            </w:pPr>
          </w:p>
        </w:tc>
        <w:tc>
          <w:tcPr>
            <w:tcW w:w="1249" w:type="dxa"/>
            <w:vMerge/>
            <w:vAlign w:val="center"/>
          </w:tcPr>
          <w:p w:rsidR="00C2139B" w:rsidRDefault="00C2139B">
            <w:pPr>
              <w:autoSpaceDE w:val="0"/>
              <w:autoSpaceDN w:val="0"/>
              <w:adjustRightInd w:val="0"/>
              <w:spacing w:line="360" w:lineRule="auto"/>
              <w:ind w:right="215"/>
              <w:jc w:val="center"/>
              <w:rPr>
                <w:rFonts w:hAnsi="宋体"/>
                <w:sz w:val="24"/>
              </w:rPr>
            </w:pPr>
          </w:p>
        </w:tc>
        <w:tc>
          <w:tcPr>
            <w:tcW w:w="2710" w:type="dxa"/>
            <w:gridSpan w:val="4"/>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474"/>
        </w:trPr>
        <w:tc>
          <w:tcPr>
            <w:tcW w:w="1772"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C2139B" w:rsidRDefault="00C2139B">
            <w:pPr>
              <w:autoSpaceDE w:val="0"/>
              <w:autoSpaceDN w:val="0"/>
              <w:adjustRightInd w:val="0"/>
              <w:spacing w:line="360" w:lineRule="auto"/>
              <w:ind w:right="215"/>
              <w:jc w:val="center"/>
              <w:rPr>
                <w:rFonts w:hAnsi="宋体"/>
                <w:sz w:val="24"/>
              </w:rPr>
            </w:pPr>
          </w:p>
        </w:tc>
        <w:tc>
          <w:tcPr>
            <w:tcW w:w="1249" w:type="dxa"/>
            <w:vMerge/>
            <w:vAlign w:val="center"/>
          </w:tcPr>
          <w:p w:rsidR="00C2139B" w:rsidRDefault="00C2139B">
            <w:pPr>
              <w:autoSpaceDE w:val="0"/>
              <w:autoSpaceDN w:val="0"/>
              <w:adjustRightInd w:val="0"/>
              <w:spacing w:line="360" w:lineRule="auto"/>
              <w:ind w:right="215"/>
              <w:jc w:val="center"/>
              <w:rPr>
                <w:rFonts w:hAnsi="宋体"/>
                <w:sz w:val="24"/>
              </w:rPr>
            </w:pPr>
          </w:p>
        </w:tc>
        <w:tc>
          <w:tcPr>
            <w:tcW w:w="2710" w:type="dxa"/>
            <w:gridSpan w:val="4"/>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459"/>
        </w:trPr>
        <w:tc>
          <w:tcPr>
            <w:tcW w:w="1772"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C2139B" w:rsidRDefault="00C2139B">
            <w:pPr>
              <w:autoSpaceDE w:val="0"/>
              <w:autoSpaceDN w:val="0"/>
              <w:adjustRightInd w:val="0"/>
              <w:spacing w:line="360" w:lineRule="auto"/>
              <w:ind w:right="215"/>
              <w:jc w:val="center"/>
              <w:rPr>
                <w:rFonts w:hAnsi="宋体"/>
                <w:sz w:val="24"/>
              </w:rPr>
            </w:pPr>
          </w:p>
        </w:tc>
        <w:tc>
          <w:tcPr>
            <w:tcW w:w="1249" w:type="dxa"/>
            <w:vMerge/>
            <w:vAlign w:val="center"/>
          </w:tcPr>
          <w:p w:rsidR="00C2139B" w:rsidRDefault="00C2139B">
            <w:pPr>
              <w:autoSpaceDE w:val="0"/>
              <w:autoSpaceDN w:val="0"/>
              <w:adjustRightInd w:val="0"/>
              <w:spacing w:line="360" w:lineRule="auto"/>
              <w:ind w:right="215"/>
              <w:jc w:val="center"/>
              <w:rPr>
                <w:rFonts w:hAnsi="宋体"/>
                <w:sz w:val="24"/>
              </w:rPr>
            </w:pPr>
          </w:p>
        </w:tc>
        <w:tc>
          <w:tcPr>
            <w:tcW w:w="2710" w:type="dxa"/>
            <w:gridSpan w:val="4"/>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3334"/>
        </w:trPr>
        <w:tc>
          <w:tcPr>
            <w:tcW w:w="1772"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C2139B" w:rsidRDefault="00C2139B">
            <w:pPr>
              <w:autoSpaceDE w:val="0"/>
              <w:autoSpaceDN w:val="0"/>
              <w:adjustRightInd w:val="0"/>
              <w:spacing w:line="360" w:lineRule="auto"/>
              <w:ind w:right="215"/>
              <w:jc w:val="center"/>
              <w:rPr>
                <w:rFonts w:hAnsi="宋体"/>
                <w:sz w:val="24"/>
              </w:rPr>
            </w:pPr>
          </w:p>
          <w:p w:rsidR="00C2139B" w:rsidRDefault="00C2139B">
            <w:pPr>
              <w:autoSpaceDE w:val="0"/>
              <w:autoSpaceDN w:val="0"/>
              <w:adjustRightInd w:val="0"/>
              <w:spacing w:line="360" w:lineRule="auto"/>
              <w:ind w:right="215"/>
              <w:jc w:val="center"/>
              <w:rPr>
                <w:rFonts w:hAnsi="宋体"/>
                <w:sz w:val="24"/>
              </w:rPr>
            </w:pPr>
          </w:p>
          <w:p w:rsidR="00C2139B" w:rsidRDefault="00C2139B">
            <w:pPr>
              <w:autoSpaceDE w:val="0"/>
              <w:autoSpaceDN w:val="0"/>
              <w:adjustRightInd w:val="0"/>
              <w:spacing w:line="360" w:lineRule="auto"/>
              <w:ind w:right="215"/>
              <w:jc w:val="center"/>
              <w:rPr>
                <w:rFonts w:hAnsi="宋体"/>
                <w:sz w:val="24"/>
              </w:rPr>
            </w:pPr>
          </w:p>
          <w:p w:rsidR="00C2139B" w:rsidRDefault="00C2139B">
            <w:pPr>
              <w:autoSpaceDE w:val="0"/>
              <w:autoSpaceDN w:val="0"/>
              <w:adjustRightInd w:val="0"/>
              <w:spacing w:line="360" w:lineRule="auto"/>
              <w:ind w:right="215"/>
              <w:jc w:val="center"/>
              <w:rPr>
                <w:rFonts w:hAnsi="宋体"/>
                <w:sz w:val="24"/>
              </w:rPr>
            </w:pPr>
          </w:p>
          <w:p w:rsidR="00C2139B" w:rsidRDefault="00C2139B">
            <w:pPr>
              <w:autoSpaceDE w:val="0"/>
              <w:autoSpaceDN w:val="0"/>
              <w:adjustRightInd w:val="0"/>
              <w:spacing w:line="360" w:lineRule="auto"/>
              <w:ind w:right="215"/>
              <w:jc w:val="center"/>
              <w:rPr>
                <w:rFonts w:hAnsi="宋体"/>
                <w:sz w:val="24"/>
              </w:rPr>
            </w:pPr>
          </w:p>
          <w:p w:rsidR="00C2139B" w:rsidRDefault="00C2139B">
            <w:pPr>
              <w:autoSpaceDE w:val="0"/>
              <w:autoSpaceDN w:val="0"/>
              <w:adjustRightInd w:val="0"/>
              <w:spacing w:line="360" w:lineRule="auto"/>
              <w:ind w:right="215"/>
              <w:jc w:val="center"/>
              <w:rPr>
                <w:rFonts w:hAnsi="宋体"/>
                <w:sz w:val="24"/>
              </w:rPr>
            </w:pPr>
          </w:p>
          <w:p w:rsidR="00C2139B" w:rsidRDefault="00C2139B">
            <w:pPr>
              <w:autoSpaceDE w:val="0"/>
              <w:autoSpaceDN w:val="0"/>
              <w:adjustRightInd w:val="0"/>
              <w:spacing w:line="360" w:lineRule="auto"/>
              <w:ind w:right="215"/>
              <w:rPr>
                <w:rFonts w:hAnsi="宋体"/>
                <w:sz w:val="24"/>
              </w:rPr>
            </w:pPr>
          </w:p>
        </w:tc>
      </w:tr>
      <w:tr w:rsidR="00C2139B">
        <w:trPr>
          <w:trHeight w:val="948"/>
        </w:trPr>
        <w:tc>
          <w:tcPr>
            <w:tcW w:w="1772"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C2139B" w:rsidRDefault="00C2139B">
            <w:pPr>
              <w:autoSpaceDE w:val="0"/>
              <w:autoSpaceDN w:val="0"/>
              <w:adjustRightInd w:val="0"/>
              <w:spacing w:line="360" w:lineRule="auto"/>
              <w:ind w:right="215"/>
              <w:jc w:val="center"/>
              <w:rPr>
                <w:rFonts w:hAnsi="宋体"/>
                <w:sz w:val="24"/>
              </w:rPr>
            </w:pPr>
          </w:p>
          <w:p w:rsidR="00C2139B" w:rsidRDefault="00C2139B">
            <w:pPr>
              <w:autoSpaceDE w:val="0"/>
              <w:autoSpaceDN w:val="0"/>
              <w:adjustRightInd w:val="0"/>
              <w:spacing w:line="360" w:lineRule="auto"/>
              <w:ind w:right="215"/>
              <w:jc w:val="center"/>
              <w:rPr>
                <w:rFonts w:hAnsi="宋体"/>
                <w:sz w:val="24"/>
              </w:rPr>
            </w:pPr>
          </w:p>
        </w:tc>
      </w:tr>
    </w:tbl>
    <w:p w:rsidR="00C2139B" w:rsidRDefault="00C2139B">
      <w:pPr>
        <w:autoSpaceDE w:val="0"/>
        <w:autoSpaceDN w:val="0"/>
        <w:adjustRightInd w:val="0"/>
        <w:spacing w:line="360" w:lineRule="auto"/>
        <w:ind w:right="215" w:firstLine="420"/>
        <w:rPr>
          <w:rFonts w:hAnsi="宋体"/>
          <w:sz w:val="24"/>
        </w:rPr>
      </w:pPr>
    </w:p>
    <w:p w:rsidR="00C2139B" w:rsidRDefault="00C2139B">
      <w:pPr>
        <w:autoSpaceDE w:val="0"/>
        <w:autoSpaceDN w:val="0"/>
        <w:adjustRightInd w:val="0"/>
        <w:spacing w:line="360" w:lineRule="auto"/>
        <w:ind w:right="215" w:firstLine="420"/>
        <w:rPr>
          <w:rFonts w:hAnsi="宋体"/>
          <w:color w:val="0000FF"/>
          <w:sz w:val="24"/>
        </w:rPr>
      </w:pPr>
    </w:p>
    <w:p w:rsidR="00C2139B" w:rsidRDefault="00C2139B">
      <w:pPr>
        <w:autoSpaceDE w:val="0"/>
        <w:autoSpaceDN w:val="0"/>
        <w:adjustRightInd w:val="0"/>
        <w:spacing w:line="360" w:lineRule="auto"/>
        <w:ind w:right="215" w:firstLine="420"/>
        <w:rPr>
          <w:rFonts w:hAnsi="宋体"/>
          <w:color w:val="0000FF"/>
          <w:sz w:val="24"/>
        </w:rPr>
      </w:pPr>
    </w:p>
    <w:p w:rsidR="00C2139B" w:rsidRDefault="00C2139B">
      <w:pPr>
        <w:autoSpaceDE w:val="0"/>
        <w:autoSpaceDN w:val="0"/>
        <w:adjustRightInd w:val="0"/>
        <w:spacing w:line="360" w:lineRule="auto"/>
        <w:ind w:right="215" w:firstLine="420"/>
        <w:rPr>
          <w:rFonts w:hAnsi="宋体"/>
          <w:color w:val="0000FF"/>
          <w:sz w:val="24"/>
        </w:rPr>
      </w:pPr>
    </w:p>
    <w:p w:rsidR="00C2139B" w:rsidRDefault="001877D0">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C2139B" w:rsidRDefault="001877D0">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C2139B" w:rsidRDefault="00C2139B">
      <w:pPr>
        <w:autoSpaceDE w:val="0"/>
        <w:autoSpaceDN w:val="0"/>
        <w:adjustRightInd w:val="0"/>
        <w:spacing w:line="360" w:lineRule="auto"/>
        <w:ind w:right="215" w:firstLine="420"/>
        <w:jc w:val="center"/>
        <w:rPr>
          <w:rFonts w:hAnsi="宋体"/>
          <w:b/>
          <w:sz w:val="32"/>
          <w:szCs w:val="32"/>
        </w:rPr>
      </w:pPr>
    </w:p>
    <w:p w:rsidR="00C2139B" w:rsidRDefault="001877D0">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C2139B" w:rsidRDefault="00C2139B">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C2139B">
        <w:trPr>
          <w:trHeight w:val="511"/>
          <w:jc w:val="center"/>
        </w:trPr>
        <w:tc>
          <w:tcPr>
            <w:tcW w:w="2273"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1"/>
          <w:jc w:val="center"/>
        </w:trPr>
        <w:tc>
          <w:tcPr>
            <w:tcW w:w="2273"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1"/>
          <w:jc w:val="center"/>
        </w:trPr>
        <w:tc>
          <w:tcPr>
            <w:tcW w:w="2273"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1"/>
          <w:jc w:val="center"/>
        </w:trPr>
        <w:tc>
          <w:tcPr>
            <w:tcW w:w="2273"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1"/>
          <w:jc w:val="center"/>
        </w:trPr>
        <w:tc>
          <w:tcPr>
            <w:tcW w:w="2273"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1"/>
          <w:jc w:val="center"/>
        </w:trPr>
        <w:tc>
          <w:tcPr>
            <w:tcW w:w="2273"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489"/>
          <w:jc w:val="center"/>
        </w:trPr>
        <w:tc>
          <w:tcPr>
            <w:tcW w:w="2273"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1"/>
          <w:jc w:val="center"/>
        </w:trPr>
        <w:tc>
          <w:tcPr>
            <w:tcW w:w="2273"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1"/>
          <w:jc w:val="center"/>
        </w:trPr>
        <w:tc>
          <w:tcPr>
            <w:tcW w:w="2273"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1"/>
          <w:jc w:val="center"/>
        </w:trPr>
        <w:tc>
          <w:tcPr>
            <w:tcW w:w="2273"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1"/>
          <w:jc w:val="center"/>
        </w:trPr>
        <w:tc>
          <w:tcPr>
            <w:tcW w:w="2273" w:type="dxa"/>
            <w:vAlign w:val="center"/>
          </w:tcPr>
          <w:p w:rsidR="00C2139B" w:rsidRDefault="001877D0">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1"/>
          <w:jc w:val="center"/>
        </w:trPr>
        <w:tc>
          <w:tcPr>
            <w:tcW w:w="2273"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1"/>
          <w:jc w:val="center"/>
        </w:trPr>
        <w:tc>
          <w:tcPr>
            <w:tcW w:w="2273" w:type="dxa"/>
            <w:vAlign w:val="center"/>
          </w:tcPr>
          <w:p w:rsidR="00C2139B" w:rsidRDefault="001877D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2814"/>
          <w:jc w:val="center"/>
        </w:trPr>
        <w:tc>
          <w:tcPr>
            <w:tcW w:w="2273"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1044"/>
          <w:jc w:val="center"/>
        </w:trPr>
        <w:tc>
          <w:tcPr>
            <w:tcW w:w="2273"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C2139B" w:rsidRDefault="00C2139B">
            <w:pPr>
              <w:autoSpaceDE w:val="0"/>
              <w:autoSpaceDN w:val="0"/>
              <w:adjustRightInd w:val="0"/>
              <w:spacing w:line="360" w:lineRule="auto"/>
              <w:ind w:right="215"/>
              <w:jc w:val="center"/>
              <w:rPr>
                <w:rFonts w:hAnsi="宋体"/>
                <w:sz w:val="24"/>
              </w:rPr>
            </w:pPr>
          </w:p>
          <w:p w:rsidR="00C2139B" w:rsidRDefault="00C2139B">
            <w:pPr>
              <w:autoSpaceDE w:val="0"/>
              <w:autoSpaceDN w:val="0"/>
              <w:adjustRightInd w:val="0"/>
              <w:spacing w:line="360" w:lineRule="auto"/>
              <w:ind w:right="215"/>
              <w:rPr>
                <w:rFonts w:hAnsi="宋体"/>
                <w:sz w:val="24"/>
              </w:rPr>
            </w:pPr>
          </w:p>
        </w:tc>
      </w:tr>
    </w:tbl>
    <w:p w:rsidR="00C2139B" w:rsidRDefault="001877D0">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C2139B" w:rsidRDefault="001877D0">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C2139B">
        <w:trPr>
          <w:trHeight w:val="512"/>
        </w:trPr>
        <w:tc>
          <w:tcPr>
            <w:tcW w:w="23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2"/>
        </w:trPr>
        <w:tc>
          <w:tcPr>
            <w:tcW w:w="23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2"/>
        </w:trPr>
        <w:tc>
          <w:tcPr>
            <w:tcW w:w="23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2"/>
        </w:trPr>
        <w:tc>
          <w:tcPr>
            <w:tcW w:w="23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2"/>
        </w:trPr>
        <w:tc>
          <w:tcPr>
            <w:tcW w:w="23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2"/>
        </w:trPr>
        <w:tc>
          <w:tcPr>
            <w:tcW w:w="23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490"/>
        </w:trPr>
        <w:tc>
          <w:tcPr>
            <w:tcW w:w="23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2"/>
        </w:trPr>
        <w:tc>
          <w:tcPr>
            <w:tcW w:w="23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2"/>
        </w:trPr>
        <w:tc>
          <w:tcPr>
            <w:tcW w:w="23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2"/>
        </w:trPr>
        <w:tc>
          <w:tcPr>
            <w:tcW w:w="23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2"/>
        </w:trPr>
        <w:tc>
          <w:tcPr>
            <w:tcW w:w="2349" w:type="dxa"/>
            <w:vAlign w:val="center"/>
          </w:tcPr>
          <w:p w:rsidR="00C2139B" w:rsidRDefault="001877D0">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2"/>
        </w:trPr>
        <w:tc>
          <w:tcPr>
            <w:tcW w:w="23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512"/>
        </w:trPr>
        <w:tc>
          <w:tcPr>
            <w:tcW w:w="2349" w:type="dxa"/>
            <w:vAlign w:val="center"/>
          </w:tcPr>
          <w:p w:rsidR="00C2139B" w:rsidRDefault="001877D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C2139B" w:rsidRDefault="00C2139B">
            <w:pPr>
              <w:autoSpaceDE w:val="0"/>
              <w:autoSpaceDN w:val="0"/>
              <w:adjustRightInd w:val="0"/>
              <w:spacing w:line="360" w:lineRule="auto"/>
              <w:ind w:right="215"/>
              <w:jc w:val="center"/>
              <w:rPr>
                <w:rFonts w:hAnsi="宋体"/>
                <w:sz w:val="24"/>
              </w:rPr>
            </w:pPr>
          </w:p>
        </w:tc>
      </w:tr>
      <w:tr w:rsidR="00C2139B">
        <w:trPr>
          <w:trHeight w:val="3250"/>
        </w:trPr>
        <w:tc>
          <w:tcPr>
            <w:tcW w:w="23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C2139B" w:rsidRDefault="00C2139B">
            <w:pPr>
              <w:autoSpaceDE w:val="0"/>
              <w:autoSpaceDN w:val="0"/>
              <w:adjustRightInd w:val="0"/>
              <w:spacing w:line="360" w:lineRule="auto"/>
              <w:ind w:right="215"/>
              <w:rPr>
                <w:rFonts w:hAnsi="宋体"/>
                <w:sz w:val="24"/>
              </w:rPr>
            </w:pPr>
          </w:p>
          <w:p w:rsidR="00C2139B" w:rsidRDefault="00C2139B">
            <w:pPr>
              <w:autoSpaceDE w:val="0"/>
              <w:autoSpaceDN w:val="0"/>
              <w:adjustRightInd w:val="0"/>
              <w:spacing w:line="360" w:lineRule="auto"/>
              <w:ind w:right="215"/>
              <w:jc w:val="center"/>
              <w:rPr>
                <w:rFonts w:hAnsi="宋体"/>
                <w:sz w:val="24"/>
              </w:rPr>
            </w:pPr>
          </w:p>
          <w:p w:rsidR="00C2139B" w:rsidRDefault="00C2139B">
            <w:pPr>
              <w:autoSpaceDE w:val="0"/>
              <w:autoSpaceDN w:val="0"/>
              <w:adjustRightInd w:val="0"/>
              <w:spacing w:line="360" w:lineRule="auto"/>
              <w:ind w:right="215"/>
              <w:jc w:val="center"/>
              <w:rPr>
                <w:rFonts w:hAnsi="宋体"/>
                <w:sz w:val="24"/>
              </w:rPr>
            </w:pPr>
          </w:p>
        </w:tc>
      </w:tr>
      <w:tr w:rsidR="00C2139B">
        <w:trPr>
          <w:trHeight w:val="1240"/>
        </w:trPr>
        <w:tc>
          <w:tcPr>
            <w:tcW w:w="2349" w:type="dxa"/>
            <w:vAlign w:val="center"/>
          </w:tcPr>
          <w:p w:rsidR="00C2139B" w:rsidRDefault="001877D0">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C2139B" w:rsidRDefault="00C2139B">
            <w:pPr>
              <w:autoSpaceDE w:val="0"/>
              <w:autoSpaceDN w:val="0"/>
              <w:adjustRightInd w:val="0"/>
              <w:spacing w:line="360" w:lineRule="auto"/>
              <w:ind w:right="215"/>
              <w:jc w:val="center"/>
              <w:rPr>
                <w:rFonts w:hAnsi="宋体"/>
                <w:sz w:val="24"/>
              </w:rPr>
            </w:pPr>
          </w:p>
          <w:p w:rsidR="00C2139B" w:rsidRDefault="00C2139B">
            <w:pPr>
              <w:autoSpaceDE w:val="0"/>
              <w:autoSpaceDN w:val="0"/>
              <w:adjustRightInd w:val="0"/>
              <w:spacing w:line="360" w:lineRule="auto"/>
              <w:ind w:right="215"/>
              <w:rPr>
                <w:rFonts w:hAnsi="宋体"/>
                <w:sz w:val="24"/>
              </w:rPr>
            </w:pPr>
          </w:p>
        </w:tc>
      </w:tr>
    </w:tbl>
    <w:p w:rsidR="00C2139B" w:rsidRDefault="00C2139B">
      <w:pPr>
        <w:tabs>
          <w:tab w:val="center" w:pos="4739"/>
        </w:tabs>
        <w:rPr>
          <w:rFonts w:hAnsi="宋体" w:cs="仿宋_GB2312"/>
          <w:b/>
          <w:sz w:val="32"/>
          <w:szCs w:val="32"/>
        </w:rPr>
      </w:pPr>
    </w:p>
    <w:p w:rsidR="00C2139B" w:rsidRDefault="001877D0">
      <w:pPr>
        <w:pStyle w:val="a0"/>
        <w:ind w:firstLine="340"/>
      </w:pPr>
      <w:r>
        <w:br w:type="page"/>
      </w:r>
    </w:p>
    <w:p w:rsidR="004B09CE" w:rsidRDefault="004B09CE">
      <w:pPr>
        <w:autoSpaceDE w:val="0"/>
        <w:autoSpaceDN w:val="0"/>
        <w:adjustRightInd w:val="0"/>
        <w:jc w:val="right"/>
        <w:rPr>
          <w:rFonts w:hAnsi="宋体" w:cs="宋体"/>
          <w:sz w:val="24"/>
          <w:szCs w:val="21"/>
        </w:rPr>
      </w:pPr>
    </w:p>
    <w:p w:rsidR="00C2139B" w:rsidRDefault="001877D0">
      <w:pPr>
        <w:autoSpaceDE w:val="0"/>
        <w:autoSpaceDN w:val="0"/>
        <w:adjustRightInd w:val="0"/>
        <w:jc w:val="right"/>
        <w:rPr>
          <w:rFonts w:hAnsi="宋体" w:cs="宋体"/>
          <w:sz w:val="23"/>
          <w:u w:val="single"/>
        </w:rPr>
      </w:pPr>
      <w:r>
        <w:rPr>
          <w:rFonts w:hAnsi="宋体" w:cs="宋体" w:hint="eastAsia"/>
          <w:sz w:val="24"/>
          <w:szCs w:val="21"/>
        </w:rPr>
        <w:t>正（副）本</w:t>
      </w:r>
    </w:p>
    <w:p w:rsidR="00C2139B" w:rsidRDefault="001877D0">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 xml:space="preserve">（项目名称） </w:t>
      </w:r>
    </w:p>
    <w:p w:rsidR="00C2139B" w:rsidRDefault="00C2139B">
      <w:pPr>
        <w:autoSpaceDE w:val="0"/>
        <w:autoSpaceDN w:val="0"/>
        <w:adjustRightInd w:val="0"/>
        <w:spacing w:line="420" w:lineRule="exact"/>
        <w:ind w:firstLineChars="900" w:firstLine="2520"/>
        <w:jc w:val="left"/>
        <w:rPr>
          <w:rFonts w:hAnsi="宋体" w:cs="宋体"/>
          <w:sz w:val="28"/>
        </w:rPr>
      </w:pPr>
    </w:p>
    <w:p w:rsidR="00C2139B" w:rsidRDefault="00C2139B">
      <w:pPr>
        <w:autoSpaceDE w:val="0"/>
        <w:autoSpaceDN w:val="0"/>
        <w:adjustRightInd w:val="0"/>
        <w:spacing w:line="420" w:lineRule="exact"/>
        <w:ind w:firstLineChars="900" w:firstLine="2520"/>
        <w:jc w:val="left"/>
        <w:rPr>
          <w:rFonts w:hAnsi="宋体" w:cs="宋体"/>
          <w:sz w:val="28"/>
        </w:rPr>
      </w:pPr>
    </w:p>
    <w:p w:rsidR="00C2139B" w:rsidRDefault="00C2139B">
      <w:pPr>
        <w:autoSpaceDE w:val="0"/>
        <w:autoSpaceDN w:val="0"/>
        <w:adjustRightInd w:val="0"/>
        <w:spacing w:line="420" w:lineRule="exact"/>
        <w:ind w:firstLineChars="900" w:firstLine="2520"/>
        <w:jc w:val="left"/>
        <w:rPr>
          <w:rFonts w:hAnsi="宋体" w:cs="宋体"/>
          <w:sz w:val="28"/>
        </w:rPr>
      </w:pPr>
    </w:p>
    <w:p w:rsidR="00C2139B" w:rsidRDefault="00C2139B">
      <w:pPr>
        <w:autoSpaceDE w:val="0"/>
        <w:autoSpaceDN w:val="0"/>
        <w:adjustRightInd w:val="0"/>
        <w:spacing w:line="420" w:lineRule="exact"/>
        <w:jc w:val="left"/>
        <w:rPr>
          <w:rFonts w:hAnsi="宋体" w:cs="宋体"/>
          <w:sz w:val="28"/>
        </w:rPr>
      </w:pPr>
    </w:p>
    <w:p w:rsidR="00C2139B" w:rsidRDefault="00C2139B">
      <w:pPr>
        <w:autoSpaceDE w:val="0"/>
        <w:autoSpaceDN w:val="0"/>
        <w:adjustRightInd w:val="0"/>
        <w:rPr>
          <w:rFonts w:hAnsi="宋体" w:cs="宋体"/>
          <w:b/>
          <w:spacing w:val="60"/>
          <w:sz w:val="70"/>
        </w:rPr>
      </w:pPr>
    </w:p>
    <w:p w:rsidR="00C2139B" w:rsidRDefault="00C2139B">
      <w:pPr>
        <w:autoSpaceDE w:val="0"/>
        <w:autoSpaceDN w:val="0"/>
        <w:adjustRightInd w:val="0"/>
        <w:jc w:val="center"/>
        <w:rPr>
          <w:rFonts w:hAnsi="宋体" w:cs="宋体"/>
          <w:b/>
          <w:spacing w:val="60"/>
          <w:sz w:val="70"/>
        </w:rPr>
      </w:pPr>
    </w:p>
    <w:p w:rsidR="00C2139B" w:rsidRDefault="001877D0">
      <w:pPr>
        <w:autoSpaceDE w:val="0"/>
        <w:autoSpaceDN w:val="0"/>
        <w:adjustRightInd w:val="0"/>
        <w:jc w:val="center"/>
        <w:rPr>
          <w:rFonts w:hAnsi="宋体" w:cs="宋体"/>
          <w:sz w:val="44"/>
        </w:rPr>
      </w:pPr>
      <w:r>
        <w:rPr>
          <w:rFonts w:hAnsi="宋体" w:cs="宋体" w:hint="eastAsia"/>
          <w:b/>
          <w:spacing w:val="60"/>
          <w:sz w:val="70"/>
        </w:rPr>
        <w:t>投 标 文 件</w:t>
      </w:r>
    </w:p>
    <w:p w:rsidR="00C2139B" w:rsidRDefault="001877D0">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4B09CE">
        <w:rPr>
          <w:rFonts w:hAnsi="宋体" w:cs="宋体" w:hint="eastAsia"/>
          <w:bCs/>
          <w:color w:val="000000" w:themeColor="text1"/>
          <w:sz w:val="32"/>
          <w:szCs w:val="22"/>
        </w:rPr>
        <w:t>201</w:t>
      </w:r>
      <w:r>
        <w:rPr>
          <w:rFonts w:hAnsi="宋体" w:cs="宋体" w:hint="eastAsia"/>
          <w:bCs/>
          <w:color w:val="000000" w:themeColor="text1"/>
          <w:sz w:val="32"/>
          <w:szCs w:val="22"/>
        </w:rPr>
        <w:t>号</w:t>
      </w:r>
    </w:p>
    <w:p w:rsidR="00C2139B" w:rsidRDefault="001877D0">
      <w:pPr>
        <w:autoSpaceDE w:val="0"/>
        <w:autoSpaceDN w:val="0"/>
        <w:adjustRightInd w:val="0"/>
        <w:jc w:val="center"/>
        <w:rPr>
          <w:rFonts w:hAnsi="宋体" w:cs="宋体"/>
          <w:sz w:val="44"/>
        </w:rPr>
      </w:pPr>
      <w:r>
        <w:rPr>
          <w:rFonts w:hAnsi="宋体" w:cs="宋体" w:hint="eastAsia"/>
          <w:sz w:val="44"/>
        </w:rPr>
        <w:t>（技术标）</w:t>
      </w:r>
    </w:p>
    <w:p w:rsidR="00C2139B" w:rsidRDefault="00C2139B">
      <w:pPr>
        <w:autoSpaceDE w:val="0"/>
        <w:autoSpaceDN w:val="0"/>
        <w:adjustRightInd w:val="0"/>
        <w:spacing w:line="420" w:lineRule="exact"/>
        <w:jc w:val="center"/>
        <w:rPr>
          <w:rFonts w:hAnsi="宋体" w:cs="宋体"/>
          <w:sz w:val="44"/>
        </w:rPr>
      </w:pPr>
    </w:p>
    <w:p w:rsidR="00C2139B" w:rsidRDefault="00C2139B">
      <w:pPr>
        <w:autoSpaceDE w:val="0"/>
        <w:autoSpaceDN w:val="0"/>
        <w:adjustRightInd w:val="0"/>
        <w:spacing w:line="420" w:lineRule="exact"/>
        <w:jc w:val="center"/>
        <w:rPr>
          <w:rFonts w:hAnsi="宋体" w:cs="宋体"/>
          <w:sz w:val="44"/>
        </w:rPr>
      </w:pPr>
    </w:p>
    <w:p w:rsidR="00C2139B" w:rsidRDefault="00C2139B">
      <w:pPr>
        <w:autoSpaceDE w:val="0"/>
        <w:autoSpaceDN w:val="0"/>
        <w:adjustRightInd w:val="0"/>
        <w:spacing w:line="420" w:lineRule="exact"/>
        <w:jc w:val="center"/>
        <w:rPr>
          <w:rFonts w:hAnsi="宋体" w:cs="宋体"/>
          <w:sz w:val="44"/>
        </w:rPr>
      </w:pPr>
    </w:p>
    <w:p w:rsidR="00C2139B" w:rsidRDefault="00C2139B">
      <w:pPr>
        <w:autoSpaceDE w:val="0"/>
        <w:autoSpaceDN w:val="0"/>
        <w:adjustRightInd w:val="0"/>
        <w:spacing w:line="420" w:lineRule="exact"/>
        <w:jc w:val="center"/>
        <w:rPr>
          <w:rFonts w:hAnsi="宋体" w:cs="宋体"/>
          <w:sz w:val="44"/>
        </w:rPr>
      </w:pPr>
    </w:p>
    <w:p w:rsidR="00C2139B" w:rsidRDefault="00C2139B">
      <w:pPr>
        <w:autoSpaceDE w:val="0"/>
        <w:autoSpaceDN w:val="0"/>
        <w:adjustRightInd w:val="0"/>
        <w:spacing w:line="420" w:lineRule="exact"/>
        <w:rPr>
          <w:rFonts w:hAnsi="宋体" w:cs="宋体"/>
          <w:sz w:val="44"/>
        </w:rPr>
      </w:pPr>
    </w:p>
    <w:p w:rsidR="00C2139B" w:rsidRDefault="00C2139B">
      <w:pPr>
        <w:pStyle w:val="a0"/>
        <w:ind w:firstLine="440"/>
        <w:rPr>
          <w:rFonts w:hAnsi="宋体" w:cs="宋体"/>
          <w:sz w:val="44"/>
        </w:rPr>
      </w:pPr>
    </w:p>
    <w:p w:rsidR="00C2139B" w:rsidRDefault="00C2139B">
      <w:pPr>
        <w:pStyle w:val="a0"/>
        <w:ind w:firstLine="440"/>
        <w:rPr>
          <w:rFonts w:hAnsi="宋体" w:cs="宋体"/>
          <w:sz w:val="44"/>
        </w:rPr>
      </w:pPr>
    </w:p>
    <w:p w:rsidR="00C2139B" w:rsidRDefault="00C2139B">
      <w:pPr>
        <w:autoSpaceDE w:val="0"/>
        <w:autoSpaceDN w:val="0"/>
        <w:adjustRightInd w:val="0"/>
        <w:spacing w:line="420" w:lineRule="exact"/>
        <w:jc w:val="center"/>
        <w:rPr>
          <w:rFonts w:hAnsi="宋体" w:cs="宋体"/>
          <w:sz w:val="44"/>
        </w:rPr>
      </w:pPr>
    </w:p>
    <w:p w:rsidR="00C2139B" w:rsidRDefault="00C2139B">
      <w:pPr>
        <w:pStyle w:val="Default"/>
        <w:jc w:val="center"/>
        <w:rPr>
          <w:rFonts w:hAnsi="宋体"/>
          <w:color w:val="auto"/>
          <w:sz w:val="23"/>
          <w:u w:val="single"/>
        </w:rPr>
      </w:pPr>
    </w:p>
    <w:p w:rsidR="00C2139B" w:rsidRDefault="00C2139B">
      <w:pPr>
        <w:pStyle w:val="Default"/>
        <w:spacing w:line="400" w:lineRule="exact"/>
        <w:jc w:val="center"/>
        <w:rPr>
          <w:rFonts w:hAnsi="宋体"/>
          <w:color w:val="auto"/>
          <w:sz w:val="23"/>
        </w:rPr>
      </w:pPr>
    </w:p>
    <w:p w:rsidR="00C2139B" w:rsidRDefault="00C2139B">
      <w:pPr>
        <w:pStyle w:val="Default"/>
        <w:spacing w:line="400" w:lineRule="exact"/>
        <w:jc w:val="center"/>
        <w:rPr>
          <w:rFonts w:hAnsi="宋体"/>
          <w:color w:val="auto"/>
          <w:sz w:val="23"/>
        </w:rPr>
      </w:pPr>
    </w:p>
    <w:p w:rsidR="00C2139B" w:rsidRDefault="00C2139B">
      <w:pPr>
        <w:pStyle w:val="Default"/>
        <w:spacing w:line="400" w:lineRule="exact"/>
        <w:jc w:val="center"/>
        <w:rPr>
          <w:rFonts w:hAnsi="宋体"/>
          <w:color w:val="auto"/>
          <w:sz w:val="23"/>
        </w:rPr>
      </w:pPr>
    </w:p>
    <w:p w:rsidR="00C2139B" w:rsidRDefault="00C2139B">
      <w:pPr>
        <w:pStyle w:val="Default"/>
        <w:spacing w:line="400" w:lineRule="exact"/>
        <w:jc w:val="center"/>
        <w:rPr>
          <w:rFonts w:hAnsi="宋体"/>
          <w:color w:val="auto"/>
          <w:sz w:val="23"/>
        </w:rPr>
      </w:pPr>
    </w:p>
    <w:p w:rsidR="00C2139B" w:rsidRDefault="001877D0">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C2139B" w:rsidRDefault="001877D0">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C2139B" w:rsidRDefault="001877D0">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C2139B" w:rsidRDefault="00C2139B">
      <w:pPr>
        <w:autoSpaceDE w:val="0"/>
        <w:autoSpaceDN w:val="0"/>
        <w:adjustRightInd w:val="0"/>
        <w:spacing w:line="420" w:lineRule="exact"/>
        <w:jc w:val="left"/>
        <w:rPr>
          <w:rFonts w:hAnsi="宋体" w:cs="宋体"/>
          <w:b/>
          <w:sz w:val="44"/>
        </w:rPr>
      </w:pPr>
    </w:p>
    <w:p w:rsidR="00C2139B" w:rsidRDefault="00C2139B">
      <w:pPr>
        <w:autoSpaceDE w:val="0"/>
        <w:autoSpaceDN w:val="0"/>
        <w:spacing w:line="540" w:lineRule="exact"/>
        <w:rPr>
          <w:rFonts w:hAnsi="宋体" w:cs="宋体"/>
          <w:b/>
          <w:sz w:val="36"/>
          <w:szCs w:val="36"/>
        </w:rPr>
      </w:pPr>
    </w:p>
    <w:p w:rsidR="00C2139B" w:rsidRDefault="001877D0">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C2139B" w:rsidRDefault="00C2139B">
      <w:pPr>
        <w:autoSpaceDE w:val="0"/>
        <w:autoSpaceDN w:val="0"/>
        <w:spacing w:line="360" w:lineRule="auto"/>
        <w:jc w:val="center"/>
        <w:rPr>
          <w:rFonts w:ascii="仿宋_GB2312" w:eastAsia="仿宋_GB2312" w:hAnsi="宋体" w:cs="宋体"/>
          <w:b/>
          <w:sz w:val="36"/>
          <w:szCs w:val="36"/>
        </w:rPr>
      </w:pPr>
    </w:p>
    <w:p w:rsidR="00C2139B" w:rsidRDefault="001877D0">
      <w:pPr>
        <w:tabs>
          <w:tab w:val="center" w:pos="4739"/>
        </w:tabs>
        <w:ind w:left="180"/>
        <w:rPr>
          <w:rFonts w:hAnsi="宋体" w:cs="宋体"/>
          <w:b/>
          <w:sz w:val="26"/>
          <w:szCs w:val="26"/>
        </w:rPr>
      </w:pPr>
      <w:r>
        <w:rPr>
          <w:rFonts w:hAnsi="宋体" w:cs="宋体" w:hint="eastAsia"/>
          <w:b/>
          <w:sz w:val="26"/>
          <w:szCs w:val="26"/>
        </w:rPr>
        <w:t>（1）内容完整性和编制水平；</w:t>
      </w:r>
    </w:p>
    <w:p w:rsidR="00C2139B" w:rsidRDefault="001877D0">
      <w:pPr>
        <w:tabs>
          <w:tab w:val="center" w:pos="4739"/>
        </w:tabs>
        <w:ind w:left="180"/>
        <w:rPr>
          <w:rFonts w:hAnsi="宋体" w:cs="宋体"/>
          <w:b/>
          <w:sz w:val="26"/>
          <w:szCs w:val="26"/>
        </w:rPr>
      </w:pPr>
      <w:r>
        <w:rPr>
          <w:rFonts w:hAnsi="宋体" w:cs="宋体" w:hint="eastAsia"/>
          <w:b/>
          <w:sz w:val="26"/>
          <w:szCs w:val="26"/>
        </w:rPr>
        <w:t>（2）施工方案和技术措施；</w:t>
      </w:r>
    </w:p>
    <w:p w:rsidR="00C2139B" w:rsidRDefault="001877D0">
      <w:pPr>
        <w:tabs>
          <w:tab w:val="center" w:pos="4739"/>
        </w:tabs>
        <w:ind w:left="180"/>
        <w:rPr>
          <w:rFonts w:hAnsi="宋体" w:cs="宋体"/>
          <w:b/>
          <w:sz w:val="26"/>
          <w:szCs w:val="26"/>
        </w:rPr>
      </w:pPr>
      <w:r>
        <w:rPr>
          <w:rFonts w:hAnsi="宋体" w:cs="宋体" w:hint="eastAsia"/>
          <w:b/>
          <w:sz w:val="26"/>
          <w:szCs w:val="26"/>
        </w:rPr>
        <w:t>（3）质量管理体系与措施；</w:t>
      </w:r>
    </w:p>
    <w:p w:rsidR="00C2139B" w:rsidRDefault="001877D0">
      <w:pPr>
        <w:tabs>
          <w:tab w:val="center" w:pos="4739"/>
        </w:tabs>
        <w:ind w:left="180"/>
        <w:rPr>
          <w:rFonts w:hAnsi="宋体" w:cs="宋体"/>
          <w:b/>
          <w:sz w:val="26"/>
          <w:szCs w:val="26"/>
        </w:rPr>
      </w:pPr>
      <w:r>
        <w:rPr>
          <w:rFonts w:hAnsi="宋体" w:cs="宋体" w:hint="eastAsia"/>
          <w:b/>
          <w:sz w:val="26"/>
          <w:szCs w:val="26"/>
        </w:rPr>
        <w:t>（4）安全管理体系与措施；</w:t>
      </w:r>
    </w:p>
    <w:p w:rsidR="00C2139B" w:rsidRDefault="001877D0">
      <w:pPr>
        <w:tabs>
          <w:tab w:val="center" w:pos="4739"/>
        </w:tabs>
        <w:ind w:left="180"/>
        <w:rPr>
          <w:rFonts w:hAnsi="宋体" w:cs="宋体"/>
          <w:b/>
          <w:sz w:val="26"/>
          <w:szCs w:val="26"/>
        </w:rPr>
      </w:pPr>
      <w:r>
        <w:rPr>
          <w:rFonts w:hAnsi="宋体" w:cs="宋体" w:hint="eastAsia"/>
          <w:b/>
          <w:sz w:val="26"/>
          <w:szCs w:val="26"/>
        </w:rPr>
        <w:t>（5）环境保护管理体系与措施；</w:t>
      </w:r>
    </w:p>
    <w:p w:rsidR="00C2139B" w:rsidRDefault="001877D0">
      <w:pPr>
        <w:tabs>
          <w:tab w:val="center" w:pos="4739"/>
        </w:tabs>
        <w:ind w:left="180"/>
        <w:rPr>
          <w:rFonts w:hAnsi="宋体" w:cs="宋体"/>
          <w:b/>
          <w:sz w:val="26"/>
          <w:szCs w:val="26"/>
        </w:rPr>
      </w:pPr>
      <w:r>
        <w:rPr>
          <w:rFonts w:hAnsi="宋体" w:cs="宋体" w:hint="eastAsia"/>
          <w:b/>
          <w:sz w:val="26"/>
          <w:szCs w:val="26"/>
        </w:rPr>
        <w:t>（6）工程进度计划与措施；</w:t>
      </w:r>
    </w:p>
    <w:p w:rsidR="00C2139B" w:rsidRDefault="001877D0">
      <w:pPr>
        <w:tabs>
          <w:tab w:val="center" w:pos="4739"/>
        </w:tabs>
        <w:ind w:left="180"/>
        <w:rPr>
          <w:rFonts w:hAnsi="宋体" w:cs="宋体"/>
          <w:b/>
          <w:sz w:val="26"/>
          <w:szCs w:val="26"/>
        </w:rPr>
      </w:pPr>
      <w:r>
        <w:rPr>
          <w:rFonts w:hAnsi="宋体" w:cs="宋体" w:hint="eastAsia"/>
          <w:b/>
          <w:sz w:val="26"/>
          <w:szCs w:val="26"/>
        </w:rPr>
        <w:t>（7）拟投入资源配备计划；</w:t>
      </w:r>
    </w:p>
    <w:p w:rsidR="00C2139B" w:rsidRDefault="001877D0">
      <w:pPr>
        <w:tabs>
          <w:tab w:val="center" w:pos="4739"/>
        </w:tabs>
        <w:ind w:left="180"/>
        <w:rPr>
          <w:rFonts w:hAnsi="宋体" w:cs="宋体"/>
          <w:b/>
          <w:sz w:val="26"/>
          <w:szCs w:val="26"/>
        </w:rPr>
      </w:pPr>
      <w:r>
        <w:rPr>
          <w:rFonts w:hAnsi="宋体" w:cs="宋体" w:hint="eastAsia"/>
          <w:b/>
          <w:sz w:val="26"/>
          <w:szCs w:val="26"/>
        </w:rPr>
        <w:t>（8）施工进度表或施工网络图；</w:t>
      </w:r>
    </w:p>
    <w:p w:rsidR="00C2139B" w:rsidRDefault="001877D0">
      <w:pPr>
        <w:tabs>
          <w:tab w:val="center" w:pos="4739"/>
        </w:tabs>
        <w:ind w:left="180"/>
        <w:rPr>
          <w:rFonts w:hAnsi="宋体" w:cs="宋体"/>
          <w:b/>
          <w:sz w:val="26"/>
          <w:szCs w:val="26"/>
        </w:rPr>
      </w:pPr>
      <w:r>
        <w:rPr>
          <w:rFonts w:hAnsi="宋体" w:cs="宋体" w:hint="eastAsia"/>
          <w:b/>
          <w:sz w:val="26"/>
          <w:szCs w:val="26"/>
        </w:rPr>
        <w:t>（9）施工总平面布置图；</w:t>
      </w:r>
    </w:p>
    <w:p w:rsidR="00C2139B" w:rsidRDefault="001877D0">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C2139B" w:rsidRDefault="001877D0">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C2139B" w:rsidRDefault="001877D0">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C2139B" w:rsidRDefault="00C2139B">
      <w:pPr>
        <w:tabs>
          <w:tab w:val="center" w:pos="4739"/>
        </w:tabs>
        <w:ind w:left="180"/>
        <w:rPr>
          <w:rFonts w:hAnsi="宋体" w:cs="TimesNewRomanPSMT"/>
          <w:color w:val="0000FF"/>
          <w:sz w:val="18"/>
          <w:szCs w:val="18"/>
        </w:rPr>
      </w:pPr>
    </w:p>
    <w:p w:rsidR="00C2139B" w:rsidRDefault="00C2139B">
      <w:pPr>
        <w:autoSpaceDE w:val="0"/>
        <w:autoSpaceDN w:val="0"/>
        <w:adjustRightInd w:val="0"/>
        <w:spacing w:line="420" w:lineRule="exact"/>
        <w:rPr>
          <w:rFonts w:hAnsi="宋体" w:cs="宋体"/>
          <w:b/>
          <w:color w:val="0000FF"/>
          <w:sz w:val="26"/>
          <w:szCs w:val="26"/>
        </w:rPr>
      </w:pPr>
    </w:p>
    <w:sectPr w:rsidR="00C2139B" w:rsidSect="00C2139B">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9F7" w:rsidRDefault="006159F7" w:rsidP="00C2139B">
      <w:r>
        <w:separator/>
      </w:r>
    </w:p>
  </w:endnote>
  <w:endnote w:type="continuationSeparator" w:id="0">
    <w:p w:rsidR="006159F7" w:rsidRDefault="006159F7" w:rsidP="00C21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hakuyoxingshu7000"/>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微软雅黑"/>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13" w:rsidRDefault="005D1013">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5D1013" w:rsidRDefault="005D10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802DB">
                  <w:rPr>
                    <w:noProof/>
                    <w:sz w:val="18"/>
                  </w:rPr>
                  <w:t>31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13" w:rsidRDefault="005D101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5D1013" w:rsidRDefault="005D10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03320">
                  <w:rPr>
                    <w:noProof/>
                    <w:sz w:val="18"/>
                  </w:rPr>
                  <w:t>1</w:t>
                </w:r>
                <w:r>
                  <w:rPr>
                    <w:rFonts w:hint="eastAsia"/>
                    <w:sz w:val="18"/>
                  </w:rPr>
                  <w:fldChar w:fldCharType="end"/>
                </w:r>
              </w:p>
            </w:txbxContent>
          </v:textbox>
          <w10:wrap anchorx="margin"/>
        </v:shape>
      </w:pict>
    </w:r>
    <w:r>
      <w:pict>
        <v:shape id="_x0000_s2058"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5D1013" w:rsidRDefault="005D1013">
                <w:pPr>
                  <w:snapToGrid w:val="0"/>
                  <w:rPr>
                    <w:sz w:val="18"/>
                  </w:rPr>
                </w:pPr>
                <w:r>
                  <w:rPr>
                    <w:rFonts w:hint="eastAsia"/>
                    <w:sz w:val="18"/>
                  </w:rPr>
                  <w:t>1</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13" w:rsidRDefault="005D101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5D1013" w:rsidRDefault="005D10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03320">
                  <w:rPr>
                    <w:noProof/>
                    <w:sz w:val="18"/>
                  </w:rPr>
                  <w:t>59</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5D1013" w:rsidRDefault="005D1013">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13" w:rsidRDefault="005D1013">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5D1013" w:rsidRDefault="005D10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03320">
                  <w:rPr>
                    <w:noProof/>
                    <w:sz w:val="18"/>
                  </w:rPr>
                  <w:t>45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9F7" w:rsidRDefault="006159F7" w:rsidP="00C2139B">
      <w:r>
        <w:separator/>
      </w:r>
    </w:p>
  </w:footnote>
  <w:footnote w:type="continuationSeparator" w:id="0">
    <w:p w:rsidR="006159F7" w:rsidRDefault="006159F7" w:rsidP="00C21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13" w:rsidRDefault="005D1013" w:rsidP="00B1540A">
    <w:pPr>
      <w:pStyle w:val="ac"/>
      <w:pBdr>
        <w:bottom w:val="single" w:sz="6" w:space="0" w:color="auto"/>
      </w:pBdr>
      <w:ind w:left="9369" w:hangingChars="5200" w:hanging="9369"/>
      <w:jc w:val="both"/>
      <w:rPr>
        <w:rFonts w:ascii="华文新魏" w:eastAsia="华文新魏"/>
        <w:b/>
      </w:rPr>
    </w:pPr>
    <w:r>
      <w:rPr>
        <w:rFonts w:ascii="华文新魏" w:eastAsia="华文新魏" w:hint="eastAsia"/>
        <w:b/>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13" w:rsidRDefault="005D1013">
    <w:pPr>
      <w:pStyle w:val="ac"/>
      <w:pBdr>
        <w:bottom w:val="single" w:sz="6" w:space="0" w:color="auto"/>
      </w:pBdr>
      <w:jc w:val="both"/>
      <w:rPr>
        <w:rFonts w:ascii="华文新魏" w:eastAsia="华文新魏"/>
        <w:b/>
      </w:rPr>
    </w:pPr>
  </w:p>
  <w:p w:rsidR="005D1013" w:rsidRDefault="005D1013">
    <w:pPr>
      <w:pStyle w:val="ac"/>
      <w:pBdr>
        <w:bottom w:val="single" w:sz="6" w:space="0" w:color="auto"/>
      </w:pBdr>
      <w:jc w:val="both"/>
      <w:rPr>
        <w:szCs w:val="21"/>
      </w:rPr>
    </w:pPr>
    <w:r>
      <w:rPr>
        <w:rFonts w:ascii="华文新魏" w:eastAsia="华文新魏" w:hint="eastAsia"/>
        <w:b/>
      </w:rPr>
      <w:t xml:space="preserve"> 许昌市建安区苏桥镇兴隆苑附属工程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13" w:rsidRDefault="005D1013">
    <w:pPr>
      <w:pStyle w:val="ac"/>
      <w:pBdr>
        <w:bottom w:val="single" w:sz="6" w:space="0" w:color="auto"/>
      </w:pBdr>
      <w:jc w:val="both"/>
      <w:rPr>
        <w:rFonts w:ascii="华文新魏" w:eastAsia="华文新魏"/>
        <w:b/>
      </w:rPr>
    </w:pPr>
    <w:r>
      <w:rPr>
        <w:rFonts w:ascii="华文新魏" w:eastAsia="华文新魏" w:hint="eastAsia"/>
        <w:b/>
      </w:rPr>
      <w:t xml:space="preserve"> </w:t>
    </w:r>
  </w:p>
  <w:p w:rsidR="005D1013" w:rsidRDefault="005D1013">
    <w:pPr>
      <w:pStyle w:val="ac"/>
      <w:pBdr>
        <w:bottom w:val="single" w:sz="6" w:space="0" w:color="auto"/>
      </w:pBdr>
      <w:jc w:val="both"/>
      <w:rPr>
        <w:rFonts w:ascii="华文新魏" w:eastAsia="华文新魏"/>
        <w:b/>
      </w:rPr>
    </w:pPr>
    <w:r>
      <w:rPr>
        <w:rFonts w:ascii="华文新魏" w:eastAsia="华文新魏" w:hint="eastAsia"/>
        <w:b/>
      </w:rPr>
      <w:t xml:space="preserve"> 许昌市建安区苏桥镇兴隆苑附属工程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34B627"/>
    <w:multiLevelType w:val="singleLevel"/>
    <w:tmpl w:val="A734B627"/>
    <w:lvl w:ilvl="0">
      <w:start w:val="6"/>
      <w:numFmt w:val="chineseCounting"/>
      <w:suff w:val="space"/>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abstractNum w:abstractNumId="6">
    <w:nsid w:val="7A188572"/>
    <w:multiLevelType w:val="singleLevel"/>
    <w:tmpl w:val="7A188572"/>
    <w:lvl w:ilvl="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3481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1526"/>
    <w:rsid w:val="0002487C"/>
    <w:rsid w:val="000273D2"/>
    <w:rsid w:val="000307B7"/>
    <w:rsid w:val="00053998"/>
    <w:rsid w:val="0005578B"/>
    <w:rsid w:val="00056F61"/>
    <w:rsid w:val="00061BCD"/>
    <w:rsid w:val="000802DB"/>
    <w:rsid w:val="0008358D"/>
    <w:rsid w:val="000944E0"/>
    <w:rsid w:val="000948C6"/>
    <w:rsid w:val="000A720A"/>
    <w:rsid w:val="000C5130"/>
    <w:rsid w:val="000C781E"/>
    <w:rsid w:val="000D038F"/>
    <w:rsid w:val="000D70F0"/>
    <w:rsid w:val="000E7C0A"/>
    <w:rsid w:val="000F00BD"/>
    <w:rsid w:val="000F52B5"/>
    <w:rsid w:val="0010527E"/>
    <w:rsid w:val="00115A58"/>
    <w:rsid w:val="00141371"/>
    <w:rsid w:val="00141F44"/>
    <w:rsid w:val="00144BA8"/>
    <w:rsid w:val="00154DD2"/>
    <w:rsid w:val="0016041C"/>
    <w:rsid w:val="00161049"/>
    <w:rsid w:val="001617DE"/>
    <w:rsid w:val="001621DF"/>
    <w:rsid w:val="00170351"/>
    <w:rsid w:val="00172A27"/>
    <w:rsid w:val="00176F7E"/>
    <w:rsid w:val="00177F92"/>
    <w:rsid w:val="001877D0"/>
    <w:rsid w:val="00190A8C"/>
    <w:rsid w:val="001912DC"/>
    <w:rsid w:val="00193497"/>
    <w:rsid w:val="001A030E"/>
    <w:rsid w:val="001B75D8"/>
    <w:rsid w:val="001C56AD"/>
    <w:rsid w:val="001C6C7A"/>
    <w:rsid w:val="001C7AF9"/>
    <w:rsid w:val="001C7C8B"/>
    <w:rsid w:val="001D6CBF"/>
    <w:rsid w:val="001E3EFA"/>
    <w:rsid w:val="001E49D1"/>
    <w:rsid w:val="002017CC"/>
    <w:rsid w:val="002225A8"/>
    <w:rsid w:val="00223978"/>
    <w:rsid w:val="00231AF1"/>
    <w:rsid w:val="002330D7"/>
    <w:rsid w:val="00233AF5"/>
    <w:rsid w:val="002519C4"/>
    <w:rsid w:val="00262141"/>
    <w:rsid w:val="00270C78"/>
    <w:rsid w:val="0028120B"/>
    <w:rsid w:val="002838F3"/>
    <w:rsid w:val="00285179"/>
    <w:rsid w:val="00290A21"/>
    <w:rsid w:val="002941A4"/>
    <w:rsid w:val="00296067"/>
    <w:rsid w:val="002A38DB"/>
    <w:rsid w:val="002B1C55"/>
    <w:rsid w:val="002B449E"/>
    <w:rsid w:val="002B6CFD"/>
    <w:rsid w:val="002C349A"/>
    <w:rsid w:val="002E4AC4"/>
    <w:rsid w:val="002E5D21"/>
    <w:rsid w:val="003025D7"/>
    <w:rsid w:val="00302D57"/>
    <w:rsid w:val="00303AA8"/>
    <w:rsid w:val="0032098B"/>
    <w:rsid w:val="00352160"/>
    <w:rsid w:val="003666F0"/>
    <w:rsid w:val="00386B3C"/>
    <w:rsid w:val="00393239"/>
    <w:rsid w:val="003A4EF9"/>
    <w:rsid w:val="003B04D0"/>
    <w:rsid w:val="003B483B"/>
    <w:rsid w:val="003C6B15"/>
    <w:rsid w:val="003E5FBF"/>
    <w:rsid w:val="003F16E6"/>
    <w:rsid w:val="00400C7D"/>
    <w:rsid w:val="0041298A"/>
    <w:rsid w:val="00415BC0"/>
    <w:rsid w:val="00415D0B"/>
    <w:rsid w:val="00415F75"/>
    <w:rsid w:val="00425C54"/>
    <w:rsid w:val="00436186"/>
    <w:rsid w:val="00461496"/>
    <w:rsid w:val="004622E3"/>
    <w:rsid w:val="0047049E"/>
    <w:rsid w:val="00477253"/>
    <w:rsid w:val="004B09CE"/>
    <w:rsid w:val="004C2CFA"/>
    <w:rsid w:val="004D2B00"/>
    <w:rsid w:val="004D4388"/>
    <w:rsid w:val="004D4ACD"/>
    <w:rsid w:val="004E06CE"/>
    <w:rsid w:val="004E3A03"/>
    <w:rsid w:val="004F1948"/>
    <w:rsid w:val="00500D0D"/>
    <w:rsid w:val="005030FF"/>
    <w:rsid w:val="00503320"/>
    <w:rsid w:val="005046F1"/>
    <w:rsid w:val="00504C1B"/>
    <w:rsid w:val="00505474"/>
    <w:rsid w:val="0051467F"/>
    <w:rsid w:val="005203E6"/>
    <w:rsid w:val="00521D31"/>
    <w:rsid w:val="0052262F"/>
    <w:rsid w:val="00567406"/>
    <w:rsid w:val="00576DE9"/>
    <w:rsid w:val="00586650"/>
    <w:rsid w:val="005A16D6"/>
    <w:rsid w:val="005A5F83"/>
    <w:rsid w:val="005C2FC1"/>
    <w:rsid w:val="005C79ED"/>
    <w:rsid w:val="005C7B38"/>
    <w:rsid w:val="005C7D89"/>
    <w:rsid w:val="005D1013"/>
    <w:rsid w:val="005D758B"/>
    <w:rsid w:val="005E13E1"/>
    <w:rsid w:val="005E1B1D"/>
    <w:rsid w:val="005F5DB4"/>
    <w:rsid w:val="005F6611"/>
    <w:rsid w:val="0061138F"/>
    <w:rsid w:val="0061516E"/>
    <w:rsid w:val="006159F7"/>
    <w:rsid w:val="00642006"/>
    <w:rsid w:val="006539C4"/>
    <w:rsid w:val="006554F9"/>
    <w:rsid w:val="00661C56"/>
    <w:rsid w:val="00685055"/>
    <w:rsid w:val="006A3BD6"/>
    <w:rsid w:val="006B603E"/>
    <w:rsid w:val="006C58EE"/>
    <w:rsid w:val="006C6CBE"/>
    <w:rsid w:val="006E42B1"/>
    <w:rsid w:val="006F2F1D"/>
    <w:rsid w:val="006F7A42"/>
    <w:rsid w:val="007006AC"/>
    <w:rsid w:val="00706BA6"/>
    <w:rsid w:val="00711825"/>
    <w:rsid w:val="00714578"/>
    <w:rsid w:val="00715420"/>
    <w:rsid w:val="00715CEE"/>
    <w:rsid w:val="007258B7"/>
    <w:rsid w:val="00751460"/>
    <w:rsid w:val="007545F3"/>
    <w:rsid w:val="00760E93"/>
    <w:rsid w:val="007649F7"/>
    <w:rsid w:val="007675A2"/>
    <w:rsid w:val="00774B0E"/>
    <w:rsid w:val="007953B3"/>
    <w:rsid w:val="007A249B"/>
    <w:rsid w:val="007C65BB"/>
    <w:rsid w:val="007D680C"/>
    <w:rsid w:val="007E6E4C"/>
    <w:rsid w:val="007F00E2"/>
    <w:rsid w:val="007F24AD"/>
    <w:rsid w:val="007F4928"/>
    <w:rsid w:val="007F64E1"/>
    <w:rsid w:val="007F65F4"/>
    <w:rsid w:val="007F75EE"/>
    <w:rsid w:val="007F7EBC"/>
    <w:rsid w:val="008100C7"/>
    <w:rsid w:val="0081250A"/>
    <w:rsid w:val="00815BD6"/>
    <w:rsid w:val="0081767F"/>
    <w:rsid w:val="00827E47"/>
    <w:rsid w:val="00837836"/>
    <w:rsid w:val="00841D65"/>
    <w:rsid w:val="00843389"/>
    <w:rsid w:val="00855714"/>
    <w:rsid w:val="00855EAA"/>
    <w:rsid w:val="00871D16"/>
    <w:rsid w:val="008808B3"/>
    <w:rsid w:val="008A6355"/>
    <w:rsid w:val="008B19B5"/>
    <w:rsid w:val="008B4284"/>
    <w:rsid w:val="008C53AB"/>
    <w:rsid w:val="008D64E5"/>
    <w:rsid w:val="008D77C9"/>
    <w:rsid w:val="008E59ED"/>
    <w:rsid w:val="008F1A0A"/>
    <w:rsid w:val="008F5961"/>
    <w:rsid w:val="009046D3"/>
    <w:rsid w:val="009078D3"/>
    <w:rsid w:val="00913652"/>
    <w:rsid w:val="00914023"/>
    <w:rsid w:val="009173A6"/>
    <w:rsid w:val="00927A66"/>
    <w:rsid w:val="00942D61"/>
    <w:rsid w:val="00946090"/>
    <w:rsid w:val="00953E1B"/>
    <w:rsid w:val="00960292"/>
    <w:rsid w:val="00964A28"/>
    <w:rsid w:val="009A54C5"/>
    <w:rsid w:val="009B0078"/>
    <w:rsid w:val="009B024A"/>
    <w:rsid w:val="009B3CBF"/>
    <w:rsid w:val="009C15B6"/>
    <w:rsid w:val="009D184A"/>
    <w:rsid w:val="009E399B"/>
    <w:rsid w:val="009E474B"/>
    <w:rsid w:val="009E6D32"/>
    <w:rsid w:val="009F2662"/>
    <w:rsid w:val="009F6862"/>
    <w:rsid w:val="00A02446"/>
    <w:rsid w:val="00A11DD3"/>
    <w:rsid w:val="00A20EE8"/>
    <w:rsid w:val="00A23EC7"/>
    <w:rsid w:val="00A272E1"/>
    <w:rsid w:val="00A320C6"/>
    <w:rsid w:val="00A3412E"/>
    <w:rsid w:val="00A345F3"/>
    <w:rsid w:val="00A500A7"/>
    <w:rsid w:val="00A5380D"/>
    <w:rsid w:val="00A728AE"/>
    <w:rsid w:val="00A74405"/>
    <w:rsid w:val="00A82A55"/>
    <w:rsid w:val="00A919DC"/>
    <w:rsid w:val="00A926DB"/>
    <w:rsid w:val="00A976FA"/>
    <w:rsid w:val="00AA1746"/>
    <w:rsid w:val="00AA2951"/>
    <w:rsid w:val="00AC4975"/>
    <w:rsid w:val="00AD202C"/>
    <w:rsid w:val="00AE432D"/>
    <w:rsid w:val="00B1540A"/>
    <w:rsid w:val="00B33A32"/>
    <w:rsid w:val="00B36C8B"/>
    <w:rsid w:val="00B6140C"/>
    <w:rsid w:val="00B84440"/>
    <w:rsid w:val="00B97E45"/>
    <w:rsid w:val="00BA1328"/>
    <w:rsid w:val="00BA494C"/>
    <w:rsid w:val="00BC2BAE"/>
    <w:rsid w:val="00BE3E23"/>
    <w:rsid w:val="00BE3E65"/>
    <w:rsid w:val="00BF3412"/>
    <w:rsid w:val="00C179DF"/>
    <w:rsid w:val="00C2139B"/>
    <w:rsid w:val="00C3529D"/>
    <w:rsid w:val="00C40DF7"/>
    <w:rsid w:val="00C501C2"/>
    <w:rsid w:val="00C57103"/>
    <w:rsid w:val="00C616A4"/>
    <w:rsid w:val="00C83852"/>
    <w:rsid w:val="00C840A3"/>
    <w:rsid w:val="00C94803"/>
    <w:rsid w:val="00C96F90"/>
    <w:rsid w:val="00CA5266"/>
    <w:rsid w:val="00CB12FF"/>
    <w:rsid w:val="00CC467C"/>
    <w:rsid w:val="00D14B49"/>
    <w:rsid w:val="00D30BB3"/>
    <w:rsid w:val="00D649F6"/>
    <w:rsid w:val="00D763A0"/>
    <w:rsid w:val="00D76418"/>
    <w:rsid w:val="00DA29A1"/>
    <w:rsid w:val="00DA2BDF"/>
    <w:rsid w:val="00DA3EDB"/>
    <w:rsid w:val="00DE0C61"/>
    <w:rsid w:val="00DE66BC"/>
    <w:rsid w:val="00DF7149"/>
    <w:rsid w:val="00E107D2"/>
    <w:rsid w:val="00E12F5E"/>
    <w:rsid w:val="00E21B98"/>
    <w:rsid w:val="00E373CE"/>
    <w:rsid w:val="00E44B4D"/>
    <w:rsid w:val="00E538F9"/>
    <w:rsid w:val="00E55974"/>
    <w:rsid w:val="00E63733"/>
    <w:rsid w:val="00E74740"/>
    <w:rsid w:val="00EA5008"/>
    <w:rsid w:val="00EC3475"/>
    <w:rsid w:val="00EE2E8A"/>
    <w:rsid w:val="00EE389D"/>
    <w:rsid w:val="00F10827"/>
    <w:rsid w:val="00F3630D"/>
    <w:rsid w:val="00F36FE7"/>
    <w:rsid w:val="00F467A0"/>
    <w:rsid w:val="00F63C92"/>
    <w:rsid w:val="00F67CC6"/>
    <w:rsid w:val="00F70363"/>
    <w:rsid w:val="00F728FE"/>
    <w:rsid w:val="00F7314E"/>
    <w:rsid w:val="00F734C3"/>
    <w:rsid w:val="00F81674"/>
    <w:rsid w:val="00F8404D"/>
    <w:rsid w:val="00F844B5"/>
    <w:rsid w:val="00F9261B"/>
    <w:rsid w:val="00F94E89"/>
    <w:rsid w:val="00FA563C"/>
    <w:rsid w:val="00FB52BF"/>
    <w:rsid w:val="00FB52C0"/>
    <w:rsid w:val="00FC0C1C"/>
    <w:rsid w:val="00FC108F"/>
    <w:rsid w:val="00FC3C36"/>
    <w:rsid w:val="00FD2C2A"/>
    <w:rsid w:val="00FF206D"/>
    <w:rsid w:val="00FF29C1"/>
    <w:rsid w:val="00FF4382"/>
    <w:rsid w:val="00FF5751"/>
    <w:rsid w:val="00FF7975"/>
    <w:rsid w:val="01061485"/>
    <w:rsid w:val="01110E06"/>
    <w:rsid w:val="014C4E4F"/>
    <w:rsid w:val="0158740A"/>
    <w:rsid w:val="01865784"/>
    <w:rsid w:val="01B47CC7"/>
    <w:rsid w:val="01BC3552"/>
    <w:rsid w:val="01C61376"/>
    <w:rsid w:val="01D772A3"/>
    <w:rsid w:val="01F27C77"/>
    <w:rsid w:val="020147FA"/>
    <w:rsid w:val="020C401D"/>
    <w:rsid w:val="02183BB5"/>
    <w:rsid w:val="02201428"/>
    <w:rsid w:val="02247BED"/>
    <w:rsid w:val="023B5027"/>
    <w:rsid w:val="02431DC0"/>
    <w:rsid w:val="0248240F"/>
    <w:rsid w:val="02510E5A"/>
    <w:rsid w:val="02675512"/>
    <w:rsid w:val="026E716C"/>
    <w:rsid w:val="02CD1577"/>
    <w:rsid w:val="031A2A62"/>
    <w:rsid w:val="03213611"/>
    <w:rsid w:val="032248BA"/>
    <w:rsid w:val="033B664C"/>
    <w:rsid w:val="034E4787"/>
    <w:rsid w:val="037039DE"/>
    <w:rsid w:val="03770009"/>
    <w:rsid w:val="03771167"/>
    <w:rsid w:val="038E41B6"/>
    <w:rsid w:val="03966709"/>
    <w:rsid w:val="04054A2B"/>
    <w:rsid w:val="0414519C"/>
    <w:rsid w:val="041729A1"/>
    <w:rsid w:val="0438675C"/>
    <w:rsid w:val="04433B28"/>
    <w:rsid w:val="044F5570"/>
    <w:rsid w:val="04605E2A"/>
    <w:rsid w:val="046A0239"/>
    <w:rsid w:val="049F4EFD"/>
    <w:rsid w:val="04B90108"/>
    <w:rsid w:val="04F57CA3"/>
    <w:rsid w:val="04F61493"/>
    <w:rsid w:val="05166C6E"/>
    <w:rsid w:val="05336A3F"/>
    <w:rsid w:val="053D00B6"/>
    <w:rsid w:val="055E72FF"/>
    <w:rsid w:val="05674392"/>
    <w:rsid w:val="056C4502"/>
    <w:rsid w:val="05A07B6E"/>
    <w:rsid w:val="05D011E8"/>
    <w:rsid w:val="05E655CF"/>
    <w:rsid w:val="06030411"/>
    <w:rsid w:val="063D0506"/>
    <w:rsid w:val="06855742"/>
    <w:rsid w:val="06CA2DCC"/>
    <w:rsid w:val="06D8271F"/>
    <w:rsid w:val="06E767D9"/>
    <w:rsid w:val="06F15DAF"/>
    <w:rsid w:val="0702214E"/>
    <w:rsid w:val="07023B66"/>
    <w:rsid w:val="072221F1"/>
    <w:rsid w:val="07391A2B"/>
    <w:rsid w:val="07637D7E"/>
    <w:rsid w:val="07766C19"/>
    <w:rsid w:val="079E78C0"/>
    <w:rsid w:val="07CD0FB4"/>
    <w:rsid w:val="07D17C7C"/>
    <w:rsid w:val="07D461E0"/>
    <w:rsid w:val="08091F85"/>
    <w:rsid w:val="081258F1"/>
    <w:rsid w:val="082D0BA9"/>
    <w:rsid w:val="083A5177"/>
    <w:rsid w:val="086F58A5"/>
    <w:rsid w:val="087A2652"/>
    <w:rsid w:val="089B0FEE"/>
    <w:rsid w:val="089C4071"/>
    <w:rsid w:val="08AB7C23"/>
    <w:rsid w:val="08E6490B"/>
    <w:rsid w:val="091017BD"/>
    <w:rsid w:val="09132DF8"/>
    <w:rsid w:val="092B3D47"/>
    <w:rsid w:val="093E67D4"/>
    <w:rsid w:val="09680FEA"/>
    <w:rsid w:val="09922ABE"/>
    <w:rsid w:val="09DB37A4"/>
    <w:rsid w:val="09E337AF"/>
    <w:rsid w:val="0A176E84"/>
    <w:rsid w:val="0A461D4B"/>
    <w:rsid w:val="0A702524"/>
    <w:rsid w:val="0A9109E9"/>
    <w:rsid w:val="0A96082D"/>
    <w:rsid w:val="0A9A5D3D"/>
    <w:rsid w:val="0A9B67F9"/>
    <w:rsid w:val="0ABF36A1"/>
    <w:rsid w:val="0AD97181"/>
    <w:rsid w:val="0AFE4389"/>
    <w:rsid w:val="0B0978FC"/>
    <w:rsid w:val="0B1109DE"/>
    <w:rsid w:val="0B15582D"/>
    <w:rsid w:val="0B5F5790"/>
    <w:rsid w:val="0B6364EE"/>
    <w:rsid w:val="0B893108"/>
    <w:rsid w:val="0B8D3B33"/>
    <w:rsid w:val="0BAF573C"/>
    <w:rsid w:val="0BF0362D"/>
    <w:rsid w:val="0BF607AA"/>
    <w:rsid w:val="0C057449"/>
    <w:rsid w:val="0C123464"/>
    <w:rsid w:val="0C2F476E"/>
    <w:rsid w:val="0C791917"/>
    <w:rsid w:val="0CDB2A0A"/>
    <w:rsid w:val="0D0D6A84"/>
    <w:rsid w:val="0D8F1F77"/>
    <w:rsid w:val="0D924CCC"/>
    <w:rsid w:val="0DDE19E8"/>
    <w:rsid w:val="0DEC2ADB"/>
    <w:rsid w:val="0E0C2AFD"/>
    <w:rsid w:val="0E0E47F0"/>
    <w:rsid w:val="0E121D9A"/>
    <w:rsid w:val="0E2E6AB6"/>
    <w:rsid w:val="0E3B7750"/>
    <w:rsid w:val="0E7A66D6"/>
    <w:rsid w:val="0E9F1C21"/>
    <w:rsid w:val="0EA744AE"/>
    <w:rsid w:val="0EAB77A0"/>
    <w:rsid w:val="0F0119F6"/>
    <w:rsid w:val="0F022EE4"/>
    <w:rsid w:val="0F0361C8"/>
    <w:rsid w:val="0F1C38A1"/>
    <w:rsid w:val="0F367B25"/>
    <w:rsid w:val="0F3E5340"/>
    <w:rsid w:val="0F540BFC"/>
    <w:rsid w:val="0F5E1E20"/>
    <w:rsid w:val="0FAC1D9A"/>
    <w:rsid w:val="0FB0737F"/>
    <w:rsid w:val="0FCE6FEC"/>
    <w:rsid w:val="0FE47F4E"/>
    <w:rsid w:val="100277EF"/>
    <w:rsid w:val="104A034A"/>
    <w:rsid w:val="10660739"/>
    <w:rsid w:val="106F11B4"/>
    <w:rsid w:val="109B7E33"/>
    <w:rsid w:val="10B70E7E"/>
    <w:rsid w:val="10BD0858"/>
    <w:rsid w:val="10CC1D6A"/>
    <w:rsid w:val="10CF1CAA"/>
    <w:rsid w:val="10DC2540"/>
    <w:rsid w:val="11596574"/>
    <w:rsid w:val="11D65CBA"/>
    <w:rsid w:val="11E70DCC"/>
    <w:rsid w:val="11F101AB"/>
    <w:rsid w:val="123021D6"/>
    <w:rsid w:val="124B3A99"/>
    <w:rsid w:val="129528F2"/>
    <w:rsid w:val="129B402D"/>
    <w:rsid w:val="129E1CBC"/>
    <w:rsid w:val="12A5368B"/>
    <w:rsid w:val="12C77051"/>
    <w:rsid w:val="1306646C"/>
    <w:rsid w:val="13396B15"/>
    <w:rsid w:val="13597C48"/>
    <w:rsid w:val="13701D45"/>
    <w:rsid w:val="13955665"/>
    <w:rsid w:val="13B100AE"/>
    <w:rsid w:val="13C9753C"/>
    <w:rsid w:val="14010277"/>
    <w:rsid w:val="141B4934"/>
    <w:rsid w:val="14216B57"/>
    <w:rsid w:val="143F5E76"/>
    <w:rsid w:val="146B646A"/>
    <w:rsid w:val="14772DD6"/>
    <w:rsid w:val="1487448F"/>
    <w:rsid w:val="14B450AE"/>
    <w:rsid w:val="14B67BFC"/>
    <w:rsid w:val="14BD28E4"/>
    <w:rsid w:val="14E56C94"/>
    <w:rsid w:val="151E3969"/>
    <w:rsid w:val="15343A2B"/>
    <w:rsid w:val="153D3AF3"/>
    <w:rsid w:val="15432082"/>
    <w:rsid w:val="15656850"/>
    <w:rsid w:val="157B5D24"/>
    <w:rsid w:val="15993788"/>
    <w:rsid w:val="15BE121B"/>
    <w:rsid w:val="15FA2D47"/>
    <w:rsid w:val="161530BC"/>
    <w:rsid w:val="16180A85"/>
    <w:rsid w:val="161E22D2"/>
    <w:rsid w:val="1684632F"/>
    <w:rsid w:val="16AA34E3"/>
    <w:rsid w:val="16B76D7A"/>
    <w:rsid w:val="16DA63EA"/>
    <w:rsid w:val="16F75C6C"/>
    <w:rsid w:val="16FD68E3"/>
    <w:rsid w:val="170F75FB"/>
    <w:rsid w:val="17584C44"/>
    <w:rsid w:val="176F29A9"/>
    <w:rsid w:val="177E7E5E"/>
    <w:rsid w:val="17937A67"/>
    <w:rsid w:val="17A72250"/>
    <w:rsid w:val="17E04FBA"/>
    <w:rsid w:val="17F2486F"/>
    <w:rsid w:val="180462DC"/>
    <w:rsid w:val="181513AA"/>
    <w:rsid w:val="1839097D"/>
    <w:rsid w:val="189916D9"/>
    <w:rsid w:val="18A80767"/>
    <w:rsid w:val="18B6371F"/>
    <w:rsid w:val="18D20A32"/>
    <w:rsid w:val="18E72DBC"/>
    <w:rsid w:val="18E87624"/>
    <w:rsid w:val="18FF026F"/>
    <w:rsid w:val="191A476F"/>
    <w:rsid w:val="19376D41"/>
    <w:rsid w:val="19592ABF"/>
    <w:rsid w:val="1962311B"/>
    <w:rsid w:val="196D1BA8"/>
    <w:rsid w:val="198E3A86"/>
    <w:rsid w:val="1992391C"/>
    <w:rsid w:val="1998712F"/>
    <w:rsid w:val="19992E8B"/>
    <w:rsid w:val="19C309CE"/>
    <w:rsid w:val="19C373F7"/>
    <w:rsid w:val="19CB729E"/>
    <w:rsid w:val="19CD3561"/>
    <w:rsid w:val="1A031C47"/>
    <w:rsid w:val="1A3C006F"/>
    <w:rsid w:val="1A467EA1"/>
    <w:rsid w:val="1A4A02D3"/>
    <w:rsid w:val="1A895E7B"/>
    <w:rsid w:val="1AD45BCA"/>
    <w:rsid w:val="1AD663FE"/>
    <w:rsid w:val="1AD86972"/>
    <w:rsid w:val="1B2120AC"/>
    <w:rsid w:val="1B253A64"/>
    <w:rsid w:val="1B267AD0"/>
    <w:rsid w:val="1B6453EE"/>
    <w:rsid w:val="1B7A7EE5"/>
    <w:rsid w:val="1B8A146C"/>
    <w:rsid w:val="1BA31A9E"/>
    <w:rsid w:val="1BAA7CD3"/>
    <w:rsid w:val="1BB7733B"/>
    <w:rsid w:val="1BC847A1"/>
    <w:rsid w:val="1BCC4439"/>
    <w:rsid w:val="1BEC5941"/>
    <w:rsid w:val="1BF51208"/>
    <w:rsid w:val="1C4B07DE"/>
    <w:rsid w:val="1C4C7A56"/>
    <w:rsid w:val="1C5F3259"/>
    <w:rsid w:val="1C6B0F54"/>
    <w:rsid w:val="1C8708CB"/>
    <w:rsid w:val="1C8A7A1D"/>
    <w:rsid w:val="1C9D5B1D"/>
    <w:rsid w:val="1CEC79F8"/>
    <w:rsid w:val="1CF35E70"/>
    <w:rsid w:val="1D135A95"/>
    <w:rsid w:val="1D236B78"/>
    <w:rsid w:val="1D300028"/>
    <w:rsid w:val="1D3C3646"/>
    <w:rsid w:val="1D5505BA"/>
    <w:rsid w:val="1D5F04A2"/>
    <w:rsid w:val="1D882E0F"/>
    <w:rsid w:val="1D917756"/>
    <w:rsid w:val="1DA97E12"/>
    <w:rsid w:val="1DC62049"/>
    <w:rsid w:val="1DD90759"/>
    <w:rsid w:val="1DE644B5"/>
    <w:rsid w:val="1DFB6858"/>
    <w:rsid w:val="1E102EB0"/>
    <w:rsid w:val="1E1D1EDD"/>
    <w:rsid w:val="1E524C7C"/>
    <w:rsid w:val="1E7C3682"/>
    <w:rsid w:val="1EB35614"/>
    <w:rsid w:val="1EB93B77"/>
    <w:rsid w:val="1EC834A7"/>
    <w:rsid w:val="1ED13F60"/>
    <w:rsid w:val="1EF20664"/>
    <w:rsid w:val="1F366C08"/>
    <w:rsid w:val="1F4A5920"/>
    <w:rsid w:val="1F591517"/>
    <w:rsid w:val="1FCC3593"/>
    <w:rsid w:val="1FEE261E"/>
    <w:rsid w:val="202366AA"/>
    <w:rsid w:val="204671D0"/>
    <w:rsid w:val="20497170"/>
    <w:rsid w:val="20772799"/>
    <w:rsid w:val="20A278EC"/>
    <w:rsid w:val="20B14A46"/>
    <w:rsid w:val="20D1397F"/>
    <w:rsid w:val="20D3484E"/>
    <w:rsid w:val="20D47DB9"/>
    <w:rsid w:val="211439E6"/>
    <w:rsid w:val="219F1645"/>
    <w:rsid w:val="221F345A"/>
    <w:rsid w:val="22451027"/>
    <w:rsid w:val="224D7197"/>
    <w:rsid w:val="22702D22"/>
    <w:rsid w:val="228251F5"/>
    <w:rsid w:val="22AC5A58"/>
    <w:rsid w:val="22BD0427"/>
    <w:rsid w:val="22D55D50"/>
    <w:rsid w:val="23457434"/>
    <w:rsid w:val="23850B41"/>
    <w:rsid w:val="23AA5BAD"/>
    <w:rsid w:val="23AC3F7E"/>
    <w:rsid w:val="23BA6F2A"/>
    <w:rsid w:val="23E63240"/>
    <w:rsid w:val="23ED5BF9"/>
    <w:rsid w:val="23FE4E88"/>
    <w:rsid w:val="2411084B"/>
    <w:rsid w:val="24253A31"/>
    <w:rsid w:val="244F0613"/>
    <w:rsid w:val="245453D0"/>
    <w:rsid w:val="249C35F9"/>
    <w:rsid w:val="25523B88"/>
    <w:rsid w:val="25792C4E"/>
    <w:rsid w:val="25A502DE"/>
    <w:rsid w:val="25B81442"/>
    <w:rsid w:val="26206288"/>
    <w:rsid w:val="262B336A"/>
    <w:rsid w:val="268E0AD7"/>
    <w:rsid w:val="26A402D7"/>
    <w:rsid w:val="26FD2231"/>
    <w:rsid w:val="271543AD"/>
    <w:rsid w:val="271D34AE"/>
    <w:rsid w:val="2743510B"/>
    <w:rsid w:val="275128D9"/>
    <w:rsid w:val="27995BD4"/>
    <w:rsid w:val="27A54D07"/>
    <w:rsid w:val="27BD3038"/>
    <w:rsid w:val="27CC468D"/>
    <w:rsid w:val="27F01DF4"/>
    <w:rsid w:val="27F53979"/>
    <w:rsid w:val="281E0FE5"/>
    <w:rsid w:val="28822B3D"/>
    <w:rsid w:val="289A661F"/>
    <w:rsid w:val="28BE7C77"/>
    <w:rsid w:val="28EB0CDA"/>
    <w:rsid w:val="292B2876"/>
    <w:rsid w:val="293A6D89"/>
    <w:rsid w:val="29682B59"/>
    <w:rsid w:val="296B0A15"/>
    <w:rsid w:val="296C0DB5"/>
    <w:rsid w:val="29A52ADA"/>
    <w:rsid w:val="29D82573"/>
    <w:rsid w:val="29D827B0"/>
    <w:rsid w:val="29D90988"/>
    <w:rsid w:val="29EF08CA"/>
    <w:rsid w:val="2A2D6002"/>
    <w:rsid w:val="2A3911A9"/>
    <w:rsid w:val="2A3C2B26"/>
    <w:rsid w:val="2A97216E"/>
    <w:rsid w:val="2ADE189C"/>
    <w:rsid w:val="2AF730EF"/>
    <w:rsid w:val="2B0F6C2E"/>
    <w:rsid w:val="2B1C2E31"/>
    <w:rsid w:val="2B2926C1"/>
    <w:rsid w:val="2B351489"/>
    <w:rsid w:val="2B661A55"/>
    <w:rsid w:val="2B6C0A85"/>
    <w:rsid w:val="2B8C1610"/>
    <w:rsid w:val="2B967A5F"/>
    <w:rsid w:val="2BB84E97"/>
    <w:rsid w:val="2BE45464"/>
    <w:rsid w:val="2BE85CD5"/>
    <w:rsid w:val="2BF47537"/>
    <w:rsid w:val="2C2B116D"/>
    <w:rsid w:val="2C41373D"/>
    <w:rsid w:val="2C4338B1"/>
    <w:rsid w:val="2C9B1E2A"/>
    <w:rsid w:val="2CA32136"/>
    <w:rsid w:val="2CBD63FA"/>
    <w:rsid w:val="2CFE1F35"/>
    <w:rsid w:val="2D0529D6"/>
    <w:rsid w:val="2D191BFC"/>
    <w:rsid w:val="2D1C41CB"/>
    <w:rsid w:val="2D81716B"/>
    <w:rsid w:val="2DA53C82"/>
    <w:rsid w:val="2E272B04"/>
    <w:rsid w:val="2E4C12F6"/>
    <w:rsid w:val="2E544482"/>
    <w:rsid w:val="2E7D1665"/>
    <w:rsid w:val="2EAD42E7"/>
    <w:rsid w:val="2ED14AA3"/>
    <w:rsid w:val="2EDF2A3C"/>
    <w:rsid w:val="2F0D4BF4"/>
    <w:rsid w:val="2F23132D"/>
    <w:rsid w:val="2F2E5819"/>
    <w:rsid w:val="2F8B1FAF"/>
    <w:rsid w:val="2FD1570F"/>
    <w:rsid w:val="2FE44C40"/>
    <w:rsid w:val="2FF377BD"/>
    <w:rsid w:val="30033829"/>
    <w:rsid w:val="300A19BE"/>
    <w:rsid w:val="302927B4"/>
    <w:rsid w:val="302D0111"/>
    <w:rsid w:val="303323D8"/>
    <w:rsid w:val="3045040E"/>
    <w:rsid w:val="30531075"/>
    <w:rsid w:val="30721749"/>
    <w:rsid w:val="308222E9"/>
    <w:rsid w:val="30837237"/>
    <w:rsid w:val="30BB211F"/>
    <w:rsid w:val="30F34025"/>
    <w:rsid w:val="310F08BA"/>
    <w:rsid w:val="31287386"/>
    <w:rsid w:val="312C43CB"/>
    <w:rsid w:val="317923F6"/>
    <w:rsid w:val="3189578A"/>
    <w:rsid w:val="31A6072E"/>
    <w:rsid w:val="31A815F8"/>
    <w:rsid w:val="31D315D8"/>
    <w:rsid w:val="31EE7AC2"/>
    <w:rsid w:val="32001232"/>
    <w:rsid w:val="320D00ED"/>
    <w:rsid w:val="321A7D0D"/>
    <w:rsid w:val="322435D5"/>
    <w:rsid w:val="32304530"/>
    <w:rsid w:val="32B35085"/>
    <w:rsid w:val="32C216A2"/>
    <w:rsid w:val="32DC3B5D"/>
    <w:rsid w:val="32E31088"/>
    <w:rsid w:val="330316C9"/>
    <w:rsid w:val="33526C43"/>
    <w:rsid w:val="338C545C"/>
    <w:rsid w:val="33C24013"/>
    <w:rsid w:val="33CE5CA0"/>
    <w:rsid w:val="33D134FA"/>
    <w:rsid w:val="33DF0F3E"/>
    <w:rsid w:val="33F63062"/>
    <w:rsid w:val="346A5391"/>
    <w:rsid w:val="347B06D5"/>
    <w:rsid w:val="34C93E6E"/>
    <w:rsid w:val="350267A3"/>
    <w:rsid w:val="352A4911"/>
    <w:rsid w:val="3543129D"/>
    <w:rsid w:val="35630F13"/>
    <w:rsid w:val="35662417"/>
    <w:rsid w:val="356C68D7"/>
    <w:rsid w:val="356E7DF2"/>
    <w:rsid w:val="357A61BB"/>
    <w:rsid w:val="35EE4B3B"/>
    <w:rsid w:val="361B0FC9"/>
    <w:rsid w:val="361E5551"/>
    <w:rsid w:val="364411F3"/>
    <w:rsid w:val="365605AB"/>
    <w:rsid w:val="3665213D"/>
    <w:rsid w:val="36664758"/>
    <w:rsid w:val="367C0C5C"/>
    <w:rsid w:val="36B7286F"/>
    <w:rsid w:val="36B932B8"/>
    <w:rsid w:val="3762597F"/>
    <w:rsid w:val="37A47B03"/>
    <w:rsid w:val="37AF1E47"/>
    <w:rsid w:val="37B3163C"/>
    <w:rsid w:val="37EE7E8B"/>
    <w:rsid w:val="37FC1221"/>
    <w:rsid w:val="3815162A"/>
    <w:rsid w:val="381B7852"/>
    <w:rsid w:val="381F0F23"/>
    <w:rsid w:val="382F4F00"/>
    <w:rsid w:val="3834728A"/>
    <w:rsid w:val="38F81758"/>
    <w:rsid w:val="394B386E"/>
    <w:rsid w:val="396D033F"/>
    <w:rsid w:val="399E6655"/>
    <w:rsid w:val="39DA2C71"/>
    <w:rsid w:val="39F1790B"/>
    <w:rsid w:val="3A1B55B0"/>
    <w:rsid w:val="3A426B31"/>
    <w:rsid w:val="3A5F5373"/>
    <w:rsid w:val="3AF2191D"/>
    <w:rsid w:val="3B5102FE"/>
    <w:rsid w:val="3B651539"/>
    <w:rsid w:val="3B656DBF"/>
    <w:rsid w:val="3B6B5142"/>
    <w:rsid w:val="3B81545F"/>
    <w:rsid w:val="3BAA58B1"/>
    <w:rsid w:val="3BB829D4"/>
    <w:rsid w:val="3BFC0F79"/>
    <w:rsid w:val="3C043ACB"/>
    <w:rsid w:val="3C0A747E"/>
    <w:rsid w:val="3C0F2C7B"/>
    <w:rsid w:val="3C1079DE"/>
    <w:rsid w:val="3C1975A9"/>
    <w:rsid w:val="3C416BDA"/>
    <w:rsid w:val="3C8A45FC"/>
    <w:rsid w:val="3C8D1D7F"/>
    <w:rsid w:val="3CC2265C"/>
    <w:rsid w:val="3D140CF3"/>
    <w:rsid w:val="3D25676B"/>
    <w:rsid w:val="3D4A04F2"/>
    <w:rsid w:val="3DB27522"/>
    <w:rsid w:val="3DBA0DE7"/>
    <w:rsid w:val="3DD439B5"/>
    <w:rsid w:val="3DE95A53"/>
    <w:rsid w:val="3E0811A4"/>
    <w:rsid w:val="3E5B03AA"/>
    <w:rsid w:val="3E65104A"/>
    <w:rsid w:val="3E72712D"/>
    <w:rsid w:val="3E991461"/>
    <w:rsid w:val="3E9D334D"/>
    <w:rsid w:val="3EC9788D"/>
    <w:rsid w:val="3ED830C1"/>
    <w:rsid w:val="3F2D158E"/>
    <w:rsid w:val="3F5F5B0A"/>
    <w:rsid w:val="3F6D3CD9"/>
    <w:rsid w:val="3F6E75BE"/>
    <w:rsid w:val="3F6F3B4F"/>
    <w:rsid w:val="3F942AE1"/>
    <w:rsid w:val="3FD225D7"/>
    <w:rsid w:val="3FED5807"/>
    <w:rsid w:val="401E51CD"/>
    <w:rsid w:val="402F2E6D"/>
    <w:rsid w:val="40451446"/>
    <w:rsid w:val="40756BFA"/>
    <w:rsid w:val="40833C36"/>
    <w:rsid w:val="40981A85"/>
    <w:rsid w:val="409E301A"/>
    <w:rsid w:val="40A66A9E"/>
    <w:rsid w:val="40D56B13"/>
    <w:rsid w:val="410B7871"/>
    <w:rsid w:val="41380022"/>
    <w:rsid w:val="41396733"/>
    <w:rsid w:val="413A7595"/>
    <w:rsid w:val="413A779B"/>
    <w:rsid w:val="41AB68E1"/>
    <w:rsid w:val="41C124F9"/>
    <w:rsid w:val="41F91632"/>
    <w:rsid w:val="420B640A"/>
    <w:rsid w:val="42100245"/>
    <w:rsid w:val="42585005"/>
    <w:rsid w:val="42756582"/>
    <w:rsid w:val="427D40F4"/>
    <w:rsid w:val="42E551A7"/>
    <w:rsid w:val="43074B6B"/>
    <w:rsid w:val="43155376"/>
    <w:rsid w:val="431A322F"/>
    <w:rsid w:val="43515855"/>
    <w:rsid w:val="43877EFB"/>
    <w:rsid w:val="43AF3496"/>
    <w:rsid w:val="43EB20AA"/>
    <w:rsid w:val="43F0750A"/>
    <w:rsid w:val="43FC4765"/>
    <w:rsid w:val="4413719D"/>
    <w:rsid w:val="44190BF7"/>
    <w:rsid w:val="442C4983"/>
    <w:rsid w:val="444314A3"/>
    <w:rsid w:val="44537DBC"/>
    <w:rsid w:val="44641E1F"/>
    <w:rsid w:val="447804CA"/>
    <w:rsid w:val="44965B61"/>
    <w:rsid w:val="44C82EB7"/>
    <w:rsid w:val="44D14757"/>
    <w:rsid w:val="44E86CB8"/>
    <w:rsid w:val="44FD16E5"/>
    <w:rsid w:val="450744BF"/>
    <w:rsid w:val="45583629"/>
    <w:rsid w:val="455C770B"/>
    <w:rsid w:val="459267A0"/>
    <w:rsid w:val="45F3766A"/>
    <w:rsid w:val="4634113C"/>
    <w:rsid w:val="464A3ADD"/>
    <w:rsid w:val="465C610C"/>
    <w:rsid w:val="468C526C"/>
    <w:rsid w:val="469D1377"/>
    <w:rsid w:val="46A20458"/>
    <w:rsid w:val="46C171E3"/>
    <w:rsid w:val="46C22401"/>
    <w:rsid w:val="46E061F1"/>
    <w:rsid w:val="46E74935"/>
    <w:rsid w:val="46E813ED"/>
    <w:rsid w:val="46FF00EE"/>
    <w:rsid w:val="47017745"/>
    <w:rsid w:val="47166E0E"/>
    <w:rsid w:val="473E7703"/>
    <w:rsid w:val="47451DFC"/>
    <w:rsid w:val="47531DD7"/>
    <w:rsid w:val="475F6E8C"/>
    <w:rsid w:val="47645B43"/>
    <w:rsid w:val="47A84DA9"/>
    <w:rsid w:val="47C759B2"/>
    <w:rsid w:val="47E133F8"/>
    <w:rsid w:val="48110298"/>
    <w:rsid w:val="48160AA7"/>
    <w:rsid w:val="481D3C11"/>
    <w:rsid w:val="48651BCD"/>
    <w:rsid w:val="48745655"/>
    <w:rsid w:val="487E013D"/>
    <w:rsid w:val="48A16E39"/>
    <w:rsid w:val="48D91582"/>
    <w:rsid w:val="48E53BB0"/>
    <w:rsid w:val="48ED4530"/>
    <w:rsid w:val="48F0581F"/>
    <w:rsid w:val="48F13265"/>
    <w:rsid w:val="49032A86"/>
    <w:rsid w:val="493F1D69"/>
    <w:rsid w:val="49455943"/>
    <w:rsid w:val="49516A12"/>
    <w:rsid w:val="49594955"/>
    <w:rsid w:val="496144AA"/>
    <w:rsid w:val="49AA59B2"/>
    <w:rsid w:val="49CF2911"/>
    <w:rsid w:val="49CF59B6"/>
    <w:rsid w:val="49E50628"/>
    <w:rsid w:val="4A0F57C3"/>
    <w:rsid w:val="4A7B0D63"/>
    <w:rsid w:val="4AB11443"/>
    <w:rsid w:val="4ABB3920"/>
    <w:rsid w:val="4AC859CA"/>
    <w:rsid w:val="4ADD0CFA"/>
    <w:rsid w:val="4AE478E2"/>
    <w:rsid w:val="4B09475D"/>
    <w:rsid w:val="4B0F4F3E"/>
    <w:rsid w:val="4B157C35"/>
    <w:rsid w:val="4B2129EE"/>
    <w:rsid w:val="4B253150"/>
    <w:rsid w:val="4B3D17EB"/>
    <w:rsid w:val="4B8D7C37"/>
    <w:rsid w:val="4B91311E"/>
    <w:rsid w:val="4BDD56DC"/>
    <w:rsid w:val="4BEC39C9"/>
    <w:rsid w:val="4BF47C24"/>
    <w:rsid w:val="4BFF06A6"/>
    <w:rsid w:val="4C0064EB"/>
    <w:rsid w:val="4C563314"/>
    <w:rsid w:val="4C9301B2"/>
    <w:rsid w:val="4CCC6AD8"/>
    <w:rsid w:val="4D0101EC"/>
    <w:rsid w:val="4D2F59D2"/>
    <w:rsid w:val="4D363C0B"/>
    <w:rsid w:val="4D37685C"/>
    <w:rsid w:val="4D3B6DAA"/>
    <w:rsid w:val="4D687814"/>
    <w:rsid w:val="4D7F5C38"/>
    <w:rsid w:val="4D8E5F8B"/>
    <w:rsid w:val="4DBC24D9"/>
    <w:rsid w:val="4E011D29"/>
    <w:rsid w:val="4E3556A3"/>
    <w:rsid w:val="4E4979C8"/>
    <w:rsid w:val="4E5E1C79"/>
    <w:rsid w:val="4EAF7AF8"/>
    <w:rsid w:val="4ECC0A63"/>
    <w:rsid w:val="4ED11A46"/>
    <w:rsid w:val="4EE52AC1"/>
    <w:rsid w:val="4F2A780B"/>
    <w:rsid w:val="4F2B024A"/>
    <w:rsid w:val="4F680013"/>
    <w:rsid w:val="4F760AE0"/>
    <w:rsid w:val="4F817B37"/>
    <w:rsid w:val="50100886"/>
    <w:rsid w:val="50377B82"/>
    <w:rsid w:val="50543A73"/>
    <w:rsid w:val="50583DB2"/>
    <w:rsid w:val="50660E2A"/>
    <w:rsid w:val="50673B5C"/>
    <w:rsid w:val="50681DF5"/>
    <w:rsid w:val="50760C36"/>
    <w:rsid w:val="50960658"/>
    <w:rsid w:val="50982913"/>
    <w:rsid w:val="50BF52A8"/>
    <w:rsid w:val="50C21833"/>
    <w:rsid w:val="50CE42A9"/>
    <w:rsid w:val="50D91C6D"/>
    <w:rsid w:val="50DD752B"/>
    <w:rsid w:val="51034D89"/>
    <w:rsid w:val="510420F7"/>
    <w:rsid w:val="513D34B8"/>
    <w:rsid w:val="5143219A"/>
    <w:rsid w:val="514B43E3"/>
    <w:rsid w:val="51567631"/>
    <w:rsid w:val="5162639F"/>
    <w:rsid w:val="51AA21BB"/>
    <w:rsid w:val="51E60E87"/>
    <w:rsid w:val="51F66CD0"/>
    <w:rsid w:val="520324A0"/>
    <w:rsid w:val="52291369"/>
    <w:rsid w:val="522B084B"/>
    <w:rsid w:val="523E6488"/>
    <w:rsid w:val="52AC49F5"/>
    <w:rsid w:val="52AD4347"/>
    <w:rsid w:val="52CA2BF0"/>
    <w:rsid w:val="52CE2E79"/>
    <w:rsid w:val="53132328"/>
    <w:rsid w:val="532C5BCA"/>
    <w:rsid w:val="532D147E"/>
    <w:rsid w:val="535F5BDA"/>
    <w:rsid w:val="53705D5C"/>
    <w:rsid w:val="53783DC1"/>
    <w:rsid w:val="53C13E8F"/>
    <w:rsid w:val="53FC307D"/>
    <w:rsid w:val="54153A4D"/>
    <w:rsid w:val="54532076"/>
    <w:rsid w:val="54563723"/>
    <w:rsid w:val="547E706C"/>
    <w:rsid w:val="549A0AF6"/>
    <w:rsid w:val="54A93422"/>
    <w:rsid w:val="54B70268"/>
    <w:rsid w:val="54C00AB1"/>
    <w:rsid w:val="54C96D05"/>
    <w:rsid w:val="54E030F4"/>
    <w:rsid w:val="54F4780B"/>
    <w:rsid w:val="555979C7"/>
    <w:rsid w:val="557B2F88"/>
    <w:rsid w:val="55A6717A"/>
    <w:rsid w:val="55B202EF"/>
    <w:rsid w:val="55C80C4F"/>
    <w:rsid w:val="55CD0C94"/>
    <w:rsid w:val="55D01BA6"/>
    <w:rsid w:val="55DF5717"/>
    <w:rsid w:val="55E910B6"/>
    <w:rsid w:val="55F877EC"/>
    <w:rsid w:val="55F940B7"/>
    <w:rsid w:val="55FD470E"/>
    <w:rsid w:val="561A6B64"/>
    <w:rsid w:val="563655E8"/>
    <w:rsid w:val="56365C2E"/>
    <w:rsid w:val="56453ECA"/>
    <w:rsid w:val="56770197"/>
    <w:rsid w:val="567B1F2B"/>
    <w:rsid w:val="56867CAC"/>
    <w:rsid w:val="56CB030D"/>
    <w:rsid w:val="57025219"/>
    <w:rsid w:val="571A030C"/>
    <w:rsid w:val="574040F3"/>
    <w:rsid w:val="57484F3D"/>
    <w:rsid w:val="57690E4F"/>
    <w:rsid w:val="57935A23"/>
    <w:rsid w:val="579920D9"/>
    <w:rsid w:val="57B02BD0"/>
    <w:rsid w:val="57B45167"/>
    <w:rsid w:val="57DA3005"/>
    <w:rsid w:val="57F51D84"/>
    <w:rsid w:val="57F60E39"/>
    <w:rsid w:val="5830091C"/>
    <w:rsid w:val="583B74D0"/>
    <w:rsid w:val="583E5434"/>
    <w:rsid w:val="587C036F"/>
    <w:rsid w:val="58957B8C"/>
    <w:rsid w:val="58E120C2"/>
    <w:rsid w:val="58F87A38"/>
    <w:rsid w:val="593B05DA"/>
    <w:rsid w:val="5943699B"/>
    <w:rsid w:val="5948761B"/>
    <w:rsid w:val="59583D39"/>
    <w:rsid w:val="59B53395"/>
    <w:rsid w:val="5A1A2C4A"/>
    <w:rsid w:val="5A246664"/>
    <w:rsid w:val="5A4A12C4"/>
    <w:rsid w:val="5A5574BB"/>
    <w:rsid w:val="5A5D411C"/>
    <w:rsid w:val="5A6E398A"/>
    <w:rsid w:val="5A987FB9"/>
    <w:rsid w:val="5A9F3D40"/>
    <w:rsid w:val="5AD82904"/>
    <w:rsid w:val="5AF01F35"/>
    <w:rsid w:val="5B565EED"/>
    <w:rsid w:val="5B6349B8"/>
    <w:rsid w:val="5B7149F1"/>
    <w:rsid w:val="5B801E98"/>
    <w:rsid w:val="5BB31251"/>
    <w:rsid w:val="5BC04523"/>
    <w:rsid w:val="5BC97DE9"/>
    <w:rsid w:val="5BF279CB"/>
    <w:rsid w:val="5C0A6022"/>
    <w:rsid w:val="5C1E7FB5"/>
    <w:rsid w:val="5C244811"/>
    <w:rsid w:val="5C341906"/>
    <w:rsid w:val="5C671D5D"/>
    <w:rsid w:val="5C764759"/>
    <w:rsid w:val="5C780D81"/>
    <w:rsid w:val="5C7A4359"/>
    <w:rsid w:val="5C7E21C5"/>
    <w:rsid w:val="5C7F7462"/>
    <w:rsid w:val="5CB010EE"/>
    <w:rsid w:val="5D011A97"/>
    <w:rsid w:val="5D2D3341"/>
    <w:rsid w:val="5D346FFC"/>
    <w:rsid w:val="5D624A8F"/>
    <w:rsid w:val="5D6E22AC"/>
    <w:rsid w:val="5DDD54BF"/>
    <w:rsid w:val="5DE01715"/>
    <w:rsid w:val="5DF07B1E"/>
    <w:rsid w:val="5E3762D9"/>
    <w:rsid w:val="5E38357C"/>
    <w:rsid w:val="5E4452B5"/>
    <w:rsid w:val="5E4A59E7"/>
    <w:rsid w:val="5E4E5934"/>
    <w:rsid w:val="5E7205D5"/>
    <w:rsid w:val="5E8054AC"/>
    <w:rsid w:val="5E8D5E03"/>
    <w:rsid w:val="5E99223B"/>
    <w:rsid w:val="5EFC3C5C"/>
    <w:rsid w:val="5F2556F8"/>
    <w:rsid w:val="5F472817"/>
    <w:rsid w:val="5F4E3E35"/>
    <w:rsid w:val="5F65126D"/>
    <w:rsid w:val="5F8209F5"/>
    <w:rsid w:val="5F851A81"/>
    <w:rsid w:val="5F870CD7"/>
    <w:rsid w:val="5FA54418"/>
    <w:rsid w:val="5FAA7F21"/>
    <w:rsid w:val="5FAB2CE3"/>
    <w:rsid w:val="5FCB2E0F"/>
    <w:rsid w:val="60182510"/>
    <w:rsid w:val="602E4ABD"/>
    <w:rsid w:val="60434110"/>
    <w:rsid w:val="60527275"/>
    <w:rsid w:val="60C45FFD"/>
    <w:rsid w:val="60C50406"/>
    <w:rsid w:val="61335E3E"/>
    <w:rsid w:val="615F4317"/>
    <w:rsid w:val="61702885"/>
    <w:rsid w:val="61786C61"/>
    <w:rsid w:val="6179504F"/>
    <w:rsid w:val="61E251F3"/>
    <w:rsid w:val="61E55E53"/>
    <w:rsid w:val="61F265D3"/>
    <w:rsid w:val="620C3606"/>
    <w:rsid w:val="62263F49"/>
    <w:rsid w:val="622D1733"/>
    <w:rsid w:val="62322573"/>
    <w:rsid w:val="62536463"/>
    <w:rsid w:val="62664464"/>
    <w:rsid w:val="629B426B"/>
    <w:rsid w:val="62AF39C3"/>
    <w:rsid w:val="62BD1FE4"/>
    <w:rsid w:val="62CA6F4A"/>
    <w:rsid w:val="62E719F2"/>
    <w:rsid w:val="63033826"/>
    <w:rsid w:val="63046CD6"/>
    <w:rsid w:val="63101FC3"/>
    <w:rsid w:val="631471BD"/>
    <w:rsid w:val="63613B44"/>
    <w:rsid w:val="636E5C0D"/>
    <w:rsid w:val="63725411"/>
    <w:rsid w:val="638C029E"/>
    <w:rsid w:val="63BF2AA4"/>
    <w:rsid w:val="63C00FAA"/>
    <w:rsid w:val="63D40918"/>
    <w:rsid w:val="641E3A4F"/>
    <w:rsid w:val="6452759F"/>
    <w:rsid w:val="6469515D"/>
    <w:rsid w:val="64BC309B"/>
    <w:rsid w:val="64DE29BA"/>
    <w:rsid w:val="64F8178D"/>
    <w:rsid w:val="65290E28"/>
    <w:rsid w:val="655471C8"/>
    <w:rsid w:val="65727D75"/>
    <w:rsid w:val="65A15117"/>
    <w:rsid w:val="65DC2619"/>
    <w:rsid w:val="65E20DFE"/>
    <w:rsid w:val="66222AF8"/>
    <w:rsid w:val="66340CB0"/>
    <w:rsid w:val="66365DBB"/>
    <w:rsid w:val="664C0962"/>
    <w:rsid w:val="668101B0"/>
    <w:rsid w:val="66830E98"/>
    <w:rsid w:val="66B406FF"/>
    <w:rsid w:val="66D654FF"/>
    <w:rsid w:val="671C5AC9"/>
    <w:rsid w:val="6738785E"/>
    <w:rsid w:val="67870B7B"/>
    <w:rsid w:val="678E07C6"/>
    <w:rsid w:val="67A105DD"/>
    <w:rsid w:val="67BB11F5"/>
    <w:rsid w:val="67C31474"/>
    <w:rsid w:val="67C44765"/>
    <w:rsid w:val="67CC7664"/>
    <w:rsid w:val="67E13F2F"/>
    <w:rsid w:val="67F12F74"/>
    <w:rsid w:val="680E7CB8"/>
    <w:rsid w:val="685435DF"/>
    <w:rsid w:val="688D6EFD"/>
    <w:rsid w:val="68961081"/>
    <w:rsid w:val="68E9147C"/>
    <w:rsid w:val="69A9357D"/>
    <w:rsid w:val="6A166966"/>
    <w:rsid w:val="6A4508B0"/>
    <w:rsid w:val="6A6055DE"/>
    <w:rsid w:val="6A935230"/>
    <w:rsid w:val="6AA44825"/>
    <w:rsid w:val="6AE65093"/>
    <w:rsid w:val="6AF43944"/>
    <w:rsid w:val="6B5427FA"/>
    <w:rsid w:val="6B563B97"/>
    <w:rsid w:val="6BC81A9A"/>
    <w:rsid w:val="6BC8480E"/>
    <w:rsid w:val="6BD95B85"/>
    <w:rsid w:val="6BE74E05"/>
    <w:rsid w:val="6BFA717B"/>
    <w:rsid w:val="6C3126B4"/>
    <w:rsid w:val="6C387ED8"/>
    <w:rsid w:val="6C6D7262"/>
    <w:rsid w:val="6C711E3A"/>
    <w:rsid w:val="6C9069CF"/>
    <w:rsid w:val="6CA44DB8"/>
    <w:rsid w:val="6CC62C2C"/>
    <w:rsid w:val="6CCD4A60"/>
    <w:rsid w:val="6CEB2609"/>
    <w:rsid w:val="6CFE37CA"/>
    <w:rsid w:val="6D1C0FED"/>
    <w:rsid w:val="6D214955"/>
    <w:rsid w:val="6D517BB9"/>
    <w:rsid w:val="6D531591"/>
    <w:rsid w:val="6D612FC0"/>
    <w:rsid w:val="6D8E6DC2"/>
    <w:rsid w:val="6DC67B27"/>
    <w:rsid w:val="6DC80BA1"/>
    <w:rsid w:val="6DDD2215"/>
    <w:rsid w:val="6E647E42"/>
    <w:rsid w:val="6E81060B"/>
    <w:rsid w:val="6ECB0CA3"/>
    <w:rsid w:val="6ECE0B27"/>
    <w:rsid w:val="6ED02623"/>
    <w:rsid w:val="6ED92856"/>
    <w:rsid w:val="6EDF1AD6"/>
    <w:rsid w:val="6EEB2A66"/>
    <w:rsid w:val="6F084036"/>
    <w:rsid w:val="6F2464EF"/>
    <w:rsid w:val="6F2A63C0"/>
    <w:rsid w:val="6F2C3765"/>
    <w:rsid w:val="6F493831"/>
    <w:rsid w:val="6F6531B8"/>
    <w:rsid w:val="6F943759"/>
    <w:rsid w:val="6FC73915"/>
    <w:rsid w:val="6FEE322F"/>
    <w:rsid w:val="701F1EAD"/>
    <w:rsid w:val="702833D2"/>
    <w:rsid w:val="703D225F"/>
    <w:rsid w:val="7050763B"/>
    <w:rsid w:val="70925A95"/>
    <w:rsid w:val="70A214DF"/>
    <w:rsid w:val="70A36A92"/>
    <w:rsid w:val="70AB74CF"/>
    <w:rsid w:val="70B53817"/>
    <w:rsid w:val="70D45145"/>
    <w:rsid w:val="70DB7E7B"/>
    <w:rsid w:val="70DD4D9F"/>
    <w:rsid w:val="711A09DD"/>
    <w:rsid w:val="711D322B"/>
    <w:rsid w:val="715044D6"/>
    <w:rsid w:val="71667CB7"/>
    <w:rsid w:val="71863CBA"/>
    <w:rsid w:val="71940829"/>
    <w:rsid w:val="71AA307C"/>
    <w:rsid w:val="71AE3FEB"/>
    <w:rsid w:val="71C15203"/>
    <w:rsid w:val="71F56317"/>
    <w:rsid w:val="7254789B"/>
    <w:rsid w:val="72A43286"/>
    <w:rsid w:val="72DF2AA7"/>
    <w:rsid w:val="730208D7"/>
    <w:rsid w:val="73180030"/>
    <w:rsid w:val="736B1B21"/>
    <w:rsid w:val="737A69F2"/>
    <w:rsid w:val="739A5F82"/>
    <w:rsid w:val="73CE3686"/>
    <w:rsid w:val="73D535AF"/>
    <w:rsid w:val="73DA381C"/>
    <w:rsid w:val="743D795A"/>
    <w:rsid w:val="744B3786"/>
    <w:rsid w:val="747B4797"/>
    <w:rsid w:val="748E6151"/>
    <w:rsid w:val="74CE7718"/>
    <w:rsid w:val="74F60883"/>
    <w:rsid w:val="7508592C"/>
    <w:rsid w:val="750A089B"/>
    <w:rsid w:val="75224721"/>
    <w:rsid w:val="75325F00"/>
    <w:rsid w:val="753700FE"/>
    <w:rsid w:val="755C4181"/>
    <w:rsid w:val="758A6745"/>
    <w:rsid w:val="75A41183"/>
    <w:rsid w:val="75B7596F"/>
    <w:rsid w:val="75DC41A0"/>
    <w:rsid w:val="75E350FB"/>
    <w:rsid w:val="764A5338"/>
    <w:rsid w:val="76627EE9"/>
    <w:rsid w:val="76634335"/>
    <w:rsid w:val="7668193E"/>
    <w:rsid w:val="767D01C7"/>
    <w:rsid w:val="768B52C6"/>
    <w:rsid w:val="768F520A"/>
    <w:rsid w:val="76A907DA"/>
    <w:rsid w:val="76B10C5B"/>
    <w:rsid w:val="76B11FB5"/>
    <w:rsid w:val="76DC63F8"/>
    <w:rsid w:val="770B193F"/>
    <w:rsid w:val="772826AE"/>
    <w:rsid w:val="77406F97"/>
    <w:rsid w:val="77486AE3"/>
    <w:rsid w:val="77587D2E"/>
    <w:rsid w:val="77705083"/>
    <w:rsid w:val="77BA3908"/>
    <w:rsid w:val="77DB7F41"/>
    <w:rsid w:val="77FF5915"/>
    <w:rsid w:val="78293A6F"/>
    <w:rsid w:val="78627B1D"/>
    <w:rsid w:val="789074A7"/>
    <w:rsid w:val="78F5477B"/>
    <w:rsid w:val="78FE3063"/>
    <w:rsid w:val="793A45C1"/>
    <w:rsid w:val="795311B6"/>
    <w:rsid w:val="79684193"/>
    <w:rsid w:val="79B50075"/>
    <w:rsid w:val="79D544BA"/>
    <w:rsid w:val="79EF427F"/>
    <w:rsid w:val="79FB71AC"/>
    <w:rsid w:val="7A214813"/>
    <w:rsid w:val="7A452E08"/>
    <w:rsid w:val="7AB36004"/>
    <w:rsid w:val="7AB82515"/>
    <w:rsid w:val="7ACA7F25"/>
    <w:rsid w:val="7AED79A0"/>
    <w:rsid w:val="7B070F47"/>
    <w:rsid w:val="7B0E3CB5"/>
    <w:rsid w:val="7B202ABE"/>
    <w:rsid w:val="7B291D9A"/>
    <w:rsid w:val="7B2A110A"/>
    <w:rsid w:val="7B2F7E3D"/>
    <w:rsid w:val="7B3E4744"/>
    <w:rsid w:val="7B411A62"/>
    <w:rsid w:val="7B7A7BE6"/>
    <w:rsid w:val="7B8570C3"/>
    <w:rsid w:val="7BA95364"/>
    <w:rsid w:val="7BB327A5"/>
    <w:rsid w:val="7BB76B8E"/>
    <w:rsid w:val="7BC80383"/>
    <w:rsid w:val="7BD357BA"/>
    <w:rsid w:val="7BD83FC3"/>
    <w:rsid w:val="7BE85F13"/>
    <w:rsid w:val="7C852914"/>
    <w:rsid w:val="7CD05408"/>
    <w:rsid w:val="7CD478AC"/>
    <w:rsid w:val="7CF02B44"/>
    <w:rsid w:val="7D0509A8"/>
    <w:rsid w:val="7D143198"/>
    <w:rsid w:val="7D203419"/>
    <w:rsid w:val="7D233D17"/>
    <w:rsid w:val="7D696952"/>
    <w:rsid w:val="7D79759A"/>
    <w:rsid w:val="7D7B4CC5"/>
    <w:rsid w:val="7DB0187C"/>
    <w:rsid w:val="7DB84A13"/>
    <w:rsid w:val="7DBA3498"/>
    <w:rsid w:val="7DF007AE"/>
    <w:rsid w:val="7E540003"/>
    <w:rsid w:val="7E7154F5"/>
    <w:rsid w:val="7E8D6272"/>
    <w:rsid w:val="7EA102C3"/>
    <w:rsid w:val="7EA212D2"/>
    <w:rsid w:val="7EAD5D01"/>
    <w:rsid w:val="7EB94221"/>
    <w:rsid w:val="7EDD1569"/>
    <w:rsid w:val="7EE23BBA"/>
    <w:rsid w:val="7F002510"/>
    <w:rsid w:val="7F125C1D"/>
    <w:rsid w:val="7F2C695B"/>
    <w:rsid w:val="7F370F4F"/>
    <w:rsid w:val="7F69027F"/>
    <w:rsid w:val="7F6A19C9"/>
    <w:rsid w:val="7F7E5012"/>
    <w:rsid w:val="7F89667C"/>
    <w:rsid w:val="7FBC43D1"/>
    <w:rsid w:val="7FC338D5"/>
    <w:rsid w:val="7FD22B8F"/>
    <w:rsid w:val="7FEF033A"/>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2139B"/>
    <w:pPr>
      <w:widowControl w:val="0"/>
      <w:jc w:val="both"/>
    </w:pPr>
    <w:rPr>
      <w:rFonts w:ascii="宋体" w:eastAsia="宋体" w:hAnsi="Times New Roman" w:cs="Times New Roman"/>
      <w:sz w:val="34"/>
    </w:rPr>
  </w:style>
  <w:style w:type="paragraph" w:styleId="1">
    <w:name w:val="heading 1"/>
    <w:basedOn w:val="a"/>
    <w:next w:val="a"/>
    <w:qFormat/>
    <w:rsid w:val="00C2139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2139B"/>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C2139B"/>
    <w:pPr>
      <w:keepNext/>
      <w:keepLines/>
      <w:spacing w:before="260" w:after="260" w:line="416" w:lineRule="auto"/>
      <w:outlineLvl w:val="2"/>
    </w:pPr>
    <w:rPr>
      <w:b/>
      <w:bCs/>
      <w:sz w:val="32"/>
      <w:szCs w:val="32"/>
    </w:rPr>
  </w:style>
  <w:style w:type="paragraph" w:styleId="4">
    <w:name w:val="heading 4"/>
    <w:basedOn w:val="a"/>
    <w:next w:val="a"/>
    <w:qFormat/>
    <w:rsid w:val="00C2139B"/>
    <w:pPr>
      <w:keepNext/>
      <w:keepLines/>
      <w:spacing w:line="360" w:lineRule="auto"/>
      <w:outlineLvl w:val="3"/>
    </w:pPr>
    <w:rPr>
      <w:rFonts w:ascii="Arial" w:hAnsi="Arial"/>
      <w:b/>
      <w:bCs/>
      <w:szCs w:val="28"/>
    </w:rPr>
  </w:style>
  <w:style w:type="paragraph" w:styleId="5">
    <w:name w:val="heading 5"/>
    <w:basedOn w:val="a"/>
    <w:next w:val="a"/>
    <w:qFormat/>
    <w:rsid w:val="00C2139B"/>
    <w:pPr>
      <w:keepNext/>
      <w:keepLines/>
      <w:spacing w:before="280" w:after="290" w:line="376" w:lineRule="auto"/>
      <w:outlineLvl w:val="4"/>
    </w:pPr>
    <w:rPr>
      <w:b/>
      <w:bCs/>
      <w:sz w:val="28"/>
      <w:szCs w:val="28"/>
    </w:rPr>
  </w:style>
  <w:style w:type="paragraph" w:styleId="6">
    <w:name w:val="heading 6"/>
    <w:basedOn w:val="a"/>
    <w:next w:val="a"/>
    <w:qFormat/>
    <w:rsid w:val="00C2139B"/>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C2139B"/>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C2139B"/>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C2139B"/>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C2139B"/>
    <w:pPr>
      <w:ind w:firstLineChars="100" w:firstLine="420"/>
    </w:pPr>
  </w:style>
  <w:style w:type="paragraph" w:styleId="a4">
    <w:name w:val="Body Text"/>
    <w:basedOn w:val="a"/>
    <w:qFormat/>
    <w:rsid w:val="00C2139B"/>
    <w:pPr>
      <w:spacing w:after="120"/>
    </w:pPr>
  </w:style>
  <w:style w:type="paragraph" w:styleId="a5">
    <w:name w:val="Normal Indent"/>
    <w:basedOn w:val="a"/>
    <w:qFormat/>
    <w:rsid w:val="00C2139B"/>
    <w:pPr>
      <w:ind w:firstLineChars="200" w:firstLine="420"/>
    </w:pPr>
  </w:style>
  <w:style w:type="paragraph" w:styleId="a6">
    <w:name w:val="Document Map"/>
    <w:basedOn w:val="a"/>
    <w:semiHidden/>
    <w:qFormat/>
    <w:rsid w:val="00C2139B"/>
    <w:pPr>
      <w:shd w:val="clear" w:color="auto" w:fill="000080"/>
    </w:pPr>
  </w:style>
  <w:style w:type="paragraph" w:styleId="30">
    <w:name w:val="Body Text 3"/>
    <w:basedOn w:val="a"/>
    <w:qFormat/>
    <w:rsid w:val="00C2139B"/>
    <w:rPr>
      <w:sz w:val="24"/>
    </w:rPr>
  </w:style>
  <w:style w:type="paragraph" w:styleId="a7">
    <w:name w:val="Body Text Indent"/>
    <w:basedOn w:val="a"/>
    <w:qFormat/>
    <w:rsid w:val="00C2139B"/>
    <w:pPr>
      <w:spacing w:after="120"/>
      <w:ind w:leftChars="200" w:left="420"/>
    </w:pPr>
  </w:style>
  <w:style w:type="paragraph" w:styleId="31">
    <w:name w:val="toc 3"/>
    <w:basedOn w:val="a"/>
    <w:next w:val="a"/>
    <w:semiHidden/>
    <w:qFormat/>
    <w:rsid w:val="00C2139B"/>
    <w:pPr>
      <w:ind w:leftChars="400" w:left="840"/>
    </w:pPr>
  </w:style>
  <w:style w:type="paragraph" w:styleId="a8">
    <w:name w:val="Plain Text"/>
    <w:basedOn w:val="a"/>
    <w:link w:val="Char"/>
    <w:qFormat/>
    <w:rsid w:val="00C2139B"/>
    <w:rPr>
      <w:rFonts w:hAnsi="Courier New" w:cs="Courier New"/>
      <w:kern w:val="2"/>
      <w:sz w:val="21"/>
      <w:szCs w:val="21"/>
    </w:rPr>
  </w:style>
  <w:style w:type="paragraph" w:styleId="a9">
    <w:name w:val="Date"/>
    <w:basedOn w:val="a"/>
    <w:next w:val="a"/>
    <w:qFormat/>
    <w:rsid w:val="00C2139B"/>
    <w:pPr>
      <w:ind w:leftChars="2500" w:left="100"/>
    </w:pPr>
  </w:style>
  <w:style w:type="paragraph" w:styleId="20">
    <w:name w:val="Body Text Indent 2"/>
    <w:basedOn w:val="a"/>
    <w:qFormat/>
    <w:rsid w:val="00C2139B"/>
    <w:pPr>
      <w:spacing w:after="120" w:line="480" w:lineRule="auto"/>
      <w:ind w:leftChars="200" w:left="420"/>
    </w:pPr>
  </w:style>
  <w:style w:type="paragraph" w:styleId="aa">
    <w:name w:val="Balloon Text"/>
    <w:basedOn w:val="a"/>
    <w:semiHidden/>
    <w:qFormat/>
    <w:rsid w:val="00C2139B"/>
    <w:rPr>
      <w:sz w:val="18"/>
      <w:szCs w:val="18"/>
    </w:rPr>
  </w:style>
  <w:style w:type="paragraph" w:styleId="ab">
    <w:name w:val="footer"/>
    <w:basedOn w:val="a"/>
    <w:link w:val="Char0"/>
    <w:qFormat/>
    <w:rsid w:val="00C2139B"/>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C2139B"/>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C2139B"/>
    <w:pPr>
      <w:tabs>
        <w:tab w:val="right" w:leader="dot" w:pos="9060"/>
      </w:tabs>
      <w:spacing w:line="580" w:lineRule="exact"/>
    </w:pPr>
    <w:rPr>
      <w:rFonts w:ascii="黑体" w:eastAsia="黑体" w:hAnsi="宋体" w:cs="TimesNewRomanPSMT"/>
    </w:rPr>
  </w:style>
  <w:style w:type="paragraph" w:styleId="32">
    <w:name w:val="Body Text Indent 3"/>
    <w:basedOn w:val="a"/>
    <w:qFormat/>
    <w:rsid w:val="00C2139B"/>
    <w:pPr>
      <w:ind w:firstLineChars="200" w:firstLine="420"/>
    </w:pPr>
    <w:rPr>
      <w:rFonts w:hAnsi="宋体"/>
    </w:rPr>
  </w:style>
  <w:style w:type="paragraph" w:styleId="ad">
    <w:name w:val="Normal (Web)"/>
    <w:basedOn w:val="a"/>
    <w:qFormat/>
    <w:rsid w:val="00C2139B"/>
    <w:pPr>
      <w:widowControl/>
      <w:spacing w:before="100" w:beforeAutospacing="1" w:after="100" w:afterAutospacing="1"/>
      <w:jc w:val="left"/>
    </w:pPr>
    <w:rPr>
      <w:rFonts w:hAnsi="宋体" w:cs="宋体"/>
      <w:sz w:val="24"/>
    </w:rPr>
  </w:style>
  <w:style w:type="paragraph" w:styleId="ae">
    <w:name w:val="Title"/>
    <w:basedOn w:val="a"/>
    <w:qFormat/>
    <w:rsid w:val="00C2139B"/>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C2139B"/>
    <w:rPr>
      <w:b/>
      <w:bCs/>
    </w:rPr>
  </w:style>
  <w:style w:type="character" w:styleId="af0">
    <w:name w:val="page number"/>
    <w:basedOn w:val="a1"/>
    <w:qFormat/>
    <w:rsid w:val="00C2139B"/>
  </w:style>
  <w:style w:type="character" w:styleId="af1">
    <w:name w:val="FollowedHyperlink"/>
    <w:qFormat/>
    <w:rsid w:val="00C2139B"/>
    <w:rPr>
      <w:color w:val="000000"/>
      <w:u w:val="none"/>
    </w:rPr>
  </w:style>
  <w:style w:type="character" w:styleId="af2">
    <w:name w:val="Emphasis"/>
    <w:basedOn w:val="a1"/>
    <w:qFormat/>
    <w:rsid w:val="00C2139B"/>
  </w:style>
  <w:style w:type="character" w:styleId="af3">
    <w:name w:val="Hyperlink"/>
    <w:basedOn w:val="a1"/>
    <w:qFormat/>
    <w:rsid w:val="00C2139B"/>
    <w:rPr>
      <w:color w:val="000000"/>
      <w:u w:val="none"/>
    </w:rPr>
  </w:style>
  <w:style w:type="character" w:customStyle="1" w:styleId="hover3">
    <w:name w:val="hover3"/>
    <w:qFormat/>
    <w:rsid w:val="00C2139B"/>
    <w:rPr>
      <w:bdr w:val="single" w:sz="6" w:space="0" w:color="FFCC33"/>
    </w:rPr>
  </w:style>
  <w:style w:type="character" w:customStyle="1" w:styleId="tit1">
    <w:name w:val="tit1"/>
    <w:basedOn w:val="a1"/>
    <w:qFormat/>
    <w:rsid w:val="00C2139B"/>
  </w:style>
  <w:style w:type="character" w:customStyle="1" w:styleId="textcontents">
    <w:name w:val="textcontents"/>
    <w:basedOn w:val="a1"/>
    <w:qFormat/>
    <w:rsid w:val="00C2139B"/>
  </w:style>
  <w:style w:type="character" w:customStyle="1" w:styleId="down">
    <w:name w:val="down"/>
    <w:qFormat/>
    <w:rsid w:val="00C2139B"/>
    <w:rPr>
      <w:shd w:val="clear" w:color="auto" w:fill="DAEEF9"/>
    </w:rPr>
  </w:style>
  <w:style w:type="character" w:customStyle="1" w:styleId="2Char">
    <w:name w:val="标题 2 Char"/>
    <w:link w:val="2"/>
    <w:qFormat/>
    <w:rsid w:val="00C2139B"/>
    <w:rPr>
      <w:rFonts w:ascii="Arial" w:eastAsia="黑体" w:hAnsi="Arial"/>
      <w:b/>
      <w:bCs/>
      <w:kern w:val="2"/>
      <w:sz w:val="32"/>
      <w:szCs w:val="32"/>
      <w:lang w:val="en-US" w:eastAsia="zh-CN" w:bidi="ar-SA"/>
    </w:rPr>
  </w:style>
  <w:style w:type="character" w:customStyle="1" w:styleId="Char">
    <w:name w:val="纯文本 Char"/>
    <w:link w:val="a8"/>
    <w:qFormat/>
    <w:rsid w:val="00C2139B"/>
    <w:rPr>
      <w:rFonts w:ascii="宋体" w:eastAsia="宋体" w:hAnsi="Courier New" w:cs="Courier New"/>
      <w:kern w:val="2"/>
      <w:sz w:val="21"/>
      <w:szCs w:val="21"/>
      <w:lang w:val="en-US" w:eastAsia="zh-CN" w:bidi="ar-SA"/>
    </w:rPr>
  </w:style>
  <w:style w:type="character" w:customStyle="1" w:styleId="lsl">
    <w:name w:val="lsl"/>
    <w:basedOn w:val="a1"/>
    <w:qFormat/>
    <w:rsid w:val="00C2139B"/>
  </w:style>
  <w:style w:type="character" w:customStyle="1" w:styleId="tit">
    <w:name w:val="tit"/>
    <w:basedOn w:val="a1"/>
    <w:qFormat/>
    <w:rsid w:val="00C2139B"/>
  </w:style>
  <w:style w:type="character" w:customStyle="1" w:styleId="sl">
    <w:name w:val="sl"/>
    <w:basedOn w:val="a1"/>
    <w:qFormat/>
    <w:rsid w:val="00C2139B"/>
  </w:style>
  <w:style w:type="character" w:customStyle="1" w:styleId="up">
    <w:name w:val="up"/>
    <w:basedOn w:val="a1"/>
    <w:qFormat/>
    <w:rsid w:val="00C2139B"/>
  </w:style>
  <w:style w:type="character" w:customStyle="1" w:styleId="lsr">
    <w:name w:val="lsr"/>
    <w:basedOn w:val="a1"/>
    <w:qFormat/>
    <w:rsid w:val="00C2139B"/>
  </w:style>
  <w:style w:type="character" w:customStyle="1" w:styleId="cpb">
    <w:name w:val="cpb"/>
    <w:qFormat/>
    <w:rsid w:val="00C2139B"/>
    <w:rPr>
      <w:color w:val="FFFFFF"/>
    </w:rPr>
  </w:style>
  <w:style w:type="character" w:customStyle="1" w:styleId="sr">
    <w:name w:val="sr"/>
    <w:basedOn w:val="a1"/>
    <w:qFormat/>
    <w:rsid w:val="00C2139B"/>
  </w:style>
  <w:style w:type="character" w:customStyle="1" w:styleId="apple-converted-space">
    <w:name w:val="apple-converted-space"/>
    <w:basedOn w:val="a1"/>
    <w:qFormat/>
    <w:rsid w:val="00C2139B"/>
  </w:style>
  <w:style w:type="character" w:customStyle="1" w:styleId="Char0">
    <w:name w:val="页脚 Char"/>
    <w:link w:val="ab"/>
    <w:qFormat/>
    <w:rsid w:val="00C2139B"/>
    <w:rPr>
      <w:kern w:val="2"/>
      <w:sz w:val="18"/>
      <w:szCs w:val="18"/>
    </w:rPr>
  </w:style>
  <w:style w:type="character" w:customStyle="1" w:styleId="font161">
    <w:name w:val="font161"/>
    <w:qFormat/>
    <w:rsid w:val="00C2139B"/>
    <w:rPr>
      <w:b/>
      <w:bCs/>
      <w:sz w:val="32"/>
      <w:szCs w:val="32"/>
    </w:rPr>
  </w:style>
  <w:style w:type="paragraph" w:customStyle="1" w:styleId="z-1">
    <w:name w:val="z-窗体顶端1"/>
    <w:basedOn w:val="a"/>
    <w:next w:val="a"/>
    <w:qFormat/>
    <w:rsid w:val="00C2139B"/>
    <w:pPr>
      <w:pBdr>
        <w:bottom w:val="single" w:sz="6" w:space="1" w:color="auto"/>
      </w:pBdr>
      <w:jc w:val="center"/>
    </w:pPr>
    <w:rPr>
      <w:rFonts w:ascii="Arial"/>
      <w:vanish/>
      <w:sz w:val="16"/>
    </w:rPr>
  </w:style>
  <w:style w:type="paragraph" w:customStyle="1" w:styleId="af4">
    <w:name w:val="表格"/>
    <w:basedOn w:val="a"/>
    <w:qFormat/>
    <w:rsid w:val="00C2139B"/>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C2139B"/>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C2139B"/>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C2139B"/>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C2139B"/>
    <w:pPr>
      <w:spacing w:before="100" w:after="0" w:line="400" w:lineRule="exact"/>
    </w:pPr>
    <w:rPr>
      <w:rFonts w:ascii="Times New Roman" w:hAnsi="Times New Roman" w:cs="宋体"/>
      <w:b w:val="0"/>
      <w:bCs w:val="0"/>
      <w:sz w:val="28"/>
      <w:szCs w:val="20"/>
    </w:rPr>
  </w:style>
  <w:style w:type="paragraph" w:customStyle="1" w:styleId="11">
    <w:name w:val="正文1"/>
    <w:qFormat/>
    <w:rsid w:val="00C2139B"/>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0">
    <w:name w:val="Char1"/>
    <w:basedOn w:val="a"/>
    <w:qFormat/>
    <w:rsid w:val="00C2139B"/>
    <w:pPr>
      <w:adjustRightInd w:val="0"/>
      <w:spacing w:line="600" w:lineRule="exact"/>
      <w:ind w:firstLineChars="200" w:firstLine="560"/>
      <w:jc w:val="center"/>
    </w:pPr>
  </w:style>
  <w:style w:type="paragraph" w:customStyle="1" w:styleId="Char2">
    <w:name w:val="Char"/>
    <w:basedOn w:val="a"/>
    <w:qFormat/>
    <w:rsid w:val="00C2139B"/>
    <w:rPr>
      <w:rFonts w:ascii="仿宋_GB2312" w:eastAsia="仿宋_GB2312"/>
      <w:b/>
      <w:sz w:val="32"/>
      <w:szCs w:val="32"/>
    </w:rPr>
  </w:style>
  <w:style w:type="paragraph" w:customStyle="1" w:styleId="p0">
    <w:name w:val="p0"/>
    <w:basedOn w:val="a"/>
    <w:qFormat/>
    <w:rsid w:val="00C2139B"/>
    <w:pPr>
      <w:widowControl/>
      <w:spacing w:line="408" w:lineRule="auto"/>
      <w:ind w:left="1"/>
      <w:textAlignment w:val="bottom"/>
    </w:pPr>
    <w:rPr>
      <w:color w:val="000000"/>
    </w:rPr>
  </w:style>
  <w:style w:type="paragraph" w:customStyle="1" w:styleId="12">
    <w:name w:val="1"/>
    <w:basedOn w:val="a"/>
    <w:next w:val="a"/>
    <w:qFormat/>
    <w:rsid w:val="00C2139B"/>
  </w:style>
  <w:style w:type="paragraph" w:customStyle="1" w:styleId="ParaCharCharCharCharCharCharChar">
    <w:name w:val="默认段落字体 Para Char Char Char Char Char Char Char"/>
    <w:basedOn w:val="a"/>
    <w:qFormat/>
    <w:rsid w:val="00C2139B"/>
    <w:rPr>
      <w:rFonts w:ascii="Tahoma" w:hAnsi="Tahoma"/>
      <w:sz w:val="24"/>
    </w:rPr>
  </w:style>
  <w:style w:type="paragraph" w:customStyle="1" w:styleId="60">
    <w:name w:val="6'"/>
    <w:basedOn w:val="a"/>
    <w:qFormat/>
    <w:rsid w:val="00C2139B"/>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C2139B"/>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C2139B"/>
    <w:pPr>
      <w:spacing w:before="0" w:after="0" w:line="400" w:lineRule="exact"/>
    </w:pPr>
    <w:rPr>
      <w:rFonts w:eastAsia="黑体" w:cs="宋体"/>
      <w:b w:val="0"/>
      <w:bCs w:val="0"/>
      <w:sz w:val="24"/>
      <w:szCs w:val="20"/>
    </w:rPr>
  </w:style>
  <w:style w:type="paragraph" w:customStyle="1" w:styleId="Default">
    <w:name w:val="Default"/>
    <w:qFormat/>
    <w:rsid w:val="00C2139B"/>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C2139B"/>
    <w:pPr>
      <w:pBdr>
        <w:top w:val="single" w:sz="6" w:space="1" w:color="auto"/>
      </w:pBdr>
      <w:jc w:val="center"/>
    </w:pPr>
    <w:rPr>
      <w:rFonts w:ascii="Arial"/>
      <w:vanish/>
      <w:sz w:val="16"/>
    </w:rPr>
  </w:style>
  <w:style w:type="paragraph" w:customStyle="1" w:styleId="13">
    <w:name w:val="列出段落1"/>
    <w:basedOn w:val="a"/>
    <w:qFormat/>
    <w:rsid w:val="00C2139B"/>
    <w:pPr>
      <w:adjustRightInd w:val="0"/>
      <w:snapToGrid w:val="0"/>
      <w:spacing w:line="360" w:lineRule="auto"/>
      <w:ind w:firstLineChars="200" w:firstLine="420"/>
    </w:pPr>
    <w:rPr>
      <w:color w:val="000000"/>
      <w:szCs w:val="21"/>
    </w:rPr>
  </w:style>
  <w:style w:type="paragraph" w:customStyle="1" w:styleId="cjk">
    <w:name w:val="cjk"/>
    <w:basedOn w:val="a"/>
    <w:qFormat/>
    <w:rsid w:val="00C2139B"/>
    <w:pPr>
      <w:widowControl/>
      <w:jc w:val="left"/>
    </w:pPr>
    <w:rPr>
      <w:rFonts w:hAnsi="宋体" w:cs="宋体"/>
      <w:sz w:val="24"/>
      <w:szCs w:val="24"/>
    </w:rPr>
  </w:style>
  <w:style w:type="character" w:customStyle="1" w:styleId="15">
    <w:name w:val="15"/>
    <w:qFormat/>
    <w:rsid w:val="00C2139B"/>
    <w:rPr>
      <w:rFonts w:ascii="Times New Roman" w:hAnsi="Times New Roman" w:cs="Times New Roman" w:hint="default"/>
      <w:color w:val="0000FF"/>
      <w:u w:val="single"/>
    </w:rPr>
  </w:style>
  <w:style w:type="character" w:customStyle="1" w:styleId="blue">
    <w:name w:val="blue"/>
    <w:basedOn w:val="a1"/>
    <w:qFormat/>
    <w:rsid w:val="00C2139B"/>
    <w:rPr>
      <w:color w:val="0371C6"/>
      <w:sz w:val="21"/>
      <w:szCs w:val="21"/>
    </w:rPr>
  </w:style>
  <w:style w:type="character" w:customStyle="1" w:styleId="gb-jt">
    <w:name w:val="gb-jt"/>
    <w:basedOn w:val="a1"/>
    <w:qFormat/>
    <w:rsid w:val="00C2139B"/>
  </w:style>
  <w:style w:type="character" w:customStyle="1" w:styleId="red">
    <w:name w:val="red"/>
    <w:basedOn w:val="a1"/>
    <w:qFormat/>
    <w:rsid w:val="00C2139B"/>
    <w:rPr>
      <w:color w:val="FF0000"/>
      <w:sz w:val="18"/>
      <w:szCs w:val="18"/>
    </w:rPr>
  </w:style>
  <w:style w:type="character" w:customStyle="1" w:styleId="red1">
    <w:name w:val="red1"/>
    <w:basedOn w:val="a1"/>
    <w:qFormat/>
    <w:rsid w:val="00C2139B"/>
    <w:rPr>
      <w:color w:val="FF0000"/>
      <w:sz w:val="18"/>
      <w:szCs w:val="18"/>
    </w:rPr>
  </w:style>
  <w:style w:type="character" w:customStyle="1" w:styleId="red2">
    <w:name w:val="red2"/>
    <w:basedOn w:val="a1"/>
    <w:qFormat/>
    <w:rsid w:val="00C2139B"/>
    <w:rPr>
      <w:color w:val="FF0000"/>
    </w:rPr>
  </w:style>
  <w:style w:type="character" w:customStyle="1" w:styleId="green">
    <w:name w:val="green"/>
    <w:basedOn w:val="a1"/>
    <w:qFormat/>
    <w:rsid w:val="00C2139B"/>
    <w:rPr>
      <w:color w:val="66AE00"/>
      <w:sz w:val="18"/>
      <w:szCs w:val="18"/>
    </w:rPr>
  </w:style>
  <w:style w:type="character" w:customStyle="1" w:styleId="green1">
    <w:name w:val="green1"/>
    <w:basedOn w:val="a1"/>
    <w:qFormat/>
    <w:rsid w:val="00C2139B"/>
    <w:rPr>
      <w:color w:val="66AE00"/>
      <w:sz w:val="18"/>
      <w:szCs w:val="18"/>
    </w:rPr>
  </w:style>
  <w:style w:type="character" w:customStyle="1" w:styleId="hover25">
    <w:name w:val="hover25"/>
    <w:basedOn w:val="a1"/>
    <w:qFormat/>
    <w:rsid w:val="00C2139B"/>
  </w:style>
  <w:style w:type="character" w:customStyle="1" w:styleId="right">
    <w:name w:val="right"/>
    <w:basedOn w:val="a1"/>
    <w:qFormat/>
    <w:rsid w:val="00C2139B"/>
    <w:rPr>
      <w:color w:val="999999"/>
      <w:sz w:val="18"/>
      <w:szCs w:val="18"/>
    </w:rPr>
  </w:style>
  <w:style w:type="character" w:customStyle="1" w:styleId="hover">
    <w:name w:val="hover"/>
    <w:basedOn w:val="a1"/>
    <w:qFormat/>
    <w:rsid w:val="00C2139B"/>
  </w:style>
  <w:style w:type="character" w:customStyle="1" w:styleId="Char1">
    <w:name w:val="页眉 Char"/>
    <w:basedOn w:val="a1"/>
    <w:link w:val="ac"/>
    <w:qFormat/>
    <w:rsid w:val="00C2139B"/>
    <w:rPr>
      <w:rFonts w:ascii="宋体"/>
      <w:sz w:val="18"/>
      <w:szCs w:val="18"/>
    </w:rPr>
  </w:style>
</w:styles>
</file>

<file path=word/webSettings.xml><?xml version="1.0" encoding="utf-8"?>
<w:webSettings xmlns:r="http://schemas.openxmlformats.org/officeDocument/2006/relationships" xmlns:w="http://schemas.openxmlformats.org/wordprocessingml/2006/main">
  <w:divs>
    <w:div w:id="794442214">
      <w:bodyDiv w:val="1"/>
      <w:marLeft w:val="0"/>
      <w:marRight w:val="0"/>
      <w:marTop w:val="0"/>
      <w:marBottom w:val="0"/>
      <w:divBdr>
        <w:top w:val="none" w:sz="0" w:space="0" w:color="auto"/>
        <w:left w:val="none" w:sz="0" w:space="0" w:color="auto"/>
        <w:bottom w:val="none" w:sz="0" w:space="0" w:color="auto"/>
        <w:right w:val="none" w:sz="0" w:space="0" w:color="auto"/>
      </w:divBdr>
      <w:divsChild>
        <w:div w:id="717389647">
          <w:marLeft w:val="0"/>
          <w:marRight w:val="0"/>
          <w:marTop w:val="0"/>
          <w:marBottom w:val="0"/>
          <w:divBdr>
            <w:top w:val="none" w:sz="0" w:space="0" w:color="auto"/>
            <w:left w:val="none" w:sz="0" w:space="0" w:color="auto"/>
            <w:bottom w:val="none" w:sz="0" w:space="0" w:color="auto"/>
            <w:right w:val="none" w:sz="0" w:space="0" w:color="auto"/>
          </w:divBdr>
        </w:div>
      </w:divsChild>
    </w:div>
    <w:div w:id="941842697">
      <w:bodyDiv w:val="1"/>
      <w:marLeft w:val="0"/>
      <w:marRight w:val="0"/>
      <w:marTop w:val="0"/>
      <w:marBottom w:val="0"/>
      <w:divBdr>
        <w:top w:val="none" w:sz="0" w:space="0" w:color="auto"/>
        <w:left w:val="none" w:sz="0" w:space="0" w:color="auto"/>
        <w:bottom w:val="none" w:sz="0" w:space="0" w:color="auto"/>
        <w:right w:val="none" w:sz="0" w:space="0" w:color="auto"/>
      </w:divBdr>
      <w:divsChild>
        <w:div w:id="1126774559">
          <w:marLeft w:val="0"/>
          <w:marRight w:val="0"/>
          <w:marTop w:val="0"/>
          <w:marBottom w:val="0"/>
          <w:divBdr>
            <w:top w:val="none" w:sz="0" w:space="0" w:color="auto"/>
            <w:left w:val="none" w:sz="0" w:space="0" w:color="auto"/>
            <w:bottom w:val="none" w:sz="0" w:space="0" w:color="auto"/>
            <w:right w:val="none" w:sz="0" w:space="0" w:color="auto"/>
          </w:divBdr>
        </w:div>
      </w:divsChild>
    </w:div>
    <w:div w:id="1793086810">
      <w:bodyDiv w:val="1"/>
      <w:marLeft w:val="0"/>
      <w:marRight w:val="0"/>
      <w:marTop w:val="0"/>
      <w:marBottom w:val="0"/>
      <w:divBdr>
        <w:top w:val="none" w:sz="0" w:space="0" w:color="auto"/>
        <w:left w:val="none" w:sz="0" w:space="0" w:color="auto"/>
        <w:bottom w:val="none" w:sz="0" w:space="0" w:color="auto"/>
        <w:right w:val="none" w:sz="0" w:space="0" w:color="auto"/>
      </w:divBdr>
      <w:divsChild>
        <w:div w:id="66035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xczbtb.com/" TargetMode="External"/><Relationship Id="rId2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customShpInfo spid="_x0000_s2057"/>
    <customShpInfo spid="_x0000_s2058"/>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787B9-10B1-40B1-B4C7-1945AB81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60</Pages>
  <Words>5200</Words>
  <Characters>29641</Characters>
  <Application>Microsoft Office Word</Application>
  <DocSecurity>0</DocSecurity>
  <Lines>247</Lines>
  <Paragraphs>69</Paragraphs>
  <ScaleCrop>false</ScaleCrop>
  <Company>微软中国</Company>
  <LinksUpToDate>false</LinksUpToDate>
  <CharactersWithSpaces>34772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User</cp:lastModifiedBy>
  <cp:revision>71</cp:revision>
  <cp:lastPrinted>2018-12-05T03:21:00Z</cp:lastPrinted>
  <dcterms:created xsi:type="dcterms:W3CDTF">2018-03-19T10:03:00Z</dcterms:created>
  <dcterms:modified xsi:type="dcterms:W3CDTF">2018-12-05T03:26:00Z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