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CF" w:rsidRDefault="0054134E">
      <w:r>
        <w:rPr>
          <w:noProof/>
        </w:rPr>
        <w:drawing>
          <wp:inline distT="0" distB="0" distL="0" distR="0">
            <wp:extent cx="5274310" cy="7522845"/>
            <wp:effectExtent l="19050" t="0" r="2540" b="0"/>
            <wp:docPr id="1" name="图片 0" descr="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DCF" w:rsidSect="007F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22" w:rsidRDefault="00C93C22" w:rsidP="0054134E">
      <w:pPr>
        <w:spacing w:before="0" w:after="0" w:line="240" w:lineRule="auto"/>
      </w:pPr>
      <w:r>
        <w:separator/>
      </w:r>
    </w:p>
  </w:endnote>
  <w:endnote w:type="continuationSeparator" w:id="0">
    <w:p w:rsidR="00C93C22" w:rsidRDefault="00C93C22" w:rsidP="005413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22" w:rsidRDefault="00C93C22" w:rsidP="0054134E">
      <w:pPr>
        <w:spacing w:before="0" w:after="0" w:line="240" w:lineRule="auto"/>
      </w:pPr>
      <w:r>
        <w:separator/>
      </w:r>
    </w:p>
  </w:footnote>
  <w:footnote w:type="continuationSeparator" w:id="0">
    <w:p w:rsidR="00C93C22" w:rsidRDefault="00C93C22" w:rsidP="0054134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34E"/>
    <w:rsid w:val="0054134E"/>
    <w:rsid w:val="007F3DCF"/>
    <w:rsid w:val="00B839D7"/>
    <w:rsid w:val="00C9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3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3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134E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3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河南四方建设管理有限公司:河南四方建设管理有限公司</dc:creator>
  <cp:keywords/>
  <dc:description/>
  <cp:lastModifiedBy>河南四方建设管理有限公司:河南四方建设管理有限公司</cp:lastModifiedBy>
  <cp:revision>2</cp:revision>
  <dcterms:created xsi:type="dcterms:W3CDTF">2018-12-05T06:54:00Z</dcterms:created>
  <dcterms:modified xsi:type="dcterms:W3CDTF">2018-12-05T06:54:00Z</dcterms:modified>
</cp:coreProperties>
</file>