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EF" w:rsidRDefault="00AE62EF" w:rsidP="00AE62EF">
      <w:pPr>
        <w:jc w:val="center"/>
        <w:rPr>
          <w:rFonts w:hAnsi="宋体"/>
          <w:b/>
          <w:spacing w:val="20"/>
          <w:sz w:val="48"/>
          <w:szCs w:val="44"/>
        </w:rPr>
      </w:pPr>
      <w:r w:rsidRPr="00AE62EF">
        <w:rPr>
          <w:rFonts w:hAnsi="宋体" w:hint="eastAsia"/>
          <w:b/>
          <w:spacing w:val="20"/>
          <w:sz w:val="48"/>
          <w:szCs w:val="44"/>
        </w:rPr>
        <w:t>许昌魏都产业集聚区管理委员会</w:t>
      </w:r>
    </w:p>
    <w:p w:rsidR="004738AB" w:rsidRPr="00AE62EF" w:rsidRDefault="00AE62EF" w:rsidP="00AE62EF">
      <w:pPr>
        <w:jc w:val="center"/>
        <w:rPr>
          <w:sz w:val="22"/>
        </w:rPr>
      </w:pPr>
      <w:r w:rsidRPr="00AE62EF">
        <w:rPr>
          <w:rFonts w:hAnsi="宋体" w:hint="eastAsia"/>
          <w:b/>
          <w:spacing w:val="20"/>
          <w:sz w:val="48"/>
          <w:szCs w:val="44"/>
        </w:rPr>
        <w:t>宏源污水厂综合改造设备购置</w:t>
      </w:r>
    </w:p>
    <w:p w:rsidR="004738AB" w:rsidRDefault="004738AB" w:rsidP="00AE62EF">
      <w:pPr>
        <w:jc w:val="center"/>
        <w:rPr>
          <w:rFonts w:hAnsi="宋体" w:cs="宋体"/>
          <w:b/>
          <w:spacing w:val="-14"/>
          <w:w w:val="92"/>
          <w:sz w:val="84"/>
          <w:szCs w:val="84"/>
        </w:rPr>
      </w:pPr>
    </w:p>
    <w:p w:rsidR="004738AB" w:rsidRPr="002C1F38" w:rsidRDefault="004738AB" w:rsidP="004738AB">
      <w:pPr>
        <w:jc w:val="center"/>
        <w:rPr>
          <w:rFonts w:hAnsi="宋体" w:cs="宋体"/>
          <w:b/>
          <w:spacing w:val="-14"/>
          <w:w w:val="92"/>
          <w:sz w:val="72"/>
          <w:szCs w:val="72"/>
        </w:rPr>
      </w:pPr>
      <w:r w:rsidRPr="002C1F38">
        <w:rPr>
          <w:rFonts w:hAnsi="宋体" w:cs="宋体" w:hint="eastAsia"/>
          <w:b/>
          <w:spacing w:val="-14"/>
          <w:w w:val="92"/>
          <w:sz w:val="72"/>
          <w:szCs w:val="72"/>
        </w:rPr>
        <w:t>招</w:t>
      </w:r>
      <w:r w:rsidRPr="002C1F38">
        <w:rPr>
          <w:rFonts w:hAnsi="宋体" w:cs="宋体" w:hint="eastAsia"/>
          <w:b/>
          <w:spacing w:val="-14"/>
          <w:w w:val="92"/>
          <w:sz w:val="72"/>
          <w:szCs w:val="72"/>
        </w:rPr>
        <w:t xml:space="preserve"> </w:t>
      </w:r>
      <w:r w:rsidRPr="002C1F38">
        <w:rPr>
          <w:rFonts w:hAnsi="宋体" w:cs="宋体" w:hint="eastAsia"/>
          <w:b/>
          <w:spacing w:val="-14"/>
          <w:w w:val="92"/>
          <w:sz w:val="72"/>
          <w:szCs w:val="72"/>
        </w:rPr>
        <w:t>标</w:t>
      </w:r>
      <w:r w:rsidRPr="002C1F38">
        <w:rPr>
          <w:rFonts w:hAnsi="宋体" w:cs="宋体" w:hint="eastAsia"/>
          <w:b/>
          <w:spacing w:val="-14"/>
          <w:w w:val="92"/>
          <w:sz w:val="72"/>
          <w:szCs w:val="72"/>
        </w:rPr>
        <w:t xml:space="preserve"> </w:t>
      </w:r>
      <w:r w:rsidRPr="002C1F38">
        <w:rPr>
          <w:rFonts w:hAnsi="宋体" w:cs="宋体" w:hint="eastAsia"/>
          <w:b/>
          <w:spacing w:val="-14"/>
          <w:w w:val="92"/>
          <w:sz w:val="72"/>
          <w:szCs w:val="72"/>
        </w:rPr>
        <w:t>文</w:t>
      </w:r>
      <w:r w:rsidRPr="002C1F38">
        <w:rPr>
          <w:rFonts w:hAnsi="宋体" w:cs="宋体" w:hint="eastAsia"/>
          <w:b/>
          <w:spacing w:val="-14"/>
          <w:w w:val="92"/>
          <w:sz w:val="72"/>
          <w:szCs w:val="72"/>
        </w:rPr>
        <w:t xml:space="preserve"> </w:t>
      </w:r>
      <w:r w:rsidRPr="002C1F38">
        <w:rPr>
          <w:rFonts w:hAnsi="宋体" w:cs="宋体" w:hint="eastAsia"/>
          <w:b/>
          <w:spacing w:val="-14"/>
          <w:w w:val="92"/>
          <w:sz w:val="72"/>
          <w:szCs w:val="72"/>
        </w:rPr>
        <w:tab/>
      </w:r>
      <w:r w:rsidRPr="002C1F38">
        <w:rPr>
          <w:rFonts w:hAnsi="宋体" w:cs="宋体" w:hint="eastAsia"/>
          <w:b/>
          <w:spacing w:val="-14"/>
          <w:w w:val="92"/>
          <w:sz w:val="72"/>
          <w:szCs w:val="72"/>
        </w:rPr>
        <w:t>件</w:t>
      </w:r>
    </w:p>
    <w:p w:rsidR="004738AB" w:rsidRDefault="004738AB" w:rsidP="004738AB">
      <w:pPr>
        <w:jc w:val="center"/>
        <w:rPr>
          <w:sz w:val="24"/>
        </w:rPr>
      </w:pPr>
    </w:p>
    <w:p w:rsidR="004738AB" w:rsidRPr="004738AB" w:rsidRDefault="004738AB" w:rsidP="00301DF6">
      <w:pPr>
        <w:jc w:val="center"/>
        <w:rPr>
          <w:sz w:val="22"/>
        </w:rPr>
      </w:pPr>
      <w:r w:rsidRPr="004738AB">
        <w:rPr>
          <w:rFonts w:asciiTheme="minorEastAsia" w:hAnsiTheme="minorEastAsia" w:cs="仿宋_GB2312" w:hint="eastAsia"/>
          <w:sz w:val="28"/>
          <w:szCs w:val="24"/>
          <w:shd w:val="clear" w:color="auto" w:fill="FFFFFF"/>
        </w:rPr>
        <w:t>项目编号：</w:t>
      </w:r>
      <w:r w:rsidR="00301DF6" w:rsidRPr="00301DF6">
        <w:rPr>
          <w:rFonts w:asciiTheme="minorEastAsia" w:hAnsiTheme="minorEastAsia" w:cs="仿宋_GB2312"/>
          <w:sz w:val="28"/>
          <w:szCs w:val="24"/>
          <w:shd w:val="clear" w:color="auto" w:fill="FFFFFF"/>
        </w:rPr>
        <w:t>JZFCG-G2018</w:t>
      </w:r>
      <w:r w:rsidR="005333E3">
        <w:rPr>
          <w:rFonts w:asciiTheme="minorEastAsia" w:hAnsiTheme="minorEastAsia" w:cs="仿宋_GB2312" w:hint="eastAsia"/>
          <w:sz w:val="28"/>
          <w:szCs w:val="24"/>
          <w:shd w:val="clear" w:color="auto" w:fill="FFFFFF"/>
        </w:rPr>
        <w:t>122</w:t>
      </w:r>
      <w:r w:rsidR="00301DF6">
        <w:rPr>
          <w:rFonts w:asciiTheme="minorEastAsia" w:hAnsiTheme="minorEastAsia" w:cs="仿宋_GB2312" w:hint="eastAsia"/>
          <w:sz w:val="28"/>
          <w:szCs w:val="24"/>
          <w:shd w:val="clear" w:color="auto" w:fill="FFFFFF"/>
        </w:rPr>
        <w:t xml:space="preserve"> </w:t>
      </w:r>
    </w:p>
    <w:p w:rsidR="004738AB" w:rsidRDefault="004738AB" w:rsidP="004738AB"/>
    <w:p w:rsidR="004738AB" w:rsidRDefault="004738AB" w:rsidP="004738AB"/>
    <w:p w:rsidR="004738AB" w:rsidRDefault="004738AB" w:rsidP="004738AB"/>
    <w:p w:rsidR="004738AB" w:rsidRDefault="004738AB" w:rsidP="004738AB"/>
    <w:p w:rsidR="004738AB" w:rsidRDefault="004738AB" w:rsidP="004738AB"/>
    <w:p w:rsidR="004738AB" w:rsidRDefault="004738AB" w:rsidP="004738AB">
      <w:pPr>
        <w:jc w:val="center"/>
      </w:pPr>
      <w:r>
        <w:rPr>
          <w:rFonts w:ascii="宋体" w:hAnsi="宋体" w:hint="eastAsia"/>
          <w:b/>
          <w:noProof/>
          <w:sz w:val="32"/>
          <w:szCs w:val="32"/>
        </w:rPr>
        <w:drawing>
          <wp:inline distT="0" distB="0" distL="0" distR="0">
            <wp:extent cx="1658620" cy="1658620"/>
            <wp:effectExtent l="19050" t="0" r="0" b="0"/>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
                    <pic:cNvPicPr>
                      <a:picLocks noChangeAspect="1" noChangeArrowheads="1"/>
                    </pic:cNvPicPr>
                  </pic:nvPicPr>
                  <pic:blipFill>
                    <a:blip r:embed="rId9" cstate="print"/>
                    <a:srcRect/>
                    <a:stretch>
                      <a:fillRect/>
                    </a:stretch>
                  </pic:blipFill>
                  <pic:spPr bwMode="auto">
                    <a:xfrm>
                      <a:off x="0" y="0"/>
                      <a:ext cx="1658620" cy="1658620"/>
                    </a:xfrm>
                    <a:prstGeom prst="rect">
                      <a:avLst/>
                    </a:prstGeom>
                    <a:noFill/>
                    <a:ln w="9525" cmpd="sng">
                      <a:noFill/>
                      <a:miter lim="800000"/>
                      <a:headEnd/>
                      <a:tailEnd/>
                    </a:ln>
                  </pic:spPr>
                </pic:pic>
              </a:graphicData>
            </a:graphic>
          </wp:inline>
        </w:drawing>
      </w:r>
    </w:p>
    <w:p w:rsidR="004738AB" w:rsidRDefault="004738AB" w:rsidP="004738AB">
      <w:pPr>
        <w:spacing w:line="600" w:lineRule="auto"/>
        <w:jc w:val="center"/>
        <w:rPr>
          <w:rFonts w:hAnsi="宋体" w:cs="宋体"/>
          <w:b/>
          <w:spacing w:val="40"/>
          <w:sz w:val="36"/>
          <w:szCs w:val="36"/>
        </w:rPr>
      </w:pPr>
    </w:p>
    <w:p w:rsidR="00AE62EF" w:rsidRDefault="004738AB" w:rsidP="00AE62EF">
      <w:pPr>
        <w:spacing w:line="360" w:lineRule="auto"/>
        <w:ind w:firstLineChars="700" w:firstLine="2108"/>
        <w:rPr>
          <w:rFonts w:hAnsi="宋体"/>
          <w:b/>
          <w:sz w:val="30"/>
          <w:szCs w:val="30"/>
        </w:rPr>
      </w:pPr>
      <w:r>
        <w:rPr>
          <w:rFonts w:hAnsi="宋体" w:hint="eastAsia"/>
          <w:b/>
          <w:sz w:val="30"/>
          <w:szCs w:val="30"/>
        </w:rPr>
        <w:t>招</w:t>
      </w:r>
      <w:r>
        <w:rPr>
          <w:rFonts w:hAnsi="宋体" w:hint="eastAsia"/>
          <w:b/>
          <w:sz w:val="30"/>
          <w:szCs w:val="30"/>
        </w:rPr>
        <w:t xml:space="preserve"> </w:t>
      </w:r>
      <w:r>
        <w:rPr>
          <w:rFonts w:hAnsi="宋体" w:hint="eastAsia"/>
          <w:b/>
          <w:sz w:val="30"/>
          <w:szCs w:val="30"/>
        </w:rPr>
        <w:t>标</w:t>
      </w:r>
      <w:r>
        <w:rPr>
          <w:rFonts w:hAnsi="宋体" w:hint="eastAsia"/>
          <w:b/>
          <w:sz w:val="30"/>
          <w:szCs w:val="30"/>
        </w:rPr>
        <w:t xml:space="preserve"> </w:t>
      </w:r>
      <w:r>
        <w:rPr>
          <w:rFonts w:hAnsi="宋体" w:hint="eastAsia"/>
          <w:b/>
          <w:sz w:val="30"/>
          <w:szCs w:val="30"/>
        </w:rPr>
        <w:t>人：</w:t>
      </w:r>
      <w:r w:rsidR="00AE62EF" w:rsidRPr="00AE62EF">
        <w:rPr>
          <w:rFonts w:hAnsi="宋体" w:hint="eastAsia"/>
          <w:b/>
          <w:sz w:val="30"/>
          <w:szCs w:val="30"/>
        </w:rPr>
        <w:t>许昌魏都产业集聚区管理委员会</w:t>
      </w:r>
    </w:p>
    <w:p w:rsidR="004738AB" w:rsidRDefault="004738AB" w:rsidP="00AE62EF">
      <w:pPr>
        <w:spacing w:line="360" w:lineRule="auto"/>
        <w:ind w:firstLineChars="700" w:firstLine="2108"/>
        <w:rPr>
          <w:rFonts w:ascii="宋体" w:hAnsi="宋体"/>
          <w:b/>
          <w:bCs/>
          <w:sz w:val="32"/>
          <w:szCs w:val="32"/>
        </w:rPr>
      </w:pPr>
      <w:r>
        <w:rPr>
          <w:rFonts w:hAnsi="宋体" w:hint="eastAsia"/>
          <w:b/>
          <w:sz w:val="30"/>
          <w:szCs w:val="30"/>
        </w:rPr>
        <w:t>招标代理：中大国信工程管理有限公司</w:t>
      </w:r>
    </w:p>
    <w:p w:rsidR="004738AB" w:rsidRDefault="004738AB" w:rsidP="004738AB">
      <w:pPr>
        <w:ind w:firstLineChars="1300" w:firstLine="3915"/>
        <w:rPr>
          <w:rFonts w:hAnsi="宋体"/>
          <w:b/>
          <w:sz w:val="30"/>
          <w:szCs w:val="30"/>
        </w:rPr>
      </w:pPr>
      <w:r>
        <w:rPr>
          <w:rFonts w:hAnsi="宋体" w:hint="eastAsia"/>
          <w:b/>
          <w:sz w:val="30"/>
          <w:szCs w:val="30"/>
        </w:rPr>
        <w:t>二零一八年十</w:t>
      </w:r>
      <w:r w:rsidR="009D6BC5">
        <w:rPr>
          <w:rFonts w:hAnsi="宋体" w:hint="eastAsia"/>
          <w:b/>
          <w:sz w:val="30"/>
          <w:szCs w:val="30"/>
        </w:rPr>
        <w:t>一</w:t>
      </w:r>
      <w:r>
        <w:rPr>
          <w:rFonts w:hAnsi="宋体" w:hint="eastAsia"/>
          <w:b/>
          <w:sz w:val="30"/>
          <w:szCs w:val="30"/>
        </w:rPr>
        <w:t>月</w:t>
      </w:r>
    </w:p>
    <w:p w:rsidR="00386863" w:rsidRDefault="00386863">
      <w:pPr>
        <w:rPr>
          <w:rFonts w:ascii="微软简隶书" w:eastAsia="微软简隶书"/>
          <w:u w:val="single"/>
        </w:rPr>
      </w:pPr>
    </w:p>
    <w:p w:rsidR="00AE62EF" w:rsidRDefault="00AE62EF">
      <w:pPr>
        <w:autoSpaceDE w:val="0"/>
        <w:autoSpaceDN w:val="0"/>
        <w:adjustRightInd w:val="0"/>
        <w:spacing w:line="700" w:lineRule="exact"/>
        <w:ind w:firstLine="551"/>
        <w:jc w:val="center"/>
        <w:rPr>
          <w:rFonts w:asciiTheme="minorEastAsia" w:hAnsiTheme="minorEastAsia" w:cs="黑体"/>
          <w:b/>
          <w:bCs/>
          <w:sz w:val="44"/>
          <w:szCs w:val="44"/>
          <w:lang w:val="zh-CN"/>
        </w:rPr>
      </w:pPr>
    </w:p>
    <w:p w:rsidR="00386863" w:rsidRDefault="004D36B5">
      <w:pPr>
        <w:autoSpaceDE w:val="0"/>
        <w:autoSpaceDN w:val="0"/>
        <w:adjustRightInd w:val="0"/>
        <w:spacing w:line="700" w:lineRule="exact"/>
        <w:ind w:firstLine="551"/>
        <w:jc w:val="center"/>
        <w:rPr>
          <w:rFonts w:asciiTheme="majorEastAsia" w:eastAsiaTheme="majorEastAsia" w:hAnsiTheme="majorEastAsia" w:cstheme="majorEastAsia"/>
          <w:b/>
          <w:bCs/>
          <w:sz w:val="32"/>
          <w:szCs w:val="32"/>
          <w:lang w:val="zh-CN"/>
        </w:rPr>
      </w:pPr>
      <w:r>
        <w:rPr>
          <w:rFonts w:asciiTheme="minorEastAsia" w:hAnsiTheme="minorEastAsia" w:cs="黑体" w:hint="eastAsia"/>
          <w:b/>
          <w:bCs/>
          <w:sz w:val="44"/>
          <w:szCs w:val="44"/>
          <w:lang w:val="zh-CN"/>
        </w:rPr>
        <w:lastRenderedPageBreak/>
        <w:t>招标文件目录</w:t>
      </w:r>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r w:rsidRPr="003D3F4F">
        <w:rPr>
          <w:rFonts w:ascii="宋体" w:hAnsi="宋体" w:cstheme="majorEastAsia"/>
          <w:b w:val="0"/>
          <w:bCs w:val="0"/>
          <w:color w:val="auto"/>
          <w:sz w:val="28"/>
          <w:szCs w:val="28"/>
          <w:lang w:val="zh-CN"/>
        </w:rPr>
        <w:fldChar w:fldCharType="begin"/>
      </w:r>
      <w:r w:rsidR="004D36B5" w:rsidRPr="004738AB">
        <w:rPr>
          <w:rFonts w:ascii="宋体" w:hAnsi="宋体" w:cstheme="majorEastAsia"/>
          <w:b w:val="0"/>
          <w:bCs w:val="0"/>
          <w:color w:val="auto"/>
          <w:sz w:val="28"/>
          <w:szCs w:val="28"/>
          <w:lang w:val="zh-CN"/>
        </w:rPr>
        <w:instrText xml:space="preserve"> </w:instrText>
      </w:r>
      <w:r w:rsidR="004D36B5" w:rsidRPr="004738AB">
        <w:rPr>
          <w:rFonts w:ascii="宋体" w:hAnsi="宋体" w:cstheme="majorEastAsia" w:hint="eastAsia"/>
          <w:b w:val="0"/>
          <w:bCs w:val="0"/>
          <w:color w:val="auto"/>
          <w:sz w:val="28"/>
          <w:szCs w:val="28"/>
          <w:lang w:val="zh-CN"/>
        </w:rPr>
        <w:instrText>TOC \o "1-1" \h \z \u</w:instrText>
      </w:r>
      <w:r w:rsidR="004D36B5" w:rsidRPr="004738AB">
        <w:rPr>
          <w:rFonts w:ascii="宋体" w:hAnsi="宋体" w:cstheme="majorEastAsia"/>
          <w:b w:val="0"/>
          <w:bCs w:val="0"/>
          <w:color w:val="auto"/>
          <w:sz w:val="28"/>
          <w:szCs w:val="28"/>
          <w:lang w:val="zh-CN"/>
        </w:rPr>
        <w:instrText xml:space="preserve"> </w:instrText>
      </w:r>
      <w:r w:rsidRPr="003D3F4F">
        <w:rPr>
          <w:rFonts w:ascii="宋体" w:hAnsi="宋体" w:cstheme="majorEastAsia"/>
          <w:b w:val="0"/>
          <w:bCs w:val="0"/>
          <w:color w:val="auto"/>
          <w:sz w:val="28"/>
          <w:szCs w:val="28"/>
          <w:lang w:val="zh-CN"/>
        </w:rPr>
        <w:fldChar w:fldCharType="separate"/>
      </w:r>
      <w:hyperlink w:anchor="_Toc520143623" w:history="1">
        <w:r w:rsidR="005C60EB" w:rsidRPr="004738AB">
          <w:rPr>
            <w:rStyle w:val="af0"/>
            <w:rFonts w:ascii="宋体" w:hAnsi="宋体" w:cs="宋体" w:hint="eastAsia"/>
            <w:noProof/>
            <w:color w:val="auto"/>
            <w:sz w:val="28"/>
            <w:szCs w:val="28"/>
            <w:shd w:val="clear" w:color="auto" w:fill="FFFFFF"/>
          </w:rPr>
          <w:t>第一章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投标邀请</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_Toc520143623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4" w:history="1">
        <w:r w:rsidR="005C60EB" w:rsidRPr="004738AB">
          <w:rPr>
            <w:rStyle w:val="af0"/>
            <w:rFonts w:ascii="宋体" w:hAnsi="宋体" w:cs="宋体" w:hint="eastAsia"/>
            <w:noProof/>
            <w:color w:val="auto"/>
            <w:sz w:val="28"/>
            <w:szCs w:val="28"/>
            <w:shd w:val="clear" w:color="auto" w:fill="FFFFFF"/>
          </w:rPr>
          <w:t>第二章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项目需求</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_Toc520143624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8</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5" w:history="1">
        <w:r w:rsidR="005C60EB" w:rsidRPr="004738AB">
          <w:rPr>
            <w:rStyle w:val="af0"/>
            <w:rFonts w:ascii="宋体" w:hAnsi="宋体" w:cs="宋体" w:hint="eastAsia"/>
            <w:noProof/>
            <w:color w:val="auto"/>
            <w:sz w:val="28"/>
            <w:szCs w:val="28"/>
            <w:shd w:val="clear" w:color="auto" w:fill="FFFFFF"/>
          </w:rPr>
          <w:t>第三章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投标人须知前附表</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_Toc520143625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8</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6" w:history="1">
        <w:r w:rsidR="005C60EB" w:rsidRPr="004738AB">
          <w:rPr>
            <w:rStyle w:val="af0"/>
            <w:rFonts w:ascii="宋体" w:hAnsi="宋体" w:cs="宋体" w:hint="eastAsia"/>
            <w:noProof/>
            <w:color w:val="auto"/>
            <w:sz w:val="28"/>
            <w:szCs w:val="28"/>
            <w:shd w:val="clear" w:color="auto" w:fill="FFFFFF"/>
          </w:rPr>
          <w:t>第四章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投标人须知</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_Toc520143626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16</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7" w:history="1">
        <w:r w:rsidR="005C60EB" w:rsidRPr="004738AB">
          <w:rPr>
            <w:rStyle w:val="af0"/>
            <w:rFonts w:asciiTheme="minorEastAsia" w:hAnsiTheme="minorEastAsia" w:cs="宋体" w:hint="eastAsia"/>
            <w:noProof/>
            <w:color w:val="auto"/>
            <w:kern w:val="0"/>
            <w:sz w:val="28"/>
            <w:szCs w:val="28"/>
          </w:rPr>
          <w:t>一、概念释义</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_Toc520143627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16</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8" w:history="1">
        <w:r w:rsidR="005C60EB" w:rsidRPr="004738AB">
          <w:rPr>
            <w:rStyle w:val="af0"/>
            <w:rFonts w:asciiTheme="minorEastAsia" w:hAnsiTheme="minorEastAsia" w:cs="宋体" w:hint="eastAsia"/>
            <w:noProof/>
            <w:color w:val="auto"/>
            <w:kern w:val="0"/>
            <w:sz w:val="28"/>
            <w:szCs w:val="28"/>
          </w:rPr>
          <w:t>二、招标文件说明</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_Toc520143628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19</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9" w:history="1">
        <w:r w:rsidR="005C60EB" w:rsidRPr="004738AB">
          <w:rPr>
            <w:rStyle w:val="af0"/>
            <w:rFonts w:asciiTheme="minorEastAsia" w:hAnsiTheme="minorEastAsia" w:cs="宋体" w:hint="eastAsia"/>
            <w:noProof/>
            <w:color w:val="auto"/>
            <w:kern w:val="0"/>
            <w:sz w:val="28"/>
            <w:szCs w:val="28"/>
          </w:rPr>
          <w:t>三、投标文件的编制</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_Toc520143629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21</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0" w:history="1">
        <w:r w:rsidR="005C60EB" w:rsidRPr="004738AB">
          <w:rPr>
            <w:rStyle w:val="af0"/>
            <w:rFonts w:asciiTheme="minorEastAsia" w:hAnsiTheme="minorEastAsia" w:cs="宋体" w:hint="eastAsia"/>
            <w:noProof/>
            <w:color w:val="auto"/>
            <w:kern w:val="0"/>
            <w:sz w:val="28"/>
            <w:szCs w:val="28"/>
          </w:rPr>
          <w:t>四、投标文件的递交</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_Toc520143630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25</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1" w:history="1">
        <w:r w:rsidR="005C60EB" w:rsidRPr="004738AB">
          <w:rPr>
            <w:rStyle w:val="af0"/>
            <w:rFonts w:asciiTheme="minorEastAsia" w:hAnsiTheme="minorEastAsia" w:cs="宋体" w:hint="eastAsia"/>
            <w:noProof/>
            <w:color w:val="auto"/>
            <w:kern w:val="0"/>
            <w:sz w:val="28"/>
            <w:szCs w:val="28"/>
          </w:rPr>
          <w:t>五、开标和评标</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_Toc520143631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28</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2" w:history="1">
        <w:r w:rsidR="005C60EB" w:rsidRPr="004738AB">
          <w:rPr>
            <w:rStyle w:val="af0"/>
            <w:rFonts w:asciiTheme="minorEastAsia" w:hAnsiTheme="minorEastAsia" w:cs="宋体" w:hint="eastAsia"/>
            <w:noProof/>
            <w:color w:val="auto"/>
            <w:kern w:val="0"/>
            <w:sz w:val="28"/>
            <w:szCs w:val="28"/>
          </w:rPr>
          <w:t>六、定标和授予合同</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_Toc520143632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32</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3" w:history="1">
        <w:r w:rsidR="005C60EB" w:rsidRPr="004738AB">
          <w:rPr>
            <w:rStyle w:val="af0"/>
            <w:rFonts w:ascii="宋体" w:hAnsi="宋体" w:cs="宋体" w:hint="eastAsia"/>
            <w:noProof/>
            <w:color w:val="auto"/>
            <w:sz w:val="28"/>
            <w:szCs w:val="28"/>
            <w:shd w:val="clear" w:color="auto" w:fill="FFFFFF"/>
          </w:rPr>
          <w:t>第五章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政府采购政策功能</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_Toc520143633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34</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4" w:history="1">
        <w:r w:rsidR="005C60EB" w:rsidRPr="004738AB">
          <w:rPr>
            <w:rStyle w:val="af0"/>
            <w:rFonts w:ascii="宋体" w:hAnsi="宋体" w:cs="宋体" w:hint="eastAsia"/>
            <w:noProof/>
            <w:color w:val="auto"/>
            <w:sz w:val="28"/>
            <w:szCs w:val="28"/>
            <w:shd w:val="clear" w:color="auto" w:fill="FFFFFF"/>
          </w:rPr>
          <w:t>第六章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资格审查与评标</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_Toc520143634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37</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5" w:history="1">
        <w:r w:rsidR="005C60EB" w:rsidRPr="004738AB">
          <w:rPr>
            <w:rStyle w:val="af0"/>
            <w:rFonts w:ascii="宋体" w:hAnsi="宋体" w:cs="宋体" w:hint="eastAsia"/>
            <w:noProof/>
            <w:color w:val="auto"/>
            <w:sz w:val="28"/>
            <w:szCs w:val="28"/>
            <w:shd w:val="clear" w:color="auto" w:fill="FFFFFF"/>
          </w:rPr>
          <w:t>第七章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合同条款及格式</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_Toc520143635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42</w:t>
        </w:r>
        <w:r w:rsidRPr="004738AB">
          <w:rPr>
            <w:noProof/>
            <w:webHidden/>
            <w:color w:val="auto"/>
            <w:sz w:val="28"/>
            <w:szCs w:val="28"/>
          </w:rPr>
          <w:fldChar w:fldCharType="end"/>
        </w:r>
      </w:hyperlink>
    </w:p>
    <w:p w:rsidR="005C60EB" w:rsidRPr="004738AB" w:rsidRDefault="003D3F4F">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6" w:history="1">
        <w:r w:rsidR="005C60EB" w:rsidRPr="004738AB">
          <w:rPr>
            <w:rStyle w:val="af0"/>
            <w:rFonts w:ascii="宋体" w:hAnsi="宋体" w:cs="宋体" w:hint="eastAsia"/>
            <w:noProof/>
            <w:color w:val="auto"/>
            <w:sz w:val="28"/>
            <w:szCs w:val="28"/>
            <w:shd w:val="clear" w:color="auto" w:fill="FFFFFF"/>
          </w:rPr>
          <w:t>第八章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投标文件有关格式</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_Toc520143636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50</w:t>
        </w:r>
        <w:r w:rsidRPr="004738AB">
          <w:rPr>
            <w:noProof/>
            <w:webHidden/>
            <w:color w:val="auto"/>
            <w:sz w:val="28"/>
            <w:szCs w:val="28"/>
          </w:rPr>
          <w:fldChar w:fldCharType="end"/>
        </w:r>
      </w:hyperlink>
    </w:p>
    <w:p w:rsidR="00386863" w:rsidRDefault="003D3F4F">
      <w:pPr>
        <w:autoSpaceDE w:val="0"/>
        <w:autoSpaceDN w:val="0"/>
        <w:adjustRightInd w:val="0"/>
        <w:spacing w:line="360" w:lineRule="auto"/>
        <w:ind w:firstLine="551"/>
        <w:rPr>
          <w:rFonts w:asciiTheme="majorEastAsia" w:eastAsiaTheme="majorEastAsia" w:hAnsiTheme="majorEastAsia" w:cstheme="majorEastAsia"/>
          <w:b/>
          <w:kern w:val="0"/>
          <w:sz w:val="32"/>
          <w:szCs w:val="32"/>
        </w:rPr>
      </w:pPr>
      <w:r w:rsidRPr="004738AB">
        <w:rPr>
          <w:rFonts w:ascii="宋体" w:eastAsia="宋体" w:hAnsi="宋体" w:cstheme="majorEastAsia"/>
          <w:bCs/>
          <w:sz w:val="28"/>
          <w:szCs w:val="28"/>
          <w:lang w:val="zh-CN"/>
        </w:rPr>
        <w:fldChar w:fldCharType="end"/>
      </w:r>
    </w:p>
    <w:p w:rsidR="00386863" w:rsidRDefault="004D36B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386863" w:rsidRDefault="004D36B5">
      <w:pPr>
        <w:autoSpaceDE w:val="0"/>
        <w:autoSpaceDN w:val="0"/>
        <w:adjustRightInd w:val="0"/>
        <w:spacing w:line="700" w:lineRule="exact"/>
        <w:jc w:val="center"/>
        <w:outlineLvl w:val="0"/>
        <w:rPr>
          <w:rFonts w:ascii="宋体" w:hAnsi="宋体" w:cs="宋体"/>
          <w:b/>
          <w:sz w:val="36"/>
          <w:szCs w:val="36"/>
        </w:rPr>
      </w:pPr>
      <w:bookmarkStart w:id="0" w:name="_Toc520143623"/>
      <w:r>
        <w:rPr>
          <w:rFonts w:ascii="宋体" w:hAnsi="宋体" w:cs="宋体" w:hint="eastAsia"/>
          <w:b/>
          <w:sz w:val="36"/>
          <w:szCs w:val="36"/>
          <w:shd w:val="clear" w:color="auto" w:fill="FFFFFF"/>
        </w:rPr>
        <w:lastRenderedPageBreak/>
        <w:t>第一章 投标邀请</w:t>
      </w:r>
      <w:bookmarkEnd w:id="0"/>
    </w:p>
    <w:p w:rsidR="00386863" w:rsidRDefault="004D36B5">
      <w:pPr>
        <w:pStyle w:val="ad"/>
        <w:widowControl/>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4738AB" w:rsidRPr="004738AB" w:rsidRDefault="004D36B5" w:rsidP="004738AB">
      <w:pPr>
        <w:ind w:leftChars="200" w:left="2100" w:hangingChars="700" w:hanging="1680"/>
        <w:rPr>
          <w:rFonts w:asciiTheme="minorEastAsia" w:hAnsiTheme="minorEastAsia" w:cs="仿宋_GB2312"/>
          <w:sz w:val="24"/>
          <w:szCs w:val="24"/>
          <w:shd w:val="clear" w:color="auto" w:fill="FFFFFF"/>
        </w:rPr>
      </w:pPr>
      <w:r w:rsidRPr="004738AB">
        <w:rPr>
          <w:rFonts w:asciiTheme="minorEastAsia" w:hAnsiTheme="minorEastAsia" w:cs="仿宋_GB2312" w:hint="eastAsia"/>
          <w:sz w:val="24"/>
          <w:szCs w:val="24"/>
          <w:shd w:val="clear" w:color="auto" w:fill="FFFFFF"/>
        </w:rPr>
        <w:t>（一）项目名称：</w:t>
      </w:r>
      <w:r w:rsidR="00AE62EF" w:rsidRPr="00AE62EF">
        <w:rPr>
          <w:rFonts w:asciiTheme="minorEastAsia" w:hAnsiTheme="minorEastAsia" w:cs="仿宋_GB2312" w:hint="eastAsia"/>
          <w:sz w:val="24"/>
          <w:szCs w:val="24"/>
          <w:shd w:val="clear" w:color="auto" w:fill="FFFFFF"/>
        </w:rPr>
        <w:t>宏源污水厂综合改造设备购置</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301DF6" w:rsidRPr="00301DF6">
        <w:rPr>
          <w:rFonts w:asciiTheme="minorEastAsia" w:eastAsiaTheme="minorEastAsia" w:hAnsiTheme="minorEastAsia" w:cs="仿宋_GB2312"/>
          <w:shd w:val="clear" w:color="auto" w:fill="FFFFFF"/>
        </w:rPr>
        <w:t>JZFCG-G2018</w:t>
      </w:r>
      <w:r w:rsidR="005333E3">
        <w:rPr>
          <w:rFonts w:asciiTheme="minorEastAsia" w:eastAsiaTheme="minorEastAsia" w:hAnsiTheme="minorEastAsia" w:cs="仿宋_GB2312" w:hint="eastAsia"/>
          <w:shd w:val="clear" w:color="auto" w:fill="FFFFFF"/>
        </w:rPr>
        <w:t>122</w:t>
      </w:r>
      <w:r>
        <w:rPr>
          <w:rFonts w:asciiTheme="minorEastAsia" w:eastAsiaTheme="minorEastAsia" w:hAnsiTheme="minorEastAsia" w:cs="仿宋_GB2312" w:hint="eastAsia"/>
          <w:shd w:val="clear" w:color="auto" w:fill="FFFFFF"/>
        </w:rPr>
        <w:t>号</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386863" w:rsidRDefault="004D36B5" w:rsidP="004738AB">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shd w:val="clear" w:color="auto" w:fill="FFFFFF"/>
        </w:rPr>
        <w:t>（四）项目主要内容、数量及要求：</w:t>
      </w:r>
      <w:r w:rsidR="00D55A2C" w:rsidRPr="00D55A2C">
        <w:rPr>
          <w:rFonts w:asciiTheme="minorEastAsia" w:eastAsiaTheme="minorEastAsia" w:hAnsiTheme="minorEastAsia" w:cs="仿宋_GB2312" w:hint="eastAsia"/>
          <w:shd w:val="clear" w:color="auto" w:fill="FFFFFF"/>
        </w:rPr>
        <w:t>具体详见招标文件。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w:t>
      </w:r>
      <w:r w:rsidR="00E8434A" w:rsidRPr="00E8434A">
        <w:rPr>
          <w:rFonts w:asciiTheme="minorEastAsia" w:eastAsiaTheme="minorEastAsia" w:hAnsiTheme="minorEastAsia" w:cs="仿宋_GB2312" w:hint="eastAsia"/>
          <w:shd w:val="clear" w:color="auto" w:fill="FFFFFF"/>
        </w:rPr>
        <w:t>（最高限价）</w:t>
      </w:r>
      <w:r>
        <w:rPr>
          <w:rFonts w:asciiTheme="minorEastAsia" w:eastAsiaTheme="minorEastAsia" w:hAnsiTheme="minorEastAsia" w:cs="仿宋_GB2312" w:hint="eastAsia"/>
          <w:shd w:val="clear" w:color="auto" w:fill="FFFFFF"/>
        </w:rPr>
        <w:t>：</w:t>
      </w:r>
      <w:r w:rsidR="00E8434A">
        <w:rPr>
          <w:rFonts w:asciiTheme="minorEastAsia" w:eastAsiaTheme="minorEastAsia" w:hAnsiTheme="minorEastAsia" w:cs="仿宋_GB2312" w:hint="eastAsia"/>
          <w:shd w:val="clear" w:color="auto" w:fill="FFFFFF"/>
        </w:rPr>
        <w:t>1640000元</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（六）服务期限：</w:t>
      </w:r>
      <w:r w:rsidRPr="005333E3">
        <w:rPr>
          <w:rFonts w:asciiTheme="minorEastAsia" w:eastAsiaTheme="minorEastAsia" w:hAnsiTheme="minorEastAsia" w:cs="仿宋_GB2312" w:hint="eastAsia"/>
          <w:shd w:val="clear" w:color="auto" w:fill="FFFFFF"/>
        </w:rPr>
        <w:t>自合同签订之日起</w:t>
      </w:r>
      <w:r w:rsidR="00053438">
        <w:rPr>
          <w:rFonts w:asciiTheme="minorEastAsia" w:eastAsiaTheme="minorEastAsia" w:hAnsiTheme="minorEastAsia" w:cs="仿宋_GB2312" w:hint="eastAsia"/>
          <w:shd w:val="clear" w:color="auto" w:fill="FFFFFF"/>
        </w:rPr>
        <w:t>20</w:t>
      </w:r>
      <w:r w:rsidR="00BF548B" w:rsidRPr="005333E3">
        <w:rPr>
          <w:rFonts w:asciiTheme="minorEastAsia" w:eastAsiaTheme="minorEastAsia" w:hAnsiTheme="minorEastAsia" w:cs="仿宋_GB2312" w:hint="eastAsia"/>
          <w:shd w:val="clear" w:color="auto" w:fill="FFFFFF"/>
        </w:rPr>
        <w:t>日历天</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（七）服务地点：</w:t>
      </w:r>
      <w:r w:rsidR="004738AB" w:rsidRPr="004738AB">
        <w:rPr>
          <w:rFonts w:asciiTheme="minorEastAsia" w:eastAsiaTheme="minorEastAsia" w:hAnsiTheme="minorEastAsia" w:cs="仿宋_GB2312" w:hint="eastAsia"/>
          <w:shd w:val="clear" w:color="auto" w:fill="FFFFFF"/>
        </w:rPr>
        <w:t>许昌市</w:t>
      </w:r>
      <w:r w:rsidR="00AE62EF">
        <w:rPr>
          <w:rFonts w:asciiTheme="minorEastAsia" w:eastAsiaTheme="minorEastAsia" w:hAnsiTheme="minorEastAsia" w:cs="仿宋_GB2312" w:hint="eastAsia"/>
          <w:shd w:val="clear" w:color="auto" w:fill="FFFFFF"/>
        </w:rPr>
        <w:t>魏都产业集聚区</w:t>
      </w:r>
      <w:r w:rsidR="00AE62EF" w:rsidRPr="00AE62EF">
        <w:rPr>
          <w:rFonts w:asciiTheme="minorEastAsia" w:eastAsiaTheme="minorEastAsia" w:hAnsiTheme="minorEastAsia" w:cs="仿宋_GB2312" w:hint="eastAsia"/>
          <w:shd w:val="clear" w:color="auto" w:fill="FFFFFF"/>
        </w:rPr>
        <w:t>宏源污水厂</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本项目落实节能环保、中小微型企业、监狱企业、残疾人福利性单位扶持等相关政府采购政策。</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4738AB" w:rsidRPr="007F6E93" w:rsidRDefault="004738AB" w:rsidP="004738AB">
      <w:pPr>
        <w:pStyle w:val="ad"/>
        <w:widowControl/>
        <w:spacing w:line="360" w:lineRule="auto"/>
        <w:ind w:firstLine="420"/>
        <w:contextualSpacing/>
        <w:jc w:val="left"/>
        <w:rPr>
          <w:rFonts w:asciiTheme="minorEastAsia" w:eastAsiaTheme="minorEastAsia" w:hAnsiTheme="minorEastAsia" w:cs="仿宋_GB2312"/>
          <w:shd w:val="clear" w:color="auto" w:fill="FFFFFF"/>
        </w:rPr>
      </w:pPr>
      <w:r w:rsidRPr="007F6E93">
        <w:rPr>
          <w:rFonts w:asciiTheme="minorEastAsia" w:eastAsiaTheme="minorEastAsia" w:hAnsiTheme="minorEastAsia" w:cs="仿宋_GB2312" w:hint="eastAsia"/>
          <w:shd w:val="clear" w:color="auto" w:fill="FFFFFF"/>
        </w:rPr>
        <w:t>3.1符合《政府采购法》第二十二条之规定；</w:t>
      </w:r>
    </w:p>
    <w:p w:rsidR="004738AB" w:rsidRPr="007F6E93" w:rsidRDefault="004738AB" w:rsidP="004738AB">
      <w:pPr>
        <w:pStyle w:val="ad"/>
        <w:widowControl/>
        <w:spacing w:line="360" w:lineRule="auto"/>
        <w:ind w:firstLine="420"/>
        <w:contextualSpacing/>
        <w:jc w:val="left"/>
        <w:rPr>
          <w:rFonts w:asciiTheme="minorEastAsia" w:eastAsiaTheme="minorEastAsia" w:hAnsiTheme="minorEastAsia" w:cs="仿宋_GB2312"/>
          <w:shd w:val="clear" w:color="auto" w:fill="FFFFFF"/>
        </w:rPr>
      </w:pPr>
      <w:r w:rsidRPr="007F6E93">
        <w:rPr>
          <w:rFonts w:asciiTheme="minorEastAsia" w:eastAsiaTheme="minorEastAsia" w:hAnsiTheme="minorEastAsia" w:cs="仿宋_GB2312" w:hint="eastAsia"/>
          <w:shd w:val="clear" w:color="auto" w:fill="FFFFFF"/>
        </w:rPr>
        <w:t>3.</w:t>
      </w:r>
      <w:r w:rsidR="00AE62EF" w:rsidRPr="007F6E93">
        <w:rPr>
          <w:rFonts w:asciiTheme="minorEastAsia" w:eastAsiaTheme="minorEastAsia" w:hAnsiTheme="minorEastAsia" w:cs="仿宋_GB2312" w:hint="eastAsia"/>
          <w:shd w:val="clear" w:color="auto" w:fill="FFFFFF"/>
        </w:rPr>
        <w:t>2</w:t>
      </w:r>
      <w:r w:rsidR="00DC784A" w:rsidRPr="007F6E93">
        <w:rPr>
          <w:rFonts w:asciiTheme="minorEastAsia" w:eastAsiaTheme="minorEastAsia" w:hAnsiTheme="minorEastAsia" w:cs="仿宋_GB2312" w:hint="eastAsia"/>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4738AB" w:rsidRPr="007F6E93" w:rsidRDefault="004738AB" w:rsidP="004738AB">
      <w:pPr>
        <w:pStyle w:val="ad"/>
        <w:widowControl/>
        <w:spacing w:line="360" w:lineRule="auto"/>
        <w:ind w:firstLine="420"/>
        <w:contextualSpacing/>
        <w:jc w:val="left"/>
        <w:rPr>
          <w:rFonts w:asciiTheme="minorEastAsia" w:eastAsiaTheme="minorEastAsia" w:hAnsiTheme="minorEastAsia" w:cs="仿宋_GB2312"/>
          <w:shd w:val="clear" w:color="auto" w:fill="FFFFFF"/>
        </w:rPr>
      </w:pPr>
      <w:r w:rsidRPr="007F6E93">
        <w:rPr>
          <w:rFonts w:asciiTheme="minorEastAsia" w:eastAsiaTheme="minorEastAsia" w:hAnsiTheme="minorEastAsia" w:cs="仿宋_GB2312" w:hint="eastAsia"/>
          <w:shd w:val="clear" w:color="auto" w:fill="FFFFFF"/>
        </w:rPr>
        <w:t>3.</w:t>
      </w:r>
      <w:r w:rsidR="00AE62EF" w:rsidRPr="007F6E93">
        <w:rPr>
          <w:rFonts w:asciiTheme="minorEastAsia" w:eastAsiaTheme="minorEastAsia" w:hAnsiTheme="minorEastAsia" w:cs="仿宋_GB2312" w:hint="eastAsia"/>
          <w:shd w:val="clear" w:color="auto" w:fill="FFFFFF"/>
        </w:rPr>
        <w:t>3</w:t>
      </w:r>
      <w:r w:rsidRPr="007F6E93">
        <w:rPr>
          <w:rFonts w:asciiTheme="minorEastAsia" w:eastAsiaTheme="minorEastAsia" w:hAnsiTheme="minorEastAsia" w:cs="仿宋_GB2312" w:hint="eastAsia"/>
          <w:shd w:val="clear" w:color="auto" w:fill="FFFFFF"/>
        </w:rPr>
        <w:t>本次采购不接受联合体投标。</w:t>
      </w:r>
    </w:p>
    <w:p w:rsidR="00386863" w:rsidRDefault="004D36B5" w:rsidP="004738AB">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（二）招标文件售价300元/套，投标人在递交投标文件时向采购代理机构交纳采购文件费用，售后不退。</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（一）投标截止时间及开标时间：2018年</w:t>
      </w:r>
      <w:r w:rsidR="007525ED">
        <w:rPr>
          <w:rFonts w:asciiTheme="minorEastAsia" w:eastAsiaTheme="minorEastAsia" w:hAnsiTheme="minorEastAsia" w:cs="仿宋_GB2312" w:hint="eastAsia"/>
        </w:rPr>
        <w:t>12</w:t>
      </w:r>
      <w:r>
        <w:rPr>
          <w:rFonts w:asciiTheme="minorEastAsia" w:eastAsiaTheme="minorEastAsia" w:hAnsiTheme="minorEastAsia" w:cs="仿宋_GB2312" w:hint="eastAsia"/>
        </w:rPr>
        <w:t>月</w:t>
      </w:r>
      <w:r w:rsidR="007525ED">
        <w:rPr>
          <w:rFonts w:asciiTheme="minorEastAsia" w:eastAsiaTheme="minorEastAsia" w:hAnsiTheme="minorEastAsia" w:cs="仿宋_GB2312" w:hint="eastAsia"/>
        </w:rPr>
        <w:t>26</w:t>
      </w:r>
      <w:r>
        <w:rPr>
          <w:rFonts w:asciiTheme="minorEastAsia" w:eastAsiaTheme="minorEastAsia" w:hAnsiTheme="minorEastAsia" w:cs="仿宋_GB2312" w:hint="eastAsia"/>
        </w:rPr>
        <w:t>日</w:t>
      </w:r>
      <w:r w:rsidR="007525ED">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7525ED">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sidR="001240AE">
        <w:rPr>
          <w:rFonts w:asciiTheme="minorEastAsia" w:eastAsiaTheme="minorEastAsia" w:hAnsiTheme="minorEastAsia" w:cs="仿宋_GB2312" w:hint="eastAsia"/>
        </w:rPr>
        <w:t>公共资源大厦）三楼开标</w:t>
      </w:r>
      <w:r>
        <w:rPr>
          <w:rFonts w:asciiTheme="minorEastAsia" w:eastAsiaTheme="minorEastAsia" w:hAnsiTheme="minorEastAsia" w:cs="仿宋_GB2312" w:hint="eastAsia"/>
        </w:rPr>
        <w:t>室。</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w:t>
      </w:r>
      <w:r w:rsidR="001E55EE" w:rsidRPr="001E55EE">
        <w:rPr>
          <w:rFonts w:asciiTheme="minorEastAsia" w:eastAsiaTheme="minorEastAsia" w:hAnsiTheme="minorEastAsia" w:cs="仿宋_GB2312" w:hint="eastAsia"/>
        </w:rPr>
        <w:t>正本1份、副本2份</w:t>
      </w:r>
      <w:r>
        <w:rPr>
          <w:rFonts w:asciiTheme="minorEastAsia" w:eastAsiaTheme="minorEastAsia" w:hAnsiTheme="minorEastAsia" w:cs="仿宋_GB2312" w:hint="eastAsia"/>
        </w:rPr>
        <w:t>）和备份文件1份</w:t>
      </w:r>
      <w:r>
        <w:rPr>
          <w:rFonts w:hAnsi="宋体" w:hint="eastAsia"/>
        </w:rPr>
        <w:t>（使用</w:t>
      </w:r>
      <w:r>
        <w:rPr>
          <w:rFonts w:hAnsi="宋体" w:hint="eastAsia"/>
        </w:rPr>
        <w:t>U</w:t>
      </w:r>
      <w:r>
        <w:rPr>
          <w:rFonts w:hAnsi="宋体" w:hint="eastAsia"/>
        </w:rPr>
        <w:t>盘存储）</w:t>
      </w:r>
      <w:r>
        <w:rPr>
          <w:rFonts w:asciiTheme="minorEastAsia" w:eastAsiaTheme="minorEastAsia" w:hAnsiTheme="minorEastAsia" w:cs="仿宋_GB2312" w:hint="eastAsia"/>
        </w:rPr>
        <w:t>在投标截止时间（开标时间）前递交至本项目开标地点。</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六、本次招标公告同时在《中国政府采购网》、《河南省政府采购网》、《许昌市政府采购网》、《全国公共资源交易平台（河南省·许昌市）》发布。</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本招标公告自发布之日起公告期限为5个工作日。</w:t>
      </w:r>
    </w:p>
    <w:p w:rsidR="00386863" w:rsidRDefault="004D36B5">
      <w:pPr>
        <w:pStyle w:val="ad"/>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E62EF"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AE62EF" w:rsidRPr="00AE62EF">
        <w:rPr>
          <w:rFonts w:asciiTheme="minorEastAsia" w:eastAsiaTheme="minorEastAsia" w:hAnsiTheme="minorEastAsia" w:cs="仿宋_GB2312" w:hint="eastAsia"/>
        </w:rPr>
        <w:t>许昌魏都产业集聚区管理委员会</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7F6E93" w:rsidRPr="007F6E93">
        <w:rPr>
          <w:rFonts w:asciiTheme="minorEastAsia" w:eastAsiaTheme="minorEastAsia" w:hAnsiTheme="minorEastAsia" w:cs="仿宋_GB2312" w:hint="eastAsia"/>
        </w:rPr>
        <w:t>许昌魏都产业集聚区</w:t>
      </w:r>
      <w:r w:rsidR="00AE62EF">
        <w:rPr>
          <w:rFonts w:asciiTheme="minorEastAsia" w:eastAsiaTheme="minorEastAsia" w:hAnsiTheme="minorEastAsia" w:cs="仿宋_GB2312" w:hint="eastAsia"/>
        </w:rPr>
        <w:t xml:space="preserve"> </w:t>
      </w:r>
    </w:p>
    <w:p w:rsidR="004738AB" w:rsidRDefault="004D36B5">
      <w:pPr>
        <w:pStyle w:val="ad"/>
        <w:widowControl/>
        <w:spacing w:line="360" w:lineRule="auto"/>
        <w:ind w:firstLine="420"/>
        <w:contextualSpacing/>
        <w:jc w:val="left"/>
        <w:rPr>
          <w:rFonts w:ascii="宋体" w:hAnsi="宋体" w:cs="宋体"/>
        </w:rPr>
      </w:pPr>
      <w:r>
        <w:rPr>
          <w:rFonts w:asciiTheme="minorEastAsia" w:eastAsiaTheme="minorEastAsia" w:hAnsiTheme="minorEastAsia" w:cs="仿宋_GB2312" w:hint="eastAsia"/>
        </w:rPr>
        <w:t>联系人：</w:t>
      </w:r>
      <w:r w:rsidR="00072FF5">
        <w:rPr>
          <w:rFonts w:asciiTheme="minorEastAsia" w:eastAsiaTheme="minorEastAsia" w:hAnsiTheme="minorEastAsia" w:cs="仿宋_GB2312" w:hint="eastAsia"/>
        </w:rPr>
        <w:t>菅先生</w:t>
      </w:r>
      <w:r w:rsidR="00AE62EF">
        <w:rPr>
          <w:rFonts w:asciiTheme="minorEastAsia" w:eastAsiaTheme="minorEastAsia" w:hAnsiTheme="minorEastAsia" w:cs="仿宋_GB2312" w:hint="eastAsia"/>
        </w:rPr>
        <w:t xml:space="preserve"> </w:t>
      </w:r>
      <w:r w:rsidR="00072FF5">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sidR="00072FF5">
        <w:rPr>
          <w:rFonts w:asciiTheme="minorEastAsia" w:eastAsiaTheme="minorEastAsia" w:hAnsiTheme="minorEastAsia" w:cs="仿宋_GB2312" w:hint="eastAsia"/>
        </w:rPr>
        <w:t>18937475710</w:t>
      </w:r>
      <w:r w:rsidR="00AE62EF">
        <w:rPr>
          <w:rFonts w:ascii="宋体" w:hAnsi="宋体" w:cs="宋体" w:hint="eastAsia"/>
        </w:rPr>
        <w:t xml:space="preserve"> </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w:t>
      </w:r>
      <w:r w:rsidR="004738AB" w:rsidRPr="004738AB">
        <w:rPr>
          <w:rFonts w:asciiTheme="minorEastAsia" w:eastAsiaTheme="minorEastAsia" w:hAnsiTheme="minorEastAsia" w:cs="仿宋_GB2312" w:hint="eastAsia"/>
        </w:rPr>
        <w:t>中大国信工程管理有限公司</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4738AB">
        <w:rPr>
          <w:rFonts w:asciiTheme="minorEastAsia" w:eastAsiaTheme="minorEastAsia" w:hAnsiTheme="minorEastAsia" w:cs="仿宋_GB2312" w:hint="eastAsia"/>
        </w:rPr>
        <w:t>许昌市万象春天2号楼2001</w:t>
      </w:r>
    </w:p>
    <w:p w:rsidR="00386863" w:rsidRDefault="004D36B5">
      <w:pPr>
        <w:pStyle w:val="ad"/>
        <w:widowControl/>
        <w:spacing w:line="360" w:lineRule="auto"/>
        <w:ind w:firstLine="420"/>
        <w:contextualSpacing/>
        <w:jc w:val="left"/>
        <w:rPr>
          <w:rFonts w:hAnsi="宋体" w:cs="宋体"/>
        </w:rPr>
      </w:pPr>
      <w:r>
        <w:rPr>
          <w:rFonts w:asciiTheme="minorEastAsia" w:eastAsiaTheme="minorEastAsia" w:hAnsiTheme="minorEastAsia" w:cs="仿宋_GB2312" w:hint="eastAsia"/>
        </w:rPr>
        <w:t>联系人：</w:t>
      </w:r>
      <w:r w:rsidR="004738AB">
        <w:rPr>
          <w:rFonts w:hAnsi="宋体" w:cs="宋体" w:hint="eastAsia"/>
        </w:rPr>
        <w:t>蔡先生</w:t>
      </w:r>
      <w:r>
        <w:rPr>
          <w:rFonts w:hAnsi="宋体" w:cs="宋体" w:hint="eastAsia"/>
        </w:rPr>
        <w:t xml:space="preserve">        </w:t>
      </w:r>
      <w:r>
        <w:rPr>
          <w:rFonts w:hAnsi="宋体" w:cs="宋体" w:hint="eastAsia"/>
        </w:rPr>
        <w:t>联系电</w:t>
      </w:r>
      <w:r w:rsidRPr="001240AE">
        <w:rPr>
          <w:rFonts w:asciiTheme="minorEastAsia" w:eastAsiaTheme="minorEastAsia" w:hAnsiTheme="minorEastAsia" w:cs="仿宋_GB2312" w:hint="eastAsia"/>
        </w:rPr>
        <w:t>话：</w:t>
      </w:r>
      <w:r w:rsidR="004738AB" w:rsidRPr="001240AE">
        <w:rPr>
          <w:rFonts w:asciiTheme="minorEastAsia" w:eastAsiaTheme="minorEastAsia" w:hAnsiTheme="minorEastAsia" w:cs="仿宋_GB2312" w:hint="eastAsia"/>
        </w:rPr>
        <w:t>13137417939</w:t>
      </w:r>
    </w:p>
    <w:p w:rsidR="00386863" w:rsidRDefault="00386863">
      <w:pPr>
        <w:rPr>
          <w:rFonts w:asciiTheme="minorEastAsia" w:hAnsiTheme="minorEastAsia"/>
          <w:sz w:val="24"/>
          <w:szCs w:val="24"/>
        </w:rPr>
      </w:pPr>
    </w:p>
    <w:p w:rsidR="00AE62EF" w:rsidRDefault="004D36B5">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p>
    <w:p w:rsidR="00386863" w:rsidRDefault="004D36B5" w:rsidP="00AE62EF">
      <w:pPr>
        <w:autoSpaceDE w:val="0"/>
        <w:autoSpaceDN w:val="0"/>
        <w:adjustRightInd w:val="0"/>
        <w:spacing w:line="700" w:lineRule="exact"/>
        <w:ind w:firstLine="560"/>
        <w:jc w:val="right"/>
        <w:rPr>
          <w:rFonts w:ascii="宋体" w:eastAsia="宋体" w:hAnsi="宋体" w:cs="仿宋_GB2312"/>
          <w:sz w:val="24"/>
          <w:szCs w:val="24"/>
        </w:rPr>
      </w:pPr>
      <w:r>
        <w:rPr>
          <w:rFonts w:asciiTheme="minorEastAsia" w:hAnsiTheme="minorEastAsia" w:cstheme="majorEastAsia" w:hint="eastAsia"/>
          <w:sz w:val="24"/>
          <w:szCs w:val="24"/>
          <w:lang w:val="zh-CN"/>
        </w:rPr>
        <w:lastRenderedPageBreak/>
        <w:t xml:space="preserve">  </w:t>
      </w:r>
      <w:r w:rsidR="00AE62EF" w:rsidRPr="00AE62EF">
        <w:rPr>
          <w:rFonts w:ascii="宋体" w:eastAsia="宋体" w:hAnsi="宋体" w:cstheme="majorEastAsia" w:hint="eastAsia"/>
          <w:sz w:val="24"/>
          <w:szCs w:val="24"/>
          <w:lang w:val="zh-CN"/>
        </w:rPr>
        <w:t>许昌魏都产业集聚区管理委员会</w:t>
      </w:r>
      <w:r>
        <w:rPr>
          <w:rFonts w:ascii="宋体" w:eastAsia="宋体" w:hAnsi="宋体" w:cs="仿宋_GB2312" w:hint="eastAsia"/>
          <w:sz w:val="24"/>
          <w:szCs w:val="24"/>
        </w:rPr>
        <w:t xml:space="preserve">                                    2018年</w:t>
      </w:r>
      <w:r w:rsidR="00072FF5">
        <w:rPr>
          <w:rFonts w:ascii="宋体" w:eastAsia="宋体" w:hAnsi="宋体" w:cs="仿宋_GB2312" w:hint="eastAsia"/>
          <w:sz w:val="24"/>
          <w:szCs w:val="24"/>
        </w:rPr>
        <w:t>1</w:t>
      </w:r>
      <w:r w:rsidR="003457DA">
        <w:rPr>
          <w:rFonts w:ascii="宋体" w:eastAsia="宋体" w:hAnsi="宋体" w:cs="仿宋_GB2312" w:hint="eastAsia"/>
          <w:sz w:val="24"/>
          <w:szCs w:val="24"/>
        </w:rPr>
        <w:t>2</w:t>
      </w:r>
      <w:r>
        <w:rPr>
          <w:rFonts w:ascii="宋体" w:eastAsia="宋体" w:hAnsi="宋体" w:cs="仿宋_GB2312" w:hint="eastAsia"/>
          <w:sz w:val="24"/>
          <w:szCs w:val="24"/>
        </w:rPr>
        <w:t>月</w:t>
      </w:r>
      <w:r w:rsidR="003457DA">
        <w:rPr>
          <w:rFonts w:ascii="宋体" w:eastAsia="宋体" w:hAnsi="宋体" w:cs="仿宋_GB2312" w:hint="eastAsia"/>
          <w:sz w:val="24"/>
          <w:szCs w:val="24"/>
        </w:rPr>
        <w:t>5</w:t>
      </w:r>
      <w:r>
        <w:rPr>
          <w:rFonts w:ascii="宋体" w:eastAsia="宋体" w:hAnsi="宋体" w:cs="仿宋_GB2312" w:hint="eastAsia"/>
          <w:sz w:val="24"/>
          <w:szCs w:val="24"/>
        </w:rPr>
        <w:t>日</w:t>
      </w:r>
    </w:p>
    <w:p w:rsidR="00386863" w:rsidRDefault="00386863">
      <w:pPr>
        <w:spacing w:line="360" w:lineRule="auto"/>
        <w:rPr>
          <w:rFonts w:hAnsi="宋体"/>
          <w:b/>
          <w:sz w:val="28"/>
          <w:szCs w:val="28"/>
        </w:rPr>
      </w:pPr>
    </w:p>
    <w:p w:rsidR="00072FF5" w:rsidRDefault="00072FF5">
      <w:pPr>
        <w:widowControl/>
        <w:jc w:val="left"/>
        <w:rPr>
          <w:rFonts w:hAnsi="宋体"/>
          <w:b/>
          <w:sz w:val="32"/>
          <w:szCs w:val="32"/>
        </w:rPr>
      </w:pPr>
      <w:r>
        <w:rPr>
          <w:rFonts w:hAnsi="宋体"/>
          <w:b/>
          <w:sz w:val="32"/>
          <w:szCs w:val="32"/>
        </w:rPr>
        <w:br w:type="page"/>
      </w:r>
    </w:p>
    <w:p w:rsidR="00386863" w:rsidRDefault="004D36B5">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386863" w:rsidRDefault="004D36B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386863" w:rsidRDefault="004D36B5">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386863" w:rsidRDefault="004D36B5">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386863" w:rsidRDefault="004D36B5">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0"/>
            <w:rFonts w:hAnsi="宋体"/>
            <w:color w:val="auto"/>
            <w:sz w:val="24"/>
            <w:szCs w:val="24"/>
          </w:rPr>
          <w:t>http://221.14.6.70:8088/ggzy/</w:t>
        </w:r>
      </w:hyperlink>
      <w:r>
        <w:rPr>
          <w:rFonts w:hAnsi="宋体" w:hint="eastAsia"/>
          <w:sz w:val="24"/>
          <w:szCs w:val="24"/>
        </w:rPr>
        <w:t>）。</w:t>
      </w:r>
    </w:p>
    <w:p w:rsidR="00386863" w:rsidRDefault="004D36B5">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386863" w:rsidRDefault="004D36B5" w:rsidP="00CD0215">
      <w:pPr>
        <w:tabs>
          <w:tab w:val="left" w:pos="7095"/>
        </w:tabs>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r>
        <w:rPr>
          <w:rFonts w:asciiTheme="majorEastAsia" w:eastAsiaTheme="majorEastAsia" w:hAnsiTheme="majorEastAsia" w:cs="宋体"/>
          <w:b/>
          <w:kern w:val="0"/>
          <w:sz w:val="36"/>
          <w:szCs w:val="36"/>
        </w:rPr>
        <w:br w:type="page"/>
      </w:r>
    </w:p>
    <w:p w:rsidR="00386863" w:rsidRDefault="004D36B5">
      <w:pPr>
        <w:autoSpaceDE w:val="0"/>
        <w:autoSpaceDN w:val="0"/>
        <w:adjustRightInd w:val="0"/>
        <w:spacing w:line="700" w:lineRule="exact"/>
        <w:jc w:val="center"/>
        <w:outlineLvl w:val="0"/>
        <w:rPr>
          <w:rFonts w:ascii="宋体" w:hAnsi="宋体" w:cs="宋体"/>
          <w:b/>
          <w:sz w:val="36"/>
          <w:szCs w:val="36"/>
          <w:shd w:val="clear" w:color="auto" w:fill="FFFFFF"/>
        </w:rPr>
      </w:pPr>
      <w:bookmarkStart w:id="1" w:name="_Toc520143624"/>
      <w:r>
        <w:rPr>
          <w:rFonts w:ascii="宋体" w:hAnsi="宋体" w:cs="宋体" w:hint="eastAsia"/>
          <w:b/>
          <w:sz w:val="36"/>
          <w:szCs w:val="36"/>
          <w:shd w:val="clear" w:color="auto" w:fill="FFFFFF"/>
        </w:rPr>
        <w:lastRenderedPageBreak/>
        <w:t>第二章 项目需求</w:t>
      </w:r>
      <w:bookmarkEnd w:id="1"/>
    </w:p>
    <w:p w:rsidR="00D55A2C" w:rsidRDefault="00D55A2C" w:rsidP="00D55A2C">
      <w:pPr>
        <w:spacing w:line="360" w:lineRule="auto"/>
        <w:ind w:firstLineChars="200" w:firstLine="482"/>
        <w:contextualSpacing/>
        <w:rPr>
          <w:rFonts w:asciiTheme="minorEastAsia" w:hAnsiTheme="minorEastAsia" w:cs="仿宋"/>
          <w:color w:val="000000"/>
          <w:kern w:val="0"/>
          <w:sz w:val="24"/>
          <w:szCs w:val="24"/>
          <w:shd w:val="clear" w:color="auto" w:fill="FFFFFF"/>
        </w:rPr>
      </w:pPr>
      <w:bookmarkStart w:id="2" w:name="_Toc520143625"/>
      <w:r>
        <w:rPr>
          <w:rFonts w:ascii="宋体" w:hAnsi="宋体" w:cs="宋体" w:hint="eastAsia"/>
          <w:b/>
          <w:bCs/>
          <w:kern w:val="0"/>
          <w:sz w:val="24"/>
          <w:shd w:val="clear" w:color="auto" w:fill="FFFFFF"/>
        </w:rPr>
        <w:t>一、本项目需实现的功能或者目标：</w:t>
      </w:r>
      <w:r w:rsidR="00080F78" w:rsidRPr="00080F78">
        <w:rPr>
          <w:rFonts w:asciiTheme="minorEastAsia" w:hAnsiTheme="minorEastAsia" w:cs="仿宋" w:hint="eastAsia"/>
          <w:color w:val="000000"/>
          <w:kern w:val="0"/>
          <w:sz w:val="24"/>
          <w:szCs w:val="24"/>
          <w:shd w:val="clear" w:color="auto" w:fill="FFFFFF"/>
        </w:rPr>
        <w:t>宏源污水厂综合改造设备购置</w:t>
      </w:r>
    </w:p>
    <w:p w:rsidR="00D55A2C" w:rsidRDefault="00D55A2C" w:rsidP="00D55A2C">
      <w:pPr>
        <w:spacing w:line="360" w:lineRule="auto"/>
        <w:ind w:firstLineChars="200" w:firstLine="482"/>
        <w:contextualSpacing/>
        <w:rPr>
          <w:rFonts w:ascii="宋体" w:hAnsi="宋体" w:cs="宋体"/>
          <w:b/>
          <w:bCs/>
          <w:kern w:val="0"/>
          <w:sz w:val="24"/>
          <w:shd w:val="clear" w:color="auto" w:fill="FFFFFF"/>
        </w:rPr>
      </w:pPr>
      <w:r w:rsidRPr="00F17901">
        <w:rPr>
          <w:rFonts w:ascii="宋体" w:hAnsi="宋体" w:cs="宋体" w:hint="eastAsia"/>
          <w:b/>
          <w:bCs/>
          <w:kern w:val="0"/>
          <w:sz w:val="24"/>
          <w:shd w:val="clear" w:color="auto" w:fill="FFFFFF"/>
        </w:rPr>
        <w:t>二、项目概况及技术要求：</w:t>
      </w:r>
    </w:p>
    <w:tbl>
      <w:tblPr>
        <w:tblStyle w:val="af1"/>
        <w:tblW w:w="8522" w:type="dxa"/>
        <w:tblLook w:val="04A0"/>
      </w:tblPr>
      <w:tblGrid>
        <w:gridCol w:w="536"/>
        <w:gridCol w:w="40"/>
        <w:gridCol w:w="3075"/>
        <w:gridCol w:w="2267"/>
        <w:gridCol w:w="1515"/>
        <w:gridCol w:w="1089"/>
      </w:tblGrid>
      <w:tr w:rsidR="005333E3" w:rsidTr="00A27E63">
        <w:tc>
          <w:tcPr>
            <w:tcW w:w="536" w:type="dxa"/>
          </w:tcPr>
          <w:p w:rsidR="005333E3" w:rsidRPr="00C9219B" w:rsidRDefault="005333E3" w:rsidP="00CB037A">
            <w:pPr>
              <w:widowControl/>
              <w:jc w:val="center"/>
              <w:rPr>
                <w:rFonts w:ascii="宋体" w:eastAsia="宋体" w:hAnsi="宋体" w:cs="宋体"/>
                <w:b/>
                <w:kern w:val="0"/>
                <w:sz w:val="28"/>
                <w:szCs w:val="28"/>
              </w:rPr>
            </w:pPr>
            <w:r>
              <w:rPr>
                <w:rFonts w:ascii="宋体" w:eastAsia="宋体" w:hAnsi="宋体" w:cs="宋体" w:hint="eastAsia"/>
                <w:b/>
                <w:kern w:val="0"/>
                <w:sz w:val="28"/>
                <w:szCs w:val="28"/>
              </w:rPr>
              <w:t>序号</w:t>
            </w:r>
          </w:p>
        </w:tc>
        <w:tc>
          <w:tcPr>
            <w:tcW w:w="3115" w:type="dxa"/>
            <w:gridSpan w:val="2"/>
          </w:tcPr>
          <w:p w:rsidR="005333E3" w:rsidRPr="009E67D6" w:rsidRDefault="005333E3" w:rsidP="00CB037A">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项目名称</w:t>
            </w:r>
          </w:p>
        </w:tc>
        <w:tc>
          <w:tcPr>
            <w:tcW w:w="2267" w:type="dxa"/>
          </w:tcPr>
          <w:p w:rsidR="005333E3" w:rsidRPr="009E67D6" w:rsidRDefault="005333E3" w:rsidP="00CB037A">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项目特征描述</w:t>
            </w:r>
          </w:p>
        </w:tc>
        <w:tc>
          <w:tcPr>
            <w:tcW w:w="1515" w:type="dxa"/>
          </w:tcPr>
          <w:p w:rsidR="005333E3" w:rsidRPr="009E67D6" w:rsidRDefault="005333E3" w:rsidP="00CB037A">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计量单位</w:t>
            </w:r>
          </w:p>
        </w:tc>
        <w:tc>
          <w:tcPr>
            <w:tcW w:w="1089" w:type="dxa"/>
          </w:tcPr>
          <w:p w:rsidR="005333E3" w:rsidRPr="009E67D6" w:rsidRDefault="005333E3" w:rsidP="00CB037A">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工程量</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w:t>
            </w:r>
          </w:p>
        </w:tc>
        <w:tc>
          <w:tcPr>
            <w:tcW w:w="3115" w:type="dxa"/>
            <w:gridSpan w:val="2"/>
          </w:tcPr>
          <w:p w:rsidR="005333E3" w:rsidRPr="000C6432" w:rsidRDefault="005333E3" w:rsidP="00CB037A">
            <w:pPr>
              <w:jc w:val="center"/>
              <w:rPr>
                <w:sz w:val="24"/>
              </w:rPr>
            </w:pPr>
            <w:r w:rsidRPr="000C6432">
              <w:rPr>
                <w:rFonts w:ascii="宋体" w:eastAsia="宋体" w:hAnsi="宋体" w:cs="宋体" w:hint="eastAsia"/>
                <w:kern w:val="0"/>
                <w:sz w:val="24"/>
              </w:rPr>
              <w:t>马弗炉</w:t>
            </w:r>
          </w:p>
        </w:tc>
        <w:tc>
          <w:tcPr>
            <w:tcW w:w="2267" w:type="dxa"/>
          </w:tcPr>
          <w:p w:rsidR="005333E3" w:rsidRPr="000C6432" w:rsidRDefault="005333E3" w:rsidP="00CB037A">
            <w:pPr>
              <w:jc w:val="center"/>
              <w:rPr>
                <w:rFonts w:ascii="宋体" w:eastAsia="宋体" w:hAnsi="宋体" w:cs="宋体"/>
                <w:kern w:val="0"/>
                <w:sz w:val="24"/>
              </w:rPr>
            </w:pPr>
            <w:r w:rsidRPr="000C6432">
              <w:rPr>
                <w:rFonts w:ascii="宋体" w:eastAsia="宋体" w:hAnsi="宋体" w:cs="宋体" w:hint="eastAsia"/>
                <w:kern w:val="0"/>
                <w:sz w:val="24"/>
              </w:rPr>
              <w:t>4-13</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w:t>
            </w:r>
          </w:p>
        </w:tc>
        <w:tc>
          <w:tcPr>
            <w:tcW w:w="3115" w:type="dxa"/>
            <w:gridSpan w:val="2"/>
          </w:tcPr>
          <w:p w:rsidR="005333E3" w:rsidRDefault="005333E3" w:rsidP="00CB037A">
            <w:pPr>
              <w:jc w:val="center"/>
            </w:pPr>
            <w:r>
              <w:rPr>
                <w:rFonts w:hint="eastAsia"/>
              </w:rPr>
              <w:t>六联电炉</w:t>
            </w:r>
          </w:p>
        </w:tc>
        <w:tc>
          <w:tcPr>
            <w:tcW w:w="2267" w:type="dxa"/>
          </w:tcPr>
          <w:p w:rsidR="005333E3" w:rsidRDefault="005333E3" w:rsidP="00CB037A">
            <w:pPr>
              <w:jc w:val="center"/>
            </w:pPr>
            <w:r>
              <w:rPr>
                <w:rFonts w:hint="eastAsia"/>
              </w:rPr>
              <w:t>单列</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w:t>
            </w:r>
          </w:p>
        </w:tc>
        <w:tc>
          <w:tcPr>
            <w:tcW w:w="3115" w:type="dxa"/>
            <w:gridSpan w:val="2"/>
          </w:tcPr>
          <w:p w:rsidR="005333E3" w:rsidRDefault="005333E3" w:rsidP="00CB037A">
            <w:pPr>
              <w:jc w:val="center"/>
            </w:pPr>
            <w:r>
              <w:rPr>
                <w:rFonts w:hint="eastAsia"/>
              </w:rPr>
              <w:t>电热恒温干燥箱</w:t>
            </w:r>
          </w:p>
        </w:tc>
        <w:tc>
          <w:tcPr>
            <w:tcW w:w="2267" w:type="dxa"/>
          </w:tcPr>
          <w:p w:rsidR="005333E3" w:rsidRDefault="005333E3" w:rsidP="00CB037A">
            <w:pPr>
              <w:jc w:val="center"/>
            </w:pPr>
            <w:r>
              <w:rPr>
                <w:rFonts w:hint="eastAsia"/>
              </w:rPr>
              <w:t>不锈钢</w:t>
            </w:r>
            <w:r>
              <w:rPr>
                <w:rFonts w:hint="eastAsia"/>
              </w:rPr>
              <w:t>101-1</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w:t>
            </w:r>
          </w:p>
        </w:tc>
        <w:tc>
          <w:tcPr>
            <w:tcW w:w="3115" w:type="dxa"/>
            <w:gridSpan w:val="2"/>
          </w:tcPr>
          <w:p w:rsidR="005333E3" w:rsidRDefault="005333E3" w:rsidP="00CB037A">
            <w:pPr>
              <w:jc w:val="center"/>
            </w:pPr>
            <w:r>
              <w:rPr>
                <w:rFonts w:hint="eastAsia"/>
              </w:rPr>
              <w:t>电热恒温培养箱</w:t>
            </w:r>
          </w:p>
        </w:tc>
        <w:tc>
          <w:tcPr>
            <w:tcW w:w="2267" w:type="dxa"/>
          </w:tcPr>
          <w:p w:rsidR="005333E3" w:rsidRDefault="005333E3" w:rsidP="00CB037A">
            <w:pPr>
              <w:jc w:val="center"/>
            </w:pPr>
            <w:r>
              <w:rPr>
                <w:rFonts w:hint="eastAsia"/>
              </w:rPr>
              <w:t>HH.B11420-BS</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5</w:t>
            </w:r>
          </w:p>
        </w:tc>
        <w:tc>
          <w:tcPr>
            <w:tcW w:w="3115" w:type="dxa"/>
            <w:gridSpan w:val="2"/>
          </w:tcPr>
          <w:p w:rsidR="005333E3" w:rsidRDefault="005333E3" w:rsidP="00CB037A">
            <w:pPr>
              <w:jc w:val="center"/>
            </w:pPr>
            <w:r>
              <w:rPr>
                <w:rFonts w:hint="eastAsia"/>
              </w:rPr>
              <w:t>电热恒温水浴锅</w:t>
            </w:r>
          </w:p>
        </w:tc>
        <w:tc>
          <w:tcPr>
            <w:tcW w:w="2267" w:type="dxa"/>
          </w:tcPr>
          <w:p w:rsidR="005333E3" w:rsidRDefault="005333E3" w:rsidP="00CB037A">
            <w:pPr>
              <w:jc w:val="center"/>
            </w:pPr>
            <w:r>
              <w:rPr>
                <w:rFonts w:hint="eastAsia"/>
              </w:rPr>
              <w:t>6</w:t>
            </w:r>
            <w:r>
              <w:rPr>
                <w:rFonts w:hint="eastAsia"/>
              </w:rPr>
              <w:t>孔</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6</w:t>
            </w:r>
          </w:p>
        </w:tc>
        <w:tc>
          <w:tcPr>
            <w:tcW w:w="3115" w:type="dxa"/>
            <w:gridSpan w:val="2"/>
          </w:tcPr>
          <w:p w:rsidR="005333E3" w:rsidRDefault="005333E3" w:rsidP="00CB037A">
            <w:pPr>
              <w:jc w:val="center"/>
            </w:pPr>
            <w:r>
              <w:rPr>
                <w:rFonts w:hint="eastAsia"/>
              </w:rPr>
              <w:t>高压灭菌器</w:t>
            </w:r>
          </w:p>
        </w:tc>
        <w:tc>
          <w:tcPr>
            <w:tcW w:w="2267" w:type="dxa"/>
          </w:tcPr>
          <w:p w:rsidR="005333E3" w:rsidRDefault="005333E3" w:rsidP="00CB037A">
            <w:pPr>
              <w:jc w:val="center"/>
            </w:pPr>
            <w:r>
              <w:rPr>
                <w:rFonts w:hint="eastAsia"/>
              </w:rPr>
              <w:t>GMSX-280</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7</w:t>
            </w:r>
          </w:p>
        </w:tc>
        <w:tc>
          <w:tcPr>
            <w:tcW w:w="3115" w:type="dxa"/>
            <w:gridSpan w:val="2"/>
          </w:tcPr>
          <w:p w:rsidR="005333E3" w:rsidRDefault="005333E3" w:rsidP="00CB037A">
            <w:pPr>
              <w:jc w:val="center"/>
            </w:pPr>
            <w:r>
              <w:rPr>
                <w:rFonts w:hint="eastAsia"/>
              </w:rPr>
              <w:t>纯水机</w:t>
            </w:r>
          </w:p>
        </w:tc>
        <w:tc>
          <w:tcPr>
            <w:tcW w:w="2267" w:type="dxa"/>
          </w:tcPr>
          <w:p w:rsidR="005333E3" w:rsidRDefault="005333E3" w:rsidP="00CB037A">
            <w:pPr>
              <w:jc w:val="center"/>
            </w:pPr>
            <w:r>
              <w:rPr>
                <w:rFonts w:hint="eastAsia"/>
              </w:rPr>
              <w:t>10</w:t>
            </w:r>
            <w:r>
              <w:rPr>
                <w:rFonts w:hint="eastAsia"/>
              </w:rPr>
              <w:t>升</w:t>
            </w:r>
          </w:p>
        </w:tc>
        <w:tc>
          <w:tcPr>
            <w:tcW w:w="1515" w:type="dxa"/>
          </w:tcPr>
          <w:p w:rsidR="005333E3" w:rsidRPr="000C6432" w:rsidRDefault="005333E3" w:rsidP="00CB037A">
            <w:pPr>
              <w:jc w:val="center"/>
              <w:rPr>
                <w:sz w:val="24"/>
              </w:rPr>
            </w:pPr>
            <w:r>
              <w:rPr>
                <w:rFonts w:hint="eastAsia"/>
                <w:sz w:val="24"/>
              </w:rPr>
              <w:t>个</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8</w:t>
            </w:r>
          </w:p>
        </w:tc>
        <w:tc>
          <w:tcPr>
            <w:tcW w:w="3115" w:type="dxa"/>
            <w:gridSpan w:val="2"/>
          </w:tcPr>
          <w:p w:rsidR="005333E3" w:rsidRDefault="005333E3" w:rsidP="00CB037A">
            <w:pPr>
              <w:jc w:val="center"/>
            </w:pPr>
            <w:r>
              <w:rPr>
                <w:rFonts w:hint="eastAsia"/>
              </w:rPr>
              <w:t>紫外可见光分光光度计</w:t>
            </w:r>
          </w:p>
        </w:tc>
        <w:tc>
          <w:tcPr>
            <w:tcW w:w="2267" w:type="dxa"/>
          </w:tcPr>
          <w:p w:rsidR="005333E3" w:rsidRDefault="005333E3" w:rsidP="00CB037A">
            <w:pPr>
              <w:jc w:val="center"/>
            </w:pPr>
            <w:r>
              <w:rPr>
                <w:rFonts w:hint="eastAsia"/>
              </w:rPr>
              <w:t>DR6000</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9</w:t>
            </w:r>
          </w:p>
        </w:tc>
        <w:tc>
          <w:tcPr>
            <w:tcW w:w="3115" w:type="dxa"/>
            <w:gridSpan w:val="2"/>
          </w:tcPr>
          <w:p w:rsidR="005333E3" w:rsidRDefault="005333E3" w:rsidP="00CB037A">
            <w:pPr>
              <w:jc w:val="center"/>
            </w:pPr>
            <w:r>
              <w:rPr>
                <w:rFonts w:hint="eastAsia"/>
              </w:rPr>
              <w:t>电子精密天平（万分之一）</w:t>
            </w:r>
          </w:p>
        </w:tc>
        <w:tc>
          <w:tcPr>
            <w:tcW w:w="2267" w:type="dxa"/>
          </w:tcPr>
          <w:p w:rsidR="005333E3" w:rsidRDefault="005333E3" w:rsidP="00CB037A">
            <w:pPr>
              <w:jc w:val="center"/>
            </w:pPr>
            <w:r>
              <w:rPr>
                <w:rFonts w:hint="eastAsia"/>
              </w:rPr>
              <w:t>FA2004B</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w:t>
            </w:r>
          </w:p>
        </w:tc>
        <w:tc>
          <w:tcPr>
            <w:tcW w:w="3115" w:type="dxa"/>
            <w:gridSpan w:val="2"/>
          </w:tcPr>
          <w:p w:rsidR="005333E3" w:rsidRDefault="005333E3" w:rsidP="00CB037A">
            <w:pPr>
              <w:jc w:val="center"/>
            </w:pPr>
            <w:r>
              <w:rPr>
                <w:rFonts w:hint="eastAsia"/>
              </w:rPr>
              <w:t>电子精密天平（百分之一）</w:t>
            </w:r>
          </w:p>
        </w:tc>
        <w:tc>
          <w:tcPr>
            <w:tcW w:w="2267" w:type="dxa"/>
          </w:tcPr>
          <w:p w:rsidR="005333E3" w:rsidRDefault="005333E3" w:rsidP="00CB037A">
            <w:pPr>
              <w:jc w:val="center"/>
            </w:pPr>
            <w:r>
              <w:rPr>
                <w:rFonts w:hint="eastAsia"/>
              </w:rPr>
              <w:t>1mg-200g</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w:t>
            </w:r>
          </w:p>
        </w:tc>
        <w:tc>
          <w:tcPr>
            <w:tcW w:w="3115" w:type="dxa"/>
            <w:gridSpan w:val="2"/>
          </w:tcPr>
          <w:p w:rsidR="005333E3" w:rsidRDefault="005333E3" w:rsidP="00CB037A">
            <w:pPr>
              <w:jc w:val="center"/>
            </w:pPr>
            <w:r>
              <w:rPr>
                <w:rFonts w:hint="eastAsia"/>
              </w:rPr>
              <w:t>生物显微镜</w:t>
            </w:r>
          </w:p>
        </w:tc>
        <w:tc>
          <w:tcPr>
            <w:tcW w:w="2267" w:type="dxa"/>
          </w:tcPr>
          <w:p w:rsidR="005333E3" w:rsidRDefault="005333E3" w:rsidP="00CB037A">
            <w:pPr>
              <w:jc w:val="center"/>
            </w:pPr>
            <w:r>
              <w:rPr>
                <w:rFonts w:hint="eastAsia"/>
              </w:rPr>
              <w:t>XSP-BM-1C</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w:t>
            </w:r>
          </w:p>
        </w:tc>
        <w:tc>
          <w:tcPr>
            <w:tcW w:w="3115" w:type="dxa"/>
            <w:gridSpan w:val="2"/>
          </w:tcPr>
          <w:p w:rsidR="005333E3" w:rsidRDefault="005333E3" w:rsidP="00CB037A">
            <w:pPr>
              <w:jc w:val="center"/>
            </w:pPr>
            <w:r>
              <w:rPr>
                <w:rFonts w:hint="eastAsia"/>
              </w:rPr>
              <w:t>超净工作台</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台</w:t>
            </w:r>
          </w:p>
        </w:tc>
        <w:tc>
          <w:tcPr>
            <w:tcW w:w="1089" w:type="dxa"/>
          </w:tcPr>
          <w:p w:rsidR="005333E3" w:rsidRDefault="005333E3" w:rsidP="00CB037A">
            <w:pPr>
              <w:jc w:val="center"/>
              <w:rPr>
                <w:sz w:val="24"/>
              </w:rPr>
            </w:pPr>
            <w:r>
              <w:rPr>
                <w:rFonts w:hint="eastAsia"/>
                <w:sz w:val="24"/>
              </w:rPr>
              <w:t>2</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13</w:t>
            </w:r>
          </w:p>
        </w:tc>
        <w:tc>
          <w:tcPr>
            <w:tcW w:w="3115" w:type="dxa"/>
            <w:gridSpan w:val="2"/>
          </w:tcPr>
          <w:p w:rsidR="005333E3" w:rsidRDefault="005333E3" w:rsidP="00CB037A">
            <w:pPr>
              <w:jc w:val="center"/>
            </w:pPr>
            <w:r>
              <w:rPr>
                <w:rFonts w:hint="eastAsia"/>
              </w:rPr>
              <w:t>六联磁力加热搅拌器</w:t>
            </w:r>
          </w:p>
        </w:tc>
        <w:tc>
          <w:tcPr>
            <w:tcW w:w="2267" w:type="dxa"/>
          </w:tcPr>
          <w:p w:rsidR="005333E3" w:rsidRDefault="005333E3" w:rsidP="00CB037A">
            <w:pPr>
              <w:jc w:val="center"/>
            </w:pPr>
            <w:r>
              <w:rPr>
                <w:rFonts w:hint="eastAsia"/>
              </w:rPr>
              <w:t>智能</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14</w:t>
            </w:r>
          </w:p>
        </w:tc>
        <w:tc>
          <w:tcPr>
            <w:tcW w:w="3115" w:type="dxa"/>
            <w:gridSpan w:val="2"/>
          </w:tcPr>
          <w:p w:rsidR="005333E3" w:rsidRDefault="005333E3" w:rsidP="00CB037A">
            <w:pPr>
              <w:jc w:val="center"/>
            </w:pPr>
            <w:r w:rsidRPr="00381E3E">
              <w:rPr>
                <w:rFonts w:hint="eastAsia"/>
              </w:rPr>
              <w:t>试验配件及药剂</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批</w:t>
            </w:r>
          </w:p>
        </w:tc>
        <w:tc>
          <w:tcPr>
            <w:tcW w:w="1089" w:type="dxa"/>
          </w:tcPr>
          <w:p w:rsidR="005333E3" w:rsidRDefault="005333E3" w:rsidP="00CB037A">
            <w:pPr>
              <w:jc w:val="center"/>
              <w:rPr>
                <w:sz w:val="24"/>
              </w:rPr>
            </w:pPr>
            <w:r>
              <w:rPr>
                <w:rFonts w:hint="eastAsia"/>
                <w:sz w:val="24"/>
              </w:rPr>
              <w:t>1</w:t>
            </w:r>
          </w:p>
        </w:tc>
      </w:tr>
      <w:tr w:rsidR="005333E3" w:rsidTr="00A27E63">
        <w:trPr>
          <w:trHeight w:val="66"/>
        </w:trPr>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15</w:t>
            </w:r>
          </w:p>
        </w:tc>
        <w:tc>
          <w:tcPr>
            <w:tcW w:w="3115" w:type="dxa"/>
            <w:gridSpan w:val="2"/>
          </w:tcPr>
          <w:p w:rsidR="005333E3" w:rsidRDefault="005333E3" w:rsidP="00CB037A">
            <w:pPr>
              <w:jc w:val="center"/>
            </w:pPr>
            <w:r w:rsidRPr="00381E3E">
              <w:rPr>
                <w:rFonts w:hint="eastAsia"/>
              </w:rPr>
              <w:t>磁悬浮高速离心鼓风机</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台</w:t>
            </w:r>
          </w:p>
        </w:tc>
        <w:tc>
          <w:tcPr>
            <w:tcW w:w="1089" w:type="dxa"/>
          </w:tcPr>
          <w:p w:rsidR="005333E3" w:rsidRDefault="005333E3" w:rsidP="00CB037A">
            <w:pPr>
              <w:jc w:val="center"/>
              <w:rPr>
                <w:sz w:val="24"/>
              </w:rPr>
            </w:pPr>
            <w:r>
              <w:rPr>
                <w:rFonts w:hint="eastAsia"/>
                <w:sz w:val="24"/>
              </w:rPr>
              <w:t>3</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16</w:t>
            </w:r>
          </w:p>
        </w:tc>
        <w:tc>
          <w:tcPr>
            <w:tcW w:w="3115" w:type="dxa"/>
            <w:gridSpan w:val="2"/>
          </w:tcPr>
          <w:p w:rsidR="005333E3" w:rsidRDefault="005333E3" w:rsidP="00CB037A">
            <w:pPr>
              <w:jc w:val="center"/>
            </w:pPr>
            <w:r w:rsidRPr="00381E3E">
              <w:rPr>
                <w:rFonts w:hint="eastAsia"/>
              </w:rPr>
              <w:t>回转式齿耙清污机</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台</w:t>
            </w:r>
          </w:p>
        </w:tc>
        <w:tc>
          <w:tcPr>
            <w:tcW w:w="1089" w:type="dxa"/>
          </w:tcPr>
          <w:p w:rsidR="005333E3" w:rsidRDefault="005333E3" w:rsidP="00CB037A">
            <w:pPr>
              <w:jc w:val="center"/>
              <w:rPr>
                <w:sz w:val="24"/>
              </w:rPr>
            </w:pPr>
            <w:r>
              <w:rPr>
                <w:rFonts w:hint="eastAsia"/>
                <w:sz w:val="24"/>
              </w:rPr>
              <w:t>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17</w:t>
            </w:r>
          </w:p>
        </w:tc>
        <w:tc>
          <w:tcPr>
            <w:tcW w:w="3115" w:type="dxa"/>
            <w:gridSpan w:val="2"/>
          </w:tcPr>
          <w:p w:rsidR="005333E3" w:rsidRPr="00381E3E" w:rsidRDefault="005333E3" w:rsidP="00CB037A">
            <w:pPr>
              <w:jc w:val="center"/>
            </w:pPr>
            <w:r w:rsidRPr="00381E3E">
              <w:rPr>
                <w:rFonts w:hint="eastAsia"/>
              </w:rPr>
              <w:t>60t</w:t>
            </w:r>
            <w:r w:rsidRPr="00381E3E">
              <w:rPr>
                <w:rFonts w:hint="eastAsia"/>
              </w:rPr>
              <w:t>地磅</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台</w:t>
            </w:r>
          </w:p>
        </w:tc>
        <w:tc>
          <w:tcPr>
            <w:tcW w:w="1089" w:type="dxa"/>
          </w:tcPr>
          <w:p w:rsidR="005333E3"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w:t>
            </w:r>
          </w:p>
        </w:tc>
        <w:tc>
          <w:tcPr>
            <w:tcW w:w="3115" w:type="dxa"/>
            <w:gridSpan w:val="2"/>
          </w:tcPr>
          <w:p w:rsidR="005333E3" w:rsidRPr="00993AE1" w:rsidRDefault="005333E3" w:rsidP="00CB037A">
            <w:pPr>
              <w:jc w:val="center"/>
            </w:pPr>
            <w:r>
              <w:rPr>
                <w:rFonts w:hint="eastAsia"/>
              </w:rPr>
              <w:t>串磨口球形冷凝管</w:t>
            </w:r>
            <w:r>
              <w:rPr>
                <w:rFonts w:hint="eastAsia"/>
              </w:rPr>
              <w:t>300ml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支</w:t>
            </w:r>
          </w:p>
        </w:tc>
        <w:tc>
          <w:tcPr>
            <w:tcW w:w="1089" w:type="dxa"/>
          </w:tcPr>
          <w:p w:rsidR="005333E3"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w:t>
            </w:r>
          </w:p>
        </w:tc>
        <w:tc>
          <w:tcPr>
            <w:tcW w:w="3115" w:type="dxa"/>
            <w:gridSpan w:val="2"/>
          </w:tcPr>
          <w:p w:rsidR="005333E3" w:rsidRDefault="005333E3" w:rsidP="00CB037A">
            <w:pPr>
              <w:jc w:val="center"/>
            </w:pPr>
            <w:r>
              <w:rPr>
                <w:rFonts w:hint="eastAsia"/>
              </w:rPr>
              <w:t>玻璃漏斗</w:t>
            </w:r>
            <w:r>
              <w:rPr>
                <w:rFonts w:hint="eastAsia"/>
              </w:rPr>
              <w:t xml:space="preserve"> </w:t>
            </w:r>
            <w:r w:rsidRPr="004A099F">
              <w:rPr>
                <w:rFonts w:hint="eastAsia"/>
              </w:rPr>
              <w:t>Φ</w:t>
            </w:r>
            <w:r>
              <w:rPr>
                <w:rFonts w:hint="eastAsia"/>
              </w:rPr>
              <w:t>60mm</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5</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w:t>
            </w:r>
          </w:p>
        </w:tc>
        <w:tc>
          <w:tcPr>
            <w:tcW w:w="3115" w:type="dxa"/>
            <w:gridSpan w:val="2"/>
          </w:tcPr>
          <w:p w:rsidR="005333E3" w:rsidRDefault="005333E3" w:rsidP="00CB037A">
            <w:pPr>
              <w:jc w:val="center"/>
            </w:pPr>
            <w:r>
              <w:rPr>
                <w:rFonts w:hint="eastAsia"/>
              </w:rPr>
              <w:t>耐酸碱柱式漏斗架</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w:t>
            </w:r>
          </w:p>
        </w:tc>
        <w:tc>
          <w:tcPr>
            <w:tcW w:w="3115" w:type="dxa"/>
            <w:gridSpan w:val="2"/>
          </w:tcPr>
          <w:p w:rsidR="005333E3" w:rsidRDefault="005333E3" w:rsidP="00CB037A">
            <w:pPr>
              <w:jc w:val="center"/>
            </w:pPr>
            <w:r>
              <w:rPr>
                <w:rFonts w:hint="eastAsia"/>
              </w:rPr>
              <w:t>溶解氧瓶</w:t>
            </w:r>
            <w:r>
              <w:rPr>
                <w:rFonts w:hint="eastAsia"/>
              </w:rPr>
              <w:t>250ml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5</w:t>
            </w:r>
          </w:p>
        </w:tc>
        <w:tc>
          <w:tcPr>
            <w:tcW w:w="3115" w:type="dxa"/>
            <w:gridSpan w:val="2"/>
          </w:tcPr>
          <w:p w:rsidR="005333E3" w:rsidRDefault="005333E3" w:rsidP="00CB037A">
            <w:pPr>
              <w:jc w:val="center"/>
            </w:pPr>
            <w:r>
              <w:rPr>
                <w:rFonts w:hint="eastAsia"/>
              </w:rPr>
              <w:t>比色管（具塞）</w:t>
            </w:r>
            <w:r>
              <w:rPr>
                <w:rFonts w:hint="eastAsia"/>
              </w:rPr>
              <w:t xml:space="preserve"> 25ml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支</w:t>
            </w:r>
          </w:p>
        </w:tc>
        <w:tc>
          <w:tcPr>
            <w:tcW w:w="1089" w:type="dxa"/>
          </w:tcPr>
          <w:p w:rsidR="005333E3" w:rsidRDefault="005333E3" w:rsidP="00CB037A">
            <w:pPr>
              <w:jc w:val="center"/>
              <w:rPr>
                <w:sz w:val="24"/>
              </w:rPr>
            </w:pPr>
            <w:r>
              <w:rPr>
                <w:rFonts w:hint="eastAsia"/>
                <w:sz w:val="24"/>
              </w:rPr>
              <w:t>12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6</w:t>
            </w:r>
          </w:p>
        </w:tc>
        <w:tc>
          <w:tcPr>
            <w:tcW w:w="3115" w:type="dxa"/>
            <w:gridSpan w:val="2"/>
          </w:tcPr>
          <w:p w:rsidR="005333E3" w:rsidRDefault="005333E3" w:rsidP="00CB037A">
            <w:pPr>
              <w:jc w:val="center"/>
            </w:pPr>
            <w:r>
              <w:rPr>
                <w:rFonts w:hint="eastAsia"/>
              </w:rPr>
              <w:t>比色管（具塞）</w:t>
            </w:r>
            <w:r>
              <w:rPr>
                <w:rFonts w:hint="eastAsia"/>
              </w:rPr>
              <w:t xml:space="preserve"> 50ml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支</w:t>
            </w:r>
          </w:p>
        </w:tc>
        <w:tc>
          <w:tcPr>
            <w:tcW w:w="1089" w:type="dxa"/>
          </w:tcPr>
          <w:p w:rsidR="005333E3" w:rsidRDefault="005333E3" w:rsidP="00CB037A">
            <w:pPr>
              <w:jc w:val="center"/>
              <w:rPr>
                <w:sz w:val="24"/>
              </w:rPr>
            </w:pPr>
            <w:r>
              <w:rPr>
                <w:rFonts w:hint="eastAsia"/>
                <w:sz w:val="24"/>
              </w:rPr>
              <w:t>24</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7</w:t>
            </w:r>
          </w:p>
        </w:tc>
        <w:tc>
          <w:tcPr>
            <w:tcW w:w="3115" w:type="dxa"/>
            <w:gridSpan w:val="2"/>
          </w:tcPr>
          <w:p w:rsidR="005333E3" w:rsidRPr="00793CD5" w:rsidRDefault="005333E3" w:rsidP="00CB037A">
            <w:pPr>
              <w:jc w:val="center"/>
            </w:pPr>
            <w:r>
              <w:rPr>
                <w:rFonts w:hint="eastAsia"/>
              </w:rPr>
              <w:t>比色管管架</w:t>
            </w:r>
            <w:r>
              <w:rPr>
                <w:rFonts w:hint="eastAsia"/>
              </w:rPr>
              <w:t xml:space="preserve"> 50ml</w:t>
            </w:r>
            <w:r w:rsidRPr="00793CD5">
              <w:rPr>
                <w:rFonts w:ascii="MS Gothic" w:eastAsia="MS Gothic" w:hAnsi="MS Gothic" w:cs="MS Gothic" w:hint="eastAsia"/>
              </w:rPr>
              <w:t>✳</w:t>
            </w:r>
            <w:r>
              <w:rPr>
                <w:rFonts w:ascii="MS Gothic" w:hAnsi="MS Gothic" w:cs="MS Gothic" w:hint="eastAsia"/>
              </w:rPr>
              <w:t xml:space="preserve">12 </w:t>
            </w:r>
            <w:r>
              <w:rPr>
                <w:rFonts w:ascii="MS Gothic" w:hAnsi="MS Gothic" w:cs="MS Gothic" w:hint="eastAsia"/>
              </w:rPr>
              <w:t>木质</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8</w:t>
            </w:r>
          </w:p>
        </w:tc>
        <w:tc>
          <w:tcPr>
            <w:tcW w:w="3115" w:type="dxa"/>
            <w:gridSpan w:val="2"/>
          </w:tcPr>
          <w:p w:rsidR="005333E3" w:rsidRDefault="005333E3" w:rsidP="00CB037A">
            <w:pPr>
              <w:jc w:val="center"/>
            </w:pPr>
            <w:r>
              <w:rPr>
                <w:rFonts w:hint="eastAsia"/>
              </w:rPr>
              <w:t>比色管管架</w:t>
            </w:r>
            <w:r>
              <w:rPr>
                <w:rFonts w:hint="eastAsia"/>
              </w:rPr>
              <w:t>25ml</w:t>
            </w:r>
            <w:r w:rsidRPr="00793CD5">
              <w:rPr>
                <w:rFonts w:ascii="MS Gothic" w:eastAsia="MS Gothic" w:hAnsi="MS Gothic" w:cs="MS Gothic" w:hint="eastAsia"/>
              </w:rPr>
              <w:t>✳</w:t>
            </w:r>
            <w:r>
              <w:rPr>
                <w:rFonts w:ascii="MS Gothic" w:hAnsi="MS Gothic" w:cs="MS Gothic" w:hint="eastAsia"/>
              </w:rPr>
              <w:t xml:space="preserve">12 </w:t>
            </w:r>
            <w:r>
              <w:rPr>
                <w:rFonts w:ascii="MS Gothic" w:hAnsi="MS Gothic" w:cs="MS Gothic" w:hint="eastAsia"/>
              </w:rPr>
              <w:t>木质</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9</w:t>
            </w:r>
          </w:p>
        </w:tc>
        <w:tc>
          <w:tcPr>
            <w:tcW w:w="3115" w:type="dxa"/>
            <w:gridSpan w:val="2"/>
          </w:tcPr>
          <w:p w:rsidR="005333E3" w:rsidRDefault="005333E3" w:rsidP="00CB037A">
            <w:pPr>
              <w:jc w:val="center"/>
            </w:pPr>
            <w:r>
              <w:rPr>
                <w:rFonts w:hint="eastAsia"/>
              </w:rPr>
              <w:t>聚乙稀烧杯</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w:t>
            </w:r>
          </w:p>
        </w:tc>
        <w:tc>
          <w:tcPr>
            <w:tcW w:w="3115" w:type="dxa"/>
            <w:gridSpan w:val="2"/>
          </w:tcPr>
          <w:p w:rsidR="005333E3" w:rsidRDefault="005333E3" w:rsidP="00CB037A">
            <w:pPr>
              <w:jc w:val="center"/>
            </w:pPr>
            <w:r>
              <w:rPr>
                <w:rFonts w:hint="eastAsia"/>
              </w:rPr>
              <w:t>聚乙稀烧杯</w:t>
            </w:r>
            <w:r>
              <w:rPr>
                <w:rFonts w:hint="eastAsia"/>
              </w:rPr>
              <w:t>1000ml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w:t>
            </w:r>
          </w:p>
        </w:tc>
        <w:tc>
          <w:tcPr>
            <w:tcW w:w="3115" w:type="dxa"/>
            <w:gridSpan w:val="2"/>
          </w:tcPr>
          <w:p w:rsidR="005333E3" w:rsidRDefault="005333E3" w:rsidP="00CB037A">
            <w:pPr>
              <w:jc w:val="center"/>
            </w:pPr>
            <w:r>
              <w:rPr>
                <w:rFonts w:hint="eastAsia"/>
              </w:rPr>
              <w:t>烧杯</w:t>
            </w:r>
            <w:r>
              <w:rPr>
                <w:rFonts w:hint="eastAsia"/>
              </w:rPr>
              <w:t xml:space="preserve">  50ml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w:t>
            </w:r>
          </w:p>
        </w:tc>
        <w:tc>
          <w:tcPr>
            <w:tcW w:w="3115" w:type="dxa"/>
            <w:gridSpan w:val="2"/>
          </w:tcPr>
          <w:p w:rsidR="005333E3" w:rsidRDefault="005333E3" w:rsidP="00CB037A">
            <w:pPr>
              <w:jc w:val="center"/>
            </w:pPr>
            <w:r>
              <w:rPr>
                <w:rFonts w:hint="eastAsia"/>
              </w:rPr>
              <w:t>烧杯</w:t>
            </w:r>
            <w:r>
              <w:rPr>
                <w:rFonts w:hint="eastAsia"/>
              </w:rPr>
              <w:t xml:space="preserve">  100ml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13</w:t>
            </w:r>
          </w:p>
        </w:tc>
        <w:tc>
          <w:tcPr>
            <w:tcW w:w="3115" w:type="dxa"/>
            <w:gridSpan w:val="2"/>
          </w:tcPr>
          <w:p w:rsidR="005333E3" w:rsidRDefault="005333E3" w:rsidP="00CB037A">
            <w:pPr>
              <w:jc w:val="center"/>
            </w:pPr>
            <w:r>
              <w:rPr>
                <w:rFonts w:hint="eastAsia"/>
              </w:rPr>
              <w:t>烧杯</w:t>
            </w:r>
            <w:r>
              <w:rPr>
                <w:rFonts w:hint="eastAsia"/>
              </w:rPr>
              <w:t xml:space="preserve">  250ml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lastRenderedPageBreak/>
              <w:t>14</w:t>
            </w:r>
          </w:p>
        </w:tc>
        <w:tc>
          <w:tcPr>
            <w:tcW w:w="3115" w:type="dxa"/>
            <w:gridSpan w:val="2"/>
          </w:tcPr>
          <w:p w:rsidR="005333E3" w:rsidRDefault="005333E3" w:rsidP="00CB037A">
            <w:pPr>
              <w:jc w:val="center"/>
            </w:pPr>
            <w:r>
              <w:rPr>
                <w:rFonts w:hint="eastAsia"/>
              </w:rPr>
              <w:t>烧杯</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15</w:t>
            </w:r>
          </w:p>
        </w:tc>
        <w:tc>
          <w:tcPr>
            <w:tcW w:w="3115" w:type="dxa"/>
            <w:gridSpan w:val="2"/>
          </w:tcPr>
          <w:p w:rsidR="005333E3" w:rsidRDefault="005333E3" w:rsidP="00CB037A">
            <w:pPr>
              <w:jc w:val="center"/>
            </w:pPr>
            <w:r>
              <w:rPr>
                <w:rFonts w:hint="eastAsia"/>
              </w:rPr>
              <w:t>烧杯</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16</w:t>
            </w:r>
          </w:p>
        </w:tc>
        <w:tc>
          <w:tcPr>
            <w:tcW w:w="3115" w:type="dxa"/>
            <w:gridSpan w:val="2"/>
          </w:tcPr>
          <w:p w:rsidR="005333E3" w:rsidRDefault="005333E3" w:rsidP="00CB037A">
            <w:pPr>
              <w:jc w:val="center"/>
            </w:pPr>
            <w:r>
              <w:rPr>
                <w:rFonts w:hint="eastAsia"/>
              </w:rPr>
              <w:t>细口试剂瓶</w:t>
            </w:r>
            <w:r>
              <w:rPr>
                <w:rFonts w:hint="eastAsia"/>
              </w:rPr>
              <w:t xml:space="preserve"> 125ml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17</w:t>
            </w:r>
          </w:p>
        </w:tc>
        <w:tc>
          <w:tcPr>
            <w:tcW w:w="3115" w:type="dxa"/>
            <w:gridSpan w:val="2"/>
          </w:tcPr>
          <w:p w:rsidR="005333E3" w:rsidRDefault="005333E3" w:rsidP="00CB037A">
            <w:pPr>
              <w:jc w:val="center"/>
            </w:pPr>
            <w:r>
              <w:rPr>
                <w:rFonts w:hint="eastAsia"/>
              </w:rPr>
              <w:t>细口试剂瓶</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18</w:t>
            </w:r>
          </w:p>
        </w:tc>
        <w:tc>
          <w:tcPr>
            <w:tcW w:w="3115" w:type="dxa"/>
            <w:gridSpan w:val="2"/>
          </w:tcPr>
          <w:p w:rsidR="005333E3" w:rsidRDefault="005333E3" w:rsidP="00CB037A">
            <w:pPr>
              <w:jc w:val="center"/>
            </w:pPr>
            <w:r>
              <w:rPr>
                <w:rFonts w:hint="eastAsia"/>
              </w:rPr>
              <w:t>细口试剂瓶</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19</w:t>
            </w:r>
          </w:p>
        </w:tc>
        <w:tc>
          <w:tcPr>
            <w:tcW w:w="3115" w:type="dxa"/>
            <w:gridSpan w:val="2"/>
          </w:tcPr>
          <w:p w:rsidR="005333E3" w:rsidRDefault="005333E3" w:rsidP="00CB037A">
            <w:pPr>
              <w:jc w:val="center"/>
            </w:pPr>
            <w:r>
              <w:rPr>
                <w:rFonts w:hint="eastAsia"/>
              </w:rPr>
              <w:t>棕色细口试剂瓶</w:t>
            </w:r>
            <w:r>
              <w:rPr>
                <w:rFonts w:hint="eastAsia"/>
              </w:rPr>
              <w:t xml:space="preserve"> 100ml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20</w:t>
            </w:r>
          </w:p>
        </w:tc>
        <w:tc>
          <w:tcPr>
            <w:tcW w:w="3115" w:type="dxa"/>
            <w:gridSpan w:val="2"/>
          </w:tcPr>
          <w:p w:rsidR="005333E3" w:rsidRDefault="005333E3" w:rsidP="00CB037A">
            <w:pPr>
              <w:jc w:val="center"/>
            </w:pPr>
            <w:r>
              <w:rPr>
                <w:rFonts w:hint="eastAsia"/>
              </w:rPr>
              <w:t>棕色细口试剂瓶</w:t>
            </w:r>
            <w:r>
              <w:rPr>
                <w:rFonts w:hint="eastAsia"/>
              </w:rPr>
              <w:t xml:space="preserve"> 250ml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21</w:t>
            </w:r>
          </w:p>
        </w:tc>
        <w:tc>
          <w:tcPr>
            <w:tcW w:w="3115" w:type="dxa"/>
            <w:gridSpan w:val="2"/>
          </w:tcPr>
          <w:p w:rsidR="005333E3" w:rsidRDefault="005333E3" w:rsidP="00CB037A">
            <w:pPr>
              <w:jc w:val="center"/>
            </w:pPr>
            <w:r>
              <w:rPr>
                <w:rFonts w:hint="eastAsia"/>
              </w:rPr>
              <w:t>棕色细口试剂瓶</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22</w:t>
            </w:r>
          </w:p>
        </w:tc>
        <w:tc>
          <w:tcPr>
            <w:tcW w:w="3115" w:type="dxa"/>
            <w:gridSpan w:val="2"/>
          </w:tcPr>
          <w:p w:rsidR="005333E3" w:rsidRDefault="005333E3" w:rsidP="00CB037A">
            <w:pPr>
              <w:jc w:val="center"/>
            </w:pPr>
            <w:r>
              <w:rPr>
                <w:rFonts w:hint="eastAsia"/>
              </w:rPr>
              <w:t>棕色细口试剂瓶</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23</w:t>
            </w:r>
          </w:p>
        </w:tc>
        <w:tc>
          <w:tcPr>
            <w:tcW w:w="3115" w:type="dxa"/>
            <w:gridSpan w:val="2"/>
          </w:tcPr>
          <w:p w:rsidR="005333E3" w:rsidRDefault="005333E3" w:rsidP="00CB037A">
            <w:pPr>
              <w:jc w:val="center"/>
            </w:pPr>
            <w:r>
              <w:rPr>
                <w:rFonts w:hint="eastAsia"/>
              </w:rPr>
              <w:t>量筒</w:t>
            </w:r>
            <w:r>
              <w:rPr>
                <w:rFonts w:hint="eastAsia"/>
              </w:rPr>
              <w:t xml:space="preserve">  25ml</w:t>
            </w:r>
          </w:p>
        </w:tc>
        <w:tc>
          <w:tcPr>
            <w:tcW w:w="2267" w:type="dxa"/>
          </w:tcPr>
          <w:p w:rsidR="005333E3" w:rsidRDefault="005333E3" w:rsidP="00CB037A">
            <w:pPr>
              <w:jc w:val="center"/>
            </w:pPr>
          </w:p>
        </w:tc>
        <w:tc>
          <w:tcPr>
            <w:tcW w:w="1515" w:type="dxa"/>
          </w:tcPr>
          <w:p w:rsidR="005333E3" w:rsidRDefault="005333E3" w:rsidP="00CB037A">
            <w:pPr>
              <w:jc w:val="center"/>
            </w:pPr>
            <w:r w:rsidRPr="00345B77">
              <w:rPr>
                <w:rFonts w:hint="eastAsia"/>
                <w:sz w:val="24"/>
              </w:rPr>
              <w:t>个</w:t>
            </w:r>
          </w:p>
        </w:tc>
        <w:tc>
          <w:tcPr>
            <w:tcW w:w="1089" w:type="dxa"/>
          </w:tcPr>
          <w:p w:rsidR="005333E3" w:rsidRPr="006E71AD" w:rsidRDefault="005333E3" w:rsidP="00CB037A">
            <w:pPr>
              <w:jc w:val="center"/>
              <w:rPr>
                <w:sz w:val="24"/>
              </w:rPr>
            </w:pPr>
            <w:r>
              <w:rPr>
                <w:rFonts w:hint="eastAsia"/>
                <w:sz w:val="24"/>
              </w:rPr>
              <w:t>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24</w:t>
            </w:r>
          </w:p>
        </w:tc>
        <w:tc>
          <w:tcPr>
            <w:tcW w:w="3115" w:type="dxa"/>
            <w:gridSpan w:val="2"/>
          </w:tcPr>
          <w:p w:rsidR="005333E3" w:rsidRDefault="005333E3" w:rsidP="00CB037A">
            <w:pPr>
              <w:jc w:val="center"/>
            </w:pPr>
            <w:r>
              <w:rPr>
                <w:rFonts w:hint="eastAsia"/>
              </w:rPr>
              <w:t>量筒</w:t>
            </w:r>
            <w:r>
              <w:rPr>
                <w:rFonts w:hint="eastAsia"/>
              </w:rPr>
              <w:t xml:space="preserve">  50ml</w:t>
            </w:r>
          </w:p>
        </w:tc>
        <w:tc>
          <w:tcPr>
            <w:tcW w:w="2267" w:type="dxa"/>
          </w:tcPr>
          <w:p w:rsidR="005333E3" w:rsidRDefault="005333E3" w:rsidP="00CB037A">
            <w:pPr>
              <w:jc w:val="center"/>
            </w:pPr>
          </w:p>
        </w:tc>
        <w:tc>
          <w:tcPr>
            <w:tcW w:w="1515" w:type="dxa"/>
          </w:tcPr>
          <w:p w:rsidR="005333E3" w:rsidRDefault="005333E3" w:rsidP="00CB037A">
            <w:pPr>
              <w:jc w:val="center"/>
            </w:pPr>
            <w:r w:rsidRPr="00345B77">
              <w:rPr>
                <w:rFonts w:hint="eastAsia"/>
                <w:sz w:val="24"/>
              </w:rPr>
              <w:t>个</w:t>
            </w:r>
          </w:p>
        </w:tc>
        <w:tc>
          <w:tcPr>
            <w:tcW w:w="1089" w:type="dxa"/>
          </w:tcPr>
          <w:p w:rsidR="005333E3" w:rsidRPr="006E71AD"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25</w:t>
            </w:r>
          </w:p>
        </w:tc>
        <w:tc>
          <w:tcPr>
            <w:tcW w:w="3115" w:type="dxa"/>
            <w:gridSpan w:val="2"/>
          </w:tcPr>
          <w:p w:rsidR="005333E3" w:rsidRDefault="005333E3" w:rsidP="00CB037A">
            <w:pPr>
              <w:jc w:val="center"/>
            </w:pPr>
            <w:r>
              <w:rPr>
                <w:rFonts w:hint="eastAsia"/>
              </w:rPr>
              <w:t>量筒</w:t>
            </w:r>
            <w:r>
              <w:rPr>
                <w:rFonts w:hint="eastAsia"/>
              </w:rPr>
              <w:t xml:space="preserve">  100ml</w:t>
            </w:r>
          </w:p>
        </w:tc>
        <w:tc>
          <w:tcPr>
            <w:tcW w:w="2267" w:type="dxa"/>
          </w:tcPr>
          <w:p w:rsidR="005333E3" w:rsidRDefault="005333E3" w:rsidP="00CB037A">
            <w:pPr>
              <w:jc w:val="center"/>
            </w:pPr>
          </w:p>
        </w:tc>
        <w:tc>
          <w:tcPr>
            <w:tcW w:w="1515" w:type="dxa"/>
          </w:tcPr>
          <w:p w:rsidR="005333E3" w:rsidRDefault="005333E3" w:rsidP="00CB037A">
            <w:pPr>
              <w:jc w:val="center"/>
            </w:pPr>
            <w:r w:rsidRPr="00345B77">
              <w:rPr>
                <w:rFonts w:hint="eastAsia"/>
                <w:sz w:val="24"/>
              </w:rPr>
              <w:t>个</w:t>
            </w:r>
          </w:p>
        </w:tc>
        <w:tc>
          <w:tcPr>
            <w:tcW w:w="1089" w:type="dxa"/>
          </w:tcPr>
          <w:p w:rsidR="005333E3" w:rsidRPr="006E71AD"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26</w:t>
            </w:r>
          </w:p>
        </w:tc>
        <w:tc>
          <w:tcPr>
            <w:tcW w:w="3115" w:type="dxa"/>
            <w:gridSpan w:val="2"/>
          </w:tcPr>
          <w:p w:rsidR="005333E3" w:rsidRDefault="005333E3" w:rsidP="00CB037A">
            <w:pPr>
              <w:jc w:val="center"/>
            </w:pPr>
            <w:r>
              <w:rPr>
                <w:rFonts w:hint="eastAsia"/>
              </w:rPr>
              <w:t>量筒</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sidRPr="00345B77">
              <w:rPr>
                <w:rFonts w:hint="eastAsia"/>
                <w:sz w:val="24"/>
              </w:rPr>
              <w:t>个</w:t>
            </w:r>
          </w:p>
        </w:tc>
        <w:tc>
          <w:tcPr>
            <w:tcW w:w="1089" w:type="dxa"/>
          </w:tcPr>
          <w:p w:rsidR="005333E3" w:rsidRPr="006E71AD"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27</w:t>
            </w:r>
          </w:p>
        </w:tc>
        <w:tc>
          <w:tcPr>
            <w:tcW w:w="3115" w:type="dxa"/>
            <w:gridSpan w:val="2"/>
          </w:tcPr>
          <w:p w:rsidR="005333E3" w:rsidRDefault="005333E3" w:rsidP="00CB037A">
            <w:pPr>
              <w:jc w:val="center"/>
            </w:pPr>
            <w:r>
              <w:rPr>
                <w:rFonts w:hint="eastAsia"/>
              </w:rPr>
              <w:t>量筒</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pPr>
            <w:r w:rsidRPr="00345B77">
              <w:rPr>
                <w:rFonts w:hint="eastAsia"/>
                <w:sz w:val="24"/>
              </w:rPr>
              <w:t>个</w:t>
            </w:r>
          </w:p>
        </w:tc>
        <w:tc>
          <w:tcPr>
            <w:tcW w:w="1089" w:type="dxa"/>
          </w:tcPr>
          <w:p w:rsidR="005333E3" w:rsidRPr="006E71AD"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28</w:t>
            </w:r>
          </w:p>
        </w:tc>
        <w:tc>
          <w:tcPr>
            <w:tcW w:w="3115" w:type="dxa"/>
            <w:gridSpan w:val="2"/>
          </w:tcPr>
          <w:p w:rsidR="005333E3" w:rsidRDefault="005333E3" w:rsidP="00CB037A">
            <w:pPr>
              <w:jc w:val="center"/>
            </w:pPr>
            <w:r>
              <w:rPr>
                <w:rFonts w:hint="eastAsia"/>
              </w:rPr>
              <w:t>量筒嗮瓶架</w:t>
            </w:r>
            <w:r>
              <w:rPr>
                <w:rFonts w:hint="eastAsia"/>
              </w:rPr>
              <w:t xml:space="preserve"> </w:t>
            </w:r>
            <w:r>
              <w:rPr>
                <w:rFonts w:hint="eastAsia"/>
              </w:rPr>
              <w:t>耐酸碱</w:t>
            </w:r>
            <w:r>
              <w:rPr>
                <w:rFonts w:hint="eastAsia"/>
              </w:rPr>
              <w:t>12</w:t>
            </w:r>
            <w:r>
              <w:rPr>
                <w:rFonts w:hint="eastAsia"/>
              </w:rPr>
              <w:t>孔</w:t>
            </w:r>
          </w:p>
        </w:tc>
        <w:tc>
          <w:tcPr>
            <w:tcW w:w="2267" w:type="dxa"/>
          </w:tcPr>
          <w:p w:rsidR="005333E3" w:rsidRDefault="005333E3" w:rsidP="00CB037A">
            <w:pPr>
              <w:jc w:val="center"/>
            </w:pPr>
          </w:p>
        </w:tc>
        <w:tc>
          <w:tcPr>
            <w:tcW w:w="1515" w:type="dxa"/>
          </w:tcPr>
          <w:p w:rsidR="005333E3" w:rsidRPr="00547252" w:rsidRDefault="005333E3" w:rsidP="00CB037A">
            <w:pPr>
              <w:jc w:val="center"/>
              <w:rPr>
                <w:sz w:val="24"/>
              </w:rPr>
            </w:pPr>
            <w:r>
              <w:rPr>
                <w:rFonts w:hint="eastAsia"/>
                <w:sz w:val="24"/>
              </w:rPr>
              <w:t>个</w:t>
            </w:r>
          </w:p>
        </w:tc>
        <w:tc>
          <w:tcPr>
            <w:tcW w:w="1089" w:type="dxa"/>
          </w:tcPr>
          <w:p w:rsidR="005333E3" w:rsidRPr="006E71AD" w:rsidRDefault="005333E3" w:rsidP="00CB037A">
            <w:pPr>
              <w:jc w:val="center"/>
              <w:rPr>
                <w:sz w:val="24"/>
              </w:rPr>
            </w:pPr>
            <w:r>
              <w:rPr>
                <w:rFonts w:hint="eastAsia"/>
                <w:sz w:val="24"/>
              </w:rPr>
              <w:t>1</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29</w:t>
            </w:r>
          </w:p>
        </w:tc>
        <w:tc>
          <w:tcPr>
            <w:tcW w:w="3115" w:type="dxa"/>
            <w:gridSpan w:val="2"/>
          </w:tcPr>
          <w:p w:rsidR="005333E3" w:rsidRDefault="005333E3" w:rsidP="00CB037A">
            <w:pPr>
              <w:jc w:val="center"/>
            </w:pPr>
            <w:r>
              <w:rPr>
                <w:rFonts w:hint="eastAsia"/>
              </w:rPr>
              <w:t>锥形瓶</w:t>
            </w:r>
            <w:r>
              <w:rPr>
                <w:rFonts w:hint="eastAsia"/>
              </w:rPr>
              <w:t xml:space="preserve"> 250ml</w:t>
            </w:r>
          </w:p>
        </w:tc>
        <w:tc>
          <w:tcPr>
            <w:tcW w:w="2267" w:type="dxa"/>
          </w:tcPr>
          <w:p w:rsidR="005333E3" w:rsidRDefault="005333E3" w:rsidP="00CB037A">
            <w:pPr>
              <w:jc w:val="center"/>
            </w:pPr>
          </w:p>
        </w:tc>
        <w:tc>
          <w:tcPr>
            <w:tcW w:w="1515" w:type="dxa"/>
          </w:tcPr>
          <w:p w:rsidR="005333E3" w:rsidRPr="00547252" w:rsidRDefault="005333E3" w:rsidP="00CB037A">
            <w:pPr>
              <w:jc w:val="center"/>
              <w:rPr>
                <w:sz w:val="24"/>
              </w:rPr>
            </w:pPr>
            <w:r>
              <w:rPr>
                <w:rFonts w:hint="eastAsia"/>
                <w:sz w:val="24"/>
              </w:rPr>
              <w:t>个</w:t>
            </w:r>
          </w:p>
        </w:tc>
        <w:tc>
          <w:tcPr>
            <w:tcW w:w="1089" w:type="dxa"/>
          </w:tcPr>
          <w:p w:rsidR="005333E3" w:rsidRPr="006E71AD"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30</w:t>
            </w:r>
          </w:p>
        </w:tc>
        <w:tc>
          <w:tcPr>
            <w:tcW w:w="3115" w:type="dxa"/>
            <w:gridSpan w:val="2"/>
          </w:tcPr>
          <w:p w:rsidR="005333E3" w:rsidRDefault="005333E3" w:rsidP="00CB037A">
            <w:pPr>
              <w:jc w:val="center"/>
            </w:pPr>
            <w:r>
              <w:rPr>
                <w:rFonts w:hint="eastAsia"/>
              </w:rPr>
              <w:t>磨口锥形瓶</w:t>
            </w:r>
            <w:r>
              <w:rPr>
                <w:rFonts w:hint="eastAsia"/>
              </w:rPr>
              <w:t xml:space="preserve"> 250ml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31</w:t>
            </w:r>
          </w:p>
        </w:tc>
        <w:tc>
          <w:tcPr>
            <w:tcW w:w="3115" w:type="dxa"/>
            <w:gridSpan w:val="2"/>
          </w:tcPr>
          <w:p w:rsidR="005333E3" w:rsidRDefault="005333E3" w:rsidP="00CB037A">
            <w:pPr>
              <w:jc w:val="center"/>
            </w:pPr>
            <w:r>
              <w:rPr>
                <w:rFonts w:hint="eastAsia"/>
              </w:rPr>
              <w:t>耐酸碱晾瓶架</w:t>
            </w:r>
            <w:r>
              <w:rPr>
                <w:rFonts w:hint="eastAsia"/>
              </w:rPr>
              <w:t xml:space="preserve">  </w:t>
            </w:r>
            <w:r>
              <w:rPr>
                <w:rFonts w:hint="eastAsia"/>
              </w:rPr>
              <w:t>耐酸碱</w:t>
            </w:r>
            <w:r>
              <w:rPr>
                <w:rFonts w:hint="eastAsia"/>
              </w:rPr>
              <w:t>6</w:t>
            </w:r>
            <w:r>
              <w:rPr>
                <w:rFonts w:hint="eastAsia"/>
              </w:rPr>
              <w:t>孔</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32</w:t>
            </w:r>
          </w:p>
        </w:tc>
        <w:tc>
          <w:tcPr>
            <w:tcW w:w="3115" w:type="dxa"/>
            <w:gridSpan w:val="2"/>
          </w:tcPr>
          <w:p w:rsidR="005333E3" w:rsidRDefault="005333E3" w:rsidP="00CB037A">
            <w:pPr>
              <w:jc w:val="center"/>
            </w:pPr>
            <w:r>
              <w:rPr>
                <w:rFonts w:hint="eastAsia"/>
              </w:rPr>
              <w:t>容量瓶</w:t>
            </w:r>
            <w:r>
              <w:rPr>
                <w:rFonts w:hint="eastAsia"/>
              </w:rPr>
              <w:t xml:space="preserve"> 100ml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33</w:t>
            </w:r>
          </w:p>
        </w:tc>
        <w:tc>
          <w:tcPr>
            <w:tcW w:w="3115" w:type="dxa"/>
            <w:gridSpan w:val="2"/>
          </w:tcPr>
          <w:p w:rsidR="005333E3" w:rsidRDefault="005333E3" w:rsidP="00CB037A">
            <w:pPr>
              <w:jc w:val="center"/>
            </w:pPr>
            <w:r>
              <w:rPr>
                <w:rFonts w:hint="eastAsia"/>
              </w:rPr>
              <w:t>容量瓶</w:t>
            </w:r>
            <w:r>
              <w:rPr>
                <w:rFonts w:hint="eastAsia"/>
              </w:rPr>
              <w:t xml:space="preserve"> 250ml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34</w:t>
            </w:r>
          </w:p>
        </w:tc>
        <w:tc>
          <w:tcPr>
            <w:tcW w:w="3115" w:type="dxa"/>
            <w:gridSpan w:val="2"/>
          </w:tcPr>
          <w:p w:rsidR="005333E3" w:rsidRDefault="005333E3" w:rsidP="00CB037A">
            <w:pPr>
              <w:jc w:val="center"/>
            </w:pPr>
            <w:r>
              <w:rPr>
                <w:rFonts w:hint="eastAsia"/>
              </w:rPr>
              <w:t>容量瓶</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35</w:t>
            </w:r>
          </w:p>
        </w:tc>
        <w:tc>
          <w:tcPr>
            <w:tcW w:w="3115" w:type="dxa"/>
            <w:gridSpan w:val="2"/>
          </w:tcPr>
          <w:p w:rsidR="005333E3" w:rsidRDefault="005333E3" w:rsidP="00CB037A">
            <w:pPr>
              <w:jc w:val="center"/>
            </w:pPr>
            <w:r>
              <w:rPr>
                <w:rFonts w:hint="eastAsia"/>
              </w:rPr>
              <w:t>容量瓶</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36</w:t>
            </w:r>
          </w:p>
        </w:tc>
        <w:tc>
          <w:tcPr>
            <w:tcW w:w="3115" w:type="dxa"/>
            <w:gridSpan w:val="2"/>
          </w:tcPr>
          <w:p w:rsidR="005333E3" w:rsidRDefault="005333E3" w:rsidP="00CB037A">
            <w:pPr>
              <w:jc w:val="center"/>
            </w:pPr>
            <w:r>
              <w:rPr>
                <w:rFonts w:hint="eastAsia"/>
              </w:rPr>
              <w:t>棕色容量瓶</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37</w:t>
            </w:r>
          </w:p>
        </w:tc>
        <w:tc>
          <w:tcPr>
            <w:tcW w:w="3115" w:type="dxa"/>
            <w:gridSpan w:val="2"/>
          </w:tcPr>
          <w:p w:rsidR="005333E3" w:rsidRDefault="005333E3" w:rsidP="00CB037A">
            <w:pPr>
              <w:jc w:val="center"/>
            </w:pPr>
            <w:r>
              <w:rPr>
                <w:rFonts w:hint="eastAsia"/>
              </w:rPr>
              <w:t>耐酸碱容量瓶架</w:t>
            </w:r>
            <w:r>
              <w:rPr>
                <w:rFonts w:hint="eastAsia"/>
              </w:rPr>
              <w:t xml:space="preserve"> </w:t>
            </w:r>
            <w:r>
              <w:rPr>
                <w:rFonts w:hint="eastAsia"/>
              </w:rPr>
              <w:t>耐酸碱</w:t>
            </w:r>
            <w:r>
              <w:rPr>
                <w:rFonts w:hint="eastAsia"/>
              </w:rPr>
              <w:t>25</w:t>
            </w:r>
            <w:r>
              <w:rPr>
                <w:rFonts w:hint="eastAsia"/>
              </w:rPr>
              <w:t>孔</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38</w:t>
            </w:r>
          </w:p>
        </w:tc>
        <w:tc>
          <w:tcPr>
            <w:tcW w:w="3115" w:type="dxa"/>
            <w:gridSpan w:val="2"/>
          </w:tcPr>
          <w:p w:rsidR="005333E3" w:rsidRDefault="005333E3" w:rsidP="00CB037A">
            <w:pPr>
              <w:jc w:val="center"/>
            </w:pPr>
            <w:r>
              <w:rPr>
                <w:rFonts w:hint="eastAsia"/>
              </w:rPr>
              <w:t>移液管</w:t>
            </w:r>
            <w:r>
              <w:rPr>
                <w:rFonts w:hint="eastAsia"/>
              </w:rPr>
              <w:t xml:space="preserve">  0.5ml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39</w:t>
            </w:r>
          </w:p>
        </w:tc>
        <w:tc>
          <w:tcPr>
            <w:tcW w:w="3115" w:type="dxa"/>
            <w:gridSpan w:val="2"/>
          </w:tcPr>
          <w:p w:rsidR="005333E3" w:rsidRDefault="005333E3" w:rsidP="00CB037A">
            <w:pPr>
              <w:jc w:val="center"/>
            </w:pPr>
            <w:r>
              <w:rPr>
                <w:rFonts w:hint="eastAsia"/>
              </w:rPr>
              <w:t>移液管</w:t>
            </w:r>
            <w:r>
              <w:rPr>
                <w:rFonts w:hint="eastAsia"/>
              </w:rPr>
              <w:t xml:space="preserve">  1ml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40</w:t>
            </w:r>
          </w:p>
        </w:tc>
        <w:tc>
          <w:tcPr>
            <w:tcW w:w="3115" w:type="dxa"/>
            <w:gridSpan w:val="2"/>
          </w:tcPr>
          <w:p w:rsidR="005333E3" w:rsidRDefault="005333E3" w:rsidP="00CB037A">
            <w:pPr>
              <w:jc w:val="center"/>
            </w:pPr>
            <w:r>
              <w:rPr>
                <w:rFonts w:hint="eastAsia"/>
              </w:rPr>
              <w:t>移液管</w:t>
            </w:r>
            <w:r>
              <w:rPr>
                <w:rFonts w:hint="eastAsia"/>
              </w:rPr>
              <w:t xml:space="preserve">  2ml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41</w:t>
            </w:r>
          </w:p>
        </w:tc>
        <w:tc>
          <w:tcPr>
            <w:tcW w:w="3115" w:type="dxa"/>
            <w:gridSpan w:val="2"/>
          </w:tcPr>
          <w:p w:rsidR="005333E3" w:rsidRDefault="005333E3" w:rsidP="00CB037A">
            <w:pPr>
              <w:jc w:val="center"/>
            </w:pPr>
            <w:r>
              <w:rPr>
                <w:rFonts w:hint="eastAsia"/>
              </w:rPr>
              <w:t>移液管</w:t>
            </w:r>
            <w:r>
              <w:rPr>
                <w:rFonts w:hint="eastAsia"/>
              </w:rPr>
              <w:t xml:space="preserve">  5ml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42</w:t>
            </w:r>
          </w:p>
        </w:tc>
        <w:tc>
          <w:tcPr>
            <w:tcW w:w="3115" w:type="dxa"/>
            <w:gridSpan w:val="2"/>
          </w:tcPr>
          <w:p w:rsidR="005333E3" w:rsidRDefault="005333E3" w:rsidP="00CB037A">
            <w:pPr>
              <w:jc w:val="center"/>
            </w:pPr>
            <w:r>
              <w:rPr>
                <w:rFonts w:hint="eastAsia"/>
              </w:rPr>
              <w:t>移液管</w:t>
            </w:r>
            <w:r>
              <w:rPr>
                <w:rFonts w:hint="eastAsia"/>
              </w:rPr>
              <w:t xml:space="preserve">  10ml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43</w:t>
            </w:r>
          </w:p>
        </w:tc>
        <w:tc>
          <w:tcPr>
            <w:tcW w:w="3115" w:type="dxa"/>
            <w:gridSpan w:val="2"/>
          </w:tcPr>
          <w:p w:rsidR="005333E3" w:rsidRDefault="005333E3" w:rsidP="00CB037A">
            <w:pPr>
              <w:jc w:val="center"/>
            </w:pPr>
            <w:r>
              <w:rPr>
                <w:rFonts w:hint="eastAsia"/>
              </w:rPr>
              <w:t>胖肚移液管</w:t>
            </w:r>
            <w:r>
              <w:rPr>
                <w:rFonts w:hint="eastAsia"/>
              </w:rPr>
              <w:t xml:space="preserve">  10ml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44</w:t>
            </w:r>
          </w:p>
        </w:tc>
        <w:tc>
          <w:tcPr>
            <w:tcW w:w="3115" w:type="dxa"/>
            <w:gridSpan w:val="2"/>
          </w:tcPr>
          <w:p w:rsidR="005333E3" w:rsidRDefault="005333E3" w:rsidP="00CB037A">
            <w:pPr>
              <w:jc w:val="center"/>
            </w:pPr>
            <w:r>
              <w:rPr>
                <w:rFonts w:hint="eastAsia"/>
              </w:rPr>
              <w:t>胖肚移液管</w:t>
            </w:r>
            <w:r>
              <w:rPr>
                <w:rFonts w:hint="eastAsia"/>
              </w:rPr>
              <w:t xml:space="preserve">  15ml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45</w:t>
            </w:r>
          </w:p>
        </w:tc>
        <w:tc>
          <w:tcPr>
            <w:tcW w:w="3115" w:type="dxa"/>
            <w:gridSpan w:val="2"/>
          </w:tcPr>
          <w:p w:rsidR="005333E3" w:rsidRDefault="005333E3" w:rsidP="00CB037A">
            <w:pPr>
              <w:jc w:val="center"/>
            </w:pPr>
            <w:r>
              <w:rPr>
                <w:rFonts w:hint="eastAsia"/>
              </w:rPr>
              <w:t>胖肚移液管</w:t>
            </w:r>
            <w:r>
              <w:rPr>
                <w:rFonts w:hint="eastAsia"/>
              </w:rPr>
              <w:t xml:space="preserve">  20ml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46</w:t>
            </w:r>
          </w:p>
        </w:tc>
        <w:tc>
          <w:tcPr>
            <w:tcW w:w="3115" w:type="dxa"/>
            <w:gridSpan w:val="2"/>
          </w:tcPr>
          <w:p w:rsidR="005333E3" w:rsidRDefault="005333E3" w:rsidP="00CB037A">
            <w:pPr>
              <w:jc w:val="center"/>
            </w:pPr>
            <w:r>
              <w:rPr>
                <w:rFonts w:hint="eastAsia"/>
              </w:rPr>
              <w:t>胖肚移液管</w:t>
            </w:r>
            <w:r>
              <w:rPr>
                <w:rFonts w:hint="eastAsia"/>
              </w:rPr>
              <w:t xml:space="preserve">  25ml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47</w:t>
            </w:r>
          </w:p>
        </w:tc>
        <w:tc>
          <w:tcPr>
            <w:tcW w:w="3115" w:type="dxa"/>
            <w:gridSpan w:val="2"/>
          </w:tcPr>
          <w:p w:rsidR="005333E3" w:rsidRDefault="005333E3" w:rsidP="00CB037A">
            <w:pPr>
              <w:jc w:val="center"/>
            </w:pPr>
            <w:r>
              <w:rPr>
                <w:rFonts w:hint="eastAsia"/>
              </w:rPr>
              <w:t>胖肚移液管</w:t>
            </w:r>
            <w:r>
              <w:rPr>
                <w:rFonts w:hint="eastAsia"/>
              </w:rPr>
              <w:t xml:space="preserve">  50ml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48</w:t>
            </w:r>
          </w:p>
        </w:tc>
        <w:tc>
          <w:tcPr>
            <w:tcW w:w="3115" w:type="dxa"/>
            <w:gridSpan w:val="2"/>
          </w:tcPr>
          <w:p w:rsidR="005333E3" w:rsidRDefault="005333E3" w:rsidP="00CB037A">
            <w:pPr>
              <w:jc w:val="center"/>
            </w:pPr>
            <w:r>
              <w:rPr>
                <w:rFonts w:hint="eastAsia"/>
              </w:rPr>
              <w:t>酸式滴定管</w:t>
            </w:r>
            <w:r>
              <w:rPr>
                <w:rFonts w:hint="eastAsia"/>
              </w:rPr>
              <w:t xml:space="preserve">  50ml</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sz w:val="24"/>
              </w:rPr>
              <w:t>支</w:t>
            </w:r>
          </w:p>
        </w:tc>
        <w:tc>
          <w:tcPr>
            <w:tcW w:w="1089" w:type="dxa"/>
          </w:tcPr>
          <w:p w:rsidR="005333E3" w:rsidRPr="007B4064" w:rsidRDefault="005333E3" w:rsidP="00CB037A">
            <w:pPr>
              <w:jc w:val="center"/>
              <w:rPr>
                <w:sz w:val="24"/>
              </w:rPr>
            </w:pPr>
            <w:r>
              <w:rPr>
                <w:rFonts w:hint="eastAsia"/>
                <w:sz w:val="24"/>
              </w:rPr>
              <w:t>4</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49</w:t>
            </w:r>
          </w:p>
        </w:tc>
        <w:tc>
          <w:tcPr>
            <w:tcW w:w="3115" w:type="dxa"/>
            <w:gridSpan w:val="2"/>
          </w:tcPr>
          <w:p w:rsidR="005333E3" w:rsidRDefault="005333E3" w:rsidP="00CB037A">
            <w:pPr>
              <w:jc w:val="center"/>
            </w:pPr>
            <w:r>
              <w:rPr>
                <w:rFonts w:hint="eastAsia"/>
              </w:rPr>
              <w:t>碱式滴定管</w:t>
            </w:r>
            <w:r>
              <w:rPr>
                <w:rFonts w:hint="eastAsia"/>
              </w:rPr>
              <w:t xml:space="preserve">  50ml</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sz w:val="24"/>
              </w:rPr>
              <w:t>支</w:t>
            </w:r>
          </w:p>
        </w:tc>
        <w:tc>
          <w:tcPr>
            <w:tcW w:w="1089" w:type="dxa"/>
          </w:tcPr>
          <w:p w:rsidR="005333E3" w:rsidRPr="007B4064" w:rsidRDefault="005333E3" w:rsidP="00CB037A">
            <w:pPr>
              <w:jc w:val="center"/>
              <w:rPr>
                <w:sz w:val="24"/>
              </w:rPr>
            </w:pPr>
            <w:r>
              <w:rPr>
                <w:rFonts w:hint="eastAsia"/>
                <w:sz w:val="24"/>
              </w:rPr>
              <w:t>2</w:t>
            </w:r>
          </w:p>
        </w:tc>
      </w:tr>
      <w:tr w:rsidR="005333E3" w:rsidTr="00A27E63">
        <w:tc>
          <w:tcPr>
            <w:tcW w:w="536" w:type="dxa"/>
          </w:tcPr>
          <w:p w:rsidR="005333E3" w:rsidRPr="007E0105" w:rsidRDefault="005333E3" w:rsidP="00CB037A">
            <w:pPr>
              <w:jc w:val="center"/>
            </w:pPr>
            <w:r>
              <w:rPr>
                <w:rFonts w:hint="eastAsia"/>
              </w:rPr>
              <w:t>50</w:t>
            </w:r>
          </w:p>
        </w:tc>
        <w:tc>
          <w:tcPr>
            <w:tcW w:w="3115" w:type="dxa"/>
            <w:gridSpan w:val="2"/>
          </w:tcPr>
          <w:p w:rsidR="005333E3" w:rsidRPr="007E0105" w:rsidRDefault="005333E3" w:rsidP="00CB037A">
            <w:pPr>
              <w:jc w:val="center"/>
            </w:pPr>
            <w:r>
              <w:rPr>
                <w:rFonts w:hint="eastAsia"/>
              </w:rPr>
              <w:t>吸耳球中</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10</w:t>
            </w:r>
          </w:p>
        </w:tc>
      </w:tr>
      <w:tr w:rsidR="005333E3" w:rsidTr="00A27E63">
        <w:tc>
          <w:tcPr>
            <w:tcW w:w="536" w:type="dxa"/>
          </w:tcPr>
          <w:p w:rsidR="005333E3" w:rsidRPr="007E0105" w:rsidRDefault="005333E3" w:rsidP="00CB037A">
            <w:pPr>
              <w:jc w:val="center"/>
            </w:pPr>
            <w:r>
              <w:rPr>
                <w:rFonts w:hint="eastAsia"/>
              </w:rPr>
              <w:t>51</w:t>
            </w:r>
          </w:p>
        </w:tc>
        <w:tc>
          <w:tcPr>
            <w:tcW w:w="3115" w:type="dxa"/>
            <w:gridSpan w:val="2"/>
          </w:tcPr>
          <w:p w:rsidR="005333E3" w:rsidRPr="007E0105" w:rsidRDefault="005333E3" w:rsidP="00CB037A">
            <w:pPr>
              <w:jc w:val="center"/>
            </w:pPr>
            <w:r>
              <w:rPr>
                <w:rFonts w:hint="eastAsia"/>
              </w:rPr>
              <w:t>耐酸碱圆形吸管架</w:t>
            </w:r>
            <w:r>
              <w:rPr>
                <w:rFonts w:hint="eastAsia"/>
              </w:rPr>
              <w:t xml:space="preserve"> </w:t>
            </w:r>
            <w:r>
              <w:rPr>
                <w:rFonts w:hint="eastAsia"/>
              </w:rPr>
              <w:t>有机</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4</w:t>
            </w:r>
          </w:p>
        </w:tc>
      </w:tr>
      <w:tr w:rsidR="005333E3" w:rsidTr="00A27E63">
        <w:tc>
          <w:tcPr>
            <w:tcW w:w="536" w:type="dxa"/>
          </w:tcPr>
          <w:p w:rsidR="005333E3" w:rsidRPr="007E0105" w:rsidRDefault="005333E3" w:rsidP="00CB037A">
            <w:pPr>
              <w:jc w:val="center"/>
            </w:pPr>
            <w:r>
              <w:rPr>
                <w:rFonts w:hint="eastAsia"/>
              </w:rPr>
              <w:t>52</w:t>
            </w:r>
          </w:p>
        </w:tc>
        <w:tc>
          <w:tcPr>
            <w:tcW w:w="3115" w:type="dxa"/>
            <w:gridSpan w:val="2"/>
          </w:tcPr>
          <w:p w:rsidR="005333E3" w:rsidRPr="007E0105" w:rsidRDefault="005333E3" w:rsidP="00CB037A">
            <w:pPr>
              <w:jc w:val="center"/>
            </w:pPr>
            <w:r>
              <w:rPr>
                <w:rFonts w:hint="eastAsia"/>
              </w:rPr>
              <w:t>耐酸碱单面梯形吸管架</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2</w:t>
            </w:r>
          </w:p>
        </w:tc>
      </w:tr>
      <w:tr w:rsidR="005333E3" w:rsidTr="00A27E63">
        <w:tc>
          <w:tcPr>
            <w:tcW w:w="536" w:type="dxa"/>
          </w:tcPr>
          <w:p w:rsidR="005333E3" w:rsidRPr="007E0105" w:rsidRDefault="005333E3" w:rsidP="00CB037A">
            <w:pPr>
              <w:jc w:val="center"/>
            </w:pPr>
            <w:r>
              <w:rPr>
                <w:rFonts w:hint="eastAsia"/>
              </w:rPr>
              <w:lastRenderedPageBreak/>
              <w:t>53</w:t>
            </w:r>
          </w:p>
        </w:tc>
        <w:tc>
          <w:tcPr>
            <w:tcW w:w="3115" w:type="dxa"/>
            <w:gridSpan w:val="2"/>
          </w:tcPr>
          <w:p w:rsidR="005333E3" w:rsidRPr="007E0105" w:rsidRDefault="005333E3" w:rsidP="00CB037A">
            <w:pPr>
              <w:jc w:val="center"/>
            </w:pPr>
            <w:r>
              <w:rPr>
                <w:rFonts w:hint="eastAsia"/>
              </w:rPr>
              <w:t>胶头滴管</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10</w:t>
            </w:r>
          </w:p>
        </w:tc>
      </w:tr>
      <w:tr w:rsidR="005333E3" w:rsidTr="00A27E63">
        <w:tc>
          <w:tcPr>
            <w:tcW w:w="536" w:type="dxa"/>
          </w:tcPr>
          <w:p w:rsidR="005333E3" w:rsidRPr="007E0105" w:rsidRDefault="005333E3" w:rsidP="00CB037A">
            <w:pPr>
              <w:jc w:val="center"/>
            </w:pPr>
            <w:r>
              <w:rPr>
                <w:rFonts w:hint="eastAsia"/>
              </w:rPr>
              <w:t>54</w:t>
            </w:r>
          </w:p>
        </w:tc>
        <w:tc>
          <w:tcPr>
            <w:tcW w:w="3115" w:type="dxa"/>
            <w:gridSpan w:val="2"/>
          </w:tcPr>
          <w:p w:rsidR="005333E3" w:rsidRPr="007E0105" w:rsidRDefault="005333E3" w:rsidP="00CB037A">
            <w:pPr>
              <w:jc w:val="center"/>
            </w:pPr>
            <w:r>
              <w:rPr>
                <w:rFonts w:hint="eastAsia"/>
              </w:rPr>
              <w:t>棕色滴瓶</w:t>
            </w:r>
            <w:r>
              <w:rPr>
                <w:rFonts w:hint="eastAsia"/>
              </w:rPr>
              <w:t xml:space="preserve"> 60ml</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10</w:t>
            </w:r>
          </w:p>
        </w:tc>
      </w:tr>
      <w:tr w:rsidR="005333E3" w:rsidTr="00A27E63">
        <w:tc>
          <w:tcPr>
            <w:tcW w:w="536" w:type="dxa"/>
          </w:tcPr>
          <w:p w:rsidR="005333E3" w:rsidRPr="007E0105" w:rsidRDefault="005333E3" w:rsidP="00CB037A">
            <w:pPr>
              <w:jc w:val="center"/>
            </w:pPr>
            <w:r>
              <w:rPr>
                <w:rFonts w:hint="eastAsia"/>
              </w:rPr>
              <w:t>55</w:t>
            </w:r>
          </w:p>
        </w:tc>
        <w:tc>
          <w:tcPr>
            <w:tcW w:w="3115" w:type="dxa"/>
            <w:gridSpan w:val="2"/>
          </w:tcPr>
          <w:p w:rsidR="005333E3" w:rsidRPr="007E0105" w:rsidRDefault="005333E3" w:rsidP="00CB037A">
            <w:pPr>
              <w:jc w:val="center"/>
            </w:pPr>
            <w:r>
              <w:rPr>
                <w:rFonts w:hint="eastAsia"/>
              </w:rPr>
              <w:t>坩埚</w:t>
            </w:r>
            <w:r>
              <w:rPr>
                <w:rFonts w:hint="eastAsia"/>
              </w:rPr>
              <w:t xml:space="preserve">  30ml</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4</w:t>
            </w:r>
          </w:p>
        </w:tc>
      </w:tr>
      <w:tr w:rsidR="005333E3" w:rsidTr="00A27E63">
        <w:tc>
          <w:tcPr>
            <w:tcW w:w="536" w:type="dxa"/>
          </w:tcPr>
          <w:p w:rsidR="005333E3" w:rsidRPr="007E0105" w:rsidRDefault="005333E3" w:rsidP="00CB037A">
            <w:pPr>
              <w:jc w:val="center"/>
            </w:pPr>
            <w:r>
              <w:rPr>
                <w:rFonts w:hint="eastAsia"/>
              </w:rPr>
              <w:t>56</w:t>
            </w:r>
          </w:p>
        </w:tc>
        <w:tc>
          <w:tcPr>
            <w:tcW w:w="3115" w:type="dxa"/>
            <w:gridSpan w:val="2"/>
          </w:tcPr>
          <w:p w:rsidR="005333E3" w:rsidRDefault="005333E3" w:rsidP="00CB037A">
            <w:pPr>
              <w:jc w:val="center"/>
            </w:pPr>
            <w:r>
              <w:rPr>
                <w:rFonts w:hint="eastAsia"/>
              </w:rPr>
              <w:t>坩埚钳</w:t>
            </w:r>
            <w:r>
              <w:rPr>
                <w:rFonts w:hint="eastAsia"/>
              </w:rPr>
              <w:t xml:space="preserve"> </w:t>
            </w:r>
            <w:r>
              <w:rPr>
                <w:rFonts w:hint="eastAsia"/>
              </w:rPr>
              <w:t>中</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Pr="007E0105" w:rsidRDefault="005333E3" w:rsidP="00CB037A">
            <w:pPr>
              <w:jc w:val="center"/>
            </w:pPr>
            <w:r>
              <w:rPr>
                <w:rFonts w:hint="eastAsia"/>
              </w:rPr>
              <w:t>2</w:t>
            </w:r>
          </w:p>
        </w:tc>
      </w:tr>
      <w:tr w:rsidR="005333E3" w:rsidTr="00A27E63">
        <w:tc>
          <w:tcPr>
            <w:tcW w:w="536" w:type="dxa"/>
          </w:tcPr>
          <w:p w:rsidR="005333E3" w:rsidRPr="007E0105" w:rsidRDefault="005333E3" w:rsidP="00CB037A">
            <w:pPr>
              <w:jc w:val="center"/>
            </w:pPr>
            <w:r>
              <w:rPr>
                <w:rFonts w:hint="eastAsia"/>
              </w:rPr>
              <w:t>57</w:t>
            </w:r>
          </w:p>
        </w:tc>
        <w:tc>
          <w:tcPr>
            <w:tcW w:w="3115" w:type="dxa"/>
            <w:gridSpan w:val="2"/>
          </w:tcPr>
          <w:p w:rsidR="005333E3" w:rsidRPr="007E0105" w:rsidRDefault="005333E3" w:rsidP="00CB037A">
            <w:pPr>
              <w:jc w:val="center"/>
            </w:pPr>
            <w:r>
              <w:rPr>
                <w:rFonts w:hint="eastAsia"/>
              </w:rPr>
              <w:t>蒸馏水储瓶</w:t>
            </w:r>
            <w:r>
              <w:rPr>
                <w:rFonts w:hint="eastAsia"/>
              </w:rPr>
              <w:t xml:space="preserve">  10L</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Pr="007E0105" w:rsidRDefault="005333E3" w:rsidP="00CB037A">
            <w:pPr>
              <w:jc w:val="center"/>
            </w:pPr>
            <w:r>
              <w:rPr>
                <w:rFonts w:hint="eastAsia"/>
              </w:rPr>
              <w:t>2</w:t>
            </w:r>
          </w:p>
        </w:tc>
      </w:tr>
      <w:tr w:rsidR="005333E3" w:rsidTr="00A27E63">
        <w:tc>
          <w:tcPr>
            <w:tcW w:w="536" w:type="dxa"/>
          </w:tcPr>
          <w:p w:rsidR="005333E3" w:rsidRDefault="005333E3" w:rsidP="00CB037A">
            <w:pPr>
              <w:jc w:val="center"/>
            </w:pPr>
            <w:r>
              <w:rPr>
                <w:rFonts w:hint="eastAsia"/>
              </w:rPr>
              <w:t>58</w:t>
            </w:r>
          </w:p>
        </w:tc>
        <w:tc>
          <w:tcPr>
            <w:tcW w:w="3115" w:type="dxa"/>
            <w:gridSpan w:val="2"/>
          </w:tcPr>
          <w:p w:rsidR="005333E3" w:rsidRDefault="005333E3" w:rsidP="00CB037A">
            <w:pPr>
              <w:jc w:val="center"/>
            </w:pPr>
            <w:r>
              <w:rPr>
                <w:rFonts w:hint="eastAsia"/>
              </w:rPr>
              <w:t>塑料洗瓶</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59</w:t>
            </w:r>
          </w:p>
        </w:tc>
        <w:tc>
          <w:tcPr>
            <w:tcW w:w="3115" w:type="dxa"/>
            <w:gridSpan w:val="2"/>
          </w:tcPr>
          <w:p w:rsidR="005333E3" w:rsidRDefault="005333E3" w:rsidP="00CB037A">
            <w:pPr>
              <w:jc w:val="center"/>
            </w:pPr>
            <w:r>
              <w:rPr>
                <w:rFonts w:hint="eastAsia"/>
              </w:rPr>
              <w:t>称量瓶</w:t>
            </w:r>
            <w:r>
              <w:rPr>
                <w:rFonts w:hint="eastAsia"/>
              </w:rPr>
              <w:t xml:space="preserve"> 40*25</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60</w:t>
            </w:r>
          </w:p>
        </w:tc>
        <w:tc>
          <w:tcPr>
            <w:tcW w:w="3115" w:type="dxa"/>
            <w:gridSpan w:val="2"/>
          </w:tcPr>
          <w:p w:rsidR="005333E3" w:rsidRDefault="005333E3" w:rsidP="00CB037A">
            <w:pPr>
              <w:jc w:val="center"/>
            </w:pPr>
            <w:r>
              <w:rPr>
                <w:rFonts w:hint="eastAsia"/>
              </w:rPr>
              <w:t>称量瓶</w:t>
            </w:r>
            <w:r>
              <w:rPr>
                <w:rFonts w:hint="eastAsia"/>
              </w:rPr>
              <w:t xml:space="preserve"> 50*30</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61</w:t>
            </w:r>
          </w:p>
        </w:tc>
        <w:tc>
          <w:tcPr>
            <w:tcW w:w="3115" w:type="dxa"/>
            <w:gridSpan w:val="2"/>
          </w:tcPr>
          <w:p w:rsidR="005333E3" w:rsidRDefault="005333E3" w:rsidP="00CB037A">
            <w:pPr>
              <w:jc w:val="center"/>
            </w:pPr>
            <w:r>
              <w:rPr>
                <w:rFonts w:hint="eastAsia"/>
              </w:rPr>
              <w:t>称量瓶</w:t>
            </w:r>
            <w:r>
              <w:rPr>
                <w:rFonts w:hint="eastAsia"/>
              </w:rPr>
              <w:t xml:space="preserve"> 60*30</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62</w:t>
            </w:r>
          </w:p>
        </w:tc>
        <w:tc>
          <w:tcPr>
            <w:tcW w:w="3115" w:type="dxa"/>
            <w:gridSpan w:val="2"/>
          </w:tcPr>
          <w:p w:rsidR="005333E3" w:rsidRDefault="005333E3" w:rsidP="00CB037A">
            <w:pPr>
              <w:jc w:val="center"/>
            </w:pPr>
            <w:r>
              <w:rPr>
                <w:rFonts w:hint="eastAsia"/>
              </w:rPr>
              <w:t>打孔器</w:t>
            </w:r>
            <w:r>
              <w:rPr>
                <w:rFonts w:hint="eastAsia"/>
              </w:rPr>
              <w:t xml:space="preserve">  7*1</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1</w:t>
            </w:r>
          </w:p>
        </w:tc>
      </w:tr>
      <w:tr w:rsidR="005333E3" w:rsidTr="00A27E63">
        <w:tc>
          <w:tcPr>
            <w:tcW w:w="536" w:type="dxa"/>
          </w:tcPr>
          <w:p w:rsidR="005333E3" w:rsidRDefault="005333E3" w:rsidP="00CB037A">
            <w:pPr>
              <w:jc w:val="center"/>
            </w:pPr>
            <w:r>
              <w:rPr>
                <w:rFonts w:hint="eastAsia"/>
              </w:rPr>
              <w:t>63</w:t>
            </w:r>
          </w:p>
        </w:tc>
        <w:tc>
          <w:tcPr>
            <w:tcW w:w="3115" w:type="dxa"/>
            <w:gridSpan w:val="2"/>
          </w:tcPr>
          <w:p w:rsidR="005333E3" w:rsidRDefault="005333E3" w:rsidP="00CB037A">
            <w:pPr>
              <w:jc w:val="center"/>
            </w:pPr>
            <w:r>
              <w:rPr>
                <w:rFonts w:hint="eastAsia"/>
              </w:rPr>
              <w:t>磨口蒸馏瓶</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4</w:t>
            </w:r>
          </w:p>
        </w:tc>
      </w:tr>
      <w:tr w:rsidR="005333E3" w:rsidTr="00A27E63">
        <w:tc>
          <w:tcPr>
            <w:tcW w:w="536" w:type="dxa"/>
          </w:tcPr>
          <w:p w:rsidR="005333E3" w:rsidRDefault="005333E3" w:rsidP="00CB037A">
            <w:pPr>
              <w:jc w:val="center"/>
            </w:pPr>
            <w:r>
              <w:rPr>
                <w:rFonts w:hint="eastAsia"/>
              </w:rPr>
              <w:t>64</w:t>
            </w:r>
          </w:p>
        </w:tc>
        <w:tc>
          <w:tcPr>
            <w:tcW w:w="3115" w:type="dxa"/>
            <w:gridSpan w:val="2"/>
          </w:tcPr>
          <w:p w:rsidR="005333E3" w:rsidRDefault="005333E3" w:rsidP="00CB037A">
            <w:pPr>
              <w:jc w:val="center"/>
            </w:pPr>
            <w:r>
              <w:rPr>
                <w:rFonts w:hint="eastAsia"/>
              </w:rPr>
              <w:t>碘量瓶：</w:t>
            </w:r>
            <w:r>
              <w:rPr>
                <w:rFonts w:hint="eastAsia"/>
              </w:rPr>
              <w:t>250ml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65</w:t>
            </w:r>
          </w:p>
        </w:tc>
        <w:tc>
          <w:tcPr>
            <w:tcW w:w="3115" w:type="dxa"/>
            <w:gridSpan w:val="2"/>
          </w:tcPr>
          <w:p w:rsidR="005333E3" w:rsidRDefault="005333E3" w:rsidP="00CB037A">
            <w:pPr>
              <w:jc w:val="center"/>
            </w:pPr>
            <w:r>
              <w:rPr>
                <w:rFonts w:hint="eastAsia"/>
              </w:rPr>
              <w:t>PH</w:t>
            </w:r>
            <w:r>
              <w:rPr>
                <w:rFonts w:hint="eastAsia"/>
              </w:rPr>
              <w:t>试纸</w:t>
            </w:r>
            <w:r>
              <w:rPr>
                <w:rFonts w:hint="eastAsia"/>
              </w:rPr>
              <w:t xml:space="preserve"> PH1-14</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盒</w:t>
            </w:r>
          </w:p>
        </w:tc>
        <w:tc>
          <w:tcPr>
            <w:tcW w:w="1089" w:type="dxa"/>
          </w:tcPr>
          <w:p w:rsidR="005333E3" w:rsidRDefault="005333E3" w:rsidP="00CB037A">
            <w:pPr>
              <w:jc w:val="center"/>
            </w:pPr>
            <w:r>
              <w:rPr>
                <w:rFonts w:hint="eastAsia"/>
              </w:rPr>
              <w:t>3</w:t>
            </w:r>
          </w:p>
        </w:tc>
      </w:tr>
      <w:tr w:rsidR="005333E3" w:rsidTr="00A27E63">
        <w:tc>
          <w:tcPr>
            <w:tcW w:w="536" w:type="dxa"/>
          </w:tcPr>
          <w:p w:rsidR="005333E3" w:rsidRDefault="005333E3" w:rsidP="00CB037A">
            <w:pPr>
              <w:jc w:val="center"/>
            </w:pPr>
            <w:r>
              <w:rPr>
                <w:rFonts w:hint="eastAsia"/>
              </w:rPr>
              <w:t>66</w:t>
            </w:r>
          </w:p>
        </w:tc>
        <w:tc>
          <w:tcPr>
            <w:tcW w:w="3115" w:type="dxa"/>
            <w:gridSpan w:val="2"/>
          </w:tcPr>
          <w:p w:rsidR="005333E3" w:rsidRDefault="005333E3" w:rsidP="00CB037A">
            <w:pPr>
              <w:jc w:val="center"/>
            </w:pPr>
            <w:r>
              <w:rPr>
                <w:rFonts w:hint="eastAsia"/>
              </w:rPr>
              <w:t>锉刀</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把</w:t>
            </w:r>
          </w:p>
        </w:tc>
        <w:tc>
          <w:tcPr>
            <w:tcW w:w="1089" w:type="dxa"/>
          </w:tcPr>
          <w:p w:rsidR="005333E3" w:rsidRDefault="005333E3" w:rsidP="00CB037A">
            <w:pPr>
              <w:jc w:val="center"/>
            </w:pPr>
            <w:r>
              <w:rPr>
                <w:rFonts w:hint="eastAsia"/>
              </w:rPr>
              <w:t>2</w:t>
            </w:r>
          </w:p>
        </w:tc>
      </w:tr>
      <w:tr w:rsidR="005333E3" w:rsidTr="00A27E63">
        <w:tc>
          <w:tcPr>
            <w:tcW w:w="536" w:type="dxa"/>
          </w:tcPr>
          <w:p w:rsidR="005333E3" w:rsidRDefault="005333E3" w:rsidP="00CB037A">
            <w:pPr>
              <w:jc w:val="center"/>
            </w:pPr>
            <w:r>
              <w:rPr>
                <w:rFonts w:hint="eastAsia"/>
              </w:rPr>
              <w:t>67</w:t>
            </w:r>
          </w:p>
        </w:tc>
        <w:tc>
          <w:tcPr>
            <w:tcW w:w="3115" w:type="dxa"/>
            <w:gridSpan w:val="2"/>
          </w:tcPr>
          <w:p w:rsidR="005333E3" w:rsidRDefault="005333E3" w:rsidP="00CB037A">
            <w:pPr>
              <w:jc w:val="center"/>
            </w:pPr>
            <w:r>
              <w:rPr>
                <w:rFonts w:hint="eastAsia"/>
              </w:rPr>
              <w:t>医用剪刀</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把</w:t>
            </w:r>
          </w:p>
        </w:tc>
        <w:tc>
          <w:tcPr>
            <w:tcW w:w="1089" w:type="dxa"/>
          </w:tcPr>
          <w:p w:rsidR="005333E3" w:rsidRDefault="005333E3" w:rsidP="00CB037A">
            <w:pPr>
              <w:jc w:val="center"/>
            </w:pPr>
            <w:r>
              <w:rPr>
                <w:rFonts w:hint="eastAsia"/>
              </w:rPr>
              <w:t>2</w:t>
            </w:r>
          </w:p>
        </w:tc>
      </w:tr>
      <w:tr w:rsidR="005333E3" w:rsidTr="00A27E63">
        <w:tc>
          <w:tcPr>
            <w:tcW w:w="536" w:type="dxa"/>
          </w:tcPr>
          <w:p w:rsidR="005333E3" w:rsidRDefault="005333E3" w:rsidP="00CB037A">
            <w:pPr>
              <w:jc w:val="center"/>
            </w:pPr>
            <w:r>
              <w:rPr>
                <w:rFonts w:hint="eastAsia"/>
              </w:rPr>
              <w:t>68</w:t>
            </w:r>
          </w:p>
        </w:tc>
        <w:tc>
          <w:tcPr>
            <w:tcW w:w="3115" w:type="dxa"/>
            <w:gridSpan w:val="2"/>
          </w:tcPr>
          <w:p w:rsidR="005333E3" w:rsidRDefault="005333E3" w:rsidP="00CB037A">
            <w:pPr>
              <w:jc w:val="center"/>
            </w:pPr>
            <w:r>
              <w:rPr>
                <w:rFonts w:hint="eastAsia"/>
              </w:rPr>
              <w:t>擦镜纸</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本</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69</w:t>
            </w:r>
          </w:p>
        </w:tc>
        <w:tc>
          <w:tcPr>
            <w:tcW w:w="3115" w:type="dxa"/>
            <w:gridSpan w:val="2"/>
          </w:tcPr>
          <w:p w:rsidR="005333E3" w:rsidRDefault="005333E3" w:rsidP="00CB037A">
            <w:pPr>
              <w:jc w:val="center"/>
            </w:pPr>
            <w:r>
              <w:rPr>
                <w:rFonts w:hint="eastAsia"/>
              </w:rPr>
              <w:t>玻璃珠</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包</w:t>
            </w:r>
          </w:p>
        </w:tc>
        <w:tc>
          <w:tcPr>
            <w:tcW w:w="1089" w:type="dxa"/>
          </w:tcPr>
          <w:p w:rsidR="005333E3" w:rsidRDefault="005333E3" w:rsidP="00CB037A">
            <w:pPr>
              <w:jc w:val="center"/>
            </w:pPr>
            <w:r>
              <w:rPr>
                <w:rFonts w:hint="eastAsia"/>
              </w:rPr>
              <w:t>1</w:t>
            </w:r>
          </w:p>
        </w:tc>
      </w:tr>
      <w:tr w:rsidR="005333E3" w:rsidTr="00A27E63">
        <w:tc>
          <w:tcPr>
            <w:tcW w:w="536" w:type="dxa"/>
          </w:tcPr>
          <w:p w:rsidR="005333E3" w:rsidRDefault="005333E3" w:rsidP="00CB037A">
            <w:pPr>
              <w:jc w:val="center"/>
            </w:pPr>
            <w:r>
              <w:rPr>
                <w:rFonts w:hint="eastAsia"/>
              </w:rPr>
              <w:t>70</w:t>
            </w:r>
          </w:p>
        </w:tc>
        <w:tc>
          <w:tcPr>
            <w:tcW w:w="3115" w:type="dxa"/>
            <w:gridSpan w:val="2"/>
          </w:tcPr>
          <w:p w:rsidR="005333E3" w:rsidRDefault="005333E3" w:rsidP="00CB037A">
            <w:pPr>
              <w:jc w:val="center"/>
            </w:pPr>
            <w:r>
              <w:rPr>
                <w:rFonts w:hint="eastAsia"/>
              </w:rPr>
              <w:t>石棉网</w:t>
            </w:r>
            <w:r>
              <w:rPr>
                <w:rFonts w:hint="eastAsia"/>
              </w:rPr>
              <w:t xml:space="preserve"> 14*14cm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71</w:t>
            </w:r>
          </w:p>
        </w:tc>
        <w:tc>
          <w:tcPr>
            <w:tcW w:w="3115" w:type="dxa"/>
            <w:gridSpan w:val="2"/>
          </w:tcPr>
          <w:p w:rsidR="005333E3" w:rsidRDefault="005333E3" w:rsidP="00CB037A">
            <w:pPr>
              <w:jc w:val="center"/>
            </w:pPr>
            <w:r>
              <w:rPr>
                <w:rFonts w:hint="eastAsia"/>
              </w:rPr>
              <w:t>药勺</w:t>
            </w:r>
            <w:r>
              <w:rPr>
                <w:rFonts w:hint="eastAsia"/>
              </w:rPr>
              <w:t xml:space="preserve">  </w:t>
            </w:r>
            <w:r>
              <w:rPr>
                <w:rFonts w:hint="eastAsia"/>
              </w:rPr>
              <w:t>不锈钢</w:t>
            </w:r>
            <w:r>
              <w:rPr>
                <w:rFonts w:hint="eastAsia"/>
              </w:rPr>
              <w:t xml:space="preserve"> 22cm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72</w:t>
            </w:r>
          </w:p>
        </w:tc>
        <w:tc>
          <w:tcPr>
            <w:tcW w:w="3115" w:type="dxa"/>
            <w:gridSpan w:val="2"/>
          </w:tcPr>
          <w:p w:rsidR="005333E3" w:rsidRDefault="005333E3" w:rsidP="00CB037A">
            <w:pPr>
              <w:jc w:val="center"/>
            </w:pPr>
            <w:r>
              <w:rPr>
                <w:rFonts w:hint="eastAsia"/>
              </w:rPr>
              <w:t>胶木塞</w:t>
            </w:r>
            <w:r>
              <w:rPr>
                <w:rFonts w:hint="eastAsia"/>
              </w:rPr>
              <w:t xml:space="preserve"> 20mm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73</w:t>
            </w:r>
          </w:p>
        </w:tc>
        <w:tc>
          <w:tcPr>
            <w:tcW w:w="3115" w:type="dxa"/>
            <w:gridSpan w:val="2"/>
          </w:tcPr>
          <w:p w:rsidR="005333E3" w:rsidRDefault="005333E3" w:rsidP="00CB037A">
            <w:pPr>
              <w:jc w:val="center"/>
            </w:pPr>
            <w:r>
              <w:rPr>
                <w:rFonts w:hint="eastAsia"/>
              </w:rPr>
              <w:t>胶木塞</w:t>
            </w:r>
            <w:r>
              <w:rPr>
                <w:rFonts w:hint="eastAsia"/>
              </w:rPr>
              <w:t xml:space="preserve"> 30mm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74</w:t>
            </w:r>
          </w:p>
        </w:tc>
        <w:tc>
          <w:tcPr>
            <w:tcW w:w="3115" w:type="dxa"/>
            <w:gridSpan w:val="2"/>
          </w:tcPr>
          <w:p w:rsidR="005333E3" w:rsidRDefault="005333E3" w:rsidP="00CB037A">
            <w:pPr>
              <w:jc w:val="center"/>
            </w:pPr>
            <w:r>
              <w:rPr>
                <w:rFonts w:hint="eastAsia"/>
              </w:rPr>
              <w:t>胶木塞</w:t>
            </w:r>
            <w:r>
              <w:rPr>
                <w:rFonts w:hint="eastAsia"/>
              </w:rPr>
              <w:t xml:space="preserve"> 40mm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75</w:t>
            </w:r>
          </w:p>
        </w:tc>
        <w:tc>
          <w:tcPr>
            <w:tcW w:w="3115" w:type="dxa"/>
            <w:gridSpan w:val="2"/>
          </w:tcPr>
          <w:p w:rsidR="005333E3" w:rsidRDefault="005333E3" w:rsidP="00CB037A">
            <w:pPr>
              <w:jc w:val="center"/>
            </w:pPr>
            <w:r>
              <w:rPr>
                <w:rFonts w:hint="eastAsia"/>
              </w:rPr>
              <w:t>胶木塞</w:t>
            </w:r>
            <w:r>
              <w:rPr>
                <w:rFonts w:hint="eastAsia"/>
              </w:rPr>
              <w:t xml:space="preserve"> 50mm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76</w:t>
            </w:r>
          </w:p>
        </w:tc>
        <w:tc>
          <w:tcPr>
            <w:tcW w:w="3115" w:type="dxa"/>
            <w:gridSpan w:val="2"/>
          </w:tcPr>
          <w:p w:rsidR="005333E3" w:rsidRDefault="005333E3" w:rsidP="00CB037A">
            <w:pPr>
              <w:jc w:val="center"/>
            </w:pPr>
            <w:r>
              <w:rPr>
                <w:rFonts w:hint="eastAsia"/>
              </w:rPr>
              <w:t>胶木塞</w:t>
            </w:r>
            <w:r>
              <w:rPr>
                <w:rFonts w:hint="eastAsia"/>
              </w:rPr>
              <w:t xml:space="preserve"> 60mm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77</w:t>
            </w:r>
          </w:p>
        </w:tc>
        <w:tc>
          <w:tcPr>
            <w:tcW w:w="3115" w:type="dxa"/>
            <w:gridSpan w:val="2"/>
          </w:tcPr>
          <w:p w:rsidR="005333E3" w:rsidRDefault="005333E3" w:rsidP="00CB037A">
            <w:pPr>
              <w:jc w:val="center"/>
            </w:pPr>
            <w:r>
              <w:rPr>
                <w:rFonts w:hint="eastAsia"/>
              </w:rPr>
              <w:t>胶木塞</w:t>
            </w:r>
            <w:r>
              <w:rPr>
                <w:rFonts w:hint="eastAsia"/>
              </w:rPr>
              <w:t xml:space="preserve"> 70mm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78</w:t>
            </w:r>
          </w:p>
        </w:tc>
        <w:tc>
          <w:tcPr>
            <w:tcW w:w="3115" w:type="dxa"/>
            <w:gridSpan w:val="2"/>
          </w:tcPr>
          <w:p w:rsidR="005333E3" w:rsidRDefault="005333E3" w:rsidP="00CB037A">
            <w:pPr>
              <w:jc w:val="center"/>
            </w:pPr>
            <w:r>
              <w:rPr>
                <w:rFonts w:hint="eastAsia"/>
              </w:rPr>
              <w:t>胶木塞</w:t>
            </w:r>
            <w:r>
              <w:rPr>
                <w:rFonts w:hint="eastAsia"/>
              </w:rPr>
              <w:t xml:space="preserve"> 80mm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79</w:t>
            </w:r>
          </w:p>
        </w:tc>
        <w:tc>
          <w:tcPr>
            <w:tcW w:w="3115" w:type="dxa"/>
            <w:gridSpan w:val="2"/>
          </w:tcPr>
          <w:p w:rsidR="005333E3" w:rsidRDefault="005333E3" w:rsidP="00CB037A">
            <w:pPr>
              <w:jc w:val="center"/>
            </w:pPr>
            <w:r>
              <w:rPr>
                <w:rFonts w:hint="eastAsia"/>
              </w:rPr>
              <w:t>冷凝管夹</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7</w:t>
            </w:r>
          </w:p>
        </w:tc>
      </w:tr>
      <w:tr w:rsidR="005333E3" w:rsidTr="00A27E63">
        <w:tc>
          <w:tcPr>
            <w:tcW w:w="536" w:type="dxa"/>
          </w:tcPr>
          <w:p w:rsidR="005333E3" w:rsidRDefault="005333E3" w:rsidP="00CB037A">
            <w:pPr>
              <w:jc w:val="center"/>
            </w:pPr>
            <w:r>
              <w:rPr>
                <w:rFonts w:hint="eastAsia"/>
              </w:rPr>
              <w:t>80</w:t>
            </w:r>
          </w:p>
        </w:tc>
        <w:tc>
          <w:tcPr>
            <w:tcW w:w="3115" w:type="dxa"/>
            <w:gridSpan w:val="2"/>
          </w:tcPr>
          <w:p w:rsidR="005333E3" w:rsidRDefault="005333E3" w:rsidP="00CB037A">
            <w:pPr>
              <w:jc w:val="center"/>
            </w:pPr>
            <w:r>
              <w:rPr>
                <w:rFonts w:hint="eastAsia"/>
              </w:rPr>
              <w:t>S</w:t>
            </w:r>
            <w:r>
              <w:rPr>
                <w:rFonts w:hint="eastAsia"/>
              </w:rPr>
              <w:t>夹（双顶丝）</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14</w:t>
            </w:r>
          </w:p>
        </w:tc>
      </w:tr>
      <w:tr w:rsidR="005333E3" w:rsidTr="00A27E63">
        <w:tc>
          <w:tcPr>
            <w:tcW w:w="536" w:type="dxa"/>
          </w:tcPr>
          <w:p w:rsidR="005333E3" w:rsidRDefault="005333E3" w:rsidP="00CB037A">
            <w:pPr>
              <w:jc w:val="center"/>
            </w:pPr>
            <w:r>
              <w:rPr>
                <w:rFonts w:hint="eastAsia"/>
              </w:rPr>
              <w:t>81</w:t>
            </w:r>
          </w:p>
        </w:tc>
        <w:tc>
          <w:tcPr>
            <w:tcW w:w="3115" w:type="dxa"/>
            <w:gridSpan w:val="2"/>
          </w:tcPr>
          <w:p w:rsidR="005333E3" w:rsidRDefault="005333E3" w:rsidP="00CB037A">
            <w:pPr>
              <w:jc w:val="center"/>
            </w:pPr>
            <w:r>
              <w:rPr>
                <w:rFonts w:hint="eastAsia"/>
              </w:rPr>
              <w:t>试管刷</w:t>
            </w:r>
            <w:r>
              <w:rPr>
                <w:rFonts w:hint="eastAsia"/>
              </w:rPr>
              <w:t xml:space="preserve"> </w:t>
            </w:r>
            <w:r>
              <w:rPr>
                <w:rFonts w:hint="eastAsia"/>
              </w:rPr>
              <w:t>中</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82</w:t>
            </w:r>
          </w:p>
        </w:tc>
        <w:tc>
          <w:tcPr>
            <w:tcW w:w="3115" w:type="dxa"/>
            <w:gridSpan w:val="2"/>
          </w:tcPr>
          <w:p w:rsidR="005333E3" w:rsidRDefault="005333E3" w:rsidP="00CB037A">
            <w:pPr>
              <w:jc w:val="center"/>
            </w:pPr>
            <w:r>
              <w:rPr>
                <w:rFonts w:hint="eastAsia"/>
              </w:rPr>
              <w:t>枪头刷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83</w:t>
            </w:r>
          </w:p>
        </w:tc>
        <w:tc>
          <w:tcPr>
            <w:tcW w:w="3115" w:type="dxa"/>
            <w:gridSpan w:val="2"/>
          </w:tcPr>
          <w:p w:rsidR="005333E3" w:rsidRDefault="005333E3" w:rsidP="00CB037A">
            <w:pPr>
              <w:jc w:val="center"/>
            </w:pPr>
            <w:r>
              <w:rPr>
                <w:rFonts w:hint="eastAsia"/>
              </w:rPr>
              <w:t>球滴管刷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84</w:t>
            </w:r>
          </w:p>
        </w:tc>
        <w:tc>
          <w:tcPr>
            <w:tcW w:w="3115" w:type="dxa"/>
            <w:gridSpan w:val="2"/>
          </w:tcPr>
          <w:p w:rsidR="005333E3" w:rsidRDefault="005333E3" w:rsidP="00CB037A">
            <w:pPr>
              <w:jc w:val="center"/>
            </w:pPr>
            <w:r>
              <w:rPr>
                <w:rFonts w:hint="eastAsia"/>
              </w:rPr>
              <w:t>天平刷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85</w:t>
            </w:r>
          </w:p>
        </w:tc>
        <w:tc>
          <w:tcPr>
            <w:tcW w:w="3115" w:type="dxa"/>
            <w:gridSpan w:val="2"/>
          </w:tcPr>
          <w:p w:rsidR="005333E3" w:rsidRDefault="005333E3" w:rsidP="00CB037A">
            <w:pPr>
              <w:jc w:val="center"/>
            </w:pPr>
            <w:r>
              <w:rPr>
                <w:rFonts w:hint="eastAsia"/>
              </w:rPr>
              <w:t>直滴管刷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86</w:t>
            </w:r>
          </w:p>
        </w:tc>
        <w:tc>
          <w:tcPr>
            <w:tcW w:w="3115" w:type="dxa"/>
            <w:gridSpan w:val="2"/>
          </w:tcPr>
          <w:p w:rsidR="005333E3" w:rsidRDefault="005333E3" w:rsidP="00CB037A">
            <w:pPr>
              <w:jc w:val="center"/>
            </w:pPr>
            <w:r>
              <w:rPr>
                <w:rFonts w:hint="eastAsia"/>
              </w:rPr>
              <w:t>刻度吸管刷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87</w:t>
            </w:r>
          </w:p>
        </w:tc>
        <w:tc>
          <w:tcPr>
            <w:tcW w:w="3115" w:type="dxa"/>
            <w:gridSpan w:val="2"/>
          </w:tcPr>
          <w:p w:rsidR="005333E3" w:rsidRDefault="005333E3" w:rsidP="00CB037A">
            <w:pPr>
              <w:jc w:val="center"/>
            </w:pPr>
            <w:r>
              <w:rPr>
                <w:rFonts w:hint="eastAsia"/>
              </w:rPr>
              <w:t>容量瓶刷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88</w:t>
            </w:r>
          </w:p>
        </w:tc>
        <w:tc>
          <w:tcPr>
            <w:tcW w:w="3115" w:type="dxa"/>
            <w:gridSpan w:val="2"/>
          </w:tcPr>
          <w:p w:rsidR="005333E3" w:rsidRDefault="005333E3" w:rsidP="00CB037A">
            <w:pPr>
              <w:jc w:val="center"/>
            </w:pPr>
            <w:r>
              <w:rPr>
                <w:rFonts w:hint="eastAsia"/>
              </w:rPr>
              <w:t>烧杯刷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89</w:t>
            </w:r>
          </w:p>
        </w:tc>
        <w:tc>
          <w:tcPr>
            <w:tcW w:w="3115" w:type="dxa"/>
            <w:gridSpan w:val="2"/>
          </w:tcPr>
          <w:p w:rsidR="005333E3" w:rsidRDefault="005333E3" w:rsidP="00CB037A">
            <w:pPr>
              <w:jc w:val="center"/>
            </w:pPr>
            <w:r>
              <w:rPr>
                <w:rFonts w:hint="eastAsia"/>
              </w:rPr>
              <w:t>滴定管刷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90</w:t>
            </w:r>
          </w:p>
        </w:tc>
        <w:tc>
          <w:tcPr>
            <w:tcW w:w="3115" w:type="dxa"/>
            <w:gridSpan w:val="2"/>
          </w:tcPr>
          <w:p w:rsidR="005333E3" w:rsidRDefault="005333E3" w:rsidP="00CB037A">
            <w:pPr>
              <w:jc w:val="center"/>
            </w:pPr>
            <w:r>
              <w:rPr>
                <w:rFonts w:hint="eastAsia"/>
              </w:rPr>
              <w:t>大肚吸管刷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91</w:t>
            </w:r>
          </w:p>
        </w:tc>
        <w:tc>
          <w:tcPr>
            <w:tcW w:w="3115" w:type="dxa"/>
            <w:gridSpan w:val="2"/>
          </w:tcPr>
          <w:p w:rsidR="005333E3" w:rsidRDefault="005333E3" w:rsidP="00CB037A">
            <w:pPr>
              <w:jc w:val="center"/>
            </w:pPr>
            <w:r>
              <w:rPr>
                <w:rFonts w:hint="eastAsia"/>
              </w:rPr>
              <w:t>球形冷凝管刷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lastRenderedPageBreak/>
              <w:t>92</w:t>
            </w:r>
          </w:p>
        </w:tc>
        <w:tc>
          <w:tcPr>
            <w:tcW w:w="3115" w:type="dxa"/>
            <w:gridSpan w:val="2"/>
          </w:tcPr>
          <w:p w:rsidR="005333E3" w:rsidRDefault="005333E3" w:rsidP="00CB037A">
            <w:pPr>
              <w:jc w:val="center"/>
            </w:pPr>
            <w:r>
              <w:rPr>
                <w:rFonts w:hint="eastAsia"/>
              </w:rPr>
              <w:t>三角烧杯瓶刷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93</w:t>
            </w:r>
          </w:p>
        </w:tc>
        <w:tc>
          <w:tcPr>
            <w:tcW w:w="3115" w:type="dxa"/>
            <w:gridSpan w:val="2"/>
          </w:tcPr>
          <w:p w:rsidR="005333E3" w:rsidRDefault="005333E3" w:rsidP="00CB037A">
            <w:pPr>
              <w:jc w:val="center"/>
            </w:pPr>
            <w:r>
              <w:rPr>
                <w:rFonts w:hint="eastAsia"/>
              </w:rPr>
              <w:t>试剂瓶刷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94</w:t>
            </w:r>
          </w:p>
        </w:tc>
        <w:tc>
          <w:tcPr>
            <w:tcW w:w="3115" w:type="dxa"/>
            <w:gridSpan w:val="2"/>
          </w:tcPr>
          <w:p w:rsidR="005333E3" w:rsidRDefault="005333E3" w:rsidP="00CB037A">
            <w:pPr>
              <w:jc w:val="center"/>
            </w:pPr>
            <w:r>
              <w:rPr>
                <w:rFonts w:hint="eastAsia"/>
              </w:rPr>
              <w:t>玻璃漏斗刷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95</w:t>
            </w:r>
          </w:p>
        </w:tc>
        <w:tc>
          <w:tcPr>
            <w:tcW w:w="3115" w:type="dxa"/>
            <w:gridSpan w:val="2"/>
          </w:tcPr>
          <w:p w:rsidR="005333E3" w:rsidRDefault="005333E3" w:rsidP="00CB037A">
            <w:pPr>
              <w:jc w:val="center"/>
            </w:pPr>
            <w:r>
              <w:rPr>
                <w:rFonts w:hint="eastAsia"/>
              </w:rPr>
              <w:t>比色管刷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96</w:t>
            </w:r>
          </w:p>
        </w:tc>
        <w:tc>
          <w:tcPr>
            <w:tcW w:w="3115" w:type="dxa"/>
            <w:gridSpan w:val="2"/>
          </w:tcPr>
          <w:p w:rsidR="005333E3" w:rsidRDefault="005333E3" w:rsidP="00CB037A">
            <w:pPr>
              <w:jc w:val="center"/>
            </w:pPr>
            <w:r>
              <w:rPr>
                <w:rFonts w:hint="eastAsia"/>
              </w:rPr>
              <w:t>量桶刷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97</w:t>
            </w:r>
          </w:p>
        </w:tc>
        <w:tc>
          <w:tcPr>
            <w:tcW w:w="3115" w:type="dxa"/>
            <w:gridSpan w:val="2"/>
          </w:tcPr>
          <w:p w:rsidR="005333E3" w:rsidRDefault="005333E3" w:rsidP="00CB037A">
            <w:pPr>
              <w:jc w:val="center"/>
            </w:pPr>
            <w:r>
              <w:rPr>
                <w:rFonts w:hint="eastAsia"/>
              </w:rPr>
              <w:t>医用乳胶头套（薄）</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双</w:t>
            </w:r>
          </w:p>
        </w:tc>
        <w:tc>
          <w:tcPr>
            <w:tcW w:w="1089" w:type="dxa"/>
          </w:tcPr>
          <w:p w:rsidR="005333E3" w:rsidRDefault="005333E3" w:rsidP="00CB037A">
            <w:pPr>
              <w:jc w:val="center"/>
            </w:pPr>
            <w:r>
              <w:rPr>
                <w:rFonts w:hint="eastAsia"/>
              </w:rPr>
              <w:t>40</w:t>
            </w:r>
          </w:p>
        </w:tc>
      </w:tr>
      <w:tr w:rsidR="005333E3" w:rsidTr="00A27E63">
        <w:tc>
          <w:tcPr>
            <w:tcW w:w="536" w:type="dxa"/>
          </w:tcPr>
          <w:p w:rsidR="005333E3" w:rsidRDefault="005333E3" w:rsidP="00CB037A">
            <w:pPr>
              <w:jc w:val="center"/>
            </w:pPr>
            <w:r>
              <w:rPr>
                <w:rFonts w:hint="eastAsia"/>
              </w:rPr>
              <w:t>98</w:t>
            </w:r>
          </w:p>
        </w:tc>
        <w:tc>
          <w:tcPr>
            <w:tcW w:w="3115" w:type="dxa"/>
            <w:gridSpan w:val="2"/>
          </w:tcPr>
          <w:p w:rsidR="005333E3" w:rsidRDefault="005333E3" w:rsidP="00CB037A">
            <w:pPr>
              <w:jc w:val="center"/>
            </w:pPr>
            <w:r>
              <w:rPr>
                <w:rFonts w:hint="eastAsia"/>
              </w:rPr>
              <w:t>座式全铜酒精喷灯</w:t>
            </w:r>
            <w:r>
              <w:rPr>
                <w:rFonts w:hint="eastAsia"/>
              </w:rPr>
              <w:t xml:space="preserve">  250ml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1</w:t>
            </w:r>
          </w:p>
        </w:tc>
      </w:tr>
      <w:tr w:rsidR="005333E3" w:rsidTr="00A27E63">
        <w:tc>
          <w:tcPr>
            <w:tcW w:w="536" w:type="dxa"/>
          </w:tcPr>
          <w:p w:rsidR="005333E3" w:rsidRDefault="005333E3" w:rsidP="00CB037A">
            <w:pPr>
              <w:jc w:val="center"/>
            </w:pPr>
            <w:r>
              <w:rPr>
                <w:rFonts w:hint="eastAsia"/>
              </w:rPr>
              <w:t>99</w:t>
            </w:r>
          </w:p>
        </w:tc>
        <w:tc>
          <w:tcPr>
            <w:tcW w:w="3115" w:type="dxa"/>
            <w:gridSpan w:val="2"/>
          </w:tcPr>
          <w:p w:rsidR="005333E3" w:rsidRDefault="005333E3" w:rsidP="00CB037A">
            <w:pPr>
              <w:jc w:val="center"/>
            </w:pPr>
            <w:r>
              <w:rPr>
                <w:rFonts w:hint="eastAsia"/>
              </w:rPr>
              <w:t>凡士林</w:t>
            </w:r>
            <w:r>
              <w:rPr>
                <w:rFonts w:hint="eastAsia"/>
              </w:rPr>
              <w:t xml:space="preserve">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盒</w:t>
            </w:r>
          </w:p>
        </w:tc>
        <w:tc>
          <w:tcPr>
            <w:tcW w:w="1089" w:type="dxa"/>
          </w:tcPr>
          <w:p w:rsidR="005333E3" w:rsidRDefault="005333E3" w:rsidP="00CB037A">
            <w:pPr>
              <w:jc w:val="center"/>
            </w:pPr>
            <w:r>
              <w:rPr>
                <w:rFonts w:hint="eastAsia"/>
              </w:rPr>
              <w:t>1</w:t>
            </w:r>
          </w:p>
        </w:tc>
      </w:tr>
      <w:tr w:rsidR="005333E3" w:rsidTr="00A27E63">
        <w:tc>
          <w:tcPr>
            <w:tcW w:w="536" w:type="dxa"/>
          </w:tcPr>
          <w:p w:rsidR="005333E3" w:rsidRDefault="005333E3" w:rsidP="00CB037A">
            <w:pPr>
              <w:jc w:val="center"/>
            </w:pPr>
            <w:r>
              <w:rPr>
                <w:rFonts w:hint="eastAsia"/>
              </w:rPr>
              <w:t>100</w:t>
            </w:r>
          </w:p>
        </w:tc>
        <w:tc>
          <w:tcPr>
            <w:tcW w:w="3115" w:type="dxa"/>
            <w:gridSpan w:val="2"/>
          </w:tcPr>
          <w:p w:rsidR="005333E3" w:rsidRDefault="005333E3" w:rsidP="00CB037A">
            <w:pPr>
              <w:jc w:val="center"/>
            </w:pPr>
            <w:r>
              <w:rPr>
                <w:rFonts w:hint="eastAsia"/>
              </w:rPr>
              <w:t>塑料瓶</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101</w:t>
            </w:r>
          </w:p>
        </w:tc>
        <w:tc>
          <w:tcPr>
            <w:tcW w:w="3115" w:type="dxa"/>
            <w:gridSpan w:val="2"/>
          </w:tcPr>
          <w:p w:rsidR="005333E3" w:rsidRDefault="005333E3" w:rsidP="00CB037A">
            <w:pPr>
              <w:jc w:val="center"/>
            </w:pPr>
            <w:r>
              <w:rPr>
                <w:rFonts w:hint="eastAsia"/>
              </w:rPr>
              <w:t>镊子</w:t>
            </w:r>
            <w:r>
              <w:rPr>
                <w:rFonts w:hint="eastAsia"/>
              </w:rPr>
              <w:t xml:space="preserve"> 16cm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4</w:t>
            </w:r>
          </w:p>
        </w:tc>
      </w:tr>
      <w:tr w:rsidR="005333E3" w:rsidTr="00A27E63">
        <w:tc>
          <w:tcPr>
            <w:tcW w:w="536" w:type="dxa"/>
          </w:tcPr>
          <w:p w:rsidR="005333E3" w:rsidRDefault="005333E3" w:rsidP="00CB037A">
            <w:pPr>
              <w:jc w:val="center"/>
            </w:pPr>
            <w:r>
              <w:rPr>
                <w:rFonts w:hint="eastAsia"/>
              </w:rPr>
              <w:t>102</w:t>
            </w:r>
          </w:p>
        </w:tc>
        <w:tc>
          <w:tcPr>
            <w:tcW w:w="3115" w:type="dxa"/>
            <w:gridSpan w:val="2"/>
          </w:tcPr>
          <w:p w:rsidR="005333E3" w:rsidRDefault="005333E3" w:rsidP="00CB037A">
            <w:pPr>
              <w:jc w:val="center"/>
            </w:pPr>
            <w:r>
              <w:rPr>
                <w:rFonts w:hint="eastAsia"/>
              </w:rPr>
              <w:t>标签纸</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张</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103</w:t>
            </w:r>
          </w:p>
        </w:tc>
        <w:tc>
          <w:tcPr>
            <w:tcW w:w="3115" w:type="dxa"/>
            <w:gridSpan w:val="2"/>
          </w:tcPr>
          <w:p w:rsidR="005333E3" w:rsidRDefault="005333E3" w:rsidP="00CB037A">
            <w:pPr>
              <w:jc w:val="center"/>
            </w:pPr>
            <w:r>
              <w:rPr>
                <w:rFonts w:hint="eastAsia"/>
              </w:rPr>
              <w:t>中速定性滤纸</w:t>
            </w:r>
            <w:r>
              <w:rPr>
                <w:rFonts w:hint="eastAsia"/>
              </w:rPr>
              <w:t xml:space="preserve">  DN12.5CM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盒</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104</w:t>
            </w:r>
          </w:p>
        </w:tc>
        <w:tc>
          <w:tcPr>
            <w:tcW w:w="3115" w:type="dxa"/>
            <w:gridSpan w:val="2"/>
          </w:tcPr>
          <w:p w:rsidR="005333E3" w:rsidRDefault="005333E3" w:rsidP="00CB037A">
            <w:pPr>
              <w:jc w:val="center"/>
            </w:pPr>
            <w:r>
              <w:rPr>
                <w:rFonts w:hint="eastAsia"/>
              </w:rPr>
              <w:t>中速定量滤纸</w:t>
            </w:r>
            <w:r>
              <w:rPr>
                <w:rFonts w:hint="eastAsia"/>
              </w:rPr>
              <w:t xml:space="preserve">  DN12.5CM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盒</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105</w:t>
            </w:r>
          </w:p>
        </w:tc>
        <w:tc>
          <w:tcPr>
            <w:tcW w:w="3115" w:type="dxa"/>
            <w:gridSpan w:val="2"/>
          </w:tcPr>
          <w:p w:rsidR="005333E3" w:rsidRDefault="005333E3" w:rsidP="00CB037A">
            <w:pPr>
              <w:jc w:val="center"/>
            </w:pPr>
            <w:r>
              <w:rPr>
                <w:rFonts w:hint="eastAsia"/>
              </w:rPr>
              <w:t>医用纱布</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包</w:t>
            </w:r>
          </w:p>
        </w:tc>
        <w:tc>
          <w:tcPr>
            <w:tcW w:w="1089" w:type="dxa"/>
          </w:tcPr>
          <w:p w:rsidR="005333E3" w:rsidRDefault="005333E3" w:rsidP="00CB037A">
            <w:pPr>
              <w:jc w:val="center"/>
            </w:pPr>
            <w:r>
              <w:rPr>
                <w:rFonts w:hint="eastAsia"/>
              </w:rPr>
              <w:t>2</w:t>
            </w:r>
          </w:p>
        </w:tc>
      </w:tr>
      <w:tr w:rsidR="005333E3" w:rsidTr="00A27E63">
        <w:tc>
          <w:tcPr>
            <w:tcW w:w="536" w:type="dxa"/>
          </w:tcPr>
          <w:p w:rsidR="005333E3" w:rsidRDefault="005333E3" w:rsidP="00CB037A">
            <w:pPr>
              <w:jc w:val="center"/>
            </w:pPr>
            <w:r>
              <w:rPr>
                <w:rFonts w:hint="eastAsia"/>
              </w:rPr>
              <w:t>106</w:t>
            </w:r>
          </w:p>
        </w:tc>
        <w:tc>
          <w:tcPr>
            <w:tcW w:w="3115" w:type="dxa"/>
            <w:gridSpan w:val="2"/>
          </w:tcPr>
          <w:p w:rsidR="005333E3" w:rsidRDefault="005333E3" w:rsidP="00CB037A">
            <w:pPr>
              <w:jc w:val="center"/>
            </w:pPr>
            <w:r>
              <w:rPr>
                <w:rFonts w:hint="eastAsia"/>
              </w:rPr>
              <w:t>医用胶布</w:t>
            </w:r>
            <w:r>
              <w:rPr>
                <w:rFonts w:hint="eastAsia"/>
              </w:rPr>
              <w:t xml:space="preserve">  26*4cm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包</w:t>
            </w:r>
          </w:p>
        </w:tc>
        <w:tc>
          <w:tcPr>
            <w:tcW w:w="1089" w:type="dxa"/>
          </w:tcPr>
          <w:p w:rsidR="005333E3" w:rsidRDefault="005333E3" w:rsidP="00CB037A">
            <w:pPr>
              <w:jc w:val="center"/>
            </w:pPr>
            <w:r>
              <w:rPr>
                <w:rFonts w:hint="eastAsia"/>
              </w:rPr>
              <w:t>1</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107</w:t>
            </w:r>
          </w:p>
        </w:tc>
        <w:tc>
          <w:tcPr>
            <w:tcW w:w="3075" w:type="dxa"/>
          </w:tcPr>
          <w:p w:rsidR="005333E3" w:rsidRDefault="005333E3" w:rsidP="00CB037A">
            <w:pPr>
              <w:jc w:val="center"/>
            </w:pPr>
            <w:r>
              <w:rPr>
                <w:rFonts w:hint="eastAsia"/>
              </w:rPr>
              <w:t>脱脂棉</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包</w:t>
            </w:r>
          </w:p>
        </w:tc>
        <w:tc>
          <w:tcPr>
            <w:tcW w:w="1089" w:type="dxa"/>
          </w:tcPr>
          <w:p w:rsidR="005333E3" w:rsidRDefault="005333E3" w:rsidP="00CB037A">
            <w:pPr>
              <w:jc w:val="center"/>
            </w:pPr>
            <w:r>
              <w:rPr>
                <w:rFonts w:hint="eastAsia"/>
              </w:rPr>
              <w:t>2</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108</w:t>
            </w:r>
          </w:p>
        </w:tc>
        <w:tc>
          <w:tcPr>
            <w:tcW w:w="3075" w:type="dxa"/>
          </w:tcPr>
          <w:p w:rsidR="005333E3" w:rsidRDefault="005333E3" w:rsidP="00CB037A">
            <w:pPr>
              <w:jc w:val="center"/>
            </w:pPr>
            <w:r>
              <w:rPr>
                <w:rFonts w:hint="eastAsia"/>
              </w:rPr>
              <w:t>变色硅胶</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6E71AD" w:rsidRDefault="005333E3" w:rsidP="00CB037A">
            <w:pPr>
              <w:jc w:val="center"/>
              <w:rPr>
                <w:sz w:val="24"/>
              </w:rPr>
            </w:pPr>
            <w:r>
              <w:rPr>
                <w:rFonts w:hint="eastAsia"/>
                <w:sz w:val="24"/>
              </w:rPr>
              <w:t>10</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109</w:t>
            </w:r>
          </w:p>
        </w:tc>
        <w:tc>
          <w:tcPr>
            <w:tcW w:w="3075" w:type="dxa"/>
          </w:tcPr>
          <w:p w:rsidR="005333E3" w:rsidRDefault="005333E3" w:rsidP="00CB037A">
            <w:pPr>
              <w:jc w:val="center"/>
            </w:pPr>
            <w:r>
              <w:rPr>
                <w:rFonts w:hint="eastAsia"/>
              </w:rPr>
              <w:t>塑料桶</w:t>
            </w:r>
            <w:r>
              <w:rPr>
                <w:rFonts w:hint="eastAsia"/>
              </w:rPr>
              <w:t xml:space="preserve">  25L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6E71AD" w:rsidRDefault="005333E3" w:rsidP="00CB037A">
            <w:pPr>
              <w:jc w:val="center"/>
              <w:rPr>
                <w:sz w:val="24"/>
              </w:rPr>
            </w:pPr>
            <w:r>
              <w:rPr>
                <w:rFonts w:hint="eastAsia"/>
                <w:sz w:val="24"/>
              </w:rPr>
              <w:t>2</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110</w:t>
            </w:r>
          </w:p>
        </w:tc>
        <w:tc>
          <w:tcPr>
            <w:tcW w:w="3075" w:type="dxa"/>
          </w:tcPr>
          <w:p w:rsidR="005333E3" w:rsidRDefault="005333E3" w:rsidP="00CB037A">
            <w:pPr>
              <w:jc w:val="center"/>
            </w:pPr>
            <w:r>
              <w:rPr>
                <w:rFonts w:hint="eastAsia"/>
              </w:rPr>
              <w:t>止水夹</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6E71AD" w:rsidRDefault="005333E3" w:rsidP="00CB037A">
            <w:pPr>
              <w:jc w:val="center"/>
              <w:rPr>
                <w:sz w:val="24"/>
              </w:rPr>
            </w:pPr>
            <w:r>
              <w:rPr>
                <w:rFonts w:hint="eastAsia"/>
                <w:sz w:val="24"/>
              </w:rPr>
              <w:t>5</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111</w:t>
            </w:r>
          </w:p>
        </w:tc>
        <w:tc>
          <w:tcPr>
            <w:tcW w:w="3075" w:type="dxa"/>
          </w:tcPr>
          <w:p w:rsidR="005333E3" w:rsidRDefault="005333E3" w:rsidP="00CB037A">
            <w:pPr>
              <w:jc w:val="center"/>
            </w:pPr>
            <w:r>
              <w:rPr>
                <w:rFonts w:hint="eastAsia"/>
              </w:rPr>
              <w:t>搪瓷取样被（带柄）</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6E71AD" w:rsidRDefault="005333E3" w:rsidP="00CB037A">
            <w:pPr>
              <w:jc w:val="center"/>
              <w:rPr>
                <w:sz w:val="24"/>
              </w:rPr>
            </w:pPr>
            <w:r>
              <w:rPr>
                <w:rFonts w:hint="eastAsia"/>
                <w:sz w:val="24"/>
              </w:rPr>
              <w:t>5</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112</w:t>
            </w:r>
          </w:p>
        </w:tc>
        <w:tc>
          <w:tcPr>
            <w:tcW w:w="3075" w:type="dxa"/>
          </w:tcPr>
          <w:p w:rsidR="005333E3" w:rsidRDefault="005333E3" w:rsidP="00CB037A">
            <w:pPr>
              <w:jc w:val="center"/>
            </w:pPr>
            <w:r>
              <w:rPr>
                <w:rFonts w:hint="eastAsia"/>
              </w:rPr>
              <w:t>铁夹小</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6E71AD" w:rsidRDefault="005333E3" w:rsidP="00CB037A">
            <w:pPr>
              <w:jc w:val="center"/>
              <w:rPr>
                <w:sz w:val="24"/>
              </w:rPr>
            </w:pPr>
            <w:r>
              <w:rPr>
                <w:rFonts w:hint="eastAsia"/>
                <w:sz w:val="24"/>
              </w:rPr>
              <w:t>8</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113</w:t>
            </w:r>
          </w:p>
        </w:tc>
        <w:tc>
          <w:tcPr>
            <w:tcW w:w="3075" w:type="dxa"/>
          </w:tcPr>
          <w:p w:rsidR="005333E3" w:rsidRDefault="005333E3" w:rsidP="00CB037A">
            <w:pPr>
              <w:jc w:val="center"/>
            </w:pPr>
            <w:r>
              <w:rPr>
                <w:rFonts w:hint="eastAsia"/>
              </w:rPr>
              <w:t>2.5L</w:t>
            </w:r>
            <w:r>
              <w:rPr>
                <w:rFonts w:hint="eastAsia"/>
              </w:rPr>
              <w:t>塑料壶</w:t>
            </w:r>
          </w:p>
        </w:tc>
        <w:tc>
          <w:tcPr>
            <w:tcW w:w="2267" w:type="dxa"/>
          </w:tcPr>
          <w:p w:rsidR="005333E3" w:rsidRDefault="005333E3" w:rsidP="00CB037A">
            <w:pPr>
              <w:jc w:val="center"/>
            </w:pPr>
          </w:p>
        </w:tc>
        <w:tc>
          <w:tcPr>
            <w:tcW w:w="1515" w:type="dxa"/>
          </w:tcPr>
          <w:p w:rsidR="005333E3" w:rsidRPr="00547252" w:rsidRDefault="005333E3" w:rsidP="00CB037A">
            <w:pPr>
              <w:jc w:val="center"/>
              <w:rPr>
                <w:sz w:val="24"/>
              </w:rPr>
            </w:pPr>
            <w:r>
              <w:rPr>
                <w:rFonts w:hint="eastAsia"/>
                <w:sz w:val="24"/>
              </w:rPr>
              <w:t>个</w:t>
            </w:r>
          </w:p>
        </w:tc>
        <w:tc>
          <w:tcPr>
            <w:tcW w:w="1089" w:type="dxa"/>
          </w:tcPr>
          <w:p w:rsidR="005333E3" w:rsidRPr="006E71AD" w:rsidRDefault="005333E3" w:rsidP="00CB037A">
            <w:pPr>
              <w:jc w:val="center"/>
              <w:rPr>
                <w:sz w:val="24"/>
              </w:rPr>
            </w:pPr>
            <w:r>
              <w:rPr>
                <w:rFonts w:hint="eastAsia"/>
                <w:sz w:val="24"/>
              </w:rPr>
              <w:t>6</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114</w:t>
            </w:r>
          </w:p>
        </w:tc>
        <w:tc>
          <w:tcPr>
            <w:tcW w:w="3075" w:type="dxa"/>
          </w:tcPr>
          <w:p w:rsidR="005333E3" w:rsidRDefault="005333E3" w:rsidP="00CB037A">
            <w:pPr>
              <w:jc w:val="center"/>
            </w:pPr>
            <w:r>
              <w:rPr>
                <w:rFonts w:hint="eastAsia"/>
              </w:rPr>
              <w:t>抽滤瓶</w:t>
            </w:r>
            <w:r>
              <w:rPr>
                <w:rFonts w:hint="eastAsia"/>
              </w:rPr>
              <w:t xml:space="preserve"> 500ml</w:t>
            </w:r>
          </w:p>
        </w:tc>
        <w:tc>
          <w:tcPr>
            <w:tcW w:w="2267" w:type="dxa"/>
          </w:tcPr>
          <w:p w:rsidR="005333E3" w:rsidRDefault="005333E3" w:rsidP="00CB037A">
            <w:pPr>
              <w:jc w:val="center"/>
            </w:pPr>
          </w:p>
        </w:tc>
        <w:tc>
          <w:tcPr>
            <w:tcW w:w="1515" w:type="dxa"/>
          </w:tcPr>
          <w:p w:rsidR="005333E3" w:rsidRPr="00547252" w:rsidRDefault="005333E3" w:rsidP="00CB037A">
            <w:pPr>
              <w:jc w:val="center"/>
              <w:rPr>
                <w:sz w:val="24"/>
              </w:rPr>
            </w:pPr>
            <w:r>
              <w:rPr>
                <w:rFonts w:hint="eastAsia"/>
                <w:sz w:val="24"/>
              </w:rPr>
              <w:t>个</w:t>
            </w:r>
          </w:p>
        </w:tc>
        <w:tc>
          <w:tcPr>
            <w:tcW w:w="1089" w:type="dxa"/>
          </w:tcPr>
          <w:p w:rsidR="005333E3" w:rsidRPr="006E71AD"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115</w:t>
            </w:r>
          </w:p>
        </w:tc>
        <w:tc>
          <w:tcPr>
            <w:tcW w:w="3075" w:type="dxa"/>
          </w:tcPr>
          <w:p w:rsidR="005333E3" w:rsidRDefault="005333E3" w:rsidP="00CB037A">
            <w:pPr>
              <w:jc w:val="center"/>
            </w:pPr>
            <w:r>
              <w:rPr>
                <w:rFonts w:hint="eastAsia"/>
              </w:rPr>
              <w:t>布氏漏斗</w:t>
            </w:r>
            <w:r>
              <w:rPr>
                <w:rFonts w:hint="eastAsia"/>
              </w:rPr>
              <w:t xml:space="preserve"> 120mm</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116</w:t>
            </w:r>
          </w:p>
        </w:tc>
        <w:tc>
          <w:tcPr>
            <w:tcW w:w="3075" w:type="dxa"/>
          </w:tcPr>
          <w:p w:rsidR="005333E3" w:rsidRDefault="005333E3" w:rsidP="00CB037A">
            <w:pPr>
              <w:jc w:val="center"/>
            </w:pPr>
            <w:r>
              <w:rPr>
                <w:rFonts w:hint="eastAsia"/>
              </w:rPr>
              <w:t>玻璃管</w:t>
            </w:r>
            <w:r>
              <w:rPr>
                <w:rFonts w:hint="eastAsia"/>
              </w:rPr>
              <w:t xml:space="preserve"> 6</w:t>
            </w:r>
            <w:r w:rsidRPr="00711143">
              <w:rPr>
                <w:rFonts w:hint="eastAsia"/>
              </w:rPr>
              <w:t>×</w:t>
            </w:r>
            <w:r>
              <w:rPr>
                <w:rFonts w:hint="eastAsia"/>
              </w:rPr>
              <w:t>9mm</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根</w:t>
            </w:r>
          </w:p>
        </w:tc>
        <w:tc>
          <w:tcPr>
            <w:tcW w:w="1089" w:type="dxa"/>
          </w:tcPr>
          <w:p w:rsidR="005333E3" w:rsidRDefault="005333E3" w:rsidP="00CB037A">
            <w:pPr>
              <w:jc w:val="center"/>
              <w:rPr>
                <w:sz w:val="24"/>
              </w:rPr>
            </w:pPr>
            <w:r>
              <w:rPr>
                <w:rFonts w:hint="eastAsia"/>
                <w:sz w:val="24"/>
              </w:rPr>
              <w:t>5</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117</w:t>
            </w:r>
          </w:p>
        </w:tc>
        <w:tc>
          <w:tcPr>
            <w:tcW w:w="3075" w:type="dxa"/>
          </w:tcPr>
          <w:p w:rsidR="005333E3" w:rsidRDefault="005333E3" w:rsidP="00CB037A">
            <w:pPr>
              <w:jc w:val="center"/>
            </w:pPr>
            <w:r>
              <w:rPr>
                <w:rFonts w:hint="eastAsia"/>
              </w:rPr>
              <w:t>盖玻片</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盒</w:t>
            </w:r>
          </w:p>
        </w:tc>
        <w:tc>
          <w:tcPr>
            <w:tcW w:w="1089" w:type="dxa"/>
          </w:tcPr>
          <w:p w:rsidR="005333E3"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118</w:t>
            </w:r>
          </w:p>
        </w:tc>
        <w:tc>
          <w:tcPr>
            <w:tcW w:w="3075" w:type="dxa"/>
          </w:tcPr>
          <w:p w:rsidR="005333E3" w:rsidRDefault="005333E3" w:rsidP="00CB037A">
            <w:pPr>
              <w:jc w:val="center"/>
            </w:pPr>
            <w:r>
              <w:rPr>
                <w:rFonts w:hint="eastAsia"/>
              </w:rPr>
              <w:t>载玻片</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盒</w:t>
            </w:r>
          </w:p>
        </w:tc>
        <w:tc>
          <w:tcPr>
            <w:tcW w:w="1089" w:type="dxa"/>
          </w:tcPr>
          <w:p w:rsidR="005333E3"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119</w:t>
            </w:r>
          </w:p>
        </w:tc>
        <w:tc>
          <w:tcPr>
            <w:tcW w:w="3075" w:type="dxa"/>
          </w:tcPr>
          <w:p w:rsidR="005333E3" w:rsidRPr="00711143" w:rsidRDefault="005333E3" w:rsidP="00CB037A">
            <w:pPr>
              <w:jc w:val="center"/>
            </w:pPr>
            <w:r>
              <w:rPr>
                <w:rFonts w:hint="eastAsia"/>
              </w:rPr>
              <w:t>搪瓷托盘</w:t>
            </w:r>
            <w:r>
              <w:rPr>
                <w:rFonts w:hint="eastAsia"/>
              </w:rPr>
              <w:t xml:space="preserve"> 350mm</w:t>
            </w:r>
            <w:r w:rsidRPr="00793CD5">
              <w:rPr>
                <w:rFonts w:ascii="MS Gothic" w:eastAsia="MS Gothic" w:hAnsi="MS Gothic" w:cs="MS Gothic" w:hint="eastAsia"/>
              </w:rPr>
              <w:t>✳</w:t>
            </w:r>
            <w:r>
              <w:rPr>
                <w:rFonts w:ascii="MS Gothic" w:hAnsi="MS Gothic" w:cs="MS Gothic" w:hint="eastAsia"/>
              </w:rPr>
              <w:t>450mm</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3</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120</w:t>
            </w:r>
          </w:p>
        </w:tc>
        <w:tc>
          <w:tcPr>
            <w:tcW w:w="3075" w:type="dxa"/>
          </w:tcPr>
          <w:p w:rsidR="005333E3" w:rsidRDefault="005333E3" w:rsidP="00CB037A">
            <w:pPr>
              <w:jc w:val="center"/>
            </w:pPr>
            <w:r>
              <w:rPr>
                <w:rFonts w:hint="eastAsia"/>
              </w:rPr>
              <w:t>温度计</w:t>
            </w:r>
            <w:r>
              <w:rPr>
                <w:rFonts w:hint="eastAsia"/>
              </w:rPr>
              <w:t xml:space="preserve"> 0-100</w:t>
            </w:r>
            <w:r w:rsidRPr="002F7D6C">
              <w:rPr>
                <w:rFonts w:hint="eastAsia"/>
              </w:rPr>
              <w:t>℃</w:t>
            </w:r>
            <w:r>
              <w:rPr>
                <w:rFonts w:hint="eastAsia"/>
              </w:rPr>
              <w:t>红水</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支</w:t>
            </w:r>
          </w:p>
        </w:tc>
        <w:tc>
          <w:tcPr>
            <w:tcW w:w="1089" w:type="dxa"/>
          </w:tcPr>
          <w:p w:rsidR="005333E3"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121</w:t>
            </w:r>
          </w:p>
        </w:tc>
        <w:tc>
          <w:tcPr>
            <w:tcW w:w="3075" w:type="dxa"/>
          </w:tcPr>
          <w:p w:rsidR="005333E3" w:rsidRDefault="005333E3" w:rsidP="00CB037A">
            <w:pPr>
              <w:jc w:val="center"/>
            </w:pPr>
            <w:r>
              <w:rPr>
                <w:rFonts w:hint="eastAsia"/>
              </w:rPr>
              <w:t>带钟湿度计</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122</w:t>
            </w:r>
          </w:p>
        </w:tc>
        <w:tc>
          <w:tcPr>
            <w:tcW w:w="3075" w:type="dxa"/>
          </w:tcPr>
          <w:p w:rsidR="005333E3" w:rsidRDefault="005333E3" w:rsidP="00CB037A">
            <w:pPr>
              <w:jc w:val="center"/>
            </w:pPr>
            <w:r>
              <w:rPr>
                <w:rFonts w:hint="eastAsia"/>
              </w:rPr>
              <w:t>铁架台</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只</w:t>
            </w:r>
          </w:p>
        </w:tc>
        <w:tc>
          <w:tcPr>
            <w:tcW w:w="1089" w:type="dxa"/>
          </w:tcPr>
          <w:p w:rsidR="005333E3" w:rsidRDefault="005333E3" w:rsidP="00CB037A">
            <w:pPr>
              <w:jc w:val="center"/>
              <w:rPr>
                <w:sz w:val="24"/>
              </w:rPr>
            </w:pPr>
            <w:r>
              <w:rPr>
                <w:rFonts w:hint="eastAsia"/>
                <w:sz w:val="24"/>
              </w:rPr>
              <w:t>6</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123</w:t>
            </w:r>
          </w:p>
        </w:tc>
        <w:tc>
          <w:tcPr>
            <w:tcW w:w="3075" w:type="dxa"/>
          </w:tcPr>
          <w:p w:rsidR="005333E3" w:rsidRDefault="005333E3" w:rsidP="00CB037A">
            <w:pPr>
              <w:jc w:val="center"/>
            </w:pPr>
            <w:r>
              <w:rPr>
                <w:rFonts w:hint="eastAsia"/>
              </w:rPr>
              <w:t>实验服</w:t>
            </w:r>
            <w:r>
              <w:rPr>
                <w:rFonts w:hint="eastAsia"/>
              </w:rPr>
              <w:t xml:space="preserve"> </w:t>
            </w:r>
            <w:r>
              <w:rPr>
                <w:rFonts w:hint="eastAsia"/>
              </w:rPr>
              <w:t>冬装</w:t>
            </w:r>
            <w:r>
              <w:rPr>
                <w:rFonts w:hint="eastAsia"/>
              </w:rPr>
              <w:t xml:space="preserve"> </w:t>
            </w:r>
            <w:r>
              <w:rPr>
                <w:rFonts w:hint="eastAsia"/>
              </w:rPr>
              <w:t>中号</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套</w:t>
            </w:r>
          </w:p>
        </w:tc>
        <w:tc>
          <w:tcPr>
            <w:tcW w:w="1089" w:type="dxa"/>
          </w:tcPr>
          <w:p w:rsidR="005333E3" w:rsidRDefault="005333E3" w:rsidP="00CB037A">
            <w:pPr>
              <w:jc w:val="center"/>
            </w:pPr>
            <w:r>
              <w:rPr>
                <w:rFonts w:hint="eastAsia"/>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124</w:t>
            </w:r>
          </w:p>
        </w:tc>
        <w:tc>
          <w:tcPr>
            <w:tcW w:w="3075" w:type="dxa"/>
          </w:tcPr>
          <w:p w:rsidR="005333E3" w:rsidRDefault="005333E3" w:rsidP="00CB037A">
            <w:pPr>
              <w:jc w:val="center"/>
            </w:pPr>
            <w:r>
              <w:rPr>
                <w:rFonts w:hint="eastAsia"/>
              </w:rPr>
              <w:t>实验服</w:t>
            </w:r>
            <w:r>
              <w:rPr>
                <w:rFonts w:hint="eastAsia"/>
              </w:rPr>
              <w:t xml:space="preserve"> </w:t>
            </w:r>
            <w:r>
              <w:rPr>
                <w:rFonts w:hint="eastAsia"/>
              </w:rPr>
              <w:t>夏装</w:t>
            </w:r>
            <w:r>
              <w:rPr>
                <w:rFonts w:hint="eastAsia"/>
              </w:rPr>
              <w:t xml:space="preserve"> </w:t>
            </w:r>
            <w:r>
              <w:rPr>
                <w:rFonts w:hint="eastAsia"/>
              </w:rPr>
              <w:t>中号</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套</w:t>
            </w:r>
          </w:p>
        </w:tc>
        <w:tc>
          <w:tcPr>
            <w:tcW w:w="1089" w:type="dxa"/>
          </w:tcPr>
          <w:p w:rsidR="005333E3" w:rsidRDefault="005333E3" w:rsidP="00CB037A">
            <w:pPr>
              <w:jc w:val="center"/>
            </w:pPr>
            <w:r>
              <w:rPr>
                <w:rFonts w:hint="eastAsia"/>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125</w:t>
            </w:r>
          </w:p>
        </w:tc>
        <w:tc>
          <w:tcPr>
            <w:tcW w:w="3075" w:type="dxa"/>
          </w:tcPr>
          <w:p w:rsidR="005333E3" w:rsidRDefault="005333E3" w:rsidP="00CB037A">
            <w:pPr>
              <w:jc w:val="center"/>
            </w:pPr>
            <w:r>
              <w:rPr>
                <w:rFonts w:hint="eastAsia"/>
              </w:rPr>
              <w:t>蝶形夹</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126</w:t>
            </w:r>
          </w:p>
        </w:tc>
        <w:tc>
          <w:tcPr>
            <w:tcW w:w="3075" w:type="dxa"/>
          </w:tcPr>
          <w:p w:rsidR="005333E3" w:rsidRDefault="005333E3" w:rsidP="00CB037A">
            <w:pPr>
              <w:jc w:val="center"/>
            </w:pPr>
            <w:r>
              <w:rPr>
                <w:rFonts w:hint="eastAsia"/>
              </w:rPr>
              <w:t>滴定台</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127</w:t>
            </w:r>
          </w:p>
        </w:tc>
        <w:tc>
          <w:tcPr>
            <w:tcW w:w="3075" w:type="dxa"/>
          </w:tcPr>
          <w:p w:rsidR="005333E3" w:rsidRPr="002F7D6C" w:rsidRDefault="005333E3" w:rsidP="00CB037A">
            <w:pPr>
              <w:jc w:val="center"/>
            </w:pPr>
            <w:r>
              <w:rPr>
                <w:rFonts w:hint="eastAsia"/>
              </w:rPr>
              <w:t>玻璃棒</w:t>
            </w:r>
            <w:r>
              <w:rPr>
                <w:rFonts w:hint="eastAsia"/>
              </w:rPr>
              <w:t xml:space="preserve"> 4</w:t>
            </w:r>
            <w:r w:rsidRPr="00793CD5">
              <w:rPr>
                <w:rFonts w:ascii="MS Gothic" w:eastAsia="MS Gothic" w:hAnsi="MS Gothic" w:cs="MS Gothic" w:hint="eastAsia"/>
              </w:rPr>
              <w:t>✳</w:t>
            </w:r>
            <w:r>
              <w:rPr>
                <w:rFonts w:ascii="MS Gothic" w:hAnsi="MS Gothic" w:cs="MS Gothic" w:hint="eastAsia"/>
              </w:rPr>
              <w:t>300mm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根</w:t>
            </w:r>
          </w:p>
        </w:tc>
        <w:tc>
          <w:tcPr>
            <w:tcW w:w="1089" w:type="dxa"/>
          </w:tcPr>
          <w:p w:rsidR="005333E3" w:rsidRDefault="005333E3" w:rsidP="00CB037A">
            <w:pPr>
              <w:jc w:val="center"/>
            </w:pPr>
            <w:r>
              <w:rPr>
                <w:rFonts w:hint="eastAsia"/>
              </w:rPr>
              <w:t>10</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128</w:t>
            </w:r>
          </w:p>
        </w:tc>
        <w:tc>
          <w:tcPr>
            <w:tcW w:w="3075" w:type="dxa"/>
          </w:tcPr>
          <w:p w:rsidR="005333E3" w:rsidRDefault="005333E3" w:rsidP="00CB037A">
            <w:pPr>
              <w:jc w:val="center"/>
            </w:pPr>
            <w:r>
              <w:rPr>
                <w:rFonts w:hint="eastAsia"/>
              </w:rPr>
              <w:t>玻璃干燥器</w:t>
            </w:r>
            <w:r>
              <w:rPr>
                <w:rFonts w:hint="eastAsia"/>
              </w:rPr>
              <w:t xml:space="preserve"> 300mm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1</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129</w:t>
            </w:r>
          </w:p>
        </w:tc>
        <w:tc>
          <w:tcPr>
            <w:tcW w:w="3075" w:type="dxa"/>
          </w:tcPr>
          <w:p w:rsidR="005333E3" w:rsidRDefault="005333E3" w:rsidP="00CB037A">
            <w:pPr>
              <w:jc w:val="center"/>
            </w:pPr>
            <w:r>
              <w:rPr>
                <w:rFonts w:hint="eastAsia"/>
              </w:rPr>
              <w:t>白硅胶管</w:t>
            </w:r>
            <w:r>
              <w:rPr>
                <w:rFonts w:hint="eastAsia"/>
              </w:rPr>
              <w:t xml:space="preserve"> 6mm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米</w:t>
            </w:r>
          </w:p>
        </w:tc>
        <w:tc>
          <w:tcPr>
            <w:tcW w:w="1089" w:type="dxa"/>
          </w:tcPr>
          <w:p w:rsidR="005333E3" w:rsidRDefault="005333E3" w:rsidP="00CB037A">
            <w:pPr>
              <w:jc w:val="center"/>
            </w:pPr>
            <w:r>
              <w:rPr>
                <w:rFonts w:hint="eastAsia"/>
              </w:rPr>
              <w:t>1</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130</w:t>
            </w:r>
          </w:p>
        </w:tc>
        <w:tc>
          <w:tcPr>
            <w:tcW w:w="3075" w:type="dxa"/>
          </w:tcPr>
          <w:p w:rsidR="005333E3" w:rsidRDefault="005333E3" w:rsidP="00CB037A">
            <w:pPr>
              <w:jc w:val="center"/>
            </w:pPr>
            <w:r>
              <w:rPr>
                <w:rFonts w:hint="eastAsia"/>
              </w:rPr>
              <w:t>取样桶</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lastRenderedPageBreak/>
              <w:t>131</w:t>
            </w:r>
          </w:p>
        </w:tc>
        <w:tc>
          <w:tcPr>
            <w:tcW w:w="3075" w:type="dxa"/>
          </w:tcPr>
          <w:p w:rsidR="005333E3" w:rsidRDefault="005333E3" w:rsidP="00CB037A">
            <w:pPr>
              <w:jc w:val="center"/>
            </w:pPr>
            <w:r>
              <w:rPr>
                <w:rFonts w:hint="eastAsia"/>
              </w:rPr>
              <w:t>白橡胶管</w:t>
            </w:r>
            <w:r>
              <w:rPr>
                <w:rFonts w:hint="eastAsia"/>
              </w:rPr>
              <w:t xml:space="preserve"> 9mm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米</w:t>
            </w:r>
          </w:p>
        </w:tc>
        <w:tc>
          <w:tcPr>
            <w:tcW w:w="1089" w:type="dxa"/>
          </w:tcPr>
          <w:p w:rsidR="005333E3" w:rsidRDefault="005333E3" w:rsidP="00CB037A">
            <w:pPr>
              <w:jc w:val="center"/>
            </w:pPr>
            <w:r>
              <w:rPr>
                <w:rFonts w:hint="eastAsia"/>
              </w:rPr>
              <w:t>1</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w:t>
            </w:r>
          </w:p>
        </w:tc>
        <w:tc>
          <w:tcPr>
            <w:tcW w:w="3075" w:type="dxa"/>
          </w:tcPr>
          <w:p w:rsidR="005333E3" w:rsidRDefault="005333E3" w:rsidP="00CB037A">
            <w:pPr>
              <w:jc w:val="center"/>
            </w:pPr>
            <w:r>
              <w:rPr>
                <w:rFonts w:hint="eastAsia"/>
              </w:rPr>
              <w:t>磷酸二氢钾</w:t>
            </w:r>
            <w:r>
              <w:rPr>
                <w:rFonts w:hint="eastAsia"/>
              </w:rPr>
              <w:t xml:space="preserve">KH2PO4  </w:t>
            </w:r>
            <w:r>
              <w:rPr>
                <w:rFonts w:hint="eastAsia"/>
              </w:rPr>
              <w:t>优级纯</w:t>
            </w:r>
            <w:r>
              <w:rPr>
                <w:rFonts w:hint="eastAsia"/>
              </w:rPr>
              <w:t>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pPr>
            <w:r>
              <w:rPr>
                <w:rFonts w:hint="eastAsia"/>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w:t>
            </w:r>
          </w:p>
        </w:tc>
        <w:tc>
          <w:tcPr>
            <w:tcW w:w="3075" w:type="dxa"/>
          </w:tcPr>
          <w:p w:rsidR="005333E3" w:rsidRDefault="005333E3" w:rsidP="00CB037A">
            <w:pPr>
              <w:jc w:val="center"/>
            </w:pPr>
            <w:r>
              <w:rPr>
                <w:rFonts w:hint="eastAsia"/>
              </w:rPr>
              <w:t>磷酸二氢钾</w:t>
            </w:r>
            <w:r>
              <w:rPr>
                <w:rFonts w:hint="eastAsia"/>
              </w:rPr>
              <w:t>KH2PO4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w:t>
            </w:r>
          </w:p>
        </w:tc>
        <w:tc>
          <w:tcPr>
            <w:tcW w:w="3075" w:type="dxa"/>
          </w:tcPr>
          <w:p w:rsidR="005333E3" w:rsidRDefault="005333E3" w:rsidP="00CB037A">
            <w:pPr>
              <w:jc w:val="center"/>
            </w:pPr>
            <w:r>
              <w:rPr>
                <w:rFonts w:hint="eastAsia"/>
              </w:rPr>
              <w:t>七水合磷酸氢二钾</w:t>
            </w:r>
            <w:r>
              <w:rPr>
                <w:rFonts w:hint="eastAsia"/>
              </w:rPr>
              <w:t>Na2HPO4</w:t>
            </w:r>
            <w:r>
              <w:rPr>
                <w:rFonts w:hint="eastAsia"/>
              </w:rPr>
              <w:t>·</w:t>
            </w:r>
            <w:r>
              <w:rPr>
                <w:rFonts w:hint="eastAsia"/>
              </w:rPr>
              <w:t>7H2O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w:t>
            </w:r>
          </w:p>
        </w:tc>
        <w:tc>
          <w:tcPr>
            <w:tcW w:w="3075" w:type="dxa"/>
          </w:tcPr>
          <w:p w:rsidR="005333E3" w:rsidRDefault="005333E3" w:rsidP="00CB037A">
            <w:pPr>
              <w:jc w:val="center"/>
            </w:pPr>
            <w:r>
              <w:rPr>
                <w:rFonts w:hint="eastAsia"/>
              </w:rPr>
              <w:t>氯化铵</w:t>
            </w:r>
            <w:r>
              <w:rPr>
                <w:rFonts w:hint="eastAsia"/>
              </w:rPr>
              <w:t xml:space="preserve">NH4CL  </w:t>
            </w:r>
            <w:r>
              <w:rPr>
                <w:rFonts w:hint="eastAsia"/>
              </w:rPr>
              <w:t>优级纯</w:t>
            </w:r>
            <w:r>
              <w:rPr>
                <w:rFonts w:hint="eastAsia"/>
              </w:rPr>
              <w:t>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5</w:t>
            </w:r>
          </w:p>
        </w:tc>
        <w:tc>
          <w:tcPr>
            <w:tcW w:w="3075" w:type="dxa"/>
          </w:tcPr>
          <w:p w:rsidR="005333E3" w:rsidRDefault="005333E3" w:rsidP="00CB037A">
            <w:pPr>
              <w:jc w:val="center"/>
            </w:pPr>
            <w:r>
              <w:rPr>
                <w:rFonts w:hint="eastAsia"/>
              </w:rPr>
              <w:t>七水合硫酸镁</w:t>
            </w:r>
            <w:r>
              <w:rPr>
                <w:rFonts w:hint="eastAsia"/>
              </w:rPr>
              <w:t>MgSO4</w:t>
            </w:r>
            <w:r>
              <w:rPr>
                <w:rFonts w:hint="eastAsia"/>
              </w:rPr>
              <w:t>·</w:t>
            </w:r>
            <w:r>
              <w:rPr>
                <w:rFonts w:hint="eastAsia"/>
              </w:rPr>
              <w:t>7H2O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6</w:t>
            </w:r>
          </w:p>
        </w:tc>
        <w:tc>
          <w:tcPr>
            <w:tcW w:w="3075" w:type="dxa"/>
          </w:tcPr>
          <w:p w:rsidR="005333E3" w:rsidRDefault="005333E3" w:rsidP="00CB037A">
            <w:pPr>
              <w:jc w:val="center"/>
            </w:pPr>
            <w:r>
              <w:rPr>
                <w:rFonts w:hint="eastAsia"/>
              </w:rPr>
              <w:t>无水氯化钙</w:t>
            </w:r>
            <w:r>
              <w:rPr>
                <w:rFonts w:hint="eastAsia"/>
              </w:rPr>
              <w:t>CaCL2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1</w:t>
            </w:r>
          </w:p>
        </w:tc>
      </w:tr>
      <w:tr w:rsidR="005333E3" w:rsidRPr="007B4064" w:rsidTr="00A27E63">
        <w:trPr>
          <w:trHeight w:val="218"/>
        </w:trPr>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7</w:t>
            </w:r>
          </w:p>
        </w:tc>
        <w:tc>
          <w:tcPr>
            <w:tcW w:w="3075" w:type="dxa"/>
          </w:tcPr>
          <w:p w:rsidR="005333E3" w:rsidRDefault="005333E3" w:rsidP="00CB037A">
            <w:pPr>
              <w:jc w:val="center"/>
            </w:pPr>
            <w:r>
              <w:rPr>
                <w:rFonts w:hint="eastAsia"/>
              </w:rPr>
              <w:t>六水合氯化铁</w:t>
            </w:r>
            <w:r>
              <w:rPr>
                <w:rFonts w:hint="eastAsia"/>
              </w:rPr>
              <w:t xml:space="preserve"> FeCL3</w:t>
            </w:r>
            <w:r>
              <w:rPr>
                <w:rFonts w:hint="eastAsia"/>
              </w:rPr>
              <w:t>·</w:t>
            </w:r>
            <w:r>
              <w:rPr>
                <w:rFonts w:hint="eastAsia"/>
              </w:rPr>
              <w:t>6H2O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7B4064"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8</w:t>
            </w:r>
          </w:p>
        </w:tc>
        <w:tc>
          <w:tcPr>
            <w:tcW w:w="3075" w:type="dxa"/>
          </w:tcPr>
          <w:p w:rsidR="005333E3" w:rsidRDefault="005333E3" w:rsidP="00CB037A">
            <w:pPr>
              <w:jc w:val="center"/>
            </w:pPr>
            <w:r>
              <w:rPr>
                <w:rFonts w:hint="eastAsia"/>
              </w:rPr>
              <w:t>盐酸</w:t>
            </w:r>
            <w:r>
              <w:rPr>
                <w:rFonts w:hint="eastAsia"/>
              </w:rPr>
              <w:t xml:space="preserve"> p=1.18g/ml   500ml</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9</w:t>
            </w:r>
          </w:p>
        </w:tc>
        <w:tc>
          <w:tcPr>
            <w:tcW w:w="3075" w:type="dxa"/>
          </w:tcPr>
          <w:p w:rsidR="005333E3" w:rsidRDefault="005333E3" w:rsidP="00CB037A">
            <w:pPr>
              <w:jc w:val="center"/>
            </w:pPr>
            <w:r>
              <w:rPr>
                <w:rFonts w:hint="eastAsia"/>
              </w:rPr>
              <w:t>氢氧化钠</w:t>
            </w:r>
            <w:r>
              <w:rPr>
                <w:rFonts w:hint="eastAsia"/>
              </w:rPr>
              <w:t xml:space="preserve"> NaOH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w:t>
            </w:r>
          </w:p>
        </w:tc>
        <w:tc>
          <w:tcPr>
            <w:tcW w:w="3075" w:type="dxa"/>
          </w:tcPr>
          <w:p w:rsidR="005333E3" w:rsidRDefault="005333E3" w:rsidP="00CB037A">
            <w:pPr>
              <w:jc w:val="center"/>
            </w:pPr>
            <w:r>
              <w:rPr>
                <w:rFonts w:hint="eastAsia"/>
              </w:rPr>
              <w:t>无水亚硫酸钠</w:t>
            </w:r>
            <w:r>
              <w:rPr>
                <w:rFonts w:hint="eastAsia"/>
              </w:rPr>
              <w:t>NaSO3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w:t>
            </w:r>
          </w:p>
        </w:tc>
        <w:tc>
          <w:tcPr>
            <w:tcW w:w="3075" w:type="dxa"/>
          </w:tcPr>
          <w:p w:rsidR="005333E3" w:rsidRDefault="005333E3" w:rsidP="00CB037A">
            <w:pPr>
              <w:jc w:val="center"/>
            </w:pPr>
            <w:r>
              <w:rPr>
                <w:rFonts w:hint="eastAsia"/>
              </w:rPr>
              <w:t>葡萄糖</w:t>
            </w:r>
            <w:r>
              <w:rPr>
                <w:rFonts w:hint="eastAsia"/>
              </w:rPr>
              <w:t xml:space="preserve"> C6H12O6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w:t>
            </w:r>
          </w:p>
        </w:tc>
        <w:tc>
          <w:tcPr>
            <w:tcW w:w="3075" w:type="dxa"/>
          </w:tcPr>
          <w:p w:rsidR="005333E3" w:rsidRDefault="005333E3" w:rsidP="00CB037A">
            <w:pPr>
              <w:jc w:val="center"/>
            </w:pPr>
            <w:r>
              <w:rPr>
                <w:rFonts w:hint="eastAsia"/>
              </w:rPr>
              <w:t>谷氨酸</w:t>
            </w:r>
            <w:r>
              <w:rPr>
                <w:rFonts w:hint="eastAsia"/>
              </w:rPr>
              <w:t>HOOCCH2CH2CHNH2COOH</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13</w:t>
            </w:r>
          </w:p>
        </w:tc>
        <w:tc>
          <w:tcPr>
            <w:tcW w:w="3075" w:type="dxa"/>
          </w:tcPr>
          <w:p w:rsidR="005333E3" w:rsidRDefault="005333E3" w:rsidP="00CB037A">
            <w:pPr>
              <w:jc w:val="center"/>
            </w:pPr>
            <w:r>
              <w:rPr>
                <w:rFonts w:hint="eastAsia"/>
              </w:rPr>
              <w:t>重铬酸钾</w:t>
            </w:r>
            <w:r>
              <w:rPr>
                <w:rFonts w:hint="eastAsia"/>
              </w:rPr>
              <w:t xml:space="preserve">K2CrO7 </w:t>
            </w:r>
            <w:r>
              <w:rPr>
                <w:rFonts w:hint="eastAsia"/>
              </w:rPr>
              <w:t>基准纯</w:t>
            </w:r>
            <w:r>
              <w:rPr>
                <w:rFonts w:hint="eastAsia"/>
              </w:rPr>
              <w:t>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7B4064"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14</w:t>
            </w:r>
          </w:p>
        </w:tc>
        <w:tc>
          <w:tcPr>
            <w:tcW w:w="3075" w:type="dxa"/>
          </w:tcPr>
          <w:p w:rsidR="005333E3" w:rsidRDefault="005333E3" w:rsidP="00CB037A">
            <w:pPr>
              <w:jc w:val="center"/>
            </w:pPr>
            <w:r>
              <w:rPr>
                <w:rFonts w:hint="eastAsia"/>
              </w:rPr>
              <w:t>邻菲啰啉</w:t>
            </w:r>
            <w:r>
              <w:rPr>
                <w:rFonts w:hint="eastAsia"/>
              </w:rPr>
              <w:t>C12H8N2</w:t>
            </w:r>
            <w:r>
              <w:rPr>
                <w:rFonts w:hint="eastAsia"/>
              </w:rPr>
              <w:t>·</w:t>
            </w:r>
            <w:r>
              <w:rPr>
                <w:rFonts w:hint="eastAsia"/>
              </w:rPr>
              <w:t>H2O  5g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rPr>
          <w:trHeight w:val="325"/>
        </w:trPr>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15</w:t>
            </w:r>
          </w:p>
        </w:tc>
        <w:tc>
          <w:tcPr>
            <w:tcW w:w="3075" w:type="dxa"/>
          </w:tcPr>
          <w:p w:rsidR="005333E3" w:rsidRDefault="005333E3" w:rsidP="00CB037A">
            <w:pPr>
              <w:jc w:val="center"/>
            </w:pPr>
            <w:r>
              <w:rPr>
                <w:rFonts w:hint="eastAsia"/>
              </w:rPr>
              <w:t>硫酸亚铁</w:t>
            </w:r>
            <w:r>
              <w:rPr>
                <w:rFonts w:hint="eastAsia"/>
              </w:rPr>
              <w:t>FeSO4</w:t>
            </w:r>
            <w:r>
              <w:rPr>
                <w:rFonts w:hint="eastAsia"/>
              </w:rPr>
              <w:t>·</w:t>
            </w:r>
            <w:r>
              <w:rPr>
                <w:rFonts w:hint="eastAsia"/>
              </w:rPr>
              <w:t>7H2O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16</w:t>
            </w:r>
          </w:p>
        </w:tc>
        <w:tc>
          <w:tcPr>
            <w:tcW w:w="3075" w:type="dxa"/>
          </w:tcPr>
          <w:p w:rsidR="005333E3" w:rsidRDefault="005333E3" w:rsidP="00CB037A">
            <w:pPr>
              <w:jc w:val="center"/>
            </w:pPr>
            <w:r>
              <w:rPr>
                <w:rFonts w:hint="eastAsia"/>
              </w:rPr>
              <w:t>硫酸亚安铁（</w:t>
            </w:r>
            <w:r>
              <w:rPr>
                <w:rFonts w:hint="eastAsia"/>
              </w:rPr>
              <w:t>NH4</w:t>
            </w:r>
            <w:r>
              <w:rPr>
                <w:rFonts w:hint="eastAsia"/>
              </w:rPr>
              <w:t>）</w:t>
            </w:r>
            <w:r>
              <w:rPr>
                <w:rFonts w:hint="eastAsia"/>
              </w:rPr>
              <w:t>2Fe</w:t>
            </w:r>
            <w:r>
              <w:rPr>
                <w:rFonts w:hint="eastAsia"/>
              </w:rPr>
              <w:t>（</w:t>
            </w:r>
            <w:r>
              <w:rPr>
                <w:rFonts w:hint="eastAsia"/>
              </w:rPr>
              <w:t>SO4</w:t>
            </w:r>
            <w:r>
              <w:rPr>
                <w:rFonts w:hint="eastAsia"/>
              </w:rPr>
              <w:t>）</w:t>
            </w:r>
            <w:r>
              <w:rPr>
                <w:rFonts w:hint="eastAsia"/>
              </w:rPr>
              <w:t>2</w:t>
            </w:r>
            <w:r>
              <w:rPr>
                <w:rFonts w:hint="eastAsia"/>
              </w:rPr>
              <w:t>·</w:t>
            </w:r>
            <w:r>
              <w:rPr>
                <w:rFonts w:hint="eastAsia"/>
              </w:rPr>
              <w:t>6H20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7B4064" w:rsidRDefault="005333E3" w:rsidP="00CB037A">
            <w:pPr>
              <w:jc w:val="center"/>
              <w:rPr>
                <w:sz w:val="24"/>
              </w:rPr>
            </w:pPr>
            <w:r>
              <w:rPr>
                <w:rFonts w:hint="eastAsia"/>
                <w:sz w:val="24"/>
              </w:rPr>
              <w:t>15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17</w:t>
            </w:r>
          </w:p>
        </w:tc>
        <w:tc>
          <w:tcPr>
            <w:tcW w:w="3075" w:type="dxa"/>
          </w:tcPr>
          <w:p w:rsidR="005333E3" w:rsidRDefault="005333E3" w:rsidP="00CB037A">
            <w:pPr>
              <w:jc w:val="center"/>
            </w:pPr>
            <w:r>
              <w:rPr>
                <w:rFonts w:hint="eastAsia"/>
              </w:rPr>
              <w:t>硫酸银</w:t>
            </w:r>
            <w:r>
              <w:rPr>
                <w:rFonts w:hint="eastAsia"/>
              </w:rPr>
              <w:t>Ag2So4   100g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pPr>
            <w:r>
              <w:rPr>
                <w:rFonts w:hint="eastAsia"/>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18</w:t>
            </w:r>
          </w:p>
        </w:tc>
        <w:tc>
          <w:tcPr>
            <w:tcW w:w="3075" w:type="dxa"/>
          </w:tcPr>
          <w:p w:rsidR="005333E3" w:rsidRDefault="005333E3" w:rsidP="00CB037A">
            <w:pPr>
              <w:jc w:val="center"/>
            </w:pPr>
            <w:r>
              <w:rPr>
                <w:rFonts w:hint="eastAsia"/>
              </w:rPr>
              <w:t>硫酸汞</w:t>
            </w:r>
            <w:r>
              <w:rPr>
                <w:rFonts w:hint="eastAsia"/>
              </w:rPr>
              <w:t>HgSo4   100g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pPr>
            <w:r>
              <w:rPr>
                <w:rFonts w:hint="eastAsia"/>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19</w:t>
            </w:r>
          </w:p>
        </w:tc>
        <w:tc>
          <w:tcPr>
            <w:tcW w:w="3075" w:type="dxa"/>
          </w:tcPr>
          <w:p w:rsidR="005333E3" w:rsidRDefault="005333E3" w:rsidP="00CB037A">
            <w:pPr>
              <w:jc w:val="center"/>
            </w:pPr>
            <w:r>
              <w:rPr>
                <w:rFonts w:hint="eastAsia"/>
              </w:rPr>
              <w:t>硫酸锰</w:t>
            </w:r>
            <w:r>
              <w:rPr>
                <w:rFonts w:hint="eastAsia"/>
              </w:rPr>
              <w:t xml:space="preserve"> MnSO4</w:t>
            </w:r>
            <w:r>
              <w:rPr>
                <w:rFonts w:hint="eastAsia"/>
              </w:rPr>
              <w:t>·</w:t>
            </w:r>
            <w:r>
              <w:rPr>
                <w:rFonts w:hint="eastAsia"/>
              </w:rPr>
              <w:t>4H20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20</w:t>
            </w:r>
          </w:p>
        </w:tc>
        <w:tc>
          <w:tcPr>
            <w:tcW w:w="3075" w:type="dxa"/>
          </w:tcPr>
          <w:p w:rsidR="005333E3" w:rsidRDefault="005333E3" w:rsidP="00CB037A">
            <w:pPr>
              <w:jc w:val="center"/>
            </w:pPr>
            <w:r>
              <w:rPr>
                <w:rFonts w:hint="eastAsia"/>
              </w:rPr>
              <w:t>碘化钾</w:t>
            </w:r>
            <w:r>
              <w:rPr>
                <w:rFonts w:hint="eastAsia"/>
              </w:rPr>
              <w:t xml:space="preserve"> KI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21</w:t>
            </w:r>
          </w:p>
        </w:tc>
        <w:tc>
          <w:tcPr>
            <w:tcW w:w="3075" w:type="dxa"/>
          </w:tcPr>
          <w:p w:rsidR="005333E3" w:rsidRDefault="005333E3" w:rsidP="00CB037A">
            <w:pPr>
              <w:jc w:val="center"/>
            </w:pPr>
            <w:r>
              <w:rPr>
                <w:rFonts w:hint="eastAsia"/>
              </w:rPr>
              <w:t>可溶性淀粉</w:t>
            </w:r>
            <w:r>
              <w:rPr>
                <w:rFonts w:hint="eastAsia"/>
              </w:rPr>
              <w:t xml:space="preserve">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22</w:t>
            </w:r>
          </w:p>
        </w:tc>
        <w:tc>
          <w:tcPr>
            <w:tcW w:w="3075" w:type="dxa"/>
          </w:tcPr>
          <w:p w:rsidR="005333E3" w:rsidRDefault="005333E3" w:rsidP="00CB037A">
            <w:pPr>
              <w:jc w:val="center"/>
            </w:pPr>
            <w:r>
              <w:rPr>
                <w:rFonts w:hint="eastAsia"/>
              </w:rPr>
              <w:t>氯化锌</w:t>
            </w:r>
            <w:r>
              <w:rPr>
                <w:rFonts w:hint="eastAsia"/>
              </w:rPr>
              <w:t>ZnCl2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23</w:t>
            </w:r>
          </w:p>
        </w:tc>
        <w:tc>
          <w:tcPr>
            <w:tcW w:w="3075" w:type="dxa"/>
          </w:tcPr>
          <w:p w:rsidR="005333E3" w:rsidRDefault="005333E3" w:rsidP="00CB037A">
            <w:pPr>
              <w:jc w:val="center"/>
            </w:pPr>
            <w:r>
              <w:rPr>
                <w:rFonts w:hint="eastAsia"/>
              </w:rPr>
              <w:t>硫代硫酸钠</w:t>
            </w:r>
            <w:r>
              <w:rPr>
                <w:rFonts w:hint="eastAsia"/>
              </w:rPr>
              <w:t xml:space="preserve">  Na2S2o3</w:t>
            </w:r>
            <w:r>
              <w:rPr>
                <w:rFonts w:hint="eastAsia"/>
              </w:rPr>
              <w:t>·</w:t>
            </w:r>
            <w:r>
              <w:rPr>
                <w:rFonts w:hint="eastAsia"/>
              </w:rPr>
              <w:t>5H2O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24</w:t>
            </w:r>
          </w:p>
        </w:tc>
        <w:tc>
          <w:tcPr>
            <w:tcW w:w="3075" w:type="dxa"/>
          </w:tcPr>
          <w:p w:rsidR="005333E3" w:rsidRDefault="005333E3" w:rsidP="00CB037A">
            <w:pPr>
              <w:jc w:val="center"/>
            </w:pPr>
            <w:r>
              <w:rPr>
                <w:rFonts w:hint="eastAsia"/>
              </w:rPr>
              <w:t>碳酸钠</w:t>
            </w:r>
            <w:r>
              <w:rPr>
                <w:rFonts w:hint="eastAsia"/>
              </w:rPr>
              <w:t xml:space="preserve"> Na2CO3 500g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25</w:t>
            </w:r>
          </w:p>
        </w:tc>
        <w:tc>
          <w:tcPr>
            <w:tcW w:w="3075" w:type="dxa"/>
          </w:tcPr>
          <w:p w:rsidR="005333E3" w:rsidRDefault="005333E3" w:rsidP="00CB037A">
            <w:pPr>
              <w:jc w:val="center"/>
            </w:pPr>
            <w:r>
              <w:rPr>
                <w:rFonts w:hint="eastAsia"/>
              </w:rPr>
              <w:t>碘化汞</w:t>
            </w:r>
            <w:r>
              <w:rPr>
                <w:rFonts w:hint="eastAsia"/>
              </w:rPr>
              <w:t>Hgl2  100g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26</w:t>
            </w:r>
          </w:p>
        </w:tc>
        <w:tc>
          <w:tcPr>
            <w:tcW w:w="3075" w:type="dxa"/>
          </w:tcPr>
          <w:p w:rsidR="005333E3" w:rsidRDefault="005333E3" w:rsidP="00CB037A">
            <w:pPr>
              <w:jc w:val="center"/>
            </w:pPr>
            <w:r>
              <w:rPr>
                <w:rFonts w:hint="eastAsia"/>
              </w:rPr>
              <w:t>酒石酸钾钠</w:t>
            </w:r>
            <w:r>
              <w:rPr>
                <w:rFonts w:hint="eastAsia"/>
              </w:rPr>
              <w:t>K</w:t>
            </w:r>
            <w:r>
              <w:t>n</w:t>
            </w:r>
            <w:r>
              <w:rPr>
                <w:rFonts w:hint="eastAsia"/>
              </w:rPr>
              <w:t>aC4H4O6</w:t>
            </w:r>
            <w:r>
              <w:rPr>
                <w:rFonts w:hint="eastAsia"/>
              </w:rPr>
              <w:t>·</w:t>
            </w:r>
            <w:r>
              <w:rPr>
                <w:rFonts w:hint="eastAsia"/>
              </w:rPr>
              <w:t>4H2O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27</w:t>
            </w:r>
          </w:p>
        </w:tc>
        <w:tc>
          <w:tcPr>
            <w:tcW w:w="3075" w:type="dxa"/>
          </w:tcPr>
          <w:p w:rsidR="005333E3" w:rsidRDefault="005333E3" w:rsidP="00CB037A">
            <w:pPr>
              <w:jc w:val="center"/>
            </w:pPr>
            <w:r>
              <w:rPr>
                <w:rFonts w:hint="eastAsia"/>
              </w:rPr>
              <w:t>硫酸锌</w:t>
            </w:r>
            <w:r>
              <w:rPr>
                <w:rFonts w:hint="eastAsia"/>
              </w:rPr>
              <w:t>ZnSO4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28</w:t>
            </w:r>
          </w:p>
        </w:tc>
        <w:tc>
          <w:tcPr>
            <w:tcW w:w="3075" w:type="dxa"/>
          </w:tcPr>
          <w:p w:rsidR="005333E3" w:rsidRDefault="005333E3" w:rsidP="00CB037A">
            <w:pPr>
              <w:jc w:val="center"/>
            </w:pPr>
            <w:r>
              <w:rPr>
                <w:rFonts w:hint="eastAsia"/>
              </w:rPr>
              <w:t>抗坏血酸</w:t>
            </w:r>
            <w:r>
              <w:rPr>
                <w:rFonts w:hint="eastAsia"/>
              </w:rPr>
              <w:t xml:space="preserve">   100g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29</w:t>
            </w:r>
          </w:p>
        </w:tc>
        <w:tc>
          <w:tcPr>
            <w:tcW w:w="3075" w:type="dxa"/>
          </w:tcPr>
          <w:p w:rsidR="005333E3" w:rsidRDefault="005333E3" w:rsidP="00CB037A">
            <w:pPr>
              <w:jc w:val="center"/>
            </w:pPr>
            <w:r w:rsidRPr="008C4F09">
              <w:rPr>
                <w:rFonts w:hint="eastAsia"/>
              </w:rPr>
              <w:t>钼</w:t>
            </w:r>
            <w:r>
              <w:rPr>
                <w:rFonts w:hint="eastAsia"/>
              </w:rPr>
              <w:t>酸铵（</w:t>
            </w:r>
            <w:r>
              <w:rPr>
                <w:rFonts w:hint="eastAsia"/>
              </w:rPr>
              <w:t>NH4</w:t>
            </w:r>
            <w:r>
              <w:rPr>
                <w:rFonts w:hint="eastAsia"/>
              </w:rPr>
              <w:t>）</w:t>
            </w:r>
            <w:r>
              <w:rPr>
                <w:rFonts w:hint="eastAsia"/>
              </w:rPr>
              <w:t>6Mo7O24</w:t>
            </w:r>
            <w:r>
              <w:rPr>
                <w:rFonts w:hint="eastAsia"/>
              </w:rPr>
              <w:t>·</w:t>
            </w:r>
            <w:r>
              <w:rPr>
                <w:rFonts w:hint="eastAsia"/>
              </w:rPr>
              <w:t>4H2O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3</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lastRenderedPageBreak/>
              <w:t>30</w:t>
            </w:r>
          </w:p>
        </w:tc>
        <w:tc>
          <w:tcPr>
            <w:tcW w:w="3075" w:type="dxa"/>
          </w:tcPr>
          <w:p w:rsidR="005333E3" w:rsidRDefault="005333E3" w:rsidP="00CB037A">
            <w:pPr>
              <w:jc w:val="center"/>
            </w:pPr>
            <w:r>
              <w:rPr>
                <w:rFonts w:hint="eastAsia"/>
              </w:rPr>
              <w:t>酒石酸锑氧钾</w:t>
            </w:r>
            <w:r>
              <w:rPr>
                <w:rFonts w:hint="eastAsia"/>
              </w:rPr>
              <w:t>K(SbO)C4H4O6</w:t>
            </w:r>
            <w:r>
              <w:rPr>
                <w:rFonts w:hint="eastAsia"/>
              </w:rPr>
              <w:t>·</w:t>
            </w:r>
            <w:r>
              <w:rPr>
                <w:rFonts w:hint="eastAsia"/>
              </w:rPr>
              <w:t>1/2H2O</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31</w:t>
            </w:r>
          </w:p>
        </w:tc>
        <w:tc>
          <w:tcPr>
            <w:tcW w:w="3075" w:type="dxa"/>
          </w:tcPr>
          <w:p w:rsidR="005333E3" w:rsidRDefault="005333E3" w:rsidP="00CB037A">
            <w:pPr>
              <w:jc w:val="center"/>
            </w:pPr>
            <w:r>
              <w:rPr>
                <w:rFonts w:hint="eastAsia"/>
              </w:rPr>
              <w:t>过硫酸钾</w:t>
            </w:r>
            <w:r>
              <w:rPr>
                <w:rFonts w:hint="eastAsia"/>
              </w:rPr>
              <w:t>K2S2O8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32</w:t>
            </w:r>
          </w:p>
        </w:tc>
        <w:tc>
          <w:tcPr>
            <w:tcW w:w="3075" w:type="dxa"/>
          </w:tcPr>
          <w:p w:rsidR="005333E3" w:rsidRDefault="005333E3" w:rsidP="00CB037A">
            <w:pPr>
              <w:jc w:val="center"/>
            </w:pPr>
            <w:r>
              <w:rPr>
                <w:rFonts w:hint="eastAsia"/>
              </w:rPr>
              <w:t>重铬酸钾</w:t>
            </w:r>
            <w:r>
              <w:rPr>
                <w:rFonts w:hint="eastAsia"/>
              </w:rPr>
              <w:t xml:space="preserve">K2CrO7  </w:t>
            </w:r>
            <w:r>
              <w:rPr>
                <w:rFonts w:hint="eastAsia"/>
              </w:rPr>
              <w:t>化学纯</w:t>
            </w:r>
            <w:r>
              <w:rPr>
                <w:rFonts w:hint="eastAsia"/>
              </w:rPr>
              <w:t xml:space="preserve">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33</w:t>
            </w:r>
          </w:p>
        </w:tc>
        <w:tc>
          <w:tcPr>
            <w:tcW w:w="3075" w:type="dxa"/>
          </w:tcPr>
          <w:p w:rsidR="005333E3" w:rsidRDefault="005333E3" w:rsidP="00CB037A">
            <w:pPr>
              <w:jc w:val="center"/>
            </w:pPr>
            <w:r>
              <w:rPr>
                <w:rFonts w:hint="eastAsia"/>
              </w:rPr>
              <w:t>浓硫酸</w:t>
            </w:r>
            <w:r>
              <w:rPr>
                <w:rFonts w:hint="eastAsia"/>
              </w:rPr>
              <w:t>H2SO4  500ml</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34</w:t>
            </w:r>
          </w:p>
        </w:tc>
        <w:tc>
          <w:tcPr>
            <w:tcW w:w="3075" w:type="dxa"/>
          </w:tcPr>
          <w:p w:rsidR="005333E3" w:rsidRDefault="005333E3" w:rsidP="00CB037A">
            <w:pPr>
              <w:jc w:val="center"/>
            </w:pPr>
            <w:r>
              <w:rPr>
                <w:rFonts w:hint="eastAsia"/>
              </w:rPr>
              <w:t>硝酸钾</w:t>
            </w:r>
            <w:r>
              <w:rPr>
                <w:rFonts w:hint="eastAsia"/>
              </w:rPr>
              <w:t xml:space="preserve">KNO3  </w:t>
            </w:r>
            <w:r>
              <w:rPr>
                <w:rFonts w:hint="eastAsia"/>
              </w:rPr>
              <w:t>优级纯</w:t>
            </w:r>
            <w:r>
              <w:rPr>
                <w:rFonts w:hint="eastAsia"/>
              </w:rPr>
              <w:t xml:space="preserve">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35</w:t>
            </w:r>
          </w:p>
        </w:tc>
        <w:tc>
          <w:tcPr>
            <w:tcW w:w="3075" w:type="dxa"/>
          </w:tcPr>
          <w:p w:rsidR="005333E3" w:rsidRDefault="005333E3" w:rsidP="00CB037A">
            <w:pPr>
              <w:jc w:val="center"/>
            </w:pPr>
            <w:r>
              <w:rPr>
                <w:rFonts w:hint="eastAsia"/>
              </w:rPr>
              <w:t>无水乙醇</w:t>
            </w:r>
            <w:r>
              <w:rPr>
                <w:rFonts w:hint="eastAsia"/>
              </w:rPr>
              <w:t>CH3CH2OH  500ml</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5</w:t>
            </w:r>
          </w:p>
        </w:tc>
      </w:tr>
    </w:tbl>
    <w:p w:rsidR="00D55A2C" w:rsidRDefault="00D55A2C" w:rsidP="00D55A2C">
      <w:pPr>
        <w:pStyle w:val="a3"/>
        <w:spacing w:after="0" w:line="360" w:lineRule="auto"/>
        <w:ind w:firstLineChars="200" w:firstLine="482"/>
        <w:rPr>
          <w:rFonts w:ascii="Arial" w:eastAsiaTheme="minorEastAsia" w:hAnsi="Arial" w:cs="Arial"/>
          <w:kern w:val="2"/>
          <w:sz w:val="24"/>
          <w:szCs w:val="24"/>
        </w:rPr>
      </w:pPr>
      <w:r w:rsidRPr="00A45345">
        <w:rPr>
          <w:rFonts w:asciiTheme="minorEastAsia" w:hAnsiTheme="minorEastAsia" w:cs="微软雅黑" w:hint="eastAsia"/>
          <w:b/>
          <w:sz w:val="24"/>
          <w:szCs w:val="24"/>
        </w:rPr>
        <w:t>本</w:t>
      </w:r>
      <w:r>
        <w:rPr>
          <w:rFonts w:asciiTheme="minorEastAsia" w:hAnsiTheme="minorEastAsia" w:cs="微软雅黑" w:hint="eastAsia"/>
          <w:b/>
          <w:sz w:val="24"/>
          <w:szCs w:val="24"/>
        </w:rPr>
        <w:t>项目需求</w:t>
      </w:r>
      <w:r w:rsidRPr="00A45345">
        <w:rPr>
          <w:rFonts w:asciiTheme="minorEastAsia" w:hAnsiTheme="minorEastAsia" w:cs="微软雅黑" w:hint="eastAsia"/>
          <w:b/>
          <w:sz w:val="24"/>
          <w:szCs w:val="24"/>
        </w:rPr>
        <w:t>中所列</w:t>
      </w:r>
      <w:r>
        <w:rPr>
          <w:rFonts w:asciiTheme="minorEastAsia" w:hAnsiTheme="minorEastAsia" w:cs="微软雅黑" w:hint="eastAsia"/>
          <w:b/>
          <w:sz w:val="24"/>
          <w:szCs w:val="24"/>
        </w:rPr>
        <w:t>要求</w:t>
      </w:r>
      <w:r w:rsidRPr="00A45345">
        <w:rPr>
          <w:rFonts w:asciiTheme="minorEastAsia" w:hAnsiTheme="minorEastAsia" w:cs="微软雅黑" w:hint="eastAsia"/>
          <w:b/>
          <w:sz w:val="24"/>
          <w:szCs w:val="24"/>
        </w:rPr>
        <w:t>为最低要求，不允许负偏离，否则将承担其投标被视为非实质性响应投标的风险。</w:t>
      </w:r>
    </w:p>
    <w:p w:rsidR="00D55A2C" w:rsidRDefault="00D55A2C" w:rsidP="00D55A2C">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Cs w:val="21"/>
          <w:lang w:val="zh-CN"/>
        </w:rPr>
        <w:t>三、验收标准</w:t>
      </w:r>
    </w:p>
    <w:p w:rsidR="00D55A2C" w:rsidRDefault="00D55A2C" w:rsidP="00D55A2C">
      <w:pPr>
        <w:pStyle w:val="ad"/>
        <w:widowControl/>
        <w:shd w:val="clear" w:color="auto" w:fill="FFFFFF"/>
        <w:spacing w:line="360" w:lineRule="auto"/>
        <w:ind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1、由采购人成立验收小组,按照国价相关标准并结合采购合同的约定对中标人履约情况进行验收。</w:t>
      </w:r>
    </w:p>
    <w:p w:rsidR="00D55A2C" w:rsidRDefault="00D55A2C" w:rsidP="00D55A2C">
      <w:pPr>
        <w:pStyle w:val="ad"/>
        <w:widowControl/>
        <w:shd w:val="clear" w:color="auto" w:fill="FFFFFF"/>
        <w:spacing w:line="360" w:lineRule="auto"/>
        <w:ind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2、按照招标文件要求、投标文件响应和承诺验收。</w:t>
      </w:r>
    </w:p>
    <w:p w:rsidR="00D55A2C" w:rsidRDefault="00D55A2C" w:rsidP="00D55A2C">
      <w:pPr>
        <w:pStyle w:val="ad"/>
        <w:widowControl/>
        <w:shd w:val="clear" w:color="auto" w:fill="FFFFFF"/>
        <w:spacing w:line="360" w:lineRule="auto"/>
        <w:ind w:firstLine="420"/>
        <w:contextualSpacing/>
        <w:jc w:val="left"/>
        <w:rPr>
          <w:rFonts w:asciiTheme="minorEastAsia" w:hAnsiTheme="minorEastAsia" w:cs="宋体"/>
          <w:b/>
          <w:kern w:val="0"/>
          <w:szCs w:val="21"/>
          <w:lang w:val="zh-CN"/>
        </w:rPr>
      </w:pPr>
      <w:r>
        <w:rPr>
          <w:rFonts w:asciiTheme="minorEastAsia" w:hAnsiTheme="minorEastAsia" w:cs="宋体" w:hint="eastAsia"/>
          <w:b/>
          <w:kern w:val="0"/>
          <w:szCs w:val="21"/>
          <w:lang w:val="zh-CN"/>
        </w:rPr>
        <w:t>★四、本项目预算金额</w:t>
      </w:r>
      <w:r w:rsidR="00F17901">
        <w:rPr>
          <w:rFonts w:asciiTheme="minorEastAsia" w:hAnsiTheme="minorEastAsia" w:cs="宋体" w:hint="eastAsia"/>
          <w:b/>
          <w:kern w:val="0"/>
          <w:szCs w:val="21"/>
          <w:lang w:val="zh-CN"/>
        </w:rPr>
        <w:t>1640000</w:t>
      </w:r>
      <w:r w:rsidRPr="007C3B03">
        <w:rPr>
          <w:rFonts w:asciiTheme="minorEastAsia" w:hAnsiTheme="minorEastAsia" w:cs="宋体" w:hint="eastAsia"/>
          <w:b/>
          <w:kern w:val="0"/>
          <w:szCs w:val="21"/>
          <w:lang w:val="zh-CN"/>
        </w:rPr>
        <w:t>元</w:t>
      </w:r>
      <w:r>
        <w:rPr>
          <w:rFonts w:asciiTheme="minorEastAsia" w:hAnsiTheme="minorEastAsia" w:cs="宋体" w:hint="eastAsia"/>
          <w:b/>
          <w:kern w:val="0"/>
          <w:szCs w:val="21"/>
          <w:lang w:val="zh-CN"/>
        </w:rPr>
        <w:t>。最高限价</w:t>
      </w:r>
      <w:r w:rsidR="00F17901" w:rsidRPr="00F17901">
        <w:rPr>
          <w:rFonts w:asciiTheme="minorEastAsia" w:hAnsiTheme="minorEastAsia" w:cs="宋体"/>
          <w:b/>
          <w:kern w:val="0"/>
          <w:szCs w:val="21"/>
          <w:lang w:val="zh-CN"/>
        </w:rPr>
        <w:t>1640000</w:t>
      </w:r>
      <w:r w:rsidRPr="007C3B03">
        <w:rPr>
          <w:rFonts w:asciiTheme="minorEastAsia" w:hAnsiTheme="minorEastAsia" w:cs="宋体" w:hint="eastAsia"/>
          <w:b/>
          <w:kern w:val="0"/>
          <w:szCs w:val="21"/>
          <w:lang w:val="zh-CN"/>
        </w:rPr>
        <w:t>元</w:t>
      </w:r>
      <w:r>
        <w:rPr>
          <w:rFonts w:asciiTheme="minorEastAsia" w:hAnsiTheme="minorEastAsia" w:cs="宋体" w:hint="eastAsia"/>
          <w:b/>
          <w:kern w:val="0"/>
          <w:szCs w:val="21"/>
          <w:lang w:val="zh-CN"/>
        </w:rPr>
        <w:t>。超出最高限价的投标无效。</w:t>
      </w:r>
    </w:p>
    <w:p w:rsidR="00D55A2C" w:rsidRDefault="00D55A2C" w:rsidP="00D55A2C">
      <w:pPr>
        <w:pStyle w:val="ad"/>
        <w:widowControl/>
        <w:shd w:val="clear" w:color="auto" w:fill="FFFFFF"/>
        <w:spacing w:line="360" w:lineRule="auto"/>
        <w:ind w:firstLine="420"/>
        <w:contextualSpacing/>
        <w:jc w:val="left"/>
        <w:rPr>
          <w:rFonts w:asciiTheme="minorEastAsia" w:hAnsiTheme="minorEastAsia" w:cs="宋体"/>
          <w:b/>
          <w:kern w:val="0"/>
          <w:szCs w:val="21"/>
          <w:lang w:val="zh-CN"/>
        </w:rPr>
      </w:pPr>
      <w:r>
        <w:rPr>
          <w:rFonts w:asciiTheme="minorEastAsia" w:hAnsiTheme="minorEastAsia" w:cs="宋体" w:hint="eastAsia"/>
          <w:b/>
          <w:kern w:val="0"/>
          <w:szCs w:val="21"/>
          <w:lang w:val="zh-CN"/>
        </w:rPr>
        <w:t>★五、资金支付</w:t>
      </w:r>
    </w:p>
    <w:p w:rsidR="00D55A2C" w:rsidRDefault="00D55A2C" w:rsidP="00D55A2C">
      <w:pPr>
        <w:pStyle w:val="ad"/>
        <w:widowControl/>
        <w:shd w:val="clear" w:color="auto" w:fill="FFFFFF"/>
        <w:spacing w:line="360" w:lineRule="auto"/>
        <w:ind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1、支付方式：银行转账。</w:t>
      </w:r>
    </w:p>
    <w:p w:rsidR="00D55A2C" w:rsidRDefault="00D55A2C" w:rsidP="00D55A2C">
      <w:pPr>
        <w:widowControl/>
        <w:shd w:val="clear" w:color="auto" w:fill="FFFFFF"/>
        <w:spacing w:line="360" w:lineRule="auto"/>
        <w:ind w:firstLineChars="200" w:firstLine="420"/>
        <w:contextualSpacing/>
        <w:jc w:val="left"/>
        <w:rPr>
          <w:rFonts w:ascii="宋体" w:hAnsi="宋体" w:cs="宋体"/>
          <w:kern w:val="0"/>
          <w:szCs w:val="21"/>
          <w:lang w:val="zh-CN"/>
        </w:rPr>
      </w:pPr>
      <w:r w:rsidRPr="005333E3">
        <w:rPr>
          <w:rFonts w:asciiTheme="minorEastAsia" w:hAnsiTheme="minorEastAsia" w:cs="宋体" w:hint="eastAsia"/>
          <w:kern w:val="0"/>
          <w:szCs w:val="21"/>
          <w:lang w:val="zh-CN"/>
        </w:rPr>
        <w:t>2、支付时间及条件：</w:t>
      </w:r>
      <w:r w:rsidR="008A55B3">
        <w:rPr>
          <w:rFonts w:ascii="宋体" w:hAnsi="宋体" w:cs="宋体" w:hint="eastAsia"/>
          <w:kern w:val="0"/>
          <w:szCs w:val="21"/>
        </w:rPr>
        <w:t>试运行合格后验收，验收合格后</w:t>
      </w:r>
      <w:r w:rsidRPr="005333E3">
        <w:rPr>
          <w:rFonts w:ascii="宋体" w:hAnsi="宋体" w:cs="宋体" w:hint="eastAsia"/>
          <w:kern w:val="0"/>
          <w:szCs w:val="21"/>
        </w:rPr>
        <w:t>支付合同金额的9</w:t>
      </w:r>
      <w:r w:rsidR="00411610">
        <w:rPr>
          <w:rFonts w:ascii="宋体" w:hAnsi="宋体" w:cs="宋体" w:hint="eastAsia"/>
          <w:kern w:val="0"/>
          <w:szCs w:val="21"/>
        </w:rPr>
        <w:t>5</w:t>
      </w:r>
      <w:r w:rsidRPr="005333E3">
        <w:rPr>
          <w:rFonts w:ascii="宋体" w:hAnsi="宋体" w:cs="宋体" w:hint="eastAsia"/>
          <w:kern w:val="0"/>
          <w:szCs w:val="21"/>
        </w:rPr>
        <w:t>%，</w:t>
      </w:r>
      <w:r w:rsidR="00411610">
        <w:rPr>
          <w:rFonts w:ascii="宋体" w:hAnsi="宋体" w:cs="宋体" w:hint="eastAsia"/>
          <w:kern w:val="0"/>
          <w:szCs w:val="21"/>
        </w:rPr>
        <w:t>质保期完成后付尾款。</w:t>
      </w:r>
    </w:p>
    <w:p w:rsidR="00D55A2C" w:rsidRPr="002C3EAE" w:rsidRDefault="00D55A2C" w:rsidP="00411610">
      <w:pPr>
        <w:adjustRightInd w:val="0"/>
        <w:snapToGrid w:val="0"/>
        <w:spacing w:line="360" w:lineRule="auto"/>
        <w:ind w:firstLineChars="200" w:firstLine="422"/>
        <w:jc w:val="left"/>
        <w:rPr>
          <w:rFonts w:asciiTheme="minorEastAsia" w:hAnsiTheme="minorEastAsia" w:cs="宋体"/>
          <w:kern w:val="0"/>
          <w:sz w:val="24"/>
          <w:szCs w:val="24"/>
          <w:lang w:val="zh-CN"/>
        </w:rPr>
      </w:pPr>
      <w:r>
        <w:rPr>
          <w:rFonts w:asciiTheme="minorEastAsia" w:hAnsiTheme="minorEastAsia" w:cs="宋体" w:hint="eastAsia"/>
          <w:b/>
          <w:kern w:val="0"/>
          <w:szCs w:val="21"/>
          <w:lang w:val="zh-CN"/>
        </w:rPr>
        <w:t>★六</w:t>
      </w:r>
      <w:r w:rsidRPr="002C3EAE">
        <w:rPr>
          <w:rFonts w:asciiTheme="minorEastAsia" w:hAnsiTheme="minorEastAsia" w:cs="宋体" w:hint="eastAsia"/>
          <w:b/>
          <w:kern w:val="0"/>
          <w:sz w:val="24"/>
          <w:szCs w:val="24"/>
          <w:lang w:val="zh-CN"/>
        </w:rPr>
        <w:t>、其他要求</w:t>
      </w:r>
    </w:p>
    <w:p w:rsidR="00D55A2C" w:rsidRDefault="00D55A2C" w:rsidP="00D55A2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D55A2C" w:rsidRPr="00A05574" w:rsidRDefault="00D55A2C" w:rsidP="00D55A2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2、本项目为交钥匙工程。</w:t>
      </w:r>
      <w:r w:rsidRPr="00A05574">
        <w:rPr>
          <w:rFonts w:ascii="宋体" w:cs="宋体" w:hint="eastAsia"/>
          <w:sz w:val="24"/>
          <w:lang w:val="zh-CN"/>
        </w:rPr>
        <w:t>（项目</w:t>
      </w:r>
      <w:r>
        <w:rPr>
          <w:rFonts w:ascii="宋体" w:cs="宋体" w:hint="eastAsia"/>
          <w:sz w:val="24"/>
          <w:lang w:val="zh-CN"/>
        </w:rPr>
        <w:t>预算金额</w:t>
      </w:r>
      <w:r w:rsidRPr="00A05574">
        <w:rPr>
          <w:rFonts w:ascii="宋体" w:cs="宋体" w:hint="eastAsia"/>
          <w:sz w:val="24"/>
          <w:lang w:val="zh-CN"/>
        </w:rPr>
        <w:t>为总包价，包含</w:t>
      </w:r>
      <w:r>
        <w:rPr>
          <w:rFonts w:ascii="宋体" w:cs="宋体" w:hint="eastAsia"/>
          <w:sz w:val="24"/>
          <w:lang w:val="zh-CN"/>
        </w:rPr>
        <w:t>设备</w:t>
      </w:r>
      <w:r w:rsidRPr="00A05574">
        <w:rPr>
          <w:rFonts w:ascii="宋体" w:cs="宋体" w:hint="eastAsia"/>
          <w:sz w:val="24"/>
          <w:lang w:val="zh-CN"/>
        </w:rPr>
        <w:t xml:space="preserve">采购、运输、装卸、备品备件、专用工具、特殊工具、安装调试、检测验收、现场协调、质保、税金等一切费用）。 </w:t>
      </w:r>
    </w:p>
    <w:p w:rsidR="00F17901" w:rsidRDefault="00F17901">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386863" w:rsidRDefault="004D36B5">
      <w:pPr>
        <w:autoSpaceDE w:val="0"/>
        <w:autoSpaceDN w:val="0"/>
        <w:adjustRightInd w:val="0"/>
        <w:spacing w:line="700" w:lineRule="exact"/>
        <w:jc w:val="center"/>
        <w:outlineLvl w:val="0"/>
        <w:rPr>
          <w:rFonts w:ascii="宋体" w:hAnsi="宋体" w:cs="宋体"/>
          <w:b/>
          <w:sz w:val="36"/>
          <w:szCs w:val="36"/>
          <w:shd w:val="clear" w:color="auto" w:fill="FFFFFF"/>
        </w:rPr>
      </w:pPr>
      <w:r>
        <w:rPr>
          <w:rFonts w:ascii="宋体" w:hAnsi="宋体" w:cs="宋体" w:hint="eastAsia"/>
          <w:b/>
          <w:sz w:val="36"/>
          <w:szCs w:val="36"/>
          <w:shd w:val="clear" w:color="auto" w:fill="FFFFFF"/>
        </w:rPr>
        <w:lastRenderedPageBreak/>
        <w:t>第三章 投标人须知前附表</w:t>
      </w:r>
      <w:bookmarkEnd w:id="2"/>
    </w:p>
    <w:p w:rsidR="000C329D" w:rsidRDefault="000C329D" w:rsidP="000C329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1701"/>
        <w:gridCol w:w="7522"/>
      </w:tblGrid>
      <w:tr w:rsidR="000C329D" w:rsidTr="007E5641">
        <w:trPr>
          <w:trHeight w:val="636"/>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7522" w:type="dxa"/>
            <w:vAlign w:val="center"/>
          </w:tcPr>
          <w:p w:rsidR="000C329D" w:rsidRDefault="000C329D" w:rsidP="008A402D">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C329D" w:rsidTr="007E5641">
        <w:trPr>
          <w:trHeight w:val="95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7522" w:type="dxa"/>
          </w:tcPr>
          <w:p w:rsidR="00DC784A" w:rsidRDefault="000C329D" w:rsidP="004738AB">
            <w:pPr>
              <w:autoSpaceDE w:val="0"/>
              <w:autoSpaceDN w:val="0"/>
              <w:adjustRightInd w:val="0"/>
              <w:spacing w:line="360" w:lineRule="auto"/>
              <w:jc w:val="left"/>
              <w:rPr>
                <w:rFonts w:ascii="宋体" w:eastAsia="宋体" w:hAnsi="宋体" w:cs="仿宋_GB2312"/>
                <w:bCs/>
                <w:sz w:val="24"/>
                <w:szCs w:val="24"/>
              </w:rPr>
            </w:pPr>
            <w:r>
              <w:rPr>
                <w:rFonts w:ascii="宋体" w:eastAsia="宋体" w:hAnsi="宋体" w:cs="仿宋_GB2312" w:hint="eastAsia"/>
                <w:sz w:val="24"/>
                <w:szCs w:val="24"/>
              </w:rPr>
              <w:t>项目名称：</w:t>
            </w:r>
            <w:r w:rsidR="00DC784A" w:rsidRPr="00DC784A">
              <w:rPr>
                <w:rFonts w:ascii="宋体" w:eastAsia="宋体" w:hAnsi="宋体" w:cs="仿宋_GB2312" w:hint="eastAsia"/>
                <w:bCs/>
                <w:sz w:val="24"/>
                <w:szCs w:val="24"/>
              </w:rPr>
              <w:t>宏源污水厂综合改造设备购置</w:t>
            </w:r>
          </w:p>
          <w:p w:rsidR="000C329D" w:rsidRDefault="000C329D" w:rsidP="000C76D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w:t>
            </w:r>
            <w:r w:rsidR="00DC784A" w:rsidRPr="00DC784A">
              <w:rPr>
                <w:rFonts w:ascii="宋体" w:eastAsia="宋体" w:hAnsi="宋体" w:cs="仿宋_GB2312"/>
                <w:sz w:val="24"/>
                <w:szCs w:val="24"/>
              </w:rPr>
              <w:t>ZFCG-G2018</w:t>
            </w:r>
            <w:r w:rsidR="000C76DE">
              <w:rPr>
                <w:rFonts w:ascii="宋体" w:eastAsia="宋体" w:hAnsi="宋体" w:cs="仿宋_GB2312" w:hint="eastAsia"/>
                <w:sz w:val="24"/>
                <w:szCs w:val="24"/>
              </w:rPr>
              <w:t>122</w:t>
            </w:r>
            <w:r>
              <w:rPr>
                <w:rFonts w:ascii="宋体" w:eastAsia="宋体" w:hAnsi="宋体" w:cs="仿宋_GB2312" w:hint="eastAsia"/>
                <w:sz w:val="24"/>
                <w:szCs w:val="24"/>
              </w:rPr>
              <w:t>号</w:t>
            </w:r>
          </w:p>
        </w:tc>
      </w:tr>
      <w:tr w:rsidR="000C329D" w:rsidTr="007E5641">
        <w:trPr>
          <w:trHeight w:val="1421"/>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7522" w:type="dxa"/>
            <w:vAlign w:val="center"/>
          </w:tcPr>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采购人：</w:t>
            </w:r>
            <w:r w:rsidR="00DC784A" w:rsidRPr="00DC784A">
              <w:rPr>
                <w:rFonts w:ascii="宋体" w:eastAsia="宋体" w:hAnsi="宋体" w:cs="仿宋_GB2312" w:hint="eastAsia"/>
                <w:sz w:val="24"/>
                <w:szCs w:val="24"/>
              </w:rPr>
              <w:t>许昌魏都产业集聚区管理委员会</w:t>
            </w:r>
          </w:p>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地  址：</w:t>
            </w:r>
            <w:r w:rsidR="00453BE4" w:rsidRPr="00453BE4">
              <w:rPr>
                <w:rFonts w:ascii="宋体" w:eastAsia="宋体" w:hAnsi="宋体" w:cs="仿宋_GB2312" w:hint="eastAsia"/>
                <w:sz w:val="24"/>
                <w:szCs w:val="24"/>
              </w:rPr>
              <w:t>许昌魏都产业集聚区</w:t>
            </w:r>
          </w:p>
          <w:p w:rsidR="000C329D" w:rsidRDefault="00453BE4" w:rsidP="00DC784A">
            <w:pPr>
              <w:autoSpaceDE w:val="0"/>
              <w:autoSpaceDN w:val="0"/>
              <w:adjustRightInd w:val="0"/>
              <w:spacing w:line="360" w:lineRule="auto"/>
              <w:jc w:val="left"/>
              <w:rPr>
                <w:rFonts w:ascii="宋体" w:eastAsia="宋体" w:hAnsi="宋体" w:cs="仿宋_GB2312"/>
                <w:sz w:val="24"/>
                <w:szCs w:val="24"/>
                <w:u w:val="single"/>
              </w:rPr>
            </w:pPr>
            <w:r w:rsidRPr="00453BE4">
              <w:rPr>
                <w:rFonts w:ascii="宋体" w:eastAsia="宋体" w:hAnsi="宋体" w:cs="仿宋_GB2312" w:hint="eastAsia"/>
                <w:sz w:val="24"/>
                <w:szCs w:val="24"/>
              </w:rPr>
              <w:t>联系人：菅先生        联系电话：18937475710</w:t>
            </w:r>
          </w:p>
        </w:tc>
      </w:tr>
      <w:tr w:rsidR="000C329D" w:rsidTr="007E5641">
        <w:trPr>
          <w:trHeight w:val="323"/>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7522" w:type="dxa"/>
            <w:vAlign w:val="center"/>
          </w:tcPr>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代理机构：中大国信工程管理有限公司</w:t>
            </w:r>
          </w:p>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地  址：许昌市万象春天2号楼2001</w:t>
            </w:r>
          </w:p>
          <w:p w:rsidR="000C329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联系人：蔡先生        联系电话：13137417939</w:t>
            </w:r>
          </w:p>
        </w:tc>
      </w:tr>
      <w:tr w:rsidR="000C329D" w:rsidTr="007E5641">
        <w:trPr>
          <w:trHeight w:val="9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投标人资格</w:t>
            </w:r>
          </w:p>
        </w:tc>
        <w:tc>
          <w:tcPr>
            <w:tcW w:w="7522" w:type="dxa"/>
            <w:vAlign w:val="center"/>
          </w:tcPr>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3、执业许可证。（非专业服务机构投标提供）</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rsidR="000C329D" w:rsidRDefault="000C329D" w:rsidP="008A402D">
            <w:pPr>
              <w:autoSpaceDE w:val="0"/>
              <w:autoSpaceDN w:val="0"/>
              <w:adjustRightInd w:val="0"/>
              <w:spacing w:line="360" w:lineRule="auto"/>
              <w:jc w:val="left"/>
              <w:rPr>
                <w:rFonts w:ascii="宋体" w:eastAsia="宋体" w:hAnsi="宋体" w:cs="仿宋_GB2312"/>
                <w:sz w:val="24"/>
                <w:szCs w:val="24"/>
              </w:rPr>
            </w:pPr>
            <w:r>
              <w:rPr>
                <w:rFonts w:ascii="宋体" w:eastAsia="宋体" w:hAnsi="宋体" w:cs="宋体" w:hint="eastAsia"/>
                <w:bCs/>
                <w:sz w:val="24"/>
                <w:szCs w:val="24"/>
                <w:lang w:val="zh-CN"/>
              </w:rPr>
              <w:t>5、自然人身份证明。（自然人投标提供）</w:t>
            </w:r>
          </w:p>
          <w:p w:rsidR="000C329D" w:rsidRDefault="000C329D" w:rsidP="008A402D">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lastRenderedPageBreak/>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0C329D" w:rsidRDefault="000C329D" w:rsidP="008A402D">
            <w:pPr>
              <w:autoSpaceDE w:val="0"/>
              <w:autoSpaceDN w:val="0"/>
              <w:adjustRightInd w:val="0"/>
              <w:spacing w:line="360" w:lineRule="auto"/>
              <w:ind w:right="-11"/>
              <w:rPr>
                <w:rFonts w:ascii="宋体" w:eastAsia="宋体" w:hAnsi="宋体" w:cs="仿宋_GB2312"/>
                <w:b/>
                <w:sz w:val="24"/>
                <w:szCs w:val="24"/>
              </w:rPr>
            </w:pPr>
            <w:r>
              <w:rPr>
                <w:rFonts w:ascii="宋体" w:eastAsia="宋体" w:hAnsi="宋体" w:cs="仿宋_GB2312" w:hint="eastAsia"/>
                <w:b/>
                <w:sz w:val="24"/>
                <w:szCs w:val="24"/>
              </w:rPr>
              <w:t>三、依法缴纳税收相关材料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投标截止时间前三个月内任意一个月缴纳税收凭据或企业所在地税务主管部门出具的证明材料。（依法免税的投标人，应提供相应文件证明依法免税）</w:t>
            </w:r>
          </w:p>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0C329D" w:rsidRPr="00016345" w:rsidRDefault="000C329D" w:rsidP="008A402D">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参加政府采购活动前3年内在经营活动中没有重大违法记录的声明</w:t>
            </w:r>
          </w:p>
          <w:p w:rsidR="000C329D" w:rsidRDefault="000C329D" w:rsidP="008A402D">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rsidR="000B31EF" w:rsidRPr="000B31EF" w:rsidRDefault="000C329D" w:rsidP="000B31EF">
            <w:pPr>
              <w:pStyle w:val="ad"/>
              <w:widowControl/>
              <w:spacing w:line="360" w:lineRule="auto"/>
              <w:contextualSpacing/>
              <w:jc w:val="left"/>
              <w:rPr>
                <w:rFonts w:ascii="宋体" w:hAnsi="宋体" w:cs="仿宋_GB2312"/>
                <w:b/>
                <w:shd w:val="clear" w:color="auto" w:fill="FFFFFF"/>
              </w:rPr>
            </w:pPr>
            <w:r>
              <w:rPr>
                <w:rFonts w:ascii="宋体" w:hAnsi="宋体" w:cs="宋体" w:hint="eastAsia"/>
                <w:b/>
                <w:kern w:val="0"/>
                <w:lang w:val="zh-CN"/>
              </w:rPr>
              <w:t>七、</w:t>
            </w:r>
            <w:r w:rsidR="000B31EF" w:rsidRPr="000B31EF">
              <w:rPr>
                <w:rFonts w:ascii="宋体" w:hAnsi="宋体" w:cs="仿宋_GB2312" w:hint="eastAsia"/>
                <w:b/>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(www.ccgp.gov.cn)政府采购严重违法失信行为记录名单的投标人；“国家企业信用公示系统”网站（www.gsxt.gov.cn）严重违法失信企业名单（黑名单）的投标人。(本项目投标截止时间前三年内供应商信用记录情况)</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注：政府采购活动中查询及使用投标人信用记录的具体要求为：投标人未被列入失信被执行人、重大税收违法案件当事人名单、政府采购严重违法失信名单、政府采购严重违法失信行为记录名单、严重违法</w:t>
            </w:r>
            <w:r w:rsidRPr="000B31EF">
              <w:rPr>
                <w:rFonts w:ascii="宋体" w:hAnsi="宋体" w:cs="仿宋_GB2312" w:hint="eastAsia"/>
                <w:shd w:val="clear" w:color="auto" w:fill="FFFFFF"/>
              </w:rPr>
              <w:lastRenderedPageBreak/>
              <w:t>失信企业名单（黑名单）（联合体形式投标的，联合体成员存在不良信用记录，视同联合体存在不良信用记录）。</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（1）查询渠道：“信用中国”网站（www.creditchina.gov.cn）和“中国政府采购网”（www.ccgp.gov.cn）；“国家企业信用公示系统”网站（www.gsxt.gov.cn）；</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（2）截止时间：同投标截止时间；</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（3）信用信息查询记录和证据留存具体方式：经采购人确认的查询结果网页截图作为查询记录和证据，与其他采购文件一并保存；</w:t>
            </w:r>
          </w:p>
          <w:p w:rsidR="000C329D" w:rsidRPr="008A402D"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sz w:val="24"/>
                <w:szCs w:val="24"/>
              </w:rPr>
              <w:t>★</w:t>
            </w:r>
            <w:r>
              <w:rPr>
                <w:rFonts w:ascii="宋体" w:eastAsia="宋体" w:hAnsi="宋体" w:cs="宋体" w:hint="eastAsia"/>
                <w:bCs/>
                <w:sz w:val="24"/>
                <w:szCs w:val="24"/>
                <w:lang w:val="zh-CN"/>
              </w:rPr>
              <w:t>联合体投标</w:t>
            </w:r>
          </w:p>
        </w:tc>
        <w:tc>
          <w:tcPr>
            <w:tcW w:w="7522" w:type="dxa"/>
            <w:vAlign w:val="center"/>
          </w:tcPr>
          <w:p w:rsidR="000C329D" w:rsidRDefault="000C329D" w:rsidP="008A402D">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sidR="003D3F4F">
              <w:rPr>
                <w:rFonts w:ascii="宋体" w:eastAsia="宋体" w:hAnsi="宋体" w:cs="宋体"/>
                <w:b/>
                <w:kern w:val="0"/>
                <w:sz w:val="24"/>
                <w:szCs w:val="24"/>
                <w:lang w:val="zh-CN"/>
              </w:rPr>
              <w:fldChar w:fldCharType="begin"/>
            </w:r>
            <w:r>
              <w:rPr>
                <w:rFonts w:ascii="宋体" w:eastAsia="宋体" w:hAnsi="宋体" w:cs="宋体"/>
                <w:b/>
                <w:kern w:val="0"/>
                <w:sz w:val="24"/>
                <w:szCs w:val="24"/>
                <w:lang w:val="zh-CN"/>
              </w:rPr>
              <w:instrText xml:space="preserve"> </w:instrText>
            </w:r>
            <w:r>
              <w:rPr>
                <w:rFonts w:ascii="宋体" w:eastAsia="宋体" w:hAnsi="宋体" w:cs="宋体" w:hint="eastAsia"/>
                <w:b/>
                <w:kern w:val="0"/>
                <w:sz w:val="24"/>
                <w:szCs w:val="24"/>
                <w:lang w:val="zh-CN"/>
              </w:rPr>
              <w:instrText>eq \o\ac(□,</w:instrText>
            </w:r>
            <w:r>
              <w:rPr>
                <w:rFonts w:ascii="宋体" w:eastAsia="宋体" w:hAnsi="宋体" w:cs="宋体" w:hint="eastAsia"/>
                <w:b/>
                <w:kern w:val="0"/>
                <w:position w:val="2"/>
                <w:sz w:val="24"/>
                <w:szCs w:val="24"/>
                <w:lang w:val="zh-CN"/>
              </w:rPr>
              <w:instrText>√</w:instrText>
            </w:r>
            <w:r>
              <w:rPr>
                <w:rFonts w:ascii="宋体" w:eastAsia="宋体" w:hAnsi="宋体" w:cs="宋体" w:hint="eastAsia"/>
                <w:b/>
                <w:kern w:val="0"/>
                <w:sz w:val="24"/>
                <w:szCs w:val="24"/>
                <w:lang w:val="zh-CN"/>
              </w:rPr>
              <w:instrText>)</w:instrText>
            </w:r>
            <w:r w:rsidR="003D3F4F">
              <w:rPr>
                <w:rFonts w:ascii="宋体" w:eastAsia="宋体" w:hAnsi="宋体" w:cs="宋体"/>
                <w:b/>
                <w:kern w:val="0"/>
                <w:sz w:val="24"/>
                <w:szCs w:val="24"/>
                <w:lang w:val="zh-CN"/>
              </w:rPr>
              <w:fldChar w:fldCharType="end"/>
            </w:r>
            <w:r>
              <w:rPr>
                <w:rFonts w:ascii="宋体" w:eastAsia="宋体" w:hAnsi="宋体" w:cs="宋体" w:hint="eastAsia"/>
                <w:kern w:val="0"/>
                <w:sz w:val="24"/>
                <w:szCs w:val="24"/>
              </w:rPr>
              <w:t>不接受联合体投标</w:t>
            </w:r>
          </w:p>
          <w:p w:rsidR="000C329D" w:rsidRDefault="000C329D" w:rsidP="008A402D">
            <w:pPr>
              <w:autoSpaceDE w:val="0"/>
              <w:autoSpaceDN w:val="0"/>
              <w:adjustRightInd w:val="0"/>
              <w:spacing w:line="276" w:lineRule="auto"/>
              <w:ind w:firstLineChars="300" w:firstLine="720"/>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1701" w:type="dxa"/>
            <w:vAlign w:val="center"/>
          </w:tcPr>
          <w:p w:rsidR="000C329D" w:rsidRDefault="000C329D" w:rsidP="008A402D">
            <w:pPr>
              <w:autoSpaceDE w:val="0"/>
              <w:autoSpaceDN w:val="0"/>
              <w:adjustRightInd w:val="0"/>
              <w:spacing w:line="276" w:lineRule="auto"/>
              <w:ind w:firstLineChars="150" w:firstLine="360"/>
              <w:jc w:val="left"/>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7522" w:type="dxa"/>
            <w:vAlign w:val="center"/>
          </w:tcPr>
          <w:p w:rsidR="000C329D" w:rsidRDefault="000C329D" w:rsidP="008A402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rPr>
              <w:t>无</w:t>
            </w:r>
          </w:p>
        </w:tc>
      </w:tr>
      <w:tr w:rsidR="000C329D" w:rsidTr="007E5641">
        <w:trPr>
          <w:trHeight w:val="90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7522" w:type="dxa"/>
            <w:vAlign w:val="center"/>
          </w:tcPr>
          <w:p w:rsidR="000C329D" w:rsidRDefault="003D3F4F" w:rsidP="008A402D">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不组织</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C329D" w:rsidTr="007E5641">
        <w:trPr>
          <w:trHeight w:val="90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7522" w:type="dxa"/>
            <w:vAlign w:val="center"/>
          </w:tcPr>
          <w:p w:rsidR="000C329D" w:rsidRDefault="003D3F4F" w:rsidP="008A402D">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不召开</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7522" w:type="dxa"/>
            <w:vAlign w:val="center"/>
          </w:tcPr>
          <w:p w:rsidR="000C329D" w:rsidRDefault="003D3F4F" w:rsidP="008A402D">
            <w:pPr>
              <w:autoSpaceDE w:val="0"/>
              <w:autoSpaceDN w:val="0"/>
              <w:adjustRightInd w:val="0"/>
              <w:spacing w:line="276" w:lineRule="auto"/>
              <w:rPr>
                <w:rFonts w:ascii="宋体" w:eastAsia="宋体" w:hAnsi="宋体"/>
                <w:sz w:val="24"/>
                <w:szCs w:val="24"/>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 xml:space="preserve">不允许    </w:t>
            </w:r>
            <w:r w:rsidR="000C329D">
              <w:rPr>
                <w:rFonts w:ascii="宋体" w:eastAsia="宋体" w:hAnsi="宋体" w:cs="宋体" w:hint="eastAsia"/>
                <w:b/>
                <w:bCs/>
                <w:sz w:val="24"/>
                <w:szCs w:val="24"/>
                <w:lang w:val="zh-CN"/>
              </w:rPr>
              <w:t>□</w:t>
            </w:r>
            <w:r w:rsidR="000C329D">
              <w:rPr>
                <w:rFonts w:ascii="宋体" w:eastAsia="宋体" w:hAnsi="宋体" w:hint="eastAsia"/>
                <w:sz w:val="24"/>
                <w:szCs w:val="24"/>
              </w:rPr>
              <w:t>允许</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投标有效期</w:t>
            </w:r>
          </w:p>
        </w:tc>
        <w:tc>
          <w:tcPr>
            <w:tcW w:w="7522" w:type="dxa"/>
            <w:vAlign w:val="center"/>
          </w:tcPr>
          <w:p w:rsidR="000C329D" w:rsidRDefault="000C329D" w:rsidP="008A402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60日历天（自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0C329D" w:rsidRDefault="000C329D" w:rsidP="008A402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至服务期满，</w:t>
            </w:r>
            <w:r>
              <w:rPr>
                <w:rFonts w:ascii="宋体" w:eastAsia="宋体" w:hAnsi="宋体" w:cs="宋体" w:hint="eastAsia"/>
                <w:kern w:val="0"/>
                <w:sz w:val="24"/>
                <w:szCs w:val="24"/>
              </w:rPr>
              <w:t>中标人全部合同义务履行完毕为止。</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w:t>
            </w:r>
          </w:p>
          <w:p w:rsidR="000C329D" w:rsidRDefault="000C329D" w:rsidP="008A402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宋体"/>
                <w:bCs/>
                <w:sz w:val="24"/>
                <w:szCs w:val="24"/>
                <w:lang w:val="zh-CN"/>
              </w:rPr>
              <w:t>工作分包</w:t>
            </w:r>
          </w:p>
        </w:tc>
        <w:tc>
          <w:tcPr>
            <w:tcW w:w="7522" w:type="dxa"/>
            <w:vAlign w:val="center"/>
          </w:tcPr>
          <w:p w:rsidR="000C329D" w:rsidRDefault="003D3F4F" w:rsidP="008A402D">
            <w:pPr>
              <w:autoSpaceDE w:val="0"/>
              <w:autoSpaceDN w:val="0"/>
              <w:adjustRightInd w:val="0"/>
              <w:spacing w:line="276" w:lineRule="auto"/>
              <w:rPr>
                <w:rFonts w:ascii="宋体" w:eastAsia="宋体" w:hAnsi="宋体" w:cs="仿宋_GB2312"/>
                <w:sz w:val="24"/>
                <w:szCs w:val="24"/>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 xml:space="preserve">不允许   </w:t>
            </w:r>
            <w:r w:rsidR="000C329D">
              <w:rPr>
                <w:rFonts w:ascii="宋体" w:eastAsia="宋体" w:hAnsi="宋体" w:cs="宋体" w:hint="eastAsia"/>
                <w:b/>
                <w:bCs/>
                <w:sz w:val="24"/>
                <w:szCs w:val="24"/>
                <w:lang w:val="zh-CN"/>
              </w:rPr>
              <w:t>□</w:t>
            </w:r>
            <w:r w:rsidR="000C329D">
              <w:rPr>
                <w:rFonts w:ascii="宋体" w:eastAsia="宋体" w:hAnsi="宋体" w:cs="仿宋_GB2312" w:hint="eastAsia"/>
                <w:sz w:val="24"/>
                <w:szCs w:val="24"/>
              </w:rPr>
              <w:t>允许</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12</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7522" w:type="dxa"/>
            <w:vAlign w:val="center"/>
          </w:tcPr>
          <w:p w:rsidR="000C329D" w:rsidRDefault="000C329D" w:rsidP="0009266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2018年</w:t>
            </w:r>
            <w:r w:rsidR="0009266E">
              <w:rPr>
                <w:rFonts w:ascii="宋体" w:eastAsia="宋体" w:hAnsi="宋体" w:cs="宋体" w:hint="eastAsia"/>
                <w:bCs/>
                <w:sz w:val="24"/>
                <w:szCs w:val="24"/>
              </w:rPr>
              <w:t>12</w:t>
            </w:r>
            <w:r>
              <w:rPr>
                <w:rFonts w:ascii="宋体" w:eastAsia="宋体" w:hAnsi="宋体" w:cs="宋体" w:hint="eastAsia"/>
                <w:bCs/>
                <w:sz w:val="24"/>
                <w:szCs w:val="24"/>
                <w:lang w:val="zh-CN"/>
              </w:rPr>
              <w:t>月</w:t>
            </w:r>
            <w:r w:rsidR="0009266E">
              <w:rPr>
                <w:rFonts w:ascii="宋体" w:eastAsia="宋体" w:hAnsi="宋体" w:cs="宋体" w:hint="eastAsia"/>
                <w:bCs/>
                <w:sz w:val="24"/>
                <w:szCs w:val="24"/>
              </w:rPr>
              <w:t>26</w:t>
            </w:r>
            <w:r>
              <w:rPr>
                <w:rFonts w:ascii="宋体" w:eastAsia="宋体" w:hAnsi="宋体" w:cs="宋体" w:hint="eastAsia"/>
                <w:bCs/>
                <w:sz w:val="24"/>
                <w:szCs w:val="24"/>
                <w:lang w:val="zh-CN"/>
              </w:rPr>
              <w:t>日</w:t>
            </w:r>
            <w:r w:rsidR="0009266E">
              <w:rPr>
                <w:rFonts w:ascii="宋体" w:eastAsia="宋体" w:hAnsi="宋体" w:cs="宋体" w:hint="eastAsia"/>
                <w:bCs/>
                <w:sz w:val="24"/>
                <w:szCs w:val="24"/>
              </w:rPr>
              <w:t>10</w:t>
            </w:r>
            <w:r>
              <w:rPr>
                <w:rFonts w:ascii="宋体" w:eastAsia="宋体" w:hAnsi="宋体" w:cs="宋体" w:hint="eastAsia"/>
                <w:bCs/>
                <w:sz w:val="24"/>
                <w:szCs w:val="24"/>
                <w:lang w:val="zh-CN"/>
              </w:rPr>
              <w:t>时</w:t>
            </w:r>
            <w:r w:rsidR="0009266E">
              <w:rPr>
                <w:rFonts w:ascii="宋体" w:eastAsia="宋体" w:hAnsi="宋体" w:cs="宋体" w:hint="eastAsia"/>
                <w:bCs/>
                <w:sz w:val="24"/>
                <w:szCs w:val="24"/>
              </w:rPr>
              <w:t>30</w:t>
            </w:r>
            <w:r>
              <w:rPr>
                <w:rFonts w:ascii="宋体" w:eastAsia="宋体" w:hAnsi="宋体" w:cs="宋体" w:hint="eastAsia"/>
                <w:bCs/>
                <w:sz w:val="24"/>
                <w:szCs w:val="24"/>
                <w:lang w:val="zh-CN"/>
              </w:rPr>
              <w:t>分（北京时间）</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1701" w:type="dxa"/>
            <w:vAlign w:val="center"/>
          </w:tcPr>
          <w:p w:rsidR="000C329D" w:rsidRDefault="000C329D" w:rsidP="007E564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递交投标文件及开标地点</w:t>
            </w:r>
          </w:p>
        </w:tc>
        <w:tc>
          <w:tcPr>
            <w:tcW w:w="7522" w:type="dxa"/>
            <w:vAlign w:val="center"/>
          </w:tcPr>
          <w:p w:rsidR="000C329D" w:rsidRDefault="001240AE" w:rsidP="0009266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许昌市公共资源交易中心三楼开标</w:t>
            </w:r>
            <w:r w:rsidR="0009266E">
              <w:rPr>
                <w:rFonts w:ascii="宋体" w:eastAsia="宋体" w:hAnsi="宋体" w:cs="宋体" w:hint="eastAsia"/>
                <w:bCs/>
                <w:sz w:val="24"/>
                <w:szCs w:val="24"/>
                <w:lang w:val="zh-CN"/>
              </w:rPr>
              <w:t>四</w:t>
            </w:r>
            <w:r w:rsidR="000C329D">
              <w:rPr>
                <w:rFonts w:ascii="宋体" w:eastAsia="宋体" w:hAnsi="宋体" w:cs="宋体" w:hint="eastAsia"/>
                <w:bCs/>
                <w:sz w:val="24"/>
                <w:szCs w:val="24"/>
                <w:lang w:val="zh-CN"/>
              </w:rPr>
              <w:t>室（</w:t>
            </w:r>
            <w:r w:rsidR="000C329D">
              <w:rPr>
                <w:rFonts w:ascii="宋体" w:eastAsia="宋体" w:hAnsi="宋体" w:cs="宋体"/>
                <w:bCs/>
                <w:sz w:val="24"/>
                <w:szCs w:val="24"/>
                <w:lang w:val="zh-CN"/>
              </w:rPr>
              <w:t>龙兴路与竹林路交汇处</w:t>
            </w:r>
            <w:r w:rsidR="000C329D">
              <w:rPr>
                <w:rFonts w:ascii="宋体" w:eastAsia="宋体" w:hAnsi="宋体" w:cs="宋体" w:hint="eastAsia"/>
                <w:bCs/>
                <w:sz w:val="24"/>
                <w:szCs w:val="24"/>
                <w:lang w:val="zh-CN"/>
              </w:rPr>
              <w:t>公共资源大厦）</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投标保证金</w:t>
            </w:r>
          </w:p>
        </w:tc>
        <w:tc>
          <w:tcPr>
            <w:tcW w:w="7522" w:type="dxa"/>
            <w:vAlign w:val="center"/>
          </w:tcPr>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缴纳截止时间：同投标截止时间。</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金额：叁</w:t>
            </w:r>
            <w:r w:rsidR="00BC1E8E">
              <w:rPr>
                <w:rFonts w:ascii="宋体" w:eastAsia="宋体" w:hAnsi="宋体" w:cs="仿宋_GB2312" w:hint="eastAsia"/>
                <w:sz w:val="24"/>
                <w:szCs w:val="24"/>
                <w:lang w:val="zh-CN"/>
              </w:rPr>
              <w:t>万贰仟</w:t>
            </w:r>
            <w:r>
              <w:rPr>
                <w:rFonts w:ascii="宋体" w:eastAsia="宋体" w:hAnsi="宋体" w:cs="仿宋_GB2312" w:hint="eastAsia"/>
                <w:sz w:val="24"/>
                <w:szCs w:val="24"/>
                <w:lang w:val="zh-CN"/>
              </w:rPr>
              <w:t>元整（¥</w:t>
            </w:r>
            <w:r w:rsidR="00BC1E8E">
              <w:rPr>
                <w:rFonts w:ascii="宋体" w:eastAsia="宋体" w:hAnsi="宋体" w:cs="仿宋_GB2312" w:hint="eastAsia"/>
                <w:sz w:val="24"/>
                <w:szCs w:val="24"/>
                <w:lang w:val="zh-CN"/>
              </w:rPr>
              <w:t>320</w:t>
            </w:r>
            <w:r>
              <w:rPr>
                <w:rFonts w:ascii="宋体" w:eastAsia="宋体" w:hAnsi="宋体" w:cs="仿宋_GB2312" w:hint="eastAsia"/>
                <w:sz w:val="24"/>
                <w:szCs w:val="24"/>
                <w:lang w:val="zh-CN"/>
              </w:rPr>
              <w:t>00元）</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一、投标保证金的递交方式：银行转帐、银行电汇（均需从投标人注册银行账户转出</w:t>
            </w:r>
            <w:bookmarkStart w:id="3" w:name="_GoBack"/>
            <w:bookmarkEnd w:id="3"/>
            <w:r>
              <w:rPr>
                <w:rFonts w:ascii="宋体" w:eastAsia="宋体" w:hAnsi="宋体" w:cs="仿宋_GB2312" w:hint="eastAsia"/>
                <w:sz w:val="24"/>
                <w:szCs w:val="24"/>
                <w:lang w:val="zh-CN"/>
              </w:rPr>
              <w:t xml:space="preserve">），不接受以现金方式缴纳的投标保证金。凡以现金方式缴纳投标保证金而影响其投标结果的，由投标人自行负责。 </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三、投标保证金缴纳方式：</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1、投标人网上下载招标文件后，登录</w:t>
            </w:r>
            <w:hyperlink r:id="rId12" w:history="1">
              <w:r>
                <w:rPr>
                  <w:rFonts w:ascii="宋体" w:eastAsia="宋体" w:hAnsi="宋体" w:cs="仿宋_GB2312" w:hint="eastAsia"/>
                  <w:sz w:val="24"/>
                  <w:szCs w:val="24"/>
                  <w:lang w:val="zh-CN"/>
                </w:rPr>
                <w:t>http://221.14.6.70:8088/ggzy</w:t>
              </w:r>
            </w:hyperlink>
            <w:r>
              <w:rPr>
                <w:rFonts w:ascii="宋体" w:eastAsia="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2、成功缴纳后重新登录前述系统，依次点击“会员向导”→“参与投标”→“保证金绑定”→“绑定”进行投标保证金绑定。</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3、《保证金缴纳绑定操作指南》获取方法：登录许昌公共资源交易系统-组件下载-《保证金缴纳绑定操作指南》。</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5、每个投标人每个项目每个标段只有唯一缴纳账号，切勿重复缴纳或错误缴纳。</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7、不同投标人的投标保证金不得从同一单位或者个人的账户转出。</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8、未按上述规定操作引起的无效投标，由投标人自行负责。</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9、汇款凭证无需备注项目编号和项目名称。</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C329D" w:rsidTr="007E5641">
        <w:trPr>
          <w:trHeight w:val="156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7522" w:type="dxa"/>
            <w:tcBorders>
              <w:top w:val="single" w:sz="4" w:space="0" w:color="auto"/>
            </w:tcBorders>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澄清内容可能影响投标文件编制的）</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7522" w:type="dxa"/>
            <w:vAlign w:val="center"/>
          </w:tcPr>
          <w:p w:rsidR="000C329D" w:rsidRDefault="003D3F4F" w:rsidP="008A402D">
            <w:pPr>
              <w:autoSpaceDE w:val="0"/>
              <w:autoSpaceDN w:val="0"/>
              <w:adjustRightInd w:val="0"/>
              <w:spacing w:line="360" w:lineRule="auto"/>
              <w:rPr>
                <w:rFonts w:ascii="宋体" w:eastAsia="宋体" w:hAnsi="宋体" w:cs="宋体"/>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电子投标文件：成功上传至《全国公共资源交易平台（河南省·许昌市）》公共资源交易系统加密电子投标文件1份</w:t>
            </w:r>
            <w:r w:rsidR="000C329D">
              <w:rPr>
                <w:rFonts w:ascii="宋体" w:eastAsia="宋体" w:hAnsi="宋体" w:cs="宋体" w:hint="eastAsia"/>
                <w:sz w:val="24"/>
                <w:szCs w:val="24"/>
                <w:lang w:val="zh-CN"/>
              </w:rPr>
              <w:t>（文件格式为： XXX公司XXX项目编号.file）。</w:t>
            </w:r>
            <w:r w:rsidR="000C329D">
              <w:rPr>
                <w:rFonts w:ascii="宋体" w:eastAsia="宋体" w:hAnsi="宋体" w:hint="eastAsia"/>
                <w:sz w:val="24"/>
                <w:szCs w:val="24"/>
              </w:rPr>
              <w:t>使用U盘存储的备份文件1份（文件格式为：名称为“备份”的文件夹）。</w:t>
            </w:r>
          </w:p>
          <w:p w:rsidR="000C329D" w:rsidRDefault="003D3F4F" w:rsidP="008A402D">
            <w:pPr>
              <w:autoSpaceDE w:val="0"/>
              <w:autoSpaceDN w:val="0"/>
              <w:adjustRightInd w:val="0"/>
              <w:spacing w:line="360" w:lineRule="auto"/>
              <w:rPr>
                <w:rFonts w:ascii="宋体" w:eastAsia="宋体" w:hAnsi="宋体"/>
                <w:sz w:val="24"/>
                <w:szCs w:val="24"/>
              </w:rPr>
            </w:pPr>
            <w:r>
              <w:rPr>
                <w:rFonts w:ascii="宋体" w:eastAsia="宋体" w:hAnsi="宋体"/>
                <w:b/>
                <w:sz w:val="24"/>
                <w:szCs w:val="24"/>
              </w:rPr>
              <w:lastRenderedPageBreak/>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纸质投标文件：</w:t>
            </w:r>
            <w:r w:rsidR="000C329D">
              <w:rPr>
                <w:rFonts w:ascii="宋体" w:eastAsia="宋体" w:hAnsi="宋体" w:cs="仿宋_GB2312" w:hint="eastAsia"/>
                <w:sz w:val="24"/>
                <w:szCs w:val="24"/>
              </w:rPr>
              <w:t>正本</w:t>
            </w:r>
            <w:r w:rsidR="000C329D">
              <w:rPr>
                <w:rFonts w:ascii="宋体" w:eastAsia="宋体" w:hAnsi="宋体" w:cs="仿宋_GB2312" w:hint="eastAsia"/>
                <w:b/>
                <w:sz w:val="24"/>
                <w:szCs w:val="24"/>
              </w:rPr>
              <w:t>一</w:t>
            </w:r>
            <w:r w:rsidR="000C329D">
              <w:rPr>
                <w:rFonts w:ascii="宋体" w:eastAsia="宋体" w:hAnsi="宋体" w:cs="仿宋_GB2312" w:hint="eastAsia"/>
                <w:sz w:val="24"/>
                <w:szCs w:val="24"/>
              </w:rPr>
              <w:t>份，副</w:t>
            </w:r>
            <w:r w:rsidR="000C329D" w:rsidRPr="001E55EE">
              <w:rPr>
                <w:rFonts w:ascii="宋体" w:eastAsia="宋体" w:hAnsi="宋体" w:hint="eastAsia"/>
                <w:sz w:val="24"/>
                <w:szCs w:val="24"/>
              </w:rPr>
              <w:t>本</w:t>
            </w:r>
            <w:r w:rsidR="001E55EE" w:rsidRPr="001E55EE">
              <w:rPr>
                <w:rFonts w:ascii="宋体" w:eastAsia="宋体" w:hAnsi="宋体" w:hint="eastAsia"/>
                <w:sz w:val="24"/>
                <w:szCs w:val="24"/>
              </w:rPr>
              <w:t>两</w:t>
            </w:r>
            <w:r w:rsidR="000C329D" w:rsidRPr="001E55EE">
              <w:rPr>
                <w:rFonts w:ascii="宋体" w:eastAsia="宋体" w:hAnsi="宋体" w:hint="eastAsia"/>
                <w:sz w:val="24"/>
                <w:szCs w:val="24"/>
              </w:rPr>
              <w:t>份。</w:t>
            </w:r>
            <w:r w:rsidR="000C329D">
              <w:rPr>
                <w:rFonts w:ascii="宋体" w:eastAsia="宋体" w:hAnsi="宋体" w:cs="仿宋_GB2312" w:hint="eastAsia"/>
                <w:sz w:val="24"/>
                <w:szCs w:val="24"/>
              </w:rPr>
              <w:t>使用</w:t>
            </w:r>
            <w:r w:rsidR="000C329D">
              <w:rPr>
                <w:rFonts w:ascii="宋体" w:eastAsia="宋体" w:hAnsi="宋体" w:hint="eastAsia"/>
                <w:sz w:val="24"/>
                <w:szCs w:val="24"/>
              </w:rPr>
              <w:t>格式为“投标文件（供打印）.PDF”的文件</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hint="eastAsia"/>
                <w:sz w:val="24"/>
                <w:szCs w:val="24"/>
              </w:rPr>
              <w:t>电子投标文件和纸质投标文件的内容、格式、水印码、签章应一致。</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19</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7522" w:type="dxa"/>
            <w:vAlign w:val="center"/>
          </w:tcPr>
          <w:p w:rsidR="000C329D" w:rsidRDefault="003D3F4F" w:rsidP="008A402D">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电子投标文件：按招标文件要求加盖投标人电子印章和法人电子印章。</w:t>
            </w:r>
          </w:p>
          <w:p w:rsidR="000C329D" w:rsidRDefault="003D3F4F" w:rsidP="008A402D">
            <w:pPr>
              <w:autoSpaceDE w:val="0"/>
              <w:autoSpaceDN w:val="0"/>
              <w:adjustRightInd w:val="0"/>
              <w:spacing w:line="420" w:lineRule="exact"/>
              <w:rPr>
                <w:rFonts w:ascii="宋体" w:eastAsia="宋体" w:hAnsi="宋体" w:cs="仿宋_GB2312"/>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纸质投标文件：投标文件封面加盖投标人公章（投标文件是指投标人电子投标文件制作完成后生成的后缀名为“.PDF”的文件打印的纸质投标文件）。</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由采购人代表和评审专家共5人组成，其中评审专家的人数不少于评标委员会成员总数的三分之二。评审专家从政府采购评审专家库中随机抽取。</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21</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sz w:val="24"/>
                <w:szCs w:val="24"/>
              </w:rPr>
              <w:t>评标方法</w:t>
            </w:r>
          </w:p>
        </w:tc>
        <w:tc>
          <w:tcPr>
            <w:tcW w:w="7522" w:type="dxa"/>
            <w:vAlign w:val="center"/>
          </w:tcPr>
          <w:p w:rsidR="000C329D" w:rsidRDefault="003D3F4F"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综合评分法</w:t>
            </w:r>
            <w:r w:rsidR="000C329D">
              <w:rPr>
                <w:rFonts w:ascii="宋体" w:eastAsia="宋体" w:hAnsi="宋体" w:cs="宋体" w:hint="eastAsia"/>
                <w:kern w:val="0"/>
                <w:sz w:val="24"/>
                <w:szCs w:val="24"/>
                <w:lang w:val="zh-CN"/>
              </w:rPr>
              <w:t xml:space="preserve">  </w:t>
            </w:r>
            <w:r w:rsidR="000C329D">
              <w:rPr>
                <w:rFonts w:ascii="宋体" w:eastAsia="宋体" w:hAnsi="宋体" w:cs="宋体" w:hint="eastAsia"/>
                <w:b/>
                <w:bCs/>
                <w:sz w:val="24"/>
                <w:szCs w:val="24"/>
                <w:lang w:val="zh-CN"/>
              </w:rPr>
              <w:t>□</w:t>
            </w:r>
            <w:r w:rsidR="000C329D">
              <w:rPr>
                <w:rFonts w:ascii="宋体" w:eastAsia="宋体" w:hAnsi="宋体" w:cs="仿宋_GB2312" w:hint="eastAsia"/>
                <w:sz w:val="24"/>
                <w:szCs w:val="24"/>
                <w:lang w:val="zh-CN"/>
              </w:rPr>
              <w:t>最低评标价法</w:t>
            </w:r>
          </w:p>
        </w:tc>
      </w:tr>
      <w:tr w:rsidR="000C329D" w:rsidTr="007E5641">
        <w:trPr>
          <w:trHeight w:val="158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7522" w:type="dxa"/>
            <w:vAlign w:val="center"/>
          </w:tcPr>
          <w:p w:rsidR="000C329D" w:rsidRDefault="003D3F4F" w:rsidP="008A402D">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无要求</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sz w:val="24"/>
                <w:szCs w:val="24"/>
              </w:rPr>
              <w:t>要求提交。履约保证金的数额为合同金额的</w:t>
            </w:r>
            <w:r>
              <w:rPr>
                <w:rFonts w:ascii="宋体" w:eastAsia="宋体" w:hAnsi="宋体" w:cs="宋体" w:hint="eastAsia"/>
                <w:sz w:val="24"/>
                <w:szCs w:val="24"/>
                <w:u w:val="single"/>
              </w:rPr>
              <w:t xml:space="preserve">   </w:t>
            </w:r>
            <w:r>
              <w:rPr>
                <w:rFonts w:ascii="宋体" w:eastAsia="宋体" w:hAnsi="宋体" w:cs="宋体" w:hint="eastAsia"/>
                <w:sz w:val="24"/>
                <w:szCs w:val="24"/>
              </w:rPr>
              <w:t>%。中标人以支票、汇票、本票或者金融机构、担保机构出具的保函等非现金形式向采购人提交。</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7522" w:type="dxa"/>
            <w:vAlign w:val="center"/>
          </w:tcPr>
          <w:p w:rsidR="000C329D" w:rsidRDefault="000C329D" w:rsidP="008A402D">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不收取</w:t>
            </w:r>
          </w:p>
          <w:p w:rsidR="000C329D" w:rsidRDefault="003D3F4F" w:rsidP="008A402D">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收取中标人。</w:t>
            </w:r>
            <w:r w:rsidR="000C329D">
              <w:rPr>
                <w:rFonts w:ascii="宋体" w:eastAsia="宋体" w:hAnsi="宋体" w:cs="宋体" w:hint="eastAsia"/>
                <w:b/>
                <w:bCs/>
                <w:sz w:val="24"/>
                <w:szCs w:val="24"/>
                <w:lang w:val="zh-CN"/>
              </w:rPr>
              <w:t>□</w:t>
            </w:r>
            <w:r w:rsidR="000C329D">
              <w:rPr>
                <w:rFonts w:ascii="宋体" w:eastAsia="宋体" w:hAnsi="宋体" w:cs="宋体" w:hint="eastAsia"/>
                <w:bCs/>
                <w:sz w:val="24"/>
                <w:szCs w:val="24"/>
                <w:lang w:val="zh-CN"/>
              </w:rPr>
              <w:t>收取采购人。</w:t>
            </w:r>
          </w:p>
          <w:p w:rsidR="000C329D" w:rsidRDefault="000C329D" w:rsidP="001240AE">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rPr>
              <w:t>收取标准:</w:t>
            </w:r>
            <w:r w:rsidR="001240AE" w:rsidRPr="001240AE">
              <w:rPr>
                <w:rFonts w:ascii="宋体" w:eastAsia="宋体" w:hAnsi="宋体" w:cs="宋体" w:hint="eastAsia"/>
                <w:sz w:val="24"/>
                <w:szCs w:val="24"/>
              </w:rPr>
              <w:t xml:space="preserve"> 参照《招标代理服务收费管理暂行办法》(计价格（2002）1980号文）和《国家发展改革委员关于降低部分建设项目收费标准规范收费行为等有关问题的通知》(发改价格[2011]534号)标准计取。</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中标人需提交</w:t>
            </w:r>
          </w:p>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lastRenderedPageBreak/>
              <w:t>的资料</w:t>
            </w:r>
          </w:p>
        </w:tc>
        <w:tc>
          <w:tcPr>
            <w:tcW w:w="7522" w:type="dxa"/>
            <w:vAlign w:val="center"/>
          </w:tcPr>
          <w:p w:rsidR="000C329D" w:rsidRDefault="000C329D" w:rsidP="00DC784A">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lastRenderedPageBreak/>
              <w:t>中标人在接到中标通知时，须向代理机构发送投标文件中的开标一览</w:t>
            </w:r>
            <w:r>
              <w:rPr>
                <w:rFonts w:ascii="宋体" w:eastAsia="宋体" w:hAnsi="宋体" w:cs="宋体" w:hint="eastAsia"/>
                <w:bCs/>
                <w:sz w:val="24"/>
                <w:szCs w:val="24"/>
                <w:lang w:val="zh-CN"/>
              </w:rPr>
              <w:lastRenderedPageBreak/>
              <w:t>表（包含主要中标标的的名称</w:t>
            </w:r>
            <w:r w:rsidR="00DC784A">
              <w:rPr>
                <w:rFonts w:ascii="宋体" w:eastAsia="宋体" w:hAnsi="宋体" w:cs="宋体" w:hint="eastAsia"/>
                <w:bCs/>
                <w:sz w:val="24"/>
                <w:szCs w:val="24"/>
                <w:lang w:val="zh-CN"/>
              </w:rPr>
              <w:t>、服务要求等）电子文档，并同时通知代理机构联系人。代理机构邮箱</w:t>
            </w:r>
            <w:r w:rsidR="001240AE">
              <w:rPr>
                <w:rFonts w:ascii="宋体" w:eastAsia="宋体" w:hAnsi="宋体" w:cs="宋体" w:hint="eastAsia"/>
                <w:bCs/>
                <w:sz w:val="24"/>
                <w:szCs w:val="24"/>
                <w:lang w:val="zh-CN"/>
              </w:rPr>
              <w:t>zdgxzbcg@163</w:t>
            </w:r>
            <w:r>
              <w:rPr>
                <w:rFonts w:ascii="宋体" w:eastAsia="宋体" w:hAnsi="宋体" w:cs="宋体" w:hint="eastAsia"/>
                <w:bCs/>
                <w:sz w:val="24"/>
                <w:szCs w:val="24"/>
                <w:lang w:val="zh-CN"/>
              </w:rPr>
              <w:t>.com。</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26</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7522" w:type="dxa"/>
            <w:vAlign w:val="center"/>
          </w:tcPr>
          <w:p w:rsidR="000C329D" w:rsidRDefault="003D3F4F" w:rsidP="008A402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是。</w:t>
            </w:r>
            <w:r w:rsidR="000C329D">
              <w:rPr>
                <w:rFonts w:ascii="宋体" w:eastAsia="宋体" w:hAnsi="宋体" w:cs="宋体" w:hint="eastAsia"/>
                <w:sz w:val="24"/>
                <w:szCs w:val="24"/>
                <w:lang w:val="zh-CN"/>
              </w:rPr>
              <w:t>投标人投标时须提供加密电子投标文件、备份文件（使用U盘存储）、纸质投标文件。投标人资质、业绩、荣誉及相关人员证明材料等资料原件开标现场不再提供。</w:t>
            </w:r>
          </w:p>
          <w:p w:rsidR="000C329D" w:rsidRDefault="000C329D" w:rsidP="008A402D">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bl>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Pr="00BE6E9F" w:rsidRDefault="000C329D" w:rsidP="00BE6E9F">
      <w:pPr>
        <w:widowControl/>
        <w:jc w:val="center"/>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bookmarkStart w:id="4" w:name="_Toc19985"/>
      <w:bookmarkStart w:id="5" w:name="_Toc520143626"/>
      <w:r>
        <w:rPr>
          <w:rFonts w:ascii="宋体" w:hAnsi="宋体" w:cs="宋体" w:hint="eastAsia"/>
          <w:b/>
          <w:sz w:val="36"/>
          <w:szCs w:val="36"/>
          <w:shd w:val="clear" w:color="auto" w:fill="FFFFFF"/>
        </w:rPr>
        <w:lastRenderedPageBreak/>
        <w:t>第四章 投标人须知</w:t>
      </w:r>
      <w:bookmarkEnd w:id="4"/>
      <w:bookmarkEnd w:id="5"/>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6" w:name="_Toc22085"/>
      <w:bookmarkStart w:id="7" w:name="_Toc520143627"/>
      <w:r>
        <w:rPr>
          <w:rFonts w:asciiTheme="minorEastAsia" w:hAnsiTheme="minorEastAsia" w:cs="宋体" w:hint="eastAsia"/>
          <w:b/>
          <w:kern w:val="0"/>
          <w:sz w:val="28"/>
          <w:szCs w:val="28"/>
        </w:rPr>
        <w:t>一、概念释义</w:t>
      </w:r>
      <w:bookmarkEnd w:id="6"/>
      <w:bookmarkEnd w:id="7"/>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C329D" w:rsidRDefault="000C329D" w:rsidP="000C329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E6E9F" w:rsidRPr="00BE6E9F" w:rsidRDefault="00BE6E9F" w:rsidP="00BE6E9F">
      <w:pPr>
        <w:autoSpaceDE w:val="0"/>
        <w:autoSpaceDN w:val="0"/>
        <w:spacing w:line="360" w:lineRule="auto"/>
        <w:contextualSpacing/>
        <w:rPr>
          <w:rFonts w:asciiTheme="minorEastAsia" w:hAnsiTheme="minorEastAsia" w:cs="宋体"/>
          <w:kern w:val="0"/>
          <w:sz w:val="24"/>
          <w:szCs w:val="24"/>
        </w:rPr>
      </w:pPr>
      <w:r w:rsidRPr="00BE6E9F">
        <w:rPr>
          <w:rFonts w:asciiTheme="minorEastAsia" w:hAnsiTheme="minorEastAsia" w:cs="宋体" w:hint="eastAsia"/>
          <w:kern w:val="0"/>
          <w:sz w:val="24"/>
          <w:szCs w:val="24"/>
        </w:rPr>
        <w:t>7.1收取标准:按照中标合同金额的比例收取。详见投标人须知前附表。</w:t>
      </w:r>
    </w:p>
    <w:p w:rsidR="00BE6E9F" w:rsidRDefault="00BE6E9F" w:rsidP="00BE6E9F">
      <w:pPr>
        <w:autoSpaceDE w:val="0"/>
        <w:autoSpaceDN w:val="0"/>
        <w:spacing w:line="360" w:lineRule="auto"/>
        <w:contextualSpacing/>
        <w:rPr>
          <w:rFonts w:asciiTheme="minorEastAsia" w:hAnsiTheme="minorEastAsia" w:cs="宋体"/>
          <w:kern w:val="0"/>
          <w:sz w:val="24"/>
          <w:szCs w:val="24"/>
        </w:rPr>
      </w:pPr>
      <w:r w:rsidRPr="00BE6E9F">
        <w:rPr>
          <w:rFonts w:asciiTheme="minorEastAsia" w:hAnsiTheme="minorEastAsia" w:cs="宋体" w:hint="eastAsia"/>
          <w:kern w:val="0"/>
          <w:sz w:val="24"/>
          <w:szCs w:val="24"/>
        </w:rPr>
        <w:t>7.2</w:t>
      </w:r>
      <w:r w:rsidRPr="00BE6E9F">
        <w:rPr>
          <w:rFonts w:asciiTheme="minorEastAsia" w:hAnsiTheme="minorEastAsia" w:cs="宋体" w:hint="eastAsia"/>
          <w:kern w:val="0"/>
          <w:sz w:val="24"/>
          <w:szCs w:val="24"/>
        </w:rPr>
        <w:tab/>
        <w:t>收取方式：一次性以银行划账、电汇、汇票或支票的形式支付。</w:t>
      </w:r>
    </w:p>
    <w:p w:rsidR="000C329D" w:rsidRDefault="000C329D" w:rsidP="00BE6E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8" w:name="_Toc8945"/>
      <w:bookmarkStart w:id="9" w:name="_Toc520143628"/>
      <w:r>
        <w:rPr>
          <w:rFonts w:asciiTheme="minorEastAsia" w:hAnsiTheme="minorEastAsia" w:cs="宋体" w:hint="eastAsia"/>
          <w:b/>
          <w:kern w:val="0"/>
          <w:sz w:val="28"/>
          <w:szCs w:val="28"/>
        </w:rPr>
        <w:t>二、招标文件说明</w:t>
      </w:r>
      <w:bookmarkEnd w:id="8"/>
      <w:bookmarkEnd w:id="9"/>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（4）投标人须知</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11.1 在投标截止期前，无论出于何种原因，招标人可主动地或在解答潜在投标人提出的澄清问题时对招标文件进行修改。</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0" w:name="_Toc22216"/>
      <w:bookmarkStart w:id="11" w:name="_Toc520143629"/>
      <w:r>
        <w:rPr>
          <w:rFonts w:asciiTheme="minorEastAsia" w:hAnsiTheme="minorEastAsia" w:cs="宋体" w:hint="eastAsia"/>
          <w:b/>
          <w:kern w:val="0"/>
          <w:sz w:val="28"/>
          <w:szCs w:val="28"/>
        </w:rPr>
        <w:t>三、投标文件的编制</w:t>
      </w:r>
      <w:bookmarkEnd w:id="10"/>
      <w:bookmarkEnd w:id="11"/>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 xml:space="preserve">13.1 </w:t>
      </w:r>
      <w:r w:rsidRPr="000B2188">
        <w:rPr>
          <w:rFonts w:asciiTheme="minorEastAsia" w:hAnsiTheme="minorEastAsia" w:cs="宋体" w:hint="eastAsia"/>
          <w:kern w:val="0"/>
          <w:sz w:val="24"/>
          <w:szCs w:val="24"/>
        </w:rPr>
        <w:tab/>
        <w:t>本次招标项目的投标均以人民币为计算单位。</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13.2</w:t>
      </w:r>
      <w:r w:rsidRPr="000B2188">
        <w:rPr>
          <w:rFonts w:asciiTheme="minorEastAsia" w:hAnsiTheme="minorEastAsia" w:cs="宋体" w:hint="eastAsia"/>
          <w:kern w:val="0"/>
          <w:sz w:val="24"/>
          <w:szCs w:val="24"/>
        </w:rPr>
        <w:tab/>
        <w:t>采购人不得向投标人索要或者接受其给予的赠品、回扣或者与采购无关的其他商品、服务。</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13.3</w:t>
      </w:r>
      <w:r w:rsidRPr="000B2188">
        <w:rPr>
          <w:rFonts w:asciiTheme="minorEastAsia" w:hAnsiTheme="minorEastAsia" w:cs="宋体" w:hint="eastAsia"/>
          <w:kern w:val="0"/>
          <w:sz w:val="24"/>
          <w:szCs w:val="24"/>
        </w:rPr>
        <w:tab/>
        <w:t>投标人应对项目要求的全部内容进行报价，少报漏报将导致其投标为非实质性响应予以拒绝。</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13.4</w:t>
      </w:r>
      <w:r w:rsidRPr="000B2188">
        <w:rPr>
          <w:rFonts w:asciiTheme="minorEastAsia" w:hAnsiTheme="minorEastAsia" w:cs="宋体" w:hint="eastAsia"/>
          <w:kern w:val="0"/>
          <w:sz w:val="24"/>
          <w:szCs w:val="24"/>
        </w:rPr>
        <w:tab/>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lastRenderedPageBreak/>
        <w:t>13.5</w:t>
      </w:r>
      <w:r w:rsidRPr="000B2188">
        <w:rPr>
          <w:rFonts w:asciiTheme="minorEastAsia" w:hAnsiTheme="minorEastAsia" w:cs="宋体" w:hint="eastAsia"/>
          <w:kern w:val="0"/>
          <w:sz w:val="24"/>
          <w:szCs w:val="24"/>
        </w:rPr>
        <w:tab/>
        <w:t>本项目所涉及的运输、施工、安装、集成、调试、验收、备品和工具等费用均包含在投标报价中。</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13.6</w:t>
      </w:r>
      <w:r w:rsidRPr="000B2188">
        <w:rPr>
          <w:rFonts w:asciiTheme="minorEastAsia" w:hAnsiTheme="minorEastAsia" w:cs="宋体" w:hint="eastAsia"/>
          <w:kern w:val="0"/>
          <w:sz w:val="24"/>
          <w:szCs w:val="24"/>
        </w:rPr>
        <w:tab/>
        <w:t>本次招标不接受可选择或可调整的投标方案和报价，任何有选择的或可调整的投标方案和报价将被视为非实质性响应投标而作无效投标处理。</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13.7</w:t>
      </w:r>
      <w:r w:rsidRPr="000B2188">
        <w:rPr>
          <w:rFonts w:asciiTheme="minorEastAsia" w:hAnsiTheme="minorEastAsia" w:cs="宋体" w:hint="eastAsia"/>
          <w:kern w:val="0"/>
          <w:sz w:val="24"/>
          <w:szCs w:val="24"/>
        </w:rPr>
        <w:tab/>
        <w:t>报价不得高于本项目最高限价，且不低于成本价。本次招标实行“最高限价（项目控制金额上限）”,投标人的投标报价高于最高限价（项目控制金额上限）的，该投标人的投标文件将被视为非实质性响应予以拒绝。</w:t>
      </w:r>
    </w:p>
    <w:p w:rsidR="00B321F6"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13.8</w:t>
      </w:r>
      <w:r w:rsidRPr="000B2188">
        <w:rPr>
          <w:rFonts w:asciiTheme="minorEastAsia" w:hAnsiTheme="minorEastAsia" w:cs="宋体" w:hint="eastAsia"/>
          <w:kern w:val="0"/>
          <w:sz w:val="24"/>
          <w:szCs w:val="24"/>
        </w:rPr>
        <w:tab/>
        <w:t>最低报价不能作为中标的保证。</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C329D" w:rsidRDefault="000C329D" w:rsidP="000C329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w:t>
      </w:r>
      <w:r>
        <w:rPr>
          <w:rFonts w:asciiTheme="minorEastAsia" w:hAnsiTheme="minorEastAsia" w:cs="宋体" w:hint="eastAsia"/>
          <w:kern w:val="0"/>
          <w:sz w:val="24"/>
          <w:szCs w:val="24"/>
        </w:rPr>
        <w:lastRenderedPageBreak/>
        <w:t>非主体、非关键性工作分包的，应当在投标文件中载明分包承担主体，分包承担主体应当具备相应资质条件且不得再次分包。</w:t>
      </w:r>
    </w:p>
    <w:p w:rsidR="000C329D" w:rsidRDefault="000C329D" w:rsidP="000C329D">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0C329D" w:rsidRDefault="000C329D" w:rsidP="000C329D">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 投标保证金的缴纳</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 投标人应按“投标人须知前附表”规定时间及金额提交投标保证金，并作为其投标的一部分。未按要求提交投标保证金的投标文件为无效投标。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C329D" w:rsidRDefault="000C329D" w:rsidP="000C329D">
      <w:pPr>
        <w:tabs>
          <w:tab w:val="left" w:pos="1260"/>
          <w:tab w:val="left" w:pos="1843"/>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rPr>
        <w:lastRenderedPageBreak/>
        <w:t>（0374-2968027）。</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2" w:name="_Toc20640"/>
      <w:bookmarkStart w:id="13" w:name="_Toc520143630"/>
      <w:r>
        <w:rPr>
          <w:rFonts w:asciiTheme="minorEastAsia" w:hAnsiTheme="minorEastAsia" w:cs="宋体" w:hint="eastAsia"/>
          <w:b/>
          <w:kern w:val="0"/>
          <w:sz w:val="28"/>
          <w:szCs w:val="28"/>
        </w:rPr>
        <w:t>四、投标文件的递交</w:t>
      </w:r>
      <w:bookmarkEnd w:id="12"/>
      <w:bookmarkEnd w:id="13"/>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C329D" w:rsidRDefault="000C329D" w:rsidP="000C329D">
      <w:pPr>
        <w:autoSpaceDE w:val="0"/>
        <w:autoSpaceDN w:val="0"/>
        <w:adjustRightInd w:val="0"/>
        <w:spacing w:line="360" w:lineRule="exact"/>
        <w:jc w:val="left"/>
        <w:rPr>
          <w:rFonts w:hAnsi="宋体" w:cs="宋体"/>
          <w:sz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投标人应将纸质投标文件“正本”、“副本”密封在一个包装袋内。</w:t>
      </w:r>
      <w:r>
        <w:rPr>
          <w:rFonts w:hAnsi="宋体" w:cs="宋体" w:hint="eastAsia"/>
          <w:sz w:val="24"/>
        </w:rPr>
        <w:t>使用</w:t>
      </w:r>
      <w:r>
        <w:rPr>
          <w:rFonts w:hAnsi="宋体" w:cs="宋体" w:hint="eastAsia"/>
          <w:sz w:val="24"/>
        </w:rPr>
        <w:t>U</w:t>
      </w:r>
      <w:r>
        <w:rPr>
          <w:rFonts w:hAnsi="宋体" w:cs="宋体" w:hint="eastAsia"/>
          <w:sz w:val="24"/>
        </w:rPr>
        <w:t>盘存储的投标文件单独密封包装，并随纸质投标文件一并提交。</w:t>
      </w:r>
    </w:p>
    <w:p w:rsidR="000C329D" w:rsidRDefault="000C329D" w:rsidP="000C329D">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封套上写明</w:t>
      </w:r>
      <w:r>
        <w:rPr>
          <w:rFonts w:eastAsia="宋体" w:hAnsi="宋体" w:cs="宋体" w:hint="eastAsia"/>
          <w:sz w:val="24"/>
        </w:rPr>
        <w:t>：</w:t>
      </w:r>
      <w:r>
        <w:rPr>
          <w:rFonts w:ascii="Calibri" w:eastAsia="宋体" w:hAnsi="宋体" w:cs="宋体"/>
          <w:sz w:val="24"/>
        </w:rPr>
        <w:t xml:space="preserve"> </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lastRenderedPageBreak/>
        <w:t xml:space="preserve">            </w:t>
      </w:r>
      <w:r>
        <w:rPr>
          <w:rFonts w:ascii="Calibri" w:eastAsia="宋体" w:hAnsi="宋体" w:cs="宋体" w:hint="eastAsia"/>
          <w:sz w:val="24"/>
        </w:rPr>
        <w:t>招标人名称：</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招标人地址：</w:t>
      </w:r>
    </w:p>
    <w:p w:rsidR="000C329D" w:rsidRDefault="000C329D" w:rsidP="000C329D">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 xml:space="preserve">            </w:t>
      </w:r>
      <w:r>
        <w:rPr>
          <w:rFonts w:ascii="Calibri" w:eastAsia="宋体" w:hAnsi="宋体" w:cs="宋体" w:hint="eastAsia"/>
          <w:sz w:val="24"/>
        </w:rPr>
        <w:t>投标人名称：</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 xml:space="preserve">投标人地址：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Calibri" w:eastAsia="宋体" w:hAnsi="宋体" w:cs="宋体" w:hint="eastAsia"/>
          <w:sz w:val="24"/>
          <w:u w:val="single"/>
        </w:rPr>
        <w:t xml:space="preserve">     </w:t>
      </w:r>
      <w:r>
        <w:rPr>
          <w:rFonts w:ascii="Calibri" w:eastAsia="宋体" w:hAnsi="宋体" w:cs="宋体" w:hint="eastAsia"/>
          <w:sz w:val="24"/>
          <w:u w:val="single"/>
        </w:rPr>
        <w:t>（</w:t>
      </w:r>
      <w:r>
        <w:rPr>
          <w:rFonts w:eastAsia="宋体" w:hAnsi="宋体" w:cs="宋体" w:hint="eastAsia"/>
          <w:sz w:val="24"/>
          <w:u w:val="single"/>
        </w:rPr>
        <w:t>项目</w:t>
      </w:r>
      <w:r>
        <w:rPr>
          <w:rFonts w:ascii="Calibri" w:eastAsia="宋体" w:hAnsi="宋体" w:cs="宋体" w:hint="eastAsia"/>
          <w:sz w:val="24"/>
          <w:u w:val="single"/>
        </w:rPr>
        <w:t>名称</w:t>
      </w:r>
      <w:r>
        <w:rPr>
          <w:rFonts w:eastAsia="宋体" w:hAnsi="宋体" w:cs="宋体" w:hint="eastAsia"/>
          <w:sz w:val="24"/>
          <w:u w:val="single"/>
        </w:rPr>
        <w:t>、包号及类别</w:t>
      </w:r>
      <w:r>
        <w:rPr>
          <w:rFonts w:ascii="Calibri" w:eastAsia="宋体" w:hAnsi="宋体" w:cs="宋体" w:hint="eastAsia"/>
          <w:sz w:val="24"/>
          <w:u w:val="single"/>
        </w:rPr>
        <w:t>）</w:t>
      </w:r>
      <w:r>
        <w:rPr>
          <w:rFonts w:ascii="Calibri" w:eastAsia="宋体" w:hAnsi="宋体" w:cs="宋体" w:hint="eastAsia"/>
          <w:sz w:val="24"/>
          <w:u w:val="single"/>
        </w:rPr>
        <w:t xml:space="preserve">    </w:t>
      </w:r>
      <w:r>
        <w:rPr>
          <w:rFonts w:ascii="Calibri" w:eastAsia="宋体" w:hAnsi="宋体" w:cs="宋体" w:hint="eastAsia"/>
          <w:sz w:val="24"/>
        </w:rPr>
        <w:t>投标文件在</w:t>
      </w:r>
      <w:r>
        <w:rPr>
          <w:rFonts w:ascii="Calibri" w:eastAsia="宋体" w:hAnsi="宋体" w:cs="宋体" w:hint="eastAsia"/>
          <w:sz w:val="24"/>
        </w:rPr>
        <w:t xml:space="preserve">   </w:t>
      </w:r>
      <w:r>
        <w:rPr>
          <w:rFonts w:ascii="Calibri" w:eastAsia="宋体" w:hAnsi="宋体" w:cs="宋体" w:hint="eastAsia"/>
          <w:sz w:val="24"/>
        </w:rPr>
        <w:t>年</w:t>
      </w:r>
      <w:r>
        <w:rPr>
          <w:rFonts w:ascii="Calibri" w:eastAsia="宋体" w:hAnsi="宋体" w:cs="宋体" w:hint="eastAsia"/>
          <w:sz w:val="24"/>
        </w:rPr>
        <w:t xml:space="preserve">  </w:t>
      </w:r>
      <w:r>
        <w:rPr>
          <w:rFonts w:ascii="Calibri" w:eastAsia="宋体" w:hAnsi="宋体" w:cs="宋体" w:hint="eastAsia"/>
          <w:sz w:val="24"/>
        </w:rPr>
        <w:t>月</w:t>
      </w:r>
      <w:r>
        <w:rPr>
          <w:rFonts w:ascii="Calibri" w:eastAsia="宋体" w:hAnsi="宋体" w:cs="宋体" w:hint="eastAsia"/>
          <w:sz w:val="24"/>
        </w:rPr>
        <w:t xml:space="preserve">  </w:t>
      </w:r>
      <w:r>
        <w:rPr>
          <w:rFonts w:ascii="Calibri" w:eastAsia="宋体" w:hAnsi="宋体" w:cs="宋体" w:hint="eastAsia"/>
          <w:sz w:val="24"/>
        </w:rPr>
        <w:t>日</w:t>
      </w:r>
      <w:r>
        <w:rPr>
          <w:rFonts w:ascii="Calibri" w:eastAsia="宋体" w:hAnsi="宋体" w:cs="宋体" w:hint="eastAsia"/>
          <w:sz w:val="24"/>
        </w:rPr>
        <w:t xml:space="preserve">  </w:t>
      </w:r>
      <w:r>
        <w:rPr>
          <w:rFonts w:ascii="Calibri" w:eastAsia="宋体" w:hAnsi="宋体" w:cs="宋体" w:hint="eastAsia"/>
          <w:sz w:val="24"/>
        </w:rPr>
        <w:t>时</w:t>
      </w:r>
      <w:r>
        <w:rPr>
          <w:rFonts w:ascii="Calibri" w:eastAsia="宋体" w:hAnsi="宋体" w:cs="宋体" w:hint="eastAsia"/>
          <w:sz w:val="24"/>
        </w:rPr>
        <w:t xml:space="preserve">  </w:t>
      </w:r>
      <w:r>
        <w:rPr>
          <w:rFonts w:ascii="Calibri" w:eastAsia="宋体" w:hAnsi="宋体" w:cs="宋体" w:hint="eastAsia"/>
          <w:sz w:val="24"/>
        </w:rPr>
        <w:t>分前不得开启</w:t>
      </w:r>
      <w:r>
        <w:rPr>
          <w:rFonts w:hAnsi="宋体" w:cs="宋体" w:hint="eastAsia"/>
          <w:sz w:val="24"/>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招标人收到投标文件后，应当如实记载投标文件的送达时间和密封情况，签收保存。任何单位和个人不得在开标前开启投标文件。</w:t>
      </w:r>
    </w:p>
    <w:p w:rsidR="000C329D" w:rsidRDefault="000C329D" w:rsidP="000C329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w:t>
      </w:r>
      <w:r>
        <w:rPr>
          <w:rFonts w:hAnsi="宋体" w:cs="宋体" w:hint="eastAsia"/>
          <w:b/>
          <w:sz w:val="24"/>
        </w:rPr>
        <w:t>U</w:t>
      </w:r>
      <w:r>
        <w:rPr>
          <w:rFonts w:hAnsi="宋体" w:cs="宋体" w:hint="eastAsia"/>
          <w:b/>
          <w:sz w:val="24"/>
        </w:rPr>
        <w:t>盘存储的备份文件不予退还。</w:t>
      </w:r>
    </w:p>
    <w:p w:rsidR="000C329D" w:rsidRDefault="000C329D" w:rsidP="000C329D">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4" w:name="_Toc14900"/>
      <w:bookmarkStart w:id="15" w:name="_Toc520143631"/>
      <w:r>
        <w:rPr>
          <w:rFonts w:asciiTheme="minorEastAsia" w:hAnsiTheme="minorEastAsia" w:cs="宋体" w:hint="eastAsia"/>
          <w:b/>
          <w:kern w:val="0"/>
          <w:sz w:val="28"/>
          <w:szCs w:val="28"/>
        </w:rPr>
        <w:lastRenderedPageBreak/>
        <w:t>五、开标和评标</w:t>
      </w:r>
      <w:bookmarkEnd w:id="14"/>
      <w:bookmarkEnd w:id="15"/>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w:t>
      </w:r>
      <w:r>
        <w:rPr>
          <w:rFonts w:hAnsi="宋体" w:cs="宋体" w:hint="eastAsia"/>
          <w:sz w:val="24"/>
        </w:rPr>
        <w:t>U</w:t>
      </w:r>
      <w:r>
        <w:rPr>
          <w:rFonts w:hAnsi="宋体" w:cs="宋体" w:hint="eastAsia"/>
          <w:sz w:val="24"/>
        </w:rPr>
        <w:t>盘存储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（2）因投标人原因电子投标文件解密失败的，由系统技术人员协助投标人将备份文件（U盘存储）导入系统。若备份文件（U盘存储）无法导入系统或导入系统仍无法解密的，其投标将被拒绝。</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C329D" w:rsidRDefault="000C329D" w:rsidP="000C329D">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(一)参加采购活动前三年内,与供应商存在劳动关系,或者担任过供应商的董事、监事,或者是供应商的控股股东或实际控制人；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(二)与供应商的法定代表人或者负责人有夫妻、直系血亲、三代以内旁系血亲或者近姻亲关系；</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(三)与供应商有其他可能影响政府采购活动公平、公正进行的关系。</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30.2.5 不同投标人的投标文件相互混装；</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sz w:val="24"/>
          <w:szCs w:val="24"/>
          <w:lang w:val="zh-CN"/>
        </w:rPr>
        <w:t>法律、法规和招标文件规定的其他无效情形。</w:t>
      </w:r>
    </w:p>
    <w:p w:rsidR="000C329D" w:rsidRDefault="000C329D" w:rsidP="000C329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本项目采用综合评分法。</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综合评分法是指投标文件满足招标文件全部实质性要求，且按照评审因素的量化指标评审得分排名推荐中标候选人的评标方法。</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b/>
          <w:sz w:val="24"/>
          <w:szCs w:val="24"/>
          <w:lang w:val="zh-CN"/>
        </w:rPr>
        <w:t>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评标结果按评审后得分由高到低顺序排列。得分相同的并列。投标文件满足招标文件全部实质性要求，且按照评审因素的量化指标评审得分排名顺序，根据名次推荐拟中标单位。</w:t>
      </w:r>
      <w:r>
        <w:rPr>
          <w:rFonts w:asciiTheme="minorEastAsia" w:hAnsiTheme="minorEastAsia" w:cs="仿宋_GB2312"/>
          <w:sz w:val="24"/>
          <w:szCs w:val="24"/>
          <w:lang w:val="zh-CN"/>
        </w:rPr>
        <w:t xml:space="preserve"> </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6" w:name="_Toc29332"/>
      <w:bookmarkStart w:id="17" w:name="_Toc520143632"/>
      <w:r>
        <w:rPr>
          <w:rFonts w:asciiTheme="minorEastAsia" w:hAnsiTheme="minorEastAsia" w:cs="宋体" w:hint="eastAsia"/>
          <w:b/>
          <w:kern w:val="0"/>
          <w:sz w:val="28"/>
          <w:szCs w:val="28"/>
        </w:rPr>
        <w:t>六、定标和授予合同</w:t>
      </w:r>
      <w:bookmarkEnd w:id="16"/>
      <w:bookmarkEnd w:id="17"/>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采购人根据评标报告确定的中标候选人按顺序确定中标人，根据排名先后，依次确定中标人，中标人数量不超过第二章项目需求中各标段/包/类别所规定的家数。</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C329D" w:rsidRDefault="000C329D" w:rsidP="000C329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38.3</w:t>
      </w:r>
      <w:r>
        <w:rPr>
          <w:rFonts w:asciiTheme="minorEastAsia" w:hAnsiTheme="minorEastAsia" w:cs="宋体" w:hint="eastAsia"/>
          <w:bCs/>
          <w:sz w:val="24"/>
          <w:szCs w:val="24"/>
          <w:lang w:val="zh-CN"/>
        </w:rPr>
        <w:t>中标人在接到中标通知时，须向代理机构发送投标文件中的开标一览表（包含主要中标标的的名称、服务要求等）电子文档，并同时通知代理机构联系人。</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w:t>
      </w:r>
      <w:r>
        <w:rPr>
          <w:rFonts w:asciiTheme="minorEastAsia" w:hAnsiTheme="minorEastAsia" w:cs="仿宋_GB2312" w:hint="eastAsia"/>
          <w:sz w:val="24"/>
          <w:szCs w:val="24"/>
        </w:rPr>
        <w:lastRenderedPageBreak/>
        <w:t>（河南省·许昌市）》一次性提出，如未提出视为全面接受；</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39.1.3 对中标结果提出质疑的，为中标结果公告期限届满之日起七个工作日内，以书面形式向采购人和采购代理机构一次性提出。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C329D" w:rsidRDefault="000C329D" w:rsidP="000C329D">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0C329D" w:rsidRDefault="000C329D" w:rsidP="000C329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bookmarkStart w:id="18" w:name="_Toc15053"/>
      <w:bookmarkStart w:id="19" w:name="_Toc520143633"/>
      <w:r>
        <w:rPr>
          <w:rFonts w:ascii="宋体" w:hAnsi="宋体" w:cs="宋体" w:hint="eastAsia"/>
          <w:b/>
          <w:sz w:val="36"/>
          <w:szCs w:val="36"/>
          <w:shd w:val="clear" w:color="auto" w:fill="FFFFFF"/>
        </w:rPr>
        <w:lastRenderedPageBreak/>
        <w:t>第五章 政府采购政策功能</w:t>
      </w:r>
      <w:bookmarkEnd w:id="18"/>
      <w:bookmarkEnd w:id="19"/>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0C329D" w:rsidRDefault="000C329D" w:rsidP="000C329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C329D" w:rsidRDefault="000C329D" w:rsidP="000C329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0" w:name="OLE_LINK6"/>
      <w:r>
        <w:rPr>
          <w:rFonts w:asciiTheme="minorEastAsia" w:hAnsiTheme="minorEastAsia" w:cs="仿宋_GB2312" w:hint="eastAsia"/>
          <w:sz w:val="24"/>
          <w:szCs w:val="24"/>
          <w:lang w:val="zh-CN"/>
        </w:rPr>
        <w:t>财库[2014]68号</w:t>
      </w:r>
      <w:bookmarkEnd w:id="2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C329D" w:rsidRDefault="000C329D" w:rsidP="000C329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w:t>
      </w:r>
      <w:r>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C329D" w:rsidRDefault="000C329D" w:rsidP="000C329D">
      <w:pPr>
        <w:pStyle w:val="a8"/>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r>
        <w:rPr>
          <w:rFonts w:asciiTheme="majorEastAsia" w:eastAsiaTheme="majorEastAsia" w:hAnsiTheme="majorEastAsia" w:cs="宋体"/>
          <w:b/>
          <w:kern w:val="0"/>
          <w:sz w:val="36"/>
          <w:szCs w:val="36"/>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bookmarkStart w:id="21" w:name="_Toc23555"/>
      <w:bookmarkStart w:id="22" w:name="_Toc520143634"/>
      <w:r>
        <w:rPr>
          <w:rFonts w:ascii="宋体" w:hAnsi="宋体" w:cs="宋体" w:hint="eastAsia"/>
          <w:b/>
          <w:sz w:val="36"/>
          <w:szCs w:val="36"/>
          <w:shd w:val="clear" w:color="auto" w:fill="FFFFFF"/>
        </w:rPr>
        <w:lastRenderedPageBreak/>
        <w:t>第六章 资格审查与评标</w:t>
      </w:r>
      <w:bookmarkEnd w:id="21"/>
      <w:bookmarkEnd w:id="22"/>
    </w:p>
    <w:p w:rsidR="000C329D" w:rsidRDefault="000C329D" w:rsidP="000C329D">
      <w:pPr>
        <w:pStyle w:val="ad"/>
        <w:widowControl/>
        <w:spacing w:line="315" w:lineRule="atLeast"/>
        <w:jc w:val="center"/>
        <w:rPr>
          <w:rFonts w:asciiTheme="minorEastAsia" w:hAnsiTheme="minorEastAsia" w:cs="仿宋_GB2312"/>
          <w:lang w:val="zh-CN"/>
        </w:rPr>
      </w:pPr>
    </w:p>
    <w:p w:rsidR="000C329D" w:rsidRDefault="000C329D" w:rsidP="000C329D">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C329D" w:rsidRDefault="000C329D" w:rsidP="000C329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C329D" w:rsidRDefault="000C329D" w:rsidP="000C329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C329D" w:rsidTr="008A402D">
        <w:trPr>
          <w:trHeight w:val="567"/>
        </w:trPr>
        <w:tc>
          <w:tcPr>
            <w:tcW w:w="9079" w:type="dxa"/>
            <w:vAlign w:val="center"/>
          </w:tcPr>
          <w:p w:rsidR="000C329D" w:rsidRDefault="000C329D" w:rsidP="008A402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C329D" w:rsidTr="008A402D">
        <w:trPr>
          <w:trHeight w:val="567"/>
        </w:trPr>
        <w:tc>
          <w:tcPr>
            <w:tcW w:w="9079" w:type="dxa"/>
            <w:vAlign w:val="center"/>
          </w:tcPr>
          <w:p w:rsidR="000C329D" w:rsidRDefault="000C329D" w:rsidP="008A402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（5）自然人身份证明。（自然人投标提供）</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Theme="minorEastAsia" w:hAnsiTheme="minorEastAsia" w:hint="eastAsia"/>
                <w:bCs/>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C329D" w:rsidRDefault="000C329D" w:rsidP="008A402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C329D" w:rsidRDefault="000C329D" w:rsidP="008A402D">
            <w:pPr>
              <w:spacing w:line="360" w:lineRule="auto"/>
              <w:rPr>
                <w:rFonts w:asciiTheme="minorEastAsia" w:hAnsiTheme="minorEastAsia"/>
                <w:b/>
                <w:sz w:val="24"/>
                <w:szCs w:val="24"/>
              </w:rPr>
            </w:pPr>
            <w:r>
              <w:rPr>
                <w:rFonts w:ascii="宋体" w:eastAsia="宋体" w:hAnsi="宋体" w:cs="宋体" w:hint="eastAsia"/>
                <w:bCs/>
                <w:sz w:val="24"/>
                <w:szCs w:val="24"/>
                <w:lang w:val="zh-CN"/>
              </w:rPr>
              <w:lastRenderedPageBreak/>
              <w:t>投标截止时间前三个月内任意一个月缴纳税收凭据或企业所在地税务主管部门出具的证明材料。（依法免税的投标人，应提供相应文件证明依法免税）</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0C329D" w:rsidRDefault="000C329D" w:rsidP="008A402D">
            <w:pPr>
              <w:spacing w:line="360" w:lineRule="auto"/>
              <w:rPr>
                <w:rFonts w:asciiTheme="minorEastAsia" w:hAnsiTheme="minorEastAsia"/>
                <w:bCs/>
                <w:sz w:val="24"/>
                <w:szCs w:val="24"/>
              </w:rPr>
            </w:pPr>
            <w:r>
              <w:rPr>
                <w:rFonts w:ascii="宋体" w:eastAsia="宋体" w:hAnsi="宋体" w:cs="宋体" w:hint="eastAsia"/>
                <w:bCs/>
                <w:sz w:val="24"/>
                <w:szCs w:val="24"/>
                <w:lang w:val="zh-CN"/>
              </w:rPr>
              <w:t>投标截止时间前三个月内任意一个月投标人缴纳社会保险凭据或社保主管部门出具的参保证明。</w:t>
            </w:r>
            <w:r>
              <w:rPr>
                <w:rFonts w:asciiTheme="minorEastAsia" w:hAnsiTheme="minorEastAsia" w:hint="eastAsia"/>
                <w:bCs/>
                <w:sz w:val="24"/>
                <w:szCs w:val="24"/>
              </w:rPr>
              <w:t>（依法不需要缴纳社会保障资金的投标人，应提供相应文件证明依法不需要缴纳社会保障资金）</w:t>
            </w:r>
          </w:p>
        </w:tc>
      </w:tr>
      <w:tr w:rsidR="000C329D" w:rsidTr="008A402D">
        <w:tc>
          <w:tcPr>
            <w:tcW w:w="9079" w:type="dxa"/>
            <w:vAlign w:val="center"/>
          </w:tcPr>
          <w:p w:rsidR="000C329D" w:rsidRDefault="000C329D" w:rsidP="008A402D">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0C329D" w:rsidRDefault="000C329D" w:rsidP="008A402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0C329D" w:rsidTr="008A402D">
        <w:tc>
          <w:tcPr>
            <w:tcW w:w="9079" w:type="dxa"/>
            <w:vAlign w:val="center"/>
          </w:tcPr>
          <w:p w:rsidR="000C329D" w:rsidRDefault="000C329D" w:rsidP="008A402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C329D" w:rsidTr="008A402D">
        <w:tc>
          <w:tcPr>
            <w:tcW w:w="9079" w:type="dxa"/>
            <w:shd w:val="clear" w:color="auto" w:fill="auto"/>
            <w:vAlign w:val="center"/>
          </w:tcPr>
          <w:p w:rsidR="00BF6378" w:rsidRPr="000B31EF" w:rsidRDefault="000C329D" w:rsidP="00BF6378">
            <w:pPr>
              <w:pStyle w:val="ad"/>
              <w:widowControl/>
              <w:spacing w:line="360" w:lineRule="auto"/>
              <w:contextualSpacing/>
              <w:jc w:val="left"/>
              <w:rPr>
                <w:rFonts w:ascii="宋体" w:hAnsi="宋体" w:cs="仿宋_GB2312"/>
                <w:b/>
                <w:shd w:val="clear" w:color="auto" w:fill="FFFFFF"/>
              </w:rPr>
            </w:pPr>
            <w:r>
              <w:rPr>
                <w:rFonts w:asciiTheme="minorEastAsia" w:hAnsiTheme="minorEastAsia" w:cs="宋体" w:hint="eastAsia"/>
                <w:b/>
                <w:bCs/>
                <w:lang w:val="zh-CN"/>
              </w:rPr>
              <w:t>8、</w:t>
            </w:r>
            <w:r w:rsidR="00BF6378">
              <w:rPr>
                <w:rFonts w:ascii="宋体" w:hAnsi="宋体" w:cs="宋体" w:hint="eastAsia"/>
                <w:b/>
                <w:kern w:val="0"/>
                <w:lang w:val="zh-CN"/>
              </w:rPr>
              <w:t>七、</w:t>
            </w:r>
            <w:r w:rsidR="00BF6378" w:rsidRPr="000B31EF">
              <w:rPr>
                <w:rFonts w:ascii="宋体" w:hAnsi="宋体" w:cs="仿宋_GB2312" w:hint="eastAsia"/>
                <w:b/>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(www.ccgp.gov.cn)政府采购严重违法失信行为记录名单的投标人；“国家企业信用公示系统”网站（www.gsxt.gov.cn）严重违法失信企业名单（黑名单）的投标人。(本项目投标截止时间前三年内供应商信用记录情况)</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（1）查询渠道：“信用中国”网站（www.creditchina.gov.cn）和“中国政府采购网”（www.ccgp.gov.cn）；“国家企业信用公示系统”网站（www.gsxt.gov.cn）；</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（2）截止时间：同投标截止时间；</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（3）信用信息查询记录和证据留存具体方式：经采购人确认的查询结果网页截图作为查询记录和证据，与其他采购文件一并保存；</w:t>
            </w:r>
          </w:p>
          <w:p w:rsidR="000C329D" w:rsidRDefault="00BF6378" w:rsidP="00BF6378">
            <w:pPr>
              <w:spacing w:line="360" w:lineRule="auto"/>
              <w:rPr>
                <w:rFonts w:asciiTheme="minorEastAsia" w:hAnsiTheme="minorEastAsia"/>
                <w:bCs/>
                <w:sz w:val="24"/>
                <w:szCs w:val="24"/>
              </w:rPr>
            </w:pPr>
            <w:r w:rsidRPr="000B31EF">
              <w:rPr>
                <w:rFonts w:ascii="宋体" w:hAnsi="宋体" w:cs="仿宋_GB2312" w:hint="eastAsia"/>
                <w:shd w:val="clear" w:color="auto" w:fill="FFFFFF"/>
              </w:rPr>
              <w:lastRenderedPageBreak/>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0C329D" w:rsidTr="008A402D">
        <w:tc>
          <w:tcPr>
            <w:tcW w:w="9079" w:type="dxa"/>
            <w:vAlign w:val="center"/>
          </w:tcPr>
          <w:p w:rsidR="000C329D" w:rsidRDefault="000C329D" w:rsidP="008A402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9、联合体协议</w:t>
            </w:r>
          </w:p>
          <w:p w:rsidR="000C329D" w:rsidRDefault="000C329D" w:rsidP="008A402D">
            <w:pPr>
              <w:spacing w:line="360" w:lineRule="auto"/>
              <w:rPr>
                <w:rFonts w:asciiTheme="minorEastAsia" w:eastAsia="宋体"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C329D" w:rsidTr="008A402D">
        <w:trPr>
          <w:trHeight w:val="624"/>
        </w:trPr>
        <w:tc>
          <w:tcPr>
            <w:tcW w:w="9079" w:type="dxa"/>
            <w:vAlign w:val="center"/>
          </w:tcPr>
          <w:p w:rsidR="000C329D" w:rsidRDefault="000C329D" w:rsidP="008A402D">
            <w:pPr>
              <w:spacing w:line="360" w:lineRule="auto"/>
              <w:rPr>
                <w:rFonts w:asciiTheme="minorEastAsia" w:hAnsiTheme="minorEastAsia"/>
                <w:b/>
                <w:sz w:val="24"/>
                <w:szCs w:val="24"/>
              </w:rPr>
            </w:pPr>
            <w:r>
              <w:rPr>
                <w:rFonts w:asciiTheme="minorEastAsia" w:hAnsiTheme="minorEastAsia" w:hint="eastAsia"/>
                <w:b/>
                <w:bCs/>
                <w:sz w:val="24"/>
                <w:szCs w:val="24"/>
              </w:rPr>
              <w:t>10、</w:t>
            </w:r>
            <w:r>
              <w:rPr>
                <w:rFonts w:asciiTheme="minorEastAsia" w:hAnsiTheme="minorEastAsia" w:hint="eastAsia"/>
                <w:b/>
                <w:sz w:val="24"/>
                <w:szCs w:val="24"/>
              </w:rPr>
              <w:t>投标保证金</w:t>
            </w:r>
          </w:p>
          <w:p w:rsidR="000C329D" w:rsidRDefault="000C329D" w:rsidP="008A402D">
            <w:pPr>
              <w:spacing w:line="360" w:lineRule="auto"/>
              <w:rPr>
                <w:rFonts w:asciiTheme="minorEastAsia" w:hAnsiTheme="minorEastAsia"/>
                <w:b/>
                <w:bCs/>
                <w:sz w:val="24"/>
                <w:szCs w:val="24"/>
              </w:rPr>
            </w:pPr>
            <w:r>
              <w:rPr>
                <w:rFonts w:asciiTheme="minorEastAsia" w:hAnsiTheme="minorEastAsia" w:hint="eastAsia"/>
                <w:sz w:val="24"/>
                <w:szCs w:val="24"/>
              </w:rPr>
              <w:t>是否按投标人须知前附表规定成功交纳。</w:t>
            </w:r>
          </w:p>
        </w:tc>
      </w:tr>
      <w:tr w:rsidR="000C329D" w:rsidTr="008A402D">
        <w:trPr>
          <w:trHeight w:val="624"/>
        </w:trPr>
        <w:tc>
          <w:tcPr>
            <w:tcW w:w="9079" w:type="dxa"/>
            <w:vAlign w:val="center"/>
          </w:tcPr>
          <w:p w:rsidR="000C329D" w:rsidRDefault="000C329D" w:rsidP="008A402D">
            <w:pPr>
              <w:spacing w:line="360" w:lineRule="auto"/>
              <w:rPr>
                <w:rFonts w:asciiTheme="minorEastAsia" w:hAnsiTheme="minorEastAsia"/>
                <w:sz w:val="24"/>
                <w:szCs w:val="24"/>
              </w:rPr>
            </w:pPr>
            <w:r>
              <w:rPr>
                <w:rFonts w:asciiTheme="minorEastAsia" w:hAnsiTheme="minorEastAsia" w:hint="eastAsia"/>
                <w:b/>
                <w:sz w:val="24"/>
                <w:szCs w:val="24"/>
              </w:rPr>
              <w:t>11、法定代表人身份证明或提供法定代表人授权委托书及被授权人身份证明。</w:t>
            </w:r>
          </w:p>
        </w:tc>
      </w:tr>
      <w:tr w:rsidR="000C329D" w:rsidTr="008A402D">
        <w:trPr>
          <w:trHeight w:val="567"/>
        </w:trPr>
        <w:tc>
          <w:tcPr>
            <w:tcW w:w="9079" w:type="dxa"/>
            <w:vAlign w:val="center"/>
          </w:tcPr>
          <w:p w:rsidR="000C329D" w:rsidRDefault="000C329D" w:rsidP="008A402D">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0C329D">
              <w:rPr>
                <w:rFonts w:ascii="宋体" w:eastAsia="宋体" w:hAnsi="宋体" w:cs="宋体" w:hint="eastAsia"/>
                <w:b/>
                <w:bCs/>
                <w:sz w:val="24"/>
                <w:szCs w:val="24"/>
              </w:rPr>
              <w:t>第12包投标人除满足以上条件外，还须具有建设行政主管部门颁发的相关行业资质证书。</w:t>
            </w:r>
          </w:p>
        </w:tc>
      </w:tr>
    </w:tbl>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rPr>
      </w:pPr>
    </w:p>
    <w:p w:rsidR="000C329D" w:rsidRDefault="000C329D" w:rsidP="000C329D">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w:t>
      </w:r>
      <w:r>
        <w:rPr>
          <w:rFonts w:hint="eastAsia"/>
          <w:b/>
          <w:szCs w:val="21"/>
        </w:rPr>
        <w:t>（评标委员会不再对投标人资格进行审查）</w:t>
      </w:r>
      <w:r>
        <w:rPr>
          <w:rFonts w:asciiTheme="minorEastAsia" w:eastAsiaTheme="minorEastAsia" w:hAnsiTheme="minorEastAsia" w:cs="仿宋_GB2312"/>
          <w:b/>
          <w:szCs w:val="24"/>
          <w:lang w:val="zh-CN"/>
        </w:rPr>
        <w:t>，并独立履行下列职责</w:t>
      </w:r>
      <w:r>
        <w:rPr>
          <w:rFonts w:asciiTheme="minorEastAsia" w:eastAsiaTheme="minorEastAsia" w:hAnsiTheme="minorEastAsia" w:cs="仿宋_GB2312" w:hint="eastAsia"/>
          <w:b/>
          <w:szCs w:val="24"/>
          <w:lang w:val="zh-CN"/>
        </w:rPr>
        <w:t>：</w:t>
      </w:r>
    </w:p>
    <w:p w:rsidR="000C329D" w:rsidRDefault="000C329D" w:rsidP="000C329D">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C329D" w:rsidRDefault="000C329D" w:rsidP="000C329D">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C329D" w:rsidRDefault="000C329D" w:rsidP="000C329D">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0C329D" w:rsidRDefault="000C329D" w:rsidP="000C329D">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C329D" w:rsidRDefault="000C329D" w:rsidP="000C329D">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0C329D" w:rsidRDefault="000C329D" w:rsidP="000C329D">
      <w:pPr>
        <w:pStyle w:val="a8"/>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（1）强制采购节能产品和优先采购节能产品、优先采购环保产品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0C329D" w:rsidRDefault="000C329D" w:rsidP="000C329D">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0C329D" w:rsidRDefault="000C329D" w:rsidP="000C329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法律、法规和招标文件规定的其他无效情形。</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）评标标准</w:t>
      </w:r>
    </w:p>
    <w:p w:rsidR="00DA122B" w:rsidRDefault="00DA122B" w:rsidP="00DA122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6632"/>
        <w:gridCol w:w="822"/>
      </w:tblGrid>
      <w:tr w:rsidR="00DA122B" w:rsidTr="00E8434A">
        <w:trPr>
          <w:trHeight w:val="1105"/>
          <w:jc w:val="center"/>
        </w:trPr>
        <w:tc>
          <w:tcPr>
            <w:tcW w:w="1624" w:type="dxa"/>
            <w:vAlign w:val="center"/>
          </w:tcPr>
          <w:p w:rsidR="00DA122B" w:rsidRDefault="00DA122B" w:rsidP="00E8434A">
            <w:pPr>
              <w:spacing w:line="360" w:lineRule="auto"/>
              <w:jc w:val="center"/>
              <w:rPr>
                <w:rFonts w:ascii="宋体" w:hAnsi="宋体"/>
                <w:sz w:val="24"/>
                <w:szCs w:val="24"/>
              </w:rPr>
            </w:pPr>
            <w:r>
              <w:rPr>
                <w:rFonts w:ascii="宋体" w:hAnsi="宋体" w:hint="eastAsia"/>
                <w:sz w:val="24"/>
                <w:szCs w:val="24"/>
              </w:rPr>
              <w:lastRenderedPageBreak/>
              <w:t>分值构成</w:t>
            </w:r>
          </w:p>
          <w:p w:rsidR="00DA122B" w:rsidRDefault="00DA122B" w:rsidP="00E8434A">
            <w:pPr>
              <w:spacing w:line="360" w:lineRule="auto"/>
              <w:jc w:val="center"/>
              <w:rPr>
                <w:rFonts w:ascii="宋体" w:hAnsi="宋体"/>
                <w:sz w:val="24"/>
                <w:szCs w:val="24"/>
              </w:rPr>
            </w:pPr>
            <w:r>
              <w:rPr>
                <w:rFonts w:ascii="宋体" w:hAnsi="宋体" w:hint="eastAsia"/>
                <w:sz w:val="24"/>
                <w:szCs w:val="24"/>
              </w:rPr>
              <w:t>(总分100分)</w:t>
            </w:r>
          </w:p>
        </w:tc>
        <w:tc>
          <w:tcPr>
            <w:tcW w:w="7454" w:type="dxa"/>
            <w:gridSpan w:val="2"/>
            <w:vAlign w:val="center"/>
          </w:tcPr>
          <w:p w:rsidR="00DA122B" w:rsidRPr="0030165D" w:rsidRDefault="00DA122B" w:rsidP="00E8434A">
            <w:pPr>
              <w:spacing w:line="360" w:lineRule="auto"/>
              <w:ind w:firstLineChars="200" w:firstLine="480"/>
              <w:rPr>
                <w:rFonts w:ascii="宋体" w:hAnsi="宋体"/>
                <w:sz w:val="24"/>
                <w:szCs w:val="24"/>
              </w:rPr>
            </w:pPr>
            <w:r w:rsidRPr="0030165D">
              <w:rPr>
                <w:rFonts w:ascii="宋体" w:hAnsi="宋体" w:hint="eastAsia"/>
                <w:sz w:val="24"/>
                <w:szCs w:val="24"/>
              </w:rPr>
              <w:t>价格分值：30分；</w:t>
            </w:r>
          </w:p>
          <w:p w:rsidR="00DA122B" w:rsidRPr="0030165D" w:rsidRDefault="00DA122B" w:rsidP="00E8434A">
            <w:pPr>
              <w:spacing w:line="360" w:lineRule="auto"/>
              <w:ind w:firstLineChars="200" w:firstLine="480"/>
              <w:rPr>
                <w:rFonts w:ascii="宋体" w:hAnsi="宋体"/>
                <w:sz w:val="24"/>
                <w:szCs w:val="24"/>
              </w:rPr>
            </w:pPr>
            <w:r w:rsidRPr="0030165D">
              <w:rPr>
                <w:rFonts w:ascii="宋体" w:hAnsi="宋体" w:hint="eastAsia"/>
                <w:sz w:val="24"/>
                <w:szCs w:val="24"/>
              </w:rPr>
              <w:t>商务标：</w:t>
            </w:r>
            <w:r w:rsidR="004715B2">
              <w:rPr>
                <w:rFonts w:ascii="宋体" w:hAnsi="宋体" w:hint="eastAsia"/>
                <w:sz w:val="24"/>
                <w:szCs w:val="24"/>
              </w:rPr>
              <w:t>35</w:t>
            </w:r>
            <w:r w:rsidRPr="0030165D">
              <w:rPr>
                <w:rFonts w:ascii="宋体" w:hAnsi="宋体" w:hint="eastAsia"/>
                <w:sz w:val="24"/>
                <w:szCs w:val="24"/>
              </w:rPr>
              <w:t>分；</w:t>
            </w:r>
          </w:p>
          <w:p w:rsidR="00DA122B" w:rsidRPr="0030165D" w:rsidRDefault="00DA122B" w:rsidP="004715B2">
            <w:pPr>
              <w:spacing w:line="360" w:lineRule="auto"/>
              <w:ind w:firstLineChars="200" w:firstLine="480"/>
              <w:rPr>
                <w:rFonts w:ascii="宋体" w:hAnsi="宋体"/>
                <w:sz w:val="24"/>
                <w:szCs w:val="24"/>
              </w:rPr>
            </w:pPr>
            <w:r w:rsidRPr="0030165D">
              <w:rPr>
                <w:rFonts w:ascii="宋体" w:hAnsi="宋体" w:hint="eastAsia"/>
                <w:sz w:val="24"/>
                <w:szCs w:val="24"/>
              </w:rPr>
              <w:t>技术标：</w:t>
            </w:r>
            <w:r w:rsidR="004715B2">
              <w:rPr>
                <w:rFonts w:ascii="宋体" w:hAnsi="宋体" w:hint="eastAsia"/>
                <w:sz w:val="24"/>
                <w:szCs w:val="24"/>
              </w:rPr>
              <w:t>35</w:t>
            </w:r>
            <w:r w:rsidRPr="0030165D">
              <w:rPr>
                <w:rFonts w:ascii="宋体" w:hAnsi="宋体" w:hint="eastAsia"/>
                <w:sz w:val="24"/>
                <w:szCs w:val="24"/>
              </w:rPr>
              <w:t>分。</w:t>
            </w:r>
          </w:p>
        </w:tc>
      </w:tr>
      <w:tr w:rsidR="00DA122B" w:rsidTr="00E8434A">
        <w:trPr>
          <w:trHeight w:val="567"/>
          <w:jc w:val="center"/>
        </w:trPr>
        <w:tc>
          <w:tcPr>
            <w:tcW w:w="9078" w:type="dxa"/>
            <w:gridSpan w:val="3"/>
            <w:tcBorders>
              <w:bottom w:val="single" w:sz="4" w:space="0" w:color="auto"/>
            </w:tcBorders>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价格分值（满分30分）</w:t>
            </w:r>
          </w:p>
        </w:tc>
      </w:tr>
      <w:tr w:rsidR="00DA122B" w:rsidTr="00E8434A">
        <w:trPr>
          <w:trHeight w:val="567"/>
          <w:jc w:val="center"/>
        </w:trPr>
        <w:tc>
          <w:tcPr>
            <w:tcW w:w="1624" w:type="dxa"/>
            <w:tcBorders>
              <w:top w:val="single" w:sz="4" w:space="0" w:color="auto"/>
            </w:tcBorders>
            <w:vAlign w:val="center"/>
          </w:tcPr>
          <w:p w:rsidR="00DA122B" w:rsidRDefault="00DA122B" w:rsidP="00E8434A">
            <w:pPr>
              <w:jc w:val="center"/>
              <w:rPr>
                <w:rFonts w:ascii="宋体" w:hAnsi="宋体"/>
                <w:b/>
                <w:sz w:val="24"/>
                <w:szCs w:val="24"/>
              </w:rPr>
            </w:pPr>
            <w:r>
              <w:rPr>
                <w:rFonts w:ascii="宋体" w:hAnsi="宋体" w:hint="eastAsia"/>
                <w:b/>
                <w:sz w:val="24"/>
                <w:szCs w:val="24"/>
              </w:rPr>
              <w:t>评分因素</w:t>
            </w:r>
          </w:p>
        </w:tc>
        <w:tc>
          <w:tcPr>
            <w:tcW w:w="6632" w:type="dxa"/>
            <w:tcBorders>
              <w:top w:val="single" w:sz="4" w:space="0" w:color="auto"/>
            </w:tcBorders>
            <w:vAlign w:val="center"/>
          </w:tcPr>
          <w:p w:rsidR="00DA122B" w:rsidRDefault="00DA122B" w:rsidP="00E8434A">
            <w:pPr>
              <w:jc w:val="center"/>
              <w:rPr>
                <w:rFonts w:ascii="宋体" w:hAnsi="宋体"/>
                <w:b/>
                <w:sz w:val="24"/>
                <w:szCs w:val="24"/>
              </w:rPr>
            </w:pPr>
            <w:r>
              <w:rPr>
                <w:rFonts w:ascii="宋体" w:hAnsi="宋体" w:hint="eastAsia"/>
                <w:b/>
                <w:sz w:val="24"/>
                <w:szCs w:val="24"/>
              </w:rPr>
              <w:t>评标标准</w:t>
            </w:r>
          </w:p>
        </w:tc>
        <w:tc>
          <w:tcPr>
            <w:tcW w:w="822" w:type="dxa"/>
            <w:tcBorders>
              <w:top w:val="single" w:sz="4" w:space="0" w:color="auto"/>
            </w:tcBorders>
            <w:vAlign w:val="center"/>
          </w:tcPr>
          <w:p w:rsidR="00DA122B" w:rsidRDefault="00DA122B" w:rsidP="00E8434A">
            <w:pPr>
              <w:jc w:val="center"/>
              <w:rPr>
                <w:rFonts w:ascii="宋体" w:hAnsi="宋体"/>
                <w:b/>
                <w:sz w:val="24"/>
                <w:szCs w:val="24"/>
              </w:rPr>
            </w:pPr>
            <w:r>
              <w:rPr>
                <w:rFonts w:ascii="宋体" w:hAnsi="宋体" w:hint="eastAsia"/>
                <w:b/>
                <w:sz w:val="24"/>
                <w:szCs w:val="24"/>
              </w:rPr>
              <w:t>分值</w:t>
            </w:r>
          </w:p>
        </w:tc>
      </w:tr>
      <w:tr w:rsidR="00DA122B" w:rsidTr="00E8434A">
        <w:trPr>
          <w:trHeight w:val="558"/>
          <w:jc w:val="center"/>
        </w:trPr>
        <w:tc>
          <w:tcPr>
            <w:tcW w:w="1624" w:type="dxa"/>
            <w:tcBorders>
              <w:top w:val="single" w:sz="4" w:space="0" w:color="auto"/>
            </w:tcBorders>
            <w:vAlign w:val="center"/>
          </w:tcPr>
          <w:p w:rsidR="00DA122B" w:rsidRDefault="00DA122B" w:rsidP="00E8434A">
            <w:pPr>
              <w:spacing w:line="360" w:lineRule="auto"/>
              <w:jc w:val="center"/>
              <w:rPr>
                <w:rFonts w:ascii="宋体" w:hAnsi="宋体"/>
                <w:sz w:val="24"/>
                <w:szCs w:val="24"/>
              </w:rPr>
            </w:pPr>
            <w:r>
              <w:rPr>
                <w:rFonts w:ascii="宋体" w:hAnsi="宋体" w:hint="eastAsia"/>
                <w:sz w:val="24"/>
                <w:szCs w:val="24"/>
              </w:rPr>
              <w:t>投标报价</w:t>
            </w:r>
          </w:p>
          <w:p w:rsidR="00DA122B" w:rsidRDefault="00DA122B" w:rsidP="00E8434A">
            <w:pPr>
              <w:spacing w:line="360" w:lineRule="auto"/>
              <w:jc w:val="center"/>
              <w:rPr>
                <w:rFonts w:ascii="宋体" w:hAnsi="宋体"/>
                <w:sz w:val="24"/>
                <w:szCs w:val="24"/>
              </w:rPr>
            </w:pPr>
            <w:r>
              <w:rPr>
                <w:rFonts w:ascii="宋体" w:hAnsi="宋体" w:hint="eastAsia"/>
                <w:sz w:val="24"/>
                <w:szCs w:val="24"/>
              </w:rPr>
              <w:t>评分标准</w:t>
            </w:r>
          </w:p>
        </w:tc>
        <w:tc>
          <w:tcPr>
            <w:tcW w:w="6632" w:type="dxa"/>
            <w:tcBorders>
              <w:top w:val="single" w:sz="4" w:space="0" w:color="auto"/>
            </w:tcBorders>
            <w:vAlign w:val="center"/>
          </w:tcPr>
          <w:p w:rsidR="00DA122B" w:rsidRDefault="00DA122B" w:rsidP="00E8434A">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评标基准价：满足招标文件要求的有效投标报价中，最低的投标报价为评标基准价。</w:t>
            </w:r>
          </w:p>
          <w:p w:rsidR="00DA122B" w:rsidRDefault="00DA122B" w:rsidP="00E8434A">
            <w:pPr>
              <w:spacing w:line="360" w:lineRule="auto"/>
              <w:rPr>
                <w:rFonts w:ascii="宋体" w:hAnsi="宋体"/>
                <w:sz w:val="24"/>
                <w:szCs w:val="24"/>
              </w:rPr>
            </w:pPr>
            <w:r>
              <w:rPr>
                <w:rFonts w:ascii="宋体" w:hAnsi="宋体" w:cs="宋体" w:hint="eastAsia"/>
                <w:kern w:val="0"/>
                <w:sz w:val="24"/>
                <w:szCs w:val="24"/>
              </w:rPr>
              <w:t>投标报价得分=（评标基准价/投标报价）×30</w:t>
            </w:r>
          </w:p>
        </w:tc>
        <w:tc>
          <w:tcPr>
            <w:tcW w:w="822" w:type="dxa"/>
            <w:tcBorders>
              <w:top w:val="single" w:sz="4" w:space="0" w:color="auto"/>
            </w:tcBorders>
            <w:vAlign w:val="center"/>
          </w:tcPr>
          <w:p w:rsidR="00DA122B" w:rsidRDefault="00DA122B" w:rsidP="00E8434A">
            <w:pPr>
              <w:jc w:val="center"/>
              <w:rPr>
                <w:rFonts w:ascii="宋体" w:hAnsi="宋体"/>
                <w:sz w:val="24"/>
                <w:szCs w:val="24"/>
              </w:rPr>
            </w:pPr>
            <w:r>
              <w:rPr>
                <w:rFonts w:ascii="宋体" w:hAnsi="宋体" w:hint="eastAsia"/>
                <w:sz w:val="24"/>
                <w:szCs w:val="24"/>
              </w:rPr>
              <w:t>30分</w:t>
            </w:r>
          </w:p>
        </w:tc>
      </w:tr>
      <w:tr w:rsidR="00DA122B" w:rsidTr="00E8434A">
        <w:trPr>
          <w:trHeight w:val="567"/>
          <w:jc w:val="center"/>
        </w:trPr>
        <w:tc>
          <w:tcPr>
            <w:tcW w:w="9078" w:type="dxa"/>
            <w:gridSpan w:val="3"/>
            <w:vAlign w:val="center"/>
          </w:tcPr>
          <w:p w:rsidR="00DA122B" w:rsidRPr="0030165D" w:rsidRDefault="00DA122B" w:rsidP="000A3878">
            <w:pPr>
              <w:jc w:val="center"/>
              <w:rPr>
                <w:rFonts w:ascii="宋体" w:hAnsi="宋体"/>
                <w:b/>
                <w:sz w:val="24"/>
                <w:szCs w:val="24"/>
              </w:rPr>
            </w:pPr>
            <w:r w:rsidRPr="0030165D">
              <w:rPr>
                <w:rFonts w:ascii="宋体" w:hAnsi="宋体" w:hint="eastAsia"/>
                <w:b/>
                <w:sz w:val="24"/>
                <w:szCs w:val="24"/>
              </w:rPr>
              <w:t>商务标（满分</w:t>
            </w:r>
            <w:r w:rsidR="000A3878">
              <w:rPr>
                <w:rFonts w:ascii="宋体" w:hAnsi="宋体" w:hint="eastAsia"/>
                <w:b/>
                <w:sz w:val="24"/>
                <w:szCs w:val="24"/>
              </w:rPr>
              <w:t>3</w:t>
            </w:r>
            <w:r w:rsidR="00A040B0">
              <w:rPr>
                <w:rFonts w:ascii="宋体" w:hAnsi="宋体" w:hint="eastAsia"/>
                <w:b/>
                <w:sz w:val="24"/>
                <w:szCs w:val="24"/>
              </w:rPr>
              <w:t>5</w:t>
            </w:r>
            <w:r w:rsidRPr="0030165D">
              <w:rPr>
                <w:rFonts w:ascii="宋体" w:hAnsi="宋体" w:hint="eastAsia"/>
                <w:b/>
                <w:sz w:val="24"/>
                <w:szCs w:val="24"/>
              </w:rPr>
              <w:t>分）</w:t>
            </w:r>
          </w:p>
        </w:tc>
      </w:tr>
      <w:tr w:rsidR="00DA122B" w:rsidTr="00E8434A">
        <w:trPr>
          <w:trHeight w:val="567"/>
          <w:jc w:val="center"/>
        </w:trPr>
        <w:tc>
          <w:tcPr>
            <w:tcW w:w="1624" w:type="dxa"/>
            <w:tcBorders>
              <w:bottom w:val="single" w:sz="4" w:space="0" w:color="auto"/>
            </w:tcBorders>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评分因素</w:t>
            </w:r>
          </w:p>
        </w:tc>
        <w:tc>
          <w:tcPr>
            <w:tcW w:w="6632" w:type="dxa"/>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评标标准</w:t>
            </w:r>
          </w:p>
        </w:tc>
        <w:tc>
          <w:tcPr>
            <w:tcW w:w="822" w:type="dxa"/>
            <w:vAlign w:val="center"/>
          </w:tcPr>
          <w:p w:rsidR="00DA122B" w:rsidRDefault="00DA122B" w:rsidP="00E8434A">
            <w:pPr>
              <w:jc w:val="center"/>
              <w:rPr>
                <w:rFonts w:ascii="宋体" w:hAnsi="宋体"/>
                <w:b/>
                <w:sz w:val="24"/>
                <w:szCs w:val="24"/>
              </w:rPr>
            </w:pPr>
            <w:r>
              <w:rPr>
                <w:rFonts w:ascii="宋体" w:hAnsi="宋体" w:hint="eastAsia"/>
                <w:b/>
                <w:sz w:val="24"/>
                <w:szCs w:val="24"/>
              </w:rPr>
              <w:t>分值</w:t>
            </w:r>
          </w:p>
        </w:tc>
      </w:tr>
      <w:tr w:rsidR="003931E7" w:rsidTr="004B43A8">
        <w:trPr>
          <w:trHeight w:val="1396"/>
          <w:jc w:val="center"/>
        </w:trPr>
        <w:tc>
          <w:tcPr>
            <w:tcW w:w="1624" w:type="dxa"/>
            <w:vAlign w:val="center"/>
          </w:tcPr>
          <w:p w:rsidR="003931E7" w:rsidRPr="0030165D" w:rsidRDefault="00A93B86" w:rsidP="00A040B0">
            <w:pPr>
              <w:spacing w:line="360" w:lineRule="exact"/>
              <w:jc w:val="center"/>
              <w:rPr>
                <w:rFonts w:ascii="宋体" w:hAnsi="宋体" w:cs="宋体"/>
                <w:bCs/>
                <w:sz w:val="24"/>
                <w:szCs w:val="24"/>
              </w:rPr>
            </w:pPr>
            <w:r>
              <w:rPr>
                <w:rFonts w:ascii="宋体" w:hAnsi="宋体" w:hint="eastAsia"/>
                <w:sz w:val="24"/>
              </w:rPr>
              <w:t>业绩</w:t>
            </w:r>
          </w:p>
        </w:tc>
        <w:tc>
          <w:tcPr>
            <w:tcW w:w="6632" w:type="dxa"/>
          </w:tcPr>
          <w:p w:rsidR="003931E7" w:rsidRPr="00A93B86" w:rsidRDefault="003931E7" w:rsidP="004B43A8">
            <w:pPr>
              <w:spacing w:line="360" w:lineRule="auto"/>
              <w:ind w:rightChars="18" w:right="38"/>
              <w:jc w:val="left"/>
              <w:rPr>
                <w:rFonts w:ascii="宋体" w:hAnsi="宋体" w:cs="宋体"/>
                <w:bCs/>
                <w:sz w:val="24"/>
                <w:szCs w:val="24"/>
              </w:rPr>
            </w:pPr>
            <w:r w:rsidRPr="00A040B0">
              <w:rPr>
                <w:rFonts w:ascii="宋体" w:hAnsi="宋体" w:cs="宋体" w:hint="eastAsia"/>
                <w:bCs/>
                <w:sz w:val="24"/>
                <w:szCs w:val="24"/>
              </w:rPr>
              <w:t>1、投标人提供2015年以来投标人合同业绩，合同金额</w:t>
            </w:r>
            <w:r>
              <w:rPr>
                <w:rFonts w:ascii="宋体" w:hAnsi="宋体" w:cs="宋体" w:hint="eastAsia"/>
                <w:bCs/>
                <w:sz w:val="24"/>
                <w:szCs w:val="24"/>
              </w:rPr>
              <w:t>150</w:t>
            </w:r>
            <w:r w:rsidRPr="00A040B0">
              <w:rPr>
                <w:rFonts w:ascii="宋体" w:hAnsi="宋体" w:cs="宋体" w:hint="eastAsia"/>
                <w:bCs/>
                <w:sz w:val="24"/>
                <w:szCs w:val="24"/>
              </w:rPr>
              <w:t>万以上，提供类似业绩，有一项得10分，最高20分。</w:t>
            </w:r>
            <w:r w:rsidR="004B43A8">
              <w:rPr>
                <w:rFonts w:ascii="宋体" w:hAnsi="宋体" w:cs="宋体" w:hint="eastAsia"/>
                <w:bCs/>
                <w:sz w:val="24"/>
                <w:szCs w:val="24"/>
              </w:rPr>
              <w:t>（</w:t>
            </w:r>
            <w:r w:rsidR="004B43A8" w:rsidRPr="004B43A8">
              <w:rPr>
                <w:rFonts w:ascii="宋体" w:hAnsi="宋体" w:cs="宋体" w:hint="eastAsia"/>
                <w:bCs/>
                <w:sz w:val="24"/>
                <w:szCs w:val="24"/>
              </w:rPr>
              <w:t>提供施工合同和竣工验收备案表（或施工合同和中标通知书）</w:t>
            </w:r>
          </w:p>
        </w:tc>
        <w:tc>
          <w:tcPr>
            <w:tcW w:w="822" w:type="dxa"/>
            <w:vAlign w:val="center"/>
          </w:tcPr>
          <w:p w:rsidR="003931E7" w:rsidRDefault="000A3878" w:rsidP="00E8434A">
            <w:pPr>
              <w:spacing w:line="360" w:lineRule="auto"/>
              <w:ind w:rightChars="18" w:right="38"/>
              <w:jc w:val="center"/>
              <w:rPr>
                <w:rFonts w:hAnsi="宋体" w:cs="华文中宋"/>
                <w:bCs/>
                <w:sz w:val="24"/>
                <w:szCs w:val="24"/>
              </w:rPr>
            </w:pPr>
            <w:r>
              <w:rPr>
                <w:rFonts w:ascii="宋体" w:hAnsi="宋体" w:cs="宋体" w:hint="eastAsia"/>
                <w:bCs/>
                <w:sz w:val="24"/>
                <w:szCs w:val="24"/>
              </w:rPr>
              <w:t>20</w:t>
            </w:r>
            <w:r w:rsidR="003931E7">
              <w:rPr>
                <w:rFonts w:ascii="宋体" w:hAnsi="宋体" w:cs="宋体" w:hint="eastAsia"/>
                <w:bCs/>
                <w:sz w:val="24"/>
                <w:szCs w:val="24"/>
              </w:rPr>
              <w:t>分</w:t>
            </w:r>
          </w:p>
        </w:tc>
      </w:tr>
      <w:tr w:rsidR="003931E7" w:rsidTr="000A3878">
        <w:trPr>
          <w:trHeight w:val="2025"/>
          <w:jc w:val="center"/>
        </w:trPr>
        <w:tc>
          <w:tcPr>
            <w:tcW w:w="1624" w:type="dxa"/>
            <w:vAlign w:val="center"/>
          </w:tcPr>
          <w:p w:rsidR="003931E7" w:rsidRDefault="00A93B86" w:rsidP="00A040B0">
            <w:pPr>
              <w:spacing w:line="360" w:lineRule="exact"/>
              <w:jc w:val="center"/>
              <w:rPr>
                <w:rFonts w:ascii="宋体" w:hAnsi="宋体"/>
                <w:sz w:val="24"/>
              </w:rPr>
            </w:pPr>
            <w:r>
              <w:rPr>
                <w:rFonts w:ascii="宋体" w:hAnsi="宋体" w:hint="eastAsia"/>
                <w:sz w:val="24"/>
              </w:rPr>
              <w:t>企业综合实力</w:t>
            </w:r>
          </w:p>
        </w:tc>
        <w:tc>
          <w:tcPr>
            <w:tcW w:w="6632" w:type="dxa"/>
          </w:tcPr>
          <w:p w:rsidR="003931E7" w:rsidRPr="00A040B0" w:rsidRDefault="00A93B86" w:rsidP="00A040B0">
            <w:pPr>
              <w:spacing w:line="360" w:lineRule="auto"/>
              <w:ind w:rightChars="18" w:right="38"/>
              <w:jc w:val="left"/>
              <w:rPr>
                <w:rFonts w:ascii="宋体" w:hAnsi="宋体" w:cs="宋体"/>
                <w:bCs/>
                <w:sz w:val="24"/>
                <w:szCs w:val="24"/>
              </w:rPr>
            </w:pPr>
            <w:r>
              <w:rPr>
                <w:rFonts w:ascii="宋体" w:hAnsi="宋体" w:cs="宋体" w:hint="eastAsia"/>
                <w:bCs/>
                <w:sz w:val="24"/>
                <w:szCs w:val="24"/>
              </w:rPr>
              <w:t>1</w:t>
            </w:r>
            <w:r w:rsidR="003931E7" w:rsidRPr="00A040B0">
              <w:rPr>
                <w:rFonts w:ascii="宋体" w:hAnsi="宋体" w:cs="宋体" w:hint="eastAsia"/>
                <w:bCs/>
                <w:sz w:val="24"/>
                <w:szCs w:val="24"/>
              </w:rPr>
              <w:t>、提供信用评估报告。信用等级为AAA级得1分，AA级得1.5分，A级得0.5分。（</w:t>
            </w:r>
            <w:r w:rsidR="004B43A8">
              <w:rPr>
                <w:rFonts w:ascii="宋体" w:hAnsi="宋体" w:cs="宋体" w:hint="eastAsia"/>
                <w:bCs/>
                <w:sz w:val="24"/>
                <w:szCs w:val="24"/>
              </w:rPr>
              <w:t>以证书为准</w:t>
            </w:r>
            <w:r w:rsidR="003931E7" w:rsidRPr="00A040B0">
              <w:rPr>
                <w:rFonts w:ascii="宋体" w:hAnsi="宋体" w:cs="宋体" w:hint="eastAsia"/>
                <w:bCs/>
                <w:sz w:val="24"/>
                <w:szCs w:val="24"/>
              </w:rPr>
              <w:t>）</w:t>
            </w:r>
          </w:p>
          <w:p w:rsidR="003931E7" w:rsidRPr="00A040B0" w:rsidRDefault="004B43A8" w:rsidP="004B43A8">
            <w:pPr>
              <w:spacing w:line="360" w:lineRule="auto"/>
              <w:ind w:rightChars="18" w:right="38"/>
              <w:jc w:val="left"/>
              <w:rPr>
                <w:rFonts w:ascii="宋体" w:hAnsi="宋体" w:cs="宋体"/>
                <w:bCs/>
                <w:sz w:val="24"/>
                <w:szCs w:val="24"/>
              </w:rPr>
            </w:pPr>
            <w:r>
              <w:rPr>
                <w:rFonts w:ascii="宋体" w:hAnsi="宋体" w:cs="宋体" w:hint="eastAsia"/>
                <w:bCs/>
                <w:sz w:val="24"/>
                <w:szCs w:val="24"/>
              </w:rPr>
              <w:t>2</w:t>
            </w:r>
            <w:r w:rsidR="003931E7" w:rsidRPr="00A040B0">
              <w:rPr>
                <w:rFonts w:ascii="宋体" w:hAnsi="宋体" w:cs="宋体" w:hint="eastAsia"/>
                <w:bCs/>
                <w:sz w:val="24"/>
                <w:szCs w:val="24"/>
              </w:rPr>
              <w:t>、具有水处理设备专利，有一项得3分，最高</w:t>
            </w:r>
            <w:r>
              <w:rPr>
                <w:rFonts w:ascii="宋体" w:hAnsi="宋体" w:cs="宋体" w:hint="eastAsia"/>
                <w:bCs/>
                <w:sz w:val="24"/>
                <w:szCs w:val="24"/>
              </w:rPr>
              <w:t>9</w:t>
            </w:r>
            <w:r w:rsidR="003931E7" w:rsidRPr="00A040B0">
              <w:rPr>
                <w:rFonts w:ascii="宋体" w:hAnsi="宋体" w:cs="宋体" w:hint="eastAsia"/>
                <w:bCs/>
                <w:sz w:val="24"/>
                <w:szCs w:val="24"/>
              </w:rPr>
              <w:t>分</w:t>
            </w:r>
            <w:r w:rsidRPr="00A040B0">
              <w:rPr>
                <w:rFonts w:ascii="宋体" w:hAnsi="宋体" w:cs="宋体" w:hint="eastAsia"/>
                <w:bCs/>
                <w:sz w:val="24"/>
                <w:szCs w:val="24"/>
              </w:rPr>
              <w:t>（</w:t>
            </w:r>
            <w:r>
              <w:rPr>
                <w:rFonts w:ascii="宋体" w:hAnsi="宋体" w:cs="宋体" w:hint="eastAsia"/>
                <w:bCs/>
                <w:sz w:val="24"/>
                <w:szCs w:val="24"/>
              </w:rPr>
              <w:t>以证书为准</w:t>
            </w:r>
            <w:r w:rsidRPr="00A040B0">
              <w:rPr>
                <w:rFonts w:ascii="宋体" w:hAnsi="宋体" w:cs="宋体" w:hint="eastAsia"/>
                <w:bCs/>
                <w:sz w:val="24"/>
                <w:szCs w:val="24"/>
              </w:rPr>
              <w:t>）</w:t>
            </w:r>
            <w:r w:rsidR="003931E7" w:rsidRPr="00A040B0">
              <w:rPr>
                <w:rFonts w:ascii="宋体" w:hAnsi="宋体" w:cs="宋体" w:hint="eastAsia"/>
                <w:bCs/>
                <w:sz w:val="24"/>
                <w:szCs w:val="24"/>
              </w:rPr>
              <w:t>。</w:t>
            </w:r>
            <w:r w:rsidR="003931E7" w:rsidRPr="0030165D">
              <w:rPr>
                <w:rFonts w:ascii="宋体" w:hAnsi="宋体" w:cs="宋体" w:hint="eastAsia"/>
                <w:bCs/>
                <w:sz w:val="24"/>
                <w:szCs w:val="24"/>
              </w:rPr>
              <w:t xml:space="preserve">                                                                                                                                                                                                                                                                                                                                                                                                                                                                                                                                                                                                                                                                                                                                                                                                                                                                                                                                                                                                                                                                                                                                                                                                                                                                                                                                                                                                                                                                                                                                                                                                                                                                                                                                                                                                                                                                                                                                                                                                                                                                                                                                                                                                                                                                                                                                                                                                                                                                                                                                                                                                                                                                                                                                                                                                                                                                                                                                                                                                                                                                                                                                                                                                                                                                                                                                                                                                                                                                                                                                                                                                                                                                                                                                                                                                                                                                                                                                                                                                                                                                                                                                                                                                                                                                                                                                                                                                                                                                                                                                                                                                                                                                                                                                                                                                                                                                                                                                                                                                                                                                                                                                                                                                                                                                                                                                                                                                                                                                                                                                                                                                                                                                                                                                                                                                                                                                                                                                                                                                                                                                                                                                                                                                                                                                                                                                                                                                                                                                                                                                                                                                                                                                                                                                                                                                                                                                                                                                                                                                                                                                                                                                                                                                                                                                                                                                                                                                                                                                                                                                                                                                                                                                                                                                                                                                                                                                                                                                                                                                                                                                                                                                                                                                                                                                                                                                                                                                                                                                                                                                                                                                                                                                                                                                                                                                                                                                                                                                                                                                                                                                                                                                                                                                                                                                                                                                                                                                                                                                                                                                                                                                                                                                                                                                                                                                                                                                                                                                                                                                                                                                                                                                                                                                                                                                                                                                                                                                                                                                                                                                                                                                                                                                                                                                                                                                                                                                                                                                                                                                                                                                                                                                                                                                                                                                                                                                                                                                                                                                                                                                                                                                                                                                                                                                                                                                                                                                                                                                                                                                                                                                                                                                                                                                                                                                                                                                                                                                                                                                                                                                                                                                                                                                                                                                                                                                                                                                                                                                                                                                                                                                                                                                                                                                                                                                                                                                                                                                                                                                                                                                                                                                                                                                                                                                                                                                                                                                                                                                                                                                                                                                                                                                                                                                                                                                                                                                                                                                                                                                                                                                                                                                                                                                                                                                                                                                                                                                                                                                                                                                                                                                                                                                                                                                                                                                                                                                                                                                                                                                                                                                                                                                                                                                                                                                                                                                                                                                                                                                                                                                                                                                                                                                                                                                                                                                                                                                                                                                                                                                                                                                                                                                                                                                                                             </w:t>
            </w:r>
            <w:r w:rsidR="003931E7">
              <w:rPr>
                <w:rFonts w:ascii="宋体" w:hAnsi="宋体" w:cs="宋体" w:hint="eastAsia"/>
                <w:bCs/>
                <w:sz w:val="24"/>
                <w:szCs w:val="24"/>
              </w:rPr>
              <w:t xml:space="preserve">                             </w:t>
            </w:r>
          </w:p>
        </w:tc>
        <w:tc>
          <w:tcPr>
            <w:tcW w:w="822" w:type="dxa"/>
            <w:vAlign w:val="center"/>
          </w:tcPr>
          <w:p w:rsidR="003931E7" w:rsidRDefault="000A3878" w:rsidP="000A3878">
            <w:pPr>
              <w:spacing w:line="360" w:lineRule="auto"/>
              <w:ind w:rightChars="18" w:right="38"/>
              <w:jc w:val="center"/>
              <w:rPr>
                <w:rFonts w:ascii="宋体" w:hAnsi="宋体" w:cs="宋体"/>
                <w:bCs/>
                <w:sz w:val="24"/>
                <w:szCs w:val="24"/>
              </w:rPr>
            </w:pPr>
            <w:r>
              <w:rPr>
                <w:rFonts w:ascii="宋体" w:hAnsi="宋体" w:cs="宋体" w:hint="eastAsia"/>
                <w:bCs/>
                <w:sz w:val="24"/>
                <w:szCs w:val="24"/>
              </w:rPr>
              <w:t>10分</w:t>
            </w:r>
          </w:p>
        </w:tc>
      </w:tr>
      <w:tr w:rsidR="000A3878" w:rsidTr="000A3878">
        <w:trPr>
          <w:trHeight w:val="1550"/>
          <w:jc w:val="center"/>
        </w:trPr>
        <w:tc>
          <w:tcPr>
            <w:tcW w:w="1624" w:type="dxa"/>
            <w:vAlign w:val="center"/>
          </w:tcPr>
          <w:p w:rsidR="000A3878" w:rsidRPr="000A3878" w:rsidRDefault="000A3878" w:rsidP="009D6BC5">
            <w:pPr>
              <w:spacing w:line="360" w:lineRule="auto"/>
              <w:jc w:val="center"/>
              <w:rPr>
                <w:rFonts w:ascii="宋体" w:hAnsi="宋体" w:cs="宋体"/>
                <w:bCs/>
                <w:sz w:val="24"/>
                <w:szCs w:val="24"/>
              </w:rPr>
            </w:pPr>
            <w:r w:rsidRPr="000A3878">
              <w:rPr>
                <w:rFonts w:ascii="宋体" w:hAnsi="宋体" w:cs="宋体" w:hint="eastAsia"/>
                <w:bCs/>
                <w:sz w:val="24"/>
                <w:szCs w:val="24"/>
              </w:rPr>
              <w:t>投标文件的规范程度</w:t>
            </w:r>
          </w:p>
        </w:tc>
        <w:tc>
          <w:tcPr>
            <w:tcW w:w="6632" w:type="dxa"/>
            <w:vAlign w:val="center"/>
          </w:tcPr>
          <w:p w:rsidR="000A3878" w:rsidRPr="000A3878" w:rsidRDefault="000A3878" w:rsidP="009D6BC5">
            <w:pPr>
              <w:jc w:val="left"/>
              <w:rPr>
                <w:rFonts w:ascii="宋体" w:hAnsi="宋体" w:cs="宋体"/>
                <w:bCs/>
                <w:sz w:val="24"/>
                <w:szCs w:val="24"/>
              </w:rPr>
            </w:pPr>
            <w:r w:rsidRPr="000A3878">
              <w:rPr>
                <w:rFonts w:ascii="宋体" w:hAnsi="宋体" w:cs="宋体" w:hint="eastAsia"/>
                <w:bCs/>
                <w:sz w:val="24"/>
                <w:szCs w:val="24"/>
              </w:rPr>
              <w:t>1、投标文件的编制符合招标文件的规定，装订整齐规范的，得2分；不满足不得分。</w:t>
            </w:r>
          </w:p>
          <w:p w:rsidR="000A3878" w:rsidRPr="000A3878" w:rsidRDefault="000A3878" w:rsidP="009D6BC5">
            <w:pPr>
              <w:jc w:val="left"/>
              <w:rPr>
                <w:rFonts w:ascii="宋体" w:hAnsi="宋体" w:cs="宋体"/>
                <w:bCs/>
                <w:sz w:val="24"/>
                <w:szCs w:val="24"/>
              </w:rPr>
            </w:pPr>
            <w:r w:rsidRPr="000A3878">
              <w:rPr>
                <w:rFonts w:ascii="宋体" w:hAnsi="宋体" w:cs="宋体" w:hint="eastAsia"/>
                <w:bCs/>
                <w:sz w:val="24"/>
                <w:szCs w:val="24"/>
              </w:rPr>
              <w:t>2、投标人编制投标文件逻辑严紧、描述规范、无文字错误的，得3分；不满足不得分。</w:t>
            </w:r>
          </w:p>
        </w:tc>
        <w:tc>
          <w:tcPr>
            <w:tcW w:w="822" w:type="dxa"/>
            <w:vAlign w:val="center"/>
          </w:tcPr>
          <w:p w:rsidR="000A3878" w:rsidRPr="000A3878" w:rsidRDefault="000A3878" w:rsidP="009D6BC5">
            <w:pPr>
              <w:jc w:val="center"/>
              <w:rPr>
                <w:rFonts w:ascii="宋体" w:hAnsi="宋体" w:cs="宋体"/>
                <w:bCs/>
                <w:sz w:val="24"/>
                <w:szCs w:val="24"/>
              </w:rPr>
            </w:pPr>
            <w:r w:rsidRPr="000A3878">
              <w:rPr>
                <w:rFonts w:ascii="宋体" w:hAnsi="宋体" w:cs="宋体" w:hint="eastAsia"/>
                <w:bCs/>
                <w:sz w:val="24"/>
                <w:szCs w:val="24"/>
              </w:rPr>
              <w:t>5分</w:t>
            </w:r>
          </w:p>
        </w:tc>
      </w:tr>
      <w:tr w:rsidR="00DA122B" w:rsidTr="00E8434A">
        <w:trPr>
          <w:trHeight w:val="599"/>
          <w:jc w:val="center"/>
        </w:trPr>
        <w:tc>
          <w:tcPr>
            <w:tcW w:w="9078" w:type="dxa"/>
            <w:gridSpan w:val="3"/>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技术标（满分</w:t>
            </w:r>
            <w:r w:rsidR="000A3878">
              <w:rPr>
                <w:rFonts w:ascii="宋体" w:hAnsi="宋体" w:hint="eastAsia"/>
                <w:b/>
                <w:sz w:val="24"/>
                <w:szCs w:val="24"/>
              </w:rPr>
              <w:t>3</w:t>
            </w:r>
            <w:r w:rsidR="00E8434A">
              <w:rPr>
                <w:rFonts w:ascii="宋体" w:hAnsi="宋体" w:hint="eastAsia"/>
                <w:b/>
                <w:sz w:val="24"/>
                <w:szCs w:val="24"/>
              </w:rPr>
              <w:t>5</w:t>
            </w:r>
            <w:r w:rsidRPr="0030165D">
              <w:rPr>
                <w:rFonts w:ascii="宋体" w:hAnsi="宋体" w:hint="eastAsia"/>
                <w:b/>
                <w:sz w:val="24"/>
                <w:szCs w:val="24"/>
              </w:rPr>
              <w:t>分）</w:t>
            </w:r>
          </w:p>
        </w:tc>
      </w:tr>
      <w:tr w:rsidR="00DA122B" w:rsidTr="00E8434A">
        <w:trPr>
          <w:trHeight w:val="567"/>
          <w:jc w:val="center"/>
        </w:trPr>
        <w:tc>
          <w:tcPr>
            <w:tcW w:w="1624" w:type="dxa"/>
            <w:vAlign w:val="center"/>
          </w:tcPr>
          <w:p w:rsidR="00DA122B" w:rsidRDefault="00DA122B" w:rsidP="00E8434A">
            <w:pPr>
              <w:jc w:val="center"/>
              <w:rPr>
                <w:rFonts w:ascii="宋体" w:hAnsi="宋体"/>
                <w:b/>
                <w:sz w:val="24"/>
                <w:szCs w:val="24"/>
              </w:rPr>
            </w:pPr>
            <w:r>
              <w:rPr>
                <w:rFonts w:ascii="宋体" w:hAnsi="宋体" w:hint="eastAsia"/>
                <w:b/>
                <w:sz w:val="24"/>
                <w:szCs w:val="24"/>
              </w:rPr>
              <w:t>评分因素</w:t>
            </w:r>
          </w:p>
        </w:tc>
        <w:tc>
          <w:tcPr>
            <w:tcW w:w="6632" w:type="dxa"/>
            <w:vAlign w:val="center"/>
          </w:tcPr>
          <w:p w:rsidR="00DA122B" w:rsidRDefault="00DA122B" w:rsidP="00E8434A">
            <w:pPr>
              <w:jc w:val="center"/>
              <w:rPr>
                <w:rFonts w:ascii="宋体" w:hAnsi="宋体"/>
                <w:b/>
                <w:sz w:val="24"/>
                <w:szCs w:val="24"/>
              </w:rPr>
            </w:pPr>
            <w:r>
              <w:rPr>
                <w:rFonts w:ascii="宋体" w:hAnsi="宋体" w:hint="eastAsia"/>
                <w:b/>
                <w:sz w:val="24"/>
                <w:szCs w:val="24"/>
              </w:rPr>
              <w:t>评标标准</w:t>
            </w:r>
          </w:p>
        </w:tc>
        <w:tc>
          <w:tcPr>
            <w:tcW w:w="822" w:type="dxa"/>
            <w:vAlign w:val="center"/>
          </w:tcPr>
          <w:p w:rsidR="00DA122B" w:rsidRDefault="00DA122B" w:rsidP="00E8434A">
            <w:pPr>
              <w:jc w:val="center"/>
              <w:rPr>
                <w:rFonts w:ascii="宋体" w:hAnsi="宋体"/>
                <w:b/>
                <w:sz w:val="24"/>
                <w:szCs w:val="24"/>
              </w:rPr>
            </w:pPr>
            <w:r>
              <w:rPr>
                <w:rFonts w:ascii="宋体" w:hAnsi="宋体" w:hint="eastAsia"/>
                <w:b/>
                <w:sz w:val="24"/>
                <w:szCs w:val="24"/>
              </w:rPr>
              <w:t>分值</w:t>
            </w:r>
          </w:p>
        </w:tc>
      </w:tr>
      <w:tr w:rsidR="000A3878" w:rsidTr="009D6BC5">
        <w:trPr>
          <w:trHeight w:val="3146"/>
          <w:jc w:val="center"/>
        </w:trPr>
        <w:tc>
          <w:tcPr>
            <w:tcW w:w="1624" w:type="dxa"/>
            <w:vAlign w:val="center"/>
          </w:tcPr>
          <w:p w:rsidR="000A3878" w:rsidRPr="0030165D" w:rsidRDefault="000A3878" w:rsidP="009D6BC5">
            <w:pPr>
              <w:spacing w:line="400" w:lineRule="exact"/>
              <w:jc w:val="center"/>
              <w:rPr>
                <w:rFonts w:ascii="宋体" w:hAnsi="宋体" w:cs="宋体"/>
                <w:bCs/>
                <w:sz w:val="24"/>
                <w:szCs w:val="24"/>
              </w:rPr>
            </w:pPr>
            <w:r w:rsidRPr="00A040B0">
              <w:rPr>
                <w:rFonts w:ascii="宋体" w:hAnsi="宋体" w:cs="宋体" w:hint="eastAsia"/>
                <w:bCs/>
                <w:sz w:val="24"/>
                <w:szCs w:val="24"/>
              </w:rPr>
              <w:lastRenderedPageBreak/>
              <w:t xml:space="preserve">产品指标响应 </w:t>
            </w:r>
          </w:p>
        </w:tc>
        <w:tc>
          <w:tcPr>
            <w:tcW w:w="6632" w:type="dxa"/>
          </w:tcPr>
          <w:p w:rsidR="000A3878" w:rsidRPr="00A040B0" w:rsidRDefault="000A3878" w:rsidP="009D6BC5">
            <w:pPr>
              <w:spacing w:line="360" w:lineRule="auto"/>
              <w:ind w:rightChars="18" w:right="38"/>
              <w:rPr>
                <w:rFonts w:ascii="宋体" w:hAnsi="宋体" w:cs="宋体"/>
                <w:bCs/>
                <w:sz w:val="24"/>
                <w:szCs w:val="24"/>
              </w:rPr>
            </w:pPr>
            <w:r w:rsidRPr="00A040B0">
              <w:rPr>
                <w:rFonts w:ascii="宋体" w:hAnsi="宋体" w:cs="宋体" w:hint="eastAsia"/>
                <w:bCs/>
                <w:sz w:val="24"/>
                <w:szCs w:val="24"/>
              </w:rPr>
              <w:t>1、投标人所投产品技术规格及参数满足招标文件要求的，得基本分20分。</w:t>
            </w:r>
          </w:p>
          <w:p w:rsidR="000A3878" w:rsidRPr="00A040B0" w:rsidRDefault="000A3878" w:rsidP="009D6BC5">
            <w:pPr>
              <w:spacing w:line="360" w:lineRule="auto"/>
              <w:ind w:rightChars="18" w:right="38"/>
              <w:rPr>
                <w:rFonts w:ascii="宋体" w:hAnsi="宋体" w:cs="宋体"/>
                <w:bCs/>
                <w:sz w:val="24"/>
                <w:szCs w:val="24"/>
              </w:rPr>
            </w:pPr>
            <w:r w:rsidRPr="00A040B0">
              <w:rPr>
                <w:rFonts w:ascii="宋体" w:hAnsi="宋体" w:cs="宋体" w:hint="eastAsia"/>
                <w:bCs/>
                <w:sz w:val="24"/>
                <w:szCs w:val="24"/>
              </w:rPr>
              <w:t>2、投标人所投产品一般技术规格及主要参数有一项不满足招标文件要求的，在基本分的基础上扣10分，超过3项的按照废标处理；</w:t>
            </w:r>
          </w:p>
          <w:p w:rsidR="000A3878" w:rsidRPr="0030165D" w:rsidRDefault="000A3878" w:rsidP="009D6BC5">
            <w:pPr>
              <w:spacing w:line="360" w:lineRule="auto"/>
              <w:ind w:rightChars="18" w:right="38"/>
              <w:rPr>
                <w:rFonts w:ascii="宋体" w:hAnsi="宋体" w:cs="宋体"/>
                <w:kern w:val="0"/>
                <w:sz w:val="24"/>
                <w:szCs w:val="24"/>
              </w:rPr>
            </w:pPr>
            <w:r w:rsidRPr="00A040B0">
              <w:rPr>
                <w:rFonts w:ascii="宋体" w:hAnsi="宋体" w:cs="宋体" w:hint="eastAsia"/>
                <w:bCs/>
                <w:sz w:val="24"/>
                <w:szCs w:val="24"/>
              </w:rPr>
              <w:t>3、投标人所投产品优于招标文件中技术规格及参数的，有一项加2分，最高加10分。</w:t>
            </w:r>
          </w:p>
        </w:tc>
        <w:tc>
          <w:tcPr>
            <w:tcW w:w="822" w:type="dxa"/>
            <w:vAlign w:val="center"/>
          </w:tcPr>
          <w:p w:rsidR="000A3878" w:rsidRPr="0030165D" w:rsidRDefault="000A3878" w:rsidP="009D6BC5">
            <w:pPr>
              <w:spacing w:line="400" w:lineRule="exact"/>
              <w:jc w:val="center"/>
              <w:rPr>
                <w:rFonts w:ascii="宋体" w:hAnsi="宋体" w:cs="宋体"/>
                <w:bCs/>
                <w:sz w:val="24"/>
                <w:szCs w:val="24"/>
              </w:rPr>
            </w:pPr>
            <w:r>
              <w:rPr>
                <w:rFonts w:ascii="宋体" w:hAnsi="宋体" w:cs="宋体" w:hint="eastAsia"/>
                <w:bCs/>
                <w:sz w:val="24"/>
                <w:szCs w:val="24"/>
              </w:rPr>
              <w:t>30分</w:t>
            </w:r>
          </w:p>
        </w:tc>
      </w:tr>
      <w:tr w:rsidR="000A3878" w:rsidTr="000A3878">
        <w:trPr>
          <w:trHeight w:val="2800"/>
          <w:jc w:val="center"/>
        </w:trPr>
        <w:tc>
          <w:tcPr>
            <w:tcW w:w="1624" w:type="dxa"/>
            <w:vAlign w:val="center"/>
          </w:tcPr>
          <w:p w:rsidR="000A3878" w:rsidRDefault="000A3878" w:rsidP="009D6BC5">
            <w:pPr>
              <w:spacing w:line="400" w:lineRule="exact"/>
              <w:jc w:val="center"/>
              <w:rPr>
                <w:rFonts w:ascii="宋体" w:hAnsi="宋体" w:cs="宋体"/>
                <w:bCs/>
                <w:sz w:val="24"/>
                <w:szCs w:val="24"/>
              </w:rPr>
            </w:pPr>
            <w:r w:rsidRPr="00A040B0">
              <w:rPr>
                <w:rFonts w:ascii="宋体" w:hAnsi="宋体" w:cs="宋体" w:hint="eastAsia"/>
                <w:bCs/>
                <w:sz w:val="24"/>
                <w:szCs w:val="24"/>
              </w:rPr>
              <w:t>服务承诺</w:t>
            </w:r>
          </w:p>
        </w:tc>
        <w:tc>
          <w:tcPr>
            <w:tcW w:w="6632" w:type="dxa"/>
            <w:vAlign w:val="center"/>
          </w:tcPr>
          <w:p w:rsidR="000A3878" w:rsidRPr="00A040B0" w:rsidRDefault="000A3878" w:rsidP="009D6BC5">
            <w:pPr>
              <w:spacing w:line="360" w:lineRule="auto"/>
              <w:ind w:rightChars="18" w:right="38"/>
              <w:rPr>
                <w:rFonts w:ascii="宋体" w:hAnsi="宋体"/>
                <w:bCs/>
                <w:snapToGrid w:val="0"/>
                <w:kern w:val="0"/>
                <w:sz w:val="24"/>
                <w:szCs w:val="24"/>
              </w:rPr>
            </w:pPr>
            <w:r w:rsidRPr="00A040B0">
              <w:rPr>
                <w:rFonts w:ascii="宋体" w:hAnsi="宋体" w:hint="eastAsia"/>
                <w:bCs/>
                <w:snapToGrid w:val="0"/>
                <w:kern w:val="0"/>
                <w:sz w:val="24"/>
                <w:szCs w:val="24"/>
              </w:rPr>
              <w:t>1、满足本文件售后技术服务及培训要求的，得1分；</w:t>
            </w:r>
          </w:p>
          <w:p w:rsidR="000A3878" w:rsidRPr="00A040B0" w:rsidRDefault="000A3878" w:rsidP="009D6BC5">
            <w:pPr>
              <w:spacing w:line="360" w:lineRule="auto"/>
              <w:ind w:rightChars="18" w:right="38"/>
              <w:rPr>
                <w:rFonts w:ascii="宋体" w:hAnsi="宋体"/>
                <w:bCs/>
                <w:snapToGrid w:val="0"/>
                <w:kern w:val="0"/>
                <w:sz w:val="24"/>
                <w:szCs w:val="24"/>
              </w:rPr>
            </w:pPr>
            <w:r w:rsidRPr="00A040B0">
              <w:rPr>
                <w:rFonts w:ascii="宋体" w:hAnsi="宋体" w:hint="eastAsia"/>
                <w:bCs/>
                <w:snapToGrid w:val="0"/>
                <w:kern w:val="0"/>
                <w:sz w:val="24"/>
                <w:szCs w:val="24"/>
              </w:rPr>
              <w:t>2、技术支持、售后服务程序合理，人员配备技术力量强，故障响应时间小于2小时，上门时间小于12小时，维修和更换时间小于24小时，综合对比其他投标人在1-2分范围内打分；</w:t>
            </w:r>
          </w:p>
          <w:p w:rsidR="000A3878" w:rsidRDefault="000A3878" w:rsidP="009D6BC5">
            <w:pPr>
              <w:spacing w:line="420" w:lineRule="exact"/>
              <w:rPr>
                <w:rFonts w:ascii="宋体" w:hAnsi="宋体" w:cs="宋体"/>
                <w:sz w:val="24"/>
                <w:szCs w:val="24"/>
              </w:rPr>
            </w:pPr>
            <w:r w:rsidRPr="00A040B0">
              <w:rPr>
                <w:rFonts w:ascii="宋体" w:hAnsi="宋体" w:hint="eastAsia"/>
                <w:bCs/>
                <w:snapToGrid w:val="0"/>
                <w:kern w:val="0"/>
                <w:sz w:val="24"/>
                <w:szCs w:val="24"/>
              </w:rPr>
              <w:t>3、综合对比投标人的培训内容、计划合理性、全面性等，在1-2分范围内打分。</w:t>
            </w:r>
          </w:p>
        </w:tc>
        <w:tc>
          <w:tcPr>
            <w:tcW w:w="822" w:type="dxa"/>
            <w:vAlign w:val="center"/>
          </w:tcPr>
          <w:p w:rsidR="000A3878" w:rsidRDefault="000A3878" w:rsidP="009D6BC5">
            <w:pPr>
              <w:rPr>
                <w:rFonts w:ascii="宋体" w:hAnsi="宋体"/>
                <w:szCs w:val="24"/>
              </w:rPr>
            </w:pPr>
            <w:r>
              <w:rPr>
                <w:rFonts w:ascii="宋体" w:hAnsi="宋体" w:hint="eastAsia"/>
                <w:sz w:val="24"/>
                <w:szCs w:val="24"/>
              </w:rPr>
              <w:t>5分</w:t>
            </w:r>
          </w:p>
        </w:tc>
      </w:tr>
    </w:tbl>
    <w:p w:rsidR="00DA122B" w:rsidRDefault="00DA122B" w:rsidP="000C329D">
      <w:pPr>
        <w:pStyle w:val="a8"/>
        <w:spacing w:line="360" w:lineRule="auto"/>
        <w:ind w:firstLineChars="200" w:firstLine="482"/>
        <w:contextualSpacing/>
        <w:rPr>
          <w:rFonts w:asciiTheme="minorEastAsia" w:eastAsiaTheme="minorEastAsia" w:hAnsiTheme="minorEastAsia" w:cs="仿宋_GB2312"/>
          <w:b/>
          <w:szCs w:val="24"/>
          <w:lang w:val="zh-CN"/>
        </w:rPr>
      </w:pPr>
    </w:p>
    <w:p w:rsidR="00857469" w:rsidRDefault="00857469" w:rsidP="00857469">
      <w:pPr>
        <w:spacing w:line="360" w:lineRule="auto"/>
        <w:rPr>
          <w:rFonts w:ascii="宋体" w:hAnsi="宋体" w:cs="仿宋_GB2312"/>
          <w:b/>
          <w:sz w:val="24"/>
          <w:szCs w:val="24"/>
          <w:lang w:val="zh-CN"/>
        </w:rPr>
      </w:pPr>
      <w:bookmarkStart w:id="23" w:name="_Toc24817"/>
      <w:bookmarkStart w:id="24" w:name="_Toc520143635"/>
      <w:r>
        <w:rPr>
          <w:rFonts w:ascii="宋体" w:hAnsi="宋体" w:cs="仿宋_GB2312" w:hint="eastAsia"/>
          <w:b/>
          <w:sz w:val="24"/>
          <w:szCs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857469" w:rsidTr="00E8434A">
        <w:trPr>
          <w:trHeight w:val="55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计算公式</w:t>
            </w:r>
          </w:p>
        </w:tc>
      </w:tr>
      <w:tr w:rsidR="00857469" w:rsidTr="00E8434A">
        <w:trPr>
          <w:trHeight w:val="891"/>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非联合体投标人</w:t>
            </w:r>
          </w:p>
          <w:p w:rsidR="00857469" w:rsidRDefault="00857469" w:rsidP="00E8434A">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57469" w:rsidRDefault="00857469" w:rsidP="00E8434A">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857469" w:rsidRDefault="00857469" w:rsidP="00E8434A">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857469" w:rsidRDefault="00857469" w:rsidP="00E8434A">
            <w:pPr>
              <w:jc w:val="center"/>
              <w:rPr>
                <w:rFonts w:ascii="宋体" w:hAnsi="宋体"/>
                <w:b/>
                <w:sz w:val="24"/>
                <w:szCs w:val="24"/>
                <w:lang w:val="en-GB"/>
              </w:rPr>
            </w:pPr>
          </w:p>
        </w:tc>
      </w:tr>
      <w:tr w:rsidR="00857469" w:rsidTr="00E8434A">
        <w:trPr>
          <w:trHeight w:val="1414"/>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57469" w:rsidRDefault="00857469" w:rsidP="00E8434A">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57469" w:rsidRDefault="00857469" w:rsidP="00E8434A">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57469" w:rsidRDefault="00857469" w:rsidP="00E8434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857469" w:rsidRDefault="00857469" w:rsidP="00E8434A">
            <w:pPr>
              <w:rPr>
                <w:rFonts w:ascii="宋体" w:hAnsi="宋体"/>
                <w:sz w:val="24"/>
                <w:szCs w:val="24"/>
                <w:lang w:val="en-GB"/>
              </w:rPr>
            </w:pPr>
          </w:p>
        </w:tc>
      </w:tr>
      <w:tr w:rsidR="00857469" w:rsidTr="00E8434A">
        <w:trPr>
          <w:trHeight w:val="70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57469" w:rsidRDefault="00857469" w:rsidP="00E8434A">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对联合体总金额扣除</w:t>
            </w:r>
          </w:p>
          <w:p w:rsidR="00857469" w:rsidRDefault="00857469" w:rsidP="00E8434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857469" w:rsidRDefault="00857469" w:rsidP="00E8434A">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857469" w:rsidRDefault="00857469" w:rsidP="00E8434A">
            <w:pPr>
              <w:jc w:val="center"/>
              <w:rPr>
                <w:rFonts w:ascii="宋体" w:hAnsi="宋体"/>
                <w:b/>
                <w:sz w:val="24"/>
                <w:szCs w:val="24"/>
                <w:lang w:val="en-GB"/>
              </w:rPr>
            </w:pPr>
          </w:p>
        </w:tc>
      </w:tr>
      <w:tr w:rsidR="00857469" w:rsidTr="00E8434A">
        <w:trPr>
          <w:trHeight w:val="70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视同小型、微型企业</w:t>
            </w:r>
          </w:p>
          <w:p w:rsidR="00857469" w:rsidRDefault="00857469" w:rsidP="00E8434A">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857469" w:rsidRDefault="00857469" w:rsidP="00E8434A">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857469" w:rsidTr="00E8434A">
        <w:trPr>
          <w:trHeight w:val="70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lastRenderedPageBreak/>
              <w:t>5</w:t>
            </w:r>
          </w:p>
        </w:tc>
        <w:tc>
          <w:tcPr>
            <w:tcW w:w="2823"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视同小型、微型企业</w:t>
            </w:r>
          </w:p>
          <w:p w:rsidR="00857469" w:rsidRDefault="00857469" w:rsidP="00E8434A">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857469" w:rsidRDefault="00857469" w:rsidP="00E8434A">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857469" w:rsidTr="00E8434A">
        <w:trPr>
          <w:trHeight w:val="841"/>
        </w:trPr>
        <w:tc>
          <w:tcPr>
            <w:tcW w:w="8931" w:type="dxa"/>
            <w:gridSpan w:val="4"/>
            <w:vAlign w:val="center"/>
          </w:tcPr>
          <w:p w:rsidR="00857469" w:rsidRDefault="00857469" w:rsidP="00E8434A">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57469" w:rsidRDefault="00857469" w:rsidP="00E8434A">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857469" w:rsidRDefault="00857469" w:rsidP="00E8434A">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857469" w:rsidRDefault="00857469" w:rsidP="00E8434A">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857469" w:rsidRPr="00857469" w:rsidRDefault="00857469" w:rsidP="00857469">
      <w:pPr>
        <w:spacing w:line="360" w:lineRule="auto"/>
        <w:rPr>
          <w:rFonts w:ascii="宋体" w:eastAsia="宋体" w:hAnsi="宋体" w:cs="仿宋_GB2312"/>
          <w:sz w:val="24"/>
          <w:szCs w:val="24"/>
          <w:lang w:val="zh-CN"/>
        </w:rPr>
      </w:pPr>
      <w:r w:rsidRPr="00857469">
        <w:rPr>
          <w:rFonts w:ascii="宋体" w:eastAsia="宋体" w:hAnsi="宋体" w:cs="仿宋_GB2312" w:hint="eastAsia"/>
          <w:sz w:val="24"/>
          <w:szCs w:val="24"/>
          <w:lang w:val="zh-CN"/>
        </w:rPr>
        <w:t>备注：</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a、不接受联合体投标的项目，本表中第2项、第3项情形不适用。</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b、小型和微型企业产品包括货物及其提供的服务与工程。</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c、中小企业、残疾人福利性单位提供其他企业制造的货物的，则该货物的制造商也必须为上述企业，否则不能享受价格优惠。</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d、残疾人福利性单位属于小型、微型企业的，不重复享受政策。</w:t>
      </w:r>
    </w:p>
    <w:p w:rsidR="00857469" w:rsidRDefault="00857469" w:rsidP="00857469">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1） </w:t>
      </w:r>
      <w:r w:rsidRPr="00857469">
        <w:rPr>
          <w:rFonts w:ascii="宋体" w:eastAsia="宋体" w:hAnsi="宋体" w:cs="仿宋_GB2312"/>
          <w:sz w:val="24"/>
          <w:szCs w:val="24"/>
          <w:lang w:val="zh-CN"/>
        </w:rPr>
        <w:t>分值汇总计算错误的；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2） </w:t>
      </w:r>
      <w:r w:rsidRPr="00857469">
        <w:rPr>
          <w:rFonts w:ascii="宋体" w:eastAsia="宋体" w:hAnsi="宋体" w:cs="仿宋_GB2312"/>
          <w:sz w:val="24"/>
          <w:szCs w:val="24"/>
          <w:lang w:val="zh-CN"/>
        </w:rPr>
        <w:t>分项评分超出评分标准范围的；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3） </w:t>
      </w:r>
      <w:r w:rsidRPr="00857469">
        <w:rPr>
          <w:rFonts w:ascii="宋体" w:eastAsia="宋体" w:hAnsi="宋体" w:cs="仿宋_GB2312"/>
          <w:sz w:val="24"/>
          <w:szCs w:val="24"/>
          <w:lang w:val="zh-CN"/>
        </w:rPr>
        <w:t>评标委员会成员对客观评审因素评分不一致的；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4） </w:t>
      </w:r>
      <w:r w:rsidRPr="00857469">
        <w:rPr>
          <w:rFonts w:ascii="宋体" w:eastAsia="宋体" w:hAnsi="宋体" w:cs="仿宋_GB2312"/>
          <w:sz w:val="24"/>
          <w:szCs w:val="24"/>
          <w:lang w:val="zh-CN"/>
        </w:rPr>
        <w:t>经评标委员会认定评分畸高、畸低的。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sz w:val="24"/>
          <w:szCs w:val="24"/>
          <w:lang w:val="zh-CN"/>
        </w:rPr>
        <w:t>投标人对本条第一款情形提出质疑的，采购人或者采购代理机构可以组织原评标</w:t>
      </w:r>
      <w:r w:rsidRPr="00857469">
        <w:rPr>
          <w:rFonts w:ascii="宋体" w:eastAsia="宋体" w:hAnsi="宋体" w:cs="仿宋_GB2312"/>
          <w:sz w:val="24"/>
          <w:szCs w:val="24"/>
          <w:lang w:val="zh-CN"/>
        </w:rPr>
        <w:lastRenderedPageBreak/>
        <w:t>委员会进行重新评审，重新评审改变评标结果的，应当书面报告本级财政部门。</w:t>
      </w:r>
    </w:p>
    <w:p w:rsidR="00857469" w:rsidRDefault="00857469" w:rsidP="0085746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857469" w:rsidRDefault="00857469" w:rsidP="0085746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57469" w:rsidRDefault="00857469" w:rsidP="0085746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857469" w:rsidRDefault="00857469" w:rsidP="00857469">
      <w:pPr>
        <w:adjustRightInd w:val="0"/>
        <w:snapToGrid w:val="0"/>
        <w:spacing w:line="360" w:lineRule="auto"/>
        <w:ind w:firstLineChars="200" w:firstLine="420"/>
        <w:rPr>
          <w:rFonts w:ascii="宋体" w:hAnsi="宋体" w:cs="Courier New"/>
          <w:szCs w:val="21"/>
        </w:rPr>
      </w:pPr>
    </w:p>
    <w:p w:rsidR="00857469" w:rsidRDefault="00857469">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r>
        <w:rPr>
          <w:rFonts w:ascii="宋体" w:hAnsi="宋体" w:cs="宋体" w:hint="eastAsia"/>
          <w:b/>
          <w:sz w:val="36"/>
          <w:szCs w:val="36"/>
          <w:shd w:val="clear" w:color="auto" w:fill="FFFFFF"/>
        </w:rPr>
        <w:lastRenderedPageBreak/>
        <w:t>第七章 合同条款及格式</w:t>
      </w:r>
      <w:bookmarkEnd w:id="23"/>
      <w:bookmarkEnd w:id="24"/>
    </w:p>
    <w:p w:rsidR="000C329D" w:rsidRDefault="000C329D" w:rsidP="000C329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w:t>
      </w:r>
    </w:p>
    <w:p w:rsidR="000C329D" w:rsidRDefault="000C329D" w:rsidP="000C329D">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C329D" w:rsidRDefault="000C329D" w:rsidP="000C329D">
      <w:pPr>
        <w:spacing w:line="360" w:lineRule="auto"/>
        <w:jc w:val="center"/>
        <w:rPr>
          <w:rFonts w:ascii="黑体" w:eastAsia="黑体" w:hAnsi="宋体"/>
          <w:b/>
          <w:sz w:val="28"/>
          <w:szCs w:val="28"/>
        </w:rPr>
      </w:pPr>
      <w:r>
        <w:rPr>
          <w:rFonts w:ascii="黑体" w:eastAsia="黑体" w:hAnsi="宋体" w:hint="eastAsia"/>
          <w:b/>
          <w:sz w:val="28"/>
          <w:szCs w:val="28"/>
        </w:rPr>
        <w:t>合同一般条款</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1.定义</w:t>
      </w:r>
    </w:p>
    <w:p w:rsidR="000C329D" w:rsidRDefault="000C329D" w:rsidP="000C329D">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0C329D" w:rsidRDefault="000C329D" w:rsidP="000C329D">
      <w:pPr>
        <w:spacing w:line="360" w:lineRule="auto"/>
        <w:ind w:firstLineChars="200" w:firstLine="480"/>
        <w:rPr>
          <w:rFonts w:ascii="宋体" w:hAnsi="宋体"/>
          <w:sz w:val="24"/>
        </w:rPr>
      </w:pPr>
      <w:r>
        <w:rPr>
          <w:rFonts w:ascii="宋体" w:hAnsi="宋体" w:hint="eastAsia"/>
          <w:sz w:val="24"/>
        </w:rPr>
        <w:t>1.2“合同价格”系指根据合同规定，在乙方全面正确地履行合同义务时应支付给乙方的款项。</w:t>
      </w:r>
    </w:p>
    <w:p w:rsidR="000C329D" w:rsidRDefault="000C329D" w:rsidP="000C329D">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0C329D" w:rsidRDefault="000C329D" w:rsidP="000C329D">
      <w:pPr>
        <w:spacing w:line="360" w:lineRule="auto"/>
        <w:ind w:firstLineChars="200" w:firstLine="480"/>
        <w:rPr>
          <w:rFonts w:ascii="宋体" w:hAnsi="宋体"/>
          <w:sz w:val="24"/>
        </w:rPr>
      </w:pPr>
      <w:r>
        <w:rPr>
          <w:rFonts w:ascii="宋体" w:hAnsi="宋体" w:hint="eastAsia"/>
          <w:sz w:val="24"/>
        </w:rPr>
        <w:t>1.4“乙方”系指中标后提供合同服务的中标方或供应商。</w:t>
      </w:r>
    </w:p>
    <w:p w:rsidR="000C329D" w:rsidRDefault="000C329D" w:rsidP="000C329D">
      <w:pPr>
        <w:spacing w:line="360" w:lineRule="auto"/>
        <w:ind w:firstLineChars="200" w:firstLine="482"/>
        <w:rPr>
          <w:rFonts w:ascii="宋体" w:hAnsi="宋体"/>
          <w:b/>
          <w:sz w:val="24"/>
        </w:rPr>
      </w:pPr>
      <w:r>
        <w:rPr>
          <w:rFonts w:ascii="宋体" w:hAnsi="宋体" w:hint="eastAsia"/>
          <w:b/>
          <w:sz w:val="24"/>
        </w:rPr>
        <w:t>2.适用范围</w:t>
      </w:r>
    </w:p>
    <w:p w:rsidR="000C329D" w:rsidRDefault="000C329D" w:rsidP="000C329D">
      <w:pPr>
        <w:spacing w:line="360" w:lineRule="auto"/>
        <w:ind w:firstLineChars="200" w:firstLine="480"/>
        <w:rPr>
          <w:rFonts w:ascii="宋体" w:hAnsi="宋体"/>
          <w:sz w:val="24"/>
        </w:rPr>
      </w:pPr>
      <w:r>
        <w:rPr>
          <w:rFonts w:ascii="宋体" w:hAnsi="宋体" w:hint="eastAsia"/>
          <w:sz w:val="24"/>
        </w:rPr>
        <w:t>本合同条款仅适用于本次招标活动。</w:t>
      </w:r>
    </w:p>
    <w:p w:rsidR="000C329D" w:rsidRDefault="000C329D" w:rsidP="000C329D">
      <w:pPr>
        <w:spacing w:line="360" w:lineRule="auto"/>
        <w:ind w:firstLineChars="200" w:firstLine="482"/>
        <w:rPr>
          <w:rFonts w:ascii="宋体" w:hAnsi="宋体"/>
          <w:b/>
          <w:sz w:val="24"/>
        </w:rPr>
      </w:pPr>
      <w:r>
        <w:rPr>
          <w:rFonts w:ascii="宋体" w:hAnsi="宋体" w:hint="eastAsia"/>
          <w:b/>
          <w:sz w:val="24"/>
        </w:rPr>
        <w:t>3.技术规格和标准</w:t>
      </w:r>
    </w:p>
    <w:p w:rsidR="000C329D" w:rsidRDefault="000C329D" w:rsidP="000C329D">
      <w:pPr>
        <w:spacing w:line="360" w:lineRule="auto"/>
        <w:ind w:firstLineChars="200" w:firstLine="480"/>
        <w:rPr>
          <w:rFonts w:ascii="宋体" w:eastAsia="宋体" w:hAnsi="宋体"/>
          <w:sz w:val="24"/>
        </w:rPr>
      </w:pPr>
      <w:r>
        <w:rPr>
          <w:rFonts w:ascii="宋体" w:hAnsi="宋体" w:hint="eastAsia"/>
          <w:sz w:val="24"/>
        </w:rPr>
        <w:t>本合同项下所提供服务的技术规格标准应与本招标文件技术规格规定的标准相一致。</w:t>
      </w:r>
    </w:p>
    <w:p w:rsidR="000C329D" w:rsidRDefault="000C329D" w:rsidP="000C329D">
      <w:pPr>
        <w:spacing w:line="360" w:lineRule="auto"/>
        <w:ind w:firstLineChars="200" w:firstLine="482"/>
        <w:rPr>
          <w:rFonts w:ascii="宋体" w:hAnsi="宋体"/>
          <w:b/>
          <w:sz w:val="24"/>
        </w:rPr>
      </w:pPr>
      <w:r>
        <w:rPr>
          <w:rFonts w:ascii="宋体" w:hAnsi="宋体" w:hint="eastAsia"/>
          <w:b/>
          <w:sz w:val="24"/>
        </w:rPr>
        <w:t>4.合同期限</w:t>
      </w:r>
    </w:p>
    <w:p w:rsidR="000C329D" w:rsidRDefault="000C329D" w:rsidP="000C329D">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u w:val="single"/>
        </w:rPr>
        <w:tab/>
        <w:t xml:space="preserve">   </w:t>
      </w:r>
      <w:r>
        <w:rPr>
          <w:rFonts w:ascii="宋体" w:hAnsi="宋体" w:hint="eastAsia"/>
          <w:sz w:val="24"/>
        </w:rPr>
        <w:t xml:space="preserve"> 年</w:t>
      </w:r>
      <w:r>
        <w:rPr>
          <w:rFonts w:ascii="宋体" w:hAnsi="宋体" w:hint="eastAsia"/>
          <w:sz w:val="24"/>
          <w:u w:val="single"/>
        </w:rPr>
        <w:tab/>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日起至</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年</w:t>
      </w:r>
      <w:r>
        <w:rPr>
          <w:rFonts w:ascii="宋体" w:hAnsi="宋体" w:hint="eastAsia"/>
          <w:sz w:val="24"/>
          <w:u w:val="single"/>
        </w:rPr>
        <w:tab/>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0C329D" w:rsidRDefault="000C329D" w:rsidP="000C329D">
      <w:pPr>
        <w:spacing w:line="360" w:lineRule="auto"/>
        <w:ind w:firstLineChars="200" w:firstLine="482"/>
        <w:rPr>
          <w:rFonts w:ascii="宋体" w:hAnsi="宋体"/>
          <w:b/>
          <w:sz w:val="24"/>
        </w:rPr>
      </w:pPr>
      <w:r>
        <w:rPr>
          <w:rFonts w:ascii="宋体" w:hAnsi="宋体" w:hint="eastAsia"/>
          <w:b/>
          <w:sz w:val="24"/>
        </w:rPr>
        <w:t>5.价格</w:t>
      </w:r>
    </w:p>
    <w:p w:rsidR="000C329D" w:rsidRDefault="000C329D" w:rsidP="000C329D">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0C329D" w:rsidRDefault="000C329D" w:rsidP="000C329D">
      <w:pPr>
        <w:spacing w:line="360" w:lineRule="auto"/>
        <w:ind w:firstLineChars="200" w:firstLine="482"/>
        <w:rPr>
          <w:rFonts w:ascii="宋体" w:hAnsi="宋体"/>
          <w:b/>
          <w:sz w:val="24"/>
        </w:rPr>
      </w:pPr>
      <w:r>
        <w:rPr>
          <w:rFonts w:ascii="宋体" w:hAnsi="宋体" w:hint="eastAsia"/>
          <w:b/>
          <w:sz w:val="24"/>
        </w:rPr>
        <w:t>6.索赔</w:t>
      </w:r>
    </w:p>
    <w:p w:rsidR="000C329D" w:rsidRDefault="000C329D" w:rsidP="000C329D">
      <w:pPr>
        <w:spacing w:line="360" w:lineRule="auto"/>
        <w:ind w:firstLineChars="200" w:firstLine="480"/>
        <w:rPr>
          <w:rFonts w:ascii="宋体" w:hAnsi="宋体"/>
          <w:sz w:val="24"/>
        </w:rPr>
      </w:pPr>
      <w:r>
        <w:rPr>
          <w:rFonts w:ascii="宋体" w:hAnsi="宋体" w:hint="eastAsia"/>
          <w:sz w:val="24"/>
        </w:rPr>
        <w:t>6.1乙方对所提供货物设备和服务与合同要求不符负有责任，并且甲方已于合同规定的期限内提出索赔，乙方应按甲方同意的下述一种或多种方法解决索赔事宜。</w:t>
      </w:r>
    </w:p>
    <w:p w:rsidR="000C329D" w:rsidRDefault="000C329D" w:rsidP="000C329D">
      <w:pPr>
        <w:spacing w:line="360" w:lineRule="auto"/>
        <w:ind w:firstLineChars="200" w:firstLine="480"/>
        <w:rPr>
          <w:rFonts w:ascii="宋体" w:hAnsi="宋体"/>
          <w:sz w:val="24"/>
        </w:rPr>
      </w:pPr>
      <w:r>
        <w:rPr>
          <w:rFonts w:ascii="宋体" w:hAnsi="宋体" w:hint="eastAsia"/>
          <w:sz w:val="24"/>
        </w:rPr>
        <w:t>6.1.1乙方同意甲方取消其不符合要求的货物设备和服务项目，退还已经收取的该类货物设备的货款。</w:t>
      </w:r>
    </w:p>
    <w:p w:rsidR="000C329D" w:rsidRDefault="000C329D" w:rsidP="000C329D">
      <w:pPr>
        <w:spacing w:line="360" w:lineRule="auto"/>
        <w:ind w:firstLineChars="200" w:firstLine="480"/>
        <w:rPr>
          <w:rFonts w:ascii="宋体" w:hAnsi="宋体"/>
          <w:sz w:val="24"/>
        </w:rPr>
      </w:pPr>
      <w:r>
        <w:rPr>
          <w:rFonts w:ascii="宋体" w:hAnsi="宋体" w:hint="eastAsia"/>
          <w:sz w:val="24"/>
        </w:rPr>
        <w:lastRenderedPageBreak/>
        <w:t>6.1.2对于情节严重、造成甲方损失金额巨大的，同意甲方终止全部项目合同，并赔偿甲方因此造成的损失。</w:t>
      </w:r>
    </w:p>
    <w:p w:rsidR="000C329D" w:rsidRDefault="000C329D" w:rsidP="000C329D">
      <w:pPr>
        <w:spacing w:line="360" w:lineRule="auto"/>
        <w:ind w:firstLineChars="200" w:firstLine="480"/>
        <w:rPr>
          <w:rFonts w:ascii="宋体" w:hAnsi="宋体"/>
          <w:sz w:val="24"/>
        </w:rPr>
      </w:pPr>
      <w:r>
        <w:rPr>
          <w:rFonts w:ascii="宋体" w:hAnsi="宋体" w:hint="eastAsia"/>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0C329D" w:rsidRDefault="000C329D" w:rsidP="000C329D">
      <w:pPr>
        <w:spacing w:line="360" w:lineRule="auto"/>
        <w:ind w:firstLineChars="200" w:firstLine="482"/>
        <w:rPr>
          <w:rFonts w:ascii="宋体" w:hAnsi="宋体"/>
          <w:b/>
          <w:sz w:val="24"/>
        </w:rPr>
      </w:pPr>
      <w:r>
        <w:rPr>
          <w:rFonts w:ascii="宋体" w:hAnsi="宋体" w:hint="eastAsia"/>
          <w:b/>
          <w:sz w:val="24"/>
        </w:rPr>
        <w:t>7.不可抗力</w:t>
      </w:r>
    </w:p>
    <w:p w:rsidR="000C329D" w:rsidRDefault="000C329D" w:rsidP="000C329D">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329D" w:rsidRDefault="000C329D" w:rsidP="000C329D">
      <w:pPr>
        <w:spacing w:line="360" w:lineRule="auto"/>
        <w:ind w:firstLineChars="200" w:firstLine="480"/>
        <w:rPr>
          <w:rFonts w:ascii="宋体" w:hAnsi="宋体"/>
          <w:sz w:val="24"/>
        </w:rPr>
      </w:pPr>
      <w:r>
        <w:rPr>
          <w:rFonts w:ascii="宋体" w:hAnsi="宋体" w:hint="eastAsia"/>
          <w:sz w:val="24"/>
        </w:rPr>
        <w:t>7.2受损一方应在不可抗力事故发生后尽快用传真或电传等方式通知对方，并于事故发生后14天内将有关部门出具的证明文件用特快专递或挂号信寄给对方审阅确认。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0C329D" w:rsidRDefault="000C329D" w:rsidP="000C329D">
      <w:pPr>
        <w:numPr>
          <w:ilvl w:val="0"/>
          <w:numId w:val="4"/>
        </w:numPr>
        <w:spacing w:line="360" w:lineRule="auto"/>
        <w:ind w:firstLineChars="200" w:firstLine="482"/>
        <w:rPr>
          <w:rFonts w:ascii="宋体" w:hAnsi="宋体"/>
          <w:b/>
          <w:sz w:val="24"/>
        </w:rPr>
      </w:pPr>
      <w:r>
        <w:rPr>
          <w:rFonts w:ascii="宋体" w:hAnsi="宋体" w:hint="eastAsia"/>
          <w:b/>
          <w:sz w:val="24"/>
        </w:rPr>
        <w:t>履约保证金</w:t>
      </w:r>
    </w:p>
    <w:p w:rsidR="000C329D" w:rsidRDefault="000C329D" w:rsidP="000C329D">
      <w:pPr>
        <w:spacing w:line="360" w:lineRule="auto"/>
        <w:ind w:firstLineChars="300" w:firstLine="720"/>
        <w:rPr>
          <w:rFonts w:ascii="宋体" w:eastAsia="宋体" w:hAnsi="宋体"/>
          <w:bCs/>
          <w:sz w:val="24"/>
        </w:rPr>
      </w:pPr>
      <w:r>
        <w:rPr>
          <w:rFonts w:ascii="宋体" w:hAnsi="宋体" w:hint="eastAsia"/>
          <w:bCs/>
          <w:sz w:val="24"/>
        </w:rPr>
        <w:t>无</w:t>
      </w:r>
    </w:p>
    <w:p w:rsidR="000C329D" w:rsidRDefault="000C329D" w:rsidP="000C329D">
      <w:pPr>
        <w:spacing w:line="360" w:lineRule="auto"/>
        <w:ind w:firstLineChars="200" w:firstLine="482"/>
        <w:rPr>
          <w:rFonts w:ascii="宋体" w:hAnsi="宋体"/>
          <w:b/>
          <w:sz w:val="24"/>
        </w:rPr>
      </w:pPr>
      <w:r>
        <w:rPr>
          <w:rFonts w:ascii="宋体" w:hAnsi="宋体" w:hint="eastAsia"/>
          <w:b/>
          <w:sz w:val="24"/>
        </w:rPr>
        <w:t>9.争议的解决</w:t>
      </w:r>
    </w:p>
    <w:p w:rsidR="000C329D" w:rsidRDefault="000C329D" w:rsidP="000C329D">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0C329D" w:rsidRDefault="000C329D" w:rsidP="000C329D">
      <w:pPr>
        <w:spacing w:line="360" w:lineRule="auto"/>
        <w:ind w:firstLineChars="200" w:firstLine="480"/>
        <w:rPr>
          <w:rFonts w:ascii="宋体" w:hAnsi="宋体"/>
          <w:sz w:val="24"/>
        </w:rPr>
      </w:pPr>
      <w:r>
        <w:rPr>
          <w:rFonts w:ascii="宋体" w:hAnsi="宋体" w:hint="eastAsia"/>
          <w:sz w:val="24"/>
        </w:rPr>
        <w:t>9.2合同双方均为国内法人的，其争端的仲裁应由合同发生地许昌市仲裁委员会根据其仲裁程序进行。</w:t>
      </w:r>
    </w:p>
    <w:p w:rsidR="000C329D" w:rsidRDefault="000C329D" w:rsidP="000C329D">
      <w:pPr>
        <w:spacing w:line="360" w:lineRule="auto"/>
        <w:ind w:firstLineChars="200" w:firstLine="480"/>
        <w:rPr>
          <w:rFonts w:ascii="宋体" w:hAnsi="宋体"/>
          <w:sz w:val="24"/>
        </w:rPr>
      </w:pPr>
      <w:r>
        <w:rPr>
          <w:rFonts w:ascii="宋体" w:hAnsi="宋体" w:hint="eastAsia"/>
          <w:sz w:val="24"/>
        </w:rPr>
        <w:t>9.3仲裁裁决应为最终决定，并对双方具有约束力。</w:t>
      </w:r>
    </w:p>
    <w:p w:rsidR="000C329D" w:rsidRDefault="000C329D" w:rsidP="000C329D">
      <w:pPr>
        <w:spacing w:line="360" w:lineRule="auto"/>
        <w:ind w:firstLineChars="200" w:firstLine="480"/>
        <w:rPr>
          <w:rFonts w:ascii="宋体" w:hAnsi="宋体"/>
          <w:sz w:val="24"/>
        </w:rPr>
      </w:pPr>
      <w:r>
        <w:rPr>
          <w:rFonts w:ascii="宋体" w:hAnsi="宋体" w:hint="eastAsia"/>
          <w:sz w:val="24"/>
        </w:rPr>
        <w:t>9.4除另有裁决外，仲裁费应由败诉方负担。</w:t>
      </w:r>
    </w:p>
    <w:p w:rsidR="000C329D" w:rsidRDefault="000C329D" w:rsidP="000C329D">
      <w:pPr>
        <w:spacing w:line="360" w:lineRule="auto"/>
        <w:ind w:firstLineChars="200" w:firstLine="480"/>
        <w:rPr>
          <w:rFonts w:ascii="宋体" w:hAnsi="宋体"/>
          <w:sz w:val="24"/>
        </w:rPr>
      </w:pPr>
      <w:r>
        <w:rPr>
          <w:rFonts w:ascii="宋体" w:hAnsi="宋体" w:hint="eastAsia"/>
          <w:sz w:val="24"/>
        </w:rPr>
        <w:t>9.5在仲裁期间，除正在进行的仲裁部分外，合同其他部分继续执行。</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10.合同终止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10.1合同到期甲乙双方均未提出新的意向，合同自行终止。合同期内任何一方不</w:t>
      </w:r>
      <w:r>
        <w:rPr>
          <w:rFonts w:ascii="宋体" w:hAnsi="宋体" w:hint="eastAsia"/>
          <w:sz w:val="24"/>
        </w:rPr>
        <w:lastRenderedPageBreak/>
        <w:t>得擅自停止协议，否则应负担所造成的一切损失。如一方因故需终止合同，必须提前三个月书面通知另一方，经双方达成一致意见后，方可终止。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10.2出现下列情况时合同自动终止：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10.2.1发生不可抗力时。</w:t>
      </w:r>
    </w:p>
    <w:p w:rsidR="000C329D" w:rsidRDefault="000C329D" w:rsidP="000C329D">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11.合同修改</w:t>
      </w:r>
    </w:p>
    <w:p w:rsidR="000C329D" w:rsidRDefault="000C329D" w:rsidP="000C329D">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12.适用法律</w:t>
      </w:r>
    </w:p>
    <w:p w:rsidR="000C329D" w:rsidRDefault="000C329D" w:rsidP="000C329D">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13.主导语言与计量单位</w:t>
      </w:r>
    </w:p>
    <w:p w:rsidR="000C329D" w:rsidRDefault="000C329D" w:rsidP="000C329D">
      <w:pPr>
        <w:spacing w:line="360" w:lineRule="auto"/>
        <w:ind w:firstLineChars="200" w:firstLine="480"/>
        <w:rPr>
          <w:rFonts w:ascii="宋体" w:hAnsi="宋体"/>
          <w:sz w:val="24"/>
        </w:rPr>
      </w:pPr>
      <w:r>
        <w:rPr>
          <w:rFonts w:ascii="宋体" w:hAnsi="宋体" w:hint="eastAsia"/>
          <w:sz w:val="24"/>
        </w:rPr>
        <w:t>13.1合同书写应用中文书写。合同五份，甲乙双方及相关业务科室（备案）各执一份，具有同等法律效力。</w:t>
      </w:r>
    </w:p>
    <w:p w:rsidR="000C329D" w:rsidRDefault="000C329D" w:rsidP="000C329D">
      <w:pPr>
        <w:spacing w:line="360" w:lineRule="auto"/>
        <w:ind w:firstLineChars="200" w:firstLine="480"/>
        <w:rPr>
          <w:rFonts w:ascii="宋体" w:hAnsi="宋体"/>
          <w:sz w:val="24"/>
        </w:rPr>
      </w:pPr>
      <w:r>
        <w:rPr>
          <w:rFonts w:ascii="宋体" w:hAnsi="宋体" w:hint="eastAsia"/>
          <w:sz w:val="24"/>
        </w:rPr>
        <w:t>13.2除技术规格另有规定外，计量单位均使用中华人民共和国法定计量单位。</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14.合同生效</w:t>
      </w:r>
    </w:p>
    <w:p w:rsidR="000C329D" w:rsidRDefault="000C329D" w:rsidP="000C329D">
      <w:pPr>
        <w:spacing w:line="360" w:lineRule="auto"/>
        <w:ind w:firstLineChars="200" w:firstLine="480"/>
        <w:rPr>
          <w:rFonts w:ascii="宋体" w:hAnsi="宋体"/>
          <w:sz w:val="24"/>
        </w:rPr>
      </w:pPr>
      <w:r>
        <w:rPr>
          <w:rFonts w:ascii="宋体" w:hAnsi="宋体" w:hint="eastAsia"/>
          <w:sz w:val="24"/>
        </w:rPr>
        <w:t>除非合同中另有说明，本合同经双方签字盖章，并在招标人收到乙方的履约保证金后，即开始生效。</w:t>
      </w:r>
    </w:p>
    <w:p w:rsidR="000C329D" w:rsidRDefault="000C329D" w:rsidP="000C329D">
      <w:pPr>
        <w:spacing w:line="360" w:lineRule="auto"/>
        <w:rPr>
          <w:rFonts w:ascii="宋体" w:hAnsi="宋体"/>
          <w:sz w:val="24"/>
        </w:rPr>
      </w:pPr>
    </w:p>
    <w:p w:rsidR="000C329D" w:rsidRDefault="000C329D" w:rsidP="000C329D">
      <w:pPr>
        <w:spacing w:line="360" w:lineRule="auto"/>
        <w:jc w:val="center"/>
        <w:rPr>
          <w:rFonts w:ascii="黑体" w:eastAsia="黑体" w:hAnsi="宋体"/>
          <w:b/>
          <w:sz w:val="28"/>
          <w:szCs w:val="28"/>
        </w:rPr>
      </w:pPr>
      <w:r>
        <w:rPr>
          <w:rFonts w:ascii="黑体" w:eastAsia="黑体" w:hAnsi="宋体" w:hint="eastAsia"/>
          <w:b/>
          <w:sz w:val="28"/>
          <w:szCs w:val="28"/>
        </w:rPr>
        <w:t xml:space="preserve"> 合同特殊条款</w:t>
      </w:r>
    </w:p>
    <w:p w:rsidR="000C329D" w:rsidRDefault="000C329D" w:rsidP="000C329D">
      <w:pPr>
        <w:spacing w:line="360" w:lineRule="auto"/>
        <w:ind w:firstLineChars="200" w:firstLine="480"/>
        <w:rPr>
          <w:rFonts w:ascii="宋体" w:hAnsi="宋体"/>
          <w:sz w:val="24"/>
        </w:rPr>
      </w:pPr>
      <w:r>
        <w:rPr>
          <w:rFonts w:ascii="宋体" w:hAnsi="宋体" w:hint="eastAsia"/>
          <w:sz w:val="24"/>
        </w:rPr>
        <w:t>（具体条款由甲乙双方根据该项目的特殊性协商约定）略。</w:t>
      </w:r>
    </w:p>
    <w:p w:rsidR="000C329D" w:rsidRDefault="000C329D" w:rsidP="000C329D">
      <w:pPr>
        <w:spacing w:line="360" w:lineRule="auto"/>
        <w:ind w:firstLineChars="200" w:firstLine="480"/>
        <w:rPr>
          <w:rFonts w:ascii="黑体" w:eastAsia="黑体" w:hAnsi="宋体"/>
          <w:b/>
          <w:sz w:val="28"/>
          <w:szCs w:val="28"/>
        </w:rPr>
      </w:pPr>
      <w:r>
        <w:rPr>
          <w:rFonts w:ascii="宋体" w:hAnsi="宋体" w:hint="eastAsia"/>
          <w:sz w:val="24"/>
        </w:rPr>
        <w:t>合同特殊条款是合同一般条款的补充和修改。如果两者之间有抵触，应以特殊条款为准。</w:t>
      </w:r>
    </w:p>
    <w:p w:rsidR="000C329D" w:rsidRDefault="000C329D" w:rsidP="000C329D">
      <w:pPr>
        <w:widowControl/>
        <w:jc w:val="left"/>
        <w:rPr>
          <w:rFonts w:ascii="黑体" w:eastAsia="黑体" w:hAnsi="宋体"/>
          <w:b/>
          <w:sz w:val="28"/>
          <w:szCs w:val="28"/>
        </w:rPr>
      </w:pPr>
      <w:r>
        <w:rPr>
          <w:rFonts w:ascii="黑体" w:eastAsia="黑体" w:hAnsi="宋体"/>
          <w:b/>
          <w:sz w:val="28"/>
          <w:szCs w:val="28"/>
        </w:rPr>
        <w:br w:type="page"/>
      </w:r>
    </w:p>
    <w:p w:rsidR="008C4863" w:rsidRPr="0072733F" w:rsidRDefault="008C4863" w:rsidP="008C4863">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lastRenderedPageBreak/>
        <w:t>合同书</w:t>
      </w:r>
      <w:r w:rsidRPr="0072733F">
        <w:rPr>
          <w:rFonts w:ascii="宋体" w:hAnsi="宋体" w:cs="黑体"/>
          <w:b/>
          <w:bCs/>
          <w:sz w:val="24"/>
          <w:szCs w:val="24"/>
          <w:lang w:val="zh-CN"/>
        </w:rPr>
        <w:t xml:space="preserve"> </w:t>
      </w:r>
      <w:r w:rsidRPr="0072733F">
        <w:rPr>
          <w:rFonts w:ascii="宋体" w:hAnsi="宋体" w:cs="黑体" w:hint="eastAsia"/>
          <w:b/>
          <w:bCs/>
          <w:sz w:val="24"/>
          <w:szCs w:val="24"/>
          <w:lang w:val="zh-CN"/>
        </w:rPr>
        <w:t>（参考样本）</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cs="仿宋_GB2312"/>
          <w:sz w:val="24"/>
          <w:szCs w:val="24"/>
          <w:lang w:val="zh-CN"/>
        </w:rPr>
        <w:t xml:space="preserve">                                                                                       </w:t>
      </w:r>
      <w:r w:rsidRPr="0072733F">
        <w:rPr>
          <w:rFonts w:ascii="宋体" w:hAnsi="宋体" w:hint="eastAsia"/>
          <w:sz w:val="24"/>
          <w:szCs w:val="24"/>
        </w:rPr>
        <w:t>合同编号：</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供、需双方根据</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日招标人签发的中标通知书和招投标文件，并经双方协商一致，在平等互利的基础上，达成以下合同条款：</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一、招标文件、投标文件、澄清文件及材料（如果有的话）、中标通知书、合同条款、补充协议（如果有的话）均为合同不可分割的部分。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8C4863" w:rsidRPr="0072733F" w:rsidTr="009D6BC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名</w:t>
            </w:r>
            <w:r w:rsidRPr="0072733F">
              <w:rPr>
                <w:rFonts w:ascii="宋体" w:hAnsi="宋体"/>
                <w:sz w:val="24"/>
                <w:szCs w:val="24"/>
              </w:rPr>
              <w:t xml:space="preserve"> </w:t>
            </w:r>
            <w:r w:rsidRPr="0072733F">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数</w:t>
            </w:r>
            <w:r w:rsidRPr="0072733F">
              <w:rPr>
                <w:rFonts w:ascii="宋体" w:hAnsi="宋体"/>
                <w:sz w:val="24"/>
                <w:szCs w:val="24"/>
              </w:rPr>
              <w:t xml:space="preserve"> </w:t>
            </w:r>
            <w:r w:rsidRPr="0072733F">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交货期或工期</w:t>
            </w:r>
          </w:p>
        </w:tc>
      </w:tr>
      <w:tr w:rsidR="008C4863" w:rsidRPr="0072733F" w:rsidTr="009D6BC5">
        <w:trPr>
          <w:trHeight w:val="430"/>
        </w:trPr>
        <w:tc>
          <w:tcPr>
            <w:tcW w:w="49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r>
      <w:tr w:rsidR="008C4863" w:rsidRPr="0072733F" w:rsidTr="009D6BC5">
        <w:trPr>
          <w:trHeight w:val="446"/>
        </w:trPr>
        <w:tc>
          <w:tcPr>
            <w:tcW w:w="49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r>
      <w:tr w:rsidR="008C4863" w:rsidRPr="0072733F" w:rsidTr="009D6BC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w:t>
            </w:r>
            <w:r w:rsidRPr="0072733F">
              <w:rPr>
                <w:rFonts w:ascii="宋体" w:hAnsi="宋体"/>
                <w:sz w:val="24"/>
                <w:szCs w:val="24"/>
              </w:rPr>
              <w:t xml:space="preserve">  </w:t>
            </w:r>
            <w:r w:rsidRPr="0072733F">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 xml:space="preserve">大写：　　　　　　</w:t>
            </w:r>
            <w:r w:rsidRPr="0072733F">
              <w:rPr>
                <w:rFonts w:ascii="宋体" w:hAnsi="宋体"/>
                <w:sz w:val="24"/>
                <w:szCs w:val="24"/>
              </w:rPr>
              <w:t xml:space="preserve">           </w:t>
            </w:r>
            <w:r w:rsidRPr="0072733F">
              <w:rPr>
                <w:rFonts w:ascii="宋体" w:hAnsi="宋体" w:hint="eastAsia"/>
                <w:sz w:val="24"/>
                <w:szCs w:val="24"/>
              </w:rPr>
              <w:t>小写：</w:t>
            </w:r>
          </w:p>
        </w:tc>
      </w:tr>
    </w:tbl>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三、设备质量要求及供方对质量负责的条件和期限</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、供方提供的货物须是全新的且保证不是库存或积压品</w:t>
      </w:r>
      <w:r w:rsidRPr="0072733F">
        <w:rPr>
          <w:rFonts w:ascii="宋体" w:hAnsi="宋体"/>
          <w:sz w:val="24"/>
          <w:szCs w:val="24"/>
        </w:rPr>
        <w:t>(</w:t>
      </w:r>
      <w:r w:rsidRPr="0072733F">
        <w:rPr>
          <w:rFonts w:ascii="宋体" w:hAnsi="宋体" w:hint="eastAsia"/>
          <w:sz w:val="24"/>
          <w:szCs w:val="24"/>
        </w:rPr>
        <w:t>包括零部件</w:t>
      </w:r>
      <w:r w:rsidRPr="0072733F">
        <w:rPr>
          <w:rFonts w:ascii="宋体" w:hAnsi="宋体"/>
          <w:sz w:val="24"/>
          <w:szCs w:val="24"/>
        </w:rPr>
        <w:t>)</w:t>
      </w:r>
      <w:r w:rsidRPr="0072733F">
        <w:rPr>
          <w:rFonts w:ascii="宋体" w:hAnsi="宋体" w:hint="eastAsia"/>
          <w:sz w:val="24"/>
          <w:szCs w:val="24"/>
        </w:rPr>
        <w:t>，符合国家、部委或地方相关标准以及该产品的出厂标准。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、供方应在产品使用期限内，承担所提供的货物因自身质量原因产生的责任。</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四、交货时间、地点、方式：</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日前，供方负责将货物按需方规定的地点交货、安装、调试完毕，并具备验收条件。</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五、货物标志、包装、运输：按招标文件办理。供方将货物直接运至规定的地点，运费自理。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六、技术资料及技术服务：供方在交货时应执行招标文件中有关技术资料、技术服务的规定，向需方交付技术资料并进行技术培训。</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七、货物验收：验收标准按招标文件规定执行。需方有权对供方所交货物抽样做试运行实验、实验室检查。</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lastRenderedPageBreak/>
        <w:t>八、售后服务：按招标文件及投标文件相应条款执行。</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九、结算方式：设备到货经验收合格后付总价的</w:t>
      </w:r>
      <w:r w:rsidRPr="0072733F">
        <w:rPr>
          <w:rFonts w:ascii="宋体" w:hAnsi="宋体"/>
          <w:sz w:val="24"/>
          <w:szCs w:val="24"/>
        </w:rPr>
        <w:t xml:space="preserve">   %</w:t>
      </w:r>
      <w:r w:rsidRPr="0072733F">
        <w:rPr>
          <w:rFonts w:ascii="宋体" w:hAnsi="宋体" w:hint="eastAsia"/>
          <w:sz w:val="24"/>
          <w:szCs w:val="24"/>
        </w:rPr>
        <w:t>，剩余</w:t>
      </w:r>
      <w:r w:rsidRPr="0072733F">
        <w:rPr>
          <w:rFonts w:ascii="宋体" w:hAnsi="宋体"/>
          <w:sz w:val="24"/>
          <w:szCs w:val="24"/>
        </w:rPr>
        <w:t xml:space="preserve">    %</w:t>
      </w:r>
      <w:r w:rsidRPr="0072733F">
        <w:rPr>
          <w:rFonts w:ascii="宋体" w:hAnsi="宋体" w:hint="eastAsia"/>
          <w:sz w:val="24"/>
          <w:szCs w:val="24"/>
        </w:rPr>
        <w:t>满一年无质量问题一次付清。</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十、法律责任</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2</w:t>
      </w:r>
      <w:r w:rsidRPr="0072733F">
        <w:rPr>
          <w:rFonts w:ascii="宋体" w:hAnsi="宋体" w:hint="eastAsia"/>
          <w:sz w:val="24"/>
          <w:szCs w:val="24"/>
        </w:rPr>
        <w:t>、供方逾期交付货物，应向需方每日支付逾期交货部分货款总值</w:t>
      </w:r>
      <w:r w:rsidRPr="0072733F">
        <w:rPr>
          <w:rFonts w:ascii="宋体" w:hAnsi="宋体"/>
          <w:sz w:val="24"/>
          <w:szCs w:val="24"/>
        </w:rPr>
        <w:t>5%</w:t>
      </w:r>
      <w:r w:rsidRPr="0072733F">
        <w:rPr>
          <w:rFonts w:ascii="宋体" w:hAnsi="宋体" w:hint="eastAsia"/>
          <w:sz w:val="24"/>
          <w:szCs w:val="24"/>
        </w:rPr>
        <w:t>的违约金；在合同规定的交货期满</w:t>
      </w:r>
      <w:r w:rsidRPr="0072733F">
        <w:rPr>
          <w:rFonts w:ascii="宋体" w:hAnsi="宋体"/>
          <w:sz w:val="24"/>
          <w:szCs w:val="24"/>
        </w:rPr>
        <w:t>15</w:t>
      </w:r>
      <w:r w:rsidRPr="0072733F">
        <w:rPr>
          <w:rFonts w:ascii="宋体" w:hAnsi="宋体" w:hint="eastAsia"/>
          <w:sz w:val="24"/>
          <w:szCs w:val="24"/>
        </w:rPr>
        <w:t>日仍未全部交货，按不能交货处理。仅支付已验收货物的货款，供方应承担由此发生的全部费用。</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3</w:t>
      </w:r>
      <w:r w:rsidRPr="0072733F">
        <w:rPr>
          <w:rFonts w:ascii="宋体" w:hAnsi="宋体" w:hint="eastAsia"/>
          <w:sz w:val="24"/>
          <w:szCs w:val="24"/>
        </w:rPr>
        <w:t>、供方在本合同规定的交货期内不能交货，应向需方支付全部合同金额</w:t>
      </w:r>
      <w:r w:rsidRPr="0072733F">
        <w:rPr>
          <w:rFonts w:ascii="宋体" w:hAnsi="宋体"/>
          <w:sz w:val="24"/>
          <w:szCs w:val="24"/>
        </w:rPr>
        <w:t>5%</w:t>
      </w:r>
      <w:r w:rsidRPr="0072733F">
        <w:rPr>
          <w:rFonts w:ascii="宋体" w:hAnsi="宋体" w:hint="eastAsia"/>
          <w:sz w:val="24"/>
          <w:szCs w:val="24"/>
        </w:rPr>
        <w:t>的违约金，需方有权终止合同。</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4</w:t>
      </w:r>
      <w:r w:rsidRPr="0072733F">
        <w:rPr>
          <w:rFonts w:ascii="宋体" w:hAnsi="宋体" w:hint="eastAsia"/>
          <w:sz w:val="24"/>
          <w:szCs w:val="24"/>
        </w:rPr>
        <w:t>、需方无正当理由拒收设备，应向供方支付无正当理由拒收设备金额</w:t>
      </w:r>
      <w:r w:rsidRPr="0072733F">
        <w:rPr>
          <w:rFonts w:ascii="宋体" w:hAnsi="宋体"/>
          <w:sz w:val="24"/>
          <w:szCs w:val="24"/>
        </w:rPr>
        <w:t>5%</w:t>
      </w:r>
      <w:r w:rsidRPr="0072733F">
        <w:rPr>
          <w:rFonts w:ascii="宋体" w:hAnsi="宋体" w:hint="eastAsia"/>
          <w:sz w:val="24"/>
          <w:szCs w:val="24"/>
        </w:rPr>
        <w:t>的违约金。</w:t>
      </w:r>
      <w:r w:rsidRPr="0072733F">
        <w:rPr>
          <w:rFonts w:ascii="宋体" w:hAnsi="宋体"/>
          <w:sz w:val="24"/>
          <w:szCs w:val="24"/>
        </w:rPr>
        <w:t xml:space="preserve"> </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5</w:t>
      </w:r>
      <w:r w:rsidRPr="0072733F">
        <w:rPr>
          <w:rFonts w:ascii="宋体" w:hAnsi="宋体" w:hint="eastAsia"/>
          <w:sz w:val="24"/>
          <w:szCs w:val="24"/>
        </w:rPr>
        <w:t>、因供方原因造成逾期付款，需方不承担责任。</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十二、合同生效及其它：本合同经双方法定代表人或委托代理人签字并加盖公章后生效。本合同一式　份，供需双方各一份、相关部门　份。</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地址：</w:t>
      </w:r>
      <w:r w:rsidRPr="0072733F">
        <w:rPr>
          <w:rFonts w:ascii="宋体" w:hAnsi="宋体"/>
          <w:sz w:val="24"/>
          <w:szCs w:val="24"/>
        </w:rPr>
        <w:t xml:space="preserve">                              </w:t>
      </w:r>
      <w:r w:rsidRPr="0072733F">
        <w:rPr>
          <w:rFonts w:ascii="宋体" w:hAnsi="宋体" w:hint="eastAsia"/>
          <w:sz w:val="24"/>
          <w:szCs w:val="24"/>
        </w:rPr>
        <w:t>地址：</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法定代表人：</w:t>
      </w:r>
      <w:r w:rsidRPr="0072733F">
        <w:rPr>
          <w:rFonts w:ascii="宋体" w:hAnsi="宋体"/>
          <w:sz w:val="24"/>
          <w:szCs w:val="24"/>
        </w:rPr>
        <w:t xml:space="preserve">                        </w:t>
      </w:r>
      <w:r w:rsidRPr="0072733F">
        <w:rPr>
          <w:rFonts w:ascii="宋体" w:hAnsi="宋体" w:hint="eastAsia"/>
          <w:sz w:val="24"/>
          <w:szCs w:val="24"/>
        </w:rPr>
        <w:t>法定代表人：</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委托代理人：</w:t>
      </w:r>
      <w:r w:rsidRPr="0072733F">
        <w:rPr>
          <w:rFonts w:ascii="宋体" w:hAnsi="宋体"/>
          <w:sz w:val="24"/>
          <w:szCs w:val="24"/>
        </w:rPr>
        <w:t xml:space="preserve">                        </w:t>
      </w:r>
      <w:r w:rsidRPr="0072733F">
        <w:rPr>
          <w:rFonts w:ascii="宋体" w:hAnsi="宋体" w:hint="eastAsia"/>
          <w:sz w:val="24"/>
          <w:szCs w:val="24"/>
        </w:rPr>
        <w:t>委托代理人：</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电话：</w:t>
      </w:r>
      <w:r w:rsidRPr="0072733F">
        <w:rPr>
          <w:rFonts w:ascii="宋体" w:hAnsi="宋体"/>
          <w:sz w:val="24"/>
          <w:szCs w:val="24"/>
        </w:rPr>
        <w:t xml:space="preserve">                              </w:t>
      </w:r>
      <w:r w:rsidRPr="0072733F">
        <w:rPr>
          <w:rFonts w:ascii="宋体" w:hAnsi="宋体" w:hint="eastAsia"/>
          <w:sz w:val="24"/>
          <w:szCs w:val="24"/>
        </w:rPr>
        <w:t>电话：</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开户银行：</w:t>
      </w:r>
      <w:r w:rsidRPr="0072733F">
        <w:rPr>
          <w:rFonts w:ascii="宋体" w:hAnsi="宋体"/>
          <w:sz w:val="24"/>
          <w:szCs w:val="24"/>
        </w:rPr>
        <w:t xml:space="preserve">                          </w:t>
      </w:r>
      <w:r w:rsidRPr="0072733F">
        <w:rPr>
          <w:rFonts w:ascii="宋体" w:hAnsi="宋体" w:hint="eastAsia"/>
          <w:sz w:val="24"/>
          <w:szCs w:val="24"/>
        </w:rPr>
        <w:t>开户银行：</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帐号：</w:t>
      </w:r>
      <w:r w:rsidRPr="0072733F">
        <w:rPr>
          <w:rFonts w:ascii="宋体" w:hAnsi="宋体"/>
          <w:sz w:val="24"/>
          <w:szCs w:val="24"/>
        </w:rPr>
        <w:t xml:space="preserve">                              </w:t>
      </w:r>
      <w:r w:rsidRPr="0072733F">
        <w:rPr>
          <w:rFonts w:ascii="宋体" w:hAnsi="宋体" w:hint="eastAsia"/>
          <w:sz w:val="24"/>
          <w:szCs w:val="24"/>
        </w:rPr>
        <w:t>帐号：</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税务登记证号：</w:t>
      </w:r>
      <w:r w:rsidRPr="0072733F">
        <w:rPr>
          <w:rFonts w:ascii="宋体" w:hAnsi="宋体"/>
          <w:sz w:val="24"/>
          <w:szCs w:val="24"/>
        </w:rPr>
        <w:t xml:space="preserve">                      </w:t>
      </w:r>
      <w:r w:rsidRPr="0072733F">
        <w:rPr>
          <w:rFonts w:ascii="宋体" w:hAnsi="宋体" w:hint="eastAsia"/>
          <w:sz w:val="24"/>
          <w:szCs w:val="24"/>
        </w:rPr>
        <w:t>签定时间：</w:t>
      </w:r>
    </w:p>
    <w:p w:rsidR="000C329D" w:rsidRDefault="000C329D" w:rsidP="000C329D">
      <w:pPr>
        <w:jc w:val="left"/>
        <w:rPr>
          <w:rFonts w:asciiTheme="minorEastAsia" w:hAnsiTheme="minorEastAsia"/>
          <w:bCs/>
          <w:sz w:val="24"/>
          <w:szCs w:val="24"/>
        </w:rPr>
      </w:pPr>
    </w:p>
    <w:p w:rsidR="000C329D" w:rsidRDefault="000C329D" w:rsidP="008C4863">
      <w:pPr>
        <w:widowControl/>
        <w:jc w:val="center"/>
        <w:rPr>
          <w:rFonts w:ascii="宋体" w:hAnsi="宋体" w:cs="宋体"/>
          <w:b/>
          <w:sz w:val="36"/>
          <w:szCs w:val="36"/>
          <w:shd w:val="clear" w:color="auto" w:fill="FFFFFF"/>
        </w:rPr>
      </w:pPr>
      <w:bookmarkStart w:id="25" w:name="_Toc21990"/>
      <w:bookmarkStart w:id="26" w:name="_Toc520143636"/>
      <w:r>
        <w:rPr>
          <w:rFonts w:ascii="宋体" w:hAnsi="宋体" w:cs="宋体" w:hint="eastAsia"/>
          <w:b/>
          <w:sz w:val="36"/>
          <w:szCs w:val="36"/>
          <w:shd w:val="clear" w:color="auto" w:fill="FFFFFF"/>
        </w:rPr>
        <w:t>第八章 投标文件有关格式</w:t>
      </w:r>
      <w:bookmarkEnd w:id="25"/>
      <w:bookmarkEnd w:id="26"/>
    </w:p>
    <w:p w:rsidR="000C329D" w:rsidRDefault="000C329D" w:rsidP="008C4863">
      <w:pPr>
        <w:widowControl/>
        <w:jc w:val="center"/>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C329D" w:rsidRDefault="000C329D" w:rsidP="000C329D">
      <w:pPr>
        <w:pStyle w:val="ad"/>
        <w:widowControl/>
        <w:spacing w:line="315" w:lineRule="atLeast"/>
        <w:jc w:val="center"/>
        <w:rPr>
          <w:rFonts w:ascii="宋体" w:hAnsi="宋体" w:cs="宋体"/>
          <w:b/>
          <w:sz w:val="36"/>
          <w:szCs w:val="36"/>
          <w:shd w:val="clear" w:color="auto" w:fill="FFFFFF"/>
        </w:rPr>
      </w:pPr>
    </w:p>
    <w:p w:rsidR="000C329D" w:rsidRDefault="000C329D" w:rsidP="000C329D">
      <w:pPr>
        <w:jc w:val="right"/>
        <w:rPr>
          <w:rStyle w:val="2Char"/>
          <w:rFonts w:ascii="宋体" w:eastAsia="宋体" w:hAnsi="宋体"/>
        </w:rPr>
      </w:pPr>
      <w:r>
        <w:rPr>
          <w:rStyle w:val="2Char"/>
          <w:rFonts w:ascii="宋体" w:eastAsia="宋体" w:hAnsi="宋体" w:hint="eastAsia"/>
        </w:rPr>
        <w:t>正本/副本</w:t>
      </w:r>
    </w:p>
    <w:p w:rsidR="000C329D" w:rsidRDefault="000C329D" w:rsidP="000C329D">
      <w:pPr>
        <w:jc w:val="left"/>
        <w:rPr>
          <w:rStyle w:val="2Char"/>
          <w:rFonts w:ascii="宋体" w:eastAsia="宋体" w:hAnsi="宋体"/>
        </w:rPr>
      </w:pPr>
    </w:p>
    <w:p w:rsidR="000C329D" w:rsidRDefault="000C329D" w:rsidP="000C329D">
      <w:pPr>
        <w:rPr>
          <w:rFonts w:ascii="宋体" w:eastAsia="宋体" w:hAnsi="宋体" w:cs="微软雅黑"/>
          <w:sz w:val="28"/>
          <w:szCs w:val="28"/>
          <w:u w:val="single"/>
        </w:rPr>
      </w:pPr>
    </w:p>
    <w:p w:rsidR="000C329D" w:rsidRDefault="000C329D" w:rsidP="000C329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（项目名称、包号及类别）</w:t>
      </w:r>
    </w:p>
    <w:p w:rsidR="000C329D" w:rsidRDefault="000C329D" w:rsidP="000C329D">
      <w:pPr>
        <w:jc w:val="center"/>
        <w:rPr>
          <w:rFonts w:ascii="宋体" w:eastAsia="宋体" w:hAnsi="宋体" w:cs="微软雅黑"/>
          <w:sz w:val="28"/>
          <w:szCs w:val="28"/>
          <w:u w:val="single"/>
        </w:rPr>
      </w:pPr>
    </w:p>
    <w:p w:rsidR="000C329D" w:rsidRDefault="000C329D" w:rsidP="000C329D">
      <w:pPr>
        <w:rPr>
          <w:rFonts w:ascii="宋体" w:eastAsia="宋体" w:hAnsi="宋体" w:cs="微软雅黑"/>
          <w:sz w:val="20"/>
          <w:szCs w:val="20"/>
        </w:rPr>
      </w:pPr>
    </w:p>
    <w:p w:rsidR="000C329D" w:rsidRDefault="000C329D" w:rsidP="000C329D">
      <w:pPr>
        <w:rPr>
          <w:rFonts w:ascii="宋体" w:eastAsia="宋体" w:hAnsi="宋体" w:cs="微软雅黑"/>
          <w:sz w:val="20"/>
          <w:szCs w:val="20"/>
        </w:rPr>
      </w:pPr>
    </w:p>
    <w:p w:rsidR="000C329D" w:rsidRDefault="000C329D" w:rsidP="000C329D">
      <w:pPr>
        <w:jc w:val="center"/>
        <w:rPr>
          <w:rFonts w:ascii="宋体" w:eastAsia="宋体" w:hAnsi="宋体" w:cs="微软雅黑"/>
          <w:sz w:val="72"/>
          <w:szCs w:val="72"/>
        </w:rPr>
      </w:pPr>
      <w:r>
        <w:rPr>
          <w:rFonts w:ascii="宋体" w:eastAsia="宋体" w:hAnsi="宋体" w:cs="微软雅黑" w:hint="eastAsia"/>
          <w:sz w:val="72"/>
          <w:szCs w:val="72"/>
        </w:rPr>
        <w:t>投标文件</w:t>
      </w:r>
    </w:p>
    <w:p w:rsidR="000C329D" w:rsidRDefault="000C329D" w:rsidP="000C329D">
      <w:pPr>
        <w:rPr>
          <w:rFonts w:ascii="宋体" w:eastAsia="宋体" w:hAnsi="宋体" w:cs="微软雅黑"/>
          <w:sz w:val="28"/>
          <w:szCs w:val="28"/>
        </w:rPr>
      </w:pPr>
    </w:p>
    <w:p w:rsidR="000C329D" w:rsidRDefault="000C329D" w:rsidP="000C329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0C329D" w:rsidRDefault="000C329D" w:rsidP="000C329D">
      <w:pPr>
        <w:pStyle w:val="a3"/>
        <w:ind w:firstLine="340"/>
      </w:pPr>
    </w:p>
    <w:p w:rsidR="000C329D" w:rsidRDefault="000C329D" w:rsidP="000C329D">
      <w:pPr>
        <w:pStyle w:val="a3"/>
        <w:ind w:firstLine="340"/>
      </w:pPr>
    </w:p>
    <w:p w:rsidR="000C329D" w:rsidRDefault="000C329D" w:rsidP="000C329D">
      <w:pPr>
        <w:pStyle w:val="a3"/>
        <w:ind w:firstLine="340"/>
      </w:pPr>
    </w:p>
    <w:p w:rsidR="000C329D" w:rsidRDefault="000C329D" w:rsidP="000C329D">
      <w:pPr>
        <w:rPr>
          <w:rFonts w:ascii="宋体" w:eastAsia="宋体" w:hAnsi="宋体" w:cs="微软雅黑"/>
          <w:sz w:val="28"/>
          <w:szCs w:val="28"/>
        </w:rPr>
      </w:pPr>
    </w:p>
    <w:p w:rsidR="000C329D" w:rsidRDefault="000C329D" w:rsidP="000C329D">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0C329D" w:rsidRDefault="000C329D" w:rsidP="000C329D">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0C329D" w:rsidRDefault="000C329D" w:rsidP="000C329D">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u w:val="single"/>
        </w:rPr>
        <w:t xml:space="preserve">      </w:t>
      </w:r>
      <w:r>
        <w:rPr>
          <w:rFonts w:ascii="宋体" w:eastAsia="宋体" w:hAnsi="宋体" w:cs="微软雅黑" w:hint="eastAsia"/>
          <w:sz w:val="28"/>
          <w:szCs w:val="28"/>
        </w:rPr>
        <w:t>年</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月</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日</w:t>
      </w:r>
    </w:p>
    <w:p w:rsidR="000C329D" w:rsidRDefault="000C329D" w:rsidP="000C329D">
      <w:pPr>
        <w:widowControl/>
        <w:jc w:val="left"/>
        <w:rPr>
          <w:rFonts w:asciiTheme="minorEastAsia" w:hAnsiTheme="minorEastAsia" w:cs="黑体"/>
          <w:b/>
          <w:bCs/>
          <w:sz w:val="36"/>
          <w:szCs w:val="36"/>
          <w:lang w:val="zh-CN"/>
        </w:rPr>
      </w:pPr>
      <w:r>
        <w:rPr>
          <w:rFonts w:asciiTheme="minorEastAsia" w:hAnsiTheme="minorEastAsia" w:cs="黑体"/>
          <w:sz w:val="36"/>
          <w:szCs w:val="36"/>
          <w:lang w:val="zh-CN"/>
        </w:rPr>
        <w:br w:type="page"/>
      </w:r>
    </w:p>
    <w:p w:rsidR="000A3DC4" w:rsidRDefault="000A3DC4" w:rsidP="000A3DC4">
      <w:pPr>
        <w:widowControl/>
        <w:jc w:val="center"/>
        <w:rPr>
          <w:rFonts w:asciiTheme="majorEastAsia" w:eastAsiaTheme="majorEastAsia" w:hAnsiTheme="majorEastAsia"/>
          <w:b/>
          <w:snapToGrid w:val="0"/>
          <w:kern w:val="0"/>
          <w:sz w:val="36"/>
          <w:szCs w:val="36"/>
        </w:rPr>
      </w:pPr>
      <w:bookmarkStart w:id="27" w:name="_Toc174185203"/>
      <w:bookmarkStart w:id="28" w:name="_Toc184023138"/>
      <w:bookmarkStart w:id="29" w:name="_Toc186274126"/>
      <w:r>
        <w:rPr>
          <w:rFonts w:asciiTheme="majorEastAsia" w:eastAsiaTheme="majorEastAsia" w:hAnsiTheme="majorEastAsia" w:hint="eastAsia"/>
          <w:b/>
          <w:snapToGrid w:val="0"/>
          <w:kern w:val="0"/>
          <w:sz w:val="36"/>
          <w:szCs w:val="36"/>
        </w:rPr>
        <w:lastRenderedPageBreak/>
        <w:t>一、投标人应答索引表</w:t>
      </w:r>
      <w:bookmarkEnd w:id="27"/>
      <w:bookmarkEnd w:id="28"/>
      <w:bookmarkEnd w:id="2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A3DC4" w:rsidTr="008A402D">
        <w:tc>
          <w:tcPr>
            <w:tcW w:w="468"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Merge w:val="restart"/>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A3DC4" w:rsidRDefault="000A3DC4" w:rsidP="008A402D">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950"/>
        </w:trPr>
        <w:tc>
          <w:tcPr>
            <w:tcW w:w="468" w:type="dxa"/>
            <w:vMerge/>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r>
              <w:rPr>
                <w:rFonts w:ascii="宋体" w:hAnsi="宋体" w:cs="宋体" w:hint="eastAsia"/>
                <w:bCs/>
                <w:szCs w:val="24"/>
                <w:lang w:val="zh-CN"/>
              </w:rPr>
              <w:t>或企业所在地税务主管部门出具的证明材料</w:t>
            </w:r>
          </w:p>
        </w:tc>
        <w:tc>
          <w:tcPr>
            <w:tcW w:w="1559" w:type="dxa"/>
            <w:vAlign w:val="center"/>
          </w:tcPr>
          <w:p w:rsidR="000A3DC4" w:rsidRDefault="000A3DC4" w:rsidP="008A402D">
            <w:pPr>
              <w:pStyle w:val="a8"/>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842"/>
        </w:trPr>
        <w:tc>
          <w:tcPr>
            <w:tcW w:w="468" w:type="dxa"/>
            <w:vMerge w:val="restart"/>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A3DC4" w:rsidRDefault="000A3DC4" w:rsidP="008A402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经审计财务报告或财务制度</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 w:val="24"/>
                <w:szCs w:val="24"/>
              </w:rPr>
            </w:pPr>
          </w:p>
        </w:tc>
      </w:tr>
      <w:tr w:rsidR="000A3DC4" w:rsidTr="008A402D">
        <w:trPr>
          <w:trHeight w:hRule="exact" w:val="510"/>
        </w:trPr>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8A40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8A40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8A40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884"/>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A3DC4" w:rsidRDefault="000A3DC4" w:rsidP="008A402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依法缴纳社会保险凭据或参保证明复印件</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c>
          <w:tcPr>
            <w:tcW w:w="468" w:type="dxa"/>
            <w:vMerge w:val="restart"/>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A3DC4" w:rsidRDefault="000A3DC4" w:rsidP="008A402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 w:val="24"/>
                <w:szCs w:val="24"/>
              </w:rPr>
            </w:pPr>
          </w:p>
        </w:tc>
      </w:tr>
      <w:tr w:rsidR="000A3DC4" w:rsidTr="008A402D">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A3DC4" w:rsidRDefault="000A3DC4" w:rsidP="008A402D">
            <w:pPr>
              <w:pStyle w:val="a8"/>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pStyle w:val="a8"/>
              <w:kinsoku w:val="0"/>
              <w:overflowPunct w:val="0"/>
              <w:autoSpaceDE w:val="0"/>
              <w:autoSpaceDN w:val="0"/>
              <w:spacing w:line="320" w:lineRule="exact"/>
              <w:jc w:val="center"/>
              <w:rPr>
                <w:rFonts w:hAnsi="宋体" w:cs="微软雅黑"/>
                <w:bCs/>
                <w:kern w:val="0"/>
                <w:szCs w:val="24"/>
              </w:rPr>
            </w:pPr>
          </w:p>
        </w:tc>
      </w:tr>
      <w:tr w:rsidR="000A3DC4" w:rsidTr="008A402D">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A3DC4" w:rsidRDefault="000A3DC4" w:rsidP="008A402D">
            <w:pPr>
              <w:pStyle w:val="a8"/>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pStyle w:val="a8"/>
              <w:kinsoku w:val="0"/>
              <w:overflowPunct w:val="0"/>
              <w:autoSpaceDE w:val="0"/>
              <w:autoSpaceDN w:val="0"/>
              <w:spacing w:line="320" w:lineRule="exact"/>
              <w:jc w:val="center"/>
              <w:rPr>
                <w:rFonts w:hAnsi="宋体" w:cs="微软雅黑"/>
                <w:bCs/>
                <w:kern w:val="0"/>
                <w:szCs w:val="24"/>
              </w:rPr>
            </w:pPr>
          </w:p>
        </w:tc>
      </w:tr>
      <w:tr w:rsidR="000A3DC4" w:rsidTr="008A402D">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A3DC4" w:rsidRDefault="000A3DC4" w:rsidP="008A402D">
            <w:pPr>
              <w:pStyle w:val="a8"/>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hAnsi="宋体" w:cs="微软雅黑" w:hint="eastAsia"/>
                <w:bCs/>
                <w:kern w:val="0"/>
              </w:rPr>
              <w:t>服务承诺</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88"/>
        </w:trPr>
        <w:tc>
          <w:tcPr>
            <w:tcW w:w="468" w:type="dxa"/>
            <w:vAlign w:val="center"/>
          </w:tcPr>
          <w:p w:rsidR="000A3DC4" w:rsidRDefault="000A3DC4" w:rsidP="008A402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bl>
    <w:p w:rsidR="000A3DC4" w:rsidRDefault="000A3DC4" w:rsidP="000A3DC4">
      <w:pPr>
        <w:pStyle w:val="a8"/>
        <w:spacing w:line="360" w:lineRule="auto"/>
        <w:jc w:val="center"/>
        <w:rPr>
          <w:rFonts w:asciiTheme="majorEastAsia" w:eastAsiaTheme="majorEastAsia" w:hAnsiTheme="majorEastAsia"/>
          <w:b/>
          <w:snapToGrid w:val="0"/>
          <w:kern w:val="0"/>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2775D" w:rsidRDefault="00F2775D" w:rsidP="00D8453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F2775D" w:rsidRDefault="00F2775D" w:rsidP="00F2775D">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w:t>
      </w:r>
      <w:r>
        <w:rPr>
          <w:rFonts w:asciiTheme="minorEastAsia" w:hAnsiTheme="minorEastAsia" w:hint="eastAsia"/>
          <w:sz w:val="24"/>
          <w:szCs w:val="24"/>
        </w:rPr>
        <w:t>元(人民币)</w:t>
      </w:r>
    </w:p>
    <w:tbl>
      <w:tblPr>
        <w:tblW w:w="9180" w:type="dxa"/>
        <w:tblLayout w:type="fixed"/>
        <w:tblLook w:val="04A0"/>
      </w:tblPr>
      <w:tblGrid>
        <w:gridCol w:w="1401"/>
        <w:gridCol w:w="1401"/>
        <w:gridCol w:w="2784"/>
        <w:gridCol w:w="1468"/>
        <w:gridCol w:w="1276"/>
        <w:gridCol w:w="850"/>
      </w:tblGrid>
      <w:tr w:rsidR="00837DF1" w:rsidTr="00837DF1">
        <w:trPr>
          <w:trHeight w:val="851"/>
        </w:trPr>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包号</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类别</w:t>
            </w:r>
          </w:p>
        </w:tc>
        <w:tc>
          <w:tcPr>
            <w:tcW w:w="2784"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468" w:type="dxa"/>
            <w:tcBorders>
              <w:top w:val="single" w:sz="6" w:space="0" w:color="auto"/>
              <w:left w:val="single" w:sz="6" w:space="0" w:color="auto"/>
              <w:bottom w:val="single" w:sz="6" w:space="0" w:color="auto"/>
              <w:right w:val="single" w:sz="4"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sidRPr="00913594">
              <w:rPr>
                <w:rFonts w:asciiTheme="minorEastAsia" w:hAnsiTheme="minorEastAsia" w:cs="宋体" w:hint="eastAsia"/>
                <w:b/>
                <w:sz w:val="24"/>
                <w:szCs w:val="24"/>
                <w:lang w:val="zh-CN"/>
              </w:rPr>
              <w:t>交付日期（天）</w:t>
            </w:r>
          </w:p>
        </w:tc>
        <w:tc>
          <w:tcPr>
            <w:tcW w:w="1276" w:type="dxa"/>
            <w:tcBorders>
              <w:top w:val="single" w:sz="6" w:space="0" w:color="auto"/>
              <w:left w:val="single" w:sz="4" w:space="0" w:color="auto"/>
              <w:bottom w:val="single" w:sz="6" w:space="0" w:color="auto"/>
              <w:right w:val="single" w:sz="6" w:space="0" w:color="auto"/>
            </w:tcBorders>
            <w:shd w:val="clear" w:color="auto" w:fill="auto"/>
            <w:vAlign w:val="center"/>
          </w:tcPr>
          <w:p w:rsidR="00837DF1" w:rsidRDefault="00837DF1" w:rsidP="00837DF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质保期（年）</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37DF1" w:rsidTr="00837DF1">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rPr>
            </w:pPr>
          </w:p>
        </w:tc>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rsidR="00837DF1" w:rsidRDefault="00837DF1" w:rsidP="008A402D">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68" w:type="dxa"/>
            <w:tcBorders>
              <w:top w:val="single" w:sz="6" w:space="0" w:color="auto"/>
              <w:left w:val="single" w:sz="6" w:space="0" w:color="auto"/>
              <w:bottom w:val="single" w:sz="6" w:space="0" w:color="auto"/>
              <w:right w:val="single" w:sz="4"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r>
      <w:tr w:rsidR="00837DF1" w:rsidTr="00837DF1">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r>
              <w:rPr>
                <w:rFonts w:asciiTheme="minorEastAsia" w:hAnsiTheme="minorEastAsia" w:cs="宋体"/>
                <w:sz w:val="24"/>
                <w:szCs w:val="24"/>
                <w:lang w:val="zh-CN"/>
              </w:rPr>
              <w:t>…</w:t>
            </w:r>
          </w:p>
        </w:tc>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1468" w:type="dxa"/>
            <w:tcBorders>
              <w:top w:val="single" w:sz="6" w:space="0" w:color="auto"/>
              <w:left w:val="single" w:sz="6" w:space="0" w:color="auto"/>
              <w:bottom w:val="single" w:sz="6" w:space="0" w:color="auto"/>
              <w:right w:val="single" w:sz="4"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r>
    </w:tbl>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2775D" w:rsidRDefault="00913594">
      <w:pPr>
        <w:widowControl/>
        <w:jc w:val="left"/>
        <w:rPr>
          <w:rFonts w:asciiTheme="majorEastAsia" w:eastAsiaTheme="majorEastAsia" w:hAnsiTheme="majorEastAsia"/>
          <w:b/>
          <w:snapToGrid w:val="0"/>
          <w:kern w:val="0"/>
          <w:sz w:val="36"/>
          <w:szCs w:val="36"/>
        </w:rPr>
      </w:pPr>
      <w:r w:rsidRPr="00913594">
        <w:rPr>
          <w:rFonts w:asciiTheme="minorEastAsia" w:hAnsiTheme="minorEastAsia" w:cs="宋体" w:hint="eastAsia"/>
          <w:sz w:val="24"/>
          <w:szCs w:val="24"/>
          <w:lang w:val="zh-CN"/>
        </w:rPr>
        <w:t>注：交付日期指完成该项目的最终时间（日历天）。</w:t>
      </w:r>
      <w:r w:rsidR="00F2775D">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三、资格审查证明材料</w:t>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0A3DC4" w:rsidRDefault="000A3DC4" w:rsidP="000A3DC4">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（采购单位）</w:t>
      </w:r>
    </w:p>
    <w:p w:rsidR="000A3DC4" w:rsidRDefault="000A3DC4" w:rsidP="000A3DC4">
      <w:pPr>
        <w:pStyle w:val="a8"/>
        <w:adjustRightInd w:val="0"/>
        <w:spacing w:line="360" w:lineRule="auto"/>
        <w:ind w:firstLineChars="200" w:firstLine="480"/>
        <w:contextualSpacing/>
        <w:jc w:val="left"/>
        <w:rPr>
          <w:rFonts w:asciiTheme="minorEastAsia" w:hAnsiTheme="minorEastAsia"/>
          <w:snapToGrid w:val="0"/>
          <w:kern w:val="0"/>
          <w:szCs w:val="24"/>
        </w:rPr>
      </w:pPr>
      <w:r>
        <w:rPr>
          <w:rFonts w:asciiTheme="minorEastAsia" w:hAnsiTheme="minorEastAsia" w:hint="eastAsia"/>
          <w:snapToGrid w:val="0"/>
          <w:kern w:val="0"/>
          <w:szCs w:val="24"/>
        </w:rPr>
        <w:t>根据贵方</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（项目名称、包号及类别、招标编号）采购项目的招标公告及投标邀请，_______（投标人代表姓名和职务）被正式授权并代表投标人</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（投标人名称、地址）提交下述投标文件，并对之负法律责任。</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w:t>
      </w:r>
      <w:r>
        <w:rPr>
          <w:rFonts w:asciiTheme="minorEastAsia" w:hAnsiTheme="minorEastAsia" w:hint="eastAsia"/>
          <w:snapToGrid w:val="0"/>
          <w:kern w:val="0"/>
          <w:szCs w:val="24"/>
        </w:rPr>
        <w:t>项目名称、包号及类别</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（招标编号）招标文件的全部内容。</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A3DC4" w:rsidRDefault="000A3DC4" w:rsidP="000A3DC4">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(授权代表全名, 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0A3DC4" w:rsidRDefault="000A3DC4" w:rsidP="000A3DC4">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41727D">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五、我方理解贵方不一定接受最低投标价或任何贵方可能收到的投标。</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A3DC4" w:rsidRDefault="000A3DC4" w:rsidP="000A3DC4">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邮政编码：</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传    真：</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务：</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w:t>
      </w:r>
      <w:r>
        <w:rPr>
          <w:rFonts w:asciiTheme="majorEastAsia" w:eastAsiaTheme="majorEastAsia" w:hAnsiTheme="majorEastAsia"/>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3.2 法定代表人</w:t>
      </w:r>
      <w:r>
        <w:rPr>
          <w:rFonts w:asciiTheme="majorEastAsia" w:eastAsiaTheme="majorEastAsia" w:hAnsiTheme="majorEastAsia"/>
          <w:b/>
          <w:snapToGrid w:val="0"/>
          <w:kern w:val="0"/>
          <w:sz w:val="36"/>
          <w:szCs w:val="36"/>
        </w:rPr>
        <w:t>资</w:t>
      </w:r>
      <w:r>
        <w:rPr>
          <w:rFonts w:asciiTheme="majorEastAsia" w:eastAsiaTheme="majorEastAsia" w:hAnsiTheme="majorEastAsia" w:hint="eastAsia"/>
          <w:b/>
          <w:snapToGrid w:val="0"/>
          <w:kern w:val="0"/>
          <w:sz w:val="36"/>
          <w:szCs w:val="36"/>
        </w:rPr>
        <w:t>格</w:t>
      </w:r>
      <w:r>
        <w:rPr>
          <w:rFonts w:asciiTheme="majorEastAsia" w:eastAsiaTheme="majorEastAsia" w:hAnsiTheme="majorEastAsia"/>
          <w:b/>
          <w:snapToGrid w:val="0"/>
          <w:kern w:val="0"/>
          <w:sz w:val="36"/>
          <w:szCs w:val="36"/>
        </w:rPr>
        <w:t>证</w:t>
      </w:r>
      <w:r>
        <w:rPr>
          <w:rFonts w:asciiTheme="majorEastAsia" w:eastAsiaTheme="majorEastAsia" w:hAnsiTheme="majorEastAsia" w:hint="eastAsia"/>
          <w:b/>
          <w:snapToGrid w:val="0"/>
          <w:kern w:val="0"/>
          <w:sz w:val="36"/>
          <w:szCs w:val="36"/>
        </w:rPr>
        <w:t>明</w:t>
      </w:r>
      <w:r>
        <w:rPr>
          <w:rFonts w:asciiTheme="majorEastAsia" w:eastAsiaTheme="majorEastAsia" w:hAnsiTheme="majorEastAsia"/>
          <w:b/>
          <w:snapToGrid w:val="0"/>
          <w:kern w:val="0"/>
          <w:sz w:val="36"/>
          <w:szCs w:val="36"/>
        </w:rPr>
        <w:t>书</w:t>
      </w:r>
    </w:p>
    <w:p w:rsidR="000A3DC4" w:rsidRDefault="000A3DC4" w:rsidP="000A3DC4">
      <w:pPr>
        <w:autoSpaceDE w:val="0"/>
        <w:autoSpaceDN w:val="0"/>
        <w:adjustRightInd w:val="0"/>
        <w:spacing w:line="480" w:lineRule="auto"/>
        <w:ind w:firstLineChars="257" w:firstLine="617"/>
        <w:rPr>
          <w:rFonts w:ascii="宋体" w:hAnsi="宋体"/>
          <w:sz w:val="24"/>
          <w:szCs w:val="24"/>
        </w:rPr>
      </w:pP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r>
        <w:rPr>
          <w:rFonts w:asciiTheme="minorEastAsia" w:hAnsiTheme="minorEastAsia" w:cs="宋体"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r>
        <w:rPr>
          <w:rFonts w:asciiTheme="minorEastAsia" w:hAnsiTheme="minorEastAsia" w:cs="宋体"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u w:val="single"/>
        </w:rPr>
        <w:t xml:space="preserve">      </w:t>
      </w:r>
      <w:r>
        <w:rPr>
          <w:rFonts w:asciiTheme="minorEastAsia" w:hAnsiTheme="minorEastAsia" w:hint="eastAsia"/>
          <w:szCs w:val="24"/>
        </w:rPr>
        <w:t xml:space="preserve"> 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hint="eastAsia"/>
          <w:szCs w:val="24"/>
        </w:rPr>
        <w:t xml:space="preserve"> 年</w:t>
      </w:r>
      <w:r>
        <w:rPr>
          <w:rFonts w:asciiTheme="minorEastAsia" w:hAnsiTheme="minorEastAsia"/>
          <w:szCs w:val="24"/>
        </w:rPr>
        <w:t>龄</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szCs w:val="24"/>
        </w:rPr>
        <w:t xml:space="preserve"> 职务</w:t>
      </w:r>
      <w:r>
        <w:rPr>
          <w:rFonts w:asciiTheme="minorEastAsia" w:hAnsiTheme="minorEastAsia" w:hint="eastAsia"/>
          <w:szCs w:val="24"/>
        </w:rPr>
        <w:t>：</w:t>
      </w:r>
      <w:r>
        <w:rPr>
          <w:rFonts w:asciiTheme="minorEastAsia" w:hAnsiTheme="minorEastAsia"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系</w:t>
      </w:r>
      <w:r>
        <w:rPr>
          <w:rFonts w:asciiTheme="minorEastAsia" w:hAnsiTheme="minorEastAsia" w:hint="eastAsia"/>
          <w:szCs w:val="24"/>
          <w:u w:val="single"/>
        </w:rPr>
        <w:t xml:space="preserve">  </w:t>
      </w:r>
      <w:r>
        <w:rPr>
          <w:rFonts w:asciiTheme="minorEastAsia" w:hAnsiTheme="minorEastAsia" w:hint="eastAsia"/>
          <w:snapToGrid w:val="0"/>
          <w:szCs w:val="24"/>
          <w:u w:val="single"/>
        </w:rPr>
        <w:t>投</w:t>
      </w:r>
      <w:r>
        <w:rPr>
          <w:rFonts w:asciiTheme="minorEastAsia" w:hAnsiTheme="minorEastAsia"/>
          <w:snapToGrid w:val="0"/>
          <w:szCs w:val="24"/>
          <w:u w:val="single"/>
        </w:rPr>
        <w:t>标</w:t>
      </w:r>
      <w:r>
        <w:rPr>
          <w:rFonts w:asciiTheme="minorEastAsia" w:hAnsiTheme="minorEastAsia" w:hint="eastAsia"/>
          <w:snapToGrid w:val="0"/>
          <w:szCs w:val="24"/>
          <w:u w:val="single"/>
        </w:rPr>
        <w:t>人名</w:t>
      </w:r>
      <w:r>
        <w:rPr>
          <w:rFonts w:asciiTheme="minorEastAsia" w:hAnsiTheme="minorEastAsia"/>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hint="eastAsia"/>
          <w:szCs w:val="24"/>
          <w:u w:val="single"/>
        </w:rPr>
        <w:t xml:space="preserve">  </w:t>
      </w:r>
      <w:r>
        <w:rPr>
          <w:rFonts w:asciiTheme="minorEastAsia" w:hAnsiTheme="minorEastAsia"/>
          <w:szCs w:val="24"/>
          <w:u w:val="single"/>
        </w:rPr>
        <w:t>项目编号</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项目名称、包号及类别</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A3DC4" w:rsidRDefault="000A3DC4" w:rsidP="000A3DC4">
      <w:pPr>
        <w:pStyle w:val="13"/>
        <w:spacing w:line="480" w:lineRule="auto"/>
        <w:ind w:firstLineChars="225" w:firstLine="540"/>
        <w:jc w:val="left"/>
        <w:rPr>
          <w:rFonts w:asciiTheme="minorEastAsia" w:hAnsiTheme="minorEastAsia"/>
          <w:szCs w:val="24"/>
        </w:rPr>
      </w:pPr>
    </w:p>
    <w:p w:rsidR="000A3DC4" w:rsidRDefault="000A3DC4" w:rsidP="000A3DC4">
      <w:pPr>
        <w:pStyle w:val="13"/>
        <w:spacing w:line="480" w:lineRule="auto"/>
        <w:ind w:firstLineChars="225" w:firstLine="540"/>
        <w:jc w:val="left"/>
        <w:rPr>
          <w:rFonts w:asciiTheme="minorEastAsia" w:hAnsiTheme="minorEastAsia"/>
          <w:szCs w:val="24"/>
        </w:rPr>
      </w:pPr>
    </w:p>
    <w:p w:rsidR="000A3DC4" w:rsidRDefault="000A3DC4" w:rsidP="000A3DC4">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A3DC4" w:rsidRDefault="000A3DC4" w:rsidP="000A3DC4">
      <w:pPr>
        <w:pStyle w:val="13"/>
        <w:spacing w:line="480" w:lineRule="auto"/>
        <w:ind w:leftChars="-256" w:left="-538" w:firstLineChars="257" w:firstLine="617"/>
        <w:jc w:val="center"/>
        <w:rPr>
          <w:rFonts w:asciiTheme="minorEastAsia" w:hAnsiTheme="minorEastAsia"/>
          <w:bCs/>
          <w:szCs w:val="24"/>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A3DC4" w:rsidRDefault="000A3DC4" w:rsidP="000A3DC4">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A3DC4" w:rsidRDefault="000A3DC4" w:rsidP="000A3DC4">
      <w:pPr>
        <w:pStyle w:val="14"/>
        <w:spacing w:line="480" w:lineRule="auto"/>
        <w:rPr>
          <w:rFonts w:asciiTheme="minorEastAsia" w:hAnsiTheme="minorEastAsia" w:cs="Arial"/>
          <w:szCs w:val="24"/>
        </w:rPr>
      </w:pPr>
    </w:p>
    <w:p w:rsidR="000A3DC4" w:rsidRDefault="000A3DC4" w:rsidP="000A3DC4"/>
    <w:p w:rsidR="000A3DC4" w:rsidRDefault="000A3DC4" w:rsidP="000A3DC4">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3.3 法定代表人授权书</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A3DC4" w:rsidRDefault="000A3DC4" w:rsidP="000A3DC4">
      <w:pPr>
        <w:adjustRightInd w:val="0"/>
        <w:spacing w:line="360" w:lineRule="auto"/>
        <w:ind w:firstLineChars="210" w:firstLine="441"/>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cs="Arial"/>
          <w:sz w:val="24"/>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授权代表身份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A3DC4" w:rsidRDefault="000A3DC4" w:rsidP="000A3DC4">
      <w:pPr>
        <w:spacing w:line="480" w:lineRule="auto"/>
        <w:ind w:firstLineChars="1358" w:firstLine="3259"/>
        <w:rPr>
          <w:rFonts w:asciiTheme="minorEastAsia" w:hAnsiTheme="minorEastAsia"/>
          <w:sz w:val="24"/>
          <w:szCs w:val="24"/>
        </w:rPr>
      </w:pP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年</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月</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日</w:t>
      </w: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3.4 没有重大违法记录的声明</w:t>
      </w:r>
    </w:p>
    <w:p w:rsidR="000A3DC4" w:rsidRDefault="000A3DC4" w:rsidP="00D84532">
      <w:pPr>
        <w:spacing w:beforeLines="50" w:afterLines="50"/>
        <w:jc w:val="center"/>
        <w:rPr>
          <w:rFonts w:ascii="宋体" w:hAnsi="宋体" w:cs="Arial"/>
          <w:kern w:val="0"/>
          <w:sz w:val="36"/>
          <w:szCs w:val="36"/>
        </w:rPr>
      </w:pPr>
    </w:p>
    <w:p w:rsidR="000A3DC4" w:rsidRDefault="000A3DC4" w:rsidP="00D84532">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0A3DC4" w:rsidRDefault="000A3DC4" w:rsidP="00D8453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A3DC4" w:rsidRDefault="000A3DC4" w:rsidP="00D8453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A3DC4" w:rsidRDefault="000A3DC4" w:rsidP="00D8453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A3DC4" w:rsidRDefault="000A3DC4" w:rsidP="00D84532">
      <w:pPr>
        <w:spacing w:beforeLines="50" w:afterLines="50" w:line="360" w:lineRule="auto"/>
        <w:ind w:firstLineChars="236" w:firstLine="566"/>
        <w:rPr>
          <w:rFonts w:asciiTheme="minorEastAsia" w:hAnsiTheme="minorEastAsia" w:cs="宋体"/>
          <w:sz w:val="24"/>
          <w:szCs w:val="24"/>
          <w:lang w:val="zh-CN"/>
        </w:rPr>
      </w:pPr>
    </w:p>
    <w:p w:rsidR="000A3DC4" w:rsidRDefault="000A3DC4" w:rsidP="00D84532">
      <w:pPr>
        <w:spacing w:beforeLines="50" w:afterLines="50" w:line="360" w:lineRule="auto"/>
        <w:ind w:right="420" w:firstLineChars="1712" w:firstLine="4109"/>
        <w:rPr>
          <w:rFonts w:asciiTheme="minorEastAsia" w:hAnsiTheme="minorEastAsia" w:cs="宋体"/>
          <w:sz w:val="24"/>
          <w:szCs w:val="24"/>
          <w:u w:val="single"/>
          <w:lang w:val="zh-CN"/>
        </w:rPr>
      </w:pPr>
      <w:r>
        <w:rPr>
          <w:rFonts w:asciiTheme="minorEastAsia" w:hAnsiTheme="minorEastAsia" w:cs="宋体" w:hint="eastAsia"/>
          <w:sz w:val="24"/>
          <w:szCs w:val="24"/>
          <w:lang w:val="zh-CN"/>
        </w:rPr>
        <w:t>单位名称：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（盖章）</w:t>
      </w:r>
    </w:p>
    <w:p w:rsidR="000A3DC4" w:rsidRDefault="000A3DC4" w:rsidP="00D84532">
      <w:pPr>
        <w:spacing w:beforeLines="50" w:afterLines="50" w:line="360" w:lineRule="auto"/>
        <w:ind w:right="420" w:firstLineChars="1712" w:firstLine="4109"/>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 w:val="24"/>
          <w:szCs w:val="24"/>
          <w:u w:val="single"/>
          <w:lang w:val="zh-CN"/>
        </w:rPr>
        <w:t xml:space="preserve">           </w:t>
      </w:r>
    </w:p>
    <w:p w:rsidR="000A3DC4" w:rsidRDefault="000A3DC4" w:rsidP="00D84532">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D84532">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D84532">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3.5 投标保证金</w:t>
      </w: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附：许昌公共资源交易中心保证金缴纳回执。</w:t>
      </w:r>
    </w:p>
    <w:p w:rsidR="000A3DC4" w:rsidRDefault="000A3DC4" w:rsidP="000A3DC4">
      <w:pPr>
        <w:autoSpaceDE w:val="0"/>
        <w:autoSpaceDN w:val="0"/>
        <w:adjustRightInd w:val="0"/>
        <w:spacing w:line="360" w:lineRule="auto"/>
        <w:jc w:val="center"/>
        <w:rPr>
          <w:rFonts w:ascii="宋体" w:cs="宋体"/>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Pr="003D5637" w:rsidRDefault="000A3DC4" w:rsidP="000A3DC4">
      <w:pPr>
        <w:autoSpaceDE w:val="0"/>
        <w:autoSpaceDN w:val="0"/>
        <w:adjustRightInd w:val="0"/>
        <w:spacing w:line="360" w:lineRule="auto"/>
        <w:jc w:val="center"/>
        <w:rPr>
          <w:rFonts w:ascii="宋体" w:cs="宋体"/>
          <w:b/>
          <w:sz w:val="24"/>
          <w:lang w:val="zh-CN"/>
        </w:rPr>
      </w:pPr>
      <w:r w:rsidRPr="003D5637">
        <w:rPr>
          <w:rFonts w:ascii="宋体" w:cs="宋体" w:hint="eastAsia"/>
          <w:b/>
          <w:sz w:val="24"/>
          <w:lang w:val="zh-CN"/>
        </w:rPr>
        <w:t>（注：开标现场单独提供一份“许昌公共资源交易中心保证金缴纳回执”以备查询）</w:t>
      </w:r>
    </w:p>
    <w:p w:rsidR="000A3DC4" w:rsidRDefault="000A3DC4" w:rsidP="000A3DC4">
      <w:pPr>
        <w:autoSpaceDE w:val="0"/>
        <w:autoSpaceDN w:val="0"/>
        <w:adjustRightInd w:val="0"/>
        <w:spacing w:line="360" w:lineRule="auto"/>
        <w:ind w:right="-11"/>
        <w:rPr>
          <w:rFonts w:ascii="宋体" w:cs="宋体"/>
          <w:sz w:val="24"/>
          <w:lang w:val="zh-CN"/>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autoSpaceDE w:val="0"/>
        <w:autoSpaceDN w:val="0"/>
        <w:adjustRightInd w:val="0"/>
        <w:spacing w:line="360" w:lineRule="auto"/>
        <w:outlineLvl w:val="0"/>
        <w:rPr>
          <w:rFonts w:ascii="宋体" w:cs="宋体"/>
          <w:sz w:val="24"/>
          <w:lang w:val="zh-CN"/>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宋体" w:hAnsi="宋体"/>
          <w:b/>
          <w:bCs/>
          <w:sz w:val="36"/>
          <w:szCs w:val="36"/>
        </w:rPr>
      </w:pPr>
      <w:r>
        <w:rPr>
          <w:rFonts w:asciiTheme="majorEastAsia" w:eastAsiaTheme="majorEastAsia" w:hAnsiTheme="majorEastAsia" w:hint="eastAsia"/>
          <w:b/>
          <w:snapToGrid w:val="0"/>
          <w:kern w:val="0"/>
          <w:sz w:val="36"/>
          <w:szCs w:val="36"/>
        </w:rPr>
        <w:lastRenderedPageBreak/>
        <w:t>3.6 法人或者其他组织的营业执照等证明文件，自然人</w:t>
      </w:r>
      <w:r>
        <w:rPr>
          <w:rFonts w:ascii="宋体" w:hAnsi="宋体" w:hint="eastAsia"/>
          <w:b/>
          <w:bCs/>
          <w:sz w:val="36"/>
          <w:szCs w:val="36"/>
        </w:rPr>
        <w:t>的身份证明</w:t>
      </w:r>
    </w:p>
    <w:p w:rsidR="000A3DC4" w:rsidRDefault="000A3DC4" w:rsidP="000A3DC4">
      <w:pPr>
        <w:widowControl/>
        <w:jc w:val="center"/>
        <w:rPr>
          <w:rFonts w:ascii="宋体" w:hAnsi="宋体"/>
          <w:b/>
          <w:bCs/>
          <w:sz w:val="36"/>
          <w:szCs w:val="36"/>
        </w:rPr>
      </w:pP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企业法人营业执照或营业执照扫描件。（企业投标提供）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事业单位法人证书扫描件。（事业单位投标提供）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执业许可证扫描件。（非专业服务机构投标提供）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个体工商户营业执照扫描件。（个体工商户投标提供）</w:t>
      </w: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自然人身份证明扫描件。（自然人投标提供）</w:t>
      </w: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p>
    <w:p w:rsidR="000A3DC4" w:rsidRPr="003D5637" w:rsidRDefault="000A3DC4" w:rsidP="000A3DC4">
      <w:pPr>
        <w:autoSpaceDE w:val="0"/>
        <w:autoSpaceDN w:val="0"/>
        <w:adjustRightInd w:val="0"/>
        <w:spacing w:line="360" w:lineRule="auto"/>
        <w:jc w:val="left"/>
        <w:rPr>
          <w:rFonts w:ascii="宋体" w:eastAsia="宋体" w:hAnsi="宋体" w:cs="仿宋_GB2312"/>
          <w:b/>
          <w:sz w:val="24"/>
          <w:szCs w:val="24"/>
        </w:rPr>
      </w:pPr>
      <w:r w:rsidRPr="003D5637">
        <w:rPr>
          <w:rFonts w:ascii="宋体" w:eastAsia="宋体" w:hAnsi="宋体" w:cs="宋体" w:hint="eastAsia"/>
          <w:b/>
          <w:bCs/>
          <w:sz w:val="24"/>
          <w:szCs w:val="24"/>
          <w:lang w:val="zh-CN"/>
        </w:rPr>
        <w:t>注：投标人根据自身类型选择相对应的一种条款进行响应。</w:t>
      </w:r>
    </w:p>
    <w:p w:rsidR="000A3DC4" w:rsidRDefault="000A3DC4" w:rsidP="000A3DC4">
      <w:pPr>
        <w:widowControl/>
        <w:spacing w:before="100" w:beforeAutospacing="1" w:after="100" w:afterAutospacing="1" w:line="360" w:lineRule="auto"/>
        <w:jc w:val="left"/>
        <w:rPr>
          <w:rFonts w:ascii="宋体" w:hAnsi="宋体"/>
          <w:b/>
          <w:bCs/>
          <w:sz w:val="36"/>
          <w:szCs w:val="36"/>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3.7 财务状况报告相关材料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0A3DC4" w:rsidRDefault="000A3DC4" w:rsidP="000A3DC4">
      <w:pPr>
        <w:widowControl/>
        <w:spacing w:before="100" w:beforeAutospacing="1" w:after="100" w:afterAutospacing="1" w:line="360" w:lineRule="auto"/>
        <w:jc w:val="left"/>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3.8 依法缴纳税收相关材料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Pr="003D5637" w:rsidRDefault="000A3DC4" w:rsidP="000A3DC4">
      <w:pPr>
        <w:autoSpaceDE w:val="0"/>
        <w:autoSpaceDN w:val="0"/>
        <w:adjustRightInd w:val="0"/>
        <w:spacing w:line="360" w:lineRule="auto"/>
        <w:ind w:right="-11"/>
        <w:rPr>
          <w:rFonts w:ascii="宋体" w:eastAsia="宋体" w:hAnsi="宋体" w:cs="仿宋_GB2312"/>
          <w:sz w:val="24"/>
          <w:szCs w:val="24"/>
        </w:rPr>
      </w:pPr>
      <w:r w:rsidRPr="003D5637">
        <w:rPr>
          <w:rFonts w:ascii="宋体" w:eastAsia="宋体" w:hAnsi="宋体" w:cs="仿宋_GB2312" w:hint="eastAsia"/>
          <w:sz w:val="24"/>
          <w:szCs w:val="24"/>
        </w:rPr>
        <w:t>投标截止时间前三个月内任意一个月缴纳税收凭据或企业所在地税务主管部门出具的证明材料。（依法免税的投标人，应提供相应文件证明依法免税）</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3.9 依法缴纳社会保障资金的证明材料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3.10 履行合同所必须的设备和专业技术能力</w:t>
      </w:r>
    </w:p>
    <w:p w:rsidR="000A3DC4" w:rsidRDefault="000A3DC4" w:rsidP="000A3DC4">
      <w:pPr>
        <w:widowControl/>
        <w:spacing w:before="100" w:beforeAutospacing="1" w:after="100" w:afterAutospacing="1" w:line="360" w:lineRule="auto"/>
        <w:jc w:val="left"/>
        <w:rPr>
          <w:rFonts w:asciiTheme="minorEastAsia" w:hAnsiTheme="minorEastAsia"/>
          <w:bCs/>
          <w:sz w:val="24"/>
          <w:szCs w:val="24"/>
        </w:rPr>
      </w:pPr>
      <w:r>
        <w:rPr>
          <w:rFonts w:asciiTheme="minorEastAsia" w:hAnsiTheme="minorEastAsia" w:hint="eastAsia"/>
          <w:bCs/>
          <w:sz w:val="24"/>
          <w:szCs w:val="24"/>
        </w:rPr>
        <w:t xml:space="preserve">  附：（投标人相关承诺函或声明，格式可自拟）或者（相关设备的购置发票、专业技术人员职称证书或岗位证或技工证）。</w:t>
      </w:r>
    </w:p>
    <w:p w:rsidR="000A3DC4" w:rsidRDefault="000A3DC4" w:rsidP="000A3DC4">
      <w:pPr>
        <w:widowControl/>
        <w:spacing w:line="360" w:lineRule="auto"/>
        <w:jc w:val="center"/>
        <w:rPr>
          <w:rFonts w:asciiTheme="minorEastAsia" w:hAnsiTheme="minorEastAsia" w:cs="宋体"/>
          <w:b/>
          <w:bCs/>
          <w:sz w:val="32"/>
          <w:szCs w:val="24"/>
        </w:rPr>
      </w:pPr>
      <w:r>
        <w:rPr>
          <w:rFonts w:asciiTheme="minorEastAsia" w:hAnsiTheme="minorEastAsia" w:cs="宋体" w:hint="eastAsia"/>
          <w:b/>
          <w:bCs/>
          <w:sz w:val="32"/>
          <w:szCs w:val="24"/>
        </w:rPr>
        <w:t>承诺函</w:t>
      </w:r>
    </w:p>
    <w:p w:rsidR="000A3DC4" w:rsidRDefault="000A3DC4" w:rsidP="000A3DC4">
      <w:pPr>
        <w:widowControl/>
        <w:spacing w:line="360" w:lineRule="auto"/>
        <w:jc w:val="center"/>
        <w:rPr>
          <w:rFonts w:asciiTheme="minorEastAsia" w:hAnsiTheme="minorEastAsia" w:cs="宋体"/>
          <w:bCs/>
          <w:sz w:val="24"/>
          <w:szCs w:val="24"/>
        </w:rPr>
      </w:pPr>
      <w:r>
        <w:rPr>
          <w:rFonts w:asciiTheme="minorEastAsia" w:hAnsiTheme="minorEastAsia" w:cs="宋体" w:hint="eastAsia"/>
          <w:bCs/>
          <w:sz w:val="24"/>
          <w:szCs w:val="24"/>
        </w:rPr>
        <w:t>（参考格式）</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致：</w:t>
      </w:r>
      <w:r>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（招标人）</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我公司参加贵方组织的</w:t>
      </w:r>
      <w:r>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特此承诺！</w:t>
      </w: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投标单位：</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（盖单位公章）</w:t>
      </w: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法定代表人或授权代表：</w:t>
      </w:r>
      <w:r>
        <w:rPr>
          <w:rFonts w:asciiTheme="minorEastAsia" w:hAnsiTheme="minorEastAsia" w:hint="eastAsia"/>
          <w:sz w:val="24"/>
          <w:szCs w:val="24"/>
          <w:u w:val="single"/>
        </w:rPr>
        <w:t xml:space="preserve">          </w:t>
      </w:r>
      <w:r>
        <w:rPr>
          <w:rFonts w:asciiTheme="minorEastAsia" w:hAnsiTheme="minorEastAsia" w:cs="宋体" w:hint="eastAsia"/>
          <w:bCs/>
          <w:sz w:val="24"/>
          <w:szCs w:val="24"/>
        </w:rPr>
        <w:t>（签字</w:t>
      </w:r>
      <w:r>
        <w:rPr>
          <w:rFonts w:asciiTheme="minorEastAsia" w:hAnsiTheme="minorEastAsia" w:hint="eastAsia"/>
          <w:sz w:val="24"/>
          <w:szCs w:val="24"/>
        </w:rPr>
        <w:t>或加盖名章</w:t>
      </w:r>
      <w:r>
        <w:rPr>
          <w:rFonts w:asciiTheme="minorEastAsia" w:hAnsiTheme="minorEastAsia" w:cs="宋体" w:hint="eastAsia"/>
          <w:bCs/>
          <w:sz w:val="24"/>
          <w:szCs w:val="24"/>
        </w:rPr>
        <w:t>）</w:t>
      </w: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日期：</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spacing w:line="360" w:lineRule="auto"/>
        <w:jc w:val="left"/>
        <w:rPr>
          <w:rFonts w:asciiTheme="minorEastAsia" w:hAnsiTheme="minorEastAsia"/>
          <w:bCs/>
          <w:sz w:val="24"/>
          <w:szCs w:val="24"/>
        </w:rPr>
      </w:pP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3.11</w:t>
      </w:r>
      <w:r>
        <w:rPr>
          <w:rFonts w:asciiTheme="majorEastAsia" w:eastAsiaTheme="majorEastAsia" w:hAnsiTheme="majorEastAsia"/>
          <w:b/>
          <w:snapToGrid w:val="0"/>
          <w:kern w:val="0"/>
          <w:sz w:val="36"/>
          <w:szCs w:val="36"/>
        </w:rPr>
        <w:t xml:space="preserve"> </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b/>
          <w:snapToGrid w:val="0"/>
          <w:kern w:val="0"/>
          <w:sz w:val="36"/>
          <w:szCs w:val="36"/>
        </w:rPr>
        <w:t>“信用中国”网站(www.creditchina.gov.cn)失信被执行人、重大税收违法案件当事人名单、政府采购严重违法失信名单的投标人</w:t>
      </w:r>
      <w:r>
        <w:rPr>
          <w:rFonts w:asciiTheme="majorEastAsia" w:eastAsiaTheme="majorEastAsia" w:hAnsiTheme="majorEastAsia" w:hint="eastAsia"/>
          <w:b/>
          <w:snapToGrid w:val="0"/>
          <w:kern w:val="0"/>
          <w:sz w:val="36"/>
          <w:szCs w:val="36"/>
        </w:rPr>
        <w:t>网页查询记录</w:t>
      </w: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jc w:val="center"/>
        <w:rPr>
          <w:rFonts w:ascii="宋体" w:hAnsi="宋体"/>
          <w:b/>
          <w:bCs/>
          <w:sz w:val="36"/>
          <w:szCs w:val="36"/>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3.12 “</w:t>
      </w:r>
      <w:r>
        <w:rPr>
          <w:rFonts w:asciiTheme="majorEastAsia" w:eastAsiaTheme="majorEastAsia" w:hAnsiTheme="majorEastAsia"/>
          <w:b/>
          <w:snapToGrid w:val="0"/>
          <w:kern w:val="0"/>
          <w:sz w:val="36"/>
          <w:szCs w:val="36"/>
        </w:rPr>
        <w:t>中国政府采购网</w:t>
      </w:r>
      <w:r>
        <w:rPr>
          <w:rFonts w:asciiTheme="majorEastAsia" w:eastAsiaTheme="majorEastAsia" w:hAnsiTheme="majorEastAsia" w:hint="eastAsia"/>
          <w:b/>
          <w:snapToGrid w:val="0"/>
          <w:kern w:val="0"/>
          <w:sz w:val="36"/>
          <w:szCs w:val="36"/>
        </w:rPr>
        <w:t>”</w:t>
      </w:r>
      <w:r>
        <w:rPr>
          <w:rFonts w:asciiTheme="majorEastAsia" w:eastAsiaTheme="majorEastAsia" w:hAnsiTheme="majorEastAsia"/>
          <w:b/>
          <w:snapToGrid w:val="0"/>
          <w:kern w:val="0"/>
          <w:sz w:val="36"/>
          <w:szCs w:val="36"/>
        </w:rPr>
        <w:t xml:space="preserve"> (www.ccgp.gov.cn)政府采购严重违法失信行为记录名单的投标人</w:t>
      </w:r>
      <w:r>
        <w:rPr>
          <w:rFonts w:asciiTheme="majorEastAsia" w:eastAsiaTheme="majorEastAsia" w:hAnsiTheme="majorEastAsia" w:hint="eastAsia"/>
          <w:b/>
          <w:snapToGrid w:val="0"/>
          <w:kern w:val="0"/>
          <w:sz w:val="36"/>
          <w:szCs w:val="36"/>
        </w:rPr>
        <w:t>。</w:t>
      </w:r>
    </w:p>
    <w:p w:rsidR="000A3DC4" w:rsidRPr="00CB037A" w:rsidRDefault="000A3DC4" w:rsidP="00CB037A">
      <w:pPr>
        <w:widowControl/>
        <w:jc w:val="center"/>
        <w:rPr>
          <w:rFonts w:asciiTheme="majorEastAsia" w:eastAsiaTheme="majorEastAsia" w:hAnsiTheme="majorEastAsia"/>
          <w:b/>
          <w:snapToGrid w:val="0"/>
          <w:kern w:val="0"/>
          <w:sz w:val="36"/>
          <w:szCs w:val="36"/>
        </w:rPr>
      </w:pPr>
      <w:r>
        <w:rPr>
          <w:rFonts w:ascii="宋体" w:hAnsi="宋体"/>
          <w:b/>
          <w:bCs/>
          <w:sz w:val="36"/>
          <w:szCs w:val="36"/>
        </w:rPr>
        <w:br w:type="page"/>
      </w:r>
      <w:r w:rsidR="002879FA">
        <w:rPr>
          <w:rFonts w:ascii="宋体" w:hAnsi="宋体" w:hint="eastAsia"/>
          <w:b/>
          <w:bCs/>
          <w:sz w:val="36"/>
          <w:szCs w:val="36"/>
        </w:rPr>
        <w:lastRenderedPageBreak/>
        <w:t>3.13</w:t>
      </w:r>
      <w:r w:rsidR="002879FA" w:rsidRPr="002879FA">
        <w:rPr>
          <w:rFonts w:ascii="宋体" w:hAnsi="宋体" w:hint="eastAsia"/>
          <w:b/>
          <w:bCs/>
          <w:sz w:val="36"/>
          <w:szCs w:val="36"/>
        </w:rPr>
        <w:t>“国家企业信用公示系统”网站（www.gsxt.gov.cn）严重违法失信企业名单（黑名单）的投标人</w:t>
      </w:r>
      <w:r w:rsidR="00CB037A">
        <w:rPr>
          <w:rFonts w:asciiTheme="majorEastAsia" w:eastAsiaTheme="majorEastAsia" w:hAnsiTheme="majorEastAsia" w:hint="eastAsia"/>
          <w:b/>
          <w:snapToGrid w:val="0"/>
          <w:kern w:val="0"/>
          <w:sz w:val="36"/>
          <w:szCs w:val="36"/>
        </w:rPr>
        <w:t>网页查询记录</w:t>
      </w:r>
      <w:r w:rsidR="002879FA" w:rsidRPr="002879FA">
        <w:rPr>
          <w:rFonts w:ascii="宋体" w:hAnsi="宋体" w:hint="eastAsia"/>
          <w:b/>
          <w:bCs/>
          <w:sz w:val="36"/>
          <w:szCs w:val="36"/>
        </w:rPr>
        <w:t>；</w:t>
      </w:r>
    </w:p>
    <w:p w:rsidR="002879FA" w:rsidRDefault="002879FA" w:rsidP="000A3DC4">
      <w:pPr>
        <w:widowControl/>
        <w:jc w:val="center"/>
        <w:rPr>
          <w:rFonts w:asciiTheme="majorEastAsia" w:eastAsiaTheme="majorEastAsia" w:hAnsiTheme="majorEastAsia" w:hint="eastAsia"/>
          <w:b/>
          <w:snapToGrid w:val="0"/>
          <w:kern w:val="0"/>
          <w:sz w:val="36"/>
          <w:szCs w:val="36"/>
        </w:rPr>
      </w:pPr>
    </w:p>
    <w:p w:rsidR="002879FA" w:rsidRDefault="002879F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w:t>
      </w:r>
      <w:r w:rsidR="002879FA">
        <w:rPr>
          <w:rFonts w:asciiTheme="majorEastAsia" w:eastAsiaTheme="majorEastAsia" w:hAnsiTheme="majorEastAsia" w:hint="eastAsia"/>
          <w:b/>
          <w:snapToGrid w:val="0"/>
          <w:kern w:val="0"/>
          <w:sz w:val="36"/>
          <w:szCs w:val="36"/>
        </w:rPr>
        <w:t>4</w:t>
      </w:r>
      <w:r>
        <w:rPr>
          <w:rFonts w:asciiTheme="majorEastAsia" w:eastAsiaTheme="majorEastAsia" w:hAnsiTheme="majorEastAsia" w:hint="eastAsia"/>
          <w:b/>
          <w:snapToGrid w:val="0"/>
          <w:kern w:val="0"/>
          <w:sz w:val="36"/>
          <w:szCs w:val="36"/>
        </w:rPr>
        <w:t>其他资格证书或材料</w:t>
      </w:r>
    </w:p>
    <w:p w:rsidR="000A3DC4" w:rsidRDefault="000A3DC4" w:rsidP="000A3DC4">
      <w:pPr>
        <w:widowControl/>
        <w:jc w:val="left"/>
        <w:rPr>
          <w:rFonts w:asciiTheme="minorEastAsia" w:hAnsiTheme="minorEastAsia" w:cs="黑体"/>
          <w:b/>
          <w:bCs/>
          <w:sz w:val="36"/>
          <w:szCs w:val="36"/>
          <w:lang w:val="zh-CN"/>
        </w:rPr>
      </w:pPr>
      <w:r>
        <w:rPr>
          <w:rFonts w:asciiTheme="minorEastAsia" w:hAnsiTheme="minorEastAsia" w:cs="黑体"/>
          <w:b/>
          <w:bCs/>
          <w:sz w:val="44"/>
          <w:szCs w:val="44"/>
          <w:lang w:val="zh-CN"/>
        </w:rPr>
        <w:br w:type="page"/>
      </w:r>
    </w:p>
    <w:p w:rsidR="000A3DC4" w:rsidRDefault="000A3DC4" w:rsidP="000A3DC4">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lastRenderedPageBreak/>
        <w:t>四、符合性审查证明材料</w:t>
      </w:r>
    </w:p>
    <w:p w:rsidR="00D84532" w:rsidRPr="0072733F" w:rsidRDefault="00D84532" w:rsidP="00D84532">
      <w:pPr>
        <w:autoSpaceDE w:val="0"/>
        <w:autoSpaceDN w:val="0"/>
        <w:adjustRightInd w:val="0"/>
        <w:spacing w:line="360" w:lineRule="auto"/>
        <w:rPr>
          <w:rFonts w:asciiTheme="minorEastAsia" w:hAnsiTheme="minorEastAsia" w:cs="黑体"/>
          <w:b/>
          <w:bCs/>
          <w:sz w:val="24"/>
          <w:szCs w:val="24"/>
          <w:lang w:val="zh-CN"/>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4.1 投标分项报价表</w:t>
      </w:r>
    </w:p>
    <w:p w:rsidR="00D84532" w:rsidRPr="0072733F" w:rsidRDefault="00D84532" w:rsidP="00D84532">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D84532" w:rsidRPr="0072733F" w:rsidTr="00CB037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2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名</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技术</w:t>
            </w:r>
          </w:p>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数</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产地及</w:t>
            </w:r>
          </w:p>
          <w:p w:rsidR="00D84532" w:rsidRPr="0072733F" w:rsidRDefault="00D84532" w:rsidP="00CB037A">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厂家</w:t>
            </w:r>
          </w:p>
        </w:tc>
      </w:tr>
      <w:tr w:rsidR="00D84532" w:rsidRPr="0072733F" w:rsidTr="00CB037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r>
      <w:tr w:rsidR="00D84532" w:rsidRPr="0072733F" w:rsidTr="00CB037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r>
      <w:tr w:rsidR="00D84532" w:rsidRPr="0072733F" w:rsidTr="00CB037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360" w:lineRule="auto"/>
              <w:jc w:val="center"/>
              <w:rPr>
                <w:rFonts w:asciiTheme="minorEastAsia" w:hAnsiTheme="minorEastAsia"/>
                <w:sz w:val="24"/>
                <w:szCs w:val="24"/>
              </w:rPr>
            </w:pPr>
            <w:r w:rsidRPr="0072733F">
              <w:rPr>
                <w:rFonts w:asciiTheme="minorEastAsia" w:hAnsiTheme="minorEastAsia" w:cs="宋体" w:hint="eastAsia"/>
                <w:sz w:val="24"/>
                <w:szCs w:val="24"/>
                <w:lang w:val="zh-CN"/>
              </w:rPr>
              <w:t>合</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360" w:lineRule="auto"/>
              <w:ind w:firstLineChars="50" w:firstLine="120"/>
              <w:rPr>
                <w:rFonts w:asciiTheme="minorEastAsia" w:hAnsiTheme="minorEastAsia" w:cs="宋体"/>
                <w:sz w:val="24"/>
                <w:szCs w:val="24"/>
                <w:lang w:val="zh-CN"/>
              </w:rPr>
            </w:pPr>
            <w:r w:rsidRPr="0072733F">
              <w:rPr>
                <w:rFonts w:asciiTheme="minorEastAsia" w:hAnsiTheme="minorEastAsia" w:cs="宋体" w:hint="eastAsia"/>
                <w:sz w:val="24"/>
                <w:szCs w:val="24"/>
                <w:lang w:val="zh-CN"/>
              </w:rPr>
              <w:t xml:space="preserve">大写：　　　　　　</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小写：</w:t>
            </w: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（或授权代表）签字：</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4.2 技术规格偏离表</w:t>
      </w:r>
    </w:p>
    <w:p w:rsidR="00D84532" w:rsidRPr="0072733F" w:rsidRDefault="00D84532" w:rsidP="00D84532">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D84532" w:rsidRPr="0072733F" w:rsidTr="00CB037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货物服务</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招标文件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投标技术</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偏离情况说明</w:t>
            </w:r>
          </w:p>
        </w:tc>
      </w:tr>
      <w:tr w:rsidR="00D84532" w:rsidRPr="0072733F" w:rsidTr="00CB037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
                <w:bCs/>
                <w:sz w:val="24"/>
                <w:szCs w:val="24"/>
              </w:rPr>
            </w:pPr>
          </w:p>
        </w:tc>
      </w:tr>
      <w:tr w:rsidR="00D84532" w:rsidRPr="0072733F" w:rsidTr="00CB037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
                <w:bCs/>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4.3 技术方案（实施方案）</w:t>
      </w: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4.4 业绩情况表</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snapToGrid w:val="0"/>
        <w:spacing w:line="360" w:lineRule="auto"/>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84532" w:rsidRPr="0072733F" w:rsidTr="00CB037A">
        <w:trPr>
          <w:trHeight w:val="777"/>
        </w:trPr>
        <w:tc>
          <w:tcPr>
            <w:tcW w:w="712"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序号</w:t>
            </w:r>
          </w:p>
        </w:tc>
        <w:tc>
          <w:tcPr>
            <w:tcW w:w="1808"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客户单位名称</w:t>
            </w:r>
          </w:p>
        </w:tc>
        <w:tc>
          <w:tcPr>
            <w:tcW w:w="3579"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项目名称及主要内容</w:t>
            </w:r>
          </w:p>
        </w:tc>
        <w:tc>
          <w:tcPr>
            <w:tcW w:w="1440" w:type="dxa"/>
            <w:shd w:val="clear" w:color="auto" w:fill="F3F3F3"/>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合同金额</w:t>
            </w:r>
          </w:p>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（万元）</w:t>
            </w:r>
          </w:p>
        </w:tc>
        <w:tc>
          <w:tcPr>
            <w:tcW w:w="1706"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联系人及电话</w:t>
            </w: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1</w:t>
            </w:r>
          </w:p>
        </w:tc>
        <w:tc>
          <w:tcPr>
            <w:tcW w:w="1808"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3579"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440"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706" w:type="dxa"/>
            <w:vAlign w:val="center"/>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2</w:t>
            </w:r>
          </w:p>
        </w:tc>
        <w:tc>
          <w:tcPr>
            <w:tcW w:w="1808"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3579"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440"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706" w:type="dxa"/>
            <w:vAlign w:val="center"/>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3</w:t>
            </w:r>
          </w:p>
        </w:tc>
        <w:tc>
          <w:tcPr>
            <w:tcW w:w="1808"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3579"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440"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706" w:type="dxa"/>
            <w:vAlign w:val="center"/>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4</w:t>
            </w:r>
          </w:p>
        </w:tc>
        <w:tc>
          <w:tcPr>
            <w:tcW w:w="1808" w:type="dxa"/>
            <w:vAlign w:val="center"/>
          </w:tcPr>
          <w:p w:rsidR="00D84532" w:rsidRPr="0072733F" w:rsidRDefault="00D84532" w:rsidP="00CB037A">
            <w:pPr>
              <w:rPr>
                <w:rFonts w:ascii="宋体"/>
                <w:sz w:val="24"/>
                <w:szCs w:val="24"/>
              </w:rPr>
            </w:pPr>
          </w:p>
        </w:tc>
        <w:tc>
          <w:tcPr>
            <w:tcW w:w="3579" w:type="dxa"/>
            <w:vAlign w:val="center"/>
          </w:tcPr>
          <w:p w:rsidR="00D84532" w:rsidRPr="0072733F" w:rsidRDefault="00D84532" w:rsidP="00CB037A">
            <w:pPr>
              <w:rPr>
                <w:rFonts w:ascii="宋体"/>
                <w:sz w:val="24"/>
                <w:szCs w:val="24"/>
              </w:rPr>
            </w:pPr>
          </w:p>
        </w:tc>
        <w:tc>
          <w:tcPr>
            <w:tcW w:w="1440" w:type="dxa"/>
            <w:vAlign w:val="center"/>
          </w:tcPr>
          <w:p w:rsidR="00D84532" w:rsidRPr="0072733F" w:rsidRDefault="00D84532" w:rsidP="00CB037A">
            <w:pPr>
              <w:rPr>
                <w:rFonts w:ascii="宋体"/>
                <w:sz w:val="24"/>
                <w:szCs w:val="24"/>
              </w:rPr>
            </w:pPr>
          </w:p>
        </w:tc>
        <w:tc>
          <w:tcPr>
            <w:tcW w:w="1706" w:type="dxa"/>
            <w:vAlign w:val="center"/>
          </w:tcPr>
          <w:p w:rsidR="00D84532" w:rsidRPr="0072733F" w:rsidRDefault="00D84532" w:rsidP="00CB037A">
            <w:pPr>
              <w:rPr>
                <w:rFonts w:ascii="宋体"/>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1808" w:type="dxa"/>
            <w:vAlign w:val="center"/>
          </w:tcPr>
          <w:p w:rsidR="00D84532" w:rsidRPr="0072733F" w:rsidRDefault="00D84532" w:rsidP="00CB037A">
            <w:pPr>
              <w:rPr>
                <w:rFonts w:ascii="宋体"/>
                <w:sz w:val="24"/>
                <w:szCs w:val="24"/>
              </w:rPr>
            </w:pPr>
          </w:p>
        </w:tc>
        <w:tc>
          <w:tcPr>
            <w:tcW w:w="3579" w:type="dxa"/>
            <w:vAlign w:val="center"/>
          </w:tcPr>
          <w:p w:rsidR="00D84532" w:rsidRPr="0072733F" w:rsidRDefault="00D84532" w:rsidP="00CB037A">
            <w:pPr>
              <w:rPr>
                <w:rFonts w:ascii="宋体"/>
                <w:sz w:val="24"/>
                <w:szCs w:val="24"/>
              </w:rPr>
            </w:pPr>
          </w:p>
        </w:tc>
        <w:tc>
          <w:tcPr>
            <w:tcW w:w="1440" w:type="dxa"/>
            <w:vAlign w:val="center"/>
          </w:tcPr>
          <w:p w:rsidR="00D84532" w:rsidRPr="0072733F" w:rsidRDefault="00D84532" w:rsidP="00CB037A">
            <w:pPr>
              <w:rPr>
                <w:rFonts w:ascii="宋体"/>
                <w:sz w:val="24"/>
                <w:szCs w:val="24"/>
              </w:rPr>
            </w:pPr>
          </w:p>
        </w:tc>
        <w:tc>
          <w:tcPr>
            <w:tcW w:w="1706" w:type="dxa"/>
            <w:vAlign w:val="center"/>
          </w:tcPr>
          <w:p w:rsidR="00D84532" w:rsidRPr="0072733F" w:rsidRDefault="00D84532" w:rsidP="00CB037A">
            <w:pPr>
              <w:rPr>
                <w:rFonts w:ascii="宋体"/>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Default="00D84532">
      <w:pPr>
        <w:widowControl/>
        <w:jc w:val="left"/>
        <w:rPr>
          <w:rFonts w:ascii="宋体" w:hAnsi="宋体"/>
          <w:b/>
          <w:bCs/>
          <w:sz w:val="24"/>
          <w:szCs w:val="24"/>
        </w:rPr>
      </w:pPr>
      <w:r>
        <w:rPr>
          <w:rFonts w:ascii="宋体" w:hAnsi="宋体"/>
          <w:b/>
          <w:bCs/>
          <w:sz w:val="24"/>
          <w:szCs w:val="24"/>
        </w:rPr>
        <w:br w:type="page"/>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4.5服务</w:t>
      </w:r>
      <w:r>
        <w:rPr>
          <w:rFonts w:ascii="宋体" w:hAnsi="宋体" w:hint="eastAsia"/>
          <w:b/>
          <w:bCs/>
          <w:sz w:val="24"/>
          <w:szCs w:val="24"/>
        </w:rPr>
        <w:t>承诺</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Default="00D84532">
      <w:pPr>
        <w:widowControl/>
        <w:jc w:val="left"/>
        <w:rPr>
          <w:rFonts w:ascii="宋体" w:hAnsi="宋体"/>
          <w:b/>
          <w:bCs/>
          <w:sz w:val="24"/>
          <w:szCs w:val="24"/>
        </w:rPr>
      </w:pPr>
      <w:r>
        <w:rPr>
          <w:rFonts w:ascii="宋体" w:hAnsi="宋体"/>
          <w:b/>
          <w:bCs/>
          <w:sz w:val="24"/>
          <w:szCs w:val="24"/>
        </w:rPr>
        <w:br w:type="page"/>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4.6“节能产品政府采购清单”强制节能产品情况</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84532" w:rsidRPr="0072733F" w:rsidTr="00CB037A">
        <w:trPr>
          <w:trHeight w:val="225"/>
          <w:tblHeader/>
        </w:trPr>
        <w:tc>
          <w:tcPr>
            <w:tcW w:w="292"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说明：所投产品节能清单所在页复印件并加盖投标人公章须附后。</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4.7 “节能产品政府采购清单”优先采购产品情况</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84532" w:rsidRPr="0072733F" w:rsidTr="00CB037A">
        <w:trPr>
          <w:trHeight w:val="225"/>
          <w:tblHeader/>
        </w:trPr>
        <w:tc>
          <w:tcPr>
            <w:tcW w:w="292"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说明：所投产品“节能产品政府采购清单”所在页复印件并加盖投标人公章须附后。</w:t>
      </w: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4.8 “环境标志产品政府采购清单”优先采购产品情况</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84532" w:rsidRPr="0072733F" w:rsidTr="00CB037A">
        <w:trPr>
          <w:trHeight w:val="225"/>
          <w:tblHeader/>
        </w:trPr>
        <w:tc>
          <w:tcPr>
            <w:tcW w:w="292"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提供环境标志产品所在页复印件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未提供环境标志产品所在页原因</w:t>
            </w: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ind w:left="720" w:hangingChars="300" w:hanging="720"/>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说明：所投产品“环境标志产品政府采购清单”所在页复印件并加盖投标人公章须附后。</w:t>
      </w: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4.9 中小企业声明函</w:t>
      </w: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2733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2733F">
        <w:rPr>
          <w:rFonts w:hint="eastAsia"/>
          <w:sz w:val="24"/>
          <w:szCs w:val="24"/>
        </w:rPr>
        <w:t>按照《国家统计局关于印发统计上大中小微型企业划分办法的通知》（国统字</w:t>
      </w:r>
      <w:r w:rsidRPr="0072733F">
        <w:rPr>
          <w:sz w:val="24"/>
          <w:szCs w:val="24"/>
        </w:rPr>
        <w:t>[2011] 75</w:t>
      </w:r>
      <w:r w:rsidRPr="0072733F">
        <w:rPr>
          <w:rFonts w:hint="eastAsia"/>
          <w:sz w:val="24"/>
          <w:szCs w:val="24"/>
        </w:rPr>
        <w:t>号）规定，本公司所属行业为</w:t>
      </w:r>
      <w:r w:rsidRPr="0072733F">
        <w:rPr>
          <w:sz w:val="24"/>
          <w:szCs w:val="24"/>
        </w:rPr>
        <w:t>______</w:t>
      </w:r>
      <w:r w:rsidRPr="0072733F">
        <w:rPr>
          <w:rFonts w:hint="eastAsia"/>
          <w:sz w:val="24"/>
          <w:szCs w:val="24"/>
        </w:rPr>
        <w:t>，截至上一财年末，公司资产总额</w:t>
      </w:r>
      <w:r w:rsidRPr="0072733F">
        <w:rPr>
          <w:sz w:val="24"/>
          <w:szCs w:val="24"/>
        </w:rPr>
        <w:t>______</w:t>
      </w:r>
      <w:r w:rsidRPr="0072733F">
        <w:rPr>
          <w:rFonts w:hint="eastAsia"/>
          <w:sz w:val="24"/>
          <w:szCs w:val="24"/>
        </w:rPr>
        <w:t>万元，营业收入</w:t>
      </w:r>
      <w:r w:rsidRPr="0072733F">
        <w:rPr>
          <w:sz w:val="24"/>
          <w:szCs w:val="24"/>
        </w:rPr>
        <w:t>______</w:t>
      </w:r>
      <w:r w:rsidRPr="0072733F">
        <w:rPr>
          <w:rFonts w:hint="eastAsia"/>
          <w:sz w:val="24"/>
          <w:szCs w:val="24"/>
        </w:rPr>
        <w:t>万元，从业人员</w:t>
      </w:r>
      <w:r w:rsidRPr="0072733F">
        <w:rPr>
          <w:sz w:val="24"/>
          <w:szCs w:val="24"/>
        </w:rPr>
        <w:t>______</w:t>
      </w:r>
      <w:r w:rsidRPr="0072733F">
        <w:rPr>
          <w:rFonts w:hint="eastAsia"/>
          <w:sz w:val="24"/>
          <w:szCs w:val="24"/>
        </w:rPr>
        <w:t>人，</w:t>
      </w:r>
      <w:r w:rsidRPr="0072733F">
        <w:rPr>
          <w:rFonts w:ascii="宋体" w:hAnsi="宋体" w:cs="Arial" w:hint="eastAsia"/>
          <w:kern w:val="0"/>
          <w:sz w:val="24"/>
          <w:szCs w:val="24"/>
        </w:rPr>
        <w:t xml:space="preserve">本公司为______（请填写：中型、小型、微型）企业。　　</w:t>
      </w:r>
    </w:p>
    <w:p w:rsidR="00D84532" w:rsidRPr="0072733F" w:rsidRDefault="00D84532" w:rsidP="00D84532">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本公司对上述声明的真实性负责。如有虚假，将依法承担相应责任。</w:t>
      </w:r>
    </w:p>
    <w:p w:rsidR="00D84532" w:rsidRPr="0072733F" w:rsidRDefault="00D84532" w:rsidP="00D84532">
      <w:pPr>
        <w:widowControl/>
        <w:spacing w:before="100" w:beforeAutospacing="1" w:after="100" w:afterAutospacing="1" w:line="360" w:lineRule="auto"/>
        <w:ind w:leftChars="1850" w:left="3885"/>
        <w:jc w:val="left"/>
        <w:rPr>
          <w:rFonts w:ascii="宋体" w:hAnsi="宋体" w:cs="Arial"/>
          <w:kern w:val="0"/>
          <w:sz w:val="24"/>
          <w:szCs w:val="24"/>
        </w:rPr>
      </w:pPr>
    </w:p>
    <w:p w:rsidR="00D84532" w:rsidRPr="0072733F" w:rsidRDefault="00D84532" w:rsidP="00D84532">
      <w:pPr>
        <w:widowControl/>
        <w:spacing w:before="100" w:beforeAutospacing="1" w:after="100" w:afterAutospacing="1" w:line="360" w:lineRule="auto"/>
        <w:ind w:leftChars="1850" w:left="3885"/>
        <w:jc w:val="left"/>
        <w:rPr>
          <w:rFonts w:ascii="宋体" w:hAnsi="宋体" w:cs="Arial"/>
          <w:kern w:val="0"/>
          <w:sz w:val="24"/>
          <w:szCs w:val="24"/>
        </w:rPr>
      </w:pPr>
    </w:p>
    <w:p w:rsidR="00D84532" w:rsidRPr="0072733F" w:rsidRDefault="00D84532" w:rsidP="00D84532">
      <w:pPr>
        <w:widowControl/>
        <w:spacing w:before="100" w:beforeAutospacing="1" w:after="100" w:afterAutospacing="1" w:line="360" w:lineRule="auto"/>
        <w:ind w:leftChars="1850" w:left="3885"/>
        <w:jc w:val="left"/>
        <w:rPr>
          <w:rFonts w:ascii="宋体" w:hAnsi="宋体" w:cs="Arial"/>
          <w:kern w:val="0"/>
          <w:sz w:val="24"/>
          <w:szCs w:val="24"/>
        </w:rPr>
      </w:pPr>
      <w:r w:rsidRPr="0072733F">
        <w:rPr>
          <w:rFonts w:ascii="宋体" w:hAnsi="宋体" w:cs="Arial" w:hint="eastAsia"/>
          <w:kern w:val="0"/>
          <w:sz w:val="24"/>
          <w:szCs w:val="24"/>
        </w:rPr>
        <w:t xml:space="preserve">企业名称（盖章）：　　　　　　　　　</w:t>
      </w:r>
      <w:r w:rsidRPr="0072733F">
        <w:rPr>
          <w:rFonts w:ascii="宋体" w:hAnsi="宋体" w:cs="Arial" w:hint="eastAsia"/>
          <w:kern w:val="0"/>
          <w:sz w:val="24"/>
          <w:szCs w:val="24"/>
        </w:rPr>
        <w:br/>
        <w:t xml:space="preserve">日　  期：      </w:t>
      </w:r>
      <w:r w:rsidRPr="0072733F">
        <w:rPr>
          <w:rFonts w:asciiTheme="minorEastAsia" w:hAnsiTheme="minorEastAsia" w:cs="宋体" w:hint="eastAsia"/>
          <w:sz w:val="24"/>
          <w:szCs w:val="24"/>
        </w:rPr>
        <w:t>年    月    日</w:t>
      </w:r>
    </w:p>
    <w:p w:rsidR="00D84532" w:rsidRPr="0072733F" w:rsidRDefault="00D84532" w:rsidP="00D84532">
      <w:pPr>
        <w:widowControl/>
        <w:spacing w:before="100" w:beforeAutospacing="1" w:after="100" w:afterAutospacing="1" w:line="360" w:lineRule="auto"/>
        <w:jc w:val="left"/>
        <w:rPr>
          <w:rFonts w:ascii="宋体" w:hAnsi="宋体"/>
          <w:sz w:val="24"/>
          <w:szCs w:val="24"/>
        </w:rPr>
      </w:pPr>
    </w:p>
    <w:p w:rsidR="00D84532" w:rsidRPr="0072733F" w:rsidRDefault="00D84532" w:rsidP="00D84532">
      <w:pPr>
        <w:widowControl/>
        <w:spacing w:before="100" w:beforeAutospacing="1" w:after="100" w:afterAutospacing="1" w:line="360" w:lineRule="auto"/>
        <w:jc w:val="left"/>
        <w:rPr>
          <w:rFonts w:ascii="宋体" w:hAnsi="宋体"/>
          <w:sz w:val="24"/>
          <w:szCs w:val="24"/>
        </w:rPr>
      </w:pPr>
    </w:p>
    <w:p w:rsidR="00D84532" w:rsidRPr="0072733F" w:rsidRDefault="00D84532" w:rsidP="00D84532">
      <w:pPr>
        <w:widowControl/>
        <w:spacing w:before="100" w:beforeAutospacing="1" w:after="100" w:afterAutospacing="1" w:line="360" w:lineRule="auto"/>
        <w:contextualSpacing/>
        <w:jc w:val="left"/>
        <w:rPr>
          <w:rFonts w:ascii="宋体" w:hAnsi="宋体"/>
          <w:sz w:val="24"/>
          <w:szCs w:val="24"/>
        </w:rPr>
      </w:pPr>
      <w:r w:rsidRPr="0072733F">
        <w:rPr>
          <w:rFonts w:ascii="宋体" w:hAnsi="宋体" w:hint="eastAsia"/>
          <w:sz w:val="24"/>
          <w:szCs w:val="24"/>
        </w:rPr>
        <w:t>说明：</w:t>
      </w:r>
    </w:p>
    <w:p w:rsidR="00D84532" w:rsidRPr="0072733F" w:rsidRDefault="00D84532" w:rsidP="00D84532">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D84532" w:rsidRPr="0072733F" w:rsidRDefault="00D84532" w:rsidP="00D84532">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2、如投标人为联合投标的，联合投标人需分别填写上述《中小企业声明函》。</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bookmarkStart w:id="30" w:name="OLE_LINK14"/>
      <w:bookmarkStart w:id="31" w:name="OLE_LINK13"/>
      <w:r w:rsidRPr="0072733F">
        <w:rPr>
          <w:rFonts w:ascii="宋体" w:hAnsi="宋体" w:hint="eastAsia"/>
          <w:b/>
          <w:bCs/>
          <w:sz w:val="24"/>
          <w:szCs w:val="24"/>
        </w:rPr>
        <w:lastRenderedPageBreak/>
        <w:t>4.10 残疾人福利性单位声明函</w:t>
      </w:r>
    </w:p>
    <w:bookmarkEnd w:id="30"/>
    <w:bookmarkEnd w:id="31"/>
    <w:p w:rsidR="00D84532" w:rsidRPr="0072733F" w:rsidRDefault="00D84532" w:rsidP="00D84532">
      <w:pPr>
        <w:spacing w:line="360" w:lineRule="auto"/>
        <w:rPr>
          <w:rFonts w:ascii="宋体" w:hAnsi="宋体"/>
          <w:sz w:val="24"/>
          <w:szCs w:val="24"/>
        </w:rPr>
      </w:pPr>
    </w:p>
    <w:p w:rsidR="00D84532" w:rsidRPr="0072733F" w:rsidRDefault="00D84532" w:rsidP="00D84532">
      <w:pPr>
        <w:spacing w:line="360" w:lineRule="auto"/>
        <w:ind w:firstLineChars="200" w:firstLine="480"/>
        <w:rPr>
          <w:rFonts w:ascii="宋体" w:hAnsi="宋体"/>
          <w:sz w:val="24"/>
          <w:szCs w:val="24"/>
        </w:rPr>
      </w:pPr>
      <w:r w:rsidRPr="0072733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2733F">
        <w:rPr>
          <w:rFonts w:ascii="宋体" w:hAnsi="宋体" w:hint="eastAsia"/>
          <w:sz w:val="24"/>
          <w:szCs w:val="24"/>
          <w:u w:val="single"/>
        </w:rPr>
        <w:t xml:space="preserve">        </w:t>
      </w:r>
      <w:r w:rsidRPr="0072733F">
        <w:rPr>
          <w:rFonts w:ascii="宋体" w:hAnsi="宋体" w:hint="eastAsia"/>
          <w:sz w:val="24"/>
          <w:szCs w:val="24"/>
        </w:rPr>
        <w:t>单位的</w:t>
      </w:r>
      <w:r w:rsidRPr="0072733F">
        <w:rPr>
          <w:rFonts w:ascii="宋体" w:hAnsi="宋体" w:hint="eastAsia"/>
          <w:sz w:val="24"/>
          <w:szCs w:val="24"/>
          <w:u w:val="single"/>
        </w:rPr>
        <w:t xml:space="preserve">           </w:t>
      </w:r>
      <w:r w:rsidRPr="0072733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D84532" w:rsidRPr="0072733F" w:rsidRDefault="00D84532" w:rsidP="00D84532">
      <w:pPr>
        <w:spacing w:line="360" w:lineRule="auto"/>
        <w:ind w:firstLineChars="200" w:firstLine="480"/>
        <w:rPr>
          <w:rFonts w:ascii="宋体" w:hAnsi="宋体"/>
          <w:sz w:val="24"/>
          <w:szCs w:val="24"/>
        </w:rPr>
      </w:pPr>
      <w:r w:rsidRPr="0072733F">
        <w:rPr>
          <w:rFonts w:ascii="宋体" w:hAnsi="宋体" w:hint="eastAsia"/>
          <w:sz w:val="24"/>
          <w:szCs w:val="24"/>
        </w:rPr>
        <w:t>本单位对上述声明的真实性负责。如有虚假，将依法承担相应责任。</w:t>
      </w:r>
    </w:p>
    <w:p w:rsidR="00D84532" w:rsidRPr="0072733F" w:rsidRDefault="00D84532" w:rsidP="00D84532">
      <w:pPr>
        <w:spacing w:line="360" w:lineRule="auto"/>
        <w:rPr>
          <w:rFonts w:ascii="宋体" w:hAnsi="宋体"/>
          <w:sz w:val="24"/>
          <w:szCs w:val="24"/>
        </w:rPr>
      </w:pPr>
    </w:p>
    <w:p w:rsidR="00D84532" w:rsidRPr="0072733F" w:rsidRDefault="00D84532" w:rsidP="00D84532">
      <w:pPr>
        <w:spacing w:line="360" w:lineRule="auto"/>
        <w:rPr>
          <w:rFonts w:ascii="宋体" w:hAnsi="宋体"/>
          <w:sz w:val="24"/>
          <w:szCs w:val="24"/>
        </w:rPr>
      </w:pPr>
    </w:p>
    <w:p w:rsidR="00D84532" w:rsidRPr="0072733F" w:rsidRDefault="00D84532" w:rsidP="00D84532">
      <w:pPr>
        <w:spacing w:line="360" w:lineRule="auto"/>
        <w:rPr>
          <w:rFonts w:ascii="宋体" w:hAnsi="宋体"/>
          <w:sz w:val="24"/>
          <w:szCs w:val="24"/>
        </w:rPr>
      </w:pPr>
      <w:r w:rsidRPr="0072733F">
        <w:rPr>
          <w:rFonts w:ascii="宋体" w:hAnsi="宋体" w:hint="eastAsia"/>
          <w:sz w:val="24"/>
          <w:szCs w:val="24"/>
        </w:rPr>
        <w:t xml:space="preserve">                                    单位名称（盖章）：</w:t>
      </w:r>
    </w:p>
    <w:p w:rsidR="00D84532" w:rsidRPr="0072733F" w:rsidRDefault="00D84532" w:rsidP="00D84532">
      <w:pPr>
        <w:spacing w:line="360" w:lineRule="auto"/>
        <w:rPr>
          <w:rFonts w:ascii="宋体" w:hAnsi="宋体"/>
          <w:sz w:val="24"/>
          <w:szCs w:val="24"/>
        </w:rPr>
      </w:pPr>
      <w:r w:rsidRPr="0072733F">
        <w:rPr>
          <w:rFonts w:ascii="宋体" w:hAnsi="宋体" w:hint="eastAsia"/>
          <w:sz w:val="24"/>
          <w:szCs w:val="24"/>
        </w:rPr>
        <w:t xml:space="preserve">                                    日    期：      </w:t>
      </w:r>
      <w:r w:rsidRPr="0072733F">
        <w:rPr>
          <w:rFonts w:asciiTheme="minorEastAsia" w:hAnsiTheme="minorEastAsia" w:cs="宋体" w:hint="eastAsia"/>
          <w:sz w:val="24"/>
          <w:szCs w:val="24"/>
        </w:rPr>
        <w:t>年    月    日</w:t>
      </w: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Default="00D84532">
      <w:pPr>
        <w:widowControl/>
        <w:jc w:val="left"/>
        <w:rPr>
          <w:rFonts w:ascii="宋体" w:hAnsi="宋体"/>
          <w:b/>
          <w:bCs/>
          <w:sz w:val="24"/>
          <w:szCs w:val="24"/>
        </w:rPr>
      </w:pPr>
      <w:r>
        <w:rPr>
          <w:rFonts w:ascii="宋体" w:hAnsi="宋体"/>
          <w:b/>
          <w:bCs/>
          <w:sz w:val="24"/>
          <w:szCs w:val="24"/>
        </w:rPr>
        <w:br w:type="page"/>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 xml:space="preserve">4.11 所投产品符合国家强制性要求承诺函 </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spacing w:line="360" w:lineRule="auto"/>
        <w:jc w:val="center"/>
        <w:rPr>
          <w:rFonts w:ascii="宋体" w:hAnsi="宋体" w:cs="Arial"/>
          <w:kern w:val="0"/>
          <w:sz w:val="24"/>
          <w:szCs w:val="24"/>
        </w:rPr>
      </w:pPr>
      <w:r w:rsidRPr="0072733F">
        <w:rPr>
          <w:rFonts w:ascii="宋体" w:hAnsi="宋体" w:cs="Arial" w:hint="eastAsia"/>
          <w:kern w:val="0"/>
          <w:sz w:val="24"/>
          <w:szCs w:val="24"/>
        </w:rPr>
        <w:t>投标人所投产品涉及国家有属强制性规定的，须承诺其所投产品符合国家强制性要求（如CCC认证，格式自拟）</w:t>
      </w:r>
    </w:p>
    <w:p w:rsidR="00D84532" w:rsidRPr="0072733F" w:rsidRDefault="00D84532" w:rsidP="00D84532">
      <w:pPr>
        <w:widowControl/>
        <w:spacing w:before="100" w:beforeAutospacing="1" w:after="100" w:afterAutospacing="1" w:line="360" w:lineRule="auto"/>
        <w:jc w:val="center"/>
        <w:rPr>
          <w:rFonts w:ascii="宋体" w:hAnsi="宋体"/>
          <w:b/>
          <w:bCs/>
          <w:sz w:val="24"/>
          <w:szCs w:val="24"/>
        </w:rPr>
      </w:pPr>
    </w:p>
    <w:p w:rsidR="00D84532" w:rsidRPr="0072733F" w:rsidRDefault="00D84532" w:rsidP="00D84532">
      <w:pPr>
        <w:widowControl/>
        <w:spacing w:before="100" w:beforeAutospacing="1" w:after="100" w:afterAutospacing="1" w:line="360" w:lineRule="auto"/>
        <w:jc w:val="center"/>
        <w:rPr>
          <w:rFonts w:ascii="宋体" w:hAnsi="宋体"/>
          <w:b/>
          <w:bCs/>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autoSpaceDE w:val="0"/>
        <w:autoSpaceDN w:val="0"/>
        <w:adjustRightInd w:val="0"/>
        <w:spacing w:line="360" w:lineRule="auto"/>
        <w:jc w:val="center"/>
        <w:rPr>
          <w:rFonts w:asciiTheme="minorEastAsia" w:hAnsiTheme="minorEastAsia" w:cs="黑体"/>
          <w:b/>
          <w:bCs/>
          <w:sz w:val="24"/>
          <w:szCs w:val="24"/>
          <w:lang w:val="zh-CN"/>
        </w:rPr>
      </w:pPr>
    </w:p>
    <w:p w:rsidR="00D84532" w:rsidRPr="00D84532" w:rsidRDefault="00D84532" w:rsidP="00D84532">
      <w:pPr>
        <w:autoSpaceDE w:val="0"/>
        <w:autoSpaceDN w:val="0"/>
        <w:adjustRightInd w:val="0"/>
        <w:spacing w:line="360" w:lineRule="auto"/>
        <w:jc w:val="center"/>
        <w:rPr>
          <w:rFonts w:asciiTheme="minorEastAsia" w:hAnsiTheme="minorEastAsia" w:cs="黑体"/>
          <w:b/>
          <w:bCs/>
          <w:sz w:val="36"/>
          <w:szCs w:val="36"/>
          <w:lang w:val="zh-CN"/>
        </w:rPr>
      </w:pPr>
      <w:r w:rsidRPr="00D84532">
        <w:rPr>
          <w:rFonts w:asciiTheme="minorEastAsia" w:hAnsiTheme="minorEastAsia" w:cs="黑体" w:hint="eastAsia"/>
          <w:b/>
          <w:bCs/>
          <w:sz w:val="36"/>
          <w:szCs w:val="36"/>
          <w:lang w:val="zh-CN"/>
        </w:rPr>
        <w:t>五、</w:t>
      </w:r>
      <w:r w:rsidRPr="00D84532">
        <w:rPr>
          <w:rFonts w:asciiTheme="minorEastAsia" w:hAnsiTheme="minorEastAsia" w:cs="黑体"/>
          <w:b/>
          <w:bCs/>
          <w:sz w:val="36"/>
          <w:szCs w:val="36"/>
          <w:lang w:val="zh-CN"/>
        </w:rPr>
        <w:t>其他资料（若有）</w:t>
      </w: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spacing w:line="360" w:lineRule="auto"/>
        <w:jc w:val="center"/>
        <w:rPr>
          <w:rFonts w:ascii="宋体" w:hAnsi="宋体"/>
          <w:b/>
          <w:bCs/>
          <w:sz w:val="24"/>
          <w:szCs w:val="24"/>
        </w:rPr>
      </w:pPr>
      <w:r w:rsidRPr="0072733F">
        <w:rPr>
          <w:rFonts w:ascii="宋体" w:hAnsi="宋体"/>
          <w:b/>
          <w:bCs/>
          <w:sz w:val="24"/>
          <w:szCs w:val="24"/>
        </w:rPr>
        <w:t>除招标文件另有规定外，投标人认为需要提交的其他证明材料或资料加盖投标人的单位公章后应在此项下提交。</w:t>
      </w:r>
    </w:p>
    <w:p w:rsidR="00D84532" w:rsidRPr="0072733F" w:rsidRDefault="00D84532" w:rsidP="00D84532">
      <w:pPr>
        <w:spacing w:line="360" w:lineRule="auto"/>
        <w:jc w:val="center"/>
        <w:rPr>
          <w:rFonts w:ascii="宋体" w:hAnsi="宋体"/>
          <w:b/>
          <w:bCs/>
          <w:sz w:val="24"/>
          <w:szCs w:val="24"/>
        </w:rPr>
      </w:pPr>
      <w:r w:rsidRPr="0072733F">
        <w:rPr>
          <w:rFonts w:ascii="宋体" w:hAnsi="宋体"/>
          <w:b/>
          <w:bCs/>
          <w:sz w:val="24"/>
          <w:szCs w:val="24"/>
        </w:rPr>
        <w:t> </w:t>
      </w:r>
    </w:p>
    <w:p w:rsidR="000A3DC4" w:rsidRDefault="000A3DC4" w:rsidP="000A3DC4">
      <w:pPr>
        <w:widowControl/>
        <w:jc w:val="left"/>
        <w:rPr>
          <w:rFonts w:asciiTheme="majorEastAsia" w:eastAsiaTheme="majorEastAsia" w:hAnsiTheme="majorEastAsia"/>
          <w:b/>
          <w:snapToGrid w:val="0"/>
          <w:kern w:val="0"/>
          <w:sz w:val="36"/>
          <w:szCs w:val="36"/>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C329D" w:rsidRDefault="000C329D" w:rsidP="000A3DC4">
      <w:pPr>
        <w:widowControl/>
        <w:jc w:val="center"/>
        <w:rPr>
          <w:rFonts w:ascii="宋体" w:hAnsi="宋体" w:cs="宋体"/>
          <w:b/>
          <w:sz w:val="36"/>
          <w:szCs w:val="36"/>
          <w:shd w:val="clear" w:color="auto" w:fill="FFFFFF"/>
        </w:rPr>
      </w:pPr>
    </w:p>
    <w:sectPr w:rsidR="000C329D" w:rsidSect="00386863">
      <w:headerReference w:type="default" r:id="rId16"/>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062" w:rsidRDefault="00C25062" w:rsidP="00386863">
      <w:r>
        <w:separator/>
      </w:r>
    </w:p>
  </w:endnote>
  <w:endnote w:type="continuationSeparator" w:id="0">
    <w:p w:rsidR="00C25062" w:rsidRDefault="00C25062" w:rsidP="00386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00"/>
    <w:family w:val="auto"/>
    <w:pitch w:val="default"/>
    <w:sig w:usb0="00000000" w:usb1="00000000" w:usb2="00000000" w:usb3="00000000" w:csb0="00040001" w:csb1="00000000"/>
  </w:font>
  <w:font w:name="微软简隶书">
    <w:altName w:val="方正兰亭超细黑简体"/>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宋体"/>
    <w:charset w:val="86"/>
    <w:family w:val="auto"/>
    <w:pitch w:val="default"/>
    <w:sig w:usb0="00000000" w:usb1="00000000" w:usb2="00000000" w:usb3="00000000" w:csb0="0004009F" w:csb1="DFD7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7A" w:rsidRDefault="00CB037A" w:rsidP="00A040B0">
    <w:pPr>
      <w:pStyle w:val="ab"/>
      <w:pBdr>
        <w:top w:val="thinThickSmallGap" w:sz="24" w:space="1" w:color="622423" w:themeColor="accent2" w:themeShade="7F"/>
      </w:pBdr>
      <w:jc w:val="right"/>
      <w:rPr>
        <w:rFonts w:asciiTheme="majorHAnsi" w:hAnsiTheme="majorHAnsi"/>
      </w:rPr>
    </w:pPr>
    <w:r w:rsidRPr="004738AB">
      <w:rPr>
        <w:rFonts w:asciiTheme="majorEastAsia" w:eastAsiaTheme="majorEastAsia" w:hAnsiTheme="majorEastAsia" w:cstheme="majorEastAsia" w:hint="eastAsia"/>
        <w:bCs/>
        <w:color w:val="000000"/>
        <w:sz w:val="21"/>
        <w:szCs w:val="21"/>
      </w:rPr>
      <w:t>中大国信工程管理有限公司</w:t>
    </w:r>
  </w:p>
  <w:p w:rsidR="00CB037A" w:rsidRDefault="00CB037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062" w:rsidRDefault="00C25062" w:rsidP="00386863">
      <w:r>
        <w:separator/>
      </w:r>
    </w:p>
  </w:footnote>
  <w:footnote w:type="continuationSeparator" w:id="0">
    <w:p w:rsidR="00C25062" w:rsidRDefault="00C25062" w:rsidP="00386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1"/>
        <w:szCs w:val="21"/>
      </w:rPr>
      <w:alias w:val="标题"/>
      <w:id w:val="77738743"/>
      <w:placeholder>
        <w:docPart w:val="A3166110528E48F59158D7A2FC9284FB"/>
      </w:placeholder>
      <w:text/>
    </w:sdtPr>
    <w:sdtContent>
      <w:p w:rsidR="00CB037A" w:rsidRDefault="00CB037A">
        <w:pPr>
          <w:pStyle w:val="ac"/>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21"/>
            <w:szCs w:val="21"/>
          </w:rPr>
          <w:t>招标文件</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CA2595"/>
    <w:multiLevelType w:val="singleLevel"/>
    <w:tmpl w:val="59CA2595"/>
    <w:lvl w:ilvl="0">
      <w:start w:val="8"/>
      <w:numFmt w:val="decimal"/>
      <w:suff w:val="nothing"/>
      <w:lvlText w:val="%1."/>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DBB1B4A"/>
    <w:multiLevelType w:val="multilevel"/>
    <w:tmpl w:val="5DBB1B4A"/>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hp">
    <w15:presenceInfo w15:providerId="None" w15:userId="wang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229"/>
    <w:rsid w:val="000046E0"/>
    <w:rsid w:val="00014753"/>
    <w:rsid w:val="00016345"/>
    <w:rsid w:val="00017B2A"/>
    <w:rsid w:val="00022719"/>
    <w:rsid w:val="000279AC"/>
    <w:rsid w:val="0003791E"/>
    <w:rsid w:val="00041FCD"/>
    <w:rsid w:val="00053214"/>
    <w:rsid w:val="00053438"/>
    <w:rsid w:val="00064329"/>
    <w:rsid w:val="00070D24"/>
    <w:rsid w:val="00072FF5"/>
    <w:rsid w:val="00080F78"/>
    <w:rsid w:val="000864CD"/>
    <w:rsid w:val="000876B0"/>
    <w:rsid w:val="000876E4"/>
    <w:rsid w:val="00090442"/>
    <w:rsid w:val="00090D39"/>
    <w:rsid w:val="00091265"/>
    <w:rsid w:val="0009266E"/>
    <w:rsid w:val="00096F05"/>
    <w:rsid w:val="000A1DCA"/>
    <w:rsid w:val="000A3878"/>
    <w:rsid w:val="000A3DC4"/>
    <w:rsid w:val="000A5AB0"/>
    <w:rsid w:val="000A7726"/>
    <w:rsid w:val="000B2188"/>
    <w:rsid w:val="000B31EF"/>
    <w:rsid w:val="000B586D"/>
    <w:rsid w:val="000B70CF"/>
    <w:rsid w:val="000C2693"/>
    <w:rsid w:val="000C2E6B"/>
    <w:rsid w:val="000C317C"/>
    <w:rsid w:val="000C329D"/>
    <w:rsid w:val="000C76DE"/>
    <w:rsid w:val="000D225B"/>
    <w:rsid w:val="000D3842"/>
    <w:rsid w:val="000E7913"/>
    <w:rsid w:val="000F498E"/>
    <w:rsid w:val="000F6706"/>
    <w:rsid w:val="000F6EE6"/>
    <w:rsid w:val="00101A46"/>
    <w:rsid w:val="001022CD"/>
    <w:rsid w:val="00105FF2"/>
    <w:rsid w:val="0011272B"/>
    <w:rsid w:val="001143EE"/>
    <w:rsid w:val="001240AE"/>
    <w:rsid w:val="00125915"/>
    <w:rsid w:val="0012784E"/>
    <w:rsid w:val="00142BC9"/>
    <w:rsid w:val="0014326F"/>
    <w:rsid w:val="00144D56"/>
    <w:rsid w:val="00144FE4"/>
    <w:rsid w:val="00153ED4"/>
    <w:rsid w:val="00181B50"/>
    <w:rsid w:val="0018373A"/>
    <w:rsid w:val="00185115"/>
    <w:rsid w:val="00185998"/>
    <w:rsid w:val="001909F0"/>
    <w:rsid w:val="00193BB2"/>
    <w:rsid w:val="001940EF"/>
    <w:rsid w:val="001959E4"/>
    <w:rsid w:val="00195DFC"/>
    <w:rsid w:val="0019662C"/>
    <w:rsid w:val="001B3DBE"/>
    <w:rsid w:val="001B6662"/>
    <w:rsid w:val="001B66E3"/>
    <w:rsid w:val="001B7C04"/>
    <w:rsid w:val="001E1102"/>
    <w:rsid w:val="001E55EE"/>
    <w:rsid w:val="001E5A9F"/>
    <w:rsid w:val="001F428A"/>
    <w:rsid w:val="00212B60"/>
    <w:rsid w:val="0021478F"/>
    <w:rsid w:val="0022539D"/>
    <w:rsid w:val="00235C33"/>
    <w:rsid w:val="0023678E"/>
    <w:rsid w:val="00250393"/>
    <w:rsid w:val="0025757D"/>
    <w:rsid w:val="0026106E"/>
    <w:rsid w:val="00264BBA"/>
    <w:rsid w:val="00270226"/>
    <w:rsid w:val="0027133B"/>
    <w:rsid w:val="00281D1A"/>
    <w:rsid w:val="00283F49"/>
    <w:rsid w:val="00283FF8"/>
    <w:rsid w:val="002879FA"/>
    <w:rsid w:val="002947BF"/>
    <w:rsid w:val="00294BC9"/>
    <w:rsid w:val="00297229"/>
    <w:rsid w:val="00297A90"/>
    <w:rsid w:val="002A772B"/>
    <w:rsid w:val="002B238A"/>
    <w:rsid w:val="002B30AF"/>
    <w:rsid w:val="002C2686"/>
    <w:rsid w:val="002C31C3"/>
    <w:rsid w:val="002C4A4B"/>
    <w:rsid w:val="002C7732"/>
    <w:rsid w:val="002D2A1C"/>
    <w:rsid w:val="002D38EA"/>
    <w:rsid w:val="002D3B42"/>
    <w:rsid w:val="002D556B"/>
    <w:rsid w:val="002D6065"/>
    <w:rsid w:val="002E02D2"/>
    <w:rsid w:val="002E12DC"/>
    <w:rsid w:val="002E440F"/>
    <w:rsid w:val="002F77AD"/>
    <w:rsid w:val="00301DF6"/>
    <w:rsid w:val="00311229"/>
    <w:rsid w:val="00311F66"/>
    <w:rsid w:val="0031552A"/>
    <w:rsid w:val="0032049B"/>
    <w:rsid w:val="00323561"/>
    <w:rsid w:val="003248B9"/>
    <w:rsid w:val="003320D8"/>
    <w:rsid w:val="00336A90"/>
    <w:rsid w:val="00340CF7"/>
    <w:rsid w:val="003457DA"/>
    <w:rsid w:val="00346CEC"/>
    <w:rsid w:val="00350BBF"/>
    <w:rsid w:val="00352A93"/>
    <w:rsid w:val="003572E4"/>
    <w:rsid w:val="00364029"/>
    <w:rsid w:val="003657FB"/>
    <w:rsid w:val="003664AB"/>
    <w:rsid w:val="00383024"/>
    <w:rsid w:val="00386863"/>
    <w:rsid w:val="00390BCC"/>
    <w:rsid w:val="003931E7"/>
    <w:rsid w:val="00396801"/>
    <w:rsid w:val="00396958"/>
    <w:rsid w:val="003A1FD7"/>
    <w:rsid w:val="003A3368"/>
    <w:rsid w:val="003A3BAA"/>
    <w:rsid w:val="003B1A42"/>
    <w:rsid w:val="003B2BD2"/>
    <w:rsid w:val="003C5DB6"/>
    <w:rsid w:val="003C6968"/>
    <w:rsid w:val="003D2D33"/>
    <w:rsid w:val="003D3F4F"/>
    <w:rsid w:val="003D66DE"/>
    <w:rsid w:val="003D7A94"/>
    <w:rsid w:val="00404DC7"/>
    <w:rsid w:val="00411610"/>
    <w:rsid w:val="0041727D"/>
    <w:rsid w:val="00417EAF"/>
    <w:rsid w:val="00420E00"/>
    <w:rsid w:val="004224BF"/>
    <w:rsid w:val="00423C79"/>
    <w:rsid w:val="00425A48"/>
    <w:rsid w:val="0042727E"/>
    <w:rsid w:val="00447552"/>
    <w:rsid w:val="00453BE4"/>
    <w:rsid w:val="004714C0"/>
    <w:rsid w:val="004715B2"/>
    <w:rsid w:val="0047320C"/>
    <w:rsid w:val="004738AB"/>
    <w:rsid w:val="00480D48"/>
    <w:rsid w:val="004823FB"/>
    <w:rsid w:val="004930EA"/>
    <w:rsid w:val="00494C35"/>
    <w:rsid w:val="00496245"/>
    <w:rsid w:val="00497833"/>
    <w:rsid w:val="004A39C7"/>
    <w:rsid w:val="004B1AC8"/>
    <w:rsid w:val="004B1E7A"/>
    <w:rsid w:val="004B43A8"/>
    <w:rsid w:val="004B605A"/>
    <w:rsid w:val="004B7098"/>
    <w:rsid w:val="004D2997"/>
    <w:rsid w:val="004D36B5"/>
    <w:rsid w:val="004D3774"/>
    <w:rsid w:val="004E29BE"/>
    <w:rsid w:val="004F20EA"/>
    <w:rsid w:val="00500655"/>
    <w:rsid w:val="005041E5"/>
    <w:rsid w:val="00513CE9"/>
    <w:rsid w:val="00514342"/>
    <w:rsid w:val="005333E3"/>
    <w:rsid w:val="00534759"/>
    <w:rsid w:val="00546F97"/>
    <w:rsid w:val="005479D2"/>
    <w:rsid w:val="00576F9B"/>
    <w:rsid w:val="00581C69"/>
    <w:rsid w:val="00584D88"/>
    <w:rsid w:val="00585581"/>
    <w:rsid w:val="00585EF8"/>
    <w:rsid w:val="005871DF"/>
    <w:rsid w:val="005912B1"/>
    <w:rsid w:val="00591EE2"/>
    <w:rsid w:val="005A5072"/>
    <w:rsid w:val="005A5ED3"/>
    <w:rsid w:val="005B0705"/>
    <w:rsid w:val="005B3AD3"/>
    <w:rsid w:val="005C60EB"/>
    <w:rsid w:val="005C759E"/>
    <w:rsid w:val="005C762F"/>
    <w:rsid w:val="005E2CBE"/>
    <w:rsid w:val="0060032A"/>
    <w:rsid w:val="0060223E"/>
    <w:rsid w:val="00605B73"/>
    <w:rsid w:val="006155CE"/>
    <w:rsid w:val="006179CB"/>
    <w:rsid w:val="00625EEE"/>
    <w:rsid w:val="00630567"/>
    <w:rsid w:val="006307FD"/>
    <w:rsid w:val="00636AAD"/>
    <w:rsid w:val="00636E02"/>
    <w:rsid w:val="00641865"/>
    <w:rsid w:val="00650091"/>
    <w:rsid w:val="0065083F"/>
    <w:rsid w:val="00654159"/>
    <w:rsid w:val="0065670D"/>
    <w:rsid w:val="00661338"/>
    <w:rsid w:val="00672662"/>
    <w:rsid w:val="006768D9"/>
    <w:rsid w:val="00687A15"/>
    <w:rsid w:val="00694D85"/>
    <w:rsid w:val="006A2F6E"/>
    <w:rsid w:val="006A33B8"/>
    <w:rsid w:val="006A46EE"/>
    <w:rsid w:val="006A665E"/>
    <w:rsid w:val="006A7C24"/>
    <w:rsid w:val="006B036A"/>
    <w:rsid w:val="006B503D"/>
    <w:rsid w:val="006C2AFA"/>
    <w:rsid w:val="006C48C4"/>
    <w:rsid w:val="006E7792"/>
    <w:rsid w:val="006E7E36"/>
    <w:rsid w:val="00705A36"/>
    <w:rsid w:val="007105AB"/>
    <w:rsid w:val="00712D9A"/>
    <w:rsid w:val="00716E81"/>
    <w:rsid w:val="0072061D"/>
    <w:rsid w:val="00724F0E"/>
    <w:rsid w:val="007330C9"/>
    <w:rsid w:val="0073354B"/>
    <w:rsid w:val="00742FB7"/>
    <w:rsid w:val="0074338B"/>
    <w:rsid w:val="00743D59"/>
    <w:rsid w:val="00750236"/>
    <w:rsid w:val="007517B3"/>
    <w:rsid w:val="007525ED"/>
    <w:rsid w:val="007541C8"/>
    <w:rsid w:val="007541DB"/>
    <w:rsid w:val="0075601B"/>
    <w:rsid w:val="00756033"/>
    <w:rsid w:val="007606D8"/>
    <w:rsid w:val="007641AA"/>
    <w:rsid w:val="00764620"/>
    <w:rsid w:val="007674C6"/>
    <w:rsid w:val="007833CB"/>
    <w:rsid w:val="00784A93"/>
    <w:rsid w:val="00784F29"/>
    <w:rsid w:val="0078700A"/>
    <w:rsid w:val="00790E33"/>
    <w:rsid w:val="00791D21"/>
    <w:rsid w:val="0079223D"/>
    <w:rsid w:val="007A4B27"/>
    <w:rsid w:val="007A79B7"/>
    <w:rsid w:val="007B3250"/>
    <w:rsid w:val="007B7768"/>
    <w:rsid w:val="007C13B0"/>
    <w:rsid w:val="007C2F6F"/>
    <w:rsid w:val="007C7613"/>
    <w:rsid w:val="007C7E07"/>
    <w:rsid w:val="007D4D4F"/>
    <w:rsid w:val="007D5620"/>
    <w:rsid w:val="007D5C87"/>
    <w:rsid w:val="007E026F"/>
    <w:rsid w:val="007E5641"/>
    <w:rsid w:val="007E7811"/>
    <w:rsid w:val="007F3A15"/>
    <w:rsid w:val="007F50FC"/>
    <w:rsid w:val="007F6E93"/>
    <w:rsid w:val="00802B33"/>
    <w:rsid w:val="0080531D"/>
    <w:rsid w:val="00811327"/>
    <w:rsid w:val="008122E4"/>
    <w:rsid w:val="00817E1B"/>
    <w:rsid w:val="00831BAC"/>
    <w:rsid w:val="00832841"/>
    <w:rsid w:val="00832FED"/>
    <w:rsid w:val="00837A21"/>
    <w:rsid w:val="00837DF1"/>
    <w:rsid w:val="0084288F"/>
    <w:rsid w:val="00851713"/>
    <w:rsid w:val="008553C2"/>
    <w:rsid w:val="008559C6"/>
    <w:rsid w:val="00857469"/>
    <w:rsid w:val="00862058"/>
    <w:rsid w:val="00874F4D"/>
    <w:rsid w:val="008760AB"/>
    <w:rsid w:val="00876F5A"/>
    <w:rsid w:val="00876F80"/>
    <w:rsid w:val="008779C9"/>
    <w:rsid w:val="008801A3"/>
    <w:rsid w:val="0088501B"/>
    <w:rsid w:val="0089183B"/>
    <w:rsid w:val="008A040A"/>
    <w:rsid w:val="008A402D"/>
    <w:rsid w:val="008A55B3"/>
    <w:rsid w:val="008A775F"/>
    <w:rsid w:val="008A7E0C"/>
    <w:rsid w:val="008B02AA"/>
    <w:rsid w:val="008B6752"/>
    <w:rsid w:val="008C01B8"/>
    <w:rsid w:val="008C3AB6"/>
    <w:rsid w:val="008C4863"/>
    <w:rsid w:val="008C5BC1"/>
    <w:rsid w:val="008D409C"/>
    <w:rsid w:val="008E15AA"/>
    <w:rsid w:val="008E41E9"/>
    <w:rsid w:val="008E4865"/>
    <w:rsid w:val="008F23A9"/>
    <w:rsid w:val="00900996"/>
    <w:rsid w:val="00903B4B"/>
    <w:rsid w:val="00907206"/>
    <w:rsid w:val="00911ABC"/>
    <w:rsid w:val="00912831"/>
    <w:rsid w:val="00913594"/>
    <w:rsid w:val="00923178"/>
    <w:rsid w:val="00926A9B"/>
    <w:rsid w:val="00933152"/>
    <w:rsid w:val="009341B0"/>
    <w:rsid w:val="009352F4"/>
    <w:rsid w:val="0095011F"/>
    <w:rsid w:val="009524C8"/>
    <w:rsid w:val="00953888"/>
    <w:rsid w:val="00953F86"/>
    <w:rsid w:val="00960A89"/>
    <w:rsid w:val="0098237C"/>
    <w:rsid w:val="00991958"/>
    <w:rsid w:val="00995273"/>
    <w:rsid w:val="009A2A37"/>
    <w:rsid w:val="009A7F64"/>
    <w:rsid w:val="009C12AB"/>
    <w:rsid w:val="009C55A6"/>
    <w:rsid w:val="009C7D5C"/>
    <w:rsid w:val="009D0248"/>
    <w:rsid w:val="009D6453"/>
    <w:rsid w:val="009D6BC5"/>
    <w:rsid w:val="009E0C90"/>
    <w:rsid w:val="009E7965"/>
    <w:rsid w:val="009F1902"/>
    <w:rsid w:val="009F4C82"/>
    <w:rsid w:val="009F593E"/>
    <w:rsid w:val="00A00136"/>
    <w:rsid w:val="00A040B0"/>
    <w:rsid w:val="00A04CAB"/>
    <w:rsid w:val="00A0723B"/>
    <w:rsid w:val="00A10279"/>
    <w:rsid w:val="00A1102E"/>
    <w:rsid w:val="00A16285"/>
    <w:rsid w:val="00A17D79"/>
    <w:rsid w:val="00A211C6"/>
    <w:rsid w:val="00A21876"/>
    <w:rsid w:val="00A23B62"/>
    <w:rsid w:val="00A27E63"/>
    <w:rsid w:val="00A3166A"/>
    <w:rsid w:val="00A406CD"/>
    <w:rsid w:val="00A41506"/>
    <w:rsid w:val="00A415A6"/>
    <w:rsid w:val="00A42105"/>
    <w:rsid w:val="00A429B8"/>
    <w:rsid w:val="00A460DB"/>
    <w:rsid w:val="00A50F25"/>
    <w:rsid w:val="00A60210"/>
    <w:rsid w:val="00A634BA"/>
    <w:rsid w:val="00A66188"/>
    <w:rsid w:val="00A6678E"/>
    <w:rsid w:val="00A74974"/>
    <w:rsid w:val="00A76CAC"/>
    <w:rsid w:val="00A81DDD"/>
    <w:rsid w:val="00A93B86"/>
    <w:rsid w:val="00A94986"/>
    <w:rsid w:val="00A9632B"/>
    <w:rsid w:val="00AA1D8E"/>
    <w:rsid w:val="00AA454A"/>
    <w:rsid w:val="00AC1D06"/>
    <w:rsid w:val="00AC53D9"/>
    <w:rsid w:val="00AD0B93"/>
    <w:rsid w:val="00AD1B92"/>
    <w:rsid w:val="00AE37DC"/>
    <w:rsid w:val="00AE3CA9"/>
    <w:rsid w:val="00AE411E"/>
    <w:rsid w:val="00AE62EF"/>
    <w:rsid w:val="00AF3F09"/>
    <w:rsid w:val="00B07C4E"/>
    <w:rsid w:val="00B15290"/>
    <w:rsid w:val="00B21D7F"/>
    <w:rsid w:val="00B25DA7"/>
    <w:rsid w:val="00B321F6"/>
    <w:rsid w:val="00B3334F"/>
    <w:rsid w:val="00B37810"/>
    <w:rsid w:val="00B37F44"/>
    <w:rsid w:val="00B45862"/>
    <w:rsid w:val="00B56DAE"/>
    <w:rsid w:val="00B654F9"/>
    <w:rsid w:val="00B66D9A"/>
    <w:rsid w:val="00B7461A"/>
    <w:rsid w:val="00B834D1"/>
    <w:rsid w:val="00B85F9F"/>
    <w:rsid w:val="00B90569"/>
    <w:rsid w:val="00B91A14"/>
    <w:rsid w:val="00B97E1C"/>
    <w:rsid w:val="00BA58E8"/>
    <w:rsid w:val="00BB1840"/>
    <w:rsid w:val="00BC1E8E"/>
    <w:rsid w:val="00BC57E2"/>
    <w:rsid w:val="00BD248B"/>
    <w:rsid w:val="00BE6E9F"/>
    <w:rsid w:val="00BF092E"/>
    <w:rsid w:val="00BF1FB2"/>
    <w:rsid w:val="00BF4BB4"/>
    <w:rsid w:val="00BF548B"/>
    <w:rsid w:val="00BF6378"/>
    <w:rsid w:val="00C12AD5"/>
    <w:rsid w:val="00C25062"/>
    <w:rsid w:val="00C25AC9"/>
    <w:rsid w:val="00C26D47"/>
    <w:rsid w:val="00C30550"/>
    <w:rsid w:val="00C35A18"/>
    <w:rsid w:val="00C42DFB"/>
    <w:rsid w:val="00C474E1"/>
    <w:rsid w:val="00C6749D"/>
    <w:rsid w:val="00C71948"/>
    <w:rsid w:val="00C74056"/>
    <w:rsid w:val="00C74F6D"/>
    <w:rsid w:val="00C83169"/>
    <w:rsid w:val="00C83C3B"/>
    <w:rsid w:val="00C90FC3"/>
    <w:rsid w:val="00C91B4E"/>
    <w:rsid w:val="00C965FD"/>
    <w:rsid w:val="00C96741"/>
    <w:rsid w:val="00CA59C0"/>
    <w:rsid w:val="00CA5D52"/>
    <w:rsid w:val="00CA6FC0"/>
    <w:rsid w:val="00CB037A"/>
    <w:rsid w:val="00CB14C1"/>
    <w:rsid w:val="00CB4321"/>
    <w:rsid w:val="00CC38DC"/>
    <w:rsid w:val="00CC4862"/>
    <w:rsid w:val="00CC61BA"/>
    <w:rsid w:val="00CD0215"/>
    <w:rsid w:val="00CD1726"/>
    <w:rsid w:val="00CE39A5"/>
    <w:rsid w:val="00CE6CBB"/>
    <w:rsid w:val="00CF06C7"/>
    <w:rsid w:val="00CF40F8"/>
    <w:rsid w:val="00D01E89"/>
    <w:rsid w:val="00D040A7"/>
    <w:rsid w:val="00D13116"/>
    <w:rsid w:val="00D201B1"/>
    <w:rsid w:val="00D21851"/>
    <w:rsid w:val="00D22CCF"/>
    <w:rsid w:val="00D3375C"/>
    <w:rsid w:val="00D465A0"/>
    <w:rsid w:val="00D46703"/>
    <w:rsid w:val="00D5484B"/>
    <w:rsid w:val="00D55A2C"/>
    <w:rsid w:val="00D56BDD"/>
    <w:rsid w:val="00D623F5"/>
    <w:rsid w:val="00D6427F"/>
    <w:rsid w:val="00D70C2B"/>
    <w:rsid w:val="00D82539"/>
    <w:rsid w:val="00D8300B"/>
    <w:rsid w:val="00D84532"/>
    <w:rsid w:val="00D8781F"/>
    <w:rsid w:val="00D97238"/>
    <w:rsid w:val="00DA122B"/>
    <w:rsid w:val="00DA60C8"/>
    <w:rsid w:val="00DB2316"/>
    <w:rsid w:val="00DC228C"/>
    <w:rsid w:val="00DC784A"/>
    <w:rsid w:val="00DD500F"/>
    <w:rsid w:val="00DE3DAF"/>
    <w:rsid w:val="00DE4A75"/>
    <w:rsid w:val="00DE5111"/>
    <w:rsid w:val="00DF16FA"/>
    <w:rsid w:val="00DF1D30"/>
    <w:rsid w:val="00DF6647"/>
    <w:rsid w:val="00E15C01"/>
    <w:rsid w:val="00E21891"/>
    <w:rsid w:val="00E22BA5"/>
    <w:rsid w:val="00E24C95"/>
    <w:rsid w:val="00E349FC"/>
    <w:rsid w:val="00E40A92"/>
    <w:rsid w:val="00E40DCB"/>
    <w:rsid w:val="00E4510A"/>
    <w:rsid w:val="00E47759"/>
    <w:rsid w:val="00E52AAD"/>
    <w:rsid w:val="00E634AC"/>
    <w:rsid w:val="00E67348"/>
    <w:rsid w:val="00E67F56"/>
    <w:rsid w:val="00E81F4B"/>
    <w:rsid w:val="00E822E4"/>
    <w:rsid w:val="00E8434A"/>
    <w:rsid w:val="00E86BF2"/>
    <w:rsid w:val="00E87B80"/>
    <w:rsid w:val="00E90FE0"/>
    <w:rsid w:val="00EA3A24"/>
    <w:rsid w:val="00EA5CFD"/>
    <w:rsid w:val="00EB026A"/>
    <w:rsid w:val="00EB1D68"/>
    <w:rsid w:val="00EB281A"/>
    <w:rsid w:val="00EC231C"/>
    <w:rsid w:val="00EC24E8"/>
    <w:rsid w:val="00ED6206"/>
    <w:rsid w:val="00EE7999"/>
    <w:rsid w:val="00EF5748"/>
    <w:rsid w:val="00F0220A"/>
    <w:rsid w:val="00F03DAE"/>
    <w:rsid w:val="00F14C2B"/>
    <w:rsid w:val="00F14EE8"/>
    <w:rsid w:val="00F17901"/>
    <w:rsid w:val="00F2775D"/>
    <w:rsid w:val="00F3108F"/>
    <w:rsid w:val="00F31F49"/>
    <w:rsid w:val="00F3389A"/>
    <w:rsid w:val="00F368F1"/>
    <w:rsid w:val="00F40E52"/>
    <w:rsid w:val="00F43838"/>
    <w:rsid w:val="00F44F02"/>
    <w:rsid w:val="00F5003F"/>
    <w:rsid w:val="00F50739"/>
    <w:rsid w:val="00F62D6E"/>
    <w:rsid w:val="00F85D50"/>
    <w:rsid w:val="00F87302"/>
    <w:rsid w:val="00F873BA"/>
    <w:rsid w:val="00FA0E8E"/>
    <w:rsid w:val="00FA3488"/>
    <w:rsid w:val="00FB336F"/>
    <w:rsid w:val="00FB5461"/>
    <w:rsid w:val="00FB664B"/>
    <w:rsid w:val="00FB74DB"/>
    <w:rsid w:val="00FB7A77"/>
    <w:rsid w:val="00FC308A"/>
    <w:rsid w:val="00FC3244"/>
    <w:rsid w:val="00FC7750"/>
    <w:rsid w:val="00FD0B9B"/>
    <w:rsid w:val="00FE70AC"/>
    <w:rsid w:val="00FF200E"/>
    <w:rsid w:val="03F71E6F"/>
    <w:rsid w:val="052C442A"/>
    <w:rsid w:val="064B3134"/>
    <w:rsid w:val="08E14190"/>
    <w:rsid w:val="0EEC552D"/>
    <w:rsid w:val="11237B49"/>
    <w:rsid w:val="12980752"/>
    <w:rsid w:val="164F2C8F"/>
    <w:rsid w:val="188475AA"/>
    <w:rsid w:val="18EA78A5"/>
    <w:rsid w:val="197656DD"/>
    <w:rsid w:val="19A9671A"/>
    <w:rsid w:val="1B776BE5"/>
    <w:rsid w:val="22012C71"/>
    <w:rsid w:val="22391B8D"/>
    <w:rsid w:val="233A6B2C"/>
    <w:rsid w:val="23410EC7"/>
    <w:rsid w:val="24E843C1"/>
    <w:rsid w:val="26115855"/>
    <w:rsid w:val="27350786"/>
    <w:rsid w:val="287A1B99"/>
    <w:rsid w:val="31765CF3"/>
    <w:rsid w:val="34BE6538"/>
    <w:rsid w:val="39414B09"/>
    <w:rsid w:val="492C4E0B"/>
    <w:rsid w:val="4B4A712E"/>
    <w:rsid w:val="4ECE01D0"/>
    <w:rsid w:val="50833D3A"/>
    <w:rsid w:val="518D5C4C"/>
    <w:rsid w:val="55764C66"/>
    <w:rsid w:val="587863A7"/>
    <w:rsid w:val="58B32382"/>
    <w:rsid w:val="5DCB44D3"/>
    <w:rsid w:val="5E131A97"/>
    <w:rsid w:val="623E1CDD"/>
    <w:rsid w:val="68896A60"/>
    <w:rsid w:val="6AE608D9"/>
    <w:rsid w:val="6EB52CF2"/>
    <w:rsid w:val="72B351EE"/>
    <w:rsid w:val="797629E2"/>
    <w:rsid w:val="7A241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6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8686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8686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8686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8686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386863"/>
    <w:pPr>
      <w:ind w:firstLineChars="100" w:firstLine="420"/>
    </w:pPr>
    <w:rPr>
      <w:rFonts w:ascii="宋体" w:eastAsia="宋体" w:hAnsi="Times New Roman" w:cs="Times New Roman"/>
      <w:kern w:val="0"/>
      <w:sz w:val="34"/>
      <w:szCs w:val="20"/>
    </w:rPr>
  </w:style>
  <w:style w:type="paragraph" w:styleId="a4">
    <w:name w:val="Body Text"/>
    <w:basedOn w:val="a"/>
    <w:link w:val="Char0"/>
    <w:unhideWhenUsed/>
    <w:qFormat/>
    <w:rsid w:val="00386863"/>
    <w:pPr>
      <w:spacing w:after="120"/>
    </w:pPr>
  </w:style>
  <w:style w:type="paragraph" w:styleId="a5">
    <w:name w:val="Normal Indent"/>
    <w:basedOn w:val="a"/>
    <w:qFormat/>
    <w:rsid w:val="00386863"/>
    <w:pPr>
      <w:ind w:firstLine="425"/>
    </w:pPr>
    <w:rPr>
      <w:rFonts w:ascii="Times New Roman" w:eastAsia="宋体" w:hAnsi="Times New Roman" w:cs="Times New Roman"/>
      <w:szCs w:val="20"/>
    </w:rPr>
  </w:style>
  <w:style w:type="paragraph" w:styleId="a6">
    <w:name w:val="caption"/>
    <w:basedOn w:val="a"/>
    <w:next w:val="a"/>
    <w:qFormat/>
    <w:rsid w:val="00386863"/>
    <w:rPr>
      <w:rFonts w:ascii="Arial" w:eastAsia="黑体" w:hAnsi="Arial" w:cs="Arial"/>
      <w:sz w:val="20"/>
      <w:szCs w:val="20"/>
    </w:rPr>
  </w:style>
  <w:style w:type="paragraph" w:styleId="a7">
    <w:name w:val="Document Map"/>
    <w:basedOn w:val="a"/>
    <w:link w:val="Char1"/>
    <w:uiPriority w:val="99"/>
    <w:semiHidden/>
    <w:unhideWhenUsed/>
    <w:qFormat/>
    <w:rsid w:val="00386863"/>
    <w:rPr>
      <w:rFonts w:ascii="宋体" w:eastAsia="宋体"/>
      <w:sz w:val="18"/>
      <w:szCs w:val="18"/>
    </w:rPr>
  </w:style>
  <w:style w:type="paragraph" w:styleId="30">
    <w:name w:val="Body Text 3"/>
    <w:basedOn w:val="a"/>
    <w:link w:val="3Char0"/>
    <w:qFormat/>
    <w:rsid w:val="00386863"/>
    <w:rPr>
      <w:rFonts w:ascii="Times New Roman" w:eastAsia="宋体" w:hAnsi="Times New Roman" w:cs="Times New Roman"/>
      <w:color w:val="FF0000"/>
      <w:sz w:val="24"/>
      <w:szCs w:val="24"/>
    </w:rPr>
  </w:style>
  <w:style w:type="paragraph" w:styleId="5">
    <w:name w:val="toc 5"/>
    <w:basedOn w:val="a"/>
    <w:next w:val="a"/>
    <w:uiPriority w:val="39"/>
    <w:qFormat/>
    <w:rsid w:val="0038686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86863"/>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386863"/>
    <w:rPr>
      <w:rFonts w:eastAsia="宋体"/>
      <w:sz w:val="24"/>
    </w:rPr>
  </w:style>
  <w:style w:type="paragraph" w:styleId="a9">
    <w:name w:val="Date"/>
    <w:basedOn w:val="a"/>
    <w:next w:val="a"/>
    <w:link w:val="Char3"/>
    <w:uiPriority w:val="99"/>
    <w:unhideWhenUsed/>
    <w:qFormat/>
    <w:rsid w:val="00386863"/>
    <w:pPr>
      <w:ind w:leftChars="2500" w:left="100"/>
    </w:pPr>
  </w:style>
  <w:style w:type="paragraph" w:styleId="20">
    <w:name w:val="Body Text Indent 2"/>
    <w:basedOn w:val="a"/>
    <w:link w:val="2Char0"/>
    <w:uiPriority w:val="99"/>
    <w:semiHidden/>
    <w:unhideWhenUsed/>
    <w:qFormat/>
    <w:rsid w:val="00386863"/>
    <w:pPr>
      <w:spacing w:after="120" w:line="480" w:lineRule="auto"/>
      <w:ind w:leftChars="200" w:left="420"/>
    </w:pPr>
  </w:style>
  <w:style w:type="paragraph" w:styleId="aa">
    <w:name w:val="Balloon Text"/>
    <w:basedOn w:val="a"/>
    <w:link w:val="Char4"/>
    <w:uiPriority w:val="99"/>
    <w:semiHidden/>
    <w:unhideWhenUsed/>
    <w:qFormat/>
    <w:rsid w:val="00386863"/>
    <w:rPr>
      <w:sz w:val="18"/>
      <w:szCs w:val="18"/>
    </w:rPr>
  </w:style>
  <w:style w:type="paragraph" w:styleId="ab">
    <w:name w:val="footer"/>
    <w:basedOn w:val="a"/>
    <w:link w:val="Char5"/>
    <w:uiPriority w:val="99"/>
    <w:unhideWhenUsed/>
    <w:qFormat/>
    <w:rsid w:val="00386863"/>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38686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86863"/>
    <w:pPr>
      <w:spacing w:before="120" w:after="120"/>
      <w:jc w:val="left"/>
    </w:pPr>
    <w:rPr>
      <w:rFonts w:ascii="Times New Roman" w:eastAsia="宋体" w:hAnsi="Times New Roman" w:cs="Times New Roman"/>
      <w:b/>
      <w:bCs/>
      <w:caps/>
      <w:color w:val="0000FF"/>
      <w:sz w:val="20"/>
      <w:szCs w:val="20"/>
    </w:rPr>
  </w:style>
  <w:style w:type="paragraph" w:styleId="21">
    <w:name w:val="toc 2"/>
    <w:basedOn w:val="a"/>
    <w:next w:val="a"/>
    <w:uiPriority w:val="39"/>
    <w:unhideWhenUsed/>
    <w:qFormat/>
    <w:rsid w:val="00386863"/>
    <w:pPr>
      <w:widowControl/>
      <w:spacing w:after="100" w:line="276" w:lineRule="auto"/>
      <w:ind w:left="220"/>
      <w:jc w:val="left"/>
    </w:pPr>
    <w:rPr>
      <w:kern w:val="0"/>
      <w:sz w:val="22"/>
    </w:rPr>
  </w:style>
  <w:style w:type="paragraph" w:styleId="HTML">
    <w:name w:val="HTML Preformatted"/>
    <w:basedOn w:val="a"/>
    <w:link w:val="HTMLChar"/>
    <w:uiPriority w:val="99"/>
    <w:semiHidden/>
    <w:unhideWhenUsed/>
    <w:qFormat/>
    <w:rsid w:val="00386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386863"/>
    <w:rPr>
      <w:rFonts w:ascii="Calibri" w:eastAsia="宋体" w:hAnsi="Calibri" w:cs="Times New Roman"/>
      <w:sz w:val="24"/>
      <w:szCs w:val="24"/>
    </w:rPr>
  </w:style>
  <w:style w:type="character" w:styleId="ae">
    <w:name w:val="Strong"/>
    <w:basedOn w:val="a0"/>
    <w:uiPriority w:val="22"/>
    <w:qFormat/>
    <w:rsid w:val="00386863"/>
    <w:rPr>
      <w:b/>
      <w:bCs/>
    </w:rPr>
  </w:style>
  <w:style w:type="character" w:styleId="af">
    <w:name w:val="FollowedHyperlink"/>
    <w:basedOn w:val="a0"/>
    <w:unhideWhenUsed/>
    <w:qFormat/>
    <w:rsid w:val="00386863"/>
    <w:rPr>
      <w:color w:val="800080" w:themeColor="followedHyperlink"/>
      <w:u w:val="single"/>
    </w:rPr>
  </w:style>
  <w:style w:type="character" w:styleId="af0">
    <w:name w:val="Hyperlink"/>
    <w:basedOn w:val="a0"/>
    <w:unhideWhenUsed/>
    <w:qFormat/>
    <w:rsid w:val="00386863"/>
    <w:rPr>
      <w:color w:val="0000FF"/>
      <w:u w:val="single"/>
    </w:rPr>
  </w:style>
  <w:style w:type="table" w:styleId="af1">
    <w:name w:val="Table Grid"/>
    <w:basedOn w:val="a1"/>
    <w:uiPriority w:val="59"/>
    <w:qFormat/>
    <w:rsid w:val="00386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386863"/>
    <w:rPr>
      <w:rFonts w:ascii="Calibri" w:eastAsia="宋体" w:hAnsi="Calibri" w:cs="Times New Roman"/>
      <w:b/>
      <w:bCs/>
      <w:kern w:val="44"/>
      <w:sz w:val="44"/>
      <w:szCs w:val="44"/>
    </w:rPr>
  </w:style>
  <w:style w:type="character" w:customStyle="1" w:styleId="2Char">
    <w:name w:val="标题 2 Char"/>
    <w:basedOn w:val="a0"/>
    <w:link w:val="2"/>
    <w:qFormat/>
    <w:rsid w:val="00386863"/>
    <w:rPr>
      <w:rFonts w:ascii="Arial" w:eastAsia="黑体" w:hAnsi="Arial" w:cs="Times New Roman"/>
      <w:b/>
      <w:bCs/>
      <w:kern w:val="0"/>
      <w:sz w:val="32"/>
      <w:szCs w:val="32"/>
    </w:rPr>
  </w:style>
  <w:style w:type="character" w:customStyle="1" w:styleId="3Char">
    <w:name w:val="标题 3 Char"/>
    <w:basedOn w:val="a0"/>
    <w:link w:val="3"/>
    <w:qFormat/>
    <w:rsid w:val="0038686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86863"/>
    <w:rPr>
      <w:rFonts w:ascii="Arial" w:eastAsia="黑体" w:hAnsi="Arial" w:cs="Times New Roman"/>
      <w:b/>
      <w:bCs/>
      <w:kern w:val="0"/>
      <w:sz w:val="28"/>
      <w:szCs w:val="28"/>
    </w:rPr>
  </w:style>
  <w:style w:type="character" w:customStyle="1" w:styleId="Char2">
    <w:name w:val="纯文本 Char"/>
    <w:basedOn w:val="a0"/>
    <w:link w:val="a8"/>
    <w:qFormat/>
    <w:rsid w:val="00386863"/>
    <w:rPr>
      <w:rFonts w:eastAsia="宋体"/>
      <w:sz w:val="24"/>
    </w:rPr>
  </w:style>
  <w:style w:type="character" w:customStyle="1" w:styleId="Char3">
    <w:name w:val="日期 Char"/>
    <w:basedOn w:val="a0"/>
    <w:link w:val="a9"/>
    <w:uiPriority w:val="99"/>
    <w:qFormat/>
    <w:rsid w:val="00386863"/>
  </w:style>
  <w:style w:type="character" w:customStyle="1" w:styleId="Char5">
    <w:name w:val="页脚 Char"/>
    <w:basedOn w:val="a0"/>
    <w:link w:val="ab"/>
    <w:uiPriority w:val="99"/>
    <w:qFormat/>
    <w:rsid w:val="00386863"/>
    <w:rPr>
      <w:sz w:val="18"/>
      <w:szCs w:val="18"/>
    </w:rPr>
  </w:style>
  <w:style w:type="character" w:customStyle="1" w:styleId="Char6">
    <w:name w:val="页眉 Char"/>
    <w:basedOn w:val="a0"/>
    <w:link w:val="ac"/>
    <w:uiPriority w:val="99"/>
    <w:qFormat/>
    <w:rsid w:val="00386863"/>
    <w:rPr>
      <w:sz w:val="18"/>
      <w:szCs w:val="18"/>
    </w:rPr>
  </w:style>
  <w:style w:type="character" w:customStyle="1" w:styleId="Char10">
    <w:name w:val="纯文本 Char1"/>
    <w:qFormat/>
    <w:rsid w:val="00386863"/>
    <w:rPr>
      <w:rFonts w:eastAsia="宋体"/>
      <w:sz w:val="24"/>
    </w:rPr>
  </w:style>
  <w:style w:type="paragraph" w:customStyle="1" w:styleId="Default">
    <w:name w:val="Default"/>
    <w:qFormat/>
    <w:rsid w:val="0038686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386863"/>
    <w:pPr>
      <w:ind w:firstLineChars="200" w:firstLine="420"/>
    </w:pPr>
  </w:style>
  <w:style w:type="paragraph" w:styleId="af2">
    <w:name w:val="List Paragraph"/>
    <w:basedOn w:val="a"/>
    <w:uiPriority w:val="99"/>
    <w:unhideWhenUsed/>
    <w:qFormat/>
    <w:rsid w:val="00386863"/>
    <w:pPr>
      <w:ind w:firstLineChars="200" w:firstLine="420"/>
    </w:pPr>
  </w:style>
  <w:style w:type="character" w:customStyle="1" w:styleId="CharChar">
    <w:name w:val="正文文本缩进 Char Char"/>
    <w:link w:val="13"/>
    <w:qFormat/>
    <w:rsid w:val="00386863"/>
    <w:rPr>
      <w:rFonts w:ascii="宋体"/>
      <w:sz w:val="24"/>
    </w:rPr>
  </w:style>
  <w:style w:type="paragraph" w:customStyle="1" w:styleId="13">
    <w:name w:val="正文文本缩进1"/>
    <w:basedOn w:val="a"/>
    <w:link w:val="CharChar"/>
    <w:qFormat/>
    <w:rsid w:val="00386863"/>
    <w:pPr>
      <w:spacing w:line="360" w:lineRule="auto"/>
      <w:ind w:firstLineChars="200" w:firstLine="480"/>
    </w:pPr>
    <w:rPr>
      <w:rFonts w:ascii="宋体"/>
      <w:sz w:val="24"/>
    </w:rPr>
  </w:style>
  <w:style w:type="character" w:customStyle="1" w:styleId="CharChar0">
    <w:name w:val="日期 Char Char"/>
    <w:link w:val="14"/>
    <w:qFormat/>
    <w:rsid w:val="00386863"/>
    <w:rPr>
      <w:sz w:val="24"/>
    </w:rPr>
  </w:style>
  <w:style w:type="paragraph" w:customStyle="1" w:styleId="14">
    <w:name w:val="日期1"/>
    <w:basedOn w:val="a"/>
    <w:next w:val="a"/>
    <w:link w:val="CharChar0"/>
    <w:qFormat/>
    <w:rsid w:val="00386863"/>
    <w:rPr>
      <w:sz w:val="24"/>
    </w:rPr>
  </w:style>
  <w:style w:type="paragraph" w:customStyle="1" w:styleId="15">
    <w:name w:val="正文缩进1"/>
    <w:basedOn w:val="a"/>
    <w:qFormat/>
    <w:rsid w:val="0038686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86863"/>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38686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86863"/>
    <w:rPr>
      <w:rFonts w:ascii="Times New Roman" w:eastAsia="宋体" w:hAnsi="Times New Roman" w:cs="Times New Roman"/>
      <w:color w:val="FF0000"/>
      <w:sz w:val="24"/>
      <w:szCs w:val="24"/>
    </w:rPr>
  </w:style>
  <w:style w:type="character" w:customStyle="1" w:styleId="edittexttarea">
    <w:name w:val="edittexttarea"/>
    <w:basedOn w:val="a0"/>
    <w:qFormat/>
    <w:rsid w:val="00386863"/>
  </w:style>
  <w:style w:type="paragraph" w:customStyle="1" w:styleId="11212">
    <w:name w:val="样式 标题 1 + 四号 居中 段前: 12 磅 段后: 12 磅 行距: 单倍行距"/>
    <w:basedOn w:val="1"/>
    <w:qFormat/>
    <w:rsid w:val="0038686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8686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386863"/>
  </w:style>
  <w:style w:type="character" w:customStyle="1" w:styleId="Char">
    <w:name w:val="正文首行缩进 Char"/>
    <w:basedOn w:val="Char0"/>
    <w:link w:val="a3"/>
    <w:qFormat/>
    <w:rsid w:val="0038686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86863"/>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386863"/>
    <w:rPr>
      <w:kern w:val="2"/>
      <w:sz w:val="21"/>
      <w:szCs w:val="22"/>
    </w:rPr>
  </w:style>
  <w:style w:type="character" w:customStyle="1" w:styleId="Char4">
    <w:name w:val="批注框文本 Char"/>
    <w:basedOn w:val="a0"/>
    <w:link w:val="aa"/>
    <w:uiPriority w:val="99"/>
    <w:semiHidden/>
    <w:qFormat/>
    <w:rsid w:val="00386863"/>
    <w:rPr>
      <w:kern w:val="2"/>
      <w:sz w:val="18"/>
      <w:szCs w:val="18"/>
    </w:rPr>
  </w:style>
  <w:style w:type="character" w:customStyle="1" w:styleId="red2">
    <w:name w:val="red2"/>
    <w:basedOn w:val="a0"/>
    <w:qFormat/>
    <w:rsid w:val="00386863"/>
    <w:rPr>
      <w:color w:val="FF0000"/>
    </w:rPr>
  </w:style>
  <w:style w:type="paragraph" w:customStyle="1" w:styleId="16">
    <w:name w:val="纯文本1"/>
    <w:basedOn w:val="a"/>
    <w:qFormat/>
    <w:rsid w:val="00386863"/>
    <w:rPr>
      <w:rFonts w:ascii="Calibri" w:eastAsia="宋体" w:hAnsi="Calibri" w:cs="Times New Roman"/>
      <w:sz w:val="24"/>
    </w:rPr>
  </w:style>
  <w:style w:type="paragraph" w:customStyle="1" w:styleId="TOC1">
    <w:name w:val="TOC 标题1"/>
    <w:basedOn w:val="1"/>
    <w:next w:val="a"/>
    <w:uiPriority w:val="39"/>
    <w:semiHidden/>
    <w:unhideWhenUsed/>
    <w:qFormat/>
    <w:rsid w:val="00386863"/>
    <w:pPr>
      <w:widowControl/>
      <w:numPr>
        <w:numId w:val="0"/>
      </w:numPr>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文档结构图 Char"/>
    <w:basedOn w:val="a0"/>
    <w:link w:val="a7"/>
    <w:uiPriority w:val="99"/>
    <w:semiHidden/>
    <w:qFormat/>
    <w:rsid w:val="00386863"/>
    <w:rPr>
      <w:rFonts w:ascii="宋体" w:eastAsia="宋体"/>
      <w:kern w:val="2"/>
      <w:sz w:val="18"/>
      <w:szCs w:val="18"/>
    </w:rPr>
  </w:style>
  <w:style w:type="paragraph" w:styleId="af4">
    <w:name w:val="annotation text"/>
    <w:basedOn w:val="a"/>
    <w:link w:val="Char7"/>
    <w:rsid w:val="004738AB"/>
    <w:pPr>
      <w:jc w:val="left"/>
    </w:pPr>
    <w:rPr>
      <w:rFonts w:ascii="Times New Roman" w:eastAsia="宋体" w:hAnsi="Times New Roman" w:cs="Times New Roman"/>
      <w:szCs w:val="24"/>
    </w:rPr>
  </w:style>
  <w:style w:type="character" w:customStyle="1" w:styleId="Char7">
    <w:name w:val="批注文字 Char"/>
    <w:basedOn w:val="a0"/>
    <w:link w:val="af4"/>
    <w:rsid w:val="004738AB"/>
    <w:rPr>
      <w:rFonts w:ascii="Times New Roman" w:hAnsi="Times New Roman"/>
      <w:kern w:val="2"/>
      <w:sz w:val="21"/>
      <w:szCs w:val="24"/>
    </w:rPr>
  </w:style>
  <w:style w:type="paragraph" w:customStyle="1" w:styleId="Style36">
    <w:name w:val="_Style 36"/>
    <w:basedOn w:val="a"/>
    <w:qFormat/>
    <w:rsid w:val="000F6706"/>
    <w:pPr>
      <w:adjustRightInd w:val="0"/>
      <w:snapToGrid w:val="0"/>
      <w:spacing w:line="360" w:lineRule="auto"/>
      <w:ind w:firstLineChars="200" w:firstLine="420"/>
    </w:pPr>
    <w:rPr>
      <w:rFonts w:ascii="Times New Roman" w:eastAsia="宋体" w:hAnsi="Times New Roman" w:cs="Times New Roman"/>
      <w:color w:val="000000"/>
      <w:szCs w:val="21"/>
    </w:rPr>
  </w:style>
  <w:style w:type="character" w:styleId="af5">
    <w:name w:val="Emphasis"/>
    <w:basedOn w:val="a0"/>
    <w:qFormat/>
    <w:rsid w:val="005333E3"/>
    <w:rPr>
      <w:color w:val="0371C6"/>
      <w:u w:val="none"/>
    </w:rPr>
  </w:style>
  <w:style w:type="character" w:customStyle="1" w:styleId="red">
    <w:name w:val="red"/>
    <w:basedOn w:val="a0"/>
    <w:qFormat/>
    <w:rsid w:val="005333E3"/>
    <w:rPr>
      <w:color w:val="FF0000"/>
      <w:sz w:val="18"/>
      <w:szCs w:val="18"/>
    </w:rPr>
  </w:style>
  <w:style w:type="character" w:customStyle="1" w:styleId="red1">
    <w:name w:val="red1"/>
    <w:basedOn w:val="a0"/>
    <w:qFormat/>
    <w:rsid w:val="005333E3"/>
    <w:rPr>
      <w:color w:val="FF0000"/>
      <w:sz w:val="18"/>
      <w:szCs w:val="18"/>
    </w:rPr>
  </w:style>
  <w:style w:type="character" w:customStyle="1" w:styleId="right">
    <w:name w:val="right"/>
    <w:basedOn w:val="a0"/>
    <w:qFormat/>
    <w:rsid w:val="005333E3"/>
    <w:rPr>
      <w:color w:val="999999"/>
      <w:sz w:val="18"/>
      <w:szCs w:val="18"/>
    </w:rPr>
  </w:style>
  <w:style w:type="character" w:customStyle="1" w:styleId="blue">
    <w:name w:val="blue"/>
    <w:basedOn w:val="a0"/>
    <w:qFormat/>
    <w:rsid w:val="005333E3"/>
    <w:rPr>
      <w:color w:val="0371C6"/>
      <w:sz w:val="21"/>
      <w:szCs w:val="21"/>
    </w:rPr>
  </w:style>
  <w:style w:type="character" w:customStyle="1" w:styleId="green">
    <w:name w:val="green"/>
    <w:basedOn w:val="a0"/>
    <w:qFormat/>
    <w:rsid w:val="005333E3"/>
    <w:rPr>
      <w:color w:val="66AE00"/>
      <w:sz w:val="18"/>
      <w:szCs w:val="18"/>
    </w:rPr>
  </w:style>
  <w:style w:type="character" w:customStyle="1" w:styleId="green1">
    <w:name w:val="green1"/>
    <w:basedOn w:val="a0"/>
    <w:qFormat/>
    <w:rsid w:val="005333E3"/>
    <w:rPr>
      <w:color w:val="66AE00"/>
      <w:sz w:val="18"/>
      <w:szCs w:val="18"/>
    </w:rPr>
  </w:style>
  <w:style w:type="character" w:customStyle="1" w:styleId="hover24">
    <w:name w:val="hover24"/>
    <w:basedOn w:val="a0"/>
    <w:qFormat/>
    <w:rsid w:val="005333E3"/>
  </w:style>
  <w:style w:type="character" w:customStyle="1" w:styleId="gb-jt">
    <w:name w:val="gb-jt"/>
    <w:basedOn w:val="a0"/>
    <w:qFormat/>
    <w:rsid w:val="005333E3"/>
  </w:style>
  <w:style w:type="character" w:customStyle="1" w:styleId="hover25">
    <w:name w:val="hover25"/>
    <w:basedOn w:val="a0"/>
    <w:qFormat/>
    <w:rsid w:val="005333E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nca.gov.cn/cnca/zwxx/ggxx/images/2010/07/19/A6C32D2A507AC2A38326896013A67542.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166110528E48F59158D7A2FC9284FB"/>
        <w:category>
          <w:name w:val="常规"/>
          <w:gallery w:val="placeholder"/>
        </w:category>
        <w:types>
          <w:type w:val="bbPlcHdr"/>
        </w:types>
        <w:behaviors>
          <w:behavior w:val="content"/>
        </w:behaviors>
        <w:guid w:val="{1EA5DB89-CE11-46C8-9EE7-8B6B07DED632}"/>
      </w:docPartPr>
      <w:docPartBody>
        <w:p w:rsidR="00FC4513" w:rsidRDefault="00FC4513">
          <w:pPr>
            <w:pStyle w:val="A3166110528E48F59158D7A2FC9284FB"/>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00"/>
    <w:family w:val="auto"/>
    <w:pitch w:val="default"/>
    <w:sig w:usb0="00000000" w:usb1="00000000" w:usb2="00000000" w:usb3="00000000" w:csb0="00040001" w:csb1="00000000"/>
  </w:font>
  <w:font w:name="微软简隶书">
    <w:altName w:val="方正兰亭超细黑简体"/>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宋体"/>
    <w:charset w:val="86"/>
    <w:family w:val="auto"/>
    <w:pitch w:val="default"/>
    <w:sig w:usb0="00000000" w:usb1="00000000" w:usb2="00000000" w:usb3="00000000" w:csb0="0004009F" w:csb1="DFD7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334F"/>
    <w:rsid w:val="0009334F"/>
    <w:rsid w:val="00183B9B"/>
    <w:rsid w:val="001B1BE5"/>
    <w:rsid w:val="001B1EA8"/>
    <w:rsid w:val="002A2652"/>
    <w:rsid w:val="002C7AE7"/>
    <w:rsid w:val="00384AE4"/>
    <w:rsid w:val="003B2657"/>
    <w:rsid w:val="00423550"/>
    <w:rsid w:val="00425859"/>
    <w:rsid w:val="00472648"/>
    <w:rsid w:val="004D7D1F"/>
    <w:rsid w:val="005C3E8F"/>
    <w:rsid w:val="00625CF9"/>
    <w:rsid w:val="00671CAD"/>
    <w:rsid w:val="006D15EF"/>
    <w:rsid w:val="007048D8"/>
    <w:rsid w:val="0071285F"/>
    <w:rsid w:val="007428EF"/>
    <w:rsid w:val="00763C62"/>
    <w:rsid w:val="007A5E17"/>
    <w:rsid w:val="008147C3"/>
    <w:rsid w:val="009836AC"/>
    <w:rsid w:val="009D6985"/>
    <w:rsid w:val="00AF216A"/>
    <w:rsid w:val="00BA7256"/>
    <w:rsid w:val="00C3793C"/>
    <w:rsid w:val="00CF32B2"/>
    <w:rsid w:val="00D4427C"/>
    <w:rsid w:val="00DE3495"/>
    <w:rsid w:val="00E82B49"/>
    <w:rsid w:val="00EE54EB"/>
    <w:rsid w:val="00F14CBA"/>
    <w:rsid w:val="00F977F5"/>
    <w:rsid w:val="00FC4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166110528E48F59158D7A2FC9284FB">
    <w:name w:val="A3166110528E48F59158D7A2FC9284FB"/>
    <w:qFormat/>
    <w:rsid w:val="00FC4513"/>
    <w:pPr>
      <w:widowControl w:val="0"/>
      <w:jc w:val="both"/>
    </w:pPr>
    <w:rPr>
      <w:kern w:val="2"/>
      <w:sz w:val="21"/>
      <w:szCs w:val="22"/>
    </w:rPr>
  </w:style>
  <w:style w:type="paragraph" w:customStyle="1" w:styleId="383AFAEB17934EB18A28775A7461280B">
    <w:name w:val="383AFAEB17934EB18A28775A7461280B"/>
    <w:qFormat/>
    <w:rsid w:val="00FC4513"/>
    <w:pPr>
      <w:widowControl w:val="0"/>
      <w:jc w:val="both"/>
    </w:pPr>
    <w:rPr>
      <w:kern w:val="2"/>
      <w:sz w:val="21"/>
      <w:szCs w:val="22"/>
    </w:rPr>
  </w:style>
  <w:style w:type="paragraph" w:customStyle="1" w:styleId="BC7BF786ED2C4BD791EF5CB9E043E1B6">
    <w:name w:val="BC7BF786ED2C4BD791EF5CB9E043E1B6"/>
    <w:qFormat/>
    <w:rsid w:val="00FC4513"/>
    <w:pPr>
      <w:widowControl w:val="0"/>
      <w:jc w:val="both"/>
    </w:pPr>
    <w:rPr>
      <w:kern w:val="2"/>
      <w:sz w:val="21"/>
      <w:szCs w:val="22"/>
    </w:rPr>
  </w:style>
  <w:style w:type="paragraph" w:customStyle="1" w:styleId="4C42FD4380814D22ACB37D8CA67BF04C">
    <w:name w:val="4C42FD4380814D22ACB37D8CA67BF04C"/>
    <w:qFormat/>
    <w:rsid w:val="00FC4513"/>
    <w:pPr>
      <w:widowControl w:val="0"/>
      <w:jc w:val="both"/>
    </w:pPr>
    <w:rPr>
      <w:kern w:val="2"/>
      <w:sz w:val="21"/>
      <w:szCs w:val="22"/>
    </w:rPr>
  </w:style>
  <w:style w:type="paragraph" w:customStyle="1" w:styleId="C1F702B97B094197B5BDD752F4837D78">
    <w:name w:val="C1F702B97B094197B5BDD752F4837D78"/>
    <w:qFormat/>
    <w:rsid w:val="00FC4513"/>
    <w:pPr>
      <w:widowControl w:val="0"/>
      <w:jc w:val="both"/>
    </w:pPr>
    <w:rPr>
      <w:kern w:val="2"/>
      <w:sz w:val="21"/>
      <w:szCs w:val="22"/>
    </w:rPr>
  </w:style>
  <w:style w:type="paragraph" w:customStyle="1" w:styleId="E78B1CE1608447C58F182DBEF0A6BB39">
    <w:name w:val="E78B1CE1608447C58F182DBEF0A6BB39"/>
    <w:qFormat/>
    <w:rsid w:val="00FC4513"/>
    <w:pPr>
      <w:widowControl w:val="0"/>
      <w:jc w:val="both"/>
    </w:pPr>
    <w:rPr>
      <w:kern w:val="2"/>
      <w:sz w:val="21"/>
      <w:szCs w:val="22"/>
    </w:rPr>
  </w:style>
  <w:style w:type="paragraph" w:customStyle="1" w:styleId="FC310F3A96334D5CBC2EB03A8D058B14">
    <w:name w:val="FC310F3A96334D5CBC2EB03A8D058B14"/>
    <w:qFormat/>
    <w:rsid w:val="00FC4513"/>
    <w:pPr>
      <w:widowControl w:val="0"/>
      <w:jc w:val="both"/>
    </w:pPr>
    <w:rPr>
      <w:kern w:val="2"/>
      <w:sz w:val="21"/>
      <w:szCs w:val="22"/>
    </w:rPr>
  </w:style>
  <w:style w:type="paragraph" w:customStyle="1" w:styleId="B4583215DD5D4D2A8E9C434BE22F75FB">
    <w:name w:val="B4583215DD5D4D2A8E9C434BE22F75FB"/>
    <w:qFormat/>
    <w:rsid w:val="00FC451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47474-6292-434B-8C89-2F43900B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85</Pages>
  <Words>8624</Words>
  <Characters>49157</Characters>
  <Application>Microsoft Office Word</Application>
  <DocSecurity>0</DocSecurity>
  <Lines>409</Lines>
  <Paragraphs>115</Paragraphs>
  <ScaleCrop>false</ScaleCrop>
  <Company>Sky123.Org</Company>
  <LinksUpToDate>false</LinksUpToDate>
  <CharactersWithSpaces>57666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许昌市公共资源交易中心:孟莉</dc:creator>
  <cp:lastModifiedBy>中大国信工程管理有限公司:中大国信工程管理有限公司</cp:lastModifiedBy>
  <cp:revision>45</cp:revision>
  <cp:lastPrinted>2018-11-27T23:58:00Z</cp:lastPrinted>
  <dcterms:created xsi:type="dcterms:W3CDTF">2018-11-27T06:39:00Z</dcterms:created>
  <dcterms:modified xsi:type="dcterms:W3CDTF">2018-12-05T07:29:00Z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