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8C" w:rsidRDefault="00D8498C">
      <w:pPr>
        <w:autoSpaceDE w:val="0"/>
        <w:autoSpaceDN w:val="0"/>
        <w:adjustRightInd w:val="0"/>
        <w:spacing w:line="900" w:lineRule="exact"/>
        <w:rPr>
          <w:rFonts w:hAnsi="宋体" w:cs="宋体"/>
          <w:b/>
          <w:spacing w:val="20"/>
          <w:sz w:val="36"/>
          <w:szCs w:val="36"/>
        </w:rPr>
      </w:pPr>
    </w:p>
    <w:p w:rsidR="00D8498C" w:rsidRDefault="00B32C33">
      <w:pPr>
        <w:autoSpaceDE w:val="0"/>
        <w:autoSpaceDN w:val="0"/>
        <w:adjustRightInd w:val="0"/>
        <w:jc w:val="center"/>
        <w:rPr>
          <w:rFonts w:hAnsi="宋体" w:cs="宋体"/>
          <w:b/>
          <w:bCs/>
          <w:spacing w:val="60"/>
          <w:sz w:val="72"/>
          <w:szCs w:val="72"/>
        </w:rPr>
      </w:pPr>
      <w:r>
        <w:rPr>
          <w:rFonts w:ascii="Calibri" w:eastAsia="宋体" w:hAnsi="Calibri" w:cs="Times New Roman" w:hint="eastAsia"/>
          <w:b/>
          <w:bCs/>
          <w:kern w:val="2"/>
          <w:sz w:val="72"/>
          <w:szCs w:val="72"/>
        </w:rPr>
        <w:t>示范区道路秋季补植补栽工程</w:t>
      </w:r>
    </w:p>
    <w:p w:rsidR="00D8498C" w:rsidRDefault="00D8498C">
      <w:pPr>
        <w:autoSpaceDE w:val="0"/>
        <w:autoSpaceDN w:val="0"/>
        <w:adjustRightInd w:val="0"/>
        <w:jc w:val="center"/>
        <w:rPr>
          <w:rFonts w:hAnsi="宋体" w:cs="宋体"/>
          <w:b/>
          <w:spacing w:val="60"/>
          <w:szCs w:val="21"/>
        </w:rPr>
      </w:pPr>
    </w:p>
    <w:p w:rsidR="00D8498C" w:rsidRDefault="00D8498C">
      <w:pPr>
        <w:autoSpaceDE w:val="0"/>
        <w:autoSpaceDN w:val="0"/>
        <w:adjustRightInd w:val="0"/>
        <w:jc w:val="center"/>
        <w:rPr>
          <w:rFonts w:hAnsi="宋体" w:cs="宋体"/>
          <w:b/>
          <w:spacing w:val="60"/>
          <w:szCs w:val="21"/>
        </w:rPr>
      </w:pPr>
    </w:p>
    <w:p w:rsidR="00D8498C" w:rsidRDefault="00D8498C">
      <w:pPr>
        <w:autoSpaceDE w:val="0"/>
        <w:autoSpaceDN w:val="0"/>
        <w:adjustRightInd w:val="0"/>
        <w:jc w:val="center"/>
        <w:rPr>
          <w:rFonts w:hAnsi="宋体" w:cs="宋体"/>
          <w:b/>
          <w:spacing w:val="60"/>
          <w:szCs w:val="21"/>
        </w:rPr>
      </w:pPr>
    </w:p>
    <w:p w:rsidR="00D8498C" w:rsidRDefault="00B32C33">
      <w:pPr>
        <w:autoSpaceDE w:val="0"/>
        <w:autoSpaceDN w:val="0"/>
        <w:adjustRightInd w:val="0"/>
        <w:jc w:val="center"/>
        <w:rPr>
          <w:rFonts w:hAnsi="宋体" w:cs="宋体"/>
          <w:b/>
          <w:sz w:val="52"/>
          <w:szCs w:val="52"/>
        </w:rPr>
      </w:pPr>
      <w:r>
        <w:rPr>
          <w:rFonts w:hAnsi="宋体" w:cs="宋体" w:hint="eastAsia"/>
          <w:b/>
          <w:sz w:val="52"/>
          <w:szCs w:val="52"/>
        </w:rPr>
        <w:t xml:space="preserve"> </w:t>
      </w:r>
      <w:r>
        <w:rPr>
          <w:rFonts w:hAnsi="宋体" w:cs="宋体" w:hint="eastAsia"/>
          <w:b/>
          <w:sz w:val="52"/>
          <w:szCs w:val="52"/>
        </w:rPr>
        <w:t>施工招标文件</w:t>
      </w:r>
    </w:p>
    <w:p w:rsidR="00D8498C" w:rsidRDefault="00B32C33">
      <w:pPr>
        <w:autoSpaceDE w:val="0"/>
        <w:autoSpaceDN w:val="0"/>
        <w:adjustRightInd w:val="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r>
        <w:rPr>
          <w:rFonts w:hAnsi="宋体" w:cs="宋体" w:hint="eastAsia"/>
          <w:b/>
          <w:sz w:val="32"/>
          <w:szCs w:val="32"/>
        </w:rPr>
        <w:t>XCGC-F2018</w:t>
      </w:r>
      <w:r w:rsidR="003A37D2">
        <w:rPr>
          <w:rFonts w:hAnsi="宋体" w:cs="宋体" w:hint="eastAsia"/>
          <w:b/>
          <w:sz w:val="32"/>
          <w:szCs w:val="32"/>
        </w:rPr>
        <w:t>283</w:t>
      </w:r>
    </w:p>
    <w:p w:rsidR="00D8498C" w:rsidRDefault="00D8498C">
      <w:pPr>
        <w:pStyle w:val="Default"/>
        <w:tabs>
          <w:tab w:val="left" w:pos="1980"/>
        </w:tabs>
        <w:spacing w:line="1000" w:lineRule="exact"/>
        <w:rPr>
          <w:rFonts w:hAnsi="宋体"/>
          <w:b/>
          <w:color w:val="auto"/>
          <w:sz w:val="32"/>
          <w:szCs w:val="32"/>
        </w:rPr>
      </w:pPr>
    </w:p>
    <w:p w:rsidR="00D8498C" w:rsidRDefault="00D8498C">
      <w:pPr>
        <w:pStyle w:val="Default"/>
        <w:tabs>
          <w:tab w:val="left" w:pos="1980"/>
        </w:tabs>
        <w:spacing w:line="1000" w:lineRule="exact"/>
        <w:rPr>
          <w:rFonts w:hAnsi="宋体"/>
          <w:b/>
          <w:color w:val="auto"/>
          <w:sz w:val="32"/>
          <w:szCs w:val="32"/>
        </w:rPr>
      </w:pPr>
    </w:p>
    <w:p w:rsidR="00D8498C" w:rsidRDefault="00D8498C">
      <w:pPr>
        <w:pStyle w:val="Default"/>
        <w:tabs>
          <w:tab w:val="left" w:pos="1980"/>
        </w:tabs>
        <w:spacing w:line="1000" w:lineRule="exact"/>
        <w:rPr>
          <w:rFonts w:hAnsi="宋体"/>
          <w:b/>
          <w:color w:val="auto"/>
          <w:sz w:val="32"/>
          <w:szCs w:val="32"/>
        </w:rPr>
      </w:pPr>
    </w:p>
    <w:p w:rsidR="00D8498C" w:rsidRDefault="00D8498C">
      <w:pPr>
        <w:pStyle w:val="Default"/>
        <w:tabs>
          <w:tab w:val="left" w:pos="1980"/>
        </w:tabs>
        <w:spacing w:line="1000" w:lineRule="exact"/>
        <w:rPr>
          <w:rFonts w:hAnsi="宋体"/>
          <w:b/>
          <w:color w:val="auto"/>
          <w:sz w:val="32"/>
          <w:szCs w:val="32"/>
        </w:rPr>
      </w:pPr>
    </w:p>
    <w:p w:rsidR="00D8498C" w:rsidRDefault="00D8498C">
      <w:pPr>
        <w:pStyle w:val="Default"/>
        <w:tabs>
          <w:tab w:val="left" w:pos="1980"/>
        </w:tabs>
        <w:spacing w:line="1000" w:lineRule="exact"/>
        <w:rPr>
          <w:rFonts w:hAnsi="宋体"/>
          <w:b/>
          <w:color w:val="auto"/>
          <w:sz w:val="32"/>
          <w:szCs w:val="32"/>
        </w:rPr>
      </w:pPr>
    </w:p>
    <w:p w:rsidR="00D8498C" w:rsidRDefault="00D8498C">
      <w:pPr>
        <w:pStyle w:val="Default"/>
        <w:tabs>
          <w:tab w:val="left" w:pos="1980"/>
        </w:tabs>
        <w:spacing w:line="1000" w:lineRule="exact"/>
        <w:rPr>
          <w:rFonts w:hAnsi="宋体"/>
          <w:b/>
          <w:color w:val="auto"/>
          <w:sz w:val="32"/>
          <w:szCs w:val="32"/>
        </w:rPr>
      </w:pPr>
    </w:p>
    <w:p w:rsidR="00D8498C" w:rsidRDefault="003A37D2">
      <w:pPr>
        <w:rPr>
          <w:rFonts w:hAnsi="宋体"/>
          <w:b/>
          <w:w w:val="90"/>
          <w:sz w:val="32"/>
          <w:szCs w:val="32"/>
        </w:rPr>
      </w:pPr>
      <w:r>
        <w:rPr>
          <w:rFonts w:hAnsi="宋体" w:hint="eastAsia"/>
          <w:b/>
          <w:sz w:val="32"/>
          <w:szCs w:val="32"/>
        </w:rPr>
        <w:t xml:space="preserve">          </w:t>
      </w:r>
      <w:r w:rsidR="00B32C33">
        <w:rPr>
          <w:rFonts w:hAnsi="宋体" w:hint="eastAsia"/>
          <w:b/>
          <w:sz w:val="32"/>
          <w:szCs w:val="32"/>
        </w:rPr>
        <w:t>招</w:t>
      </w:r>
      <w:r w:rsidR="00B32C33">
        <w:rPr>
          <w:rFonts w:hAnsi="宋体" w:hint="eastAsia"/>
          <w:b/>
          <w:sz w:val="32"/>
          <w:szCs w:val="32"/>
        </w:rPr>
        <w:t xml:space="preserve"> </w:t>
      </w:r>
      <w:r w:rsidR="00B32C33">
        <w:rPr>
          <w:rFonts w:hAnsi="宋体" w:hint="eastAsia"/>
          <w:b/>
          <w:sz w:val="32"/>
          <w:szCs w:val="32"/>
        </w:rPr>
        <w:t>标</w:t>
      </w:r>
      <w:r w:rsidR="00B32C33">
        <w:rPr>
          <w:rFonts w:hAnsi="宋体" w:hint="eastAsia"/>
          <w:b/>
          <w:sz w:val="32"/>
          <w:szCs w:val="32"/>
        </w:rPr>
        <w:t xml:space="preserve"> </w:t>
      </w:r>
      <w:r w:rsidR="00B32C33">
        <w:rPr>
          <w:rFonts w:hAnsi="宋体" w:hint="eastAsia"/>
          <w:b/>
          <w:sz w:val="32"/>
          <w:szCs w:val="32"/>
        </w:rPr>
        <w:t>人：</w:t>
      </w:r>
      <w:r w:rsidR="00B32C33">
        <w:rPr>
          <w:rFonts w:hAnsi="宋体" w:hint="eastAsia"/>
          <w:b/>
          <w:w w:val="90"/>
          <w:sz w:val="32"/>
          <w:szCs w:val="32"/>
        </w:rPr>
        <w:t>许昌市城乡一体化示范区城市管理综合执法支队</w:t>
      </w:r>
    </w:p>
    <w:p w:rsidR="00D8498C" w:rsidRDefault="00B32C33" w:rsidP="00D8498C">
      <w:pPr>
        <w:pStyle w:val="Default"/>
        <w:tabs>
          <w:tab w:val="left" w:pos="1980"/>
        </w:tabs>
        <w:spacing w:line="1000" w:lineRule="exact"/>
        <w:ind w:firstLineChars="500" w:firstLine="1606"/>
        <w:rPr>
          <w:rFonts w:hAnsi="宋体"/>
          <w:b/>
          <w:color w:val="auto"/>
          <w:sz w:val="32"/>
          <w:szCs w:val="32"/>
        </w:rPr>
      </w:pPr>
      <w:r>
        <w:rPr>
          <w:rFonts w:hAnsi="宋体" w:hint="eastAsia"/>
          <w:b/>
          <w:color w:val="auto"/>
          <w:sz w:val="32"/>
          <w:szCs w:val="32"/>
        </w:rPr>
        <w:t>代理机构：许昌</w:t>
      </w:r>
      <w:r>
        <w:rPr>
          <w:rFonts w:hAnsi="宋体" w:hint="eastAsia"/>
          <w:b/>
          <w:color w:val="auto"/>
          <w:sz w:val="32"/>
          <w:szCs w:val="32"/>
        </w:rPr>
        <w:t>宏业工程招标代理</w:t>
      </w:r>
      <w:r>
        <w:rPr>
          <w:rFonts w:hAnsi="宋体" w:hint="eastAsia"/>
          <w:b/>
          <w:color w:val="auto"/>
          <w:sz w:val="32"/>
          <w:szCs w:val="32"/>
        </w:rPr>
        <w:t>有限公司</w:t>
      </w:r>
    </w:p>
    <w:p w:rsidR="00D8498C" w:rsidRDefault="00D8498C">
      <w:pPr>
        <w:spacing w:line="360" w:lineRule="auto"/>
        <w:ind w:leftChars="141" w:left="479"/>
        <w:jc w:val="left"/>
        <w:rPr>
          <w:rFonts w:hAnsi="宋体" w:cs="宋体"/>
          <w:b/>
          <w:sz w:val="32"/>
          <w:szCs w:val="32"/>
        </w:rPr>
      </w:pPr>
    </w:p>
    <w:p w:rsidR="00D8498C" w:rsidRDefault="00B32C33" w:rsidP="00D8498C">
      <w:pPr>
        <w:ind w:firstLineChars="1083" w:firstLine="3479"/>
        <w:rPr>
          <w:rFonts w:hAnsi="宋体" w:cs="宋体"/>
          <w:b/>
          <w:sz w:val="44"/>
        </w:rPr>
        <w:sectPr w:rsidR="00D8498C">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pgNumType w:start="0"/>
          <w:cols w:space="720"/>
          <w:titlePg/>
          <w:docGrid w:type="linesAndChars" w:linePitch="312"/>
        </w:sectPr>
      </w:pPr>
      <w:r>
        <w:rPr>
          <w:rFonts w:hAnsi="宋体" w:cs="宋体" w:hint="eastAsia"/>
          <w:b/>
          <w:sz w:val="32"/>
          <w:szCs w:val="32"/>
        </w:rPr>
        <w:t xml:space="preserve"> </w:t>
      </w:r>
      <w:r>
        <w:rPr>
          <w:rFonts w:hAnsi="宋体" w:cs="宋体" w:hint="eastAsia"/>
          <w:b/>
          <w:sz w:val="32"/>
          <w:szCs w:val="32"/>
        </w:rPr>
        <w:t>二〇一八年十</w:t>
      </w:r>
      <w:r>
        <w:rPr>
          <w:rFonts w:hAnsi="宋体" w:cs="宋体" w:hint="eastAsia"/>
          <w:b/>
          <w:sz w:val="32"/>
          <w:szCs w:val="32"/>
        </w:rPr>
        <w:t>二</w:t>
      </w:r>
      <w:r>
        <w:rPr>
          <w:rFonts w:hAnsi="宋体" w:cs="宋体" w:hint="eastAsia"/>
          <w:b/>
          <w:sz w:val="32"/>
          <w:szCs w:val="32"/>
        </w:rPr>
        <w:t>月</w:t>
      </w:r>
    </w:p>
    <w:p w:rsidR="00D8498C" w:rsidRDefault="00B32C33">
      <w:pPr>
        <w:jc w:val="center"/>
        <w:rPr>
          <w:rFonts w:hAnsi="宋体" w:cs="宋体"/>
          <w:b/>
          <w:sz w:val="44"/>
        </w:rPr>
      </w:pPr>
      <w:r>
        <w:rPr>
          <w:rFonts w:hAnsi="宋体" w:cs="宋体" w:hint="eastAsia"/>
          <w:b/>
          <w:sz w:val="44"/>
        </w:rPr>
        <w:lastRenderedPageBreak/>
        <w:t>目</w:t>
      </w:r>
      <w:r>
        <w:rPr>
          <w:rFonts w:hAnsi="宋体" w:cs="宋体" w:hint="eastAsia"/>
          <w:b/>
          <w:sz w:val="44"/>
        </w:rPr>
        <w:t xml:space="preserve">  </w:t>
      </w:r>
      <w:r>
        <w:rPr>
          <w:rFonts w:hAnsi="宋体" w:cs="宋体" w:hint="eastAsia"/>
          <w:b/>
          <w:sz w:val="44"/>
        </w:rPr>
        <w:t>录</w:t>
      </w:r>
    </w:p>
    <w:p w:rsidR="00D8498C" w:rsidRDefault="00D8498C">
      <w:pPr>
        <w:jc w:val="center"/>
        <w:rPr>
          <w:rFonts w:hAnsi="宋体" w:cs="宋体"/>
          <w:b/>
          <w:sz w:val="32"/>
        </w:rPr>
      </w:pPr>
    </w:p>
    <w:p w:rsidR="00D8498C" w:rsidRDefault="00B32C33">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D8498C" w:rsidRDefault="00B32C33">
      <w:pPr>
        <w:tabs>
          <w:tab w:val="left" w:leader="hyphen" w:pos="8060"/>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投标须知</w:t>
      </w:r>
      <w:r>
        <w:rPr>
          <w:rFonts w:hAnsi="宋体" w:cs="宋体" w:hint="eastAsia"/>
          <w:b/>
          <w:sz w:val="28"/>
        </w:rPr>
        <w:tab/>
      </w:r>
    </w:p>
    <w:p w:rsidR="00D8498C" w:rsidRDefault="00B32C33">
      <w:pPr>
        <w:tabs>
          <w:tab w:val="left" w:leader="hyphen" w:pos="8060"/>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D8498C" w:rsidRDefault="00B32C33">
      <w:pPr>
        <w:tabs>
          <w:tab w:val="left" w:leader="hyphen" w:pos="8060"/>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ab/>
      </w:r>
    </w:p>
    <w:p w:rsidR="00D8498C" w:rsidRDefault="00B32C33">
      <w:pPr>
        <w:tabs>
          <w:tab w:val="left" w:leader="hyphen" w:pos="8060"/>
        </w:tabs>
        <w:snapToGrid w:val="0"/>
        <w:spacing w:line="480" w:lineRule="auto"/>
        <w:ind w:firstLine="645"/>
        <w:rPr>
          <w:rFonts w:hAnsi="宋体" w:cs="宋体"/>
          <w:b/>
          <w:sz w:val="28"/>
        </w:rPr>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D8498C" w:rsidRDefault="00B32C33">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w:t>
      </w:r>
      <w:r>
        <w:rPr>
          <w:rFonts w:hAnsi="宋体" w:cs="宋体" w:hint="eastAsia"/>
          <w:b/>
          <w:sz w:val="28"/>
        </w:rPr>
        <w:t xml:space="preserve">  </w:t>
      </w:r>
      <w:r>
        <w:rPr>
          <w:rFonts w:hAnsi="宋体" w:cs="宋体" w:hint="eastAsia"/>
          <w:b/>
          <w:sz w:val="28"/>
        </w:rPr>
        <w:t>纸</w:t>
      </w:r>
      <w:r>
        <w:rPr>
          <w:rFonts w:hAnsi="宋体" w:cs="宋体" w:hint="eastAsia"/>
          <w:b/>
          <w:sz w:val="28"/>
        </w:rPr>
        <w:tab/>
      </w:r>
      <w:r>
        <w:rPr>
          <w:rFonts w:hAnsi="宋体" w:cs="宋体" w:hint="eastAsia"/>
          <w:b/>
          <w:sz w:val="28"/>
        </w:rPr>
        <w:tab/>
      </w:r>
    </w:p>
    <w:p w:rsidR="00D8498C" w:rsidRDefault="00B32C33">
      <w:pPr>
        <w:tabs>
          <w:tab w:val="left" w:leader="hyphen" w:pos="8060"/>
        </w:tabs>
        <w:snapToGrid w:val="0"/>
        <w:spacing w:line="480" w:lineRule="auto"/>
        <w:ind w:firstLine="645"/>
        <w:rPr>
          <w:rFonts w:hAnsi="宋体" w:cs="宋体"/>
          <w:b/>
          <w:sz w:val="28"/>
        </w:rPr>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r>
        <w:rPr>
          <w:rFonts w:hAnsi="宋体" w:cs="宋体" w:hint="eastAsia"/>
          <w:b/>
          <w:sz w:val="28"/>
        </w:rPr>
        <w:tab/>
      </w:r>
    </w:p>
    <w:p w:rsidR="00D8498C" w:rsidRDefault="00B32C33">
      <w:pPr>
        <w:tabs>
          <w:tab w:val="left" w:leader="hyphen" w:pos="8060"/>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D8498C" w:rsidRDefault="00D8498C">
      <w:pPr>
        <w:autoSpaceDE w:val="0"/>
        <w:autoSpaceDN w:val="0"/>
        <w:adjustRightInd w:val="0"/>
        <w:spacing w:line="360" w:lineRule="auto"/>
        <w:jc w:val="center"/>
        <w:rPr>
          <w:rFonts w:hAnsi="宋体" w:cs="宋体"/>
          <w:b/>
          <w:sz w:val="36"/>
          <w:szCs w:val="36"/>
        </w:rPr>
      </w:pPr>
      <w:bookmarkStart w:id="0" w:name="_Toc215282124"/>
    </w:p>
    <w:p w:rsidR="00D8498C" w:rsidRDefault="00D8498C">
      <w:pPr>
        <w:autoSpaceDE w:val="0"/>
        <w:autoSpaceDN w:val="0"/>
        <w:adjustRightInd w:val="0"/>
        <w:spacing w:line="360" w:lineRule="auto"/>
        <w:jc w:val="center"/>
        <w:rPr>
          <w:rFonts w:hAnsi="宋体" w:cs="宋体"/>
          <w:b/>
          <w:sz w:val="36"/>
          <w:szCs w:val="36"/>
        </w:rPr>
      </w:pPr>
    </w:p>
    <w:p w:rsidR="00D8498C" w:rsidRDefault="00D8498C">
      <w:pPr>
        <w:autoSpaceDE w:val="0"/>
        <w:autoSpaceDN w:val="0"/>
        <w:adjustRightInd w:val="0"/>
        <w:spacing w:line="360" w:lineRule="auto"/>
        <w:jc w:val="center"/>
        <w:rPr>
          <w:rFonts w:hAnsi="宋体" w:cs="宋体"/>
          <w:b/>
          <w:sz w:val="36"/>
          <w:szCs w:val="36"/>
        </w:rPr>
      </w:pPr>
    </w:p>
    <w:p w:rsidR="00D8498C" w:rsidRDefault="00D8498C">
      <w:pPr>
        <w:autoSpaceDE w:val="0"/>
        <w:autoSpaceDN w:val="0"/>
        <w:adjustRightInd w:val="0"/>
        <w:spacing w:line="360" w:lineRule="auto"/>
        <w:jc w:val="center"/>
        <w:rPr>
          <w:rFonts w:hAnsi="宋体" w:cs="宋体"/>
          <w:b/>
          <w:sz w:val="36"/>
          <w:szCs w:val="36"/>
        </w:rPr>
      </w:pPr>
    </w:p>
    <w:p w:rsidR="00D8498C" w:rsidRDefault="00D8498C">
      <w:pPr>
        <w:autoSpaceDE w:val="0"/>
        <w:autoSpaceDN w:val="0"/>
        <w:adjustRightInd w:val="0"/>
        <w:spacing w:line="360" w:lineRule="auto"/>
        <w:jc w:val="center"/>
        <w:rPr>
          <w:rFonts w:hAnsi="宋体" w:cs="宋体"/>
          <w:b/>
          <w:sz w:val="36"/>
          <w:szCs w:val="36"/>
        </w:rPr>
      </w:pPr>
    </w:p>
    <w:p w:rsidR="00D8498C" w:rsidRDefault="00D8498C">
      <w:pPr>
        <w:autoSpaceDE w:val="0"/>
        <w:autoSpaceDN w:val="0"/>
        <w:adjustRightInd w:val="0"/>
        <w:spacing w:line="360" w:lineRule="auto"/>
        <w:jc w:val="center"/>
        <w:rPr>
          <w:rFonts w:hAnsi="宋体" w:cs="宋体"/>
          <w:b/>
          <w:sz w:val="36"/>
          <w:szCs w:val="36"/>
        </w:rPr>
      </w:pPr>
    </w:p>
    <w:p w:rsidR="00D8498C" w:rsidRDefault="00D8498C">
      <w:pPr>
        <w:autoSpaceDE w:val="0"/>
        <w:autoSpaceDN w:val="0"/>
        <w:adjustRightInd w:val="0"/>
        <w:spacing w:line="360" w:lineRule="auto"/>
        <w:jc w:val="center"/>
        <w:rPr>
          <w:rFonts w:hAnsi="宋体" w:cs="宋体"/>
          <w:b/>
          <w:sz w:val="36"/>
          <w:szCs w:val="36"/>
        </w:rPr>
      </w:pPr>
    </w:p>
    <w:p w:rsidR="00D8498C" w:rsidRDefault="00D8498C">
      <w:pPr>
        <w:pStyle w:val="a0"/>
        <w:ind w:firstLine="340"/>
      </w:pPr>
    </w:p>
    <w:p w:rsidR="00D8498C" w:rsidRDefault="00D8498C" w:rsidP="00D8498C">
      <w:pPr>
        <w:snapToGrid w:val="0"/>
        <w:spacing w:beforeLines="50"/>
        <w:rPr>
          <w:rFonts w:hAnsi="宋体" w:cs="宋体"/>
          <w:b/>
          <w:sz w:val="36"/>
          <w:szCs w:val="36"/>
        </w:rPr>
      </w:pPr>
    </w:p>
    <w:p w:rsidR="00D8498C" w:rsidRDefault="00D8498C" w:rsidP="00D8498C">
      <w:pPr>
        <w:snapToGrid w:val="0"/>
        <w:spacing w:beforeLines="50"/>
        <w:jc w:val="center"/>
        <w:rPr>
          <w:rFonts w:hAnsi="宋体" w:cs="宋体"/>
          <w:b/>
          <w:sz w:val="36"/>
          <w:szCs w:val="36"/>
        </w:rPr>
        <w:sectPr w:rsidR="00D8498C">
          <w:headerReference w:type="default" r:id="rId14"/>
          <w:footerReference w:type="default" r:id="rId15"/>
          <w:footerReference w:type="first" r:id="rId16"/>
          <w:pgSz w:w="11906" w:h="16838"/>
          <w:pgMar w:top="1304" w:right="1134" w:bottom="1304" w:left="1134" w:header="851" w:footer="992" w:gutter="0"/>
          <w:pgNumType w:start="1"/>
          <w:cols w:space="720"/>
          <w:docGrid w:type="linesAndChars" w:linePitch="312"/>
        </w:sectPr>
      </w:pPr>
    </w:p>
    <w:p w:rsidR="00D8498C" w:rsidRDefault="00B32C33" w:rsidP="00D8498C">
      <w:pPr>
        <w:snapToGrid w:val="0"/>
        <w:spacing w:beforeLines="50"/>
        <w:jc w:val="center"/>
        <w:rPr>
          <w:rFonts w:hAnsi="宋体" w:cs="宋体"/>
          <w:b/>
          <w:sz w:val="32"/>
          <w:szCs w:val="32"/>
        </w:rPr>
      </w:pPr>
      <w:r>
        <w:rPr>
          <w:rFonts w:hAnsi="宋体" w:cs="宋体" w:hint="eastAsia"/>
          <w:b/>
          <w:sz w:val="36"/>
          <w:szCs w:val="36"/>
        </w:rPr>
        <w:lastRenderedPageBreak/>
        <w:t>第一章</w:t>
      </w:r>
      <w:r>
        <w:rPr>
          <w:rFonts w:hAnsi="宋体" w:cs="宋体" w:hint="eastAsia"/>
          <w:b/>
          <w:sz w:val="36"/>
          <w:szCs w:val="36"/>
        </w:rPr>
        <w:t xml:space="preserve">  </w:t>
      </w:r>
      <w:r>
        <w:rPr>
          <w:rFonts w:hAnsi="宋体" w:cs="宋体" w:hint="eastAsia"/>
          <w:b/>
          <w:sz w:val="36"/>
          <w:szCs w:val="36"/>
        </w:rPr>
        <w:t>招标公告</w:t>
      </w:r>
    </w:p>
    <w:p w:rsidR="00D8498C" w:rsidRDefault="00B32C33">
      <w:pPr>
        <w:spacing w:line="360" w:lineRule="auto"/>
        <w:jc w:val="center"/>
        <w:outlineLvl w:val="1"/>
        <w:rPr>
          <w:rFonts w:hAnsi="宋体" w:cs="宋体"/>
          <w:b/>
          <w:sz w:val="32"/>
          <w:szCs w:val="32"/>
        </w:rPr>
      </w:pPr>
      <w:r>
        <w:rPr>
          <w:rFonts w:hAnsi="宋体" w:cs="宋体" w:hint="eastAsia"/>
          <w:b/>
          <w:sz w:val="32"/>
          <w:szCs w:val="32"/>
        </w:rPr>
        <w:t>XCGC-F2018</w:t>
      </w:r>
      <w:r w:rsidR="003A37D2">
        <w:rPr>
          <w:rFonts w:hAnsi="宋体" w:cs="宋体" w:hint="eastAsia"/>
          <w:b/>
          <w:sz w:val="32"/>
          <w:szCs w:val="32"/>
        </w:rPr>
        <w:t>283</w:t>
      </w:r>
      <w:r>
        <w:rPr>
          <w:rFonts w:hAnsi="宋体" w:cs="宋体" w:hint="eastAsia"/>
          <w:b/>
          <w:sz w:val="32"/>
          <w:szCs w:val="32"/>
        </w:rPr>
        <w:t>许昌市城乡一体化示范区城市管理综合执法支队</w:t>
      </w:r>
      <w:r>
        <w:rPr>
          <w:rFonts w:hAnsi="宋体" w:cs="宋体" w:hint="eastAsia"/>
          <w:b/>
          <w:sz w:val="32"/>
          <w:szCs w:val="32"/>
        </w:rPr>
        <w:t>“</w:t>
      </w:r>
      <w:r>
        <w:rPr>
          <w:rFonts w:hAnsi="宋体" w:cs="宋体" w:hint="eastAsia"/>
          <w:b/>
          <w:sz w:val="32"/>
          <w:szCs w:val="32"/>
        </w:rPr>
        <w:t>示范区道路秋季补植补栽工程</w:t>
      </w:r>
      <w:r>
        <w:rPr>
          <w:rFonts w:hAnsi="宋体" w:cs="宋体" w:hint="eastAsia"/>
          <w:b/>
          <w:sz w:val="32"/>
          <w:szCs w:val="32"/>
        </w:rPr>
        <w:t xml:space="preserve"> </w:t>
      </w:r>
      <w:r>
        <w:rPr>
          <w:rFonts w:hAnsi="宋体" w:cs="宋体" w:hint="eastAsia"/>
          <w:b/>
          <w:sz w:val="32"/>
          <w:szCs w:val="32"/>
        </w:rPr>
        <w:t>”招标公告</w:t>
      </w:r>
    </w:p>
    <w:p w:rsidR="00D8498C" w:rsidRDefault="00B32C33">
      <w:pPr>
        <w:spacing w:line="560" w:lineRule="exact"/>
        <w:outlineLvl w:val="1"/>
        <w:rPr>
          <w:rFonts w:hAnsi="宋体" w:cs="宋体"/>
          <w:b/>
          <w:sz w:val="24"/>
          <w:szCs w:val="24"/>
        </w:rPr>
      </w:pPr>
      <w:r>
        <w:rPr>
          <w:rFonts w:hAnsi="宋体" w:cs="宋体" w:hint="eastAsia"/>
          <w:b/>
          <w:sz w:val="24"/>
          <w:szCs w:val="24"/>
        </w:rPr>
        <w:t>1.</w:t>
      </w:r>
      <w:r>
        <w:rPr>
          <w:rFonts w:hAnsi="宋体" w:cs="宋体" w:hint="eastAsia"/>
          <w:b/>
          <w:sz w:val="24"/>
          <w:szCs w:val="24"/>
        </w:rPr>
        <w:t>招标条件</w:t>
      </w:r>
    </w:p>
    <w:p w:rsidR="00D8498C" w:rsidRDefault="00B32C33">
      <w:pPr>
        <w:tabs>
          <w:tab w:val="left" w:pos="6120"/>
        </w:tabs>
        <w:spacing w:line="560" w:lineRule="exact"/>
        <w:ind w:firstLineChars="200" w:firstLine="480"/>
        <w:rPr>
          <w:rFonts w:hAnsi="宋体" w:cs="宋体"/>
          <w:b/>
          <w:sz w:val="24"/>
          <w:szCs w:val="24"/>
          <w:u w:val="single"/>
        </w:rPr>
      </w:pPr>
      <w:r>
        <w:rPr>
          <w:rFonts w:hAnsi="宋体" w:cs="宋体" w:hint="eastAsia"/>
          <w:sz w:val="24"/>
          <w:szCs w:val="24"/>
        </w:rPr>
        <w:t>示范区道路秋季补植补栽工程</w:t>
      </w:r>
      <w:r>
        <w:rPr>
          <w:rFonts w:hAnsi="宋体" w:cs="宋体" w:hint="eastAsia"/>
          <w:sz w:val="24"/>
          <w:szCs w:val="24"/>
        </w:rPr>
        <w:t xml:space="preserve"> </w:t>
      </w:r>
      <w:r>
        <w:rPr>
          <w:rFonts w:hAnsi="宋体" w:cs="宋体" w:hint="eastAsia"/>
          <w:sz w:val="24"/>
          <w:szCs w:val="24"/>
        </w:rPr>
        <w:t>，已由许昌市</w:t>
      </w:r>
      <w:r>
        <w:rPr>
          <w:rFonts w:hAnsi="宋体" w:cs="宋体" w:hint="eastAsia"/>
          <w:sz w:val="24"/>
          <w:szCs w:val="24"/>
        </w:rPr>
        <w:t>城乡一体化示范区</w:t>
      </w:r>
      <w:r>
        <w:rPr>
          <w:rFonts w:hAnsi="宋体" w:cs="宋体" w:hint="eastAsia"/>
          <w:sz w:val="24"/>
          <w:szCs w:val="24"/>
        </w:rPr>
        <w:t>发展</w:t>
      </w:r>
      <w:proofErr w:type="gramStart"/>
      <w:r>
        <w:rPr>
          <w:rFonts w:hAnsi="宋体" w:cs="宋体" w:hint="eastAsia"/>
          <w:sz w:val="24"/>
          <w:szCs w:val="24"/>
        </w:rPr>
        <w:t>改革</w:t>
      </w:r>
      <w:r>
        <w:rPr>
          <w:rFonts w:hAnsi="宋体" w:cs="宋体" w:hint="eastAsia"/>
          <w:sz w:val="24"/>
          <w:szCs w:val="24"/>
        </w:rPr>
        <w:t>局</w:t>
      </w:r>
      <w:r>
        <w:rPr>
          <w:rFonts w:hAnsi="宋体" w:cs="宋体" w:hint="eastAsia"/>
          <w:sz w:val="24"/>
          <w:szCs w:val="24"/>
        </w:rPr>
        <w:t>以许</w:t>
      </w:r>
      <w:r>
        <w:rPr>
          <w:rFonts w:hAnsi="宋体" w:cs="宋体" w:hint="eastAsia"/>
          <w:sz w:val="24"/>
          <w:szCs w:val="24"/>
        </w:rPr>
        <w:t>示范发改</w:t>
      </w:r>
      <w:proofErr w:type="gramEnd"/>
      <w:r>
        <w:rPr>
          <w:rFonts w:hAnsi="宋体" w:cs="宋体" w:hint="eastAsia"/>
          <w:sz w:val="24"/>
          <w:szCs w:val="24"/>
        </w:rPr>
        <w:t>【</w:t>
      </w:r>
      <w:r>
        <w:rPr>
          <w:rFonts w:hAnsi="宋体" w:cs="宋体" w:hint="eastAsia"/>
          <w:sz w:val="24"/>
          <w:szCs w:val="24"/>
        </w:rPr>
        <w:t>201</w:t>
      </w:r>
      <w:r>
        <w:rPr>
          <w:rFonts w:hAnsi="宋体" w:cs="宋体" w:hint="eastAsia"/>
          <w:sz w:val="24"/>
          <w:szCs w:val="24"/>
        </w:rPr>
        <w:t>8</w:t>
      </w:r>
      <w:r>
        <w:rPr>
          <w:rFonts w:hAnsi="宋体" w:cs="宋体" w:hint="eastAsia"/>
          <w:sz w:val="24"/>
          <w:szCs w:val="24"/>
        </w:rPr>
        <w:t>】</w:t>
      </w:r>
      <w:r>
        <w:rPr>
          <w:rFonts w:hAnsi="宋体" w:cs="宋体" w:hint="eastAsia"/>
          <w:sz w:val="24"/>
          <w:szCs w:val="24"/>
        </w:rPr>
        <w:t>51</w:t>
      </w:r>
      <w:r>
        <w:rPr>
          <w:rFonts w:hAnsi="宋体" w:cs="宋体" w:hint="eastAsia"/>
          <w:sz w:val="24"/>
          <w:szCs w:val="24"/>
        </w:rPr>
        <w:t>号文件批准建设，招标人为</w:t>
      </w:r>
      <w:r>
        <w:rPr>
          <w:rFonts w:hAnsi="宋体" w:cs="宋体" w:hint="eastAsia"/>
          <w:sz w:val="24"/>
          <w:szCs w:val="24"/>
        </w:rPr>
        <w:t>许昌市城乡一体化示范区城市管理综合执法支队</w:t>
      </w:r>
      <w:r>
        <w:rPr>
          <w:rFonts w:hAnsi="宋体" w:cs="宋体" w:hint="eastAsia"/>
          <w:sz w:val="24"/>
          <w:szCs w:val="24"/>
        </w:rPr>
        <w:t>，建设资金为财政资金，项目出资比例为</w:t>
      </w:r>
      <w:r>
        <w:rPr>
          <w:rFonts w:hAnsi="宋体" w:cs="宋体" w:hint="eastAsia"/>
          <w:sz w:val="24"/>
          <w:szCs w:val="24"/>
        </w:rPr>
        <w:t>100%</w:t>
      </w:r>
      <w:r>
        <w:rPr>
          <w:rFonts w:hAnsi="宋体" w:cs="宋体" w:hint="eastAsia"/>
          <w:sz w:val="24"/>
          <w:szCs w:val="24"/>
        </w:rPr>
        <w:t>。项目已具备招标条件，现对该项目进行公开招标。</w:t>
      </w:r>
    </w:p>
    <w:p w:rsidR="00D8498C" w:rsidRDefault="00B32C33">
      <w:pPr>
        <w:tabs>
          <w:tab w:val="left" w:pos="4420"/>
        </w:tabs>
        <w:spacing w:line="560" w:lineRule="exact"/>
        <w:outlineLvl w:val="1"/>
        <w:rPr>
          <w:rFonts w:hAnsi="宋体" w:cs="宋体"/>
          <w:b/>
          <w:sz w:val="24"/>
          <w:szCs w:val="24"/>
        </w:rPr>
      </w:pPr>
      <w:r>
        <w:rPr>
          <w:rFonts w:hAnsi="宋体" w:cs="宋体" w:hint="eastAsia"/>
          <w:b/>
          <w:sz w:val="24"/>
          <w:szCs w:val="24"/>
        </w:rPr>
        <w:t>2.</w:t>
      </w:r>
      <w:r>
        <w:rPr>
          <w:rFonts w:hAnsi="宋体" w:cs="宋体" w:hint="eastAsia"/>
          <w:b/>
          <w:sz w:val="24"/>
          <w:szCs w:val="24"/>
        </w:rPr>
        <w:t>项目概况与招标内容</w:t>
      </w:r>
      <w:r>
        <w:rPr>
          <w:rFonts w:hAnsi="宋体" w:cs="宋体" w:hint="eastAsia"/>
          <w:b/>
          <w:sz w:val="24"/>
          <w:szCs w:val="24"/>
        </w:rPr>
        <w:tab/>
      </w:r>
    </w:p>
    <w:p w:rsidR="00D8498C" w:rsidRDefault="00B32C33">
      <w:pPr>
        <w:spacing w:line="560" w:lineRule="exact"/>
        <w:ind w:firstLineChars="200" w:firstLine="480"/>
        <w:outlineLvl w:val="1"/>
        <w:rPr>
          <w:rFonts w:eastAsia="宋体" w:hAnsi="宋体" w:cs="宋体"/>
          <w:sz w:val="24"/>
          <w:szCs w:val="24"/>
        </w:rPr>
      </w:pPr>
      <w:r>
        <w:rPr>
          <w:rFonts w:hAnsi="宋体" w:cs="宋体" w:hint="eastAsia"/>
          <w:sz w:val="24"/>
          <w:szCs w:val="24"/>
        </w:rPr>
        <w:t>2.1</w:t>
      </w:r>
      <w:r>
        <w:rPr>
          <w:rFonts w:hAnsi="宋体" w:cs="宋体" w:hint="eastAsia"/>
          <w:sz w:val="24"/>
          <w:szCs w:val="24"/>
        </w:rPr>
        <w:t>项目编号：</w:t>
      </w:r>
      <w:r>
        <w:rPr>
          <w:rFonts w:hAnsi="宋体" w:cs="宋体" w:hint="eastAsia"/>
          <w:sz w:val="24"/>
          <w:szCs w:val="24"/>
        </w:rPr>
        <w:t>XCGC-F2018</w:t>
      </w:r>
      <w:r w:rsidR="003A37D2">
        <w:rPr>
          <w:rFonts w:hAnsi="宋体" w:cs="宋体" w:hint="eastAsia"/>
          <w:sz w:val="24"/>
          <w:szCs w:val="24"/>
        </w:rPr>
        <w:t>283</w:t>
      </w:r>
    </w:p>
    <w:p w:rsidR="00D8498C" w:rsidRDefault="00B32C33">
      <w:pPr>
        <w:spacing w:line="560" w:lineRule="exact"/>
        <w:ind w:firstLineChars="200" w:firstLine="480"/>
        <w:rPr>
          <w:rFonts w:hAnsi="宋体" w:cs="宋体"/>
          <w:sz w:val="24"/>
          <w:szCs w:val="24"/>
        </w:rPr>
      </w:pPr>
      <w:r>
        <w:rPr>
          <w:rFonts w:hAnsi="宋体" w:cs="宋体" w:hint="eastAsia"/>
          <w:sz w:val="24"/>
          <w:szCs w:val="24"/>
        </w:rPr>
        <w:t>2.2</w:t>
      </w:r>
      <w:r>
        <w:rPr>
          <w:rFonts w:hAnsi="宋体" w:cs="宋体" w:hint="eastAsia"/>
          <w:sz w:val="24"/>
          <w:szCs w:val="24"/>
        </w:rPr>
        <w:t>项目概况：</w:t>
      </w:r>
      <w:r>
        <w:rPr>
          <w:rFonts w:hAnsi="宋体" w:cs="宋体" w:hint="eastAsia"/>
          <w:sz w:val="24"/>
          <w:szCs w:val="24"/>
        </w:rPr>
        <w:t>针对示范区内道路、公园、游园、广场绿化植物缺株断档问题进行道路绿化带补植补栽、道路绿化带提升。</w:t>
      </w:r>
    </w:p>
    <w:p w:rsidR="00D8498C" w:rsidRDefault="00B32C33">
      <w:pPr>
        <w:spacing w:line="560" w:lineRule="exact"/>
        <w:ind w:firstLineChars="200" w:firstLine="480"/>
        <w:rPr>
          <w:rFonts w:hAnsi="宋体" w:cs="宋体"/>
          <w:sz w:val="24"/>
          <w:szCs w:val="24"/>
        </w:rPr>
      </w:pPr>
      <w:r>
        <w:rPr>
          <w:rFonts w:hAnsi="宋体" w:cs="宋体" w:hint="eastAsia"/>
          <w:sz w:val="24"/>
          <w:szCs w:val="24"/>
        </w:rPr>
        <w:t>2.3</w:t>
      </w:r>
      <w:r>
        <w:rPr>
          <w:rFonts w:hAnsi="宋体" w:cs="宋体" w:hint="eastAsia"/>
          <w:sz w:val="24"/>
          <w:szCs w:val="24"/>
        </w:rPr>
        <w:t>招标控制价为：</w:t>
      </w:r>
      <w:r>
        <w:rPr>
          <w:rFonts w:hAnsi="宋体" w:cs="宋体" w:hint="eastAsia"/>
          <w:sz w:val="24"/>
          <w:szCs w:val="24"/>
        </w:rPr>
        <w:t>1107351.49</w:t>
      </w:r>
      <w:r>
        <w:rPr>
          <w:rFonts w:hAnsi="宋体" w:cs="宋体" w:hint="eastAsia"/>
          <w:sz w:val="24"/>
          <w:szCs w:val="24"/>
        </w:rPr>
        <w:t>元。</w:t>
      </w:r>
    </w:p>
    <w:p w:rsidR="00D8498C" w:rsidRDefault="00B32C33">
      <w:pPr>
        <w:spacing w:line="560" w:lineRule="exact"/>
        <w:ind w:firstLineChars="200" w:firstLine="480"/>
        <w:rPr>
          <w:rFonts w:hAnsi="宋体" w:cs="宋体"/>
          <w:sz w:val="24"/>
          <w:szCs w:val="24"/>
        </w:rPr>
      </w:pPr>
      <w:r>
        <w:rPr>
          <w:rFonts w:hAnsi="宋体" w:cs="宋体" w:hint="eastAsia"/>
          <w:sz w:val="24"/>
          <w:szCs w:val="24"/>
        </w:rPr>
        <w:t>2.4</w:t>
      </w:r>
      <w:r>
        <w:rPr>
          <w:rFonts w:hAnsi="宋体" w:cs="宋体" w:hint="eastAsia"/>
          <w:sz w:val="24"/>
          <w:szCs w:val="24"/>
        </w:rPr>
        <w:t>招标范围：施工招标范围为招标文件、施工图纸、工程量清单、答疑纪要和补充文件（如有）范围内的所有建设内容。</w:t>
      </w:r>
    </w:p>
    <w:p w:rsidR="00D8498C" w:rsidRDefault="00B32C33">
      <w:pPr>
        <w:spacing w:line="560" w:lineRule="exact"/>
        <w:ind w:firstLineChars="200" w:firstLine="480"/>
        <w:rPr>
          <w:rFonts w:hAnsi="宋体" w:cs="宋体"/>
          <w:sz w:val="24"/>
          <w:szCs w:val="24"/>
        </w:rPr>
      </w:pPr>
      <w:r>
        <w:rPr>
          <w:rFonts w:hAnsi="宋体" w:cs="宋体" w:hint="eastAsia"/>
          <w:sz w:val="24"/>
          <w:szCs w:val="24"/>
        </w:rPr>
        <w:t>2.5</w:t>
      </w:r>
      <w:r>
        <w:rPr>
          <w:rFonts w:hAnsi="宋体" w:cs="宋体" w:hint="eastAsia"/>
          <w:sz w:val="24"/>
          <w:szCs w:val="24"/>
        </w:rPr>
        <w:t>标段划分：本次招标分为一个施工标段。</w:t>
      </w:r>
    </w:p>
    <w:p w:rsidR="00D8498C" w:rsidRDefault="00B32C33">
      <w:pPr>
        <w:spacing w:line="560" w:lineRule="exact"/>
        <w:ind w:firstLineChars="200" w:firstLine="480"/>
        <w:rPr>
          <w:rFonts w:hAnsi="宋体" w:cs="宋体"/>
          <w:sz w:val="24"/>
          <w:szCs w:val="24"/>
        </w:rPr>
      </w:pPr>
      <w:r>
        <w:rPr>
          <w:rFonts w:hAnsi="宋体" w:cs="宋体" w:hint="eastAsia"/>
          <w:sz w:val="24"/>
          <w:szCs w:val="24"/>
        </w:rPr>
        <w:t>2.6</w:t>
      </w:r>
      <w:r>
        <w:rPr>
          <w:rFonts w:hAnsi="宋体" w:cs="宋体" w:hint="eastAsia"/>
          <w:sz w:val="24"/>
          <w:szCs w:val="24"/>
        </w:rPr>
        <w:t>计划工期：</w:t>
      </w:r>
      <w:r>
        <w:rPr>
          <w:rFonts w:hAnsi="宋体" w:cs="宋体" w:hint="eastAsia"/>
          <w:sz w:val="24"/>
          <w:szCs w:val="24"/>
        </w:rPr>
        <w:t>30</w:t>
      </w:r>
      <w:r>
        <w:rPr>
          <w:rFonts w:hAnsi="宋体" w:cs="宋体" w:hint="eastAsia"/>
          <w:sz w:val="24"/>
          <w:szCs w:val="24"/>
        </w:rPr>
        <w:t>日历天。</w:t>
      </w:r>
      <w:r>
        <w:rPr>
          <w:rFonts w:hAnsi="宋体" w:cs="宋体" w:hint="eastAsia"/>
          <w:sz w:val="24"/>
          <w:szCs w:val="24"/>
        </w:rPr>
        <w:t xml:space="preserve"> </w:t>
      </w:r>
    </w:p>
    <w:p w:rsidR="00D8498C" w:rsidRDefault="00B32C33">
      <w:pPr>
        <w:spacing w:line="560" w:lineRule="exact"/>
        <w:ind w:firstLineChars="200" w:firstLine="480"/>
        <w:rPr>
          <w:rFonts w:hAnsi="宋体" w:cs="宋体"/>
          <w:i/>
          <w:iCs/>
          <w:sz w:val="24"/>
          <w:szCs w:val="24"/>
        </w:rPr>
      </w:pPr>
      <w:r>
        <w:rPr>
          <w:rFonts w:hAnsi="宋体" w:cs="宋体" w:hint="eastAsia"/>
          <w:sz w:val="24"/>
          <w:szCs w:val="24"/>
        </w:rPr>
        <w:t>2.7</w:t>
      </w:r>
      <w:r>
        <w:rPr>
          <w:rFonts w:hAnsi="宋体" w:cs="宋体" w:hint="eastAsia"/>
          <w:sz w:val="24"/>
          <w:szCs w:val="24"/>
        </w:rPr>
        <w:t>质量要求：合格</w:t>
      </w:r>
    </w:p>
    <w:p w:rsidR="00D8498C" w:rsidRDefault="00B32C33">
      <w:pPr>
        <w:spacing w:line="560" w:lineRule="exact"/>
        <w:outlineLvl w:val="1"/>
        <w:rPr>
          <w:rFonts w:hAnsi="宋体" w:cs="宋体"/>
          <w:b/>
          <w:sz w:val="24"/>
          <w:szCs w:val="24"/>
        </w:rPr>
      </w:pPr>
      <w:r>
        <w:rPr>
          <w:rFonts w:hAnsi="宋体" w:cs="宋体" w:hint="eastAsia"/>
          <w:b/>
          <w:sz w:val="24"/>
          <w:szCs w:val="24"/>
        </w:rPr>
        <w:t>3.</w:t>
      </w:r>
      <w:r>
        <w:rPr>
          <w:rFonts w:hAnsi="宋体" w:cs="宋体" w:hint="eastAsia"/>
          <w:b/>
          <w:sz w:val="24"/>
          <w:szCs w:val="24"/>
        </w:rPr>
        <w:t>投标人资格要求</w:t>
      </w:r>
    </w:p>
    <w:p w:rsidR="00D8498C" w:rsidRDefault="00B32C33">
      <w:pPr>
        <w:widowControl/>
        <w:spacing w:line="360" w:lineRule="auto"/>
        <w:ind w:firstLineChars="241" w:firstLine="578"/>
        <w:rPr>
          <w:rFonts w:hAnsi="宋体"/>
          <w:sz w:val="24"/>
        </w:rPr>
      </w:pPr>
      <w:r>
        <w:rPr>
          <w:rFonts w:hAnsi="宋体" w:cs="宋体" w:hint="eastAsia"/>
          <w:sz w:val="24"/>
          <w:szCs w:val="24"/>
        </w:rPr>
        <w:t>3.1</w:t>
      </w:r>
      <w:r>
        <w:rPr>
          <w:rFonts w:hAnsi="宋体" w:hint="eastAsia"/>
          <w:sz w:val="24"/>
        </w:rPr>
        <w:t>要求投标人须具备独立法人资格，并具备</w:t>
      </w:r>
      <w:r>
        <w:rPr>
          <w:rFonts w:hAnsi="宋体" w:hint="eastAsia"/>
          <w:sz w:val="24"/>
        </w:rPr>
        <w:t>市政公用工程施工总承包</w:t>
      </w:r>
      <w:r>
        <w:rPr>
          <w:rFonts w:hAnsi="宋体" w:hint="eastAsia"/>
          <w:sz w:val="24"/>
        </w:rPr>
        <w:t>三级及以上企业资质，并在人员、设备、资金等方面具有相应的施工能力</w:t>
      </w:r>
      <w:r>
        <w:rPr>
          <w:rFonts w:hAnsi="宋体" w:hint="eastAsia"/>
          <w:sz w:val="24"/>
        </w:rPr>
        <w:t>。</w:t>
      </w:r>
    </w:p>
    <w:p w:rsidR="00D8498C" w:rsidRDefault="00B32C33">
      <w:pPr>
        <w:widowControl/>
        <w:spacing w:line="360" w:lineRule="auto"/>
        <w:ind w:firstLineChars="241" w:firstLine="578"/>
        <w:rPr>
          <w:rFonts w:hAnsi="宋体" w:cs="宋体"/>
          <w:sz w:val="24"/>
          <w:szCs w:val="24"/>
        </w:rPr>
      </w:pPr>
      <w:r>
        <w:rPr>
          <w:rFonts w:hAnsi="宋体" w:hint="eastAsia"/>
          <w:sz w:val="24"/>
        </w:rPr>
        <w:t>拟派</w:t>
      </w:r>
      <w:r>
        <w:rPr>
          <w:rFonts w:hAnsi="宋体" w:hint="eastAsia"/>
          <w:sz w:val="24"/>
        </w:rPr>
        <w:t>项目负责人</w:t>
      </w:r>
      <w:r>
        <w:rPr>
          <w:rFonts w:hAnsi="宋体" w:hint="eastAsia"/>
          <w:sz w:val="24"/>
        </w:rPr>
        <w:t>须具备贰级</w:t>
      </w:r>
      <w:r>
        <w:rPr>
          <w:rFonts w:hAnsi="宋体" w:hint="eastAsia"/>
          <w:sz w:val="24"/>
        </w:rPr>
        <w:t>及</w:t>
      </w:r>
      <w:r>
        <w:rPr>
          <w:rFonts w:hAnsi="宋体" w:hint="eastAsia"/>
          <w:sz w:val="24"/>
        </w:rPr>
        <w:t>以上市政公用工程专业注册建造师执业资格、安全生产考核合格证，且未担任其他在施建设工程项目的</w:t>
      </w:r>
      <w:r>
        <w:rPr>
          <w:rFonts w:hAnsi="宋体" w:hint="eastAsia"/>
          <w:sz w:val="24"/>
        </w:rPr>
        <w:t>项目负责人</w:t>
      </w:r>
      <w:r>
        <w:rPr>
          <w:rFonts w:hAnsi="宋体" w:hint="eastAsia"/>
          <w:sz w:val="24"/>
        </w:rPr>
        <w:t>。</w:t>
      </w:r>
    </w:p>
    <w:p w:rsidR="00D8498C" w:rsidRDefault="00B32C33">
      <w:pPr>
        <w:adjustRightInd w:val="0"/>
        <w:snapToGrid w:val="0"/>
        <w:spacing w:line="530" w:lineRule="exact"/>
        <w:ind w:firstLine="480"/>
        <w:outlineLvl w:val="1"/>
        <w:rPr>
          <w:rFonts w:hAnsi="宋体"/>
          <w:sz w:val="24"/>
          <w:szCs w:val="24"/>
        </w:rPr>
      </w:pPr>
      <w:r>
        <w:rPr>
          <w:rFonts w:hAnsi="宋体" w:hint="eastAsia"/>
          <w:sz w:val="24"/>
        </w:rPr>
        <w:t>3.2</w:t>
      </w:r>
      <w:r>
        <w:rPr>
          <w:rFonts w:hAnsi="宋体" w:hint="eastAsia"/>
          <w:sz w:val="24"/>
        </w:rPr>
        <w:t>本次招标不接受联合体投标。</w:t>
      </w:r>
    </w:p>
    <w:p w:rsidR="00D8498C" w:rsidRDefault="00B32C33">
      <w:pPr>
        <w:spacing w:line="530" w:lineRule="exact"/>
        <w:ind w:firstLine="480"/>
        <w:outlineLvl w:val="1"/>
        <w:rPr>
          <w:rFonts w:hAnsi="宋体" w:cs="宋体"/>
          <w:sz w:val="24"/>
          <w:szCs w:val="24"/>
        </w:rPr>
      </w:pPr>
      <w:r>
        <w:rPr>
          <w:rFonts w:hAnsi="宋体" w:cs="宋体" w:hint="eastAsia"/>
          <w:sz w:val="24"/>
          <w:szCs w:val="24"/>
        </w:rPr>
        <w:t>3.3</w:t>
      </w:r>
      <w:r>
        <w:rPr>
          <w:rFonts w:hAnsi="宋体" w:cs="宋体" w:hint="eastAsia"/>
          <w:sz w:val="24"/>
          <w:szCs w:val="24"/>
        </w:rPr>
        <w:t>本次招标实行资格后审。</w:t>
      </w:r>
    </w:p>
    <w:p w:rsidR="00D8498C" w:rsidRDefault="00B32C33">
      <w:pPr>
        <w:spacing w:line="530" w:lineRule="exact"/>
        <w:ind w:firstLine="480"/>
        <w:outlineLvl w:val="1"/>
        <w:rPr>
          <w:rFonts w:hAnsi="宋体" w:cs="宋体"/>
          <w:sz w:val="24"/>
          <w:szCs w:val="24"/>
        </w:rPr>
      </w:pPr>
      <w:r>
        <w:rPr>
          <w:rFonts w:hAnsi="宋体" w:cs="宋体" w:hint="eastAsia"/>
          <w:sz w:val="24"/>
          <w:szCs w:val="24"/>
        </w:rPr>
        <w:lastRenderedPageBreak/>
        <w:t>3.4</w:t>
      </w:r>
      <w:r>
        <w:rPr>
          <w:rFonts w:hAnsi="宋体" w:cs="宋体" w:hint="eastAsia"/>
          <w:sz w:val="24"/>
          <w:szCs w:val="24"/>
        </w:rPr>
        <w:t>未被列入“信用中国”网站</w:t>
      </w:r>
      <w:r>
        <w:rPr>
          <w:rFonts w:hAnsi="宋体" w:cs="宋体" w:hint="eastAsia"/>
          <w:sz w:val="24"/>
          <w:szCs w:val="24"/>
        </w:rPr>
        <w:t>(www.creditchina.gov.cn)</w:t>
      </w:r>
      <w:r>
        <w:rPr>
          <w:rFonts w:hAnsi="宋体" w:cs="宋体" w:hint="eastAsia"/>
          <w:sz w:val="24"/>
          <w:szCs w:val="24"/>
        </w:rPr>
        <w:t>失信被执行人名单的投标人（招标人、代理机构或评标专家委员会于评标现场查询）；信用信息查询记录和证据留存具体方式：经评标委员会确认的查询结果网页截图作为查询记录和证据，与其他</w:t>
      </w:r>
      <w:r>
        <w:rPr>
          <w:rFonts w:hAnsi="宋体" w:cs="宋体" w:hint="eastAsia"/>
          <w:sz w:val="24"/>
          <w:szCs w:val="24"/>
        </w:rPr>
        <w:t>文件一并保存。</w:t>
      </w:r>
    </w:p>
    <w:p w:rsidR="00D8498C" w:rsidRDefault="00B32C33">
      <w:pPr>
        <w:widowControl/>
        <w:spacing w:line="360" w:lineRule="auto"/>
        <w:rPr>
          <w:rFonts w:hAnsi="宋体"/>
          <w:b/>
          <w:sz w:val="24"/>
        </w:rPr>
      </w:pPr>
      <w:r>
        <w:rPr>
          <w:rFonts w:hAnsi="宋体" w:hint="eastAsia"/>
          <w:b/>
          <w:sz w:val="24"/>
        </w:rPr>
        <w:t>4</w:t>
      </w:r>
      <w:r>
        <w:rPr>
          <w:rFonts w:hAnsi="宋体" w:hint="eastAsia"/>
          <w:b/>
          <w:sz w:val="24"/>
        </w:rPr>
        <w:t>、网上下载招标文件</w:t>
      </w:r>
    </w:p>
    <w:p w:rsidR="00D8498C" w:rsidRDefault="00B32C3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D8498C" w:rsidRDefault="00B32C3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（二）在投标截止时间前登录《全国公共资源交易平台（河南省·许昌市）》“投标人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）自行下载招标文件（详见“常见问题解</w:t>
      </w:r>
    </w:p>
    <w:p w:rsidR="00D8498C" w:rsidRDefault="00B32C33">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答</w:t>
      </w:r>
      <w:r>
        <w:rPr>
          <w:rFonts w:hAnsi="宋体" w:cs="宋体" w:hint="eastAsia"/>
          <w:sz w:val="24"/>
          <w:szCs w:val="24"/>
        </w:rPr>
        <w:t>-</w:t>
      </w:r>
      <w:r>
        <w:rPr>
          <w:rFonts w:hAnsi="宋体" w:cs="宋体" w:hint="eastAsia"/>
          <w:sz w:val="24"/>
          <w:szCs w:val="24"/>
        </w:rPr>
        <w:t>交易系统操作手册</w:t>
      </w:r>
      <w:proofErr w:type="gramStart"/>
      <w:r>
        <w:rPr>
          <w:rFonts w:hAnsi="宋体" w:cs="宋体" w:hint="eastAsia"/>
          <w:sz w:val="24"/>
          <w:szCs w:val="24"/>
        </w:rPr>
        <w:t>”</w:t>
      </w:r>
      <w:proofErr w:type="gramEnd"/>
      <w:r>
        <w:rPr>
          <w:rFonts w:hAnsi="宋体" w:cs="宋体" w:hint="eastAsia"/>
          <w:sz w:val="24"/>
          <w:szCs w:val="24"/>
        </w:rPr>
        <w:t>）。</w:t>
      </w:r>
    </w:p>
    <w:p w:rsidR="00D8498C" w:rsidRDefault="00B32C33">
      <w:pPr>
        <w:autoSpaceDE w:val="0"/>
        <w:autoSpaceDN w:val="0"/>
        <w:adjustRightInd w:val="0"/>
        <w:spacing w:line="360" w:lineRule="auto"/>
        <w:rPr>
          <w:rFonts w:hAnsi="宋体"/>
          <w:b/>
          <w:sz w:val="24"/>
        </w:rPr>
      </w:pPr>
      <w:r>
        <w:rPr>
          <w:rFonts w:hAnsi="宋体" w:hint="eastAsia"/>
          <w:b/>
          <w:sz w:val="24"/>
        </w:rPr>
        <w:t>5.</w:t>
      </w:r>
      <w:r>
        <w:rPr>
          <w:rFonts w:hAnsi="宋体" w:hint="eastAsia"/>
          <w:b/>
          <w:sz w:val="24"/>
        </w:rPr>
        <w:t>招标文件和施工图纸的获取</w:t>
      </w:r>
      <w:r>
        <w:rPr>
          <w:rFonts w:hAnsi="宋体" w:hint="eastAsia"/>
          <w:b/>
          <w:sz w:val="24"/>
        </w:rPr>
        <w:t xml:space="preserve">                                                                                                                                                                                                                                 </w:t>
      </w:r>
    </w:p>
    <w:p w:rsidR="00D8498C" w:rsidRDefault="00B32C33">
      <w:pPr>
        <w:widowControl/>
        <w:spacing w:line="360" w:lineRule="auto"/>
        <w:ind w:firstLineChars="200" w:firstLine="480"/>
        <w:rPr>
          <w:rFonts w:hAnsi="宋体"/>
          <w:bCs/>
          <w:sz w:val="24"/>
        </w:rPr>
      </w:pPr>
      <w:r>
        <w:rPr>
          <w:rFonts w:hAnsi="宋体" w:hint="eastAsia"/>
          <w:bCs/>
          <w:sz w:val="24"/>
        </w:rPr>
        <w:t xml:space="preserve"> </w:t>
      </w:r>
      <w:r>
        <w:rPr>
          <w:rFonts w:hAnsi="宋体" w:hint="eastAsia"/>
          <w:bCs/>
          <w:sz w:val="24"/>
        </w:rPr>
        <w:t>5.1</w:t>
      </w:r>
      <w:r>
        <w:rPr>
          <w:rFonts w:hAnsi="宋体" w:hint="eastAsia"/>
          <w:bCs/>
          <w:sz w:val="24"/>
        </w:rPr>
        <w:t>招标文件和工程量清单的获取：投标人于</w:t>
      </w:r>
      <w:r>
        <w:rPr>
          <w:rFonts w:hAnsi="宋体" w:hint="eastAsia"/>
          <w:bCs/>
          <w:sz w:val="24"/>
        </w:rPr>
        <w:t>2018</w:t>
      </w:r>
      <w:r>
        <w:rPr>
          <w:rFonts w:hAnsi="宋体" w:hint="eastAsia"/>
          <w:bCs/>
          <w:sz w:val="24"/>
        </w:rPr>
        <w:t>年</w:t>
      </w:r>
      <w:r>
        <w:rPr>
          <w:rFonts w:hAnsi="宋体" w:hint="eastAsia"/>
          <w:bCs/>
          <w:sz w:val="24"/>
        </w:rPr>
        <w:t>12</w:t>
      </w:r>
      <w:r>
        <w:rPr>
          <w:rFonts w:hAnsi="宋体" w:hint="eastAsia"/>
          <w:bCs/>
          <w:sz w:val="24"/>
        </w:rPr>
        <w:t>月</w:t>
      </w:r>
      <w:r>
        <w:rPr>
          <w:rFonts w:hAnsi="宋体" w:hint="eastAsia"/>
          <w:bCs/>
          <w:sz w:val="24"/>
        </w:rPr>
        <w:t>27</w:t>
      </w:r>
      <w:r>
        <w:rPr>
          <w:rFonts w:hAnsi="宋体" w:hint="eastAsia"/>
          <w:bCs/>
          <w:sz w:val="24"/>
        </w:rPr>
        <w:t>日至投标文件递交截止时间前均可登录《全国公共资源交易平台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hyperlink r:id="rId17" w:history="1">
        <w:r>
          <w:rPr>
            <w:rFonts w:hAnsi="宋体" w:hint="eastAsia"/>
            <w:bCs/>
            <w:sz w:val="24"/>
          </w:rPr>
          <w:t>http://www.xcggzy.gov.cn/</w:t>
        </w:r>
      </w:hyperlink>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D8498C" w:rsidRDefault="00B32C33">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施工图纸下载：按照招标文件中第二章投标人须知前附表第</w:t>
      </w:r>
      <w:r>
        <w:rPr>
          <w:rFonts w:hAnsi="宋体" w:hint="eastAsia"/>
          <w:bCs/>
          <w:sz w:val="24"/>
        </w:rPr>
        <w:t>2.1</w:t>
      </w:r>
      <w:r>
        <w:rPr>
          <w:rFonts w:hAnsi="宋体" w:hint="eastAsia"/>
          <w:bCs/>
          <w:sz w:val="24"/>
        </w:rPr>
        <w:t>项所给的网址自行下载。</w:t>
      </w:r>
    </w:p>
    <w:p w:rsidR="00D8498C" w:rsidRDefault="00B32C33">
      <w:pPr>
        <w:widowControl/>
        <w:spacing w:line="312" w:lineRule="auto"/>
        <w:ind w:firstLineChars="200" w:firstLine="480"/>
        <w:rPr>
          <w:rFonts w:hAnsi="宋体"/>
          <w:bCs/>
          <w:sz w:val="24"/>
        </w:rPr>
      </w:pPr>
      <w:r>
        <w:rPr>
          <w:rFonts w:hAnsi="宋体" w:hint="eastAsia"/>
          <w:bCs/>
          <w:sz w:val="24"/>
        </w:rPr>
        <w:t xml:space="preserve"> 5.3</w:t>
      </w:r>
      <w:r>
        <w:rPr>
          <w:rFonts w:hAnsi="宋体" w:hint="eastAsia"/>
          <w:bCs/>
          <w:sz w:val="24"/>
        </w:rPr>
        <w:t>招标文件售价</w:t>
      </w:r>
      <w:r>
        <w:rPr>
          <w:rFonts w:hAnsi="宋体" w:hint="eastAsia"/>
          <w:bCs/>
          <w:sz w:val="24"/>
        </w:rPr>
        <w:t>300</w:t>
      </w:r>
      <w:r>
        <w:rPr>
          <w:rFonts w:hAnsi="宋体" w:hint="eastAsia"/>
          <w:bCs/>
          <w:sz w:val="24"/>
        </w:rPr>
        <w:t>元</w:t>
      </w:r>
      <w:r>
        <w:rPr>
          <w:rFonts w:hAnsi="宋体" w:hint="eastAsia"/>
          <w:bCs/>
          <w:sz w:val="24"/>
        </w:rPr>
        <w:t>/</w:t>
      </w:r>
      <w:r>
        <w:rPr>
          <w:rFonts w:hAnsi="宋体" w:hint="eastAsia"/>
          <w:bCs/>
          <w:sz w:val="24"/>
        </w:rPr>
        <w:t>套，于递交投标文件时缴纳给招标代理机构，售后不退。</w:t>
      </w:r>
    </w:p>
    <w:p w:rsidR="00D8498C" w:rsidRDefault="00B32C33">
      <w:pPr>
        <w:widowControl/>
        <w:numPr>
          <w:ilvl w:val="0"/>
          <w:numId w:val="1"/>
        </w:numPr>
        <w:spacing w:line="312" w:lineRule="auto"/>
        <w:rPr>
          <w:rFonts w:hAnsi="宋体"/>
          <w:b/>
          <w:sz w:val="24"/>
        </w:rPr>
      </w:pPr>
      <w:r>
        <w:rPr>
          <w:rFonts w:hAnsi="宋体" w:hint="eastAsia"/>
          <w:b/>
          <w:sz w:val="24"/>
        </w:rPr>
        <w:t>投标文件的递交</w:t>
      </w:r>
    </w:p>
    <w:p w:rsidR="00D8498C" w:rsidRDefault="00B32C33">
      <w:pPr>
        <w:widowControl/>
        <w:spacing w:line="360" w:lineRule="auto"/>
        <w:ind w:firstLineChars="200" w:firstLine="480"/>
        <w:rPr>
          <w:rFonts w:hAnsi="宋体"/>
          <w:bCs/>
          <w:sz w:val="24"/>
        </w:rPr>
      </w:pPr>
      <w:r>
        <w:rPr>
          <w:rFonts w:hAnsi="宋体" w:hint="eastAsia"/>
          <w:bCs/>
          <w:sz w:val="24"/>
        </w:rPr>
        <w:t xml:space="preserve">6.1 </w:t>
      </w:r>
      <w:r>
        <w:rPr>
          <w:rFonts w:hAnsi="宋体" w:hint="eastAsia"/>
          <w:bCs/>
          <w:sz w:val="24"/>
        </w:rPr>
        <w:t>本项目为全流程电子化交易项目，须提交电子投标文件和电子介质存储的投标文件。</w:t>
      </w:r>
    </w:p>
    <w:p w:rsidR="00D8498C" w:rsidRDefault="00B32C33">
      <w:pPr>
        <w:widowControl/>
        <w:spacing w:line="360" w:lineRule="auto"/>
        <w:ind w:firstLineChars="200" w:firstLine="480"/>
        <w:rPr>
          <w:rFonts w:hAnsi="宋体"/>
          <w:bCs/>
          <w:sz w:val="24"/>
        </w:rPr>
      </w:pPr>
      <w:r>
        <w:rPr>
          <w:rFonts w:hAnsi="宋体" w:hint="eastAsia"/>
          <w:bCs/>
          <w:sz w:val="24"/>
        </w:rPr>
        <w:t xml:space="preserve">6.2 </w:t>
      </w:r>
      <w:r>
        <w:rPr>
          <w:rFonts w:hAnsi="宋体" w:hint="eastAsia"/>
          <w:bCs/>
          <w:sz w:val="24"/>
        </w:rPr>
        <w:t>投标文件提交的截止时间及开标时间：</w:t>
      </w:r>
      <w:r>
        <w:rPr>
          <w:rFonts w:hAnsi="宋体" w:hint="eastAsia"/>
          <w:bCs/>
          <w:sz w:val="24"/>
        </w:rPr>
        <w:t>2018</w:t>
      </w:r>
      <w:r>
        <w:rPr>
          <w:rFonts w:hAnsi="宋体" w:hint="eastAsia"/>
          <w:bCs/>
          <w:sz w:val="24"/>
        </w:rPr>
        <w:t>年</w:t>
      </w:r>
      <w:r>
        <w:rPr>
          <w:rFonts w:hAnsi="宋体" w:hint="eastAsia"/>
          <w:bCs/>
          <w:sz w:val="24"/>
        </w:rPr>
        <w:t>12</w:t>
      </w:r>
      <w:r>
        <w:rPr>
          <w:rFonts w:hAnsi="宋体" w:hint="eastAsia"/>
          <w:bCs/>
          <w:sz w:val="24"/>
        </w:rPr>
        <w:t>月</w:t>
      </w:r>
      <w:r>
        <w:rPr>
          <w:rFonts w:hAnsi="宋体" w:hint="eastAsia"/>
          <w:bCs/>
          <w:sz w:val="24"/>
        </w:rPr>
        <w:t>27</w:t>
      </w:r>
      <w:r>
        <w:rPr>
          <w:rFonts w:hAnsi="宋体" w:hint="eastAsia"/>
          <w:bCs/>
          <w:sz w:val="24"/>
        </w:rPr>
        <w:t>日</w:t>
      </w:r>
      <w:r>
        <w:rPr>
          <w:rFonts w:hAnsi="宋体" w:hint="eastAsia"/>
          <w:bCs/>
          <w:sz w:val="24"/>
        </w:rPr>
        <w:t>09</w:t>
      </w:r>
      <w:r>
        <w:rPr>
          <w:rFonts w:hAnsi="宋体" w:hint="eastAsia"/>
          <w:bCs/>
          <w:sz w:val="24"/>
        </w:rPr>
        <w:t>时</w:t>
      </w:r>
      <w:r>
        <w:rPr>
          <w:rFonts w:hAnsi="宋体" w:hint="eastAsia"/>
          <w:bCs/>
          <w:sz w:val="24"/>
        </w:rPr>
        <w:t>30</w:t>
      </w:r>
      <w:r>
        <w:rPr>
          <w:rFonts w:hAnsi="宋体" w:hint="eastAsia"/>
          <w:bCs/>
          <w:sz w:val="24"/>
        </w:rPr>
        <w:t>分。</w:t>
      </w:r>
    </w:p>
    <w:p w:rsidR="00D8498C" w:rsidRDefault="00B32C33">
      <w:pPr>
        <w:widowControl/>
        <w:spacing w:line="360" w:lineRule="auto"/>
        <w:ind w:firstLineChars="200" w:firstLine="480"/>
        <w:rPr>
          <w:rFonts w:hAnsi="宋体"/>
          <w:bCs/>
          <w:sz w:val="24"/>
        </w:rPr>
      </w:pPr>
      <w:r>
        <w:rPr>
          <w:rFonts w:hAnsi="宋体" w:hint="eastAsia"/>
          <w:bCs/>
          <w:sz w:val="24"/>
        </w:rPr>
        <w:t>6.3</w:t>
      </w:r>
      <w:r>
        <w:rPr>
          <w:rFonts w:hAnsi="宋体" w:hint="eastAsia"/>
          <w:bCs/>
          <w:sz w:val="24"/>
        </w:rPr>
        <w:t>电子投标文件的提交：电子投标文件应在投标文件提交截止时间（开标时间）之前成功提交至《全国公共资源交易平台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》公共资源交易系统，提交</w:t>
      </w:r>
      <w:r>
        <w:rPr>
          <w:rFonts w:hAnsi="宋体" w:hint="eastAsia"/>
          <w:bCs/>
          <w:sz w:val="24"/>
        </w:rPr>
        <w:t>1</w:t>
      </w:r>
      <w:r>
        <w:rPr>
          <w:rFonts w:hAnsi="宋体" w:hint="eastAsia"/>
          <w:bCs/>
          <w:sz w:val="24"/>
        </w:rPr>
        <w:t>份使用电子介质存储的备份文件。</w:t>
      </w:r>
    </w:p>
    <w:p w:rsidR="00D8498C" w:rsidRDefault="00B32C33">
      <w:pPr>
        <w:widowControl/>
        <w:spacing w:line="360" w:lineRule="auto"/>
        <w:ind w:firstLineChars="200" w:firstLine="480"/>
        <w:rPr>
          <w:rFonts w:hAnsi="宋体"/>
          <w:bCs/>
          <w:sz w:val="24"/>
        </w:rPr>
      </w:pPr>
      <w:r>
        <w:rPr>
          <w:rFonts w:hAnsi="宋体" w:hint="eastAsia"/>
          <w:bCs/>
          <w:sz w:val="24"/>
        </w:rPr>
        <w:t>6.4</w:t>
      </w:r>
      <w:r>
        <w:rPr>
          <w:rFonts w:hAnsi="宋体" w:hint="eastAsia"/>
          <w:bCs/>
          <w:sz w:val="24"/>
        </w:rPr>
        <w:t>电子介质存储的投标文件提交地点：许昌市公共资源交易中心（许昌市龙兴路竹林路交汇处公共资源大厦三楼）开标</w:t>
      </w:r>
      <w:r>
        <w:rPr>
          <w:rFonts w:hAnsi="宋体" w:hint="eastAsia"/>
          <w:bCs/>
          <w:sz w:val="24"/>
        </w:rPr>
        <w:t>二</w:t>
      </w:r>
      <w:r>
        <w:rPr>
          <w:rFonts w:hAnsi="宋体" w:hint="eastAsia"/>
          <w:bCs/>
          <w:sz w:val="24"/>
        </w:rPr>
        <w:t>室。</w:t>
      </w:r>
    </w:p>
    <w:p w:rsidR="00D8498C" w:rsidRDefault="00B32C33">
      <w:pPr>
        <w:widowControl/>
        <w:spacing w:line="360" w:lineRule="auto"/>
        <w:ind w:firstLineChars="200" w:firstLine="480"/>
        <w:rPr>
          <w:rFonts w:hAnsi="宋体"/>
          <w:bCs/>
          <w:sz w:val="24"/>
        </w:rPr>
      </w:pPr>
      <w:r>
        <w:rPr>
          <w:rFonts w:hAnsi="宋体" w:hint="eastAsia"/>
          <w:bCs/>
          <w:sz w:val="24"/>
        </w:rPr>
        <w:t>6.5</w:t>
      </w:r>
      <w:r>
        <w:rPr>
          <w:rFonts w:hAnsi="宋体" w:hint="eastAsia"/>
          <w:bCs/>
          <w:sz w:val="24"/>
        </w:rPr>
        <w:t>逾期送达的或者未送达指定地点的电子介质存储的投标</w:t>
      </w:r>
      <w:r>
        <w:rPr>
          <w:rFonts w:hAnsi="宋体" w:hint="eastAsia"/>
          <w:bCs/>
          <w:sz w:val="24"/>
        </w:rPr>
        <w:t>文件的，招标人不予受理。</w:t>
      </w:r>
    </w:p>
    <w:p w:rsidR="00D8498C" w:rsidRDefault="00B32C33">
      <w:pPr>
        <w:widowControl/>
        <w:spacing w:line="312" w:lineRule="auto"/>
        <w:rPr>
          <w:rFonts w:hAnsi="宋体"/>
          <w:b/>
          <w:sz w:val="24"/>
        </w:rPr>
      </w:pPr>
      <w:r>
        <w:rPr>
          <w:rFonts w:hAnsi="宋体" w:hint="eastAsia"/>
          <w:b/>
          <w:sz w:val="24"/>
        </w:rPr>
        <w:t>7.</w:t>
      </w:r>
      <w:r>
        <w:rPr>
          <w:rFonts w:hAnsi="宋体" w:hint="eastAsia"/>
          <w:b/>
          <w:sz w:val="24"/>
        </w:rPr>
        <w:t>发布公告的媒介</w:t>
      </w:r>
    </w:p>
    <w:p w:rsidR="00D8498C" w:rsidRDefault="00B32C33">
      <w:pPr>
        <w:spacing w:line="530" w:lineRule="exact"/>
        <w:ind w:firstLineChars="200" w:firstLine="480"/>
        <w:rPr>
          <w:rFonts w:hAnsi="宋体" w:cs="宋体"/>
          <w:b/>
          <w:sz w:val="24"/>
          <w:szCs w:val="24"/>
        </w:rPr>
      </w:pPr>
      <w:r>
        <w:rPr>
          <w:rFonts w:hAnsi="宋体" w:hint="eastAsia"/>
          <w:sz w:val="24"/>
        </w:rPr>
        <w:t>本公告同时在《全国公共资源交易平台</w:t>
      </w:r>
      <w:r>
        <w:rPr>
          <w:rFonts w:hAnsi="宋体" w:hint="eastAsia"/>
          <w:sz w:val="24"/>
        </w:rPr>
        <w:t>(</w:t>
      </w:r>
      <w:r>
        <w:rPr>
          <w:rFonts w:hAnsi="宋体" w:hint="eastAsia"/>
          <w:sz w:val="24"/>
        </w:rPr>
        <w:t>河南省▪许昌市</w:t>
      </w:r>
      <w:r>
        <w:rPr>
          <w:rFonts w:hAnsi="宋体"/>
          <w:sz w:val="24"/>
        </w:rPr>
        <w:t>)</w:t>
      </w:r>
      <w:r>
        <w:rPr>
          <w:rFonts w:hAnsi="宋体" w:hint="eastAsia"/>
          <w:sz w:val="24"/>
        </w:rPr>
        <w:t>》、《河南省电子招标投标公</w:t>
      </w:r>
      <w:r>
        <w:rPr>
          <w:rFonts w:hAnsi="宋体" w:hint="eastAsia"/>
          <w:sz w:val="24"/>
        </w:rPr>
        <w:lastRenderedPageBreak/>
        <w:t>共服务平台》上发布</w:t>
      </w:r>
      <w:r>
        <w:rPr>
          <w:rFonts w:hAnsi="宋体" w:cs="宋体" w:hint="eastAsia"/>
          <w:sz w:val="24"/>
          <w:szCs w:val="24"/>
        </w:rPr>
        <w:t>。</w:t>
      </w:r>
    </w:p>
    <w:p w:rsidR="00D8498C" w:rsidRDefault="00B32C33">
      <w:pPr>
        <w:spacing w:line="530" w:lineRule="exact"/>
        <w:outlineLvl w:val="1"/>
        <w:rPr>
          <w:rFonts w:hAnsi="宋体" w:cs="宋体"/>
          <w:b/>
          <w:sz w:val="24"/>
          <w:szCs w:val="24"/>
        </w:rPr>
      </w:pPr>
      <w:r>
        <w:rPr>
          <w:rFonts w:hAnsi="宋体" w:cs="宋体" w:hint="eastAsia"/>
          <w:b/>
          <w:sz w:val="24"/>
          <w:szCs w:val="24"/>
        </w:rPr>
        <w:t>8.</w:t>
      </w:r>
      <w:r>
        <w:rPr>
          <w:rFonts w:hAnsi="宋体" w:cs="宋体" w:hint="eastAsia"/>
          <w:b/>
          <w:sz w:val="24"/>
          <w:szCs w:val="24"/>
        </w:rPr>
        <w:t>联系方式</w:t>
      </w:r>
    </w:p>
    <w:p w:rsidR="00D8498C" w:rsidRDefault="00B32C33">
      <w:pPr>
        <w:tabs>
          <w:tab w:val="left" w:pos="4140"/>
          <w:tab w:val="left" w:pos="4260"/>
        </w:tabs>
        <w:spacing w:line="530" w:lineRule="exact"/>
        <w:ind w:rightChars="-170" w:right="-578" w:firstLineChars="100" w:firstLine="240"/>
        <w:rPr>
          <w:rFonts w:hAnsi="宋体" w:cs="宋体"/>
          <w:sz w:val="24"/>
          <w:szCs w:val="24"/>
        </w:rPr>
      </w:pPr>
      <w:r>
        <w:rPr>
          <w:rFonts w:hAnsi="宋体" w:cs="宋体" w:hint="eastAsia"/>
          <w:sz w:val="24"/>
        </w:rPr>
        <w:t>招标人：</w:t>
      </w:r>
      <w:r>
        <w:rPr>
          <w:rFonts w:hAnsi="宋体" w:cs="宋体" w:hint="eastAsia"/>
          <w:sz w:val="24"/>
        </w:rPr>
        <w:t>许昌市城乡一体化示范区城市管理综合执法支队</w:t>
      </w:r>
    </w:p>
    <w:p w:rsidR="00D8498C" w:rsidRDefault="00B32C33">
      <w:pPr>
        <w:tabs>
          <w:tab w:val="left" w:pos="4140"/>
          <w:tab w:val="left" w:pos="4260"/>
        </w:tabs>
        <w:spacing w:line="530" w:lineRule="exact"/>
        <w:ind w:rightChars="-170" w:right="-578" w:firstLineChars="100" w:firstLine="240"/>
        <w:rPr>
          <w:rFonts w:eastAsia="宋体" w:hAnsi="宋体" w:cs="宋体"/>
          <w:sz w:val="24"/>
        </w:rPr>
      </w:pPr>
      <w:r>
        <w:rPr>
          <w:rFonts w:hAnsi="宋体" w:cs="宋体" w:hint="eastAsia"/>
          <w:sz w:val="24"/>
        </w:rPr>
        <w:t xml:space="preserve">  </w:t>
      </w:r>
      <w:r>
        <w:rPr>
          <w:rFonts w:hAnsi="宋体" w:cs="宋体" w:hint="eastAsia"/>
          <w:sz w:val="24"/>
        </w:rPr>
        <w:t>地址：</w:t>
      </w:r>
      <w:r>
        <w:rPr>
          <w:rFonts w:hAnsi="宋体" w:cs="宋体" w:hint="eastAsia"/>
          <w:sz w:val="24"/>
        </w:rPr>
        <w:t>许昌市城乡一体化示范区</w:t>
      </w:r>
    </w:p>
    <w:p w:rsidR="00D8498C" w:rsidRDefault="00B32C33">
      <w:pPr>
        <w:tabs>
          <w:tab w:val="left" w:pos="4140"/>
          <w:tab w:val="left" w:pos="4260"/>
        </w:tabs>
        <w:spacing w:line="530" w:lineRule="exact"/>
        <w:ind w:rightChars="-170" w:right="-578" w:firstLineChars="100" w:firstLine="240"/>
        <w:rPr>
          <w:rFonts w:eastAsia="宋体" w:hAnsi="宋体" w:cs="宋体"/>
          <w:sz w:val="24"/>
        </w:rPr>
      </w:pPr>
      <w:r>
        <w:rPr>
          <w:rFonts w:hAnsi="宋体" w:cs="宋体" w:hint="eastAsia"/>
          <w:sz w:val="24"/>
        </w:rPr>
        <w:t xml:space="preserve">  </w:t>
      </w:r>
      <w:r>
        <w:rPr>
          <w:rFonts w:hAnsi="宋体" w:cs="宋体" w:hint="eastAsia"/>
          <w:sz w:val="24"/>
        </w:rPr>
        <w:t>联系人：</w:t>
      </w:r>
      <w:r>
        <w:rPr>
          <w:rFonts w:hAnsi="宋体" w:cs="宋体" w:hint="eastAsia"/>
          <w:sz w:val="24"/>
        </w:rPr>
        <w:t>朱先生</w:t>
      </w:r>
    </w:p>
    <w:p w:rsidR="00D8498C" w:rsidRDefault="00B32C33">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 xml:space="preserve">  </w:t>
      </w:r>
      <w:r>
        <w:rPr>
          <w:rFonts w:hAnsi="宋体" w:cs="宋体" w:hint="eastAsia"/>
          <w:sz w:val="24"/>
        </w:rPr>
        <w:t>联系电话：</w:t>
      </w:r>
      <w:r>
        <w:rPr>
          <w:rFonts w:hAnsi="宋体" w:cs="宋体" w:hint="eastAsia"/>
          <w:sz w:val="24"/>
        </w:rPr>
        <w:t xml:space="preserve">13837464888    </w:t>
      </w:r>
    </w:p>
    <w:p w:rsidR="00D8498C" w:rsidRDefault="00B32C33">
      <w:pPr>
        <w:tabs>
          <w:tab w:val="left" w:pos="4500"/>
        </w:tabs>
        <w:spacing w:line="530" w:lineRule="exact"/>
        <w:ind w:leftChars="-50" w:left="-170" w:rightChars="-50" w:right="-170" w:firstLineChars="250" w:firstLine="600"/>
        <w:rPr>
          <w:rFonts w:hAnsi="宋体" w:cs="宋体"/>
          <w:sz w:val="24"/>
        </w:rPr>
      </w:pPr>
      <w:r>
        <w:rPr>
          <w:rFonts w:hAnsi="宋体" w:cs="宋体" w:hint="eastAsia"/>
          <w:sz w:val="24"/>
        </w:rPr>
        <w:t>招标代理机构名称：</w:t>
      </w:r>
      <w:r>
        <w:rPr>
          <w:rFonts w:eastAsia="宋体" w:hAnsi="宋体" w:cs="宋体" w:hint="eastAsia"/>
          <w:sz w:val="24"/>
          <w:shd w:val="clear" w:color="auto" w:fill="FFFFFF"/>
        </w:rPr>
        <w:t>许昌宏业工程招标代理有限公司</w:t>
      </w:r>
      <w:r>
        <w:rPr>
          <w:rFonts w:eastAsia="宋体" w:hAnsi="宋体" w:cs="宋体" w:hint="eastAsia"/>
          <w:sz w:val="24"/>
          <w:shd w:val="clear" w:color="auto" w:fill="FFFFFF"/>
        </w:rPr>
        <w:t xml:space="preserve"> </w:t>
      </w:r>
    </w:p>
    <w:p w:rsidR="00D8498C" w:rsidRDefault="00B32C33">
      <w:pPr>
        <w:tabs>
          <w:tab w:val="left" w:pos="4500"/>
        </w:tabs>
        <w:spacing w:line="530" w:lineRule="exact"/>
        <w:ind w:leftChars="-50" w:left="-170" w:rightChars="-50" w:right="-170" w:firstLineChars="50" w:firstLine="120"/>
        <w:rPr>
          <w:rFonts w:eastAsia="宋体" w:hAnsi="宋体" w:cs="宋体"/>
          <w:sz w:val="24"/>
          <w:shd w:val="clear" w:color="auto" w:fill="FFFFFF"/>
        </w:rPr>
      </w:pPr>
      <w:r>
        <w:rPr>
          <w:rFonts w:hAnsi="宋体" w:cs="宋体" w:hint="eastAsia"/>
          <w:sz w:val="24"/>
        </w:rPr>
        <w:t xml:space="preserve">    </w:t>
      </w:r>
      <w:r>
        <w:rPr>
          <w:rFonts w:hAnsi="宋体" w:cs="宋体" w:hint="eastAsia"/>
          <w:sz w:val="24"/>
        </w:rPr>
        <w:t>地址：</w:t>
      </w:r>
      <w:r>
        <w:rPr>
          <w:rFonts w:eastAsia="宋体" w:hAnsi="宋体" w:cs="宋体" w:hint="eastAsia"/>
          <w:sz w:val="24"/>
          <w:shd w:val="clear" w:color="auto" w:fill="FFFFFF"/>
        </w:rPr>
        <w:t>许昌市东城区创业服务中心</w:t>
      </w:r>
    </w:p>
    <w:p w:rsidR="00D8498C" w:rsidRDefault="00B32C33">
      <w:pPr>
        <w:tabs>
          <w:tab w:val="left" w:pos="4500"/>
        </w:tabs>
        <w:spacing w:line="530" w:lineRule="exact"/>
        <w:ind w:leftChars="-50" w:left="-170" w:rightChars="-50" w:right="-170" w:firstLineChars="50" w:firstLine="120"/>
        <w:rPr>
          <w:rFonts w:hAnsi="宋体" w:cs="宋体"/>
          <w:sz w:val="24"/>
        </w:rPr>
      </w:pPr>
      <w:r>
        <w:rPr>
          <w:rFonts w:hAnsi="宋体" w:cs="宋体" w:hint="eastAsia"/>
          <w:sz w:val="24"/>
        </w:rPr>
        <w:t xml:space="preserve">    </w:t>
      </w:r>
      <w:r>
        <w:rPr>
          <w:rFonts w:hAnsi="宋体" w:cs="宋体" w:hint="eastAsia"/>
          <w:sz w:val="24"/>
        </w:rPr>
        <w:t>联系人：</w:t>
      </w:r>
      <w:r>
        <w:rPr>
          <w:rFonts w:hAnsi="宋体" w:cs="宋体" w:hint="eastAsia"/>
          <w:sz w:val="24"/>
        </w:rPr>
        <w:t>辛</w:t>
      </w:r>
      <w:r>
        <w:rPr>
          <w:rFonts w:hAnsi="宋体" w:cs="宋体" w:hint="eastAsia"/>
          <w:sz w:val="24"/>
        </w:rPr>
        <w:t>女士</w:t>
      </w:r>
    </w:p>
    <w:p w:rsidR="00D8498C" w:rsidRDefault="00B32C33">
      <w:pPr>
        <w:tabs>
          <w:tab w:val="left" w:pos="4140"/>
          <w:tab w:val="left" w:pos="4260"/>
        </w:tabs>
        <w:spacing w:line="530" w:lineRule="exact"/>
        <w:ind w:rightChars="-170" w:right="-578" w:firstLineChars="100" w:firstLine="240"/>
        <w:rPr>
          <w:rFonts w:eastAsia="宋体" w:hAnsi="宋体" w:cs="宋体"/>
          <w:sz w:val="24"/>
        </w:rPr>
      </w:pPr>
      <w:r>
        <w:rPr>
          <w:rFonts w:hAnsi="宋体" w:cs="宋体" w:hint="eastAsia"/>
          <w:sz w:val="24"/>
        </w:rPr>
        <w:t xml:space="preserve">  </w:t>
      </w:r>
      <w:r>
        <w:rPr>
          <w:rFonts w:hAnsi="宋体" w:cs="宋体" w:hint="eastAsia"/>
          <w:sz w:val="24"/>
        </w:rPr>
        <w:t>电话：</w:t>
      </w:r>
      <w:r>
        <w:rPr>
          <w:rFonts w:hAnsi="宋体" w:cs="宋体" w:hint="eastAsia"/>
          <w:sz w:val="24"/>
        </w:rPr>
        <w:t>13598978466</w:t>
      </w:r>
    </w:p>
    <w:p w:rsidR="00D8498C" w:rsidRDefault="00D8498C">
      <w:pPr>
        <w:tabs>
          <w:tab w:val="left" w:pos="4140"/>
          <w:tab w:val="left" w:pos="4260"/>
        </w:tabs>
        <w:spacing w:line="360" w:lineRule="auto"/>
        <w:ind w:rightChars="-170" w:right="-578" w:firstLineChars="100" w:firstLine="360"/>
        <w:rPr>
          <w:rFonts w:hAnsi="宋体" w:cs="宋体"/>
          <w:sz w:val="36"/>
          <w:szCs w:val="36"/>
        </w:rPr>
      </w:pPr>
    </w:p>
    <w:p w:rsidR="00D8498C" w:rsidRDefault="00B32C33">
      <w:pPr>
        <w:tabs>
          <w:tab w:val="left" w:pos="4140"/>
          <w:tab w:val="left" w:pos="4260"/>
        </w:tabs>
        <w:spacing w:line="360" w:lineRule="auto"/>
        <w:ind w:rightChars="-170" w:right="-578" w:firstLineChars="100" w:firstLine="240"/>
        <w:jc w:val="center"/>
        <w:rPr>
          <w:rFonts w:hAnsi="宋体" w:cs="宋体"/>
          <w:sz w:val="24"/>
        </w:rPr>
      </w:pPr>
      <w:r>
        <w:rPr>
          <w:rFonts w:hAnsi="宋体" w:cs="宋体" w:hint="eastAsia"/>
          <w:sz w:val="24"/>
        </w:rPr>
        <w:t xml:space="preserve">                      </w:t>
      </w:r>
      <w:r>
        <w:rPr>
          <w:rFonts w:hAnsi="宋体" w:cs="宋体" w:hint="eastAsia"/>
          <w:sz w:val="24"/>
        </w:rPr>
        <w:t>许昌市城乡一体化示范区城市管理综合执法支队</w:t>
      </w:r>
    </w:p>
    <w:p w:rsidR="00D8498C" w:rsidRDefault="003A37D2">
      <w:pPr>
        <w:tabs>
          <w:tab w:val="left" w:pos="4140"/>
          <w:tab w:val="left" w:pos="4260"/>
        </w:tabs>
        <w:spacing w:line="360" w:lineRule="auto"/>
        <w:ind w:rightChars="-170" w:right="-578" w:firstLineChars="100" w:firstLine="240"/>
        <w:jc w:val="center"/>
        <w:rPr>
          <w:rFonts w:hAnsi="宋体" w:cs="宋体"/>
          <w:sz w:val="24"/>
        </w:rPr>
      </w:pPr>
      <w:r>
        <w:rPr>
          <w:rFonts w:hAnsi="宋体" w:cs="宋体" w:hint="eastAsia"/>
          <w:sz w:val="24"/>
        </w:rPr>
        <w:t xml:space="preserve">               </w:t>
      </w:r>
      <w:r w:rsidR="00B32C33">
        <w:rPr>
          <w:rFonts w:hAnsi="宋体" w:cs="宋体" w:hint="eastAsia"/>
          <w:sz w:val="24"/>
        </w:rPr>
        <w:t>2018</w:t>
      </w:r>
      <w:r w:rsidR="00B32C33">
        <w:rPr>
          <w:rFonts w:hAnsi="宋体" w:cs="宋体" w:hint="eastAsia"/>
          <w:sz w:val="24"/>
        </w:rPr>
        <w:t>年</w:t>
      </w:r>
      <w:r w:rsidR="00B32C33">
        <w:rPr>
          <w:rFonts w:hAnsi="宋体" w:cs="宋体" w:hint="eastAsia"/>
          <w:sz w:val="24"/>
        </w:rPr>
        <w:t>12</w:t>
      </w:r>
      <w:r w:rsidR="00B32C33">
        <w:rPr>
          <w:rFonts w:hAnsi="宋体" w:cs="宋体" w:hint="eastAsia"/>
          <w:sz w:val="24"/>
        </w:rPr>
        <w:t>月</w:t>
      </w:r>
      <w:r w:rsidR="00B32C33">
        <w:rPr>
          <w:rFonts w:hAnsi="宋体" w:cs="宋体" w:hint="eastAsia"/>
          <w:sz w:val="24"/>
        </w:rPr>
        <w:t>3</w:t>
      </w:r>
      <w:r w:rsidR="00B32C33">
        <w:rPr>
          <w:rFonts w:hAnsi="宋体" w:cs="宋体" w:hint="eastAsia"/>
          <w:sz w:val="24"/>
        </w:rPr>
        <w:t>日</w:t>
      </w:r>
    </w:p>
    <w:p w:rsidR="00D8498C" w:rsidRDefault="00D8498C" w:rsidP="00D8498C">
      <w:pPr>
        <w:widowControl/>
        <w:spacing w:line="400" w:lineRule="exact"/>
        <w:ind w:firstLineChars="200" w:firstLine="562"/>
        <w:jc w:val="center"/>
        <w:rPr>
          <w:rFonts w:hAnsi="宋体"/>
          <w:b/>
          <w:color w:val="000000" w:themeColor="text1"/>
          <w:sz w:val="28"/>
          <w:szCs w:val="28"/>
        </w:rPr>
      </w:pPr>
    </w:p>
    <w:p w:rsidR="00D8498C" w:rsidRDefault="00D8498C">
      <w:pPr>
        <w:spacing w:line="400" w:lineRule="exact"/>
        <w:rPr>
          <w:rFonts w:hAnsi="宋体"/>
          <w:b/>
          <w:color w:val="000000" w:themeColor="text1"/>
          <w:sz w:val="28"/>
          <w:szCs w:val="28"/>
        </w:rPr>
      </w:pPr>
    </w:p>
    <w:p w:rsidR="00D8498C" w:rsidRDefault="00B32C33">
      <w:pPr>
        <w:spacing w:line="400" w:lineRule="exact"/>
        <w:rPr>
          <w:rFonts w:hAnsi="宋体"/>
          <w:b/>
          <w:color w:val="000000" w:themeColor="text1"/>
          <w:sz w:val="28"/>
          <w:szCs w:val="28"/>
        </w:rPr>
      </w:pPr>
      <w:r>
        <w:rPr>
          <w:rFonts w:hAnsi="宋体" w:hint="eastAsia"/>
          <w:b/>
          <w:color w:val="000000" w:themeColor="text1"/>
          <w:sz w:val="28"/>
          <w:szCs w:val="28"/>
        </w:rPr>
        <w:t>温馨提示：</w:t>
      </w:r>
    </w:p>
    <w:p w:rsidR="00D8498C" w:rsidRDefault="00B32C33" w:rsidP="00D8498C">
      <w:pPr>
        <w:spacing w:line="40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D8498C" w:rsidRDefault="00B32C33" w:rsidP="00D8498C">
      <w:pPr>
        <w:tabs>
          <w:tab w:val="left" w:pos="7095"/>
        </w:tabs>
        <w:spacing w:line="400" w:lineRule="exact"/>
        <w:ind w:firstLineChars="200" w:firstLine="482"/>
        <w:contextualSpacing/>
        <w:rPr>
          <w:rFonts w:hAnsi="宋体"/>
          <w:b/>
          <w:color w:val="000000" w:themeColor="text1"/>
          <w:sz w:val="24"/>
          <w:szCs w:val="24"/>
        </w:rPr>
      </w:pPr>
      <w:r>
        <w:rPr>
          <w:rFonts w:hAnsi="宋体" w:hint="eastAsia"/>
          <w:b/>
          <w:sz w:val="24"/>
          <w:szCs w:val="24"/>
        </w:rPr>
        <w:t>1.</w:t>
      </w:r>
      <w:r>
        <w:rPr>
          <w:rFonts w:hAnsi="宋体" w:hint="eastAsia"/>
          <w:b/>
          <w:sz w:val="24"/>
          <w:szCs w:val="24"/>
        </w:rPr>
        <w:t>投标人应按招标文件规定下载、编制、提交电子投标文件和电子介质存储的投标文件。开、评标现场不接受投标人递交的电子投标文件和电子介质存储的投标文件以外的其他资料。</w:t>
      </w:r>
    </w:p>
    <w:p w:rsidR="00D8498C" w:rsidRDefault="00B32C33" w:rsidP="00D8498C">
      <w:pPr>
        <w:tabs>
          <w:tab w:val="left" w:pos="7095"/>
        </w:tabs>
        <w:spacing w:line="40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w:t>
      </w:r>
      <w:r>
        <w:rPr>
          <w:rFonts w:hAnsi="宋体" w:hint="eastAsia"/>
          <w:b/>
          <w:color w:val="000000" w:themeColor="text1"/>
          <w:sz w:val="24"/>
          <w:szCs w:val="24"/>
        </w:rPr>
        <w:t>电子文件下载、制作、提交期间和开标（电子投标文件的解密）环节，承包人须使用</w:t>
      </w:r>
      <w:r>
        <w:rPr>
          <w:rFonts w:hAnsi="宋体" w:hint="eastAsia"/>
          <w:b/>
          <w:color w:val="000000" w:themeColor="text1"/>
          <w:sz w:val="24"/>
          <w:szCs w:val="24"/>
        </w:rPr>
        <w:t>CA</w:t>
      </w:r>
      <w:r>
        <w:rPr>
          <w:rFonts w:hAnsi="宋体" w:hint="eastAsia"/>
          <w:b/>
          <w:color w:val="000000" w:themeColor="text1"/>
          <w:sz w:val="24"/>
          <w:szCs w:val="24"/>
        </w:rPr>
        <w:t>数字证书（证书须在有效期内）。</w:t>
      </w:r>
    </w:p>
    <w:p w:rsidR="00D8498C" w:rsidRDefault="00B32C33" w:rsidP="00D8498C">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w:t>
      </w:r>
      <w:r>
        <w:rPr>
          <w:rFonts w:hAnsi="宋体" w:hint="eastAsia"/>
          <w:b/>
          <w:color w:val="000000"/>
          <w:sz w:val="24"/>
          <w:szCs w:val="24"/>
        </w:rPr>
        <w:t>电子投标文件的制作</w:t>
      </w:r>
    </w:p>
    <w:p w:rsidR="00D8498C" w:rsidRDefault="00B32C33">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8" w:history="1">
        <w:r>
          <w:rPr>
            <w:rStyle w:val="aa"/>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D8498C" w:rsidRDefault="00B32C33">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D8498C" w:rsidRDefault="00B32C33">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w:t>
      </w:r>
      <w:r>
        <w:rPr>
          <w:rFonts w:hAnsi="宋体" w:hint="eastAsia"/>
          <w:color w:val="000000"/>
          <w:sz w:val="24"/>
          <w:szCs w:val="24"/>
        </w:rPr>
        <w:t>料原件扫描件（或图片）制作到所提交的电子投标文件中。</w:t>
      </w:r>
    </w:p>
    <w:p w:rsidR="00D8498C" w:rsidRDefault="00B32C33">
      <w:pPr>
        <w:tabs>
          <w:tab w:val="left" w:pos="7095"/>
        </w:tabs>
        <w:spacing w:line="40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w:t>
      </w:r>
      <w:r>
        <w:rPr>
          <w:rFonts w:hAnsi="宋体" w:hint="eastAsia"/>
          <w:color w:val="000000"/>
          <w:sz w:val="24"/>
          <w:szCs w:val="24"/>
        </w:rPr>
        <w:lastRenderedPageBreak/>
        <w:t>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D8498C" w:rsidRDefault="00B32C33">
      <w:pPr>
        <w:tabs>
          <w:tab w:val="left" w:pos="7095"/>
        </w:tabs>
        <w:spacing w:line="400" w:lineRule="exact"/>
        <w:ind w:leftChars="50" w:left="170"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D8498C" w:rsidRDefault="00B32C33" w:rsidP="00D8498C">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电子投标文件的提交</w:t>
      </w:r>
    </w:p>
    <w:p w:rsidR="00D8498C" w:rsidRDefault="00B32C33">
      <w:pPr>
        <w:tabs>
          <w:tab w:val="left" w:pos="7095"/>
        </w:tabs>
        <w:spacing w:line="40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电子投标文件应在招标文件规定的投标文件提交截止时间（开标时间）之前成功提交至【全国公共资源交易平台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9" w:history="1">
        <w:r>
          <w:rPr>
            <w:rStyle w:val="aa"/>
            <w:rFonts w:hAnsi="宋体"/>
            <w:sz w:val="24"/>
            <w:szCs w:val="24"/>
          </w:rPr>
          <w:t>http://221.14.6.70:8088/ggzy/</w:t>
        </w:r>
      </w:hyperlink>
      <w:r>
        <w:rPr>
          <w:rFonts w:hAnsi="宋体" w:hint="eastAsia"/>
          <w:color w:val="000000"/>
          <w:sz w:val="24"/>
          <w:szCs w:val="24"/>
        </w:rPr>
        <w:t>）。</w:t>
      </w:r>
    </w:p>
    <w:p w:rsidR="00D8498C" w:rsidRDefault="00B32C33">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D8498C" w:rsidRDefault="00B32C33">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投标人对同一项目多个标段进行投标的，电子投标文件应按标段分别提交。</w:t>
      </w:r>
    </w:p>
    <w:p w:rsidR="00D8498C" w:rsidRDefault="00B32C33">
      <w:pPr>
        <w:tabs>
          <w:tab w:val="left" w:pos="7095"/>
        </w:tabs>
        <w:spacing w:line="40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电子投标文件成功提交后，投标人应打印“投标文件提交回执单”，供开标现场备查。</w:t>
      </w:r>
    </w:p>
    <w:p w:rsidR="00D8498C" w:rsidRDefault="00B32C33" w:rsidP="00D8498C">
      <w:pPr>
        <w:tabs>
          <w:tab w:val="left" w:pos="7095"/>
        </w:tabs>
        <w:spacing w:line="40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w:t>
      </w:r>
      <w:r>
        <w:rPr>
          <w:rFonts w:hAnsi="宋体" w:hint="eastAsia"/>
          <w:b/>
          <w:color w:val="000000"/>
          <w:sz w:val="24"/>
          <w:szCs w:val="24"/>
        </w:rPr>
        <w:t>评标依据</w:t>
      </w:r>
    </w:p>
    <w:p w:rsidR="00D8498C" w:rsidRDefault="00B32C33">
      <w:pPr>
        <w:tabs>
          <w:tab w:val="left" w:pos="7095"/>
        </w:tabs>
        <w:spacing w:line="400" w:lineRule="exact"/>
        <w:ind w:firstLineChars="200" w:firstLine="480"/>
        <w:contextualSpacing/>
        <w:rPr>
          <w:rFonts w:hAnsi="宋体"/>
          <w:color w:val="000000"/>
          <w:sz w:val="24"/>
          <w:szCs w:val="24"/>
        </w:rPr>
      </w:pPr>
      <w:r>
        <w:rPr>
          <w:rFonts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D8498C" w:rsidRDefault="00B32C33">
      <w:pPr>
        <w:tabs>
          <w:tab w:val="left" w:pos="7095"/>
        </w:tabs>
        <w:spacing w:line="400" w:lineRule="exact"/>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全流程电子化交易系统如因系统异常情况无法完成，将以人工方式进行。评标委员会以电子介质存储的投标文件为依据评标。</w:t>
      </w:r>
    </w:p>
    <w:p w:rsidR="00D8498C" w:rsidRDefault="00D8498C">
      <w:pPr>
        <w:tabs>
          <w:tab w:val="left" w:pos="7095"/>
        </w:tabs>
        <w:spacing w:line="440" w:lineRule="exact"/>
        <w:rPr>
          <w:rFonts w:hAnsi="宋体"/>
          <w:color w:val="000000"/>
          <w:sz w:val="24"/>
          <w:szCs w:val="24"/>
        </w:rPr>
        <w:sectPr w:rsidR="00D8498C">
          <w:footerReference w:type="default" r:id="rId20"/>
          <w:footerReference w:type="first" r:id="rId21"/>
          <w:pgSz w:w="11906" w:h="16838"/>
          <w:pgMar w:top="1304" w:right="1134" w:bottom="1304" w:left="1134" w:header="851" w:footer="992" w:gutter="0"/>
          <w:cols w:space="720"/>
          <w:titlePg/>
          <w:docGrid w:type="linesAndChars" w:linePitch="312"/>
        </w:sectPr>
      </w:pPr>
    </w:p>
    <w:p w:rsidR="00D8498C" w:rsidRDefault="00B32C33">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0"/>
      <w:r>
        <w:rPr>
          <w:rFonts w:hAnsi="宋体" w:cs="宋体" w:hint="eastAsia"/>
          <w:b/>
          <w:sz w:val="36"/>
          <w:szCs w:val="36"/>
        </w:rPr>
        <w:t>投标人须知</w:t>
      </w:r>
    </w:p>
    <w:p w:rsidR="00D8498C" w:rsidRDefault="00B32C33">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D8498C">
        <w:trPr>
          <w:trHeight w:val="153"/>
          <w:jc w:val="center"/>
        </w:trPr>
        <w:tc>
          <w:tcPr>
            <w:tcW w:w="1003" w:type="dxa"/>
            <w:vAlign w:val="center"/>
          </w:tcPr>
          <w:p w:rsidR="00D8498C" w:rsidRDefault="00B32C33">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D8498C" w:rsidRDefault="00B32C33">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D8498C">
        <w:trPr>
          <w:trHeight w:val="860"/>
          <w:jc w:val="center"/>
        </w:trPr>
        <w:tc>
          <w:tcPr>
            <w:tcW w:w="1003" w:type="dxa"/>
            <w:vAlign w:val="center"/>
          </w:tcPr>
          <w:p w:rsidR="00D8498C" w:rsidRDefault="00B32C33">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D8498C" w:rsidRDefault="00B32C33">
            <w:pPr>
              <w:widowControl/>
              <w:spacing w:line="312" w:lineRule="auto"/>
              <w:jc w:val="left"/>
              <w:rPr>
                <w:rFonts w:hAnsi="宋体"/>
                <w:sz w:val="24"/>
              </w:rPr>
            </w:pPr>
            <w:r>
              <w:rPr>
                <w:rFonts w:hAnsi="宋体" w:hint="eastAsia"/>
                <w:sz w:val="24"/>
              </w:rPr>
              <w:t>招标人：</w:t>
            </w:r>
            <w:r>
              <w:rPr>
                <w:rFonts w:eastAsia="宋体" w:hAnsi="宋体" w:cs="宋体" w:hint="eastAsia"/>
                <w:sz w:val="24"/>
              </w:rPr>
              <w:t>许昌市城乡一体化示范区城市管理综合执法支队</w:t>
            </w:r>
            <w:r>
              <w:rPr>
                <w:rFonts w:hAnsi="宋体" w:hint="eastAsia"/>
                <w:sz w:val="24"/>
              </w:rPr>
              <w:t>地</w:t>
            </w:r>
            <w:r>
              <w:rPr>
                <w:rFonts w:hAnsi="宋体" w:hint="eastAsia"/>
                <w:sz w:val="24"/>
              </w:rPr>
              <w:t xml:space="preserve">  </w:t>
            </w:r>
            <w:r>
              <w:rPr>
                <w:rFonts w:hAnsi="宋体" w:hint="eastAsia"/>
                <w:sz w:val="24"/>
              </w:rPr>
              <w:t>址：</w:t>
            </w:r>
            <w:r>
              <w:rPr>
                <w:rFonts w:hAnsi="宋体" w:cs="宋体" w:hint="eastAsia"/>
                <w:sz w:val="24"/>
              </w:rPr>
              <w:t>许昌市城乡一体化示范区</w:t>
            </w:r>
          </w:p>
          <w:p w:rsidR="00D8498C" w:rsidRDefault="00B32C33">
            <w:pPr>
              <w:widowControl/>
              <w:spacing w:line="312" w:lineRule="auto"/>
              <w:jc w:val="left"/>
              <w:rPr>
                <w:rFonts w:eastAsia="宋体" w:hAnsi="宋体"/>
                <w:sz w:val="24"/>
              </w:rPr>
            </w:pPr>
            <w:r>
              <w:rPr>
                <w:rFonts w:hAnsi="宋体" w:hint="eastAsia"/>
                <w:sz w:val="24"/>
              </w:rPr>
              <w:t>联系人：</w:t>
            </w:r>
            <w:r>
              <w:rPr>
                <w:rFonts w:hAnsi="宋体" w:hint="eastAsia"/>
                <w:sz w:val="24"/>
              </w:rPr>
              <w:t>朱先生</w:t>
            </w:r>
          </w:p>
          <w:p w:rsidR="00D8498C" w:rsidRDefault="00B32C33">
            <w:pPr>
              <w:adjustRightInd w:val="0"/>
              <w:snapToGrid w:val="0"/>
              <w:spacing w:line="460" w:lineRule="exact"/>
              <w:jc w:val="left"/>
              <w:rPr>
                <w:rFonts w:eastAsia="宋体" w:hAnsi="宋体" w:cs="宋体"/>
                <w:sz w:val="24"/>
              </w:rPr>
            </w:pPr>
            <w:r>
              <w:rPr>
                <w:rFonts w:hAnsi="宋体" w:hint="eastAsia"/>
                <w:sz w:val="24"/>
              </w:rPr>
              <w:t>联系电话：</w:t>
            </w:r>
            <w:r>
              <w:rPr>
                <w:rFonts w:hAnsi="宋体" w:hint="eastAsia"/>
                <w:sz w:val="24"/>
              </w:rPr>
              <w:t xml:space="preserve">13837464888 </w:t>
            </w:r>
            <w:bookmarkStart w:id="2" w:name="_GoBack"/>
            <w:bookmarkEnd w:id="2"/>
          </w:p>
        </w:tc>
      </w:tr>
      <w:tr w:rsidR="00D8498C">
        <w:trPr>
          <w:trHeight w:val="1304"/>
          <w:jc w:val="center"/>
        </w:trPr>
        <w:tc>
          <w:tcPr>
            <w:tcW w:w="1003" w:type="dxa"/>
            <w:vAlign w:val="center"/>
          </w:tcPr>
          <w:p w:rsidR="00D8498C" w:rsidRDefault="00B32C33">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D8498C" w:rsidRDefault="00B32C33">
            <w:pPr>
              <w:widowControl/>
              <w:spacing w:line="380" w:lineRule="exact"/>
              <w:rPr>
                <w:rFonts w:hAnsi="宋体"/>
                <w:sz w:val="24"/>
              </w:rPr>
            </w:pPr>
            <w:r>
              <w:rPr>
                <w:rFonts w:hAnsi="宋体" w:hint="eastAsia"/>
                <w:sz w:val="24"/>
              </w:rPr>
              <w:t>代理机构：许昌宏业工程招标代理有限公司</w:t>
            </w:r>
            <w:r>
              <w:rPr>
                <w:rFonts w:hAnsi="宋体" w:hint="eastAsia"/>
                <w:sz w:val="24"/>
              </w:rPr>
              <w:t xml:space="preserve">     </w:t>
            </w:r>
          </w:p>
          <w:p w:rsidR="00D8498C" w:rsidRDefault="00B32C33">
            <w:pPr>
              <w:widowControl/>
              <w:spacing w:line="380" w:lineRule="exact"/>
              <w:rPr>
                <w:rFonts w:hAnsi="宋体"/>
                <w:sz w:val="24"/>
              </w:rPr>
            </w:pPr>
            <w:r>
              <w:rPr>
                <w:rFonts w:hAnsi="宋体" w:hint="eastAsia"/>
                <w:sz w:val="24"/>
              </w:rPr>
              <w:t>地</w:t>
            </w:r>
            <w:r>
              <w:rPr>
                <w:rFonts w:hAnsi="宋体" w:hint="eastAsia"/>
                <w:sz w:val="24"/>
              </w:rPr>
              <w:t xml:space="preserve">    </w:t>
            </w:r>
            <w:r>
              <w:rPr>
                <w:rFonts w:hAnsi="宋体" w:hint="eastAsia"/>
                <w:sz w:val="24"/>
              </w:rPr>
              <w:t>址：许昌市东城区创业服务中心</w:t>
            </w:r>
            <w:r>
              <w:rPr>
                <w:rFonts w:hAnsi="宋体" w:hint="eastAsia"/>
                <w:sz w:val="24"/>
              </w:rPr>
              <w:t xml:space="preserve"> </w:t>
            </w:r>
          </w:p>
          <w:p w:rsidR="00D8498C" w:rsidRDefault="00B32C33">
            <w:pPr>
              <w:widowControl/>
              <w:spacing w:line="380" w:lineRule="exact"/>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人：辛女士</w:t>
            </w:r>
            <w:r>
              <w:rPr>
                <w:rFonts w:hAnsi="宋体" w:hint="eastAsia"/>
                <w:sz w:val="24"/>
              </w:rPr>
              <w:t xml:space="preserve">     </w:t>
            </w:r>
          </w:p>
          <w:p w:rsidR="00D8498C" w:rsidRDefault="00B32C33">
            <w:pPr>
              <w:widowControl/>
              <w:spacing w:line="380" w:lineRule="exact"/>
              <w:rPr>
                <w:rFonts w:hAnsi="宋体"/>
                <w:sz w:val="24"/>
              </w:rPr>
            </w:pPr>
            <w:r>
              <w:rPr>
                <w:rFonts w:hAnsi="宋体" w:hint="eastAsia"/>
                <w:sz w:val="24"/>
              </w:rPr>
              <w:t>联系电话：</w:t>
            </w:r>
            <w:r>
              <w:rPr>
                <w:rFonts w:hAnsi="宋体" w:hint="eastAsia"/>
                <w:sz w:val="24"/>
              </w:rPr>
              <w:t>13598978466</w:t>
            </w:r>
          </w:p>
        </w:tc>
      </w:tr>
      <w:tr w:rsidR="00D8498C">
        <w:trPr>
          <w:trHeight w:val="439"/>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D8498C" w:rsidRDefault="00B32C33">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D8498C" w:rsidRDefault="00B32C33">
            <w:pPr>
              <w:autoSpaceDE w:val="0"/>
              <w:autoSpaceDN w:val="0"/>
              <w:adjustRightInd w:val="0"/>
              <w:spacing w:line="420" w:lineRule="exact"/>
              <w:rPr>
                <w:rFonts w:eastAsia="宋体" w:hAnsi="宋体" w:cs="宋体"/>
                <w:sz w:val="24"/>
              </w:rPr>
            </w:pPr>
            <w:r>
              <w:rPr>
                <w:rFonts w:hAnsi="宋体" w:cs="宋体" w:hint="eastAsia"/>
                <w:sz w:val="24"/>
                <w:szCs w:val="24"/>
              </w:rPr>
              <w:t>示范区道路秋季补植补栽工程</w:t>
            </w:r>
          </w:p>
        </w:tc>
      </w:tr>
      <w:tr w:rsidR="00D8498C">
        <w:trPr>
          <w:trHeight w:val="90"/>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D8498C" w:rsidRDefault="00B32C33">
            <w:pPr>
              <w:rPr>
                <w:rFonts w:eastAsia="宋体" w:hAnsi="宋体" w:cs="宋体"/>
                <w:sz w:val="24"/>
              </w:rPr>
            </w:pPr>
            <w:r>
              <w:rPr>
                <w:rFonts w:hAnsi="宋体" w:cs="宋体" w:hint="eastAsia"/>
                <w:sz w:val="24"/>
                <w:szCs w:val="24"/>
              </w:rPr>
              <w:t>示范区魏文路以东及以西道路</w:t>
            </w:r>
            <w:r>
              <w:rPr>
                <w:rFonts w:hAnsi="宋体" w:cs="宋体" w:hint="eastAsia"/>
                <w:sz w:val="24"/>
                <w:szCs w:val="24"/>
              </w:rPr>
              <w:t xml:space="preserve"> </w:t>
            </w:r>
            <w:r>
              <w:rPr>
                <w:rFonts w:hAnsi="宋体" w:cs="宋体" w:hint="eastAsia"/>
                <w:sz w:val="24"/>
                <w:szCs w:val="24"/>
              </w:rPr>
              <w:tab/>
            </w:r>
          </w:p>
        </w:tc>
      </w:tr>
      <w:tr w:rsidR="00D8498C">
        <w:trPr>
          <w:trHeight w:val="413"/>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D8498C" w:rsidRDefault="00B32C33">
            <w:pPr>
              <w:autoSpaceDE w:val="0"/>
              <w:autoSpaceDN w:val="0"/>
              <w:adjustRightInd w:val="0"/>
              <w:spacing w:line="420" w:lineRule="exact"/>
              <w:jc w:val="left"/>
              <w:rPr>
                <w:rFonts w:eastAsia="宋体" w:hAnsi="宋体" w:cs="宋体"/>
                <w:sz w:val="24"/>
              </w:rPr>
            </w:pPr>
            <w:r>
              <w:rPr>
                <w:rFonts w:hAnsi="宋体" w:cs="宋体" w:hint="eastAsia"/>
                <w:sz w:val="24"/>
                <w:szCs w:val="24"/>
              </w:rPr>
              <w:t>财政资金</w:t>
            </w:r>
          </w:p>
        </w:tc>
      </w:tr>
      <w:tr w:rsidR="00D8498C">
        <w:trPr>
          <w:trHeight w:val="402"/>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D8498C" w:rsidRDefault="00B32C33">
            <w:pPr>
              <w:autoSpaceDE w:val="0"/>
              <w:autoSpaceDN w:val="0"/>
              <w:adjustRightInd w:val="0"/>
              <w:spacing w:line="420" w:lineRule="exact"/>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D8498C">
        <w:trPr>
          <w:trHeight w:val="483"/>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D8498C">
        <w:trPr>
          <w:trHeight w:val="153"/>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D8498C">
        <w:trPr>
          <w:trHeight w:val="558"/>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rPr>
                <w:rFonts w:hAnsi="宋体" w:cs="宋体"/>
                <w:sz w:val="24"/>
                <w:szCs w:val="24"/>
                <w:highlight w:val="yellow"/>
              </w:rPr>
            </w:pPr>
            <w:r>
              <w:rPr>
                <w:rFonts w:hAnsi="宋体" w:cs="宋体" w:hint="eastAsia"/>
                <w:color w:val="000000"/>
                <w:sz w:val="24"/>
              </w:rPr>
              <w:t>30</w:t>
            </w:r>
            <w:proofErr w:type="gramStart"/>
            <w:r>
              <w:rPr>
                <w:rFonts w:hAnsi="宋体" w:cs="宋体" w:hint="eastAsia"/>
                <w:color w:val="000000"/>
                <w:sz w:val="24"/>
              </w:rPr>
              <w:t>日历天</w:t>
            </w:r>
            <w:proofErr w:type="gramEnd"/>
            <w:r>
              <w:rPr>
                <w:rFonts w:hAnsi="宋体" w:cs="宋体" w:hint="eastAsia"/>
                <w:color w:val="000000"/>
                <w:sz w:val="24"/>
              </w:rPr>
              <w:t xml:space="preserve"> </w:t>
            </w:r>
          </w:p>
        </w:tc>
      </w:tr>
      <w:tr w:rsidR="00D8498C">
        <w:trPr>
          <w:trHeight w:val="599"/>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D8498C" w:rsidRDefault="00B32C33">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D8498C">
        <w:trPr>
          <w:trHeight w:val="412"/>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D8498C" w:rsidRDefault="00B32C33">
            <w:pPr>
              <w:widowControl/>
              <w:spacing w:line="360" w:lineRule="auto"/>
              <w:rPr>
                <w:rFonts w:hAnsi="宋体" w:cs="宋体"/>
                <w:color w:val="000000"/>
                <w:sz w:val="24"/>
              </w:rPr>
            </w:pPr>
            <w:r>
              <w:rPr>
                <w:rFonts w:hAnsi="宋体" w:cs="宋体" w:hint="eastAsia"/>
                <w:color w:val="000000"/>
                <w:sz w:val="24"/>
              </w:rPr>
              <w:t>资质条件：</w:t>
            </w:r>
          </w:p>
          <w:p w:rsidR="00D8498C" w:rsidRDefault="00B32C33">
            <w:pPr>
              <w:autoSpaceDE w:val="0"/>
              <w:autoSpaceDN w:val="0"/>
              <w:adjustRightInd w:val="0"/>
              <w:spacing w:line="42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要求投标人须具备独立法人资格，并具备市政公用工程施工总承包三级及以上企业资质，并在人员、设备、资金等方面具有相应的施工能力。拟派项目负责人须具备贰级及以上市政公用工程专业注册建造师执业资格、安全生产考核合格证，且未担任其他在施建设工程项目的项目负责人。</w:t>
            </w:r>
          </w:p>
          <w:p w:rsidR="00D8498C" w:rsidRDefault="00B32C33">
            <w:pPr>
              <w:spacing w:line="480" w:lineRule="exact"/>
              <w:ind w:firstLineChars="200" w:firstLine="480"/>
            </w:pPr>
            <w:r>
              <w:rPr>
                <w:rFonts w:hAnsi="宋体" w:cs="宋体" w:hint="eastAsia"/>
                <w:color w:val="000000"/>
                <w:sz w:val="24"/>
              </w:rPr>
              <w:t>2.</w:t>
            </w:r>
            <w:r>
              <w:rPr>
                <w:rFonts w:hAnsi="宋体" w:cs="宋体" w:hint="eastAsia"/>
                <w:color w:val="000000"/>
                <w:sz w:val="24"/>
              </w:rPr>
              <w:t>未被列入“信用中国”网站（</w:t>
            </w:r>
            <w:r>
              <w:rPr>
                <w:rFonts w:hAnsi="宋体" w:cs="宋体" w:hint="eastAsia"/>
                <w:color w:val="000000"/>
                <w:sz w:val="24"/>
              </w:rPr>
              <w:t>www.creditchina.gov.cn</w:t>
            </w:r>
            <w:r>
              <w:rPr>
                <w:rFonts w:hAnsi="宋体" w:cs="宋体" w:hint="eastAsia"/>
                <w:color w:val="000000"/>
                <w:sz w:val="24"/>
              </w:rPr>
              <w:t>）失信被执行人名单的投标人（招标人、代理机构或评标专家委员会评标现场查询）；信用信息查询记录和证据留存具体方式：经评标专家委员</w:t>
            </w:r>
            <w:r>
              <w:rPr>
                <w:rFonts w:hAnsi="宋体" w:cs="宋体" w:hint="eastAsia"/>
                <w:color w:val="000000"/>
                <w:sz w:val="24"/>
              </w:rPr>
              <w:lastRenderedPageBreak/>
              <w:t>会确认的查询结果网页截图作为查询记录和证据，与其他文件一并保存。</w:t>
            </w:r>
          </w:p>
        </w:tc>
      </w:tr>
      <w:tr w:rsidR="00D8498C">
        <w:trPr>
          <w:trHeight w:val="545"/>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D8498C">
        <w:trPr>
          <w:trHeight w:val="370"/>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D8498C">
        <w:trPr>
          <w:trHeight w:val="605"/>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D8498C">
        <w:trPr>
          <w:trHeight w:val="860"/>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D8498C" w:rsidRDefault="00B32C33">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D8498C" w:rsidRDefault="00B32C33">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D8498C" w:rsidRDefault="00B32C33">
            <w:pPr>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D8498C">
        <w:trPr>
          <w:trHeight w:val="472"/>
          <w:jc w:val="center"/>
        </w:trPr>
        <w:tc>
          <w:tcPr>
            <w:tcW w:w="1003" w:type="dxa"/>
            <w:vAlign w:val="center"/>
          </w:tcPr>
          <w:p w:rsidR="00D8498C" w:rsidRDefault="00B32C33">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D8498C" w:rsidRDefault="00B32C33">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D8498C" w:rsidRDefault="00B32C33">
            <w:pPr>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D8498C">
        <w:trPr>
          <w:trHeight w:val="153"/>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D8498C">
        <w:trPr>
          <w:trHeight w:val="153"/>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D8498C">
        <w:trPr>
          <w:trHeight w:val="1165"/>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D8498C" w:rsidRDefault="00B32C33">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D8498C" w:rsidRDefault="00B32C33">
            <w:pPr>
              <w:autoSpaceDE w:val="0"/>
              <w:autoSpaceDN w:val="0"/>
              <w:adjustRightInd w:val="0"/>
              <w:spacing w:line="340" w:lineRule="exact"/>
              <w:rPr>
                <w:rFonts w:eastAsia="宋体" w:hAnsi="宋体" w:cs="宋体"/>
                <w:sz w:val="24"/>
              </w:rPr>
            </w:pPr>
            <w:r>
              <w:rPr>
                <w:rFonts w:eastAsia="宋体" w:hAnsi="宋体" w:cs="宋体" w:hint="eastAsia"/>
                <w:sz w:val="24"/>
              </w:rPr>
              <w:t>招标文件、工程量清单和图纸的获取：投标人于投标文件递交截止时间前均可登录【全国公共资源交易平台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河南省▪许昌市</w:t>
            </w:r>
            <w:r>
              <w:rPr>
                <w:rFonts w:eastAsia="宋体" w:hAnsi="宋体" w:cs="宋体" w:hint="eastAsia"/>
                <w:sz w:val="24"/>
              </w:rPr>
              <w:t>)</w:t>
            </w:r>
            <w:r>
              <w:rPr>
                <w:rFonts w:eastAsia="宋体" w:hAnsi="宋体" w:cs="宋体" w:hint="eastAsia"/>
                <w:sz w:val="24"/>
              </w:rPr>
              <w:t>】（</w:t>
            </w:r>
            <w:hyperlink r:id="rId22" w:history="1">
              <w:r>
                <w:rPr>
                  <w:rFonts w:eastAsia="宋体" w:hAnsi="宋体" w:cs="宋体" w:hint="eastAsia"/>
                  <w:sz w:val="24"/>
                </w:rPr>
                <w:t>http://www.xcggzy.gov.cn/</w:t>
              </w:r>
            </w:hyperlink>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p w:rsidR="00D8498C" w:rsidRDefault="00B32C33">
            <w:pPr>
              <w:pStyle w:val="a0"/>
              <w:ind w:firstLineChars="0" w:firstLine="0"/>
              <w:rPr>
                <w:rFonts w:eastAsia="宋体"/>
              </w:rPr>
            </w:pPr>
            <w:r>
              <w:rPr>
                <w:rFonts w:eastAsia="宋体" w:hAnsi="宋体" w:cs="宋体" w:hint="eastAsia"/>
                <w:sz w:val="24"/>
              </w:rPr>
              <w:t>图纸下载地址</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无</w:t>
            </w:r>
            <w:r>
              <w:rPr>
                <w:rFonts w:eastAsia="宋体" w:hAnsi="宋体" w:cs="宋体" w:hint="eastAsia"/>
                <w:sz w:val="24"/>
              </w:rPr>
              <w:t xml:space="preserve">  </w:t>
            </w:r>
          </w:p>
        </w:tc>
      </w:tr>
      <w:tr w:rsidR="00D8498C">
        <w:trPr>
          <w:trHeight w:val="90"/>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D8498C" w:rsidRDefault="00B32C33">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D8498C" w:rsidRDefault="00B32C33">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D8498C">
        <w:trPr>
          <w:trHeight w:val="1129"/>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D8498C" w:rsidRDefault="00B32C33">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D8498C" w:rsidRDefault="00B32C33">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D8498C">
        <w:trPr>
          <w:trHeight w:val="153"/>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2018</w:t>
            </w:r>
            <w:r>
              <w:rPr>
                <w:rFonts w:eastAsia="宋体" w:hAnsi="宋体" w:cs="宋体" w:hint="eastAsia"/>
                <w:sz w:val="24"/>
              </w:rPr>
              <w:t>年</w:t>
            </w:r>
            <w:r>
              <w:rPr>
                <w:rFonts w:eastAsia="宋体" w:hAnsi="宋体" w:cs="宋体" w:hint="eastAsia"/>
                <w:sz w:val="24"/>
              </w:rPr>
              <w:t>12</w:t>
            </w:r>
            <w:r>
              <w:rPr>
                <w:rFonts w:eastAsia="宋体" w:hAnsi="宋体" w:cs="宋体" w:hint="eastAsia"/>
                <w:sz w:val="24"/>
              </w:rPr>
              <w:t>月</w:t>
            </w:r>
            <w:r>
              <w:rPr>
                <w:rFonts w:eastAsia="宋体" w:hAnsi="宋体" w:cs="宋体" w:hint="eastAsia"/>
                <w:sz w:val="24"/>
              </w:rPr>
              <w:t>27</w:t>
            </w:r>
            <w:r>
              <w:rPr>
                <w:rFonts w:eastAsia="宋体" w:hAnsi="宋体" w:cs="宋体" w:hint="eastAsia"/>
                <w:sz w:val="24"/>
              </w:rPr>
              <w:t>日</w:t>
            </w:r>
            <w:r>
              <w:rPr>
                <w:rFonts w:eastAsia="宋体" w:hAnsi="宋体" w:cs="宋体" w:hint="eastAsia"/>
                <w:sz w:val="24"/>
              </w:rPr>
              <w:t>09</w:t>
            </w:r>
            <w:r>
              <w:rPr>
                <w:rFonts w:eastAsia="宋体" w:hAnsi="宋体" w:cs="宋体" w:hint="eastAsia"/>
                <w:sz w:val="24"/>
              </w:rPr>
              <w:t>时</w:t>
            </w:r>
            <w:r>
              <w:rPr>
                <w:rFonts w:eastAsia="宋体" w:hAnsi="宋体" w:cs="宋体" w:hint="eastAsia"/>
                <w:sz w:val="24"/>
              </w:rPr>
              <w:t>30</w:t>
            </w:r>
            <w:r>
              <w:rPr>
                <w:rFonts w:eastAsia="宋体" w:hAnsi="宋体" w:cs="宋体" w:hint="eastAsia"/>
                <w:sz w:val="24"/>
              </w:rPr>
              <w:t>分（北京时间）</w:t>
            </w:r>
          </w:p>
        </w:tc>
      </w:tr>
      <w:tr w:rsidR="00D8498C">
        <w:trPr>
          <w:trHeight w:val="153"/>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D8498C" w:rsidRDefault="00B32C33">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D8498C" w:rsidRDefault="00B32C33">
            <w:pPr>
              <w:autoSpaceDE w:val="0"/>
              <w:autoSpaceDN w:val="0"/>
              <w:adjustRightInd w:val="0"/>
              <w:rPr>
                <w:rFonts w:eastAsia="宋体" w:hAnsi="宋体" w:cs="宋体"/>
                <w:sz w:val="24"/>
              </w:rPr>
            </w:pPr>
            <w:r>
              <w:rPr>
                <w:rFonts w:eastAsia="宋体" w:hAnsi="宋体" w:cs="宋体" w:hint="eastAsia"/>
                <w:sz w:val="24"/>
              </w:rPr>
              <w:t>/</w:t>
            </w:r>
          </w:p>
        </w:tc>
      </w:tr>
      <w:tr w:rsidR="00D8498C">
        <w:trPr>
          <w:trHeight w:val="153"/>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D8498C" w:rsidRDefault="00B32C33">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D8498C" w:rsidRDefault="00B32C33">
            <w:pPr>
              <w:autoSpaceDE w:val="0"/>
              <w:autoSpaceDN w:val="0"/>
              <w:adjustRightInd w:val="0"/>
              <w:rPr>
                <w:rFonts w:eastAsia="宋体" w:hAnsi="宋体" w:cs="宋体"/>
                <w:sz w:val="24"/>
              </w:rPr>
            </w:pPr>
            <w:r>
              <w:rPr>
                <w:rFonts w:eastAsia="宋体" w:hAnsi="宋体" w:cs="宋体" w:hint="eastAsia"/>
                <w:sz w:val="24"/>
              </w:rPr>
              <w:t>/</w:t>
            </w:r>
          </w:p>
        </w:tc>
      </w:tr>
      <w:tr w:rsidR="00D8498C">
        <w:trPr>
          <w:trHeight w:val="503"/>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D8498C" w:rsidRDefault="00B32C33">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D8498C">
        <w:trPr>
          <w:trHeight w:val="347"/>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D8498C">
        <w:trPr>
          <w:trHeight w:val="347"/>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D8498C" w:rsidRDefault="00B32C33">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、自文件发布之日起，投标人需进行基本户备案（建设工程项目），已备案的基本户开户银行、账户发生变化的，须在投标保证金缴纳前办理变更手续。</w:t>
            </w:r>
          </w:p>
          <w:p w:rsidR="00D8498C" w:rsidRDefault="00B32C33">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D8498C" w:rsidRDefault="00B32C33">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w:t>
            </w:r>
            <w:r>
              <w:rPr>
                <w:rFonts w:hAnsi="宋体" w:cs="仿宋_GB2312" w:hint="eastAsia"/>
                <w:sz w:val="24"/>
              </w:rPr>
              <w:lastRenderedPageBreak/>
              <w:t>注册流程中“银行账户”环节，增加“账户类别</w:t>
            </w:r>
            <w:r>
              <w:rPr>
                <w:rFonts w:hAnsi="宋体" w:cs="仿宋_GB2312" w:hint="eastAsia"/>
                <w:sz w:val="24"/>
              </w:rPr>
              <w:t>-</w:t>
            </w:r>
            <w:r>
              <w:rPr>
                <w:rFonts w:hAnsi="宋体" w:cs="仿宋_GB2312" w:hint="eastAsia"/>
                <w:sz w:val="24"/>
              </w:rPr>
              <w:t>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D8498C" w:rsidRDefault="00B32C33">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D8498C" w:rsidRDefault="00B32C33">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w:t>
            </w:r>
            <w:r>
              <w:rPr>
                <w:rFonts w:hAnsi="宋体" w:cs="仿宋_GB2312" w:hint="eastAsia"/>
                <w:sz w:val="24"/>
              </w:rPr>
              <w:t>行账号发生变化，不能按照来款途径原路返还投标保证金的，投标人须提供原账户开户银行相关证明及新开账户开户许可证，到中心一楼交易见证部办理退款手续（</w:t>
            </w:r>
            <w:r>
              <w:rPr>
                <w:rFonts w:hAnsi="宋体" w:cs="仿宋_GB2312" w:hint="eastAsia"/>
                <w:sz w:val="24"/>
              </w:rPr>
              <w:t>0374-2968027</w:t>
            </w:r>
            <w:r>
              <w:rPr>
                <w:rFonts w:hAnsi="宋体" w:cs="仿宋_GB2312" w:hint="eastAsia"/>
                <w:sz w:val="24"/>
              </w:rPr>
              <w:t>）。</w:t>
            </w:r>
          </w:p>
          <w:p w:rsidR="00D8498C" w:rsidRDefault="00B32C33">
            <w:pPr>
              <w:autoSpaceDE w:val="0"/>
              <w:autoSpaceDN w:val="0"/>
              <w:adjustRightInd w:val="0"/>
              <w:spacing w:line="360" w:lineRule="auto"/>
              <w:rPr>
                <w:rFonts w:eastAsia="宋体" w:hAnsi="宋体" w:cs="宋体"/>
                <w:sz w:val="24"/>
              </w:rPr>
            </w:pPr>
            <w:r>
              <w:rPr>
                <w:rFonts w:hAnsi="宋体" w:cs="仿宋_GB2312" w:hint="eastAsia"/>
                <w:sz w:val="24"/>
              </w:rPr>
              <w:t>4</w:t>
            </w:r>
            <w:r>
              <w:rPr>
                <w:rFonts w:hAnsi="宋体" w:cs="仿宋_GB2312" w:hint="eastAsia"/>
                <w:sz w:val="24"/>
              </w:rPr>
              <w:t>、因投标人的原因无法及时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D8498C">
        <w:trPr>
          <w:trHeight w:val="765"/>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bookmarkStart w:id="3" w:name="OLE_LINK3" w:colFirst="0" w:colLast="2"/>
            <w:bookmarkStart w:id="4" w:name="OLE_LINK4" w:colFirst="0" w:colLast="2"/>
            <w:bookmarkStart w:id="5" w:name="_Hlk424659721"/>
            <w:r>
              <w:rPr>
                <w:rFonts w:eastAsia="宋体" w:hAnsi="宋体" w:cs="宋体" w:hint="eastAsia"/>
                <w:sz w:val="24"/>
              </w:rPr>
              <w:lastRenderedPageBreak/>
              <w:t>3.4.2</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D8498C" w:rsidRDefault="00B32C33">
            <w:pPr>
              <w:autoSpaceDE w:val="0"/>
              <w:autoSpaceDN w:val="0"/>
              <w:adjustRightInd w:val="0"/>
              <w:spacing w:line="360" w:lineRule="auto"/>
              <w:jc w:val="left"/>
              <w:rPr>
                <w:rFonts w:eastAsia="宋体" w:hAnsi="宋体" w:cs="宋体"/>
                <w:b/>
                <w:color w:val="FF0000"/>
                <w:sz w:val="24"/>
              </w:rPr>
            </w:pPr>
            <w:r>
              <w:rPr>
                <w:rFonts w:eastAsia="宋体" w:hAnsi="宋体" w:cs="宋体" w:hint="eastAsia"/>
                <w:sz w:val="24"/>
              </w:rPr>
              <w:t>投标保证金递交截止时间：</w:t>
            </w:r>
            <w:r>
              <w:rPr>
                <w:rFonts w:eastAsia="宋体" w:hAnsi="宋体" w:cs="宋体" w:hint="eastAsia"/>
                <w:sz w:val="24"/>
              </w:rPr>
              <w:t>同投标截止时间</w:t>
            </w:r>
          </w:p>
          <w:p w:rsidR="00D8498C" w:rsidRDefault="00B32C33">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金额：</w:t>
            </w:r>
            <w:r>
              <w:rPr>
                <w:rFonts w:eastAsia="宋体" w:hAnsi="宋体" w:cs="宋体" w:hint="eastAsia"/>
                <w:b/>
                <w:bCs/>
                <w:sz w:val="24"/>
              </w:rPr>
              <w:t>贰万元整</w:t>
            </w:r>
            <w:r>
              <w:rPr>
                <w:rFonts w:eastAsia="宋体" w:hAnsi="宋体" w:cs="宋体" w:hint="eastAsia"/>
                <w:b/>
                <w:bCs/>
                <w:sz w:val="24"/>
              </w:rPr>
              <w:t>（</w:t>
            </w:r>
            <w:r>
              <w:rPr>
                <w:rFonts w:ascii="Arial" w:eastAsia="宋体" w:hAnsi="Arial" w:cs="Arial"/>
                <w:b/>
                <w:bCs/>
                <w:sz w:val="24"/>
              </w:rPr>
              <w:t>¥</w:t>
            </w:r>
            <w:r>
              <w:rPr>
                <w:rFonts w:ascii="Arial" w:eastAsia="宋体" w:hAnsi="Arial" w:cs="Arial" w:hint="eastAsia"/>
                <w:b/>
                <w:bCs/>
                <w:sz w:val="24"/>
              </w:rPr>
              <w:t>20000.00</w:t>
            </w:r>
            <w:r>
              <w:rPr>
                <w:rFonts w:eastAsia="宋体" w:hAnsi="宋体" w:cs="宋体" w:hint="eastAsia"/>
                <w:b/>
                <w:bCs/>
                <w:sz w:val="24"/>
              </w:rPr>
              <w:t>元）</w:t>
            </w:r>
          </w:p>
          <w:p w:rsidR="00D8498C" w:rsidRDefault="00B32C33">
            <w:pPr>
              <w:autoSpaceDE w:val="0"/>
              <w:autoSpaceDN w:val="0"/>
              <w:adjustRightInd w:val="0"/>
              <w:spacing w:line="360" w:lineRule="auto"/>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D8498C" w:rsidRDefault="00B32C33">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D8498C" w:rsidRDefault="00B32C33">
            <w:pPr>
              <w:autoSpaceDE w:val="0"/>
              <w:autoSpaceDN w:val="0"/>
              <w:adjustRightInd w:val="0"/>
              <w:spacing w:line="360" w:lineRule="auto"/>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D8498C" w:rsidRDefault="00B32C33">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23"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D8498C" w:rsidRDefault="00B32C33">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D8498C" w:rsidRDefault="00B32C33">
            <w:pPr>
              <w:autoSpaceDE w:val="0"/>
              <w:autoSpaceDN w:val="0"/>
              <w:adjustRightInd w:val="0"/>
              <w:spacing w:line="360" w:lineRule="auto"/>
              <w:rPr>
                <w:rFonts w:hAnsi="宋体" w:cs="宋体"/>
                <w:sz w:val="24"/>
                <w:lang w:val="zh-CN"/>
              </w:rPr>
            </w:pPr>
            <w:r>
              <w:rPr>
                <w:rFonts w:hAnsi="宋体" w:cs="宋体" w:hint="eastAsia"/>
                <w:sz w:val="24"/>
                <w:lang w:val="zh-CN"/>
              </w:rPr>
              <w:lastRenderedPageBreak/>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w:t>
            </w:r>
            <w:r>
              <w:rPr>
                <w:rFonts w:hAnsi="宋体" w:cs="宋体" w:hint="eastAsia"/>
                <w:sz w:val="24"/>
                <w:lang w:val="zh-CN"/>
              </w:rPr>
              <w:t>现场提供一份，以备查询。</w:t>
            </w:r>
          </w:p>
          <w:p w:rsidR="00D8498C" w:rsidRDefault="00B32C33">
            <w:pPr>
              <w:autoSpaceDE w:val="0"/>
              <w:autoSpaceDN w:val="0"/>
              <w:adjustRightInd w:val="0"/>
              <w:spacing w:line="360" w:lineRule="auto"/>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D8498C" w:rsidRDefault="00B32C33">
            <w:pPr>
              <w:autoSpaceDE w:val="0"/>
              <w:autoSpaceDN w:val="0"/>
              <w:adjustRightInd w:val="0"/>
              <w:spacing w:line="360" w:lineRule="auto"/>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D8498C" w:rsidRDefault="00B32C33">
            <w:pPr>
              <w:autoSpaceDE w:val="0"/>
              <w:autoSpaceDN w:val="0"/>
              <w:adjustRightInd w:val="0"/>
              <w:spacing w:line="360" w:lineRule="auto"/>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D8498C" w:rsidRDefault="00B32C33">
            <w:pPr>
              <w:autoSpaceDE w:val="0"/>
              <w:autoSpaceDN w:val="0"/>
              <w:adjustRightInd w:val="0"/>
              <w:spacing w:line="360" w:lineRule="auto"/>
              <w:rPr>
                <w:rFonts w:hAnsi="宋体" w:cs="宋体"/>
                <w:sz w:val="24"/>
              </w:rPr>
            </w:pPr>
            <w:r>
              <w:rPr>
                <w:rFonts w:hAnsi="宋体" w:cs="宋体" w:hint="eastAsia"/>
                <w:sz w:val="24"/>
              </w:rPr>
              <w:t>5</w:t>
            </w:r>
            <w:r>
              <w:rPr>
                <w:rFonts w:hAnsi="宋体" w:cs="宋体" w:hint="eastAsia"/>
                <w:sz w:val="24"/>
              </w:rPr>
              <w:t>、出现以下情形造成的投标保证金无效，由投标人自行负责。</w:t>
            </w:r>
          </w:p>
          <w:p w:rsidR="00D8498C" w:rsidRDefault="00B32C33">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投标保证金未从投标人的基本账户转出；</w:t>
            </w:r>
          </w:p>
          <w:p w:rsidR="00D8498C" w:rsidRDefault="00B32C33">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D8498C" w:rsidRDefault="00B32C33">
            <w:pPr>
              <w:autoSpaceDE w:val="0"/>
              <w:autoSpaceDN w:val="0"/>
              <w:adjustRightInd w:val="0"/>
              <w:spacing w:line="360" w:lineRule="auto"/>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D8498C" w:rsidRDefault="00B32C33">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D8498C" w:rsidRDefault="00B32C33">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rPr>
              <w:t>、</w:t>
            </w:r>
            <w:r>
              <w:rPr>
                <w:rFonts w:hAnsi="宋体" w:cs="宋体" w:hint="eastAsia"/>
                <w:sz w:val="24"/>
                <w:lang w:val="zh-CN"/>
              </w:rPr>
              <w:t>凡投标人投标保证金交纳至同一标段相同子账号的，保证金暂不予退还，并依照《许昌市公共资源交易当事人不良行为管理暂行办法》（许公管委〔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D8498C">
        <w:trPr>
          <w:trHeight w:val="452"/>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D8498C" w:rsidRDefault="00B32C33">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D8498C" w:rsidRDefault="00B32C33">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w:t>
            </w:r>
            <w:r>
              <w:rPr>
                <w:rFonts w:eastAsia="宋体" w:hAnsi="宋体" w:cs="宋体" w:hint="eastAsia"/>
                <w:sz w:val="24"/>
                <w:szCs w:val="24"/>
              </w:rPr>
              <w:t>、</w:t>
            </w:r>
            <w:r>
              <w:rPr>
                <w:rFonts w:eastAsia="宋体" w:hAnsi="宋体" w:cs="宋体" w:hint="eastAsia"/>
                <w:sz w:val="24"/>
                <w:szCs w:val="24"/>
              </w:rPr>
              <w:t>2016</w:t>
            </w:r>
            <w:r>
              <w:rPr>
                <w:rFonts w:eastAsia="宋体" w:hAnsi="宋体" w:cs="宋体" w:hint="eastAsia"/>
                <w:sz w:val="24"/>
                <w:szCs w:val="24"/>
              </w:rPr>
              <w:t>、</w:t>
            </w:r>
            <w:r>
              <w:rPr>
                <w:rFonts w:eastAsia="宋体" w:hAnsi="宋体" w:cs="宋体" w:hint="eastAsia"/>
                <w:sz w:val="24"/>
                <w:szCs w:val="24"/>
              </w:rPr>
              <w:t>2017</w:t>
            </w:r>
            <w:r>
              <w:rPr>
                <w:rFonts w:eastAsia="宋体" w:hAnsi="宋体" w:cs="宋体" w:hint="eastAsia"/>
                <w:sz w:val="24"/>
              </w:rPr>
              <w:t>年。</w:t>
            </w:r>
          </w:p>
        </w:tc>
      </w:tr>
      <w:tr w:rsidR="00D8498C">
        <w:trPr>
          <w:trHeight w:val="577"/>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D8498C" w:rsidRDefault="00B32C33">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D8498C" w:rsidRDefault="00B32C33">
            <w:pPr>
              <w:autoSpaceDE w:val="0"/>
              <w:autoSpaceDN w:val="0"/>
              <w:adjustRightInd w:val="0"/>
              <w:spacing w:line="276"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2015</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1</w:t>
            </w:r>
            <w:r>
              <w:rPr>
                <w:rFonts w:eastAsia="宋体" w:hAnsi="宋体" w:cs="宋体" w:hint="eastAsia"/>
                <w:sz w:val="24"/>
              </w:rPr>
              <w:t>日以来。</w:t>
            </w:r>
          </w:p>
        </w:tc>
      </w:tr>
      <w:tr w:rsidR="00D8498C">
        <w:trPr>
          <w:trHeight w:val="426"/>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D8498C" w:rsidRDefault="00B32C33">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D8498C" w:rsidRDefault="00B32C33">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D8498C" w:rsidRDefault="00B32C33">
            <w:pPr>
              <w:autoSpaceDE w:val="0"/>
              <w:autoSpaceDN w:val="0"/>
              <w:adjustRightInd w:val="0"/>
              <w:spacing w:line="276"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D8498C">
        <w:trPr>
          <w:trHeight w:val="500"/>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D8498C" w:rsidRDefault="00B32C33">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D8498C" w:rsidRDefault="00B32C33">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D8498C">
        <w:trPr>
          <w:trHeight w:val="532"/>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D8498C" w:rsidRDefault="00B32C33">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D8498C">
        <w:trPr>
          <w:trHeight w:val="255"/>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D8498C" w:rsidRDefault="00B32C33">
            <w:pPr>
              <w:autoSpaceDE w:val="0"/>
              <w:autoSpaceDN w:val="0"/>
              <w:adjustRightInd w:val="0"/>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、电子投标文件</w:t>
            </w:r>
          </w:p>
          <w:p w:rsidR="00D8498C" w:rsidRDefault="00B32C33">
            <w:pPr>
              <w:autoSpaceDE w:val="0"/>
              <w:autoSpaceDN w:val="0"/>
              <w:adjustRightInd w:val="0"/>
              <w:spacing w:line="360" w:lineRule="auto"/>
              <w:rPr>
                <w:rFonts w:eastAsia="宋体" w:hAnsi="宋体" w:cs="宋体"/>
                <w:sz w:val="24"/>
              </w:rPr>
            </w:pPr>
            <w:r>
              <w:rPr>
                <w:rFonts w:eastAsia="宋体" w:hAnsi="宋体" w:cs="宋体" w:hint="eastAsia"/>
                <w:sz w:val="24"/>
              </w:rPr>
              <w:lastRenderedPageBreak/>
              <w:t>（</w:t>
            </w:r>
            <w:r>
              <w:rPr>
                <w:rFonts w:eastAsia="宋体" w:hAnsi="宋体" w:cs="宋体" w:hint="eastAsia"/>
                <w:sz w:val="24"/>
              </w:rPr>
              <w:t>1</w:t>
            </w: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D8498C" w:rsidRDefault="00B32C33">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2</w:t>
            </w:r>
            <w:r>
              <w:rPr>
                <w:rFonts w:eastAsia="宋体" w:hAnsi="宋体" w:cs="宋体" w:hint="eastAsia"/>
                <w:sz w:val="24"/>
              </w:rPr>
              <w:t>）使用电子介质存储的投标文件</w:t>
            </w:r>
            <w:r>
              <w:rPr>
                <w:rFonts w:eastAsia="宋体" w:hAnsi="宋体" w:cs="宋体" w:hint="eastAsia"/>
                <w:sz w:val="24"/>
              </w:rPr>
              <w:t>1</w:t>
            </w:r>
            <w:r>
              <w:rPr>
                <w:rFonts w:eastAsia="宋体" w:hAnsi="宋体" w:cs="宋体" w:hint="eastAsia"/>
                <w:sz w:val="24"/>
              </w:rPr>
              <w:t>份</w:t>
            </w:r>
            <w:r>
              <w:rPr>
                <w:rFonts w:eastAsia="宋体" w:hAnsi="宋体" w:hint="eastAsia"/>
                <w:sz w:val="24"/>
                <w:szCs w:val="24"/>
              </w:rPr>
              <w:t>文件格式为：</w:t>
            </w:r>
            <w:r>
              <w:rPr>
                <w:rFonts w:eastAsia="宋体" w:hAnsi="宋体" w:hint="eastAsia"/>
                <w:sz w:val="24"/>
                <w:szCs w:val="24"/>
              </w:rPr>
              <w:t>xxx</w:t>
            </w:r>
            <w:r>
              <w:rPr>
                <w:rFonts w:eastAsia="宋体" w:hAnsi="宋体" w:hint="eastAsia"/>
                <w:sz w:val="24"/>
                <w:szCs w:val="24"/>
              </w:rPr>
              <w:t>公司</w:t>
            </w:r>
            <w:r>
              <w:rPr>
                <w:rFonts w:eastAsia="宋体" w:hAnsi="宋体" w:hint="eastAsia"/>
                <w:sz w:val="24"/>
                <w:szCs w:val="24"/>
              </w:rPr>
              <w:t>XXX</w:t>
            </w:r>
            <w:r>
              <w:rPr>
                <w:rFonts w:eastAsia="宋体" w:hAnsi="宋体" w:hint="eastAsia"/>
                <w:sz w:val="24"/>
                <w:szCs w:val="24"/>
              </w:rPr>
              <w:t>（项目编号）</w:t>
            </w:r>
            <w:r>
              <w:rPr>
                <w:rFonts w:eastAsia="宋体" w:hAnsi="宋体" w:hint="eastAsia"/>
                <w:sz w:val="24"/>
                <w:szCs w:val="24"/>
              </w:rPr>
              <w:t>.bin</w:t>
            </w:r>
            <w:r>
              <w:rPr>
                <w:rFonts w:eastAsia="宋体" w:hAnsi="宋体" w:hint="eastAsia"/>
                <w:sz w:val="24"/>
                <w:szCs w:val="24"/>
              </w:rPr>
              <w:t>）</w:t>
            </w:r>
            <w:r>
              <w:rPr>
                <w:rFonts w:eastAsia="宋体" w:hAnsi="宋体" w:cs="宋体" w:hint="eastAsia"/>
                <w:sz w:val="24"/>
              </w:rPr>
              <w:t>。</w:t>
            </w:r>
          </w:p>
          <w:p w:rsidR="00D8498C" w:rsidRDefault="00B32C33">
            <w:pPr>
              <w:spacing w:line="360" w:lineRule="auto"/>
              <w:rPr>
                <w:rFonts w:eastAsia="宋体" w:hAnsi="宋体" w:cs="宋体"/>
                <w:sz w:val="24"/>
              </w:rPr>
            </w:pPr>
            <w:r>
              <w:rPr>
                <w:rFonts w:eastAsia="宋体" w:hAnsi="宋体" w:cs="宋体" w:hint="eastAsia"/>
                <w:sz w:val="24"/>
              </w:rPr>
              <w:t>电子投标文件和电子备用文件的内容、格式、水印码、</w:t>
            </w:r>
            <w:r>
              <w:rPr>
                <w:rFonts w:eastAsia="宋体" w:hAnsi="宋体" w:cs="宋体" w:hint="eastAsia"/>
                <w:b/>
                <w:sz w:val="24"/>
              </w:rPr>
              <w:t>电子签章</w:t>
            </w:r>
            <w:r>
              <w:rPr>
                <w:rFonts w:eastAsia="宋体" w:hAnsi="宋体" w:cs="宋体" w:hint="eastAsia"/>
                <w:sz w:val="24"/>
              </w:rPr>
              <w:t>应一致。</w:t>
            </w:r>
          </w:p>
          <w:p w:rsidR="00D8498C" w:rsidRDefault="00B32C33">
            <w:pPr>
              <w:spacing w:line="360" w:lineRule="auto"/>
              <w:rPr>
                <w:rFonts w:eastAsia="宋体"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w:t>
            </w:r>
            <w:r>
              <w:rPr>
                <w:rFonts w:hAnsi="宋体" w:hint="eastAsia"/>
                <w:b/>
                <w:sz w:val="24"/>
                <w:szCs w:val="24"/>
              </w:rPr>
              <w:t>SEARUNV1.0</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D8498C">
        <w:trPr>
          <w:trHeight w:val="915"/>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3.7.5</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D8498C" w:rsidRDefault="00B32C33">
            <w:pPr>
              <w:autoSpaceDE w:val="0"/>
              <w:autoSpaceDN w:val="0"/>
              <w:adjustRightInd w:val="0"/>
              <w:spacing w:line="360" w:lineRule="auto"/>
              <w:rPr>
                <w:rFonts w:eastAsia="宋体" w:hAnsi="宋体" w:cs="宋体"/>
                <w:sz w:val="24"/>
              </w:rPr>
            </w:pPr>
            <w:r>
              <w:rPr>
                <w:rFonts w:eastAsia="宋体" w:hAnsi="宋体" w:cs="宋体" w:hint="eastAsia"/>
                <w:sz w:val="24"/>
              </w:rPr>
              <w:t>使用电子介质存储的投标文件单独密封、盖章，在开标现场提交。</w:t>
            </w:r>
          </w:p>
        </w:tc>
      </w:tr>
      <w:tr w:rsidR="00D8498C">
        <w:trPr>
          <w:trHeight w:val="1595"/>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D8498C" w:rsidRDefault="00B32C33">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D8498C" w:rsidRDefault="00B32C33">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u w:val="single"/>
              </w:rPr>
              <w:t>（工程名称</w:t>
            </w:r>
            <w:r>
              <w:rPr>
                <w:rFonts w:eastAsia="宋体" w:hAnsi="宋体" w:cs="宋体" w:hint="eastAsia"/>
                <w:sz w:val="24"/>
                <w:u w:val="single"/>
              </w:rPr>
              <w:t>/</w:t>
            </w:r>
            <w:r>
              <w:rPr>
                <w:rFonts w:eastAsia="宋体" w:hAnsi="宋体" w:cs="宋体" w:hint="eastAsia"/>
                <w:sz w:val="24"/>
                <w:u w:val="single"/>
              </w:rPr>
              <w:t>标段）</w:t>
            </w:r>
            <w:r>
              <w:rPr>
                <w:rFonts w:eastAsia="宋体" w:hAnsi="宋体" w:cs="宋体" w:hint="eastAsia"/>
                <w:sz w:val="24"/>
                <w:u w:val="single"/>
              </w:rPr>
              <w:t xml:space="preserve">     </w:t>
            </w:r>
            <w:r>
              <w:rPr>
                <w:rFonts w:eastAsia="宋体" w:hAnsi="宋体" w:cs="宋体" w:hint="eastAsia"/>
                <w:sz w:val="24"/>
              </w:rPr>
              <w:t>投标文件在</w:t>
            </w:r>
            <w:r>
              <w:rPr>
                <w:rFonts w:eastAsia="宋体" w:hAnsi="宋体" w:cs="宋体" w:hint="eastAsia"/>
                <w:sz w:val="24"/>
              </w:rPr>
              <w:t xml:space="preserve">   </w:t>
            </w:r>
            <w:r>
              <w:rPr>
                <w:rFonts w:eastAsia="宋体" w:hAnsi="宋体" w:cs="宋体" w:hint="eastAsia"/>
                <w:sz w:val="24"/>
              </w:rPr>
              <w:t>年</w:t>
            </w:r>
            <w:r>
              <w:rPr>
                <w:rFonts w:eastAsia="宋体" w:hAnsi="宋体" w:cs="宋体" w:hint="eastAsia"/>
                <w:sz w:val="24"/>
              </w:rPr>
              <w:t xml:space="preserve"> </w:t>
            </w:r>
          </w:p>
          <w:p w:rsidR="00D8498C" w:rsidRDefault="00B32C33">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 xml:space="preserve"> </w:t>
            </w:r>
            <w:r>
              <w:rPr>
                <w:rFonts w:eastAsia="宋体" w:hAnsi="宋体" w:cs="宋体" w:hint="eastAsia"/>
                <w:sz w:val="24"/>
              </w:rPr>
              <w:t>月</w:t>
            </w: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分前不得开启。</w:t>
            </w:r>
          </w:p>
        </w:tc>
      </w:tr>
      <w:tr w:rsidR="00D8498C">
        <w:trPr>
          <w:trHeight w:val="457"/>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D8498C" w:rsidRDefault="00B32C33">
            <w:pPr>
              <w:numPr>
                <w:ilvl w:val="0"/>
                <w:numId w:val="2"/>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w:t>
            </w:r>
            <w:r>
              <w:rPr>
                <w:rFonts w:eastAsia="宋体" w:hAnsi="宋体" w:cs="宋体" w:hint="eastAsia"/>
                <w:sz w:val="24"/>
                <w:u w:val="single"/>
              </w:rPr>
              <w:t>二</w:t>
            </w:r>
            <w:r>
              <w:rPr>
                <w:rFonts w:eastAsia="宋体" w:hAnsi="宋体" w:cs="宋体" w:hint="eastAsia"/>
                <w:sz w:val="24"/>
                <w:u w:val="single"/>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D8498C">
        <w:trPr>
          <w:trHeight w:val="415"/>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D8498C" w:rsidRDefault="00B32C33">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D8498C">
        <w:trPr>
          <w:trHeight w:val="458"/>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rPr>
              <w:t>二</w:t>
            </w:r>
            <w:r>
              <w:rPr>
                <w:rFonts w:eastAsia="宋体" w:hAnsi="宋体" w:cs="宋体" w:hint="eastAsia"/>
                <w:sz w:val="24"/>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D8498C">
        <w:trPr>
          <w:trHeight w:val="457"/>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见招标文件第二章投标人须知第</w:t>
            </w:r>
            <w:r>
              <w:rPr>
                <w:rFonts w:eastAsia="宋体" w:hAnsi="宋体" w:cs="宋体" w:hint="eastAsia"/>
                <w:sz w:val="24"/>
              </w:rPr>
              <w:t>5.2</w:t>
            </w:r>
            <w:r>
              <w:rPr>
                <w:rFonts w:eastAsia="宋体" w:hAnsi="宋体" w:cs="宋体" w:hint="eastAsia"/>
                <w:sz w:val="24"/>
              </w:rPr>
              <w:t>条</w:t>
            </w:r>
          </w:p>
        </w:tc>
      </w:tr>
      <w:tr w:rsidR="00D8498C">
        <w:trPr>
          <w:trHeight w:val="1145"/>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D8498C" w:rsidRDefault="00B32C33">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D8498C">
        <w:trPr>
          <w:trHeight w:val="435"/>
          <w:jc w:val="center"/>
        </w:trPr>
        <w:tc>
          <w:tcPr>
            <w:tcW w:w="1003"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D8498C" w:rsidRDefault="00B32C33">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D8498C">
        <w:trPr>
          <w:trHeight w:val="475"/>
          <w:jc w:val="center"/>
        </w:trPr>
        <w:tc>
          <w:tcPr>
            <w:tcW w:w="9867" w:type="dxa"/>
            <w:gridSpan w:val="6"/>
            <w:vAlign w:val="center"/>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D8498C">
        <w:trPr>
          <w:trHeight w:val="437"/>
          <w:jc w:val="center"/>
        </w:trPr>
        <w:tc>
          <w:tcPr>
            <w:tcW w:w="9867" w:type="dxa"/>
            <w:gridSpan w:val="6"/>
            <w:vAlign w:val="center"/>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D8498C">
        <w:trPr>
          <w:trHeight w:val="860"/>
          <w:jc w:val="center"/>
        </w:trPr>
        <w:tc>
          <w:tcPr>
            <w:tcW w:w="1077" w:type="dxa"/>
            <w:gridSpan w:val="2"/>
            <w:shd w:val="clear" w:color="auto" w:fill="auto"/>
            <w:vAlign w:val="center"/>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auto"/>
            <w:vAlign w:val="center"/>
          </w:tcPr>
          <w:p w:rsidR="00D8498C" w:rsidRDefault="00B32C33">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auto"/>
            <w:vAlign w:val="center"/>
          </w:tcPr>
          <w:p w:rsidR="00D8498C" w:rsidRDefault="00B32C33">
            <w:pPr>
              <w:autoSpaceDE w:val="0"/>
              <w:autoSpaceDN w:val="0"/>
              <w:adjustRightInd w:val="0"/>
              <w:spacing w:line="420" w:lineRule="exact"/>
              <w:jc w:val="left"/>
              <w:rPr>
                <w:rFonts w:eastAsia="宋体" w:hAnsi="宋体" w:cs="宋体"/>
                <w:b/>
                <w:bCs/>
                <w:sz w:val="24"/>
              </w:rPr>
            </w:pPr>
            <w:r>
              <w:rPr>
                <w:rFonts w:hAnsi="宋体" w:cs="宋体" w:hint="eastAsia"/>
                <w:sz w:val="24"/>
                <w:szCs w:val="24"/>
              </w:rPr>
              <w:t>工程造价不低于</w:t>
            </w:r>
            <w:r>
              <w:rPr>
                <w:rFonts w:hAnsi="宋体" w:cs="宋体" w:hint="eastAsia"/>
                <w:sz w:val="24"/>
                <w:szCs w:val="24"/>
              </w:rPr>
              <w:t>50</w:t>
            </w:r>
            <w:r>
              <w:rPr>
                <w:rFonts w:hAnsi="宋体" w:cs="宋体" w:hint="eastAsia"/>
                <w:sz w:val="24"/>
                <w:szCs w:val="24"/>
              </w:rPr>
              <w:t>万元的绿化工程项目</w:t>
            </w:r>
          </w:p>
        </w:tc>
      </w:tr>
      <w:tr w:rsidR="00D8498C">
        <w:trPr>
          <w:trHeight w:val="475"/>
          <w:jc w:val="center"/>
        </w:trPr>
        <w:tc>
          <w:tcPr>
            <w:tcW w:w="9867" w:type="dxa"/>
            <w:gridSpan w:val="6"/>
            <w:vAlign w:val="center"/>
          </w:tcPr>
          <w:p w:rsidR="00D8498C" w:rsidRDefault="00B32C33">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10.2</w:t>
            </w:r>
            <w:r>
              <w:rPr>
                <w:rFonts w:eastAsia="宋体" w:hAnsi="宋体" w:cs="宋体" w:hint="eastAsia"/>
                <w:sz w:val="24"/>
              </w:rPr>
              <w:t>招标控制价</w:t>
            </w:r>
            <w:r>
              <w:rPr>
                <w:rFonts w:eastAsia="宋体" w:hAnsi="宋体" w:cs="宋体" w:hint="eastAsia"/>
                <w:sz w:val="24"/>
              </w:rPr>
              <w:t xml:space="preserve"> </w:t>
            </w:r>
          </w:p>
        </w:tc>
      </w:tr>
      <w:tr w:rsidR="00D8498C">
        <w:trPr>
          <w:trHeight w:val="475"/>
          <w:jc w:val="center"/>
        </w:trPr>
        <w:tc>
          <w:tcPr>
            <w:tcW w:w="1077" w:type="dxa"/>
            <w:gridSpan w:val="2"/>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D8498C" w:rsidRDefault="00B32C33">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D8498C" w:rsidRDefault="00B32C33">
            <w:pPr>
              <w:keepNext/>
              <w:spacing w:line="360" w:lineRule="auto"/>
              <w:rPr>
                <w:rFonts w:eastAsia="宋体" w:hAnsi="宋体" w:cs="宋体"/>
                <w:sz w:val="24"/>
              </w:rPr>
            </w:pPr>
            <w:r>
              <w:rPr>
                <w:rFonts w:eastAsia="宋体" w:hAnsi="宋体" w:cs="宋体" w:hint="eastAsia"/>
                <w:sz w:val="24"/>
              </w:rPr>
              <w:t>本工程设招标控制价：</w:t>
            </w:r>
          </w:p>
          <w:p w:rsidR="00D8498C" w:rsidRDefault="00B32C33">
            <w:pPr>
              <w:pStyle w:val="a0"/>
              <w:ind w:firstLineChars="0" w:firstLine="0"/>
              <w:rPr>
                <w:rFonts w:eastAsia="宋体" w:hAnsi="宋体" w:cs="宋体"/>
                <w:b/>
                <w:bCs/>
                <w:sz w:val="24"/>
              </w:rPr>
            </w:pPr>
            <w:r>
              <w:rPr>
                <w:rFonts w:eastAsia="宋体" w:hAnsi="宋体" w:cs="宋体" w:hint="eastAsia"/>
                <w:b/>
                <w:bCs/>
                <w:sz w:val="24"/>
              </w:rPr>
              <w:t>大写：</w:t>
            </w:r>
            <w:r>
              <w:rPr>
                <w:rFonts w:eastAsia="宋体" w:hAnsi="宋体" w:cs="宋体" w:hint="eastAsia"/>
                <w:b/>
                <w:bCs/>
                <w:sz w:val="24"/>
              </w:rPr>
              <w:t>壹佰壹拾万零柒仟叁佰伍拾壹元肆角玖分</w:t>
            </w:r>
          </w:p>
          <w:p w:rsidR="00D8498C" w:rsidRDefault="00B32C33">
            <w:pPr>
              <w:pStyle w:val="a0"/>
              <w:ind w:firstLineChars="0" w:firstLine="0"/>
              <w:rPr>
                <w:rFonts w:eastAsia="宋体" w:hAnsi="宋体" w:cs="宋体"/>
                <w:b/>
                <w:bCs/>
                <w:sz w:val="24"/>
              </w:rPr>
            </w:pPr>
            <w:r>
              <w:rPr>
                <w:rFonts w:eastAsia="宋体" w:hAnsi="宋体" w:cs="宋体" w:hint="eastAsia"/>
                <w:b/>
                <w:sz w:val="24"/>
              </w:rPr>
              <w:t>小写</w:t>
            </w:r>
            <w:r>
              <w:rPr>
                <w:rFonts w:eastAsia="宋体" w:hAnsi="宋体" w:cs="宋体" w:hint="eastAsia"/>
                <w:b/>
                <w:sz w:val="24"/>
              </w:rPr>
              <w:t>:</w:t>
            </w:r>
            <w:r>
              <w:rPr>
                <w:rFonts w:eastAsia="宋体" w:hAnsi="宋体" w:cs="宋体" w:hint="eastAsia"/>
                <w:b/>
                <w:bCs/>
                <w:sz w:val="24"/>
              </w:rPr>
              <w:t xml:space="preserve"> 1107351.49</w:t>
            </w:r>
            <w:r>
              <w:rPr>
                <w:rFonts w:eastAsia="宋体" w:hAnsi="宋体" w:cs="宋体" w:hint="eastAsia"/>
                <w:b/>
                <w:bCs/>
                <w:sz w:val="24"/>
              </w:rPr>
              <w:t>元</w:t>
            </w:r>
          </w:p>
          <w:p w:rsidR="00D8498C" w:rsidRDefault="00B32C33" w:rsidP="00D8498C">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D8498C">
        <w:trPr>
          <w:trHeight w:val="83"/>
          <w:jc w:val="center"/>
        </w:trPr>
        <w:tc>
          <w:tcPr>
            <w:tcW w:w="9867" w:type="dxa"/>
            <w:gridSpan w:val="6"/>
            <w:vAlign w:val="center"/>
          </w:tcPr>
          <w:p w:rsidR="00D8498C" w:rsidRDefault="00B32C33">
            <w:pPr>
              <w:spacing w:line="312"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D8498C">
        <w:trPr>
          <w:trHeight w:val="680"/>
          <w:jc w:val="center"/>
        </w:trPr>
        <w:tc>
          <w:tcPr>
            <w:tcW w:w="1077" w:type="dxa"/>
            <w:gridSpan w:val="2"/>
            <w:vAlign w:val="center"/>
          </w:tcPr>
          <w:p w:rsidR="00D8498C" w:rsidRDefault="00D8498C">
            <w:pPr>
              <w:spacing w:line="312" w:lineRule="auto"/>
              <w:rPr>
                <w:rFonts w:eastAsia="宋体" w:hAnsi="宋体" w:cs="宋体"/>
                <w:sz w:val="24"/>
              </w:rPr>
            </w:pPr>
          </w:p>
        </w:tc>
        <w:tc>
          <w:tcPr>
            <w:tcW w:w="3037" w:type="dxa"/>
            <w:gridSpan w:val="3"/>
            <w:vAlign w:val="center"/>
          </w:tcPr>
          <w:p w:rsidR="00D8498C" w:rsidRDefault="00B32C33">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D8498C" w:rsidRDefault="00B32C33">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D8498C" w:rsidRDefault="00B32C33">
            <w:pPr>
              <w:spacing w:line="312" w:lineRule="auto"/>
              <w:rPr>
                <w:rFonts w:eastAsia="宋体" w:hAnsi="宋体" w:cs="宋体"/>
                <w:sz w:val="24"/>
              </w:rPr>
            </w:pPr>
            <w:r>
              <w:rPr>
                <w:rFonts w:eastAsia="宋体" w:hAnsi="宋体" w:cs="宋体" w:hint="eastAsia"/>
                <w:sz w:val="24"/>
              </w:rPr>
              <w:t>不采用</w:t>
            </w:r>
          </w:p>
        </w:tc>
      </w:tr>
      <w:tr w:rsidR="00D8498C">
        <w:trPr>
          <w:trHeight w:val="320"/>
          <w:jc w:val="center"/>
        </w:trPr>
        <w:tc>
          <w:tcPr>
            <w:tcW w:w="9867" w:type="dxa"/>
            <w:gridSpan w:val="6"/>
            <w:vAlign w:val="center"/>
          </w:tcPr>
          <w:p w:rsidR="00D8498C" w:rsidRDefault="00B32C33">
            <w:pPr>
              <w:spacing w:line="312" w:lineRule="auto"/>
              <w:ind w:left="240" w:hangingChars="100" w:hanging="240"/>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D8498C">
        <w:trPr>
          <w:trHeight w:val="515"/>
          <w:jc w:val="center"/>
        </w:trPr>
        <w:tc>
          <w:tcPr>
            <w:tcW w:w="1077" w:type="dxa"/>
            <w:gridSpan w:val="2"/>
            <w:vAlign w:val="center"/>
          </w:tcPr>
          <w:p w:rsidR="00D8498C" w:rsidRDefault="00D8498C">
            <w:pPr>
              <w:spacing w:line="312" w:lineRule="auto"/>
              <w:rPr>
                <w:rFonts w:eastAsia="宋体" w:hAnsi="宋体" w:cs="宋体"/>
                <w:sz w:val="24"/>
              </w:rPr>
            </w:pPr>
          </w:p>
        </w:tc>
        <w:tc>
          <w:tcPr>
            <w:tcW w:w="8790" w:type="dxa"/>
            <w:gridSpan w:val="4"/>
            <w:vAlign w:val="center"/>
          </w:tcPr>
          <w:p w:rsidR="00D8498C" w:rsidRDefault="00B32C33">
            <w:pPr>
              <w:spacing w:line="276" w:lineRule="auto"/>
              <w:rPr>
                <w:rFonts w:eastAsia="宋体" w:hAnsi="宋体" w:cs="宋体"/>
                <w:sz w:val="24"/>
              </w:rPr>
            </w:pPr>
            <w:r>
              <w:rPr>
                <w:rFonts w:eastAsia="宋体" w:hAnsi="宋体" w:cs="宋体" w:hint="eastAsia"/>
                <w:sz w:val="24"/>
              </w:rPr>
              <w:t>1</w:t>
            </w:r>
            <w:r>
              <w:rPr>
                <w:rFonts w:eastAsia="宋体" w:hAnsi="宋体" w:cs="宋体" w:hint="eastAsia"/>
                <w:sz w:val="24"/>
              </w:rPr>
              <w:t>、</w:t>
            </w:r>
            <w:r>
              <w:rPr>
                <w:rFonts w:eastAsia="宋体" w:hAnsi="宋体" w:cs="宋体" w:hint="eastAsia"/>
                <w:sz w:val="24"/>
              </w:rPr>
              <w:t>开标时各投标人的法定代表人或授权委托人</w:t>
            </w:r>
            <w:r>
              <w:rPr>
                <w:rFonts w:eastAsia="宋体" w:hAnsi="宋体" w:cs="宋体" w:hint="eastAsia"/>
                <w:sz w:val="24"/>
              </w:rPr>
              <w:t>（持有效的</w:t>
            </w:r>
            <w:r>
              <w:rPr>
                <w:rFonts w:eastAsia="宋体" w:hAnsi="宋体" w:cs="宋体" w:hint="eastAsia"/>
                <w:sz w:val="24"/>
              </w:rPr>
              <w:t>授权委托书</w:t>
            </w:r>
            <w:r>
              <w:rPr>
                <w:rFonts w:eastAsia="宋体" w:hAnsi="宋体" w:cs="宋体" w:hint="eastAsia"/>
                <w:sz w:val="24"/>
              </w:rPr>
              <w:t>原件）</w:t>
            </w:r>
            <w:r>
              <w:rPr>
                <w:rFonts w:eastAsia="宋体" w:hAnsi="宋体" w:cs="宋体" w:hint="eastAsia"/>
                <w:sz w:val="24"/>
              </w:rPr>
              <w:t>持身份证</w:t>
            </w:r>
            <w:r>
              <w:rPr>
                <w:rFonts w:eastAsia="宋体" w:hAnsi="宋体" w:cs="宋体" w:hint="eastAsia"/>
                <w:sz w:val="24"/>
              </w:rPr>
              <w:t>原件</w:t>
            </w:r>
            <w:r>
              <w:rPr>
                <w:rFonts w:eastAsia="宋体" w:hAnsi="宋体" w:cs="宋体" w:hint="eastAsia"/>
                <w:sz w:val="24"/>
              </w:rPr>
              <w:t>到开标现场并签到，缺席或逾期不到者视为放弃。各投标单位参加会议人数不得多于三人。</w:t>
            </w:r>
          </w:p>
          <w:p w:rsidR="00D8498C" w:rsidRDefault="00B32C33">
            <w:pPr>
              <w:spacing w:line="276" w:lineRule="auto"/>
              <w:rPr>
                <w:rFonts w:eastAsia="宋体"/>
              </w:rPr>
            </w:pPr>
            <w:r>
              <w:rPr>
                <w:rFonts w:eastAsia="宋体" w:hAnsi="宋体" w:cs="宋体" w:hint="eastAsia"/>
                <w:sz w:val="24"/>
              </w:rPr>
              <w:t>2</w:t>
            </w:r>
            <w:r>
              <w:rPr>
                <w:rFonts w:eastAsia="宋体" w:hAnsi="宋体" w:cs="宋体" w:hint="eastAsia"/>
                <w:sz w:val="24"/>
              </w:rPr>
              <w:t>、</w:t>
            </w:r>
            <w:r>
              <w:rPr>
                <w:rFonts w:eastAsia="宋体" w:hAnsi="宋体" w:cs="宋体" w:hint="eastAsia"/>
                <w:sz w:val="24"/>
              </w:rPr>
              <w:t>项目负责人携带本人身份证</w:t>
            </w:r>
            <w:r>
              <w:rPr>
                <w:rFonts w:eastAsia="宋体" w:hAnsi="宋体" w:cs="宋体" w:hint="eastAsia"/>
                <w:sz w:val="24"/>
              </w:rPr>
              <w:t>原件</w:t>
            </w:r>
            <w:r>
              <w:rPr>
                <w:rFonts w:eastAsia="宋体" w:hAnsi="宋体" w:cs="宋体" w:hint="eastAsia"/>
                <w:sz w:val="24"/>
              </w:rPr>
              <w:t>参加开标会议</w:t>
            </w:r>
            <w:r>
              <w:rPr>
                <w:rFonts w:eastAsia="宋体" w:hAnsi="宋体" w:cs="宋体" w:hint="eastAsia"/>
                <w:sz w:val="24"/>
              </w:rPr>
              <w:t>。</w:t>
            </w:r>
          </w:p>
        </w:tc>
      </w:tr>
      <w:tr w:rsidR="00D8498C">
        <w:trPr>
          <w:trHeight w:val="83"/>
          <w:jc w:val="center"/>
        </w:trPr>
        <w:tc>
          <w:tcPr>
            <w:tcW w:w="9867" w:type="dxa"/>
            <w:gridSpan w:val="6"/>
            <w:vAlign w:val="center"/>
          </w:tcPr>
          <w:p w:rsidR="00D8498C" w:rsidRDefault="00B32C33">
            <w:pPr>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D8498C">
        <w:trPr>
          <w:trHeight w:val="470"/>
          <w:jc w:val="center"/>
        </w:trPr>
        <w:tc>
          <w:tcPr>
            <w:tcW w:w="1077" w:type="dxa"/>
            <w:gridSpan w:val="2"/>
            <w:vAlign w:val="center"/>
          </w:tcPr>
          <w:p w:rsidR="00D8498C" w:rsidRDefault="00D8498C">
            <w:pPr>
              <w:spacing w:line="312" w:lineRule="auto"/>
              <w:rPr>
                <w:rFonts w:eastAsia="宋体" w:hAnsi="宋体" w:cs="宋体"/>
                <w:sz w:val="24"/>
              </w:rPr>
            </w:pPr>
          </w:p>
        </w:tc>
        <w:tc>
          <w:tcPr>
            <w:tcW w:w="8790" w:type="dxa"/>
            <w:gridSpan w:val="4"/>
            <w:vAlign w:val="center"/>
          </w:tcPr>
          <w:p w:rsidR="00D8498C" w:rsidRDefault="00B32C33">
            <w:pPr>
              <w:spacing w:line="276" w:lineRule="auto"/>
              <w:rPr>
                <w:rFonts w:eastAsia="宋体" w:hAnsi="宋体" w:cs="宋体"/>
                <w:sz w:val="24"/>
              </w:rPr>
            </w:pPr>
            <w:r>
              <w:rPr>
                <w:rFonts w:eastAsia="宋体" w:hAnsi="宋体" w:cs="宋体" w:hint="eastAsia"/>
                <w:sz w:val="24"/>
              </w:rPr>
              <w:t>1</w:t>
            </w: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w:t>
            </w:r>
            <w:r>
              <w:rPr>
                <w:rFonts w:eastAsia="宋体" w:hAnsi="宋体" w:cs="宋体" w:hint="eastAsia"/>
                <w:sz w:val="24"/>
              </w:rPr>
              <w:t>3</w:t>
            </w:r>
            <w:r>
              <w:rPr>
                <w:rFonts w:eastAsia="宋体" w:hAnsi="宋体" w:cs="宋体" w:hint="eastAsia"/>
                <w:sz w:val="24"/>
              </w:rPr>
              <w:t>日。</w:t>
            </w:r>
          </w:p>
          <w:p w:rsidR="00D8498C" w:rsidRDefault="00B32C33">
            <w:pPr>
              <w:spacing w:line="276" w:lineRule="auto"/>
              <w:rPr>
                <w:rFonts w:eastAsia="宋体" w:hAnsi="宋体" w:cs="宋体"/>
                <w:b/>
                <w:sz w:val="24"/>
              </w:rPr>
            </w:pPr>
            <w:r>
              <w:rPr>
                <w:rFonts w:eastAsia="宋体" w:hAnsi="宋体" w:cs="宋体" w:hint="eastAsia"/>
                <w:b/>
                <w:sz w:val="24"/>
              </w:rPr>
              <w:t>2</w:t>
            </w:r>
            <w:r>
              <w:rPr>
                <w:rFonts w:eastAsia="宋体" w:hAnsi="宋体" w:cs="宋体" w:hint="eastAsia"/>
                <w:b/>
                <w:sz w:val="24"/>
              </w:rPr>
              <w:t>、根据《关于在招标投标活动中全面开展行贿犯罪档案查询的通知》（高检会</w:t>
            </w:r>
            <w:r>
              <w:rPr>
                <w:rFonts w:eastAsia="宋体" w:hAnsi="宋体" w:cs="宋体" w:hint="eastAsia"/>
                <w:b/>
                <w:sz w:val="24"/>
              </w:rPr>
              <w:t>[2015]3</w:t>
            </w:r>
            <w:r>
              <w:rPr>
                <w:rFonts w:eastAsia="宋体"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eastAsia="宋体" w:hAnsi="宋体" w:cs="宋体" w:hint="eastAsia"/>
                <w:b/>
                <w:sz w:val="24"/>
              </w:rPr>
              <w:t>作出</w:t>
            </w:r>
            <w:proofErr w:type="gramEnd"/>
            <w:r>
              <w:rPr>
                <w:rFonts w:eastAsia="宋体" w:hAnsi="宋体" w:cs="宋体" w:hint="eastAsia"/>
                <w:b/>
                <w:sz w:val="24"/>
              </w:rPr>
              <w:t>相应处理。</w:t>
            </w:r>
          </w:p>
        </w:tc>
      </w:tr>
      <w:tr w:rsidR="00D8498C">
        <w:trPr>
          <w:trHeight w:val="83"/>
          <w:jc w:val="center"/>
        </w:trPr>
        <w:tc>
          <w:tcPr>
            <w:tcW w:w="9867" w:type="dxa"/>
            <w:gridSpan w:val="6"/>
            <w:vAlign w:val="center"/>
          </w:tcPr>
          <w:p w:rsidR="00D8498C" w:rsidRDefault="00B32C33">
            <w:pPr>
              <w:spacing w:line="312" w:lineRule="auto"/>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D8498C">
        <w:trPr>
          <w:trHeight w:val="83"/>
          <w:jc w:val="center"/>
        </w:trPr>
        <w:tc>
          <w:tcPr>
            <w:tcW w:w="1077" w:type="dxa"/>
            <w:gridSpan w:val="2"/>
            <w:vAlign w:val="center"/>
          </w:tcPr>
          <w:p w:rsidR="00D8498C" w:rsidRDefault="00D8498C">
            <w:pPr>
              <w:spacing w:line="312" w:lineRule="auto"/>
              <w:rPr>
                <w:rFonts w:eastAsia="宋体" w:hAnsi="宋体" w:cs="宋体"/>
                <w:sz w:val="24"/>
              </w:rPr>
            </w:pPr>
          </w:p>
        </w:tc>
        <w:tc>
          <w:tcPr>
            <w:tcW w:w="8790" w:type="dxa"/>
            <w:gridSpan w:val="4"/>
            <w:vAlign w:val="center"/>
          </w:tcPr>
          <w:p w:rsidR="00D8498C" w:rsidRDefault="00B32C33">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D8498C">
        <w:trPr>
          <w:trHeight w:val="83"/>
          <w:jc w:val="center"/>
        </w:trPr>
        <w:tc>
          <w:tcPr>
            <w:tcW w:w="9867" w:type="dxa"/>
            <w:gridSpan w:val="6"/>
            <w:vAlign w:val="center"/>
          </w:tcPr>
          <w:p w:rsidR="00D8498C" w:rsidRDefault="00B32C33">
            <w:pPr>
              <w:spacing w:line="312" w:lineRule="auto"/>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D8498C">
        <w:trPr>
          <w:trHeight w:val="83"/>
          <w:jc w:val="center"/>
        </w:trPr>
        <w:tc>
          <w:tcPr>
            <w:tcW w:w="1077" w:type="dxa"/>
            <w:gridSpan w:val="2"/>
            <w:vAlign w:val="center"/>
          </w:tcPr>
          <w:p w:rsidR="00D8498C" w:rsidRDefault="00D8498C">
            <w:pPr>
              <w:spacing w:line="312" w:lineRule="auto"/>
              <w:rPr>
                <w:rFonts w:eastAsia="宋体" w:hAnsi="宋体" w:cs="宋体"/>
                <w:sz w:val="24"/>
              </w:rPr>
            </w:pPr>
          </w:p>
        </w:tc>
        <w:tc>
          <w:tcPr>
            <w:tcW w:w="8790" w:type="dxa"/>
            <w:gridSpan w:val="4"/>
            <w:vAlign w:val="center"/>
          </w:tcPr>
          <w:p w:rsidR="00D8498C" w:rsidRDefault="00B32C33">
            <w:pPr>
              <w:spacing w:line="312" w:lineRule="auto"/>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D8498C">
        <w:trPr>
          <w:trHeight w:val="83"/>
          <w:jc w:val="center"/>
        </w:trPr>
        <w:tc>
          <w:tcPr>
            <w:tcW w:w="9867" w:type="dxa"/>
            <w:gridSpan w:val="6"/>
            <w:vAlign w:val="center"/>
          </w:tcPr>
          <w:p w:rsidR="00D8498C" w:rsidRDefault="00B32C33">
            <w:pPr>
              <w:spacing w:line="312" w:lineRule="auto"/>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D8498C">
        <w:trPr>
          <w:trHeight w:val="433"/>
          <w:jc w:val="center"/>
        </w:trPr>
        <w:tc>
          <w:tcPr>
            <w:tcW w:w="1077" w:type="dxa"/>
            <w:gridSpan w:val="2"/>
            <w:vAlign w:val="center"/>
          </w:tcPr>
          <w:p w:rsidR="00D8498C" w:rsidRDefault="00D8498C">
            <w:pPr>
              <w:spacing w:line="312" w:lineRule="auto"/>
              <w:rPr>
                <w:rFonts w:eastAsia="宋体" w:hAnsi="宋体" w:cs="宋体"/>
                <w:sz w:val="24"/>
              </w:rPr>
            </w:pPr>
          </w:p>
        </w:tc>
        <w:tc>
          <w:tcPr>
            <w:tcW w:w="8790" w:type="dxa"/>
            <w:gridSpan w:val="4"/>
            <w:vAlign w:val="center"/>
          </w:tcPr>
          <w:p w:rsidR="00D8498C" w:rsidRDefault="00B32C33">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D8498C">
        <w:trPr>
          <w:trHeight w:val="83"/>
          <w:jc w:val="center"/>
        </w:trPr>
        <w:tc>
          <w:tcPr>
            <w:tcW w:w="9867" w:type="dxa"/>
            <w:gridSpan w:val="6"/>
            <w:vAlign w:val="center"/>
          </w:tcPr>
          <w:p w:rsidR="00D8498C" w:rsidRDefault="00B32C33">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D8498C">
        <w:trPr>
          <w:trHeight w:val="950"/>
          <w:jc w:val="center"/>
        </w:trPr>
        <w:tc>
          <w:tcPr>
            <w:tcW w:w="1077" w:type="dxa"/>
            <w:gridSpan w:val="2"/>
            <w:vAlign w:val="center"/>
          </w:tcPr>
          <w:p w:rsidR="00D8498C" w:rsidRDefault="00D8498C">
            <w:pPr>
              <w:spacing w:line="312" w:lineRule="auto"/>
              <w:rPr>
                <w:rFonts w:eastAsia="宋体" w:hAnsi="宋体" w:cs="宋体"/>
                <w:sz w:val="24"/>
              </w:rPr>
            </w:pPr>
          </w:p>
        </w:tc>
        <w:tc>
          <w:tcPr>
            <w:tcW w:w="8790" w:type="dxa"/>
            <w:gridSpan w:val="4"/>
            <w:vAlign w:val="center"/>
          </w:tcPr>
          <w:p w:rsidR="00D8498C" w:rsidRDefault="00B32C33">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D8498C">
        <w:trPr>
          <w:trHeight w:val="83"/>
          <w:jc w:val="center"/>
        </w:trPr>
        <w:tc>
          <w:tcPr>
            <w:tcW w:w="9867" w:type="dxa"/>
            <w:gridSpan w:val="6"/>
            <w:vAlign w:val="center"/>
          </w:tcPr>
          <w:p w:rsidR="00D8498C" w:rsidRDefault="00B32C33">
            <w:pPr>
              <w:spacing w:line="312" w:lineRule="auto"/>
              <w:rPr>
                <w:rFonts w:eastAsia="宋体" w:hAnsi="宋体" w:cs="宋体"/>
                <w:sz w:val="24"/>
              </w:rPr>
            </w:pPr>
            <w:r>
              <w:rPr>
                <w:rFonts w:eastAsia="宋体" w:hAnsi="宋体" w:cs="宋体" w:hint="eastAsia"/>
                <w:sz w:val="24"/>
              </w:rPr>
              <w:t xml:space="preserve">10.10 </w:t>
            </w:r>
            <w:r>
              <w:rPr>
                <w:rFonts w:eastAsia="宋体" w:hAnsi="宋体" w:cs="宋体" w:hint="eastAsia"/>
                <w:sz w:val="24"/>
              </w:rPr>
              <w:t>解释权</w:t>
            </w:r>
          </w:p>
        </w:tc>
      </w:tr>
      <w:tr w:rsidR="00D8498C">
        <w:trPr>
          <w:trHeight w:val="83"/>
          <w:jc w:val="center"/>
        </w:trPr>
        <w:tc>
          <w:tcPr>
            <w:tcW w:w="1077" w:type="dxa"/>
            <w:gridSpan w:val="2"/>
            <w:vAlign w:val="center"/>
          </w:tcPr>
          <w:p w:rsidR="00D8498C" w:rsidRDefault="00D8498C">
            <w:pPr>
              <w:spacing w:line="312" w:lineRule="auto"/>
              <w:rPr>
                <w:rFonts w:eastAsia="宋体" w:hAnsi="宋体" w:cs="宋体"/>
                <w:sz w:val="24"/>
              </w:rPr>
            </w:pPr>
          </w:p>
        </w:tc>
        <w:tc>
          <w:tcPr>
            <w:tcW w:w="8790" w:type="dxa"/>
            <w:gridSpan w:val="4"/>
            <w:vAlign w:val="center"/>
          </w:tcPr>
          <w:p w:rsidR="00D8498C" w:rsidRDefault="00B32C33">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D8498C" w:rsidRDefault="00B32C33">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D8498C" w:rsidRDefault="00B32C33">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D8498C" w:rsidRDefault="00B32C33">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D8498C" w:rsidRDefault="00B32C33">
            <w:pPr>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D8498C" w:rsidRDefault="00B32C33">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D8498C">
        <w:trPr>
          <w:trHeight w:val="271"/>
          <w:jc w:val="center"/>
        </w:trPr>
        <w:tc>
          <w:tcPr>
            <w:tcW w:w="9867" w:type="dxa"/>
            <w:gridSpan w:val="6"/>
            <w:vAlign w:val="center"/>
          </w:tcPr>
          <w:p w:rsidR="00D8498C" w:rsidRDefault="00B32C33">
            <w:pPr>
              <w:spacing w:line="312" w:lineRule="auto"/>
              <w:rPr>
                <w:rFonts w:eastAsia="宋体" w:hAnsi="宋体" w:cs="宋体"/>
                <w:b/>
                <w:sz w:val="24"/>
              </w:rPr>
            </w:pPr>
            <w:r>
              <w:rPr>
                <w:rFonts w:eastAsia="宋体" w:hAnsi="宋体" w:cs="宋体" w:hint="eastAsia"/>
                <w:b/>
                <w:sz w:val="24"/>
              </w:rPr>
              <w:t>10.11</w:t>
            </w:r>
            <w:r>
              <w:rPr>
                <w:rFonts w:eastAsia="宋体" w:hAnsi="宋体" w:cs="宋体" w:hint="eastAsia"/>
                <w:b/>
                <w:sz w:val="24"/>
              </w:rPr>
              <w:t>招标人补充的其他内容</w:t>
            </w:r>
          </w:p>
        </w:tc>
      </w:tr>
      <w:tr w:rsidR="00D8498C">
        <w:trPr>
          <w:trHeight w:val="83"/>
          <w:jc w:val="center"/>
        </w:trPr>
        <w:tc>
          <w:tcPr>
            <w:tcW w:w="9867" w:type="dxa"/>
            <w:gridSpan w:val="6"/>
            <w:vAlign w:val="center"/>
          </w:tcPr>
          <w:p w:rsidR="00D8498C" w:rsidRDefault="00B32C33">
            <w:pPr>
              <w:spacing w:line="312" w:lineRule="auto"/>
              <w:rPr>
                <w:rFonts w:eastAsia="宋体" w:hAnsi="宋体" w:cs="宋体"/>
                <w:sz w:val="24"/>
              </w:rPr>
            </w:pPr>
            <w:bookmarkStart w:id="6" w:name="_Toc225243456"/>
            <w:bookmarkStart w:id="7" w:name="_Toc283559965"/>
            <w:r>
              <w:rPr>
                <w:rFonts w:eastAsia="宋体" w:hAnsi="宋体" w:cs="宋体" w:hint="eastAsia"/>
                <w:sz w:val="24"/>
              </w:rPr>
              <w:t xml:space="preserve">10.11.1 </w:t>
            </w:r>
            <w:r>
              <w:rPr>
                <w:rFonts w:eastAsia="宋体" w:hAnsi="宋体" w:cs="宋体" w:hint="eastAsia"/>
                <w:sz w:val="24"/>
              </w:rPr>
              <w:t>投标文件的拒收</w:t>
            </w:r>
            <w:bookmarkEnd w:id="6"/>
            <w:bookmarkEnd w:id="7"/>
          </w:p>
        </w:tc>
      </w:tr>
      <w:tr w:rsidR="00D8498C">
        <w:trPr>
          <w:trHeight w:val="83"/>
          <w:jc w:val="center"/>
        </w:trPr>
        <w:tc>
          <w:tcPr>
            <w:tcW w:w="1077" w:type="dxa"/>
            <w:gridSpan w:val="2"/>
            <w:vAlign w:val="center"/>
          </w:tcPr>
          <w:p w:rsidR="00D8498C" w:rsidRDefault="00D8498C">
            <w:pPr>
              <w:spacing w:line="312" w:lineRule="auto"/>
              <w:rPr>
                <w:rFonts w:eastAsia="宋体" w:hAnsi="宋体" w:cs="宋体"/>
                <w:sz w:val="24"/>
              </w:rPr>
            </w:pPr>
          </w:p>
        </w:tc>
        <w:tc>
          <w:tcPr>
            <w:tcW w:w="8790" w:type="dxa"/>
            <w:gridSpan w:val="4"/>
            <w:vAlign w:val="center"/>
          </w:tcPr>
          <w:p w:rsidR="00D8498C" w:rsidRDefault="00B32C33">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、逾期送达的或者未送达指定地点的电子介质存储的投标文件；</w:t>
            </w:r>
          </w:p>
          <w:p w:rsidR="00D8498C" w:rsidRDefault="00B32C33">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、电子介质存储的投标文件未按招标文件要求密封的；</w:t>
            </w:r>
          </w:p>
          <w:p w:rsidR="00D8498C" w:rsidRDefault="00B32C33">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、未按招标文件要求缴纳投标保证金的；</w:t>
            </w:r>
          </w:p>
          <w:p w:rsidR="00D8498C" w:rsidRDefault="00B32C33">
            <w:pPr>
              <w:autoSpaceDE w:val="0"/>
              <w:autoSpaceDN w:val="0"/>
              <w:spacing w:line="440" w:lineRule="exact"/>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、开标时法人或授权委托人（持有效的授权委托书</w:t>
            </w:r>
            <w:r>
              <w:rPr>
                <w:rFonts w:eastAsia="宋体" w:hAnsi="宋体" w:cs="宋体" w:hint="eastAsia"/>
                <w:sz w:val="24"/>
              </w:rPr>
              <w:t>原件</w:t>
            </w:r>
            <w:r>
              <w:rPr>
                <w:rFonts w:eastAsia="宋体" w:hAnsi="宋体" w:cs="宋体" w:hint="eastAsia"/>
                <w:sz w:val="24"/>
              </w:rPr>
              <w:t>）未携带本人身份证</w:t>
            </w:r>
            <w:r>
              <w:rPr>
                <w:rFonts w:eastAsia="宋体" w:hAnsi="宋体" w:cs="宋体" w:hint="eastAsia"/>
                <w:sz w:val="24"/>
              </w:rPr>
              <w:t>原件</w:t>
            </w:r>
            <w:r>
              <w:rPr>
                <w:rFonts w:eastAsia="宋体" w:hAnsi="宋体" w:cs="宋体" w:hint="eastAsia"/>
                <w:sz w:val="24"/>
              </w:rPr>
              <w:t>到开标现场并签到的；</w:t>
            </w:r>
          </w:p>
          <w:p w:rsidR="00D8498C" w:rsidRDefault="00B32C33">
            <w:pPr>
              <w:autoSpaceDE w:val="0"/>
              <w:autoSpaceDN w:val="0"/>
              <w:spacing w:line="440" w:lineRule="exact"/>
              <w:jc w:val="left"/>
              <w:outlineLvl w:val="0"/>
              <w:rPr>
                <w:rFonts w:eastAsia="宋体"/>
              </w:rPr>
            </w:pPr>
            <w:r>
              <w:rPr>
                <w:rFonts w:eastAsia="宋体" w:hAnsi="宋体" w:cs="宋体" w:hint="eastAsia"/>
                <w:sz w:val="24"/>
              </w:rPr>
              <w:t>5</w:t>
            </w:r>
            <w:r>
              <w:rPr>
                <w:rFonts w:eastAsia="宋体" w:hAnsi="宋体" w:cs="宋体" w:hint="eastAsia"/>
                <w:sz w:val="24"/>
              </w:rPr>
              <w:t>、</w:t>
            </w:r>
            <w:r>
              <w:rPr>
                <w:rFonts w:eastAsia="宋体" w:hAnsi="宋体" w:cs="宋体" w:hint="eastAsia"/>
                <w:sz w:val="24"/>
              </w:rPr>
              <w:t>开标时拟派项目负责人未携带本人身份证</w:t>
            </w:r>
            <w:r>
              <w:rPr>
                <w:rFonts w:eastAsia="宋体" w:hAnsi="宋体" w:cs="宋体" w:hint="eastAsia"/>
                <w:sz w:val="24"/>
              </w:rPr>
              <w:t>原件</w:t>
            </w:r>
            <w:r>
              <w:rPr>
                <w:rFonts w:eastAsia="宋体" w:hAnsi="宋体" w:cs="宋体" w:hint="eastAsia"/>
                <w:sz w:val="24"/>
              </w:rPr>
              <w:t>到开标现场并签到的</w:t>
            </w:r>
            <w:r>
              <w:rPr>
                <w:rFonts w:eastAsia="宋体" w:hAnsi="宋体" w:cs="宋体" w:hint="eastAsia"/>
                <w:sz w:val="24"/>
              </w:rPr>
              <w:t>。</w:t>
            </w:r>
          </w:p>
        </w:tc>
      </w:tr>
      <w:tr w:rsidR="00D8498C">
        <w:trPr>
          <w:trHeight w:val="83"/>
          <w:jc w:val="center"/>
        </w:trPr>
        <w:tc>
          <w:tcPr>
            <w:tcW w:w="9867" w:type="dxa"/>
            <w:gridSpan w:val="6"/>
            <w:vAlign w:val="center"/>
          </w:tcPr>
          <w:p w:rsidR="00D8498C" w:rsidRDefault="00B32C33">
            <w:pPr>
              <w:autoSpaceDE w:val="0"/>
              <w:autoSpaceDN w:val="0"/>
              <w:spacing w:line="440" w:lineRule="exact"/>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D8498C">
        <w:trPr>
          <w:trHeight w:val="83"/>
          <w:jc w:val="center"/>
        </w:trPr>
        <w:tc>
          <w:tcPr>
            <w:tcW w:w="1077" w:type="dxa"/>
            <w:gridSpan w:val="2"/>
            <w:vAlign w:val="center"/>
          </w:tcPr>
          <w:p w:rsidR="00D8498C" w:rsidRDefault="00D8498C">
            <w:pPr>
              <w:autoSpaceDE w:val="0"/>
              <w:autoSpaceDN w:val="0"/>
              <w:spacing w:line="440" w:lineRule="exact"/>
              <w:jc w:val="left"/>
              <w:outlineLvl w:val="0"/>
              <w:rPr>
                <w:rFonts w:eastAsia="宋体" w:hAnsi="宋体" w:cs="宋体"/>
                <w:sz w:val="24"/>
              </w:rPr>
            </w:pPr>
          </w:p>
        </w:tc>
        <w:tc>
          <w:tcPr>
            <w:tcW w:w="8790" w:type="dxa"/>
            <w:gridSpan w:val="4"/>
            <w:vAlign w:val="center"/>
          </w:tcPr>
          <w:p w:rsidR="00D8498C" w:rsidRDefault="00B32C33">
            <w:pPr>
              <w:autoSpaceDE w:val="0"/>
              <w:autoSpaceDN w:val="0"/>
              <w:spacing w:line="440" w:lineRule="exact"/>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D8498C" w:rsidRDefault="00B32C33">
            <w:pPr>
              <w:autoSpaceDE w:val="0"/>
              <w:autoSpaceDN w:val="0"/>
              <w:spacing w:line="440" w:lineRule="exact"/>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D8498C" w:rsidRDefault="00B32C33">
            <w:pPr>
              <w:autoSpaceDE w:val="0"/>
              <w:autoSpaceDN w:val="0"/>
              <w:spacing w:line="440" w:lineRule="exact"/>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w:t>
            </w:r>
            <w:r>
              <w:rPr>
                <w:rFonts w:eastAsia="宋体" w:hAnsi="宋体" w:cs="宋体" w:hint="eastAsia"/>
                <w:sz w:val="24"/>
              </w:rPr>
              <w:t>系统发出的有关本项目的答疑、修改等相关内容。</w:t>
            </w:r>
          </w:p>
          <w:p w:rsidR="00D8498C" w:rsidRDefault="00B32C33">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lastRenderedPageBreak/>
              <w:t>4</w:t>
            </w:r>
            <w:r>
              <w:rPr>
                <w:rFonts w:eastAsia="宋体" w:hAnsi="宋体" w:cs="宋体" w:hint="eastAsia"/>
                <w:sz w:val="24"/>
              </w:rPr>
              <w:t>、</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D8498C" w:rsidRDefault="00B32C33">
            <w:pPr>
              <w:autoSpaceDE w:val="0"/>
              <w:autoSpaceDN w:val="0"/>
              <w:spacing w:line="440" w:lineRule="exact"/>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D8498C" w:rsidRDefault="00B32C33">
            <w:pPr>
              <w:tabs>
                <w:tab w:val="left" w:pos="7095"/>
              </w:tabs>
              <w:spacing w:line="360" w:lineRule="auto"/>
              <w:rPr>
                <w:rFonts w:eastAsia="宋体" w:hAnsi="宋体" w:cs="宋体"/>
                <w:sz w:val="24"/>
              </w:rPr>
            </w:pPr>
            <w:r>
              <w:rPr>
                <w:rFonts w:eastAsia="宋体" w:hAnsi="宋体" w:cs="宋体" w:hint="eastAsia"/>
                <w:sz w:val="24"/>
              </w:rPr>
              <w:t>6</w:t>
            </w:r>
            <w:r>
              <w:rPr>
                <w:rFonts w:eastAsia="宋体" w:hAnsi="宋体" w:cs="宋体" w:hint="eastAsia"/>
                <w:sz w:val="24"/>
              </w:rPr>
              <w:t>、投标人电子投标文件成功提交后，应打印“投标文件提交回执单”，供开标现场备查。</w:t>
            </w:r>
          </w:p>
          <w:p w:rsidR="00D8498C" w:rsidRDefault="00B32C33">
            <w:pPr>
              <w:autoSpaceDE w:val="0"/>
              <w:autoSpaceDN w:val="0"/>
              <w:spacing w:line="440" w:lineRule="exact"/>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、商务标投标文件制作注意事项：</w:t>
            </w:r>
          </w:p>
          <w:p w:rsidR="00D8498C" w:rsidRDefault="00B32C33">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w:t>
            </w:r>
            <w:r>
              <w:rPr>
                <w:rFonts w:eastAsia="宋体" w:hAnsi="宋体" w:cs="宋体" w:hint="eastAsia"/>
                <w:sz w:val="24"/>
              </w:rPr>
              <w:t xml:space="preserve"> V1.0</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D8498C" w:rsidRDefault="00B32C33">
            <w:pPr>
              <w:autoSpaceDE w:val="0"/>
              <w:autoSpaceDN w:val="0"/>
              <w:spacing w:line="440" w:lineRule="exact"/>
              <w:jc w:val="left"/>
              <w:outlineLvl w:val="0"/>
              <w:rPr>
                <w:rFonts w:eastAsia="宋体" w:hAnsi="宋体" w:cs="宋体"/>
                <w:sz w:val="24"/>
              </w:rPr>
            </w:pPr>
            <w:r>
              <w:rPr>
                <w:rFonts w:eastAsia="宋体" w:hAnsi="宋体" w:cs="宋体" w:hint="eastAsia"/>
                <w:sz w:val="24"/>
              </w:rPr>
              <w:t xml:space="preserve">7.2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tc>
      </w:tr>
    </w:tbl>
    <w:p w:rsidR="00D8498C" w:rsidRDefault="00B32C33">
      <w:pPr>
        <w:autoSpaceDE w:val="0"/>
        <w:autoSpaceDN w:val="0"/>
        <w:spacing w:line="440" w:lineRule="exact"/>
        <w:jc w:val="left"/>
        <w:outlineLvl w:val="0"/>
        <w:rPr>
          <w:rFonts w:hAnsi="宋体" w:cs="宋体"/>
          <w:b/>
          <w:sz w:val="24"/>
        </w:rPr>
      </w:pPr>
      <w:bookmarkStart w:id="8" w:name="_Toc283559947"/>
      <w:r>
        <w:rPr>
          <w:rFonts w:hAnsi="宋体" w:cs="宋体" w:hint="eastAsia"/>
          <w:b/>
          <w:sz w:val="24"/>
        </w:rPr>
        <w:lastRenderedPageBreak/>
        <w:t xml:space="preserve">1. </w:t>
      </w:r>
      <w:r>
        <w:rPr>
          <w:rFonts w:hAnsi="宋体" w:cs="宋体" w:hint="eastAsia"/>
          <w:b/>
          <w:sz w:val="24"/>
        </w:rPr>
        <w:t>总则</w:t>
      </w:r>
    </w:p>
    <w:p w:rsidR="00D8498C" w:rsidRDefault="00B32C33">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本招标项目招标人：见投标人须知前附表。</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D8498C" w:rsidRDefault="00B32C33">
      <w:pPr>
        <w:autoSpaceDE w:val="0"/>
        <w:autoSpaceDN w:val="0"/>
        <w:spacing w:line="440" w:lineRule="exact"/>
        <w:jc w:val="left"/>
        <w:outlineLvl w:val="0"/>
        <w:rPr>
          <w:rFonts w:hAnsi="宋体" w:cs="宋体"/>
          <w:b/>
          <w:sz w:val="24"/>
        </w:rPr>
      </w:pPr>
      <w:r>
        <w:rPr>
          <w:rFonts w:hAnsi="宋体" w:cs="宋体" w:hint="eastAsia"/>
          <w:b/>
          <w:sz w:val="24"/>
        </w:rPr>
        <w:t>1.2</w:t>
      </w:r>
      <w:r>
        <w:rPr>
          <w:rFonts w:hAnsi="宋体" w:cs="宋体" w:hint="eastAsia"/>
          <w:b/>
          <w:sz w:val="24"/>
        </w:rPr>
        <w:t xml:space="preserve"> </w:t>
      </w:r>
      <w:r>
        <w:rPr>
          <w:rFonts w:hAnsi="宋体" w:cs="宋体" w:hint="eastAsia"/>
          <w:b/>
          <w:sz w:val="24"/>
        </w:rPr>
        <w:t>资金来源和落实情况</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1.2.1 </w:t>
      </w:r>
      <w:r>
        <w:rPr>
          <w:rFonts w:hAnsi="宋体" w:cs="宋体" w:hint="eastAsia"/>
          <w:sz w:val="24"/>
        </w:rPr>
        <w:t>本招标项目的资金来源：见投标人须知前附表。</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D8498C" w:rsidRDefault="00B32C33">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D8498C" w:rsidRDefault="00B32C33">
      <w:pPr>
        <w:autoSpaceDE w:val="0"/>
        <w:autoSpaceDN w:val="0"/>
        <w:spacing w:line="440" w:lineRule="exact"/>
        <w:jc w:val="left"/>
        <w:outlineLvl w:val="0"/>
        <w:rPr>
          <w:rFonts w:hAnsi="宋体" w:cs="宋体"/>
          <w:b/>
          <w:sz w:val="24"/>
        </w:rPr>
      </w:pPr>
      <w:bookmarkStart w:id="9" w:name="_Toc152045535"/>
      <w:bookmarkStart w:id="10" w:name="_Toc179632552"/>
      <w:bookmarkStart w:id="11" w:name="_Toc152042311"/>
      <w:bookmarkStart w:id="12" w:name="_Toc144974503"/>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D8498C" w:rsidRDefault="00B32C33">
      <w:pPr>
        <w:autoSpaceDE w:val="0"/>
        <w:autoSpaceDN w:val="0"/>
        <w:spacing w:line="440" w:lineRule="exact"/>
        <w:jc w:val="left"/>
        <w:outlineLvl w:val="0"/>
        <w:rPr>
          <w:rFonts w:hAnsi="宋体" w:cs="宋体"/>
          <w:b/>
          <w:sz w:val="24"/>
        </w:rPr>
      </w:pPr>
      <w:bookmarkStart w:id="13" w:name="_Toc152042312"/>
      <w:bookmarkStart w:id="14" w:name="_Toc152045536"/>
      <w:bookmarkStart w:id="15" w:name="_Toc179632553"/>
      <w:bookmarkStart w:id="16" w:name="_Toc144974504"/>
      <w:r>
        <w:rPr>
          <w:rFonts w:hAnsi="宋体" w:cs="宋体" w:hint="eastAsia"/>
          <w:b/>
          <w:sz w:val="24"/>
        </w:rPr>
        <w:t xml:space="preserve">1.6 </w:t>
      </w:r>
      <w:r>
        <w:rPr>
          <w:rFonts w:hAnsi="宋体" w:cs="宋体" w:hint="eastAsia"/>
          <w:b/>
          <w:sz w:val="24"/>
        </w:rPr>
        <w:t>保密</w:t>
      </w:r>
      <w:bookmarkEnd w:id="13"/>
      <w:bookmarkEnd w:id="14"/>
      <w:bookmarkEnd w:id="15"/>
      <w:bookmarkEnd w:id="16"/>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D8498C" w:rsidRDefault="00B32C33">
      <w:pPr>
        <w:autoSpaceDE w:val="0"/>
        <w:autoSpaceDN w:val="0"/>
        <w:spacing w:line="440" w:lineRule="exact"/>
        <w:jc w:val="left"/>
        <w:outlineLvl w:val="0"/>
        <w:rPr>
          <w:rFonts w:hAnsi="宋体" w:cs="宋体"/>
          <w:b/>
          <w:sz w:val="24"/>
        </w:rPr>
      </w:pPr>
      <w:bookmarkStart w:id="17" w:name="_Toc144974505"/>
      <w:bookmarkStart w:id="18" w:name="_Toc152042313"/>
      <w:bookmarkStart w:id="19" w:name="_Toc152045537"/>
      <w:bookmarkStart w:id="20" w:name="_Toc179632554"/>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D8498C" w:rsidRDefault="00B32C33">
      <w:pPr>
        <w:autoSpaceDE w:val="0"/>
        <w:autoSpaceDN w:val="0"/>
        <w:spacing w:line="440" w:lineRule="exact"/>
        <w:jc w:val="left"/>
        <w:outlineLvl w:val="0"/>
        <w:rPr>
          <w:rFonts w:hAnsi="宋体" w:cs="宋体"/>
          <w:b/>
          <w:sz w:val="24"/>
        </w:rPr>
      </w:pPr>
      <w:bookmarkStart w:id="21" w:name="_Toc144974506"/>
      <w:bookmarkStart w:id="22" w:name="_Toc152042314"/>
      <w:bookmarkStart w:id="23" w:name="_Toc179632555"/>
      <w:bookmarkStart w:id="24" w:name="_Toc152045538"/>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D8498C" w:rsidRDefault="00B32C33">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8"/>
    </w:p>
    <w:p w:rsidR="00D8498C" w:rsidRDefault="00B32C33">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D8498C" w:rsidRDefault="00B32C33">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D8498C" w:rsidRDefault="00B32C33">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w:t>
      </w:r>
      <w:r>
        <w:rPr>
          <w:rFonts w:hAnsi="宋体" w:cs="宋体" w:hint="eastAsia"/>
          <w:sz w:val="24"/>
        </w:rPr>
        <w:lastRenderedPageBreak/>
        <w:t>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D8498C" w:rsidRDefault="00B32C33">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 xml:space="preserve">1.10 </w:t>
      </w:r>
      <w:r>
        <w:rPr>
          <w:rFonts w:hAnsi="宋体" w:cs="宋体" w:hint="eastAsia"/>
          <w:b/>
          <w:sz w:val="24"/>
        </w:rPr>
        <w:t>投标预备会</w:t>
      </w:r>
      <w:bookmarkEnd w:id="25"/>
    </w:p>
    <w:p w:rsidR="00D8498C" w:rsidRDefault="00B32C33">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D8498C" w:rsidRDefault="00B32C33">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D8498C" w:rsidRDefault="00B32C33">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D8498C" w:rsidRDefault="00B32C33">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 xml:space="preserve">1.11 </w:t>
      </w:r>
      <w:r>
        <w:rPr>
          <w:rFonts w:hAnsi="宋体" w:cs="宋体" w:hint="eastAsia"/>
          <w:b/>
          <w:sz w:val="24"/>
        </w:rPr>
        <w:t>分包</w:t>
      </w:r>
      <w:bookmarkEnd w:id="26"/>
    </w:p>
    <w:p w:rsidR="00D8498C" w:rsidRDefault="00B32C33">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D8498C" w:rsidRDefault="00B32C33">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 xml:space="preserve">1.12 </w:t>
      </w:r>
      <w:r>
        <w:rPr>
          <w:rFonts w:hAnsi="宋体" w:cs="宋体" w:hint="eastAsia"/>
          <w:b/>
          <w:sz w:val="24"/>
        </w:rPr>
        <w:t>偏离</w:t>
      </w:r>
      <w:bookmarkEnd w:id="27"/>
    </w:p>
    <w:p w:rsidR="00D8498C" w:rsidRDefault="00B32C33">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w:t>
      </w:r>
      <w:r>
        <w:rPr>
          <w:rFonts w:hAnsi="宋体" w:cs="宋体" w:hint="eastAsia"/>
          <w:sz w:val="24"/>
        </w:rPr>
        <w:t>标文件某些要求的，偏离应当符合招标文件规定的偏离范围和幅度。</w:t>
      </w:r>
    </w:p>
    <w:p w:rsidR="00D8498C" w:rsidRDefault="00B32C33">
      <w:pPr>
        <w:pStyle w:val="Default"/>
        <w:spacing w:line="450" w:lineRule="exact"/>
        <w:jc w:val="both"/>
        <w:outlineLvl w:val="0"/>
        <w:rPr>
          <w:rFonts w:hAnsi="宋体"/>
          <w:b/>
          <w:color w:val="auto"/>
        </w:rPr>
      </w:pPr>
      <w:bookmarkStart w:id="28" w:name="_Toc283559951"/>
      <w:r>
        <w:rPr>
          <w:rFonts w:hAnsi="宋体" w:hint="eastAsia"/>
          <w:b/>
          <w:color w:val="auto"/>
        </w:rPr>
        <w:t xml:space="preserve">2. </w:t>
      </w:r>
      <w:r>
        <w:rPr>
          <w:rFonts w:hAnsi="宋体" w:hint="eastAsia"/>
          <w:b/>
          <w:color w:val="auto"/>
        </w:rPr>
        <w:t>招标文件</w:t>
      </w:r>
      <w:bookmarkEnd w:id="28"/>
    </w:p>
    <w:p w:rsidR="00D8498C" w:rsidRDefault="00B32C33">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 xml:space="preserve">2.1 </w:t>
      </w:r>
      <w:r>
        <w:rPr>
          <w:rFonts w:hAnsi="宋体" w:cs="宋体" w:hint="eastAsia"/>
          <w:b/>
          <w:sz w:val="24"/>
        </w:rPr>
        <w:t>招标文件的组成</w:t>
      </w:r>
      <w:bookmarkEnd w:id="29"/>
    </w:p>
    <w:p w:rsidR="00D8498C" w:rsidRDefault="00B32C33">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D8498C" w:rsidRDefault="00B32C33">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D8498C" w:rsidRDefault="00B32C33">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D8498C" w:rsidRDefault="00B32C33">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D8498C" w:rsidRDefault="00B32C33">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D8498C" w:rsidRDefault="00B32C33">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D8498C" w:rsidRDefault="00B32C33">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D8498C" w:rsidRDefault="00B32C33">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）技术标准和要求；</w:t>
      </w:r>
    </w:p>
    <w:p w:rsidR="00D8498C" w:rsidRDefault="00B32C33">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D8498C" w:rsidRDefault="00B32C33">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D8498C" w:rsidRDefault="00B32C33">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D8498C" w:rsidRDefault="00B32C33">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 xml:space="preserve">2.2 </w:t>
      </w:r>
      <w:r>
        <w:rPr>
          <w:rFonts w:hAnsi="宋体" w:cs="宋体" w:hint="eastAsia"/>
          <w:b/>
          <w:sz w:val="24"/>
        </w:rPr>
        <w:t>招标文件的澄清</w:t>
      </w:r>
      <w:bookmarkEnd w:id="30"/>
    </w:p>
    <w:p w:rsidR="00D8498C" w:rsidRDefault="00B32C33" w:rsidP="00D8498C">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D8498C" w:rsidRDefault="00B32C33" w:rsidP="00D8498C">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w:t>
      </w:r>
      <w:r>
        <w:rPr>
          <w:rFonts w:hAnsi="宋体" w:cs="宋体" w:hint="eastAsia"/>
          <w:sz w:val="24"/>
        </w:rPr>
        <w:lastRenderedPageBreak/>
        <w:t>如果澄清发出的时间距投标截止时间不足</w:t>
      </w:r>
      <w:r>
        <w:rPr>
          <w:rFonts w:hAnsi="宋体" w:cs="宋体" w:hint="eastAsia"/>
          <w:sz w:val="24"/>
        </w:rPr>
        <w:t>15</w:t>
      </w:r>
      <w:r>
        <w:rPr>
          <w:rFonts w:hAnsi="宋体" w:cs="宋体" w:hint="eastAsia"/>
          <w:sz w:val="24"/>
        </w:rPr>
        <w:t>天，相应延长投标截止时间。</w:t>
      </w:r>
    </w:p>
    <w:p w:rsidR="00D8498C" w:rsidRDefault="00B32C33" w:rsidP="00D8498C">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D8498C" w:rsidRDefault="00B32C33">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1"/>
    </w:p>
    <w:p w:rsidR="00D8498C" w:rsidRDefault="00B32C33">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天前，招标人可以通过《全国公共资源交易平台（河南省·许昌市）》公共资源交易系统修改招标文件，如果修改招标文件的时间距投标截止时间不足</w:t>
      </w:r>
      <w:r>
        <w:rPr>
          <w:rFonts w:hAnsi="宋体" w:cs="宋体" w:hint="eastAsia"/>
          <w:sz w:val="24"/>
        </w:rPr>
        <w:t xml:space="preserve">15 </w:t>
      </w:r>
      <w:r>
        <w:rPr>
          <w:rFonts w:hAnsi="宋体" w:cs="宋体" w:hint="eastAsia"/>
          <w:sz w:val="24"/>
        </w:rPr>
        <w:t>天，相应延长投标截止时间。</w:t>
      </w:r>
    </w:p>
    <w:p w:rsidR="00D8498C" w:rsidRDefault="00B32C33">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D8498C" w:rsidRDefault="00B32C33">
      <w:pPr>
        <w:autoSpaceDE w:val="0"/>
        <w:autoSpaceDN w:val="0"/>
        <w:spacing w:line="420" w:lineRule="exact"/>
        <w:jc w:val="left"/>
        <w:outlineLvl w:val="0"/>
        <w:rPr>
          <w:rFonts w:hAnsi="宋体" w:cs="宋体"/>
          <w:b/>
          <w:sz w:val="24"/>
        </w:rPr>
      </w:pPr>
      <w:bookmarkStart w:id="32" w:name="_Toc152045546"/>
      <w:bookmarkStart w:id="33" w:name="_Toc179632564"/>
      <w:bookmarkStart w:id="34" w:name="_Toc152042322"/>
      <w:bookmarkStart w:id="35" w:name="_Toc14497451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D8498C" w:rsidRDefault="00B32C33">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D8498C" w:rsidRDefault="00B32C33">
      <w:pPr>
        <w:autoSpaceDE w:val="0"/>
        <w:autoSpaceDN w:val="0"/>
        <w:spacing w:line="420" w:lineRule="exact"/>
        <w:ind w:firstLineChars="200" w:firstLine="480"/>
        <w:jc w:val="left"/>
        <w:outlineLvl w:val="0"/>
        <w:rPr>
          <w:rFonts w:hAnsi="宋体" w:cs="宋体"/>
          <w:sz w:val="24"/>
        </w:rPr>
      </w:pPr>
      <w:r>
        <w:rPr>
          <w:rFonts w:hAnsi="宋体" w:cs="宋体" w:hint="eastAsia"/>
          <w:sz w:val="24"/>
        </w:rPr>
        <w:t>3.1.1</w:t>
      </w:r>
      <w:r>
        <w:rPr>
          <w:rFonts w:hAnsi="宋体" w:cs="宋体" w:hint="eastAsia"/>
          <w:sz w:val="24"/>
        </w:rPr>
        <w:t xml:space="preserve">  </w:t>
      </w:r>
      <w:r>
        <w:rPr>
          <w:rFonts w:hAnsi="宋体" w:cs="宋体" w:hint="eastAsia"/>
          <w:sz w:val="24"/>
        </w:rPr>
        <w:t>商务标组成：</w:t>
      </w:r>
    </w:p>
    <w:p w:rsidR="00D8498C" w:rsidRDefault="00B32C33">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D8498C" w:rsidRDefault="00B32C33">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D8498C" w:rsidRDefault="00B32C33">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D8498C" w:rsidRDefault="00B32C33">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w:t>
      </w:r>
      <w:r>
        <w:rPr>
          <w:rFonts w:hAnsi="宋体" w:cs="宋体" w:hint="eastAsia"/>
          <w:sz w:val="24"/>
        </w:rPr>
        <w:t>及项目负责人承诺书</w:t>
      </w:r>
      <w:r>
        <w:rPr>
          <w:rFonts w:hAnsi="宋体" w:cs="宋体" w:hint="eastAsia"/>
          <w:sz w:val="24"/>
        </w:rPr>
        <w:t>；</w:t>
      </w:r>
    </w:p>
    <w:p w:rsidR="00D8498C" w:rsidRDefault="00B32C33">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D8498C" w:rsidRDefault="00B32C33">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）内容完整性和编制水平；</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）施工方案和技术措施；</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）环境保护管理体系与措</w:t>
      </w:r>
      <w:r>
        <w:rPr>
          <w:rFonts w:ascii="新宋体" w:eastAsia="新宋体" w:hAnsi="新宋体" w:cs="仿宋_GB2312" w:hint="eastAsia"/>
          <w:sz w:val="24"/>
        </w:rPr>
        <w:t>施；</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）工程进度计划与措施；</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D8498C" w:rsidRDefault="00B32C33">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）在节能减排、绿色施工（含扬尘治理）、工艺创新方面针对本工程有具体措施或企业自有创新技术；</w:t>
      </w:r>
    </w:p>
    <w:p w:rsidR="00D8498C" w:rsidRDefault="00B32C33">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）新工艺、新技术、新设备、新材料的采用程度，其在确保质量、降低成本、缩短工期、减轻劳动强度、提高工效等方面的作用；</w:t>
      </w:r>
    </w:p>
    <w:p w:rsidR="00D8498C" w:rsidRDefault="00B32C33">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）企业具备信息化管理平台，能够使工程管理者对现场实施监控和数据处理。</w:t>
      </w:r>
    </w:p>
    <w:p w:rsidR="00D8498C" w:rsidRDefault="00B32C33">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D8498C" w:rsidRDefault="00B32C33">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 xml:space="preserve">3.2.1 </w:t>
      </w:r>
      <w:r>
        <w:rPr>
          <w:rFonts w:hAnsi="宋体" w:cs="宋体" w:hint="eastAsia"/>
          <w:sz w:val="24"/>
        </w:rPr>
        <w:t>投标人应按第五章“工程量清单”的要求填写相应表格。</w:t>
      </w:r>
    </w:p>
    <w:p w:rsidR="00D8498C" w:rsidRDefault="00B32C3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D8498C" w:rsidRDefault="00B32C33" w:rsidP="00D8498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D8498C" w:rsidRDefault="00B32C33">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D8498C" w:rsidRDefault="00B32C33" w:rsidP="00D8498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w:t>
      </w:r>
      <w:r>
        <w:rPr>
          <w:rFonts w:hAnsi="宋体" w:cs="宋体" w:hint="eastAsia"/>
          <w:b/>
          <w:sz w:val="24"/>
          <w:szCs w:val="24"/>
        </w:rPr>
        <w:t>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D8498C" w:rsidRDefault="00B32C33" w:rsidP="00D8498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D8498C" w:rsidRDefault="00B32C33" w:rsidP="00D8498C">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D8498C" w:rsidRDefault="00B32C33">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r>
        <w:rPr>
          <w:rFonts w:hAnsi="宋体" w:cs="宋体" w:hint="eastAsia"/>
          <w:b/>
          <w:bCs/>
          <w:sz w:val="24"/>
        </w:rPr>
        <w:tab/>
      </w:r>
    </w:p>
    <w:p w:rsidR="00D8498C" w:rsidRDefault="00B32C3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D8498C" w:rsidRDefault="00B32C33">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D8498C" w:rsidRDefault="00B32C33">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 xml:space="preserve">3.4.1.1 </w:t>
      </w:r>
      <w:r>
        <w:rPr>
          <w:rFonts w:ascii="新宋体" w:eastAsia="新宋体" w:hAnsi="新宋体" w:cs="仿宋_GB2312" w:hint="eastAsia"/>
          <w:sz w:val="24"/>
        </w:rPr>
        <w:t>自招标文件发布之日</w:t>
      </w:r>
      <w:r>
        <w:rPr>
          <w:rFonts w:ascii="新宋体" w:eastAsia="新宋体" w:hAnsi="新宋体" w:cs="仿宋_GB2312" w:hint="eastAsia"/>
          <w:sz w:val="24"/>
        </w:rPr>
        <w:t>起，投标人需进行基本户备案（建设工程项目），已备案的基本户开户银行、账户发生变化的，须重新办理备案手续。备案后方可提交投标（竞买）保证金。</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w:t>
      </w:r>
      <w:r>
        <w:rPr>
          <w:rFonts w:ascii="新宋体" w:eastAsia="新宋体" w:hAnsi="新宋体" w:cs="仿宋_GB2312" w:hint="eastAsia"/>
          <w:sz w:val="24"/>
        </w:rPr>
        <w:t>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24"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w:t>
      </w:r>
      <w:r>
        <w:rPr>
          <w:rFonts w:ascii="新宋体" w:eastAsia="新宋体" w:hAnsi="新宋体" w:cs="仿宋_GB2312" w:hint="eastAsia"/>
          <w:sz w:val="24"/>
        </w:rPr>
        <w:t>本账户转出；</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 xml:space="preserve">3.4.2.7 </w:t>
      </w:r>
      <w:r>
        <w:rPr>
          <w:rFonts w:ascii="新宋体" w:eastAsia="新宋体" w:hAnsi="新宋体" w:cs="仿宋_GB2312" w:hint="eastAsia"/>
          <w:sz w:val="24"/>
          <w:lang w:val="zh-CN"/>
        </w:rPr>
        <w:t>《保证金缴纳绑定操作指南》获取方法：</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）法定期限内未签订书面合同的，按照有关规定向中标人和其他中标候选人退还投标保证金及银行同期活期存款利息。</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D8498C" w:rsidRDefault="00B32C33">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D8498C" w:rsidRDefault="00B32C33">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D8498C" w:rsidRDefault="00B32C33">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D8498C" w:rsidRDefault="00B32C33">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D8498C" w:rsidRDefault="00B32C3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D8498C" w:rsidRDefault="00B32C3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w:t>
      </w:r>
      <w:r>
        <w:rPr>
          <w:rFonts w:hAnsi="宋体" w:cs="宋体" w:hint="eastAsia"/>
          <w:sz w:val="24"/>
        </w:rPr>
        <w:t>时间后至投标文件有效期满前撤回投标的；</w:t>
      </w:r>
      <w:r>
        <w:rPr>
          <w:rFonts w:hAnsi="宋体" w:cs="宋体" w:hint="eastAsia"/>
          <w:sz w:val="24"/>
        </w:rPr>
        <w:t xml:space="preserve"> </w:t>
      </w:r>
    </w:p>
    <w:p w:rsidR="00D8498C" w:rsidRDefault="00B32C33">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）中标通知书发出后，中标人无故放弃中标项目或无正当理由在规定时间内不与招标人签订合同或未按招标文件规定提交履约担保的；</w:t>
      </w:r>
      <w:r>
        <w:rPr>
          <w:rFonts w:hAnsi="宋体" w:cs="宋体" w:hint="eastAsia"/>
          <w:sz w:val="24"/>
        </w:rPr>
        <w:t xml:space="preserve"> </w:t>
      </w:r>
    </w:p>
    <w:p w:rsidR="00D8498C" w:rsidRDefault="00B32C33">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D8498C" w:rsidRDefault="00B32C33">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w:t>
      </w:r>
      <w:r>
        <w:rPr>
          <w:rFonts w:hAnsi="宋体" w:cs="宋体" w:hint="eastAsia"/>
          <w:sz w:val="24"/>
        </w:rPr>
        <w:lastRenderedPageBreak/>
        <w:t>门调查核实的；</w:t>
      </w:r>
      <w:r>
        <w:rPr>
          <w:rFonts w:hAnsi="宋体" w:cs="宋体" w:hint="eastAsia"/>
          <w:sz w:val="24"/>
        </w:rPr>
        <w:t xml:space="preserve"> </w:t>
      </w:r>
    </w:p>
    <w:p w:rsidR="00D8498C" w:rsidRDefault="00B32C33">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D8498C" w:rsidRDefault="00B32C33">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w:t>
      </w:r>
      <w:r>
        <w:rPr>
          <w:rFonts w:hAnsi="宋体" w:cs="宋体" w:hint="eastAsia"/>
          <w:sz w:val="24"/>
          <w:lang w:val="zh-CN"/>
        </w:rPr>
        <w:t>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D8498C" w:rsidRDefault="00B32C33">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D8498C" w:rsidRDefault="00B32C33">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D8498C" w:rsidRDefault="00B32C3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D8498C" w:rsidRDefault="00B32C33">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w:t>
      </w:r>
      <w:r>
        <w:rPr>
          <w:rFonts w:hAnsi="宋体" w:cs="宋体" w:hint="eastAsia"/>
          <w:sz w:val="24"/>
        </w:rPr>
        <w:t>求见投标人须知前附表。</w:t>
      </w:r>
    </w:p>
    <w:p w:rsidR="00D8498C" w:rsidRDefault="00B32C33">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D8498C" w:rsidRDefault="00B32C33">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D8498C" w:rsidRDefault="00B32C33">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D8498C" w:rsidRDefault="00B32C33">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2329"/>
      <w:bookmarkStart w:id="41" w:name="_Toc179632571"/>
      <w:bookmarkStart w:id="42" w:name="_Toc144974521"/>
      <w:bookmarkStart w:id="43" w:name="_Toc152045553"/>
      <w:r>
        <w:rPr>
          <w:rFonts w:hAnsi="宋体" w:cs="宋体" w:hint="eastAsia"/>
          <w:b/>
          <w:sz w:val="24"/>
        </w:rPr>
        <w:t>备选投标方案</w:t>
      </w:r>
    </w:p>
    <w:bookmarkEnd w:id="40"/>
    <w:bookmarkEnd w:id="41"/>
    <w:bookmarkEnd w:id="42"/>
    <w:bookmarkEnd w:id="43"/>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8498C" w:rsidRDefault="00B32C33">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9"/>
    </w:p>
    <w:p w:rsidR="00D8498C" w:rsidRDefault="00B32C33">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D8498C" w:rsidRDefault="00B32C33">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D8498C" w:rsidRDefault="00B32C33">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w:t>
      </w:r>
      <w:r>
        <w:rPr>
          <w:rFonts w:hAnsi="宋体" w:hint="eastAsia"/>
          <w:color w:val="000000"/>
          <w:sz w:val="24"/>
          <w:szCs w:val="24"/>
        </w:rPr>
        <w:lastRenderedPageBreak/>
        <w:t>按招标文件要求制作电子</w:t>
      </w:r>
      <w:r>
        <w:rPr>
          <w:rFonts w:hAnsi="宋体" w:hint="eastAsia"/>
          <w:color w:val="000000"/>
          <w:sz w:val="24"/>
          <w:szCs w:val="24"/>
        </w:rPr>
        <w:t>投标文件（包括含工程量清单的商务标投标文件）。</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Cs/>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p>
    <w:p w:rsidR="00D8498C" w:rsidRDefault="00B32C33" w:rsidP="00D8498C">
      <w:pPr>
        <w:autoSpaceDE w:val="0"/>
        <w:autoSpaceDN w:val="0"/>
        <w:adjustRightInd w:val="0"/>
        <w:spacing w:line="460" w:lineRule="exact"/>
        <w:ind w:firstLineChars="100" w:firstLine="241"/>
        <w:jc w:val="left"/>
        <w:rPr>
          <w:rFonts w:hAnsi="宋体" w:cs="宋体"/>
          <w:sz w:val="24"/>
        </w:rPr>
      </w:pPr>
      <w:bookmarkStart w:id="44" w:name="_Toc283559961"/>
      <w:r>
        <w:rPr>
          <w:rFonts w:hAnsi="宋体" w:cs="宋体" w:hint="eastAsia"/>
          <w:b/>
          <w:bCs/>
          <w:sz w:val="24"/>
        </w:rPr>
        <w:t xml:space="preserve">3.7.7 </w:t>
      </w:r>
      <w:r>
        <w:rPr>
          <w:rFonts w:hAnsi="宋体" w:cs="宋体" w:hint="eastAsia"/>
          <w:b/>
          <w:bCs/>
          <w:sz w:val="24"/>
        </w:rPr>
        <w:t>商务标投标文件制作注意事项：</w:t>
      </w:r>
    </w:p>
    <w:p w:rsidR="00D8498C" w:rsidRDefault="00B32C33">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3.7.7.1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D8498C" w:rsidRDefault="00B32C33">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3.7.7.2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D8498C" w:rsidRDefault="00B32C33">
      <w:pPr>
        <w:pStyle w:val="a0"/>
        <w:ind w:firstLineChars="200" w:firstLine="480"/>
      </w:pPr>
      <w:r>
        <w:rPr>
          <w:rFonts w:hAnsi="宋体" w:cs="宋体" w:hint="eastAsia"/>
          <w:sz w:val="24"/>
        </w:rPr>
        <w:t xml:space="preserve">3.7.8 </w:t>
      </w:r>
      <w:r>
        <w:rPr>
          <w:rFonts w:hAnsi="宋体" w:cs="宋体" w:hint="eastAsia"/>
          <w:sz w:val="24"/>
        </w:rPr>
        <w:t>当生成的电子投标文件</w:t>
      </w:r>
      <w:r>
        <w:rPr>
          <w:rFonts w:hAnsi="宋体" w:cs="宋体" w:hint="eastAsia"/>
          <w:sz w:val="24"/>
        </w:rPr>
        <w:t>投标报价大小写不一致时，以大写为准。</w:t>
      </w:r>
    </w:p>
    <w:p w:rsidR="00D8498C" w:rsidRDefault="00B32C33">
      <w:pPr>
        <w:rPr>
          <w:rFonts w:hAnsi="宋体"/>
          <w:b/>
        </w:rPr>
      </w:pPr>
      <w:r>
        <w:rPr>
          <w:rFonts w:hAnsi="宋体" w:hint="eastAsia"/>
          <w:b/>
        </w:rPr>
        <w:t xml:space="preserve">4. </w:t>
      </w:r>
      <w:r>
        <w:rPr>
          <w:rFonts w:hAnsi="宋体" w:hint="eastAsia"/>
          <w:b/>
        </w:rPr>
        <w:t>投标</w:t>
      </w:r>
      <w:bookmarkEnd w:id="44"/>
    </w:p>
    <w:p w:rsidR="00D8498C" w:rsidRDefault="00B32C33">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 xml:space="preserve">4.1 </w:t>
      </w:r>
      <w:r>
        <w:rPr>
          <w:rFonts w:hAnsi="宋体" w:cs="宋体" w:hint="eastAsia"/>
          <w:b/>
          <w:sz w:val="24"/>
        </w:rPr>
        <w:t>投标文件的密封和标记</w:t>
      </w:r>
      <w:bookmarkEnd w:id="45"/>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投标文件的封套上应写明的其他内容见投标人须知前附表。</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4.1.2 </w:t>
      </w:r>
      <w:r>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使用电子介质存储的投标文件应单独密封，封套上写明“投标人名称、项目名称、标段，在年月日时分前不得开启”，并加盖单位公章，法定代表人或委托代理人签名，在投标截止时间前递交。</w:t>
      </w:r>
    </w:p>
    <w:p w:rsidR="00D8498C" w:rsidRDefault="00B32C33">
      <w:pPr>
        <w:spacing w:line="420" w:lineRule="exact"/>
        <w:ind w:firstLineChars="200" w:firstLine="480"/>
        <w:rPr>
          <w:rFonts w:hAnsi="宋体" w:cs="宋体"/>
          <w:sz w:val="24"/>
        </w:rPr>
      </w:pPr>
      <w:r>
        <w:rPr>
          <w:rFonts w:hAnsi="宋体" w:cs="宋体" w:hint="eastAsia"/>
          <w:sz w:val="24"/>
        </w:rPr>
        <w:t xml:space="preserve">4.1.3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项要求密封和加写标记的投标文件，招标人不予受理。</w:t>
      </w:r>
    </w:p>
    <w:p w:rsidR="00D8498C" w:rsidRDefault="00B32C33">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投标人应在投标人须知前附表中规定的投标截止时间前成功上传电子投标文件和电子介质存储的投标文件。</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投标人提交电子介质存储的投标文件地点：见投标人须知前附表。</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除投标人须知前附表另有规定外，投标人所提交的电子投标文件、电子介质存储的投标文件不予退还。</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逾期送达的或者未送达指定地点的电子介质存储的投标文件，招标人不予受理。</w:t>
      </w:r>
    </w:p>
    <w:p w:rsidR="00D8498C" w:rsidRDefault="00B32C33">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 xml:space="preserve">4.3 </w:t>
      </w:r>
      <w:r>
        <w:rPr>
          <w:rFonts w:hAnsi="宋体" w:cs="宋体" w:hint="eastAsia"/>
          <w:b/>
          <w:sz w:val="24"/>
        </w:rPr>
        <w:t>投标文件的修改与撤回</w:t>
      </w:r>
      <w:bookmarkEnd w:id="46"/>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w:t>
      </w:r>
      <w:r>
        <w:rPr>
          <w:rFonts w:hAnsi="宋体" w:cs="宋体" w:hint="eastAsia"/>
          <w:sz w:val="24"/>
        </w:rPr>
        <w:t xml:space="preserve"> </w:t>
      </w:r>
      <w:r>
        <w:rPr>
          <w:rFonts w:hAnsi="宋体" w:cs="宋体" w:hint="eastAsia"/>
          <w:sz w:val="24"/>
        </w:rPr>
        <w:t>投标文件的修改或撤回应以书面形</w:t>
      </w:r>
      <w:r>
        <w:rPr>
          <w:rFonts w:hAnsi="宋体" w:cs="宋体" w:hint="eastAsia"/>
          <w:sz w:val="24"/>
        </w:rPr>
        <w:t>式通知招标人。</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投标人修改或撤回已提交的投标文件的书面通知应按照投标人须知前附表第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 xml:space="preserve">4.3.4 </w:t>
      </w: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8498C" w:rsidRDefault="00B32C33">
      <w:pPr>
        <w:pStyle w:val="Default"/>
        <w:spacing w:line="440" w:lineRule="exact"/>
        <w:jc w:val="both"/>
        <w:outlineLvl w:val="0"/>
        <w:rPr>
          <w:rFonts w:hAnsi="宋体"/>
          <w:b/>
          <w:color w:val="auto"/>
        </w:rPr>
      </w:pPr>
      <w:bookmarkStart w:id="47" w:name="_Toc283559967"/>
      <w:r>
        <w:rPr>
          <w:rFonts w:hAnsi="宋体" w:hint="eastAsia"/>
          <w:b/>
          <w:color w:val="auto"/>
        </w:rPr>
        <w:t xml:space="preserve">5. </w:t>
      </w:r>
      <w:r>
        <w:rPr>
          <w:rFonts w:hAnsi="宋体" w:hint="eastAsia"/>
          <w:b/>
          <w:color w:val="auto"/>
        </w:rPr>
        <w:t>开标</w:t>
      </w:r>
      <w:bookmarkEnd w:id="47"/>
    </w:p>
    <w:p w:rsidR="00D8498C" w:rsidRDefault="00B32C33">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 xml:space="preserve">5.1 </w:t>
      </w:r>
      <w:r>
        <w:rPr>
          <w:rFonts w:hAnsi="宋体" w:cs="宋体" w:hint="eastAsia"/>
          <w:b/>
          <w:sz w:val="24"/>
        </w:rPr>
        <w:t>开标时间和地点</w:t>
      </w:r>
      <w:bookmarkEnd w:id="48"/>
    </w:p>
    <w:p w:rsidR="00D8498C" w:rsidRDefault="00B32C33">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w:t>
      </w:r>
      <w:r>
        <w:rPr>
          <w:rFonts w:hAnsi="宋体" w:cs="宋体" w:hint="eastAsia"/>
          <w:sz w:val="24"/>
        </w:rPr>
        <w:t>（</w:t>
      </w:r>
      <w:r>
        <w:rPr>
          <w:rFonts w:hAnsi="宋体" w:cs="宋体" w:hint="eastAsia"/>
          <w:sz w:val="24"/>
        </w:rPr>
        <w:t>或授权委托人</w:t>
      </w:r>
      <w:r>
        <w:rPr>
          <w:rFonts w:hAnsi="宋体" w:cs="宋体" w:hint="eastAsia"/>
          <w:sz w:val="24"/>
        </w:rPr>
        <w:t>）及项目负责人</w:t>
      </w:r>
      <w:r>
        <w:rPr>
          <w:rFonts w:hAnsi="宋体" w:cs="宋体" w:hint="eastAsia"/>
          <w:sz w:val="24"/>
        </w:rPr>
        <w:t>准时参加。</w:t>
      </w:r>
    </w:p>
    <w:p w:rsidR="00D8498C" w:rsidRDefault="00B32C33">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D8498C" w:rsidRDefault="00B32C33">
      <w:pPr>
        <w:spacing w:line="400" w:lineRule="exact"/>
        <w:ind w:firstLineChars="200" w:firstLine="480"/>
        <w:rPr>
          <w:rFonts w:hAnsi="宋体" w:cs="宋体"/>
          <w:sz w:val="24"/>
        </w:rPr>
      </w:pPr>
      <w:bookmarkStart w:id="49" w:name="_Toc283559970"/>
      <w:r>
        <w:rPr>
          <w:rFonts w:hAnsi="宋体" w:cs="宋体" w:hint="eastAsia"/>
          <w:sz w:val="24"/>
        </w:rPr>
        <w:t>5.2.1</w:t>
      </w:r>
      <w:r>
        <w:rPr>
          <w:rFonts w:hAnsi="宋体" w:cs="宋体" w:hint="eastAsia"/>
          <w:sz w:val="24"/>
        </w:rPr>
        <w:t>主持人按下列程序进行开标：</w:t>
      </w:r>
    </w:p>
    <w:p w:rsidR="00D8498C" w:rsidRDefault="00B32C33">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D8498C" w:rsidRDefault="00B32C33">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D8498C" w:rsidRDefault="00B32C33">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）公布在投标截止时间前递交投标文件的投标人名称和投标保证金缴纳情况。</w:t>
      </w:r>
    </w:p>
    <w:p w:rsidR="00D8498C" w:rsidRDefault="00B32C33">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D8498C" w:rsidRDefault="00B32C33">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D8498C" w:rsidRDefault="00B32C33">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D8498C" w:rsidRDefault="00B32C33">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D8498C" w:rsidRDefault="00B32C33">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D8498C" w:rsidRDefault="00B32C33">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D8498C" w:rsidRDefault="00B32C33">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D8498C" w:rsidRDefault="00B32C33">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w:t>
      </w:r>
      <w:r>
        <w:rPr>
          <w:rFonts w:hAnsi="宋体" w:hint="eastAsia"/>
          <w:sz w:val="24"/>
          <w:szCs w:val="24"/>
        </w:rPr>
        <w:t>构引导下进行。</w:t>
      </w:r>
    </w:p>
    <w:p w:rsidR="00D8498C" w:rsidRDefault="00B32C33">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D8498C" w:rsidRDefault="00B32C33">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D8498C" w:rsidRDefault="00B32C33">
      <w:pPr>
        <w:numPr>
          <w:ilvl w:val="0"/>
          <w:numId w:val="3"/>
        </w:numPr>
        <w:spacing w:line="360" w:lineRule="auto"/>
        <w:ind w:firstLineChars="200" w:firstLine="480"/>
        <w:rPr>
          <w:rFonts w:hAnsi="宋体"/>
          <w:sz w:val="24"/>
          <w:szCs w:val="24"/>
        </w:rPr>
      </w:pPr>
      <w:r>
        <w:rPr>
          <w:rFonts w:hAnsi="宋体" w:hint="eastAsia"/>
          <w:sz w:val="24"/>
          <w:szCs w:val="24"/>
        </w:rPr>
        <w:t>因电子交易系统异常无法解密电子投标文件的，使用电子版投标文件，以人工方式进行。</w:t>
      </w:r>
    </w:p>
    <w:p w:rsidR="00D8498C" w:rsidRDefault="00B32C33">
      <w:pPr>
        <w:spacing w:line="360" w:lineRule="auto"/>
        <w:ind w:firstLineChars="200" w:firstLine="480"/>
        <w:rPr>
          <w:rFonts w:hAnsi="宋体"/>
          <w:color w:val="000000" w:themeColor="text1"/>
          <w:sz w:val="24"/>
          <w:szCs w:val="24"/>
        </w:rPr>
      </w:pPr>
      <w:r>
        <w:rPr>
          <w:rFonts w:hAnsi="宋体" w:hint="eastAsia"/>
          <w:sz w:val="24"/>
          <w:szCs w:val="24"/>
        </w:rPr>
        <w:t>（</w:t>
      </w:r>
      <w:r>
        <w:rPr>
          <w:rFonts w:hAnsi="宋体" w:hint="eastAsia"/>
          <w:sz w:val="24"/>
          <w:szCs w:val="24"/>
        </w:rPr>
        <w:t>2</w:t>
      </w:r>
      <w:r>
        <w:rPr>
          <w:rFonts w:hAnsi="宋体" w:hint="eastAsia"/>
          <w:sz w:val="24"/>
          <w:szCs w:val="24"/>
        </w:rPr>
        <w:t>）因投标人原</w:t>
      </w:r>
      <w:r>
        <w:rPr>
          <w:rFonts w:hAnsi="宋体" w:hint="eastAsia"/>
          <w:color w:val="000000" w:themeColor="text1"/>
          <w:sz w:val="24"/>
          <w:szCs w:val="24"/>
        </w:rPr>
        <w:t>因电子投标文件解密失败的，由系统技术人员协助投标人将备份文件（电子介质存储）导入系统。若备份文件（电子介质存储）无法导入系统或导入系统仍无法解密的，视为投标人撤销其投标文件。</w:t>
      </w:r>
    </w:p>
    <w:p w:rsidR="00D8498C" w:rsidRDefault="00B32C33">
      <w:pPr>
        <w:pStyle w:val="Default"/>
        <w:spacing w:line="440" w:lineRule="exact"/>
        <w:jc w:val="both"/>
        <w:outlineLvl w:val="0"/>
        <w:rPr>
          <w:rFonts w:hAnsi="宋体"/>
          <w:b/>
          <w:color w:val="auto"/>
        </w:rPr>
      </w:pPr>
      <w:r>
        <w:rPr>
          <w:rFonts w:hAnsi="宋体" w:hint="eastAsia"/>
          <w:b/>
          <w:color w:val="auto"/>
        </w:rPr>
        <w:t xml:space="preserve">6. </w:t>
      </w:r>
      <w:r>
        <w:rPr>
          <w:rFonts w:hAnsi="宋体" w:hint="eastAsia"/>
          <w:b/>
          <w:color w:val="auto"/>
        </w:rPr>
        <w:t>评标</w:t>
      </w:r>
      <w:bookmarkEnd w:id="49"/>
    </w:p>
    <w:p w:rsidR="00D8498C" w:rsidRDefault="00B32C33">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lastRenderedPageBreak/>
        <w:t xml:space="preserve">6.1 </w:t>
      </w:r>
      <w:r>
        <w:rPr>
          <w:rFonts w:hAnsi="宋体" w:cs="宋体" w:hint="eastAsia"/>
          <w:b/>
          <w:sz w:val="24"/>
        </w:rPr>
        <w:t>评标委员会</w:t>
      </w:r>
      <w:bookmarkEnd w:id="50"/>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）项目主管部门或者行政监督部门的人员；</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）与投标人有经济利益关系，可能影响对投标公正评审的；</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D8498C" w:rsidRDefault="00B32C33">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 xml:space="preserve">6.2 </w:t>
      </w:r>
      <w:r>
        <w:rPr>
          <w:rFonts w:hAnsi="宋体" w:cs="宋体" w:hint="eastAsia"/>
          <w:b/>
          <w:sz w:val="24"/>
        </w:rPr>
        <w:t>评标原则</w:t>
      </w:r>
      <w:bookmarkEnd w:id="51"/>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D8498C" w:rsidRDefault="00B32C33">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 xml:space="preserve">6.3 </w:t>
      </w:r>
      <w:r>
        <w:rPr>
          <w:rFonts w:hAnsi="宋体" w:cs="宋体" w:hint="eastAsia"/>
          <w:b/>
          <w:sz w:val="24"/>
        </w:rPr>
        <w:t>评标</w:t>
      </w:r>
      <w:bookmarkEnd w:id="52"/>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w:t>
      </w:r>
      <w:r>
        <w:rPr>
          <w:rFonts w:hAnsi="宋体" w:cs="宋体" w:hint="eastAsia"/>
          <w:sz w:val="24"/>
        </w:rPr>
        <w:t>办法”规定的方法、评审因素、标准和程序对投标文件进行评审。第三章“评标办法”没有规定的方法、评审因素和标准，不作为评标依据。</w:t>
      </w:r>
    </w:p>
    <w:p w:rsidR="00D8498C" w:rsidRDefault="00B32C33">
      <w:pPr>
        <w:pStyle w:val="Default"/>
        <w:spacing w:line="440" w:lineRule="exact"/>
        <w:jc w:val="both"/>
        <w:outlineLvl w:val="0"/>
        <w:rPr>
          <w:rFonts w:hAnsi="宋体"/>
          <w:b/>
          <w:color w:val="auto"/>
        </w:rPr>
      </w:pPr>
      <w:bookmarkStart w:id="53" w:name="_Toc283559974"/>
      <w:r>
        <w:rPr>
          <w:rFonts w:hAnsi="宋体" w:hint="eastAsia"/>
          <w:b/>
          <w:color w:val="auto"/>
        </w:rPr>
        <w:t xml:space="preserve">7. </w:t>
      </w:r>
      <w:r>
        <w:rPr>
          <w:rFonts w:hAnsi="宋体" w:hint="eastAsia"/>
          <w:b/>
          <w:color w:val="auto"/>
        </w:rPr>
        <w:t>合同授予</w:t>
      </w:r>
      <w:bookmarkEnd w:id="53"/>
    </w:p>
    <w:p w:rsidR="00D8498C" w:rsidRDefault="00B32C33">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 xml:space="preserve">7.1 </w:t>
      </w:r>
      <w:r>
        <w:rPr>
          <w:rFonts w:hAnsi="宋体" w:cs="宋体" w:hint="eastAsia"/>
          <w:b/>
          <w:sz w:val="24"/>
        </w:rPr>
        <w:t>定标方式</w:t>
      </w:r>
      <w:bookmarkEnd w:id="54"/>
    </w:p>
    <w:p w:rsidR="00D8498C" w:rsidRDefault="00B32C33">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D8498C" w:rsidRDefault="00B32C33">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 xml:space="preserve">7.2 </w:t>
      </w:r>
      <w:r>
        <w:rPr>
          <w:rFonts w:hAnsi="宋体" w:cs="宋体" w:hint="eastAsia"/>
          <w:b/>
          <w:sz w:val="24"/>
        </w:rPr>
        <w:t>中标通知</w:t>
      </w:r>
      <w:bookmarkEnd w:id="55"/>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6" w:name="_Toc144974537"/>
      <w:bookmarkStart w:id="57" w:name="_Toc152042345"/>
      <w:bookmarkStart w:id="58" w:name="_Toc152045569"/>
      <w:bookmarkStart w:id="59" w:name="_Toc179632587"/>
    </w:p>
    <w:p w:rsidR="00D8498C" w:rsidRDefault="00B32C33">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w:t>
      </w:r>
      <w:r>
        <w:rPr>
          <w:rFonts w:hAnsi="宋体" w:cs="宋体" w:hint="eastAsia"/>
          <w:b/>
          <w:sz w:val="24"/>
        </w:rPr>
        <w:t>签订合同</w:t>
      </w:r>
      <w:bookmarkEnd w:id="60"/>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3</w:t>
      </w:r>
      <w:r>
        <w:rPr>
          <w:rFonts w:hAnsi="宋体" w:cs="宋体" w:hint="eastAsia"/>
          <w:sz w:val="24"/>
        </w:rPr>
        <w:t xml:space="preserve">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D8498C" w:rsidRDefault="00B32C33">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D8498C" w:rsidRDefault="00B32C33">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 xml:space="preserve">8. </w:t>
      </w:r>
      <w:r>
        <w:rPr>
          <w:rFonts w:hAnsi="宋体" w:cs="宋体" w:hint="eastAsia"/>
          <w:b/>
          <w:sz w:val="24"/>
        </w:rPr>
        <w:t>重新招标和不再招标</w:t>
      </w:r>
      <w:bookmarkEnd w:id="61"/>
    </w:p>
    <w:p w:rsidR="00D8498C" w:rsidRDefault="00B32C33">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 xml:space="preserve">8.1 </w:t>
      </w:r>
      <w:r>
        <w:rPr>
          <w:rFonts w:hAnsi="宋体" w:cs="宋体" w:hint="eastAsia"/>
          <w:b/>
          <w:sz w:val="24"/>
        </w:rPr>
        <w:t>重新招标</w:t>
      </w:r>
      <w:bookmarkEnd w:id="62"/>
    </w:p>
    <w:p w:rsidR="00D8498C" w:rsidRDefault="00B32C33">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D8498C" w:rsidRDefault="00B32C33">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proofErr w:type="gramStart"/>
      <w:r>
        <w:rPr>
          <w:rFonts w:hAnsi="宋体" w:cs="宋体" w:hint="eastAsia"/>
          <w:sz w:val="24"/>
        </w:rPr>
        <w:t>个</w:t>
      </w:r>
      <w:proofErr w:type="gramEnd"/>
      <w:r>
        <w:rPr>
          <w:rFonts w:hAnsi="宋体" w:cs="宋体" w:hint="eastAsia"/>
          <w:sz w:val="24"/>
        </w:rPr>
        <w:t>的；</w:t>
      </w:r>
    </w:p>
    <w:p w:rsidR="00D8498C" w:rsidRDefault="00B32C33">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）经评标委员会评审后否决所有投标的。</w:t>
      </w:r>
    </w:p>
    <w:p w:rsidR="00D8498C" w:rsidRDefault="00B32C33">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 xml:space="preserve">8.2 </w:t>
      </w:r>
      <w:r>
        <w:rPr>
          <w:rFonts w:hAnsi="宋体" w:cs="宋体" w:hint="eastAsia"/>
          <w:b/>
          <w:sz w:val="24"/>
        </w:rPr>
        <w:t>不再招标</w:t>
      </w:r>
      <w:bookmarkEnd w:id="63"/>
    </w:p>
    <w:p w:rsidR="00D8498C" w:rsidRDefault="00B32C33">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D8498C" w:rsidRDefault="00B32C33">
      <w:pPr>
        <w:pStyle w:val="Default"/>
        <w:spacing w:line="440" w:lineRule="exact"/>
        <w:jc w:val="both"/>
        <w:outlineLvl w:val="0"/>
        <w:rPr>
          <w:rFonts w:hAnsi="宋体"/>
          <w:b/>
          <w:color w:val="auto"/>
        </w:rPr>
      </w:pPr>
      <w:bookmarkStart w:id="64" w:name="_Toc283559981"/>
      <w:r>
        <w:rPr>
          <w:rFonts w:hAnsi="宋体" w:hint="eastAsia"/>
          <w:b/>
          <w:color w:val="auto"/>
        </w:rPr>
        <w:t xml:space="preserve">9. </w:t>
      </w:r>
      <w:r>
        <w:rPr>
          <w:rFonts w:hAnsi="宋体" w:hint="eastAsia"/>
          <w:b/>
          <w:color w:val="auto"/>
        </w:rPr>
        <w:t>纪律和监督</w:t>
      </w:r>
      <w:bookmarkEnd w:id="64"/>
    </w:p>
    <w:p w:rsidR="00D8498C" w:rsidRDefault="00B32C33">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 xml:space="preserve">9.1 </w:t>
      </w:r>
      <w:r>
        <w:rPr>
          <w:rFonts w:hAnsi="宋体" w:cs="宋体" w:hint="eastAsia"/>
          <w:b/>
          <w:sz w:val="24"/>
        </w:rPr>
        <w:t>对招标人的纪律要求</w:t>
      </w:r>
      <w:bookmarkEnd w:id="65"/>
    </w:p>
    <w:p w:rsidR="00D8498C" w:rsidRDefault="00B32C3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D8498C" w:rsidRDefault="00B32C33">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 xml:space="preserve">9.2 </w:t>
      </w:r>
      <w:r>
        <w:rPr>
          <w:rFonts w:hAnsi="宋体" w:cs="宋体" w:hint="eastAsia"/>
          <w:b/>
          <w:sz w:val="24"/>
        </w:rPr>
        <w:t>对投标人的纪律要求</w:t>
      </w:r>
      <w:bookmarkEnd w:id="66"/>
    </w:p>
    <w:p w:rsidR="00D8498C" w:rsidRDefault="00B32C3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8498C" w:rsidRDefault="00B32C33">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 xml:space="preserve">9.3 </w:t>
      </w:r>
      <w:r>
        <w:rPr>
          <w:rFonts w:hAnsi="宋体" w:cs="宋体" w:hint="eastAsia"/>
          <w:b/>
          <w:sz w:val="24"/>
        </w:rPr>
        <w:t>对评标委员会成员的纪律要求</w:t>
      </w:r>
      <w:bookmarkEnd w:id="67"/>
    </w:p>
    <w:p w:rsidR="00D8498C" w:rsidRDefault="00B32C33">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D8498C" w:rsidRDefault="00B32C33">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 xml:space="preserve">9.4 </w:t>
      </w:r>
      <w:r>
        <w:rPr>
          <w:rFonts w:hAnsi="宋体" w:cs="宋体" w:hint="eastAsia"/>
          <w:b/>
          <w:sz w:val="24"/>
        </w:rPr>
        <w:t>对与评标活动有关的工作人员的纪律要求</w:t>
      </w:r>
      <w:bookmarkEnd w:id="68"/>
    </w:p>
    <w:p w:rsidR="00D8498C" w:rsidRDefault="00B32C33">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w:t>
      </w:r>
      <w:r>
        <w:rPr>
          <w:rFonts w:hAnsi="宋体" w:cs="宋体" w:hint="eastAsia"/>
          <w:sz w:val="24"/>
        </w:rPr>
        <w:t>行。</w:t>
      </w:r>
    </w:p>
    <w:p w:rsidR="00D8498C" w:rsidRDefault="00B32C33">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 xml:space="preserve">9.5 </w:t>
      </w:r>
      <w:r>
        <w:rPr>
          <w:rFonts w:hAnsi="宋体" w:cs="宋体" w:hint="eastAsia"/>
          <w:b/>
          <w:sz w:val="24"/>
        </w:rPr>
        <w:t>投诉</w:t>
      </w:r>
      <w:bookmarkEnd w:id="69"/>
    </w:p>
    <w:p w:rsidR="00D8498C" w:rsidRDefault="00B32C3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D8498C" w:rsidRDefault="00B32C33">
      <w:pPr>
        <w:pStyle w:val="Default"/>
        <w:spacing w:line="440" w:lineRule="exact"/>
        <w:jc w:val="both"/>
        <w:outlineLvl w:val="0"/>
        <w:rPr>
          <w:rFonts w:hAnsi="宋体"/>
          <w:b/>
          <w:color w:val="auto"/>
        </w:rPr>
      </w:pPr>
      <w:bookmarkStart w:id="70" w:name="_Toc283559987"/>
      <w:r>
        <w:rPr>
          <w:rFonts w:hAnsi="宋体" w:hint="eastAsia"/>
          <w:b/>
          <w:color w:val="auto"/>
        </w:rPr>
        <w:t xml:space="preserve">10. </w:t>
      </w:r>
      <w:r>
        <w:rPr>
          <w:rFonts w:hAnsi="宋体" w:hint="eastAsia"/>
          <w:b/>
          <w:color w:val="auto"/>
        </w:rPr>
        <w:t>需要补充的其他内容</w:t>
      </w:r>
      <w:bookmarkEnd w:id="70"/>
    </w:p>
    <w:p w:rsidR="00D8498C" w:rsidRDefault="00B32C33">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D8498C" w:rsidRDefault="00B32C33" w:rsidP="00D8498C">
      <w:pPr>
        <w:spacing w:beforeLines="100" w:afterLines="100" w:line="400" w:lineRule="exact"/>
        <w:rPr>
          <w:rFonts w:hAnsi="宋体" w:cs="宋体"/>
          <w:sz w:val="24"/>
        </w:rPr>
      </w:pPr>
      <w:r>
        <w:rPr>
          <w:rFonts w:hAnsi="宋体" w:cs="宋体" w:hint="eastAsia"/>
          <w:sz w:val="24"/>
        </w:rPr>
        <w:br w:type="page"/>
      </w:r>
    </w:p>
    <w:p w:rsidR="00D8498C" w:rsidRDefault="00D8498C" w:rsidP="00D8498C">
      <w:pPr>
        <w:spacing w:beforeLines="100" w:afterLines="100" w:line="400" w:lineRule="exact"/>
        <w:rPr>
          <w:rFonts w:hAnsi="宋体" w:cs="宋体"/>
          <w:sz w:val="24"/>
        </w:rPr>
      </w:pPr>
    </w:p>
    <w:p w:rsidR="00D8498C" w:rsidRDefault="00B32C33" w:rsidP="00D8498C">
      <w:pPr>
        <w:spacing w:beforeLines="100" w:afterLines="100" w:line="400" w:lineRule="exact"/>
        <w:rPr>
          <w:rFonts w:hAnsi="宋体" w:cs="宋体"/>
          <w:sz w:val="24"/>
        </w:rPr>
      </w:pPr>
      <w:r>
        <w:rPr>
          <w:rFonts w:hAnsi="宋体" w:cs="宋体" w:hint="eastAsia"/>
          <w:sz w:val="24"/>
        </w:rPr>
        <w:t>附表</w:t>
      </w:r>
      <w:proofErr w:type="gramStart"/>
      <w:r>
        <w:rPr>
          <w:rFonts w:hAnsi="宋体" w:cs="宋体" w:hint="eastAsia"/>
          <w:sz w:val="24"/>
        </w:rPr>
        <w:t>一</w:t>
      </w:r>
      <w:proofErr w:type="gramEnd"/>
      <w:r>
        <w:rPr>
          <w:rFonts w:hAnsi="宋体" w:cs="宋体" w:hint="eastAsia"/>
          <w:sz w:val="24"/>
        </w:rPr>
        <w:t>：</w:t>
      </w:r>
    </w:p>
    <w:p w:rsidR="00D8498C" w:rsidRDefault="00B32C33" w:rsidP="00D8498C">
      <w:pPr>
        <w:spacing w:beforeLines="100" w:afterLines="100" w:line="400" w:lineRule="exact"/>
        <w:jc w:val="center"/>
        <w:rPr>
          <w:rFonts w:hAnsi="宋体" w:cs="宋体"/>
          <w:sz w:val="28"/>
          <w:szCs w:val="28"/>
        </w:rPr>
      </w:pPr>
      <w:r>
        <w:rPr>
          <w:rFonts w:hAnsi="宋体" w:cs="宋体" w:hint="eastAsia"/>
          <w:sz w:val="28"/>
          <w:szCs w:val="28"/>
        </w:rPr>
        <w:t>问题澄清通知</w:t>
      </w:r>
    </w:p>
    <w:p w:rsidR="00D8498C" w:rsidRDefault="00B32C33">
      <w:pPr>
        <w:spacing w:line="400" w:lineRule="exact"/>
        <w:ind w:firstLineChars="2550" w:firstLine="6120"/>
        <w:rPr>
          <w:rFonts w:hAnsi="宋体" w:cs="宋体"/>
          <w:sz w:val="24"/>
          <w:u w:val="single"/>
        </w:rPr>
      </w:pPr>
      <w:r>
        <w:rPr>
          <w:rFonts w:hAnsi="宋体" w:cs="宋体" w:hint="eastAsia"/>
          <w:sz w:val="24"/>
        </w:rPr>
        <w:t>编号：</w:t>
      </w:r>
    </w:p>
    <w:p w:rsidR="00D8498C" w:rsidRDefault="00B32C33">
      <w:pPr>
        <w:spacing w:line="480" w:lineRule="exact"/>
        <w:ind w:firstLineChars="200" w:firstLine="480"/>
        <w:rPr>
          <w:rFonts w:hAnsi="宋体" w:cs="宋体"/>
          <w:sz w:val="24"/>
        </w:rPr>
      </w:pPr>
      <w:r>
        <w:rPr>
          <w:rFonts w:hAnsi="宋体" w:cs="宋体" w:hint="eastAsia"/>
          <w:sz w:val="24"/>
        </w:rPr>
        <w:t>（投标人名称）：</w:t>
      </w:r>
    </w:p>
    <w:p w:rsidR="00D8498C" w:rsidRDefault="00B32C33">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D8498C" w:rsidRDefault="00D8498C">
      <w:pPr>
        <w:spacing w:line="480" w:lineRule="exact"/>
        <w:ind w:firstLineChars="200" w:firstLine="480"/>
        <w:rPr>
          <w:rFonts w:hAnsi="宋体" w:cs="宋体"/>
          <w:sz w:val="24"/>
        </w:rPr>
      </w:pPr>
    </w:p>
    <w:p w:rsidR="00D8498C" w:rsidRDefault="00B32C33">
      <w:pPr>
        <w:spacing w:line="480" w:lineRule="exact"/>
        <w:ind w:firstLineChars="200" w:firstLine="480"/>
        <w:rPr>
          <w:rFonts w:hAnsi="宋体" w:cs="宋体"/>
          <w:sz w:val="24"/>
        </w:rPr>
      </w:pPr>
      <w:r>
        <w:rPr>
          <w:rFonts w:hAnsi="宋体" w:cs="宋体" w:hint="eastAsia"/>
          <w:sz w:val="24"/>
        </w:rPr>
        <w:t>1.</w:t>
      </w:r>
    </w:p>
    <w:p w:rsidR="00D8498C" w:rsidRDefault="00B32C33">
      <w:pPr>
        <w:spacing w:line="480" w:lineRule="exact"/>
        <w:ind w:firstLineChars="200" w:firstLine="480"/>
        <w:rPr>
          <w:rFonts w:hAnsi="宋体" w:cs="宋体"/>
          <w:sz w:val="24"/>
        </w:rPr>
      </w:pPr>
      <w:r>
        <w:rPr>
          <w:rFonts w:hAnsi="宋体" w:cs="宋体" w:hint="eastAsia"/>
          <w:sz w:val="24"/>
        </w:rPr>
        <w:t>2.</w:t>
      </w:r>
    </w:p>
    <w:p w:rsidR="00D8498C" w:rsidRDefault="00D8498C">
      <w:pPr>
        <w:spacing w:line="480" w:lineRule="exact"/>
        <w:ind w:firstLineChars="200" w:firstLine="480"/>
        <w:rPr>
          <w:rFonts w:hAnsi="宋体" w:cs="宋体"/>
          <w:sz w:val="24"/>
        </w:rPr>
      </w:pPr>
    </w:p>
    <w:p w:rsidR="00D8498C" w:rsidRDefault="00B32C33">
      <w:pPr>
        <w:spacing w:line="480" w:lineRule="exact"/>
        <w:ind w:firstLineChars="200" w:firstLine="480"/>
        <w:rPr>
          <w:rFonts w:hAnsi="宋体" w:cs="宋体"/>
          <w:sz w:val="24"/>
        </w:rPr>
      </w:pPr>
      <w:r>
        <w:rPr>
          <w:rFonts w:hAnsi="宋体" w:cs="宋体" w:hint="eastAsia"/>
          <w:sz w:val="24"/>
        </w:rPr>
        <w:t>……</w:t>
      </w:r>
    </w:p>
    <w:p w:rsidR="00D8498C" w:rsidRDefault="00D8498C">
      <w:pPr>
        <w:spacing w:line="480" w:lineRule="exact"/>
        <w:ind w:firstLineChars="200" w:firstLine="480"/>
        <w:rPr>
          <w:rFonts w:hAnsi="宋体" w:cs="宋体"/>
          <w:sz w:val="24"/>
        </w:rPr>
      </w:pPr>
    </w:p>
    <w:p w:rsidR="00D8498C" w:rsidRDefault="00B32C33">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D8498C" w:rsidRDefault="00D8498C">
      <w:pPr>
        <w:spacing w:line="480" w:lineRule="exact"/>
        <w:rPr>
          <w:rFonts w:hAnsi="宋体" w:cs="宋体"/>
          <w:sz w:val="24"/>
        </w:rPr>
      </w:pPr>
    </w:p>
    <w:p w:rsidR="00D8498C" w:rsidRDefault="00B32C33">
      <w:pPr>
        <w:spacing w:line="480" w:lineRule="exact"/>
        <w:rPr>
          <w:rFonts w:hAnsi="宋体" w:cs="宋体"/>
          <w:sz w:val="24"/>
        </w:rPr>
      </w:pPr>
      <w:r>
        <w:rPr>
          <w:rFonts w:hAnsi="宋体" w:cs="宋体" w:hint="eastAsia"/>
          <w:sz w:val="24"/>
        </w:rPr>
        <w:t>附件：质疑问卷</w:t>
      </w:r>
    </w:p>
    <w:p w:rsidR="00D8498C" w:rsidRDefault="00D8498C">
      <w:pPr>
        <w:spacing w:line="480" w:lineRule="exact"/>
        <w:ind w:firstLineChars="1700" w:firstLine="4080"/>
        <w:rPr>
          <w:rFonts w:hAnsi="宋体" w:cs="宋体"/>
          <w:sz w:val="24"/>
          <w:u w:val="single"/>
        </w:rPr>
      </w:pPr>
    </w:p>
    <w:p w:rsidR="00D8498C" w:rsidRDefault="00D8498C">
      <w:pPr>
        <w:spacing w:line="480" w:lineRule="exact"/>
        <w:ind w:firstLineChars="1700" w:firstLine="4080"/>
        <w:rPr>
          <w:rFonts w:hAnsi="宋体" w:cs="宋体"/>
          <w:sz w:val="24"/>
          <w:u w:val="single"/>
        </w:rPr>
      </w:pPr>
    </w:p>
    <w:p w:rsidR="00D8498C" w:rsidRDefault="00D8498C">
      <w:pPr>
        <w:spacing w:line="480" w:lineRule="exact"/>
        <w:ind w:firstLineChars="1700" w:firstLine="4080"/>
        <w:rPr>
          <w:rFonts w:hAnsi="宋体" w:cs="宋体"/>
          <w:sz w:val="24"/>
          <w:u w:val="single"/>
        </w:rPr>
      </w:pPr>
    </w:p>
    <w:p w:rsidR="00D8498C" w:rsidRDefault="00D8498C">
      <w:pPr>
        <w:spacing w:line="480" w:lineRule="exact"/>
        <w:rPr>
          <w:rFonts w:hAnsi="宋体" w:cs="宋体"/>
          <w:sz w:val="24"/>
          <w:u w:val="single"/>
        </w:rPr>
      </w:pPr>
    </w:p>
    <w:p w:rsidR="00D8498C" w:rsidRDefault="00D8498C">
      <w:pPr>
        <w:spacing w:line="480" w:lineRule="exact"/>
        <w:ind w:firstLineChars="1700" w:firstLine="4080"/>
        <w:rPr>
          <w:rFonts w:hAnsi="宋体" w:cs="宋体"/>
          <w:sz w:val="24"/>
          <w:u w:val="single"/>
        </w:rPr>
      </w:pPr>
    </w:p>
    <w:p w:rsidR="00D8498C" w:rsidRDefault="00B32C33">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D8498C" w:rsidRDefault="00B32C33">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D8498C" w:rsidRDefault="00B32C33">
      <w:pPr>
        <w:spacing w:line="480" w:lineRule="exact"/>
        <w:ind w:firstLineChars="2200" w:firstLine="5280"/>
        <w:rPr>
          <w:rFonts w:hAnsi="宋体" w:cs="宋体"/>
          <w:sz w:val="24"/>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D8498C" w:rsidRDefault="00D8498C">
      <w:pPr>
        <w:spacing w:line="480" w:lineRule="exact"/>
        <w:rPr>
          <w:rFonts w:hAnsi="宋体" w:cs="宋体"/>
          <w:sz w:val="24"/>
        </w:rPr>
      </w:pPr>
    </w:p>
    <w:p w:rsidR="00D8498C" w:rsidRDefault="00D8498C">
      <w:pPr>
        <w:spacing w:line="400" w:lineRule="exact"/>
        <w:ind w:firstLineChars="200" w:firstLine="480"/>
        <w:rPr>
          <w:rFonts w:hAnsi="宋体" w:cs="宋体"/>
          <w:sz w:val="24"/>
        </w:rPr>
      </w:pPr>
    </w:p>
    <w:p w:rsidR="00D8498C" w:rsidRDefault="00D8498C">
      <w:pPr>
        <w:spacing w:line="400" w:lineRule="exact"/>
        <w:ind w:firstLineChars="200" w:firstLine="480"/>
        <w:rPr>
          <w:rFonts w:hAnsi="宋体" w:cs="宋体"/>
          <w:sz w:val="24"/>
        </w:rPr>
      </w:pPr>
    </w:p>
    <w:p w:rsidR="00D8498C" w:rsidRDefault="00D8498C">
      <w:pPr>
        <w:spacing w:line="400" w:lineRule="exact"/>
        <w:rPr>
          <w:rFonts w:hAnsi="宋体" w:cs="宋体"/>
          <w:sz w:val="24"/>
        </w:rPr>
      </w:pPr>
    </w:p>
    <w:p w:rsidR="00D8498C" w:rsidRDefault="00D8498C">
      <w:pPr>
        <w:spacing w:line="400" w:lineRule="exact"/>
        <w:ind w:firstLineChars="200" w:firstLine="480"/>
        <w:rPr>
          <w:rFonts w:hAnsi="宋体" w:cs="宋体"/>
          <w:sz w:val="24"/>
        </w:rPr>
      </w:pPr>
    </w:p>
    <w:p w:rsidR="00D8498C" w:rsidRDefault="00B32C33">
      <w:pPr>
        <w:spacing w:line="400" w:lineRule="exact"/>
        <w:ind w:firstLineChars="200" w:firstLine="480"/>
        <w:rPr>
          <w:rFonts w:hAnsi="宋体" w:cs="宋体"/>
          <w:sz w:val="24"/>
        </w:rPr>
      </w:pPr>
      <w:r>
        <w:rPr>
          <w:rFonts w:hAnsi="宋体" w:cs="宋体" w:hint="eastAsia"/>
          <w:sz w:val="24"/>
        </w:rPr>
        <w:lastRenderedPageBreak/>
        <w:t>附表二：问题的澄清</w:t>
      </w:r>
    </w:p>
    <w:p w:rsidR="00D8498C" w:rsidRDefault="00B32C33" w:rsidP="00D8498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D8498C" w:rsidRDefault="00B32C33">
      <w:pPr>
        <w:spacing w:line="400" w:lineRule="exact"/>
        <w:ind w:firstLineChars="2550" w:firstLine="6120"/>
        <w:rPr>
          <w:rFonts w:hAnsi="宋体" w:cs="宋体"/>
          <w:sz w:val="24"/>
          <w:u w:val="single"/>
        </w:rPr>
      </w:pPr>
      <w:r>
        <w:rPr>
          <w:rFonts w:hAnsi="宋体" w:cs="宋体" w:hint="eastAsia"/>
          <w:sz w:val="24"/>
        </w:rPr>
        <w:t>编号：</w:t>
      </w:r>
    </w:p>
    <w:p w:rsidR="00D8498C" w:rsidRDefault="00B32C33">
      <w:pPr>
        <w:spacing w:line="480" w:lineRule="exact"/>
        <w:rPr>
          <w:rFonts w:hAnsi="宋体" w:cs="宋体"/>
          <w:sz w:val="24"/>
        </w:rPr>
      </w:pPr>
      <w:r>
        <w:rPr>
          <w:rFonts w:hAnsi="宋体" w:cs="宋体" w:hint="eastAsia"/>
          <w:sz w:val="24"/>
        </w:rPr>
        <w:t>（项目名称）招标评标委员会：</w:t>
      </w:r>
    </w:p>
    <w:p w:rsidR="00D8498C" w:rsidRDefault="00B32C33">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D8498C" w:rsidRDefault="00B32C33">
      <w:pPr>
        <w:spacing w:line="480" w:lineRule="exact"/>
        <w:ind w:firstLineChars="200" w:firstLine="480"/>
        <w:rPr>
          <w:rFonts w:hAnsi="宋体" w:cs="宋体"/>
          <w:sz w:val="24"/>
        </w:rPr>
      </w:pPr>
      <w:r>
        <w:rPr>
          <w:rFonts w:hAnsi="宋体" w:cs="宋体" w:hint="eastAsia"/>
          <w:sz w:val="24"/>
        </w:rPr>
        <w:t>1.</w:t>
      </w:r>
    </w:p>
    <w:p w:rsidR="00D8498C" w:rsidRDefault="00B32C33">
      <w:pPr>
        <w:spacing w:line="480" w:lineRule="exact"/>
        <w:ind w:firstLineChars="200" w:firstLine="480"/>
        <w:rPr>
          <w:rFonts w:hAnsi="宋体" w:cs="宋体"/>
          <w:sz w:val="24"/>
        </w:rPr>
      </w:pPr>
      <w:r>
        <w:rPr>
          <w:rFonts w:hAnsi="宋体" w:cs="宋体" w:hint="eastAsia"/>
          <w:sz w:val="24"/>
        </w:rPr>
        <w:t>2.</w:t>
      </w:r>
    </w:p>
    <w:p w:rsidR="00D8498C" w:rsidRDefault="00D8498C">
      <w:pPr>
        <w:spacing w:line="480" w:lineRule="exact"/>
        <w:ind w:firstLineChars="200" w:firstLine="480"/>
        <w:rPr>
          <w:rFonts w:hAnsi="宋体" w:cs="宋体"/>
          <w:sz w:val="24"/>
        </w:rPr>
      </w:pPr>
    </w:p>
    <w:p w:rsidR="00D8498C" w:rsidRDefault="00B32C33">
      <w:pPr>
        <w:spacing w:line="480" w:lineRule="exact"/>
        <w:ind w:firstLineChars="200" w:firstLine="480"/>
        <w:rPr>
          <w:rFonts w:hAnsi="宋体" w:cs="宋体"/>
          <w:sz w:val="24"/>
        </w:rPr>
      </w:pPr>
      <w:r>
        <w:rPr>
          <w:rFonts w:hAnsi="宋体" w:cs="宋体" w:hint="eastAsia"/>
          <w:sz w:val="24"/>
        </w:rPr>
        <w:t>……</w:t>
      </w:r>
    </w:p>
    <w:p w:rsidR="00D8498C" w:rsidRDefault="00D8498C">
      <w:pPr>
        <w:spacing w:line="480" w:lineRule="exact"/>
        <w:ind w:firstLineChars="200" w:firstLine="480"/>
        <w:rPr>
          <w:rFonts w:hAnsi="宋体" w:cs="宋体"/>
          <w:sz w:val="24"/>
        </w:rPr>
      </w:pPr>
    </w:p>
    <w:p w:rsidR="00D8498C" w:rsidRDefault="00D8498C">
      <w:pPr>
        <w:spacing w:line="480" w:lineRule="exact"/>
        <w:ind w:firstLineChars="200" w:firstLine="480"/>
        <w:rPr>
          <w:rFonts w:hAnsi="宋体" w:cs="宋体"/>
          <w:sz w:val="24"/>
        </w:rPr>
      </w:pPr>
    </w:p>
    <w:p w:rsidR="00D8498C" w:rsidRDefault="00D8498C">
      <w:pPr>
        <w:spacing w:line="480" w:lineRule="exact"/>
        <w:ind w:firstLineChars="200" w:firstLine="480"/>
        <w:rPr>
          <w:rFonts w:hAnsi="宋体" w:cs="宋体"/>
          <w:sz w:val="24"/>
        </w:rPr>
      </w:pPr>
    </w:p>
    <w:p w:rsidR="00D8498C" w:rsidRDefault="00D8498C">
      <w:pPr>
        <w:spacing w:line="480" w:lineRule="exact"/>
        <w:ind w:firstLineChars="200" w:firstLine="480"/>
        <w:rPr>
          <w:rFonts w:hAnsi="宋体" w:cs="宋体"/>
          <w:sz w:val="24"/>
        </w:rPr>
      </w:pPr>
    </w:p>
    <w:p w:rsidR="00D8498C" w:rsidRDefault="00D8498C">
      <w:pPr>
        <w:spacing w:line="480" w:lineRule="exact"/>
        <w:ind w:firstLineChars="200" w:firstLine="480"/>
        <w:rPr>
          <w:rFonts w:hAnsi="宋体" w:cs="宋体"/>
          <w:sz w:val="24"/>
        </w:rPr>
      </w:pPr>
    </w:p>
    <w:p w:rsidR="00D8498C" w:rsidRDefault="00D8498C">
      <w:pPr>
        <w:spacing w:line="480" w:lineRule="exact"/>
        <w:ind w:firstLineChars="200" w:firstLine="480"/>
        <w:rPr>
          <w:rFonts w:hAnsi="宋体" w:cs="宋体"/>
          <w:sz w:val="24"/>
        </w:rPr>
      </w:pPr>
    </w:p>
    <w:p w:rsidR="00D8498C" w:rsidRDefault="00B32C33">
      <w:pPr>
        <w:wordWrap w:val="0"/>
        <w:spacing w:line="480" w:lineRule="exact"/>
        <w:ind w:firstLineChars="200" w:firstLine="480"/>
        <w:jc w:val="right"/>
        <w:rPr>
          <w:rFonts w:hAnsi="宋体" w:cs="宋体"/>
          <w:sz w:val="24"/>
        </w:rPr>
      </w:pPr>
      <w:r>
        <w:rPr>
          <w:rFonts w:hAnsi="宋体" w:cs="宋体" w:hint="eastAsia"/>
          <w:sz w:val="24"/>
        </w:rPr>
        <w:t>投标人：（盖单位章）</w:t>
      </w:r>
      <w:r>
        <w:rPr>
          <w:rFonts w:hAnsi="宋体" w:cs="宋体" w:hint="eastAsia"/>
          <w:sz w:val="24"/>
        </w:rPr>
        <w:t xml:space="preserve"> </w:t>
      </w:r>
    </w:p>
    <w:p w:rsidR="00D8498C" w:rsidRDefault="00B32C33" w:rsidP="00D8498C">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D8498C" w:rsidRDefault="00B32C33">
      <w:pPr>
        <w:spacing w:line="480" w:lineRule="exact"/>
        <w:ind w:firstLineChars="2600" w:firstLine="6240"/>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D8498C" w:rsidRDefault="00D8498C">
      <w:pPr>
        <w:spacing w:line="480" w:lineRule="exact"/>
        <w:rPr>
          <w:rFonts w:hAnsi="宋体" w:cs="宋体"/>
          <w:sz w:val="24"/>
        </w:rPr>
      </w:pPr>
    </w:p>
    <w:p w:rsidR="00D8498C" w:rsidRDefault="00D8498C">
      <w:pPr>
        <w:spacing w:line="480" w:lineRule="exact"/>
        <w:rPr>
          <w:rFonts w:hAnsi="宋体" w:cs="宋体"/>
        </w:rPr>
      </w:pPr>
    </w:p>
    <w:p w:rsidR="00D8498C" w:rsidRDefault="00D8498C">
      <w:pPr>
        <w:spacing w:line="400" w:lineRule="exact"/>
        <w:ind w:firstLineChars="50" w:firstLine="120"/>
        <w:rPr>
          <w:rFonts w:hAnsi="宋体" w:cs="宋体"/>
          <w:sz w:val="24"/>
        </w:rPr>
      </w:pPr>
    </w:p>
    <w:p w:rsidR="00D8498C" w:rsidRDefault="00D8498C">
      <w:pPr>
        <w:spacing w:line="400" w:lineRule="exact"/>
        <w:rPr>
          <w:rFonts w:hAnsi="宋体" w:cs="宋体"/>
          <w:sz w:val="24"/>
          <w:u w:val="single"/>
        </w:rPr>
      </w:pPr>
    </w:p>
    <w:p w:rsidR="00D8498C" w:rsidRDefault="00D8498C">
      <w:pPr>
        <w:spacing w:line="400" w:lineRule="exact"/>
        <w:rPr>
          <w:rFonts w:hAnsi="宋体" w:cs="宋体"/>
          <w:sz w:val="24"/>
          <w:u w:val="single"/>
        </w:rPr>
      </w:pPr>
    </w:p>
    <w:p w:rsidR="00D8498C" w:rsidRDefault="00D8498C">
      <w:pPr>
        <w:spacing w:line="400" w:lineRule="exact"/>
        <w:rPr>
          <w:rFonts w:hAnsi="宋体" w:cs="宋体"/>
          <w:sz w:val="24"/>
          <w:u w:val="single"/>
        </w:rPr>
      </w:pPr>
    </w:p>
    <w:p w:rsidR="00D8498C" w:rsidRDefault="00D8498C">
      <w:pPr>
        <w:spacing w:line="400" w:lineRule="exact"/>
        <w:rPr>
          <w:rFonts w:hAnsi="宋体" w:cs="宋体"/>
          <w:sz w:val="24"/>
          <w:u w:val="single"/>
        </w:rPr>
      </w:pPr>
    </w:p>
    <w:p w:rsidR="00D8498C" w:rsidRDefault="00D8498C">
      <w:pPr>
        <w:spacing w:line="400" w:lineRule="exact"/>
        <w:rPr>
          <w:rFonts w:hAnsi="宋体" w:cs="宋体"/>
          <w:sz w:val="24"/>
          <w:u w:val="single"/>
        </w:rPr>
      </w:pPr>
    </w:p>
    <w:p w:rsidR="00D8498C" w:rsidRDefault="00D8498C">
      <w:pPr>
        <w:pStyle w:val="a0"/>
        <w:ind w:firstLine="340"/>
      </w:pPr>
    </w:p>
    <w:p w:rsidR="00D8498C" w:rsidRDefault="00D8498C">
      <w:pPr>
        <w:snapToGrid w:val="0"/>
        <w:spacing w:line="360" w:lineRule="auto"/>
        <w:rPr>
          <w:rFonts w:hAnsi="宋体" w:cs="宋体"/>
          <w:b/>
          <w:bCs/>
          <w:sz w:val="36"/>
          <w:szCs w:val="36"/>
        </w:rPr>
      </w:pPr>
    </w:p>
    <w:p w:rsidR="00D8498C" w:rsidRDefault="00B32C33">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评标办法（综合计分法）</w:t>
      </w:r>
    </w:p>
    <w:p w:rsidR="00D8498C" w:rsidRDefault="00B32C33">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D8498C" w:rsidRDefault="00B32C33">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D8498C" w:rsidRDefault="00B32C33">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D8498C" w:rsidRDefault="00B32C33">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D8498C" w:rsidRDefault="00B32C33">
      <w:pPr>
        <w:adjustRightInd w:val="0"/>
        <w:snapToGrid w:val="0"/>
        <w:spacing w:line="430" w:lineRule="exact"/>
        <w:ind w:firstLineChars="200" w:firstLine="480"/>
        <w:rPr>
          <w:rFonts w:hAnsi="宋体" w:cs="宋体"/>
          <w:sz w:val="24"/>
        </w:rPr>
      </w:pPr>
      <w:r>
        <w:rPr>
          <w:rFonts w:hAnsi="宋体" w:cs="宋体" w:hint="eastAsia"/>
          <w:sz w:val="24"/>
        </w:rPr>
        <w:t>（一）清标；</w:t>
      </w:r>
    </w:p>
    <w:p w:rsidR="00D8498C" w:rsidRDefault="00B32C33">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D8498C" w:rsidRDefault="00B32C33">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D8498C" w:rsidRDefault="00B32C33">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D8498C" w:rsidRDefault="00B32C33">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D8498C" w:rsidRDefault="00B32C33">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D8498C" w:rsidRDefault="00B32C33">
      <w:pPr>
        <w:adjustRightInd w:val="0"/>
        <w:snapToGrid w:val="0"/>
        <w:spacing w:line="430" w:lineRule="exact"/>
        <w:ind w:firstLineChars="200" w:firstLine="480"/>
        <w:rPr>
          <w:rFonts w:hAnsi="宋体" w:cs="宋体"/>
          <w:sz w:val="24"/>
        </w:rPr>
      </w:pPr>
      <w:r>
        <w:rPr>
          <w:rFonts w:hAnsi="宋体" w:cs="宋体" w:hint="eastAsia"/>
          <w:sz w:val="24"/>
        </w:rPr>
        <w:t>五、清标</w:t>
      </w:r>
    </w:p>
    <w:p w:rsidR="00D8498C" w:rsidRDefault="00B32C33" w:rsidP="00D8498C">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D8498C" w:rsidRDefault="00B32C33">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D8498C" w:rsidRDefault="00B32C33">
      <w:pPr>
        <w:snapToGrid w:val="0"/>
        <w:spacing w:line="348" w:lineRule="auto"/>
        <w:ind w:firstLineChars="200" w:firstLine="480"/>
        <w:rPr>
          <w:rFonts w:hAnsi="宋体" w:cs="宋体"/>
          <w:sz w:val="24"/>
        </w:rPr>
      </w:pPr>
      <w:r>
        <w:rPr>
          <w:rFonts w:hAnsi="宋体" w:cs="宋体" w:hint="eastAsia"/>
          <w:sz w:val="24"/>
        </w:rPr>
        <w:t>投标文件</w:t>
      </w:r>
      <w:r>
        <w:rPr>
          <w:rFonts w:hAnsi="宋体" w:cs="宋体" w:hint="eastAsia"/>
          <w:sz w:val="24"/>
        </w:rPr>
        <w:t>存在下列情形之一的，</w:t>
      </w:r>
      <w:proofErr w:type="gramStart"/>
      <w:r>
        <w:rPr>
          <w:rFonts w:hAnsi="宋体" w:cs="宋体" w:hint="eastAsia"/>
          <w:sz w:val="24"/>
        </w:rPr>
        <w:t>按废标处理</w:t>
      </w:r>
      <w:proofErr w:type="gramEnd"/>
      <w:r>
        <w:rPr>
          <w:rFonts w:hAnsi="宋体" w:cs="宋体" w:hint="eastAsia"/>
          <w:sz w:val="24"/>
        </w:rPr>
        <w:t>：</w:t>
      </w:r>
    </w:p>
    <w:p w:rsidR="00D8498C" w:rsidRDefault="00B32C33">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D8498C" w:rsidRDefault="00B32C33">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D8498C" w:rsidRDefault="00B32C33">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D8498C" w:rsidRDefault="00B32C33">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D8498C" w:rsidRDefault="00B32C33">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D8498C" w:rsidRDefault="00D8498C">
      <w:pPr>
        <w:spacing w:line="440" w:lineRule="exact"/>
        <w:rPr>
          <w:rFonts w:hAnsi="宋体" w:cs="宋体"/>
          <w:b/>
          <w:sz w:val="24"/>
        </w:rPr>
      </w:pPr>
    </w:p>
    <w:p w:rsidR="00D8498C" w:rsidRDefault="00B32C33">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D8498C">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D8498C">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b/>
                <w:sz w:val="21"/>
                <w:szCs w:val="21"/>
              </w:rPr>
            </w:pPr>
            <w:r>
              <w:rPr>
                <w:rFonts w:eastAsia="宋体" w:hAnsi="宋体" w:cs="宋体" w:hint="eastAsia"/>
                <w:b/>
                <w:sz w:val="21"/>
                <w:szCs w:val="21"/>
              </w:rPr>
              <w:t>否</w:t>
            </w:r>
          </w:p>
        </w:tc>
      </w:tr>
      <w:tr w:rsidR="00D8498C">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jc w:val="center"/>
              <w:rPr>
                <w:rFonts w:eastAsia="宋体" w:hAnsi="宋体" w:cs="宋体"/>
                <w:sz w:val="21"/>
                <w:szCs w:val="21"/>
              </w:rPr>
            </w:pPr>
            <w:r>
              <w:rPr>
                <w:rFonts w:eastAsia="宋体" w:hAnsi="宋体" w:cs="宋体" w:hint="eastAsia"/>
                <w:sz w:val="21"/>
                <w:szCs w:val="21"/>
              </w:rPr>
              <w:t>是否等于分部分项工程费</w:t>
            </w:r>
            <w:r>
              <w:rPr>
                <w:rFonts w:eastAsia="宋体" w:hAnsi="宋体" w:cs="宋体" w:hint="eastAsia"/>
                <w:sz w:val="21"/>
                <w:szCs w:val="21"/>
              </w:rPr>
              <w:t>+</w:t>
            </w:r>
            <w:r>
              <w:rPr>
                <w:rFonts w:eastAsia="宋体" w:hAnsi="宋体" w:cs="宋体" w:hint="eastAsia"/>
                <w:sz w:val="21"/>
                <w:szCs w:val="21"/>
              </w:rPr>
              <w:t>措施项目费</w:t>
            </w:r>
            <w:r>
              <w:rPr>
                <w:rFonts w:eastAsia="宋体" w:hAnsi="宋体" w:cs="宋体" w:hint="eastAsia"/>
                <w:sz w:val="21"/>
                <w:szCs w:val="21"/>
              </w:rPr>
              <w:t>+</w:t>
            </w:r>
            <w:r>
              <w:rPr>
                <w:rFonts w:eastAsia="宋体" w:hAnsi="宋体" w:cs="宋体" w:hint="eastAsia"/>
                <w:sz w:val="21"/>
                <w:szCs w:val="21"/>
              </w:rPr>
              <w:t>其它项目费</w:t>
            </w:r>
            <w:r>
              <w:rPr>
                <w:rFonts w:eastAsia="宋体" w:hAnsi="宋体" w:cs="宋体" w:hint="eastAsia"/>
                <w:sz w:val="21"/>
                <w:szCs w:val="21"/>
              </w:rPr>
              <w:t>+</w:t>
            </w:r>
            <w:proofErr w:type="gramStart"/>
            <w:r>
              <w:rPr>
                <w:rFonts w:eastAsia="宋体" w:hAnsi="宋体" w:cs="宋体" w:hint="eastAsia"/>
                <w:sz w:val="21"/>
                <w:szCs w:val="21"/>
              </w:rPr>
              <w:t>规</w:t>
            </w:r>
            <w:proofErr w:type="gramEnd"/>
            <w:r>
              <w:rPr>
                <w:rFonts w:eastAsia="宋体" w:hAnsi="宋体" w:cs="宋体" w:hint="eastAsia"/>
                <w:sz w:val="21"/>
                <w:szCs w:val="21"/>
              </w:rPr>
              <w:t>费</w:t>
            </w:r>
            <w:r>
              <w:rPr>
                <w:rFonts w:eastAsia="宋体" w:hAnsi="宋体" w:cs="宋体" w:hint="eastAsia"/>
                <w:sz w:val="21"/>
                <w:szCs w:val="21"/>
              </w:rPr>
              <w:t>+</w:t>
            </w:r>
            <w:r>
              <w:rPr>
                <w:rFonts w:eastAsia="宋体"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jc w:val="center"/>
              <w:rPr>
                <w:rFonts w:eastAsia="宋体" w:hAnsi="宋体" w:cs="宋体"/>
                <w:sz w:val="21"/>
                <w:szCs w:val="21"/>
              </w:rPr>
            </w:pPr>
            <w:r>
              <w:rPr>
                <w:rFonts w:eastAsia="宋体" w:hAnsi="宋体" w:cs="宋体" w:hint="eastAsia"/>
                <w:sz w:val="21"/>
                <w:szCs w:val="21"/>
              </w:rPr>
              <w:t>综合单价</w:t>
            </w:r>
            <w:r>
              <w:rPr>
                <w:rFonts w:eastAsia="宋体" w:hAnsi="宋体" w:cs="宋体" w:hint="eastAsia"/>
                <w:sz w:val="21"/>
                <w:szCs w:val="21"/>
              </w:rPr>
              <w:t>=</w:t>
            </w:r>
            <w:r>
              <w:rPr>
                <w:rFonts w:eastAsia="宋体" w:hAnsi="宋体" w:cs="宋体" w:hint="eastAsia"/>
                <w:sz w:val="21"/>
                <w:szCs w:val="21"/>
              </w:rPr>
              <w:t>人工费</w:t>
            </w:r>
            <w:r>
              <w:rPr>
                <w:rFonts w:eastAsia="宋体" w:hAnsi="宋体" w:cs="宋体" w:hint="eastAsia"/>
                <w:sz w:val="21"/>
                <w:szCs w:val="21"/>
              </w:rPr>
              <w:t>+</w:t>
            </w:r>
            <w:r>
              <w:rPr>
                <w:rFonts w:eastAsia="宋体" w:hAnsi="宋体" w:cs="宋体" w:hint="eastAsia"/>
                <w:sz w:val="21"/>
                <w:szCs w:val="21"/>
              </w:rPr>
              <w:t>材料费</w:t>
            </w:r>
            <w:r>
              <w:rPr>
                <w:rFonts w:eastAsia="宋体" w:hAnsi="宋体" w:cs="宋体" w:hint="eastAsia"/>
                <w:sz w:val="21"/>
                <w:szCs w:val="21"/>
              </w:rPr>
              <w:t>+</w:t>
            </w:r>
            <w:r>
              <w:rPr>
                <w:rFonts w:eastAsia="宋体" w:hAnsi="宋体" w:cs="宋体" w:hint="eastAsia"/>
                <w:sz w:val="21"/>
                <w:szCs w:val="21"/>
              </w:rPr>
              <w:t>机械费</w:t>
            </w:r>
            <w:r>
              <w:rPr>
                <w:rFonts w:eastAsia="宋体" w:hAnsi="宋体" w:cs="宋体" w:hint="eastAsia"/>
                <w:sz w:val="21"/>
                <w:szCs w:val="21"/>
              </w:rPr>
              <w:t>+</w:t>
            </w:r>
            <w:r>
              <w:rPr>
                <w:rFonts w:eastAsia="宋体" w:hAnsi="宋体" w:cs="宋体" w:hint="eastAsia"/>
                <w:sz w:val="21"/>
                <w:szCs w:val="21"/>
              </w:rPr>
              <w:t>管理费</w:t>
            </w:r>
            <w:r>
              <w:rPr>
                <w:rFonts w:eastAsia="宋体" w:hAnsi="宋体" w:cs="宋体" w:hint="eastAsia"/>
                <w:sz w:val="21"/>
                <w:szCs w:val="21"/>
              </w:rPr>
              <w:t>+</w:t>
            </w:r>
            <w:r>
              <w:rPr>
                <w:rFonts w:eastAsia="宋体" w:hAnsi="宋体" w:cs="宋体" w:hint="eastAsia"/>
                <w:sz w:val="21"/>
                <w:szCs w:val="21"/>
              </w:rPr>
              <w:t>利润之和；</w:t>
            </w:r>
          </w:p>
          <w:p w:rsidR="00D8498C" w:rsidRDefault="00B32C33">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w:t>
            </w:r>
            <w:r>
              <w:rPr>
                <w:rFonts w:eastAsia="宋体" w:hAnsi="宋体" w:cs="宋体" w:hint="eastAsia"/>
                <w:sz w:val="21"/>
                <w:szCs w:val="21"/>
              </w:rPr>
              <w:t>12</w:t>
            </w:r>
            <w:r>
              <w:rPr>
                <w:rFonts w:eastAsia="宋体"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w:t>
            </w:r>
            <w:r>
              <w:rPr>
                <w:rFonts w:eastAsia="宋体"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jc w:val="center"/>
              <w:rPr>
                <w:rFonts w:eastAsia="宋体" w:hAnsi="宋体" w:cs="宋体"/>
                <w:sz w:val="21"/>
                <w:szCs w:val="21"/>
              </w:rPr>
            </w:pPr>
            <w:r>
              <w:rPr>
                <w:rFonts w:eastAsia="宋体" w:hAnsi="宋体" w:cs="宋体" w:hint="eastAsia"/>
                <w:sz w:val="21"/>
                <w:szCs w:val="21"/>
              </w:rPr>
              <w:t>必须等于各组成部分之和（暂列金额</w:t>
            </w:r>
            <w:r>
              <w:rPr>
                <w:rFonts w:eastAsia="宋体" w:hAnsi="宋体" w:cs="宋体" w:hint="eastAsia"/>
                <w:sz w:val="21"/>
                <w:szCs w:val="21"/>
              </w:rPr>
              <w:t>+</w:t>
            </w:r>
            <w:r>
              <w:rPr>
                <w:rFonts w:eastAsia="宋体" w:hAnsi="宋体" w:cs="宋体" w:hint="eastAsia"/>
                <w:sz w:val="21"/>
                <w:szCs w:val="21"/>
              </w:rPr>
              <w:t>专业暂估价</w:t>
            </w:r>
            <w:r>
              <w:rPr>
                <w:rFonts w:eastAsia="宋体" w:hAnsi="宋体" w:cs="宋体" w:hint="eastAsia"/>
                <w:sz w:val="21"/>
                <w:szCs w:val="21"/>
              </w:rPr>
              <w:t>+</w:t>
            </w:r>
            <w:r>
              <w:rPr>
                <w:rFonts w:eastAsia="宋体" w:hAnsi="宋体" w:cs="宋体" w:hint="eastAsia"/>
                <w:sz w:val="21"/>
                <w:szCs w:val="21"/>
              </w:rPr>
              <w:t>计日工费</w:t>
            </w:r>
            <w:r>
              <w:rPr>
                <w:rFonts w:eastAsia="宋体" w:hAnsi="宋体" w:cs="宋体" w:hint="eastAsia"/>
                <w:sz w:val="21"/>
                <w:szCs w:val="21"/>
              </w:rPr>
              <w:t>+</w:t>
            </w:r>
            <w:r>
              <w:rPr>
                <w:rFonts w:eastAsia="宋体"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r w:rsidR="00D8498C">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D8498C" w:rsidRDefault="00B32C33">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D8498C" w:rsidRDefault="00D8498C">
            <w:pPr>
              <w:spacing w:line="360" w:lineRule="auto"/>
              <w:jc w:val="center"/>
              <w:rPr>
                <w:rFonts w:eastAsia="宋体" w:hAnsi="宋体" w:cs="宋体"/>
                <w:b/>
                <w:sz w:val="21"/>
                <w:szCs w:val="21"/>
              </w:rPr>
            </w:pPr>
          </w:p>
        </w:tc>
      </w:tr>
    </w:tbl>
    <w:p w:rsidR="00D8498C" w:rsidRDefault="00B32C33" w:rsidP="00D8498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D8498C" w:rsidRDefault="00B32C33">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D8498C" w:rsidRDefault="00B32C33" w:rsidP="00D8498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w:t>
      </w:r>
      <w:r>
        <w:rPr>
          <w:rFonts w:hAnsi="宋体" w:cs="宋体" w:hint="eastAsia"/>
          <w:b/>
          <w:sz w:val="24"/>
          <w:szCs w:val="24"/>
        </w:rPr>
        <w:t>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D8498C" w:rsidRDefault="00B32C33" w:rsidP="00D8498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）投标人编制投标报价时，同一投标文件综合工日应前后保持一致。</w:t>
      </w:r>
    </w:p>
    <w:p w:rsidR="00D8498C" w:rsidRDefault="00B32C33" w:rsidP="00D8498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D8498C" w:rsidRDefault="00B32C33" w:rsidP="00D8498C">
      <w:pPr>
        <w:spacing w:line="440" w:lineRule="exact"/>
        <w:ind w:firstLineChars="200" w:firstLine="482"/>
        <w:rPr>
          <w:rFonts w:hAnsi="宋体" w:cs="宋体"/>
          <w:b/>
          <w:sz w:val="24"/>
        </w:rPr>
      </w:pPr>
      <w:r>
        <w:rPr>
          <w:rFonts w:hAnsi="宋体" w:cs="宋体" w:hint="eastAsia"/>
          <w:b/>
          <w:sz w:val="24"/>
        </w:rPr>
        <w:t>六、初步评审</w:t>
      </w:r>
    </w:p>
    <w:p w:rsidR="00D8498C" w:rsidRDefault="00B32C33">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D8498C" w:rsidRDefault="00B32C33">
      <w:pPr>
        <w:spacing w:line="440" w:lineRule="exact"/>
        <w:ind w:firstLineChars="200" w:firstLine="480"/>
        <w:rPr>
          <w:rFonts w:ascii="新宋体" w:eastAsia="新宋体" w:hAnsi="新宋体"/>
          <w:color w:val="0000FF"/>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）投标联合体是否提交共同投标协议（允许联合体投标的）；</w:t>
      </w:r>
    </w:p>
    <w:p w:rsidR="00D8498C" w:rsidRDefault="00B32C33">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D8498C" w:rsidRDefault="00B32C33">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）同一投标人是否提交两个以上不同的投标文件或者投标报价，但招标文件要求提交备选投标的除外；</w:t>
      </w:r>
    </w:p>
    <w:p w:rsidR="00D8498C" w:rsidRDefault="00B32C33">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）投标报价是否高于招标文件设定的最高投标限价；</w:t>
      </w:r>
    </w:p>
    <w:p w:rsidR="00D8498C" w:rsidRDefault="00B32C33">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）投标范围、工期、工程质量、投标有效期、付款方式是否符合招标文件规定；</w:t>
      </w:r>
    </w:p>
    <w:p w:rsidR="00D8498C" w:rsidRDefault="00B32C33">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）投标人是否有串通投标、弄虚作假、行贿等违法行为</w:t>
      </w:r>
      <w:r>
        <w:rPr>
          <w:rFonts w:hAnsi="宋体" w:cs="宋体" w:hint="eastAsia"/>
          <w:sz w:val="24"/>
        </w:rPr>
        <w:t>。</w:t>
      </w:r>
    </w:p>
    <w:p w:rsidR="00D8498C" w:rsidRDefault="00B32C33">
      <w:pPr>
        <w:snapToGrid w:val="0"/>
        <w:spacing w:line="360" w:lineRule="auto"/>
        <w:rPr>
          <w:rFonts w:hAnsi="宋体" w:cs="宋体"/>
          <w:sz w:val="24"/>
        </w:rPr>
      </w:pPr>
      <w:r>
        <w:rPr>
          <w:rFonts w:hAnsi="宋体" w:cs="宋体" w:hint="eastAsia"/>
          <w:sz w:val="24"/>
        </w:rPr>
        <w:t>初步评审经审查后应写出评审意见。</w:t>
      </w:r>
    </w:p>
    <w:p w:rsidR="00D8498C" w:rsidRDefault="00B32C33" w:rsidP="00D8498C">
      <w:pPr>
        <w:snapToGrid w:val="0"/>
        <w:spacing w:line="360" w:lineRule="auto"/>
        <w:ind w:firstLineChars="200" w:firstLine="482"/>
        <w:rPr>
          <w:rFonts w:hAnsi="宋体" w:cs="宋体"/>
          <w:b/>
          <w:sz w:val="24"/>
        </w:rPr>
      </w:pPr>
      <w:r>
        <w:rPr>
          <w:rFonts w:hAnsi="宋体" w:cs="宋体" w:hint="eastAsia"/>
          <w:b/>
          <w:sz w:val="24"/>
        </w:rPr>
        <w:t>七、详细评审</w:t>
      </w:r>
    </w:p>
    <w:p w:rsidR="00D8498C" w:rsidRDefault="00B32C33">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D8498C" w:rsidRDefault="00B32C33">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D8498C" w:rsidRDefault="00B32C33">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D8498C" w:rsidRDefault="00B32C33">
      <w:pPr>
        <w:snapToGrid w:val="0"/>
        <w:spacing w:line="360" w:lineRule="auto"/>
        <w:ind w:firstLineChars="200" w:firstLine="480"/>
        <w:rPr>
          <w:rFonts w:hAnsi="宋体" w:cs="宋体"/>
          <w:sz w:val="24"/>
          <w:szCs w:val="24"/>
        </w:rPr>
      </w:pPr>
      <w:r>
        <w:rPr>
          <w:rFonts w:hAnsi="宋体" w:cs="宋体" w:hint="eastAsia"/>
          <w:sz w:val="24"/>
          <w:szCs w:val="24"/>
        </w:rPr>
        <w:t>注：①有效</w:t>
      </w:r>
      <w:r>
        <w:rPr>
          <w:rFonts w:hAnsi="宋体" w:cs="宋体" w:hint="eastAsia"/>
          <w:sz w:val="24"/>
          <w:szCs w:val="24"/>
        </w:rPr>
        <w:t>投标人指通过清标和初步评审的投标人；</w:t>
      </w:r>
    </w:p>
    <w:p w:rsidR="00D8498C" w:rsidRDefault="00B32C33">
      <w:pPr>
        <w:snapToGrid w:val="0"/>
        <w:spacing w:line="420" w:lineRule="exact"/>
        <w:ind w:firstLineChars="200" w:firstLine="480"/>
        <w:rPr>
          <w:rFonts w:hAnsi="宋体" w:cs="宋体"/>
          <w:sz w:val="24"/>
          <w:szCs w:val="24"/>
        </w:rPr>
      </w:pPr>
      <w:r>
        <w:rPr>
          <w:rFonts w:hAnsi="宋体" w:cs="宋体" w:hint="eastAsia"/>
          <w:sz w:val="24"/>
          <w:szCs w:val="24"/>
        </w:rPr>
        <w:lastRenderedPageBreak/>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D8498C" w:rsidRDefault="00B32C33">
      <w:pPr>
        <w:snapToGrid w:val="0"/>
        <w:spacing w:line="420" w:lineRule="exact"/>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D8498C" w:rsidRDefault="00B32C33">
      <w:pPr>
        <w:autoSpaceDE w:val="0"/>
        <w:autoSpaceDN w:val="0"/>
        <w:adjustRightInd w:val="0"/>
        <w:spacing w:line="420" w:lineRule="exact"/>
        <w:ind w:firstLineChars="200" w:firstLine="480"/>
        <w:outlineLvl w:val="0"/>
        <w:rPr>
          <w:rFonts w:hAnsi="宋体" w:cs="宋体"/>
          <w:bCs/>
          <w:sz w:val="24"/>
          <w:szCs w:val="24"/>
        </w:rPr>
      </w:pPr>
      <w:r>
        <w:rPr>
          <w:rFonts w:hAnsi="宋体" w:cs="宋体" w:hint="eastAsia"/>
          <w:bCs/>
          <w:sz w:val="24"/>
          <w:szCs w:val="24"/>
        </w:rPr>
        <w:t>1</w:t>
      </w:r>
      <w:r>
        <w:rPr>
          <w:rFonts w:hAnsi="宋体" w:cs="宋体" w:hint="eastAsia"/>
          <w:bCs/>
          <w:sz w:val="24"/>
          <w:szCs w:val="24"/>
        </w:rPr>
        <w:t>、内容完整性和编制水平</w:t>
      </w:r>
      <w:r>
        <w:rPr>
          <w:rFonts w:hAnsi="宋体" w:cs="宋体" w:hint="eastAsia"/>
          <w:bCs/>
          <w:sz w:val="24"/>
          <w:szCs w:val="24"/>
        </w:rPr>
        <w:t xml:space="preserve">                                            0-1</w:t>
      </w:r>
      <w:r>
        <w:rPr>
          <w:rFonts w:hAnsi="宋体" w:cs="宋体" w:hint="eastAsia"/>
          <w:bCs/>
          <w:sz w:val="24"/>
          <w:szCs w:val="24"/>
        </w:rPr>
        <w:t>分</w:t>
      </w:r>
    </w:p>
    <w:p w:rsidR="00D8498C" w:rsidRDefault="00B32C33">
      <w:pPr>
        <w:snapToGrid w:val="0"/>
        <w:spacing w:line="420" w:lineRule="exact"/>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1-2</w:t>
      </w:r>
      <w:r>
        <w:rPr>
          <w:rFonts w:hAnsi="宋体" w:cs="宋体" w:hint="eastAsia"/>
          <w:bCs/>
          <w:sz w:val="24"/>
          <w:szCs w:val="24"/>
        </w:rPr>
        <w:t>分</w:t>
      </w:r>
    </w:p>
    <w:p w:rsidR="00D8498C" w:rsidRDefault="00B32C33">
      <w:pPr>
        <w:snapToGrid w:val="0"/>
        <w:spacing w:line="420" w:lineRule="exact"/>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D8498C" w:rsidRDefault="00B32C33">
      <w:pPr>
        <w:snapToGrid w:val="0"/>
        <w:spacing w:line="420" w:lineRule="exact"/>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t xml:space="preserve">                                           1-2</w:t>
      </w:r>
      <w:r>
        <w:rPr>
          <w:rFonts w:hAnsi="宋体" w:cs="宋体" w:hint="eastAsia"/>
          <w:bCs/>
          <w:sz w:val="24"/>
          <w:szCs w:val="24"/>
        </w:rPr>
        <w:t>分</w:t>
      </w:r>
    </w:p>
    <w:p w:rsidR="00D8498C" w:rsidRDefault="00B32C33">
      <w:pPr>
        <w:snapToGrid w:val="0"/>
        <w:spacing w:line="420" w:lineRule="exact"/>
        <w:ind w:right="360"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1-2</w:t>
      </w:r>
      <w:r>
        <w:rPr>
          <w:rFonts w:hAnsi="宋体" w:cs="宋体" w:hint="eastAsia"/>
          <w:bCs/>
          <w:sz w:val="24"/>
          <w:szCs w:val="24"/>
        </w:rPr>
        <w:t>分</w:t>
      </w:r>
    </w:p>
    <w:p w:rsidR="00D8498C" w:rsidRDefault="00B32C33">
      <w:pPr>
        <w:snapToGrid w:val="0"/>
        <w:spacing w:line="420" w:lineRule="exact"/>
        <w:ind w:right="360"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0-1</w:t>
      </w:r>
      <w:r>
        <w:rPr>
          <w:rFonts w:hAnsi="宋体" w:cs="宋体" w:hint="eastAsia"/>
          <w:bCs/>
          <w:sz w:val="24"/>
          <w:szCs w:val="24"/>
        </w:rPr>
        <w:t>分</w:t>
      </w:r>
    </w:p>
    <w:p w:rsidR="00D8498C" w:rsidRDefault="00B32C33">
      <w:pPr>
        <w:snapToGrid w:val="0"/>
        <w:spacing w:line="420" w:lineRule="exact"/>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w:t>
      </w:r>
      <w:r>
        <w:rPr>
          <w:rFonts w:hAnsi="宋体" w:cs="宋体" w:hint="eastAsia"/>
          <w:bCs/>
          <w:sz w:val="24"/>
          <w:szCs w:val="24"/>
        </w:rPr>
        <w:t xml:space="preserve">                     1-2</w:t>
      </w:r>
      <w:r>
        <w:rPr>
          <w:rFonts w:hAnsi="宋体" w:cs="宋体" w:hint="eastAsia"/>
          <w:bCs/>
          <w:sz w:val="24"/>
          <w:szCs w:val="24"/>
        </w:rPr>
        <w:t>分</w:t>
      </w:r>
    </w:p>
    <w:p w:rsidR="00D8498C" w:rsidRDefault="00B32C33">
      <w:pPr>
        <w:snapToGrid w:val="0"/>
        <w:spacing w:line="420" w:lineRule="exact"/>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0-1</w:t>
      </w:r>
      <w:r>
        <w:rPr>
          <w:rFonts w:hAnsi="宋体" w:cs="宋体" w:hint="eastAsia"/>
          <w:bCs/>
          <w:sz w:val="24"/>
          <w:szCs w:val="24"/>
        </w:rPr>
        <w:t>分</w:t>
      </w:r>
    </w:p>
    <w:p w:rsidR="00D8498C" w:rsidRDefault="00B32C33">
      <w:pPr>
        <w:snapToGrid w:val="0"/>
        <w:spacing w:line="420" w:lineRule="exact"/>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0-1</w:t>
      </w:r>
      <w:r>
        <w:rPr>
          <w:rFonts w:hAnsi="宋体" w:cs="宋体" w:hint="eastAsia"/>
          <w:bCs/>
          <w:sz w:val="24"/>
          <w:szCs w:val="24"/>
        </w:rPr>
        <w:t>分</w:t>
      </w:r>
    </w:p>
    <w:p w:rsidR="00D8498C" w:rsidRDefault="00B32C33">
      <w:pPr>
        <w:snapToGrid w:val="0"/>
        <w:spacing w:line="420" w:lineRule="exact"/>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hint="eastAsia"/>
          <w:bCs/>
          <w:sz w:val="24"/>
          <w:szCs w:val="24"/>
        </w:rPr>
        <w:t xml:space="preserve">     </w:t>
      </w:r>
      <w:r>
        <w:rPr>
          <w:rFonts w:hAnsi="宋体" w:cs="宋体" w:hint="eastAsia"/>
          <w:bCs/>
          <w:sz w:val="24"/>
          <w:szCs w:val="24"/>
        </w:rPr>
        <w:tab/>
        <w:t xml:space="preserve">                                               1-2</w:t>
      </w:r>
      <w:r>
        <w:rPr>
          <w:rFonts w:hAnsi="宋体" w:cs="宋体" w:hint="eastAsia"/>
          <w:bCs/>
          <w:sz w:val="24"/>
          <w:szCs w:val="24"/>
        </w:rPr>
        <w:t>分</w:t>
      </w:r>
    </w:p>
    <w:p w:rsidR="00D8498C" w:rsidRDefault="00B32C33">
      <w:pPr>
        <w:snapToGrid w:val="0"/>
        <w:spacing w:line="420" w:lineRule="exact"/>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hint="eastAsia"/>
          <w:bCs/>
          <w:sz w:val="24"/>
          <w:szCs w:val="24"/>
        </w:rPr>
        <w:t xml:space="preserve">                                 1-2</w:t>
      </w:r>
      <w:r>
        <w:rPr>
          <w:rFonts w:hAnsi="宋体" w:cs="宋体" w:hint="eastAsia"/>
          <w:bCs/>
          <w:sz w:val="24"/>
          <w:szCs w:val="24"/>
        </w:rPr>
        <w:t>分</w:t>
      </w:r>
    </w:p>
    <w:p w:rsidR="00D8498C" w:rsidRDefault="00B32C33">
      <w:pPr>
        <w:snapToGrid w:val="0"/>
        <w:spacing w:line="420" w:lineRule="exact"/>
        <w:ind w:firstLineChars="200" w:firstLine="48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D8498C" w:rsidRDefault="00B32C33">
      <w:pPr>
        <w:snapToGrid w:val="0"/>
        <w:spacing w:line="420" w:lineRule="exact"/>
        <w:ind w:firstLineChars="200" w:firstLine="480"/>
        <w:rPr>
          <w:rFonts w:hAnsi="宋体" w:cs="宋体"/>
          <w:bCs/>
          <w:sz w:val="24"/>
          <w:szCs w:val="24"/>
        </w:rPr>
      </w:pP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D8498C" w:rsidRDefault="00B32C33">
      <w:pPr>
        <w:snapToGrid w:val="0"/>
        <w:spacing w:line="420" w:lineRule="exact"/>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D8498C" w:rsidRDefault="00B32C33">
      <w:pPr>
        <w:snapToGrid w:val="0"/>
        <w:spacing w:line="420" w:lineRule="exact"/>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D8498C" w:rsidRDefault="00B32C33">
      <w:pPr>
        <w:snapToGrid w:val="0"/>
        <w:spacing w:line="420" w:lineRule="exact"/>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w:t>
      </w:r>
      <w:r>
        <w:rPr>
          <w:rFonts w:hAnsi="宋体" w:cs="宋体" w:hint="eastAsia"/>
          <w:sz w:val="24"/>
          <w:szCs w:val="24"/>
        </w:rPr>
        <w:t>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D8498C" w:rsidRDefault="00B32C33">
      <w:pPr>
        <w:numPr>
          <w:ilvl w:val="0"/>
          <w:numId w:val="4"/>
        </w:numPr>
        <w:snapToGrid w:val="0"/>
        <w:spacing w:line="420" w:lineRule="exact"/>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D8498C" w:rsidRDefault="00B32C33">
      <w:pPr>
        <w:adjustRightInd w:val="0"/>
        <w:snapToGrid w:val="0"/>
        <w:spacing w:line="42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t>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D8498C" w:rsidRDefault="00B32C33">
      <w:pPr>
        <w:adjustRightInd w:val="0"/>
        <w:snapToGrid w:val="0"/>
        <w:spacing w:line="42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D8498C" w:rsidRDefault="00B32C33">
      <w:pPr>
        <w:adjustRightInd w:val="0"/>
        <w:snapToGrid w:val="0"/>
        <w:spacing w:line="400" w:lineRule="exact"/>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w:t>
      </w:r>
      <w:r>
        <w:rPr>
          <w:rFonts w:hAnsi="宋体" w:cs="宋体" w:hint="eastAsia"/>
          <w:sz w:val="24"/>
          <w:szCs w:val="24"/>
        </w:rPr>
        <w:lastRenderedPageBreak/>
        <w:t>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D8498C" w:rsidRDefault="00B32C33">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D8498C" w:rsidRDefault="00B32C33">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D8498C" w:rsidRDefault="00B32C33" w:rsidP="00D8498C">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D8498C" w:rsidRDefault="00B32C33" w:rsidP="00D8498C">
      <w:pPr>
        <w:widowControl/>
        <w:spacing w:line="440" w:lineRule="exact"/>
        <w:ind w:leftChars="140" w:left="476"/>
        <w:jc w:val="left"/>
        <w:rPr>
          <w:rFonts w:hAnsi="宋体" w:cs="宋体"/>
          <w:sz w:val="24"/>
          <w:szCs w:val="24"/>
        </w:rPr>
      </w:pPr>
      <w:r>
        <w:rPr>
          <w:rFonts w:eastAsia="宋体" w:hAnsi="宋体" w:cs="宋体"/>
          <w:b/>
          <w:bCs/>
          <w:sz w:val="24"/>
          <w:szCs w:val="24"/>
          <w:lang/>
        </w:rPr>
        <w:t>1</w:t>
      </w:r>
      <w:r>
        <w:rPr>
          <w:rFonts w:hAnsi="宋体" w:cs="宋体" w:hint="eastAsia"/>
          <w:b/>
          <w:bCs/>
          <w:sz w:val="24"/>
          <w:szCs w:val="24"/>
        </w:rPr>
        <w:t>.</w:t>
      </w:r>
      <w:r>
        <w:rPr>
          <w:rFonts w:hAnsi="宋体" w:cs="宋体" w:hint="eastAsia"/>
          <w:b/>
          <w:bCs/>
          <w:sz w:val="24"/>
          <w:szCs w:val="24"/>
        </w:rPr>
        <w:t>项目班子配备</w:t>
      </w:r>
      <w:r>
        <w:rPr>
          <w:rFonts w:hAnsi="宋体" w:cs="宋体" w:hint="eastAsia"/>
          <w:b/>
          <w:bCs/>
          <w:sz w:val="24"/>
          <w:szCs w:val="24"/>
        </w:rPr>
        <w:t>(0-5</w:t>
      </w:r>
      <w:r>
        <w:rPr>
          <w:rFonts w:hAnsi="宋体" w:cs="宋体" w:hint="eastAsia"/>
          <w:b/>
          <w:bCs/>
          <w:sz w:val="24"/>
          <w:szCs w:val="24"/>
        </w:rPr>
        <w:t>分</w:t>
      </w:r>
      <w:r>
        <w:rPr>
          <w:rFonts w:hAnsi="宋体" w:cs="宋体" w:hint="eastAsia"/>
          <w:b/>
          <w:bCs/>
          <w:sz w:val="24"/>
          <w:szCs w:val="24"/>
        </w:rPr>
        <w:t>)</w:t>
      </w:r>
      <w:r>
        <w:rPr>
          <w:rFonts w:hAnsi="宋体" w:cs="宋体" w:hint="eastAsia"/>
          <w:b/>
          <w:bCs/>
          <w:sz w:val="24"/>
          <w:szCs w:val="24"/>
        </w:rPr>
        <w:br/>
      </w:r>
      <w:r>
        <w:rPr>
          <w:rFonts w:hAnsi="宋体" w:cs="宋体" w:hint="eastAsia"/>
          <w:sz w:val="24"/>
          <w:szCs w:val="24"/>
        </w:rPr>
        <w:t>1.1</w:t>
      </w:r>
      <w:r>
        <w:rPr>
          <w:rFonts w:hAnsi="宋体" w:cs="宋体" w:hint="eastAsia"/>
          <w:sz w:val="24"/>
          <w:szCs w:val="24"/>
        </w:rPr>
        <w:t>拟派项目负责人为中级及以上职称者得</w:t>
      </w:r>
      <w:r>
        <w:rPr>
          <w:rFonts w:hAnsi="宋体" w:cs="宋体" w:hint="eastAsia"/>
          <w:sz w:val="24"/>
          <w:szCs w:val="24"/>
        </w:rPr>
        <w:t>1</w:t>
      </w:r>
      <w:r>
        <w:rPr>
          <w:rFonts w:hAnsi="宋体" w:cs="宋体" w:hint="eastAsia"/>
          <w:sz w:val="24"/>
          <w:szCs w:val="24"/>
        </w:rPr>
        <w:t>分；（以职称证为准）</w:t>
      </w:r>
      <w:r>
        <w:rPr>
          <w:rFonts w:hAnsi="宋体" w:cs="宋体" w:hint="eastAsia"/>
          <w:sz w:val="24"/>
          <w:szCs w:val="24"/>
        </w:rPr>
        <w:br/>
      </w:r>
      <w:r>
        <w:rPr>
          <w:rFonts w:hAnsi="宋体" w:cs="宋体" w:hint="eastAsia"/>
          <w:sz w:val="24"/>
          <w:szCs w:val="24"/>
        </w:rPr>
        <w:t>1.2</w:t>
      </w:r>
      <w:r>
        <w:rPr>
          <w:rFonts w:hAnsi="宋体" w:cs="宋体" w:hint="eastAsia"/>
          <w:sz w:val="24"/>
          <w:szCs w:val="24"/>
        </w:rPr>
        <w:t>项目班子人员中施工员、质量员、安全员、资料员、材料员、配备齐全，每人每证</w:t>
      </w:r>
    </w:p>
    <w:p w:rsidR="00D8498C" w:rsidRDefault="00B32C33">
      <w:pPr>
        <w:widowControl/>
        <w:spacing w:line="440" w:lineRule="exact"/>
        <w:ind w:left="480" w:hangingChars="200" w:hanging="480"/>
        <w:jc w:val="left"/>
        <w:rPr>
          <w:rFonts w:hAnsi="宋体" w:cs="宋体"/>
          <w:sz w:val="24"/>
          <w:szCs w:val="24"/>
        </w:rPr>
      </w:pPr>
      <w:r>
        <w:rPr>
          <w:rFonts w:hAnsi="宋体" w:cs="宋体" w:hint="eastAsia"/>
          <w:sz w:val="24"/>
          <w:szCs w:val="24"/>
        </w:rPr>
        <w:t>得</w:t>
      </w:r>
      <w:r>
        <w:rPr>
          <w:rFonts w:hAnsi="宋体" w:cs="宋体" w:hint="eastAsia"/>
          <w:sz w:val="24"/>
          <w:szCs w:val="24"/>
        </w:rPr>
        <w:t>0.5</w:t>
      </w:r>
      <w:r>
        <w:rPr>
          <w:rFonts w:hAnsi="宋体" w:cs="宋体" w:hint="eastAsia"/>
          <w:sz w:val="24"/>
          <w:szCs w:val="24"/>
        </w:rPr>
        <w:t>分，最高得</w:t>
      </w:r>
      <w:r>
        <w:rPr>
          <w:rFonts w:hAnsi="宋体" w:cs="宋体" w:hint="eastAsia"/>
          <w:sz w:val="24"/>
          <w:szCs w:val="24"/>
        </w:rPr>
        <w:t>4</w:t>
      </w:r>
      <w:r>
        <w:rPr>
          <w:rFonts w:hAnsi="宋体" w:cs="宋体" w:hint="eastAsia"/>
          <w:sz w:val="24"/>
          <w:szCs w:val="24"/>
        </w:rPr>
        <w:t>分。（以证书为准）</w:t>
      </w:r>
      <w:r>
        <w:rPr>
          <w:rFonts w:hAnsi="宋体" w:cs="宋体" w:hint="eastAsia"/>
          <w:sz w:val="24"/>
          <w:szCs w:val="24"/>
        </w:rPr>
        <w:br/>
      </w:r>
      <w:r>
        <w:rPr>
          <w:rFonts w:hAnsi="宋体" w:cs="宋体" w:hint="eastAsia"/>
          <w:b/>
          <w:bCs/>
          <w:sz w:val="24"/>
          <w:szCs w:val="24"/>
        </w:rPr>
        <w:t>2</w:t>
      </w:r>
      <w:r>
        <w:rPr>
          <w:rFonts w:hAnsi="宋体" w:cs="宋体" w:hint="eastAsia"/>
          <w:b/>
          <w:bCs/>
          <w:sz w:val="24"/>
          <w:szCs w:val="24"/>
        </w:rPr>
        <w:t>、企业综合信用</w:t>
      </w:r>
      <w:r>
        <w:rPr>
          <w:rFonts w:hAnsi="宋体" w:cs="宋体" w:hint="eastAsia"/>
          <w:b/>
          <w:bCs/>
          <w:sz w:val="24"/>
          <w:szCs w:val="24"/>
        </w:rPr>
        <w:t>0-6</w:t>
      </w:r>
      <w:r>
        <w:rPr>
          <w:rFonts w:hAnsi="宋体" w:cs="宋体" w:hint="eastAsia"/>
          <w:b/>
          <w:bCs/>
          <w:sz w:val="24"/>
          <w:szCs w:val="24"/>
        </w:rPr>
        <w:t>分</w:t>
      </w:r>
      <w:r>
        <w:rPr>
          <w:rFonts w:hAnsi="宋体" w:cs="宋体" w:hint="eastAsia"/>
          <w:sz w:val="24"/>
          <w:szCs w:val="24"/>
        </w:rPr>
        <w:br/>
        <w:t>2.1</w:t>
      </w:r>
      <w:r>
        <w:rPr>
          <w:rFonts w:hAnsi="宋体" w:cs="宋体" w:hint="eastAsia"/>
          <w:sz w:val="24"/>
          <w:szCs w:val="24"/>
        </w:rPr>
        <w:t>投标人通过质量、职业健康安全、环境体系认证且在有效期内，每证得</w:t>
      </w:r>
      <w:r>
        <w:rPr>
          <w:rFonts w:hAnsi="宋体" w:cs="宋体" w:hint="eastAsia"/>
          <w:sz w:val="24"/>
          <w:szCs w:val="24"/>
        </w:rPr>
        <w:t>1</w:t>
      </w:r>
      <w:r>
        <w:rPr>
          <w:rFonts w:hAnsi="宋体" w:cs="宋体" w:hint="eastAsia"/>
          <w:sz w:val="24"/>
          <w:szCs w:val="24"/>
        </w:rPr>
        <w:t>分，最高</w:t>
      </w:r>
    </w:p>
    <w:p w:rsidR="00D8498C" w:rsidRDefault="00B32C33">
      <w:pPr>
        <w:widowControl/>
        <w:spacing w:line="440" w:lineRule="exact"/>
        <w:ind w:left="480" w:hangingChars="200" w:hanging="480"/>
        <w:jc w:val="left"/>
        <w:rPr>
          <w:rFonts w:hAnsi="宋体" w:cs="宋体"/>
          <w:sz w:val="24"/>
          <w:szCs w:val="24"/>
        </w:rPr>
      </w:pPr>
      <w:r>
        <w:rPr>
          <w:rFonts w:hAnsi="宋体" w:cs="宋体" w:hint="eastAsia"/>
          <w:sz w:val="24"/>
          <w:szCs w:val="24"/>
        </w:rPr>
        <w:t>得</w:t>
      </w:r>
      <w:r>
        <w:rPr>
          <w:rFonts w:hAnsi="宋体" w:cs="宋体" w:hint="eastAsia"/>
          <w:sz w:val="24"/>
          <w:szCs w:val="24"/>
        </w:rPr>
        <w:t>3</w:t>
      </w:r>
      <w:r>
        <w:rPr>
          <w:rFonts w:hAnsi="宋体" w:cs="宋体" w:hint="eastAsia"/>
          <w:sz w:val="24"/>
          <w:szCs w:val="24"/>
        </w:rPr>
        <w:t>分（以认证证书和中国质量认证</w:t>
      </w:r>
      <w:proofErr w:type="gramStart"/>
      <w:r>
        <w:rPr>
          <w:rFonts w:hAnsi="宋体" w:cs="宋体" w:hint="eastAsia"/>
          <w:sz w:val="24"/>
          <w:szCs w:val="24"/>
        </w:rPr>
        <w:t>中心官网查询</w:t>
      </w:r>
      <w:proofErr w:type="gramEnd"/>
      <w:r>
        <w:rPr>
          <w:rFonts w:hAnsi="宋体" w:cs="宋体" w:hint="eastAsia"/>
          <w:sz w:val="24"/>
          <w:szCs w:val="24"/>
        </w:rPr>
        <w:t>结果为准计分）</w:t>
      </w:r>
      <w:r>
        <w:rPr>
          <w:rFonts w:hAnsi="宋体" w:cs="宋体" w:hint="eastAsia"/>
          <w:sz w:val="24"/>
          <w:szCs w:val="24"/>
        </w:rPr>
        <w:br/>
        <w:t>2.2</w:t>
      </w:r>
      <w:r>
        <w:rPr>
          <w:rFonts w:hAnsi="宋体" w:cs="宋体" w:hint="eastAsia"/>
          <w:sz w:val="24"/>
          <w:szCs w:val="24"/>
        </w:rPr>
        <w:t>投标人信用等级为</w:t>
      </w:r>
      <w:r>
        <w:rPr>
          <w:rFonts w:hAnsi="宋体" w:cs="宋体" w:hint="eastAsia"/>
          <w:sz w:val="24"/>
          <w:szCs w:val="24"/>
        </w:rPr>
        <w:t>AAA</w:t>
      </w:r>
      <w:r>
        <w:rPr>
          <w:rFonts w:hAnsi="宋体" w:cs="宋体" w:hint="eastAsia"/>
          <w:sz w:val="24"/>
          <w:szCs w:val="24"/>
        </w:rPr>
        <w:t>得</w:t>
      </w:r>
      <w:r>
        <w:rPr>
          <w:rFonts w:hAnsi="宋体" w:cs="宋体" w:hint="eastAsia"/>
          <w:sz w:val="24"/>
          <w:szCs w:val="24"/>
        </w:rPr>
        <w:t>2</w:t>
      </w:r>
      <w:r>
        <w:rPr>
          <w:rFonts w:hAnsi="宋体" w:cs="宋体" w:hint="eastAsia"/>
          <w:sz w:val="24"/>
          <w:szCs w:val="24"/>
        </w:rPr>
        <w:t>分；</w:t>
      </w:r>
      <w:r>
        <w:rPr>
          <w:rFonts w:hAnsi="宋体" w:cs="宋体" w:hint="eastAsia"/>
          <w:sz w:val="24"/>
          <w:szCs w:val="24"/>
        </w:rPr>
        <w:t>AA</w:t>
      </w:r>
      <w:proofErr w:type="gramStart"/>
      <w:r>
        <w:rPr>
          <w:rFonts w:hAnsi="宋体" w:cs="宋体" w:hint="eastAsia"/>
          <w:sz w:val="24"/>
          <w:szCs w:val="24"/>
        </w:rPr>
        <w:t>级得</w:t>
      </w:r>
      <w:r>
        <w:rPr>
          <w:rFonts w:hAnsi="宋体" w:cs="宋体" w:hint="eastAsia"/>
          <w:sz w:val="24"/>
          <w:szCs w:val="24"/>
        </w:rPr>
        <w:t>1</w:t>
      </w:r>
      <w:r>
        <w:rPr>
          <w:rFonts w:hAnsi="宋体" w:cs="宋体" w:hint="eastAsia"/>
          <w:sz w:val="24"/>
          <w:szCs w:val="24"/>
        </w:rPr>
        <w:t>分</w:t>
      </w:r>
      <w:proofErr w:type="gramEnd"/>
      <w:r>
        <w:rPr>
          <w:rFonts w:hAnsi="宋体" w:cs="宋体" w:hint="eastAsia"/>
          <w:sz w:val="24"/>
          <w:szCs w:val="24"/>
        </w:rPr>
        <w:t>，</w:t>
      </w:r>
      <w:r>
        <w:rPr>
          <w:rFonts w:hAnsi="宋体" w:cs="宋体" w:hint="eastAsia"/>
          <w:sz w:val="24"/>
          <w:szCs w:val="24"/>
        </w:rPr>
        <w:t>A</w:t>
      </w:r>
      <w:proofErr w:type="gramStart"/>
      <w:r>
        <w:rPr>
          <w:rFonts w:hAnsi="宋体" w:cs="宋体" w:hint="eastAsia"/>
          <w:sz w:val="24"/>
          <w:szCs w:val="24"/>
        </w:rPr>
        <w:t>级得</w:t>
      </w:r>
      <w:proofErr w:type="gramEnd"/>
      <w:r>
        <w:rPr>
          <w:rFonts w:hAnsi="宋体" w:cs="宋体" w:hint="eastAsia"/>
          <w:sz w:val="24"/>
          <w:szCs w:val="24"/>
        </w:rPr>
        <w:t>0.5</w:t>
      </w:r>
      <w:r>
        <w:rPr>
          <w:rFonts w:hAnsi="宋体" w:cs="宋体" w:hint="eastAsia"/>
          <w:sz w:val="24"/>
          <w:szCs w:val="24"/>
        </w:rPr>
        <w:t>分；最高得</w:t>
      </w:r>
      <w:r>
        <w:rPr>
          <w:rFonts w:hAnsi="宋体" w:cs="宋体" w:hint="eastAsia"/>
          <w:sz w:val="24"/>
          <w:szCs w:val="24"/>
        </w:rPr>
        <w:t>2</w:t>
      </w:r>
      <w:r>
        <w:rPr>
          <w:rFonts w:hAnsi="宋体" w:cs="宋体" w:hint="eastAsia"/>
          <w:sz w:val="24"/>
          <w:szCs w:val="24"/>
        </w:rPr>
        <w:t>分。（以中</w:t>
      </w:r>
    </w:p>
    <w:p w:rsidR="00D8498C" w:rsidRDefault="00B32C33">
      <w:pPr>
        <w:widowControl/>
        <w:spacing w:line="440" w:lineRule="exact"/>
        <w:ind w:left="480" w:hangingChars="200" w:hanging="480"/>
        <w:jc w:val="left"/>
        <w:rPr>
          <w:rFonts w:hAnsi="宋体" w:cs="宋体"/>
          <w:sz w:val="24"/>
          <w:szCs w:val="24"/>
        </w:rPr>
      </w:pPr>
      <w:r>
        <w:rPr>
          <w:rFonts w:hAnsi="宋体" w:cs="宋体" w:hint="eastAsia"/>
          <w:sz w:val="24"/>
          <w:szCs w:val="24"/>
        </w:rPr>
        <w:t>行、农行、工行、建行、交行出具的评级证书为准或河南省信用建设促进会备案认可的信用</w:t>
      </w:r>
    </w:p>
    <w:p w:rsidR="00D8498C" w:rsidRDefault="00B32C33">
      <w:pPr>
        <w:widowControl/>
        <w:spacing w:line="440" w:lineRule="exact"/>
        <w:ind w:left="480" w:hangingChars="200" w:hanging="480"/>
        <w:jc w:val="left"/>
        <w:rPr>
          <w:rFonts w:hAnsi="宋体" w:cs="宋体"/>
          <w:sz w:val="24"/>
          <w:szCs w:val="24"/>
        </w:rPr>
      </w:pPr>
      <w:r>
        <w:rPr>
          <w:rFonts w:hAnsi="宋体" w:cs="宋体" w:hint="eastAsia"/>
          <w:sz w:val="24"/>
          <w:szCs w:val="24"/>
        </w:rPr>
        <w:t>评级机构出具的评级证书及评级报告为准计分）</w:t>
      </w:r>
      <w:r>
        <w:rPr>
          <w:rFonts w:hAnsi="宋体" w:cs="宋体" w:hint="eastAsia"/>
          <w:sz w:val="24"/>
          <w:szCs w:val="24"/>
        </w:rPr>
        <w:br/>
        <w:t xml:space="preserve">2.3 </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日以来，投标人承担过的园林绿化工程（是指</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w:t>
      </w:r>
    </w:p>
    <w:p w:rsidR="00D8498C" w:rsidRDefault="00B32C33">
      <w:pPr>
        <w:widowControl/>
        <w:spacing w:line="440" w:lineRule="exact"/>
        <w:ind w:left="480" w:hangingChars="200" w:hanging="480"/>
        <w:jc w:val="left"/>
        <w:rPr>
          <w:rFonts w:hAnsi="宋体" w:cs="宋体"/>
          <w:sz w:val="24"/>
          <w:szCs w:val="24"/>
        </w:rPr>
      </w:pPr>
      <w:r>
        <w:rPr>
          <w:rFonts w:hAnsi="宋体" w:cs="宋体" w:hint="eastAsia"/>
          <w:sz w:val="24"/>
          <w:szCs w:val="24"/>
        </w:rPr>
        <w:t>来工程造价不低于</w:t>
      </w:r>
      <w:r>
        <w:rPr>
          <w:rFonts w:hAnsi="宋体" w:cs="宋体" w:hint="eastAsia"/>
          <w:sz w:val="24"/>
          <w:szCs w:val="24"/>
        </w:rPr>
        <w:t>50</w:t>
      </w:r>
      <w:r>
        <w:rPr>
          <w:rFonts w:hAnsi="宋体" w:cs="宋体" w:hint="eastAsia"/>
          <w:sz w:val="24"/>
          <w:szCs w:val="24"/>
        </w:rPr>
        <w:t>万元的绿化工程项目），每项得</w:t>
      </w:r>
      <w:r>
        <w:rPr>
          <w:rFonts w:hAnsi="宋体" w:cs="宋体" w:hint="eastAsia"/>
          <w:sz w:val="24"/>
          <w:szCs w:val="24"/>
        </w:rPr>
        <w:t>1</w:t>
      </w:r>
      <w:r>
        <w:rPr>
          <w:rFonts w:hAnsi="宋体" w:cs="宋体" w:hint="eastAsia"/>
          <w:sz w:val="24"/>
          <w:szCs w:val="24"/>
        </w:rPr>
        <w:t>分，最高得</w:t>
      </w:r>
      <w:r>
        <w:rPr>
          <w:rFonts w:hAnsi="宋体" w:cs="宋体" w:hint="eastAsia"/>
          <w:sz w:val="24"/>
          <w:szCs w:val="24"/>
        </w:rPr>
        <w:t>3</w:t>
      </w:r>
      <w:r>
        <w:rPr>
          <w:rFonts w:hAnsi="宋体" w:cs="宋体" w:hint="eastAsia"/>
          <w:sz w:val="24"/>
          <w:szCs w:val="24"/>
        </w:rPr>
        <w:t>分（以施工合同为准</w:t>
      </w:r>
    </w:p>
    <w:p w:rsidR="00D8498C" w:rsidRDefault="00B32C33">
      <w:pPr>
        <w:widowControl/>
        <w:spacing w:line="440" w:lineRule="exact"/>
        <w:ind w:left="480" w:hangingChars="200" w:hanging="480"/>
        <w:jc w:val="left"/>
        <w:rPr>
          <w:rFonts w:hAnsi="宋体" w:cs="宋体"/>
          <w:sz w:val="24"/>
          <w:szCs w:val="24"/>
        </w:rPr>
      </w:pPr>
      <w:r>
        <w:rPr>
          <w:rFonts w:hAnsi="宋体" w:cs="宋体" w:hint="eastAsia"/>
          <w:sz w:val="24"/>
          <w:szCs w:val="24"/>
        </w:rPr>
        <w:t>计分）</w:t>
      </w:r>
      <w:r>
        <w:rPr>
          <w:rFonts w:hAnsi="宋体" w:cs="宋体" w:hint="eastAsia"/>
          <w:sz w:val="24"/>
          <w:szCs w:val="24"/>
        </w:rPr>
        <w:br/>
      </w:r>
      <w:r>
        <w:rPr>
          <w:rFonts w:hAnsi="宋体" w:cs="宋体" w:hint="eastAsia"/>
          <w:b/>
          <w:bCs/>
          <w:sz w:val="24"/>
          <w:szCs w:val="24"/>
        </w:rPr>
        <w:t>3.</w:t>
      </w:r>
      <w:r>
        <w:rPr>
          <w:rFonts w:hAnsi="宋体" w:cs="宋体" w:hint="eastAsia"/>
          <w:b/>
          <w:bCs/>
          <w:sz w:val="24"/>
          <w:szCs w:val="24"/>
        </w:rPr>
        <w:t>拟派项目负责人及信用（</w:t>
      </w:r>
      <w:r>
        <w:rPr>
          <w:rFonts w:hAnsi="宋体" w:cs="宋体" w:hint="eastAsia"/>
          <w:b/>
          <w:bCs/>
          <w:sz w:val="24"/>
          <w:szCs w:val="24"/>
        </w:rPr>
        <w:t>0-4</w:t>
      </w:r>
      <w:r>
        <w:rPr>
          <w:rFonts w:hAnsi="宋体" w:cs="宋体" w:hint="eastAsia"/>
          <w:b/>
          <w:bCs/>
          <w:sz w:val="24"/>
          <w:szCs w:val="24"/>
        </w:rPr>
        <w:t>分）</w:t>
      </w:r>
      <w:r>
        <w:rPr>
          <w:rFonts w:hAnsi="宋体" w:cs="宋体" w:hint="eastAsia"/>
          <w:sz w:val="24"/>
          <w:szCs w:val="24"/>
        </w:rPr>
        <w:br/>
        <w:t>3.1</w:t>
      </w:r>
      <w:r>
        <w:rPr>
          <w:rFonts w:hAnsi="宋体" w:cs="宋体" w:hint="eastAsia"/>
          <w:sz w:val="24"/>
          <w:szCs w:val="24"/>
        </w:rPr>
        <w:t>拟派项目负责人承建过类似项目每项得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2</w:t>
      </w:r>
      <w:r>
        <w:rPr>
          <w:rFonts w:hAnsi="宋体" w:cs="宋体" w:hint="eastAsia"/>
          <w:sz w:val="24"/>
          <w:szCs w:val="24"/>
        </w:rPr>
        <w:t>分（以施工合同及中标</w:t>
      </w:r>
    </w:p>
    <w:p w:rsidR="00D8498C" w:rsidRDefault="00B32C33">
      <w:pPr>
        <w:widowControl/>
        <w:spacing w:line="440" w:lineRule="exact"/>
        <w:ind w:left="480" w:hangingChars="200" w:hanging="480"/>
        <w:jc w:val="left"/>
        <w:rPr>
          <w:rFonts w:hAnsi="宋体" w:cs="宋体"/>
          <w:sz w:val="24"/>
          <w:szCs w:val="24"/>
        </w:rPr>
      </w:pPr>
      <w:r>
        <w:rPr>
          <w:rFonts w:hAnsi="宋体" w:cs="宋体" w:hint="eastAsia"/>
          <w:sz w:val="24"/>
          <w:szCs w:val="24"/>
        </w:rPr>
        <w:t>通知书或施工合同及验收报告为准，须同时提供可查询的网页截图，且能证明是该项目负责</w:t>
      </w:r>
    </w:p>
    <w:p w:rsidR="00D8498C" w:rsidRDefault="00B32C33">
      <w:pPr>
        <w:widowControl/>
        <w:spacing w:line="440" w:lineRule="exact"/>
        <w:ind w:left="480" w:hangingChars="200" w:hanging="480"/>
        <w:jc w:val="left"/>
        <w:rPr>
          <w:rFonts w:hAnsi="宋体" w:cs="宋体"/>
          <w:sz w:val="24"/>
          <w:szCs w:val="24"/>
        </w:rPr>
      </w:pPr>
      <w:r>
        <w:rPr>
          <w:rFonts w:hAnsi="宋体" w:cs="宋体" w:hint="eastAsia"/>
          <w:sz w:val="24"/>
          <w:szCs w:val="24"/>
        </w:rPr>
        <w:t>人承担施工的，否则不得分）。</w:t>
      </w:r>
      <w:r>
        <w:rPr>
          <w:rFonts w:hAnsi="宋体" w:cs="宋体" w:hint="eastAsia"/>
          <w:sz w:val="24"/>
          <w:szCs w:val="24"/>
        </w:rPr>
        <w:br/>
      </w:r>
      <w:r>
        <w:rPr>
          <w:rFonts w:hAnsi="宋体" w:cs="宋体" w:hint="eastAsia"/>
          <w:b/>
          <w:bCs/>
          <w:sz w:val="24"/>
          <w:szCs w:val="24"/>
        </w:rPr>
        <w:t>4.</w:t>
      </w:r>
      <w:r>
        <w:rPr>
          <w:rFonts w:hAnsi="宋体" w:cs="宋体" w:hint="eastAsia"/>
          <w:b/>
          <w:bCs/>
          <w:sz w:val="24"/>
          <w:szCs w:val="24"/>
        </w:rPr>
        <w:t>服务承诺（含不拖欠农民工工资承诺、扬尘治理等内容）（</w:t>
      </w:r>
      <w:r>
        <w:rPr>
          <w:rFonts w:hAnsi="宋体" w:cs="宋体" w:hint="eastAsia"/>
          <w:b/>
          <w:bCs/>
          <w:sz w:val="24"/>
          <w:szCs w:val="24"/>
        </w:rPr>
        <w:t>0-5</w:t>
      </w:r>
      <w:r>
        <w:rPr>
          <w:rFonts w:hAnsi="宋体" w:cs="宋体" w:hint="eastAsia"/>
          <w:b/>
          <w:bCs/>
          <w:sz w:val="24"/>
          <w:szCs w:val="24"/>
        </w:rPr>
        <w:t>分）</w:t>
      </w:r>
      <w:r>
        <w:rPr>
          <w:rFonts w:hAnsi="宋体" w:cs="宋体" w:hint="eastAsia"/>
          <w:sz w:val="24"/>
          <w:szCs w:val="24"/>
        </w:rPr>
        <w:t>  </w:t>
      </w:r>
      <w:r>
        <w:rPr>
          <w:rFonts w:hAnsi="宋体" w:cs="宋体" w:hint="eastAsia"/>
          <w:sz w:val="24"/>
          <w:szCs w:val="24"/>
        </w:rPr>
        <w:br/>
      </w:r>
      <w:r>
        <w:rPr>
          <w:rFonts w:hAnsi="宋体" w:cs="宋体" w:hint="eastAsia"/>
          <w:sz w:val="24"/>
          <w:szCs w:val="24"/>
        </w:rPr>
        <w:t>根据投标单位的维护服务及培训计划是否完整、</w:t>
      </w:r>
      <w:r>
        <w:rPr>
          <w:rFonts w:hAnsi="宋体" w:cs="宋体" w:hint="eastAsia"/>
          <w:sz w:val="24"/>
          <w:szCs w:val="24"/>
        </w:rPr>
        <w:t>可行；对质保期内、外服务承诺；免费</w:t>
      </w:r>
    </w:p>
    <w:p w:rsidR="00D8498C" w:rsidRDefault="00B32C33">
      <w:pPr>
        <w:widowControl/>
        <w:spacing w:line="440" w:lineRule="exact"/>
        <w:ind w:left="480" w:hangingChars="200" w:hanging="480"/>
        <w:jc w:val="left"/>
        <w:rPr>
          <w:rFonts w:hAnsi="宋体" w:cs="宋体"/>
          <w:sz w:val="24"/>
          <w:szCs w:val="24"/>
        </w:rPr>
      </w:pPr>
      <w:r>
        <w:rPr>
          <w:rFonts w:hAnsi="宋体" w:cs="宋体" w:hint="eastAsia"/>
          <w:sz w:val="24"/>
          <w:szCs w:val="24"/>
        </w:rPr>
        <w:t>管养时间，响应时间、解决问题时间以及不拖欠农民工工资承诺、扬尘治理等综合情况进行</w:t>
      </w:r>
    </w:p>
    <w:p w:rsidR="00D8498C" w:rsidRDefault="00B32C33">
      <w:pPr>
        <w:widowControl/>
        <w:spacing w:line="440" w:lineRule="exact"/>
        <w:jc w:val="left"/>
        <w:rPr>
          <w:rFonts w:hAnsi="宋体" w:cs="宋体"/>
          <w:sz w:val="24"/>
          <w:szCs w:val="24"/>
        </w:rPr>
      </w:pPr>
      <w:r>
        <w:rPr>
          <w:rFonts w:hAnsi="宋体" w:cs="宋体" w:hint="eastAsia"/>
          <w:sz w:val="24"/>
          <w:szCs w:val="24"/>
        </w:rPr>
        <w:t>打分；</w:t>
      </w:r>
      <w:r>
        <w:rPr>
          <w:rFonts w:hAnsi="宋体" w:cs="宋体" w:hint="eastAsia"/>
          <w:sz w:val="24"/>
          <w:szCs w:val="24"/>
        </w:rPr>
        <w:t>0-5</w:t>
      </w:r>
      <w:r>
        <w:rPr>
          <w:rFonts w:hAnsi="宋体" w:cs="宋体" w:hint="eastAsia"/>
          <w:sz w:val="24"/>
          <w:szCs w:val="24"/>
        </w:rPr>
        <w:t>分。</w:t>
      </w:r>
    </w:p>
    <w:p w:rsidR="00D8498C" w:rsidRDefault="00B32C33" w:rsidP="00D8498C">
      <w:pPr>
        <w:adjustRightInd w:val="0"/>
        <w:snapToGrid w:val="0"/>
        <w:spacing w:line="400" w:lineRule="exact"/>
        <w:ind w:firstLineChars="200" w:firstLine="482"/>
        <w:rPr>
          <w:rFonts w:hAnsi="宋体" w:cs="宋体"/>
          <w:sz w:val="24"/>
          <w:szCs w:val="24"/>
        </w:rPr>
      </w:pPr>
      <w:r>
        <w:rPr>
          <w:rFonts w:hAnsi="宋体" w:cs="宋体" w:hint="eastAsia"/>
          <w:b/>
          <w:bCs/>
          <w:sz w:val="24"/>
          <w:szCs w:val="24"/>
        </w:rPr>
        <w:t>（五）投标人综合得分</w:t>
      </w:r>
    </w:p>
    <w:p w:rsidR="00D8498C" w:rsidRDefault="00B32C33">
      <w:pPr>
        <w:adjustRightInd w:val="0"/>
        <w:snapToGrid w:val="0"/>
        <w:spacing w:line="400" w:lineRule="exact"/>
        <w:ind w:firstLine="480"/>
        <w:rPr>
          <w:rFonts w:hAnsi="宋体" w:cs="宋体"/>
          <w:sz w:val="24"/>
          <w:szCs w:val="24"/>
        </w:rPr>
      </w:pPr>
      <w:r>
        <w:rPr>
          <w:rFonts w:hAnsi="宋体" w:cs="宋体" w:hint="eastAsia"/>
          <w:sz w:val="24"/>
          <w:szCs w:val="24"/>
        </w:rPr>
        <w:t>投标人综合得分＝技术标得分＋商务标得分＋综合（信用）标得分</w:t>
      </w:r>
      <w:r>
        <w:rPr>
          <w:rFonts w:hAnsi="宋体" w:cs="宋体" w:hint="eastAsia"/>
          <w:sz w:val="24"/>
          <w:szCs w:val="24"/>
        </w:rPr>
        <w:t xml:space="preserve"> </w:t>
      </w:r>
      <w:bookmarkStart w:id="71" w:name="_Toc272833453"/>
      <w:bookmarkStart w:id="72" w:name="_Toc295572535"/>
      <w:bookmarkStart w:id="73" w:name="_Toc273546398"/>
      <w:bookmarkStart w:id="74" w:name="_Toc270931534"/>
    </w:p>
    <w:p w:rsidR="00D8498C" w:rsidRDefault="00B32C33">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p>
    <w:p w:rsidR="00D8498C" w:rsidRDefault="00B32C33">
      <w:pPr>
        <w:snapToGrid w:val="0"/>
        <w:spacing w:line="360" w:lineRule="auto"/>
        <w:ind w:firstLine="481"/>
        <w:rPr>
          <w:rFonts w:hAnsi="宋体" w:cs="宋体"/>
          <w:sz w:val="24"/>
          <w:szCs w:val="24"/>
        </w:rPr>
      </w:pPr>
      <w:r>
        <w:rPr>
          <w:rFonts w:hAnsi="宋体" w:cs="宋体" w:hint="eastAsia"/>
          <w:sz w:val="24"/>
          <w:szCs w:val="24"/>
        </w:rPr>
        <w:lastRenderedPageBreak/>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D8498C" w:rsidRDefault="00B32C33">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D8498C" w:rsidRDefault="00B32C33">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sz w:val="24"/>
          <w:szCs w:val="24"/>
        </w:rPr>
        <w:t xml:space="preserve"> </w:t>
      </w:r>
    </w:p>
    <w:p w:rsidR="00D8498C" w:rsidRDefault="00B32C33" w:rsidP="00D8498C">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r>
        <w:rPr>
          <w:rFonts w:hAnsi="宋体" w:cs="宋体" w:hint="eastAsia"/>
          <w:b/>
          <w:sz w:val="24"/>
        </w:rPr>
        <w:t>。</w:t>
      </w:r>
    </w:p>
    <w:p w:rsidR="00D8498C" w:rsidRDefault="00B32C33" w:rsidP="00D8498C">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D8498C" w:rsidRDefault="00B32C33">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D8498C" w:rsidRDefault="00B32C33" w:rsidP="00D8498C">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D8498C" w:rsidRDefault="00B32C33">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D8498C" w:rsidRDefault="00B32C33" w:rsidP="00D8498C">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D8498C" w:rsidRDefault="00B32C33">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日。公示期满后，招标人应当将招标投标情况书面报告提交招标投标管理部门备案，向中标人发出中标通知书，并向所有合格投标人告知中标结果。</w:t>
      </w:r>
    </w:p>
    <w:p w:rsidR="00D8498C" w:rsidRDefault="00B32C33" w:rsidP="00D8498C">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D8498C" w:rsidRDefault="00B32C33" w:rsidP="00D8498C">
      <w:pPr>
        <w:adjustRightInd w:val="0"/>
        <w:snapToGrid w:val="0"/>
        <w:spacing w:line="440" w:lineRule="exact"/>
        <w:ind w:firstLineChars="200" w:firstLine="482"/>
        <w:outlineLvl w:val="0"/>
        <w:rPr>
          <w:rFonts w:hAnsi="宋体" w:cs="宋体"/>
          <w:b/>
          <w:sz w:val="24"/>
        </w:rPr>
      </w:pPr>
      <w:r>
        <w:rPr>
          <w:rFonts w:hAnsi="宋体" w:cs="宋体" w:hint="eastAsia"/>
          <w:b/>
          <w:sz w:val="24"/>
        </w:rPr>
        <w:t>11.1</w:t>
      </w:r>
      <w:r>
        <w:rPr>
          <w:rFonts w:hAnsi="宋体" w:cs="宋体" w:hint="eastAsia"/>
          <w:b/>
          <w:sz w:val="24"/>
        </w:rPr>
        <w:t>关于澄清、说明或补正</w:t>
      </w:r>
    </w:p>
    <w:p w:rsidR="00D8498C" w:rsidRDefault="00B32C33">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w:t>
      </w:r>
      <w:r>
        <w:rPr>
          <w:rFonts w:hAnsi="宋体" w:cs="宋体" w:hint="eastAsia"/>
          <w:sz w:val="24"/>
        </w:rPr>
        <w:t>件的范围或者改变投标文件内容。（澄清、说明或补正格式详见第二章附表二、三）</w:t>
      </w:r>
    </w:p>
    <w:p w:rsidR="00D8498C" w:rsidRDefault="00B32C33" w:rsidP="00D8498C">
      <w:pPr>
        <w:adjustRightInd w:val="0"/>
        <w:snapToGrid w:val="0"/>
        <w:spacing w:line="440" w:lineRule="exact"/>
        <w:ind w:firstLineChars="200" w:firstLine="482"/>
        <w:outlineLvl w:val="0"/>
        <w:rPr>
          <w:rFonts w:hAnsi="宋体" w:cs="宋体"/>
          <w:b/>
          <w:sz w:val="24"/>
        </w:rPr>
      </w:pPr>
      <w:r>
        <w:rPr>
          <w:rFonts w:hAnsi="宋体" w:cs="宋体" w:hint="eastAsia"/>
          <w:b/>
          <w:sz w:val="24"/>
        </w:rPr>
        <w:t>11.2</w:t>
      </w:r>
      <w:r>
        <w:rPr>
          <w:rFonts w:hAnsi="宋体" w:cs="宋体" w:hint="eastAsia"/>
          <w:b/>
          <w:sz w:val="24"/>
        </w:rPr>
        <w:t>关于评标活动暂停</w:t>
      </w:r>
    </w:p>
    <w:p w:rsidR="00D8498C" w:rsidRDefault="00B32C33">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评标委员会应当执行连续评标的原则，按评标办法中规定的程序、内容、方法、</w:t>
      </w:r>
      <w:r>
        <w:rPr>
          <w:rFonts w:hAnsi="宋体" w:cs="宋体" w:hint="eastAsia"/>
          <w:sz w:val="24"/>
        </w:rPr>
        <w:lastRenderedPageBreak/>
        <w:t>标准完成全部评标工作。只有发生不可抗力导致评标工作无法继续时，评标活动方可暂停。</w:t>
      </w:r>
    </w:p>
    <w:p w:rsidR="00D8498C" w:rsidRDefault="00B32C33">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D8498C" w:rsidRDefault="00B32C33" w:rsidP="00D8498C">
      <w:pPr>
        <w:adjustRightInd w:val="0"/>
        <w:snapToGrid w:val="0"/>
        <w:spacing w:line="440" w:lineRule="exact"/>
        <w:ind w:firstLineChars="200" w:firstLine="482"/>
        <w:outlineLvl w:val="0"/>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D8498C" w:rsidRDefault="00B32C33">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w:t>
      </w:r>
      <w:r>
        <w:rPr>
          <w:rFonts w:hAnsi="宋体" w:cs="宋体" w:hint="eastAsia"/>
          <w:sz w:val="24"/>
        </w:rPr>
        <w:t>更换：</w:t>
      </w:r>
    </w:p>
    <w:p w:rsidR="00D8498C" w:rsidRDefault="00B32C33">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D8498C" w:rsidRDefault="00B32C33">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D8498C" w:rsidRDefault="00B32C33">
      <w:pPr>
        <w:adjustRightInd w:val="0"/>
        <w:snapToGrid w:val="0"/>
        <w:spacing w:line="440" w:lineRule="exact"/>
        <w:ind w:firstLineChars="200" w:firstLine="480"/>
        <w:rPr>
          <w:rFonts w:hAnsi="宋体" w:cs="宋体"/>
          <w:sz w:val="24"/>
        </w:rPr>
      </w:pPr>
      <w:r>
        <w:rPr>
          <w:rFonts w:hAnsi="宋体" w:cs="宋体" w:hint="eastAsia"/>
          <w:sz w:val="24"/>
        </w:rPr>
        <w:t>11.3.2</w:t>
      </w:r>
      <w:r>
        <w:rPr>
          <w:rFonts w:hAnsi="宋体" w:cs="宋体" w:hint="eastAsia"/>
          <w:sz w:val="24"/>
        </w:rPr>
        <w:t>退出评标的评标委员会成员，其已完成的评标行为无效。由招标人根据本招标文件规定的评标委员会成员产生方式另行确定替代者进行评标。</w:t>
      </w:r>
    </w:p>
    <w:p w:rsidR="00D8498C" w:rsidRDefault="00B32C33" w:rsidP="00D8498C">
      <w:pPr>
        <w:adjustRightInd w:val="0"/>
        <w:snapToGrid w:val="0"/>
        <w:spacing w:line="440" w:lineRule="exact"/>
        <w:ind w:firstLineChars="200" w:firstLine="482"/>
        <w:outlineLvl w:val="0"/>
        <w:rPr>
          <w:rFonts w:hAnsi="宋体" w:cs="宋体"/>
          <w:b/>
          <w:sz w:val="24"/>
        </w:rPr>
      </w:pPr>
      <w:r>
        <w:rPr>
          <w:rFonts w:hAnsi="宋体" w:cs="宋体" w:hint="eastAsia"/>
          <w:b/>
          <w:sz w:val="24"/>
        </w:rPr>
        <w:t>11.4</w:t>
      </w:r>
      <w:r>
        <w:rPr>
          <w:rFonts w:hAnsi="宋体" w:cs="宋体" w:hint="eastAsia"/>
          <w:b/>
          <w:sz w:val="24"/>
        </w:rPr>
        <w:t>记名投票</w:t>
      </w:r>
    </w:p>
    <w:p w:rsidR="00D8498C" w:rsidRDefault="00B32C33">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D8498C" w:rsidRDefault="00B32C33" w:rsidP="00D8498C">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D8498C" w:rsidRDefault="00B32C33">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D8498C" w:rsidRDefault="00D8498C">
      <w:pPr>
        <w:adjustRightInd w:val="0"/>
        <w:snapToGrid w:val="0"/>
        <w:spacing w:line="440" w:lineRule="exact"/>
        <w:ind w:firstLineChars="200" w:firstLine="468"/>
        <w:rPr>
          <w:rFonts w:hAnsi="宋体" w:cs="宋体"/>
          <w:spacing w:val="-3"/>
          <w:sz w:val="24"/>
        </w:rPr>
      </w:pPr>
    </w:p>
    <w:p w:rsidR="00D8498C" w:rsidRDefault="00D8498C">
      <w:pPr>
        <w:adjustRightInd w:val="0"/>
        <w:snapToGrid w:val="0"/>
        <w:spacing w:line="440" w:lineRule="exact"/>
        <w:ind w:firstLineChars="200" w:firstLine="468"/>
        <w:rPr>
          <w:rFonts w:hAnsi="宋体" w:cs="宋体"/>
          <w:spacing w:val="-3"/>
          <w:sz w:val="24"/>
        </w:rPr>
      </w:pPr>
    </w:p>
    <w:p w:rsidR="00D8498C" w:rsidRDefault="00D8498C">
      <w:pPr>
        <w:adjustRightInd w:val="0"/>
        <w:snapToGrid w:val="0"/>
        <w:spacing w:line="440" w:lineRule="exact"/>
        <w:ind w:firstLineChars="200" w:firstLine="468"/>
        <w:rPr>
          <w:rFonts w:hAnsi="宋体" w:cs="宋体"/>
          <w:spacing w:val="-3"/>
          <w:sz w:val="24"/>
        </w:rPr>
      </w:pPr>
    </w:p>
    <w:p w:rsidR="00D8498C" w:rsidRDefault="00D8498C">
      <w:pPr>
        <w:adjustRightInd w:val="0"/>
        <w:snapToGrid w:val="0"/>
        <w:spacing w:line="440" w:lineRule="exact"/>
        <w:rPr>
          <w:rFonts w:hAnsi="宋体" w:cs="宋体"/>
          <w:spacing w:val="-3"/>
          <w:sz w:val="24"/>
        </w:rPr>
      </w:pPr>
    </w:p>
    <w:p w:rsidR="00D8498C" w:rsidRDefault="00D8498C">
      <w:pPr>
        <w:adjustRightInd w:val="0"/>
        <w:snapToGrid w:val="0"/>
        <w:spacing w:line="440" w:lineRule="exact"/>
        <w:rPr>
          <w:rFonts w:hAnsi="宋体" w:cs="宋体"/>
          <w:spacing w:val="-3"/>
          <w:sz w:val="24"/>
        </w:rPr>
      </w:pPr>
    </w:p>
    <w:p w:rsidR="00D8498C" w:rsidRDefault="00D8498C">
      <w:pPr>
        <w:adjustRightInd w:val="0"/>
        <w:snapToGrid w:val="0"/>
        <w:spacing w:line="440" w:lineRule="exact"/>
        <w:rPr>
          <w:rFonts w:hAnsi="宋体" w:cs="宋体"/>
          <w:spacing w:val="-3"/>
          <w:sz w:val="24"/>
        </w:rPr>
      </w:pPr>
    </w:p>
    <w:p w:rsidR="00D8498C" w:rsidRDefault="00D8498C">
      <w:pPr>
        <w:adjustRightInd w:val="0"/>
        <w:snapToGrid w:val="0"/>
        <w:spacing w:line="440" w:lineRule="exact"/>
        <w:rPr>
          <w:rFonts w:hAnsi="宋体" w:cs="宋体"/>
          <w:spacing w:val="-3"/>
          <w:sz w:val="24"/>
        </w:rPr>
      </w:pPr>
    </w:p>
    <w:p w:rsidR="00D8498C" w:rsidRDefault="00D8498C">
      <w:pPr>
        <w:pStyle w:val="a0"/>
        <w:ind w:firstLine="234"/>
        <w:rPr>
          <w:rFonts w:hAnsi="宋体" w:cs="宋体"/>
          <w:spacing w:val="-3"/>
          <w:sz w:val="24"/>
        </w:rPr>
      </w:pPr>
    </w:p>
    <w:p w:rsidR="00D8498C" w:rsidRDefault="00D8498C">
      <w:pPr>
        <w:adjustRightInd w:val="0"/>
        <w:snapToGrid w:val="0"/>
        <w:spacing w:line="440" w:lineRule="exact"/>
        <w:rPr>
          <w:rFonts w:hAnsi="宋体" w:cs="宋体"/>
          <w:spacing w:val="-3"/>
          <w:sz w:val="24"/>
        </w:rPr>
      </w:pPr>
    </w:p>
    <w:p w:rsidR="00D8498C" w:rsidRDefault="00D8498C">
      <w:pPr>
        <w:adjustRightInd w:val="0"/>
        <w:snapToGrid w:val="0"/>
        <w:spacing w:line="440" w:lineRule="exact"/>
        <w:rPr>
          <w:rFonts w:hAnsi="宋体" w:cs="宋体"/>
          <w:spacing w:val="-3"/>
          <w:sz w:val="24"/>
        </w:rPr>
      </w:pPr>
    </w:p>
    <w:p w:rsidR="00D8498C" w:rsidRDefault="00D8498C" w:rsidP="00D8498C">
      <w:pPr>
        <w:adjustRightInd w:val="0"/>
        <w:snapToGrid w:val="0"/>
        <w:spacing w:line="440" w:lineRule="exact"/>
        <w:ind w:firstLineChars="200" w:firstLine="723"/>
        <w:jc w:val="center"/>
        <w:rPr>
          <w:rFonts w:hAnsi="宋体" w:cs="宋体"/>
          <w:b/>
          <w:sz w:val="36"/>
          <w:szCs w:val="36"/>
        </w:rPr>
      </w:pPr>
    </w:p>
    <w:p w:rsidR="00D8498C" w:rsidRDefault="00D8498C" w:rsidP="00D8498C">
      <w:pPr>
        <w:adjustRightInd w:val="0"/>
        <w:snapToGrid w:val="0"/>
        <w:spacing w:line="440" w:lineRule="exact"/>
        <w:ind w:firstLineChars="200" w:firstLine="723"/>
        <w:jc w:val="center"/>
        <w:rPr>
          <w:rFonts w:hAnsi="宋体" w:cs="宋体"/>
          <w:b/>
          <w:sz w:val="36"/>
          <w:szCs w:val="36"/>
        </w:rPr>
      </w:pPr>
    </w:p>
    <w:p w:rsidR="00D8498C" w:rsidRDefault="00D8498C" w:rsidP="00D8498C">
      <w:pPr>
        <w:adjustRightInd w:val="0"/>
        <w:snapToGrid w:val="0"/>
        <w:spacing w:line="440" w:lineRule="exact"/>
        <w:ind w:firstLineChars="200" w:firstLine="723"/>
        <w:jc w:val="center"/>
        <w:rPr>
          <w:rFonts w:hAnsi="宋体" w:cs="宋体"/>
          <w:b/>
          <w:sz w:val="36"/>
          <w:szCs w:val="36"/>
        </w:rPr>
      </w:pPr>
    </w:p>
    <w:p w:rsidR="00D8498C" w:rsidRDefault="00D8498C" w:rsidP="00D8498C">
      <w:pPr>
        <w:adjustRightInd w:val="0"/>
        <w:snapToGrid w:val="0"/>
        <w:spacing w:line="440" w:lineRule="exact"/>
        <w:ind w:firstLineChars="200" w:firstLine="723"/>
        <w:jc w:val="center"/>
        <w:rPr>
          <w:rFonts w:hAnsi="宋体" w:cs="宋体"/>
          <w:b/>
          <w:sz w:val="36"/>
          <w:szCs w:val="36"/>
        </w:rPr>
      </w:pPr>
    </w:p>
    <w:p w:rsidR="00D8498C" w:rsidRDefault="00D8498C" w:rsidP="00D8498C">
      <w:pPr>
        <w:adjustRightInd w:val="0"/>
        <w:snapToGrid w:val="0"/>
        <w:spacing w:line="440" w:lineRule="exact"/>
        <w:ind w:firstLineChars="200" w:firstLine="723"/>
        <w:jc w:val="center"/>
        <w:rPr>
          <w:rFonts w:hAnsi="宋体" w:cs="宋体"/>
          <w:b/>
          <w:sz w:val="36"/>
          <w:szCs w:val="36"/>
        </w:rPr>
      </w:pPr>
    </w:p>
    <w:p w:rsidR="00D8498C" w:rsidRDefault="00D8498C" w:rsidP="00D8498C">
      <w:pPr>
        <w:adjustRightInd w:val="0"/>
        <w:snapToGrid w:val="0"/>
        <w:spacing w:line="440" w:lineRule="exact"/>
        <w:ind w:firstLineChars="200" w:firstLine="723"/>
        <w:jc w:val="center"/>
        <w:rPr>
          <w:rFonts w:hAnsi="宋体" w:cs="宋体"/>
          <w:b/>
          <w:sz w:val="36"/>
          <w:szCs w:val="36"/>
        </w:rPr>
      </w:pPr>
    </w:p>
    <w:p w:rsidR="00D8498C" w:rsidRDefault="00D8498C">
      <w:pPr>
        <w:pStyle w:val="a0"/>
        <w:ind w:firstLine="340"/>
      </w:pPr>
    </w:p>
    <w:p w:rsidR="00D8498C" w:rsidRDefault="00D8498C" w:rsidP="00D8498C">
      <w:pPr>
        <w:adjustRightInd w:val="0"/>
        <w:snapToGrid w:val="0"/>
        <w:spacing w:line="440" w:lineRule="exact"/>
        <w:ind w:firstLineChars="200" w:firstLine="723"/>
        <w:jc w:val="center"/>
        <w:rPr>
          <w:rFonts w:hAnsi="宋体" w:cs="宋体"/>
          <w:b/>
          <w:sz w:val="36"/>
          <w:szCs w:val="36"/>
        </w:rPr>
      </w:pPr>
    </w:p>
    <w:p w:rsidR="00D8498C" w:rsidRDefault="00D8498C" w:rsidP="00D8498C">
      <w:pPr>
        <w:adjustRightInd w:val="0"/>
        <w:snapToGrid w:val="0"/>
        <w:spacing w:line="440" w:lineRule="exact"/>
        <w:ind w:firstLineChars="200" w:firstLine="723"/>
        <w:jc w:val="center"/>
        <w:rPr>
          <w:rFonts w:hAnsi="宋体" w:cs="宋体"/>
          <w:b/>
          <w:sz w:val="36"/>
          <w:szCs w:val="36"/>
        </w:rPr>
      </w:pPr>
    </w:p>
    <w:p w:rsidR="00D8498C" w:rsidRDefault="00D8498C" w:rsidP="00D8498C">
      <w:pPr>
        <w:adjustRightInd w:val="0"/>
        <w:snapToGrid w:val="0"/>
        <w:spacing w:line="440" w:lineRule="exact"/>
        <w:ind w:firstLineChars="200" w:firstLine="723"/>
        <w:jc w:val="center"/>
        <w:rPr>
          <w:rFonts w:hAnsi="宋体" w:cs="宋体"/>
          <w:b/>
          <w:sz w:val="36"/>
          <w:szCs w:val="36"/>
        </w:rPr>
      </w:pPr>
    </w:p>
    <w:p w:rsidR="00D8498C" w:rsidRDefault="00D8498C" w:rsidP="00D8498C">
      <w:pPr>
        <w:adjustRightInd w:val="0"/>
        <w:snapToGrid w:val="0"/>
        <w:spacing w:line="440" w:lineRule="exact"/>
        <w:ind w:firstLineChars="200" w:firstLine="723"/>
        <w:jc w:val="center"/>
        <w:rPr>
          <w:rFonts w:hAnsi="宋体" w:cs="宋体"/>
          <w:b/>
          <w:sz w:val="36"/>
          <w:szCs w:val="36"/>
        </w:rPr>
      </w:pPr>
    </w:p>
    <w:p w:rsidR="00D8498C" w:rsidRDefault="00D8498C" w:rsidP="00D8498C">
      <w:pPr>
        <w:adjustRightInd w:val="0"/>
        <w:snapToGrid w:val="0"/>
        <w:spacing w:line="440" w:lineRule="exact"/>
        <w:ind w:firstLineChars="200" w:firstLine="723"/>
        <w:jc w:val="center"/>
        <w:rPr>
          <w:rFonts w:hAnsi="宋体" w:cs="宋体"/>
          <w:b/>
          <w:sz w:val="36"/>
          <w:szCs w:val="36"/>
        </w:rPr>
      </w:pPr>
    </w:p>
    <w:p w:rsidR="00D8498C" w:rsidRDefault="00D8498C">
      <w:pPr>
        <w:pStyle w:val="a0"/>
        <w:ind w:firstLine="361"/>
        <w:rPr>
          <w:rFonts w:hAnsi="宋体" w:cs="宋体"/>
          <w:b/>
          <w:sz w:val="36"/>
          <w:szCs w:val="36"/>
        </w:rPr>
      </w:pPr>
    </w:p>
    <w:p w:rsidR="00D8498C" w:rsidRDefault="00D8498C">
      <w:pPr>
        <w:pStyle w:val="a0"/>
        <w:ind w:firstLine="361"/>
        <w:rPr>
          <w:rFonts w:hAnsi="宋体" w:cs="宋体"/>
          <w:b/>
          <w:sz w:val="36"/>
          <w:szCs w:val="36"/>
        </w:rPr>
      </w:pPr>
    </w:p>
    <w:p w:rsidR="00D8498C" w:rsidRDefault="00D8498C">
      <w:pPr>
        <w:pStyle w:val="a0"/>
        <w:ind w:firstLine="361"/>
        <w:rPr>
          <w:rFonts w:hAnsi="宋体" w:cs="宋体"/>
          <w:b/>
          <w:sz w:val="36"/>
          <w:szCs w:val="36"/>
        </w:rPr>
      </w:pPr>
    </w:p>
    <w:p w:rsidR="00D8498C" w:rsidRDefault="00D8498C" w:rsidP="00D8498C">
      <w:pPr>
        <w:adjustRightInd w:val="0"/>
        <w:snapToGrid w:val="0"/>
        <w:spacing w:line="440" w:lineRule="exact"/>
        <w:ind w:firstLineChars="200" w:firstLine="723"/>
        <w:jc w:val="center"/>
        <w:rPr>
          <w:rFonts w:hAnsi="宋体" w:cs="宋体"/>
          <w:b/>
          <w:sz w:val="36"/>
          <w:szCs w:val="36"/>
        </w:rPr>
      </w:pPr>
    </w:p>
    <w:p w:rsidR="00D8498C" w:rsidRDefault="00B32C33" w:rsidP="00D8498C">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75"/>
    </w:p>
    <w:p w:rsidR="00D8498C" w:rsidRDefault="00B32C33">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w:t>
      </w:r>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Start w:id="77" w:name="_Toc278443518"/>
      <w:bookmarkEnd w:id="76"/>
      <w:r>
        <w:rPr>
          <w:rFonts w:hAnsi="宋体" w:cs="宋体" w:hint="eastAsia"/>
          <w:b/>
          <w:sz w:val="32"/>
          <w:szCs w:val="32"/>
        </w:rPr>
        <w:t>同。</w:t>
      </w:r>
    </w:p>
    <w:p w:rsidR="00D8498C" w:rsidRDefault="00D8498C" w:rsidP="00D8498C">
      <w:pPr>
        <w:autoSpaceDE w:val="0"/>
        <w:autoSpaceDN w:val="0"/>
        <w:adjustRightInd w:val="0"/>
        <w:ind w:firstLineChars="245" w:firstLine="885"/>
        <w:outlineLvl w:val="0"/>
        <w:rPr>
          <w:rFonts w:hAnsi="宋体" w:cs="宋体"/>
          <w:b/>
          <w:sz w:val="36"/>
          <w:szCs w:val="36"/>
        </w:rPr>
      </w:pPr>
    </w:p>
    <w:p w:rsidR="00D8498C" w:rsidRDefault="00D8498C" w:rsidP="00D8498C">
      <w:pPr>
        <w:autoSpaceDE w:val="0"/>
        <w:autoSpaceDN w:val="0"/>
        <w:adjustRightInd w:val="0"/>
        <w:ind w:firstLineChars="245" w:firstLine="885"/>
        <w:outlineLvl w:val="0"/>
        <w:rPr>
          <w:rFonts w:hAnsi="宋体" w:cs="宋体"/>
          <w:b/>
          <w:sz w:val="36"/>
          <w:szCs w:val="36"/>
        </w:rPr>
      </w:pPr>
    </w:p>
    <w:p w:rsidR="00D8498C" w:rsidRDefault="00D8498C" w:rsidP="00D8498C">
      <w:pPr>
        <w:autoSpaceDE w:val="0"/>
        <w:autoSpaceDN w:val="0"/>
        <w:adjustRightInd w:val="0"/>
        <w:ind w:firstLineChars="245" w:firstLine="885"/>
        <w:outlineLvl w:val="0"/>
        <w:rPr>
          <w:rFonts w:hAnsi="宋体" w:cs="宋体"/>
          <w:b/>
          <w:sz w:val="36"/>
          <w:szCs w:val="36"/>
        </w:rPr>
      </w:pPr>
    </w:p>
    <w:p w:rsidR="00D8498C" w:rsidRDefault="00D8498C" w:rsidP="00D8498C">
      <w:pPr>
        <w:autoSpaceDE w:val="0"/>
        <w:autoSpaceDN w:val="0"/>
        <w:adjustRightInd w:val="0"/>
        <w:ind w:firstLineChars="245" w:firstLine="885"/>
        <w:outlineLvl w:val="0"/>
        <w:rPr>
          <w:rFonts w:hAnsi="宋体" w:cs="宋体"/>
          <w:b/>
          <w:sz w:val="36"/>
          <w:szCs w:val="36"/>
        </w:rPr>
      </w:pPr>
    </w:p>
    <w:p w:rsidR="00D8498C" w:rsidRDefault="00D8498C" w:rsidP="00D8498C">
      <w:pPr>
        <w:autoSpaceDE w:val="0"/>
        <w:autoSpaceDN w:val="0"/>
        <w:adjustRightInd w:val="0"/>
        <w:ind w:firstLineChars="245" w:firstLine="885"/>
        <w:outlineLvl w:val="0"/>
        <w:rPr>
          <w:rFonts w:hAnsi="宋体" w:cs="宋体"/>
          <w:b/>
          <w:sz w:val="36"/>
          <w:szCs w:val="36"/>
        </w:rPr>
      </w:pPr>
    </w:p>
    <w:p w:rsidR="00D8498C" w:rsidRDefault="00D8498C" w:rsidP="00D8498C">
      <w:pPr>
        <w:autoSpaceDE w:val="0"/>
        <w:autoSpaceDN w:val="0"/>
        <w:adjustRightInd w:val="0"/>
        <w:ind w:firstLineChars="245" w:firstLine="885"/>
        <w:outlineLvl w:val="0"/>
        <w:rPr>
          <w:rFonts w:hAnsi="宋体" w:cs="宋体"/>
          <w:b/>
          <w:sz w:val="36"/>
          <w:szCs w:val="36"/>
        </w:rPr>
      </w:pPr>
    </w:p>
    <w:p w:rsidR="00D8498C" w:rsidRDefault="00D8498C" w:rsidP="00D8498C">
      <w:pPr>
        <w:pStyle w:val="a0"/>
        <w:ind w:firstLine="361"/>
        <w:rPr>
          <w:rFonts w:hAnsi="宋体" w:cs="宋体"/>
          <w:b/>
          <w:sz w:val="36"/>
          <w:szCs w:val="36"/>
        </w:rPr>
      </w:pPr>
    </w:p>
    <w:p w:rsidR="00D8498C" w:rsidRDefault="00D8498C" w:rsidP="00D8498C">
      <w:pPr>
        <w:pStyle w:val="a0"/>
        <w:ind w:firstLine="361"/>
        <w:rPr>
          <w:rFonts w:hAnsi="宋体" w:cs="宋体"/>
          <w:b/>
          <w:sz w:val="36"/>
          <w:szCs w:val="36"/>
        </w:rPr>
      </w:pPr>
    </w:p>
    <w:p w:rsidR="00D8498C" w:rsidRDefault="00D8498C">
      <w:pPr>
        <w:pStyle w:val="a0"/>
        <w:ind w:firstLine="361"/>
        <w:rPr>
          <w:rFonts w:hAnsi="宋体" w:cs="宋体"/>
          <w:b/>
          <w:sz w:val="36"/>
          <w:szCs w:val="36"/>
        </w:rPr>
      </w:pPr>
    </w:p>
    <w:p w:rsidR="00D8498C" w:rsidRDefault="00D8498C">
      <w:pPr>
        <w:pStyle w:val="a0"/>
        <w:ind w:firstLine="361"/>
        <w:rPr>
          <w:rFonts w:hAnsi="宋体" w:cs="宋体"/>
          <w:b/>
          <w:sz w:val="36"/>
          <w:szCs w:val="36"/>
        </w:rPr>
      </w:pPr>
    </w:p>
    <w:p w:rsidR="00D8498C" w:rsidRDefault="00D8498C">
      <w:pPr>
        <w:pStyle w:val="a0"/>
        <w:ind w:firstLine="361"/>
        <w:rPr>
          <w:rFonts w:hAnsi="宋体" w:cs="宋体"/>
          <w:b/>
          <w:sz w:val="36"/>
          <w:szCs w:val="36"/>
        </w:rPr>
      </w:pPr>
    </w:p>
    <w:p w:rsidR="00D8498C" w:rsidRDefault="00B32C33" w:rsidP="00D8498C">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t>第五章</w:t>
      </w:r>
      <w:r>
        <w:rPr>
          <w:rFonts w:hAnsi="宋体" w:cs="宋体" w:hint="eastAsia"/>
          <w:b/>
          <w:sz w:val="36"/>
          <w:szCs w:val="36"/>
        </w:rPr>
        <w:t xml:space="preserve"> </w:t>
      </w:r>
      <w:r>
        <w:rPr>
          <w:rFonts w:hAnsi="宋体" w:cs="宋体" w:hint="eastAsia"/>
          <w:b/>
          <w:sz w:val="36"/>
          <w:szCs w:val="36"/>
        </w:rPr>
        <w:t>工程量清单</w:t>
      </w:r>
    </w:p>
    <w:p w:rsidR="00D8498C" w:rsidRDefault="00B32C33">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D8498C" w:rsidRDefault="00B32C33">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D8498C" w:rsidRDefault="00B32C33">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w:t>
      </w:r>
      <w:r>
        <w:rPr>
          <w:rFonts w:hAnsi="宋体" w:cs="宋体" w:hint="eastAsia"/>
          <w:sz w:val="24"/>
        </w:rPr>
        <w:t>等章节内容一起阅读和理解。</w:t>
      </w:r>
    </w:p>
    <w:p w:rsidR="00D8498C" w:rsidRDefault="00B32C33">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D8498C" w:rsidRDefault="00B32C33">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D8498C" w:rsidRDefault="00B32C33">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D8498C" w:rsidRDefault="00B32C33">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w:t>
      </w:r>
      <w:r>
        <w:rPr>
          <w:rFonts w:hAnsi="宋体" w:cs="宋体" w:hint="eastAsia"/>
          <w:sz w:val="24"/>
        </w:rPr>
        <w:t>是构成合同文件的已标价工程量清单的组成部分。</w:t>
      </w:r>
    </w:p>
    <w:p w:rsidR="00D8498C" w:rsidRDefault="00B32C33">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D8498C" w:rsidRDefault="00B32C33">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D8498C" w:rsidRDefault="00B32C33">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D8498C" w:rsidRDefault="00B32C33">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D8498C" w:rsidRDefault="00B32C33">
      <w:pPr>
        <w:spacing w:line="44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国家或省级、行业建设主管部门颁发的计价办法；</w:t>
      </w:r>
    </w:p>
    <w:p w:rsidR="00D8498C" w:rsidRDefault="00B32C33">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企业定额，国家或省级、行业建设主管部门颁发的计价定额；</w:t>
      </w:r>
    </w:p>
    <w:p w:rsidR="00D8498C" w:rsidRDefault="00B32C33">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D8498C" w:rsidRDefault="00B32C33">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建设工程设计文件及相关资料；</w:t>
      </w:r>
    </w:p>
    <w:p w:rsidR="00D8498C" w:rsidRDefault="00B32C33">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施工现场情况、工程特点及拟定的投标施工组织设计或施工方</w:t>
      </w:r>
      <w:r>
        <w:rPr>
          <w:rFonts w:hAnsi="宋体" w:cs="宋体" w:hint="eastAsia"/>
          <w:sz w:val="24"/>
        </w:rPr>
        <w:t>案；</w:t>
      </w:r>
    </w:p>
    <w:p w:rsidR="00D8498C" w:rsidRDefault="00B32C33">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与建设项目相关的标准、规定等技术资料；</w:t>
      </w:r>
    </w:p>
    <w:p w:rsidR="00D8498C" w:rsidRDefault="00B32C33">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材料价格按许昌市《许昌工程造价信息》及市场调查价执行；</w:t>
      </w:r>
    </w:p>
    <w:p w:rsidR="00D8498C" w:rsidRDefault="00B32C33">
      <w:pPr>
        <w:autoSpaceDE w:val="0"/>
        <w:autoSpaceDN w:val="0"/>
        <w:spacing w:line="360" w:lineRule="exact"/>
        <w:ind w:firstLineChars="200" w:firstLine="480"/>
        <w:jc w:val="left"/>
        <w:outlineLvl w:val="1"/>
        <w:rPr>
          <w:rFonts w:hAnsi="宋体" w:cs="宋体"/>
          <w:sz w:val="24"/>
        </w:rPr>
      </w:pPr>
      <w:r>
        <w:rPr>
          <w:rFonts w:hAnsi="宋体" w:cs="宋体" w:hint="eastAsia"/>
          <w:sz w:val="24"/>
        </w:rPr>
        <w:lastRenderedPageBreak/>
        <w:t>(9)</w:t>
      </w:r>
      <w:r>
        <w:rPr>
          <w:rFonts w:hAnsi="宋体" w:cs="宋体" w:hint="eastAsia"/>
          <w:sz w:val="24"/>
        </w:rPr>
        <w:t>其他的相关资料：</w:t>
      </w:r>
    </w:p>
    <w:p w:rsidR="00D8498C" w:rsidRDefault="00B32C33">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D8498C" w:rsidRDefault="00B32C33">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工程量清单中标价的单价或金额，应包括所需人工费、材料费、施工机械使用费和管理费及利润，以及一定范围内的风险费用。所谓“一定范围内的风险”是指合同约定的风险。</w:t>
      </w:r>
    </w:p>
    <w:p w:rsidR="00D8498C" w:rsidRDefault="00B32C33">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D8498C" w:rsidRDefault="00B32C33">
      <w:pPr>
        <w:spacing w:line="430" w:lineRule="exact"/>
        <w:ind w:left="1" w:firstLineChars="200" w:firstLine="480"/>
        <w:rPr>
          <w:rFonts w:hAnsi="宋体" w:cs="宋体"/>
          <w:sz w:val="24"/>
        </w:rPr>
      </w:pPr>
      <w:r>
        <w:rPr>
          <w:rFonts w:hAnsi="宋体" w:cs="宋体" w:hint="eastAsia"/>
          <w:sz w:val="24"/>
        </w:rPr>
        <w:t>2.5</w:t>
      </w:r>
      <w:r>
        <w:rPr>
          <w:rFonts w:hAnsi="宋体" w:cs="宋体" w:hint="eastAsia"/>
          <w:sz w:val="24"/>
        </w:rPr>
        <w:t xml:space="preserve"> </w:t>
      </w:r>
      <w:r>
        <w:rPr>
          <w:rFonts w:hAnsi="宋体" w:cs="宋体" w:hint="eastAsia"/>
          <w:sz w:val="24"/>
        </w:rPr>
        <w:t>“投标报价汇总表”中的投标总价由分部分项工程费、措施项目费、其他项目费、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D8498C" w:rsidRDefault="00B32C33">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D8498C" w:rsidRDefault="00B32C33">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D8498C" w:rsidRDefault="00B32C33">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w:t>
      </w:r>
      <w:proofErr w:type="gramStart"/>
      <w:r>
        <w:rPr>
          <w:rFonts w:hAnsi="宋体" w:cs="宋体" w:hint="eastAsia"/>
          <w:sz w:val="24"/>
        </w:rPr>
        <w:t>的暂估单价</w:t>
      </w:r>
      <w:proofErr w:type="gramEnd"/>
      <w:r>
        <w:rPr>
          <w:rFonts w:hAnsi="宋体" w:cs="宋体" w:hint="eastAsia"/>
          <w:sz w:val="24"/>
        </w:rPr>
        <w:t>本身以及</w:t>
      </w:r>
      <w:r>
        <w:rPr>
          <w:rFonts w:hAnsi="宋体" w:cs="宋体" w:hint="eastAsia"/>
          <w:sz w:val="24"/>
        </w:rPr>
        <w:t>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D8498C" w:rsidRDefault="00B32C33">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D8498C" w:rsidRDefault="00B32C33">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D8498C" w:rsidRDefault="00B32C33">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w:t>
      </w:r>
      <w:r>
        <w:rPr>
          <w:rFonts w:hAnsi="宋体" w:cs="宋体" w:hint="eastAsia"/>
          <w:sz w:val="24"/>
        </w:rPr>
        <w:t>”中所列材料和工程设备的价格应与构成综合单价相应材料或工程设备的价格一致。落地之后发生的仓储、保管、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D8498C" w:rsidRDefault="00B32C33">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D8498C" w:rsidRDefault="00B32C33">
      <w:pPr>
        <w:spacing w:line="430" w:lineRule="exact"/>
        <w:ind w:left="1" w:firstLineChars="200" w:firstLine="480"/>
        <w:rPr>
          <w:rFonts w:hAnsi="宋体" w:cs="宋体"/>
          <w:sz w:val="24"/>
        </w:rPr>
      </w:pPr>
      <w:r>
        <w:rPr>
          <w:rFonts w:hAnsi="宋体" w:cs="宋体" w:hint="eastAsia"/>
          <w:sz w:val="24"/>
        </w:rPr>
        <w:t xml:space="preserve">2.7.1 </w:t>
      </w:r>
      <w:r>
        <w:rPr>
          <w:rFonts w:hAnsi="宋体" w:cs="宋体" w:hint="eastAsia"/>
          <w:sz w:val="24"/>
        </w:rPr>
        <w:t>措施项目清单计价应根据投标人的施工组织设计进行报价。可以计量工程量的措</w:t>
      </w:r>
      <w:r>
        <w:rPr>
          <w:rFonts w:hAnsi="宋体" w:cs="宋体" w:hint="eastAsia"/>
          <w:sz w:val="24"/>
        </w:rPr>
        <w:lastRenderedPageBreak/>
        <w:t>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D8498C" w:rsidRDefault="00B32C33">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w:t>
      </w:r>
      <w:r>
        <w:rPr>
          <w:rFonts w:hAnsi="宋体" w:cs="宋体" w:hint="eastAsia"/>
          <w:sz w:val="24"/>
        </w:rPr>
        <w:t>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D8498C" w:rsidRDefault="00B32C33">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“措施项目清单与计价表”中所填写的报价金额，应全面涵盖招标文件约定的投标人中标后施工、竣工、交付本工程并维修其任何缺陷所需要履行的责任和义务的全部费用。</w:t>
      </w:r>
    </w:p>
    <w:p w:rsidR="00D8498C" w:rsidRDefault="00B32C33">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w:t>
      </w:r>
      <w:r>
        <w:rPr>
          <w:rFonts w:hAnsi="宋体" w:cs="宋体" w:hint="eastAsia"/>
          <w:sz w:val="24"/>
        </w:rPr>
        <w:t>的列项和分析。</w:t>
      </w:r>
    </w:p>
    <w:p w:rsidR="00D8498C" w:rsidRDefault="00B32C33">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D8498C" w:rsidRDefault="00B32C33">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w:t>
      </w:r>
      <w:r>
        <w:rPr>
          <w:rFonts w:hAnsi="宋体" w:cs="宋体" w:hint="eastAsia"/>
          <w:sz w:val="24"/>
        </w:rPr>
        <w:t>2.8.3</w:t>
      </w:r>
      <w:r>
        <w:rPr>
          <w:rFonts w:hAnsi="宋体" w:cs="宋体" w:hint="eastAsia"/>
          <w:sz w:val="24"/>
        </w:rPr>
        <w:t>项的计日工金额。</w:t>
      </w:r>
    </w:p>
    <w:p w:rsidR="00D8498C" w:rsidRDefault="00B32C33">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w:t>
      </w:r>
      <w:r>
        <w:rPr>
          <w:rFonts w:hAnsi="宋体" w:cs="宋体" w:hint="eastAsia"/>
          <w:sz w:val="24"/>
        </w:rPr>
        <w:t>3.3.2</w:t>
      </w:r>
      <w:r>
        <w:rPr>
          <w:rFonts w:hAnsi="宋体" w:cs="宋体" w:hint="eastAsia"/>
          <w:sz w:val="24"/>
        </w:rPr>
        <w:t>项的报价原则进入分部分项工程量清单之综合单价，不在其他项目清单中汇总；专业工程暂估价直接按“专业工程暂估价表”中列出的金额和本节第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D8498C" w:rsidRDefault="00B32C33">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w:t>
      </w:r>
      <w:r>
        <w:rPr>
          <w:rFonts w:hAnsi="宋体" w:cs="宋体" w:hint="eastAsia"/>
          <w:sz w:val="24"/>
        </w:rPr>
        <w:t>“计日工表”中列出的子目和估算数量，自主确定综合单价并计算计日工金额。计日工综合单价均不包括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D8498C" w:rsidRDefault="00B32C33">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D8498C" w:rsidRDefault="00B32C33">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材料价格包括材料运到现场的价格以及现场搬运、仓储、二次搬运、损耗、保险、企业管理费和利润；</w:t>
      </w:r>
    </w:p>
    <w:p w:rsidR="00D8498C" w:rsidRDefault="00B32C33">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w:t>
      </w:r>
      <w:r>
        <w:rPr>
          <w:rFonts w:hAnsi="宋体" w:cs="宋体" w:hint="eastAsia"/>
          <w:sz w:val="24"/>
        </w:rPr>
        <w:t>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D8498C" w:rsidRDefault="00B32C33">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D8498C" w:rsidRDefault="00B32C33">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D8498C" w:rsidRDefault="00B32C33">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除招标文件有强制性规定外，投标报价由投标人自主确定，但不得低于其成本。</w:t>
      </w:r>
    </w:p>
    <w:p w:rsidR="00D8498C" w:rsidRDefault="00B32C33">
      <w:pPr>
        <w:spacing w:line="430" w:lineRule="exact"/>
        <w:ind w:left="1" w:firstLineChars="200" w:firstLine="480"/>
        <w:rPr>
          <w:rFonts w:hAnsi="宋体" w:cs="宋体"/>
          <w:sz w:val="24"/>
        </w:rPr>
      </w:pPr>
      <w:r>
        <w:rPr>
          <w:rFonts w:hAnsi="宋体" w:cs="宋体" w:hint="eastAsia"/>
          <w:sz w:val="24"/>
        </w:rPr>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w:t>
      </w:r>
      <w:r>
        <w:rPr>
          <w:rFonts w:hAnsi="宋体" w:cs="宋体" w:hint="eastAsia"/>
          <w:sz w:val="24"/>
        </w:rPr>
        <w:lastRenderedPageBreak/>
        <w:t>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D8498C" w:rsidRDefault="00B32C33">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D8498C" w:rsidRDefault="00B32C33">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D8498C" w:rsidRDefault="00B32C33">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投标总价为投标人在投标文件中提出的各项支付金额的总和，为实施</w:t>
      </w:r>
      <w:r>
        <w:rPr>
          <w:rFonts w:hAnsi="宋体" w:cs="宋体" w:hint="eastAsia"/>
          <w:sz w:val="24"/>
        </w:rPr>
        <w:t>、完成招标工程并修补缺陷以及履行招标文件中约定的风险范围内的所有责任和义务所发生的全部费用。</w:t>
      </w:r>
    </w:p>
    <w:p w:rsidR="00D8498C" w:rsidRDefault="00B32C33" w:rsidP="00D8498C">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D8498C" w:rsidRDefault="00B32C33" w:rsidP="00D8498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D8498C" w:rsidRDefault="00B32C33" w:rsidP="00D8498C">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D8498C" w:rsidRDefault="00B32C33" w:rsidP="00D8498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w:t>
      </w:r>
      <w:r>
        <w:rPr>
          <w:rFonts w:hAnsi="宋体" w:cs="宋体" w:hint="eastAsia"/>
          <w:b/>
          <w:sz w:val="24"/>
          <w:szCs w:val="24"/>
        </w:rPr>
        <w:t>）规定，“安全文明施工措施费”是不可竞争费，即费率不可竞争；投标人编制投标报价时，应按省级主管部门规定的计价标准计取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D8498C" w:rsidRDefault="00B32C33" w:rsidP="00D8498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D8498C" w:rsidRDefault="00B32C33" w:rsidP="00D8498C">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D8498C" w:rsidRDefault="00B32C33">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D8498C" w:rsidRDefault="00B32C33">
      <w:pPr>
        <w:spacing w:line="430" w:lineRule="exact"/>
        <w:ind w:left="1" w:firstLineChars="200" w:firstLine="480"/>
        <w:rPr>
          <w:rFonts w:hAnsi="宋体" w:cs="宋体"/>
          <w:sz w:val="24"/>
        </w:rPr>
      </w:pPr>
      <w:r>
        <w:rPr>
          <w:rFonts w:hAnsi="宋体" w:cs="宋体" w:hint="eastAsia"/>
          <w:sz w:val="24"/>
        </w:rPr>
        <w:t>3.</w:t>
      </w:r>
      <w:r>
        <w:rPr>
          <w:rFonts w:hAnsi="宋体" w:cs="宋体" w:hint="eastAsia"/>
          <w:sz w:val="24"/>
        </w:rPr>
        <w:t>1</w:t>
      </w:r>
      <w:r>
        <w:rPr>
          <w:rFonts w:hAnsi="宋体" w:cs="宋体" w:hint="eastAsia"/>
          <w:sz w:val="24"/>
        </w:rPr>
        <w:t>词语和定义</w:t>
      </w:r>
    </w:p>
    <w:p w:rsidR="00D8498C" w:rsidRDefault="00B32C33">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D8498C" w:rsidRDefault="00B32C33">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D8498C" w:rsidRDefault="00B32C33">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D8498C" w:rsidRDefault="00B32C33">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w:t>
      </w:r>
      <w:r>
        <w:rPr>
          <w:rFonts w:hAnsi="宋体" w:cs="宋体" w:hint="eastAsia"/>
          <w:sz w:val="24"/>
        </w:rPr>
        <w:lastRenderedPageBreak/>
        <w:t>的变更除外</w:t>
      </w:r>
      <w:r>
        <w:rPr>
          <w:rFonts w:hAnsi="宋体" w:cs="宋体" w:hint="eastAsia"/>
          <w:sz w:val="24"/>
        </w:rPr>
        <w:t>)</w:t>
      </w:r>
      <w:r>
        <w:rPr>
          <w:rFonts w:hAnsi="宋体" w:cs="宋体" w:hint="eastAsia"/>
          <w:sz w:val="24"/>
        </w:rPr>
        <w:t>。</w:t>
      </w:r>
    </w:p>
    <w:p w:rsidR="00D8498C" w:rsidRDefault="00B32C33">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D8498C" w:rsidRDefault="00B32C33">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D8498C" w:rsidRDefault="00B32C33">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D8498C" w:rsidRDefault="00B32C33">
      <w:pPr>
        <w:spacing w:line="400" w:lineRule="exact"/>
        <w:ind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D8498C" w:rsidRDefault="00B32C33">
      <w:pPr>
        <w:spacing w:line="400" w:lineRule="exact"/>
        <w:ind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D8498C" w:rsidRDefault="00B32C33">
      <w:pPr>
        <w:spacing w:line="400" w:lineRule="exact"/>
        <w:ind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D8498C" w:rsidRDefault="00B32C33">
      <w:pPr>
        <w:spacing w:line="400" w:lineRule="exact"/>
        <w:ind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D8498C" w:rsidRDefault="00B32C33">
      <w:pPr>
        <w:spacing w:line="400" w:lineRule="exact"/>
        <w:ind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D8498C" w:rsidRDefault="00B32C33">
      <w:pPr>
        <w:spacing w:line="400" w:lineRule="exact"/>
        <w:ind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D8498C" w:rsidRDefault="00B32C33">
      <w:pPr>
        <w:spacing w:line="400" w:lineRule="exact"/>
        <w:ind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D8498C" w:rsidRDefault="00B32C33">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D8498C" w:rsidRDefault="00B32C33">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D8498C" w:rsidRDefault="00B32C33">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D8498C" w:rsidRDefault="00B32C33">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D8498C" w:rsidRDefault="00B32C33">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D8498C" w:rsidRDefault="00B32C33">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w:t>
      </w:r>
      <w:r>
        <w:rPr>
          <w:rFonts w:hAnsi="宋体" w:cs="宋体" w:hint="eastAsia"/>
          <w:sz w:val="24"/>
        </w:rPr>
        <w:t>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D8498C" w:rsidRDefault="00B32C33">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w:t>
      </w:r>
      <w:r>
        <w:rPr>
          <w:rFonts w:hAnsi="宋体" w:cs="宋体" w:hint="eastAsia"/>
          <w:sz w:val="24"/>
        </w:rPr>
        <w:t>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D8498C" w:rsidRDefault="00B32C33">
      <w:pPr>
        <w:spacing w:line="430" w:lineRule="exact"/>
        <w:ind w:left="1" w:firstLineChars="200" w:firstLine="480"/>
        <w:rPr>
          <w:rFonts w:hAnsi="宋体" w:cs="宋体"/>
          <w:sz w:val="24"/>
        </w:rPr>
      </w:pPr>
      <w:r>
        <w:rPr>
          <w:rFonts w:hAnsi="宋体" w:cs="宋体" w:hint="eastAsia"/>
          <w:sz w:val="24"/>
        </w:rPr>
        <w:lastRenderedPageBreak/>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w:t>
      </w:r>
      <w:r>
        <w:rPr>
          <w:rFonts w:hAnsi="宋体" w:cs="宋体" w:hint="eastAsia"/>
          <w:sz w:val="24"/>
        </w:rPr>
        <w:t>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D8498C" w:rsidRDefault="00B32C33">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D8498C" w:rsidRDefault="00B32C33">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w:t>
      </w:r>
      <w:r>
        <w:rPr>
          <w:rFonts w:hAnsi="宋体" w:cs="宋体" w:hint="eastAsia"/>
          <w:sz w:val="24"/>
        </w:rPr>
        <w:t>直接纳入其他项目清单的投标价格并计取相应的税金，不需要考虑除税金以外的其他任何费用。</w:t>
      </w:r>
    </w:p>
    <w:p w:rsidR="00D8498C" w:rsidRDefault="00B32C33">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以下简称“暂估价材料和工程设备的安装及辅助工作”</w:t>
      </w:r>
      <w:r>
        <w:rPr>
          <w:rFonts w:hAnsi="宋体" w:cs="宋体" w:hint="eastAsia"/>
          <w:sz w:val="24"/>
        </w:rPr>
        <w:t>)</w:t>
      </w:r>
      <w:r>
        <w:rPr>
          <w:rFonts w:hAnsi="宋体" w:cs="宋体" w:hint="eastAsia"/>
          <w:sz w:val="24"/>
        </w:rPr>
        <w:t>所发生的费用及其对应的管理费、利润、</w:t>
      </w:r>
      <w:proofErr w:type="gramStart"/>
      <w:r>
        <w:rPr>
          <w:rFonts w:hAnsi="宋体" w:cs="宋体" w:hint="eastAsia"/>
          <w:sz w:val="24"/>
        </w:rPr>
        <w:t>规</w:t>
      </w:r>
      <w:proofErr w:type="gramEnd"/>
      <w:r>
        <w:rPr>
          <w:rFonts w:hAnsi="宋体" w:cs="宋体" w:hint="eastAsia"/>
          <w:sz w:val="24"/>
        </w:rPr>
        <w:t>费和</w:t>
      </w:r>
      <w:r>
        <w:rPr>
          <w:rFonts w:hAnsi="宋体" w:cs="宋体" w:hint="eastAsia"/>
          <w:sz w:val="24"/>
        </w:rPr>
        <w:t>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D8498C" w:rsidRDefault="00B32C33">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w:t>
      </w:r>
      <w:r>
        <w:rPr>
          <w:rFonts w:hAnsi="宋体" w:cs="宋体" w:hint="eastAsia"/>
          <w:sz w:val="24"/>
        </w:rPr>
        <w:t>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D8498C" w:rsidRDefault="00B32C33">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其他补充说明</w:t>
      </w:r>
      <w:r>
        <w:rPr>
          <w:rFonts w:hAnsi="宋体" w:cs="宋体" w:hint="eastAsia"/>
          <w:sz w:val="24"/>
          <w:u w:val="single"/>
        </w:rPr>
        <w:t xml:space="preserve">     /  </w:t>
      </w:r>
      <w:r>
        <w:rPr>
          <w:rFonts w:hAnsi="宋体" w:cs="宋体" w:hint="eastAsia"/>
          <w:sz w:val="24"/>
          <w:u w:val="single"/>
        </w:rPr>
        <w:t>；</w:t>
      </w:r>
    </w:p>
    <w:p w:rsidR="00D8498C" w:rsidRDefault="00B32C33">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D8498C" w:rsidRDefault="00B32C33">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D8498C" w:rsidRDefault="00D8498C">
      <w:pPr>
        <w:spacing w:line="440" w:lineRule="exact"/>
        <w:rPr>
          <w:rFonts w:hAnsi="宋体" w:cs="宋体"/>
          <w:sz w:val="36"/>
          <w:szCs w:val="36"/>
          <w:u w:val="single"/>
        </w:rPr>
      </w:pPr>
    </w:p>
    <w:p w:rsidR="00D8498C" w:rsidRDefault="00D8498C">
      <w:pPr>
        <w:autoSpaceDE w:val="0"/>
        <w:autoSpaceDN w:val="0"/>
        <w:adjustRightInd w:val="0"/>
        <w:jc w:val="center"/>
        <w:outlineLvl w:val="0"/>
        <w:rPr>
          <w:rFonts w:hAnsi="宋体" w:cs="宋体"/>
          <w:b/>
          <w:sz w:val="36"/>
          <w:szCs w:val="36"/>
        </w:rPr>
      </w:pPr>
    </w:p>
    <w:p w:rsidR="00D8498C" w:rsidRDefault="00D8498C">
      <w:pPr>
        <w:autoSpaceDE w:val="0"/>
        <w:autoSpaceDN w:val="0"/>
        <w:adjustRightInd w:val="0"/>
        <w:jc w:val="center"/>
        <w:outlineLvl w:val="0"/>
        <w:rPr>
          <w:rFonts w:hAnsi="宋体" w:cs="宋体"/>
          <w:b/>
          <w:sz w:val="36"/>
          <w:szCs w:val="36"/>
        </w:rPr>
      </w:pPr>
    </w:p>
    <w:p w:rsidR="00D8498C" w:rsidRDefault="00D8498C">
      <w:pPr>
        <w:autoSpaceDE w:val="0"/>
        <w:autoSpaceDN w:val="0"/>
        <w:adjustRightInd w:val="0"/>
        <w:jc w:val="center"/>
        <w:outlineLvl w:val="0"/>
        <w:rPr>
          <w:rFonts w:hAnsi="宋体" w:cs="宋体"/>
          <w:b/>
          <w:sz w:val="36"/>
          <w:szCs w:val="36"/>
        </w:rPr>
      </w:pPr>
    </w:p>
    <w:p w:rsidR="00D8498C" w:rsidRDefault="00D8498C">
      <w:pPr>
        <w:autoSpaceDE w:val="0"/>
        <w:autoSpaceDN w:val="0"/>
        <w:adjustRightInd w:val="0"/>
        <w:jc w:val="center"/>
        <w:outlineLvl w:val="0"/>
        <w:rPr>
          <w:rFonts w:hAnsi="宋体" w:cs="宋体"/>
          <w:b/>
          <w:sz w:val="36"/>
          <w:szCs w:val="36"/>
        </w:rPr>
      </w:pPr>
    </w:p>
    <w:p w:rsidR="00D8498C" w:rsidRDefault="00D8498C">
      <w:pPr>
        <w:autoSpaceDE w:val="0"/>
        <w:autoSpaceDN w:val="0"/>
        <w:adjustRightInd w:val="0"/>
        <w:jc w:val="center"/>
        <w:outlineLvl w:val="0"/>
        <w:rPr>
          <w:rFonts w:hAnsi="宋体" w:cs="宋体"/>
          <w:b/>
          <w:sz w:val="36"/>
          <w:szCs w:val="36"/>
        </w:rPr>
      </w:pPr>
    </w:p>
    <w:p w:rsidR="00D8498C" w:rsidRDefault="00B32C33">
      <w:pPr>
        <w:autoSpaceDE w:val="0"/>
        <w:autoSpaceDN w:val="0"/>
        <w:adjustRightInd w:val="0"/>
        <w:jc w:val="center"/>
        <w:outlineLvl w:val="0"/>
        <w:rPr>
          <w:rFonts w:hAnsi="宋体" w:cs="宋体"/>
          <w:b/>
          <w:sz w:val="36"/>
          <w:szCs w:val="36"/>
        </w:rPr>
      </w:pPr>
      <w:r>
        <w:rPr>
          <w:rFonts w:hAnsi="宋体" w:cs="宋体" w:hint="eastAsia"/>
          <w:b/>
          <w:sz w:val="36"/>
          <w:szCs w:val="36"/>
        </w:rPr>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7"/>
    </w:p>
    <w:p w:rsidR="00D8498C" w:rsidRDefault="00D8498C">
      <w:pPr>
        <w:autoSpaceDE w:val="0"/>
        <w:autoSpaceDN w:val="0"/>
        <w:adjustRightInd w:val="0"/>
        <w:jc w:val="center"/>
        <w:outlineLvl w:val="0"/>
        <w:rPr>
          <w:rFonts w:hAnsi="宋体" w:cs="宋体"/>
          <w:b/>
          <w:sz w:val="24"/>
        </w:rPr>
      </w:pPr>
    </w:p>
    <w:p w:rsidR="00D8498C" w:rsidRDefault="00B32C33">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项所给的网址自行下载。</w:t>
      </w:r>
    </w:p>
    <w:p w:rsidR="00D8498C" w:rsidRDefault="00D8498C">
      <w:pPr>
        <w:autoSpaceDE w:val="0"/>
        <w:autoSpaceDN w:val="0"/>
        <w:adjustRightInd w:val="0"/>
        <w:jc w:val="center"/>
        <w:outlineLvl w:val="0"/>
        <w:rPr>
          <w:rFonts w:hAnsi="宋体" w:cs="宋体"/>
          <w:sz w:val="28"/>
          <w:szCs w:val="28"/>
        </w:rPr>
      </w:pPr>
      <w:bookmarkStart w:id="78" w:name="_Toc278443522"/>
    </w:p>
    <w:p w:rsidR="00D8498C" w:rsidRDefault="00D8498C">
      <w:pPr>
        <w:autoSpaceDE w:val="0"/>
        <w:autoSpaceDN w:val="0"/>
        <w:adjustRightInd w:val="0"/>
        <w:jc w:val="center"/>
        <w:outlineLvl w:val="0"/>
        <w:rPr>
          <w:rFonts w:hAnsi="宋体" w:cs="宋体"/>
          <w:sz w:val="28"/>
          <w:szCs w:val="28"/>
        </w:rPr>
      </w:pPr>
    </w:p>
    <w:p w:rsidR="00D8498C" w:rsidRDefault="00D8498C">
      <w:pPr>
        <w:autoSpaceDE w:val="0"/>
        <w:autoSpaceDN w:val="0"/>
        <w:adjustRightInd w:val="0"/>
        <w:jc w:val="center"/>
        <w:outlineLvl w:val="0"/>
        <w:rPr>
          <w:rFonts w:hAnsi="宋体" w:cs="宋体"/>
          <w:sz w:val="28"/>
          <w:szCs w:val="28"/>
        </w:rPr>
      </w:pPr>
    </w:p>
    <w:p w:rsidR="00D8498C" w:rsidRDefault="00D8498C">
      <w:pPr>
        <w:autoSpaceDE w:val="0"/>
        <w:autoSpaceDN w:val="0"/>
        <w:adjustRightInd w:val="0"/>
        <w:jc w:val="center"/>
        <w:outlineLvl w:val="0"/>
        <w:rPr>
          <w:rFonts w:hAnsi="宋体" w:cs="宋体"/>
          <w:sz w:val="28"/>
          <w:szCs w:val="28"/>
        </w:rPr>
      </w:pPr>
    </w:p>
    <w:p w:rsidR="00D8498C" w:rsidRDefault="00B32C33">
      <w:pPr>
        <w:autoSpaceDE w:val="0"/>
        <w:autoSpaceDN w:val="0"/>
        <w:adjustRightInd w:val="0"/>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78"/>
    </w:p>
    <w:p w:rsidR="00D8498C" w:rsidRDefault="00D8498C">
      <w:pPr>
        <w:spacing w:line="500" w:lineRule="exact"/>
        <w:ind w:firstLineChars="200" w:firstLine="480"/>
        <w:jc w:val="left"/>
        <w:rPr>
          <w:rFonts w:hAnsi="宋体" w:cs="宋体"/>
          <w:sz w:val="24"/>
        </w:rPr>
      </w:pPr>
    </w:p>
    <w:p w:rsidR="00D8498C" w:rsidRDefault="00B32C33">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D8498C" w:rsidRDefault="00B32C33">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D8498C" w:rsidRDefault="00D8498C">
      <w:pPr>
        <w:autoSpaceDE w:val="0"/>
        <w:autoSpaceDN w:val="0"/>
        <w:adjustRightInd w:val="0"/>
        <w:spacing w:line="420" w:lineRule="exact"/>
        <w:jc w:val="center"/>
        <w:rPr>
          <w:rFonts w:hAnsi="宋体" w:cs="宋体"/>
          <w:sz w:val="32"/>
          <w:szCs w:val="32"/>
        </w:rPr>
      </w:pPr>
    </w:p>
    <w:p w:rsidR="00D8498C" w:rsidRDefault="00D8498C">
      <w:pPr>
        <w:autoSpaceDE w:val="0"/>
        <w:autoSpaceDN w:val="0"/>
        <w:adjustRightInd w:val="0"/>
        <w:spacing w:line="420" w:lineRule="exact"/>
        <w:jc w:val="center"/>
        <w:rPr>
          <w:rFonts w:hAnsi="宋体" w:cs="宋体"/>
          <w:sz w:val="32"/>
          <w:szCs w:val="32"/>
        </w:rPr>
      </w:pPr>
    </w:p>
    <w:p w:rsidR="00D8498C" w:rsidRDefault="00D8498C">
      <w:pPr>
        <w:autoSpaceDE w:val="0"/>
        <w:autoSpaceDN w:val="0"/>
        <w:adjustRightInd w:val="0"/>
        <w:spacing w:line="420" w:lineRule="exact"/>
        <w:jc w:val="center"/>
        <w:rPr>
          <w:rFonts w:hAnsi="宋体" w:cs="宋体"/>
          <w:sz w:val="32"/>
          <w:szCs w:val="32"/>
        </w:rPr>
      </w:pPr>
    </w:p>
    <w:p w:rsidR="00D8498C" w:rsidRDefault="00D8498C">
      <w:pPr>
        <w:autoSpaceDE w:val="0"/>
        <w:autoSpaceDN w:val="0"/>
        <w:adjustRightInd w:val="0"/>
        <w:spacing w:line="420" w:lineRule="exact"/>
        <w:jc w:val="center"/>
        <w:rPr>
          <w:rFonts w:hAnsi="宋体" w:cs="宋体"/>
          <w:sz w:val="32"/>
          <w:szCs w:val="32"/>
        </w:rPr>
      </w:pPr>
    </w:p>
    <w:p w:rsidR="00D8498C" w:rsidRDefault="00D8498C">
      <w:pPr>
        <w:autoSpaceDE w:val="0"/>
        <w:autoSpaceDN w:val="0"/>
        <w:adjustRightInd w:val="0"/>
        <w:spacing w:line="420" w:lineRule="exact"/>
        <w:jc w:val="center"/>
        <w:rPr>
          <w:rFonts w:hAnsi="宋体" w:cs="宋体"/>
          <w:sz w:val="32"/>
          <w:szCs w:val="32"/>
        </w:rPr>
      </w:pPr>
    </w:p>
    <w:p w:rsidR="00D8498C" w:rsidRDefault="00D8498C">
      <w:pPr>
        <w:autoSpaceDE w:val="0"/>
        <w:autoSpaceDN w:val="0"/>
        <w:adjustRightInd w:val="0"/>
        <w:spacing w:line="420" w:lineRule="exact"/>
        <w:jc w:val="center"/>
        <w:rPr>
          <w:rFonts w:hAnsi="宋体" w:cs="宋体"/>
          <w:sz w:val="32"/>
          <w:szCs w:val="32"/>
        </w:rPr>
      </w:pPr>
    </w:p>
    <w:p w:rsidR="00D8498C" w:rsidRDefault="00D8498C" w:rsidP="00D8498C">
      <w:pPr>
        <w:pStyle w:val="a0"/>
        <w:ind w:firstLine="340"/>
      </w:pPr>
    </w:p>
    <w:p w:rsidR="00D8498C" w:rsidRDefault="00D8498C">
      <w:pPr>
        <w:autoSpaceDE w:val="0"/>
        <w:autoSpaceDN w:val="0"/>
        <w:adjustRightInd w:val="0"/>
        <w:spacing w:line="420" w:lineRule="exact"/>
        <w:jc w:val="center"/>
        <w:rPr>
          <w:rFonts w:hAnsi="宋体" w:cs="宋体"/>
          <w:sz w:val="32"/>
          <w:szCs w:val="32"/>
        </w:rPr>
      </w:pPr>
    </w:p>
    <w:p w:rsidR="00D8498C" w:rsidRDefault="00D8498C">
      <w:pPr>
        <w:autoSpaceDE w:val="0"/>
        <w:autoSpaceDN w:val="0"/>
        <w:adjustRightInd w:val="0"/>
        <w:spacing w:line="420" w:lineRule="exact"/>
        <w:jc w:val="center"/>
        <w:rPr>
          <w:rFonts w:hAnsi="宋体" w:cs="宋体"/>
          <w:sz w:val="32"/>
          <w:szCs w:val="32"/>
        </w:rPr>
      </w:pPr>
    </w:p>
    <w:p w:rsidR="00D8498C" w:rsidRDefault="00D8498C">
      <w:pPr>
        <w:pStyle w:val="a0"/>
        <w:ind w:firstLineChars="0" w:firstLine="0"/>
      </w:pPr>
    </w:p>
    <w:p w:rsidR="00D8498C" w:rsidRDefault="00B32C33" w:rsidP="00D8498C">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D8498C" w:rsidRDefault="00D8498C" w:rsidP="00D8498C">
      <w:pPr>
        <w:tabs>
          <w:tab w:val="center" w:pos="4739"/>
        </w:tabs>
        <w:spacing w:beforeLines="100" w:afterLines="100"/>
        <w:jc w:val="right"/>
        <w:rPr>
          <w:rFonts w:hAnsi="宋体" w:cs="宋体"/>
          <w:sz w:val="32"/>
          <w:szCs w:val="32"/>
        </w:rPr>
      </w:pPr>
    </w:p>
    <w:p w:rsidR="00D8498C" w:rsidRDefault="00B32C33">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D8498C" w:rsidRDefault="00D8498C">
      <w:pPr>
        <w:tabs>
          <w:tab w:val="center" w:pos="4739"/>
        </w:tabs>
        <w:ind w:left="180"/>
        <w:jc w:val="center"/>
        <w:rPr>
          <w:rFonts w:hAnsi="宋体" w:cs="宋体"/>
          <w:b/>
          <w:sz w:val="36"/>
          <w:szCs w:val="36"/>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B32C33">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B32C33" w:rsidP="00D8498C">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D8498C" w:rsidRDefault="00B32C33">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B32C33">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D8498C" w:rsidRDefault="00D8498C">
      <w:pPr>
        <w:tabs>
          <w:tab w:val="center" w:pos="4739"/>
        </w:tabs>
        <w:ind w:left="180"/>
        <w:jc w:val="center"/>
        <w:rPr>
          <w:rFonts w:hAnsi="宋体" w:cs="宋体"/>
          <w:b/>
          <w:sz w:val="32"/>
        </w:rPr>
      </w:pPr>
    </w:p>
    <w:p w:rsidR="00D8498C" w:rsidRDefault="00B32C33">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D8498C" w:rsidRDefault="00D8498C">
      <w:pPr>
        <w:tabs>
          <w:tab w:val="center" w:pos="4739"/>
        </w:tabs>
        <w:ind w:left="180"/>
        <w:jc w:val="center"/>
        <w:rPr>
          <w:rFonts w:hAnsi="宋体" w:cs="宋体"/>
          <w:b/>
          <w:sz w:val="32"/>
        </w:rPr>
      </w:pPr>
    </w:p>
    <w:p w:rsidR="00D8498C" w:rsidRDefault="00B32C33">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D8498C" w:rsidRDefault="00B32C33">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B32C33">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D8498C" w:rsidRDefault="00B32C33">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D8498C" w:rsidP="00D8498C">
      <w:pPr>
        <w:tabs>
          <w:tab w:val="center" w:pos="4739"/>
        </w:tabs>
        <w:spacing w:beforeLines="100" w:afterLines="100"/>
        <w:jc w:val="right"/>
        <w:rPr>
          <w:rFonts w:hAnsi="宋体" w:cs="宋体"/>
          <w:sz w:val="32"/>
          <w:szCs w:val="32"/>
        </w:rPr>
      </w:pPr>
    </w:p>
    <w:p w:rsidR="00D8498C" w:rsidRDefault="00B32C33">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D8498C" w:rsidRDefault="00D8498C">
      <w:pPr>
        <w:tabs>
          <w:tab w:val="center" w:pos="4739"/>
        </w:tabs>
        <w:ind w:left="180"/>
        <w:jc w:val="center"/>
        <w:rPr>
          <w:rFonts w:hAnsi="宋体" w:cs="宋体"/>
          <w:b/>
          <w:sz w:val="36"/>
          <w:szCs w:val="36"/>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B32C33">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D8498C" w:rsidRDefault="00D8498C">
      <w:pPr>
        <w:tabs>
          <w:tab w:val="center" w:pos="4739"/>
        </w:tabs>
        <w:ind w:left="180"/>
        <w:rPr>
          <w:rFonts w:hAnsi="宋体" w:cs="宋体"/>
          <w:sz w:val="24"/>
        </w:rPr>
      </w:pPr>
    </w:p>
    <w:p w:rsidR="00D8498C" w:rsidRDefault="00B32C33" w:rsidP="00D8498C">
      <w:pPr>
        <w:tabs>
          <w:tab w:val="center" w:pos="4739"/>
        </w:tabs>
        <w:ind w:firstLineChars="1200" w:firstLine="3855"/>
        <w:rPr>
          <w:rFonts w:hAnsi="宋体" w:cs="宋体"/>
          <w:b/>
          <w:sz w:val="32"/>
          <w:szCs w:val="32"/>
        </w:rPr>
      </w:pPr>
      <w:r>
        <w:rPr>
          <w:rFonts w:hAnsi="宋体" w:cs="宋体" w:hint="eastAsia"/>
          <w:b/>
          <w:sz w:val="32"/>
          <w:szCs w:val="32"/>
        </w:rPr>
        <w:t>综合（信用）标</w:t>
      </w:r>
    </w:p>
    <w:p w:rsidR="00D8498C" w:rsidRDefault="00B32C33">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B32C33">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D8498C" w:rsidRDefault="00D8498C">
      <w:pPr>
        <w:tabs>
          <w:tab w:val="center" w:pos="4739"/>
        </w:tabs>
        <w:ind w:left="180"/>
        <w:jc w:val="center"/>
        <w:rPr>
          <w:rFonts w:hAnsi="宋体" w:cs="宋体"/>
          <w:b/>
          <w:sz w:val="32"/>
        </w:rPr>
      </w:pPr>
    </w:p>
    <w:p w:rsidR="00D8498C" w:rsidRDefault="00B32C33">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D8498C" w:rsidRDefault="00D8498C">
      <w:pPr>
        <w:tabs>
          <w:tab w:val="center" w:pos="4739"/>
        </w:tabs>
        <w:ind w:left="180"/>
        <w:jc w:val="center"/>
        <w:rPr>
          <w:rFonts w:hAnsi="宋体" w:cs="宋体"/>
          <w:b/>
          <w:sz w:val="32"/>
        </w:rPr>
      </w:pPr>
    </w:p>
    <w:p w:rsidR="00D8498C" w:rsidRDefault="00B32C33">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D8498C" w:rsidRDefault="00D8498C">
      <w:pPr>
        <w:autoSpaceDE w:val="0"/>
        <w:autoSpaceDN w:val="0"/>
        <w:adjustRightInd w:val="0"/>
        <w:spacing w:line="420" w:lineRule="exact"/>
        <w:rPr>
          <w:rFonts w:hAnsi="宋体" w:cs="宋体"/>
          <w:b/>
          <w:sz w:val="36"/>
          <w:szCs w:val="36"/>
        </w:rPr>
      </w:pPr>
    </w:p>
    <w:p w:rsidR="00D8498C" w:rsidRDefault="00D8498C">
      <w:pPr>
        <w:autoSpaceDE w:val="0"/>
        <w:autoSpaceDN w:val="0"/>
        <w:adjustRightInd w:val="0"/>
        <w:spacing w:line="420" w:lineRule="exact"/>
        <w:rPr>
          <w:rFonts w:hAnsi="宋体" w:cs="宋体"/>
          <w:b/>
          <w:sz w:val="36"/>
          <w:szCs w:val="36"/>
        </w:rPr>
      </w:pPr>
    </w:p>
    <w:p w:rsidR="00D8498C" w:rsidRDefault="00D8498C">
      <w:pPr>
        <w:pStyle w:val="a0"/>
        <w:ind w:firstLine="340"/>
      </w:pPr>
    </w:p>
    <w:p w:rsidR="00D8498C" w:rsidRDefault="00D8498C">
      <w:pPr>
        <w:autoSpaceDE w:val="0"/>
        <w:autoSpaceDN w:val="0"/>
        <w:adjustRightInd w:val="0"/>
        <w:spacing w:line="420" w:lineRule="exact"/>
        <w:rPr>
          <w:rFonts w:hAnsi="宋体" w:cs="宋体"/>
          <w:b/>
          <w:sz w:val="36"/>
          <w:szCs w:val="36"/>
        </w:rPr>
      </w:pPr>
    </w:p>
    <w:p w:rsidR="00D8498C" w:rsidRDefault="00D8498C">
      <w:pPr>
        <w:autoSpaceDE w:val="0"/>
        <w:autoSpaceDN w:val="0"/>
        <w:adjustRightInd w:val="0"/>
        <w:spacing w:line="420" w:lineRule="exact"/>
        <w:jc w:val="center"/>
        <w:rPr>
          <w:rFonts w:hAnsi="宋体" w:cs="宋体"/>
          <w:b/>
          <w:sz w:val="36"/>
          <w:szCs w:val="36"/>
        </w:rPr>
      </w:pPr>
    </w:p>
    <w:p w:rsidR="00D8498C" w:rsidRDefault="00B32C33">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D8498C" w:rsidRDefault="00D8498C">
      <w:pPr>
        <w:autoSpaceDE w:val="0"/>
        <w:autoSpaceDN w:val="0"/>
        <w:adjustRightInd w:val="0"/>
        <w:spacing w:line="420" w:lineRule="exact"/>
        <w:jc w:val="center"/>
        <w:rPr>
          <w:rFonts w:hAnsi="宋体" w:cs="宋体"/>
          <w:sz w:val="28"/>
          <w:szCs w:val="28"/>
        </w:rPr>
      </w:pPr>
    </w:p>
    <w:p w:rsidR="00D8498C" w:rsidRDefault="00D8498C">
      <w:pPr>
        <w:autoSpaceDE w:val="0"/>
        <w:autoSpaceDN w:val="0"/>
        <w:adjustRightInd w:val="0"/>
        <w:spacing w:line="420" w:lineRule="exact"/>
        <w:jc w:val="center"/>
        <w:rPr>
          <w:rFonts w:hAnsi="宋体" w:cs="宋体"/>
          <w:sz w:val="28"/>
          <w:szCs w:val="28"/>
        </w:rPr>
      </w:pPr>
    </w:p>
    <w:p w:rsidR="00D8498C" w:rsidRDefault="00B32C33" w:rsidP="00D8498C">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D8498C" w:rsidRDefault="00B32C33" w:rsidP="00D8498C">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r>
        <w:rPr>
          <w:rFonts w:hAnsi="宋体" w:cs="宋体" w:hint="eastAsia"/>
          <w:b/>
          <w:sz w:val="24"/>
        </w:rPr>
        <w:t>及项目负责人承诺书</w:t>
      </w:r>
      <w:r>
        <w:rPr>
          <w:rFonts w:hAnsi="宋体" w:cs="宋体" w:hint="eastAsia"/>
          <w:b/>
          <w:sz w:val="24"/>
        </w:rPr>
        <w:t>；</w:t>
      </w:r>
    </w:p>
    <w:p w:rsidR="00D8498C" w:rsidRDefault="00B32C33" w:rsidP="00D8498C">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D8498C" w:rsidRDefault="00B32C33" w:rsidP="00D8498C">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D8498C" w:rsidRDefault="00B32C33" w:rsidP="00D8498C">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D8498C" w:rsidRDefault="00B32C33" w:rsidP="00D8498C">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D8498C" w:rsidRDefault="00B32C33" w:rsidP="00D8498C">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D8498C" w:rsidRDefault="00B32C33" w:rsidP="00D8498C">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D8498C" w:rsidRDefault="00B32C33" w:rsidP="00D8498C">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D8498C" w:rsidRDefault="00B32C33" w:rsidP="00D8498C">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D8498C" w:rsidRDefault="00D8498C" w:rsidP="00D8498C">
      <w:pPr>
        <w:autoSpaceDE w:val="0"/>
        <w:autoSpaceDN w:val="0"/>
        <w:adjustRightInd w:val="0"/>
        <w:spacing w:line="480" w:lineRule="auto"/>
        <w:ind w:leftChars="342" w:left="1163"/>
        <w:jc w:val="left"/>
        <w:rPr>
          <w:rFonts w:hAnsi="宋体" w:cs="宋体"/>
          <w:b/>
          <w:sz w:val="24"/>
        </w:rPr>
      </w:pPr>
    </w:p>
    <w:p w:rsidR="00D8498C" w:rsidRDefault="00B32C33">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D8498C" w:rsidRDefault="00B32C33">
      <w:pPr>
        <w:spacing w:line="600" w:lineRule="exact"/>
        <w:ind w:leftChars="405" w:left="1377"/>
        <w:rPr>
          <w:rFonts w:hAnsi="宋体" w:cs="宋体"/>
          <w:b/>
          <w:sz w:val="24"/>
        </w:rPr>
      </w:pPr>
      <w:r>
        <w:rPr>
          <w:rFonts w:hAnsi="宋体" w:cs="宋体" w:hint="eastAsia"/>
          <w:b/>
          <w:sz w:val="24"/>
        </w:rPr>
        <w:t>如有本章未提供的格式，投标人可自行编制。</w:t>
      </w:r>
    </w:p>
    <w:p w:rsidR="00D8498C" w:rsidRDefault="00B32C33">
      <w:pPr>
        <w:tabs>
          <w:tab w:val="center" w:pos="4739"/>
        </w:tabs>
        <w:ind w:left="180"/>
        <w:jc w:val="center"/>
        <w:rPr>
          <w:rFonts w:hAnsi="宋体" w:cs="宋体"/>
          <w:b/>
          <w:sz w:val="32"/>
        </w:rPr>
      </w:pPr>
      <w:r>
        <w:rPr>
          <w:rFonts w:hAnsi="宋体" w:cs="宋体" w:hint="eastAsia"/>
          <w:b/>
          <w:sz w:val="32"/>
        </w:rPr>
        <w:br w:type="page"/>
      </w:r>
    </w:p>
    <w:p w:rsidR="00D8498C" w:rsidRDefault="00B32C33">
      <w:pPr>
        <w:tabs>
          <w:tab w:val="center" w:pos="4739"/>
        </w:tabs>
        <w:ind w:left="180"/>
        <w:jc w:val="center"/>
        <w:rPr>
          <w:rFonts w:hAnsi="宋体" w:cs="宋体"/>
          <w:b/>
          <w:sz w:val="32"/>
        </w:rPr>
      </w:pPr>
      <w:r>
        <w:rPr>
          <w:rFonts w:hAnsi="宋体" w:cs="宋体" w:hint="eastAsia"/>
          <w:b/>
          <w:sz w:val="32"/>
        </w:rPr>
        <w:lastRenderedPageBreak/>
        <w:t>一、投标函及投标函附录</w:t>
      </w:r>
    </w:p>
    <w:p w:rsidR="00D8498C" w:rsidRDefault="00B32C33" w:rsidP="00D8498C">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D8498C" w:rsidRDefault="00B32C33">
      <w:pPr>
        <w:spacing w:line="480" w:lineRule="exact"/>
        <w:rPr>
          <w:rFonts w:hAnsi="宋体" w:cs="宋体"/>
          <w:sz w:val="24"/>
        </w:rPr>
      </w:pPr>
      <w:r>
        <w:rPr>
          <w:rFonts w:hAnsi="宋体" w:cs="宋体" w:hint="eastAsia"/>
          <w:sz w:val="24"/>
        </w:rPr>
        <w:t>致：（招标人名称）</w:t>
      </w:r>
    </w:p>
    <w:p w:rsidR="00D8498C" w:rsidRDefault="00B32C33">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u w:val="single"/>
        </w:rPr>
        <w:t>（项目名称）</w:t>
      </w:r>
      <w:r>
        <w:rPr>
          <w:rFonts w:hAnsi="宋体" w:cs="宋体" w:hint="eastAsia"/>
          <w:sz w:val="24"/>
        </w:rPr>
        <w:t>（以下简称“本工程”）施工招标文件的全部内容后，我方兹以：</w:t>
      </w:r>
    </w:p>
    <w:p w:rsidR="00D8498C" w:rsidRDefault="00B32C33">
      <w:pPr>
        <w:spacing w:line="480" w:lineRule="exact"/>
        <w:ind w:firstLineChars="393" w:firstLine="943"/>
        <w:rPr>
          <w:rFonts w:hAnsi="宋体" w:cs="宋体"/>
          <w:sz w:val="24"/>
        </w:rPr>
      </w:pPr>
      <w:r>
        <w:rPr>
          <w:rFonts w:hAnsi="宋体" w:cs="宋体" w:hint="eastAsia"/>
          <w:sz w:val="24"/>
        </w:rPr>
        <w:t>人民币（大写）：元</w:t>
      </w:r>
    </w:p>
    <w:p w:rsidR="00D8498C" w:rsidRDefault="00B32C33">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D8498C" w:rsidRDefault="00B32C33">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D8498C" w:rsidRDefault="00B32C33">
      <w:pPr>
        <w:spacing w:line="480" w:lineRule="exact"/>
        <w:ind w:firstLineChars="200" w:firstLine="480"/>
        <w:rPr>
          <w:rFonts w:hAnsi="宋体" w:cs="宋体"/>
          <w:sz w:val="24"/>
        </w:rPr>
      </w:pPr>
      <w:r>
        <w:rPr>
          <w:rFonts w:hAnsi="宋体" w:cs="宋体" w:hint="eastAsia"/>
          <w:sz w:val="24"/>
        </w:rPr>
        <w:t>在我方的上述投标总报价中，包括：</w:t>
      </w:r>
    </w:p>
    <w:p w:rsidR="00D8498C" w:rsidRDefault="00B32C33" w:rsidP="00D8498C">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hint="eastAsia"/>
          <w:sz w:val="24"/>
        </w:rPr>
        <w:t>RMB</w:t>
      </w:r>
      <w:r>
        <w:rPr>
          <w:rFonts w:hAnsi="宋体" w:cs="宋体" w:hint="eastAsia"/>
          <w:sz w:val="24"/>
        </w:rPr>
        <w:t>￥：元</w:t>
      </w:r>
    </w:p>
    <w:p w:rsidR="00D8498C" w:rsidRDefault="00B32C33" w:rsidP="00D8498C">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D8498C" w:rsidRDefault="00B32C33" w:rsidP="00D8498C">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D8498C" w:rsidRDefault="00B32C33">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D8498C" w:rsidRDefault="00B32C33">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D8498C" w:rsidRDefault="00B32C33" w:rsidP="00D8498C">
      <w:pPr>
        <w:spacing w:line="480" w:lineRule="exact"/>
        <w:ind w:leftChars="70" w:left="238" w:firstLineChars="100" w:firstLine="240"/>
        <w:rPr>
          <w:rFonts w:hAnsi="宋体" w:cs="宋体"/>
          <w:sz w:val="24"/>
        </w:rPr>
      </w:pPr>
      <w:r>
        <w:rPr>
          <w:rFonts w:hAnsi="宋体" w:cs="宋体" w:hint="eastAsia"/>
          <w:sz w:val="24"/>
        </w:rPr>
        <w:t>随同本投标函递交投标保证金一份，金额为人民币（大写）：元（￥：元）。</w:t>
      </w:r>
    </w:p>
    <w:p w:rsidR="00D8498C" w:rsidRDefault="00B32C33">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D8498C" w:rsidRDefault="00D8498C">
      <w:pPr>
        <w:spacing w:line="480" w:lineRule="exact"/>
        <w:ind w:firstLineChars="200" w:firstLine="480"/>
        <w:rPr>
          <w:rFonts w:hAnsi="宋体" w:cs="宋体"/>
          <w:sz w:val="24"/>
        </w:rPr>
      </w:pPr>
    </w:p>
    <w:p w:rsidR="00D8498C" w:rsidRDefault="00B32C33">
      <w:pPr>
        <w:spacing w:line="480" w:lineRule="exact"/>
        <w:ind w:firstLineChars="200" w:firstLine="480"/>
        <w:rPr>
          <w:rFonts w:hAnsi="宋体" w:cs="宋体"/>
          <w:sz w:val="24"/>
          <w:u w:val="single"/>
        </w:rPr>
      </w:pPr>
      <w:r>
        <w:rPr>
          <w:rFonts w:hAnsi="宋体" w:cs="宋体" w:hint="eastAsia"/>
          <w:sz w:val="24"/>
        </w:rPr>
        <w:t>投标人（盖</w:t>
      </w:r>
      <w:r>
        <w:rPr>
          <w:rFonts w:hAnsi="宋体" w:cs="宋体" w:hint="eastAsia"/>
          <w:sz w:val="24"/>
        </w:rPr>
        <w:t>章）：</w:t>
      </w:r>
    </w:p>
    <w:p w:rsidR="00D8498C" w:rsidRDefault="00B32C33">
      <w:pPr>
        <w:spacing w:line="480" w:lineRule="exact"/>
        <w:ind w:firstLineChars="200" w:firstLine="480"/>
        <w:rPr>
          <w:rFonts w:hAnsi="宋体" w:cs="宋体"/>
          <w:sz w:val="24"/>
        </w:rPr>
      </w:pPr>
      <w:r>
        <w:rPr>
          <w:rFonts w:hAnsi="宋体" w:cs="宋体" w:hint="eastAsia"/>
          <w:sz w:val="24"/>
        </w:rPr>
        <w:t>法定代表人或委托代理人（签字）：</w:t>
      </w:r>
    </w:p>
    <w:p w:rsidR="00D8498C" w:rsidRDefault="00B32C33">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D8498C" w:rsidRDefault="00D8498C">
      <w:pPr>
        <w:autoSpaceDE w:val="0"/>
        <w:autoSpaceDN w:val="0"/>
        <w:adjustRightInd w:val="0"/>
        <w:outlineLvl w:val="0"/>
        <w:rPr>
          <w:rFonts w:hAnsi="宋体" w:cs="宋体"/>
          <w:b/>
          <w:sz w:val="24"/>
        </w:rPr>
      </w:pPr>
    </w:p>
    <w:p w:rsidR="00D8498C" w:rsidRDefault="00D8498C">
      <w:pPr>
        <w:autoSpaceDE w:val="0"/>
        <w:autoSpaceDN w:val="0"/>
        <w:adjustRightInd w:val="0"/>
        <w:outlineLvl w:val="0"/>
        <w:rPr>
          <w:rFonts w:hAnsi="宋体" w:cs="宋体"/>
          <w:b/>
          <w:sz w:val="24"/>
        </w:rPr>
      </w:pPr>
    </w:p>
    <w:p w:rsidR="00D8498C" w:rsidRDefault="00D8498C">
      <w:pPr>
        <w:autoSpaceDE w:val="0"/>
        <w:autoSpaceDN w:val="0"/>
        <w:adjustRightInd w:val="0"/>
        <w:outlineLvl w:val="0"/>
        <w:rPr>
          <w:rFonts w:hAnsi="宋体" w:cs="宋体"/>
          <w:b/>
          <w:sz w:val="24"/>
        </w:rPr>
      </w:pPr>
    </w:p>
    <w:p w:rsidR="00D8498C" w:rsidRDefault="00D8498C">
      <w:pPr>
        <w:autoSpaceDE w:val="0"/>
        <w:autoSpaceDN w:val="0"/>
        <w:adjustRightInd w:val="0"/>
        <w:outlineLvl w:val="0"/>
        <w:rPr>
          <w:rFonts w:hAnsi="宋体" w:cs="宋体"/>
          <w:b/>
          <w:sz w:val="24"/>
        </w:rPr>
      </w:pPr>
    </w:p>
    <w:p w:rsidR="00D8498C" w:rsidRDefault="00D8498C">
      <w:pPr>
        <w:autoSpaceDE w:val="0"/>
        <w:autoSpaceDN w:val="0"/>
        <w:adjustRightInd w:val="0"/>
        <w:outlineLvl w:val="0"/>
        <w:rPr>
          <w:rFonts w:hAnsi="宋体" w:cs="宋体"/>
          <w:b/>
          <w:sz w:val="24"/>
        </w:rPr>
      </w:pPr>
    </w:p>
    <w:p w:rsidR="00D8498C" w:rsidRDefault="00B32C33">
      <w:pPr>
        <w:autoSpaceDE w:val="0"/>
        <w:autoSpaceDN w:val="0"/>
        <w:adjustRightInd w:val="0"/>
        <w:jc w:val="center"/>
        <w:outlineLvl w:val="0"/>
        <w:rPr>
          <w:rFonts w:hAnsi="宋体" w:cs="宋体"/>
        </w:rPr>
      </w:pPr>
      <w:r>
        <w:rPr>
          <w:rFonts w:hAnsi="宋体" w:cs="宋体" w:hint="eastAsia"/>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D8498C">
        <w:trPr>
          <w:trHeight w:val="774"/>
          <w:jc w:val="center"/>
        </w:trPr>
        <w:tc>
          <w:tcPr>
            <w:tcW w:w="3242" w:type="dxa"/>
            <w:vAlign w:val="center"/>
          </w:tcPr>
          <w:p w:rsidR="00D8498C" w:rsidRDefault="00B32C33">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D8498C" w:rsidRDefault="00D8498C">
            <w:pPr>
              <w:jc w:val="center"/>
              <w:rPr>
                <w:rFonts w:eastAsia="宋体" w:hAnsi="宋体" w:cs="宋体"/>
                <w:sz w:val="24"/>
              </w:rPr>
            </w:pPr>
          </w:p>
        </w:tc>
      </w:tr>
      <w:tr w:rsidR="00D8498C">
        <w:trPr>
          <w:trHeight w:val="798"/>
          <w:jc w:val="center"/>
        </w:trPr>
        <w:tc>
          <w:tcPr>
            <w:tcW w:w="3242" w:type="dxa"/>
            <w:vAlign w:val="center"/>
          </w:tcPr>
          <w:p w:rsidR="00D8498C" w:rsidRDefault="00B32C33">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D8498C" w:rsidRDefault="00D8498C">
            <w:pPr>
              <w:jc w:val="center"/>
              <w:rPr>
                <w:rFonts w:eastAsia="宋体" w:hAnsi="宋体" w:cs="宋体"/>
                <w:sz w:val="24"/>
              </w:rPr>
            </w:pPr>
          </w:p>
        </w:tc>
      </w:tr>
      <w:tr w:rsidR="00D8498C">
        <w:trPr>
          <w:trHeight w:val="778"/>
          <w:jc w:val="center"/>
        </w:trPr>
        <w:tc>
          <w:tcPr>
            <w:tcW w:w="3242" w:type="dxa"/>
            <w:vAlign w:val="center"/>
          </w:tcPr>
          <w:p w:rsidR="00D8498C" w:rsidRDefault="00B32C33">
            <w:pPr>
              <w:jc w:val="center"/>
              <w:rPr>
                <w:rFonts w:eastAsia="宋体" w:hAnsi="宋体" w:cs="宋体"/>
                <w:sz w:val="24"/>
              </w:rPr>
            </w:pPr>
            <w:r>
              <w:rPr>
                <w:rFonts w:eastAsia="宋体" w:hAnsi="宋体" w:cs="宋体" w:hint="eastAsia"/>
                <w:sz w:val="24"/>
              </w:rPr>
              <w:t>项目负责人</w:t>
            </w:r>
          </w:p>
        </w:tc>
        <w:tc>
          <w:tcPr>
            <w:tcW w:w="1510" w:type="dxa"/>
            <w:vAlign w:val="center"/>
          </w:tcPr>
          <w:p w:rsidR="00D8498C" w:rsidRDefault="00D8498C">
            <w:pPr>
              <w:jc w:val="center"/>
              <w:rPr>
                <w:rFonts w:eastAsia="宋体" w:hAnsi="宋体" w:cs="宋体"/>
                <w:sz w:val="24"/>
              </w:rPr>
            </w:pPr>
          </w:p>
        </w:tc>
        <w:tc>
          <w:tcPr>
            <w:tcW w:w="565" w:type="dxa"/>
            <w:vAlign w:val="center"/>
          </w:tcPr>
          <w:p w:rsidR="00D8498C" w:rsidRDefault="00B32C33">
            <w:pPr>
              <w:jc w:val="center"/>
              <w:rPr>
                <w:rFonts w:eastAsia="宋体" w:hAnsi="宋体" w:cs="宋体"/>
                <w:sz w:val="24"/>
              </w:rPr>
            </w:pPr>
            <w:r>
              <w:rPr>
                <w:rFonts w:eastAsia="宋体" w:hAnsi="宋体" w:cs="宋体" w:hint="eastAsia"/>
                <w:sz w:val="24"/>
              </w:rPr>
              <w:t>级别</w:t>
            </w:r>
          </w:p>
        </w:tc>
        <w:tc>
          <w:tcPr>
            <w:tcW w:w="1245" w:type="dxa"/>
            <w:vAlign w:val="center"/>
          </w:tcPr>
          <w:p w:rsidR="00D8498C" w:rsidRDefault="00D8498C">
            <w:pPr>
              <w:jc w:val="center"/>
              <w:rPr>
                <w:rFonts w:eastAsia="宋体" w:hAnsi="宋体" w:cs="宋体"/>
                <w:sz w:val="24"/>
              </w:rPr>
            </w:pPr>
          </w:p>
        </w:tc>
        <w:tc>
          <w:tcPr>
            <w:tcW w:w="790" w:type="dxa"/>
            <w:vAlign w:val="center"/>
          </w:tcPr>
          <w:p w:rsidR="00D8498C" w:rsidRDefault="00B32C33">
            <w:pPr>
              <w:jc w:val="center"/>
              <w:rPr>
                <w:rFonts w:eastAsia="宋体" w:hAnsi="宋体" w:cs="宋体"/>
                <w:sz w:val="24"/>
              </w:rPr>
            </w:pPr>
            <w:r>
              <w:rPr>
                <w:rFonts w:eastAsia="宋体" w:hAnsi="宋体" w:cs="宋体" w:hint="eastAsia"/>
                <w:sz w:val="24"/>
              </w:rPr>
              <w:t>证书编号</w:t>
            </w:r>
          </w:p>
        </w:tc>
        <w:tc>
          <w:tcPr>
            <w:tcW w:w="1904" w:type="dxa"/>
            <w:vAlign w:val="center"/>
          </w:tcPr>
          <w:p w:rsidR="00D8498C" w:rsidRDefault="00D8498C">
            <w:pPr>
              <w:jc w:val="center"/>
              <w:rPr>
                <w:rFonts w:eastAsia="宋体" w:hAnsi="宋体" w:cs="宋体"/>
                <w:sz w:val="24"/>
              </w:rPr>
            </w:pPr>
          </w:p>
        </w:tc>
      </w:tr>
      <w:tr w:rsidR="00D8498C">
        <w:trPr>
          <w:trHeight w:val="778"/>
          <w:jc w:val="center"/>
        </w:trPr>
        <w:tc>
          <w:tcPr>
            <w:tcW w:w="3242" w:type="dxa"/>
            <w:vAlign w:val="center"/>
          </w:tcPr>
          <w:p w:rsidR="00D8498C" w:rsidRDefault="00B32C33">
            <w:pPr>
              <w:jc w:val="center"/>
              <w:rPr>
                <w:rFonts w:eastAsia="宋体" w:hAnsi="宋体" w:cs="宋体"/>
                <w:sz w:val="24"/>
              </w:rPr>
            </w:pPr>
            <w:r>
              <w:rPr>
                <w:rFonts w:eastAsia="宋体" w:hAnsi="宋体" w:cs="宋体" w:hint="eastAsia"/>
                <w:sz w:val="24"/>
              </w:rPr>
              <w:t>技术负责人</w:t>
            </w:r>
          </w:p>
        </w:tc>
        <w:tc>
          <w:tcPr>
            <w:tcW w:w="1510" w:type="dxa"/>
            <w:vAlign w:val="center"/>
          </w:tcPr>
          <w:p w:rsidR="00D8498C" w:rsidRDefault="00D8498C">
            <w:pPr>
              <w:jc w:val="center"/>
              <w:rPr>
                <w:rFonts w:eastAsia="宋体" w:hAnsi="宋体" w:cs="宋体"/>
                <w:sz w:val="24"/>
              </w:rPr>
            </w:pPr>
          </w:p>
        </w:tc>
        <w:tc>
          <w:tcPr>
            <w:tcW w:w="565" w:type="dxa"/>
            <w:vAlign w:val="center"/>
          </w:tcPr>
          <w:p w:rsidR="00D8498C" w:rsidRDefault="00B32C33">
            <w:pPr>
              <w:jc w:val="center"/>
              <w:rPr>
                <w:rFonts w:eastAsia="宋体" w:hAnsi="宋体" w:cs="宋体"/>
                <w:sz w:val="24"/>
              </w:rPr>
            </w:pPr>
            <w:r>
              <w:rPr>
                <w:rFonts w:eastAsia="宋体" w:hAnsi="宋体" w:cs="宋体" w:hint="eastAsia"/>
                <w:sz w:val="24"/>
              </w:rPr>
              <w:t>级别</w:t>
            </w:r>
          </w:p>
        </w:tc>
        <w:tc>
          <w:tcPr>
            <w:tcW w:w="1245" w:type="dxa"/>
            <w:vAlign w:val="center"/>
          </w:tcPr>
          <w:p w:rsidR="00D8498C" w:rsidRDefault="00D8498C">
            <w:pPr>
              <w:jc w:val="center"/>
              <w:rPr>
                <w:rFonts w:eastAsia="宋体" w:hAnsi="宋体" w:cs="宋体"/>
                <w:sz w:val="24"/>
              </w:rPr>
            </w:pPr>
          </w:p>
        </w:tc>
        <w:tc>
          <w:tcPr>
            <w:tcW w:w="790" w:type="dxa"/>
            <w:vAlign w:val="center"/>
          </w:tcPr>
          <w:p w:rsidR="00D8498C" w:rsidRDefault="00B32C33">
            <w:pPr>
              <w:jc w:val="center"/>
              <w:rPr>
                <w:rFonts w:eastAsia="宋体" w:hAnsi="宋体" w:cs="宋体"/>
                <w:sz w:val="24"/>
              </w:rPr>
            </w:pPr>
            <w:r>
              <w:rPr>
                <w:rFonts w:eastAsia="宋体" w:hAnsi="宋体" w:cs="宋体" w:hint="eastAsia"/>
                <w:sz w:val="24"/>
              </w:rPr>
              <w:t>证书编号</w:t>
            </w:r>
          </w:p>
        </w:tc>
        <w:tc>
          <w:tcPr>
            <w:tcW w:w="1904" w:type="dxa"/>
            <w:vAlign w:val="center"/>
          </w:tcPr>
          <w:p w:rsidR="00D8498C" w:rsidRDefault="00D8498C">
            <w:pPr>
              <w:jc w:val="center"/>
              <w:rPr>
                <w:rFonts w:eastAsia="宋体" w:hAnsi="宋体" w:cs="宋体"/>
                <w:sz w:val="24"/>
              </w:rPr>
            </w:pPr>
          </w:p>
        </w:tc>
      </w:tr>
      <w:tr w:rsidR="00D8498C">
        <w:trPr>
          <w:trHeight w:val="671"/>
          <w:jc w:val="center"/>
        </w:trPr>
        <w:tc>
          <w:tcPr>
            <w:tcW w:w="3242" w:type="dxa"/>
            <w:vMerge w:val="restart"/>
            <w:vAlign w:val="center"/>
          </w:tcPr>
          <w:p w:rsidR="00D8498C" w:rsidRDefault="00B32C33">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D8498C" w:rsidRDefault="00B32C33">
            <w:pPr>
              <w:rPr>
                <w:rFonts w:eastAsia="宋体" w:hAnsi="宋体" w:cs="宋体"/>
                <w:sz w:val="24"/>
                <w:u w:val="single"/>
              </w:rPr>
            </w:pPr>
            <w:r>
              <w:rPr>
                <w:rFonts w:eastAsia="宋体" w:hAnsi="宋体" w:cs="宋体" w:hint="eastAsia"/>
                <w:sz w:val="24"/>
              </w:rPr>
              <w:t>（大写）</w:t>
            </w:r>
          </w:p>
        </w:tc>
        <w:tc>
          <w:tcPr>
            <w:tcW w:w="2694" w:type="dxa"/>
            <w:gridSpan w:val="2"/>
            <w:vAlign w:val="center"/>
          </w:tcPr>
          <w:p w:rsidR="00D8498C" w:rsidRDefault="00B32C33">
            <w:pPr>
              <w:rPr>
                <w:rFonts w:eastAsia="宋体" w:hAnsi="宋体" w:cs="宋体"/>
                <w:sz w:val="24"/>
                <w:u w:val="single"/>
              </w:rPr>
            </w:pPr>
            <w:r>
              <w:rPr>
                <w:rFonts w:eastAsia="宋体" w:hAnsi="宋体" w:cs="宋体" w:hint="eastAsia"/>
                <w:sz w:val="24"/>
              </w:rPr>
              <w:t>（小写）</w:t>
            </w:r>
          </w:p>
        </w:tc>
      </w:tr>
      <w:tr w:rsidR="00D8498C">
        <w:trPr>
          <w:trHeight w:val="2149"/>
          <w:jc w:val="center"/>
        </w:trPr>
        <w:tc>
          <w:tcPr>
            <w:tcW w:w="3242" w:type="dxa"/>
            <w:vMerge/>
            <w:vAlign w:val="center"/>
          </w:tcPr>
          <w:p w:rsidR="00D8498C" w:rsidRDefault="00D8498C">
            <w:pPr>
              <w:jc w:val="center"/>
              <w:rPr>
                <w:rFonts w:eastAsia="宋体" w:hAnsi="宋体" w:cs="宋体"/>
                <w:sz w:val="24"/>
              </w:rPr>
            </w:pPr>
          </w:p>
        </w:tc>
        <w:tc>
          <w:tcPr>
            <w:tcW w:w="6014" w:type="dxa"/>
            <w:gridSpan w:val="5"/>
            <w:vAlign w:val="center"/>
          </w:tcPr>
          <w:p w:rsidR="00D8498C" w:rsidRDefault="00B32C33">
            <w:pPr>
              <w:spacing w:line="480" w:lineRule="exact"/>
              <w:rPr>
                <w:rFonts w:eastAsia="宋体" w:hAnsi="宋体" w:cs="宋体"/>
                <w:sz w:val="24"/>
              </w:rPr>
            </w:pPr>
            <w:r>
              <w:rPr>
                <w:rFonts w:eastAsia="宋体" w:hAnsi="宋体" w:cs="宋体" w:hint="eastAsia"/>
                <w:sz w:val="24"/>
              </w:rPr>
              <w:t>其中：</w:t>
            </w:r>
          </w:p>
          <w:p w:rsidR="00D8498C" w:rsidRDefault="00B32C33">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w:t>
            </w:r>
            <w:r>
              <w:rPr>
                <w:rFonts w:eastAsia="宋体" w:hAnsi="宋体" w:cs="宋体" w:hint="eastAsia"/>
                <w:sz w:val="24"/>
              </w:rPr>
              <w:t>RMB</w:t>
            </w:r>
            <w:r>
              <w:rPr>
                <w:rFonts w:eastAsia="宋体" w:hAnsi="宋体" w:cs="宋体" w:hint="eastAsia"/>
                <w:sz w:val="24"/>
              </w:rPr>
              <w:t>￥：元</w:t>
            </w:r>
          </w:p>
          <w:p w:rsidR="00D8498C" w:rsidRDefault="00B32C33">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D8498C" w:rsidRDefault="00B32C33">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tc>
      </w:tr>
      <w:tr w:rsidR="00D8498C">
        <w:trPr>
          <w:trHeight w:val="751"/>
          <w:jc w:val="center"/>
        </w:trPr>
        <w:tc>
          <w:tcPr>
            <w:tcW w:w="3242" w:type="dxa"/>
            <w:vAlign w:val="center"/>
          </w:tcPr>
          <w:p w:rsidR="00D8498C" w:rsidRDefault="00B32C33">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D8498C" w:rsidRDefault="00D8498C">
            <w:pPr>
              <w:jc w:val="center"/>
              <w:rPr>
                <w:rFonts w:eastAsia="宋体" w:hAnsi="宋体" w:cs="宋体"/>
                <w:sz w:val="24"/>
              </w:rPr>
            </w:pPr>
          </w:p>
        </w:tc>
      </w:tr>
      <w:tr w:rsidR="00D8498C">
        <w:trPr>
          <w:trHeight w:val="761"/>
          <w:jc w:val="center"/>
        </w:trPr>
        <w:tc>
          <w:tcPr>
            <w:tcW w:w="3242" w:type="dxa"/>
            <w:vAlign w:val="center"/>
          </w:tcPr>
          <w:p w:rsidR="00D8498C" w:rsidRDefault="00B32C33">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D8498C" w:rsidRDefault="00B32C33">
            <w:pPr>
              <w:jc w:val="center"/>
              <w:rPr>
                <w:rFonts w:eastAsia="宋体" w:hAnsi="宋体" w:cs="宋体"/>
                <w:sz w:val="24"/>
              </w:rPr>
            </w:pPr>
            <w:proofErr w:type="gramStart"/>
            <w:r>
              <w:rPr>
                <w:rFonts w:eastAsia="宋体" w:hAnsi="宋体" w:cs="宋体" w:hint="eastAsia"/>
                <w:sz w:val="24"/>
              </w:rPr>
              <w:t>日历天</w:t>
            </w:r>
            <w:proofErr w:type="gramEnd"/>
          </w:p>
        </w:tc>
      </w:tr>
      <w:tr w:rsidR="00D8498C">
        <w:trPr>
          <w:trHeight w:val="757"/>
          <w:jc w:val="center"/>
        </w:trPr>
        <w:tc>
          <w:tcPr>
            <w:tcW w:w="3242" w:type="dxa"/>
            <w:vAlign w:val="center"/>
          </w:tcPr>
          <w:p w:rsidR="00D8498C" w:rsidRDefault="00B32C33">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D8498C" w:rsidRDefault="00D8498C">
            <w:pPr>
              <w:jc w:val="center"/>
              <w:rPr>
                <w:rFonts w:eastAsia="宋体" w:hAnsi="宋体" w:cs="宋体"/>
                <w:sz w:val="24"/>
                <w:u w:val="single"/>
              </w:rPr>
            </w:pPr>
          </w:p>
        </w:tc>
      </w:tr>
      <w:tr w:rsidR="00D8498C">
        <w:trPr>
          <w:trHeight w:val="733"/>
          <w:jc w:val="center"/>
        </w:trPr>
        <w:tc>
          <w:tcPr>
            <w:tcW w:w="9256" w:type="dxa"/>
            <w:gridSpan w:val="6"/>
          </w:tcPr>
          <w:p w:rsidR="00D8498C" w:rsidRDefault="00B32C33">
            <w:pPr>
              <w:rPr>
                <w:rFonts w:eastAsia="宋体" w:hAnsi="宋体" w:cs="宋体"/>
                <w:sz w:val="24"/>
              </w:rPr>
            </w:pPr>
            <w:r>
              <w:rPr>
                <w:rFonts w:eastAsia="宋体" w:hAnsi="宋体" w:cs="宋体" w:hint="eastAsia"/>
                <w:sz w:val="24"/>
              </w:rPr>
              <w:t xml:space="preserve"> </w:t>
            </w:r>
            <w:r>
              <w:rPr>
                <w:rFonts w:eastAsia="宋体" w:hAnsi="宋体" w:cs="宋体" w:hint="eastAsia"/>
                <w:sz w:val="24"/>
              </w:rPr>
              <w:t>优惠与服务承诺：</w:t>
            </w:r>
          </w:p>
          <w:p w:rsidR="00D8498C" w:rsidRDefault="00D8498C">
            <w:pPr>
              <w:rPr>
                <w:rFonts w:eastAsia="宋体" w:hAnsi="宋体" w:cs="宋体"/>
                <w:sz w:val="24"/>
              </w:rPr>
            </w:pPr>
          </w:p>
          <w:p w:rsidR="00D8498C" w:rsidRDefault="00D8498C">
            <w:pPr>
              <w:rPr>
                <w:rFonts w:eastAsia="宋体" w:hAnsi="宋体" w:cs="宋体"/>
                <w:sz w:val="24"/>
              </w:rPr>
            </w:pPr>
          </w:p>
          <w:p w:rsidR="00D8498C" w:rsidRDefault="00D8498C">
            <w:pPr>
              <w:rPr>
                <w:rFonts w:eastAsia="宋体" w:hAnsi="宋体" w:cs="宋体"/>
                <w:sz w:val="24"/>
              </w:rPr>
            </w:pPr>
          </w:p>
          <w:p w:rsidR="00D8498C" w:rsidRDefault="00D8498C">
            <w:pPr>
              <w:rPr>
                <w:rFonts w:eastAsia="宋体" w:hAnsi="宋体" w:cs="宋体"/>
                <w:sz w:val="24"/>
              </w:rPr>
            </w:pPr>
          </w:p>
          <w:p w:rsidR="00D8498C" w:rsidRDefault="00D8498C">
            <w:pPr>
              <w:rPr>
                <w:rFonts w:eastAsia="宋体" w:hAnsi="宋体" w:cs="宋体"/>
                <w:sz w:val="24"/>
              </w:rPr>
            </w:pPr>
          </w:p>
        </w:tc>
      </w:tr>
    </w:tbl>
    <w:p w:rsidR="00D8498C" w:rsidRDefault="00D8498C">
      <w:pPr>
        <w:ind w:right="475"/>
        <w:jc w:val="right"/>
        <w:rPr>
          <w:rFonts w:hAnsi="宋体" w:cs="宋体"/>
        </w:rPr>
      </w:pPr>
    </w:p>
    <w:p w:rsidR="00D8498C" w:rsidRDefault="00D8498C">
      <w:pPr>
        <w:ind w:right="475"/>
        <w:jc w:val="right"/>
        <w:rPr>
          <w:rFonts w:hAnsi="宋体" w:cs="宋体"/>
          <w:sz w:val="24"/>
        </w:rPr>
      </w:pPr>
    </w:p>
    <w:p w:rsidR="00D8498C" w:rsidRDefault="00B32C33">
      <w:pPr>
        <w:spacing w:line="360" w:lineRule="auto"/>
        <w:ind w:right="475"/>
        <w:jc w:val="center"/>
        <w:rPr>
          <w:rFonts w:hAnsi="宋体" w:cs="宋体"/>
          <w:sz w:val="24"/>
        </w:rPr>
      </w:pPr>
      <w:r>
        <w:rPr>
          <w:rFonts w:hAnsi="宋体" w:cs="宋体" w:hint="eastAsia"/>
          <w:sz w:val="24"/>
        </w:rPr>
        <w:t>投标单位（盖章）：</w:t>
      </w:r>
    </w:p>
    <w:p w:rsidR="00D8498C" w:rsidRDefault="00B32C33">
      <w:pPr>
        <w:spacing w:line="360" w:lineRule="auto"/>
        <w:ind w:right="315"/>
        <w:jc w:val="center"/>
        <w:rPr>
          <w:rFonts w:hAnsi="宋体" w:cs="宋体"/>
          <w:sz w:val="24"/>
        </w:rPr>
      </w:pPr>
      <w:r>
        <w:rPr>
          <w:rFonts w:hAnsi="宋体" w:cs="宋体" w:hint="eastAsia"/>
          <w:sz w:val="24"/>
        </w:rPr>
        <w:t xml:space="preserve">             </w:t>
      </w:r>
      <w:r>
        <w:rPr>
          <w:rFonts w:hAnsi="宋体" w:cs="宋体" w:hint="eastAsia"/>
          <w:sz w:val="24"/>
        </w:rPr>
        <w:t>法定代表人或委托代理人（签字）：</w:t>
      </w:r>
    </w:p>
    <w:p w:rsidR="00D8498C" w:rsidRDefault="00B32C33">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C12CB3" w:rsidRDefault="00B32C33" w:rsidP="00C12CB3">
      <w:pPr>
        <w:spacing w:line="360" w:lineRule="auto"/>
        <w:jc w:val="center"/>
        <w:rPr>
          <w:rFonts w:hAnsi="宋体" w:cs="宋体" w:hint="eastAsia"/>
          <w:sz w:val="28"/>
          <w:szCs w:val="28"/>
        </w:rPr>
      </w:pPr>
      <w:r>
        <w:rPr>
          <w:rFonts w:hAnsi="宋体" w:cs="宋体" w:hint="eastAsia"/>
          <w:sz w:val="28"/>
          <w:szCs w:val="28"/>
        </w:rPr>
        <w:br w:type="page"/>
      </w:r>
    </w:p>
    <w:p w:rsidR="00C12CB3" w:rsidRDefault="00C12CB3" w:rsidP="00C12CB3">
      <w:pPr>
        <w:spacing w:line="360" w:lineRule="auto"/>
        <w:jc w:val="center"/>
        <w:rPr>
          <w:rFonts w:hAnsi="宋体" w:cs="宋体" w:hint="eastAsia"/>
          <w:sz w:val="28"/>
          <w:szCs w:val="28"/>
        </w:rPr>
      </w:pPr>
    </w:p>
    <w:p w:rsidR="00C12CB3" w:rsidRDefault="00B32C33" w:rsidP="00C12CB3">
      <w:pPr>
        <w:spacing w:line="360" w:lineRule="auto"/>
        <w:jc w:val="center"/>
        <w:rPr>
          <w:rFonts w:hAnsi="宋体" w:cs="宋体"/>
          <w:sz w:val="28"/>
          <w:szCs w:val="28"/>
        </w:rPr>
      </w:pPr>
      <w:r>
        <w:rPr>
          <w:rFonts w:hAnsi="宋体" w:cs="宋体" w:hint="eastAsia"/>
          <w:sz w:val="28"/>
          <w:szCs w:val="28"/>
        </w:rPr>
        <w:t>二、</w:t>
      </w:r>
      <w:bookmarkEnd w:id="79"/>
      <w:r>
        <w:rPr>
          <w:rFonts w:hAnsi="宋体" w:cs="宋体" w:hint="eastAsia"/>
          <w:b/>
          <w:sz w:val="28"/>
          <w:szCs w:val="28"/>
        </w:rPr>
        <w:t>法定代表人身份证明、授权委托书</w:t>
      </w:r>
      <w:r w:rsidR="00C12CB3">
        <w:rPr>
          <w:rFonts w:hAnsi="宋体" w:cs="宋体" w:hint="eastAsia"/>
          <w:b/>
          <w:sz w:val="28"/>
          <w:szCs w:val="28"/>
        </w:rPr>
        <w:t>及</w:t>
      </w:r>
      <w:r w:rsidR="00C12CB3">
        <w:rPr>
          <w:rFonts w:hAnsi="宋体" w:cs="宋体" w:hint="eastAsia"/>
          <w:b/>
          <w:bCs/>
          <w:sz w:val="28"/>
          <w:szCs w:val="28"/>
        </w:rPr>
        <w:t>项目负责人承诺书</w:t>
      </w:r>
    </w:p>
    <w:p w:rsidR="00D8498C" w:rsidRDefault="00B32C33">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D8498C" w:rsidRDefault="00D8498C">
      <w:pPr>
        <w:autoSpaceDE w:val="0"/>
        <w:autoSpaceDN w:val="0"/>
        <w:adjustRightInd w:val="0"/>
        <w:spacing w:line="420" w:lineRule="exact"/>
        <w:jc w:val="center"/>
        <w:rPr>
          <w:rFonts w:hAnsi="宋体" w:cs="宋体"/>
          <w:sz w:val="28"/>
          <w:szCs w:val="28"/>
        </w:rPr>
      </w:pPr>
    </w:p>
    <w:p w:rsidR="00D8498C" w:rsidRDefault="00B32C33">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rPr>
        <w:t xml:space="preserve">     </w:t>
      </w:r>
      <w:r>
        <w:rPr>
          <w:rFonts w:hAnsi="宋体" w:cs="宋体" w:hint="eastAsia"/>
          <w:sz w:val="24"/>
        </w:rPr>
        <w:t>性别：</w:t>
      </w:r>
      <w:r>
        <w:rPr>
          <w:rFonts w:hAnsi="宋体" w:cs="宋体" w:hint="eastAsia"/>
          <w:sz w:val="24"/>
        </w:rPr>
        <w:t xml:space="preserve">    </w:t>
      </w:r>
      <w:r>
        <w:rPr>
          <w:rFonts w:hAnsi="宋体" w:cs="宋体" w:hint="eastAsia"/>
          <w:sz w:val="24"/>
        </w:rPr>
        <w:t>年龄：</w:t>
      </w:r>
      <w:r>
        <w:rPr>
          <w:rFonts w:hAnsi="宋体" w:cs="宋体" w:hint="eastAsia"/>
          <w:sz w:val="24"/>
        </w:rPr>
        <w:t xml:space="preserve">    </w:t>
      </w:r>
      <w:r>
        <w:rPr>
          <w:rFonts w:hAnsi="宋体" w:cs="宋体" w:hint="eastAsia"/>
          <w:sz w:val="24"/>
        </w:rPr>
        <w:t>职务：</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D8498C" w:rsidRDefault="00B32C33">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D8498C" w:rsidRDefault="00D8498C">
      <w:pPr>
        <w:autoSpaceDE w:val="0"/>
        <w:autoSpaceDN w:val="0"/>
        <w:adjustRightInd w:val="0"/>
        <w:spacing w:line="420" w:lineRule="exact"/>
        <w:ind w:firstLineChars="200" w:firstLine="480"/>
        <w:jc w:val="right"/>
        <w:rPr>
          <w:rFonts w:hAnsi="宋体" w:cs="宋体"/>
          <w:sz w:val="24"/>
        </w:rPr>
      </w:pPr>
    </w:p>
    <w:p w:rsidR="00D8498C" w:rsidRDefault="00B32C33">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D8498C" w:rsidRDefault="00B32C33">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D8498C" w:rsidRDefault="00D8498C">
      <w:pPr>
        <w:autoSpaceDE w:val="0"/>
        <w:autoSpaceDN w:val="0"/>
        <w:adjustRightInd w:val="0"/>
        <w:spacing w:line="420" w:lineRule="exact"/>
        <w:ind w:firstLineChars="200" w:firstLine="680"/>
        <w:jc w:val="right"/>
        <w:rPr>
          <w:rFonts w:hAnsi="宋体" w:cs="宋体"/>
          <w:szCs w:val="21"/>
        </w:rPr>
      </w:pPr>
    </w:p>
    <w:p w:rsidR="00D8498C" w:rsidRDefault="00B32C33">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D8498C" w:rsidRDefault="00D8498C">
      <w:pPr>
        <w:autoSpaceDE w:val="0"/>
        <w:autoSpaceDN w:val="0"/>
        <w:adjustRightInd w:val="0"/>
        <w:spacing w:line="420" w:lineRule="exact"/>
        <w:jc w:val="center"/>
        <w:rPr>
          <w:rFonts w:hAnsi="宋体" w:cs="宋体"/>
          <w:sz w:val="28"/>
          <w:szCs w:val="28"/>
        </w:rPr>
      </w:pPr>
    </w:p>
    <w:p w:rsidR="00D8498C" w:rsidRDefault="00B32C33">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u w:val="single"/>
        </w:rPr>
        <w:t>（姓名）</w:t>
      </w:r>
      <w:r>
        <w:rPr>
          <w:rFonts w:hAnsi="宋体" w:cs="宋体" w:hint="eastAsia"/>
          <w:sz w:val="24"/>
        </w:rPr>
        <w:t>系</w:t>
      </w:r>
      <w:r>
        <w:rPr>
          <w:rFonts w:hAnsi="宋体" w:cs="宋体" w:hint="eastAsia"/>
          <w:sz w:val="24"/>
          <w:u w:val="single"/>
        </w:rPr>
        <w:t xml:space="preserve">     </w:t>
      </w:r>
      <w:r>
        <w:rPr>
          <w:rFonts w:hAnsi="宋体" w:cs="宋体" w:hint="eastAsia"/>
          <w:sz w:val="24"/>
          <w:u w:val="single"/>
        </w:rPr>
        <w:t>（投标人名称）</w:t>
      </w:r>
      <w:r>
        <w:rPr>
          <w:rFonts w:hAnsi="宋体" w:cs="宋体" w:hint="eastAsia"/>
          <w:sz w:val="24"/>
        </w:rPr>
        <w:t>的法定代表人，现委托</w:t>
      </w:r>
      <w:r>
        <w:rPr>
          <w:rFonts w:hAnsi="宋体" w:cs="宋体" w:hint="eastAsia"/>
          <w:sz w:val="24"/>
          <w:u w:val="single"/>
        </w:rPr>
        <w:t xml:space="preserve">    </w:t>
      </w:r>
      <w:r>
        <w:rPr>
          <w:rFonts w:hAnsi="宋体" w:cs="宋体" w:hint="eastAsia"/>
          <w:sz w:val="24"/>
          <w:u w:val="single"/>
        </w:rPr>
        <w:t>（姓名）</w:t>
      </w:r>
      <w:r>
        <w:rPr>
          <w:rFonts w:hAnsi="宋体" w:cs="宋体" w:hint="eastAsia"/>
          <w:sz w:val="24"/>
        </w:rPr>
        <w:t>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（项目名称、标段）投标文件、签订合同和处理有关事宜，其法律后果由我方承担。</w:t>
      </w:r>
    </w:p>
    <w:p w:rsidR="00D8498C" w:rsidRDefault="00B32C33">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D8498C" w:rsidRDefault="00B32C33">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D8498C" w:rsidRDefault="00B32C33">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w:t>
      </w:r>
      <w:r w:rsidR="00C12CB3">
        <w:rPr>
          <w:rFonts w:hint="eastAsia"/>
          <w:sz w:val="24"/>
          <w:szCs w:val="24"/>
        </w:rPr>
        <w:t>法定代表人身份证和其委托代理人身份证的扫描件（或图片）</w:t>
      </w:r>
    </w:p>
    <w:p w:rsidR="00D8498C" w:rsidRDefault="00D8498C">
      <w:pPr>
        <w:autoSpaceDE w:val="0"/>
        <w:autoSpaceDN w:val="0"/>
        <w:adjustRightInd w:val="0"/>
        <w:spacing w:line="440" w:lineRule="exact"/>
        <w:ind w:firstLineChars="200" w:firstLine="480"/>
        <w:jc w:val="left"/>
        <w:rPr>
          <w:rFonts w:hAnsi="宋体" w:cs="宋体"/>
          <w:sz w:val="24"/>
        </w:rPr>
      </w:pPr>
    </w:p>
    <w:p w:rsidR="00D8498C" w:rsidRDefault="00B32C33" w:rsidP="00D8498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D8498C" w:rsidRDefault="00B32C33" w:rsidP="00D8498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D8498C" w:rsidRDefault="00B32C33" w:rsidP="00D8498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D8498C" w:rsidRDefault="00B32C33" w:rsidP="00D8498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D8498C" w:rsidRDefault="00B32C33" w:rsidP="00D8498C">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D8498C" w:rsidRDefault="00B32C33" w:rsidP="00D8498C">
      <w:pPr>
        <w:autoSpaceDE w:val="0"/>
        <w:autoSpaceDN w:val="0"/>
        <w:adjustRightInd w:val="0"/>
        <w:spacing w:line="440" w:lineRule="exact"/>
        <w:ind w:firstLineChars="1842" w:firstLine="4421"/>
        <w:jc w:val="lef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D8498C" w:rsidRDefault="00D8498C" w:rsidP="00C12CB3">
      <w:pPr>
        <w:spacing w:line="360" w:lineRule="auto"/>
        <w:ind w:firstLineChars="1100" w:firstLine="3092"/>
        <w:rPr>
          <w:rFonts w:hAnsi="宋体" w:cs="宋体"/>
          <w:b/>
          <w:bCs/>
          <w:sz w:val="28"/>
          <w:szCs w:val="28"/>
        </w:rPr>
      </w:pPr>
    </w:p>
    <w:p w:rsidR="00D8498C" w:rsidRDefault="00B32C33" w:rsidP="00D8498C">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D8498C" w:rsidRDefault="00D8498C">
      <w:pPr>
        <w:spacing w:line="360" w:lineRule="auto"/>
        <w:rPr>
          <w:rFonts w:hAnsi="宋体" w:cs="宋体"/>
          <w:sz w:val="24"/>
        </w:rPr>
      </w:pPr>
    </w:p>
    <w:p w:rsidR="00D8498C" w:rsidRDefault="00B32C33">
      <w:pPr>
        <w:spacing w:line="360" w:lineRule="auto"/>
        <w:rPr>
          <w:rFonts w:hAnsi="宋体" w:cs="宋体"/>
          <w:sz w:val="24"/>
        </w:rPr>
      </w:pPr>
      <w:r>
        <w:rPr>
          <w:rFonts w:hAnsi="宋体" w:cs="宋体" w:hint="eastAsia"/>
          <w:sz w:val="24"/>
        </w:rPr>
        <w:t>（招标人名称）：</w:t>
      </w:r>
    </w:p>
    <w:p w:rsidR="00D8498C" w:rsidRDefault="00B32C33">
      <w:pPr>
        <w:spacing w:line="360" w:lineRule="auto"/>
        <w:ind w:firstLine="480"/>
        <w:rPr>
          <w:rFonts w:hAnsi="宋体" w:cs="宋体"/>
          <w:sz w:val="24"/>
        </w:rPr>
      </w:pPr>
      <w:r>
        <w:rPr>
          <w:rFonts w:hAnsi="宋体" w:cs="宋体" w:hint="eastAsia"/>
          <w:sz w:val="24"/>
        </w:rPr>
        <w:t>本人（姓名）系我公司拟派</w:t>
      </w:r>
      <w:r>
        <w:rPr>
          <w:rFonts w:hAnsi="宋体" w:cs="宋体" w:hint="eastAsia"/>
          <w:sz w:val="24"/>
        </w:rPr>
        <w:t xml:space="preserve"> </w:t>
      </w:r>
      <w:r>
        <w:rPr>
          <w:rFonts w:hAnsi="宋体" w:cs="宋体" w:hint="eastAsia"/>
          <w:sz w:val="24"/>
        </w:rPr>
        <w:t>（项目名称）的</w:t>
      </w:r>
      <w:r>
        <w:rPr>
          <w:rFonts w:hAnsi="宋体" w:cs="宋体" w:hint="eastAsia"/>
          <w:sz w:val="24"/>
        </w:rPr>
        <w:t>项目负责人</w:t>
      </w:r>
      <w:r>
        <w:rPr>
          <w:rFonts w:hAnsi="宋体" w:cs="宋体" w:hint="eastAsia"/>
          <w:sz w:val="24"/>
        </w:rPr>
        <w:t>，现承诺：亲自参加开标活动，并愿意承担因我方就此弄虚作假所引起的一切法律后果。</w:t>
      </w:r>
    </w:p>
    <w:p w:rsidR="00D8498C" w:rsidRDefault="00B32C33">
      <w:pPr>
        <w:spacing w:line="360" w:lineRule="auto"/>
        <w:ind w:firstLine="480"/>
        <w:rPr>
          <w:rFonts w:hAnsi="宋体" w:cs="宋体"/>
          <w:sz w:val="24"/>
        </w:rPr>
      </w:pPr>
      <w:r>
        <w:rPr>
          <w:rFonts w:hAnsi="宋体" w:cs="宋体" w:hint="eastAsia"/>
          <w:sz w:val="24"/>
        </w:rPr>
        <w:t>特此承诺！</w:t>
      </w:r>
    </w:p>
    <w:p w:rsidR="00D8498C" w:rsidRDefault="00B32C33">
      <w:pPr>
        <w:spacing w:line="720" w:lineRule="auto"/>
        <w:ind w:firstLine="482"/>
        <w:rPr>
          <w:rFonts w:hAnsi="宋体" w:cs="宋体"/>
          <w:sz w:val="24"/>
        </w:rPr>
      </w:pPr>
      <w:r>
        <w:rPr>
          <w:rFonts w:hAnsi="宋体" w:cs="宋体" w:hint="eastAsia"/>
          <w:sz w:val="24"/>
        </w:rPr>
        <w:t>附：项目负责人身份证明</w:t>
      </w:r>
    </w:p>
    <w:p w:rsidR="00D8498C" w:rsidRDefault="00B32C33">
      <w:pPr>
        <w:spacing w:line="480" w:lineRule="auto"/>
        <w:ind w:firstLine="482"/>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rPr>
        <w:t xml:space="preserve"> </w:t>
      </w:r>
      <w:r>
        <w:rPr>
          <w:rFonts w:hAnsi="宋体" w:cs="宋体" w:hint="eastAsia"/>
          <w:sz w:val="24"/>
        </w:rPr>
        <w:t>（盖单位章）</w:t>
      </w:r>
    </w:p>
    <w:p w:rsidR="00D8498C" w:rsidRDefault="00B32C33">
      <w:pPr>
        <w:spacing w:line="480" w:lineRule="auto"/>
        <w:ind w:firstLine="482"/>
        <w:rPr>
          <w:rFonts w:hAnsi="宋体" w:cs="宋体"/>
          <w:sz w:val="24"/>
        </w:rPr>
      </w:pPr>
      <w:r>
        <w:rPr>
          <w:rFonts w:hAnsi="宋体" w:cs="宋体" w:hint="eastAsia"/>
          <w:sz w:val="24"/>
        </w:rPr>
        <w:t>项目负责人</w:t>
      </w:r>
      <w:r>
        <w:rPr>
          <w:rFonts w:hAnsi="宋体" w:cs="宋体" w:hint="eastAsia"/>
          <w:sz w:val="24"/>
        </w:rPr>
        <w:t>：</w:t>
      </w:r>
      <w:r>
        <w:rPr>
          <w:rFonts w:hAnsi="宋体" w:cs="宋体" w:hint="eastAsia"/>
          <w:sz w:val="24"/>
        </w:rPr>
        <w:t xml:space="preserve"> </w:t>
      </w:r>
      <w:r>
        <w:rPr>
          <w:rFonts w:hAnsi="宋体" w:cs="宋体" w:hint="eastAsia"/>
          <w:sz w:val="24"/>
        </w:rPr>
        <w:t>（须本人签字）</w:t>
      </w:r>
    </w:p>
    <w:p w:rsidR="00D8498C" w:rsidRDefault="00B32C33">
      <w:pPr>
        <w:spacing w:line="480" w:lineRule="auto"/>
        <w:ind w:firstLine="482"/>
        <w:rPr>
          <w:rFonts w:hAnsi="宋体" w:cs="宋体"/>
          <w:sz w:val="24"/>
          <w:u w:val="single"/>
        </w:rPr>
      </w:pPr>
      <w:r>
        <w:rPr>
          <w:rFonts w:hAnsi="宋体" w:cs="宋体" w:hint="eastAsia"/>
          <w:sz w:val="24"/>
        </w:rPr>
        <w:t>身份证号：</w:t>
      </w:r>
    </w:p>
    <w:p w:rsidR="00D8498C" w:rsidRDefault="00B32C33">
      <w:pPr>
        <w:spacing w:line="720" w:lineRule="auto"/>
        <w:ind w:firstLine="482"/>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D8498C" w:rsidRDefault="00D8498C">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D8498C">
        <w:trPr>
          <w:trHeight w:val="2959"/>
          <w:jc w:val="center"/>
        </w:trPr>
        <w:tc>
          <w:tcPr>
            <w:tcW w:w="4345" w:type="dxa"/>
            <w:vAlign w:val="center"/>
          </w:tcPr>
          <w:p w:rsidR="00D8498C" w:rsidRDefault="00B32C33">
            <w:pPr>
              <w:spacing w:line="360" w:lineRule="auto"/>
              <w:jc w:val="center"/>
              <w:rPr>
                <w:rFonts w:eastAsia="宋体" w:hAnsi="宋体" w:cs="宋体"/>
                <w:sz w:val="24"/>
              </w:rPr>
            </w:pPr>
            <w:r>
              <w:rPr>
                <w:rFonts w:eastAsia="宋体" w:hAnsi="宋体" w:cs="宋体" w:hint="eastAsia"/>
                <w:sz w:val="24"/>
              </w:rPr>
              <w:t>身份证原件扫描件或图片</w:t>
            </w:r>
          </w:p>
        </w:tc>
        <w:tc>
          <w:tcPr>
            <w:tcW w:w="4345" w:type="dxa"/>
            <w:vAlign w:val="center"/>
          </w:tcPr>
          <w:p w:rsidR="00D8498C" w:rsidRDefault="00B32C33">
            <w:pPr>
              <w:spacing w:line="360" w:lineRule="auto"/>
              <w:jc w:val="center"/>
              <w:rPr>
                <w:rFonts w:eastAsia="宋体" w:hAnsi="宋体" w:cs="宋体"/>
                <w:sz w:val="24"/>
              </w:rPr>
            </w:pPr>
            <w:r>
              <w:rPr>
                <w:rFonts w:eastAsia="宋体" w:hAnsi="宋体" w:cs="宋体" w:hint="eastAsia"/>
                <w:sz w:val="24"/>
              </w:rPr>
              <w:t>身份证原件扫描件或图片</w:t>
            </w:r>
          </w:p>
        </w:tc>
      </w:tr>
    </w:tbl>
    <w:p w:rsidR="00D8498C" w:rsidRDefault="00D8498C">
      <w:pPr>
        <w:spacing w:line="360" w:lineRule="auto"/>
        <w:jc w:val="center"/>
        <w:rPr>
          <w:rFonts w:hAnsi="宋体" w:cs="宋体"/>
          <w:b/>
          <w:sz w:val="36"/>
          <w:szCs w:val="36"/>
        </w:rPr>
      </w:pPr>
    </w:p>
    <w:p w:rsidR="00D8498C" w:rsidRDefault="00D8498C">
      <w:pPr>
        <w:spacing w:line="360" w:lineRule="auto"/>
        <w:jc w:val="center"/>
        <w:rPr>
          <w:rFonts w:hAnsi="宋体" w:cs="宋体"/>
          <w:b/>
          <w:sz w:val="36"/>
          <w:szCs w:val="36"/>
        </w:rPr>
      </w:pPr>
    </w:p>
    <w:p w:rsidR="00D8498C" w:rsidRDefault="00D8498C">
      <w:pPr>
        <w:spacing w:line="360" w:lineRule="auto"/>
        <w:jc w:val="center"/>
        <w:rPr>
          <w:rFonts w:hAnsi="宋体" w:cs="宋体"/>
          <w:b/>
          <w:sz w:val="36"/>
          <w:szCs w:val="36"/>
        </w:rPr>
      </w:pPr>
    </w:p>
    <w:p w:rsidR="00D8498C" w:rsidRDefault="00D8498C">
      <w:pPr>
        <w:spacing w:line="360" w:lineRule="auto"/>
        <w:jc w:val="center"/>
        <w:rPr>
          <w:rFonts w:hAnsi="宋体" w:cs="宋体"/>
          <w:b/>
          <w:sz w:val="36"/>
          <w:szCs w:val="36"/>
        </w:rPr>
      </w:pPr>
    </w:p>
    <w:p w:rsidR="00D8498C" w:rsidRDefault="00D8498C">
      <w:pPr>
        <w:spacing w:line="360" w:lineRule="auto"/>
        <w:jc w:val="center"/>
        <w:rPr>
          <w:rFonts w:hAnsi="宋体" w:cs="宋体"/>
          <w:b/>
          <w:sz w:val="36"/>
          <w:szCs w:val="36"/>
        </w:rPr>
      </w:pPr>
    </w:p>
    <w:p w:rsidR="00D8498C" w:rsidRDefault="00D8498C">
      <w:pPr>
        <w:spacing w:line="360" w:lineRule="auto"/>
        <w:jc w:val="center"/>
        <w:rPr>
          <w:rFonts w:hAnsi="宋体" w:cs="宋体"/>
          <w:b/>
          <w:sz w:val="36"/>
          <w:szCs w:val="36"/>
        </w:rPr>
      </w:pPr>
    </w:p>
    <w:p w:rsidR="00D8498C" w:rsidRDefault="00D8498C">
      <w:pPr>
        <w:spacing w:line="360" w:lineRule="auto"/>
        <w:jc w:val="center"/>
        <w:rPr>
          <w:rFonts w:hAnsi="宋体" w:cs="宋体"/>
          <w:b/>
          <w:sz w:val="36"/>
          <w:szCs w:val="36"/>
        </w:rPr>
      </w:pPr>
    </w:p>
    <w:p w:rsidR="00D8498C" w:rsidRDefault="00D8498C">
      <w:pPr>
        <w:spacing w:line="360" w:lineRule="auto"/>
        <w:jc w:val="center"/>
        <w:rPr>
          <w:rFonts w:hAnsi="宋体" w:cs="宋体"/>
          <w:b/>
          <w:sz w:val="36"/>
          <w:szCs w:val="36"/>
        </w:rPr>
      </w:pPr>
    </w:p>
    <w:p w:rsidR="00D8498C" w:rsidRDefault="00B32C33">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25"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D8498C" w:rsidRDefault="00D8498C">
      <w:pPr>
        <w:rPr>
          <w:sz w:val="21"/>
          <w:szCs w:val="21"/>
        </w:rPr>
      </w:pPr>
    </w:p>
    <w:p w:rsidR="00D8498C" w:rsidRDefault="00B32C33">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w:t>
      </w:r>
      <w:r>
        <w:rPr>
          <w:rFonts w:hAnsi="宋体" w:cs="仿宋_GB2312" w:hint="eastAsia"/>
          <w:color w:val="000000"/>
          <w:sz w:val="24"/>
        </w:rPr>
        <w:t>原件扫描件或图片</w:t>
      </w:r>
      <w:r>
        <w:rPr>
          <w:rFonts w:hAnsi="宋体" w:cs="宋体" w:hint="eastAsia"/>
          <w:sz w:val="24"/>
          <w:szCs w:val="24"/>
        </w:rPr>
        <w:t>；</w:t>
      </w:r>
    </w:p>
    <w:p w:rsidR="00D8498C" w:rsidRDefault="00B32C33">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D8498C" w:rsidRDefault="00B32C33">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D8498C" w:rsidRDefault="00D8498C">
      <w:pPr>
        <w:autoSpaceDE w:val="0"/>
        <w:autoSpaceDN w:val="0"/>
        <w:adjustRightInd w:val="0"/>
        <w:spacing w:line="360" w:lineRule="auto"/>
        <w:ind w:right="215" w:firstLine="420"/>
        <w:jc w:val="center"/>
        <w:rPr>
          <w:rFonts w:hAnsi="宋体" w:cs="宋体"/>
          <w:b/>
          <w:sz w:val="24"/>
        </w:rPr>
      </w:pP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67"/>
        <w:gridCol w:w="1036"/>
      </w:tblGrid>
      <w:tr w:rsidR="00D8498C">
        <w:trPr>
          <w:trHeight w:val="499"/>
          <w:jc w:val="center"/>
        </w:trPr>
        <w:tc>
          <w:tcPr>
            <w:tcW w:w="913" w:type="dxa"/>
            <w:vMerge w:val="restart"/>
            <w:vAlign w:val="center"/>
          </w:tcPr>
          <w:p w:rsidR="00D8498C" w:rsidRDefault="00B32C33">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D8498C" w:rsidRDefault="00B32C33">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D8498C" w:rsidRDefault="00B32C33">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4262" w:type="dxa"/>
            <w:gridSpan w:val="4"/>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D8498C">
        <w:trPr>
          <w:trHeight w:val="155"/>
          <w:jc w:val="center"/>
        </w:trPr>
        <w:tc>
          <w:tcPr>
            <w:tcW w:w="913" w:type="dxa"/>
            <w:vMerge/>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405"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67"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76"/>
          <w:jc w:val="center"/>
        </w:trPr>
        <w:tc>
          <w:tcPr>
            <w:tcW w:w="913"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14"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14"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1405"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45"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45"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67"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1036" w:type="dxa"/>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99"/>
          <w:jc w:val="center"/>
        </w:trPr>
        <w:tc>
          <w:tcPr>
            <w:tcW w:w="913"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14"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14"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1405"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45"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45"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67"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1036" w:type="dxa"/>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99"/>
          <w:jc w:val="center"/>
        </w:trPr>
        <w:tc>
          <w:tcPr>
            <w:tcW w:w="913"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14"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14"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1405"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45"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45"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67"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1036" w:type="dxa"/>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99"/>
          <w:jc w:val="center"/>
        </w:trPr>
        <w:tc>
          <w:tcPr>
            <w:tcW w:w="913"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14" w:type="dxa"/>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1405"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45"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45"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967" w:type="dxa"/>
          </w:tcPr>
          <w:p w:rsidR="00D8498C" w:rsidRDefault="00D8498C">
            <w:pPr>
              <w:autoSpaceDE w:val="0"/>
              <w:autoSpaceDN w:val="0"/>
              <w:adjustRightInd w:val="0"/>
              <w:spacing w:line="360" w:lineRule="auto"/>
              <w:ind w:right="215"/>
              <w:jc w:val="center"/>
              <w:rPr>
                <w:rFonts w:eastAsia="宋体" w:hAnsi="宋体" w:cs="宋体"/>
                <w:sz w:val="24"/>
              </w:rPr>
            </w:pPr>
          </w:p>
        </w:tc>
        <w:tc>
          <w:tcPr>
            <w:tcW w:w="1036" w:type="dxa"/>
          </w:tcPr>
          <w:p w:rsidR="00D8498C" w:rsidRDefault="00D8498C">
            <w:pPr>
              <w:autoSpaceDE w:val="0"/>
              <w:autoSpaceDN w:val="0"/>
              <w:adjustRightInd w:val="0"/>
              <w:spacing w:line="360" w:lineRule="auto"/>
              <w:ind w:right="215"/>
              <w:jc w:val="center"/>
              <w:rPr>
                <w:rFonts w:eastAsia="宋体" w:hAnsi="宋体" w:cs="宋体"/>
                <w:sz w:val="24"/>
              </w:rPr>
            </w:pPr>
          </w:p>
        </w:tc>
      </w:tr>
    </w:tbl>
    <w:p w:rsidR="00D8498C" w:rsidRDefault="00D8498C">
      <w:pPr>
        <w:autoSpaceDE w:val="0"/>
        <w:autoSpaceDN w:val="0"/>
        <w:adjustRightInd w:val="0"/>
        <w:spacing w:line="360" w:lineRule="auto"/>
        <w:ind w:right="215"/>
        <w:rPr>
          <w:rFonts w:hAnsi="宋体" w:cs="宋体"/>
        </w:rPr>
      </w:pPr>
    </w:p>
    <w:p w:rsidR="00D8498C" w:rsidRDefault="00B32C33" w:rsidP="00D8498C">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D8498C" w:rsidRDefault="00B32C33">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D8498C" w:rsidRDefault="00B32C33" w:rsidP="00D8498C">
      <w:pPr>
        <w:widowControl/>
        <w:spacing w:line="440" w:lineRule="exact"/>
        <w:ind w:leftChars="140" w:left="476"/>
        <w:jc w:val="left"/>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w:t>
      </w:r>
    </w:p>
    <w:p w:rsidR="00D8498C" w:rsidRDefault="00B32C33">
      <w:pPr>
        <w:widowControl/>
        <w:spacing w:line="440" w:lineRule="exact"/>
        <w:jc w:val="left"/>
        <w:rPr>
          <w:rFonts w:hAnsi="宋体" w:cs="宋体"/>
          <w:sz w:val="24"/>
        </w:rPr>
      </w:pPr>
      <w:r>
        <w:rPr>
          <w:rFonts w:hAnsi="宋体" w:cs="宋体" w:hint="eastAsia"/>
          <w:sz w:val="24"/>
          <w:szCs w:val="24"/>
        </w:rPr>
        <w:t>职称证、学历证</w:t>
      </w:r>
      <w:r>
        <w:rPr>
          <w:rFonts w:hAnsi="宋体" w:cs="仿宋_GB2312" w:hint="eastAsia"/>
          <w:color w:val="000000"/>
          <w:sz w:val="24"/>
        </w:rPr>
        <w:t>原件扫描件或图片</w:t>
      </w:r>
      <w:r>
        <w:rPr>
          <w:rFonts w:hAnsi="宋体" w:cs="宋体" w:hint="eastAsia"/>
          <w:sz w:val="24"/>
          <w:szCs w:val="24"/>
        </w:rPr>
        <w:t>及未担任其他在施建设工程项目项目负责人的承诺书，管理过的项目业绩须附</w:t>
      </w:r>
      <w:r>
        <w:rPr>
          <w:rFonts w:hint="eastAsia"/>
          <w:sz w:val="24"/>
          <w:szCs w:val="24"/>
        </w:rPr>
        <w:t>中标通知书和</w:t>
      </w:r>
      <w:r>
        <w:rPr>
          <w:rFonts w:hint="eastAsia"/>
          <w:sz w:val="24"/>
          <w:szCs w:val="24"/>
        </w:rPr>
        <w:t>施工</w:t>
      </w:r>
      <w:r>
        <w:rPr>
          <w:rFonts w:hint="eastAsia"/>
          <w:sz w:val="24"/>
          <w:szCs w:val="24"/>
        </w:rPr>
        <w:t>合同</w:t>
      </w:r>
      <w:r>
        <w:rPr>
          <w:rFonts w:hint="eastAsia"/>
          <w:sz w:val="24"/>
          <w:szCs w:val="24"/>
        </w:rPr>
        <w:t>或</w:t>
      </w:r>
      <w:r>
        <w:rPr>
          <w:rFonts w:hAnsi="宋体" w:cs="宋体" w:hint="eastAsia"/>
          <w:sz w:val="24"/>
          <w:szCs w:val="24"/>
        </w:rPr>
        <w:t>施工合同及验收报告，须同时提供可查询的网页截</w:t>
      </w:r>
      <w:proofErr w:type="gramStart"/>
      <w:r>
        <w:rPr>
          <w:rFonts w:hAnsi="宋体" w:cs="宋体" w:hint="eastAsia"/>
          <w:sz w:val="24"/>
          <w:szCs w:val="24"/>
        </w:rPr>
        <w:t>图</w:t>
      </w:r>
      <w:r>
        <w:rPr>
          <w:rFonts w:hint="eastAsia"/>
          <w:sz w:val="24"/>
          <w:szCs w:val="24"/>
        </w:rPr>
        <w:t>证明</w:t>
      </w:r>
      <w:proofErr w:type="gramEnd"/>
      <w:r>
        <w:rPr>
          <w:rFonts w:hint="eastAsia"/>
          <w:sz w:val="24"/>
          <w:szCs w:val="24"/>
        </w:rPr>
        <w:t>材料</w:t>
      </w:r>
      <w:r>
        <w:rPr>
          <w:rFonts w:hAnsi="宋体" w:cs="仿宋_GB2312" w:hint="eastAsia"/>
          <w:color w:val="000000"/>
          <w:sz w:val="24"/>
        </w:rPr>
        <w:t>原件扫描件或图片</w:t>
      </w:r>
      <w:r>
        <w:rPr>
          <w:rFonts w:hAnsi="宋体" w:cs="仿宋_GB2312" w:hint="eastAsia"/>
          <w:color w:val="000000"/>
          <w:sz w:val="24"/>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D8498C">
        <w:trPr>
          <w:trHeight w:val="374"/>
          <w:jc w:val="center"/>
        </w:trPr>
        <w:tc>
          <w:tcPr>
            <w:tcW w:w="1161" w:type="dxa"/>
            <w:vAlign w:val="center"/>
          </w:tcPr>
          <w:p w:rsidR="00D8498C" w:rsidRDefault="00B32C33">
            <w:pPr>
              <w:jc w:val="center"/>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1101" w:type="dxa"/>
            <w:vAlign w:val="center"/>
          </w:tcPr>
          <w:p w:rsidR="00D8498C" w:rsidRDefault="00D8498C">
            <w:pPr>
              <w:jc w:val="center"/>
              <w:rPr>
                <w:rFonts w:eastAsia="宋体" w:hAnsi="宋体" w:cs="宋体"/>
                <w:sz w:val="24"/>
              </w:rPr>
            </w:pPr>
          </w:p>
        </w:tc>
        <w:tc>
          <w:tcPr>
            <w:tcW w:w="1204" w:type="dxa"/>
            <w:vAlign w:val="center"/>
          </w:tcPr>
          <w:p w:rsidR="00D8498C" w:rsidRDefault="00B32C33">
            <w:pPr>
              <w:jc w:val="center"/>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c>
          <w:tcPr>
            <w:tcW w:w="1355" w:type="dxa"/>
            <w:vAlign w:val="center"/>
          </w:tcPr>
          <w:p w:rsidR="00D8498C" w:rsidRDefault="00D8498C">
            <w:pPr>
              <w:jc w:val="center"/>
              <w:rPr>
                <w:rFonts w:eastAsia="宋体" w:hAnsi="宋体" w:cs="宋体"/>
                <w:sz w:val="24"/>
              </w:rPr>
            </w:pPr>
          </w:p>
        </w:tc>
        <w:tc>
          <w:tcPr>
            <w:tcW w:w="1959" w:type="dxa"/>
            <w:vAlign w:val="center"/>
          </w:tcPr>
          <w:p w:rsidR="00D8498C" w:rsidRDefault="00B32C33">
            <w:pPr>
              <w:jc w:val="center"/>
              <w:rPr>
                <w:rFonts w:eastAsia="宋体" w:hAnsi="宋体" w:cs="宋体"/>
                <w:sz w:val="24"/>
              </w:rPr>
            </w:pPr>
            <w:r>
              <w:rPr>
                <w:rFonts w:eastAsia="宋体" w:hAnsi="宋体" w:cs="宋体" w:hint="eastAsia"/>
                <w:sz w:val="24"/>
              </w:rPr>
              <w:t>学历</w:t>
            </w:r>
          </w:p>
        </w:tc>
        <w:tc>
          <w:tcPr>
            <w:tcW w:w="2259" w:type="dxa"/>
            <w:vAlign w:val="center"/>
          </w:tcPr>
          <w:p w:rsidR="00D8498C" w:rsidRDefault="00D8498C">
            <w:pPr>
              <w:jc w:val="center"/>
              <w:rPr>
                <w:rFonts w:eastAsia="宋体" w:hAnsi="宋体" w:cs="宋体"/>
                <w:sz w:val="24"/>
              </w:rPr>
            </w:pPr>
          </w:p>
        </w:tc>
      </w:tr>
      <w:tr w:rsidR="00D8498C">
        <w:trPr>
          <w:trHeight w:val="374"/>
          <w:jc w:val="center"/>
        </w:trPr>
        <w:tc>
          <w:tcPr>
            <w:tcW w:w="1161" w:type="dxa"/>
            <w:vAlign w:val="center"/>
          </w:tcPr>
          <w:p w:rsidR="00D8498C" w:rsidRDefault="00B32C33">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称</w:t>
            </w:r>
          </w:p>
        </w:tc>
        <w:tc>
          <w:tcPr>
            <w:tcW w:w="1101" w:type="dxa"/>
            <w:vAlign w:val="center"/>
          </w:tcPr>
          <w:p w:rsidR="00D8498C" w:rsidRDefault="00D8498C">
            <w:pPr>
              <w:jc w:val="center"/>
              <w:rPr>
                <w:rFonts w:eastAsia="宋体" w:hAnsi="宋体" w:cs="宋体"/>
                <w:sz w:val="24"/>
              </w:rPr>
            </w:pPr>
          </w:p>
        </w:tc>
        <w:tc>
          <w:tcPr>
            <w:tcW w:w="1204" w:type="dxa"/>
            <w:vAlign w:val="center"/>
          </w:tcPr>
          <w:p w:rsidR="00D8498C" w:rsidRDefault="00B32C33">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proofErr w:type="gramStart"/>
            <w:r>
              <w:rPr>
                <w:rFonts w:eastAsia="宋体" w:hAnsi="宋体" w:cs="宋体" w:hint="eastAsia"/>
                <w:sz w:val="24"/>
              </w:rPr>
              <w:t>务</w:t>
            </w:r>
            <w:proofErr w:type="gramEnd"/>
          </w:p>
        </w:tc>
        <w:tc>
          <w:tcPr>
            <w:tcW w:w="1355" w:type="dxa"/>
            <w:vAlign w:val="center"/>
          </w:tcPr>
          <w:p w:rsidR="00D8498C" w:rsidRDefault="00D8498C">
            <w:pPr>
              <w:jc w:val="center"/>
              <w:rPr>
                <w:rFonts w:eastAsia="宋体" w:hAnsi="宋体" w:cs="宋体"/>
                <w:sz w:val="24"/>
              </w:rPr>
            </w:pPr>
          </w:p>
        </w:tc>
        <w:tc>
          <w:tcPr>
            <w:tcW w:w="1959" w:type="dxa"/>
            <w:vAlign w:val="center"/>
          </w:tcPr>
          <w:p w:rsidR="00D8498C" w:rsidRDefault="00B32C33">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D8498C" w:rsidRDefault="00B32C33">
            <w:pPr>
              <w:jc w:val="center"/>
              <w:rPr>
                <w:rFonts w:eastAsia="宋体" w:hAnsi="宋体" w:cs="宋体"/>
                <w:sz w:val="24"/>
              </w:rPr>
            </w:pPr>
            <w:r>
              <w:rPr>
                <w:rFonts w:eastAsia="宋体" w:hAnsi="宋体" w:cs="宋体" w:hint="eastAsia"/>
                <w:sz w:val="24"/>
              </w:rPr>
              <w:t>项目负责人</w:t>
            </w:r>
          </w:p>
        </w:tc>
      </w:tr>
      <w:tr w:rsidR="00D8498C">
        <w:trPr>
          <w:trHeight w:val="374"/>
          <w:jc w:val="center"/>
        </w:trPr>
        <w:tc>
          <w:tcPr>
            <w:tcW w:w="3466" w:type="dxa"/>
            <w:gridSpan w:val="3"/>
            <w:vAlign w:val="center"/>
          </w:tcPr>
          <w:p w:rsidR="00D8498C" w:rsidRDefault="00B32C33">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D8498C" w:rsidRDefault="00B32C33">
            <w:pPr>
              <w:jc w:val="center"/>
              <w:rPr>
                <w:rFonts w:eastAsia="宋体" w:hAnsi="宋体" w:cs="宋体"/>
                <w:sz w:val="24"/>
              </w:rPr>
            </w:pPr>
            <w:r>
              <w:rPr>
                <w:rFonts w:eastAsia="宋体" w:hAnsi="宋体" w:cs="宋体" w:hint="eastAsia"/>
                <w:sz w:val="24"/>
              </w:rPr>
              <w:t xml:space="preserve">      </w:t>
            </w:r>
            <w:r>
              <w:rPr>
                <w:rFonts w:eastAsia="宋体" w:hAnsi="宋体" w:cs="宋体" w:hint="eastAsia"/>
                <w:sz w:val="24"/>
              </w:rPr>
              <w:t>级</w:t>
            </w:r>
          </w:p>
        </w:tc>
        <w:tc>
          <w:tcPr>
            <w:tcW w:w="1959" w:type="dxa"/>
            <w:vAlign w:val="center"/>
          </w:tcPr>
          <w:p w:rsidR="00D8498C" w:rsidRDefault="00B32C33">
            <w:pPr>
              <w:jc w:val="center"/>
              <w:rPr>
                <w:rFonts w:eastAsia="宋体" w:hAnsi="宋体" w:cs="宋体"/>
                <w:sz w:val="24"/>
              </w:rPr>
            </w:pPr>
            <w:r>
              <w:rPr>
                <w:rFonts w:eastAsia="宋体" w:hAnsi="宋体" w:cs="宋体" w:hint="eastAsia"/>
                <w:sz w:val="24"/>
              </w:rPr>
              <w:t>建造师专业</w:t>
            </w:r>
          </w:p>
        </w:tc>
        <w:tc>
          <w:tcPr>
            <w:tcW w:w="2259" w:type="dxa"/>
            <w:vAlign w:val="center"/>
          </w:tcPr>
          <w:p w:rsidR="00D8498C" w:rsidRDefault="00D8498C">
            <w:pPr>
              <w:jc w:val="center"/>
              <w:rPr>
                <w:rFonts w:eastAsia="宋体" w:hAnsi="宋体" w:cs="宋体"/>
                <w:sz w:val="24"/>
              </w:rPr>
            </w:pPr>
          </w:p>
        </w:tc>
      </w:tr>
      <w:tr w:rsidR="00D8498C">
        <w:trPr>
          <w:trHeight w:val="374"/>
          <w:jc w:val="center"/>
        </w:trPr>
        <w:tc>
          <w:tcPr>
            <w:tcW w:w="3466" w:type="dxa"/>
            <w:gridSpan w:val="3"/>
            <w:vAlign w:val="center"/>
          </w:tcPr>
          <w:p w:rsidR="00D8498C" w:rsidRDefault="00B32C33">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D8498C" w:rsidRDefault="00D8498C">
            <w:pPr>
              <w:jc w:val="center"/>
              <w:rPr>
                <w:rFonts w:eastAsia="宋体" w:hAnsi="宋体" w:cs="宋体"/>
                <w:sz w:val="24"/>
              </w:rPr>
            </w:pPr>
          </w:p>
        </w:tc>
      </w:tr>
      <w:tr w:rsidR="00D8498C">
        <w:trPr>
          <w:trHeight w:val="374"/>
          <w:jc w:val="center"/>
        </w:trPr>
        <w:tc>
          <w:tcPr>
            <w:tcW w:w="1161" w:type="dxa"/>
            <w:vAlign w:val="center"/>
          </w:tcPr>
          <w:p w:rsidR="00D8498C" w:rsidRDefault="00B32C33">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D8498C" w:rsidRDefault="00B32C33">
            <w:pPr>
              <w:ind w:firstLineChars="400" w:firstLine="960"/>
              <w:rPr>
                <w:rFonts w:eastAsia="宋体" w:hAnsi="宋体" w:cs="宋体"/>
                <w:sz w:val="24"/>
              </w:rPr>
            </w:pPr>
            <w:r>
              <w:rPr>
                <w:rFonts w:eastAsia="宋体" w:hAnsi="宋体" w:cs="宋体" w:hint="eastAsia"/>
                <w:sz w:val="24"/>
              </w:rPr>
              <w:t>年毕业于</w:t>
            </w:r>
            <w:r>
              <w:rPr>
                <w:rFonts w:eastAsia="宋体" w:hAnsi="宋体" w:cs="宋体" w:hint="eastAsia"/>
                <w:sz w:val="24"/>
              </w:rPr>
              <w:t xml:space="preserve">  </w:t>
            </w:r>
            <w:r>
              <w:rPr>
                <w:rFonts w:eastAsia="宋体" w:hAnsi="宋体" w:cs="宋体" w:hint="eastAsia"/>
                <w:sz w:val="24"/>
              </w:rPr>
              <w:t xml:space="preserve">                </w:t>
            </w:r>
            <w:r>
              <w:rPr>
                <w:rFonts w:eastAsia="宋体" w:hAnsi="宋体" w:cs="宋体" w:hint="eastAsia"/>
                <w:sz w:val="24"/>
              </w:rPr>
              <w:t>学校</w:t>
            </w:r>
            <w:r>
              <w:rPr>
                <w:rFonts w:eastAsia="宋体" w:hAnsi="宋体" w:cs="宋体" w:hint="eastAsia"/>
                <w:sz w:val="24"/>
              </w:rPr>
              <w:t xml:space="preserve">            </w:t>
            </w:r>
            <w:r>
              <w:rPr>
                <w:rFonts w:eastAsia="宋体" w:hAnsi="宋体" w:cs="宋体" w:hint="eastAsia"/>
                <w:sz w:val="24"/>
              </w:rPr>
              <w:t>专业</w:t>
            </w:r>
          </w:p>
        </w:tc>
      </w:tr>
      <w:tr w:rsidR="00D8498C">
        <w:trPr>
          <w:trHeight w:val="374"/>
          <w:jc w:val="center"/>
        </w:trPr>
        <w:tc>
          <w:tcPr>
            <w:tcW w:w="9039" w:type="dxa"/>
            <w:gridSpan w:val="6"/>
            <w:vAlign w:val="center"/>
          </w:tcPr>
          <w:p w:rsidR="00D8498C" w:rsidRDefault="00B32C33">
            <w:pPr>
              <w:jc w:val="center"/>
              <w:rPr>
                <w:rFonts w:eastAsia="宋体" w:hAnsi="宋体" w:cs="宋体"/>
                <w:sz w:val="24"/>
              </w:rPr>
            </w:pPr>
            <w:r>
              <w:rPr>
                <w:rFonts w:eastAsia="宋体" w:hAnsi="宋体" w:cs="宋体" w:hint="eastAsia"/>
                <w:sz w:val="24"/>
              </w:rPr>
              <w:t>主要工作经历</w:t>
            </w:r>
          </w:p>
        </w:tc>
      </w:tr>
      <w:tr w:rsidR="00D8498C">
        <w:trPr>
          <w:trHeight w:val="374"/>
          <w:jc w:val="center"/>
        </w:trPr>
        <w:tc>
          <w:tcPr>
            <w:tcW w:w="1161" w:type="dxa"/>
            <w:vAlign w:val="center"/>
          </w:tcPr>
          <w:p w:rsidR="00D8498C" w:rsidRDefault="00B32C33">
            <w:pPr>
              <w:jc w:val="center"/>
              <w:rPr>
                <w:rFonts w:eastAsia="宋体" w:hAnsi="宋体" w:cs="宋体"/>
                <w:sz w:val="24"/>
              </w:rPr>
            </w:pP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间</w:t>
            </w:r>
          </w:p>
        </w:tc>
        <w:tc>
          <w:tcPr>
            <w:tcW w:w="3660" w:type="dxa"/>
            <w:gridSpan w:val="3"/>
            <w:vAlign w:val="center"/>
          </w:tcPr>
          <w:p w:rsidR="00D8498C" w:rsidRDefault="00B32C33">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D8498C" w:rsidRDefault="00B32C33">
            <w:pPr>
              <w:jc w:val="center"/>
              <w:rPr>
                <w:rFonts w:eastAsia="宋体" w:hAnsi="宋体" w:cs="宋体"/>
                <w:sz w:val="24"/>
              </w:rPr>
            </w:pPr>
            <w:r>
              <w:rPr>
                <w:rFonts w:eastAsia="宋体" w:hAnsi="宋体" w:cs="宋体" w:hint="eastAsia"/>
                <w:sz w:val="24"/>
              </w:rPr>
              <w:t>工程概况说明</w:t>
            </w:r>
          </w:p>
        </w:tc>
        <w:tc>
          <w:tcPr>
            <w:tcW w:w="2259" w:type="dxa"/>
            <w:vAlign w:val="center"/>
          </w:tcPr>
          <w:p w:rsidR="00D8498C" w:rsidRDefault="00B32C33">
            <w:pPr>
              <w:jc w:val="center"/>
              <w:rPr>
                <w:rFonts w:eastAsia="宋体" w:hAnsi="宋体" w:cs="宋体"/>
                <w:sz w:val="24"/>
              </w:rPr>
            </w:pPr>
            <w:r>
              <w:rPr>
                <w:rFonts w:eastAsia="宋体" w:hAnsi="宋体" w:cs="宋体" w:hint="eastAsia"/>
                <w:sz w:val="24"/>
              </w:rPr>
              <w:t>发包人及联系电话</w:t>
            </w:r>
          </w:p>
        </w:tc>
      </w:tr>
      <w:tr w:rsidR="00D8498C">
        <w:trPr>
          <w:trHeight w:val="374"/>
          <w:jc w:val="center"/>
        </w:trPr>
        <w:tc>
          <w:tcPr>
            <w:tcW w:w="1161" w:type="dxa"/>
            <w:vAlign w:val="center"/>
          </w:tcPr>
          <w:p w:rsidR="00D8498C" w:rsidRDefault="00D8498C">
            <w:pPr>
              <w:jc w:val="center"/>
              <w:rPr>
                <w:rFonts w:eastAsia="宋体" w:hAnsi="宋体" w:cs="宋体"/>
                <w:sz w:val="24"/>
              </w:rPr>
            </w:pPr>
          </w:p>
        </w:tc>
        <w:tc>
          <w:tcPr>
            <w:tcW w:w="3660" w:type="dxa"/>
            <w:gridSpan w:val="3"/>
            <w:vAlign w:val="center"/>
          </w:tcPr>
          <w:p w:rsidR="00D8498C" w:rsidRDefault="00D8498C">
            <w:pPr>
              <w:jc w:val="center"/>
              <w:rPr>
                <w:rFonts w:eastAsia="宋体" w:hAnsi="宋体" w:cs="宋体"/>
                <w:sz w:val="24"/>
              </w:rPr>
            </w:pPr>
          </w:p>
        </w:tc>
        <w:tc>
          <w:tcPr>
            <w:tcW w:w="1959" w:type="dxa"/>
            <w:vAlign w:val="center"/>
          </w:tcPr>
          <w:p w:rsidR="00D8498C" w:rsidRDefault="00D8498C">
            <w:pPr>
              <w:jc w:val="center"/>
              <w:rPr>
                <w:rFonts w:eastAsia="宋体" w:hAnsi="宋体" w:cs="宋体"/>
                <w:sz w:val="24"/>
              </w:rPr>
            </w:pPr>
          </w:p>
        </w:tc>
        <w:tc>
          <w:tcPr>
            <w:tcW w:w="2259" w:type="dxa"/>
            <w:vAlign w:val="center"/>
          </w:tcPr>
          <w:p w:rsidR="00D8498C" w:rsidRDefault="00D8498C">
            <w:pPr>
              <w:jc w:val="center"/>
              <w:rPr>
                <w:rFonts w:eastAsia="宋体" w:hAnsi="宋体" w:cs="宋体"/>
                <w:sz w:val="24"/>
              </w:rPr>
            </w:pPr>
          </w:p>
        </w:tc>
      </w:tr>
      <w:tr w:rsidR="00D8498C">
        <w:trPr>
          <w:trHeight w:val="374"/>
          <w:jc w:val="center"/>
        </w:trPr>
        <w:tc>
          <w:tcPr>
            <w:tcW w:w="1161" w:type="dxa"/>
            <w:vAlign w:val="center"/>
          </w:tcPr>
          <w:p w:rsidR="00D8498C" w:rsidRDefault="00D8498C">
            <w:pPr>
              <w:jc w:val="center"/>
              <w:rPr>
                <w:rFonts w:eastAsia="宋体" w:hAnsi="宋体" w:cs="宋体"/>
                <w:sz w:val="24"/>
              </w:rPr>
            </w:pPr>
          </w:p>
        </w:tc>
        <w:tc>
          <w:tcPr>
            <w:tcW w:w="3660" w:type="dxa"/>
            <w:gridSpan w:val="3"/>
            <w:vAlign w:val="center"/>
          </w:tcPr>
          <w:p w:rsidR="00D8498C" w:rsidRDefault="00D8498C">
            <w:pPr>
              <w:jc w:val="center"/>
              <w:rPr>
                <w:rFonts w:eastAsia="宋体" w:hAnsi="宋体" w:cs="宋体"/>
                <w:sz w:val="24"/>
              </w:rPr>
            </w:pPr>
          </w:p>
        </w:tc>
        <w:tc>
          <w:tcPr>
            <w:tcW w:w="1959" w:type="dxa"/>
            <w:vAlign w:val="center"/>
          </w:tcPr>
          <w:p w:rsidR="00D8498C" w:rsidRDefault="00D8498C">
            <w:pPr>
              <w:jc w:val="center"/>
              <w:rPr>
                <w:rFonts w:eastAsia="宋体" w:hAnsi="宋体" w:cs="宋体"/>
                <w:sz w:val="24"/>
              </w:rPr>
            </w:pPr>
          </w:p>
        </w:tc>
        <w:tc>
          <w:tcPr>
            <w:tcW w:w="2259" w:type="dxa"/>
            <w:vAlign w:val="center"/>
          </w:tcPr>
          <w:p w:rsidR="00D8498C" w:rsidRDefault="00D8498C">
            <w:pPr>
              <w:jc w:val="center"/>
              <w:rPr>
                <w:rFonts w:eastAsia="宋体" w:hAnsi="宋体" w:cs="宋体"/>
                <w:sz w:val="24"/>
              </w:rPr>
            </w:pPr>
          </w:p>
        </w:tc>
      </w:tr>
      <w:tr w:rsidR="00D8498C">
        <w:trPr>
          <w:trHeight w:val="386"/>
          <w:jc w:val="center"/>
        </w:trPr>
        <w:tc>
          <w:tcPr>
            <w:tcW w:w="1161" w:type="dxa"/>
            <w:vAlign w:val="center"/>
          </w:tcPr>
          <w:p w:rsidR="00D8498C" w:rsidRDefault="00D8498C">
            <w:pPr>
              <w:jc w:val="center"/>
              <w:rPr>
                <w:rFonts w:eastAsia="宋体" w:hAnsi="宋体" w:cs="宋体"/>
                <w:sz w:val="24"/>
              </w:rPr>
            </w:pPr>
          </w:p>
        </w:tc>
        <w:tc>
          <w:tcPr>
            <w:tcW w:w="3660" w:type="dxa"/>
            <w:gridSpan w:val="3"/>
            <w:vAlign w:val="center"/>
          </w:tcPr>
          <w:p w:rsidR="00D8498C" w:rsidRDefault="00D8498C">
            <w:pPr>
              <w:jc w:val="center"/>
              <w:rPr>
                <w:rFonts w:eastAsia="宋体" w:hAnsi="宋体" w:cs="宋体"/>
                <w:sz w:val="24"/>
              </w:rPr>
            </w:pPr>
          </w:p>
        </w:tc>
        <w:tc>
          <w:tcPr>
            <w:tcW w:w="1959" w:type="dxa"/>
            <w:vAlign w:val="center"/>
          </w:tcPr>
          <w:p w:rsidR="00D8498C" w:rsidRDefault="00D8498C">
            <w:pPr>
              <w:jc w:val="center"/>
              <w:rPr>
                <w:rFonts w:eastAsia="宋体" w:hAnsi="宋体" w:cs="宋体"/>
                <w:sz w:val="24"/>
              </w:rPr>
            </w:pPr>
          </w:p>
        </w:tc>
        <w:tc>
          <w:tcPr>
            <w:tcW w:w="2259" w:type="dxa"/>
            <w:vAlign w:val="center"/>
          </w:tcPr>
          <w:p w:rsidR="00D8498C" w:rsidRDefault="00D8498C">
            <w:pPr>
              <w:jc w:val="center"/>
              <w:rPr>
                <w:rFonts w:eastAsia="宋体" w:hAnsi="宋体" w:cs="宋体"/>
                <w:sz w:val="24"/>
              </w:rPr>
            </w:pPr>
          </w:p>
        </w:tc>
      </w:tr>
    </w:tbl>
    <w:p w:rsidR="00D8498C" w:rsidRDefault="00B32C33">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D8498C" w:rsidRDefault="00B32C33">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w:t>
      </w:r>
      <w:r>
        <w:rPr>
          <w:rFonts w:hAnsi="宋体" w:cs="仿宋_GB2312" w:hint="eastAsia"/>
          <w:color w:val="000000"/>
          <w:sz w:val="24"/>
        </w:rPr>
        <w:t>原件扫描件或图片</w:t>
      </w:r>
      <w:r>
        <w:rPr>
          <w:rFonts w:hAnsi="宋体" w:cs="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D8498C">
        <w:trPr>
          <w:trHeight w:val="590"/>
          <w:jc w:val="center"/>
        </w:trPr>
        <w:tc>
          <w:tcPr>
            <w:tcW w:w="8684" w:type="dxa"/>
            <w:gridSpan w:val="3"/>
            <w:tcBorders>
              <w:bottom w:val="single" w:sz="4" w:space="0" w:color="auto"/>
            </w:tcBorders>
            <w:vAlign w:val="center"/>
          </w:tcPr>
          <w:p w:rsidR="00D8498C" w:rsidRDefault="00B32C33">
            <w:pPr>
              <w:spacing w:line="640" w:lineRule="exact"/>
              <w:rPr>
                <w:rFonts w:eastAsia="宋体" w:hAnsi="宋体" w:cs="宋体"/>
                <w:sz w:val="24"/>
              </w:rPr>
            </w:pPr>
            <w:r>
              <w:rPr>
                <w:rFonts w:eastAsia="宋体" w:hAnsi="宋体" w:cs="宋体" w:hint="eastAsia"/>
                <w:sz w:val="24"/>
              </w:rPr>
              <w:t>岗位名称</w:t>
            </w:r>
          </w:p>
        </w:tc>
      </w:tr>
      <w:tr w:rsidR="00D8498C">
        <w:trPr>
          <w:trHeight w:val="604"/>
          <w:jc w:val="center"/>
        </w:trPr>
        <w:tc>
          <w:tcPr>
            <w:tcW w:w="4226" w:type="dxa"/>
            <w:gridSpan w:val="2"/>
            <w:tcBorders>
              <w:left w:val="single" w:sz="4" w:space="0" w:color="auto"/>
            </w:tcBorders>
            <w:vAlign w:val="center"/>
          </w:tcPr>
          <w:p w:rsidR="00D8498C" w:rsidRDefault="00B32C33">
            <w:pPr>
              <w:spacing w:line="640" w:lineRule="exact"/>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4458" w:type="dxa"/>
            <w:tcBorders>
              <w:left w:val="nil"/>
            </w:tcBorders>
            <w:vAlign w:val="center"/>
          </w:tcPr>
          <w:p w:rsidR="00D8498C" w:rsidRDefault="00B32C33">
            <w:pPr>
              <w:spacing w:line="640" w:lineRule="exact"/>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r>
      <w:tr w:rsidR="00D8498C">
        <w:trPr>
          <w:trHeight w:val="590"/>
          <w:jc w:val="center"/>
        </w:trPr>
        <w:tc>
          <w:tcPr>
            <w:tcW w:w="4226" w:type="dxa"/>
            <w:gridSpan w:val="2"/>
            <w:vAlign w:val="center"/>
          </w:tcPr>
          <w:p w:rsidR="00D8498C" w:rsidRDefault="00B32C33">
            <w:pPr>
              <w:spacing w:line="640" w:lineRule="exact"/>
              <w:rPr>
                <w:rFonts w:eastAsia="宋体" w:hAnsi="宋体" w:cs="宋体"/>
                <w:sz w:val="24"/>
              </w:rPr>
            </w:pPr>
            <w:r>
              <w:rPr>
                <w:rFonts w:eastAsia="宋体" w:hAnsi="宋体" w:cs="宋体" w:hint="eastAsia"/>
                <w:sz w:val="24"/>
              </w:rPr>
              <w:t>性</w:t>
            </w:r>
            <w:r>
              <w:rPr>
                <w:rFonts w:eastAsia="宋体" w:hAnsi="宋体" w:cs="宋体" w:hint="eastAsia"/>
                <w:sz w:val="24"/>
              </w:rPr>
              <w:t xml:space="preserve">    </w:t>
            </w:r>
            <w:r>
              <w:rPr>
                <w:rFonts w:eastAsia="宋体" w:hAnsi="宋体" w:cs="宋体" w:hint="eastAsia"/>
                <w:sz w:val="24"/>
              </w:rPr>
              <w:t>别</w:t>
            </w:r>
          </w:p>
        </w:tc>
        <w:tc>
          <w:tcPr>
            <w:tcW w:w="4458" w:type="dxa"/>
            <w:vAlign w:val="center"/>
          </w:tcPr>
          <w:p w:rsidR="00D8498C" w:rsidRDefault="00B32C33">
            <w:pPr>
              <w:spacing w:line="640" w:lineRule="exact"/>
              <w:rPr>
                <w:rFonts w:eastAsia="宋体" w:hAnsi="宋体" w:cs="宋体"/>
                <w:sz w:val="24"/>
              </w:rPr>
            </w:pPr>
            <w:r>
              <w:rPr>
                <w:rFonts w:eastAsia="宋体" w:hAnsi="宋体" w:cs="宋体" w:hint="eastAsia"/>
                <w:sz w:val="24"/>
              </w:rPr>
              <w:t>毕业学校</w:t>
            </w:r>
          </w:p>
        </w:tc>
      </w:tr>
      <w:tr w:rsidR="00D8498C">
        <w:trPr>
          <w:trHeight w:val="590"/>
          <w:jc w:val="center"/>
        </w:trPr>
        <w:tc>
          <w:tcPr>
            <w:tcW w:w="4226" w:type="dxa"/>
            <w:gridSpan w:val="2"/>
            <w:vAlign w:val="center"/>
          </w:tcPr>
          <w:p w:rsidR="00D8498C" w:rsidRDefault="00B32C33">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D8498C" w:rsidRDefault="00B32C33">
            <w:pPr>
              <w:spacing w:line="640" w:lineRule="exact"/>
              <w:rPr>
                <w:rFonts w:eastAsia="宋体" w:hAnsi="宋体" w:cs="宋体"/>
                <w:sz w:val="24"/>
              </w:rPr>
            </w:pPr>
            <w:r>
              <w:rPr>
                <w:rFonts w:eastAsia="宋体" w:hAnsi="宋体" w:cs="宋体" w:hint="eastAsia"/>
                <w:sz w:val="24"/>
              </w:rPr>
              <w:t>毕业时间</w:t>
            </w:r>
          </w:p>
        </w:tc>
      </w:tr>
      <w:tr w:rsidR="00D8498C">
        <w:trPr>
          <w:trHeight w:val="604"/>
          <w:jc w:val="center"/>
        </w:trPr>
        <w:tc>
          <w:tcPr>
            <w:tcW w:w="4226" w:type="dxa"/>
            <w:gridSpan w:val="2"/>
            <w:vAlign w:val="center"/>
          </w:tcPr>
          <w:p w:rsidR="00D8498C" w:rsidRDefault="00B32C33">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D8498C" w:rsidRDefault="00B32C33">
            <w:pPr>
              <w:spacing w:line="640" w:lineRule="exact"/>
              <w:rPr>
                <w:rFonts w:eastAsia="宋体" w:hAnsi="宋体" w:cs="宋体"/>
                <w:sz w:val="24"/>
              </w:rPr>
            </w:pPr>
            <w:r>
              <w:rPr>
                <w:rFonts w:eastAsia="宋体" w:hAnsi="宋体" w:cs="宋体" w:hint="eastAsia"/>
                <w:sz w:val="24"/>
              </w:rPr>
              <w:t>专业职称</w:t>
            </w:r>
          </w:p>
        </w:tc>
      </w:tr>
      <w:tr w:rsidR="00D8498C">
        <w:trPr>
          <w:trHeight w:val="517"/>
          <w:jc w:val="center"/>
        </w:trPr>
        <w:tc>
          <w:tcPr>
            <w:tcW w:w="4226" w:type="dxa"/>
            <w:gridSpan w:val="2"/>
            <w:vAlign w:val="center"/>
          </w:tcPr>
          <w:p w:rsidR="00D8498C" w:rsidRDefault="00B32C33">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D8498C" w:rsidRDefault="00B32C33">
            <w:pPr>
              <w:spacing w:line="640" w:lineRule="exact"/>
              <w:rPr>
                <w:rFonts w:eastAsia="宋体" w:hAnsi="宋体" w:cs="宋体"/>
                <w:sz w:val="24"/>
              </w:rPr>
            </w:pPr>
            <w:r>
              <w:rPr>
                <w:rFonts w:eastAsia="宋体" w:hAnsi="宋体" w:cs="宋体" w:hint="eastAsia"/>
                <w:sz w:val="24"/>
              </w:rPr>
              <w:t>工作年限</w:t>
            </w:r>
          </w:p>
        </w:tc>
      </w:tr>
      <w:tr w:rsidR="00D8498C">
        <w:trPr>
          <w:trHeight w:val="2196"/>
          <w:jc w:val="center"/>
        </w:trPr>
        <w:tc>
          <w:tcPr>
            <w:tcW w:w="1098" w:type="dxa"/>
            <w:vAlign w:val="center"/>
          </w:tcPr>
          <w:p w:rsidR="00D8498C" w:rsidRDefault="00B32C33">
            <w:pPr>
              <w:jc w:val="center"/>
              <w:rPr>
                <w:rFonts w:eastAsia="宋体" w:hAnsi="宋体" w:cs="宋体"/>
                <w:sz w:val="24"/>
              </w:rPr>
            </w:pPr>
            <w:r>
              <w:rPr>
                <w:rFonts w:eastAsia="宋体" w:hAnsi="宋体" w:cs="宋体" w:hint="eastAsia"/>
                <w:sz w:val="24"/>
              </w:rPr>
              <w:t>主要</w:t>
            </w:r>
          </w:p>
          <w:p w:rsidR="00D8498C" w:rsidRDefault="00B32C33">
            <w:pPr>
              <w:jc w:val="center"/>
              <w:rPr>
                <w:rFonts w:eastAsia="宋体" w:hAnsi="宋体" w:cs="宋体"/>
                <w:sz w:val="24"/>
              </w:rPr>
            </w:pPr>
            <w:r>
              <w:rPr>
                <w:rFonts w:eastAsia="宋体" w:hAnsi="宋体" w:cs="宋体" w:hint="eastAsia"/>
                <w:sz w:val="24"/>
              </w:rPr>
              <w:t>工作</w:t>
            </w:r>
          </w:p>
          <w:p w:rsidR="00D8498C" w:rsidRDefault="00B32C33">
            <w:pPr>
              <w:jc w:val="center"/>
              <w:rPr>
                <w:rFonts w:eastAsia="宋体" w:hAnsi="宋体" w:cs="宋体"/>
                <w:sz w:val="24"/>
              </w:rPr>
            </w:pPr>
            <w:r>
              <w:rPr>
                <w:rFonts w:eastAsia="宋体" w:hAnsi="宋体" w:cs="宋体" w:hint="eastAsia"/>
                <w:sz w:val="24"/>
              </w:rPr>
              <w:t>业绩</w:t>
            </w:r>
          </w:p>
          <w:p w:rsidR="00D8498C" w:rsidRDefault="00B32C33">
            <w:pPr>
              <w:jc w:val="center"/>
              <w:rPr>
                <w:rFonts w:eastAsia="宋体" w:hAnsi="宋体" w:cs="宋体"/>
                <w:sz w:val="24"/>
              </w:rPr>
            </w:pPr>
            <w:r>
              <w:rPr>
                <w:rFonts w:eastAsia="宋体" w:hAnsi="宋体" w:cs="宋体" w:hint="eastAsia"/>
                <w:sz w:val="24"/>
              </w:rPr>
              <w:t>及担</w:t>
            </w:r>
          </w:p>
          <w:p w:rsidR="00D8498C" w:rsidRDefault="00B32C33">
            <w:pPr>
              <w:jc w:val="center"/>
              <w:rPr>
                <w:rFonts w:eastAsia="宋体" w:hAnsi="宋体" w:cs="宋体"/>
                <w:sz w:val="24"/>
              </w:rPr>
            </w:pPr>
            <w:r>
              <w:rPr>
                <w:rFonts w:eastAsia="宋体" w:hAnsi="宋体" w:cs="宋体" w:hint="eastAsia"/>
                <w:sz w:val="24"/>
              </w:rPr>
              <w:t>任的</w:t>
            </w:r>
          </w:p>
          <w:p w:rsidR="00D8498C" w:rsidRDefault="00B32C33">
            <w:pPr>
              <w:jc w:val="center"/>
              <w:rPr>
                <w:rFonts w:eastAsia="宋体" w:hAnsi="宋体" w:cs="宋体"/>
                <w:sz w:val="24"/>
              </w:rPr>
            </w:pPr>
            <w:r>
              <w:rPr>
                <w:rFonts w:eastAsia="宋体" w:hAnsi="宋体" w:cs="宋体" w:hint="eastAsia"/>
                <w:sz w:val="24"/>
              </w:rPr>
              <w:t>主要</w:t>
            </w:r>
          </w:p>
          <w:p w:rsidR="00D8498C" w:rsidRDefault="00B32C33">
            <w:pPr>
              <w:jc w:val="center"/>
              <w:rPr>
                <w:rFonts w:eastAsia="宋体" w:hAnsi="宋体" w:cs="宋体"/>
                <w:sz w:val="24"/>
              </w:rPr>
            </w:pPr>
            <w:r>
              <w:rPr>
                <w:rFonts w:eastAsia="宋体" w:hAnsi="宋体" w:cs="宋体" w:hint="eastAsia"/>
                <w:sz w:val="24"/>
              </w:rPr>
              <w:t>工作</w:t>
            </w:r>
          </w:p>
        </w:tc>
        <w:tc>
          <w:tcPr>
            <w:tcW w:w="7586" w:type="dxa"/>
            <w:gridSpan w:val="2"/>
          </w:tcPr>
          <w:p w:rsidR="00D8498C" w:rsidRDefault="00D8498C">
            <w:pPr>
              <w:rPr>
                <w:rFonts w:eastAsia="宋体" w:hAnsi="宋体" w:cs="宋体"/>
                <w:sz w:val="24"/>
              </w:rPr>
            </w:pPr>
          </w:p>
        </w:tc>
      </w:tr>
    </w:tbl>
    <w:p w:rsidR="00D8498C" w:rsidRDefault="00D8498C">
      <w:pPr>
        <w:rPr>
          <w:rFonts w:hAnsi="宋体" w:cs="宋体"/>
          <w:szCs w:val="21"/>
        </w:rPr>
      </w:pPr>
    </w:p>
    <w:p w:rsidR="00D8498C" w:rsidRDefault="00B32C33">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D8498C" w:rsidRDefault="00B32C33">
      <w:pPr>
        <w:jc w:val="center"/>
        <w:rPr>
          <w:rFonts w:hAnsi="宋体" w:cs="宋体"/>
          <w:b/>
          <w:bCs/>
          <w:sz w:val="24"/>
        </w:rPr>
      </w:pPr>
      <w:r>
        <w:rPr>
          <w:rFonts w:hAnsi="宋体" w:cs="宋体" w:hint="eastAsia"/>
          <w:b/>
          <w:bCs/>
          <w:sz w:val="24"/>
        </w:rPr>
        <w:t>承诺书</w:t>
      </w:r>
    </w:p>
    <w:p w:rsidR="00D8498C" w:rsidRDefault="00B32C33" w:rsidP="00D8498C">
      <w:pPr>
        <w:spacing w:afterLines="100" w:line="440" w:lineRule="exact"/>
        <w:rPr>
          <w:rFonts w:hAnsi="宋体" w:cs="宋体"/>
          <w:sz w:val="24"/>
        </w:rPr>
      </w:pPr>
      <w:r>
        <w:rPr>
          <w:rFonts w:hAnsi="宋体" w:cs="宋体" w:hint="eastAsia"/>
          <w:sz w:val="24"/>
          <w:u w:val="single"/>
        </w:rPr>
        <w:t>（招标人名称）</w:t>
      </w:r>
      <w:r>
        <w:rPr>
          <w:rFonts w:hAnsi="宋体" w:cs="宋体" w:hint="eastAsia"/>
          <w:sz w:val="24"/>
          <w:u w:val="single"/>
        </w:rPr>
        <w:t xml:space="preserve">    </w:t>
      </w:r>
      <w:r>
        <w:rPr>
          <w:rFonts w:hAnsi="宋体" w:cs="宋体" w:hint="eastAsia"/>
          <w:sz w:val="24"/>
        </w:rPr>
        <w:t>：</w:t>
      </w:r>
    </w:p>
    <w:p w:rsidR="00D8498C" w:rsidRDefault="00B32C33">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D8498C" w:rsidRDefault="00B32C33">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D8498C" w:rsidRDefault="00B32C33">
      <w:pPr>
        <w:spacing w:line="440" w:lineRule="exact"/>
        <w:ind w:firstLineChars="200" w:firstLine="480"/>
        <w:rPr>
          <w:rFonts w:hAnsi="宋体" w:cs="宋体"/>
          <w:sz w:val="24"/>
        </w:rPr>
      </w:pPr>
      <w:r>
        <w:rPr>
          <w:rFonts w:hAnsi="宋体" w:cs="宋体" w:hint="eastAsia"/>
          <w:sz w:val="24"/>
        </w:rPr>
        <w:t>特此承诺</w:t>
      </w:r>
    </w:p>
    <w:p w:rsidR="00D8498C" w:rsidRDefault="00B32C33">
      <w:pPr>
        <w:spacing w:line="440" w:lineRule="exact"/>
        <w:jc w:val="right"/>
        <w:rPr>
          <w:rFonts w:hAnsi="宋体" w:cs="宋体"/>
          <w:sz w:val="24"/>
        </w:rPr>
      </w:pPr>
      <w:r>
        <w:rPr>
          <w:rFonts w:hAnsi="宋体" w:cs="宋体" w:hint="eastAsia"/>
          <w:sz w:val="24"/>
        </w:rPr>
        <w:t>投标人：（盖单位章）</w:t>
      </w:r>
    </w:p>
    <w:p w:rsidR="00D8498C" w:rsidRDefault="00B32C33">
      <w:pPr>
        <w:spacing w:line="440" w:lineRule="exact"/>
        <w:ind w:right="315"/>
        <w:jc w:val="right"/>
        <w:rPr>
          <w:rFonts w:hAnsi="宋体" w:cs="宋体"/>
          <w:sz w:val="24"/>
        </w:rPr>
      </w:pPr>
      <w:r>
        <w:rPr>
          <w:rFonts w:hAnsi="宋体" w:cs="宋体" w:hint="eastAsia"/>
          <w:sz w:val="24"/>
        </w:rPr>
        <w:t>法定代表人：（签字）</w:t>
      </w:r>
    </w:p>
    <w:p w:rsidR="00D8498C" w:rsidRDefault="00B32C33">
      <w:pPr>
        <w:spacing w:line="440" w:lineRule="exact"/>
        <w:jc w:val="right"/>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D8498C" w:rsidRDefault="00B32C33">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D8498C" w:rsidRDefault="00D8498C">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D8498C">
        <w:trPr>
          <w:trHeight w:val="472"/>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D8498C" w:rsidRDefault="00D8498C" w:rsidP="00D8498C">
            <w:pPr>
              <w:autoSpaceDE w:val="0"/>
              <w:autoSpaceDN w:val="0"/>
              <w:adjustRightInd w:val="0"/>
              <w:spacing w:line="360" w:lineRule="auto"/>
              <w:ind w:left="41" w:right="215" w:hangingChars="17" w:hanging="41"/>
              <w:jc w:val="center"/>
              <w:rPr>
                <w:rFonts w:eastAsia="宋体" w:hAnsi="宋体" w:cs="宋体"/>
                <w:sz w:val="24"/>
              </w:rPr>
            </w:pPr>
          </w:p>
        </w:tc>
      </w:tr>
      <w:tr w:rsidR="00D8498C">
        <w:trPr>
          <w:trHeight w:val="472"/>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72"/>
          <w:jc w:val="center"/>
        </w:trPr>
        <w:tc>
          <w:tcPr>
            <w:tcW w:w="1709" w:type="dxa"/>
            <w:vMerge w:val="restart"/>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146"/>
          <w:jc w:val="center"/>
        </w:trPr>
        <w:tc>
          <w:tcPr>
            <w:tcW w:w="1709" w:type="dxa"/>
            <w:vMerge/>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205"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72"/>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72"/>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72"/>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552"/>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D8498C">
        <w:trPr>
          <w:trHeight w:val="472"/>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72"/>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57"/>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72"/>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57"/>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D8498C" w:rsidRDefault="00D8498C">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3321"/>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D8498C" w:rsidRDefault="00D8498C">
            <w:pPr>
              <w:autoSpaceDE w:val="0"/>
              <w:autoSpaceDN w:val="0"/>
              <w:adjustRightInd w:val="0"/>
              <w:spacing w:line="360" w:lineRule="auto"/>
              <w:ind w:right="215"/>
              <w:jc w:val="center"/>
              <w:rPr>
                <w:rFonts w:eastAsia="宋体" w:hAnsi="宋体" w:cs="宋体"/>
                <w:sz w:val="24"/>
              </w:rPr>
            </w:pPr>
          </w:p>
          <w:p w:rsidR="00D8498C" w:rsidRDefault="00D8498C">
            <w:pPr>
              <w:autoSpaceDE w:val="0"/>
              <w:autoSpaceDN w:val="0"/>
              <w:adjustRightInd w:val="0"/>
              <w:spacing w:line="360" w:lineRule="auto"/>
              <w:ind w:right="215"/>
              <w:jc w:val="center"/>
              <w:rPr>
                <w:rFonts w:eastAsia="宋体" w:hAnsi="宋体" w:cs="宋体"/>
                <w:sz w:val="24"/>
              </w:rPr>
            </w:pPr>
          </w:p>
          <w:p w:rsidR="00D8498C" w:rsidRDefault="00D8498C">
            <w:pPr>
              <w:autoSpaceDE w:val="0"/>
              <w:autoSpaceDN w:val="0"/>
              <w:adjustRightInd w:val="0"/>
              <w:spacing w:line="360" w:lineRule="auto"/>
              <w:ind w:right="215"/>
              <w:jc w:val="center"/>
              <w:rPr>
                <w:rFonts w:eastAsia="宋体" w:hAnsi="宋体" w:cs="宋体"/>
                <w:sz w:val="24"/>
              </w:rPr>
            </w:pPr>
          </w:p>
          <w:p w:rsidR="00D8498C" w:rsidRDefault="00D8498C">
            <w:pPr>
              <w:autoSpaceDE w:val="0"/>
              <w:autoSpaceDN w:val="0"/>
              <w:adjustRightInd w:val="0"/>
              <w:spacing w:line="360" w:lineRule="auto"/>
              <w:ind w:right="215"/>
              <w:jc w:val="center"/>
              <w:rPr>
                <w:rFonts w:eastAsia="宋体" w:hAnsi="宋体" w:cs="宋体"/>
                <w:sz w:val="24"/>
              </w:rPr>
            </w:pPr>
          </w:p>
          <w:p w:rsidR="00D8498C" w:rsidRDefault="00D8498C">
            <w:pPr>
              <w:autoSpaceDE w:val="0"/>
              <w:autoSpaceDN w:val="0"/>
              <w:adjustRightInd w:val="0"/>
              <w:spacing w:line="360" w:lineRule="auto"/>
              <w:ind w:right="215"/>
              <w:jc w:val="center"/>
              <w:rPr>
                <w:rFonts w:eastAsia="宋体" w:hAnsi="宋体" w:cs="宋体"/>
                <w:sz w:val="24"/>
              </w:rPr>
            </w:pPr>
          </w:p>
          <w:p w:rsidR="00D8498C" w:rsidRDefault="00D8498C">
            <w:pPr>
              <w:autoSpaceDE w:val="0"/>
              <w:autoSpaceDN w:val="0"/>
              <w:adjustRightInd w:val="0"/>
              <w:spacing w:line="360" w:lineRule="auto"/>
              <w:ind w:right="215"/>
              <w:jc w:val="center"/>
              <w:rPr>
                <w:rFonts w:eastAsia="宋体" w:hAnsi="宋体" w:cs="宋体"/>
                <w:sz w:val="24"/>
              </w:rPr>
            </w:pPr>
          </w:p>
          <w:p w:rsidR="00D8498C" w:rsidRDefault="00D8498C">
            <w:pPr>
              <w:autoSpaceDE w:val="0"/>
              <w:autoSpaceDN w:val="0"/>
              <w:adjustRightInd w:val="0"/>
              <w:spacing w:line="360" w:lineRule="auto"/>
              <w:ind w:right="215"/>
              <w:rPr>
                <w:rFonts w:eastAsia="宋体" w:hAnsi="宋体" w:cs="宋体"/>
                <w:sz w:val="24"/>
              </w:rPr>
            </w:pPr>
          </w:p>
        </w:tc>
      </w:tr>
      <w:tr w:rsidR="00D8498C">
        <w:trPr>
          <w:trHeight w:val="944"/>
          <w:jc w:val="center"/>
        </w:trPr>
        <w:tc>
          <w:tcPr>
            <w:tcW w:w="1709"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D8498C" w:rsidRDefault="00D8498C">
            <w:pPr>
              <w:autoSpaceDE w:val="0"/>
              <w:autoSpaceDN w:val="0"/>
              <w:adjustRightInd w:val="0"/>
              <w:spacing w:line="360" w:lineRule="auto"/>
              <w:ind w:right="215"/>
              <w:jc w:val="center"/>
              <w:rPr>
                <w:rFonts w:eastAsia="宋体" w:hAnsi="宋体" w:cs="宋体"/>
                <w:sz w:val="24"/>
              </w:rPr>
            </w:pPr>
          </w:p>
          <w:p w:rsidR="00D8498C" w:rsidRDefault="00D8498C">
            <w:pPr>
              <w:autoSpaceDE w:val="0"/>
              <w:autoSpaceDN w:val="0"/>
              <w:adjustRightInd w:val="0"/>
              <w:spacing w:line="360" w:lineRule="auto"/>
              <w:ind w:right="215"/>
              <w:jc w:val="center"/>
              <w:rPr>
                <w:rFonts w:eastAsia="宋体" w:hAnsi="宋体" w:cs="宋体"/>
                <w:sz w:val="24"/>
              </w:rPr>
            </w:pPr>
          </w:p>
        </w:tc>
      </w:tr>
    </w:tbl>
    <w:p w:rsidR="00D8498C" w:rsidRDefault="00B32C33">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w:t>
      </w:r>
      <w:r>
        <w:rPr>
          <w:rFonts w:hAnsi="宋体" w:cs="仿宋_GB2312" w:hint="eastAsia"/>
          <w:color w:val="000000"/>
          <w:sz w:val="24"/>
        </w:rPr>
        <w:t>原件扫描件或图片</w:t>
      </w:r>
      <w:r>
        <w:rPr>
          <w:rFonts w:hAnsi="宋体" w:cs="宋体" w:hint="eastAsia"/>
          <w:sz w:val="24"/>
        </w:rPr>
        <w:t>。</w:t>
      </w:r>
    </w:p>
    <w:p w:rsidR="00D8498C" w:rsidRDefault="00B32C33">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D8498C" w:rsidRDefault="00B32C33">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cs="仿宋_GB2312" w:hint="eastAsia"/>
          <w:color w:val="000000"/>
          <w:sz w:val="24"/>
        </w:rPr>
        <w:t>原件扫描件或图片</w:t>
      </w:r>
      <w:r>
        <w:rPr>
          <w:rFonts w:hAnsi="宋体" w:cs="宋体" w:hint="eastAsia"/>
          <w:sz w:val="24"/>
        </w:rPr>
        <w:t>）</w:t>
      </w:r>
    </w:p>
    <w:p w:rsidR="00D8498C" w:rsidRDefault="00D8498C">
      <w:pPr>
        <w:autoSpaceDE w:val="0"/>
        <w:autoSpaceDN w:val="0"/>
        <w:adjustRightInd w:val="0"/>
        <w:spacing w:line="360" w:lineRule="auto"/>
        <w:ind w:right="215" w:firstLine="420"/>
        <w:jc w:val="center"/>
        <w:rPr>
          <w:rFonts w:hAnsi="宋体" w:cs="宋体"/>
          <w:sz w:val="24"/>
        </w:rPr>
      </w:pPr>
    </w:p>
    <w:p w:rsidR="00D8498C" w:rsidRDefault="00B32C33">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D8498C">
        <w:trPr>
          <w:trHeight w:val="475"/>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475"/>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475"/>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475"/>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475"/>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475"/>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454"/>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475"/>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475"/>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475"/>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475"/>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475"/>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475"/>
          <w:jc w:val="center"/>
        </w:trPr>
        <w:tc>
          <w:tcPr>
            <w:tcW w:w="2416" w:type="dxa"/>
            <w:vAlign w:val="center"/>
          </w:tcPr>
          <w:p w:rsidR="00D8498C" w:rsidRDefault="00B32C33">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D8498C" w:rsidRDefault="00D8498C">
            <w:pPr>
              <w:autoSpaceDE w:val="0"/>
              <w:autoSpaceDN w:val="0"/>
              <w:adjustRightInd w:val="0"/>
              <w:spacing w:line="480" w:lineRule="auto"/>
              <w:ind w:right="215"/>
              <w:jc w:val="center"/>
              <w:rPr>
                <w:rFonts w:eastAsia="宋体" w:hAnsi="宋体" w:cs="宋体"/>
                <w:sz w:val="24"/>
              </w:rPr>
            </w:pPr>
          </w:p>
        </w:tc>
      </w:tr>
      <w:tr w:rsidR="00D8498C">
        <w:trPr>
          <w:trHeight w:val="2198"/>
          <w:jc w:val="center"/>
        </w:trPr>
        <w:tc>
          <w:tcPr>
            <w:tcW w:w="2416"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970"/>
          <w:jc w:val="center"/>
        </w:trPr>
        <w:tc>
          <w:tcPr>
            <w:tcW w:w="2416"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D8498C" w:rsidRDefault="00D8498C">
            <w:pPr>
              <w:autoSpaceDE w:val="0"/>
              <w:autoSpaceDN w:val="0"/>
              <w:adjustRightInd w:val="0"/>
              <w:spacing w:line="360" w:lineRule="auto"/>
              <w:ind w:right="215"/>
              <w:jc w:val="center"/>
              <w:rPr>
                <w:rFonts w:eastAsia="宋体" w:hAnsi="宋体" w:cs="宋体"/>
                <w:sz w:val="24"/>
              </w:rPr>
            </w:pPr>
          </w:p>
          <w:p w:rsidR="00D8498C" w:rsidRDefault="00D8498C">
            <w:pPr>
              <w:autoSpaceDE w:val="0"/>
              <w:autoSpaceDN w:val="0"/>
              <w:adjustRightInd w:val="0"/>
              <w:spacing w:line="360" w:lineRule="auto"/>
              <w:ind w:right="215"/>
              <w:rPr>
                <w:rFonts w:eastAsia="宋体" w:hAnsi="宋体" w:cs="宋体"/>
                <w:sz w:val="24"/>
              </w:rPr>
            </w:pPr>
          </w:p>
        </w:tc>
      </w:tr>
    </w:tbl>
    <w:p w:rsidR="00D8498C" w:rsidRDefault="00D8498C">
      <w:pPr>
        <w:rPr>
          <w:rFonts w:hAnsi="宋体" w:cs="宋体"/>
          <w:sz w:val="24"/>
          <w:szCs w:val="24"/>
        </w:rPr>
      </w:pPr>
    </w:p>
    <w:p w:rsidR="00D8498C" w:rsidRDefault="00B32C33">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D8498C" w:rsidRDefault="00D8498C">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D8498C">
        <w:trPr>
          <w:trHeight w:val="486"/>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86"/>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86"/>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86"/>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86"/>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86"/>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65"/>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86"/>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86"/>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86"/>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86"/>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86"/>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486"/>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2778"/>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D8498C" w:rsidRDefault="00D8498C">
            <w:pPr>
              <w:autoSpaceDE w:val="0"/>
              <w:autoSpaceDN w:val="0"/>
              <w:adjustRightInd w:val="0"/>
              <w:spacing w:line="360" w:lineRule="auto"/>
              <w:ind w:right="215"/>
              <w:rPr>
                <w:rFonts w:eastAsia="宋体" w:hAnsi="宋体" w:cs="宋体"/>
                <w:sz w:val="24"/>
              </w:rPr>
            </w:pPr>
          </w:p>
          <w:p w:rsidR="00D8498C" w:rsidRDefault="00D8498C">
            <w:pPr>
              <w:autoSpaceDE w:val="0"/>
              <w:autoSpaceDN w:val="0"/>
              <w:adjustRightInd w:val="0"/>
              <w:spacing w:line="360" w:lineRule="auto"/>
              <w:ind w:right="215"/>
              <w:jc w:val="center"/>
              <w:rPr>
                <w:rFonts w:eastAsia="宋体" w:hAnsi="宋体" w:cs="宋体"/>
                <w:sz w:val="24"/>
              </w:rPr>
            </w:pPr>
          </w:p>
          <w:p w:rsidR="00D8498C" w:rsidRDefault="00D8498C">
            <w:pPr>
              <w:autoSpaceDE w:val="0"/>
              <w:autoSpaceDN w:val="0"/>
              <w:adjustRightInd w:val="0"/>
              <w:spacing w:line="360" w:lineRule="auto"/>
              <w:ind w:right="215"/>
              <w:jc w:val="center"/>
              <w:rPr>
                <w:rFonts w:eastAsia="宋体" w:hAnsi="宋体" w:cs="宋体"/>
                <w:sz w:val="24"/>
              </w:rPr>
            </w:pPr>
          </w:p>
        </w:tc>
      </w:tr>
      <w:tr w:rsidR="00D8498C">
        <w:trPr>
          <w:trHeight w:val="993"/>
          <w:jc w:val="center"/>
        </w:trPr>
        <w:tc>
          <w:tcPr>
            <w:tcW w:w="2291" w:type="dxa"/>
            <w:vAlign w:val="center"/>
          </w:tcPr>
          <w:p w:rsidR="00D8498C" w:rsidRDefault="00B32C3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D8498C" w:rsidRDefault="00D8498C">
            <w:pPr>
              <w:autoSpaceDE w:val="0"/>
              <w:autoSpaceDN w:val="0"/>
              <w:adjustRightInd w:val="0"/>
              <w:spacing w:line="360" w:lineRule="auto"/>
              <w:ind w:right="215"/>
              <w:jc w:val="center"/>
              <w:rPr>
                <w:rFonts w:eastAsia="宋体" w:hAnsi="宋体" w:cs="宋体"/>
                <w:sz w:val="24"/>
              </w:rPr>
            </w:pPr>
          </w:p>
          <w:p w:rsidR="00D8498C" w:rsidRDefault="00D8498C">
            <w:pPr>
              <w:autoSpaceDE w:val="0"/>
              <w:autoSpaceDN w:val="0"/>
              <w:adjustRightInd w:val="0"/>
              <w:spacing w:line="360" w:lineRule="auto"/>
              <w:ind w:right="215"/>
              <w:rPr>
                <w:rFonts w:eastAsia="宋体" w:hAnsi="宋体" w:cs="宋体"/>
                <w:sz w:val="24"/>
              </w:rPr>
            </w:pPr>
          </w:p>
        </w:tc>
      </w:tr>
    </w:tbl>
    <w:p w:rsidR="00D8498C" w:rsidRDefault="00D8498C">
      <w:pPr>
        <w:autoSpaceDE w:val="0"/>
        <w:autoSpaceDN w:val="0"/>
        <w:adjustRightInd w:val="0"/>
        <w:spacing w:line="360" w:lineRule="auto"/>
        <w:ind w:right="215"/>
        <w:jc w:val="center"/>
        <w:rPr>
          <w:rFonts w:hAnsi="宋体" w:cs="宋体"/>
          <w:b/>
          <w:sz w:val="32"/>
          <w:szCs w:val="32"/>
        </w:rPr>
      </w:pPr>
    </w:p>
    <w:p w:rsidR="00D8498C" w:rsidRDefault="00D8498C">
      <w:pPr>
        <w:autoSpaceDE w:val="0"/>
        <w:autoSpaceDN w:val="0"/>
        <w:adjustRightInd w:val="0"/>
        <w:spacing w:line="360" w:lineRule="auto"/>
        <w:ind w:right="215"/>
        <w:jc w:val="center"/>
        <w:rPr>
          <w:rFonts w:hAnsi="宋体" w:cs="宋体"/>
          <w:b/>
          <w:sz w:val="32"/>
          <w:szCs w:val="32"/>
        </w:rPr>
      </w:pPr>
    </w:p>
    <w:p w:rsidR="00D8498C" w:rsidRDefault="00D8498C">
      <w:pPr>
        <w:autoSpaceDE w:val="0"/>
        <w:autoSpaceDN w:val="0"/>
        <w:adjustRightInd w:val="0"/>
        <w:spacing w:line="360" w:lineRule="auto"/>
        <w:ind w:right="215"/>
        <w:jc w:val="center"/>
        <w:rPr>
          <w:rFonts w:hAnsi="宋体" w:cs="宋体"/>
          <w:b/>
          <w:sz w:val="32"/>
          <w:szCs w:val="32"/>
        </w:rPr>
      </w:pPr>
    </w:p>
    <w:p w:rsidR="00D8498C" w:rsidRDefault="00D8498C">
      <w:pPr>
        <w:autoSpaceDE w:val="0"/>
        <w:autoSpaceDN w:val="0"/>
        <w:adjustRightInd w:val="0"/>
        <w:spacing w:line="360" w:lineRule="auto"/>
        <w:ind w:right="215"/>
        <w:jc w:val="center"/>
        <w:rPr>
          <w:rFonts w:hAnsi="宋体" w:cs="宋体"/>
          <w:b/>
          <w:sz w:val="32"/>
          <w:szCs w:val="32"/>
        </w:rPr>
      </w:pPr>
    </w:p>
    <w:p w:rsidR="00D8498C" w:rsidRDefault="00B32C33">
      <w:pPr>
        <w:numPr>
          <w:ilvl w:val="0"/>
          <w:numId w:val="6"/>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D8498C" w:rsidRDefault="00D8498C" w:rsidP="00D8498C">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D8498C">
        <w:tc>
          <w:tcPr>
            <w:tcW w:w="1273" w:type="dxa"/>
          </w:tcPr>
          <w:p w:rsidR="00D8498C" w:rsidRDefault="00B32C3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D8498C" w:rsidRDefault="00B32C3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D8498C" w:rsidRDefault="00B32C3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D8498C" w:rsidRDefault="00B32C3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D8498C" w:rsidRDefault="00B32C3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D8498C">
        <w:tc>
          <w:tcPr>
            <w:tcW w:w="1273" w:type="dxa"/>
            <w:vMerge w:val="restart"/>
          </w:tcPr>
          <w:p w:rsidR="00D8498C" w:rsidRDefault="00B32C3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D8498C" w:rsidRDefault="00B32C33">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D8498C" w:rsidRDefault="00B32C3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D8498C" w:rsidRDefault="00B32C33">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1752"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3060"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2605" w:type="dxa"/>
          </w:tcPr>
          <w:p w:rsidR="00D8498C" w:rsidRDefault="00D8498C">
            <w:pPr>
              <w:autoSpaceDE w:val="0"/>
              <w:autoSpaceDN w:val="0"/>
              <w:adjustRightInd w:val="0"/>
              <w:spacing w:line="360" w:lineRule="auto"/>
              <w:ind w:right="215"/>
              <w:rPr>
                <w:rFonts w:eastAsia="宋体" w:hAnsi="宋体" w:cs="宋体"/>
                <w:b/>
                <w:sz w:val="32"/>
                <w:szCs w:val="32"/>
              </w:rPr>
            </w:pPr>
          </w:p>
        </w:tc>
      </w:tr>
      <w:tr w:rsidR="00D8498C">
        <w:tc>
          <w:tcPr>
            <w:tcW w:w="1273" w:type="dxa"/>
            <w:vMerge/>
          </w:tcPr>
          <w:p w:rsidR="00D8498C" w:rsidRDefault="00D8498C">
            <w:pPr>
              <w:autoSpaceDE w:val="0"/>
              <w:autoSpaceDN w:val="0"/>
              <w:adjustRightInd w:val="0"/>
              <w:spacing w:line="360" w:lineRule="auto"/>
              <w:ind w:right="215"/>
              <w:rPr>
                <w:rFonts w:eastAsia="宋体" w:hAnsi="宋体" w:cs="宋体"/>
                <w:b/>
                <w:sz w:val="32"/>
                <w:szCs w:val="32"/>
              </w:rPr>
            </w:pPr>
          </w:p>
        </w:tc>
        <w:tc>
          <w:tcPr>
            <w:tcW w:w="1164"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1752"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3060"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2605" w:type="dxa"/>
          </w:tcPr>
          <w:p w:rsidR="00D8498C" w:rsidRDefault="00D8498C">
            <w:pPr>
              <w:autoSpaceDE w:val="0"/>
              <w:autoSpaceDN w:val="0"/>
              <w:adjustRightInd w:val="0"/>
              <w:spacing w:line="360" w:lineRule="auto"/>
              <w:ind w:right="215"/>
              <w:rPr>
                <w:rFonts w:eastAsia="宋体" w:hAnsi="宋体" w:cs="宋体"/>
                <w:b/>
                <w:sz w:val="32"/>
                <w:szCs w:val="32"/>
              </w:rPr>
            </w:pPr>
          </w:p>
        </w:tc>
      </w:tr>
      <w:tr w:rsidR="00D8498C">
        <w:tc>
          <w:tcPr>
            <w:tcW w:w="1273" w:type="dxa"/>
            <w:vMerge/>
          </w:tcPr>
          <w:p w:rsidR="00D8498C" w:rsidRDefault="00D8498C">
            <w:pPr>
              <w:autoSpaceDE w:val="0"/>
              <w:autoSpaceDN w:val="0"/>
              <w:adjustRightInd w:val="0"/>
              <w:spacing w:line="360" w:lineRule="auto"/>
              <w:ind w:right="215"/>
              <w:rPr>
                <w:rFonts w:eastAsia="宋体" w:hAnsi="宋体" w:cs="宋体"/>
                <w:b/>
                <w:sz w:val="32"/>
                <w:szCs w:val="32"/>
              </w:rPr>
            </w:pPr>
          </w:p>
        </w:tc>
        <w:tc>
          <w:tcPr>
            <w:tcW w:w="1164"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1752"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3060"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2605" w:type="dxa"/>
          </w:tcPr>
          <w:p w:rsidR="00D8498C" w:rsidRDefault="00D8498C">
            <w:pPr>
              <w:autoSpaceDE w:val="0"/>
              <w:autoSpaceDN w:val="0"/>
              <w:adjustRightInd w:val="0"/>
              <w:spacing w:line="360" w:lineRule="auto"/>
              <w:ind w:right="215"/>
              <w:rPr>
                <w:rFonts w:eastAsia="宋体" w:hAnsi="宋体" w:cs="宋体"/>
                <w:b/>
                <w:sz w:val="32"/>
                <w:szCs w:val="32"/>
              </w:rPr>
            </w:pPr>
          </w:p>
        </w:tc>
      </w:tr>
      <w:tr w:rsidR="00D8498C">
        <w:tc>
          <w:tcPr>
            <w:tcW w:w="1273" w:type="dxa"/>
            <w:vMerge/>
          </w:tcPr>
          <w:p w:rsidR="00D8498C" w:rsidRDefault="00D8498C">
            <w:pPr>
              <w:autoSpaceDE w:val="0"/>
              <w:autoSpaceDN w:val="0"/>
              <w:adjustRightInd w:val="0"/>
              <w:spacing w:line="360" w:lineRule="auto"/>
              <w:ind w:right="215"/>
              <w:rPr>
                <w:rFonts w:eastAsia="宋体" w:hAnsi="宋体" w:cs="宋体"/>
                <w:b/>
                <w:sz w:val="32"/>
                <w:szCs w:val="32"/>
              </w:rPr>
            </w:pPr>
          </w:p>
        </w:tc>
        <w:tc>
          <w:tcPr>
            <w:tcW w:w="1164"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1752"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3060"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2605" w:type="dxa"/>
          </w:tcPr>
          <w:p w:rsidR="00D8498C" w:rsidRDefault="00D8498C">
            <w:pPr>
              <w:autoSpaceDE w:val="0"/>
              <w:autoSpaceDN w:val="0"/>
              <w:adjustRightInd w:val="0"/>
              <w:spacing w:line="360" w:lineRule="auto"/>
              <w:ind w:right="215"/>
              <w:rPr>
                <w:rFonts w:eastAsia="宋体" w:hAnsi="宋体" w:cs="宋体"/>
                <w:b/>
                <w:sz w:val="32"/>
                <w:szCs w:val="32"/>
              </w:rPr>
            </w:pPr>
          </w:p>
        </w:tc>
      </w:tr>
      <w:tr w:rsidR="00D8498C">
        <w:tc>
          <w:tcPr>
            <w:tcW w:w="1273" w:type="dxa"/>
            <w:vMerge/>
          </w:tcPr>
          <w:p w:rsidR="00D8498C" w:rsidRDefault="00D8498C">
            <w:pPr>
              <w:autoSpaceDE w:val="0"/>
              <w:autoSpaceDN w:val="0"/>
              <w:adjustRightInd w:val="0"/>
              <w:spacing w:line="360" w:lineRule="auto"/>
              <w:ind w:right="215"/>
              <w:rPr>
                <w:rFonts w:eastAsia="宋体" w:hAnsi="宋体" w:cs="宋体"/>
                <w:b/>
                <w:sz w:val="32"/>
                <w:szCs w:val="32"/>
              </w:rPr>
            </w:pPr>
          </w:p>
        </w:tc>
        <w:tc>
          <w:tcPr>
            <w:tcW w:w="1164"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1752"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3060"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2605" w:type="dxa"/>
          </w:tcPr>
          <w:p w:rsidR="00D8498C" w:rsidRDefault="00D8498C">
            <w:pPr>
              <w:autoSpaceDE w:val="0"/>
              <w:autoSpaceDN w:val="0"/>
              <w:adjustRightInd w:val="0"/>
              <w:spacing w:line="360" w:lineRule="auto"/>
              <w:ind w:right="215"/>
              <w:rPr>
                <w:rFonts w:eastAsia="宋体" w:hAnsi="宋体" w:cs="宋体"/>
                <w:b/>
                <w:sz w:val="32"/>
                <w:szCs w:val="32"/>
              </w:rPr>
            </w:pPr>
          </w:p>
        </w:tc>
      </w:tr>
      <w:tr w:rsidR="00D8498C">
        <w:tc>
          <w:tcPr>
            <w:tcW w:w="1273" w:type="dxa"/>
            <w:vMerge w:val="restart"/>
          </w:tcPr>
          <w:p w:rsidR="00D8498C" w:rsidRDefault="00B32C33">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D8498C" w:rsidRDefault="00B32C33">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D8498C" w:rsidRDefault="00B32C3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D8498C" w:rsidRDefault="00B32C33">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1752"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3060"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2605" w:type="dxa"/>
          </w:tcPr>
          <w:p w:rsidR="00D8498C" w:rsidRDefault="00D8498C">
            <w:pPr>
              <w:autoSpaceDE w:val="0"/>
              <w:autoSpaceDN w:val="0"/>
              <w:adjustRightInd w:val="0"/>
              <w:spacing w:line="360" w:lineRule="auto"/>
              <w:ind w:right="215"/>
              <w:rPr>
                <w:rFonts w:eastAsia="宋体" w:hAnsi="宋体" w:cs="宋体"/>
                <w:b/>
                <w:sz w:val="32"/>
                <w:szCs w:val="32"/>
              </w:rPr>
            </w:pPr>
          </w:p>
        </w:tc>
      </w:tr>
      <w:tr w:rsidR="00D8498C">
        <w:tc>
          <w:tcPr>
            <w:tcW w:w="1273" w:type="dxa"/>
            <w:vMerge/>
          </w:tcPr>
          <w:p w:rsidR="00D8498C" w:rsidRDefault="00D8498C">
            <w:pPr>
              <w:autoSpaceDE w:val="0"/>
              <w:autoSpaceDN w:val="0"/>
              <w:adjustRightInd w:val="0"/>
              <w:spacing w:line="360" w:lineRule="auto"/>
              <w:ind w:right="215"/>
              <w:rPr>
                <w:rFonts w:eastAsia="宋体" w:hAnsi="宋体" w:cs="宋体"/>
                <w:b/>
                <w:sz w:val="32"/>
                <w:szCs w:val="32"/>
              </w:rPr>
            </w:pPr>
          </w:p>
        </w:tc>
        <w:tc>
          <w:tcPr>
            <w:tcW w:w="1164"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1752"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3060"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2605" w:type="dxa"/>
          </w:tcPr>
          <w:p w:rsidR="00D8498C" w:rsidRDefault="00D8498C">
            <w:pPr>
              <w:autoSpaceDE w:val="0"/>
              <w:autoSpaceDN w:val="0"/>
              <w:adjustRightInd w:val="0"/>
              <w:spacing w:line="360" w:lineRule="auto"/>
              <w:ind w:right="215"/>
              <w:rPr>
                <w:rFonts w:eastAsia="宋体" w:hAnsi="宋体" w:cs="宋体"/>
                <w:b/>
                <w:sz w:val="32"/>
                <w:szCs w:val="32"/>
              </w:rPr>
            </w:pPr>
          </w:p>
        </w:tc>
      </w:tr>
      <w:tr w:rsidR="00D8498C">
        <w:tc>
          <w:tcPr>
            <w:tcW w:w="1273" w:type="dxa"/>
            <w:vMerge/>
          </w:tcPr>
          <w:p w:rsidR="00D8498C" w:rsidRDefault="00D8498C">
            <w:pPr>
              <w:autoSpaceDE w:val="0"/>
              <w:autoSpaceDN w:val="0"/>
              <w:adjustRightInd w:val="0"/>
              <w:spacing w:line="360" w:lineRule="auto"/>
              <w:ind w:right="215"/>
              <w:rPr>
                <w:rFonts w:eastAsia="宋体" w:hAnsi="宋体" w:cs="宋体"/>
                <w:b/>
                <w:sz w:val="32"/>
                <w:szCs w:val="32"/>
              </w:rPr>
            </w:pPr>
          </w:p>
        </w:tc>
        <w:tc>
          <w:tcPr>
            <w:tcW w:w="1164"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1752"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3060"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2605" w:type="dxa"/>
          </w:tcPr>
          <w:p w:rsidR="00D8498C" w:rsidRDefault="00D8498C">
            <w:pPr>
              <w:autoSpaceDE w:val="0"/>
              <w:autoSpaceDN w:val="0"/>
              <w:adjustRightInd w:val="0"/>
              <w:spacing w:line="360" w:lineRule="auto"/>
              <w:ind w:right="215"/>
              <w:rPr>
                <w:rFonts w:eastAsia="宋体" w:hAnsi="宋体" w:cs="宋体"/>
                <w:b/>
                <w:sz w:val="32"/>
                <w:szCs w:val="32"/>
              </w:rPr>
            </w:pPr>
          </w:p>
        </w:tc>
      </w:tr>
      <w:tr w:rsidR="00D8498C">
        <w:tc>
          <w:tcPr>
            <w:tcW w:w="1273" w:type="dxa"/>
            <w:vMerge/>
          </w:tcPr>
          <w:p w:rsidR="00D8498C" w:rsidRDefault="00D8498C">
            <w:pPr>
              <w:autoSpaceDE w:val="0"/>
              <w:autoSpaceDN w:val="0"/>
              <w:adjustRightInd w:val="0"/>
              <w:spacing w:line="360" w:lineRule="auto"/>
              <w:ind w:right="215"/>
              <w:rPr>
                <w:rFonts w:eastAsia="宋体" w:hAnsi="宋体" w:cs="宋体"/>
                <w:b/>
                <w:sz w:val="32"/>
                <w:szCs w:val="32"/>
              </w:rPr>
            </w:pPr>
          </w:p>
        </w:tc>
        <w:tc>
          <w:tcPr>
            <w:tcW w:w="1164"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1752"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3060"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2605" w:type="dxa"/>
          </w:tcPr>
          <w:p w:rsidR="00D8498C" w:rsidRDefault="00D8498C">
            <w:pPr>
              <w:autoSpaceDE w:val="0"/>
              <w:autoSpaceDN w:val="0"/>
              <w:adjustRightInd w:val="0"/>
              <w:spacing w:line="360" w:lineRule="auto"/>
              <w:ind w:right="215"/>
              <w:rPr>
                <w:rFonts w:eastAsia="宋体" w:hAnsi="宋体" w:cs="宋体"/>
                <w:b/>
                <w:sz w:val="32"/>
                <w:szCs w:val="32"/>
              </w:rPr>
            </w:pPr>
          </w:p>
        </w:tc>
      </w:tr>
      <w:tr w:rsidR="00D8498C">
        <w:tc>
          <w:tcPr>
            <w:tcW w:w="1273" w:type="dxa"/>
            <w:vMerge/>
          </w:tcPr>
          <w:p w:rsidR="00D8498C" w:rsidRDefault="00D8498C">
            <w:pPr>
              <w:autoSpaceDE w:val="0"/>
              <w:autoSpaceDN w:val="0"/>
              <w:adjustRightInd w:val="0"/>
              <w:spacing w:line="360" w:lineRule="auto"/>
              <w:ind w:right="215"/>
              <w:rPr>
                <w:rFonts w:eastAsia="宋体" w:hAnsi="宋体" w:cs="宋体"/>
                <w:b/>
                <w:sz w:val="32"/>
                <w:szCs w:val="32"/>
              </w:rPr>
            </w:pPr>
          </w:p>
        </w:tc>
        <w:tc>
          <w:tcPr>
            <w:tcW w:w="1164"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1752"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3060" w:type="dxa"/>
          </w:tcPr>
          <w:p w:rsidR="00D8498C" w:rsidRDefault="00D8498C">
            <w:pPr>
              <w:autoSpaceDE w:val="0"/>
              <w:autoSpaceDN w:val="0"/>
              <w:adjustRightInd w:val="0"/>
              <w:spacing w:line="360" w:lineRule="auto"/>
              <w:ind w:right="215"/>
              <w:rPr>
                <w:rFonts w:eastAsia="宋体" w:hAnsi="宋体" w:cs="宋体"/>
                <w:b/>
                <w:sz w:val="32"/>
                <w:szCs w:val="32"/>
              </w:rPr>
            </w:pPr>
          </w:p>
        </w:tc>
        <w:tc>
          <w:tcPr>
            <w:tcW w:w="2605" w:type="dxa"/>
          </w:tcPr>
          <w:p w:rsidR="00D8498C" w:rsidRDefault="00D8498C">
            <w:pPr>
              <w:autoSpaceDE w:val="0"/>
              <w:autoSpaceDN w:val="0"/>
              <w:adjustRightInd w:val="0"/>
              <w:spacing w:line="360" w:lineRule="auto"/>
              <w:ind w:right="215"/>
              <w:rPr>
                <w:rFonts w:eastAsia="宋体" w:hAnsi="宋体" w:cs="宋体"/>
                <w:b/>
                <w:sz w:val="32"/>
                <w:szCs w:val="32"/>
              </w:rPr>
            </w:pPr>
          </w:p>
        </w:tc>
      </w:tr>
    </w:tbl>
    <w:p w:rsidR="00D8498C" w:rsidRDefault="00D8498C">
      <w:pPr>
        <w:autoSpaceDE w:val="0"/>
        <w:autoSpaceDN w:val="0"/>
        <w:adjustRightInd w:val="0"/>
        <w:spacing w:line="360" w:lineRule="auto"/>
        <w:ind w:right="215"/>
        <w:rPr>
          <w:rFonts w:hAnsi="宋体" w:cs="宋体"/>
          <w:b/>
          <w:sz w:val="32"/>
          <w:szCs w:val="32"/>
        </w:rPr>
      </w:pPr>
    </w:p>
    <w:p w:rsidR="00D8498C" w:rsidRDefault="00D8498C" w:rsidP="00D8498C">
      <w:pPr>
        <w:autoSpaceDE w:val="0"/>
        <w:autoSpaceDN w:val="0"/>
        <w:adjustRightInd w:val="0"/>
        <w:spacing w:line="360" w:lineRule="auto"/>
        <w:ind w:right="215" w:firstLineChars="800" w:firstLine="2570"/>
        <w:rPr>
          <w:rFonts w:hAnsi="宋体" w:cs="宋体"/>
          <w:b/>
          <w:sz w:val="32"/>
          <w:szCs w:val="32"/>
        </w:rPr>
      </w:pPr>
    </w:p>
    <w:p w:rsidR="00D8498C" w:rsidRDefault="00D8498C" w:rsidP="00D8498C">
      <w:pPr>
        <w:autoSpaceDE w:val="0"/>
        <w:autoSpaceDN w:val="0"/>
        <w:adjustRightInd w:val="0"/>
        <w:spacing w:line="360" w:lineRule="auto"/>
        <w:ind w:right="215" w:firstLineChars="800" w:firstLine="2570"/>
        <w:rPr>
          <w:rFonts w:hAnsi="宋体" w:cs="宋体"/>
          <w:b/>
          <w:sz w:val="32"/>
          <w:szCs w:val="32"/>
        </w:rPr>
      </w:pPr>
    </w:p>
    <w:p w:rsidR="00D8498C" w:rsidRDefault="00B32C33" w:rsidP="00D8498C">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D8498C" w:rsidRDefault="00B32C33" w:rsidP="00D8498C">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D8498C" w:rsidRDefault="00D8498C">
      <w:pPr>
        <w:autoSpaceDE w:val="0"/>
        <w:autoSpaceDN w:val="0"/>
        <w:adjustRightInd w:val="0"/>
        <w:spacing w:line="360" w:lineRule="auto"/>
        <w:ind w:right="215"/>
        <w:jc w:val="center"/>
        <w:rPr>
          <w:rFonts w:hAnsi="宋体" w:cs="宋体"/>
          <w:b/>
          <w:sz w:val="32"/>
        </w:rPr>
      </w:pPr>
    </w:p>
    <w:p w:rsidR="00D8498C" w:rsidRDefault="00D8498C">
      <w:pPr>
        <w:autoSpaceDE w:val="0"/>
        <w:autoSpaceDN w:val="0"/>
        <w:adjustRightInd w:val="0"/>
        <w:spacing w:line="360" w:lineRule="auto"/>
        <w:ind w:right="215"/>
        <w:jc w:val="center"/>
        <w:rPr>
          <w:rFonts w:hAnsi="宋体" w:cs="宋体"/>
          <w:b/>
          <w:sz w:val="32"/>
        </w:rPr>
      </w:pPr>
    </w:p>
    <w:p w:rsidR="00D8498C" w:rsidRDefault="00D8498C">
      <w:pPr>
        <w:autoSpaceDE w:val="0"/>
        <w:autoSpaceDN w:val="0"/>
        <w:adjustRightInd w:val="0"/>
        <w:spacing w:line="360" w:lineRule="auto"/>
        <w:ind w:right="215"/>
        <w:jc w:val="center"/>
        <w:rPr>
          <w:rFonts w:hAnsi="宋体" w:cs="宋体"/>
          <w:b/>
          <w:sz w:val="32"/>
        </w:rPr>
      </w:pPr>
    </w:p>
    <w:p w:rsidR="00D8498C" w:rsidRDefault="00D8498C">
      <w:pPr>
        <w:autoSpaceDE w:val="0"/>
        <w:autoSpaceDN w:val="0"/>
        <w:adjustRightInd w:val="0"/>
        <w:spacing w:line="360" w:lineRule="auto"/>
        <w:ind w:right="215"/>
        <w:jc w:val="center"/>
        <w:rPr>
          <w:rFonts w:hAnsi="宋体" w:cs="宋体"/>
          <w:b/>
          <w:sz w:val="32"/>
        </w:rPr>
      </w:pPr>
    </w:p>
    <w:p w:rsidR="00D8498C" w:rsidRDefault="00D8498C">
      <w:pPr>
        <w:autoSpaceDE w:val="0"/>
        <w:autoSpaceDN w:val="0"/>
        <w:adjustRightInd w:val="0"/>
        <w:spacing w:line="360" w:lineRule="auto"/>
        <w:ind w:right="215"/>
        <w:rPr>
          <w:rFonts w:hAnsi="宋体" w:cs="宋体"/>
          <w:b/>
          <w:sz w:val="32"/>
        </w:rPr>
      </w:pPr>
    </w:p>
    <w:p w:rsidR="00D8498C" w:rsidRDefault="00D8498C">
      <w:pPr>
        <w:autoSpaceDE w:val="0"/>
        <w:autoSpaceDN w:val="0"/>
        <w:adjustRightInd w:val="0"/>
        <w:spacing w:line="360" w:lineRule="auto"/>
        <w:ind w:right="215"/>
        <w:jc w:val="center"/>
        <w:rPr>
          <w:rFonts w:hAnsi="宋体" w:cs="宋体"/>
          <w:b/>
          <w:sz w:val="32"/>
        </w:rPr>
      </w:pPr>
    </w:p>
    <w:p w:rsidR="00D8498C" w:rsidRDefault="00B32C33">
      <w:pPr>
        <w:tabs>
          <w:tab w:val="center" w:pos="4739"/>
        </w:tabs>
        <w:ind w:left="180"/>
        <w:jc w:val="center"/>
        <w:rPr>
          <w:rFonts w:hAnsi="宋体" w:cs="宋体"/>
          <w:b/>
          <w:sz w:val="32"/>
        </w:rPr>
      </w:pPr>
      <w:r>
        <w:rPr>
          <w:rFonts w:hAnsi="宋体" w:cs="宋体" w:hint="eastAsia"/>
          <w:b/>
          <w:sz w:val="32"/>
        </w:rPr>
        <w:t xml:space="preserve">　</w:t>
      </w:r>
    </w:p>
    <w:p w:rsidR="00D8498C" w:rsidRDefault="00B32C33">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D8498C" w:rsidRDefault="00D8498C">
      <w:pPr>
        <w:autoSpaceDE w:val="0"/>
        <w:autoSpaceDN w:val="0"/>
        <w:adjustRightInd w:val="0"/>
        <w:jc w:val="center"/>
        <w:rPr>
          <w:rFonts w:hAnsi="宋体" w:cs="宋体"/>
          <w:sz w:val="36"/>
          <w:szCs w:val="36"/>
        </w:rPr>
      </w:pPr>
    </w:p>
    <w:p w:rsidR="00D8498C" w:rsidRDefault="00D8498C">
      <w:pPr>
        <w:autoSpaceDE w:val="0"/>
        <w:autoSpaceDN w:val="0"/>
        <w:adjustRightInd w:val="0"/>
        <w:jc w:val="center"/>
        <w:rPr>
          <w:rFonts w:hAnsi="宋体" w:cs="宋体"/>
          <w:sz w:val="36"/>
          <w:szCs w:val="36"/>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B32C33">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D8498C" w:rsidRDefault="00D8498C">
      <w:pPr>
        <w:tabs>
          <w:tab w:val="center" w:pos="4739"/>
        </w:tabs>
        <w:ind w:left="180"/>
        <w:rPr>
          <w:rFonts w:hAnsi="宋体" w:cs="宋体"/>
          <w:sz w:val="24"/>
        </w:rPr>
      </w:pPr>
    </w:p>
    <w:p w:rsidR="00D8498C" w:rsidRDefault="00B32C33" w:rsidP="00D8498C">
      <w:pPr>
        <w:tabs>
          <w:tab w:val="center" w:pos="4739"/>
        </w:tabs>
        <w:ind w:left="180" w:firstLineChars="1300" w:firstLine="4176"/>
        <w:rPr>
          <w:rFonts w:hAnsi="宋体" w:cs="宋体"/>
          <w:b/>
          <w:sz w:val="32"/>
          <w:szCs w:val="32"/>
        </w:rPr>
      </w:pPr>
      <w:r>
        <w:rPr>
          <w:rFonts w:hAnsi="宋体" w:cs="宋体" w:hint="eastAsia"/>
          <w:b/>
          <w:sz w:val="32"/>
          <w:szCs w:val="32"/>
        </w:rPr>
        <w:t>（技术标）</w:t>
      </w:r>
    </w:p>
    <w:p w:rsidR="00D8498C" w:rsidRDefault="00B32C33">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D8498C">
      <w:pPr>
        <w:tabs>
          <w:tab w:val="center" w:pos="4739"/>
        </w:tabs>
        <w:ind w:left="180"/>
        <w:rPr>
          <w:rFonts w:hAnsi="宋体" w:cs="宋体"/>
          <w:sz w:val="24"/>
        </w:rPr>
      </w:pPr>
    </w:p>
    <w:p w:rsidR="00D8498C" w:rsidRDefault="00B32C33">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D8498C" w:rsidRDefault="00D8498C">
      <w:pPr>
        <w:tabs>
          <w:tab w:val="center" w:pos="4739"/>
        </w:tabs>
        <w:ind w:left="180"/>
        <w:jc w:val="center"/>
        <w:rPr>
          <w:rFonts w:hAnsi="宋体" w:cs="宋体"/>
          <w:b/>
          <w:sz w:val="32"/>
        </w:rPr>
      </w:pPr>
    </w:p>
    <w:p w:rsidR="00D8498C" w:rsidRDefault="00B32C33">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D8498C" w:rsidRDefault="00D8498C">
      <w:pPr>
        <w:tabs>
          <w:tab w:val="center" w:pos="4739"/>
        </w:tabs>
        <w:ind w:left="180"/>
        <w:jc w:val="center"/>
        <w:rPr>
          <w:rFonts w:hAnsi="宋体" w:cs="宋体"/>
          <w:b/>
          <w:sz w:val="32"/>
        </w:rPr>
      </w:pPr>
    </w:p>
    <w:p w:rsidR="00D8498C" w:rsidRDefault="00B32C33">
      <w:pPr>
        <w:tabs>
          <w:tab w:val="center" w:pos="4739"/>
        </w:tabs>
        <w:ind w:left="180"/>
        <w:jc w:val="center"/>
        <w:rPr>
          <w:rFonts w:hAnsi="宋体" w:cs="宋体"/>
          <w:b/>
          <w:sz w:val="32"/>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D8498C" w:rsidRDefault="00B32C33">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D8498C" w:rsidRDefault="00D8498C">
      <w:pPr>
        <w:autoSpaceDE w:val="0"/>
        <w:autoSpaceDN w:val="0"/>
        <w:spacing w:line="540" w:lineRule="exact"/>
        <w:jc w:val="center"/>
        <w:rPr>
          <w:rFonts w:hAnsi="宋体" w:cs="宋体"/>
          <w:b/>
          <w:sz w:val="44"/>
          <w:szCs w:val="44"/>
        </w:rPr>
      </w:pPr>
    </w:p>
    <w:p w:rsidR="00D8498C" w:rsidRDefault="00B32C33">
      <w:pPr>
        <w:autoSpaceDE w:val="0"/>
        <w:autoSpaceDN w:val="0"/>
        <w:spacing w:line="540" w:lineRule="exact"/>
        <w:jc w:val="center"/>
        <w:rPr>
          <w:rFonts w:hAnsi="宋体" w:cs="宋体"/>
          <w:b/>
          <w:sz w:val="44"/>
          <w:szCs w:val="44"/>
        </w:rPr>
      </w:pPr>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录</w:t>
      </w:r>
    </w:p>
    <w:p w:rsidR="00D8498C" w:rsidRDefault="00D8498C">
      <w:pPr>
        <w:autoSpaceDE w:val="0"/>
        <w:autoSpaceDN w:val="0"/>
        <w:spacing w:line="540" w:lineRule="exact"/>
        <w:jc w:val="left"/>
        <w:rPr>
          <w:rFonts w:hAnsi="宋体" w:cs="宋体"/>
          <w:b/>
          <w:sz w:val="26"/>
          <w:szCs w:val="26"/>
        </w:rPr>
      </w:pPr>
    </w:p>
    <w:p w:rsidR="00D8498C" w:rsidRDefault="00B32C33" w:rsidP="00D8498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D8498C" w:rsidRDefault="00B32C33" w:rsidP="00D8498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D8498C" w:rsidRDefault="00B32C33" w:rsidP="00D8498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D8498C" w:rsidRDefault="00B32C33" w:rsidP="00D8498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D8498C" w:rsidRDefault="00B32C33" w:rsidP="00D8498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D8498C" w:rsidRDefault="00B32C33" w:rsidP="00D8498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D8498C" w:rsidRDefault="00B32C33" w:rsidP="00D8498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D8498C" w:rsidRDefault="00B32C33" w:rsidP="00D8498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D8498C" w:rsidRDefault="00B32C33" w:rsidP="00D8498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D8498C" w:rsidRDefault="00B32C33" w:rsidP="00D8498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D8498C" w:rsidRDefault="00B32C33" w:rsidP="00D8498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D8498C" w:rsidRDefault="00B32C33" w:rsidP="00D8498C">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D8498C" w:rsidRDefault="00D8498C" w:rsidP="00D8498C">
      <w:pPr>
        <w:autoSpaceDE w:val="0"/>
        <w:autoSpaceDN w:val="0"/>
        <w:spacing w:line="540" w:lineRule="exact"/>
        <w:ind w:firstLineChars="200" w:firstLine="522"/>
        <w:jc w:val="left"/>
        <w:rPr>
          <w:rFonts w:hAnsi="宋体" w:cs="宋体"/>
          <w:b/>
          <w:sz w:val="26"/>
          <w:szCs w:val="26"/>
        </w:rPr>
      </w:pPr>
    </w:p>
    <w:p w:rsidR="00D8498C" w:rsidRDefault="00D8498C" w:rsidP="00D8498C">
      <w:pPr>
        <w:autoSpaceDE w:val="0"/>
        <w:autoSpaceDN w:val="0"/>
        <w:spacing w:line="540" w:lineRule="exact"/>
        <w:ind w:firstLineChars="200" w:firstLine="522"/>
        <w:jc w:val="left"/>
        <w:rPr>
          <w:rFonts w:hAnsi="宋体" w:cs="宋体"/>
          <w:b/>
          <w:sz w:val="26"/>
          <w:szCs w:val="26"/>
        </w:rPr>
      </w:pPr>
    </w:p>
    <w:sectPr w:rsidR="00D8498C" w:rsidSect="00D8498C">
      <w:footerReference w:type="default" r:id="rId26"/>
      <w:footerReference w:type="first" r:id="rId2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98C" w:rsidRDefault="00D8498C" w:rsidP="00D8498C">
      <w:r>
        <w:separator/>
      </w:r>
    </w:p>
  </w:endnote>
  <w:endnote w:type="continuationSeparator" w:id="1">
    <w:p w:rsidR="00D8498C" w:rsidRDefault="00D8498C" w:rsidP="00D8498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8C" w:rsidRDefault="00D8498C">
    <w:pPr>
      <w:pStyle w:val="a5"/>
      <w:framePr w:wrap="around" w:vAnchor="text" w:hAnchor="margin" w:xAlign="center" w:y="1"/>
      <w:rPr>
        <w:rStyle w:val="a9"/>
      </w:rPr>
    </w:pPr>
    <w:r>
      <w:fldChar w:fldCharType="begin"/>
    </w:r>
    <w:r w:rsidR="00B32C33">
      <w:rPr>
        <w:rStyle w:val="a9"/>
      </w:rPr>
      <w:instrText xml:space="preserve">PAGE  </w:instrText>
    </w:r>
    <w:r>
      <w:fldChar w:fldCharType="end"/>
    </w:r>
  </w:p>
  <w:p w:rsidR="00D8498C" w:rsidRDefault="00D849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8C" w:rsidRDefault="00D8498C">
    <w:pPr>
      <w:pStyle w:val="a5"/>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D2" w:rsidRDefault="003A37D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8C" w:rsidRDefault="00D8498C">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D8498C" w:rsidRDefault="00D8498C">
                <w:pPr>
                  <w:pStyle w:val="a5"/>
                  <w:pBdr>
                    <w:top w:val="single" w:sz="4" w:space="0" w:color="auto"/>
                  </w:pBdr>
                  <w:ind w:right="360"/>
                  <w:jc w:val="center"/>
                </w:pPr>
                <w:r>
                  <w:fldChar w:fldCharType="begin"/>
                </w:r>
                <w:r w:rsidR="00B32C33">
                  <w:rPr>
                    <w:rStyle w:val="a9"/>
                  </w:rPr>
                  <w:instrText xml:space="preserve"> PAGE </w:instrText>
                </w:r>
                <w:r>
                  <w:fldChar w:fldCharType="separate"/>
                </w:r>
                <w:r w:rsidR="00C12CB3">
                  <w:rPr>
                    <w:rStyle w:val="a9"/>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8C" w:rsidRDefault="00D8498C">
    <w:pPr>
      <w:pStyle w:val="a5"/>
    </w:pPr>
    <w:r>
      <w:pict>
        <v:shapetype id="_x0000_t202" coordsize="21600,21600" o:spt="202" path="m,l,21600r21600,l21600,xe">
          <v:stroke joinstyle="miter"/>
          <v:path gradientshapeok="t" o:connecttype="rect"/>
        </v:shapetype>
        <v:shape id="_x0000_s2054" type="#_x0000_t202" style="position:absolute;margin-left:0;margin-top:0;width:2in;height:2in;z-index:251664384;mso-wrap-style:none;mso-position-horizontal:center;mso-position-horizontal-relative:margin;mso-width-relative:page;mso-height-relative:page" filled="f" stroked="f">
          <v:textbox style="mso-fit-shape-to-text:t" inset="0,0,0,0">
            <w:txbxContent>
              <w:p w:rsidR="00D8498C" w:rsidRDefault="00D8498C">
                <w:pPr>
                  <w:pStyle w:val="a5"/>
                </w:pPr>
                <w:r>
                  <w:rPr>
                    <w:rFonts w:hint="eastAsia"/>
                  </w:rPr>
                  <w:fldChar w:fldCharType="begin"/>
                </w:r>
                <w:r w:rsidR="00B32C33">
                  <w:rPr>
                    <w:rFonts w:hint="eastAsia"/>
                  </w:rPr>
                  <w:instrText xml:space="preserve"> PAGE  \* MERGEFORMAT </w:instrText>
                </w:r>
                <w:r>
                  <w:rPr>
                    <w:rFonts w:hint="eastAsia"/>
                  </w:rPr>
                  <w:fldChar w:fldCharType="separate"/>
                </w:r>
                <w:r w:rsidR="00B32C33">
                  <w:rPr>
                    <w:rFonts w:hint="eastAsia"/>
                  </w:rPr>
                  <w:t>2</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8C" w:rsidRDefault="00D8498C">
    <w:pPr>
      <w:pStyle w:val="a5"/>
      <w:pBdr>
        <w:top w:val="single" w:sz="4" w:space="0" w:color="auto"/>
      </w:pBdr>
      <w:ind w:right="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D8498C" w:rsidRDefault="00D8498C">
                <w:pPr>
                  <w:pStyle w:val="a5"/>
                  <w:pBdr>
                    <w:top w:val="single" w:sz="4" w:space="0" w:color="auto"/>
                  </w:pBdr>
                  <w:ind w:right="360"/>
                  <w:jc w:val="center"/>
                </w:pPr>
                <w:r>
                  <w:fldChar w:fldCharType="begin"/>
                </w:r>
                <w:r w:rsidR="00B32C33">
                  <w:rPr>
                    <w:rStyle w:val="a9"/>
                  </w:rPr>
                  <w:instrText xml:space="preserve"> PAGE </w:instrText>
                </w:r>
                <w:r>
                  <w:fldChar w:fldCharType="separate"/>
                </w:r>
                <w:r w:rsidR="00C12CB3">
                  <w:rPr>
                    <w:rStyle w:val="a9"/>
                    <w:noProof/>
                  </w:rPr>
                  <w:t>5</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8C" w:rsidRDefault="00D8498C">
    <w:pPr>
      <w:pStyle w:val="a5"/>
      <w:tabs>
        <w:tab w:val="clear" w:pos="4153"/>
      </w:tabs>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D8498C" w:rsidRDefault="00D8498C">
                <w:pPr>
                  <w:pStyle w:val="a5"/>
                </w:pPr>
                <w:r>
                  <w:rPr>
                    <w:rFonts w:hint="eastAsia"/>
                  </w:rPr>
                  <w:fldChar w:fldCharType="begin"/>
                </w:r>
                <w:r w:rsidR="00B32C33">
                  <w:rPr>
                    <w:rFonts w:hint="eastAsia"/>
                  </w:rPr>
                  <w:instrText xml:space="preserve"> PAGE  \* MERGEFORMAT </w:instrText>
                </w:r>
                <w:r>
                  <w:rPr>
                    <w:rFonts w:hint="eastAsia"/>
                  </w:rPr>
                  <w:fldChar w:fldCharType="separate"/>
                </w:r>
                <w:r w:rsidR="00C12CB3">
                  <w:rPr>
                    <w:noProof/>
                  </w:rPr>
                  <w:t>2</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8C" w:rsidRDefault="00D8498C">
    <w:pPr>
      <w:pStyle w:val="a5"/>
      <w:pBdr>
        <w:top w:val="single" w:sz="4" w:space="0" w:color="auto"/>
      </w:pBdr>
      <w:ind w:right="360"/>
      <w:jc w:val="center"/>
    </w:pPr>
    <w:r>
      <w:fldChar w:fldCharType="begin"/>
    </w:r>
    <w:r w:rsidR="00B32C33">
      <w:rPr>
        <w:rStyle w:val="a9"/>
      </w:rPr>
      <w:instrText xml:space="preserve"> PAGE </w:instrText>
    </w:r>
    <w:r>
      <w:fldChar w:fldCharType="separate"/>
    </w:r>
    <w:r w:rsidR="00B32C33">
      <w:rPr>
        <w:rStyle w:val="a9"/>
        <w:noProof/>
      </w:rPr>
      <w:t>51</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8C" w:rsidRDefault="00B32C33">
    <w:pPr>
      <w:pStyle w:val="a5"/>
      <w:tabs>
        <w:tab w:val="clear" w:pos="4153"/>
      </w:tabs>
      <w:jc w:val="center"/>
    </w:pPr>
    <w:r>
      <w:rPr>
        <w:rFonts w:hint="eastAsia"/>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98C" w:rsidRDefault="00D8498C" w:rsidP="00D8498C">
      <w:r>
        <w:separator/>
      </w:r>
    </w:p>
  </w:footnote>
  <w:footnote w:type="continuationSeparator" w:id="1">
    <w:p w:rsidR="00D8498C" w:rsidRDefault="00D8498C" w:rsidP="00D84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8C" w:rsidRDefault="00D8498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8C" w:rsidRDefault="00B32C33">
    <w:pPr>
      <w:pStyle w:val="a6"/>
      <w:pBdr>
        <w:bottom w:val="single" w:sz="4" w:space="1" w:color="auto"/>
      </w:pBdr>
      <w:jc w:val="left"/>
      <w:rPr>
        <w:rFonts w:ascii="华文新魏" w:eastAsia="华文新魏"/>
        <w:b/>
        <w:iCs/>
      </w:rPr>
    </w:pPr>
    <w:r>
      <w:rPr>
        <w:rFonts w:ascii="华文新魏" w:eastAsia="华文新魏" w:hint="eastAsia"/>
        <w:b/>
        <w:iCs/>
      </w:rPr>
      <w:t>示范区道路秋季补植补栽工程</w:t>
    </w:r>
    <w:r>
      <w:rPr>
        <w:rFonts w:ascii="华文新魏" w:eastAsia="华文新魏" w:hint="eastAsia"/>
        <w:b/>
        <w:iCs/>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8C" w:rsidRDefault="00D8498C">
    <w:pPr>
      <w:pStyle w:val="a6"/>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98C" w:rsidRDefault="00B32C33">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施工招标文件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abstractNum w:abstractNumId="4">
    <w:nsid w:val="5A716AF5"/>
    <w:multiLevelType w:val="singleLevel"/>
    <w:tmpl w:val="5A716AF5"/>
    <w:lvl w:ilvl="0">
      <w:start w:val="6"/>
      <w:numFmt w:val="decimal"/>
      <w:lvlText w:val="%1."/>
      <w:lvlJc w:val="left"/>
      <w:pPr>
        <w:tabs>
          <w:tab w:val="left" w:pos="312"/>
        </w:tabs>
      </w:pPr>
    </w:lvl>
  </w:abstractNum>
  <w:abstractNum w:abstractNumId="5">
    <w:nsid w:val="6FA314CE"/>
    <w:multiLevelType w:val="singleLevel"/>
    <w:tmpl w:val="6FA314CE"/>
    <w:lvl w:ilvl="0">
      <w:start w:val="1"/>
      <w:numFmt w:val="decimal"/>
      <w:suff w:val="nothing"/>
      <w:lvlText w:val="（%1）"/>
      <w:lvlJc w:val="left"/>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420"/>
  <w:drawingGridVerticalSpacing w:val="156"/>
  <w:noPunctuationKerning/>
  <w:characterSpacingControl w:val="compressPunctuation"/>
  <w:hdrShapeDefaults>
    <o:shapedefaults v:ext="edit" spidmax="2059"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C1239"/>
    <w:rsid w:val="000D1860"/>
    <w:rsid w:val="00196097"/>
    <w:rsid w:val="001A45BE"/>
    <w:rsid w:val="0022659C"/>
    <w:rsid w:val="00256D3B"/>
    <w:rsid w:val="003A37D2"/>
    <w:rsid w:val="004D0932"/>
    <w:rsid w:val="005154E9"/>
    <w:rsid w:val="00516E13"/>
    <w:rsid w:val="00572A25"/>
    <w:rsid w:val="005A3D47"/>
    <w:rsid w:val="00680B10"/>
    <w:rsid w:val="00787438"/>
    <w:rsid w:val="007B376E"/>
    <w:rsid w:val="008B59FE"/>
    <w:rsid w:val="009C1B1F"/>
    <w:rsid w:val="009F6393"/>
    <w:rsid w:val="00A71759"/>
    <w:rsid w:val="00AA3761"/>
    <w:rsid w:val="00AB3275"/>
    <w:rsid w:val="00B32C33"/>
    <w:rsid w:val="00B50968"/>
    <w:rsid w:val="00C12CB3"/>
    <w:rsid w:val="00C5399B"/>
    <w:rsid w:val="00C627A2"/>
    <w:rsid w:val="00C737B0"/>
    <w:rsid w:val="00CA314E"/>
    <w:rsid w:val="00D8498C"/>
    <w:rsid w:val="00D874FF"/>
    <w:rsid w:val="00F0306A"/>
    <w:rsid w:val="00F70E5A"/>
    <w:rsid w:val="00F87376"/>
    <w:rsid w:val="00F939FA"/>
    <w:rsid w:val="00FF3F1A"/>
    <w:rsid w:val="01251EAB"/>
    <w:rsid w:val="01384800"/>
    <w:rsid w:val="01A81262"/>
    <w:rsid w:val="01E84054"/>
    <w:rsid w:val="02093672"/>
    <w:rsid w:val="021C13AB"/>
    <w:rsid w:val="029D47F3"/>
    <w:rsid w:val="02BD3EA1"/>
    <w:rsid w:val="03857FD4"/>
    <w:rsid w:val="03B53AFF"/>
    <w:rsid w:val="03C1220F"/>
    <w:rsid w:val="03CC4036"/>
    <w:rsid w:val="03EA01E6"/>
    <w:rsid w:val="03F5185B"/>
    <w:rsid w:val="04147CB8"/>
    <w:rsid w:val="04396C9A"/>
    <w:rsid w:val="047305EF"/>
    <w:rsid w:val="04BA4EDD"/>
    <w:rsid w:val="04F960EF"/>
    <w:rsid w:val="05087619"/>
    <w:rsid w:val="05B347DC"/>
    <w:rsid w:val="05E84167"/>
    <w:rsid w:val="05EF6B1D"/>
    <w:rsid w:val="05F40B93"/>
    <w:rsid w:val="06136797"/>
    <w:rsid w:val="0625679B"/>
    <w:rsid w:val="06862947"/>
    <w:rsid w:val="06AE792D"/>
    <w:rsid w:val="06E835F7"/>
    <w:rsid w:val="079E5C61"/>
    <w:rsid w:val="07A27E8E"/>
    <w:rsid w:val="07E778CA"/>
    <w:rsid w:val="07EF477B"/>
    <w:rsid w:val="08537F15"/>
    <w:rsid w:val="08A6156D"/>
    <w:rsid w:val="08A75F9A"/>
    <w:rsid w:val="08F576CB"/>
    <w:rsid w:val="099740FA"/>
    <w:rsid w:val="09BB612D"/>
    <w:rsid w:val="0A0D4851"/>
    <w:rsid w:val="0AD034FF"/>
    <w:rsid w:val="0AEC140E"/>
    <w:rsid w:val="0B0010DA"/>
    <w:rsid w:val="0B2769E9"/>
    <w:rsid w:val="0B6C5FA6"/>
    <w:rsid w:val="0BAD6D15"/>
    <w:rsid w:val="0BC54744"/>
    <w:rsid w:val="0C6A3A61"/>
    <w:rsid w:val="0CC62CC7"/>
    <w:rsid w:val="0CDF69DF"/>
    <w:rsid w:val="0CFD4BCA"/>
    <w:rsid w:val="0E184ACC"/>
    <w:rsid w:val="0E274A96"/>
    <w:rsid w:val="0E403CEB"/>
    <w:rsid w:val="0F633E35"/>
    <w:rsid w:val="0FA273CA"/>
    <w:rsid w:val="0FD07DFE"/>
    <w:rsid w:val="0FE557E4"/>
    <w:rsid w:val="1012682D"/>
    <w:rsid w:val="109244F0"/>
    <w:rsid w:val="10C56393"/>
    <w:rsid w:val="112D65BA"/>
    <w:rsid w:val="11BD3C0A"/>
    <w:rsid w:val="121E3184"/>
    <w:rsid w:val="12752B10"/>
    <w:rsid w:val="127F08A9"/>
    <w:rsid w:val="12FC73AD"/>
    <w:rsid w:val="131757BC"/>
    <w:rsid w:val="13CC49C6"/>
    <w:rsid w:val="145B7A77"/>
    <w:rsid w:val="14D972B5"/>
    <w:rsid w:val="14E06BFF"/>
    <w:rsid w:val="14EC08FF"/>
    <w:rsid w:val="154C74BC"/>
    <w:rsid w:val="16A502DD"/>
    <w:rsid w:val="16AE60F4"/>
    <w:rsid w:val="16B5193A"/>
    <w:rsid w:val="18697EA3"/>
    <w:rsid w:val="18840BBE"/>
    <w:rsid w:val="18F57319"/>
    <w:rsid w:val="192C5CED"/>
    <w:rsid w:val="194E19A7"/>
    <w:rsid w:val="19CA6A59"/>
    <w:rsid w:val="1A1C5F89"/>
    <w:rsid w:val="1A8C3E4C"/>
    <w:rsid w:val="1ABC7915"/>
    <w:rsid w:val="1AC14286"/>
    <w:rsid w:val="1B22270C"/>
    <w:rsid w:val="1B2242B2"/>
    <w:rsid w:val="1B294480"/>
    <w:rsid w:val="1BC50319"/>
    <w:rsid w:val="1C063260"/>
    <w:rsid w:val="1C1E388E"/>
    <w:rsid w:val="1C22255A"/>
    <w:rsid w:val="1C551AB4"/>
    <w:rsid w:val="1CE276BD"/>
    <w:rsid w:val="1CEA693D"/>
    <w:rsid w:val="1D004958"/>
    <w:rsid w:val="1D1D79C1"/>
    <w:rsid w:val="1D825D1B"/>
    <w:rsid w:val="1E591605"/>
    <w:rsid w:val="1F2578FA"/>
    <w:rsid w:val="1FBC3B41"/>
    <w:rsid w:val="1FCC39F7"/>
    <w:rsid w:val="203866A1"/>
    <w:rsid w:val="20650A40"/>
    <w:rsid w:val="211628E4"/>
    <w:rsid w:val="2119095A"/>
    <w:rsid w:val="21421D01"/>
    <w:rsid w:val="21C41F99"/>
    <w:rsid w:val="227E42B4"/>
    <w:rsid w:val="230E38F6"/>
    <w:rsid w:val="231D589F"/>
    <w:rsid w:val="23241986"/>
    <w:rsid w:val="23B7749A"/>
    <w:rsid w:val="23C4120D"/>
    <w:rsid w:val="241E6462"/>
    <w:rsid w:val="24C862FD"/>
    <w:rsid w:val="257C1820"/>
    <w:rsid w:val="273856ED"/>
    <w:rsid w:val="277A4D86"/>
    <w:rsid w:val="27D01ED9"/>
    <w:rsid w:val="2A14246F"/>
    <w:rsid w:val="2A4221EF"/>
    <w:rsid w:val="2A7C7C3D"/>
    <w:rsid w:val="2AB95941"/>
    <w:rsid w:val="2ABC6414"/>
    <w:rsid w:val="2AC4198E"/>
    <w:rsid w:val="2AF072E7"/>
    <w:rsid w:val="2AF94531"/>
    <w:rsid w:val="2B1429CB"/>
    <w:rsid w:val="2BEB2B14"/>
    <w:rsid w:val="2BF51F3A"/>
    <w:rsid w:val="2C622F4C"/>
    <w:rsid w:val="2C661056"/>
    <w:rsid w:val="2CE16A6C"/>
    <w:rsid w:val="2CE367A2"/>
    <w:rsid w:val="2E437B16"/>
    <w:rsid w:val="2E780DA6"/>
    <w:rsid w:val="2EFB16E7"/>
    <w:rsid w:val="2F3A012D"/>
    <w:rsid w:val="2F705F8B"/>
    <w:rsid w:val="2FB274DC"/>
    <w:rsid w:val="2FB53BFD"/>
    <w:rsid w:val="2FD15FD3"/>
    <w:rsid w:val="2FFD3C00"/>
    <w:rsid w:val="30E64908"/>
    <w:rsid w:val="30F03510"/>
    <w:rsid w:val="31F34982"/>
    <w:rsid w:val="32011947"/>
    <w:rsid w:val="32652527"/>
    <w:rsid w:val="326B5F84"/>
    <w:rsid w:val="32E85137"/>
    <w:rsid w:val="3427237C"/>
    <w:rsid w:val="34703A4D"/>
    <w:rsid w:val="347C48B9"/>
    <w:rsid w:val="35254EA4"/>
    <w:rsid w:val="358E19EB"/>
    <w:rsid w:val="35A77328"/>
    <w:rsid w:val="35DC23A2"/>
    <w:rsid w:val="36873654"/>
    <w:rsid w:val="36FF0D82"/>
    <w:rsid w:val="370158F5"/>
    <w:rsid w:val="38183489"/>
    <w:rsid w:val="38A3655D"/>
    <w:rsid w:val="3905606B"/>
    <w:rsid w:val="3945175B"/>
    <w:rsid w:val="395C53A5"/>
    <w:rsid w:val="39825FD9"/>
    <w:rsid w:val="39883C5F"/>
    <w:rsid w:val="3A15759D"/>
    <w:rsid w:val="3A4820C8"/>
    <w:rsid w:val="3AA12361"/>
    <w:rsid w:val="3AD07B77"/>
    <w:rsid w:val="3C526FDA"/>
    <w:rsid w:val="3D1D0DA6"/>
    <w:rsid w:val="3DBB19E1"/>
    <w:rsid w:val="3DF07E6E"/>
    <w:rsid w:val="3E0C767D"/>
    <w:rsid w:val="3E1C6A09"/>
    <w:rsid w:val="3E796058"/>
    <w:rsid w:val="3EA92137"/>
    <w:rsid w:val="3ECE1741"/>
    <w:rsid w:val="3F0D12C6"/>
    <w:rsid w:val="3F3C241D"/>
    <w:rsid w:val="3F557D77"/>
    <w:rsid w:val="3F653ECD"/>
    <w:rsid w:val="408B567C"/>
    <w:rsid w:val="40AD446E"/>
    <w:rsid w:val="40D5517F"/>
    <w:rsid w:val="416307C6"/>
    <w:rsid w:val="41A24648"/>
    <w:rsid w:val="41A86113"/>
    <w:rsid w:val="420D361A"/>
    <w:rsid w:val="421D527B"/>
    <w:rsid w:val="42777D7E"/>
    <w:rsid w:val="42B750E0"/>
    <w:rsid w:val="42CF40BB"/>
    <w:rsid w:val="433E0A8C"/>
    <w:rsid w:val="437638CA"/>
    <w:rsid w:val="438C1F70"/>
    <w:rsid w:val="43CE7868"/>
    <w:rsid w:val="440618C9"/>
    <w:rsid w:val="44141A3D"/>
    <w:rsid w:val="44C46F2F"/>
    <w:rsid w:val="4562339C"/>
    <w:rsid w:val="45C149C9"/>
    <w:rsid w:val="46170712"/>
    <w:rsid w:val="465A186D"/>
    <w:rsid w:val="4698286C"/>
    <w:rsid w:val="46A860F8"/>
    <w:rsid w:val="46C97F82"/>
    <w:rsid w:val="474D1FA7"/>
    <w:rsid w:val="476A20C4"/>
    <w:rsid w:val="47825B2B"/>
    <w:rsid w:val="47C26690"/>
    <w:rsid w:val="482A07CC"/>
    <w:rsid w:val="48EA0900"/>
    <w:rsid w:val="49146EEE"/>
    <w:rsid w:val="492E1801"/>
    <w:rsid w:val="4C536B94"/>
    <w:rsid w:val="4D0B2E1F"/>
    <w:rsid w:val="4DEA664C"/>
    <w:rsid w:val="4DF34377"/>
    <w:rsid w:val="4EBC5E0E"/>
    <w:rsid w:val="4F6679FC"/>
    <w:rsid w:val="4F8C06A9"/>
    <w:rsid w:val="4FA107B8"/>
    <w:rsid w:val="4FAA6078"/>
    <w:rsid w:val="4FD667FF"/>
    <w:rsid w:val="4FDE02F4"/>
    <w:rsid w:val="503A4C07"/>
    <w:rsid w:val="50601EDF"/>
    <w:rsid w:val="50770AE1"/>
    <w:rsid w:val="50921E8E"/>
    <w:rsid w:val="50DB5482"/>
    <w:rsid w:val="525C2B2E"/>
    <w:rsid w:val="52DE04A0"/>
    <w:rsid w:val="52EE566E"/>
    <w:rsid w:val="532A2F96"/>
    <w:rsid w:val="53540F52"/>
    <w:rsid w:val="540D2E1E"/>
    <w:rsid w:val="54DE0E6A"/>
    <w:rsid w:val="55045FC7"/>
    <w:rsid w:val="55100AC8"/>
    <w:rsid w:val="55AB636A"/>
    <w:rsid w:val="5678578A"/>
    <w:rsid w:val="567E1FB4"/>
    <w:rsid w:val="56E56A4C"/>
    <w:rsid w:val="573F0C78"/>
    <w:rsid w:val="578432B7"/>
    <w:rsid w:val="591D3BA7"/>
    <w:rsid w:val="59330CBB"/>
    <w:rsid w:val="59820C6D"/>
    <w:rsid w:val="5A0D5CCA"/>
    <w:rsid w:val="5A28270A"/>
    <w:rsid w:val="5A53414B"/>
    <w:rsid w:val="5AA9798C"/>
    <w:rsid w:val="5B48651E"/>
    <w:rsid w:val="5B621989"/>
    <w:rsid w:val="5B624AFC"/>
    <w:rsid w:val="5B74382F"/>
    <w:rsid w:val="5BA26A91"/>
    <w:rsid w:val="5BB676E3"/>
    <w:rsid w:val="5BE2160B"/>
    <w:rsid w:val="5C397FAD"/>
    <w:rsid w:val="5C691376"/>
    <w:rsid w:val="5C7134DE"/>
    <w:rsid w:val="5CAF735A"/>
    <w:rsid w:val="5D1F5BCB"/>
    <w:rsid w:val="5D383AE8"/>
    <w:rsid w:val="5D90172D"/>
    <w:rsid w:val="5E352002"/>
    <w:rsid w:val="5E4719DE"/>
    <w:rsid w:val="5F276073"/>
    <w:rsid w:val="5F90413A"/>
    <w:rsid w:val="5F9D11E4"/>
    <w:rsid w:val="5FB5441C"/>
    <w:rsid w:val="5FBF067A"/>
    <w:rsid w:val="60894E5F"/>
    <w:rsid w:val="60AD5683"/>
    <w:rsid w:val="60F86FD4"/>
    <w:rsid w:val="616E4CF3"/>
    <w:rsid w:val="61C16CB0"/>
    <w:rsid w:val="62052922"/>
    <w:rsid w:val="633B3EAB"/>
    <w:rsid w:val="63E76A08"/>
    <w:rsid w:val="63EF7973"/>
    <w:rsid w:val="642C2F49"/>
    <w:rsid w:val="647916AF"/>
    <w:rsid w:val="64990D63"/>
    <w:rsid w:val="64B31810"/>
    <w:rsid w:val="652263A6"/>
    <w:rsid w:val="65853A86"/>
    <w:rsid w:val="658C1279"/>
    <w:rsid w:val="6642520A"/>
    <w:rsid w:val="665269C4"/>
    <w:rsid w:val="66882038"/>
    <w:rsid w:val="66B331C9"/>
    <w:rsid w:val="66F42933"/>
    <w:rsid w:val="67236075"/>
    <w:rsid w:val="67CA7ADE"/>
    <w:rsid w:val="689C5CEE"/>
    <w:rsid w:val="68D66FC8"/>
    <w:rsid w:val="69472624"/>
    <w:rsid w:val="69731EBF"/>
    <w:rsid w:val="69C823FE"/>
    <w:rsid w:val="69FA48EF"/>
    <w:rsid w:val="6A253172"/>
    <w:rsid w:val="6AAB5A92"/>
    <w:rsid w:val="6AB9719A"/>
    <w:rsid w:val="6AF25086"/>
    <w:rsid w:val="6B355195"/>
    <w:rsid w:val="6BEF69AE"/>
    <w:rsid w:val="6CD4071A"/>
    <w:rsid w:val="6CDE74B6"/>
    <w:rsid w:val="6D151FCF"/>
    <w:rsid w:val="6D4744EB"/>
    <w:rsid w:val="6DAD224C"/>
    <w:rsid w:val="6DDC01D8"/>
    <w:rsid w:val="6E277C54"/>
    <w:rsid w:val="6E307757"/>
    <w:rsid w:val="6E817E9B"/>
    <w:rsid w:val="6EEB4D8F"/>
    <w:rsid w:val="6F505F7A"/>
    <w:rsid w:val="6F8D1736"/>
    <w:rsid w:val="6FEF0D0D"/>
    <w:rsid w:val="6FEF5DAA"/>
    <w:rsid w:val="70306056"/>
    <w:rsid w:val="71270CD2"/>
    <w:rsid w:val="71EB3F0D"/>
    <w:rsid w:val="7233071B"/>
    <w:rsid w:val="72803E39"/>
    <w:rsid w:val="72F15351"/>
    <w:rsid w:val="730C5BBB"/>
    <w:rsid w:val="73422908"/>
    <w:rsid w:val="734A5937"/>
    <w:rsid w:val="7364365D"/>
    <w:rsid w:val="74723275"/>
    <w:rsid w:val="75361238"/>
    <w:rsid w:val="758A7D36"/>
    <w:rsid w:val="76105A99"/>
    <w:rsid w:val="76E175F5"/>
    <w:rsid w:val="77812EEB"/>
    <w:rsid w:val="77857085"/>
    <w:rsid w:val="77CA4249"/>
    <w:rsid w:val="781025B2"/>
    <w:rsid w:val="78412583"/>
    <w:rsid w:val="78C35B51"/>
    <w:rsid w:val="78E221E3"/>
    <w:rsid w:val="796D4DF6"/>
    <w:rsid w:val="79A5544F"/>
    <w:rsid w:val="79AC3DEA"/>
    <w:rsid w:val="79C17704"/>
    <w:rsid w:val="79C6269C"/>
    <w:rsid w:val="79CA2A11"/>
    <w:rsid w:val="7A8F0605"/>
    <w:rsid w:val="7ABD0011"/>
    <w:rsid w:val="7B06071D"/>
    <w:rsid w:val="7B3523F4"/>
    <w:rsid w:val="7B521D5B"/>
    <w:rsid w:val="7B5A74E2"/>
    <w:rsid w:val="7B6D1EB3"/>
    <w:rsid w:val="7B6E639E"/>
    <w:rsid w:val="7BE33DB1"/>
    <w:rsid w:val="7C5E37E6"/>
    <w:rsid w:val="7CA12E24"/>
    <w:rsid w:val="7D8C7C55"/>
    <w:rsid w:val="7D9356DB"/>
    <w:rsid w:val="7E8E50D7"/>
    <w:rsid w:val="7F0707C4"/>
    <w:rsid w:val="7F51686D"/>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8498C"/>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D8498C"/>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D8498C"/>
    <w:pPr>
      <w:ind w:firstLineChars="100" w:firstLine="420"/>
    </w:pPr>
  </w:style>
  <w:style w:type="paragraph" w:styleId="a4">
    <w:name w:val="Body Text"/>
    <w:basedOn w:val="a"/>
    <w:qFormat/>
    <w:rsid w:val="00D8498C"/>
    <w:pPr>
      <w:spacing w:after="120"/>
    </w:pPr>
  </w:style>
  <w:style w:type="paragraph" w:styleId="a5">
    <w:name w:val="footer"/>
    <w:basedOn w:val="a"/>
    <w:qFormat/>
    <w:rsid w:val="00D8498C"/>
    <w:pPr>
      <w:tabs>
        <w:tab w:val="center" w:pos="4153"/>
        <w:tab w:val="right" w:pos="8306"/>
      </w:tabs>
      <w:snapToGrid w:val="0"/>
      <w:jc w:val="left"/>
    </w:pPr>
    <w:rPr>
      <w:rFonts w:ascii="Times New Roman"/>
      <w:kern w:val="2"/>
      <w:sz w:val="18"/>
      <w:szCs w:val="18"/>
    </w:rPr>
  </w:style>
  <w:style w:type="paragraph" w:styleId="a6">
    <w:name w:val="header"/>
    <w:basedOn w:val="a"/>
    <w:qFormat/>
    <w:rsid w:val="00D8498C"/>
    <w:pPr>
      <w:pBdr>
        <w:bottom w:val="single" w:sz="6" w:space="1" w:color="auto"/>
      </w:pBdr>
      <w:tabs>
        <w:tab w:val="center" w:pos="4153"/>
        <w:tab w:val="right" w:pos="8306"/>
      </w:tabs>
      <w:snapToGrid w:val="0"/>
      <w:jc w:val="center"/>
    </w:pPr>
    <w:rPr>
      <w:sz w:val="18"/>
      <w:szCs w:val="18"/>
    </w:rPr>
  </w:style>
  <w:style w:type="paragraph" w:styleId="a7">
    <w:name w:val="Message Header"/>
    <w:basedOn w:val="a"/>
    <w:qFormat/>
    <w:rsid w:val="00D8498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8">
    <w:name w:val="Normal (Web)"/>
    <w:basedOn w:val="a"/>
    <w:qFormat/>
    <w:rsid w:val="00D8498C"/>
    <w:pPr>
      <w:widowControl/>
      <w:spacing w:beforeAutospacing="1" w:afterAutospacing="1"/>
      <w:jc w:val="left"/>
    </w:pPr>
    <w:rPr>
      <w:rFonts w:hAnsi="宋体" w:cs="宋体"/>
      <w:sz w:val="24"/>
    </w:rPr>
  </w:style>
  <w:style w:type="character" w:styleId="a9">
    <w:name w:val="page number"/>
    <w:basedOn w:val="a1"/>
    <w:qFormat/>
    <w:rsid w:val="00D8498C"/>
  </w:style>
  <w:style w:type="character" w:styleId="aa">
    <w:name w:val="Hyperlink"/>
    <w:basedOn w:val="a1"/>
    <w:qFormat/>
    <w:rsid w:val="00D8498C"/>
    <w:rPr>
      <w:color w:val="000000"/>
      <w:u w:val="none"/>
    </w:rPr>
  </w:style>
  <w:style w:type="paragraph" w:customStyle="1" w:styleId="Default">
    <w:name w:val="Default"/>
    <w:qFormat/>
    <w:rsid w:val="00D8498C"/>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D8498C"/>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221.14.6.70:8088/ggzy/"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xczbtb.com/"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221.14.6.70:8088/ggz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xczbtb.com/" TargetMode="External"/><Relationship Id="rId27"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textRotate="1"/>
    <customShpInfo spid="_x0000_s2054" textRotate="1"/>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29110</Words>
  <Characters>5729</Characters>
  <Application>Microsoft Office Word</Application>
  <DocSecurity>0</DocSecurity>
  <Lines>47</Lines>
  <Paragraphs>69</Paragraphs>
  <ScaleCrop>false</ScaleCrop>
  <Company>china</Company>
  <LinksUpToDate>false</LinksUpToDate>
  <CharactersWithSpaces>34770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27</cp:revision>
  <cp:lastPrinted>2018-11-28T01:14:00Z</cp:lastPrinted>
  <dcterms:created xsi:type="dcterms:W3CDTF">2018-02-28T08:02:00Z</dcterms:created>
  <dcterms:modified xsi:type="dcterms:W3CDTF">2018-12-04T02:07:00Z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