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3E526B" w:rsidRDefault="00110AAD" w:rsidP="003E526B">
      <w:pPr>
        <w:pStyle w:val="a8"/>
        <w:spacing w:line="360" w:lineRule="auto"/>
        <w:jc w:val="center"/>
        <w:rPr>
          <w:rFonts w:hAnsi="宋体"/>
          <w:b/>
          <w:sz w:val="48"/>
          <w:szCs w:val="24"/>
        </w:rPr>
      </w:pPr>
      <w:r w:rsidRPr="00110AAD">
        <w:rPr>
          <w:rFonts w:hAnsi="宋体" w:hint="eastAsia"/>
          <w:b/>
          <w:bCs/>
          <w:sz w:val="48"/>
          <w:szCs w:val="24"/>
        </w:rPr>
        <w:t>鄢陵县残疾人精准康复辅助器具采购</w:t>
      </w:r>
      <w:r w:rsidR="00DE4CDF">
        <w:rPr>
          <w:rFonts w:hAnsi="宋体" w:hint="eastAsia"/>
          <w:b/>
          <w:bCs/>
          <w:sz w:val="48"/>
          <w:szCs w:val="24"/>
        </w:rPr>
        <w:t>(</w:t>
      </w:r>
      <w:r w:rsidR="00EC796C">
        <w:rPr>
          <w:rFonts w:hAnsi="宋体" w:hint="eastAsia"/>
          <w:b/>
          <w:bCs/>
          <w:sz w:val="48"/>
          <w:szCs w:val="24"/>
        </w:rPr>
        <w:t>四</w:t>
      </w:r>
      <w:r w:rsidR="00DE4CDF">
        <w:rPr>
          <w:rFonts w:hAnsi="宋体" w:hint="eastAsia"/>
          <w:b/>
          <w:bCs/>
          <w:sz w:val="48"/>
          <w:szCs w:val="24"/>
        </w:rPr>
        <w:t>次)</w:t>
      </w:r>
    </w:p>
    <w:p w:rsidR="00ED2E2E" w:rsidRDefault="00ED2E2E">
      <w:pPr>
        <w:pStyle w:val="a8"/>
        <w:spacing w:line="360" w:lineRule="auto"/>
        <w:jc w:val="center"/>
        <w:rPr>
          <w:rFonts w:hAnsi="宋体"/>
          <w:b/>
          <w:sz w:val="24"/>
          <w:szCs w:val="24"/>
        </w:rPr>
      </w:pPr>
    </w:p>
    <w:p w:rsidR="00ED2E2E" w:rsidRDefault="00ED2E2E">
      <w:pPr>
        <w:pStyle w:val="a8"/>
        <w:spacing w:line="360" w:lineRule="auto"/>
        <w:jc w:val="center"/>
        <w:rPr>
          <w:rFonts w:hAnsi="宋体"/>
          <w:b/>
          <w:sz w:val="24"/>
          <w:szCs w:val="24"/>
        </w:rPr>
      </w:pPr>
    </w:p>
    <w:p w:rsidR="00ED2E2E" w:rsidRDefault="00ED2E2E">
      <w:pPr>
        <w:pStyle w:val="a8"/>
        <w:spacing w:line="360" w:lineRule="auto"/>
        <w:rPr>
          <w:rFonts w:hAnsi="宋体"/>
          <w:b/>
          <w:sz w:val="24"/>
          <w:szCs w:val="24"/>
        </w:rPr>
      </w:pPr>
    </w:p>
    <w:p w:rsidR="00ED2E2E" w:rsidRDefault="00ED2E2E">
      <w:pPr>
        <w:pStyle w:val="a8"/>
        <w:spacing w:line="360" w:lineRule="auto"/>
        <w:rPr>
          <w:rFonts w:hAnsi="宋体"/>
          <w:b/>
          <w:sz w:val="24"/>
          <w:szCs w:val="24"/>
        </w:rPr>
      </w:pPr>
    </w:p>
    <w:p w:rsidR="00891F11" w:rsidRPr="001806FF" w:rsidRDefault="00891F11" w:rsidP="00891F11">
      <w:pPr>
        <w:pStyle w:val="af0"/>
        <w:widowControl/>
        <w:wordWrap w:val="0"/>
        <w:spacing w:line="360" w:lineRule="auto"/>
        <w:jc w:val="center"/>
        <w:rPr>
          <w:rFonts w:ascii="黑体" w:eastAsia="黑体" w:hAnsi="黑体" w:cs="仿宋_GB2312"/>
          <w:sz w:val="72"/>
          <w:szCs w:val="72"/>
        </w:rPr>
      </w:pPr>
      <w:r w:rsidRPr="001806FF">
        <w:rPr>
          <w:rFonts w:ascii="黑体" w:eastAsia="黑体" w:hAnsi="黑体" w:cs="宋体" w:hint="eastAsia"/>
          <w:sz w:val="72"/>
          <w:szCs w:val="72"/>
        </w:rPr>
        <w:t>竞争性谈判文件</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110AAD" w:rsidRPr="00110AAD">
        <w:rPr>
          <w:rFonts w:ascii="仿宋_GB2312" w:hAnsi="仿宋_GB2312" w:cs="宋体" w:hint="eastAsia"/>
          <w:b/>
          <w:bCs/>
          <w:sz w:val="32"/>
          <w:szCs w:val="32"/>
        </w:rPr>
        <w:t>YLZFCG201809111-H</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110AAD" w:rsidRPr="00110AAD">
        <w:rPr>
          <w:rFonts w:ascii="仿宋_GB2312" w:hAnsi="仿宋_GB2312" w:cs="宋体" w:hint="eastAsia"/>
          <w:b/>
          <w:bCs/>
          <w:sz w:val="32"/>
          <w:szCs w:val="32"/>
        </w:rPr>
        <w:t>Y2018HJ210</w:t>
      </w: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6D598D">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91F11" w:rsidRPr="0023160F" w:rsidRDefault="00891F11" w:rsidP="00926D4B">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00110AAD" w:rsidRPr="00110AAD">
        <w:rPr>
          <w:rFonts w:ascii="仿宋_GB2312" w:hAnsi="仿宋_GB2312" w:cs="宋体" w:hint="eastAsia"/>
          <w:b/>
          <w:bCs/>
          <w:sz w:val="32"/>
          <w:szCs w:val="32"/>
          <w:shd w:val="clear" w:color="auto" w:fill="FFFFFF"/>
        </w:rPr>
        <w:t>鄢陵县残疾人联合会</w:t>
      </w:r>
    </w:p>
    <w:p w:rsidR="00891F11" w:rsidRPr="0023160F" w:rsidRDefault="00891F11" w:rsidP="002758DF">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D0001D" w:rsidRDefault="00891F11" w:rsidP="002758DF">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sidR="00110AAD">
        <w:rPr>
          <w:rFonts w:ascii="仿宋_GB2312" w:hAnsi="仿宋_GB2312" w:cs="宋体" w:hint="eastAsia"/>
          <w:b/>
          <w:sz w:val="32"/>
          <w:szCs w:val="32"/>
          <w:shd w:val="clear" w:color="auto" w:fill="FFFFFF"/>
        </w:rPr>
        <w:t>十</w:t>
      </w:r>
      <w:r w:rsidR="00EC796C">
        <w:rPr>
          <w:rFonts w:ascii="仿宋_GB2312" w:hAnsi="仿宋_GB2312" w:cs="宋体" w:hint="eastAsia"/>
          <w:b/>
          <w:sz w:val="32"/>
          <w:szCs w:val="32"/>
          <w:shd w:val="clear" w:color="auto" w:fill="FFFFFF"/>
        </w:rPr>
        <w:t>二</w:t>
      </w:r>
      <w:r w:rsidRPr="0023160F">
        <w:rPr>
          <w:rFonts w:ascii="仿宋_GB2312" w:hAnsi="仿宋_GB2312" w:cs="宋体" w:hint="eastAsia"/>
          <w:b/>
          <w:sz w:val="32"/>
          <w:szCs w:val="32"/>
          <w:shd w:val="clear" w:color="auto" w:fill="FFFFFF"/>
        </w:rPr>
        <w:t>月</w:t>
      </w:r>
    </w:p>
    <w:p w:rsidR="00ED2E2E" w:rsidRPr="002758DF" w:rsidRDefault="00ED2E2E" w:rsidP="00891F11">
      <w:pPr>
        <w:pStyle w:val="a8"/>
        <w:spacing w:line="360" w:lineRule="auto"/>
        <w:ind w:firstLineChars="850" w:firstLine="2731"/>
        <w:rPr>
          <w:rFonts w:hAnsi="宋体"/>
          <w:b/>
          <w:sz w:val="32"/>
          <w:szCs w:val="24"/>
        </w:rPr>
      </w:pPr>
    </w:p>
    <w:p w:rsidR="00ED2E2E" w:rsidRDefault="00ED2E2E">
      <w:pPr>
        <w:pStyle w:val="a8"/>
        <w:spacing w:line="360" w:lineRule="auto"/>
        <w:ind w:firstLineChars="200" w:firstLine="482"/>
        <w:jc w:val="center"/>
        <w:rPr>
          <w:rFonts w:hAnsi="宋体"/>
          <w:b/>
          <w:sz w:val="24"/>
          <w:szCs w:val="24"/>
        </w:rPr>
      </w:pPr>
    </w:p>
    <w:p w:rsidR="00ED2E2E" w:rsidRPr="00D0001D" w:rsidRDefault="007B7018" w:rsidP="00D0001D">
      <w:pPr>
        <w:pageBreakBefore/>
        <w:spacing w:line="360" w:lineRule="auto"/>
        <w:jc w:val="center"/>
        <w:rPr>
          <w:rFonts w:ascii="宋体" w:hAnsi="宋体"/>
          <w:b/>
          <w:sz w:val="36"/>
        </w:rPr>
      </w:pPr>
      <w:r w:rsidRPr="00D0001D">
        <w:rPr>
          <w:rFonts w:ascii="宋体" w:hAnsi="宋体" w:hint="eastAsia"/>
          <w:b/>
          <w:sz w:val="36"/>
        </w:rPr>
        <w:lastRenderedPageBreak/>
        <w:t>谈判文件目录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940CBD" w:rsidRPr="00625007">
        <w:rPr>
          <w:rFonts w:ascii="宋体" w:hAnsi="宋体" w:hint="eastAsia"/>
          <w:b/>
          <w:sz w:val="28"/>
        </w:rPr>
        <w:t>竞争性谈判公告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sidR="00591E1C">
        <w:rPr>
          <w:rFonts w:ascii="宋体" w:hAnsi="宋体" w:hint="eastAsia"/>
          <w:b/>
          <w:sz w:val="28"/>
          <w:lang w:val="zh-CN"/>
        </w:rPr>
        <w:t>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采购需求及其它要求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5F10FA">
        <w:rPr>
          <w:rFonts w:ascii="宋体" w:hAnsi="宋体" w:hint="eastAsia"/>
          <w:b/>
          <w:sz w:val="28"/>
        </w:rPr>
        <w:t>评标</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714729" w:rsidRPr="00625007">
        <w:rPr>
          <w:rFonts w:ascii="宋体" w:hAnsi="宋体" w:hint="eastAsia"/>
          <w:b/>
          <w:sz w:val="28"/>
        </w:rPr>
        <w:t>谈判响应文件格式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CE2F76">
      <w:pPr>
        <w:widowControl/>
        <w:spacing w:line="600" w:lineRule="exact"/>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940CBD" w:rsidRPr="00940CBD">
        <w:rPr>
          <w:rFonts w:ascii="黑体" w:eastAsia="黑体" w:hAnsi="黑体" w:cs="宋体" w:hint="eastAsia"/>
          <w:sz w:val="40"/>
          <w:szCs w:val="32"/>
        </w:rPr>
        <w:t>竞争性谈判公告</w:t>
      </w:r>
    </w:p>
    <w:p w:rsidR="00940CBD" w:rsidRPr="00B4672E" w:rsidRDefault="00940CBD" w:rsidP="009C2EF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F60374" w:rsidRPr="00F60374">
        <w:rPr>
          <w:rFonts w:ascii="仿宋" w:eastAsia="仿宋" w:hAnsi="仿宋" w:cs="Calibri" w:hint="eastAsia"/>
          <w:bCs/>
          <w:color w:val="000000"/>
          <w:sz w:val="32"/>
          <w:szCs w:val="32"/>
          <w:shd w:val="clear" w:color="auto" w:fill="FFFFFF"/>
        </w:rPr>
        <w:t>鄢陵县残疾人联合会</w:t>
      </w:r>
      <w:r w:rsidRPr="00B4672E">
        <w:rPr>
          <w:rFonts w:ascii="仿宋" w:eastAsia="仿宋" w:hAnsi="仿宋" w:cs="Calibri" w:hint="eastAsia"/>
          <w:color w:val="000000"/>
          <w:sz w:val="32"/>
          <w:szCs w:val="32"/>
          <w:shd w:val="clear" w:color="auto" w:fill="FFFFFF"/>
        </w:rPr>
        <w:t>的委托，鄢陵县政府采购中心就</w:t>
      </w:r>
      <w:r w:rsidRPr="00B4672E">
        <w:rPr>
          <w:rFonts w:ascii="仿宋" w:eastAsia="仿宋" w:hAnsi="仿宋" w:cs="Calibri"/>
          <w:color w:val="000000"/>
          <w:sz w:val="32"/>
          <w:szCs w:val="32"/>
          <w:shd w:val="clear" w:color="auto" w:fill="FFFFFF"/>
        </w:rPr>
        <w:t>“</w:t>
      </w:r>
      <w:r w:rsidR="00F60374" w:rsidRPr="00F60374">
        <w:rPr>
          <w:rFonts w:ascii="仿宋" w:eastAsia="仿宋" w:hAnsi="仿宋" w:cs="Calibri" w:hint="eastAsia"/>
          <w:bCs/>
          <w:color w:val="000000"/>
          <w:sz w:val="32"/>
          <w:szCs w:val="32"/>
          <w:shd w:val="clear" w:color="auto" w:fill="FFFFFF"/>
        </w:rPr>
        <w:t>鄢陵县残疾人精准康复辅助器具采购</w:t>
      </w:r>
      <w:r w:rsidR="007D21CC">
        <w:rPr>
          <w:rFonts w:ascii="仿宋" w:eastAsia="仿宋" w:hAnsi="仿宋" w:cs="Calibri" w:hint="eastAsia"/>
          <w:bCs/>
          <w:color w:val="000000"/>
          <w:sz w:val="32"/>
          <w:szCs w:val="32"/>
          <w:shd w:val="clear" w:color="auto" w:fill="FFFFFF"/>
        </w:rPr>
        <w:t>（</w:t>
      </w:r>
      <w:r w:rsidR="00FB49D5">
        <w:rPr>
          <w:rFonts w:ascii="仿宋" w:eastAsia="仿宋" w:hAnsi="仿宋" w:cs="Calibri" w:hint="eastAsia"/>
          <w:bCs/>
          <w:color w:val="000000"/>
          <w:sz w:val="32"/>
          <w:szCs w:val="32"/>
          <w:shd w:val="clear" w:color="auto" w:fill="FFFFFF"/>
        </w:rPr>
        <w:t>四</w:t>
      </w:r>
      <w:r w:rsidR="007D21CC">
        <w:rPr>
          <w:rFonts w:ascii="仿宋" w:eastAsia="仿宋" w:hAnsi="仿宋" w:cs="Calibri" w:hint="eastAsia"/>
          <w:bCs/>
          <w:color w:val="000000"/>
          <w:sz w:val="32"/>
          <w:szCs w:val="32"/>
          <w:shd w:val="clear" w:color="auto" w:fill="FFFFFF"/>
        </w:rPr>
        <w:t>次）</w:t>
      </w:r>
      <w:r w:rsidRPr="00B4672E">
        <w:rPr>
          <w:rFonts w:ascii="仿宋" w:eastAsia="仿宋" w:hAnsi="仿宋" w:cs="Calibri"/>
          <w:color w:val="000000"/>
          <w:sz w:val="32"/>
          <w:szCs w:val="32"/>
          <w:shd w:val="clear" w:color="auto" w:fill="FFFFFF"/>
        </w:rPr>
        <w:t>”</w:t>
      </w:r>
      <w:r w:rsidR="009C2EF7">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进行竞争性谈判采购，欢迎合格的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F60374" w:rsidRPr="00F60374">
        <w:rPr>
          <w:rFonts w:ascii="仿宋" w:eastAsia="仿宋" w:hAnsi="仿宋" w:cs="Calibri" w:hint="eastAsia"/>
          <w:bCs/>
          <w:color w:val="000000"/>
          <w:sz w:val="32"/>
          <w:szCs w:val="32"/>
          <w:shd w:val="clear" w:color="auto" w:fill="FFFFFF"/>
        </w:rPr>
        <w:t>鄢陵县残疾人精准康复辅助器具采购</w:t>
      </w:r>
      <w:r w:rsidR="007D21CC">
        <w:rPr>
          <w:rFonts w:ascii="仿宋" w:eastAsia="仿宋" w:hAnsi="仿宋" w:cs="Calibri" w:hint="eastAsia"/>
          <w:bCs/>
          <w:color w:val="000000"/>
          <w:sz w:val="32"/>
          <w:szCs w:val="32"/>
          <w:shd w:val="clear" w:color="auto" w:fill="FFFFFF"/>
        </w:rPr>
        <w:t>（</w:t>
      </w:r>
      <w:r w:rsidR="00FB49D5">
        <w:rPr>
          <w:rFonts w:ascii="仿宋" w:eastAsia="仿宋" w:hAnsi="仿宋" w:cs="Calibri" w:hint="eastAsia"/>
          <w:bCs/>
          <w:color w:val="000000"/>
          <w:sz w:val="32"/>
          <w:szCs w:val="32"/>
          <w:shd w:val="clear" w:color="auto" w:fill="FFFFFF"/>
        </w:rPr>
        <w:t>四</w:t>
      </w:r>
      <w:r w:rsidR="007D21CC">
        <w:rPr>
          <w:rFonts w:ascii="仿宋" w:eastAsia="仿宋" w:hAnsi="仿宋" w:cs="Calibri" w:hint="eastAsia"/>
          <w:bCs/>
          <w:color w:val="000000"/>
          <w:sz w:val="32"/>
          <w:szCs w:val="32"/>
          <w:shd w:val="clear" w:color="auto" w:fill="FFFFFF"/>
        </w:rPr>
        <w:t>次）</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（二）采购方式：竞争性谈判</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B4672E">
        <w:rPr>
          <w:rFonts w:ascii="仿宋" w:eastAsia="仿宋" w:hAnsi="仿宋" w:cs="Calibri" w:hint="eastAsia"/>
          <w:color w:val="000000"/>
          <w:sz w:val="32"/>
          <w:szCs w:val="32"/>
          <w:shd w:val="clear" w:color="auto" w:fill="FFFFFF"/>
        </w:rPr>
        <w:t>招标编号：</w:t>
      </w:r>
      <w:r w:rsidR="00F60374" w:rsidRPr="00F60374">
        <w:rPr>
          <w:rFonts w:ascii="仿宋" w:eastAsia="仿宋" w:hAnsi="仿宋" w:cs="Calibri" w:hint="eastAsia"/>
          <w:b/>
          <w:bCs/>
          <w:color w:val="000000"/>
          <w:sz w:val="32"/>
          <w:szCs w:val="32"/>
          <w:shd w:val="clear" w:color="auto" w:fill="FFFFFF"/>
        </w:rPr>
        <w:t>YLZFCG201809111-H</w:t>
      </w:r>
      <w:r>
        <w:rPr>
          <w:rFonts w:ascii="仿宋" w:eastAsia="仿宋" w:hAnsi="仿宋" w:cs="Calibri" w:hint="eastAsia"/>
          <w:color w:val="000000"/>
          <w:sz w:val="32"/>
          <w:szCs w:val="32"/>
          <w:shd w:val="clear" w:color="auto" w:fill="FFFFFF"/>
        </w:rPr>
        <w:t>；</w:t>
      </w:r>
    </w:p>
    <w:p w:rsidR="00940CBD" w:rsidRPr="00B4672E" w:rsidRDefault="00940CBD" w:rsidP="009C2EF7">
      <w:pPr>
        <w:pStyle w:val="af0"/>
        <w:widowControl/>
        <w:shd w:val="clear" w:color="auto" w:fill="FFFFFF"/>
        <w:spacing w:before="100" w:after="100" w:line="500" w:lineRule="exact"/>
        <w:ind w:firstLineChars="500" w:firstLine="160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项目编号：</w:t>
      </w:r>
      <w:r w:rsidR="00F60374" w:rsidRPr="00F60374">
        <w:rPr>
          <w:rFonts w:ascii="仿宋" w:eastAsia="仿宋" w:hAnsi="仿宋" w:cs="Calibri" w:hint="eastAsia"/>
          <w:b/>
          <w:bCs/>
          <w:color w:val="000000"/>
          <w:sz w:val="32"/>
          <w:szCs w:val="32"/>
          <w:shd w:val="clear" w:color="auto" w:fill="FFFFFF"/>
        </w:rPr>
        <w:t>Y2018HJ210</w:t>
      </w:r>
    </w:p>
    <w:p w:rsidR="00940CBD" w:rsidRPr="00E12F97"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F60374" w:rsidRPr="00F60374">
        <w:rPr>
          <w:rFonts w:ascii="仿宋" w:eastAsia="仿宋" w:hAnsi="仿宋" w:cs="Calibri" w:hint="eastAsia"/>
          <w:bCs/>
          <w:color w:val="000000"/>
          <w:sz w:val="32"/>
          <w:szCs w:val="32"/>
          <w:shd w:val="clear" w:color="auto" w:fill="FFFFFF"/>
        </w:rPr>
        <w:t>普通手动轮椅300台</w:t>
      </w:r>
      <w:r w:rsidR="00EB5E7A">
        <w:rPr>
          <w:rFonts w:ascii="仿宋" w:eastAsia="仿宋" w:hAnsi="仿宋" w:cs="Calibri" w:hint="eastAsia"/>
          <w:bCs/>
          <w:color w:val="000000"/>
          <w:sz w:val="32"/>
          <w:szCs w:val="32"/>
          <w:shd w:val="clear" w:color="auto" w:fill="FFFFFF"/>
        </w:rPr>
        <w:t>(</w:t>
      </w:r>
      <w:r w:rsidR="009C2EF7">
        <w:rPr>
          <w:rFonts w:ascii="仿宋" w:eastAsia="仿宋" w:hAnsi="仿宋" w:cs="Calibri" w:hint="eastAsia"/>
          <w:bCs/>
          <w:color w:val="000000"/>
          <w:sz w:val="32"/>
          <w:szCs w:val="32"/>
          <w:shd w:val="clear" w:color="auto" w:fill="FFFFFF"/>
        </w:rPr>
        <w:t>具体要求详见采购文件</w:t>
      </w:r>
      <w:r w:rsidR="00EB5E7A">
        <w:rPr>
          <w:rFonts w:ascii="仿宋" w:eastAsia="仿宋" w:hAnsi="仿宋" w:cs="Calibri" w:hint="eastAsia"/>
          <w:bCs/>
          <w:color w:val="000000"/>
          <w:sz w:val="32"/>
          <w:szCs w:val="32"/>
          <w:shd w:val="clear" w:color="auto" w:fill="FFFFFF"/>
        </w:rPr>
        <w:t>)</w:t>
      </w:r>
    </w:p>
    <w:p w:rsidR="00940CBD" w:rsidRPr="00897924" w:rsidRDefault="00940CBD" w:rsidP="00F32E86">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F60374">
        <w:rPr>
          <w:rFonts w:ascii="仿宋" w:eastAsia="仿宋" w:hAnsi="仿宋" w:cs="Calibri" w:hint="eastAsia"/>
          <w:color w:val="000000"/>
          <w:sz w:val="32"/>
          <w:szCs w:val="32"/>
          <w:shd w:val="clear" w:color="auto" w:fill="FFFFFF"/>
        </w:rPr>
        <w:t>18.9</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hint="eastAsia"/>
          <w:color w:val="000000"/>
          <w:sz w:val="32"/>
          <w:szCs w:val="32"/>
          <w:shd w:val="clear" w:color="auto" w:fill="FFFFFF"/>
        </w:rPr>
        <w:t>（六）</w:t>
      </w:r>
      <w:r w:rsidR="003A30AD">
        <w:rPr>
          <w:rFonts w:ascii="仿宋" w:eastAsia="仿宋" w:hAnsi="仿宋" w:cs="Calibri" w:hint="eastAsia"/>
          <w:color w:val="000000"/>
          <w:sz w:val="32"/>
          <w:szCs w:val="32"/>
          <w:shd w:val="clear" w:color="auto" w:fill="FFFFFF"/>
        </w:rPr>
        <w:t>交货</w:t>
      </w:r>
      <w:r w:rsidR="0001758B">
        <w:rPr>
          <w:rFonts w:ascii="仿宋" w:eastAsia="仿宋" w:hAnsi="仿宋" w:cs="Calibri" w:hint="eastAsia"/>
          <w:color w:val="000000"/>
          <w:sz w:val="32"/>
          <w:szCs w:val="32"/>
          <w:shd w:val="clear" w:color="auto" w:fill="FFFFFF"/>
        </w:rPr>
        <w:t>期</w:t>
      </w:r>
      <w:r w:rsidRPr="0093097C">
        <w:rPr>
          <w:rFonts w:ascii="仿宋" w:eastAsia="仿宋" w:hAnsi="仿宋" w:cs="Calibri" w:hint="eastAsia"/>
          <w:color w:val="000000"/>
          <w:sz w:val="32"/>
          <w:szCs w:val="32"/>
          <w:shd w:val="clear" w:color="auto" w:fill="FFFFFF"/>
        </w:rPr>
        <w:t>：</w:t>
      </w:r>
      <w:r w:rsidR="00F60374" w:rsidRPr="00F60374">
        <w:rPr>
          <w:rFonts w:ascii="仿宋" w:eastAsia="仿宋" w:hAnsi="仿宋" w:cs="Calibri" w:hint="eastAsia"/>
          <w:color w:val="000000"/>
          <w:sz w:val="32"/>
          <w:szCs w:val="32"/>
          <w:shd w:val="clear" w:color="auto" w:fill="FFFFFF"/>
        </w:rPr>
        <w:t>合同签订后15天内</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）交付地点：</w:t>
      </w:r>
      <w:r w:rsidR="00F60374" w:rsidRPr="00F60374">
        <w:rPr>
          <w:rFonts w:ascii="仿宋" w:eastAsia="仿宋" w:hAnsi="仿宋" w:cs="Calibri" w:hint="eastAsia"/>
          <w:color w:val="000000"/>
          <w:sz w:val="32"/>
          <w:szCs w:val="32"/>
          <w:shd w:val="clear" w:color="auto" w:fill="FFFFFF"/>
        </w:rPr>
        <w:t>鄢陵县残疾人联合会</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）进口产品：不允许</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九</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（十）标段划分：一个标段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lastRenderedPageBreak/>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00F60374" w:rsidRPr="00F60374">
        <w:rPr>
          <w:rFonts w:ascii="仿宋" w:eastAsia="仿宋" w:hAnsi="仿宋" w:cs="Calibri" w:hint="eastAsia"/>
          <w:color w:val="000000"/>
          <w:sz w:val="32"/>
          <w:szCs w:val="32"/>
          <w:shd w:val="clear" w:color="auto" w:fill="FFFFFF"/>
        </w:rPr>
        <w:t>具备《政府采购法》第二十二条规定条件并具有相应经营范围的法人或其他组织，</w:t>
      </w:r>
      <w:r w:rsidR="00F60374">
        <w:rPr>
          <w:rFonts w:ascii="仿宋" w:eastAsia="仿宋" w:hAnsi="仿宋" w:cs="Calibri" w:hint="eastAsia"/>
          <w:color w:val="000000"/>
          <w:sz w:val="32"/>
          <w:szCs w:val="32"/>
          <w:shd w:val="clear" w:color="auto" w:fill="FFFFFF"/>
        </w:rPr>
        <w:t>并提供相关材料</w:t>
      </w:r>
      <w:r w:rsidRPr="000B3E72">
        <w:rPr>
          <w:rFonts w:ascii="仿宋" w:eastAsia="仿宋" w:hAnsi="仿宋" w:cs="Calibri" w:hint="eastAsia"/>
          <w:color w:val="000000"/>
          <w:sz w:val="32"/>
          <w:szCs w:val="32"/>
          <w:shd w:val="clear" w:color="auto" w:fill="FFFFFF"/>
        </w:rPr>
        <w:t>。</w:t>
      </w:r>
    </w:p>
    <w:p w:rsidR="00940CBD" w:rsidRPr="00B4672E" w:rsidRDefault="00940CBD" w:rsidP="00A5445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二</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未被列入</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信用中国</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网站</w:t>
      </w:r>
      <w:r w:rsidRPr="00B4672E">
        <w:rPr>
          <w:rFonts w:ascii="仿宋" w:eastAsia="仿宋" w:hAnsi="仿宋" w:cs="Calibri"/>
          <w:color w:val="000000"/>
          <w:sz w:val="32"/>
          <w:szCs w:val="32"/>
          <w:shd w:val="clear" w:color="auto" w:fill="FFFFFF"/>
        </w:rPr>
        <w:t>(</w:t>
      </w:r>
      <w:r w:rsidRPr="00A71F35">
        <w:rPr>
          <w:rFonts w:ascii="仿宋" w:eastAsia="仿宋" w:hAnsi="仿宋" w:cs="Calibri"/>
          <w:color w:val="000000"/>
          <w:sz w:val="32"/>
          <w:szCs w:val="32"/>
          <w:u w:val="single"/>
          <w:shd w:val="clear" w:color="auto" w:fill="FFFFFF"/>
        </w:rPr>
        <w:t>www.creditchina.gov.cn</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B4672E">
        <w:rPr>
          <w:rFonts w:ascii="仿宋" w:eastAsia="仿宋" w:hAnsi="仿宋" w:cs="Calibri"/>
          <w:color w:val="000000"/>
          <w:sz w:val="32"/>
          <w:szCs w:val="32"/>
          <w:shd w:val="clear" w:color="auto" w:fill="FFFFFF"/>
        </w:rPr>
        <w:t>(www.ccgp.gov.cn)</w:t>
      </w:r>
      <w:r w:rsidRPr="00B4672E">
        <w:rPr>
          <w:rFonts w:ascii="仿宋" w:eastAsia="仿宋" w:hAnsi="仿宋" w:cs="Calibri" w:hint="eastAsia"/>
          <w:color w:val="000000"/>
          <w:sz w:val="32"/>
          <w:szCs w:val="32"/>
          <w:shd w:val="clear" w:color="auto" w:fill="FFFFFF"/>
        </w:rPr>
        <w:t>政府采购严重违法失信行为记录名单的投标人。</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三</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本</w:t>
      </w:r>
      <w:r>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不接受联合体</w:t>
      </w:r>
      <w:r>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四、获取招标文件的时间、地点、方式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（一）网上下载招标文件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，自行下载招标文件（详见全国公共资源交易平台（河南省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许昌市）下载招标文件的投标企业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拒收其递交的投标文件。</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lastRenderedPageBreak/>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145E26">
        <w:rPr>
          <w:rFonts w:ascii="仿宋" w:eastAsia="仿宋" w:hAnsi="仿宋" w:cs="Calibri" w:hint="eastAsia"/>
          <w:color w:val="000000"/>
          <w:sz w:val="32"/>
          <w:szCs w:val="32"/>
          <w:highlight w:val="yellow"/>
          <w:shd w:val="clear" w:color="auto" w:fill="FFFFFF"/>
        </w:rPr>
        <w:t>12</w:t>
      </w:r>
      <w:r w:rsidRPr="00BD44A6">
        <w:rPr>
          <w:rFonts w:ascii="仿宋" w:eastAsia="仿宋" w:hAnsi="仿宋" w:cs="Calibri" w:hint="eastAsia"/>
          <w:color w:val="000000"/>
          <w:sz w:val="32"/>
          <w:szCs w:val="32"/>
          <w:highlight w:val="yellow"/>
          <w:shd w:val="clear" w:color="auto" w:fill="FFFFFF"/>
        </w:rPr>
        <w:t>月</w:t>
      </w:r>
      <w:r w:rsidR="00BC07C6">
        <w:rPr>
          <w:rFonts w:ascii="仿宋" w:eastAsia="仿宋" w:hAnsi="仿宋" w:cs="Calibri" w:hint="eastAsia"/>
          <w:color w:val="000000"/>
          <w:sz w:val="32"/>
          <w:szCs w:val="32"/>
          <w:highlight w:val="yellow"/>
          <w:shd w:val="clear" w:color="auto" w:fill="FFFFFF"/>
        </w:rPr>
        <w:t>11</w:t>
      </w:r>
      <w:r w:rsidRPr="00375663">
        <w:rPr>
          <w:rFonts w:ascii="仿宋" w:eastAsia="仿宋" w:hAnsi="仿宋" w:cs="Calibri" w:hint="eastAsia"/>
          <w:color w:val="000000"/>
          <w:sz w:val="32"/>
          <w:szCs w:val="32"/>
          <w:highlight w:val="yellow"/>
          <w:shd w:val="clear" w:color="auto" w:fill="FFFFFF"/>
        </w:rPr>
        <w:t>日</w:t>
      </w:r>
      <w:r w:rsidRPr="00375663">
        <w:rPr>
          <w:rFonts w:ascii="仿宋" w:eastAsia="仿宋" w:hAnsi="仿宋" w:cs="Calibri"/>
          <w:color w:val="000000"/>
          <w:sz w:val="32"/>
          <w:szCs w:val="32"/>
          <w:highlight w:val="yellow"/>
          <w:shd w:val="clear" w:color="auto" w:fill="FFFFFF"/>
        </w:rPr>
        <w:t>09</w:t>
      </w:r>
      <w:r w:rsidRPr="00375663">
        <w:rPr>
          <w:rFonts w:ascii="仿宋" w:eastAsia="仿宋" w:hAnsi="仿宋" w:cs="Calibri" w:hint="eastAsia"/>
          <w:color w:val="000000"/>
          <w:sz w:val="32"/>
          <w:szCs w:val="32"/>
          <w:highlight w:val="yellow"/>
          <w:shd w:val="clear" w:color="auto" w:fill="FFFFFF"/>
        </w:rPr>
        <w:t>：</w:t>
      </w:r>
      <w:r w:rsidR="00375663" w:rsidRPr="00375663">
        <w:rPr>
          <w:rFonts w:ascii="仿宋" w:eastAsia="仿宋" w:hAnsi="仿宋" w:cs="Calibri" w:hint="eastAsia"/>
          <w:color w:val="000000"/>
          <w:sz w:val="32"/>
          <w:szCs w:val="32"/>
          <w:highlight w:val="yellow"/>
          <w:shd w:val="clear" w:color="auto" w:fill="FFFFFF"/>
        </w:rPr>
        <w:t>30</w:t>
      </w:r>
      <w:r w:rsidRPr="00B4672E">
        <w:rPr>
          <w:rFonts w:ascii="仿宋" w:eastAsia="仿宋" w:hAnsi="仿宋" w:cs="Calibri" w:hint="eastAsia"/>
          <w:color w:val="000000"/>
          <w:sz w:val="32"/>
          <w:szCs w:val="32"/>
          <w:shd w:val="clear" w:color="auto" w:fill="FFFFFF"/>
        </w:rPr>
        <w:t>（北京时间），逾期送达或不符合规定的投标文件不予接受。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院内南楼四楼开标二室）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六、本次招标公告同时在以下网站发布：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92632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5433D4" w:rsidRPr="005433D4">
        <w:rPr>
          <w:rFonts w:ascii="仿宋" w:eastAsia="仿宋" w:hAnsi="仿宋" w:cs="Calibri" w:hint="eastAsia"/>
          <w:bCs/>
          <w:color w:val="000000"/>
          <w:sz w:val="32"/>
          <w:szCs w:val="32"/>
          <w:shd w:val="clear" w:color="auto" w:fill="FFFFFF"/>
        </w:rPr>
        <w:t>鄢陵县残疾人联合会</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5433D4" w:rsidRPr="005433D4">
        <w:rPr>
          <w:rFonts w:ascii="仿宋" w:eastAsia="仿宋" w:hAnsi="仿宋" w:cs="Calibri" w:hint="eastAsia"/>
          <w:color w:val="000000"/>
          <w:sz w:val="32"/>
          <w:szCs w:val="32"/>
          <w:shd w:val="clear" w:color="auto" w:fill="FFFFFF"/>
        </w:rPr>
        <w:t>鄢陵县人民路中段（鄢陵县残联）</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5433D4" w:rsidRPr="005433D4">
        <w:rPr>
          <w:rFonts w:ascii="仿宋" w:eastAsia="仿宋" w:hAnsi="仿宋" w:cs="Calibri" w:hint="eastAsia"/>
          <w:color w:val="000000"/>
          <w:sz w:val="32"/>
          <w:szCs w:val="32"/>
          <w:shd w:val="clear" w:color="auto" w:fill="FFFFFF"/>
        </w:rPr>
        <w:t>尹女士</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5433D4" w:rsidRPr="005433D4">
        <w:rPr>
          <w:rFonts w:ascii="仿宋" w:eastAsia="仿宋" w:hAnsi="仿宋" w:cs="Calibri" w:hint="eastAsia"/>
          <w:color w:val="000000"/>
          <w:sz w:val="32"/>
          <w:szCs w:val="32"/>
          <w:shd w:val="clear" w:color="auto" w:fill="FFFFFF"/>
        </w:rPr>
        <w:t>13639667006</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Pr>
          <w:rFonts w:ascii="仿宋" w:eastAsia="仿宋" w:hAnsi="仿宋" w:cs="Calibri" w:hint="eastAsia"/>
          <w:color w:val="000000"/>
          <w:sz w:val="32"/>
          <w:szCs w:val="32"/>
          <w:shd w:val="clear" w:color="auto" w:fill="FFFFFF"/>
        </w:rPr>
        <w:t>王</w:t>
      </w:r>
      <w:r w:rsidRPr="00B4672E">
        <w:rPr>
          <w:rFonts w:ascii="仿宋" w:eastAsia="仿宋" w:hAnsi="仿宋" w:cs="Calibri" w:hint="eastAsia"/>
          <w:color w:val="000000"/>
          <w:sz w:val="32"/>
          <w:szCs w:val="32"/>
          <w:shd w:val="clear" w:color="auto" w:fill="FFFFFF"/>
        </w:rPr>
        <w:t>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w:t>
      </w:r>
      <w:r w:rsidRPr="00973BCD">
        <w:rPr>
          <w:rFonts w:ascii="仿宋" w:eastAsia="仿宋" w:hAnsi="仿宋" w:cs="Calibri" w:hint="eastAsia"/>
          <w:b/>
          <w:color w:val="000000"/>
          <w:sz w:val="32"/>
          <w:szCs w:val="32"/>
          <w:shd w:val="clear" w:color="auto" w:fill="FFFFFF"/>
        </w:rPr>
        <w:lastRenderedPageBreak/>
        <w:t>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项目名称：</w:t>
            </w:r>
            <w:r w:rsidR="005433D4" w:rsidRPr="005433D4">
              <w:rPr>
                <w:rFonts w:hAnsi="宋体" w:cs="仿宋_GB2312" w:hint="eastAsia"/>
                <w:sz w:val="24"/>
              </w:rPr>
              <w:t>鄢陵县残疾人精准康复辅助器具采购</w:t>
            </w:r>
            <w:r w:rsidR="007B50AD">
              <w:rPr>
                <w:rFonts w:hAnsi="宋体" w:cs="仿宋_GB2312" w:hint="eastAsia"/>
                <w:sz w:val="24"/>
              </w:rPr>
              <w:t>（</w:t>
            </w:r>
            <w:r w:rsidR="001C57A3">
              <w:rPr>
                <w:rFonts w:hAnsi="宋体" w:cs="仿宋_GB2312" w:hint="eastAsia"/>
                <w:sz w:val="24"/>
              </w:rPr>
              <w:t>四</w:t>
            </w:r>
            <w:r w:rsidR="007B50AD">
              <w:rPr>
                <w:rFonts w:hAnsi="宋体" w:cs="仿宋_GB2312" w:hint="eastAsia"/>
                <w:sz w:val="24"/>
              </w:rPr>
              <w:t>次）</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招标编号：</w:t>
            </w:r>
            <w:r w:rsidR="005433D4" w:rsidRPr="005433D4">
              <w:rPr>
                <w:rFonts w:hAnsi="宋体" w:cs="仿宋_GB2312" w:hint="eastAsia"/>
                <w:b/>
                <w:bCs/>
                <w:sz w:val="24"/>
              </w:rPr>
              <w:t>YLZFCG201809111-H</w:t>
            </w:r>
            <w:r w:rsidRPr="00A8591B">
              <w:rPr>
                <w:rFonts w:hAnsi="宋体" w:cs="仿宋_GB2312" w:hint="eastAsia"/>
                <w:bCs/>
                <w:sz w:val="24"/>
              </w:rPr>
              <w:t>；</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项目编号：</w:t>
            </w:r>
            <w:r w:rsidR="005433D4" w:rsidRPr="005433D4">
              <w:rPr>
                <w:rFonts w:hAnsi="宋体" w:cs="仿宋_GB2312" w:hint="eastAsia"/>
                <w:b/>
                <w:bCs/>
                <w:sz w:val="24"/>
              </w:rPr>
              <w:t>Y2018HJ210</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Pr="00E91D57">
              <w:rPr>
                <w:rFonts w:hAnsi="宋体" w:cs="仿宋_GB2312" w:hint="eastAsia"/>
                <w:b/>
                <w:sz w:val="24"/>
              </w:rPr>
              <w:t>竞争性谈判</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A8591B" w:rsidRDefault="002E01A6" w:rsidP="00BA7694">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项目内容：</w:t>
            </w:r>
            <w:r w:rsidR="005433D4" w:rsidRPr="005433D4">
              <w:rPr>
                <w:rFonts w:hAnsi="宋体" w:cs="仿宋_GB2312" w:hint="eastAsia"/>
                <w:b/>
                <w:bCs/>
                <w:sz w:val="24"/>
              </w:rPr>
              <w:t>普通手动轮椅</w:t>
            </w:r>
            <w:r w:rsidR="005433D4" w:rsidRPr="005433D4">
              <w:rPr>
                <w:rFonts w:hAnsi="宋体" w:cs="仿宋_GB2312" w:hint="eastAsia"/>
                <w:b/>
                <w:bCs/>
                <w:sz w:val="24"/>
              </w:rPr>
              <w:t>300</w:t>
            </w:r>
            <w:r w:rsidR="005433D4" w:rsidRPr="005433D4">
              <w:rPr>
                <w:rFonts w:hAnsi="宋体" w:cs="仿宋_GB2312" w:hint="eastAsia"/>
                <w:b/>
                <w:bCs/>
                <w:sz w:val="24"/>
              </w:rPr>
              <w:t>台</w:t>
            </w:r>
            <w:r w:rsidRPr="009C026E">
              <w:rPr>
                <w:rFonts w:hAnsi="宋体" w:cs="仿宋_GB2312" w:hint="eastAsia"/>
                <w:b/>
                <w:bCs/>
                <w:sz w:val="24"/>
              </w:rPr>
              <w:t>（具体要求详见采购文件第三章）</w:t>
            </w:r>
          </w:p>
          <w:p w:rsidR="002E01A6" w:rsidRPr="00A8591B" w:rsidRDefault="00E457C3" w:rsidP="00BA7694">
            <w:pPr>
              <w:spacing w:line="360" w:lineRule="auto"/>
              <w:contextualSpacing/>
              <w:jc w:val="left"/>
              <w:rPr>
                <w:rFonts w:hAnsi="宋体" w:cs="仿宋_GB2312"/>
                <w:bCs/>
                <w:sz w:val="24"/>
              </w:rPr>
            </w:pPr>
            <w:r>
              <w:rPr>
                <w:rFonts w:hAnsi="宋体" w:cs="仿宋_GB2312" w:hint="eastAsia"/>
                <w:bCs/>
                <w:sz w:val="24"/>
              </w:rPr>
              <w:t>交货期</w:t>
            </w:r>
            <w:r w:rsidR="002E01A6" w:rsidRPr="00A8591B">
              <w:rPr>
                <w:rFonts w:hAnsi="宋体" w:cs="仿宋_GB2312" w:hint="eastAsia"/>
                <w:bCs/>
                <w:sz w:val="24"/>
              </w:rPr>
              <w:t>：</w:t>
            </w:r>
            <w:r w:rsidR="005433D4" w:rsidRPr="005433D4">
              <w:rPr>
                <w:rFonts w:hAnsi="宋体" w:cs="仿宋_GB2312" w:hint="eastAsia"/>
                <w:b/>
                <w:bCs/>
                <w:sz w:val="24"/>
              </w:rPr>
              <w:t>合同签订后</w:t>
            </w:r>
            <w:r w:rsidR="005433D4" w:rsidRPr="005433D4">
              <w:rPr>
                <w:rFonts w:hAnsi="宋体" w:cs="仿宋_GB2312" w:hint="eastAsia"/>
                <w:b/>
                <w:bCs/>
                <w:sz w:val="24"/>
              </w:rPr>
              <w:t>15</w:t>
            </w:r>
            <w:r w:rsidR="005433D4" w:rsidRPr="005433D4">
              <w:rPr>
                <w:rFonts w:hAnsi="宋体" w:cs="仿宋_GB2312" w:hint="eastAsia"/>
                <w:b/>
                <w:bCs/>
                <w:sz w:val="24"/>
              </w:rPr>
              <w:t>天内</w:t>
            </w:r>
          </w:p>
          <w:p w:rsidR="002E01A6" w:rsidRPr="00A8591B" w:rsidRDefault="002E01A6" w:rsidP="00BA7694">
            <w:pPr>
              <w:spacing w:line="360" w:lineRule="auto"/>
              <w:jc w:val="left"/>
              <w:rPr>
                <w:rFonts w:ascii="宋体" w:hAnsi="宋体"/>
                <w:sz w:val="24"/>
              </w:rPr>
            </w:pPr>
            <w:r w:rsidRPr="00A8591B">
              <w:rPr>
                <w:rFonts w:hAnsi="宋体" w:cs="仿宋_GB2312" w:hint="eastAsia"/>
                <w:sz w:val="24"/>
                <w:lang w:val="zh-CN"/>
              </w:rPr>
              <w:t>付款方式：</w:t>
            </w:r>
            <w:r w:rsidR="000C7357" w:rsidRPr="000C7357">
              <w:rPr>
                <w:rFonts w:hAnsi="宋体" w:cs="仿宋_GB2312" w:hint="eastAsia"/>
                <w:b/>
                <w:sz w:val="24"/>
              </w:rPr>
              <w:t>货物经验收合格支付合同总价款的</w:t>
            </w:r>
            <w:r w:rsidR="000C7357" w:rsidRPr="000C7357">
              <w:rPr>
                <w:rFonts w:hAnsi="宋体" w:cs="仿宋_GB2312" w:hint="eastAsia"/>
                <w:b/>
                <w:sz w:val="24"/>
              </w:rPr>
              <w:t>90%</w:t>
            </w:r>
            <w:r w:rsidR="000C7357" w:rsidRPr="000C7357">
              <w:rPr>
                <w:rFonts w:hAnsi="宋体" w:cs="仿宋_GB2312" w:hint="eastAsia"/>
                <w:b/>
                <w:sz w:val="24"/>
              </w:rPr>
              <w:t>，剩余</w:t>
            </w:r>
            <w:r w:rsidR="000C7357" w:rsidRPr="000C7357">
              <w:rPr>
                <w:rFonts w:hAnsi="宋体" w:cs="仿宋_GB2312" w:hint="eastAsia"/>
                <w:b/>
                <w:sz w:val="24"/>
              </w:rPr>
              <w:t>10%</w:t>
            </w:r>
            <w:r w:rsidR="000C7357" w:rsidRPr="000C7357">
              <w:rPr>
                <w:rFonts w:hAnsi="宋体" w:cs="仿宋_GB2312" w:hint="eastAsia"/>
                <w:b/>
                <w:sz w:val="24"/>
              </w:rPr>
              <w:t>，一年无质量问题一次付清。</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0C7357" w:rsidRPr="000C7357">
              <w:rPr>
                <w:rFonts w:ascii="宋体" w:hAnsi="宋体" w:hint="eastAsia"/>
                <w:bCs/>
                <w:sz w:val="24"/>
              </w:rPr>
              <w:t>鄢陵县残疾人联合会</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0C7357" w:rsidRPr="000C7357">
              <w:rPr>
                <w:rFonts w:ascii="宋体" w:hAnsi="宋体" w:hint="eastAsia"/>
                <w:sz w:val="24"/>
              </w:rPr>
              <w:t>鄢陵县人民路中段（鄢陵县残联）</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联系人：</w:t>
            </w:r>
            <w:r w:rsidR="000C7357" w:rsidRPr="000C7357">
              <w:rPr>
                <w:rFonts w:ascii="宋体" w:hAnsi="宋体" w:hint="eastAsia"/>
                <w:sz w:val="24"/>
              </w:rPr>
              <w:t>尹女士</w:t>
            </w:r>
            <w:r w:rsidRPr="00A8591B">
              <w:rPr>
                <w:rFonts w:ascii="宋体" w:hAnsi="宋体" w:hint="eastAsia"/>
                <w:sz w:val="24"/>
              </w:rPr>
              <w:t>；电话：</w:t>
            </w:r>
            <w:r w:rsidR="000C7357" w:rsidRPr="000C7357">
              <w:rPr>
                <w:rFonts w:ascii="宋体" w:hAnsi="宋体" w:hint="eastAsia"/>
                <w:sz w:val="24"/>
              </w:rPr>
              <w:t>13639667006</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地址：鄢陵县公共资源交易中心（S219（鄢陶路）与未来大道交叉口，鄢陵</w:t>
            </w:r>
            <w:proofErr w:type="gramStart"/>
            <w:r w:rsidRPr="00A8591B">
              <w:rPr>
                <w:rFonts w:ascii="宋体" w:hAnsi="宋体" w:hint="eastAsia"/>
                <w:sz w:val="24"/>
              </w:rPr>
              <w:t>创客园</w:t>
            </w:r>
            <w:proofErr w:type="gramEnd"/>
            <w:r w:rsidRPr="00A8591B">
              <w:rPr>
                <w:rFonts w:ascii="宋体" w:hAnsi="宋体" w:hint="eastAsia"/>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联系人：王先生；联系电话：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0C7357" w:rsidRPr="000C7357"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（一）具备《政府采购法》第二十二条规定条件并具有相应经营范围的法人或其他组织，并提供相关材料。</w:t>
            </w:r>
          </w:p>
          <w:p w:rsidR="000C7357" w:rsidRPr="000C7357"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（二）未被列入</w:t>
            </w:r>
            <w:r w:rsidRPr="000C7357">
              <w:rPr>
                <w:rFonts w:ascii="宋体" w:hAnsi="宋体"/>
                <w:sz w:val="24"/>
              </w:rPr>
              <w:t>“</w:t>
            </w:r>
            <w:r w:rsidRPr="000C7357">
              <w:rPr>
                <w:rFonts w:ascii="宋体" w:hAnsi="宋体" w:hint="eastAsia"/>
                <w:sz w:val="24"/>
              </w:rPr>
              <w:t>信用中国</w:t>
            </w:r>
            <w:r w:rsidRPr="000C7357">
              <w:rPr>
                <w:rFonts w:ascii="宋体" w:hAnsi="宋体"/>
                <w:sz w:val="24"/>
              </w:rPr>
              <w:t>”</w:t>
            </w:r>
            <w:r w:rsidRPr="000C7357">
              <w:rPr>
                <w:rFonts w:ascii="宋体" w:hAnsi="宋体" w:hint="eastAsia"/>
                <w:sz w:val="24"/>
              </w:rPr>
              <w:t>网站</w:t>
            </w:r>
            <w:r w:rsidRPr="000C7357">
              <w:rPr>
                <w:rFonts w:ascii="宋体" w:hAnsi="宋体"/>
                <w:sz w:val="24"/>
              </w:rPr>
              <w:t>(</w:t>
            </w:r>
            <w:r w:rsidRPr="000C7357">
              <w:rPr>
                <w:rFonts w:ascii="宋体" w:hAnsi="宋体"/>
                <w:sz w:val="24"/>
                <w:u w:val="single"/>
              </w:rPr>
              <w:t>www.creditchina.gov.cn</w:t>
            </w:r>
            <w:r w:rsidRPr="000C7357">
              <w:rPr>
                <w:rFonts w:ascii="宋体" w:hAnsi="宋体"/>
                <w:sz w:val="24"/>
              </w:rPr>
              <w:t>)</w:t>
            </w:r>
            <w:r w:rsidRPr="000C7357">
              <w:rPr>
                <w:rFonts w:ascii="宋体" w:hAnsi="宋体" w:hint="eastAsia"/>
                <w:sz w:val="24"/>
              </w:rPr>
              <w:t>信用记录失信被执行人、重大税收违法案件当事人名单、政府采购严重违法失信名单的投标人；中国政府采购网</w:t>
            </w:r>
            <w:r w:rsidRPr="000C7357">
              <w:rPr>
                <w:rFonts w:ascii="宋体" w:hAnsi="宋体"/>
                <w:sz w:val="24"/>
              </w:rPr>
              <w:t>(www.ccgp.gov.cn)</w:t>
            </w:r>
            <w:r w:rsidRPr="000C7357">
              <w:rPr>
                <w:rFonts w:ascii="宋体" w:hAnsi="宋体" w:hint="eastAsia"/>
                <w:sz w:val="24"/>
              </w:rPr>
              <w:t>政府采购严重违法失信行为记录名单的投标人。</w:t>
            </w:r>
          </w:p>
          <w:p w:rsidR="00973BCD"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（三）本项目不接受联合体参加谈判。</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973BCD" w:rsidRPr="00780154" w:rsidRDefault="00973BCD" w:rsidP="0048231B">
            <w:pPr>
              <w:spacing w:line="360" w:lineRule="auto"/>
              <w:jc w:val="center"/>
              <w:rPr>
                <w:rFonts w:ascii="宋体" w:hAnsi="宋体"/>
                <w:sz w:val="24"/>
              </w:rPr>
            </w:pPr>
            <w:r w:rsidRPr="00780154">
              <w:rPr>
                <w:rFonts w:ascii="宋体" w:hAnsi="宋体" w:hint="eastAsia"/>
                <w:sz w:val="24"/>
              </w:rPr>
              <w:t>预算金额</w:t>
            </w:r>
          </w:p>
        </w:tc>
        <w:tc>
          <w:tcPr>
            <w:tcW w:w="7109" w:type="dxa"/>
            <w:vAlign w:val="center"/>
          </w:tcPr>
          <w:p w:rsidR="00973BCD" w:rsidRPr="00A8591B" w:rsidRDefault="000C7357" w:rsidP="007B7018">
            <w:pPr>
              <w:spacing w:line="360" w:lineRule="auto"/>
              <w:rPr>
                <w:rFonts w:ascii="宋体" w:hAnsi="宋体"/>
                <w:sz w:val="24"/>
              </w:rPr>
            </w:pPr>
            <w:r>
              <w:rPr>
                <w:rFonts w:ascii="宋体" w:hAnsi="宋体" w:hint="eastAsia"/>
                <w:b/>
                <w:bCs/>
                <w:sz w:val="24"/>
              </w:rPr>
              <w:t>18.9</w:t>
            </w:r>
            <w:r w:rsidR="00EB7FCB" w:rsidRPr="00EB7FCB">
              <w:rPr>
                <w:rFonts w:ascii="宋体" w:hAnsi="宋体" w:hint="eastAsia"/>
                <w:b/>
                <w:bCs/>
                <w:sz w:val="24"/>
              </w:rPr>
              <w:t>万元</w:t>
            </w:r>
            <w:r w:rsidR="00973BCD" w:rsidRPr="00EB7FCB">
              <w:rPr>
                <w:rFonts w:ascii="宋体" w:hAnsi="宋体" w:hint="eastAsia"/>
                <w:b/>
                <w:bCs/>
                <w:sz w:val="24"/>
              </w:rPr>
              <w:t>，</w:t>
            </w:r>
            <w:r w:rsidR="00973BCD" w:rsidRPr="00A8591B">
              <w:rPr>
                <w:rFonts w:ascii="宋体" w:hAnsi="宋体" w:hint="eastAsia"/>
                <w:b/>
                <w:bCs/>
                <w:sz w:val="24"/>
              </w:rPr>
              <w:t>超出者为无效投标。</w:t>
            </w:r>
          </w:p>
        </w:tc>
      </w:tr>
      <w:tr w:rsidR="00C41594" w:rsidRPr="00A8591B" w:rsidTr="00936DBA">
        <w:trPr>
          <w:trHeight w:val="425"/>
          <w:jc w:val="center"/>
        </w:trPr>
        <w:tc>
          <w:tcPr>
            <w:tcW w:w="773" w:type="dxa"/>
            <w:vAlign w:val="center"/>
          </w:tcPr>
          <w:p w:rsidR="00C41594" w:rsidRPr="00780154" w:rsidRDefault="008273BB" w:rsidP="0048231B">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41594" w:rsidRPr="00780154" w:rsidRDefault="00896AC6" w:rsidP="0048231B">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41594" w:rsidRPr="00A8591B" w:rsidRDefault="00896AC6" w:rsidP="007B7018">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695433">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695433">
              <w:rPr>
                <w:rFonts w:ascii="宋体" w:hAnsi="宋体" w:hint="eastAsia"/>
                <w:bCs/>
                <w:sz w:val="24"/>
              </w:rPr>
              <w:t>及其它要求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文件递交截止时间</w:t>
            </w:r>
          </w:p>
        </w:tc>
        <w:tc>
          <w:tcPr>
            <w:tcW w:w="7109" w:type="dxa"/>
            <w:vAlign w:val="center"/>
          </w:tcPr>
          <w:p w:rsidR="001F4B5C" w:rsidRPr="00A8591B" w:rsidRDefault="001F4B5C" w:rsidP="00342FA1">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0C6803">
              <w:rPr>
                <w:rFonts w:ascii="宋体" w:hAnsi="宋体" w:hint="eastAsia"/>
                <w:sz w:val="24"/>
                <w:highlight w:val="yellow"/>
              </w:rPr>
              <w:t>12</w:t>
            </w:r>
            <w:r w:rsidRPr="00614976">
              <w:rPr>
                <w:rFonts w:ascii="宋体" w:hAnsi="宋体" w:hint="eastAsia"/>
                <w:sz w:val="24"/>
                <w:highlight w:val="yellow"/>
              </w:rPr>
              <w:t>月</w:t>
            </w:r>
            <w:r w:rsidR="00342FA1">
              <w:rPr>
                <w:rFonts w:ascii="宋体" w:hAnsi="宋体" w:hint="eastAsia"/>
                <w:sz w:val="24"/>
                <w:highlight w:val="yellow"/>
              </w:rPr>
              <w:t>11</w:t>
            </w:r>
            <w:r w:rsidRPr="00614976">
              <w:rPr>
                <w:rFonts w:ascii="宋体" w:hAnsi="宋体" w:hint="eastAsia"/>
                <w:sz w:val="24"/>
                <w:highlight w:val="yellow"/>
              </w:rPr>
              <w:t>日09:</w:t>
            </w:r>
            <w:r w:rsidR="00E93D48">
              <w:rPr>
                <w:rFonts w:ascii="宋体" w:hAnsi="宋体" w:hint="eastAsia"/>
                <w:sz w:val="24"/>
                <w:highlight w:val="yellow"/>
              </w:rPr>
              <w:t>30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院内南楼四楼开标二室）</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EF0BAC" w:rsidP="0048231B">
            <w:pPr>
              <w:spacing w:line="360" w:lineRule="auto"/>
              <w:jc w:val="center"/>
              <w:rPr>
                <w:rFonts w:ascii="宋体" w:hAnsi="宋体"/>
                <w:sz w:val="24"/>
              </w:rPr>
            </w:pPr>
            <w:r>
              <w:rPr>
                <w:rFonts w:ascii="宋体" w:hAnsi="宋体" w:hint="eastAsia"/>
                <w:sz w:val="24"/>
              </w:rPr>
              <w:t>13</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EF0BAC" w:rsidP="0048231B">
            <w:pPr>
              <w:spacing w:line="360" w:lineRule="auto"/>
              <w:jc w:val="center"/>
              <w:rPr>
                <w:rFonts w:ascii="宋体" w:hAnsi="宋体"/>
                <w:sz w:val="24"/>
              </w:rPr>
            </w:pPr>
            <w:r>
              <w:rPr>
                <w:rFonts w:ascii="宋体" w:hAnsi="宋体" w:hint="eastAsia"/>
                <w:sz w:val="24"/>
              </w:rPr>
              <w:t>14</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缴纳截止时间：同投标截止时间</w:t>
            </w:r>
          </w:p>
          <w:p w:rsidR="00A8591B" w:rsidRPr="00805F6E" w:rsidRDefault="00A8591B" w:rsidP="00936DBA">
            <w:pPr>
              <w:adjustRightInd w:val="0"/>
              <w:snapToGrid w:val="0"/>
              <w:spacing w:line="360" w:lineRule="auto"/>
              <w:ind w:right="-542"/>
              <w:jc w:val="left"/>
              <w:rPr>
                <w:rFonts w:ascii="宋体" w:hAnsi="宋体"/>
                <w:b/>
                <w:sz w:val="24"/>
              </w:rPr>
            </w:pPr>
            <w:r w:rsidRPr="00805F6E">
              <w:rPr>
                <w:rFonts w:ascii="宋体" w:hAnsi="宋体" w:hint="eastAsia"/>
                <w:b/>
                <w:sz w:val="24"/>
              </w:rPr>
              <w:t>金额：</w:t>
            </w:r>
            <w:r w:rsidR="002A4D49">
              <w:rPr>
                <w:rFonts w:ascii="宋体" w:hAnsi="宋体" w:hint="eastAsia"/>
                <w:b/>
                <w:sz w:val="24"/>
              </w:rPr>
              <w:t>3000</w:t>
            </w:r>
            <w:r w:rsidRPr="00805F6E">
              <w:rPr>
                <w:rFonts w:ascii="宋体" w:hAnsi="宋体" w:hint="eastAsia"/>
                <w:b/>
                <w:sz w:val="24"/>
              </w:rPr>
              <w:t>元，大写：</w:t>
            </w:r>
            <w:r w:rsidR="002A4D49">
              <w:rPr>
                <w:rFonts w:ascii="宋体" w:hAnsi="宋体" w:hint="eastAsia"/>
                <w:b/>
                <w:sz w:val="24"/>
              </w:rPr>
              <w:t>叁仟</w:t>
            </w:r>
            <w:r w:rsidRPr="00805F6E">
              <w:rPr>
                <w:rFonts w:ascii="宋体" w:hAnsi="宋体" w:hint="eastAsia"/>
                <w:b/>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w:t>
            </w:r>
            <w:proofErr w:type="gramStart"/>
            <w:r w:rsidRPr="00A8591B">
              <w:rPr>
                <w:rFonts w:ascii="宋体" w:hAnsi="宋体" w:hint="eastAsia"/>
                <w:sz w:val="24"/>
              </w:rPr>
              <w:t>转帐</w:t>
            </w:r>
            <w:proofErr w:type="gramEnd"/>
            <w:r w:rsidRPr="00A8591B">
              <w:rPr>
                <w:rFonts w:ascii="宋体" w:hAnsi="宋体" w:hint="eastAsia"/>
                <w:sz w:val="24"/>
              </w:rPr>
              <w:t>、银行电汇（均需从投标人注册银行账户转出），不接受以现金方式缴纳的投标保证金。凡以现金方式缴纳投标保证金而影响其投标结果的，由投标人自行负责。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lastRenderedPageBreak/>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w:t>
            </w:r>
            <w:r w:rsidRPr="00A8591B">
              <w:rPr>
                <w:rFonts w:ascii="宋体" w:hAnsi="宋体" w:hint="eastAsia"/>
                <w:sz w:val="24"/>
              </w:rPr>
              <w:lastRenderedPageBreak/>
              <w:t>日内退还。（业务四部电话：0374-7363617）</w:t>
            </w:r>
          </w:p>
          <w:p w:rsidR="00A8591B" w:rsidRPr="00A8591B" w:rsidRDefault="00A8591B" w:rsidP="00936DBA">
            <w:pPr>
              <w:snapToGrid w:val="0"/>
              <w:spacing w:line="360" w:lineRule="auto"/>
              <w:jc w:val="left"/>
              <w:rPr>
                <w:rFonts w:ascii="宋体" w:hAnsi="Calibri" w:cs="宋体"/>
                <w:b/>
                <w:bCs/>
                <w:sz w:val="24"/>
                <w:lang w:val="zh-CN"/>
              </w:rPr>
            </w:pPr>
            <w:r w:rsidRPr="00A8591B">
              <w:rPr>
                <w:rFonts w:ascii="宋体" w:hAnsi="宋体" w:hint="eastAsia"/>
                <w:sz w:val="24"/>
              </w:rPr>
              <w:t>3、</w:t>
            </w:r>
            <w:r w:rsidR="001E741C" w:rsidRPr="001E741C">
              <w:rPr>
                <w:rFonts w:ascii="宋体" w:hAnsi="宋体" w:hint="eastAsia"/>
                <w:sz w:val="24"/>
              </w:rPr>
              <w:t>中标的投标人的投标保证金，在合同（原件）和履约保证金缴纳凭据（复印件）</w:t>
            </w:r>
            <w:r w:rsidR="00C776F7">
              <w:rPr>
                <w:rFonts w:ascii="宋体" w:hAnsi="宋体" w:hint="eastAsia"/>
                <w:sz w:val="24"/>
              </w:rPr>
              <w:t>到</w:t>
            </w:r>
            <w:r w:rsidR="00C776F7" w:rsidRPr="001E741C">
              <w:rPr>
                <w:rFonts w:ascii="宋体" w:hAnsi="宋体" w:hint="eastAsia"/>
                <w:sz w:val="24"/>
              </w:rPr>
              <w:t>业务四部</w:t>
            </w:r>
            <w:r w:rsidR="001E741C" w:rsidRPr="001E741C">
              <w:rPr>
                <w:rFonts w:ascii="宋体" w:hAnsi="宋体" w:hint="eastAsia"/>
                <w:sz w:val="24"/>
              </w:rPr>
              <w:t>备案之日起5个工作日内退还投标保证金。（业务四部电话：0374-7363617）</w:t>
            </w:r>
            <w:r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15</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w:t>
            </w:r>
            <w:r w:rsidR="001E741C" w:rsidRPr="001E741C">
              <w:rPr>
                <w:rFonts w:ascii="宋体" w:hAnsi="宋体" w:hint="eastAsia"/>
                <w:sz w:val="24"/>
              </w:rPr>
              <w:t>签订合同前缴纳</w:t>
            </w:r>
            <w:r w:rsidRPr="00780154">
              <w:rPr>
                <w:rFonts w:ascii="宋体" w:hAnsi="宋体" w:hint="eastAsia"/>
                <w:sz w:val="24"/>
              </w:rPr>
              <w:t>)</w:t>
            </w:r>
          </w:p>
        </w:tc>
        <w:tc>
          <w:tcPr>
            <w:tcW w:w="7109" w:type="dxa"/>
            <w:vAlign w:val="center"/>
          </w:tcPr>
          <w:p w:rsidR="001E741C" w:rsidRPr="001E741C" w:rsidRDefault="001E741C" w:rsidP="001E741C">
            <w:pPr>
              <w:adjustRightInd w:val="0"/>
              <w:snapToGrid w:val="0"/>
              <w:spacing w:line="360" w:lineRule="auto"/>
              <w:jc w:val="left"/>
              <w:rPr>
                <w:rFonts w:ascii="宋体" w:cs="宋体"/>
                <w:bCs/>
                <w:sz w:val="24"/>
              </w:rPr>
            </w:pPr>
            <w:r w:rsidRPr="001E741C">
              <w:rPr>
                <w:rFonts w:ascii="宋体" w:cs="宋体" w:hint="eastAsia"/>
                <w:bCs/>
                <w:sz w:val="24"/>
              </w:rPr>
              <w:t>履约保证金递交方式：以支票、汇票、本票或者金融机构、担保机构出具的保函等非现金形式提交。</w:t>
            </w:r>
          </w:p>
          <w:p w:rsidR="001E741C" w:rsidRPr="001E741C" w:rsidRDefault="001E741C" w:rsidP="001E741C">
            <w:pPr>
              <w:adjustRightInd w:val="0"/>
              <w:snapToGrid w:val="0"/>
              <w:spacing w:line="360" w:lineRule="auto"/>
              <w:jc w:val="left"/>
              <w:rPr>
                <w:rFonts w:ascii="宋体" w:cs="宋体"/>
                <w:bCs/>
                <w:sz w:val="24"/>
              </w:rPr>
            </w:pPr>
            <w:r w:rsidRPr="001E741C">
              <w:rPr>
                <w:rFonts w:ascii="宋体" w:cs="宋体" w:hint="eastAsia"/>
                <w:bCs/>
                <w:sz w:val="24"/>
              </w:rPr>
              <w:t>履约保证金的金额：中标合同金额的10%</w:t>
            </w:r>
          </w:p>
          <w:p w:rsidR="00A8591B" w:rsidRPr="00A8591B" w:rsidRDefault="001E741C" w:rsidP="001E741C">
            <w:pPr>
              <w:adjustRightInd w:val="0"/>
              <w:snapToGrid w:val="0"/>
              <w:spacing w:line="360" w:lineRule="auto"/>
              <w:jc w:val="left"/>
              <w:rPr>
                <w:rFonts w:ascii="宋体" w:cs="宋体"/>
                <w:bCs/>
                <w:sz w:val="24"/>
                <w:lang w:val="zh-CN"/>
              </w:rPr>
            </w:pPr>
            <w:r w:rsidRPr="001E741C">
              <w:rPr>
                <w:rFonts w:ascii="宋体" w:cs="宋体" w:hint="eastAsia"/>
                <w:bCs/>
                <w:sz w:val="24"/>
              </w:rPr>
              <w:t>履约保证金的收款人：本项目采购人</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16</w:t>
            </w:r>
          </w:p>
        </w:tc>
        <w:tc>
          <w:tcPr>
            <w:tcW w:w="1701" w:type="dxa"/>
            <w:vAlign w:val="center"/>
          </w:tcPr>
          <w:p w:rsidR="00E91D57" w:rsidRPr="00780154" w:rsidRDefault="00E91D57" w:rsidP="00E91D57">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竞争性谈判响应文件份数</w:t>
            </w:r>
          </w:p>
        </w:tc>
        <w:tc>
          <w:tcPr>
            <w:tcW w:w="7109" w:type="dxa"/>
            <w:vAlign w:val="center"/>
          </w:tcPr>
          <w:p w:rsidR="00E91D57" w:rsidRPr="00E91D57" w:rsidRDefault="00E91D57" w:rsidP="00112595">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112595">
              <w:rPr>
                <w:rFonts w:ascii="宋体" w:hAnsi="宋体" w:cs="黑体" w:hint="eastAsia"/>
                <w:b/>
                <w:kern w:val="0"/>
                <w:sz w:val="24"/>
                <w:u w:val="single"/>
              </w:rPr>
              <w:t>贰</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w:t>
            </w:r>
            <w:proofErr w:type="gramStart"/>
            <w:r w:rsidRPr="00E91D57">
              <w:rPr>
                <w:rFonts w:ascii="宋体" w:hAnsi="宋体" w:cs="黑体" w:hint="eastAsia"/>
                <w:bCs/>
                <w:kern w:val="0"/>
                <w:sz w:val="24"/>
              </w:rPr>
              <w:t>电子档应包含</w:t>
            </w:r>
            <w:proofErr w:type="gramEnd"/>
            <w:r w:rsidRPr="00E91D57">
              <w:rPr>
                <w:rFonts w:ascii="宋体" w:hAnsi="宋体" w:cs="黑体" w:hint="eastAsia"/>
                <w:bCs/>
                <w:kern w:val="0"/>
                <w:sz w:val="24"/>
              </w:rPr>
              <w:t>投标文件所有内容并一致，保证</w:t>
            </w:r>
            <w:proofErr w:type="gramStart"/>
            <w:r w:rsidRPr="00E91D57">
              <w:rPr>
                <w:rFonts w:ascii="宋体" w:hAnsi="宋体" w:cs="黑体" w:hint="eastAsia"/>
                <w:bCs/>
                <w:kern w:val="0"/>
                <w:sz w:val="24"/>
              </w:rPr>
              <w:t>电子档能正常</w:t>
            </w:r>
            <w:proofErr w:type="gramEnd"/>
            <w:r w:rsidRPr="00E91D57">
              <w:rPr>
                <w:rFonts w:ascii="宋体" w:hAnsi="宋体" w:cs="黑体" w:hint="eastAsia"/>
                <w:bCs/>
                <w:kern w:val="0"/>
                <w:sz w:val="24"/>
              </w:rPr>
              <w:t>打开使用）。</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17</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E839AE" w:rsidRPr="00780154" w:rsidRDefault="00E839AE" w:rsidP="0048231B">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w:t>
            </w:r>
            <w:r w:rsidRPr="00780154">
              <w:rPr>
                <w:rFonts w:ascii="宋体" w:hAnsi="宋体" w:hint="eastAsia"/>
                <w:sz w:val="24"/>
              </w:rPr>
              <w:lastRenderedPageBreak/>
              <w:t>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lastRenderedPageBreak/>
              <w:t>1、开标时到场的投标企业与在许昌市公共资源交易保证金系统下</w:t>
            </w:r>
            <w:r w:rsidRPr="00E839AE">
              <w:rPr>
                <w:rFonts w:ascii="宋体" w:hAnsi="宋体" w:cs="黑体" w:hint="eastAsia"/>
                <w:bCs/>
                <w:kern w:val="0"/>
                <w:sz w:val="24"/>
              </w:rPr>
              <w:lastRenderedPageBreak/>
              <w:t>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00F2349C" w:rsidRPr="00F2349C">
              <w:rPr>
                <w:rFonts w:ascii="宋体" w:hAnsi="宋体" w:cs="黑体"/>
                <w:bCs/>
                <w:kern w:val="0"/>
                <w:sz w:val="24"/>
              </w:rPr>
              <w:t xml:space="preserve"> </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19</w:t>
            </w:r>
          </w:p>
        </w:tc>
        <w:tc>
          <w:tcPr>
            <w:tcW w:w="1701" w:type="dxa"/>
            <w:vAlign w:val="center"/>
          </w:tcPr>
          <w:p w:rsidR="00E91D57" w:rsidRPr="00780154" w:rsidRDefault="00E91D57" w:rsidP="0048231B">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E91D57" w:rsidRPr="00C56043" w:rsidRDefault="00E91D57"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sidR="00725445">
              <w:rPr>
                <w:rFonts w:ascii="宋体" w:hAnsi="宋体" w:cs="黑体" w:hint="eastAsia"/>
                <w:kern w:val="0"/>
                <w:sz w:val="24"/>
              </w:rPr>
              <w:t>2</w:t>
            </w:r>
            <w:r w:rsidRPr="00C56043">
              <w:rPr>
                <w:rFonts w:ascii="宋体" w:hAnsi="宋体" w:cs="黑体" w:hint="eastAsia"/>
                <w:kern w:val="0"/>
                <w:sz w:val="24"/>
              </w:rPr>
              <w:t>人，共</w:t>
            </w:r>
            <w:r w:rsidR="00725445">
              <w:rPr>
                <w:rFonts w:ascii="宋体" w:hAnsi="宋体" w:cs="黑体" w:hint="eastAsia"/>
                <w:kern w:val="0"/>
                <w:sz w:val="24"/>
              </w:rPr>
              <w:t>3</w:t>
            </w:r>
            <w:r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EF0BAC" w:rsidP="007724D3">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F484F"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由谈判小组推荐3名成交候选人</w:t>
            </w:r>
          </w:p>
        </w:tc>
      </w:tr>
      <w:tr w:rsidR="00083740" w:rsidRPr="00A8591B" w:rsidTr="00936DBA">
        <w:trPr>
          <w:trHeight w:val="465"/>
          <w:jc w:val="center"/>
        </w:trPr>
        <w:tc>
          <w:tcPr>
            <w:tcW w:w="773" w:type="dxa"/>
            <w:vAlign w:val="center"/>
          </w:tcPr>
          <w:p w:rsidR="00083740" w:rsidRPr="004E594C" w:rsidRDefault="00083740" w:rsidP="004E594C">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22</w:t>
            </w:r>
          </w:p>
        </w:tc>
        <w:tc>
          <w:tcPr>
            <w:tcW w:w="1701" w:type="dxa"/>
            <w:vAlign w:val="center"/>
          </w:tcPr>
          <w:p w:rsidR="00DD6131"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成交候选人</w:t>
            </w:r>
          </w:p>
          <w:p w:rsidR="00083740" w:rsidRPr="004E594C"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需提交的资料</w:t>
            </w:r>
          </w:p>
        </w:tc>
        <w:tc>
          <w:tcPr>
            <w:tcW w:w="7109" w:type="dxa"/>
            <w:vAlign w:val="center"/>
          </w:tcPr>
          <w:p w:rsidR="00083740" w:rsidRPr="004E594C" w:rsidRDefault="00083740" w:rsidP="004E594C">
            <w:pPr>
              <w:snapToGrid w:val="0"/>
              <w:spacing w:line="360" w:lineRule="auto"/>
              <w:rPr>
                <w:rFonts w:ascii="宋体" w:hAnsi="Calibri" w:cs="宋体"/>
                <w:bCs/>
                <w:sz w:val="24"/>
                <w:lang w:val="zh-CN"/>
              </w:rPr>
            </w:pPr>
            <w:r w:rsidRPr="004E594C">
              <w:rPr>
                <w:rFonts w:ascii="宋体" w:hAnsi="Calibri" w:cs="宋体" w:hint="eastAsia"/>
                <w:bCs/>
                <w:sz w:val="24"/>
                <w:lang w:val="zh-CN"/>
              </w:rPr>
              <w:t>成交候选人在接到通知时，须向鄢陵政府采购中心发送最终投标报价的分项报价一览表（包含主要成交标的</w:t>
            </w:r>
            <w:proofErr w:type="gramStart"/>
            <w:r w:rsidRPr="004E594C">
              <w:rPr>
                <w:rFonts w:ascii="宋体" w:hAnsi="Calibri" w:cs="宋体" w:hint="eastAsia"/>
                <w:bCs/>
                <w:sz w:val="24"/>
                <w:lang w:val="zh-CN"/>
              </w:rPr>
              <w:t>的</w:t>
            </w:r>
            <w:proofErr w:type="gramEnd"/>
            <w:r w:rsidRPr="004E594C">
              <w:rPr>
                <w:rFonts w:ascii="宋体" w:hAnsi="Calibri" w:cs="宋体" w:hint="eastAsia"/>
                <w:bCs/>
                <w:sz w:val="24"/>
                <w:lang w:val="zh-CN"/>
              </w:rPr>
              <w:t>名称、规格型号、数量、单价、服务要求等）电子文档，并同时通知</w:t>
            </w:r>
            <w:r w:rsidR="002E7EF9" w:rsidRPr="004E594C">
              <w:rPr>
                <w:rFonts w:ascii="宋体" w:hAnsi="Calibri" w:cs="宋体" w:hint="eastAsia"/>
                <w:bCs/>
                <w:sz w:val="24"/>
                <w:lang w:val="zh-CN"/>
              </w:rPr>
              <w:t>鄢陵</w:t>
            </w:r>
            <w:r w:rsidRPr="004E594C">
              <w:rPr>
                <w:rFonts w:ascii="宋体" w:hAnsi="Calibri" w:cs="宋体" w:hint="eastAsia"/>
                <w:bCs/>
                <w:sz w:val="24"/>
                <w:lang w:val="zh-CN"/>
              </w:rPr>
              <w:t>政府采购中心联系人。邮箱：ylzfcg617@163.com。</w:t>
            </w:r>
          </w:p>
        </w:tc>
      </w:tr>
      <w:tr w:rsidR="00BB7BA3" w:rsidRPr="00A8591B" w:rsidTr="00936DBA">
        <w:trPr>
          <w:trHeight w:val="465"/>
          <w:jc w:val="center"/>
        </w:trPr>
        <w:tc>
          <w:tcPr>
            <w:tcW w:w="773" w:type="dxa"/>
            <w:vAlign w:val="center"/>
          </w:tcPr>
          <w:p w:rsidR="00BB7BA3" w:rsidRPr="00780154" w:rsidRDefault="00916062" w:rsidP="0048231B">
            <w:pPr>
              <w:autoSpaceDE w:val="0"/>
              <w:autoSpaceDN w:val="0"/>
              <w:adjustRightInd w:val="0"/>
              <w:spacing w:line="360" w:lineRule="auto"/>
              <w:jc w:val="center"/>
              <w:rPr>
                <w:rFonts w:ascii="宋体" w:hAnsi="宋体"/>
                <w:sz w:val="24"/>
              </w:rPr>
            </w:pPr>
            <w:r>
              <w:rPr>
                <w:rFonts w:ascii="宋体" w:hAnsi="宋体" w:hint="eastAsia"/>
                <w:sz w:val="24"/>
              </w:rPr>
              <w:t>23</w:t>
            </w:r>
          </w:p>
        </w:tc>
        <w:tc>
          <w:tcPr>
            <w:tcW w:w="1701" w:type="dxa"/>
            <w:vAlign w:val="center"/>
          </w:tcPr>
          <w:p w:rsidR="00BB7BA3" w:rsidRPr="00780154" w:rsidRDefault="00BB7BA3" w:rsidP="00BB7BA3">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proofErr w:type="gramStart"/>
      <w:r>
        <w:rPr>
          <w:rFonts w:ascii="宋体" w:cs="宋体" w:hint="eastAsia"/>
          <w:sz w:val="24"/>
          <w:lang w:val="zh-CN"/>
        </w:rPr>
        <w:t>本谈判</w:t>
      </w:r>
      <w:proofErr w:type="gramEnd"/>
      <w:r>
        <w:rPr>
          <w:rFonts w:ascii="宋体" w:cs="宋体" w:hint="eastAsia"/>
          <w:sz w:val="24"/>
          <w:lang w:val="zh-CN"/>
        </w:rPr>
        <w:t>文件仅适用于本次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w:t>
      </w:r>
      <w:r w:rsidRPr="00E6707D">
        <w:rPr>
          <w:rFonts w:ascii="宋体" w:cs="宋体" w:hint="eastAsia"/>
          <w:sz w:val="24"/>
          <w:lang w:val="zh-CN"/>
        </w:rPr>
        <w:lastRenderedPageBreak/>
        <w:t>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sidRPr="00174E50">
        <w:rPr>
          <w:rFonts w:ascii="宋体" w:cs="宋体" w:hint="eastAsia"/>
          <w:sz w:val="24"/>
          <w:lang w:val="zh-CN"/>
        </w:rPr>
        <w:t>3.4除单一来源采购项目外，为采购项目提供整体设计、规范编制或者项目管理、监理、检测等服务的供应商，不得再参加该采购项目的其他采购活动。</w:t>
      </w:r>
    </w:p>
    <w:p w:rsidR="00174E50" w:rsidRPr="00174E50" w:rsidRDefault="00174E50" w:rsidP="00174E50">
      <w:pPr>
        <w:snapToGrid w:val="0"/>
        <w:spacing w:line="440" w:lineRule="exact"/>
        <w:ind w:firstLineChars="200" w:firstLine="482"/>
        <w:rPr>
          <w:rFonts w:ascii="宋体" w:cs="宋体"/>
          <w:b/>
          <w:sz w:val="24"/>
        </w:rPr>
      </w:pPr>
      <w:r w:rsidRPr="00174E50">
        <w:rPr>
          <w:rFonts w:ascii="宋体" w:cs="宋体" w:hint="eastAsia"/>
          <w:b/>
          <w:sz w:val="24"/>
        </w:rPr>
        <w:t>4．合格的货物和服务</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4.2 投标人所提供的服务应当没有侵犯任何第三方的知识产权、技术秘密等合法权利。</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4.4 投标人所投产品如被列入财政部与国家主管部门颁发的节能产品目录或环境标志产品目录，应提供相关证明，在评标时予以优先采购。</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4.5 投标人所投产品如被列入</w:t>
      </w:r>
      <w:r w:rsidRPr="00174E50">
        <w:rPr>
          <w:rFonts w:ascii="宋体" w:cs="宋体"/>
          <w:sz w:val="24"/>
        </w:rPr>
        <w:t>《中华人民共和国实施强制性产品认证的产品目录》，</w:t>
      </w:r>
      <w:r w:rsidRPr="00174E50">
        <w:rPr>
          <w:rFonts w:ascii="宋体" w:cs="宋体" w:hint="eastAsia"/>
          <w:sz w:val="24"/>
        </w:rPr>
        <w:t>则该产品应</w:t>
      </w:r>
      <w:r w:rsidRPr="00174E50">
        <w:rPr>
          <w:rFonts w:ascii="宋体" w:cs="宋体"/>
          <w:sz w:val="24"/>
        </w:rPr>
        <w:t>具备国家认监委</w:t>
      </w:r>
      <w:r w:rsidRPr="00174E50">
        <w:rPr>
          <w:rFonts w:ascii="宋体" w:cs="宋体" w:hint="eastAsia"/>
          <w:sz w:val="24"/>
        </w:rPr>
        <w:t>指定强制性产品认证机构</w:t>
      </w:r>
      <w:r w:rsidRPr="00174E50">
        <w:rPr>
          <w:rFonts w:ascii="宋体" w:cs="宋体"/>
          <w:sz w:val="24"/>
        </w:rPr>
        <w:t>颁</w:t>
      </w:r>
      <w:r w:rsidRPr="00174E50">
        <w:rPr>
          <w:rFonts w:ascii="宋体" w:cs="宋体" w:hint="eastAsia"/>
          <w:sz w:val="24"/>
        </w:rPr>
        <w:t>发的</w:t>
      </w:r>
      <w:r w:rsidRPr="00174E50">
        <w:rPr>
          <w:rFonts w:ascii="宋体" w:cs="宋体"/>
          <w:sz w:val="24"/>
        </w:rPr>
        <w:t>《中国</w:t>
      </w:r>
      <w:r w:rsidRPr="00174E50">
        <w:rPr>
          <w:rFonts w:ascii="宋体" w:cs="宋体" w:hint="eastAsia"/>
          <w:sz w:val="24"/>
        </w:rPr>
        <w:t>国家</w:t>
      </w:r>
      <w:r w:rsidRPr="00174E50">
        <w:rPr>
          <w:rFonts w:ascii="宋体" w:cs="宋体"/>
          <w:sz w:val="24"/>
        </w:rPr>
        <w:t>强制</w:t>
      </w:r>
      <w:r w:rsidRPr="00174E50">
        <w:rPr>
          <w:rFonts w:ascii="宋体" w:cs="宋体" w:hint="eastAsia"/>
          <w:sz w:val="24"/>
        </w:rPr>
        <w:t>性产品</w:t>
      </w:r>
      <w:r w:rsidRPr="00174E50">
        <w:rPr>
          <w:rFonts w:ascii="宋体" w:cs="宋体"/>
          <w:sz w:val="24"/>
        </w:rPr>
        <w:t>认证</w:t>
      </w:r>
      <w:r w:rsidRPr="00174E50">
        <w:rPr>
          <w:rFonts w:ascii="宋体" w:cs="宋体" w:hint="eastAsia"/>
          <w:sz w:val="24"/>
        </w:rPr>
        <w:t>证书</w:t>
      </w:r>
      <w:r w:rsidRPr="00174E50">
        <w:rPr>
          <w:rFonts w:ascii="宋体" w:cs="宋体"/>
          <w:sz w:val="24"/>
        </w:rPr>
        <w:t>》（CCC 认证）。</w:t>
      </w:r>
    </w:p>
    <w:p w:rsidR="00174E50" w:rsidRDefault="00174E50" w:rsidP="00174E50">
      <w:pPr>
        <w:snapToGrid w:val="0"/>
        <w:spacing w:line="440" w:lineRule="exact"/>
        <w:ind w:firstLineChars="200" w:firstLine="480"/>
        <w:rPr>
          <w:rFonts w:ascii="宋体" w:cs="宋体"/>
          <w:sz w:val="24"/>
          <w:lang w:val="zh-CN"/>
        </w:rPr>
      </w:pPr>
      <w:r w:rsidRPr="00174E50">
        <w:rPr>
          <w:rFonts w:ascii="宋体" w:cs="宋体" w:hint="eastAsia"/>
          <w:sz w:val="24"/>
        </w:rPr>
        <w:t>4.6 投标人所投产品如被列入</w:t>
      </w:r>
      <w:r w:rsidRPr="00174E50">
        <w:rPr>
          <w:rFonts w:ascii="宋体" w:cs="宋体"/>
          <w:sz w:val="24"/>
        </w:rPr>
        <w:t>《信息安全产品强制性认证目录》，</w:t>
      </w:r>
      <w:r w:rsidRPr="00174E50">
        <w:rPr>
          <w:rFonts w:ascii="宋体" w:cs="宋体" w:hint="eastAsia"/>
          <w:sz w:val="24"/>
        </w:rPr>
        <w:t>则该产品应</w:t>
      </w:r>
      <w:r w:rsidRPr="00174E50">
        <w:rPr>
          <w:rFonts w:ascii="宋体" w:cs="宋体"/>
          <w:sz w:val="24"/>
        </w:rPr>
        <w:t>具备</w:t>
      </w:r>
      <w:r w:rsidRPr="00174E50">
        <w:rPr>
          <w:rFonts w:ascii="宋体" w:cs="宋体" w:hint="eastAsia"/>
          <w:sz w:val="24"/>
        </w:rPr>
        <w:t>中国信息安全认证中心</w:t>
      </w:r>
      <w:r w:rsidRPr="00174E50">
        <w:rPr>
          <w:rFonts w:ascii="宋体" w:cs="宋体"/>
          <w:sz w:val="24"/>
        </w:rPr>
        <w:t>颁</w:t>
      </w:r>
      <w:r w:rsidRPr="00174E50">
        <w:rPr>
          <w:rFonts w:ascii="宋体" w:cs="宋体" w:hint="eastAsia"/>
          <w:sz w:val="24"/>
        </w:rPr>
        <w:t>发的</w:t>
      </w:r>
      <w:r w:rsidRPr="00174E50">
        <w:rPr>
          <w:rFonts w:ascii="宋体" w:cs="宋体"/>
          <w:sz w:val="24"/>
        </w:rPr>
        <w:t>《</w:t>
      </w:r>
      <w:hyperlink r:id="rId11" w:tgtFrame="_blank" w:history="1">
        <w:r w:rsidRPr="00174E50">
          <w:rPr>
            <w:rStyle w:val="ad"/>
            <w:rFonts w:ascii="宋体" w:cs="宋体" w:hint="eastAsia"/>
            <w:sz w:val="24"/>
          </w:rPr>
          <w:t>中国国家信息安全产品认证证书</w:t>
        </w:r>
      </w:hyperlink>
      <w:r w:rsidRPr="00174E50">
        <w:rPr>
          <w:rFonts w:ascii="宋体" w:cs="宋体"/>
          <w:sz w:val="24"/>
        </w:rPr>
        <w:t>》。</w:t>
      </w:r>
      <w:r w:rsidRPr="00174E50">
        <w:rPr>
          <w:rFonts w:ascii="宋体" w:cs="宋体" w:hint="eastAsia"/>
          <w:sz w:val="24"/>
        </w:rPr>
        <w:t>投标人</w:t>
      </w:r>
      <w:r w:rsidRPr="00174E50">
        <w:rPr>
          <w:rFonts w:ascii="宋体" w:cs="宋体"/>
          <w:sz w:val="24"/>
        </w:rPr>
        <w:t>不能提供超出此目录范畴外的替代品</w:t>
      </w:r>
      <w:r w:rsidRPr="00174E50">
        <w:rPr>
          <w:rFonts w:ascii="宋体" w:cs="宋体" w:hint="eastAsia"/>
          <w:sz w:val="24"/>
        </w:rPr>
        <w:t>并根据采购文件要求提供相关证明。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5</w:t>
      </w:r>
      <w:r w:rsidR="00940CBD">
        <w:rPr>
          <w:rFonts w:ascii="宋体" w:cs="宋体" w:hint="eastAsia"/>
          <w:sz w:val="24"/>
          <w:lang w:val="zh-CN"/>
        </w:rPr>
        <w:t>.投标费用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w:t>
      </w:r>
      <w:r>
        <w:rPr>
          <w:rFonts w:ascii="宋体" w:cs="宋体" w:hint="eastAsia"/>
          <w:sz w:val="24"/>
          <w:lang w:val="zh-CN"/>
        </w:rPr>
        <w:lastRenderedPageBreak/>
        <w:t>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.谈判文件的组成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.1谈判文件用以阐明采购所需的货物或服务，以及招标投标程序和合同条款。谈判文件由下述部分组成：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.1.1</w:t>
      </w:r>
      <w:r w:rsidR="00DB065F">
        <w:rPr>
          <w:rFonts w:ascii="宋体" w:cs="宋体" w:hint="eastAsia"/>
          <w:sz w:val="24"/>
          <w:lang w:val="zh-CN"/>
        </w:rPr>
        <w:t>竞争性谈判公告</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.1.2</w:t>
      </w:r>
      <w:r w:rsidR="00DB065F">
        <w:rPr>
          <w:rFonts w:ascii="宋体" w:cs="宋体" w:hint="eastAsia"/>
          <w:sz w:val="24"/>
          <w:lang w:val="zh-CN"/>
        </w:rPr>
        <w:t>投标人须知</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.1.3</w:t>
      </w:r>
      <w:r w:rsidR="00DB065F">
        <w:rPr>
          <w:rFonts w:ascii="宋体" w:cs="宋体"/>
          <w:sz w:val="24"/>
          <w:lang w:val="zh-CN"/>
        </w:rPr>
        <w:t xml:space="preserve"> </w:t>
      </w:r>
      <w:r w:rsidR="00DB065F">
        <w:rPr>
          <w:rFonts w:ascii="宋体" w:cs="宋体" w:hint="eastAsia"/>
          <w:sz w:val="24"/>
          <w:lang w:val="zh-CN"/>
        </w:rPr>
        <w:t>采购需求及其它要求</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.1.4</w:t>
      </w:r>
      <w:r w:rsidR="00CF3C7A">
        <w:rPr>
          <w:rFonts w:ascii="宋体" w:cs="宋体" w:hint="eastAsia"/>
          <w:sz w:val="24"/>
          <w:lang w:val="zh-CN"/>
        </w:rPr>
        <w:t>评标</w:t>
      </w:r>
      <w:r w:rsidR="00DB065F">
        <w:rPr>
          <w:rFonts w:ascii="宋体" w:cs="宋体" w:hint="eastAsia"/>
          <w:sz w:val="24"/>
          <w:lang w:val="zh-CN"/>
        </w:rPr>
        <w:t>办法</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.1.5合同一般条款</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.1.6合同特殊条款（针对该项目双方约定的主要内容）</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.1.7合同样本</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.1.8</w:t>
      </w:r>
      <w:r w:rsidR="006714C1">
        <w:rPr>
          <w:rFonts w:ascii="宋体" w:cs="宋体" w:hint="eastAsia"/>
          <w:sz w:val="24"/>
          <w:lang w:val="zh-CN"/>
        </w:rPr>
        <w:t>谈判响应</w:t>
      </w:r>
      <w:r w:rsidR="0008180B">
        <w:rPr>
          <w:rFonts w:ascii="宋体" w:cs="宋体" w:hint="eastAsia"/>
          <w:sz w:val="24"/>
          <w:lang w:val="zh-CN"/>
        </w:rPr>
        <w:t>文件格式</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.2招标文件以中文编制。</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.3投标人被视为熟悉上述与履行合同有关的一切情况。</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7</w:t>
      </w:r>
      <w:r w:rsidR="00940CBD">
        <w:rPr>
          <w:rFonts w:ascii="宋体" w:cs="宋体" w:hint="eastAsia"/>
          <w:sz w:val="24"/>
          <w:lang w:val="zh-CN"/>
        </w:rPr>
        <w:t>.谈判文件的澄清</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w:t>
      </w:r>
      <w:r w:rsidR="00925079">
        <w:rPr>
          <w:rFonts w:ascii="宋体" w:cs="宋体" w:hint="eastAsia"/>
          <w:sz w:val="24"/>
          <w:lang w:val="zh-CN"/>
        </w:rPr>
        <w:t>的</w:t>
      </w:r>
      <w:r>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Pr>
          <w:rFonts w:ascii="宋体" w:cs="宋体" w:hint="eastAsia"/>
          <w:sz w:val="24"/>
          <w:lang w:val="zh-CN"/>
        </w:rPr>
        <w:t>如未提出异议，视为全面接受。</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.谈判文件的</w:t>
      </w:r>
      <w:r w:rsidR="00DB065F">
        <w:rPr>
          <w:rFonts w:ascii="宋体" w:cs="宋体" w:hint="eastAsia"/>
          <w:sz w:val="24"/>
          <w:lang w:val="zh-CN"/>
        </w:rPr>
        <w:t>澄清或</w:t>
      </w:r>
      <w:r w:rsidR="00940CBD">
        <w:rPr>
          <w:rFonts w:ascii="宋体" w:cs="宋体" w:hint="eastAsia"/>
          <w:sz w:val="24"/>
          <w:lang w:val="zh-CN"/>
        </w:rPr>
        <w:t>修改</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.1</w:t>
      </w:r>
      <w:r w:rsidR="00940CBD">
        <w:rPr>
          <w:rFonts w:ascii="宋体" w:cs="宋体" w:hint="eastAsia"/>
          <w:sz w:val="24"/>
        </w:rPr>
        <w:t xml:space="preserve"> </w:t>
      </w:r>
      <w:r w:rsidR="00940CBD">
        <w:rPr>
          <w:rFonts w:ascii="宋体" w:cs="宋体" w:hint="eastAsia"/>
          <w:sz w:val="24"/>
          <w:lang w:val="zh-CN"/>
        </w:rPr>
        <w:t>在投标截止日期前，招标人可以通过公共资源交易系统电子平台</w:t>
      </w:r>
      <w:r w:rsidR="0047325B">
        <w:rPr>
          <w:rFonts w:ascii="宋体" w:cs="宋体" w:hint="eastAsia"/>
          <w:sz w:val="24"/>
          <w:lang w:val="zh-CN"/>
        </w:rPr>
        <w:t>澄清或者</w:t>
      </w:r>
      <w:r w:rsidR="00940CBD">
        <w:rPr>
          <w:rFonts w:ascii="宋体" w:cs="宋体" w:hint="eastAsia"/>
          <w:sz w:val="24"/>
          <w:lang w:val="zh-CN"/>
        </w:rPr>
        <w:t>修改谈判文件，为使投标人在准备投标文件时有合理的时间考虑谈判文件的</w:t>
      </w:r>
      <w:r w:rsidR="0047325B">
        <w:rPr>
          <w:rFonts w:ascii="宋体" w:cs="宋体" w:hint="eastAsia"/>
          <w:sz w:val="24"/>
          <w:lang w:val="zh-CN"/>
        </w:rPr>
        <w:t>澄清或</w:t>
      </w:r>
      <w:r w:rsidR="00940CBD">
        <w:rPr>
          <w:rFonts w:ascii="宋体" w:cs="宋体" w:hint="eastAsia"/>
          <w:sz w:val="24"/>
          <w:lang w:val="zh-CN"/>
        </w:rPr>
        <w:t>修改，</w:t>
      </w:r>
      <w:r w:rsidR="0047325B">
        <w:rPr>
          <w:rFonts w:ascii="宋体" w:cs="宋体" w:hint="eastAsia"/>
          <w:sz w:val="24"/>
          <w:lang w:val="zh-CN"/>
        </w:rPr>
        <w:t>采购</w:t>
      </w:r>
      <w:r w:rsidR="00940CBD">
        <w:rPr>
          <w:rFonts w:ascii="宋体" w:cs="宋体" w:hint="eastAsia"/>
          <w:sz w:val="24"/>
          <w:lang w:val="zh-CN"/>
        </w:rPr>
        <w:t>人可酌情推迟投标截止时间和开标时间。</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.2</w:t>
      </w:r>
      <w:r w:rsidR="00940CBD">
        <w:rPr>
          <w:rFonts w:ascii="宋体" w:cs="宋体" w:hint="eastAsia"/>
          <w:sz w:val="24"/>
        </w:rPr>
        <w:t xml:space="preserve"> </w:t>
      </w:r>
      <w:r w:rsidR="00940CBD">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47325B">
        <w:rPr>
          <w:rFonts w:ascii="宋体" w:cs="宋体" w:hint="eastAsia"/>
          <w:sz w:val="24"/>
          <w:lang w:val="zh-CN"/>
        </w:rPr>
        <w:t>谈判</w:t>
      </w:r>
      <w:r w:rsidR="0047325B" w:rsidRPr="00C35355">
        <w:rPr>
          <w:rFonts w:ascii="宋体" w:cs="宋体" w:hint="eastAsia"/>
          <w:sz w:val="24"/>
          <w:lang w:val="zh-CN"/>
        </w:rPr>
        <w:t>文件的组成部分。</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47325B">
        <w:rPr>
          <w:rFonts w:ascii="宋体" w:cs="宋体" w:hint="eastAsia"/>
          <w:sz w:val="24"/>
          <w:lang w:val="zh-CN"/>
        </w:rPr>
        <w:t>.3</w:t>
      </w:r>
      <w:r w:rsidR="0047325B" w:rsidRPr="0047325B">
        <w:rPr>
          <w:rFonts w:ascii="宋体" w:cs="宋体" w:hint="eastAsia"/>
          <w:sz w:val="24"/>
          <w:lang w:val="zh-CN"/>
        </w:rPr>
        <w:t>.在投标截止时间前，有可能会出现变更信息，请下载招标文件的投标人自行关注，否则自行承担相应责任。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940CBD" w:rsidRPr="0047325B" w:rsidRDefault="0047325B" w:rsidP="0047325B">
      <w:pPr>
        <w:snapToGrid w:val="0"/>
        <w:spacing w:line="440" w:lineRule="exact"/>
        <w:ind w:firstLineChars="200" w:firstLine="480"/>
        <w:rPr>
          <w:rFonts w:ascii="宋体" w:cs="宋体"/>
          <w:sz w:val="24"/>
        </w:rPr>
      </w:pPr>
      <w:r w:rsidRPr="0047325B">
        <w:rPr>
          <w:rFonts w:ascii="宋体" w:cs="宋体"/>
          <w:sz w:val="24"/>
        </w:rPr>
        <w:t>供应商应当按照谈判文件的要求编制响应文件，并</w:t>
      </w:r>
      <w:bookmarkStart w:id="2" w:name="我"/>
      <w:bookmarkEnd w:id="2"/>
      <w:r w:rsidRPr="0047325B">
        <w:rPr>
          <w:rFonts w:ascii="宋体" w:cs="宋体"/>
          <w:sz w:val="24"/>
        </w:rPr>
        <w:t>对其提交的响应文件的真实性、合法性承担法律责任。</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.投标文件书写、计量单位使用等</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9</w:t>
      </w:r>
      <w:r w:rsidR="00940CBD">
        <w:rPr>
          <w:rFonts w:ascii="宋体" w:cs="宋体" w:hint="eastAsia"/>
          <w:sz w:val="24"/>
          <w:lang w:val="zh-CN"/>
        </w:rPr>
        <w:t>.1投标文件及投标人与投标有关的来往通知、函件和文件均应使用中文。</w:t>
      </w:r>
    </w:p>
    <w:p w:rsidR="00940CBD" w:rsidRDefault="004B1028" w:rsidP="00111857">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.2除在谈判文件的技术规格中另有规定外，计量单位应使用中华人民共和国法定计量单位（国际单位制和国家选定的其他计量单位）。</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.投标文件的组成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.1见</w:t>
      </w:r>
      <w:r w:rsidR="00DE41BF">
        <w:rPr>
          <w:rFonts w:ascii="宋体" w:cs="宋体" w:hint="eastAsia"/>
          <w:sz w:val="24"/>
          <w:lang w:val="zh-CN"/>
        </w:rPr>
        <w:t>“第八章 谈判响应文件格式”</w:t>
      </w:r>
      <w:r w:rsidR="00940CBD">
        <w:rPr>
          <w:rFonts w:ascii="宋体" w:cs="宋体" w:hint="eastAsia"/>
          <w:sz w:val="24"/>
          <w:lang w:val="zh-CN"/>
        </w:rPr>
        <w:t>。</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.2</w:t>
      </w:r>
      <w:r w:rsidR="00940CBD" w:rsidRPr="0047325B">
        <w:rPr>
          <w:rFonts w:ascii="宋体" w:cs="宋体" w:hint="eastAsia"/>
          <w:b/>
          <w:sz w:val="24"/>
          <w:lang w:val="zh-CN"/>
        </w:rPr>
        <w:t>投标人应按</w:t>
      </w:r>
      <w:r w:rsidR="00DE41BF" w:rsidRPr="00DE41BF">
        <w:rPr>
          <w:rFonts w:ascii="宋体" w:cs="宋体" w:hint="eastAsia"/>
          <w:b/>
          <w:sz w:val="24"/>
          <w:lang w:val="zh-CN"/>
        </w:rPr>
        <w:t>“第八章 谈判响应文件格式”</w:t>
      </w:r>
      <w:r w:rsidR="00940CBD" w:rsidRPr="0047325B">
        <w:rPr>
          <w:rFonts w:ascii="宋体" w:cs="宋体" w:hint="eastAsia"/>
          <w:b/>
          <w:sz w:val="24"/>
          <w:lang w:val="zh-CN"/>
        </w:rPr>
        <w:t>中的顺序和要求，以A4幅面胶封装订成册，编排目录和连续页码，并在封面上标明：正本、副本、投标项目名称、</w:t>
      </w:r>
      <w:r w:rsidR="0047325B">
        <w:rPr>
          <w:rFonts w:ascii="宋体" w:cs="宋体" w:hint="eastAsia"/>
          <w:b/>
          <w:sz w:val="24"/>
          <w:lang w:val="zh-CN"/>
        </w:rPr>
        <w:t>项目</w:t>
      </w:r>
      <w:r w:rsidR="00940CBD" w:rsidRPr="0047325B">
        <w:rPr>
          <w:rFonts w:ascii="宋体" w:cs="宋体" w:hint="eastAsia"/>
          <w:b/>
          <w:sz w:val="24"/>
          <w:lang w:val="zh-CN"/>
        </w:rPr>
        <w:t>编号、投标单位名称、日期等字样。</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.3投标文件及提供的相关资料必须符合国家的法律、法规及有关政策规定。</w:t>
      </w:r>
    </w:p>
    <w:p w:rsidR="00940CBD" w:rsidRPr="00FF1399" w:rsidRDefault="004B1028" w:rsidP="00FF1399">
      <w:pPr>
        <w:snapToGrid w:val="0"/>
        <w:spacing w:line="440" w:lineRule="exact"/>
        <w:ind w:firstLineChars="200" w:firstLine="480"/>
        <w:rPr>
          <w:rFonts w:ascii="宋体" w:cs="宋体"/>
          <w:sz w:val="24"/>
          <w:lang w:val="zh-CN"/>
        </w:rPr>
      </w:pPr>
      <w:r>
        <w:rPr>
          <w:rFonts w:ascii="宋体" w:cs="宋体" w:hint="eastAsia"/>
          <w:sz w:val="24"/>
          <w:lang w:val="zh-CN"/>
        </w:rPr>
        <w:t>11</w:t>
      </w:r>
      <w:r w:rsidR="00940CBD">
        <w:rPr>
          <w:rFonts w:ascii="宋体" w:cs="宋体" w:hint="eastAsia"/>
          <w:sz w:val="24"/>
          <w:lang w:val="zh-CN"/>
        </w:rPr>
        <w:t>.</w:t>
      </w:r>
      <w:r w:rsidR="00940CBD" w:rsidRPr="007A7E47">
        <w:rPr>
          <w:rFonts w:ascii="宋体" w:cs="宋体" w:hint="eastAsia"/>
          <w:sz w:val="24"/>
          <w:lang w:val="zh-CN"/>
        </w:rPr>
        <w:t>投标人应按谈判文件中提供的投标文件格式填写，投标人认为需加以说明的其它内容可列备注栏。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.2</w:t>
      </w:r>
      <w:r w:rsidR="00DC5401" w:rsidRPr="00DC5401">
        <w:rPr>
          <w:rFonts w:ascii="宋体" w:cs="宋体" w:hint="eastAsia"/>
          <w:sz w:val="24"/>
          <w:lang w:val="zh-CN"/>
        </w:rPr>
        <w:t>投标人应完整地按照谈判文件中提供的项目需求填写投标分项报价表，不得随意增减内容。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.3</w:t>
      </w:r>
      <w:r w:rsidR="00DC5401">
        <w:rPr>
          <w:rFonts w:ascii="宋体" w:cs="宋体" w:hint="eastAsia"/>
          <w:sz w:val="24"/>
          <w:lang w:val="zh-CN"/>
        </w:rPr>
        <w:t>根据谈判文件</w:t>
      </w:r>
      <w:r w:rsidR="004C7191">
        <w:rPr>
          <w:rFonts w:ascii="宋体" w:cs="宋体" w:hint="eastAsia"/>
          <w:sz w:val="24"/>
          <w:lang w:val="zh-CN"/>
        </w:rPr>
        <w:t>“第三章采购需求及其它要求”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.1投标人应按照谈判文件规定的内容和格式提交证明其有资格参加投标和中标后有能力履行合同的文件，并作为其投标文件的一部分。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.2投标人提交的资格证明文件应包括但不限于谈判文件所规定的相关内容。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.2</w:t>
      </w:r>
      <w:r w:rsidR="005117D6"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w:t>
      </w:r>
      <w:r w:rsidR="004B1028">
        <w:rPr>
          <w:rFonts w:ascii="宋体" w:hAnsi="宋体" w:hint="eastAsia"/>
          <w:b/>
          <w:sz w:val="24"/>
        </w:rPr>
        <w:t>5</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.1投标保证金为投标文件的组成部分之一。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投标保证金用于保护本次招标人免受投标人的行为而引起的风险。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lastRenderedPageBreak/>
        <w:t>1</w:t>
      </w:r>
      <w:r w:rsidR="004B1028">
        <w:rPr>
          <w:rFonts w:ascii="宋体" w:cs="宋体" w:hint="eastAsia"/>
          <w:sz w:val="24"/>
          <w:lang w:val="zh-CN"/>
        </w:rPr>
        <w:t>6</w:t>
      </w:r>
      <w:r w:rsidR="00940CBD">
        <w:rPr>
          <w:rFonts w:ascii="宋体" w:cs="宋体" w:hint="eastAsia"/>
          <w:sz w:val="24"/>
          <w:lang w:val="zh-CN"/>
        </w:rPr>
        <w:t>.投标文件的份数和签署</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 xml:space="preserve">.1投标文件份数：详见投标人须知前附表。 </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.2</w:t>
      </w:r>
      <w:r w:rsidR="00545AA2" w:rsidRPr="00545AA2">
        <w:rPr>
          <w:rFonts w:ascii="宋体" w:cs="宋体" w:hint="eastAsia"/>
          <w:sz w:val="24"/>
        </w:rPr>
        <w:t>投标文件正本和副本由法人或法人授权的投标人代表在规定处签字（有特殊要求的按要求执行）。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w:t>
      </w:r>
      <w:r w:rsidR="004B1028">
        <w:rPr>
          <w:rFonts w:ascii="宋体" w:cs="宋体" w:hint="eastAsia"/>
          <w:sz w:val="24"/>
        </w:rPr>
        <w:t>6</w:t>
      </w:r>
      <w:r w:rsidR="00545AA2" w:rsidRPr="00545AA2">
        <w:rPr>
          <w:rFonts w:ascii="宋体" w:cs="宋体" w:hint="eastAsia"/>
          <w:sz w:val="24"/>
        </w:rPr>
        <w:t>.</w:t>
      </w:r>
      <w:r>
        <w:rPr>
          <w:rFonts w:ascii="宋体" w:cs="宋体" w:hint="eastAsia"/>
          <w:sz w:val="24"/>
        </w:rPr>
        <w:t>3</w:t>
      </w:r>
      <w:r w:rsidR="00545AA2" w:rsidRPr="00545AA2">
        <w:rPr>
          <w:rFonts w:ascii="宋体" w:cs="宋体" w:hint="eastAsia"/>
          <w:sz w:val="24"/>
        </w:rPr>
        <w:t>除投标人对错处作必要修改外，投标文件中不允许有加行、涂抹或改写。若有修改须</w:t>
      </w:r>
      <w:proofErr w:type="gramStart"/>
      <w:r w:rsidR="00545AA2" w:rsidRPr="00545AA2">
        <w:rPr>
          <w:rFonts w:ascii="宋体" w:cs="宋体" w:hint="eastAsia"/>
          <w:sz w:val="24"/>
        </w:rPr>
        <w:t>由签署</w:t>
      </w:r>
      <w:proofErr w:type="gramEnd"/>
      <w:r w:rsidR="00545AA2" w:rsidRPr="00545AA2">
        <w:rPr>
          <w:rFonts w:ascii="宋体" w:cs="宋体" w:hint="eastAsia"/>
          <w:sz w:val="24"/>
        </w:rPr>
        <w:t>投标文件的人员进行签字并加盖投标单位公章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t>D、投标文件的递交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w:t>
      </w:r>
      <w:r w:rsidR="00CA383E">
        <w:rPr>
          <w:rFonts w:ascii="宋体" w:cs="宋体" w:hint="eastAsia"/>
          <w:sz w:val="24"/>
          <w:lang w:val="zh-CN"/>
        </w:rPr>
        <w:t>投标文件的密封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.1投标人应将投标文件正本、副本和电子版用不透明的纸质材料密封包装。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.递交投标文件的截止时间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.1所有投标文件都必须在投标截止时间之前送达开标现场递交采购人。采购人不接收电报、电话、传真、邮件形式的投标。投标截止时间同开标时间。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.2因谈判文件的修改推迟投标截止时间时，则按采购人修改后的投标截止时间递交。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9</w:t>
      </w:r>
      <w:r w:rsidR="00940CBD">
        <w:rPr>
          <w:rFonts w:ascii="宋体" w:cs="宋体" w:hint="eastAsia"/>
          <w:sz w:val="24"/>
          <w:lang w:val="zh-CN"/>
        </w:rPr>
        <w:t>.迟交的投标文件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.投标文件的补充、修改或撤回</w:t>
      </w:r>
    </w:p>
    <w:p w:rsidR="00940CBD" w:rsidRDefault="004B1028" w:rsidP="000F28FE">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.1投标人在递交投标文件后，</w:t>
      </w:r>
      <w:r w:rsidR="000F28FE">
        <w:rPr>
          <w:rFonts w:ascii="宋体" w:cs="宋体" w:hint="eastAsia"/>
          <w:sz w:val="24"/>
          <w:lang w:val="zh-CN"/>
        </w:rPr>
        <w:t>不允许</w:t>
      </w:r>
      <w:r w:rsidR="00940CBD">
        <w:rPr>
          <w:rFonts w:ascii="宋体" w:cs="宋体" w:hint="eastAsia"/>
          <w:sz w:val="24"/>
          <w:lang w:val="zh-CN"/>
        </w:rPr>
        <w:t>补充、修改或撤回其投标</w:t>
      </w:r>
      <w:r w:rsidR="000F28FE">
        <w:rPr>
          <w:rFonts w:ascii="宋体" w:cs="宋体" w:hint="eastAsia"/>
          <w:sz w:val="24"/>
          <w:lang w:val="zh-CN"/>
        </w:rPr>
        <w:t>文件</w:t>
      </w:r>
      <w:r w:rsidR="00940CBD">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Pr>
          <w:rFonts w:ascii="宋体" w:cs="宋体" w:hint="eastAsia"/>
          <w:sz w:val="24"/>
          <w:lang w:val="zh-CN"/>
        </w:rPr>
        <w:t>2</w:t>
      </w:r>
      <w:r w:rsidR="00940CBD">
        <w:rPr>
          <w:rFonts w:ascii="宋体" w:cs="宋体" w:hint="eastAsia"/>
          <w:sz w:val="24"/>
          <w:lang w:val="zh-CN"/>
        </w:rPr>
        <w:t>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940CBD" w:rsidRDefault="004B1028" w:rsidP="00940CBD">
      <w:pPr>
        <w:pStyle w:val="11"/>
        <w:ind w:firstLine="480"/>
        <w:jc w:val="left"/>
        <w:rPr>
          <w:rFonts w:ascii="宋体" w:hAnsi="宋体"/>
          <w:color w:val="auto"/>
          <w:sz w:val="24"/>
          <w:szCs w:val="24"/>
        </w:rPr>
      </w:pPr>
      <w:r>
        <w:rPr>
          <w:rFonts w:ascii="宋体" w:hAnsi="宋体" w:hint="eastAsia"/>
          <w:color w:val="auto"/>
          <w:sz w:val="24"/>
          <w:szCs w:val="24"/>
        </w:rPr>
        <w:t>21</w:t>
      </w:r>
      <w:r w:rsidR="00940CBD">
        <w:rPr>
          <w:rFonts w:ascii="宋体" w:hAnsi="宋体" w:hint="eastAsia"/>
          <w:color w:val="auto"/>
          <w:sz w:val="24"/>
          <w:szCs w:val="24"/>
        </w:rPr>
        <w:t>. 谈判</w:t>
      </w:r>
    </w:p>
    <w:p w:rsidR="00940CBD" w:rsidRDefault="00940CBD" w:rsidP="00940CBD">
      <w:pPr>
        <w:pStyle w:val="11"/>
        <w:ind w:firstLine="480"/>
        <w:jc w:val="left"/>
        <w:rPr>
          <w:rFonts w:ascii="宋体" w:hAnsi="宋体"/>
          <w:color w:val="auto"/>
          <w:sz w:val="24"/>
          <w:szCs w:val="24"/>
        </w:rPr>
      </w:pPr>
      <w:r>
        <w:rPr>
          <w:rFonts w:ascii="宋体" w:hAnsi="宋体" w:hint="eastAsia"/>
          <w:color w:val="auto"/>
          <w:sz w:val="24"/>
          <w:szCs w:val="24"/>
        </w:rPr>
        <w:t>采购人在竞争性谈判</w:t>
      </w:r>
      <w:r w:rsidR="007A6B25">
        <w:rPr>
          <w:rFonts w:ascii="宋体" w:hAnsi="宋体" w:hint="eastAsia"/>
          <w:color w:val="auto"/>
          <w:sz w:val="24"/>
          <w:szCs w:val="24"/>
        </w:rPr>
        <w:t>公告</w:t>
      </w:r>
      <w:r>
        <w:rPr>
          <w:rFonts w:ascii="宋体" w:hAnsi="宋体" w:hint="eastAsia"/>
          <w:color w:val="auto"/>
          <w:sz w:val="24"/>
          <w:szCs w:val="24"/>
        </w:rPr>
        <w:t>规定的时间和地点</w:t>
      </w:r>
      <w:r w:rsidR="007A6B25">
        <w:rPr>
          <w:rFonts w:ascii="宋体" w:hAnsi="宋体" w:hint="eastAsia"/>
          <w:color w:val="auto"/>
          <w:sz w:val="24"/>
          <w:szCs w:val="24"/>
        </w:rPr>
        <w:t>接受投标文件</w:t>
      </w:r>
      <w:r>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Pr>
          <w:rFonts w:ascii="宋体" w:hAnsi="宋体" w:hint="eastAsia"/>
          <w:color w:val="auto"/>
          <w:sz w:val="24"/>
          <w:szCs w:val="24"/>
        </w:rPr>
        <w:t>，</w:t>
      </w:r>
      <w:proofErr w:type="gramStart"/>
      <w:r>
        <w:rPr>
          <w:rFonts w:ascii="宋体" w:hAnsi="宋体" w:hint="eastAsia"/>
          <w:color w:val="auto"/>
          <w:sz w:val="24"/>
          <w:szCs w:val="24"/>
        </w:rPr>
        <w:t>即出席</w:t>
      </w:r>
      <w:proofErr w:type="gramEnd"/>
      <w:r>
        <w:rPr>
          <w:rFonts w:ascii="宋体" w:hAnsi="宋体" w:hint="eastAsia"/>
          <w:color w:val="auto"/>
          <w:sz w:val="24"/>
          <w:szCs w:val="24"/>
        </w:rPr>
        <w:t>代表与授权书中的</w:t>
      </w:r>
      <w:r w:rsidR="007A6B25">
        <w:rPr>
          <w:rFonts w:ascii="宋体" w:hAnsi="宋体" w:hint="eastAsia"/>
          <w:color w:val="auto"/>
          <w:sz w:val="24"/>
          <w:szCs w:val="24"/>
        </w:rPr>
        <w:t>代理</w:t>
      </w:r>
      <w:r>
        <w:rPr>
          <w:rFonts w:ascii="宋体" w:hAnsi="宋体" w:hint="eastAsia"/>
          <w:color w:val="auto"/>
          <w:sz w:val="24"/>
          <w:szCs w:val="24"/>
        </w:rPr>
        <w:t>人、身份证相符合，否则为无效投标。</w:t>
      </w:r>
    </w:p>
    <w:p w:rsidR="00940CBD" w:rsidRDefault="004B1028" w:rsidP="00940CBD">
      <w:pPr>
        <w:pStyle w:val="11"/>
        <w:ind w:firstLine="480"/>
        <w:jc w:val="left"/>
        <w:outlineLvl w:val="0"/>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 谈判小组</w:t>
      </w:r>
    </w:p>
    <w:p w:rsidR="00940CBD" w:rsidRDefault="00EB5DB0" w:rsidP="00EB5DB0">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940CBD" w:rsidRPr="00F3680D" w:rsidRDefault="004B1028" w:rsidP="00F3680D">
      <w:pPr>
        <w:pStyle w:val="11"/>
        <w:ind w:firstLine="482"/>
        <w:jc w:val="left"/>
        <w:rPr>
          <w:rFonts w:ascii="宋体" w:hAnsi="宋体"/>
          <w:b/>
          <w:color w:val="auto"/>
          <w:sz w:val="24"/>
          <w:szCs w:val="24"/>
        </w:rPr>
      </w:pPr>
      <w:r>
        <w:rPr>
          <w:rFonts w:ascii="宋体" w:hAnsi="宋体" w:hint="eastAsia"/>
          <w:b/>
          <w:color w:val="auto"/>
          <w:sz w:val="24"/>
          <w:szCs w:val="24"/>
        </w:rPr>
        <w:t>23</w:t>
      </w:r>
      <w:r w:rsidR="00940CBD" w:rsidRPr="00F3680D">
        <w:rPr>
          <w:rFonts w:ascii="宋体" w:hAnsi="宋体" w:hint="eastAsia"/>
          <w:b/>
          <w:color w:val="auto"/>
          <w:sz w:val="24"/>
          <w:szCs w:val="24"/>
        </w:rPr>
        <w:t>. 投标文件的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.1资格性审查。</w:t>
      </w:r>
      <w:r w:rsidR="00940CBD">
        <w:rPr>
          <w:rFonts w:ascii="宋体" w:hAnsi="宋体" w:hint="eastAsia"/>
          <w:color w:val="auto"/>
          <w:sz w:val="24"/>
          <w:szCs w:val="24"/>
        </w:rPr>
        <w:t>评标专家依据有关法律法规和谈判文件的规定，审查每个投标人提交的资格证明文件是否齐全、完整、合法、有效。在评标过程中，评标专家有权要求投标人提供</w:t>
      </w:r>
      <w:r w:rsidR="00940CBD">
        <w:rPr>
          <w:rFonts w:ascii="宋体" w:hAnsi="宋体" w:hint="eastAsia"/>
          <w:color w:val="auto"/>
          <w:sz w:val="24"/>
          <w:szCs w:val="24"/>
        </w:rPr>
        <w:lastRenderedPageBreak/>
        <w:t>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.2符合性审查。</w:t>
      </w:r>
      <w:r w:rsidR="00940CBD">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.3谈判小组将确定每一投标是否对谈判文件的要求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w:t>
      </w:r>
      <w:r w:rsidR="004B1028">
        <w:rPr>
          <w:rFonts w:ascii="宋体" w:hAnsi="宋体" w:hint="eastAsia"/>
          <w:b/>
          <w:color w:val="auto"/>
          <w:sz w:val="24"/>
          <w:szCs w:val="24"/>
        </w:rPr>
        <w:t>3</w:t>
      </w:r>
      <w:r w:rsidR="00940CBD" w:rsidRPr="00BC1CDA">
        <w:rPr>
          <w:rFonts w:ascii="宋体" w:hAnsi="宋体" w:hint="eastAsia"/>
          <w:b/>
          <w:color w:val="auto"/>
          <w:sz w:val="24"/>
          <w:szCs w:val="24"/>
        </w:rPr>
        <w:t>.4谈判小组判断投标文件的响应性仅基于投标文件本身内容而不靠外部证据。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.5谈判小组将拒绝被确定为非实质性响应的投标，投标人不能通过修正或撤消不符之处而使其投标成为实质性响应的投标。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.6谈判小组允许修改投标中不构成重大偏离的、微小的、非正规、不一致或不规则的地方。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.投标文件的澄清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.1</w:t>
      </w:r>
      <w:r w:rsidR="00BC1CDA"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BC1CDA">
        <w:rPr>
          <w:rFonts w:ascii="宋体" w:hAnsi="宋体" w:hint="eastAsia"/>
          <w:color w:val="auto"/>
          <w:sz w:val="24"/>
          <w:szCs w:val="24"/>
        </w:rPr>
        <w:t>.2</w:t>
      </w:r>
      <w:r w:rsidR="00BC1CDA" w:rsidRPr="00BC1CDA">
        <w:rPr>
          <w:rFonts w:ascii="宋体" w:hAnsi="宋体"/>
          <w:color w:val="auto"/>
          <w:sz w:val="24"/>
          <w:szCs w:val="24"/>
        </w:rPr>
        <w:t>谈判小组要求供应商澄清、说明或者更正响应文件应当以书面形式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.3澄清文件是投标文件的组成部分，并取代投标文件中被澄清的部分。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5</w:t>
      </w:r>
      <w:r w:rsidR="00940CBD">
        <w:rPr>
          <w:rFonts w:ascii="宋体" w:hAnsi="宋体" w:hint="eastAsia"/>
          <w:color w:val="auto"/>
          <w:sz w:val="24"/>
          <w:szCs w:val="24"/>
        </w:rPr>
        <w:t>.对投标文件的评估和比较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采购人及其组织的谈判小组将对实质性响应的投标文件进行评估和比较。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w:t>
      </w:r>
      <w:r w:rsidR="004B1028">
        <w:rPr>
          <w:rFonts w:ascii="宋体" w:hAnsi="宋体" w:hint="eastAsia"/>
          <w:color w:val="auto"/>
          <w:sz w:val="24"/>
          <w:szCs w:val="24"/>
        </w:rPr>
        <w:t>6</w:t>
      </w:r>
      <w:r w:rsidR="00940CBD" w:rsidRPr="00D9122D">
        <w:rPr>
          <w:rFonts w:ascii="宋体" w:hAnsi="宋体" w:hint="eastAsia"/>
          <w:color w:val="auto"/>
          <w:sz w:val="24"/>
          <w:szCs w:val="24"/>
        </w:rPr>
        <w:t>.评标原则、评标方法及标准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详见谈判文件</w:t>
      </w:r>
      <w:r w:rsidR="000E1C84" w:rsidRPr="00D9122D">
        <w:rPr>
          <w:rFonts w:ascii="宋体" w:hAnsi="宋体" w:hint="eastAsia"/>
          <w:b/>
          <w:color w:val="auto"/>
          <w:sz w:val="24"/>
          <w:szCs w:val="24"/>
        </w:rPr>
        <w:t>“第四章</w:t>
      </w:r>
      <w:r w:rsidR="00CF3C7A">
        <w:rPr>
          <w:rFonts w:ascii="宋体" w:hAnsi="宋体" w:hint="eastAsia"/>
          <w:b/>
          <w:color w:val="auto"/>
          <w:sz w:val="24"/>
          <w:szCs w:val="24"/>
        </w:rPr>
        <w:t>评标</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w:t>
      </w:r>
      <w:r w:rsidR="004B1028">
        <w:rPr>
          <w:rFonts w:ascii="宋体" w:hAnsi="宋体" w:hint="eastAsia"/>
          <w:sz w:val="24"/>
        </w:rPr>
        <w:t>7</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.1有关投标文件的审查、澄清、评估和比较以及有关授予合同的意向的一切情况都不得透露给任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lastRenderedPageBreak/>
        <w:t>2</w:t>
      </w:r>
      <w:r w:rsidR="004B1028">
        <w:rPr>
          <w:rFonts w:ascii="宋体" w:hAnsi="宋体" w:hint="eastAsia"/>
          <w:sz w:val="24"/>
        </w:rPr>
        <w:t>7</w:t>
      </w:r>
      <w:r>
        <w:rPr>
          <w:rFonts w:ascii="宋体" w:hAnsi="宋体" w:hint="eastAsia"/>
          <w:sz w:val="24"/>
        </w:rPr>
        <w:t>.2投标人不得干扰采购人的评标活动，否则将废除其投标。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8</w:t>
      </w:r>
      <w:r w:rsidR="007020B9" w:rsidRPr="007020B9">
        <w:rPr>
          <w:rFonts w:ascii="宋体" w:hAnsi="宋体" w:hint="eastAsia"/>
          <w:sz w:val="24"/>
        </w:rPr>
        <w:t>.成交原则</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w:t>
      </w:r>
      <w:proofErr w:type="gramStart"/>
      <w:r w:rsidRPr="007020B9">
        <w:rPr>
          <w:rFonts w:ascii="宋体" w:hAnsi="宋体"/>
          <w:sz w:val="24"/>
        </w:rPr>
        <w:t>供应商且不</w:t>
      </w:r>
      <w:proofErr w:type="gramEnd"/>
      <w:r w:rsidRPr="007020B9">
        <w:rPr>
          <w:rFonts w:ascii="宋体" w:hAnsi="宋体"/>
          <w:sz w:val="24"/>
        </w:rPr>
        <w:t>提出异议的，视为确定评审报告提出的最后报价最低的供应商为成交供应商。</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9</w:t>
      </w:r>
      <w:r w:rsidR="007020B9" w:rsidRPr="007020B9">
        <w:rPr>
          <w:rFonts w:ascii="宋体" w:hAnsi="宋体"/>
          <w:sz w:val="24"/>
        </w:rPr>
        <w:t>.</w:t>
      </w:r>
      <w:r w:rsidR="007020B9" w:rsidRPr="007020B9">
        <w:rPr>
          <w:rFonts w:ascii="宋体" w:hAnsi="宋体" w:hint="eastAsia"/>
          <w:sz w:val="24"/>
        </w:rPr>
        <w:t>成交公告、发出成交通知书</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.2</w:t>
      </w:r>
      <w:r w:rsidR="007020B9" w:rsidRPr="007020B9">
        <w:rPr>
          <w:rFonts w:ascii="宋体" w:hAnsi="宋体" w:hint="eastAsia"/>
          <w:sz w:val="24"/>
        </w:rPr>
        <w:t>成交通知书、招标文件、投标文件及其澄清文件等，均为签订合同的依据。</w:t>
      </w:r>
    </w:p>
    <w:p w:rsidR="00940CBD" w:rsidRDefault="00940CBD" w:rsidP="007020B9">
      <w:pPr>
        <w:widowControl/>
        <w:rPr>
          <w:rFonts w:ascii="宋体" w:hAnsi="宋体"/>
          <w:sz w:val="24"/>
        </w:rPr>
      </w:pPr>
      <w:r>
        <w:rPr>
          <w:rFonts w:ascii="宋体" w:hAnsi="宋体"/>
          <w:sz w:val="24"/>
        </w:rPr>
        <w:br w:type="page"/>
      </w:r>
    </w:p>
    <w:p w:rsidR="00F2349C" w:rsidRPr="00FD1B40" w:rsidRDefault="007B7018" w:rsidP="00FD1B40">
      <w:pPr>
        <w:pageBreakBefore/>
        <w:autoSpaceDE w:val="0"/>
        <w:autoSpaceDN w:val="0"/>
        <w:adjustRightInd w:val="0"/>
        <w:spacing w:line="360" w:lineRule="auto"/>
        <w:ind w:leftChars="67" w:left="141" w:firstLineChars="78" w:firstLine="282"/>
        <w:jc w:val="center"/>
        <w:outlineLvl w:val="0"/>
        <w:rPr>
          <w:rFonts w:ascii="宋体" w:hAnsi="宋体"/>
          <w:b/>
          <w:bCs/>
          <w:sz w:val="36"/>
          <w:szCs w:val="32"/>
          <w:lang w:val="zh-CN"/>
        </w:rPr>
      </w:pPr>
      <w:r w:rsidRPr="00F2349C">
        <w:rPr>
          <w:rFonts w:ascii="宋体" w:hAnsi="宋体" w:hint="eastAsia"/>
          <w:b/>
          <w:bCs/>
          <w:sz w:val="36"/>
          <w:szCs w:val="32"/>
          <w:lang w:val="zh-CN"/>
        </w:rPr>
        <w:lastRenderedPageBreak/>
        <w:t>第</w:t>
      </w:r>
      <w:r w:rsidR="002043AD" w:rsidRPr="00F2349C">
        <w:rPr>
          <w:rFonts w:ascii="宋体" w:hAnsi="宋体" w:hint="eastAsia"/>
          <w:b/>
          <w:bCs/>
          <w:sz w:val="36"/>
          <w:szCs w:val="32"/>
          <w:lang w:val="zh-CN"/>
        </w:rPr>
        <w:t>三</w:t>
      </w:r>
      <w:r w:rsidR="007020B9" w:rsidRPr="00F2349C">
        <w:rPr>
          <w:rFonts w:ascii="宋体" w:hAnsi="宋体" w:hint="eastAsia"/>
          <w:b/>
          <w:bCs/>
          <w:sz w:val="36"/>
          <w:szCs w:val="32"/>
          <w:lang w:val="zh-CN"/>
        </w:rPr>
        <w:t>章</w:t>
      </w:r>
      <w:r w:rsidRPr="00F2349C">
        <w:rPr>
          <w:rFonts w:ascii="宋体" w:hAnsi="宋体" w:hint="eastAsia"/>
          <w:b/>
          <w:bCs/>
          <w:sz w:val="36"/>
          <w:szCs w:val="32"/>
          <w:lang w:val="zh-CN"/>
        </w:rPr>
        <w:t xml:space="preserve"> </w:t>
      </w:r>
      <w:bookmarkEnd w:id="0"/>
      <w:bookmarkEnd w:id="1"/>
      <w:r w:rsidRPr="00F2349C">
        <w:rPr>
          <w:rFonts w:ascii="宋体" w:hAnsi="宋体" w:hint="eastAsia"/>
          <w:b/>
          <w:bCs/>
          <w:sz w:val="36"/>
          <w:szCs w:val="32"/>
          <w:lang w:val="zh-CN"/>
        </w:rPr>
        <w:t>采购需求及其它要求</w:t>
      </w:r>
    </w:p>
    <w:p w:rsidR="007020B9" w:rsidRPr="00F2349C" w:rsidRDefault="00F2349C" w:rsidP="00F2349C">
      <w:pPr>
        <w:widowControl/>
        <w:shd w:val="clear" w:color="auto" w:fill="FFFFFF"/>
        <w:spacing w:line="360" w:lineRule="auto"/>
        <w:ind w:firstLine="600"/>
        <w:jc w:val="left"/>
        <w:rPr>
          <w:rFonts w:ascii="楷体" w:eastAsia="楷体" w:hAnsi="楷体" w:cs="宋体"/>
          <w:b/>
          <w:color w:val="000000"/>
          <w:kern w:val="0"/>
          <w:sz w:val="30"/>
          <w:szCs w:val="30"/>
        </w:rPr>
      </w:pPr>
      <w:r w:rsidRPr="00F2349C">
        <w:rPr>
          <w:rFonts w:ascii="楷体" w:eastAsia="楷体" w:hAnsi="楷体" w:cs="宋体" w:hint="eastAsia"/>
          <w:b/>
          <w:color w:val="000000"/>
          <w:kern w:val="0"/>
          <w:sz w:val="30"/>
          <w:szCs w:val="30"/>
        </w:rPr>
        <w:t>（</w:t>
      </w:r>
      <w:r w:rsidR="00FD1B40">
        <w:rPr>
          <w:rFonts w:ascii="楷体" w:eastAsia="楷体" w:hAnsi="楷体" w:cs="宋体" w:hint="eastAsia"/>
          <w:b/>
          <w:color w:val="000000"/>
          <w:kern w:val="0"/>
          <w:sz w:val="30"/>
          <w:szCs w:val="30"/>
        </w:rPr>
        <w:t>一</w:t>
      </w:r>
      <w:r w:rsidRPr="00F2349C">
        <w:rPr>
          <w:rFonts w:ascii="楷体" w:eastAsia="楷体" w:hAnsi="楷体" w:cs="宋体" w:hint="eastAsia"/>
          <w:b/>
          <w:color w:val="000000"/>
          <w:kern w:val="0"/>
          <w:sz w:val="30"/>
          <w:szCs w:val="30"/>
        </w:rPr>
        <w:t>）</w:t>
      </w:r>
      <w:r w:rsidR="00FD1B40">
        <w:rPr>
          <w:rFonts w:ascii="楷体" w:eastAsia="楷体" w:hAnsi="楷体" w:cs="宋体" w:hint="eastAsia"/>
          <w:b/>
          <w:color w:val="000000"/>
          <w:kern w:val="0"/>
          <w:sz w:val="30"/>
          <w:szCs w:val="30"/>
        </w:rPr>
        <w:t>采购清单</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149"/>
        <w:gridCol w:w="4254"/>
        <w:gridCol w:w="709"/>
        <w:gridCol w:w="850"/>
        <w:gridCol w:w="991"/>
      </w:tblGrid>
      <w:tr w:rsidR="00FD1B40" w:rsidRPr="00E55FEA" w:rsidTr="00AE601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序号</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货物名称</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是否为核心产品</w:t>
            </w:r>
          </w:p>
        </w:tc>
      </w:tr>
      <w:tr w:rsidR="00FD1B40" w:rsidRPr="00E55FEA" w:rsidTr="00AE601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轮椅</w:t>
            </w:r>
          </w:p>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(普通手动)</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1.产品应符合GB/T 13800-2009《手动轮椅车》国家标准。</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2.针对本次招标，GB/T 13800-2009《手动轮椅车》国家标准中型号、代号、类型及其他不确定的，请按以下要求执行：</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（1）手驱动后轮；</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 xml:space="preserve">（2）车架采用高强度铝合金材质，主体承重结构管直径≥22mm、壁厚＞1.5mm，表面阳极氧化处理或喷塑处理，可折叠； </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（3）座宽，440-460mm。软座, 材质高强度、透气性好，中间夹层为＞400d的帆布，座面平整，不应有褶皱、跳线和破损等缺陷；</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（4）配有海绵</w:t>
            </w:r>
            <w:proofErr w:type="gramStart"/>
            <w:r w:rsidRPr="00E55FEA">
              <w:rPr>
                <w:rFonts w:asciiTheme="minorEastAsia" w:eastAsiaTheme="minorEastAsia" w:hAnsiTheme="minorEastAsia" w:cs="宋体" w:hint="eastAsia"/>
                <w:color w:val="000000"/>
                <w:sz w:val="24"/>
              </w:rPr>
              <w:t>座垫</w:t>
            </w:r>
            <w:proofErr w:type="gramEnd"/>
            <w:r w:rsidRPr="00E55FEA">
              <w:rPr>
                <w:rFonts w:asciiTheme="minorEastAsia" w:eastAsiaTheme="minorEastAsia" w:hAnsiTheme="minorEastAsia" w:cs="宋体" w:hint="eastAsia"/>
                <w:color w:val="000000"/>
                <w:sz w:val="24"/>
              </w:rPr>
              <w:t>，密度30-40d，厚度40-50mm。外套采用密度600d牛津布，透气、防水；</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（5）固定阶梯式扶手；</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（6）脚踏支架可外旋，配有小腿带；</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（7）前轮为直径8英寸高品质PU实心轮胎；后轮为直径24英寸充气轮胎，轮辐钢质，采用13</w:t>
            </w:r>
            <w:r w:rsidRPr="00E55FEA">
              <w:rPr>
                <w:rFonts w:asciiTheme="minorEastAsia" w:eastAsiaTheme="minorEastAsia" w:hAnsiTheme="minorEastAsia" w:cs="宋体" w:hint="eastAsia"/>
                <w:color w:val="000000"/>
                <w:sz w:val="24"/>
                <w:vertAlign w:val="superscript"/>
              </w:rPr>
              <w:t>#</w:t>
            </w:r>
            <w:r w:rsidRPr="00E55FEA">
              <w:rPr>
                <w:rFonts w:asciiTheme="minorEastAsia" w:eastAsiaTheme="minorEastAsia" w:hAnsiTheme="minorEastAsia" w:cs="宋体" w:hint="eastAsia"/>
                <w:color w:val="000000"/>
                <w:sz w:val="24"/>
              </w:rPr>
              <w:t>的36根辐条；</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（8）驻车装置制动后不能高于座面，不得超过脚踏支架安装杆；</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（9）静载荷≥100kg。</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300</w:t>
            </w:r>
          </w:p>
        </w:tc>
        <w:tc>
          <w:tcPr>
            <w:tcW w:w="991" w:type="dxa"/>
            <w:tcBorders>
              <w:top w:val="single" w:sz="4" w:space="0" w:color="auto"/>
              <w:left w:val="single" w:sz="4" w:space="0" w:color="auto"/>
              <w:bottom w:val="single" w:sz="4" w:space="0" w:color="auto"/>
              <w:right w:val="single" w:sz="4" w:space="0" w:color="auto"/>
            </w:tcBorders>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是</w:t>
            </w:r>
          </w:p>
        </w:tc>
      </w:tr>
    </w:tbl>
    <w:p w:rsidR="007020B9" w:rsidRDefault="007020B9" w:rsidP="00D4782E">
      <w:pPr>
        <w:shd w:val="clear" w:color="auto" w:fill="FFFFFF"/>
        <w:spacing w:line="540" w:lineRule="exact"/>
        <w:contextualSpacing/>
        <w:rPr>
          <w:rFonts w:ascii="宋体" w:hAnsi="宋体" w:cs="宋体"/>
          <w:color w:val="000000"/>
          <w:sz w:val="30"/>
          <w:szCs w:val="30"/>
        </w:rPr>
      </w:pPr>
    </w:p>
    <w:p w:rsidR="00636153" w:rsidRPr="00587D48" w:rsidRDefault="00730BA7" w:rsidP="00587D48">
      <w:pPr>
        <w:adjustRightInd w:val="0"/>
        <w:spacing w:line="360" w:lineRule="auto"/>
        <w:ind w:firstLineChars="200" w:firstLine="482"/>
        <w:outlineLvl w:val="0"/>
        <w:rPr>
          <w:rFonts w:ascii="宋体" w:hAnsi="宋体"/>
          <w:b/>
          <w:sz w:val="28"/>
        </w:rPr>
      </w:pPr>
      <w:r w:rsidRPr="00730BA7">
        <w:rPr>
          <w:rFonts w:ascii="宋体" w:cs="宋体" w:hint="eastAsia"/>
          <w:b/>
          <w:sz w:val="24"/>
          <w:lang w:val="zh-CN"/>
        </w:rPr>
        <w:t>★</w:t>
      </w:r>
      <w:r w:rsidR="007B7018" w:rsidRPr="00241AD7">
        <w:rPr>
          <w:rFonts w:ascii="宋体" w:hAnsi="宋体" w:hint="eastAsia"/>
          <w:b/>
          <w:sz w:val="28"/>
        </w:rPr>
        <w:t>二、其他要求:</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1</w:t>
      </w:r>
      <w:r w:rsidR="00E43161">
        <w:rPr>
          <w:rFonts w:ascii="宋体" w:hAnsi="宋体" w:hint="eastAsia"/>
          <w:sz w:val="24"/>
        </w:rPr>
        <w:t>、投标人须明确投标产品的厂家、产地、品牌、型号、</w:t>
      </w:r>
      <w:r w:rsidRPr="00174E50">
        <w:rPr>
          <w:rFonts w:ascii="宋体" w:hAnsi="宋体" w:hint="eastAsia"/>
          <w:sz w:val="24"/>
        </w:rPr>
        <w:t>详细参数，</w:t>
      </w:r>
      <w:r w:rsidRPr="00174E50">
        <w:rPr>
          <w:rFonts w:ascii="宋体" w:hAnsi="宋体" w:hint="eastAsia"/>
          <w:b/>
          <w:sz w:val="24"/>
        </w:rPr>
        <w:t>否则为无效投标</w:t>
      </w:r>
      <w:r w:rsidRPr="00174E50">
        <w:rPr>
          <w:rFonts w:ascii="宋体" w:hAnsi="宋体" w:hint="eastAsia"/>
          <w:sz w:val="24"/>
        </w:rPr>
        <w:t>。</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2、本采购文件所列需求为最低要求，投标产品不得低于最低要求，</w:t>
      </w:r>
      <w:r w:rsidRPr="00174E50">
        <w:rPr>
          <w:rFonts w:ascii="宋体" w:hAnsi="宋体" w:hint="eastAsia"/>
          <w:b/>
          <w:sz w:val="24"/>
        </w:rPr>
        <w:t>否则为无效投标</w:t>
      </w:r>
      <w:r w:rsidRPr="00174E50">
        <w:rPr>
          <w:rFonts w:ascii="宋体" w:hAnsi="宋体" w:hint="eastAsia"/>
          <w:sz w:val="24"/>
        </w:rPr>
        <w:t>。</w:t>
      </w:r>
    </w:p>
    <w:p w:rsidR="00FD1B40" w:rsidRDefault="00E3470D" w:rsidP="00FD1B40">
      <w:pPr>
        <w:snapToGrid w:val="0"/>
        <w:spacing w:line="440" w:lineRule="exact"/>
        <w:ind w:firstLineChars="200" w:firstLine="480"/>
        <w:rPr>
          <w:rFonts w:ascii="宋体" w:hAnsi="宋体"/>
          <w:sz w:val="24"/>
        </w:rPr>
      </w:pPr>
      <w:r w:rsidRPr="00174E50">
        <w:rPr>
          <w:rFonts w:ascii="宋体" w:hAnsi="宋体" w:hint="eastAsia"/>
          <w:sz w:val="24"/>
        </w:rPr>
        <w:t>3、投标人应就该项目完整投标，</w:t>
      </w:r>
      <w:r w:rsidRPr="00174E50">
        <w:rPr>
          <w:rFonts w:ascii="宋体" w:hAnsi="宋体" w:hint="eastAsia"/>
          <w:b/>
          <w:sz w:val="24"/>
        </w:rPr>
        <w:t>否则为无效投标</w:t>
      </w:r>
      <w:r w:rsidRPr="00174E50">
        <w:rPr>
          <w:rFonts w:ascii="宋体" w:hAnsi="宋体" w:hint="eastAsia"/>
          <w:sz w:val="24"/>
        </w:rPr>
        <w:t>。</w:t>
      </w:r>
    </w:p>
    <w:p w:rsidR="00BD053F" w:rsidRDefault="00FD1B40" w:rsidP="00532419">
      <w:pPr>
        <w:snapToGrid w:val="0"/>
        <w:spacing w:line="440" w:lineRule="exact"/>
        <w:ind w:firstLineChars="200" w:firstLine="480"/>
        <w:rPr>
          <w:rFonts w:ascii="宋体" w:hAnsi="宋体"/>
          <w:sz w:val="24"/>
        </w:rPr>
      </w:pPr>
      <w:r>
        <w:rPr>
          <w:rFonts w:ascii="宋体" w:hAnsi="宋体" w:hint="eastAsia"/>
          <w:sz w:val="24"/>
        </w:rPr>
        <w:t>4</w:t>
      </w:r>
      <w:r w:rsidRPr="00FD1B40">
        <w:rPr>
          <w:rFonts w:ascii="宋体" w:hAnsi="宋体" w:hint="eastAsia"/>
          <w:sz w:val="24"/>
        </w:rPr>
        <w:t>、投标人须提供由国家级残疾人辅助器具检测资质的机构出具的该产品3年内的质量检测报告复印件并</w:t>
      </w:r>
      <w:r w:rsidR="00532419">
        <w:rPr>
          <w:rFonts w:ascii="宋体" w:hAnsi="宋体" w:hint="eastAsia"/>
          <w:sz w:val="24"/>
        </w:rPr>
        <w:t>加盖制造商公章，并提供</w:t>
      </w:r>
      <w:r w:rsidRPr="00FD1B40">
        <w:rPr>
          <w:rFonts w:ascii="宋体" w:hAnsi="宋体" w:hint="eastAsia"/>
          <w:sz w:val="24"/>
        </w:rPr>
        <w:t>所投产品照片。</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5</w:t>
      </w:r>
      <w:r w:rsidR="00BD053F" w:rsidRPr="00174E50">
        <w:rPr>
          <w:rFonts w:ascii="宋体" w:hAnsi="宋体" w:hint="eastAsia"/>
          <w:sz w:val="24"/>
        </w:rPr>
        <w:t>、投标人所</w:t>
      </w:r>
      <w:proofErr w:type="gramStart"/>
      <w:r w:rsidR="00BD053F" w:rsidRPr="00174E50">
        <w:rPr>
          <w:rFonts w:ascii="宋体" w:hAnsi="宋体" w:hint="eastAsia"/>
          <w:sz w:val="24"/>
        </w:rPr>
        <w:t>投产品若属于</w:t>
      </w:r>
      <w:proofErr w:type="gramEnd"/>
      <w:r w:rsidR="00BD053F" w:rsidRPr="00174E50">
        <w:rPr>
          <w:rFonts w:ascii="宋体" w:hAnsi="宋体" w:hint="eastAsia"/>
          <w:sz w:val="24"/>
        </w:rPr>
        <w:t>“中国强制性产品认证”（3C认证）范围内,则必须承诺采用</w:t>
      </w:r>
      <w:r w:rsidR="00BD053F" w:rsidRPr="00174E50">
        <w:rPr>
          <w:rFonts w:ascii="宋体" w:hAnsi="宋体"/>
          <w:sz w:val="24"/>
        </w:rPr>
        <w:t>《中华人民共和国实施强制性产品认证的产品目录》</w:t>
      </w:r>
      <w:r w:rsidR="00BD053F" w:rsidRPr="00174E50">
        <w:rPr>
          <w:rFonts w:ascii="宋体" w:hAnsi="宋体" w:hint="eastAsia"/>
          <w:sz w:val="24"/>
        </w:rPr>
        <w:t>并在有效期内的产品，应在投标文件中提供“所投产品符合国家强制性要求承诺函”并加盖投标人公章，否则将承担其投标被视为非实质性响应投标的风险。</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6</w:t>
      </w:r>
      <w:r w:rsidR="00FD1B40" w:rsidRPr="00FD1B40">
        <w:rPr>
          <w:rFonts w:ascii="宋体" w:hAnsi="宋体" w:hint="eastAsia"/>
          <w:sz w:val="24"/>
        </w:rPr>
        <w:t>、供应商投标文件中须提供售后服务承诺。服务承诺中须包含</w:t>
      </w:r>
      <w:r w:rsidR="00A52280">
        <w:rPr>
          <w:rFonts w:ascii="宋体" w:hAnsi="宋体" w:hint="eastAsia"/>
          <w:sz w:val="24"/>
        </w:rPr>
        <w:t>以下内容：</w:t>
      </w:r>
      <w:r w:rsidR="00FD1B40" w:rsidRPr="00FD1B40">
        <w:rPr>
          <w:rFonts w:ascii="宋体" w:hAnsi="宋体" w:hint="eastAsia"/>
          <w:sz w:val="24"/>
        </w:rPr>
        <w:t>维修点地址、负责人、联系人和联系电话，维修点具备什么样的维修能力等详细资料</w:t>
      </w:r>
      <w:r w:rsidR="00A52280">
        <w:rPr>
          <w:rFonts w:ascii="宋体" w:hAnsi="宋体" w:hint="eastAsia"/>
          <w:sz w:val="24"/>
        </w:rPr>
        <w:t>和其他有关售后服务内容</w:t>
      </w:r>
      <w:r w:rsidR="00BE758C">
        <w:rPr>
          <w:rFonts w:ascii="宋体" w:hAnsi="宋体" w:hint="eastAsia"/>
          <w:sz w:val="24"/>
        </w:rPr>
        <w:t>。</w:t>
      </w:r>
    </w:p>
    <w:p w:rsidR="00BD053F" w:rsidRDefault="00FD1B40" w:rsidP="00FD1B40">
      <w:pPr>
        <w:snapToGrid w:val="0"/>
        <w:spacing w:line="440" w:lineRule="exact"/>
        <w:ind w:firstLineChars="200" w:firstLine="480"/>
        <w:rPr>
          <w:rFonts w:ascii="宋体" w:hAnsi="宋体"/>
          <w:sz w:val="24"/>
        </w:rPr>
      </w:pPr>
      <w:r w:rsidRPr="00FD1B40">
        <w:rPr>
          <w:rFonts w:ascii="宋体" w:hAnsi="宋体" w:hint="eastAsia"/>
          <w:sz w:val="24"/>
        </w:rPr>
        <w:t>中标人为代理商的，中标后还须提供其与生产厂家签署的售后服务合同书。</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7</w:t>
      </w:r>
      <w:r w:rsidR="00BD053F" w:rsidRPr="00FD1B40">
        <w:rPr>
          <w:rFonts w:ascii="宋体" w:hAnsi="宋体" w:hint="eastAsia"/>
          <w:sz w:val="24"/>
        </w:rPr>
        <w:t>、根据豫残联[2016]136号文件要求，基本型辅助器具10％的经费用于筛查、训练和培训等适配用途。根据该文件要求，本次采购由供应</w:t>
      </w:r>
      <w:proofErr w:type="gramStart"/>
      <w:r w:rsidR="00BD053F" w:rsidRPr="00FD1B40">
        <w:rPr>
          <w:rFonts w:ascii="宋体" w:hAnsi="宋体" w:hint="eastAsia"/>
          <w:sz w:val="24"/>
        </w:rPr>
        <w:t>商按照</w:t>
      </w:r>
      <w:proofErr w:type="gramEnd"/>
      <w:r w:rsidR="00BD053F" w:rsidRPr="00FD1B40">
        <w:rPr>
          <w:rFonts w:ascii="宋体" w:hAnsi="宋体" w:hint="eastAsia"/>
          <w:sz w:val="24"/>
        </w:rPr>
        <w:t>中标金额的10%支付以上用途所需费用。中标人在签订采购合同后须根据采购人的书面函件，向采购人选定的辅助器具服务机构在约定的时间内支付该费用。</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8</w:t>
      </w:r>
      <w:r w:rsidR="00FD1B40" w:rsidRPr="00FD1B40">
        <w:rPr>
          <w:rFonts w:ascii="宋体" w:hAnsi="宋体" w:hint="eastAsia"/>
          <w:sz w:val="24"/>
        </w:rPr>
        <w:t>、中标人须提供康复知识、产品使用知识培训。</w:t>
      </w:r>
    </w:p>
    <w:p w:rsidR="00636153" w:rsidRPr="00174E50" w:rsidRDefault="00E11685" w:rsidP="00FD1B40">
      <w:pPr>
        <w:snapToGrid w:val="0"/>
        <w:spacing w:line="440" w:lineRule="exact"/>
        <w:ind w:firstLineChars="200" w:firstLine="480"/>
        <w:rPr>
          <w:rFonts w:ascii="宋体" w:hAnsi="宋体"/>
          <w:sz w:val="24"/>
        </w:rPr>
      </w:pPr>
      <w:r>
        <w:rPr>
          <w:rFonts w:ascii="宋体" w:hAnsi="宋体" w:hint="eastAsia"/>
          <w:sz w:val="24"/>
        </w:rPr>
        <w:t>9</w:t>
      </w:r>
      <w:r w:rsidR="00FD1B40" w:rsidRPr="00FD1B40">
        <w:rPr>
          <w:rFonts w:ascii="宋体" w:hAnsi="宋体" w:hint="eastAsia"/>
          <w:sz w:val="24"/>
        </w:rPr>
        <w:t>、采购人将在验收阶段对中标产品进行随机抽检，若检测相关产品不符合招标产品技术参数或国家标准的有关标准视为不合格。有权拒绝收货。由此产生的后果由中标人承担，产品抽检费由中标人承担。</w:t>
      </w:r>
    </w:p>
    <w:p w:rsidR="001F149E" w:rsidRPr="00174E50" w:rsidRDefault="00BD053F" w:rsidP="00BD053F">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0</w:t>
      </w:r>
      <w:r w:rsidR="00587D48" w:rsidRPr="00174E50">
        <w:rPr>
          <w:rFonts w:ascii="宋体" w:hAnsi="宋体" w:hint="eastAsia"/>
          <w:sz w:val="24"/>
        </w:rPr>
        <w:t>、</w:t>
      </w:r>
      <w:r w:rsidR="00636153" w:rsidRPr="00174E50">
        <w:rPr>
          <w:rFonts w:ascii="宋体" w:hAnsi="宋体" w:hint="eastAsia"/>
          <w:sz w:val="24"/>
        </w:rPr>
        <w:t>本项目为</w:t>
      </w:r>
      <w:r w:rsidR="001D6653" w:rsidRPr="00174E50">
        <w:rPr>
          <w:rFonts w:ascii="宋体" w:hAnsi="宋体" w:hint="eastAsia"/>
          <w:sz w:val="24"/>
        </w:rPr>
        <w:t>交钥匙</w:t>
      </w:r>
      <w:r w:rsidR="00636153" w:rsidRPr="00174E50">
        <w:rPr>
          <w:rFonts w:ascii="宋体" w:hAnsi="宋体" w:hint="eastAsia"/>
          <w:sz w:val="24"/>
        </w:rPr>
        <w:t>工程（包含货物采购、包装、运输、装卸、备品备件、专用工具、特殊工具、保险、安装调试、检测验收、现场协调、质保、税金等一切费用），如有</w:t>
      </w:r>
      <w:r w:rsidR="00587D48" w:rsidRPr="00174E50">
        <w:rPr>
          <w:rFonts w:ascii="宋体" w:hAnsi="宋体" w:hint="eastAsia"/>
          <w:sz w:val="24"/>
        </w:rPr>
        <w:t>采购</w:t>
      </w:r>
      <w:r w:rsidR="00636153" w:rsidRPr="00174E50">
        <w:rPr>
          <w:rFonts w:ascii="宋体" w:hAnsi="宋体" w:hint="eastAsia"/>
          <w:sz w:val="24"/>
        </w:rPr>
        <w:t>文件中没有明确，而本项目必须的各种费用均应包括在本项目中，采购人不再另行进行支付有关款项。</w:t>
      </w:r>
    </w:p>
    <w:p w:rsidR="00F05948"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1</w:t>
      </w:r>
      <w:r w:rsidR="00F05948" w:rsidRPr="00174E50">
        <w:rPr>
          <w:rFonts w:ascii="宋体" w:hAnsi="宋体" w:hint="eastAsia"/>
          <w:sz w:val="24"/>
        </w:rPr>
        <w:t>、产品必须符合国家质量检测标准和本采购文件规定标准的全新正品现货，提供随货物《产品合格证》及其它相关质量证明文件。</w:t>
      </w:r>
    </w:p>
    <w:p w:rsidR="00636153"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2</w:t>
      </w:r>
      <w:r w:rsidR="008E0C94" w:rsidRPr="00174E50">
        <w:rPr>
          <w:rFonts w:ascii="宋体" w:hAnsi="宋体" w:hint="eastAsia"/>
          <w:sz w:val="24"/>
        </w:rPr>
        <w:t>、</w:t>
      </w:r>
      <w:r w:rsidR="00636153" w:rsidRPr="00174E50">
        <w:rPr>
          <w:rFonts w:ascii="宋体" w:hAnsi="宋体" w:hint="eastAsia"/>
          <w:sz w:val="24"/>
        </w:rPr>
        <w:t>验收标准</w:t>
      </w:r>
    </w:p>
    <w:p w:rsidR="00636153" w:rsidRPr="00174E50" w:rsidRDefault="00636153" w:rsidP="00174E50">
      <w:pPr>
        <w:snapToGrid w:val="0"/>
        <w:spacing w:line="440" w:lineRule="exact"/>
        <w:ind w:firstLineChars="200" w:firstLine="480"/>
        <w:rPr>
          <w:rFonts w:ascii="宋体" w:hAnsi="宋体"/>
          <w:sz w:val="24"/>
        </w:rPr>
      </w:pPr>
      <w:r w:rsidRPr="00174E50">
        <w:rPr>
          <w:rFonts w:ascii="宋体" w:hAnsi="宋体" w:hint="eastAsia"/>
          <w:sz w:val="24"/>
        </w:rPr>
        <w:lastRenderedPageBreak/>
        <w:t>由采购人成立验收小组,按照采购合同的约定对中标人履约</w:t>
      </w:r>
      <w:bookmarkStart w:id="3" w:name="_GoBack"/>
      <w:r w:rsidRPr="00174E50">
        <w:rPr>
          <w:rFonts w:ascii="宋体" w:hAnsi="宋体" w:hint="eastAsia"/>
          <w:sz w:val="24"/>
        </w:rPr>
        <w:t>情况进行验收。验收时,按照采购合同的约定对每一项技术、服</w:t>
      </w:r>
      <w:bookmarkEnd w:id="3"/>
      <w:r w:rsidRPr="00174E50">
        <w:rPr>
          <w:rFonts w:ascii="宋体" w:hAnsi="宋体" w:hint="eastAsia"/>
          <w:sz w:val="24"/>
        </w:rPr>
        <w:t>务、安全标准的履约情况进行确认。验收结束后,出具</w:t>
      </w:r>
      <w:proofErr w:type="gramStart"/>
      <w:r w:rsidRPr="00174E50">
        <w:rPr>
          <w:rFonts w:ascii="宋体" w:hAnsi="宋体" w:hint="eastAsia"/>
          <w:sz w:val="24"/>
        </w:rPr>
        <w:t>验收书</w:t>
      </w:r>
      <w:proofErr w:type="gramEnd"/>
      <w:r w:rsidRPr="00174E50">
        <w:rPr>
          <w:rFonts w:ascii="宋体" w:hAnsi="宋体" w:hint="eastAsia"/>
          <w:sz w:val="24"/>
        </w:rPr>
        <w:t>,列明各项标准的验收情况及项目总体评价,由验收双方共同签署。</w:t>
      </w:r>
    </w:p>
    <w:p w:rsidR="00636153"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（1）</w:t>
      </w:r>
      <w:r w:rsidR="00636153" w:rsidRPr="00174E50">
        <w:rPr>
          <w:rFonts w:ascii="宋体" w:hAnsi="宋体" w:hint="eastAsia"/>
          <w:sz w:val="24"/>
        </w:rPr>
        <w:t>按照国家相关标准、行业标准、地方标准或者其他标准、规范验收。</w:t>
      </w:r>
    </w:p>
    <w:p w:rsidR="00083F97"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（2）</w:t>
      </w:r>
      <w:r w:rsidR="00636153" w:rsidRPr="00174E50">
        <w:rPr>
          <w:rFonts w:ascii="宋体" w:hAnsi="宋体" w:hint="eastAsia"/>
          <w:sz w:val="24"/>
        </w:rPr>
        <w:t>按照采购文件要求、投标文件响应和承诺验收；</w:t>
      </w:r>
    </w:p>
    <w:p w:rsidR="00083F97"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3</w:t>
      </w:r>
      <w:r w:rsidR="00083F97" w:rsidRPr="00174E50">
        <w:rPr>
          <w:rFonts w:ascii="宋体" w:hAnsi="宋体" w:hint="eastAsia"/>
          <w:sz w:val="24"/>
        </w:rPr>
        <w:t>、本项目招标文件中加</w:t>
      </w:r>
      <w:r w:rsidR="00D4782E" w:rsidRPr="00174E50">
        <w:rPr>
          <w:rFonts w:ascii="宋体" w:hAnsi="宋体" w:hint="eastAsia"/>
          <w:sz w:val="24"/>
        </w:rPr>
        <w:t>★</w:t>
      </w:r>
      <w:r w:rsidR="00083F97" w:rsidRPr="00174E50">
        <w:rPr>
          <w:rFonts w:ascii="宋体" w:hAnsi="宋体" w:hint="eastAsia"/>
          <w:sz w:val="24"/>
        </w:rPr>
        <w:t>项为不允许偏离的实质性要求和条件，无加</w:t>
      </w:r>
      <w:r w:rsidR="00D4782E" w:rsidRPr="00174E50">
        <w:rPr>
          <w:rFonts w:ascii="宋体" w:hAnsi="宋体" w:hint="eastAsia"/>
          <w:sz w:val="24"/>
        </w:rPr>
        <w:t>★</w:t>
      </w:r>
      <w:r w:rsidR="00083F97" w:rsidRPr="00174E50">
        <w:rPr>
          <w:rFonts w:ascii="宋体" w:hAnsi="宋体" w:hint="eastAsia"/>
          <w:sz w:val="24"/>
        </w:rPr>
        <w:t>的视为不允许负偏离。（如果有的话）</w:t>
      </w: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5F10FA">
        <w:rPr>
          <w:rFonts w:ascii="宋体" w:hAnsi="宋体" w:hint="eastAsia"/>
          <w:b/>
          <w:bCs/>
          <w:sz w:val="32"/>
          <w:szCs w:val="32"/>
        </w:rPr>
        <w:t>评标</w:t>
      </w:r>
      <w:r>
        <w:rPr>
          <w:rFonts w:ascii="宋体" w:hAnsi="宋体" w:hint="eastAsia"/>
          <w:b/>
          <w:bCs/>
          <w:sz w:val="32"/>
          <w:szCs w:val="32"/>
        </w:rPr>
        <w:t>办法</w:t>
      </w:r>
    </w:p>
    <w:p w:rsidR="00015279" w:rsidRDefault="007B7018">
      <w:pPr>
        <w:spacing w:line="360" w:lineRule="auto"/>
        <w:ind w:firstLineChars="200" w:firstLine="482"/>
        <w:outlineLvl w:val="0"/>
        <w:rPr>
          <w:rFonts w:ascii="宋体" w:hAnsi="宋体"/>
          <w:b/>
          <w:sz w:val="24"/>
        </w:rPr>
      </w:pPr>
      <w:r>
        <w:rPr>
          <w:rFonts w:ascii="宋体" w:hAnsi="宋体" w:hint="eastAsia"/>
          <w:b/>
          <w:sz w:val="24"/>
        </w:rPr>
        <w:t>一、投标文件的审查：</w:t>
      </w:r>
    </w:p>
    <w:p w:rsidR="00ED2E2E" w:rsidRPr="00015279" w:rsidRDefault="00015279" w:rsidP="00015279">
      <w:pPr>
        <w:spacing w:line="360" w:lineRule="auto"/>
        <w:ind w:firstLineChars="200" w:firstLine="482"/>
        <w:outlineLvl w:val="0"/>
        <w:rPr>
          <w:rFonts w:ascii="宋体" w:hAnsi="宋体" w:cs="Courier New"/>
          <w:b/>
          <w:bCs/>
          <w:szCs w:val="21"/>
        </w:rPr>
      </w:pPr>
      <w:r>
        <w:rPr>
          <w:rFonts w:ascii="宋体" w:hAnsi="宋体" w:hint="eastAsia"/>
          <w:b/>
          <w:sz w:val="24"/>
        </w:rPr>
        <w:t>1</w:t>
      </w:r>
      <w:r w:rsidR="009507A8">
        <w:rPr>
          <w:rFonts w:ascii="宋体" w:hAnsi="宋体" w:hint="eastAsia"/>
          <w:b/>
          <w:sz w:val="24"/>
        </w:rPr>
        <w:t>、</w:t>
      </w:r>
      <w:r>
        <w:rPr>
          <w:rFonts w:ascii="宋体" w:hAnsi="宋体" w:cs="Courier New" w:hint="eastAsia"/>
          <w:b/>
          <w:bCs/>
          <w:szCs w:val="21"/>
        </w:rPr>
        <w:t>资格性审查：</w:t>
      </w:r>
      <w:r w:rsidRPr="00015279">
        <w:rPr>
          <w:rFonts w:ascii="宋体" w:hAnsi="宋体" w:cs="Courier New" w:hint="eastAsia"/>
          <w:bCs/>
          <w:szCs w:val="21"/>
        </w:rPr>
        <w:t>资格审查因素</w:t>
      </w:r>
      <w:r w:rsidR="009507A8">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sidR="00934683">
        <w:rPr>
          <w:rFonts w:ascii="宋体" w:hAnsi="宋体" w:cs="Courier New" w:hint="eastAsia"/>
          <w:bCs/>
          <w:szCs w:val="21"/>
        </w:rPr>
        <w:t>在</w:t>
      </w:r>
      <w:r w:rsidR="00E540A6">
        <w:rPr>
          <w:rFonts w:ascii="宋体" w:hAnsi="宋体" w:cs="Courier New" w:hint="eastAsia"/>
          <w:bCs/>
          <w:szCs w:val="21"/>
        </w:rPr>
        <w:t>开标</w:t>
      </w:r>
      <w:r w:rsidR="00934683">
        <w:rPr>
          <w:rFonts w:ascii="宋体" w:hAnsi="宋体" w:cs="Courier New" w:hint="eastAsia"/>
          <w:bCs/>
          <w:szCs w:val="21"/>
        </w:rPr>
        <w:t>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bl>
    <w:p w:rsidR="00015279" w:rsidRPr="00B21E5E" w:rsidRDefault="00CB4715" w:rsidP="00B21E5E">
      <w:pPr>
        <w:pStyle w:val="11"/>
        <w:ind w:firstLine="482"/>
        <w:jc w:val="left"/>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lastRenderedPageBreak/>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B21E5E">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9507A8">
      <w:pPr>
        <w:pStyle w:val="a8"/>
        <w:spacing w:line="420" w:lineRule="exact"/>
        <w:ind w:firstLineChars="200" w:firstLine="482"/>
        <w:contextualSpacing/>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777756" w:rsidP="00DE4936">
      <w:pPr>
        <w:pStyle w:val="11"/>
        <w:ind w:firstLine="480"/>
        <w:jc w:val="left"/>
        <w:rPr>
          <w:rFonts w:ascii="宋体" w:hAnsi="宋体"/>
          <w:color w:val="auto"/>
          <w:sz w:val="24"/>
          <w:szCs w:val="24"/>
        </w:rPr>
      </w:pPr>
      <w:r>
        <w:rPr>
          <w:rFonts w:ascii="宋体" w:hAnsi="宋体" w:hint="eastAsia"/>
          <w:color w:val="auto"/>
          <w:sz w:val="24"/>
          <w:szCs w:val="24"/>
        </w:rPr>
        <w:t>3.1</w:t>
      </w:r>
      <w:r w:rsidR="00DE4936">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Pr>
          <w:rFonts w:ascii="宋体" w:hAnsi="宋体" w:hint="eastAsia"/>
          <w:color w:val="auto"/>
          <w:sz w:val="24"/>
          <w:szCs w:val="24"/>
        </w:rPr>
        <w:t>作出</w:t>
      </w:r>
      <w:proofErr w:type="gramEnd"/>
      <w:r w:rsidR="00DE4936">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DE4936">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投标文件属下列情况之一的为无效投标</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.5投标文件含有采购人不能接受的附加条件的；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.6属于招标文件“其它要求”中无效投标条款情形的；</w:t>
      </w:r>
    </w:p>
    <w:p w:rsidR="00DE4936" w:rsidRPr="00DE4936" w:rsidRDefault="00777756" w:rsidP="00777756">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ED2E2E" w:rsidRDefault="007B7018">
      <w:pPr>
        <w:spacing w:line="360" w:lineRule="auto"/>
        <w:ind w:firstLineChars="200" w:firstLine="482"/>
        <w:outlineLvl w:val="0"/>
        <w:rPr>
          <w:rFonts w:ascii="宋体" w:hAnsi="宋体"/>
          <w:b/>
          <w:sz w:val="24"/>
        </w:rPr>
      </w:pPr>
      <w:r>
        <w:rPr>
          <w:rFonts w:ascii="宋体" w:hAnsi="宋体" w:hint="eastAsia"/>
          <w:b/>
          <w:sz w:val="24"/>
        </w:rPr>
        <w:lastRenderedPageBreak/>
        <w:t>二、谈判方法</w:t>
      </w:r>
    </w:p>
    <w:p w:rsidR="000427E0" w:rsidRPr="000427E0" w:rsidRDefault="000427E0" w:rsidP="000427E0">
      <w:pPr>
        <w:pStyle w:val="11"/>
        <w:ind w:firstLine="480"/>
        <w:jc w:val="left"/>
        <w:rPr>
          <w:rFonts w:ascii="宋体" w:hAnsi="宋体"/>
          <w:color w:val="auto"/>
          <w:sz w:val="24"/>
          <w:szCs w:val="24"/>
        </w:rPr>
      </w:pPr>
      <w:r>
        <w:rPr>
          <w:rFonts w:ascii="宋体" w:hAnsi="宋体" w:hint="eastAsia"/>
          <w:color w:val="auto"/>
          <w:sz w:val="24"/>
          <w:szCs w:val="24"/>
        </w:rPr>
        <w:t>1</w:t>
      </w:r>
      <w:r w:rsidR="007B7018">
        <w:rPr>
          <w:rFonts w:ascii="宋体" w:hAnsi="宋体" w:hint="eastAsia"/>
          <w:color w:val="auto"/>
          <w:sz w:val="24"/>
          <w:szCs w:val="24"/>
        </w:rPr>
        <w:t>、谈判轮数，暂定两轮。投标人投标文件报价为第一轮报价，第二轮为最终报价。谈判小组可根据现场谈判需要，适当增加谈判轮数。</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对谈判文件</w:t>
      </w:r>
      <w:proofErr w:type="gramStart"/>
      <w:r w:rsidRPr="000427E0">
        <w:rPr>
          <w:rFonts w:ascii="宋体" w:hAnsi="宋体"/>
          <w:color w:val="auto"/>
          <w:sz w:val="24"/>
          <w:szCs w:val="24"/>
        </w:rPr>
        <w:t>作出</w:t>
      </w:r>
      <w:proofErr w:type="gramEnd"/>
      <w:r w:rsidRPr="000427E0">
        <w:rPr>
          <w:rFonts w:ascii="宋体" w:hAnsi="宋体"/>
          <w:color w:val="auto"/>
          <w:sz w:val="24"/>
          <w:szCs w:val="24"/>
        </w:rPr>
        <w:t>的实质性变动是谈判文件的有效组成部分，谈判小组应当及时以书面形式同时通知所有参加谈判的供应商。</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sidR="008C7BCF">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133038" w:rsidRDefault="000427E0" w:rsidP="000427E0">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2请供应商自行提前准备最后报价表</w:t>
      </w:r>
      <w:r w:rsidR="00330759">
        <w:rPr>
          <w:rFonts w:ascii="宋体" w:hAnsi="宋体" w:hint="eastAsia"/>
          <w:b/>
          <w:color w:val="auto"/>
          <w:sz w:val="24"/>
          <w:szCs w:val="24"/>
        </w:rPr>
        <w:t>。</w:t>
      </w:r>
      <w:r w:rsidR="00133038">
        <w:rPr>
          <w:rFonts w:ascii="宋体" w:hAnsi="宋体" w:hint="eastAsia"/>
          <w:b/>
          <w:color w:val="auto"/>
          <w:sz w:val="24"/>
          <w:szCs w:val="24"/>
        </w:rPr>
        <w:t>二次报价及最后</w:t>
      </w:r>
      <w:r w:rsidR="00133038" w:rsidRPr="00133038">
        <w:rPr>
          <w:rFonts w:ascii="宋体" w:hAnsi="宋体" w:hint="eastAsia"/>
          <w:b/>
          <w:color w:val="auto"/>
          <w:sz w:val="24"/>
          <w:szCs w:val="24"/>
        </w:rPr>
        <w:t>报价不得高于本投标</w:t>
      </w:r>
      <w:r w:rsidR="00133038">
        <w:rPr>
          <w:rFonts w:ascii="宋体" w:hAnsi="宋体" w:hint="eastAsia"/>
          <w:b/>
          <w:color w:val="auto"/>
          <w:sz w:val="24"/>
          <w:szCs w:val="24"/>
        </w:rPr>
        <w:t>人</w:t>
      </w:r>
      <w:r w:rsidR="00133038" w:rsidRPr="00133038">
        <w:rPr>
          <w:rFonts w:ascii="宋体" w:hAnsi="宋体" w:hint="eastAsia"/>
          <w:b/>
          <w:color w:val="auto"/>
          <w:sz w:val="24"/>
          <w:szCs w:val="24"/>
        </w:rPr>
        <w:t>自身的上一轮报价</w:t>
      </w:r>
      <w:r w:rsidR="00133038">
        <w:rPr>
          <w:rFonts w:ascii="宋体" w:hAnsi="宋体" w:hint="eastAsia"/>
          <w:b/>
          <w:color w:val="auto"/>
          <w:sz w:val="24"/>
          <w:szCs w:val="24"/>
        </w:rPr>
        <w:t>。</w:t>
      </w:r>
    </w:p>
    <w:p w:rsidR="000427E0" w:rsidRPr="000427E0" w:rsidRDefault="00133038" w:rsidP="00133038">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5</w:t>
      </w:r>
      <w:r>
        <w:rPr>
          <w:rFonts w:ascii="宋体" w:hAnsi="宋体" w:hint="eastAsia"/>
          <w:color w:val="auto"/>
          <w:sz w:val="24"/>
          <w:szCs w:val="24"/>
        </w:rPr>
        <w:t>、</w:t>
      </w:r>
      <w:r w:rsidRPr="000427E0">
        <w:rPr>
          <w:rFonts w:ascii="宋体" w:hAnsi="宋体" w:hint="eastAsia"/>
          <w:color w:val="auto"/>
          <w:sz w:val="24"/>
          <w:szCs w:val="24"/>
        </w:rPr>
        <w:t>成交候选人</w:t>
      </w:r>
    </w:p>
    <w:p w:rsidR="005A1F43" w:rsidRPr="000427E0" w:rsidRDefault="002A74A2" w:rsidP="00133038">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0427E0" w:rsidRPr="002A74A2" w:rsidRDefault="002A74A2" w:rsidP="002A74A2">
      <w:pPr>
        <w:pStyle w:val="11"/>
        <w:ind w:firstLine="482"/>
        <w:jc w:val="left"/>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w:t>
      </w:r>
      <w:r w:rsidR="000427E0" w:rsidRPr="000427E0">
        <w:rPr>
          <w:rFonts w:ascii="宋体" w:hAnsi="宋体" w:hint="eastAsia"/>
          <w:color w:val="auto"/>
          <w:sz w:val="24"/>
          <w:szCs w:val="24"/>
        </w:rPr>
        <w:lastRenderedPageBreak/>
        <w:t>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。（投标文件中须提供有效的证明材料且加盖投标人公章，同时提供《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C23E38">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成交人为残疾人福利性单位的，招标人应当随成交结果同时公告其《残疾人福利性单位声明函》，接受社会监督。</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（投标文件中须提供有效的证明材料且加盖投标人公章）</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（投标文件中须提供有效的证明材料且加盖投标人公章）</w:t>
      </w:r>
    </w:p>
    <w:p w:rsidR="002A74A2" w:rsidRDefault="002A74A2" w:rsidP="002A74A2">
      <w:pPr>
        <w:pStyle w:val="11"/>
        <w:ind w:firstLine="480"/>
        <w:jc w:val="left"/>
        <w:rPr>
          <w:rFonts w:ascii="宋体" w:hAnsi="宋体"/>
          <w:color w:val="auto"/>
          <w:sz w:val="24"/>
          <w:szCs w:val="24"/>
        </w:rPr>
      </w:pPr>
      <w:r>
        <w:rPr>
          <w:rFonts w:ascii="宋体" w:hAnsi="宋体" w:hint="eastAsia"/>
          <w:color w:val="auto"/>
          <w:sz w:val="24"/>
          <w:szCs w:val="24"/>
        </w:rPr>
        <w:lastRenderedPageBreak/>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（投标文件中须提供有效的证明材料且加盖投标人公章）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4" w:name="_Toc270946169"/>
      <w:bookmarkStart w:id="5" w:name="_Toc267574102"/>
    </w:p>
    <w:bookmarkEnd w:id="4"/>
    <w:bookmarkEnd w:id="5"/>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11756C">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sidR="0011756C">
        <w:rPr>
          <w:rFonts w:ascii="宋体" w:cs="宋体" w:hint="eastAsia"/>
          <w:sz w:val="24"/>
          <w:lang w:val="zh-CN"/>
        </w:rPr>
        <w:t>3</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日招标人签发的成交通知书和招投标文件，并经双方协商一致，在平等互利的基础上，达成以下合同条款：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一、采购文件、投标文件、澄清文件及材料（如果有的话）、成交通知书、合同条款、补</w:t>
      </w:r>
      <w:r>
        <w:rPr>
          <w:rFonts w:ascii="宋体" w:cs="宋体" w:hint="eastAsia"/>
          <w:sz w:val="24"/>
          <w:lang w:val="zh-CN"/>
        </w:rPr>
        <w:lastRenderedPageBreak/>
        <w:t>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八、售后服务：按采购文件及投标文件相应条款执行。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w:t>
      </w:r>
      <w:r>
        <w:rPr>
          <w:rFonts w:ascii="宋体" w:cs="宋体" w:hint="eastAsia"/>
          <w:sz w:val="24"/>
          <w:lang w:val="zh-CN"/>
        </w:rPr>
        <w:lastRenderedPageBreak/>
        <w:t>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8342C9" w:rsidRPr="008342C9">
        <w:rPr>
          <w:rFonts w:ascii="宋体" w:hAnsi="宋体" w:hint="eastAsia"/>
          <w:b/>
          <w:sz w:val="32"/>
        </w:rPr>
        <w:t>谈判响应文件格式</w:t>
      </w:r>
    </w:p>
    <w:p w:rsidR="00BF3899" w:rsidRDefault="00C54672" w:rsidP="00BC07C6">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BC07C6">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BC07C6">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BC07C6">
      <w:pPr>
        <w:pStyle w:val="af0"/>
        <w:spacing w:beforeLines="100" w:beforeAutospacing="0" w:afterLines="100" w:afterAutospacing="0"/>
        <w:jc w:val="center"/>
        <w:rPr>
          <w:rFonts w:ascii="宋体" w:hAnsi="宋体" w:cs="Courier New"/>
          <w:b/>
          <w:kern w:val="2"/>
          <w:sz w:val="84"/>
          <w:szCs w:val="84"/>
        </w:rPr>
      </w:pPr>
    </w:p>
    <w:p w:rsidR="003D31BA" w:rsidRDefault="003D31BA" w:rsidP="00BC07C6">
      <w:pPr>
        <w:pStyle w:val="af0"/>
        <w:spacing w:beforeLines="100" w:beforeAutospacing="0" w:afterLines="100" w:afterAutospacing="0"/>
        <w:jc w:val="center"/>
        <w:rPr>
          <w:b/>
          <w:sz w:val="84"/>
          <w:szCs w:val="84"/>
        </w:rPr>
      </w:pPr>
      <w:r w:rsidRPr="00C54672">
        <w:rPr>
          <w:rFonts w:ascii="宋体" w:hAnsi="宋体" w:cs="Courier New" w:hint="eastAsia"/>
          <w:b/>
          <w:kern w:val="2"/>
          <w:sz w:val="72"/>
          <w:szCs w:val="84"/>
        </w:rPr>
        <w:t>谈判响应文件</w:t>
      </w:r>
    </w:p>
    <w:p w:rsidR="003D31BA" w:rsidRDefault="003D31BA" w:rsidP="00BC07C6">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BC07C6">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_（项目名称、项目编号）采购的招标公告及投标邀请，_______（姓名和职务）被正式授权并代表投标人（投标人名称、地址）提交。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我方确认收到贵方提供的（项目名称、项目编号）招标文件的全部内容。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十一、我方对在本函及投标文件中所作的所有承诺承担法律责任。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所有与本招标有关的一切正式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加本招</w:t>
      </w:r>
      <w:r w:rsidRPr="00146531">
        <w:rPr>
          <w:rFonts w:asciiTheme="minorEastAsia" w:hAnsiTheme="minorEastAsia"/>
          <w:b/>
          <w:bCs/>
          <w:kern w:val="12"/>
          <w:sz w:val="24"/>
        </w:rPr>
        <w:t>标项目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BC07C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BC07C6">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BC07C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BC07C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BC07C6">
      <w:pPr>
        <w:spacing w:beforeLines="50" w:afterLines="50" w:line="360" w:lineRule="auto"/>
        <w:ind w:firstLineChars="236" w:firstLine="566"/>
        <w:rPr>
          <w:rFonts w:asciiTheme="minorEastAsia" w:hAnsiTheme="minorEastAsia" w:cs="宋体"/>
          <w:sz w:val="24"/>
          <w:lang w:val="zh-CN"/>
        </w:rPr>
      </w:pPr>
    </w:p>
    <w:p w:rsidR="00E53B52" w:rsidRDefault="00E53B52" w:rsidP="00BC07C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BC07C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BC07C6">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性证明文件</w:t>
      </w:r>
    </w:p>
    <w:p w:rsidR="00051B11" w:rsidRPr="001E5C3F" w:rsidRDefault="003F26BB" w:rsidP="00051B11">
      <w:pPr>
        <w:autoSpaceDE w:val="0"/>
        <w:autoSpaceDN w:val="0"/>
        <w:adjustRightInd w:val="0"/>
        <w:spacing w:line="360" w:lineRule="auto"/>
        <w:jc w:val="center"/>
        <w:outlineLvl w:val="0"/>
        <w:rPr>
          <w:rFonts w:ascii="宋体" w:cs="宋体"/>
          <w:b/>
          <w:bCs/>
          <w:sz w:val="28"/>
          <w:lang w:val="zh-CN"/>
        </w:rPr>
      </w:pPr>
      <w:r>
        <w:rPr>
          <w:rFonts w:ascii="宋体" w:cs="宋体" w:hint="eastAsia"/>
          <w:b/>
          <w:bCs/>
          <w:sz w:val="28"/>
          <w:lang w:val="zh-CN"/>
        </w:rPr>
        <w:t>2</w:t>
      </w:r>
      <w:r w:rsidR="001E5C3F" w:rsidRPr="001E5C3F">
        <w:rPr>
          <w:rFonts w:ascii="宋体" w:cs="宋体" w:hint="eastAsia"/>
          <w:b/>
          <w:bCs/>
          <w:sz w:val="28"/>
          <w:lang w:val="zh-CN"/>
        </w:rPr>
        <w:t>.1</w:t>
      </w:r>
      <w:r w:rsidR="00051B11" w:rsidRPr="001E5C3F">
        <w:rPr>
          <w:rFonts w:ascii="宋体" w:cs="宋体" w:hint="eastAsia"/>
          <w:b/>
          <w:bCs/>
          <w:sz w:val="28"/>
          <w:lang w:val="zh-CN"/>
        </w:rPr>
        <w:t>开标一览表</w:t>
      </w:r>
    </w:p>
    <w:p w:rsidR="00051B11" w:rsidRPr="00434826"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2319"/>
        <w:gridCol w:w="3780"/>
        <w:gridCol w:w="1414"/>
        <w:gridCol w:w="1632"/>
      </w:tblGrid>
      <w:tr w:rsidR="00792D25" w:rsidRPr="00434826"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CE15E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交货</w:t>
            </w:r>
            <w:r w:rsidR="00792D25" w:rsidRPr="00434826">
              <w:rPr>
                <w:rFonts w:ascii="宋体" w:cs="宋体" w:hint="eastAsia"/>
                <w:sz w:val="24"/>
                <w:lang w:val="zh-CN"/>
              </w:rPr>
              <w:t>期</w:t>
            </w:r>
            <w:r w:rsidR="00EF7E54">
              <w:rPr>
                <w:rFonts w:ascii="宋体"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投标有效期</w:t>
            </w:r>
            <w:r w:rsidR="00EF7E54">
              <w:rPr>
                <w:rFonts w:ascii="宋体" w:cs="宋体" w:hint="eastAsia"/>
                <w:sz w:val="24"/>
                <w:lang w:val="zh-CN"/>
              </w:rPr>
              <w:t>（天）</w:t>
            </w:r>
          </w:p>
        </w:tc>
      </w:tr>
      <w:tr w:rsidR="00792D25" w:rsidRPr="00434826"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F8785F">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w:t>
            </w:r>
            <w:r w:rsidR="00F8785F">
              <w:rPr>
                <w:rFonts w:ascii="宋体" w:cs="宋体" w:hint="eastAsia"/>
                <w:sz w:val="24"/>
                <w:lang w:val="zh-CN"/>
              </w:rPr>
              <w:t xml:space="preserve">             </w:t>
            </w:r>
            <w:r w:rsidRPr="00434826">
              <w:rPr>
                <w:rFonts w:ascii="宋体"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r>
    </w:tbl>
    <w:p w:rsidR="00D2208F" w:rsidRDefault="00D2208F" w:rsidP="00051B11">
      <w:pPr>
        <w:autoSpaceDE w:val="0"/>
        <w:autoSpaceDN w:val="0"/>
        <w:adjustRightInd w:val="0"/>
        <w:spacing w:line="360" w:lineRule="auto"/>
        <w:rPr>
          <w:rFonts w:ascii="宋体" w:cs="宋体"/>
          <w:sz w:val="24"/>
          <w:lang w:val="zh-CN"/>
        </w:rPr>
      </w:pP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00001ADA">
        <w:rPr>
          <w:rFonts w:ascii="宋体" w:hAnsi="Calibri" w:cs="宋体" w:hint="eastAsia"/>
          <w:sz w:val="24"/>
          <w:lang w:val="zh-CN"/>
        </w:rPr>
        <w:t>交货期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pPr>
        <w:widowControl/>
        <w:jc w:val="left"/>
        <w:rPr>
          <w:rFonts w:ascii="宋体" w:cs="宋体"/>
          <w:sz w:val="24"/>
          <w:lang w:val="zh-CN"/>
        </w:rPr>
      </w:pPr>
      <w:r>
        <w:rPr>
          <w:rFonts w:ascii="宋体" w:cs="宋体"/>
          <w:sz w:val="24"/>
          <w:lang w:val="zh-CN"/>
        </w:rPr>
        <w:br w:type="page"/>
      </w:r>
    </w:p>
    <w:p w:rsidR="00051B11" w:rsidRDefault="00051B11" w:rsidP="00051B11">
      <w:pPr>
        <w:autoSpaceDE w:val="0"/>
        <w:autoSpaceDN w:val="0"/>
        <w:adjustRightInd w:val="0"/>
        <w:spacing w:line="360" w:lineRule="auto"/>
        <w:rPr>
          <w:rFonts w:ascii="宋体" w:cs="宋体"/>
          <w:sz w:val="24"/>
          <w:lang w:val="zh-CN"/>
        </w:rPr>
      </w:pPr>
    </w:p>
    <w:p w:rsidR="00051B11" w:rsidRPr="001E5C3F" w:rsidRDefault="001E5C3F" w:rsidP="00051B11">
      <w:pPr>
        <w:autoSpaceDE w:val="0"/>
        <w:autoSpaceDN w:val="0"/>
        <w:adjustRightInd w:val="0"/>
        <w:spacing w:line="360" w:lineRule="auto"/>
        <w:jc w:val="center"/>
        <w:outlineLvl w:val="0"/>
        <w:rPr>
          <w:rFonts w:ascii="宋体" w:cs="宋体"/>
          <w:b/>
          <w:bCs/>
          <w:sz w:val="32"/>
          <w:szCs w:val="32"/>
          <w:lang w:val="zh-CN"/>
        </w:rPr>
      </w:pPr>
      <w:r w:rsidRPr="001E5C3F">
        <w:rPr>
          <w:rFonts w:ascii="宋体" w:cs="宋体" w:hint="eastAsia"/>
          <w:b/>
          <w:bCs/>
          <w:sz w:val="32"/>
          <w:szCs w:val="32"/>
          <w:lang w:val="zh-CN"/>
        </w:rPr>
        <w:t>2.2</w:t>
      </w:r>
      <w:r w:rsidR="00051B11" w:rsidRPr="001E5C3F">
        <w:rPr>
          <w:rFonts w:ascii="宋体" w:cs="宋体" w:hint="eastAsia"/>
          <w:b/>
          <w:bCs/>
          <w:sz w:val="32"/>
          <w:szCs w:val="32"/>
          <w:lang w:val="zh-CN"/>
        </w:rPr>
        <w:t>投标分项报价</w:t>
      </w:r>
      <w:r w:rsidR="00051B11" w:rsidRPr="001E5C3F">
        <w:rPr>
          <w:rFonts w:hint="eastAsia"/>
          <w:b/>
          <w:bCs/>
          <w:sz w:val="32"/>
          <w:szCs w:val="32"/>
        </w:rPr>
        <w:t>一</w:t>
      </w:r>
      <w:r w:rsidR="00051B11" w:rsidRPr="001E5C3F">
        <w:rPr>
          <w:rFonts w:ascii="宋体" w:cs="宋体" w:hint="eastAsia"/>
          <w:b/>
          <w:bCs/>
          <w:sz w:val="32"/>
          <w:szCs w:val="32"/>
          <w:lang w:val="zh-CN"/>
        </w:rPr>
        <w:t>览表</w:t>
      </w:r>
    </w:p>
    <w:p w:rsidR="00051B11" w:rsidRPr="00E76D2E" w:rsidRDefault="00051B11" w:rsidP="00051B11">
      <w:pPr>
        <w:autoSpaceDE w:val="0"/>
        <w:autoSpaceDN w:val="0"/>
        <w:adjustRightInd w:val="0"/>
        <w:spacing w:line="140" w:lineRule="exact"/>
        <w:rPr>
          <w:rFonts w:ascii="宋体" w:cs="宋体"/>
          <w:b/>
          <w:bCs/>
          <w:sz w:val="24"/>
          <w:lang w:val="zh-CN"/>
        </w:rPr>
      </w:pPr>
    </w:p>
    <w:tbl>
      <w:tblPr>
        <w:tblW w:w="9400" w:type="dxa"/>
        <w:jc w:val="center"/>
        <w:tblLayout w:type="fixed"/>
        <w:tblLook w:val="04A0"/>
      </w:tblPr>
      <w:tblGrid>
        <w:gridCol w:w="534"/>
        <w:gridCol w:w="1134"/>
        <w:gridCol w:w="1500"/>
        <w:gridCol w:w="1260"/>
        <w:gridCol w:w="642"/>
        <w:gridCol w:w="992"/>
        <w:gridCol w:w="1066"/>
        <w:gridCol w:w="1080"/>
        <w:gridCol w:w="1192"/>
      </w:tblGrid>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w:t>
            </w:r>
          </w:p>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产地及</w:t>
            </w:r>
          </w:p>
          <w:p w:rsidR="00D510E7" w:rsidRDefault="00D510E7"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厂家</w:t>
            </w:r>
          </w:p>
        </w:tc>
      </w:tr>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r>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r>
      <w:tr w:rsidR="00D510E7" w:rsidTr="00D510E7">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6855F0" w:rsidRPr="00D510E7" w:rsidRDefault="006855F0" w:rsidP="00051B11">
      <w:pPr>
        <w:autoSpaceDE w:val="0"/>
        <w:autoSpaceDN w:val="0"/>
        <w:adjustRightInd w:val="0"/>
        <w:spacing w:line="360" w:lineRule="auto"/>
        <w:rPr>
          <w:rFonts w:ascii="宋体" w:cs="宋体"/>
          <w:sz w:val="24"/>
        </w:rPr>
      </w:pP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投标人（公章）：</w:t>
      </w: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投标人法定代表人（或代理人）签字：</w:t>
      </w:r>
      <w:r w:rsidRPr="00E76D2E">
        <w:rPr>
          <w:rFonts w:ascii="宋体" w:cs="宋体"/>
          <w:sz w:val="24"/>
          <w:lang w:val="zh-CN"/>
        </w:rPr>
        <w:t xml:space="preserve"> </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Default="00051B11" w:rsidP="00051B11">
      <w:pPr>
        <w:spacing w:line="360" w:lineRule="auto"/>
        <w:rPr>
          <w:rFonts w:ascii="宋体" w:hAnsi="宋体"/>
          <w:sz w:val="24"/>
        </w:rPr>
      </w:pPr>
    </w:p>
    <w:p w:rsidR="00051B11" w:rsidRDefault="00051B11" w:rsidP="00051B11">
      <w:pPr>
        <w:spacing w:line="360" w:lineRule="auto"/>
        <w:rPr>
          <w:rFonts w:ascii="宋体" w:hAnsi="宋体"/>
          <w:sz w:val="24"/>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pPr>
        <w:widowControl/>
        <w:jc w:val="left"/>
        <w:rPr>
          <w:rFonts w:ascii="宋体" w:cs="宋体"/>
          <w:sz w:val="24"/>
          <w:lang w:val="zh-CN"/>
        </w:rPr>
      </w:pPr>
      <w:r>
        <w:rPr>
          <w:rFonts w:ascii="宋体" w:cs="宋体"/>
          <w:sz w:val="24"/>
          <w:lang w:val="zh-CN"/>
        </w:rPr>
        <w:br w:type="page"/>
      </w:r>
    </w:p>
    <w:p w:rsidR="00051B11" w:rsidRPr="001E5C3F" w:rsidRDefault="001E5C3F" w:rsidP="00051B11">
      <w:pPr>
        <w:autoSpaceDE w:val="0"/>
        <w:autoSpaceDN w:val="0"/>
        <w:adjustRightInd w:val="0"/>
        <w:snapToGrid w:val="0"/>
        <w:spacing w:line="360" w:lineRule="auto"/>
        <w:jc w:val="center"/>
        <w:rPr>
          <w:rFonts w:ascii="宋体" w:cs="宋体"/>
          <w:b/>
          <w:bCs/>
          <w:sz w:val="32"/>
          <w:lang w:val="zh-CN"/>
        </w:rPr>
      </w:pPr>
      <w:r w:rsidRPr="001E5C3F">
        <w:rPr>
          <w:rFonts w:ascii="宋体" w:cs="宋体" w:hint="eastAsia"/>
          <w:b/>
          <w:sz w:val="32"/>
          <w:lang w:val="zh-CN"/>
        </w:rPr>
        <w:lastRenderedPageBreak/>
        <w:t>2.3</w:t>
      </w:r>
      <w:r w:rsidR="00051B11" w:rsidRPr="001E5C3F">
        <w:rPr>
          <w:rFonts w:ascii="宋体" w:cs="宋体" w:hint="eastAsia"/>
          <w:b/>
          <w:bCs/>
          <w:sz w:val="32"/>
          <w:lang w:val="zh-CN"/>
        </w:rPr>
        <w:t>投标偏离表</w:t>
      </w:r>
    </w:p>
    <w:tbl>
      <w:tblPr>
        <w:tblW w:w="0" w:type="auto"/>
        <w:jc w:val="center"/>
        <w:tblLayout w:type="fixed"/>
        <w:tblLook w:val="0000"/>
      </w:tblPr>
      <w:tblGrid>
        <w:gridCol w:w="828"/>
        <w:gridCol w:w="1980"/>
        <w:gridCol w:w="1800"/>
        <w:gridCol w:w="2163"/>
        <w:gridCol w:w="1275"/>
        <w:gridCol w:w="1276"/>
      </w:tblGrid>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名</w:t>
            </w:r>
            <w:r w:rsidRPr="00446DCB">
              <w:rPr>
                <w:rFonts w:ascii="宋体" w:cs="宋体"/>
                <w:sz w:val="24"/>
                <w:lang w:val="zh-CN"/>
              </w:rPr>
              <w:t xml:space="preserve">  </w:t>
            </w:r>
            <w:r w:rsidRPr="00446DCB">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品牌</w:t>
            </w:r>
            <w:r w:rsidRPr="00446DCB">
              <w:rPr>
                <w:rFonts w:ascii="宋体" w:cs="宋体" w:hint="eastAsia"/>
                <w:sz w:val="24"/>
                <w:lang w:val="zh-CN"/>
              </w:rPr>
              <w:t>及型号</w:t>
            </w:r>
          </w:p>
        </w:tc>
        <w:tc>
          <w:tcPr>
            <w:tcW w:w="2163"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sz w:val="24"/>
                <w:lang w:val="zh-CN"/>
              </w:rPr>
            </w:pPr>
            <w:r w:rsidRPr="00446DCB">
              <w:rPr>
                <w:rFonts w:ascii="宋体" w:cs="宋体" w:hint="eastAsia"/>
                <w:sz w:val="24"/>
                <w:lang w:val="zh-CN"/>
              </w:rPr>
              <w:t>采购文件要求数据</w:t>
            </w:r>
          </w:p>
        </w:tc>
        <w:tc>
          <w:tcPr>
            <w:tcW w:w="1275"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偏</w:t>
            </w:r>
            <w:r w:rsidRPr="00446DCB">
              <w:rPr>
                <w:rFonts w:ascii="宋体" w:cs="宋体"/>
                <w:sz w:val="24"/>
                <w:lang w:val="zh-CN"/>
              </w:rPr>
              <w:t xml:space="preserve"> </w:t>
            </w:r>
            <w:r w:rsidRPr="00446DCB">
              <w:rPr>
                <w:rFonts w:ascii="宋体" w:cs="宋体" w:hint="eastAsia"/>
                <w:sz w:val="24"/>
                <w:lang w:val="zh-CN"/>
              </w:rPr>
              <w:t>离</w:t>
            </w:r>
            <w:r w:rsidRPr="00446DCB">
              <w:rPr>
                <w:rFonts w:ascii="宋体" w:cs="宋体"/>
                <w:sz w:val="24"/>
                <w:lang w:val="zh-CN"/>
              </w:rPr>
              <w:t xml:space="preserve"> </w:t>
            </w:r>
            <w:r w:rsidRPr="00446DCB">
              <w:rPr>
                <w:rFonts w:ascii="宋体" w:cs="宋体" w:hint="eastAsia"/>
                <w:sz w:val="24"/>
                <w:lang w:val="zh-CN"/>
              </w:rPr>
              <w:t>值</w:t>
            </w: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bl>
    <w:p w:rsidR="009436D8" w:rsidRDefault="009436D8" w:rsidP="00051B11">
      <w:pPr>
        <w:spacing w:line="360" w:lineRule="auto"/>
        <w:rPr>
          <w:rFonts w:ascii="宋体" w:hAnsi="宋体"/>
          <w:sz w:val="24"/>
        </w:rPr>
      </w:pPr>
    </w:p>
    <w:p w:rsidR="00051B11" w:rsidRPr="00446DCB" w:rsidRDefault="00051B11" w:rsidP="00051B11">
      <w:pPr>
        <w:spacing w:line="360" w:lineRule="auto"/>
        <w:rPr>
          <w:rFonts w:ascii="宋体" w:hAnsi="宋体"/>
          <w:sz w:val="24"/>
        </w:rPr>
      </w:pPr>
      <w:r w:rsidRPr="00446DCB">
        <w:rPr>
          <w:rFonts w:ascii="宋体" w:hAnsi="宋体" w:hint="eastAsia"/>
          <w:sz w:val="24"/>
        </w:rPr>
        <w:t>投标人（公章）：</w:t>
      </w:r>
    </w:p>
    <w:p w:rsidR="00051B11" w:rsidRPr="00446DCB" w:rsidRDefault="00051B11" w:rsidP="00051B11">
      <w:pPr>
        <w:spacing w:line="360" w:lineRule="auto"/>
        <w:rPr>
          <w:rFonts w:ascii="宋体" w:hAnsi="宋体"/>
          <w:sz w:val="24"/>
        </w:rPr>
      </w:pPr>
      <w:r w:rsidRPr="00446DCB">
        <w:rPr>
          <w:rFonts w:ascii="宋体" w:hAnsi="宋体" w:hint="eastAsia"/>
          <w:sz w:val="24"/>
        </w:rPr>
        <w:t>投标人法定代表人或代理人（签字或盖章</w:t>
      </w:r>
      <w:r w:rsidRPr="00446DCB">
        <w:rPr>
          <w:rFonts w:ascii="宋体" w:hAnsi="宋体"/>
          <w:sz w:val="24"/>
        </w:rPr>
        <w:t>）</w:t>
      </w:r>
      <w:r w:rsidRPr="00446DCB">
        <w:rPr>
          <w:rFonts w:ascii="宋体" w:hAnsi="宋体" w:hint="eastAsia"/>
          <w:sz w:val="24"/>
        </w:rPr>
        <w:t>：</w:t>
      </w:r>
    </w:p>
    <w:p w:rsidR="00051B11" w:rsidRPr="00446DCB" w:rsidRDefault="00051B11" w:rsidP="00051B11">
      <w:pPr>
        <w:spacing w:line="360" w:lineRule="auto"/>
        <w:rPr>
          <w:rFonts w:ascii="宋体" w:hAnsi="宋体"/>
          <w:sz w:val="24"/>
        </w:rPr>
      </w:pPr>
      <w:r w:rsidRPr="00446DCB">
        <w:rPr>
          <w:rFonts w:ascii="宋体" w:hAnsi="宋体" w:hint="eastAsia"/>
          <w:sz w:val="24"/>
        </w:rPr>
        <w:t>日期：     年    月    日</w:t>
      </w:r>
    </w:p>
    <w:p w:rsidR="00ED2E2E" w:rsidRPr="009111AF" w:rsidRDefault="00C4660A" w:rsidP="009111AF">
      <w:pPr>
        <w:widowControl/>
        <w:jc w:val="left"/>
        <w:rPr>
          <w:rFonts w:ascii="宋体" w:hAnsi="宋体"/>
          <w:b/>
          <w:sz w:val="32"/>
        </w:rPr>
      </w:pPr>
      <w:r>
        <w:rPr>
          <w:rFonts w:ascii="宋体" w:hAnsi="宋体"/>
          <w:b/>
          <w:sz w:val="32"/>
        </w:rPr>
        <w:br w:type="page"/>
      </w:r>
      <w:bookmarkStart w:id="6" w:name="_Toc275431238"/>
    </w:p>
    <w:p w:rsidR="00ED2E2E" w:rsidRPr="00FE6900" w:rsidRDefault="00FE6900" w:rsidP="00FE6900">
      <w:pPr>
        <w:pStyle w:val="a8"/>
        <w:spacing w:line="360" w:lineRule="auto"/>
        <w:jc w:val="center"/>
        <w:rPr>
          <w:rFonts w:hAnsi="宋体"/>
          <w:b/>
          <w:bCs/>
          <w:sz w:val="32"/>
          <w:szCs w:val="24"/>
        </w:rPr>
      </w:pPr>
      <w:r w:rsidRPr="00FE6900">
        <w:rPr>
          <w:rFonts w:hAnsi="宋体" w:hint="eastAsia"/>
          <w:b/>
          <w:bCs/>
          <w:sz w:val="32"/>
          <w:szCs w:val="24"/>
        </w:rPr>
        <w:lastRenderedPageBreak/>
        <w:t>2.4</w:t>
      </w:r>
      <w:r w:rsidR="007B7018" w:rsidRPr="00FE6900">
        <w:rPr>
          <w:rFonts w:hAnsi="宋体" w:hint="eastAsia"/>
          <w:b/>
          <w:bCs/>
          <w:sz w:val="32"/>
          <w:szCs w:val="24"/>
        </w:rPr>
        <w:t>服务承诺</w:t>
      </w:r>
      <w:bookmarkEnd w:id="6"/>
    </w:p>
    <w:p w:rsidR="008C1599" w:rsidRPr="002743AF" w:rsidRDefault="00136C0E" w:rsidP="00BC07C6">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BC07C6">
      <w:pPr>
        <w:spacing w:beforeLines="20" w:afterLines="20" w:line="360" w:lineRule="auto"/>
        <w:jc w:val="center"/>
        <w:rPr>
          <w:rFonts w:ascii="宋体" w:hAnsi="宋体"/>
          <w:b/>
          <w:sz w:val="28"/>
        </w:rPr>
      </w:pPr>
      <w:r w:rsidRPr="008C1599">
        <w:rPr>
          <w:rFonts w:ascii="宋体" w:hAnsi="宋体" w:hint="eastAsia"/>
          <w:b/>
          <w:sz w:val="28"/>
        </w:rPr>
        <w:lastRenderedPageBreak/>
        <w:t>2.5</w:t>
      </w:r>
      <w:r>
        <w:rPr>
          <w:rFonts w:ascii="宋体" w:hAnsi="宋体" w:hint="eastAsia"/>
          <w:b/>
          <w:sz w:val="28"/>
        </w:rPr>
        <w:t>供应商</w:t>
      </w:r>
      <w:r w:rsidRPr="008C1599">
        <w:rPr>
          <w:rFonts w:ascii="宋体" w:hAnsi="宋体" w:hint="eastAsia"/>
          <w:b/>
          <w:sz w:val="28"/>
        </w:rPr>
        <w:t>人需要提交的其他证明文件或材料</w:t>
      </w:r>
    </w:p>
    <w:p w:rsidR="00ED2E2E" w:rsidRPr="00C47816" w:rsidRDefault="008C1599" w:rsidP="00BC07C6">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8C1599">
        <w:rPr>
          <w:rFonts w:ascii="宋体" w:hAnsi="宋体" w:cs="宋体" w:hint="eastAsia"/>
          <w:b/>
          <w:bCs/>
          <w:sz w:val="28"/>
        </w:rPr>
        <w:t>6</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r>
        <w:rPr>
          <w:rFonts w:ascii="宋体" w:hAnsi="宋体" w:cs="宋体"/>
          <w:kern w:val="0"/>
          <w:sz w:val="24"/>
        </w:rPr>
        <w:br w:type="page"/>
      </w:r>
    </w:p>
    <w:p w:rsidR="00D73331" w:rsidRDefault="00D73331" w:rsidP="00D73331">
      <w:pPr>
        <w:spacing w:line="480" w:lineRule="exact"/>
        <w:jc w:val="center"/>
        <w:rPr>
          <w:rFonts w:ascii="宋体" w:hAnsi="宋体"/>
          <w:b/>
          <w:bCs/>
          <w:sz w:val="36"/>
          <w:szCs w:val="36"/>
        </w:rPr>
      </w:pPr>
      <w:r>
        <w:rPr>
          <w:rFonts w:ascii="宋体" w:hAnsi="宋体" w:hint="eastAsia"/>
          <w:b/>
          <w:bCs/>
          <w:sz w:val="36"/>
          <w:szCs w:val="36"/>
        </w:rPr>
        <w:lastRenderedPageBreak/>
        <w:t>2.7供应</w:t>
      </w:r>
      <w:proofErr w:type="gramStart"/>
      <w:r>
        <w:rPr>
          <w:rFonts w:ascii="宋体" w:hAnsi="宋体" w:hint="eastAsia"/>
          <w:b/>
          <w:bCs/>
          <w:sz w:val="36"/>
          <w:szCs w:val="36"/>
        </w:rPr>
        <w:t>商最后</w:t>
      </w:r>
      <w:proofErr w:type="gramEnd"/>
      <w:r>
        <w:rPr>
          <w:rFonts w:ascii="宋体" w:hAnsi="宋体" w:hint="eastAsia"/>
          <w:b/>
          <w:bCs/>
          <w:sz w:val="36"/>
          <w:szCs w:val="36"/>
        </w:rPr>
        <w:t>报价表</w:t>
      </w:r>
    </w:p>
    <w:p w:rsidR="00D73331" w:rsidRDefault="00D73331" w:rsidP="00D73331">
      <w:pPr>
        <w:pStyle w:val="af1"/>
        <w:ind w:right="105" w:firstLine="210"/>
        <w:jc w:val="right"/>
        <w:rPr>
          <w:rFonts w:ascii="宋体" w:hAnsi="宋体" w:cs="Arial"/>
          <w:color w:val="000000"/>
          <w:szCs w:val="24"/>
        </w:rPr>
      </w:pPr>
    </w:p>
    <w:p w:rsidR="00D73331" w:rsidRDefault="00D73331" w:rsidP="00D73331">
      <w:pPr>
        <w:pStyle w:val="af1"/>
        <w:ind w:right="105" w:firstLine="210"/>
        <w:jc w:val="right"/>
      </w:pPr>
      <w:r>
        <w:rPr>
          <w:rFonts w:ascii="宋体" w:hAnsi="宋体" w:cs="Arial"/>
          <w:color w:val="000000"/>
          <w:szCs w:val="24"/>
        </w:rPr>
        <w:t>单</w:t>
      </w:r>
      <w:r>
        <w:rPr>
          <w:rFonts w:ascii="宋体" w:hAnsi="宋体" w:cs="Arial" w:hint="eastAsia"/>
          <w:color w:val="000000"/>
          <w:szCs w:val="24"/>
        </w:rPr>
        <w:t>位：元（人民</w:t>
      </w:r>
      <w:r>
        <w:rPr>
          <w:rFonts w:ascii="宋体" w:hAnsi="宋体" w:cs="Arial"/>
          <w:color w:val="000000"/>
          <w:szCs w:val="24"/>
        </w:rPr>
        <w:t>币</w:t>
      </w:r>
      <w:r>
        <w:rPr>
          <w:rFonts w:ascii="宋体"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7063"/>
      </w:tblGrid>
      <w:tr w:rsidR="009436D8" w:rsidTr="00040000">
        <w:trPr>
          <w:trHeight w:val="565"/>
        </w:trPr>
        <w:tc>
          <w:tcPr>
            <w:tcW w:w="2237"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jc w:val="center"/>
              <w:rPr>
                <w:rFonts w:ascii="宋体" w:hAnsi="宋体"/>
                <w:bCs/>
                <w:color w:val="000000"/>
                <w:sz w:val="24"/>
              </w:rPr>
            </w:pPr>
            <w:r>
              <w:rPr>
                <w:rFonts w:ascii="宋体" w:hAnsi="宋体" w:hint="eastAsia"/>
                <w:bCs/>
                <w:color w:val="000000"/>
                <w:sz w:val="24"/>
              </w:rPr>
              <w:t>项目名称</w:t>
            </w:r>
          </w:p>
        </w:tc>
        <w:tc>
          <w:tcPr>
            <w:tcW w:w="7063"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rPr>
                <w:rFonts w:ascii="宋体" w:hAnsi="宋体"/>
                <w:bCs/>
                <w:color w:val="000000"/>
                <w:sz w:val="24"/>
              </w:rPr>
            </w:pPr>
          </w:p>
        </w:tc>
      </w:tr>
      <w:tr w:rsidR="00D73331" w:rsidTr="00AB5B79">
        <w:trPr>
          <w:trHeight w:val="1630"/>
        </w:trPr>
        <w:tc>
          <w:tcPr>
            <w:tcW w:w="2237" w:type="dxa"/>
            <w:tcBorders>
              <w:left w:val="single" w:sz="4" w:space="0" w:color="auto"/>
              <w:right w:val="single" w:sz="4" w:space="0" w:color="auto"/>
            </w:tcBorders>
            <w:vAlign w:val="center"/>
          </w:tcPr>
          <w:p w:rsidR="00D73331" w:rsidRDefault="006B3F7B" w:rsidP="00D73331">
            <w:pPr>
              <w:autoSpaceDE w:val="0"/>
              <w:autoSpaceDN w:val="0"/>
              <w:adjustRightInd w:val="0"/>
              <w:jc w:val="center"/>
              <w:rPr>
                <w:rFonts w:ascii="宋体" w:hAnsi="宋体"/>
                <w:bCs/>
                <w:color w:val="000000"/>
                <w:sz w:val="24"/>
              </w:rPr>
            </w:pPr>
            <w:r>
              <w:rPr>
                <w:rFonts w:ascii="宋体" w:hAnsi="宋体" w:hint="eastAsia"/>
                <w:b/>
                <w:color w:val="000000"/>
                <w:sz w:val="24"/>
              </w:rPr>
              <w:t>总</w:t>
            </w:r>
            <w:r w:rsidR="00D73331">
              <w:rPr>
                <w:rFonts w:ascii="宋体" w:hAnsi="宋体" w:hint="eastAsia"/>
                <w:b/>
                <w:color w:val="000000"/>
                <w:sz w:val="24"/>
              </w:rPr>
              <w:t>报价</w:t>
            </w:r>
          </w:p>
        </w:tc>
        <w:tc>
          <w:tcPr>
            <w:tcW w:w="7063" w:type="dxa"/>
            <w:tcBorders>
              <w:left w:val="single" w:sz="4" w:space="0" w:color="auto"/>
              <w:right w:val="single" w:sz="4" w:space="0" w:color="auto"/>
            </w:tcBorders>
            <w:vAlign w:val="center"/>
          </w:tcPr>
          <w:p w:rsidR="00D73331" w:rsidRDefault="00D73331" w:rsidP="00614976">
            <w:pPr>
              <w:autoSpaceDE w:val="0"/>
              <w:autoSpaceDN w:val="0"/>
              <w:adjustRightInd w:val="0"/>
              <w:rPr>
                <w:rFonts w:ascii="宋体" w:hAnsi="宋体"/>
                <w:color w:val="000000"/>
                <w:sz w:val="24"/>
              </w:rPr>
            </w:pPr>
            <w:r>
              <w:rPr>
                <w:sz w:val="24"/>
              </w:rPr>
              <w:t>大写：</w:t>
            </w:r>
            <w:r>
              <w:rPr>
                <w:sz w:val="24"/>
                <w:u w:val="single"/>
              </w:rPr>
              <w:t xml:space="preserve">                     </w:t>
            </w:r>
            <w:r>
              <w:rPr>
                <w:sz w:val="24"/>
              </w:rPr>
              <w:t xml:space="preserve">  </w:t>
            </w:r>
            <w:r>
              <w:rPr>
                <w:sz w:val="24"/>
              </w:rPr>
              <w:t>小写：</w:t>
            </w:r>
            <w:r>
              <w:rPr>
                <w:sz w:val="24"/>
                <w:u w:val="single"/>
              </w:rPr>
              <w:t xml:space="preserve">           </w:t>
            </w:r>
            <w:r>
              <w:rPr>
                <w:color w:val="000000"/>
                <w:sz w:val="24"/>
                <w:u w:val="single"/>
              </w:rPr>
              <w:t xml:space="preserve">   </w:t>
            </w:r>
          </w:p>
        </w:tc>
      </w:tr>
      <w:tr w:rsidR="00D73331" w:rsidTr="00AB5B79">
        <w:trPr>
          <w:trHeight w:val="6384"/>
        </w:trPr>
        <w:tc>
          <w:tcPr>
            <w:tcW w:w="9300" w:type="dxa"/>
            <w:gridSpan w:val="2"/>
            <w:tcBorders>
              <w:left w:val="single" w:sz="4" w:space="0" w:color="auto"/>
              <w:right w:val="single" w:sz="4" w:space="0" w:color="auto"/>
            </w:tcBorders>
            <w:vAlign w:val="center"/>
          </w:tcPr>
          <w:p w:rsidR="00D73331" w:rsidRDefault="00D73331" w:rsidP="003A6160">
            <w:pPr>
              <w:autoSpaceDE w:val="0"/>
              <w:autoSpaceDN w:val="0"/>
              <w:adjustRightInd w:val="0"/>
              <w:jc w:val="center"/>
              <w:rPr>
                <w:rFonts w:ascii="宋体" w:hAnsi="宋体"/>
                <w:bCs/>
                <w:color w:val="000000"/>
                <w:sz w:val="24"/>
              </w:rPr>
            </w:pPr>
          </w:p>
          <w:p w:rsidR="00D73331" w:rsidRDefault="00D73331" w:rsidP="00D73331">
            <w:pPr>
              <w:pStyle w:val="af1"/>
              <w:ind w:firstLine="210"/>
              <w:rPr>
                <w:szCs w:val="24"/>
              </w:rPr>
            </w:pPr>
            <w:r>
              <w:rPr>
                <w:rFonts w:hint="eastAsia"/>
                <w:szCs w:val="24"/>
              </w:rPr>
              <w:t>其他优惠条款：</w:t>
            </w: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tc>
      </w:tr>
      <w:tr w:rsidR="00D73331" w:rsidTr="00AB5B79">
        <w:trPr>
          <w:trHeight w:val="1261"/>
        </w:trPr>
        <w:tc>
          <w:tcPr>
            <w:tcW w:w="9300" w:type="dxa"/>
            <w:gridSpan w:val="2"/>
            <w:tcBorders>
              <w:left w:val="single" w:sz="4" w:space="0" w:color="auto"/>
              <w:bottom w:val="single" w:sz="4" w:space="0" w:color="auto"/>
              <w:right w:val="single" w:sz="4" w:space="0" w:color="auto"/>
            </w:tcBorders>
            <w:vAlign w:val="center"/>
          </w:tcPr>
          <w:p w:rsidR="00D73331" w:rsidRDefault="00D73331" w:rsidP="00D73331">
            <w:pPr>
              <w:pStyle w:val="af1"/>
              <w:ind w:firstLine="210"/>
              <w:rPr>
                <w:szCs w:val="24"/>
              </w:rPr>
            </w:pPr>
            <w:r>
              <w:rPr>
                <w:rFonts w:hint="eastAsia"/>
                <w:szCs w:val="24"/>
              </w:rPr>
              <w:t>报价供应商：</w:t>
            </w:r>
          </w:p>
          <w:p w:rsidR="00D73331" w:rsidRDefault="00D73331" w:rsidP="00D73331">
            <w:pPr>
              <w:pStyle w:val="af1"/>
              <w:ind w:firstLine="210"/>
              <w:rPr>
                <w:szCs w:val="24"/>
              </w:rPr>
            </w:pPr>
          </w:p>
          <w:p w:rsidR="009C3AC5" w:rsidRDefault="009C3AC5" w:rsidP="00D73331">
            <w:pPr>
              <w:pStyle w:val="af1"/>
              <w:ind w:firstLine="210"/>
              <w:rPr>
                <w:szCs w:val="24"/>
              </w:rPr>
            </w:pP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被授权人或法人代表（签字）</w:t>
            </w: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 xml:space="preserve">                                         时间：    年  </w:t>
            </w:r>
            <w:r w:rsidR="009C3AC5">
              <w:rPr>
                <w:rFonts w:ascii="宋体" w:hAnsi="宋体" w:hint="eastAsia"/>
                <w:bCs/>
                <w:color w:val="000000"/>
                <w:szCs w:val="24"/>
              </w:rPr>
              <w:t xml:space="preserve"> </w:t>
            </w:r>
            <w:r>
              <w:rPr>
                <w:rFonts w:ascii="宋体" w:hAnsi="宋体" w:hint="eastAsia"/>
                <w:bCs/>
                <w:color w:val="000000"/>
                <w:szCs w:val="24"/>
              </w:rPr>
              <w:t xml:space="preserve">月 </w:t>
            </w:r>
            <w:r w:rsidR="009C3AC5">
              <w:rPr>
                <w:rFonts w:ascii="宋体" w:hAnsi="宋体" w:hint="eastAsia"/>
                <w:bCs/>
                <w:color w:val="000000"/>
                <w:szCs w:val="24"/>
              </w:rPr>
              <w:t xml:space="preserve"> </w:t>
            </w:r>
            <w:r>
              <w:rPr>
                <w:rFonts w:ascii="宋体" w:hAnsi="宋体" w:hint="eastAsia"/>
                <w:bCs/>
                <w:color w:val="000000"/>
                <w:szCs w:val="24"/>
              </w:rPr>
              <w:t xml:space="preserve">  日</w:t>
            </w:r>
          </w:p>
        </w:tc>
      </w:tr>
    </w:tbl>
    <w:p w:rsidR="00D73331" w:rsidRPr="006B3F7B" w:rsidRDefault="00D73331" w:rsidP="00D73331">
      <w:pPr>
        <w:pStyle w:val="af2"/>
        <w:adjustRightInd w:val="0"/>
        <w:snapToGrid w:val="0"/>
        <w:spacing w:afterLines="50" w:line="320" w:lineRule="exact"/>
        <w:jc w:val="left"/>
        <w:rPr>
          <w:rFonts w:hAnsi="宋体"/>
          <w:b/>
          <w:snapToGrid w:val="0"/>
          <w:color w:val="000000"/>
          <w:kern w:val="0"/>
        </w:rPr>
      </w:pPr>
      <w:r w:rsidRPr="006B3F7B">
        <w:rPr>
          <w:rFonts w:hAnsi="宋体" w:hint="eastAsia"/>
          <w:b/>
          <w:snapToGrid w:val="0"/>
          <w:color w:val="000000"/>
          <w:kern w:val="0"/>
        </w:rPr>
        <w:t>注：本表格为供应</w:t>
      </w:r>
      <w:proofErr w:type="gramStart"/>
      <w:r w:rsidRPr="006B3F7B">
        <w:rPr>
          <w:rFonts w:hAnsi="宋体" w:hint="eastAsia"/>
          <w:b/>
          <w:snapToGrid w:val="0"/>
          <w:color w:val="000000"/>
          <w:kern w:val="0"/>
        </w:rPr>
        <w:t>商最后</w:t>
      </w:r>
      <w:proofErr w:type="gramEnd"/>
      <w:r w:rsidRPr="006B3F7B">
        <w:rPr>
          <w:rFonts w:hAnsi="宋体" w:hint="eastAsia"/>
          <w:b/>
          <w:snapToGrid w:val="0"/>
          <w:color w:val="000000"/>
          <w:kern w:val="0"/>
        </w:rPr>
        <w:t>报价使用，供应商在参加谈判时自备本表格。</w:t>
      </w:r>
    </w:p>
    <w:p w:rsidR="00ED2E2E" w:rsidRPr="00D73331" w:rsidRDefault="00ED2E2E" w:rsidP="00F34BC5">
      <w:pPr>
        <w:widowControl/>
        <w:spacing w:after="240" w:line="360" w:lineRule="auto"/>
        <w:rPr>
          <w:rFonts w:ascii="宋体" w:hAnsi="宋体" w:cs="宋体"/>
          <w:kern w:val="0"/>
          <w:sz w:val="24"/>
        </w:rPr>
      </w:pPr>
    </w:p>
    <w:sectPr w:rsidR="00ED2E2E" w:rsidRPr="00D73331"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1F5" w:rsidRDefault="00E941F5" w:rsidP="00ED2E2E">
      <w:r>
        <w:separator/>
      </w:r>
    </w:p>
  </w:endnote>
  <w:endnote w:type="continuationSeparator" w:id="0">
    <w:p w:rsidR="00E941F5" w:rsidRDefault="00E941F5"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5433D4" w:rsidRDefault="00F64A73">
        <w:pPr>
          <w:pStyle w:val="aa"/>
          <w:jc w:val="center"/>
        </w:pPr>
        <w:r w:rsidRPr="003F11EB">
          <w:rPr>
            <w:sz w:val="24"/>
            <w:szCs w:val="24"/>
          </w:rPr>
          <w:fldChar w:fldCharType="begin"/>
        </w:r>
        <w:r w:rsidR="005433D4" w:rsidRPr="003F11EB">
          <w:rPr>
            <w:sz w:val="24"/>
            <w:szCs w:val="24"/>
          </w:rPr>
          <w:instrText xml:space="preserve"> PAGE   \* MERGEFORMAT </w:instrText>
        </w:r>
        <w:r w:rsidRPr="003F11EB">
          <w:rPr>
            <w:sz w:val="24"/>
            <w:szCs w:val="24"/>
          </w:rPr>
          <w:fldChar w:fldCharType="separate"/>
        </w:r>
        <w:r w:rsidR="00342FA1" w:rsidRPr="00342FA1">
          <w:rPr>
            <w:noProof/>
            <w:sz w:val="24"/>
            <w:szCs w:val="24"/>
            <w:lang w:val="zh-CN"/>
          </w:rPr>
          <w:t>7</w:t>
        </w:r>
        <w:r w:rsidRPr="003F11EB">
          <w:rPr>
            <w:sz w:val="24"/>
            <w:szCs w:val="24"/>
          </w:rPr>
          <w:fldChar w:fldCharType="end"/>
        </w:r>
      </w:p>
    </w:sdtContent>
  </w:sdt>
  <w:p w:rsidR="005433D4" w:rsidRDefault="005433D4"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1F5" w:rsidRDefault="00E941F5" w:rsidP="00ED2E2E">
      <w:r>
        <w:separator/>
      </w:r>
    </w:p>
  </w:footnote>
  <w:footnote w:type="continuationSeparator" w:id="0">
    <w:p w:rsidR="00E941F5" w:rsidRDefault="00E941F5"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D4" w:rsidRDefault="005433D4">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80898"/>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8DC"/>
    <w:rsid w:val="00016DCE"/>
    <w:rsid w:val="0001758B"/>
    <w:rsid w:val="0002153F"/>
    <w:rsid w:val="0002301E"/>
    <w:rsid w:val="00023DCE"/>
    <w:rsid w:val="00026239"/>
    <w:rsid w:val="00026A5F"/>
    <w:rsid w:val="0003142C"/>
    <w:rsid w:val="00034EBA"/>
    <w:rsid w:val="00040000"/>
    <w:rsid w:val="000427E0"/>
    <w:rsid w:val="00044A31"/>
    <w:rsid w:val="000453E0"/>
    <w:rsid w:val="00046815"/>
    <w:rsid w:val="000506F0"/>
    <w:rsid w:val="00051B11"/>
    <w:rsid w:val="00054166"/>
    <w:rsid w:val="00054C51"/>
    <w:rsid w:val="000568D1"/>
    <w:rsid w:val="00060FE5"/>
    <w:rsid w:val="00061AC3"/>
    <w:rsid w:val="0006359C"/>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87F6D"/>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6803"/>
    <w:rsid w:val="000C7357"/>
    <w:rsid w:val="000C7CE4"/>
    <w:rsid w:val="000D04CB"/>
    <w:rsid w:val="000D2317"/>
    <w:rsid w:val="000D26C8"/>
    <w:rsid w:val="000D2DC0"/>
    <w:rsid w:val="000D3455"/>
    <w:rsid w:val="000E12A9"/>
    <w:rsid w:val="000E1C84"/>
    <w:rsid w:val="000E3DE8"/>
    <w:rsid w:val="000E45FD"/>
    <w:rsid w:val="000E4EEF"/>
    <w:rsid w:val="000F0F54"/>
    <w:rsid w:val="000F28FE"/>
    <w:rsid w:val="000F2DEB"/>
    <w:rsid w:val="001015E6"/>
    <w:rsid w:val="001020DA"/>
    <w:rsid w:val="00102BB5"/>
    <w:rsid w:val="0010309E"/>
    <w:rsid w:val="00106B98"/>
    <w:rsid w:val="00106D51"/>
    <w:rsid w:val="00110AAD"/>
    <w:rsid w:val="00111857"/>
    <w:rsid w:val="00111DEE"/>
    <w:rsid w:val="00112595"/>
    <w:rsid w:val="00113811"/>
    <w:rsid w:val="001141B1"/>
    <w:rsid w:val="00115D34"/>
    <w:rsid w:val="0011756C"/>
    <w:rsid w:val="00117A53"/>
    <w:rsid w:val="00120A8D"/>
    <w:rsid w:val="00123081"/>
    <w:rsid w:val="00130F41"/>
    <w:rsid w:val="001319D8"/>
    <w:rsid w:val="00132A0D"/>
    <w:rsid w:val="00133038"/>
    <w:rsid w:val="00135DD2"/>
    <w:rsid w:val="00136991"/>
    <w:rsid w:val="00136C0E"/>
    <w:rsid w:val="0013719A"/>
    <w:rsid w:val="00140B8B"/>
    <w:rsid w:val="0014364E"/>
    <w:rsid w:val="00145E26"/>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1FBC"/>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0E88"/>
    <w:rsid w:val="001B1486"/>
    <w:rsid w:val="001B15C8"/>
    <w:rsid w:val="001B1AC4"/>
    <w:rsid w:val="001B43E5"/>
    <w:rsid w:val="001B7BE8"/>
    <w:rsid w:val="001C0EAD"/>
    <w:rsid w:val="001C1CF4"/>
    <w:rsid w:val="001C2C00"/>
    <w:rsid w:val="001C5128"/>
    <w:rsid w:val="001C57A3"/>
    <w:rsid w:val="001C5920"/>
    <w:rsid w:val="001C775C"/>
    <w:rsid w:val="001C7979"/>
    <w:rsid w:val="001D1062"/>
    <w:rsid w:val="001D3983"/>
    <w:rsid w:val="001D3B5D"/>
    <w:rsid w:val="001D44C3"/>
    <w:rsid w:val="001D6653"/>
    <w:rsid w:val="001D66AC"/>
    <w:rsid w:val="001E14A0"/>
    <w:rsid w:val="001E17A3"/>
    <w:rsid w:val="001E56EB"/>
    <w:rsid w:val="001E5C3F"/>
    <w:rsid w:val="001E6815"/>
    <w:rsid w:val="001E741C"/>
    <w:rsid w:val="001E78E9"/>
    <w:rsid w:val="001F11B9"/>
    <w:rsid w:val="001F149E"/>
    <w:rsid w:val="001F1EA7"/>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E30"/>
    <w:rsid w:val="00271F0E"/>
    <w:rsid w:val="0027225F"/>
    <w:rsid w:val="00272D51"/>
    <w:rsid w:val="002743AF"/>
    <w:rsid w:val="002758DF"/>
    <w:rsid w:val="002765E5"/>
    <w:rsid w:val="00280328"/>
    <w:rsid w:val="0028223A"/>
    <w:rsid w:val="00282EEF"/>
    <w:rsid w:val="00283E8A"/>
    <w:rsid w:val="002909C3"/>
    <w:rsid w:val="00292EC2"/>
    <w:rsid w:val="0029401B"/>
    <w:rsid w:val="00294700"/>
    <w:rsid w:val="00296CA6"/>
    <w:rsid w:val="00297CB6"/>
    <w:rsid w:val="002A4D49"/>
    <w:rsid w:val="002A4EDF"/>
    <w:rsid w:val="002A73A6"/>
    <w:rsid w:val="002A74A2"/>
    <w:rsid w:val="002A7A42"/>
    <w:rsid w:val="002A7EB2"/>
    <w:rsid w:val="002B0ED5"/>
    <w:rsid w:val="002B3611"/>
    <w:rsid w:val="002B419C"/>
    <w:rsid w:val="002B5F76"/>
    <w:rsid w:val="002C0952"/>
    <w:rsid w:val="002C157A"/>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440B"/>
    <w:rsid w:val="00325C8B"/>
    <w:rsid w:val="00325CDF"/>
    <w:rsid w:val="003303F9"/>
    <w:rsid w:val="003305F2"/>
    <w:rsid w:val="00330759"/>
    <w:rsid w:val="0033168C"/>
    <w:rsid w:val="00332C2C"/>
    <w:rsid w:val="0033590B"/>
    <w:rsid w:val="00336618"/>
    <w:rsid w:val="00342FA1"/>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5663"/>
    <w:rsid w:val="00377830"/>
    <w:rsid w:val="003815D2"/>
    <w:rsid w:val="0039059E"/>
    <w:rsid w:val="003935AC"/>
    <w:rsid w:val="0039377D"/>
    <w:rsid w:val="00393E77"/>
    <w:rsid w:val="00394939"/>
    <w:rsid w:val="003A17CA"/>
    <w:rsid w:val="003A1824"/>
    <w:rsid w:val="003A30AD"/>
    <w:rsid w:val="003A3600"/>
    <w:rsid w:val="003A6160"/>
    <w:rsid w:val="003A6B32"/>
    <w:rsid w:val="003A7956"/>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2743"/>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BA5"/>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2205"/>
    <w:rsid w:val="004A312A"/>
    <w:rsid w:val="004A3239"/>
    <w:rsid w:val="004A3992"/>
    <w:rsid w:val="004A55D2"/>
    <w:rsid w:val="004A7EF8"/>
    <w:rsid w:val="004B1028"/>
    <w:rsid w:val="004C2EA9"/>
    <w:rsid w:val="004C7191"/>
    <w:rsid w:val="004D0B9B"/>
    <w:rsid w:val="004D1250"/>
    <w:rsid w:val="004D3F13"/>
    <w:rsid w:val="004D426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1242"/>
    <w:rsid w:val="00532419"/>
    <w:rsid w:val="00537170"/>
    <w:rsid w:val="00540B24"/>
    <w:rsid w:val="00541ACD"/>
    <w:rsid w:val="0054319B"/>
    <w:rsid w:val="005433D4"/>
    <w:rsid w:val="00543E0F"/>
    <w:rsid w:val="005441FE"/>
    <w:rsid w:val="00545AA2"/>
    <w:rsid w:val="00551D83"/>
    <w:rsid w:val="0055383E"/>
    <w:rsid w:val="00554D45"/>
    <w:rsid w:val="00555455"/>
    <w:rsid w:val="00555F00"/>
    <w:rsid w:val="0056038C"/>
    <w:rsid w:val="00562C2A"/>
    <w:rsid w:val="005631FA"/>
    <w:rsid w:val="00564C88"/>
    <w:rsid w:val="00566FCE"/>
    <w:rsid w:val="00567078"/>
    <w:rsid w:val="00571E74"/>
    <w:rsid w:val="00573608"/>
    <w:rsid w:val="0057736D"/>
    <w:rsid w:val="00580369"/>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06D"/>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47C1E"/>
    <w:rsid w:val="006511D9"/>
    <w:rsid w:val="006520CB"/>
    <w:rsid w:val="00652786"/>
    <w:rsid w:val="006534C3"/>
    <w:rsid w:val="00664C91"/>
    <w:rsid w:val="00670D44"/>
    <w:rsid w:val="006714C1"/>
    <w:rsid w:val="006722FB"/>
    <w:rsid w:val="006750F4"/>
    <w:rsid w:val="00675324"/>
    <w:rsid w:val="00675A5C"/>
    <w:rsid w:val="00680885"/>
    <w:rsid w:val="0068118E"/>
    <w:rsid w:val="0068130C"/>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3615"/>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A0729"/>
    <w:rsid w:val="007A0900"/>
    <w:rsid w:val="007A537A"/>
    <w:rsid w:val="007A5C2B"/>
    <w:rsid w:val="007A6B25"/>
    <w:rsid w:val="007A7E47"/>
    <w:rsid w:val="007B2378"/>
    <w:rsid w:val="007B50AD"/>
    <w:rsid w:val="007B6029"/>
    <w:rsid w:val="007B7018"/>
    <w:rsid w:val="007B71BB"/>
    <w:rsid w:val="007D21CC"/>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7E15"/>
    <w:rsid w:val="00847E35"/>
    <w:rsid w:val="00851712"/>
    <w:rsid w:val="008549E1"/>
    <w:rsid w:val="00854A55"/>
    <w:rsid w:val="008569EB"/>
    <w:rsid w:val="008600F4"/>
    <w:rsid w:val="00862D3F"/>
    <w:rsid w:val="008642F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C1599"/>
    <w:rsid w:val="008C29E7"/>
    <w:rsid w:val="008C5152"/>
    <w:rsid w:val="008C68FB"/>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0925"/>
    <w:rsid w:val="008F1C73"/>
    <w:rsid w:val="008F2572"/>
    <w:rsid w:val="008F3C7E"/>
    <w:rsid w:val="00900263"/>
    <w:rsid w:val="0090122A"/>
    <w:rsid w:val="009012A0"/>
    <w:rsid w:val="00904CB7"/>
    <w:rsid w:val="00906094"/>
    <w:rsid w:val="009111AF"/>
    <w:rsid w:val="00912E4C"/>
    <w:rsid w:val="00916062"/>
    <w:rsid w:val="00917A5A"/>
    <w:rsid w:val="0092505F"/>
    <w:rsid w:val="00925079"/>
    <w:rsid w:val="00926320"/>
    <w:rsid w:val="00926444"/>
    <w:rsid w:val="00926703"/>
    <w:rsid w:val="00926D4B"/>
    <w:rsid w:val="009274A0"/>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6CE1"/>
    <w:rsid w:val="009606A9"/>
    <w:rsid w:val="00961FD5"/>
    <w:rsid w:val="00963CB6"/>
    <w:rsid w:val="00966597"/>
    <w:rsid w:val="009669C5"/>
    <w:rsid w:val="00966AE5"/>
    <w:rsid w:val="00972C84"/>
    <w:rsid w:val="00972D48"/>
    <w:rsid w:val="00973BCD"/>
    <w:rsid w:val="009742F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2EF7"/>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6263"/>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75"/>
    <w:rsid w:val="00A40083"/>
    <w:rsid w:val="00A40EFE"/>
    <w:rsid w:val="00A443C7"/>
    <w:rsid w:val="00A44D5C"/>
    <w:rsid w:val="00A46345"/>
    <w:rsid w:val="00A46E9D"/>
    <w:rsid w:val="00A4735A"/>
    <w:rsid w:val="00A51B8E"/>
    <w:rsid w:val="00A51CAE"/>
    <w:rsid w:val="00A52280"/>
    <w:rsid w:val="00A53F37"/>
    <w:rsid w:val="00A53F5A"/>
    <w:rsid w:val="00A5445C"/>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2DA3"/>
    <w:rsid w:val="00AA46A7"/>
    <w:rsid w:val="00AA4FFC"/>
    <w:rsid w:val="00AA735B"/>
    <w:rsid w:val="00AB2D91"/>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13B"/>
    <w:rsid w:val="00AE2A78"/>
    <w:rsid w:val="00AE3310"/>
    <w:rsid w:val="00AE3575"/>
    <w:rsid w:val="00AE470A"/>
    <w:rsid w:val="00AE4BAA"/>
    <w:rsid w:val="00AF1286"/>
    <w:rsid w:val="00AF1B9B"/>
    <w:rsid w:val="00AF269B"/>
    <w:rsid w:val="00AF47C6"/>
    <w:rsid w:val="00AF4E02"/>
    <w:rsid w:val="00AF537C"/>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D13"/>
    <w:rsid w:val="00B248DF"/>
    <w:rsid w:val="00B26E95"/>
    <w:rsid w:val="00B30B36"/>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40CC"/>
    <w:rsid w:val="00BA5C98"/>
    <w:rsid w:val="00BA7694"/>
    <w:rsid w:val="00BB0363"/>
    <w:rsid w:val="00BB1F61"/>
    <w:rsid w:val="00BB4F8A"/>
    <w:rsid w:val="00BB5616"/>
    <w:rsid w:val="00BB799A"/>
    <w:rsid w:val="00BB7BA3"/>
    <w:rsid w:val="00BC04EF"/>
    <w:rsid w:val="00BC07C6"/>
    <w:rsid w:val="00BC1CDA"/>
    <w:rsid w:val="00BC3369"/>
    <w:rsid w:val="00BC353A"/>
    <w:rsid w:val="00BC40D7"/>
    <w:rsid w:val="00BC5F8B"/>
    <w:rsid w:val="00BC6D94"/>
    <w:rsid w:val="00BD053F"/>
    <w:rsid w:val="00BD3D93"/>
    <w:rsid w:val="00BD44A6"/>
    <w:rsid w:val="00BE0F82"/>
    <w:rsid w:val="00BE470D"/>
    <w:rsid w:val="00BE5D32"/>
    <w:rsid w:val="00BE67FB"/>
    <w:rsid w:val="00BE758C"/>
    <w:rsid w:val="00BE77E0"/>
    <w:rsid w:val="00BF0BFD"/>
    <w:rsid w:val="00BF130E"/>
    <w:rsid w:val="00BF339F"/>
    <w:rsid w:val="00BF3899"/>
    <w:rsid w:val="00BF3DAF"/>
    <w:rsid w:val="00BF7780"/>
    <w:rsid w:val="00C01616"/>
    <w:rsid w:val="00C03017"/>
    <w:rsid w:val="00C0392B"/>
    <w:rsid w:val="00C04B32"/>
    <w:rsid w:val="00C06754"/>
    <w:rsid w:val="00C076BF"/>
    <w:rsid w:val="00C10B52"/>
    <w:rsid w:val="00C10BBF"/>
    <w:rsid w:val="00C11677"/>
    <w:rsid w:val="00C118F8"/>
    <w:rsid w:val="00C13086"/>
    <w:rsid w:val="00C13646"/>
    <w:rsid w:val="00C13F36"/>
    <w:rsid w:val="00C140AD"/>
    <w:rsid w:val="00C165DC"/>
    <w:rsid w:val="00C2003F"/>
    <w:rsid w:val="00C2375F"/>
    <w:rsid w:val="00C23E38"/>
    <w:rsid w:val="00C261D3"/>
    <w:rsid w:val="00C263A3"/>
    <w:rsid w:val="00C31845"/>
    <w:rsid w:val="00C34783"/>
    <w:rsid w:val="00C360F3"/>
    <w:rsid w:val="00C36B92"/>
    <w:rsid w:val="00C41594"/>
    <w:rsid w:val="00C45CCB"/>
    <w:rsid w:val="00C46244"/>
    <w:rsid w:val="00C4660A"/>
    <w:rsid w:val="00C47816"/>
    <w:rsid w:val="00C52F53"/>
    <w:rsid w:val="00C54672"/>
    <w:rsid w:val="00C56043"/>
    <w:rsid w:val="00C5716D"/>
    <w:rsid w:val="00C6070A"/>
    <w:rsid w:val="00C62EB8"/>
    <w:rsid w:val="00C63863"/>
    <w:rsid w:val="00C65222"/>
    <w:rsid w:val="00C71B9D"/>
    <w:rsid w:val="00C7383D"/>
    <w:rsid w:val="00C74E9D"/>
    <w:rsid w:val="00C7643C"/>
    <w:rsid w:val="00C776F7"/>
    <w:rsid w:val="00C805CE"/>
    <w:rsid w:val="00C809CC"/>
    <w:rsid w:val="00C83B95"/>
    <w:rsid w:val="00C848BD"/>
    <w:rsid w:val="00C84D54"/>
    <w:rsid w:val="00C8515B"/>
    <w:rsid w:val="00C90D45"/>
    <w:rsid w:val="00C938F5"/>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7E8"/>
    <w:rsid w:val="00CD4929"/>
    <w:rsid w:val="00CD4E60"/>
    <w:rsid w:val="00CD7E09"/>
    <w:rsid w:val="00CE05DD"/>
    <w:rsid w:val="00CE15E5"/>
    <w:rsid w:val="00CE2F76"/>
    <w:rsid w:val="00CE2FD3"/>
    <w:rsid w:val="00CE4920"/>
    <w:rsid w:val="00CE521B"/>
    <w:rsid w:val="00CE5F4C"/>
    <w:rsid w:val="00CE66D9"/>
    <w:rsid w:val="00CF1D22"/>
    <w:rsid w:val="00CF2FA5"/>
    <w:rsid w:val="00CF37E1"/>
    <w:rsid w:val="00CF3C7A"/>
    <w:rsid w:val="00CF7CA9"/>
    <w:rsid w:val="00D0001D"/>
    <w:rsid w:val="00D007A0"/>
    <w:rsid w:val="00D04F48"/>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54F3"/>
    <w:rsid w:val="00D46D70"/>
    <w:rsid w:val="00D4782E"/>
    <w:rsid w:val="00D510E7"/>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6F71"/>
    <w:rsid w:val="00D77F63"/>
    <w:rsid w:val="00D8054A"/>
    <w:rsid w:val="00D82CE5"/>
    <w:rsid w:val="00D83213"/>
    <w:rsid w:val="00D83749"/>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E73"/>
    <w:rsid w:val="00DD71D9"/>
    <w:rsid w:val="00DE0B20"/>
    <w:rsid w:val="00DE3B87"/>
    <w:rsid w:val="00DE41BF"/>
    <w:rsid w:val="00DE4616"/>
    <w:rsid w:val="00DE4936"/>
    <w:rsid w:val="00DE4947"/>
    <w:rsid w:val="00DE4CDF"/>
    <w:rsid w:val="00DE6265"/>
    <w:rsid w:val="00DF0F6C"/>
    <w:rsid w:val="00DF38C6"/>
    <w:rsid w:val="00E01198"/>
    <w:rsid w:val="00E01CF5"/>
    <w:rsid w:val="00E040A3"/>
    <w:rsid w:val="00E11685"/>
    <w:rsid w:val="00E12F97"/>
    <w:rsid w:val="00E14713"/>
    <w:rsid w:val="00E14C6F"/>
    <w:rsid w:val="00E16DB2"/>
    <w:rsid w:val="00E16ED2"/>
    <w:rsid w:val="00E21071"/>
    <w:rsid w:val="00E21C42"/>
    <w:rsid w:val="00E23EDE"/>
    <w:rsid w:val="00E26E7E"/>
    <w:rsid w:val="00E3005D"/>
    <w:rsid w:val="00E32765"/>
    <w:rsid w:val="00E33324"/>
    <w:rsid w:val="00E3470D"/>
    <w:rsid w:val="00E37917"/>
    <w:rsid w:val="00E43161"/>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3D48"/>
    <w:rsid w:val="00E941F5"/>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C796C"/>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216AA"/>
    <w:rsid w:val="00F217FF"/>
    <w:rsid w:val="00F22B1A"/>
    <w:rsid w:val="00F23460"/>
    <w:rsid w:val="00F2349C"/>
    <w:rsid w:val="00F2380F"/>
    <w:rsid w:val="00F24536"/>
    <w:rsid w:val="00F26A1F"/>
    <w:rsid w:val="00F26A5D"/>
    <w:rsid w:val="00F32A52"/>
    <w:rsid w:val="00F32E86"/>
    <w:rsid w:val="00F34BC5"/>
    <w:rsid w:val="00F3641B"/>
    <w:rsid w:val="00F3680D"/>
    <w:rsid w:val="00F418FF"/>
    <w:rsid w:val="00F43953"/>
    <w:rsid w:val="00F45CDB"/>
    <w:rsid w:val="00F477FF"/>
    <w:rsid w:val="00F47AE7"/>
    <w:rsid w:val="00F5225D"/>
    <w:rsid w:val="00F52CCF"/>
    <w:rsid w:val="00F52F69"/>
    <w:rsid w:val="00F53A68"/>
    <w:rsid w:val="00F542D5"/>
    <w:rsid w:val="00F54E0B"/>
    <w:rsid w:val="00F60374"/>
    <w:rsid w:val="00F605D4"/>
    <w:rsid w:val="00F6479E"/>
    <w:rsid w:val="00F64A73"/>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3D4F"/>
    <w:rsid w:val="00FA4322"/>
    <w:rsid w:val="00FB2271"/>
    <w:rsid w:val="00FB38A1"/>
    <w:rsid w:val="00FB49D5"/>
    <w:rsid w:val="00FB54AF"/>
    <w:rsid w:val="00FC6A12"/>
    <w:rsid w:val="00FC7271"/>
    <w:rsid w:val="00FD1B40"/>
    <w:rsid w:val="00FD487C"/>
    <w:rsid w:val="00FD6955"/>
    <w:rsid w:val="00FD6D9D"/>
    <w:rsid w:val="00FD7162"/>
    <w:rsid w:val="00FE00A9"/>
    <w:rsid w:val="00FE0609"/>
    <w:rsid w:val="00FE212A"/>
    <w:rsid w:val="00FE2A28"/>
    <w:rsid w:val="00FE37F2"/>
    <w:rsid w:val="00FE457F"/>
    <w:rsid w:val="00FE6900"/>
    <w:rsid w:val="00FF1399"/>
    <w:rsid w:val="00FF155A"/>
    <w:rsid w:val="00FF1B7B"/>
    <w:rsid w:val="00FF207E"/>
    <w:rsid w:val="00FF31BD"/>
    <w:rsid w:val="00FF3447"/>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6DDAD-293C-4196-9D4D-693CE5A8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45</Pages>
  <Words>3295</Words>
  <Characters>18783</Characters>
  <Application>Microsoft Office Word</Application>
  <DocSecurity>0</DocSecurity>
  <Lines>156</Lines>
  <Paragraphs>44</Paragraphs>
  <ScaleCrop>false</ScaleCrop>
  <Company>微软中国</Company>
  <LinksUpToDate>false</LinksUpToDate>
  <CharactersWithSpaces>22034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486</cp:revision>
  <cp:lastPrinted>2017-07-11T06:46:00Z</cp:lastPrinted>
  <dcterms:created xsi:type="dcterms:W3CDTF">2017-06-28T09:33:00Z</dcterms:created>
  <dcterms:modified xsi:type="dcterms:W3CDTF">2018-12-03T02:01:00Z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