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5A" w:rsidRDefault="0095253F">
      <w:pPr>
        <w:ind w:firstLineChars="200" w:firstLine="640"/>
        <w:jc w:val="center"/>
        <w:rPr>
          <w:rFonts w:ascii="Times New Roman" w:eastAsia="仿宋_GB2312"/>
          <w:kern w:val="2"/>
          <w:sz w:val="32"/>
          <w:szCs w:val="32"/>
        </w:rPr>
      </w:pPr>
      <w:r>
        <w:rPr>
          <w:rFonts w:ascii="Times New Roman" w:eastAsia="仿宋_GB2312" w:hint="eastAsia"/>
          <w:kern w:val="2"/>
          <w:sz w:val="32"/>
          <w:szCs w:val="32"/>
        </w:rPr>
        <w:t>建安建工公字〔</w:t>
      </w:r>
      <w:r>
        <w:rPr>
          <w:rFonts w:ascii="Times New Roman" w:eastAsia="仿宋_GB2312" w:hint="eastAsia"/>
          <w:kern w:val="2"/>
          <w:sz w:val="32"/>
          <w:szCs w:val="32"/>
        </w:rPr>
        <w:t>2018</w:t>
      </w:r>
      <w:r>
        <w:rPr>
          <w:rFonts w:ascii="Times New Roman" w:eastAsia="仿宋_GB2312" w:hint="eastAsia"/>
          <w:kern w:val="2"/>
          <w:sz w:val="32"/>
          <w:szCs w:val="32"/>
        </w:rPr>
        <w:t>〕</w:t>
      </w:r>
      <w:r w:rsidR="00BB363E">
        <w:rPr>
          <w:rFonts w:ascii="Times New Roman" w:eastAsia="仿宋_GB2312" w:hint="eastAsia"/>
          <w:kern w:val="2"/>
          <w:sz w:val="32"/>
          <w:szCs w:val="32"/>
        </w:rPr>
        <w:t>1</w:t>
      </w:r>
      <w:r w:rsidR="00456561">
        <w:rPr>
          <w:rFonts w:ascii="Times New Roman" w:eastAsia="仿宋_GB2312" w:hint="eastAsia"/>
          <w:kern w:val="2"/>
          <w:sz w:val="32"/>
          <w:szCs w:val="32"/>
        </w:rPr>
        <w:t>91</w:t>
      </w:r>
      <w:r>
        <w:rPr>
          <w:rFonts w:ascii="Times New Roman" w:eastAsia="仿宋_GB2312" w:hint="eastAsia"/>
          <w:kern w:val="2"/>
          <w:sz w:val="32"/>
          <w:szCs w:val="32"/>
        </w:rPr>
        <w:t xml:space="preserve"> </w:t>
      </w:r>
      <w:r>
        <w:rPr>
          <w:rFonts w:ascii="Times New Roman" w:eastAsia="仿宋_GB2312" w:hint="eastAsia"/>
          <w:kern w:val="2"/>
          <w:sz w:val="32"/>
          <w:szCs w:val="32"/>
        </w:rPr>
        <w:t>号</w:t>
      </w:r>
    </w:p>
    <w:p w:rsidR="00271ADC" w:rsidRPr="00271ADC" w:rsidRDefault="00456561" w:rsidP="00456561">
      <w:pPr>
        <w:ind w:firstLineChars="200" w:firstLine="640"/>
        <w:jc w:val="center"/>
        <w:rPr>
          <w:rFonts w:ascii="Times New Roman" w:eastAsia="仿宋_GB2312"/>
          <w:kern w:val="2"/>
          <w:sz w:val="32"/>
          <w:szCs w:val="32"/>
        </w:rPr>
      </w:pPr>
      <w:r w:rsidRPr="00456561">
        <w:rPr>
          <w:rFonts w:ascii="Times New Roman" w:eastAsia="仿宋_GB2312" w:hint="eastAsia"/>
          <w:kern w:val="2"/>
          <w:sz w:val="32"/>
          <w:szCs w:val="32"/>
        </w:rPr>
        <w:t>许昌市建安区交通运输局</w:t>
      </w:r>
    </w:p>
    <w:p w:rsidR="00DC5AA7" w:rsidRPr="00DC5AA7" w:rsidRDefault="00456561" w:rsidP="00456561">
      <w:pPr>
        <w:ind w:firstLineChars="200" w:firstLine="640"/>
        <w:jc w:val="center"/>
        <w:rPr>
          <w:rFonts w:ascii="Times New Roman" w:eastAsia="仿宋_GB2312"/>
          <w:b/>
          <w:bCs/>
          <w:kern w:val="2"/>
          <w:sz w:val="32"/>
          <w:szCs w:val="32"/>
        </w:rPr>
      </w:pPr>
      <w:r w:rsidRPr="00456561">
        <w:rPr>
          <w:rFonts w:ascii="Times New Roman" w:eastAsia="仿宋_GB2312" w:hint="eastAsia"/>
          <w:bCs/>
          <w:kern w:val="2"/>
          <w:sz w:val="32"/>
          <w:szCs w:val="32"/>
        </w:rPr>
        <w:t>许昌市建安区区级资金扶贫项目</w:t>
      </w:r>
    </w:p>
    <w:p w:rsidR="004C7D5A" w:rsidRDefault="0095253F" w:rsidP="00BB363E">
      <w:pPr>
        <w:ind w:firstLineChars="200" w:firstLine="640"/>
        <w:jc w:val="center"/>
        <w:rPr>
          <w:rFonts w:ascii="Times New Roman" w:eastAsia="仿宋_GB2312"/>
          <w:kern w:val="2"/>
          <w:sz w:val="32"/>
          <w:szCs w:val="32"/>
        </w:rPr>
      </w:pPr>
      <w:r>
        <w:rPr>
          <w:rFonts w:ascii="Times New Roman" w:eastAsia="仿宋_GB2312" w:hint="eastAsia"/>
          <w:kern w:val="2"/>
          <w:sz w:val="32"/>
          <w:szCs w:val="32"/>
        </w:rPr>
        <w:t>变更公告</w:t>
      </w:r>
    </w:p>
    <w:p w:rsidR="004C7D5A" w:rsidRDefault="0095253F">
      <w:pPr>
        <w:spacing w:line="600" w:lineRule="exact"/>
        <w:rPr>
          <w:rFonts w:ascii="Times New Roman" w:eastAsia="仿宋_GB2312"/>
          <w:kern w:val="2"/>
          <w:sz w:val="28"/>
          <w:szCs w:val="28"/>
        </w:rPr>
      </w:pPr>
      <w:r>
        <w:rPr>
          <w:rFonts w:ascii="Times New Roman" w:eastAsia="仿宋_GB2312" w:hint="eastAsia"/>
          <w:kern w:val="2"/>
          <w:sz w:val="28"/>
          <w:szCs w:val="28"/>
        </w:rPr>
        <w:t>各潜在投标人：</w:t>
      </w:r>
    </w:p>
    <w:p w:rsidR="004C7D5A" w:rsidRDefault="0095253F">
      <w:pPr>
        <w:spacing w:line="600" w:lineRule="exact"/>
        <w:rPr>
          <w:rFonts w:ascii="Times New Roman" w:eastAsia="仿宋_GB2312"/>
          <w:kern w:val="2"/>
          <w:sz w:val="28"/>
          <w:szCs w:val="28"/>
        </w:rPr>
      </w:pPr>
      <w:r>
        <w:rPr>
          <w:rFonts w:ascii="Times New Roman" w:eastAsia="仿宋_GB2312" w:hint="eastAsia"/>
          <w:kern w:val="2"/>
          <w:sz w:val="28"/>
          <w:szCs w:val="28"/>
        </w:rPr>
        <w:t>一、</w:t>
      </w:r>
      <w:r>
        <w:rPr>
          <w:rFonts w:ascii="Times New Roman" w:eastAsia="仿宋_GB2312"/>
          <w:kern w:val="2"/>
          <w:sz w:val="28"/>
          <w:szCs w:val="28"/>
        </w:rPr>
        <w:t>现将</w:t>
      </w:r>
      <w:r>
        <w:rPr>
          <w:rFonts w:ascii="Times New Roman" w:eastAsia="仿宋_GB2312" w:hint="eastAsia"/>
          <w:kern w:val="2"/>
          <w:sz w:val="28"/>
          <w:szCs w:val="28"/>
        </w:rPr>
        <w:t>该项目变更</w:t>
      </w:r>
      <w:r>
        <w:rPr>
          <w:rFonts w:ascii="Times New Roman" w:eastAsia="仿宋_GB2312"/>
          <w:kern w:val="2"/>
          <w:sz w:val="28"/>
          <w:szCs w:val="28"/>
        </w:rPr>
        <w:t>如下：</w:t>
      </w:r>
    </w:p>
    <w:p w:rsidR="004C7D5A" w:rsidRDefault="00DC5AA7" w:rsidP="00036C5F">
      <w:pPr>
        <w:spacing w:line="600" w:lineRule="exact"/>
        <w:ind w:firstLineChars="200" w:firstLine="560"/>
        <w:rPr>
          <w:rFonts w:ascii="Times New Roman" w:eastAsia="仿宋_GB2312"/>
          <w:kern w:val="2"/>
          <w:sz w:val="28"/>
          <w:szCs w:val="28"/>
        </w:rPr>
      </w:pPr>
      <w:r>
        <w:rPr>
          <w:rFonts w:ascii="Times New Roman" w:eastAsia="仿宋_GB2312" w:hint="eastAsia"/>
          <w:kern w:val="2"/>
          <w:sz w:val="28"/>
          <w:szCs w:val="28"/>
        </w:rPr>
        <w:t>原</w:t>
      </w:r>
      <w:r w:rsidR="00456561">
        <w:rPr>
          <w:rFonts w:ascii="Times New Roman" w:eastAsia="仿宋_GB2312" w:hint="eastAsia"/>
          <w:kern w:val="2"/>
          <w:sz w:val="28"/>
          <w:szCs w:val="28"/>
        </w:rPr>
        <w:t>第</w:t>
      </w:r>
      <w:r w:rsidR="00456561">
        <w:rPr>
          <w:rFonts w:ascii="Times New Roman" w:eastAsia="仿宋_GB2312" w:hint="eastAsia"/>
          <w:kern w:val="2"/>
          <w:sz w:val="28"/>
          <w:szCs w:val="28"/>
        </w:rPr>
        <w:t>1</w:t>
      </w:r>
      <w:r w:rsidR="00A00C08">
        <w:rPr>
          <w:rFonts w:ascii="Times New Roman" w:eastAsia="仿宋_GB2312" w:hint="eastAsia"/>
          <w:kern w:val="2"/>
          <w:sz w:val="28"/>
          <w:szCs w:val="28"/>
        </w:rPr>
        <w:t>标段</w:t>
      </w:r>
      <w:r w:rsidR="00456561">
        <w:rPr>
          <w:rFonts w:ascii="Times New Roman" w:eastAsia="仿宋_GB2312" w:hint="eastAsia"/>
          <w:kern w:val="2"/>
          <w:sz w:val="28"/>
          <w:szCs w:val="28"/>
        </w:rPr>
        <w:t>陈曹乡武庄村道路工程</w:t>
      </w:r>
      <w:r w:rsidR="00036C5F">
        <w:rPr>
          <w:rFonts w:ascii="Times New Roman" w:eastAsia="仿宋_GB2312" w:hint="eastAsia"/>
          <w:kern w:val="2"/>
          <w:sz w:val="28"/>
          <w:szCs w:val="28"/>
        </w:rPr>
        <w:t>招标控制价及工程量清单相关数据出现错误，现</w:t>
      </w:r>
      <w:r w:rsidR="00A00C08">
        <w:rPr>
          <w:rFonts w:ascii="Times New Roman" w:eastAsia="仿宋_GB2312" w:hint="eastAsia"/>
          <w:kern w:val="2"/>
          <w:sz w:val="28"/>
          <w:szCs w:val="28"/>
        </w:rPr>
        <w:t>终止</w:t>
      </w:r>
      <w:r w:rsidR="00036C5F">
        <w:rPr>
          <w:rFonts w:ascii="Times New Roman" w:eastAsia="仿宋_GB2312" w:hint="eastAsia"/>
          <w:kern w:val="2"/>
          <w:sz w:val="28"/>
          <w:szCs w:val="28"/>
        </w:rPr>
        <w:t>招标。</w:t>
      </w:r>
      <w:r w:rsidR="00456561">
        <w:rPr>
          <w:rFonts w:ascii="Times New Roman" w:eastAsia="仿宋_GB2312" w:hint="eastAsia"/>
          <w:kern w:val="2"/>
          <w:sz w:val="28"/>
          <w:szCs w:val="28"/>
        </w:rPr>
        <w:t>原第</w:t>
      </w:r>
      <w:r w:rsidR="00456561">
        <w:rPr>
          <w:rFonts w:ascii="Times New Roman" w:eastAsia="仿宋_GB2312" w:hint="eastAsia"/>
          <w:kern w:val="2"/>
          <w:sz w:val="28"/>
          <w:szCs w:val="28"/>
        </w:rPr>
        <w:t>3</w:t>
      </w:r>
      <w:r w:rsidR="00A00C08">
        <w:rPr>
          <w:rFonts w:ascii="Times New Roman" w:eastAsia="仿宋_GB2312" w:hint="eastAsia"/>
          <w:kern w:val="2"/>
          <w:sz w:val="28"/>
          <w:szCs w:val="28"/>
        </w:rPr>
        <w:t>标段</w:t>
      </w:r>
      <w:r w:rsidR="00456561">
        <w:rPr>
          <w:rFonts w:ascii="Times New Roman" w:eastAsia="仿宋_GB2312" w:hint="eastAsia"/>
          <w:kern w:val="2"/>
          <w:sz w:val="28"/>
          <w:szCs w:val="28"/>
        </w:rPr>
        <w:t>张潘镇铁炉村道路工程招标控制价及工程量清单相关数据出现错误，现终止招标。</w:t>
      </w:r>
    </w:p>
    <w:p w:rsidR="00A00C08" w:rsidRDefault="00A00C08" w:rsidP="00A00C08">
      <w:pPr>
        <w:spacing w:line="600" w:lineRule="exact"/>
        <w:rPr>
          <w:rFonts w:ascii="Times New Roman" w:eastAsia="仿宋_GB2312"/>
          <w:kern w:val="2"/>
          <w:sz w:val="28"/>
          <w:szCs w:val="28"/>
        </w:rPr>
      </w:pPr>
      <w:r>
        <w:rPr>
          <w:rFonts w:ascii="Times New Roman" w:eastAsia="仿宋_GB2312" w:hint="eastAsia"/>
          <w:kern w:val="2"/>
          <w:sz w:val="28"/>
          <w:szCs w:val="28"/>
        </w:rPr>
        <w:t>二、其他内容不变。</w:t>
      </w:r>
    </w:p>
    <w:p w:rsidR="00A00C08" w:rsidRDefault="00A00C08" w:rsidP="00A00C08">
      <w:pPr>
        <w:spacing w:line="600" w:lineRule="exact"/>
        <w:rPr>
          <w:rFonts w:ascii="Times New Roman" w:eastAsia="仿宋_GB2312"/>
          <w:kern w:val="2"/>
          <w:sz w:val="28"/>
          <w:szCs w:val="28"/>
        </w:rPr>
      </w:pPr>
      <w:r>
        <w:rPr>
          <w:rFonts w:ascii="Times New Roman" w:eastAsia="仿宋_GB2312" w:hint="eastAsia"/>
          <w:kern w:val="2"/>
          <w:sz w:val="28"/>
          <w:szCs w:val="28"/>
        </w:rPr>
        <w:t>三</w:t>
      </w:r>
      <w:r>
        <w:rPr>
          <w:rFonts w:ascii="Times New Roman" w:eastAsia="仿宋_GB2312"/>
          <w:kern w:val="2"/>
          <w:sz w:val="28"/>
          <w:szCs w:val="28"/>
        </w:rPr>
        <w:t>、联系方式</w:t>
      </w:r>
      <w:r>
        <w:rPr>
          <w:rFonts w:ascii="Times New Roman" w:eastAsia="仿宋_GB2312"/>
          <w:kern w:val="2"/>
          <w:sz w:val="28"/>
          <w:szCs w:val="28"/>
        </w:rPr>
        <w:t>:</w:t>
      </w:r>
    </w:p>
    <w:p w:rsidR="004C7D5A" w:rsidRDefault="0095253F">
      <w:pPr>
        <w:spacing w:line="600" w:lineRule="exact"/>
        <w:rPr>
          <w:rFonts w:ascii="Times New Roman" w:eastAsia="仿宋_GB2312"/>
          <w:kern w:val="2"/>
          <w:sz w:val="28"/>
          <w:szCs w:val="28"/>
        </w:rPr>
      </w:pPr>
      <w:r>
        <w:rPr>
          <w:rFonts w:ascii="Times New Roman" w:eastAsia="仿宋_GB2312" w:hint="eastAsia"/>
          <w:kern w:val="2"/>
          <w:sz w:val="28"/>
          <w:szCs w:val="28"/>
        </w:rPr>
        <w:t>招</w:t>
      </w:r>
      <w:r>
        <w:rPr>
          <w:rFonts w:ascii="Times New Roman" w:eastAsia="仿宋_GB2312" w:hint="eastAsia"/>
          <w:kern w:val="2"/>
          <w:sz w:val="28"/>
          <w:szCs w:val="28"/>
        </w:rPr>
        <w:t xml:space="preserve">  </w:t>
      </w:r>
      <w:r>
        <w:rPr>
          <w:rFonts w:ascii="Times New Roman" w:eastAsia="仿宋_GB2312" w:hint="eastAsia"/>
          <w:kern w:val="2"/>
          <w:sz w:val="28"/>
          <w:szCs w:val="28"/>
        </w:rPr>
        <w:t>标</w:t>
      </w:r>
      <w:r>
        <w:rPr>
          <w:rFonts w:ascii="Times New Roman" w:eastAsia="仿宋_GB2312" w:hint="eastAsia"/>
          <w:kern w:val="2"/>
          <w:sz w:val="28"/>
          <w:szCs w:val="28"/>
        </w:rPr>
        <w:t xml:space="preserve">  </w:t>
      </w:r>
      <w:r>
        <w:rPr>
          <w:rFonts w:ascii="Times New Roman" w:eastAsia="仿宋_GB2312" w:hint="eastAsia"/>
          <w:kern w:val="2"/>
          <w:sz w:val="28"/>
          <w:szCs w:val="28"/>
        </w:rPr>
        <w:t>人：</w:t>
      </w:r>
      <w:r w:rsidR="00456561" w:rsidRPr="00456561">
        <w:rPr>
          <w:rFonts w:ascii="Times New Roman" w:eastAsia="仿宋_GB2312" w:hint="eastAsia"/>
          <w:bCs/>
          <w:kern w:val="2"/>
          <w:sz w:val="28"/>
          <w:szCs w:val="28"/>
        </w:rPr>
        <w:t>许昌市建安区交通运输局</w:t>
      </w:r>
    </w:p>
    <w:p w:rsidR="004C7D5A" w:rsidRDefault="0095253F">
      <w:pPr>
        <w:spacing w:line="600" w:lineRule="exact"/>
        <w:rPr>
          <w:rFonts w:ascii="Times New Roman" w:eastAsia="仿宋_GB2312"/>
          <w:kern w:val="2"/>
          <w:sz w:val="28"/>
          <w:szCs w:val="28"/>
        </w:rPr>
      </w:pPr>
      <w:r>
        <w:rPr>
          <w:rFonts w:ascii="Times New Roman" w:eastAsia="仿宋_GB2312" w:hint="eastAsia"/>
          <w:kern w:val="2"/>
          <w:sz w:val="28"/>
          <w:szCs w:val="28"/>
        </w:rPr>
        <w:t>项目负责人：</w:t>
      </w:r>
      <w:r w:rsidR="00456561" w:rsidRPr="00456561">
        <w:rPr>
          <w:rFonts w:ascii="Times New Roman" w:eastAsia="仿宋_GB2312" w:hint="eastAsia"/>
          <w:bCs/>
          <w:kern w:val="2"/>
          <w:sz w:val="28"/>
          <w:szCs w:val="28"/>
        </w:rPr>
        <w:t>黄向远</w:t>
      </w:r>
    </w:p>
    <w:p w:rsidR="004C7D5A" w:rsidRDefault="0095253F">
      <w:pPr>
        <w:spacing w:line="600" w:lineRule="exact"/>
        <w:rPr>
          <w:rFonts w:ascii="Times New Roman" w:eastAsia="仿宋_GB2312"/>
          <w:kern w:val="2"/>
          <w:sz w:val="28"/>
          <w:szCs w:val="28"/>
        </w:rPr>
      </w:pPr>
      <w:r>
        <w:rPr>
          <w:rFonts w:ascii="Times New Roman" w:eastAsia="仿宋_GB2312" w:hint="eastAsia"/>
          <w:kern w:val="2"/>
          <w:sz w:val="28"/>
          <w:szCs w:val="28"/>
        </w:rPr>
        <w:t>电</w:t>
      </w:r>
      <w:r>
        <w:rPr>
          <w:rFonts w:ascii="Times New Roman" w:eastAsia="仿宋_GB2312" w:hint="eastAsia"/>
          <w:kern w:val="2"/>
          <w:sz w:val="28"/>
          <w:szCs w:val="28"/>
        </w:rPr>
        <w:t xml:space="preserve">      </w:t>
      </w:r>
      <w:r>
        <w:rPr>
          <w:rFonts w:ascii="Times New Roman" w:eastAsia="仿宋_GB2312" w:hint="eastAsia"/>
          <w:kern w:val="2"/>
          <w:sz w:val="28"/>
          <w:szCs w:val="28"/>
        </w:rPr>
        <w:t>话：</w:t>
      </w:r>
      <w:r w:rsidR="00456561" w:rsidRPr="00456561">
        <w:rPr>
          <w:rFonts w:ascii="Times New Roman" w:eastAsia="仿宋_GB2312" w:hint="eastAsia"/>
          <w:bCs/>
          <w:kern w:val="2"/>
          <w:sz w:val="28"/>
          <w:szCs w:val="28"/>
        </w:rPr>
        <w:t>18803743200</w:t>
      </w:r>
    </w:p>
    <w:p w:rsidR="004C7D5A" w:rsidRDefault="0095253F">
      <w:pPr>
        <w:spacing w:line="600" w:lineRule="exact"/>
        <w:rPr>
          <w:rFonts w:ascii="Times New Roman" w:eastAsia="仿宋_GB2312"/>
          <w:kern w:val="2"/>
          <w:sz w:val="28"/>
          <w:szCs w:val="28"/>
        </w:rPr>
      </w:pPr>
      <w:r>
        <w:rPr>
          <w:rFonts w:ascii="Times New Roman" w:eastAsia="仿宋_GB2312" w:hint="eastAsia"/>
          <w:kern w:val="2"/>
          <w:sz w:val="28"/>
          <w:szCs w:val="28"/>
        </w:rPr>
        <w:t>代理</w:t>
      </w:r>
      <w:r>
        <w:rPr>
          <w:rFonts w:ascii="Times New Roman" w:eastAsia="仿宋_GB2312" w:hint="eastAsia"/>
          <w:kern w:val="2"/>
          <w:sz w:val="28"/>
          <w:szCs w:val="28"/>
        </w:rPr>
        <w:t xml:space="preserve">  </w:t>
      </w:r>
      <w:r>
        <w:rPr>
          <w:rFonts w:ascii="Times New Roman" w:eastAsia="仿宋_GB2312" w:hint="eastAsia"/>
          <w:kern w:val="2"/>
          <w:sz w:val="28"/>
          <w:szCs w:val="28"/>
        </w:rPr>
        <w:t>机构：</w:t>
      </w:r>
      <w:r w:rsidR="0080234A" w:rsidRPr="0080234A">
        <w:rPr>
          <w:rFonts w:ascii="Times New Roman" w:eastAsia="仿宋_GB2312" w:hint="eastAsia"/>
          <w:kern w:val="2"/>
          <w:sz w:val="28"/>
          <w:szCs w:val="28"/>
        </w:rPr>
        <w:t>陕西国正建设工程项目管理有限责任公司</w:t>
      </w:r>
    </w:p>
    <w:p w:rsidR="004C7D5A" w:rsidRDefault="0095253F">
      <w:pPr>
        <w:spacing w:line="600" w:lineRule="exact"/>
        <w:rPr>
          <w:rFonts w:ascii="Times New Roman" w:eastAsia="仿宋_GB2312"/>
          <w:kern w:val="2"/>
          <w:sz w:val="28"/>
          <w:szCs w:val="28"/>
        </w:rPr>
      </w:pPr>
      <w:r>
        <w:rPr>
          <w:rFonts w:ascii="Times New Roman" w:eastAsia="仿宋_GB2312" w:hint="eastAsia"/>
          <w:kern w:val="2"/>
          <w:sz w:val="28"/>
          <w:szCs w:val="28"/>
        </w:rPr>
        <w:t>项目负责人：</w:t>
      </w:r>
      <w:r w:rsidR="0080234A" w:rsidRPr="0080234A">
        <w:rPr>
          <w:rFonts w:ascii="Times New Roman" w:eastAsia="仿宋_GB2312" w:hint="eastAsia"/>
          <w:kern w:val="2"/>
          <w:sz w:val="28"/>
          <w:szCs w:val="28"/>
        </w:rPr>
        <w:t>李宗泽</w:t>
      </w:r>
    </w:p>
    <w:p w:rsidR="004C7D5A" w:rsidRDefault="0095253F">
      <w:pPr>
        <w:spacing w:line="600" w:lineRule="exact"/>
        <w:rPr>
          <w:rFonts w:ascii="Times New Roman" w:eastAsia="仿宋_GB2312"/>
          <w:bCs/>
          <w:iCs/>
          <w:kern w:val="2"/>
          <w:sz w:val="28"/>
          <w:szCs w:val="28"/>
        </w:rPr>
      </w:pPr>
      <w:r>
        <w:rPr>
          <w:rFonts w:ascii="Times New Roman" w:eastAsia="仿宋_GB2312" w:hint="eastAsia"/>
          <w:kern w:val="2"/>
          <w:sz w:val="28"/>
          <w:szCs w:val="28"/>
        </w:rPr>
        <w:t>电</w:t>
      </w:r>
      <w:r>
        <w:rPr>
          <w:rFonts w:ascii="Times New Roman" w:eastAsia="仿宋_GB2312" w:hint="eastAsia"/>
          <w:kern w:val="2"/>
          <w:sz w:val="28"/>
          <w:szCs w:val="28"/>
        </w:rPr>
        <w:t xml:space="preserve">       </w:t>
      </w:r>
      <w:r>
        <w:rPr>
          <w:rFonts w:ascii="Times New Roman" w:eastAsia="仿宋_GB2312" w:hint="eastAsia"/>
          <w:kern w:val="2"/>
          <w:sz w:val="28"/>
          <w:szCs w:val="28"/>
        </w:rPr>
        <w:t>话：</w:t>
      </w:r>
      <w:bookmarkStart w:id="0" w:name="_GoBack"/>
      <w:bookmarkEnd w:id="0"/>
      <w:r w:rsidR="0080234A" w:rsidRPr="0080234A">
        <w:rPr>
          <w:rFonts w:ascii="Times New Roman" w:eastAsia="仿宋_GB2312" w:hint="eastAsia"/>
          <w:bCs/>
          <w:iCs/>
          <w:kern w:val="2"/>
          <w:sz w:val="28"/>
          <w:szCs w:val="28"/>
        </w:rPr>
        <w:t>13938779030</w:t>
      </w:r>
    </w:p>
    <w:p w:rsidR="00DC5AA7" w:rsidRPr="00DC5AA7" w:rsidRDefault="00456561" w:rsidP="00DC5AA7">
      <w:pPr>
        <w:pStyle w:val="a0"/>
        <w:ind w:firstLine="280"/>
        <w:jc w:val="right"/>
        <w:rPr>
          <w:rFonts w:ascii="仿宋" w:eastAsia="仿宋" w:hAnsi="仿宋" w:cs="仿宋"/>
          <w:sz w:val="28"/>
          <w:szCs w:val="28"/>
          <w:lang w:val="zh-CN"/>
        </w:rPr>
      </w:pPr>
      <w:r w:rsidRPr="00456561">
        <w:rPr>
          <w:rFonts w:ascii="Times New Roman" w:eastAsia="仿宋_GB2312" w:hint="eastAsia"/>
          <w:bCs/>
          <w:kern w:val="2"/>
          <w:sz w:val="28"/>
          <w:szCs w:val="28"/>
        </w:rPr>
        <w:t>许昌市建安区交通运输局</w:t>
      </w:r>
    </w:p>
    <w:p w:rsidR="00DC5AA7" w:rsidRPr="00DC5AA7" w:rsidRDefault="00DC5AA7" w:rsidP="00DC5AA7">
      <w:pPr>
        <w:pStyle w:val="a0"/>
        <w:ind w:firstLine="280"/>
        <w:jc w:val="right"/>
        <w:rPr>
          <w:sz w:val="28"/>
          <w:szCs w:val="28"/>
        </w:rPr>
      </w:pPr>
      <w:r w:rsidRPr="00DC5AA7">
        <w:rPr>
          <w:rFonts w:ascii="仿宋" w:eastAsia="仿宋" w:hAnsi="仿宋" w:cs="仿宋" w:hint="eastAsia"/>
          <w:sz w:val="28"/>
          <w:szCs w:val="28"/>
          <w:lang w:val="zh-CN"/>
        </w:rPr>
        <w:t>2018年</w:t>
      </w:r>
      <w:r w:rsidR="00456561">
        <w:rPr>
          <w:rFonts w:ascii="仿宋" w:eastAsia="仿宋" w:hAnsi="仿宋" w:cs="仿宋" w:hint="eastAsia"/>
          <w:sz w:val="28"/>
          <w:szCs w:val="28"/>
          <w:lang w:val="zh-CN"/>
        </w:rPr>
        <w:t>12</w:t>
      </w:r>
      <w:r w:rsidRPr="00DC5AA7">
        <w:rPr>
          <w:rFonts w:ascii="仿宋" w:eastAsia="仿宋" w:hAnsi="仿宋" w:cs="仿宋" w:hint="eastAsia"/>
          <w:sz w:val="28"/>
          <w:szCs w:val="28"/>
          <w:lang w:val="zh-CN"/>
        </w:rPr>
        <w:t>月</w:t>
      </w:r>
      <w:r w:rsidR="00456561">
        <w:rPr>
          <w:rFonts w:ascii="仿宋" w:eastAsia="仿宋" w:hAnsi="仿宋" w:cs="仿宋" w:hint="eastAsia"/>
          <w:sz w:val="28"/>
          <w:szCs w:val="28"/>
          <w:lang w:val="zh-CN"/>
        </w:rPr>
        <w:t>3</w:t>
      </w:r>
      <w:r w:rsidRPr="00DC5AA7">
        <w:rPr>
          <w:rFonts w:ascii="仿宋" w:eastAsia="仿宋" w:hAnsi="仿宋" w:cs="仿宋" w:hint="eastAsia"/>
          <w:sz w:val="28"/>
          <w:szCs w:val="28"/>
          <w:lang w:val="zh-CN"/>
        </w:rPr>
        <w:t>日</w:t>
      </w:r>
    </w:p>
    <w:sectPr w:rsidR="00DC5AA7" w:rsidRPr="00DC5AA7" w:rsidSect="004C7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2A9" w:rsidRDefault="008B72A9" w:rsidP="00271ADC">
      <w:r>
        <w:separator/>
      </w:r>
    </w:p>
  </w:endnote>
  <w:endnote w:type="continuationSeparator" w:id="1">
    <w:p w:rsidR="008B72A9" w:rsidRDefault="008B72A9" w:rsidP="00271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2A9" w:rsidRDefault="008B72A9" w:rsidP="00271ADC">
      <w:r>
        <w:separator/>
      </w:r>
    </w:p>
  </w:footnote>
  <w:footnote w:type="continuationSeparator" w:id="1">
    <w:p w:rsidR="008B72A9" w:rsidRDefault="008B72A9" w:rsidP="00271A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D4D564F"/>
    <w:rsid w:val="00036C5F"/>
    <w:rsid w:val="00037E47"/>
    <w:rsid w:val="001A0163"/>
    <w:rsid w:val="001C0D7F"/>
    <w:rsid w:val="00271ADC"/>
    <w:rsid w:val="002C242F"/>
    <w:rsid w:val="0033679C"/>
    <w:rsid w:val="00456561"/>
    <w:rsid w:val="004C407C"/>
    <w:rsid w:val="004C7D5A"/>
    <w:rsid w:val="005E6D61"/>
    <w:rsid w:val="00745FAA"/>
    <w:rsid w:val="00746D68"/>
    <w:rsid w:val="0080234A"/>
    <w:rsid w:val="008B72A9"/>
    <w:rsid w:val="0092185C"/>
    <w:rsid w:val="0095253F"/>
    <w:rsid w:val="00953A18"/>
    <w:rsid w:val="00A00C08"/>
    <w:rsid w:val="00B41178"/>
    <w:rsid w:val="00BB363E"/>
    <w:rsid w:val="00BB3F2B"/>
    <w:rsid w:val="00CB7F83"/>
    <w:rsid w:val="00DC5AA7"/>
    <w:rsid w:val="00FF4968"/>
    <w:rsid w:val="0F742336"/>
    <w:rsid w:val="1F957A3E"/>
    <w:rsid w:val="4D4D564F"/>
    <w:rsid w:val="5FDD5994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C7D5A"/>
    <w:pPr>
      <w:widowControl w:val="0"/>
      <w:jc w:val="both"/>
    </w:pPr>
    <w:rPr>
      <w:rFonts w:ascii="宋体"/>
      <w:sz w:val="3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4C7D5A"/>
    <w:pPr>
      <w:ind w:firstLineChars="100" w:firstLine="420"/>
    </w:pPr>
  </w:style>
  <w:style w:type="paragraph" w:styleId="a4">
    <w:name w:val="Body Text"/>
    <w:basedOn w:val="a"/>
    <w:qFormat/>
    <w:rsid w:val="004C7D5A"/>
    <w:pPr>
      <w:spacing w:after="120"/>
    </w:pPr>
  </w:style>
  <w:style w:type="paragraph" w:styleId="a5">
    <w:name w:val="header"/>
    <w:basedOn w:val="a"/>
    <w:link w:val="Char"/>
    <w:rsid w:val="00271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271ADC"/>
    <w:rPr>
      <w:rFonts w:ascii="宋体"/>
      <w:sz w:val="18"/>
      <w:szCs w:val="18"/>
    </w:rPr>
  </w:style>
  <w:style w:type="paragraph" w:styleId="a6">
    <w:name w:val="footer"/>
    <w:basedOn w:val="a"/>
    <w:link w:val="Char0"/>
    <w:rsid w:val="00271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271ADC"/>
    <w:rPr>
      <w:rFonts w:ascii="宋体"/>
      <w:sz w:val="18"/>
      <w:szCs w:val="18"/>
    </w:rPr>
  </w:style>
  <w:style w:type="character" w:styleId="a7">
    <w:name w:val="Hyperlink"/>
    <w:basedOn w:val="a1"/>
    <w:rsid w:val="0080234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75</TotalTime>
  <Pages>1</Pages>
  <Words>45</Words>
  <Characters>259</Characters>
  <Application>Microsoft Office Word</Application>
  <DocSecurity>0</DocSecurity>
  <Lines>2</Lines>
  <Paragraphs>1</Paragraphs>
  <ScaleCrop>false</ScaleCrop>
  <Company>daohangxitong.com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陕西国正建设工程项目管理有限责任公司1:赵东亮</cp:lastModifiedBy>
  <cp:revision>6</cp:revision>
  <cp:lastPrinted>2018-11-30T06:44:00Z</cp:lastPrinted>
  <dcterms:created xsi:type="dcterms:W3CDTF">2018-11-19T06:17:00Z</dcterms:created>
  <dcterms:modified xsi:type="dcterms:W3CDTF">2018-11-30T06:44:00Z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