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31" w:rsidRDefault="006A7E31">
      <w:pPr>
        <w:ind w:firstLineChars="300" w:firstLine="1325"/>
        <w:rPr>
          <w:rFonts w:asciiTheme="majorEastAsia" w:eastAsiaTheme="majorEastAsia" w:hAnsiTheme="majorEastAsia" w:cstheme="majorEastAsia"/>
          <w:b/>
          <w:bCs/>
          <w:color w:val="000000"/>
          <w:sz w:val="44"/>
          <w:szCs w:val="44"/>
        </w:rPr>
      </w:pPr>
    </w:p>
    <w:p w:rsidR="006A7E31" w:rsidRDefault="00773BF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w:t>
      </w:r>
      <w:r w:rsidR="00F02D6A">
        <w:rPr>
          <w:rFonts w:asciiTheme="majorEastAsia" w:eastAsiaTheme="majorEastAsia" w:hAnsiTheme="majorEastAsia" w:cstheme="majorEastAsia" w:hint="eastAsia"/>
          <w:b/>
          <w:bCs/>
          <w:color w:val="000000"/>
          <w:sz w:val="44"/>
          <w:szCs w:val="44"/>
        </w:rPr>
        <w:t>许昌市</w:t>
      </w:r>
      <w:r>
        <w:rPr>
          <w:rFonts w:asciiTheme="majorEastAsia" w:eastAsiaTheme="majorEastAsia" w:hAnsiTheme="majorEastAsia" w:cstheme="majorEastAsia" w:hint="eastAsia"/>
          <w:b/>
          <w:bCs/>
          <w:color w:val="000000"/>
          <w:sz w:val="44"/>
          <w:szCs w:val="44"/>
        </w:rPr>
        <w:t>中级人民法院</w:t>
      </w:r>
      <w:r w:rsidR="00F02D6A">
        <w:rPr>
          <w:rFonts w:asciiTheme="majorEastAsia" w:eastAsiaTheme="majorEastAsia" w:hAnsiTheme="majorEastAsia" w:cstheme="majorEastAsia" w:hint="eastAsia"/>
          <w:b/>
          <w:bCs/>
          <w:color w:val="000000"/>
          <w:sz w:val="44"/>
          <w:szCs w:val="44"/>
        </w:rPr>
        <w:t>“</w:t>
      </w:r>
      <w:r w:rsidR="0093647B">
        <w:rPr>
          <w:rFonts w:asciiTheme="majorEastAsia" w:eastAsiaTheme="majorEastAsia" w:hAnsiTheme="majorEastAsia" w:cstheme="majorEastAsia" w:hint="eastAsia"/>
          <w:b/>
          <w:bCs/>
          <w:color w:val="000000"/>
          <w:sz w:val="44"/>
          <w:szCs w:val="44"/>
        </w:rPr>
        <w:t>消防运维服务</w:t>
      </w:r>
      <w:r w:rsidR="00F02D6A">
        <w:rPr>
          <w:rFonts w:asciiTheme="majorEastAsia" w:eastAsiaTheme="majorEastAsia" w:hAnsiTheme="majorEastAsia" w:cstheme="majorEastAsia" w:hint="eastAsia"/>
          <w:b/>
          <w:bCs/>
          <w:color w:val="000000"/>
          <w:sz w:val="44"/>
          <w:szCs w:val="44"/>
        </w:rPr>
        <w:t>”项目</w:t>
      </w:r>
    </w:p>
    <w:p w:rsidR="006A7E31" w:rsidRDefault="006A7E31">
      <w:pPr>
        <w:rPr>
          <w:rFonts w:ascii="微软简隶书" w:eastAsia="微软简隶书"/>
          <w:color w:val="000000"/>
          <w:u w:val="single"/>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9210C2">
        <w:rPr>
          <w:rFonts w:asciiTheme="majorEastAsia" w:eastAsiaTheme="majorEastAsia" w:hAnsiTheme="majorEastAsia" w:cstheme="majorEastAsia" w:hint="eastAsia"/>
          <w:b/>
          <w:bCs/>
          <w:color w:val="000000"/>
          <w:sz w:val="36"/>
          <w:szCs w:val="36"/>
        </w:rPr>
        <w:t>1</w:t>
      </w:r>
      <w:r w:rsidR="00773BF9">
        <w:rPr>
          <w:rFonts w:asciiTheme="majorEastAsia" w:eastAsiaTheme="majorEastAsia" w:hAnsiTheme="majorEastAsia" w:cstheme="majorEastAsia" w:hint="eastAsia"/>
          <w:b/>
          <w:bCs/>
          <w:color w:val="000000"/>
          <w:sz w:val="36"/>
          <w:szCs w:val="36"/>
        </w:rPr>
        <w:t>7</w:t>
      </w:r>
      <w:r w:rsidR="0093647B">
        <w:rPr>
          <w:rFonts w:asciiTheme="majorEastAsia" w:eastAsiaTheme="majorEastAsia" w:hAnsiTheme="majorEastAsia" w:cstheme="majorEastAsia" w:hint="eastAsia"/>
          <w:b/>
          <w:bCs/>
          <w:color w:val="000000"/>
          <w:sz w:val="36"/>
          <w:szCs w:val="36"/>
        </w:rPr>
        <w:t>4</w:t>
      </w:r>
      <w:r w:rsidR="00873D2D">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73BF9">
        <w:rPr>
          <w:rFonts w:asciiTheme="majorEastAsia" w:eastAsiaTheme="majorEastAsia" w:hAnsiTheme="majorEastAsia" w:cstheme="majorEastAsia" w:hint="eastAsia"/>
          <w:b/>
          <w:bCs/>
          <w:color w:val="000000"/>
          <w:sz w:val="36"/>
          <w:szCs w:val="36"/>
        </w:rPr>
        <w:t>河南省</w:t>
      </w:r>
      <w:r>
        <w:rPr>
          <w:rFonts w:asciiTheme="majorEastAsia" w:eastAsiaTheme="majorEastAsia" w:hAnsiTheme="majorEastAsia" w:cstheme="majorEastAsia" w:hint="eastAsia"/>
          <w:b/>
          <w:bCs/>
          <w:color w:val="000000"/>
          <w:sz w:val="36"/>
          <w:szCs w:val="36"/>
        </w:rPr>
        <w:t>许昌市</w:t>
      </w:r>
      <w:r w:rsidR="00773BF9">
        <w:rPr>
          <w:rFonts w:asciiTheme="majorEastAsia" w:eastAsiaTheme="majorEastAsia" w:hAnsiTheme="majorEastAsia" w:cstheme="majorEastAsia" w:hint="eastAsia"/>
          <w:b/>
          <w:bCs/>
          <w:color w:val="000000"/>
          <w:sz w:val="36"/>
          <w:szCs w:val="36"/>
        </w:rPr>
        <w:t>中级人民法院</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A7E31" w:rsidRDefault="00F02D6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A7E31" w:rsidRDefault="00F02D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D5E1B">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B83858">
        <w:rPr>
          <w:rFonts w:asciiTheme="majorEastAsia" w:eastAsiaTheme="majorEastAsia" w:hAnsiTheme="majorEastAsia" w:cstheme="majorEastAsia" w:hint="eastAsia"/>
          <w:b/>
          <w:bCs/>
          <w:color w:val="000000"/>
          <w:sz w:val="36"/>
          <w:szCs w:val="36"/>
        </w:rPr>
        <w:t>三十</w:t>
      </w:r>
      <w:r>
        <w:rPr>
          <w:rFonts w:asciiTheme="majorEastAsia" w:eastAsiaTheme="majorEastAsia" w:hAnsiTheme="majorEastAsia" w:cstheme="majorEastAsia" w:hint="eastAsia"/>
          <w:b/>
          <w:bCs/>
          <w:color w:val="000000"/>
          <w:sz w:val="36"/>
          <w:szCs w:val="36"/>
        </w:rPr>
        <w:t>日</w:t>
      </w:r>
    </w:p>
    <w:p w:rsidR="006A7E31" w:rsidRDefault="006A7E31">
      <w:pPr>
        <w:rPr>
          <w:rFonts w:asciiTheme="majorEastAsia" w:eastAsiaTheme="majorEastAsia" w:hAnsiTheme="majorEastAsia" w:cstheme="majorEastAsia"/>
          <w:b/>
          <w:bCs/>
          <w:color w:val="000000"/>
          <w:sz w:val="36"/>
          <w:szCs w:val="36"/>
        </w:rPr>
      </w:pPr>
    </w:p>
    <w:p w:rsidR="006A7E31" w:rsidRDefault="00F02D6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A7E31" w:rsidRDefault="006A7E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A7E31" w:rsidRDefault="00F02D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73BF9" w:rsidRDefault="00773BF9" w:rsidP="0093647B">
      <w:pPr>
        <w:pStyle w:val="ab"/>
        <w:widowControl/>
        <w:shd w:val="clear" w:color="auto" w:fill="FFFFFF"/>
        <w:spacing w:line="315" w:lineRule="atLeast"/>
        <w:rPr>
          <w:rFonts w:ascii="宋体" w:hAnsi="宋体" w:cs="宋体"/>
          <w:b/>
          <w:color w:val="000000"/>
          <w:sz w:val="36"/>
          <w:szCs w:val="36"/>
          <w:shd w:val="clear" w:color="auto" w:fill="FFFFFF"/>
        </w:rPr>
      </w:pPr>
    </w:p>
    <w:p w:rsidR="006A7E31" w:rsidRDefault="00F02D6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A7E31" w:rsidRDefault="006A7E31">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A7E31" w:rsidRDefault="00F02D6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93647B" w:rsidRDefault="00F02D6A">
      <w:pPr>
        <w:pStyle w:val="ab"/>
        <w:widowControl/>
        <w:shd w:val="clear" w:color="auto" w:fill="FFFFFF"/>
        <w:spacing w:line="360" w:lineRule="auto"/>
        <w:ind w:firstLine="420"/>
        <w:contextualSpacing/>
        <w:jc w:val="left"/>
        <w:rPr>
          <w:rFonts w:asciiTheme="minorEastAsia" w:eastAsiaTheme="minorEastAsia" w:hAnsiTheme="minorEastAsia" w:cs="仿宋"/>
          <w:color w:val="000000"/>
          <w:kern w:val="0"/>
          <w:shd w:val="clear" w:color="auto" w:fill="FFFFFF"/>
        </w:rPr>
      </w:pPr>
      <w:r>
        <w:rPr>
          <w:rFonts w:asciiTheme="minorEastAsia" w:eastAsiaTheme="minorEastAsia" w:hAnsiTheme="minorEastAsia" w:cs="仿宋_GB2312" w:hint="eastAsia"/>
          <w:color w:val="000000"/>
          <w:shd w:val="clear" w:color="auto" w:fill="FFFFFF"/>
        </w:rPr>
        <w:t>（一）项目名称：</w:t>
      </w:r>
      <w:r w:rsidR="0093647B" w:rsidRPr="00DF051E">
        <w:rPr>
          <w:rFonts w:asciiTheme="minorEastAsia" w:eastAsiaTheme="minorEastAsia" w:hAnsiTheme="minorEastAsia" w:cs="仿宋" w:hint="eastAsia"/>
          <w:color w:val="000000"/>
          <w:kern w:val="0"/>
          <w:shd w:val="clear" w:color="auto" w:fill="FFFFFF"/>
        </w:rPr>
        <w:t>消防运维服务</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93647B" w:rsidRPr="006F01C7" w:rsidRDefault="00F02D6A" w:rsidP="006F01C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w:t>
      </w:r>
      <w:r w:rsidR="0093647B" w:rsidRPr="0093647B">
        <w:rPr>
          <w:rFonts w:asciiTheme="minorEastAsia" w:eastAsiaTheme="minorEastAsia" w:hAnsiTheme="minorEastAsia" w:cs="仿宋_GB2312" w:hint="eastAsia"/>
          <w:color w:val="000000"/>
          <w:shd w:val="clear" w:color="auto" w:fill="FFFFFF"/>
        </w:rPr>
        <w:t>1、消防值班室人员值班；</w:t>
      </w:r>
      <w:r w:rsidR="0093647B" w:rsidRPr="00DF051E">
        <w:rPr>
          <w:rFonts w:asciiTheme="minorEastAsia" w:hAnsiTheme="minorEastAsia" w:cs="仿宋" w:hint="eastAsia"/>
          <w:color w:val="000000"/>
          <w:kern w:val="0"/>
          <w:shd w:val="clear" w:color="auto" w:fill="FFFFFF"/>
        </w:rPr>
        <w:t>2、消防设施维护保养（火灾报警系统维护保养、消火栓系统维护保养、喷淋系统维护保养、消防水泵房维护保养、应急照明系统维护保养、主机升级维护保养主机板）</w:t>
      </w:r>
      <w:r w:rsidR="0093647B">
        <w:rPr>
          <w:rFonts w:asciiTheme="minorEastAsia" w:hAnsiTheme="minorEastAsia" w:cs="仿宋" w:hint="eastAsia"/>
          <w:color w:val="000000"/>
          <w:kern w:val="0"/>
          <w:shd w:val="clear" w:color="auto" w:fill="FFFFFF"/>
        </w:rPr>
        <w:t>。</w:t>
      </w:r>
    </w:p>
    <w:p w:rsidR="006A7E31"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9210C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w:t>
      </w:r>
      <w:r w:rsidR="0093647B">
        <w:rPr>
          <w:rFonts w:asciiTheme="minorEastAsia" w:eastAsiaTheme="minorEastAsia" w:hAnsiTheme="minorEastAsia" w:cs="仿宋_GB2312" w:hint="eastAsia"/>
          <w:color w:val="000000"/>
          <w:shd w:val="clear" w:color="auto" w:fill="FFFFFF"/>
        </w:rPr>
        <w:t>40</w:t>
      </w:r>
      <w:r w:rsidR="00773BF9">
        <w:rPr>
          <w:rFonts w:asciiTheme="minorEastAsia" w:eastAsiaTheme="minorEastAsia" w:hAnsiTheme="minorEastAsia" w:cs="仿宋_GB2312" w:hint="eastAsia"/>
          <w:color w:val="000000"/>
          <w:shd w:val="clear" w:color="auto" w:fill="FFFFFF"/>
        </w:rPr>
        <w:t>0000</w:t>
      </w:r>
      <w:r w:rsidR="0093647B">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p>
    <w:p w:rsidR="002A1FD9"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w:t>
      </w:r>
      <w:r w:rsidR="007D5E1B">
        <w:rPr>
          <w:rFonts w:asciiTheme="minorEastAsia" w:eastAsiaTheme="minorEastAsia" w:hAnsiTheme="minorEastAsia" w:cs="仿宋_GB2312" w:hint="eastAsia"/>
          <w:color w:val="000000"/>
          <w:shd w:val="clear" w:color="auto" w:fill="FFFFFF"/>
        </w:rPr>
        <w:t>服务期限</w:t>
      </w:r>
      <w:r>
        <w:rPr>
          <w:rFonts w:asciiTheme="minorEastAsia" w:eastAsiaTheme="minorEastAsia" w:hAnsiTheme="minorEastAsia" w:cs="仿宋_GB2312" w:hint="eastAsia"/>
          <w:color w:val="000000"/>
          <w:shd w:val="clear" w:color="auto" w:fill="FFFFFF"/>
        </w:rPr>
        <w:t>：</w:t>
      </w:r>
      <w:r w:rsidR="0093647B" w:rsidRPr="00DF051E">
        <w:rPr>
          <w:rFonts w:asciiTheme="minorEastAsia" w:eastAsiaTheme="minorEastAsia" w:hAnsiTheme="minorEastAsia" w:cs="仿宋" w:hint="eastAsia"/>
          <w:color w:val="000000"/>
          <w:kern w:val="0"/>
          <w:shd w:val="clear" w:color="auto" w:fill="FFFFFF"/>
        </w:rPr>
        <w:t>合同签订后两年内</w:t>
      </w:r>
      <w:r w:rsidR="002A1FD9" w:rsidRPr="007657A1">
        <w:rPr>
          <w:rFonts w:asciiTheme="minorEastAsia" w:eastAsiaTheme="minorEastAsia" w:hAnsiTheme="minorEastAsia" w:cs="仿宋_GB2312" w:hint="eastAsia"/>
        </w:rPr>
        <w:t>。</w:t>
      </w:r>
    </w:p>
    <w:p w:rsidR="0093647B" w:rsidRDefault="00F02D6A" w:rsidP="0093647B">
      <w:pPr>
        <w:pStyle w:val="ab"/>
        <w:widowControl/>
        <w:shd w:val="clear" w:color="auto" w:fill="FFFFFF"/>
        <w:spacing w:line="360" w:lineRule="auto"/>
        <w:ind w:firstLine="420"/>
        <w:contextualSpacing/>
        <w:jc w:val="left"/>
        <w:rPr>
          <w:rFonts w:asciiTheme="minorEastAsia" w:eastAsiaTheme="minorEastAsia" w:hAnsiTheme="minorEastAsia" w:cs="仿宋"/>
          <w:color w:val="000000"/>
          <w:kern w:val="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w:t>
      </w:r>
      <w:r w:rsidR="007D5E1B">
        <w:rPr>
          <w:rFonts w:asciiTheme="minorEastAsia" w:eastAsiaTheme="minorEastAsia" w:hAnsiTheme="minorEastAsia" w:cs="仿宋_GB2312" w:hint="eastAsia"/>
          <w:color w:val="000000"/>
          <w:shd w:val="clear" w:color="auto" w:fill="FFFFFF"/>
        </w:rPr>
        <w:t>服务</w:t>
      </w:r>
      <w:r>
        <w:rPr>
          <w:rFonts w:asciiTheme="minorEastAsia" w:eastAsiaTheme="minorEastAsia" w:hAnsiTheme="minorEastAsia" w:cs="仿宋_GB2312" w:hint="eastAsia"/>
          <w:color w:val="000000"/>
          <w:shd w:val="clear" w:color="auto" w:fill="FFFFFF"/>
        </w:rPr>
        <w:t>地点：</w:t>
      </w:r>
      <w:r w:rsidR="0093647B" w:rsidRPr="00DF051E">
        <w:rPr>
          <w:rFonts w:asciiTheme="minorEastAsia" w:eastAsiaTheme="minorEastAsia" w:hAnsiTheme="minorEastAsia" w:cs="仿宋" w:hint="eastAsia"/>
          <w:color w:val="000000"/>
          <w:kern w:val="0"/>
          <w:shd w:val="clear" w:color="auto" w:fill="FFFFFF"/>
        </w:rPr>
        <w:t>许昌市中级人民法院</w:t>
      </w:r>
    </w:p>
    <w:p w:rsidR="00773BF9" w:rsidRPr="0093647B" w:rsidRDefault="00773BF9" w:rsidP="0093647B">
      <w:pPr>
        <w:pStyle w:val="ab"/>
        <w:widowControl/>
        <w:shd w:val="clear" w:color="auto" w:fill="FFFFFF"/>
        <w:spacing w:line="360" w:lineRule="auto"/>
        <w:ind w:firstLine="420"/>
        <w:contextualSpacing/>
        <w:jc w:val="left"/>
        <w:rPr>
          <w:rFonts w:asciiTheme="minorEastAsia" w:hAnsiTheme="minorEastAsia" w:cs="仿宋"/>
          <w:color w:val="000000"/>
          <w:kern w:val="0"/>
          <w:shd w:val="clear" w:color="auto" w:fill="FFFFFF"/>
        </w:rPr>
      </w:pPr>
      <w:r w:rsidRPr="004511E3">
        <w:rPr>
          <w:rFonts w:asciiTheme="minorEastAsia" w:hAnsiTheme="minorEastAsia" w:cs="仿宋" w:hint="eastAsia"/>
          <w:color w:val="000000"/>
          <w:kern w:val="0"/>
          <w:shd w:val="clear" w:color="auto" w:fill="FFFFFF"/>
        </w:rPr>
        <w:t>（七）分包：不允许</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A1FD9" w:rsidRPr="007657A1" w:rsidRDefault="002A1FD9" w:rsidP="002A1FD9">
      <w:pPr>
        <w:spacing w:line="560" w:lineRule="exact"/>
        <w:ind w:firstLineChars="150" w:firstLine="360"/>
        <w:rPr>
          <w:rFonts w:asciiTheme="minorEastAsia" w:hAnsiTheme="minorEastAsia" w:cs="仿宋_GB2312"/>
          <w:sz w:val="24"/>
          <w:szCs w:val="24"/>
        </w:rPr>
      </w:pPr>
      <w:r w:rsidRPr="007657A1">
        <w:rPr>
          <w:rFonts w:asciiTheme="minorEastAsia" w:hAnsiTheme="minorEastAsia" w:cs="仿宋_GB2312" w:hint="eastAsia"/>
          <w:sz w:val="24"/>
          <w:szCs w:val="24"/>
        </w:rPr>
        <w:t>本项目落实节能环保</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、中小微型企业扶持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、支持监狱企业发展</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、残疾人福利性单位扶持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等相关政府采购政策。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A7E31" w:rsidRDefault="00F02D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70A9D" w:rsidRPr="00570A9D" w:rsidRDefault="00F02D6A" w:rsidP="00570A9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570A9D" w:rsidRPr="00570A9D">
        <w:rPr>
          <w:rFonts w:asciiTheme="minorEastAsia" w:eastAsiaTheme="minorEastAsia" w:hAnsiTheme="minorEastAsia" w:cs="仿宋_GB2312" w:hint="eastAsia"/>
          <w:shd w:val="clear" w:color="auto" w:fill="FFFFFF"/>
        </w:rPr>
        <w:t>未被列入“信用中国”网站</w:t>
      </w:r>
      <w:r w:rsidR="00570A9D" w:rsidRPr="00570A9D">
        <w:rPr>
          <w:rFonts w:asciiTheme="minorEastAsia" w:eastAsiaTheme="minorEastAsia" w:hAnsiTheme="minorEastAsia" w:cs="仿宋_GB2312"/>
          <w:shd w:val="clear" w:color="auto" w:fill="FFFFFF"/>
        </w:rPr>
        <w:t>(www.creditchina.gov.cn)</w:t>
      </w:r>
      <w:r w:rsidR="00570A9D" w:rsidRPr="00570A9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570A9D" w:rsidRPr="00570A9D">
        <w:rPr>
          <w:rFonts w:asciiTheme="minorEastAsia" w:eastAsiaTheme="minorEastAsia" w:hAnsiTheme="minorEastAsia" w:cs="仿宋_GB2312"/>
          <w:shd w:val="clear" w:color="auto" w:fill="FFFFFF"/>
        </w:rPr>
        <w:t xml:space="preserve"> (www.ccgp.gov.cn)</w:t>
      </w:r>
      <w:r w:rsidR="00570A9D" w:rsidRPr="00570A9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570A9D" w:rsidRPr="00570A9D">
        <w:rPr>
          <w:rFonts w:asciiTheme="minorEastAsia" w:eastAsiaTheme="minorEastAsia" w:hAnsiTheme="minorEastAsia" w:cs="仿宋_GB2312"/>
          <w:shd w:val="clear" w:color="auto" w:fill="FFFFFF"/>
        </w:rPr>
        <w:t>www.gsxt.gov.cn</w:t>
      </w:r>
      <w:r w:rsidR="00570A9D" w:rsidRPr="00570A9D">
        <w:rPr>
          <w:rFonts w:asciiTheme="minorEastAsia" w:eastAsiaTheme="minorEastAsia" w:hAnsiTheme="minorEastAsia" w:cs="仿宋_GB2312" w:hint="eastAsia"/>
          <w:shd w:val="clear" w:color="auto" w:fill="FFFFFF"/>
        </w:rPr>
        <w:t>）严重违法失信企业名单（黑名单）的投标人</w:t>
      </w:r>
      <w:r w:rsidR="006F01C7">
        <w:rPr>
          <w:rFonts w:asciiTheme="minorEastAsia" w:eastAsiaTheme="minorEastAsia" w:hAnsiTheme="minorEastAsia" w:cs="仿宋_GB2312" w:hint="eastAsia"/>
          <w:shd w:val="clear" w:color="auto" w:fill="FFFFFF"/>
        </w:rPr>
        <w:t>。</w:t>
      </w:r>
    </w:p>
    <w:p w:rsidR="006F01C7" w:rsidRPr="006F01C7" w:rsidRDefault="00773BF9" w:rsidP="006F01C7">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6F01C7">
        <w:rPr>
          <w:rFonts w:asciiTheme="minorEastAsia" w:hAnsiTheme="minorEastAsia" w:cs="宋体" w:hint="eastAsia"/>
          <w:color w:val="000000"/>
          <w:kern w:val="0"/>
          <w:lang w:val="zh-CN"/>
        </w:rPr>
        <w:t>（三）</w:t>
      </w:r>
      <w:r w:rsidR="006F01C7" w:rsidRPr="006F01C7">
        <w:rPr>
          <w:rFonts w:asciiTheme="minorEastAsia" w:hAnsiTheme="minorEastAsia" w:cs="宋体" w:hint="eastAsia"/>
          <w:color w:val="000000"/>
          <w:kern w:val="0"/>
          <w:lang w:val="zh-CN"/>
        </w:rPr>
        <w:t>具有有效的国家颁发的消防技术服务机构三级及以上（含临时）资质证书，必须由当地消防部门认可。</w:t>
      </w:r>
    </w:p>
    <w:p w:rsidR="006A7E31" w:rsidRDefault="00F02D6A" w:rsidP="006F01C7">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w:t>
      </w:r>
      <w:r w:rsidR="00773BF9">
        <w:rPr>
          <w:rFonts w:asciiTheme="minorEastAsia" w:eastAsia="宋体" w:hAnsiTheme="minorEastAsia" w:cs="宋体" w:hint="eastAsia"/>
          <w:color w:val="000000"/>
          <w:kern w:val="0"/>
          <w:sz w:val="24"/>
          <w:szCs w:val="24"/>
          <w:lang w:val="zh-CN"/>
        </w:rPr>
        <w:t>四</w:t>
      </w:r>
      <w:r>
        <w:rPr>
          <w:rFonts w:asciiTheme="minorEastAsia" w:eastAsia="宋体" w:hAnsiTheme="minorEastAsia" w:cs="宋体" w:hint="eastAsia"/>
          <w:color w:val="000000"/>
          <w:kern w:val="0"/>
          <w:sz w:val="24"/>
          <w:szCs w:val="24"/>
          <w:lang w:val="zh-CN"/>
        </w:rPr>
        <w:t>）本次招标不接受联合体投标。</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B83858">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月</w:t>
      </w:r>
      <w:r w:rsidR="00B83858">
        <w:rPr>
          <w:rFonts w:asciiTheme="minorEastAsia" w:eastAsiaTheme="minorEastAsia" w:hAnsiTheme="minorEastAsia" w:cs="仿宋_GB2312" w:hint="eastAsia"/>
          <w:color w:val="000000"/>
        </w:rPr>
        <w:t>24</w:t>
      </w:r>
      <w:r>
        <w:rPr>
          <w:rFonts w:asciiTheme="minorEastAsia" w:eastAsiaTheme="minorEastAsia" w:hAnsiTheme="minorEastAsia" w:cs="仿宋_GB2312" w:hint="eastAsia"/>
          <w:color w:val="000000"/>
        </w:rPr>
        <w:t>日</w:t>
      </w:r>
      <w:r w:rsidR="00EB37E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EB37E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B83858">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A7E31" w:rsidRDefault="00F02D6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773BF9">
        <w:rPr>
          <w:rFonts w:asciiTheme="minorEastAsia" w:eastAsiaTheme="minorEastAsia" w:hAnsiTheme="minorEastAsia" w:cs="仿宋_GB2312" w:hint="eastAsia"/>
          <w:color w:val="000000"/>
        </w:rPr>
        <w:t>河南省</w:t>
      </w:r>
      <w:r>
        <w:rPr>
          <w:rFonts w:asciiTheme="minorEastAsia" w:eastAsiaTheme="minorEastAsia" w:hAnsiTheme="minorEastAsia" w:cs="仿宋_GB2312" w:hint="eastAsia"/>
          <w:color w:val="000000"/>
        </w:rPr>
        <w:t>许昌市</w:t>
      </w:r>
      <w:r w:rsidR="00773BF9">
        <w:rPr>
          <w:rFonts w:asciiTheme="minorEastAsia" w:eastAsiaTheme="minorEastAsia" w:hAnsiTheme="minorEastAsia" w:cs="仿宋_GB2312" w:hint="eastAsia"/>
          <w:color w:val="000000"/>
        </w:rPr>
        <w:t>中级人民法院</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sidR="00773BF9">
        <w:rPr>
          <w:rFonts w:asciiTheme="minorEastAsia" w:eastAsiaTheme="minorEastAsia" w:hAnsiTheme="minorEastAsia" w:cs="仿宋_GB2312" w:hint="eastAsia"/>
          <w:color w:val="000000"/>
        </w:rPr>
        <w:t>前进路东段</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773BF9">
        <w:rPr>
          <w:rFonts w:asciiTheme="minorEastAsia" w:eastAsiaTheme="minorEastAsia" w:hAnsiTheme="minorEastAsia" w:cs="仿宋_GB2312" w:hint="eastAsia"/>
          <w:color w:val="000000"/>
        </w:rPr>
        <w:t>陈先生</w:t>
      </w:r>
      <w:r>
        <w:rPr>
          <w:rFonts w:asciiTheme="minorEastAsia" w:eastAsiaTheme="minorEastAsia" w:hAnsiTheme="minorEastAsia" w:cs="仿宋_GB2312" w:hint="eastAsia"/>
          <w:color w:val="000000"/>
        </w:rPr>
        <w:t>       联系电话：</w:t>
      </w:r>
      <w:r w:rsidR="00773BF9">
        <w:rPr>
          <w:rFonts w:asciiTheme="minorEastAsia" w:eastAsiaTheme="minorEastAsia" w:hAnsiTheme="minorEastAsia" w:cs="仿宋_GB2312" w:hint="eastAsia"/>
          <w:color w:val="000000"/>
        </w:rPr>
        <w:t>0374-2929015</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6A7E31" w:rsidRDefault="006A7E31">
      <w:pPr>
        <w:rPr>
          <w:rFonts w:asciiTheme="minorEastAsia" w:hAnsiTheme="minorEastAsia"/>
          <w:sz w:val="24"/>
          <w:szCs w:val="24"/>
        </w:rPr>
      </w:pPr>
    </w:p>
    <w:p w:rsidR="006A7E31" w:rsidRDefault="006A7E31">
      <w:pPr>
        <w:rPr>
          <w:rFonts w:asciiTheme="minorEastAsia" w:hAnsiTheme="minorEastAsia" w:cs="仿宋_GB2312"/>
          <w:color w:val="000000"/>
          <w:sz w:val="24"/>
          <w:szCs w:val="24"/>
          <w:shd w:val="clear" w:color="auto" w:fill="FFFFFF"/>
        </w:rPr>
      </w:pPr>
    </w:p>
    <w:p w:rsidR="006A7E31" w:rsidRDefault="00F02D6A">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9872E3">
        <w:rPr>
          <w:rFonts w:asciiTheme="minorEastAsia" w:hAnsiTheme="minorEastAsia" w:cstheme="majorEastAsia" w:hint="eastAsia"/>
          <w:sz w:val="24"/>
          <w:szCs w:val="24"/>
        </w:rPr>
        <w:t xml:space="preserve"> </w:t>
      </w:r>
      <w:r w:rsidR="00CA60A1">
        <w:rPr>
          <w:rFonts w:asciiTheme="minorEastAsia" w:hAnsiTheme="minorEastAsia" w:cstheme="majorEastAsia" w:hint="eastAsia"/>
          <w:sz w:val="24"/>
          <w:szCs w:val="24"/>
        </w:rPr>
        <w:t xml:space="preserve">    </w:t>
      </w:r>
      <w:r w:rsidR="00773BF9">
        <w:rPr>
          <w:rFonts w:asciiTheme="minorEastAsia" w:hAnsiTheme="minorEastAsia" w:cstheme="majorEastAsia" w:hint="eastAsia"/>
          <w:sz w:val="24"/>
          <w:szCs w:val="24"/>
        </w:rPr>
        <w:t>河南省</w:t>
      </w:r>
      <w:r>
        <w:rPr>
          <w:rFonts w:asciiTheme="minorEastAsia" w:hAnsiTheme="minorEastAsia" w:cstheme="majorEastAsia" w:hint="eastAsia"/>
          <w:sz w:val="24"/>
          <w:szCs w:val="24"/>
        </w:rPr>
        <w:t>许昌市</w:t>
      </w:r>
      <w:r w:rsidR="00773BF9">
        <w:rPr>
          <w:rFonts w:asciiTheme="minorEastAsia" w:hAnsiTheme="minorEastAsia" w:cstheme="majorEastAsia" w:hint="eastAsia"/>
          <w:sz w:val="24"/>
          <w:szCs w:val="24"/>
        </w:rPr>
        <w:t>中级人民法院</w:t>
      </w:r>
    </w:p>
    <w:p w:rsidR="006A7E31" w:rsidRDefault="00F02D6A" w:rsidP="00F02D6A">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F044D">
        <w:rPr>
          <w:rFonts w:asciiTheme="minorEastAsia" w:hAnsiTheme="minorEastAsia" w:cs="仿宋_GB2312" w:hint="eastAsia"/>
          <w:color w:val="000000"/>
          <w:sz w:val="24"/>
          <w:szCs w:val="24"/>
        </w:rPr>
        <w:t xml:space="preserve">  </w:t>
      </w:r>
      <w:r w:rsidR="00773BF9">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w:t>
      </w:r>
      <w:r w:rsidR="007D5E1B">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w:t>
      </w:r>
      <w:r w:rsidR="00CA60A1">
        <w:rPr>
          <w:rFonts w:asciiTheme="minorEastAsia" w:hAnsiTheme="minorEastAsia" w:cs="仿宋_GB2312" w:hint="eastAsia"/>
          <w:color w:val="000000"/>
          <w:sz w:val="24"/>
          <w:szCs w:val="24"/>
        </w:rPr>
        <w:t>十</w:t>
      </w:r>
      <w:r w:rsidR="007D5E1B">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B83858">
        <w:rPr>
          <w:rFonts w:asciiTheme="minorEastAsia" w:hAnsiTheme="minorEastAsia" w:cs="仿宋_GB2312" w:hint="eastAsia"/>
          <w:color w:val="000000"/>
          <w:sz w:val="24"/>
          <w:szCs w:val="24"/>
        </w:rPr>
        <w:t>三十</w:t>
      </w:r>
      <w:r>
        <w:rPr>
          <w:rFonts w:asciiTheme="minorEastAsia" w:hAnsiTheme="minorEastAsia" w:cs="仿宋_GB2312" w:hint="eastAsia"/>
          <w:color w:val="000000"/>
          <w:sz w:val="24"/>
          <w:szCs w:val="24"/>
        </w:rPr>
        <w:t>日</w:t>
      </w: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6A7E31" w:rsidRDefault="00F02D6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A7E31" w:rsidRDefault="00F02D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A7E31" w:rsidRDefault="006A7E31">
      <w:pPr>
        <w:pStyle w:val="a3"/>
        <w:ind w:firstLine="321"/>
        <w:rPr>
          <w:rFonts w:ascii="仿宋_GB2312" w:eastAsia="仿宋_GB2312"/>
          <w:b/>
          <w:sz w:val="32"/>
          <w:szCs w:val="32"/>
        </w:rPr>
      </w:pP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w:t>
      </w:r>
      <w:r>
        <w:rPr>
          <w:rFonts w:hAnsi="宋体" w:hint="eastAsia"/>
          <w:color w:val="000000"/>
          <w:sz w:val="24"/>
          <w:szCs w:val="24"/>
        </w:rPr>
        <w:lastRenderedPageBreak/>
        <w:t>交易系统——组件下载——交易系统操作手册（投标人、供应商）。</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A7E31" w:rsidRDefault="00F02D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A7E31" w:rsidRDefault="00F02D6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773BF9" w:rsidRDefault="00773BF9" w:rsidP="00570A9D">
      <w:pPr>
        <w:autoSpaceDE w:val="0"/>
        <w:autoSpaceDN w:val="0"/>
        <w:adjustRightInd w:val="0"/>
        <w:spacing w:line="700" w:lineRule="exact"/>
        <w:rPr>
          <w:rFonts w:asciiTheme="minorEastAsia" w:hAnsiTheme="minorEastAsia" w:cs="仿宋_GB2312"/>
          <w:color w:val="000000"/>
          <w:sz w:val="24"/>
          <w:szCs w:val="24"/>
        </w:rPr>
      </w:pPr>
    </w:p>
    <w:p w:rsidR="006F01C7" w:rsidRDefault="006F01C7" w:rsidP="00570A9D">
      <w:pPr>
        <w:autoSpaceDE w:val="0"/>
        <w:autoSpaceDN w:val="0"/>
        <w:adjustRightInd w:val="0"/>
        <w:spacing w:line="700" w:lineRule="exact"/>
        <w:rPr>
          <w:rFonts w:asciiTheme="minorEastAsia" w:hAnsiTheme="minorEastAsia" w:cs="仿宋_GB2312"/>
          <w:color w:val="000000"/>
          <w:sz w:val="24"/>
          <w:szCs w:val="24"/>
        </w:rPr>
      </w:pPr>
    </w:p>
    <w:p w:rsidR="006A7E31" w:rsidRDefault="00F02D6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A7E31" w:rsidRDefault="006A7E31">
      <w:pPr>
        <w:rPr>
          <w:rFonts w:asciiTheme="majorEastAsia" w:eastAsiaTheme="majorEastAsia" w:hAnsiTheme="majorEastAsia" w:cs="宋体"/>
          <w:b/>
          <w:kern w:val="0"/>
          <w:sz w:val="32"/>
          <w:szCs w:val="32"/>
        </w:rPr>
      </w:pPr>
    </w:p>
    <w:p w:rsidR="00773BF9" w:rsidRPr="00773BF9" w:rsidRDefault="00773BF9" w:rsidP="00773BF9">
      <w:pPr>
        <w:widowControl/>
        <w:shd w:val="clear" w:color="auto" w:fill="FFFFFF"/>
        <w:spacing w:line="360" w:lineRule="auto"/>
        <w:ind w:firstLineChars="250" w:firstLine="602"/>
        <w:contextualSpacing/>
        <w:rPr>
          <w:rFonts w:asciiTheme="minorEastAsia" w:hAnsiTheme="minorEastAsia" w:cs="黑体"/>
          <w:b/>
          <w:bCs/>
          <w:color w:val="000000"/>
          <w:sz w:val="24"/>
          <w:szCs w:val="24"/>
          <w:shd w:val="clear" w:color="auto" w:fill="FFFFFF"/>
        </w:rPr>
      </w:pPr>
      <w:r w:rsidRPr="00773BF9">
        <w:rPr>
          <w:rFonts w:asciiTheme="minorEastAsia" w:hAnsiTheme="minorEastAsia" w:cs="黑体" w:hint="eastAsia"/>
          <w:b/>
          <w:bCs/>
          <w:color w:val="000000"/>
          <w:sz w:val="24"/>
          <w:szCs w:val="24"/>
          <w:shd w:val="clear" w:color="auto" w:fill="FFFFFF"/>
        </w:rPr>
        <w:t>一、本项目需实现的目标</w:t>
      </w:r>
    </w:p>
    <w:p w:rsidR="006F01C7" w:rsidRPr="00DF051E" w:rsidRDefault="006F01C7" w:rsidP="006F01C7">
      <w:pPr>
        <w:widowControl/>
        <w:shd w:val="clear" w:color="auto" w:fill="FFFFFF"/>
        <w:spacing w:line="360" w:lineRule="atLeast"/>
        <w:ind w:firstLine="600"/>
        <w:jc w:val="left"/>
        <w:rPr>
          <w:rFonts w:asciiTheme="minorEastAsia" w:hAnsiTheme="minorEastAsia" w:cs="仿宋"/>
          <w:kern w:val="0"/>
          <w:sz w:val="24"/>
          <w:shd w:val="clear" w:color="auto" w:fill="FFFFFF"/>
        </w:rPr>
      </w:pPr>
      <w:r w:rsidRPr="00DF051E">
        <w:rPr>
          <w:rFonts w:asciiTheme="minorEastAsia" w:hAnsiTheme="minorEastAsia" w:cs="仿宋" w:hint="eastAsia"/>
          <w:color w:val="000000"/>
          <w:kern w:val="0"/>
          <w:sz w:val="24"/>
          <w:shd w:val="clear" w:color="auto" w:fill="FFFFFF"/>
        </w:rPr>
        <w:t>1、办公区域（办公楼地上16层、地下2层、诉讼服务中心及审判庭、法官学院等，办公楼露天庭院）</w:t>
      </w:r>
      <w:r w:rsidRPr="00DF051E">
        <w:rPr>
          <w:rFonts w:asciiTheme="minorEastAsia" w:hAnsiTheme="minorEastAsia" w:cs="仿宋" w:hint="eastAsia"/>
          <w:kern w:val="0"/>
          <w:sz w:val="24"/>
          <w:shd w:val="clear" w:color="auto" w:fill="FFFFFF"/>
        </w:rPr>
        <w:t>的消防设施维保、维修、维护。</w:t>
      </w:r>
    </w:p>
    <w:p w:rsidR="006F01C7" w:rsidRPr="00DF051E" w:rsidRDefault="006F01C7" w:rsidP="006F01C7">
      <w:pPr>
        <w:widowControl/>
        <w:shd w:val="clear" w:color="auto" w:fill="FFFFFF"/>
        <w:spacing w:line="360" w:lineRule="atLeast"/>
        <w:ind w:firstLine="600"/>
        <w:jc w:val="left"/>
        <w:rPr>
          <w:rFonts w:asciiTheme="minorEastAsia" w:hAnsiTheme="minorEastAsia" w:cs="仿宋"/>
          <w:kern w:val="0"/>
          <w:sz w:val="24"/>
          <w:shd w:val="clear" w:color="auto" w:fill="FFFFFF"/>
        </w:rPr>
      </w:pPr>
      <w:r w:rsidRPr="00DF051E">
        <w:rPr>
          <w:rFonts w:asciiTheme="minorEastAsia" w:hAnsiTheme="minorEastAsia" w:cs="仿宋" w:hint="eastAsia"/>
          <w:kern w:val="0"/>
          <w:sz w:val="24"/>
          <w:shd w:val="clear" w:color="auto" w:fill="FFFFFF"/>
        </w:rPr>
        <w:t>2、办公区域的消防值班室人员值班。</w:t>
      </w:r>
    </w:p>
    <w:p w:rsidR="00773BF9" w:rsidRPr="00773BF9" w:rsidRDefault="00773BF9" w:rsidP="00773BF9">
      <w:pPr>
        <w:widowControl/>
        <w:shd w:val="clear" w:color="auto" w:fill="FFFFFF"/>
        <w:spacing w:line="360" w:lineRule="auto"/>
        <w:ind w:firstLineChars="250" w:firstLine="602"/>
        <w:contextualSpacing/>
        <w:rPr>
          <w:rFonts w:asciiTheme="minorEastAsia" w:hAnsiTheme="minorEastAsia" w:cs="黑体"/>
          <w:b/>
          <w:bCs/>
          <w:color w:val="000000"/>
          <w:sz w:val="24"/>
          <w:szCs w:val="24"/>
          <w:shd w:val="clear" w:color="auto" w:fill="FFFFFF"/>
        </w:rPr>
      </w:pPr>
      <w:r w:rsidRPr="00773BF9">
        <w:rPr>
          <w:rFonts w:asciiTheme="minorEastAsia" w:hAnsiTheme="minorEastAsia" w:cs="黑体" w:hint="eastAsia"/>
          <w:b/>
          <w:bCs/>
          <w:color w:val="000000"/>
          <w:sz w:val="24"/>
          <w:szCs w:val="24"/>
          <w:shd w:val="clear" w:color="auto" w:fill="FFFFFF"/>
        </w:rPr>
        <w:t>二、服务项目</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1、消防设施维保、维修、维护</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1.1消防设施维护保养（火灾报警系统维护保养、消火栓系统维护保养、喷淋系统维护保养、消防水泵房维护保养、应急照明系统维护保养、主机升级维护保养主机板）等其他消防设施按国家消防法规定，进行维保、维修、维护，符合国家相关要求。</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1.2维保人员提供维护方案、组织施工、要配备一定数量的技术人员。</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1.3维保人员要遵守管理制度、确保维保、维修、维护施工安全。</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1.4每次</w:t>
      </w:r>
      <w:proofErr w:type="gramStart"/>
      <w:r w:rsidRPr="00DF051E">
        <w:rPr>
          <w:rFonts w:asciiTheme="minorEastAsia" w:hAnsiTheme="minorEastAsia" w:cs="仿宋" w:hint="eastAsia"/>
          <w:color w:val="000000"/>
          <w:kern w:val="0"/>
          <w:sz w:val="24"/>
          <w:shd w:val="clear" w:color="auto" w:fill="FFFFFF"/>
        </w:rPr>
        <w:t>保养后维保人</w:t>
      </w:r>
      <w:proofErr w:type="gramEnd"/>
      <w:r w:rsidRPr="00DF051E">
        <w:rPr>
          <w:rFonts w:asciiTheme="minorEastAsia" w:hAnsiTheme="minorEastAsia" w:cs="仿宋" w:hint="eastAsia"/>
          <w:color w:val="000000"/>
          <w:kern w:val="0"/>
          <w:sz w:val="24"/>
          <w:shd w:val="clear" w:color="auto" w:fill="FFFFFF"/>
        </w:rPr>
        <w:t>员要提供一份保养记录，相关负责人及技术人员签字认可。</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2、消防值班室值班</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2.1人员配置要求：本次消防值班室招标核定人员6人。具体如下：消防值班室采用24小时三班制值班，每班值班人员2名。</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2.2值班要求：值班人员每2小时对大楼巡查一遍，对消火栓、喷淋、喷淋、泵房巡视一遍，发现问题及时上报。</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2.3操作人员应做好值班记录，及时掌握有关信息，做好防火灭火工作。</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3、人员基本要求</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3.1岗位人员年龄：所有上岗岗位人员年龄均在50岁以下。</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3.2、各岗位人员均无犯罪记录。</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3.3、各岗位人员身体健康。</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3.4、工作时间统一着装，佩戴标志；服务热情主动、礼貌、细致。</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3.5、管理人员有较高的政治思想和业务水平！</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3.6、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3.7、投标人须定期每三个月对管理服务人员进行岗位再培训。</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3.8、工作期间管理服务人员对于突发事件必须能够在第一时间进行现场处置。</w:t>
      </w:r>
    </w:p>
    <w:p w:rsidR="00CA60A1" w:rsidRPr="00CA60A1" w:rsidRDefault="00773BF9" w:rsidP="006F01C7">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三</w:t>
      </w:r>
      <w:r w:rsidR="00CA60A1" w:rsidRPr="00CA60A1">
        <w:rPr>
          <w:rFonts w:asciiTheme="minorEastAsia" w:hAnsiTheme="minorEastAsia" w:hint="eastAsia"/>
          <w:b/>
          <w:bCs/>
          <w:color w:val="000000"/>
          <w:sz w:val="24"/>
          <w:szCs w:val="24"/>
        </w:rPr>
        <w:t>、</w:t>
      </w:r>
      <w:r>
        <w:rPr>
          <w:rFonts w:asciiTheme="minorEastAsia" w:hAnsiTheme="minorEastAsia" w:hint="eastAsia"/>
          <w:b/>
          <w:bCs/>
          <w:color w:val="000000"/>
          <w:sz w:val="24"/>
          <w:szCs w:val="24"/>
        </w:rPr>
        <w:t>采购标的执行标准</w:t>
      </w:r>
    </w:p>
    <w:p w:rsidR="006F01C7"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lastRenderedPageBreak/>
        <w:t>1、投标方应在投标文中，对技术方案书进行逐段应答，表明是否接受和同意本规范书的要求，如：接受和同意</w:t>
      </w:r>
      <w:proofErr w:type="gramStart"/>
      <w:r w:rsidRPr="00DF051E">
        <w:rPr>
          <w:rFonts w:asciiTheme="minorEastAsia" w:hAnsiTheme="minorEastAsia" w:cs="仿宋" w:hint="eastAsia"/>
          <w:color w:val="000000"/>
          <w:kern w:val="0"/>
          <w:sz w:val="24"/>
          <w:shd w:val="clear" w:color="auto" w:fill="FFFFFF"/>
        </w:rPr>
        <w:t>规范书某条款</w:t>
      </w:r>
      <w:proofErr w:type="gramEnd"/>
      <w:r w:rsidRPr="00DF051E">
        <w:rPr>
          <w:rFonts w:asciiTheme="minorEastAsia" w:hAnsiTheme="minorEastAsia" w:cs="仿宋" w:hint="eastAsia"/>
          <w:color w:val="000000"/>
          <w:kern w:val="0"/>
          <w:sz w:val="24"/>
          <w:shd w:val="clear" w:color="auto" w:fill="FFFFFF"/>
        </w:rPr>
        <w:t>的要求，则在该条款后注明：“理解并承诺完全响应上述条款的要求”；</w:t>
      </w:r>
      <w:proofErr w:type="gramStart"/>
      <w:r w:rsidRPr="00DF051E">
        <w:rPr>
          <w:rFonts w:asciiTheme="minorEastAsia" w:hAnsiTheme="minorEastAsia" w:cs="仿宋" w:hint="eastAsia"/>
          <w:color w:val="000000"/>
          <w:kern w:val="0"/>
          <w:sz w:val="24"/>
          <w:shd w:val="clear" w:color="auto" w:fill="FFFFFF"/>
        </w:rPr>
        <w:t>若针对</w:t>
      </w:r>
      <w:proofErr w:type="gramEnd"/>
      <w:r w:rsidRPr="00DF051E">
        <w:rPr>
          <w:rFonts w:asciiTheme="minorEastAsia" w:hAnsiTheme="minorEastAsia" w:cs="仿宋" w:hint="eastAsia"/>
          <w:color w:val="000000"/>
          <w:kern w:val="0"/>
          <w:sz w:val="24"/>
          <w:shd w:val="clear" w:color="auto" w:fill="FFFFFF"/>
        </w:rPr>
        <w:t>某条款，投标方有特别的建议、方案、技术特点或差异，请在该条款下加以描述和说明。</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如果在保证期期间内，管理维护质量出现了任何与技术规范中规定的要求不相符或者达不到质量标准，投标方应负责采取一切必要的补救措施（包括重新施工）。此类补救工作所发生的一切费用应由投标方承担。</w:t>
      </w:r>
    </w:p>
    <w:p w:rsidR="006A7E31" w:rsidRPr="00F02D6A" w:rsidRDefault="00773BF9" w:rsidP="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02D6A" w:rsidRPr="00F02D6A">
        <w:rPr>
          <w:rFonts w:asciiTheme="minorEastAsia" w:hAnsiTheme="minorEastAsia" w:cs="宋体" w:hint="eastAsia"/>
          <w:b/>
          <w:color w:val="000000"/>
          <w:kern w:val="0"/>
          <w:sz w:val="24"/>
          <w:szCs w:val="24"/>
          <w:lang w:val="zh-CN"/>
        </w:rPr>
        <w:t>、验收标准</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sz w:val="24"/>
        </w:rPr>
      </w:pPr>
      <w:r w:rsidRPr="00DF051E">
        <w:rPr>
          <w:rFonts w:ascii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DF051E">
        <w:rPr>
          <w:rFonts w:asciiTheme="minorEastAsia" w:hAnsiTheme="minorEastAsia" w:cs="仿宋" w:hint="eastAsia"/>
          <w:color w:val="000000"/>
          <w:kern w:val="0"/>
          <w:sz w:val="24"/>
          <w:shd w:val="clear" w:color="auto" w:fill="FFFFFF"/>
        </w:rPr>
        <w:t>验收书</w:t>
      </w:r>
      <w:proofErr w:type="gramEnd"/>
      <w:r w:rsidRPr="00DF051E">
        <w:rPr>
          <w:rFonts w:asciiTheme="minorEastAsia" w:hAnsiTheme="minorEastAsia" w:cs="仿宋" w:hint="eastAsia"/>
          <w:color w:val="000000"/>
          <w:kern w:val="0"/>
          <w:sz w:val="24"/>
          <w:shd w:val="clear" w:color="auto" w:fill="FFFFFF"/>
        </w:rPr>
        <w:t>,列明各项标准的验收情况及项目总体评价,由验收双方共同签署。</w:t>
      </w:r>
    </w:p>
    <w:p w:rsidR="006A7E31" w:rsidRDefault="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02D6A">
        <w:rPr>
          <w:rFonts w:asciiTheme="minorEastAsia" w:hAnsiTheme="minorEastAsia" w:cs="宋体" w:hint="eastAsia"/>
          <w:b/>
          <w:color w:val="000000"/>
          <w:kern w:val="0"/>
          <w:sz w:val="24"/>
          <w:szCs w:val="24"/>
          <w:lang w:val="zh-CN"/>
        </w:rPr>
        <w:t>、资金支付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t>1、支付方式：</w:t>
      </w:r>
      <w:r w:rsidR="00CA60A1">
        <w:rPr>
          <w:rFonts w:asciiTheme="minorEastAsia" w:hAnsiTheme="minorEastAsia" w:hint="eastAsia"/>
          <w:color w:val="000000"/>
          <w:sz w:val="24"/>
          <w:szCs w:val="24"/>
          <w:lang w:val="zh-CN"/>
        </w:rPr>
        <w:t>按月支付（</w:t>
      </w:r>
      <w:r>
        <w:rPr>
          <w:rFonts w:asciiTheme="minorEastAsia" w:hAnsiTheme="minorEastAsia" w:hint="eastAsia"/>
          <w:color w:val="000000"/>
          <w:sz w:val="24"/>
          <w:szCs w:val="24"/>
        </w:rPr>
        <w:t>银行转账</w:t>
      </w:r>
      <w:r w:rsidR="00CA60A1">
        <w:rPr>
          <w:rFonts w:asciiTheme="minorEastAsia" w:hAnsiTheme="minorEastAsia" w:hint="eastAsia"/>
          <w:color w:val="000000"/>
          <w:sz w:val="24"/>
          <w:szCs w:val="24"/>
        </w:rPr>
        <w:t>）</w:t>
      </w:r>
    </w:p>
    <w:p w:rsidR="006F01C7" w:rsidRDefault="00F02D6A" w:rsidP="006F01C7">
      <w:pPr>
        <w:tabs>
          <w:tab w:val="left" w:pos="7095"/>
        </w:tabs>
        <w:spacing w:line="360" w:lineRule="auto"/>
        <w:ind w:firstLineChars="200" w:firstLine="480"/>
        <w:contextualSpacing/>
        <w:rPr>
          <w:rFonts w:asciiTheme="minorEastAsia" w:hAnsiTheme="minorEastAsia" w:cs="仿宋"/>
          <w:color w:val="000000"/>
          <w:kern w:val="0"/>
          <w:sz w:val="24"/>
          <w:shd w:val="clear" w:color="auto" w:fill="FFFFFF"/>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w:t>
      </w:r>
      <w:r w:rsidR="006F01C7" w:rsidRPr="00DF051E">
        <w:rPr>
          <w:rFonts w:asciiTheme="minorEastAsia" w:hAnsiTheme="minorEastAsia" w:cs="仿宋" w:hint="eastAsia"/>
          <w:color w:val="000000"/>
          <w:kern w:val="0"/>
          <w:sz w:val="24"/>
          <w:shd w:val="clear" w:color="auto" w:fill="FFFFFF"/>
        </w:rPr>
        <w:t>招标人按照中标价每月平均支付消防服务费用。</w:t>
      </w:r>
    </w:p>
    <w:p w:rsidR="006A7E31" w:rsidRDefault="00CA60A1" w:rsidP="006F01C7">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F02D6A">
        <w:rPr>
          <w:rFonts w:asciiTheme="minorEastAsia" w:hAnsiTheme="minorEastAsia" w:cs="宋体" w:hint="eastAsia"/>
          <w:b/>
          <w:color w:val="000000"/>
          <w:kern w:val="0"/>
          <w:sz w:val="24"/>
          <w:szCs w:val="24"/>
          <w:lang w:val="zh-CN"/>
        </w:rPr>
        <w:t>、其他要求</w:t>
      </w:r>
    </w:p>
    <w:p w:rsidR="006A7E31" w:rsidRDefault="00F02D6A">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F02D6A">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A7E31" w:rsidRDefault="00F02D6A">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6A7E31" w:rsidRDefault="00F02D6A">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6A7E31" w:rsidRPr="00F02D6A" w:rsidRDefault="00F02D6A">
      <w:pPr>
        <w:autoSpaceDE w:val="0"/>
        <w:autoSpaceDN w:val="0"/>
        <w:adjustRightInd w:val="0"/>
        <w:spacing w:line="360" w:lineRule="auto"/>
        <w:ind w:firstLineChars="200" w:firstLine="480"/>
        <w:rPr>
          <w:rFonts w:ascii="宋体" w:cs="宋体"/>
          <w:sz w:val="24"/>
          <w:lang w:val="zh-CN"/>
        </w:rPr>
      </w:pPr>
      <w:r w:rsidRPr="00F02D6A">
        <w:rPr>
          <w:rFonts w:ascii="宋体" w:cs="宋体" w:hint="eastAsia"/>
          <w:sz w:val="24"/>
        </w:rPr>
        <w:t>4</w:t>
      </w:r>
      <w:r w:rsidRPr="00F02D6A">
        <w:rPr>
          <w:rFonts w:ascii="宋体" w:cs="宋体" w:hint="eastAsia"/>
          <w:sz w:val="24"/>
          <w:lang w:val="zh-CN"/>
        </w:rPr>
        <w:t>、投标文件中须有详细的实施（技术）方案，</w:t>
      </w:r>
      <w:r w:rsidRPr="00F02D6A">
        <w:rPr>
          <w:rFonts w:ascii="宋体" w:cs="宋体" w:hint="eastAsia"/>
          <w:b/>
          <w:sz w:val="24"/>
          <w:lang w:val="zh-CN"/>
        </w:rPr>
        <w:t>否则为无效投标。</w:t>
      </w: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02D6A" w:rsidRDefault="00F02D6A" w:rsidP="00EF4BF5">
      <w:pPr>
        <w:autoSpaceDE w:val="0"/>
        <w:autoSpaceDN w:val="0"/>
        <w:adjustRightInd w:val="0"/>
        <w:rPr>
          <w:rFonts w:asciiTheme="majorEastAsia" w:eastAsiaTheme="majorEastAsia" w:hAnsiTheme="majorEastAsia" w:cs="宋体"/>
          <w:b/>
          <w:kern w:val="0"/>
          <w:sz w:val="36"/>
          <w:szCs w:val="36"/>
        </w:rPr>
      </w:pPr>
    </w:p>
    <w:p w:rsidR="006F01C7" w:rsidRDefault="006F01C7">
      <w:pPr>
        <w:autoSpaceDE w:val="0"/>
        <w:autoSpaceDN w:val="0"/>
        <w:adjustRightInd w:val="0"/>
        <w:jc w:val="center"/>
        <w:rPr>
          <w:rFonts w:asciiTheme="majorEastAsia" w:eastAsiaTheme="majorEastAsia" w:hAnsiTheme="majorEastAsia" w:cs="宋体"/>
          <w:b/>
          <w:kern w:val="0"/>
          <w:sz w:val="36"/>
          <w:szCs w:val="36"/>
        </w:rPr>
      </w:pPr>
    </w:p>
    <w:p w:rsidR="006F01C7" w:rsidRDefault="006F01C7">
      <w:pPr>
        <w:autoSpaceDE w:val="0"/>
        <w:autoSpaceDN w:val="0"/>
        <w:adjustRightInd w:val="0"/>
        <w:jc w:val="center"/>
        <w:rPr>
          <w:rFonts w:asciiTheme="majorEastAsia" w:eastAsiaTheme="majorEastAsia" w:hAnsiTheme="majorEastAsia" w:cs="宋体"/>
          <w:b/>
          <w:kern w:val="0"/>
          <w:sz w:val="36"/>
          <w:szCs w:val="36"/>
        </w:rPr>
      </w:pPr>
    </w:p>
    <w:p w:rsidR="006F01C7" w:rsidRDefault="006F01C7">
      <w:pPr>
        <w:autoSpaceDE w:val="0"/>
        <w:autoSpaceDN w:val="0"/>
        <w:adjustRightInd w:val="0"/>
        <w:jc w:val="center"/>
        <w:rPr>
          <w:rFonts w:asciiTheme="majorEastAsia" w:eastAsiaTheme="majorEastAsia" w:hAnsiTheme="majorEastAsia" w:cs="宋体"/>
          <w:b/>
          <w:kern w:val="0"/>
          <w:sz w:val="36"/>
          <w:szCs w:val="36"/>
        </w:rPr>
      </w:pPr>
    </w:p>
    <w:p w:rsidR="006F01C7" w:rsidRDefault="006F01C7">
      <w:pPr>
        <w:autoSpaceDE w:val="0"/>
        <w:autoSpaceDN w:val="0"/>
        <w:adjustRightInd w:val="0"/>
        <w:jc w:val="center"/>
        <w:rPr>
          <w:rFonts w:asciiTheme="majorEastAsia" w:eastAsiaTheme="majorEastAsia" w:hAnsiTheme="majorEastAsia" w:cs="宋体"/>
          <w:b/>
          <w:kern w:val="0"/>
          <w:sz w:val="36"/>
          <w:szCs w:val="36"/>
        </w:rPr>
      </w:pPr>
    </w:p>
    <w:p w:rsidR="006A7E31" w:rsidRDefault="00F02D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A7E31" w:rsidRDefault="006A7E31">
      <w:pPr>
        <w:autoSpaceDE w:val="0"/>
        <w:autoSpaceDN w:val="0"/>
        <w:adjustRightInd w:val="0"/>
        <w:spacing w:line="360" w:lineRule="auto"/>
        <w:ind w:right="-11"/>
        <w:jc w:val="left"/>
        <w:rPr>
          <w:rFonts w:cs="微软雅黑"/>
          <w:b/>
          <w:color w:val="FF0000"/>
          <w:sz w:val="24"/>
          <w:szCs w:val="24"/>
        </w:rPr>
      </w:pPr>
    </w:p>
    <w:p w:rsidR="006A7E31" w:rsidRDefault="00F02D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A7E31">
        <w:trPr>
          <w:trHeight w:val="636"/>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A7E31">
        <w:trPr>
          <w:trHeight w:val="1278"/>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6F01C7">
              <w:rPr>
                <w:rFonts w:asciiTheme="minorEastAsia" w:hAnsiTheme="minorEastAsia" w:cs="仿宋_GB2312" w:hint="eastAsia"/>
                <w:sz w:val="24"/>
                <w:szCs w:val="24"/>
              </w:rPr>
              <w:t>消防运维服务</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872E3">
              <w:rPr>
                <w:rFonts w:asciiTheme="minorEastAsia" w:hAnsiTheme="minorEastAsia" w:cs="仿宋_GB2312" w:hint="eastAsia"/>
                <w:sz w:val="24"/>
                <w:szCs w:val="24"/>
              </w:rPr>
              <w:t>ZFCG-G20181</w:t>
            </w:r>
            <w:r w:rsidR="00EF4BF5">
              <w:rPr>
                <w:rFonts w:asciiTheme="minorEastAsia" w:hAnsiTheme="minorEastAsia" w:cs="仿宋_GB2312" w:hint="eastAsia"/>
                <w:sz w:val="24"/>
                <w:szCs w:val="24"/>
              </w:rPr>
              <w:t>7</w:t>
            </w:r>
            <w:r w:rsidR="006F01C7">
              <w:rPr>
                <w:rFonts w:asciiTheme="minorEastAsia" w:hAnsiTheme="minorEastAsia" w:cs="仿宋_GB2312" w:hint="eastAsia"/>
                <w:sz w:val="24"/>
                <w:szCs w:val="24"/>
              </w:rPr>
              <w:t>4</w:t>
            </w:r>
            <w:r w:rsidR="00873D2D">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6F01C7" w:rsidRPr="006F01C7" w:rsidRDefault="00F02D6A" w:rsidP="006F01C7">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6F01C7" w:rsidRPr="0093647B">
              <w:rPr>
                <w:rFonts w:asciiTheme="minorEastAsia" w:eastAsiaTheme="minorEastAsia" w:hAnsiTheme="minorEastAsia" w:cs="仿宋_GB2312" w:hint="eastAsia"/>
                <w:color w:val="000000"/>
                <w:shd w:val="clear" w:color="auto" w:fill="FFFFFF"/>
              </w:rPr>
              <w:t>1、消防值班室人员值班；</w:t>
            </w:r>
            <w:r w:rsidR="006F01C7" w:rsidRPr="00DF051E">
              <w:rPr>
                <w:rFonts w:asciiTheme="minorEastAsia" w:hAnsiTheme="minorEastAsia" w:cs="仿宋" w:hint="eastAsia"/>
                <w:color w:val="000000"/>
                <w:kern w:val="0"/>
                <w:shd w:val="clear" w:color="auto" w:fill="FFFFFF"/>
              </w:rPr>
              <w:t>2、消防设施维护保养（火灾报警系统维护保养、消火栓系统维护保养、喷淋系统维护保养、消防水泵房维护保养、应急照明系统维护保养、主机升级维护保养主机板）</w:t>
            </w:r>
            <w:r w:rsidR="006F01C7">
              <w:rPr>
                <w:rFonts w:asciiTheme="minorEastAsia" w:hAnsiTheme="minorEastAsia" w:cs="仿宋" w:hint="eastAsia"/>
                <w:color w:val="000000"/>
                <w:kern w:val="0"/>
                <w:shd w:val="clear" w:color="auto" w:fill="FFFFFF"/>
              </w:rPr>
              <w:t>。</w:t>
            </w:r>
          </w:p>
          <w:p w:rsidR="006A7E31" w:rsidRPr="00EF4BF5" w:rsidRDefault="00F02D6A" w:rsidP="006F01C7">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项目地址：</w:t>
            </w:r>
            <w:r w:rsidR="00EF4BF5" w:rsidRPr="004511E3">
              <w:rPr>
                <w:rFonts w:asciiTheme="minorEastAsia" w:eastAsiaTheme="minorEastAsia" w:hAnsiTheme="minorEastAsia" w:cs="仿宋" w:hint="eastAsia"/>
                <w:color w:val="000000"/>
                <w:kern w:val="0"/>
                <w:shd w:val="clear" w:color="auto" w:fill="FFFFFF"/>
              </w:rPr>
              <w:t>许昌市中级人民法院</w:t>
            </w:r>
          </w:p>
        </w:tc>
      </w:tr>
      <w:tr w:rsidR="006A7E31">
        <w:trPr>
          <w:trHeight w:val="1421"/>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w:t>
            </w:r>
            <w:r w:rsidR="00EF4BF5">
              <w:rPr>
                <w:rFonts w:asciiTheme="minorEastAsia" w:hAnsiTheme="minorEastAsia" w:cs="仿宋_GB2312" w:hint="eastAsia"/>
                <w:sz w:val="24"/>
                <w:szCs w:val="24"/>
              </w:rPr>
              <w:t>河南省</w:t>
            </w:r>
            <w:r>
              <w:rPr>
                <w:rFonts w:asciiTheme="minorEastAsia" w:hAnsiTheme="minorEastAsia" w:cs="仿宋_GB2312" w:hint="eastAsia"/>
                <w:sz w:val="24"/>
                <w:szCs w:val="24"/>
              </w:rPr>
              <w:t>许昌市</w:t>
            </w:r>
            <w:r w:rsidR="00EF4BF5">
              <w:rPr>
                <w:rFonts w:asciiTheme="minorEastAsia" w:hAnsiTheme="minorEastAsia" w:cs="仿宋_GB2312" w:hint="eastAsia"/>
                <w:sz w:val="24"/>
                <w:szCs w:val="24"/>
              </w:rPr>
              <w:t>中级人民法院</w:t>
            </w:r>
          </w:p>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EF4BF5">
              <w:rPr>
                <w:rFonts w:asciiTheme="minorEastAsia" w:hAnsiTheme="minorEastAsia" w:cs="仿宋_GB2312" w:hint="eastAsia"/>
                <w:sz w:val="24"/>
                <w:szCs w:val="24"/>
              </w:rPr>
              <w:t>前进路东段</w:t>
            </w:r>
          </w:p>
          <w:p w:rsidR="006A7E31" w:rsidRDefault="00F02D6A" w:rsidP="00EF4BF5">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F4BF5">
              <w:rPr>
                <w:rFonts w:asciiTheme="minorEastAsia" w:hAnsiTheme="minorEastAsia" w:cs="仿宋_GB2312" w:hint="eastAsia"/>
                <w:sz w:val="24"/>
                <w:szCs w:val="24"/>
              </w:rPr>
              <w:t>陈先生</w:t>
            </w:r>
            <w:r>
              <w:rPr>
                <w:rFonts w:asciiTheme="minorEastAsia" w:hAnsiTheme="minorEastAsia" w:cs="仿宋_GB2312" w:hint="eastAsia"/>
                <w:sz w:val="24"/>
                <w:szCs w:val="24"/>
              </w:rPr>
              <w:t>   联系电话：</w:t>
            </w:r>
            <w:r w:rsidR="00EF4BF5">
              <w:rPr>
                <w:rFonts w:asciiTheme="minorEastAsia" w:hAnsiTheme="minorEastAsia" w:cs="仿宋_GB2312" w:hint="eastAsia"/>
                <w:sz w:val="24"/>
                <w:szCs w:val="24"/>
              </w:rPr>
              <w:t>0374-2929015</w:t>
            </w:r>
            <w:r>
              <w:rPr>
                <w:rFonts w:asciiTheme="minorEastAsia" w:hAnsiTheme="minorEastAsia" w:cs="仿宋_GB2312" w:hint="eastAsia"/>
                <w:sz w:val="24"/>
                <w:szCs w:val="24"/>
              </w:rPr>
              <w:t xml:space="preserve">           </w:t>
            </w:r>
          </w:p>
        </w:tc>
      </w:tr>
      <w:tr w:rsidR="006A7E31">
        <w:trPr>
          <w:trHeight w:val="323"/>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A7E31">
        <w:trPr>
          <w:trHeight w:val="9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A7E31" w:rsidRDefault="00F02D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A7E31" w:rsidRDefault="00F02D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A7E31" w:rsidRDefault="00F02D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A7E31" w:rsidRDefault="00F02D6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70A9D" w:rsidRPr="00570A9D" w:rsidRDefault="00F02D6A" w:rsidP="00570A9D">
            <w:pPr>
              <w:autoSpaceDE w:val="0"/>
              <w:autoSpaceDN w:val="0"/>
              <w:adjustRightInd w:val="0"/>
              <w:spacing w:line="360" w:lineRule="auto"/>
              <w:ind w:right="-11"/>
              <w:rPr>
                <w:rFonts w:asciiTheme="minorEastAsia" w:hAnsiTheme="minorEastAsia" w:cs="宋体"/>
                <w:b/>
                <w:kern w:val="0"/>
                <w:sz w:val="24"/>
                <w:szCs w:val="24"/>
                <w:lang w:val="zh-CN"/>
              </w:rPr>
            </w:pPr>
            <w:r w:rsidRPr="00F02D6A">
              <w:rPr>
                <w:rFonts w:asciiTheme="minorEastAsia" w:hAnsiTheme="minorEastAsia" w:cs="宋体" w:hint="eastAsia"/>
                <w:b/>
                <w:kern w:val="0"/>
                <w:sz w:val="24"/>
                <w:szCs w:val="24"/>
                <w:lang w:val="zh-CN"/>
              </w:rPr>
              <w:t>七、</w:t>
            </w:r>
            <w:r w:rsidR="00570A9D" w:rsidRPr="00570A9D">
              <w:rPr>
                <w:rFonts w:asciiTheme="minorEastAsia" w:hAnsiTheme="minorEastAsia" w:cs="宋体" w:hint="eastAsia"/>
                <w:b/>
                <w:kern w:val="0"/>
                <w:sz w:val="24"/>
                <w:szCs w:val="24"/>
                <w:lang w:val="zh-CN"/>
              </w:rPr>
              <w:t>未被列入“信用中国”网站</w:t>
            </w:r>
            <w:r w:rsidR="00570A9D" w:rsidRPr="00570A9D">
              <w:rPr>
                <w:rFonts w:asciiTheme="minorEastAsia" w:hAnsiTheme="minorEastAsia" w:cs="宋体"/>
                <w:b/>
                <w:kern w:val="0"/>
                <w:sz w:val="24"/>
                <w:szCs w:val="24"/>
                <w:lang w:val="zh-CN"/>
              </w:rPr>
              <w:t>(www.creditchina.gov.cn)</w:t>
            </w:r>
            <w:r w:rsidR="00570A9D" w:rsidRPr="00570A9D">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70A9D" w:rsidRPr="00570A9D">
              <w:rPr>
                <w:rFonts w:asciiTheme="minorEastAsia" w:hAnsiTheme="minorEastAsia" w:cs="宋体"/>
                <w:b/>
                <w:kern w:val="0"/>
                <w:sz w:val="24"/>
                <w:szCs w:val="24"/>
                <w:lang w:val="zh-CN"/>
              </w:rPr>
              <w:t xml:space="preserve"> (www.ccgp.gov.cn)</w:t>
            </w:r>
            <w:r w:rsidR="00570A9D" w:rsidRPr="00570A9D">
              <w:rPr>
                <w:rFonts w:asciiTheme="minorEastAsia" w:hAnsiTheme="minorEastAsia" w:cs="宋体" w:hint="eastAsia"/>
                <w:b/>
                <w:kern w:val="0"/>
                <w:sz w:val="24"/>
                <w:szCs w:val="24"/>
                <w:lang w:val="zh-CN"/>
              </w:rPr>
              <w:t>政府采购严重违法失信行为记录名单的投标人；“国家企业信</w:t>
            </w:r>
            <w:r w:rsidR="00570A9D" w:rsidRPr="00570A9D">
              <w:rPr>
                <w:rFonts w:asciiTheme="minorEastAsia" w:hAnsiTheme="minorEastAsia" w:cs="宋体" w:hint="eastAsia"/>
                <w:b/>
                <w:kern w:val="0"/>
                <w:sz w:val="24"/>
                <w:szCs w:val="24"/>
                <w:lang w:val="zh-CN"/>
              </w:rPr>
              <w:lastRenderedPageBreak/>
              <w:t>用公示系统”网站（</w:t>
            </w:r>
            <w:r w:rsidR="00570A9D" w:rsidRPr="00570A9D">
              <w:rPr>
                <w:rFonts w:asciiTheme="minorEastAsia" w:hAnsiTheme="minorEastAsia" w:cs="宋体"/>
                <w:b/>
                <w:kern w:val="0"/>
                <w:sz w:val="24"/>
                <w:szCs w:val="24"/>
                <w:lang w:val="zh-CN"/>
              </w:rPr>
              <w:t>www.gsxt.gov.cn</w:t>
            </w:r>
            <w:r w:rsidR="00570A9D" w:rsidRPr="00570A9D">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）；“国家企业信用公示系统”网站（</w:t>
            </w:r>
            <w:r w:rsidRPr="00570A9D">
              <w:rPr>
                <w:rFonts w:asciiTheme="minorEastAsia" w:hAnsiTheme="minorEastAsia" w:cs="宋体"/>
                <w:kern w:val="0"/>
                <w:sz w:val="24"/>
                <w:szCs w:val="24"/>
              </w:rPr>
              <w:t>www.gsxt.gov.cn</w:t>
            </w:r>
            <w:r w:rsidRPr="00570A9D">
              <w:rPr>
                <w:rFonts w:asciiTheme="minorEastAsia" w:hAnsiTheme="minorEastAsia" w:cs="宋体" w:hint="eastAsia"/>
                <w:kern w:val="0"/>
                <w:sz w:val="24"/>
                <w:szCs w:val="24"/>
              </w:rPr>
              <w:t>）；</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kern w:val="0"/>
                <w:sz w:val="24"/>
                <w:szCs w:val="24"/>
              </w:rPr>
              <w:t>4</w:t>
            </w:r>
            <w:r w:rsidRPr="00570A9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A7E31"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776D0" w:rsidRPr="003776D0" w:rsidRDefault="003776D0" w:rsidP="00570A9D">
            <w:pPr>
              <w:autoSpaceDE w:val="0"/>
              <w:autoSpaceDN w:val="0"/>
              <w:spacing w:line="360" w:lineRule="auto"/>
              <w:contextualSpacing/>
              <w:rPr>
                <w:rFonts w:asciiTheme="minorEastAsia" w:hAnsiTheme="minorEastAsia" w:cs="仿宋_GB2312"/>
                <w:b/>
                <w:sz w:val="24"/>
                <w:szCs w:val="24"/>
              </w:rPr>
            </w:pPr>
            <w:r w:rsidRPr="003776D0">
              <w:rPr>
                <w:rFonts w:asciiTheme="minorEastAsia" w:hAnsiTheme="minorEastAsia" w:cs="宋体" w:hint="eastAsia"/>
                <w:b/>
                <w:kern w:val="0"/>
                <w:sz w:val="24"/>
                <w:szCs w:val="24"/>
              </w:rPr>
              <w:t>八、</w:t>
            </w:r>
            <w:r w:rsidRPr="003776D0">
              <w:rPr>
                <w:rFonts w:asciiTheme="minorEastAsia" w:hAnsiTheme="minorEastAsia" w:cs="宋体" w:hint="eastAsia"/>
                <w:b/>
                <w:color w:val="000000"/>
                <w:kern w:val="0"/>
                <w:sz w:val="24"/>
                <w:szCs w:val="24"/>
                <w:lang w:val="zh-CN"/>
              </w:rPr>
              <w:t>具有有效的国家颁发的消防技术服务机构三级及以上（含临时）资质证书，必须由当地消防部门认可。</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A7E31" w:rsidRDefault="00F02D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D24E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D24E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A7E31" w:rsidRDefault="006F01C7" w:rsidP="006F01C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40</w:t>
            </w:r>
            <w:r w:rsidR="00EF4BF5">
              <w:rPr>
                <w:rFonts w:asciiTheme="minorEastAsia" w:hAnsiTheme="minorEastAsia" w:cs="宋体" w:hint="eastAsia"/>
                <w:bCs/>
                <w:sz w:val="24"/>
                <w:szCs w:val="24"/>
              </w:rPr>
              <w:t>0000</w:t>
            </w:r>
            <w:r w:rsidR="00F02D6A">
              <w:rPr>
                <w:rFonts w:asciiTheme="minorEastAsia" w:hAnsiTheme="minorEastAsia" w:cs="宋体" w:hint="eastAsia"/>
                <w:bCs/>
                <w:sz w:val="24"/>
                <w:szCs w:val="24"/>
                <w:lang w:val="zh-CN"/>
              </w:rPr>
              <w:t>元，超出最高限价的投标无效</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A7E31" w:rsidRDefault="000D24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不组织</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A7E31" w:rsidRDefault="000D24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不召开</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6A7E31" w:rsidRPr="00F02D6A" w:rsidRDefault="00F02D6A">
            <w:pPr>
              <w:autoSpaceDE w:val="0"/>
              <w:autoSpaceDN w:val="0"/>
              <w:adjustRightInd w:val="0"/>
              <w:spacing w:line="276" w:lineRule="auto"/>
              <w:jc w:val="center"/>
              <w:rPr>
                <w:rFonts w:asciiTheme="minorEastAsia" w:hAnsiTheme="minorEastAsia" w:cs="仿宋_GB2312"/>
                <w:sz w:val="24"/>
                <w:szCs w:val="24"/>
              </w:rPr>
            </w:pPr>
            <w:r w:rsidRPr="00F02D6A">
              <w:rPr>
                <w:rFonts w:asciiTheme="minorEastAsia" w:hAnsiTheme="minorEastAsia" w:cs="仿宋_GB2312" w:hint="eastAsia"/>
                <w:sz w:val="24"/>
                <w:szCs w:val="24"/>
              </w:rPr>
              <w:t>进口产品参与</w:t>
            </w:r>
          </w:p>
        </w:tc>
        <w:tc>
          <w:tcPr>
            <w:tcW w:w="6813" w:type="dxa"/>
            <w:vAlign w:val="center"/>
          </w:tcPr>
          <w:p w:rsidR="006A7E31" w:rsidRDefault="000D24E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A7E31" w:rsidRDefault="000D24E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cs="仿宋_GB2312"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A7E31" w:rsidRDefault="00F02D6A" w:rsidP="00EF4B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B83858">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B83858">
              <w:rPr>
                <w:rFonts w:asciiTheme="minorEastAsia" w:hAnsiTheme="minorEastAsia" w:cs="宋体" w:hint="eastAsia"/>
                <w:bCs/>
                <w:sz w:val="24"/>
                <w:szCs w:val="24"/>
                <w:lang w:val="zh-CN"/>
              </w:rPr>
              <w:t>24</w:t>
            </w:r>
            <w:r>
              <w:rPr>
                <w:rFonts w:asciiTheme="minorEastAsia" w:hAnsiTheme="minorEastAsia" w:cs="宋体" w:hint="eastAsia"/>
                <w:bCs/>
                <w:sz w:val="24"/>
                <w:szCs w:val="24"/>
                <w:lang w:val="zh-CN"/>
              </w:rPr>
              <w:t>日</w:t>
            </w:r>
            <w:r w:rsidR="00EB37E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9872E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A7E31" w:rsidRDefault="00F02D6A" w:rsidP="00EF4B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83858">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6F01C7">
              <w:rPr>
                <w:rFonts w:asciiTheme="minorEastAsia" w:hAnsiTheme="minorEastAsia" w:cs="仿宋_GB2312" w:hint="eastAsia"/>
                <w:sz w:val="24"/>
                <w:szCs w:val="24"/>
                <w:lang w:val="zh-CN"/>
              </w:rPr>
              <w:t>捌</w:t>
            </w:r>
            <w:r>
              <w:rPr>
                <w:rFonts w:asciiTheme="minorEastAsia" w:hAnsiTheme="minorEastAsia" w:cs="仿宋_GB2312" w:hint="eastAsia"/>
                <w:sz w:val="24"/>
                <w:szCs w:val="24"/>
                <w:lang w:val="zh-CN"/>
              </w:rPr>
              <w:t>仟元整（¥</w:t>
            </w:r>
            <w:r w:rsidR="006F01C7">
              <w:rPr>
                <w:rFonts w:asciiTheme="minorEastAsia" w:hAnsiTheme="minorEastAsia" w:cs="仿宋_GB2312" w:hint="eastAsia"/>
                <w:sz w:val="24"/>
                <w:szCs w:val="24"/>
              </w:rPr>
              <w:t>8</w:t>
            </w:r>
            <w:r>
              <w:rPr>
                <w:rFonts w:asciiTheme="minorEastAsia" w:hAnsiTheme="minorEastAsia" w:cs="仿宋_GB2312" w:hint="eastAsia"/>
                <w:sz w:val="24"/>
                <w:szCs w:val="24"/>
              </w:rPr>
              <w:t>000元</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A7E31">
        <w:trPr>
          <w:trHeight w:val="156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A7E31" w:rsidRDefault="000D24E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电子投标文件：成功上传至《全国公共资源交易平台（河南省·许昌市）》公共资源交易系统加密电子投标文件1份</w:t>
            </w:r>
            <w:r w:rsidR="00F02D6A">
              <w:rPr>
                <w:rFonts w:hAnsi="宋体" w:cs="宋体" w:hint="eastAsia"/>
                <w:sz w:val="24"/>
                <w:lang w:val="zh-CN"/>
              </w:rPr>
              <w:t>（文件格式为：</w:t>
            </w:r>
            <w:r w:rsidR="00F02D6A">
              <w:rPr>
                <w:rFonts w:hAnsi="宋体" w:cs="宋体" w:hint="eastAsia"/>
                <w:sz w:val="24"/>
                <w:lang w:val="zh-CN"/>
              </w:rPr>
              <w:t xml:space="preserve"> XXX</w:t>
            </w:r>
            <w:r w:rsidR="00F02D6A">
              <w:rPr>
                <w:rFonts w:hAnsi="宋体" w:cs="宋体" w:hint="eastAsia"/>
                <w:sz w:val="24"/>
                <w:lang w:val="zh-CN"/>
              </w:rPr>
              <w:t>公司</w:t>
            </w:r>
            <w:r w:rsidR="00F02D6A">
              <w:rPr>
                <w:rFonts w:hAnsi="宋体" w:cs="宋体" w:hint="eastAsia"/>
                <w:sz w:val="24"/>
                <w:lang w:val="zh-CN"/>
              </w:rPr>
              <w:t>XXX</w:t>
            </w:r>
            <w:r w:rsidR="00F02D6A">
              <w:rPr>
                <w:rFonts w:hAnsi="宋体" w:cs="宋体" w:hint="eastAsia"/>
                <w:sz w:val="24"/>
                <w:lang w:val="zh-CN"/>
              </w:rPr>
              <w:t>项目编号</w:t>
            </w:r>
            <w:r w:rsidR="00F02D6A">
              <w:rPr>
                <w:rFonts w:hAnsi="宋体" w:cs="宋体" w:hint="eastAsia"/>
                <w:sz w:val="24"/>
                <w:lang w:val="zh-CN"/>
              </w:rPr>
              <w:t>.file</w:t>
            </w:r>
            <w:r w:rsidR="00F02D6A">
              <w:rPr>
                <w:rFonts w:hAnsi="宋体" w:cs="宋体" w:hint="eastAsia"/>
                <w:sz w:val="24"/>
                <w:lang w:val="zh-CN"/>
              </w:rPr>
              <w:t>）。</w:t>
            </w:r>
            <w:r w:rsidR="00F02D6A">
              <w:rPr>
                <w:rFonts w:ascii="新宋体" w:eastAsia="新宋体" w:hAnsi="新宋体" w:hint="eastAsia"/>
                <w:sz w:val="24"/>
              </w:rPr>
              <w:t>使用电子介质存储的备份文件1份（文件格式为：名称为“备份”的文件夹）。</w:t>
            </w:r>
          </w:p>
          <w:p w:rsidR="006A7E31" w:rsidRDefault="000D24E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纸质投标文件：</w:t>
            </w:r>
            <w:r w:rsidR="00F02D6A">
              <w:rPr>
                <w:rFonts w:asciiTheme="minorEastAsia" w:hAnsiTheme="minorEastAsia" w:cs="仿宋_GB2312" w:hint="eastAsia"/>
                <w:sz w:val="24"/>
                <w:szCs w:val="24"/>
              </w:rPr>
              <w:t>正本</w:t>
            </w:r>
            <w:r w:rsidR="00F02D6A">
              <w:rPr>
                <w:rFonts w:asciiTheme="minorEastAsia" w:hAnsiTheme="minorEastAsia" w:cs="仿宋_GB2312" w:hint="eastAsia"/>
                <w:b/>
                <w:sz w:val="24"/>
                <w:szCs w:val="24"/>
              </w:rPr>
              <w:t>一</w:t>
            </w:r>
            <w:r w:rsidR="00F02D6A">
              <w:rPr>
                <w:rFonts w:asciiTheme="minorEastAsia" w:hAnsiTheme="minorEastAsia" w:cs="仿宋_GB2312" w:hint="eastAsia"/>
                <w:sz w:val="24"/>
                <w:szCs w:val="24"/>
              </w:rPr>
              <w:t>份，副本</w:t>
            </w:r>
            <w:r w:rsidR="00F02D6A" w:rsidRPr="00F02D6A">
              <w:rPr>
                <w:rFonts w:asciiTheme="minorEastAsia" w:hAnsiTheme="minorEastAsia" w:cs="仿宋_GB2312" w:hint="eastAsia"/>
                <w:sz w:val="24"/>
                <w:szCs w:val="24"/>
              </w:rPr>
              <w:t>一</w:t>
            </w:r>
            <w:r w:rsidR="00F02D6A">
              <w:rPr>
                <w:rFonts w:asciiTheme="minorEastAsia" w:hAnsiTheme="minorEastAsia" w:cs="仿宋_GB2312" w:hint="eastAsia"/>
                <w:sz w:val="24"/>
                <w:szCs w:val="24"/>
              </w:rPr>
              <w:t>份。使用</w:t>
            </w:r>
            <w:r w:rsidR="00F02D6A">
              <w:rPr>
                <w:rFonts w:ascii="新宋体" w:eastAsia="新宋体" w:hAnsi="新宋体" w:hint="eastAsia"/>
                <w:sz w:val="24"/>
              </w:rPr>
              <w:t>格式为“投标文件（供打印）.PDF”的文件</w:t>
            </w:r>
          </w:p>
          <w:p w:rsidR="006A7E31" w:rsidRDefault="00F02D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A7E31" w:rsidRDefault="000D24E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电子投标文件：按招标文件要求加盖电子印章和法人电子印章。</w:t>
            </w:r>
          </w:p>
          <w:p w:rsidR="006A7E31" w:rsidRPr="00F02D6A" w:rsidRDefault="000D24E2">
            <w:pPr>
              <w:autoSpaceDE w:val="0"/>
              <w:autoSpaceDN w:val="0"/>
              <w:adjustRightInd w:val="0"/>
              <w:spacing w:line="420" w:lineRule="exact"/>
              <w:rPr>
                <w:rFonts w:asciiTheme="minorEastAsia" w:hAnsiTheme="minorEastAsia" w:cs="仿宋_GB2312"/>
                <w:sz w:val="24"/>
                <w:szCs w:val="24"/>
                <w:highlight w:val="lightGray"/>
              </w:rPr>
            </w:pPr>
            <w:r w:rsidRPr="00F02D6A">
              <w:rPr>
                <w:rFonts w:ascii="新宋体" w:eastAsia="新宋体" w:hAnsi="新宋体"/>
                <w:b/>
                <w:sz w:val="24"/>
              </w:rPr>
              <w:fldChar w:fldCharType="begin"/>
            </w:r>
            <w:r w:rsidR="00F02D6A" w:rsidRPr="00F02D6A">
              <w:rPr>
                <w:rFonts w:ascii="新宋体" w:eastAsia="新宋体" w:hAnsi="新宋体"/>
                <w:b/>
                <w:sz w:val="24"/>
              </w:rPr>
              <w:instrText xml:space="preserve"> </w:instrText>
            </w:r>
            <w:r w:rsidR="00F02D6A" w:rsidRPr="00F02D6A">
              <w:rPr>
                <w:rFonts w:ascii="新宋体" w:eastAsia="新宋体" w:hAnsi="新宋体" w:hint="eastAsia"/>
                <w:b/>
                <w:sz w:val="24"/>
              </w:rPr>
              <w:instrText>eq \o\ac(□,√)</w:instrText>
            </w:r>
            <w:r w:rsidRPr="00F02D6A">
              <w:rPr>
                <w:rFonts w:ascii="新宋体" w:eastAsia="新宋体" w:hAnsi="新宋体"/>
                <w:b/>
                <w:sz w:val="24"/>
              </w:rPr>
              <w:fldChar w:fldCharType="end"/>
            </w:r>
            <w:r w:rsidR="00F02D6A" w:rsidRPr="00F02D6A">
              <w:rPr>
                <w:rFonts w:ascii="新宋体" w:eastAsia="新宋体" w:hAnsi="新宋体" w:hint="eastAsia"/>
                <w:sz w:val="24"/>
              </w:rPr>
              <w:t>纸质投标文件：投标文件封面加盖投标人公章（投标文件是指投标人电子投标文件制作完成后生成的后缀名为</w:t>
            </w:r>
            <w:r w:rsidR="00F02D6A" w:rsidRPr="00F02D6A">
              <w:rPr>
                <w:rFonts w:hAnsi="宋体" w:hint="eastAsia"/>
                <w:sz w:val="24"/>
                <w:szCs w:val="24"/>
              </w:rPr>
              <w:t>“</w:t>
            </w:r>
            <w:r w:rsidR="00F02D6A" w:rsidRPr="00F02D6A">
              <w:rPr>
                <w:rFonts w:hAnsi="宋体" w:hint="eastAsia"/>
                <w:sz w:val="24"/>
                <w:szCs w:val="24"/>
              </w:rPr>
              <w:t>.PDF</w:t>
            </w:r>
            <w:r w:rsidR="00F02D6A" w:rsidRPr="00F02D6A">
              <w:rPr>
                <w:rFonts w:hAnsi="宋体" w:hint="eastAsia"/>
                <w:sz w:val="24"/>
                <w:szCs w:val="24"/>
              </w:rPr>
              <w:t>”的文件</w:t>
            </w:r>
            <w:r w:rsidR="00F02D6A" w:rsidRPr="00F02D6A">
              <w:rPr>
                <w:rFonts w:ascii="新宋体" w:eastAsia="新宋体" w:hAnsi="新宋体" w:hint="eastAsia"/>
                <w:sz w:val="24"/>
              </w:rPr>
              <w:t>打印的纸质投标文件）。</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A7E31" w:rsidRPr="00F02D6A" w:rsidRDefault="00F02D6A">
            <w:pPr>
              <w:autoSpaceDE w:val="0"/>
              <w:autoSpaceDN w:val="0"/>
              <w:adjustRightInd w:val="0"/>
              <w:spacing w:line="360" w:lineRule="auto"/>
              <w:jc w:val="center"/>
              <w:rPr>
                <w:rFonts w:asciiTheme="minorEastAsia" w:hAnsiTheme="minorEastAsia" w:cs="宋体"/>
                <w:bCs/>
                <w:sz w:val="24"/>
                <w:szCs w:val="24"/>
                <w:lang w:val="zh-CN"/>
              </w:rPr>
            </w:pPr>
            <w:r w:rsidRPr="00F02D6A">
              <w:rPr>
                <w:rFonts w:asciiTheme="minorEastAsia" w:hAnsiTheme="minorEastAsia" w:cs="仿宋_GB2312" w:hint="eastAsia"/>
                <w:sz w:val="24"/>
                <w:szCs w:val="24"/>
              </w:rPr>
              <w:t>评标方法</w:t>
            </w:r>
          </w:p>
        </w:tc>
        <w:tc>
          <w:tcPr>
            <w:tcW w:w="6813" w:type="dxa"/>
            <w:vAlign w:val="center"/>
          </w:tcPr>
          <w:p w:rsidR="006A7E31" w:rsidRPr="00F02D6A" w:rsidRDefault="000D24E2">
            <w:pPr>
              <w:autoSpaceDE w:val="0"/>
              <w:autoSpaceDN w:val="0"/>
              <w:adjustRightInd w:val="0"/>
              <w:spacing w:line="360" w:lineRule="auto"/>
              <w:rPr>
                <w:rFonts w:asciiTheme="minorEastAsia" w:hAnsiTheme="minorEastAsia" w:cs="宋体"/>
                <w:bCs/>
                <w:sz w:val="24"/>
                <w:szCs w:val="24"/>
                <w:lang w:val="zh-CN"/>
              </w:rPr>
            </w:pPr>
            <w:r w:rsidRPr="00F02D6A">
              <w:rPr>
                <w:rFonts w:asciiTheme="minorEastAsia" w:hAnsiTheme="minorEastAsia" w:cs="宋体"/>
                <w:b/>
                <w:kern w:val="0"/>
                <w:sz w:val="24"/>
                <w:szCs w:val="24"/>
                <w:lang w:val="zh-CN"/>
              </w:rPr>
              <w:fldChar w:fldCharType="begin"/>
            </w:r>
            <w:r w:rsidR="00F02D6A" w:rsidRPr="00F02D6A">
              <w:rPr>
                <w:rFonts w:asciiTheme="minorEastAsia" w:hAnsiTheme="minorEastAsia" w:cs="宋体"/>
                <w:b/>
                <w:kern w:val="0"/>
                <w:sz w:val="24"/>
                <w:szCs w:val="24"/>
                <w:lang w:val="zh-CN"/>
              </w:rPr>
              <w:instrText xml:space="preserve"> </w:instrText>
            </w:r>
            <w:r w:rsidR="00F02D6A" w:rsidRPr="00F02D6A">
              <w:rPr>
                <w:rFonts w:asciiTheme="minorEastAsia" w:hAnsiTheme="minorEastAsia" w:cs="宋体" w:hint="eastAsia"/>
                <w:b/>
                <w:kern w:val="0"/>
                <w:sz w:val="24"/>
                <w:szCs w:val="24"/>
                <w:lang w:val="zh-CN"/>
              </w:rPr>
              <w:instrText>eq \o\ac(□,</w:instrText>
            </w:r>
            <w:r w:rsidR="00F02D6A" w:rsidRPr="00F02D6A">
              <w:rPr>
                <w:rFonts w:asciiTheme="minorEastAsia" w:hAnsiTheme="minorEastAsia" w:cs="宋体" w:hint="eastAsia"/>
                <w:b/>
                <w:kern w:val="0"/>
                <w:position w:val="2"/>
                <w:sz w:val="24"/>
                <w:szCs w:val="24"/>
                <w:lang w:val="zh-CN"/>
              </w:rPr>
              <w:instrText>√</w:instrText>
            </w:r>
            <w:r w:rsidR="00F02D6A" w:rsidRPr="00F02D6A">
              <w:rPr>
                <w:rFonts w:asciiTheme="minorEastAsia" w:hAnsiTheme="minorEastAsia" w:cs="宋体" w:hint="eastAsia"/>
                <w:b/>
                <w:kern w:val="0"/>
                <w:sz w:val="24"/>
                <w:szCs w:val="24"/>
                <w:lang w:val="zh-CN"/>
              </w:rPr>
              <w:instrText>)</w:instrText>
            </w:r>
            <w:r w:rsidRPr="00F02D6A">
              <w:rPr>
                <w:rFonts w:asciiTheme="minorEastAsia" w:hAnsiTheme="minorEastAsia" w:cs="宋体"/>
                <w:b/>
                <w:kern w:val="0"/>
                <w:sz w:val="24"/>
                <w:szCs w:val="24"/>
                <w:lang w:val="zh-CN"/>
              </w:rPr>
              <w:fldChar w:fldCharType="end"/>
            </w:r>
            <w:r w:rsidR="00F02D6A" w:rsidRPr="00F02D6A">
              <w:rPr>
                <w:rFonts w:asciiTheme="minorEastAsia" w:hAnsiTheme="minorEastAsia" w:cs="宋体" w:hint="eastAsia"/>
                <w:bCs/>
                <w:sz w:val="24"/>
                <w:szCs w:val="24"/>
                <w:lang w:val="zh-CN"/>
              </w:rPr>
              <w:t>综合评分法</w:t>
            </w:r>
            <w:r w:rsidR="00F02D6A" w:rsidRPr="00F02D6A">
              <w:rPr>
                <w:rFonts w:asciiTheme="minorEastAsia" w:hAnsiTheme="minorEastAsia" w:cs="宋体" w:hint="eastAsia"/>
                <w:kern w:val="0"/>
                <w:sz w:val="24"/>
                <w:szCs w:val="24"/>
                <w:lang w:val="zh-CN"/>
              </w:rPr>
              <w:t xml:space="preserve">  </w:t>
            </w:r>
            <w:r w:rsidR="00F02D6A" w:rsidRPr="00F02D6A">
              <w:rPr>
                <w:rFonts w:asciiTheme="minorEastAsia" w:hAnsiTheme="minorEastAsia" w:cs="宋体" w:hint="eastAsia"/>
                <w:b/>
                <w:bCs/>
                <w:sz w:val="24"/>
                <w:szCs w:val="24"/>
                <w:lang w:val="zh-CN"/>
              </w:rPr>
              <w:t>□</w:t>
            </w:r>
            <w:r w:rsidR="00F02D6A" w:rsidRPr="00F02D6A">
              <w:rPr>
                <w:rFonts w:asciiTheme="minorEastAsia" w:hAnsiTheme="minorEastAsia" w:cs="仿宋_GB2312" w:hint="eastAsia"/>
                <w:sz w:val="24"/>
                <w:szCs w:val="24"/>
                <w:lang w:val="zh-CN"/>
              </w:rPr>
              <w:t>最低评标价法</w:t>
            </w:r>
          </w:p>
        </w:tc>
      </w:tr>
      <w:tr w:rsidR="006A7E31">
        <w:trPr>
          <w:trHeight w:val="158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A7E31" w:rsidRDefault="000D24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无要求</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A7E31" w:rsidRDefault="000D24E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不收取</w:t>
            </w:r>
          </w:p>
        </w:tc>
      </w:tr>
      <w:tr w:rsidR="00B83858">
        <w:trPr>
          <w:trHeight w:val="510"/>
          <w:jc w:val="center"/>
        </w:trPr>
        <w:tc>
          <w:tcPr>
            <w:tcW w:w="806" w:type="dxa"/>
            <w:vAlign w:val="center"/>
          </w:tcPr>
          <w:p w:rsidR="00B83858" w:rsidRDefault="00B8385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83858" w:rsidRDefault="00B8385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B83858" w:rsidRDefault="00B8385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83858" w:rsidRPr="00B83858" w:rsidRDefault="00B83858" w:rsidP="00FE2562">
            <w:pPr>
              <w:wordWrap w:val="0"/>
              <w:topLinePunct/>
              <w:snapToGrid w:val="0"/>
              <w:spacing w:line="360" w:lineRule="auto"/>
              <w:rPr>
                <w:rFonts w:ascii="宋体"/>
                <w:sz w:val="24"/>
                <w:szCs w:val="24"/>
              </w:rPr>
            </w:pPr>
            <w:r w:rsidRPr="00B83858">
              <w:rPr>
                <w:rFonts w:asciiTheme="minorEastAsia" w:hAnsiTheme="minorEastAsia" w:cs="宋体" w:hint="eastAsia"/>
                <w:bCs/>
                <w:sz w:val="24"/>
                <w:szCs w:val="24"/>
                <w:lang w:val="zh-CN"/>
              </w:rPr>
              <w:t>1、</w:t>
            </w:r>
            <w:r w:rsidRPr="00B83858">
              <w:rPr>
                <w:rFonts w:ascii="宋体" w:hAnsi="宋体" w:hint="eastAsia"/>
                <w:kern w:val="0"/>
                <w:sz w:val="24"/>
                <w:szCs w:val="24"/>
              </w:rPr>
              <w:t>中标人在向采购单位领取中标通知书时，须向采购单位提供</w:t>
            </w:r>
            <w:r w:rsidRPr="00B83858">
              <w:rPr>
                <w:rFonts w:ascii="宋体" w:hAnsi="宋体" w:hint="eastAsia"/>
                <w:sz w:val="24"/>
                <w:szCs w:val="24"/>
              </w:rPr>
              <w:t>法人营业执照、税务登记证副本及投标条件中要求的相关证件原件和招标文件</w:t>
            </w:r>
            <w:r w:rsidRPr="00B83858">
              <w:rPr>
                <w:rFonts w:ascii="宋体" w:hint="eastAsia"/>
                <w:sz w:val="24"/>
                <w:szCs w:val="24"/>
              </w:rPr>
              <w:t xml:space="preserve"> “其它要求”中要求的相关材料（如果本招标文件要求的话），</w:t>
            </w:r>
            <w:r w:rsidRPr="00B83858">
              <w:rPr>
                <w:rFonts w:ascii="宋体" w:hint="eastAsia"/>
                <w:b/>
                <w:sz w:val="24"/>
                <w:szCs w:val="24"/>
              </w:rPr>
              <w:t>否则取消其中标资格。</w:t>
            </w:r>
          </w:p>
          <w:p w:rsidR="00B83858" w:rsidRPr="00B83858" w:rsidRDefault="00B83858" w:rsidP="00B83858">
            <w:pPr>
              <w:autoSpaceDE w:val="0"/>
              <w:autoSpaceDN w:val="0"/>
              <w:adjustRightInd w:val="0"/>
              <w:spacing w:line="360" w:lineRule="auto"/>
              <w:rPr>
                <w:rFonts w:asciiTheme="minorEastAsia" w:hAnsiTheme="minorEastAsia" w:cs="宋体"/>
                <w:bCs/>
                <w:sz w:val="24"/>
                <w:szCs w:val="24"/>
              </w:rPr>
            </w:pPr>
            <w:r w:rsidRPr="00B83858">
              <w:rPr>
                <w:rFonts w:asciiTheme="minorEastAsia" w:hAnsiTheme="minorEastAsia" w:cs="宋体" w:hint="eastAsia"/>
                <w:bCs/>
                <w:sz w:val="24"/>
                <w:szCs w:val="24"/>
              </w:rPr>
              <w:t>2</w:t>
            </w:r>
            <w:r w:rsidRPr="00B83858">
              <w:rPr>
                <w:rFonts w:asciiTheme="minorEastAsia" w:hAnsiTheme="minorEastAsia" w:cs="宋体" w:hint="eastAsia"/>
                <w:bCs/>
                <w:sz w:val="24"/>
                <w:szCs w:val="24"/>
                <w:lang w:val="zh-CN"/>
              </w:rPr>
              <w:t>、中标人在接到中标通知时</w:t>
            </w:r>
            <w:r w:rsidRPr="00B83858">
              <w:rPr>
                <w:rFonts w:asciiTheme="minorEastAsia" w:hAnsiTheme="minorEastAsia" w:cs="宋体" w:hint="eastAsia"/>
                <w:bCs/>
                <w:sz w:val="24"/>
                <w:szCs w:val="24"/>
              </w:rPr>
              <w:t>，</w:t>
            </w:r>
            <w:r w:rsidRPr="00B83858">
              <w:rPr>
                <w:rFonts w:asciiTheme="minorEastAsia" w:hAnsiTheme="minorEastAsia" w:cs="宋体" w:hint="eastAsia"/>
                <w:bCs/>
                <w:sz w:val="24"/>
                <w:szCs w:val="24"/>
                <w:lang w:val="zh-CN"/>
              </w:rPr>
              <w:t>须向代理机构发送投标报价及分项报价一览表</w:t>
            </w:r>
            <w:r w:rsidRPr="00B83858">
              <w:rPr>
                <w:rFonts w:asciiTheme="minorEastAsia" w:hAnsiTheme="minorEastAsia" w:cs="宋体" w:hint="eastAsia"/>
                <w:bCs/>
                <w:sz w:val="24"/>
                <w:szCs w:val="24"/>
              </w:rPr>
              <w:t>（</w:t>
            </w:r>
            <w:r w:rsidRPr="00B83858">
              <w:rPr>
                <w:rFonts w:asciiTheme="minorEastAsia" w:hAnsiTheme="minorEastAsia" w:cs="宋体" w:hint="eastAsia"/>
                <w:bCs/>
                <w:sz w:val="24"/>
                <w:szCs w:val="24"/>
                <w:lang w:val="zh-CN"/>
              </w:rPr>
              <w:t>包含主要中标标的</w:t>
            </w:r>
            <w:proofErr w:type="gramStart"/>
            <w:r w:rsidRPr="00B83858">
              <w:rPr>
                <w:rFonts w:asciiTheme="minorEastAsia" w:hAnsiTheme="minorEastAsia" w:cs="宋体" w:hint="eastAsia"/>
                <w:bCs/>
                <w:sz w:val="24"/>
                <w:szCs w:val="24"/>
                <w:lang w:val="zh-CN"/>
              </w:rPr>
              <w:t>的</w:t>
            </w:r>
            <w:proofErr w:type="gramEnd"/>
            <w:r w:rsidRPr="00B83858">
              <w:rPr>
                <w:rFonts w:asciiTheme="minorEastAsia" w:hAnsiTheme="minorEastAsia" w:cs="宋体" w:hint="eastAsia"/>
                <w:bCs/>
                <w:sz w:val="24"/>
                <w:szCs w:val="24"/>
                <w:lang w:val="zh-CN"/>
              </w:rPr>
              <w:t>名称、规格型号、数量、单价、服务要求等</w:t>
            </w:r>
            <w:r w:rsidRPr="00B83858">
              <w:rPr>
                <w:rFonts w:asciiTheme="minorEastAsia" w:hAnsiTheme="minorEastAsia" w:cs="宋体" w:hint="eastAsia"/>
                <w:bCs/>
                <w:sz w:val="24"/>
                <w:szCs w:val="24"/>
              </w:rPr>
              <w:t>）</w:t>
            </w:r>
            <w:r w:rsidRPr="00B83858">
              <w:rPr>
                <w:rFonts w:asciiTheme="minorEastAsia" w:hAnsiTheme="minorEastAsia" w:cs="宋体" w:hint="eastAsia"/>
                <w:bCs/>
                <w:sz w:val="24"/>
                <w:szCs w:val="24"/>
                <w:lang w:val="zh-CN"/>
              </w:rPr>
              <w:t>电子文档</w:t>
            </w:r>
            <w:r w:rsidRPr="00B83858">
              <w:rPr>
                <w:rFonts w:asciiTheme="minorEastAsia" w:hAnsiTheme="minorEastAsia" w:cs="宋体" w:hint="eastAsia"/>
                <w:bCs/>
                <w:sz w:val="24"/>
                <w:szCs w:val="24"/>
              </w:rPr>
              <w:t>，</w:t>
            </w:r>
            <w:r w:rsidRPr="00B83858">
              <w:rPr>
                <w:rFonts w:asciiTheme="minorEastAsia" w:hAnsiTheme="minorEastAsia" w:cs="宋体" w:hint="eastAsia"/>
                <w:bCs/>
                <w:sz w:val="24"/>
                <w:szCs w:val="24"/>
                <w:lang w:val="zh-CN"/>
              </w:rPr>
              <w:t>并同时通知交易见证部</w:t>
            </w:r>
            <w:r w:rsidRPr="00B83858">
              <w:rPr>
                <w:rFonts w:asciiTheme="minorEastAsia" w:hAnsiTheme="minorEastAsia" w:cs="宋体" w:hint="eastAsia"/>
                <w:bCs/>
                <w:sz w:val="24"/>
                <w:szCs w:val="24"/>
              </w:rPr>
              <w:t>，</w:t>
            </w:r>
            <w:r w:rsidRPr="00B83858">
              <w:rPr>
                <w:rFonts w:asciiTheme="minorEastAsia" w:hAnsiTheme="minorEastAsia" w:cs="宋体" w:hint="eastAsia"/>
                <w:bCs/>
                <w:sz w:val="24"/>
                <w:szCs w:val="24"/>
                <w:lang w:val="zh-CN"/>
              </w:rPr>
              <w:t>联系电话</w:t>
            </w:r>
            <w:r w:rsidRPr="00B83858">
              <w:rPr>
                <w:rFonts w:asciiTheme="minorEastAsia" w:hAnsiTheme="minorEastAsia" w:cs="宋体" w:hint="eastAsia"/>
                <w:bCs/>
                <w:sz w:val="24"/>
                <w:szCs w:val="24"/>
              </w:rPr>
              <w:t>：0374-2966828，</w:t>
            </w:r>
            <w:r w:rsidRPr="00B83858">
              <w:rPr>
                <w:rFonts w:asciiTheme="minorEastAsia" w:hAnsiTheme="minorEastAsia" w:cs="宋体" w:hint="eastAsia"/>
                <w:bCs/>
                <w:sz w:val="24"/>
                <w:szCs w:val="24"/>
                <w:lang w:val="zh-CN"/>
              </w:rPr>
              <w:t>邮箱</w:t>
            </w:r>
            <w:r w:rsidRPr="00B83858">
              <w:rPr>
                <w:rFonts w:asciiTheme="minorEastAsia" w:hAnsiTheme="minorEastAsia" w:cs="宋体" w:hint="eastAsia"/>
                <w:bCs/>
                <w:sz w:val="24"/>
                <w:szCs w:val="24"/>
              </w:rPr>
              <w:t>：jzb2968027@163.com</w:t>
            </w:r>
            <w:r w:rsidRPr="00B83858">
              <w:rPr>
                <w:rFonts w:asciiTheme="minorEastAsia" w:hAnsiTheme="minorEastAsia" w:cs="宋体" w:hint="eastAsia"/>
                <w:bCs/>
                <w:sz w:val="24"/>
                <w:szCs w:val="24"/>
                <w:lang w:val="zh-CN"/>
              </w:rPr>
              <w:t>。</w:t>
            </w:r>
          </w:p>
        </w:tc>
      </w:tr>
      <w:tr w:rsidR="00B83858">
        <w:trPr>
          <w:trHeight w:val="510"/>
          <w:jc w:val="center"/>
        </w:trPr>
        <w:tc>
          <w:tcPr>
            <w:tcW w:w="806" w:type="dxa"/>
            <w:vAlign w:val="center"/>
          </w:tcPr>
          <w:p w:rsidR="00B83858" w:rsidRDefault="00B8385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83858" w:rsidRDefault="00B8385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83858" w:rsidRPr="00B83858" w:rsidRDefault="000D24E2" w:rsidP="00FE2562">
            <w:pPr>
              <w:autoSpaceDE w:val="0"/>
              <w:autoSpaceDN w:val="0"/>
              <w:adjustRightInd w:val="0"/>
              <w:spacing w:line="360" w:lineRule="auto"/>
              <w:contextualSpacing/>
              <w:rPr>
                <w:rFonts w:hAnsi="宋体" w:cs="宋体"/>
                <w:sz w:val="24"/>
                <w:lang w:val="zh-CN"/>
              </w:rPr>
            </w:pPr>
            <w:r w:rsidRPr="00B83858">
              <w:rPr>
                <w:rFonts w:asciiTheme="minorEastAsia" w:hAnsiTheme="minorEastAsia" w:cs="宋体"/>
                <w:b/>
                <w:kern w:val="0"/>
                <w:sz w:val="24"/>
                <w:szCs w:val="24"/>
                <w:lang w:val="zh-CN"/>
              </w:rPr>
              <w:fldChar w:fldCharType="begin"/>
            </w:r>
            <w:r w:rsidR="00B83858" w:rsidRPr="00B83858">
              <w:rPr>
                <w:rFonts w:asciiTheme="minorEastAsia" w:hAnsiTheme="minorEastAsia" w:cs="宋体" w:hint="eastAsia"/>
                <w:b/>
                <w:kern w:val="0"/>
                <w:sz w:val="24"/>
                <w:szCs w:val="24"/>
                <w:lang w:val="zh-CN"/>
              </w:rPr>
              <w:instrText>eq \o\ac(□,</w:instrText>
            </w:r>
            <w:r w:rsidR="00B83858" w:rsidRPr="00B83858">
              <w:rPr>
                <w:rFonts w:asciiTheme="minorEastAsia" w:hAnsiTheme="minorEastAsia" w:cs="宋体" w:hint="eastAsia"/>
                <w:b/>
                <w:kern w:val="0"/>
                <w:position w:val="2"/>
                <w:sz w:val="24"/>
                <w:szCs w:val="24"/>
                <w:lang w:val="zh-CN"/>
              </w:rPr>
              <w:instrText>√</w:instrText>
            </w:r>
            <w:r w:rsidR="00B83858" w:rsidRPr="00B83858">
              <w:rPr>
                <w:rFonts w:asciiTheme="minorEastAsia" w:hAnsiTheme="minorEastAsia" w:cs="宋体" w:hint="eastAsia"/>
                <w:b/>
                <w:kern w:val="0"/>
                <w:sz w:val="24"/>
                <w:szCs w:val="24"/>
                <w:lang w:val="zh-CN"/>
              </w:rPr>
              <w:instrText>)</w:instrText>
            </w:r>
            <w:r w:rsidRPr="00B83858">
              <w:rPr>
                <w:rFonts w:asciiTheme="minorEastAsia" w:hAnsiTheme="minorEastAsia" w:cs="宋体"/>
                <w:b/>
                <w:kern w:val="0"/>
                <w:sz w:val="24"/>
                <w:szCs w:val="24"/>
                <w:lang w:val="zh-CN"/>
              </w:rPr>
              <w:fldChar w:fldCharType="end"/>
            </w:r>
            <w:r w:rsidR="00B83858" w:rsidRPr="00B83858">
              <w:rPr>
                <w:rFonts w:asciiTheme="minorEastAsia" w:hAnsiTheme="minorEastAsia" w:cs="宋体" w:hint="eastAsia"/>
                <w:bCs/>
                <w:sz w:val="24"/>
                <w:szCs w:val="24"/>
                <w:lang w:val="zh-CN"/>
              </w:rPr>
              <w:t>是。</w:t>
            </w:r>
            <w:r w:rsidR="00B83858" w:rsidRPr="00B83858">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B83858" w:rsidRPr="00B83858" w:rsidRDefault="00B83858" w:rsidP="00FE2562">
            <w:pPr>
              <w:autoSpaceDE w:val="0"/>
              <w:autoSpaceDN w:val="0"/>
              <w:adjustRightInd w:val="0"/>
              <w:spacing w:line="360" w:lineRule="auto"/>
              <w:contextualSpacing/>
              <w:rPr>
                <w:rFonts w:asciiTheme="minorEastAsia" w:hAnsiTheme="minorEastAsia" w:cs="宋体"/>
                <w:bCs/>
                <w:sz w:val="24"/>
                <w:szCs w:val="24"/>
                <w:lang w:val="zh-CN"/>
              </w:rPr>
            </w:pPr>
            <w:r w:rsidRPr="00B83858">
              <w:rPr>
                <w:rFonts w:hAnsi="宋体" w:cs="宋体" w:hint="eastAsia"/>
                <w:sz w:val="24"/>
                <w:lang w:val="zh-CN"/>
              </w:rPr>
              <w:t>□否。投标人投标时须提供纸质投标文件。投标人资质、业绩、荣誉及相关人员证明材料等资料原件根据招标文件要求提供。</w:t>
            </w:r>
          </w:p>
        </w:tc>
      </w:tr>
    </w:tbl>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F4BF5" w:rsidRPr="00F93701" w:rsidRDefault="00EF4BF5" w:rsidP="00005763">
      <w:pPr>
        <w:widowControl/>
        <w:rPr>
          <w:rFonts w:asciiTheme="majorEastAsia" w:eastAsiaTheme="majorEastAsia" w:hAnsiTheme="majorEastAsia" w:cs="宋体"/>
          <w:b/>
          <w:kern w:val="0"/>
          <w:sz w:val="36"/>
          <w:szCs w:val="36"/>
        </w:rPr>
      </w:pPr>
    </w:p>
    <w:p w:rsidR="006A7E31" w:rsidRDefault="00F02D6A" w:rsidP="006F01C7">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A7E31" w:rsidRDefault="006A7E3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A7E31" w:rsidRDefault="00F02D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A7E31" w:rsidRDefault="00F02D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70A9D" w:rsidRPr="00570A9D" w:rsidRDefault="00570A9D" w:rsidP="00570A9D">
      <w:pPr>
        <w:pStyle w:val="ab"/>
        <w:widowControl/>
        <w:shd w:val="clear" w:color="auto" w:fill="FFFFFF"/>
        <w:spacing w:line="360" w:lineRule="auto"/>
        <w:contextualSpacing/>
        <w:jc w:val="left"/>
        <w:rPr>
          <w:rFonts w:asciiTheme="minorEastAsia" w:hAnsiTheme="minorEastAsia" w:cs="宋体"/>
          <w:b/>
          <w:kern w:val="0"/>
        </w:rPr>
      </w:pPr>
      <w:r w:rsidRPr="00570A9D">
        <w:rPr>
          <w:rFonts w:asciiTheme="minorEastAsia" w:hAnsiTheme="minorEastAsia" w:cs="宋体"/>
          <w:kern w:val="0"/>
        </w:rPr>
        <w:t>3.</w:t>
      </w:r>
      <w:r w:rsidRPr="00570A9D">
        <w:rPr>
          <w:rFonts w:asciiTheme="minorEastAsia" w:hAnsiTheme="minorEastAsia" w:cs="宋体" w:hint="eastAsia"/>
          <w:kern w:val="0"/>
        </w:rPr>
        <w:t>3</w:t>
      </w:r>
      <w:r w:rsidRPr="00570A9D">
        <w:rPr>
          <w:rFonts w:asciiTheme="minorEastAsia" w:hAnsiTheme="minorEastAsia" w:cs="宋体"/>
          <w:kern w:val="0"/>
        </w:rPr>
        <w:t xml:space="preserve"> </w:t>
      </w:r>
      <w:r w:rsidRPr="00570A9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70A9D">
        <w:rPr>
          <w:rFonts w:asciiTheme="minorEastAsia" w:hAnsiTheme="minorEastAsia" w:cs="仿宋_GB2312"/>
          <w:shd w:val="clear" w:color="auto" w:fill="FFFFFF"/>
        </w:rPr>
        <w:t>政府采购严重违法失信名单</w:t>
      </w:r>
      <w:r w:rsidRPr="00570A9D">
        <w:rPr>
          <w:rFonts w:asciiTheme="minorEastAsia" w:hAnsiTheme="minorEastAsia" w:cs="仿宋_GB2312" w:hint="eastAsia"/>
          <w:shd w:val="clear" w:color="auto" w:fill="FFFFFF"/>
        </w:rPr>
        <w:t>、</w:t>
      </w:r>
      <w:r w:rsidRPr="00570A9D">
        <w:rPr>
          <w:rFonts w:asciiTheme="minorEastAsia" w:hAnsiTheme="minorEastAsia" w:cs="宋体" w:hint="eastAsia"/>
          <w:kern w:val="0"/>
        </w:rPr>
        <w:t>政府采购严重违法失信行为记录名单、</w:t>
      </w:r>
      <w:r w:rsidRPr="00570A9D">
        <w:rPr>
          <w:rFonts w:ascii="宋体" w:hAnsi="宋体" w:cs="仿宋_GB2312" w:hint="eastAsia"/>
          <w:b/>
          <w:shd w:val="clear" w:color="auto" w:fill="FFFFFF"/>
        </w:rPr>
        <w:t>严重违法失信企业名单（黑名单）</w:t>
      </w:r>
      <w:r w:rsidRPr="00570A9D">
        <w:rPr>
          <w:rFonts w:asciiTheme="minorEastAsia" w:hAnsiTheme="minorEastAsia" w:cs="宋体" w:hint="eastAsia"/>
          <w:kern w:val="0"/>
        </w:rPr>
        <w:t>（联合体形式投标的，联合体成员存在不良信用记录，视同联合体存在不良信用记录）。</w:t>
      </w:r>
      <w:r w:rsidRPr="00570A9D">
        <w:rPr>
          <w:rFonts w:asciiTheme="minorEastAsia" w:hAnsiTheme="minorEastAsia" w:cs="宋体" w:hint="eastAsia"/>
          <w:b/>
          <w:kern w:val="0"/>
        </w:rPr>
        <w:t>(本项目投标截止时间前三年内供应商信用记录情况)</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A7E31" w:rsidRPr="00F02D6A" w:rsidRDefault="00F02D6A">
      <w:pPr>
        <w:autoSpaceDE w:val="0"/>
        <w:autoSpaceDN w:val="0"/>
        <w:spacing w:line="360" w:lineRule="auto"/>
        <w:contextualSpacing/>
        <w:rPr>
          <w:rFonts w:asciiTheme="minorEastAsia" w:hAnsiTheme="minorEastAsia" w:cs="宋体"/>
          <w:b/>
          <w:kern w:val="0"/>
          <w:sz w:val="24"/>
          <w:szCs w:val="24"/>
        </w:rPr>
      </w:pPr>
      <w:r w:rsidRPr="00F02D6A">
        <w:rPr>
          <w:rFonts w:asciiTheme="minorEastAsia" w:hAnsiTheme="minorEastAsia" w:cs="宋体" w:hint="eastAsia"/>
          <w:b/>
          <w:kern w:val="0"/>
          <w:sz w:val="24"/>
          <w:szCs w:val="24"/>
        </w:rPr>
        <w:t>8. 其他</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005763">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70A9D" w:rsidRPr="00570A9D" w:rsidRDefault="00570A9D" w:rsidP="00570A9D">
      <w:pPr>
        <w:autoSpaceDE w:val="0"/>
        <w:autoSpaceDN w:val="0"/>
        <w:spacing w:line="360" w:lineRule="auto"/>
        <w:contextualSpacing/>
        <w:mirrorIndents/>
        <w:rPr>
          <w:rFonts w:asciiTheme="minorEastAsia" w:hAnsiTheme="minorEastAsia" w:cs="宋体"/>
          <w:b/>
          <w:kern w:val="0"/>
          <w:sz w:val="24"/>
          <w:szCs w:val="24"/>
        </w:rPr>
      </w:pPr>
      <w:r w:rsidRPr="00570A9D">
        <w:rPr>
          <w:rFonts w:asciiTheme="minorEastAsia" w:hAnsiTheme="minorEastAsia" w:cs="宋体" w:hint="eastAsia"/>
          <w:b/>
          <w:kern w:val="0"/>
          <w:sz w:val="24"/>
          <w:szCs w:val="24"/>
        </w:rPr>
        <w:t>11.招标文件的澄清或修改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w:t>
      </w:r>
      <w:r w:rsidRPr="00570A9D">
        <w:rPr>
          <w:rFonts w:asciiTheme="minorEastAsia" w:hAnsiTheme="minorEastAsia" w:cs="宋体"/>
          <w:kern w:val="0"/>
          <w:sz w:val="24"/>
          <w:szCs w:val="24"/>
        </w:rPr>
        <w:t>.</w:t>
      </w:r>
      <w:r w:rsidRPr="00570A9D">
        <w:rPr>
          <w:rFonts w:asciiTheme="minorEastAsia" w:hAnsiTheme="minorEastAsia" w:cs="宋体" w:hint="eastAsia"/>
          <w:kern w:val="0"/>
          <w:sz w:val="24"/>
          <w:szCs w:val="24"/>
        </w:rPr>
        <w:t>2</w:t>
      </w:r>
      <w:r w:rsidRPr="00570A9D">
        <w:rPr>
          <w:rFonts w:asciiTheme="minorEastAsia" w:hAnsiTheme="minorEastAsia" w:cs="宋体"/>
          <w:kern w:val="0"/>
          <w:sz w:val="24"/>
          <w:szCs w:val="24"/>
        </w:rPr>
        <w:t xml:space="preserve"> </w:t>
      </w:r>
      <w:r w:rsidRPr="00570A9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70A9D">
        <w:rPr>
          <w:rFonts w:asciiTheme="minorEastAsia" w:hAnsiTheme="minorEastAsia" w:cs="宋体"/>
          <w:kern w:val="0"/>
          <w:sz w:val="24"/>
          <w:szCs w:val="24"/>
        </w:rPr>
        <w:t>15</w:t>
      </w:r>
      <w:r w:rsidRPr="00570A9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A7E31" w:rsidRPr="00570A9D" w:rsidRDefault="006A7E31">
      <w:pPr>
        <w:autoSpaceDE w:val="0"/>
        <w:autoSpaceDN w:val="0"/>
        <w:spacing w:line="360" w:lineRule="auto"/>
        <w:contextualSpacing/>
        <w:rPr>
          <w:rFonts w:asciiTheme="minorEastAsia" w:hAnsiTheme="minorEastAsia" w:cs="宋体"/>
          <w:kern w:val="0"/>
          <w:sz w:val="24"/>
          <w:szCs w:val="24"/>
        </w:rPr>
      </w:pP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A7E31" w:rsidRDefault="00F02D6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A7E31" w:rsidRDefault="00F02D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A7E31" w:rsidRDefault="00F02D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A7E31" w:rsidRDefault="00F02D6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A7E31" w:rsidRDefault="00F02D6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A7E31" w:rsidRPr="00F02D6A"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sidRPr="00F02D6A">
        <w:rPr>
          <w:rFonts w:asciiTheme="minorEastAsia" w:hAnsiTheme="minorEastAsia" w:cs="仿宋_GB2312" w:hint="eastAsia"/>
          <w:b/>
          <w:sz w:val="24"/>
          <w:szCs w:val="24"/>
          <w:lang w:val="zh-CN"/>
        </w:rPr>
        <w:t>1</w:t>
      </w:r>
      <w:r w:rsidRPr="00F02D6A">
        <w:rPr>
          <w:rFonts w:asciiTheme="minorEastAsia" w:hAnsiTheme="minorEastAsia" w:cs="仿宋_GB2312" w:hint="eastAsia"/>
          <w:b/>
          <w:sz w:val="24"/>
          <w:szCs w:val="24"/>
        </w:rPr>
        <w:t>8</w:t>
      </w:r>
      <w:r w:rsidRPr="00F02D6A">
        <w:rPr>
          <w:rFonts w:asciiTheme="minorEastAsia" w:hAnsiTheme="minorEastAsia" w:cs="仿宋_GB2312" w:hint="eastAsia"/>
          <w:b/>
          <w:sz w:val="24"/>
          <w:szCs w:val="24"/>
          <w:lang w:val="zh-CN"/>
        </w:rPr>
        <w:t>. 投标文件的数量和签署盖章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.1 投标人应提交投标文件份数见“投标人须知前附表”。</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.2 在招标文件中已明示需盖章及签名之处，</w:t>
      </w:r>
      <w:r w:rsidRPr="00F02D6A">
        <w:rPr>
          <w:rFonts w:ascii="新宋体" w:eastAsia="新宋体" w:hAnsi="新宋体" w:hint="eastAsia"/>
          <w:sz w:val="24"/>
        </w:rPr>
        <w:t>电子投标文件应按招标文件要求加盖投标人电子印章和法人电子印章或授权代表电子印章。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18.3 纸质投标文件</w:t>
      </w:r>
      <w:r w:rsidRPr="00F02D6A">
        <w:rPr>
          <w:rFonts w:ascii="新宋体" w:eastAsia="新宋体" w:hAnsi="新宋体" w:hint="eastAsia"/>
          <w:sz w:val="24"/>
        </w:rPr>
        <w:t>是指投标人电子投标文件制作完成后生成的后缀名为</w:t>
      </w:r>
      <w:r w:rsidRPr="00F02D6A">
        <w:rPr>
          <w:rFonts w:hAnsi="宋体" w:hint="eastAsia"/>
          <w:sz w:val="24"/>
          <w:szCs w:val="24"/>
        </w:rPr>
        <w:t>“</w:t>
      </w:r>
      <w:r w:rsidRPr="00F02D6A">
        <w:rPr>
          <w:rFonts w:hAnsi="宋体" w:hint="eastAsia"/>
          <w:sz w:val="24"/>
          <w:szCs w:val="24"/>
        </w:rPr>
        <w:t>.PDF</w:t>
      </w:r>
      <w:r w:rsidRPr="00F02D6A">
        <w:rPr>
          <w:rFonts w:hAnsi="宋体" w:hint="eastAsia"/>
          <w:sz w:val="24"/>
          <w:szCs w:val="24"/>
        </w:rPr>
        <w:t>”的文件打印的投标文件。</w:t>
      </w:r>
      <w:r w:rsidRPr="00F02D6A">
        <w:rPr>
          <w:rFonts w:asciiTheme="minorEastAsia" w:hAnsiTheme="minorEastAsia" w:cs="仿宋_GB2312" w:hint="eastAsia"/>
          <w:sz w:val="24"/>
          <w:szCs w:val="24"/>
          <w:lang w:val="zh-CN"/>
        </w:rPr>
        <w:t>纸质投标文件正本和副本封面上应清楚标明</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正本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或</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副本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字样；一旦正本和副本内容不一致时，以正本为准。纸质投标文件的正本及所有副本</w:t>
      </w:r>
      <w:r w:rsidRPr="00F02D6A">
        <w:rPr>
          <w:rFonts w:asciiTheme="minorEastAsia" w:hAnsiTheme="minorEastAsia" w:cs="仿宋_GB2312" w:hint="eastAsia"/>
          <w:sz w:val="24"/>
          <w:szCs w:val="24"/>
          <w:lang w:val="zh-CN"/>
        </w:rPr>
        <w:lastRenderedPageBreak/>
        <w:t>的封面均须由投标人加盖投标人公章。</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.4 纸质投标文件副本可以是纸质投标文件的正本复印而成。</w:t>
      </w:r>
    </w:p>
    <w:p w:rsidR="006A7E31" w:rsidRPr="00F02D6A"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A7E31" w:rsidRDefault="00F02D6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A7E31" w:rsidRDefault="006A7E31">
      <w:pPr>
        <w:tabs>
          <w:tab w:val="left" w:pos="1260"/>
        </w:tabs>
        <w:autoSpaceDE w:val="0"/>
        <w:autoSpaceDN w:val="0"/>
        <w:spacing w:line="360" w:lineRule="auto"/>
        <w:contextualSpacing/>
        <w:rPr>
          <w:rFonts w:asciiTheme="minorEastAsia" w:hAnsiTheme="minorEastAsia" w:cs="仿宋_GB2312"/>
          <w:b/>
          <w:sz w:val="24"/>
          <w:szCs w:val="24"/>
          <w:lang w:val="zh-CN"/>
        </w:rPr>
      </w:pP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0A9D" w:rsidRPr="00570A9D" w:rsidRDefault="00570A9D" w:rsidP="00570A9D">
      <w:pPr>
        <w:pStyle w:val="a7"/>
        <w:spacing w:line="360" w:lineRule="auto"/>
        <w:rPr>
          <w:rFonts w:ascii="宋体" w:hAnsi="宋体" w:cs="宋体"/>
          <w:szCs w:val="24"/>
        </w:rPr>
      </w:pPr>
      <w:r w:rsidRPr="00570A9D">
        <w:rPr>
          <w:rFonts w:asciiTheme="minorEastAsia" w:hAnsiTheme="minorEastAsia" w:cs="仿宋_GB2312" w:hint="eastAsia"/>
          <w:szCs w:val="24"/>
          <w:lang w:val="zh-CN"/>
        </w:rPr>
        <w:t>30.3</w:t>
      </w:r>
      <w:r w:rsidRPr="00570A9D">
        <w:rPr>
          <w:rFonts w:ascii="宋体" w:hAnsi="宋体" w:cs="宋体" w:hint="eastAsia"/>
          <w:szCs w:val="24"/>
        </w:rPr>
        <w:t>投标人有下列情形之一的，处以采购金额千分之五以上千</w:t>
      </w:r>
      <w:proofErr w:type="gramStart"/>
      <w:r w:rsidRPr="00570A9D">
        <w:rPr>
          <w:rFonts w:ascii="宋体" w:hAnsi="宋体" w:cs="宋体" w:hint="eastAsia"/>
          <w:szCs w:val="24"/>
        </w:rPr>
        <w:t>分之十</w:t>
      </w:r>
      <w:proofErr w:type="gramEnd"/>
      <w:r w:rsidRPr="00570A9D">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（一）提供虚假材料谋取中标、成交的；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（二）采取不正当手段诋毁、排挤其他供应商的；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（三）与采购人、其他供应商或者采购代理机构恶意串通的；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（四）向采购人、采购代理机构行贿或者提供其他不正当利益的；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（五）在招标采购过程中与采购人进行协商谈判的；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（六）拒绝有关部门监督检查或者提供虚假情况的。</w:t>
      </w:r>
    </w:p>
    <w:p w:rsidR="00570A9D" w:rsidRPr="00570A9D" w:rsidRDefault="00570A9D" w:rsidP="00570A9D">
      <w:pPr>
        <w:pStyle w:val="a7"/>
        <w:spacing w:line="360" w:lineRule="auto"/>
        <w:rPr>
          <w:rFonts w:ascii="宋体" w:hAnsi="宋体" w:cs="宋体"/>
          <w:kern w:val="0"/>
          <w:szCs w:val="24"/>
        </w:rPr>
      </w:pPr>
      <w:r w:rsidRPr="00570A9D">
        <w:rPr>
          <w:rFonts w:ascii="宋体" w:hAnsi="宋体" w:cs="宋体" w:hint="eastAsia"/>
          <w:szCs w:val="24"/>
        </w:rPr>
        <w:t>投标人有前款第（一）至（五）项情形之一的，中标、成交无效。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6A7E31" w:rsidRDefault="00F02D6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A7E31"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A7E31" w:rsidRDefault="00F02D6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0A9D" w:rsidRPr="00570A9D" w:rsidRDefault="00F02D6A" w:rsidP="00570A9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570A9D" w:rsidRPr="00570A9D">
        <w:rPr>
          <w:rFonts w:asciiTheme="minorEastAsia" w:hAnsiTheme="minorEastAsia" w:cs="仿宋_GB2312" w:hint="eastAsia"/>
          <w:b/>
          <w:sz w:val="24"/>
          <w:szCs w:val="24"/>
        </w:rPr>
        <w:t>42. 其他</w:t>
      </w:r>
    </w:p>
    <w:p w:rsidR="00570A9D" w:rsidRPr="00570A9D" w:rsidRDefault="00570A9D" w:rsidP="00570A9D">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70A9D">
        <w:rPr>
          <w:rFonts w:asciiTheme="minorEastAsia" w:hAnsiTheme="minorEastAsia" w:cs="宋体" w:hint="eastAsia"/>
          <w:kern w:val="0"/>
          <w:sz w:val="24"/>
          <w:szCs w:val="24"/>
        </w:rPr>
        <w:t>本次招标文件未尽事项，以法律法规规定的为准。</w:t>
      </w:r>
    </w:p>
    <w:p w:rsidR="006A7E31" w:rsidRPr="00570A9D" w:rsidRDefault="006A7E3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F02D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A7E31" w:rsidRDefault="006A7E31">
      <w:pPr>
        <w:jc w:val="center"/>
        <w:rPr>
          <w:rFonts w:asciiTheme="majorEastAsia" w:eastAsiaTheme="majorEastAsia" w:hAnsiTheme="majorEastAsia" w:cs="宋体"/>
          <w:b/>
          <w:kern w:val="0"/>
          <w:sz w:val="36"/>
          <w:szCs w:val="36"/>
        </w:rPr>
      </w:pP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A7E31" w:rsidRPr="00F02D6A"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F02D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02D6A">
        <w:rPr>
          <w:rFonts w:asciiTheme="minorEastAsia" w:eastAsiaTheme="minorEastAsia" w:hAnsiTheme="minorEastAsia" w:cs="仿宋_GB2312" w:hint="eastAsia"/>
          <w:szCs w:val="24"/>
          <w:lang w:val="zh-CN"/>
        </w:rPr>
        <w:t>所在页</w:t>
      </w:r>
      <w:r w:rsidRPr="00F02D6A">
        <w:rPr>
          <w:rFonts w:asciiTheme="minorEastAsia" w:eastAsiaTheme="minorEastAsia" w:hAnsiTheme="minorEastAsia" w:cs="仿宋_GB2312" w:hint="eastAsia"/>
          <w:szCs w:val="24"/>
        </w:rPr>
        <w:t>并加盖</w:t>
      </w:r>
      <w:proofErr w:type="gramEnd"/>
      <w:r w:rsidRPr="00F02D6A">
        <w:rPr>
          <w:rFonts w:asciiTheme="minorEastAsia" w:eastAsiaTheme="minorEastAsia" w:hAnsiTheme="minorEastAsia" w:cs="仿宋_GB2312" w:hint="eastAsia"/>
          <w:szCs w:val="24"/>
        </w:rPr>
        <w:t>投标人公章的原件扫描件（或图片）</w:t>
      </w:r>
      <w:r w:rsidRPr="00F02D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00005763" w:rsidRPr="00005763">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A7E31" w:rsidRDefault="00F02D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A7E31" w:rsidRDefault="006A7E31">
      <w:pPr>
        <w:pStyle w:val="a7"/>
        <w:spacing w:line="360" w:lineRule="auto"/>
        <w:contextualSpacing/>
        <w:rPr>
          <w:rFonts w:asciiTheme="minorEastAsia" w:hAnsiTheme="minorEastAsia" w:cs="仿宋_GB231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A7E31">
        <w:trPr>
          <w:trHeight w:val="567"/>
        </w:trPr>
        <w:tc>
          <w:tcPr>
            <w:tcW w:w="9079" w:type="dxa"/>
            <w:vAlign w:val="center"/>
          </w:tcPr>
          <w:p w:rsidR="006A7E31" w:rsidRDefault="00F02D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A7E31">
        <w:trPr>
          <w:trHeight w:val="567"/>
        </w:trPr>
        <w:tc>
          <w:tcPr>
            <w:tcW w:w="9079" w:type="dxa"/>
            <w:vAlign w:val="center"/>
          </w:tcPr>
          <w:p w:rsidR="006A7E31" w:rsidRDefault="00F02D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7E31">
        <w:tc>
          <w:tcPr>
            <w:tcW w:w="9079" w:type="dxa"/>
            <w:vAlign w:val="center"/>
          </w:tcPr>
          <w:p w:rsidR="00570A9D" w:rsidRPr="00570A9D" w:rsidRDefault="00570A9D" w:rsidP="00570A9D">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70A9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sidRPr="00570A9D">
              <w:rPr>
                <w:rFonts w:asciiTheme="minorEastAsia" w:hAnsiTheme="minorEastAsia" w:hint="eastAsia"/>
                <w:bCs/>
                <w:sz w:val="24"/>
                <w:szCs w:val="24"/>
              </w:rPr>
              <w:t>、</w:t>
            </w:r>
            <w:r w:rsidRPr="00570A9D">
              <w:rPr>
                <w:rFonts w:ascii="宋体" w:hAnsi="宋体" w:cs="仿宋_GB2312" w:hint="eastAsia"/>
                <w:b/>
                <w:sz w:val="24"/>
                <w:szCs w:val="24"/>
                <w:shd w:val="clear" w:color="auto" w:fill="FFFFFF"/>
              </w:rPr>
              <w:t>严重违法失信企业名单（黑名单）</w:t>
            </w:r>
            <w:r w:rsidRPr="00570A9D">
              <w:rPr>
                <w:rFonts w:asciiTheme="minorEastAsia" w:hAnsiTheme="minorEastAsia" w:hint="eastAsia"/>
                <w:bCs/>
                <w:sz w:val="24"/>
                <w:szCs w:val="24"/>
              </w:rPr>
              <w:t>（联合体形式投标的，联合体成员存在不良信用记录，视同联合体存在不良信用记录）。</w:t>
            </w:r>
          </w:p>
          <w:p w:rsidR="00570A9D" w:rsidRPr="00570A9D"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A7E31"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570A9D">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570A9D">
              <w:rPr>
                <w:rFonts w:asciiTheme="minorEastAsia" w:hAnsiTheme="minorEastAsia" w:cs="宋体" w:hint="eastAsia"/>
                <w:kern w:val="0"/>
                <w:sz w:val="24"/>
                <w:szCs w:val="24"/>
              </w:rPr>
              <w:t>、严重违法失信企业名单（黑名单）的投标人，</w:t>
            </w:r>
            <w:r w:rsidRPr="00570A9D">
              <w:rPr>
                <w:rFonts w:asciiTheme="minorEastAsia" w:hAnsiTheme="minorEastAsia" w:hint="eastAsia"/>
                <w:bCs/>
                <w:sz w:val="24"/>
                <w:szCs w:val="24"/>
              </w:rPr>
              <w:t>将拒绝其参与政府采购活动。</w:t>
            </w:r>
          </w:p>
        </w:tc>
      </w:tr>
      <w:tr w:rsidR="006A7E31">
        <w:trPr>
          <w:trHeight w:val="624"/>
        </w:trPr>
        <w:tc>
          <w:tcPr>
            <w:tcW w:w="9079" w:type="dxa"/>
            <w:vAlign w:val="center"/>
          </w:tcPr>
          <w:p w:rsidR="006A7E31" w:rsidRDefault="00F02D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A7E31" w:rsidRDefault="00F02D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A7E31">
        <w:trPr>
          <w:trHeight w:val="624"/>
        </w:trPr>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A7E31" w:rsidRDefault="00F02D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A7E31">
        <w:trPr>
          <w:trHeight w:val="624"/>
        </w:trPr>
        <w:tc>
          <w:tcPr>
            <w:tcW w:w="9079" w:type="dxa"/>
            <w:vAlign w:val="center"/>
          </w:tcPr>
          <w:p w:rsidR="006A7E31" w:rsidRDefault="00F02D6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A7E31" w:rsidRDefault="00F02D6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A7E31">
        <w:trPr>
          <w:trHeight w:val="567"/>
        </w:trPr>
        <w:tc>
          <w:tcPr>
            <w:tcW w:w="9079" w:type="dxa"/>
            <w:vAlign w:val="center"/>
          </w:tcPr>
          <w:p w:rsidR="006A7E31" w:rsidRDefault="00F02D6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A7E31" w:rsidRDefault="006A7E31">
      <w:pPr>
        <w:pStyle w:val="a7"/>
        <w:spacing w:line="360" w:lineRule="auto"/>
        <w:ind w:firstLineChars="200" w:firstLine="482"/>
        <w:contextualSpacing/>
        <w:rPr>
          <w:rFonts w:asciiTheme="minorEastAsia" w:eastAsiaTheme="minorEastAsia" w:hAnsiTheme="minorEastAsia" w:cs="仿宋_GB2312"/>
          <w:b/>
          <w:szCs w:val="24"/>
          <w:lang w:val="zh-CN"/>
        </w:rPr>
      </w:pPr>
    </w:p>
    <w:p w:rsidR="006A7E31" w:rsidRDefault="006A7E31">
      <w:pPr>
        <w:pStyle w:val="a7"/>
        <w:spacing w:line="360" w:lineRule="auto"/>
        <w:contextualSpacing/>
        <w:jc w:val="center"/>
        <w:rPr>
          <w:rFonts w:asciiTheme="minorEastAsia" w:eastAsiaTheme="minorEastAsia" w:hAnsiTheme="minorEastAsia" w:cs="仿宋_GB2312"/>
          <w:b/>
          <w:sz w:val="32"/>
          <w:szCs w:val="3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A7E31" w:rsidRDefault="00F02D6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A7E31" w:rsidRDefault="00F02D6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A7E31" w:rsidRDefault="00F02D6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A7E31" w:rsidRDefault="00F02D6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00005763" w:rsidRPr="00005763">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A7E31" w:rsidRDefault="00F02D6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A7E31" w:rsidRPr="0061021B"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sidRPr="0061021B">
        <w:rPr>
          <w:rFonts w:asciiTheme="minorEastAsia" w:eastAsiaTheme="minorEastAsia" w:hAnsiTheme="minorEastAsia" w:hint="eastAsia"/>
          <w:b/>
          <w:szCs w:val="24"/>
        </w:rPr>
        <w:t>（2）强制采购节能产品和优先采购节能产品、优先采购环保产品</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1）对《节能产品政府采购清单》所列的政府强制采购节能产品</w:t>
      </w:r>
      <w:r w:rsidRPr="0061021B">
        <w:rPr>
          <w:rFonts w:asciiTheme="minorEastAsia" w:eastAsiaTheme="minorEastAsia" w:hAnsiTheme="minorEastAsia" w:cs="仿宋_GB2312" w:hint="eastAsia"/>
          <w:szCs w:val="24"/>
        </w:rPr>
        <w:t>，</w:t>
      </w:r>
      <w:r w:rsidRPr="0061021B">
        <w:rPr>
          <w:rFonts w:asciiTheme="minorEastAsia" w:eastAsiaTheme="minorEastAsia" w:hAnsiTheme="minorEastAsia" w:cs="仿宋_GB2312" w:hint="eastAsia"/>
          <w:szCs w:val="24"/>
          <w:lang w:val="zh-CN"/>
        </w:rPr>
        <w:t>投标人投标文</w:t>
      </w:r>
      <w:r w:rsidRPr="0061021B">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sidRPr="0061021B">
        <w:rPr>
          <w:rFonts w:asciiTheme="minorEastAsia" w:eastAsiaTheme="minorEastAsia" w:hAnsiTheme="minorEastAsia" w:cs="仿宋_GB2312" w:hint="eastAsia"/>
          <w:szCs w:val="24"/>
          <w:lang w:val="zh-CN"/>
        </w:rPr>
        <w:t>品所在页并</w:t>
      </w:r>
      <w:proofErr w:type="gramEnd"/>
      <w:r w:rsidRPr="0061021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投标人所投其他产品若属于“节能产品政府采购清单”优先采购产品，</w:t>
      </w:r>
      <w:r w:rsidRPr="0061021B">
        <w:rPr>
          <w:rFonts w:asciiTheme="minorEastAsia" w:hAnsiTheme="minorEastAsia" w:cs="仿宋_GB2312" w:hint="eastAsia"/>
          <w:szCs w:val="24"/>
          <w:lang w:val="zh-CN"/>
        </w:rPr>
        <w:t>投标文件中须提供最新一期《节能产品政府采购清单》中产品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投标人公章的原件扫描件（或图片），评标委员会根据本项目评标标准予以判定并赋分。</w:t>
      </w:r>
    </w:p>
    <w:p w:rsidR="006A7E31" w:rsidRPr="0061021B"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2）</w:t>
      </w:r>
      <w:r w:rsidRPr="0061021B">
        <w:rPr>
          <w:rFonts w:asciiTheme="minorEastAsia" w:hAnsiTheme="minorEastAsia" w:cs="仿宋_GB2312" w:hint="eastAsia"/>
          <w:szCs w:val="24"/>
          <w:lang w:val="zh-CN"/>
        </w:rPr>
        <w:t>投标人所</w:t>
      </w:r>
      <w:proofErr w:type="gramStart"/>
      <w:r w:rsidRPr="0061021B">
        <w:rPr>
          <w:rFonts w:asciiTheme="minorEastAsia" w:hAnsiTheme="minorEastAsia" w:cs="仿宋_GB2312" w:hint="eastAsia"/>
          <w:szCs w:val="24"/>
          <w:lang w:val="zh-CN"/>
        </w:rPr>
        <w:t>投产品若属于</w:t>
      </w:r>
      <w:proofErr w:type="gramEnd"/>
      <w:r w:rsidRPr="0061021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w:t>
      </w:r>
      <w:r w:rsidRPr="0061021B">
        <w:rPr>
          <w:rFonts w:asciiTheme="minorEastAsia" w:eastAsiaTheme="minorEastAsia" w:hAnsiTheme="minorEastAsia" w:cs="仿宋_GB2312" w:hint="eastAsia"/>
          <w:szCs w:val="24"/>
          <w:lang w:val="zh-CN"/>
        </w:rPr>
        <w:t>评标委员会根据本项目评标标准予以判定并赋分。</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A7E31" w:rsidRPr="0061021B"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sidRPr="0061021B">
        <w:rPr>
          <w:rFonts w:asciiTheme="minorEastAsia" w:eastAsiaTheme="minorEastAsia" w:hAnsiTheme="minorEastAsia" w:cs="仿宋_GB2312" w:hint="eastAsia"/>
          <w:b/>
          <w:szCs w:val="24"/>
          <w:lang w:val="zh-CN"/>
        </w:rPr>
        <w:t>（4）关于强制性产品认证</w:t>
      </w:r>
    </w:p>
    <w:p w:rsidR="006A7E31" w:rsidRPr="0061021B" w:rsidRDefault="00F02D6A">
      <w:pPr>
        <w:spacing w:line="360" w:lineRule="auto"/>
        <w:ind w:firstLineChars="200" w:firstLine="480"/>
        <w:contextualSpacing/>
        <w:rPr>
          <w:rFonts w:asciiTheme="minorEastAsia" w:hAnsiTheme="minorEastAsia" w:cs="宋体"/>
          <w:kern w:val="0"/>
          <w:sz w:val="24"/>
          <w:szCs w:val="24"/>
        </w:rPr>
      </w:pPr>
      <w:r w:rsidRPr="0061021B">
        <w:rPr>
          <w:rFonts w:asciiTheme="minorEastAsia" w:hAnsiTheme="minorEastAsia" w:cs="仿宋_GB2312" w:hint="eastAsia"/>
          <w:sz w:val="24"/>
          <w:szCs w:val="24"/>
          <w:lang w:val="zh-CN"/>
        </w:rPr>
        <w:t>1）如投标人所投产</w:t>
      </w:r>
      <w:proofErr w:type="gramStart"/>
      <w:r w:rsidRPr="0061021B">
        <w:rPr>
          <w:rFonts w:asciiTheme="minorEastAsia" w:hAnsiTheme="minorEastAsia" w:cs="仿宋_GB2312" w:hint="eastAsia"/>
          <w:sz w:val="24"/>
          <w:szCs w:val="24"/>
          <w:lang w:val="zh-CN"/>
        </w:rPr>
        <w:t>品属于</w:t>
      </w:r>
      <w:proofErr w:type="gramEnd"/>
      <w:r w:rsidRPr="0061021B">
        <w:rPr>
          <w:rFonts w:asciiTheme="minorEastAsia" w:hAnsiTheme="minorEastAsia" w:cs="仿宋_GB2312" w:hint="eastAsia"/>
          <w:sz w:val="24"/>
          <w:szCs w:val="24"/>
          <w:lang w:val="zh-CN"/>
        </w:rPr>
        <w:t>“中国强制性产品认证”（3C认证）范围内,则必须承诺采用</w:t>
      </w:r>
      <w:r w:rsidRPr="0061021B">
        <w:rPr>
          <w:rFonts w:asciiTheme="minorEastAsia" w:hAnsiTheme="minorEastAsia" w:cs="仿宋_GB2312"/>
          <w:sz w:val="24"/>
          <w:szCs w:val="24"/>
          <w:lang w:val="zh-CN"/>
        </w:rPr>
        <w:t>《中华人民共和国实施强制性产品认证的产品目录》</w:t>
      </w:r>
      <w:r w:rsidRPr="0061021B">
        <w:rPr>
          <w:rFonts w:asciiTheme="minorEastAsia" w:hAnsiTheme="minorEastAsia" w:cs="仿宋_GB2312" w:hint="eastAsia"/>
          <w:sz w:val="24"/>
          <w:szCs w:val="24"/>
          <w:lang w:val="zh-CN"/>
        </w:rPr>
        <w:t>并在有效期内的产品，应在投标文件中提供</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所投产品符合国家强制性要求承诺函</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并加盖投标人公章，否则将承担其投标被视为非实质性响应投标的风险。</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t>2)投标人所投产品如被列入</w:t>
      </w:r>
      <w:r w:rsidRPr="0061021B">
        <w:rPr>
          <w:rFonts w:asciiTheme="minorEastAsia" w:hAnsiTheme="minorEastAsia" w:cs="宋体"/>
          <w:kern w:val="0"/>
          <w:sz w:val="24"/>
          <w:szCs w:val="24"/>
        </w:rPr>
        <w:t>《信息安全产品强制性认证目录》，</w:t>
      </w:r>
      <w:r w:rsidRPr="0061021B">
        <w:rPr>
          <w:rFonts w:asciiTheme="minorEastAsia" w:hAnsiTheme="minorEastAsia" w:cs="仿宋_GB2312" w:hint="eastAsia"/>
          <w:sz w:val="24"/>
          <w:szCs w:val="24"/>
          <w:lang w:val="zh-CN"/>
        </w:rPr>
        <w:t>则投标文件中应根据本项目招标文件“第二章 项目需求”</w:t>
      </w:r>
      <w:r w:rsidRPr="0061021B">
        <w:rPr>
          <w:rFonts w:asciiTheme="minorEastAsia" w:hAnsiTheme="minorEastAsia" w:cs="仿宋_GB2312"/>
          <w:sz w:val="24"/>
          <w:szCs w:val="24"/>
          <w:lang w:val="zh-CN"/>
        </w:rPr>
        <w:t>提供</w:t>
      </w:r>
      <w:r w:rsidRPr="0061021B">
        <w:rPr>
          <w:rFonts w:asciiTheme="minorEastAsia" w:hAnsiTheme="minorEastAsia" w:cs="仿宋_GB2312" w:hint="eastAsia"/>
          <w:sz w:val="24"/>
          <w:szCs w:val="24"/>
          <w:lang w:val="zh-CN"/>
        </w:rPr>
        <w:t>：</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lastRenderedPageBreak/>
        <w:t>中国信息安全认证中心官网（</w:t>
      </w:r>
      <w:r w:rsidRPr="0061021B">
        <w:rPr>
          <w:rFonts w:asciiTheme="minorEastAsia" w:hAnsiTheme="minorEastAsia" w:cs="宋体"/>
          <w:kern w:val="0"/>
          <w:sz w:val="24"/>
          <w:szCs w:val="24"/>
        </w:rPr>
        <w:t>http://www.isccc.gov.cn/index.shtml</w:t>
      </w:r>
      <w:r w:rsidRPr="0061021B">
        <w:rPr>
          <w:rFonts w:asciiTheme="minorEastAsia" w:hAnsiTheme="minorEastAsia" w:cs="宋体" w:hint="eastAsia"/>
          <w:kern w:val="0"/>
          <w:sz w:val="24"/>
          <w:szCs w:val="24"/>
        </w:rPr>
        <w:t>）产品查询结果截图并加盖投标人公章或中国信息安全认证中心</w:t>
      </w:r>
      <w:r w:rsidRPr="0061021B">
        <w:rPr>
          <w:rFonts w:asciiTheme="minorEastAsia" w:hAnsiTheme="minorEastAsia" w:cs="仿宋_GB2312" w:hint="eastAsia"/>
          <w:sz w:val="24"/>
          <w:szCs w:val="24"/>
          <w:lang w:val="zh-CN"/>
        </w:rPr>
        <w:t>颁发的《中国国家信息安全产品认证证书》加盖投标人公章的原件扫描件（或图片）。</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0A9D" w:rsidRPr="00570A9D" w:rsidRDefault="00570A9D" w:rsidP="00570A9D">
      <w:pPr>
        <w:spacing w:line="360" w:lineRule="auto"/>
        <w:ind w:left="480"/>
        <w:contextualSpacing/>
        <w:rPr>
          <w:rFonts w:asciiTheme="minorEastAsia" w:hAnsiTheme="minorEastAsia" w:cs="仿宋_GB2312"/>
          <w:sz w:val="24"/>
          <w:szCs w:val="24"/>
          <w:lang w:val="zh-CN"/>
        </w:rPr>
      </w:pPr>
      <w:r w:rsidRPr="00570A9D">
        <w:rPr>
          <w:rFonts w:asciiTheme="minorEastAsia" w:hAnsiTheme="minorEastAsia" w:cs="仿宋_GB2312" w:hint="eastAsia"/>
          <w:sz w:val="24"/>
          <w:szCs w:val="24"/>
          <w:lang w:val="zh-CN"/>
        </w:rPr>
        <w:t>5）提供虚假材料谋取中标、成交的</w:t>
      </w:r>
    </w:p>
    <w:p w:rsidR="00570A9D" w:rsidRPr="005B5BCB" w:rsidRDefault="00570A9D" w:rsidP="00570A9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6A7E31" w:rsidRPr="006F01C7" w:rsidRDefault="00F02D6A" w:rsidP="006F01C7">
      <w:pPr>
        <w:spacing w:line="360" w:lineRule="auto"/>
        <w:ind w:firstLineChars="200" w:firstLine="482"/>
        <w:rPr>
          <w:rFonts w:asciiTheme="minorEastAsia" w:hAnsiTheme="minorEastAsia" w:cs="仿宋_GB2312"/>
          <w:b/>
          <w:sz w:val="24"/>
          <w:szCs w:val="24"/>
          <w:lang w:val="zh-CN"/>
        </w:rPr>
      </w:pPr>
      <w:r w:rsidRPr="006F01C7">
        <w:rPr>
          <w:rFonts w:asciiTheme="minorEastAsia" w:hAnsiTheme="minorEastAsia" w:cs="仿宋_GB2312" w:hint="eastAsia"/>
          <w:b/>
          <w:sz w:val="24"/>
          <w:szCs w:val="24"/>
          <w:lang w:val="zh-CN"/>
        </w:rPr>
        <w:t>（6）评标标准</w:t>
      </w:r>
    </w:p>
    <w:tbl>
      <w:tblPr>
        <w:tblW w:w="8731"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677"/>
        <w:gridCol w:w="1597"/>
      </w:tblGrid>
      <w:tr w:rsidR="006F01C7" w:rsidRPr="00DF051E" w:rsidTr="006F01C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7D5E1B">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rPr>
              <w:t>分值构成</w:t>
            </w:r>
          </w:p>
        </w:tc>
        <w:tc>
          <w:tcPr>
            <w:tcW w:w="7314"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ind w:firstLine="480"/>
              <w:jc w:val="center"/>
              <w:rPr>
                <w:rFonts w:asciiTheme="minorEastAsia" w:hAnsiTheme="minorEastAsia"/>
                <w:sz w:val="24"/>
              </w:rPr>
            </w:pPr>
            <w:r w:rsidRPr="00DF051E">
              <w:rPr>
                <w:rFonts w:asciiTheme="minorEastAsia" w:hAnsiTheme="minorEastAsia" w:cs="仿宋" w:hint="eastAsia"/>
                <w:color w:val="000000"/>
                <w:kern w:val="0"/>
                <w:sz w:val="24"/>
              </w:rPr>
              <w:t>价格分值：</w:t>
            </w:r>
            <w:r w:rsidRPr="00DF051E">
              <w:rPr>
                <w:rFonts w:asciiTheme="minorEastAsia" w:hAnsiTheme="minorEastAsia" w:cs="仿宋" w:hint="eastAsia"/>
                <w:color w:val="000000"/>
                <w:kern w:val="0"/>
                <w:sz w:val="24"/>
                <w:u w:val="single"/>
              </w:rPr>
              <w:t>    30  </w:t>
            </w:r>
            <w:r w:rsidRPr="00DF051E">
              <w:rPr>
                <w:rFonts w:asciiTheme="minorEastAsia" w:hAnsiTheme="minorEastAsia" w:cs="仿宋" w:hint="eastAsia"/>
                <w:color w:val="000000"/>
                <w:kern w:val="0"/>
                <w:sz w:val="24"/>
              </w:rPr>
              <w:t>分</w:t>
            </w:r>
          </w:p>
          <w:p w:rsidR="006F01C7" w:rsidRPr="00DF051E" w:rsidRDefault="006F01C7" w:rsidP="006F01C7">
            <w:pPr>
              <w:widowControl/>
              <w:spacing w:line="360" w:lineRule="atLeast"/>
              <w:ind w:firstLine="480"/>
              <w:jc w:val="center"/>
              <w:rPr>
                <w:rFonts w:asciiTheme="minorEastAsia" w:hAnsiTheme="minorEastAsia"/>
                <w:sz w:val="24"/>
              </w:rPr>
            </w:pPr>
            <w:r w:rsidRPr="00DF051E">
              <w:rPr>
                <w:rFonts w:asciiTheme="minorEastAsia" w:hAnsiTheme="minorEastAsia" w:cs="仿宋" w:hint="eastAsia"/>
                <w:color w:val="000000"/>
                <w:kern w:val="0"/>
                <w:sz w:val="24"/>
              </w:rPr>
              <w:t>商务部分：</w:t>
            </w:r>
            <w:r w:rsidRPr="00DF051E">
              <w:rPr>
                <w:rFonts w:asciiTheme="minorEastAsia" w:hAnsiTheme="minorEastAsia" w:cs="仿宋" w:hint="eastAsia"/>
                <w:color w:val="000000"/>
                <w:kern w:val="0"/>
                <w:sz w:val="24"/>
                <w:u w:val="single"/>
              </w:rPr>
              <w:t>    </w:t>
            </w:r>
            <w:r w:rsidR="00B83858">
              <w:rPr>
                <w:rFonts w:asciiTheme="minorEastAsia" w:hAnsiTheme="minorEastAsia" w:cs="仿宋" w:hint="eastAsia"/>
                <w:color w:val="000000"/>
                <w:kern w:val="0"/>
                <w:sz w:val="24"/>
                <w:u w:val="single"/>
              </w:rPr>
              <w:t>33</w:t>
            </w:r>
            <w:r w:rsidRPr="00DF051E">
              <w:rPr>
                <w:rFonts w:asciiTheme="minorEastAsia" w:hAnsiTheme="minorEastAsia" w:cs="仿宋" w:hint="eastAsia"/>
                <w:color w:val="000000"/>
                <w:kern w:val="0"/>
                <w:sz w:val="24"/>
                <w:u w:val="single"/>
              </w:rPr>
              <w:t>  </w:t>
            </w:r>
            <w:r w:rsidRPr="00DF051E">
              <w:rPr>
                <w:rFonts w:asciiTheme="minorEastAsia" w:hAnsiTheme="minorEastAsia" w:cs="仿宋" w:hint="eastAsia"/>
                <w:color w:val="000000"/>
                <w:kern w:val="0"/>
                <w:sz w:val="24"/>
              </w:rPr>
              <w:t>分</w:t>
            </w:r>
          </w:p>
          <w:p w:rsidR="006F01C7" w:rsidRPr="00DF051E" w:rsidRDefault="006F01C7" w:rsidP="00B83858">
            <w:pPr>
              <w:widowControl/>
              <w:spacing w:line="360" w:lineRule="atLeast"/>
              <w:ind w:firstLineChars="950" w:firstLine="2280"/>
              <w:rPr>
                <w:rFonts w:asciiTheme="minorEastAsia" w:hAnsiTheme="minorEastAsia"/>
                <w:sz w:val="24"/>
              </w:rPr>
            </w:pPr>
            <w:r w:rsidRPr="00DF051E">
              <w:rPr>
                <w:rFonts w:asciiTheme="minorEastAsia" w:hAnsiTheme="minorEastAsia" w:cs="仿宋" w:hint="eastAsia"/>
                <w:color w:val="000000"/>
                <w:kern w:val="0"/>
                <w:sz w:val="24"/>
              </w:rPr>
              <w:t>技术部分：</w:t>
            </w:r>
            <w:r w:rsidRPr="00DF051E">
              <w:rPr>
                <w:rFonts w:asciiTheme="minorEastAsia" w:hAnsiTheme="minorEastAsia" w:cs="仿宋" w:hint="eastAsia"/>
                <w:color w:val="000000"/>
                <w:kern w:val="0"/>
                <w:sz w:val="24"/>
                <w:u w:val="single"/>
              </w:rPr>
              <w:t xml:space="preserve">  </w:t>
            </w:r>
            <w:r w:rsidR="007D5E1B">
              <w:rPr>
                <w:rFonts w:asciiTheme="minorEastAsia" w:hAnsiTheme="minorEastAsia" w:cs="仿宋" w:hint="eastAsia"/>
                <w:color w:val="000000"/>
                <w:kern w:val="0"/>
                <w:sz w:val="24"/>
                <w:u w:val="single"/>
              </w:rPr>
              <w:t xml:space="preserve">      </w:t>
            </w:r>
            <w:r w:rsidR="00B83858">
              <w:rPr>
                <w:rFonts w:asciiTheme="minorEastAsia" w:hAnsiTheme="minorEastAsia" w:cs="仿宋" w:hint="eastAsia"/>
                <w:color w:val="000000"/>
                <w:kern w:val="0"/>
                <w:sz w:val="24"/>
                <w:u w:val="single"/>
              </w:rPr>
              <w:t>37</w:t>
            </w:r>
            <w:r w:rsidRPr="00DF051E">
              <w:rPr>
                <w:rFonts w:asciiTheme="minorEastAsia" w:hAnsiTheme="minorEastAsia" w:cs="仿宋" w:hint="eastAsia"/>
                <w:color w:val="000000"/>
                <w:kern w:val="0"/>
                <w:sz w:val="24"/>
                <w:u w:val="single"/>
              </w:rPr>
              <w:t>  </w:t>
            </w:r>
            <w:r w:rsidRPr="00DF051E">
              <w:rPr>
                <w:rFonts w:asciiTheme="minorEastAsia" w:hAnsiTheme="minorEastAsia" w:cs="仿宋" w:hint="eastAsia"/>
                <w:color w:val="000000"/>
                <w:kern w:val="0"/>
                <w:sz w:val="24"/>
              </w:rPr>
              <w:t>分</w:t>
            </w:r>
          </w:p>
        </w:tc>
      </w:tr>
      <w:tr w:rsidR="006F01C7" w:rsidRPr="00DF051E" w:rsidTr="006F01C7">
        <w:trPr>
          <w:trHeight w:val="90"/>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一、价格部分（满分</w:t>
            </w:r>
            <w:r w:rsidRPr="00DF051E">
              <w:rPr>
                <w:rFonts w:asciiTheme="minorEastAsia" w:hAnsiTheme="minorEastAsia" w:cs="仿宋" w:hint="eastAsia"/>
                <w:b/>
                <w:color w:val="000000"/>
                <w:kern w:val="0"/>
                <w:sz w:val="24"/>
                <w:u w:val="single"/>
              </w:rPr>
              <w:t>  30  </w:t>
            </w:r>
            <w:r w:rsidRPr="00DF051E">
              <w:rPr>
                <w:rFonts w:asciiTheme="minorEastAsia" w:hAnsiTheme="minorEastAsia" w:cs="仿宋" w:hint="eastAsia"/>
                <w:b/>
                <w:color w:val="000000"/>
                <w:kern w:val="0"/>
                <w:sz w:val="24"/>
              </w:rPr>
              <w:t>分）</w:t>
            </w:r>
          </w:p>
        </w:tc>
      </w:tr>
      <w:tr w:rsidR="006F01C7" w:rsidRPr="00DF051E" w:rsidTr="006F01C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评分因素</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评分标准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分值</w:t>
            </w:r>
          </w:p>
        </w:tc>
      </w:tr>
      <w:tr w:rsidR="006F01C7" w:rsidRPr="00DF051E" w:rsidTr="006F01C7">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rPr>
              <w:t>投标报价</w:t>
            </w:r>
          </w:p>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rPr>
              <w:t>评分标准</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left"/>
              <w:rPr>
                <w:rFonts w:asciiTheme="minorEastAsia" w:hAnsiTheme="minorEastAsia"/>
                <w:sz w:val="24"/>
              </w:rPr>
            </w:pPr>
            <w:r w:rsidRPr="00DF051E">
              <w:rPr>
                <w:rFonts w:asciiTheme="minorEastAsia" w:hAnsiTheme="minorEastAsia" w:cs="仿宋" w:hint="eastAsia"/>
                <w:color w:val="000000"/>
                <w:kern w:val="0"/>
                <w:sz w:val="24"/>
              </w:rPr>
              <w:t>评标基准价：满足招标文件要求的有效投标报价中，最低的投标报价为评标基准价。</w:t>
            </w:r>
          </w:p>
          <w:p w:rsidR="006F01C7" w:rsidRPr="00DF051E" w:rsidRDefault="006F01C7" w:rsidP="006F01C7">
            <w:pPr>
              <w:widowControl/>
              <w:spacing w:line="330" w:lineRule="atLeast"/>
              <w:jc w:val="left"/>
              <w:rPr>
                <w:rFonts w:asciiTheme="minorEastAsia" w:hAnsiTheme="minorEastAsia"/>
                <w:sz w:val="24"/>
              </w:rPr>
            </w:pPr>
            <w:r w:rsidRPr="00DF051E">
              <w:rPr>
                <w:rFonts w:asciiTheme="minorEastAsia" w:hAnsiTheme="minorEastAsia" w:cs="仿宋" w:hint="eastAsia"/>
                <w:color w:val="000000"/>
                <w:kern w:val="0"/>
                <w:sz w:val="24"/>
              </w:rPr>
              <w:lastRenderedPageBreak/>
              <w:t>投标报价得分=（评标基准价/投标报价）×</w:t>
            </w:r>
            <w:r w:rsidRPr="00DF051E">
              <w:rPr>
                <w:rFonts w:asciiTheme="minorEastAsia" w:hAnsiTheme="minorEastAsia" w:cs="仿宋" w:hint="eastAsia"/>
                <w:color w:val="000000"/>
                <w:kern w:val="0"/>
                <w:sz w:val="24"/>
                <w:u w:val="single"/>
              </w:rPr>
              <w:t>  30</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u w:val="single"/>
              </w:rPr>
              <w:lastRenderedPageBreak/>
              <w:t> 30</w:t>
            </w:r>
            <w:r w:rsidRPr="00DF051E">
              <w:rPr>
                <w:rFonts w:asciiTheme="minorEastAsia" w:hAnsiTheme="minorEastAsia" w:cs="仿宋" w:hint="eastAsia"/>
                <w:color w:val="000000"/>
                <w:kern w:val="0"/>
                <w:sz w:val="24"/>
              </w:rPr>
              <w:t>分</w:t>
            </w:r>
          </w:p>
        </w:tc>
      </w:tr>
      <w:tr w:rsidR="006F01C7" w:rsidRPr="00DF051E" w:rsidTr="006F01C7">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B83858">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lastRenderedPageBreak/>
              <w:t>二、商务部分（满分</w:t>
            </w:r>
            <w:r w:rsidRPr="00DF051E">
              <w:rPr>
                <w:rFonts w:asciiTheme="minorEastAsia" w:hAnsiTheme="minorEastAsia" w:cs="仿宋" w:hint="eastAsia"/>
                <w:b/>
                <w:color w:val="000000"/>
                <w:kern w:val="0"/>
                <w:sz w:val="24"/>
                <w:u w:val="single"/>
              </w:rPr>
              <w:t> </w:t>
            </w:r>
            <w:r w:rsidR="00B83858">
              <w:rPr>
                <w:rFonts w:asciiTheme="minorEastAsia" w:hAnsiTheme="minorEastAsia" w:cs="仿宋" w:hint="eastAsia"/>
                <w:b/>
                <w:color w:val="000000"/>
                <w:kern w:val="0"/>
                <w:sz w:val="24"/>
                <w:u w:val="single"/>
              </w:rPr>
              <w:t>33</w:t>
            </w:r>
            <w:r w:rsidRPr="00DF051E">
              <w:rPr>
                <w:rFonts w:asciiTheme="minorEastAsia" w:hAnsiTheme="minorEastAsia" w:cs="仿宋" w:hint="eastAsia"/>
                <w:b/>
                <w:color w:val="000000"/>
                <w:kern w:val="0"/>
                <w:sz w:val="24"/>
              </w:rPr>
              <w:t>分）</w:t>
            </w:r>
          </w:p>
        </w:tc>
      </w:tr>
      <w:tr w:rsidR="006F01C7" w:rsidRPr="00DF051E" w:rsidTr="006F01C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评分因素</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评分标准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分值</w:t>
            </w:r>
          </w:p>
        </w:tc>
      </w:tr>
      <w:tr w:rsidR="00B83858" w:rsidRPr="00DF051E" w:rsidTr="006F01C7">
        <w:trPr>
          <w:trHeight w:val="745"/>
        </w:trPr>
        <w:tc>
          <w:tcPr>
            <w:tcW w:w="1437" w:type="dxa"/>
            <w:gridSpan w:val="2"/>
            <w:vMerge w:val="restart"/>
            <w:tcBorders>
              <w:top w:val="nil"/>
              <w:left w:val="single" w:sz="8" w:space="0" w:color="auto"/>
              <w:right w:val="single" w:sz="8" w:space="0" w:color="auto"/>
            </w:tcBorders>
            <w:shd w:val="clear" w:color="auto" w:fill="FFFFFF"/>
            <w:tcMar>
              <w:left w:w="108" w:type="dxa"/>
              <w:right w:w="108" w:type="dxa"/>
            </w:tcMar>
            <w:vAlign w:val="center"/>
          </w:tcPr>
          <w:p w:rsidR="00B83858" w:rsidRPr="00DF051E" w:rsidRDefault="00B83858" w:rsidP="006F01C7">
            <w:pPr>
              <w:widowControl/>
              <w:spacing w:line="360" w:lineRule="atLeast"/>
              <w:jc w:val="center"/>
              <w:rPr>
                <w:rFonts w:asciiTheme="minorEastAsia" w:hAnsiTheme="minorEastAsia"/>
                <w:sz w:val="24"/>
              </w:rPr>
            </w:pPr>
            <w:r w:rsidRPr="00DF051E">
              <w:rPr>
                <w:rFonts w:asciiTheme="minorEastAsia" w:hAnsiTheme="minorEastAsia" w:cs="仿宋" w:hint="eastAsia"/>
                <w:color w:val="000000"/>
                <w:kern w:val="0"/>
                <w:sz w:val="24"/>
              </w:rPr>
              <w:t>企业实力</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83858" w:rsidRPr="00DF051E" w:rsidRDefault="00B83858" w:rsidP="006F01C7">
            <w:pPr>
              <w:widowControl/>
              <w:spacing w:line="330" w:lineRule="atLeast"/>
              <w:jc w:val="left"/>
              <w:rPr>
                <w:rFonts w:asciiTheme="minorEastAsia" w:hAnsiTheme="minorEastAsia"/>
                <w:sz w:val="24"/>
              </w:rPr>
            </w:pPr>
            <w:r w:rsidRPr="00DF051E">
              <w:rPr>
                <w:rFonts w:asciiTheme="minorEastAsia" w:hAnsiTheme="minorEastAsia" w:cs="仿宋" w:hint="eastAsia"/>
                <w:color w:val="000000"/>
                <w:kern w:val="0"/>
                <w:sz w:val="24"/>
              </w:rPr>
              <w:t>1.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B83858" w:rsidRPr="00DF051E" w:rsidRDefault="00B83858"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u w:val="single"/>
              </w:rPr>
              <w:t> 3 </w:t>
            </w:r>
            <w:r w:rsidRPr="00DF051E">
              <w:rPr>
                <w:rFonts w:asciiTheme="minorEastAsia" w:hAnsiTheme="minorEastAsia" w:cs="仿宋" w:hint="eastAsia"/>
                <w:color w:val="000000"/>
                <w:kern w:val="0"/>
                <w:sz w:val="24"/>
              </w:rPr>
              <w:t>分</w:t>
            </w:r>
          </w:p>
        </w:tc>
      </w:tr>
      <w:tr w:rsidR="00B83858" w:rsidRPr="00DF051E" w:rsidTr="006F01C7">
        <w:trPr>
          <w:trHeight w:val="745"/>
        </w:trPr>
        <w:tc>
          <w:tcPr>
            <w:tcW w:w="1437" w:type="dxa"/>
            <w:gridSpan w:val="2"/>
            <w:vMerge/>
            <w:tcBorders>
              <w:left w:val="single" w:sz="8" w:space="0" w:color="auto"/>
              <w:right w:val="single" w:sz="8" w:space="0" w:color="auto"/>
            </w:tcBorders>
            <w:shd w:val="clear" w:color="auto" w:fill="FFFFFF"/>
            <w:tcMar>
              <w:left w:w="108" w:type="dxa"/>
              <w:right w:w="108" w:type="dxa"/>
            </w:tcMar>
            <w:vAlign w:val="center"/>
          </w:tcPr>
          <w:p w:rsidR="00B83858" w:rsidRPr="00DF051E" w:rsidRDefault="00B83858" w:rsidP="006F01C7">
            <w:pPr>
              <w:widowControl/>
              <w:spacing w:line="360" w:lineRule="atLeast"/>
              <w:jc w:val="center"/>
              <w:rPr>
                <w:rFonts w:asciiTheme="minorEastAsia" w:hAnsiTheme="minorEastAsia" w:cs="仿宋"/>
                <w:color w:val="000000"/>
                <w:kern w:val="0"/>
                <w:sz w:val="24"/>
              </w:rPr>
            </w:pP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83858" w:rsidRPr="00DF051E" w:rsidRDefault="00B83858" w:rsidP="006F01C7">
            <w:pPr>
              <w:widowControl/>
              <w:spacing w:line="360" w:lineRule="atLeast"/>
              <w:jc w:val="left"/>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2.投标人派驻值班人员具有河南省人力资源和社会保障厅颁发的初级建（构）筑物消防员职业培训合格证书，每本得1分，最高得6分。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B83858" w:rsidRPr="00DF051E" w:rsidRDefault="00B83858" w:rsidP="006F01C7">
            <w:pPr>
              <w:widowControl/>
              <w:spacing w:line="330" w:lineRule="atLeast"/>
              <w:jc w:val="center"/>
              <w:rPr>
                <w:rFonts w:asciiTheme="minorEastAsia" w:hAnsiTheme="minorEastAsia" w:cs="仿宋"/>
                <w:color w:val="000000"/>
                <w:kern w:val="0"/>
                <w:sz w:val="24"/>
                <w:u w:val="single"/>
              </w:rPr>
            </w:pPr>
            <w:r w:rsidRPr="00DF051E">
              <w:rPr>
                <w:rFonts w:asciiTheme="minorEastAsia" w:hAnsiTheme="minorEastAsia" w:cs="仿宋" w:hint="eastAsia"/>
                <w:color w:val="000000"/>
                <w:kern w:val="0"/>
                <w:sz w:val="24"/>
                <w:u w:val="single"/>
              </w:rPr>
              <w:t>6分</w:t>
            </w:r>
          </w:p>
        </w:tc>
      </w:tr>
      <w:tr w:rsidR="00B83858" w:rsidRPr="00DF051E" w:rsidTr="006F01C7">
        <w:trPr>
          <w:trHeight w:val="745"/>
        </w:trPr>
        <w:tc>
          <w:tcPr>
            <w:tcW w:w="1437" w:type="dxa"/>
            <w:gridSpan w:val="2"/>
            <w:vMerge/>
            <w:tcBorders>
              <w:left w:val="single" w:sz="8" w:space="0" w:color="auto"/>
              <w:right w:val="single" w:sz="8" w:space="0" w:color="auto"/>
            </w:tcBorders>
            <w:shd w:val="clear" w:color="auto" w:fill="FFFFFF"/>
            <w:tcMar>
              <w:left w:w="108" w:type="dxa"/>
              <w:right w:w="108" w:type="dxa"/>
            </w:tcMar>
            <w:vAlign w:val="center"/>
          </w:tcPr>
          <w:p w:rsidR="00B83858" w:rsidRPr="00DF051E" w:rsidRDefault="00B83858" w:rsidP="006F01C7">
            <w:pPr>
              <w:widowControl/>
              <w:spacing w:line="360" w:lineRule="atLeast"/>
              <w:jc w:val="center"/>
              <w:rPr>
                <w:rFonts w:asciiTheme="minorEastAsia" w:hAnsiTheme="minorEastAsia" w:cs="仿宋"/>
                <w:color w:val="000000"/>
                <w:kern w:val="0"/>
                <w:sz w:val="24"/>
              </w:rPr>
            </w:pP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83858" w:rsidRPr="00DF051E" w:rsidRDefault="00B83858" w:rsidP="006F01C7">
            <w:pPr>
              <w:widowControl/>
              <w:spacing w:line="360" w:lineRule="atLeast"/>
              <w:jc w:val="left"/>
              <w:rPr>
                <w:rFonts w:asciiTheme="minorEastAsia" w:hAnsiTheme="minorEastAsia" w:cs="仿宋"/>
                <w:color w:val="000000"/>
                <w:kern w:val="0"/>
                <w:sz w:val="24"/>
              </w:rPr>
            </w:pPr>
            <w:r>
              <w:rPr>
                <w:rFonts w:asciiTheme="minorEastAsia" w:hAnsiTheme="minorEastAsia" w:cs="仿宋" w:hint="eastAsia"/>
                <w:color w:val="000000"/>
                <w:kern w:val="0"/>
                <w:sz w:val="24"/>
              </w:rPr>
              <w:t>3、投标人具有质量管理体系认证证书、职业健康安全管理体系证书、环境管理体系认证证书的，每有一项得3分，最高9分。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B83858" w:rsidRPr="00B83858" w:rsidRDefault="00B83858" w:rsidP="006F01C7">
            <w:pPr>
              <w:widowControl/>
              <w:spacing w:line="330" w:lineRule="atLeast"/>
              <w:jc w:val="center"/>
              <w:rPr>
                <w:rFonts w:asciiTheme="minorEastAsia" w:hAnsiTheme="minorEastAsia" w:cs="仿宋"/>
                <w:color w:val="000000"/>
                <w:kern w:val="0"/>
                <w:sz w:val="24"/>
                <w:u w:val="single"/>
              </w:rPr>
            </w:pPr>
            <w:r>
              <w:rPr>
                <w:rFonts w:asciiTheme="minorEastAsia" w:hAnsiTheme="minorEastAsia" w:cs="仿宋" w:hint="eastAsia"/>
                <w:color w:val="000000"/>
                <w:kern w:val="0"/>
                <w:sz w:val="24"/>
                <w:u w:val="single"/>
              </w:rPr>
              <w:t>9分</w:t>
            </w:r>
          </w:p>
        </w:tc>
      </w:tr>
      <w:tr w:rsidR="006F01C7" w:rsidRPr="00DF051E" w:rsidTr="006F01C7">
        <w:trPr>
          <w:trHeight w:val="745"/>
        </w:trPr>
        <w:tc>
          <w:tcPr>
            <w:tcW w:w="1437" w:type="dxa"/>
            <w:gridSpan w:val="2"/>
            <w:tcBorders>
              <w:left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center"/>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业绩</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left"/>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2016 年以来完成40万元及以上的类似项目合同业绩，每有一项得 3分，最多得 9 分。（以合同日期为准）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cs="仿宋"/>
                <w:color w:val="000000"/>
                <w:kern w:val="0"/>
                <w:sz w:val="24"/>
                <w:u w:val="single"/>
              </w:rPr>
            </w:pPr>
            <w:r w:rsidRPr="00DF051E">
              <w:rPr>
                <w:rFonts w:asciiTheme="minorEastAsia" w:hAnsiTheme="minorEastAsia" w:cs="仿宋" w:hint="eastAsia"/>
                <w:color w:val="000000"/>
                <w:kern w:val="0"/>
                <w:sz w:val="24"/>
                <w:u w:val="single"/>
              </w:rPr>
              <w:t>9分</w:t>
            </w:r>
          </w:p>
        </w:tc>
      </w:tr>
      <w:tr w:rsidR="006F01C7" w:rsidRPr="00DF051E" w:rsidTr="006F01C7">
        <w:trPr>
          <w:trHeight w:val="745"/>
        </w:trPr>
        <w:tc>
          <w:tcPr>
            <w:tcW w:w="1437" w:type="dxa"/>
            <w:gridSpan w:val="2"/>
            <w:tcBorders>
              <w:top w:val="nil"/>
              <w:left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left"/>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投标文件的规范程度</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left"/>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投标文件的编制符合招标文件的规定，装订整齐规范、投标文件逻辑严谨、描述规范无文字错误的，每有一项得2分；最高6分。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jc w:val="center"/>
              <w:rPr>
                <w:rFonts w:asciiTheme="minorEastAsia" w:hAnsiTheme="minorEastAsia" w:cs="仿宋"/>
                <w:color w:val="000000"/>
                <w:kern w:val="0"/>
                <w:sz w:val="24"/>
                <w:u w:val="single"/>
              </w:rPr>
            </w:pPr>
            <w:r w:rsidRPr="00DF051E">
              <w:rPr>
                <w:rFonts w:asciiTheme="minorEastAsia" w:hAnsiTheme="minorEastAsia" w:hint="eastAsia"/>
                <w:sz w:val="24"/>
              </w:rPr>
              <w:t xml:space="preserve"> </w:t>
            </w:r>
            <w:r w:rsidRPr="00DF051E">
              <w:rPr>
                <w:rFonts w:asciiTheme="minorEastAsia" w:hAnsiTheme="minorEastAsia" w:hint="eastAsia"/>
                <w:sz w:val="24"/>
                <w:u w:val="single"/>
              </w:rPr>
              <w:t xml:space="preserve"> 6分</w:t>
            </w:r>
          </w:p>
        </w:tc>
      </w:tr>
      <w:tr w:rsidR="006F01C7" w:rsidRPr="00DF051E" w:rsidTr="006F01C7">
        <w:trPr>
          <w:trHeight w:val="623"/>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B83858">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三、技术部分（满分</w:t>
            </w:r>
            <w:r w:rsidRPr="00DF051E">
              <w:rPr>
                <w:rFonts w:asciiTheme="minorEastAsia" w:hAnsiTheme="minorEastAsia" w:cs="仿宋" w:hint="eastAsia"/>
                <w:b/>
                <w:color w:val="000000"/>
                <w:kern w:val="0"/>
                <w:sz w:val="24"/>
                <w:u w:val="single"/>
              </w:rPr>
              <w:t> </w:t>
            </w:r>
            <w:r w:rsidR="00B83858">
              <w:rPr>
                <w:rFonts w:asciiTheme="minorEastAsia" w:hAnsiTheme="minorEastAsia" w:cs="仿宋" w:hint="eastAsia"/>
                <w:b/>
                <w:color w:val="000000"/>
                <w:kern w:val="0"/>
                <w:sz w:val="24"/>
                <w:u w:val="single"/>
              </w:rPr>
              <w:t>37</w:t>
            </w:r>
            <w:r w:rsidRPr="00DF051E">
              <w:rPr>
                <w:rFonts w:asciiTheme="minorEastAsia" w:hAnsiTheme="minorEastAsia" w:cs="仿宋" w:hint="eastAsia"/>
                <w:b/>
                <w:color w:val="000000"/>
                <w:kern w:val="0"/>
                <w:sz w:val="24"/>
                <w:u w:val="single"/>
              </w:rPr>
              <w:t> </w:t>
            </w:r>
            <w:r w:rsidRPr="00DF051E">
              <w:rPr>
                <w:rFonts w:asciiTheme="minorEastAsia" w:hAnsiTheme="minorEastAsia" w:cs="仿宋" w:hint="eastAsia"/>
                <w:b/>
                <w:color w:val="000000"/>
                <w:kern w:val="0"/>
                <w:sz w:val="24"/>
              </w:rPr>
              <w:t>分）</w:t>
            </w:r>
          </w:p>
        </w:tc>
      </w:tr>
      <w:tr w:rsidR="006F01C7" w:rsidRPr="00DF051E" w:rsidTr="006F01C7">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评分因素</w:t>
            </w:r>
          </w:p>
        </w:tc>
        <w:tc>
          <w:tcPr>
            <w:tcW w:w="567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评分标准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分值</w:t>
            </w:r>
          </w:p>
        </w:tc>
      </w:tr>
      <w:tr w:rsidR="006F01C7" w:rsidRPr="00DF051E" w:rsidTr="006F01C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center"/>
              <w:rPr>
                <w:rFonts w:asciiTheme="minorEastAsia" w:hAnsiTheme="minorEastAsia"/>
                <w:sz w:val="24"/>
              </w:rPr>
            </w:pPr>
            <w:r w:rsidRPr="00DF051E">
              <w:rPr>
                <w:rFonts w:asciiTheme="minorEastAsia" w:hAnsiTheme="minorEastAsia" w:cs="仿宋" w:hint="eastAsia"/>
                <w:color w:val="000000"/>
                <w:kern w:val="0"/>
                <w:sz w:val="24"/>
              </w:rPr>
              <w:t>消防值班室服务</w:t>
            </w:r>
          </w:p>
        </w:tc>
        <w:tc>
          <w:tcPr>
            <w:tcW w:w="567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spacing w:line="360" w:lineRule="auto"/>
              <w:rPr>
                <w:rFonts w:asciiTheme="minorEastAsia" w:hAnsiTheme="minorEastAsia" w:cs="仿宋"/>
                <w:sz w:val="24"/>
              </w:rPr>
            </w:pPr>
            <w:r w:rsidRPr="00DF051E">
              <w:rPr>
                <w:rFonts w:asciiTheme="minorEastAsia" w:hAnsiTheme="minorEastAsia" w:cs="仿宋" w:hint="eastAsia"/>
                <w:sz w:val="24"/>
              </w:rPr>
              <w:t>1、能提供详细、完整、全面的具体值班方案得7分；有相关描述的得3分，没有不得分。</w:t>
            </w:r>
          </w:p>
          <w:p w:rsidR="006F01C7" w:rsidRPr="00DF051E" w:rsidRDefault="006F01C7" w:rsidP="006F01C7">
            <w:pPr>
              <w:spacing w:line="360" w:lineRule="auto"/>
              <w:rPr>
                <w:rFonts w:asciiTheme="minorEastAsia" w:hAnsiTheme="minorEastAsia" w:cs="仿宋"/>
                <w:sz w:val="24"/>
              </w:rPr>
            </w:pPr>
            <w:r w:rsidRPr="00DF051E">
              <w:rPr>
                <w:rFonts w:asciiTheme="minorEastAsia" w:hAnsiTheme="minorEastAsia" w:cs="仿宋" w:hint="eastAsia"/>
                <w:sz w:val="24"/>
              </w:rPr>
              <w:t>2、有完善的岗位职责制度以及健全的企业内部管理规章制度，得7分，不够完善或仅有相关描述的得3分，不提供者不得分。</w:t>
            </w:r>
          </w:p>
          <w:p w:rsidR="006F01C7" w:rsidRPr="00DF051E" w:rsidRDefault="006F01C7" w:rsidP="006F01C7">
            <w:pPr>
              <w:spacing w:line="360" w:lineRule="auto"/>
              <w:rPr>
                <w:rFonts w:asciiTheme="minorEastAsia" w:hAnsiTheme="minorEastAsia" w:cs="仿宋"/>
                <w:sz w:val="24"/>
              </w:rPr>
            </w:pPr>
            <w:r w:rsidRPr="00DF051E">
              <w:rPr>
                <w:rFonts w:asciiTheme="minorEastAsia" w:hAnsiTheme="minorEastAsia" w:cs="仿宋" w:hint="eastAsia"/>
                <w:sz w:val="24"/>
              </w:rPr>
              <w:t>3、</w:t>
            </w:r>
            <w:r w:rsidRPr="00DF051E">
              <w:rPr>
                <w:rFonts w:asciiTheme="minorEastAsia" w:hAnsiTheme="minorEastAsia" w:cs="仿宋" w:hint="eastAsia"/>
                <w:color w:val="000000"/>
                <w:kern w:val="0"/>
                <w:sz w:val="24"/>
              </w:rPr>
              <w:t>应急情况处理方案全面、有效的得7分，仅有相</w:t>
            </w:r>
            <w:r w:rsidRPr="00DF051E">
              <w:rPr>
                <w:rFonts w:asciiTheme="minorEastAsia" w:hAnsiTheme="minorEastAsia" w:cs="仿宋" w:hint="eastAsia"/>
                <w:color w:val="000000"/>
                <w:kern w:val="0"/>
                <w:sz w:val="24"/>
              </w:rPr>
              <w:lastRenderedPageBreak/>
              <w:t>关描述的得3分，不提供不得分。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u w:val="single"/>
              </w:rPr>
              <w:lastRenderedPageBreak/>
              <w:t> 21</w:t>
            </w:r>
            <w:r w:rsidRPr="00DF051E">
              <w:rPr>
                <w:rFonts w:asciiTheme="minorEastAsia" w:hAnsiTheme="minorEastAsia" w:cs="仿宋" w:hint="eastAsia"/>
                <w:color w:val="000000"/>
                <w:kern w:val="0"/>
                <w:sz w:val="24"/>
              </w:rPr>
              <w:t>分</w:t>
            </w:r>
          </w:p>
        </w:tc>
      </w:tr>
      <w:tr w:rsidR="006F01C7" w:rsidRPr="00DF051E" w:rsidTr="006F01C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center"/>
              <w:rPr>
                <w:rFonts w:asciiTheme="minorEastAsia" w:hAnsiTheme="minorEastAsia" w:cs="仿宋"/>
                <w:color w:val="000000"/>
                <w:kern w:val="0"/>
                <w:sz w:val="24"/>
              </w:rPr>
            </w:pPr>
            <w:r w:rsidRPr="00DF051E">
              <w:rPr>
                <w:rFonts w:asciiTheme="minorEastAsia" w:hAnsiTheme="minorEastAsia" w:cs="仿宋" w:hint="eastAsia"/>
                <w:color w:val="000000"/>
                <w:kern w:val="0"/>
                <w:sz w:val="24"/>
              </w:rPr>
              <w:lastRenderedPageBreak/>
              <w:t>消防设施维护保养服务</w:t>
            </w:r>
          </w:p>
        </w:tc>
        <w:tc>
          <w:tcPr>
            <w:tcW w:w="567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numPr>
                <w:ilvl w:val="0"/>
                <w:numId w:val="8"/>
              </w:numPr>
              <w:rPr>
                <w:rFonts w:asciiTheme="minorEastAsia" w:hAnsiTheme="minorEastAsia" w:cs="仿宋"/>
                <w:sz w:val="24"/>
              </w:rPr>
            </w:pPr>
            <w:r w:rsidRPr="00DF051E">
              <w:rPr>
                <w:rFonts w:asciiTheme="minorEastAsia" w:hAnsiTheme="minorEastAsia" w:cs="仿宋" w:hint="eastAsia"/>
                <w:sz w:val="24"/>
              </w:rPr>
              <w:t>投标人须说明本单位售后服务单位的名称、地址、联系人、联系方式等，提供24小时报修电话的得2分。</w:t>
            </w:r>
          </w:p>
          <w:p w:rsidR="006F01C7" w:rsidRPr="00DF051E" w:rsidRDefault="006F01C7" w:rsidP="006F01C7">
            <w:pPr>
              <w:numPr>
                <w:ilvl w:val="0"/>
                <w:numId w:val="8"/>
              </w:numPr>
              <w:rPr>
                <w:rFonts w:asciiTheme="minorEastAsia" w:hAnsiTheme="minorEastAsia" w:cs="仿宋"/>
                <w:color w:val="000000"/>
                <w:kern w:val="0"/>
                <w:sz w:val="24"/>
              </w:rPr>
            </w:pPr>
            <w:r w:rsidRPr="00DF051E">
              <w:rPr>
                <w:rFonts w:asciiTheme="minorEastAsia" w:hAnsiTheme="minorEastAsia" w:cs="仿宋" w:hint="eastAsia"/>
                <w:sz w:val="24"/>
              </w:rPr>
              <w:t>投标人承诺当消防设施毁损或故障，值班人员能力范围之外，采购人报修后，投标人半小时内到达现场维修得9分，一小时内到达现场维修得5分，二小时内到达现场维修得2分。二小时内无法到达的不得分。</w:t>
            </w:r>
          </w:p>
          <w:p w:rsidR="006F01C7" w:rsidRPr="00DF051E" w:rsidRDefault="006F01C7" w:rsidP="00B83858">
            <w:pPr>
              <w:numPr>
                <w:ilvl w:val="0"/>
                <w:numId w:val="8"/>
              </w:numPr>
              <w:rPr>
                <w:rFonts w:asciiTheme="minorEastAsia" w:hAnsiTheme="minorEastAsia" w:cs="仿宋"/>
                <w:color w:val="000000"/>
                <w:kern w:val="0"/>
                <w:sz w:val="24"/>
              </w:rPr>
            </w:pPr>
            <w:r w:rsidRPr="00DF051E">
              <w:rPr>
                <w:rFonts w:asciiTheme="minorEastAsia" w:hAnsiTheme="minorEastAsia" w:cs="仿宋" w:hint="eastAsia"/>
                <w:sz w:val="24"/>
              </w:rPr>
              <w:t>可提供常规的消防备品备件及其他增值服务的得</w:t>
            </w:r>
            <w:r w:rsidR="00B83858">
              <w:rPr>
                <w:rFonts w:asciiTheme="minorEastAsia" w:hAnsiTheme="minorEastAsia" w:cs="仿宋" w:hint="eastAsia"/>
                <w:sz w:val="24"/>
              </w:rPr>
              <w:t>5</w:t>
            </w:r>
            <w:r w:rsidRPr="00DF051E">
              <w:rPr>
                <w:rFonts w:asciiTheme="minorEastAsia" w:hAnsiTheme="minorEastAsia" w:cs="仿宋" w:hint="eastAsia"/>
                <w:sz w:val="24"/>
              </w:rPr>
              <w:t>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B83858">
            <w:pPr>
              <w:widowControl/>
              <w:spacing w:line="330" w:lineRule="atLeast"/>
              <w:jc w:val="center"/>
              <w:rPr>
                <w:rFonts w:asciiTheme="minorEastAsia" w:hAnsiTheme="minorEastAsia" w:cs="仿宋"/>
                <w:color w:val="000000"/>
                <w:kern w:val="0"/>
                <w:sz w:val="24"/>
                <w:u w:val="single"/>
              </w:rPr>
            </w:pPr>
            <w:r w:rsidRPr="00DF051E">
              <w:rPr>
                <w:rFonts w:asciiTheme="minorEastAsia" w:hAnsiTheme="minorEastAsia" w:cs="仿宋" w:hint="eastAsia"/>
                <w:color w:val="000000"/>
                <w:kern w:val="0"/>
                <w:sz w:val="24"/>
                <w:u w:val="single"/>
              </w:rPr>
              <w:t>1</w:t>
            </w:r>
            <w:r w:rsidR="00B83858">
              <w:rPr>
                <w:rFonts w:asciiTheme="minorEastAsia" w:hAnsiTheme="minorEastAsia" w:cs="仿宋" w:hint="eastAsia"/>
                <w:color w:val="000000"/>
                <w:kern w:val="0"/>
                <w:sz w:val="24"/>
                <w:u w:val="single"/>
              </w:rPr>
              <w:t>6</w:t>
            </w:r>
            <w:r w:rsidRPr="00DF051E">
              <w:rPr>
                <w:rFonts w:asciiTheme="minorEastAsia" w:hAnsiTheme="minorEastAsia" w:cs="仿宋" w:hint="eastAsia"/>
                <w:color w:val="000000"/>
                <w:kern w:val="0"/>
                <w:sz w:val="24"/>
                <w:u w:val="single"/>
              </w:rPr>
              <w:t>分</w:t>
            </w:r>
          </w:p>
        </w:tc>
      </w:tr>
    </w:tbl>
    <w:p w:rsidR="006A7E31" w:rsidRDefault="00F02D6A" w:rsidP="0061021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A7E31">
        <w:trPr>
          <w:trHeight w:val="55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A7E31">
        <w:trPr>
          <w:trHeight w:val="891"/>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A7E31" w:rsidRPr="00B83858" w:rsidRDefault="00F02D6A" w:rsidP="00B83858">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6A7E31" w:rsidRDefault="00F02D6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A7E31" w:rsidRDefault="006A7E31">
            <w:pPr>
              <w:jc w:val="center"/>
              <w:rPr>
                <w:rFonts w:ascii="宋体" w:hAnsi="宋体"/>
                <w:b/>
                <w:color w:val="000000"/>
                <w:sz w:val="24"/>
                <w:szCs w:val="24"/>
                <w:lang w:val="en-GB"/>
              </w:rPr>
            </w:pPr>
          </w:p>
        </w:tc>
      </w:tr>
      <w:tr w:rsidR="006A7E31">
        <w:trPr>
          <w:trHeight w:val="1414"/>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A7E31" w:rsidRDefault="00F02D6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A7E31" w:rsidRDefault="00F02D6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A7E31" w:rsidRDefault="00F02D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A7E31" w:rsidRDefault="006A7E31">
            <w:pPr>
              <w:rPr>
                <w:rFonts w:ascii="宋体" w:hAnsi="宋体"/>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A7E31" w:rsidRDefault="00F02D6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A7E31" w:rsidRDefault="006A7E31">
            <w:pPr>
              <w:jc w:val="center"/>
              <w:rPr>
                <w:rFonts w:ascii="宋体" w:hAnsi="宋体"/>
                <w:b/>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2582"/>
        </w:trPr>
        <w:tc>
          <w:tcPr>
            <w:tcW w:w="8931" w:type="dxa"/>
            <w:gridSpan w:val="4"/>
            <w:vAlign w:val="center"/>
          </w:tcPr>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A7E31" w:rsidRDefault="00F02D6A" w:rsidP="00F02D6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A7E31" w:rsidRDefault="00F02D6A" w:rsidP="00F02D6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A7E31" w:rsidRPr="0061021B" w:rsidRDefault="00F02D6A">
      <w:pPr>
        <w:spacing w:line="360" w:lineRule="auto"/>
        <w:rPr>
          <w:rFonts w:ascii="宋体" w:hAnsi="宋体"/>
          <w:bCs/>
          <w:sz w:val="24"/>
          <w:szCs w:val="24"/>
          <w:lang w:val="en-GB"/>
        </w:rPr>
      </w:pPr>
      <w:r w:rsidRPr="0061021B">
        <w:rPr>
          <w:rFonts w:ascii="宋体" w:hAnsi="宋体" w:hint="eastAsia"/>
          <w:bCs/>
          <w:sz w:val="24"/>
          <w:szCs w:val="24"/>
          <w:lang w:val="en-GB"/>
        </w:rPr>
        <w:t>备注：</w:t>
      </w:r>
    </w:p>
    <w:p w:rsidR="00570A9D" w:rsidRPr="00570A9D" w:rsidRDefault="00570A9D" w:rsidP="00570A9D">
      <w:pPr>
        <w:spacing w:line="360" w:lineRule="auto"/>
        <w:ind w:firstLineChars="200" w:firstLine="480"/>
        <w:rPr>
          <w:rFonts w:ascii="宋体" w:hAnsi="宋体"/>
          <w:bCs/>
          <w:sz w:val="24"/>
          <w:szCs w:val="24"/>
          <w:lang w:val="en-GB"/>
        </w:rPr>
      </w:pPr>
      <w:r w:rsidRPr="00570A9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6A7E31" w:rsidRPr="0061021B" w:rsidRDefault="00570A9D" w:rsidP="00570A9D">
      <w:pPr>
        <w:spacing w:line="360" w:lineRule="auto"/>
        <w:rPr>
          <w:rFonts w:ascii="宋体" w:hAnsi="宋体"/>
          <w:bCs/>
          <w:sz w:val="24"/>
          <w:szCs w:val="24"/>
          <w:lang w:val="en-GB"/>
        </w:rPr>
      </w:pPr>
      <w:r>
        <w:rPr>
          <w:rFonts w:ascii="宋体" w:hAnsi="宋体" w:hint="eastAsia"/>
          <w:bCs/>
          <w:sz w:val="24"/>
          <w:szCs w:val="24"/>
          <w:lang w:val="en-GB"/>
        </w:rPr>
        <w:t xml:space="preserve">   </w:t>
      </w:r>
      <w:r w:rsidR="00F02D6A" w:rsidRPr="0061021B">
        <w:rPr>
          <w:rFonts w:ascii="宋体" w:hAnsi="宋体" w:hint="eastAsia"/>
          <w:bCs/>
          <w:sz w:val="24"/>
          <w:szCs w:val="24"/>
          <w:lang w:val="en-GB"/>
        </w:rPr>
        <w:t>a、不接受联合体投标的项目，本表中第2项、第3项情形不适用。</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b、小型和微型企业产品包括货物及其提供的服务与工程。</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c、中小企业、残疾人福利性单位提供其他企业制造的货物的，则该货物的制造商也必须为上述企业，否则不能享受价格优惠。</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d、残疾人福利性单位属于小型、微型企业的，不重复享受政策。</w:t>
      </w:r>
    </w:p>
    <w:p w:rsidR="006A7E31" w:rsidRDefault="00F02D6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rsidP="00570A9D">
      <w:pPr>
        <w:adjustRightInd w:val="0"/>
        <w:snapToGrid w:val="0"/>
        <w:spacing w:line="360" w:lineRule="auto"/>
        <w:rPr>
          <w:rFonts w:ascii="宋体" w:hAnsi="宋体" w:cs="Courier New"/>
          <w:szCs w:val="21"/>
        </w:rPr>
      </w:pPr>
    </w:p>
    <w:p w:rsidR="00EF4BF5" w:rsidRDefault="00EF4BF5">
      <w:pPr>
        <w:pStyle w:val="a7"/>
        <w:spacing w:line="360" w:lineRule="auto"/>
        <w:contextualSpacing/>
        <w:jc w:val="center"/>
        <w:rPr>
          <w:rFonts w:asciiTheme="majorEastAsia" w:eastAsiaTheme="majorEastAsia" w:hAnsiTheme="majorEastAsia" w:cs="宋体"/>
          <w:b/>
          <w:kern w:val="0"/>
          <w:sz w:val="36"/>
          <w:szCs w:val="36"/>
        </w:rPr>
      </w:pPr>
    </w:p>
    <w:p w:rsidR="00EF4BF5" w:rsidRDefault="00EF4BF5">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rsidP="00B83858">
      <w:pPr>
        <w:pStyle w:val="a7"/>
        <w:spacing w:line="360" w:lineRule="auto"/>
        <w:contextualSpacing/>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A7E31" w:rsidRDefault="00F02D6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A7E31" w:rsidRDefault="00F02D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A7E31">
        <w:tc>
          <w:tcPr>
            <w:tcW w:w="46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A7E31" w:rsidRDefault="00F02D6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A7E31" w:rsidRDefault="006A7E31">
            <w:pPr>
              <w:pStyle w:val="a7"/>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A7E31" w:rsidRDefault="00F02D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tcBorders>
              <w:top w:val="double" w:sz="4" w:space="0" w:color="auto"/>
            </w:tcBorders>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A7E31" w:rsidRDefault="006A7E31">
            <w:pPr>
              <w:jc w:val="center"/>
            </w:pPr>
          </w:p>
        </w:tc>
        <w:tc>
          <w:tcPr>
            <w:tcW w:w="1560"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A7E31" w:rsidRDefault="006A7E31">
            <w:pPr>
              <w:jc w:val="center"/>
            </w:pPr>
          </w:p>
        </w:tc>
        <w:tc>
          <w:tcPr>
            <w:tcW w:w="1560"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60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A7E31" w:rsidRPr="0061021B" w:rsidRDefault="00F02D6A">
            <w:pPr>
              <w:pStyle w:val="a7"/>
              <w:kinsoku w:val="0"/>
              <w:overflowPunct w:val="0"/>
              <w:autoSpaceDE w:val="0"/>
              <w:autoSpaceDN w:val="0"/>
              <w:spacing w:line="320" w:lineRule="exact"/>
              <w:rPr>
                <w:rFonts w:hAnsi="宋体" w:cs="微软雅黑"/>
                <w:bCs/>
                <w:kern w:val="0"/>
              </w:rPr>
            </w:pPr>
            <w:r w:rsidRPr="0061021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92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bl>
    <w:p w:rsidR="006A7E31" w:rsidRDefault="00F02D6A" w:rsidP="0061021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61021B" w:rsidRDefault="0061021B" w:rsidP="00F93701">
      <w:pPr>
        <w:spacing w:before="50" w:afterLines="50" w:line="360" w:lineRule="auto"/>
        <w:contextualSpacing/>
        <w:jc w:val="left"/>
        <w:rPr>
          <w:rFonts w:asciiTheme="minorEastAsia" w:hAnsiTheme="minorEastAsia"/>
          <w:color w:val="000000"/>
          <w:sz w:val="24"/>
          <w:szCs w:val="24"/>
        </w:rPr>
      </w:pPr>
    </w:p>
    <w:p w:rsidR="006A7E31" w:rsidRDefault="00F02D6A" w:rsidP="00F93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A7E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A64A37" w:rsidRDefault="00A64A37">
      <w:pPr>
        <w:pStyle w:val="a7"/>
        <w:spacing w:line="360" w:lineRule="auto"/>
        <w:jc w:val="center"/>
        <w:rPr>
          <w:rFonts w:asciiTheme="majorEastAsia" w:eastAsiaTheme="majorEastAsia" w:hAnsiTheme="majorEastAsia"/>
          <w:b/>
          <w:snapToGrid w:val="0"/>
          <w:kern w:val="0"/>
          <w:sz w:val="36"/>
          <w:szCs w:val="36"/>
        </w:rPr>
      </w:pPr>
    </w:p>
    <w:p w:rsidR="006A7E31" w:rsidRDefault="00F02D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A7E31" w:rsidRPr="0061021B" w:rsidRDefault="00F02D6A">
      <w:pPr>
        <w:adjustRightInd w:val="0"/>
        <w:spacing w:line="360" w:lineRule="auto"/>
        <w:contextualSpacing/>
        <w:rPr>
          <w:rFonts w:asciiTheme="minorEastAsia" w:hAnsiTheme="minorEastAsia"/>
          <w:b/>
          <w:snapToGrid w:val="0"/>
          <w:kern w:val="0"/>
          <w:sz w:val="24"/>
          <w:szCs w:val="24"/>
        </w:rPr>
      </w:pPr>
      <w:r w:rsidRPr="0061021B">
        <w:rPr>
          <w:rFonts w:asciiTheme="minorEastAsia" w:hAnsiTheme="minorEastAsia" w:hint="eastAsia"/>
          <w:snapToGrid w:val="0"/>
          <w:kern w:val="0"/>
          <w:sz w:val="24"/>
          <w:szCs w:val="24"/>
        </w:rPr>
        <w:t>致：</w:t>
      </w:r>
      <w:r w:rsidRPr="0061021B">
        <w:rPr>
          <w:rFonts w:asciiTheme="minorEastAsia" w:hAnsiTheme="minorEastAsia" w:hint="eastAsia"/>
          <w:b/>
          <w:snapToGrid w:val="0"/>
          <w:kern w:val="0"/>
          <w:sz w:val="24"/>
          <w:szCs w:val="24"/>
        </w:rPr>
        <w:t>（采购人）</w:t>
      </w:r>
    </w:p>
    <w:p w:rsidR="006A7E31" w:rsidRDefault="00F02D6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70A9D" w:rsidRPr="00570A9D" w:rsidRDefault="00570A9D" w:rsidP="00570A9D">
      <w:pPr>
        <w:spacing w:line="360" w:lineRule="auto"/>
        <w:ind w:firstLineChars="200" w:firstLine="480"/>
        <w:rPr>
          <w:rFonts w:ascii="宋体" w:cs="Courier New"/>
          <w:sz w:val="24"/>
          <w:szCs w:val="24"/>
        </w:rPr>
      </w:pPr>
      <w:r w:rsidRPr="00570A9D">
        <w:rPr>
          <w:rFonts w:ascii="宋体" w:hAnsi="宋体" w:cs="Courier New" w:hint="eastAsia"/>
          <w:sz w:val="24"/>
          <w:szCs w:val="24"/>
        </w:rPr>
        <w:lastRenderedPageBreak/>
        <w:t>七、我方在此保证所提交的所有文件和全部说明是真实的和正确的</w:t>
      </w:r>
      <w:r w:rsidRPr="00570A9D">
        <w:rPr>
          <w:rFonts w:ascii="宋体" w:cs="Courier New"/>
          <w:sz w:val="24"/>
          <w:szCs w:val="24"/>
        </w:rPr>
        <w:t>,</w:t>
      </w:r>
      <w:r w:rsidRPr="00570A9D">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A7E31" w:rsidRDefault="006A7E31">
      <w:pPr>
        <w:pStyle w:val="a7"/>
        <w:adjustRightInd w:val="0"/>
        <w:snapToGrid w:val="0"/>
        <w:spacing w:line="360" w:lineRule="auto"/>
        <w:rPr>
          <w:rFonts w:asciiTheme="minorEastAsia" w:eastAsiaTheme="minorEastAsia" w:hAnsiTheme="minorEastAsia"/>
          <w:szCs w:val="24"/>
        </w:rPr>
      </w:pPr>
    </w:p>
    <w:p w:rsidR="006A7E31" w:rsidRDefault="00F02D6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70A9D" w:rsidRPr="00882716" w:rsidRDefault="00F02D6A" w:rsidP="0088271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A7E31" w:rsidRDefault="00F02D6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A7E31" w:rsidRDefault="006A7E31" w:rsidP="00F02D6A">
      <w:pPr>
        <w:autoSpaceDE w:val="0"/>
        <w:autoSpaceDN w:val="0"/>
        <w:adjustRightInd w:val="0"/>
        <w:spacing w:line="480" w:lineRule="auto"/>
        <w:ind w:firstLineChars="257" w:firstLine="617"/>
        <w:rPr>
          <w:rFonts w:ascii="宋体" w:hAnsi="宋体"/>
          <w:color w:val="000000"/>
          <w:sz w:val="24"/>
          <w:szCs w:val="24"/>
        </w:rPr>
      </w:pP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F02D6A" w:rsidP="00F02D6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A7E31" w:rsidRDefault="006A7E31">
      <w:pPr>
        <w:autoSpaceDE w:val="0"/>
        <w:autoSpaceDN w:val="0"/>
        <w:adjustRightInd w:val="0"/>
        <w:spacing w:line="360" w:lineRule="auto"/>
        <w:ind w:right="-11"/>
        <w:rPr>
          <w:rFonts w:asciiTheme="minorEastAsia" w:hAnsiTheme="minorEastAsia" w:cs="宋体"/>
          <w:sz w:val="24"/>
          <w:szCs w:val="24"/>
          <w:lang w:val="zh-CN"/>
        </w:rPr>
      </w:pPr>
    </w:p>
    <w:p w:rsidR="006A7E31" w:rsidRDefault="00F02D6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A7E31" w:rsidRDefault="00F02D6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A7E31" w:rsidRDefault="006A7E31">
      <w:pPr>
        <w:pStyle w:val="14"/>
        <w:spacing w:line="480" w:lineRule="auto"/>
        <w:rPr>
          <w:rFonts w:asciiTheme="minorEastAsia" w:hAnsiTheme="minorEastAsia" w:cs="Arial"/>
          <w:color w:val="000000"/>
          <w:szCs w:val="24"/>
        </w:rPr>
      </w:pPr>
    </w:p>
    <w:p w:rsidR="006A7E31" w:rsidRDefault="00F02D6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1021B" w:rsidRDefault="0061021B">
      <w:pPr>
        <w:spacing w:line="480" w:lineRule="exact"/>
        <w:jc w:val="center"/>
        <w:rPr>
          <w:rFonts w:ascii="宋体" w:hAnsi="宋体"/>
          <w:b/>
          <w:bCs/>
          <w:color w:val="000000"/>
          <w:sz w:val="36"/>
          <w:szCs w:val="36"/>
        </w:rPr>
      </w:pPr>
    </w:p>
    <w:p w:rsidR="00882716" w:rsidRDefault="00882716">
      <w:pPr>
        <w:spacing w:line="480" w:lineRule="exact"/>
        <w:jc w:val="center"/>
        <w:rPr>
          <w:rFonts w:ascii="宋体" w:hAnsi="宋体"/>
          <w:b/>
          <w:bCs/>
          <w:color w:val="000000"/>
          <w:sz w:val="36"/>
          <w:szCs w:val="36"/>
        </w:rPr>
      </w:pPr>
    </w:p>
    <w:p w:rsidR="00882716" w:rsidRDefault="00882716">
      <w:pPr>
        <w:spacing w:line="480" w:lineRule="exact"/>
        <w:jc w:val="center"/>
        <w:rPr>
          <w:rFonts w:ascii="宋体" w:hAnsi="宋体"/>
          <w:b/>
          <w:bCs/>
          <w:color w:val="000000"/>
          <w:sz w:val="36"/>
          <w:szCs w:val="36"/>
        </w:rPr>
      </w:pPr>
    </w:p>
    <w:p w:rsidR="00882716" w:rsidRDefault="00882716">
      <w:pPr>
        <w:spacing w:line="480" w:lineRule="exact"/>
        <w:jc w:val="center"/>
        <w:rPr>
          <w:rFonts w:ascii="宋体" w:hAnsi="宋体"/>
          <w:b/>
          <w:bCs/>
          <w:color w:val="000000"/>
          <w:sz w:val="36"/>
          <w:szCs w:val="36"/>
        </w:rPr>
      </w:pPr>
    </w:p>
    <w:p w:rsidR="00882716" w:rsidRDefault="00882716">
      <w:pPr>
        <w:spacing w:line="480" w:lineRule="exact"/>
        <w:jc w:val="center"/>
        <w:rPr>
          <w:rFonts w:ascii="宋体" w:hAnsi="宋体"/>
          <w:b/>
          <w:bCs/>
          <w:color w:val="000000"/>
          <w:sz w:val="36"/>
          <w:szCs w:val="36"/>
        </w:rPr>
      </w:pPr>
    </w:p>
    <w:p w:rsidR="006A7E31" w:rsidRDefault="00F02D6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A7E31" w:rsidRDefault="006A7E31">
      <w:pPr>
        <w:spacing w:line="480" w:lineRule="exact"/>
        <w:jc w:val="center"/>
        <w:rPr>
          <w:rFonts w:ascii="宋体" w:hAnsi="宋体"/>
          <w:b/>
          <w:bCs/>
          <w:color w:val="000000"/>
          <w:sz w:val="36"/>
          <w:szCs w:val="36"/>
        </w:rPr>
      </w:pP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A7E31">
        <w:trPr>
          <w:gridAfter w:val="1"/>
          <w:wAfter w:w="14" w:type="dxa"/>
          <w:trHeight w:val="2636"/>
        </w:trPr>
        <w:tc>
          <w:tcPr>
            <w:tcW w:w="4484" w:type="dxa"/>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A7E31">
        <w:trPr>
          <w:trHeight w:val="2781"/>
        </w:trPr>
        <w:tc>
          <w:tcPr>
            <w:tcW w:w="4491" w:type="dxa"/>
            <w:gridSpan w:val="2"/>
            <w:vAlign w:val="center"/>
          </w:tcPr>
          <w:p w:rsidR="006A7E31" w:rsidRDefault="00F02D6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A7E31" w:rsidRDefault="00F02D6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A7E31" w:rsidRDefault="006A7E31" w:rsidP="00F02D6A">
      <w:pPr>
        <w:spacing w:line="320" w:lineRule="exact"/>
        <w:ind w:left="2" w:firstLineChars="149" w:firstLine="358"/>
        <w:rPr>
          <w:rFonts w:asciiTheme="minorEastAsia" w:hAnsiTheme="minorEastAsia" w:cs="Courier New"/>
          <w:sz w:val="24"/>
          <w:szCs w:val="24"/>
        </w:rPr>
      </w:pPr>
    </w:p>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A7E31" w:rsidRDefault="00F02D6A" w:rsidP="00F9370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A7E31" w:rsidRDefault="00F02D6A" w:rsidP="00F9370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7E31" w:rsidRDefault="00F02D6A" w:rsidP="00F9370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A7E31" w:rsidRDefault="00F02D6A" w:rsidP="00F9370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A7E31" w:rsidRDefault="006A7E31" w:rsidP="00F93701">
      <w:pPr>
        <w:spacing w:beforeLines="50" w:afterLines="50" w:line="360" w:lineRule="auto"/>
        <w:ind w:firstLineChars="236" w:firstLine="566"/>
        <w:rPr>
          <w:rFonts w:asciiTheme="minorEastAsia" w:hAnsiTheme="minorEastAsia" w:cs="宋体"/>
          <w:sz w:val="24"/>
          <w:szCs w:val="24"/>
          <w:lang w:val="zh-CN"/>
        </w:rPr>
      </w:pPr>
    </w:p>
    <w:p w:rsidR="006A7E31" w:rsidRDefault="00F02D6A" w:rsidP="00F9370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A7E31" w:rsidRDefault="00F02D6A" w:rsidP="00F9370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A7E31" w:rsidRDefault="006A7E31" w:rsidP="00F93701">
      <w:pPr>
        <w:spacing w:beforeLines="50" w:afterLines="50" w:line="360" w:lineRule="auto"/>
        <w:ind w:right="420" w:firstLineChars="2286" w:firstLine="5486"/>
        <w:rPr>
          <w:rFonts w:asciiTheme="minorEastAsia" w:hAnsiTheme="minorEastAsia" w:cs="宋体"/>
          <w:sz w:val="24"/>
          <w:szCs w:val="24"/>
          <w:lang w:val="zh-CN"/>
        </w:rPr>
      </w:pPr>
    </w:p>
    <w:p w:rsidR="006A7E31" w:rsidRDefault="006A7E31" w:rsidP="00F93701">
      <w:pPr>
        <w:spacing w:beforeLines="50" w:afterLines="50" w:line="360" w:lineRule="auto"/>
        <w:ind w:right="420" w:firstLineChars="2286" w:firstLine="5486"/>
        <w:rPr>
          <w:rFonts w:asciiTheme="minorEastAsia" w:hAnsiTheme="minorEastAsia" w:cs="宋体"/>
          <w:sz w:val="24"/>
          <w:szCs w:val="24"/>
          <w:lang w:val="zh-CN"/>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A7E31" w:rsidRDefault="006A7E31">
      <w:pPr>
        <w:autoSpaceDE w:val="0"/>
        <w:autoSpaceDN w:val="0"/>
        <w:adjustRightInd w:val="0"/>
        <w:spacing w:line="360" w:lineRule="auto"/>
        <w:jc w:val="center"/>
        <w:outlineLvl w:val="0"/>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A7E31" w:rsidRDefault="006A7E31">
      <w:pPr>
        <w:autoSpaceDE w:val="0"/>
        <w:autoSpaceDN w:val="0"/>
        <w:adjustRightInd w:val="0"/>
        <w:spacing w:line="360" w:lineRule="auto"/>
        <w:jc w:val="center"/>
        <w:rPr>
          <w:rFonts w:ascii="宋体" w:cs="宋体"/>
          <w:sz w:val="24"/>
          <w:lang w:val="zh-CN"/>
        </w:rPr>
      </w:pPr>
    </w:p>
    <w:p w:rsidR="006A7E31" w:rsidRDefault="00F02D6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A7E31" w:rsidRDefault="006A7E31">
      <w:pPr>
        <w:autoSpaceDE w:val="0"/>
        <w:autoSpaceDN w:val="0"/>
        <w:adjustRightInd w:val="0"/>
        <w:spacing w:line="360" w:lineRule="auto"/>
        <w:ind w:right="-11"/>
        <w:rPr>
          <w:rFonts w:ascii="宋体" w:cs="宋体"/>
          <w:sz w:val="24"/>
          <w:lang w:val="zh-CN"/>
        </w:rPr>
      </w:pPr>
    </w:p>
    <w:p w:rsidR="006A7E31" w:rsidRDefault="006A7E31">
      <w:pPr>
        <w:autoSpaceDE w:val="0"/>
        <w:autoSpaceDN w:val="0"/>
        <w:adjustRightInd w:val="0"/>
        <w:spacing w:line="360" w:lineRule="auto"/>
        <w:jc w:val="center"/>
        <w:rPr>
          <w:rFonts w:asciiTheme="minorEastAsia" w:hAnsiTheme="minorEastAsia" w:cs="宋体"/>
          <w:sz w:val="24"/>
          <w:szCs w:val="24"/>
          <w:lang w:val="zh-CN"/>
        </w:rPr>
      </w:pPr>
    </w:p>
    <w:p w:rsidR="006A7E31" w:rsidRDefault="00F02D6A">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A7E31" w:rsidRDefault="00F02D6A" w:rsidP="00F93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A7E3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autoSpaceDE w:val="0"/>
              <w:autoSpaceDN w:val="0"/>
              <w:adjustRightInd w:val="0"/>
              <w:spacing w:line="360" w:lineRule="auto"/>
              <w:rPr>
                <w:rFonts w:asciiTheme="minorEastAsia" w:hAnsiTheme="minorEastAsia" w:cs="宋体"/>
                <w:b/>
                <w:sz w:val="24"/>
                <w:szCs w:val="24"/>
                <w:lang w:val="zh-CN"/>
              </w:rPr>
            </w:pPr>
            <w:r w:rsidRPr="0061021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6A7E31" w:rsidRDefault="00F02D6A" w:rsidP="00F93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A7E3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pStyle w:val="a6"/>
              <w:jc w:val="center"/>
              <w:rPr>
                <w:rFonts w:ascii="宋体" w:eastAsia="宋体" w:hAnsi="宋体" w:cs="宋体"/>
                <w:b/>
                <w:bCs/>
                <w:sz w:val="24"/>
                <w:szCs w:val="24"/>
              </w:rPr>
            </w:pPr>
            <w:r w:rsidRPr="0061021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6A7E31" w:rsidRDefault="006A7E31">
      <w:pPr>
        <w:snapToGrid w:val="0"/>
        <w:spacing w:line="360" w:lineRule="auto"/>
        <w:jc w:val="center"/>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F02D6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6A7E31" w:rsidRDefault="00F02D6A" w:rsidP="00F93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7E31">
        <w:trPr>
          <w:trHeight w:val="777"/>
        </w:trPr>
        <w:tc>
          <w:tcPr>
            <w:tcW w:w="712"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autoSpaceDE w:val="0"/>
        <w:autoSpaceDN w:val="0"/>
        <w:adjustRightInd w:val="0"/>
        <w:spacing w:line="480" w:lineRule="auto"/>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hAnsi="宋体" w:cs="微软雅黑"/>
          <w:bCs/>
          <w:kern w:val="0"/>
        </w:rPr>
      </w:pPr>
    </w:p>
    <w:p w:rsidR="006A7E31" w:rsidRDefault="00F02D6A">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6A7E31" w:rsidRDefault="00F02D6A" w:rsidP="00F93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A7E31" w:rsidRDefault="006A7E31">
      <w:pPr>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A7E31" w:rsidRDefault="00F02D6A" w:rsidP="00F93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A7E31" w:rsidRDefault="00F02D6A" w:rsidP="00F937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A7E31" w:rsidRDefault="006A7E31">
      <w:pPr>
        <w:spacing w:line="360" w:lineRule="auto"/>
        <w:jc w:val="center"/>
        <w:rPr>
          <w:rFonts w:ascii="宋体" w:hAnsi="宋体"/>
          <w:b/>
          <w:bCs/>
          <w:color w:val="000000"/>
          <w:sz w:val="36"/>
          <w:szCs w:val="36"/>
        </w:rPr>
      </w:pPr>
    </w:p>
    <w:p w:rsidR="005E6287" w:rsidRPr="00D65CD3" w:rsidRDefault="005E6287" w:rsidP="005E6287">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65CD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65CD3">
        <w:rPr>
          <w:rFonts w:hint="eastAsia"/>
          <w:sz w:val="24"/>
          <w:szCs w:val="24"/>
        </w:rPr>
        <w:t>，本公司</w:t>
      </w:r>
      <w:r w:rsidRPr="00D65CD3">
        <w:rPr>
          <w:rFonts w:ascii="宋体" w:hAnsi="宋体" w:cs="Arial" w:hint="eastAsia"/>
          <w:kern w:val="0"/>
          <w:sz w:val="24"/>
          <w:szCs w:val="24"/>
        </w:rPr>
        <w:t>为______（请填写：中型、小型、微型）企业。</w:t>
      </w:r>
    </w:p>
    <w:p w:rsidR="005E6287" w:rsidRPr="00D65CD3" w:rsidRDefault="005E6287" w:rsidP="005E6287">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E6287" w:rsidRPr="00D65CD3" w:rsidRDefault="005E6287" w:rsidP="005E6287">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本公司对上述声明的真实性负责。如有虚假，将依法承担相应责任。</w:t>
      </w:r>
    </w:p>
    <w:p w:rsidR="006A7E31" w:rsidRPr="005E6287" w:rsidRDefault="006A7E3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A7E31" w:rsidRDefault="00F02D6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A7E31" w:rsidRDefault="006A7E31">
      <w:pPr>
        <w:widowControl/>
        <w:spacing w:before="100" w:beforeAutospacing="1" w:after="100" w:afterAutospacing="1" w:line="360" w:lineRule="auto"/>
        <w:jc w:val="left"/>
        <w:rPr>
          <w:rFonts w:ascii="宋体" w:hAnsi="宋体"/>
          <w:color w:val="000000"/>
          <w:sz w:val="24"/>
          <w:szCs w:val="24"/>
        </w:rPr>
      </w:pPr>
    </w:p>
    <w:p w:rsidR="006A7E31" w:rsidRDefault="00F02D6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A7E31" w:rsidRDefault="006A7E31">
      <w:pPr>
        <w:autoSpaceDE w:val="0"/>
        <w:autoSpaceDN w:val="0"/>
        <w:adjustRightInd w:val="0"/>
        <w:spacing w:line="360" w:lineRule="auto"/>
        <w:jc w:val="center"/>
        <w:outlineLvl w:val="0"/>
        <w:rPr>
          <w:rFonts w:ascii="宋体" w:hAnsi="宋体" w:cs="Arial"/>
          <w:color w:val="000000"/>
          <w:kern w:val="0"/>
          <w:sz w:val="24"/>
          <w:szCs w:val="24"/>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6A7E31" w:rsidRDefault="006A7E31">
      <w:pPr>
        <w:spacing w:line="360" w:lineRule="auto"/>
        <w:rPr>
          <w:rFonts w:ascii="宋体" w:hAnsi="宋体"/>
          <w:szCs w:val="21"/>
        </w:rPr>
      </w:pP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7E31" w:rsidRDefault="006A7E31">
      <w:pPr>
        <w:spacing w:line="360" w:lineRule="auto"/>
        <w:rPr>
          <w:rFonts w:ascii="宋体" w:hAnsi="宋体"/>
          <w:sz w:val="24"/>
          <w:szCs w:val="24"/>
        </w:rPr>
      </w:pPr>
    </w:p>
    <w:p w:rsidR="006A7E31" w:rsidRDefault="006A7E31">
      <w:pPr>
        <w:spacing w:line="360" w:lineRule="auto"/>
        <w:rPr>
          <w:rFonts w:ascii="宋体" w:hAnsi="宋体"/>
          <w:sz w:val="24"/>
          <w:szCs w:val="24"/>
        </w:rPr>
      </w:pPr>
    </w:p>
    <w:p w:rsidR="006A7E31" w:rsidRDefault="00F02D6A">
      <w:pPr>
        <w:spacing w:line="360" w:lineRule="auto"/>
        <w:rPr>
          <w:rFonts w:ascii="宋体" w:hAnsi="宋体"/>
          <w:sz w:val="24"/>
          <w:szCs w:val="24"/>
        </w:rPr>
      </w:pPr>
      <w:r>
        <w:rPr>
          <w:rFonts w:ascii="宋体" w:hAnsi="宋体" w:hint="eastAsia"/>
          <w:sz w:val="24"/>
          <w:szCs w:val="24"/>
        </w:rPr>
        <w:t xml:space="preserve">                                    单位名称（盖章）：</w:t>
      </w:r>
    </w:p>
    <w:p w:rsidR="006A7E31" w:rsidRDefault="00F02D6A">
      <w:pPr>
        <w:spacing w:line="360" w:lineRule="auto"/>
        <w:rPr>
          <w:rFonts w:ascii="宋体" w:hAnsi="宋体"/>
          <w:sz w:val="24"/>
          <w:szCs w:val="24"/>
        </w:rPr>
      </w:pPr>
      <w:r>
        <w:rPr>
          <w:rFonts w:ascii="宋体" w:hAnsi="宋体" w:hint="eastAsia"/>
          <w:sz w:val="24"/>
          <w:szCs w:val="24"/>
        </w:rPr>
        <w:t xml:space="preserve">                                    日    期：</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A7E31" w:rsidRDefault="00F02D6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 w:rsidR="006A7E31" w:rsidRDefault="006A7E31"/>
    <w:p w:rsidR="006A7E31" w:rsidRDefault="006A7E31">
      <w:pPr>
        <w:autoSpaceDE w:val="0"/>
        <w:autoSpaceDN w:val="0"/>
        <w:adjustRightInd w:val="0"/>
        <w:spacing w:line="360" w:lineRule="auto"/>
        <w:jc w:val="center"/>
        <w:rPr>
          <w:rFonts w:asciiTheme="minorEastAsia" w:hAnsiTheme="minorEastAsia" w:cs="黑体"/>
          <w:b/>
          <w:bCs/>
          <w:sz w:val="44"/>
          <w:szCs w:val="4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A7E31" w:rsidRDefault="006A7E31"/>
    <w:p w:rsidR="006A7E31" w:rsidRDefault="006A7E31"/>
    <w:p w:rsidR="006A7E31" w:rsidRDefault="006A7E31"/>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 </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bookmarkStart w:id="9" w:name="_GoBack"/>
      <w:bookmarkEnd w:id="9"/>
    </w:p>
    <w:sectPr w:rsidR="006A7E31" w:rsidSect="006A7E3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11F" w:rsidRDefault="004E511F" w:rsidP="006A7E31">
      <w:r>
        <w:separator/>
      </w:r>
    </w:p>
  </w:endnote>
  <w:endnote w:type="continuationSeparator" w:id="0">
    <w:p w:rsidR="004E511F" w:rsidRDefault="004E511F"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1B" w:rsidRDefault="000D24E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D5E1B" w:rsidRDefault="000D24E2">
                <w:pPr>
                  <w:pStyle w:val="a9"/>
                </w:pPr>
                <w:fldSimple w:instr=" PAGE  \* MERGEFORMAT ">
                  <w:r w:rsidR="00F93701">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11F" w:rsidRDefault="004E511F" w:rsidP="006A7E31">
      <w:r>
        <w:separator/>
      </w:r>
    </w:p>
  </w:footnote>
  <w:footnote w:type="continuationSeparator" w:id="0">
    <w:p w:rsidR="004E511F" w:rsidRDefault="004E511F" w:rsidP="006A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7D0878"/>
    <w:multiLevelType w:val="singleLevel"/>
    <w:tmpl w:val="D47D0878"/>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D7EC48B"/>
    <w:multiLevelType w:val="singleLevel"/>
    <w:tmpl w:val="0D7EC48B"/>
    <w:lvl w:ilvl="0">
      <w:start w:val="1"/>
      <w:numFmt w:val="decimal"/>
      <w:suff w:val="nothing"/>
      <w:lvlText w:val="（%1）"/>
      <w:lvlJc w:val="left"/>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73C7489D"/>
    <w:multiLevelType w:val="singleLevel"/>
    <w:tmpl w:val="73C7489D"/>
    <w:lvl w:ilvl="0">
      <w:start w:val="1"/>
      <w:numFmt w:val="decimal"/>
      <w:suff w:val="nothing"/>
      <w:lvlText w:val="%1、"/>
      <w:lvlJc w:val="left"/>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763"/>
    <w:rsid w:val="00006D15"/>
    <w:rsid w:val="00010A8E"/>
    <w:rsid w:val="000159BD"/>
    <w:rsid w:val="00015CB5"/>
    <w:rsid w:val="00016ECB"/>
    <w:rsid w:val="00020755"/>
    <w:rsid w:val="00025E45"/>
    <w:rsid w:val="000311FB"/>
    <w:rsid w:val="000328B5"/>
    <w:rsid w:val="00034E53"/>
    <w:rsid w:val="000352B8"/>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34D1"/>
    <w:rsid w:val="000B59E9"/>
    <w:rsid w:val="000C05E8"/>
    <w:rsid w:val="000C393F"/>
    <w:rsid w:val="000C57C8"/>
    <w:rsid w:val="000C5930"/>
    <w:rsid w:val="000C6651"/>
    <w:rsid w:val="000C6CC0"/>
    <w:rsid w:val="000C6E80"/>
    <w:rsid w:val="000D24E2"/>
    <w:rsid w:val="000D74F9"/>
    <w:rsid w:val="000E263E"/>
    <w:rsid w:val="000E264F"/>
    <w:rsid w:val="000E4F3B"/>
    <w:rsid w:val="000E5C96"/>
    <w:rsid w:val="001008C2"/>
    <w:rsid w:val="001052E3"/>
    <w:rsid w:val="00110207"/>
    <w:rsid w:val="00110C26"/>
    <w:rsid w:val="0011232C"/>
    <w:rsid w:val="0011325E"/>
    <w:rsid w:val="001262C8"/>
    <w:rsid w:val="001276EF"/>
    <w:rsid w:val="00140426"/>
    <w:rsid w:val="00141B3F"/>
    <w:rsid w:val="00142385"/>
    <w:rsid w:val="00147B7D"/>
    <w:rsid w:val="001524A6"/>
    <w:rsid w:val="00163CBE"/>
    <w:rsid w:val="001645B9"/>
    <w:rsid w:val="00165060"/>
    <w:rsid w:val="00171E03"/>
    <w:rsid w:val="00177750"/>
    <w:rsid w:val="001829C2"/>
    <w:rsid w:val="00183EF7"/>
    <w:rsid w:val="00185ECD"/>
    <w:rsid w:val="0018761C"/>
    <w:rsid w:val="001948F5"/>
    <w:rsid w:val="00195D1B"/>
    <w:rsid w:val="00196650"/>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03A8"/>
    <w:rsid w:val="001E1B0A"/>
    <w:rsid w:val="001E570D"/>
    <w:rsid w:val="001E66A5"/>
    <w:rsid w:val="001E6C54"/>
    <w:rsid w:val="001E78EA"/>
    <w:rsid w:val="001F06AC"/>
    <w:rsid w:val="001F121D"/>
    <w:rsid w:val="001F202D"/>
    <w:rsid w:val="001F2C76"/>
    <w:rsid w:val="001F4319"/>
    <w:rsid w:val="001F4B20"/>
    <w:rsid w:val="001F7E43"/>
    <w:rsid w:val="002026FE"/>
    <w:rsid w:val="002121A9"/>
    <w:rsid w:val="00212788"/>
    <w:rsid w:val="00216728"/>
    <w:rsid w:val="002232E0"/>
    <w:rsid w:val="00223E42"/>
    <w:rsid w:val="00235E0B"/>
    <w:rsid w:val="00243B01"/>
    <w:rsid w:val="00247570"/>
    <w:rsid w:val="00247938"/>
    <w:rsid w:val="0025172F"/>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1FD9"/>
    <w:rsid w:val="002A5CCE"/>
    <w:rsid w:val="002B2BE8"/>
    <w:rsid w:val="002C08BF"/>
    <w:rsid w:val="002D0D13"/>
    <w:rsid w:val="002E3055"/>
    <w:rsid w:val="002E60F6"/>
    <w:rsid w:val="002E744B"/>
    <w:rsid w:val="002F55E4"/>
    <w:rsid w:val="002F7CB7"/>
    <w:rsid w:val="0030587D"/>
    <w:rsid w:val="0031527C"/>
    <w:rsid w:val="00316537"/>
    <w:rsid w:val="00316973"/>
    <w:rsid w:val="00316D67"/>
    <w:rsid w:val="00334874"/>
    <w:rsid w:val="00336815"/>
    <w:rsid w:val="00345108"/>
    <w:rsid w:val="00345E09"/>
    <w:rsid w:val="00350E1D"/>
    <w:rsid w:val="00351DC8"/>
    <w:rsid w:val="0035386D"/>
    <w:rsid w:val="00360DAD"/>
    <w:rsid w:val="00365286"/>
    <w:rsid w:val="00365491"/>
    <w:rsid w:val="00365BDD"/>
    <w:rsid w:val="00370076"/>
    <w:rsid w:val="00370DFF"/>
    <w:rsid w:val="003776D0"/>
    <w:rsid w:val="00380000"/>
    <w:rsid w:val="00383277"/>
    <w:rsid w:val="00391CDE"/>
    <w:rsid w:val="003A02F1"/>
    <w:rsid w:val="003A4C56"/>
    <w:rsid w:val="003B12AB"/>
    <w:rsid w:val="003B5BE5"/>
    <w:rsid w:val="003C013E"/>
    <w:rsid w:val="003C191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31CF"/>
    <w:rsid w:val="004661DD"/>
    <w:rsid w:val="004661DE"/>
    <w:rsid w:val="004676F5"/>
    <w:rsid w:val="004713E9"/>
    <w:rsid w:val="00475975"/>
    <w:rsid w:val="00475BC1"/>
    <w:rsid w:val="00477E2A"/>
    <w:rsid w:val="00483BBC"/>
    <w:rsid w:val="0049069C"/>
    <w:rsid w:val="00495A3E"/>
    <w:rsid w:val="004A1281"/>
    <w:rsid w:val="004A35BF"/>
    <w:rsid w:val="004A3D12"/>
    <w:rsid w:val="004A66BA"/>
    <w:rsid w:val="004A69C6"/>
    <w:rsid w:val="004C00FF"/>
    <w:rsid w:val="004C15CA"/>
    <w:rsid w:val="004C3610"/>
    <w:rsid w:val="004D1A38"/>
    <w:rsid w:val="004D7FCC"/>
    <w:rsid w:val="004E3BC4"/>
    <w:rsid w:val="004E511F"/>
    <w:rsid w:val="004F3FD7"/>
    <w:rsid w:val="004F551F"/>
    <w:rsid w:val="004F6FBD"/>
    <w:rsid w:val="004F797A"/>
    <w:rsid w:val="0050133C"/>
    <w:rsid w:val="0050201F"/>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1D03"/>
    <w:rsid w:val="00555840"/>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287"/>
    <w:rsid w:val="005E6DCD"/>
    <w:rsid w:val="005F09E9"/>
    <w:rsid w:val="005F3918"/>
    <w:rsid w:val="006010BB"/>
    <w:rsid w:val="00601DC9"/>
    <w:rsid w:val="00603BB7"/>
    <w:rsid w:val="006070B9"/>
    <w:rsid w:val="0061021B"/>
    <w:rsid w:val="006211BD"/>
    <w:rsid w:val="00621788"/>
    <w:rsid w:val="00622134"/>
    <w:rsid w:val="00622FF6"/>
    <w:rsid w:val="006341CB"/>
    <w:rsid w:val="00636AAD"/>
    <w:rsid w:val="00644E97"/>
    <w:rsid w:val="00651415"/>
    <w:rsid w:val="006674B6"/>
    <w:rsid w:val="0066760C"/>
    <w:rsid w:val="00671218"/>
    <w:rsid w:val="00674280"/>
    <w:rsid w:val="00680403"/>
    <w:rsid w:val="00681A9E"/>
    <w:rsid w:val="0068441A"/>
    <w:rsid w:val="00685CAE"/>
    <w:rsid w:val="00687238"/>
    <w:rsid w:val="0069117B"/>
    <w:rsid w:val="006936F5"/>
    <w:rsid w:val="006951C7"/>
    <w:rsid w:val="00695682"/>
    <w:rsid w:val="006A7E31"/>
    <w:rsid w:val="006B3B14"/>
    <w:rsid w:val="006B5C31"/>
    <w:rsid w:val="006B7399"/>
    <w:rsid w:val="006C33F0"/>
    <w:rsid w:val="006C575E"/>
    <w:rsid w:val="006D24FE"/>
    <w:rsid w:val="006D7995"/>
    <w:rsid w:val="006E09B9"/>
    <w:rsid w:val="006E1073"/>
    <w:rsid w:val="006E2C2C"/>
    <w:rsid w:val="006E5294"/>
    <w:rsid w:val="006E69A9"/>
    <w:rsid w:val="006E7D75"/>
    <w:rsid w:val="006F01C7"/>
    <w:rsid w:val="006F42BD"/>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B05"/>
    <w:rsid w:val="00765E10"/>
    <w:rsid w:val="00771B80"/>
    <w:rsid w:val="00773878"/>
    <w:rsid w:val="00773BF9"/>
    <w:rsid w:val="00775A7C"/>
    <w:rsid w:val="00775C43"/>
    <w:rsid w:val="00781C8B"/>
    <w:rsid w:val="00784839"/>
    <w:rsid w:val="007942AC"/>
    <w:rsid w:val="007A05F2"/>
    <w:rsid w:val="007A0F7B"/>
    <w:rsid w:val="007A1777"/>
    <w:rsid w:val="007B14B3"/>
    <w:rsid w:val="007B3355"/>
    <w:rsid w:val="007C23FB"/>
    <w:rsid w:val="007C4218"/>
    <w:rsid w:val="007C6809"/>
    <w:rsid w:val="007D2BA0"/>
    <w:rsid w:val="007D37EB"/>
    <w:rsid w:val="007D5E1B"/>
    <w:rsid w:val="007D6EF3"/>
    <w:rsid w:val="007E2A0C"/>
    <w:rsid w:val="007E503D"/>
    <w:rsid w:val="007E5F12"/>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6E26"/>
    <w:rsid w:val="008629A1"/>
    <w:rsid w:val="00870DCD"/>
    <w:rsid w:val="00873D2D"/>
    <w:rsid w:val="00875099"/>
    <w:rsid w:val="008824BB"/>
    <w:rsid w:val="00882716"/>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210C2"/>
    <w:rsid w:val="00932316"/>
    <w:rsid w:val="009324B7"/>
    <w:rsid w:val="00933A6C"/>
    <w:rsid w:val="0093647B"/>
    <w:rsid w:val="009407DF"/>
    <w:rsid w:val="0094149A"/>
    <w:rsid w:val="00944C89"/>
    <w:rsid w:val="009462A9"/>
    <w:rsid w:val="00947FB1"/>
    <w:rsid w:val="00951C8E"/>
    <w:rsid w:val="0095409B"/>
    <w:rsid w:val="009567E8"/>
    <w:rsid w:val="00964173"/>
    <w:rsid w:val="009652AA"/>
    <w:rsid w:val="00971DFC"/>
    <w:rsid w:val="00972047"/>
    <w:rsid w:val="00973BD1"/>
    <w:rsid w:val="00974710"/>
    <w:rsid w:val="00976944"/>
    <w:rsid w:val="00977773"/>
    <w:rsid w:val="009872E3"/>
    <w:rsid w:val="00992F1F"/>
    <w:rsid w:val="0099354B"/>
    <w:rsid w:val="0099388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64A37"/>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83858"/>
    <w:rsid w:val="00B90F7B"/>
    <w:rsid w:val="00B91885"/>
    <w:rsid w:val="00B95A20"/>
    <w:rsid w:val="00BA3A7A"/>
    <w:rsid w:val="00BA3DD9"/>
    <w:rsid w:val="00BB1EC0"/>
    <w:rsid w:val="00BB24C9"/>
    <w:rsid w:val="00BB42A7"/>
    <w:rsid w:val="00BB51F6"/>
    <w:rsid w:val="00BB6CC2"/>
    <w:rsid w:val="00BC01E9"/>
    <w:rsid w:val="00BC05E7"/>
    <w:rsid w:val="00BC7CAD"/>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0A1"/>
    <w:rsid w:val="00CA62C1"/>
    <w:rsid w:val="00CB5066"/>
    <w:rsid w:val="00CB5576"/>
    <w:rsid w:val="00CC1121"/>
    <w:rsid w:val="00CC5BE0"/>
    <w:rsid w:val="00CD4CBE"/>
    <w:rsid w:val="00CD7E6D"/>
    <w:rsid w:val="00CE0F39"/>
    <w:rsid w:val="00CE6AB4"/>
    <w:rsid w:val="00CF4F24"/>
    <w:rsid w:val="00CF50D9"/>
    <w:rsid w:val="00D10F92"/>
    <w:rsid w:val="00D11037"/>
    <w:rsid w:val="00D20741"/>
    <w:rsid w:val="00D21019"/>
    <w:rsid w:val="00D227B2"/>
    <w:rsid w:val="00D228EB"/>
    <w:rsid w:val="00D23E27"/>
    <w:rsid w:val="00D268E9"/>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05C92"/>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7EB"/>
    <w:rsid w:val="00EB3D1C"/>
    <w:rsid w:val="00EB4C15"/>
    <w:rsid w:val="00EC0745"/>
    <w:rsid w:val="00EC2484"/>
    <w:rsid w:val="00EC754E"/>
    <w:rsid w:val="00ED4705"/>
    <w:rsid w:val="00ED4AF7"/>
    <w:rsid w:val="00ED6B39"/>
    <w:rsid w:val="00EE20E3"/>
    <w:rsid w:val="00EE37D3"/>
    <w:rsid w:val="00EE38E4"/>
    <w:rsid w:val="00EF38CD"/>
    <w:rsid w:val="00EF4BF5"/>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93701"/>
    <w:rsid w:val="00FA5D51"/>
    <w:rsid w:val="00FA64E7"/>
    <w:rsid w:val="00FA774A"/>
    <w:rsid w:val="00FB0DF3"/>
    <w:rsid w:val="00FC0DEB"/>
    <w:rsid w:val="00FC4909"/>
    <w:rsid w:val="00FC4962"/>
    <w:rsid w:val="00FD12DE"/>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iPriority w:val="99"/>
    <w:semiHidden/>
    <w:unhideWhenUsed/>
    <w:qFormat/>
    <w:rsid w:val="006A7E31"/>
    <w:rPr>
      <w:color w:val="800080" w:themeColor="followedHyperlink"/>
      <w:u w:val="single"/>
    </w:rPr>
  </w:style>
  <w:style w:type="character" w:styleId="ae">
    <w:name w:val="Emphasis"/>
    <w:basedOn w:val="a0"/>
    <w:uiPriority w:val="2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A7E31"/>
    <w:pPr>
      <w:ind w:firstLineChars="200" w:firstLine="420"/>
    </w:pPr>
  </w:style>
  <w:style w:type="paragraph" w:styleId="af0">
    <w:name w:val="List Paragraph"/>
    <w:basedOn w:val="a"/>
    <w:uiPriority w:val="99"/>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2AA24-20BC-49D5-B2D2-A716B48E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5949</Words>
  <Characters>33913</Characters>
  <Application>Microsoft Office Word</Application>
  <DocSecurity>0</DocSecurity>
  <Lines>282</Lines>
  <Paragraphs>79</Paragraphs>
  <ScaleCrop>false</ScaleCrop>
  <Company>Sky123.Org</Company>
  <LinksUpToDate>false</LinksUpToDate>
  <CharactersWithSpaces>39783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2018-09-12T01:08:00Z</cp:lastPrinted>
  <dcterms:created xsi:type="dcterms:W3CDTF">2018-11-28T06:35:00Z</dcterms:created>
  <dcterms:modified xsi:type="dcterms:W3CDTF">2018-11-30T06:48:00Z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