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02" w:rsidRDefault="00AA5702" w:rsidP="00AA5702">
      <w:pPr>
        <w:ind w:right="-153"/>
        <w:jc w:val="center"/>
        <w:outlineLvl w:val="0"/>
        <w:rPr>
          <w:rFonts w:ascii="仿宋_GB2312" w:eastAsia="仿宋_GB2312" w:hAnsi="宋体"/>
          <w:b/>
          <w:bCs/>
          <w:sz w:val="52"/>
          <w:szCs w:val="52"/>
        </w:rPr>
      </w:pPr>
    </w:p>
    <w:p w:rsidR="00AA5702" w:rsidRDefault="00AA5702" w:rsidP="00AA5702">
      <w:pPr>
        <w:snapToGrid w:val="0"/>
        <w:spacing w:beforeLines="50"/>
        <w:jc w:val="center"/>
        <w:rPr>
          <w:rFonts w:ascii="华文中宋" w:eastAsia="华文中宋" w:hAnsi="华文中宋" w:cs="仿宋" w:hint="eastAsia"/>
          <w:b/>
          <w:bCs/>
          <w:sz w:val="72"/>
          <w:szCs w:val="72"/>
        </w:rPr>
      </w:pPr>
      <w:proofErr w:type="gramStart"/>
      <w:r>
        <w:rPr>
          <w:rFonts w:ascii="华文中宋" w:eastAsia="华文中宋" w:hAnsi="华文中宋" w:hint="eastAsia"/>
          <w:sz w:val="72"/>
          <w:szCs w:val="72"/>
        </w:rPr>
        <w:t>建安区</w:t>
      </w:r>
      <w:proofErr w:type="gramEnd"/>
      <w:r>
        <w:rPr>
          <w:rFonts w:ascii="华文中宋" w:eastAsia="华文中宋" w:hAnsi="华文中宋" w:hint="eastAsia"/>
          <w:sz w:val="72"/>
          <w:szCs w:val="72"/>
        </w:rPr>
        <w:t>政府采购</w:t>
      </w:r>
    </w:p>
    <w:p w:rsidR="00AA5702" w:rsidRDefault="00AA5702" w:rsidP="00AA5702">
      <w:pPr>
        <w:jc w:val="center"/>
        <w:rPr>
          <w:rFonts w:ascii="仿宋_GB2312" w:eastAsia="仿宋_GB2312" w:hAnsi="仿宋" w:cs="仿宋" w:hint="eastAsia"/>
          <w:b/>
          <w:bCs/>
          <w:kern w:val="0"/>
          <w:sz w:val="72"/>
          <w:szCs w:val="72"/>
        </w:rPr>
      </w:pPr>
      <w:r>
        <w:rPr>
          <w:rFonts w:ascii="仿宋_GB2312" w:eastAsia="仿宋_GB2312" w:hAnsi="仿宋" w:cs="仿宋" w:hint="eastAsia"/>
          <w:sz w:val="72"/>
          <w:szCs w:val="72"/>
        </w:rPr>
        <w:t xml:space="preserve"> </w:t>
      </w:r>
    </w:p>
    <w:p w:rsidR="00AA5702" w:rsidRDefault="00AA5702" w:rsidP="00AA5702">
      <w:pPr>
        <w:jc w:val="center"/>
        <w:rPr>
          <w:rFonts w:ascii="华文中宋" w:eastAsia="华文中宋" w:hAnsi="华文中宋" w:cs="仿宋" w:hint="eastAsia"/>
          <w:b/>
          <w:bCs/>
          <w:kern w:val="0"/>
          <w:sz w:val="52"/>
          <w:szCs w:val="52"/>
        </w:rPr>
      </w:pPr>
      <w:r>
        <w:rPr>
          <w:rFonts w:ascii="华文中宋" w:eastAsia="华文中宋" w:hAnsi="华文中宋" w:cs="仿宋" w:hint="eastAsia"/>
          <w:b/>
          <w:bCs/>
          <w:kern w:val="0"/>
          <w:sz w:val="52"/>
          <w:szCs w:val="52"/>
        </w:rPr>
        <w:t>谈</w:t>
      </w:r>
    </w:p>
    <w:p w:rsidR="00AA5702" w:rsidRDefault="00AA5702" w:rsidP="00AA5702">
      <w:pPr>
        <w:jc w:val="center"/>
        <w:rPr>
          <w:rFonts w:ascii="华文中宋" w:eastAsia="华文中宋" w:hAnsi="华文中宋" w:cs="仿宋" w:hint="eastAsia"/>
          <w:b/>
          <w:bCs/>
          <w:kern w:val="0"/>
          <w:sz w:val="52"/>
          <w:szCs w:val="52"/>
        </w:rPr>
      </w:pPr>
      <w:r>
        <w:rPr>
          <w:rFonts w:ascii="华文中宋" w:eastAsia="华文中宋" w:hAnsi="华文中宋" w:cs="仿宋" w:hint="eastAsia"/>
          <w:b/>
          <w:bCs/>
          <w:kern w:val="0"/>
          <w:sz w:val="52"/>
          <w:szCs w:val="52"/>
        </w:rPr>
        <w:t>判</w:t>
      </w:r>
    </w:p>
    <w:p w:rsidR="00AA5702" w:rsidRDefault="00AA5702" w:rsidP="00AA5702">
      <w:pPr>
        <w:jc w:val="center"/>
        <w:rPr>
          <w:rFonts w:ascii="华文中宋" w:eastAsia="华文中宋" w:hAnsi="华文中宋" w:cs="仿宋" w:hint="eastAsia"/>
          <w:b/>
          <w:bCs/>
          <w:kern w:val="0"/>
          <w:sz w:val="52"/>
          <w:szCs w:val="52"/>
        </w:rPr>
      </w:pPr>
      <w:r>
        <w:rPr>
          <w:rFonts w:ascii="华文中宋" w:eastAsia="华文中宋" w:hAnsi="华文中宋" w:cs="仿宋" w:hint="eastAsia"/>
          <w:b/>
          <w:bCs/>
          <w:kern w:val="0"/>
          <w:sz w:val="52"/>
          <w:szCs w:val="52"/>
        </w:rPr>
        <w:t>文</w:t>
      </w:r>
    </w:p>
    <w:p w:rsidR="00AA5702" w:rsidRDefault="00AA5702" w:rsidP="00AA5702">
      <w:pPr>
        <w:jc w:val="center"/>
        <w:rPr>
          <w:rFonts w:ascii="华文中宋" w:eastAsia="华文中宋" w:hAnsi="华文中宋" w:cs="仿宋" w:hint="eastAsia"/>
          <w:b/>
          <w:bCs/>
          <w:sz w:val="52"/>
          <w:szCs w:val="52"/>
        </w:rPr>
      </w:pPr>
      <w:r>
        <w:rPr>
          <w:rFonts w:ascii="华文中宋" w:eastAsia="华文中宋" w:hAnsi="华文中宋" w:cs="仿宋" w:hint="eastAsia"/>
          <w:b/>
          <w:bCs/>
          <w:kern w:val="0"/>
          <w:sz w:val="52"/>
          <w:szCs w:val="52"/>
        </w:rPr>
        <w:t>件</w:t>
      </w:r>
    </w:p>
    <w:p w:rsidR="00AA5702" w:rsidRDefault="00AA5702" w:rsidP="00AA5702">
      <w:pPr>
        <w:ind w:right="-153" w:firstLineChars="500" w:firstLine="1802"/>
        <w:outlineLvl w:val="0"/>
        <w:rPr>
          <w:rFonts w:eastAsia="华文中宋" w:hint="eastAsia"/>
          <w:b/>
          <w:bCs/>
          <w:sz w:val="36"/>
          <w:szCs w:val="36"/>
        </w:rPr>
      </w:pPr>
      <w:r>
        <w:rPr>
          <w:rFonts w:eastAsia="华文中宋"/>
          <w:b/>
          <w:bCs/>
          <w:sz w:val="36"/>
          <w:szCs w:val="36"/>
        </w:rPr>
        <w:t xml:space="preserve"> </w:t>
      </w:r>
    </w:p>
    <w:p w:rsidR="00AA5702" w:rsidRDefault="00AA5702" w:rsidP="00AA5702">
      <w:pPr>
        <w:widowControl/>
        <w:rPr>
          <w:rFonts w:eastAsia="华文中宋"/>
          <w:b/>
          <w:bCs/>
          <w:sz w:val="36"/>
          <w:szCs w:val="36"/>
        </w:rPr>
      </w:pPr>
      <w:r>
        <w:rPr>
          <w:rFonts w:eastAsia="华文中宋"/>
          <w:b/>
          <w:bCs/>
          <w:sz w:val="36"/>
          <w:szCs w:val="36"/>
        </w:rPr>
        <w:t xml:space="preserve"> </w:t>
      </w:r>
    </w:p>
    <w:p w:rsidR="00AA5702" w:rsidRDefault="00AA5702" w:rsidP="00AA5702">
      <w:pPr>
        <w:jc w:val="center"/>
        <w:rPr>
          <w:rFonts w:eastAsia="仿宋_GB2312"/>
          <w:b/>
          <w:bCs/>
          <w:sz w:val="36"/>
          <w:szCs w:val="36"/>
        </w:rPr>
      </w:pPr>
      <w:r>
        <w:rPr>
          <w:rFonts w:eastAsia="仿宋_GB2312"/>
          <w:b/>
          <w:bCs/>
          <w:sz w:val="36"/>
          <w:szCs w:val="36"/>
        </w:rPr>
        <w:t xml:space="preserve"> </w:t>
      </w:r>
    </w:p>
    <w:p w:rsidR="00AA5702" w:rsidRDefault="00AA5702" w:rsidP="00AA5702">
      <w:pPr>
        <w:widowControl/>
        <w:spacing w:line="800" w:lineRule="exact"/>
        <w:outlineLvl w:val="1"/>
        <w:rPr>
          <w:rFonts w:eastAsia="华文中宋"/>
          <w:b/>
          <w:bCs/>
          <w:sz w:val="36"/>
          <w:szCs w:val="36"/>
        </w:rPr>
      </w:pPr>
      <w:bookmarkStart w:id="0" w:name="OLE_LINK18"/>
      <w:bookmarkEnd w:id="0"/>
      <w:r>
        <w:rPr>
          <w:rFonts w:ascii="华文中宋" w:eastAsia="华文中宋" w:hAnsi="华文中宋" w:hint="eastAsia"/>
          <w:b/>
          <w:bCs/>
          <w:sz w:val="36"/>
          <w:szCs w:val="36"/>
        </w:rPr>
        <w:t xml:space="preserve">        </w:t>
      </w:r>
      <w:r>
        <w:rPr>
          <w:rFonts w:ascii="华文中宋" w:eastAsia="华文中宋" w:hAnsi="华文中宋"/>
          <w:b/>
          <w:bCs/>
          <w:sz w:val="36"/>
          <w:szCs w:val="36"/>
        </w:rPr>
        <w:t>项目编号：</w:t>
      </w:r>
      <w:r>
        <w:rPr>
          <w:rFonts w:ascii="华文中宋" w:eastAsia="华文中宋" w:hAnsi="华文中宋" w:hint="eastAsia"/>
          <w:b/>
          <w:bCs/>
          <w:sz w:val="36"/>
          <w:szCs w:val="36"/>
        </w:rPr>
        <w:t>建安</w:t>
      </w:r>
      <w:proofErr w:type="gramStart"/>
      <w:r>
        <w:rPr>
          <w:rFonts w:ascii="华文中宋" w:eastAsia="华文中宋" w:hAnsi="华文中宋"/>
          <w:b/>
          <w:bCs/>
          <w:spacing w:val="-10"/>
          <w:sz w:val="36"/>
          <w:szCs w:val="36"/>
        </w:rPr>
        <w:t>政采竞</w:t>
      </w:r>
      <w:r>
        <w:rPr>
          <w:rFonts w:ascii="华文中宋" w:eastAsia="华文中宋" w:hAnsi="华文中宋"/>
          <w:b/>
          <w:bCs/>
          <w:sz w:val="36"/>
          <w:szCs w:val="36"/>
        </w:rPr>
        <w:t>字</w:t>
      </w:r>
      <w:proofErr w:type="gramEnd"/>
      <w:r>
        <w:rPr>
          <w:rFonts w:ascii="华文中宋" w:eastAsia="华文中宋" w:hAnsi="华文中宋"/>
          <w:b/>
          <w:bCs/>
          <w:sz w:val="36"/>
          <w:szCs w:val="36"/>
        </w:rPr>
        <w:t>〔</w:t>
      </w:r>
      <w:r>
        <w:rPr>
          <w:rFonts w:eastAsia="华文中宋"/>
          <w:b/>
          <w:bCs/>
          <w:sz w:val="36"/>
          <w:szCs w:val="36"/>
        </w:rPr>
        <w:t>201</w:t>
      </w:r>
      <w:r>
        <w:rPr>
          <w:rFonts w:ascii="华文中宋" w:eastAsia="华文中宋" w:hAnsi="华文中宋" w:hint="eastAsia"/>
          <w:b/>
          <w:bCs/>
          <w:sz w:val="36"/>
          <w:szCs w:val="36"/>
        </w:rPr>
        <w:t>8</w:t>
      </w:r>
      <w:r>
        <w:rPr>
          <w:rFonts w:ascii="华文中宋" w:eastAsia="华文中宋" w:hAnsi="华文中宋"/>
          <w:b/>
          <w:bCs/>
          <w:sz w:val="36"/>
          <w:szCs w:val="36"/>
        </w:rPr>
        <w:t>〕</w:t>
      </w:r>
      <w:r>
        <w:rPr>
          <w:rFonts w:ascii="华文中宋" w:eastAsia="华文中宋" w:hAnsi="华文中宋" w:hint="eastAsia"/>
          <w:b/>
          <w:bCs/>
          <w:sz w:val="36"/>
          <w:szCs w:val="36"/>
        </w:rPr>
        <w:t>149</w:t>
      </w:r>
      <w:r>
        <w:rPr>
          <w:rFonts w:ascii="华文中宋" w:eastAsia="华文中宋" w:hAnsi="华文中宋"/>
          <w:b/>
          <w:bCs/>
          <w:sz w:val="36"/>
          <w:szCs w:val="36"/>
        </w:rPr>
        <w:t>号</w:t>
      </w:r>
    </w:p>
    <w:p w:rsidR="00AA5702" w:rsidRDefault="00AA5702" w:rsidP="00AA5702">
      <w:pPr>
        <w:spacing w:line="800" w:lineRule="exact"/>
        <w:ind w:leftChars="684" w:left="3238" w:hangingChars="500" w:hanging="1802"/>
        <w:rPr>
          <w:rFonts w:eastAsia="华文中宋"/>
          <w:b/>
          <w:bCs/>
          <w:sz w:val="36"/>
          <w:szCs w:val="36"/>
        </w:rPr>
      </w:pPr>
      <w:r>
        <w:rPr>
          <w:rFonts w:ascii="华文中宋" w:eastAsia="华文中宋" w:hAnsi="华文中宋"/>
          <w:b/>
          <w:bCs/>
          <w:sz w:val="36"/>
          <w:szCs w:val="36"/>
        </w:rPr>
        <w:t>项目名称：</w:t>
      </w:r>
      <w:r>
        <w:rPr>
          <w:rFonts w:ascii="华文中宋" w:eastAsia="华文中宋" w:hAnsi="华文中宋" w:hint="eastAsia"/>
          <w:b/>
          <w:bCs/>
          <w:sz w:val="36"/>
          <w:szCs w:val="36"/>
        </w:rPr>
        <w:t>张潘镇及精细化工园区雨污水管网项目工程设计费</w:t>
      </w:r>
    </w:p>
    <w:p w:rsidR="00AA5702" w:rsidRDefault="00AA5702" w:rsidP="00AA5702">
      <w:pPr>
        <w:spacing w:line="800" w:lineRule="exact"/>
        <w:ind w:firstLineChars="400" w:firstLine="1441"/>
        <w:rPr>
          <w:rFonts w:ascii="华文中宋" w:eastAsia="华文中宋" w:hAnsi="华文中宋"/>
          <w:sz w:val="28"/>
          <w:szCs w:val="28"/>
        </w:rPr>
      </w:pPr>
      <w:r>
        <w:rPr>
          <w:rFonts w:ascii="华文中宋" w:eastAsia="华文中宋" w:hAnsi="华文中宋"/>
          <w:b/>
          <w:bCs/>
          <w:sz w:val="36"/>
          <w:szCs w:val="36"/>
        </w:rPr>
        <w:t>负责人：</w:t>
      </w:r>
      <w:r>
        <w:rPr>
          <w:rFonts w:ascii="华文中宋" w:eastAsia="华文中宋" w:hAnsi="华文中宋" w:hint="eastAsia"/>
          <w:b/>
          <w:bCs/>
          <w:sz w:val="36"/>
          <w:szCs w:val="36"/>
        </w:rPr>
        <w:t>王红涛  16603740777</w:t>
      </w:r>
    </w:p>
    <w:p w:rsidR="00AA5702" w:rsidRDefault="00AA5702" w:rsidP="00AA5702">
      <w:pPr>
        <w:ind w:left="3243" w:right="-153" w:hangingChars="900" w:hanging="3243"/>
        <w:outlineLvl w:val="0"/>
        <w:rPr>
          <w:rFonts w:eastAsia="华文中宋" w:hint="eastAsia"/>
          <w:b/>
          <w:bCs/>
          <w:sz w:val="36"/>
          <w:szCs w:val="36"/>
        </w:rPr>
      </w:pPr>
      <w:r>
        <w:rPr>
          <w:rFonts w:eastAsia="华文中宋"/>
          <w:b/>
          <w:bCs/>
          <w:sz w:val="36"/>
          <w:szCs w:val="36"/>
        </w:rPr>
        <w:t xml:space="preserve"> </w:t>
      </w:r>
    </w:p>
    <w:p w:rsidR="00AA5702" w:rsidRDefault="00AA5702" w:rsidP="00AA5702">
      <w:pPr>
        <w:spacing w:line="480" w:lineRule="auto"/>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许昌市</w:t>
      </w:r>
      <w:proofErr w:type="gramStart"/>
      <w:r>
        <w:rPr>
          <w:rFonts w:ascii="华文中宋" w:eastAsia="华文中宋" w:hAnsi="华文中宋" w:cs="仿宋" w:hint="eastAsia"/>
          <w:b/>
          <w:bCs/>
          <w:sz w:val="36"/>
          <w:szCs w:val="36"/>
        </w:rPr>
        <w:t>建安区</w:t>
      </w:r>
      <w:proofErr w:type="gramEnd"/>
      <w:r>
        <w:rPr>
          <w:rFonts w:ascii="华文中宋" w:eastAsia="华文中宋" w:hAnsi="华文中宋" w:cs="仿宋" w:hint="eastAsia"/>
          <w:b/>
          <w:bCs/>
          <w:sz w:val="36"/>
          <w:szCs w:val="36"/>
        </w:rPr>
        <w:t>张潘镇人民政府</w:t>
      </w:r>
    </w:p>
    <w:p w:rsidR="00AA5702" w:rsidRDefault="00AA5702" w:rsidP="00AA5702">
      <w:pPr>
        <w:ind w:firstLineChars="200" w:firstLine="480"/>
        <w:rPr>
          <w:rFonts w:ascii="仿宋_GB2312" w:eastAsia="仿宋_GB2312" w:hAnsi="仿宋" w:cs="仿宋" w:hint="eastAsia"/>
          <w:sz w:val="24"/>
          <w:szCs w:val="24"/>
        </w:rPr>
      </w:pPr>
      <w:r>
        <w:rPr>
          <w:rFonts w:ascii="仿宋_GB2312" w:eastAsia="仿宋_GB2312" w:hAnsi="仿宋" w:cs="仿宋" w:hint="eastAsia"/>
          <w:sz w:val="24"/>
          <w:szCs w:val="24"/>
        </w:rPr>
        <w:t xml:space="preserve"> </w:t>
      </w:r>
    </w:p>
    <w:p w:rsidR="00AA5702" w:rsidRDefault="00AA5702" w:rsidP="00AA5702">
      <w:pPr>
        <w:spacing w:line="480" w:lineRule="auto"/>
        <w:jc w:val="center"/>
        <w:rPr>
          <w:rFonts w:ascii="仿宋_GB2312" w:eastAsia="仿宋_GB2312" w:hAnsi="华文中宋" w:cs="黑体" w:hint="eastAsia"/>
          <w:kern w:val="0"/>
          <w:sz w:val="52"/>
          <w:szCs w:val="52"/>
        </w:rPr>
      </w:pPr>
      <w:r>
        <w:rPr>
          <w:rFonts w:ascii="华文中宋" w:eastAsia="华文中宋" w:hAnsi="华文中宋" w:cs="仿宋" w:hint="eastAsia"/>
          <w:b/>
          <w:bCs/>
          <w:sz w:val="36"/>
          <w:szCs w:val="36"/>
        </w:rPr>
        <w:t>二</w:t>
      </w:r>
      <w:r>
        <w:rPr>
          <w:rFonts w:ascii="华文中宋" w:eastAsia="华文中宋" w:hAnsi="华文中宋" w:cs="宋体" w:hint="eastAsia"/>
          <w:b/>
          <w:bCs/>
          <w:sz w:val="36"/>
          <w:szCs w:val="36"/>
        </w:rPr>
        <w:t>〇</w:t>
      </w:r>
      <w:r>
        <w:rPr>
          <w:rFonts w:ascii="华文中宋" w:eastAsia="华文中宋" w:hAnsi="华文中宋" w:cs="仿宋" w:hint="eastAsia"/>
          <w:b/>
          <w:bCs/>
          <w:sz w:val="36"/>
          <w:szCs w:val="36"/>
        </w:rPr>
        <w:t>一八年十一月</w:t>
      </w:r>
    </w:p>
    <w:p w:rsidR="00AA5702" w:rsidRDefault="00AA5702" w:rsidP="00AA5702">
      <w:pPr>
        <w:widowControl/>
        <w:jc w:val="left"/>
        <w:rPr>
          <w:rFonts w:ascii="仿宋_GB2312" w:eastAsia="仿宋_GB2312" w:hAnsi="宋体" w:cs="宋体"/>
          <w:sz w:val="44"/>
          <w:szCs w:val="44"/>
        </w:rPr>
        <w:sectPr w:rsidR="00AA5702">
          <w:pgSz w:w="11906" w:h="16838"/>
          <w:pgMar w:top="1134" w:right="1134" w:bottom="1134" w:left="1134" w:header="720" w:footer="720" w:gutter="0"/>
          <w:cols w:space="720"/>
          <w:docGrid w:type="lines" w:linePitch="312"/>
        </w:sectPr>
      </w:pPr>
    </w:p>
    <w:p w:rsidR="00AA5702" w:rsidRDefault="00AA5702" w:rsidP="00AA5702">
      <w:pPr>
        <w:jc w:val="center"/>
        <w:rPr>
          <w:rFonts w:ascii="方正小标宋简体" w:eastAsia="方正小标宋简体" w:hint="eastAsia"/>
          <w:sz w:val="48"/>
          <w:szCs w:val="48"/>
        </w:rPr>
      </w:pPr>
      <w:r>
        <w:rPr>
          <w:rFonts w:ascii="方正小标宋简体" w:eastAsia="方正小标宋简体" w:hint="eastAsia"/>
          <w:sz w:val="48"/>
          <w:szCs w:val="48"/>
        </w:rPr>
        <w:lastRenderedPageBreak/>
        <w:t>目   录</w:t>
      </w:r>
    </w:p>
    <w:p w:rsidR="00AA5702" w:rsidRDefault="00AA5702" w:rsidP="00AA5702">
      <w:pPr>
        <w:jc w:val="center"/>
        <w:rPr>
          <w:rFonts w:ascii="仿宋_GB2312" w:eastAsia="仿宋_GB2312" w:hint="eastAsia"/>
          <w:sz w:val="44"/>
          <w:szCs w:val="44"/>
        </w:rPr>
      </w:pPr>
      <w:r>
        <w:rPr>
          <w:rFonts w:ascii="仿宋_GB2312" w:eastAsia="仿宋_GB2312" w:hint="eastAsia"/>
          <w:sz w:val="44"/>
          <w:szCs w:val="44"/>
        </w:rPr>
        <w:t xml:space="preserve"> </w:t>
      </w:r>
    </w:p>
    <w:p w:rsidR="00AA5702" w:rsidRDefault="00AA5702" w:rsidP="00AA5702">
      <w:pPr>
        <w:spacing w:line="1000" w:lineRule="exact"/>
        <w:ind w:firstLineChars="286" w:firstLine="915"/>
        <w:rPr>
          <w:rFonts w:ascii="方正小标宋简体" w:eastAsia="方正小标宋简体" w:hAnsi="仿宋" w:cs="仿宋" w:hint="eastAsia"/>
          <w:sz w:val="32"/>
          <w:szCs w:val="32"/>
        </w:rPr>
      </w:pPr>
      <w:r>
        <w:rPr>
          <w:rFonts w:ascii="方正小标宋简体" w:eastAsia="方正小标宋简体" w:hAnsi="Calibri" w:cs="宋体" w:hint="eastAsia"/>
          <w:sz w:val="32"/>
          <w:szCs w:val="32"/>
        </w:rPr>
        <w:t xml:space="preserve">第一部分  </w:t>
      </w:r>
      <w:r>
        <w:rPr>
          <w:rFonts w:ascii="方正小标宋简体" w:eastAsia="方正小标宋简体" w:hAnsi="仿宋" w:cs="仿宋" w:hint="eastAsia"/>
          <w:sz w:val="32"/>
          <w:szCs w:val="32"/>
        </w:rPr>
        <w:t>谈判邀请函</w:t>
      </w:r>
    </w:p>
    <w:p w:rsidR="00AA5702" w:rsidRDefault="00AA5702" w:rsidP="00AA5702">
      <w:pPr>
        <w:spacing w:line="1000" w:lineRule="exact"/>
        <w:ind w:firstLineChars="286" w:firstLine="915"/>
        <w:rPr>
          <w:rFonts w:ascii="方正小标宋简体" w:eastAsia="方正小标宋简体" w:hAnsi="仿宋" w:cs="仿宋" w:hint="eastAsia"/>
          <w:sz w:val="32"/>
          <w:szCs w:val="32"/>
        </w:rPr>
      </w:pPr>
      <w:r>
        <w:rPr>
          <w:rFonts w:ascii="方正小标宋简体" w:eastAsia="方正小标宋简体" w:hAnsi="Calibri" w:cs="宋体" w:hint="eastAsia"/>
          <w:sz w:val="32"/>
          <w:szCs w:val="32"/>
        </w:rPr>
        <w:t xml:space="preserve">第二部分  </w:t>
      </w:r>
      <w:r>
        <w:rPr>
          <w:rFonts w:ascii="方正小标宋简体" w:eastAsia="方正小标宋简体" w:hAnsi="仿宋" w:cs="仿宋" w:hint="eastAsia"/>
          <w:sz w:val="32"/>
          <w:szCs w:val="32"/>
        </w:rPr>
        <w:t>竞争性谈判程序</w:t>
      </w:r>
    </w:p>
    <w:p w:rsidR="00AA5702" w:rsidRDefault="00AA5702" w:rsidP="00AA5702">
      <w:pPr>
        <w:spacing w:line="1000" w:lineRule="exact"/>
        <w:ind w:firstLineChars="286" w:firstLine="915"/>
        <w:rPr>
          <w:rFonts w:ascii="方正小标宋简体" w:eastAsia="方正小标宋简体" w:hAnsi="仿宋" w:cs="仿宋" w:hint="eastAsia"/>
          <w:sz w:val="32"/>
          <w:szCs w:val="32"/>
        </w:rPr>
      </w:pPr>
      <w:r>
        <w:rPr>
          <w:rFonts w:ascii="方正小标宋简体" w:eastAsia="方正小标宋简体" w:hAnsi="Calibri" w:cs="宋体" w:hint="eastAsia"/>
          <w:sz w:val="32"/>
          <w:szCs w:val="32"/>
        </w:rPr>
        <w:t xml:space="preserve">第三部分  </w:t>
      </w:r>
      <w:r>
        <w:rPr>
          <w:rFonts w:ascii="方正小标宋简体" w:eastAsia="方正小标宋简体" w:hAnsi="仿宋" w:cs="仿宋" w:hint="eastAsia"/>
          <w:sz w:val="32"/>
          <w:szCs w:val="32"/>
        </w:rPr>
        <w:t>注意事项</w:t>
      </w:r>
    </w:p>
    <w:p w:rsidR="00AA5702" w:rsidRDefault="00AA5702" w:rsidP="00AA5702">
      <w:pPr>
        <w:spacing w:line="1000" w:lineRule="exact"/>
        <w:ind w:firstLineChars="286" w:firstLine="915"/>
        <w:rPr>
          <w:rFonts w:ascii="方正小标宋简体" w:eastAsia="方正小标宋简体" w:hAnsi="仿宋" w:cs="仿宋" w:hint="eastAsia"/>
          <w:sz w:val="32"/>
          <w:szCs w:val="32"/>
        </w:rPr>
      </w:pPr>
      <w:r>
        <w:rPr>
          <w:rFonts w:ascii="方正小标宋简体" w:eastAsia="方正小标宋简体" w:hAnsi="Calibri" w:cs="宋体" w:hint="eastAsia"/>
          <w:sz w:val="32"/>
          <w:szCs w:val="32"/>
        </w:rPr>
        <w:t xml:space="preserve">第四部分  </w:t>
      </w:r>
      <w:r>
        <w:rPr>
          <w:rFonts w:ascii="方正小标宋简体" w:eastAsia="方正小标宋简体" w:hAnsi="仿宋" w:cs="仿宋" w:hint="eastAsia"/>
          <w:sz w:val="32"/>
          <w:szCs w:val="32"/>
        </w:rPr>
        <w:t>保证金交纳及退还须知</w:t>
      </w:r>
    </w:p>
    <w:p w:rsidR="00AA5702" w:rsidRDefault="00AA5702" w:rsidP="00AA5702">
      <w:pPr>
        <w:spacing w:line="1000" w:lineRule="exact"/>
        <w:ind w:firstLineChars="286" w:firstLine="915"/>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第五部分  采购清单</w:t>
      </w:r>
    </w:p>
    <w:p w:rsidR="00AA5702" w:rsidRDefault="00AA5702" w:rsidP="00AA5702">
      <w:pPr>
        <w:spacing w:line="1000" w:lineRule="exact"/>
        <w:ind w:firstLineChars="286" w:firstLine="915"/>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第六部分  响应文件格式</w:t>
      </w:r>
    </w:p>
    <w:p w:rsidR="00AA5702" w:rsidRDefault="00AA5702" w:rsidP="00AA5702">
      <w:pPr>
        <w:spacing w:line="1000" w:lineRule="exact"/>
        <w:ind w:firstLineChars="286" w:firstLine="915"/>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p>
    <w:p w:rsidR="00AA5702" w:rsidRDefault="00AA5702" w:rsidP="00AA5702">
      <w:pPr>
        <w:jc w:val="center"/>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p>
    <w:p w:rsidR="00AA5702" w:rsidRDefault="00AA5702" w:rsidP="00AA5702">
      <w:pPr>
        <w:jc w:val="center"/>
        <w:rPr>
          <w:rFonts w:ascii="仿宋_GB2312" w:eastAsia="仿宋_GB2312" w:hint="eastAsia"/>
          <w:sz w:val="44"/>
          <w:szCs w:val="44"/>
        </w:rPr>
      </w:pPr>
      <w:r>
        <w:rPr>
          <w:rFonts w:ascii="仿宋_GB2312" w:eastAsia="仿宋_GB2312" w:hint="eastAsia"/>
          <w:sz w:val="44"/>
          <w:szCs w:val="44"/>
        </w:rPr>
        <w:t xml:space="preserve"> </w:t>
      </w:r>
    </w:p>
    <w:p w:rsidR="00AA5702" w:rsidRDefault="00AA5702" w:rsidP="00AA5702">
      <w:pPr>
        <w:jc w:val="center"/>
        <w:rPr>
          <w:rFonts w:ascii="仿宋_GB2312" w:eastAsia="仿宋_GB2312" w:hint="eastAsia"/>
          <w:sz w:val="44"/>
          <w:szCs w:val="44"/>
        </w:rPr>
      </w:pPr>
      <w:r>
        <w:rPr>
          <w:rFonts w:ascii="仿宋_GB2312" w:eastAsia="仿宋_GB2312" w:hint="eastAsia"/>
          <w:sz w:val="44"/>
          <w:szCs w:val="44"/>
        </w:rPr>
        <w:t xml:space="preserve"> </w:t>
      </w:r>
    </w:p>
    <w:p w:rsidR="00AA5702" w:rsidRDefault="00AA5702" w:rsidP="00AA5702">
      <w:pPr>
        <w:jc w:val="center"/>
        <w:rPr>
          <w:rFonts w:ascii="仿宋_GB2312" w:eastAsia="仿宋_GB2312" w:hint="eastAsia"/>
          <w:sz w:val="44"/>
          <w:szCs w:val="44"/>
        </w:rPr>
      </w:pPr>
      <w:r>
        <w:rPr>
          <w:rFonts w:ascii="仿宋_GB2312" w:eastAsia="仿宋_GB2312" w:hint="eastAsia"/>
          <w:sz w:val="44"/>
          <w:szCs w:val="44"/>
        </w:rPr>
        <w:t xml:space="preserve"> </w:t>
      </w:r>
    </w:p>
    <w:p w:rsidR="00AA5702" w:rsidRDefault="00AA5702" w:rsidP="00AA5702">
      <w:pPr>
        <w:jc w:val="center"/>
        <w:rPr>
          <w:rFonts w:ascii="仿宋_GB2312" w:eastAsia="仿宋_GB2312" w:hint="eastAsia"/>
          <w:sz w:val="44"/>
          <w:szCs w:val="44"/>
        </w:rPr>
      </w:pPr>
      <w:r>
        <w:rPr>
          <w:rFonts w:ascii="仿宋_GB2312" w:eastAsia="仿宋_GB2312" w:hint="eastAsia"/>
          <w:sz w:val="44"/>
          <w:szCs w:val="44"/>
        </w:rPr>
        <w:t xml:space="preserve"> </w:t>
      </w:r>
    </w:p>
    <w:p w:rsidR="00AA5702" w:rsidRDefault="00AA5702" w:rsidP="00AA5702">
      <w:pPr>
        <w:spacing w:line="100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ind w:firstLineChars="286" w:firstLine="915"/>
        <w:jc w:val="center"/>
        <w:rPr>
          <w:rFonts w:ascii="方正小标宋简体" w:eastAsia="方正小标宋简体" w:hAnsi="仿宋" w:cs="仿宋" w:hint="eastAsia"/>
          <w:sz w:val="32"/>
          <w:szCs w:val="32"/>
        </w:rPr>
      </w:pPr>
      <w:r>
        <w:rPr>
          <w:rFonts w:ascii="方正小标宋简体" w:eastAsia="方正小标宋简体" w:hAnsi="Calibri" w:cs="宋体" w:hint="eastAsia"/>
          <w:sz w:val="32"/>
          <w:szCs w:val="32"/>
        </w:rPr>
        <w:lastRenderedPageBreak/>
        <w:t xml:space="preserve">第一部分  </w:t>
      </w:r>
      <w:r>
        <w:rPr>
          <w:rFonts w:ascii="方正小标宋简体" w:eastAsia="方正小标宋简体" w:hAnsi="仿宋" w:cs="仿宋" w:hint="eastAsia"/>
          <w:sz w:val="32"/>
          <w:szCs w:val="32"/>
        </w:rPr>
        <w:t>谈判邀请函</w:t>
      </w:r>
    </w:p>
    <w:p w:rsidR="00AA5702" w:rsidRDefault="00AA5702" w:rsidP="00AA5702">
      <w:pPr>
        <w:spacing w:line="560" w:lineRule="exact"/>
        <w:ind w:right="-153" w:firstLineChars="200" w:firstLine="560"/>
        <w:outlineLvl w:val="0"/>
        <w:rPr>
          <w:rFonts w:ascii="仿宋_GB2312" w:eastAsia="仿宋_GB2312" w:hAnsi="Calibri" w:cs="宋体" w:hint="eastAsia"/>
          <w:sz w:val="28"/>
          <w:szCs w:val="28"/>
        </w:rPr>
      </w:pPr>
      <w:r>
        <w:rPr>
          <w:rFonts w:ascii="仿宋_GB2312" w:eastAsia="仿宋_GB2312" w:hAnsi="Calibri" w:cs="宋体" w:hint="eastAsia"/>
          <w:sz w:val="28"/>
          <w:szCs w:val="28"/>
        </w:rPr>
        <w:t>受采购人的委托，就该项目进行竞争性谈判采购，欢迎符合本项目资格条件的供应商参与谈判。</w:t>
      </w:r>
    </w:p>
    <w:p w:rsidR="00AA5702" w:rsidRDefault="00AA5702" w:rsidP="00AA5702">
      <w:pPr>
        <w:spacing w:line="560" w:lineRule="exact"/>
        <w:jc w:val="left"/>
        <w:rPr>
          <w:rFonts w:ascii="黑体" w:eastAsia="黑体" w:hAnsi="黑体" w:hint="eastAsia"/>
          <w:sz w:val="32"/>
          <w:szCs w:val="32"/>
        </w:rPr>
      </w:pPr>
      <w:r>
        <w:rPr>
          <w:rFonts w:ascii="黑体" w:eastAsia="黑体" w:hAnsi="黑体" w:hint="eastAsia"/>
          <w:sz w:val="32"/>
          <w:szCs w:val="32"/>
        </w:rPr>
        <w:t>一、项目概况</w:t>
      </w:r>
    </w:p>
    <w:p w:rsidR="00AA5702" w:rsidRDefault="00AA5702" w:rsidP="00AA5702">
      <w:pPr>
        <w:spacing w:line="560" w:lineRule="exact"/>
        <w:ind w:firstLineChars="196" w:firstLine="551"/>
        <w:rPr>
          <w:rFonts w:eastAsia="仿宋_GB2312" w:hint="eastAsia"/>
          <w:sz w:val="28"/>
          <w:szCs w:val="28"/>
        </w:rPr>
      </w:pPr>
      <w:r>
        <w:rPr>
          <w:rFonts w:ascii="楷体_GB2312" w:eastAsia="楷体_GB2312" w:hint="eastAsia"/>
          <w:b/>
          <w:bCs/>
          <w:sz w:val="28"/>
          <w:szCs w:val="28"/>
        </w:rPr>
        <w:t>1、项目编号：</w:t>
      </w:r>
      <w:r>
        <w:rPr>
          <w:rFonts w:ascii="仿宋_GB2312" w:eastAsia="仿宋_GB2312" w:hint="eastAsia"/>
          <w:sz w:val="28"/>
          <w:szCs w:val="28"/>
        </w:rPr>
        <w:t>建安</w:t>
      </w:r>
      <w:proofErr w:type="gramStart"/>
      <w:r>
        <w:rPr>
          <w:rFonts w:ascii="仿宋_GB2312" w:eastAsia="仿宋_GB2312" w:hint="eastAsia"/>
          <w:sz w:val="28"/>
          <w:szCs w:val="28"/>
        </w:rPr>
        <w:t>政采竞字</w:t>
      </w:r>
      <w:proofErr w:type="gramEnd"/>
      <w:r>
        <w:rPr>
          <w:rFonts w:ascii="仿宋_GB2312" w:eastAsia="仿宋_GB2312" w:hint="eastAsia"/>
          <w:sz w:val="28"/>
          <w:szCs w:val="28"/>
        </w:rPr>
        <w:t>〔</w:t>
      </w:r>
      <w:r>
        <w:rPr>
          <w:rFonts w:eastAsia="仿宋_GB2312"/>
          <w:sz w:val="28"/>
          <w:szCs w:val="28"/>
        </w:rPr>
        <w:t>201</w:t>
      </w:r>
      <w:r>
        <w:rPr>
          <w:rFonts w:ascii="仿宋_GB2312" w:eastAsia="仿宋_GB2312" w:hint="eastAsia"/>
          <w:sz w:val="28"/>
          <w:szCs w:val="28"/>
        </w:rPr>
        <w:t>8〕</w:t>
      </w:r>
      <w:r>
        <w:rPr>
          <w:rFonts w:eastAsia="仿宋_GB2312" w:hint="eastAsia"/>
          <w:sz w:val="28"/>
          <w:szCs w:val="28"/>
        </w:rPr>
        <w:t>1</w:t>
      </w:r>
      <w:r>
        <w:rPr>
          <w:rFonts w:ascii="仿宋_GB2312" w:eastAsia="仿宋_GB2312" w:hint="eastAsia"/>
          <w:sz w:val="28"/>
          <w:szCs w:val="28"/>
        </w:rPr>
        <w:t>49号。</w:t>
      </w:r>
    </w:p>
    <w:p w:rsidR="00AA5702" w:rsidRDefault="00AA5702" w:rsidP="00AA5702">
      <w:pPr>
        <w:spacing w:line="560" w:lineRule="exact"/>
        <w:ind w:firstLineChars="200" w:firstLine="562"/>
        <w:rPr>
          <w:rFonts w:ascii="仿宋_GB2312" w:eastAsia="仿宋_GB2312"/>
          <w:sz w:val="28"/>
          <w:szCs w:val="28"/>
        </w:rPr>
      </w:pPr>
      <w:r>
        <w:rPr>
          <w:rFonts w:eastAsia="楷体_GB2312"/>
          <w:b/>
          <w:bCs/>
          <w:sz w:val="28"/>
          <w:szCs w:val="28"/>
        </w:rPr>
        <w:t>2</w:t>
      </w:r>
      <w:r>
        <w:rPr>
          <w:rFonts w:ascii="楷体_GB2312" w:eastAsia="楷体_GB2312" w:hint="eastAsia"/>
          <w:b/>
          <w:bCs/>
          <w:sz w:val="28"/>
          <w:szCs w:val="28"/>
        </w:rPr>
        <w:t>、项目名称：</w:t>
      </w:r>
      <w:r>
        <w:rPr>
          <w:rFonts w:ascii="仿宋_GB2312" w:eastAsia="仿宋_GB2312" w:hint="eastAsia"/>
          <w:sz w:val="28"/>
          <w:szCs w:val="28"/>
        </w:rPr>
        <w:t>张潘镇及精细化工园区雨污水管网项目工程设计费。</w:t>
      </w:r>
    </w:p>
    <w:p w:rsidR="00AA5702" w:rsidRDefault="00AA5702" w:rsidP="00AA5702">
      <w:pPr>
        <w:spacing w:line="560" w:lineRule="exact"/>
        <w:ind w:firstLineChars="200" w:firstLine="562"/>
        <w:rPr>
          <w:rFonts w:eastAsia="华文中宋" w:hint="eastAsia"/>
          <w:b/>
          <w:bCs/>
          <w:sz w:val="36"/>
          <w:szCs w:val="36"/>
        </w:rPr>
      </w:pPr>
      <w:r>
        <w:rPr>
          <w:rFonts w:eastAsia="楷体_GB2312"/>
          <w:b/>
          <w:bCs/>
          <w:sz w:val="28"/>
          <w:szCs w:val="28"/>
        </w:rPr>
        <w:t>3</w:t>
      </w:r>
      <w:r>
        <w:rPr>
          <w:rFonts w:ascii="楷体_GB2312" w:eastAsia="楷体_GB2312" w:hint="eastAsia"/>
          <w:b/>
          <w:bCs/>
          <w:sz w:val="28"/>
          <w:szCs w:val="28"/>
        </w:rPr>
        <w:t>、采购单位：</w:t>
      </w:r>
      <w:r>
        <w:rPr>
          <w:rFonts w:ascii="仿宋_GB2312" w:eastAsia="仿宋_GB2312" w:hint="eastAsia"/>
          <w:sz w:val="28"/>
          <w:szCs w:val="28"/>
        </w:rPr>
        <w:t>许昌市</w:t>
      </w:r>
      <w:proofErr w:type="gramStart"/>
      <w:r>
        <w:rPr>
          <w:rFonts w:ascii="仿宋_GB2312" w:eastAsia="仿宋_GB2312" w:hint="eastAsia"/>
          <w:sz w:val="28"/>
          <w:szCs w:val="28"/>
        </w:rPr>
        <w:t>建安区</w:t>
      </w:r>
      <w:proofErr w:type="gramEnd"/>
      <w:r>
        <w:rPr>
          <w:rFonts w:ascii="仿宋_GB2312" w:eastAsia="仿宋_GB2312" w:hint="eastAsia"/>
          <w:sz w:val="28"/>
          <w:szCs w:val="28"/>
        </w:rPr>
        <w:t>张潘镇人民政府。</w:t>
      </w:r>
    </w:p>
    <w:p w:rsidR="00AA5702" w:rsidRDefault="00AA5702" w:rsidP="00AA5702">
      <w:pPr>
        <w:spacing w:line="560" w:lineRule="exact"/>
        <w:ind w:right="-153" w:firstLineChars="196" w:firstLine="551"/>
        <w:outlineLvl w:val="0"/>
        <w:rPr>
          <w:rFonts w:eastAsia="仿宋_GB2312"/>
          <w:sz w:val="28"/>
          <w:szCs w:val="28"/>
        </w:rPr>
      </w:pPr>
      <w:r>
        <w:rPr>
          <w:rFonts w:eastAsia="楷体_GB2312"/>
          <w:b/>
          <w:bCs/>
          <w:sz w:val="28"/>
          <w:szCs w:val="28"/>
        </w:rPr>
        <w:t>4</w:t>
      </w:r>
      <w:r>
        <w:rPr>
          <w:rFonts w:ascii="楷体_GB2312" w:eastAsia="楷体_GB2312" w:hint="eastAsia"/>
          <w:b/>
          <w:bCs/>
          <w:sz w:val="28"/>
          <w:szCs w:val="28"/>
        </w:rPr>
        <w:t>、采购要求：</w:t>
      </w:r>
      <w:r>
        <w:rPr>
          <w:rFonts w:ascii="仿宋_GB2312" w:eastAsia="仿宋_GB2312" w:hint="eastAsia"/>
          <w:sz w:val="28"/>
          <w:szCs w:val="28"/>
        </w:rPr>
        <w:t>详见采购文件。</w:t>
      </w:r>
    </w:p>
    <w:p w:rsidR="00AA5702" w:rsidRDefault="00AA5702" w:rsidP="00AA5702">
      <w:pPr>
        <w:spacing w:line="560" w:lineRule="exact"/>
        <w:ind w:firstLineChars="196" w:firstLine="551"/>
        <w:jc w:val="left"/>
        <w:rPr>
          <w:rFonts w:eastAsia="仿宋_GB2312"/>
          <w:sz w:val="28"/>
          <w:szCs w:val="28"/>
        </w:rPr>
      </w:pPr>
      <w:r>
        <w:rPr>
          <w:rFonts w:eastAsia="楷体_GB2312"/>
          <w:b/>
          <w:bCs/>
          <w:sz w:val="28"/>
          <w:szCs w:val="28"/>
        </w:rPr>
        <w:t>5</w:t>
      </w:r>
      <w:r>
        <w:rPr>
          <w:rFonts w:ascii="楷体_GB2312" w:eastAsia="楷体_GB2312" w:hint="eastAsia"/>
          <w:b/>
          <w:bCs/>
          <w:sz w:val="28"/>
          <w:szCs w:val="28"/>
        </w:rPr>
        <w:t>、采购预算：</w:t>
      </w:r>
      <w:r>
        <w:rPr>
          <w:rFonts w:ascii="仿宋_GB2312" w:eastAsia="仿宋_GB2312" w:hint="eastAsia"/>
          <w:sz w:val="28"/>
          <w:szCs w:val="28"/>
        </w:rPr>
        <w:t>328500.00</w:t>
      </w:r>
      <w:r>
        <w:rPr>
          <w:rFonts w:ascii="仿宋_GB2312" w:eastAsia="仿宋_GB2312"/>
          <w:sz w:val="28"/>
          <w:szCs w:val="28"/>
        </w:rPr>
        <w:t>元</w:t>
      </w:r>
      <w:r>
        <w:rPr>
          <w:rFonts w:ascii="仿宋_GB2312" w:eastAsia="仿宋_GB2312" w:hint="eastAsia"/>
          <w:sz w:val="28"/>
          <w:szCs w:val="28"/>
        </w:rPr>
        <w:t>（财政拨款）。</w:t>
      </w:r>
    </w:p>
    <w:p w:rsidR="00AA5702" w:rsidRDefault="00AA5702" w:rsidP="00AA5702">
      <w:pPr>
        <w:spacing w:line="560" w:lineRule="exact"/>
        <w:ind w:firstLineChars="196" w:firstLine="551"/>
        <w:jc w:val="left"/>
        <w:rPr>
          <w:rFonts w:eastAsia="仿宋_GB2312"/>
          <w:sz w:val="28"/>
          <w:szCs w:val="28"/>
        </w:rPr>
      </w:pPr>
      <w:r>
        <w:rPr>
          <w:rFonts w:ascii="楷体_GB2312" w:eastAsia="楷体_GB2312" w:hint="eastAsia"/>
          <w:b/>
          <w:bCs/>
          <w:sz w:val="28"/>
          <w:szCs w:val="28"/>
        </w:rPr>
        <w:t>6、最高限价：</w:t>
      </w:r>
      <w:r>
        <w:rPr>
          <w:rFonts w:ascii="仿宋_GB2312" w:eastAsia="仿宋_GB2312" w:hint="eastAsia"/>
          <w:sz w:val="28"/>
          <w:szCs w:val="28"/>
        </w:rPr>
        <w:t>328500.00</w:t>
      </w:r>
      <w:r>
        <w:rPr>
          <w:rFonts w:ascii="仿宋_GB2312" w:eastAsia="仿宋_GB2312"/>
          <w:sz w:val="28"/>
          <w:szCs w:val="28"/>
        </w:rPr>
        <w:t>元</w:t>
      </w:r>
      <w:r>
        <w:rPr>
          <w:rFonts w:ascii="仿宋_GB2312" w:eastAsia="仿宋_GB2312" w:hint="eastAsia"/>
          <w:sz w:val="28"/>
          <w:szCs w:val="28"/>
        </w:rPr>
        <w:t>。</w:t>
      </w:r>
    </w:p>
    <w:p w:rsidR="00AA5702" w:rsidRDefault="00AA5702" w:rsidP="00AA5702">
      <w:pPr>
        <w:spacing w:line="560" w:lineRule="exact"/>
        <w:ind w:firstLineChars="196" w:firstLine="551"/>
        <w:jc w:val="left"/>
        <w:rPr>
          <w:rFonts w:eastAsia="仿宋_GB2312"/>
          <w:sz w:val="28"/>
          <w:szCs w:val="28"/>
        </w:rPr>
      </w:pPr>
      <w:r>
        <w:rPr>
          <w:rFonts w:ascii="楷体_GB2312" w:eastAsia="楷体_GB2312" w:hint="eastAsia"/>
          <w:b/>
          <w:bCs/>
          <w:sz w:val="28"/>
          <w:szCs w:val="28"/>
        </w:rPr>
        <w:t>7、服务工期：</w:t>
      </w:r>
      <w:r>
        <w:rPr>
          <w:rFonts w:ascii="楷体_GB2312" w:eastAsia="楷体_GB2312" w:hint="eastAsia"/>
          <w:sz w:val="28"/>
          <w:szCs w:val="28"/>
        </w:rPr>
        <w:t>20</w:t>
      </w:r>
      <w:r>
        <w:rPr>
          <w:rFonts w:ascii="仿宋_GB2312" w:eastAsia="仿宋_GB2312" w:hint="eastAsia"/>
          <w:sz w:val="28"/>
          <w:szCs w:val="28"/>
        </w:rPr>
        <w:t>日历天。</w:t>
      </w:r>
    </w:p>
    <w:p w:rsidR="00AA5702" w:rsidRDefault="00AA5702" w:rsidP="00AA5702">
      <w:pPr>
        <w:widowControl/>
        <w:snapToGrid w:val="0"/>
        <w:spacing w:before="226" w:line="360" w:lineRule="auto"/>
        <w:ind w:firstLine="482"/>
        <w:jc w:val="left"/>
        <w:rPr>
          <w:rFonts w:eastAsia="仿宋_GB2312"/>
          <w:sz w:val="28"/>
          <w:szCs w:val="28"/>
        </w:rPr>
      </w:pPr>
      <w:r>
        <w:rPr>
          <w:rFonts w:ascii="仿宋_GB2312" w:eastAsia="仿宋_GB2312" w:hAnsi="宋体" w:cs="宋体" w:hint="eastAsia"/>
          <w:b/>
          <w:bCs/>
          <w:sz w:val="28"/>
          <w:szCs w:val="28"/>
        </w:rPr>
        <w:t>8、</w:t>
      </w:r>
      <w:r>
        <w:rPr>
          <w:rFonts w:ascii="楷体_GB2312" w:eastAsia="楷体_GB2312" w:hint="eastAsia"/>
          <w:b/>
          <w:bCs/>
          <w:sz w:val="28"/>
          <w:szCs w:val="28"/>
        </w:rPr>
        <w:t>质量要求：</w:t>
      </w:r>
      <w:r>
        <w:rPr>
          <w:rFonts w:ascii="仿宋_GB2312" w:eastAsia="仿宋_GB2312" w:hAnsi="宋体" w:hint="eastAsia"/>
          <w:kern w:val="0"/>
          <w:sz w:val="28"/>
          <w:szCs w:val="28"/>
        </w:rPr>
        <w:t>符合国家及行业等相关验收标准。</w:t>
      </w:r>
    </w:p>
    <w:p w:rsidR="00AA5702" w:rsidRDefault="00AA5702" w:rsidP="00AA5702">
      <w:pPr>
        <w:spacing w:line="560" w:lineRule="exact"/>
        <w:jc w:val="left"/>
        <w:rPr>
          <w:rFonts w:eastAsia="仿宋_GB2312"/>
          <w:sz w:val="28"/>
          <w:szCs w:val="28"/>
        </w:rPr>
      </w:pPr>
      <w:r>
        <w:rPr>
          <w:rFonts w:ascii="黑体" w:eastAsia="黑体" w:hAnsi="黑体" w:hint="eastAsia"/>
          <w:sz w:val="32"/>
          <w:szCs w:val="32"/>
        </w:rPr>
        <w:t>二、供应商资质</w:t>
      </w:r>
    </w:p>
    <w:p w:rsidR="00AA5702" w:rsidRDefault="00AA5702" w:rsidP="00AA5702">
      <w:pPr>
        <w:pStyle w:val="a6"/>
        <w:spacing w:after="0" w:afterAutospacing="0"/>
        <w:ind w:firstLineChars="200" w:firstLine="560"/>
        <w:rPr>
          <w:rFonts w:ascii="仿宋_GB2312" w:eastAsia="仿宋_GB2312"/>
          <w:sz w:val="28"/>
          <w:szCs w:val="28"/>
        </w:rPr>
      </w:pPr>
      <w:r>
        <w:rPr>
          <w:rFonts w:ascii="仿宋_GB2312" w:eastAsia="仿宋_GB2312" w:hint="eastAsia"/>
          <w:sz w:val="28"/>
          <w:szCs w:val="28"/>
        </w:rPr>
        <w:t>1、具备《中华人民共和国政府采购法》第二十二条规定的基本条件；</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t>2、投标人须具有独立法人资格，具有有效的营业执照、税务登记证、组织机构代码或加载统一社会信用代码的营业执照。</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t>3、投标人须具备市政工程设计乙级或建筑工程设计乙级及以上资质。</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lastRenderedPageBreak/>
        <w:t>4、投标人拟派项目负责人须具备市政专业中级以上（含中级）职称或具有二级以上（含二级）注册建筑师资格。</w:t>
      </w:r>
    </w:p>
    <w:p w:rsidR="00AA5702" w:rsidRDefault="00AA5702" w:rsidP="00AA5702">
      <w:pPr>
        <w:pStyle w:val="a6"/>
        <w:spacing w:after="0" w:afterAutospacing="0"/>
        <w:ind w:firstLineChars="200" w:firstLine="562"/>
        <w:rPr>
          <w:rFonts w:ascii="仿宋_GB2312" w:eastAsia="仿宋_GB2312" w:hint="eastAsia"/>
          <w:sz w:val="28"/>
          <w:szCs w:val="28"/>
        </w:rPr>
      </w:pPr>
      <w:r>
        <w:rPr>
          <w:rFonts w:ascii="仿宋_GB2312" w:eastAsia="仿宋_GB2312" w:hint="eastAsia"/>
          <w:b/>
          <w:bCs/>
          <w:sz w:val="28"/>
          <w:szCs w:val="28"/>
        </w:rPr>
        <w:t>5、</w:t>
      </w:r>
      <w:r>
        <w:rPr>
          <w:rFonts w:ascii="仿宋_GB2312" w:eastAsia="仿宋_GB2312" w:hint="eastAsia"/>
          <w:sz w:val="28"/>
          <w:szCs w:val="28"/>
        </w:rPr>
        <w:t>未被列入“信用中国”网站(www.creditchina.gov.cn)失信被执行人、重大税收违法案件当事人名单、政府采购严重违法失信名单的投标人；</w:t>
      </w:r>
      <w:r>
        <w:rPr>
          <w:rFonts w:hint="eastAsia"/>
          <w:sz w:val="28"/>
          <w:szCs w:val="28"/>
        </w:rPr>
        <w:t>“</w:t>
      </w:r>
      <w:r>
        <w:rPr>
          <w:rFonts w:ascii="仿宋_GB2312" w:eastAsia="仿宋_GB2312" w:hint="eastAsia"/>
          <w:sz w:val="28"/>
          <w:szCs w:val="28"/>
        </w:rPr>
        <w:t>中国政府采购网</w:t>
      </w:r>
      <w:r>
        <w:rPr>
          <w:rFonts w:hint="eastAsia"/>
          <w:sz w:val="28"/>
          <w:szCs w:val="28"/>
        </w:rPr>
        <w:t xml:space="preserve">” </w:t>
      </w:r>
      <w:r>
        <w:rPr>
          <w:rFonts w:ascii="仿宋_GB2312" w:eastAsia="仿宋_GB2312" w:hint="eastAsia"/>
          <w:sz w:val="28"/>
          <w:szCs w:val="28"/>
        </w:rPr>
        <w:t>(www.ccgp.gov.cn)政府采购严重违法失信行为记录名单的投标人；国家企业信用信息公示系统(www.gsxt.gov.cn/index.html)严重违法失信企业名单的投标人(投标人须提供网站截图);</w:t>
      </w:r>
    </w:p>
    <w:p w:rsidR="00AA5702" w:rsidRDefault="00AA5702" w:rsidP="00AA5702">
      <w:pPr>
        <w:pStyle w:val="a6"/>
        <w:spacing w:after="0" w:afterAutospacing="0"/>
        <w:ind w:firstLineChars="200" w:firstLine="562"/>
        <w:rPr>
          <w:rFonts w:ascii="仿宋_GB2312" w:eastAsia="仿宋_GB2312" w:hint="eastAsia"/>
          <w:sz w:val="28"/>
          <w:szCs w:val="28"/>
        </w:rPr>
      </w:pPr>
      <w:r>
        <w:rPr>
          <w:rFonts w:ascii="仿宋_GB2312" w:eastAsia="仿宋_GB2312" w:hint="eastAsia"/>
          <w:b/>
          <w:bCs/>
          <w:sz w:val="28"/>
          <w:szCs w:val="28"/>
        </w:rPr>
        <w:t>6、</w:t>
      </w:r>
      <w:r>
        <w:rPr>
          <w:rFonts w:ascii="仿宋_GB2312" w:eastAsia="仿宋_GB2312" w:hint="eastAsia"/>
          <w:sz w:val="28"/>
          <w:szCs w:val="28"/>
        </w:rPr>
        <w:t>不接受联合体投标。</w:t>
      </w:r>
    </w:p>
    <w:p w:rsidR="00AA5702" w:rsidRDefault="00AA5702" w:rsidP="00AA5702">
      <w:pPr>
        <w:spacing w:line="560" w:lineRule="exact"/>
        <w:jc w:val="left"/>
        <w:rPr>
          <w:rFonts w:ascii="黑体" w:eastAsia="黑体" w:hAnsi="黑体" w:hint="eastAsia"/>
          <w:sz w:val="32"/>
          <w:szCs w:val="32"/>
        </w:rPr>
      </w:pPr>
      <w:r>
        <w:rPr>
          <w:rFonts w:ascii="黑体" w:eastAsia="黑体" w:hAnsi="黑体" w:hint="eastAsia"/>
          <w:sz w:val="32"/>
          <w:szCs w:val="32"/>
        </w:rPr>
        <w:t>三、报名方式及时间</w:t>
      </w:r>
    </w:p>
    <w:p w:rsidR="00AA5702" w:rsidRDefault="00AA5702" w:rsidP="00AA5702">
      <w:pPr>
        <w:widowControl/>
        <w:spacing w:line="560" w:lineRule="exact"/>
        <w:ind w:firstLineChars="200" w:firstLine="562"/>
        <w:jc w:val="left"/>
        <w:rPr>
          <w:rFonts w:eastAsia="仿宋_GB2312" w:hAnsi="仿宋_GB2312" w:hint="eastAsia"/>
          <w:sz w:val="28"/>
          <w:szCs w:val="28"/>
        </w:rPr>
      </w:pPr>
      <w:r>
        <w:rPr>
          <w:rFonts w:ascii="楷体_GB2312" w:eastAsia="楷体_GB2312" w:hint="eastAsia"/>
          <w:b/>
          <w:bCs/>
          <w:sz w:val="28"/>
          <w:szCs w:val="28"/>
        </w:rPr>
        <w:t>1、报名方式：</w:t>
      </w:r>
      <w:r>
        <w:rPr>
          <w:rFonts w:ascii="仿宋_GB2312" w:eastAsia="仿宋_GB2312" w:hAnsi="仿宋_GB2312"/>
          <w:sz w:val="28"/>
          <w:szCs w:val="28"/>
        </w:rPr>
        <w:t>持</w:t>
      </w:r>
      <w:r>
        <w:rPr>
          <w:rFonts w:eastAsia="仿宋_GB2312" w:hAnsi="仿宋_GB2312"/>
          <w:sz w:val="28"/>
          <w:szCs w:val="28"/>
        </w:rPr>
        <w:t>CA</w:t>
      </w:r>
      <w:r>
        <w:rPr>
          <w:rFonts w:ascii="仿宋_GB2312" w:eastAsia="仿宋_GB2312" w:hAnsi="仿宋_GB2312"/>
          <w:sz w:val="28"/>
          <w:szCs w:val="28"/>
        </w:rPr>
        <w:t>数字认证证书，登录【全国公共资源交易平台（河南省·许昌市）】“系统用户注册”入口（</w:t>
      </w:r>
      <w:r>
        <w:rPr>
          <w:rFonts w:eastAsia="仿宋_GB2312"/>
          <w:sz w:val="28"/>
          <w:szCs w:val="28"/>
        </w:rPr>
        <w:t>http://221.14.6.70:8088/ggzy/eps/public/RegistAllJcxx.html</w:t>
      </w:r>
      <w:r>
        <w:rPr>
          <w:rFonts w:ascii="仿宋_GB2312" w:eastAsia="仿宋_GB2312" w:hAnsi="仿宋_GB2312"/>
          <w:sz w:val="28"/>
          <w:szCs w:val="28"/>
        </w:rPr>
        <w:t>）进行免费注册登记（详见“常见问题解答</w:t>
      </w:r>
      <w:r>
        <w:rPr>
          <w:rFonts w:eastAsia="仿宋_GB2312"/>
          <w:sz w:val="28"/>
          <w:szCs w:val="28"/>
        </w:rPr>
        <w:t>-</w:t>
      </w:r>
      <w:r>
        <w:rPr>
          <w:rFonts w:ascii="仿宋_GB2312" w:eastAsia="仿宋_GB2312" w:hAnsi="仿宋_GB2312"/>
          <w:sz w:val="28"/>
          <w:szCs w:val="28"/>
        </w:rPr>
        <w:t>诚信库网上注册相关资料下载”）；</w:t>
      </w:r>
    </w:p>
    <w:p w:rsidR="00AA5702" w:rsidRDefault="00AA5702" w:rsidP="00AA5702">
      <w:pPr>
        <w:widowControl/>
        <w:spacing w:line="560" w:lineRule="exact"/>
        <w:ind w:firstLineChars="200" w:firstLine="562"/>
        <w:rPr>
          <w:rFonts w:eastAsia="仿宋_GB2312"/>
          <w:sz w:val="28"/>
          <w:szCs w:val="28"/>
        </w:rPr>
      </w:pPr>
      <w:r>
        <w:rPr>
          <w:rFonts w:ascii="楷体_GB2312" w:eastAsia="楷体_GB2312" w:hint="eastAsia"/>
          <w:b/>
          <w:bCs/>
          <w:sz w:val="28"/>
          <w:szCs w:val="28"/>
        </w:rPr>
        <w:t>2、报名时间：</w:t>
      </w:r>
      <w:smartTag w:uri="urn:schemas-microsoft-com:office:smarttags" w:element="chsdate">
        <w:smartTagPr>
          <w:attr w:name="Year" w:val="2018"/>
          <w:attr w:name="Month" w:val="11"/>
          <w:attr w:name="Day" w:val="27"/>
          <w:attr w:name="IsLunarDate" w:val="False"/>
          <w:attr w:name="IsROCDate" w:val="False"/>
        </w:smartTagPr>
        <w:r>
          <w:rPr>
            <w:rFonts w:ascii="仿宋_GB2312" w:eastAsia="仿宋_GB2312" w:hint="eastAsia"/>
            <w:sz w:val="28"/>
            <w:szCs w:val="28"/>
          </w:rPr>
          <w:t>2018年</w:t>
        </w:r>
        <w:r>
          <w:rPr>
            <w:rFonts w:eastAsia="仿宋_GB2312" w:hint="eastAsia"/>
            <w:sz w:val="28"/>
            <w:szCs w:val="28"/>
          </w:rPr>
          <w:t>11</w:t>
        </w:r>
        <w:r>
          <w:rPr>
            <w:rFonts w:ascii="仿宋_GB2312" w:eastAsia="仿宋_GB2312" w:hint="eastAsia"/>
            <w:sz w:val="28"/>
            <w:szCs w:val="28"/>
          </w:rPr>
          <w:t>月27日</w:t>
        </w:r>
      </w:smartTag>
      <w:r>
        <w:rPr>
          <w:rFonts w:ascii="仿宋_GB2312" w:eastAsia="仿宋_GB2312" w:hint="eastAsia"/>
          <w:sz w:val="28"/>
          <w:szCs w:val="28"/>
        </w:rPr>
        <w:t>至</w:t>
      </w:r>
      <w:smartTag w:uri="urn:schemas-microsoft-com:office:smarttags" w:element="chsdate">
        <w:smartTagPr>
          <w:attr w:name="Year" w:val="2018"/>
          <w:attr w:name="Month" w:val="11"/>
          <w:attr w:name="Day" w:val="29"/>
          <w:attr w:name="IsLunarDate" w:val="False"/>
          <w:attr w:name="IsROCDate" w:val="False"/>
        </w:smartTagPr>
        <w:r>
          <w:rPr>
            <w:rFonts w:ascii="仿宋_GB2312" w:eastAsia="仿宋_GB2312" w:hint="eastAsia"/>
            <w:sz w:val="28"/>
            <w:szCs w:val="28"/>
          </w:rPr>
          <w:t>2018年</w:t>
        </w:r>
        <w:r>
          <w:rPr>
            <w:rFonts w:eastAsia="仿宋_GB2312" w:hint="eastAsia"/>
            <w:sz w:val="28"/>
            <w:szCs w:val="28"/>
          </w:rPr>
          <w:t>11</w:t>
        </w:r>
        <w:r>
          <w:rPr>
            <w:rFonts w:ascii="仿宋_GB2312" w:eastAsia="仿宋_GB2312" w:hint="eastAsia"/>
            <w:sz w:val="28"/>
            <w:szCs w:val="28"/>
          </w:rPr>
          <w:t>月29日</w:t>
        </w:r>
      </w:smartTag>
      <w:r>
        <w:rPr>
          <w:rFonts w:ascii="仿宋_GB2312" w:eastAsia="仿宋_GB2312" w:hint="eastAsia"/>
          <w:sz w:val="28"/>
          <w:szCs w:val="28"/>
        </w:rPr>
        <w:t>，在</w:t>
      </w:r>
      <w:r>
        <w:rPr>
          <w:rFonts w:ascii="仿宋_GB2312" w:eastAsia="仿宋_GB2312"/>
          <w:sz w:val="28"/>
          <w:szCs w:val="28"/>
        </w:rPr>
        <w:t>全国公共资源交易平台（河南省</w:t>
      </w:r>
      <w:r>
        <w:rPr>
          <w:rFonts w:eastAsia="仿宋_GB2312"/>
          <w:sz w:val="28"/>
          <w:szCs w:val="28"/>
        </w:rPr>
        <w:t>·</w:t>
      </w:r>
      <w:r>
        <w:rPr>
          <w:rFonts w:ascii="仿宋_GB2312" w:eastAsia="仿宋_GB2312"/>
          <w:sz w:val="28"/>
          <w:szCs w:val="28"/>
        </w:rPr>
        <w:t>许昌市）</w:t>
      </w:r>
      <w:r>
        <w:rPr>
          <w:rFonts w:ascii="仿宋_GB2312" w:eastAsia="仿宋_GB2312" w:hint="eastAsia"/>
          <w:sz w:val="28"/>
          <w:szCs w:val="28"/>
        </w:rPr>
        <w:t>上报名。</w:t>
      </w:r>
    </w:p>
    <w:p w:rsidR="00AA5702" w:rsidRDefault="00AA5702" w:rsidP="00AA5702">
      <w:pPr>
        <w:spacing w:line="560" w:lineRule="exact"/>
        <w:jc w:val="left"/>
        <w:rPr>
          <w:rFonts w:ascii="黑体" w:eastAsia="黑体" w:hAnsi="黑体"/>
          <w:sz w:val="32"/>
          <w:szCs w:val="32"/>
        </w:rPr>
      </w:pPr>
      <w:r>
        <w:rPr>
          <w:rFonts w:ascii="黑体" w:eastAsia="黑体" w:hAnsi="黑体" w:hint="eastAsia"/>
          <w:sz w:val="32"/>
          <w:szCs w:val="32"/>
        </w:rPr>
        <w:t>四、竞争性谈判文件、采购清单的获取</w:t>
      </w:r>
    </w:p>
    <w:p w:rsidR="00AA5702" w:rsidRDefault="00AA5702" w:rsidP="00AA5702">
      <w:pPr>
        <w:widowControl/>
        <w:spacing w:line="560" w:lineRule="exact"/>
        <w:ind w:firstLineChars="200" w:firstLine="560"/>
        <w:jc w:val="left"/>
        <w:rPr>
          <w:rFonts w:eastAsia="仿宋_GB2312" w:hAnsi="仿宋_GB2312" w:hint="eastAsia"/>
          <w:sz w:val="28"/>
          <w:szCs w:val="28"/>
        </w:rPr>
      </w:pPr>
      <w:r>
        <w:rPr>
          <w:rFonts w:ascii="仿宋_GB2312" w:eastAsia="仿宋_GB2312" w:hAnsi="仿宋_GB2312"/>
          <w:sz w:val="28"/>
          <w:szCs w:val="28"/>
        </w:rPr>
        <w:t>在</w:t>
      </w:r>
      <w:r>
        <w:rPr>
          <w:rFonts w:ascii="仿宋_GB2312" w:eastAsia="仿宋_GB2312" w:hint="eastAsia"/>
          <w:sz w:val="28"/>
          <w:szCs w:val="28"/>
        </w:rPr>
        <w:t>报名</w:t>
      </w:r>
      <w:r>
        <w:rPr>
          <w:rFonts w:ascii="仿宋_GB2312" w:eastAsia="仿宋_GB2312" w:hAnsi="仿宋_GB2312"/>
          <w:sz w:val="28"/>
          <w:szCs w:val="28"/>
        </w:rPr>
        <w:t>截止时间前均可登录【全国公共资源交易平台（河南省</w:t>
      </w:r>
      <w:r>
        <w:rPr>
          <w:rFonts w:eastAsia="仿宋_GB2312" w:hAnsi="仿宋_GB2312"/>
          <w:sz w:val="28"/>
          <w:szCs w:val="28"/>
        </w:rPr>
        <w:t>·许昌市）】“投标人</w:t>
      </w:r>
      <w:r>
        <w:rPr>
          <w:rFonts w:eastAsia="仿宋_GB2312"/>
          <w:sz w:val="28"/>
          <w:szCs w:val="28"/>
        </w:rPr>
        <w:t>/</w:t>
      </w:r>
      <w:r>
        <w:rPr>
          <w:rFonts w:ascii="仿宋_GB2312" w:eastAsia="仿宋_GB2312" w:hAnsi="仿宋_GB2312"/>
          <w:sz w:val="28"/>
          <w:szCs w:val="28"/>
        </w:rPr>
        <w:t>供应商登录”入口（</w:t>
      </w:r>
      <w:r>
        <w:rPr>
          <w:rFonts w:eastAsia="仿宋_GB2312"/>
          <w:sz w:val="28"/>
          <w:szCs w:val="28"/>
        </w:rPr>
        <w:t>http://221.14.6.70:8088/ggzy/</w:t>
      </w:r>
      <w:r>
        <w:rPr>
          <w:rFonts w:ascii="仿宋_GB2312" w:eastAsia="仿宋_GB2312" w:hAnsi="仿宋_GB2312"/>
          <w:sz w:val="28"/>
          <w:szCs w:val="28"/>
        </w:rPr>
        <w:t>）自行下载</w:t>
      </w:r>
      <w:r>
        <w:rPr>
          <w:rFonts w:ascii="仿宋_GB2312" w:eastAsia="仿宋_GB2312" w:hint="eastAsia"/>
          <w:sz w:val="28"/>
          <w:szCs w:val="28"/>
        </w:rPr>
        <w:t>采购</w:t>
      </w:r>
      <w:r>
        <w:rPr>
          <w:rFonts w:ascii="仿宋_GB2312" w:eastAsia="仿宋_GB2312" w:hAnsi="仿宋_GB2312"/>
          <w:sz w:val="28"/>
          <w:szCs w:val="28"/>
        </w:rPr>
        <w:t>文件（详见</w:t>
      </w:r>
      <w:r>
        <w:rPr>
          <w:rFonts w:eastAsia="仿宋_GB2312" w:hAnsi="仿宋_GB2312"/>
          <w:sz w:val="28"/>
          <w:szCs w:val="28"/>
        </w:rPr>
        <w:t>“常见问题解答</w:t>
      </w:r>
      <w:r>
        <w:rPr>
          <w:rFonts w:eastAsia="仿宋_GB2312"/>
          <w:sz w:val="28"/>
          <w:szCs w:val="28"/>
        </w:rPr>
        <w:t>-</w:t>
      </w:r>
      <w:r>
        <w:rPr>
          <w:rFonts w:ascii="仿宋_GB2312" w:eastAsia="仿宋_GB2312" w:hAnsi="仿宋_GB2312"/>
          <w:sz w:val="28"/>
          <w:szCs w:val="28"/>
        </w:rPr>
        <w:t>交易系统操作手册”）。</w:t>
      </w:r>
    </w:p>
    <w:p w:rsidR="00AA5702" w:rsidRDefault="00AA5702" w:rsidP="00AA5702">
      <w:pPr>
        <w:spacing w:line="560" w:lineRule="exact"/>
        <w:jc w:val="left"/>
        <w:rPr>
          <w:rFonts w:ascii="黑体" w:eastAsia="黑体" w:hAnsi="黑体"/>
          <w:sz w:val="32"/>
          <w:szCs w:val="32"/>
        </w:rPr>
      </w:pPr>
      <w:r>
        <w:rPr>
          <w:rFonts w:ascii="黑体" w:eastAsia="黑体" w:hAnsi="黑体" w:hint="eastAsia"/>
          <w:sz w:val="32"/>
          <w:szCs w:val="32"/>
        </w:rPr>
        <w:t>五、响应文件的递交</w:t>
      </w:r>
    </w:p>
    <w:p w:rsidR="00AA5702" w:rsidRDefault="00AA5702" w:rsidP="00AA5702">
      <w:pPr>
        <w:spacing w:line="560" w:lineRule="exact"/>
        <w:ind w:firstLineChars="200" w:firstLine="562"/>
        <w:rPr>
          <w:rFonts w:eastAsia="仿宋_GB2312" w:hint="eastAsia"/>
          <w:sz w:val="28"/>
          <w:szCs w:val="28"/>
        </w:rPr>
      </w:pPr>
      <w:r>
        <w:rPr>
          <w:rFonts w:eastAsia="仿宋_GB2312"/>
          <w:b/>
          <w:bCs/>
          <w:sz w:val="28"/>
          <w:szCs w:val="28"/>
        </w:rPr>
        <w:lastRenderedPageBreak/>
        <w:t>1</w:t>
      </w:r>
      <w:r>
        <w:rPr>
          <w:rFonts w:ascii="仿宋_GB2312" w:eastAsia="仿宋_GB2312" w:hint="eastAsia"/>
          <w:b/>
          <w:bCs/>
          <w:sz w:val="28"/>
          <w:szCs w:val="28"/>
        </w:rPr>
        <w:t>、</w:t>
      </w:r>
      <w:r>
        <w:rPr>
          <w:rFonts w:ascii="仿宋_GB2312" w:eastAsia="仿宋_GB2312" w:hint="eastAsia"/>
          <w:sz w:val="28"/>
          <w:szCs w:val="28"/>
        </w:rPr>
        <w:t>递交文件截止时间：</w:t>
      </w:r>
      <w:smartTag w:uri="urn:schemas-microsoft-com:office:smarttags" w:element="chsdate">
        <w:smartTagPr>
          <w:attr w:name="Year" w:val="2018"/>
          <w:attr w:name="Month" w:val="12"/>
          <w:attr w:name="Day" w:val="3"/>
          <w:attr w:name="IsLunarDate" w:val="False"/>
          <w:attr w:name="IsROCDate" w:val="False"/>
        </w:smartTagPr>
        <w:r>
          <w:rPr>
            <w:rFonts w:eastAsia="仿宋_GB2312"/>
            <w:sz w:val="28"/>
            <w:szCs w:val="28"/>
          </w:rPr>
          <w:t>201</w:t>
        </w:r>
        <w:r>
          <w:rPr>
            <w:rFonts w:ascii="仿宋_GB2312" w:eastAsia="仿宋_GB2312" w:hint="eastAsia"/>
            <w:sz w:val="28"/>
            <w:szCs w:val="28"/>
          </w:rPr>
          <w:t>8年</w:t>
        </w:r>
        <w:r>
          <w:rPr>
            <w:rFonts w:eastAsia="仿宋_GB2312" w:hint="eastAsia"/>
            <w:sz w:val="28"/>
            <w:szCs w:val="28"/>
          </w:rPr>
          <w:t>1</w:t>
        </w:r>
        <w:r>
          <w:rPr>
            <w:rFonts w:ascii="仿宋_GB2312" w:eastAsia="仿宋_GB2312" w:hint="eastAsia"/>
            <w:sz w:val="28"/>
            <w:szCs w:val="28"/>
          </w:rPr>
          <w:t>2月3日</w:t>
        </w:r>
      </w:smartTag>
      <w:r>
        <w:rPr>
          <w:rFonts w:ascii="仿宋_GB2312" w:eastAsia="仿宋_GB2312" w:hint="eastAsia"/>
          <w:sz w:val="28"/>
          <w:szCs w:val="28"/>
        </w:rPr>
        <w:t>9:30分，地点：许昌市</w:t>
      </w:r>
      <w:proofErr w:type="gramStart"/>
      <w:r>
        <w:rPr>
          <w:rFonts w:ascii="仿宋_GB2312" w:eastAsia="仿宋_GB2312" w:hint="eastAsia"/>
          <w:sz w:val="28"/>
          <w:szCs w:val="28"/>
        </w:rPr>
        <w:t>建安区</w:t>
      </w:r>
      <w:proofErr w:type="gramEnd"/>
      <w:r>
        <w:rPr>
          <w:rFonts w:ascii="仿宋_GB2312" w:eastAsia="仿宋_GB2312" w:hint="eastAsia"/>
          <w:sz w:val="28"/>
          <w:szCs w:val="28"/>
        </w:rPr>
        <w:t>兴业大厦</w:t>
      </w:r>
      <w:r>
        <w:rPr>
          <w:rFonts w:eastAsia="仿宋_GB2312"/>
          <w:sz w:val="28"/>
          <w:szCs w:val="28"/>
        </w:rPr>
        <w:t>4</w:t>
      </w:r>
      <w:r>
        <w:rPr>
          <w:rFonts w:ascii="仿宋_GB2312" w:eastAsia="仿宋_GB2312" w:hint="eastAsia"/>
          <w:sz w:val="28"/>
          <w:szCs w:val="28"/>
        </w:rPr>
        <w:t>楼</w:t>
      </w:r>
      <w:r>
        <w:rPr>
          <w:rFonts w:eastAsia="仿宋_GB2312"/>
          <w:sz w:val="28"/>
          <w:szCs w:val="28"/>
        </w:rPr>
        <w:t>4165</w:t>
      </w:r>
      <w:r>
        <w:rPr>
          <w:rFonts w:ascii="仿宋_GB2312" w:eastAsia="仿宋_GB2312" w:hint="eastAsia"/>
          <w:sz w:val="28"/>
          <w:szCs w:val="28"/>
        </w:rPr>
        <w:t>室。</w:t>
      </w:r>
    </w:p>
    <w:p w:rsidR="00AA5702" w:rsidRDefault="00AA5702" w:rsidP="00AA5702">
      <w:pPr>
        <w:widowControl/>
        <w:spacing w:line="560" w:lineRule="exact"/>
        <w:ind w:firstLineChars="200" w:firstLine="562"/>
        <w:rPr>
          <w:rFonts w:eastAsia="仿宋_GB2312"/>
          <w:sz w:val="28"/>
          <w:szCs w:val="28"/>
        </w:rPr>
      </w:pPr>
      <w:r>
        <w:rPr>
          <w:rFonts w:eastAsia="仿宋_GB2312"/>
          <w:b/>
          <w:bCs/>
          <w:sz w:val="28"/>
          <w:szCs w:val="28"/>
        </w:rPr>
        <w:t>2</w:t>
      </w:r>
      <w:r>
        <w:rPr>
          <w:rFonts w:ascii="仿宋_GB2312" w:eastAsia="仿宋_GB2312" w:hint="eastAsia"/>
          <w:b/>
          <w:bCs/>
          <w:sz w:val="28"/>
          <w:szCs w:val="28"/>
        </w:rPr>
        <w:t>、</w:t>
      </w:r>
      <w:r>
        <w:rPr>
          <w:rFonts w:ascii="仿宋_GB2312" w:eastAsia="仿宋_GB2312" w:hint="eastAsia"/>
          <w:sz w:val="28"/>
          <w:szCs w:val="28"/>
        </w:rPr>
        <w:t>逾期送达的或未送达指定地点的响应文件不予受理。</w:t>
      </w:r>
    </w:p>
    <w:p w:rsidR="00AA5702" w:rsidRDefault="00AA5702" w:rsidP="00AA5702">
      <w:pPr>
        <w:widowControl/>
        <w:spacing w:line="560" w:lineRule="exact"/>
        <w:ind w:firstLineChars="200" w:firstLine="562"/>
        <w:jc w:val="left"/>
        <w:rPr>
          <w:rFonts w:eastAsia="仿宋_GB2312"/>
          <w:sz w:val="28"/>
          <w:szCs w:val="28"/>
        </w:rPr>
      </w:pPr>
      <w:r>
        <w:rPr>
          <w:rFonts w:eastAsia="仿宋_GB2312"/>
          <w:b/>
          <w:bCs/>
          <w:sz w:val="28"/>
          <w:szCs w:val="28"/>
        </w:rPr>
        <w:t>3</w:t>
      </w:r>
      <w:r>
        <w:rPr>
          <w:rFonts w:ascii="仿宋_GB2312" w:eastAsia="仿宋_GB2312" w:hint="eastAsia"/>
          <w:b/>
          <w:bCs/>
          <w:sz w:val="28"/>
          <w:szCs w:val="28"/>
        </w:rPr>
        <w:t>、</w:t>
      </w:r>
      <w:r>
        <w:rPr>
          <w:rFonts w:ascii="仿宋_GB2312" w:eastAsia="仿宋_GB2312" w:hint="eastAsia"/>
          <w:sz w:val="28"/>
          <w:szCs w:val="28"/>
        </w:rPr>
        <w:t>未通过</w:t>
      </w:r>
      <w:r>
        <w:rPr>
          <w:rFonts w:ascii="仿宋_GB2312" w:eastAsia="仿宋_GB2312"/>
          <w:sz w:val="28"/>
          <w:szCs w:val="28"/>
        </w:rPr>
        <w:t>全国公共资源交易平台（河南省</w:t>
      </w:r>
      <w:r>
        <w:rPr>
          <w:rFonts w:eastAsia="仿宋_GB2312"/>
          <w:sz w:val="28"/>
          <w:szCs w:val="28"/>
        </w:rPr>
        <w:t>·</w:t>
      </w:r>
      <w:r>
        <w:rPr>
          <w:rFonts w:ascii="仿宋_GB2312" w:eastAsia="仿宋_GB2312"/>
          <w:sz w:val="28"/>
          <w:szCs w:val="28"/>
        </w:rPr>
        <w:t>许昌市）</w:t>
      </w:r>
      <w:r>
        <w:rPr>
          <w:rFonts w:ascii="仿宋_GB2312" w:eastAsia="仿宋_GB2312" w:hint="eastAsia"/>
          <w:sz w:val="28"/>
          <w:szCs w:val="28"/>
        </w:rPr>
        <w:t>下载采购文件的供应商，其响应文件不予受理。</w:t>
      </w:r>
    </w:p>
    <w:p w:rsidR="00AA5702" w:rsidRDefault="00AA5702" w:rsidP="00AA5702">
      <w:pPr>
        <w:spacing w:line="560" w:lineRule="exact"/>
        <w:jc w:val="left"/>
        <w:rPr>
          <w:rFonts w:ascii="黑体" w:eastAsia="黑体" w:hAnsi="黑体"/>
          <w:sz w:val="32"/>
          <w:szCs w:val="32"/>
        </w:rPr>
      </w:pPr>
      <w:r>
        <w:rPr>
          <w:rFonts w:ascii="黑体" w:eastAsia="黑体" w:hAnsi="黑体" w:hint="eastAsia"/>
          <w:sz w:val="32"/>
          <w:szCs w:val="32"/>
        </w:rPr>
        <w:t>六、发布公告的媒介</w:t>
      </w:r>
    </w:p>
    <w:p w:rsidR="00AA5702" w:rsidRDefault="00AA5702" w:rsidP="00AA5702">
      <w:pPr>
        <w:widowControl/>
        <w:spacing w:line="560" w:lineRule="exact"/>
        <w:ind w:firstLineChars="200" w:firstLine="560"/>
        <w:rPr>
          <w:rFonts w:eastAsia="仿宋_GB2312" w:hint="eastAsia"/>
          <w:sz w:val="28"/>
          <w:szCs w:val="28"/>
        </w:rPr>
      </w:pPr>
      <w:r>
        <w:rPr>
          <w:rFonts w:ascii="仿宋_GB2312" w:eastAsia="仿宋_GB2312" w:hint="eastAsia"/>
          <w:sz w:val="28"/>
          <w:szCs w:val="28"/>
        </w:rPr>
        <w:t>在《中国政府采购网》、《河南省政府采购网》、《许昌市政府采购网》、《</w:t>
      </w:r>
      <w:r>
        <w:rPr>
          <w:rFonts w:ascii="仿宋_GB2312" w:eastAsia="仿宋_GB2312"/>
          <w:sz w:val="28"/>
          <w:szCs w:val="28"/>
        </w:rPr>
        <w:t>全国公共资源交易平台（河南省</w:t>
      </w:r>
      <w:r>
        <w:rPr>
          <w:rFonts w:eastAsia="仿宋_GB2312"/>
          <w:sz w:val="28"/>
          <w:szCs w:val="28"/>
        </w:rPr>
        <w:t>·</w:t>
      </w:r>
      <w:r>
        <w:rPr>
          <w:rFonts w:ascii="仿宋_GB2312" w:eastAsia="仿宋_GB2312"/>
          <w:sz w:val="28"/>
          <w:szCs w:val="28"/>
        </w:rPr>
        <w:t>许昌市）</w:t>
      </w:r>
      <w:r>
        <w:rPr>
          <w:rFonts w:ascii="仿宋_GB2312" w:eastAsia="仿宋_GB2312" w:hint="eastAsia"/>
          <w:sz w:val="28"/>
          <w:szCs w:val="28"/>
        </w:rPr>
        <w:t>》上同时发布。</w:t>
      </w:r>
      <w:bookmarkStart w:id="1" w:name="_GoBack"/>
      <w:bookmarkEnd w:id="1"/>
    </w:p>
    <w:p w:rsidR="00AA5702" w:rsidRDefault="00AA5702" w:rsidP="00AA5702">
      <w:pPr>
        <w:spacing w:line="560" w:lineRule="exact"/>
        <w:jc w:val="left"/>
        <w:rPr>
          <w:rFonts w:ascii="黑体" w:eastAsia="黑体" w:hAnsi="黑体"/>
          <w:sz w:val="32"/>
          <w:szCs w:val="32"/>
        </w:rPr>
      </w:pPr>
      <w:r>
        <w:rPr>
          <w:rFonts w:ascii="黑体" w:eastAsia="黑体" w:hAnsi="黑体" w:hint="eastAsia"/>
          <w:sz w:val="32"/>
          <w:szCs w:val="32"/>
        </w:rPr>
        <w:t>七、公告期限：</w:t>
      </w:r>
    </w:p>
    <w:p w:rsidR="00AA5702" w:rsidRDefault="00AA5702" w:rsidP="00AA5702">
      <w:pPr>
        <w:spacing w:line="560" w:lineRule="exact"/>
        <w:ind w:firstLineChars="200" w:firstLine="560"/>
        <w:jc w:val="left"/>
        <w:rPr>
          <w:rFonts w:eastAsia="仿宋_GB2312" w:hint="eastAsia"/>
          <w:sz w:val="28"/>
          <w:szCs w:val="28"/>
        </w:rPr>
      </w:pPr>
      <w:r>
        <w:rPr>
          <w:rFonts w:ascii="仿宋_GB2312" w:eastAsia="仿宋_GB2312" w:hint="eastAsia"/>
          <w:sz w:val="28"/>
          <w:szCs w:val="28"/>
        </w:rPr>
        <w:t>本公告自发布之日起公告期限为3个工作日。</w:t>
      </w:r>
    </w:p>
    <w:p w:rsidR="00AA5702" w:rsidRDefault="00AA5702" w:rsidP="00AA5702">
      <w:pPr>
        <w:spacing w:line="560" w:lineRule="exact"/>
        <w:jc w:val="left"/>
        <w:rPr>
          <w:rFonts w:ascii="黑体" w:eastAsia="黑体" w:hAnsi="黑体"/>
          <w:sz w:val="32"/>
          <w:szCs w:val="32"/>
        </w:rPr>
      </w:pPr>
      <w:r>
        <w:rPr>
          <w:rFonts w:ascii="黑体" w:eastAsia="黑体" w:hAnsi="黑体" w:hint="eastAsia"/>
          <w:sz w:val="32"/>
          <w:szCs w:val="32"/>
        </w:rPr>
        <w:t>八、联系方式</w:t>
      </w:r>
    </w:p>
    <w:p w:rsidR="00AA5702" w:rsidRDefault="00AA5702" w:rsidP="00AA5702">
      <w:pPr>
        <w:widowControl/>
        <w:spacing w:line="560" w:lineRule="exact"/>
        <w:ind w:firstLineChars="196" w:firstLine="551"/>
        <w:rPr>
          <w:rFonts w:eastAsia="仿宋_GB2312" w:hint="eastAsia"/>
          <w:sz w:val="28"/>
          <w:szCs w:val="28"/>
        </w:rPr>
      </w:pPr>
      <w:r>
        <w:rPr>
          <w:rFonts w:ascii="楷体_GB2312" w:eastAsia="楷体_GB2312" w:hint="eastAsia"/>
          <w:b/>
          <w:bCs/>
          <w:sz w:val="28"/>
          <w:szCs w:val="28"/>
        </w:rPr>
        <w:t>采  购  人：</w:t>
      </w:r>
      <w:r>
        <w:rPr>
          <w:rFonts w:ascii="仿宋_GB2312" w:eastAsia="仿宋_GB2312" w:hint="eastAsia"/>
          <w:sz w:val="28"/>
          <w:szCs w:val="28"/>
        </w:rPr>
        <w:t>许昌市</w:t>
      </w:r>
      <w:proofErr w:type="gramStart"/>
      <w:r>
        <w:rPr>
          <w:rFonts w:ascii="仿宋_GB2312" w:eastAsia="仿宋_GB2312" w:hint="eastAsia"/>
          <w:sz w:val="28"/>
          <w:szCs w:val="28"/>
        </w:rPr>
        <w:t>建安区</w:t>
      </w:r>
      <w:proofErr w:type="gramEnd"/>
      <w:r>
        <w:rPr>
          <w:rFonts w:ascii="仿宋_GB2312" w:eastAsia="仿宋_GB2312" w:hint="eastAsia"/>
          <w:sz w:val="28"/>
          <w:szCs w:val="28"/>
        </w:rPr>
        <w:t>张潘镇人民政府</w:t>
      </w:r>
    </w:p>
    <w:p w:rsidR="00AA5702" w:rsidRDefault="00AA5702" w:rsidP="00AA5702">
      <w:pPr>
        <w:ind w:firstLineChars="200" w:firstLine="562"/>
        <w:rPr>
          <w:rFonts w:ascii="仿宋_GB2312" w:eastAsia="仿宋_GB2312"/>
          <w:color w:val="000000"/>
          <w:sz w:val="28"/>
          <w:szCs w:val="28"/>
        </w:rPr>
      </w:pPr>
      <w:r>
        <w:rPr>
          <w:rFonts w:ascii="楷体_GB2312" w:eastAsia="楷体_GB2312" w:hint="eastAsia"/>
          <w:b/>
          <w:bCs/>
          <w:sz w:val="28"/>
          <w:szCs w:val="28"/>
        </w:rPr>
        <w:t>项目负责人：</w:t>
      </w:r>
      <w:r>
        <w:rPr>
          <w:rFonts w:ascii="仿宋_GB2312" w:eastAsia="仿宋_GB2312" w:hint="eastAsia"/>
          <w:color w:val="000000"/>
          <w:sz w:val="28"/>
          <w:szCs w:val="28"/>
        </w:rPr>
        <w:t>王红涛  16603740777</w:t>
      </w:r>
    </w:p>
    <w:p w:rsidR="00AA5702" w:rsidRDefault="00AA5702" w:rsidP="00AA5702">
      <w:pPr>
        <w:spacing w:line="560" w:lineRule="exact"/>
        <w:ind w:firstLineChars="286" w:firstLine="915"/>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560" w:lineRule="exact"/>
        <w:ind w:firstLineChars="286" w:firstLine="915"/>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56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56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ind w:firstLineChars="1400" w:firstLine="3920"/>
        <w:rPr>
          <w:rFonts w:ascii="仿宋_GB2312" w:eastAsia="仿宋_GB2312" w:hint="eastAsia"/>
          <w:sz w:val="28"/>
          <w:szCs w:val="28"/>
        </w:rPr>
      </w:pPr>
      <w:r>
        <w:rPr>
          <w:rFonts w:ascii="仿宋_GB2312" w:eastAsia="仿宋_GB2312" w:hint="eastAsia"/>
          <w:sz w:val="28"/>
          <w:szCs w:val="28"/>
        </w:rPr>
        <w:t>许昌市</w:t>
      </w:r>
      <w:proofErr w:type="gramStart"/>
      <w:r>
        <w:rPr>
          <w:rFonts w:ascii="仿宋_GB2312" w:eastAsia="仿宋_GB2312" w:hint="eastAsia"/>
          <w:sz w:val="28"/>
          <w:szCs w:val="28"/>
        </w:rPr>
        <w:t>建安区</w:t>
      </w:r>
      <w:proofErr w:type="gramEnd"/>
      <w:r>
        <w:rPr>
          <w:rFonts w:ascii="仿宋_GB2312" w:eastAsia="仿宋_GB2312" w:hint="eastAsia"/>
          <w:sz w:val="28"/>
          <w:szCs w:val="28"/>
        </w:rPr>
        <w:t>张潘镇人民政府</w:t>
      </w:r>
    </w:p>
    <w:p w:rsidR="00AA5702" w:rsidRDefault="00AA5702" w:rsidP="00AA5702">
      <w:pPr>
        <w:ind w:firstLineChars="1400" w:firstLine="3920"/>
        <w:rPr>
          <w:rFonts w:ascii="仿宋_GB2312" w:eastAsia="仿宋_GB2312" w:hint="eastAsia"/>
          <w:color w:val="000000"/>
          <w:sz w:val="28"/>
          <w:szCs w:val="28"/>
        </w:rPr>
      </w:pPr>
      <w:smartTag w:uri="urn:schemas-microsoft-com:office:smarttags" w:element="chsdate">
        <w:smartTagPr>
          <w:attr w:name="Year" w:val="2018"/>
          <w:attr w:name="Month" w:val="11"/>
          <w:attr w:name="Day" w:val="26"/>
          <w:attr w:name="IsLunarDate" w:val="False"/>
          <w:attr w:name="IsROCDate" w:val="False"/>
        </w:smartTagPr>
        <w:r>
          <w:rPr>
            <w:rFonts w:ascii="仿宋_GB2312" w:eastAsia="仿宋_GB2312" w:hint="eastAsia"/>
            <w:color w:val="000000"/>
            <w:sz w:val="28"/>
            <w:szCs w:val="28"/>
          </w:rPr>
          <w:t>2018年11月26日</w:t>
        </w:r>
      </w:smartTag>
    </w:p>
    <w:p w:rsidR="00AA5702" w:rsidRDefault="00AA5702" w:rsidP="00AA5702">
      <w:pPr>
        <w:spacing w:line="56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56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56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56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56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ind w:firstLineChars="286" w:firstLine="915"/>
        <w:jc w:val="center"/>
        <w:rPr>
          <w:rFonts w:ascii="方正小标宋简体" w:eastAsia="方正小标宋简体" w:hAnsi="仿宋" w:cs="仿宋" w:hint="eastAsia"/>
          <w:sz w:val="24"/>
          <w:szCs w:val="24"/>
        </w:rPr>
      </w:pPr>
      <w:r>
        <w:rPr>
          <w:rFonts w:ascii="方正小标宋简体" w:eastAsia="方正小标宋简体" w:hAnsi="Calibri" w:cs="宋体" w:hint="eastAsia"/>
          <w:sz w:val="32"/>
          <w:szCs w:val="32"/>
        </w:rPr>
        <w:lastRenderedPageBreak/>
        <w:t>第二部分  竞争性谈判程序</w:t>
      </w:r>
    </w:p>
    <w:p w:rsidR="00AA5702" w:rsidRDefault="00AA5702" w:rsidP="00AA5702">
      <w:pPr>
        <w:rPr>
          <w:rFonts w:eastAsia="仿宋_GB2312" w:hint="eastAsia"/>
          <w:b/>
          <w:bCs/>
          <w:sz w:val="32"/>
          <w:szCs w:val="32"/>
        </w:rPr>
      </w:pPr>
      <w:r>
        <w:rPr>
          <w:rFonts w:ascii="仿宋_GB2312" w:eastAsia="仿宋_GB2312" w:hint="eastAsia"/>
          <w:b/>
          <w:bCs/>
          <w:sz w:val="32"/>
          <w:szCs w:val="32"/>
        </w:rPr>
        <w:t>一、开标</w:t>
      </w:r>
    </w:p>
    <w:p w:rsidR="00AA5702" w:rsidRDefault="00AA5702" w:rsidP="00AA5702">
      <w:pPr>
        <w:ind w:firstLineChars="195" w:firstLine="546"/>
        <w:rPr>
          <w:rFonts w:eastAsia="仿宋_GB2312"/>
          <w:sz w:val="28"/>
          <w:szCs w:val="28"/>
        </w:rPr>
      </w:pPr>
      <w:r>
        <w:rPr>
          <w:rFonts w:eastAsia="仿宋_GB2312"/>
          <w:sz w:val="28"/>
          <w:szCs w:val="28"/>
        </w:rPr>
        <w:t>1</w:t>
      </w:r>
      <w:r>
        <w:rPr>
          <w:rFonts w:ascii="仿宋_GB2312" w:eastAsia="仿宋_GB2312" w:hint="eastAsia"/>
          <w:sz w:val="28"/>
          <w:szCs w:val="28"/>
        </w:rPr>
        <w:t>、采购人在规定的时间和地点组织开标。投标人全权代表必须到场并签名以证明其出席；采购人将对其进行身份的符合性检查，</w:t>
      </w:r>
      <w:proofErr w:type="gramStart"/>
      <w:r>
        <w:rPr>
          <w:rFonts w:ascii="仿宋_GB2312" w:eastAsia="仿宋_GB2312" w:hint="eastAsia"/>
          <w:sz w:val="28"/>
          <w:szCs w:val="28"/>
        </w:rPr>
        <w:t>即出席</w:t>
      </w:r>
      <w:proofErr w:type="gramEnd"/>
      <w:r>
        <w:rPr>
          <w:rFonts w:ascii="仿宋_GB2312" w:eastAsia="仿宋_GB2312" w:hint="eastAsia"/>
          <w:sz w:val="28"/>
          <w:szCs w:val="28"/>
        </w:rPr>
        <w:t>的授权代表递交同投标文件一致的授权书、身份证原件与授权代表是否相符。</w:t>
      </w:r>
    </w:p>
    <w:p w:rsidR="00AA5702" w:rsidRDefault="00AA5702" w:rsidP="00AA5702">
      <w:pPr>
        <w:ind w:firstLineChars="195" w:firstLine="546"/>
        <w:rPr>
          <w:rFonts w:eastAsia="仿宋_GB2312"/>
          <w:sz w:val="28"/>
          <w:szCs w:val="28"/>
        </w:rPr>
      </w:pPr>
      <w:r>
        <w:rPr>
          <w:rFonts w:eastAsia="仿宋_GB2312"/>
          <w:sz w:val="28"/>
          <w:szCs w:val="28"/>
        </w:rPr>
        <w:t>2</w:t>
      </w:r>
      <w:r>
        <w:rPr>
          <w:rFonts w:ascii="仿宋_GB2312" w:eastAsia="仿宋_GB2312" w:hint="eastAsia"/>
          <w:sz w:val="28"/>
          <w:szCs w:val="28"/>
        </w:rPr>
        <w:t>、开标时，投标代表和采购方检查投标文件的密封情况，确认无误后由采购人和监督方将开标现场所有资料送达至评标室。</w:t>
      </w:r>
    </w:p>
    <w:p w:rsidR="00AA5702" w:rsidRDefault="00AA5702" w:rsidP="00AA5702">
      <w:pPr>
        <w:ind w:firstLineChars="195" w:firstLine="546"/>
        <w:rPr>
          <w:rFonts w:eastAsia="仿宋_GB2312"/>
          <w:sz w:val="28"/>
          <w:szCs w:val="28"/>
        </w:rPr>
      </w:pPr>
      <w:r>
        <w:rPr>
          <w:rFonts w:eastAsia="仿宋_GB2312"/>
          <w:sz w:val="28"/>
          <w:szCs w:val="28"/>
        </w:rPr>
        <w:t>3</w:t>
      </w:r>
      <w:r>
        <w:rPr>
          <w:rFonts w:ascii="仿宋_GB2312" w:eastAsia="仿宋_GB2312" w:hint="eastAsia"/>
          <w:sz w:val="28"/>
          <w:szCs w:val="28"/>
        </w:rPr>
        <w:t>、递交有效投标文件不足3家的，不得评标。</w:t>
      </w:r>
    </w:p>
    <w:p w:rsidR="00AA5702" w:rsidRDefault="00AA5702" w:rsidP="00AA5702">
      <w:pPr>
        <w:rPr>
          <w:rFonts w:eastAsia="仿宋_GB2312"/>
          <w:b/>
          <w:bCs/>
          <w:sz w:val="32"/>
          <w:szCs w:val="32"/>
        </w:rPr>
      </w:pPr>
      <w:r>
        <w:rPr>
          <w:rFonts w:ascii="仿宋_GB2312" w:eastAsia="仿宋_GB2312" w:hint="eastAsia"/>
          <w:b/>
          <w:bCs/>
          <w:sz w:val="32"/>
          <w:szCs w:val="32"/>
        </w:rPr>
        <w:t>二、评标</w:t>
      </w:r>
    </w:p>
    <w:p w:rsidR="00AA5702" w:rsidRDefault="00AA5702" w:rsidP="00AA5702">
      <w:pPr>
        <w:ind w:firstLineChars="195" w:firstLine="546"/>
        <w:rPr>
          <w:rFonts w:eastAsia="仿宋_GB2312"/>
          <w:sz w:val="28"/>
          <w:szCs w:val="28"/>
        </w:rPr>
      </w:pPr>
      <w:r>
        <w:rPr>
          <w:rFonts w:ascii="仿宋_GB2312" w:eastAsia="仿宋_GB2312"/>
          <w:sz w:val="28"/>
          <w:szCs w:val="28"/>
        </w:rPr>
        <w:t>评标由</w:t>
      </w:r>
      <w:r>
        <w:rPr>
          <w:rFonts w:ascii="仿宋_GB2312" w:eastAsia="仿宋_GB2312" w:hint="eastAsia"/>
          <w:sz w:val="28"/>
          <w:szCs w:val="28"/>
        </w:rPr>
        <w:t>采购</w:t>
      </w:r>
      <w:r>
        <w:rPr>
          <w:rFonts w:ascii="仿宋_GB2312" w:eastAsia="仿宋_GB2312"/>
          <w:sz w:val="28"/>
          <w:szCs w:val="28"/>
        </w:rPr>
        <w:t>人依法组建的评标委员会负责</w:t>
      </w:r>
      <w:r>
        <w:rPr>
          <w:rFonts w:ascii="仿宋_GB2312" w:eastAsia="仿宋_GB2312" w:hint="eastAsia"/>
          <w:sz w:val="28"/>
          <w:szCs w:val="28"/>
        </w:rPr>
        <w:t>，由采购人指定或评委会推选评标组长，采购人代表不得担任组长</w:t>
      </w:r>
      <w:r>
        <w:rPr>
          <w:rFonts w:ascii="仿宋_GB2312" w:eastAsia="仿宋_GB2312"/>
          <w:sz w:val="28"/>
          <w:szCs w:val="28"/>
        </w:rPr>
        <w:t>。</w:t>
      </w:r>
    </w:p>
    <w:p w:rsidR="00AA5702" w:rsidRDefault="00AA5702" w:rsidP="00AA5702">
      <w:pPr>
        <w:spacing w:line="540" w:lineRule="exact"/>
        <w:rPr>
          <w:rFonts w:eastAsia="仿宋_GB2312"/>
          <w:sz w:val="28"/>
          <w:szCs w:val="28"/>
        </w:rPr>
      </w:pPr>
      <w:r>
        <w:rPr>
          <w:rFonts w:ascii="仿宋_GB2312" w:eastAsia="仿宋_GB2312" w:hint="eastAsia"/>
          <w:sz w:val="28"/>
          <w:szCs w:val="28"/>
        </w:rPr>
        <w:t>（一）、初审</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1、初审分为资格性检查和符合性检查：</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（1）资格性检查。依据法律法规和谈判文件的规定，对响应文件中的相关证件、资质等资料是否有效、保证金等进行审查，以确定供应商是否具备谈判资格。</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（2）符合性检查。依据谈判文件的规定，从响应文件的有效性、完整性和对谈判文件的响应程度进行审查，以确定是否对谈判文件的实质性要求</w:t>
      </w:r>
      <w:proofErr w:type="gramStart"/>
      <w:r>
        <w:rPr>
          <w:rFonts w:ascii="仿宋_GB2312" w:eastAsia="仿宋_GB2312" w:hint="eastAsia"/>
          <w:sz w:val="28"/>
          <w:szCs w:val="28"/>
        </w:rPr>
        <w:t>作出</w:t>
      </w:r>
      <w:proofErr w:type="gramEnd"/>
      <w:r>
        <w:rPr>
          <w:rFonts w:ascii="仿宋_GB2312" w:eastAsia="仿宋_GB2312" w:hint="eastAsia"/>
          <w:sz w:val="28"/>
          <w:szCs w:val="28"/>
        </w:rPr>
        <w:t>响应。（响应文件的制作、签署是否符合相关要求；报价、服务工期、质量是否符合谈判文件要求；是否附有采购人不能接受的条件，是否有法律法规规定的其他违法或无效情形。）</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2、澄清有关问题：对响应文件中含义不明确、同类问题表述不</w:t>
      </w:r>
      <w:r>
        <w:rPr>
          <w:rFonts w:ascii="仿宋_GB2312" w:eastAsia="仿宋_GB2312" w:hint="eastAsia"/>
          <w:sz w:val="28"/>
          <w:szCs w:val="28"/>
        </w:rPr>
        <w:lastRenderedPageBreak/>
        <w:t>一致或者有明显文字和计算错误的内容，谈判小组可以书面形式</w:t>
      </w:r>
      <w:r>
        <w:rPr>
          <w:rFonts w:eastAsia="仿宋_GB2312" w:hint="eastAsia"/>
          <w:sz w:val="28"/>
          <w:szCs w:val="28"/>
        </w:rPr>
        <w:t>(</w:t>
      </w:r>
      <w:r>
        <w:rPr>
          <w:rFonts w:ascii="仿宋_GB2312" w:eastAsia="仿宋_GB2312" w:hint="eastAsia"/>
          <w:sz w:val="28"/>
          <w:szCs w:val="28"/>
        </w:rPr>
        <w:t>应当由谈判小组专家签字</w:t>
      </w:r>
      <w:r>
        <w:rPr>
          <w:rFonts w:eastAsia="仿宋_GB2312" w:hint="eastAsia"/>
          <w:sz w:val="28"/>
          <w:szCs w:val="28"/>
        </w:rPr>
        <w:t>)</w:t>
      </w:r>
      <w:r>
        <w:rPr>
          <w:rFonts w:ascii="仿宋_GB2312" w:eastAsia="仿宋_GB2312" w:hint="eastAsia"/>
          <w:sz w:val="28"/>
          <w:szCs w:val="28"/>
        </w:rPr>
        <w:t>要求供应商</w:t>
      </w:r>
      <w:proofErr w:type="gramStart"/>
      <w:r>
        <w:rPr>
          <w:rFonts w:ascii="仿宋_GB2312" w:eastAsia="仿宋_GB2312" w:hint="eastAsia"/>
          <w:sz w:val="28"/>
          <w:szCs w:val="28"/>
        </w:rPr>
        <w:t>作出</w:t>
      </w:r>
      <w:proofErr w:type="gramEnd"/>
      <w:r>
        <w:rPr>
          <w:rFonts w:ascii="仿宋_GB2312" w:eastAsia="仿宋_GB2312" w:hint="eastAsia"/>
          <w:sz w:val="28"/>
          <w:szCs w:val="28"/>
        </w:rPr>
        <w:t>必要的澄清、说明或者纠正。供应商的澄清、说明或者补正应当采用书面形式，由其授权的代表签字，并不得超出谈判文件的范围或者改变谈判文件的实质性内容。</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3、初审不合格的为无效响应文件，不再参与下一步评审（谈判）。</w:t>
      </w:r>
    </w:p>
    <w:p w:rsidR="00AA5702" w:rsidRDefault="00AA5702" w:rsidP="00AA5702">
      <w:pPr>
        <w:spacing w:line="540" w:lineRule="exact"/>
        <w:ind w:firstLineChars="150" w:firstLine="420"/>
        <w:rPr>
          <w:rFonts w:eastAsia="仿宋_GB2312"/>
          <w:sz w:val="28"/>
          <w:szCs w:val="28"/>
        </w:rPr>
      </w:pPr>
      <w:r>
        <w:rPr>
          <w:rFonts w:ascii="仿宋_GB2312"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w:t>
      </w:r>
      <w:proofErr w:type="gramStart"/>
      <w:r>
        <w:rPr>
          <w:rFonts w:ascii="仿宋_GB2312" w:eastAsia="仿宋_GB2312" w:hint="eastAsia"/>
          <w:sz w:val="28"/>
          <w:szCs w:val="28"/>
        </w:rPr>
        <w:t>商最后</w:t>
      </w:r>
      <w:proofErr w:type="gramEnd"/>
      <w:r>
        <w:rPr>
          <w:rFonts w:ascii="仿宋_GB2312" w:eastAsia="仿宋_GB2312" w:hint="eastAsia"/>
          <w:sz w:val="28"/>
          <w:szCs w:val="28"/>
        </w:rPr>
        <w:t>所报价格相同时，就最低报价相同的供应</w:t>
      </w:r>
      <w:proofErr w:type="gramStart"/>
      <w:r>
        <w:rPr>
          <w:rFonts w:ascii="仿宋_GB2312" w:eastAsia="仿宋_GB2312" w:hint="eastAsia"/>
          <w:sz w:val="28"/>
          <w:szCs w:val="28"/>
        </w:rPr>
        <w:t>商再次</w:t>
      </w:r>
      <w:proofErr w:type="gramEnd"/>
      <w:r>
        <w:rPr>
          <w:rFonts w:ascii="仿宋_GB2312" w:eastAsia="仿宋_GB2312" w:hint="eastAsia"/>
          <w:sz w:val="28"/>
          <w:szCs w:val="28"/>
        </w:rPr>
        <w:t>进行报价。最后报价是供应商响应文件的有效组成部分。）</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第一步，谈判小组所有成员集中与单一供应商分别进行谈判。在谈判中，谈判的任何一方不得透露与谈判有关的其他供应商的技术资料、价格和其他信息。</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第二步，所有谈判结束后，供应商进行最终报价，最终报价不得高于初次报价（报价一览表报价），递交后不予修改、退还，否则为无效报价。</w:t>
      </w:r>
    </w:p>
    <w:p w:rsidR="00AA5702" w:rsidRDefault="00AA5702" w:rsidP="00AA5702">
      <w:pPr>
        <w:rPr>
          <w:rFonts w:eastAsia="仿宋_GB2312"/>
          <w:b/>
          <w:bCs/>
          <w:sz w:val="32"/>
          <w:szCs w:val="32"/>
        </w:rPr>
      </w:pPr>
      <w:r>
        <w:rPr>
          <w:rFonts w:ascii="仿宋_GB2312" w:eastAsia="仿宋_GB2312" w:hint="eastAsia"/>
          <w:b/>
          <w:bCs/>
          <w:sz w:val="32"/>
          <w:szCs w:val="32"/>
        </w:rPr>
        <w:t>三、确定成交供应商</w:t>
      </w:r>
    </w:p>
    <w:p w:rsidR="00AA5702" w:rsidRDefault="00AA5702" w:rsidP="00AA5702">
      <w:pPr>
        <w:spacing w:line="540" w:lineRule="exact"/>
        <w:ind w:firstLineChars="200" w:firstLine="560"/>
        <w:rPr>
          <w:rFonts w:eastAsia="仿宋_GB2312"/>
          <w:sz w:val="28"/>
          <w:szCs w:val="28"/>
        </w:rPr>
      </w:pPr>
      <w:r>
        <w:rPr>
          <w:rFonts w:ascii="仿宋_GB2312" w:eastAsia="仿宋_GB2312" w:hint="eastAsia"/>
          <w:sz w:val="28"/>
          <w:szCs w:val="28"/>
        </w:rPr>
        <w:t>谈判小组按照质量和服务均能满足实质性响应要求且按报价由低到高的顺序确定三家成交候选供应商。</w:t>
      </w:r>
    </w:p>
    <w:p w:rsidR="00AA5702" w:rsidRDefault="00AA5702" w:rsidP="00AA5702">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采购人应当在评审小组推荐的成交候选人中按顺序确定成交供应商。</w:t>
      </w:r>
    </w:p>
    <w:p w:rsidR="00AA5702" w:rsidRDefault="00AA5702" w:rsidP="00AA5702">
      <w:pPr>
        <w:pStyle w:val="a0"/>
        <w:ind w:firstLine="210"/>
        <w:rPr>
          <w:rFonts w:hint="eastAsia"/>
        </w:rPr>
      </w:pPr>
    </w:p>
    <w:p w:rsidR="00AA5702" w:rsidRDefault="00AA5702" w:rsidP="00AA5702">
      <w:pPr>
        <w:pStyle w:val="a0"/>
        <w:ind w:firstLine="210"/>
        <w:rPr>
          <w:rFonts w:hint="eastAsia"/>
        </w:rPr>
      </w:pPr>
    </w:p>
    <w:p w:rsidR="00AA5702" w:rsidRPr="00033501" w:rsidRDefault="00AA5702" w:rsidP="00AA5702">
      <w:pPr>
        <w:pStyle w:val="a0"/>
        <w:ind w:firstLine="210"/>
        <w:rPr>
          <w:rFonts w:hint="eastAsia"/>
        </w:rPr>
      </w:pPr>
    </w:p>
    <w:p w:rsidR="00AA5702" w:rsidRDefault="00AA5702" w:rsidP="00AA5702">
      <w:pPr>
        <w:spacing w:line="1000" w:lineRule="exact"/>
        <w:ind w:firstLineChars="900" w:firstLine="2880"/>
        <w:rPr>
          <w:rFonts w:eastAsia="方正小标宋简体"/>
          <w:sz w:val="32"/>
          <w:szCs w:val="32"/>
        </w:rPr>
      </w:pPr>
      <w:r>
        <w:rPr>
          <w:rFonts w:ascii="方正小标宋简体" w:eastAsia="方正小标宋简体"/>
          <w:sz w:val="32"/>
          <w:szCs w:val="32"/>
        </w:rPr>
        <w:lastRenderedPageBreak/>
        <w:t>第三部分</w:t>
      </w:r>
      <w:r>
        <w:rPr>
          <w:rFonts w:eastAsia="方正小标宋简体"/>
          <w:sz w:val="32"/>
          <w:szCs w:val="32"/>
        </w:rPr>
        <w:t xml:space="preserve">  </w:t>
      </w:r>
      <w:r>
        <w:rPr>
          <w:rFonts w:ascii="方正小标宋简体" w:eastAsia="方正小标宋简体"/>
          <w:sz w:val="32"/>
          <w:szCs w:val="32"/>
        </w:rPr>
        <w:t>注意事项</w:t>
      </w:r>
    </w:p>
    <w:p w:rsidR="00AA5702" w:rsidRDefault="00AA5702" w:rsidP="00AA5702">
      <w:pPr>
        <w:pStyle w:val="a8"/>
        <w:spacing w:line="580" w:lineRule="exact"/>
        <w:ind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仿宋_GB2312" w:eastAsia="仿宋_GB2312" w:hAnsi="Times New Roman" w:cs="Times New Roman"/>
          <w:sz w:val="28"/>
          <w:szCs w:val="28"/>
        </w:rPr>
        <w:t>、供应商应提交壹份正本和</w:t>
      </w:r>
      <w:r>
        <w:rPr>
          <w:rFonts w:ascii="仿宋_GB2312" w:eastAsia="仿宋_GB2312" w:hint="eastAsia"/>
          <w:sz w:val="28"/>
          <w:szCs w:val="28"/>
        </w:rPr>
        <w:t>贰</w:t>
      </w:r>
      <w:r>
        <w:rPr>
          <w:rFonts w:ascii="仿宋_GB2312" w:eastAsia="仿宋_GB2312" w:hAnsi="Times New Roman" w:cs="Times New Roman"/>
          <w:sz w:val="28"/>
          <w:szCs w:val="28"/>
        </w:rPr>
        <w:t>份副本响应文件。</w:t>
      </w:r>
    </w:p>
    <w:p w:rsidR="00AA5702" w:rsidRDefault="00AA5702" w:rsidP="00AA5702">
      <w:pPr>
        <w:pStyle w:val="a8"/>
        <w:spacing w:line="580" w:lineRule="exact"/>
        <w:ind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仿宋_GB2312" w:eastAsia="仿宋_GB2312" w:hAnsi="Times New Roman" w:cs="Times New Roman"/>
          <w:sz w:val="28"/>
          <w:szCs w:val="28"/>
        </w:rPr>
        <w:t>、未按时提交响应文件的供应商不得参加竞争性谈判采购活动。</w:t>
      </w:r>
    </w:p>
    <w:p w:rsidR="00AA5702" w:rsidRDefault="00AA5702" w:rsidP="00AA5702">
      <w:pPr>
        <w:ind w:firstLineChars="200" w:firstLine="560"/>
        <w:rPr>
          <w:rFonts w:eastAsia="仿宋_GB2312"/>
          <w:sz w:val="28"/>
          <w:szCs w:val="28"/>
        </w:rPr>
      </w:pPr>
      <w:r>
        <w:rPr>
          <w:rFonts w:ascii="仿宋_GB2312" w:eastAsia="仿宋_GB2312" w:hint="eastAsia"/>
          <w:sz w:val="28"/>
          <w:szCs w:val="28"/>
        </w:rPr>
        <w:t>3</w:t>
      </w:r>
      <w:r>
        <w:rPr>
          <w:rFonts w:ascii="仿宋_GB2312" w:eastAsia="仿宋_GB2312"/>
          <w:sz w:val="28"/>
          <w:szCs w:val="28"/>
        </w:rPr>
        <w:t>、有下列情形之一的，视为投标人串通投标，其投标无效：</w:t>
      </w:r>
    </w:p>
    <w:p w:rsidR="00AA5702" w:rsidRDefault="00AA5702" w:rsidP="00AA5702">
      <w:pPr>
        <w:rPr>
          <w:rFonts w:eastAsia="仿宋_GB2312"/>
          <w:sz w:val="28"/>
          <w:szCs w:val="28"/>
        </w:rPr>
      </w:pPr>
      <w:r>
        <w:rPr>
          <w:rFonts w:ascii="仿宋_GB2312" w:eastAsia="仿宋_GB2312"/>
          <w:sz w:val="28"/>
          <w:szCs w:val="28"/>
        </w:rPr>
        <w:t xml:space="preserve">  （一）不同投标人的投标文件由同一单位或者个人编制；</w:t>
      </w:r>
    </w:p>
    <w:p w:rsidR="00AA5702" w:rsidRDefault="00AA5702" w:rsidP="00AA5702">
      <w:pPr>
        <w:rPr>
          <w:rFonts w:eastAsia="仿宋_GB2312"/>
          <w:sz w:val="28"/>
          <w:szCs w:val="28"/>
        </w:rPr>
      </w:pPr>
      <w:r>
        <w:rPr>
          <w:rFonts w:ascii="仿宋_GB2312" w:eastAsia="仿宋_GB2312"/>
          <w:sz w:val="28"/>
          <w:szCs w:val="28"/>
        </w:rPr>
        <w:t xml:space="preserve">  （二）不同投标人委托同一单位或者个人办理投标事宜；</w:t>
      </w:r>
    </w:p>
    <w:p w:rsidR="00AA5702" w:rsidRDefault="00AA5702" w:rsidP="00AA5702">
      <w:pPr>
        <w:rPr>
          <w:rFonts w:eastAsia="仿宋_GB2312"/>
          <w:sz w:val="28"/>
          <w:szCs w:val="28"/>
        </w:rPr>
      </w:pPr>
      <w:r>
        <w:rPr>
          <w:rFonts w:ascii="仿宋_GB2312" w:eastAsia="仿宋_GB2312"/>
          <w:sz w:val="28"/>
          <w:szCs w:val="28"/>
        </w:rPr>
        <w:t xml:space="preserve">  （三）不同投标人的投标文件载明的项目管理成员或者联系人员为同一人；</w:t>
      </w:r>
    </w:p>
    <w:p w:rsidR="00AA5702" w:rsidRDefault="00AA5702" w:rsidP="00AA5702">
      <w:pPr>
        <w:rPr>
          <w:rFonts w:eastAsia="仿宋_GB2312"/>
          <w:sz w:val="28"/>
          <w:szCs w:val="28"/>
        </w:rPr>
      </w:pPr>
      <w:r>
        <w:rPr>
          <w:rFonts w:ascii="仿宋_GB2312" w:eastAsia="仿宋_GB2312"/>
          <w:sz w:val="28"/>
          <w:szCs w:val="28"/>
        </w:rPr>
        <w:t xml:space="preserve">  （四）不同投标人的投标文件相互混装；</w:t>
      </w:r>
    </w:p>
    <w:p w:rsidR="00AA5702" w:rsidRDefault="00AA5702" w:rsidP="00AA5702">
      <w:pPr>
        <w:rPr>
          <w:rFonts w:eastAsia="仿宋_GB2312"/>
          <w:sz w:val="28"/>
          <w:szCs w:val="28"/>
        </w:rPr>
      </w:pPr>
      <w:r>
        <w:rPr>
          <w:rFonts w:ascii="仿宋_GB2312" w:eastAsia="仿宋_GB2312"/>
          <w:sz w:val="28"/>
          <w:szCs w:val="28"/>
        </w:rPr>
        <w:t xml:space="preserve">  （五）不同投标人的投标保证金从同一单位或者个人的账户转出。</w:t>
      </w:r>
    </w:p>
    <w:p w:rsidR="00AA5702" w:rsidRDefault="00AA5702" w:rsidP="00AA5702">
      <w:pPr>
        <w:ind w:firstLineChars="200" w:firstLine="560"/>
        <w:rPr>
          <w:rFonts w:eastAsia="仿宋_GB2312"/>
          <w:sz w:val="28"/>
          <w:szCs w:val="28"/>
        </w:rPr>
      </w:pPr>
      <w:r>
        <w:rPr>
          <w:rFonts w:ascii="仿宋_GB2312" w:eastAsia="仿宋_GB2312" w:hint="eastAsia"/>
          <w:sz w:val="28"/>
          <w:szCs w:val="28"/>
        </w:rPr>
        <w:t>4、</w:t>
      </w:r>
      <w:r>
        <w:rPr>
          <w:rFonts w:ascii="仿宋_GB2312" w:eastAsia="仿宋_GB2312"/>
          <w:sz w:val="28"/>
          <w:szCs w:val="28"/>
        </w:rPr>
        <w:t>投标人存在下列情况之一的，投标无效</w:t>
      </w:r>
      <w:r>
        <w:rPr>
          <w:rFonts w:eastAsia="仿宋_GB2312"/>
          <w:sz w:val="28"/>
          <w:szCs w:val="28"/>
        </w:rPr>
        <w:t>:</w:t>
      </w:r>
    </w:p>
    <w:p w:rsidR="00AA5702" w:rsidRDefault="00AA5702" w:rsidP="00AA5702">
      <w:pPr>
        <w:ind w:firstLineChars="200" w:firstLine="560"/>
        <w:rPr>
          <w:rFonts w:eastAsia="仿宋_GB2312"/>
          <w:sz w:val="28"/>
          <w:szCs w:val="28"/>
        </w:rPr>
      </w:pPr>
      <w:r>
        <w:rPr>
          <w:rFonts w:ascii="仿宋_GB2312" w:eastAsia="仿宋_GB2312"/>
          <w:sz w:val="28"/>
          <w:szCs w:val="28"/>
        </w:rPr>
        <w:t>（一）</w:t>
      </w:r>
      <w:r>
        <w:rPr>
          <w:rFonts w:ascii="仿宋_GB2312" w:eastAsia="仿宋_GB2312" w:hint="eastAsia"/>
          <w:sz w:val="28"/>
          <w:szCs w:val="28"/>
        </w:rPr>
        <w:t>未按要求递交投标保证金的；</w:t>
      </w:r>
    </w:p>
    <w:p w:rsidR="00AA5702" w:rsidRDefault="00AA5702" w:rsidP="00AA5702">
      <w:pPr>
        <w:ind w:firstLine="570"/>
        <w:rPr>
          <w:rFonts w:eastAsia="仿宋_GB2312"/>
          <w:sz w:val="28"/>
          <w:szCs w:val="28"/>
        </w:rPr>
      </w:pPr>
      <w:r>
        <w:rPr>
          <w:rFonts w:ascii="仿宋_GB2312" w:eastAsia="仿宋_GB2312"/>
          <w:sz w:val="28"/>
          <w:szCs w:val="28"/>
        </w:rPr>
        <w:t>（二）</w:t>
      </w:r>
      <w:r>
        <w:rPr>
          <w:rFonts w:ascii="仿宋_GB2312" w:eastAsia="仿宋_GB2312" w:hint="eastAsia"/>
          <w:sz w:val="28"/>
          <w:szCs w:val="28"/>
        </w:rPr>
        <w:t>出席代表与授权书中的代理人、身份证原件不相符的</w:t>
      </w:r>
      <w:r>
        <w:rPr>
          <w:rFonts w:ascii="仿宋_GB2312" w:eastAsia="仿宋_GB2312"/>
          <w:sz w:val="28"/>
          <w:szCs w:val="28"/>
        </w:rPr>
        <w:t>；</w:t>
      </w:r>
    </w:p>
    <w:p w:rsidR="00AA5702" w:rsidRDefault="00AA5702" w:rsidP="00AA5702">
      <w:pPr>
        <w:rPr>
          <w:rFonts w:eastAsia="仿宋_GB2312"/>
          <w:sz w:val="28"/>
          <w:szCs w:val="28"/>
        </w:rPr>
      </w:pPr>
      <w:r>
        <w:rPr>
          <w:rFonts w:ascii="仿宋_GB2312" w:eastAsia="仿宋_GB2312"/>
          <w:sz w:val="28"/>
          <w:szCs w:val="28"/>
        </w:rPr>
        <w:t xml:space="preserve">  （三）投标文件未按招标文件要求签署、盖章的；</w:t>
      </w:r>
    </w:p>
    <w:p w:rsidR="00AA5702" w:rsidRDefault="00AA5702" w:rsidP="00AA5702">
      <w:pPr>
        <w:rPr>
          <w:rFonts w:eastAsia="仿宋_GB2312"/>
          <w:sz w:val="28"/>
          <w:szCs w:val="28"/>
        </w:rPr>
      </w:pPr>
      <w:r>
        <w:rPr>
          <w:rFonts w:ascii="仿宋_GB2312" w:eastAsia="仿宋_GB2312"/>
          <w:sz w:val="28"/>
          <w:szCs w:val="28"/>
        </w:rPr>
        <w:t xml:space="preserve">  （四）不具备招标文件中规定的资格要求的；</w:t>
      </w:r>
    </w:p>
    <w:p w:rsidR="00AA5702" w:rsidRDefault="00AA5702" w:rsidP="00AA5702">
      <w:pPr>
        <w:rPr>
          <w:rFonts w:eastAsia="仿宋_GB2312"/>
          <w:sz w:val="28"/>
          <w:szCs w:val="28"/>
        </w:rPr>
      </w:pPr>
      <w:r>
        <w:rPr>
          <w:rFonts w:ascii="仿宋_GB2312" w:eastAsia="仿宋_GB2312"/>
          <w:sz w:val="28"/>
          <w:szCs w:val="28"/>
        </w:rPr>
        <w:t xml:space="preserve">  （五）报价超过招标文件中规定的预算金额或者最高限价的；</w:t>
      </w:r>
    </w:p>
    <w:p w:rsidR="00AA5702" w:rsidRDefault="00AA5702" w:rsidP="00AA5702">
      <w:pPr>
        <w:rPr>
          <w:rFonts w:eastAsia="仿宋_GB2312"/>
          <w:sz w:val="28"/>
          <w:szCs w:val="28"/>
        </w:rPr>
      </w:pPr>
      <w:r>
        <w:rPr>
          <w:rFonts w:ascii="仿宋_GB2312" w:eastAsia="仿宋_GB2312"/>
          <w:sz w:val="28"/>
          <w:szCs w:val="28"/>
        </w:rPr>
        <w:t xml:space="preserve">  （六）投标文件含有采购人不能接受的附加条件的</w:t>
      </w:r>
      <w:r>
        <w:rPr>
          <w:rFonts w:eastAsia="仿宋_GB2312"/>
          <w:sz w:val="28"/>
          <w:szCs w:val="28"/>
        </w:rPr>
        <w:t>;</w:t>
      </w:r>
    </w:p>
    <w:p w:rsidR="00AA5702" w:rsidRDefault="00AA5702" w:rsidP="00AA5702">
      <w:pPr>
        <w:pStyle w:val="a8"/>
        <w:spacing w:line="580" w:lineRule="exact"/>
        <w:ind w:left="0" w:firstLine="570"/>
        <w:rPr>
          <w:rFonts w:ascii="Times New Roman" w:eastAsia="仿宋_GB2312" w:hAnsi="Times New Roman" w:cs="Times New Roman"/>
          <w:sz w:val="28"/>
          <w:szCs w:val="28"/>
        </w:rPr>
      </w:pPr>
      <w:r>
        <w:rPr>
          <w:rFonts w:ascii="仿宋_GB2312" w:eastAsia="仿宋_GB2312" w:hint="eastAsia"/>
          <w:sz w:val="28"/>
          <w:szCs w:val="28"/>
        </w:rPr>
        <w:t>（七）被列入失信被执行人、政府采购严重违法失信行为记录名单的（通过</w:t>
      </w:r>
      <w:r>
        <w:rPr>
          <w:rFonts w:ascii="Times New Roman" w:eastAsia="仿宋_GB2312" w:hint="eastAsia"/>
          <w:sz w:val="28"/>
          <w:szCs w:val="28"/>
        </w:rPr>
        <w:t>“信用中国”（</w:t>
      </w:r>
      <w:r>
        <w:rPr>
          <w:rFonts w:ascii="Times New Roman" w:eastAsia="仿宋_GB2312" w:hAnsi="Times New Roman" w:cs="Times New Roman" w:hint="eastAsia"/>
          <w:sz w:val="28"/>
          <w:szCs w:val="28"/>
        </w:rPr>
        <w:t>www.creditchina.gov.cn</w:t>
      </w:r>
      <w:r>
        <w:rPr>
          <w:rFonts w:ascii="仿宋_GB2312" w:eastAsia="仿宋_GB2312" w:hint="eastAsia"/>
          <w:sz w:val="28"/>
          <w:szCs w:val="28"/>
        </w:rPr>
        <w:t>）或中国政府采购网（</w:t>
      </w:r>
      <w:r>
        <w:rPr>
          <w:rFonts w:ascii="Times New Roman" w:eastAsia="仿宋_GB2312" w:hAnsi="Times New Roman" w:cs="Times New Roman" w:hint="eastAsia"/>
          <w:sz w:val="28"/>
          <w:szCs w:val="28"/>
        </w:rPr>
        <w:t>www.ccgp.gov.cn</w:t>
      </w:r>
      <w:r>
        <w:rPr>
          <w:rFonts w:ascii="仿宋_GB2312" w:eastAsia="仿宋_GB2312" w:hint="eastAsia"/>
          <w:sz w:val="28"/>
          <w:szCs w:val="28"/>
        </w:rPr>
        <w:t>）等渠道查询其信用记录）。</w:t>
      </w:r>
    </w:p>
    <w:p w:rsidR="00AA5702" w:rsidRDefault="00AA5702" w:rsidP="00AA5702">
      <w:pPr>
        <w:spacing w:line="440" w:lineRule="exact"/>
        <w:ind w:firstLineChars="200" w:firstLine="560"/>
        <w:rPr>
          <w:rFonts w:eastAsia="仿宋_GB2312"/>
          <w:sz w:val="28"/>
          <w:szCs w:val="28"/>
        </w:rPr>
      </w:pPr>
      <w:r>
        <w:rPr>
          <w:rFonts w:ascii="仿宋_GB2312" w:eastAsia="仿宋_GB2312" w:hint="eastAsia"/>
          <w:sz w:val="28"/>
          <w:szCs w:val="28"/>
        </w:rPr>
        <w:lastRenderedPageBreak/>
        <w:t>（八）</w:t>
      </w:r>
      <w:r>
        <w:rPr>
          <w:rFonts w:ascii="仿宋_GB2312" w:eastAsia="仿宋_GB2312"/>
          <w:sz w:val="28"/>
          <w:szCs w:val="28"/>
        </w:rPr>
        <w:t>法律、法规和招标文件规定的其他无效情形。</w:t>
      </w:r>
    </w:p>
    <w:p w:rsidR="00AA5702" w:rsidRDefault="00AA5702" w:rsidP="00AA5702">
      <w:pPr>
        <w:pStyle w:val="a8"/>
        <w:spacing w:line="580" w:lineRule="exact"/>
        <w:ind w:left="0" w:firstLineChars="200" w:firstLine="560"/>
        <w:rPr>
          <w:rFonts w:ascii="Times New Roman" w:eastAsia="仿宋_GB2312" w:hAnsi="Times New Roman" w:cs="Times New Roman"/>
          <w:sz w:val="28"/>
          <w:szCs w:val="28"/>
        </w:rPr>
      </w:pPr>
      <w:r>
        <w:rPr>
          <w:rFonts w:ascii="Times New Roman" w:eastAsia="仿宋_GB2312" w:hint="eastAsia"/>
          <w:sz w:val="28"/>
          <w:szCs w:val="28"/>
        </w:rPr>
        <w:t>5</w:t>
      </w:r>
      <w:r>
        <w:rPr>
          <w:rFonts w:ascii="仿宋_GB2312" w:eastAsia="仿宋_GB2312" w:hAnsi="Times New Roman" w:cs="Times New Roman"/>
          <w:sz w:val="28"/>
          <w:szCs w:val="28"/>
        </w:rPr>
        <w:t>、谈判时间：</w:t>
      </w:r>
      <w:smartTag w:uri="urn:schemas-microsoft-com:office:smarttags" w:element="chsdate">
        <w:smartTagPr>
          <w:attr w:name="Year" w:val="2018"/>
          <w:attr w:name="Month" w:val="12"/>
          <w:attr w:name="Day" w:val="3"/>
          <w:attr w:name="IsLunarDate" w:val="False"/>
          <w:attr w:name="IsROCDate" w:val="False"/>
        </w:smartTagPr>
        <w:r>
          <w:rPr>
            <w:rFonts w:ascii="Times New Roman" w:eastAsia="仿宋_GB2312" w:hAnsi="Times New Roman" w:cs="Times New Roman"/>
            <w:sz w:val="28"/>
            <w:szCs w:val="28"/>
          </w:rPr>
          <w:t>201</w:t>
        </w:r>
        <w:r>
          <w:rPr>
            <w:rFonts w:ascii="Times New Roman" w:eastAsia="仿宋_GB2312" w:hint="eastAsia"/>
            <w:sz w:val="28"/>
            <w:szCs w:val="28"/>
          </w:rPr>
          <w:t>8</w:t>
        </w:r>
        <w:r>
          <w:rPr>
            <w:rFonts w:ascii="仿宋_GB2312" w:eastAsia="仿宋_GB2312" w:hint="eastAsia"/>
            <w:sz w:val="28"/>
            <w:szCs w:val="28"/>
          </w:rPr>
          <w:t>年</w:t>
        </w:r>
        <w:r>
          <w:rPr>
            <w:rFonts w:ascii="Times New Roman" w:eastAsia="仿宋_GB2312" w:hAnsi="Times New Roman" w:cs="Times New Roman" w:hint="eastAsia"/>
            <w:sz w:val="28"/>
            <w:szCs w:val="28"/>
          </w:rPr>
          <w:t>1</w:t>
        </w:r>
        <w:r>
          <w:rPr>
            <w:rFonts w:ascii="Times New Roman" w:eastAsia="仿宋_GB2312" w:hint="eastAsia"/>
            <w:sz w:val="28"/>
            <w:szCs w:val="28"/>
          </w:rPr>
          <w:t>2</w:t>
        </w:r>
        <w:r>
          <w:rPr>
            <w:rFonts w:ascii="仿宋_GB2312" w:eastAsia="仿宋_GB2312" w:hint="eastAsia"/>
            <w:sz w:val="28"/>
            <w:szCs w:val="28"/>
          </w:rPr>
          <w:t>月</w:t>
        </w:r>
        <w:r>
          <w:rPr>
            <w:rFonts w:ascii="Times New Roman" w:eastAsia="仿宋_GB2312" w:hint="eastAsia"/>
            <w:sz w:val="28"/>
            <w:szCs w:val="28"/>
          </w:rPr>
          <w:t>3</w:t>
        </w:r>
        <w:r>
          <w:rPr>
            <w:rFonts w:ascii="仿宋_GB2312" w:eastAsia="仿宋_GB2312" w:hint="eastAsia"/>
            <w:sz w:val="28"/>
            <w:szCs w:val="28"/>
          </w:rPr>
          <w:t>日</w:t>
        </w:r>
      </w:smartTag>
      <w:r>
        <w:rPr>
          <w:rFonts w:ascii="Times New Roman" w:eastAsia="仿宋_GB2312" w:hint="eastAsia"/>
          <w:sz w:val="28"/>
          <w:szCs w:val="28"/>
        </w:rPr>
        <w:t>9:30</w:t>
      </w:r>
      <w:r>
        <w:rPr>
          <w:rFonts w:ascii="仿宋_GB2312" w:eastAsia="仿宋_GB2312" w:hint="eastAsia"/>
          <w:sz w:val="28"/>
          <w:szCs w:val="28"/>
        </w:rPr>
        <w:t>分。</w:t>
      </w:r>
    </w:p>
    <w:p w:rsidR="00AA5702" w:rsidRDefault="00AA5702" w:rsidP="00AA5702">
      <w:pPr>
        <w:pStyle w:val="a8"/>
        <w:spacing w:line="580" w:lineRule="exact"/>
        <w:ind w:left="0" w:firstLineChars="200" w:firstLine="560"/>
        <w:rPr>
          <w:rFonts w:ascii="Times New Roman" w:eastAsia="仿宋_GB2312" w:hAnsi="Times New Roman" w:cs="Times New Roman"/>
          <w:sz w:val="28"/>
          <w:szCs w:val="28"/>
        </w:rPr>
      </w:pPr>
      <w:r>
        <w:rPr>
          <w:rFonts w:ascii="Times New Roman" w:eastAsia="仿宋_GB2312" w:hint="eastAsia"/>
          <w:sz w:val="28"/>
          <w:szCs w:val="28"/>
        </w:rPr>
        <w:t>6</w:t>
      </w:r>
      <w:r>
        <w:rPr>
          <w:rFonts w:ascii="仿宋_GB2312" w:eastAsia="仿宋_GB2312" w:hint="eastAsia"/>
          <w:sz w:val="28"/>
          <w:szCs w:val="28"/>
        </w:rPr>
        <w:t>、响应文件递交及</w:t>
      </w:r>
      <w:r>
        <w:rPr>
          <w:rFonts w:ascii="仿宋_GB2312" w:eastAsia="仿宋_GB2312" w:hAnsi="Times New Roman" w:cs="Times New Roman"/>
          <w:sz w:val="28"/>
          <w:szCs w:val="28"/>
        </w:rPr>
        <w:t>谈判</w:t>
      </w:r>
      <w:r>
        <w:rPr>
          <w:rFonts w:ascii="仿宋_GB2312" w:eastAsia="仿宋_GB2312" w:hint="eastAsia"/>
          <w:sz w:val="28"/>
          <w:szCs w:val="28"/>
        </w:rPr>
        <w:t>地</w:t>
      </w:r>
      <w:r>
        <w:rPr>
          <w:rFonts w:ascii="仿宋_GB2312" w:eastAsia="仿宋_GB2312" w:hAnsi="Times New Roman" w:cs="Times New Roman"/>
          <w:sz w:val="28"/>
          <w:szCs w:val="28"/>
        </w:rPr>
        <w:t>点：</w:t>
      </w:r>
      <w:r>
        <w:rPr>
          <w:rFonts w:ascii="仿宋_GB2312" w:eastAsia="仿宋_GB2312" w:hint="eastAsia"/>
          <w:sz w:val="28"/>
          <w:szCs w:val="28"/>
        </w:rPr>
        <w:t>许昌市</w:t>
      </w:r>
      <w:proofErr w:type="gramStart"/>
      <w:r>
        <w:rPr>
          <w:rFonts w:ascii="仿宋_GB2312" w:eastAsia="仿宋_GB2312" w:hint="eastAsia"/>
          <w:sz w:val="28"/>
          <w:szCs w:val="28"/>
        </w:rPr>
        <w:t>建安区</w:t>
      </w:r>
      <w:proofErr w:type="gramEnd"/>
      <w:r>
        <w:rPr>
          <w:rFonts w:ascii="仿宋_GB2312" w:eastAsia="仿宋_GB2312" w:hAnsi="Times New Roman" w:cs="Times New Roman"/>
          <w:sz w:val="28"/>
          <w:szCs w:val="28"/>
        </w:rPr>
        <w:t>兴业大厦</w:t>
      </w:r>
      <w:r>
        <w:rPr>
          <w:rFonts w:ascii="Times New Roman" w:eastAsia="仿宋_GB2312" w:hAnsi="Times New Roman" w:cs="Times New Roman"/>
          <w:sz w:val="28"/>
          <w:szCs w:val="28"/>
        </w:rPr>
        <w:t>4</w:t>
      </w:r>
      <w:r>
        <w:rPr>
          <w:rFonts w:ascii="仿宋_GB2312" w:eastAsia="仿宋_GB2312" w:hAnsi="Times New Roman" w:cs="Times New Roman"/>
          <w:sz w:val="28"/>
          <w:szCs w:val="28"/>
        </w:rPr>
        <w:t>楼</w:t>
      </w:r>
      <w:r>
        <w:rPr>
          <w:rFonts w:ascii="Times New Roman" w:eastAsia="仿宋_GB2312" w:hAnsi="Times New Roman" w:cs="Times New Roman"/>
          <w:sz w:val="28"/>
          <w:szCs w:val="28"/>
        </w:rPr>
        <w:t>4</w:t>
      </w:r>
      <w:r>
        <w:rPr>
          <w:rFonts w:ascii="Times New Roman" w:eastAsia="仿宋_GB2312" w:hint="eastAsia"/>
          <w:sz w:val="28"/>
          <w:szCs w:val="28"/>
        </w:rPr>
        <w:t>165</w:t>
      </w:r>
      <w:r>
        <w:rPr>
          <w:rFonts w:ascii="仿宋_GB2312" w:eastAsia="仿宋_GB2312" w:hAnsi="Times New Roman" w:cs="Times New Roman"/>
          <w:sz w:val="28"/>
          <w:szCs w:val="28"/>
        </w:rPr>
        <w:t>室。</w:t>
      </w:r>
    </w:p>
    <w:p w:rsidR="00AA5702" w:rsidRDefault="00AA5702" w:rsidP="00AA5702">
      <w:pPr>
        <w:pStyle w:val="a8"/>
        <w:spacing w:line="580" w:lineRule="exact"/>
        <w:ind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仿宋_GB2312" w:eastAsia="仿宋_GB2312" w:hAnsi="Times New Roman" w:cs="Times New Roman"/>
          <w:sz w:val="28"/>
          <w:szCs w:val="28"/>
        </w:rPr>
        <w:t>、供应商应自行承担参加竞争性谈判采购活动有关的全部费用及一切风险（包括终止采购活动等）。</w:t>
      </w:r>
    </w:p>
    <w:p w:rsidR="00AA5702" w:rsidRDefault="00AA5702" w:rsidP="00AA5702">
      <w:pPr>
        <w:pStyle w:val="a8"/>
        <w:spacing w:line="580" w:lineRule="exact"/>
        <w:ind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仿宋_GB2312" w:eastAsia="仿宋_GB2312" w:hAnsi="Times New Roman" w:cs="Times New Roman"/>
          <w:sz w:val="28"/>
          <w:szCs w:val="28"/>
        </w:rPr>
        <w:t>、响应文件的装订：供应商应按附件中响应文件范本的顺序和要求，以</w:t>
      </w:r>
      <w:r>
        <w:rPr>
          <w:rFonts w:ascii="Times New Roman" w:eastAsia="仿宋_GB2312" w:hAnsi="Times New Roman" w:cs="Times New Roman"/>
          <w:sz w:val="28"/>
          <w:szCs w:val="28"/>
        </w:rPr>
        <w:t>A4</w:t>
      </w:r>
      <w:r>
        <w:rPr>
          <w:rFonts w:ascii="仿宋_GB2312" w:eastAsia="仿宋_GB2312" w:hAnsi="Times New Roman" w:cs="Times New Roman"/>
          <w:sz w:val="28"/>
          <w:szCs w:val="28"/>
        </w:rPr>
        <w:t>幅面打印或者复印并胶装成册，编排目录和连续页码，并按响应文件格式制作。</w:t>
      </w:r>
    </w:p>
    <w:p w:rsidR="00AA5702" w:rsidRDefault="00AA5702" w:rsidP="00AA5702">
      <w:pPr>
        <w:pStyle w:val="a8"/>
        <w:spacing w:line="580" w:lineRule="exact"/>
        <w:ind w:left="0"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仿宋_GB2312" w:eastAsia="仿宋_GB2312" w:hAnsi="Times New Roman" w:cs="Times New Roman"/>
          <w:sz w:val="28"/>
          <w:szCs w:val="28"/>
        </w:rPr>
        <w:t>、响应文件的密封和标记：供应商应将响应文件</w:t>
      </w:r>
      <w:r>
        <w:rPr>
          <w:rFonts w:ascii="Times New Roman" w:eastAsia="仿宋_GB2312" w:hAnsi="Times New Roman" w:cs="Times New Roman"/>
          <w:sz w:val="28"/>
          <w:szCs w:val="28"/>
        </w:rPr>
        <w:t>“</w:t>
      </w:r>
      <w:r>
        <w:rPr>
          <w:rFonts w:ascii="仿宋_GB2312" w:eastAsia="仿宋_GB2312" w:hAnsi="Times New Roman" w:cs="Times New Roman"/>
          <w:sz w:val="28"/>
          <w:szCs w:val="28"/>
        </w:rPr>
        <w:t>正本</w:t>
      </w:r>
      <w:r>
        <w:rPr>
          <w:rFonts w:ascii="Times New Roman" w:eastAsia="仿宋_GB2312" w:hAnsi="Times New Roman" w:cs="Times New Roman"/>
          <w:sz w:val="28"/>
          <w:szCs w:val="28"/>
        </w:rPr>
        <w:t>”</w:t>
      </w:r>
      <w:r>
        <w:rPr>
          <w:rFonts w:ascii="仿宋_GB2312" w:eastAsia="仿宋_GB2312" w:hAnsi="Times New Roman" w:cs="Times New Roman"/>
          <w:sz w:val="28"/>
          <w:szCs w:val="28"/>
        </w:rPr>
        <w:t>、</w:t>
      </w:r>
      <w:r>
        <w:rPr>
          <w:rFonts w:ascii="Times New Roman" w:eastAsia="仿宋_GB2312" w:hAnsi="Times New Roman" w:cs="Times New Roman"/>
          <w:sz w:val="28"/>
          <w:szCs w:val="28"/>
        </w:rPr>
        <w:t>“</w:t>
      </w:r>
      <w:r>
        <w:rPr>
          <w:rFonts w:ascii="仿宋_GB2312" w:eastAsia="仿宋_GB2312" w:hAnsi="Times New Roman" w:cs="Times New Roman"/>
          <w:sz w:val="28"/>
          <w:szCs w:val="28"/>
        </w:rPr>
        <w:t>副本</w:t>
      </w:r>
      <w:r>
        <w:rPr>
          <w:rFonts w:ascii="Times New Roman" w:eastAsia="仿宋_GB2312" w:hAnsi="Times New Roman" w:cs="Times New Roman"/>
          <w:sz w:val="28"/>
          <w:szCs w:val="28"/>
        </w:rPr>
        <w:t>”</w:t>
      </w:r>
      <w:r>
        <w:rPr>
          <w:rFonts w:ascii="仿宋_GB2312" w:eastAsia="仿宋_GB2312" w:hAnsi="Times New Roman" w:cs="Times New Roman"/>
          <w:sz w:val="28"/>
          <w:szCs w:val="28"/>
        </w:rPr>
        <w:t>用非透明文件袋密封。并在封套上注明：项目名称、项目编号、供应商名称及</w:t>
      </w:r>
      <w:r>
        <w:rPr>
          <w:rFonts w:ascii="Times New Roman" w:eastAsia="仿宋_GB2312" w:hAnsi="Times New Roman" w:cs="Times New Roman"/>
          <w:sz w:val="28"/>
          <w:szCs w:val="28"/>
        </w:rPr>
        <w:t>“</w:t>
      </w:r>
      <w:r>
        <w:rPr>
          <w:rFonts w:ascii="仿宋_GB2312" w:eastAsia="仿宋_GB2312" w:hAnsi="Times New Roman" w:cs="Times New Roman"/>
          <w:sz w:val="28"/>
          <w:szCs w:val="28"/>
        </w:rPr>
        <w:t>请勿在 年 月 日  之前启封（指谈判活动开始的日期及时间）</w:t>
      </w:r>
      <w:r>
        <w:rPr>
          <w:rFonts w:ascii="Times New Roman" w:eastAsia="仿宋_GB2312" w:hAnsi="Times New Roman" w:cs="Times New Roman"/>
          <w:sz w:val="28"/>
          <w:szCs w:val="28"/>
        </w:rPr>
        <w:t>”</w:t>
      </w:r>
      <w:r>
        <w:rPr>
          <w:rFonts w:ascii="仿宋_GB2312" w:eastAsia="仿宋_GB2312" w:hAnsi="Times New Roman" w:cs="Times New Roman"/>
          <w:sz w:val="28"/>
          <w:szCs w:val="28"/>
        </w:rPr>
        <w:t>的字样，在密封处加盖公章。如果未按上述规定进行密封和标记，采购人对响应文件的误投或提前拆封不负责任。</w:t>
      </w:r>
    </w:p>
    <w:p w:rsidR="00AA5702" w:rsidRDefault="00AA5702" w:rsidP="00AA5702">
      <w:pPr>
        <w:spacing w:line="580" w:lineRule="exact"/>
        <w:ind w:firstLineChars="200" w:firstLine="560"/>
        <w:rPr>
          <w:rFonts w:eastAsia="仿宋_GB2312"/>
          <w:sz w:val="28"/>
          <w:szCs w:val="28"/>
        </w:rPr>
      </w:pPr>
      <w:r>
        <w:rPr>
          <w:rFonts w:eastAsia="仿宋_GB2312"/>
          <w:sz w:val="28"/>
          <w:szCs w:val="28"/>
        </w:rPr>
        <w:t>10</w:t>
      </w:r>
      <w:r>
        <w:rPr>
          <w:rFonts w:ascii="仿宋_GB2312"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ascii="仿宋_GB2312" w:eastAsia="仿宋_GB2312"/>
          <w:sz w:val="28"/>
          <w:szCs w:val="28"/>
        </w:rPr>
        <w:t>号《政府采购非招标采购方式管理办法》等法律法规。</w:t>
      </w:r>
    </w:p>
    <w:p w:rsidR="00AA5702" w:rsidRDefault="00AA5702" w:rsidP="00AA5702">
      <w:pPr>
        <w:spacing w:line="580" w:lineRule="exact"/>
        <w:rPr>
          <w:rFonts w:eastAsia="仿宋_GB2312"/>
          <w:sz w:val="28"/>
          <w:szCs w:val="28"/>
        </w:rPr>
      </w:pPr>
      <w:r>
        <w:rPr>
          <w:rFonts w:eastAsia="仿宋_GB2312"/>
          <w:sz w:val="28"/>
          <w:szCs w:val="28"/>
        </w:rPr>
        <w:t xml:space="preserve"> </w:t>
      </w:r>
    </w:p>
    <w:p w:rsidR="00AA5702" w:rsidRDefault="00AA5702" w:rsidP="00AA5702">
      <w:pPr>
        <w:jc w:val="center"/>
        <w:rPr>
          <w:rFonts w:eastAsia="方正小标宋简体"/>
          <w:sz w:val="32"/>
          <w:szCs w:val="32"/>
        </w:rPr>
      </w:pPr>
      <w:r>
        <w:rPr>
          <w:rFonts w:eastAsia="方正小标宋简体"/>
          <w:sz w:val="32"/>
          <w:szCs w:val="32"/>
        </w:rPr>
        <w:lastRenderedPageBreak/>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sz w:val="32"/>
          <w:szCs w:val="32"/>
        </w:rPr>
      </w:pPr>
      <w:r>
        <w:rPr>
          <w:rFonts w:eastAsia="方正小标宋简体"/>
          <w:sz w:val="32"/>
          <w:szCs w:val="32"/>
        </w:rPr>
        <w:t xml:space="preserve"> </w:t>
      </w:r>
    </w:p>
    <w:p w:rsidR="00AA5702" w:rsidRDefault="00AA5702" w:rsidP="00AA5702">
      <w:pPr>
        <w:jc w:val="center"/>
        <w:rPr>
          <w:rFonts w:eastAsia="方正小标宋简体" w:hint="eastAsia"/>
          <w:sz w:val="32"/>
          <w:szCs w:val="32"/>
        </w:rPr>
      </w:pPr>
      <w:r>
        <w:rPr>
          <w:rFonts w:eastAsia="方正小标宋简体"/>
          <w:sz w:val="32"/>
          <w:szCs w:val="32"/>
        </w:rPr>
        <w:t xml:space="preserve"> </w:t>
      </w:r>
    </w:p>
    <w:p w:rsidR="00AA5702" w:rsidRDefault="00AA5702" w:rsidP="00AA5702">
      <w:pPr>
        <w:pStyle w:val="a0"/>
        <w:ind w:firstLine="210"/>
        <w:rPr>
          <w:rFonts w:hint="eastAsia"/>
        </w:rPr>
      </w:pPr>
    </w:p>
    <w:p w:rsidR="00AA5702" w:rsidRDefault="00AA5702" w:rsidP="00AA5702">
      <w:pPr>
        <w:pStyle w:val="a0"/>
        <w:ind w:firstLine="210"/>
        <w:rPr>
          <w:rFonts w:hint="eastAsia"/>
        </w:rPr>
      </w:pPr>
    </w:p>
    <w:p w:rsidR="00AA5702" w:rsidRDefault="00AA5702" w:rsidP="00AA5702">
      <w:pPr>
        <w:pStyle w:val="a0"/>
        <w:ind w:firstLine="210"/>
        <w:rPr>
          <w:rFonts w:hint="eastAsia"/>
        </w:rPr>
      </w:pPr>
    </w:p>
    <w:p w:rsidR="00AA5702" w:rsidRDefault="00AA5702" w:rsidP="00AA5702">
      <w:pPr>
        <w:pStyle w:val="a0"/>
        <w:ind w:firstLine="210"/>
        <w:rPr>
          <w:rFonts w:hint="eastAsia"/>
        </w:rPr>
      </w:pPr>
    </w:p>
    <w:p w:rsidR="00AA5702" w:rsidRDefault="00AA5702" w:rsidP="00AA5702">
      <w:pPr>
        <w:rPr>
          <w:rFonts w:eastAsia="方正小标宋简体" w:hint="eastAsia"/>
          <w:sz w:val="32"/>
          <w:szCs w:val="32"/>
        </w:rPr>
      </w:pPr>
    </w:p>
    <w:p w:rsidR="00AA5702" w:rsidRDefault="00AA5702" w:rsidP="00AA5702">
      <w:pPr>
        <w:jc w:val="center"/>
        <w:rPr>
          <w:rFonts w:eastAsia="仿宋_GB2312"/>
          <w:sz w:val="44"/>
          <w:szCs w:val="44"/>
        </w:rPr>
      </w:pPr>
      <w:r>
        <w:rPr>
          <w:rFonts w:ascii="方正小标宋简体" w:eastAsia="方正小标宋简体"/>
          <w:sz w:val="32"/>
          <w:szCs w:val="32"/>
        </w:rPr>
        <w:lastRenderedPageBreak/>
        <w:t>第四部分</w:t>
      </w:r>
      <w:r>
        <w:rPr>
          <w:rFonts w:eastAsia="方正小标宋简体"/>
          <w:sz w:val="32"/>
          <w:szCs w:val="32"/>
        </w:rPr>
        <w:t xml:space="preserve">  </w:t>
      </w:r>
      <w:r>
        <w:rPr>
          <w:rFonts w:ascii="方正小标宋简体" w:eastAsia="方正小标宋简体"/>
          <w:sz w:val="32"/>
          <w:szCs w:val="32"/>
        </w:rPr>
        <w:t>保证金交纳及退还须知</w:t>
      </w:r>
    </w:p>
    <w:tbl>
      <w:tblPr>
        <w:tblW w:w="95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AA5702" w:rsidTr="004C331A">
        <w:trPr>
          <w:trHeight w:val="463"/>
        </w:trPr>
        <w:tc>
          <w:tcPr>
            <w:tcW w:w="1590"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500" w:lineRule="exact"/>
              <w:jc w:val="center"/>
              <w:rPr>
                <w:rFonts w:ascii="仿宋_GB2312" w:eastAsia="仿宋_GB2312" w:hAnsi="宋体" w:cs="宋体"/>
                <w:sz w:val="24"/>
                <w:szCs w:val="24"/>
              </w:rPr>
            </w:pPr>
            <w:r>
              <w:rPr>
                <w:rFonts w:ascii="仿宋_GB2312" w:eastAsia="仿宋_GB2312" w:hAnsi="宋体" w:cs="宋体" w:hint="eastAsia"/>
                <w:sz w:val="24"/>
                <w:szCs w:val="24"/>
              </w:rPr>
              <w:t>项目编号</w:t>
            </w:r>
          </w:p>
        </w:tc>
        <w:tc>
          <w:tcPr>
            <w:tcW w:w="7950" w:type="dxa"/>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rPr>
                <w:rFonts w:ascii="仿宋_GB2312" w:eastAsia="仿宋_GB2312" w:hAnsi="宋体" w:cs="宋体"/>
                <w:sz w:val="24"/>
                <w:szCs w:val="24"/>
              </w:rPr>
            </w:pPr>
            <w:r>
              <w:rPr>
                <w:rFonts w:ascii="仿宋_GB2312" w:eastAsia="仿宋_GB2312" w:hAnsi="宋体" w:cs="宋体" w:hint="eastAsia"/>
                <w:sz w:val="24"/>
                <w:szCs w:val="24"/>
              </w:rPr>
              <w:t>建安</w:t>
            </w:r>
            <w:proofErr w:type="gramStart"/>
            <w:r>
              <w:rPr>
                <w:rFonts w:ascii="仿宋_GB2312" w:eastAsia="仿宋_GB2312" w:hAnsi="宋体" w:cs="宋体" w:hint="eastAsia"/>
                <w:sz w:val="24"/>
                <w:szCs w:val="24"/>
              </w:rPr>
              <w:t>政采竞字</w:t>
            </w:r>
            <w:proofErr w:type="gramEnd"/>
            <w:r>
              <w:rPr>
                <w:rFonts w:ascii="仿宋_GB2312" w:eastAsia="仿宋_GB2312" w:hAnsi="宋体" w:cs="宋体" w:hint="eastAsia"/>
                <w:sz w:val="24"/>
                <w:szCs w:val="24"/>
              </w:rPr>
              <w:t>〔2018〕149号</w:t>
            </w:r>
          </w:p>
        </w:tc>
      </w:tr>
      <w:tr w:rsidR="00AA5702" w:rsidTr="004C331A">
        <w:trPr>
          <w:trHeight w:val="470"/>
        </w:trPr>
        <w:tc>
          <w:tcPr>
            <w:tcW w:w="1590"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500" w:lineRule="exact"/>
              <w:jc w:val="center"/>
              <w:rPr>
                <w:rFonts w:ascii="仿宋_GB2312" w:eastAsia="仿宋_GB2312" w:hAnsi="宋体" w:cs="宋体"/>
                <w:sz w:val="24"/>
                <w:szCs w:val="24"/>
              </w:rPr>
            </w:pPr>
            <w:r>
              <w:rPr>
                <w:rFonts w:ascii="仿宋_GB2312" w:eastAsia="仿宋_GB2312" w:hAnsi="宋体" w:cs="宋体" w:hint="eastAsia"/>
                <w:sz w:val="24"/>
                <w:szCs w:val="24"/>
              </w:rPr>
              <w:t>项目名称</w:t>
            </w:r>
          </w:p>
        </w:tc>
        <w:tc>
          <w:tcPr>
            <w:tcW w:w="7950" w:type="dxa"/>
            <w:tcBorders>
              <w:top w:val="single" w:sz="4" w:space="0" w:color="auto"/>
              <w:left w:val="nil"/>
              <w:bottom w:val="single" w:sz="4" w:space="0" w:color="auto"/>
              <w:right w:val="single" w:sz="4" w:space="0" w:color="auto"/>
            </w:tcBorders>
            <w:vAlign w:val="center"/>
          </w:tcPr>
          <w:p w:rsidR="00AA5702" w:rsidRDefault="00AA5702" w:rsidP="004C331A">
            <w:pPr>
              <w:spacing w:line="500" w:lineRule="exact"/>
              <w:jc w:val="left"/>
              <w:rPr>
                <w:rFonts w:ascii="仿宋_GB2312" w:eastAsia="仿宋_GB2312" w:hAnsi="宋体" w:cs="宋体"/>
                <w:sz w:val="24"/>
                <w:szCs w:val="24"/>
              </w:rPr>
            </w:pPr>
            <w:r>
              <w:rPr>
                <w:rFonts w:ascii="仿宋_GB2312" w:eastAsia="仿宋_GB2312" w:hAnsi="宋体" w:cs="宋体" w:hint="eastAsia"/>
                <w:sz w:val="24"/>
                <w:szCs w:val="24"/>
              </w:rPr>
              <w:t>张潘镇及精细化工园区雨污水管网项目工程设计费</w:t>
            </w:r>
          </w:p>
        </w:tc>
      </w:tr>
      <w:tr w:rsidR="00AA5702" w:rsidTr="004C331A">
        <w:trPr>
          <w:trHeight w:val="475"/>
        </w:trPr>
        <w:tc>
          <w:tcPr>
            <w:tcW w:w="1590" w:type="dxa"/>
            <w:vMerge w:val="restart"/>
            <w:tcBorders>
              <w:top w:val="nil"/>
              <w:left w:val="single" w:sz="4" w:space="0" w:color="auto"/>
              <w:bottom w:val="single" w:sz="4" w:space="0" w:color="auto"/>
              <w:right w:val="single" w:sz="4" w:space="0" w:color="auto"/>
            </w:tcBorders>
            <w:vAlign w:val="center"/>
          </w:tcPr>
          <w:p w:rsidR="00AA5702" w:rsidRDefault="00AA5702" w:rsidP="004C331A">
            <w:pPr>
              <w:spacing w:line="500" w:lineRule="exact"/>
              <w:jc w:val="center"/>
              <w:rPr>
                <w:rFonts w:ascii="仿宋_GB2312" w:eastAsia="仿宋_GB2312" w:hAnsi="宋体" w:cs="宋体"/>
                <w:sz w:val="24"/>
                <w:szCs w:val="24"/>
              </w:rPr>
            </w:pPr>
            <w:r>
              <w:rPr>
                <w:rFonts w:ascii="仿宋_GB2312" w:eastAsia="仿宋_GB2312" w:hAnsi="宋体" w:cs="宋体" w:hint="eastAsia"/>
                <w:sz w:val="24"/>
                <w:szCs w:val="24"/>
              </w:rPr>
              <w:t>投标保证金</w:t>
            </w:r>
          </w:p>
          <w:p w:rsidR="00AA5702" w:rsidRDefault="00AA5702" w:rsidP="004C331A">
            <w:pPr>
              <w:spacing w:line="500" w:lineRule="exact"/>
              <w:jc w:val="center"/>
              <w:rPr>
                <w:rFonts w:ascii="仿宋_GB2312" w:eastAsia="仿宋_GB2312" w:hAnsi="宋体" w:cs="宋体"/>
                <w:sz w:val="24"/>
                <w:szCs w:val="24"/>
              </w:rPr>
            </w:pPr>
            <w:r>
              <w:rPr>
                <w:rFonts w:ascii="仿宋_GB2312" w:eastAsia="仿宋_GB2312" w:hAnsi="宋体" w:cs="宋体" w:hint="eastAsia"/>
                <w:sz w:val="24"/>
                <w:szCs w:val="24"/>
              </w:rPr>
              <w:t>交纳信息</w:t>
            </w:r>
          </w:p>
        </w:tc>
        <w:tc>
          <w:tcPr>
            <w:tcW w:w="7950" w:type="dxa"/>
            <w:tcBorders>
              <w:top w:val="single" w:sz="4" w:space="0" w:color="auto"/>
              <w:left w:val="nil"/>
              <w:bottom w:val="single" w:sz="4" w:space="0" w:color="auto"/>
              <w:right w:val="single" w:sz="4" w:space="0" w:color="auto"/>
            </w:tcBorders>
            <w:vAlign w:val="center"/>
          </w:tcPr>
          <w:p w:rsidR="00AA5702" w:rsidRDefault="00AA5702" w:rsidP="004C331A">
            <w:pPr>
              <w:adjustRightInd w:val="0"/>
              <w:spacing w:line="380" w:lineRule="exact"/>
              <w:rPr>
                <w:rFonts w:ascii="仿宋_GB2312" w:eastAsia="仿宋_GB2312" w:hAnsi="宋体" w:cs="宋体"/>
                <w:sz w:val="24"/>
                <w:szCs w:val="24"/>
              </w:rPr>
            </w:pPr>
            <w:r>
              <w:rPr>
                <w:rFonts w:ascii="仿宋_GB2312" w:eastAsia="仿宋_GB2312" w:hAnsi="宋体" w:cs="宋体" w:hint="eastAsia"/>
                <w:sz w:val="24"/>
                <w:szCs w:val="24"/>
              </w:rPr>
              <w:t>金额：人民币陆仟元整（</w:t>
            </w:r>
            <w:r>
              <w:rPr>
                <w:rFonts w:ascii="仿宋_GB2312" w:eastAsia="仿宋_GB2312" w:hAnsi="宋体" w:cs="宋体" w:hint="eastAsia"/>
                <w:sz w:val="24"/>
                <w:szCs w:val="24"/>
              </w:rPr>
              <w:t>¥</w:t>
            </w:r>
            <w:r>
              <w:rPr>
                <w:rFonts w:ascii="仿宋_GB2312" w:eastAsia="仿宋_GB2312" w:hAnsi="宋体" w:cs="宋体" w:hint="eastAsia"/>
                <w:sz w:val="24"/>
                <w:szCs w:val="24"/>
              </w:rPr>
              <w:t>6000.00）</w:t>
            </w:r>
          </w:p>
        </w:tc>
      </w:tr>
      <w:tr w:rsidR="00AA5702" w:rsidTr="004C331A">
        <w:trPr>
          <w:trHeight w:val="475"/>
        </w:trPr>
        <w:tc>
          <w:tcPr>
            <w:tcW w:w="1590" w:type="dxa"/>
            <w:vMerge/>
            <w:tcBorders>
              <w:top w:val="nil"/>
              <w:left w:val="single" w:sz="4" w:space="0" w:color="auto"/>
              <w:bottom w:val="single" w:sz="4" w:space="0" w:color="auto"/>
              <w:right w:val="single" w:sz="4" w:space="0" w:color="auto"/>
            </w:tcBorders>
            <w:vAlign w:val="center"/>
          </w:tcPr>
          <w:p w:rsidR="00AA5702" w:rsidRDefault="00AA5702" w:rsidP="004C331A">
            <w:pPr>
              <w:widowControl/>
              <w:jc w:val="left"/>
              <w:rPr>
                <w:rFonts w:ascii="仿宋_GB2312" w:eastAsia="仿宋_GB2312" w:hAnsi="宋体" w:cs="宋体"/>
                <w:sz w:val="24"/>
                <w:szCs w:val="24"/>
              </w:rPr>
            </w:pPr>
          </w:p>
        </w:tc>
        <w:tc>
          <w:tcPr>
            <w:tcW w:w="7950" w:type="dxa"/>
            <w:tcBorders>
              <w:top w:val="single" w:sz="4" w:space="0" w:color="auto"/>
              <w:left w:val="nil"/>
              <w:bottom w:val="single" w:sz="4" w:space="0" w:color="auto"/>
              <w:right w:val="single" w:sz="4" w:space="0" w:color="auto"/>
            </w:tcBorders>
            <w:vAlign w:val="center"/>
          </w:tcPr>
          <w:p w:rsidR="00AA5702" w:rsidRDefault="00AA5702" w:rsidP="004C331A">
            <w:pPr>
              <w:adjustRightInd w:val="0"/>
              <w:spacing w:line="380" w:lineRule="exact"/>
              <w:rPr>
                <w:rFonts w:ascii="仿宋_GB2312" w:eastAsia="仿宋_GB2312" w:hAnsi="宋体" w:cs="宋体"/>
                <w:sz w:val="24"/>
                <w:szCs w:val="24"/>
              </w:rPr>
            </w:pPr>
            <w:r>
              <w:rPr>
                <w:rFonts w:ascii="仿宋_GB2312" w:eastAsia="仿宋_GB2312" w:hAnsi="宋体" w:cs="宋体" w:hint="eastAsia"/>
                <w:sz w:val="24"/>
                <w:szCs w:val="24"/>
              </w:rPr>
              <w:t>截止时间：同投标截止时间</w:t>
            </w:r>
          </w:p>
        </w:tc>
      </w:tr>
      <w:tr w:rsidR="00AA5702" w:rsidTr="004C331A">
        <w:trPr>
          <w:trHeight w:val="1408"/>
        </w:trPr>
        <w:tc>
          <w:tcPr>
            <w:tcW w:w="1590" w:type="dxa"/>
            <w:vMerge/>
            <w:tcBorders>
              <w:top w:val="nil"/>
              <w:left w:val="single" w:sz="4" w:space="0" w:color="auto"/>
              <w:bottom w:val="single" w:sz="4" w:space="0" w:color="auto"/>
              <w:right w:val="single" w:sz="4" w:space="0" w:color="auto"/>
            </w:tcBorders>
            <w:vAlign w:val="center"/>
          </w:tcPr>
          <w:p w:rsidR="00AA5702" w:rsidRDefault="00AA5702" w:rsidP="004C331A">
            <w:pPr>
              <w:widowControl/>
              <w:jc w:val="left"/>
              <w:rPr>
                <w:rFonts w:ascii="仿宋_GB2312" w:eastAsia="仿宋_GB2312" w:hAnsi="宋体" w:cs="宋体"/>
                <w:sz w:val="24"/>
                <w:szCs w:val="24"/>
              </w:rPr>
            </w:pPr>
          </w:p>
        </w:tc>
        <w:tc>
          <w:tcPr>
            <w:tcW w:w="7950" w:type="dxa"/>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1、投标保证金的递交方式：银行</w:t>
            </w:r>
            <w:proofErr w:type="gramStart"/>
            <w:r>
              <w:rPr>
                <w:rFonts w:ascii="仿宋_GB2312" w:eastAsia="仿宋_GB2312" w:hAnsi="宋体" w:cs="宋体" w:hint="eastAsia"/>
                <w:sz w:val="24"/>
                <w:szCs w:val="24"/>
              </w:rPr>
              <w:t>转帐</w:t>
            </w:r>
            <w:proofErr w:type="gramEnd"/>
            <w:r>
              <w:rPr>
                <w:rFonts w:ascii="仿宋_GB2312" w:eastAsia="仿宋_GB2312"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使用银行</w:t>
            </w:r>
            <w:proofErr w:type="gramStart"/>
            <w:r>
              <w:rPr>
                <w:rFonts w:ascii="仿宋_GB2312" w:eastAsia="仿宋_GB2312" w:hAnsi="宋体" w:cs="宋体" w:hint="eastAsia"/>
                <w:sz w:val="24"/>
                <w:szCs w:val="24"/>
              </w:rPr>
              <w:t>转帐</w:t>
            </w:r>
            <w:proofErr w:type="gramEnd"/>
            <w:r>
              <w:rPr>
                <w:rFonts w:ascii="仿宋_GB2312" w:eastAsia="仿宋_GB2312" w:hAnsi="宋体" w:cs="宋体" w:hint="eastAsia"/>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2、投标保证金缴纳方式：</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2.1投标人网上报名后，登录</w:t>
            </w:r>
            <w:hyperlink r:id="rId5" w:history="1">
              <w:r>
                <w:rPr>
                  <w:rStyle w:val="a9"/>
                </w:rPr>
                <w:t>http://221.14.6.70:8088/ggzy</w:t>
              </w:r>
            </w:hyperlink>
            <w:r>
              <w:t>系统，依次点击</w:t>
            </w:r>
            <w:r>
              <w:t>“</w:t>
            </w:r>
            <w:r>
              <w:t>会员向导</w:t>
            </w:r>
            <w:r>
              <w:t>”→“</w:t>
            </w:r>
            <w:r>
              <w:t>参与投标</w:t>
            </w:r>
            <w:r>
              <w:t>”→“</w:t>
            </w:r>
            <w:r>
              <w:t>费用缴纳说明</w:t>
            </w:r>
            <w:r>
              <w:t>”→“</w:t>
            </w:r>
            <w:r>
              <w:t>保证金缴纳说明单</w:t>
            </w:r>
            <w:r>
              <w:t>”</w:t>
            </w:r>
            <w:r>
              <w:t>，获取缴费说明单，根据每个标段的缴纳说明单在缴纳截止时间前缴纳；</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2.2成功缴纳后重新登录前述系统，依次点击“会员向导”→“参与投标”→“保证金绑定”→“绑定”进行投标保证金绑定。</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2.4 每个投标人每个项目每个标段只有唯一缴纳账号，切勿重复缴纳或错误缴纳。</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3、未按上述规定操作引起的无效投标，由投标人自行负责。</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4、汇款凭证无须备注项目编号和项目名称。</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5、出现以下情形造成的投标保证金无效，由投标人自行负责。</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(1)投标保证金未从投标人的基本账户转出；</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(2)投标保证金未按照招标文件划分的标段依次转账。</w:t>
            </w:r>
          </w:p>
          <w:p w:rsidR="00AA5702" w:rsidRDefault="00AA5702" w:rsidP="004C331A">
            <w:pPr>
              <w:spacing w:line="360" w:lineRule="exact"/>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6、《保证金缴纳绑定操作指南》获取方法：</w:t>
            </w:r>
          </w:p>
          <w:p w:rsidR="00AA5702" w:rsidRDefault="00AA5702" w:rsidP="004C331A">
            <w:pPr>
              <w:spacing w:line="360" w:lineRule="exact"/>
              <w:ind w:firstLineChars="200" w:firstLine="480"/>
              <w:rPr>
                <w:rFonts w:ascii="仿宋_GB2312" w:eastAsia="仿宋_GB2312" w:hAnsi="宋体" w:cs="宋体"/>
                <w:sz w:val="24"/>
                <w:szCs w:val="24"/>
              </w:rPr>
            </w:pPr>
            <w:r>
              <w:rPr>
                <w:rFonts w:ascii="仿宋_GB2312" w:eastAsia="仿宋_GB2312" w:hAnsi="宋体" w:cs="宋体" w:hint="eastAsia"/>
                <w:sz w:val="24"/>
                <w:szCs w:val="24"/>
              </w:rPr>
              <w:t>登录全国公共资源交易平台（河南省</w:t>
            </w:r>
            <w:r>
              <w:rPr>
                <w:rFonts w:ascii="仿宋_GB2312" w:eastAsia="MS Mincho" w:hAnsi="MS Mincho" w:hint="eastAsia"/>
                <w:sz w:val="24"/>
                <w:szCs w:val="24"/>
              </w:rPr>
              <w:t>▪</w:t>
            </w:r>
            <w:r>
              <w:rPr>
                <w:rFonts w:ascii="仿宋_GB2312" w:eastAsia="仿宋_GB2312" w:hAnsi="宋体" w:cs="宋体" w:hint="eastAsia"/>
                <w:sz w:val="24"/>
                <w:szCs w:val="24"/>
              </w:rPr>
              <w:t>许昌市）系统-组件下载-《保证金缴纳绑定操作指南》</w:t>
            </w:r>
          </w:p>
        </w:tc>
      </w:tr>
      <w:tr w:rsidR="00AA5702" w:rsidTr="004C331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500" w:lineRule="exact"/>
              <w:jc w:val="center"/>
              <w:rPr>
                <w:rFonts w:ascii="仿宋_GB2312" w:eastAsia="仿宋_GB2312" w:hAnsi="宋体" w:cs="宋体"/>
                <w:sz w:val="24"/>
                <w:szCs w:val="24"/>
              </w:rPr>
            </w:pPr>
            <w:r>
              <w:rPr>
                <w:rFonts w:ascii="仿宋_GB2312" w:eastAsia="仿宋_GB2312" w:hAnsi="宋体" w:cs="宋体" w:hint="eastAsia"/>
                <w:sz w:val="24"/>
                <w:szCs w:val="24"/>
              </w:rPr>
              <w:lastRenderedPageBreak/>
              <w:t>注意事项</w:t>
            </w:r>
          </w:p>
        </w:tc>
        <w:tc>
          <w:tcPr>
            <w:tcW w:w="7950" w:type="dxa"/>
            <w:tcBorders>
              <w:top w:val="single" w:sz="4" w:space="0" w:color="auto"/>
              <w:left w:val="nil"/>
              <w:bottom w:val="single" w:sz="4" w:space="0" w:color="auto"/>
              <w:right w:val="single" w:sz="4" w:space="0" w:color="auto"/>
            </w:tcBorders>
            <w:vAlign w:val="center"/>
          </w:tcPr>
          <w:p w:rsidR="00AA5702" w:rsidRDefault="00AA5702" w:rsidP="004C331A">
            <w:pPr>
              <w:adjustRightInd w:val="0"/>
              <w:spacing w:line="360" w:lineRule="exact"/>
              <w:ind w:firstLineChars="196" w:firstLine="470"/>
              <w:rPr>
                <w:rFonts w:ascii="仿宋_GB2312" w:eastAsia="仿宋_GB2312" w:hAnsi="宋体" w:cs="宋体"/>
                <w:sz w:val="24"/>
                <w:szCs w:val="24"/>
              </w:rPr>
            </w:pPr>
            <w:r>
              <w:rPr>
                <w:rFonts w:ascii="仿宋_GB2312" w:eastAsia="仿宋_GB2312" w:hAnsi="宋体" w:cs="宋体" w:hint="eastAsia"/>
                <w:sz w:val="24"/>
                <w:szCs w:val="24"/>
              </w:rPr>
              <w:t>1、因投标人的原因无法及时退还投标（竞买）保证金、滞留三年以上的，投标（竞买）保证金上缴财政。</w:t>
            </w:r>
          </w:p>
          <w:p w:rsidR="00AA5702" w:rsidRDefault="00AA5702" w:rsidP="004C331A">
            <w:pPr>
              <w:adjustRightInd w:val="0"/>
              <w:spacing w:line="360" w:lineRule="exact"/>
              <w:ind w:firstLineChars="196" w:firstLine="470"/>
              <w:rPr>
                <w:rFonts w:ascii="仿宋_GB2312" w:eastAsia="仿宋_GB2312" w:hAnsi="宋体" w:cs="宋体" w:hint="eastAsia"/>
                <w:sz w:val="24"/>
                <w:szCs w:val="24"/>
              </w:rPr>
            </w:pPr>
            <w:r>
              <w:rPr>
                <w:rFonts w:ascii="仿宋_GB2312" w:eastAsia="仿宋_GB2312" w:hAnsi="宋体" w:cs="宋体" w:hint="eastAsia"/>
                <w:sz w:val="24"/>
                <w:szCs w:val="24"/>
              </w:rPr>
              <w:t>2、自文件发布之日起，投标人需进行基本户备案，已备案的基本户开户银行、账户发生变化的，须重新办理备案手续。备案后方可提交投标（竞买）保证金。</w:t>
            </w:r>
          </w:p>
          <w:p w:rsidR="00AA5702" w:rsidRDefault="00AA5702" w:rsidP="004C331A">
            <w:pPr>
              <w:adjustRightInd w:val="0"/>
              <w:spacing w:line="360" w:lineRule="exact"/>
              <w:ind w:firstLineChars="196" w:firstLine="470"/>
              <w:rPr>
                <w:rFonts w:ascii="仿宋_GB2312" w:eastAsia="仿宋_GB2312" w:hAnsi="宋体" w:cs="宋体" w:hint="eastAsia"/>
                <w:sz w:val="24"/>
                <w:szCs w:val="24"/>
              </w:rPr>
            </w:pPr>
            <w:r>
              <w:rPr>
                <w:rFonts w:ascii="仿宋_GB2312" w:eastAsia="仿宋_GB2312" w:hAnsi="宋体" w:cs="宋体" w:hint="eastAsia"/>
                <w:sz w:val="24"/>
                <w:szCs w:val="24"/>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sz w:val="24"/>
                <w:szCs w:val="24"/>
              </w:rPr>
              <w:t>传基本</w:t>
            </w:r>
            <w:proofErr w:type="gramEnd"/>
            <w:r>
              <w:rPr>
                <w:rFonts w:ascii="仿宋_GB2312" w:eastAsia="仿宋_GB2312" w:hAnsi="宋体" w:cs="宋体" w:hint="eastAsia"/>
                <w:sz w:val="24"/>
                <w:szCs w:val="24"/>
              </w:rPr>
              <w:t>户开户许可证（两者信息必须相符），保存备案信息，提交并绑定CA后可缴纳、绑定投标保证金。</w:t>
            </w:r>
          </w:p>
          <w:p w:rsidR="00AA5702" w:rsidRDefault="00AA5702" w:rsidP="004C331A">
            <w:pPr>
              <w:adjustRightInd w:val="0"/>
              <w:spacing w:line="360" w:lineRule="exact"/>
              <w:ind w:firstLineChars="196" w:firstLine="470"/>
              <w:rPr>
                <w:rFonts w:ascii="仿宋_GB2312" w:eastAsia="仿宋_GB2312" w:hAnsi="宋体" w:cs="宋体" w:hint="eastAsia"/>
                <w:sz w:val="24"/>
                <w:szCs w:val="24"/>
              </w:rPr>
            </w:pPr>
            <w:r>
              <w:rPr>
                <w:rFonts w:ascii="仿宋_GB2312" w:eastAsia="仿宋_GB2312" w:hAnsi="宋体" w:cs="宋体" w:hint="eastAsia"/>
                <w:sz w:val="24"/>
                <w:szCs w:val="24"/>
              </w:rPr>
              <w:t>4、特殊情况处理</w:t>
            </w:r>
          </w:p>
          <w:p w:rsidR="00AA5702" w:rsidRDefault="00AA5702" w:rsidP="004C331A">
            <w:pPr>
              <w:adjustRightInd w:val="0"/>
              <w:spacing w:line="360" w:lineRule="exact"/>
              <w:ind w:firstLineChars="196" w:firstLine="470"/>
              <w:rPr>
                <w:rFonts w:ascii="仿宋_GB2312" w:eastAsia="仿宋_GB2312" w:hAnsi="宋体"/>
                <w:sz w:val="24"/>
                <w:szCs w:val="24"/>
              </w:rPr>
            </w:pPr>
            <w:r>
              <w:rPr>
                <w:rFonts w:ascii="仿宋_GB2312" w:eastAsia="仿宋_GB2312" w:hAnsi="宋体" w:cs="宋体" w:hint="eastAsia"/>
                <w:sz w:val="24"/>
                <w:szCs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sz w:val="24"/>
                <w:szCs w:val="24"/>
              </w:rPr>
              <w:t>建安区</w:t>
            </w:r>
            <w:proofErr w:type="gramEnd"/>
            <w:r>
              <w:rPr>
                <w:rFonts w:ascii="仿宋_GB2312" w:eastAsia="仿宋_GB2312" w:hAnsi="宋体" w:cs="宋体" w:hint="eastAsia"/>
                <w:sz w:val="24"/>
                <w:szCs w:val="24"/>
              </w:rPr>
              <w:t>公共资源交易中心四楼财务部办理退款手续。</w:t>
            </w:r>
          </w:p>
        </w:tc>
      </w:tr>
    </w:tbl>
    <w:p w:rsidR="00AA5702" w:rsidRDefault="00AA5702" w:rsidP="00AA5702">
      <w:pPr>
        <w:jc w:val="center"/>
        <w:rPr>
          <w:rFonts w:ascii="仿宋_GB2312" w:eastAsia="仿宋_GB2312" w:hAnsi="新宋体"/>
          <w:b/>
          <w:bCs/>
          <w:sz w:val="36"/>
          <w:szCs w:val="36"/>
        </w:rPr>
      </w:pPr>
      <w:r>
        <w:rPr>
          <w:rFonts w:ascii="仿宋_GB2312" w:eastAsia="仿宋_GB2312" w:hAnsi="新宋体" w:hint="eastAsia"/>
          <w:b/>
          <w:bCs/>
          <w:sz w:val="36"/>
          <w:szCs w:val="36"/>
        </w:rPr>
        <w:t xml:space="preserve"> </w:t>
      </w:r>
    </w:p>
    <w:p w:rsidR="00AA5702" w:rsidRDefault="00AA5702" w:rsidP="00AA5702">
      <w:pPr>
        <w:pStyle w:val="a7"/>
        <w:spacing w:line="560" w:lineRule="exact"/>
        <w:rPr>
          <w:rFonts w:ascii="方正小标宋简体" w:eastAsia="方正小标宋简体" w:hAnsi="仿宋" w:cs="宋体" w:hint="eastAsia"/>
          <w:sz w:val="44"/>
          <w:szCs w:val="44"/>
        </w:rPr>
      </w:pPr>
      <w:r>
        <w:rPr>
          <w:rFonts w:ascii="方正小标宋简体" w:eastAsia="方正小标宋简体" w:hAnsi="仿宋" w:cs="宋体" w:hint="eastAsia"/>
          <w:sz w:val="44"/>
          <w:szCs w:val="44"/>
        </w:rPr>
        <w:t>投标保证金的相关规定</w:t>
      </w:r>
    </w:p>
    <w:p w:rsidR="00AA5702" w:rsidRDefault="00AA5702" w:rsidP="00AA5702">
      <w:pPr>
        <w:pStyle w:val="a7"/>
        <w:spacing w:line="560" w:lineRule="exact"/>
        <w:ind w:firstLineChars="200" w:firstLine="600"/>
        <w:rPr>
          <w:rFonts w:ascii="黑体" w:eastAsia="黑体" w:hAnsi="黑体" w:cs="宋体" w:hint="eastAsia"/>
          <w:sz w:val="30"/>
          <w:szCs w:val="30"/>
        </w:rPr>
      </w:pPr>
      <w:r>
        <w:rPr>
          <w:rFonts w:ascii="黑体" w:eastAsia="黑体" w:hAnsi="黑体" w:cs="宋体" w:hint="eastAsia"/>
          <w:sz w:val="30"/>
          <w:szCs w:val="30"/>
        </w:rPr>
        <w:t>1、 投标保证金的退还：</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t>（1）成交通知书发出后，5个工作日内退还非中标人投标保证金及银行同期活期存款利息。</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t>（2）在法定期限内签订书面合同，中标人执</w:t>
      </w:r>
      <w:r>
        <w:rPr>
          <w:rFonts w:ascii="仿宋" w:eastAsia="仿宋" w:hAnsi="仿宋" w:cs="宋体" w:hint="eastAsia"/>
          <w:b/>
          <w:bCs/>
          <w:sz w:val="30"/>
          <w:szCs w:val="30"/>
        </w:rPr>
        <w:t>投标保证金退还申请表</w:t>
      </w:r>
      <w:r>
        <w:rPr>
          <w:rFonts w:ascii="仿宋_GB2312" w:eastAsia="仿宋_GB2312" w:hint="eastAsia"/>
          <w:sz w:val="28"/>
          <w:szCs w:val="28"/>
        </w:rPr>
        <w:t>（单位加盖行政公章）</w:t>
      </w:r>
      <w:r>
        <w:rPr>
          <w:rFonts w:ascii="仿宋" w:eastAsia="仿宋" w:hAnsi="仿宋" w:cs="宋体" w:hint="eastAsia"/>
          <w:sz w:val="30"/>
          <w:szCs w:val="30"/>
        </w:rPr>
        <w:t>及</w:t>
      </w:r>
      <w:r>
        <w:rPr>
          <w:rFonts w:ascii="仿宋" w:eastAsia="仿宋" w:hAnsi="仿宋" w:cs="宋体" w:hint="eastAsia"/>
          <w:b/>
          <w:bCs/>
          <w:sz w:val="30"/>
          <w:szCs w:val="30"/>
        </w:rPr>
        <w:t>合同原件、履约保证金</w:t>
      </w:r>
      <w:proofErr w:type="gramStart"/>
      <w:r>
        <w:rPr>
          <w:rFonts w:ascii="仿宋" w:eastAsia="仿宋" w:hAnsi="仿宋" w:cs="宋体" w:hint="eastAsia"/>
          <w:b/>
          <w:bCs/>
          <w:sz w:val="30"/>
          <w:szCs w:val="30"/>
        </w:rPr>
        <w:t>转帐</w:t>
      </w:r>
      <w:proofErr w:type="gramEnd"/>
      <w:r>
        <w:rPr>
          <w:rFonts w:ascii="仿宋" w:eastAsia="仿宋" w:hAnsi="仿宋" w:cs="宋体" w:hint="eastAsia"/>
          <w:b/>
          <w:bCs/>
          <w:sz w:val="30"/>
          <w:szCs w:val="30"/>
        </w:rPr>
        <w:t>凭证</w:t>
      </w:r>
      <w:r>
        <w:rPr>
          <w:rFonts w:ascii="仿宋" w:eastAsia="仿宋" w:hAnsi="仿宋" w:cs="宋体" w:hint="eastAsia"/>
          <w:sz w:val="30"/>
          <w:szCs w:val="30"/>
        </w:rPr>
        <w:t>到中心业务部室办理退款手续，中心在5个工作日内向中标人退还投标保证金及银行同期活期存款利息。）</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t>（3）</w:t>
      </w:r>
      <w:proofErr w:type="gramStart"/>
      <w:r>
        <w:rPr>
          <w:rFonts w:ascii="仿宋" w:eastAsia="仿宋" w:hAnsi="仿宋" w:cs="宋体" w:hint="eastAsia"/>
          <w:sz w:val="30"/>
          <w:szCs w:val="30"/>
        </w:rPr>
        <w:t>项目废标或</w:t>
      </w:r>
      <w:proofErr w:type="gramEnd"/>
      <w:r>
        <w:rPr>
          <w:rFonts w:ascii="仿宋" w:eastAsia="仿宋" w:hAnsi="仿宋" w:cs="宋体" w:hint="eastAsia"/>
          <w:sz w:val="30"/>
          <w:szCs w:val="30"/>
        </w:rPr>
        <w:t>招标人终止招标的，在此后5个工作日内退还投标保证金及银行同期活期存利息。</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t>（4）投标活动中出现质疑、投诉的，中标候选人、质疑人和被质疑人、投诉人和被投诉人的投标保证金暂停退还。</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t>（5）相关投标人有违法违规行为的项目，其投标保证金暂不退还，</w:t>
      </w:r>
      <w:proofErr w:type="gramStart"/>
      <w:r>
        <w:rPr>
          <w:rFonts w:ascii="仿宋" w:eastAsia="仿宋" w:hAnsi="仿宋" w:cs="宋体" w:hint="eastAsia"/>
          <w:sz w:val="30"/>
          <w:szCs w:val="30"/>
        </w:rPr>
        <w:t>待行政</w:t>
      </w:r>
      <w:proofErr w:type="gramEnd"/>
      <w:r>
        <w:rPr>
          <w:rFonts w:ascii="仿宋" w:eastAsia="仿宋" w:hAnsi="仿宋" w:cs="宋体" w:hint="eastAsia"/>
          <w:sz w:val="30"/>
          <w:szCs w:val="30"/>
        </w:rPr>
        <w:t>监督部门对相关情况处置后，按照有关规定办理。</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lastRenderedPageBreak/>
        <w:t>（6）退还投标保证金，除另有规定外，一般以转账方式一次性退还至投标保证金的原提交账户。</w:t>
      </w:r>
    </w:p>
    <w:p w:rsidR="00AA5702" w:rsidRDefault="00AA5702" w:rsidP="00AA5702">
      <w:pPr>
        <w:pStyle w:val="a7"/>
        <w:spacing w:line="560" w:lineRule="exact"/>
        <w:ind w:firstLineChars="200" w:firstLine="600"/>
        <w:rPr>
          <w:rFonts w:ascii="黑体" w:eastAsia="黑体" w:hAnsi="黑体" w:cs="宋体" w:hint="eastAsia"/>
          <w:sz w:val="30"/>
          <w:szCs w:val="30"/>
        </w:rPr>
      </w:pPr>
      <w:r>
        <w:rPr>
          <w:rFonts w:ascii="黑体" w:eastAsia="黑体" w:hAnsi="黑体" w:cs="宋体" w:hint="eastAsia"/>
          <w:sz w:val="30"/>
          <w:szCs w:val="30"/>
        </w:rPr>
        <w:t>2、投标人有下列情形之一的，不予退还投标保证金：</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t xml:space="preserve">（一）在招标文件要求提交投标文件的截止时间后至投标文件有效期满前撤回投标的； </w:t>
      </w:r>
    </w:p>
    <w:p w:rsidR="00AA5702" w:rsidRDefault="00AA5702" w:rsidP="00AA5702">
      <w:pPr>
        <w:pStyle w:val="a7"/>
        <w:spacing w:line="560" w:lineRule="exact"/>
        <w:ind w:firstLineChars="200" w:firstLine="600"/>
        <w:rPr>
          <w:rFonts w:ascii="仿宋" w:eastAsia="仿宋" w:hAnsi="仿宋" w:cs="宋体" w:hint="eastAsia"/>
          <w:sz w:val="30"/>
          <w:szCs w:val="30"/>
        </w:rPr>
      </w:pPr>
      <w:r>
        <w:rPr>
          <w:rFonts w:ascii="仿宋" w:eastAsia="仿宋" w:hAnsi="仿宋" w:cs="宋体" w:hint="eastAsia"/>
          <w:sz w:val="30"/>
          <w:szCs w:val="30"/>
        </w:rPr>
        <w:t xml:space="preserve">（二）中标通知书发出后，中标人无故放弃中标项目或无正当理由在规定时间内不与招标人签订合同或未按招标文件规定提交履约担保的； </w:t>
      </w:r>
    </w:p>
    <w:p w:rsidR="00AA5702" w:rsidRDefault="00AA5702" w:rsidP="00AA5702">
      <w:pPr>
        <w:pStyle w:val="a7"/>
        <w:spacing w:line="560" w:lineRule="exact"/>
        <w:rPr>
          <w:rFonts w:ascii="仿宋" w:eastAsia="仿宋" w:hAnsi="仿宋" w:cs="宋体" w:hint="eastAsia"/>
          <w:sz w:val="30"/>
          <w:szCs w:val="30"/>
        </w:rPr>
      </w:pPr>
      <w:r>
        <w:rPr>
          <w:rFonts w:ascii="仿宋" w:eastAsia="仿宋" w:hAnsi="仿宋" w:cs="宋体" w:hint="eastAsia"/>
          <w:sz w:val="30"/>
          <w:szCs w:val="30"/>
        </w:rPr>
        <w:t xml:space="preserve">    （三）将中标项目转让给他人，或者在投标文件中未说明，且未经招标人同意，将中标项目分包给他人的； </w:t>
      </w:r>
    </w:p>
    <w:p w:rsidR="00AA5702" w:rsidRDefault="00AA5702" w:rsidP="00AA5702">
      <w:pPr>
        <w:pStyle w:val="a7"/>
        <w:spacing w:line="560" w:lineRule="exact"/>
        <w:rPr>
          <w:rFonts w:ascii="仿宋" w:eastAsia="仿宋" w:hAnsi="仿宋" w:cs="宋体" w:hint="eastAsia"/>
          <w:sz w:val="30"/>
          <w:szCs w:val="30"/>
        </w:rPr>
      </w:pPr>
      <w:r>
        <w:rPr>
          <w:rFonts w:ascii="仿宋" w:eastAsia="仿宋" w:hAnsi="仿宋" w:cs="宋体" w:hint="eastAsia"/>
          <w:sz w:val="30"/>
          <w:szCs w:val="30"/>
        </w:rPr>
        <w:t xml:space="preserve">    （四）投标人在招投标活动中弄虚作假、</w:t>
      </w:r>
      <w:proofErr w:type="gramStart"/>
      <w:r>
        <w:rPr>
          <w:rFonts w:ascii="仿宋" w:eastAsia="仿宋" w:hAnsi="仿宋" w:cs="宋体" w:hint="eastAsia"/>
          <w:sz w:val="30"/>
          <w:szCs w:val="30"/>
        </w:rPr>
        <w:t>围标串标</w:t>
      </w:r>
      <w:proofErr w:type="gramEnd"/>
      <w:r>
        <w:rPr>
          <w:rFonts w:ascii="仿宋" w:eastAsia="仿宋" w:hAnsi="仿宋" w:cs="宋体" w:hint="eastAsia"/>
          <w:sz w:val="30"/>
          <w:szCs w:val="30"/>
        </w:rPr>
        <w:t>，骗取中标</w:t>
      </w:r>
      <w:proofErr w:type="gramStart"/>
      <w:r>
        <w:rPr>
          <w:rFonts w:ascii="仿宋" w:eastAsia="仿宋" w:hAnsi="仿宋" w:cs="宋体" w:hint="eastAsia"/>
          <w:sz w:val="30"/>
          <w:szCs w:val="30"/>
        </w:rPr>
        <w:t>并经招投标</w:t>
      </w:r>
      <w:proofErr w:type="gramEnd"/>
      <w:r>
        <w:rPr>
          <w:rFonts w:ascii="仿宋" w:eastAsia="仿宋" w:hAnsi="仿宋" w:cs="宋体" w:hint="eastAsia"/>
          <w:sz w:val="30"/>
          <w:szCs w:val="30"/>
        </w:rPr>
        <w:t xml:space="preserve">行政监督部门调查核实的； </w:t>
      </w:r>
    </w:p>
    <w:p w:rsidR="00AA5702" w:rsidRDefault="00AA5702" w:rsidP="00AA5702">
      <w:pPr>
        <w:pStyle w:val="a7"/>
        <w:spacing w:line="560" w:lineRule="exact"/>
        <w:rPr>
          <w:rFonts w:ascii="仿宋" w:eastAsia="仿宋" w:hAnsi="仿宋" w:cs="宋体" w:hint="eastAsia"/>
          <w:sz w:val="30"/>
          <w:szCs w:val="30"/>
        </w:rPr>
      </w:pPr>
      <w:r>
        <w:rPr>
          <w:rFonts w:ascii="仿宋" w:eastAsia="仿宋" w:hAnsi="仿宋" w:cs="宋体" w:hint="eastAsia"/>
          <w:sz w:val="30"/>
          <w:szCs w:val="30"/>
        </w:rPr>
        <w:t xml:space="preserve">    （五）拒绝履行合同义务的；</w:t>
      </w:r>
    </w:p>
    <w:p w:rsidR="00AA5702" w:rsidRDefault="00AA5702" w:rsidP="00AA5702">
      <w:pPr>
        <w:pStyle w:val="a7"/>
        <w:spacing w:line="560" w:lineRule="exact"/>
        <w:rPr>
          <w:rFonts w:ascii="仿宋" w:eastAsia="仿宋" w:hAnsi="仿宋" w:cs="宋体" w:hint="eastAsia"/>
          <w:sz w:val="30"/>
          <w:szCs w:val="30"/>
        </w:rPr>
      </w:pPr>
      <w:r>
        <w:rPr>
          <w:rFonts w:ascii="仿宋" w:eastAsia="仿宋" w:hAnsi="仿宋" w:cs="宋体" w:hint="eastAsia"/>
          <w:sz w:val="30"/>
          <w:szCs w:val="30"/>
        </w:rPr>
        <w:t xml:space="preserve">    （六）相关法律、法规规定不予退还的其它情形。</w:t>
      </w:r>
    </w:p>
    <w:p w:rsidR="00AA5702" w:rsidRDefault="00AA5702" w:rsidP="00AA5702">
      <w:pPr>
        <w:ind w:firstLineChars="200" w:firstLine="600"/>
        <w:rPr>
          <w:rFonts w:ascii="仿宋_GB2312" w:eastAsia="仿宋_GB2312" w:hAnsi="宋体" w:hint="eastAsia"/>
          <w:sz w:val="36"/>
          <w:szCs w:val="36"/>
        </w:rPr>
      </w:pPr>
      <w:r>
        <w:rPr>
          <w:rFonts w:ascii="仿宋" w:eastAsia="仿宋" w:hAnsi="仿宋" w:cs="宋体" w:hint="eastAsia"/>
          <w:sz w:val="30"/>
          <w:szCs w:val="30"/>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A5702" w:rsidRDefault="00AA5702" w:rsidP="00AA5702">
      <w:pPr>
        <w:ind w:firstLineChars="800" w:firstLine="2880"/>
        <w:rPr>
          <w:rFonts w:ascii="仿宋_GB2312" w:eastAsia="仿宋_GB2312" w:hAnsi="宋体" w:hint="eastAsia"/>
          <w:sz w:val="36"/>
          <w:szCs w:val="36"/>
        </w:rPr>
      </w:pPr>
      <w:r>
        <w:rPr>
          <w:rFonts w:ascii="仿宋_GB2312" w:eastAsia="仿宋_GB2312" w:hAnsi="宋体" w:hint="eastAsia"/>
          <w:sz w:val="36"/>
          <w:szCs w:val="36"/>
        </w:rPr>
        <w:t xml:space="preserve"> </w:t>
      </w:r>
    </w:p>
    <w:p w:rsidR="00AA5702" w:rsidRDefault="00AA5702" w:rsidP="00AA5702">
      <w:pPr>
        <w:jc w:val="center"/>
        <w:rPr>
          <w:rFonts w:ascii="方正小标宋简体" w:eastAsia="方正小标宋简体" w:hAnsi="宋体" w:hint="eastAsia"/>
          <w:sz w:val="36"/>
          <w:szCs w:val="36"/>
        </w:rPr>
      </w:pPr>
      <w:r>
        <w:rPr>
          <w:rFonts w:ascii="仿宋_GB2312" w:eastAsia="仿宋_GB2312" w:hAnsi="宋体" w:hint="eastAsia"/>
          <w:sz w:val="36"/>
          <w:szCs w:val="36"/>
        </w:rPr>
        <w:br w:type="page"/>
      </w:r>
      <w:r>
        <w:rPr>
          <w:rFonts w:ascii="方正小标宋简体" w:eastAsia="方正小标宋简体" w:hAnsi="宋体" w:cs="宋体" w:hint="eastAsia"/>
          <w:sz w:val="36"/>
          <w:szCs w:val="36"/>
        </w:rPr>
        <w:lastRenderedPageBreak/>
        <w:t>投标保证金退还申请表</w:t>
      </w:r>
    </w:p>
    <w:tbl>
      <w:tblPr>
        <w:tblW w:w="982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AA5702" w:rsidTr="004C331A">
        <w:trPr>
          <w:trHeight w:val="530"/>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项目编号</w:t>
            </w:r>
          </w:p>
        </w:tc>
        <w:tc>
          <w:tcPr>
            <w:tcW w:w="4140" w:type="dxa"/>
            <w:gridSpan w:val="2"/>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jc w:val="center"/>
              <w:rPr>
                <w:rFonts w:ascii="仿宋_GB2312" w:eastAsia="仿宋_GB2312" w:hAnsi="华文中宋"/>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是否中标</w:t>
            </w:r>
          </w:p>
        </w:tc>
        <w:tc>
          <w:tcPr>
            <w:tcW w:w="2162" w:type="dxa"/>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ind w:firstLineChars="100" w:firstLine="240"/>
              <w:rPr>
                <w:rFonts w:ascii="仿宋_GB2312" w:eastAsia="仿宋_GB2312" w:hAnsi="华文中宋"/>
                <w:sz w:val="24"/>
                <w:szCs w:val="24"/>
              </w:rPr>
            </w:pPr>
            <w:r>
              <w:rPr>
                <w:rFonts w:ascii="仿宋_GB2312" w:eastAsia="仿宋_GB2312" w:hAnsi="新宋体" w:cs="新宋体" w:hint="eastAsia"/>
                <w:sz w:val="24"/>
                <w:szCs w:val="24"/>
              </w:rPr>
              <w:t>是□   否□</w:t>
            </w:r>
          </w:p>
        </w:tc>
      </w:tr>
      <w:tr w:rsidR="00AA5702" w:rsidTr="004C331A">
        <w:trPr>
          <w:trHeight w:val="530"/>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申请单位（签章）</w:t>
            </w:r>
          </w:p>
        </w:tc>
        <w:tc>
          <w:tcPr>
            <w:tcW w:w="7742" w:type="dxa"/>
            <w:gridSpan w:val="5"/>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jc w:val="center"/>
              <w:rPr>
                <w:rFonts w:ascii="仿宋_GB2312" w:eastAsia="仿宋_GB2312" w:hAnsi="华文中宋"/>
                <w:sz w:val="24"/>
                <w:szCs w:val="24"/>
              </w:rPr>
            </w:pPr>
          </w:p>
        </w:tc>
      </w:tr>
      <w:tr w:rsidR="00AA5702" w:rsidTr="004C331A">
        <w:trPr>
          <w:trHeight w:val="530"/>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开户银行</w:t>
            </w:r>
          </w:p>
        </w:tc>
        <w:tc>
          <w:tcPr>
            <w:tcW w:w="3780" w:type="dxa"/>
            <w:tcBorders>
              <w:top w:val="single" w:sz="4" w:space="0" w:color="auto"/>
              <w:left w:val="nil"/>
              <w:bottom w:val="single" w:sz="4" w:space="0" w:color="auto"/>
              <w:right w:val="single" w:sz="4" w:space="0" w:color="auto"/>
            </w:tcBorders>
            <w:vAlign w:val="center"/>
          </w:tcPr>
          <w:p w:rsidR="00AA5702" w:rsidRDefault="00AA5702" w:rsidP="004C331A">
            <w:pPr>
              <w:rPr>
                <w:rFonts w:ascii="仿宋_GB2312" w:eastAsia="仿宋_GB2312"/>
                <w:sz w:val="24"/>
                <w:szCs w:val="24"/>
              </w:rPr>
            </w:pPr>
          </w:p>
        </w:tc>
        <w:tc>
          <w:tcPr>
            <w:tcW w:w="722" w:type="dxa"/>
            <w:gridSpan w:val="2"/>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rPr>
                <w:rFonts w:ascii="仿宋_GB2312" w:eastAsia="仿宋_GB2312"/>
                <w:sz w:val="24"/>
                <w:szCs w:val="24"/>
              </w:rPr>
            </w:pPr>
            <w:r>
              <w:rPr>
                <w:rFonts w:ascii="仿宋_GB2312" w:eastAsia="仿宋_GB2312" w:hAnsi="新宋体" w:cs="新宋体" w:hint="eastAsia"/>
                <w:sz w:val="24"/>
                <w:szCs w:val="24"/>
              </w:rPr>
              <w:t>账号</w:t>
            </w:r>
          </w:p>
        </w:tc>
        <w:tc>
          <w:tcPr>
            <w:tcW w:w="3240" w:type="dxa"/>
            <w:gridSpan w:val="2"/>
            <w:tcBorders>
              <w:top w:val="single" w:sz="4" w:space="0" w:color="auto"/>
              <w:left w:val="nil"/>
              <w:bottom w:val="single" w:sz="4" w:space="0" w:color="auto"/>
              <w:right w:val="single" w:sz="4" w:space="0" w:color="auto"/>
            </w:tcBorders>
            <w:vAlign w:val="center"/>
          </w:tcPr>
          <w:p w:rsidR="00AA5702" w:rsidRDefault="00AA5702" w:rsidP="004C331A">
            <w:pPr>
              <w:rPr>
                <w:rFonts w:ascii="仿宋_GB2312" w:eastAsia="仿宋_GB2312"/>
                <w:sz w:val="24"/>
                <w:szCs w:val="24"/>
              </w:rPr>
            </w:pPr>
          </w:p>
        </w:tc>
      </w:tr>
      <w:tr w:rsidR="00AA5702" w:rsidTr="004C331A">
        <w:trPr>
          <w:trHeight w:val="530"/>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申请金额</w:t>
            </w:r>
          </w:p>
        </w:tc>
        <w:tc>
          <w:tcPr>
            <w:tcW w:w="7742" w:type="dxa"/>
            <w:gridSpan w:val="5"/>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rPr>
                <w:rFonts w:ascii="仿宋_GB2312" w:eastAsia="仿宋_GB2312"/>
                <w:sz w:val="24"/>
                <w:szCs w:val="24"/>
              </w:rPr>
            </w:pPr>
            <w:r>
              <w:rPr>
                <w:rFonts w:ascii="仿宋_GB2312" w:eastAsia="仿宋_GB2312" w:hAnsi="新宋体" w:cs="新宋体" w:hint="eastAsia"/>
                <w:sz w:val="24"/>
                <w:szCs w:val="24"/>
              </w:rPr>
              <w:t xml:space="preserve">大写：                                    </w:t>
            </w:r>
            <w:r>
              <w:rPr>
                <w:rFonts w:ascii="新宋体" w:eastAsia="仿宋_GB2312" w:hAnsi="新宋体" w:cs="新宋体" w:hint="eastAsia"/>
                <w:sz w:val="24"/>
                <w:szCs w:val="24"/>
              </w:rPr>
              <w:t>¥</w:t>
            </w:r>
          </w:p>
        </w:tc>
      </w:tr>
      <w:tr w:rsidR="00AA5702" w:rsidTr="004C331A">
        <w:trPr>
          <w:trHeight w:val="530"/>
        </w:trPr>
        <w:tc>
          <w:tcPr>
            <w:tcW w:w="9828" w:type="dxa"/>
            <w:gridSpan w:val="6"/>
            <w:tcBorders>
              <w:top w:val="nil"/>
              <w:left w:val="single" w:sz="4" w:space="0" w:color="auto"/>
              <w:bottom w:val="single" w:sz="4" w:space="0" w:color="auto"/>
              <w:right w:val="single" w:sz="4" w:space="0" w:color="auto"/>
            </w:tcBorders>
            <w:vAlign w:val="center"/>
          </w:tcPr>
          <w:p w:rsidR="00AA5702" w:rsidRDefault="00AA5702" w:rsidP="004C331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股室负责人意见</w:t>
            </w:r>
          </w:p>
        </w:tc>
      </w:tr>
      <w:tr w:rsidR="00AA5702" w:rsidTr="004C331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AA5702" w:rsidRDefault="00AA5702" w:rsidP="004C331A">
            <w:pPr>
              <w:wordWrap w:val="0"/>
              <w:jc w:val="right"/>
              <w:rPr>
                <w:rFonts w:ascii="仿宋_GB2312" w:eastAsia="仿宋_GB2312" w:hAnsi="新宋体" w:cs="新宋体"/>
                <w:sz w:val="24"/>
                <w:szCs w:val="24"/>
              </w:rPr>
            </w:pPr>
          </w:p>
          <w:p w:rsidR="00AA5702" w:rsidRDefault="00AA5702" w:rsidP="004C331A">
            <w:pPr>
              <w:ind w:right="480" w:firstLineChars="2450" w:firstLine="5880"/>
              <w:rPr>
                <w:rFonts w:ascii="仿宋_GB2312" w:eastAsia="仿宋_GB2312" w:hAnsi="新宋体" w:cs="新宋体" w:hint="eastAsia"/>
                <w:sz w:val="24"/>
                <w:szCs w:val="24"/>
              </w:rPr>
            </w:pPr>
          </w:p>
          <w:p w:rsidR="00AA5702" w:rsidRDefault="00AA5702" w:rsidP="004C331A">
            <w:pPr>
              <w:ind w:right="480" w:firstLineChars="2450" w:firstLine="5880"/>
              <w:rPr>
                <w:rFonts w:ascii="仿宋_GB2312" w:eastAsia="仿宋_GB2312" w:hAnsi="新宋体" w:cs="新宋体" w:hint="eastAsia"/>
                <w:sz w:val="24"/>
                <w:szCs w:val="24"/>
              </w:rPr>
            </w:pPr>
          </w:p>
          <w:p w:rsidR="00AA5702" w:rsidRDefault="00AA5702" w:rsidP="004C331A">
            <w:pPr>
              <w:ind w:right="480" w:firstLineChars="2450" w:firstLine="5880"/>
              <w:rPr>
                <w:rFonts w:ascii="仿宋_GB2312" w:eastAsia="仿宋_GB2312" w:hAnsi="新宋体" w:cs="新宋体" w:hint="eastAsia"/>
                <w:sz w:val="24"/>
                <w:szCs w:val="24"/>
              </w:rPr>
            </w:pPr>
          </w:p>
          <w:p w:rsidR="00AA5702" w:rsidRDefault="00AA5702" w:rsidP="004C331A">
            <w:pPr>
              <w:ind w:right="480" w:firstLineChars="2450" w:firstLine="5880"/>
              <w:rPr>
                <w:rFonts w:ascii="仿宋_GB2312" w:eastAsia="仿宋_GB2312" w:hAnsi="华文中宋"/>
                <w:sz w:val="24"/>
                <w:szCs w:val="24"/>
              </w:rPr>
            </w:pPr>
            <w:r>
              <w:rPr>
                <w:rFonts w:ascii="仿宋_GB2312" w:eastAsia="仿宋_GB2312" w:hAnsi="新宋体" w:cs="新宋体" w:hint="eastAsia"/>
                <w:sz w:val="24"/>
                <w:szCs w:val="24"/>
              </w:rPr>
              <w:t>年   月   日</w:t>
            </w:r>
          </w:p>
        </w:tc>
      </w:tr>
    </w:tbl>
    <w:p w:rsidR="00AA5702" w:rsidRDefault="00AA5702" w:rsidP="00AA5702">
      <w:pPr>
        <w:rPr>
          <w:rFonts w:ascii="仿宋_GB2312" w:eastAsia="仿宋_GB2312" w:hAnsi="宋体" w:hint="eastAsia"/>
          <w:sz w:val="28"/>
          <w:szCs w:val="28"/>
        </w:rPr>
      </w:pPr>
      <w:r>
        <w:rPr>
          <w:rFonts w:ascii="仿宋_GB2312" w:eastAsia="仿宋_GB2312" w:hAnsi="宋体" w:hint="eastAsia"/>
          <w:sz w:val="24"/>
          <w:szCs w:val="24"/>
        </w:rPr>
        <w:t>备注：中标单位使用此表退还保证金时，此表格大小及格式不得改变</w:t>
      </w:r>
      <w:r>
        <w:rPr>
          <w:rFonts w:ascii="仿宋_GB2312" w:eastAsia="仿宋_GB2312" w:hAnsi="宋体" w:hint="eastAsia"/>
          <w:sz w:val="28"/>
          <w:szCs w:val="28"/>
        </w:rPr>
        <w:t>。</w:t>
      </w:r>
    </w:p>
    <w:p w:rsidR="00AA5702" w:rsidRDefault="00AA5702" w:rsidP="00AA5702">
      <w:pPr>
        <w:autoSpaceDE w:val="0"/>
        <w:autoSpaceDN w:val="0"/>
        <w:adjustRightInd w:val="0"/>
        <w:snapToGrid w:val="0"/>
        <w:spacing w:line="440" w:lineRule="exact"/>
        <w:jc w:val="center"/>
        <w:outlineLvl w:val="0"/>
        <w:rPr>
          <w:rFonts w:hAnsi="宋体" w:cs="黑体" w:hint="eastAsia"/>
          <w:b/>
          <w:bCs/>
          <w:sz w:val="36"/>
          <w:szCs w:val="36"/>
        </w:rPr>
      </w:pPr>
      <w:r>
        <w:rPr>
          <w:rFonts w:hAnsi="宋体" w:cs="黑体"/>
          <w:b/>
          <w:bCs/>
          <w:sz w:val="36"/>
          <w:szCs w:val="36"/>
        </w:rPr>
        <w:t xml:space="preserve"> </w:t>
      </w:r>
    </w:p>
    <w:p w:rsidR="00AA5702" w:rsidRDefault="00AA5702" w:rsidP="00AA5702">
      <w:pPr>
        <w:autoSpaceDE w:val="0"/>
        <w:autoSpaceDN w:val="0"/>
        <w:adjustRightInd w:val="0"/>
        <w:snapToGrid w:val="0"/>
        <w:spacing w:line="440" w:lineRule="exact"/>
        <w:jc w:val="center"/>
        <w:outlineLvl w:val="0"/>
        <w:rPr>
          <w:rFonts w:hAnsi="宋体" w:cs="黑体"/>
          <w:b/>
          <w:bCs/>
          <w:sz w:val="36"/>
          <w:szCs w:val="36"/>
        </w:rPr>
      </w:pPr>
      <w:r>
        <w:rPr>
          <w:rFonts w:hAnsi="宋体" w:cs="黑体"/>
          <w:b/>
          <w:bCs/>
          <w:sz w:val="36"/>
          <w:szCs w:val="36"/>
        </w:rPr>
        <w:t xml:space="preserve"> </w:t>
      </w:r>
    </w:p>
    <w:p w:rsidR="00AA5702" w:rsidRDefault="00AA5702" w:rsidP="00AA5702">
      <w:pPr>
        <w:pStyle w:val="a7"/>
        <w:spacing w:line="560" w:lineRule="exact"/>
        <w:rPr>
          <w:rFonts w:ascii="方正小标宋简体" w:eastAsia="方正小标宋简体" w:hAnsi="仿宋" w:cs="宋体"/>
          <w:sz w:val="44"/>
          <w:szCs w:val="44"/>
        </w:rPr>
      </w:pPr>
      <w:r>
        <w:rPr>
          <w:rFonts w:ascii="方正小标宋简体" w:eastAsia="方正小标宋简体" w:hAnsi="仿宋" w:cs="宋体" w:hint="eastAsia"/>
          <w:sz w:val="44"/>
          <w:szCs w:val="44"/>
        </w:rPr>
        <w:t>履约保证金的相关规定</w:t>
      </w:r>
    </w:p>
    <w:p w:rsidR="00AA5702" w:rsidRDefault="00AA5702" w:rsidP="00AA5702">
      <w:pPr>
        <w:widowControl/>
        <w:numPr>
          <w:ilvl w:val="0"/>
          <w:numId w:val="1"/>
        </w:numPr>
        <w:ind w:left="600" w:hangingChars="200" w:hanging="600"/>
        <w:jc w:val="left"/>
        <w:rPr>
          <w:rFonts w:ascii="仿宋" w:eastAsia="仿宋" w:hAnsi="仿宋" w:cs="宋体" w:hint="eastAsia"/>
          <w:sz w:val="30"/>
          <w:szCs w:val="30"/>
        </w:rPr>
      </w:pPr>
      <w:r>
        <w:rPr>
          <w:rFonts w:ascii="黑体" w:eastAsia="黑体" w:hAnsi="黑体" w:cs="宋体" w:hint="eastAsia"/>
          <w:sz w:val="30"/>
          <w:szCs w:val="30"/>
        </w:rPr>
        <w:t>履约保证金提交方式</w:t>
      </w:r>
      <w:r>
        <w:rPr>
          <w:rFonts w:ascii="仿宋" w:eastAsia="仿宋" w:hAnsi="仿宋" w:cs="宋体" w:hint="eastAsia"/>
          <w:sz w:val="30"/>
          <w:szCs w:val="30"/>
        </w:rPr>
        <w:br/>
        <w:t>1、以网银、银行转账支票、银行电汇方式提交。</w:t>
      </w:r>
    </w:p>
    <w:p w:rsidR="00AA5702" w:rsidRDefault="00AA5702" w:rsidP="00AA5702">
      <w:pPr>
        <w:widowControl/>
        <w:numPr>
          <w:ilvl w:val="0"/>
          <w:numId w:val="2"/>
        </w:numPr>
        <w:ind w:leftChars="284" w:left="596"/>
        <w:jc w:val="left"/>
        <w:rPr>
          <w:rFonts w:ascii="仿宋" w:eastAsia="仿宋" w:hAnsi="仿宋" w:cs="宋体" w:hint="eastAsia"/>
          <w:sz w:val="30"/>
          <w:szCs w:val="30"/>
        </w:rPr>
      </w:pPr>
      <w:r>
        <w:rPr>
          <w:rFonts w:ascii="仿宋" w:eastAsia="仿宋" w:hAnsi="仿宋" w:cs="宋体" w:hint="eastAsia"/>
          <w:sz w:val="30"/>
          <w:szCs w:val="30"/>
        </w:rPr>
        <w:t>现金支票和现金不得作为履约保证金提交方式。</w:t>
      </w:r>
      <w:r>
        <w:rPr>
          <w:rFonts w:ascii="仿宋" w:eastAsia="仿宋" w:hAnsi="仿宋" w:cs="宋体" w:hint="eastAsia"/>
          <w:sz w:val="30"/>
          <w:szCs w:val="30"/>
        </w:rPr>
        <w:br/>
        <w:t>3、中标人必须通过其公司账户按照规定的方式提交，其名称应与中标</w:t>
      </w:r>
    </w:p>
    <w:p w:rsidR="00AA5702" w:rsidRDefault="00AA5702" w:rsidP="00AA5702">
      <w:pPr>
        <w:widowControl/>
        <w:jc w:val="left"/>
        <w:rPr>
          <w:rFonts w:ascii="仿宋" w:eastAsia="仿宋" w:hAnsi="仿宋" w:cs="宋体" w:hint="eastAsia"/>
          <w:sz w:val="30"/>
          <w:szCs w:val="30"/>
        </w:rPr>
      </w:pPr>
      <w:r>
        <w:rPr>
          <w:rFonts w:ascii="仿宋" w:eastAsia="仿宋" w:hAnsi="仿宋" w:cs="宋体" w:hint="eastAsia"/>
          <w:sz w:val="30"/>
          <w:szCs w:val="30"/>
        </w:rPr>
        <w:t>单位的名称一致。</w:t>
      </w:r>
      <w:r>
        <w:rPr>
          <w:rFonts w:ascii="仿宋" w:eastAsia="仿宋" w:hAnsi="仿宋" w:cs="宋体" w:hint="eastAsia"/>
          <w:sz w:val="30"/>
          <w:szCs w:val="30"/>
        </w:rPr>
        <w:br/>
      </w:r>
      <w:r>
        <w:rPr>
          <w:rFonts w:ascii="黑体" w:eastAsia="黑体" w:hAnsi="黑体" w:cs="宋体" w:hint="eastAsia"/>
          <w:sz w:val="30"/>
          <w:szCs w:val="30"/>
        </w:rPr>
        <w:t>二、履约保证金提交比例和数额</w:t>
      </w:r>
      <w:r>
        <w:rPr>
          <w:rFonts w:ascii="仿宋" w:eastAsia="仿宋" w:hAnsi="仿宋" w:cs="宋体" w:hint="eastAsia"/>
          <w:sz w:val="30"/>
          <w:szCs w:val="30"/>
        </w:rPr>
        <w:br/>
        <w:t xml:space="preserve">   履约保证金数额不得超过中标合同金额的10%。</w:t>
      </w:r>
      <w:r>
        <w:rPr>
          <w:rFonts w:ascii="仿宋" w:eastAsia="仿宋" w:hAnsi="仿宋" w:cs="宋体" w:hint="eastAsia"/>
          <w:sz w:val="30"/>
          <w:szCs w:val="30"/>
        </w:rPr>
        <w:br/>
      </w:r>
      <w:r>
        <w:rPr>
          <w:rFonts w:ascii="黑体" w:eastAsia="黑体" w:hAnsi="黑体" w:cs="宋体" w:hint="eastAsia"/>
          <w:sz w:val="30"/>
          <w:szCs w:val="30"/>
        </w:rPr>
        <w:t>三、履约保证金的退还</w:t>
      </w:r>
      <w:r>
        <w:rPr>
          <w:rFonts w:ascii="仿宋" w:eastAsia="仿宋" w:hAnsi="仿宋" w:cs="宋体" w:hint="eastAsia"/>
          <w:sz w:val="30"/>
          <w:szCs w:val="30"/>
        </w:rPr>
        <w:br/>
        <w:t xml:space="preserve">    1、项目完工后，由招标人出具《履约保证金退还通知单》，中心财务凭《履约保证金退还通知单》在五个工作日内退还履约</w:t>
      </w:r>
      <w:r>
        <w:rPr>
          <w:rFonts w:ascii="仿宋" w:eastAsia="仿宋" w:hAnsi="仿宋" w:cs="宋体" w:hint="eastAsia"/>
          <w:sz w:val="30"/>
          <w:szCs w:val="30"/>
        </w:rPr>
        <w:lastRenderedPageBreak/>
        <w:t>保证金及银行同期活期存款利息至中标人账户。</w:t>
      </w:r>
      <w:r>
        <w:rPr>
          <w:rFonts w:ascii="仿宋" w:eastAsia="仿宋" w:hAnsi="仿宋" w:cs="宋体" w:hint="eastAsia"/>
          <w:sz w:val="30"/>
          <w:szCs w:val="30"/>
        </w:rPr>
        <w:br/>
        <w:t xml:space="preserve">    2、中标人因发生质疑、投诉、举报或有关部门立案调查的，中心依据相关行政监督部门的意见暂停退还或没收其履约保证金，</w:t>
      </w:r>
      <w:proofErr w:type="gramStart"/>
      <w:r>
        <w:rPr>
          <w:rFonts w:ascii="仿宋" w:eastAsia="仿宋" w:hAnsi="仿宋" w:cs="宋体" w:hint="eastAsia"/>
          <w:sz w:val="30"/>
          <w:szCs w:val="30"/>
        </w:rPr>
        <w:t>待行政</w:t>
      </w:r>
      <w:proofErr w:type="gramEnd"/>
      <w:r>
        <w:rPr>
          <w:rFonts w:ascii="仿宋" w:eastAsia="仿宋" w:hAnsi="仿宋" w:cs="宋体" w:hint="eastAsia"/>
          <w:sz w:val="30"/>
          <w:szCs w:val="30"/>
        </w:rPr>
        <w:t>监督部门对相关情况处置后，按照有关规定办理。</w:t>
      </w:r>
    </w:p>
    <w:p w:rsidR="00AA5702" w:rsidRDefault="00AA5702" w:rsidP="00AA5702">
      <w:pPr>
        <w:jc w:val="center"/>
        <w:rPr>
          <w:rFonts w:ascii="宋体" w:hAnsi="宋体" w:hint="eastAsia"/>
          <w:sz w:val="36"/>
          <w:szCs w:val="36"/>
        </w:rPr>
      </w:pPr>
      <w:r>
        <w:rPr>
          <w:rFonts w:ascii="宋体" w:hAnsi="宋体" w:hint="eastAsia"/>
          <w:sz w:val="36"/>
          <w:szCs w:val="36"/>
        </w:rPr>
        <w:t xml:space="preserve"> </w:t>
      </w:r>
    </w:p>
    <w:p w:rsidR="00AA5702" w:rsidRDefault="00AA5702" w:rsidP="00AA5702">
      <w:pPr>
        <w:jc w:val="center"/>
        <w:rPr>
          <w:rFonts w:ascii="宋体" w:hAnsi="宋体" w:hint="eastAsia"/>
          <w:sz w:val="36"/>
          <w:szCs w:val="36"/>
        </w:rPr>
      </w:pPr>
      <w:r>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AA5702" w:rsidTr="004C331A">
        <w:trPr>
          <w:trHeight w:val="745"/>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jc w:val="center"/>
              <w:rPr>
                <w:rFonts w:ascii="宋体" w:hAnsi="宋体"/>
                <w:sz w:val="24"/>
                <w:szCs w:val="24"/>
              </w:rPr>
            </w:pPr>
            <w:r>
              <w:rPr>
                <w:rFonts w:ascii="宋体" w:hAnsi="宋体" w:hint="eastAsia"/>
                <w:sz w:val="24"/>
                <w:szCs w:val="24"/>
              </w:rPr>
              <w:t>项目编号</w:t>
            </w:r>
          </w:p>
        </w:tc>
        <w:tc>
          <w:tcPr>
            <w:tcW w:w="4140" w:type="dxa"/>
            <w:gridSpan w:val="2"/>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jc w:val="center"/>
              <w:rPr>
                <w:rFonts w:ascii="宋体" w:hAnsi="宋体"/>
                <w:sz w:val="24"/>
                <w:szCs w:val="24"/>
              </w:rPr>
            </w:pPr>
          </w:p>
        </w:tc>
        <w:tc>
          <w:tcPr>
            <w:tcW w:w="1440" w:type="dxa"/>
            <w:gridSpan w:val="2"/>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jc w:val="center"/>
              <w:rPr>
                <w:rFonts w:ascii="宋体" w:hAnsi="宋体"/>
                <w:sz w:val="24"/>
                <w:szCs w:val="24"/>
              </w:rPr>
            </w:pPr>
            <w:r>
              <w:rPr>
                <w:rFonts w:ascii="宋体" w:hAnsi="宋体" w:hint="eastAsia"/>
                <w:sz w:val="24"/>
                <w:szCs w:val="24"/>
              </w:rPr>
              <w:t>是否完工</w:t>
            </w:r>
          </w:p>
        </w:tc>
        <w:tc>
          <w:tcPr>
            <w:tcW w:w="2162" w:type="dxa"/>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ind w:firstLineChars="100" w:firstLine="240"/>
              <w:rPr>
                <w:rFonts w:ascii="宋体" w:hAnsi="宋体"/>
                <w:sz w:val="24"/>
                <w:szCs w:val="24"/>
              </w:rPr>
            </w:pPr>
            <w:r>
              <w:rPr>
                <w:rFonts w:ascii="宋体" w:hAnsi="宋体" w:hint="eastAsia"/>
                <w:sz w:val="24"/>
                <w:szCs w:val="24"/>
              </w:rPr>
              <w:t>是□   否□</w:t>
            </w:r>
          </w:p>
        </w:tc>
      </w:tr>
      <w:tr w:rsidR="00AA5702" w:rsidTr="004C331A">
        <w:trPr>
          <w:trHeight w:val="567"/>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jc w:val="center"/>
              <w:rPr>
                <w:rFonts w:ascii="宋体" w:hAnsi="宋体"/>
                <w:sz w:val="24"/>
                <w:szCs w:val="24"/>
              </w:rPr>
            </w:pPr>
            <w:r>
              <w:rPr>
                <w:rFonts w:ascii="宋体" w:hAnsi="宋体" w:hint="eastAsia"/>
                <w:sz w:val="24"/>
                <w:szCs w:val="24"/>
              </w:rPr>
              <w:t>中标企业名称</w:t>
            </w:r>
          </w:p>
        </w:tc>
        <w:tc>
          <w:tcPr>
            <w:tcW w:w="7742" w:type="dxa"/>
            <w:gridSpan w:val="5"/>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jc w:val="center"/>
              <w:rPr>
                <w:rFonts w:ascii="宋体" w:hAnsi="宋体"/>
                <w:sz w:val="24"/>
                <w:szCs w:val="24"/>
              </w:rPr>
            </w:pPr>
          </w:p>
        </w:tc>
      </w:tr>
      <w:tr w:rsidR="00AA5702" w:rsidTr="004C331A">
        <w:trPr>
          <w:trHeight w:val="689"/>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ind w:firstLineChars="200" w:firstLine="480"/>
              <w:rPr>
                <w:rFonts w:ascii="宋体" w:hAnsi="宋体"/>
                <w:sz w:val="24"/>
                <w:szCs w:val="24"/>
              </w:rPr>
            </w:pPr>
            <w:r>
              <w:rPr>
                <w:rFonts w:ascii="宋体" w:hAnsi="宋体" w:hint="eastAsia"/>
                <w:sz w:val="24"/>
                <w:szCs w:val="24"/>
              </w:rPr>
              <w:t>开户银行</w:t>
            </w:r>
          </w:p>
        </w:tc>
        <w:tc>
          <w:tcPr>
            <w:tcW w:w="3780" w:type="dxa"/>
            <w:tcBorders>
              <w:top w:val="single" w:sz="4" w:space="0" w:color="auto"/>
              <w:left w:val="nil"/>
              <w:bottom w:val="single" w:sz="4" w:space="0" w:color="auto"/>
              <w:right w:val="single" w:sz="4" w:space="0" w:color="auto"/>
            </w:tcBorders>
            <w:vAlign w:val="center"/>
          </w:tcPr>
          <w:p w:rsidR="00AA5702" w:rsidRDefault="00AA5702" w:rsidP="004C331A">
            <w:pPr>
              <w:rPr>
                <w:rFonts w:ascii="宋体" w:hAnsi="宋体"/>
                <w:sz w:val="24"/>
                <w:szCs w:val="24"/>
              </w:rPr>
            </w:pPr>
          </w:p>
        </w:tc>
        <w:tc>
          <w:tcPr>
            <w:tcW w:w="722" w:type="dxa"/>
            <w:gridSpan w:val="2"/>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rPr>
                <w:rFonts w:ascii="宋体" w:hAnsi="宋体"/>
                <w:sz w:val="24"/>
                <w:szCs w:val="24"/>
              </w:rPr>
            </w:pPr>
            <w:r>
              <w:rPr>
                <w:rFonts w:ascii="宋体" w:hAnsi="宋体" w:hint="eastAsia"/>
                <w:sz w:val="24"/>
                <w:szCs w:val="24"/>
              </w:rPr>
              <w:t>账号</w:t>
            </w:r>
          </w:p>
        </w:tc>
        <w:tc>
          <w:tcPr>
            <w:tcW w:w="3240" w:type="dxa"/>
            <w:gridSpan w:val="2"/>
            <w:tcBorders>
              <w:top w:val="single" w:sz="4" w:space="0" w:color="auto"/>
              <w:left w:val="nil"/>
              <w:bottom w:val="single" w:sz="4" w:space="0" w:color="auto"/>
              <w:right w:val="single" w:sz="4" w:space="0" w:color="auto"/>
            </w:tcBorders>
            <w:vAlign w:val="center"/>
          </w:tcPr>
          <w:p w:rsidR="00AA5702" w:rsidRDefault="00AA5702" w:rsidP="004C331A">
            <w:pPr>
              <w:rPr>
                <w:rFonts w:ascii="宋体" w:hAnsi="宋体"/>
                <w:sz w:val="24"/>
                <w:szCs w:val="24"/>
              </w:rPr>
            </w:pPr>
          </w:p>
        </w:tc>
      </w:tr>
      <w:tr w:rsidR="00AA5702" w:rsidTr="004C331A">
        <w:trPr>
          <w:trHeight w:val="567"/>
        </w:trPr>
        <w:tc>
          <w:tcPr>
            <w:tcW w:w="2086"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spacing w:line="360" w:lineRule="exact"/>
              <w:ind w:firstLineChars="200" w:firstLine="480"/>
              <w:rPr>
                <w:rFonts w:ascii="宋体" w:hAnsi="宋体"/>
                <w:sz w:val="24"/>
                <w:szCs w:val="24"/>
              </w:rPr>
            </w:pPr>
            <w:r>
              <w:rPr>
                <w:rFonts w:ascii="宋体" w:hAnsi="宋体" w:hint="eastAsia"/>
                <w:sz w:val="24"/>
                <w:szCs w:val="24"/>
              </w:rPr>
              <w:t>金额</w:t>
            </w:r>
          </w:p>
        </w:tc>
        <w:tc>
          <w:tcPr>
            <w:tcW w:w="7742" w:type="dxa"/>
            <w:gridSpan w:val="5"/>
            <w:tcBorders>
              <w:top w:val="single" w:sz="4" w:space="0" w:color="auto"/>
              <w:left w:val="nil"/>
              <w:bottom w:val="single" w:sz="4" w:space="0" w:color="auto"/>
              <w:right w:val="single" w:sz="4" w:space="0" w:color="auto"/>
            </w:tcBorders>
            <w:vAlign w:val="center"/>
          </w:tcPr>
          <w:p w:rsidR="00AA5702" w:rsidRDefault="00AA5702" w:rsidP="004C331A">
            <w:pPr>
              <w:spacing w:line="360" w:lineRule="exact"/>
              <w:rPr>
                <w:rFonts w:ascii="宋体" w:hAnsi="宋体"/>
                <w:sz w:val="24"/>
                <w:szCs w:val="24"/>
              </w:rPr>
            </w:pPr>
            <w:r>
              <w:rPr>
                <w:rFonts w:ascii="宋体" w:hAnsi="宋体" w:hint="eastAsia"/>
                <w:sz w:val="24"/>
                <w:szCs w:val="24"/>
              </w:rPr>
              <w:t xml:space="preserve">大写：                                  ￥                                 </w:t>
            </w:r>
          </w:p>
        </w:tc>
      </w:tr>
      <w:tr w:rsidR="00AA5702" w:rsidTr="004C331A">
        <w:trPr>
          <w:trHeight w:val="567"/>
        </w:trPr>
        <w:tc>
          <w:tcPr>
            <w:tcW w:w="9828" w:type="dxa"/>
            <w:gridSpan w:val="6"/>
            <w:tcBorders>
              <w:top w:val="nil"/>
              <w:left w:val="single" w:sz="4" w:space="0" w:color="auto"/>
              <w:bottom w:val="single" w:sz="4" w:space="0" w:color="auto"/>
              <w:right w:val="single" w:sz="4" w:space="0" w:color="auto"/>
            </w:tcBorders>
            <w:vAlign w:val="center"/>
          </w:tcPr>
          <w:p w:rsidR="00AA5702" w:rsidRDefault="00AA5702" w:rsidP="004C331A">
            <w:pPr>
              <w:spacing w:line="360" w:lineRule="exact"/>
              <w:jc w:val="center"/>
              <w:rPr>
                <w:rFonts w:ascii="宋体" w:hAnsi="宋体"/>
                <w:sz w:val="24"/>
                <w:szCs w:val="24"/>
              </w:rPr>
            </w:pPr>
            <w:r>
              <w:rPr>
                <w:rFonts w:ascii="宋体" w:hAnsi="宋体" w:hint="eastAsia"/>
                <w:sz w:val="24"/>
                <w:szCs w:val="24"/>
              </w:rPr>
              <w:t>招标人（采购人）意见</w:t>
            </w:r>
          </w:p>
        </w:tc>
      </w:tr>
      <w:tr w:rsidR="00AA5702" w:rsidTr="004C331A">
        <w:trPr>
          <w:trHeight w:val="1459"/>
        </w:trPr>
        <w:tc>
          <w:tcPr>
            <w:tcW w:w="9828" w:type="dxa"/>
            <w:gridSpan w:val="6"/>
            <w:tcBorders>
              <w:top w:val="single" w:sz="4" w:space="0" w:color="auto"/>
              <w:left w:val="single" w:sz="4" w:space="0" w:color="auto"/>
              <w:bottom w:val="single" w:sz="4" w:space="0" w:color="auto"/>
              <w:right w:val="single" w:sz="4" w:space="0" w:color="auto"/>
            </w:tcBorders>
          </w:tcPr>
          <w:p w:rsidR="00AA5702" w:rsidRDefault="00AA5702" w:rsidP="004C331A">
            <w:pPr>
              <w:jc w:val="center"/>
              <w:rPr>
                <w:rFonts w:ascii="宋体" w:hAnsi="宋体"/>
                <w:sz w:val="24"/>
                <w:szCs w:val="24"/>
              </w:rPr>
            </w:pPr>
          </w:p>
          <w:p w:rsidR="00AA5702" w:rsidRDefault="00AA5702" w:rsidP="004C331A">
            <w:pPr>
              <w:jc w:val="center"/>
              <w:rPr>
                <w:rFonts w:ascii="宋体" w:hAnsi="宋体" w:hint="eastAsia"/>
                <w:sz w:val="24"/>
                <w:szCs w:val="24"/>
              </w:rPr>
            </w:pPr>
            <w:r>
              <w:rPr>
                <w:rFonts w:ascii="宋体" w:hAnsi="宋体" w:hint="eastAsia"/>
                <w:sz w:val="24"/>
                <w:szCs w:val="24"/>
              </w:rPr>
              <w:t xml:space="preserve">                            </w:t>
            </w:r>
          </w:p>
          <w:p w:rsidR="00AA5702" w:rsidRDefault="00AA5702" w:rsidP="004C331A">
            <w:pPr>
              <w:ind w:firstLineChars="350" w:firstLine="840"/>
              <w:rPr>
                <w:rFonts w:ascii="宋体" w:hAnsi="宋体" w:hint="eastAsia"/>
                <w:sz w:val="24"/>
                <w:szCs w:val="24"/>
              </w:rPr>
            </w:pPr>
            <w:r>
              <w:rPr>
                <w:rFonts w:ascii="宋体" w:hAnsi="宋体" w:hint="eastAsia"/>
                <w:sz w:val="24"/>
                <w:szCs w:val="24"/>
              </w:rPr>
              <w:t>主要负责人签字 ：                           盖  章：</w:t>
            </w:r>
          </w:p>
          <w:p w:rsidR="00AA5702" w:rsidRDefault="00AA5702" w:rsidP="004C331A">
            <w:pPr>
              <w:jc w:val="center"/>
              <w:rPr>
                <w:rFonts w:ascii="宋体" w:hAnsi="宋体" w:hint="eastAsia"/>
                <w:sz w:val="24"/>
                <w:szCs w:val="24"/>
              </w:rPr>
            </w:pPr>
          </w:p>
          <w:p w:rsidR="00AA5702" w:rsidRDefault="00AA5702" w:rsidP="004C331A">
            <w:pPr>
              <w:ind w:right="480" w:firstLineChars="2450" w:firstLine="5880"/>
              <w:rPr>
                <w:rFonts w:ascii="宋体" w:hAnsi="宋体"/>
                <w:sz w:val="24"/>
                <w:szCs w:val="24"/>
              </w:rPr>
            </w:pPr>
            <w:r>
              <w:rPr>
                <w:rFonts w:ascii="宋体" w:hAnsi="宋体" w:hint="eastAsia"/>
                <w:sz w:val="24"/>
                <w:szCs w:val="24"/>
              </w:rPr>
              <w:t>年   月   日</w:t>
            </w:r>
          </w:p>
        </w:tc>
      </w:tr>
    </w:tbl>
    <w:p w:rsidR="00AA5702" w:rsidRDefault="00AA5702" w:rsidP="00AA5702">
      <w:pPr>
        <w:spacing w:line="100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lastRenderedPageBreak/>
        <w:t>第五部分  采购清单</w:t>
      </w:r>
    </w:p>
    <w:p w:rsidR="00AA5702" w:rsidRDefault="00AA5702" w:rsidP="00AA5702">
      <w:pPr>
        <w:spacing w:line="500" w:lineRule="exact"/>
        <w:jc w:val="center"/>
        <w:rPr>
          <w:rFonts w:ascii="宋体" w:hAnsi="宋体" w:hint="eastAsia"/>
          <w:sz w:val="44"/>
          <w:szCs w:val="44"/>
        </w:rPr>
      </w:pPr>
      <w:r>
        <w:rPr>
          <w:rFonts w:ascii="宋体" w:hAnsi="宋体" w:hint="eastAsia"/>
          <w:sz w:val="44"/>
          <w:szCs w:val="44"/>
        </w:rPr>
        <w:t>张潘镇及精细化工园区雨污水管网项目</w:t>
      </w:r>
    </w:p>
    <w:p w:rsidR="00AA5702" w:rsidRDefault="00AA5702" w:rsidP="00AA5702">
      <w:pPr>
        <w:spacing w:line="500" w:lineRule="exact"/>
        <w:jc w:val="center"/>
        <w:rPr>
          <w:rFonts w:ascii="宋体" w:hAnsi="宋体" w:hint="eastAsia"/>
          <w:sz w:val="44"/>
          <w:szCs w:val="44"/>
        </w:rPr>
      </w:pPr>
      <w:r>
        <w:rPr>
          <w:rFonts w:ascii="宋体" w:hAnsi="宋体" w:hint="eastAsia"/>
          <w:sz w:val="44"/>
          <w:szCs w:val="44"/>
        </w:rPr>
        <w:t>工程设计费</w:t>
      </w:r>
    </w:p>
    <w:p w:rsidR="00AA5702" w:rsidRDefault="00AA5702" w:rsidP="00AA5702">
      <w:pPr>
        <w:spacing w:line="500" w:lineRule="exact"/>
        <w:jc w:val="center"/>
        <w:rPr>
          <w:rFonts w:ascii="宋体" w:hAnsi="宋体" w:hint="eastAsia"/>
          <w:sz w:val="44"/>
          <w:szCs w:val="44"/>
        </w:rPr>
      </w:pPr>
      <w:r>
        <w:rPr>
          <w:rFonts w:ascii="宋体" w:hAnsi="宋体" w:hint="eastAsia"/>
          <w:sz w:val="44"/>
          <w:szCs w:val="44"/>
        </w:rPr>
        <w:t>采购说明</w:t>
      </w:r>
    </w:p>
    <w:p w:rsidR="00AA5702" w:rsidRDefault="00AA5702" w:rsidP="00AA5702">
      <w:pPr>
        <w:pStyle w:val="a5"/>
        <w:spacing w:line="560" w:lineRule="exact"/>
        <w:ind w:firstLine="643"/>
        <w:rPr>
          <w:rFonts w:ascii="仿宋_GB2312" w:eastAsia="仿宋_GB2312" w:hint="eastAsia"/>
          <w:b/>
          <w:bCs/>
          <w:sz w:val="32"/>
          <w:szCs w:val="32"/>
        </w:rPr>
      </w:pPr>
      <w:r>
        <w:rPr>
          <w:rFonts w:ascii="仿宋_GB2312" w:eastAsia="仿宋_GB2312" w:hint="eastAsia"/>
          <w:b/>
          <w:bCs/>
          <w:sz w:val="32"/>
          <w:szCs w:val="32"/>
        </w:rPr>
        <w:t>一、项目概况</w:t>
      </w:r>
    </w:p>
    <w:p w:rsidR="00AA5702" w:rsidRDefault="00AA5702" w:rsidP="00AA5702">
      <w:pPr>
        <w:spacing w:line="480" w:lineRule="auto"/>
        <w:ind w:firstLineChars="200" w:firstLine="640"/>
        <w:rPr>
          <w:rFonts w:ascii="仿宋_GB2312" w:eastAsia="仿宋_GB2312" w:hint="eastAsia"/>
          <w:sz w:val="32"/>
          <w:szCs w:val="32"/>
        </w:rPr>
      </w:pPr>
      <w:r>
        <w:rPr>
          <w:rFonts w:ascii="仿宋_GB2312" w:eastAsia="仿宋_GB2312" w:hint="eastAsia"/>
          <w:sz w:val="32"/>
          <w:szCs w:val="32"/>
        </w:rPr>
        <w:t>许昌市</w:t>
      </w:r>
      <w:proofErr w:type="gramStart"/>
      <w:r>
        <w:rPr>
          <w:rFonts w:ascii="仿宋_GB2312" w:eastAsia="仿宋_GB2312" w:hint="eastAsia"/>
          <w:sz w:val="32"/>
          <w:szCs w:val="32"/>
        </w:rPr>
        <w:t>建安区</w:t>
      </w:r>
      <w:proofErr w:type="gramEnd"/>
      <w:r>
        <w:rPr>
          <w:rFonts w:ascii="仿宋_GB2312" w:eastAsia="仿宋_GB2312" w:hint="eastAsia"/>
          <w:sz w:val="32"/>
          <w:szCs w:val="32"/>
        </w:rPr>
        <w:t>张潘镇及精细化工园区雨污水项目位于张潘镇及精细化工园区，沿S237公路北侧铺设，投资2000余万元，新建管网5.8公里。</w:t>
      </w:r>
    </w:p>
    <w:p w:rsidR="00AA5702" w:rsidRDefault="00AA5702" w:rsidP="00AA5702">
      <w:pPr>
        <w:pStyle w:val="a5"/>
        <w:spacing w:line="560" w:lineRule="exact"/>
        <w:ind w:firstLine="643"/>
        <w:rPr>
          <w:rFonts w:ascii="仿宋_GB2312" w:eastAsia="仿宋_GB2312" w:hint="eastAsia"/>
          <w:sz w:val="32"/>
          <w:szCs w:val="32"/>
        </w:rPr>
      </w:pPr>
      <w:r>
        <w:rPr>
          <w:rFonts w:ascii="仿宋_GB2312" w:eastAsia="仿宋_GB2312" w:hint="eastAsia"/>
          <w:b/>
          <w:bCs/>
          <w:sz w:val="32"/>
          <w:szCs w:val="32"/>
        </w:rPr>
        <w:t>二、招标范围</w:t>
      </w:r>
    </w:p>
    <w:p w:rsidR="00AA5702" w:rsidRDefault="00AA5702" w:rsidP="00AA5702">
      <w:pPr>
        <w:spacing w:line="480" w:lineRule="auto"/>
        <w:ind w:firstLineChars="200" w:firstLine="640"/>
        <w:rPr>
          <w:rFonts w:ascii="仿宋_GB2312" w:eastAsia="仿宋_GB2312" w:hint="eastAsia"/>
          <w:sz w:val="32"/>
          <w:szCs w:val="32"/>
        </w:rPr>
      </w:pPr>
      <w:r>
        <w:rPr>
          <w:rFonts w:ascii="仿宋_GB2312" w:eastAsia="仿宋_GB2312" w:hint="eastAsia"/>
          <w:sz w:val="32"/>
          <w:szCs w:val="32"/>
        </w:rPr>
        <w:t>许昌市</w:t>
      </w:r>
      <w:proofErr w:type="gramStart"/>
      <w:r>
        <w:rPr>
          <w:rFonts w:ascii="仿宋_GB2312" w:eastAsia="仿宋_GB2312" w:hint="eastAsia"/>
          <w:sz w:val="32"/>
          <w:szCs w:val="32"/>
        </w:rPr>
        <w:t>建安区</w:t>
      </w:r>
      <w:proofErr w:type="gramEnd"/>
      <w:r>
        <w:rPr>
          <w:rFonts w:ascii="仿宋_GB2312" w:eastAsia="仿宋_GB2312" w:hint="eastAsia"/>
          <w:sz w:val="32"/>
          <w:szCs w:val="32"/>
        </w:rPr>
        <w:t>张潘镇及精细化工园区雨污水管网项目工程设计。</w:t>
      </w:r>
    </w:p>
    <w:p w:rsidR="00AA5702" w:rsidRDefault="00AA5702" w:rsidP="00AA5702">
      <w:pPr>
        <w:pStyle w:val="a6"/>
        <w:spacing w:after="0" w:afterAutospacing="0"/>
        <w:ind w:firstLineChars="200" w:firstLine="643"/>
        <w:rPr>
          <w:rFonts w:ascii="仿宋_GB2312" w:eastAsia="仿宋_GB2312" w:hint="eastAsia"/>
          <w:sz w:val="32"/>
          <w:szCs w:val="32"/>
        </w:rPr>
      </w:pPr>
      <w:r>
        <w:rPr>
          <w:rFonts w:ascii="仿宋_GB2312" w:eastAsia="仿宋_GB2312" w:hint="eastAsia"/>
          <w:b/>
          <w:bCs/>
          <w:sz w:val="32"/>
          <w:szCs w:val="32"/>
        </w:rPr>
        <w:t>三、资格要求:</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t>1、具备《中华人民共和国政府采购法》第二十二条规定的基本条件；</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t>2、投标人须具有独立法人资格，具有有效的营业执照、税务登记证、组织机构代码或加载统一社会信用代码的营业执照。</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t>3、投标人须具备市政工程设计乙级或建筑工程设计乙级及以上资质。</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t>4、投标人拟派项目负责人须具备市政专业中级以上（含中级）职称或具有二级以上（含二级）注册建筑师资格。</w:t>
      </w:r>
    </w:p>
    <w:p w:rsidR="00AA5702" w:rsidRDefault="00AA5702" w:rsidP="00AA5702">
      <w:pPr>
        <w:pStyle w:val="a6"/>
        <w:spacing w:after="0" w:afterAutospacing="0"/>
        <w:ind w:firstLineChars="200" w:firstLine="560"/>
        <w:rPr>
          <w:rFonts w:ascii="仿宋_GB2312" w:eastAsia="仿宋_GB2312" w:hint="eastAsia"/>
          <w:sz w:val="28"/>
          <w:szCs w:val="28"/>
        </w:rPr>
      </w:pPr>
      <w:r>
        <w:rPr>
          <w:rFonts w:ascii="仿宋_GB2312" w:eastAsia="仿宋_GB2312" w:hint="eastAsia"/>
          <w:sz w:val="28"/>
          <w:szCs w:val="28"/>
        </w:rPr>
        <w:lastRenderedPageBreak/>
        <w:t>5、未被列入“信用中国”网站(www.creditchina.gov.cn)失信被执行人、重大税收违法案件当事人名单、政府采购严重违法失信名单的投标人；</w:t>
      </w:r>
      <w:r>
        <w:rPr>
          <w:rFonts w:hint="eastAsia"/>
          <w:sz w:val="28"/>
          <w:szCs w:val="28"/>
        </w:rPr>
        <w:t>“</w:t>
      </w:r>
      <w:r>
        <w:rPr>
          <w:rFonts w:ascii="仿宋_GB2312" w:eastAsia="仿宋_GB2312" w:hint="eastAsia"/>
          <w:sz w:val="28"/>
          <w:szCs w:val="28"/>
        </w:rPr>
        <w:t>中国政府采购网</w:t>
      </w:r>
      <w:r>
        <w:rPr>
          <w:rFonts w:hint="eastAsia"/>
          <w:sz w:val="28"/>
          <w:szCs w:val="28"/>
        </w:rPr>
        <w:t xml:space="preserve">” </w:t>
      </w:r>
      <w:r>
        <w:rPr>
          <w:rFonts w:ascii="仿宋_GB2312" w:eastAsia="仿宋_GB2312" w:hint="eastAsia"/>
          <w:sz w:val="28"/>
          <w:szCs w:val="28"/>
        </w:rPr>
        <w:t>(www.ccgp.gov.cn)政府采购严重违法失信行为记录名单的投标人；国家企业信用信息公示系统(www.gsxt.gov.cn/index.html)严重违法失信企业名单的投标人(投标人须提供网站截图);</w:t>
      </w:r>
    </w:p>
    <w:p w:rsidR="00AA5702" w:rsidRDefault="00AA5702" w:rsidP="00AA5702">
      <w:pPr>
        <w:pStyle w:val="a6"/>
        <w:spacing w:after="0" w:afterAutospacing="0"/>
        <w:ind w:firstLineChars="200" w:firstLine="562"/>
        <w:rPr>
          <w:rFonts w:ascii="仿宋_GB2312" w:eastAsia="仿宋_GB2312" w:hint="eastAsia"/>
          <w:sz w:val="28"/>
          <w:szCs w:val="28"/>
        </w:rPr>
      </w:pPr>
      <w:r>
        <w:rPr>
          <w:rFonts w:ascii="仿宋_GB2312" w:eastAsia="仿宋_GB2312" w:hint="eastAsia"/>
          <w:b/>
          <w:bCs/>
          <w:sz w:val="28"/>
          <w:szCs w:val="28"/>
        </w:rPr>
        <w:t>6、</w:t>
      </w:r>
      <w:r>
        <w:rPr>
          <w:rFonts w:ascii="仿宋_GB2312" w:eastAsia="仿宋_GB2312" w:hint="eastAsia"/>
          <w:sz w:val="28"/>
          <w:szCs w:val="28"/>
        </w:rPr>
        <w:t>不接受联合体投标。</w:t>
      </w:r>
    </w:p>
    <w:p w:rsidR="00AA5702" w:rsidRDefault="00AA5702" w:rsidP="00AA5702">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四、采购预算:</w:t>
      </w:r>
      <w:r>
        <w:rPr>
          <w:rFonts w:ascii="仿宋_GB2312" w:eastAsia="仿宋_GB2312" w:hint="eastAsia"/>
          <w:sz w:val="32"/>
          <w:szCs w:val="32"/>
        </w:rPr>
        <w:t>328500.00元（财政拨款）。</w:t>
      </w:r>
    </w:p>
    <w:p w:rsidR="00AA5702" w:rsidRDefault="00AA5702" w:rsidP="00AA5702">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五、服务期限:</w:t>
      </w:r>
      <w:r>
        <w:rPr>
          <w:rFonts w:ascii="仿宋_GB2312" w:eastAsia="仿宋_GB2312" w:hint="eastAsia"/>
          <w:sz w:val="32"/>
          <w:szCs w:val="32"/>
        </w:rPr>
        <w:t>20日历天。</w:t>
      </w:r>
    </w:p>
    <w:p w:rsidR="00AA5702" w:rsidRDefault="00AA5702" w:rsidP="00AA5702">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六、质量要求:</w:t>
      </w:r>
      <w:r>
        <w:rPr>
          <w:rFonts w:ascii="仿宋_GB2312" w:eastAsia="仿宋_GB2312" w:hAnsi="宋体" w:hint="eastAsia"/>
          <w:kern w:val="0"/>
          <w:sz w:val="28"/>
          <w:szCs w:val="28"/>
        </w:rPr>
        <w:t>符合国家及行业等相关验收标准</w:t>
      </w:r>
      <w:r>
        <w:rPr>
          <w:rFonts w:ascii="仿宋_GB2312" w:eastAsia="仿宋_GB2312" w:hint="eastAsia"/>
          <w:sz w:val="32"/>
          <w:szCs w:val="32"/>
        </w:rPr>
        <w:t>。</w:t>
      </w:r>
    </w:p>
    <w:p w:rsidR="00AA5702" w:rsidRDefault="00AA5702" w:rsidP="00AA570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AA5702" w:rsidRDefault="00AA5702" w:rsidP="00AA570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备注：本项目中标单位须在签订合同前缴纳不超过中标合同金额的10%履约保证金。</w:t>
      </w:r>
    </w:p>
    <w:p w:rsidR="00AA5702" w:rsidRDefault="00AA5702" w:rsidP="00AA5702">
      <w:pPr>
        <w:spacing w:line="1000" w:lineRule="exact"/>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spacing w:line="1000" w:lineRule="exact"/>
        <w:jc w:val="center"/>
        <w:rPr>
          <w:rFonts w:ascii="方正小标宋简体" w:eastAsia="方正小标宋简体" w:hAnsi="Calibri" w:cs="宋体" w:hint="eastAsia"/>
          <w:sz w:val="32"/>
          <w:szCs w:val="32"/>
        </w:rPr>
      </w:pPr>
      <w:r>
        <w:rPr>
          <w:rFonts w:ascii="方正小标宋简体" w:eastAsia="方正小标宋简体" w:hAnsi="Calibri" w:cs="宋体" w:hint="eastAsia"/>
          <w:sz w:val="32"/>
          <w:szCs w:val="32"/>
        </w:rPr>
        <w:t xml:space="preserve"> </w:t>
      </w:r>
    </w:p>
    <w:p w:rsidR="00AA5702" w:rsidRDefault="00AA5702" w:rsidP="00AA5702">
      <w:pPr>
        <w:pStyle w:val="a0"/>
        <w:ind w:firstLine="210"/>
        <w:rPr>
          <w:rFonts w:hint="eastAsia"/>
        </w:rPr>
      </w:pPr>
    </w:p>
    <w:p w:rsidR="00AA5702" w:rsidRDefault="00AA5702" w:rsidP="00AA5702">
      <w:pPr>
        <w:pStyle w:val="a0"/>
        <w:ind w:firstLine="210"/>
        <w:rPr>
          <w:rFonts w:hint="eastAsia"/>
        </w:rPr>
      </w:pPr>
    </w:p>
    <w:p w:rsidR="00AA5702" w:rsidRDefault="00AA5702" w:rsidP="00AA5702">
      <w:pPr>
        <w:pStyle w:val="a0"/>
        <w:ind w:firstLine="210"/>
        <w:rPr>
          <w:rFonts w:hint="eastAsia"/>
        </w:rPr>
      </w:pPr>
    </w:p>
    <w:p w:rsidR="00AA5702" w:rsidRPr="00033501" w:rsidRDefault="00AA5702" w:rsidP="00AA5702">
      <w:pPr>
        <w:pStyle w:val="a0"/>
        <w:ind w:firstLine="210"/>
        <w:rPr>
          <w:rFonts w:hint="eastAsia"/>
        </w:rPr>
      </w:pPr>
    </w:p>
    <w:p w:rsidR="00AA5702" w:rsidRDefault="00AA5702" w:rsidP="00AA5702">
      <w:pPr>
        <w:spacing w:line="1000" w:lineRule="exact"/>
        <w:jc w:val="center"/>
        <w:rPr>
          <w:rFonts w:ascii="方正小标宋简体" w:eastAsia="方正小标宋简体" w:hAnsi="仿宋" w:cs="仿宋" w:hint="eastAsia"/>
          <w:sz w:val="32"/>
          <w:szCs w:val="32"/>
        </w:rPr>
      </w:pPr>
      <w:r>
        <w:rPr>
          <w:rFonts w:ascii="方正小标宋简体" w:eastAsia="方正小标宋简体" w:hAnsi="Calibri" w:cs="宋体" w:hint="eastAsia"/>
          <w:sz w:val="32"/>
          <w:szCs w:val="32"/>
        </w:rPr>
        <w:lastRenderedPageBreak/>
        <w:t>第六部分   响应文件格式</w:t>
      </w:r>
    </w:p>
    <w:p w:rsidR="00AA5702" w:rsidRDefault="00AA5702" w:rsidP="00AA5702">
      <w:pPr>
        <w:jc w:val="center"/>
        <w:rPr>
          <w:rFonts w:eastAsia="黑体" w:hint="eastAsia"/>
          <w:sz w:val="72"/>
          <w:szCs w:val="72"/>
        </w:rPr>
      </w:pPr>
      <w:r>
        <w:rPr>
          <w:rFonts w:ascii="黑体" w:eastAsia="黑体" w:hAnsi="黑体" w:hint="eastAsia"/>
          <w:sz w:val="72"/>
          <w:szCs w:val="72"/>
        </w:rPr>
        <w:t>竞争性谈判</w:t>
      </w:r>
    </w:p>
    <w:p w:rsidR="00AA5702" w:rsidRDefault="00AA5702" w:rsidP="00AA5702">
      <w:pPr>
        <w:jc w:val="center"/>
        <w:rPr>
          <w:rFonts w:eastAsia="黑体"/>
          <w:sz w:val="72"/>
          <w:szCs w:val="72"/>
        </w:rPr>
      </w:pPr>
      <w:r>
        <w:rPr>
          <w:rFonts w:eastAsia="黑体"/>
          <w:sz w:val="72"/>
          <w:szCs w:val="72"/>
        </w:rPr>
        <w:t xml:space="preserve"> </w:t>
      </w:r>
    </w:p>
    <w:p w:rsidR="00AA5702" w:rsidRDefault="00AA5702" w:rsidP="00AA5702">
      <w:pPr>
        <w:spacing w:line="1200" w:lineRule="exact"/>
        <w:jc w:val="center"/>
        <w:rPr>
          <w:rFonts w:eastAsia="黑体"/>
          <w:sz w:val="72"/>
          <w:szCs w:val="72"/>
        </w:rPr>
      </w:pPr>
      <w:r>
        <w:rPr>
          <w:rFonts w:ascii="黑体" w:eastAsia="黑体" w:hAnsi="黑体" w:hint="eastAsia"/>
          <w:sz w:val="72"/>
          <w:szCs w:val="72"/>
        </w:rPr>
        <w:t>响</w:t>
      </w:r>
    </w:p>
    <w:p w:rsidR="00AA5702" w:rsidRDefault="00AA5702" w:rsidP="00AA5702">
      <w:pPr>
        <w:spacing w:line="1200" w:lineRule="exact"/>
        <w:jc w:val="center"/>
        <w:rPr>
          <w:rFonts w:eastAsia="黑体"/>
          <w:sz w:val="72"/>
          <w:szCs w:val="72"/>
        </w:rPr>
      </w:pPr>
      <w:r>
        <w:rPr>
          <w:rFonts w:ascii="黑体" w:eastAsia="黑体" w:hAnsi="黑体" w:hint="eastAsia"/>
          <w:sz w:val="72"/>
          <w:szCs w:val="72"/>
        </w:rPr>
        <w:t>应</w:t>
      </w:r>
    </w:p>
    <w:p w:rsidR="00AA5702" w:rsidRDefault="00AA5702" w:rsidP="00AA5702">
      <w:pPr>
        <w:spacing w:line="1200" w:lineRule="exact"/>
        <w:jc w:val="center"/>
        <w:rPr>
          <w:rFonts w:eastAsia="黑体"/>
          <w:sz w:val="72"/>
          <w:szCs w:val="72"/>
        </w:rPr>
      </w:pPr>
      <w:r>
        <w:rPr>
          <w:rFonts w:ascii="黑体" w:eastAsia="黑体" w:hAnsi="黑体"/>
          <w:sz w:val="72"/>
          <w:szCs w:val="72"/>
        </w:rPr>
        <w:t>文</w:t>
      </w:r>
    </w:p>
    <w:p w:rsidR="00AA5702" w:rsidRDefault="00AA5702" w:rsidP="00AA5702">
      <w:pPr>
        <w:spacing w:line="1200" w:lineRule="exact"/>
        <w:jc w:val="center"/>
        <w:rPr>
          <w:rFonts w:eastAsia="黑体"/>
          <w:sz w:val="72"/>
          <w:szCs w:val="72"/>
        </w:rPr>
      </w:pPr>
      <w:r>
        <w:rPr>
          <w:rFonts w:ascii="黑体" w:eastAsia="黑体" w:hAnsi="黑体"/>
          <w:sz w:val="72"/>
          <w:szCs w:val="72"/>
        </w:rPr>
        <w:t>件</w:t>
      </w:r>
    </w:p>
    <w:p w:rsidR="00AA5702" w:rsidRDefault="00AA5702" w:rsidP="00AA5702">
      <w:pPr>
        <w:jc w:val="center"/>
        <w:rPr>
          <w:rFonts w:eastAsia="黑体"/>
          <w:sz w:val="28"/>
          <w:szCs w:val="28"/>
        </w:rPr>
      </w:pPr>
      <w:r>
        <w:rPr>
          <w:rFonts w:eastAsia="黑体"/>
          <w:sz w:val="28"/>
          <w:szCs w:val="28"/>
        </w:rPr>
        <w:t xml:space="preserve"> </w:t>
      </w:r>
    </w:p>
    <w:p w:rsidR="00AA5702" w:rsidRDefault="00AA5702" w:rsidP="00AA5702">
      <w:pPr>
        <w:jc w:val="center"/>
        <w:rPr>
          <w:rFonts w:eastAsia="黑体"/>
          <w:sz w:val="52"/>
          <w:szCs w:val="52"/>
        </w:rPr>
      </w:pPr>
      <w:r>
        <w:rPr>
          <w:rFonts w:ascii="黑体" w:eastAsia="黑体" w:hAnsi="黑体"/>
          <w:sz w:val="52"/>
          <w:szCs w:val="52"/>
        </w:rPr>
        <w:t>（正本</w:t>
      </w:r>
      <w:r>
        <w:rPr>
          <w:rFonts w:eastAsia="黑体"/>
          <w:sz w:val="52"/>
          <w:szCs w:val="52"/>
        </w:rPr>
        <w:t>/</w:t>
      </w:r>
      <w:r>
        <w:rPr>
          <w:rFonts w:ascii="黑体" w:eastAsia="黑体" w:hAnsi="黑体"/>
          <w:sz w:val="52"/>
          <w:szCs w:val="52"/>
        </w:rPr>
        <w:t>副本）</w:t>
      </w:r>
    </w:p>
    <w:p w:rsidR="00AA5702" w:rsidRDefault="00AA5702" w:rsidP="00AA5702">
      <w:pPr>
        <w:jc w:val="center"/>
        <w:rPr>
          <w:rFonts w:eastAsia="黑体"/>
          <w:sz w:val="44"/>
          <w:szCs w:val="44"/>
        </w:rPr>
      </w:pPr>
      <w:r>
        <w:rPr>
          <w:rFonts w:eastAsia="黑体"/>
          <w:sz w:val="44"/>
          <w:szCs w:val="44"/>
        </w:rPr>
        <w:t xml:space="preserve"> </w:t>
      </w:r>
    </w:p>
    <w:p w:rsidR="00AA5702" w:rsidRDefault="00AA5702" w:rsidP="00AA5702">
      <w:pPr>
        <w:ind w:firstLineChars="100" w:firstLine="440"/>
        <w:rPr>
          <w:rFonts w:eastAsia="黑体"/>
          <w:sz w:val="44"/>
          <w:szCs w:val="44"/>
        </w:rPr>
      </w:pPr>
      <w:r>
        <w:rPr>
          <w:rFonts w:eastAsia="黑体"/>
          <w:sz w:val="44"/>
          <w:szCs w:val="44"/>
        </w:rPr>
        <w:t xml:space="preserve"> </w:t>
      </w:r>
    </w:p>
    <w:p w:rsidR="00AA5702" w:rsidRDefault="00AA5702" w:rsidP="00AA5702">
      <w:pPr>
        <w:ind w:firstLineChars="100" w:firstLine="440"/>
        <w:rPr>
          <w:rFonts w:eastAsia="黑体"/>
          <w:sz w:val="44"/>
          <w:szCs w:val="44"/>
        </w:rPr>
      </w:pPr>
      <w:r>
        <w:rPr>
          <w:rFonts w:eastAsia="黑体"/>
          <w:sz w:val="44"/>
          <w:szCs w:val="44"/>
        </w:rPr>
        <w:t xml:space="preserve"> </w:t>
      </w:r>
    </w:p>
    <w:p w:rsidR="00AA5702" w:rsidRDefault="00AA5702" w:rsidP="00AA5702">
      <w:pPr>
        <w:spacing w:line="640" w:lineRule="exact"/>
        <w:ind w:firstLineChars="100" w:firstLine="440"/>
        <w:rPr>
          <w:rFonts w:eastAsia="黑体"/>
          <w:sz w:val="44"/>
          <w:szCs w:val="44"/>
        </w:rPr>
      </w:pPr>
      <w:r>
        <w:rPr>
          <w:rFonts w:ascii="黑体" w:eastAsia="黑体" w:hAnsi="黑体"/>
          <w:sz w:val="44"/>
          <w:szCs w:val="44"/>
        </w:rPr>
        <w:t>项目编号：</w:t>
      </w:r>
    </w:p>
    <w:p w:rsidR="00AA5702" w:rsidRDefault="00AA5702" w:rsidP="00AA5702">
      <w:pPr>
        <w:spacing w:line="640" w:lineRule="exact"/>
        <w:ind w:firstLineChars="100" w:firstLine="440"/>
        <w:rPr>
          <w:rFonts w:eastAsia="黑体"/>
          <w:sz w:val="44"/>
          <w:szCs w:val="44"/>
        </w:rPr>
      </w:pPr>
      <w:r>
        <w:rPr>
          <w:rFonts w:ascii="黑体" w:eastAsia="黑体" w:hAnsi="黑体"/>
          <w:sz w:val="44"/>
          <w:szCs w:val="44"/>
        </w:rPr>
        <w:t>项目名称：</w:t>
      </w:r>
      <w:r>
        <w:rPr>
          <w:rFonts w:ascii="黑体" w:eastAsia="黑体" w:hAnsi="黑体" w:hint="eastAsia"/>
          <w:sz w:val="44"/>
          <w:szCs w:val="44"/>
        </w:rPr>
        <w:t xml:space="preserve">                     </w:t>
      </w:r>
    </w:p>
    <w:p w:rsidR="00AA5702" w:rsidRDefault="00AA5702" w:rsidP="00AA5702">
      <w:pPr>
        <w:spacing w:line="640" w:lineRule="exact"/>
        <w:rPr>
          <w:rFonts w:eastAsia="黑体"/>
          <w:sz w:val="44"/>
          <w:szCs w:val="44"/>
        </w:rPr>
      </w:pPr>
      <w:r>
        <w:rPr>
          <w:rFonts w:eastAsia="黑体"/>
          <w:sz w:val="44"/>
          <w:szCs w:val="44"/>
        </w:rPr>
        <w:t xml:space="preserve"> </w:t>
      </w:r>
      <w:r>
        <w:rPr>
          <w:rFonts w:ascii="黑体" w:eastAsia="黑体" w:hAnsi="黑体" w:hint="eastAsia"/>
          <w:sz w:val="44"/>
          <w:szCs w:val="44"/>
        </w:rPr>
        <w:t xml:space="preserve"> 供应商名称</w:t>
      </w:r>
      <w:r>
        <w:rPr>
          <w:rFonts w:ascii="黑体" w:eastAsia="黑体" w:hAnsi="黑体"/>
          <w:sz w:val="44"/>
          <w:szCs w:val="44"/>
        </w:rPr>
        <w:t>：</w:t>
      </w:r>
      <w:r>
        <w:rPr>
          <w:rFonts w:ascii="黑体" w:eastAsia="黑体" w:hAnsi="黑体" w:hint="eastAsia"/>
          <w:sz w:val="44"/>
          <w:szCs w:val="44"/>
        </w:rPr>
        <w:t xml:space="preserve">     </w:t>
      </w:r>
      <w:r>
        <w:rPr>
          <w:rFonts w:ascii="黑体" w:eastAsia="黑体" w:hAnsi="黑体"/>
          <w:sz w:val="44"/>
          <w:szCs w:val="44"/>
        </w:rPr>
        <w:t>（盖章）</w:t>
      </w:r>
    </w:p>
    <w:p w:rsidR="00AA5702" w:rsidRDefault="00AA5702" w:rsidP="00AA5702">
      <w:pPr>
        <w:spacing w:line="640" w:lineRule="exact"/>
        <w:ind w:firstLineChars="100" w:firstLine="440"/>
        <w:rPr>
          <w:rFonts w:eastAsia="黑体"/>
          <w:sz w:val="44"/>
          <w:szCs w:val="44"/>
        </w:rPr>
      </w:pPr>
      <w:r>
        <w:rPr>
          <w:rFonts w:ascii="黑体" w:eastAsia="黑体" w:hAnsi="黑体" w:hint="eastAsia"/>
          <w:sz w:val="44"/>
          <w:szCs w:val="44"/>
        </w:rPr>
        <w:t>谈判</w:t>
      </w:r>
      <w:r>
        <w:rPr>
          <w:rFonts w:ascii="黑体" w:eastAsia="黑体" w:hAnsi="黑体"/>
          <w:sz w:val="44"/>
          <w:szCs w:val="44"/>
        </w:rPr>
        <w:t>时间：</w:t>
      </w:r>
      <w:r>
        <w:rPr>
          <w:rFonts w:eastAsia="黑体"/>
          <w:sz w:val="44"/>
          <w:szCs w:val="44"/>
        </w:rPr>
        <w:t xml:space="preserve">  </w:t>
      </w:r>
      <w:r>
        <w:rPr>
          <w:rFonts w:ascii="黑体" w:eastAsia="黑体" w:hAnsi="黑体" w:hint="eastAsia"/>
          <w:sz w:val="44"/>
          <w:szCs w:val="44"/>
        </w:rPr>
        <w:t xml:space="preserve">   </w:t>
      </w:r>
      <w:r>
        <w:rPr>
          <w:rFonts w:eastAsia="黑体"/>
          <w:sz w:val="44"/>
          <w:szCs w:val="44"/>
        </w:rPr>
        <w:t xml:space="preserve"> </w:t>
      </w:r>
      <w:r>
        <w:rPr>
          <w:rFonts w:ascii="黑体" w:eastAsia="黑体" w:hAnsi="黑体"/>
          <w:sz w:val="44"/>
          <w:szCs w:val="44"/>
        </w:rPr>
        <w:t>年</w:t>
      </w:r>
      <w:r>
        <w:rPr>
          <w:rFonts w:eastAsia="黑体"/>
          <w:sz w:val="44"/>
          <w:szCs w:val="44"/>
        </w:rPr>
        <w:t xml:space="preserve"> </w:t>
      </w:r>
      <w:r>
        <w:rPr>
          <w:rFonts w:ascii="黑体" w:eastAsia="黑体" w:hAnsi="黑体" w:hint="eastAsia"/>
          <w:sz w:val="44"/>
          <w:szCs w:val="44"/>
        </w:rPr>
        <w:t xml:space="preserve"> </w:t>
      </w:r>
      <w:r>
        <w:rPr>
          <w:rFonts w:eastAsia="黑体"/>
          <w:sz w:val="44"/>
          <w:szCs w:val="44"/>
        </w:rPr>
        <w:t xml:space="preserve"> </w:t>
      </w:r>
      <w:r>
        <w:rPr>
          <w:rFonts w:ascii="黑体" w:eastAsia="黑体" w:hAnsi="黑体"/>
          <w:sz w:val="44"/>
          <w:szCs w:val="44"/>
        </w:rPr>
        <w:t>月</w:t>
      </w:r>
      <w:r>
        <w:rPr>
          <w:rFonts w:eastAsia="黑体"/>
          <w:sz w:val="44"/>
          <w:szCs w:val="44"/>
        </w:rPr>
        <w:t xml:space="preserve">  </w:t>
      </w:r>
      <w:r>
        <w:rPr>
          <w:rFonts w:ascii="黑体" w:eastAsia="黑体" w:hAnsi="黑体" w:hint="eastAsia"/>
          <w:sz w:val="44"/>
          <w:szCs w:val="44"/>
        </w:rPr>
        <w:t xml:space="preserve"> </w:t>
      </w:r>
      <w:r>
        <w:rPr>
          <w:rFonts w:ascii="黑体" w:eastAsia="黑体" w:hAnsi="黑体"/>
          <w:sz w:val="44"/>
          <w:szCs w:val="44"/>
        </w:rPr>
        <w:t>日</w:t>
      </w:r>
    </w:p>
    <w:p w:rsidR="00AA5702" w:rsidRDefault="00AA5702" w:rsidP="00AA5702">
      <w:pPr>
        <w:spacing w:line="640" w:lineRule="exact"/>
        <w:jc w:val="center"/>
        <w:rPr>
          <w:rFonts w:eastAsia="华文中宋"/>
          <w:sz w:val="44"/>
          <w:szCs w:val="44"/>
        </w:rPr>
      </w:pPr>
      <w:r>
        <w:rPr>
          <w:rFonts w:eastAsia="华文中宋"/>
          <w:sz w:val="44"/>
          <w:szCs w:val="44"/>
        </w:rPr>
        <w:lastRenderedPageBreak/>
        <w:t xml:space="preserve"> </w:t>
      </w:r>
    </w:p>
    <w:p w:rsidR="00AA5702" w:rsidRDefault="00AA5702" w:rsidP="00AA5702">
      <w:pPr>
        <w:jc w:val="center"/>
        <w:rPr>
          <w:rFonts w:eastAsia="华文中宋"/>
          <w:sz w:val="44"/>
          <w:szCs w:val="44"/>
        </w:rPr>
      </w:pPr>
      <w:r>
        <w:rPr>
          <w:rFonts w:ascii="华文中宋" w:eastAsia="华文中宋" w:hAnsi="华文中宋"/>
          <w:sz w:val="44"/>
          <w:szCs w:val="44"/>
        </w:rPr>
        <w:t>第一章</w:t>
      </w:r>
      <w:r>
        <w:rPr>
          <w:rFonts w:eastAsia="华文中宋"/>
          <w:sz w:val="44"/>
          <w:szCs w:val="44"/>
        </w:rPr>
        <w:t xml:space="preserve">  </w:t>
      </w:r>
      <w:r>
        <w:rPr>
          <w:rFonts w:ascii="华文中宋" w:eastAsia="华文中宋" w:hAnsi="华文中宋" w:hint="eastAsia"/>
          <w:sz w:val="44"/>
          <w:szCs w:val="44"/>
        </w:rPr>
        <w:t>响应</w:t>
      </w:r>
      <w:r>
        <w:rPr>
          <w:rFonts w:ascii="华文中宋" w:eastAsia="华文中宋" w:hAnsi="华文中宋"/>
          <w:sz w:val="44"/>
          <w:szCs w:val="44"/>
        </w:rPr>
        <w:t>函</w:t>
      </w:r>
    </w:p>
    <w:p w:rsidR="00AA5702" w:rsidRDefault="00AA5702" w:rsidP="00AA5702">
      <w:pPr>
        <w:spacing w:line="480" w:lineRule="exact"/>
        <w:ind w:firstLineChars="200" w:firstLine="560"/>
        <w:rPr>
          <w:rFonts w:eastAsia="仿宋_GB2312"/>
          <w:sz w:val="28"/>
          <w:szCs w:val="28"/>
        </w:rPr>
      </w:pPr>
      <w:r>
        <w:rPr>
          <w:rFonts w:ascii="仿宋_GB2312" w:eastAsia="仿宋_GB2312"/>
          <w:sz w:val="28"/>
          <w:szCs w:val="28"/>
        </w:rPr>
        <w:t>根据</w:t>
      </w:r>
      <w:r>
        <w:rPr>
          <w:rFonts w:ascii="仿宋_GB2312" w:eastAsia="仿宋_GB2312" w:hint="eastAsia"/>
          <w:sz w:val="28"/>
          <w:szCs w:val="28"/>
        </w:rPr>
        <w:t>该项目谈判</w:t>
      </w:r>
      <w:r>
        <w:rPr>
          <w:rFonts w:ascii="仿宋_GB2312" w:eastAsia="仿宋_GB2312"/>
          <w:sz w:val="28"/>
          <w:szCs w:val="28"/>
        </w:rPr>
        <w:t>文件之规定，提交本</w:t>
      </w:r>
      <w:r>
        <w:rPr>
          <w:rFonts w:ascii="仿宋_GB2312" w:eastAsia="仿宋_GB2312" w:hint="eastAsia"/>
          <w:sz w:val="28"/>
          <w:szCs w:val="28"/>
        </w:rPr>
        <w:t>响应</w:t>
      </w:r>
      <w:r>
        <w:rPr>
          <w:rFonts w:ascii="仿宋_GB2312" w:eastAsia="仿宋_GB2312"/>
          <w:sz w:val="28"/>
          <w:szCs w:val="28"/>
        </w:rPr>
        <w:t>文件。</w:t>
      </w:r>
    </w:p>
    <w:p w:rsidR="00AA5702" w:rsidRDefault="00AA5702" w:rsidP="00AA5702">
      <w:pPr>
        <w:spacing w:line="480" w:lineRule="exact"/>
        <w:ind w:firstLineChars="200" w:firstLine="560"/>
        <w:rPr>
          <w:rFonts w:eastAsia="仿宋_GB2312"/>
          <w:sz w:val="28"/>
          <w:szCs w:val="28"/>
        </w:rPr>
      </w:pPr>
      <w:r>
        <w:rPr>
          <w:rFonts w:ascii="仿宋_GB2312" w:eastAsia="仿宋_GB2312"/>
          <w:sz w:val="28"/>
          <w:szCs w:val="28"/>
        </w:rPr>
        <w:t>据此函，签字</w:t>
      </w:r>
      <w:proofErr w:type="gramStart"/>
      <w:r>
        <w:rPr>
          <w:rFonts w:ascii="仿宋_GB2312" w:eastAsia="仿宋_GB2312"/>
          <w:sz w:val="28"/>
          <w:szCs w:val="28"/>
        </w:rPr>
        <w:t>人兹宣布</w:t>
      </w:r>
      <w:proofErr w:type="gramEnd"/>
      <w:r>
        <w:rPr>
          <w:rFonts w:ascii="仿宋_GB2312" w:eastAsia="仿宋_GB2312"/>
          <w:sz w:val="28"/>
          <w:szCs w:val="28"/>
        </w:rPr>
        <w:t>同意如下：</w:t>
      </w:r>
    </w:p>
    <w:p w:rsidR="00AA5702" w:rsidRDefault="00AA5702" w:rsidP="00AA5702">
      <w:pPr>
        <w:spacing w:line="480" w:lineRule="exact"/>
        <w:rPr>
          <w:rFonts w:eastAsia="仿宋_GB2312"/>
          <w:sz w:val="28"/>
          <w:szCs w:val="28"/>
        </w:rPr>
      </w:pPr>
      <w:r>
        <w:rPr>
          <w:rFonts w:eastAsia="仿宋_GB2312"/>
          <w:sz w:val="28"/>
          <w:szCs w:val="28"/>
        </w:rPr>
        <w:t xml:space="preserve">    1</w:t>
      </w:r>
      <w:r>
        <w:rPr>
          <w:rFonts w:ascii="仿宋_GB2312" w:eastAsia="仿宋_GB2312"/>
          <w:sz w:val="28"/>
          <w:szCs w:val="28"/>
        </w:rPr>
        <w:t>、同意向贵方提供与本次</w:t>
      </w:r>
      <w:r>
        <w:rPr>
          <w:rFonts w:ascii="仿宋_GB2312" w:eastAsia="仿宋_GB2312" w:hint="eastAsia"/>
          <w:sz w:val="28"/>
          <w:szCs w:val="28"/>
        </w:rPr>
        <w:t>采购活动</w:t>
      </w:r>
      <w:r>
        <w:rPr>
          <w:rFonts w:ascii="仿宋_GB2312" w:eastAsia="仿宋_GB2312"/>
          <w:sz w:val="28"/>
          <w:szCs w:val="28"/>
        </w:rPr>
        <w:t>有关的任何证据或资料及原件。</w:t>
      </w:r>
    </w:p>
    <w:p w:rsidR="00AA5702" w:rsidRDefault="00AA5702" w:rsidP="00AA5702">
      <w:pPr>
        <w:spacing w:line="480" w:lineRule="exact"/>
        <w:ind w:firstLineChars="200" w:firstLine="560"/>
        <w:rPr>
          <w:rFonts w:eastAsia="仿宋_GB2312"/>
          <w:sz w:val="28"/>
          <w:szCs w:val="28"/>
        </w:rPr>
      </w:pPr>
      <w:r>
        <w:rPr>
          <w:rFonts w:eastAsia="仿宋_GB2312"/>
          <w:sz w:val="28"/>
          <w:szCs w:val="28"/>
        </w:rPr>
        <w:t>2</w:t>
      </w:r>
      <w:r>
        <w:rPr>
          <w:rFonts w:ascii="仿宋_GB2312" w:eastAsia="仿宋_GB2312"/>
          <w:sz w:val="28"/>
          <w:szCs w:val="28"/>
        </w:rPr>
        <w:t>、一旦我方成交，我方将根据</w:t>
      </w:r>
      <w:r>
        <w:rPr>
          <w:rFonts w:ascii="仿宋_GB2312" w:eastAsia="仿宋_GB2312" w:hint="eastAsia"/>
          <w:sz w:val="28"/>
          <w:szCs w:val="28"/>
        </w:rPr>
        <w:t>谈判</w:t>
      </w:r>
      <w:r>
        <w:rPr>
          <w:rFonts w:ascii="仿宋_GB2312" w:eastAsia="仿宋_GB2312"/>
          <w:sz w:val="28"/>
          <w:szCs w:val="28"/>
        </w:rPr>
        <w:t>文件的规定，严格履行合同，保证于承诺的时间内完成采购项目的运输、</w:t>
      </w:r>
      <w:r>
        <w:rPr>
          <w:rFonts w:ascii="仿宋_GB2312" w:eastAsia="仿宋_GB2312" w:hint="eastAsia"/>
          <w:sz w:val="28"/>
          <w:szCs w:val="28"/>
        </w:rPr>
        <w:t>供货</w:t>
      </w:r>
      <w:r>
        <w:rPr>
          <w:rFonts w:ascii="仿宋_GB2312" w:eastAsia="仿宋_GB2312"/>
          <w:sz w:val="28"/>
          <w:szCs w:val="28"/>
        </w:rPr>
        <w:t>、</w:t>
      </w:r>
      <w:r>
        <w:rPr>
          <w:rFonts w:ascii="仿宋_GB2312" w:eastAsia="仿宋_GB2312" w:hint="eastAsia"/>
          <w:sz w:val="28"/>
          <w:szCs w:val="28"/>
        </w:rPr>
        <w:t>安装、售后</w:t>
      </w:r>
      <w:r>
        <w:rPr>
          <w:rFonts w:ascii="仿宋_GB2312" w:eastAsia="仿宋_GB2312"/>
          <w:sz w:val="28"/>
          <w:szCs w:val="28"/>
        </w:rPr>
        <w:t>等服务，并交付采购方验收、使用。</w:t>
      </w:r>
    </w:p>
    <w:p w:rsidR="00AA5702" w:rsidRDefault="00AA5702" w:rsidP="00AA5702">
      <w:pPr>
        <w:spacing w:line="480" w:lineRule="exact"/>
        <w:ind w:firstLineChars="200" w:firstLine="560"/>
        <w:rPr>
          <w:rFonts w:eastAsia="仿宋_GB2312"/>
          <w:sz w:val="28"/>
          <w:szCs w:val="28"/>
        </w:rPr>
      </w:pPr>
      <w:r>
        <w:rPr>
          <w:rFonts w:eastAsia="仿宋_GB2312"/>
          <w:sz w:val="28"/>
          <w:szCs w:val="28"/>
        </w:rPr>
        <w:t>3</w:t>
      </w:r>
      <w:r>
        <w:rPr>
          <w:rFonts w:ascii="仿宋_GB2312" w:eastAsia="仿宋_GB2312"/>
          <w:sz w:val="28"/>
          <w:szCs w:val="28"/>
        </w:rPr>
        <w:t>、我方将严格遵守《中华人民共和国政府采购法》第七十七条规定，若有下列情形之一的，将被处以采购金额</w:t>
      </w:r>
      <w:r>
        <w:rPr>
          <w:rFonts w:eastAsia="仿宋_GB2312"/>
          <w:sz w:val="28"/>
          <w:szCs w:val="28"/>
        </w:rPr>
        <w:t>5‰</w:t>
      </w:r>
      <w:r>
        <w:rPr>
          <w:rFonts w:ascii="仿宋_GB2312" w:eastAsia="仿宋_GB2312"/>
          <w:sz w:val="28"/>
          <w:szCs w:val="28"/>
        </w:rPr>
        <w:t>以上</w:t>
      </w:r>
      <w:r>
        <w:rPr>
          <w:rFonts w:eastAsia="仿宋_GB2312"/>
          <w:sz w:val="28"/>
          <w:szCs w:val="28"/>
        </w:rPr>
        <w:t>10‰</w:t>
      </w:r>
      <w:r>
        <w:rPr>
          <w:rFonts w:ascii="仿宋_GB2312" w:eastAsia="仿宋_GB2312"/>
          <w:sz w:val="28"/>
          <w:szCs w:val="28"/>
        </w:rPr>
        <w:t>以下的罚款，列入不良行为记录名单，在一至三年内禁止参加政府采购活动；有违法所得的，并处没收违法所得；情节严重的，由工商行政管理机关吊销营业执照；构成犯罪的，依法追究刑事责任：</w:t>
      </w:r>
    </w:p>
    <w:p w:rsidR="00AA5702" w:rsidRDefault="00AA5702" w:rsidP="00AA5702">
      <w:pPr>
        <w:spacing w:line="480" w:lineRule="exact"/>
        <w:ind w:firstLineChars="100" w:firstLine="280"/>
        <w:rPr>
          <w:rFonts w:eastAsia="仿宋_GB2312"/>
          <w:sz w:val="28"/>
          <w:szCs w:val="28"/>
        </w:rPr>
      </w:pPr>
      <w:r>
        <w:rPr>
          <w:rFonts w:ascii="仿宋_GB2312" w:eastAsia="仿宋_GB2312"/>
          <w:sz w:val="28"/>
          <w:szCs w:val="28"/>
        </w:rPr>
        <w:t>（</w:t>
      </w:r>
      <w:r>
        <w:rPr>
          <w:rFonts w:eastAsia="仿宋_GB2312"/>
          <w:sz w:val="28"/>
          <w:szCs w:val="28"/>
        </w:rPr>
        <w:t>1</w:t>
      </w:r>
      <w:r>
        <w:rPr>
          <w:rFonts w:ascii="仿宋_GB2312" w:eastAsia="仿宋_GB2312"/>
          <w:sz w:val="28"/>
          <w:szCs w:val="28"/>
        </w:rPr>
        <w:t>）提供虚假材料谋取成交的；</w:t>
      </w:r>
    </w:p>
    <w:p w:rsidR="00AA5702" w:rsidRDefault="00AA5702" w:rsidP="00AA5702">
      <w:pPr>
        <w:spacing w:line="480" w:lineRule="exact"/>
        <w:ind w:firstLineChars="100" w:firstLine="280"/>
        <w:rPr>
          <w:rFonts w:eastAsia="仿宋_GB2312"/>
          <w:sz w:val="28"/>
          <w:szCs w:val="28"/>
        </w:rPr>
      </w:pPr>
      <w:r>
        <w:rPr>
          <w:rFonts w:ascii="仿宋_GB2312" w:eastAsia="仿宋_GB2312"/>
          <w:sz w:val="28"/>
          <w:szCs w:val="28"/>
        </w:rPr>
        <w:t>（</w:t>
      </w:r>
      <w:r>
        <w:rPr>
          <w:rFonts w:eastAsia="仿宋_GB2312"/>
          <w:sz w:val="28"/>
          <w:szCs w:val="28"/>
        </w:rPr>
        <w:t>2</w:t>
      </w:r>
      <w:r>
        <w:rPr>
          <w:rFonts w:ascii="仿宋_GB2312" w:eastAsia="仿宋_GB2312"/>
          <w:sz w:val="28"/>
          <w:szCs w:val="28"/>
        </w:rPr>
        <w:t>）采取不正当手段诋毁、排挤其他供应商的；</w:t>
      </w:r>
    </w:p>
    <w:p w:rsidR="00AA5702" w:rsidRDefault="00AA5702" w:rsidP="00AA5702">
      <w:pPr>
        <w:spacing w:line="480" w:lineRule="exact"/>
        <w:ind w:firstLineChars="100" w:firstLine="280"/>
        <w:rPr>
          <w:rFonts w:eastAsia="仿宋_GB2312"/>
          <w:sz w:val="28"/>
          <w:szCs w:val="28"/>
        </w:rPr>
      </w:pPr>
      <w:r>
        <w:rPr>
          <w:rFonts w:ascii="仿宋_GB2312" w:eastAsia="仿宋_GB2312"/>
          <w:sz w:val="28"/>
          <w:szCs w:val="28"/>
        </w:rPr>
        <w:t>（</w:t>
      </w:r>
      <w:r>
        <w:rPr>
          <w:rFonts w:eastAsia="仿宋_GB2312"/>
          <w:sz w:val="28"/>
          <w:szCs w:val="28"/>
        </w:rPr>
        <w:t>3</w:t>
      </w:r>
      <w:r>
        <w:rPr>
          <w:rFonts w:ascii="仿宋_GB2312" w:eastAsia="仿宋_GB2312"/>
          <w:sz w:val="28"/>
          <w:szCs w:val="28"/>
        </w:rPr>
        <w:t>）与采购人、其它供应商或者采购代理机构恶意串通的；</w:t>
      </w:r>
    </w:p>
    <w:p w:rsidR="00AA5702" w:rsidRDefault="00AA5702" w:rsidP="00AA5702">
      <w:pPr>
        <w:spacing w:line="480" w:lineRule="exact"/>
        <w:ind w:firstLineChars="100" w:firstLine="280"/>
        <w:rPr>
          <w:rFonts w:eastAsia="仿宋_GB2312"/>
          <w:sz w:val="28"/>
          <w:szCs w:val="28"/>
        </w:rPr>
      </w:pPr>
      <w:r>
        <w:rPr>
          <w:rFonts w:ascii="仿宋_GB2312" w:eastAsia="仿宋_GB2312"/>
          <w:sz w:val="28"/>
          <w:szCs w:val="28"/>
        </w:rPr>
        <w:t>（</w:t>
      </w:r>
      <w:r>
        <w:rPr>
          <w:rFonts w:eastAsia="仿宋_GB2312"/>
          <w:sz w:val="28"/>
          <w:szCs w:val="28"/>
        </w:rPr>
        <w:t>4</w:t>
      </w:r>
      <w:r>
        <w:rPr>
          <w:rFonts w:ascii="仿宋_GB2312" w:eastAsia="仿宋_GB2312"/>
          <w:sz w:val="28"/>
          <w:szCs w:val="28"/>
        </w:rPr>
        <w:t>）向采购人、采购代理机构行贿或者提供其他不正当利益的；</w:t>
      </w:r>
    </w:p>
    <w:p w:rsidR="00AA5702" w:rsidRDefault="00AA5702" w:rsidP="00AA5702">
      <w:pPr>
        <w:spacing w:line="480" w:lineRule="exact"/>
        <w:ind w:firstLineChars="100" w:firstLine="280"/>
        <w:rPr>
          <w:rFonts w:eastAsia="仿宋_GB2312"/>
          <w:sz w:val="28"/>
          <w:szCs w:val="28"/>
        </w:rPr>
      </w:pPr>
      <w:r>
        <w:rPr>
          <w:rFonts w:ascii="仿宋_GB2312" w:eastAsia="仿宋_GB2312"/>
          <w:sz w:val="28"/>
          <w:szCs w:val="28"/>
        </w:rPr>
        <w:t>（</w:t>
      </w:r>
      <w:r>
        <w:rPr>
          <w:rFonts w:eastAsia="仿宋_GB2312"/>
          <w:sz w:val="28"/>
          <w:szCs w:val="28"/>
        </w:rPr>
        <w:t>5</w:t>
      </w:r>
      <w:r>
        <w:rPr>
          <w:rFonts w:ascii="仿宋_GB2312" w:eastAsia="仿宋_GB2312"/>
          <w:sz w:val="28"/>
          <w:szCs w:val="28"/>
        </w:rPr>
        <w:t>）拒绝有关部门监督检查或提供虚假情况的。</w:t>
      </w:r>
    </w:p>
    <w:p w:rsidR="00AA5702" w:rsidRDefault="00AA5702" w:rsidP="00AA5702">
      <w:pPr>
        <w:spacing w:line="480" w:lineRule="exact"/>
        <w:ind w:firstLineChars="200" w:firstLine="560"/>
        <w:rPr>
          <w:rFonts w:eastAsia="仿宋_GB2312"/>
          <w:sz w:val="28"/>
          <w:szCs w:val="28"/>
        </w:rPr>
      </w:pPr>
      <w:r>
        <w:rPr>
          <w:rFonts w:eastAsia="仿宋_GB2312"/>
          <w:sz w:val="28"/>
          <w:szCs w:val="28"/>
        </w:rPr>
        <w:t>4</w:t>
      </w:r>
      <w:r>
        <w:rPr>
          <w:rFonts w:ascii="仿宋_GB2312" w:eastAsia="仿宋_GB2312"/>
          <w:sz w:val="28"/>
          <w:szCs w:val="28"/>
        </w:rPr>
        <w:t>、我方充分理解贵方关于</w:t>
      </w:r>
      <w:r>
        <w:rPr>
          <w:rFonts w:eastAsia="仿宋_GB2312"/>
          <w:sz w:val="28"/>
          <w:szCs w:val="28"/>
        </w:rPr>
        <w:t>“</w:t>
      </w:r>
      <w:r>
        <w:rPr>
          <w:rFonts w:ascii="仿宋_GB2312" w:eastAsia="仿宋_GB2312"/>
          <w:sz w:val="28"/>
          <w:szCs w:val="28"/>
        </w:rPr>
        <w:t>不保</w:t>
      </w:r>
      <w:r>
        <w:rPr>
          <w:rFonts w:ascii="仿宋_GB2312" w:eastAsia="仿宋_GB2312" w:hint="eastAsia"/>
          <w:sz w:val="28"/>
          <w:szCs w:val="28"/>
        </w:rPr>
        <w:t>证供应商</w:t>
      </w:r>
      <w:r>
        <w:rPr>
          <w:rFonts w:ascii="仿宋_GB2312" w:eastAsia="仿宋_GB2312"/>
          <w:sz w:val="28"/>
          <w:szCs w:val="28"/>
        </w:rPr>
        <w:t>最低价</w:t>
      </w:r>
      <w:r>
        <w:rPr>
          <w:rFonts w:ascii="仿宋_GB2312" w:eastAsia="仿宋_GB2312" w:hint="eastAsia"/>
          <w:sz w:val="28"/>
          <w:szCs w:val="28"/>
        </w:rPr>
        <w:t>成交</w:t>
      </w:r>
      <w:r>
        <w:rPr>
          <w:rFonts w:eastAsia="仿宋_GB2312"/>
          <w:sz w:val="28"/>
          <w:szCs w:val="28"/>
        </w:rPr>
        <w:t>”</w:t>
      </w:r>
      <w:r>
        <w:rPr>
          <w:rFonts w:ascii="仿宋_GB2312" w:eastAsia="仿宋_GB2312"/>
          <w:sz w:val="28"/>
          <w:szCs w:val="28"/>
        </w:rPr>
        <w:t>的决定，并尊重</w:t>
      </w:r>
      <w:r>
        <w:rPr>
          <w:rFonts w:ascii="仿宋_GB2312" w:eastAsia="仿宋_GB2312" w:hint="eastAsia"/>
          <w:sz w:val="28"/>
          <w:szCs w:val="28"/>
        </w:rPr>
        <w:t>谈判小组</w:t>
      </w:r>
      <w:r>
        <w:rPr>
          <w:rFonts w:ascii="仿宋_GB2312" w:eastAsia="仿宋_GB2312"/>
          <w:sz w:val="28"/>
          <w:szCs w:val="28"/>
        </w:rPr>
        <w:t>有选择或拒绝任何</w:t>
      </w:r>
      <w:r>
        <w:rPr>
          <w:rFonts w:ascii="仿宋_GB2312" w:eastAsia="仿宋_GB2312" w:hint="eastAsia"/>
          <w:sz w:val="28"/>
          <w:szCs w:val="28"/>
        </w:rPr>
        <w:t>供应</w:t>
      </w:r>
      <w:proofErr w:type="gramStart"/>
      <w:r>
        <w:rPr>
          <w:rFonts w:ascii="仿宋_GB2312" w:eastAsia="仿宋_GB2312" w:hint="eastAsia"/>
          <w:sz w:val="28"/>
          <w:szCs w:val="28"/>
        </w:rPr>
        <w:t>商成交</w:t>
      </w:r>
      <w:proofErr w:type="gramEnd"/>
      <w:r>
        <w:rPr>
          <w:rFonts w:ascii="仿宋_GB2312" w:eastAsia="仿宋_GB2312"/>
          <w:sz w:val="28"/>
          <w:szCs w:val="28"/>
        </w:rPr>
        <w:t>的可能。</w:t>
      </w:r>
    </w:p>
    <w:p w:rsidR="00AA5702" w:rsidRDefault="00AA5702" w:rsidP="00AA5702">
      <w:pPr>
        <w:spacing w:line="480" w:lineRule="exact"/>
        <w:rPr>
          <w:rFonts w:eastAsia="仿宋_GB2312"/>
          <w:sz w:val="28"/>
          <w:szCs w:val="28"/>
        </w:rPr>
      </w:pPr>
      <w:r>
        <w:rPr>
          <w:rFonts w:eastAsia="仿宋_GB2312"/>
          <w:sz w:val="28"/>
          <w:szCs w:val="28"/>
        </w:rPr>
        <w:t xml:space="preserve"> </w:t>
      </w:r>
    </w:p>
    <w:p w:rsidR="00AA5702" w:rsidRDefault="00AA5702" w:rsidP="00AA5702">
      <w:pPr>
        <w:spacing w:line="480" w:lineRule="exact"/>
        <w:ind w:firstLineChars="1700" w:firstLine="4760"/>
        <w:rPr>
          <w:rFonts w:eastAsia="仿宋_GB2312"/>
          <w:sz w:val="28"/>
          <w:szCs w:val="28"/>
        </w:rPr>
      </w:pPr>
      <w:r>
        <w:rPr>
          <w:rFonts w:eastAsia="仿宋_GB2312"/>
          <w:sz w:val="28"/>
          <w:szCs w:val="28"/>
        </w:rPr>
        <w:t xml:space="preserve"> </w:t>
      </w:r>
    </w:p>
    <w:p w:rsidR="00AA5702" w:rsidRDefault="00AA5702" w:rsidP="00AA5702">
      <w:pPr>
        <w:spacing w:line="480" w:lineRule="exact"/>
        <w:ind w:firstLineChars="1700" w:firstLine="4760"/>
        <w:rPr>
          <w:rFonts w:eastAsia="仿宋_GB2312"/>
          <w:sz w:val="28"/>
          <w:szCs w:val="28"/>
        </w:rPr>
      </w:pPr>
      <w:r>
        <w:rPr>
          <w:rFonts w:ascii="仿宋_GB2312" w:eastAsia="仿宋_GB2312" w:hint="eastAsia"/>
          <w:sz w:val="28"/>
          <w:szCs w:val="28"/>
        </w:rPr>
        <w:t>法定代表人或</w:t>
      </w:r>
      <w:r>
        <w:rPr>
          <w:rFonts w:ascii="仿宋_GB2312" w:eastAsia="仿宋_GB2312"/>
          <w:sz w:val="28"/>
          <w:szCs w:val="28"/>
        </w:rPr>
        <w:t>全权代表签字：</w:t>
      </w:r>
    </w:p>
    <w:p w:rsidR="00AA5702" w:rsidRDefault="00AA5702" w:rsidP="00AA5702">
      <w:pPr>
        <w:spacing w:line="480" w:lineRule="exact"/>
        <w:ind w:firstLineChars="1700" w:firstLine="4760"/>
        <w:rPr>
          <w:rFonts w:eastAsia="仿宋_GB2312"/>
          <w:sz w:val="28"/>
          <w:szCs w:val="28"/>
        </w:rPr>
      </w:pPr>
      <w:r>
        <w:rPr>
          <w:rFonts w:ascii="仿宋_GB2312" w:eastAsia="仿宋_GB2312" w:hint="eastAsia"/>
          <w:sz w:val="28"/>
          <w:szCs w:val="28"/>
        </w:rPr>
        <w:t>单位名称</w:t>
      </w:r>
      <w:r>
        <w:rPr>
          <w:rFonts w:ascii="仿宋_GB2312" w:eastAsia="仿宋_GB2312"/>
          <w:sz w:val="28"/>
          <w:szCs w:val="28"/>
        </w:rPr>
        <w:t>：</w:t>
      </w:r>
      <w:r>
        <w:rPr>
          <w:rFonts w:eastAsia="仿宋_GB2312"/>
          <w:sz w:val="28"/>
          <w:szCs w:val="28"/>
        </w:rPr>
        <w:t xml:space="preserve">                        </w:t>
      </w:r>
    </w:p>
    <w:p w:rsidR="00AA5702" w:rsidRDefault="00AA5702" w:rsidP="00AA5702">
      <w:pPr>
        <w:spacing w:line="480" w:lineRule="exact"/>
        <w:ind w:firstLineChars="2300" w:firstLine="6440"/>
        <w:rPr>
          <w:rFonts w:eastAsia="仿宋_GB2312"/>
          <w:sz w:val="28"/>
          <w:szCs w:val="28"/>
        </w:rPr>
      </w:pPr>
      <w:r>
        <w:rPr>
          <w:rFonts w:ascii="仿宋_GB2312" w:eastAsia="仿宋_GB2312"/>
          <w:sz w:val="28"/>
          <w:szCs w:val="28"/>
        </w:rPr>
        <w:t>（盖章）</w:t>
      </w:r>
      <w:r>
        <w:rPr>
          <w:rFonts w:eastAsia="仿宋_GB2312"/>
          <w:sz w:val="28"/>
          <w:szCs w:val="28"/>
        </w:rPr>
        <w:t xml:space="preserve"> </w:t>
      </w:r>
    </w:p>
    <w:p w:rsidR="00AA5702" w:rsidRDefault="00AA5702" w:rsidP="00AA5702">
      <w:pPr>
        <w:spacing w:line="480" w:lineRule="exact"/>
        <w:jc w:val="right"/>
        <w:rPr>
          <w:rFonts w:eastAsia="仿宋_GB2312"/>
          <w:sz w:val="24"/>
          <w:szCs w:val="24"/>
        </w:rPr>
      </w:pPr>
      <w:r>
        <w:rPr>
          <w:rFonts w:ascii="仿宋_GB2312" w:eastAsia="仿宋_GB2312"/>
          <w:sz w:val="28"/>
          <w:szCs w:val="28"/>
        </w:rPr>
        <w:t>日期：</w:t>
      </w:r>
      <w:r>
        <w:rPr>
          <w:rFonts w:eastAsia="仿宋_GB2312"/>
          <w:sz w:val="28"/>
          <w:szCs w:val="28"/>
        </w:rPr>
        <w:t xml:space="preserve">        </w:t>
      </w:r>
      <w:r>
        <w:rPr>
          <w:rFonts w:ascii="仿宋_GB2312" w:eastAsia="仿宋_GB2312"/>
          <w:sz w:val="28"/>
          <w:szCs w:val="28"/>
        </w:rPr>
        <w:t>年</w:t>
      </w:r>
      <w:r>
        <w:rPr>
          <w:rFonts w:eastAsia="仿宋_GB2312"/>
          <w:sz w:val="28"/>
          <w:szCs w:val="28"/>
        </w:rPr>
        <w:t xml:space="preserve">     </w:t>
      </w:r>
      <w:r>
        <w:rPr>
          <w:rFonts w:ascii="仿宋_GB2312" w:eastAsia="仿宋_GB2312"/>
          <w:sz w:val="28"/>
          <w:szCs w:val="28"/>
        </w:rPr>
        <w:t>月</w:t>
      </w:r>
      <w:r>
        <w:rPr>
          <w:rFonts w:eastAsia="仿宋_GB2312"/>
          <w:sz w:val="28"/>
          <w:szCs w:val="28"/>
        </w:rPr>
        <w:t xml:space="preserve">     </w:t>
      </w:r>
      <w:r>
        <w:rPr>
          <w:rFonts w:ascii="仿宋_GB2312" w:eastAsia="仿宋_GB2312"/>
          <w:sz w:val="28"/>
          <w:szCs w:val="28"/>
        </w:rPr>
        <w:t>日</w:t>
      </w:r>
    </w:p>
    <w:p w:rsidR="00AA5702" w:rsidRDefault="00AA5702" w:rsidP="00AA5702">
      <w:pPr>
        <w:rPr>
          <w:rFonts w:eastAsia="华文中宋"/>
        </w:rPr>
      </w:pPr>
      <w:r>
        <w:rPr>
          <w:rFonts w:eastAsia="华文中宋"/>
        </w:rPr>
        <w:t xml:space="preserve"> </w:t>
      </w:r>
    </w:p>
    <w:p w:rsidR="00AA5702" w:rsidRPr="00033501" w:rsidRDefault="00AA5702" w:rsidP="00AA5702">
      <w:pPr>
        <w:rPr>
          <w:rFonts w:eastAsia="华文中宋" w:hint="eastAsia"/>
        </w:rPr>
      </w:pPr>
      <w:r>
        <w:rPr>
          <w:rFonts w:eastAsia="华文中宋"/>
        </w:rPr>
        <w:lastRenderedPageBreak/>
        <w:t xml:space="preserve"> </w:t>
      </w:r>
      <w:r>
        <w:rPr>
          <w:rFonts w:eastAsia="华文中宋"/>
          <w:sz w:val="44"/>
          <w:szCs w:val="44"/>
        </w:rPr>
        <w:t xml:space="preserve"> </w:t>
      </w:r>
    </w:p>
    <w:p w:rsidR="00AA5702" w:rsidRDefault="00AA5702" w:rsidP="00AA5702">
      <w:pPr>
        <w:jc w:val="center"/>
        <w:rPr>
          <w:rFonts w:eastAsia="仿宋_GB2312"/>
          <w:sz w:val="32"/>
          <w:szCs w:val="32"/>
        </w:rPr>
      </w:pPr>
      <w:r>
        <w:rPr>
          <w:rFonts w:ascii="华文中宋" w:eastAsia="华文中宋" w:hAnsi="华文中宋"/>
          <w:sz w:val="44"/>
          <w:szCs w:val="44"/>
        </w:rPr>
        <w:t>第</w:t>
      </w:r>
      <w:r>
        <w:rPr>
          <w:rFonts w:ascii="华文中宋" w:eastAsia="华文中宋" w:hAnsi="华文中宋" w:hint="eastAsia"/>
          <w:sz w:val="44"/>
          <w:szCs w:val="44"/>
        </w:rPr>
        <w:t>二</w:t>
      </w:r>
      <w:r>
        <w:rPr>
          <w:rFonts w:ascii="华文中宋" w:eastAsia="华文中宋" w:hAnsi="华文中宋"/>
          <w:sz w:val="44"/>
          <w:szCs w:val="44"/>
        </w:rPr>
        <w:t>章</w:t>
      </w:r>
      <w:r>
        <w:rPr>
          <w:rFonts w:eastAsia="华文中宋"/>
          <w:sz w:val="44"/>
          <w:szCs w:val="44"/>
        </w:rPr>
        <w:t xml:space="preserve">  </w:t>
      </w:r>
      <w:r>
        <w:rPr>
          <w:rFonts w:ascii="华文中宋" w:eastAsia="华文中宋" w:hAnsi="华文中宋" w:hint="eastAsia"/>
          <w:sz w:val="44"/>
          <w:szCs w:val="44"/>
        </w:rPr>
        <w:t>授权委托书</w:t>
      </w:r>
    </w:p>
    <w:p w:rsidR="00AA5702" w:rsidRDefault="00AA5702" w:rsidP="00AA5702">
      <w:pPr>
        <w:spacing w:line="480" w:lineRule="auto"/>
        <w:ind w:firstLineChars="200" w:firstLine="560"/>
        <w:rPr>
          <w:rFonts w:eastAsia="仿宋_GB2312"/>
          <w:sz w:val="28"/>
          <w:szCs w:val="28"/>
        </w:rPr>
      </w:pPr>
      <w:r>
        <w:rPr>
          <w:rFonts w:ascii="仿宋_GB2312" w:eastAsia="仿宋_GB2312" w:hint="eastAsia"/>
          <w:sz w:val="28"/>
          <w:szCs w:val="28"/>
        </w:rPr>
        <w:t>兹授权</w:t>
      </w:r>
      <w:r>
        <w:rPr>
          <w:rFonts w:eastAsia="仿宋_GB2312"/>
          <w:sz w:val="28"/>
          <w:szCs w:val="28"/>
          <w:u w:val="single"/>
        </w:rPr>
        <w:t xml:space="preserve">    </w:t>
      </w:r>
      <w:r>
        <w:rPr>
          <w:rFonts w:ascii="仿宋_GB2312" w:eastAsia="仿宋_GB2312" w:hint="eastAsia"/>
          <w:sz w:val="28"/>
          <w:szCs w:val="28"/>
          <w:u w:val="single"/>
        </w:rPr>
        <w:t xml:space="preserve">  </w:t>
      </w:r>
      <w:r>
        <w:rPr>
          <w:rFonts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为我方全权代表，参加采购人组织的下列项目的采购活动，全权处理我方参加本次采购活动中的一切事宜。</w:t>
      </w:r>
    </w:p>
    <w:tbl>
      <w:tblPr>
        <w:tblW w:w="9360" w:type="dxa"/>
        <w:tblInd w:w="288" w:type="dxa"/>
        <w:tblLayout w:type="fixed"/>
        <w:tblLook w:val="0000"/>
      </w:tblPr>
      <w:tblGrid>
        <w:gridCol w:w="9360"/>
      </w:tblGrid>
      <w:tr w:rsidR="00AA5702" w:rsidTr="004C331A">
        <w:trPr>
          <w:cantSplit/>
        </w:trPr>
        <w:tc>
          <w:tcPr>
            <w:tcW w:w="9360" w:type="dxa"/>
            <w:tcBorders>
              <w:top w:val="nil"/>
              <w:left w:val="nil"/>
              <w:bottom w:val="nil"/>
              <w:right w:val="nil"/>
            </w:tcBorders>
          </w:tcPr>
          <w:p w:rsidR="00AA5702" w:rsidRDefault="00AA5702" w:rsidP="004C331A">
            <w:pPr>
              <w:ind w:firstLineChars="100" w:firstLine="280"/>
              <w:rPr>
                <w:rFonts w:eastAsia="仿宋_GB2312"/>
                <w:sz w:val="28"/>
                <w:szCs w:val="28"/>
              </w:rPr>
            </w:pPr>
            <w:r>
              <w:rPr>
                <w:rFonts w:eastAsia="仿宋_GB2312"/>
                <w:sz w:val="28"/>
                <w:szCs w:val="28"/>
              </w:rPr>
              <w:t>项目编号：</w:t>
            </w:r>
          </w:p>
        </w:tc>
      </w:tr>
      <w:tr w:rsidR="00AA5702" w:rsidTr="004C331A">
        <w:trPr>
          <w:cantSplit/>
        </w:trPr>
        <w:tc>
          <w:tcPr>
            <w:tcW w:w="9360" w:type="dxa"/>
            <w:tcBorders>
              <w:top w:val="nil"/>
              <w:left w:val="nil"/>
              <w:bottom w:val="nil"/>
              <w:right w:val="nil"/>
            </w:tcBorders>
          </w:tcPr>
          <w:p w:rsidR="00AA5702" w:rsidRDefault="00AA5702" w:rsidP="004C331A">
            <w:pPr>
              <w:ind w:firstLineChars="100" w:firstLine="280"/>
              <w:rPr>
                <w:rFonts w:eastAsia="仿宋_GB2312"/>
                <w:sz w:val="28"/>
                <w:szCs w:val="28"/>
              </w:rPr>
            </w:pPr>
            <w:r>
              <w:rPr>
                <w:rFonts w:eastAsia="仿宋_GB2312"/>
                <w:sz w:val="28"/>
                <w:szCs w:val="28"/>
              </w:rPr>
              <w:t>项目名称：</w:t>
            </w:r>
          </w:p>
        </w:tc>
      </w:tr>
    </w:tbl>
    <w:p w:rsidR="00AA5702" w:rsidRDefault="00AA5702" w:rsidP="00AA5702">
      <w:pPr>
        <w:ind w:firstLineChars="200" w:firstLine="420"/>
        <w:rPr>
          <w:rFonts w:eastAsia="仿宋_GB2312"/>
        </w:rPr>
      </w:pPr>
      <w:r>
        <w:rPr>
          <w:rFonts w:eastAsia="仿宋_GB2312"/>
        </w:rPr>
        <w:t xml:space="preserve"> </w:t>
      </w:r>
    </w:p>
    <w:p w:rsidR="00AA5702" w:rsidRDefault="00AA5702" w:rsidP="00AA5702">
      <w:pPr>
        <w:spacing w:line="480" w:lineRule="auto"/>
        <w:ind w:firstLineChars="200" w:firstLine="560"/>
        <w:rPr>
          <w:rFonts w:eastAsia="仿宋_GB2312"/>
          <w:sz w:val="28"/>
          <w:szCs w:val="28"/>
        </w:rPr>
      </w:pPr>
      <w:r>
        <w:rPr>
          <w:rFonts w:ascii="仿宋_GB2312" w:eastAsia="仿宋_GB2312" w:hint="eastAsia"/>
          <w:sz w:val="28"/>
          <w:szCs w:val="28"/>
        </w:rPr>
        <w:t>法定代表人：</w:t>
      </w:r>
      <w:r>
        <w:rPr>
          <w:rFonts w:eastAsia="仿宋_GB2312"/>
          <w:sz w:val="28"/>
          <w:szCs w:val="28"/>
        </w:rPr>
        <w:t xml:space="preserve"> </w:t>
      </w:r>
      <w:r>
        <w:rPr>
          <w:rFonts w:eastAsia="仿宋_GB2312"/>
          <w:sz w:val="28"/>
          <w:szCs w:val="28"/>
          <w:u w:val="single"/>
        </w:rPr>
        <w:t xml:space="preserve">      </w:t>
      </w:r>
      <w:r>
        <w:rPr>
          <w:rFonts w:ascii="仿宋_GB2312"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 xml:space="preserve">   </w:t>
      </w:r>
    </w:p>
    <w:p w:rsidR="00AA5702" w:rsidRDefault="00AA5702" w:rsidP="00AA5702">
      <w:pPr>
        <w:spacing w:line="480" w:lineRule="auto"/>
        <w:ind w:firstLineChars="200" w:firstLine="560"/>
        <w:rPr>
          <w:rFonts w:eastAsia="仿宋_GB2312"/>
          <w:sz w:val="28"/>
          <w:szCs w:val="28"/>
        </w:rPr>
      </w:pPr>
      <w:r>
        <w:rPr>
          <w:rFonts w:ascii="仿宋_GB2312" w:eastAsia="仿宋_GB2312" w:hint="eastAsia"/>
          <w:sz w:val="28"/>
          <w:szCs w:val="28"/>
        </w:rPr>
        <w:t>法定代表人联系方式：</w:t>
      </w:r>
      <w:r>
        <w:rPr>
          <w:rFonts w:eastAsia="仿宋_GB2312"/>
          <w:sz w:val="28"/>
          <w:szCs w:val="28"/>
          <w:u w:val="single"/>
        </w:rPr>
        <w:t xml:space="preserve">                    </w:t>
      </w:r>
      <w:r>
        <w:rPr>
          <w:rFonts w:eastAsia="仿宋_GB2312"/>
          <w:sz w:val="28"/>
          <w:szCs w:val="28"/>
        </w:rPr>
        <w:t xml:space="preserve">   </w:t>
      </w:r>
    </w:p>
    <w:p w:rsidR="00AA5702" w:rsidRDefault="00AA5702" w:rsidP="00AA5702">
      <w:pPr>
        <w:spacing w:line="480" w:lineRule="auto"/>
        <w:ind w:firstLineChars="200" w:firstLine="560"/>
        <w:rPr>
          <w:rFonts w:eastAsia="仿宋_GB2312"/>
          <w:sz w:val="28"/>
          <w:szCs w:val="28"/>
          <w:u w:val="single"/>
        </w:rPr>
      </w:pPr>
      <w:r>
        <w:rPr>
          <w:rFonts w:ascii="仿宋_GB2312" w:eastAsia="仿宋_GB2312" w:hint="eastAsia"/>
          <w:sz w:val="28"/>
          <w:szCs w:val="28"/>
        </w:rPr>
        <w:t>授权代表：</w:t>
      </w:r>
      <w:r>
        <w:rPr>
          <w:rFonts w:eastAsia="仿宋_GB2312"/>
          <w:sz w:val="28"/>
          <w:szCs w:val="28"/>
          <w:u w:val="single"/>
        </w:rPr>
        <w:t xml:space="preserve">          </w:t>
      </w:r>
      <w:r>
        <w:rPr>
          <w:rFonts w:ascii="仿宋_GB2312" w:eastAsia="仿宋_GB2312" w:hint="eastAsia"/>
          <w:sz w:val="28"/>
          <w:szCs w:val="28"/>
          <w:u w:val="single"/>
        </w:rPr>
        <w:t xml:space="preserve">         </w:t>
      </w:r>
      <w:r>
        <w:rPr>
          <w:rFonts w:eastAsia="仿宋_GB2312"/>
          <w:sz w:val="28"/>
          <w:szCs w:val="28"/>
          <w:u w:val="single"/>
        </w:rPr>
        <w:t xml:space="preserve">    </w:t>
      </w:r>
    </w:p>
    <w:p w:rsidR="00AA5702" w:rsidRDefault="00AA5702" w:rsidP="00AA5702">
      <w:pPr>
        <w:spacing w:line="480" w:lineRule="auto"/>
        <w:ind w:firstLineChars="200" w:firstLine="560"/>
        <w:rPr>
          <w:rFonts w:eastAsia="仿宋_GB2312"/>
          <w:sz w:val="28"/>
          <w:szCs w:val="28"/>
          <w:u w:val="single"/>
        </w:rPr>
      </w:pPr>
      <w:r>
        <w:rPr>
          <w:rFonts w:ascii="仿宋_GB2312" w:eastAsia="仿宋_GB2312" w:hint="eastAsia"/>
          <w:sz w:val="28"/>
          <w:szCs w:val="28"/>
        </w:rPr>
        <w:t>授权代表联系方式：</w:t>
      </w:r>
      <w:r>
        <w:rPr>
          <w:rFonts w:eastAsia="仿宋_GB2312"/>
          <w:sz w:val="28"/>
          <w:szCs w:val="28"/>
          <w:u w:val="single"/>
        </w:rPr>
        <w:t xml:space="preserve">                   </w:t>
      </w:r>
    </w:p>
    <w:p w:rsidR="00AA5702" w:rsidRDefault="00AA5702" w:rsidP="00AA5702">
      <w:r>
        <w:t xml:space="preserve"> </w:t>
      </w:r>
    </w:p>
    <w:p w:rsidR="00AA5702" w:rsidRDefault="00AA5702" w:rsidP="00AA5702">
      <w:pPr>
        <w:spacing w:line="480" w:lineRule="auto"/>
        <w:ind w:firstLineChars="1500" w:firstLine="4200"/>
        <w:rPr>
          <w:rFonts w:eastAsia="仿宋_GB2312"/>
          <w:sz w:val="28"/>
          <w:szCs w:val="28"/>
          <w:u w:val="single"/>
        </w:rPr>
      </w:pPr>
      <w:r>
        <w:rPr>
          <w:rFonts w:ascii="仿宋_GB2312" w:eastAsia="仿宋_GB2312" w:hint="eastAsia"/>
          <w:sz w:val="28"/>
          <w:szCs w:val="28"/>
        </w:rPr>
        <w:t>供应商名称</w:t>
      </w:r>
      <w:r>
        <w:rPr>
          <w:rFonts w:eastAsia="仿宋_GB2312"/>
          <w:sz w:val="28"/>
          <w:szCs w:val="28"/>
        </w:rPr>
        <w:t xml:space="preserve">: </w:t>
      </w:r>
      <w:r>
        <w:rPr>
          <w:rFonts w:ascii="仿宋_GB2312" w:eastAsia="仿宋_GB2312" w:hint="eastAsia"/>
          <w:sz w:val="28"/>
          <w:szCs w:val="28"/>
          <w:u w:val="single"/>
        </w:rPr>
        <w:t xml:space="preserve">                      </w:t>
      </w:r>
    </w:p>
    <w:p w:rsidR="00AA5702" w:rsidRDefault="00AA5702" w:rsidP="00AA5702">
      <w:pPr>
        <w:spacing w:line="480" w:lineRule="auto"/>
        <w:ind w:firstLineChars="2200" w:firstLine="6160"/>
        <w:rPr>
          <w:rFonts w:eastAsia="仿宋_GB2312"/>
          <w:sz w:val="28"/>
          <w:szCs w:val="28"/>
        </w:rPr>
      </w:pPr>
      <w:r>
        <w:rPr>
          <w:rFonts w:ascii="仿宋_GB2312" w:eastAsia="仿宋_GB2312" w:hint="eastAsia"/>
          <w:sz w:val="28"/>
          <w:szCs w:val="28"/>
        </w:rPr>
        <w:t>（公章）</w:t>
      </w:r>
    </w:p>
    <w:p w:rsidR="00AA5702" w:rsidRDefault="00AA5702" w:rsidP="00AA5702">
      <w:pPr>
        <w:spacing w:line="480" w:lineRule="auto"/>
        <w:ind w:firstLineChars="1500" w:firstLine="4200"/>
        <w:rPr>
          <w:rFonts w:eastAsia="仿宋_GB2312"/>
          <w:sz w:val="28"/>
          <w:szCs w:val="28"/>
          <w:u w:val="single"/>
        </w:rPr>
      </w:pPr>
      <w:r>
        <w:rPr>
          <w:rFonts w:ascii="仿宋_GB2312" w:eastAsia="仿宋_GB2312" w:hint="eastAsia"/>
          <w:sz w:val="28"/>
          <w:szCs w:val="28"/>
        </w:rPr>
        <w:t>日</w:t>
      </w:r>
      <w:r>
        <w:rPr>
          <w:rFonts w:eastAsia="仿宋_GB2312"/>
          <w:sz w:val="28"/>
          <w:szCs w:val="28"/>
        </w:rPr>
        <w:t xml:space="preserve">      </w:t>
      </w:r>
      <w:r>
        <w:rPr>
          <w:rFonts w:ascii="仿宋_GB2312" w:eastAsia="仿宋_GB2312" w:hint="eastAsia"/>
          <w:sz w:val="28"/>
          <w:szCs w:val="28"/>
        </w:rPr>
        <w:t>期</w:t>
      </w:r>
      <w:r>
        <w:rPr>
          <w:rFonts w:eastAsia="仿宋_GB2312"/>
          <w:sz w:val="28"/>
          <w:szCs w:val="28"/>
        </w:rPr>
        <w:t>:</w:t>
      </w:r>
      <w:r>
        <w:rPr>
          <w:rFonts w:ascii="仿宋_GB2312" w:eastAsia="仿宋_GB2312" w:hint="eastAsia"/>
          <w:sz w:val="28"/>
          <w:szCs w:val="28"/>
        </w:rPr>
        <w:t xml:space="preserve"> </w:t>
      </w:r>
      <w:r>
        <w:rPr>
          <w:rFonts w:ascii="仿宋_GB2312" w:eastAsia="仿宋_GB2312" w:hint="eastAsia"/>
          <w:sz w:val="28"/>
          <w:szCs w:val="28"/>
          <w:u w:val="single"/>
        </w:rPr>
        <w:t xml:space="preserve">                      </w:t>
      </w:r>
    </w:p>
    <w:p w:rsidR="00AA5702" w:rsidRDefault="00AA5702" w:rsidP="00AA5702">
      <w:pPr>
        <w:spacing w:line="440" w:lineRule="exact"/>
        <w:rPr>
          <w:rFonts w:eastAsia="仿宋_GB2312"/>
          <w:sz w:val="24"/>
          <w:szCs w:val="24"/>
        </w:rPr>
      </w:pPr>
      <w:r>
        <w:rPr>
          <w:rFonts w:eastAsia="仿宋_GB2312"/>
          <w:sz w:val="24"/>
          <w:szCs w:val="24"/>
        </w:rPr>
        <w:t xml:space="preserve"> </w:t>
      </w:r>
    </w:p>
    <w:p w:rsidR="00AA5702" w:rsidRDefault="00AA5702" w:rsidP="00AA5702">
      <w:pPr>
        <w:spacing w:line="440" w:lineRule="exact"/>
        <w:rPr>
          <w:rFonts w:eastAsia="仿宋_GB2312"/>
          <w:sz w:val="24"/>
          <w:szCs w:val="24"/>
        </w:rPr>
      </w:pPr>
      <w:r>
        <w:rPr>
          <w:rFonts w:eastAsia="仿宋_GB2312"/>
          <w:sz w:val="24"/>
          <w:szCs w:val="24"/>
        </w:rPr>
        <w:t xml:space="preserve"> </w:t>
      </w:r>
    </w:p>
    <w:p w:rsidR="00AA5702" w:rsidRDefault="00AA5702" w:rsidP="00AA5702">
      <w:pPr>
        <w:spacing w:line="440" w:lineRule="exact"/>
        <w:rPr>
          <w:rFonts w:eastAsia="仿宋_GB2312"/>
          <w:sz w:val="24"/>
          <w:szCs w:val="24"/>
        </w:rPr>
      </w:pPr>
      <w:r>
        <w:rPr>
          <w:rFonts w:eastAsia="仿宋_GB2312"/>
          <w:sz w:val="24"/>
          <w:szCs w:val="24"/>
        </w:rPr>
        <w:t xml:space="preserve"> </w:t>
      </w:r>
    </w:p>
    <w:p w:rsidR="00AA5702" w:rsidRDefault="00AA5702" w:rsidP="00AA5702">
      <w:pPr>
        <w:spacing w:line="440" w:lineRule="exact"/>
        <w:rPr>
          <w:rFonts w:eastAsia="仿宋_GB2312"/>
          <w:sz w:val="24"/>
          <w:szCs w:val="24"/>
        </w:rPr>
      </w:pPr>
      <w:r>
        <w:rPr>
          <w:rFonts w:eastAsia="仿宋_GB2312"/>
          <w:sz w:val="24"/>
          <w:szCs w:val="24"/>
        </w:rPr>
        <w:t xml:space="preserve"> </w:t>
      </w:r>
    </w:p>
    <w:p w:rsidR="00AA5702" w:rsidRDefault="00AA5702" w:rsidP="00AA5702">
      <w:pPr>
        <w:spacing w:line="440" w:lineRule="exact"/>
        <w:rPr>
          <w:rFonts w:eastAsia="仿宋_GB2312"/>
          <w:sz w:val="24"/>
          <w:szCs w:val="24"/>
        </w:rPr>
      </w:pPr>
      <w:r>
        <w:rPr>
          <w:rFonts w:eastAsia="仿宋_GB2312"/>
          <w:sz w:val="24"/>
          <w:szCs w:val="24"/>
        </w:rPr>
        <w:t xml:space="preserve"> </w:t>
      </w:r>
    </w:p>
    <w:p w:rsidR="00AA5702" w:rsidRDefault="00AA5702" w:rsidP="00AA5702">
      <w:pPr>
        <w:spacing w:line="440" w:lineRule="exact"/>
        <w:rPr>
          <w:rFonts w:eastAsia="仿宋_GB2312"/>
          <w:sz w:val="24"/>
          <w:szCs w:val="24"/>
        </w:rPr>
      </w:pPr>
      <w:r>
        <w:rPr>
          <w:rFonts w:eastAsia="仿宋_GB2312"/>
          <w:sz w:val="24"/>
          <w:szCs w:val="24"/>
        </w:rPr>
        <w:t xml:space="preserve"> </w:t>
      </w:r>
    </w:p>
    <w:p w:rsidR="00AA5702" w:rsidRDefault="00AA5702" w:rsidP="00AA5702">
      <w:pPr>
        <w:spacing w:line="440" w:lineRule="exact"/>
        <w:ind w:firstLineChars="200" w:firstLine="560"/>
        <w:rPr>
          <w:rFonts w:eastAsia="仿宋_GB2312"/>
          <w:sz w:val="28"/>
          <w:szCs w:val="28"/>
        </w:rPr>
      </w:pPr>
      <w:r>
        <w:rPr>
          <w:rFonts w:ascii="仿宋_GB2312" w:eastAsia="仿宋_GB2312"/>
          <w:sz w:val="28"/>
          <w:szCs w:val="28"/>
        </w:rPr>
        <w:t>备注：</w:t>
      </w:r>
      <w:r>
        <w:rPr>
          <w:rFonts w:ascii="仿宋_GB2312" w:eastAsia="仿宋_GB2312" w:hint="eastAsia"/>
          <w:sz w:val="28"/>
          <w:szCs w:val="28"/>
        </w:rPr>
        <w:t>法人代表及</w:t>
      </w:r>
      <w:r>
        <w:rPr>
          <w:rFonts w:ascii="仿宋_GB2312" w:eastAsia="仿宋_GB2312"/>
          <w:sz w:val="28"/>
          <w:szCs w:val="28"/>
        </w:rPr>
        <w:t>全权代表身份证</w:t>
      </w:r>
      <w:r>
        <w:rPr>
          <w:rFonts w:ascii="仿宋_GB2312" w:eastAsia="仿宋_GB2312" w:hint="eastAsia"/>
          <w:sz w:val="28"/>
          <w:szCs w:val="28"/>
        </w:rPr>
        <w:t>复印件附后。</w:t>
      </w:r>
    </w:p>
    <w:p w:rsidR="00AA5702" w:rsidRDefault="00AA5702" w:rsidP="00AA5702">
      <w:pPr>
        <w:spacing w:line="440" w:lineRule="exact"/>
        <w:rPr>
          <w:rFonts w:eastAsia="仿宋_GB2312"/>
          <w:sz w:val="24"/>
          <w:szCs w:val="24"/>
        </w:rPr>
      </w:pPr>
      <w:r>
        <w:rPr>
          <w:rFonts w:eastAsia="仿宋_GB2312"/>
          <w:sz w:val="24"/>
          <w:szCs w:val="24"/>
        </w:rPr>
        <w:t xml:space="preserve"> </w:t>
      </w:r>
    </w:p>
    <w:p w:rsidR="00AA5702" w:rsidRDefault="00AA5702" w:rsidP="00AA5702">
      <w:pPr>
        <w:jc w:val="center"/>
        <w:rPr>
          <w:rFonts w:eastAsia="华文中宋"/>
          <w:sz w:val="44"/>
          <w:szCs w:val="44"/>
        </w:rPr>
      </w:pPr>
      <w:r>
        <w:rPr>
          <w:rFonts w:eastAsia="华文中宋"/>
          <w:sz w:val="44"/>
          <w:szCs w:val="44"/>
        </w:rPr>
        <w:t xml:space="preserve"> </w:t>
      </w:r>
    </w:p>
    <w:p w:rsidR="00AA5702" w:rsidRDefault="00AA5702" w:rsidP="00AA5702">
      <w:pPr>
        <w:rPr>
          <w:rFonts w:eastAsia="华文中宋" w:hAnsi="华文中宋"/>
          <w:sz w:val="44"/>
          <w:szCs w:val="44"/>
        </w:rPr>
      </w:pPr>
      <w:r>
        <w:rPr>
          <w:rFonts w:eastAsia="华文中宋" w:hAnsi="华文中宋"/>
          <w:sz w:val="44"/>
          <w:szCs w:val="44"/>
        </w:rPr>
        <w:t xml:space="preserve"> </w:t>
      </w:r>
    </w:p>
    <w:p w:rsidR="00AA5702" w:rsidRDefault="00AA5702" w:rsidP="00AA5702">
      <w:pPr>
        <w:rPr>
          <w:rFonts w:eastAsia="华文中宋" w:hAnsi="华文中宋"/>
          <w:sz w:val="44"/>
          <w:szCs w:val="44"/>
        </w:rPr>
      </w:pPr>
      <w:r>
        <w:rPr>
          <w:rFonts w:eastAsia="华文中宋" w:hAnsi="华文中宋"/>
          <w:sz w:val="44"/>
          <w:szCs w:val="44"/>
        </w:rPr>
        <w:lastRenderedPageBreak/>
        <w:t xml:space="preserve"> </w:t>
      </w:r>
    </w:p>
    <w:p w:rsidR="00AA5702" w:rsidRDefault="00AA5702" w:rsidP="00AA5702">
      <w:pPr>
        <w:jc w:val="center"/>
        <w:rPr>
          <w:rFonts w:eastAsia="仿宋_GB2312"/>
          <w:b/>
          <w:bCs/>
          <w:sz w:val="44"/>
          <w:szCs w:val="44"/>
        </w:rPr>
      </w:pPr>
      <w:r>
        <w:rPr>
          <w:rFonts w:ascii="华文中宋" w:eastAsia="华文中宋" w:hAnsi="华文中宋"/>
          <w:sz w:val="44"/>
          <w:szCs w:val="44"/>
        </w:rPr>
        <w:t>第</w:t>
      </w:r>
      <w:r>
        <w:rPr>
          <w:rFonts w:ascii="华文中宋" w:eastAsia="华文中宋" w:hAnsi="华文中宋" w:hint="eastAsia"/>
          <w:sz w:val="44"/>
          <w:szCs w:val="44"/>
        </w:rPr>
        <w:t>三</w:t>
      </w:r>
      <w:r>
        <w:rPr>
          <w:rFonts w:ascii="华文中宋" w:eastAsia="华文中宋" w:hAnsi="华文中宋"/>
          <w:sz w:val="44"/>
          <w:szCs w:val="44"/>
        </w:rPr>
        <w:t>章</w:t>
      </w:r>
      <w:r>
        <w:rPr>
          <w:rFonts w:eastAsia="华文中宋"/>
          <w:sz w:val="44"/>
          <w:szCs w:val="44"/>
        </w:rPr>
        <w:t xml:space="preserve"> </w:t>
      </w:r>
      <w:r>
        <w:rPr>
          <w:rFonts w:ascii="华文中宋" w:eastAsia="华文中宋" w:hAnsi="华文中宋"/>
          <w:sz w:val="44"/>
          <w:szCs w:val="44"/>
        </w:rPr>
        <w:t>报价一览表</w:t>
      </w:r>
    </w:p>
    <w:p w:rsidR="00AA5702" w:rsidRDefault="00AA5702" w:rsidP="00AA5702">
      <w:pPr>
        <w:jc w:val="right"/>
        <w:rPr>
          <w:rFonts w:eastAsia="仿宋_GB2312"/>
          <w:sz w:val="28"/>
          <w:szCs w:val="28"/>
        </w:rPr>
      </w:pPr>
      <w:r>
        <w:rPr>
          <w:rFonts w:eastAsia="仿宋_GB2312"/>
          <w:sz w:val="28"/>
          <w:szCs w:val="28"/>
        </w:rPr>
        <w:t xml:space="preserve"> </w:t>
      </w:r>
    </w:p>
    <w:p w:rsidR="00AA5702" w:rsidRDefault="00AA5702" w:rsidP="00AA5702">
      <w:pPr>
        <w:jc w:val="right"/>
        <w:rPr>
          <w:rFonts w:eastAsia="仿宋_GB2312"/>
          <w:sz w:val="28"/>
          <w:szCs w:val="28"/>
        </w:rPr>
      </w:pPr>
      <w:r>
        <w:rPr>
          <w:rFonts w:eastAsia="仿宋_GB2312"/>
          <w:sz w:val="28"/>
          <w:szCs w:val="28"/>
        </w:rPr>
        <w:t xml:space="preserve"> </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2"/>
        <w:gridCol w:w="1230"/>
        <w:gridCol w:w="5308"/>
      </w:tblGrid>
      <w:tr w:rsidR="00AA5702" w:rsidTr="004C331A">
        <w:trPr>
          <w:trHeight w:val="907"/>
          <w:jc w:val="center"/>
        </w:trPr>
        <w:tc>
          <w:tcPr>
            <w:tcW w:w="2362"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项目名称</w:t>
            </w:r>
          </w:p>
        </w:tc>
        <w:tc>
          <w:tcPr>
            <w:tcW w:w="6538" w:type="dxa"/>
            <w:gridSpan w:val="2"/>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p>
        </w:tc>
      </w:tr>
      <w:tr w:rsidR="00AA5702" w:rsidTr="004C331A">
        <w:trPr>
          <w:trHeight w:val="907"/>
          <w:jc w:val="center"/>
        </w:trPr>
        <w:tc>
          <w:tcPr>
            <w:tcW w:w="2362"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供应商名称</w:t>
            </w:r>
          </w:p>
        </w:tc>
        <w:tc>
          <w:tcPr>
            <w:tcW w:w="6538" w:type="dxa"/>
            <w:gridSpan w:val="2"/>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p>
        </w:tc>
      </w:tr>
      <w:tr w:rsidR="00AA5702" w:rsidTr="004C331A">
        <w:trPr>
          <w:trHeight w:val="907"/>
          <w:jc w:val="center"/>
        </w:trPr>
        <w:tc>
          <w:tcPr>
            <w:tcW w:w="2362" w:type="dxa"/>
            <w:vMerge w:val="restart"/>
            <w:tcBorders>
              <w:top w:val="nil"/>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报价</w:t>
            </w:r>
          </w:p>
        </w:tc>
        <w:tc>
          <w:tcPr>
            <w:tcW w:w="1230" w:type="dxa"/>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大写</w:t>
            </w:r>
          </w:p>
        </w:tc>
        <w:tc>
          <w:tcPr>
            <w:tcW w:w="5308" w:type="dxa"/>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p>
        </w:tc>
      </w:tr>
      <w:tr w:rsidR="00AA5702" w:rsidTr="004C331A">
        <w:trPr>
          <w:trHeight w:val="907"/>
          <w:jc w:val="center"/>
        </w:trPr>
        <w:tc>
          <w:tcPr>
            <w:tcW w:w="2362" w:type="dxa"/>
            <w:vMerge/>
            <w:tcBorders>
              <w:top w:val="nil"/>
              <w:left w:val="single" w:sz="4" w:space="0" w:color="auto"/>
              <w:bottom w:val="single" w:sz="4" w:space="0" w:color="auto"/>
              <w:right w:val="single" w:sz="4" w:space="0" w:color="auto"/>
            </w:tcBorders>
            <w:vAlign w:val="center"/>
          </w:tcPr>
          <w:p w:rsidR="00AA5702" w:rsidRDefault="00AA5702" w:rsidP="004C331A">
            <w:pPr>
              <w:widowControl/>
              <w:jc w:val="left"/>
              <w:rPr>
                <w:rFonts w:eastAsia="仿宋_GB2312"/>
                <w:sz w:val="28"/>
                <w:szCs w:val="28"/>
              </w:rPr>
            </w:pPr>
          </w:p>
        </w:tc>
        <w:tc>
          <w:tcPr>
            <w:tcW w:w="1230" w:type="dxa"/>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小写</w:t>
            </w:r>
          </w:p>
        </w:tc>
        <w:tc>
          <w:tcPr>
            <w:tcW w:w="5308" w:type="dxa"/>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p>
        </w:tc>
      </w:tr>
      <w:tr w:rsidR="00AA5702" w:rsidTr="004C331A">
        <w:trPr>
          <w:trHeight w:val="1140"/>
          <w:jc w:val="center"/>
        </w:trPr>
        <w:tc>
          <w:tcPr>
            <w:tcW w:w="2362"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ascii="仿宋_GB2312" w:eastAsia="仿宋_GB2312"/>
                <w:sz w:val="28"/>
                <w:szCs w:val="28"/>
              </w:rPr>
            </w:pPr>
            <w:r>
              <w:rPr>
                <w:rFonts w:ascii="仿宋_GB2312" w:eastAsia="仿宋_GB2312" w:hint="eastAsia"/>
                <w:sz w:val="32"/>
                <w:szCs w:val="32"/>
              </w:rPr>
              <w:t>服务期限</w:t>
            </w:r>
          </w:p>
        </w:tc>
        <w:tc>
          <w:tcPr>
            <w:tcW w:w="6538" w:type="dxa"/>
            <w:gridSpan w:val="2"/>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p>
        </w:tc>
      </w:tr>
      <w:tr w:rsidR="00AA5702" w:rsidTr="004C331A">
        <w:trPr>
          <w:trHeight w:val="1140"/>
          <w:jc w:val="center"/>
        </w:trPr>
        <w:tc>
          <w:tcPr>
            <w:tcW w:w="2362"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ascii="仿宋_GB2312" w:eastAsia="仿宋_GB2312"/>
                <w:sz w:val="28"/>
                <w:szCs w:val="28"/>
              </w:rPr>
            </w:pPr>
            <w:r>
              <w:rPr>
                <w:rFonts w:ascii="仿宋_GB2312" w:eastAsia="仿宋_GB2312" w:hint="eastAsia"/>
                <w:sz w:val="28"/>
                <w:szCs w:val="28"/>
              </w:rPr>
              <w:t>质量</w:t>
            </w:r>
          </w:p>
        </w:tc>
        <w:tc>
          <w:tcPr>
            <w:tcW w:w="6538" w:type="dxa"/>
            <w:gridSpan w:val="2"/>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p>
        </w:tc>
      </w:tr>
      <w:tr w:rsidR="00AA5702" w:rsidTr="004C331A">
        <w:trPr>
          <w:trHeight w:val="907"/>
          <w:jc w:val="center"/>
        </w:trPr>
        <w:tc>
          <w:tcPr>
            <w:tcW w:w="2362"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备注</w:t>
            </w:r>
          </w:p>
        </w:tc>
        <w:tc>
          <w:tcPr>
            <w:tcW w:w="6538" w:type="dxa"/>
            <w:gridSpan w:val="2"/>
            <w:tcBorders>
              <w:top w:val="single" w:sz="4" w:space="0" w:color="auto"/>
              <w:left w:val="nil"/>
              <w:bottom w:val="single" w:sz="4" w:space="0" w:color="auto"/>
              <w:right w:val="single" w:sz="4" w:space="0" w:color="auto"/>
            </w:tcBorders>
            <w:vAlign w:val="center"/>
          </w:tcPr>
          <w:p w:rsidR="00AA5702" w:rsidRDefault="00AA5702" w:rsidP="004C331A">
            <w:pPr>
              <w:jc w:val="center"/>
              <w:rPr>
                <w:rFonts w:eastAsia="仿宋_GB2312"/>
                <w:sz w:val="28"/>
                <w:szCs w:val="28"/>
              </w:rPr>
            </w:pPr>
            <w:proofErr w:type="gramStart"/>
            <w:r>
              <w:rPr>
                <w:rFonts w:ascii="仿宋_GB2312" w:eastAsia="仿宋_GB2312" w:hint="eastAsia"/>
                <w:sz w:val="28"/>
                <w:szCs w:val="28"/>
              </w:rPr>
              <w:t>完全响应</w:t>
            </w:r>
            <w:proofErr w:type="gramEnd"/>
            <w:r>
              <w:rPr>
                <w:rFonts w:ascii="仿宋_GB2312" w:eastAsia="仿宋_GB2312" w:hint="eastAsia"/>
                <w:sz w:val="28"/>
                <w:szCs w:val="28"/>
              </w:rPr>
              <w:t>该项目谈判文件的所有内容。</w:t>
            </w:r>
          </w:p>
        </w:tc>
      </w:tr>
    </w:tbl>
    <w:p w:rsidR="00AA5702" w:rsidRDefault="00AA5702" w:rsidP="00AA5702">
      <w:pPr>
        <w:jc w:val="right"/>
        <w:rPr>
          <w:rFonts w:eastAsia="仿宋_GB2312"/>
          <w:sz w:val="28"/>
          <w:szCs w:val="28"/>
        </w:rPr>
      </w:pPr>
      <w:r>
        <w:rPr>
          <w:rFonts w:eastAsia="仿宋_GB2312"/>
          <w:sz w:val="28"/>
          <w:szCs w:val="28"/>
        </w:rPr>
        <w:t xml:space="preserve"> </w:t>
      </w:r>
    </w:p>
    <w:p w:rsidR="00AA5702" w:rsidRDefault="00AA5702" w:rsidP="00AA5702">
      <w:pPr>
        <w:rPr>
          <w:rFonts w:eastAsia="仿宋_GB2312"/>
          <w:sz w:val="28"/>
          <w:szCs w:val="28"/>
        </w:rPr>
      </w:pPr>
      <w:r>
        <w:rPr>
          <w:rFonts w:eastAsia="仿宋_GB2312"/>
          <w:sz w:val="28"/>
          <w:szCs w:val="28"/>
        </w:rPr>
        <w:t xml:space="preserve"> </w:t>
      </w:r>
    </w:p>
    <w:p w:rsidR="00AA5702" w:rsidRDefault="00AA5702" w:rsidP="00AA5702">
      <w:pPr>
        <w:rPr>
          <w:rFonts w:eastAsia="仿宋_GB2312"/>
          <w:sz w:val="28"/>
          <w:szCs w:val="28"/>
        </w:rPr>
      </w:pPr>
      <w:r>
        <w:rPr>
          <w:rFonts w:eastAsia="仿宋_GB2312"/>
          <w:sz w:val="28"/>
          <w:szCs w:val="28"/>
        </w:rPr>
        <w:t xml:space="preserve">     </w:t>
      </w:r>
      <w:r>
        <w:rPr>
          <w:rFonts w:eastAsia="仿宋_GB2312"/>
        </w:rPr>
        <w:t xml:space="preserve"> </w:t>
      </w:r>
      <w:r>
        <w:rPr>
          <w:rFonts w:eastAsia="仿宋_GB2312"/>
          <w:sz w:val="28"/>
          <w:szCs w:val="28"/>
        </w:rPr>
        <w:t xml:space="preserve">     </w:t>
      </w:r>
    </w:p>
    <w:p w:rsidR="00AA5702" w:rsidRDefault="00AA5702" w:rsidP="00AA5702">
      <w:pPr>
        <w:ind w:firstLineChars="850" w:firstLine="2380"/>
        <w:rPr>
          <w:rFonts w:eastAsia="仿宋_GB2312"/>
          <w:sz w:val="28"/>
          <w:szCs w:val="28"/>
        </w:rPr>
      </w:pPr>
      <w:r>
        <w:rPr>
          <w:rFonts w:ascii="仿宋_GB2312" w:eastAsia="仿宋_GB2312" w:hint="eastAsia"/>
          <w:sz w:val="28"/>
          <w:szCs w:val="28"/>
        </w:rPr>
        <w:t>法定代表人或供应商代表签字</w:t>
      </w:r>
      <w:r>
        <w:rPr>
          <w:rFonts w:ascii="仿宋_GB2312" w:eastAsia="仿宋_GB2312"/>
          <w:sz w:val="28"/>
          <w:szCs w:val="28"/>
        </w:rPr>
        <w:t>：</w:t>
      </w:r>
    </w:p>
    <w:p w:rsidR="00AA5702" w:rsidRDefault="00AA5702" w:rsidP="00AA5702">
      <w:pPr>
        <w:ind w:firstLineChars="1300" w:firstLine="3640"/>
        <w:rPr>
          <w:rFonts w:eastAsia="仿宋_GB2312"/>
          <w:sz w:val="28"/>
          <w:szCs w:val="28"/>
        </w:rPr>
      </w:pPr>
      <w:r>
        <w:rPr>
          <w:rFonts w:ascii="仿宋_GB2312" w:eastAsia="仿宋_GB2312" w:hint="eastAsia"/>
          <w:sz w:val="28"/>
          <w:szCs w:val="28"/>
        </w:rPr>
        <w:t>供应商</w:t>
      </w:r>
      <w:r>
        <w:rPr>
          <w:rFonts w:ascii="仿宋_GB2312" w:eastAsia="仿宋_GB2312"/>
          <w:sz w:val="28"/>
          <w:szCs w:val="28"/>
        </w:rPr>
        <w:t>名称（盖章）：</w:t>
      </w:r>
    </w:p>
    <w:p w:rsidR="00AA5702" w:rsidRDefault="00AA5702" w:rsidP="00AA5702">
      <w:pPr>
        <w:wordWrap w:val="0"/>
        <w:ind w:right="280"/>
        <w:jc w:val="right"/>
        <w:rPr>
          <w:rFonts w:eastAsia="仿宋_GB2312"/>
          <w:sz w:val="28"/>
          <w:szCs w:val="28"/>
        </w:rPr>
      </w:pPr>
      <w:r>
        <w:rPr>
          <w:rFonts w:ascii="仿宋_GB2312" w:eastAsia="仿宋_GB2312"/>
          <w:sz w:val="28"/>
          <w:szCs w:val="28"/>
        </w:rPr>
        <w:t>日期：</w:t>
      </w:r>
      <w:r>
        <w:rPr>
          <w:rFonts w:eastAsia="仿宋_GB2312"/>
          <w:sz w:val="28"/>
          <w:szCs w:val="28"/>
        </w:rPr>
        <w:t xml:space="preserve">      </w:t>
      </w:r>
      <w:r>
        <w:rPr>
          <w:rFonts w:ascii="仿宋_GB2312" w:eastAsia="仿宋_GB2312"/>
          <w:sz w:val="28"/>
          <w:szCs w:val="28"/>
        </w:rPr>
        <w:t>年</w:t>
      </w:r>
      <w:r>
        <w:rPr>
          <w:rFonts w:eastAsia="仿宋_GB2312"/>
          <w:sz w:val="28"/>
          <w:szCs w:val="28"/>
        </w:rPr>
        <w:t xml:space="preserve">     </w:t>
      </w:r>
      <w:r>
        <w:rPr>
          <w:rFonts w:ascii="仿宋_GB2312" w:eastAsia="仿宋_GB2312"/>
          <w:sz w:val="28"/>
          <w:szCs w:val="28"/>
        </w:rPr>
        <w:t>月</w:t>
      </w:r>
      <w:r>
        <w:rPr>
          <w:rFonts w:eastAsia="仿宋_GB2312"/>
          <w:sz w:val="28"/>
          <w:szCs w:val="28"/>
        </w:rPr>
        <w:t xml:space="preserve">    </w:t>
      </w:r>
      <w:r>
        <w:rPr>
          <w:rFonts w:ascii="仿宋_GB2312" w:eastAsia="仿宋_GB2312"/>
          <w:sz w:val="28"/>
          <w:szCs w:val="28"/>
        </w:rPr>
        <w:t>日</w:t>
      </w:r>
    </w:p>
    <w:p w:rsidR="00AA5702" w:rsidRDefault="00AA5702" w:rsidP="00AA5702">
      <w:pPr>
        <w:jc w:val="center"/>
        <w:rPr>
          <w:rFonts w:ascii="华文中宋" w:eastAsia="华文中宋" w:hAnsi="华文中宋"/>
          <w:sz w:val="44"/>
          <w:szCs w:val="44"/>
        </w:rPr>
      </w:pPr>
      <w:r>
        <w:rPr>
          <w:rFonts w:ascii="华文中宋" w:eastAsia="华文中宋" w:hAnsi="华文中宋" w:hint="eastAsia"/>
          <w:sz w:val="44"/>
          <w:szCs w:val="44"/>
        </w:rPr>
        <w:lastRenderedPageBreak/>
        <w:t xml:space="preserve"> </w:t>
      </w:r>
    </w:p>
    <w:p w:rsidR="00AA5702" w:rsidRDefault="00AA5702" w:rsidP="00AA5702">
      <w:pPr>
        <w:rPr>
          <w:rFonts w:ascii="华文中宋" w:eastAsia="华文中宋" w:hAnsi="华文中宋" w:hint="eastAsia"/>
          <w:sz w:val="44"/>
          <w:szCs w:val="44"/>
        </w:rPr>
      </w:pPr>
      <w:r>
        <w:rPr>
          <w:rFonts w:ascii="华文中宋" w:eastAsia="华文中宋" w:hAnsi="华文中宋" w:hint="eastAsia"/>
          <w:sz w:val="44"/>
          <w:szCs w:val="44"/>
        </w:rPr>
        <w:t xml:space="preserve"> </w:t>
      </w:r>
    </w:p>
    <w:p w:rsidR="00AA5702" w:rsidRDefault="00AA5702" w:rsidP="00AA5702">
      <w:pPr>
        <w:jc w:val="center"/>
        <w:rPr>
          <w:rFonts w:ascii="华文中宋" w:eastAsia="华文中宋" w:hAnsi="华文中宋" w:hint="eastAsia"/>
          <w:sz w:val="44"/>
          <w:szCs w:val="44"/>
        </w:rPr>
      </w:pPr>
      <w:r>
        <w:rPr>
          <w:rFonts w:ascii="华文中宋" w:eastAsia="华文中宋" w:hAnsi="华文中宋" w:hint="eastAsia"/>
          <w:sz w:val="44"/>
          <w:szCs w:val="44"/>
        </w:rPr>
        <w:t>第四章 承诺书</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8592"/>
      </w:tblGrid>
      <w:tr w:rsidR="00AA5702" w:rsidTr="004C331A">
        <w:tc>
          <w:tcPr>
            <w:tcW w:w="948" w:type="dxa"/>
            <w:tcBorders>
              <w:top w:val="single" w:sz="4" w:space="0" w:color="auto"/>
              <w:left w:val="single" w:sz="4" w:space="0" w:color="auto"/>
              <w:bottom w:val="single" w:sz="4" w:space="0" w:color="auto"/>
              <w:right w:val="single" w:sz="4" w:space="0" w:color="auto"/>
            </w:tcBorders>
          </w:tcPr>
          <w:p w:rsidR="00AA5702" w:rsidRDefault="00AA5702" w:rsidP="004C331A">
            <w:pPr>
              <w:jc w:val="left"/>
              <w:rPr>
                <w:rFonts w:eastAsia="仿宋_GB2312"/>
                <w:sz w:val="28"/>
                <w:szCs w:val="28"/>
              </w:rPr>
            </w:pPr>
            <w:r>
              <w:rPr>
                <w:rFonts w:eastAsia="仿宋_GB2312"/>
                <w:sz w:val="28"/>
                <w:szCs w:val="28"/>
              </w:rPr>
              <w:t>序号</w:t>
            </w:r>
          </w:p>
        </w:tc>
        <w:tc>
          <w:tcPr>
            <w:tcW w:w="8592" w:type="dxa"/>
            <w:tcBorders>
              <w:top w:val="single" w:sz="4" w:space="0" w:color="auto"/>
              <w:left w:val="nil"/>
              <w:bottom w:val="single" w:sz="4" w:space="0" w:color="auto"/>
              <w:right w:val="single" w:sz="4" w:space="0" w:color="auto"/>
            </w:tcBorders>
          </w:tcPr>
          <w:p w:rsidR="00AA5702" w:rsidRDefault="00AA5702" w:rsidP="004C331A">
            <w:pPr>
              <w:jc w:val="center"/>
              <w:rPr>
                <w:rFonts w:eastAsia="仿宋_GB2312"/>
                <w:sz w:val="28"/>
                <w:szCs w:val="28"/>
              </w:rPr>
            </w:pPr>
            <w:r>
              <w:rPr>
                <w:rFonts w:eastAsia="仿宋_GB2312"/>
                <w:sz w:val="28"/>
                <w:szCs w:val="28"/>
              </w:rPr>
              <w:t>内</w:t>
            </w:r>
            <w:r>
              <w:rPr>
                <w:rFonts w:ascii="仿宋_GB2312" w:eastAsia="仿宋_GB2312" w:hint="eastAsia"/>
                <w:sz w:val="28"/>
                <w:szCs w:val="28"/>
              </w:rPr>
              <w:t xml:space="preserve">  </w:t>
            </w:r>
            <w:r>
              <w:rPr>
                <w:rFonts w:eastAsia="仿宋_GB2312"/>
                <w:sz w:val="28"/>
                <w:szCs w:val="28"/>
              </w:rPr>
              <w:t>容</w:t>
            </w:r>
          </w:p>
        </w:tc>
      </w:tr>
      <w:tr w:rsidR="00AA5702" w:rsidTr="004C331A">
        <w:tc>
          <w:tcPr>
            <w:tcW w:w="948"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1</w:t>
            </w:r>
          </w:p>
        </w:tc>
        <w:tc>
          <w:tcPr>
            <w:tcW w:w="8592" w:type="dxa"/>
            <w:tcBorders>
              <w:top w:val="single" w:sz="4" w:space="0" w:color="auto"/>
              <w:left w:val="nil"/>
              <w:bottom w:val="single" w:sz="4" w:space="0" w:color="auto"/>
              <w:right w:val="single" w:sz="4" w:space="0" w:color="auto"/>
            </w:tcBorders>
          </w:tcPr>
          <w:p w:rsidR="00AA5702" w:rsidRDefault="00AA5702" w:rsidP="004C331A">
            <w:pPr>
              <w:rPr>
                <w:rFonts w:eastAsia="仿宋_GB2312"/>
                <w:sz w:val="28"/>
                <w:szCs w:val="28"/>
              </w:rPr>
            </w:pPr>
            <w:r>
              <w:rPr>
                <w:rFonts w:ascii="仿宋_GB2312" w:eastAsia="仿宋_GB2312" w:hint="eastAsia"/>
                <w:sz w:val="28"/>
                <w:szCs w:val="28"/>
              </w:rPr>
              <w:t>我公司承诺，本响应文件中所提供的一切资料均合法有效且与原件一致，</w:t>
            </w:r>
            <w:proofErr w:type="gramStart"/>
            <w:r>
              <w:rPr>
                <w:rFonts w:eastAsia="仿宋_GB2312"/>
                <w:sz w:val="28"/>
                <w:szCs w:val="28"/>
              </w:rPr>
              <w:t>如</w:t>
            </w:r>
            <w:r>
              <w:rPr>
                <w:rFonts w:ascii="仿宋_GB2312" w:eastAsia="仿宋_GB2312" w:hint="eastAsia"/>
                <w:sz w:val="28"/>
                <w:szCs w:val="28"/>
              </w:rPr>
              <w:t>承诺</w:t>
            </w:r>
            <w:proofErr w:type="gramEnd"/>
            <w:r>
              <w:rPr>
                <w:rFonts w:eastAsia="仿宋_GB2312"/>
                <w:sz w:val="28"/>
                <w:szCs w:val="28"/>
              </w:rPr>
              <w:t>不实，我公司</w:t>
            </w:r>
            <w:r>
              <w:rPr>
                <w:rFonts w:ascii="仿宋_GB2312" w:eastAsia="仿宋_GB2312" w:hint="eastAsia"/>
                <w:sz w:val="28"/>
                <w:szCs w:val="28"/>
              </w:rPr>
              <w:t>按照法律法规</w:t>
            </w:r>
            <w:r>
              <w:rPr>
                <w:rFonts w:eastAsia="仿宋_GB2312"/>
                <w:sz w:val="28"/>
                <w:szCs w:val="28"/>
              </w:rPr>
              <w:t>承担由此产生的全部责任。</w:t>
            </w:r>
          </w:p>
        </w:tc>
      </w:tr>
      <w:tr w:rsidR="00AA5702" w:rsidTr="004C331A">
        <w:tc>
          <w:tcPr>
            <w:tcW w:w="948"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2</w:t>
            </w:r>
          </w:p>
        </w:tc>
        <w:tc>
          <w:tcPr>
            <w:tcW w:w="8592" w:type="dxa"/>
            <w:tcBorders>
              <w:top w:val="single" w:sz="4" w:space="0" w:color="auto"/>
              <w:left w:val="nil"/>
              <w:bottom w:val="single" w:sz="4" w:space="0" w:color="auto"/>
              <w:right w:val="single" w:sz="4" w:space="0" w:color="auto"/>
            </w:tcBorders>
          </w:tcPr>
          <w:p w:rsidR="00AA5702" w:rsidRDefault="00AA5702" w:rsidP="004C331A">
            <w:r>
              <w:rPr>
                <w:rFonts w:ascii="仿宋_GB2312" w:eastAsia="仿宋_GB2312" w:hint="eastAsia"/>
                <w:sz w:val="28"/>
                <w:szCs w:val="28"/>
              </w:rPr>
              <w:t>我公司承诺，</w:t>
            </w:r>
            <w:r>
              <w:rPr>
                <w:rFonts w:eastAsia="仿宋_GB2312" w:hint="eastAsia"/>
                <w:sz w:val="28"/>
                <w:szCs w:val="28"/>
              </w:rPr>
              <w:t>2015</w:t>
            </w:r>
            <w:r>
              <w:rPr>
                <w:rFonts w:ascii="仿宋_GB2312" w:eastAsia="仿宋_GB2312" w:hint="eastAsia"/>
                <w:sz w:val="28"/>
                <w:szCs w:val="28"/>
              </w:rPr>
              <w:t>年至今</w:t>
            </w:r>
            <w:r>
              <w:rPr>
                <w:rFonts w:eastAsia="仿宋_GB2312"/>
                <w:sz w:val="28"/>
                <w:szCs w:val="28"/>
              </w:rPr>
              <w:t>，无履约司法纠纷或司法纠纷无过错</w:t>
            </w:r>
            <w:r>
              <w:rPr>
                <w:rFonts w:ascii="仿宋_GB2312" w:eastAsia="仿宋_GB2312" w:hint="eastAsia"/>
                <w:sz w:val="28"/>
                <w:szCs w:val="28"/>
              </w:rPr>
              <w:t>，</w:t>
            </w:r>
            <w:proofErr w:type="gramStart"/>
            <w:r>
              <w:rPr>
                <w:rFonts w:eastAsia="仿宋_GB2312"/>
                <w:sz w:val="28"/>
                <w:szCs w:val="28"/>
              </w:rPr>
              <w:t>如</w:t>
            </w:r>
            <w:r>
              <w:rPr>
                <w:rFonts w:ascii="仿宋_GB2312" w:eastAsia="仿宋_GB2312" w:hint="eastAsia"/>
                <w:sz w:val="28"/>
                <w:szCs w:val="28"/>
              </w:rPr>
              <w:t>承诺</w:t>
            </w:r>
            <w:proofErr w:type="gramEnd"/>
            <w:r>
              <w:rPr>
                <w:rFonts w:eastAsia="仿宋_GB2312"/>
                <w:sz w:val="28"/>
                <w:szCs w:val="28"/>
              </w:rPr>
              <w:t>不实，我公司</w:t>
            </w:r>
            <w:r>
              <w:rPr>
                <w:rFonts w:ascii="仿宋_GB2312" w:eastAsia="仿宋_GB2312" w:hint="eastAsia"/>
                <w:sz w:val="28"/>
                <w:szCs w:val="28"/>
              </w:rPr>
              <w:t>按照法律法规</w:t>
            </w:r>
            <w:r>
              <w:rPr>
                <w:rFonts w:eastAsia="仿宋_GB2312"/>
                <w:sz w:val="28"/>
                <w:szCs w:val="28"/>
              </w:rPr>
              <w:t>承担由此产生的全部责任</w:t>
            </w:r>
            <w:r>
              <w:rPr>
                <w:rFonts w:ascii="仿宋_GB2312" w:eastAsia="仿宋_GB2312" w:hint="eastAsia"/>
                <w:sz w:val="28"/>
                <w:szCs w:val="28"/>
              </w:rPr>
              <w:t>。</w:t>
            </w:r>
          </w:p>
        </w:tc>
      </w:tr>
      <w:tr w:rsidR="00AA5702" w:rsidTr="004C331A">
        <w:trPr>
          <w:trHeight w:val="1046"/>
        </w:trPr>
        <w:tc>
          <w:tcPr>
            <w:tcW w:w="948"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3</w:t>
            </w:r>
          </w:p>
        </w:tc>
        <w:tc>
          <w:tcPr>
            <w:tcW w:w="8592" w:type="dxa"/>
            <w:tcBorders>
              <w:top w:val="single" w:sz="4" w:space="0" w:color="auto"/>
              <w:left w:val="nil"/>
              <w:bottom w:val="single" w:sz="4" w:space="0" w:color="auto"/>
              <w:right w:val="single" w:sz="4" w:space="0" w:color="auto"/>
            </w:tcBorders>
          </w:tcPr>
          <w:p w:rsidR="00AA5702" w:rsidRDefault="00AA5702" w:rsidP="004C331A">
            <w:pPr>
              <w:rPr>
                <w:rFonts w:eastAsia="仿宋_GB2312"/>
                <w:sz w:val="28"/>
                <w:szCs w:val="28"/>
              </w:rPr>
            </w:pPr>
            <w:r>
              <w:rPr>
                <w:rFonts w:eastAsia="仿宋_GB2312"/>
                <w:sz w:val="28"/>
                <w:szCs w:val="28"/>
              </w:rPr>
              <w:t>质量承诺</w:t>
            </w:r>
            <w:r>
              <w:rPr>
                <w:rFonts w:ascii="仿宋_GB2312" w:eastAsia="仿宋_GB2312" w:hint="eastAsia"/>
                <w:sz w:val="28"/>
                <w:szCs w:val="28"/>
              </w:rPr>
              <w:t>：</w:t>
            </w:r>
          </w:p>
        </w:tc>
      </w:tr>
      <w:tr w:rsidR="00AA5702" w:rsidTr="004C331A">
        <w:trPr>
          <w:trHeight w:val="1088"/>
        </w:trPr>
        <w:tc>
          <w:tcPr>
            <w:tcW w:w="948"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4</w:t>
            </w:r>
          </w:p>
        </w:tc>
        <w:tc>
          <w:tcPr>
            <w:tcW w:w="8592" w:type="dxa"/>
            <w:tcBorders>
              <w:top w:val="single" w:sz="4" w:space="0" w:color="auto"/>
              <w:left w:val="nil"/>
              <w:bottom w:val="single" w:sz="4" w:space="0" w:color="auto"/>
              <w:right w:val="single" w:sz="4" w:space="0" w:color="auto"/>
            </w:tcBorders>
          </w:tcPr>
          <w:p w:rsidR="00AA5702" w:rsidRDefault="00AA5702" w:rsidP="004C331A">
            <w:pPr>
              <w:rPr>
                <w:rFonts w:eastAsia="仿宋_GB2312"/>
                <w:sz w:val="28"/>
                <w:szCs w:val="28"/>
              </w:rPr>
            </w:pPr>
            <w:r>
              <w:rPr>
                <w:rFonts w:eastAsia="仿宋_GB2312"/>
                <w:sz w:val="28"/>
                <w:szCs w:val="28"/>
              </w:rPr>
              <w:t>服务承诺</w:t>
            </w:r>
            <w:r>
              <w:rPr>
                <w:rFonts w:ascii="仿宋_GB2312" w:eastAsia="仿宋_GB2312" w:hint="eastAsia"/>
                <w:sz w:val="28"/>
                <w:szCs w:val="28"/>
              </w:rPr>
              <w:t>：</w:t>
            </w:r>
          </w:p>
        </w:tc>
      </w:tr>
      <w:tr w:rsidR="00AA5702" w:rsidTr="004C331A">
        <w:trPr>
          <w:trHeight w:val="1372"/>
        </w:trPr>
        <w:tc>
          <w:tcPr>
            <w:tcW w:w="948" w:type="dxa"/>
            <w:tcBorders>
              <w:top w:val="single" w:sz="4" w:space="0" w:color="auto"/>
              <w:left w:val="single" w:sz="4" w:space="0" w:color="auto"/>
              <w:bottom w:val="single" w:sz="4" w:space="0" w:color="auto"/>
              <w:right w:val="single" w:sz="4" w:space="0" w:color="auto"/>
            </w:tcBorders>
            <w:vAlign w:val="center"/>
          </w:tcPr>
          <w:p w:rsidR="00AA5702" w:rsidRDefault="00AA5702" w:rsidP="004C331A">
            <w:pPr>
              <w:jc w:val="center"/>
              <w:rPr>
                <w:rFonts w:eastAsia="仿宋_GB2312"/>
                <w:sz w:val="28"/>
                <w:szCs w:val="28"/>
              </w:rPr>
            </w:pPr>
            <w:r>
              <w:rPr>
                <w:rFonts w:ascii="仿宋_GB2312" w:eastAsia="仿宋_GB2312" w:hint="eastAsia"/>
                <w:sz w:val="28"/>
                <w:szCs w:val="28"/>
              </w:rPr>
              <w:t>5</w:t>
            </w:r>
          </w:p>
        </w:tc>
        <w:tc>
          <w:tcPr>
            <w:tcW w:w="8592" w:type="dxa"/>
            <w:tcBorders>
              <w:top w:val="single" w:sz="4" w:space="0" w:color="auto"/>
              <w:left w:val="nil"/>
              <w:bottom w:val="single" w:sz="4" w:space="0" w:color="auto"/>
              <w:right w:val="single" w:sz="4" w:space="0" w:color="auto"/>
            </w:tcBorders>
          </w:tcPr>
          <w:p w:rsidR="00AA5702" w:rsidRDefault="00AA5702" w:rsidP="004C331A">
            <w:pPr>
              <w:rPr>
                <w:rFonts w:eastAsia="仿宋_GB2312"/>
                <w:sz w:val="28"/>
                <w:szCs w:val="28"/>
              </w:rPr>
            </w:pPr>
            <w:r>
              <w:rPr>
                <w:rFonts w:eastAsia="仿宋_GB2312"/>
                <w:sz w:val="28"/>
                <w:szCs w:val="28"/>
              </w:rPr>
              <w:t>其他承诺</w:t>
            </w:r>
            <w:r>
              <w:rPr>
                <w:rFonts w:ascii="仿宋_GB2312" w:eastAsia="仿宋_GB2312" w:hint="eastAsia"/>
                <w:sz w:val="28"/>
                <w:szCs w:val="28"/>
              </w:rPr>
              <w:t>：</w:t>
            </w:r>
          </w:p>
        </w:tc>
      </w:tr>
    </w:tbl>
    <w:p w:rsidR="00AA5702" w:rsidRDefault="00AA5702" w:rsidP="00AA5702">
      <w:pPr>
        <w:rPr>
          <w:rFonts w:ascii="华文中宋" w:eastAsia="华文中宋" w:hAnsi="华文中宋" w:hint="eastAsia"/>
          <w:sz w:val="44"/>
          <w:szCs w:val="44"/>
        </w:rPr>
      </w:pPr>
      <w:r>
        <w:rPr>
          <w:rFonts w:ascii="华文中宋" w:eastAsia="华文中宋" w:hAnsi="华文中宋" w:hint="eastAsia"/>
          <w:sz w:val="44"/>
          <w:szCs w:val="44"/>
        </w:rPr>
        <w:t xml:space="preserve"> </w:t>
      </w:r>
    </w:p>
    <w:p w:rsidR="00AA5702" w:rsidRDefault="00AA5702" w:rsidP="00AA5702">
      <w:pPr>
        <w:ind w:firstLineChars="850" w:firstLine="2380"/>
        <w:rPr>
          <w:rFonts w:eastAsia="仿宋_GB2312" w:hint="eastAsia"/>
          <w:sz w:val="28"/>
          <w:szCs w:val="28"/>
        </w:rPr>
      </w:pPr>
      <w:r>
        <w:rPr>
          <w:rFonts w:ascii="仿宋_GB2312" w:eastAsia="仿宋_GB2312" w:hint="eastAsia"/>
          <w:sz w:val="28"/>
          <w:szCs w:val="28"/>
        </w:rPr>
        <w:t>法定代表人或供应商代表签字</w:t>
      </w:r>
      <w:r>
        <w:rPr>
          <w:rFonts w:ascii="仿宋_GB2312" w:eastAsia="仿宋_GB2312"/>
          <w:sz w:val="28"/>
          <w:szCs w:val="28"/>
        </w:rPr>
        <w:t>：</w:t>
      </w:r>
    </w:p>
    <w:p w:rsidR="00AA5702" w:rsidRDefault="00AA5702" w:rsidP="00AA5702">
      <w:pPr>
        <w:ind w:firstLineChars="1300" w:firstLine="3640"/>
        <w:rPr>
          <w:rFonts w:eastAsia="仿宋_GB2312"/>
          <w:sz w:val="28"/>
          <w:szCs w:val="28"/>
        </w:rPr>
      </w:pPr>
      <w:r>
        <w:rPr>
          <w:rFonts w:ascii="仿宋_GB2312" w:eastAsia="仿宋_GB2312" w:hint="eastAsia"/>
          <w:sz w:val="28"/>
          <w:szCs w:val="28"/>
        </w:rPr>
        <w:t>供应商</w:t>
      </w:r>
      <w:r>
        <w:rPr>
          <w:rFonts w:ascii="仿宋_GB2312" w:eastAsia="仿宋_GB2312"/>
          <w:sz w:val="28"/>
          <w:szCs w:val="28"/>
        </w:rPr>
        <w:t>名称（盖章）：</w:t>
      </w:r>
    </w:p>
    <w:p w:rsidR="00AA5702" w:rsidRDefault="00AA5702" w:rsidP="00AA5702">
      <w:pPr>
        <w:wordWrap w:val="0"/>
        <w:ind w:right="280"/>
        <w:jc w:val="right"/>
        <w:rPr>
          <w:rFonts w:eastAsia="仿宋_GB2312"/>
          <w:sz w:val="28"/>
          <w:szCs w:val="28"/>
        </w:rPr>
      </w:pPr>
      <w:r>
        <w:rPr>
          <w:rFonts w:eastAsia="仿宋_GB2312"/>
          <w:sz w:val="28"/>
          <w:szCs w:val="28"/>
        </w:rPr>
        <w:t xml:space="preserve"> </w:t>
      </w:r>
    </w:p>
    <w:p w:rsidR="00AA5702" w:rsidRDefault="00AA5702" w:rsidP="00AA5702">
      <w:pPr>
        <w:ind w:right="280"/>
        <w:jc w:val="right"/>
        <w:rPr>
          <w:rFonts w:eastAsia="仿宋_GB2312"/>
          <w:sz w:val="28"/>
          <w:szCs w:val="28"/>
        </w:rPr>
      </w:pPr>
      <w:r>
        <w:rPr>
          <w:rFonts w:ascii="仿宋_GB2312" w:eastAsia="仿宋_GB2312"/>
          <w:sz w:val="28"/>
          <w:szCs w:val="28"/>
        </w:rPr>
        <w:t>日期：</w:t>
      </w:r>
      <w:r>
        <w:rPr>
          <w:rFonts w:eastAsia="仿宋_GB2312"/>
          <w:sz w:val="28"/>
          <w:szCs w:val="28"/>
        </w:rPr>
        <w:t xml:space="preserve">      </w:t>
      </w:r>
      <w:r>
        <w:rPr>
          <w:rFonts w:ascii="仿宋_GB2312" w:eastAsia="仿宋_GB2312"/>
          <w:sz w:val="28"/>
          <w:szCs w:val="28"/>
        </w:rPr>
        <w:t>年</w:t>
      </w:r>
      <w:r>
        <w:rPr>
          <w:rFonts w:eastAsia="仿宋_GB2312"/>
          <w:sz w:val="28"/>
          <w:szCs w:val="28"/>
        </w:rPr>
        <w:t xml:space="preserve">     </w:t>
      </w:r>
      <w:r>
        <w:rPr>
          <w:rFonts w:ascii="仿宋_GB2312" w:eastAsia="仿宋_GB2312"/>
          <w:sz w:val="28"/>
          <w:szCs w:val="28"/>
        </w:rPr>
        <w:t>月</w:t>
      </w:r>
      <w:r>
        <w:rPr>
          <w:rFonts w:eastAsia="仿宋_GB2312"/>
          <w:sz w:val="28"/>
          <w:szCs w:val="28"/>
        </w:rPr>
        <w:t xml:space="preserve">    </w:t>
      </w:r>
      <w:r>
        <w:rPr>
          <w:rFonts w:ascii="仿宋_GB2312" w:eastAsia="仿宋_GB2312"/>
          <w:sz w:val="28"/>
          <w:szCs w:val="28"/>
        </w:rPr>
        <w:t>日</w:t>
      </w:r>
    </w:p>
    <w:p w:rsidR="00AA5702" w:rsidRDefault="00AA5702" w:rsidP="00AA5702">
      <w:pPr>
        <w:ind w:right="280"/>
        <w:jc w:val="right"/>
        <w:rPr>
          <w:rFonts w:eastAsia="仿宋_GB2312"/>
          <w:sz w:val="28"/>
          <w:szCs w:val="28"/>
        </w:rPr>
      </w:pPr>
      <w:r>
        <w:rPr>
          <w:rFonts w:eastAsia="仿宋_GB2312"/>
          <w:sz w:val="28"/>
          <w:szCs w:val="28"/>
        </w:rPr>
        <w:t xml:space="preserve"> </w:t>
      </w:r>
    </w:p>
    <w:p w:rsidR="00AA5702" w:rsidRDefault="00AA5702" w:rsidP="00AA5702">
      <w:pPr>
        <w:ind w:right="280"/>
        <w:jc w:val="right"/>
        <w:rPr>
          <w:rFonts w:eastAsia="仿宋_GB2312"/>
          <w:sz w:val="28"/>
          <w:szCs w:val="28"/>
        </w:rPr>
      </w:pPr>
      <w:r>
        <w:rPr>
          <w:rFonts w:eastAsia="仿宋_GB2312"/>
          <w:sz w:val="28"/>
          <w:szCs w:val="28"/>
        </w:rPr>
        <w:lastRenderedPageBreak/>
        <w:t xml:space="preserve"> </w:t>
      </w:r>
    </w:p>
    <w:p w:rsidR="00AA5702" w:rsidRDefault="00AA5702" w:rsidP="00AA5702">
      <w:pPr>
        <w:ind w:right="280"/>
        <w:jc w:val="right"/>
        <w:rPr>
          <w:rFonts w:eastAsia="仿宋_GB2312"/>
          <w:sz w:val="28"/>
          <w:szCs w:val="28"/>
        </w:rPr>
      </w:pPr>
      <w:r>
        <w:rPr>
          <w:rFonts w:eastAsia="仿宋_GB2312"/>
          <w:sz w:val="28"/>
          <w:szCs w:val="28"/>
        </w:rPr>
        <w:t xml:space="preserve"> </w:t>
      </w:r>
    </w:p>
    <w:p w:rsidR="00AA5702" w:rsidRDefault="00AA5702" w:rsidP="00AA5702">
      <w:pPr>
        <w:ind w:right="280"/>
        <w:jc w:val="right"/>
        <w:rPr>
          <w:rFonts w:eastAsia="仿宋_GB2312"/>
          <w:sz w:val="28"/>
          <w:szCs w:val="28"/>
        </w:rPr>
      </w:pPr>
      <w:r>
        <w:rPr>
          <w:rFonts w:eastAsia="仿宋_GB2312"/>
          <w:sz w:val="28"/>
          <w:szCs w:val="28"/>
        </w:rPr>
        <w:t xml:space="preserve"> </w:t>
      </w:r>
    </w:p>
    <w:p w:rsidR="00AA5702" w:rsidRDefault="00AA5702" w:rsidP="00AA5702">
      <w:pPr>
        <w:ind w:right="280"/>
        <w:jc w:val="right"/>
        <w:rPr>
          <w:rFonts w:eastAsia="仿宋_GB2312"/>
          <w:sz w:val="28"/>
          <w:szCs w:val="28"/>
        </w:rPr>
      </w:pPr>
      <w:r>
        <w:rPr>
          <w:rFonts w:eastAsia="仿宋_GB2312"/>
          <w:sz w:val="28"/>
          <w:szCs w:val="28"/>
        </w:rPr>
        <w:t xml:space="preserve"> </w:t>
      </w:r>
    </w:p>
    <w:p w:rsidR="00AA5702" w:rsidRDefault="00AA5702" w:rsidP="00AA5702">
      <w:pPr>
        <w:autoSpaceDE w:val="0"/>
        <w:autoSpaceDN w:val="0"/>
        <w:adjustRightInd w:val="0"/>
        <w:spacing w:line="42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 xml:space="preserve"> </w:t>
      </w:r>
    </w:p>
    <w:p w:rsidR="00AA5702" w:rsidRDefault="00AA5702" w:rsidP="00AA5702">
      <w:pPr>
        <w:autoSpaceDE w:val="0"/>
        <w:autoSpaceDN w:val="0"/>
        <w:adjustRightInd w:val="0"/>
        <w:spacing w:line="420" w:lineRule="exact"/>
        <w:jc w:val="center"/>
        <w:rPr>
          <w:rFonts w:ascii="华文中宋" w:eastAsia="华文中宋" w:hAnsi="华文中宋" w:cs="宋体" w:hint="eastAsia"/>
          <w:kern w:val="0"/>
          <w:sz w:val="44"/>
          <w:szCs w:val="44"/>
        </w:rPr>
      </w:pPr>
      <w:r>
        <w:rPr>
          <w:rFonts w:ascii="华文中宋" w:eastAsia="华文中宋" w:hAnsi="华文中宋" w:cs="宋体" w:hint="eastAsia"/>
          <w:kern w:val="0"/>
          <w:sz w:val="44"/>
          <w:szCs w:val="44"/>
        </w:rPr>
        <w:t xml:space="preserve"> </w:t>
      </w:r>
    </w:p>
    <w:p w:rsidR="00AA5702" w:rsidRDefault="00AA5702" w:rsidP="00AA5702">
      <w:pPr>
        <w:autoSpaceDE w:val="0"/>
        <w:autoSpaceDN w:val="0"/>
        <w:adjustRightInd w:val="0"/>
        <w:spacing w:line="420" w:lineRule="exact"/>
        <w:jc w:val="center"/>
        <w:rPr>
          <w:rFonts w:ascii="华文中宋" w:eastAsia="华文中宋" w:hAnsi="华文中宋" w:cs="宋体" w:hint="eastAsia"/>
          <w:kern w:val="0"/>
          <w:sz w:val="44"/>
          <w:szCs w:val="44"/>
        </w:rPr>
      </w:pPr>
      <w:r>
        <w:rPr>
          <w:rFonts w:ascii="华文中宋" w:eastAsia="华文中宋" w:hAnsi="华文中宋" w:cs="宋体" w:hint="eastAsia"/>
          <w:kern w:val="0"/>
          <w:sz w:val="44"/>
          <w:szCs w:val="44"/>
        </w:rPr>
        <w:t xml:space="preserve"> </w:t>
      </w:r>
    </w:p>
    <w:p w:rsidR="00AA5702" w:rsidRDefault="00AA5702" w:rsidP="00AA5702">
      <w:pPr>
        <w:autoSpaceDE w:val="0"/>
        <w:autoSpaceDN w:val="0"/>
        <w:adjustRightInd w:val="0"/>
        <w:spacing w:line="420" w:lineRule="exact"/>
        <w:jc w:val="center"/>
        <w:rPr>
          <w:rFonts w:ascii="华文中宋" w:eastAsia="华文中宋" w:hAnsi="华文中宋" w:cs="黑体" w:hint="eastAsia"/>
          <w:kern w:val="0"/>
          <w:sz w:val="44"/>
          <w:szCs w:val="44"/>
        </w:rPr>
      </w:pPr>
      <w:r>
        <w:rPr>
          <w:rFonts w:ascii="华文中宋" w:eastAsia="华文中宋" w:hAnsi="华文中宋" w:cs="宋体" w:hint="eastAsia"/>
          <w:kern w:val="0"/>
          <w:sz w:val="44"/>
          <w:szCs w:val="44"/>
        </w:rPr>
        <w:t>第五章  项目实施方案</w:t>
      </w:r>
    </w:p>
    <w:p w:rsidR="00AA5702" w:rsidRDefault="00AA5702" w:rsidP="00AA5702">
      <w:pPr>
        <w:autoSpaceDE w:val="0"/>
        <w:autoSpaceDN w:val="0"/>
        <w:adjustRightInd w:val="0"/>
        <w:spacing w:line="420" w:lineRule="exact"/>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p w:rsidR="00AA5702" w:rsidRDefault="00AA5702" w:rsidP="00AA5702">
      <w:pPr>
        <w:autoSpaceDE w:val="0"/>
        <w:autoSpaceDN w:val="0"/>
        <w:adjustRightInd w:val="0"/>
        <w:spacing w:line="420" w:lineRule="exact"/>
        <w:jc w:val="left"/>
        <w:rPr>
          <w:rFonts w:ascii="宋体" w:hAnsi="宋体" w:cs="黑体" w:hint="eastAsia"/>
          <w:kern w:val="0"/>
          <w:sz w:val="24"/>
          <w:szCs w:val="24"/>
        </w:rPr>
      </w:pPr>
      <w:r>
        <w:rPr>
          <w:rFonts w:ascii="宋体" w:hAnsi="宋体" w:cs="黑体" w:hint="eastAsia"/>
          <w:kern w:val="0"/>
          <w:sz w:val="24"/>
          <w:szCs w:val="24"/>
        </w:rPr>
        <w:t xml:space="preserve"> </w:t>
      </w:r>
    </w:p>
    <w:p w:rsidR="00AA5702" w:rsidRDefault="00AA5702" w:rsidP="00AA5702">
      <w:pPr>
        <w:autoSpaceDE w:val="0"/>
        <w:autoSpaceDN w:val="0"/>
        <w:adjustRightInd w:val="0"/>
        <w:spacing w:line="420" w:lineRule="exact"/>
        <w:jc w:val="left"/>
        <w:rPr>
          <w:rFonts w:ascii="宋体" w:hAnsi="宋体" w:cs="黑体" w:hint="eastAsia"/>
          <w:kern w:val="0"/>
          <w:sz w:val="28"/>
          <w:szCs w:val="28"/>
        </w:rPr>
      </w:pPr>
      <w:r>
        <w:rPr>
          <w:rFonts w:ascii="宋体" w:hAnsi="宋体" w:cs="黑体" w:hint="eastAsia"/>
          <w:kern w:val="0"/>
          <w:sz w:val="28"/>
          <w:szCs w:val="28"/>
        </w:rPr>
        <w:t xml:space="preserve"> </w:t>
      </w:r>
    </w:p>
    <w:p w:rsidR="00AA5702" w:rsidRDefault="00AA5702" w:rsidP="00AA5702">
      <w:pPr>
        <w:pStyle w:val="a0"/>
        <w:ind w:firstLine="210"/>
        <w:rPr>
          <w:rFonts w:hint="eastAsia"/>
        </w:rPr>
      </w:pPr>
      <w:r>
        <w:t xml:space="preserve"> </w:t>
      </w:r>
    </w:p>
    <w:p w:rsidR="00AA5702" w:rsidRDefault="00AA5702" w:rsidP="00AA5702">
      <w:pPr>
        <w:widowControl/>
        <w:rPr>
          <w:rFonts w:ascii="华文中宋" w:eastAsia="华文中宋" w:hAnsi="华文中宋" w:cs="宋体"/>
          <w:kern w:val="0"/>
          <w:sz w:val="44"/>
          <w:szCs w:val="44"/>
        </w:rPr>
      </w:pPr>
      <w:r>
        <w:rPr>
          <w:rFonts w:ascii="华文中宋" w:eastAsia="华文中宋" w:hAnsi="华文中宋" w:cs="宋体" w:hint="eastAsia"/>
          <w:kern w:val="0"/>
          <w:sz w:val="44"/>
          <w:szCs w:val="44"/>
        </w:rPr>
        <w:t xml:space="preserve"> </w:t>
      </w:r>
    </w:p>
    <w:p w:rsidR="00AA5702" w:rsidRDefault="00AA5702" w:rsidP="00AA5702">
      <w:pPr>
        <w:widowControl/>
        <w:jc w:val="center"/>
        <w:rPr>
          <w:rFonts w:ascii="华文中宋" w:eastAsia="华文中宋" w:hAnsi="华文中宋" w:cs="宋体" w:hint="eastAsia"/>
          <w:kern w:val="0"/>
          <w:sz w:val="44"/>
          <w:szCs w:val="44"/>
        </w:rPr>
      </w:pPr>
      <w:r>
        <w:rPr>
          <w:rFonts w:ascii="华文中宋" w:eastAsia="华文中宋" w:hAnsi="华文中宋" w:cs="宋体" w:hint="eastAsia"/>
          <w:kern w:val="0"/>
          <w:sz w:val="44"/>
          <w:szCs w:val="44"/>
        </w:rPr>
        <w:t>第六章   单位基本信息表</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6339"/>
        <w:gridCol w:w="1902"/>
        <w:gridCol w:w="845"/>
      </w:tblGrid>
      <w:tr w:rsidR="00AA5702" w:rsidTr="004C331A">
        <w:trPr>
          <w:trHeight w:val="300"/>
        </w:trPr>
        <w:tc>
          <w:tcPr>
            <w:tcW w:w="761" w:type="dxa"/>
            <w:tcBorders>
              <w:top w:val="single" w:sz="4" w:space="0" w:color="auto"/>
              <w:left w:val="single" w:sz="4" w:space="0" w:color="auto"/>
              <w:bottom w:val="single" w:sz="4" w:space="0" w:color="auto"/>
              <w:right w:val="single" w:sz="4" w:space="0" w:color="auto"/>
            </w:tcBorders>
          </w:tcPr>
          <w:p w:rsidR="00AA5702" w:rsidRDefault="00AA5702" w:rsidP="004C331A">
            <w:pPr>
              <w:jc w:val="center"/>
            </w:pPr>
            <w:r>
              <w:t>序号</w:t>
            </w:r>
          </w:p>
        </w:tc>
        <w:tc>
          <w:tcPr>
            <w:tcW w:w="6339" w:type="dxa"/>
            <w:tcBorders>
              <w:top w:val="single" w:sz="4" w:space="0" w:color="auto"/>
              <w:left w:val="nil"/>
              <w:bottom w:val="single" w:sz="4" w:space="0" w:color="auto"/>
              <w:right w:val="single" w:sz="4" w:space="0" w:color="auto"/>
            </w:tcBorders>
          </w:tcPr>
          <w:p w:rsidR="00AA5702" w:rsidRDefault="00AA5702" w:rsidP="004C331A">
            <w:pPr>
              <w:jc w:val="center"/>
            </w:pPr>
            <w:r>
              <w:t>名称</w:t>
            </w:r>
          </w:p>
        </w:tc>
        <w:tc>
          <w:tcPr>
            <w:tcW w:w="1902" w:type="dxa"/>
            <w:tcBorders>
              <w:top w:val="single" w:sz="4" w:space="0" w:color="auto"/>
              <w:left w:val="nil"/>
              <w:bottom w:val="single" w:sz="4" w:space="0" w:color="auto"/>
              <w:right w:val="single" w:sz="4" w:space="0" w:color="auto"/>
            </w:tcBorders>
          </w:tcPr>
          <w:p w:rsidR="00AA5702" w:rsidRDefault="00AA5702" w:rsidP="004C331A">
            <w:pPr>
              <w:jc w:val="center"/>
            </w:pPr>
            <w:r>
              <w:rPr>
                <w:rFonts w:ascii="宋体" w:hAnsi="宋体" w:hint="eastAsia"/>
              </w:rPr>
              <w:t>备注</w:t>
            </w:r>
          </w:p>
        </w:tc>
        <w:tc>
          <w:tcPr>
            <w:tcW w:w="845" w:type="dxa"/>
            <w:tcBorders>
              <w:top w:val="single" w:sz="4" w:space="0" w:color="auto"/>
              <w:left w:val="nil"/>
              <w:bottom w:val="single" w:sz="4" w:space="0" w:color="auto"/>
              <w:right w:val="single" w:sz="4" w:space="0" w:color="auto"/>
            </w:tcBorders>
          </w:tcPr>
          <w:p w:rsidR="00AA5702" w:rsidRDefault="00AA5702" w:rsidP="004C331A">
            <w:pPr>
              <w:jc w:val="center"/>
            </w:pPr>
            <w:r>
              <w:rPr>
                <w:rFonts w:ascii="宋体" w:hAnsi="宋体" w:hint="eastAsia"/>
              </w:rPr>
              <w:t>页码</w:t>
            </w:r>
          </w:p>
        </w:tc>
      </w:tr>
      <w:tr w:rsidR="00AA5702" w:rsidTr="004C331A">
        <w:trPr>
          <w:trHeight w:val="315"/>
        </w:trPr>
        <w:tc>
          <w:tcPr>
            <w:tcW w:w="761" w:type="dxa"/>
            <w:tcBorders>
              <w:top w:val="single" w:sz="4" w:space="0" w:color="auto"/>
              <w:left w:val="single" w:sz="4" w:space="0" w:color="auto"/>
              <w:bottom w:val="single" w:sz="4" w:space="0" w:color="auto"/>
              <w:right w:val="single" w:sz="4" w:space="0" w:color="auto"/>
            </w:tcBorders>
          </w:tcPr>
          <w:p w:rsidR="00AA5702" w:rsidRDefault="00AA5702" w:rsidP="004C331A">
            <w:pPr>
              <w:jc w:val="center"/>
            </w:pPr>
            <w:r>
              <w:t>1</w:t>
            </w:r>
          </w:p>
        </w:tc>
        <w:tc>
          <w:tcPr>
            <w:tcW w:w="6339" w:type="dxa"/>
            <w:tcBorders>
              <w:top w:val="single" w:sz="4" w:space="0" w:color="auto"/>
              <w:left w:val="nil"/>
              <w:bottom w:val="single" w:sz="4" w:space="0" w:color="auto"/>
              <w:right w:val="single" w:sz="4" w:space="0" w:color="auto"/>
            </w:tcBorders>
          </w:tcPr>
          <w:p w:rsidR="00AA5702" w:rsidRDefault="00AA5702" w:rsidP="004C331A">
            <w:r>
              <w:t>营业执照副本</w:t>
            </w:r>
          </w:p>
        </w:tc>
        <w:tc>
          <w:tcPr>
            <w:tcW w:w="1902" w:type="dxa"/>
            <w:tcBorders>
              <w:top w:val="single" w:sz="4" w:space="0" w:color="auto"/>
              <w:left w:val="nil"/>
              <w:bottom w:val="single" w:sz="4" w:space="0" w:color="auto"/>
              <w:right w:val="single" w:sz="4" w:space="0" w:color="auto"/>
            </w:tcBorders>
          </w:tcPr>
          <w:p w:rsidR="00AA5702" w:rsidRDefault="00AA5702" w:rsidP="004C331A">
            <w:r>
              <w:rPr>
                <w:rFonts w:ascii="宋体" w:hAnsi="宋体" w:hint="eastAsia"/>
              </w:rPr>
              <w:t>A4</w:t>
            </w:r>
            <w:r>
              <w:t>复印件附后</w:t>
            </w:r>
          </w:p>
        </w:tc>
        <w:tc>
          <w:tcPr>
            <w:tcW w:w="845" w:type="dxa"/>
            <w:tcBorders>
              <w:top w:val="single" w:sz="4" w:space="0" w:color="auto"/>
              <w:left w:val="nil"/>
              <w:bottom w:val="single" w:sz="4" w:space="0" w:color="auto"/>
              <w:right w:val="single" w:sz="4" w:space="0" w:color="auto"/>
            </w:tcBorders>
          </w:tcPr>
          <w:p w:rsidR="00AA5702" w:rsidRDefault="00AA5702" w:rsidP="004C331A"/>
        </w:tc>
      </w:tr>
      <w:tr w:rsidR="00AA5702" w:rsidTr="004C331A">
        <w:trPr>
          <w:trHeight w:val="300"/>
        </w:trPr>
        <w:tc>
          <w:tcPr>
            <w:tcW w:w="761" w:type="dxa"/>
            <w:tcBorders>
              <w:top w:val="single" w:sz="4" w:space="0" w:color="auto"/>
              <w:left w:val="single" w:sz="4" w:space="0" w:color="auto"/>
              <w:bottom w:val="single" w:sz="4" w:space="0" w:color="auto"/>
              <w:right w:val="single" w:sz="4" w:space="0" w:color="auto"/>
            </w:tcBorders>
          </w:tcPr>
          <w:p w:rsidR="00AA5702" w:rsidRDefault="00AA5702" w:rsidP="004C331A">
            <w:pPr>
              <w:jc w:val="center"/>
            </w:pPr>
            <w:r>
              <w:rPr>
                <w:rFonts w:ascii="宋体" w:hAnsi="宋体" w:hint="eastAsia"/>
              </w:rPr>
              <w:t>2</w:t>
            </w:r>
          </w:p>
        </w:tc>
        <w:tc>
          <w:tcPr>
            <w:tcW w:w="6339" w:type="dxa"/>
            <w:tcBorders>
              <w:top w:val="single" w:sz="4" w:space="0" w:color="auto"/>
              <w:left w:val="nil"/>
              <w:bottom w:val="single" w:sz="4" w:space="0" w:color="auto"/>
              <w:right w:val="single" w:sz="4" w:space="0" w:color="auto"/>
            </w:tcBorders>
          </w:tcPr>
          <w:p w:rsidR="00AA5702" w:rsidRDefault="00AA5702" w:rsidP="004C331A">
            <w:r>
              <w:rPr>
                <w:rFonts w:ascii="宋体" w:hAnsi="宋体" w:hint="eastAsia"/>
              </w:rPr>
              <w:t>企业资质</w:t>
            </w:r>
          </w:p>
        </w:tc>
        <w:tc>
          <w:tcPr>
            <w:tcW w:w="1902" w:type="dxa"/>
            <w:tcBorders>
              <w:top w:val="single" w:sz="4" w:space="0" w:color="auto"/>
              <w:left w:val="nil"/>
              <w:bottom w:val="single" w:sz="4" w:space="0" w:color="auto"/>
              <w:right w:val="single" w:sz="4" w:space="0" w:color="auto"/>
            </w:tcBorders>
          </w:tcPr>
          <w:p w:rsidR="00AA5702" w:rsidRDefault="00AA5702" w:rsidP="004C331A">
            <w:r>
              <w:rPr>
                <w:rFonts w:ascii="宋体" w:hAnsi="宋体" w:hint="eastAsia"/>
              </w:rPr>
              <w:t>A4</w:t>
            </w:r>
            <w:r>
              <w:t>复印件附后</w:t>
            </w:r>
          </w:p>
        </w:tc>
        <w:tc>
          <w:tcPr>
            <w:tcW w:w="845" w:type="dxa"/>
            <w:tcBorders>
              <w:top w:val="single" w:sz="4" w:space="0" w:color="auto"/>
              <w:left w:val="nil"/>
              <w:bottom w:val="single" w:sz="4" w:space="0" w:color="auto"/>
              <w:right w:val="single" w:sz="4" w:space="0" w:color="auto"/>
            </w:tcBorders>
          </w:tcPr>
          <w:p w:rsidR="00AA5702" w:rsidRDefault="00AA5702" w:rsidP="004C331A"/>
        </w:tc>
      </w:tr>
      <w:tr w:rsidR="00AA5702" w:rsidTr="004C331A">
        <w:trPr>
          <w:trHeight w:val="315"/>
        </w:trPr>
        <w:tc>
          <w:tcPr>
            <w:tcW w:w="761" w:type="dxa"/>
            <w:tcBorders>
              <w:top w:val="single" w:sz="4" w:space="0" w:color="auto"/>
              <w:left w:val="single" w:sz="4" w:space="0" w:color="auto"/>
              <w:bottom w:val="single" w:sz="4" w:space="0" w:color="auto"/>
              <w:right w:val="single" w:sz="4" w:space="0" w:color="auto"/>
            </w:tcBorders>
          </w:tcPr>
          <w:p w:rsidR="00AA5702" w:rsidRDefault="00AA5702" w:rsidP="004C331A">
            <w:pPr>
              <w:jc w:val="center"/>
            </w:pPr>
            <w:r>
              <w:rPr>
                <w:rFonts w:ascii="宋体" w:hAnsi="宋体" w:hint="eastAsia"/>
              </w:rPr>
              <w:t>3</w:t>
            </w:r>
          </w:p>
        </w:tc>
        <w:tc>
          <w:tcPr>
            <w:tcW w:w="6339" w:type="dxa"/>
            <w:tcBorders>
              <w:top w:val="single" w:sz="4" w:space="0" w:color="auto"/>
              <w:left w:val="nil"/>
              <w:bottom w:val="single" w:sz="4" w:space="0" w:color="auto"/>
              <w:right w:val="single" w:sz="4" w:space="0" w:color="auto"/>
            </w:tcBorders>
          </w:tcPr>
          <w:p w:rsidR="00AA5702" w:rsidRDefault="00AA5702" w:rsidP="004C331A">
            <w:r>
              <w:rPr>
                <w:rFonts w:ascii="宋体" w:hAnsi="宋体" w:hint="eastAsia"/>
              </w:rPr>
              <w:t>采购公告中要求的各种证明文件</w:t>
            </w:r>
          </w:p>
        </w:tc>
        <w:tc>
          <w:tcPr>
            <w:tcW w:w="1902" w:type="dxa"/>
            <w:tcBorders>
              <w:top w:val="single" w:sz="4" w:space="0" w:color="auto"/>
              <w:left w:val="nil"/>
              <w:bottom w:val="single" w:sz="4" w:space="0" w:color="auto"/>
              <w:right w:val="single" w:sz="4" w:space="0" w:color="auto"/>
            </w:tcBorders>
          </w:tcPr>
          <w:p w:rsidR="00AA5702" w:rsidRDefault="00AA5702" w:rsidP="004C331A">
            <w:r>
              <w:rPr>
                <w:rFonts w:ascii="宋体" w:hAnsi="宋体" w:hint="eastAsia"/>
              </w:rPr>
              <w:t>A4</w:t>
            </w:r>
            <w:r>
              <w:t>复印件附后</w:t>
            </w:r>
          </w:p>
        </w:tc>
        <w:tc>
          <w:tcPr>
            <w:tcW w:w="845" w:type="dxa"/>
            <w:tcBorders>
              <w:top w:val="single" w:sz="4" w:space="0" w:color="auto"/>
              <w:left w:val="nil"/>
              <w:bottom w:val="single" w:sz="4" w:space="0" w:color="auto"/>
              <w:right w:val="single" w:sz="4" w:space="0" w:color="auto"/>
            </w:tcBorders>
          </w:tcPr>
          <w:p w:rsidR="00AA5702" w:rsidRDefault="00AA5702" w:rsidP="004C331A"/>
        </w:tc>
      </w:tr>
      <w:tr w:rsidR="00AA5702" w:rsidTr="004C331A">
        <w:trPr>
          <w:trHeight w:val="315"/>
        </w:trPr>
        <w:tc>
          <w:tcPr>
            <w:tcW w:w="761" w:type="dxa"/>
            <w:tcBorders>
              <w:top w:val="single" w:sz="4" w:space="0" w:color="auto"/>
              <w:left w:val="single" w:sz="4" w:space="0" w:color="auto"/>
              <w:bottom w:val="single" w:sz="4" w:space="0" w:color="auto"/>
              <w:right w:val="single" w:sz="4" w:space="0" w:color="auto"/>
            </w:tcBorders>
          </w:tcPr>
          <w:p w:rsidR="00AA5702" w:rsidRDefault="00AA5702" w:rsidP="004C331A">
            <w:pPr>
              <w:jc w:val="center"/>
            </w:pPr>
            <w:r>
              <w:rPr>
                <w:rFonts w:ascii="宋体" w:hAnsi="宋体" w:hint="eastAsia"/>
              </w:rPr>
              <w:t>4</w:t>
            </w:r>
          </w:p>
        </w:tc>
        <w:tc>
          <w:tcPr>
            <w:tcW w:w="6339" w:type="dxa"/>
            <w:tcBorders>
              <w:top w:val="single" w:sz="4" w:space="0" w:color="auto"/>
              <w:left w:val="nil"/>
              <w:bottom w:val="single" w:sz="4" w:space="0" w:color="auto"/>
              <w:right w:val="single" w:sz="4" w:space="0" w:color="auto"/>
            </w:tcBorders>
          </w:tcPr>
          <w:p w:rsidR="00AA5702" w:rsidRDefault="00AA5702" w:rsidP="004C331A">
            <w:r>
              <w:rPr>
                <w:rFonts w:ascii="宋体" w:hAnsi="宋体" w:hint="eastAsia"/>
              </w:rPr>
              <w:t>其他</w:t>
            </w:r>
          </w:p>
        </w:tc>
        <w:tc>
          <w:tcPr>
            <w:tcW w:w="1902" w:type="dxa"/>
            <w:tcBorders>
              <w:top w:val="single" w:sz="4" w:space="0" w:color="auto"/>
              <w:left w:val="nil"/>
              <w:bottom w:val="single" w:sz="4" w:space="0" w:color="auto"/>
              <w:right w:val="single" w:sz="4" w:space="0" w:color="auto"/>
            </w:tcBorders>
          </w:tcPr>
          <w:p w:rsidR="00AA5702" w:rsidRDefault="00AA5702" w:rsidP="004C331A">
            <w:r>
              <w:rPr>
                <w:rFonts w:ascii="宋体" w:hAnsi="宋体" w:hint="eastAsia"/>
              </w:rPr>
              <w:t>A4</w:t>
            </w:r>
            <w:r>
              <w:t>复印件附后</w:t>
            </w:r>
          </w:p>
        </w:tc>
        <w:tc>
          <w:tcPr>
            <w:tcW w:w="845" w:type="dxa"/>
            <w:tcBorders>
              <w:top w:val="single" w:sz="4" w:space="0" w:color="auto"/>
              <w:left w:val="nil"/>
              <w:bottom w:val="single" w:sz="4" w:space="0" w:color="auto"/>
              <w:right w:val="single" w:sz="4" w:space="0" w:color="auto"/>
            </w:tcBorders>
          </w:tcPr>
          <w:p w:rsidR="00AA5702" w:rsidRDefault="00AA5702" w:rsidP="004C331A"/>
        </w:tc>
      </w:tr>
    </w:tbl>
    <w:p w:rsidR="00AA5702" w:rsidRDefault="00AA5702" w:rsidP="00AA5702">
      <w:pPr>
        <w:rPr>
          <w:rFonts w:ascii="宋体" w:hAnsi="宋体" w:hint="eastAsia"/>
        </w:rPr>
      </w:pPr>
      <w:r>
        <w:rPr>
          <w:rFonts w:ascii="宋体" w:hAnsi="宋体" w:hint="eastAsia"/>
        </w:rPr>
        <w:t xml:space="preserve"> </w:t>
      </w:r>
    </w:p>
    <w:p w:rsidR="00746C8C" w:rsidRPr="00AA5702" w:rsidRDefault="00AA5702" w:rsidP="00AA5702">
      <w:pPr>
        <w:rPr>
          <w:rFonts w:ascii="宋体" w:hAnsi="宋体"/>
        </w:rPr>
      </w:pPr>
      <w:r>
        <w:rPr>
          <w:rFonts w:ascii="宋体" w:hAnsi="宋体" w:hint="eastAsia"/>
        </w:rPr>
        <w:t>注：谈判文件中要求的各种证件和其它证明文件须提供原件备查。</w:t>
      </w:r>
    </w:p>
    <w:sectPr w:rsidR="00746C8C" w:rsidRPr="00AA57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93D3F"/>
    <w:multiLevelType w:val="multilevel"/>
    <w:tmpl w:val="B3A4488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A5469A"/>
    <w:multiLevelType w:val="multilevel"/>
    <w:tmpl w:val="96E2E64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702"/>
    <w:rsid w:val="00746C8C"/>
    <w:rsid w:val="00AA5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5702"/>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AA5702"/>
    <w:pPr>
      <w:spacing w:after="120"/>
    </w:pPr>
  </w:style>
  <w:style w:type="character" w:customStyle="1" w:styleId="Char">
    <w:name w:val="正文文本 Char"/>
    <w:basedOn w:val="a1"/>
    <w:link w:val="a4"/>
    <w:uiPriority w:val="99"/>
    <w:semiHidden/>
    <w:rsid w:val="00AA5702"/>
    <w:rPr>
      <w:rFonts w:ascii="Times New Roman" w:eastAsia="宋体" w:hAnsi="Times New Roman" w:cs="Times New Roman"/>
      <w:szCs w:val="21"/>
    </w:rPr>
  </w:style>
  <w:style w:type="paragraph" w:styleId="a0">
    <w:name w:val="Body Text First Indent"/>
    <w:basedOn w:val="a4"/>
    <w:link w:val="Char0"/>
    <w:rsid w:val="00AA5702"/>
    <w:pPr>
      <w:spacing w:before="100" w:beforeAutospacing="1"/>
      <w:ind w:firstLineChars="100" w:firstLine="420"/>
    </w:pPr>
  </w:style>
  <w:style w:type="character" w:customStyle="1" w:styleId="Char0">
    <w:name w:val="正文首行缩进 Char"/>
    <w:basedOn w:val="Char"/>
    <w:link w:val="a0"/>
    <w:rsid w:val="00AA5702"/>
  </w:style>
  <w:style w:type="paragraph" w:customStyle="1" w:styleId="a5">
    <w:name w:val="列表段落"/>
    <w:basedOn w:val="a"/>
    <w:rsid w:val="00AA5702"/>
    <w:pPr>
      <w:ind w:firstLineChars="200" w:firstLine="420"/>
    </w:pPr>
  </w:style>
  <w:style w:type="paragraph" w:styleId="a6">
    <w:name w:val="Normal (Web)"/>
    <w:basedOn w:val="a"/>
    <w:rsid w:val="00AA5702"/>
    <w:pPr>
      <w:widowControl/>
      <w:spacing w:before="100" w:beforeAutospacing="1" w:after="100" w:afterAutospacing="1"/>
      <w:jc w:val="left"/>
    </w:pPr>
    <w:rPr>
      <w:rFonts w:ascii="宋体" w:hAnsi="宋体" w:cs="宋体"/>
      <w:kern w:val="0"/>
      <w:sz w:val="24"/>
      <w:szCs w:val="24"/>
    </w:rPr>
  </w:style>
  <w:style w:type="paragraph" w:styleId="a7">
    <w:name w:val="Plain Text"/>
    <w:basedOn w:val="a"/>
    <w:link w:val="Char1"/>
    <w:rsid w:val="00AA5702"/>
    <w:rPr>
      <w:rFonts w:ascii="宋体" w:hAnsi="Courier New" w:cs="Courier New"/>
    </w:rPr>
  </w:style>
  <w:style w:type="character" w:customStyle="1" w:styleId="Char1">
    <w:name w:val="纯文本 Char"/>
    <w:basedOn w:val="a1"/>
    <w:link w:val="a7"/>
    <w:rsid w:val="00AA5702"/>
    <w:rPr>
      <w:rFonts w:ascii="宋体" w:eastAsia="宋体" w:hAnsi="Courier New" w:cs="Courier New"/>
      <w:szCs w:val="21"/>
    </w:rPr>
  </w:style>
  <w:style w:type="paragraph" w:styleId="a8">
    <w:name w:val="Body Text Indent"/>
    <w:basedOn w:val="a"/>
    <w:link w:val="Char2"/>
    <w:rsid w:val="00AA5702"/>
    <w:pPr>
      <w:spacing w:before="100" w:beforeAutospacing="1" w:after="100" w:afterAutospacing="1" w:line="400" w:lineRule="exact"/>
      <w:ind w:left="630"/>
    </w:pPr>
    <w:rPr>
      <w:rFonts w:ascii="楷体_GB2312" w:eastAsia="楷体_GB2312" w:hAnsi="宋体" w:cs="宋体"/>
    </w:rPr>
  </w:style>
  <w:style w:type="character" w:customStyle="1" w:styleId="Char2">
    <w:name w:val="正文文本缩进 Char"/>
    <w:basedOn w:val="a1"/>
    <w:link w:val="a8"/>
    <w:rsid w:val="00AA5702"/>
    <w:rPr>
      <w:rFonts w:ascii="楷体_GB2312" w:eastAsia="楷体_GB2312" w:hAnsi="宋体" w:cs="宋体"/>
      <w:szCs w:val="21"/>
    </w:rPr>
  </w:style>
  <w:style w:type="character" w:styleId="a9">
    <w:name w:val="Hyperlink"/>
    <w:basedOn w:val="a1"/>
    <w:rsid w:val="00AA57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21.14.6.70:8088/ggz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1278</Words>
  <Characters>7288</Characters>
  <Application>Microsoft Office Word</Application>
  <DocSecurity>0</DocSecurity>
  <Lines>60</Lines>
  <Paragraphs>17</Paragraphs>
  <ScaleCrop>false</ScaleCrop>
  <Company>微软中国</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许昌县公共资源交易中心:丁奎</dc:creator>
  <cp:keywords/>
  <dc:description/>
  <cp:lastModifiedBy>许昌县公共资源交易中心:丁奎</cp:lastModifiedBy>
  <cp:revision>2</cp:revision>
  <dcterms:created xsi:type="dcterms:W3CDTF">2018-11-26T06:53:00Z</dcterms:created>
  <dcterms:modified xsi:type="dcterms:W3CDTF">2018-11-26T06:55:00Z</dcterms:modified>
</cp:coreProperties>
</file>