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26" w:rsidRDefault="00DB3A26">
      <w:pPr>
        <w:ind w:firstLineChars="300" w:firstLine="1325"/>
        <w:rPr>
          <w:rFonts w:asciiTheme="majorEastAsia" w:eastAsiaTheme="majorEastAsia" w:hAnsiTheme="majorEastAsia" w:cstheme="majorEastAsia"/>
          <w:b/>
          <w:bCs/>
          <w:color w:val="000000"/>
          <w:sz w:val="44"/>
          <w:szCs w:val="44"/>
        </w:rPr>
      </w:pPr>
    </w:p>
    <w:p w:rsidR="00DB3A26" w:rsidRDefault="00E2384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许昌市图书馆“2018智慧阅读空间图书” 项目</w:t>
      </w:r>
    </w:p>
    <w:p w:rsidR="00DB3A26" w:rsidRDefault="00DB3A26">
      <w:pPr>
        <w:rPr>
          <w:rFonts w:ascii="微软简隶书" w:eastAsia="微软简隶书"/>
          <w:color w:val="000000"/>
          <w:u w:val="single"/>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E2384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DB3A26">
      <w:pPr>
        <w:rPr>
          <w:rFonts w:ascii="微软简隶书" w:eastAsia="微软简隶书"/>
          <w:color w:val="000000"/>
        </w:rPr>
      </w:pPr>
    </w:p>
    <w:p w:rsidR="00DB3A26" w:rsidRDefault="00E2384D">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ZFCG-G2018137</w:t>
      </w:r>
      <w:r w:rsidR="001C4D68">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DB3A26" w:rsidRDefault="00E2384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采购单位：许昌市图书馆</w:t>
      </w:r>
    </w:p>
    <w:p w:rsidR="00DB3A26" w:rsidRDefault="00E2384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DB3A26" w:rsidRDefault="00E2384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DB3A26" w:rsidRDefault="00E2384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1C4D68">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bookmarkStart w:id="0" w:name="_GoBack"/>
      <w:bookmarkEnd w:id="0"/>
      <w:r w:rsidR="00D06E6E">
        <w:rPr>
          <w:rFonts w:asciiTheme="majorEastAsia" w:eastAsiaTheme="majorEastAsia" w:hAnsiTheme="majorEastAsia" w:cstheme="majorEastAsia" w:hint="eastAsia"/>
          <w:b/>
          <w:bCs/>
          <w:color w:val="000000"/>
          <w:sz w:val="36"/>
          <w:szCs w:val="36"/>
        </w:rPr>
        <w:t>二十二日</w:t>
      </w:r>
    </w:p>
    <w:p w:rsidR="00DB3A26" w:rsidRDefault="00DB3A26">
      <w:pPr>
        <w:rPr>
          <w:rFonts w:asciiTheme="majorEastAsia" w:eastAsiaTheme="majorEastAsia" w:hAnsiTheme="majorEastAsia" w:cstheme="majorEastAsia"/>
          <w:b/>
          <w:bCs/>
          <w:color w:val="000000"/>
          <w:sz w:val="36"/>
          <w:szCs w:val="36"/>
        </w:rPr>
      </w:pPr>
    </w:p>
    <w:p w:rsidR="00DB3A26" w:rsidRDefault="00E2384D">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DB3A26" w:rsidRDefault="00DB3A2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B3A26" w:rsidRDefault="00E238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B3A26" w:rsidRDefault="00E238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B3A26" w:rsidRDefault="00E238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B3A26" w:rsidRDefault="00E238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B3A26" w:rsidRDefault="00E238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B3A26" w:rsidRDefault="00E238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DB3A26" w:rsidRDefault="00E238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DB3A26" w:rsidRDefault="00E238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DB3A26" w:rsidRDefault="00DB3A2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B3A26" w:rsidRDefault="00DB3A26">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DB3A26" w:rsidRDefault="00E2384D">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t>第一章 投标邀请</w:t>
      </w:r>
    </w:p>
    <w:p w:rsidR="00DB3A26" w:rsidRDefault="00DB3A26">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DB3A26" w:rsidRDefault="00E2384D">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DB3A26" w:rsidRDefault="00E2384D" w:rsidP="00047A8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（一）项目名称：2018智慧阅读空间图书  </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47A82">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47A82">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）采购需求：采购2017年以来出版的成人中文图书及少儿图书，总</w:t>
      </w:r>
      <w:proofErr w:type="gramStart"/>
      <w:r>
        <w:rPr>
          <w:rFonts w:asciiTheme="minorEastAsia" w:eastAsiaTheme="minorEastAsia" w:hAnsiTheme="minorEastAsia" w:cs="仿宋_GB2312" w:hint="eastAsia"/>
          <w:color w:val="000000"/>
          <w:shd w:val="clear" w:color="auto" w:fill="FFFFFF"/>
        </w:rPr>
        <w:t>价值实洋100万元</w:t>
      </w:r>
      <w:proofErr w:type="gramEnd"/>
      <w:r>
        <w:rPr>
          <w:rFonts w:asciiTheme="minorEastAsia" w:eastAsiaTheme="minorEastAsia" w:hAnsiTheme="minorEastAsia" w:cs="仿宋_GB2312" w:hint="eastAsia"/>
          <w:color w:val="000000"/>
          <w:shd w:val="clear" w:color="auto" w:fill="FFFFFF"/>
        </w:rPr>
        <w:t>。</w:t>
      </w:r>
    </w:p>
    <w:p w:rsidR="00047A82"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47A82">
        <w:rPr>
          <w:rFonts w:asciiTheme="minorEastAsia" w:eastAsiaTheme="minorEastAsia" w:hAnsiTheme="minorEastAsia" w:cs="仿宋_GB2312" w:hint="eastAsia"/>
          <w:color w:val="000000"/>
          <w:shd w:val="clear" w:color="auto" w:fill="FFFFFF"/>
        </w:rPr>
        <w:t>四</w:t>
      </w:r>
      <w:r>
        <w:rPr>
          <w:rFonts w:asciiTheme="minorEastAsia" w:eastAsiaTheme="minorEastAsia" w:hAnsiTheme="minorEastAsia" w:cs="仿宋_GB2312" w:hint="eastAsia"/>
          <w:color w:val="000000"/>
          <w:shd w:val="clear" w:color="auto" w:fill="FFFFFF"/>
        </w:rPr>
        <w:t>）预算金额</w:t>
      </w:r>
      <w:r w:rsidR="00047A82">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：100万元。</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47A82">
        <w:rPr>
          <w:rFonts w:asciiTheme="minorEastAsia" w:eastAsiaTheme="minorEastAsia" w:hAnsiTheme="minorEastAsia" w:cs="仿宋_GB2312" w:hint="eastAsia"/>
          <w:color w:val="000000"/>
          <w:shd w:val="clear" w:color="auto" w:fill="FFFFFF"/>
        </w:rPr>
        <w:t>五</w:t>
      </w:r>
      <w:r>
        <w:rPr>
          <w:rFonts w:asciiTheme="minorEastAsia" w:eastAsiaTheme="minorEastAsia" w:hAnsiTheme="minorEastAsia" w:cs="仿宋_GB2312" w:hint="eastAsia"/>
          <w:color w:val="000000"/>
          <w:shd w:val="clear" w:color="auto" w:fill="FFFFFF"/>
        </w:rPr>
        <w:t>）交付（服务、完工）时间 ：合同签订之日起60个工作日内调试安装完毕。</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047A82">
        <w:rPr>
          <w:rFonts w:asciiTheme="minorEastAsia" w:eastAsiaTheme="minorEastAsia" w:hAnsiTheme="minorEastAsia" w:cs="仿宋_GB2312" w:hint="eastAsia"/>
          <w:color w:val="000000"/>
          <w:shd w:val="clear" w:color="auto" w:fill="FFFFFF"/>
        </w:rPr>
        <w:t>六</w:t>
      </w:r>
      <w:r>
        <w:rPr>
          <w:rFonts w:asciiTheme="minorEastAsia" w:eastAsiaTheme="minorEastAsia" w:hAnsiTheme="minorEastAsia" w:cs="仿宋_GB2312" w:hint="eastAsia"/>
          <w:color w:val="000000"/>
          <w:shd w:val="clear" w:color="auto" w:fill="FFFFFF"/>
        </w:rPr>
        <w:t>）交付（服务、完工）地点：许昌市东城区赵</w:t>
      </w:r>
      <w:proofErr w:type="gramStart"/>
      <w:r>
        <w:rPr>
          <w:rFonts w:asciiTheme="minorEastAsia" w:eastAsiaTheme="minorEastAsia" w:hAnsiTheme="minorEastAsia" w:cs="仿宋_GB2312" w:hint="eastAsia"/>
          <w:color w:val="000000"/>
          <w:shd w:val="clear" w:color="auto" w:fill="FFFFFF"/>
        </w:rPr>
        <w:t>湾路</w:t>
      </w:r>
      <w:proofErr w:type="gramEnd"/>
      <w:r>
        <w:rPr>
          <w:rFonts w:asciiTheme="minorEastAsia" w:eastAsiaTheme="minorEastAsia" w:hAnsiTheme="minorEastAsia" w:cs="仿宋_GB2312" w:hint="eastAsia"/>
          <w:color w:val="000000"/>
          <w:shd w:val="clear" w:color="auto" w:fill="FFFFFF"/>
        </w:rPr>
        <w:t>许昌市图书馆</w:t>
      </w:r>
    </w:p>
    <w:p w:rsidR="00DB3A26" w:rsidRDefault="00E2384D">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047A82">
        <w:rPr>
          <w:rFonts w:asciiTheme="minorEastAsia" w:hAnsiTheme="minorEastAsia" w:cs="仿宋_GB2312" w:hint="eastAsia"/>
          <w:color w:val="000000"/>
          <w:shd w:val="clear" w:color="auto" w:fill="FFFFFF"/>
        </w:rPr>
        <w:t>七</w:t>
      </w:r>
      <w:r>
        <w:rPr>
          <w:rFonts w:asciiTheme="minorEastAsia" w:hAnsiTheme="minorEastAsia" w:cs="仿宋_GB2312" w:hint="eastAsia"/>
          <w:color w:val="000000"/>
          <w:shd w:val="clear" w:color="auto" w:fill="FFFFFF"/>
        </w:rPr>
        <w:t>）进口产品：不允许。</w:t>
      </w:r>
    </w:p>
    <w:p w:rsidR="00DB3A26" w:rsidRDefault="00E2384D">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047A82">
        <w:rPr>
          <w:rFonts w:asciiTheme="minorEastAsia" w:hAnsiTheme="minorEastAsia" w:cs="仿宋_GB2312" w:hint="eastAsia"/>
          <w:color w:val="000000"/>
          <w:shd w:val="clear" w:color="auto" w:fill="FFFFFF"/>
        </w:rPr>
        <w:t>八</w:t>
      </w:r>
      <w:r>
        <w:rPr>
          <w:rFonts w:asciiTheme="minorEastAsia" w:hAnsiTheme="minorEastAsia" w:cs="仿宋_GB2312" w:hint="eastAsia"/>
          <w:color w:val="000000"/>
          <w:shd w:val="clear" w:color="auto" w:fill="FFFFFF"/>
        </w:rPr>
        <w:t>）分包：不允许。</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DB3A26" w:rsidRDefault="00E2384D">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94753D" w:rsidRPr="0094753D" w:rsidRDefault="00E2384D" w:rsidP="0094753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94753D" w:rsidRPr="0094753D">
        <w:rPr>
          <w:rFonts w:asciiTheme="minorEastAsia" w:eastAsiaTheme="minorEastAsia" w:hAnsiTheme="minorEastAsia" w:cs="仿宋_GB2312" w:hint="eastAsia"/>
          <w:shd w:val="clear" w:color="auto" w:fill="FFFFFF"/>
        </w:rPr>
        <w:t>未被列入“信用中国”网站</w:t>
      </w:r>
      <w:r w:rsidR="0094753D" w:rsidRPr="0094753D">
        <w:rPr>
          <w:rFonts w:asciiTheme="minorEastAsia" w:eastAsiaTheme="minorEastAsia" w:hAnsiTheme="minorEastAsia" w:cs="仿宋_GB2312"/>
          <w:shd w:val="clear" w:color="auto" w:fill="FFFFFF"/>
        </w:rPr>
        <w:t>(www.creditchina.gov.cn)</w:t>
      </w:r>
      <w:r w:rsidR="0094753D" w:rsidRPr="0094753D">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94753D" w:rsidRPr="0094753D">
        <w:rPr>
          <w:rFonts w:asciiTheme="minorEastAsia" w:eastAsiaTheme="minorEastAsia" w:hAnsiTheme="minorEastAsia" w:cs="仿宋_GB2312"/>
          <w:shd w:val="clear" w:color="auto" w:fill="FFFFFF"/>
        </w:rPr>
        <w:t xml:space="preserve"> (www.ccgp.gov.cn)</w:t>
      </w:r>
      <w:r w:rsidR="0094753D" w:rsidRPr="0094753D">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94753D" w:rsidRPr="0094753D">
        <w:rPr>
          <w:rFonts w:asciiTheme="minorEastAsia" w:eastAsiaTheme="minorEastAsia" w:hAnsiTheme="minorEastAsia" w:cs="仿宋_GB2312"/>
          <w:shd w:val="clear" w:color="auto" w:fill="FFFFFF"/>
        </w:rPr>
        <w:t>www.gsxt.gov.cn</w:t>
      </w:r>
      <w:r w:rsidR="0094753D" w:rsidRPr="0094753D">
        <w:rPr>
          <w:rFonts w:asciiTheme="minorEastAsia" w:eastAsiaTheme="minorEastAsia" w:hAnsiTheme="minorEastAsia" w:cs="仿宋_GB2312" w:hint="eastAsia"/>
          <w:shd w:val="clear" w:color="auto" w:fill="FFFFFF"/>
        </w:rPr>
        <w:t>）严重违法失信企业名单（黑名单）的投标人。</w:t>
      </w:r>
    </w:p>
    <w:p w:rsidR="00DB3A26" w:rsidRDefault="00E2384D" w:rsidP="0094753D">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94753D">
        <w:rPr>
          <w:rFonts w:asciiTheme="minorEastAsia" w:hAnsiTheme="minorEastAsia" w:cs="宋体" w:hint="eastAsia"/>
          <w:color w:val="000000"/>
          <w:kern w:val="0"/>
          <w:lang w:val="zh-CN"/>
        </w:rPr>
        <w:t>。</w:t>
      </w:r>
    </w:p>
    <w:p w:rsidR="00DB3A26" w:rsidRDefault="00E2384D">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（四）具有省级以上新闻出版行政部门颁发的《出版物经营许可证》。</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（一）网上下载招标文件</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D06E6E">
        <w:rPr>
          <w:rFonts w:asciiTheme="minorEastAsia" w:eastAsiaTheme="minorEastAsia" w:hAnsiTheme="minorEastAsia" w:cs="仿宋_GB2312" w:hint="eastAsia"/>
          <w:color w:val="000000"/>
          <w:u w:val="single"/>
        </w:rPr>
        <w:t>12</w:t>
      </w:r>
      <w:r>
        <w:rPr>
          <w:rFonts w:asciiTheme="minorEastAsia" w:eastAsiaTheme="minorEastAsia" w:hAnsiTheme="minorEastAsia" w:cs="仿宋_GB2312" w:hint="eastAsia"/>
          <w:color w:val="000000"/>
        </w:rPr>
        <w:t>月</w:t>
      </w:r>
      <w:r w:rsidR="00D06E6E">
        <w:rPr>
          <w:rFonts w:asciiTheme="minorEastAsia" w:eastAsiaTheme="minorEastAsia" w:hAnsiTheme="minorEastAsia" w:cs="仿宋_GB2312" w:hint="eastAsia"/>
          <w:color w:val="000000"/>
          <w:u w:val="single"/>
        </w:rPr>
        <w:t>14</w:t>
      </w:r>
      <w:r>
        <w:rPr>
          <w:rFonts w:asciiTheme="minorEastAsia" w:eastAsiaTheme="minorEastAsia" w:hAnsiTheme="minorEastAsia" w:cs="仿宋_GB2312" w:hint="eastAsia"/>
          <w:color w:val="000000"/>
        </w:rPr>
        <w:t>日</w:t>
      </w:r>
      <w:r w:rsidR="00047A82">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047A82">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D06E6E">
        <w:rPr>
          <w:rFonts w:asciiTheme="minorEastAsia" w:eastAsiaTheme="minorEastAsia" w:hAnsiTheme="minorEastAsia" w:cs="仿宋_GB2312" w:hint="eastAsia"/>
          <w:color w:val="000000"/>
          <w:u w:val="single"/>
        </w:rPr>
        <w:t>三</w:t>
      </w:r>
      <w:r>
        <w:rPr>
          <w:rFonts w:asciiTheme="minorEastAsia" w:eastAsiaTheme="minorEastAsia" w:hAnsiTheme="minorEastAsia" w:cs="仿宋_GB2312" w:hint="eastAsia"/>
          <w:color w:val="000000"/>
        </w:rPr>
        <w:t>室。</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DB3A26" w:rsidRDefault="00E2384D">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采购人：许昌市图书馆</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址：许昌市东城区赵</w:t>
      </w:r>
      <w:proofErr w:type="gramStart"/>
      <w:r>
        <w:rPr>
          <w:rFonts w:asciiTheme="minorEastAsia" w:eastAsiaTheme="minorEastAsia" w:hAnsiTheme="minorEastAsia" w:cs="仿宋_GB2312" w:hint="eastAsia"/>
          <w:color w:val="000000"/>
        </w:rPr>
        <w:t>湾路</w:t>
      </w:r>
      <w:proofErr w:type="gramEnd"/>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联系人：陈先生      联系电话：0374-2961970</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代理机构：许昌市政府采购中心</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DB3A26" w:rsidRDefault="00E2384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047A82">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              联系电话：0374-2968687</w:t>
      </w:r>
    </w:p>
    <w:p w:rsidR="00DB3A26" w:rsidRDefault="00DB3A26">
      <w:pPr>
        <w:rPr>
          <w:rFonts w:asciiTheme="minorEastAsia" w:hAnsiTheme="minorEastAsia"/>
          <w:sz w:val="24"/>
          <w:szCs w:val="24"/>
        </w:rPr>
      </w:pPr>
    </w:p>
    <w:p w:rsidR="00DB3A26" w:rsidRDefault="00DB3A26">
      <w:pPr>
        <w:rPr>
          <w:rFonts w:asciiTheme="minorEastAsia" w:hAnsiTheme="minorEastAsia" w:cs="仿宋_GB2312"/>
          <w:color w:val="000000"/>
          <w:sz w:val="24"/>
          <w:szCs w:val="24"/>
          <w:shd w:val="clear" w:color="auto" w:fill="FFFFFF"/>
        </w:rPr>
      </w:pPr>
    </w:p>
    <w:p w:rsidR="00DB3A26" w:rsidRDefault="00DB3A26">
      <w:pPr>
        <w:rPr>
          <w:rFonts w:asciiTheme="minorEastAsia" w:hAnsiTheme="minorEastAsia" w:cs="仿宋_GB2312"/>
          <w:color w:val="000000"/>
          <w:sz w:val="24"/>
          <w:szCs w:val="24"/>
          <w:shd w:val="clear" w:color="auto" w:fill="FFFFFF"/>
        </w:rPr>
      </w:pPr>
    </w:p>
    <w:p w:rsidR="00DB3A26" w:rsidRDefault="00E2384D">
      <w:pPr>
        <w:widowControl/>
        <w:shd w:val="clear" w:color="auto" w:fill="FFFFFF"/>
        <w:spacing w:line="525" w:lineRule="atLeast"/>
        <w:ind w:firstLine="795"/>
        <w:jc w:val="left"/>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color w:val="000000"/>
          <w:sz w:val="24"/>
          <w:szCs w:val="24"/>
        </w:rPr>
        <w:t xml:space="preserve"> </w:t>
      </w:r>
      <w:r w:rsidR="00047A82">
        <w:rPr>
          <w:rFonts w:asciiTheme="minorEastAsia" w:hAnsiTheme="minorEastAsia" w:cs="仿宋_GB2312" w:hint="eastAsia"/>
          <w:color w:val="000000"/>
          <w:sz w:val="24"/>
          <w:szCs w:val="24"/>
        </w:rPr>
        <w:t xml:space="preserve"> </w:t>
      </w:r>
      <w:r w:rsidR="00D06E6E">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许昌市图书馆</w:t>
      </w:r>
    </w:p>
    <w:p w:rsidR="00DB3A26" w:rsidRDefault="00E2384D">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w:t>
      </w:r>
      <w:r w:rsidR="001C4D68">
        <w:rPr>
          <w:rFonts w:asciiTheme="minorEastAsia" w:hAnsiTheme="minorEastAsia" w:cs="仿宋_GB2312" w:hint="eastAsia"/>
          <w:color w:val="000000"/>
          <w:sz w:val="24"/>
          <w:szCs w:val="24"/>
        </w:rPr>
        <w:t>十一</w:t>
      </w:r>
      <w:r>
        <w:rPr>
          <w:rFonts w:asciiTheme="minorEastAsia" w:hAnsiTheme="minorEastAsia" w:cs="仿宋_GB2312" w:hint="eastAsia"/>
          <w:color w:val="000000"/>
          <w:sz w:val="24"/>
          <w:szCs w:val="24"/>
        </w:rPr>
        <w:t>月</w:t>
      </w:r>
      <w:r w:rsidR="00D06E6E">
        <w:rPr>
          <w:rFonts w:asciiTheme="minorEastAsia" w:hAnsiTheme="minorEastAsia" w:cs="仿宋_GB2312" w:hint="eastAsia"/>
          <w:color w:val="000000"/>
          <w:sz w:val="24"/>
          <w:szCs w:val="24"/>
        </w:rPr>
        <w:t>二十二</w:t>
      </w:r>
      <w:r>
        <w:rPr>
          <w:rFonts w:asciiTheme="minorEastAsia" w:hAnsiTheme="minorEastAsia" w:cs="仿宋_GB2312" w:hint="eastAsia"/>
          <w:color w:val="000000"/>
          <w:sz w:val="24"/>
          <w:szCs w:val="24"/>
        </w:rPr>
        <w:t>日</w:t>
      </w:r>
    </w:p>
    <w:p w:rsidR="00DB3A26" w:rsidRDefault="00DB3A26">
      <w:pPr>
        <w:spacing w:line="360" w:lineRule="auto"/>
        <w:rPr>
          <w:rFonts w:hAnsi="宋体"/>
          <w:b/>
          <w:sz w:val="28"/>
          <w:szCs w:val="28"/>
        </w:rPr>
      </w:pPr>
    </w:p>
    <w:p w:rsidR="00DB3A26" w:rsidRDefault="00DB3A26">
      <w:pPr>
        <w:spacing w:line="360" w:lineRule="auto"/>
        <w:rPr>
          <w:rFonts w:hAnsi="宋体"/>
          <w:b/>
          <w:sz w:val="28"/>
          <w:szCs w:val="28"/>
        </w:rPr>
      </w:pPr>
    </w:p>
    <w:p w:rsidR="00DB3A26" w:rsidRDefault="00E2384D">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DB3A26" w:rsidRDefault="00E2384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DB3A26" w:rsidRDefault="00DB3A26">
      <w:pPr>
        <w:pStyle w:val="a3"/>
        <w:ind w:firstLine="321"/>
        <w:rPr>
          <w:rFonts w:ascii="仿宋_GB2312" w:eastAsia="仿宋_GB2312"/>
          <w:b/>
          <w:sz w:val="32"/>
          <w:szCs w:val="32"/>
        </w:rPr>
      </w:pPr>
    </w:p>
    <w:p w:rsidR="00DB3A26" w:rsidRDefault="00E2384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DB3A26" w:rsidRDefault="00E2384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DB3A26" w:rsidRDefault="00E2384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DB3A26" w:rsidRDefault="00E2384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w:t>
      </w:r>
      <w:r>
        <w:rPr>
          <w:rFonts w:hAnsi="宋体" w:hint="eastAsia"/>
          <w:color w:val="000000"/>
          <w:sz w:val="24"/>
          <w:szCs w:val="24"/>
        </w:rPr>
        <w:lastRenderedPageBreak/>
        <w:t>件扫描件（或图片）制作到所提交的电子投标文件中。</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DB3A26" w:rsidRDefault="00E2384D">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DB3A26" w:rsidRDefault="00E2384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DB3A26" w:rsidRDefault="00E2384D">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DB3A26" w:rsidRDefault="00E2384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DB3A26" w:rsidRDefault="00E2384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DB3A26" w:rsidRDefault="00E2384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DB3A26">
      <w:pPr>
        <w:autoSpaceDE w:val="0"/>
        <w:autoSpaceDN w:val="0"/>
        <w:adjustRightInd w:val="0"/>
        <w:spacing w:line="700" w:lineRule="exact"/>
        <w:ind w:firstLine="560"/>
        <w:rPr>
          <w:rFonts w:asciiTheme="minorEastAsia" w:hAnsiTheme="minorEastAsia" w:cs="仿宋_GB2312"/>
          <w:color w:val="000000"/>
          <w:sz w:val="24"/>
          <w:szCs w:val="24"/>
        </w:rPr>
      </w:pPr>
    </w:p>
    <w:p w:rsidR="00DB3A26" w:rsidRDefault="00DB3A26" w:rsidP="001C4D68">
      <w:pPr>
        <w:autoSpaceDE w:val="0"/>
        <w:autoSpaceDN w:val="0"/>
        <w:adjustRightInd w:val="0"/>
        <w:spacing w:line="700" w:lineRule="exact"/>
        <w:rPr>
          <w:rFonts w:asciiTheme="minorEastAsia" w:hAnsiTheme="minorEastAsia" w:cs="仿宋_GB2312"/>
          <w:color w:val="000000"/>
          <w:sz w:val="24"/>
          <w:szCs w:val="24"/>
        </w:rPr>
      </w:pPr>
    </w:p>
    <w:p w:rsidR="00DB3A26" w:rsidRDefault="00E2384D">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DB3A26" w:rsidRDefault="00DB3A26">
      <w:pPr>
        <w:rPr>
          <w:rFonts w:asciiTheme="majorEastAsia" w:eastAsiaTheme="majorEastAsia" w:hAnsiTheme="majorEastAsia" w:cs="宋体"/>
          <w:b/>
          <w:kern w:val="0"/>
          <w:sz w:val="32"/>
          <w:szCs w:val="32"/>
        </w:rPr>
      </w:pPr>
    </w:p>
    <w:p w:rsidR="00DB3A26" w:rsidRDefault="00E2384D">
      <w:pPr>
        <w:widowControl/>
        <w:shd w:val="clear" w:color="auto" w:fill="FFFFFF"/>
        <w:spacing w:line="360" w:lineRule="auto"/>
        <w:ind w:firstLineChars="200" w:firstLine="482"/>
        <w:contextualSpacing/>
        <w:jc w:val="left"/>
        <w:rPr>
          <w:rFonts w:asciiTheme="majorEastAsia" w:eastAsiaTheme="majorEastAsia" w:hAnsiTheme="majorEastAsia" w:cs="宋体"/>
          <w:color w:val="000000"/>
          <w:kern w:val="0"/>
          <w:sz w:val="24"/>
          <w:szCs w:val="24"/>
          <w:lang w:val="zh-CN"/>
        </w:rPr>
      </w:pPr>
      <w:r>
        <w:rPr>
          <w:rFonts w:asciiTheme="majorEastAsia" w:eastAsiaTheme="majorEastAsia" w:hAnsiTheme="majorEastAsia" w:cs="黑体" w:hint="eastAsia"/>
          <w:b/>
          <w:bCs/>
          <w:color w:val="000000"/>
          <w:sz w:val="24"/>
          <w:szCs w:val="24"/>
          <w:shd w:val="clear" w:color="auto" w:fill="FFFFFF"/>
        </w:rPr>
        <w:t>一、本项目需实现的功能或者目标</w:t>
      </w:r>
    </w:p>
    <w:p w:rsidR="00DB3A26" w:rsidRDefault="00E2384D">
      <w:pPr>
        <w:widowControl/>
        <w:shd w:val="clear" w:color="auto" w:fill="FFFFFF"/>
        <w:spacing w:line="360" w:lineRule="atLeast"/>
        <w:ind w:firstLineChars="200" w:firstLine="480"/>
        <w:jc w:val="left"/>
        <w:rPr>
          <w:rFonts w:asciiTheme="majorEastAsia" w:eastAsiaTheme="majorEastAsia" w:hAnsiTheme="majorEastAsia" w:cs="黑体"/>
          <w:bCs/>
          <w:color w:val="000000"/>
          <w:sz w:val="24"/>
          <w:szCs w:val="24"/>
          <w:shd w:val="clear" w:color="auto" w:fill="FFFFFF"/>
        </w:rPr>
      </w:pPr>
      <w:r>
        <w:rPr>
          <w:rFonts w:asciiTheme="majorEastAsia" w:eastAsiaTheme="majorEastAsia" w:hAnsiTheme="majorEastAsia" w:cs="黑体" w:hint="eastAsia"/>
          <w:bCs/>
          <w:color w:val="000000"/>
          <w:sz w:val="24"/>
          <w:szCs w:val="24"/>
          <w:shd w:val="clear" w:color="auto" w:fill="FFFFFF"/>
        </w:rPr>
        <w:t>按照2018年“书香许昌”建设要求，为今年新建智慧阅读空间配送图书，满足18座新建智慧阅读空间开放所需。</w:t>
      </w:r>
    </w:p>
    <w:p w:rsidR="00DB3A26" w:rsidRDefault="00E2384D">
      <w:pPr>
        <w:widowControl/>
        <w:shd w:val="clear" w:color="auto" w:fill="FFFFFF"/>
        <w:spacing w:line="360" w:lineRule="auto"/>
        <w:ind w:firstLineChars="200" w:firstLine="482"/>
        <w:contextualSpacing/>
        <w:jc w:val="left"/>
        <w:rPr>
          <w:rFonts w:asciiTheme="majorEastAsia" w:eastAsiaTheme="majorEastAsia" w:hAnsiTheme="majorEastAsia" w:cs="黑体"/>
          <w:b/>
          <w:bCs/>
          <w:color w:val="000000"/>
          <w:sz w:val="24"/>
          <w:szCs w:val="24"/>
          <w:shd w:val="clear" w:color="auto" w:fill="FFFFFF"/>
        </w:rPr>
      </w:pPr>
      <w:r>
        <w:rPr>
          <w:rFonts w:asciiTheme="majorEastAsia" w:eastAsiaTheme="majorEastAsia" w:hAnsiTheme="majorEastAsia" w:cs="黑体" w:hint="eastAsia"/>
          <w:b/>
          <w:bCs/>
          <w:color w:val="000000"/>
          <w:sz w:val="24"/>
          <w:szCs w:val="24"/>
          <w:shd w:val="clear" w:color="auto" w:fill="FFFFFF"/>
        </w:rPr>
        <w:t>二、采购清单</w:t>
      </w:r>
    </w:p>
    <w:p w:rsidR="00DB3A26" w:rsidRDefault="00E2384D">
      <w:pPr>
        <w:widowControl/>
        <w:shd w:val="clear" w:color="auto" w:fill="FFFFFF"/>
        <w:spacing w:line="360" w:lineRule="atLeast"/>
        <w:ind w:firstLine="600"/>
        <w:jc w:val="left"/>
        <w:rPr>
          <w:rFonts w:asciiTheme="majorEastAsia" w:eastAsiaTheme="majorEastAsia" w:hAnsiTheme="majorEastAsia" w:cs="仿宋"/>
          <w:b/>
          <w:color w:val="000000"/>
          <w:kern w:val="0"/>
          <w:sz w:val="24"/>
          <w:szCs w:val="24"/>
          <w:shd w:val="clear" w:color="auto" w:fill="FFFFFF"/>
        </w:rPr>
      </w:pPr>
      <w:r>
        <w:rPr>
          <w:rFonts w:asciiTheme="majorEastAsia" w:eastAsiaTheme="majorEastAsia" w:hAnsiTheme="majorEastAsia" w:cs="仿宋" w:hint="eastAsia"/>
          <w:b/>
          <w:color w:val="000000"/>
          <w:kern w:val="0"/>
          <w:sz w:val="24"/>
          <w:szCs w:val="24"/>
          <w:shd w:val="clear" w:color="auto" w:fill="FFFFFF"/>
        </w:rPr>
        <w:t>1、采购方式及要求</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1.1本项目的采购方式书目订购和现场采购方式，其中书目订购部分以《许昌市图书馆2018年图书采购目录》进行配货，到货率不得低于98%；采购范围为2017年以来国内出版的中文图书为主，特定少量以往各年出版的图书为辅，其中社科类约占80%，科技类约占20%。</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1.2中标人需提供看样现购服务，现</w:t>
      </w:r>
      <w:proofErr w:type="gramStart"/>
      <w:r>
        <w:rPr>
          <w:rFonts w:asciiTheme="majorEastAsia" w:eastAsiaTheme="majorEastAsia" w:hAnsiTheme="majorEastAsia" w:cs="仿宋" w:hint="eastAsia"/>
          <w:color w:val="000000"/>
          <w:kern w:val="0"/>
          <w:sz w:val="24"/>
          <w:szCs w:val="24"/>
          <w:shd w:val="clear" w:color="auto" w:fill="FFFFFF"/>
        </w:rPr>
        <w:t>采产生</w:t>
      </w:r>
      <w:proofErr w:type="gramEnd"/>
      <w:r>
        <w:rPr>
          <w:rFonts w:asciiTheme="majorEastAsia" w:eastAsiaTheme="majorEastAsia" w:hAnsiTheme="majorEastAsia" w:cs="仿宋" w:hint="eastAsia"/>
          <w:color w:val="000000"/>
          <w:kern w:val="0"/>
          <w:sz w:val="24"/>
          <w:szCs w:val="24"/>
          <w:shd w:val="clear" w:color="auto" w:fill="FFFFFF"/>
        </w:rPr>
        <w:t>的一切费用由中标人承担。中标人应尽可能提供全国所有出版社新出版的图书样本，其中：中央级出版社及各地权威出版社出版的样本需收集齐全。</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1.3中标人需提供连续的新书订购服务，包括：根据采购人的需求，搜集、提供采购人指定的图书目录；提供采购人指定图书的订购服务（包括但不限于配合采购人开展线上、线下的</w:t>
      </w:r>
      <w:proofErr w:type="gramStart"/>
      <w:r>
        <w:rPr>
          <w:rFonts w:asciiTheme="majorEastAsia" w:eastAsiaTheme="majorEastAsia" w:hAnsiTheme="majorEastAsia" w:cs="仿宋" w:hint="eastAsia"/>
          <w:color w:val="000000"/>
          <w:kern w:val="0"/>
          <w:sz w:val="24"/>
          <w:szCs w:val="24"/>
          <w:shd w:val="clear" w:color="auto" w:fill="FFFFFF"/>
        </w:rPr>
        <w:t>图书荐购活动</w:t>
      </w:r>
      <w:proofErr w:type="gramEnd"/>
      <w:r>
        <w:rPr>
          <w:rFonts w:asciiTheme="majorEastAsia" w:eastAsiaTheme="majorEastAsia" w:hAnsiTheme="majorEastAsia" w:cs="仿宋" w:hint="eastAsia"/>
          <w:color w:val="000000"/>
          <w:kern w:val="0"/>
          <w:sz w:val="24"/>
          <w:szCs w:val="24"/>
          <w:shd w:val="clear" w:color="auto" w:fill="FFFFFF"/>
        </w:rPr>
        <w:t>），提供国内主要书目供采购人订购；协议供货期内到货率达到100%。</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1.4中标人须承诺：</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⑴保证所供应图书的内容、版本及进货来源合法，并承担相应的法律责任。必要时采购人可要求中标人提供图书的详细供货渠道清单，由出版物鉴定部门对其进行鉴定；</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⑵不能有库存书、特价书、旧书；</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注： 冷门专业，中小学教材，地域性较强的自然科学书籍，小开本的袖珍书，页数少于90页的小册子（指定书除外），活页装订或无装订的图书、挂图等不予采选。</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⑶保证所供应图书的质量，包括图书装订与印刷质量。如发现中标人违反⑴、⑵承诺且行为严重者，采购人有权解除合同；</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1.5对于协议供货期内不能到货的订单，中标人应知会采购人，采购人有权取消订单。</w:t>
      </w:r>
    </w:p>
    <w:p w:rsidR="00DB3A26" w:rsidRDefault="00E2384D">
      <w:pPr>
        <w:widowControl/>
        <w:shd w:val="clear" w:color="auto" w:fill="FFFFFF"/>
        <w:spacing w:line="360" w:lineRule="atLeast"/>
        <w:ind w:firstLine="600"/>
        <w:jc w:val="left"/>
        <w:rPr>
          <w:rFonts w:asciiTheme="majorEastAsia" w:eastAsiaTheme="majorEastAsia" w:hAnsiTheme="majorEastAsia" w:cs="仿宋"/>
          <w:b/>
          <w:color w:val="000000"/>
          <w:kern w:val="0"/>
          <w:sz w:val="24"/>
          <w:szCs w:val="24"/>
          <w:shd w:val="clear" w:color="auto" w:fill="FFFFFF"/>
        </w:rPr>
      </w:pPr>
      <w:r>
        <w:rPr>
          <w:rFonts w:asciiTheme="majorEastAsia" w:eastAsiaTheme="majorEastAsia" w:hAnsiTheme="majorEastAsia" w:cs="仿宋" w:hint="eastAsia"/>
          <w:b/>
          <w:color w:val="000000"/>
          <w:kern w:val="0"/>
          <w:sz w:val="24"/>
          <w:szCs w:val="24"/>
          <w:shd w:val="clear" w:color="auto" w:fill="FFFFFF"/>
        </w:rPr>
        <w:t>2、图书质量要求</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lastRenderedPageBreak/>
        <w:t>2.1投标人所供图书必须是国家正式出版社出版的全新的、未经使用的图书，任何盗版、缺页、污损、错配、印刷装</w:t>
      </w:r>
      <w:proofErr w:type="gramStart"/>
      <w:r>
        <w:rPr>
          <w:rFonts w:asciiTheme="majorEastAsia" w:eastAsiaTheme="majorEastAsia" w:hAnsiTheme="majorEastAsia" w:cs="仿宋" w:hint="eastAsia"/>
          <w:color w:val="000000"/>
          <w:kern w:val="0"/>
          <w:sz w:val="24"/>
          <w:szCs w:val="24"/>
          <w:shd w:val="clear" w:color="auto" w:fill="FFFFFF"/>
        </w:rPr>
        <w:t>祯</w:t>
      </w:r>
      <w:proofErr w:type="gramEnd"/>
      <w:r>
        <w:rPr>
          <w:rFonts w:asciiTheme="majorEastAsia" w:eastAsiaTheme="majorEastAsia" w:hAnsiTheme="majorEastAsia" w:cs="仿宋" w:hint="eastAsia"/>
          <w:color w:val="000000"/>
          <w:kern w:val="0"/>
          <w:sz w:val="24"/>
          <w:szCs w:val="24"/>
          <w:shd w:val="clear" w:color="auto" w:fill="FFFFFF"/>
        </w:rPr>
        <w:t>质量不符合要求的图书均在被限制之列。</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2.2投标人所供的图书全部是符合国家有关规定，具有较强的思想性、知识性、启迪性、趣味性、可读性的内容健康向上的图书；</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2.3提供的图书印刷质量执行国家新闻出版总署颁布的《图书质量管理规定》，出版物印刷质量要求如下：</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（1）封面印刷：套印准确，字、图、点、线印迹清楚，不花，不毛，不模糊，墨色均匀，无回胶印，背面不脏。</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（2）插图印刷：</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A、插印准确，层次分明，轮廓实。电分制版无浮雕印。</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B、网点清晰饱满，小点</w:t>
      </w:r>
      <w:proofErr w:type="gramStart"/>
      <w:r>
        <w:rPr>
          <w:rFonts w:asciiTheme="majorEastAsia" w:eastAsiaTheme="majorEastAsia" w:hAnsiTheme="majorEastAsia" w:cs="仿宋" w:hint="eastAsia"/>
          <w:color w:val="000000"/>
          <w:kern w:val="0"/>
          <w:sz w:val="24"/>
          <w:szCs w:val="24"/>
          <w:shd w:val="clear" w:color="auto" w:fill="FFFFFF"/>
        </w:rPr>
        <w:t>不</w:t>
      </w:r>
      <w:proofErr w:type="gramEnd"/>
      <w:r>
        <w:rPr>
          <w:rFonts w:asciiTheme="majorEastAsia" w:eastAsiaTheme="majorEastAsia" w:hAnsiTheme="majorEastAsia" w:cs="仿宋" w:hint="eastAsia"/>
          <w:color w:val="000000"/>
          <w:kern w:val="0"/>
          <w:sz w:val="24"/>
          <w:szCs w:val="24"/>
          <w:shd w:val="clear" w:color="auto" w:fill="FFFFFF"/>
        </w:rPr>
        <w:t>秃，大点光洁不糊，质感好。</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C、墨色均匀厚实，色彩鲜艳有光泽，肤色正，接版准确，色调深浅一致。</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（3）正文印刷：</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A、压力：压力适度，全书前后轻重一致。</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B、墨色：全书前后墨色一致，浓淡适度。</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C、套印：版面端正，正反套印准确。</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D、文字：文字、标点清晰，笔锋挺秀，无缺笔断划，</w:t>
      </w:r>
      <w:proofErr w:type="gramStart"/>
      <w:r>
        <w:rPr>
          <w:rFonts w:asciiTheme="majorEastAsia" w:eastAsiaTheme="majorEastAsia" w:hAnsiTheme="majorEastAsia" w:cs="仿宋" w:hint="eastAsia"/>
          <w:color w:val="000000"/>
          <w:kern w:val="0"/>
          <w:sz w:val="24"/>
          <w:szCs w:val="24"/>
          <w:shd w:val="clear" w:color="auto" w:fill="FFFFFF"/>
        </w:rPr>
        <w:t>标题黑实不花</w:t>
      </w:r>
      <w:proofErr w:type="gramEnd"/>
      <w:r>
        <w:rPr>
          <w:rFonts w:asciiTheme="majorEastAsia" w:eastAsiaTheme="majorEastAsia" w:hAnsiTheme="majorEastAsia" w:cs="仿宋" w:hint="eastAsia"/>
          <w:color w:val="000000"/>
          <w:kern w:val="0"/>
          <w:sz w:val="24"/>
          <w:szCs w:val="24"/>
          <w:shd w:val="clear" w:color="auto" w:fill="FFFFFF"/>
        </w:rPr>
        <w:t>，小字不糊不瞎。</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E、其它：书目无脏污、破损、无钉花、野墨。</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（4）装订：</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A、开本尺寸符合设计要求，套书规格一致，成品裁切方正，无明显刀花，无连接页、折角、破头。</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B、书背平整，无空背、起泡、明显皱纹，书脊字居中，封面齐色，边框</w:t>
      </w:r>
      <w:proofErr w:type="gramStart"/>
      <w:r>
        <w:rPr>
          <w:rFonts w:asciiTheme="majorEastAsia" w:eastAsiaTheme="majorEastAsia" w:hAnsiTheme="majorEastAsia" w:cs="仿宋" w:hint="eastAsia"/>
          <w:color w:val="000000"/>
          <w:kern w:val="0"/>
          <w:sz w:val="24"/>
          <w:szCs w:val="24"/>
          <w:shd w:val="clear" w:color="auto" w:fill="FFFFFF"/>
        </w:rPr>
        <w:t>要色页</w:t>
      </w:r>
      <w:proofErr w:type="gramEnd"/>
      <w:r>
        <w:rPr>
          <w:rFonts w:asciiTheme="majorEastAsia" w:eastAsiaTheme="majorEastAsia" w:hAnsiTheme="majorEastAsia" w:cs="仿宋" w:hint="eastAsia"/>
          <w:color w:val="000000"/>
          <w:kern w:val="0"/>
          <w:sz w:val="24"/>
          <w:szCs w:val="24"/>
          <w:shd w:val="clear" w:color="auto" w:fill="FFFFFF"/>
        </w:rPr>
        <w:t>。</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C、全书页码折正，书面平服，无皱纹（八字折等）。</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D、骑马钉、平钉</w:t>
      </w:r>
      <w:proofErr w:type="gramStart"/>
      <w:r>
        <w:rPr>
          <w:rFonts w:asciiTheme="majorEastAsia" w:eastAsiaTheme="majorEastAsia" w:hAnsiTheme="majorEastAsia" w:cs="仿宋" w:hint="eastAsia"/>
          <w:color w:val="000000"/>
          <w:kern w:val="0"/>
          <w:sz w:val="24"/>
          <w:szCs w:val="24"/>
          <w:shd w:val="clear" w:color="auto" w:fill="FFFFFF"/>
        </w:rPr>
        <w:t>的钉脚不</w:t>
      </w:r>
      <w:proofErr w:type="gramEnd"/>
      <w:r>
        <w:rPr>
          <w:rFonts w:asciiTheme="majorEastAsia" w:eastAsiaTheme="majorEastAsia" w:hAnsiTheme="majorEastAsia" w:cs="仿宋" w:hint="eastAsia"/>
          <w:color w:val="000000"/>
          <w:kern w:val="0"/>
          <w:sz w:val="24"/>
          <w:szCs w:val="24"/>
          <w:shd w:val="clear" w:color="auto" w:fill="FFFFFF"/>
        </w:rPr>
        <w:t>翘，无断丝，凸肚，</w:t>
      </w:r>
      <w:proofErr w:type="gramStart"/>
      <w:r>
        <w:rPr>
          <w:rFonts w:asciiTheme="majorEastAsia" w:eastAsiaTheme="majorEastAsia" w:hAnsiTheme="majorEastAsia" w:cs="仿宋" w:hint="eastAsia"/>
          <w:color w:val="000000"/>
          <w:kern w:val="0"/>
          <w:sz w:val="24"/>
          <w:szCs w:val="24"/>
          <w:shd w:val="clear" w:color="auto" w:fill="FFFFFF"/>
        </w:rPr>
        <w:t>钉距匀称</w:t>
      </w:r>
      <w:proofErr w:type="gramEnd"/>
      <w:r>
        <w:rPr>
          <w:rFonts w:asciiTheme="majorEastAsia" w:eastAsiaTheme="majorEastAsia" w:hAnsiTheme="majorEastAsia" w:cs="仿宋" w:hint="eastAsia"/>
          <w:color w:val="000000"/>
          <w:kern w:val="0"/>
          <w:sz w:val="24"/>
          <w:szCs w:val="24"/>
          <w:shd w:val="clear" w:color="auto" w:fill="FFFFFF"/>
        </w:rPr>
        <w:t>，坚实</w:t>
      </w:r>
      <w:proofErr w:type="gramStart"/>
      <w:r>
        <w:rPr>
          <w:rFonts w:asciiTheme="majorEastAsia" w:eastAsiaTheme="majorEastAsia" w:hAnsiTheme="majorEastAsia" w:cs="仿宋" w:hint="eastAsia"/>
          <w:color w:val="000000"/>
          <w:kern w:val="0"/>
          <w:sz w:val="24"/>
          <w:szCs w:val="24"/>
          <w:shd w:val="clear" w:color="auto" w:fill="FFFFFF"/>
        </w:rPr>
        <w:t>牢固易翻不脱</w:t>
      </w:r>
      <w:proofErr w:type="gramEnd"/>
      <w:r>
        <w:rPr>
          <w:rFonts w:asciiTheme="majorEastAsia" w:eastAsiaTheme="majorEastAsia" w:hAnsiTheme="majorEastAsia" w:cs="仿宋" w:hint="eastAsia"/>
          <w:color w:val="000000"/>
          <w:kern w:val="0"/>
          <w:sz w:val="24"/>
          <w:szCs w:val="24"/>
          <w:shd w:val="clear" w:color="auto" w:fill="FFFFFF"/>
        </w:rPr>
        <w:t>页。</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（5）图书纸张克度要求不低于55克；</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（6）图书网点清晰，角度准确，不出重影，差错率低于3/10000，其它参数达到国家标准，绝无盗版及色情、淫秽、反动内容。</w:t>
      </w:r>
    </w:p>
    <w:p w:rsidR="00DB3A26" w:rsidRDefault="00E2384D">
      <w:pPr>
        <w:widowControl/>
        <w:shd w:val="clear" w:color="auto" w:fill="FFFFFF"/>
        <w:spacing w:line="360" w:lineRule="atLeast"/>
        <w:ind w:firstLine="600"/>
        <w:jc w:val="left"/>
        <w:rPr>
          <w:rFonts w:asciiTheme="majorEastAsia" w:eastAsiaTheme="majorEastAsia" w:hAnsiTheme="majorEastAsia" w:cs="仿宋"/>
          <w:b/>
          <w:color w:val="000000"/>
          <w:kern w:val="0"/>
          <w:sz w:val="24"/>
          <w:szCs w:val="24"/>
          <w:shd w:val="clear" w:color="auto" w:fill="FFFFFF"/>
        </w:rPr>
      </w:pPr>
      <w:r>
        <w:rPr>
          <w:rFonts w:asciiTheme="majorEastAsia" w:eastAsiaTheme="majorEastAsia" w:hAnsiTheme="majorEastAsia" w:cs="仿宋" w:hint="eastAsia"/>
          <w:b/>
          <w:color w:val="000000"/>
          <w:kern w:val="0"/>
          <w:sz w:val="24"/>
          <w:szCs w:val="24"/>
          <w:shd w:val="clear" w:color="auto" w:fill="FFFFFF"/>
        </w:rPr>
        <w:t>3、配送服务要求</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3.1所有图书的品种、装帧及复本数量均由采购人决定，中标人不得自行搭配和追加非采购人确认订购的品种、装帧和复本数量的图书。图书品种、装帧、复本数量和随书光盘/磁盘/磁带等与订单不符时，无论是否已作加工，中标人必须无条件负责退换。</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lastRenderedPageBreak/>
        <w:t>3.2中标人需对到馆图书进行查重（查ISBN以及查书名），并输入订购数量、馆藏地点、条码分配等采访记录。如非采购人提出特定要求,与馆藏重复的图书必须无条件退回。</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 xml:space="preserve">3.3 </w:t>
      </w:r>
      <w:proofErr w:type="gramStart"/>
      <w:r>
        <w:rPr>
          <w:rFonts w:asciiTheme="majorEastAsia" w:eastAsiaTheme="majorEastAsia" w:hAnsiTheme="majorEastAsia" w:cs="仿宋" w:hint="eastAsia"/>
          <w:color w:val="000000"/>
          <w:kern w:val="0"/>
          <w:sz w:val="24"/>
          <w:szCs w:val="24"/>
          <w:shd w:val="clear" w:color="auto" w:fill="FFFFFF"/>
        </w:rPr>
        <w:t>对查重后</w:t>
      </w:r>
      <w:proofErr w:type="gramEnd"/>
      <w:r>
        <w:rPr>
          <w:rFonts w:asciiTheme="majorEastAsia" w:eastAsiaTheme="majorEastAsia" w:hAnsiTheme="majorEastAsia" w:cs="仿宋" w:hint="eastAsia"/>
          <w:color w:val="000000"/>
          <w:kern w:val="0"/>
          <w:sz w:val="24"/>
          <w:szCs w:val="24"/>
          <w:shd w:val="clear" w:color="auto" w:fill="FFFFFF"/>
        </w:rPr>
        <w:t>确认所购得的图书，中标人在采购人指定加工场地下载国家图书馆的编目数据，然后根据采购人数据加工的要求作相应的修改。</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3.4 中标人免费配送符合采购人需求及标准要求的图书加工服务及材料，包括：贴条形码加膜、加装符合采购人要求的RFID电子标签、盖馆藏章、粘贴书标、附件加工（光盘类附件应粘贴与</w:t>
      </w:r>
      <w:proofErr w:type="gramStart"/>
      <w:r>
        <w:rPr>
          <w:rFonts w:asciiTheme="majorEastAsia" w:eastAsiaTheme="majorEastAsia" w:hAnsiTheme="majorEastAsia" w:cs="仿宋" w:hint="eastAsia"/>
          <w:color w:val="000000"/>
          <w:kern w:val="0"/>
          <w:sz w:val="24"/>
          <w:szCs w:val="24"/>
          <w:shd w:val="clear" w:color="auto" w:fill="FFFFFF"/>
        </w:rPr>
        <w:t>书一致</w:t>
      </w:r>
      <w:proofErr w:type="gramEnd"/>
      <w:r>
        <w:rPr>
          <w:rFonts w:asciiTheme="majorEastAsia" w:eastAsiaTheme="majorEastAsia" w:hAnsiTheme="majorEastAsia" w:cs="仿宋" w:hint="eastAsia"/>
          <w:color w:val="000000"/>
          <w:kern w:val="0"/>
          <w:sz w:val="24"/>
          <w:szCs w:val="24"/>
          <w:shd w:val="clear" w:color="auto" w:fill="FFFFFF"/>
        </w:rPr>
        <w:t>的书标）、打印财产清单。</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3.5 对采购人已选购的图书，中标人应在图书送达采购人指定地点时将该批图书的具体打包清单的电子版发送至采购人指定邮箱。</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3.6  中标人发书前先检查书本质量，对残旧、破损、缺页、空页、印刷模糊不清、附件（如光盘、磁带等）不齐全等情况，应采取措施进行处理。</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3.7 中标人提供的图书清单需按“包”给出序号，且图书清单</w:t>
      </w:r>
      <w:proofErr w:type="gramStart"/>
      <w:r>
        <w:rPr>
          <w:rFonts w:asciiTheme="majorEastAsia" w:eastAsiaTheme="majorEastAsia" w:hAnsiTheme="majorEastAsia" w:cs="仿宋" w:hint="eastAsia"/>
          <w:color w:val="000000"/>
          <w:kern w:val="0"/>
          <w:sz w:val="24"/>
          <w:szCs w:val="24"/>
          <w:shd w:val="clear" w:color="auto" w:fill="FFFFFF"/>
        </w:rPr>
        <w:t>包号与实际包号</w:t>
      </w:r>
      <w:proofErr w:type="gramEnd"/>
      <w:r>
        <w:rPr>
          <w:rFonts w:asciiTheme="majorEastAsia" w:eastAsiaTheme="majorEastAsia" w:hAnsiTheme="majorEastAsia" w:cs="仿宋" w:hint="eastAsia"/>
          <w:color w:val="000000"/>
          <w:kern w:val="0"/>
          <w:sz w:val="24"/>
          <w:szCs w:val="24"/>
          <w:shd w:val="clear" w:color="auto" w:fill="FFFFFF"/>
        </w:rPr>
        <w:t>内图书实物保持一致。</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3.8 中标人需按类提供一式二份的图书清单,且清单上应注明以下项目：ISBN号；②题名；③著者；④价格；⑤数量；⑥每种书的合计金额；⑦每种图书的分类(大类号)；⑧每包给出合计册数、种数，合计金额；⑨最后给出总包数、册数、种数，总码洋、</w:t>
      </w:r>
      <w:proofErr w:type="gramStart"/>
      <w:r>
        <w:rPr>
          <w:rFonts w:asciiTheme="majorEastAsia" w:eastAsiaTheme="majorEastAsia" w:hAnsiTheme="majorEastAsia" w:cs="仿宋" w:hint="eastAsia"/>
          <w:color w:val="000000"/>
          <w:kern w:val="0"/>
          <w:sz w:val="24"/>
          <w:szCs w:val="24"/>
          <w:shd w:val="clear" w:color="auto" w:fill="FFFFFF"/>
        </w:rPr>
        <w:t>总实洋</w:t>
      </w:r>
      <w:proofErr w:type="gramEnd"/>
      <w:r>
        <w:rPr>
          <w:rFonts w:asciiTheme="majorEastAsia" w:eastAsiaTheme="majorEastAsia" w:hAnsiTheme="majorEastAsia" w:cs="仿宋" w:hint="eastAsia"/>
          <w:color w:val="000000"/>
          <w:kern w:val="0"/>
          <w:sz w:val="24"/>
          <w:szCs w:val="24"/>
          <w:shd w:val="clear" w:color="auto" w:fill="FFFFFF"/>
        </w:rPr>
        <w:t>。</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3.9 同次采购的同种图书必须同一批到馆，并放在同一个包内。特别注意：多卷册图书必须配齐所有卷册才能发货。否则一律退货。多卷册图书必须配齐放在同一个包内，为避免多卷册图书与其他单卷册图书混放在一起，多卷册图书必须单独打包。</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3.10 中标人应在送货前与采购人协商确定具体的送货时间、批数，并提供免费送货与卸货服务。</w:t>
      </w:r>
    </w:p>
    <w:p w:rsidR="00DB3A26" w:rsidRDefault="00E2384D">
      <w:pPr>
        <w:widowControl/>
        <w:shd w:val="clear" w:color="auto" w:fill="FFFFFF"/>
        <w:spacing w:line="360" w:lineRule="atLeast"/>
        <w:ind w:firstLine="600"/>
        <w:jc w:val="left"/>
        <w:rPr>
          <w:rFonts w:asciiTheme="majorEastAsia" w:eastAsiaTheme="majorEastAsia" w:hAnsiTheme="majorEastAsia" w:cs="仿宋"/>
          <w:b/>
          <w:color w:val="000000"/>
          <w:kern w:val="0"/>
          <w:sz w:val="24"/>
          <w:szCs w:val="24"/>
          <w:shd w:val="clear" w:color="auto" w:fill="FFFFFF"/>
        </w:rPr>
      </w:pPr>
      <w:r>
        <w:rPr>
          <w:rFonts w:asciiTheme="majorEastAsia" w:eastAsiaTheme="majorEastAsia" w:hAnsiTheme="majorEastAsia" w:cs="仿宋" w:hint="eastAsia"/>
          <w:b/>
          <w:color w:val="000000"/>
          <w:kern w:val="0"/>
          <w:sz w:val="24"/>
          <w:szCs w:val="24"/>
          <w:shd w:val="clear" w:color="auto" w:fill="FFFFFF"/>
        </w:rPr>
        <w:t>4、图书加工要求</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4.1 图书的后期加工工作需在采购人指定的地方由中标人完成，中标人的编目数据加工人员要具有有关图书编目业务培训合格的证件。对一些曾经合作过的中标人的数据加工人员，须由采购人统一指定，加工过程中不允许人员的更换。</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4.2 中标人在图书加工过程中，图书的条码段应以许昌市图书馆分配的段号为准。</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4.3 中标人的图书数据著录工作应在许昌市图书馆的图书馆集群管理系统中进行。其中图书的所属馆馆藏地点归许昌市图书馆，所在馆藏地点应是采购人指定的馆藏地点。</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4.4 中标人在系统做图书验收时，应遵循以下两个原则：对本馆已有复本数据的图书直接增加复本；对于没有复本数据的图书，在选择书目数据时应以许昌市图书馆所使用的书目数据增加馆藏。</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lastRenderedPageBreak/>
        <w:t>4.5中标人在做图书加工和数据著录时应按许昌市图书馆的要求进行制作。（具体要求详见《许昌市图书馆图书加工要求》、《许昌市图书馆中文图书分类细则》、《许昌市图书馆普通图书文献编目细则》由许昌市图书馆提供）。</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4.6 RFID电子标签由许昌市图书馆提供。</w:t>
      </w:r>
    </w:p>
    <w:p w:rsidR="00DB3A26" w:rsidRDefault="00E2384D">
      <w:pPr>
        <w:widowControl/>
        <w:shd w:val="clear" w:color="auto" w:fill="FFFFFF"/>
        <w:spacing w:line="360" w:lineRule="atLeast"/>
        <w:ind w:firstLine="600"/>
        <w:jc w:val="left"/>
        <w:rPr>
          <w:rFonts w:asciiTheme="majorEastAsia" w:eastAsiaTheme="majorEastAsia" w:hAnsiTheme="majorEastAsia" w:cs="仿宋"/>
          <w:b/>
          <w:color w:val="000000"/>
          <w:kern w:val="0"/>
          <w:sz w:val="24"/>
          <w:szCs w:val="24"/>
          <w:shd w:val="clear" w:color="auto" w:fill="FFFFFF"/>
        </w:rPr>
      </w:pPr>
      <w:r>
        <w:rPr>
          <w:rFonts w:asciiTheme="majorEastAsia" w:eastAsiaTheme="majorEastAsia" w:hAnsiTheme="majorEastAsia" w:cs="仿宋" w:hint="eastAsia"/>
          <w:b/>
          <w:color w:val="000000"/>
          <w:kern w:val="0"/>
          <w:sz w:val="24"/>
          <w:szCs w:val="24"/>
          <w:shd w:val="clear" w:color="auto" w:fill="FFFFFF"/>
        </w:rPr>
        <w:t>5、图书分类</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根据《中国图书馆分类法》第五版进行分类。能细分的都要细分，使用专用复分表、总论复分表、地区表、时代表、民族表。</w:t>
      </w:r>
    </w:p>
    <w:p w:rsidR="00DB3A26" w:rsidRDefault="00E2384D">
      <w:pPr>
        <w:widowControl/>
        <w:shd w:val="clear" w:color="auto" w:fill="FFFFFF"/>
        <w:spacing w:line="360" w:lineRule="atLeast"/>
        <w:ind w:firstLine="600"/>
        <w:jc w:val="left"/>
        <w:rPr>
          <w:rFonts w:asciiTheme="majorEastAsia" w:eastAsiaTheme="majorEastAsia" w:hAnsiTheme="majorEastAsia" w:cs="仿宋"/>
          <w:b/>
          <w:color w:val="000000"/>
          <w:kern w:val="0"/>
          <w:sz w:val="24"/>
          <w:szCs w:val="24"/>
          <w:shd w:val="clear" w:color="auto" w:fill="FFFFFF"/>
        </w:rPr>
      </w:pPr>
      <w:r>
        <w:rPr>
          <w:rFonts w:asciiTheme="majorEastAsia" w:eastAsiaTheme="majorEastAsia" w:hAnsiTheme="majorEastAsia" w:cs="仿宋" w:hint="eastAsia"/>
          <w:b/>
          <w:color w:val="000000"/>
          <w:kern w:val="0"/>
          <w:sz w:val="24"/>
          <w:szCs w:val="24"/>
          <w:shd w:val="clear" w:color="auto" w:fill="FFFFFF"/>
        </w:rPr>
        <w:t>6、编目加工</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6.1按《新版机读目录格式使用手册》著录。</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我馆要求必备字段有：头标区、001、010、100、101、200、205、210、215、225、300、410、517、690、701、702、711、712、801。</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以上所列的字段中，图书有的一定要录；有检索意义的题名、著者等，要做检索项，使它能检索出该条书目数据。</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6.2 含光盘或磁带的图书一定要在215@e处注明，并标明数量，无书的光盘或磁带必须在光盘移交清单或磁带移交清单上录入，并标明价格。随书的光盘也贴上分类标签，作为图书的1个复本。</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6.3 尺寸以“cm”为单位。</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6.4 所有字母及阿拉伯数字均用半角字符。</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6.5 关于重书，请先查核是否同1批次采购的图书，如是同1批次采购的，请在加工前查核清楚复本数量再统一加工；如是原有馆藏的复本，在确认确实需要重复购买后直接加工即可。</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6.6 中标人在系统做图书验收时，应遵循以下两个原则：对本馆已有复本数据的图书直接增加复本；对于没有复本数据的图书，在选择书目数据时以许昌市图书馆所使用的书目数据增加馆藏。</w:t>
      </w:r>
    </w:p>
    <w:p w:rsidR="00DB3A26" w:rsidRDefault="00E2384D">
      <w:pPr>
        <w:widowControl/>
        <w:shd w:val="clear" w:color="auto" w:fill="FFFFFF"/>
        <w:spacing w:line="360" w:lineRule="atLeast"/>
        <w:ind w:firstLine="600"/>
        <w:jc w:val="left"/>
        <w:rPr>
          <w:rFonts w:asciiTheme="majorEastAsia" w:eastAsiaTheme="majorEastAsia" w:hAnsiTheme="majorEastAsia" w:cs="仿宋"/>
          <w:b/>
          <w:color w:val="000000"/>
          <w:kern w:val="0"/>
          <w:sz w:val="24"/>
          <w:szCs w:val="24"/>
          <w:shd w:val="clear" w:color="auto" w:fill="FFFFFF"/>
        </w:rPr>
      </w:pPr>
      <w:r>
        <w:rPr>
          <w:rFonts w:asciiTheme="majorEastAsia" w:eastAsiaTheme="majorEastAsia" w:hAnsiTheme="majorEastAsia" w:cs="仿宋" w:hint="eastAsia"/>
          <w:b/>
          <w:color w:val="000000"/>
          <w:kern w:val="0"/>
          <w:sz w:val="24"/>
          <w:szCs w:val="24"/>
          <w:shd w:val="clear" w:color="auto" w:fill="FFFFFF"/>
        </w:rPr>
        <w:t>7、粘贴书标要求</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7.1粘贴书标：1个。颜色为蓝色。</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7.2书标贴在书脊下方2cm处，并加覆膜；少儿类图书另加色标，各类色标颜色按图书馆要求。</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7.3书标尺寸长为3.5厘米，宽为2.6厘米。</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7.4书标的打印：</w:t>
      </w:r>
      <w:proofErr w:type="gramStart"/>
      <w:r>
        <w:rPr>
          <w:rFonts w:asciiTheme="majorEastAsia" w:eastAsiaTheme="majorEastAsia" w:hAnsiTheme="majorEastAsia" w:cs="仿宋" w:hint="eastAsia"/>
          <w:color w:val="000000"/>
          <w:kern w:val="0"/>
          <w:sz w:val="24"/>
          <w:szCs w:val="24"/>
          <w:shd w:val="clear" w:color="auto" w:fill="FFFFFF"/>
        </w:rPr>
        <w:t>书标分3行</w:t>
      </w:r>
      <w:proofErr w:type="gramEnd"/>
      <w:r>
        <w:rPr>
          <w:rFonts w:asciiTheme="majorEastAsia" w:eastAsiaTheme="majorEastAsia" w:hAnsiTheme="majorEastAsia" w:cs="仿宋" w:hint="eastAsia"/>
          <w:color w:val="000000"/>
          <w:kern w:val="0"/>
          <w:sz w:val="24"/>
          <w:szCs w:val="24"/>
          <w:shd w:val="clear" w:color="auto" w:fill="FFFFFF"/>
        </w:rPr>
        <w:t>，由上至下为分类号、</w:t>
      </w:r>
      <w:proofErr w:type="gramStart"/>
      <w:r>
        <w:rPr>
          <w:rFonts w:asciiTheme="majorEastAsia" w:eastAsiaTheme="majorEastAsia" w:hAnsiTheme="majorEastAsia" w:cs="仿宋" w:hint="eastAsia"/>
          <w:color w:val="000000"/>
          <w:kern w:val="0"/>
          <w:sz w:val="24"/>
          <w:szCs w:val="24"/>
          <w:shd w:val="clear" w:color="auto" w:fill="FFFFFF"/>
        </w:rPr>
        <w:t>种次号</w:t>
      </w:r>
      <w:proofErr w:type="gramEnd"/>
      <w:r>
        <w:rPr>
          <w:rFonts w:asciiTheme="majorEastAsia" w:eastAsiaTheme="majorEastAsia" w:hAnsiTheme="majorEastAsia" w:cs="仿宋" w:hint="eastAsia"/>
          <w:color w:val="000000"/>
          <w:kern w:val="0"/>
          <w:sz w:val="24"/>
          <w:szCs w:val="24"/>
          <w:shd w:val="clear" w:color="auto" w:fill="FFFFFF"/>
        </w:rPr>
        <w:t>、年份标识。打印内容位于书标的正中，所有字母、数字、标点符号等均用verdana2，17号，加粗。</w:t>
      </w:r>
    </w:p>
    <w:p w:rsidR="00DB3A26" w:rsidRDefault="00E2384D">
      <w:pPr>
        <w:widowControl/>
        <w:shd w:val="clear" w:color="auto" w:fill="FFFFFF"/>
        <w:spacing w:line="360" w:lineRule="atLeast"/>
        <w:ind w:firstLine="600"/>
        <w:jc w:val="left"/>
        <w:rPr>
          <w:rFonts w:asciiTheme="majorEastAsia" w:eastAsiaTheme="majorEastAsia" w:hAnsiTheme="majorEastAsia" w:cs="仿宋"/>
          <w:color w:val="000000"/>
          <w:kern w:val="0"/>
          <w:sz w:val="24"/>
          <w:szCs w:val="24"/>
          <w:shd w:val="clear" w:color="auto" w:fill="FFFFFF"/>
        </w:rPr>
      </w:pPr>
      <w:r>
        <w:rPr>
          <w:rFonts w:asciiTheme="majorEastAsia" w:eastAsiaTheme="majorEastAsia" w:hAnsiTheme="majorEastAsia" w:cs="仿宋" w:hint="eastAsia"/>
          <w:color w:val="000000"/>
          <w:kern w:val="0"/>
          <w:sz w:val="24"/>
          <w:szCs w:val="24"/>
          <w:shd w:val="clear" w:color="auto" w:fill="FFFFFF"/>
        </w:rPr>
        <w:t>7.5书标、标签要求张贴位置准确、牢固，书标上必须完全覆盖透明胶作为保护层。如果图书有封套，需要把封套拆除再贴书标；封面是活页的，需要把活页加工牢固再贴书标。</w:t>
      </w:r>
    </w:p>
    <w:p w:rsidR="00DB3A26" w:rsidRDefault="00E2384D">
      <w:pPr>
        <w:widowControl/>
        <w:shd w:val="clear" w:color="auto" w:fill="FFFFFF"/>
        <w:spacing w:line="360" w:lineRule="atLeast"/>
        <w:ind w:firstLine="600"/>
        <w:jc w:val="left"/>
        <w:rPr>
          <w:rFonts w:asciiTheme="majorEastAsia" w:eastAsiaTheme="majorEastAsia" w:hAnsiTheme="majorEastAsia" w:cs="仿宋"/>
          <w:b/>
          <w:color w:val="000000"/>
          <w:kern w:val="0"/>
          <w:sz w:val="24"/>
          <w:szCs w:val="24"/>
          <w:shd w:val="clear" w:color="auto" w:fill="FFFFFF"/>
        </w:rPr>
      </w:pPr>
      <w:r>
        <w:rPr>
          <w:rFonts w:asciiTheme="majorEastAsia" w:eastAsiaTheme="majorEastAsia" w:hAnsiTheme="majorEastAsia" w:cs="仿宋" w:hint="eastAsia"/>
          <w:b/>
          <w:color w:val="000000"/>
          <w:kern w:val="0"/>
          <w:sz w:val="24"/>
          <w:szCs w:val="24"/>
          <w:shd w:val="clear" w:color="auto" w:fill="FFFFFF"/>
        </w:rPr>
        <w:t>8、许昌市图书馆2018年图书采购目录：（见附件）。</w:t>
      </w:r>
    </w:p>
    <w:p w:rsidR="00DB3A26" w:rsidRDefault="00E2384D">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lastRenderedPageBreak/>
        <w:t>本采购需求为最低要求，不允许负偏离，否则将承担其投标被视为非实质性响应投标的风险。</w:t>
      </w:r>
    </w:p>
    <w:p w:rsidR="00DB3A26" w:rsidRDefault="00E2384D">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三、验收标准</w:t>
      </w:r>
    </w:p>
    <w:p w:rsidR="00DB3A26" w:rsidRDefault="00E2384D">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由采购人成立验收小组</w:t>
      </w:r>
      <w:r>
        <w:rPr>
          <w:rFonts w:asciiTheme="minorEastAsia" w:hAnsiTheme="minorEastAsia" w:cs="宋体"/>
          <w:color w:val="000000"/>
          <w:kern w:val="0"/>
          <w:sz w:val="24"/>
          <w:szCs w:val="24"/>
          <w:lang w:val="zh-CN"/>
        </w:rPr>
        <w:t>,</w:t>
      </w:r>
      <w:r>
        <w:rPr>
          <w:rFonts w:asciiTheme="minorEastAsia" w:hAnsiTheme="minorEastAsia" w:cs="宋体" w:hint="eastAsia"/>
          <w:color w:val="000000"/>
          <w:kern w:val="0"/>
          <w:sz w:val="24"/>
          <w:szCs w:val="24"/>
          <w:lang w:val="zh-CN"/>
        </w:rPr>
        <w:t>按照采购合同的约定对中标人履约情况进行验收。验收时</w:t>
      </w:r>
      <w:r>
        <w:rPr>
          <w:rFonts w:asciiTheme="minorEastAsia" w:hAnsiTheme="minorEastAsia" w:cs="宋体"/>
          <w:color w:val="000000"/>
          <w:kern w:val="0"/>
          <w:sz w:val="24"/>
          <w:szCs w:val="24"/>
          <w:lang w:val="zh-CN"/>
        </w:rPr>
        <w:t>,</w:t>
      </w:r>
      <w:r>
        <w:rPr>
          <w:rFonts w:asciiTheme="minorEastAsia" w:hAnsiTheme="minorEastAsia" w:cs="宋体" w:hint="eastAsia"/>
          <w:color w:val="000000"/>
          <w:kern w:val="0"/>
          <w:sz w:val="24"/>
          <w:szCs w:val="24"/>
          <w:lang w:val="zh-CN"/>
        </w:rPr>
        <w:t>按照采购合同的约定对每一项技术、服务、安全标准的履约情况进行确认。验收结束后</w:t>
      </w:r>
      <w:r>
        <w:rPr>
          <w:rFonts w:asciiTheme="minorEastAsia" w:hAnsiTheme="minorEastAsia" w:cs="宋体"/>
          <w:color w:val="000000"/>
          <w:kern w:val="0"/>
          <w:sz w:val="24"/>
          <w:szCs w:val="24"/>
          <w:lang w:val="zh-CN"/>
        </w:rPr>
        <w:t>,</w:t>
      </w:r>
      <w:r>
        <w:rPr>
          <w:rFonts w:asciiTheme="minorEastAsia" w:hAnsiTheme="minorEastAsia" w:cs="宋体" w:hint="eastAsia"/>
          <w:color w:val="000000"/>
          <w:kern w:val="0"/>
          <w:sz w:val="24"/>
          <w:szCs w:val="24"/>
          <w:lang w:val="zh-CN"/>
        </w:rPr>
        <w:t>出具</w:t>
      </w:r>
      <w:proofErr w:type="gramStart"/>
      <w:r>
        <w:rPr>
          <w:rFonts w:asciiTheme="minorEastAsia" w:hAnsiTheme="minorEastAsia" w:cs="宋体" w:hint="eastAsia"/>
          <w:color w:val="000000"/>
          <w:kern w:val="0"/>
          <w:sz w:val="24"/>
          <w:szCs w:val="24"/>
          <w:lang w:val="zh-CN"/>
        </w:rPr>
        <w:t>验收书</w:t>
      </w:r>
      <w:proofErr w:type="gramEnd"/>
      <w:r>
        <w:rPr>
          <w:rFonts w:asciiTheme="minorEastAsia" w:hAnsiTheme="minorEastAsia" w:cs="宋体"/>
          <w:color w:val="000000"/>
          <w:kern w:val="0"/>
          <w:sz w:val="24"/>
          <w:szCs w:val="24"/>
          <w:lang w:val="zh-CN"/>
        </w:rPr>
        <w:t>,</w:t>
      </w:r>
      <w:r>
        <w:rPr>
          <w:rFonts w:asciiTheme="minorEastAsia" w:hAnsiTheme="minorEastAsia" w:cs="宋体" w:hint="eastAsia"/>
          <w:color w:val="000000"/>
          <w:kern w:val="0"/>
          <w:sz w:val="24"/>
          <w:szCs w:val="24"/>
          <w:lang w:val="zh-CN"/>
        </w:rPr>
        <w:t>列明各项标准的验收情况及项目总体评价</w:t>
      </w:r>
      <w:r>
        <w:rPr>
          <w:rFonts w:asciiTheme="minorEastAsia" w:hAnsiTheme="minorEastAsia" w:cs="宋体"/>
          <w:color w:val="000000"/>
          <w:kern w:val="0"/>
          <w:sz w:val="24"/>
          <w:szCs w:val="24"/>
          <w:lang w:val="zh-CN"/>
        </w:rPr>
        <w:t>,</w:t>
      </w:r>
      <w:r>
        <w:rPr>
          <w:rFonts w:asciiTheme="minorEastAsia" w:hAnsiTheme="minorEastAsia" w:cs="宋体" w:hint="eastAsia"/>
          <w:color w:val="000000"/>
          <w:kern w:val="0"/>
          <w:sz w:val="24"/>
          <w:szCs w:val="24"/>
          <w:lang w:val="zh-CN"/>
        </w:rPr>
        <w:t>由验收双方共同签署。</w:t>
      </w:r>
    </w:p>
    <w:p w:rsidR="00DB3A26" w:rsidRDefault="00E2384D">
      <w:pPr>
        <w:spacing w:line="360" w:lineRule="auto"/>
        <w:ind w:firstLineChars="200" w:firstLine="482"/>
        <w:contextualSpacing/>
        <w:rPr>
          <w:rFonts w:asciiTheme="minorEastAsia" w:hAnsiTheme="minorEastAsia" w:cs="黑体"/>
          <w:b/>
          <w:bCs/>
          <w:color w:val="000000"/>
          <w:shd w:val="clear" w:color="auto" w:fill="FFFFFF"/>
        </w:rPr>
      </w:pPr>
      <w:r>
        <w:rPr>
          <w:rFonts w:asciiTheme="minorEastAsia" w:hAnsiTheme="minorEastAsia" w:cs="宋体" w:hint="eastAsia"/>
          <w:b/>
          <w:color w:val="000000"/>
          <w:kern w:val="0"/>
          <w:sz w:val="24"/>
          <w:szCs w:val="24"/>
          <w:lang w:val="zh-CN"/>
        </w:rPr>
        <w:t>四、本项目预算金额</w:t>
      </w:r>
      <w:r w:rsidR="00047A82">
        <w:rPr>
          <w:rFonts w:asciiTheme="minorEastAsia" w:hAnsiTheme="minorEastAsia" w:cs="宋体" w:hint="eastAsia"/>
          <w:b/>
          <w:color w:val="000000"/>
          <w:kern w:val="0"/>
          <w:sz w:val="24"/>
          <w:szCs w:val="24"/>
          <w:lang w:val="zh-CN"/>
        </w:rPr>
        <w:t>（最高限价）</w:t>
      </w:r>
      <w:r>
        <w:rPr>
          <w:rFonts w:asciiTheme="minorEastAsia" w:hAnsiTheme="minorEastAsia" w:cs="宋体" w:hint="eastAsia"/>
          <w:b/>
          <w:color w:val="000000"/>
          <w:kern w:val="0"/>
          <w:sz w:val="24"/>
          <w:szCs w:val="24"/>
          <w:lang w:val="zh-CN"/>
        </w:rPr>
        <w:t xml:space="preserve"> 100万元。超出最高限价的投标无效。</w:t>
      </w:r>
    </w:p>
    <w:p w:rsidR="00DB3A26" w:rsidRDefault="00E2384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五、资金支付</w:t>
      </w:r>
    </w:p>
    <w:p w:rsidR="00DB3A26" w:rsidRDefault="00E238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DB3A26" w:rsidRDefault="00E2384D">
      <w:pPr>
        <w:wordWrap w:val="0"/>
        <w:topLinePunct/>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2、支付时间及条件：合同签订后，中标人按合同约定分批次供货，每一批次所订的图书到货并验收合格后，按实际入</w:t>
      </w:r>
      <w:proofErr w:type="gramStart"/>
      <w:r>
        <w:rPr>
          <w:rFonts w:asciiTheme="minorEastAsia" w:hAnsiTheme="minorEastAsia" w:cs="宋体" w:hint="eastAsia"/>
          <w:color w:val="000000"/>
          <w:kern w:val="0"/>
          <w:sz w:val="24"/>
          <w:szCs w:val="24"/>
          <w:lang w:val="zh-CN"/>
        </w:rPr>
        <w:t>藏实洋结算</w:t>
      </w:r>
      <w:proofErr w:type="gramEnd"/>
      <w:r>
        <w:rPr>
          <w:rFonts w:asciiTheme="minorEastAsia" w:hAnsiTheme="minorEastAsia" w:cs="宋体" w:hint="eastAsia"/>
          <w:color w:val="000000"/>
          <w:kern w:val="0"/>
          <w:sz w:val="24"/>
          <w:szCs w:val="24"/>
          <w:lang w:val="zh-CN"/>
        </w:rPr>
        <w:t>，结算价=图书标价×中标折扣。中标人必须按该批次图书的实际付款额提供国家税务部门监制的正式发票，采购人按实际金额付款给中标人。</w:t>
      </w:r>
    </w:p>
    <w:p w:rsidR="00DB3A26" w:rsidRDefault="00E2384D">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六、其他要求</w:t>
      </w:r>
    </w:p>
    <w:p w:rsidR="00DB3A26" w:rsidRDefault="00E2384D">
      <w:pPr>
        <w:wordWrap w:val="0"/>
        <w:topLinePunct/>
        <w:spacing w:line="360" w:lineRule="auto"/>
        <w:ind w:firstLineChars="200" w:firstLine="480"/>
        <w:rPr>
          <w:rFonts w:ascii="宋体" w:cs="宋体"/>
          <w:b/>
          <w:sz w:val="24"/>
          <w:lang w:val="zh-CN"/>
        </w:rPr>
      </w:pPr>
      <w:r>
        <w:rPr>
          <w:rFonts w:ascii="宋体" w:cs="宋体" w:hint="eastAsia"/>
          <w:sz w:val="24"/>
          <w:lang w:val="zh-CN"/>
        </w:rPr>
        <w:t>1、</w:t>
      </w:r>
      <w:r>
        <w:rPr>
          <w:rFonts w:asciiTheme="minorEastAsia" w:hAnsiTheme="minorEastAsia" w:cs="宋体" w:hint="eastAsia"/>
          <w:color w:val="000000"/>
          <w:kern w:val="0"/>
          <w:sz w:val="24"/>
          <w:szCs w:val="24"/>
          <w:lang w:val="zh-CN"/>
        </w:rPr>
        <w:t>投标文件中须有详细的实施（技术）方案，</w:t>
      </w:r>
      <w:r>
        <w:rPr>
          <w:rFonts w:asciiTheme="minorEastAsia" w:hAnsiTheme="minorEastAsia" w:cs="宋体" w:hint="eastAsia"/>
          <w:b/>
          <w:color w:val="000000"/>
          <w:kern w:val="0"/>
          <w:sz w:val="24"/>
          <w:szCs w:val="24"/>
          <w:lang w:val="zh-CN"/>
        </w:rPr>
        <w:t>否则为无效投标。</w:t>
      </w:r>
    </w:p>
    <w:p w:rsidR="00DB3A26" w:rsidRDefault="00E2384D">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047A82">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DB3A26" w:rsidRDefault="00E2384D">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3、本项目为交钥匙工程。</w:t>
      </w:r>
      <w:r>
        <w:rPr>
          <w:rFonts w:ascii="宋体" w:cs="宋体" w:hint="eastAsia"/>
          <w:b/>
          <w:sz w:val="24"/>
          <w:lang w:val="zh-CN"/>
        </w:rPr>
        <w:t xml:space="preserve"> </w:t>
      </w:r>
    </w:p>
    <w:p w:rsidR="00DB3A26" w:rsidRDefault="00E2384D">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4、本项目招标文件中加◆项为不允许偏离的实质性要求和条件，无加◆的视为不允许负偏离。（如果有的话）</w:t>
      </w:r>
    </w:p>
    <w:p w:rsidR="00DB3A26" w:rsidRDefault="00DB3A26">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DB3A26" w:rsidRDefault="00DB3A26">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DB3A26" w:rsidRDefault="00DB3A26">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DB3A26" w:rsidRDefault="00DB3A26">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DB3A26" w:rsidRDefault="00DB3A26">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DB3A26" w:rsidRDefault="00DB3A26">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DB3A26" w:rsidRDefault="00DB3A26" w:rsidP="0094753D">
      <w:pPr>
        <w:autoSpaceDE w:val="0"/>
        <w:autoSpaceDN w:val="0"/>
        <w:adjustRightInd w:val="0"/>
        <w:rPr>
          <w:rFonts w:asciiTheme="majorEastAsia" w:eastAsiaTheme="majorEastAsia" w:hAnsiTheme="majorEastAsia" w:cs="宋体"/>
          <w:b/>
          <w:kern w:val="0"/>
          <w:sz w:val="36"/>
          <w:szCs w:val="36"/>
        </w:rPr>
      </w:pPr>
    </w:p>
    <w:p w:rsidR="00DB3A26" w:rsidRDefault="00E2384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DB3A26" w:rsidRDefault="00E2384D">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B3A26">
        <w:trPr>
          <w:trHeight w:val="636"/>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DB3A26" w:rsidRDefault="00E2384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DB3A26">
        <w:trPr>
          <w:trHeight w:val="1278"/>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项目名称：2018智慧阅读空间图书</w:t>
            </w:r>
          </w:p>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047A82">
              <w:rPr>
                <w:rFonts w:asciiTheme="minorEastAsia" w:hAnsiTheme="minorEastAsia" w:cs="仿宋_GB2312" w:hint="eastAsia"/>
                <w:sz w:val="24"/>
                <w:szCs w:val="24"/>
              </w:rPr>
              <w:t>ZFCG-G2018137</w:t>
            </w:r>
            <w:r w:rsidR="00E513F0">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DB3A26" w:rsidRDefault="00E2384D">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项目内容：采购2017年以来出版的成人中文图书及少儿图书，总</w:t>
            </w:r>
            <w:proofErr w:type="gramStart"/>
            <w:r>
              <w:rPr>
                <w:rFonts w:asciiTheme="minorEastAsia" w:hAnsiTheme="minorEastAsia" w:cs="仿宋_GB2312" w:hint="eastAsia"/>
                <w:sz w:val="24"/>
                <w:szCs w:val="24"/>
              </w:rPr>
              <w:t>价值实洋100万元</w:t>
            </w:r>
            <w:proofErr w:type="gramEnd"/>
            <w:r>
              <w:rPr>
                <w:rFonts w:asciiTheme="minorEastAsia" w:hAnsiTheme="minorEastAsia" w:cs="仿宋_GB2312" w:hint="eastAsia"/>
                <w:sz w:val="24"/>
                <w:szCs w:val="24"/>
              </w:rPr>
              <w:t>。</w:t>
            </w:r>
          </w:p>
          <w:p w:rsidR="00DB3A26" w:rsidRDefault="00E2384D">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项目地址：许昌市东城区赵</w:t>
            </w:r>
            <w:proofErr w:type="gramStart"/>
            <w:r>
              <w:rPr>
                <w:rFonts w:asciiTheme="minorEastAsia" w:hAnsiTheme="minorEastAsia" w:cs="仿宋_GB2312" w:hint="eastAsia"/>
                <w:sz w:val="24"/>
                <w:szCs w:val="24"/>
              </w:rPr>
              <w:t>湾路</w:t>
            </w:r>
            <w:proofErr w:type="gramEnd"/>
            <w:r>
              <w:rPr>
                <w:rFonts w:asciiTheme="minorEastAsia" w:hAnsiTheme="minorEastAsia" w:cs="仿宋_GB2312" w:hint="eastAsia"/>
                <w:sz w:val="24"/>
                <w:szCs w:val="24"/>
              </w:rPr>
              <w:t>许昌市图书馆</w:t>
            </w:r>
          </w:p>
        </w:tc>
      </w:tr>
      <w:tr w:rsidR="00DB3A26">
        <w:trPr>
          <w:trHeight w:val="1421"/>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名称：许昌市图书馆</w:t>
            </w:r>
          </w:p>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地址：许昌市东城区赵</w:t>
            </w:r>
            <w:proofErr w:type="gramStart"/>
            <w:r>
              <w:rPr>
                <w:rFonts w:asciiTheme="minorEastAsia" w:hAnsiTheme="minorEastAsia" w:cs="仿宋_GB2312" w:hint="eastAsia"/>
                <w:sz w:val="24"/>
                <w:szCs w:val="24"/>
              </w:rPr>
              <w:t>湾路</w:t>
            </w:r>
            <w:proofErr w:type="gramEnd"/>
          </w:p>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联系人：陈先生            电话：0374-2961970</w:t>
            </w:r>
          </w:p>
        </w:tc>
      </w:tr>
      <w:tr w:rsidR="00DB3A26">
        <w:trPr>
          <w:trHeight w:val="323"/>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DB3A26" w:rsidRDefault="00E2384D" w:rsidP="00047A8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047A82">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DB3A26">
        <w:trPr>
          <w:trHeight w:val="9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DB3A26" w:rsidRDefault="00E2384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DB3A26" w:rsidRDefault="00E238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DB3A26" w:rsidRDefault="00E2384D">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DB3A26" w:rsidRDefault="00E2384D">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DB3A26" w:rsidRDefault="00E2384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DB3A26" w:rsidRDefault="00E2384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DB3A26" w:rsidRDefault="00E2384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DB3A26" w:rsidRDefault="00E2384D">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DB3A26" w:rsidRDefault="00E2384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DB3A26" w:rsidRDefault="00E2384D">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DB3A26" w:rsidRDefault="00E2384D">
            <w:pPr>
              <w:widowControl/>
              <w:shd w:val="clear" w:color="auto" w:fill="FFFFFF"/>
              <w:spacing w:line="360" w:lineRule="atLeast"/>
              <w:jc w:val="left"/>
              <w:rPr>
                <w:rFonts w:asciiTheme="minorEastAsia" w:hAnsiTheme="minorEastAsia" w:cs="仿宋_GB2312"/>
                <w:b/>
                <w:color w:val="000000"/>
                <w:sz w:val="24"/>
                <w:szCs w:val="24"/>
                <w:shd w:val="clear" w:color="auto" w:fill="FFFFFF"/>
              </w:rPr>
            </w:pPr>
            <w:r>
              <w:rPr>
                <w:rFonts w:asciiTheme="minorEastAsia" w:hAnsiTheme="minorEastAsia" w:cs="仿宋_GB2312" w:hint="eastAsia"/>
                <w:b/>
                <w:color w:val="000000"/>
                <w:sz w:val="24"/>
                <w:szCs w:val="24"/>
                <w:shd w:val="clear" w:color="auto" w:fill="FFFFFF"/>
              </w:rPr>
              <w:t>七、具有省级以上新闻出版行政部门颁发的《出版物经营许可证》。</w:t>
            </w:r>
          </w:p>
          <w:p w:rsidR="0094753D" w:rsidRPr="0094753D" w:rsidRDefault="00E2384D" w:rsidP="0094753D">
            <w:pPr>
              <w:autoSpaceDE w:val="0"/>
              <w:autoSpaceDN w:val="0"/>
              <w:adjustRightInd w:val="0"/>
              <w:spacing w:line="360" w:lineRule="auto"/>
              <w:ind w:right="-11"/>
              <w:rPr>
                <w:rFonts w:asciiTheme="minorEastAsia" w:hAnsiTheme="minorEastAsia" w:cs="宋体"/>
                <w:b/>
                <w:kern w:val="0"/>
                <w:sz w:val="24"/>
                <w:szCs w:val="24"/>
              </w:rPr>
            </w:pPr>
            <w:r>
              <w:rPr>
                <w:rFonts w:asciiTheme="minorEastAsia" w:hAnsiTheme="minorEastAsia" w:cs="宋体" w:hint="eastAsia"/>
                <w:b/>
                <w:bCs/>
                <w:sz w:val="24"/>
                <w:szCs w:val="24"/>
                <w:lang w:val="zh-CN"/>
              </w:rPr>
              <w:t>八、</w:t>
            </w:r>
            <w:r w:rsidR="0094753D" w:rsidRPr="0094753D">
              <w:rPr>
                <w:rFonts w:asciiTheme="minorEastAsia" w:hAnsiTheme="minorEastAsia" w:cs="宋体" w:hint="eastAsia"/>
                <w:b/>
                <w:kern w:val="0"/>
                <w:sz w:val="24"/>
                <w:szCs w:val="24"/>
                <w:lang w:val="zh-CN"/>
              </w:rPr>
              <w:t>未被列入</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信用中国</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网站</w:t>
            </w:r>
            <w:r w:rsidR="0094753D" w:rsidRPr="0094753D">
              <w:rPr>
                <w:rFonts w:asciiTheme="minorEastAsia" w:hAnsiTheme="minorEastAsia" w:cs="宋体"/>
                <w:b/>
                <w:kern w:val="0"/>
                <w:sz w:val="24"/>
                <w:szCs w:val="24"/>
              </w:rPr>
              <w:t>(www.creditchina.gov.cn)</w:t>
            </w:r>
            <w:r w:rsidR="0094753D" w:rsidRPr="0094753D">
              <w:rPr>
                <w:rFonts w:asciiTheme="minorEastAsia" w:hAnsiTheme="minorEastAsia" w:cs="宋体" w:hint="eastAsia"/>
                <w:b/>
                <w:kern w:val="0"/>
                <w:sz w:val="24"/>
                <w:szCs w:val="24"/>
                <w:lang w:val="zh-CN"/>
              </w:rPr>
              <w:t>失信被执行人、重大税收违法案件当事人名单、政府采购严重违法失信名单的投标人</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中国政府采购网</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b/>
                <w:kern w:val="0"/>
                <w:sz w:val="24"/>
                <w:szCs w:val="24"/>
              </w:rPr>
              <w:t xml:space="preserve"> (www.ccgp.gov.cn)</w:t>
            </w:r>
            <w:r w:rsidR="0094753D" w:rsidRPr="0094753D">
              <w:rPr>
                <w:rFonts w:asciiTheme="minorEastAsia" w:hAnsiTheme="minorEastAsia" w:cs="宋体" w:hint="eastAsia"/>
                <w:b/>
                <w:kern w:val="0"/>
                <w:sz w:val="24"/>
                <w:szCs w:val="24"/>
                <w:lang w:val="zh-CN"/>
              </w:rPr>
              <w:t>政府采购严重违法失信行为记录名单的投标人</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国家企业信用公示系统</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网站</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b/>
                <w:kern w:val="0"/>
                <w:sz w:val="24"/>
                <w:szCs w:val="24"/>
              </w:rPr>
              <w:t>www.gsxt.gov.cn</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严重违法失信企业名单</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黑名单</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的投标人</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联合体形式投标的</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联合体成员存在不</w:t>
            </w:r>
            <w:r w:rsidR="0094753D" w:rsidRPr="0094753D">
              <w:rPr>
                <w:rFonts w:asciiTheme="minorEastAsia" w:hAnsiTheme="minorEastAsia" w:cs="宋体" w:hint="eastAsia"/>
                <w:b/>
                <w:kern w:val="0"/>
                <w:sz w:val="24"/>
                <w:szCs w:val="24"/>
                <w:lang w:val="zh-CN"/>
              </w:rPr>
              <w:lastRenderedPageBreak/>
              <w:t>良信用记录</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视同联合体存在不良信用记录</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本项目投标截止时间前三年内供应商信用记录情况</w:t>
            </w:r>
            <w:r w:rsidR="0094753D" w:rsidRPr="0094753D">
              <w:rPr>
                <w:rFonts w:asciiTheme="minorEastAsia" w:hAnsiTheme="minorEastAsia" w:cs="宋体" w:hint="eastAsia"/>
                <w:b/>
                <w:kern w:val="0"/>
                <w:sz w:val="24"/>
                <w:szCs w:val="24"/>
              </w:rPr>
              <w:t>)</w:t>
            </w:r>
            <w:r w:rsidR="0094753D" w:rsidRPr="0094753D">
              <w:rPr>
                <w:rFonts w:asciiTheme="minorEastAsia" w:hAnsiTheme="minorEastAsia" w:cs="宋体" w:hint="eastAsia"/>
                <w:b/>
                <w:kern w:val="0"/>
                <w:sz w:val="24"/>
                <w:szCs w:val="24"/>
                <w:lang w:val="zh-CN"/>
              </w:rPr>
              <w:t>。</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1、查询渠道：“信用中国”网站（</w:t>
            </w:r>
            <w:r w:rsidRPr="0094753D">
              <w:rPr>
                <w:rFonts w:asciiTheme="minorEastAsia" w:hAnsiTheme="minorEastAsia" w:cs="宋体"/>
                <w:kern w:val="0"/>
                <w:sz w:val="24"/>
                <w:szCs w:val="24"/>
              </w:rPr>
              <w:t>www.creditchina.gov.cn</w:t>
            </w:r>
            <w:r w:rsidRPr="0094753D">
              <w:rPr>
                <w:rFonts w:asciiTheme="minorEastAsia" w:hAnsiTheme="minorEastAsia" w:cs="宋体" w:hint="eastAsia"/>
                <w:kern w:val="0"/>
                <w:sz w:val="24"/>
                <w:szCs w:val="24"/>
              </w:rPr>
              <w:t>）和“中国政府采购网”（</w:t>
            </w:r>
            <w:r w:rsidRPr="0094753D">
              <w:rPr>
                <w:rFonts w:asciiTheme="minorEastAsia" w:hAnsiTheme="minorEastAsia" w:cs="宋体"/>
                <w:kern w:val="0"/>
                <w:sz w:val="24"/>
                <w:szCs w:val="24"/>
              </w:rPr>
              <w:t>www.ccgp.gov.cn</w:t>
            </w:r>
            <w:r w:rsidRPr="0094753D">
              <w:rPr>
                <w:rFonts w:asciiTheme="minorEastAsia" w:hAnsiTheme="minorEastAsia" w:cs="宋体" w:hint="eastAsia"/>
                <w:kern w:val="0"/>
                <w:sz w:val="24"/>
                <w:szCs w:val="24"/>
              </w:rPr>
              <w:t>）；“国家企业信用公示系统”网站（</w:t>
            </w:r>
            <w:r w:rsidRPr="0094753D">
              <w:rPr>
                <w:rFonts w:asciiTheme="minorEastAsia" w:hAnsiTheme="minorEastAsia" w:cs="宋体"/>
                <w:kern w:val="0"/>
                <w:sz w:val="24"/>
                <w:szCs w:val="24"/>
              </w:rPr>
              <w:t>www.gsxt.gov.cn</w:t>
            </w:r>
            <w:r w:rsidRPr="0094753D">
              <w:rPr>
                <w:rFonts w:asciiTheme="minorEastAsia" w:hAnsiTheme="minorEastAsia" w:cs="宋体" w:hint="eastAsia"/>
                <w:kern w:val="0"/>
                <w:sz w:val="24"/>
                <w:szCs w:val="24"/>
              </w:rPr>
              <w:t>）；</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2、截止时间：同投标截止时间；</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kern w:val="0"/>
                <w:sz w:val="24"/>
                <w:szCs w:val="24"/>
              </w:rPr>
              <w:t>4</w:t>
            </w:r>
            <w:r w:rsidRPr="0094753D">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DB3A26" w:rsidRDefault="0094753D" w:rsidP="0094753D">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DB3A26" w:rsidRDefault="00E2384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808F0">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F808F0">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DB3A26" w:rsidRDefault="00E2384D" w:rsidP="00047A8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100万元，超出最高限价的投标无效</w:t>
            </w:r>
          </w:p>
        </w:tc>
      </w:tr>
      <w:tr w:rsidR="00DB3A26">
        <w:trPr>
          <w:trHeight w:val="907"/>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DB3A26" w:rsidRDefault="00F808F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不组织</w:t>
            </w:r>
          </w:p>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DB3A26">
        <w:trPr>
          <w:trHeight w:val="907"/>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DB3A26" w:rsidRDefault="00F808F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不召开</w:t>
            </w:r>
          </w:p>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DB3A26" w:rsidRDefault="00F808F0">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 xml:space="preserve">不允许    </w:t>
            </w:r>
            <w:r w:rsidR="00E2384D">
              <w:rPr>
                <w:rFonts w:asciiTheme="minorEastAsia" w:hAnsiTheme="minorEastAsia" w:cs="宋体" w:hint="eastAsia"/>
                <w:b/>
                <w:bCs/>
                <w:sz w:val="24"/>
                <w:szCs w:val="24"/>
                <w:lang w:val="zh-CN"/>
              </w:rPr>
              <w:t>□</w:t>
            </w:r>
            <w:r w:rsidR="00E2384D">
              <w:rPr>
                <w:rFonts w:asciiTheme="minorEastAsia" w:hAnsiTheme="minorEastAsia" w:hint="eastAsia"/>
                <w:sz w:val="24"/>
                <w:szCs w:val="24"/>
              </w:rPr>
              <w:t>允许</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DB3A26" w:rsidRDefault="00E2384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DB3A26" w:rsidRDefault="00E2384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w:t>
            </w:r>
            <w:r>
              <w:rPr>
                <w:rFonts w:asciiTheme="minorEastAsia" w:hAnsiTheme="minorEastAsia" w:cs="宋体" w:hint="eastAsia"/>
                <w:kern w:val="0"/>
                <w:sz w:val="24"/>
                <w:szCs w:val="24"/>
              </w:rPr>
              <w:lastRenderedPageBreak/>
              <w:t>行完毕为止。</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DB3A26" w:rsidRDefault="00E2384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DB3A26" w:rsidRDefault="00F808F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 xml:space="preserve">不允许   </w:t>
            </w:r>
            <w:r w:rsidR="00E2384D">
              <w:rPr>
                <w:rFonts w:asciiTheme="minorEastAsia" w:hAnsiTheme="minorEastAsia" w:cs="宋体" w:hint="eastAsia"/>
                <w:b/>
                <w:bCs/>
                <w:sz w:val="24"/>
                <w:szCs w:val="24"/>
                <w:lang w:val="zh-CN"/>
              </w:rPr>
              <w:t>□</w:t>
            </w:r>
            <w:r w:rsidR="00E2384D">
              <w:rPr>
                <w:rFonts w:asciiTheme="minorEastAsia" w:hAnsiTheme="minorEastAsia" w:cs="仿宋_GB2312" w:hint="eastAsia"/>
                <w:sz w:val="24"/>
                <w:szCs w:val="24"/>
              </w:rPr>
              <w:t>允许</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DB3A26" w:rsidRDefault="00047A82" w:rsidP="00E513F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E2384D">
              <w:rPr>
                <w:rFonts w:asciiTheme="minorEastAsia" w:hAnsiTheme="minorEastAsia" w:cs="宋体" w:hint="eastAsia"/>
                <w:bCs/>
                <w:sz w:val="24"/>
                <w:szCs w:val="24"/>
                <w:lang w:val="zh-CN"/>
              </w:rPr>
              <w:t>年</w:t>
            </w:r>
            <w:r w:rsidR="00D06E6E">
              <w:rPr>
                <w:rFonts w:asciiTheme="minorEastAsia" w:hAnsiTheme="minorEastAsia" w:cs="宋体" w:hint="eastAsia"/>
                <w:bCs/>
                <w:sz w:val="24"/>
                <w:szCs w:val="24"/>
                <w:lang w:val="zh-CN"/>
              </w:rPr>
              <w:t>12</w:t>
            </w:r>
            <w:r w:rsidR="00E2384D">
              <w:rPr>
                <w:rFonts w:asciiTheme="minorEastAsia" w:hAnsiTheme="minorEastAsia" w:cs="宋体" w:hint="eastAsia"/>
                <w:bCs/>
                <w:sz w:val="24"/>
                <w:szCs w:val="24"/>
                <w:lang w:val="zh-CN"/>
              </w:rPr>
              <w:t>月</w:t>
            </w:r>
            <w:r w:rsidR="00D06E6E">
              <w:rPr>
                <w:rFonts w:asciiTheme="minorEastAsia" w:hAnsiTheme="minorEastAsia" w:cs="宋体" w:hint="eastAsia"/>
                <w:bCs/>
                <w:sz w:val="24"/>
                <w:szCs w:val="24"/>
                <w:lang w:val="zh-CN"/>
              </w:rPr>
              <w:t>14</w:t>
            </w:r>
            <w:r w:rsidR="00E2384D">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E2384D">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E2384D">
              <w:rPr>
                <w:rFonts w:asciiTheme="minorEastAsia" w:hAnsiTheme="minorEastAsia" w:cs="宋体" w:hint="eastAsia"/>
                <w:bCs/>
                <w:sz w:val="24"/>
                <w:szCs w:val="24"/>
                <w:lang w:val="zh-CN"/>
              </w:rPr>
              <w:t>分（北京时间）</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DB3A26" w:rsidRDefault="00E2384D" w:rsidP="00D06E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D06E6E">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DB3A26">
        <w:trPr>
          <w:trHeight w:val="504"/>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金额：贰万元整（¥20000.00元）</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DB3A26" w:rsidRDefault="00E238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DB3A26">
        <w:trPr>
          <w:trHeight w:val="156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DB3A26" w:rsidRDefault="00E2384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DB3A26" w:rsidRDefault="00F808F0">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E2384D">
              <w:rPr>
                <w:rFonts w:ascii="新宋体" w:eastAsia="新宋体" w:hAnsi="新宋体"/>
                <w:b/>
                <w:sz w:val="24"/>
              </w:rPr>
              <w:instrText xml:space="preserve"> </w:instrText>
            </w:r>
            <w:r w:rsidR="00E2384D">
              <w:rPr>
                <w:rFonts w:ascii="新宋体" w:eastAsia="新宋体" w:hAnsi="新宋体" w:hint="eastAsia"/>
                <w:b/>
                <w:sz w:val="24"/>
              </w:rPr>
              <w:instrText>eq \o\ac(□,√)</w:instrText>
            </w:r>
            <w:r>
              <w:rPr>
                <w:rFonts w:ascii="新宋体" w:eastAsia="新宋体" w:hAnsi="新宋体"/>
                <w:b/>
                <w:sz w:val="24"/>
              </w:rPr>
              <w:fldChar w:fldCharType="end"/>
            </w:r>
            <w:r w:rsidR="00E2384D">
              <w:rPr>
                <w:rFonts w:ascii="新宋体" w:eastAsia="新宋体" w:hAnsi="新宋体" w:hint="eastAsia"/>
                <w:sz w:val="24"/>
              </w:rPr>
              <w:t>电子投标文件：成功上传至《全国公共资源交易平台（河南省·许昌市）》公共资源交易系统加密电子投标文件1份</w:t>
            </w:r>
            <w:r w:rsidR="00E2384D">
              <w:rPr>
                <w:rFonts w:hAnsi="宋体" w:cs="宋体" w:hint="eastAsia"/>
                <w:sz w:val="24"/>
                <w:lang w:val="zh-CN"/>
              </w:rPr>
              <w:t>（文件格式为：</w:t>
            </w:r>
            <w:r w:rsidR="00E2384D">
              <w:rPr>
                <w:rFonts w:hAnsi="宋体" w:cs="宋体" w:hint="eastAsia"/>
                <w:sz w:val="24"/>
                <w:lang w:val="zh-CN"/>
              </w:rPr>
              <w:t xml:space="preserve"> XXX</w:t>
            </w:r>
            <w:r w:rsidR="00E2384D">
              <w:rPr>
                <w:rFonts w:hAnsi="宋体" w:cs="宋体" w:hint="eastAsia"/>
                <w:sz w:val="24"/>
                <w:lang w:val="zh-CN"/>
              </w:rPr>
              <w:t>公司</w:t>
            </w:r>
            <w:r w:rsidR="00E2384D">
              <w:rPr>
                <w:rFonts w:hAnsi="宋体" w:cs="宋体" w:hint="eastAsia"/>
                <w:sz w:val="24"/>
                <w:lang w:val="zh-CN"/>
              </w:rPr>
              <w:t>XXX</w:t>
            </w:r>
            <w:r w:rsidR="00E2384D">
              <w:rPr>
                <w:rFonts w:hAnsi="宋体" w:cs="宋体" w:hint="eastAsia"/>
                <w:sz w:val="24"/>
                <w:lang w:val="zh-CN"/>
              </w:rPr>
              <w:t>项目编号</w:t>
            </w:r>
            <w:r w:rsidR="00E2384D">
              <w:rPr>
                <w:rFonts w:hAnsi="宋体" w:cs="宋体" w:hint="eastAsia"/>
                <w:sz w:val="24"/>
                <w:lang w:val="zh-CN"/>
              </w:rPr>
              <w:t>.file</w:t>
            </w:r>
            <w:r w:rsidR="00E2384D">
              <w:rPr>
                <w:rFonts w:hAnsi="宋体" w:cs="宋体" w:hint="eastAsia"/>
                <w:sz w:val="24"/>
                <w:lang w:val="zh-CN"/>
              </w:rPr>
              <w:t>）。</w:t>
            </w:r>
            <w:r w:rsidR="00E2384D">
              <w:rPr>
                <w:rFonts w:ascii="新宋体" w:eastAsia="新宋体" w:hAnsi="新宋体" w:hint="eastAsia"/>
                <w:sz w:val="24"/>
              </w:rPr>
              <w:t>使用电子介质存储的备份文件1份（文件格式为：名称为“备份”的文件夹）。</w:t>
            </w:r>
          </w:p>
          <w:p w:rsidR="00DB3A26" w:rsidRDefault="00F808F0">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E2384D">
              <w:rPr>
                <w:rFonts w:ascii="新宋体" w:eastAsia="新宋体" w:hAnsi="新宋体"/>
                <w:b/>
                <w:sz w:val="24"/>
              </w:rPr>
              <w:instrText xml:space="preserve"> </w:instrText>
            </w:r>
            <w:r w:rsidR="00E2384D">
              <w:rPr>
                <w:rFonts w:ascii="新宋体" w:eastAsia="新宋体" w:hAnsi="新宋体" w:hint="eastAsia"/>
                <w:b/>
                <w:sz w:val="24"/>
              </w:rPr>
              <w:instrText>eq \o\ac(□,√)</w:instrText>
            </w:r>
            <w:r>
              <w:rPr>
                <w:rFonts w:ascii="新宋体" w:eastAsia="新宋体" w:hAnsi="新宋体"/>
                <w:b/>
                <w:sz w:val="24"/>
              </w:rPr>
              <w:fldChar w:fldCharType="end"/>
            </w:r>
            <w:r w:rsidR="00E2384D">
              <w:rPr>
                <w:rFonts w:ascii="新宋体" w:eastAsia="新宋体" w:hAnsi="新宋体" w:hint="eastAsia"/>
                <w:sz w:val="24"/>
              </w:rPr>
              <w:t>纸质投标文件：</w:t>
            </w:r>
            <w:r w:rsidR="00E2384D">
              <w:rPr>
                <w:rFonts w:asciiTheme="minorEastAsia" w:hAnsiTheme="minorEastAsia" w:cs="仿宋_GB2312" w:hint="eastAsia"/>
                <w:sz w:val="24"/>
                <w:szCs w:val="24"/>
              </w:rPr>
              <w:t>正本</w:t>
            </w:r>
            <w:r w:rsidR="00E2384D">
              <w:rPr>
                <w:rFonts w:asciiTheme="minorEastAsia" w:hAnsiTheme="minorEastAsia" w:cs="仿宋_GB2312" w:hint="eastAsia"/>
                <w:b/>
                <w:sz w:val="24"/>
                <w:szCs w:val="24"/>
              </w:rPr>
              <w:t>一</w:t>
            </w:r>
            <w:r w:rsidR="00E2384D">
              <w:rPr>
                <w:rFonts w:asciiTheme="minorEastAsia" w:hAnsiTheme="minorEastAsia" w:cs="仿宋_GB2312" w:hint="eastAsia"/>
                <w:sz w:val="24"/>
                <w:szCs w:val="24"/>
              </w:rPr>
              <w:t>份，副本</w:t>
            </w:r>
            <w:r w:rsidR="00E2384D">
              <w:rPr>
                <w:rFonts w:asciiTheme="minorEastAsia" w:hAnsiTheme="minorEastAsia" w:cs="仿宋_GB2312" w:hint="eastAsia"/>
                <w:sz w:val="24"/>
                <w:szCs w:val="24"/>
                <w:u w:val="single"/>
              </w:rPr>
              <w:t>一</w:t>
            </w:r>
            <w:r w:rsidR="00E2384D">
              <w:rPr>
                <w:rFonts w:asciiTheme="minorEastAsia" w:hAnsiTheme="minorEastAsia" w:cs="仿宋_GB2312" w:hint="eastAsia"/>
                <w:sz w:val="24"/>
                <w:szCs w:val="24"/>
              </w:rPr>
              <w:t>份。使用</w:t>
            </w:r>
            <w:r w:rsidR="00E2384D">
              <w:rPr>
                <w:rFonts w:ascii="新宋体" w:eastAsia="新宋体" w:hAnsi="新宋体" w:hint="eastAsia"/>
                <w:sz w:val="24"/>
              </w:rPr>
              <w:t>格式为“投标文件（供打印）.PDF”的文件</w:t>
            </w:r>
          </w:p>
          <w:p w:rsidR="00DB3A26" w:rsidRDefault="00E2384D">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DB3A26" w:rsidRDefault="00E2384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DB3A26" w:rsidRDefault="00F808F0">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E2384D">
              <w:rPr>
                <w:rFonts w:ascii="新宋体" w:eastAsia="新宋体" w:hAnsi="新宋体"/>
                <w:b/>
                <w:sz w:val="24"/>
              </w:rPr>
              <w:instrText xml:space="preserve"> </w:instrText>
            </w:r>
            <w:r w:rsidR="00E2384D">
              <w:rPr>
                <w:rFonts w:ascii="新宋体" w:eastAsia="新宋体" w:hAnsi="新宋体" w:hint="eastAsia"/>
                <w:b/>
                <w:sz w:val="24"/>
              </w:rPr>
              <w:instrText>eq \o\ac(□,√)</w:instrText>
            </w:r>
            <w:r>
              <w:rPr>
                <w:rFonts w:ascii="新宋体" w:eastAsia="新宋体" w:hAnsi="新宋体"/>
                <w:b/>
                <w:sz w:val="24"/>
              </w:rPr>
              <w:fldChar w:fldCharType="end"/>
            </w:r>
            <w:r w:rsidR="00E2384D">
              <w:rPr>
                <w:rFonts w:ascii="新宋体" w:eastAsia="新宋体" w:hAnsi="新宋体" w:hint="eastAsia"/>
                <w:sz w:val="24"/>
              </w:rPr>
              <w:t>电子投标文件：按招标文件要求加盖电子印章和法人电子印章。</w:t>
            </w:r>
          </w:p>
          <w:p w:rsidR="00DB3A26" w:rsidRDefault="00F808F0">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E2384D">
              <w:rPr>
                <w:rFonts w:ascii="新宋体" w:eastAsia="新宋体" w:hAnsi="新宋体"/>
                <w:b/>
                <w:color w:val="7030A0"/>
                <w:sz w:val="24"/>
              </w:rPr>
              <w:instrText xml:space="preserve"> </w:instrText>
            </w:r>
            <w:r w:rsidR="00E2384D">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E2384D">
              <w:rPr>
                <w:rFonts w:ascii="新宋体" w:eastAsia="新宋体" w:hAnsi="新宋体" w:hint="eastAsia"/>
                <w:color w:val="7030A0"/>
                <w:sz w:val="24"/>
              </w:rPr>
              <w:t>纸质投标文件：投标文件封面加盖投标人公章（投标文件是指投标人电子投标文件制作完成后生成的后缀名为</w:t>
            </w:r>
            <w:r w:rsidR="00E2384D">
              <w:rPr>
                <w:rFonts w:hAnsi="宋体" w:hint="eastAsia"/>
                <w:color w:val="7030A0"/>
                <w:sz w:val="24"/>
                <w:szCs w:val="24"/>
              </w:rPr>
              <w:t>“</w:t>
            </w:r>
            <w:r w:rsidR="00E2384D">
              <w:rPr>
                <w:rFonts w:hAnsi="宋体" w:hint="eastAsia"/>
                <w:color w:val="7030A0"/>
                <w:sz w:val="24"/>
                <w:szCs w:val="24"/>
              </w:rPr>
              <w:t>.PDF</w:t>
            </w:r>
            <w:r w:rsidR="00E2384D">
              <w:rPr>
                <w:rFonts w:hAnsi="宋体" w:hint="eastAsia"/>
                <w:color w:val="7030A0"/>
                <w:sz w:val="24"/>
                <w:szCs w:val="24"/>
              </w:rPr>
              <w:t>”的文件</w:t>
            </w:r>
            <w:r w:rsidR="00E2384D">
              <w:rPr>
                <w:rFonts w:ascii="新宋体" w:eastAsia="新宋体" w:hAnsi="新宋体" w:hint="eastAsia"/>
                <w:color w:val="7030A0"/>
                <w:sz w:val="24"/>
              </w:rPr>
              <w:t>打印的纸质投标文件）。</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DB3A26" w:rsidRDefault="00F808F0">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E2384D">
              <w:rPr>
                <w:rFonts w:asciiTheme="minorEastAsia" w:hAnsiTheme="minorEastAsia" w:cs="宋体"/>
                <w:b/>
                <w:color w:val="FF0000"/>
                <w:kern w:val="0"/>
                <w:sz w:val="24"/>
                <w:szCs w:val="24"/>
                <w:lang w:val="zh-CN"/>
              </w:rPr>
              <w:instrText xml:space="preserve"> </w:instrText>
            </w:r>
            <w:r w:rsidR="00E2384D">
              <w:rPr>
                <w:rFonts w:asciiTheme="minorEastAsia" w:hAnsiTheme="minorEastAsia" w:cs="宋体" w:hint="eastAsia"/>
                <w:b/>
                <w:color w:val="FF0000"/>
                <w:kern w:val="0"/>
                <w:sz w:val="24"/>
                <w:szCs w:val="24"/>
                <w:lang w:val="zh-CN"/>
              </w:rPr>
              <w:instrText>eq \o\ac(□,</w:instrText>
            </w:r>
            <w:r w:rsidR="00E2384D">
              <w:rPr>
                <w:rFonts w:asciiTheme="minorEastAsia" w:hAnsiTheme="minorEastAsia" w:cs="宋体" w:hint="eastAsia"/>
                <w:b/>
                <w:color w:val="FF0000"/>
                <w:kern w:val="0"/>
                <w:position w:val="2"/>
                <w:sz w:val="24"/>
                <w:szCs w:val="24"/>
                <w:lang w:val="zh-CN"/>
              </w:rPr>
              <w:instrText>√</w:instrText>
            </w:r>
            <w:r w:rsidR="00E2384D">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E2384D">
              <w:rPr>
                <w:rFonts w:asciiTheme="minorEastAsia" w:hAnsiTheme="minorEastAsia" w:cs="宋体" w:hint="eastAsia"/>
                <w:bCs/>
                <w:color w:val="FF0000"/>
                <w:sz w:val="24"/>
                <w:szCs w:val="24"/>
                <w:lang w:val="zh-CN"/>
              </w:rPr>
              <w:t>综合评分法</w:t>
            </w:r>
            <w:r w:rsidR="00E2384D">
              <w:rPr>
                <w:rFonts w:asciiTheme="minorEastAsia" w:hAnsiTheme="minorEastAsia" w:cs="宋体" w:hint="eastAsia"/>
                <w:color w:val="FF0000"/>
                <w:kern w:val="0"/>
                <w:sz w:val="24"/>
                <w:szCs w:val="24"/>
                <w:lang w:val="zh-CN"/>
              </w:rPr>
              <w:t xml:space="preserve">  </w:t>
            </w:r>
            <w:r w:rsidR="00E2384D">
              <w:rPr>
                <w:rFonts w:asciiTheme="minorEastAsia" w:hAnsiTheme="minorEastAsia" w:cs="宋体" w:hint="eastAsia"/>
                <w:b/>
                <w:bCs/>
                <w:color w:val="FF0000"/>
                <w:sz w:val="24"/>
                <w:szCs w:val="24"/>
                <w:lang w:val="zh-CN"/>
              </w:rPr>
              <w:t>□</w:t>
            </w:r>
            <w:r w:rsidR="00E2384D">
              <w:rPr>
                <w:rFonts w:asciiTheme="minorEastAsia" w:hAnsiTheme="minorEastAsia" w:cs="仿宋_GB2312" w:hint="eastAsia"/>
                <w:color w:val="FF0000"/>
                <w:sz w:val="24"/>
                <w:szCs w:val="24"/>
                <w:lang w:val="zh-CN"/>
              </w:rPr>
              <w:t>最低评标价法</w:t>
            </w:r>
          </w:p>
        </w:tc>
      </w:tr>
      <w:tr w:rsidR="00DB3A26">
        <w:trPr>
          <w:trHeight w:val="1587"/>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DB3A26" w:rsidRDefault="00F808F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无要求</w:t>
            </w:r>
          </w:p>
          <w:p w:rsidR="00DB3A26" w:rsidRDefault="00E238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DB3A26" w:rsidRDefault="00F808F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不收取</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DB3A26" w:rsidRDefault="00E2384D" w:rsidP="00E513F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0374-296</w:t>
            </w:r>
            <w:r w:rsidR="00E513F0">
              <w:rPr>
                <w:rFonts w:asciiTheme="minorEastAsia" w:hAnsiTheme="minorEastAsia" w:cs="宋体" w:hint="eastAsia"/>
                <w:bCs/>
                <w:color w:val="FF0000"/>
                <w:sz w:val="24"/>
                <w:szCs w:val="24"/>
                <w:lang w:val="zh-CN"/>
              </w:rPr>
              <w:t>6828</w:t>
            </w:r>
            <w:r>
              <w:rPr>
                <w:rFonts w:asciiTheme="minorEastAsia" w:hAnsiTheme="minorEastAsia" w:cs="宋体" w:hint="eastAsia"/>
                <w:bCs/>
                <w:color w:val="FF0000"/>
                <w:sz w:val="24"/>
                <w:szCs w:val="24"/>
                <w:lang w:val="zh-CN"/>
              </w:rPr>
              <w:t>，邮箱：jzb2968027@163.com。</w:t>
            </w:r>
          </w:p>
        </w:tc>
      </w:tr>
      <w:tr w:rsidR="00DB3A26">
        <w:trPr>
          <w:trHeight w:val="510"/>
          <w:jc w:val="center"/>
        </w:trPr>
        <w:tc>
          <w:tcPr>
            <w:tcW w:w="806" w:type="dxa"/>
            <w:vAlign w:val="center"/>
          </w:tcPr>
          <w:p w:rsidR="00DB3A26" w:rsidRDefault="00E2384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DB3A26" w:rsidRDefault="00E2384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DB3A26" w:rsidRDefault="00F808F0">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E2384D">
              <w:rPr>
                <w:rFonts w:asciiTheme="minorEastAsia" w:hAnsiTheme="minorEastAsia" w:cs="宋体"/>
                <w:b/>
                <w:color w:val="000000"/>
                <w:kern w:val="0"/>
                <w:sz w:val="24"/>
                <w:szCs w:val="24"/>
                <w:lang w:val="zh-CN"/>
              </w:rPr>
              <w:instrText xml:space="preserve"> </w:instrText>
            </w:r>
            <w:r w:rsidR="00E2384D">
              <w:rPr>
                <w:rFonts w:asciiTheme="minorEastAsia" w:hAnsiTheme="minorEastAsia" w:cs="宋体" w:hint="eastAsia"/>
                <w:b/>
                <w:color w:val="000000"/>
                <w:kern w:val="0"/>
                <w:sz w:val="24"/>
                <w:szCs w:val="24"/>
                <w:lang w:val="zh-CN"/>
              </w:rPr>
              <w:instrText>eq \o\ac(□,</w:instrText>
            </w:r>
            <w:r w:rsidR="00E2384D">
              <w:rPr>
                <w:rFonts w:asciiTheme="minorEastAsia" w:hAnsiTheme="minorEastAsia" w:cs="宋体" w:hint="eastAsia"/>
                <w:b/>
                <w:color w:val="000000"/>
                <w:kern w:val="0"/>
                <w:position w:val="2"/>
                <w:sz w:val="24"/>
                <w:szCs w:val="24"/>
                <w:lang w:val="zh-CN"/>
              </w:rPr>
              <w:instrText>√</w:instrText>
            </w:r>
            <w:r w:rsidR="00E2384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2384D">
              <w:rPr>
                <w:rFonts w:asciiTheme="minorEastAsia" w:hAnsiTheme="minorEastAsia" w:cs="宋体" w:hint="eastAsia"/>
                <w:bCs/>
                <w:sz w:val="24"/>
                <w:szCs w:val="24"/>
                <w:lang w:val="zh-CN"/>
              </w:rPr>
              <w:t>是。</w:t>
            </w:r>
            <w:r w:rsidR="00E2384D">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DB3A26" w:rsidRDefault="00E2384D">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E2384D" w:rsidP="0094753D">
      <w:pPr>
        <w:widowControl/>
        <w:ind w:firstLineChars="700" w:firstLine="253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DB3A26" w:rsidRDefault="00DB3A2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B3A26" w:rsidRDefault="00E238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B3A26" w:rsidRDefault="00E2384D">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94753D" w:rsidRPr="0094753D" w:rsidRDefault="0094753D" w:rsidP="0094753D">
      <w:pPr>
        <w:pStyle w:val="ab"/>
        <w:widowControl/>
        <w:shd w:val="clear" w:color="auto" w:fill="FFFFFF"/>
        <w:spacing w:line="360" w:lineRule="auto"/>
        <w:contextualSpacing/>
        <w:jc w:val="left"/>
        <w:rPr>
          <w:rFonts w:asciiTheme="minorEastAsia" w:hAnsiTheme="minorEastAsia" w:cs="宋体"/>
          <w:b/>
          <w:kern w:val="0"/>
        </w:rPr>
      </w:pPr>
      <w:r w:rsidRPr="0094753D">
        <w:rPr>
          <w:rFonts w:asciiTheme="minorEastAsia" w:hAnsiTheme="minorEastAsia" w:cs="宋体"/>
          <w:kern w:val="0"/>
        </w:rPr>
        <w:t>3.</w:t>
      </w:r>
      <w:r w:rsidRPr="0094753D">
        <w:rPr>
          <w:rFonts w:asciiTheme="minorEastAsia" w:hAnsiTheme="minorEastAsia" w:cs="宋体" w:hint="eastAsia"/>
          <w:kern w:val="0"/>
        </w:rPr>
        <w:t>3</w:t>
      </w:r>
      <w:r w:rsidRPr="0094753D">
        <w:rPr>
          <w:rFonts w:asciiTheme="minorEastAsia" w:hAnsiTheme="minorEastAsia" w:cs="宋体"/>
          <w:kern w:val="0"/>
        </w:rPr>
        <w:t xml:space="preserve"> </w:t>
      </w:r>
      <w:r w:rsidRPr="0094753D">
        <w:rPr>
          <w:rFonts w:asciiTheme="minorEastAsia" w:hAnsiTheme="minorEastAsia" w:cs="宋体" w:hint="eastAsia"/>
          <w:kern w:val="0"/>
        </w:rPr>
        <w:t>政府采购活动中查询及使用投标人信用记录的具体要求为：投标人未被列入失信被执行人、重大税收违法案件当事人名单、</w:t>
      </w:r>
      <w:r w:rsidRPr="0094753D">
        <w:rPr>
          <w:rFonts w:asciiTheme="minorEastAsia" w:hAnsiTheme="minorEastAsia" w:cs="仿宋_GB2312"/>
          <w:shd w:val="clear" w:color="auto" w:fill="FFFFFF"/>
        </w:rPr>
        <w:t>政府采购严重违法失信名单</w:t>
      </w:r>
      <w:r w:rsidRPr="0094753D">
        <w:rPr>
          <w:rFonts w:asciiTheme="minorEastAsia" w:hAnsiTheme="minorEastAsia" w:cs="仿宋_GB2312" w:hint="eastAsia"/>
          <w:shd w:val="clear" w:color="auto" w:fill="FFFFFF"/>
        </w:rPr>
        <w:t>、</w:t>
      </w:r>
      <w:r w:rsidRPr="0094753D">
        <w:rPr>
          <w:rFonts w:asciiTheme="minorEastAsia" w:hAnsiTheme="minorEastAsia" w:cs="宋体" w:hint="eastAsia"/>
          <w:kern w:val="0"/>
        </w:rPr>
        <w:t>政府采购严重违法失信行为记录名单、</w:t>
      </w:r>
      <w:r w:rsidRPr="0094753D">
        <w:rPr>
          <w:rFonts w:ascii="宋体" w:hAnsi="宋体" w:cs="仿宋_GB2312" w:hint="eastAsia"/>
          <w:b/>
          <w:shd w:val="clear" w:color="auto" w:fill="FFFFFF"/>
        </w:rPr>
        <w:t>严重违法失信企业名单（黑名单）</w:t>
      </w:r>
      <w:r w:rsidRPr="0094753D">
        <w:rPr>
          <w:rFonts w:asciiTheme="minorEastAsia" w:hAnsiTheme="minorEastAsia" w:cs="宋体" w:hint="eastAsia"/>
          <w:kern w:val="0"/>
        </w:rPr>
        <w:t>（联合体形式投标的，联合体成员存在不良信用记录，视同联合体存在不良信用记录）。</w:t>
      </w:r>
      <w:r w:rsidRPr="0094753D">
        <w:rPr>
          <w:rFonts w:asciiTheme="minorEastAsia" w:hAnsiTheme="minorEastAsia" w:cs="宋体" w:hint="eastAsia"/>
          <w:b/>
          <w:kern w:val="0"/>
        </w:rPr>
        <w:t>(本项目投标截止时间前三年内供应商信用记录情况)</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（1）查询渠道：“信用中国”网站（</w:t>
      </w:r>
      <w:r w:rsidRPr="0094753D">
        <w:rPr>
          <w:rFonts w:asciiTheme="minorEastAsia" w:hAnsiTheme="minorEastAsia" w:cs="宋体"/>
          <w:kern w:val="0"/>
          <w:sz w:val="24"/>
          <w:szCs w:val="24"/>
        </w:rPr>
        <w:t>www.creditchina.gov.cn</w:t>
      </w:r>
      <w:r w:rsidRPr="0094753D">
        <w:rPr>
          <w:rFonts w:asciiTheme="minorEastAsia" w:hAnsiTheme="minorEastAsia" w:cs="宋体" w:hint="eastAsia"/>
          <w:kern w:val="0"/>
          <w:sz w:val="24"/>
          <w:szCs w:val="24"/>
        </w:rPr>
        <w:t>）和“中国政府采购网”（</w:t>
      </w:r>
      <w:r w:rsidRPr="0094753D">
        <w:rPr>
          <w:rFonts w:asciiTheme="minorEastAsia" w:hAnsiTheme="minorEastAsia" w:cs="宋体"/>
          <w:kern w:val="0"/>
          <w:sz w:val="24"/>
          <w:szCs w:val="24"/>
        </w:rPr>
        <w:t>www.ccgp.gov.cn</w:t>
      </w:r>
      <w:r w:rsidRPr="0094753D">
        <w:rPr>
          <w:rFonts w:asciiTheme="minorEastAsia" w:hAnsiTheme="minorEastAsia" w:cs="宋体" w:hint="eastAsia"/>
          <w:kern w:val="0"/>
          <w:sz w:val="24"/>
          <w:szCs w:val="24"/>
        </w:rPr>
        <w:t>）；</w:t>
      </w:r>
      <w:r w:rsidRPr="0094753D">
        <w:rPr>
          <w:rFonts w:ascii="宋体" w:hAnsi="宋体" w:cs="宋体" w:hint="eastAsia"/>
          <w:kern w:val="0"/>
          <w:sz w:val="24"/>
          <w:szCs w:val="24"/>
        </w:rPr>
        <w:t>“</w:t>
      </w:r>
      <w:r w:rsidRPr="0094753D">
        <w:rPr>
          <w:rFonts w:ascii="宋体" w:hAnsi="宋体" w:cs="宋体" w:hint="eastAsia"/>
          <w:kern w:val="0"/>
          <w:sz w:val="24"/>
          <w:szCs w:val="24"/>
          <w:lang w:val="zh-CN"/>
        </w:rPr>
        <w:t>国家企业信用公示系统</w:t>
      </w:r>
      <w:r w:rsidRPr="0094753D">
        <w:rPr>
          <w:rFonts w:ascii="宋体" w:hAnsi="宋体" w:cs="宋体" w:hint="eastAsia"/>
          <w:kern w:val="0"/>
          <w:sz w:val="24"/>
          <w:szCs w:val="24"/>
        </w:rPr>
        <w:t>”</w:t>
      </w:r>
      <w:r w:rsidRPr="0094753D">
        <w:rPr>
          <w:rFonts w:ascii="宋体" w:hAnsi="宋体" w:cs="宋体" w:hint="eastAsia"/>
          <w:kern w:val="0"/>
          <w:sz w:val="24"/>
          <w:szCs w:val="24"/>
          <w:lang w:val="zh-CN"/>
        </w:rPr>
        <w:t>网站</w:t>
      </w:r>
      <w:r w:rsidRPr="0094753D">
        <w:rPr>
          <w:rFonts w:ascii="宋体" w:hAnsi="宋体" w:cs="宋体" w:hint="eastAsia"/>
          <w:kern w:val="0"/>
          <w:sz w:val="24"/>
          <w:szCs w:val="24"/>
        </w:rPr>
        <w:t>（</w:t>
      </w:r>
      <w:r w:rsidRPr="0094753D">
        <w:rPr>
          <w:rFonts w:ascii="宋体" w:hAnsi="宋体" w:cs="宋体"/>
          <w:kern w:val="0"/>
          <w:sz w:val="24"/>
          <w:szCs w:val="24"/>
        </w:rPr>
        <w:t>www.gsxt.gov.cn</w:t>
      </w:r>
      <w:r w:rsidRPr="0094753D">
        <w:rPr>
          <w:rFonts w:ascii="宋体" w:hAnsi="宋体" w:cs="宋体" w:hint="eastAsia"/>
          <w:kern w:val="0"/>
          <w:sz w:val="24"/>
          <w:szCs w:val="24"/>
        </w:rPr>
        <w:t>）；</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（2）截止时间：同投标截止时间；</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DB3A26" w:rsidRPr="00E513F0" w:rsidRDefault="00E2384D">
      <w:pPr>
        <w:autoSpaceDE w:val="0"/>
        <w:autoSpaceDN w:val="0"/>
        <w:spacing w:line="360" w:lineRule="auto"/>
        <w:contextualSpacing/>
        <w:rPr>
          <w:rFonts w:asciiTheme="minorEastAsia" w:hAnsiTheme="minorEastAsia" w:cs="宋体"/>
          <w:b/>
          <w:kern w:val="0"/>
          <w:sz w:val="24"/>
          <w:szCs w:val="24"/>
        </w:rPr>
      </w:pPr>
      <w:r w:rsidRPr="00E513F0">
        <w:rPr>
          <w:rFonts w:asciiTheme="minorEastAsia" w:hAnsiTheme="minorEastAsia" w:cs="宋体" w:hint="eastAsia"/>
          <w:b/>
          <w:kern w:val="0"/>
          <w:sz w:val="24"/>
          <w:szCs w:val="24"/>
        </w:rPr>
        <w:t>8. 其他</w:t>
      </w:r>
    </w:p>
    <w:p w:rsidR="00DB3A26" w:rsidRPr="00E513F0" w:rsidRDefault="00E2384D">
      <w:pPr>
        <w:autoSpaceDE w:val="0"/>
        <w:autoSpaceDN w:val="0"/>
        <w:spacing w:line="360" w:lineRule="auto"/>
        <w:contextualSpacing/>
        <w:rPr>
          <w:rFonts w:asciiTheme="minorEastAsia" w:hAnsiTheme="minorEastAsia" w:cs="宋体"/>
          <w:kern w:val="0"/>
          <w:sz w:val="24"/>
          <w:szCs w:val="24"/>
        </w:rPr>
      </w:pPr>
      <w:r w:rsidRPr="00E513F0">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DB3A26" w:rsidRDefault="00DB3A26">
      <w:pPr>
        <w:autoSpaceDE w:val="0"/>
        <w:autoSpaceDN w:val="0"/>
        <w:spacing w:line="360" w:lineRule="auto"/>
        <w:contextualSpacing/>
        <w:rPr>
          <w:rFonts w:asciiTheme="minorEastAsia" w:hAnsiTheme="minorEastAsia" w:cs="宋体"/>
          <w:kern w:val="0"/>
          <w:sz w:val="24"/>
          <w:szCs w:val="24"/>
        </w:rPr>
      </w:pPr>
    </w:p>
    <w:p w:rsidR="00DB3A26" w:rsidRDefault="00E2384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0094753D">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94753D" w:rsidRPr="0094753D" w:rsidRDefault="0094753D" w:rsidP="0094753D">
      <w:pPr>
        <w:autoSpaceDE w:val="0"/>
        <w:autoSpaceDN w:val="0"/>
        <w:spacing w:line="360" w:lineRule="auto"/>
        <w:contextualSpacing/>
        <w:rPr>
          <w:rFonts w:asciiTheme="minorEastAsia" w:hAnsiTheme="minorEastAsia" w:cs="宋体"/>
          <w:b/>
          <w:kern w:val="0"/>
          <w:sz w:val="24"/>
          <w:szCs w:val="24"/>
        </w:rPr>
      </w:pPr>
      <w:r w:rsidRPr="0094753D">
        <w:rPr>
          <w:rFonts w:asciiTheme="minorEastAsia" w:hAnsiTheme="minorEastAsia" w:cs="宋体" w:hint="eastAsia"/>
          <w:b/>
          <w:kern w:val="0"/>
          <w:sz w:val="24"/>
          <w:szCs w:val="24"/>
        </w:rPr>
        <w:t>11.招标文件的澄清或修改</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11</w:t>
      </w:r>
      <w:r w:rsidRPr="0094753D">
        <w:rPr>
          <w:rFonts w:asciiTheme="minorEastAsia" w:hAnsiTheme="minorEastAsia" w:cs="宋体"/>
          <w:kern w:val="0"/>
          <w:sz w:val="24"/>
          <w:szCs w:val="24"/>
        </w:rPr>
        <w:t>.</w:t>
      </w:r>
      <w:r w:rsidRPr="0094753D">
        <w:rPr>
          <w:rFonts w:asciiTheme="minorEastAsia" w:hAnsiTheme="minorEastAsia" w:cs="宋体" w:hint="eastAsia"/>
          <w:kern w:val="0"/>
          <w:sz w:val="24"/>
          <w:szCs w:val="24"/>
        </w:rPr>
        <w:t>2</w:t>
      </w:r>
      <w:r w:rsidRPr="0094753D">
        <w:rPr>
          <w:rFonts w:asciiTheme="minorEastAsia" w:hAnsiTheme="minorEastAsia" w:cs="宋体"/>
          <w:kern w:val="0"/>
          <w:sz w:val="24"/>
          <w:szCs w:val="24"/>
        </w:rPr>
        <w:t xml:space="preserve"> </w:t>
      </w:r>
      <w:r w:rsidRPr="0094753D">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94753D">
        <w:rPr>
          <w:rFonts w:asciiTheme="minorEastAsia" w:hAnsiTheme="minorEastAsia" w:cs="宋体"/>
          <w:kern w:val="0"/>
          <w:sz w:val="24"/>
          <w:szCs w:val="24"/>
        </w:rPr>
        <w:t>15</w:t>
      </w:r>
      <w:r w:rsidRPr="0094753D">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94753D" w:rsidRPr="0094753D" w:rsidRDefault="0094753D" w:rsidP="0094753D">
      <w:pPr>
        <w:autoSpaceDE w:val="0"/>
        <w:autoSpaceDN w:val="0"/>
        <w:spacing w:line="360" w:lineRule="auto"/>
        <w:contextualSpacing/>
        <w:rPr>
          <w:rFonts w:asciiTheme="minorEastAsia" w:hAnsiTheme="minorEastAsia" w:cs="宋体"/>
          <w:kern w:val="0"/>
          <w:sz w:val="24"/>
          <w:szCs w:val="24"/>
        </w:rPr>
      </w:pPr>
      <w:r w:rsidRPr="0094753D">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DB3A26" w:rsidRPr="0094753D" w:rsidRDefault="00DB3A26">
      <w:pPr>
        <w:autoSpaceDE w:val="0"/>
        <w:autoSpaceDN w:val="0"/>
        <w:spacing w:line="360" w:lineRule="auto"/>
        <w:contextualSpacing/>
        <w:rPr>
          <w:rFonts w:asciiTheme="minorEastAsia" w:hAnsiTheme="minorEastAsia" w:cs="宋体"/>
          <w:kern w:val="0"/>
          <w:sz w:val="24"/>
          <w:szCs w:val="24"/>
        </w:rPr>
      </w:pPr>
    </w:p>
    <w:p w:rsidR="00DB3A26" w:rsidRDefault="00DB3A26">
      <w:pPr>
        <w:autoSpaceDE w:val="0"/>
        <w:autoSpaceDN w:val="0"/>
        <w:spacing w:line="360" w:lineRule="auto"/>
        <w:contextualSpacing/>
        <w:rPr>
          <w:rFonts w:asciiTheme="minorEastAsia" w:hAnsiTheme="minorEastAsia" w:cs="宋体"/>
          <w:kern w:val="0"/>
          <w:sz w:val="24"/>
          <w:szCs w:val="24"/>
        </w:rPr>
      </w:pPr>
    </w:p>
    <w:p w:rsidR="00DB3A26" w:rsidRDefault="00E2384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DB3A26" w:rsidRDefault="00E2384D">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DB3A26" w:rsidRDefault="00E2384D">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DB3A26" w:rsidRDefault="00E2384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B3A26" w:rsidRDefault="00E2384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DB3A26" w:rsidRDefault="00E2384D">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DB3A26" w:rsidRDefault="00E2384D">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B3A26" w:rsidRPr="00E513F0"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sidRPr="00E513F0">
        <w:rPr>
          <w:rFonts w:asciiTheme="minorEastAsia" w:hAnsiTheme="minorEastAsia" w:cs="仿宋_GB2312" w:hint="eastAsia"/>
          <w:b/>
          <w:sz w:val="24"/>
          <w:szCs w:val="24"/>
          <w:lang w:val="zh-CN"/>
        </w:rPr>
        <w:t>1</w:t>
      </w:r>
      <w:r w:rsidRPr="00E513F0">
        <w:rPr>
          <w:rFonts w:asciiTheme="minorEastAsia" w:hAnsiTheme="minorEastAsia" w:cs="仿宋_GB2312" w:hint="eastAsia"/>
          <w:b/>
          <w:sz w:val="24"/>
          <w:szCs w:val="24"/>
        </w:rPr>
        <w:t>8</w:t>
      </w:r>
      <w:r w:rsidRPr="00E513F0">
        <w:rPr>
          <w:rFonts w:asciiTheme="minorEastAsia" w:hAnsiTheme="minorEastAsia" w:cs="仿宋_GB2312" w:hint="eastAsia"/>
          <w:b/>
          <w:sz w:val="24"/>
          <w:szCs w:val="24"/>
          <w:lang w:val="zh-CN"/>
        </w:rPr>
        <w:t>. 投标文件的数量和签署盖章</w:t>
      </w:r>
    </w:p>
    <w:p w:rsidR="00DB3A26" w:rsidRPr="00E513F0" w:rsidRDefault="00E2384D">
      <w:pPr>
        <w:autoSpaceDE w:val="0"/>
        <w:autoSpaceDN w:val="0"/>
        <w:adjustRightInd w:val="0"/>
        <w:spacing w:line="360" w:lineRule="auto"/>
        <w:rPr>
          <w:rFonts w:asciiTheme="minorEastAsia" w:hAnsiTheme="minorEastAsia" w:cs="仿宋_GB2312"/>
          <w:sz w:val="24"/>
          <w:szCs w:val="24"/>
          <w:lang w:val="zh-CN"/>
        </w:rPr>
      </w:pPr>
      <w:r w:rsidRPr="00E513F0">
        <w:rPr>
          <w:rFonts w:asciiTheme="minorEastAsia" w:hAnsiTheme="minorEastAsia" w:cs="仿宋_GB2312" w:hint="eastAsia"/>
          <w:sz w:val="24"/>
          <w:szCs w:val="24"/>
          <w:lang w:val="zh-CN"/>
        </w:rPr>
        <w:t>1</w:t>
      </w:r>
      <w:r w:rsidRPr="00E513F0">
        <w:rPr>
          <w:rFonts w:asciiTheme="minorEastAsia" w:hAnsiTheme="minorEastAsia" w:cs="仿宋_GB2312" w:hint="eastAsia"/>
          <w:sz w:val="24"/>
          <w:szCs w:val="24"/>
        </w:rPr>
        <w:t>8</w:t>
      </w:r>
      <w:r w:rsidRPr="00E513F0">
        <w:rPr>
          <w:rFonts w:asciiTheme="minorEastAsia" w:hAnsiTheme="minorEastAsia" w:cs="仿宋_GB2312" w:hint="eastAsia"/>
          <w:sz w:val="24"/>
          <w:szCs w:val="24"/>
          <w:lang w:val="zh-CN"/>
        </w:rPr>
        <w:t>.1 投标人应提交投标文件份数见“投标人须知前附表”。</w:t>
      </w:r>
    </w:p>
    <w:p w:rsidR="00DB3A26" w:rsidRPr="00E513F0"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sidRPr="00E513F0">
        <w:rPr>
          <w:rFonts w:asciiTheme="minorEastAsia" w:hAnsiTheme="minorEastAsia" w:cs="仿宋_GB2312" w:hint="eastAsia"/>
          <w:sz w:val="24"/>
          <w:szCs w:val="24"/>
          <w:lang w:val="zh-CN"/>
        </w:rPr>
        <w:t>1</w:t>
      </w:r>
      <w:r w:rsidRPr="00E513F0">
        <w:rPr>
          <w:rFonts w:asciiTheme="minorEastAsia" w:hAnsiTheme="minorEastAsia" w:cs="仿宋_GB2312" w:hint="eastAsia"/>
          <w:sz w:val="24"/>
          <w:szCs w:val="24"/>
        </w:rPr>
        <w:t>8</w:t>
      </w:r>
      <w:r w:rsidRPr="00E513F0">
        <w:rPr>
          <w:rFonts w:asciiTheme="minorEastAsia" w:hAnsiTheme="minorEastAsia" w:cs="仿宋_GB2312" w:hint="eastAsia"/>
          <w:sz w:val="24"/>
          <w:szCs w:val="24"/>
          <w:lang w:val="zh-CN"/>
        </w:rPr>
        <w:t>.2 在招标文件中已明示需盖章及签名之处，</w:t>
      </w:r>
      <w:r w:rsidRPr="00E513F0">
        <w:rPr>
          <w:rFonts w:ascii="新宋体" w:eastAsia="新宋体" w:hAnsi="新宋体" w:hint="eastAsia"/>
          <w:sz w:val="24"/>
        </w:rPr>
        <w:t>电子投标文件应按招标文件要求加盖投标人电子印章和法人电子印章或授权代表电子印章。</w:t>
      </w:r>
    </w:p>
    <w:p w:rsidR="00DB3A26" w:rsidRPr="00E513F0" w:rsidRDefault="00E2384D">
      <w:pPr>
        <w:autoSpaceDE w:val="0"/>
        <w:autoSpaceDN w:val="0"/>
        <w:adjustRightInd w:val="0"/>
        <w:spacing w:line="360" w:lineRule="auto"/>
        <w:rPr>
          <w:rFonts w:asciiTheme="minorEastAsia" w:hAnsiTheme="minorEastAsia" w:cs="仿宋_GB2312"/>
          <w:sz w:val="24"/>
          <w:szCs w:val="24"/>
          <w:lang w:val="zh-CN"/>
        </w:rPr>
      </w:pPr>
      <w:r w:rsidRPr="00E513F0">
        <w:rPr>
          <w:rFonts w:asciiTheme="minorEastAsia" w:hAnsiTheme="minorEastAsia" w:cs="仿宋_GB2312" w:hint="eastAsia"/>
          <w:sz w:val="24"/>
          <w:szCs w:val="24"/>
          <w:lang w:val="zh-CN"/>
        </w:rPr>
        <w:t>18.3 纸质投标文件</w:t>
      </w:r>
      <w:r w:rsidRPr="00E513F0">
        <w:rPr>
          <w:rFonts w:ascii="新宋体" w:eastAsia="新宋体" w:hAnsi="新宋体" w:hint="eastAsia"/>
          <w:sz w:val="24"/>
        </w:rPr>
        <w:t>是指投标人电子投标文件制作完成后生成的后缀名为</w:t>
      </w:r>
      <w:r w:rsidRPr="00E513F0">
        <w:rPr>
          <w:rFonts w:hAnsi="宋体" w:hint="eastAsia"/>
          <w:sz w:val="24"/>
          <w:szCs w:val="24"/>
        </w:rPr>
        <w:t>“</w:t>
      </w:r>
      <w:r w:rsidRPr="00E513F0">
        <w:rPr>
          <w:rFonts w:hAnsi="宋体" w:hint="eastAsia"/>
          <w:sz w:val="24"/>
          <w:szCs w:val="24"/>
        </w:rPr>
        <w:t>.PDF</w:t>
      </w:r>
      <w:r w:rsidRPr="00E513F0">
        <w:rPr>
          <w:rFonts w:hAnsi="宋体" w:hint="eastAsia"/>
          <w:sz w:val="24"/>
          <w:szCs w:val="24"/>
        </w:rPr>
        <w:t>”的文件打印的投标文件。</w:t>
      </w:r>
      <w:r w:rsidRPr="00E513F0">
        <w:rPr>
          <w:rFonts w:asciiTheme="minorEastAsia" w:hAnsiTheme="minorEastAsia" w:cs="仿宋_GB2312" w:hint="eastAsia"/>
          <w:sz w:val="24"/>
          <w:szCs w:val="24"/>
          <w:lang w:val="zh-CN"/>
        </w:rPr>
        <w:t>纸质投标文件正本和副本封面上应清楚标明</w:t>
      </w:r>
      <w:r w:rsidRPr="00E513F0">
        <w:rPr>
          <w:rFonts w:asciiTheme="minorEastAsia" w:hAnsiTheme="minorEastAsia" w:cs="仿宋_GB2312"/>
          <w:sz w:val="24"/>
          <w:szCs w:val="24"/>
          <w:lang w:val="zh-CN"/>
        </w:rPr>
        <w:t>“</w:t>
      </w:r>
      <w:r w:rsidRPr="00E513F0">
        <w:rPr>
          <w:rFonts w:asciiTheme="minorEastAsia" w:hAnsiTheme="minorEastAsia" w:cs="仿宋_GB2312" w:hint="eastAsia"/>
          <w:sz w:val="24"/>
          <w:szCs w:val="24"/>
          <w:lang w:val="zh-CN"/>
        </w:rPr>
        <w:t>正本</w:t>
      </w:r>
      <w:r w:rsidRPr="00E513F0">
        <w:rPr>
          <w:rFonts w:asciiTheme="minorEastAsia" w:hAnsiTheme="minorEastAsia" w:cs="仿宋_GB2312"/>
          <w:sz w:val="24"/>
          <w:szCs w:val="24"/>
          <w:lang w:val="zh-CN"/>
        </w:rPr>
        <w:t>”</w:t>
      </w:r>
      <w:r w:rsidRPr="00E513F0">
        <w:rPr>
          <w:rFonts w:asciiTheme="minorEastAsia" w:hAnsiTheme="minorEastAsia" w:cs="仿宋_GB2312" w:hint="eastAsia"/>
          <w:sz w:val="24"/>
          <w:szCs w:val="24"/>
          <w:lang w:val="zh-CN"/>
        </w:rPr>
        <w:t>或</w:t>
      </w:r>
      <w:r w:rsidRPr="00E513F0">
        <w:rPr>
          <w:rFonts w:asciiTheme="minorEastAsia" w:hAnsiTheme="minorEastAsia" w:cs="仿宋_GB2312"/>
          <w:sz w:val="24"/>
          <w:szCs w:val="24"/>
          <w:lang w:val="zh-CN"/>
        </w:rPr>
        <w:t>“</w:t>
      </w:r>
      <w:r w:rsidRPr="00E513F0">
        <w:rPr>
          <w:rFonts w:asciiTheme="minorEastAsia" w:hAnsiTheme="minorEastAsia" w:cs="仿宋_GB2312" w:hint="eastAsia"/>
          <w:sz w:val="24"/>
          <w:szCs w:val="24"/>
          <w:lang w:val="zh-CN"/>
        </w:rPr>
        <w:t>副本</w:t>
      </w:r>
      <w:r w:rsidRPr="00E513F0">
        <w:rPr>
          <w:rFonts w:asciiTheme="minorEastAsia" w:hAnsiTheme="minorEastAsia" w:cs="仿宋_GB2312"/>
          <w:sz w:val="24"/>
          <w:szCs w:val="24"/>
          <w:lang w:val="zh-CN"/>
        </w:rPr>
        <w:t>”</w:t>
      </w:r>
      <w:r w:rsidRPr="00E513F0">
        <w:rPr>
          <w:rFonts w:asciiTheme="minorEastAsia" w:hAnsiTheme="minorEastAsia" w:cs="仿宋_GB2312" w:hint="eastAsia"/>
          <w:sz w:val="24"/>
          <w:szCs w:val="24"/>
          <w:lang w:val="zh-CN"/>
        </w:rPr>
        <w:t>字样；一旦正本和副本内容不一致时，以正本为准。纸质投标文件的正本及所有副本</w:t>
      </w:r>
      <w:r w:rsidRPr="00E513F0">
        <w:rPr>
          <w:rFonts w:asciiTheme="minorEastAsia" w:hAnsiTheme="minorEastAsia" w:cs="仿宋_GB2312" w:hint="eastAsia"/>
          <w:sz w:val="24"/>
          <w:szCs w:val="24"/>
          <w:lang w:val="zh-CN"/>
        </w:rPr>
        <w:lastRenderedPageBreak/>
        <w:t>的封面均须由投标人加盖投标人公章。</w:t>
      </w:r>
    </w:p>
    <w:p w:rsidR="00DB3A26" w:rsidRPr="00E513F0"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sidRPr="00E513F0">
        <w:rPr>
          <w:rFonts w:asciiTheme="minorEastAsia" w:hAnsiTheme="minorEastAsia" w:cs="仿宋_GB2312" w:hint="eastAsia"/>
          <w:sz w:val="24"/>
          <w:szCs w:val="24"/>
          <w:lang w:val="zh-CN"/>
        </w:rPr>
        <w:t>1</w:t>
      </w:r>
      <w:r w:rsidRPr="00E513F0">
        <w:rPr>
          <w:rFonts w:asciiTheme="minorEastAsia" w:hAnsiTheme="minorEastAsia" w:cs="仿宋_GB2312" w:hint="eastAsia"/>
          <w:sz w:val="24"/>
          <w:szCs w:val="24"/>
        </w:rPr>
        <w:t>8</w:t>
      </w:r>
      <w:r w:rsidRPr="00E513F0">
        <w:rPr>
          <w:rFonts w:asciiTheme="minorEastAsia" w:hAnsiTheme="minorEastAsia" w:cs="仿宋_GB2312" w:hint="eastAsia"/>
          <w:sz w:val="24"/>
          <w:szCs w:val="24"/>
          <w:lang w:val="zh-CN"/>
        </w:rPr>
        <w:t>.4 纸质投标文件副本可以是纸质投标文件的正本复印而成。</w:t>
      </w:r>
    </w:p>
    <w:p w:rsidR="00DB3A26" w:rsidRDefault="00DB3A26">
      <w:pPr>
        <w:tabs>
          <w:tab w:val="left" w:pos="1260"/>
        </w:tabs>
        <w:autoSpaceDE w:val="0"/>
        <w:autoSpaceDN w:val="0"/>
        <w:spacing w:line="360" w:lineRule="auto"/>
        <w:contextualSpacing/>
        <w:rPr>
          <w:rFonts w:asciiTheme="minorEastAsia" w:hAnsiTheme="minorEastAsia" w:cs="仿宋_GB2312"/>
          <w:sz w:val="24"/>
          <w:szCs w:val="24"/>
          <w:lang w:val="zh-CN"/>
        </w:rPr>
      </w:pPr>
    </w:p>
    <w:p w:rsidR="00DB3A26" w:rsidRDefault="00E2384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DB3A26" w:rsidRDefault="00E2384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DB3A26" w:rsidRDefault="00E2384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DB3A26" w:rsidRDefault="00E2384D">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DB3A26" w:rsidRDefault="00E238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DB3A26" w:rsidRDefault="00E238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DB3A26" w:rsidRDefault="00DB3A26">
      <w:pPr>
        <w:autoSpaceDE w:val="0"/>
        <w:autoSpaceDN w:val="0"/>
        <w:spacing w:line="360" w:lineRule="auto"/>
        <w:contextualSpacing/>
        <w:rPr>
          <w:rFonts w:asciiTheme="minorEastAsia" w:hAnsiTheme="minorEastAsia" w:cs="宋体"/>
          <w:kern w:val="0"/>
          <w:sz w:val="24"/>
          <w:szCs w:val="24"/>
        </w:rPr>
      </w:pPr>
    </w:p>
    <w:p w:rsidR="00DB3A26" w:rsidRDefault="00E2384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DB3A26" w:rsidRDefault="00E2384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DB3A26" w:rsidRDefault="00E2384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94753D" w:rsidRPr="0094753D" w:rsidRDefault="0094753D" w:rsidP="0094753D">
      <w:pPr>
        <w:pStyle w:val="a7"/>
        <w:spacing w:line="360" w:lineRule="auto"/>
        <w:rPr>
          <w:rFonts w:ascii="宋体" w:hAnsi="宋体" w:cs="宋体"/>
          <w:szCs w:val="24"/>
        </w:rPr>
      </w:pPr>
      <w:r w:rsidRPr="0094753D">
        <w:rPr>
          <w:rFonts w:asciiTheme="minorEastAsia" w:hAnsiTheme="minorEastAsia" w:cs="仿宋_GB2312" w:hint="eastAsia"/>
          <w:szCs w:val="24"/>
          <w:lang w:val="zh-CN"/>
        </w:rPr>
        <w:t>30.3</w:t>
      </w:r>
      <w:r w:rsidRPr="0094753D">
        <w:rPr>
          <w:rFonts w:ascii="宋体" w:hAnsi="宋体" w:cs="宋体" w:hint="eastAsia"/>
          <w:szCs w:val="24"/>
        </w:rPr>
        <w:t>投标人有下列情形之一的，处以采购金额千分之五以上千</w:t>
      </w:r>
      <w:proofErr w:type="gramStart"/>
      <w:r w:rsidRPr="0094753D">
        <w:rPr>
          <w:rFonts w:ascii="宋体" w:hAnsi="宋体" w:cs="宋体" w:hint="eastAsia"/>
          <w:szCs w:val="24"/>
        </w:rPr>
        <w:t>分之十</w:t>
      </w:r>
      <w:proofErr w:type="gramEnd"/>
      <w:r w:rsidRPr="0094753D">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94753D" w:rsidRPr="0094753D" w:rsidRDefault="0094753D" w:rsidP="0094753D">
      <w:pPr>
        <w:pStyle w:val="a7"/>
        <w:spacing w:line="360" w:lineRule="auto"/>
        <w:rPr>
          <w:rFonts w:ascii="宋体" w:hAnsi="宋体" w:cs="宋体"/>
          <w:szCs w:val="24"/>
        </w:rPr>
      </w:pPr>
      <w:r w:rsidRPr="0094753D">
        <w:rPr>
          <w:rFonts w:ascii="宋体" w:hAnsi="宋体" w:cs="宋体" w:hint="eastAsia"/>
          <w:szCs w:val="24"/>
        </w:rPr>
        <w:t>（一）提供虚假材料谋取中标、成交的；</w:t>
      </w:r>
    </w:p>
    <w:p w:rsidR="0094753D" w:rsidRPr="0094753D" w:rsidRDefault="0094753D" w:rsidP="0094753D">
      <w:pPr>
        <w:pStyle w:val="a7"/>
        <w:spacing w:line="360" w:lineRule="auto"/>
        <w:rPr>
          <w:rFonts w:ascii="宋体" w:hAnsi="宋体" w:cs="宋体"/>
          <w:szCs w:val="24"/>
        </w:rPr>
      </w:pPr>
      <w:r w:rsidRPr="0094753D">
        <w:rPr>
          <w:rFonts w:ascii="宋体" w:hAnsi="宋体" w:cs="宋体" w:hint="eastAsia"/>
          <w:szCs w:val="24"/>
        </w:rPr>
        <w:t>（二）采取不正当手段诋毁、排挤其他供应商的；</w:t>
      </w:r>
    </w:p>
    <w:p w:rsidR="0094753D" w:rsidRPr="0094753D" w:rsidRDefault="0094753D" w:rsidP="0094753D">
      <w:pPr>
        <w:pStyle w:val="a7"/>
        <w:spacing w:line="360" w:lineRule="auto"/>
        <w:rPr>
          <w:rFonts w:ascii="宋体" w:hAnsi="宋体" w:cs="宋体"/>
          <w:szCs w:val="24"/>
        </w:rPr>
      </w:pPr>
      <w:r w:rsidRPr="0094753D">
        <w:rPr>
          <w:rFonts w:ascii="宋体" w:hAnsi="宋体" w:cs="宋体" w:hint="eastAsia"/>
          <w:szCs w:val="24"/>
        </w:rPr>
        <w:t>（三）与采购人、其他供应商或者采购代理机构恶意串通的；</w:t>
      </w:r>
    </w:p>
    <w:p w:rsidR="0094753D" w:rsidRPr="0094753D" w:rsidRDefault="0094753D" w:rsidP="0094753D">
      <w:pPr>
        <w:pStyle w:val="a7"/>
        <w:spacing w:line="360" w:lineRule="auto"/>
        <w:rPr>
          <w:rFonts w:ascii="宋体" w:hAnsi="宋体" w:cs="宋体"/>
          <w:szCs w:val="24"/>
        </w:rPr>
      </w:pPr>
      <w:r w:rsidRPr="0094753D">
        <w:rPr>
          <w:rFonts w:ascii="宋体" w:hAnsi="宋体" w:cs="宋体" w:hint="eastAsia"/>
          <w:szCs w:val="24"/>
        </w:rPr>
        <w:t>（四）向采购人、采购代理机构行贿或者提供其他不正当利益的；</w:t>
      </w:r>
    </w:p>
    <w:p w:rsidR="0094753D" w:rsidRPr="0094753D" w:rsidRDefault="0094753D" w:rsidP="0094753D">
      <w:pPr>
        <w:pStyle w:val="a7"/>
        <w:spacing w:line="360" w:lineRule="auto"/>
        <w:rPr>
          <w:rFonts w:ascii="宋体" w:hAnsi="宋体" w:cs="宋体"/>
          <w:szCs w:val="24"/>
        </w:rPr>
      </w:pPr>
      <w:r w:rsidRPr="0094753D">
        <w:rPr>
          <w:rFonts w:ascii="宋体" w:hAnsi="宋体" w:cs="宋体" w:hint="eastAsia"/>
          <w:szCs w:val="24"/>
        </w:rPr>
        <w:t>（五）在招标采购过程中与采购人进行协商谈判的；</w:t>
      </w:r>
    </w:p>
    <w:p w:rsidR="0094753D" w:rsidRPr="0094753D" w:rsidRDefault="0094753D" w:rsidP="0094753D">
      <w:pPr>
        <w:pStyle w:val="a7"/>
        <w:spacing w:line="360" w:lineRule="auto"/>
        <w:rPr>
          <w:rFonts w:ascii="宋体" w:hAnsi="宋体" w:cs="宋体"/>
          <w:szCs w:val="24"/>
        </w:rPr>
      </w:pPr>
      <w:r w:rsidRPr="0094753D">
        <w:rPr>
          <w:rFonts w:ascii="宋体" w:hAnsi="宋体" w:cs="宋体" w:hint="eastAsia"/>
          <w:szCs w:val="24"/>
        </w:rPr>
        <w:t>（六）拒绝有关部门监督检查或者提供虚假情况的。</w:t>
      </w:r>
    </w:p>
    <w:p w:rsidR="0094753D" w:rsidRPr="0094753D" w:rsidRDefault="0094753D" w:rsidP="0094753D">
      <w:pPr>
        <w:pStyle w:val="a7"/>
        <w:spacing w:line="360" w:lineRule="auto"/>
        <w:rPr>
          <w:rFonts w:ascii="宋体" w:hAnsi="宋体" w:cs="宋体"/>
          <w:kern w:val="0"/>
          <w:szCs w:val="24"/>
        </w:rPr>
      </w:pPr>
      <w:r w:rsidRPr="0094753D">
        <w:rPr>
          <w:rFonts w:ascii="宋体" w:hAnsi="宋体" w:cs="宋体" w:hint="eastAsia"/>
          <w:szCs w:val="24"/>
        </w:rPr>
        <w:t>投标人有前款第（一）至（五）项情形之一的，中标、成交无效。</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DB3A26" w:rsidRDefault="00E2384D">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DB3A26" w:rsidRDefault="00DB3A26">
      <w:pPr>
        <w:tabs>
          <w:tab w:val="left" w:pos="1260"/>
        </w:tabs>
        <w:autoSpaceDE w:val="0"/>
        <w:autoSpaceDN w:val="0"/>
        <w:spacing w:line="360" w:lineRule="auto"/>
        <w:contextualSpacing/>
        <w:rPr>
          <w:rFonts w:asciiTheme="minorEastAsia" w:hAnsiTheme="minorEastAsia" w:cs="仿宋_GB2312"/>
          <w:sz w:val="24"/>
          <w:szCs w:val="24"/>
          <w:lang w:val="zh-CN"/>
        </w:rPr>
      </w:pPr>
    </w:p>
    <w:p w:rsidR="00DB3A26" w:rsidRDefault="00E2384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DB3A26" w:rsidRDefault="00E2384D">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w:t>
      </w:r>
      <w:r>
        <w:rPr>
          <w:rFonts w:asciiTheme="minorEastAsia" w:hAnsiTheme="minorEastAsia" w:cs="仿宋_GB2312" w:hint="eastAsia"/>
          <w:sz w:val="24"/>
          <w:szCs w:val="24"/>
        </w:rPr>
        <w:lastRenderedPageBreak/>
        <w:t>台（河南省·许昌市）》一次性提出，提出后通知中心项目联系人查收，同时将纸质质疑函一式两份送至采购单位，如未提出视为全面接受；</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DB3A26" w:rsidRDefault="00E2384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B3A26" w:rsidRDefault="00E2384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41.履约保证金</w:t>
      </w:r>
    </w:p>
    <w:p w:rsidR="0094753D" w:rsidRPr="0094753D" w:rsidRDefault="00E2384D" w:rsidP="0094753D">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94753D" w:rsidRPr="0094753D">
        <w:rPr>
          <w:rFonts w:asciiTheme="minorEastAsia" w:hAnsiTheme="minorEastAsia" w:cs="仿宋_GB2312" w:hint="eastAsia"/>
          <w:b/>
          <w:sz w:val="24"/>
          <w:szCs w:val="24"/>
        </w:rPr>
        <w:t>42. 其他</w:t>
      </w:r>
    </w:p>
    <w:p w:rsidR="0094753D" w:rsidRPr="0094753D" w:rsidRDefault="0094753D" w:rsidP="0094753D">
      <w:pPr>
        <w:tabs>
          <w:tab w:val="left" w:pos="1260"/>
        </w:tabs>
        <w:autoSpaceDE w:val="0"/>
        <w:autoSpaceDN w:val="0"/>
        <w:spacing w:line="360" w:lineRule="auto"/>
        <w:contextualSpacing/>
        <w:jc w:val="left"/>
        <w:rPr>
          <w:rFonts w:asciiTheme="minorEastAsia" w:hAnsiTheme="minorEastAsia" w:cs="宋体"/>
          <w:kern w:val="0"/>
          <w:sz w:val="24"/>
          <w:szCs w:val="24"/>
        </w:rPr>
      </w:pPr>
      <w:r w:rsidRPr="0094753D">
        <w:rPr>
          <w:rFonts w:asciiTheme="minorEastAsia" w:hAnsiTheme="minorEastAsia" w:cs="宋体" w:hint="eastAsia"/>
          <w:kern w:val="0"/>
          <w:sz w:val="24"/>
          <w:szCs w:val="24"/>
        </w:rPr>
        <w:t>本次招标文件未尽事项，以法律法规规定的为准。</w:t>
      </w:r>
    </w:p>
    <w:p w:rsidR="00DB3A26" w:rsidRPr="0094753D" w:rsidRDefault="00DB3A26">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DB3A26" w:rsidP="00047A8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753D" w:rsidRDefault="009475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3A26" w:rsidRDefault="00E238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DB3A26" w:rsidRDefault="00DB3A26">
      <w:pPr>
        <w:jc w:val="center"/>
        <w:rPr>
          <w:rFonts w:asciiTheme="majorEastAsia" w:eastAsiaTheme="majorEastAsia" w:hAnsiTheme="majorEastAsia" w:cs="宋体"/>
          <w:b/>
          <w:kern w:val="0"/>
          <w:sz w:val="36"/>
          <w:szCs w:val="36"/>
        </w:rPr>
      </w:pP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DB3A26" w:rsidRPr="00047A82"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sidRPr="00047A82">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047A82">
        <w:rPr>
          <w:rFonts w:asciiTheme="minorEastAsia" w:eastAsiaTheme="minorEastAsia" w:hAnsiTheme="minorEastAsia" w:cs="仿宋_GB2312" w:hint="eastAsia"/>
          <w:szCs w:val="24"/>
          <w:lang w:val="zh-CN"/>
        </w:rPr>
        <w:t>所在页</w:t>
      </w:r>
      <w:r w:rsidRPr="00047A82">
        <w:rPr>
          <w:rFonts w:asciiTheme="minorEastAsia" w:eastAsiaTheme="minorEastAsia" w:hAnsiTheme="minorEastAsia" w:cs="仿宋_GB2312" w:hint="eastAsia"/>
          <w:szCs w:val="24"/>
        </w:rPr>
        <w:t>并加盖</w:t>
      </w:r>
      <w:proofErr w:type="gramEnd"/>
      <w:r w:rsidRPr="00047A82">
        <w:rPr>
          <w:rFonts w:asciiTheme="minorEastAsia" w:eastAsiaTheme="minorEastAsia" w:hAnsiTheme="minorEastAsia" w:cs="仿宋_GB2312" w:hint="eastAsia"/>
          <w:szCs w:val="24"/>
        </w:rPr>
        <w:t>投标人公章的原件扫描件（或图片）</w:t>
      </w:r>
      <w:r w:rsidRPr="00047A82">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DB3A26" w:rsidRDefault="00E2384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DB3A26" w:rsidRDefault="00E2384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0094753D" w:rsidRPr="0094753D">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B3A26" w:rsidRDefault="00E2384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DB3A26" w:rsidRDefault="00E2384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DB3A26" w:rsidRDefault="00E2384D">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B3A26" w:rsidRDefault="00E2384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B3A26" w:rsidRDefault="00E2384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DB3A26" w:rsidRDefault="00DB3A26">
      <w:pPr>
        <w:pStyle w:val="a7"/>
        <w:spacing w:line="360" w:lineRule="auto"/>
        <w:contextualSpacing/>
        <w:rPr>
          <w:rFonts w:asciiTheme="minorEastAsia" w:hAnsiTheme="minorEastAsia" w:cs="仿宋_GB2312"/>
          <w:lang w:val="zh-CN"/>
        </w:rPr>
      </w:pPr>
    </w:p>
    <w:p w:rsidR="00DB3A26" w:rsidRDefault="00E2384D">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DB3A26" w:rsidRDefault="00E2384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DB3A26" w:rsidRDefault="00E2384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3A26">
        <w:trPr>
          <w:trHeight w:val="567"/>
        </w:trPr>
        <w:tc>
          <w:tcPr>
            <w:tcW w:w="9079" w:type="dxa"/>
            <w:vAlign w:val="center"/>
          </w:tcPr>
          <w:p w:rsidR="00DB3A26" w:rsidRDefault="00E2384D">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B3A26">
        <w:trPr>
          <w:trHeight w:val="567"/>
        </w:trPr>
        <w:tc>
          <w:tcPr>
            <w:tcW w:w="9079" w:type="dxa"/>
            <w:vAlign w:val="center"/>
          </w:tcPr>
          <w:p w:rsidR="00DB3A26" w:rsidRDefault="00E2384D">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DB3A26">
        <w:tc>
          <w:tcPr>
            <w:tcW w:w="9079" w:type="dxa"/>
            <w:vAlign w:val="center"/>
          </w:tcPr>
          <w:p w:rsidR="00DB3A26" w:rsidRDefault="00E2384D">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B3A26" w:rsidRDefault="00E2384D">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B3A26">
        <w:tc>
          <w:tcPr>
            <w:tcW w:w="9079" w:type="dxa"/>
            <w:vAlign w:val="center"/>
          </w:tcPr>
          <w:p w:rsidR="00DB3A26" w:rsidRDefault="00E2384D">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DB3A26" w:rsidRDefault="00E2384D">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DB3A26">
        <w:tc>
          <w:tcPr>
            <w:tcW w:w="9079" w:type="dxa"/>
            <w:vAlign w:val="center"/>
          </w:tcPr>
          <w:p w:rsidR="00DB3A26" w:rsidRDefault="00E2384D">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DB3A26" w:rsidRDefault="00E2384D">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3A26">
        <w:tc>
          <w:tcPr>
            <w:tcW w:w="9079" w:type="dxa"/>
            <w:vAlign w:val="center"/>
          </w:tcPr>
          <w:p w:rsidR="00DB3A26" w:rsidRDefault="00E2384D">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DB3A26">
        <w:tc>
          <w:tcPr>
            <w:tcW w:w="9079" w:type="dxa"/>
            <w:vAlign w:val="center"/>
          </w:tcPr>
          <w:p w:rsidR="00DB3A26" w:rsidRDefault="00E2384D">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DB3A26" w:rsidRDefault="00E2384D">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DB3A26">
        <w:tc>
          <w:tcPr>
            <w:tcW w:w="9079" w:type="dxa"/>
            <w:vAlign w:val="center"/>
          </w:tcPr>
          <w:p w:rsidR="00DB3A26" w:rsidRDefault="00E2384D">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DB3A26" w:rsidRDefault="00E2384D">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3A26">
        <w:tc>
          <w:tcPr>
            <w:tcW w:w="9079" w:type="dxa"/>
            <w:vAlign w:val="center"/>
          </w:tcPr>
          <w:p w:rsidR="0094753D" w:rsidRPr="0094753D" w:rsidRDefault="00E2384D" w:rsidP="0094753D">
            <w:pPr>
              <w:spacing w:line="360" w:lineRule="auto"/>
              <w:rPr>
                <w:rFonts w:asciiTheme="minorEastAsia" w:hAnsiTheme="minorEastAsia"/>
                <w:b/>
                <w:bCs/>
                <w:sz w:val="24"/>
                <w:szCs w:val="24"/>
              </w:rPr>
            </w:pPr>
            <w:r>
              <w:rPr>
                <w:rFonts w:asciiTheme="minorEastAsia" w:hAnsiTheme="minorEastAsia" w:hint="eastAsia"/>
                <w:b/>
                <w:bCs/>
                <w:sz w:val="24"/>
                <w:szCs w:val="24"/>
              </w:rPr>
              <w:t>8、</w:t>
            </w:r>
            <w:r w:rsidR="0094753D" w:rsidRPr="0094753D">
              <w:rPr>
                <w:rFonts w:ascii="宋体" w:hAnsi="宋体" w:cs="仿宋_GB2312" w:hint="eastAsia"/>
                <w:b/>
                <w:sz w:val="24"/>
                <w:szCs w:val="24"/>
                <w:shd w:val="clear" w:color="auto" w:fill="FFFFFF"/>
              </w:rPr>
              <w:t>未被列入</w:t>
            </w:r>
            <w:r w:rsidR="0094753D" w:rsidRPr="0094753D">
              <w:rPr>
                <w:rFonts w:ascii="宋体" w:cs="仿宋_GB2312" w:hint="eastAsia"/>
                <w:b/>
                <w:sz w:val="24"/>
                <w:szCs w:val="24"/>
                <w:shd w:val="clear" w:color="auto" w:fill="FFFFFF"/>
              </w:rPr>
              <w:t>“</w:t>
            </w:r>
            <w:r w:rsidR="0094753D" w:rsidRPr="0094753D">
              <w:rPr>
                <w:rFonts w:ascii="宋体" w:hAnsi="宋体" w:cs="仿宋_GB2312" w:hint="eastAsia"/>
                <w:b/>
                <w:sz w:val="24"/>
                <w:szCs w:val="24"/>
                <w:shd w:val="clear" w:color="auto" w:fill="FFFFFF"/>
              </w:rPr>
              <w:t>信用中国</w:t>
            </w:r>
            <w:r w:rsidR="0094753D" w:rsidRPr="0094753D">
              <w:rPr>
                <w:rFonts w:ascii="宋体" w:cs="仿宋_GB2312" w:hint="eastAsia"/>
                <w:b/>
                <w:sz w:val="24"/>
                <w:szCs w:val="24"/>
                <w:shd w:val="clear" w:color="auto" w:fill="FFFFFF"/>
              </w:rPr>
              <w:t>”</w:t>
            </w:r>
            <w:r w:rsidR="0094753D" w:rsidRPr="0094753D">
              <w:rPr>
                <w:rFonts w:ascii="宋体" w:hAnsi="宋体" w:cs="仿宋_GB2312" w:hint="eastAsia"/>
                <w:b/>
                <w:sz w:val="24"/>
                <w:szCs w:val="24"/>
                <w:shd w:val="clear" w:color="auto" w:fill="FFFFFF"/>
              </w:rPr>
              <w:t>网站</w:t>
            </w:r>
            <w:r w:rsidR="0094753D" w:rsidRPr="0094753D">
              <w:rPr>
                <w:rFonts w:ascii="宋体" w:hAnsi="宋体" w:cs="仿宋_GB2312"/>
                <w:b/>
                <w:sz w:val="24"/>
                <w:szCs w:val="24"/>
                <w:shd w:val="clear" w:color="auto" w:fill="FFFFFF"/>
              </w:rPr>
              <w:t>(www.creditchina.gov.cn)</w:t>
            </w:r>
            <w:r w:rsidR="0094753D" w:rsidRPr="0094753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94753D" w:rsidRPr="0094753D">
              <w:rPr>
                <w:rFonts w:ascii="宋体" w:hAnsi="宋体" w:cs="仿宋_GB2312"/>
                <w:b/>
                <w:sz w:val="24"/>
                <w:szCs w:val="24"/>
                <w:shd w:val="clear" w:color="auto" w:fill="FFFFFF"/>
              </w:rPr>
              <w:t xml:space="preserve"> (www.ccgp.gov.cn)</w:t>
            </w:r>
            <w:r w:rsidR="0094753D" w:rsidRPr="0094753D">
              <w:rPr>
                <w:rFonts w:ascii="宋体" w:hAnsi="宋体" w:cs="仿宋_GB2312" w:hint="eastAsia"/>
                <w:b/>
                <w:sz w:val="24"/>
                <w:szCs w:val="24"/>
                <w:shd w:val="clear" w:color="auto" w:fill="FFFFFF"/>
              </w:rPr>
              <w:t>政府采购严重违法失信行为记录名单的投标人；“</w:t>
            </w:r>
            <w:r w:rsidR="0094753D" w:rsidRPr="0094753D">
              <w:rPr>
                <w:rFonts w:ascii="宋体" w:hAnsi="宋体" w:cs="宋体" w:hint="eastAsia"/>
                <w:b/>
                <w:bCs/>
                <w:sz w:val="24"/>
                <w:szCs w:val="24"/>
                <w:lang w:val="zh-CN"/>
              </w:rPr>
              <w:t>国家企业信用公示系统</w:t>
            </w:r>
            <w:r w:rsidR="0094753D" w:rsidRPr="0094753D">
              <w:rPr>
                <w:rFonts w:ascii="宋体" w:hAnsi="宋体" w:cs="宋体" w:hint="eastAsia"/>
                <w:b/>
                <w:bCs/>
                <w:sz w:val="24"/>
                <w:szCs w:val="24"/>
              </w:rPr>
              <w:t>”</w:t>
            </w:r>
            <w:r w:rsidR="0094753D" w:rsidRPr="0094753D">
              <w:rPr>
                <w:rFonts w:ascii="宋体" w:hAnsi="宋体" w:cs="宋体" w:hint="eastAsia"/>
                <w:b/>
                <w:bCs/>
                <w:sz w:val="24"/>
                <w:szCs w:val="24"/>
                <w:lang w:val="zh-CN"/>
              </w:rPr>
              <w:t>网站</w:t>
            </w:r>
            <w:r w:rsidR="0094753D" w:rsidRPr="0094753D">
              <w:rPr>
                <w:rFonts w:ascii="宋体" w:hAnsi="宋体" w:cs="宋体" w:hint="eastAsia"/>
                <w:b/>
                <w:bCs/>
                <w:sz w:val="24"/>
                <w:szCs w:val="24"/>
              </w:rPr>
              <w:t>（</w:t>
            </w:r>
            <w:r w:rsidR="0094753D" w:rsidRPr="0094753D">
              <w:rPr>
                <w:rFonts w:ascii="宋体" w:hAnsi="宋体" w:cs="宋体"/>
                <w:b/>
                <w:bCs/>
                <w:sz w:val="24"/>
                <w:szCs w:val="24"/>
              </w:rPr>
              <w:t>www.gsxt.gov.cn</w:t>
            </w:r>
            <w:r w:rsidR="0094753D" w:rsidRPr="0094753D">
              <w:rPr>
                <w:rFonts w:ascii="宋体" w:hAnsi="宋体" w:cs="宋体" w:hint="eastAsia"/>
                <w:b/>
                <w:bCs/>
                <w:sz w:val="24"/>
                <w:szCs w:val="24"/>
              </w:rPr>
              <w:t>）</w:t>
            </w:r>
            <w:r w:rsidR="0094753D" w:rsidRPr="0094753D">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94753D" w:rsidRPr="0094753D" w:rsidRDefault="0094753D" w:rsidP="0094753D">
            <w:pPr>
              <w:spacing w:line="360" w:lineRule="auto"/>
              <w:rPr>
                <w:rFonts w:asciiTheme="minorEastAsia" w:hAnsiTheme="minorEastAsia"/>
                <w:bCs/>
                <w:sz w:val="24"/>
                <w:szCs w:val="24"/>
              </w:rPr>
            </w:pPr>
            <w:r w:rsidRPr="0094753D">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94753D">
              <w:rPr>
                <w:rFonts w:asciiTheme="minorEastAsia" w:hAnsiTheme="minorEastAsia"/>
                <w:bCs/>
                <w:sz w:val="24"/>
                <w:szCs w:val="24"/>
              </w:rPr>
              <w:t>政府采购严重违法失信名单</w:t>
            </w:r>
            <w:r w:rsidRPr="0094753D">
              <w:rPr>
                <w:rFonts w:asciiTheme="minorEastAsia" w:hAnsiTheme="minorEastAsia" w:hint="eastAsia"/>
                <w:bCs/>
                <w:sz w:val="24"/>
                <w:szCs w:val="24"/>
              </w:rPr>
              <w:t>、政府采购严重违法失信行为记录名单、</w:t>
            </w:r>
            <w:r w:rsidRPr="0094753D">
              <w:rPr>
                <w:rFonts w:ascii="宋体" w:hAnsi="宋体" w:cs="仿宋_GB2312" w:hint="eastAsia"/>
                <w:b/>
                <w:sz w:val="24"/>
                <w:szCs w:val="24"/>
                <w:shd w:val="clear" w:color="auto" w:fill="FFFFFF"/>
              </w:rPr>
              <w:t>严重违法失信企业名单（黑名单）</w:t>
            </w:r>
            <w:r w:rsidRPr="0094753D">
              <w:rPr>
                <w:rFonts w:asciiTheme="minorEastAsia" w:hAnsiTheme="minorEastAsia" w:hint="eastAsia"/>
                <w:bCs/>
                <w:sz w:val="24"/>
                <w:szCs w:val="24"/>
              </w:rPr>
              <w:t>（联合体形式投标的，联合体成员存在不良信用记录，视同联合体存在不良信用记录）。</w:t>
            </w:r>
          </w:p>
          <w:p w:rsidR="0094753D" w:rsidRPr="0094753D" w:rsidRDefault="0094753D" w:rsidP="0094753D">
            <w:pPr>
              <w:spacing w:line="360" w:lineRule="auto"/>
              <w:rPr>
                <w:rFonts w:asciiTheme="minorEastAsia" w:hAnsiTheme="minorEastAsia"/>
                <w:bCs/>
                <w:sz w:val="24"/>
                <w:szCs w:val="24"/>
              </w:rPr>
            </w:pPr>
            <w:r w:rsidRPr="0094753D">
              <w:rPr>
                <w:rFonts w:asciiTheme="minorEastAsia" w:hAnsiTheme="minorEastAsia" w:hint="eastAsia"/>
                <w:bCs/>
                <w:sz w:val="24"/>
                <w:szCs w:val="24"/>
              </w:rPr>
              <w:t>（1）查询渠道：“信用中国”网站（www.creditchina.gov.cn）和“中国政府采购网”（www.ccgp.gov.cn）；</w:t>
            </w:r>
            <w:r w:rsidRPr="0094753D">
              <w:rPr>
                <w:rFonts w:ascii="宋体" w:hAnsi="宋体" w:cs="宋体" w:hint="eastAsia"/>
                <w:kern w:val="0"/>
                <w:sz w:val="24"/>
                <w:szCs w:val="24"/>
              </w:rPr>
              <w:t>“</w:t>
            </w:r>
            <w:r w:rsidRPr="0094753D">
              <w:rPr>
                <w:rFonts w:ascii="宋体" w:hAnsi="宋体" w:cs="宋体" w:hint="eastAsia"/>
                <w:kern w:val="0"/>
                <w:sz w:val="24"/>
                <w:szCs w:val="24"/>
                <w:lang w:val="zh-CN"/>
              </w:rPr>
              <w:t>国家企业信用公示系统</w:t>
            </w:r>
            <w:r w:rsidRPr="0094753D">
              <w:rPr>
                <w:rFonts w:ascii="宋体" w:hAnsi="宋体" w:cs="宋体" w:hint="eastAsia"/>
                <w:kern w:val="0"/>
                <w:sz w:val="24"/>
                <w:szCs w:val="24"/>
              </w:rPr>
              <w:t>”</w:t>
            </w:r>
            <w:r w:rsidRPr="0094753D">
              <w:rPr>
                <w:rFonts w:ascii="宋体" w:hAnsi="宋体" w:cs="宋体" w:hint="eastAsia"/>
                <w:kern w:val="0"/>
                <w:sz w:val="24"/>
                <w:szCs w:val="24"/>
                <w:lang w:val="zh-CN"/>
              </w:rPr>
              <w:t>网站</w:t>
            </w:r>
            <w:r w:rsidRPr="0094753D">
              <w:rPr>
                <w:rFonts w:ascii="宋体" w:hAnsi="宋体" w:cs="宋体" w:hint="eastAsia"/>
                <w:kern w:val="0"/>
                <w:sz w:val="24"/>
                <w:szCs w:val="24"/>
              </w:rPr>
              <w:t>（</w:t>
            </w:r>
            <w:r w:rsidRPr="0094753D">
              <w:rPr>
                <w:rFonts w:ascii="宋体" w:hAnsi="宋体" w:cs="宋体"/>
                <w:kern w:val="0"/>
                <w:sz w:val="24"/>
                <w:szCs w:val="24"/>
              </w:rPr>
              <w:t>www.gsxt.gov.cn</w:t>
            </w:r>
            <w:r w:rsidRPr="0094753D">
              <w:rPr>
                <w:rFonts w:ascii="宋体" w:hAnsi="宋体" w:cs="宋体" w:hint="eastAsia"/>
                <w:kern w:val="0"/>
                <w:sz w:val="24"/>
                <w:szCs w:val="24"/>
              </w:rPr>
              <w:t>）；</w:t>
            </w:r>
          </w:p>
          <w:p w:rsidR="0094753D" w:rsidRPr="0094753D" w:rsidRDefault="0094753D" w:rsidP="0094753D">
            <w:pPr>
              <w:spacing w:line="360" w:lineRule="auto"/>
              <w:rPr>
                <w:rFonts w:asciiTheme="minorEastAsia" w:hAnsiTheme="minorEastAsia"/>
                <w:bCs/>
                <w:sz w:val="24"/>
                <w:szCs w:val="24"/>
              </w:rPr>
            </w:pPr>
            <w:r w:rsidRPr="0094753D">
              <w:rPr>
                <w:rFonts w:asciiTheme="minorEastAsia" w:hAnsiTheme="minorEastAsia" w:hint="eastAsia"/>
                <w:bCs/>
                <w:sz w:val="24"/>
                <w:szCs w:val="24"/>
              </w:rPr>
              <w:t>（2）截止时间：同投标截止时间；</w:t>
            </w:r>
          </w:p>
          <w:p w:rsidR="0094753D" w:rsidRPr="0094753D" w:rsidRDefault="0094753D" w:rsidP="0094753D">
            <w:pPr>
              <w:spacing w:line="360" w:lineRule="auto"/>
              <w:rPr>
                <w:rFonts w:asciiTheme="minorEastAsia" w:hAnsiTheme="minorEastAsia"/>
                <w:bCs/>
                <w:sz w:val="24"/>
                <w:szCs w:val="24"/>
              </w:rPr>
            </w:pPr>
            <w:r w:rsidRPr="0094753D">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3A26" w:rsidRDefault="0094753D" w:rsidP="0094753D">
            <w:pPr>
              <w:spacing w:line="360" w:lineRule="auto"/>
              <w:rPr>
                <w:rFonts w:asciiTheme="minorEastAsia" w:hAnsiTheme="minorEastAsia"/>
                <w:bCs/>
                <w:sz w:val="24"/>
                <w:szCs w:val="24"/>
              </w:rPr>
            </w:pPr>
            <w:r w:rsidRPr="0094753D">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94753D">
              <w:rPr>
                <w:rFonts w:asciiTheme="minorEastAsia" w:hAnsiTheme="minorEastAsia" w:cs="宋体" w:hint="eastAsia"/>
                <w:kern w:val="0"/>
                <w:sz w:val="24"/>
                <w:szCs w:val="24"/>
              </w:rPr>
              <w:t>、严重违法失信企业名单（黑名单）的投标人，</w:t>
            </w:r>
            <w:r w:rsidRPr="0094753D">
              <w:rPr>
                <w:rFonts w:asciiTheme="minorEastAsia" w:hAnsiTheme="minorEastAsia" w:hint="eastAsia"/>
                <w:bCs/>
                <w:sz w:val="24"/>
                <w:szCs w:val="24"/>
              </w:rPr>
              <w:t>将拒绝其参与政府采购活动。</w:t>
            </w:r>
          </w:p>
        </w:tc>
      </w:tr>
      <w:tr w:rsidR="00DB3A26">
        <w:trPr>
          <w:trHeight w:val="624"/>
        </w:trPr>
        <w:tc>
          <w:tcPr>
            <w:tcW w:w="9079" w:type="dxa"/>
            <w:vAlign w:val="center"/>
          </w:tcPr>
          <w:p w:rsidR="00DB3A26" w:rsidRDefault="00E2384D">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DB3A26" w:rsidRDefault="00E2384D">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DB3A26">
        <w:trPr>
          <w:trHeight w:val="624"/>
        </w:trPr>
        <w:tc>
          <w:tcPr>
            <w:tcW w:w="9079" w:type="dxa"/>
            <w:vAlign w:val="center"/>
          </w:tcPr>
          <w:p w:rsidR="00DB3A26" w:rsidRDefault="00E2384D">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DB3A26" w:rsidRDefault="00E2384D">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DB3A26">
        <w:trPr>
          <w:trHeight w:val="624"/>
        </w:trPr>
        <w:tc>
          <w:tcPr>
            <w:tcW w:w="9079" w:type="dxa"/>
            <w:vAlign w:val="center"/>
          </w:tcPr>
          <w:p w:rsidR="00DB3A26" w:rsidRDefault="00E2384D">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DB3A26" w:rsidRDefault="00E2384D">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DB3A26">
        <w:trPr>
          <w:trHeight w:val="567"/>
        </w:trPr>
        <w:tc>
          <w:tcPr>
            <w:tcW w:w="9079" w:type="dxa"/>
            <w:vAlign w:val="center"/>
          </w:tcPr>
          <w:p w:rsidR="00DB3A26" w:rsidRDefault="00E2384D">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DB3A26" w:rsidRDefault="00DB3A26">
      <w:pPr>
        <w:pStyle w:val="a7"/>
        <w:spacing w:line="360" w:lineRule="auto"/>
        <w:ind w:firstLineChars="200" w:firstLine="482"/>
        <w:contextualSpacing/>
        <w:rPr>
          <w:rFonts w:asciiTheme="minorEastAsia" w:eastAsiaTheme="minorEastAsia" w:hAnsiTheme="minorEastAsia" w:cs="仿宋_GB2312"/>
          <w:b/>
          <w:szCs w:val="24"/>
          <w:lang w:val="zh-CN"/>
        </w:rPr>
      </w:pPr>
    </w:p>
    <w:p w:rsidR="00DB3A26" w:rsidRDefault="00E2384D">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DB3A26" w:rsidRDefault="00E2384D">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DB3A26" w:rsidRDefault="00E2384D">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DB3A26" w:rsidRDefault="00E2384D">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B3A26" w:rsidRDefault="00E2384D">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DB3A26" w:rsidRDefault="00E2384D">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DB3A26"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0094753D" w:rsidRPr="0094753D">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DB3A26" w:rsidRDefault="00E2384D">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DB3A26" w:rsidRPr="00047A82"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sidRPr="00047A82">
        <w:rPr>
          <w:rFonts w:asciiTheme="minorEastAsia" w:eastAsiaTheme="minorEastAsia" w:hAnsiTheme="minorEastAsia" w:hint="eastAsia"/>
          <w:b/>
          <w:szCs w:val="24"/>
        </w:rPr>
        <w:t>（2）强制采购节能产品和优先采购节能产品、优先采购环保产品</w:t>
      </w:r>
    </w:p>
    <w:p w:rsidR="00DB3A26" w:rsidRPr="00047A82" w:rsidRDefault="00E2384D">
      <w:pPr>
        <w:pStyle w:val="a7"/>
        <w:spacing w:line="360" w:lineRule="auto"/>
        <w:ind w:firstLine="465"/>
        <w:contextualSpacing/>
        <w:jc w:val="left"/>
        <w:rPr>
          <w:rFonts w:asciiTheme="minorEastAsia" w:eastAsiaTheme="minorEastAsia" w:hAnsiTheme="minorEastAsia" w:cs="仿宋_GB2312"/>
          <w:szCs w:val="24"/>
          <w:lang w:val="zh-CN"/>
        </w:rPr>
      </w:pPr>
      <w:r w:rsidRPr="00047A82">
        <w:rPr>
          <w:rFonts w:asciiTheme="minorEastAsia" w:eastAsiaTheme="minorEastAsia" w:hAnsiTheme="minorEastAsia" w:cs="仿宋_GB2312" w:hint="eastAsia"/>
          <w:szCs w:val="24"/>
          <w:lang w:val="zh-CN"/>
        </w:rPr>
        <w:t>1）对《节能产品政府采购清单》所列的政府强制采购节能产品</w:t>
      </w:r>
      <w:r w:rsidRPr="00047A82">
        <w:rPr>
          <w:rFonts w:asciiTheme="minorEastAsia" w:eastAsiaTheme="minorEastAsia" w:hAnsiTheme="minorEastAsia" w:cs="仿宋_GB2312" w:hint="eastAsia"/>
          <w:szCs w:val="24"/>
        </w:rPr>
        <w:t>，</w:t>
      </w:r>
      <w:r w:rsidRPr="00047A8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047A82">
        <w:rPr>
          <w:rFonts w:asciiTheme="minorEastAsia" w:eastAsiaTheme="minorEastAsia" w:hAnsiTheme="minorEastAsia" w:cs="仿宋_GB2312" w:hint="eastAsia"/>
          <w:szCs w:val="24"/>
          <w:lang w:val="zh-CN"/>
        </w:rPr>
        <w:t>品所在页并</w:t>
      </w:r>
      <w:proofErr w:type="gramEnd"/>
      <w:r w:rsidRPr="00047A82">
        <w:rPr>
          <w:rFonts w:asciiTheme="minorEastAsia" w:eastAsiaTheme="minorEastAsia" w:hAnsiTheme="minorEastAsia" w:cs="仿宋_GB2312" w:hint="eastAsia"/>
          <w:szCs w:val="24"/>
          <w:lang w:val="zh-CN"/>
        </w:rPr>
        <w:t>加盖投标人公章</w:t>
      </w:r>
      <w:r w:rsidRPr="00047A82">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DB3A26" w:rsidRPr="00047A82" w:rsidRDefault="00E2384D">
      <w:pPr>
        <w:pStyle w:val="a7"/>
        <w:spacing w:line="360" w:lineRule="auto"/>
        <w:ind w:firstLine="465"/>
        <w:contextualSpacing/>
        <w:jc w:val="left"/>
        <w:rPr>
          <w:rFonts w:asciiTheme="minorEastAsia" w:eastAsiaTheme="minorEastAsia" w:hAnsiTheme="minorEastAsia" w:cs="仿宋_GB2312"/>
          <w:szCs w:val="24"/>
          <w:lang w:val="zh-CN"/>
        </w:rPr>
      </w:pPr>
      <w:r w:rsidRPr="00047A82">
        <w:rPr>
          <w:rFonts w:asciiTheme="minorEastAsia" w:eastAsiaTheme="minorEastAsia" w:hAnsiTheme="minorEastAsia" w:cs="仿宋_GB2312" w:hint="eastAsia"/>
          <w:szCs w:val="24"/>
          <w:lang w:val="zh-CN"/>
        </w:rPr>
        <w:t>投标人所投其他产品若属于“节能产品政府采购清单”优先采购产品，</w:t>
      </w:r>
      <w:r w:rsidRPr="00047A82">
        <w:rPr>
          <w:rFonts w:asciiTheme="minorEastAsia" w:hAnsiTheme="minorEastAsia" w:cs="仿宋_GB2312" w:hint="eastAsia"/>
          <w:szCs w:val="24"/>
          <w:lang w:val="zh-CN"/>
        </w:rPr>
        <w:t>投标文件中须提供最新一期《节能产品政府采购清单》中产品</w:t>
      </w:r>
      <w:proofErr w:type="gramStart"/>
      <w:r w:rsidRPr="00047A82">
        <w:rPr>
          <w:rFonts w:asciiTheme="minorEastAsia" w:hAnsiTheme="minorEastAsia" w:cs="仿宋_GB2312" w:hint="eastAsia"/>
          <w:szCs w:val="24"/>
          <w:lang w:val="zh-CN"/>
        </w:rPr>
        <w:t>所在页并加盖</w:t>
      </w:r>
      <w:proofErr w:type="gramEnd"/>
      <w:r w:rsidRPr="00047A82">
        <w:rPr>
          <w:rFonts w:asciiTheme="minorEastAsia" w:hAnsiTheme="minorEastAsia" w:cs="仿宋_GB2312" w:hint="eastAsia"/>
          <w:szCs w:val="24"/>
          <w:lang w:val="zh-CN"/>
        </w:rPr>
        <w:t>投标人公章的原件扫描件（或图片），评标委员会根据本项目评标标准予以判定并赋分。</w:t>
      </w:r>
    </w:p>
    <w:p w:rsidR="00DB3A26" w:rsidRPr="00047A82" w:rsidRDefault="00E2384D">
      <w:pPr>
        <w:pStyle w:val="a7"/>
        <w:spacing w:line="360" w:lineRule="auto"/>
        <w:ind w:firstLineChars="200" w:firstLine="480"/>
        <w:contextualSpacing/>
        <w:rPr>
          <w:rFonts w:asciiTheme="minorEastAsia" w:eastAsiaTheme="minorEastAsia" w:hAnsiTheme="minorEastAsia" w:cs="仿宋_GB2312"/>
          <w:szCs w:val="24"/>
          <w:lang w:val="zh-CN"/>
        </w:rPr>
      </w:pPr>
      <w:r w:rsidRPr="00047A82">
        <w:rPr>
          <w:rFonts w:asciiTheme="minorEastAsia" w:eastAsiaTheme="minorEastAsia" w:hAnsiTheme="minorEastAsia" w:cs="仿宋_GB2312" w:hint="eastAsia"/>
          <w:szCs w:val="24"/>
          <w:lang w:val="zh-CN"/>
        </w:rPr>
        <w:t>2）</w:t>
      </w:r>
      <w:r w:rsidRPr="00047A82">
        <w:rPr>
          <w:rFonts w:asciiTheme="minorEastAsia" w:hAnsiTheme="minorEastAsia" w:cs="仿宋_GB2312" w:hint="eastAsia"/>
          <w:szCs w:val="24"/>
          <w:lang w:val="zh-CN"/>
        </w:rPr>
        <w:t>投标人所</w:t>
      </w:r>
      <w:proofErr w:type="gramStart"/>
      <w:r w:rsidRPr="00047A82">
        <w:rPr>
          <w:rFonts w:asciiTheme="minorEastAsia" w:hAnsiTheme="minorEastAsia" w:cs="仿宋_GB2312" w:hint="eastAsia"/>
          <w:szCs w:val="24"/>
          <w:lang w:val="zh-CN"/>
        </w:rPr>
        <w:t>投产品若属于</w:t>
      </w:r>
      <w:proofErr w:type="gramEnd"/>
      <w:r w:rsidRPr="00047A82">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047A82">
        <w:rPr>
          <w:rFonts w:asciiTheme="minorEastAsia" w:hAnsiTheme="minorEastAsia" w:cs="仿宋_GB2312" w:hint="eastAsia"/>
          <w:szCs w:val="24"/>
          <w:lang w:val="zh-CN"/>
        </w:rPr>
        <w:t>所在页并加盖</w:t>
      </w:r>
      <w:proofErr w:type="gramEnd"/>
      <w:r w:rsidRPr="00047A82">
        <w:rPr>
          <w:rFonts w:asciiTheme="minorEastAsia" w:hAnsiTheme="minorEastAsia" w:cs="仿宋_GB2312" w:hint="eastAsia"/>
          <w:szCs w:val="24"/>
          <w:lang w:val="zh-CN"/>
        </w:rPr>
        <w:t>投标人公章的原件扫描件（或图片），</w:t>
      </w:r>
      <w:r w:rsidRPr="00047A82">
        <w:rPr>
          <w:rFonts w:asciiTheme="minorEastAsia" w:eastAsiaTheme="minorEastAsia" w:hAnsiTheme="minorEastAsia" w:cs="仿宋_GB2312" w:hint="eastAsia"/>
          <w:szCs w:val="24"/>
          <w:lang w:val="zh-CN"/>
        </w:rPr>
        <w:t>评标委员会根据本项目评标标准予以判定并赋分。</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DB3A26" w:rsidRDefault="00E2384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DB3A26" w:rsidRDefault="00E2384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DB3A26" w:rsidRPr="00047A82" w:rsidRDefault="00E2384D">
      <w:pPr>
        <w:pStyle w:val="a7"/>
        <w:spacing w:line="360" w:lineRule="auto"/>
        <w:ind w:firstLine="465"/>
        <w:contextualSpacing/>
        <w:jc w:val="left"/>
        <w:rPr>
          <w:rFonts w:asciiTheme="minorEastAsia" w:eastAsiaTheme="minorEastAsia" w:hAnsiTheme="minorEastAsia" w:cs="仿宋_GB2312"/>
          <w:b/>
          <w:szCs w:val="24"/>
          <w:lang w:val="zh-CN"/>
        </w:rPr>
      </w:pPr>
      <w:r w:rsidRPr="00047A82">
        <w:rPr>
          <w:rFonts w:asciiTheme="minorEastAsia" w:eastAsiaTheme="minorEastAsia" w:hAnsiTheme="minorEastAsia" w:cs="仿宋_GB2312" w:hint="eastAsia"/>
          <w:b/>
          <w:szCs w:val="24"/>
          <w:lang w:val="zh-CN"/>
        </w:rPr>
        <w:t>（4）关于强制性产品认证</w:t>
      </w:r>
    </w:p>
    <w:p w:rsidR="00DB3A26" w:rsidRPr="00047A82" w:rsidRDefault="00E2384D">
      <w:pPr>
        <w:spacing w:line="360" w:lineRule="auto"/>
        <w:ind w:firstLineChars="200" w:firstLine="480"/>
        <w:contextualSpacing/>
        <w:rPr>
          <w:rFonts w:asciiTheme="minorEastAsia" w:hAnsiTheme="minorEastAsia" w:cs="宋体"/>
          <w:kern w:val="0"/>
          <w:sz w:val="24"/>
          <w:szCs w:val="24"/>
        </w:rPr>
      </w:pPr>
      <w:r w:rsidRPr="00047A82">
        <w:rPr>
          <w:rFonts w:asciiTheme="minorEastAsia" w:hAnsiTheme="minorEastAsia" w:cs="仿宋_GB2312" w:hint="eastAsia"/>
          <w:sz w:val="24"/>
          <w:szCs w:val="24"/>
          <w:lang w:val="zh-CN"/>
        </w:rPr>
        <w:t>1）如投标人所投产</w:t>
      </w:r>
      <w:proofErr w:type="gramStart"/>
      <w:r w:rsidRPr="00047A82">
        <w:rPr>
          <w:rFonts w:asciiTheme="minorEastAsia" w:hAnsiTheme="minorEastAsia" w:cs="仿宋_GB2312" w:hint="eastAsia"/>
          <w:sz w:val="24"/>
          <w:szCs w:val="24"/>
          <w:lang w:val="zh-CN"/>
        </w:rPr>
        <w:t>品属于</w:t>
      </w:r>
      <w:proofErr w:type="gramEnd"/>
      <w:r w:rsidRPr="00047A82">
        <w:rPr>
          <w:rFonts w:asciiTheme="minorEastAsia" w:hAnsiTheme="minorEastAsia" w:cs="仿宋_GB2312" w:hint="eastAsia"/>
          <w:sz w:val="24"/>
          <w:szCs w:val="24"/>
          <w:lang w:val="zh-CN"/>
        </w:rPr>
        <w:t>“中国强制性产品认证”（3C认证）范围内,则必须承诺采用</w:t>
      </w:r>
      <w:r w:rsidRPr="00047A82">
        <w:rPr>
          <w:rFonts w:asciiTheme="minorEastAsia" w:hAnsiTheme="minorEastAsia" w:cs="仿宋_GB2312"/>
          <w:sz w:val="24"/>
          <w:szCs w:val="24"/>
          <w:lang w:val="zh-CN"/>
        </w:rPr>
        <w:t>《中华人民共和国实施强制性产品认证的产品目录》</w:t>
      </w:r>
      <w:r w:rsidRPr="00047A82">
        <w:rPr>
          <w:rFonts w:asciiTheme="minorEastAsia" w:hAnsiTheme="minorEastAsia" w:cs="仿宋_GB2312" w:hint="eastAsia"/>
          <w:sz w:val="24"/>
          <w:szCs w:val="24"/>
          <w:lang w:val="zh-CN"/>
        </w:rPr>
        <w:t>并在有效期内的产品，应在投标文件中提供</w:t>
      </w:r>
      <w:r w:rsidRPr="00047A82">
        <w:rPr>
          <w:rFonts w:asciiTheme="minorEastAsia" w:hAnsiTheme="minorEastAsia" w:cs="仿宋_GB2312" w:hint="eastAsia"/>
          <w:lang w:val="zh-CN"/>
        </w:rPr>
        <w:t>“</w:t>
      </w:r>
      <w:r w:rsidRPr="00047A82">
        <w:rPr>
          <w:rFonts w:asciiTheme="minorEastAsia" w:hAnsiTheme="minorEastAsia" w:cs="仿宋_GB2312" w:hint="eastAsia"/>
          <w:sz w:val="24"/>
          <w:szCs w:val="24"/>
          <w:lang w:val="zh-CN"/>
        </w:rPr>
        <w:t>所投产品符合国家强制性要求承诺函</w:t>
      </w:r>
      <w:r w:rsidRPr="00047A82">
        <w:rPr>
          <w:rFonts w:asciiTheme="minorEastAsia" w:hAnsiTheme="minorEastAsia" w:cs="仿宋_GB2312" w:hint="eastAsia"/>
          <w:lang w:val="zh-CN"/>
        </w:rPr>
        <w:t>”</w:t>
      </w:r>
      <w:r w:rsidRPr="00047A82">
        <w:rPr>
          <w:rFonts w:asciiTheme="minorEastAsia" w:hAnsiTheme="minorEastAsia" w:cs="仿宋_GB2312" w:hint="eastAsia"/>
          <w:sz w:val="24"/>
          <w:szCs w:val="24"/>
          <w:lang w:val="zh-CN"/>
        </w:rPr>
        <w:t>并加盖投标人公章，否则将承担其投标被视为非实质性响应投标的风险。</w:t>
      </w:r>
    </w:p>
    <w:p w:rsidR="00DB3A26" w:rsidRPr="00047A82" w:rsidRDefault="00E2384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47A82">
        <w:rPr>
          <w:rFonts w:asciiTheme="minorEastAsia" w:hAnsiTheme="minorEastAsia" w:cs="宋体" w:hint="eastAsia"/>
          <w:kern w:val="0"/>
          <w:sz w:val="24"/>
          <w:szCs w:val="24"/>
        </w:rPr>
        <w:t>2)投标人所投产品如被列入</w:t>
      </w:r>
      <w:r w:rsidRPr="00047A82">
        <w:rPr>
          <w:rFonts w:asciiTheme="minorEastAsia" w:hAnsiTheme="minorEastAsia" w:cs="宋体"/>
          <w:kern w:val="0"/>
          <w:sz w:val="24"/>
          <w:szCs w:val="24"/>
        </w:rPr>
        <w:t>《信息安全产品强制性认证目录》，</w:t>
      </w:r>
      <w:r w:rsidRPr="00047A82">
        <w:rPr>
          <w:rFonts w:asciiTheme="minorEastAsia" w:hAnsiTheme="minorEastAsia" w:cs="仿宋_GB2312" w:hint="eastAsia"/>
          <w:sz w:val="24"/>
          <w:szCs w:val="24"/>
          <w:lang w:val="zh-CN"/>
        </w:rPr>
        <w:t>则投标文件中应根据本项目招标文件“第二章 项目需求”</w:t>
      </w:r>
      <w:r w:rsidRPr="00047A82">
        <w:rPr>
          <w:rFonts w:asciiTheme="minorEastAsia" w:hAnsiTheme="minorEastAsia" w:cs="仿宋_GB2312"/>
          <w:sz w:val="24"/>
          <w:szCs w:val="24"/>
          <w:lang w:val="zh-CN"/>
        </w:rPr>
        <w:t>提供</w:t>
      </w:r>
      <w:r w:rsidRPr="00047A82">
        <w:rPr>
          <w:rFonts w:asciiTheme="minorEastAsia" w:hAnsiTheme="minorEastAsia" w:cs="仿宋_GB2312" w:hint="eastAsia"/>
          <w:sz w:val="24"/>
          <w:szCs w:val="24"/>
          <w:lang w:val="zh-CN"/>
        </w:rPr>
        <w:t>：</w:t>
      </w:r>
    </w:p>
    <w:p w:rsidR="00DB3A26" w:rsidRPr="00047A82" w:rsidRDefault="00E2384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47A82">
        <w:rPr>
          <w:rFonts w:asciiTheme="minorEastAsia" w:hAnsiTheme="minorEastAsia" w:cs="宋体" w:hint="eastAsia"/>
          <w:kern w:val="0"/>
          <w:sz w:val="24"/>
          <w:szCs w:val="24"/>
        </w:rPr>
        <w:t>中国信息安全认证中心官网（</w:t>
      </w:r>
      <w:r w:rsidRPr="00047A82">
        <w:rPr>
          <w:rFonts w:asciiTheme="minorEastAsia" w:hAnsiTheme="minorEastAsia" w:cs="宋体"/>
          <w:kern w:val="0"/>
          <w:sz w:val="24"/>
          <w:szCs w:val="24"/>
        </w:rPr>
        <w:t>http://www.isccc.gov.cn/index.shtml</w:t>
      </w:r>
      <w:r w:rsidRPr="00047A82">
        <w:rPr>
          <w:rFonts w:asciiTheme="minorEastAsia" w:hAnsiTheme="minorEastAsia" w:cs="宋体" w:hint="eastAsia"/>
          <w:kern w:val="0"/>
          <w:sz w:val="24"/>
          <w:szCs w:val="24"/>
        </w:rPr>
        <w:t>）产品查</w:t>
      </w:r>
      <w:r w:rsidRPr="00047A82">
        <w:rPr>
          <w:rFonts w:asciiTheme="minorEastAsia" w:hAnsiTheme="minorEastAsia" w:cs="宋体" w:hint="eastAsia"/>
          <w:kern w:val="0"/>
          <w:sz w:val="24"/>
          <w:szCs w:val="24"/>
        </w:rPr>
        <w:lastRenderedPageBreak/>
        <w:t>询结果截图并加盖投标人公章或中国信息安全认证中心</w:t>
      </w:r>
      <w:r w:rsidRPr="00047A82">
        <w:rPr>
          <w:rFonts w:asciiTheme="minorEastAsia" w:hAnsiTheme="minorEastAsia" w:cs="仿宋_GB2312" w:hint="eastAsia"/>
          <w:sz w:val="24"/>
          <w:szCs w:val="24"/>
          <w:lang w:val="zh-CN"/>
        </w:rPr>
        <w:t>颁发的《中国国家信息安全产品认证证书》加盖投标人公章的原件扫描件（或图片）。</w:t>
      </w:r>
    </w:p>
    <w:p w:rsidR="00DB3A26" w:rsidRDefault="00E2384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DB3A26" w:rsidRDefault="00E238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4753D" w:rsidRPr="0094753D" w:rsidRDefault="0094753D" w:rsidP="0094753D">
      <w:pPr>
        <w:spacing w:line="360" w:lineRule="auto"/>
        <w:ind w:left="480"/>
        <w:contextualSpacing/>
        <w:rPr>
          <w:rFonts w:asciiTheme="minorEastAsia" w:hAnsiTheme="minorEastAsia" w:cs="仿宋_GB2312"/>
          <w:sz w:val="24"/>
          <w:szCs w:val="24"/>
          <w:lang w:val="zh-CN"/>
        </w:rPr>
      </w:pPr>
      <w:r w:rsidRPr="0094753D">
        <w:rPr>
          <w:rFonts w:asciiTheme="minorEastAsia" w:hAnsiTheme="minorEastAsia" w:cs="仿宋_GB2312" w:hint="eastAsia"/>
          <w:sz w:val="24"/>
          <w:szCs w:val="24"/>
          <w:lang w:val="zh-CN"/>
        </w:rPr>
        <w:t>5）提供虚假材料谋取中标、成交的</w:t>
      </w:r>
    </w:p>
    <w:p w:rsidR="0094753D" w:rsidRDefault="0094753D" w:rsidP="009475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B3A26" w:rsidRDefault="00E2384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17"/>
        <w:gridCol w:w="20"/>
        <w:gridCol w:w="20"/>
        <w:gridCol w:w="6022"/>
        <w:gridCol w:w="15"/>
        <w:gridCol w:w="1545"/>
      </w:tblGrid>
      <w:tr w:rsidR="00DB3A26" w:rsidRPr="00E513F0">
        <w:trPr>
          <w:trHeight w:val="1107"/>
        </w:trPr>
        <w:tc>
          <w:tcPr>
            <w:tcW w:w="1417" w:type="dxa"/>
            <w:tcMar>
              <w:top w:w="0" w:type="dxa"/>
              <w:left w:w="108" w:type="dxa"/>
              <w:bottom w:w="0" w:type="dxa"/>
              <w:right w:w="108" w:type="dxa"/>
            </w:tcMar>
            <w:vAlign w:val="center"/>
          </w:tcPr>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kern w:val="0"/>
                <w:sz w:val="24"/>
                <w:szCs w:val="24"/>
              </w:rPr>
              <w:t>分值构成</w:t>
            </w:r>
          </w:p>
        </w:tc>
        <w:tc>
          <w:tcPr>
            <w:tcW w:w="7622" w:type="dxa"/>
            <w:gridSpan w:val="5"/>
            <w:tcMar>
              <w:top w:w="0" w:type="dxa"/>
              <w:left w:w="108" w:type="dxa"/>
              <w:bottom w:w="0" w:type="dxa"/>
              <w:right w:w="108" w:type="dxa"/>
            </w:tcMar>
            <w:vAlign w:val="center"/>
          </w:tcPr>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kern w:val="0"/>
                <w:sz w:val="24"/>
                <w:szCs w:val="24"/>
              </w:rPr>
              <w:t>价格分值：</w:t>
            </w:r>
            <w:r w:rsidRPr="00E513F0">
              <w:rPr>
                <w:rFonts w:asciiTheme="minorEastAsia" w:hAnsiTheme="minorEastAsia" w:cs="仿宋"/>
                <w:kern w:val="0"/>
                <w:sz w:val="24"/>
                <w:szCs w:val="24"/>
              </w:rPr>
              <w:t>30</w:t>
            </w:r>
            <w:r w:rsidRPr="00E513F0">
              <w:rPr>
                <w:rFonts w:asciiTheme="minorEastAsia" w:hAnsiTheme="minorEastAsia" w:cs="仿宋" w:hint="eastAsia"/>
                <w:kern w:val="0"/>
                <w:sz w:val="24"/>
                <w:szCs w:val="24"/>
              </w:rPr>
              <w:t>分</w:t>
            </w:r>
          </w:p>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kern w:val="0"/>
                <w:sz w:val="24"/>
                <w:szCs w:val="24"/>
              </w:rPr>
              <w:t>商务部分：</w:t>
            </w:r>
            <w:r w:rsidRPr="00E513F0">
              <w:rPr>
                <w:rFonts w:asciiTheme="minorEastAsia" w:hAnsiTheme="minorEastAsia" w:cs="仿宋"/>
                <w:kern w:val="0"/>
                <w:sz w:val="24"/>
                <w:szCs w:val="24"/>
              </w:rPr>
              <w:t>31</w:t>
            </w:r>
            <w:r w:rsidRPr="00E513F0">
              <w:rPr>
                <w:rFonts w:asciiTheme="minorEastAsia" w:hAnsiTheme="minorEastAsia" w:cs="仿宋" w:hint="eastAsia"/>
                <w:kern w:val="0"/>
                <w:sz w:val="24"/>
                <w:szCs w:val="24"/>
              </w:rPr>
              <w:t>分</w:t>
            </w:r>
          </w:p>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kern w:val="0"/>
                <w:sz w:val="24"/>
                <w:szCs w:val="24"/>
              </w:rPr>
              <w:t>技术部分：</w:t>
            </w:r>
            <w:r w:rsidRPr="00E513F0">
              <w:rPr>
                <w:rFonts w:asciiTheme="minorEastAsia" w:hAnsiTheme="minorEastAsia" w:cs="仿宋"/>
                <w:kern w:val="0"/>
                <w:sz w:val="24"/>
                <w:szCs w:val="24"/>
              </w:rPr>
              <w:t>39</w:t>
            </w:r>
            <w:r w:rsidRPr="00E513F0">
              <w:rPr>
                <w:rFonts w:asciiTheme="minorEastAsia" w:hAnsiTheme="minorEastAsia" w:cs="仿宋" w:hint="eastAsia"/>
                <w:kern w:val="0"/>
                <w:sz w:val="24"/>
                <w:szCs w:val="24"/>
              </w:rPr>
              <w:t>分</w:t>
            </w:r>
          </w:p>
        </w:tc>
      </w:tr>
      <w:tr w:rsidR="00DB3A26" w:rsidRPr="00E513F0">
        <w:trPr>
          <w:trHeight w:val="591"/>
        </w:trPr>
        <w:tc>
          <w:tcPr>
            <w:tcW w:w="9039" w:type="dxa"/>
            <w:gridSpan w:val="6"/>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b/>
                <w:kern w:val="0"/>
                <w:sz w:val="24"/>
                <w:szCs w:val="24"/>
              </w:rPr>
              <w:t>一、价格部分（满分</w:t>
            </w:r>
            <w:r w:rsidRPr="00E513F0">
              <w:rPr>
                <w:rFonts w:asciiTheme="minorEastAsia" w:hAnsiTheme="minorEastAsia" w:cs="仿宋"/>
                <w:b/>
                <w:kern w:val="0"/>
                <w:sz w:val="24"/>
                <w:szCs w:val="24"/>
              </w:rPr>
              <w:t>30</w:t>
            </w:r>
            <w:r w:rsidRPr="00E513F0">
              <w:rPr>
                <w:rFonts w:asciiTheme="minorEastAsia" w:hAnsiTheme="minorEastAsia" w:cs="仿宋" w:hint="eastAsia"/>
                <w:b/>
                <w:kern w:val="0"/>
                <w:sz w:val="24"/>
                <w:szCs w:val="24"/>
              </w:rPr>
              <w:t>分）</w:t>
            </w:r>
          </w:p>
        </w:tc>
      </w:tr>
      <w:tr w:rsidR="00DB3A26" w:rsidRPr="00E513F0">
        <w:trPr>
          <w:trHeight w:val="606"/>
        </w:trPr>
        <w:tc>
          <w:tcPr>
            <w:tcW w:w="1437" w:type="dxa"/>
            <w:gridSpan w:val="2"/>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b/>
                <w:kern w:val="0"/>
                <w:sz w:val="24"/>
                <w:szCs w:val="24"/>
              </w:rPr>
              <w:t>评分因素</w:t>
            </w:r>
          </w:p>
        </w:tc>
        <w:tc>
          <w:tcPr>
            <w:tcW w:w="6042" w:type="dxa"/>
            <w:gridSpan w:val="2"/>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b/>
                <w:kern w:val="0"/>
                <w:sz w:val="24"/>
                <w:szCs w:val="24"/>
              </w:rPr>
              <w:t>评分标准</w:t>
            </w:r>
          </w:p>
        </w:tc>
        <w:tc>
          <w:tcPr>
            <w:tcW w:w="1560" w:type="dxa"/>
            <w:gridSpan w:val="2"/>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b/>
                <w:kern w:val="0"/>
                <w:sz w:val="24"/>
                <w:szCs w:val="24"/>
              </w:rPr>
              <w:t>分值</w:t>
            </w:r>
          </w:p>
        </w:tc>
      </w:tr>
      <w:tr w:rsidR="00DB3A26" w:rsidRPr="00E513F0">
        <w:trPr>
          <w:trHeight w:val="90"/>
        </w:trPr>
        <w:tc>
          <w:tcPr>
            <w:tcW w:w="1437" w:type="dxa"/>
            <w:gridSpan w:val="2"/>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kern w:val="0"/>
                <w:sz w:val="24"/>
                <w:szCs w:val="24"/>
              </w:rPr>
              <w:t>投标报价</w:t>
            </w:r>
          </w:p>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kern w:val="0"/>
                <w:sz w:val="24"/>
                <w:szCs w:val="24"/>
              </w:rPr>
              <w:t>评分标准</w:t>
            </w:r>
          </w:p>
        </w:tc>
        <w:tc>
          <w:tcPr>
            <w:tcW w:w="6042" w:type="dxa"/>
            <w:gridSpan w:val="2"/>
            <w:tcMar>
              <w:top w:w="0" w:type="dxa"/>
              <w:left w:w="108" w:type="dxa"/>
              <w:bottom w:w="0" w:type="dxa"/>
              <w:right w:w="108" w:type="dxa"/>
            </w:tcMar>
            <w:vAlign w:val="center"/>
          </w:tcPr>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kern w:val="0"/>
                <w:sz w:val="24"/>
                <w:szCs w:val="24"/>
              </w:rPr>
              <w:t>评标基准价：满足招标文件要求的有效投标报价中，最低的投标报价为评标基准价。</w:t>
            </w:r>
          </w:p>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kern w:val="0"/>
                <w:sz w:val="24"/>
                <w:szCs w:val="24"/>
              </w:rPr>
              <w:t>投标报价得分</w:t>
            </w:r>
            <w:r w:rsidRPr="00E513F0">
              <w:rPr>
                <w:rFonts w:asciiTheme="minorEastAsia" w:hAnsiTheme="minorEastAsia" w:cs="仿宋"/>
                <w:kern w:val="0"/>
                <w:sz w:val="24"/>
                <w:szCs w:val="24"/>
              </w:rPr>
              <w:t>=</w:t>
            </w:r>
            <w:r w:rsidRPr="00E513F0">
              <w:rPr>
                <w:rFonts w:asciiTheme="minorEastAsia" w:hAnsiTheme="minorEastAsia" w:cs="仿宋" w:hint="eastAsia"/>
                <w:kern w:val="0"/>
                <w:sz w:val="24"/>
                <w:szCs w:val="24"/>
              </w:rPr>
              <w:t>（评标基准价</w:t>
            </w:r>
            <w:r w:rsidRPr="00E513F0">
              <w:rPr>
                <w:rFonts w:asciiTheme="minorEastAsia" w:hAnsiTheme="minorEastAsia" w:cs="仿宋"/>
                <w:kern w:val="0"/>
                <w:sz w:val="24"/>
                <w:szCs w:val="24"/>
              </w:rPr>
              <w:t>/</w:t>
            </w:r>
            <w:r w:rsidRPr="00E513F0">
              <w:rPr>
                <w:rFonts w:asciiTheme="minorEastAsia" w:hAnsiTheme="minorEastAsia" w:cs="仿宋" w:hint="eastAsia"/>
                <w:kern w:val="0"/>
                <w:sz w:val="24"/>
                <w:szCs w:val="24"/>
              </w:rPr>
              <w:t>投标报价）×</w:t>
            </w:r>
            <w:r w:rsidRPr="00E513F0">
              <w:rPr>
                <w:rFonts w:asciiTheme="minorEastAsia" w:hAnsiTheme="minorEastAsia" w:cs="仿宋"/>
                <w:kern w:val="0"/>
                <w:sz w:val="24"/>
                <w:szCs w:val="24"/>
              </w:rPr>
              <w:t>30</w:t>
            </w:r>
          </w:p>
        </w:tc>
        <w:tc>
          <w:tcPr>
            <w:tcW w:w="1560" w:type="dxa"/>
            <w:gridSpan w:val="2"/>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kern w:val="0"/>
                <w:sz w:val="24"/>
                <w:szCs w:val="24"/>
              </w:rPr>
              <w:t>30</w:t>
            </w:r>
            <w:r w:rsidRPr="00E513F0">
              <w:rPr>
                <w:rFonts w:asciiTheme="minorEastAsia" w:hAnsiTheme="minorEastAsia" w:cs="仿宋" w:hint="eastAsia"/>
                <w:kern w:val="0"/>
                <w:sz w:val="24"/>
                <w:szCs w:val="24"/>
              </w:rPr>
              <w:t>分</w:t>
            </w:r>
          </w:p>
        </w:tc>
      </w:tr>
      <w:tr w:rsidR="00DB3A26" w:rsidRPr="00E513F0">
        <w:trPr>
          <w:trHeight w:val="591"/>
        </w:trPr>
        <w:tc>
          <w:tcPr>
            <w:tcW w:w="9039" w:type="dxa"/>
            <w:gridSpan w:val="6"/>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b/>
                <w:kern w:val="0"/>
                <w:sz w:val="24"/>
                <w:szCs w:val="24"/>
              </w:rPr>
              <w:lastRenderedPageBreak/>
              <w:t>二、商务部分（满分31分）</w:t>
            </w:r>
          </w:p>
        </w:tc>
      </w:tr>
      <w:tr w:rsidR="00DB3A26" w:rsidRPr="00E513F0">
        <w:trPr>
          <w:trHeight w:val="591"/>
        </w:trPr>
        <w:tc>
          <w:tcPr>
            <w:tcW w:w="1437" w:type="dxa"/>
            <w:gridSpan w:val="2"/>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b/>
                <w:kern w:val="0"/>
                <w:sz w:val="24"/>
                <w:szCs w:val="24"/>
              </w:rPr>
              <w:t>评分因素</w:t>
            </w:r>
          </w:p>
        </w:tc>
        <w:tc>
          <w:tcPr>
            <w:tcW w:w="6042" w:type="dxa"/>
            <w:gridSpan w:val="2"/>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b/>
                <w:kern w:val="0"/>
                <w:sz w:val="24"/>
                <w:szCs w:val="24"/>
              </w:rPr>
              <w:t>评分标准</w:t>
            </w:r>
          </w:p>
        </w:tc>
        <w:tc>
          <w:tcPr>
            <w:tcW w:w="1560" w:type="dxa"/>
            <w:gridSpan w:val="2"/>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b/>
                <w:kern w:val="0"/>
                <w:sz w:val="24"/>
                <w:szCs w:val="24"/>
              </w:rPr>
              <w:t>分值</w:t>
            </w:r>
          </w:p>
        </w:tc>
      </w:tr>
      <w:tr w:rsidR="00DB3A26" w:rsidRPr="00E513F0">
        <w:trPr>
          <w:trHeight w:val="745"/>
        </w:trPr>
        <w:tc>
          <w:tcPr>
            <w:tcW w:w="1437" w:type="dxa"/>
            <w:gridSpan w:val="2"/>
            <w:tcMar>
              <w:top w:w="0" w:type="dxa"/>
              <w:left w:w="108" w:type="dxa"/>
              <w:bottom w:w="0" w:type="dxa"/>
              <w:right w:w="108" w:type="dxa"/>
            </w:tcMar>
            <w:vAlign w:val="center"/>
          </w:tcPr>
          <w:p w:rsidR="00DB3A26" w:rsidRPr="00E513F0" w:rsidRDefault="00E2384D">
            <w:pPr>
              <w:rPr>
                <w:rFonts w:asciiTheme="minorEastAsia" w:hAnsiTheme="minorEastAsia"/>
                <w:sz w:val="24"/>
                <w:szCs w:val="24"/>
              </w:rPr>
            </w:pPr>
            <w:r w:rsidRPr="00E513F0">
              <w:rPr>
                <w:rFonts w:asciiTheme="minorEastAsia" w:hAnsiTheme="minorEastAsia" w:hint="eastAsia"/>
                <w:sz w:val="24"/>
                <w:szCs w:val="24"/>
              </w:rPr>
              <w:t>投标人实力</w:t>
            </w:r>
          </w:p>
        </w:tc>
        <w:tc>
          <w:tcPr>
            <w:tcW w:w="6042" w:type="dxa"/>
            <w:gridSpan w:val="2"/>
            <w:tcMar>
              <w:top w:w="0" w:type="dxa"/>
              <w:left w:w="108" w:type="dxa"/>
              <w:bottom w:w="0" w:type="dxa"/>
              <w:right w:w="108" w:type="dxa"/>
            </w:tcMar>
            <w:vAlign w:val="center"/>
          </w:tcPr>
          <w:p w:rsidR="00DB3A26" w:rsidRPr="00E513F0" w:rsidRDefault="00E2384D">
            <w:pPr>
              <w:rPr>
                <w:rFonts w:asciiTheme="minorEastAsia" w:hAnsiTheme="minorEastAsia" w:cs="仿宋"/>
                <w:kern w:val="0"/>
                <w:sz w:val="24"/>
                <w:szCs w:val="24"/>
              </w:rPr>
            </w:pPr>
            <w:r w:rsidRPr="00E513F0">
              <w:rPr>
                <w:rFonts w:asciiTheme="minorEastAsia" w:hAnsiTheme="minorEastAsia" w:cs="仿宋"/>
                <w:kern w:val="0"/>
                <w:sz w:val="24"/>
                <w:szCs w:val="24"/>
              </w:rPr>
              <w:t>1</w:t>
            </w:r>
            <w:r w:rsidRPr="00E513F0">
              <w:rPr>
                <w:rFonts w:asciiTheme="minorEastAsia" w:hAnsiTheme="minorEastAsia" w:cs="仿宋" w:hint="eastAsia"/>
                <w:kern w:val="0"/>
                <w:sz w:val="24"/>
                <w:szCs w:val="24"/>
              </w:rPr>
              <w:t>、投标人具有</w:t>
            </w:r>
            <w:r w:rsidRPr="00E513F0">
              <w:rPr>
                <w:rFonts w:asciiTheme="minorEastAsia" w:hAnsiTheme="minorEastAsia" w:cs="仿宋"/>
                <w:kern w:val="0"/>
                <w:sz w:val="24"/>
                <w:szCs w:val="24"/>
              </w:rPr>
              <w:t>第三</w:t>
            </w:r>
            <w:proofErr w:type="gramStart"/>
            <w:r w:rsidRPr="00E513F0">
              <w:rPr>
                <w:rFonts w:asciiTheme="minorEastAsia" w:hAnsiTheme="minorEastAsia" w:cs="仿宋"/>
                <w:kern w:val="0"/>
                <w:sz w:val="24"/>
                <w:szCs w:val="24"/>
              </w:rPr>
              <w:t>方质量</w:t>
            </w:r>
            <w:proofErr w:type="gramEnd"/>
            <w:r w:rsidRPr="00E513F0">
              <w:rPr>
                <w:rFonts w:asciiTheme="minorEastAsia" w:hAnsiTheme="minorEastAsia" w:cs="仿宋"/>
                <w:kern w:val="0"/>
                <w:sz w:val="24"/>
                <w:szCs w:val="24"/>
              </w:rPr>
              <w:t>认证机构</w:t>
            </w:r>
            <w:r w:rsidRPr="00E513F0">
              <w:rPr>
                <w:rFonts w:asciiTheme="minorEastAsia" w:hAnsiTheme="minorEastAsia" w:cs="仿宋" w:hint="eastAsia"/>
                <w:kern w:val="0"/>
                <w:sz w:val="24"/>
                <w:szCs w:val="24"/>
              </w:rPr>
              <w:t>颁发的《质量管理体系认证证书》，得</w:t>
            </w:r>
            <w:r w:rsidRPr="00E513F0">
              <w:rPr>
                <w:rFonts w:asciiTheme="minorEastAsia" w:hAnsiTheme="minorEastAsia" w:cs="仿宋"/>
                <w:kern w:val="0"/>
                <w:sz w:val="24"/>
                <w:szCs w:val="24"/>
              </w:rPr>
              <w:t>2</w:t>
            </w:r>
            <w:r w:rsidRPr="00E513F0">
              <w:rPr>
                <w:rFonts w:asciiTheme="minorEastAsia" w:hAnsiTheme="minorEastAsia" w:cs="仿宋" w:hint="eastAsia"/>
                <w:kern w:val="0"/>
                <w:sz w:val="24"/>
                <w:szCs w:val="24"/>
              </w:rPr>
              <w:t>分；</w:t>
            </w:r>
          </w:p>
          <w:p w:rsidR="00DB3A26" w:rsidRPr="00E513F0" w:rsidRDefault="00E2384D">
            <w:pPr>
              <w:rPr>
                <w:rFonts w:asciiTheme="minorEastAsia" w:hAnsiTheme="minorEastAsia" w:cs="仿宋"/>
                <w:kern w:val="0"/>
                <w:sz w:val="24"/>
                <w:szCs w:val="24"/>
              </w:rPr>
            </w:pPr>
            <w:r w:rsidRPr="00E513F0">
              <w:rPr>
                <w:rFonts w:asciiTheme="minorEastAsia" w:hAnsiTheme="minorEastAsia" w:cs="仿宋"/>
                <w:kern w:val="0"/>
                <w:sz w:val="24"/>
                <w:szCs w:val="24"/>
              </w:rPr>
              <w:t>2</w:t>
            </w:r>
            <w:r w:rsidRPr="00E513F0">
              <w:rPr>
                <w:rFonts w:asciiTheme="minorEastAsia" w:hAnsiTheme="minorEastAsia" w:cs="仿宋" w:hint="eastAsia"/>
                <w:kern w:val="0"/>
                <w:sz w:val="24"/>
                <w:szCs w:val="24"/>
              </w:rPr>
              <w:t>、投标人具有</w:t>
            </w:r>
            <w:r w:rsidRPr="00E513F0">
              <w:rPr>
                <w:rFonts w:asciiTheme="minorEastAsia" w:hAnsiTheme="minorEastAsia" w:cs="仿宋"/>
                <w:kern w:val="0"/>
                <w:sz w:val="24"/>
                <w:szCs w:val="24"/>
              </w:rPr>
              <w:t>第三</w:t>
            </w:r>
            <w:proofErr w:type="gramStart"/>
            <w:r w:rsidRPr="00E513F0">
              <w:rPr>
                <w:rFonts w:asciiTheme="minorEastAsia" w:hAnsiTheme="minorEastAsia" w:cs="仿宋"/>
                <w:kern w:val="0"/>
                <w:sz w:val="24"/>
                <w:szCs w:val="24"/>
              </w:rPr>
              <w:t>方质量</w:t>
            </w:r>
            <w:proofErr w:type="gramEnd"/>
            <w:r w:rsidRPr="00E513F0">
              <w:rPr>
                <w:rFonts w:asciiTheme="minorEastAsia" w:hAnsiTheme="minorEastAsia" w:cs="仿宋"/>
                <w:kern w:val="0"/>
                <w:sz w:val="24"/>
                <w:szCs w:val="24"/>
              </w:rPr>
              <w:t>认证机构</w:t>
            </w:r>
            <w:r w:rsidRPr="00E513F0">
              <w:rPr>
                <w:rFonts w:asciiTheme="minorEastAsia" w:hAnsiTheme="minorEastAsia" w:cs="仿宋" w:hint="eastAsia"/>
                <w:kern w:val="0"/>
                <w:sz w:val="24"/>
                <w:szCs w:val="24"/>
              </w:rPr>
              <w:t>颁发的《环境质量管理体系认证》，得</w:t>
            </w:r>
            <w:r w:rsidRPr="00E513F0">
              <w:rPr>
                <w:rFonts w:asciiTheme="minorEastAsia" w:hAnsiTheme="minorEastAsia" w:cs="仿宋"/>
                <w:kern w:val="0"/>
                <w:sz w:val="24"/>
                <w:szCs w:val="24"/>
              </w:rPr>
              <w:t>2</w:t>
            </w:r>
            <w:r w:rsidRPr="00E513F0">
              <w:rPr>
                <w:rFonts w:asciiTheme="minorEastAsia" w:hAnsiTheme="minorEastAsia" w:cs="仿宋" w:hint="eastAsia"/>
                <w:kern w:val="0"/>
                <w:sz w:val="24"/>
                <w:szCs w:val="24"/>
              </w:rPr>
              <w:t>分；</w:t>
            </w:r>
          </w:p>
          <w:p w:rsidR="00DB3A26" w:rsidRPr="00E513F0" w:rsidRDefault="00E2384D">
            <w:pPr>
              <w:rPr>
                <w:rFonts w:asciiTheme="minorEastAsia" w:hAnsiTheme="minorEastAsia" w:cs="仿宋"/>
                <w:kern w:val="0"/>
                <w:sz w:val="24"/>
                <w:szCs w:val="24"/>
              </w:rPr>
            </w:pPr>
            <w:r w:rsidRPr="00E513F0">
              <w:rPr>
                <w:rFonts w:asciiTheme="minorEastAsia" w:hAnsiTheme="minorEastAsia" w:cs="仿宋"/>
                <w:kern w:val="0"/>
                <w:sz w:val="24"/>
                <w:szCs w:val="24"/>
              </w:rPr>
              <w:t>3</w:t>
            </w:r>
            <w:r w:rsidRPr="00E513F0">
              <w:rPr>
                <w:rFonts w:asciiTheme="minorEastAsia" w:hAnsiTheme="minorEastAsia" w:cs="仿宋" w:hint="eastAsia"/>
                <w:kern w:val="0"/>
                <w:sz w:val="24"/>
                <w:szCs w:val="24"/>
              </w:rPr>
              <w:t>、投标人具有</w:t>
            </w:r>
            <w:r w:rsidRPr="00E513F0">
              <w:rPr>
                <w:rFonts w:asciiTheme="minorEastAsia" w:hAnsiTheme="minorEastAsia" w:cs="仿宋"/>
                <w:kern w:val="0"/>
                <w:sz w:val="24"/>
                <w:szCs w:val="24"/>
              </w:rPr>
              <w:t>第三</w:t>
            </w:r>
            <w:proofErr w:type="gramStart"/>
            <w:r w:rsidRPr="00E513F0">
              <w:rPr>
                <w:rFonts w:asciiTheme="minorEastAsia" w:hAnsiTheme="minorEastAsia" w:cs="仿宋"/>
                <w:kern w:val="0"/>
                <w:sz w:val="24"/>
                <w:szCs w:val="24"/>
              </w:rPr>
              <w:t>方质量</w:t>
            </w:r>
            <w:proofErr w:type="gramEnd"/>
            <w:r w:rsidRPr="00E513F0">
              <w:rPr>
                <w:rFonts w:asciiTheme="minorEastAsia" w:hAnsiTheme="minorEastAsia" w:cs="仿宋"/>
                <w:kern w:val="0"/>
                <w:sz w:val="24"/>
                <w:szCs w:val="24"/>
              </w:rPr>
              <w:t>认证机构</w:t>
            </w:r>
            <w:r w:rsidRPr="00E513F0">
              <w:rPr>
                <w:rFonts w:asciiTheme="minorEastAsia" w:hAnsiTheme="minorEastAsia" w:cs="仿宋" w:hint="eastAsia"/>
                <w:kern w:val="0"/>
                <w:sz w:val="24"/>
                <w:szCs w:val="24"/>
              </w:rPr>
              <w:t>颁发的《职业健康安全管理体系认证》，得</w:t>
            </w:r>
            <w:r w:rsidRPr="00E513F0">
              <w:rPr>
                <w:rFonts w:asciiTheme="minorEastAsia" w:hAnsiTheme="minorEastAsia" w:cs="仿宋"/>
                <w:kern w:val="0"/>
                <w:sz w:val="24"/>
                <w:szCs w:val="24"/>
              </w:rPr>
              <w:t>2</w:t>
            </w:r>
            <w:r w:rsidRPr="00E513F0">
              <w:rPr>
                <w:rFonts w:asciiTheme="minorEastAsia" w:hAnsiTheme="minorEastAsia" w:cs="仿宋" w:hint="eastAsia"/>
                <w:kern w:val="0"/>
                <w:sz w:val="24"/>
                <w:szCs w:val="24"/>
              </w:rPr>
              <w:t>分；</w:t>
            </w:r>
            <w:r w:rsidRPr="00E513F0">
              <w:rPr>
                <w:rFonts w:asciiTheme="minorEastAsia" w:hAnsiTheme="minorEastAsia" w:cs="仿宋"/>
                <w:kern w:val="0"/>
                <w:sz w:val="24"/>
                <w:szCs w:val="24"/>
              </w:rPr>
              <w:t xml:space="preserve"> </w:t>
            </w:r>
          </w:p>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kern w:val="0"/>
                <w:sz w:val="24"/>
                <w:szCs w:val="24"/>
              </w:rPr>
              <w:t>满分6分。</w:t>
            </w:r>
          </w:p>
          <w:p w:rsidR="00DB3A26" w:rsidRPr="00E513F0" w:rsidRDefault="00E2384D">
            <w:pPr>
              <w:rPr>
                <w:rFonts w:asciiTheme="minorEastAsia" w:hAnsiTheme="minorEastAsia"/>
                <w:sz w:val="24"/>
                <w:szCs w:val="24"/>
              </w:rPr>
            </w:pPr>
            <w:r w:rsidRPr="00E513F0">
              <w:rPr>
                <w:rFonts w:asciiTheme="minorEastAsia" w:hAnsiTheme="minorEastAsia" w:cs="仿宋" w:hint="eastAsia"/>
                <w:kern w:val="0"/>
                <w:sz w:val="24"/>
                <w:szCs w:val="24"/>
              </w:rPr>
              <w:t>4、</w:t>
            </w:r>
            <w:r w:rsidR="00E513F0" w:rsidRPr="00E513F0">
              <w:rPr>
                <w:rFonts w:asciiTheme="minorEastAsia" w:hAnsiTheme="minorEastAsia" w:cs="仿宋" w:hint="eastAsia"/>
                <w:color w:val="000000"/>
                <w:kern w:val="0"/>
                <w:sz w:val="24"/>
                <w:szCs w:val="24"/>
              </w:rPr>
              <w:t>供应商提供2015年1月1日以来注册地市级（不包括县级市）及以上经社会信用体系建设主管部门认可的信用评级机构出具的有效的企业信用报告，等级为</w:t>
            </w:r>
            <w:r w:rsidR="00E513F0" w:rsidRPr="00E513F0">
              <w:rPr>
                <w:rFonts w:asciiTheme="minorEastAsia" w:hAnsiTheme="minorEastAsia" w:cs="仿宋"/>
                <w:color w:val="000000"/>
                <w:kern w:val="0"/>
                <w:sz w:val="24"/>
                <w:szCs w:val="24"/>
              </w:rPr>
              <w:t>AAA</w:t>
            </w:r>
            <w:r w:rsidR="00E513F0" w:rsidRPr="00E513F0">
              <w:rPr>
                <w:rFonts w:asciiTheme="minorEastAsia" w:hAnsiTheme="minorEastAsia" w:cs="仿宋" w:hint="eastAsia"/>
                <w:color w:val="000000"/>
                <w:kern w:val="0"/>
                <w:sz w:val="24"/>
                <w:szCs w:val="24"/>
              </w:rPr>
              <w:t>级的得</w:t>
            </w:r>
            <w:r w:rsidR="00E513F0" w:rsidRPr="00E513F0">
              <w:rPr>
                <w:rFonts w:asciiTheme="minorEastAsia" w:hAnsiTheme="minorEastAsia" w:cs="仿宋"/>
                <w:color w:val="000000"/>
                <w:kern w:val="0"/>
                <w:sz w:val="24"/>
                <w:szCs w:val="24"/>
              </w:rPr>
              <w:t>3</w:t>
            </w:r>
            <w:r w:rsidR="00E513F0" w:rsidRPr="00E513F0">
              <w:rPr>
                <w:rFonts w:asciiTheme="minorEastAsia" w:hAnsiTheme="minorEastAsia" w:cs="仿宋" w:hint="eastAsia"/>
                <w:color w:val="000000"/>
                <w:kern w:val="0"/>
                <w:sz w:val="24"/>
                <w:szCs w:val="24"/>
              </w:rPr>
              <w:t>分；</w:t>
            </w:r>
            <w:r w:rsidR="00E513F0" w:rsidRPr="00E513F0">
              <w:rPr>
                <w:rFonts w:asciiTheme="minorEastAsia" w:hAnsiTheme="minorEastAsia" w:cs="仿宋"/>
                <w:color w:val="000000"/>
                <w:kern w:val="0"/>
                <w:sz w:val="24"/>
                <w:szCs w:val="24"/>
              </w:rPr>
              <w:t>AA</w:t>
            </w:r>
            <w:r w:rsidR="00E513F0" w:rsidRPr="00E513F0">
              <w:rPr>
                <w:rFonts w:asciiTheme="minorEastAsia" w:hAnsiTheme="minorEastAsia" w:cs="仿宋" w:hint="eastAsia"/>
                <w:color w:val="000000"/>
                <w:kern w:val="0"/>
                <w:sz w:val="24"/>
                <w:szCs w:val="24"/>
              </w:rPr>
              <w:t>级的得</w:t>
            </w:r>
            <w:r w:rsidR="00E513F0" w:rsidRPr="00E513F0">
              <w:rPr>
                <w:rFonts w:asciiTheme="minorEastAsia" w:hAnsiTheme="minorEastAsia" w:cs="仿宋"/>
                <w:color w:val="000000"/>
                <w:kern w:val="0"/>
                <w:sz w:val="24"/>
                <w:szCs w:val="24"/>
              </w:rPr>
              <w:t>2</w:t>
            </w:r>
            <w:r w:rsidR="00E513F0" w:rsidRPr="00E513F0">
              <w:rPr>
                <w:rFonts w:asciiTheme="minorEastAsia" w:hAnsiTheme="minorEastAsia" w:cs="仿宋" w:hint="eastAsia"/>
                <w:color w:val="000000"/>
                <w:kern w:val="0"/>
                <w:sz w:val="24"/>
                <w:szCs w:val="24"/>
              </w:rPr>
              <w:t>分；</w:t>
            </w:r>
            <w:r w:rsidR="00E513F0" w:rsidRPr="00E513F0">
              <w:rPr>
                <w:rFonts w:asciiTheme="minorEastAsia" w:hAnsiTheme="minorEastAsia" w:cs="仿宋"/>
                <w:color w:val="000000"/>
                <w:kern w:val="0"/>
                <w:sz w:val="24"/>
                <w:szCs w:val="24"/>
              </w:rPr>
              <w:t>A</w:t>
            </w:r>
            <w:r w:rsidR="00E513F0" w:rsidRPr="00E513F0">
              <w:rPr>
                <w:rFonts w:asciiTheme="minorEastAsia" w:hAnsiTheme="minorEastAsia" w:cs="仿宋" w:hint="eastAsia"/>
                <w:color w:val="000000"/>
                <w:kern w:val="0"/>
                <w:sz w:val="24"/>
                <w:szCs w:val="24"/>
              </w:rPr>
              <w:t>级的得</w:t>
            </w:r>
            <w:r w:rsidR="00E513F0" w:rsidRPr="00E513F0">
              <w:rPr>
                <w:rFonts w:asciiTheme="minorEastAsia" w:hAnsiTheme="minorEastAsia" w:cs="仿宋"/>
                <w:color w:val="000000"/>
                <w:kern w:val="0"/>
                <w:sz w:val="24"/>
                <w:szCs w:val="24"/>
              </w:rPr>
              <w:t>1</w:t>
            </w:r>
            <w:r w:rsidR="00E513F0" w:rsidRPr="00E513F0">
              <w:rPr>
                <w:rFonts w:asciiTheme="minorEastAsia" w:hAnsiTheme="minorEastAsia" w:cs="仿宋" w:hint="eastAsia"/>
                <w:color w:val="000000"/>
                <w:kern w:val="0"/>
                <w:sz w:val="24"/>
                <w:szCs w:val="24"/>
              </w:rPr>
              <w:t>分。【供应商在投标文件中提供：河南省信用建设促进会-信用河南网（www.xyhnw.com）或其他省、市信用网上公布的信用等级评级机构名单，截图证明或查询网址。】</w:t>
            </w:r>
          </w:p>
        </w:tc>
        <w:tc>
          <w:tcPr>
            <w:tcW w:w="1560" w:type="dxa"/>
            <w:gridSpan w:val="2"/>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kern w:val="0"/>
                <w:sz w:val="24"/>
                <w:szCs w:val="24"/>
              </w:rPr>
              <w:t>9</w:t>
            </w:r>
          </w:p>
        </w:tc>
      </w:tr>
      <w:tr w:rsidR="00DB3A26" w:rsidRPr="00E513F0">
        <w:trPr>
          <w:trHeight w:val="745"/>
        </w:trPr>
        <w:tc>
          <w:tcPr>
            <w:tcW w:w="1437" w:type="dxa"/>
            <w:gridSpan w:val="2"/>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hint="eastAsia"/>
                <w:sz w:val="24"/>
                <w:szCs w:val="24"/>
              </w:rPr>
              <w:t>技术实力</w:t>
            </w:r>
          </w:p>
        </w:tc>
        <w:tc>
          <w:tcPr>
            <w:tcW w:w="6042" w:type="dxa"/>
            <w:gridSpan w:val="2"/>
            <w:tcMar>
              <w:top w:w="0" w:type="dxa"/>
              <w:left w:w="108" w:type="dxa"/>
              <w:bottom w:w="0" w:type="dxa"/>
              <w:right w:w="108" w:type="dxa"/>
            </w:tcMar>
            <w:vAlign w:val="center"/>
          </w:tcPr>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kern w:val="0"/>
                <w:sz w:val="24"/>
                <w:szCs w:val="24"/>
              </w:rPr>
              <w:t>1、提供项目技术人员具备国家图书馆颁发的编目人员上岗证书或省级以上人力资源与社会保障部门颁发的图书编目专业技术职称证书，每提供1个得1分，满分5分。</w:t>
            </w:r>
          </w:p>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kern w:val="0"/>
                <w:sz w:val="24"/>
                <w:szCs w:val="24"/>
              </w:rPr>
              <w:t>2、项目负责人或技术人员具有省级以上人力资源与社会保障部门颁发的出版物发行员证书，每提供1个得1分，满分4分。</w:t>
            </w:r>
          </w:p>
          <w:p w:rsidR="00DB3A26" w:rsidRPr="00E513F0" w:rsidRDefault="00E2384D">
            <w:pPr>
              <w:rPr>
                <w:rFonts w:asciiTheme="minorEastAsia" w:hAnsiTheme="minorEastAsia"/>
                <w:sz w:val="24"/>
                <w:szCs w:val="24"/>
              </w:rPr>
            </w:pPr>
            <w:r w:rsidRPr="00E513F0">
              <w:rPr>
                <w:rFonts w:asciiTheme="minorEastAsia" w:hAnsiTheme="minorEastAsia" w:cs="仿宋" w:hint="eastAsia"/>
                <w:kern w:val="0"/>
                <w:sz w:val="24"/>
                <w:szCs w:val="24"/>
              </w:rPr>
              <w:t>以上</w:t>
            </w:r>
            <w:proofErr w:type="gramStart"/>
            <w:r w:rsidRPr="00E513F0">
              <w:rPr>
                <w:rFonts w:asciiTheme="minorEastAsia" w:hAnsiTheme="minorEastAsia" w:cs="仿宋" w:hint="eastAsia"/>
                <w:kern w:val="0"/>
                <w:sz w:val="24"/>
                <w:szCs w:val="24"/>
              </w:rPr>
              <w:t>评分项需提供</w:t>
            </w:r>
            <w:proofErr w:type="gramEnd"/>
            <w:r w:rsidRPr="00E513F0">
              <w:rPr>
                <w:rFonts w:asciiTheme="minorEastAsia" w:hAnsiTheme="minorEastAsia" w:cs="仿宋" w:hint="eastAsia"/>
                <w:kern w:val="0"/>
                <w:sz w:val="24"/>
                <w:szCs w:val="24"/>
              </w:rPr>
              <w:t>本单位为持证人缴纳的近3个月</w:t>
            </w:r>
            <w:proofErr w:type="gramStart"/>
            <w:r w:rsidRPr="00E513F0">
              <w:rPr>
                <w:rFonts w:asciiTheme="minorEastAsia" w:hAnsiTheme="minorEastAsia" w:cs="仿宋" w:hint="eastAsia"/>
                <w:kern w:val="0"/>
                <w:sz w:val="24"/>
                <w:szCs w:val="24"/>
              </w:rPr>
              <w:t>社保证明</w:t>
            </w:r>
            <w:proofErr w:type="gramEnd"/>
            <w:r w:rsidRPr="00E513F0">
              <w:rPr>
                <w:rFonts w:asciiTheme="minorEastAsia" w:hAnsiTheme="minorEastAsia" w:cs="仿宋" w:hint="eastAsia"/>
                <w:kern w:val="0"/>
                <w:sz w:val="24"/>
                <w:szCs w:val="24"/>
              </w:rPr>
              <w:t>（此证明为社保部门开具），否则不得分。</w:t>
            </w:r>
          </w:p>
        </w:tc>
        <w:tc>
          <w:tcPr>
            <w:tcW w:w="1560" w:type="dxa"/>
            <w:gridSpan w:val="2"/>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kern w:val="0"/>
                <w:sz w:val="24"/>
                <w:szCs w:val="24"/>
              </w:rPr>
              <w:t>9</w:t>
            </w:r>
          </w:p>
        </w:tc>
      </w:tr>
      <w:tr w:rsidR="00DB3A26" w:rsidRPr="00E513F0">
        <w:trPr>
          <w:trHeight w:val="591"/>
        </w:trPr>
        <w:tc>
          <w:tcPr>
            <w:tcW w:w="1437" w:type="dxa"/>
            <w:gridSpan w:val="2"/>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kern w:val="0"/>
                <w:sz w:val="24"/>
                <w:szCs w:val="24"/>
              </w:rPr>
              <w:t>业绩</w:t>
            </w:r>
          </w:p>
        </w:tc>
        <w:tc>
          <w:tcPr>
            <w:tcW w:w="6042" w:type="dxa"/>
            <w:gridSpan w:val="2"/>
            <w:tcMar>
              <w:top w:w="0" w:type="dxa"/>
              <w:left w:w="108" w:type="dxa"/>
              <w:bottom w:w="0" w:type="dxa"/>
              <w:right w:w="108" w:type="dxa"/>
            </w:tcMar>
            <w:vAlign w:val="center"/>
          </w:tcPr>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kern w:val="0"/>
                <w:sz w:val="24"/>
                <w:szCs w:val="24"/>
              </w:rPr>
              <w:t>1、投标人2014年以来,具有公共图书馆类似项目业绩，单项合同金额在40万元（含）以上，每份加</w:t>
            </w:r>
            <w:r w:rsidRPr="00E513F0">
              <w:rPr>
                <w:rFonts w:asciiTheme="minorEastAsia" w:hAnsiTheme="minorEastAsia" w:cs="仿宋"/>
                <w:kern w:val="0"/>
                <w:sz w:val="24"/>
                <w:szCs w:val="24"/>
              </w:rPr>
              <w:t>2</w:t>
            </w:r>
            <w:r w:rsidRPr="00E513F0">
              <w:rPr>
                <w:rFonts w:asciiTheme="minorEastAsia" w:hAnsiTheme="minorEastAsia" w:cs="仿宋" w:hint="eastAsia"/>
                <w:kern w:val="0"/>
                <w:sz w:val="24"/>
                <w:szCs w:val="24"/>
              </w:rPr>
              <w:t>分，最高分10分。（需提供中标通知书、合同、中标项目网上截图，缺少其中之一此项不得分）。</w:t>
            </w:r>
          </w:p>
        </w:tc>
        <w:tc>
          <w:tcPr>
            <w:tcW w:w="1560" w:type="dxa"/>
            <w:gridSpan w:val="2"/>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kern w:val="0"/>
                <w:sz w:val="24"/>
                <w:szCs w:val="24"/>
              </w:rPr>
              <w:t>10</w:t>
            </w:r>
          </w:p>
        </w:tc>
      </w:tr>
      <w:tr w:rsidR="00DB3A26" w:rsidRPr="00E513F0">
        <w:trPr>
          <w:trHeight w:val="591"/>
        </w:trPr>
        <w:tc>
          <w:tcPr>
            <w:tcW w:w="1437" w:type="dxa"/>
            <w:gridSpan w:val="2"/>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kern w:val="0"/>
                <w:sz w:val="24"/>
                <w:szCs w:val="24"/>
              </w:rPr>
              <w:t>现采基地</w:t>
            </w:r>
          </w:p>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kern w:val="0"/>
                <w:sz w:val="24"/>
                <w:szCs w:val="24"/>
              </w:rPr>
              <w:t>规模</w:t>
            </w:r>
          </w:p>
        </w:tc>
        <w:tc>
          <w:tcPr>
            <w:tcW w:w="6042" w:type="dxa"/>
            <w:gridSpan w:val="2"/>
            <w:tcMar>
              <w:top w:w="0" w:type="dxa"/>
              <w:left w:w="108" w:type="dxa"/>
              <w:bottom w:w="0" w:type="dxa"/>
              <w:right w:w="108" w:type="dxa"/>
            </w:tcMar>
            <w:vAlign w:val="center"/>
          </w:tcPr>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kern w:val="0"/>
                <w:sz w:val="24"/>
                <w:szCs w:val="24"/>
              </w:rPr>
              <w:t>具有一定规模的现采基地，现</w:t>
            </w:r>
            <w:proofErr w:type="gramStart"/>
            <w:r w:rsidRPr="00E513F0">
              <w:rPr>
                <w:rFonts w:asciiTheme="minorEastAsia" w:hAnsiTheme="minorEastAsia" w:cs="仿宋" w:hint="eastAsia"/>
                <w:kern w:val="0"/>
                <w:sz w:val="24"/>
                <w:szCs w:val="24"/>
              </w:rPr>
              <w:t>采基地</w:t>
            </w:r>
            <w:proofErr w:type="gramEnd"/>
            <w:r w:rsidRPr="00E513F0">
              <w:rPr>
                <w:rFonts w:asciiTheme="minorEastAsia" w:hAnsiTheme="minorEastAsia" w:cs="仿宋" w:hint="eastAsia"/>
                <w:kern w:val="0"/>
                <w:sz w:val="24"/>
                <w:szCs w:val="24"/>
              </w:rPr>
              <w:t>面积在</w:t>
            </w:r>
            <w:r w:rsidRPr="00E513F0">
              <w:rPr>
                <w:rFonts w:asciiTheme="minorEastAsia" w:hAnsiTheme="minorEastAsia" w:cs="仿宋"/>
                <w:kern w:val="0"/>
                <w:sz w:val="24"/>
                <w:szCs w:val="24"/>
              </w:rPr>
              <w:t>5000</w:t>
            </w:r>
            <w:r w:rsidRPr="00E513F0">
              <w:rPr>
                <w:rFonts w:asciiTheme="minorEastAsia" w:hAnsiTheme="minorEastAsia" w:cs="仿宋" w:hint="eastAsia"/>
                <w:kern w:val="0"/>
                <w:sz w:val="24"/>
                <w:szCs w:val="24"/>
              </w:rPr>
              <w:t>㎡-10000㎡的得</w:t>
            </w:r>
            <w:r w:rsidRPr="00E513F0">
              <w:rPr>
                <w:rFonts w:asciiTheme="minorEastAsia" w:hAnsiTheme="minorEastAsia" w:cs="仿宋"/>
                <w:kern w:val="0"/>
                <w:sz w:val="24"/>
                <w:szCs w:val="24"/>
              </w:rPr>
              <w:t>1</w:t>
            </w:r>
            <w:r w:rsidRPr="00E513F0">
              <w:rPr>
                <w:rFonts w:asciiTheme="minorEastAsia" w:hAnsiTheme="minorEastAsia" w:cs="仿宋" w:hint="eastAsia"/>
                <w:kern w:val="0"/>
                <w:sz w:val="24"/>
                <w:szCs w:val="24"/>
              </w:rPr>
              <w:t>分，</w:t>
            </w:r>
            <w:r w:rsidRPr="00E513F0">
              <w:rPr>
                <w:rFonts w:asciiTheme="minorEastAsia" w:hAnsiTheme="minorEastAsia" w:cs="仿宋"/>
                <w:kern w:val="0"/>
                <w:sz w:val="24"/>
                <w:szCs w:val="24"/>
              </w:rPr>
              <w:t>10000</w:t>
            </w:r>
            <w:r w:rsidRPr="00E513F0">
              <w:rPr>
                <w:rFonts w:asciiTheme="minorEastAsia" w:hAnsiTheme="minorEastAsia" w:cs="仿宋" w:hint="eastAsia"/>
                <w:kern w:val="0"/>
                <w:sz w:val="24"/>
                <w:szCs w:val="24"/>
              </w:rPr>
              <w:t>㎡及以上得</w:t>
            </w:r>
            <w:r w:rsidRPr="00E513F0">
              <w:rPr>
                <w:rFonts w:asciiTheme="minorEastAsia" w:hAnsiTheme="minorEastAsia" w:cs="仿宋"/>
                <w:kern w:val="0"/>
                <w:sz w:val="24"/>
                <w:szCs w:val="24"/>
              </w:rPr>
              <w:t>3</w:t>
            </w:r>
            <w:r w:rsidRPr="00E513F0">
              <w:rPr>
                <w:rFonts w:asciiTheme="minorEastAsia" w:hAnsiTheme="minorEastAsia" w:cs="仿宋" w:hint="eastAsia"/>
                <w:kern w:val="0"/>
                <w:sz w:val="24"/>
                <w:szCs w:val="24"/>
              </w:rPr>
              <w:t>分，低于5000㎡的不得分，投标人须提供有效证明材料复印件。</w:t>
            </w:r>
          </w:p>
        </w:tc>
        <w:tc>
          <w:tcPr>
            <w:tcW w:w="1560" w:type="dxa"/>
            <w:gridSpan w:val="2"/>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kern w:val="0"/>
                <w:sz w:val="24"/>
                <w:szCs w:val="24"/>
              </w:rPr>
              <w:t>3</w:t>
            </w:r>
          </w:p>
        </w:tc>
      </w:tr>
      <w:tr w:rsidR="00DB3A26" w:rsidRPr="00E513F0">
        <w:trPr>
          <w:trHeight w:val="623"/>
        </w:trPr>
        <w:tc>
          <w:tcPr>
            <w:tcW w:w="9039" w:type="dxa"/>
            <w:gridSpan w:val="6"/>
            <w:tcMar>
              <w:top w:w="0" w:type="dxa"/>
              <w:left w:w="108" w:type="dxa"/>
              <w:bottom w:w="0" w:type="dxa"/>
              <w:right w:w="108" w:type="dxa"/>
            </w:tcMar>
            <w:vAlign w:val="center"/>
          </w:tcPr>
          <w:p w:rsidR="00DB3A26" w:rsidRPr="00E513F0" w:rsidRDefault="00E2384D">
            <w:pPr>
              <w:jc w:val="center"/>
              <w:rPr>
                <w:rFonts w:asciiTheme="minorEastAsia" w:hAnsiTheme="minorEastAsia" w:cs="仿宋"/>
                <w:b/>
                <w:kern w:val="0"/>
                <w:sz w:val="24"/>
                <w:szCs w:val="24"/>
              </w:rPr>
            </w:pPr>
            <w:r w:rsidRPr="00E513F0">
              <w:rPr>
                <w:rFonts w:asciiTheme="minorEastAsia" w:hAnsiTheme="minorEastAsia" w:cs="仿宋" w:hint="eastAsia"/>
                <w:b/>
                <w:kern w:val="0"/>
                <w:sz w:val="24"/>
                <w:szCs w:val="24"/>
              </w:rPr>
              <w:t>三、技术部分（满分</w:t>
            </w:r>
            <w:r w:rsidRPr="00E513F0">
              <w:rPr>
                <w:rFonts w:asciiTheme="minorEastAsia" w:hAnsiTheme="minorEastAsia" w:cs="仿宋"/>
                <w:b/>
                <w:kern w:val="0"/>
                <w:sz w:val="24"/>
                <w:szCs w:val="24"/>
              </w:rPr>
              <w:t>3</w:t>
            </w:r>
            <w:r w:rsidRPr="00E513F0">
              <w:rPr>
                <w:rFonts w:asciiTheme="minorEastAsia" w:hAnsiTheme="minorEastAsia" w:cs="仿宋" w:hint="eastAsia"/>
                <w:b/>
                <w:kern w:val="0"/>
                <w:sz w:val="24"/>
                <w:szCs w:val="24"/>
              </w:rPr>
              <w:t>9分）</w:t>
            </w:r>
          </w:p>
        </w:tc>
      </w:tr>
      <w:tr w:rsidR="00DB3A26" w:rsidRPr="00E513F0">
        <w:trPr>
          <w:trHeight w:val="591"/>
        </w:trPr>
        <w:tc>
          <w:tcPr>
            <w:tcW w:w="1457" w:type="dxa"/>
            <w:gridSpan w:val="3"/>
            <w:tcMar>
              <w:top w:w="0" w:type="dxa"/>
              <w:left w:w="108" w:type="dxa"/>
              <w:bottom w:w="0" w:type="dxa"/>
              <w:right w:w="108" w:type="dxa"/>
            </w:tcMar>
            <w:vAlign w:val="center"/>
          </w:tcPr>
          <w:p w:rsidR="00DB3A26" w:rsidRPr="00E513F0" w:rsidRDefault="00E2384D">
            <w:pPr>
              <w:jc w:val="center"/>
              <w:rPr>
                <w:rFonts w:asciiTheme="minorEastAsia" w:hAnsiTheme="minorEastAsia" w:cs="仿宋"/>
                <w:b/>
                <w:kern w:val="0"/>
                <w:sz w:val="24"/>
                <w:szCs w:val="24"/>
              </w:rPr>
            </w:pPr>
            <w:r w:rsidRPr="00E513F0">
              <w:rPr>
                <w:rFonts w:asciiTheme="minorEastAsia" w:hAnsiTheme="minorEastAsia" w:cs="仿宋" w:hint="eastAsia"/>
                <w:b/>
                <w:kern w:val="0"/>
                <w:sz w:val="24"/>
                <w:szCs w:val="24"/>
              </w:rPr>
              <w:t>评分因素</w:t>
            </w:r>
          </w:p>
        </w:tc>
        <w:tc>
          <w:tcPr>
            <w:tcW w:w="6037" w:type="dxa"/>
            <w:gridSpan w:val="2"/>
            <w:tcMar>
              <w:top w:w="0" w:type="dxa"/>
              <w:left w:w="108" w:type="dxa"/>
              <w:bottom w:w="0" w:type="dxa"/>
              <w:right w:w="108" w:type="dxa"/>
            </w:tcMar>
            <w:vAlign w:val="center"/>
          </w:tcPr>
          <w:p w:rsidR="00DB3A26" w:rsidRPr="00E513F0" w:rsidRDefault="00E2384D">
            <w:pPr>
              <w:jc w:val="center"/>
              <w:rPr>
                <w:rFonts w:asciiTheme="minorEastAsia" w:hAnsiTheme="minorEastAsia" w:cs="仿宋"/>
                <w:b/>
                <w:kern w:val="0"/>
                <w:sz w:val="24"/>
                <w:szCs w:val="24"/>
              </w:rPr>
            </w:pPr>
            <w:r w:rsidRPr="00E513F0">
              <w:rPr>
                <w:rFonts w:asciiTheme="minorEastAsia" w:hAnsiTheme="minorEastAsia" w:cs="仿宋" w:hint="eastAsia"/>
                <w:b/>
                <w:kern w:val="0"/>
                <w:sz w:val="24"/>
                <w:szCs w:val="24"/>
              </w:rPr>
              <w:t>评分标准</w:t>
            </w:r>
          </w:p>
        </w:tc>
        <w:tc>
          <w:tcPr>
            <w:tcW w:w="1545" w:type="dxa"/>
            <w:tcMar>
              <w:top w:w="0" w:type="dxa"/>
              <w:left w:w="108" w:type="dxa"/>
              <w:bottom w:w="0" w:type="dxa"/>
              <w:right w:w="108" w:type="dxa"/>
            </w:tcMar>
            <w:vAlign w:val="center"/>
          </w:tcPr>
          <w:p w:rsidR="00DB3A26" w:rsidRPr="00E513F0" w:rsidRDefault="00E2384D">
            <w:pPr>
              <w:jc w:val="center"/>
              <w:rPr>
                <w:rFonts w:asciiTheme="minorEastAsia" w:hAnsiTheme="minorEastAsia" w:cs="仿宋"/>
                <w:b/>
                <w:kern w:val="0"/>
                <w:sz w:val="24"/>
                <w:szCs w:val="24"/>
              </w:rPr>
            </w:pPr>
            <w:r w:rsidRPr="00E513F0">
              <w:rPr>
                <w:rFonts w:asciiTheme="minorEastAsia" w:hAnsiTheme="minorEastAsia" w:cs="仿宋" w:hint="eastAsia"/>
                <w:b/>
                <w:kern w:val="0"/>
                <w:sz w:val="24"/>
                <w:szCs w:val="24"/>
              </w:rPr>
              <w:t>分值</w:t>
            </w:r>
          </w:p>
        </w:tc>
      </w:tr>
      <w:tr w:rsidR="00DB3A26" w:rsidRPr="00E513F0">
        <w:trPr>
          <w:trHeight w:val="487"/>
        </w:trPr>
        <w:tc>
          <w:tcPr>
            <w:tcW w:w="1457" w:type="dxa"/>
            <w:gridSpan w:val="3"/>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kern w:val="0"/>
                <w:sz w:val="24"/>
                <w:szCs w:val="24"/>
              </w:rPr>
              <w:t>配送组织</w:t>
            </w:r>
          </w:p>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kern w:val="0"/>
                <w:sz w:val="24"/>
                <w:szCs w:val="24"/>
              </w:rPr>
              <w:t>实施方案</w:t>
            </w:r>
          </w:p>
        </w:tc>
        <w:tc>
          <w:tcPr>
            <w:tcW w:w="6037" w:type="dxa"/>
            <w:gridSpan w:val="2"/>
            <w:tcMar>
              <w:top w:w="0" w:type="dxa"/>
              <w:left w:w="108" w:type="dxa"/>
              <w:bottom w:w="0" w:type="dxa"/>
              <w:right w:w="108" w:type="dxa"/>
            </w:tcMar>
            <w:vAlign w:val="center"/>
          </w:tcPr>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bCs/>
                <w:kern w:val="0"/>
                <w:sz w:val="24"/>
                <w:szCs w:val="24"/>
              </w:rPr>
              <w:t>根据各投标人的配送组织实施方案进行评分，完全满足招标文件需求的得5分；有简单相关描述的得2分；无配送组织实施方案的得0分。</w:t>
            </w:r>
          </w:p>
        </w:tc>
        <w:tc>
          <w:tcPr>
            <w:tcW w:w="1545" w:type="dxa"/>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kern w:val="0"/>
                <w:sz w:val="24"/>
                <w:szCs w:val="24"/>
              </w:rPr>
              <w:t>5</w:t>
            </w:r>
          </w:p>
        </w:tc>
      </w:tr>
      <w:tr w:rsidR="00DB3A26" w:rsidRPr="00E513F0">
        <w:trPr>
          <w:trHeight w:val="487"/>
        </w:trPr>
        <w:tc>
          <w:tcPr>
            <w:tcW w:w="1457" w:type="dxa"/>
            <w:gridSpan w:val="3"/>
            <w:tcMar>
              <w:top w:w="0" w:type="dxa"/>
              <w:left w:w="108" w:type="dxa"/>
              <w:bottom w:w="0" w:type="dxa"/>
              <w:right w:w="108" w:type="dxa"/>
            </w:tcMar>
            <w:vAlign w:val="center"/>
          </w:tcPr>
          <w:p w:rsidR="00DB3A26" w:rsidRPr="00E513F0" w:rsidRDefault="00E2384D">
            <w:pPr>
              <w:jc w:val="center"/>
              <w:rPr>
                <w:rFonts w:asciiTheme="minorEastAsia" w:hAnsiTheme="minorEastAsia" w:cs="仿宋"/>
                <w:bCs/>
                <w:kern w:val="0"/>
                <w:sz w:val="24"/>
                <w:szCs w:val="24"/>
              </w:rPr>
            </w:pPr>
            <w:r w:rsidRPr="00E513F0">
              <w:rPr>
                <w:rFonts w:asciiTheme="minorEastAsia" w:hAnsiTheme="minorEastAsia" w:cs="仿宋" w:hint="eastAsia"/>
                <w:bCs/>
                <w:kern w:val="0"/>
                <w:sz w:val="24"/>
                <w:szCs w:val="24"/>
              </w:rPr>
              <w:lastRenderedPageBreak/>
              <w:t>售后服务</w:t>
            </w:r>
          </w:p>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bCs/>
                <w:kern w:val="0"/>
                <w:sz w:val="24"/>
                <w:szCs w:val="24"/>
              </w:rPr>
              <w:t>方案</w:t>
            </w:r>
          </w:p>
        </w:tc>
        <w:tc>
          <w:tcPr>
            <w:tcW w:w="6037" w:type="dxa"/>
            <w:gridSpan w:val="2"/>
            <w:tcMar>
              <w:top w:w="0" w:type="dxa"/>
              <w:left w:w="108" w:type="dxa"/>
              <w:bottom w:w="0" w:type="dxa"/>
              <w:right w:w="108" w:type="dxa"/>
            </w:tcMar>
            <w:vAlign w:val="center"/>
          </w:tcPr>
          <w:p w:rsidR="00DB3A26" w:rsidRPr="00E513F0" w:rsidRDefault="00E2384D">
            <w:pPr>
              <w:rPr>
                <w:rFonts w:asciiTheme="minorEastAsia" w:hAnsiTheme="minorEastAsia" w:cs="仿宋"/>
                <w:bCs/>
                <w:kern w:val="0"/>
                <w:sz w:val="24"/>
                <w:szCs w:val="24"/>
              </w:rPr>
            </w:pPr>
            <w:r w:rsidRPr="00E513F0">
              <w:rPr>
                <w:rFonts w:asciiTheme="minorEastAsia" w:hAnsiTheme="minorEastAsia" w:cs="仿宋" w:hint="eastAsia"/>
                <w:bCs/>
                <w:kern w:val="0"/>
                <w:sz w:val="24"/>
                <w:szCs w:val="24"/>
              </w:rPr>
              <w:t>投标人承诺直接跟踪服务，并有长期稳定的服务机构，服务便捷的得4分；投标人承诺直接跟踪服务，但没有长期稳定服务机构的得2分；投标人不直接跟踪服务，没有长期稳定的服务机构的得0分。</w:t>
            </w:r>
          </w:p>
        </w:tc>
        <w:tc>
          <w:tcPr>
            <w:tcW w:w="1545" w:type="dxa"/>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kern w:val="0"/>
                <w:sz w:val="24"/>
                <w:szCs w:val="24"/>
              </w:rPr>
              <w:t>4</w:t>
            </w:r>
          </w:p>
        </w:tc>
      </w:tr>
      <w:tr w:rsidR="00DB3A26" w:rsidRPr="00E513F0">
        <w:trPr>
          <w:trHeight w:val="487"/>
        </w:trPr>
        <w:tc>
          <w:tcPr>
            <w:tcW w:w="1457" w:type="dxa"/>
            <w:gridSpan w:val="3"/>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kern w:val="0"/>
                <w:sz w:val="24"/>
                <w:szCs w:val="24"/>
              </w:rPr>
              <w:t>对招标文件的响应程度</w:t>
            </w:r>
          </w:p>
        </w:tc>
        <w:tc>
          <w:tcPr>
            <w:tcW w:w="6037" w:type="dxa"/>
            <w:gridSpan w:val="2"/>
            <w:tcMar>
              <w:top w:w="0" w:type="dxa"/>
              <w:left w:w="108" w:type="dxa"/>
              <w:bottom w:w="0" w:type="dxa"/>
              <w:right w:w="108" w:type="dxa"/>
            </w:tcMar>
            <w:vAlign w:val="center"/>
          </w:tcPr>
          <w:p w:rsidR="00DB3A26" w:rsidRPr="00E513F0" w:rsidRDefault="00E2384D">
            <w:pPr>
              <w:rPr>
                <w:rFonts w:asciiTheme="minorEastAsia" w:hAnsiTheme="minorEastAsia" w:cs="仿宋"/>
                <w:bCs/>
                <w:kern w:val="0"/>
                <w:sz w:val="24"/>
                <w:szCs w:val="24"/>
              </w:rPr>
            </w:pPr>
            <w:r w:rsidRPr="00E513F0">
              <w:rPr>
                <w:rFonts w:asciiTheme="minorEastAsia" w:hAnsiTheme="minorEastAsia" w:cs="仿宋" w:hint="eastAsia"/>
                <w:bCs/>
                <w:kern w:val="0"/>
                <w:sz w:val="24"/>
                <w:szCs w:val="24"/>
              </w:rPr>
              <w:t>1、不满足招标文件技术要求和商务条款规定的为无效投标。</w:t>
            </w:r>
          </w:p>
          <w:p w:rsidR="00DB3A26" w:rsidRPr="00E513F0" w:rsidRDefault="00E2384D">
            <w:pPr>
              <w:rPr>
                <w:rFonts w:asciiTheme="minorEastAsia" w:hAnsiTheme="minorEastAsia" w:cs="仿宋"/>
                <w:bCs/>
                <w:kern w:val="0"/>
                <w:sz w:val="24"/>
                <w:szCs w:val="24"/>
              </w:rPr>
            </w:pPr>
            <w:r w:rsidRPr="00E513F0">
              <w:rPr>
                <w:rFonts w:asciiTheme="minorEastAsia" w:hAnsiTheme="minorEastAsia" w:cs="仿宋" w:hint="eastAsia"/>
                <w:bCs/>
                <w:kern w:val="0"/>
                <w:sz w:val="24"/>
                <w:szCs w:val="24"/>
              </w:rPr>
              <w:t>2、满足招标文件技术要求的基本分10分。</w:t>
            </w:r>
          </w:p>
          <w:p w:rsidR="00DB3A26" w:rsidRPr="00E513F0" w:rsidRDefault="00E2384D">
            <w:pPr>
              <w:rPr>
                <w:rFonts w:asciiTheme="minorEastAsia" w:hAnsiTheme="minorEastAsia" w:cs="仿宋"/>
                <w:bCs/>
                <w:kern w:val="0"/>
                <w:sz w:val="24"/>
                <w:szCs w:val="24"/>
              </w:rPr>
            </w:pPr>
            <w:r w:rsidRPr="00E513F0">
              <w:rPr>
                <w:rFonts w:asciiTheme="minorEastAsia" w:hAnsiTheme="minorEastAsia" w:cs="仿宋" w:hint="eastAsia"/>
                <w:bCs/>
                <w:kern w:val="0"/>
                <w:sz w:val="24"/>
                <w:szCs w:val="24"/>
              </w:rPr>
              <w:t>3、供货渠道。投标人与出版社有良好的合作关系，提供与全国百佳出版社</w:t>
            </w:r>
            <w:proofErr w:type="gramStart"/>
            <w:r w:rsidRPr="00E513F0">
              <w:rPr>
                <w:rFonts w:asciiTheme="minorEastAsia" w:hAnsiTheme="minorEastAsia" w:cs="仿宋" w:hint="eastAsia"/>
                <w:bCs/>
                <w:kern w:val="0"/>
                <w:sz w:val="24"/>
                <w:szCs w:val="24"/>
              </w:rPr>
              <w:t>签定</w:t>
            </w:r>
            <w:proofErr w:type="gramEnd"/>
            <w:r w:rsidRPr="00E513F0">
              <w:rPr>
                <w:rFonts w:asciiTheme="minorEastAsia" w:hAnsiTheme="minorEastAsia" w:cs="仿宋" w:hint="eastAsia"/>
                <w:bCs/>
                <w:kern w:val="0"/>
                <w:sz w:val="24"/>
                <w:szCs w:val="24"/>
              </w:rPr>
              <w:t>的图书经销合同（需具备供货折扣、合作出版社联系人及联系方式）。每提供一家得</w:t>
            </w:r>
            <w:r w:rsidRPr="00E513F0">
              <w:rPr>
                <w:rFonts w:asciiTheme="minorEastAsia" w:hAnsiTheme="minorEastAsia" w:cs="仿宋"/>
                <w:bCs/>
                <w:kern w:val="0"/>
                <w:sz w:val="24"/>
                <w:szCs w:val="24"/>
              </w:rPr>
              <w:t>1</w:t>
            </w:r>
            <w:r w:rsidRPr="00E513F0">
              <w:rPr>
                <w:rFonts w:asciiTheme="minorEastAsia" w:hAnsiTheme="minorEastAsia" w:cs="仿宋" w:hint="eastAsia"/>
                <w:bCs/>
                <w:kern w:val="0"/>
                <w:sz w:val="24"/>
                <w:szCs w:val="24"/>
              </w:rPr>
              <w:t>分，最多</w:t>
            </w:r>
            <w:r w:rsidRPr="00E513F0">
              <w:rPr>
                <w:rFonts w:asciiTheme="minorEastAsia" w:hAnsiTheme="minorEastAsia" w:cs="仿宋"/>
                <w:bCs/>
                <w:kern w:val="0"/>
                <w:sz w:val="24"/>
                <w:szCs w:val="24"/>
              </w:rPr>
              <w:t>10</w:t>
            </w:r>
            <w:r w:rsidRPr="00E513F0">
              <w:rPr>
                <w:rFonts w:asciiTheme="minorEastAsia" w:hAnsiTheme="minorEastAsia" w:cs="仿宋" w:hint="eastAsia"/>
                <w:bCs/>
                <w:kern w:val="0"/>
                <w:sz w:val="24"/>
                <w:szCs w:val="24"/>
              </w:rPr>
              <w:t>分，提供少于</w:t>
            </w:r>
            <w:r w:rsidRPr="00E513F0">
              <w:rPr>
                <w:rFonts w:asciiTheme="minorEastAsia" w:hAnsiTheme="minorEastAsia" w:cs="仿宋"/>
                <w:bCs/>
                <w:kern w:val="0"/>
                <w:sz w:val="24"/>
                <w:szCs w:val="24"/>
              </w:rPr>
              <w:t>5</w:t>
            </w:r>
            <w:r w:rsidRPr="00E513F0">
              <w:rPr>
                <w:rFonts w:asciiTheme="minorEastAsia" w:hAnsiTheme="minorEastAsia" w:cs="仿宋" w:hint="eastAsia"/>
                <w:bCs/>
                <w:kern w:val="0"/>
                <w:sz w:val="24"/>
                <w:szCs w:val="24"/>
              </w:rPr>
              <w:t>家不得分。</w:t>
            </w:r>
          </w:p>
          <w:p w:rsidR="00DB3A26" w:rsidRPr="00E513F0" w:rsidRDefault="00E2384D">
            <w:pPr>
              <w:rPr>
                <w:rFonts w:asciiTheme="minorEastAsia" w:hAnsiTheme="minorEastAsia" w:cs="仿宋"/>
                <w:bCs/>
                <w:kern w:val="0"/>
                <w:sz w:val="24"/>
                <w:szCs w:val="24"/>
              </w:rPr>
            </w:pPr>
            <w:r w:rsidRPr="00E513F0">
              <w:rPr>
                <w:rFonts w:asciiTheme="minorEastAsia" w:hAnsiTheme="minorEastAsia" w:cs="仿宋" w:hint="eastAsia"/>
                <w:bCs/>
                <w:kern w:val="0"/>
                <w:sz w:val="24"/>
                <w:szCs w:val="24"/>
              </w:rPr>
              <w:t>4、投标人提供省级以上大型图书批销中心的合作协议书，每份2分，满分4分。</w:t>
            </w:r>
          </w:p>
          <w:p w:rsidR="00DB3A26" w:rsidRPr="00E513F0" w:rsidRDefault="00E2384D">
            <w:pPr>
              <w:rPr>
                <w:rFonts w:asciiTheme="minorEastAsia" w:hAnsiTheme="minorEastAsia" w:cs="仿宋"/>
                <w:bCs/>
                <w:kern w:val="0"/>
                <w:sz w:val="24"/>
                <w:szCs w:val="24"/>
              </w:rPr>
            </w:pPr>
            <w:r w:rsidRPr="00E513F0">
              <w:rPr>
                <w:rFonts w:asciiTheme="minorEastAsia" w:hAnsiTheme="minorEastAsia" w:cs="仿宋" w:hint="eastAsia"/>
                <w:bCs/>
                <w:kern w:val="0"/>
                <w:sz w:val="24"/>
                <w:szCs w:val="24"/>
              </w:rPr>
              <w:t>投标人承诺书目订购图书到货率达到98.5%的得2分，达到99%以上者得4分，满分4分。</w:t>
            </w:r>
          </w:p>
        </w:tc>
        <w:tc>
          <w:tcPr>
            <w:tcW w:w="1545" w:type="dxa"/>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kern w:val="0"/>
                <w:sz w:val="24"/>
                <w:szCs w:val="24"/>
              </w:rPr>
              <w:t>28</w:t>
            </w:r>
          </w:p>
        </w:tc>
      </w:tr>
      <w:tr w:rsidR="00DB3A26" w:rsidRPr="00E513F0">
        <w:trPr>
          <w:trHeight w:val="487"/>
        </w:trPr>
        <w:tc>
          <w:tcPr>
            <w:tcW w:w="1457" w:type="dxa"/>
            <w:gridSpan w:val="3"/>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hint="eastAsia"/>
                <w:b/>
                <w:sz w:val="24"/>
                <w:szCs w:val="24"/>
              </w:rPr>
              <w:t>投标文件规范程度2分</w:t>
            </w:r>
          </w:p>
        </w:tc>
        <w:tc>
          <w:tcPr>
            <w:tcW w:w="6037" w:type="dxa"/>
            <w:gridSpan w:val="2"/>
            <w:tcMar>
              <w:top w:w="0" w:type="dxa"/>
              <w:left w:w="108" w:type="dxa"/>
              <w:bottom w:w="0" w:type="dxa"/>
              <w:right w:w="108" w:type="dxa"/>
            </w:tcMar>
            <w:vAlign w:val="center"/>
          </w:tcPr>
          <w:p w:rsidR="00DB3A26" w:rsidRPr="00E513F0" w:rsidRDefault="00E2384D">
            <w:pPr>
              <w:rPr>
                <w:rFonts w:asciiTheme="minorEastAsia" w:hAnsiTheme="minorEastAsia" w:cs="仿宋"/>
                <w:bCs/>
                <w:kern w:val="0"/>
                <w:sz w:val="24"/>
                <w:szCs w:val="24"/>
              </w:rPr>
            </w:pPr>
            <w:r w:rsidRPr="00E513F0">
              <w:rPr>
                <w:rFonts w:asciiTheme="minorEastAsia" w:hAnsiTheme="minorEastAsia" w:cs="仿宋" w:hint="eastAsia"/>
                <w:bCs/>
                <w:kern w:val="0"/>
                <w:sz w:val="24"/>
                <w:szCs w:val="24"/>
              </w:rPr>
              <w:t>1、装订规范、文字清晰、无差错1分。</w:t>
            </w:r>
          </w:p>
          <w:p w:rsidR="00DB3A26" w:rsidRPr="00E513F0" w:rsidRDefault="00E2384D">
            <w:pPr>
              <w:rPr>
                <w:rFonts w:asciiTheme="minorEastAsia" w:hAnsiTheme="minorEastAsia"/>
                <w:sz w:val="24"/>
                <w:szCs w:val="24"/>
              </w:rPr>
            </w:pPr>
            <w:r w:rsidRPr="00E513F0">
              <w:rPr>
                <w:rFonts w:asciiTheme="minorEastAsia" w:hAnsiTheme="minorEastAsia" w:cs="仿宋" w:hint="eastAsia"/>
                <w:bCs/>
                <w:kern w:val="0"/>
                <w:sz w:val="24"/>
                <w:szCs w:val="24"/>
              </w:rPr>
              <w:t>2、所提供资料准确完整1分。</w:t>
            </w:r>
          </w:p>
        </w:tc>
        <w:tc>
          <w:tcPr>
            <w:tcW w:w="1545" w:type="dxa"/>
            <w:tcMar>
              <w:top w:w="0" w:type="dxa"/>
              <w:left w:w="108" w:type="dxa"/>
              <w:bottom w:w="0" w:type="dxa"/>
              <w:right w:w="108" w:type="dxa"/>
            </w:tcMar>
            <w:vAlign w:val="center"/>
          </w:tcPr>
          <w:p w:rsidR="00DB3A26" w:rsidRPr="00E513F0" w:rsidRDefault="00E2384D">
            <w:pPr>
              <w:jc w:val="center"/>
              <w:rPr>
                <w:rFonts w:asciiTheme="minorEastAsia" w:hAnsiTheme="minorEastAsia" w:cs="仿宋"/>
                <w:kern w:val="0"/>
                <w:sz w:val="24"/>
                <w:szCs w:val="24"/>
              </w:rPr>
            </w:pPr>
            <w:r w:rsidRPr="00E513F0">
              <w:rPr>
                <w:rFonts w:asciiTheme="minorEastAsia" w:hAnsiTheme="minorEastAsia" w:cs="仿宋" w:hint="eastAsia"/>
                <w:kern w:val="0"/>
                <w:sz w:val="24"/>
                <w:szCs w:val="24"/>
              </w:rPr>
              <w:t>2</w:t>
            </w:r>
          </w:p>
        </w:tc>
      </w:tr>
    </w:tbl>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kern w:val="0"/>
          <w:sz w:val="24"/>
          <w:szCs w:val="24"/>
        </w:rPr>
        <w:t>注：全国百佳图书出版社单位名单</w:t>
      </w:r>
    </w:p>
    <w:p w:rsidR="00DB3A26" w:rsidRPr="00E513F0" w:rsidRDefault="00E2384D">
      <w:pPr>
        <w:rPr>
          <w:rFonts w:asciiTheme="minorEastAsia" w:hAnsiTheme="minorEastAsia" w:cs="仿宋"/>
          <w:b/>
          <w:kern w:val="0"/>
          <w:sz w:val="24"/>
          <w:szCs w:val="24"/>
        </w:rPr>
      </w:pPr>
      <w:r w:rsidRPr="00E513F0">
        <w:rPr>
          <w:rFonts w:asciiTheme="minorEastAsia" w:hAnsiTheme="minorEastAsia" w:cs="仿宋" w:hint="eastAsia"/>
          <w:b/>
          <w:kern w:val="0"/>
          <w:sz w:val="24"/>
          <w:szCs w:val="24"/>
        </w:rPr>
        <w:t>（</w:t>
      </w:r>
      <w:r w:rsidRPr="00E513F0">
        <w:rPr>
          <w:rFonts w:asciiTheme="minorEastAsia" w:hAnsiTheme="minorEastAsia" w:cs="仿宋"/>
          <w:b/>
          <w:kern w:val="0"/>
          <w:sz w:val="24"/>
          <w:szCs w:val="24"/>
        </w:rPr>
        <w:t>1</w:t>
      </w:r>
      <w:r w:rsidRPr="00E513F0">
        <w:rPr>
          <w:rFonts w:asciiTheme="minorEastAsia" w:hAnsiTheme="minorEastAsia" w:cs="仿宋" w:hint="eastAsia"/>
          <w:b/>
          <w:kern w:val="0"/>
          <w:sz w:val="24"/>
          <w:szCs w:val="24"/>
        </w:rPr>
        <w:t>）社科类：</w:t>
      </w:r>
    </w:p>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kern w:val="0"/>
          <w:sz w:val="24"/>
          <w:szCs w:val="24"/>
        </w:rPr>
        <w:t>安徽人民出版社、北京出版社、长春出版社、重庆出版社、党建读物出版社、</w:t>
      </w:r>
      <w:r w:rsidRPr="00E513F0">
        <w:rPr>
          <w:rFonts w:asciiTheme="minorEastAsia" w:hAnsiTheme="minorEastAsia" w:cs="仿宋"/>
          <w:kern w:val="0"/>
          <w:sz w:val="24"/>
          <w:szCs w:val="24"/>
        </w:rPr>
        <w:t xml:space="preserve"> </w:t>
      </w:r>
      <w:r w:rsidRPr="00E513F0">
        <w:rPr>
          <w:rFonts w:asciiTheme="minorEastAsia" w:hAnsiTheme="minorEastAsia" w:cs="仿宋" w:hint="eastAsia"/>
          <w:kern w:val="0"/>
          <w:sz w:val="24"/>
          <w:szCs w:val="24"/>
        </w:rPr>
        <w:t>法律出版社、湖南人民出版社、吉林出版集团有限责任公司、江苏人民出版社、江西人民出版社、解放军出版社、经济科学出版社、九州出版社、青岛出版社、山东人民出版社、商务印书馆、上海人民出版社、生活</w:t>
      </w:r>
      <w:r w:rsidRPr="00E513F0">
        <w:rPr>
          <w:rFonts w:asciiTheme="minorEastAsia" w:hAnsiTheme="minorEastAsia" w:cs="宋体" w:hint="eastAsia"/>
          <w:kern w:val="0"/>
          <w:sz w:val="24"/>
          <w:szCs w:val="24"/>
        </w:rPr>
        <w:t>•</w:t>
      </w:r>
      <w:r w:rsidRPr="00E513F0">
        <w:rPr>
          <w:rFonts w:asciiTheme="minorEastAsia" w:hAnsiTheme="minorEastAsia" w:cs="仿宋" w:hint="eastAsia"/>
          <w:kern w:val="0"/>
          <w:sz w:val="24"/>
          <w:szCs w:val="24"/>
        </w:rPr>
        <w:t>读书</w:t>
      </w:r>
      <w:r w:rsidRPr="00E513F0">
        <w:rPr>
          <w:rFonts w:asciiTheme="minorEastAsia" w:hAnsiTheme="minorEastAsia" w:cs="宋体" w:hint="eastAsia"/>
          <w:kern w:val="0"/>
          <w:sz w:val="24"/>
          <w:szCs w:val="24"/>
        </w:rPr>
        <w:t>•</w:t>
      </w:r>
      <w:r w:rsidRPr="00E513F0">
        <w:rPr>
          <w:rFonts w:asciiTheme="minorEastAsia" w:hAnsiTheme="minorEastAsia" w:cs="仿宋" w:hint="eastAsia"/>
          <w:kern w:val="0"/>
          <w:sz w:val="24"/>
          <w:szCs w:val="24"/>
        </w:rPr>
        <w:t>新知三联书店、外文出版社、学习出版社、知识产权出版社、</w:t>
      </w:r>
      <w:r w:rsidRPr="00E513F0">
        <w:rPr>
          <w:rFonts w:asciiTheme="minorEastAsia" w:hAnsiTheme="minorEastAsia" w:cs="仿宋"/>
          <w:kern w:val="0"/>
          <w:sz w:val="24"/>
          <w:szCs w:val="24"/>
        </w:rPr>
        <w:t xml:space="preserve"> </w:t>
      </w:r>
      <w:r w:rsidRPr="00E513F0">
        <w:rPr>
          <w:rFonts w:asciiTheme="minorEastAsia" w:hAnsiTheme="minorEastAsia" w:cs="仿宋" w:hint="eastAsia"/>
          <w:kern w:val="0"/>
          <w:sz w:val="24"/>
          <w:szCs w:val="24"/>
        </w:rPr>
        <w:t>中国财政经济出版社、中国大百科全书出版社、中国金融出版社、中国劳动社会保障出版社、中国民主法制出版社、中国青年出版社、中国社会出版社、中国时代经济出版社、中信出版社、</w:t>
      </w:r>
      <w:r w:rsidRPr="00E513F0">
        <w:rPr>
          <w:rFonts w:asciiTheme="minorEastAsia" w:hAnsiTheme="minorEastAsia" w:cs="仿宋"/>
          <w:kern w:val="0"/>
          <w:sz w:val="24"/>
          <w:szCs w:val="24"/>
        </w:rPr>
        <w:t xml:space="preserve"> </w:t>
      </w:r>
      <w:r w:rsidRPr="00E513F0">
        <w:rPr>
          <w:rFonts w:asciiTheme="minorEastAsia" w:hAnsiTheme="minorEastAsia" w:cs="仿宋" w:hint="eastAsia"/>
          <w:kern w:val="0"/>
          <w:sz w:val="24"/>
          <w:szCs w:val="24"/>
        </w:rPr>
        <w:t>中央编译出版社。</w:t>
      </w:r>
    </w:p>
    <w:p w:rsidR="00DB3A26" w:rsidRPr="00E513F0" w:rsidRDefault="00E2384D">
      <w:pPr>
        <w:rPr>
          <w:rFonts w:asciiTheme="minorEastAsia" w:hAnsiTheme="minorEastAsia" w:cs="仿宋"/>
          <w:b/>
          <w:kern w:val="0"/>
          <w:sz w:val="24"/>
          <w:szCs w:val="24"/>
        </w:rPr>
      </w:pPr>
      <w:r w:rsidRPr="00E513F0">
        <w:rPr>
          <w:rFonts w:asciiTheme="minorEastAsia" w:hAnsiTheme="minorEastAsia" w:cs="仿宋" w:hint="eastAsia"/>
          <w:b/>
          <w:kern w:val="0"/>
          <w:sz w:val="24"/>
          <w:szCs w:val="24"/>
        </w:rPr>
        <w:t>（</w:t>
      </w:r>
      <w:r w:rsidRPr="00E513F0">
        <w:rPr>
          <w:rFonts w:asciiTheme="minorEastAsia" w:hAnsiTheme="minorEastAsia" w:cs="仿宋"/>
          <w:b/>
          <w:kern w:val="0"/>
          <w:sz w:val="24"/>
          <w:szCs w:val="24"/>
        </w:rPr>
        <w:t>2</w:t>
      </w:r>
      <w:r w:rsidRPr="00E513F0">
        <w:rPr>
          <w:rFonts w:asciiTheme="minorEastAsia" w:hAnsiTheme="minorEastAsia" w:cs="仿宋" w:hint="eastAsia"/>
          <w:b/>
          <w:kern w:val="0"/>
          <w:sz w:val="24"/>
          <w:szCs w:val="24"/>
        </w:rPr>
        <w:t>）科技类：</w:t>
      </w:r>
    </w:p>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kern w:val="0"/>
          <w:sz w:val="24"/>
          <w:szCs w:val="24"/>
        </w:rPr>
        <w:t>电子工业出版社、湖南科学技术出版社、化学工业出版社、机械工业出版社、江苏科学技术出版社、科学出版社、人民交通出版社、人民军医出版社、人民卫生出版社、人民邮电出版社、上海科学技术出版社、星球地图出版社、中国电力出版社、中国纺织出版社、中国建筑工业出版社、中国轻工业出版社、中国人口出版社、中国中医药出版社。</w:t>
      </w:r>
    </w:p>
    <w:p w:rsidR="00DB3A26" w:rsidRPr="00E513F0" w:rsidRDefault="00E2384D">
      <w:pPr>
        <w:rPr>
          <w:rFonts w:asciiTheme="minorEastAsia" w:hAnsiTheme="minorEastAsia" w:cs="仿宋"/>
          <w:b/>
          <w:kern w:val="0"/>
          <w:sz w:val="24"/>
          <w:szCs w:val="24"/>
        </w:rPr>
      </w:pPr>
      <w:r w:rsidRPr="00E513F0">
        <w:rPr>
          <w:rFonts w:asciiTheme="minorEastAsia" w:hAnsiTheme="minorEastAsia" w:cs="仿宋" w:hint="eastAsia"/>
          <w:b/>
          <w:kern w:val="0"/>
          <w:sz w:val="24"/>
          <w:szCs w:val="24"/>
        </w:rPr>
        <w:t>（</w:t>
      </w:r>
      <w:r w:rsidRPr="00E513F0">
        <w:rPr>
          <w:rFonts w:asciiTheme="minorEastAsia" w:hAnsiTheme="minorEastAsia" w:cs="仿宋"/>
          <w:b/>
          <w:kern w:val="0"/>
          <w:sz w:val="24"/>
          <w:szCs w:val="24"/>
        </w:rPr>
        <w:t>3</w:t>
      </w:r>
      <w:r w:rsidRPr="00E513F0">
        <w:rPr>
          <w:rFonts w:asciiTheme="minorEastAsia" w:hAnsiTheme="minorEastAsia" w:cs="仿宋" w:hint="eastAsia"/>
          <w:b/>
          <w:kern w:val="0"/>
          <w:sz w:val="24"/>
          <w:szCs w:val="24"/>
        </w:rPr>
        <w:t>）大学类：</w:t>
      </w:r>
    </w:p>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kern w:val="0"/>
          <w:sz w:val="24"/>
          <w:szCs w:val="24"/>
        </w:rPr>
        <w:t>北京大学出版社、北京大学医学出版社、北京师范大学出版社、北京语言大学出版社、重庆大学出版社、东北财经大学出版社、复旦大学出版社、湖南师范大学出版社、华东师范大学出版社、清华大学出版社、上海外语教育出版社、外语教学与研究出版社、西安交通大学出版社、西南师范大学出版社、厦门大学出版社、浙江大学出版社、中国矿业大学出版社、中国人民大学出版社、中国人民公安大学出版社、中国政法大学出版社。</w:t>
      </w:r>
    </w:p>
    <w:p w:rsidR="00DB3A26" w:rsidRPr="00E513F0" w:rsidRDefault="00E2384D">
      <w:pPr>
        <w:rPr>
          <w:rFonts w:asciiTheme="minorEastAsia" w:hAnsiTheme="minorEastAsia" w:cs="仿宋"/>
          <w:b/>
          <w:kern w:val="0"/>
          <w:sz w:val="24"/>
          <w:szCs w:val="24"/>
        </w:rPr>
      </w:pPr>
      <w:r w:rsidRPr="00E513F0">
        <w:rPr>
          <w:rFonts w:asciiTheme="minorEastAsia" w:hAnsiTheme="minorEastAsia" w:cs="仿宋" w:hint="eastAsia"/>
          <w:b/>
          <w:kern w:val="0"/>
          <w:sz w:val="24"/>
          <w:szCs w:val="24"/>
        </w:rPr>
        <w:t>（</w:t>
      </w:r>
      <w:r w:rsidRPr="00E513F0">
        <w:rPr>
          <w:rFonts w:asciiTheme="minorEastAsia" w:hAnsiTheme="minorEastAsia" w:cs="仿宋"/>
          <w:b/>
          <w:kern w:val="0"/>
          <w:sz w:val="24"/>
          <w:szCs w:val="24"/>
        </w:rPr>
        <w:t>4</w:t>
      </w:r>
      <w:r w:rsidRPr="00E513F0">
        <w:rPr>
          <w:rFonts w:asciiTheme="minorEastAsia" w:hAnsiTheme="minorEastAsia" w:cs="仿宋" w:hint="eastAsia"/>
          <w:b/>
          <w:kern w:val="0"/>
          <w:sz w:val="24"/>
          <w:szCs w:val="24"/>
        </w:rPr>
        <w:t>）教育类：</w:t>
      </w:r>
    </w:p>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kern w:val="0"/>
          <w:sz w:val="24"/>
          <w:szCs w:val="24"/>
        </w:rPr>
        <w:lastRenderedPageBreak/>
        <w:t>高等教育出版社、广东教育出版社、江苏教育出版社、教育科学出版社、人民教育出版社、浙江教育出版社。</w:t>
      </w:r>
    </w:p>
    <w:p w:rsidR="00DB3A26" w:rsidRPr="00E513F0" w:rsidRDefault="00E2384D">
      <w:pPr>
        <w:rPr>
          <w:rFonts w:asciiTheme="minorEastAsia" w:hAnsiTheme="minorEastAsia" w:cs="仿宋"/>
          <w:b/>
          <w:kern w:val="0"/>
          <w:sz w:val="24"/>
          <w:szCs w:val="24"/>
        </w:rPr>
      </w:pPr>
      <w:r w:rsidRPr="00E513F0">
        <w:rPr>
          <w:rFonts w:asciiTheme="minorEastAsia" w:hAnsiTheme="minorEastAsia" w:cs="仿宋" w:hint="eastAsia"/>
          <w:b/>
          <w:kern w:val="0"/>
          <w:sz w:val="24"/>
          <w:szCs w:val="24"/>
        </w:rPr>
        <w:t>（</w:t>
      </w:r>
      <w:r w:rsidRPr="00E513F0">
        <w:rPr>
          <w:rFonts w:asciiTheme="minorEastAsia" w:hAnsiTheme="minorEastAsia" w:cs="仿宋"/>
          <w:b/>
          <w:kern w:val="0"/>
          <w:sz w:val="24"/>
          <w:szCs w:val="24"/>
        </w:rPr>
        <w:t>5</w:t>
      </w:r>
      <w:r w:rsidRPr="00E513F0">
        <w:rPr>
          <w:rFonts w:asciiTheme="minorEastAsia" w:hAnsiTheme="minorEastAsia" w:cs="仿宋" w:hint="eastAsia"/>
          <w:b/>
          <w:kern w:val="0"/>
          <w:sz w:val="24"/>
          <w:szCs w:val="24"/>
        </w:rPr>
        <w:t>）古籍类：</w:t>
      </w:r>
    </w:p>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kern w:val="0"/>
          <w:sz w:val="24"/>
          <w:szCs w:val="24"/>
        </w:rPr>
        <w:t>国家图书馆出版社、黄山书社、岳</w:t>
      </w:r>
      <w:proofErr w:type="gramStart"/>
      <w:r w:rsidRPr="00E513F0">
        <w:rPr>
          <w:rFonts w:asciiTheme="minorEastAsia" w:hAnsiTheme="minorEastAsia" w:cs="仿宋" w:hint="eastAsia"/>
          <w:kern w:val="0"/>
          <w:sz w:val="24"/>
          <w:szCs w:val="24"/>
        </w:rPr>
        <w:t>麓</w:t>
      </w:r>
      <w:proofErr w:type="gramEnd"/>
      <w:r w:rsidRPr="00E513F0">
        <w:rPr>
          <w:rFonts w:asciiTheme="minorEastAsia" w:hAnsiTheme="minorEastAsia" w:cs="仿宋" w:hint="eastAsia"/>
          <w:kern w:val="0"/>
          <w:sz w:val="24"/>
          <w:szCs w:val="24"/>
        </w:rPr>
        <w:t>书社、中华书局。</w:t>
      </w:r>
    </w:p>
    <w:p w:rsidR="00DB3A26" w:rsidRPr="00E513F0" w:rsidRDefault="00E2384D">
      <w:pPr>
        <w:rPr>
          <w:rFonts w:asciiTheme="minorEastAsia" w:hAnsiTheme="minorEastAsia" w:cs="仿宋"/>
          <w:b/>
          <w:kern w:val="0"/>
          <w:sz w:val="24"/>
          <w:szCs w:val="24"/>
        </w:rPr>
      </w:pPr>
      <w:r w:rsidRPr="00E513F0">
        <w:rPr>
          <w:rFonts w:asciiTheme="minorEastAsia" w:hAnsiTheme="minorEastAsia" w:cs="仿宋" w:hint="eastAsia"/>
          <w:b/>
          <w:kern w:val="0"/>
          <w:sz w:val="24"/>
          <w:szCs w:val="24"/>
        </w:rPr>
        <w:t>（</w:t>
      </w:r>
      <w:r w:rsidRPr="00E513F0">
        <w:rPr>
          <w:rFonts w:asciiTheme="minorEastAsia" w:hAnsiTheme="minorEastAsia" w:cs="仿宋"/>
          <w:b/>
          <w:kern w:val="0"/>
          <w:sz w:val="24"/>
          <w:szCs w:val="24"/>
        </w:rPr>
        <w:t>6</w:t>
      </w:r>
      <w:r w:rsidRPr="00E513F0">
        <w:rPr>
          <w:rFonts w:asciiTheme="minorEastAsia" w:hAnsiTheme="minorEastAsia" w:cs="仿宋" w:hint="eastAsia"/>
          <w:b/>
          <w:kern w:val="0"/>
          <w:sz w:val="24"/>
          <w:szCs w:val="24"/>
        </w:rPr>
        <w:t>）少儿类：</w:t>
      </w:r>
    </w:p>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kern w:val="0"/>
          <w:sz w:val="24"/>
          <w:szCs w:val="24"/>
        </w:rPr>
        <w:t>安徽少年儿童出版社、二十一世纪出版社、江苏少年儿童出版社、接力出版社、明天出版社、浙江少年儿童出版社。</w:t>
      </w:r>
    </w:p>
    <w:p w:rsidR="00DB3A26" w:rsidRPr="00E513F0" w:rsidRDefault="00E2384D">
      <w:pPr>
        <w:rPr>
          <w:rFonts w:asciiTheme="minorEastAsia" w:hAnsiTheme="minorEastAsia" w:cs="仿宋"/>
          <w:b/>
          <w:kern w:val="0"/>
          <w:sz w:val="24"/>
          <w:szCs w:val="24"/>
        </w:rPr>
      </w:pPr>
      <w:r w:rsidRPr="00E513F0">
        <w:rPr>
          <w:rFonts w:asciiTheme="minorEastAsia" w:hAnsiTheme="minorEastAsia" w:cs="仿宋" w:hint="eastAsia"/>
          <w:b/>
          <w:kern w:val="0"/>
          <w:sz w:val="24"/>
          <w:szCs w:val="24"/>
        </w:rPr>
        <w:t>（</w:t>
      </w:r>
      <w:r w:rsidRPr="00E513F0">
        <w:rPr>
          <w:rFonts w:asciiTheme="minorEastAsia" w:hAnsiTheme="minorEastAsia" w:cs="仿宋"/>
          <w:b/>
          <w:kern w:val="0"/>
          <w:sz w:val="24"/>
          <w:szCs w:val="24"/>
        </w:rPr>
        <w:t>7</w:t>
      </w:r>
      <w:r w:rsidRPr="00E513F0">
        <w:rPr>
          <w:rFonts w:asciiTheme="minorEastAsia" w:hAnsiTheme="minorEastAsia" w:cs="仿宋" w:hint="eastAsia"/>
          <w:b/>
          <w:kern w:val="0"/>
          <w:sz w:val="24"/>
          <w:szCs w:val="24"/>
        </w:rPr>
        <w:t>）美术类：</w:t>
      </w:r>
    </w:p>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kern w:val="0"/>
          <w:sz w:val="24"/>
          <w:szCs w:val="24"/>
        </w:rPr>
        <w:t>安徽美术出版社、湖南美术出版社、吉林美术出版社、江苏美术出版社、江西美术出版社、浙江人民美术出版社。</w:t>
      </w:r>
    </w:p>
    <w:p w:rsidR="00DB3A26" w:rsidRPr="00E513F0" w:rsidRDefault="00E2384D">
      <w:pPr>
        <w:rPr>
          <w:rFonts w:asciiTheme="minorEastAsia" w:hAnsiTheme="minorEastAsia" w:cs="仿宋"/>
          <w:b/>
          <w:kern w:val="0"/>
          <w:sz w:val="24"/>
          <w:szCs w:val="24"/>
        </w:rPr>
      </w:pPr>
      <w:r w:rsidRPr="00E513F0">
        <w:rPr>
          <w:rFonts w:asciiTheme="minorEastAsia" w:hAnsiTheme="minorEastAsia" w:cs="仿宋" w:hint="eastAsia"/>
          <w:b/>
          <w:kern w:val="0"/>
          <w:sz w:val="24"/>
          <w:szCs w:val="24"/>
        </w:rPr>
        <w:t>（</w:t>
      </w:r>
      <w:r w:rsidRPr="00E513F0">
        <w:rPr>
          <w:rFonts w:asciiTheme="minorEastAsia" w:hAnsiTheme="minorEastAsia" w:cs="仿宋"/>
          <w:b/>
          <w:kern w:val="0"/>
          <w:sz w:val="24"/>
          <w:szCs w:val="24"/>
        </w:rPr>
        <w:t>8</w:t>
      </w:r>
      <w:r w:rsidRPr="00E513F0">
        <w:rPr>
          <w:rFonts w:asciiTheme="minorEastAsia" w:hAnsiTheme="minorEastAsia" w:cs="仿宋" w:hint="eastAsia"/>
          <w:b/>
          <w:kern w:val="0"/>
          <w:sz w:val="24"/>
          <w:szCs w:val="24"/>
        </w:rPr>
        <w:t>）文艺类：</w:t>
      </w:r>
    </w:p>
    <w:p w:rsidR="00DB3A26" w:rsidRPr="00E513F0" w:rsidRDefault="00E2384D">
      <w:pPr>
        <w:rPr>
          <w:rFonts w:asciiTheme="minorEastAsia" w:hAnsiTheme="minorEastAsia" w:cs="仿宋"/>
          <w:kern w:val="0"/>
          <w:sz w:val="24"/>
          <w:szCs w:val="24"/>
        </w:rPr>
      </w:pPr>
      <w:r w:rsidRPr="00E513F0">
        <w:rPr>
          <w:rFonts w:asciiTheme="minorEastAsia" w:hAnsiTheme="minorEastAsia" w:cs="仿宋" w:hint="eastAsia"/>
          <w:kern w:val="0"/>
          <w:sz w:val="24"/>
          <w:szCs w:val="24"/>
        </w:rPr>
        <w:t>长江文艺出版社、湖南文艺出版社、人民文学出版社、人民音乐出版社、上海文艺出版社、上海译文出版社、译林出版社、浙江摄影出版社、作家出版社。</w:t>
      </w:r>
    </w:p>
    <w:p w:rsidR="00DB3A26" w:rsidRDefault="00E2384D" w:rsidP="00047A82">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B3A26">
        <w:trPr>
          <w:trHeight w:val="557"/>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DB3A26">
        <w:trPr>
          <w:trHeight w:val="891"/>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DB3A26" w:rsidRDefault="00E2384D">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DB3A26" w:rsidRDefault="00E2384D">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DB3A26" w:rsidRDefault="00E2384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DB3A26" w:rsidRDefault="00DB3A26">
            <w:pPr>
              <w:jc w:val="center"/>
              <w:rPr>
                <w:rFonts w:ascii="宋体" w:hAnsi="宋体"/>
                <w:b/>
                <w:color w:val="000000"/>
                <w:sz w:val="24"/>
                <w:szCs w:val="24"/>
                <w:lang w:val="en-GB"/>
              </w:rPr>
            </w:pPr>
          </w:p>
        </w:tc>
      </w:tr>
      <w:tr w:rsidR="00DB3A26">
        <w:trPr>
          <w:trHeight w:val="1414"/>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DB3A26" w:rsidRDefault="00E2384D">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DB3A26" w:rsidRDefault="00E2384D">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DB3A26" w:rsidRDefault="00E2384D">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DB3A26" w:rsidRDefault="00DB3A26">
            <w:pPr>
              <w:rPr>
                <w:rFonts w:ascii="宋体" w:hAnsi="宋体"/>
                <w:color w:val="000000"/>
                <w:sz w:val="24"/>
                <w:szCs w:val="24"/>
                <w:lang w:val="en-GB"/>
              </w:rPr>
            </w:pPr>
          </w:p>
        </w:tc>
      </w:tr>
      <w:tr w:rsidR="00DB3A26">
        <w:trPr>
          <w:trHeight w:val="707"/>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DB3A26" w:rsidRDefault="00E2384D">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DB3A26" w:rsidRDefault="00E2384D">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DB3A26" w:rsidRDefault="00E2384D">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DB3A26" w:rsidRDefault="00DB3A26">
            <w:pPr>
              <w:jc w:val="center"/>
              <w:rPr>
                <w:rFonts w:ascii="宋体" w:hAnsi="宋体"/>
                <w:b/>
                <w:color w:val="000000"/>
                <w:sz w:val="24"/>
                <w:szCs w:val="24"/>
                <w:lang w:val="en-GB"/>
              </w:rPr>
            </w:pPr>
          </w:p>
        </w:tc>
      </w:tr>
      <w:tr w:rsidR="00DB3A26">
        <w:trPr>
          <w:trHeight w:val="707"/>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DB3A26" w:rsidRDefault="00E2384D">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DB3A26">
        <w:trPr>
          <w:trHeight w:val="707"/>
        </w:trPr>
        <w:tc>
          <w:tcPr>
            <w:tcW w:w="721" w:type="dxa"/>
            <w:vAlign w:val="center"/>
          </w:tcPr>
          <w:p w:rsidR="00DB3A26" w:rsidRDefault="00E2384D">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DB3A26" w:rsidRDefault="00E2384D">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DB3A26" w:rsidRDefault="00E2384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DB3A26" w:rsidTr="00E513F0">
        <w:trPr>
          <w:trHeight w:val="1266"/>
        </w:trPr>
        <w:tc>
          <w:tcPr>
            <w:tcW w:w="8931" w:type="dxa"/>
            <w:gridSpan w:val="4"/>
            <w:vAlign w:val="center"/>
          </w:tcPr>
          <w:p w:rsidR="00DB3A26" w:rsidRDefault="00E2384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DB3A26" w:rsidRDefault="00E2384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DB3A26" w:rsidRDefault="00E2384D" w:rsidP="00047A82">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DB3A26" w:rsidRDefault="00E2384D" w:rsidP="00047A8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DB3A26" w:rsidRDefault="00E2384D">
      <w:pPr>
        <w:spacing w:line="360" w:lineRule="auto"/>
        <w:rPr>
          <w:rFonts w:ascii="宋体" w:hAnsi="宋体"/>
          <w:bCs/>
          <w:sz w:val="24"/>
          <w:szCs w:val="24"/>
          <w:lang w:val="en-GB"/>
        </w:rPr>
      </w:pPr>
      <w:r w:rsidRPr="00047A82">
        <w:rPr>
          <w:rFonts w:ascii="宋体" w:hAnsi="宋体" w:hint="eastAsia"/>
          <w:bCs/>
          <w:sz w:val="24"/>
          <w:szCs w:val="24"/>
          <w:lang w:val="en-GB"/>
        </w:rPr>
        <w:lastRenderedPageBreak/>
        <w:t>备注：</w:t>
      </w:r>
    </w:p>
    <w:p w:rsidR="0094753D" w:rsidRPr="0094753D" w:rsidRDefault="0094753D" w:rsidP="0094753D">
      <w:pPr>
        <w:spacing w:line="360" w:lineRule="auto"/>
        <w:ind w:firstLineChars="200" w:firstLine="480"/>
        <w:rPr>
          <w:rFonts w:ascii="宋体" w:hAnsi="宋体"/>
          <w:bCs/>
          <w:sz w:val="24"/>
          <w:szCs w:val="24"/>
          <w:lang w:val="en-GB"/>
        </w:rPr>
      </w:pPr>
      <w:r w:rsidRPr="0094753D">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DB3A26" w:rsidRPr="00047A82" w:rsidRDefault="00E2384D" w:rsidP="0094753D">
      <w:pPr>
        <w:spacing w:line="360" w:lineRule="auto"/>
        <w:ind w:firstLineChars="200" w:firstLine="480"/>
        <w:rPr>
          <w:rFonts w:ascii="宋体" w:hAnsi="宋体"/>
          <w:bCs/>
          <w:sz w:val="24"/>
          <w:szCs w:val="24"/>
          <w:lang w:val="en-GB"/>
        </w:rPr>
      </w:pPr>
      <w:r w:rsidRPr="00047A82">
        <w:rPr>
          <w:rFonts w:ascii="宋体" w:hAnsi="宋体" w:hint="eastAsia"/>
          <w:bCs/>
          <w:sz w:val="24"/>
          <w:szCs w:val="24"/>
          <w:lang w:val="en-GB"/>
        </w:rPr>
        <w:t>a、不接受联合体投标的项目，本表中第2项、第3项情形不适用。</w:t>
      </w:r>
    </w:p>
    <w:p w:rsidR="00DB3A26" w:rsidRPr="00047A82" w:rsidRDefault="00E2384D">
      <w:pPr>
        <w:spacing w:line="360" w:lineRule="auto"/>
        <w:ind w:firstLineChars="200" w:firstLine="480"/>
        <w:rPr>
          <w:rFonts w:ascii="宋体" w:hAnsi="宋体"/>
          <w:bCs/>
          <w:sz w:val="24"/>
          <w:szCs w:val="24"/>
          <w:lang w:val="en-GB"/>
        </w:rPr>
      </w:pPr>
      <w:r w:rsidRPr="00047A82">
        <w:rPr>
          <w:rFonts w:ascii="宋体" w:hAnsi="宋体" w:hint="eastAsia"/>
          <w:bCs/>
          <w:sz w:val="24"/>
          <w:szCs w:val="24"/>
          <w:lang w:val="en-GB"/>
        </w:rPr>
        <w:t>b、小型和微型企业产品包括货物及其提供的服务与工程。</w:t>
      </w:r>
    </w:p>
    <w:p w:rsidR="00DB3A26" w:rsidRPr="00047A82" w:rsidRDefault="00E2384D">
      <w:pPr>
        <w:spacing w:line="360" w:lineRule="auto"/>
        <w:ind w:firstLineChars="200" w:firstLine="480"/>
        <w:rPr>
          <w:rFonts w:ascii="宋体" w:hAnsi="宋体"/>
          <w:bCs/>
          <w:sz w:val="24"/>
          <w:szCs w:val="24"/>
          <w:lang w:val="en-GB"/>
        </w:rPr>
      </w:pPr>
      <w:r w:rsidRPr="00047A82">
        <w:rPr>
          <w:rFonts w:ascii="宋体" w:hAnsi="宋体" w:hint="eastAsia"/>
          <w:bCs/>
          <w:sz w:val="24"/>
          <w:szCs w:val="24"/>
          <w:lang w:val="en-GB"/>
        </w:rPr>
        <w:t>c、中小企业、残疾人福利性单位提供其他企业制造的货物的，则该货物的制造商也必须为上述企业，否则不能享受价格优惠。</w:t>
      </w:r>
    </w:p>
    <w:p w:rsidR="00DB3A26" w:rsidRPr="00047A82" w:rsidRDefault="00E2384D">
      <w:pPr>
        <w:spacing w:line="360" w:lineRule="auto"/>
        <w:ind w:firstLineChars="200" w:firstLine="480"/>
        <w:rPr>
          <w:rFonts w:ascii="宋体" w:hAnsi="宋体"/>
          <w:bCs/>
          <w:sz w:val="24"/>
          <w:szCs w:val="24"/>
          <w:lang w:val="en-GB"/>
        </w:rPr>
      </w:pPr>
      <w:r w:rsidRPr="00047A82">
        <w:rPr>
          <w:rFonts w:ascii="宋体" w:hAnsi="宋体" w:hint="eastAsia"/>
          <w:bCs/>
          <w:sz w:val="24"/>
          <w:szCs w:val="24"/>
          <w:lang w:val="en-GB"/>
        </w:rPr>
        <w:t>d、残疾人福利性单位属于小型、微型企业的，不重复享受政策。</w:t>
      </w:r>
    </w:p>
    <w:p w:rsidR="00DB3A26" w:rsidRDefault="00E2384D">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DB3A26" w:rsidRDefault="00E2384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DB3A26" w:rsidRDefault="00E238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w:t>
      </w:r>
      <w:r>
        <w:rPr>
          <w:rFonts w:asciiTheme="minorEastAsia" w:hAnsiTheme="minorEastAsia" w:cs="仿宋_GB2312"/>
          <w:sz w:val="24"/>
          <w:szCs w:val="24"/>
          <w:lang w:val="zh-CN"/>
        </w:rPr>
        <w:lastRenderedPageBreak/>
        <w:t>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DB3A26" w:rsidRDefault="00E2384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DB3A26" w:rsidRDefault="00DB3A26">
      <w:pPr>
        <w:adjustRightInd w:val="0"/>
        <w:snapToGrid w:val="0"/>
        <w:spacing w:line="360" w:lineRule="auto"/>
        <w:ind w:firstLineChars="200" w:firstLine="420"/>
        <w:rPr>
          <w:rFonts w:ascii="宋体" w:hAnsi="宋体" w:cs="Courier New"/>
          <w:szCs w:val="21"/>
        </w:rPr>
      </w:pPr>
    </w:p>
    <w:p w:rsidR="00DB3A26" w:rsidRDefault="00DB3A26" w:rsidP="00047A82">
      <w:pPr>
        <w:pStyle w:val="a7"/>
        <w:spacing w:line="360" w:lineRule="auto"/>
        <w:contextualSpacing/>
        <w:rPr>
          <w:rFonts w:asciiTheme="majorEastAsia" w:eastAsiaTheme="majorEastAsia" w:hAnsiTheme="majorEastAsia" w:cs="宋体"/>
          <w:b/>
          <w:kern w:val="0"/>
          <w:sz w:val="36"/>
          <w:szCs w:val="36"/>
        </w:rPr>
      </w:pPr>
    </w:p>
    <w:p w:rsidR="00DB3A26" w:rsidRDefault="00E2384D">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E2384D">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DB3A26" w:rsidRDefault="00E2384D">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B3A26" w:rsidRDefault="00E2384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Default="00DB3A26">
      <w:pPr>
        <w:pStyle w:val="a7"/>
        <w:spacing w:line="360" w:lineRule="auto"/>
        <w:contextualSpacing/>
        <w:jc w:val="center"/>
        <w:rPr>
          <w:rFonts w:asciiTheme="majorEastAsia" w:eastAsiaTheme="majorEastAsia" w:hAnsiTheme="majorEastAsia" w:cs="宋体"/>
          <w:b/>
          <w:kern w:val="0"/>
          <w:sz w:val="36"/>
          <w:szCs w:val="36"/>
        </w:rPr>
      </w:pPr>
    </w:p>
    <w:p w:rsidR="00DB3A26" w:rsidRPr="00944D26" w:rsidRDefault="00DB3A26" w:rsidP="00944D26">
      <w:pPr>
        <w:pStyle w:val="a7"/>
        <w:spacing w:line="360" w:lineRule="auto"/>
        <w:contextualSpacing/>
        <w:rPr>
          <w:rFonts w:asciiTheme="majorEastAsia" w:eastAsiaTheme="majorEastAsia" w:hAnsiTheme="majorEastAsia" w:cs="宋体"/>
          <w:b/>
          <w:kern w:val="0"/>
          <w:sz w:val="36"/>
          <w:szCs w:val="36"/>
        </w:rPr>
      </w:pPr>
    </w:p>
    <w:p w:rsidR="00DB3A26" w:rsidRDefault="00E2384D">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DB3A26" w:rsidRDefault="00E238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DB3A26" w:rsidRDefault="00DB3A26">
      <w:pPr>
        <w:autoSpaceDE w:val="0"/>
        <w:autoSpaceDN w:val="0"/>
        <w:adjustRightInd w:val="0"/>
        <w:spacing w:line="700" w:lineRule="exact"/>
        <w:ind w:firstLine="551"/>
        <w:jc w:val="center"/>
        <w:rPr>
          <w:rFonts w:asciiTheme="minorEastAsia" w:hAnsiTheme="minorEastAsia" w:cs="黑体"/>
          <w:b/>
          <w:bCs/>
          <w:sz w:val="44"/>
          <w:szCs w:val="44"/>
          <w:lang w:val="zh-CN"/>
        </w:rPr>
      </w:pPr>
    </w:p>
    <w:p w:rsidR="00047A82" w:rsidRDefault="00047A82" w:rsidP="0094753D">
      <w:pPr>
        <w:autoSpaceDE w:val="0"/>
        <w:autoSpaceDN w:val="0"/>
        <w:adjustRightInd w:val="0"/>
        <w:spacing w:line="700" w:lineRule="exact"/>
        <w:rPr>
          <w:rFonts w:asciiTheme="minorEastAsia" w:hAnsiTheme="minorEastAsia" w:cs="黑体"/>
          <w:b/>
          <w:bCs/>
          <w:sz w:val="44"/>
          <w:szCs w:val="44"/>
          <w:lang w:val="zh-CN"/>
        </w:rPr>
      </w:pPr>
    </w:p>
    <w:p w:rsidR="00DB3A26" w:rsidRDefault="00E238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DB3A26">
        <w:tc>
          <w:tcPr>
            <w:tcW w:w="468" w:type="dxa"/>
            <w:vAlign w:val="center"/>
          </w:tcPr>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DB3A26" w:rsidRDefault="00E2384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DB3A26" w:rsidRDefault="00E2384D">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DB3A26" w:rsidRDefault="00E2384D">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DB3A26" w:rsidRDefault="00E2384D">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DB3A26" w:rsidRDefault="00E2384D">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Merge w:val="restart"/>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DB3A26" w:rsidRDefault="00E2384D">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Merge/>
            <w:vAlign w:val="center"/>
          </w:tcPr>
          <w:p w:rsidR="00DB3A26" w:rsidRDefault="00DB3A2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3A26" w:rsidRDefault="00DB3A26">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DB3A26" w:rsidRDefault="00E2384D">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DB3A26" w:rsidRDefault="00DB3A26">
            <w:pPr>
              <w:pStyle w:val="a7"/>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Merge w:val="restart"/>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B3A26" w:rsidRDefault="00E2384D">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3A26" w:rsidRDefault="00DB3A26">
            <w:pPr>
              <w:snapToGrid w:val="0"/>
              <w:spacing w:line="400" w:lineRule="exact"/>
              <w:rPr>
                <w:rFonts w:ascii="宋体" w:hAnsi="宋体" w:cs="微软雅黑"/>
                <w:sz w:val="24"/>
                <w:szCs w:val="24"/>
              </w:rPr>
            </w:pP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3A26" w:rsidRDefault="00DB3A2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hRule="exac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DB3A26" w:rsidRDefault="00E2384D">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DB3A26" w:rsidRDefault="00DB3A26">
            <w:pPr>
              <w:snapToGrid w:val="0"/>
              <w:spacing w:line="400" w:lineRule="exact"/>
              <w:jc w:val="center"/>
              <w:rPr>
                <w:rFonts w:ascii="宋体" w:hAnsi="宋体" w:cs="微软雅黑"/>
                <w:szCs w:val="21"/>
              </w:rP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c>
          <w:tcPr>
            <w:tcW w:w="468" w:type="dxa"/>
            <w:vMerge w:val="restart"/>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B3A26" w:rsidRDefault="00E2384D">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DB3A26" w:rsidRDefault="00E2384D">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 w:val="24"/>
                <w:szCs w:val="24"/>
              </w:rPr>
            </w:pPr>
          </w:p>
        </w:tc>
      </w:tr>
      <w:tr w:rsidR="00DB3A26">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DB3A26" w:rsidRDefault="00DB3A26">
            <w:pPr>
              <w:pStyle w:val="a7"/>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r>
      <w:tr w:rsidR="00DB3A26">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DB3A26" w:rsidRDefault="00DB3A26">
            <w:pPr>
              <w:pStyle w:val="a7"/>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r>
      <w:tr w:rsidR="00DB3A26">
        <w:tc>
          <w:tcPr>
            <w:tcW w:w="468" w:type="dxa"/>
            <w:vMerge/>
            <w:vAlign w:val="center"/>
          </w:tcPr>
          <w:p w:rsidR="00DB3A26" w:rsidRDefault="00DB3A2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3A26" w:rsidRDefault="00DB3A26">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DB3A26" w:rsidRDefault="00DB3A26">
            <w:pPr>
              <w:pStyle w:val="a7"/>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DB3A26" w:rsidRDefault="00E2384D">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DB3A26" w:rsidRDefault="00E2384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tcBorders>
              <w:top w:val="double" w:sz="4" w:space="0" w:color="auto"/>
            </w:tcBorders>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DB3A26" w:rsidRDefault="00DB3A26">
            <w:pPr>
              <w:jc w:val="center"/>
            </w:pPr>
          </w:p>
        </w:tc>
        <w:tc>
          <w:tcPr>
            <w:tcW w:w="1560" w:type="dxa"/>
            <w:tcBorders>
              <w:top w:val="double" w:sz="4" w:space="0" w:color="auto"/>
            </w:tcBorders>
            <w:vAlign w:val="center"/>
          </w:tcPr>
          <w:p w:rsidR="00DB3A26" w:rsidRDefault="00DB3A26">
            <w:pPr>
              <w:snapToGrid w:val="0"/>
              <w:spacing w:line="400" w:lineRule="exact"/>
              <w:rPr>
                <w:rFonts w:ascii="宋体" w:hAnsi="宋体" w:cs="微软雅黑"/>
                <w:szCs w:val="21"/>
              </w:rPr>
            </w:pPr>
          </w:p>
        </w:tc>
        <w:tc>
          <w:tcPr>
            <w:tcW w:w="2018" w:type="dxa"/>
            <w:tcBorders>
              <w:top w:val="double" w:sz="4" w:space="0" w:color="auto"/>
            </w:tcBorders>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DB3A26" w:rsidRDefault="00DB3A26">
            <w:pPr>
              <w:jc w:val="center"/>
            </w:pPr>
          </w:p>
        </w:tc>
        <w:tc>
          <w:tcPr>
            <w:tcW w:w="1560" w:type="dxa"/>
            <w:tcBorders>
              <w:top w:val="single" w:sz="4" w:space="0" w:color="auto"/>
            </w:tcBorders>
            <w:vAlign w:val="center"/>
          </w:tcPr>
          <w:p w:rsidR="00DB3A26" w:rsidRDefault="00DB3A26">
            <w:pPr>
              <w:snapToGrid w:val="0"/>
              <w:spacing w:line="400" w:lineRule="exact"/>
              <w:rPr>
                <w:rFonts w:ascii="宋体" w:hAnsi="宋体" w:cs="微软雅黑"/>
                <w:szCs w:val="21"/>
              </w:rPr>
            </w:pPr>
          </w:p>
        </w:tc>
        <w:tc>
          <w:tcPr>
            <w:tcW w:w="2018" w:type="dxa"/>
            <w:tcBorders>
              <w:top w:val="single" w:sz="4" w:space="0" w:color="auto"/>
            </w:tcBorders>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160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DB3A26" w:rsidRPr="00047A82" w:rsidRDefault="00E2384D">
            <w:pPr>
              <w:pStyle w:val="a7"/>
              <w:kinsoku w:val="0"/>
              <w:overflowPunct w:val="0"/>
              <w:autoSpaceDE w:val="0"/>
              <w:autoSpaceDN w:val="0"/>
              <w:spacing w:line="320" w:lineRule="exact"/>
              <w:rPr>
                <w:rFonts w:hAnsi="宋体" w:cs="微软雅黑"/>
                <w:bCs/>
                <w:kern w:val="0"/>
              </w:rPr>
            </w:pPr>
            <w:r w:rsidRPr="00047A82">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DB3A26" w:rsidRDefault="00DB3A26">
            <w:pPr>
              <w:pStyle w:val="a7"/>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192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DB3A26" w:rsidRDefault="00E2384D">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DB3A26" w:rsidRDefault="00E2384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DB3A26" w:rsidRDefault="00DB3A26">
            <w:pPr>
              <w:pStyle w:val="a7"/>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E238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DB3A26" w:rsidRDefault="00E2384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r w:rsidR="00DB3A26">
        <w:trPr>
          <w:trHeight w:val="510"/>
        </w:trPr>
        <w:tc>
          <w:tcPr>
            <w:tcW w:w="468" w:type="dxa"/>
            <w:vAlign w:val="center"/>
          </w:tcPr>
          <w:p w:rsidR="00DB3A26" w:rsidRDefault="00DB3A2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DB3A26" w:rsidRDefault="00DB3A26">
            <w:pPr>
              <w:pStyle w:val="a7"/>
              <w:kinsoku w:val="0"/>
              <w:overflowPunct w:val="0"/>
              <w:autoSpaceDE w:val="0"/>
              <w:autoSpaceDN w:val="0"/>
              <w:spacing w:line="320" w:lineRule="exact"/>
              <w:rPr>
                <w:rFonts w:hAnsi="宋体" w:cs="微软雅黑"/>
                <w:bCs/>
                <w:kern w:val="0"/>
              </w:rPr>
            </w:pPr>
          </w:p>
        </w:tc>
        <w:tc>
          <w:tcPr>
            <w:tcW w:w="1559" w:type="dxa"/>
            <w:vAlign w:val="center"/>
          </w:tcPr>
          <w:p w:rsidR="00DB3A26" w:rsidRDefault="00DB3A26">
            <w:pPr>
              <w:jc w:val="center"/>
            </w:pPr>
          </w:p>
        </w:tc>
        <w:tc>
          <w:tcPr>
            <w:tcW w:w="1560" w:type="dxa"/>
            <w:vAlign w:val="center"/>
          </w:tcPr>
          <w:p w:rsidR="00DB3A26" w:rsidRDefault="00DB3A26">
            <w:pPr>
              <w:snapToGrid w:val="0"/>
              <w:spacing w:line="400" w:lineRule="exact"/>
              <w:rPr>
                <w:rFonts w:ascii="宋体" w:hAnsi="宋体" w:cs="微软雅黑"/>
                <w:szCs w:val="21"/>
              </w:rPr>
            </w:pPr>
          </w:p>
        </w:tc>
        <w:tc>
          <w:tcPr>
            <w:tcW w:w="2018" w:type="dxa"/>
            <w:vAlign w:val="center"/>
          </w:tcPr>
          <w:p w:rsidR="00DB3A26" w:rsidRDefault="00DB3A26">
            <w:pPr>
              <w:snapToGrid w:val="0"/>
              <w:spacing w:line="400" w:lineRule="exact"/>
              <w:rPr>
                <w:rFonts w:ascii="宋体" w:hAnsi="宋体" w:cs="微软雅黑"/>
                <w:szCs w:val="21"/>
              </w:rPr>
            </w:pPr>
          </w:p>
        </w:tc>
      </w:tr>
    </w:tbl>
    <w:p w:rsidR="00DB3A26" w:rsidRDefault="00E2384D">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DB3A26" w:rsidRDefault="00E2384D">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DB3A26" w:rsidRDefault="00E2384D" w:rsidP="00D06E6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w:t>
      </w:r>
      <w:r w:rsidR="00E513F0">
        <w:rPr>
          <w:rFonts w:asciiTheme="minorEastAsia" w:hAnsiTheme="minorEastAsia" w:cs="Arial" w:hint="eastAsia"/>
          <w:sz w:val="24"/>
          <w:szCs w:val="24"/>
        </w:rPr>
        <w:t>折扣率</w:t>
      </w:r>
      <w:r>
        <w:rPr>
          <w:rFonts w:asciiTheme="minorEastAsia" w:hAnsiTheme="minorEastAsia" w:cs="Arial" w:hint="eastAsia"/>
          <w:sz w:val="24"/>
          <w:szCs w:val="24"/>
        </w:rPr>
        <w:t>（</w:t>
      </w:r>
      <w:r w:rsidR="00E513F0">
        <w:rPr>
          <w:rFonts w:asciiTheme="minorEastAsia" w:hAnsiTheme="minorEastAsia" w:cs="Arial" w:hint="eastAsia"/>
          <w:sz w:val="24"/>
          <w:szCs w:val="24"/>
        </w:rPr>
        <w:t>%</w:t>
      </w:r>
      <w:r>
        <w:rPr>
          <w:rFonts w:asciiTheme="minorEastAsia" w:hAnsiTheme="minorEastAsia" w:cs="Arial" w:hint="eastAsia"/>
          <w:sz w:val="24"/>
          <w:szCs w:val="24"/>
        </w:rPr>
        <w:t>）</w:t>
      </w:r>
    </w:p>
    <w:tbl>
      <w:tblPr>
        <w:tblW w:w="9180" w:type="dxa"/>
        <w:tblLayout w:type="fixed"/>
        <w:tblLook w:val="04A0"/>
      </w:tblPr>
      <w:tblGrid>
        <w:gridCol w:w="959"/>
        <w:gridCol w:w="1843"/>
        <w:gridCol w:w="3685"/>
        <w:gridCol w:w="1843"/>
        <w:gridCol w:w="850"/>
      </w:tblGrid>
      <w:tr w:rsidR="00DB3A2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rsidP="00E513F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w:t>
            </w:r>
            <w:r w:rsidR="00E513F0">
              <w:rPr>
                <w:rFonts w:asciiTheme="minorEastAsia" w:hAnsiTheme="minorEastAsia" w:cs="宋体" w:hint="eastAsia"/>
                <w:b/>
                <w:sz w:val="24"/>
                <w:szCs w:val="24"/>
                <w:lang w:val="zh-CN"/>
              </w:rPr>
              <w:t>折扣率（%）</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DB3A2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513F0" w:rsidRDefault="00E2384D" w:rsidP="00E513F0">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大写：</w:t>
            </w:r>
            <w:r w:rsidR="00E513F0">
              <w:rPr>
                <w:rFonts w:asciiTheme="minorEastAsia" w:hAnsiTheme="minorEastAsia" w:cs="宋体" w:hint="eastAsia"/>
                <w:sz w:val="24"/>
                <w:szCs w:val="24"/>
                <w:lang w:val="zh-CN"/>
              </w:rPr>
              <w:t>百分之</w:t>
            </w:r>
            <w:r w:rsidR="00E513F0">
              <w:rPr>
                <w:rFonts w:asciiTheme="minorEastAsia" w:hAnsiTheme="minorEastAsia" w:cs="宋体" w:hint="eastAsia"/>
                <w:sz w:val="24"/>
                <w:szCs w:val="24"/>
                <w:u w:val="single"/>
                <w:lang w:val="zh-CN"/>
              </w:rPr>
              <w:t xml:space="preserve">     </w:t>
            </w:r>
          </w:p>
          <w:p w:rsidR="00DB3A26" w:rsidRDefault="00E513F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cs="宋体"/>
                <w:sz w:val="24"/>
                <w:szCs w:val="24"/>
                <w:lang w:val="zh-CN"/>
              </w:rPr>
            </w:pPr>
          </w:p>
        </w:tc>
      </w:tr>
      <w:tr w:rsidR="00DB3A2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513F0" w:rsidRDefault="00E513F0" w:rsidP="00E513F0">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大写：百分之</w:t>
            </w:r>
            <w:r>
              <w:rPr>
                <w:rFonts w:asciiTheme="minorEastAsia" w:hAnsiTheme="minorEastAsia" w:cs="宋体" w:hint="eastAsia"/>
                <w:sz w:val="24"/>
                <w:szCs w:val="24"/>
                <w:u w:val="single"/>
                <w:lang w:val="zh-CN"/>
              </w:rPr>
              <w:t xml:space="preserve">     </w:t>
            </w:r>
          </w:p>
          <w:p w:rsidR="00DB3A26" w:rsidRDefault="00E513F0" w:rsidP="00E513F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ind w:firstLine="240"/>
              <w:rPr>
                <w:rFonts w:asciiTheme="minorEastAsia" w:hAnsiTheme="minorEastAsia" w:cs="宋体"/>
                <w:sz w:val="24"/>
                <w:szCs w:val="24"/>
                <w:lang w:val="zh-CN"/>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E513F0" w:rsidRDefault="00E513F0" w:rsidP="00E513F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E513F0" w:rsidRPr="00CE3753" w:rsidRDefault="00E513F0" w:rsidP="00E513F0">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折扣率是指采购图书打折的比率，即支付</w:t>
      </w:r>
      <w:proofErr w:type="gramStart"/>
      <w:r w:rsidRPr="00CE3753">
        <w:rPr>
          <w:rFonts w:asciiTheme="minorEastAsia" w:hAnsiTheme="minorEastAsia" w:hint="eastAsia"/>
          <w:bCs/>
          <w:sz w:val="24"/>
        </w:rPr>
        <w:t>的实洋比率</w:t>
      </w:r>
      <w:proofErr w:type="gramEnd"/>
      <w:r w:rsidRPr="00CE3753">
        <w:rPr>
          <w:rFonts w:asciiTheme="minorEastAsia" w:hAnsiTheme="minorEastAsia" w:hint="eastAsia"/>
          <w:bCs/>
          <w:sz w:val="24"/>
        </w:rPr>
        <w:t>。</w:t>
      </w:r>
    </w:p>
    <w:p w:rsidR="00E513F0" w:rsidRDefault="00E513F0" w:rsidP="00E513F0">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公式：</w:t>
      </w:r>
      <w:proofErr w:type="gramStart"/>
      <w:r w:rsidRPr="00CE3753">
        <w:rPr>
          <w:rFonts w:asciiTheme="minorEastAsia" w:hAnsiTheme="minorEastAsia" w:hint="eastAsia"/>
          <w:bCs/>
          <w:sz w:val="24"/>
        </w:rPr>
        <w:t>实洋</w:t>
      </w:r>
      <w:proofErr w:type="gramEnd"/>
      <w:r w:rsidRPr="00CE3753">
        <w:rPr>
          <w:rFonts w:asciiTheme="minorEastAsia" w:hAnsiTheme="minorEastAsia" w:hint="eastAsia"/>
          <w:bCs/>
          <w:sz w:val="24"/>
        </w:rPr>
        <w:t>=码洋×折扣率</w:t>
      </w:r>
    </w:p>
    <w:p w:rsidR="00DB3A26" w:rsidRPr="00E513F0" w:rsidRDefault="00DB3A26">
      <w:pPr>
        <w:autoSpaceDE w:val="0"/>
        <w:autoSpaceDN w:val="0"/>
        <w:adjustRightInd w:val="0"/>
        <w:spacing w:line="360" w:lineRule="auto"/>
        <w:rPr>
          <w:rFonts w:ascii="宋体" w:cs="宋体"/>
          <w:sz w:val="24"/>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rPr>
          <w:rFonts w:ascii="宋体" w:cs="宋体"/>
          <w:sz w:val="2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E2384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DB3A26">
      <w:pPr>
        <w:pStyle w:val="a7"/>
        <w:spacing w:line="360" w:lineRule="auto"/>
        <w:jc w:val="center"/>
        <w:rPr>
          <w:rFonts w:asciiTheme="majorEastAsia" w:eastAsiaTheme="majorEastAsia" w:hAnsiTheme="majorEastAsia"/>
          <w:b/>
          <w:snapToGrid w:val="0"/>
          <w:kern w:val="0"/>
          <w:sz w:val="36"/>
          <w:szCs w:val="36"/>
        </w:rPr>
      </w:pPr>
    </w:p>
    <w:p w:rsidR="00DB3A26" w:rsidRDefault="00E2384D">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DB3A26" w:rsidRDefault="00E2384D">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DB3A26" w:rsidRDefault="00E2384D">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DB3A26" w:rsidRDefault="00E2384D">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DB3A26" w:rsidRDefault="00E2384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DB3A26" w:rsidRDefault="00E2384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DB3A26" w:rsidRDefault="00E2384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DB3A26" w:rsidRDefault="00E2384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DB3A26" w:rsidRDefault="00E2384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DB3A26" w:rsidRDefault="00E2384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DB3A26" w:rsidRDefault="00E2384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B3A26" w:rsidRDefault="00E2384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DB3A26" w:rsidRDefault="00E2384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DB3A26" w:rsidRDefault="00E2384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DB3A26" w:rsidRDefault="00E2384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4753D" w:rsidRPr="0094753D" w:rsidRDefault="0094753D" w:rsidP="0094753D">
      <w:pPr>
        <w:spacing w:line="360" w:lineRule="auto"/>
        <w:ind w:firstLineChars="200" w:firstLine="480"/>
        <w:rPr>
          <w:rFonts w:ascii="宋体" w:cs="Courier New"/>
          <w:sz w:val="24"/>
          <w:szCs w:val="24"/>
        </w:rPr>
      </w:pPr>
      <w:r w:rsidRPr="0094753D">
        <w:rPr>
          <w:rFonts w:ascii="宋体" w:hAnsi="宋体" w:cs="Courier New" w:hint="eastAsia"/>
          <w:sz w:val="24"/>
          <w:szCs w:val="24"/>
        </w:rPr>
        <w:lastRenderedPageBreak/>
        <w:t>七、我方在此保证所提交的所有文件和全部说明是真实的和正确的</w:t>
      </w:r>
      <w:r w:rsidRPr="0094753D">
        <w:rPr>
          <w:rFonts w:ascii="宋体" w:cs="Courier New"/>
          <w:sz w:val="24"/>
          <w:szCs w:val="24"/>
        </w:rPr>
        <w:t>,</w:t>
      </w:r>
      <w:r w:rsidRPr="0094753D">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DB3A26" w:rsidRDefault="00E2384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DB3A26" w:rsidRDefault="00E2384D">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DB3A26" w:rsidRDefault="00E2384D">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DB3A26" w:rsidRDefault="00E2384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DB3A26" w:rsidRDefault="00E2384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DB3A26" w:rsidRDefault="00DB3A26">
      <w:pPr>
        <w:pStyle w:val="a7"/>
        <w:adjustRightInd w:val="0"/>
        <w:snapToGrid w:val="0"/>
        <w:spacing w:line="360" w:lineRule="auto"/>
        <w:rPr>
          <w:rFonts w:asciiTheme="minorEastAsia" w:eastAsiaTheme="minorEastAsia" w:hAnsiTheme="minorEastAsia"/>
          <w:szCs w:val="24"/>
        </w:rPr>
      </w:pPr>
    </w:p>
    <w:p w:rsidR="00DB3A26" w:rsidRDefault="00E2384D">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DB3A26" w:rsidRDefault="00E2384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DB3A26" w:rsidRDefault="00E2384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DB3A26" w:rsidRDefault="00E2384D">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DB3A26" w:rsidRDefault="00E2384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DB3A26" w:rsidRDefault="00E2384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DB3A26" w:rsidRDefault="00E2384D" w:rsidP="0094753D">
      <w:pPr>
        <w:adjustRightInd w:val="0"/>
        <w:snapToGrid w:val="0"/>
        <w:spacing w:line="360" w:lineRule="auto"/>
        <w:ind w:firstLineChars="1650" w:firstLine="3960"/>
        <w:rPr>
          <w:rFonts w:asciiTheme="minorEastAsia" w:hAnsiTheme="minorEastAsia" w:cs="宋体"/>
          <w:sz w:val="24"/>
          <w:szCs w:val="24"/>
        </w:rPr>
      </w:pPr>
      <w:r>
        <w:rPr>
          <w:rFonts w:asciiTheme="minorEastAsia" w:hAnsiTheme="minorEastAsia" w:cs="宋体" w:hint="eastAsia"/>
          <w:sz w:val="24"/>
          <w:szCs w:val="24"/>
        </w:rPr>
        <w:t>日期：   年   月   日</w:t>
      </w:r>
    </w:p>
    <w:p w:rsidR="00DB3A26" w:rsidRDefault="00E2384D">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DB3A26" w:rsidRDefault="00DB3A26" w:rsidP="00047A82">
      <w:pPr>
        <w:autoSpaceDE w:val="0"/>
        <w:autoSpaceDN w:val="0"/>
        <w:adjustRightInd w:val="0"/>
        <w:spacing w:line="480" w:lineRule="auto"/>
        <w:ind w:firstLineChars="257" w:firstLine="617"/>
        <w:rPr>
          <w:rFonts w:ascii="宋体" w:hAnsi="宋体"/>
          <w:color w:val="000000"/>
          <w:sz w:val="24"/>
          <w:szCs w:val="24"/>
        </w:rPr>
      </w:pPr>
    </w:p>
    <w:p w:rsidR="00DB3A26" w:rsidRDefault="00E2384D">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DB3A26" w:rsidRDefault="00E2384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DB3A26" w:rsidRDefault="00E2384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DB3A26" w:rsidRDefault="00E2384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DB3A26" w:rsidRDefault="00E2384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DB3A26" w:rsidRDefault="00DB3A26">
      <w:pPr>
        <w:pStyle w:val="13"/>
        <w:spacing w:line="480" w:lineRule="auto"/>
        <w:ind w:firstLineChars="225" w:firstLine="540"/>
        <w:jc w:val="left"/>
        <w:rPr>
          <w:rFonts w:asciiTheme="minorEastAsia" w:hAnsiTheme="minorEastAsia"/>
          <w:color w:val="000000"/>
          <w:szCs w:val="24"/>
        </w:rPr>
      </w:pPr>
    </w:p>
    <w:p w:rsidR="00DB3A26" w:rsidRDefault="00DB3A26">
      <w:pPr>
        <w:pStyle w:val="13"/>
        <w:spacing w:line="480" w:lineRule="auto"/>
        <w:ind w:firstLineChars="225" w:firstLine="540"/>
        <w:jc w:val="left"/>
        <w:rPr>
          <w:rFonts w:asciiTheme="minorEastAsia" w:hAnsiTheme="minorEastAsia"/>
          <w:color w:val="000000"/>
          <w:szCs w:val="24"/>
        </w:rPr>
      </w:pPr>
    </w:p>
    <w:p w:rsidR="00DB3A26" w:rsidRDefault="00E2384D" w:rsidP="00047A82">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DB3A26" w:rsidRDefault="00DB3A26" w:rsidP="00047A82">
      <w:pPr>
        <w:pStyle w:val="13"/>
        <w:spacing w:line="480" w:lineRule="auto"/>
        <w:ind w:leftChars="-256" w:left="-538" w:firstLineChars="257" w:firstLine="617"/>
        <w:jc w:val="center"/>
        <w:rPr>
          <w:rFonts w:asciiTheme="minorEastAsia" w:hAnsiTheme="minorEastAsia"/>
          <w:bCs/>
          <w:color w:val="000000"/>
          <w:szCs w:val="24"/>
        </w:rPr>
      </w:pPr>
    </w:p>
    <w:p w:rsidR="00DB3A26" w:rsidRDefault="00DB3A26">
      <w:pPr>
        <w:autoSpaceDE w:val="0"/>
        <w:autoSpaceDN w:val="0"/>
        <w:adjustRightInd w:val="0"/>
        <w:spacing w:line="360" w:lineRule="auto"/>
        <w:ind w:right="-11"/>
        <w:rPr>
          <w:rFonts w:asciiTheme="minorEastAsia" w:hAnsiTheme="minorEastAsia" w:cs="宋体"/>
          <w:sz w:val="24"/>
          <w:szCs w:val="24"/>
          <w:lang w:val="zh-CN"/>
        </w:rPr>
      </w:pPr>
    </w:p>
    <w:p w:rsidR="00DB3A26" w:rsidRDefault="00DB3A26">
      <w:pPr>
        <w:autoSpaceDE w:val="0"/>
        <w:autoSpaceDN w:val="0"/>
        <w:adjustRightInd w:val="0"/>
        <w:spacing w:line="360" w:lineRule="auto"/>
        <w:ind w:right="-11"/>
        <w:rPr>
          <w:rFonts w:asciiTheme="minorEastAsia" w:hAnsiTheme="minorEastAsia" w:cs="宋体"/>
          <w:sz w:val="24"/>
          <w:szCs w:val="24"/>
          <w:lang w:val="zh-CN"/>
        </w:rPr>
      </w:pPr>
    </w:p>
    <w:p w:rsidR="00DB3A26" w:rsidRDefault="00DB3A26">
      <w:pPr>
        <w:autoSpaceDE w:val="0"/>
        <w:autoSpaceDN w:val="0"/>
        <w:adjustRightInd w:val="0"/>
        <w:spacing w:line="360" w:lineRule="auto"/>
        <w:ind w:right="-11"/>
        <w:rPr>
          <w:rFonts w:asciiTheme="minorEastAsia" w:hAnsiTheme="minorEastAsia" w:cs="宋体"/>
          <w:sz w:val="24"/>
          <w:szCs w:val="24"/>
          <w:lang w:val="zh-CN"/>
        </w:rPr>
      </w:pPr>
    </w:p>
    <w:p w:rsidR="00DB3A26" w:rsidRDefault="00E2384D">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DB3A26" w:rsidRDefault="00E2384D">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DB3A26" w:rsidRDefault="00DB3A26">
      <w:pPr>
        <w:pStyle w:val="14"/>
        <w:spacing w:line="480" w:lineRule="auto"/>
        <w:rPr>
          <w:rFonts w:asciiTheme="minorEastAsia" w:hAnsiTheme="minorEastAsia" w:cs="Arial"/>
          <w:color w:val="000000"/>
          <w:szCs w:val="24"/>
        </w:rPr>
      </w:pPr>
    </w:p>
    <w:p w:rsidR="00DB3A26" w:rsidRDefault="00DB3A26"/>
    <w:p w:rsidR="00DB3A26" w:rsidRDefault="00E2384D">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DB3A26" w:rsidRDefault="00DB3A26">
      <w:pPr>
        <w:spacing w:line="480" w:lineRule="exact"/>
        <w:jc w:val="center"/>
        <w:rPr>
          <w:rFonts w:ascii="宋体" w:hAnsi="宋体"/>
          <w:b/>
          <w:bCs/>
          <w:color w:val="000000"/>
          <w:sz w:val="36"/>
          <w:szCs w:val="36"/>
        </w:rPr>
      </w:pPr>
    </w:p>
    <w:p w:rsidR="00DB3A26" w:rsidRDefault="00E2384D">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DB3A26" w:rsidRDefault="00DB3A26">
      <w:pPr>
        <w:spacing w:line="480" w:lineRule="exact"/>
        <w:jc w:val="center"/>
        <w:rPr>
          <w:rFonts w:ascii="宋体" w:hAnsi="宋体"/>
          <w:b/>
          <w:bCs/>
          <w:color w:val="000000"/>
          <w:sz w:val="36"/>
          <w:szCs w:val="36"/>
        </w:rPr>
      </w:pP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B3A26" w:rsidRDefault="00E2384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DB3A26" w:rsidRDefault="00E2384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DB3A26" w:rsidRDefault="00E2384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DB3A26" w:rsidRDefault="00E2384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B3A26">
        <w:trPr>
          <w:gridAfter w:val="1"/>
          <w:wAfter w:w="14" w:type="dxa"/>
          <w:trHeight w:val="2636"/>
        </w:trPr>
        <w:tc>
          <w:tcPr>
            <w:tcW w:w="4484" w:type="dxa"/>
            <w:vAlign w:val="center"/>
          </w:tcPr>
          <w:p w:rsidR="00DB3A26" w:rsidRDefault="00E2384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DB3A26" w:rsidRDefault="00E2384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DB3A26">
        <w:trPr>
          <w:trHeight w:val="2781"/>
        </w:trPr>
        <w:tc>
          <w:tcPr>
            <w:tcW w:w="4491" w:type="dxa"/>
            <w:gridSpan w:val="2"/>
            <w:vAlign w:val="center"/>
          </w:tcPr>
          <w:p w:rsidR="00DB3A26" w:rsidRDefault="00E2384D">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DB3A26" w:rsidRDefault="00E2384D">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DB3A26" w:rsidRDefault="00DB3A26" w:rsidP="00047A82">
      <w:pPr>
        <w:spacing w:line="320" w:lineRule="exact"/>
        <w:ind w:left="2" w:firstLineChars="149" w:firstLine="358"/>
        <w:rPr>
          <w:rFonts w:asciiTheme="minorEastAsia" w:hAnsiTheme="minorEastAsia" w:cs="Courier New"/>
          <w:sz w:val="24"/>
          <w:szCs w:val="24"/>
        </w:rPr>
      </w:pPr>
    </w:p>
    <w:p w:rsidR="00DB3A26" w:rsidRDefault="00E2384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DB3A26" w:rsidRDefault="00E2384D" w:rsidP="00D06E6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DB3A26" w:rsidRDefault="00E2384D" w:rsidP="00D06E6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B3A26" w:rsidRDefault="00E2384D" w:rsidP="00D06E6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B3A26" w:rsidRDefault="00E2384D" w:rsidP="00D06E6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B3A26" w:rsidRDefault="00DB3A26" w:rsidP="00D06E6E">
      <w:pPr>
        <w:spacing w:beforeLines="50" w:afterLines="50" w:line="360" w:lineRule="auto"/>
        <w:ind w:firstLineChars="236" w:firstLine="566"/>
        <w:rPr>
          <w:rFonts w:asciiTheme="minorEastAsia" w:hAnsiTheme="minorEastAsia" w:cs="宋体"/>
          <w:sz w:val="24"/>
          <w:szCs w:val="24"/>
          <w:lang w:val="zh-CN"/>
        </w:rPr>
      </w:pPr>
    </w:p>
    <w:p w:rsidR="00DB3A26" w:rsidRDefault="00E2384D" w:rsidP="00D06E6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DB3A26" w:rsidRDefault="00E2384D" w:rsidP="00D06E6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DB3A26" w:rsidRDefault="00E2384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E2384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DB3A26" w:rsidRDefault="00DB3A26">
      <w:pPr>
        <w:autoSpaceDE w:val="0"/>
        <w:autoSpaceDN w:val="0"/>
        <w:adjustRightInd w:val="0"/>
        <w:spacing w:line="360" w:lineRule="auto"/>
        <w:jc w:val="center"/>
        <w:rPr>
          <w:rFonts w:ascii="宋体" w:cs="宋体"/>
          <w:sz w:val="24"/>
          <w:lang w:val="zh-CN"/>
        </w:rPr>
      </w:pPr>
    </w:p>
    <w:p w:rsidR="00DB3A26" w:rsidRDefault="00E2384D">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DB3A26" w:rsidRDefault="00DB3A26">
      <w:pPr>
        <w:autoSpaceDE w:val="0"/>
        <w:autoSpaceDN w:val="0"/>
        <w:adjustRightInd w:val="0"/>
        <w:spacing w:line="360" w:lineRule="auto"/>
        <w:ind w:right="-11"/>
        <w:rPr>
          <w:rFonts w:ascii="宋体" w:cs="宋体"/>
          <w:sz w:val="24"/>
          <w:lang w:val="zh-CN"/>
        </w:rPr>
      </w:pPr>
    </w:p>
    <w:p w:rsidR="00DB3A26" w:rsidRDefault="00DB3A26">
      <w:pPr>
        <w:autoSpaceDE w:val="0"/>
        <w:autoSpaceDN w:val="0"/>
        <w:adjustRightInd w:val="0"/>
        <w:spacing w:line="360" w:lineRule="auto"/>
        <w:jc w:val="center"/>
        <w:rPr>
          <w:rFonts w:asciiTheme="minorEastAsia" w:hAnsiTheme="minorEastAsia" w:cs="宋体"/>
          <w:sz w:val="24"/>
          <w:szCs w:val="24"/>
          <w:lang w:val="zh-CN"/>
        </w:rPr>
      </w:pPr>
    </w:p>
    <w:p w:rsidR="00DB3A26" w:rsidRDefault="00DB3A26">
      <w:pPr>
        <w:autoSpaceDE w:val="0"/>
        <w:autoSpaceDN w:val="0"/>
        <w:adjustRightInd w:val="0"/>
        <w:spacing w:line="360" w:lineRule="auto"/>
        <w:jc w:val="center"/>
        <w:rPr>
          <w:rFonts w:asciiTheme="minorEastAsia" w:hAnsiTheme="minorEastAsia" w:cs="宋体"/>
          <w:sz w:val="24"/>
          <w:szCs w:val="24"/>
          <w:lang w:val="zh-CN"/>
        </w:rPr>
      </w:pPr>
    </w:p>
    <w:p w:rsidR="00DB3A26" w:rsidRDefault="00DB3A26">
      <w:pPr>
        <w:autoSpaceDE w:val="0"/>
        <w:autoSpaceDN w:val="0"/>
        <w:adjustRightInd w:val="0"/>
        <w:spacing w:line="360" w:lineRule="auto"/>
        <w:outlineLvl w:val="0"/>
        <w:rPr>
          <w:rFonts w:ascii="宋体" w:cs="宋体"/>
          <w:sz w:val="24"/>
          <w:lang w:val="zh-CN"/>
        </w:rPr>
      </w:pPr>
    </w:p>
    <w:p w:rsidR="00DB3A26" w:rsidRDefault="00E2384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rsidP="0094753D">
      <w:pPr>
        <w:autoSpaceDE w:val="0"/>
        <w:autoSpaceDN w:val="0"/>
        <w:adjustRightInd w:val="0"/>
        <w:spacing w:line="360" w:lineRule="auto"/>
        <w:rPr>
          <w:rFonts w:asciiTheme="minorEastAsia" w:hAnsiTheme="minorEastAsia" w:cs="黑体"/>
          <w:b/>
          <w:bCs/>
          <w:sz w:val="44"/>
          <w:szCs w:val="44"/>
          <w:lang w:val="zh-CN"/>
        </w:rPr>
      </w:pPr>
    </w:p>
    <w:p w:rsidR="00DB3A26" w:rsidRDefault="00E2384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360" w:lineRule="auto"/>
        <w:jc w:val="center"/>
        <w:outlineLvl w:val="0"/>
        <w:rPr>
          <w:rFonts w:eastAsia="宋体" w:hAnsi="宋体"/>
          <w:b/>
          <w:snapToGrid w:val="0"/>
          <w:kern w:val="0"/>
          <w:sz w:val="36"/>
          <w:szCs w:val="36"/>
        </w:rPr>
      </w:pPr>
    </w:p>
    <w:p w:rsidR="0094753D" w:rsidRDefault="0094753D">
      <w:pPr>
        <w:autoSpaceDE w:val="0"/>
        <w:autoSpaceDN w:val="0"/>
        <w:adjustRightInd w:val="0"/>
        <w:spacing w:line="360" w:lineRule="auto"/>
        <w:jc w:val="center"/>
        <w:outlineLvl w:val="0"/>
        <w:rPr>
          <w:rFonts w:eastAsia="宋体" w:hAnsi="宋体"/>
          <w:b/>
          <w:snapToGrid w:val="0"/>
          <w:kern w:val="0"/>
          <w:sz w:val="36"/>
          <w:szCs w:val="36"/>
        </w:rPr>
      </w:pPr>
    </w:p>
    <w:p w:rsidR="0094753D" w:rsidRPr="0094753D" w:rsidRDefault="0094753D">
      <w:pPr>
        <w:autoSpaceDE w:val="0"/>
        <w:autoSpaceDN w:val="0"/>
        <w:adjustRightInd w:val="0"/>
        <w:spacing w:line="360" w:lineRule="auto"/>
        <w:jc w:val="center"/>
        <w:outlineLvl w:val="0"/>
        <w:rPr>
          <w:rFonts w:eastAsia="宋体" w:hAnsi="宋体"/>
          <w:b/>
          <w:snapToGrid w:val="0"/>
          <w:kern w:val="0"/>
          <w:sz w:val="36"/>
          <w:szCs w:val="36"/>
        </w:rPr>
      </w:pPr>
    </w:p>
    <w:p w:rsidR="00DB3A26" w:rsidRDefault="00DB3A26">
      <w:pPr>
        <w:autoSpaceDE w:val="0"/>
        <w:autoSpaceDN w:val="0"/>
        <w:adjustRightInd w:val="0"/>
        <w:spacing w:line="480" w:lineRule="auto"/>
        <w:rPr>
          <w:rFonts w:asciiTheme="minorEastAsia" w:hAnsiTheme="minorEastAsia" w:cs="宋体"/>
          <w:sz w:val="24"/>
          <w:szCs w:val="24"/>
          <w:lang w:val="zh-CN"/>
        </w:rPr>
      </w:pPr>
    </w:p>
    <w:p w:rsidR="00DB3A26" w:rsidRDefault="00DB3A26">
      <w:pPr>
        <w:spacing w:line="300" w:lineRule="exact"/>
        <w:rPr>
          <w:rFonts w:asciiTheme="minorEastAsia" w:hAnsiTheme="minorEastAsia"/>
          <w:color w:val="000000"/>
          <w:sz w:val="24"/>
          <w:szCs w:val="24"/>
        </w:rPr>
      </w:pPr>
    </w:p>
    <w:p w:rsidR="00DB3A26" w:rsidRDefault="00E2384D">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4.</w:t>
      </w:r>
      <w:r w:rsidR="006E00E5">
        <w:rPr>
          <w:rFonts w:ascii="宋体" w:hAnsi="宋体" w:hint="eastAsia"/>
          <w:b/>
          <w:bCs/>
          <w:color w:val="000000"/>
          <w:sz w:val="36"/>
          <w:szCs w:val="36"/>
        </w:rPr>
        <w:t>1</w:t>
      </w:r>
      <w:r>
        <w:rPr>
          <w:rFonts w:ascii="宋体" w:hAnsi="宋体" w:hint="eastAsia"/>
          <w:b/>
          <w:bCs/>
          <w:color w:val="000000"/>
          <w:sz w:val="36"/>
          <w:szCs w:val="36"/>
        </w:rPr>
        <w:t xml:space="preserve"> </w:t>
      </w:r>
      <w:r>
        <w:rPr>
          <w:rFonts w:eastAsia="宋体" w:hAnsi="宋体" w:hint="eastAsia"/>
          <w:b/>
          <w:snapToGrid w:val="0"/>
          <w:kern w:val="0"/>
          <w:sz w:val="36"/>
          <w:szCs w:val="36"/>
        </w:rPr>
        <w:t>技术规格偏离表</w:t>
      </w:r>
    </w:p>
    <w:p w:rsidR="00DB3A26" w:rsidRDefault="00E2384D" w:rsidP="00D06E6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DB3A2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Pr="00047A82" w:rsidRDefault="00E2384D">
            <w:pPr>
              <w:pStyle w:val="a6"/>
              <w:jc w:val="center"/>
              <w:rPr>
                <w:rFonts w:ascii="宋体" w:eastAsia="宋体" w:hAnsi="宋体" w:cs="宋体"/>
                <w:b/>
                <w:bCs/>
                <w:sz w:val="24"/>
                <w:szCs w:val="24"/>
              </w:rPr>
            </w:pPr>
            <w:r w:rsidRPr="00047A82">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DB3A2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jc w:val="center"/>
              <w:rPr>
                <w:rFonts w:asciiTheme="minorEastAsia" w:hAnsiTheme="minorEastAsia"/>
                <w:b/>
                <w:bCs/>
                <w:sz w:val="24"/>
                <w:szCs w:val="24"/>
              </w:rPr>
            </w:pPr>
          </w:p>
        </w:tc>
      </w:tr>
      <w:tr w:rsidR="00DB3A2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B3A26" w:rsidRDefault="00E2384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B3A26" w:rsidRDefault="00DB3A2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3A26" w:rsidRDefault="00DB3A26">
            <w:pPr>
              <w:autoSpaceDE w:val="0"/>
              <w:autoSpaceDN w:val="0"/>
              <w:adjustRightInd w:val="0"/>
              <w:spacing w:line="480" w:lineRule="exact"/>
              <w:jc w:val="center"/>
              <w:rPr>
                <w:rFonts w:asciiTheme="minorEastAsia" w:hAnsiTheme="minorEastAsia"/>
                <w:b/>
                <w:bCs/>
                <w:sz w:val="24"/>
                <w:szCs w:val="24"/>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4753D" w:rsidRDefault="0094753D">
      <w:pPr>
        <w:autoSpaceDE w:val="0"/>
        <w:autoSpaceDN w:val="0"/>
        <w:adjustRightInd w:val="0"/>
        <w:spacing w:line="360" w:lineRule="auto"/>
        <w:jc w:val="center"/>
        <w:rPr>
          <w:rFonts w:ascii="宋体" w:hAnsi="宋体"/>
          <w:b/>
          <w:bCs/>
          <w:color w:val="000000"/>
          <w:sz w:val="36"/>
          <w:szCs w:val="36"/>
        </w:rPr>
      </w:pPr>
    </w:p>
    <w:p w:rsidR="0094753D" w:rsidRDefault="0094753D">
      <w:pPr>
        <w:autoSpaceDE w:val="0"/>
        <w:autoSpaceDN w:val="0"/>
        <w:adjustRightInd w:val="0"/>
        <w:spacing w:line="360" w:lineRule="auto"/>
        <w:jc w:val="center"/>
        <w:rPr>
          <w:rFonts w:ascii="宋体" w:hAnsi="宋体"/>
          <w:b/>
          <w:bCs/>
          <w:color w:val="000000"/>
          <w:sz w:val="36"/>
          <w:szCs w:val="36"/>
        </w:rPr>
      </w:pPr>
    </w:p>
    <w:p w:rsidR="0094753D" w:rsidRDefault="0094753D">
      <w:pPr>
        <w:autoSpaceDE w:val="0"/>
        <w:autoSpaceDN w:val="0"/>
        <w:adjustRightInd w:val="0"/>
        <w:spacing w:line="360" w:lineRule="auto"/>
        <w:jc w:val="center"/>
        <w:rPr>
          <w:rFonts w:ascii="宋体" w:hAnsi="宋体"/>
          <w:b/>
          <w:bCs/>
          <w:color w:val="000000"/>
          <w:sz w:val="36"/>
          <w:szCs w:val="36"/>
        </w:rPr>
      </w:pPr>
    </w:p>
    <w:p w:rsidR="0094753D" w:rsidRDefault="0094753D">
      <w:pPr>
        <w:autoSpaceDE w:val="0"/>
        <w:autoSpaceDN w:val="0"/>
        <w:adjustRightInd w:val="0"/>
        <w:spacing w:line="360" w:lineRule="auto"/>
        <w:jc w:val="center"/>
        <w:rPr>
          <w:rFonts w:ascii="宋体" w:hAnsi="宋体"/>
          <w:b/>
          <w:bCs/>
          <w:color w:val="000000"/>
          <w:sz w:val="36"/>
          <w:szCs w:val="36"/>
        </w:rPr>
      </w:pPr>
    </w:p>
    <w:p w:rsidR="00DB3A26" w:rsidRDefault="00E2384D">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6E00E5">
        <w:rPr>
          <w:rFonts w:ascii="宋体" w:hAnsi="宋体" w:hint="eastAsia"/>
          <w:b/>
          <w:bCs/>
          <w:color w:val="000000"/>
          <w:sz w:val="36"/>
          <w:szCs w:val="36"/>
        </w:rPr>
        <w:t>2</w:t>
      </w:r>
      <w:r>
        <w:rPr>
          <w:rFonts w:ascii="宋体" w:hAnsi="宋体" w:hint="eastAsia"/>
          <w:b/>
          <w:bCs/>
          <w:color w:val="000000"/>
          <w:sz w:val="36"/>
          <w:szCs w:val="36"/>
        </w:rPr>
        <w:t xml:space="preserve"> </w:t>
      </w:r>
      <w:r>
        <w:rPr>
          <w:rFonts w:eastAsia="宋体" w:hAnsi="宋体" w:hint="eastAsia"/>
          <w:b/>
          <w:snapToGrid w:val="0"/>
          <w:kern w:val="0"/>
          <w:sz w:val="36"/>
          <w:szCs w:val="36"/>
        </w:rPr>
        <w:t>技术方案（实施方案）</w:t>
      </w:r>
    </w:p>
    <w:p w:rsidR="00DB3A26" w:rsidRDefault="00DB3A26">
      <w:pPr>
        <w:snapToGrid w:val="0"/>
        <w:spacing w:line="360" w:lineRule="auto"/>
        <w:jc w:val="center"/>
        <w:rPr>
          <w:rFonts w:eastAsia="宋体" w:hAnsi="宋体"/>
          <w:b/>
          <w:snapToGrid w:val="0"/>
          <w:kern w:val="0"/>
          <w:sz w:val="36"/>
          <w:szCs w:val="36"/>
        </w:rPr>
      </w:pPr>
    </w:p>
    <w:p w:rsidR="00DB3A26" w:rsidRDefault="00E2384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B3A26" w:rsidRDefault="00DB3A26">
      <w:pPr>
        <w:snapToGrid w:val="0"/>
        <w:spacing w:line="360" w:lineRule="auto"/>
        <w:jc w:val="center"/>
        <w:rPr>
          <w:rFonts w:eastAsia="宋体" w:hAnsi="宋体"/>
          <w:b/>
          <w:snapToGrid w:val="0"/>
          <w:kern w:val="0"/>
          <w:sz w:val="36"/>
          <w:szCs w:val="36"/>
        </w:rPr>
      </w:pPr>
    </w:p>
    <w:p w:rsidR="00DB3A26" w:rsidRDefault="00DB3A26">
      <w:pPr>
        <w:snapToGrid w:val="0"/>
        <w:spacing w:line="360" w:lineRule="auto"/>
        <w:jc w:val="center"/>
        <w:rPr>
          <w:rFonts w:eastAsia="宋体" w:hAnsi="宋体"/>
          <w:b/>
          <w:snapToGrid w:val="0"/>
          <w:kern w:val="0"/>
          <w:sz w:val="36"/>
          <w:szCs w:val="36"/>
        </w:rPr>
      </w:pPr>
    </w:p>
    <w:p w:rsidR="00DB3A26" w:rsidRDefault="00DB3A26">
      <w:pPr>
        <w:snapToGrid w:val="0"/>
        <w:spacing w:line="360" w:lineRule="auto"/>
        <w:jc w:val="center"/>
        <w:rPr>
          <w:rFonts w:eastAsia="宋体" w:hAnsi="宋体"/>
          <w:b/>
          <w:snapToGrid w:val="0"/>
          <w:kern w:val="0"/>
          <w:sz w:val="36"/>
          <w:szCs w:val="36"/>
        </w:rPr>
      </w:pPr>
    </w:p>
    <w:p w:rsidR="00DB3A26" w:rsidRDefault="00DB3A26">
      <w:pPr>
        <w:snapToGrid w:val="0"/>
        <w:spacing w:line="360" w:lineRule="auto"/>
        <w:jc w:val="center"/>
        <w:rPr>
          <w:rFonts w:eastAsia="宋体" w:hAnsi="宋体"/>
          <w:b/>
          <w:snapToGrid w:val="0"/>
          <w:kern w:val="0"/>
          <w:sz w:val="36"/>
          <w:szCs w:val="36"/>
        </w:rPr>
      </w:pPr>
    </w:p>
    <w:p w:rsidR="006E00E5" w:rsidRDefault="006E00E5">
      <w:pPr>
        <w:snapToGrid w:val="0"/>
        <w:spacing w:line="360" w:lineRule="auto"/>
        <w:jc w:val="center"/>
        <w:rPr>
          <w:rFonts w:ascii="宋体" w:hAnsi="宋体"/>
          <w:b/>
          <w:bCs/>
          <w:color w:val="000000"/>
          <w:sz w:val="36"/>
          <w:szCs w:val="36"/>
        </w:rPr>
      </w:pPr>
    </w:p>
    <w:p w:rsidR="00DB3A26" w:rsidRDefault="00E2384D">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4.</w:t>
      </w:r>
      <w:r w:rsidR="006E00E5">
        <w:rPr>
          <w:rFonts w:ascii="宋体" w:hAnsi="宋体" w:hint="eastAsia"/>
          <w:b/>
          <w:bCs/>
          <w:color w:val="000000"/>
          <w:sz w:val="36"/>
          <w:szCs w:val="36"/>
        </w:rPr>
        <w:t>3</w:t>
      </w:r>
      <w:r>
        <w:rPr>
          <w:rFonts w:ascii="宋体" w:hAnsi="宋体" w:hint="eastAsia"/>
          <w:b/>
          <w:bCs/>
          <w:color w:val="000000"/>
          <w:sz w:val="36"/>
          <w:szCs w:val="36"/>
        </w:rPr>
        <w:t xml:space="preserve"> </w:t>
      </w:r>
      <w:r>
        <w:rPr>
          <w:rFonts w:eastAsia="宋体" w:hAnsi="宋体" w:hint="eastAsia"/>
          <w:b/>
          <w:snapToGrid w:val="0"/>
          <w:kern w:val="0"/>
          <w:sz w:val="36"/>
          <w:szCs w:val="36"/>
        </w:rPr>
        <w:t>业绩情况表</w:t>
      </w:r>
    </w:p>
    <w:p w:rsidR="00DB3A26" w:rsidRDefault="00E2384D" w:rsidP="00D06E6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B3A26">
        <w:trPr>
          <w:trHeight w:val="777"/>
        </w:trPr>
        <w:tc>
          <w:tcPr>
            <w:tcW w:w="712" w:type="dxa"/>
            <w:shd w:val="clear" w:color="auto" w:fill="F3F3F3"/>
            <w:vAlign w:val="center"/>
          </w:tcPr>
          <w:p w:rsidR="00DB3A26" w:rsidRDefault="00E2384D">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DB3A26" w:rsidRDefault="00E2384D">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DB3A26" w:rsidRDefault="00E2384D">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DB3A26" w:rsidRDefault="00E2384D">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DB3A26" w:rsidRDefault="00E2384D">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DB3A26">
        <w:trPr>
          <w:trHeight w:val="680"/>
        </w:trPr>
        <w:tc>
          <w:tcPr>
            <w:tcW w:w="712" w:type="dxa"/>
            <w:vAlign w:val="center"/>
          </w:tcPr>
          <w:p w:rsidR="00DB3A26" w:rsidRDefault="00E2384D">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DB3A26" w:rsidRDefault="00DB3A26">
            <w:pPr>
              <w:pStyle w:val="a6"/>
              <w:spacing w:line="360" w:lineRule="auto"/>
              <w:rPr>
                <w:rFonts w:ascii="宋体" w:eastAsia="宋体" w:hAnsi="宋体" w:cs="Times New Roman"/>
                <w:sz w:val="24"/>
                <w:szCs w:val="24"/>
              </w:rPr>
            </w:pPr>
          </w:p>
        </w:tc>
        <w:tc>
          <w:tcPr>
            <w:tcW w:w="3579" w:type="dxa"/>
            <w:vAlign w:val="center"/>
          </w:tcPr>
          <w:p w:rsidR="00DB3A26" w:rsidRDefault="00DB3A26">
            <w:pPr>
              <w:pStyle w:val="a6"/>
              <w:spacing w:line="360" w:lineRule="auto"/>
              <w:rPr>
                <w:rFonts w:ascii="宋体" w:eastAsia="宋体" w:hAnsi="宋体" w:cs="Times New Roman"/>
                <w:sz w:val="24"/>
                <w:szCs w:val="24"/>
              </w:rPr>
            </w:pPr>
          </w:p>
        </w:tc>
        <w:tc>
          <w:tcPr>
            <w:tcW w:w="1440" w:type="dxa"/>
            <w:vAlign w:val="center"/>
          </w:tcPr>
          <w:p w:rsidR="00DB3A26" w:rsidRDefault="00DB3A26">
            <w:pPr>
              <w:pStyle w:val="a6"/>
              <w:spacing w:line="360" w:lineRule="auto"/>
              <w:rPr>
                <w:rFonts w:ascii="宋体" w:eastAsia="宋体" w:hAnsi="宋体" w:cs="Times New Roman"/>
                <w:sz w:val="24"/>
                <w:szCs w:val="24"/>
              </w:rPr>
            </w:pPr>
          </w:p>
        </w:tc>
        <w:tc>
          <w:tcPr>
            <w:tcW w:w="1706" w:type="dxa"/>
            <w:vAlign w:val="center"/>
          </w:tcPr>
          <w:p w:rsidR="00DB3A26" w:rsidRDefault="00DB3A26">
            <w:pPr>
              <w:pStyle w:val="a6"/>
              <w:spacing w:line="360" w:lineRule="auto"/>
              <w:rPr>
                <w:rFonts w:ascii="宋体" w:eastAsia="宋体" w:hAnsi="宋体" w:cs="Times New Roman"/>
                <w:sz w:val="24"/>
                <w:szCs w:val="24"/>
              </w:rPr>
            </w:pPr>
          </w:p>
        </w:tc>
      </w:tr>
      <w:tr w:rsidR="00DB3A26">
        <w:trPr>
          <w:trHeight w:val="680"/>
        </w:trPr>
        <w:tc>
          <w:tcPr>
            <w:tcW w:w="712" w:type="dxa"/>
            <w:vAlign w:val="center"/>
          </w:tcPr>
          <w:p w:rsidR="00DB3A26" w:rsidRDefault="00E2384D">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DB3A26" w:rsidRDefault="00DB3A26">
            <w:pPr>
              <w:pStyle w:val="a6"/>
              <w:spacing w:line="360" w:lineRule="auto"/>
              <w:rPr>
                <w:rFonts w:ascii="宋体" w:eastAsia="宋体" w:hAnsi="宋体" w:cs="Times New Roman"/>
                <w:sz w:val="24"/>
                <w:szCs w:val="24"/>
              </w:rPr>
            </w:pPr>
          </w:p>
        </w:tc>
        <w:tc>
          <w:tcPr>
            <w:tcW w:w="3579" w:type="dxa"/>
            <w:vAlign w:val="center"/>
          </w:tcPr>
          <w:p w:rsidR="00DB3A26" w:rsidRDefault="00DB3A26">
            <w:pPr>
              <w:pStyle w:val="a6"/>
              <w:spacing w:line="360" w:lineRule="auto"/>
              <w:rPr>
                <w:rFonts w:ascii="宋体" w:eastAsia="宋体" w:hAnsi="宋体" w:cs="Times New Roman"/>
                <w:sz w:val="24"/>
                <w:szCs w:val="24"/>
              </w:rPr>
            </w:pPr>
          </w:p>
        </w:tc>
        <w:tc>
          <w:tcPr>
            <w:tcW w:w="1440" w:type="dxa"/>
            <w:vAlign w:val="center"/>
          </w:tcPr>
          <w:p w:rsidR="00DB3A26" w:rsidRDefault="00DB3A26">
            <w:pPr>
              <w:pStyle w:val="a6"/>
              <w:spacing w:line="360" w:lineRule="auto"/>
              <w:rPr>
                <w:rFonts w:ascii="宋体" w:eastAsia="宋体" w:hAnsi="宋体" w:cs="Times New Roman"/>
                <w:sz w:val="24"/>
                <w:szCs w:val="24"/>
              </w:rPr>
            </w:pPr>
          </w:p>
        </w:tc>
        <w:tc>
          <w:tcPr>
            <w:tcW w:w="1706" w:type="dxa"/>
            <w:vAlign w:val="center"/>
          </w:tcPr>
          <w:p w:rsidR="00DB3A26" w:rsidRDefault="00DB3A26">
            <w:pPr>
              <w:pStyle w:val="a6"/>
              <w:spacing w:line="360" w:lineRule="auto"/>
              <w:rPr>
                <w:rFonts w:ascii="宋体" w:eastAsia="宋体" w:hAnsi="宋体" w:cs="Times New Roman"/>
                <w:sz w:val="24"/>
                <w:szCs w:val="24"/>
              </w:rPr>
            </w:pPr>
          </w:p>
        </w:tc>
      </w:tr>
      <w:tr w:rsidR="00DB3A26">
        <w:trPr>
          <w:trHeight w:val="680"/>
        </w:trPr>
        <w:tc>
          <w:tcPr>
            <w:tcW w:w="712" w:type="dxa"/>
            <w:vAlign w:val="center"/>
          </w:tcPr>
          <w:p w:rsidR="00DB3A26" w:rsidRDefault="00E2384D">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DB3A26" w:rsidRDefault="00DB3A26">
            <w:pPr>
              <w:pStyle w:val="a6"/>
              <w:spacing w:line="360" w:lineRule="auto"/>
              <w:rPr>
                <w:rFonts w:ascii="宋体" w:eastAsia="宋体" w:hAnsi="宋体" w:cs="Times New Roman"/>
                <w:sz w:val="24"/>
                <w:szCs w:val="24"/>
              </w:rPr>
            </w:pPr>
          </w:p>
        </w:tc>
        <w:tc>
          <w:tcPr>
            <w:tcW w:w="3579" w:type="dxa"/>
            <w:vAlign w:val="center"/>
          </w:tcPr>
          <w:p w:rsidR="00DB3A26" w:rsidRDefault="00DB3A26">
            <w:pPr>
              <w:pStyle w:val="a6"/>
              <w:spacing w:line="360" w:lineRule="auto"/>
              <w:rPr>
                <w:rFonts w:ascii="宋体" w:eastAsia="宋体" w:hAnsi="宋体" w:cs="Times New Roman"/>
                <w:sz w:val="24"/>
                <w:szCs w:val="24"/>
              </w:rPr>
            </w:pPr>
          </w:p>
        </w:tc>
        <w:tc>
          <w:tcPr>
            <w:tcW w:w="1440" w:type="dxa"/>
            <w:vAlign w:val="center"/>
          </w:tcPr>
          <w:p w:rsidR="00DB3A26" w:rsidRDefault="00DB3A26">
            <w:pPr>
              <w:pStyle w:val="a6"/>
              <w:spacing w:line="360" w:lineRule="auto"/>
              <w:rPr>
                <w:rFonts w:ascii="宋体" w:eastAsia="宋体" w:hAnsi="宋体" w:cs="Times New Roman"/>
                <w:sz w:val="24"/>
                <w:szCs w:val="24"/>
              </w:rPr>
            </w:pPr>
          </w:p>
        </w:tc>
        <w:tc>
          <w:tcPr>
            <w:tcW w:w="1706" w:type="dxa"/>
            <w:vAlign w:val="center"/>
          </w:tcPr>
          <w:p w:rsidR="00DB3A26" w:rsidRDefault="00DB3A26">
            <w:pPr>
              <w:pStyle w:val="a6"/>
              <w:spacing w:line="360" w:lineRule="auto"/>
              <w:rPr>
                <w:rFonts w:ascii="宋体" w:eastAsia="宋体" w:hAnsi="宋体" w:cs="Times New Roman"/>
                <w:sz w:val="24"/>
                <w:szCs w:val="24"/>
              </w:rPr>
            </w:pPr>
          </w:p>
        </w:tc>
      </w:tr>
      <w:tr w:rsidR="00DB3A26">
        <w:trPr>
          <w:trHeight w:val="680"/>
        </w:trPr>
        <w:tc>
          <w:tcPr>
            <w:tcW w:w="712" w:type="dxa"/>
            <w:vAlign w:val="center"/>
          </w:tcPr>
          <w:p w:rsidR="00DB3A26" w:rsidRDefault="00E2384D">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DB3A26" w:rsidRDefault="00DB3A26">
            <w:pPr>
              <w:rPr>
                <w:rFonts w:ascii="宋体"/>
              </w:rPr>
            </w:pPr>
          </w:p>
        </w:tc>
        <w:tc>
          <w:tcPr>
            <w:tcW w:w="3579" w:type="dxa"/>
            <w:vAlign w:val="center"/>
          </w:tcPr>
          <w:p w:rsidR="00DB3A26" w:rsidRDefault="00DB3A26">
            <w:pPr>
              <w:rPr>
                <w:rFonts w:ascii="宋体"/>
              </w:rPr>
            </w:pPr>
          </w:p>
        </w:tc>
        <w:tc>
          <w:tcPr>
            <w:tcW w:w="1440" w:type="dxa"/>
            <w:vAlign w:val="center"/>
          </w:tcPr>
          <w:p w:rsidR="00DB3A26" w:rsidRDefault="00DB3A26">
            <w:pPr>
              <w:rPr>
                <w:rFonts w:ascii="宋体"/>
              </w:rPr>
            </w:pPr>
          </w:p>
        </w:tc>
        <w:tc>
          <w:tcPr>
            <w:tcW w:w="1706" w:type="dxa"/>
            <w:vAlign w:val="center"/>
          </w:tcPr>
          <w:p w:rsidR="00DB3A26" w:rsidRDefault="00DB3A26">
            <w:pPr>
              <w:rPr>
                <w:rFonts w:ascii="宋体"/>
              </w:rPr>
            </w:pPr>
          </w:p>
        </w:tc>
      </w:tr>
      <w:tr w:rsidR="00DB3A26">
        <w:trPr>
          <w:trHeight w:val="680"/>
        </w:trPr>
        <w:tc>
          <w:tcPr>
            <w:tcW w:w="712"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DB3A26" w:rsidRDefault="00DB3A26">
            <w:pPr>
              <w:rPr>
                <w:rFonts w:ascii="宋体"/>
              </w:rPr>
            </w:pPr>
          </w:p>
        </w:tc>
        <w:tc>
          <w:tcPr>
            <w:tcW w:w="3579" w:type="dxa"/>
            <w:vAlign w:val="center"/>
          </w:tcPr>
          <w:p w:rsidR="00DB3A26" w:rsidRDefault="00DB3A26">
            <w:pPr>
              <w:rPr>
                <w:rFonts w:ascii="宋体"/>
              </w:rPr>
            </w:pPr>
          </w:p>
        </w:tc>
        <w:tc>
          <w:tcPr>
            <w:tcW w:w="1440" w:type="dxa"/>
            <w:vAlign w:val="center"/>
          </w:tcPr>
          <w:p w:rsidR="00DB3A26" w:rsidRDefault="00DB3A26">
            <w:pPr>
              <w:rPr>
                <w:rFonts w:ascii="宋体"/>
              </w:rPr>
            </w:pPr>
          </w:p>
        </w:tc>
        <w:tc>
          <w:tcPr>
            <w:tcW w:w="1706" w:type="dxa"/>
            <w:vAlign w:val="center"/>
          </w:tcPr>
          <w:p w:rsidR="00DB3A26" w:rsidRDefault="00DB3A26">
            <w:pPr>
              <w:rPr>
                <w:rFonts w:ascii="宋体"/>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DB3A26" w:rsidRDefault="00DB3A26">
      <w:pPr>
        <w:autoSpaceDE w:val="0"/>
        <w:autoSpaceDN w:val="0"/>
        <w:adjustRightInd w:val="0"/>
        <w:spacing w:line="480" w:lineRule="auto"/>
        <w:rPr>
          <w:rFonts w:asciiTheme="minorEastAsia" w:hAnsiTheme="minorEastAsia" w:cs="宋体"/>
          <w:sz w:val="24"/>
          <w:szCs w:val="24"/>
          <w:lang w:val="zh-CN"/>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E2384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w:t>
      </w:r>
      <w:r w:rsidR="006E00E5">
        <w:rPr>
          <w:rFonts w:ascii="宋体" w:hAnsi="宋体" w:hint="eastAsia"/>
          <w:b/>
          <w:bCs/>
          <w:color w:val="000000"/>
          <w:sz w:val="36"/>
          <w:szCs w:val="36"/>
        </w:rPr>
        <w:t>4</w:t>
      </w:r>
      <w:r>
        <w:rPr>
          <w:rFonts w:ascii="宋体" w:hAnsi="宋体" w:hint="eastAsia"/>
          <w:b/>
          <w:bCs/>
          <w:color w:val="000000"/>
          <w:sz w:val="36"/>
          <w:szCs w:val="36"/>
        </w:rPr>
        <w:t xml:space="preserve"> 售后服务方案</w:t>
      </w: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E2384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DB3A26">
      <w:pPr>
        <w:autoSpaceDE w:val="0"/>
        <w:autoSpaceDN w:val="0"/>
        <w:adjustRightInd w:val="0"/>
        <w:spacing w:line="360" w:lineRule="auto"/>
        <w:jc w:val="center"/>
        <w:outlineLvl w:val="0"/>
        <w:rPr>
          <w:rFonts w:hAnsi="宋体" w:cs="微软雅黑"/>
          <w:bCs/>
          <w:kern w:val="0"/>
        </w:rPr>
      </w:pPr>
    </w:p>
    <w:p w:rsidR="00DB3A26" w:rsidRDefault="00E2384D">
      <w:pPr>
        <w:jc w:val="center"/>
        <w:rPr>
          <w:rFonts w:ascii="宋体" w:hAnsi="宋体"/>
          <w:b/>
          <w:bCs/>
          <w:color w:val="000000"/>
          <w:sz w:val="36"/>
          <w:szCs w:val="36"/>
        </w:rPr>
      </w:pPr>
      <w:r>
        <w:rPr>
          <w:rFonts w:ascii="宋体" w:hAnsi="宋体" w:hint="eastAsia"/>
          <w:b/>
          <w:bCs/>
          <w:color w:val="000000"/>
          <w:sz w:val="36"/>
          <w:szCs w:val="36"/>
        </w:rPr>
        <w:lastRenderedPageBreak/>
        <w:t>4.</w:t>
      </w:r>
      <w:r w:rsidR="006E00E5">
        <w:rPr>
          <w:rFonts w:ascii="宋体" w:hAnsi="宋体" w:hint="eastAsia"/>
          <w:b/>
          <w:bCs/>
          <w:color w:val="000000"/>
          <w:sz w:val="36"/>
          <w:szCs w:val="36"/>
        </w:rPr>
        <w:t>5</w:t>
      </w:r>
      <w:r>
        <w:rPr>
          <w:rFonts w:ascii="宋体" w:hAnsi="宋体" w:hint="eastAsia"/>
          <w:b/>
          <w:bCs/>
          <w:color w:val="000000"/>
          <w:sz w:val="36"/>
          <w:szCs w:val="36"/>
        </w:rPr>
        <w:t>“节能产品政府采购清单”强制节能产品情况</w:t>
      </w:r>
    </w:p>
    <w:p w:rsidR="00DB3A26" w:rsidRDefault="00E2384D" w:rsidP="00D06E6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B3A26">
        <w:trPr>
          <w:trHeight w:val="225"/>
          <w:tblHeader/>
        </w:trPr>
        <w:tc>
          <w:tcPr>
            <w:tcW w:w="537"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DB3A26" w:rsidRDefault="00DB3A26">
      <w:pPr>
        <w:snapToGrid w:val="0"/>
        <w:spacing w:line="500" w:lineRule="exact"/>
        <w:rPr>
          <w:rFonts w:asciiTheme="minorEastAsia" w:hAnsiTheme="minorEastAsia" w:cs="宋体"/>
          <w:sz w:val="24"/>
          <w:szCs w:val="24"/>
          <w:lang w:val="zh-CN"/>
        </w:rPr>
      </w:pPr>
    </w:p>
    <w:p w:rsidR="00DB3A26" w:rsidRDefault="00E2384D">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DB3A26" w:rsidRDefault="00DB3A26">
      <w:pPr>
        <w:rPr>
          <w:rFonts w:asciiTheme="minorEastAsia" w:hAnsiTheme="minorEastAsia" w:cs="宋体"/>
          <w:sz w:val="24"/>
          <w:szCs w:val="24"/>
          <w:lang w:val="zh-CN"/>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6E00E5" w:rsidRDefault="006E00E5">
      <w:pPr>
        <w:spacing w:line="360" w:lineRule="auto"/>
        <w:jc w:val="center"/>
        <w:rPr>
          <w:rFonts w:ascii="宋体" w:hAnsi="宋体"/>
          <w:b/>
          <w:bCs/>
          <w:color w:val="000000"/>
          <w:sz w:val="36"/>
          <w:szCs w:val="36"/>
        </w:rPr>
      </w:pPr>
    </w:p>
    <w:p w:rsidR="006E00E5" w:rsidRDefault="006E00E5">
      <w:pPr>
        <w:spacing w:line="360" w:lineRule="auto"/>
        <w:jc w:val="center"/>
        <w:rPr>
          <w:rFonts w:ascii="宋体" w:hAnsi="宋体"/>
          <w:b/>
          <w:bCs/>
          <w:color w:val="000000"/>
          <w:sz w:val="36"/>
          <w:szCs w:val="36"/>
        </w:rPr>
      </w:pPr>
    </w:p>
    <w:p w:rsidR="006E00E5" w:rsidRDefault="006E00E5">
      <w:pPr>
        <w:spacing w:line="360" w:lineRule="auto"/>
        <w:jc w:val="center"/>
        <w:rPr>
          <w:rFonts w:ascii="宋体" w:hAnsi="宋体"/>
          <w:b/>
          <w:bCs/>
          <w:color w:val="000000"/>
          <w:sz w:val="36"/>
          <w:szCs w:val="36"/>
        </w:rPr>
      </w:pPr>
    </w:p>
    <w:p w:rsidR="006E00E5" w:rsidRDefault="006E00E5">
      <w:pPr>
        <w:spacing w:line="360" w:lineRule="auto"/>
        <w:jc w:val="center"/>
        <w:rPr>
          <w:rFonts w:ascii="宋体" w:hAnsi="宋体"/>
          <w:b/>
          <w:bCs/>
          <w:color w:val="000000"/>
          <w:sz w:val="36"/>
          <w:szCs w:val="36"/>
        </w:rPr>
      </w:pPr>
    </w:p>
    <w:p w:rsidR="006E00E5" w:rsidRDefault="006E00E5">
      <w:pPr>
        <w:spacing w:line="360" w:lineRule="auto"/>
        <w:jc w:val="center"/>
        <w:rPr>
          <w:rFonts w:ascii="宋体" w:hAnsi="宋体"/>
          <w:b/>
          <w:bCs/>
          <w:color w:val="000000"/>
          <w:sz w:val="36"/>
          <w:szCs w:val="36"/>
        </w:rPr>
      </w:pPr>
    </w:p>
    <w:p w:rsidR="006E00E5" w:rsidRDefault="006E00E5">
      <w:pPr>
        <w:spacing w:line="360" w:lineRule="auto"/>
        <w:jc w:val="center"/>
        <w:rPr>
          <w:rFonts w:ascii="宋体" w:hAnsi="宋体"/>
          <w:b/>
          <w:bCs/>
          <w:color w:val="000000"/>
          <w:sz w:val="36"/>
          <w:szCs w:val="36"/>
        </w:rPr>
      </w:pPr>
    </w:p>
    <w:p w:rsidR="006E00E5" w:rsidRDefault="006E00E5">
      <w:pPr>
        <w:spacing w:line="360" w:lineRule="auto"/>
        <w:jc w:val="center"/>
        <w:rPr>
          <w:rFonts w:ascii="宋体" w:hAnsi="宋体"/>
          <w:b/>
          <w:bCs/>
          <w:color w:val="000000"/>
          <w:sz w:val="36"/>
          <w:szCs w:val="36"/>
        </w:rPr>
      </w:pPr>
    </w:p>
    <w:p w:rsidR="00DB3A26" w:rsidRDefault="00E2384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6E00E5">
        <w:rPr>
          <w:rFonts w:ascii="宋体" w:hAnsi="宋体" w:hint="eastAsia"/>
          <w:b/>
          <w:bCs/>
          <w:color w:val="000000"/>
          <w:sz w:val="36"/>
          <w:szCs w:val="36"/>
        </w:rPr>
        <w:t>6</w:t>
      </w:r>
      <w:r>
        <w:rPr>
          <w:rFonts w:ascii="宋体" w:hAnsi="宋体" w:hint="eastAsia"/>
          <w:b/>
          <w:bCs/>
          <w:color w:val="000000"/>
          <w:sz w:val="36"/>
          <w:szCs w:val="36"/>
        </w:rPr>
        <w:t xml:space="preserve"> “节能产品政府采购清单”优先采购产品情况</w:t>
      </w:r>
    </w:p>
    <w:p w:rsidR="00DB3A26" w:rsidRDefault="00E2384D" w:rsidP="00D06E6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B3A26">
        <w:trPr>
          <w:trHeight w:val="225"/>
          <w:tblHeader/>
        </w:trPr>
        <w:tc>
          <w:tcPr>
            <w:tcW w:w="537"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DB3A26" w:rsidRDefault="00DB3A26">
      <w:pPr>
        <w:snapToGrid w:val="0"/>
        <w:spacing w:line="500" w:lineRule="exact"/>
        <w:rPr>
          <w:rFonts w:asciiTheme="minorEastAsia" w:hAnsiTheme="minorEastAsia" w:cs="宋体"/>
          <w:sz w:val="24"/>
          <w:szCs w:val="24"/>
          <w:lang w:val="zh-CN"/>
        </w:rPr>
      </w:pPr>
    </w:p>
    <w:p w:rsidR="00DB3A26" w:rsidRDefault="00DB3A26">
      <w:pPr>
        <w:snapToGrid w:val="0"/>
        <w:spacing w:line="500" w:lineRule="exact"/>
        <w:rPr>
          <w:rFonts w:asciiTheme="minorEastAsia" w:hAnsiTheme="minorEastAsia" w:cs="宋体"/>
          <w:sz w:val="24"/>
          <w:szCs w:val="24"/>
          <w:lang w:val="zh-CN"/>
        </w:rPr>
      </w:pPr>
    </w:p>
    <w:p w:rsidR="00DB3A26" w:rsidRDefault="00E2384D">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E2384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6E00E5">
        <w:rPr>
          <w:rFonts w:ascii="宋体" w:hAnsi="宋体" w:hint="eastAsia"/>
          <w:b/>
          <w:bCs/>
          <w:color w:val="000000"/>
          <w:sz w:val="36"/>
          <w:szCs w:val="36"/>
        </w:rPr>
        <w:t>7</w:t>
      </w:r>
      <w:r>
        <w:rPr>
          <w:rFonts w:ascii="宋体" w:hAnsi="宋体" w:hint="eastAsia"/>
          <w:b/>
          <w:bCs/>
          <w:color w:val="000000"/>
          <w:sz w:val="36"/>
          <w:szCs w:val="36"/>
        </w:rPr>
        <w:t xml:space="preserve"> “环境标志产品政府采购清单”优先采购产品情况</w:t>
      </w:r>
    </w:p>
    <w:p w:rsidR="00DB3A26" w:rsidRDefault="00E2384D" w:rsidP="00D06E6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B3A26" w:rsidRDefault="00E2384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B3A26">
        <w:trPr>
          <w:trHeight w:val="225"/>
          <w:tblHeader/>
        </w:trPr>
        <w:tc>
          <w:tcPr>
            <w:tcW w:w="537"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B3A26" w:rsidRDefault="00E2384D">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r w:rsidR="00DB3A26">
        <w:trPr>
          <w:trHeight w:val="851"/>
        </w:trPr>
        <w:tc>
          <w:tcPr>
            <w:tcW w:w="537" w:type="dxa"/>
            <w:vAlign w:val="center"/>
          </w:tcPr>
          <w:p w:rsidR="00DB3A26" w:rsidRDefault="00E2384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DB3A26" w:rsidRDefault="00DB3A26">
            <w:pPr>
              <w:pStyle w:val="a6"/>
              <w:spacing w:line="360" w:lineRule="auto"/>
              <w:rPr>
                <w:rFonts w:ascii="宋体" w:eastAsia="宋体" w:hAnsi="宋体" w:cs="Times New Roman"/>
                <w:sz w:val="24"/>
                <w:szCs w:val="24"/>
              </w:rPr>
            </w:pPr>
          </w:p>
        </w:tc>
        <w:tc>
          <w:tcPr>
            <w:tcW w:w="991" w:type="dxa"/>
            <w:vAlign w:val="center"/>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135" w:type="dxa"/>
          </w:tcPr>
          <w:p w:rsidR="00DB3A26" w:rsidRDefault="00DB3A26">
            <w:pPr>
              <w:pStyle w:val="a6"/>
              <w:spacing w:line="360" w:lineRule="auto"/>
              <w:rPr>
                <w:rFonts w:ascii="宋体" w:eastAsia="宋体" w:hAnsi="宋体" w:cs="Times New Roman"/>
                <w:sz w:val="24"/>
                <w:szCs w:val="24"/>
              </w:rPr>
            </w:pPr>
          </w:p>
        </w:tc>
        <w:tc>
          <w:tcPr>
            <w:tcW w:w="1276" w:type="dxa"/>
          </w:tcPr>
          <w:p w:rsidR="00DB3A26" w:rsidRDefault="00DB3A26">
            <w:pPr>
              <w:pStyle w:val="a6"/>
              <w:spacing w:line="360" w:lineRule="auto"/>
              <w:rPr>
                <w:rFonts w:ascii="宋体" w:eastAsia="宋体" w:hAnsi="宋体" w:cs="Times New Roman"/>
                <w:sz w:val="24"/>
                <w:szCs w:val="24"/>
              </w:rPr>
            </w:pPr>
          </w:p>
        </w:tc>
        <w:tc>
          <w:tcPr>
            <w:tcW w:w="1439" w:type="dxa"/>
          </w:tcPr>
          <w:p w:rsidR="00DB3A26" w:rsidRDefault="00DB3A26">
            <w:pPr>
              <w:pStyle w:val="a6"/>
              <w:spacing w:line="360" w:lineRule="auto"/>
              <w:rPr>
                <w:rFonts w:ascii="宋体" w:eastAsia="宋体" w:hAnsi="宋体" w:cs="Times New Roman"/>
                <w:sz w:val="24"/>
                <w:szCs w:val="24"/>
              </w:rPr>
            </w:pPr>
          </w:p>
        </w:tc>
        <w:tc>
          <w:tcPr>
            <w:tcW w:w="1252" w:type="dxa"/>
          </w:tcPr>
          <w:p w:rsidR="00DB3A26" w:rsidRDefault="00DB3A26">
            <w:pPr>
              <w:pStyle w:val="a6"/>
              <w:spacing w:line="360" w:lineRule="auto"/>
              <w:rPr>
                <w:rFonts w:ascii="宋体" w:eastAsia="宋体" w:hAnsi="宋体" w:cs="Times New Roman"/>
                <w:sz w:val="24"/>
                <w:szCs w:val="24"/>
              </w:rPr>
            </w:pPr>
          </w:p>
        </w:tc>
      </w:tr>
    </w:tbl>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B3A26" w:rsidRDefault="00E2384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DB3A26" w:rsidRDefault="00DB3A26">
      <w:pPr>
        <w:snapToGrid w:val="0"/>
        <w:spacing w:line="500" w:lineRule="exact"/>
        <w:rPr>
          <w:rFonts w:asciiTheme="minorEastAsia" w:hAnsiTheme="minorEastAsia" w:cs="宋体"/>
          <w:sz w:val="24"/>
          <w:szCs w:val="24"/>
          <w:lang w:val="zh-CN"/>
        </w:rPr>
      </w:pPr>
    </w:p>
    <w:p w:rsidR="00DB3A26" w:rsidRDefault="00DB3A26">
      <w:pPr>
        <w:snapToGrid w:val="0"/>
        <w:spacing w:line="500" w:lineRule="exact"/>
        <w:rPr>
          <w:rFonts w:asciiTheme="minorEastAsia" w:hAnsiTheme="minorEastAsia" w:cs="宋体"/>
          <w:sz w:val="24"/>
          <w:szCs w:val="24"/>
          <w:lang w:val="zh-CN"/>
        </w:rPr>
      </w:pPr>
    </w:p>
    <w:p w:rsidR="00DB3A26" w:rsidRDefault="00E2384D">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DB3A26">
      <w:pPr>
        <w:spacing w:line="360" w:lineRule="auto"/>
        <w:jc w:val="center"/>
        <w:rPr>
          <w:rFonts w:ascii="宋体" w:hAnsi="宋体"/>
          <w:b/>
          <w:bCs/>
          <w:color w:val="000000"/>
          <w:sz w:val="36"/>
          <w:szCs w:val="36"/>
        </w:rPr>
      </w:pPr>
    </w:p>
    <w:p w:rsidR="00DB3A26" w:rsidRDefault="00E2384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6E00E5">
        <w:rPr>
          <w:rFonts w:ascii="宋体" w:hAnsi="宋体" w:hint="eastAsia"/>
          <w:b/>
          <w:bCs/>
          <w:color w:val="000000"/>
          <w:sz w:val="36"/>
          <w:szCs w:val="36"/>
        </w:rPr>
        <w:t>8</w:t>
      </w:r>
      <w:r>
        <w:rPr>
          <w:rFonts w:ascii="宋体" w:hAnsi="宋体" w:hint="eastAsia"/>
          <w:b/>
          <w:bCs/>
          <w:color w:val="000000"/>
          <w:sz w:val="36"/>
          <w:szCs w:val="36"/>
        </w:rPr>
        <w:t xml:space="preserve"> 中小企业声明函</w:t>
      </w:r>
    </w:p>
    <w:p w:rsidR="00DB3A26" w:rsidRDefault="00DB3A26">
      <w:pPr>
        <w:spacing w:line="360" w:lineRule="auto"/>
        <w:jc w:val="center"/>
        <w:rPr>
          <w:rFonts w:ascii="宋体" w:hAnsi="宋体"/>
          <w:b/>
          <w:bCs/>
          <w:color w:val="000000"/>
          <w:sz w:val="36"/>
          <w:szCs w:val="36"/>
        </w:rPr>
      </w:pPr>
    </w:p>
    <w:p w:rsidR="0094753D" w:rsidRPr="0094753D" w:rsidRDefault="0094753D" w:rsidP="0094753D">
      <w:pPr>
        <w:widowControl/>
        <w:spacing w:before="100" w:beforeAutospacing="1" w:after="100" w:afterAutospacing="1" w:line="360" w:lineRule="auto"/>
        <w:ind w:firstLine="420"/>
        <w:contextualSpacing/>
        <w:jc w:val="left"/>
        <w:rPr>
          <w:rFonts w:ascii="宋体" w:hAnsi="宋体" w:cs="Arial"/>
          <w:kern w:val="0"/>
          <w:sz w:val="24"/>
          <w:szCs w:val="24"/>
        </w:rPr>
      </w:pPr>
      <w:r w:rsidRPr="0094753D">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94753D">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94753D">
        <w:rPr>
          <w:rFonts w:hint="eastAsia"/>
          <w:sz w:val="24"/>
          <w:szCs w:val="24"/>
        </w:rPr>
        <w:t>，本公司</w:t>
      </w:r>
      <w:r w:rsidRPr="0094753D">
        <w:rPr>
          <w:rFonts w:ascii="宋体" w:hAnsi="宋体" w:cs="Arial" w:hint="eastAsia"/>
          <w:kern w:val="0"/>
          <w:sz w:val="24"/>
          <w:szCs w:val="24"/>
        </w:rPr>
        <w:t>为______（请填写：中型、小型、微型）企业。</w:t>
      </w:r>
    </w:p>
    <w:p w:rsidR="0094753D" w:rsidRPr="0094753D" w:rsidRDefault="0094753D" w:rsidP="0094753D">
      <w:pPr>
        <w:widowControl/>
        <w:spacing w:before="100" w:beforeAutospacing="1" w:after="100" w:afterAutospacing="1" w:line="360" w:lineRule="auto"/>
        <w:ind w:firstLine="420"/>
        <w:contextualSpacing/>
        <w:jc w:val="left"/>
        <w:rPr>
          <w:rFonts w:ascii="宋体" w:hAnsi="宋体" w:cs="Arial"/>
          <w:kern w:val="0"/>
          <w:sz w:val="24"/>
          <w:szCs w:val="24"/>
        </w:rPr>
      </w:pPr>
      <w:r w:rsidRPr="0094753D">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94753D" w:rsidRPr="0094753D" w:rsidRDefault="0094753D" w:rsidP="0094753D">
      <w:pPr>
        <w:widowControl/>
        <w:spacing w:before="100" w:beforeAutospacing="1" w:after="100" w:afterAutospacing="1" w:line="360" w:lineRule="auto"/>
        <w:ind w:firstLine="420"/>
        <w:contextualSpacing/>
        <w:jc w:val="left"/>
        <w:rPr>
          <w:rFonts w:ascii="宋体" w:hAnsi="宋体" w:cs="Arial"/>
          <w:kern w:val="0"/>
          <w:sz w:val="24"/>
          <w:szCs w:val="24"/>
        </w:rPr>
      </w:pPr>
      <w:r w:rsidRPr="0094753D">
        <w:rPr>
          <w:rFonts w:ascii="宋体" w:hAnsi="宋体" w:cs="Arial" w:hint="eastAsia"/>
          <w:kern w:val="0"/>
          <w:sz w:val="24"/>
          <w:szCs w:val="24"/>
        </w:rPr>
        <w:t>本公司对上述声明的真实性负责。如有虚假，将依法承担相应责任。</w:t>
      </w:r>
    </w:p>
    <w:p w:rsidR="00DB3A26" w:rsidRPr="0094753D" w:rsidRDefault="00DB3A2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DB3A26" w:rsidRDefault="00E2384D">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DB3A26" w:rsidRDefault="00DB3A26">
      <w:pPr>
        <w:widowControl/>
        <w:spacing w:before="100" w:beforeAutospacing="1" w:after="100" w:afterAutospacing="1" w:line="360" w:lineRule="auto"/>
        <w:jc w:val="left"/>
        <w:rPr>
          <w:rFonts w:ascii="宋体" w:hAnsi="宋体"/>
          <w:color w:val="000000"/>
          <w:sz w:val="24"/>
          <w:szCs w:val="24"/>
        </w:rPr>
      </w:pPr>
    </w:p>
    <w:p w:rsidR="00DB3A26" w:rsidRDefault="00E2384D">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DB3A26" w:rsidRDefault="00E2384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DB3A26" w:rsidRDefault="00E2384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DB3A26" w:rsidRDefault="00DB3A26">
      <w:pPr>
        <w:autoSpaceDE w:val="0"/>
        <w:autoSpaceDN w:val="0"/>
        <w:adjustRightInd w:val="0"/>
        <w:spacing w:line="360" w:lineRule="auto"/>
        <w:jc w:val="center"/>
        <w:outlineLvl w:val="0"/>
        <w:rPr>
          <w:rFonts w:ascii="宋体" w:hAnsi="宋体" w:cs="Arial"/>
          <w:color w:val="000000"/>
          <w:kern w:val="0"/>
          <w:sz w:val="24"/>
          <w:szCs w:val="24"/>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DB3A26">
      <w:pPr>
        <w:autoSpaceDE w:val="0"/>
        <w:autoSpaceDN w:val="0"/>
        <w:adjustRightInd w:val="0"/>
        <w:spacing w:line="360" w:lineRule="auto"/>
        <w:jc w:val="center"/>
        <w:outlineLvl w:val="0"/>
        <w:rPr>
          <w:rFonts w:ascii="宋体" w:hAnsi="宋体"/>
          <w:b/>
          <w:bCs/>
          <w:color w:val="000000"/>
          <w:sz w:val="36"/>
          <w:szCs w:val="36"/>
        </w:rPr>
      </w:pPr>
    </w:p>
    <w:p w:rsidR="00DB3A26" w:rsidRDefault="00E2384D">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w:t>
      </w:r>
      <w:r w:rsidR="006E00E5">
        <w:rPr>
          <w:rFonts w:ascii="宋体" w:hAnsi="宋体" w:hint="eastAsia"/>
          <w:b/>
          <w:bCs/>
          <w:color w:val="000000"/>
          <w:sz w:val="36"/>
          <w:szCs w:val="36"/>
        </w:rPr>
        <w:t>9</w:t>
      </w:r>
      <w:r>
        <w:rPr>
          <w:rFonts w:ascii="宋体" w:hAnsi="宋体" w:hint="eastAsia"/>
          <w:b/>
          <w:bCs/>
          <w:color w:val="000000"/>
          <w:sz w:val="36"/>
          <w:szCs w:val="36"/>
        </w:rPr>
        <w:t xml:space="preserve"> 残疾人福利性单位声明函</w:t>
      </w:r>
    </w:p>
    <w:bookmarkEnd w:id="8"/>
    <w:bookmarkEnd w:id="9"/>
    <w:p w:rsidR="00DB3A26" w:rsidRDefault="00DB3A26">
      <w:pPr>
        <w:spacing w:line="360" w:lineRule="auto"/>
        <w:rPr>
          <w:rFonts w:ascii="宋体" w:hAnsi="宋体"/>
          <w:szCs w:val="21"/>
        </w:rPr>
      </w:pPr>
    </w:p>
    <w:p w:rsidR="00DB3A26" w:rsidRDefault="00E2384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DB3A26" w:rsidRDefault="00E2384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DB3A26" w:rsidRDefault="00DB3A26">
      <w:pPr>
        <w:spacing w:line="360" w:lineRule="auto"/>
        <w:rPr>
          <w:rFonts w:ascii="宋体" w:hAnsi="宋体"/>
          <w:sz w:val="24"/>
          <w:szCs w:val="24"/>
        </w:rPr>
      </w:pPr>
    </w:p>
    <w:p w:rsidR="00DB3A26" w:rsidRDefault="00DB3A26">
      <w:pPr>
        <w:spacing w:line="360" w:lineRule="auto"/>
        <w:rPr>
          <w:rFonts w:ascii="宋体" w:hAnsi="宋体"/>
          <w:sz w:val="24"/>
          <w:szCs w:val="24"/>
        </w:rPr>
      </w:pPr>
    </w:p>
    <w:p w:rsidR="00DB3A26" w:rsidRDefault="00E2384D">
      <w:pPr>
        <w:spacing w:line="360" w:lineRule="auto"/>
        <w:rPr>
          <w:rFonts w:ascii="宋体" w:hAnsi="宋体"/>
          <w:sz w:val="24"/>
          <w:szCs w:val="24"/>
        </w:rPr>
      </w:pPr>
      <w:r>
        <w:rPr>
          <w:rFonts w:ascii="宋体" w:hAnsi="宋体" w:hint="eastAsia"/>
          <w:sz w:val="24"/>
          <w:szCs w:val="24"/>
        </w:rPr>
        <w:t xml:space="preserve">                                    单位名称（盖章）：</w:t>
      </w:r>
    </w:p>
    <w:p w:rsidR="00DB3A26" w:rsidRDefault="00E2384D">
      <w:pPr>
        <w:spacing w:line="360" w:lineRule="auto"/>
        <w:rPr>
          <w:rFonts w:ascii="宋体" w:hAnsi="宋体"/>
          <w:sz w:val="24"/>
          <w:szCs w:val="24"/>
        </w:rPr>
      </w:pPr>
      <w:r>
        <w:rPr>
          <w:rFonts w:ascii="宋体" w:hAnsi="宋体" w:hint="eastAsia"/>
          <w:sz w:val="24"/>
          <w:szCs w:val="24"/>
        </w:rPr>
        <w:t xml:space="preserve">                                    日    期：</w:t>
      </w:r>
    </w:p>
    <w:p w:rsidR="00DB3A26" w:rsidRDefault="00DB3A26"/>
    <w:p w:rsidR="00DB3A26" w:rsidRDefault="00DB3A26"/>
    <w:p w:rsidR="00DB3A26" w:rsidRDefault="00DB3A26"/>
    <w:p w:rsidR="00DB3A26" w:rsidRDefault="00DB3A26"/>
    <w:p w:rsidR="00DB3A26" w:rsidRDefault="00DB3A26"/>
    <w:p w:rsidR="00DB3A26" w:rsidRDefault="00DB3A26"/>
    <w:p w:rsidR="00DB3A26" w:rsidRDefault="00DB3A26"/>
    <w:p w:rsidR="00DB3A26" w:rsidRDefault="00E2384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4.1</w:t>
      </w:r>
      <w:r w:rsidR="006E00E5">
        <w:rPr>
          <w:rFonts w:ascii="宋体" w:hAnsi="宋体" w:hint="eastAsia"/>
          <w:b/>
          <w:bCs/>
          <w:color w:val="000000"/>
          <w:sz w:val="36"/>
          <w:szCs w:val="36"/>
        </w:rPr>
        <w:t>0</w:t>
      </w:r>
      <w:r>
        <w:rPr>
          <w:rFonts w:ascii="宋体" w:hAnsi="宋体" w:hint="eastAsia"/>
          <w:b/>
          <w:bCs/>
          <w:color w:val="000000"/>
          <w:sz w:val="36"/>
          <w:szCs w:val="36"/>
        </w:rPr>
        <w:t xml:space="preserve"> 所投产品符合国家强制性要求承诺函 </w:t>
      </w:r>
    </w:p>
    <w:p w:rsidR="00DB3A26" w:rsidRDefault="00E2384D">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DB3A26" w:rsidRDefault="00DB3A26">
      <w:pPr>
        <w:widowControl/>
        <w:spacing w:before="100" w:beforeAutospacing="1" w:after="100" w:afterAutospacing="1" w:line="360" w:lineRule="auto"/>
        <w:jc w:val="center"/>
        <w:rPr>
          <w:rFonts w:ascii="宋体" w:hAnsi="宋体"/>
          <w:b/>
          <w:bCs/>
          <w:color w:val="000000"/>
          <w:sz w:val="36"/>
          <w:szCs w:val="36"/>
        </w:rPr>
      </w:pPr>
    </w:p>
    <w:p w:rsidR="00DB3A26" w:rsidRDefault="00DB3A26">
      <w:pPr>
        <w:widowControl/>
        <w:spacing w:before="100" w:beforeAutospacing="1" w:after="100" w:afterAutospacing="1" w:line="360" w:lineRule="auto"/>
        <w:jc w:val="center"/>
        <w:rPr>
          <w:rFonts w:ascii="宋体" w:hAnsi="宋体"/>
          <w:b/>
          <w:bCs/>
          <w:color w:val="000000"/>
          <w:sz w:val="36"/>
          <w:szCs w:val="36"/>
        </w:rPr>
      </w:pPr>
    </w:p>
    <w:p w:rsidR="00DB3A26" w:rsidRDefault="00DB3A26"/>
    <w:p w:rsidR="00DB3A26" w:rsidRDefault="00DB3A26"/>
    <w:p w:rsidR="00DB3A26" w:rsidRDefault="00DB3A26">
      <w:pPr>
        <w:autoSpaceDE w:val="0"/>
        <w:autoSpaceDN w:val="0"/>
        <w:adjustRightInd w:val="0"/>
        <w:spacing w:line="360" w:lineRule="auto"/>
        <w:jc w:val="center"/>
        <w:rPr>
          <w:rFonts w:asciiTheme="minorEastAsia" w:hAnsiTheme="minorEastAsia" w:cs="黑体"/>
          <w:b/>
          <w:bCs/>
          <w:sz w:val="44"/>
          <w:szCs w:val="44"/>
          <w:lang w:val="zh-CN"/>
        </w:rPr>
      </w:pPr>
    </w:p>
    <w:p w:rsidR="00DB3A26" w:rsidRDefault="00DB3A26" w:rsidP="006E00E5">
      <w:pPr>
        <w:autoSpaceDE w:val="0"/>
        <w:autoSpaceDN w:val="0"/>
        <w:adjustRightInd w:val="0"/>
        <w:spacing w:line="360" w:lineRule="auto"/>
        <w:rPr>
          <w:rFonts w:asciiTheme="minorEastAsia" w:hAnsiTheme="minorEastAsia" w:cs="黑体"/>
          <w:b/>
          <w:bCs/>
          <w:sz w:val="44"/>
          <w:szCs w:val="44"/>
          <w:lang w:val="zh-CN"/>
        </w:rPr>
      </w:pPr>
    </w:p>
    <w:p w:rsidR="00DB3A26" w:rsidRDefault="00E2384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DB3A26" w:rsidRDefault="00DB3A26"/>
    <w:p w:rsidR="00DB3A26" w:rsidRDefault="00DB3A26"/>
    <w:p w:rsidR="00DB3A26" w:rsidRDefault="00DB3A26"/>
    <w:p w:rsidR="00DB3A26" w:rsidRDefault="00E2384D">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DB3A26" w:rsidRDefault="00E2384D">
      <w:pPr>
        <w:spacing w:line="360" w:lineRule="auto"/>
        <w:jc w:val="center"/>
        <w:rPr>
          <w:rFonts w:ascii="宋体" w:hAnsi="宋体"/>
          <w:b/>
          <w:bCs/>
          <w:color w:val="000000"/>
          <w:sz w:val="28"/>
          <w:szCs w:val="28"/>
        </w:rPr>
      </w:pPr>
      <w:r>
        <w:rPr>
          <w:rFonts w:ascii="宋体" w:hAnsi="宋体"/>
          <w:b/>
          <w:bCs/>
          <w:color w:val="000000"/>
          <w:sz w:val="28"/>
          <w:szCs w:val="28"/>
        </w:rPr>
        <w:t> </w:t>
      </w:r>
    </w:p>
    <w:p w:rsidR="00DB3A26" w:rsidRDefault="00DB3A26"/>
    <w:p w:rsidR="00DB3A26" w:rsidRDefault="00DB3A26"/>
    <w:p w:rsidR="00DB3A26" w:rsidRDefault="00DB3A26"/>
    <w:p w:rsidR="00DB3A26" w:rsidRDefault="00DB3A26"/>
    <w:p w:rsidR="00DB3A26" w:rsidRDefault="00DB3A26"/>
    <w:p w:rsidR="00DB3A26" w:rsidRDefault="00DB3A26"/>
    <w:p w:rsidR="00DB3A26" w:rsidRDefault="00DB3A26"/>
    <w:sectPr w:rsidR="00DB3A26" w:rsidSect="00DB3A26">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DC0" w:rsidRDefault="00F07DC0" w:rsidP="00DB3A26">
      <w:r>
        <w:separator/>
      </w:r>
    </w:p>
  </w:endnote>
  <w:endnote w:type="continuationSeparator" w:id="0">
    <w:p w:rsidR="00F07DC0" w:rsidRDefault="00F07DC0" w:rsidP="00DB3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68" w:rsidRDefault="00F808F0">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C4D68" w:rsidRDefault="00F808F0">
                <w:pPr>
                  <w:pStyle w:val="a9"/>
                </w:pPr>
                <w:fldSimple w:instr=" PAGE  \* MERGEFORMAT ">
                  <w:r w:rsidR="00D06E6E">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DC0" w:rsidRDefault="00F07DC0" w:rsidP="00DB3A26">
      <w:r>
        <w:separator/>
      </w:r>
    </w:p>
  </w:footnote>
  <w:footnote w:type="continuationSeparator" w:id="0">
    <w:p w:rsidR="00F07DC0" w:rsidRDefault="00F07DC0" w:rsidP="00DB3A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246B"/>
    <w:rsid w:val="00025E45"/>
    <w:rsid w:val="000311FB"/>
    <w:rsid w:val="000328B5"/>
    <w:rsid w:val="00034E53"/>
    <w:rsid w:val="0003556C"/>
    <w:rsid w:val="000400E2"/>
    <w:rsid w:val="00040A19"/>
    <w:rsid w:val="0004289A"/>
    <w:rsid w:val="00043FBC"/>
    <w:rsid w:val="000463C9"/>
    <w:rsid w:val="00047A82"/>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0DEC"/>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4D68"/>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2517B"/>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334C8"/>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191A"/>
    <w:rsid w:val="003C2BC5"/>
    <w:rsid w:val="003C669F"/>
    <w:rsid w:val="003D2A39"/>
    <w:rsid w:val="003D6EA0"/>
    <w:rsid w:val="003E4CE5"/>
    <w:rsid w:val="003E5D20"/>
    <w:rsid w:val="003E7330"/>
    <w:rsid w:val="003F635C"/>
    <w:rsid w:val="00400336"/>
    <w:rsid w:val="004040EC"/>
    <w:rsid w:val="00414D08"/>
    <w:rsid w:val="00420293"/>
    <w:rsid w:val="0042239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5D39"/>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0E5"/>
    <w:rsid w:val="006E09B9"/>
    <w:rsid w:val="006E1073"/>
    <w:rsid w:val="006E2C2C"/>
    <w:rsid w:val="006E5294"/>
    <w:rsid w:val="006E69A9"/>
    <w:rsid w:val="006E7D75"/>
    <w:rsid w:val="006F42BD"/>
    <w:rsid w:val="006F4C1F"/>
    <w:rsid w:val="006F6735"/>
    <w:rsid w:val="00703498"/>
    <w:rsid w:val="00707517"/>
    <w:rsid w:val="007103CB"/>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32316"/>
    <w:rsid w:val="009324B7"/>
    <w:rsid w:val="009407DF"/>
    <w:rsid w:val="0094149A"/>
    <w:rsid w:val="00944C89"/>
    <w:rsid w:val="00944D26"/>
    <w:rsid w:val="009462A9"/>
    <w:rsid w:val="0094753D"/>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0B7D"/>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6189"/>
    <w:rsid w:val="00C414AD"/>
    <w:rsid w:val="00C430C9"/>
    <w:rsid w:val="00C45EEC"/>
    <w:rsid w:val="00C50A0C"/>
    <w:rsid w:val="00C51319"/>
    <w:rsid w:val="00C638EC"/>
    <w:rsid w:val="00C7189B"/>
    <w:rsid w:val="00C727B1"/>
    <w:rsid w:val="00C731CA"/>
    <w:rsid w:val="00C75A26"/>
    <w:rsid w:val="00C76728"/>
    <w:rsid w:val="00C8587D"/>
    <w:rsid w:val="00C932A1"/>
    <w:rsid w:val="00C956D7"/>
    <w:rsid w:val="00CA0494"/>
    <w:rsid w:val="00CA2C12"/>
    <w:rsid w:val="00CA572E"/>
    <w:rsid w:val="00CA62C1"/>
    <w:rsid w:val="00CB5066"/>
    <w:rsid w:val="00CB5576"/>
    <w:rsid w:val="00CC1121"/>
    <w:rsid w:val="00CD4CBE"/>
    <w:rsid w:val="00CD7E6D"/>
    <w:rsid w:val="00CE0F39"/>
    <w:rsid w:val="00CE6AB4"/>
    <w:rsid w:val="00CF4F24"/>
    <w:rsid w:val="00CF50D9"/>
    <w:rsid w:val="00D06E6E"/>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3A26"/>
    <w:rsid w:val="00DB4C7C"/>
    <w:rsid w:val="00DB748A"/>
    <w:rsid w:val="00DC5A3D"/>
    <w:rsid w:val="00DD116A"/>
    <w:rsid w:val="00DD1648"/>
    <w:rsid w:val="00DE5E53"/>
    <w:rsid w:val="00E05333"/>
    <w:rsid w:val="00E155B5"/>
    <w:rsid w:val="00E16A95"/>
    <w:rsid w:val="00E203D7"/>
    <w:rsid w:val="00E2384D"/>
    <w:rsid w:val="00E23924"/>
    <w:rsid w:val="00E2434C"/>
    <w:rsid w:val="00E24944"/>
    <w:rsid w:val="00E32D01"/>
    <w:rsid w:val="00E3418E"/>
    <w:rsid w:val="00E3786D"/>
    <w:rsid w:val="00E403D1"/>
    <w:rsid w:val="00E43378"/>
    <w:rsid w:val="00E513F0"/>
    <w:rsid w:val="00E52D68"/>
    <w:rsid w:val="00E6072E"/>
    <w:rsid w:val="00E62B3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6A23"/>
    <w:rsid w:val="00F07DC0"/>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08F0"/>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 w:val="5B7B16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A26"/>
    <w:pPr>
      <w:widowControl w:val="0"/>
      <w:jc w:val="both"/>
    </w:pPr>
    <w:rPr>
      <w:kern w:val="2"/>
      <w:sz w:val="21"/>
      <w:szCs w:val="22"/>
    </w:rPr>
  </w:style>
  <w:style w:type="paragraph" w:styleId="1">
    <w:name w:val="heading 1"/>
    <w:basedOn w:val="a"/>
    <w:next w:val="a"/>
    <w:link w:val="1Char"/>
    <w:qFormat/>
    <w:rsid w:val="00DB3A2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B3A2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B3A2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B3A2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DB3A2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DB3A26"/>
    <w:pPr>
      <w:spacing w:after="120"/>
    </w:pPr>
  </w:style>
  <w:style w:type="paragraph" w:styleId="a5">
    <w:name w:val="Normal Indent"/>
    <w:basedOn w:val="a"/>
    <w:qFormat/>
    <w:rsid w:val="00DB3A26"/>
    <w:pPr>
      <w:ind w:firstLine="425"/>
    </w:pPr>
    <w:rPr>
      <w:rFonts w:ascii="Times New Roman" w:eastAsia="宋体" w:hAnsi="Times New Roman" w:cs="Times New Roman"/>
      <w:szCs w:val="20"/>
    </w:rPr>
  </w:style>
  <w:style w:type="paragraph" w:styleId="a6">
    <w:name w:val="caption"/>
    <w:basedOn w:val="a"/>
    <w:next w:val="a"/>
    <w:qFormat/>
    <w:rsid w:val="00DB3A26"/>
    <w:rPr>
      <w:rFonts w:ascii="Arial" w:eastAsia="黑体" w:hAnsi="Arial" w:cs="Arial"/>
      <w:sz w:val="20"/>
      <w:szCs w:val="20"/>
    </w:rPr>
  </w:style>
  <w:style w:type="paragraph" w:styleId="30">
    <w:name w:val="Body Text 3"/>
    <w:basedOn w:val="a"/>
    <w:link w:val="3Char0"/>
    <w:qFormat/>
    <w:rsid w:val="00DB3A26"/>
    <w:rPr>
      <w:rFonts w:ascii="Times New Roman" w:eastAsia="宋体" w:hAnsi="Times New Roman" w:cs="Times New Roman"/>
      <w:color w:val="FF0000"/>
      <w:sz w:val="24"/>
      <w:szCs w:val="24"/>
    </w:rPr>
  </w:style>
  <w:style w:type="paragraph" w:styleId="5">
    <w:name w:val="toc 5"/>
    <w:basedOn w:val="a"/>
    <w:next w:val="a"/>
    <w:uiPriority w:val="39"/>
    <w:qFormat/>
    <w:rsid w:val="00DB3A2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DB3A2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DB3A26"/>
    <w:rPr>
      <w:rFonts w:eastAsia="宋体"/>
      <w:sz w:val="24"/>
    </w:rPr>
  </w:style>
  <w:style w:type="paragraph" w:styleId="a8">
    <w:name w:val="Date"/>
    <w:basedOn w:val="a"/>
    <w:next w:val="a"/>
    <w:link w:val="Char2"/>
    <w:uiPriority w:val="99"/>
    <w:unhideWhenUsed/>
    <w:qFormat/>
    <w:rsid w:val="00DB3A26"/>
    <w:pPr>
      <w:ind w:leftChars="2500" w:left="100"/>
    </w:pPr>
  </w:style>
  <w:style w:type="paragraph" w:styleId="a9">
    <w:name w:val="footer"/>
    <w:basedOn w:val="a"/>
    <w:link w:val="Char3"/>
    <w:uiPriority w:val="99"/>
    <w:unhideWhenUsed/>
    <w:qFormat/>
    <w:rsid w:val="00DB3A2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DB3A2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DB3A2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B3A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DB3A26"/>
    <w:rPr>
      <w:rFonts w:ascii="Calibri" w:eastAsia="宋体" w:hAnsi="Calibri" w:cs="Times New Roman"/>
      <w:sz w:val="24"/>
      <w:szCs w:val="24"/>
    </w:rPr>
  </w:style>
  <w:style w:type="character" w:styleId="ac">
    <w:name w:val="Strong"/>
    <w:basedOn w:val="a0"/>
    <w:uiPriority w:val="22"/>
    <w:qFormat/>
    <w:rsid w:val="00DB3A26"/>
    <w:rPr>
      <w:b/>
      <w:bCs/>
    </w:rPr>
  </w:style>
  <w:style w:type="character" w:styleId="ad">
    <w:name w:val="FollowedHyperlink"/>
    <w:basedOn w:val="a0"/>
    <w:uiPriority w:val="99"/>
    <w:semiHidden/>
    <w:unhideWhenUsed/>
    <w:qFormat/>
    <w:rsid w:val="00DB3A26"/>
    <w:rPr>
      <w:color w:val="800080" w:themeColor="followedHyperlink"/>
      <w:u w:val="single"/>
    </w:rPr>
  </w:style>
  <w:style w:type="character" w:styleId="ae">
    <w:name w:val="Emphasis"/>
    <w:basedOn w:val="a0"/>
    <w:uiPriority w:val="20"/>
    <w:qFormat/>
    <w:rsid w:val="00DB3A26"/>
    <w:rPr>
      <w:i/>
      <w:iCs/>
    </w:rPr>
  </w:style>
  <w:style w:type="character" w:styleId="af">
    <w:name w:val="Hyperlink"/>
    <w:basedOn w:val="a0"/>
    <w:uiPriority w:val="99"/>
    <w:unhideWhenUsed/>
    <w:qFormat/>
    <w:rsid w:val="00DB3A26"/>
    <w:rPr>
      <w:color w:val="0000FF"/>
      <w:u w:val="single"/>
    </w:rPr>
  </w:style>
  <w:style w:type="character" w:customStyle="1" w:styleId="1Char">
    <w:name w:val="标题 1 Char"/>
    <w:basedOn w:val="a0"/>
    <w:link w:val="1"/>
    <w:rsid w:val="00DB3A26"/>
    <w:rPr>
      <w:rFonts w:ascii="Calibri" w:eastAsia="宋体" w:hAnsi="Calibri" w:cs="Times New Roman"/>
      <w:b/>
      <w:bCs/>
      <w:kern w:val="44"/>
      <w:sz w:val="44"/>
      <w:szCs w:val="44"/>
    </w:rPr>
  </w:style>
  <w:style w:type="character" w:customStyle="1" w:styleId="2Char">
    <w:name w:val="标题 2 Char"/>
    <w:basedOn w:val="a0"/>
    <w:link w:val="2"/>
    <w:qFormat/>
    <w:rsid w:val="00DB3A26"/>
    <w:rPr>
      <w:rFonts w:ascii="Arial" w:eastAsia="黑体" w:hAnsi="Arial" w:cs="Times New Roman"/>
      <w:b/>
      <w:bCs/>
      <w:kern w:val="0"/>
      <w:sz w:val="32"/>
      <w:szCs w:val="32"/>
    </w:rPr>
  </w:style>
  <w:style w:type="character" w:customStyle="1" w:styleId="3Char">
    <w:name w:val="标题 3 Char"/>
    <w:basedOn w:val="a0"/>
    <w:link w:val="3"/>
    <w:qFormat/>
    <w:rsid w:val="00DB3A2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B3A26"/>
    <w:rPr>
      <w:rFonts w:ascii="Arial" w:eastAsia="黑体" w:hAnsi="Arial" w:cs="Times New Roman"/>
      <w:b/>
      <w:bCs/>
      <w:kern w:val="0"/>
      <w:sz w:val="28"/>
      <w:szCs w:val="28"/>
    </w:rPr>
  </w:style>
  <w:style w:type="character" w:customStyle="1" w:styleId="Char1">
    <w:name w:val="纯文本 Char"/>
    <w:basedOn w:val="a0"/>
    <w:link w:val="a7"/>
    <w:qFormat/>
    <w:rsid w:val="00DB3A26"/>
    <w:rPr>
      <w:rFonts w:eastAsia="宋体"/>
      <w:sz w:val="24"/>
    </w:rPr>
  </w:style>
  <w:style w:type="character" w:customStyle="1" w:styleId="Char2">
    <w:name w:val="日期 Char"/>
    <w:basedOn w:val="a0"/>
    <w:link w:val="a8"/>
    <w:uiPriority w:val="99"/>
    <w:qFormat/>
    <w:rsid w:val="00DB3A26"/>
  </w:style>
  <w:style w:type="character" w:customStyle="1" w:styleId="Char3">
    <w:name w:val="页脚 Char"/>
    <w:basedOn w:val="a0"/>
    <w:link w:val="a9"/>
    <w:uiPriority w:val="99"/>
    <w:qFormat/>
    <w:rsid w:val="00DB3A26"/>
    <w:rPr>
      <w:sz w:val="18"/>
      <w:szCs w:val="18"/>
    </w:rPr>
  </w:style>
  <w:style w:type="character" w:customStyle="1" w:styleId="Char4">
    <w:name w:val="页眉 Char"/>
    <w:basedOn w:val="a0"/>
    <w:link w:val="aa"/>
    <w:uiPriority w:val="99"/>
    <w:qFormat/>
    <w:rsid w:val="00DB3A26"/>
    <w:rPr>
      <w:sz w:val="18"/>
      <w:szCs w:val="18"/>
    </w:rPr>
  </w:style>
  <w:style w:type="character" w:customStyle="1" w:styleId="Char10">
    <w:name w:val="纯文本 Char1"/>
    <w:qFormat/>
    <w:rsid w:val="00DB3A26"/>
    <w:rPr>
      <w:rFonts w:eastAsia="宋体"/>
      <w:sz w:val="24"/>
    </w:rPr>
  </w:style>
  <w:style w:type="paragraph" w:customStyle="1" w:styleId="Default">
    <w:name w:val="Default"/>
    <w:qFormat/>
    <w:rsid w:val="00DB3A2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DB3A26"/>
    <w:pPr>
      <w:ind w:firstLineChars="200" w:firstLine="420"/>
    </w:pPr>
  </w:style>
  <w:style w:type="paragraph" w:styleId="af0">
    <w:name w:val="List Paragraph"/>
    <w:basedOn w:val="a"/>
    <w:uiPriority w:val="99"/>
    <w:unhideWhenUsed/>
    <w:rsid w:val="00DB3A26"/>
    <w:pPr>
      <w:ind w:firstLineChars="200" w:firstLine="420"/>
    </w:pPr>
  </w:style>
  <w:style w:type="character" w:customStyle="1" w:styleId="CharChar">
    <w:name w:val="正文文本缩进 Char Char"/>
    <w:link w:val="13"/>
    <w:qFormat/>
    <w:rsid w:val="00DB3A26"/>
    <w:rPr>
      <w:rFonts w:ascii="宋体"/>
      <w:sz w:val="24"/>
    </w:rPr>
  </w:style>
  <w:style w:type="paragraph" w:customStyle="1" w:styleId="13">
    <w:name w:val="正文文本缩进1"/>
    <w:basedOn w:val="a"/>
    <w:link w:val="CharChar"/>
    <w:rsid w:val="00DB3A26"/>
    <w:pPr>
      <w:spacing w:line="360" w:lineRule="auto"/>
      <w:ind w:firstLineChars="200" w:firstLine="480"/>
    </w:pPr>
    <w:rPr>
      <w:rFonts w:ascii="宋体"/>
      <w:sz w:val="24"/>
    </w:rPr>
  </w:style>
  <w:style w:type="character" w:customStyle="1" w:styleId="CharChar0">
    <w:name w:val="日期 Char Char"/>
    <w:link w:val="14"/>
    <w:rsid w:val="00DB3A26"/>
    <w:rPr>
      <w:sz w:val="24"/>
    </w:rPr>
  </w:style>
  <w:style w:type="paragraph" w:customStyle="1" w:styleId="14">
    <w:name w:val="日期1"/>
    <w:basedOn w:val="a"/>
    <w:next w:val="a"/>
    <w:link w:val="CharChar0"/>
    <w:qFormat/>
    <w:rsid w:val="00DB3A26"/>
    <w:rPr>
      <w:sz w:val="24"/>
    </w:rPr>
  </w:style>
  <w:style w:type="paragraph" w:customStyle="1" w:styleId="15">
    <w:name w:val="正文缩进1"/>
    <w:basedOn w:val="a"/>
    <w:rsid w:val="00DB3A2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DB3A26"/>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DB3A2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DB3A26"/>
    <w:rPr>
      <w:rFonts w:ascii="Times New Roman" w:eastAsia="宋体" w:hAnsi="Times New Roman" w:cs="Times New Roman"/>
      <w:color w:val="FF0000"/>
      <w:sz w:val="24"/>
      <w:szCs w:val="24"/>
    </w:rPr>
  </w:style>
  <w:style w:type="character" w:customStyle="1" w:styleId="edittexttarea">
    <w:name w:val="edittexttarea"/>
    <w:basedOn w:val="a0"/>
    <w:qFormat/>
    <w:rsid w:val="00DB3A26"/>
  </w:style>
  <w:style w:type="paragraph" w:customStyle="1" w:styleId="11212">
    <w:name w:val="样式 标题 1 + 四号 居中 段前: 12 磅 段后: 12 磅 行距: 单倍行距"/>
    <w:basedOn w:val="1"/>
    <w:qFormat/>
    <w:rsid w:val="00DB3A2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B3A2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DB3A26"/>
  </w:style>
  <w:style w:type="character" w:customStyle="1" w:styleId="Char">
    <w:name w:val="正文首行缩进 Char"/>
    <w:basedOn w:val="Char0"/>
    <w:link w:val="a3"/>
    <w:qFormat/>
    <w:rsid w:val="00DB3A2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DB3A2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7DFCC-D9A3-4F18-B8EE-C028019F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73</Pages>
  <Words>6488</Words>
  <Characters>36988</Characters>
  <Application>Microsoft Office Word</Application>
  <DocSecurity>0</DocSecurity>
  <Lines>308</Lines>
  <Paragraphs>86</Paragraphs>
  <ScaleCrop>false</ScaleCrop>
  <Company>Sky123.Org</Company>
  <LinksUpToDate>false</LinksUpToDate>
  <CharactersWithSpaces>43390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4</cp:revision>
  <cp:lastPrinted>2018-07-31T02:20:00Z</cp:lastPrinted>
  <dcterms:created xsi:type="dcterms:W3CDTF">2018-11-14T02:30:00Z</dcterms:created>
  <dcterms:modified xsi:type="dcterms:W3CDTF">2018-11-22T05:54:00Z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