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ECAA67" w14:textId="0B43C304" w:rsidR="00C44600" w:rsidRPr="00987281" w:rsidRDefault="00C44600" w:rsidP="00C44600">
      <w:pPr>
        <w:pStyle w:val="1"/>
      </w:pPr>
      <w:r w:rsidRPr="00125817">
        <w:rPr>
          <w:rFonts w:hint="eastAsia"/>
        </w:rPr>
        <w:t>第</w:t>
      </w:r>
      <w:r>
        <w:rPr>
          <w:rFonts w:hint="eastAsia"/>
        </w:rPr>
        <w:t>二</w:t>
      </w:r>
      <w:r w:rsidRPr="00125817">
        <w:rPr>
          <w:rFonts w:hint="eastAsia"/>
        </w:rPr>
        <w:t>次报价一览表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71"/>
        <w:gridCol w:w="7025"/>
      </w:tblGrid>
      <w:tr w:rsidR="00C44600" w:rsidRPr="00987281" w14:paraId="21439107" w14:textId="77777777" w:rsidTr="00886132">
        <w:trPr>
          <w:trHeight w:val="20"/>
        </w:trPr>
        <w:tc>
          <w:tcPr>
            <w:tcW w:w="766" w:type="pct"/>
            <w:vAlign w:val="center"/>
          </w:tcPr>
          <w:p w14:paraId="7A51F9F2" w14:textId="77777777" w:rsidR="00C44600" w:rsidRPr="00987281" w:rsidRDefault="00C44600" w:rsidP="00886132">
            <w:pPr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proofErr w:type="spellStart"/>
            <w:r w:rsidRPr="00987281">
              <w:rPr>
                <w:rFonts w:ascii="宋体" w:eastAsia="宋体" w:hAnsi="宋体" w:cs="微软雅黑" w:hint="eastAsia"/>
                <w:color w:val="000000" w:themeColor="text1"/>
                <w:sz w:val="24"/>
                <w:szCs w:val="24"/>
              </w:rPr>
              <w:t>项目名称</w:t>
            </w:r>
            <w:proofErr w:type="spellEnd"/>
          </w:p>
        </w:tc>
        <w:tc>
          <w:tcPr>
            <w:tcW w:w="4234" w:type="pct"/>
          </w:tcPr>
          <w:p w14:paraId="35EEB286" w14:textId="77777777" w:rsidR="00C44600" w:rsidRPr="00987281" w:rsidRDefault="00C44600" w:rsidP="00886132">
            <w:pPr>
              <w:rPr>
                <w:rFonts w:ascii="宋体" w:eastAsia="宋体" w:hAnsi="宋体"/>
                <w:color w:val="000000" w:themeColor="text1"/>
                <w:sz w:val="24"/>
                <w:szCs w:val="24"/>
                <w:lang w:eastAsia="zh-CN"/>
              </w:rPr>
            </w:pPr>
            <w:r w:rsidRPr="00C920AD">
              <w:rPr>
                <w:rFonts w:ascii="宋体" w:eastAsia="宋体" w:hAnsi="宋体"/>
                <w:color w:val="000000" w:themeColor="text1"/>
                <w:sz w:val="24"/>
                <w:szCs w:val="24"/>
                <w:lang w:eastAsia="zh-CN"/>
              </w:rPr>
              <w:t>禹州市教育体育局采购特殊教育教学和康复设备项目</w:t>
            </w:r>
          </w:p>
        </w:tc>
      </w:tr>
      <w:tr w:rsidR="00C44600" w:rsidRPr="00987281" w14:paraId="7376C9EB" w14:textId="77777777" w:rsidTr="00886132">
        <w:trPr>
          <w:trHeight w:val="20"/>
        </w:trPr>
        <w:tc>
          <w:tcPr>
            <w:tcW w:w="766" w:type="pct"/>
            <w:vAlign w:val="center"/>
          </w:tcPr>
          <w:p w14:paraId="381F84EC" w14:textId="77777777" w:rsidR="00C44600" w:rsidRPr="00987281" w:rsidRDefault="00C44600" w:rsidP="00886132">
            <w:pPr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proofErr w:type="spellStart"/>
            <w:r w:rsidRPr="00987281">
              <w:rPr>
                <w:rFonts w:ascii="宋体" w:eastAsia="宋体" w:hAnsi="宋体" w:cs="微软雅黑" w:hint="eastAsia"/>
                <w:color w:val="000000" w:themeColor="text1"/>
                <w:sz w:val="24"/>
                <w:szCs w:val="24"/>
              </w:rPr>
              <w:t>采购编号</w:t>
            </w:r>
            <w:proofErr w:type="spellEnd"/>
          </w:p>
        </w:tc>
        <w:tc>
          <w:tcPr>
            <w:tcW w:w="4234" w:type="pct"/>
          </w:tcPr>
          <w:p w14:paraId="2C3B213C" w14:textId="77777777" w:rsidR="00C44600" w:rsidRPr="00987281" w:rsidRDefault="00C44600" w:rsidP="00886132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C920AD">
              <w:rPr>
                <w:rFonts w:ascii="宋体" w:eastAsia="宋体" w:hAnsi="宋体"/>
                <w:color w:val="000000" w:themeColor="text1"/>
                <w:sz w:val="24"/>
                <w:szCs w:val="24"/>
              </w:rPr>
              <w:t>YZCG-T2018323</w:t>
            </w:r>
          </w:p>
        </w:tc>
      </w:tr>
      <w:tr w:rsidR="00C44600" w:rsidRPr="00987281" w14:paraId="1C33990C" w14:textId="77777777" w:rsidTr="00886132">
        <w:trPr>
          <w:trHeight w:val="20"/>
        </w:trPr>
        <w:tc>
          <w:tcPr>
            <w:tcW w:w="766" w:type="pct"/>
            <w:vAlign w:val="center"/>
          </w:tcPr>
          <w:p w14:paraId="2F2D3562" w14:textId="77777777" w:rsidR="00C44600" w:rsidRPr="00987281" w:rsidRDefault="00C44600" w:rsidP="00886132">
            <w:pPr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proofErr w:type="spellStart"/>
            <w:r w:rsidRPr="00987281">
              <w:rPr>
                <w:rFonts w:ascii="宋体" w:eastAsia="宋体" w:hAnsi="宋体" w:cs="微软雅黑" w:hint="eastAsia"/>
                <w:color w:val="000000" w:themeColor="text1"/>
                <w:sz w:val="24"/>
                <w:szCs w:val="24"/>
              </w:rPr>
              <w:t>谈判总报价</w:t>
            </w:r>
            <w:proofErr w:type="spellEnd"/>
          </w:p>
        </w:tc>
        <w:tc>
          <w:tcPr>
            <w:tcW w:w="4234" w:type="pct"/>
          </w:tcPr>
          <w:p w14:paraId="7465B190" w14:textId="18CD5DAF" w:rsidR="00C44600" w:rsidRPr="00125817" w:rsidRDefault="00C44600" w:rsidP="00886132">
            <w:pPr>
              <w:rPr>
                <w:rFonts w:ascii="宋体" w:eastAsia="宋体" w:hAnsi="宋体"/>
                <w:color w:val="000000" w:themeColor="text1"/>
                <w:sz w:val="24"/>
                <w:szCs w:val="24"/>
                <w:lang w:eastAsia="zh-CN"/>
              </w:rPr>
            </w:pPr>
            <w:r w:rsidRPr="00125817">
              <w:rPr>
                <w:rFonts w:ascii="宋体" w:eastAsia="宋体" w:hAnsi="宋体" w:cs="微软雅黑" w:hint="eastAsia"/>
                <w:color w:val="000000" w:themeColor="text1"/>
                <w:sz w:val="24"/>
                <w:szCs w:val="24"/>
                <w:lang w:eastAsia="zh-CN"/>
              </w:rPr>
              <w:t>大写：</w:t>
            </w:r>
            <w:r w:rsidRPr="00125817">
              <w:rPr>
                <w:rFonts w:ascii="宋体" w:eastAsia="宋体" w:hAnsi="宋体" w:cs="微软雅黑"/>
                <w:color w:val="000000" w:themeColor="text1"/>
                <w:sz w:val="24"/>
                <w:szCs w:val="24"/>
                <w:lang w:eastAsia="zh-CN"/>
              </w:rPr>
              <w:t>叁拾捌万</w:t>
            </w:r>
            <w:r w:rsidR="00B521B9">
              <w:rPr>
                <w:rFonts w:ascii="宋体" w:eastAsia="宋体" w:hAnsi="宋体" w:cs="微软雅黑" w:hint="eastAsia"/>
                <w:color w:val="000000" w:themeColor="text1"/>
                <w:sz w:val="24"/>
                <w:szCs w:val="24"/>
                <w:lang w:eastAsia="zh-CN"/>
              </w:rPr>
              <w:t>肆</w:t>
            </w:r>
            <w:r w:rsidRPr="00125817">
              <w:rPr>
                <w:rFonts w:ascii="宋体" w:eastAsia="宋体" w:hAnsi="宋体" w:cs="微软雅黑"/>
                <w:color w:val="000000" w:themeColor="text1"/>
                <w:sz w:val="24"/>
                <w:szCs w:val="24"/>
                <w:lang w:eastAsia="zh-CN"/>
              </w:rPr>
              <w:t>仟</w:t>
            </w:r>
            <w:r w:rsidR="00B521B9">
              <w:rPr>
                <w:rFonts w:ascii="宋体" w:eastAsia="宋体" w:hAnsi="宋体" w:cs="微软雅黑" w:hint="eastAsia"/>
                <w:color w:val="000000" w:themeColor="text1"/>
                <w:sz w:val="24"/>
                <w:szCs w:val="24"/>
                <w:lang w:eastAsia="zh-CN"/>
              </w:rPr>
              <w:t>玖</w:t>
            </w:r>
            <w:r w:rsidRPr="00125817">
              <w:rPr>
                <w:rFonts w:ascii="宋体" w:eastAsia="宋体" w:hAnsi="宋体" w:cs="微软雅黑"/>
                <w:color w:val="000000" w:themeColor="text1"/>
                <w:sz w:val="24"/>
                <w:szCs w:val="24"/>
                <w:lang w:eastAsia="zh-CN"/>
              </w:rPr>
              <w:t>佰</w:t>
            </w:r>
            <w:r w:rsidR="00B521B9">
              <w:rPr>
                <w:rFonts w:ascii="宋体" w:eastAsia="宋体" w:hAnsi="宋体" w:cs="微软雅黑" w:hint="eastAsia"/>
                <w:color w:val="000000" w:themeColor="text1"/>
                <w:sz w:val="24"/>
                <w:szCs w:val="24"/>
                <w:lang w:eastAsia="zh-CN"/>
              </w:rPr>
              <w:t>伍拾</w:t>
            </w:r>
            <w:bookmarkStart w:id="0" w:name="_GoBack"/>
            <w:bookmarkEnd w:id="0"/>
            <w:r w:rsidRPr="00125817">
              <w:rPr>
                <w:rFonts w:ascii="宋体" w:eastAsia="宋体" w:hAnsi="宋体" w:cs="微软雅黑"/>
                <w:color w:val="000000" w:themeColor="text1"/>
                <w:sz w:val="24"/>
                <w:szCs w:val="24"/>
                <w:lang w:eastAsia="zh-CN"/>
              </w:rPr>
              <w:t>元整</w:t>
            </w:r>
          </w:p>
          <w:p w14:paraId="7C59CDA8" w14:textId="351B642F" w:rsidR="00C44600" w:rsidRPr="00987281" w:rsidRDefault="00C44600" w:rsidP="00886132">
            <w:pPr>
              <w:rPr>
                <w:rFonts w:ascii="宋体" w:eastAsia="宋体" w:hAnsi="宋体"/>
                <w:color w:val="000000" w:themeColor="text1"/>
                <w:sz w:val="24"/>
                <w:szCs w:val="24"/>
                <w:lang w:eastAsia="zh-CN"/>
              </w:rPr>
            </w:pPr>
            <w:r w:rsidRPr="00125817">
              <w:rPr>
                <w:rFonts w:ascii="宋体" w:eastAsia="宋体" w:hAnsi="宋体" w:cs="微软雅黑" w:hint="eastAsia"/>
                <w:color w:val="000000" w:themeColor="text1"/>
                <w:sz w:val="24"/>
                <w:szCs w:val="24"/>
                <w:lang w:eastAsia="zh-CN"/>
              </w:rPr>
              <w:t>小写：</w:t>
            </w:r>
            <w:r w:rsidRPr="00125817">
              <w:rPr>
                <w:rFonts w:ascii="宋体" w:eastAsia="宋体" w:hAnsi="宋体" w:cs="微软雅黑"/>
                <w:color w:val="000000" w:themeColor="text1"/>
                <w:sz w:val="24"/>
                <w:szCs w:val="24"/>
                <w:lang w:eastAsia="zh-CN"/>
              </w:rPr>
              <w:t>38</w:t>
            </w:r>
            <w:r w:rsidR="00B521B9">
              <w:rPr>
                <w:rFonts w:ascii="宋体" w:eastAsia="宋体" w:hAnsi="宋体" w:cs="微软雅黑"/>
                <w:color w:val="000000" w:themeColor="text1"/>
                <w:sz w:val="24"/>
                <w:szCs w:val="24"/>
                <w:lang w:eastAsia="zh-CN"/>
              </w:rPr>
              <w:t>495</w:t>
            </w:r>
            <w:r w:rsidRPr="00125817">
              <w:rPr>
                <w:rFonts w:ascii="宋体" w:eastAsia="宋体" w:hAnsi="宋体" w:cs="微软雅黑"/>
                <w:color w:val="000000" w:themeColor="text1"/>
                <w:sz w:val="24"/>
                <w:szCs w:val="24"/>
                <w:lang w:eastAsia="zh-CN"/>
              </w:rPr>
              <w:t>0</w:t>
            </w:r>
            <w:r>
              <w:rPr>
                <w:rFonts w:ascii="宋体" w:eastAsia="宋体" w:hAnsi="宋体" w:cs="微软雅黑" w:hint="eastAsia"/>
                <w:color w:val="000000" w:themeColor="text1"/>
                <w:sz w:val="24"/>
                <w:szCs w:val="24"/>
                <w:lang w:eastAsia="zh-CN"/>
              </w:rPr>
              <w:t>元</w:t>
            </w:r>
          </w:p>
        </w:tc>
      </w:tr>
      <w:tr w:rsidR="00C44600" w:rsidRPr="00987281" w14:paraId="3A51A0FB" w14:textId="77777777" w:rsidTr="00886132">
        <w:trPr>
          <w:trHeight w:val="20"/>
        </w:trPr>
        <w:tc>
          <w:tcPr>
            <w:tcW w:w="766" w:type="pct"/>
            <w:vAlign w:val="center"/>
          </w:tcPr>
          <w:p w14:paraId="0283344F" w14:textId="77777777" w:rsidR="00C44600" w:rsidRPr="00987281" w:rsidRDefault="00C44600" w:rsidP="00886132">
            <w:pPr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proofErr w:type="spellStart"/>
            <w:r w:rsidRPr="00987281">
              <w:rPr>
                <w:rFonts w:ascii="宋体" w:eastAsia="宋体" w:hAnsi="宋体" w:cs="微软雅黑" w:hint="eastAsia"/>
                <w:color w:val="000000" w:themeColor="text1"/>
                <w:sz w:val="24"/>
                <w:szCs w:val="24"/>
              </w:rPr>
              <w:t>工期</w:t>
            </w:r>
            <w:proofErr w:type="spellEnd"/>
          </w:p>
        </w:tc>
        <w:tc>
          <w:tcPr>
            <w:tcW w:w="4234" w:type="pct"/>
          </w:tcPr>
          <w:p w14:paraId="7E7A7118" w14:textId="77777777" w:rsidR="00C44600" w:rsidRPr="00987281" w:rsidRDefault="00C44600" w:rsidP="00886132">
            <w:pPr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proofErr w:type="spellStart"/>
            <w:r w:rsidRPr="00C920AD">
              <w:rPr>
                <w:rFonts w:ascii="宋体" w:eastAsia="宋体" w:hAnsi="宋体"/>
                <w:color w:val="000000" w:themeColor="text1"/>
                <w:sz w:val="24"/>
                <w:szCs w:val="24"/>
              </w:rPr>
              <w:t>以签订合同为准</w:t>
            </w:r>
            <w:proofErr w:type="spellEnd"/>
          </w:p>
        </w:tc>
      </w:tr>
      <w:tr w:rsidR="00C44600" w:rsidRPr="00987281" w14:paraId="79AE2842" w14:textId="77777777" w:rsidTr="00886132">
        <w:trPr>
          <w:trHeight w:val="20"/>
        </w:trPr>
        <w:tc>
          <w:tcPr>
            <w:tcW w:w="766" w:type="pct"/>
            <w:vAlign w:val="center"/>
          </w:tcPr>
          <w:p w14:paraId="68997FF1" w14:textId="77777777" w:rsidR="00C44600" w:rsidRPr="00987281" w:rsidRDefault="00C44600" w:rsidP="00886132">
            <w:pPr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proofErr w:type="spellStart"/>
            <w:r w:rsidRPr="00987281">
              <w:rPr>
                <w:rFonts w:ascii="宋体" w:eastAsia="宋体" w:hAnsi="宋体" w:cs="微软雅黑" w:hint="eastAsia"/>
                <w:color w:val="000000" w:themeColor="text1"/>
                <w:sz w:val="24"/>
                <w:szCs w:val="24"/>
              </w:rPr>
              <w:t>备注</w:t>
            </w:r>
            <w:proofErr w:type="spellEnd"/>
          </w:p>
        </w:tc>
        <w:tc>
          <w:tcPr>
            <w:tcW w:w="4234" w:type="pct"/>
          </w:tcPr>
          <w:p w14:paraId="63CE3AAF" w14:textId="77777777" w:rsidR="00C44600" w:rsidRPr="00987281" w:rsidRDefault="00C44600" w:rsidP="00886132">
            <w:pPr>
              <w:rPr>
                <w:rFonts w:ascii="宋体" w:eastAsia="宋体" w:hAnsi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  <w:lang w:eastAsia="zh-CN"/>
              </w:rPr>
              <w:t>质保2年</w:t>
            </w:r>
          </w:p>
        </w:tc>
      </w:tr>
    </w:tbl>
    <w:p w14:paraId="294B6044" w14:textId="77777777" w:rsidR="00C44600" w:rsidRDefault="00C44600" w:rsidP="00C44600">
      <w:pPr>
        <w:spacing w:line="360" w:lineRule="auto"/>
        <w:rPr>
          <w:rFonts w:ascii="宋体" w:eastAsia="宋体" w:hAnsi="宋体"/>
          <w:color w:val="000000" w:themeColor="text1"/>
          <w:sz w:val="24"/>
          <w:szCs w:val="24"/>
        </w:rPr>
      </w:pPr>
    </w:p>
    <w:p w14:paraId="4BB8E6F2" w14:textId="77777777" w:rsidR="00C44600" w:rsidRPr="00987281" w:rsidRDefault="00C44600" w:rsidP="00C44600">
      <w:pPr>
        <w:spacing w:line="360" w:lineRule="auto"/>
        <w:rPr>
          <w:rFonts w:ascii="宋体" w:eastAsia="宋体" w:hAnsi="宋体"/>
          <w:color w:val="000000" w:themeColor="text1"/>
          <w:sz w:val="24"/>
          <w:szCs w:val="24"/>
        </w:rPr>
      </w:pPr>
      <w:r w:rsidRPr="00987281">
        <w:rPr>
          <w:rFonts w:ascii="宋体" w:eastAsia="宋体" w:hAnsi="宋体" w:cs="微软雅黑" w:hint="eastAsia"/>
          <w:color w:val="000000" w:themeColor="text1"/>
          <w:sz w:val="24"/>
          <w:szCs w:val="24"/>
        </w:rPr>
        <w:t>供应商名称（公章）：</w:t>
      </w:r>
      <w:r w:rsidRPr="000A6621">
        <w:rPr>
          <w:rFonts w:ascii="宋体" w:eastAsia="宋体" w:hAnsi="宋体" w:cs="微软雅黑"/>
          <w:color w:val="000000" w:themeColor="text1"/>
          <w:sz w:val="24"/>
          <w:szCs w:val="24"/>
        </w:rPr>
        <w:t>南昌</w:t>
      </w:r>
      <w:proofErr w:type="gramStart"/>
      <w:r w:rsidRPr="000A6621">
        <w:rPr>
          <w:rFonts w:ascii="宋体" w:eastAsia="宋体" w:hAnsi="宋体" w:cs="微软雅黑"/>
          <w:color w:val="000000" w:themeColor="text1"/>
          <w:sz w:val="24"/>
          <w:szCs w:val="24"/>
        </w:rPr>
        <w:t>航奥科技</w:t>
      </w:r>
      <w:proofErr w:type="gramEnd"/>
      <w:r w:rsidRPr="000A6621">
        <w:rPr>
          <w:rFonts w:ascii="宋体" w:eastAsia="宋体" w:hAnsi="宋体" w:cs="微软雅黑"/>
          <w:color w:val="000000" w:themeColor="text1"/>
          <w:sz w:val="24"/>
          <w:szCs w:val="24"/>
        </w:rPr>
        <w:t>有限公司</w:t>
      </w:r>
    </w:p>
    <w:p w14:paraId="0F80AE61" w14:textId="77777777" w:rsidR="00C44600" w:rsidRPr="00987281" w:rsidRDefault="00C44600" w:rsidP="00C44600">
      <w:pPr>
        <w:spacing w:line="360" w:lineRule="auto"/>
        <w:rPr>
          <w:rFonts w:ascii="宋体" w:eastAsia="宋体" w:hAnsi="宋体"/>
          <w:color w:val="000000" w:themeColor="text1"/>
          <w:sz w:val="24"/>
          <w:szCs w:val="24"/>
        </w:rPr>
      </w:pPr>
      <w:r w:rsidRPr="00987281">
        <w:rPr>
          <w:rFonts w:ascii="宋体" w:eastAsia="宋体" w:hAnsi="宋体" w:cs="微软雅黑" w:hint="eastAsia"/>
          <w:color w:val="000000" w:themeColor="text1"/>
          <w:sz w:val="24"/>
          <w:szCs w:val="24"/>
        </w:rPr>
        <w:t>法定代表人（或授权代表）签字：</w:t>
      </w:r>
    </w:p>
    <w:p w14:paraId="56AE7842" w14:textId="77777777" w:rsidR="00C44600" w:rsidRPr="00987281" w:rsidRDefault="00C44600" w:rsidP="00C44600">
      <w:pPr>
        <w:spacing w:line="360" w:lineRule="auto"/>
        <w:rPr>
          <w:rFonts w:ascii="宋体" w:eastAsia="宋体" w:hAnsi="宋体"/>
          <w:color w:val="000000" w:themeColor="text1"/>
          <w:sz w:val="24"/>
          <w:szCs w:val="24"/>
        </w:rPr>
      </w:pPr>
    </w:p>
    <w:p w14:paraId="7E485E94" w14:textId="77777777" w:rsidR="00C44600" w:rsidRPr="00987281" w:rsidRDefault="00C44600" w:rsidP="00C44600">
      <w:pPr>
        <w:spacing w:line="360" w:lineRule="auto"/>
        <w:rPr>
          <w:rFonts w:ascii="宋体" w:eastAsia="宋体" w:hAnsi="宋体"/>
          <w:color w:val="000000" w:themeColor="text1"/>
          <w:sz w:val="24"/>
          <w:szCs w:val="24"/>
        </w:rPr>
      </w:pPr>
    </w:p>
    <w:p w14:paraId="39615578" w14:textId="77777777" w:rsidR="00C44600" w:rsidRPr="00987281" w:rsidRDefault="00C44600" w:rsidP="00C44600">
      <w:pPr>
        <w:spacing w:line="360" w:lineRule="auto"/>
        <w:jc w:val="right"/>
        <w:rPr>
          <w:rFonts w:ascii="宋体" w:eastAsia="宋体" w:hAnsi="宋体"/>
          <w:color w:val="000000" w:themeColor="text1"/>
          <w:sz w:val="24"/>
          <w:szCs w:val="24"/>
        </w:rPr>
      </w:pPr>
      <w:r w:rsidRPr="00842C61">
        <w:rPr>
          <w:rFonts w:ascii="宋体" w:eastAsia="宋体" w:hAnsi="宋体" w:cs="微软雅黑"/>
          <w:color w:val="000000" w:themeColor="text1"/>
          <w:sz w:val="24"/>
          <w:szCs w:val="24"/>
        </w:rPr>
        <w:t>2018年11月15日</w:t>
      </w:r>
    </w:p>
    <w:p w14:paraId="6618A041" w14:textId="77777777" w:rsidR="00C44600" w:rsidRDefault="00C44600" w:rsidP="00C44600">
      <w:pPr>
        <w:spacing w:line="360" w:lineRule="auto"/>
        <w:rPr>
          <w:rFonts w:ascii="宋体" w:eastAsia="宋体" w:hAnsi="宋体"/>
          <w:color w:val="000000" w:themeColor="text1"/>
          <w:sz w:val="24"/>
          <w:szCs w:val="24"/>
        </w:rPr>
      </w:pPr>
    </w:p>
    <w:p w14:paraId="7347217A" w14:textId="77777777" w:rsidR="00EF4E1F" w:rsidRDefault="00EF4E1F"/>
    <w:sectPr w:rsidR="00EF4E1F" w:rsidSect="00C44600">
      <w:pgSz w:w="11906" w:h="16838"/>
      <w:pgMar w:top="1440" w:right="1800" w:bottom="1440" w:left="1800" w:header="1134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090DB" w14:textId="77777777" w:rsidR="002C1862" w:rsidRDefault="002C1862" w:rsidP="00C44600">
      <w:r>
        <w:separator/>
      </w:r>
    </w:p>
  </w:endnote>
  <w:endnote w:type="continuationSeparator" w:id="0">
    <w:p w14:paraId="5D5EAF2C" w14:textId="77777777" w:rsidR="002C1862" w:rsidRDefault="002C1862" w:rsidP="00C44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to Sans CJK JP Regular">
    <w:altName w:val="Calibri"/>
    <w:charset w:val="00"/>
    <w:family w:val="swiss"/>
    <w:pitch w:val="variable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D09D7" w14:textId="77777777" w:rsidR="002C1862" w:rsidRDefault="002C1862" w:rsidP="00C44600">
      <w:r>
        <w:separator/>
      </w:r>
    </w:p>
  </w:footnote>
  <w:footnote w:type="continuationSeparator" w:id="0">
    <w:p w14:paraId="33FA2F35" w14:textId="77777777" w:rsidR="002C1862" w:rsidRDefault="002C1862" w:rsidP="00C446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D7A"/>
    <w:rsid w:val="002C1862"/>
    <w:rsid w:val="00B521B9"/>
    <w:rsid w:val="00C44600"/>
    <w:rsid w:val="00DC3D7A"/>
    <w:rsid w:val="00EF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3D9AAB"/>
  <w15:chartTrackingRefBased/>
  <w15:docId w15:val="{BC8A1969-3304-4BCF-83A4-28D6B8FDA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4600"/>
    <w:pPr>
      <w:widowControl w:val="0"/>
      <w:autoSpaceDE w:val="0"/>
      <w:autoSpaceDN w:val="0"/>
    </w:pPr>
    <w:rPr>
      <w:rFonts w:ascii="Noto Sans CJK JP Regular" w:eastAsia="Noto Sans CJK JP Regular" w:hAnsi="Noto Sans CJK JP Regular" w:cs="Noto Sans CJK JP Regular"/>
      <w:kern w:val="0"/>
      <w:sz w:val="22"/>
      <w:lang w:val="zh-CN" w:bidi="zh-CN"/>
    </w:rPr>
  </w:style>
  <w:style w:type="paragraph" w:styleId="1">
    <w:name w:val="heading 1"/>
    <w:basedOn w:val="a"/>
    <w:next w:val="a"/>
    <w:link w:val="10"/>
    <w:uiPriority w:val="9"/>
    <w:qFormat/>
    <w:rsid w:val="00C44600"/>
    <w:pPr>
      <w:keepNext/>
      <w:keepLines/>
      <w:spacing w:line="360" w:lineRule="auto"/>
      <w:jc w:val="center"/>
      <w:outlineLvl w:val="0"/>
    </w:pPr>
    <w:rPr>
      <w:rFonts w:ascii="宋体" w:eastAsia="宋体" w:hAnsi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4600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4">
    <w:name w:val="页眉 字符"/>
    <w:basedOn w:val="a0"/>
    <w:link w:val="a3"/>
    <w:uiPriority w:val="99"/>
    <w:rsid w:val="00C4460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44600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6">
    <w:name w:val="页脚 字符"/>
    <w:basedOn w:val="a0"/>
    <w:link w:val="a5"/>
    <w:uiPriority w:val="99"/>
    <w:rsid w:val="00C44600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C44600"/>
    <w:rPr>
      <w:rFonts w:ascii="宋体" w:eastAsia="宋体" w:hAnsi="宋体" w:cs="Noto Sans CJK JP Regular"/>
      <w:b/>
      <w:bCs/>
      <w:kern w:val="44"/>
      <w:sz w:val="44"/>
      <w:szCs w:val="44"/>
      <w:lang w:val="zh-CN" w:bidi="zh-CN"/>
    </w:rPr>
  </w:style>
  <w:style w:type="table" w:customStyle="1" w:styleId="TableNormal">
    <w:name w:val="Table Normal"/>
    <w:uiPriority w:val="2"/>
    <w:semiHidden/>
    <w:unhideWhenUsed/>
    <w:qFormat/>
    <w:rsid w:val="00C44600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2018-11-19T04:14:00Z</dcterms:created>
  <dcterms:modified xsi:type="dcterms:W3CDTF">2018-11-19T04:17:00Z</dcterms:modified>
</cp:coreProperties>
</file>