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B6F6B" w:rsidRDefault="00AB6F6B">
      <w:pPr>
        <w:ind w:firstLineChars="300" w:firstLine="1325"/>
        <w:rPr>
          <w:rFonts w:ascii="宋体" w:cs="宋体"/>
          <w:b/>
          <w:bCs/>
          <w:color w:val="000000"/>
          <w:sz w:val="44"/>
          <w:szCs w:val="44"/>
        </w:rPr>
      </w:pPr>
    </w:p>
    <w:p w:rsidR="00AB6F6B" w:rsidRPr="00BB41A0" w:rsidRDefault="00531CB2">
      <w:pPr>
        <w:spacing w:line="480" w:lineRule="auto"/>
        <w:jc w:val="center"/>
        <w:rPr>
          <w:rFonts w:ascii="宋体" w:hAnsi="宋体"/>
          <w:b/>
          <w:sz w:val="44"/>
          <w:szCs w:val="44"/>
        </w:rPr>
      </w:pPr>
      <w:r w:rsidRPr="00531CB2">
        <w:rPr>
          <w:rFonts w:ascii="宋体" w:hAnsi="宋体" w:hint="eastAsia"/>
          <w:b/>
          <w:sz w:val="44"/>
          <w:szCs w:val="44"/>
        </w:rPr>
        <w:t>长葛市人民医院“</w:t>
      </w:r>
      <w:r w:rsidR="00BB41A0" w:rsidRPr="00BB41A0">
        <w:rPr>
          <w:rFonts w:ascii="宋体" w:hAnsi="宋体" w:hint="eastAsia"/>
          <w:b/>
          <w:sz w:val="44"/>
          <w:szCs w:val="44"/>
        </w:rPr>
        <w:t>多功能双动力系统（原装进口）和内窥镜摄影系统（国产）医疗设备</w:t>
      </w:r>
      <w:r w:rsidRPr="00531CB2">
        <w:rPr>
          <w:rFonts w:ascii="宋体" w:hAnsi="宋体" w:hint="eastAsia"/>
          <w:b/>
          <w:sz w:val="44"/>
          <w:szCs w:val="44"/>
        </w:rPr>
        <w:t>”</w:t>
      </w:r>
      <w:r w:rsidR="000F03ED">
        <w:rPr>
          <w:rFonts w:ascii="宋体" w:hAnsi="宋体" w:hint="eastAsia"/>
          <w:b/>
          <w:sz w:val="44"/>
          <w:szCs w:val="44"/>
        </w:rPr>
        <w:t>招标采购项目</w:t>
      </w: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0F03ED">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项目编号：</w:t>
      </w:r>
      <w:r>
        <w:rPr>
          <w:rFonts w:ascii="宋体" w:hAnsi="宋体" w:cs="宋体"/>
          <w:b/>
          <w:bCs/>
          <w:color w:val="000000"/>
          <w:sz w:val="36"/>
          <w:szCs w:val="36"/>
        </w:rPr>
        <w:t>YLZB-G2018</w:t>
      </w:r>
      <w:r w:rsidR="00F56AD6">
        <w:rPr>
          <w:rFonts w:ascii="宋体" w:hAnsi="宋体" w:cs="宋体" w:hint="eastAsia"/>
          <w:b/>
          <w:bCs/>
          <w:color w:val="000000"/>
          <w:sz w:val="36"/>
          <w:szCs w:val="36"/>
        </w:rPr>
        <w:t>013</w:t>
      </w:r>
      <w:r w:rsidR="00441C3D">
        <w:rPr>
          <w:rFonts w:ascii="宋体" w:hAnsi="宋体" w:cs="宋体" w:hint="eastAsia"/>
          <w:b/>
          <w:bCs/>
          <w:color w:val="000000"/>
          <w:sz w:val="36"/>
          <w:szCs w:val="36"/>
        </w:rPr>
        <w:t>-2</w:t>
      </w:r>
      <w:r>
        <w:rPr>
          <w:rFonts w:ascii="宋体" w:hAnsi="宋体" w:cs="宋体" w:hint="eastAsia"/>
          <w:b/>
          <w:bCs/>
          <w:color w:val="000000"/>
          <w:sz w:val="36"/>
          <w:szCs w:val="36"/>
        </w:rPr>
        <w:t>号</w:t>
      </w: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采购单位：</w:t>
      </w:r>
      <w:r>
        <w:rPr>
          <w:rFonts w:ascii="宋体" w:hAnsi="宋体" w:hint="eastAsia"/>
          <w:b/>
          <w:sz w:val="36"/>
          <w:szCs w:val="36"/>
        </w:rPr>
        <w:t>长葛市人民医院</w:t>
      </w: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B6F6B" w:rsidRDefault="00AB6F6B">
      <w:pPr>
        <w:rPr>
          <w:rFonts w:ascii="宋体" w:cs="宋体"/>
          <w:b/>
          <w:bCs/>
          <w:color w:val="000000"/>
          <w:sz w:val="36"/>
          <w:szCs w:val="36"/>
        </w:rPr>
      </w:pPr>
    </w:p>
    <w:p w:rsidR="00D16238" w:rsidRPr="00D16238" w:rsidRDefault="00D16238" w:rsidP="00D16238">
      <w:pPr>
        <w:pStyle w:val="a0"/>
        <w:ind w:firstLine="210"/>
      </w:pPr>
    </w:p>
    <w:p w:rsidR="00AB6F6B" w:rsidRDefault="000F03ED">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C61D11">
        <w:rPr>
          <w:rFonts w:ascii="宋体" w:hAnsi="宋体" w:cs="宋体" w:hint="eastAsia"/>
          <w:b/>
          <w:bCs/>
          <w:color w:val="000000"/>
          <w:sz w:val="36"/>
          <w:szCs w:val="36"/>
        </w:rPr>
        <w:t>十</w:t>
      </w:r>
      <w:r>
        <w:rPr>
          <w:rFonts w:ascii="宋体" w:hAnsi="宋体" w:cs="宋体" w:hint="eastAsia"/>
          <w:b/>
          <w:bCs/>
          <w:color w:val="000000"/>
          <w:sz w:val="36"/>
          <w:szCs w:val="36"/>
        </w:rPr>
        <w:t>月</w:t>
      </w:r>
    </w:p>
    <w:p w:rsidR="00AB6F6B" w:rsidRDefault="00AB6F6B" w:rsidP="00BD2C2B">
      <w:pPr>
        <w:pStyle w:val="a0"/>
        <w:ind w:firstLineChars="0" w:firstLine="0"/>
        <w:rPr>
          <w:rFonts w:ascii="宋体" w:cs="宋体"/>
          <w:b/>
          <w:bCs/>
          <w:color w:val="000000"/>
          <w:sz w:val="36"/>
          <w:szCs w:val="36"/>
        </w:rPr>
      </w:pPr>
    </w:p>
    <w:p w:rsidR="00AB6F6B" w:rsidRDefault="000F03ED">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B6F6B" w:rsidRDefault="00AB6F6B">
      <w:pPr>
        <w:autoSpaceDE w:val="0"/>
        <w:autoSpaceDN w:val="0"/>
        <w:adjustRightInd w:val="0"/>
        <w:spacing w:line="700" w:lineRule="exact"/>
        <w:ind w:firstLine="551"/>
        <w:rPr>
          <w:rFonts w:ascii="黑体" w:eastAsia="黑体" w:cs="黑体"/>
          <w:b/>
          <w:bCs/>
          <w:sz w:val="28"/>
          <w:szCs w:val="28"/>
          <w:lang w:val="zh-CN"/>
        </w:rPr>
      </w:pPr>
    </w:p>
    <w:p w:rsidR="00BD2C2B" w:rsidRDefault="00BD2C2B" w:rsidP="00BD2C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D2C2B" w:rsidRDefault="00BD2C2B" w:rsidP="00BD2C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D2C2B" w:rsidRDefault="00BD2C2B" w:rsidP="00BD2C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D2C2B" w:rsidRDefault="00BD2C2B" w:rsidP="00BD2C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D2C2B" w:rsidRDefault="00BD2C2B" w:rsidP="00BD2C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BD2C2B" w:rsidRDefault="00BD2C2B" w:rsidP="00BD2C2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BD2C2B" w:rsidRDefault="00BD2C2B" w:rsidP="00BD2C2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B6F6B" w:rsidRPr="00BD2C2B" w:rsidRDefault="00AB6F6B" w:rsidP="00D16238">
      <w:pPr>
        <w:autoSpaceDE w:val="0"/>
        <w:autoSpaceDN w:val="0"/>
        <w:adjustRightInd w:val="0"/>
        <w:spacing w:line="720" w:lineRule="auto"/>
        <w:ind w:firstLine="551"/>
        <w:rPr>
          <w:rFonts w:ascii="宋体" w:cs="宋体"/>
          <w:b/>
          <w:kern w:val="0"/>
          <w:sz w:val="48"/>
          <w:szCs w:val="48"/>
        </w:rPr>
      </w:pPr>
    </w:p>
    <w:p w:rsidR="00AB6F6B" w:rsidRDefault="00AB6F6B">
      <w:pPr>
        <w:autoSpaceDE w:val="0"/>
        <w:autoSpaceDN w:val="0"/>
        <w:adjustRightInd w:val="0"/>
        <w:spacing w:line="700" w:lineRule="exact"/>
        <w:ind w:firstLine="551"/>
        <w:rPr>
          <w:rFonts w:ascii="宋体" w:cs="宋体"/>
          <w:b/>
          <w:kern w:val="0"/>
          <w:sz w:val="36"/>
          <w:szCs w:val="36"/>
        </w:rPr>
      </w:pPr>
    </w:p>
    <w:p w:rsidR="00D16238" w:rsidRDefault="00D16238" w:rsidP="00D16238">
      <w:pPr>
        <w:pStyle w:val="a0"/>
        <w:ind w:firstLine="210"/>
      </w:pPr>
    </w:p>
    <w:p w:rsidR="00D16238" w:rsidRDefault="00D16238" w:rsidP="00D16238">
      <w:pPr>
        <w:pStyle w:val="a0"/>
        <w:ind w:firstLine="210"/>
      </w:pPr>
    </w:p>
    <w:p w:rsidR="00D16238" w:rsidRDefault="00D16238" w:rsidP="00D16238">
      <w:pPr>
        <w:pStyle w:val="a0"/>
        <w:ind w:firstLine="210"/>
      </w:pPr>
    </w:p>
    <w:p w:rsidR="00AB6F6B" w:rsidRDefault="000F03ED">
      <w:pPr>
        <w:jc w:val="center"/>
        <w:rPr>
          <w:rFonts w:ascii="宋体" w:cs="宋体"/>
          <w:b/>
          <w:kern w:val="0"/>
          <w:sz w:val="36"/>
          <w:szCs w:val="36"/>
        </w:rPr>
      </w:pPr>
      <w:r>
        <w:rPr>
          <w:rFonts w:ascii="宋体" w:hAnsi="宋体" w:cs="宋体" w:hint="eastAsia"/>
          <w:b/>
          <w:kern w:val="0"/>
          <w:sz w:val="36"/>
          <w:szCs w:val="36"/>
        </w:rPr>
        <w:lastRenderedPageBreak/>
        <w:t>第一章投标邀请</w:t>
      </w:r>
    </w:p>
    <w:p w:rsidR="00AB6F6B" w:rsidRDefault="00AB6F6B">
      <w:pPr>
        <w:pStyle w:val="a0"/>
        <w:ind w:firstLine="210"/>
      </w:pP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黑体" w:eastAsia="黑体" w:hAnsi="黑体" w:cs="黑体" w:hint="eastAsia"/>
          <w:bCs/>
          <w:kern w:val="0"/>
          <w:sz w:val="24"/>
          <w:szCs w:val="24"/>
        </w:rPr>
        <w:t>一、项目基本情况</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（一）项目名称：</w:t>
      </w:r>
      <w:r w:rsidR="00BB41A0" w:rsidRPr="00B9555F">
        <w:rPr>
          <w:rFonts w:ascii="仿宋" w:eastAsia="仿宋" w:hAnsi="仿宋" w:cs="仿宋" w:hint="eastAsia"/>
          <w:bCs/>
          <w:kern w:val="0"/>
          <w:sz w:val="24"/>
          <w:szCs w:val="24"/>
        </w:rPr>
        <w:t>多功能双动力系统（原装进口）和内窥镜摄影系统（国产）医疗设备</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（二）项目编号：</w:t>
      </w:r>
      <w:r w:rsidRPr="00B9555F">
        <w:rPr>
          <w:rFonts w:ascii="仿宋" w:eastAsia="仿宋" w:hAnsi="仿宋" w:cs="仿宋"/>
          <w:bCs/>
          <w:kern w:val="0"/>
          <w:sz w:val="24"/>
          <w:szCs w:val="24"/>
        </w:rPr>
        <w:t>YLZB-G2018</w:t>
      </w:r>
      <w:r w:rsidR="004E725E" w:rsidRPr="00B9555F">
        <w:rPr>
          <w:rFonts w:ascii="仿宋" w:eastAsia="仿宋" w:hAnsi="仿宋" w:cs="仿宋" w:hint="eastAsia"/>
          <w:bCs/>
          <w:kern w:val="0"/>
          <w:sz w:val="24"/>
          <w:szCs w:val="24"/>
        </w:rPr>
        <w:t>013</w:t>
      </w:r>
      <w:r w:rsidR="00441C3D">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号</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（三）采购方式：公开招标</w:t>
      </w:r>
    </w:p>
    <w:p w:rsidR="00AB6F6B" w:rsidRPr="00B9555F" w:rsidRDefault="000F03ED" w:rsidP="00BB41A0">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（四）项目主要内容、数量及要求：</w:t>
      </w:r>
      <w:r w:rsidR="00BB41A0" w:rsidRPr="00B9555F">
        <w:rPr>
          <w:rFonts w:ascii="仿宋" w:eastAsia="仿宋" w:hAnsi="仿宋" w:cs="仿宋" w:hint="eastAsia"/>
          <w:bCs/>
          <w:kern w:val="0"/>
          <w:sz w:val="24"/>
          <w:szCs w:val="24"/>
        </w:rPr>
        <w:t xml:space="preserve">多功能双动力系统（原装进口）和内窥镜摄影系统（国产）医疗设备  </w:t>
      </w:r>
      <w:r w:rsidRPr="00B9555F">
        <w:rPr>
          <w:rFonts w:ascii="仿宋" w:eastAsia="仿宋" w:hAnsi="仿宋" w:cs="仿宋" w:hint="eastAsia"/>
          <w:bCs/>
          <w:kern w:val="0"/>
          <w:sz w:val="24"/>
          <w:szCs w:val="24"/>
        </w:rPr>
        <w:t>一</w:t>
      </w:r>
      <w:r w:rsidR="00BB41A0" w:rsidRPr="00B9555F">
        <w:rPr>
          <w:rFonts w:ascii="仿宋" w:eastAsia="仿宋" w:hAnsi="仿宋" w:cs="仿宋" w:hint="eastAsia"/>
          <w:bCs/>
          <w:kern w:val="0"/>
          <w:sz w:val="24"/>
          <w:szCs w:val="24"/>
        </w:rPr>
        <w:t>套</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（五）预算金额：</w:t>
      </w:r>
      <w:r w:rsidR="00BB41A0" w:rsidRPr="00B9555F">
        <w:rPr>
          <w:rFonts w:ascii="仿宋" w:eastAsia="仿宋" w:hAnsi="仿宋" w:cs="仿宋" w:hint="eastAsia"/>
          <w:bCs/>
          <w:kern w:val="0"/>
          <w:sz w:val="24"/>
          <w:szCs w:val="24"/>
        </w:rPr>
        <w:t>47</w:t>
      </w:r>
      <w:r w:rsidRPr="00B9555F">
        <w:rPr>
          <w:rFonts w:ascii="仿宋" w:eastAsia="仿宋" w:hAnsi="仿宋" w:cs="仿宋" w:hint="eastAsia"/>
          <w:bCs/>
          <w:kern w:val="0"/>
          <w:sz w:val="24"/>
          <w:szCs w:val="24"/>
        </w:rPr>
        <w:t>万元。</w:t>
      </w:r>
    </w:p>
    <w:p w:rsidR="00AB6F6B" w:rsidRPr="00B9555F" w:rsidRDefault="000F03ED" w:rsidP="00B9555F">
      <w:pPr>
        <w:autoSpaceDE w:val="0"/>
        <w:autoSpaceDN w:val="0"/>
        <w:adjustRightInd w:val="0"/>
        <w:spacing w:line="700" w:lineRule="exact"/>
        <w:ind w:firstLineChars="470" w:firstLine="1128"/>
        <w:rPr>
          <w:rFonts w:ascii="仿宋" w:eastAsia="仿宋" w:hAnsi="仿宋" w:cs="仿宋"/>
          <w:bCs/>
          <w:kern w:val="0"/>
          <w:sz w:val="24"/>
          <w:szCs w:val="24"/>
        </w:rPr>
      </w:pPr>
      <w:r w:rsidRPr="00B9555F">
        <w:rPr>
          <w:rFonts w:ascii="仿宋" w:eastAsia="仿宋" w:hAnsi="仿宋" w:cs="仿宋" w:hint="eastAsia"/>
          <w:bCs/>
          <w:kern w:val="0"/>
          <w:sz w:val="24"/>
          <w:szCs w:val="24"/>
        </w:rPr>
        <w:t>最高限价：</w:t>
      </w:r>
      <w:r w:rsidR="00BB41A0" w:rsidRPr="00B9555F">
        <w:rPr>
          <w:rFonts w:ascii="仿宋" w:eastAsia="仿宋" w:hAnsi="仿宋" w:cs="仿宋" w:hint="eastAsia"/>
          <w:bCs/>
          <w:kern w:val="0"/>
          <w:sz w:val="24"/>
          <w:szCs w:val="24"/>
        </w:rPr>
        <w:t>47</w:t>
      </w:r>
      <w:r w:rsidRPr="00B9555F">
        <w:rPr>
          <w:rFonts w:ascii="仿宋" w:eastAsia="仿宋" w:hAnsi="仿宋" w:cs="仿宋" w:hint="eastAsia"/>
          <w:bCs/>
          <w:kern w:val="0"/>
          <w:sz w:val="24"/>
          <w:szCs w:val="24"/>
        </w:rPr>
        <w:t>万元。</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（六）交付时间：合同签订后</w:t>
      </w:r>
      <w:r w:rsidRPr="00B9555F">
        <w:rPr>
          <w:rFonts w:ascii="仿宋" w:eastAsia="仿宋" w:hAnsi="仿宋" w:cs="仿宋"/>
          <w:bCs/>
          <w:kern w:val="0"/>
          <w:sz w:val="24"/>
          <w:szCs w:val="24"/>
        </w:rPr>
        <w:t>30</w:t>
      </w:r>
      <w:r w:rsidRPr="00B9555F">
        <w:rPr>
          <w:rFonts w:ascii="仿宋" w:eastAsia="仿宋" w:hAnsi="仿宋" w:cs="仿宋" w:hint="eastAsia"/>
          <w:bCs/>
          <w:kern w:val="0"/>
          <w:sz w:val="24"/>
          <w:szCs w:val="24"/>
        </w:rPr>
        <w:t>天内交货</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（七）交付地点：长葛市人民医院</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黑体" w:eastAsia="黑体" w:hAnsi="黑体" w:cs="黑体" w:hint="eastAsia"/>
          <w:bCs/>
          <w:kern w:val="0"/>
          <w:sz w:val="24"/>
          <w:szCs w:val="24"/>
        </w:rPr>
        <w:t>二、需要落实的政府采购政策</w:t>
      </w:r>
    </w:p>
    <w:p w:rsidR="00D275D9" w:rsidRPr="008815B1" w:rsidRDefault="00D275D9" w:rsidP="00D275D9">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节能环保、中小微型企业、监狱企业、残疾人福利性单位</w:t>
      </w:r>
      <w:r w:rsidRPr="008815B1">
        <w:rPr>
          <w:rFonts w:ascii="仿宋" w:eastAsia="仿宋" w:hAnsi="仿宋" w:cs="仿宋" w:hint="eastAsia"/>
          <w:bCs/>
          <w:kern w:val="0"/>
          <w:sz w:val="24"/>
          <w:szCs w:val="24"/>
        </w:rPr>
        <w:t>扶持等相关政府采购政策。</w:t>
      </w: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三、合格投标人必须符合下列条件</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（一）符合《中华人民共和国政府采购法》第二十二条之规定；</w:t>
      </w:r>
    </w:p>
    <w:p w:rsidR="00096E65" w:rsidRDefault="00C7669B" w:rsidP="00892BC4">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（二）</w:t>
      </w:r>
      <w:r w:rsidR="00892BC4" w:rsidRPr="00892BC4">
        <w:rPr>
          <w:rFonts w:ascii="仿宋" w:eastAsia="仿宋" w:hAnsi="仿宋" w:cs="仿宋" w:hint="eastAsia"/>
          <w:bCs/>
          <w:kern w:val="0"/>
          <w:sz w:val="24"/>
          <w:szCs w:val="24"/>
        </w:rPr>
        <w:t>投标人须</w:t>
      </w:r>
      <w:r w:rsidR="00096E65" w:rsidRPr="00096E65">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w:t>
      </w:r>
      <w:r w:rsidR="00096E65" w:rsidRPr="00096E65">
        <w:rPr>
          <w:rFonts w:ascii="仿宋" w:eastAsia="仿宋" w:hAnsi="仿宋" w:cs="仿宋" w:hint="eastAsia"/>
          <w:bCs/>
          <w:kern w:val="0"/>
          <w:sz w:val="24"/>
          <w:szCs w:val="24"/>
        </w:rPr>
        <w:lastRenderedPageBreak/>
        <w:t>疗器械注册证》并加盖投标人公章的原件扫描件</w:t>
      </w:r>
      <w:r w:rsidR="005B4663" w:rsidRPr="005B4663">
        <w:rPr>
          <w:rFonts w:ascii="仿宋" w:eastAsia="仿宋" w:hAnsi="仿宋" w:cs="仿宋" w:hint="eastAsia"/>
          <w:bCs/>
          <w:kern w:val="0"/>
          <w:sz w:val="24"/>
          <w:szCs w:val="24"/>
        </w:rPr>
        <w:t>或复印件扫描件</w:t>
      </w:r>
      <w:r w:rsidR="00096E65" w:rsidRPr="00096E65">
        <w:rPr>
          <w:rFonts w:ascii="仿宋" w:eastAsia="仿宋" w:hAnsi="仿宋" w:cs="仿宋" w:hint="eastAsia"/>
          <w:bCs/>
          <w:kern w:val="0"/>
          <w:sz w:val="24"/>
          <w:szCs w:val="24"/>
        </w:rPr>
        <w:t>（或图片）；所投设备如为进口产品的，须具备《中华人民共和国医疗器械注册证》并加盖投标人公章的原件扫描件</w:t>
      </w:r>
      <w:r w:rsidR="005B4663" w:rsidRPr="005B4663">
        <w:rPr>
          <w:rFonts w:ascii="仿宋" w:eastAsia="仿宋" w:hAnsi="仿宋" w:cs="仿宋" w:hint="eastAsia"/>
          <w:bCs/>
          <w:kern w:val="0"/>
          <w:sz w:val="24"/>
          <w:szCs w:val="24"/>
        </w:rPr>
        <w:t>或复印件扫描件</w:t>
      </w:r>
      <w:r w:rsidR="00096E65" w:rsidRPr="00096E65">
        <w:rPr>
          <w:rFonts w:ascii="仿宋" w:eastAsia="仿宋" w:hAnsi="仿宋" w:cs="仿宋" w:hint="eastAsia"/>
          <w:bCs/>
          <w:kern w:val="0"/>
          <w:sz w:val="24"/>
          <w:szCs w:val="24"/>
        </w:rPr>
        <w:t>（或图片）。 </w:t>
      </w:r>
    </w:p>
    <w:p w:rsidR="00097198" w:rsidRDefault="00096E65" w:rsidP="00097198">
      <w:pPr>
        <w:autoSpaceDE w:val="0"/>
        <w:autoSpaceDN w:val="0"/>
        <w:adjustRightInd w:val="0"/>
        <w:spacing w:line="360" w:lineRule="auto"/>
        <w:jc w:val="left"/>
        <w:rPr>
          <w:rFonts w:ascii="仿宋" w:eastAsia="仿宋" w:hAnsi="仿宋" w:cs="仿宋"/>
          <w:bCs/>
          <w:kern w:val="0"/>
          <w:sz w:val="24"/>
          <w:szCs w:val="24"/>
        </w:rPr>
      </w:pPr>
      <w:r w:rsidRPr="00096E65">
        <w:rPr>
          <w:rFonts w:ascii="仿宋" w:eastAsia="仿宋" w:hAnsi="仿宋" w:cs="仿宋" w:hint="eastAsia"/>
          <w:bCs/>
          <w:kern w:val="0"/>
          <w:sz w:val="24"/>
          <w:szCs w:val="24"/>
        </w:rPr>
        <w:t xml:space="preserve"> </w:t>
      </w:r>
      <w:r w:rsidR="00C7669B" w:rsidRPr="00B9555F">
        <w:rPr>
          <w:rFonts w:ascii="仿宋" w:eastAsia="仿宋" w:hAnsi="仿宋" w:cs="仿宋"/>
          <w:bCs/>
          <w:kern w:val="0"/>
          <w:sz w:val="24"/>
          <w:szCs w:val="24"/>
        </w:rPr>
        <w:t xml:space="preserve"> </w:t>
      </w:r>
      <w:r w:rsidR="000F03ED" w:rsidRPr="00B9555F">
        <w:rPr>
          <w:rFonts w:ascii="仿宋" w:eastAsia="仿宋" w:hAnsi="仿宋" w:cs="仿宋"/>
          <w:bCs/>
          <w:kern w:val="0"/>
          <w:sz w:val="24"/>
          <w:szCs w:val="24"/>
        </w:rPr>
        <w:t>(</w:t>
      </w:r>
      <w:r w:rsidR="000F03ED" w:rsidRPr="00B9555F">
        <w:rPr>
          <w:rFonts w:ascii="仿宋" w:eastAsia="仿宋" w:hAnsi="仿宋" w:cs="仿宋" w:hint="eastAsia"/>
          <w:bCs/>
          <w:kern w:val="0"/>
          <w:sz w:val="24"/>
          <w:szCs w:val="24"/>
        </w:rPr>
        <w:t>三</w:t>
      </w:r>
      <w:r w:rsidR="000F03ED" w:rsidRPr="00B9555F">
        <w:rPr>
          <w:rFonts w:ascii="仿宋" w:eastAsia="仿宋" w:hAnsi="仿宋" w:cs="仿宋"/>
          <w:bCs/>
          <w:kern w:val="0"/>
          <w:sz w:val="24"/>
          <w:szCs w:val="24"/>
        </w:rPr>
        <w:t>)</w:t>
      </w:r>
      <w:r w:rsidR="00097198" w:rsidRPr="000F45A3">
        <w:rPr>
          <w:rFonts w:ascii="仿宋" w:eastAsia="仿宋" w:hAnsi="仿宋" w:cs="宋体" w:hint="eastAsia"/>
          <w:b/>
          <w:bCs/>
          <w:sz w:val="24"/>
          <w:szCs w:val="24"/>
        </w:rPr>
        <w:t xml:space="preserve"> </w:t>
      </w:r>
      <w:r w:rsidR="00097198" w:rsidRPr="00097198">
        <w:rPr>
          <w:rFonts w:ascii="仿宋" w:eastAsia="仿宋" w:hAnsi="仿宋" w:cs="仿宋" w:hint="eastAsia"/>
          <w:bCs/>
          <w:kern w:val="0"/>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B6F6B" w:rsidRPr="00B9555F" w:rsidRDefault="000F03ED" w:rsidP="00097198">
      <w:pPr>
        <w:autoSpaceDE w:val="0"/>
        <w:autoSpaceDN w:val="0"/>
        <w:adjustRightInd w:val="0"/>
        <w:spacing w:line="360" w:lineRule="auto"/>
        <w:ind w:firstLineChars="50" w:firstLine="120"/>
        <w:jc w:val="left"/>
        <w:rPr>
          <w:rFonts w:ascii="仿宋" w:eastAsia="仿宋" w:hAnsi="仿宋" w:cs="仿宋"/>
          <w:bCs/>
          <w:kern w:val="0"/>
          <w:sz w:val="24"/>
          <w:szCs w:val="24"/>
        </w:rPr>
      </w:pPr>
      <w:r w:rsidRPr="00B9555F">
        <w:rPr>
          <w:rFonts w:ascii="仿宋" w:eastAsia="仿宋" w:hAnsi="仿宋" w:cs="仿宋" w:hint="eastAsia"/>
          <w:bCs/>
          <w:kern w:val="0"/>
          <w:sz w:val="24"/>
          <w:szCs w:val="24"/>
        </w:rPr>
        <w:t>（四）本次招标不接受联合体投标。</w:t>
      </w: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四、招标文件的获取</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（一）网上下载招标文件</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bCs/>
          <w:kern w:val="0"/>
          <w:sz w:val="24"/>
          <w:szCs w:val="24"/>
        </w:rPr>
        <w:t>1</w:t>
      </w:r>
      <w:r w:rsidRPr="00B9555F">
        <w:rPr>
          <w:rFonts w:ascii="仿宋" w:eastAsia="仿宋" w:hAnsi="仿宋" w:cs="仿宋" w:hint="eastAsia"/>
          <w:bCs/>
          <w:kern w:val="0"/>
          <w:sz w:val="24"/>
          <w:szCs w:val="24"/>
        </w:rPr>
        <w:t>、持</w:t>
      </w:r>
      <w:r w:rsidRPr="00B9555F">
        <w:rPr>
          <w:rFonts w:ascii="仿宋" w:eastAsia="仿宋" w:hAnsi="仿宋" w:cs="仿宋"/>
          <w:bCs/>
          <w:kern w:val="0"/>
          <w:sz w:val="24"/>
          <w:szCs w:val="24"/>
        </w:rPr>
        <w:t>CA</w:t>
      </w:r>
      <w:r w:rsidRPr="00B9555F">
        <w:rPr>
          <w:rFonts w:ascii="仿宋" w:eastAsia="仿宋" w:hAnsi="仿宋" w:cs="仿宋" w:hint="eastAsia"/>
          <w:bCs/>
          <w:kern w:val="0"/>
          <w:sz w:val="24"/>
          <w:szCs w:val="24"/>
        </w:rPr>
        <w:t>数字认证证书，登录【全国公共资源交易平台（河南省·许昌市）】“系统用户注册”入口（</w:t>
      </w:r>
      <w:hyperlink r:id="rId9" w:history="1">
        <w:r w:rsidR="0079332B">
          <w:rPr>
            <w:rStyle w:val="af1"/>
            <w:rFonts w:ascii="仿宋" w:eastAsia="仿宋" w:hAnsi="仿宋" w:cs="仿宋" w:hint="eastAsia"/>
            <w:bCs/>
            <w:kern w:val="0"/>
            <w:sz w:val="24"/>
            <w:szCs w:val="24"/>
          </w:rPr>
          <w:t>http://www.xcggzy.gov.cn/</w:t>
        </w:r>
      </w:hyperlink>
      <w:r w:rsidR="0079332B">
        <w:rPr>
          <w:rFonts w:ascii="宋体" w:hAnsi="宋体" w:cs="宋体" w:hint="eastAsia"/>
          <w:bCs/>
          <w:kern w:val="0"/>
          <w:sz w:val="24"/>
          <w:szCs w:val="24"/>
        </w:rPr>
        <w:t> </w:t>
      </w:r>
      <w:r w:rsidRPr="00B9555F">
        <w:rPr>
          <w:rFonts w:ascii="仿宋" w:eastAsia="仿宋" w:hAnsi="仿宋" w:cs="仿宋" w:hint="eastAsia"/>
          <w:bCs/>
          <w:kern w:val="0"/>
          <w:sz w:val="24"/>
          <w:szCs w:val="24"/>
        </w:rPr>
        <w:t>）进行免费注册登记（详见“常见问题解答</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诚信库网上注册相关资料下载”）；</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bCs/>
          <w:kern w:val="0"/>
          <w:sz w:val="24"/>
          <w:szCs w:val="24"/>
        </w:rPr>
        <w:t>2</w:t>
      </w:r>
      <w:r w:rsidRPr="00B9555F">
        <w:rPr>
          <w:rFonts w:ascii="仿宋" w:eastAsia="仿宋" w:hAnsi="仿宋" w:cs="仿宋" w:hint="eastAsia"/>
          <w:bCs/>
          <w:kern w:val="0"/>
          <w:sz w:val="24"/>
          <w:szCs w:val="24"/>
        </w:rPr>
        <w:t>、在投标截止时间前均可登录【全国公共资源交易平台（河南省·许昌市）】“投标人</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供应商登录”入口（</w:t>
      </w:r>
      <w:hyperlink r:id="rId10" w:history="1">
        <w:r w:rsidR="0079332B">
          <w:rPr>
            <w:rStyle w:val="af1"/>
            <w:rFonts w:ascii="仿宋" w:eastAsia="仿宋" w:hAnsi="仿宋" w:cs="仿宋" w:hint="eastAsia"/>
            <w:bCs/>
            <w:kern w:val="0"/>
            <w:sz w:val="24"/>
            <w:szCs w:val="24"/>
          </w:rPr>
          <w:t>http://www.xcggzy.gov.cn/</w:t>
        </w:r>
      </w:hyperlink>
      <w:r w:rsidR="0079332B">
        <w:rPr>
          <w:rFonts w:ascii="宋体" w:hAnsi="宋体" w:cs="宋体" w:hint="eastAsia"/>
          <w:bCs/>
          <w:kern w:val="0"/>
          <w:sz w:val="24"/>
          <w:szCs w:val="24"/>
        </w:rPr>
        <w:t> </w:t>
      </w:r>
      <w:r w:rsidRPr="00B9555F">
        <w:rPr>
          <w:rFonts w:ascii="仿宋" w:eastAsia="仿宋" w:hAnsi="仿宋" w:cs="仿宋" w:hint="eastAsia"/>
          <w:bCs/>
          <w:kern w:val="0"/>
          <w:sz w:val="24"/>
          <w:szCs w:val="24"/>
        </w:rPr>
        <w:t>）自行下载招标文件（详见“常见问题解答</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交易系统操作手册”）。</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（二）未通过《全国公共资源交易平台（河南省·许昌市）》下载招标文件的投标人</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拒收其递交的投标文件。</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三</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招标文件售价</w:t>
      </w:r>
      <w:r w:rsidRPr="00B9555F">
        <w:rPr>
          <w:rFonts w:ascii="仿宋" w:eastAsia="仿宋" w:hAnsi="仿宋" w:cs="仿宋"/>
          <w:bCs/>
          <w:kern w:val="0"/>
          <w:sz w:val="24"/>
          <w:szCs w:val="24"/>
        </w:rPr>
        <w:t>300</w:t>
      </w:r>
      <w:r w:rsidRPr="00B9555F">
        <w:rPr>
          <w:rFonts w:ascii="仿宋" w:eastAsia="仿宋" w:hAnsi="仿宋" w:cs="仿宋" w:hint="eastAsia"/>
          <w:bCs/>
          <w:kern w:val="0"/>
          <w:sz w:val="24"/>
          <w:szCs w:val="24"/>
        </w:rPr>
        <w:t>元</w:t>
      </w:r>
      <w:r w:rsidRPr="00B9555F">
        <w:rPr>
          <w:rFonts w:ascii="仿宋" w:eastAsia="仿宋" w:hAnsi="仿宋" w:cs="仿宋"/>
          <w:bCs/>
          <w:kern w:val="0"/>
          <w:sz w:val="24"/>
          <w:szCs w:val="24"/>
        </w:rPr>
        <w:t>/</w:t>
      </w:r>
      <w:r w:rsidR="00F350C5">
        <w:rPr>
          <w:rFonts w:ascii="仿宋" w:eastAsia="仿宋" w:hAnsi="仿宋" w:cs="仿宋" w:hint="eastAsia"/>
          <w:bCs/>
          <w:kern w:val="0"/>
          <w:sz w:val="24"/>
          <w:szCs w:val="24"/>
        </w:rPr>
        <w:t>套</w:t>
      </w:r>
      <w:r w:rsidRPr="00B9555F">
        <w:rPr>
          <w:rFonts w:ascii="仿宋" w:eastAsia="仿宋" w:hAnsi="仿宋" w:cs="仿宋" w:hint="eastAsia"/>
          <w:bCs/>
          <w:kern w:val="0"/>
          <w:sz w:val="24"/>
          <w:szCs w:val="24"/>
        </w:rPr>
        <w:t>，投标人在递交投标文件时向采购代理机构交纳采购文件费用，售后不退。</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黑体" w:eastAsia="黑体" w:hAnsi="黑体" w:cs="黑体" w:hint="eastAsia"/>
          <w:bCs/>
          <w:kern w:val="0"/>
          <w:sz w:val="24"/>
          <w:szCs w:val="24"/>
        </w:rPr>
        <w:lastRenderedPageBreak/>
        <w:t>五、投标截止时间、开标时间及地点：</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（一）投标截止及开标时间：</w:t>
      </w:r>
      <w:r w:rsidRPr="00B9555F">
        <w:rPr>
          <w:rFonts w:ascii="仿宋" w:eastAsia="仿宋" w:hAnsi="仿宋" w:cs="仿宋"/>
          <w:bCs/>
          <w:kern w:val="0"/>
          <w:sz w:val="24"/>
          <w:szCs w:val="24"/>
        </w:rPr>
        <w:t>2018</w:t>
      </w:r>
      <w:r w:rsidRPr="00B9555F">
        <w:rPr>
          <w:rFonts w:ascii="仿宋" w:eastAsia="仿宋" w:hAnsi="仿宋" w:cs="仿宋" w:hint="eastAsia"/>
          <w:bCs/>
          <w:kern w:val="0"/>
          <w:sz w:val="24"/>
          <w:szCs w:val="24"/>
        </w:rPr>
        <w:t>年</w:t>
      </w:r>
      <w:r w:rsidR="00C61D11">
        <w:rPr>
          <w:rFonts w:ascii="仿宋" w:eastAsia="仿宋" w:hAnsi="仿宋" w:cs="仿宋" w:hint="eastAsia"/>
          <w:bCs/>
          <w:kern w:val="0"/>
          <w:sz w:val="24"/>
          <w:szCs w:val="24"/>
        </w:rPr>
        <w:t>11</w:t>
      </w:r>
      <w:r w:rsidRPr="00B9555F">
        <w:rPr>
          <w:rFonts w:ascii="仿宋" w:eastAsia="仿宋" w:hAnsi="仿宋" w:cs="仿宋" w:hint="eastAsia"/>
          <w:bCs/>
          <w:kern w:val="0"/>
          <w:sz w:val="24"/>
          <w:szCs w:val="24"/>
        </w:rPr>
        <w:t>月</w:t>
      </w:r>
      <w:r w:rsidR="00C61D11">
        <w:rPr>
          <w:rFonts w:ascii="仿宋" w:eastAsia="仿宋" w:hAnsi="仿宋" w:cs="仿宋" w:hint="eastAsia"/>
          <w:bCs/>
          <w:kern w:val="0"/>
          <w:sz w:val="24"/>
          <w:szCs w:val="24"/>
        </w:rPr>
        <w:t>14</w:t>
      </w:r>
      <w:r w:rsidRPr="00B9555F">
        <w:rPr>
          <w:rFonts w:ascii="仿宋" w:eastAsia="仿宋" w:hAnsi="仿宋" w:cs="仿宋" w:hint="eastAsia"/>
          <w:bCs/>
          <w:kern w:val="0"/>
          <w:sz w:val="24"/>
          <w:szCs w:val="24"/>
        </w:rPr>
        <w:t>日</w:t>
      </w:r>
      <w:r w:rsidR="00C61D11">
        <w:rPr>
          <w:rFonts w:ascii="仿宋" w:eastAsia="仿宋" w:hAnsi="仿宋" w:cs="仿宋" w:hint="eastAsia"/>
          <w:bCs/>
          <w:kern w:val="0"/>
          <w:sz w:val="24"/>
          <w:szCs w:val="24"/>
        </w:rPr>
        <w:t>9</w:t>
      </w:r>
      <w:r w:rsidRPr="00B9555F">
        <w:rPr>
          <w:rFonts w:ascii="仿宋" w:eastAsia="仿宋" w:hAnsi="仿宋" w:cs="仿宋" w:hint="eastAsia"/>
          <w:bCs/>
          <w:kern w:val="0"/>
          <w:sz w:val="24"/>
          <w:szCs w:val="24"/>
        </w:rPr>
        <w:t>时</w:t>
      </w:r>
      <w:r w:rsidR="00C61D11">
        <w:rPr>
          <w:rFonts w:ascii="仿宋" w:eastAsia="仿宋" w:hAnsi="仿宋" w:cs="仿宋" w:hint="eastAsia"/>
          <w:bCs/>
          <w:kern w:val="0"/>
          <w:sz w:val="24"/>
          <w:szCs w:val="24"/>
        </w:rPr>
        <w:t>30</w:t>
      </w:r>
      <w:r w:rsidRPr="00B9555F">
        <w:rPr>
          <w:rFonts w:ascii="仿宋" w:eastAsia="仿宋" w:hAnsi="仿宋" w:cs="仿宋" w:hint="eastAsia"/>
          <w:bCs/>
          <w:kern w:val="0"/>
          <w:sz w:val="24"/>
          <w:szCs w:val="24"/>
        </w:rPr>
        <w:t>分（北京时间），逾期送达或不符合规定的投标文件不予接受。</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（二）开标地点：许昌市公共资源交易中心（龙兴路与竹林路交汇处公共资源大厦）三楼开标</w:t>
      </w:r>
      <w:r w:rsidR="00C61D11">
        <w:rPr>
          <w:rFonts w:ascii="仿宋" w:eastAsia="仿宋" w:hAnsi="仿宋" w:cs="仿宋" w:hint="eastAsia"/>
          <w:bCs/>
          <w:kern w:val="0"/>
          <w:sz w:val="24"/>
          <w:szCs w:val="24"/>
        </w:rPr>
        <w:t>三</w:t>
      </w:r>
      <w:r w:rsidRPr="00B9555F">
        <w:rPr>
          <w:rFonts w:ascii="仿宋" w:eastAsia="仿宋" w:hAnsi="仿宋" w:cs="仿宋" w:hint="eastAsia"/>
          <w:bCs/>
          <w:kern w:val="0"/>
          <w:sz w:val="24"/>
          <w:szCs w:val="24"/>
        </w:rPr>
        <w:t>室。</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（三） 本项目为全流程电子化交易项目，投标人须提交电子投标文件和纸质投标文件。</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sidR="00824AAE">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7F4699">
        <w:rPr>
          <w:rFonts w:ascii="仿宋" w:eastAsia="仿宋" w:hAnsi="仿宋" w:cs="仿宋" w:hint="eastAsia"/>
          <w:bCs/>
          <w:kern w:val="0"/>
          <w:sz w:val="24"/>
          <w:szCs w:val="24"/>
        </w:rPr>
        <w:t>2</w:t>
      </w:r>
      <w:r w:rsidR="0096196D" w:rsidRPr="00B9555F">
        <w:rPr>
          <w:rFonts w:ascii="仿宋" w:eastAsia="仿宋" w:hAnsi="仿宋" w:cs="仿宋" w:hint="eastAsia"/>
          <w:bCs/>
          <w:kern w:val="0"/>
          <w:sz w:val="24"/>
          <w:szCs w:val="24"/>
        </w:rPr>
        <w:t>份</w:t>
      </w:r>
      <w:r w:rsidRPr="00B9555F">
        <w:rPr>
          <w:rFonts w:ascii="仿宋" w:eastAsia="仿宋" w:hAnsi="仿宋" w:cs="仿宋" w:hint="eastAsia"/>
          <w:bCs/>
          <w:kern w:val="0"/>
          <w:sz w:val="24"/>
          <w:szCs w:val="24"/>
        </w:rPr>
        <w:t>）和备份文件1份（使用电子介质存储）在投标截止时间（开标时间）前递交至本项目开标地点。</w:t>
      </w:r>
    </w:p>
    <w:p w:rsidR="00AB6F6B" w:rsidRPr="00B9555F" w:rsidRDefault="00AB6F6B" w:rsidP="00B9555F">
      <w:pPr>
        <w:pStyle w:val="a0"/>
        <w:ind w:firstLine="240"/>
        <w:rPr>
          <w:sz w:val="24"/>
          <w:szCs w:val="24"/>
        </w:rPr>
      </w:pP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七、公告期限</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本招标公告自发布之日起公告期限为</w:t>
      </w:r>
      <w:r w:rsidRPr="00B9555F">
        <w:rPr>
          <w:rFonts w:ascii="仿宋" w:eastAsia="仿宋" w:hAnsi="仿宋" w:cs="仿宋"/>
          <w:bCs/>
          <w:kern w:val="0"/>
          <w:sz w:val="24"/>
          <w:szCs w:val="24"/>
        </w:rPr>
        <w:t>5</w:t>
      </w:r>
      <w:r w:rsidRPr="00B9555F">
        <w:rPr>
          <w:rFonts w:ascii="仿宋" w:eastAsia="仿宋" w:hAnsi="仿宋" w:cs="仿宋" w:hint="eastAsia"/>
          <w:bCs/>
          <w:kern w:val="0"/>
          <w:sz w:val="24"/>
          <w:szCs w:val="24"/>
        </w:rPr>
        <w:t>个工作日。</w:t>
      </w: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八、联系方式</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采购人：长葛市人民医院</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地址：长葛市长社路</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联系人：赵永鑫     联系电话：</w:t>
      </w:r>
      <w:r w:rsidRPr="00B9555F">
        <w:rPr>
          <w:rFonts w:ascii="仿宋" w:eastAsia="仿宋" w:hAnsi="仿宋" w:cs="仿宋"/>
          <w:bCs/>
          <w:kern w:val="0"/>
          <w:sz w:val="24"/>
          <w:szCs w:val="24"/>
        </w:rPr>
        <w:t>0374--6113090</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lastRenderedPageBreak/>
        <w:t>代理机构：法正项目管理集团有限公司</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地址：许昌市莲城大道时代温泉公寓</w:t>
      </w:r>
      <w:r w:rsidRPr="00B9555F">
        <w:rPr>
          <w:rFonts w:ascii="仿宋" w:eastAsia="仿宋" w:hAnsi="仿宋" w:cs="仿宋"/>
          <w:bCs/>
          <w:kern w:val="0"/>
          <w:sz w:val="24"/>
          <w:szCs w:val="24"/>
        </w:rPr>
        <w:t>1612</w:t>
      </w:r>
      <w:r w:rsidRPr="00B9555F">
        <w:rPr>
          <w:rFonts w:ascii="仿宋" w:eastAsia="仿宋" w:hAnsi="仿宋" w:cs="仿宋" w:hint="eastAsia"/>
          <w:bCs/>
          <w:kern w:val="0"/>
          <w:sz w:val="24"/>
          <w:szCs w:val="24"/>
        </w:rPr>
        <w:t>室</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联系人：</w:t>
      </w:r>
      <w:proofErr w:type="gramStart"/>
      <w:r w:rsidRPr="00B9555F">
        <w:rPr>
          <w:rFonts w:ascii="仿宋" w:eastAsia="仿宋" w:hAnsi="仿宋" w:cs="仿宋" w:hint="eastAsia"/>
          <w:bCs/>
          <w:kern w:val="0"/>
          <w:sz w:val="24"/>
          <w:szCs w:val="24"/>
        </w:rPr>
        <w:t>秦克秀</w:t>
      </w:r>
      <w:proofErr w:type="gramEnd"/>
      <w:r w:rsidRPr="00B9555F">
        <w:rPr>
          <w:rFonts w:ascii="仿宋" w:eastAsia="仿宋" w:hAnsi="仿宋" w:cs="仿宋" w:hint="eastAsia"/>
          <w:bCs/>
          <w:kern w:val="0"/>
          <w:sz w:val="24"/>
          <w:szCs w:val="24"/>
        </w:rPr>
        <w:t xml:space="preserve">      联系电话：15517391235</w:t>
      </w:r>
    </w:p>
    <w:p w:rsidR="00AB6F6B" w:rsidRPr="00B9555F" w:rsidRDefault="00AB6F6B">
      <w:pPr>
        <w:rPr>
          <w:rFonts w:ascii="仿宋" w:eastAsia="仿宋" w:hAnsi="仿宋" w:cs="仿宋_GB2312"/>
          <w:color w:val="000000"/>
          <w:sz w:val="24"/>
          <w:szCs w:val="24"/>
          <w:shd w:val="clear" w:color="auto" w:fill="FFFFFF"/>
        </w:rPr>
      </w:pPr>
    </w:p>
    <w:p w:rsidR="00AB6F6B" w:rsidRPr="00B9555F" w:rsidRDefault="000F03ED" w:rsidP="00BB6D35">
      <w:pPr>
        <w:autoSpaceDE w:val="0"/>
        <w:autoSpaceDN w:val="0"/>
        <w:adjustRightInd w:val="0"/>
        <w:spacing w:line="700" w:lineRule="exact"/>
        <w:ind w:firstLineChars="2400" w:firstLine="5760"/>
        <w:rPr>
          <w:rFonts w:ascii="仿宋" w:eastAsia="仿宋" w:hAnsi="仿宋" w:cs="仿宋"/>
          <w:bCs/>
          <w:kern w:val="0"/>
          <w:sz w:val="24"/>
          <w:szCs w:val="24"/>
        </w:rPr>
      </w:pPr>
      <w:r w:rsidRPr="00B9555F">
        <w:rPr>
          <w:rFonts w:ascii="仿宋" w:eastAsia="仿宋" w:hAnsi="仿宋" w:cs="仿宋" w:hint="eastAsia"/>
          <w:bCs/>
          <w:kern w:val="0"/>
          <w:sz w:val="24"/>
          <w:szCs w:val="24"/>
        </w:rPr>
        <w:t>长葛市人民医院</w:t>
      </w:r>
    </w:p>
    <w:p w:rsidR="00AB6F6B" w:rsidRPr="00B9555F" w:rsidRDefault="000F03ED" w:rsidP="00BB6D35">
      <w:pPr>
        <w:autoSpaceDE w:val="0"/>
        <w:autoSpaceDN w:val="0"/>
        <w:adjustRightInd w:val="0"/>
        <w:spacing w:line="700" w:lineRule="exact"/>
        <w:ind w:firstLineChars="2250" w:firstLine="5400"/>
        <w:rPr>
          <w:rFonts w:ascii="仿宋" w:eastAsia="仿宋" w:hAnsi="仿宋" w:cs="仿宋"/>
          <w:bCs/>
          <w:kern w:val="0"/>
          <w:sz w:val="24"/>
          <w:szCs w:val="24"/>
        </w:rPr>
      </w:pPr>
      <w:r w:rsidRPr="00B9555F">
        <w:rPr>
          <w:rFonts w:ascii="仿宋" w:eastAsia="仿宋" w:hAnsi="仿宋" w:cs="仿宋" w:hint="eastAsia"/>
          <w:bCs/>
          <w:kern w:val="0"/>
          <w:sz w:val="24"/>
          <w:szCs w:val="24"/>
        </w:rPr>
        <w:t>二〇一八年</w:t>
      </w:r>
      <w:r w:rsidR="00C61D11">
        <w:rPr>
          <w:rFonts w:ascii="仿宋" w:eastAsia="仿宋" w:hAnsi="仿宋" w:cs="仿宋" w:hint="eastAsia"/>
          <w:bCs/>
          <w:kern w:val="0"/>
          <w:sz w:val="24"/>
          <w:szCs w:val="24"/>
        </w:rPr>
        <w:t>十</w:t>
      </w:r>
      <w:r w:rsidRPr="00B9555F">
        <w:rPr>
          <w:rFonts w:ascii="仿宋" w:eastAsia="仿宋" w:hAnsi="仿宋" w:cs="仿宋" w:hint="eastAsia"/>
          <w:bCs/>
          <w:kern w:val="0"/>
          <w:sz w:val="24"/>
          <w:szCs w:val="24"/>
        </w:rPr>
        <w:t>月</w:t>
      </w:r>
      <w:r w:rsidR="00C61D11">
        <w:rPr>
          <w:rFonts w:ascii="仿宋" w:eastAsia="仿宋" w:hAnsi="仿宋" w:cs="仿宋" w:hint="eastAsia"/>
          <w:bCs/>
          <w:kern w:val="0"/>
          <w:sz w:val="24"/>
          <w:szCs w:val="24"/>
        </w:rPr>
        <w:t>二十二</w:t>
      </w:r>
      <w:r w:rsidRPr="00B9555F">
        <w:rPr>
          <w:rFonts w:ascii="仿宋" w:eastAsia="仿宋" w:hAnsi="仿宋" w:cs="仿宋" w:hint="eastAsia"/>
          <w:bCs/>
          <w:kern w:val="0"/>
          <w:sz w:val="24"/>
          <w:szCs w:val="24"/>
        </w:rPr>
        <w:t>日</w:t>
      </w:r>
    </w:p>
    <w:p w:rsidR="00AB6F6B" w:rsidRPr="00B9555F" w:rsidRDefault="00AB6F6B">
      <w:pPr>
        <w:rPr>
          <w:rFonts w:ascii="仿宋" w:eastAsia="仿宋" w:hAnsi="仿宋" w:cs="仿宋_GB2312"/>
          <w:color w:val="000000"/>
          <w:sz w:val="24"/>
          <w:szCs w:val="24"/>
          <w:shd w:val="clear" w:color="auto" w:fill="FFFFFF"/>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4E085D" w:rsidRDefault="004E085D" w:rsidP="004E085D">
      <w:pPr>
        <w:pStyle w:val="a0"/>
        <w:ind w:firstLine="210"/>
      </w:pPr>
    </w:p>
    <w:p w:rsidR="004E085D" w:rsidRPr="004E085D" w:rsidRDefault="004E085D" w:rsidP="004E085D">
      <w:pPr>
        <w:pStyle w:val="a0"/>
        <w:ind w:firstLine="210"/>
      </w:pPr>
    </w:p>
    <w:p w:rsidR="00AB6F6B" w:rsidRPr="00B9555F" w:rsidRDefault="000F03ED">
      <w:pPr>
        <w:spacing w:line="360" w:lineRule="auto"/>
        <w:rPr>
          <w:rFonts w:ascii="黑体" w:eastAsia="黑体" w:hAnsi="黑体" w:cs="黑体"/>
          <w:bCs/>
          <w:kern w:val="0"/>
          <w:sz w:val="24"/>
          <w:szCs w:val="24"/>
        </w:rPr>
      </w:pPr>
      <w:r w:rsidRPr="00B9555F">
        <w:rPr>
          <w:rFonts w:ascii="黑体" w:eastAsia="黑体" w:hAnsi="黑体" w:cs="黑体" w:hint="eastAsia"/>
          <w:bCs/>
          <w:kern w:val="0"/>
          <w:sz w:val="24"/>
          <w:szCs w:val="24"/>
        </w:rPr>
        <w:lastRenderedPageBreak/>
        <w:t>温馨提示：</w:t>
      </w:r>
    </w:p>
    <w:p w:rsidR="00AB6F6B" w:rsidRPr="00B9555F" w:rsidRDefault="000F03ED" w:rsidP="00B9555F">
      <w:pPr>
        <w:spacing w:line="360" w:lineRule="auto"/>
        <w:ind w:firstLineChars="200" w:firstLine="480"/>
        <w:rPr>
          <w:rFonts w:ascii="黑体" w:eastAsia="黑体" w:hAnsi="黑体" w:cs="黑体"/>
          <w:bCs/>
          <w:kern w:val="0"/>
          <w:sz w:val="24"/>
          <w:szCs w:val="24"/>
        </w:rPr>
      </w:pPr>
      <w:r w:rsidRPr="00B9555F">
        <w:rPr>
          <w:rFonts w:ascii="黑体" w:eastAsia="黑体" w:hAnsi="黑体" w:cs="黑体" w:hint="eastAsia"/>
          <w:bCs/>
          <w:kern w:val="0"/>
          <w:sz w:val="24"/>
          <w:szCs w:val="24"/>
        </w:rPr>
        <w:t>本项目为全流程电子化交易项目，请认真阅读招标文件，并注意以下事项。</w:t>
      </w:r>
    </w:p>
    <w:p w:rsidR="00AB6F6B" w:rsidRPr="00B9555F" w:rsidRDefault="00AB6F6B" w:rsidP="00B9555F">
      <w:pPr>
        <w:pStyle w:val="a0"/>
        <w:ind w:firstLine="240"/>
        <w:rPr>
          <w:rFonts w:ascii="黑体" w:eastAsia="黑体" w:hAnsi="黑体" w:cs="黑体"/>
          <w:bCs/>
          <w:kern w:val="0"/>
          <w:sz w:val="24"/>
          <w:szCs w:val="24"/>
        </w:rPr>
      </w:pP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hint="eastAsia"/>
          <w:bCs/>
          <w:kern w:val="0"/>
          <w:sz w:val="24"/>
          <w:szCs w:val="24"/>
        </w:rPr>
        <w:t>2</w:t>
      </w:r>
      <w:r w:rsidRPr="00B9555F">
        <w:rPr>
          <w:rFonts w:ascii="黑体" w:eastAsia="黑体" w:hAnsi="黑体" w:cs="黑体"/>
          <w:bCs/>
          <w:kern w:val="0"/>
          <w:sz w:val="24"/>
          <w:szCs w:val="24"/>
        </w:rPr>
        <w:t>.</w:t>
      </w:r>
      <w:r w:rsidRPr="00B9555F">
        <w:rPr>
          <w:rFonts w:ascii="黑体" w:eastAsia="黑体" w:hAnsi="黑体" w:cs="黑体" w:hint="eastAsia"/>
          <w:bCs/>
          <w:kern w:val="0"/>
          <w:sz w:val="24"/>
          <w:szCs w:val="24"/>
        </w:rPr>
        <w:t>电子文件下载、制作、提交期间和开标（电子投标文件的解密）环节，投标人须使用</w:t>
      </w:r>
      <w:r w:rsidRPr="00B9555F">
        <w:rPr>
          <w:rFonts w:ascii="黑体" w:eastAsia="黑体" w:hAnsi="黑体" w:cs="黑体"/>
          <w:bCs/>
          <w:kern w:val="0"/>
          <w:sz w:val="24"/>
          <w:szCs w:val="24"/>
        </w:rPr>
        <w:t>CA数字证书</w:t>
      </w:r>
      <w:r w:rsidRPr="00B9555F">
        <w:rPr>
          <w:rFonts w:ascii="黑体" w:eastAsia="黑体" w:hAnsi="黑体" w:cs="黑体" w:hint="eastAsia"/>
          <w:bCs/>
          <w:kern w:val="0"/>
          <w:sz w:val="24"/>
          <w:szCs w:val="24"/>
        </w:rPr>
        <w:t>（证书须在有效期内）</w:t>
      </w:r>
      <w:r w:rsidRPr="00B9555F">
        <w:rPr>
          <w:rFonts w:ascii="黑体" w:eastAsia="黑体" w:hAnsi="黑体" w:cs="黑体"/>
          <w:bCs/>
          <w:kern w:val="0"/>
          <w:sz w:val="24"/>
          <w:szCs w:val="24"/>
        </w:rPr>
        <w:t>。</w:t>
      </w: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bCs/>
          <w:kern w:val="0"/>
          <w:sz w:val="24"/>
          <w:szCs w:val="24"/>
        </w:rPr>
        <w:t>3</w:t>
      </w:r>
      <w:r w:rsidRPr="00B9555F">
        <w:rPr>
          <w:rFonts w:ascii="黑体" w:eastAsia="黑体" w:hAnsi="黑体" w:cs="黑体" w:hint="eastAsia"/>
          <w:bCs/>
          <w:kern w:val="0"/>
          <w:sz w:val="24"/>
          <w:szCs w:val="24"/>
        </w:rPr>
        <w:t>.电子投标文件的制作</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t>3</w:t>
      </w:r>
      <w:r w:rsidRPr="00B9555F">
        <w:rPr>
          <w:rFonts w:ascii="仿宋" w:eastAsia="仿宋" w:hAnsi="仿宋" w:cs="仿宋" w:hint="eastAsia"/>
          <w:bCs/>
          <w:kern w:val="0"/>
          <w:sz w:val="24"/>
          <w:szCs w:val="24"/>
        </w:rPr>
        <w:t>.1 投标人登录《全国公共资源交易平台(河南省▪许昌市)》公共资源交易系统（</w:t>
      </w:r>
      <w:hyperlink r:id="rId11" w:history="1">
        <w:r w:rsidR="00DA3492">
          <w:rPr>
            <w:rStyle w:val="af1"/>
            <w:rFonts w:ascii="仿宋" w:eastAsia="仿宋" w:hAnsi="仿宋" w:cs="仿宋" w:hint="eastAsia"/>
            <w:bCs/>
            <w:kern w:val="0"/>
            <w:sz w:val="24"/>
            <w:szCs w:val="24"/>
          </w:rPr>
          <w:t>http://www.xcggzy.gov.cn/</w:t>
        </w:r>
      </w:hyperlink>
      <w:r w:rsidR="00DA3492">
        <w:rPr>
          <w:rFonts w:ascii="宋体" w:hAnsi="宋体" w:cs="宋体" w:hint="eastAsia"/>
          <w:bCs/>
          <w:kern w:val="0"/>
          <w:sz w:val="24"/>
          <w:szCs w:val="24"/>
        </w:rPr>
        <w:t> </w:t>
      </w:r>
      <w:r w:rsidRPr="00B9555F">
        <w:rPr>
          <w:rFonts w:ascii="仿宋" w:eastAsia="仿宋" w:hAnsi="仿宋" w:cs="仿宋" w:hint="eastAsia"/>
          <w:bCs/>
          <w:kern w:val="0"/>
          <w:sz w:val="24"/>
          <w:szCs w:val="24"/>
        </w:rPr>
        <w:t>）下载“许昌投标文件制作系统SEARUN V1.0”，按招标文件要求制作电子投标文件。</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t>3</w:t>
      </w:r>
      <w:r w:rsidRPr="00B9555F">
        <w:rPr>
          <w:rFonts w:ascii="仿宋" w:eastAsia="仿宋" w:hAnsi="仿宋" w:cs="仿宋" w:hint="eastAsia"/>
          <w:bCs/>
          <w:kern w:val="0"/>
          <w:sz w:val="24"/>
          <w:szCs w:val="24"/>
        </w:rPr>
        <w:t>.</w:t>
      </w:r>
      <w:r w:rsidRPr="00B9555F">
        <w:rPr>
          <w:rFonts w:ascii="仿宋" w:eastAsia="仿宋" w:hAnsi="仿宋" w:cs="仿宋"/>
          <w:bCs/>
          <w:kern w:val="0"/>
          <w:sz w:val="24"/>
          <w:szCs w:val="24"/>
        </w:rPr>
        <w:t>2</w:t>
      </w:r>
      <w:r w:rsidRPr="00B9555F">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t>3.3</w:t>
      </w:r>
      <w:r w:rsidRPr="00B9555F">
        <w:rPr>
          <w:rFonts w:ascii="仿宋" w:eastAsia="仿宋" w:hAnsi="仿宋" w:cs="仿宋" w:hint="eastAsia"/>
          <w:bCs/>
          <w:kern w:val="0"/>
          <w:sz w:val="24"/>
          <w:szCs w:val="24"/>
        </w:rPr>
        <w:t>投标人对同一项目多个标段进行投标的，应分别下载所投标段的招标文件，按标段制作电子投标文件，并</w:t>
      </w:r>
      <w:r w:rsidRPr="00B9555F">
        <w:rPr>
          <w:rFonts w:ascii="仿宋" w:eastAsia="仿宋" w:hAnsi="仿宋" w:cs="仿宋"/>
          <w:bCs/>
          <w:kern w:val="0"/>
          <w:sz w:val="24"/>
          <w:szCs w:val="24"/>
        </w:rPr>
        <w:t>按招标文件要求在相应位置加盖</w:t>
      </w:r>
      <w:r w:rsidRPr="00B9555F">
        <w:rPr>
          <w:rFonts w:ascii="仿宋" w:eastAsia="仿宋" w:hAnsi="仿宋" w:cs="仿宋" w:hint="eastAsia"/>
          <w:bCs/>
          <w:kern w:val="0"/>
          <w:sz w:val="24"/>
          <w:szCs w:val="24"/>
        </w:rPr>
        <w:t>投标人</w:t>
      </w:r>
      <w:r w:rsidRPr="00B9555F">
        <w:rPr>
          <w:rFonts w:ascii="仿宋" w:eastAsia="仿宋" w:hAnsi="仿宋" w:cs="仿宋"/>
          <w:bCs/>
          <w:kern w:val="0"/>
          <w:sz w:val="24"/>
          <w:szCs w:val="24"/>
        </w:rPr>
        <w:t>电子印章</w:t>
      </w:r>
      <w:r w:rsidRPr="00B9555F">
        <w:rPr>
          <w:rFonts w:ascii="仿宋" w:eastAsia="仿宋" w:hAnsi="仿宋" w:cs="仿宋" w:hint="eastAsia"/>
          <w:bCs/>
          <w:kern w:val="0"/>
          <w:sz w:val="24"/>
          <w:szCs w:val="24"/>
        </w:rPr>
        <w:t>和法人电子印章。</w:t>
      </w:r>
    </w:p>
    <w:p w:rsidR="00AB6F6B" w:rsidRPr="00B9555F" w:rsidRDefault="000F03ED" w:rsidP="00B9555F">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一个标段对应生成一个文件夹（xxxx项目xx标段）, 其中包含2个文件和1个文件夹。后缀名为“</w:t>
      </w:r>
      <w:r w:rsidRPr="00B9555F">
        <w:rPr>
          <w:rFonts w:ascii="仿宋" w:eastAsia="仿宋" w:hAnsi="仿宋" w:cs="仿宋"/>
          <w:bCs/>
          <w:kern w:val="0"/>
          <w:sz w:val="24"/>
          <w:szCs w:val="24"/>
        </w:rPr>
        <w:t>.file</w:t>
      </w:r>
      <w:r w:rsidRPr="00B9555F">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bCs/>
          <w:kern w:val="0"/>
          <w:sz w:val="24"/>
          <w:szCs w:val="24"/>
        </w:rPr>
        <w:t>4</w:t>
      </w:r>
      <w:r w:rsidRPr="00B9555F">
        <w:rPr>
          <w:rFonts w:ascii="黑体" w:eastAsia="黑体" w:hAnsi="黑体" w:cs="黑体" w:hint="eastAsia"/>
          <w:bCs/>
          <w:kern w:val="0"/>
          <w:sz w:val="24"/>
          <w:szCs w:val="24"/>
        </w:rPr>
        <w:t>.加密电子投标文件的提交</w:t>
      </w:r>
    </w:p>
    <w:p w:rsidR="00AB6F6B" w:rsidRPr="00B9555F" w:rsidRDefault="000F03ED">
      <w:pPr>
        <w:tabs>
          <w:tab w:val="left" w:pos="7095"/>
        </w:tabs>
        <w:spacing w:line="360" w:lineRule="auto"/>
        <w:contextualSpacing/>
        <w:rPr>
          <w:rFonts w:ascii="仿宋" w:eastAsia="仿宋" w:hAnsi="仿宋" w:cs="仿宋"/>
          <w:bCs/>
          <w:kern w:val="0"/>
          <w:sz w:val="24"/>
          <w:szCs w:val="24"/>
        </w:rPr>
      </w:pPr>
      <w:r w:rsidRPr="00B9555F">
        <w:rPr>
          <w:rFonts w:ascii="仿宋" w:eastAsia="仿宋" w:hAnsi="仿宋" w:cs="仿宋"/>
          <w:bCs/>
          <w:kern w:val="0"/>
          <w:sz w:val="24"/>
          <w:szCs w:val="24"/>
        </w:rPr>
        <w:t>4</w:t>
      </w:r>
      <w:r w:rsidRPr="00B9555F">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2" w:history="1">
        <w:r w:rsidR="00DA3492">
          <w:rPr>
            <w:rStyle w:val="af1"/>
            <w:rFonts w:ascii="仿宋" w:eastAsia="仿宋" w:hAnsi="仿宋" w:cs="仿宋" w:hint="eastAsia"/>
            <w:bCs/>
            <w:kern w:val="0"/>
            <w:sz w:val="24"/>
            <w:szCs w:val="24"/>
          </w:rPr>
          <w:t>http://www.xcggzy.gov.cn/</w:t>
        </w:r>
      </w:hyperlink>
      <w:r w:rsidR="00DA3492">
        <w:rPr>
          <w:rFonts w:ascii="宋体" w:hAnsi="宋体" w:cs="宋体" w:hint="eastAsia"/>
          <w:bCs/>
          <w:kern w:val="0"/>
          <w:sz w:val="24"/>
          <w:szCs w:val="24"/>
        </w:rPr>
        <w:t> </w:t>
      </w:r>
      <w:r w:rsidRPr="00B9555F">
        <w:rPr>
          <w:rFonts w:ascii="仿宋" w:eastAsia="仿宋" w:hAnsi="仿宋" w:cs="仿宋" w:hint="eastAsia"/>
          <w:bCs/>
          <w:kern w:val="0"/>
          <w:sz w:val="24"/>
          <w:szCs w:val="24"/>
        </w:rPr>
        <w:t>）。</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投标人应充分考虑并预留技术处理和上传数据所需时间。</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t>4.</w:t>
      </w:r>
      <w:r w:rsidRPr="00B9555F">
        <w:rPr>
          <w:rFonts w:ascii="仿宋" w:eastAsia="仿宋" w:hAnsi="仿宋" w:cs="仿宋" w:hint="eastAsia"/>
          <w:bCs/>
          <w:kern w:val="0"/>
          <w:sz w:val="24"/>
          <w:szCs w:val="24"/>
        </w:rPr>
        <w:t>2 投标人对同一项目多个标段进行投标的，加密电子投标文件应按标段分别提交。</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lastRenderedPageBreak/>
        <w:t>4</w:t>
      </w:r>
      <w:r w:rsidRPr="00B9555F">
        <w:rPr>
          <w:rFonts w:ascii="仿宋" w:eastAsia="仿宋" w:hAnsi="仿宋" w:cs="仿宋" w:hint="eastAsia"/>
          <w:bCs/>
          <w:kern w:val="0"/>
          <w:sz w:val="24"/>
          <w:szCs w:val="24"/>
        </w:rPr>
        <w:t>.</w:t>
      </w:r>
      <w:r w:rsidRPr="00B9555F">
        <w:rPr>
          <w:rFonts w:ascii="仿宋" w:eastAsia="仿宋" w:hAnsi="仿宋" w:cs="仿宋"/>
          <w:bCs/>
          <w:kern w:val="0"/>
          <w:sz w:val="24"/>
          <w:szCs w:val="24"/>
        </w:rPr>
        <w:t>3</w:t>
      </w:r>
      <w:r w:rsidRPr="00B9555F">
        <w:rPr>
          <w:rFonts w:ascii="仿宋" w:eastAsia="仿宋" w:hAnsi="仿宋" w:cs="仿宋" w:hint="eastAsia"/>
          <w:bCs/>
          <w:kern w:val="0"/>
          <w:sz w:val="24"/>
          <w:szCs w:val="24"/>
        </w:rPr>
        <w:t xml:space="preserve"> 加密电子投标文件成功提交后，投标人应打印“投标文件提交回执单”供开标现场备查。</w:t>
      </w: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bCs/>
          <w:kern w:val="0"/>
          <w:sz w:val="24"/>
          <w:szCs w:val="24"/>
        </w:rPr>
        <w:t>5</w:t>
      </w:r>
      <w:r w:rsidRPr="00B9555F">
        <w:rPr>
          <w:rFonts w:ascii="黑体" w:eastAsia="黑体" w:hAnsi="黑体" w:cs="黑体" w:hint="eastAsia"/>
          <w:bCs/>
          <w:kern w:val="0"/>
          <w:sz w:val="24"/>
          <w:szCs w:val="24"/>
        </w:rPr>
        <w:t>.评标依据</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5.1采用全流程电子化交易评标时，评标委员会以电子投标文件为依据评标。</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AB6F6B" w:rsidRPr="00B9555F" w:rsidRDefault="00AB6F6B" w:rsidP="00B9555F">
      <w:pPr>
        <w:pStyle w:val="a0"/>
        <w:ind w:firstLine="240"/>
        <w:rPr>
          <w:rFonts w:ascii="仿宋" w:eastAsia="仿宋" w:hAnsi="仿宋" w:cs="仿宋_GB2312"/>
          <w:color w:val="000000"/>
          <w:sz w:val="24"/>
          <w:szCs w:val="24"/>
          <w:shd w:val="clear" w:color="auto" w:fill="FFFFFF"/>
        </w:rPr>
      </w:pPr>
    </w:p>
    <w:p w:rsidR="00AB6F6B" w:rsidRPr="00B9555F" w:rsidRDefault="00AB6F6B" w:rsidP="00B9555F">
      <w:pPr>
        <w:pStyle w:val="a0"/>
        <w:ind w:firstLine="240"/>
        <w:rPr>
          <w:rFonts w:ascii="仿宋" w:eastAsia="仿宋" w:hAnsi="仿宋" w:cs="仿宋_GB2312"/>
          <w:color w:val="000000"/>
          <w:sz w:val="24"/>
          <w:szCs w:val="24"/>
          <w:shd w:val="clear" w:color="auto" w:fill="FFFFFF"/>
        </w:rPr>
      </w:pPr>
    </w:p>
    <w:p w:rsidR="00AB6F6B" w:rsidRPr="00B9555F" w:rsidRDefault="00AB6F6B" w:rsidP="00B9555F">
      <w:pPr>
        <w:pStyle w:val="a0"/>
        <w:ind w:firstLine="240"/>
        <w:rPr>
          <w:rFonts w:ascii="仿宋" w:eastAsia="仿宋" w:hAnsi="仿宋" w:cs="仿宋_GB2312"/>
          <w:color w:val="000000"/>
          <w:sz w:val="24"/>
          <w:szCs w:val="24"/>
          <w:shd w:val="clear" w:color="auto" w:fill="FFFFFF"/>
        </w:rPr>
      </w:pPr>
    </w:p>
    <w:p w:rsidR="00AB6F6B" w:rsidRDefault="00AB6F6B"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DA3492" w:rsidRDefault="00DA3492" w:rsidP="004E085D">
      <w:pPr>
        <w:rPr>
          <w:rFonts w:ascii="宋体" w:hAnsi="宋体" w:cs="宋体"/>
          <w:b/>
          <w:kern w:val="0"/>
          <w:sz w:val="36"/>
          <w:szCs w:val="36"/>
        </w:rPr>
      </w:pPr>
    </w:p>
    <w:p w:rsidR="00AB6F6B" w:rsidRPr="00045062" w:rsidRDefault="000F03ED" w:rsidP="00045062">
      <w:pPr>
        <w:ind w:firstLineChars="796" w:firstLine="2877"/>
        <w:rPr>
          <w:rFonts w:ascii="宋体" w:hAnsi="宋体" w:cs="宋体"/>
          <w:b/>
          <w:kern w:val="0"/>
          <w:sz w:val="36"/>
          <w:szCs w:val="36"/>
        </w:rPr>
      </w:pPr>
      <w:r w:rsidRPr="00045062">
        <w:rPr>
          <w:rFonts w:ascii="宋体" w:hAnsi="宋体" w:cs="宋体" w:hint="eastAsia"/>
          <w:b/>
          <w:kern w:val="0"/>
          <w:sz w:val="36"/>
          <w:szCs w:val="36"/>
        </w:rPr>
        <w:lastRenderedPageBreak/>
        <w:t>第二</w:t>
      </w:r>
      <w:proofErr w:type="gramStart"/>
      <w:r w:rsidRPr="00045062">
        <w:rPr>
          <w:rFonts w:ascii="宋体" w:hAnsi="宋体" w:cs="宋体" w:hint="eastAsia"/>
          <w:b/>
          <w:kern w:val="0"/>
          <w:sz w:val="36"/>
          <w:szCs w:val="36"/>
        </w:rPr>
        <w:t>章项目</w:t>
      </w:r>
      <w:proofErr w:type="gramEnd"/>
      <w:r w:rsidRPr="00045062">
        <w:rPr>
          <w:rFonts w:ascii="宋体" w:hAnsi="宋体" w:cs="宋体" w:hint="eastAsia"/>
          <w:b/>
          <w:kern w:val="0"/>
          <w:sz w:val="36"/>
          <w:szCs w:val="36"/>
        </w:rPr>
        <w:t>需求</w:t>
      </w:r>
    </w:p>
    <w:p w:rsidR="00D07CD7" w:rsidRPr="00B9555F" w:rsidRDefault="00D07CD7" w:rsidP="00B9555F">
      <w:pPr>
        <w:pStyle w:val="a0"/>
        <w:ind w:firstLine="241"/>
        <w:rPr>
          <w:rFonts w:ascii="仿宋" w:eastAsia="仿宋" w:hAnsi="仿宋"/>
          <w:b/>
          <w:color w:val="000000"/>
          <w:kern w:val="0"/>
          <w:sz w:val="24"/>
          <w:szCs w:val="24"/>
        </w:rPr>
      </w:pPr>
      <w:r w:rsidRPr="00B9555F">
        <w:rPr>
          <w:rFonts w:ascii="仿宋" w:eastAsia="仿宋" w:hAnsi="仿宋" w:hint="eastAsia"/>
          <w:b/>
          <w:color w:val="000000"/>
          <w:kern w:val="0"/>
          <w:sz w:val="24"/>
          <w:szCs w:val="24"/>
        </w:rPr>
        <w:t>一、采购清单</w:t>
      </w:r>
    </w:p>
    <w:p w:rsidR="00432629" w:rsidRPr="00B9555F" w:rsidRDefault="00432629" w:rsidP="00B9555F">
      <w:pPr>
        <w:pStyle w:val="a0"/>
        <w:ind w:firstLine="240"/>
        <w:rPr>
          <w:rFonts w:ascii="仿宋" w:eastAsia="仿宋" w:hAnsi="仿宋"/>
          <w:color w:val="000000"/>
          <w:kern w:val="0"/>
          <w:sz w:val="24"/>
          <w:szCs w:val="24"/>
        </w:rPr>
      </w:pPr>
      <w:r w:rsidRPr="00B9555F">
        <w:rPr>
          <w:rFonts w:ascii="仿宋" w:eastAsia="仿宋" w:hAnsi="仿宋" w:hint="eastAsia"/>
          <w:color w:val="000000"/>
          <w:kern w:val="0"/>
          <w:sz w:val="24"/>
          <w:szCs w:val="24"/>
        </w:rPr>
        <w:t>本项目</w:t>
      </w:r>
      <w:r w:rsidR="003E218A">
        <w:rPr>
          <w:rFonts w:ascii="仿宋" w:eastAsia="仿宋" w:hAnsi="仿宋" w:hint="eastAsia"/>
          <w:color w:val="000000"/>
          <w:kern w:val="0"/>
          <w:sz w:val="24"/>
          <w:szCs w:val="24"/>
        </w:rPr>
        <w:t>为</w:t>
      </w:r>
      <w:r w:rsidRPr="00B9555F">
        <w:rPr>
          <w:rFonts w:ascii="仿宋" w:eastAsia="仿宋" w:hAnsi="仿宋" w:hint="eastAsia"/>
          <w:color w:val="000000"/>
          <w:kern w:val="0"/>
          <w:sz w:val="24"/>
          <w:szCs w:val="24"/>
        </w:rPr>
        <w:t>核心产品：多功能双动力系统（原装进口）和内窥镜摄影系统（国产）医疗设备  一套。</w:t>
      </w:r>
    </w:p>
    <w:p w:rsidR="00432629" w:rsidRPr="00B9555F" w:rsidRDefault="00432629" w:rsidP="00B9555F">
      <w:pPr>
        <w:pStyle w:val="a0"/>
        <w:ind w:firstLine="240"/>
        <w:rPr>
          <w:rFonts w:ascii="仿宋" w:eastAsia="仿宋" w:hAnsi="仿宋"/>
          <w:color w:val="000000"/>
          <w:kern w:val="0"/>
          <w:sz w:val="24"/>
          <w:szCs w:val="24"/>
        </w:rPr>
      </w:pPr>
      <w:r w:rsidRPr="00B9555F">
        <w:rPr>
          <w:rFonts w:ascii="仿宋" w:eastAsia="仿宋" w:hAnsi="仿宋" w:hint="eastAsia"/>
          <w:color w:val="000000"/>
          <w:kern w:val="0"/>
          <w:sz w:val="24"/>
          <w:szCs w:val="24"/>
        </w:rPr>
        <w:t>其中多功能双动力系统（原装进口）包含鼻刨、</w:t>
      </w:r>
      <w:proofErr w:type="gramStart"/>
      <w:r w:rsidRPr="00B9555F">
        <w:rPr>
          <w:rFonts w:ascii="仿宋" w:eastAsia="仿宋" w:hAnsi="仿宋" w:hint="eastAsia"/>
          <w:color w:val="000000"/>
          <w:kern w:val="0"/>
          <w:sz w:val="24"/>
          <w:szCs w:val="24"/>
        </w:rPr>
        <w:t>耳钻综合</w:t>
      </w:r>
      <w:proofErr w:type="gramEnd"/>
      <w:r w:rsidRPr="00B9555F">
        <w:rPr>
          <w:rFonts w:ascii="仿宋" w:eastAsia="仿宋" w:hAnsi="仿宋" w:hint="eastAsia"/>
          <w:color w:val="000000"/>
          <w:kern w:val="0"/>
          <w:sz w:val="24"/>
          <w:szCs w:val="24"/>
        </w:rPr>
        <w:t>动力系统，允许进口产品参与。</w:t>
      </w:r>
    </w:p>
    <w:p w:rsidR="00432629" w:rsidRPr="00B9555F" w:rsidRDefault="00432629" w:rsidP="00B9555F">
      <w:pPr>
        <w:pStyle w:val="a0"/>
        <w:ind w:firstLine="240"/>
        <w:rPr>
          <w:sz w:val="24"/>
          <w:szCs w:val="24"/>
        </w:rPr>
      </w:pPr>
      <w:r w:rsidRPr="00B9555F">
        <w:rPr>
          <w:rFonts w:ascii="仿宋" w:eastAsia="仿宋" w:hAnsi="仿宋" w:hint="eastAsia"/>
          <w:color w:val="000000"/>
          <w:kern w:val="0"/>
          <w:sz w:val="24"/>
          <w:szCs w:val="24"/>
        </w:rPr>
        <w:t>二、项目需求</w:t>
      </w:r>
    </w:p>
    <w:p w:rsidR="00051314" w:rsidRPr="00B9555F" w:rsidRDefault="00051314" w:rsidP="00B9555F">
      <w:pPr>
        <w:ind w:firstLineChars="800" w:firstLine="1920"/>
        <w:rPr>
          <w:rFonts w:ascii="仿宋" w:eastAsia="仿宋" w:hAnsi="仿宋"/>
          <w:color w:val="000000"/>
          <w:kern w:val="0"/>
          <w:sz w:val="24"/>
          <w:szCs w:val="24"/>
        </w:rPr>
      </w:pPr>
      <w:r w:rsidRPr="00B9555F">
        <w:rPr>
          <w:rFonts w:ascii="仿宋" w:eastAsia="仿宋" w:hAnsi="仿宋" w:hint="eastAsia"/>
          <w:color w:val="000000"/>
          <w:kern w:val="0"/>
          <w:sz w:val="24"/>
          <w:szCs w:val="24"/>
        </w:rPr>
        <w:t>多功能双动力系统(原装进口）</w:t>
      </w:r>
    </w:p>
    <w:p w:rsidR="00051314" w:rsidRPr="00B9555F" w:rsidRDefault="00051314" w:rsidP="00051314">
      <w:pPr>
        <w:jc w:val="center"/>
        <w:rPr>
          <w:rFonts w:ascii="仿宋" w:eastAsia="仿宋" w:hAnsi="仿宋"/>
          <w:color w:val="000000"/>
          <w:kern w:val="0"/>
          <w:sz w:val="24"/>
          <w:szCs w:val="24"/>
        </w:rPr>
      </w:pPr>
      <w:r w:rsidRPr="00B9555F">
        <w:rPr>
          <w:rFonts w:ascii="仿宋" w:eastAsia="仿宋" w:hAnsi="仿宋" w:hint="eastAsia"/>
          <w:color w:val="000000"/>
          <w:kern w:val="0"/>
          <w:sz w:val="24"/>
          <w:szCs w:val="24"/>
        </w:rPr>
        <w:t xml:space="preserve">   （鼻刨、</w:t>
      </w:r>
      <w:proofErr w:type="gramStart"/>
      <w:r w:rsidRPr="00B9555F">
        <w:rPr>
          <w:rFonts w:ascii="仿宋" w:eastAsia="仿宋" w:hAnsi="仿宋" w:hint="eastAsia"/>
          <w:color w:val="000000"/>
          <w:kern w:val="0"/>
          <w:sz w:val="24"/>
          <w:szCs w:val="24"/>
        </w:rPr>
        <w:t>耳钻综合</w:t>
      </w:r>
      <w:proofErr w:type="gramEnd"/>
      <w:r w:rsidRPr="00B9555F">
        <w:rPr>
          <w:rFonts w:ascii="仿宋" w:eastAsia="仿宋" w:hAnsi="仿宋" w:hint="eastAsia"/>
          <w:color w:val="000000"/>
          <w:kern w:val="0"/>
          <w:sz w:val="24"/>
          <w:szCs w:val="24"/>
        </w:rPr>
        <w:t>动力系统）</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7371"/>
      </w:tblGrid>
      <w:tr w:rsidR="00051314" w:rsidRPr="00B9555F" w:rsidTr="00214932">
        <w:trPr>
          <w:trHeight w:val="420"/>
        </w:trPr>
        <w:tc>
          <w:tcPr>
            <w:tcW w:w="850" w:type="dxa"/>
            <w:vAlign w:val="center"/>
          </w:tcPr>
          <w:p w:rsidR="00051314" w:rsidRPr="00B9555F" w:rsidRDefault="00051314" w:rsidP="00214932">
            <w:pPr>
              <w:widowControl/>
              <w:jc w:val="center"/>
              <w:rPr>
                <w:rFonts w:ascii="仿宋" w:eastAsia="仿宋" w:hAnsi="仿宋"/>
                <w:b/>
                <w:bCs/>
                <w:kern w:val="0"/>
                <w:sz w:val="24"/>
                <w:szCs w:val="24"/>
              </w:rPr>
            </w:pPr>
            <w:r w:rsidRPr="00B9555F">
              <w:rPr>
                <w:rFonts w:ascii="仿宋" w:eastAsia="仿宋" w:hAnsi="仿宋" w:hint="eastAsia"/>
                <w:b/>
                <w:bCs/>
                <w:kern w:val="0"/>
                <w:sz w:val="24"/>
                <w:szCs w:val="24"/>
              </w:rPr>
              <w:t>序号</w:t>
            </w:r>
          </w:p>
        </w:tc>
        <w:tc>
          <w:tcPr>
            <w:tcW w:w="7371" w:type="dxa"/>
            <w:vAlign w:val="center"/>
          </w:tcPr>
          <w:p w:rsidR="00051314" w:rsidRPr="00B9555F" w:rsidRDefault="00051314" w:rsidP="00214932">
            <w:pPr>
              <w:widowControl/>
              <w:jc w:val="center"/>
              <w:rPr>
                <w:rFonts w:ascii="仿宋" w:eastAsia="仿宋" w:hAnsi="仿宋"/>
                <w:b/>
                <w:bCs/>
                <w:kern w:val="0"/>
                <w:sz w:val="24"/>
                <w:szCs w:val="24"/>
              </w:rPr>
            </w:pPr>
            <w:r w:rsidRPr="00B9555F">
              <w:rPr>
                <w:rFonts w:ascii="仿宋" w:eastAsia="仿宋" w:hAnsi="仿宋" w:hint="eastAsia"/>
                <w:b/>
                <w:bCs/>
                <w:kern w:val="0"/>
                <w:sz w:val="24"/>
                <w:szCs w:val="24"/>
              </w:rPr>
              <w:t>技术参数</w:t>
            </w:r>
          </w:p>
        </w:tc>
      </w:tr>
      <w:tr w:rsidR="00051314" w:rsidRPr="00B9555F" w:rsidTr="00214932">
        <w:trPr>
          <w:trHeight w:val="420"/>
        </w:trPr>
        <w:tc>
          <w:tcPr>
            <w:tcW w:w="850" w:type="dxa"/>
            <w:vAlign w:val="center"/>
          </w:tcPr>
          <w:p w:rsidR="00051314" w:rsidRPr="00B9555F" w:rsidRDefault="00051314" w:rsidP="00214932">
            <w:pPr>
              <w:widowControl/>
              <w:jc w:val="center"/>
              <w:rPr>
                <w:rFonts w:ascii="仿宋" w:eastAsia="仿宋" w:hAnsi="仿宋"/>
                <w:b/>
                <w:bCs/>
                <w:kern w:val="0"/>
                <w:sz w:val="24"/>
                <w:szCs w:val="24"/>
              </w:rPr>
            </w:pPr>
            <w:proofErr w:type="gramStart"/>
            <w:r w:rsidRPr="00B9555F">
              <w:rPr>
                <w:rFonts w:ascii="仿宋" w:eastAsia="仿宋" w:hAnsi="仿宋" w:hint="eastAsia"/>
                <w:b/>
                <w:bCs/>
                <w:kern w:val="0"/>
                <w:sz w:val="24"/>
                <w:szCs w:val="24"/>
              </w:rPr>
              <w:t>一</w:t>
            </w:r>
            <w:proofErr w:type="gramEnd"/>
          </w:p>
        </w:tc>
        <w:tc>
          <w:tcPr>
            <w:tcW w:w="7371" w:type="dxa"/>
            <w:vAlign w:val="center"/>
          </w:tcPr>
          <w:p w:rsidR="00051314" w:rsidRPr="00B9555F" w:rsidRDefault="00051314" w:rsidP="00214932">
            <w:pPr>
              <w:widowControl/>
              <w:jc w:val="center"/>
              <w:rPr>
                <w:rFonts w:ascii="仿宋" w:eastAsia="仿宋" w:hAnsi="仿宋"/>
                <w:b/>
                <w:bCs/>
                <w:kern w:val="0"/>
                <w:sz w:val="24"/>
                <w:szCs w:val="24"/>
              </w:rPr>
            </w:pPr>
            <w:r w:rsidRPr="00B9555F">
              <w:rPr>
                <w:rFonts w:ascii="仿宋" w:eastAsia="仿宋" w:hAnsi="仿宋" w:hint="eastAsia"/>
                <w:b/>
                <w:bCs/>
                <w:kern w:val="0"/>
                <w:sz w:val="24"/>
                <w:szCs w:val="24"/>
              </w:rPr>
              <w:t>主机</w:t>
            </w:r>
          </w:p>
        </w:tc>
      </w:tr>
      <w:tr w:rsidR="00051314" w:rsidRPr="00B9555F" w:rsidTr="00214932">
        <w:trPr>
          <w:trHeight w:val="34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proofErr w:type="gramStart"/>
            <w:r w:rsidRPr="00B9555F">
              <w:rPr>
                <w:rFonts w:ascii="仿宋" w:eastAsia="仿宋" w:hAnsi="仿宋" w:hint="eastAsia"/>
                <w:color w:val="000000"/>
                <w:sz w:val="24"/>
                <w:szCs w:val="24"/>
              </w:rPr>
              <w:t>一</w:t>
            </w:r>
            <w:proofErr w:type="gramEnd"/>
            <w:r w:rsidRPr="00B9555F">
              <w:rPr>
                <w:rFonts w:ascii="仿宋" w:eastAsia="仿宋" w:hAnsi="仿宋" w:hint="eastAsia"/>
                <w:color w:val="000000"/>
                <w:sz w:val="24"/>
                <w:szCs w:val="24"/>
              </w:rPr>
              <w:t>机多用：可接驳</w:t>
            </w:r>
            <w:proofErr w:type="gramStart"/>
            <w:r w:rsidRPr="00B9555F">
              <w:rPr>
                <w:rFonts w:ascii="仿宋" w:eastAsia="仿宋" w:hAnsi="仿宋" w:hint="eastAsia"/>
                <w:color w:val="000000"/>
                <w:sz w:val="24"/>
                <w:szCs w:val="24"/>
              </w:rPr>
              <w:t>鼻</w:t>
            </w:r>
            <w:proofErr w:type="gramEnd"/>
            <w:r w:rsidRPr="00B9555F">
              <w:rPr>
                <w:rFonts w:ascii="仿宋" w:eastAsia="仿宋" w:hAnsi="仿宋" w:hint="eastAsia"/>
                <w:color w:val="000000"/>
                <w:sz w:val="24"/>
                <w:szCs w:val="24"/>
              </w:rPr>
              <w:t>刨削、耳钻、打孔钻、切割锯、取皮机、克氏针等；</w:t>
            </w:r>
          </w:p>
        </w:tc>
      </w:tr>
      <w:tr w:rsidR="00051314" w:rsidRPr="00B9555F" w:rsidTr="00214932">
        <w:trPr>
          <w:trHeight w:val="34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1.2</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主机高分辨率大屏幕液晶显示，暗光条件也可看清，可显示钻速、冲水量、扭矩、旋转频率和方向等各步操作</w:t>
            </w:r>
          </w:p>
        </w:tc>
      </w:tr>
      <w:tr w:rsidR="00051314" w:rsidRPr="00B9555F" w:rsidTr="00214932">
        <w:trPr>
          <w:trHeight w:val="331"/>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1.3</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转速可达50,000转/分。</w:t>
            </w:r>
            <w:proofErr w:type="gramStart"/>
            <w:r w:rsidRPr="00B9555F">
              <w:rPr>
                <w:rFonts w:ascii="仿宋" w:eastAsia="仿宋" w:hAnsi="仿宋" w:hint="eastAsia"/>
                <w:color w:val="000000"/>
                <w:sz w:val="24"/>
                <w:szCs w:val="24"/>
              </w:rPr>
              <w:t>鼻钻带</w:t>
            </w:r>
            <w:proofErr w:type="gramEnd"/>
            <w:r w:rsidRPr="00B9555F">
              <w:rPr>
                <w:rFonts w:ascii="仿宋" w:eastAsia="仿宋" w:hAnsi="仿宋" w:hint="eastAsia"/>
                <w:color w:val="000000"/>
                <w:sz w:val="24"/>
                <w:szCs w:val="24"/>
              </w:rPr>
              <w:t xml:space="preserve">360°旋转，可单向、往复数字化调节； </w:t>
            </w:r>
          </w:p>
        </w:tc>
      </w:tr>
      <w:tr w:rsidR="00051314" w:rsidRPr="00B9555F" w:rsidTr="00214932">
        <w:trPr>
          <w:trHeight w:val="331"/>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1.4</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扭矩大，可达6Ncm。</w:t>
            </w:r>
          </w:p>
        </w:tc>
      </w:tr>
      <w:tr w:rsidR="00051314" w:rsidRPr="00B9555F" w:rsidTr="00214932">
        <w:trPr>
          <w:trHeight w:val="19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1.5</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无碳刷马达配置，不锈钢接口；马达采用先进的风冷技术，发热小、噪音低，且无水冷所需的繁杂输水管道安装及马达的腐蚀。</w:t>
            </w:r>
          </w:p>
        </w:tc>
      </w:tr>
      <w:tr w:rsidR="00051314" w:rsidRPr="00B9555F" w:rsidTr="00214932">
        <w:trPr>
          <w:trHeight w:val="39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1.6</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独有的内置胶囊式蠕动冲水泵与主机一体设计、运作平滑，噪音低。 可数字化流量调节1-100ml/分，可选择同步或持续冲水。</w:t>
            </w:r>
          </w:p>
        </w:tc>
      </w:tr>
      <w:tr w:rsidR="00051314" w:rsidRPr="00B9555F" w:rsidTr="00214932">
        <w:trPr>
          <w:trHeight w:val="22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1.7</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马达手柄带喷雾嘴和快速锁定装置设计，可135℃高温高压消毒，经久耐用。</w:t>
            </w:r>
          </w:p>
        </w:tc>
      </w:tr>
      <w:tr w:rsidR="00051314" w:rsidRPr="00B9555F" w:rsidTr="00214932">
        <w:trPr>
          <w:trHeight w:val="22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1.8</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能自动识别手柄的种类，并且屏幕故障自检系统，并通过故障代码显示故障原因。</w:t>
            </w:r>
          </w:p>
        </w:tc>
      </w:tr>
      <w:tr w:rsidR="00051314" w:rsidRPr="00B9555F" w:rsidTr="00214932">
        <w:trPr>
          <w:trHeight w:val="13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1.9</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可单独</w:t>
            </w:r>
            <w:proofErr w:type="gramStart"/>
            <w:r w:rsidRPr="00B9555F">
              <w:rPr>
                <w:rFonts w:ascii="仿宋" w:eastAsia="仿宋" w:hAnsi="仿宋" w:hint="eastAsia"/>
                <w:color w:val="000000"/>
                <w:sz w:val="24"/>
                <w:szCs w:val="24"/>
              </w:rPr>
              <w:t>接驳鼻钻或</w:t>
            </w:r>
            <w:proofErr w:type="gramEnd"/>
            <w:r w:rsidRPr="00B9555F">
              <w:rPr>
                <w:rFonts w:ascii="仿宋" w:eastAsia="仿宋" w:hAnsi="仿宋" w:hint="eastAsia"/>
                <w:color w:val="000000"/>
                <w:sz w:val="24"/>
                <w:szCs w:val="24"/>
              </w:rPr>
              <w:t>耳钻，手柄运转时径向跳动小，多种长度手柄（70mm,105mm,125mm,145mm，175mm）可供选择。</w:t>
            </w:r>
          </w:p>
        </w:tc>
      </w:tr>
      <w:tr w:rsidR="00051314" w:rsidRPr="00B9555F" w:rsidTr="00214932">
        <w:trPr>
          <w:trHeight w:val="13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1.10</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可连接往复锯，摆动锯，弧形切割</w:t>
            </w:r>
            <w:proofErr w:type="gramStart"/>
            <w:r w:rsidRPr="00B9555F">
              <w:rPr>
                <w:rFonts w:ascii="仿宋" w:eastAsia="仿宋" w:hAnsi="仿宋" w:hint="eastAsia"/>
                <w:color w:val="000000"/>
                <w:sz w:val="24"/>
                <w:szCs w:val="24"/>
              </w:rPr>
              <w:t>锯</w:t>
            </w:r>
            <w:proofErr w:type="gramEnd"/>
            <w:r w:rsidRPr="00B9555F">
              <w:rPr>
                <w:rFonts w:ascii="仿宋" w:eastAsia="仿宋" w:hAnsi="仿宋" w:hint="eastAsia"/>
                <w:color w:val="000000"/>
                <w:sz w:val="24"/>
                <w:szCs w:val="24"/>
              </w:rPr>
              <w:t>专用手柄,以及</w:t>
            </w:r>
            <w:proofErr w:type="gramStart"/>
            <w:r w:rsidRPr="00B9555F">
              <w:rPr>
                <w:rFonts w:ascii="仿宋" w:eastAsia="仿宋" w:hAnsi="仿宋" w:hint="eastAsia"/>
                <w:color w:val="000000"/>
                <w:sz w:val="24"/>
                <w:szCs w:val="24"/>
              </w:rPr>
              <w:t>鼻</w:t>
            </w:r>
            <w:proofErr w:type="gramEnd"/>
            <w:r w:rsidRPr="00B9555F">
              <w:rPr>
                <w:rFonts w:ascii="仿宋" w:eastAsia="仿宋" w:hAnsi="仿宋" w:hint="eastAsia"/>
                <w:color w:val="000000"/>
                <w:sz w:val="24"/>
                <w:szCs w:val="24"/>
              </w:rPr>
              <w:t>整形的各种新型切割</w:t>
            </w:r>
            <w:proofErr w:type="gramStart"/>
            <w:r w:rsidRPr="00B9555F">
              <w:rPr>
                <w:rFonts w:ascii="仿宋" w:eastAsia="仿宋" w:hAnsi="仿宋" w:hint="eastAsia"/>
                <w:color w:val="000000"/>
                <w:sz w:val="24"/>
                <w:szCs w:val="24"/>
              </w:rPr>
              <w:t>锯</w:t>
            </w:r>
            <w:proofErr w:type="gramEnd"/>
            <w:r w:rsidRPr="00B9555F">
              <w:rPr>
                <w:rFonts w:ascii="仿宋" w:eastAsia="仿宋" w:hAnsi="仿宋" w:hint="eastAsia"/>
                <w:color w:val="000000"/>
                <w:sz w:val="24"/>
                <w:szCs w:val="24"/>
              </w:rPr>
              <w:t>专用手柄。</w:t>
            </w:r>
          </w:p>
        </w:tc>
      </w:tr>
      <w:tr w:rsidR="00051314" w:rsidRPr="00B9555F" w:rsidTr="00214932">
        <w:trPr>
          <w:trHeight w:val="19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1.11</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无级变速脚踏开关，全金属防水设计，防水等级：IPX8；可脚控转速、方向、冲水量等多功能程序选择。</w:t>
            </w:r>
          </w:p>
        </w:tc>
      </w:tr>
      <w:tr w:rsidR="00051314" w:rsidRPr="00B9555F" w:rsidTr="00214932">
        <w:trPr>
          <w:trHeight w:val="19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1.12</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可存储10套常用试用参数，拥有末次手术记忆功能，方便医生根据使用习惯长期使用。</w:t>
            </w:r>
          </w:p>
        </w:tc>
      </w:tr>
      <w:tr w:rsidR="00051314" w:rsidRPr="00B9555F" w:rsidTr="00214932">
        <w:trPr>
          <w:trHeight w:val="357"/>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1.13</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人体工程学设计，独有的内置胶囊式蠕动冲水泵设计使机器表面整合紧凑、易于清洁。</w:t>
            </w:r>
          </w:p>
        </w:tc>
      </w:tr>
      <w:tr w:rsidR="00051314" w:rsidRPr="00B9555F" w:rsidTr="00214932">
        <w:trPr>
          <w:trHeight w:val="357"/>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二</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bookmarkStart w:id="0" w:name="OLE_LINK3"/>
            <w:proofErr w:type="gramStart"/>
            <w:r w:rsidRPr="00B9555F">
              <w:rPr>
                <w:rFonts w:ascii="仿宋" w:eastAsia="仿宋" w:hAnsi="仿宋" w:hint="eastAsia"/>
                <w:b/>
                <w:bCs/>
                <w:kern w:val="0"/>
                <w:sz w:val="24"/>
                <w:szCs w:val="24"/>
              </w:rPr>
              <w:t>鼻钻手柄</w:t>
            </w:r>
            <w:proofErr w:type="gramEnd"/>
            <w:r w:rsidRPr="00B9555F">
              <w:rPr>
                <w:rFonts w:ascii="仿宋" w:eastAsia="仿宋" w:hAnsi="仿宋" w:hint="eastAsia"/>
                <w:b/>
                <w:bCs/>
                <w:kern w:val="0"/>
                <w:sz w:val="24"/>
                <w:szCs w:val="24"/>
              </w:rPr>
              <w:t>及刀头</w:t>
            </w:r>
            <w:bookmarkEnd w:id="0"/>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2.1</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人工工程学</w:t>
            </w:r>
            <w:proofErr w:type="gramStart"/>
            <w:r w:rsidRPr="00B9555F">
              <w:rPr>
                <w:rFonts w:ascii="仿宋" w:eastAsia="仿宋" w:hAnsi="仿宋" w:hint="eastAsia"/>
                <w:color w:val="000000"/>
                <w:sz w:val="24"/>
                <w:szCs w:val="24"/>
              </w:rPr>
              <w:t>设计鼻科手柄</w:t>
            </w:r>
            <w:proofErr w:type="gramEnd"/>
            <w:r w:rsidRPr="00B9555F">
              <w:rPr>
                <w:rFonts w:ascii="仿宋" w:eastAsia="仿宋" w:hAnsi="仿宋" w:hint="eastAsia"/>
                <w:color w:val="000000"/>
                <w:sz w:val="24"/>
                <w:szCs w:val="24"/>
              </w:rPr>
              <w:t>1把（可360°旋转），直排式手柄。</w:t>
            </w:r>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2.2</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自然风冷马达冷却技术，发热小</w:t>
            </w:r>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2.3</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可调单次鼻刨削往复频率。</w:t>
            </w:r>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2.4</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无碳刷马达设计鼻钻，可高温高压消毒（包括电缆线）。</w:t>
            </w:r>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2.5</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0°—60°刨削刀头可供选择，，可精确切除组织，可用于腺样体、扁桃体。</w:t>
            </w:r>
          </w:p>
        </w:tc>
      </w:tr>
      <w:tr w:rsidR="00051314" w:rsidRPr="00B9555F" w:rsidTr="00214932">
        <w:trPr>
          <w:trHeight w:val="247"/>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2.6</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磨头带顶端保护罩设计。</w:t>
            </w:r>
          </w:p>
        </w:tc>
      </w:tr>
      <w:tr w:rsidR="00051314" w:rsidRPr="00B9555F" w:rsidTr="00214932">
        <w:trPr>
          <w:trHeight w:val="247"/>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lastRenderedPageBreak/>
              <w:t>三</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proofErr w:type="gramStart"/>
            <w:r w:rsidRPr="00B9555F">
              <w:rPr>
                <w:rFonts w:ascii="仿宋" w:eastAsia="仿宋" w:hAnsi="仿宋" w:hint="eastAsia"/>
                <w:b/>
                <w:bCs/>
                <w:kern w:val="0"/>
                <w:sz w:val="24"/>
                <w:szCs w:val="24"/>
              </w:rPr>
              <w:t>耳钻手柄</w:t>
            </w:r>
            <w:proofErr w:type="gramEnd"/>
            <w:r w:rsidRPr="00B9555F">
              <w:rPr>
                <w:rFonts w:ascii="仿宋" w:eastAsia="仿宋" w:hAnsi="仿宋" w:hint="eastAsia"/>
                <w:b/>
                <w:bCs/>
                <w:kern w:val="0"/>
                <w:sz w:val="24"/>
                <w:szCs w:val="24"/>
              </w:rPr>
              <w:t>及钻头</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3.1</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无碳刷马达设计，50,000rmp电钻马达，可高温高压消毒（包括电缆线）。</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3.2</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自然风冷马达冷却技术，发热小</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3.3</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proofErr w:type="gramStart"/>
            <w:r w:rsidRPr="00B9555F">
              <w:rPr>
                <w:rFonts w:ascii="仿宋" w:eastAsia="仿宋" w:hAnsi="仿宋" w:hint="eastAsia"/>
                <w:color w:val="000000"/>
                <w:sz w:val="24"/>
                <w:szCs w:val="24"/>
              </w:rPr>
              <w:t>耳钻手柄</w:t>
            </w:r>
            <w:proofErr w:type="gramEnd"/>
            <w:r w:rsidRPr="00B9555F">
              <w:rPr>
                <w:rFonts w:ascii="仿宋" w:eastAsia="仿宋" w:hAnsi="仿宋" w:hint="eastAsia"/>
                <w:color w:val="000000"/>
                <w:sz w:val="24"/>
                <w:szCs w:val="24"/>
              </w:rPr>
              <w:t>丰富：分标准</w:t>
            </w:r>
            <w:proofErr w:type="gramStart"/>
            <w:r w:rsidRPr="00B9555F">
              <w:rPr>
                <w:rFonts w:ascii="仿宋" w:eastAsia="仿宋" w:hAnsi="仿宋" w:hint="eastAsia"/>
                <w:color w:val="000000"/>
                <w:sz w:val="24"/>
                <w:szCs w:val="24"/>
              </w:rPr>
              <w:t>直手柄与弯手柄</w:t>
            </w:r>
            <w:proofErr w:type="gramEnd"/>
            <w:r w:rsidRPr="00B9555F">
              <w:rPr>
                <w:rFonts w:ascii="仿宋" w:eastAsia="仿宋" w:hAnsi="仿宋" w:hint="eastAsia"/>
                <w:color w:val="000000"/>
                <w:sz w:val="24"/>
                <w:szCs w:val="24"/>
              </w:rPr>
              <w:t>。高速直手柄与</w:t>
            </w:r>
            <w:proofErr w:type="gramStart"/>
            <w:r w:rsidRPr="00B9555F">
              <w:rPr>
                <w:rFonts w:ascii="仿宋" w:eastAsia="仿宋" w:hAnsi="仿宋" w:hint="eastAsia"/>
                <w:color w:val="000000"/>
                <w:sz w:val="24"/>
                <w:szCs w:val="24"/>
              </w:rPr>
              <w:t>成角弯手柄</w:t>
            </w:r>
            <w:proofErr w:type="gramEnd"/>
            <w:r w:rsidRPr="00B9555F">
              <w:rPr>
                <w:rFonts w:ascii="仿宋" w:eastAsia="仿宋" w:hAnsi="仿宋" w:hint="eastAsia"/>
                <w:color w:val="000000"/>
                <w:sz w:val="24"/>
                <w:szCs w:val="24"/>
              </w:rPr>
              <w:t>可供选择。</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3.4</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多种长度（70mm,95mm,125mm,145mm）的手柄可选择，适用于耳科、脊柱、神外、手足外科和</w:t>
            </w:r>
            <w:proofErr w:type="gramStart"/>
            <w:r w:rsidRPr="00B9555F">
              <w:rPr>
                <w:rFonts w:ascii="仿宋" w:eastAsia="仿宋" w:hAnsi="仿宋" w:hint="eastAsia"/>
                <w:color w:val="000000"/>
                <w:sz w:val="24"/>
                <w:szCs w:val="24"/>
              </w:rPr>
              <w:t>鼻颅底</w:t>
            </w:r>
            <w:proofErr w:type="gramEnd"/>
            <w:r w:rsidRPr="00B9555F">
              <w:rPr>
                <w:rFonts w:ascii="仿宋" w:eastAsia="仿宋" w:hAnsi="仿宋" w:hint="eastAsia"/>
                <w:color w:val="000000"/>
                <w:sz w:val="24"/>
                <w:szCs w:val="24"/>
              </w:rPr>
              <w:t>等手术。</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3.5</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可连接不同传动比的手柄，能提高转速.</w:t>
            </w:r>
          </w:p>
        </w:tc>
      </w:tr>
      <w:tr w:rsidR="00051314" w:rsidRPr="00B9555F" w:rsidTr="00214932">
        <w:trPr>
          <w:trHeight w:val="27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3.6</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可接所有品牌标准直径（2.35MM）的标准钻头</w:t>
            </w:r>
          </w:p>
        </w:tc>
      </w:tr>
      <w:tr w:rsidR="00051314" w:rsidRPr="00B9555F" w:rsidTr="00214932">
        <w:trPr>
          <w:trHeight w:val="25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3.7</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材质：高硬度</w:t>
            </w:r>
            <w:proofErr w:type="gramStart"/>
            <w:r w:rsidRPr="00B9555F">
              <w:rPr>
                <w:rFonts w:ascii="仿宋" w:eastAsia="仿宋" w:hAnsi="仿宋" w:hint="eastAsia"/>
                <w:color w:val="000000"/>
                <w:sz w:val="24"/>
                <w:szCs w:val="24"/>
              </w:rPr>
              <w:t>钨</w:t>
            </w:r>
            <w:proofErr w:type="gramEnd"/>
            <w:r w:rsidRPr="00B9555F">
              <w:rPr>
                <w:rFonts w:ascii="仿宋" w:eastAsia="仿宋" w:hAnsi="仿宋" w:hint="eastAsia"/>
                <w:color w:val="000000"/>
                <w:sz w:val="24"/>
                <w:szCs w:val="24"/>
              </w:rPr>
              <w:t>碳钢切割钻头若干。</w:t>
            </w:r>
          </w:p>
        </w:tc>
      </w:tr>
      <w:tr w:rsidR="00051314" w:rsidRPr="00B9555F" w:rsidTr="00214932">
        <w:trPr>
          <w:trHeight w:val="293"/>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四</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b/>
                <w:bCs/>
                <w:kern w:val="0"/>
                <w:sz w:val="24"/>
                <w:szCs w:val="24"/>
              </w:rPr>
              <w:t xml:space="preserve">其他  </w:t>
            </w:r>
          </w:p>
        </w:tc>
      </w:tr>
      <w:tr w:rsidR="00051314" w:rsidRPr="00B9555F" w:rsidTr="00214932">
        <w:trPr>
          <w:trHeight w:val="404"/>
        </w:trPr>
        <w:tc>
          <w:tcPr>
            <w:tcW w:w="850" w:type="dxa"/>
            <w:vAlign w:val="center"/>
          </w:tcPr>
          <w:p w:rsidR="00051314" w:rsidRPr="00B9555F" w:rsidRDefault="00051314" w:rsidP="00B9555F">
            <w:pPr>
              <w:autoSpaceDE w:val="0"/>
              <w:autoSpaceDN w:val="0"/>
              <w:adjustRightInd w:val="0"/>
              <w:spacing w:line="300" w:lineRule="exact"/>
              <w:ind w:firstLineChars="50" w:firstLine="120"/>
              <w:jc w:val="left"/>
              <w:rPr>
                <w:rFonts w:ascii="仿宋" w:eastAsia="仿宋" w:hAnsi="仿宋"/>
                <w:color w:val="000000"/>
                <w:sz w:val="24"/>
                <w:szCs w:val="24"/>
              </w:rPr>
            </w:pPr>
            <w:r w:rsidRPr="00B9555F">
              <w:rPr>
                <w:rFonts w:ascii="仿宋" w:eastAsia="仿宋" w:hAnsi="仿宋" w:hint="eastAsia"/>
                <w:color w:val="000000"/>
                <w:sz w:val="24"/>
                <w:szCs w:val="24"/>
              </w:rPr>
              <w:t>4.1</w:t>
            </w:r>
          </w:p>
        </w:tc>
        <w:tc>
          <w:tcPr>
            <w:tcW w:w="7371" w:type="dxa"/>
            <w:vAlign w:val="center"/>
          </w:tcPr>
          <w:p w:rsidR="00051314" w:rsidRPr="00B9555F" w:rsidRDefault="00051314" w:rsidP="00214932">
            <w:pPr>
              <w:rPr>
                <w:rFonts w:ascii="仿宋" w:eastAsia="仿宋" w:hAnsi="仿宋"/>
                <w:color w:val="000000"/>
                <w:sz w:val="24"/>
                <w:szCs w:val="24"/>
              </w:rPr>
            </w:pPr>
            <w:r w:rsidRPr="00B9555F">
              <w:rPr>
                <w:rFonts w:ascii="仿宋" w:eastAsia="仿宋" w:hAnsi="仿宋" w:hint="eastAsia"/>
                <w:color w:val="000000"/>
                <w:sz w:val="24"/>
                <w:szCs w:val="24"/>
              </w:rPr>
              <w:t>适用科室：耳鼻咽喉科、颅底外科、神经外科，脊柱外科、手足外科、整形外科等</w:t>
            </w:r>
          </w:p>
        </w:tc>
      </w:tr>
      <w:tr w:rsidR="00051314" w:rsidRPr="00B9555F" w:rsidTr="00214932">
        <w:trPr>
          <w:trHeight w:val="315"/>
        </w:trPr>
        <w:tc>
          <w:tcPr>
            <w:tcW w:w="850" w:type="dxa"/>
            <w:vAlign w:val="center"/>
          </w:tcPr>
          <w:p w:rsidR="00051314" w:rsidRPr="00B9555F" w:rsidRDefault="00051314" w:rsidP="00B9555F">
            <w:pPr>
              <w:autoSpaceDE w:val="0"/>
              <w:autoSpaceDN w:val="0"/>
              <w:adjustRightInd w:val="0"/>
              <w:spacing w:line="300" w:lineRule="exact"/>
              <w:ind w:firstLineChars="50" w:firstLine="120"/>
              <w:jc w:val="left"/>
              <w:rPr>
                <w:rFonts w:ascii="仿宋" w:eastAsia="仿宋" w:hAnsi="仿宋"/>
                <w:color w:val="000000"/>
                <w:sz w:val="24"/>
                <w:szCs w:val="24"/>
              </w:rPr>
            </w:pPr>
            <w:r w:rsidRPr="00B9555F">
              <w:rPr>
                <w:rFonts w:ascii="仿宋" w:eastAsia="仿宋" w:hAnsi="仿宋" w:hint="eastAsia"/>
                <w:color w:val="000000"/>
                <w:sz w:val="24"/>
                <w:szCs w:val="24"/>
              </w:rPr>
              <w:t>4.2</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原装进口耳鼻喉科动力系统。</w:t>
            </w:r>
          </w:p>
        </w:tc>
      </w:tr>
      <w:tr w:rsidR="00051314" w:rsidRPr="00B9555F" w:rsidTr="00214932">
        <w:trPr>
          <w:trHeight w:val="315"/>
        </w:trPr>
        <w:tc>
          <w:tcPr>
            <w:tcW w:w="850" w:type="dxa"/>
            <w:vAlign w:val="center"/>
          </w:tcPr>
          <w:p w:rsidR="00051314" w:rsidRPr="00B9555F" w:rsidRDefault="00051314" w:rsidP="00B9555F">
            <w:pPr>
              <w:autoSpaceDE w:val="0"/>
              <w:autoSpaceDN w:val="0"/>
              <w:adjustRightInd w:val="0"/>
              <w:spacing w:line="300" w:lineRule="exact"/>
              <w:ind w:firstLineChars="50" w:firstLine="120"/>
              <w:jc w:val="left"/>
              <w:rPr>
                <w:rFonts w:ascii="仿宋" w:eastAsia="仿宋" w:hAnsi="仿宋"/>
                <w:color w:val="000000"/>
                <w:sz w:val="24"/>
                <w:szCs w:val="24"/>
              </w:rPr>
            </w:pPr>
            <w:r w:rsidRPr="00B9555F">
              <w:rPr>
                <w:rFonts w:ascii="仿宋" w:eastAsia="仿宋" w:hAnsi="仿宋" w:hint="eastAsia"/>
                <w:color w:val="000000"/>
                <w:sz w:val="24"/>
                <w:szCs w:val="24"/>
              </w:rPr>
              <w:t>4.3</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提供设备专用清洁剂和润滑剂1瓶，用与设备的清洁维护和保养。</w:t>
            </w:r>
          </w:p>
        </w:tc>
      </w:tr>
    </w:tbl>
    <w:p w:rsidR="00051314" w:rsidRPr="00B9555F" w:rsidRDefault="00051314" w:rsidP="00051314">
      <w:pPr>
        <w:rPr>
          <w:rFonts w:ascii="仿宋" w:eastAsia="仿宋" w:hAnsi="仿宋"/>
          <w:sz w:val="24"/>
          <w:szCs w:val="24"/>
        </w:rPr>
      </w:pPr>
      <w:r w:rsidRPr="00B9555F">
        <w:rPr>
          <w:rFonts w:ascii="仿宋" w:eastAsia="仿宋" w:hAnsi="仿宋" w:hint="eastAsia"/>
          <w:sz w:val="24"/>
          <w:szCs w:val="24"/>
        </w:rPr>
        <w:t xml:space="preserve"> </w:t>
      </w:r>
    </w:p>
    <w:p w:rsidR="006C7250" w:rsidRPr="00B9555F" w:rsidRDefault="006C7250" w:rsidP="00B9555F">
      <w:pPr>
        <w:pStyle w:val="a0"/>
        <w:ind w:firstLine="240"/>
        <w:rPr>
          <w:rFonts w:ascii="仿宋" w:eastAsia="仿宋" w:hAnsi="仿宋"/>
          <w:sz w:val="24"/>
          <w:szCs w:val="24"/>
        </w:rPr>
      </w:pPr>
    </w:p>
    <w:p w:rsidR="006C7250" w:rsidRPr="00B9555F" w:rsidRDefault="006C7250" w:rsidP="00B9555F">
      <w:pPr>
        <w:pStyle w:val="a0"/>
        <w:ind w:firstLine="240"/>
        <w:rPr>
          <w:rFonts w:ascii="仿宋" w:eastAsia="仿宋" w:hAnsi="仿宋"/>
          <w:sz w:val="24"/>
          <w:szCs w:val="24"/>
        </w:rPr>
      </w:pPr>
    </w:p>
    <w:tbl>
      <w:tblPr>
        <w:tblW w:w="0" w:type="auto"/>
        <w:tblInd w:w="93" w:type="dxa"/>
        <w:tblLayout w:type="fixed"/>
        <w:tblLook w:val="0000"/>
      </w:tblPr>
      <w:tblGrid>
        <w:gridCol w:w="1620"/>
        <w:gridCol w:w="5520"/>
        <w:gridCol w:w="1080"/>
      </w:tblGrid>
      <w:tr w:rsidR="00051314" w:rsidRPr="00B9555F" w:rsidTr="00214932">
        <w:trPr>
          <w:trHeight w:val="405"/>
        </w:trPr>
        <w:tc>
          <w:tcPr>
            <w:tcW w:w="8220" w:type="dxa"/>
            <w:gridSpan w:val="3"/>
            <w:tcBorders>
              <w:top w:val="single" w:sz="8" w:space="0" w:color="auto"/>
              <w:left w:val="single" w:sz="8" w:space="0" w:color="auto"/>
              <w:bottom w:val="single" w:sz="8" w:space="0" w:color="auto"/>
              <w:right w:val="single" w:sz="4" w:space="0" w:color="auto"/>
            </w:tcBorders>
            <w:vAlign w:val="center"/>
          </w:tcPr>
          <w:p w:rsidR="00051314" w:rsidRPr="00B9555F" w:rsidRDefault="00051314" w:rsidP="00214932">
            <w:pPr>
              <w:widowControl/>
              <w:jc w:val="center"/>
              <w:rPr>
                <w:rFonts w:ascii="仿宋" w:eastAsia="仿宋" w:hAnsi="仿宋" w:cs="Courier New"/>
                <w:b/>
                <w:bCs/>
                <w:color w:val="000000"/>
                <w:kern w:val="0"/>
                <w:sz w:val="24"/>
                <w:szCs w:val="24"/>
              </w:rPr>
            </w:pPr>
            <w:r w:rsidRPr="00B9555F">
              <w:rPr>
                <w:rFonts w:ascii="仿宋" w:eastAsia="仿宋" w:hAnsi="仿宋" w:cs="Courier New"/>
                <w:b/>
                <w:bCs/>
                <w:color w:val="000000"/>
                <w:kern w:val="0"/>
                <w:sz w:val="24"/>
                <w:szCs w:val="24"/>
              </w:rPr>
              <w:t>动力系统配置单</w:t>
            </w:r>
            <w:r w:rsidRPr="00B9555F">
              <w:rPr>
                <w:rFonts w:ascii="仿宋" w:eastAsia="仿宋" w:hAnsi="仿宋" w:cs="Courier New"/>
                <w:b/>
                <w:bCs/>
                <w:color w:val="000000"/>
                <w:kern w:val="0"/>
                <w:sz w:val="24"/>
                <w:szCs w:val="24"/>
              </w:rPr>
              <w:br/>
              <w:t>主机配置</w:t>
            </w:r>
            <w:r w:rsidRPr="00B9555F">
              <w:rPr>
                <w:rFonts w:ascii="仿宋" w:eastAsia="仿宋" w:hAnsi="仿宋" w:hint="eastAsia"/>
                <w:b/>
                <w:bCs/>
                <w:sz w:val="24"/>
                <w:szCs w:val="24"/>
              </w:rPr>
              <w:t>(原装进口）</w:t>
            </w:r>
          </w:p>
        </w:tc>
      </w:tr>
      <w:tr w:rsidR="00051314" w:rsidRPr="00B9555F" w:rsidTr="00214932">
        <w:trPr>
          <w:trHeight w:val="423"/>
        </w:trPr>
        <w:tc>
          <w:tcPr>
            <w:tcW w:w="1620" w:type="dxa"/>
            <w:vMerge w:val="restart"/>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产品名称</w:t>
            </w:r>
            <w:r w:rsidRPr="00B9555F">
              <w:rPr>
                <w:rFonts w:ascii="仿宋" w:eastAsia="仿宋" w:hAnsi="仿宋" w:hint="eastAsia"/>
                <w:b/>
                <w:bCs/>
                <w:color w:val="000000"/>
                <w:kern w:val="0"/>
                <w:sz w:val="24"/>
                <w:szCs w:val="24"/>
              </w:rPr>
              <w:br/>
            </w:r>
          </w:p>
        </w:tc>
        <w:tc>
          <w:tcPr>
            <w:tcW w:w="552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货物描述</w:t>
            </w:r>
            <w:r w:rsidRPr="00B9555F">
              <w:rPr>
                <w:rFonts w:ascii="仿宋" w:eastAsia="仿宋" w:hAnsi="仿宋" w:hint="eastAsia"/>
                <w:b/>
                <w:bCs/>
                <w:color w:val="000000"/>
                <w:kern w:val="0"/>
                <w:sz w:val="24"/>
                <w:szCs w:val="24"/>
              </w:rPr>
              <w:br/>
            </w:r>
          </w:p>
        </w:tc>
        <w:tc>
          <w:tcPr>
            <w:tcW w:w="108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数量</w:t>
            </w:r>
            <w:r w:rsidRPr="00B9555F">
              <w:rPr>
                <w:rFonts w:ascii="仿宋" w:eastAsia="仿宋" w:hAnsi="仿宋" w:hint="eastAsia"/>
                <w:b/>
                <w:bCs/>
                <w:color w:val="000000"/>
                <w:kern w:val="0"/>
                <w:sz w:val="24"/>
                <w:szCs w:val="24"/>
              </w:rPr>
              <w:br/>
            </w:r>
          </w:p>
        </w:tc>
      </w:tr>
      <w:tr w:rsidR="00051314" w:rsidRPr="00B9555F" w:rsidTr="00214932">
        <w:trPr>
          <w:trHeight w:val="522"/>
        </w:trPr>
        <w:tc>
          <w:tcPr>
            <w:tcW w:w="1620" w:type="dxa"/>
            <w:vMerge/>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552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108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r>
      <w:tr w:rsidR="00051314" w:rsidRPr="00B9555F" w:rsidTr="00214932">
        <w:trPr>
          <w:trHeight w:val="423"/>
        </w:trPr>
        <w:tc>
          <w:tcPr>
            <w:tcW w:w="1620" w:type="dxa"/>
            <w:vMerge w:val="restart"/>
            <w:tcBorders>
              <w:top w:val="nil"/>
              <w:left w:val="single" w:sz="8" w:space="0" w:color="auto"/>
              <w:bottom w:val="nil"/>
              <w:right w:val="nil"/>
            </w:tcBorders>
            <w:vAlign w:val="center"/>
          </w:tcPr>
          <w:p w:rsidR="00051314" w:rsidRPr="00B9555F" w:rsidRDefault="00051314" w:rsidP="00214932">
            <w:pPr>
              <w:widowControl/>
              <w:jc w:val="center"/>
              <w:rPr>
                <w:rFonts w:ascii="仿宋" w:eastAsia="仿宋" w:hAnsi="仿宋" w:cs="Courier New"/>
                <w:b/>
                <w:bCs/>
                <w:color w:val="000000"/>
                <w:kern w:val="0"/>
                <w:sz w:val="24"/>
                <w:szCs w:val="24"/>
              </w:rPr>
            </w:pPr>
            <w:r w:rsidRPr="00B9555F">
              <w:rPr>
                <w:rFonts w:ascii="仿宋" w:eastAsia="仿宋" w:hAnsi="仿宋" w:cs="Courier New"/>
                <w:b/>
                <w:bCs/>
                <w:color w:val="000000"/>
                <w:kern w:val="0"/>
                <w:sz w:val="24"/>
                <w:szCs w:val="24"/>
              </w:rPr>
              <w:t>主机系统</w:t>
            </w:r>
            <w:r w:rsidRPr="00B9555F">
              <w:rPr>
                <w:rFonts w:ascii="仿宋" w:eastAsia="仿宋" w:hAnsi="仿宋" w:cs="Courier New"/>
                <w:b/>
                <w:bCs/>
                <w:color w:val="000000"/>
                <w:kern w:val="0"/>
                <w:sz w:val="24"/>
                <w:szCs w:val="24"/>
              </w:rPr>
              <w:br/>
              <w:t>及附件</w:t>
            </w: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Times New Roman" w:eastAsia="仿宋" w:hAnsi="Times New Roman"/>
                <w:color w:val="000000"/>
                <w:kern w:val="0"/>
                <w:sz w:val="24"/>
                <w:szCs w:val="24"/>
              </w:rPr>
              <w:t> </w:t>
            </w:r>
            <w:r w:rsidRPr="00B9555F">
              <w:rPr>
                <w:rFonts w:ascii="仿宋" w:eastAsia="仿宋" w:hAnsi="仿宋" w:hint="eastAsia"/>
                <w:color w:val="000000"/>
                <w:kern w:val="0"/>
                <w:sz w:val="24"/>
                <w:szCs w:val="24"/>
              </w:rPr>
              <w:t>主机，带嵌入式冲洗蠕动泵，高分辨率大屏幕</w:t>
            </w:r>
            <w:r w:rsidRPr="00B9555F">
              <w:rPr>
                <w:rFonts w:ascii="仿宋" w:eastAsia="仿宋" w:hAnsi="仿宋"/>
                <w:color w:val="000000"/>
                <w:kern w:val="0"/>
                <w:sz w:val="24"/>
                <w:szCs w:val="24"/>
              </w:rPr>
              <w:t>LCD</w:t>
            </w:r>
            <w:r w:rsidRPr="00B9555F">
              <w:rPr>
                <w:rFonts w:ascii="仿宋" w:eastAsia="仿宋" w:hAnsi="仿宋" w:hint="eastAsia"/>
                <w:color w:val="000000"/>
                <w:kern w:val="0"/>
                <w:sz w:val="24"/>
                <w:szCs w:val="24"/>
              </w:rPr>
              <w:t>显示屏，单手柄插口</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无碳刷微型马达及</w:t>
            </w:r>
            <w:r w:rsidRPr="00B9555F">
              <w:rPr>
                <w:rFonts w:ascii="仿宋" w:eastAsia="仿宋" w:hAnsi="仿宋"/>
                <w:color w:val="000000"/>
                <w:kern w:val="0"/>
                <w:sz w:val="24"/>
                <w:szCs w:val="24"/>
              </w:rPr>
              <w:t>3</w:t>
            </w:r>
            <w:r w:rsidRPr="00B9555F">
              <w:rPr>
                <w:rFonts w:ascii="仿宋" w:eastAsia="仿宋" w:hAnsi="仿宋" w:hint="eastAsia"/>
                <w:color w:val="000000"/>
                <w:kern w:val="0"/>
                <w:sz w:val="24"/>
                <w:szCs w:val="24"/>
              </w:rPr>
              <w:t>米马达线（转速</w:t>
            </w:r>
            <w:r w:rsidRPr="00B9555F">
              <w:rPr>
                <w:rFonts w:ascii="仿宋" w:eastAsia="仿宋" w:hAnsi="仿宋"/>
                <w:color w:val="000000"/>
                <w:kern w:val="0"/>
                <w:sz w:val="24"/>
                <w:szCs w:val="24"/>
              </w:rPr>
              <w:t>50,000rpm</w:t>
            </w:r>
            <w:r w:rsidRPr="00B9555F">
              <w:rPr>
                <w:rFonts w:ascii="仿宋" w:eastAsia="仿宋" w:hAnsi="仿宋" w:hint="eastAsia"/>
                <w:color w:val="000000"/>
                <w:kern w:val="0"/>
                <w:sz w:val="24"/>
                <w:szCs w:val="24"/>
              </w:rPr>
              <w:t>）</w:t>
            </w:r>
            <w:r w:rsidRPr="00B9555F">
              <w:rPr>
                <w:rFonts w:ascii="仿宋" w:eastAsia="仿宋" w:hAnsi="仿宋"/>
                <w:color w:val="000000"/>
                <w:kern w:val="0"/>
                <w:sz w:val="24"/>
                <w:szCs w:val="24"/>
              </w:rPr>
              <w:t>,</w:t>
            </w:r>
            <w:r w:rsidRPr="00B9555F">
              <w:rPr>
                <w:rFonts w:ascii="仿宋" w:eastAsia="仿宋" w:hAnsi="仿宋" w:hint="eastAsia"/>
                <w:color w:val="000000"/>
                <w:kern w:val="0"/>
                <w:sz w:val="24"/>
                <w:szCs w:val="24"/>
              </w:rPr>
              <w:t>金属插头，可</w:t>
            </w:r>
            <w:r w:rsidRPr="00B9555F">
              <w:rPr>
                <w:rFonts w:ascii="仿宋" w:eastAsia="仿宋" w:hAnsi="仿宋"/>
                <w:color w:val="000000"/>
                <w:kern w:val="0"/>
                <w:sz w:val="24"/>
                <w:szCs w:val="24"/>
              </w:rPr>
              <w:t>135</w:t>
            </w:r>
            <w:r w:rsidRPr="00B9555F">
              <w:rPr>
                <w:rFonts w:ascii="仿宋" w:eastAsia="仿宋" w:hAnsi="仿宋" w:hint="eastAsia"/>
                <w:color w:val="000000"/>
                <w:kern w:val="0"/>
                <w:sz w:val="24"/>
                <w:szCs w:val="24"/>
              </w:rPr>
              <w:t>℃高温高压灭菌</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多功能无极变速脚踏开关，防水等级</w:t>
            </w:r>
            <w:r w:rsidRPr="00B9555F">
              <w:rPr>
                <w:rFonts w:ascii="仿宋" w:eastAsia="仿宋" w:hAnsi="仿宋"/>
                <w:color w:val="000000"/>
                <w:kern w:val="0"/>
                <w:sz w:val="24"/>
                <w:szCs w:val="24"/>
              </w:rPr>
              <w:t>IP8</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无菌一次性冲洗管（长度：</w:t>
            </w:r>
            <w:r w:rsidRPr="00B9555F">
              <w:rPr>
                <w:rFonts w:ascii="仿宋" w:eastAsia="仿宋" w:hAnsi="仿宋"/>
                <w:color w:val="000000"/>
                <w:kern w:val="0"/>
                <w:sz w:val="24"/>
                <w:szCs w:val="24"/>
              </w:rPr>
              <w:t>3m</w:t>
            </w:r>
            <w:r w:rsidRPr="00B9555F">
              <w:rPr>
                <w:rFonts w:ascii="仿宋" w:eastAsia="仿宋" w:hAnsi="仿宋" w:hint="eastAsia"/>
                <w:color w:val="000000"/>
                <w:kern w:val="0"/>
                <w:sz w:val="24"/>
                <w:szCs w:val="24"/>
              </w:rPr>
              <w:t>）</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10</w:t>
            </w:r>
            <w:r w:rsidRPr="00B9555F">
              <w:rPr>
                <w:rFonts w:ascii="仿宋" w:eastAsia="仿宋" w:hAnsi="仿宋" w:hint="eastAsia"/>
                <w:color w:val="000000"/>
                <w:kern w:val="0"/>
                <w:sz w:val="24"/>
                <w:szCs w:val="24"/>
              </w:rPr>
              <w:t>个</w:t>
            </w:r>
            <w:r w:rsidRPr="00B9555F">
              <w:rPr>
                <w:rFonts w:ascii="仿宋" w:eastAsia="仿宋" w:hAnsi="仿宋"/>
                <w:color w:val="000000"/>
                <w:kern w:val="0"/>
                <w:sz w:val="24"/>
                <w:szCs w:val="24"/>
              </w:rPr>
              <w:t>/</w:t>
            </w:r>
            <w:r w:rsidRPr="00B9555F">
              <w:rPr>
                <w:rFonts w:ascii="仿宋" w:eastAsia="仿宋" w:hAnsi="仿宋" w:hint="eastAsia"/>
                <w:color w:val="000000"/>
                <w:kern w:val="0"/>
                <w:sz w:val="24"/>
                <w:szCs w:val="24"/>
              </w:rPr>
              <w:t>包</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冲洗管线卡（可反复灭菌）</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10</w:t>
            </w:r>
            <w:r w:rsidRPr="00B9555F">
              <w:rPr>
                <w:rFonts w:ascii="仿宋" w:eastAsia="仿宋" w:hAnsi="仿宋" w:hint="eastAsia"/>
                <w:color w:val="000000"/>
                <w:kern w:val="0"/>
                <w:sz w:val="24"/>
                <w:szCs w:val="24"/>
              </w:rPr>
              <w:t>个</w:t>
            </w:r>
            <w:r w:rsidRPr="00B9555F">
              <w:rPr>
                <w:rFonts w:ascii="仿宋" w:eastAsia="仿宋" w:hAnsi="仿宋"/>
                <w:color w:val="000000"/>
                <w:kern w:val="0"/>
                <w:sz w:val="24"/>
                <w:szCs w:val="24"/>
              </w:rPr>
              <w:t>/</w:t>
            </w:r>
            <w:r w:rsidRPr="00B9555F">
              <w:rPr>
                <w:rFonts w:ascii="仿宋" w:eastAsia="仿宋" w:hAnsi="仿宋" w:hint="eastAsia"/>
                <w:color w:val="000000"/>
                <w:kern w:val="0"/>
                <w:sz w:val="24"/>
                <w:szCs w:val="24"/>
              </w:rPr>
              <w:t>包</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冲水瓶托支架</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马达清洁润滑油喷雾嘴</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Times New Roman" w:eastAsia="仿宋" w:hAnsi="Times New Roman"/>
                <w:color w:val="000000"/>
                <w:kern w:val="0"/>
                <w:sz w:val="24"/>
                <w:szCs w:val="24"/>
              </w:rPr>
              <w:t> </w:t>
            </w:r>
            <w:r w:rsidRPr="00B9555F">
              <w:rPr>
                <w:rFonts w:ascii="仿宋" w:eastAsia="仿宋" w:hAnsi="仿宋" w:hint="eastAsia"/>
                <w:color w:val="000000"/>
                <w:kern w:val="0"/>
                <w:sz w:val="24"/>
                <w:szCs w:val="24"/>
              </w:rPr>
              <w:t>手柄清洁润滑油喷雾嘴</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375"/>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清洗润滑油</w:t>
            </w:r>
          </w:p>
        </w:tc>
        <w:tc>
          <w:tcPr>
            <w:tcW w:w="1080" w:type="dxa"/>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val="restart"/>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proofErr w:type="gramStart"/>
            <w:r w:rsidRPr="00B9555F">
              <w:rPr>
                <w:rFonts w:ascii="仿宋" w:eastAsia="仿宋" w:hAnsi="仿宋" w:hint="eastAsia"/>
                <w:b/>
                <w:bCs/>
                <w:color w:val="000000"/>
                <w:kern w:val="0"/>
                <w:sz w:val="24"/>
                <w:szCs w:val="24"/>
              </w:rPr>
              <w:t>鼻科刨削</w:t>
            </w:r>
            <w:proofErr w:type="gramEnd"/>
            <w:r w:rsidRPr="00B9555F">
              <w:rPr>
                <w:rFonts w:ascii="仿宋" w:eastAsia="仿宋" w:hAnsi="仿宋" w:hint="eastAsia"/>
                <w:b/>
                <w:bCs/>
                <w:color w:val="000000"/>
                <w:kern w:val="0"/>
                <w:sz w:val="24"/>
                <w:szCs w:val="24"/>
              </w:rPr>
              <w:t>手柄</w:t>
            </w:r>
          </w:p>
        </w:tc>
        <w:tc>
          <w:tcPr>
            <w:tcW w:w="5520" w:type="dxa"/>
            <w:vMerge w:val="restart"/>
            <w:tcBorders>
              <w:top w:val="nil"/>
              <w:left w:val="nil"/>
              <w:bottom w:val="nil"/>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roofErr w:type="gramStart"/>
            <w:r w:rsidRPr="00B9555F">
              <w:rPr>
                <w:rFonts w:ascii="仿宋" w:eastAsia="仿宋" w:hAnsi="仿宋"/>
                <w:color w:val="000000"/>
                <w:kern w:val="0"/>
                <w:sz w:val="24"/>
                <w:szCs w:val="24"/>
              </w:rPr>
              <w:t>鼻钻直</w:t>
            </w:r>
            <w:proofErr w:type="gramEnd"/>
            <w:r w:rsidRPr="00B9555F">
              <w:rPr>
                <w:rFonts w:ascii="仿宋" w:eastAsia="仿宋" w:hAnsi="仿宋"/>
                <w:color w:val="000000"/>
                <w:kern w:val="0"/>
                <w:sz w:val="24"/>
                <w:szCs w:val="24"/>
              </w:rPr>
              <w:t>排式手柄</w:t>
            </w:r>
          </w:p>
        </w:tc>
        <w:tc>
          <w:tcPr>
            <w:tcW w:w="108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5520" w:type="dxa"/>
            <w:vMerge/>
            <w:tcBorders>
              <w:top w:val="nil"/>
              <w:left w:val="nil"/>
              <w:bottom w:val="nil"/>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val="restart"/>
            <w:tcBorders>
              <w:top w:val="nil"/>
              <w:left w:val="single" w:sz="8" w:space="0" w:color="auto"/>
              <w:bottom w:val="nil"/>
              <w:right w:val="nil"/>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标准耳科磨钻</w:t>
            </w:r>
            <w:r w:rsidRPr="00B9555F">
              <w:rPr>
                <w:rFonts w:ascii="仿宋" w:eastAsia="仿宋" w:hAnsi="仿宋" w:hint="eastAsia"/>
                <w:b/>
                <w:bCs/>
                <w:color w:val="000000"/>
                <w:kern w:val="0"/>
                <w:sz w:val="24"/>
                <w:szCs w:val="24"/>
              </w:rPr>
              <w:br/>
              <w:t>手柄</w:t>
            </w:r>
            <w:r w:rsidRPr="00B9555F">
              <w:rPr>
                <w:rFonts w:ascii="仿宋" w:eastAsia="仿宋" w:hAnsi="仿宋" w:hint="eastAsia"/>
                <w:b/>
                <w:bCs/>
                <w:color w:val="000000"/>
                <w:kern w:val="0"/>
                <w:sz w:val="24"/>
                <w:szCs w:val="24"/>
              </w:rPr>
              <w:br/>
              <w:t>(50，000rpm)</w:t>
            </w:r>
          </w:p>
        </w:tc>
        <w:tc>
          <w:tcPr>
            <w:tcW w:w="5520" w:type="dxa"/>
            <w:vMerge w:val="restart"/>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标准耳钻直手柄</w:t>
            </w:r>
            <w:proofErr w:type="gramEnd"/>
            <w:r w:rsidRPr="00B9555F">
              <w:rPr>
                <w:rFonts w:ascii="仿宋" w:eastAsia="仿宋" w:hAnsi="仿宋" w:hint="eastAsia"/>
                <w:color w:val="000000"/>
                <w:kern w:val="0"/>
                <w:sz w:val="24"/>
                <w:szCs w:val="24"/>
              </w:rPr>
              <w:t>，传动比</w:t>
            </w:r>
            <w:r w:rsidRPr="00B9555F">
              <w:rPr>
                <w:rFonts w:ascii="仿宋" w:eastAsia="仿宋" w:hAnsi="仿宋"/>
                <w:color w:val="000000"/>
                <w:kern w:val="0"/>
                <w:sz w:val="24"/>
                <w:szCs w:val="24"/>
              </w:rPr>
              <w:t>1:1</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44mm, 70 mm, 95mm</w:t>
            </w:r>
            <w:r w:rsidRPr="00B9555F">
              <w:rPr>
                <w:rFonts w:ascii="仿宋" w:eastAsia="仿宋" w:hAnsi="仿宋" w:hint="eastAsia"/>
                <w:color w:val="000000"/>
                <w:kern w:val="0"/>
                <w:sz w:val="24"/>
                <w:szCs w:val="24"/>
              </w:rPr>
              <w:t>或</w:t>
            </w:r>
            <w:r w:rsidRPr="00B9555F">
              <w:rPr>
                <w:rFonts w:ascii="仿宋" w:eastAsia="仿宋" w:hAnsi="仿宋"/>
                <w:color w:val="000000"/>
                <w:kern w:val="0"/>
                <w:sz w:val="24"/>
                <w:szCs w:val="24"/>
              </w:rPr>
              <w:t>125mm</w:t>
            </w:r>
            <w:r w:rsidRPr="00B9555F">
              <w:rPr>
                <w:rFonts w:ascii="仿宋" w:eastAsia="仿宋" w:hAnsi="仿宋"/>
                <w:color w:val="000000"/>
                <w:kern w:val="0"/>
                <w:sz w:val="24"/>
                <w:szCs w:val="24"/>
              </w:rPr>
              <w:br/>
              <w:t>1:1, 2,35 mm, 2,35 mm, L = 70 mm, 95mm,</w:t>
            </w:r>
            <w:r w:rsidRPr="00B9555F">
              <w:rPr>
                <w:rFonts w:ascii="仿宋" w:eastAsia="仿宋" w:hAnsi="仿宋" w:hint="eastAsia"/>
                <w:color w:val="000000"/>
                <w:kern w:val="0"/>
                <w:sz w:val="24"/>
                <w:szCs w:val="24"/>
              </w:rPr>
              <w:t>或者</w:t>
            </w:r>
            <w:r w:rsidRPr="00B9555F">
              <w:rPr>
                <w:rFonts w:ascii="仿宋" w:eastAsia="仿宋" w:hAnsi="仿宋"/>
                <w:color w:val="000000"/>
                <w:kern w:val="0"/>
                <w:sz w:val="24"/>
                <w:szCs w:val="24"/>
              </w:rPr>
              <w:t xml:space="preserve"> 125mm</w:t>
            </w:r>
          </w:p>
        </w:tc>
        <w:tc>
          <w:tcPr>
            <w:tcW w:w="1080" w:type="dxa"/>
            <w:vMerge w:val="restart"/>
            <w:tcBorders>
              <w:top w:val="nil"/>
              <w:left w:val="nil"/>
              <w:bottom w:val="single" w:sz="4" w:space="0" w:color="000000"/>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822"/>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55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300"/>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center"/>
              <w:rPr>
                <w:rFonts w:ascii="仿宋" w:eastAsia="仿宋" w:hAnsi="仿宋"/>
                <w:kern w:val="0"/>
                <w:sz w:val="24"/>
                <w:szCs w:val="24"/>
              </w:rPr>
            </w:pPr>
            <w:r w:rsidRPr="00B9555F">
              <w:rPr>
                <w:rFonts w:ascii="仿宋" w:eastAsia="仿宋" w:hAnsi="仿宋" w:hint="eastAsia"/>
                <w:kern w:val="0"/>
                <w:sz w:val="24"/>
                <w:szCs w:val="24"/>
              </w:rPr>
              <w:t>磨头</w:t>
            </w: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钨</w:t>
            </w:r>
            <w:proofErr w:type="gramEnd"/>
            <w:r w:rsidRPr="00B9555F">
              <w:rPr>
                <w:rFonts w:ascii="仿宋" w:eastAsia="仿宋" w:hAnsi="仿宋" w:hint="eastAsia"/>
                <w:color w:val="000000"/>
                <w:kern w:val="0"/>
                <w:sz w:val="24"/>
                <w:szCs w:val="24"/>
              </w:rPr>
              <w:t>碳钢钻头</w:t>
            </w: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1.4mm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钨</w:t>
            </w:r>
            <w:proofErr w:type="gramEnd"/>
            <w:r w:rsidRPr="00B9555F">
              <w:rPr>
                <w:rFonts w:ascii="仿宋" w:eastAsia="仿宋" w:hAnsi="仿宋" w:hint="eastAsia"/>
                <w:color w:val="000000"/>
                <w:kern w:val="0"/>
                <w:sz w:val="24"/>
                <w:szCs w:val="24"/>
              </w:rPr>
              <w:t>碳钢钻头</w:t>
            </w: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2.3mm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钨</w:t>
            </w:r>
            <w:proofErr w:type="gramEnd"/>
            <w:r w:rsidRPr="00B9555F">
              <w:rPr>
                <w:rFonts w:ascii="仿宋" w:eastAsia="仿宋" w:hAnsi="仿宋" w:hint="eastAsia"/>
                <w:color w:val="000000"/>
                <w:kern w:val="0"/>
                <w:sz w:val="24"/>
                <w:szCs w:val="24"/>
              </w:rPr>
              <w:t>碳钢钻头</w:t>
            </w: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3.1mm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钨</w:t>
            </w:r>
            <w:proofErr w:type="gramEnd"/>
            <w:r w:rsidRPr="00B9555F">
              <w:rPr>
                <w:rFonts w:ascii="仿宋" w:eastAsia="仿宋" w:hAnsi="仿宋" w:hint="eastAsia"/>
                <w:color w:val="000000"/>
                <w:kern w:val="0"/>
                <w:sz w:val="24"/>
                <w:szCs w:val="24"/>
              </w:rPr>
              <w:t>碳钢钻头</w:t>
            </w: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4.0mm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r w:rsidRPr="00B9555F">
              <w:rPr>
                <w:rFonts w:ascii="仿宋" w:eastAsia="仿宋" w:hAnsi="仿宋" w:hint="eastAsia"/>
                <w:color w:val="000000"/>
                <w:kern w:val="0"/>
                <w:sz w:val="24"/>
                <w:szCs w:val="24"/>
              </w:rPr>
              <w:t>金刚砂钻头，长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1.4mm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4"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r w:rsidRPr="00B9555F">
              <w:rPr>
                <w:rFonts w:ascii="仿宋" w:eastAsia="仿宋" w:hAnsi="仿宋" w:hint="eastAsia"/>
                <w:color w:val="000000"/>
                <w:kern w:val="0"/>
                <w:sz w:val="24"/>
                <w:szCs w:val="24"/>
              </w:rPr>
              <w:t>金刚砂钻头，长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3.1mm</w:t>
            </w:r>
          </w:p>
        </w:tc>
        <w:tc>
          <w:tcPr>
            <w:tcW w:w="1080" w:type="dxa"/>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single" w:sz="4" w:space="0" w:color="auto"/>
              <w:left w:val="nil"/>
              <w:bottom w:val="single" w:sz="8"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金刚砂钻头，长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4.0mm</w:t>
            </w:r>
          </w:p>
        </w:tc>
        <w:tc>
          <w:tcPr>
            <w:tcW w:w="1080" w:type="dxa"/>
            <w:tcBorders>
              <w:top w:val="single" w:sz="4" w:space="0" w:color="auto"/>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single" w:sz="8" w:space="0" w:color="auto"/>
              <w:left w:val="nil"/>
              <w:bottom w:val="single" w:sz="8"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金刚砂钻头，长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5.0mm</w:t>
            </w:r>
          </w:p>
        </w:tc>
        <w:tc>
          <w:tcPr>
            <w:tcW w:w="1080" w:type="dxa"/>
            <w:tcBorders>
              <w:top w:val="single" w:sz="8" w:space="0" w:color="auto"/>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80"/>
        </w:trPr>
        <w:tc>
          <w:tcPr>
            <w:tcW w:w="1620" w:type="dxa"/>
            <w:vMerge w:val="restart"/>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center"/>
              <w:rPr>
                <w:rFonts w:ascii="仿宋" w:eastAsia="仿宋" w:hAnsi="仿宋"/>
                <w:kern w:val="0"/>
                <w:sz w:val="24"/>
                <w:szCs w:val="24"/>
              </w:rPr>
            </w:pPr>
            <w:r w:rsidRPr="00B9555F">
              <w:rPr>
                <w:rFonts w:ascii="仿宋" w:eastAsia="仿宋" w:hAnsi="仿宋" w:hint="eastAsia"/>
                <w:kern w:val="0"/>
                <w:sz w:val="24"/>
                <w:szCs w:val="24"/>
              </w:rPr>
              <w:t>刀头</w:t>
            </w: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双面锯齿直刀头，</w:t>
            </w:r>
            <w:r w:rsidRPr="00B9555F">
              <w:rPr>
                <w:rFonts w:eastAsia="仿宋"/>
                <w:color w:val="000000"/>
                <w:kern w:val="0"/>
                <w:sz w:val="24"/>
                <w:szCs w:val="24"/>
              </w:rPr>
              <w:t>Ø</w:t>
            </w:r>
            <w:r w:rsidRPr="00B9555F">
              <w:rPr>
                <w:rFonts w:ascii="仿宋" w:eastAsia="仿宋" w:hAnsi="仿宋"/>
                <w:color w:val="000000"/>
                <w:kern w:val="0"/>
                <w:sz w:val="24"/>
                <w:szCs w:val="24"/>
              </w:rPr>
              <w:t>4.0mm</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105mm</w:t>
            </w:r>
            <w:r w:rsidRPr="00B9555F">
              <w:rPr>
                <w:rFonts w:ascii="仿宋" w:eastAsia="仿宋" w:hAnsi="仿宋" w:hint="eastAsia"/>
                <w:color w:val="000000"/>
                <w:kern w:val="0"/>
                <w:sz w:val="24"/>
                <w:szCs w:val="24"/>
              </w:rPr>
              <w:t>用于息肉和</w:t>
            </w:r>
            <w:proofErr w:type="gramStart"/>
            <w:r w:rsidRPr="00B9555F">
              <w:rPr>
                <w:rFonts w:ascii="仿宋" w:eastAsia="仿宋" w:hAnsi="仿宋" w:hint="eastAsia"/>
                <w:color w:val="000000"/>
                <w:kern w:val="0"/>
                <w:sz w:val="24"/>
                <w:szCs w:val="24"/>
              </w:rPr>
              <w:t>筛房</w:t>
            </w:r>
            <w:proofErr w:type="gramEnd"/>
            <w:r w:rsidRPr="00B9555F">
              <w:rPr>
                <w:rFonts w:ascii="仿宋" w:eastAsia="仿宋" w:hAnsi="仿宋" w:hint="eastAsia"/>
                <w:color w:val="000000"/>
                <w:kern w:val="0"/>
                <w:sz w:val="24"/>
                <w:szCs w:val="24"/>
              </w:rPr>
              <w:t>手术</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color w:val="000000"/>
                <w:kern w:val="0"/>
                <w:sz w:val="24"/>
                <w:szCs w:val="24"/>
              </w:rPr>
              <w:t>40</w:t>
            </w:r>
            <w:r w:rsidRPr="00B9555F">
              <w:rPr>
                <w:rFonts w:ascii="仿宋" w:eastAsia="仿宋" w:hAnsi="仿宋" w:hint="eastAsia"/>
                <w:color w:val="000000"/>
                <w:kern w:val="0"/>
                <w:sz w:val="24"/>
                <w:szCs w:val="24"/>
              </w:rPr>
              <w:t>°双面锯齿刀头（弯背侧开口），</w:t>
            </w:r>
            <w:r w:rsidRPr="00B9555F">
              <w:rPr>
                <w:rFonts w:eastAsia="仿宋"/>
                <w:color w:val="000000"/>
                <w:kern w:val="0"/>
                <w:sz w:val="24"/>
                <w:szCs w:val="24"/>
              </w:rPr>
              <w:t>Ø</w:t>
            </w:r>
            <w:r w:rsidRPr="00B9555F">
              <w:rPr>
                <w:rFonts w:ascii="仿宋" w:eastAsia="仿宋" w:hAnsi="仿宋"/>
                <w:color w:val="000000"/>
                <w:kern w:val="0"/>
                <w:sz w:val="24"/>
                <w:szCs w:val="24"/>
              </w:rPr>
              <w:t>4.0mm</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 xml:space="preserve">105mm, </w:t>
            </w:r>
            <w:r w:rsidRPr="00B9555F">
              <w:rPr>
                <w:rFonts w:ascii="仿宋" w:eastAsia="仿宋" w:hAnsi="仿宋"/>
                <w:color w:val="000000"/>
                <w:kern w:val="0"/>
                <w:sz w:val="24"/>
                <w:szCs w:val="24"/>
              </w:rPr>
              <w:br/>
            </w:r>
            <w:r w:rsidRPr="00B9555F">
              <w:rPr>
                <w:rFonts w:ascii="仿宋" w:eastAsia="仿宋" w:hAnsi="仿宋" w:hint="eastAsia"/>
                <w:color w:val="000000"/>
                <w:kern w:val="0"/>
                <w:sz w:val="24"/>
                <w:szCs w:val="24"/>
              </w:rPr>
              <w:t>用于鼻窦沟突和</w:t>
            </w:r>
            <w:proofErr w:type="gramStart"/>
            <w:r w:rsidRPr="00B9555F">
              <w:rPr>
                <w:rFonts w:ascii="仿宋" w:eastAsia="仿宋" w:hAnsi="仿宋" w:hint="eastAsia"/>
                <w:color w:val="000000"/>
                <w:kern w:val="0"/>
                <w:sz w:val="24"/>
                <w:szCs w:val="24"/>
              </w:rPr>
              <w:t>筛房</w:t>
            </w:r>
            <w:proofErr w:type="gramEnd"/>
            <w:r w:rsidRPr="00B9555F">
              <w:rPr>
                <w:rFonts w:ascii="仿宋" w:eastAsia="仿宋" w:hAnsi="仿宋" w:hint="eastAsia"/>
                <w:color w:val="000000"/>
                <w:kern w:val="0"/>
                <w:sz w:val="24"/>
                <w:szCs w:val="24"/>
              </w:rPr>
              <w:t>手术</w:t>
            </w:r>
          </w:p>
        </w:tc>
        <w:tc>
          <w:tcPr>
            <w:tcW w:w="108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80"/>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900"/>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nil"/>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color w:val="000000"/>
                <w:kern w:val="0"/>
                <w:sz w:val="24"/>
                <w:szCs w:val="24"/>
              </w:rPr>
              <w:t>60°</w:t>
            </w:r>
            <w:r w:rsidRPr="00B9555F">
              <w:rPr>
                <w:rFonts w:ascii="仿宋" w:eastAsia="仿宋" w:hAnsi="仿宋" w:hint="eastAsia"/>
                <w:color w:val="000000"/>
                <w:kern w:val="0"/>
                <w:sz w:val="24"/>
                <w:szCs w:val="24"/>
              </w:rPr>
              <w:t>双面锯齿刀头（弯内侧开口），</w:t>
            </w:r>
            <w:r w:rsidRPr="00B9555F">
              <w:rPr>
                <w:rFonts w:ascii="Times New Roman" w:eastAsia="仿宋" w:hAnsi="Times New Roman"/>
                <w:color w:val="000000"/>
                <w:kern w:val="0"/>
                <w:sz w:val="24"/>
                <w:szCs w:val="24"/>
              </w:rPr>
              <w:t>Ø</w:t>
            </w:r>
            <w:r w:rsidRPr="00B9555F">
              <w:rPr>
                <w:rFonts w:ascii="仿宋" w:eastAsia="仿宋" w:hAnsi="仿宋"/>
                <w:color w:val="000000"/>
                <w:kern w:val="0"/>
                <w:sz w:val="24"/>
                <w:szCs w:val="24"/>
              </w:rPr>
              <w:t>4.0mm</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105mm,</w:t>
            </w:r>
            <w:r w:rsidRPr="00B9555F">
              <w:rPr>
                <w:rFonts w:ascii="仿宋" w:eastAsia="仿宋" w:hAnsi="仿宋"/>
                <w:color w:val="000000"/>
                <w:kern w:val="0"/>
                <w:sz w:val="24"/>
                <w:szCs w:val="24"/>
              </w:rPr>
              <w:br/>
            </w:r>
            <w:r w:rsidRPr="00B9555F">
              <w:rPr>
                <w:rFonts w:ascii="仿宋" w:eastAsia="仿宋" w:hAnsi="仿宋" w:hint="eastAsia"/>
                <w:color w:val="000000"/>
                <w:kern w:val="0"/>
                <w:sz w:val="24"/>
                <w:szCs w:val="24"/>
              </w:rPr>
              <w:t>用于腺样体切除术</w:t>
            </w:r>
          </w:p>
        </w:tc>
        <w:tc>
          <w:tcPr>
            <w:tcW w:w="1080" w:type="dxa"/>
            <w:tcBorders>
              <w:top w:val="nil"/>
              <w:left w:val="nil"/>
              <w:bottom w:val="nil"/>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vMerge w:val="restart"/>
            <w:tcBorders>
              <w:top w:val="single" w:sz="8" w:space="0" w:color="auto"/>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color w:val="000000"/>
                <w:kern w:val="0"/>
                <w:sz w:val="24"/>
                <w:szCs w:val="24"/>
              </w:rPr>
              <w:t>60</w:t>
            </w:r>
            <w:r w:rsidRPr="00B9555F">
              <w:rPr>
                <w:rFonts w:ascii="仿宋" w:eastAsia="仿宋" w:hAnsi="仿宋" w:hint="eastAsia"/>
                <w:color w:val="000000"/>
                <w:kern w:val="0"/>
                <w:sz w:val="24"/>
                <w:szCs w:val="24"/>
              </w:rPr>
              <w:t>°双面锯齿刀头（弯背侧开口），</w:t>
            </w:r>
            <w:r w:rsidRPr="00B9555F">
              <w:rPr>
                <w:rFonts w:eastAsia="仿宋"/>
                <w:color w:val="000000"/>
                <w:kern w:val="0"/>
                <w:sz w:val="24"/>
                <w:szCs w:val="24"/>
              </w:rPr>
              <w:t>Ø</w:t>
            </w:r>
            <w:r w:rsidRPr="00B9555F">
              <w:rPr>
                <w:rFonts w:ascii="仿宋" w:eastAsia="仿宋" w:hAnsi="仿宋"/>
                <w:color w:val="000000"/>
                <w:kern w:val="0"/>
                <w:sz w:val="24"/>
                <w:szCs w:val="24"/>
              </w:rPr>
              <w:t>4.0mm</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105mm,</w:t>
            </w:r>
            <w:r w:rsidRPr="00B9555F">
              <w:rPr>
                <w:rFonts w:ascii="仿宋" w:eastAsia="仿宋" w:hAnsi="仿宋"/>
                <w:color w:val="000000"/>
                <w:kern w:val="0"/>
                <w:sz w:val="24"/>
                <w:szCs w:val="24"/>
              </w:rPr>
              <w:br/>
            </w:r>
            <w:r w:rsidRPr="00B9555F">
              <w:rPr>
                <w:rFonts w:ascii="仿宋" w:eastAsia="仿宋" w:hAnsi="仿宋" w:hint="eastAsia"/>
                <w:color w:val="000000"/>
                <w:kern w:val="0"/>
                <w:sz w:val="24"/>
                <w:szCs w:val="24"/>
              </w:rPr>
              <w:t>用于腺样体切除术</w:t>
            </w:r>
          </w:p>
        </w:tc>
        <w:tc>
          <w:tcPr>
            <w:tcW w:w="1080" w:type="dxa"/>
            <w:vMerge w:val="restart"/>
            <w:tcBorders>
              <w:top w:val="single" w:sz="8" w:space="0" w:color="auto"/>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522"/>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vMerge/>
            <w:tcBorders>
              <w:top w:val="single" w:sz="8" w:space="0" w:color="auto"/>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single" w:sz="8" w:space="0" w:color="auto"/>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bl>
    <w:p w:rsidR="00051314" w:rsidRDefault="00051314" w:rsidP="00051314">
      <w:pPr>
        <w:rPr>
          <w:rFonts w:ascii="仿宋" w:eastAsia="仿宋" w:hAnsi="仿宋"/>
          <w:sz w:val="24"/>
          <w:szCs w:val="24"/>
        </w:rPr>
      </w:pPr>
      <w:r w:rsidRPr="00B9555F">
        <w:rPr>
          <w:rFonts w:ascii="仿宋" w:eastAsia="仿宋" w:hAnsi="仿宋" w:hint="eastAsia"/>
          <w:sz w:val="24"/>
          <w:szCs w:val="24"/>
        </w:rPr>
        <w:t xml:space="preserve"> </w:t>
      </w:r>
    </w:p>
    <w:p w:rsidR="001618CA" w:rsidRDefault="001618CA" w:rsidP="001618CA">
      <w:pPr>
        <w:pStyle w:val="a0"/>
        <w:ind w:firstLine="210"/>
      </w:pPr>
    </w:p>
    <w:p w:rsidR="001618CA" w:rsidRPr="001618CA" w:rsidRDefault="001618CA" w:rsidP="001618CA">
      <w:pPr>
        <w:pStyle w:val="a0"/>
        <w:ind w:firstLine="210"/>
      </w:pPr>
    </w:p>
    <w:p w:rsidR="00B6408C" w:rsidRPr="00B9555F" w:rsidRDefault="00B6408C" w:rsidP="00B6408C">
      <w:pPr>
        <w:jc w:val="center"/>
        <w:rPr>
          <w:rFonts w:ascii="仿宋" w:eastAsia="仿宋" w:hAnsi="仿宋"/>
          <w:b/>
          <w:bCs/>
          <w:sz w:val="24"/>
          <w:szCs w:val="24"/>
        </w:rPr>
      </w:pPr>
      <w:r w:rsidRPr="00B9555F">
        <w:rPr>
          <w:rFonts w:ascii="仿宋" w:eastAsia="仿宋" w:hAnsi="仿宋" w:hint="eastAsia"/>
          <w:b/>
          <w:bCs/>
          <w:sz w:val="24"/>
          <w:szCs w:val="24"/>
        </w:rPr>
        <w:t>内窥镜摄影系统参数（国产）</w:t>
      </w:r>
    </w:p>
    <w:tbl>
      <w:tblPr>
        <w:tblW w:w="9747" w:type="dxa"/>
        <w:tblLayout w:type="fixed"/>
        <w:tblLook w:val="0000"/>
      </w:tblPr>
      <w:tblGrid>
        <w:gridCol w:w="1343"/>
        <w:gridCol w:w="8404"/>
      </w:tblGrid>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序号</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sz w:val="24"/>
                <w:szCs w:val="24"/>
              </w:rPr>
            </w:pPr>
            <w:r w:rsidRPr="00B9555F">
              <w:rPr>
                <w:rFonts w:ascii="仿宋" w:eastAsia="仿宋" w:hAnsi="仿宋" w:hint="eastAsia"/>
                <w:sz w:val="24"/>
                <w:szCs w:val="24"/>
              </w:rPr>
              <w:t>技术参数</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proofErr w:type="gramStart"/>
            <w:r w:rsidRPr="00B9555F">
              <w:rPr>
                <w:rFonts w:ascii="仿宋" w:eastAsia="仿宋" w:hAnsi="仿宋" w:hint="eastAsia"/>
                <w:sz w:val="24"/>
                <w:szCs w:val="24"/>
              </w:rPr>
              <w:t>一</w:t>
            </w:r>
            <w:proofErr w:type="gramEnd"/>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sz w:val="24"/>
                <w:szCs w:val="24"/>
              </w:rPr>
            </w:pPr>
            <w:r w:rsidRPr="00B9555F">
              <w:rPr>
                <w:rFonts w:ascii="仿宋" w:eastAsia="仿宋" w:hAnsi="仿宋" w:hint="eastAsia"/>
                <w:b/>
                <w:bCs/>
                <w:sz w:val="24"/>
                <w:szCs w:val="24"/>
              </w:rPr>
              <w:t>医用内窥镜摄像机1套（含摄像主机和摄像头）</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1.1</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b/>
                <w:bCs/>
                <w:sz w:val="24"/>
                <w:szCs w:val="24"/>
              </w:rPr>
            </w:pPr>
            <w:r w:rsidRPr="00B9555F">
              <w:rPr>
                <w:rFonts w:ascii="仿宋" w:eastAsia="仿宋" w:hAnsi="仿宋" w:hint="eastAsia"/>
                <w:sz w:val="24"/>
                <w:szCs w:val="24"/>
              </w:rPr>
              <w:t>高清摄像头：1/2.8  CMOS芯片，数字信号</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1.2</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b/>
                <w:bCs/>
                <w:sz w:val="24"/>
                <w:szCs w:val="24"/>
              </w:rPr>
            </w:pPr>
            <w:r w:rsidRPr="00B9555F">
              <w:rPr>
                <w:rFonts w:ascii="仿宋" w:eastAsia="仿宋" w:hAnsi="仿宋" w:hint="eastAsia"/>
                <w:sz w:val="24"/>
                <w:szCs w:val="24"/>
              </w:rPr>
              <w:t>消光速度：小于0.1秒.进入腔体遇水不能反光</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1.3</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b/>
                <w:bCs/>
                <w:sz w:val="24"/>
                <w:szCs w:val="24"/>
              </w:rPr>
            </w:pPr>
            <w:r w:rsidRPr="00B9555F">
              <w:rPr>
                <w:rFonts w:ascii="仿宋" w:eastAsia="仿宋" w:hAnsi="仿宋" w:hint="eastAsia"/>
                <w:sz w:val="24"/>
                <w:szCs w:val="24"/>
              </w:rPr>
              <w:t>摄像头8级防水</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1.4</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b/>
                <w:bCs/>
                <w:sz w:val="24"/>
                <w:szCs w:val="24"/>
              </w:rPr>
            </w:pPr>
            <w:r w:rsidRPr="00B9555F">
              <w:rPr>
                <w:rFonts w:ascii="仿宋" w:eastAsia="仿宋" w:hAnsi="仿宋" w:hint="eastAsia"/>
                <w:sz w:val="24"/>
                <w:szCs w:val="24"/>
              </w:rPr>
              <w:t xml:space="preserve"> 特殊抗干扰处理，有效解决高频电</w:t>
            </w:r>
            <w:proofErr w:type="gramStart"/>
            <w:r w:rsidRPr="00B9555F">
              <w:rPr>
                <w:rFonts w:ascii="仿宋" w:eastAsia="仿宋" w:hAnsi="仿宋" w:hint="eastAsia"/>
                <w:sz w:val="24"/>
                <w:szCs w:val="24"/>
              </w:rPr>
              <w:t>刀产生</w:t>
            </w:r>
            <w:proofErr w:type="gramEnd"/>
            <w:r w:rsidRPr="00B9555F">
              <w:rPr>
                <w:rFonts w:ascii="仿宋" w:eastAsia="仿宋" w:hAnsi="仿宋" w:hint="eastAsia"/>
                <w:sz w:val="24"/>
                <w:szCs w:val="24"/>
              </w:rPr>
              <w:t>的干扰纹</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lastRenderedPageBreak/>
              <w:t>1.5</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b/>
                <w:bCs/>
                <w:sz w:val="24"/>
                <w:szCs w:val="24"/>
              </w:rPr>
            </w:pPr>
            <w:r w:rsidRPr="00B9555F">
              <w:rPr>
                <w:rFonts w:ascii="仿宋" w:eastAsia="仿宋" w:hAnsi="仿宋" w:hint="eastAsia"/>
                <w:sz w:val="24"/>
                <w:szCs w:val="24"/>
              </w:rPr>
              <w:t>分辨率：不小于1200TVL （国际医用内窥镜摄像机标准）</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1.6</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有效像素：P:1920(H)*1080(V)</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1.7</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b/>
                <w:bCs/>
                <w:sz w:val="24"/>
                <w:szCs w:val="24"/>
              </w:rPr>
            </w:pPr>
            <w:r w:rsidRPr="00B9555F">
              <w:rPr>
                <w:rFonts w:ascii="仿宋" w:eastAsia="仿宋" w:hAnsi="仿宋" w:hint="eastAsia"/>
                <w:sz w:val="24"/>
                <w:szCs w:val="24"/>
              </w:rPr>
              <w:t>扫描方式：逐行扫描</w:t>
            </w:r>
          </w:p>
        </w:tc>
      </w:tr>
      <w:tr w:rsidR="00B6408C" w:rsidRPr="00B9555F" w:rsidTr="00967B77">
        <w:trPr>
          <w:trHeight w:val="112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1.8</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b/>
                <w:bCs/>
                <w:sz w:val="24"/>
                <w:szCs w:val="24"/>
              </w:rPr>
            </w:pPr>
            <w:r w:rsidRPr="00B9555F">
              <w:rPr>
                <w:rFonts w:ascii="仿宋" w:eastAsia="仿宋" w:hAnsi="仿宋" w:hint="eastAsia"/>
                <w:sz w:val="24"/>
                <w:szCs w:val="24"/>
              </w:rPr>
              <w:t>摄像头的手柄具有一键图像冻结功能，按键具有防水功能，手柄六种模式一键转换功能：LC腹腔镜/HS宫腔镜/ENT耳鼻喉镜/PELD椎间孔镜/FIBER纤维镜/URSL输尿管镜，一键转换模式适应不同手术及内窥镜</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1.9</w:t>
            </w:r>
            <w:r w:rsidRPr="00B9555F">
              <w:rPr>
                <w:rFonts w:ascii="仿宋" w:eastAsia="仿宋" w:hAnsi="仿宋" w:hint="eastAsia"/>
                <w:sz w:val="24"/>
                <w:szCs w:val="24"/>
              </w:rPr>
              <w:tab/>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b/>
                <w:bCs/>
                <w:sz w:val="24"/>
                <w:szCs w:val="24"/>
              </w:rPr>
            </w:pPr>
            <w:r w:rsidRPr="00B9555F">
              <w:rPr>
                <w:rFonts w:ascii="仿宋" w:eastAsia="仿宋" w:hAnsi="仿宋" w:hint="eastAsia"/>
                <w:sz w:val="24"/>
                <w:szCs w:val="24"/>
              </w:rPr>
              <w:t>白平衡：自动、手动、一键白平衡</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1.10</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sz w:val="24"/>
                <w:szCs w:val="24"/>
              </w:rPr>
            </w:pPr>
            <w:r w:rsidRPr="00B9555F">
              <w:rPr>
                <w:rFonts w:ascii="仿宋" w:eastAsia="仿宋" w:hAnsi="仿宋" w:hint="eastAsia"/>
                <w:sz w:val="24"/>
                <w:szCs w:val="24"/>
              </w:rPr>
              <w:t>调焦范围：≧（2~200）m</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1.11</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扫描频率：N:60HZ   P:60HZ</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1.12</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sz w:val="24"/>
                <w:szCs w:val="24"/>
              </w:rPr>
            </w:pPr>
            <w:r w:rsidRPr="00B9555F">
              <w:rPr>
                <w:rFonts w:ascii="仿宋" w:eastAsia="仿宋" w:hAnsi="仿宋" w:hint="eastAsia"/>
                <w:sz w:val="24"/>
                <w:szCs w:val="24"/>
              </w:rPr>
              <w:t>亮度：ODS  可调</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1.13</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sz w:val="24"/>
                <w:szCs w:val="24"/>
              </w:rPr>
            </w:pPr>
            <w:r w:rsidRPr="00B9555F">
              <w:rPr>
                <w:rFonts w:ascii="仿宋" w:eastAsia="仿宋" w:hAnsi="仿宋" w:hint="eastAsia"/>
                <w:sz w:val="24"/>
                <w:szCs w:val="24"/>
              </w:rPr>
              <w:t>信噪比:≧50dB</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1.14</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jc w:val="left"/>
              <w:rPr>
                <w:rFonts w:ascii="仿宋" w:eastAsia="仿宋" w:hAnsi="仿宋"/>
                <w:b/>
                <w:bCs/>
                <w:sz w:val="24"/>
                <w:szCs w:val="24"/>
              </w:rPr>
            </w:pPr>
            <w:r w:rsidRPr="00B9555F">
              <w:rPr>
                <w:rFonts w:ascii="仿宋" w:eastAsia="仿宋" w:hAnsi="仿宋" w:hint="eastAsia"/>
                <w:sz w:val="24"/>
                <w:szCs w:val="24"/>
              </w:rPr>
              <w:t xml:space="preserve"> 最低照度：F1.2时≦0.1Lux</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spacing w:line="360" w:lineRule="auto"/>
              <w:jc w:val="center"/>
              <w:rPr>
                <w:rFonts w:ascii="仿宋" w:eastAsia="仿宋" w:hAnsi="仿宋"/>
                <w:sz w:val="24"/>
                <w:szCs w:val="24"/>
              </w:rPr>
            </w:pPr>
            <w:r w:rsidRPr="00B9555F">
              <w:rPr>
                <w:rFonts w:ascii="仿宋" w:eastAsia="仿宋" w:hAnsi="仿宋" w:hint="eastAsia"/>
                <w:sz w:val="24"/>
                <w:szCs w:val="24"/>
              </w:rPr>
              <w:t>1.15</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b/>
                <w:bCs/>
                <w:sz w:val="24"/>
                <w:szCs w:val="24"/>
              </w:rPr>
            </w:pPr>
            <w:bookmarkStart w:id="1" w:name="OLE_LINK9"/>
            <w:r w:rsidRPr="00B9555F">
              <w:rPr>
                <w:rFonts w:ascii="仿宋" w:eastAsia="仿宋" w:hAnsi="仿宋" w:hint="eastAsia"/>
                <w:sz w:val="24"/>
                <w:szCs w:val="24"/>
              </w:rPr>
              <w:t xml:space="preserve"> 视频输出：BNC*1，VGA*1，SDI*1  HDMI*4，远程控制端口*1</w:t>
            </w:r>
            <w:bookmarkEnd w:id="1"/>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b/>
                <w:bCs/>
                <w:sz w:val="24"/>
                <w:szCs w:val="24"/>
              </w:rPr>
              <w:t>二、</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b/>
                <w:bCs/>
                <w:sz w:val="24"/>
                <w:szCs w:val="24"/>
              </w:rPr>
            </w:pPr>
            <w:r w:rsidRPr="00B9555F">
              <w:rPr>
                <w:rFonts w:ascii="仿宋" w:eastAsia="仿宋" w:hAnsi="仿宋" w:hint="eastAsia"/>
                <w:b/>
                <w:bCs/>
                <w:sz w:val="24"/>
                <w:szCs w:val="24"/>
              </w:rPr>
              <w:t>内窥镜LED冷光源</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b/>
                <w:bCs/>
                <w:sz w:val="24"/>
                <w:szCs w:val="24"/>
              </w:rPr>
              <w:t xml:space="preserve">  1</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b/>
                <w:bCs/>
                <w:sz w:val="24"/>
                <w:szCs w:val="24"/>
              </w:rPr>
              <w:t>高亮度手术版</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spacing w:line="360" w:lineRule="auto"/>
              <w:jc w:val="center"/>
              <w:rPr>
                <w:rFonts w:ascii="仿宋" w:eastAsia="仿宋" w:hAnsi="仿宋"/>
                <w:sz w:val="24"/>
                <w:szCs w:val="24"/>
              </w:rPr>
            </w:pPr>
            <w:r w:rsidRPr="00B9555F">
              <w:rPr>
                <w:rFonts w:ascii="仿宋" w:eastAsia="仿宋" w:hAnsi="仿宋" w:hint="eastAsia"/>
                <w:sz w:val="24"/>
                <w:szCs w:val="24"/>
              </w:rPr>
              <w:t>2.1</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spacing w:line="360" w:lineRule="auto"/>
              <w:rPr>
                <w:rFonts w:ascii="仿宋" w:eastAsia="仿宋" w:hAnsi="仿宋"/>
                <w:b/>
                <w:bCs/>
                <w:sz w:val="24"/>
                <w:szCs w:val="24"/>
              </w:rPr>
            </w:pPr>
            <w:r w:rsidRPr="00B9555F">
              <w:rPr>
                <w:rFonts w:ascii="仿宋" w:eastAsia="仿宋" w:hAnsi="仿宋" w:hint="eastAsia"/>
                <w:sz w:val="24"/>
                <w:szCs w:val="24"/>
              </w:rPr>
              <w:t>采用进口LED发光组件，稳定性强，抗震性强</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spacing w:line="360" w:lineRule="auto"/>
              <w:jc w:val="center"/>
              <w:rPr>
                <w:rFonts w:ascii="仿宋" w:eastAsia="仿宋" w:hAnsi="仿宋"/>
                <w:sz w:val="24"/>
                <w:szCs w:val="24"/>
              </w:rPr>
            </w:pPr>
            <w:r w:rsidRPr="00B9555F">
              <w:rPr>
                <w:rFonts w:ascii="仿宋" w:eastAsia="仿宋" w:hAnsi="仿宋" w:hint="eastAsia"/>
                <w:sz w:val="24"/>
                <w:szCs w:val="24"/>
              </w:rPr>
              <w:t>2.2</w:t>
            </w:r>
          </w:p>
          <w:p w:rsidR="00B6408C" w:rsidRPr="00B9555F" w:rsidRDefault="00B6408C" w:rsidP="00967B77">
            <w:pPr>
              <w:spacing w:line="360" w:lineRule="auto"/>
              <w:jc w:val="center"/>
              <w:rPr>
                <w:rFonts w:ascii="仿宋" w:eastAsia="仿宋" w:hAnsi="仿宋"/>
                <w:sz w:val="24"/>
                <w:szCs w:val="24"/>
              </w:rPr>
            </w:pPr>
            <w:r w:rsidRPr="00B9555F">
              <w:rPr>
                <w:rFonts w:ascii="仿宋" w:eastAsia="仿宋" w:hAnsi="仿宋" w:hint="eastAsia"/>
                <w:sz w:val="24"/>
                <w:szCs w:val="24"/>
              </w:rPr>
              <w:t>2.2</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spacing w:line="360" w:lineRule="auto"/>
              <w:rPr>
                <w:rFonts w:ascii="仿宋" w:eastAsia="仿宋" w:hAnsi="仿宋"/>
                <w:b/>
                <w:bCs/>
                <w:sz w:val="24"/>
                <w:szCs w:val="24"/>
              </w:rPr>
            </w:pPr>
            <w:r w:rsidRPr="00B9555F">
              <w:rPr>
                <w:rFonts w:ascii="仿宋" w:eastAsia="仿宋" w:hAnsi="仿宋" w:hint="eastAsia"/>
                <w:sz w:val="24"/>
                <w:szCs w:val="24"/>
              </w:rPr>
              <w:t>寿命长；LED发光寿命长达2万~4万小时，无需更换灯泡，节约成本，避免手术过程中灯泡不亮，影响手术进展</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spacing w:line="360" w:lineRule="auto"/>
              <w:jc w:val="center"/>
              <w:rPr>
                <w:rFonts w:ascii="仿宋" w:eastAsia="仿宋" w:hAnsi="仿宋"/>
                <w:sz w:val="24"/>
                <w:szCs w:val="24"/>
              </w:rPr>
            </w:pPr>
            <w:r w:rsidRPr="00B9555F">
              <w:rPr>
                <w:rFonts w:ascii="仿宋" w:eastAsia="仿宋" w:hAnsi="仿宋" w:hint="eastAsia"/>
                <w:sz w:val="24"/>
                <w:szCs w:val="24"/>
              </w:rPr>
              <w:t>2.3</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spacing w:line="360" w:lineRule="auto"/>
              <w:rPr>
                <w:rFonts w:ascii="仿宋" w:eastAsia="仿宋" w:hAnsi="仿宋"/>
                <w:b/>
                <w:bCs/>
                <w:sz w:val="24"/>
                <w:szCs w:val="24"/>
              </w:rPr>
            </w:pPr>
            <w:r w:rsidRPr="00B9555F">
              <w:rPr>
                <w:rFonts w:ascii="仿宋" w:eastAsia="仿宋" w:hAnsi="仿宋" w:hint="eastAsia"/>
                <w:sz w:val="24"/>
                <w:szCs w:val="24"/>
              </w:rPr>
              <w:t>输入功率：100VA</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spacing w:line="360" w:lineRule="auto"/>
              <w:jc w:val="center"/>
              <w:rPr>
                <w:rFonts w:ascii="仿宋" w:eastAsia="仿宋" w:hAnsi="仿宋"/>
                <w:sz w:val="24"/>
                <w:szCs w:val="24"/>
              </w:rPr>
            </w:pPr>
            <w:r w:rsidRPr="00B9555F">
              <w:rPr>
                <w:rFonts w:ascii="仿宋" w:eastAsia="仿宋" w:hAnsi="仿宋" w:hint="eastAsia"/>
                <w:sz w:val="24"/>
                <w:szCs w:val="24"/>
              </w:rPr>
              <w:t>2.4</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spacing w:line="360" w:lineRule="auto"/>
              <w:jc w:val="left"/>
              <w:rPr>
                <w:rFonts w:ascii="仿宋" w:eastAsia="仿宋" w:hAnsi="仿宋"/>
                <w:b/>
                <w:bCs/>
                <w:sz w:val="24"/>
                <w:szCs w:val="24"/>
              </w:rPr>
            </w:pPr>
            <w:r w:rsidRPr="00B9555F">
              <w:rPr>
                <w:rFonts w:ascii="仿宋" w:eastAsia="仿宋" w:hAnsi="仿宋" w:hint="eastAsia"/>
                <w:sz w:val="24"/>
                <w:szCs w:val="24"/>
              </w:rPr>
              <w:t>色温≧6500K，发光颜色纯，无杂光</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spacing w:line="360" w:lineRule="auto"/>
              <w:jc w:val="center"/>
              <w:rPr>
                <w:rFonts w:ascii="仿宋" w:eastAsia="仿宋" w:hAnsi="仿宋"/>
                <w:sz w:val="24"/>
                <w:szCs w:val="24"/>
              </w:rPr>
            </w:pPr>
            <w:r w:rsidRPr="00B9555F">
              <w:rPr>
                <w:rFonts w:ascii="仿宋" w:eastAsia="仿宋" w:hAnsi="仿宋" w:hint="eastAsia"/>
                <w:sz w:val="24"/>
                <w:szCs w:val="24"/>
              </w:rPr>
              <w:t>2.5</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spacing w:line="360" w:lineRule="auto"/>
              <w:jc w:val="left"/>
              <w:rPr>
                <w:rFonts w:ascii="仿宋" w:eastAsia="仿宋" w:hAnsi="仿宋"/>
                <w:b/>
                <w:bCs/>
                <w:sz w:val="24"/>
                <w:szCs w:val="24"/>
              </w:rPr>
            </w:pPr>
            <w:r w:rsidRPr="00B9555F">
              <w:rPr>
                <w:rFonts w:ascii="仿宋" w:eastAsia="仿宋" w:hAnsi="仿宋" w:hint="eastAsia"/>
                <w:sz w:val="24"/>
                <w:szCs w:val="24"/>
              </w:rPr>
              <w:t>照度高：1900000Lx  通透性好，手术视野立体感强</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spacing w:line="360" w:lineRule="auto"/>
              <w:jc w:val="center"/>
              <w:rPr>
                <w:rFonts w:ascii="仿宋" w:eastAsia="仿宋" w:hAnsi="仿宋"/>
                <w:sz w:val="24"/>
                <w:szCs w:val="24"/>
              </w:rPr>
            </w:pPr>
            <w:r w:rsidRPr="00B9555F">
              <w:rPr>
                <w:rFonts w:ascii="仿宋" w:eastAsia="仿宋" w:hAnsi="仿宋" w:hint="eastAsia"/>
                <w:sz w:val="24"/>
                <w:szCs w:val="24"/>
              </w:rPr>
              <w:t>2.6</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spacing w:line="360" w:lineRule="auto"/>
              <w:rPr>
                <w:rFonts w:ascii="仿宋" w:eastAsia="仿宋" w:hAnsi="仿宋"/>
                <w:b/>
                <w:bCs/>
                <w:sz w:val="24"/>
                <w:szCs w:val="24"/>
              </w:rPr>
            </w:pPr>
            <w:r w:rsidRPr="00B9555F">
              <w:rPr>
                <w:rFonts w:ascii="仿宋" w:eastAsia="仿宋" w:hAnsi="仿宋" w:hint="eastAsia"/>
                <w:sz w:val="24"/>
                <w:szCs w:val="24"/>
              </w:rPr>
              <w:t>噪声：≦55dB(A)</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spacing w:line="360" w:lineRule="auto"/>
              <w:jc w:val="center"/>
              <w:rPr>
                <w:rFonts w:ascii="仿宋" w:eastAsia="仿宋" w:hAnsi="仿宋"/>
                <w:sz w:val="24"/>
                <w:szCs w:val="24"/>
              </w:rPr>
            </w:pPr>
            <w:r w:rsidRPr="00B9555F">
              <w:rPr>
                <w:rFonts w:ascii="仿宋" w:eastAsia="仿宋" w:hAnsi="仿宋" w:hint="eastAsia"/>
                <w:sz w:val="24"/>
                <w:szCs w:val="24"/>
              </w:rPr>
              <w:t>2.7</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spacing w:line="360" w:lineRule="auto"/>
              <w:jc w:val="left"/>
              <w:rPr>
                <w:rFonts w:ascii="仿宋" w:eastAsia="仿宋" w:hAnsi="仿宋"/>
                <w:b/>
                <w:bCs/>
                <w:sz w:val="24"/>
                <w:szCs w:val="24"/>
              </w:rPr>
            </w:pPr>
            <w:r w:rsidRPr="00B9555F">
              <w:rPr>
                <w:rFonts w:ascii="仿宋" w:eastAsia="仿宋" w:hAnsi="仿宋" w:hint="eastAsia"/>
                <w:sz w:val="24"/>
                <w:szCs w:val="24"/>
              </w:rPr>
              <w:t>光源输出孔：直径为（10±0.10）mm</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spacing w:line="360" w:lineRule="auto"/>
              <w:jc w:val="center"/>
              <w:rPr>
                <w:rFonts w:ascii="仿宋" w:eastAsia="仿宋" w:hAnsi="仿宋"/>
                <w:sz w:val="24"/>
                <w:szCs w:val="24"/>
              </w:rPr>
            </w:pPr>
            <w:r w:rsidRPr="00B9555F">
              <w:rPr>
                <w:rFonts w:ascii="仿宋" w:eastAsia="仿宋" w:hAnsi="仿宋" w:hint="eastAsia"/>
                <w:sz w:val="24"/>
                <w:szCs w:val="24"/>
              </w:rPr>
              <w:t>2.8</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spacing w:line="360" w:lineRule="auto"/>
              <w:rPr>
                <w:rFonts w:ascii="仿宋" w:eastAsia="仿宋" w:hAnsi="仿宋"/>
                <w:b/>
                <w:bCs/>
                <w:sz w:val="24"/>
                <w:szCs w:val="24"/>
              </w:rPr>
            </w:pPr>
            <w:r w:rsidRPr="00B9555F">
              <w:rPr>
                <w:rFonts w:ascii="仿宋" w:eastAsia="仿宋" w:hAnsi="仿宋" w:hint="eastAsia"/>
                <w:sz w:val="24"/>
                <w:szCs w:val="24"/>
              </w:rPr>
              <w:t>有效光功率：≥100mW</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spacing w:line="360" w:lineRule="auto"/>
              <w:jc w:val="center"/>
              <w:rPr>
                <w:rFonts w:ascii="仿宋" w:eastAsia="仿宋" w:hAnsi="仿宋"/>
                <w:sz w:val="24"/>
                <w:szCs w:val="24"/>
              </w:rPr>
            </w:pPr>
            <w:r w:rsidRPr="00B9555F">
              <w:rPr>
                <w:rFonts w:ascii="仿宋" w:eastAsia="仿宋" w:hAnsi="仿宋" w:hint="eastAsia"/>
                <w:sz w:val="24"/>
                <w:szCs w:val="24"/>
              </w:rPr>
              <w:t>2.9</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spacing w:line="360" w:lineRule="auto"/>
              <w:rPr>
                <w:rFonts w:ascii="仿宋" w:eastAsia="仿宋" w:hAnsi="仿宋"/>
                <w:b/>
                <w:bCs/>
                <w:sz w:val="24"/>
                <w:szCs w:val="24"/>
              </w:rPr>
            </w:pPr>
            <w:r w:rsidRPr="00B9555F">
              <w:rPr>
                <w:rFonts w:ascii="仿宋" w:eastAsia="仿宋" w:hAnsi="仿宋" w:hint="eastAsia"/>
                <w:sz w:val="24"/>
                <w:szCs w:val="24"/>
              </w:rPr>
              <w:t>整机外表温度：≤60℃</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spacing w:line="360" w:lineRule="auto"/>
              <w:jc w:val="center"/>
              <w:rPr>
                <w:rFonts w:ascii="仿宋" w:eastAsia="仿宋" w:hAnsi="仿宋"/>
                <w:sz w:val="24"/>
                <w:szCs w:val="24"/>
              </w:rPr>
            </w:pPr>
            <w:r w:rsidRPr="00B9555F">
              <w:rPr>
                <w:rFonts w:ascii="仿宋" w:eastAsia="仿宋" w:hAnsi="仿宋" w:hint="eastAsia"/>
                <w:sz w:val="24"/>
                <w:szCs w:val="24"/>
              </w:rPr>
              <w:t>2.10</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spacing w:line="360" w:lineRule="auto"/>
              <w:jc w:val="left"/>
              <w:rPr>
                <w:rFonts w:ascii="仿宋" w:eastAsia="仿宋" w:hAnsi="仿宋"/>
                <w:b/>
                <w:bCs/>
                <w:sz w:val="24"/>
                <w:szCs w:val="24"/>
              </w:rPr>
            </w:pPr>
            <w:r w:rsidRPr="00B9555F">
              <w:rPr>
                <w:rFonts w:ascii="仿宋" w:eastAsia="仿宋" w:hAnsi="仿宋" w:hint="eastAsia"/>
                <w:sz w:val="24"/>
                <w:szCs w:val="24"/>
              </w:rPr>
              <w:t>含光纤一根，长度≧3米，可高温高压消毒，并可与史托斯、狼牌、蛇牌、史赛克等进口品牌设备连接</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三</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b/>
                <w:bCs/>
                <w:sz w:val="24"/>
                <w:szCs w:val="24"/>
              </w:rPr>
              <w:t>内窥镜监视器</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3.1</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24寸液晶屏</w:t>
            </w:r>
          </w:p>
        </w:tc>
      </w:tr>
      <w:tr w:rsidR="00B6408C" w:rsidRPr="00B9555F" w:rsidTr="00967B77">
        <w:trPr>
          <w:trHeight w:val="441"/>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lastRenderedPageBreak/>
              <w:t>3.2</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分辨率；1920×1200</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3.3</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比例；16:10</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3.4</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色彩；1670万</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3.5</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对比度；</w:t>
            </w:r>
            <w:r w:rsidRPr="00B9555F">
              <w:rPr>
                <w:rFonts w:ascii="仿宋" w:eastAsia="仿宋" w:hAnsi="仿宋" w:hint="eastAsia"/>
                <w:kern w:val="0"/>
                <w:sz w:val="24"/>
                <w:szCs w:val="24"/>
              </w:rPr>
              <w:t xml:space="preserve">1000:1 </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3.6</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视角；</w:t>
            </w:r>
            <w:r w:rsidRPr="00B9555F">
              <w:rPr>
                <w:rFonts w:ascii="仿宋" w:eastAsia="仿宋" w:hAnsi="仿宋" w:hint="eastAsia"/>
                <w:kern w:val="0"/>
                <w:sz w:val="24"/>
                <w:szCs w:val="24"/>
              </w:rPr>
              <w:t xml:space="preserve"> 178/178 </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3.7</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相应时间；15ms</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3.8</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功耗；≤45Wmax</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3.9</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MTBF;&gt;30000小时</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3.10</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信号接口；DVI/USB/VGA/BNC(AV)/S-VIDEO/RGB/YPBPR/SDI</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b/>
                <w:bCs/>
                <w:sz w:val="24"/>
                <w:szCs w:val="24"/>
              </w:rPr>
            </w:pPr>
            <w:r w:rsidRPr="00B9555F">
              <w:rPr>
                <w:rFonts w:ascii="仿宋" w:eastAsia="仿宋" w:hAnsi="仿宋" w:hint="eastAsia"/>
                <w:b/>
                <w:bCs/>
                <w:sz w:val="24"/>
                <w:szCs w:val="24"/>
              </w:rPr>
              <w:t>四</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b/>
                <w:bCs/>
                <w:sz w:val="24"/>
                <w:szCs w:val="24"/>
              </w:rPr>
            </w:pPr>
            <w:r w:rsidRPr="00B9555F">
              <w:rPr>
                <w:rFonts w:ascii="仿宋" w:eastAsia="仿宋" w:hAnsi="仿宋" w:hint="eastAsia"/>
                <w:b/>
                <w:bCs/>
                <w:sz w:val="24"/>
                <w:szCs w:val="24"/>
              </w:rPr>
              <w:t>导光束</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4.1</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长度；</w:t>
            </w:r>
            <w:r w:rsidRPr="00831B0C">
              <w:rPr>
                <w:rFonts w:ascii="仿宋" w:eastAsia="仿宋" w:hAnsi="仿宋" w:hint="eastAsia"/>
                <w:sz w:val="24"/>
                <w:szCs w:val="24"/>
              </w:rPr>
              <w:t>4mm*250mm</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b/>
                <w:bCs/>
                <w:sz w:val="24"/>
                <w:szCs w:val="24"/>
              </w:rPr>
            </w:pPr>
            <w:r w:rsidRPr="00B9555F">
              <w:rPr>
                <w:rFonts w:ascii="仿宋" w:eastAsia="仿宋" w:hAnsi="仿宋" w:hint="eastAsia"/>
                <w:b/>
                <w:bCs/>
                <w:sz w:val="24"/>
                <w:szCs w:val="24"/>
              </w:rPr>
              <w:t>五</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b/>
                <w:bCs/>
                <w:sz w:val="24"/>
                <w:szCs w:val="24"/>
              </w:rPr>
            </w:pPr>
            <w:r w:rsidRPr="00B9555F">
              <w:rPr>
                <w:rFonts w:ascii="仿宋" w:eastAsia="仿宋" w:hAnsi="仿宋" w:hint="eastAsia"/>
                <w:b/>
                <w:bCs/>
                <w:sz w:val="24"/>
                <w:szCs w:val="24"/>
              </w:rPr>
              <w:t>设备仪器台车</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5.1</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金属材质，五层设计 美观大方</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b/>
                <w:bCs/>
                <w:sz w:val="24"/>
                <w:szCs w:val="24"/>
              </w:rPr>
            </w:pPr>
            <w:r w:rsidRPr="00B9555F">
              <w:rPr>
                <w:rFonts w:ascii="仿宋" w:eastAsia="仿宋" w:hAnsi="仿宋" w:hint="eastAsia"/>
                <w:b/>
                <w:bCs/>
                <w:sz w:val="24"/>
                <w:szCs w:val="24"/>
              </w:rPr>
              <w:t>六</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b/>
                <w:bCs/>
                <w:sz w:val="24"/>
                <w:szCs w:val="24"/>
              </w:rPr>
            </w:pPr>
            <w:r w:rsidRPr="00B9555F">
              <w:rPr>
                <w:rFonts w:ascii="仿宋" w:eastAsia="仿宋" w:hAnsi="仿宋" w:hint="eastAsia"/>
                <w:b/>
                <w:bCs/>
                <w:sz w:val="24"/>
                <w:szCs w:val="24"/>
              </w:rPr>
              <w:t>光学接口</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6.1</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可接任何硬管内窥镜，国内外通用</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b/>
                <w:bCs/>
                <w:sz w:val="24"/>
                <w:szCs w:val="24"/>
              </w:rPr>
            </w:pPr>
            <w:r w:rsidRPr="00B9555F">
              <w:rPr>
                <w:rFonts w:ascii="仿宋" w:eastAsia="仿宋" w:hAnsi="仿宋" w:hint="eastAsia"/>
                <w:b/>
                <w:bCs/>
                <w:sz w:val="24"/>
                <w:szCs w:val="24"/>
              </w:rPr>
              <w:t>七</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b/>
                <w:bCs/>
                <w:sz w:val="24"/>
                <w:szCs w:val="24"/>
              </w:rPr>
            </w:pPr>
            <w:proofErr w:type="gramStart"/>
            <w:r w:rsidRPr="00B9555F">
              <w:rPr>
                <w:rFonts w:ascii="仿宋" w:eastAsia="仿宋" w:hAnsi="仿宋" w:hint="eastAsia"/>
                <w:b/>
                <w:bCs/>
                <w:sz w:val="24"/>
                <w:szCs w:val="24"/>
              </w:rPr>
              <w:t>万向臂架</w:t>
            </w:r>
            <w:proofErr w:type="gramEnd"/>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7.1</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活动范为；多方位活动范围</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B9555F" w:rsidRDefault="00B6408C" w:rsidP="00967B77">
            <w:pPr>
              <w:jc w:val="center"/>
              <w:rPr>
                <w:rFonts w:ascii="仿宋" w:eastAsia="仿宋" w:hAnsi="仿宋"/>
                <w:sz w:val="24"/>
                <w:szCs w:val="24"/>
              </w:rPr>
            </w:pPr>
            <w:r w:rsidRPr="00B9555F">
              <w:rPr>
                <w:rFonts w:ascii="仿宋" w:eastAsia="仿宋" w:hAnsi="仿宋" w:hint="eastAsia"/>
                <w:sz w:val="24"/>
                <w:szCs w:val="24"/>
              </w:rPr>
              <w:t>7.2</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sidRPr="00B9555F">
              <w:rPr>
                <w:rFonts w:ascii="仿宋" w:eastAsia="仿宋" w:hAnsi="仿宋" w:hint="eastAsia"/>
                <w:sz w:val="24"/>
                <w:szCs w:val="24"/>
              </w:rPr>
              <w:t>支撑工作站显示器安装</w:t>
            </w:r>
          </w:p>
        </w:tc>
      </w:tr>
      <w:tr w:rsidR="00B6408C" w:rsidRPr="00B9555F" w:rsidTr="00967B77">
        <w:trPr>
          <w:trHeight w:val="476"/>
        </w:trPr>
        <w:tc>
          <w:tcPr>
            <w:tcW w:w="1343" w:type="dxa"/>
            <w:tcBorders>
              <w:top w:val="single" w:sz="4" w:space="0" w:color="auto"/>
              <w:left w:val="single" w:sz="4" w:space="0" w:color="auto"/>
              <w:bottom w:val="single" w:sz="4" w:space="0" w:color="auto"/>
              <w:right w:val="single" w:sz="4" w:space="0" w:color="auto"/>
            </w:tcBorders>
          </w:tcPr>
          <w:p w:rsidR="00B6408C" w:rsidRPr="00A25DE4" w:rsidRDefault="00B6408C" w:rsidP="00967B77">
            <w:pPr>
              <w:jc w:val="center"/>
              <w:rPr>
                <w:rFonts w:ascii="仿宋" w:eastAsia="仿宋" w:hAnsi="仿宋"/>
                <w:b/>
                <w:sz w:val="24"/>
                <w:szCs w:val="24"/>
              </w:rPr>
            </w:pPr>
            <w:r w:rsidRPr="00A25DE4">
              <w:rPr>
                <w:rFonts w:ascii="仿宋" w:eastAsia="仿宋" w:hAnsi="仿宋" w:hint="eastAsia"/>
                <w:b/>
                <w:sz w:val="24"/>
                <w:szCs w:val="24"/>
              </w:rPr>
              <w:t>八</w:t>
            </w:r>
          </w:p>
        </w:tc>
        <w:tc>
          <w:tcPr>
            <w:tcW w:w="8404" w:type="dxa"/>
            <w:tcBorders>
              <w:top w:val="single" w:sz="4" w:space="0" w:color="auto"/>
              <w:left w:val="nil"/>
              <w:bottom w:val="single" w:sz="4" w:space="0" w:color="auto"/>
              <w:right w:val="single" w:sz="4" w:space="0" w:color="auto"/>
            </w:tcBorders>
          </w:tcPr>
          <w:p w:rsidR="00B6408C" w:rsidRPr="00B9555F" w:rsidRDefault="00B6408C" w:rsidP="00967B77">
            <w:pPr>
              <w:rPr>
                <w:rFonts w:ascii="仿宋" w:eastAsia="仿宋" w:hAnsi="仿宋"/>
                <w:sz w:val="24"/>
                <w:szCs w:val="24"/>
              </w:rPr>
            </w:pPr>
            <w:r>
              <w:rPr>
                <w:rFonts w:ascii="仿宋" w:eastAsia="仿宋" w:hAnsi="仿宋" w:hint="eastAsia"/>
                <w:sz w:val="24"/>
                <w:szCs w:val="24"/>
              </w:rPr>
              <w:t>内窥镜（原装进口）</w:t>
            </w:r>
          </w:p>
        </w:tc>
      </w:tr>
    </w:tbl>
    <w:p w:rsidR="00B6408C" w:rsidRPr="00B9555F" w:rsidRDefault="00B6408C" w:rsidP="00B6408C">
      <w:pPr>
        <w:pStyle w:val="a0"/>
        <w:ind w:firstLine="240"/>
        <w:rPr>
          <w:rFonts w:ascii="仿宋" w:eastAsia="仿宋" w:hAnsi="仿宋"/>
          <w:sz w:val="24"/>
          <w:szCs w:val="24"/>
        </w:rPr>
      </w:pPr>
    </w:p>
    <w:p w:rsidR="00B6408C" w:rsidRDefault="00B6408C" w:rsidP="00B6408C">
      <w:pPr>
        <w:pStyle w:val="a0"/>
        <w:ind w:firstLineChars="0" w:firstLine="0"/>
        <w:rPr>
          <w:rFonts w:ascii="仿宋" w:eastAsia="仿宋" w:hAnsi="仿宋"/>
          <w:sz w:val="24"/>
          <w:szCs w:val="24"/>
        </w:rPr>
      </w:pPr>
    </w:p>
    <w:p w:rsidR="001618CA" w:rsidRDefault="001618CA" w:rsidP="00B6408C">
      <w:pPr>
        <w:pStyle w:val="a0"/>
        <w:ind w:firstLineChars="0" w:firstLine="0"/>
        <w:rPr>
          <w:rFonts w:ascii="仿宋" w:eastAsia="仿宋" w:hAnsi="仿宋"/>
          <w:sz w:val="24"/>
          <w:szCs w:val="24"/>
        </w:rPr>
      </w:pPr>
    </w:p>
    <w:p w:rsidR="00B6408C" w:rsidRPr="00B9555F" w:rsidRDefault="00B6408C" w:rsidP="00B6408C">
      <w:pPr>
        <w:pStyle w:val="a0"/>
        <w:ind w:firstLineChars="0" w:firstLine="0"/>
        <w:rPr>
          <w:rFonts w:ascii="仿宋" w:eastAsia="仿宋" w:hAnsi="仿宋"/>
          <w:sz w:val="24"/>
          <w:szCs w:val="24"/>
        </w:rPr>
      </w:pPr>
    </w:p>
    <w:tbl>
      <w:tblPr>
        <w:tblW w:w="9654" w:type="dxa"/>
        <w:tblInd w:w="93" w:type="dxa"/>
        <w:tblLayout w:type="fixed"/>
        <w:tblLook w:val="0000"/>
      </w:tblPr>
      <w:tblGrid>
        <w:gridCol w:w="3984"/>
        <w:gridCol w:w="3828"/>
        <w:gridCol w:w="1842"/>
      </w:tblGrid>
      <w:tr w:rsidR="00B6408C" w:rsidRPr="00B9555F" w:rsidTr="00967B77">
        <w:trPr>
          <w:trHeight w:val="405"/>
        </w:trPr>
        <w:tc>
          <w:tcPr>
            <w:tcW w:w="9654" w:type="dxa"/>
            <w:gridSpan w:val="3"/>
            <w:tcBorders>
              <w:top w:val="single" w:sz="8" w:space="0" w:color="auto"/>
              <w:left w:val="single" w:sz="8" w:space="0" w:color="auto"/>
              <w:bottom w:val="single" w:sz="8" w:space="0" w:color="auto"/>
              <w:right w:val="single" w:sz="4" w:space="0" w:color="auto"/>
            </w:tcBorders>
            <w:vAlign w:val="center"/>
          </w:tcPr>
          <w:p w:rsidR="00B6408C" w:rsidRPr="00B9555F" w:rsidRDefault="00B6408C" w:rsidP="00967B77">
            <w:pPr>
              <w:widowControl/>
              <w:jc w:val="center"/>
              <w:rPr>
                <w:rFonts w:ascii="仿宋" w:eastAsia="仿宋" w:hAnsi="仿宋" w:cs="Courier New"/>
                <w:b/>
                <w:bCs/>
                <w:color w:val="000000"/>
                <w:kern w:val="0"/>
                <w:sz w:val="24"/>
                <w:szCs w:val="24"/>
              </w:rPr>
            </w:pPr>
            <w:r w:rsidRPr="00B9555F">
              <w:rPr>
                <w:rFonts w:ascii="仿宋" w:eastAsia="仿宋" w:hAnsi="仿宋" w:cs="Courier New" w:hint="eastAsia"/>
                <w:b/>
                <w:bCs/>
                <w:color w:val="000000"/>
                <w:kern w:val="0"/>
                <w:sz w:val="24"/>
                <w:szCs w:val="24"/>
              </w:rPr>
              <w:t>内窥镜摄影系统</w:t>
            </w:r>
            <w:r w:rsidRPr="00B9555F">
              <w:rPr>
                <w:rFonts w:ascii="仿宋" w:eastAsia="仿宋" w:hAnsi="仿宋" w:cs="Courier New"/>
                <w:b/>
                <w:bCs/>
                <w:color w:val="000000"/>
                <w:kern w:val="0"/>
                <w:sz w:val="24"/>
                <w:szCs w:val="24"/>
              </w:rPr>
              <w:t>配置单</w:t>
            </w:r>
            <w:r w:rsidRPr="00B9555F">
              <w:rPr>
                <w:rFonts w:ascii="仿宋" w:eastAsia="仿宋" w:hAnsi="仿宋" w:cs="Courier New"/>
                <w:b/>
                <w:bCs/>
                <w:color w:val="000000"/>
                <w:kern w:val="0"/>
                <w:sz w:val="24"/>
                <w:szCs w:val="24"/>
              </w:rPr>
              <w:br/>
            </w:r>
          </w:p>
        </w:tc>
      </w:tr>
      <w:tr w:rsidR="00B6408C" w:rsidRPr="00B9555F" w:rsidTr="00967B77">
        <w:trPr>
          <w:trHeight w:val="423"/>
        </w:trPr>
        <w:tc>
          <w:tcPr>
            <w:tcW w:w="3984" w:type="dxa"/>
            <w:vMerge w:val="restart"/>
            <w:tcBorders>
              <w:top w:val="nil"/>
              <w:left w:val="single" w:sz="8" w:space="0" w:color="auto"/>
              <w:bottom w:val="single" w:sz="8" w:space="0" w:color="000000"/>
              <w:right w:val="single" w:sz="8" w:space="0" w:color="auto"/>
            </w:tcBorders>
            <w:vAlign w:val="center"/>
          </w:tcPr>
          <w:p w:rsidR="00B6408C" w:rsidRPr="00B9555F" w:rsidRDefault="00B6408C" w:rsidP="00967B77">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产品名称</w:t>
            </w:r>
            <w:r w:rsidRPr="00B9555F">
              <w:rPr>
                <w:rFonts w:ascii="仿宋" w:eastAsia="仿宋" w:hAnsi="仿宋" w:hint="eastAsia"/>
                <w:b/>
                <w:bCs/>
                <w:color w:val="000000"/>
                <w:kern w:val="0"/>
                <w:sz w:val="24"/>
                <w:szCs w:val="24"/>
              </w:rPr>
              <w:br/>
            </w:r>
          </w:p>
        </w:tc>
        <w:tc>
          <w:tcPr>
            <w:tcW w:w="3828" w:type="dxa"/>
            <w:vMerge w:val="restart"/>
            <w:tcBorders>
              <w:top w:val="nil"/>
              <w:left w:val="nil"/>
              <w:bottom w:val="single" w:sz="8" w:space="0" w:color="000000"/>
              <w:right w:val="single" w:sz="8" w:space="0" w:color="auto"/>
            </w:tcBorders>
            <w:vAlign w:val="center"/>
          </w:tcPr>
          <w:p w:rsidR="00B6408C" w:rsidRPr="00B9555F" w:rsidRDefault="00B6408C" w:rsidP="00967B77">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货物描述</w:t>
            </w:r>
            <w:r w:rsidRPr="00B9555F">
              <w:rPr>
                <w:rFonts w:ascii="仿宋" w:eastAsia="仿宋" w:hAnsi="仿宋" w:hint="eastAsia"/>
                <w:b/>
                <w:bCs/>
                <w:color w:val="000000"/>
                <w:kern w:val="0"/>
                <w:sz w:val="24"/>
                <w:szCs w:val="24"/>
              </w:rPr>
              <w:br/>
            </w:r>
          </w:p>
        </w:tc>
        <w:tc>
          <w:tcPr>
            <w:tcW w:w="1842" w:type="dxa"/>
            <w:vMerge w:val="restart"/>
            <w:tcBorders>
              <w:top w:val="nil"/>
              <w:left w:val="nil"/>
              <w:bottom w:val="single" w:sz="8" w:space="0" w:color="000000"/>
              <w:right w:val="single" w:sz="8" w:space="0" w:color="auto"/>
            </w:tcBorders>
            <w:vAlign w:val="center"/>
          </w:tcPr>
          <w:p w:rsidR="00B6408C" w:rsidRPr="00B9555F" w:rsidRDefault="00B6408C" w:rsidP="00967B77">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数量</w:t>
            </w:r>
            <w:r w:rsidRPr="00B9555F">
              <w:rPr>
                <w:rFonts w:ascii="仿宋" w:eastAsia="仿宋" w:hAnsi="仿宋" w:hint="eastAsia"/>
                <w:b/>
                <w:bCs/>
                <w:color w:val="000000"/>
                <w:kern w:val="0"/>
                <w:sz w:val="24"/>
                <w:szCs w:val="24"/>
              </w:rPr>
              <w:br/>
            </w:r>
          </w:p>
        </w:tc>
      </w:tr>
      <w:tr w:rsidR="00B6408C" w:rsidRPr="00B9555F" w:rsidTr="00967B77">
        <w:trPr>
          <w:trHeight w:val="522"/>
        </w:trPr>
        <w:tc>
          <w:tcPr>
            <w:tcW w:w="3984" w:type="dxa"/>
            <w:vMerge/>
            <w:tcBorders>
              <w:top w:val="nil"/>
              <w:left w:val="single" w:sz="8" w:space="0" w:color="auto"/>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
                <w:bCs/>
                <w:color w:val="000000"/>
                <w:kern w:val="0"/>
                <w:sz w:val="24"/>
                <w:szCs w:val="24"/>
              </w:rPr>
            </w:pPr>
          </w:p>
        </w:tc>
        <w:tc>
          <w:tcPr>
            <w:tcW w:w="3828" w:type="dxa"/>
            <w:vMerge/>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
                <w:bCs/>
                <w:color w:val="000000"/>
                <w:kern w:val="0"/>
                <w:sz w:val="24"/>
                <w:szCs w:val="24"/>
              </w:rPr>
            </w:pPr>
          </w:p>
        </w:tc>
        <w:tc>
          <w:tcPr>
            <w:tcW w:w="1842" w:type="dxa"/>
            <w:vMerge/>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
                <w:bCs/>
                <w:color w:val="000000"/>
                <w:kern w:val="0"/>
                <w:sz w:val="24"/>
                <w:szCs w:val="24"/>
              </w:rPr>
            </w:pPr>
          </w:p>
        </w:tc>
      </w:tr>
      <w:tr w:rsidR="00B6408C" w:rsidRPr="00B9555F" w:rsidTr="00967B77">
        <w:trPr>
          <w:trHeight w:val="522"/>
        </w:trPr>
        <w:tc>
          <w:tcPr>
            <w:tcW w:w="3984" w:type="dxa"/>
            <w:tcBorders>
              <w:top w:val="nil"/>
              <w:left w:val="single" w:sz="8" w:space="0" w:color="auto"/>
              <w:bottom w:val="single" w:sz="8" w:space="0" w:color="000000"/>
              <w:right w:val="single" w:sz="8" w:space="0" w:color="auto"/>
            </w:tcBorders>
            <w:vAlign w:val="center"/>
          </w:tcPr>
          <w:p w:rsidR="00B6408C" w:rsidRPr="00B9555F" w:rsidRDefault="00B6408C" w:rsidP="00967B77">
            <w:pPr>
              <w:widowControl/>
              <w:jc w:val="center"/>
              <w:rPr>
                <w:rFonts w:ascii="仿宋" w:eastAsia="仿宋" w:hAnsi="仿宋"/>
                <w:bCs/>
                <w:color w:val="000000"/>
                <w:kern w:val="0"/>
                <w:sz w:val="24"/>
                <w:szCs w:val="24"/>
              </w:rPr>
            </w:pPr>
            <w:r w:rsidRPr="00B9555F">
              <w:rPr>
                <w:rFonts w:ascii="仿宋" w:eastAsia="仿宋" w:hAnsi="仿宋"/>
                <w:kern w:val="0"/>
                <w:sz w:val="24"/>
                <w:szCs w:val="24"/>
              </w:rPr>
              <w:t>医用内窥镜摄像机</w:t>
            </w:r>
          </w:p>
        </w:tc>
        <w:tc>
          <w:tcPr>
            <w:tcW w:w="3828"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摄像主机、摄像头、光学转换口</w:t>
            </w:r>
          </w:p>
        </w:tc>
        <w:tc>
          <w:tcPr>
            <w:tcW w:w="1842"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B6408C" w:rsidRPr="00B9555F" w:rsidTr="00967B77">
        <w:trPr>
          <w:trHeight w:val="522"/>
        </w:trPr>
        <w:tc>
          <w:tcPr>
            <w:tcW w:w="3984" w:type="dxa"/>
            <w:tcBorders>
              <w:top w:val="nil"/>
              <w:left w:val="single" w:sz="8" w:space="0" w:color="auto"/>
              <w:bottom w:val="single" w:sz="8" w:space="0" w:color="000000"/>
              <w:right w:val="single" w:sz="8" w:space="0" w:color="auto"/>
            </w:tcBorders>
            <w:vAlign w:val="center"/>
          </w:tcPr>
          <w:p w:rsidR="00B6408C" w:rsidRPr="00B9555F" w:rsidRDefault="00B6408C" w:rsidP="00967B77">
            <w:pPr>
              <w:jc w:val="center"/>
              <w:rPr>
                <w:rFonts w:ascii="仿宋" w:eastAsia="仿宋" w:hAnsi="仿宋"/>
                <w:sz w:val="24"/>
                <w:szCs w:val="24"/>
              </w:rPr>
            </w:pPr>
            <w:r w:rsidRPr="00B9555F">
              <w:rPr>
                <w:rFonts w:ascii="仿宋" w:eastAsia="仿宋" w:hAnsi="仿宋"/>
                <w:kern w:val="0"/>
                <w:sz w:val="24"/>
                <w:szCs w:val="24"/>
              </w:rPr>
              <w:t>LED医用内窥镜冷光源</w:t>
            </w:r>
          </w:p>
        </w:tc>
        <w:tc>
          <w:tcPr>
            <w:tcW w:w="3828"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插口</w:t>
            </w:r>
          </w:p>
        </w:tc>
        <w:tc>
          <w:tcPr>
            <w:tcW w:w="1842"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B6408C" w:rsidRPr="00B9555F" w:rsidTr="00967B77">
        <w:trPr>
          <w:trHeight w:val="522"/>
        </w:trPr>
        <w:tc>
          <w:tcPr>
            <w:tcW w:w="3984" w:type="dxa"/>
            <w:tcBorders>
              <w:top w:val="nil"/>
              <w:left w:val="single" w:sz="8" w:space="0" w:color="auto"/>
              <w:bottom w:val="single" w:sz="8" w:space="0" w:color="000000"/>
              <w:right w:val="single" w:sz="8" w:space="0" w:color="auto"/>
            </w:tcBorders>
            <w:vAlign w:val="center"/>
          </w:tcPr>
          <w:p w:rsidR="00B6408C" w:rsidRPr="00B9555F" w:rsidRDefault="00B6408C" w:rsidP="00967B77">
            <w:pPr>
              <w:jc w:val="center"/>
              <w:rPr>
                <w:rFonts w:ascii="仿宋" w:eastAsia="仿宋" w:hAnsi="仿宋"/>
                <w:sz w:val="24"/>
                <w:szCs w:val="24"/>
              </w:rPr>
            </w:pPr>
            <w:r w:rsidRPr="00B9555F">
              <w:rPr>
                <w:rFonts w:ascii="仿宋" w:eastAsia="仿宋" w:hAnsi="仿宋"/>
                <w:kern w:val="0"/>
                <w:sz w:val="24"/>
                <w:szCs w:val="24"/>
              </w:rPr>
              <w:t>监视器</w:t>
            </w:r>
          </w:p>
        </w:tc>
        <w:tc>
          <w:tcPr>
            <w:tcW w:w="3828"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不小于24寸</w:t>
            </w:r>
          </w:p>
        </w:tc>
        <w:tc>
          <w:tcPr>
            <w:tcW w:w="1842"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B6408C" w:rsidRPr="00B9555F" w:rsidTr="00967B77">
        <w:trPr>
          <w:trHeight w:val="522"/>
        </w:trPr>
        <w:tc>
          <w:tcPr>
            <w:tcW w:w="3984" w:type="dxa"/>
            <w:tcBorders>
              <w:top w:val="nil"/>
              <w:left w:val="single" w:sz="8" w:space="0" w:color="auto"/>
              <w:bottom w:val="single" w:sz="8" w:space="0" w:color="000000"/>
              <w:right w:val="single" w:sz="8" w:space="0" w:color="auto"/>
            </w:tcBorders>
            <w:vAlign w:val="center"/>
          </w:tcPr>
          <w:p w:rsidR="00B6408C" w:rsidRPr="00B9555F" w:rsidRDefault="00B6408C" w:rsidP="00967B77">
            <w:pPr>
              <w:jc w:val="center"/>
              <w:rPr>
                <w:rFonts w:ascii="仿宋" w:eastAsia="仿宋" w:hAnsi="仿宋"/>
                <w:sz w:val="24"/>
                <w:szCs w:val="24"/>
              </w:rPr>
            </w:pPr>
            <w:r w:rsidRPr="00B9555F">
              <w:rPr>
                <w:rFonts w:ascii="仿宋" w:eastAsia="仿宋" w:hAnsi="仿宋"/>
                <w:kern w:val="0"/>
                <w:sz w:val="24"/>
                <w:szCs w:val="24"/>
              </w:rPr>
              <w:lastRenderedPageBreak/>
              <w:t>台车</w:t>
            </w:r>
          </w:p>
        </w:tc>
        <w:tc>
          <w:tcPr>
            <w:tcW w:w="3828"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可拆卸</w:t>
            </w:r>
          </w:p>
        </w:tc>
        <w:tc>
          <w:tcPr>
            <w:tcW w:w="1842"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B6408C" w:rsidRPr="00B9555F" w:rsidTr="00967B77">
        <w:trPr>
          <w:trHeight w:val="522"/>
        </w:trPr>
        <w:tc>
          <w:tcPr>
            <w:tcW w:w="3984" w:type="dxa"/>
            <w:tcBorders>
              <w:top w:val="nil"/>
              <w:left w:val="single" w:sz="8" w:space="0" w:color="auto"/>
              <w:bottom w:val="single" w:sz="8" w:space="0" w:color="000000"/>
              <w:right w:val="single" w:sz="8" w:space="0" w:color="auto"/>
            </w:tcBorders>
            <w:vAlign w:val="center"/>
          </w:tcPr>
          <w:p w:rsidR="00B6408C" w:rsidRPr="00B9555F" w:rsidRDefault="00B6408C" w:rsidP="00967B77">
            <w:pPr>
              <w:jc w:val="center"/>
              <w:rPr>
                <w:rFonts w:ascii="仿宋" w:eastAsia="仿宋" w:hAnsi="仿宋"/>
                <w:kern w:val="0"/>
                <w:sz w:val="24"/>
                <w:szCs w:val="24"/>
              </w:rPr>
            </w:pPr>
            <w:r w:rsidRPr="00B9555F">
              <w:rPr>
                <w:rFonts w:ascii="仿宋" w:eastAsia="仿宋" w:hAnsi="仿宋"/>
                <w:kern w:val="0"/>
                <w:sz w:val="24"/>
                <w:szCs w:val="24"/>
              </w:rPr>
              <w:t>导光束</w:t>
            </w:r>
          </w:p>
        </w:tc>
        <w:tc>
          <w:tcPr>
            <w:tcW w:w="3828"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4米长度</w:t>
            </w:r>
          </w:p>
        </w:tc>
        <w:tc>
          <w:tcPr>
            <w:tcW w:w="1842"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B6408C" w:rsidRPr="00B9555F" w:rsidTr="00967B77">
        <w:trPr>
          <w:trHeight w:val="522"/>
        </w:trPr>
        <w:tc>
          <w:tcPr>
            <w:tcW w:w="3984" w:type="dxa"/>
            <w:tcBorders>
              <w:top w:val="nil"/>
              <w:left w:val="single" w:sz="8" w:space="0" w:color="auto"/>
              <w:bottom w:val="single" w:sz="8" w:space="0" w:color="000000"/>
              <w:right w:val="single" w:sz="8" w:space="0" w:color="auto"/>
            </w:tcBorders>
            <w:vAlign w:val="center"/>
          </w:tcPr>
          <w:p w:rsidR="00B6408C" w:rsidRPr="00B9555F" w:rsidRDefault="00B6408C" w:rsidP="00967B77">
            <w:pPr>
              <w:jc w:val="center"/>
              <w:rPr>
                <w:rFonts w:ascii="仿宋" w:eastAsia="仿宋" w:hAnsi="仿宋"/>
                <w:kern w:val="0"/>
                <w:sz w:val="24"/>
                <w:szCs w:val="24"/>
              </w:rPr>
            </w:pPr>
            <w:proofErr w:type="gramStart"/>
            <w:r>
              <w:rPr>
                <w:rFonts w:ascii="仿宋" w:eastAsia="仿宋" w:hAnsi="仿宋" w:hint="eastAsia"/>
                <w:kern w:val="0"/>
                <w:sz w:val="24"/>
                <w:szCs w:val="24"/>
              </w:rPr>
              <w:t>鼻</w:t>
            </w:r>
            <w:proofErr w:type="gramEnd"/>
            <w:r>
              <w:rPr>
                <w:rFonts w:ascii="仿宋" w:eastAsia="仿宋" w:hAnsi="仿宋" w:hint="eastAsia"/>
                <w:kern w:val="0"/>
                <w:sz w:val="24"/>
                <w:szCs w:val="24"/>
              </w:rPr>
              <w:t>内窥镜</w:t>
            </w:r>
          </w:p>
        </w:tc>
        <w:tc>
          <w:tcPr>
            <w:tcW w:w="3828"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Pr>
                <w:rFonts w:ascii="仿宋" w:eastAsia="仿宋" w:hAnsi="仿宋" w:hint="eastAsia"/>
                <w:bCs/>
                <w:color w:val="000000"/>
                <w:kern w:val="0"/>
                <w:sz w:val="24"/>
                <w:szCs w:val="24"/>
              </w:rPr>
              <w:t>0</w:t>
            </w:r>
            <w:r w:rsidRPr="00A25DE4">
              <w:rPr>
                <w:rFonts w:ascii="宋体" w:hAnsi="宋体" w:cs="宋体" w:hint="eastAsia"/>
                <w:bCs/>
                <w:color w:val="000000"/>
                <w:kern w:val="0"/>
                <w:sz w:val="24"/>
                <w:szCs w:val="24"/>
              </w:rPr>
              <w:t>º</w:t>
            </w:r>
            <w:r>
              <w:rPr>
                <w:rFonts w:ascii="宋体" w:hAnsi="宋体" w:cs="宋体" w:hint="eastAsia"/>
                <w:bCs/>
                <w:color w:val="000000"/>
                <w:kern w:val="0"/>
                <w:sz w:val="24"/>
                <w:szCs w:val="24"/>
              </w:rPr>
              <w:t>、30</w:t>
            </w:r>
            <w:r w:rsidRPr="00A25DE4">
              <w:rPr>
                <w:rFonts w:ascii="宋体" w:hAnsi="宋体" w:cs="宋体" w:hint="eastAsia"/>
                <w:bCs/>
                <w:color w:val="000000"/>
                <w:kern w:val="0"/>
                <w:sz w:val="24"/>
                <w:szCs w:val="24"/>
              </w:rPr>
              <w:t xml:space="preserve"> º</w:t>
            </w:r>
            <w:r>
              <w:rPr>
                <w:rFonts w:ascii="宋体" w:hAnsi="宋体" w:cs="宋体" w:hint="eastAsia"/>
                <w:bCs/>
                <w:color w:val="000000"/>
                <w:kern w:val="0"/>
                <w:sz w:val="24"/>
                <w:szCs w:val="24"/>
              </w:rPr>
              <w:t>、70</w:t>
            </w:r>
            <w:r w:rsidRPr="00A25DE4">
              <w:rPr>
                <w:rFonts w:ascii="宋体" w:hAnsi="宋体" w:cs="宋体" w:hint="eastAsia"/>
                <w:bCs/>
                <w:color w:val="000000"/>
                <w:kern w:val="0"/>
                <w:sz w:val="24"/>
                <w:szCs w:val="24"/>
              </w:rPr>
              <w:t xml:space="preserve"> º</w:t>
            </w:r>
          </w:p>
        </w:tc>
        <w:tc>
          <w:tcPr>
            <w:tcW w:w="1842"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Pr>
                <w:rFonts w:ascii="仿宋" w:eastAsia="仿宋" w:hAnsi="仿宋" w:hint="eastAsia"/>
                <w:bCs/>
                <w:color w:val="000000"/>
                <w:kern w:val="0"/>
                <w:sz w:val="24"/>
                <w:szCs w:val="24"/>
              </w:rPr>
              <w:t>3</w:t>
            </w:r>
          </w:p>
        </w:tc>
      </w:tr>
      <w:tr w:rsidR="00B6408C" w:rsidRPr="00B9555F" w:rsidTr="00967B77">
        <w:trPr>
          <w:trHeight w:val="522"/>
        </w:trPr>
        <w:tc>
          <w:tcPr>
            <w:tcW w:w="3984" w:type="dxa"/>
            <w:tcBorders>
              <w:top w:val="nil"/>
              <w:left w:val="single" w:sz="8" w:space="0" w:color="auto"/>
              <w:bottom w:val="single" w:sz="8" w:space="0" w:color="000000"/>
              <w:right w:val="single" w:sz="8" w:space="0" w:color="auto"/>
            </w:tcBorders>
            <w:vAlign w:val="center"/>
          </w:tcPr>
          <w:p w:rsidR="00B6408C" w:rsidRDefault="00B6408C" w:rsidP="00967B77">
            <w:pPr>
              <w:jc w:val="center"/>
              <w:rPr>
                <w:rFonts w:ascii="仿宋" w:eastAsia="仿宋" w:hAnsi="仿宋"/>
                <w:kern w:val="0"/>
                <w:sz w:val="24"/>
                <w:szCs w:val="24"/>
              </w:rPr>
            </w:pPr>
            <w:r>
              <w:rPr>
                <w:rFonts w:ascii="仿宋" w:eastAsia="仿宋" w:hAnsi="仿宋" w:hint="eastAsia"/>
                <w:kern w:val="0"/>
                <w:sz w:val="24"/>
                <w:szCs w:val="24"/>
              </w:rPr>
              <w:t>耳内窥镜</w:t>
            </w:r>
          </w:p>
        </w:tc>
        <w:tc>
          <w:tcPr>
            <w:tcW w:w="3828" w:type="dxa"/>
            <w:tcBorders>
              <w:top w:val="nil"/>
              <w:left w:val="nil"/>
              <w:bottom w:val="single" w:sz="8" w:space="0" w:color="000000"/>
              <w:right w:val="single" w:sz="8" w:space="0" w:color="auto"/>
            </w:tcBorders>
            <w:vAlign w:val="center"/>
          </w:tcPr>
          <w:p w:rsidR="00B6408C" w:rsidRDefault="00B6408C" w:rsidP="00967B77">
            <w:pPr>
              <w:widowControl/>
              <w:jc w:val="left"/>
              <w:rPr>
                <w:rFonts w:ascii="仿宋" w:eastAsia="仿宋" w:hAnsi="仿宋"/>
                <w:bCs/>
                <w:color w:val="000000"/>
                <w:kern w:val="0"/>
                <w:sz w:val="24"/>
                <w:szCs w:val="24"/>
              </w:rPr>
            </w:pPr>
            <w:r>
              <w:rPr>
                <w:rFonts w:ascii="仿宋" w:eastAsia="仿宋" w:hAnsi="仿宋" w:hint="eastAsia"/>
                <w:bCs/>
                <w:color w:val="000000"/>
                <w:kern w:val="0"/>
                <w:sz w:val="24"/>
                <w:szCs w:val="24"/>
              </w:rPr>
              <w:t>0</w:t>
            </w:r>
            <w:r w:rsidRPr="00A25DE4">
              <w:rPr>
                <w:rFonts w:ascii="宋体" w:hAnsi="宋体" w:cs="宋体" w:hint="eastAsia"/>
                <w:bCs/>
                <w:color w:val="000000"/>
                <w:kern w:val="0"/>
                <w:sz w:val="24"/>
                <w:szCs w:val="24"/>
              </w:rPr>
              <w:t xml:space="preserve">º </w:t>
            </w:r>
          </w:p>
        </w:tc>
        <w:tc>
          <w:tcPr>
            <w:tcW w:w="1842" w:type="dxa"/>
            <w:tcBorders>
              <w:top w:val="nil"/>
              <w:left w:val="nil"/>
              <w:bottom w:val="single" w:sz="8" w:space="0" w:color="000000"/>
              <w:right w:val="single" w:sz="8" w:space="0" w:color="auto"/>
            </w:tcBorders>
            <w:vAlign w:val="center"/>
          </w:tcPr>
          <w:p w:rsidR="00B6408C" w:rsidRDefault="00B6408C" w:rsidP="00967B77">
            <w:pPr>
              <w:widowControl/>
              <w:jc w:val="left"/>
              <w:rPr>
                <w:rFonts w:ascii="仿宋" w:eastAsia="仿宋" w:hAnsi="仿宋"/>
                <w:bCs/>
                <w:color w:val="000000"/>
                <w:kern w:val="0"/>
                <w:sz w:val="24"/>
                <w:szCs w:val="24"/>
              </w:rPr>
            </w:pPr>
            <w:r>
              <w:rPr>
                <w:rFonts w:ascii="仿宋" w:eastAsia="仿宋" w:hAnsi="仿宋" w:hint="eastAsia"/>
                <w:bCs/>
                <w:color w:val="000000"/>
                <w:kern w:val="0"/>
                <w:sz w:val="24"/>
                <w:szCs w:val="24"/>
              </w:rPr>
              <w:t>1</w:t>
            </w:r>
          </w:p>
        </w:tc>
      </w:tr>
      <w:tr w:rsidR="00B6408C" w:rsidRPr="00B9555F" w:rsidTr="00967B77">
        <w:trPr>
          <w:trHeight w:val="522"/>
        </w:trPr>
        <w:tc>
          <w:tcPr>
            <w:tcW w:w="3984" w:type="dxa"/>
            <w:tcBorders>
              <w:top w:val="nil"/>
              <w:left w:val="single" w:sz="8" w:space="0" w:color="auto"/>
              <w:bottom w:val="single" w:sz="8" w:space="0" w:color="000000"/>
              <w:right w:val="single" w:sz="8" w:space="0" w:color="auto"/>
            </w:tcBorders>
            <w:vAlign w:val="center"/>
          </w:tcPr>
          <w:p w:rsidR="00B6408C" w:rsidRPr="00B9555F" w:rsidRDefault="00B6408C" w:rsidP="00967B77">
            <w:pPr>
              <w:jc w:val="center"/>
              <w:rPr>
                <w:rFonts w:ascii="仿宋" w:eastAsia="仿宋" w:hAnsi="仿宋"/>
                <w:sz w:val="24"/>
                <w:szCs w:val="24"/>
              </w:rPr>
            </w:pPr>
            <w:r w:rsidRPr="00B9555F">
              <w:rPr>
                <w:rFonts w:ascii="仿宋" w:eastAsia="仿宋" w:hAnsi="仿宋"/>
                <w:kern w:val="0"/>
                <w:sz w:val="24"/>
                <w:szCs w:val="24"/>
              </w:rPr>
              <w:t>工作站</w:t>
            </w:r>
          </w:p>
        </w:tc>
        <w:tc>
          <w:tcPr>
            <w:tcW w:w="3828"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Pr>
                <w:rFonts w:ascii="仿宋" w:eastAsia="仿宋" w:hAnsi="仿宋" w:hint="eastAsia"/>
                <w:bCs/>
                <w:color w:val="000000"/>
                <w:kern w:val="0"/>
                <w:sz w:val="24"/>
                <w:szCs w:val="24"/>
              </w:rPr>
              <w:t>品牌电脑和打印机，</w:t>
            </w:r>
            <w:r w:rsidRPr="00B9555F">
              <w:rPr>
                <w:rFonts w:ascii="仿宋" w:eastAsia="仿宋" w:hAnsi="仿宋" w:hint="eastAsia"/>
                <w:bCs/>
                <w:color w:val="000000"/>
                <w:kern w:val="0"/>
                <w:sz w:val="24"/>
                <w:szCs w:val="24"/>
              </w:rPr>
              <w:t>带远程直播功能</w:t>
            </w:r>
          </w:p>
        </w:tc>
        <w:tc>
          <w:tcPr>
            <w:tcW w:w="1842" w:type="dxa"/>
            <w:tcBorders>
              <w:top w:val="nil"/>
              <w:left w:val="nil"/>
              <w:bottom w:val="single" w:sz="8" w:space="0" w:color="000000"/>
              <w:right w:val="single" w:sz="8" w:space="0" w:color="auto"/>
            </w:tcBorders>
            <w:vAlign w:val="center"/>
          </w:tcPr>
          <w:p w:rsidR="00B6408C" w:rsidRPr="00B9555F" w:rsidRDefault="00B6408C" w:rsidP="00967B77">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bl>
    <w:p w:rsidR="00B6408C" w:rsidRDefault="00B6408C" w:rsidP="00B6408C"/>
    <w:p w:rsidR="00DA3492" w:rsidRPr="008815B1" w:rsidRDefault="00DA3492" w:rsidP="00DA3492">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DA3492" w:rsidRPr="008815B1" w:rsidRDefault="00DA3492" w:rsidP="00DA3492">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Pr="008815B1">
        <w:rPr>
          <w:rFonts w:ascii="仿宋" w:eastAsia="仿宋" w:hAnsi="仿宋" w:cs="宋体" w:hint="eastAsia"/>
          <w:color w:val="000000"/>
          <w:kern w:val="0"/>
          <w:sz w:val="24"/>
          <w:szCs w:val="24"/>
          <w:lang w:val="zh-CN"/>
        </w:rPr>
        <w:t>、采购标的执行标准</w:t>
      </w:r>
    </w:p>
    <w:p w:rsidR="00DA3492" w:rsidRPr="008815B1" w:rsidRDefault="00DA3492" w:rsidP="00DA3492">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Pr="008815B1">
        <w:rPr>
          <w:rFonts w:ascii="仿宋" w:eastAsia="仿宋" w:hAnsi="仿宋" w:cs="仿宋_GB2312"/>
          <w:sz w:val="24"/>
          <w:szCs w:val="24"/>
          <w:lang w:val="zh-CN"/>
        </w:rPr>
        <w:t>强制性产品认证</w:t>
      </w:r>
    </w:p>
    <w:p w:rsidR="00DA3492" w:rsidRPr="008815B1" w:rsidRDefault="00DA3492" w:rsidP="00DA3492">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DA3492" w:rsidRPr="008815B1" w:rsidRDefault="00DA3492" w:rsidP="00DA3492">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Pr="008815B1">
        <w:rPr>
          <w:rFonts w:ascii="仿宋" w:eastAsia="仿宋" w:hAnsi="仿宋" w:hint="eastAsia"/>
          <w:b/>
          <w:sz w:val="24"/>
          <w:szCs w:val="24"/>
        </w:rPr>
        <w:t>、验收标准</w:t>
      </w:r>
      <w:r w:rsidRPr="008815B1">
        <w:rPr>
          <w:rFonts w:ascii="仿宋" w:eastAsia="仿宋" w:hAnsi="仿宋" w:hint="eastAsia"/>
          <w:sz w:val="24"/>
          <w:szCs w:val="24"/>
        </w:rPr>
        <w:t>：由采购人成立验收小组</w:t>
      </w:r>
      <w:r w:rsidRPr="008815B1">
        <w:rPr>
          <w:rFonts w:ascii="仿宋" w:eastAsia="仿宋" w:hAnsi="仿宋"/>
          <w:sz w:val="24"/>
          <w:szCs w:val="24"/>
        </w:rPr>
        <w:t>,</w:t>
      </w:r>
      <w:r w:rsidRPr="008815B1">
        <w:rPr>
          <w:rFonts w:ascii="仿宋" w:eastAsia="仿宋" w:hAnsi="仿宋" w:hint="eastAsia"/>
          <w:sz w:val="24"/>
          <w:szCs w:val="24"/>
        </w:rPr>
        <w:t>按照采购合同的约定对中标人履约情况进行验收。验收时</w:t>
      </w:r>
      <w:r w:rsidRPr="008815B1">
        <w:rPr>
          <w:rFonts w:ascii="仿宋" w:eastAsia="仿宋" w:hAnsi="仿宋"/>
          <w:sz w:val="24"/>
          <w:szCs w:val="24"/>
        </w:rPr>
        <w:t>,</w:t>
      </w:r>
      <w:r w:rsidRPr="008815B1">
        <w:rPr>
          <w:rFonts w:ascii="仿宋" w:eastAsia="仿宋" w:hAnsi="仿宋" w:hint="eastAsia"/>
          <w:sz w:val="24"/>
          <w:szCs w:val="24"/>
        </w:rPr>
        <w:t>按照采购合同的约定对每一项技术、服务、安全标准的履约情况进行确认。验收结束后</w:t>
      </w:r>
      <w:r w:rsidRPr="008815B1">
        <w:rPr>
          <w:rFonts w:ascii="仿宋" w:eastAsia="仿宋" w:hAnsi="仿宋"/>
          <w:sz w:val="24"/>
          <w:szCs w:val="24"/>
        </w:rPr>
        <w:t>,</w:t>
      </w:r>
      <w:r w:rsidRPr="008815B1">
        <w:rPr>
          <w:rFonts w:ascii="仿宋" w:eastAsia="仿宋" w:hAnsi="仿宋" w:hint="eastAsia"/>
          <w:sz w:val="24"/>
          <w:szCs w:val="24"/>
        </w:rPr>
        <w:t>出具</w:t>
      </w:r>
      <w:proofErr w:type="gramStart"/>
      <w:r w:rsidRPr="008815B1">
        <w:rPr>
          <w:rFonts w:ascii="仿宋" w:eastAsia="仿宋" w:hAnsi="仿宋" w:hint="eastAsia"/>
          <w:sz w:val="24"/>
          <w:szCs w:val="24"/>
        </w:rPr>
        <w:t>验收书</w:t>
      </w:r>
      <w:proofErr w:type="gramEnd"/>
      <w:r w:rsidRPr="008815B1">
        <w:rPr>
          <w:rFonts w:ascii="仿宋" w:eastAsia="仿宋" w:hAnsi="仿宋"/>
          <w:sz w:val="24"/>
          <w:szCs w:val="24"/>
        </w:rPr>
        <w:t>,</w:t>
      </w:r>
      <w:r w:rsidRPr="008815B1">
        <w:rPr>
          <w:rFonts w:ascii="仿宋" w:eastAsia="仿宋" w:hAnsi="仿宋" w:hint="eastAsia"/>
          <w:sz w:val="24"/>
          <w:szCs w:val="24"/>
        </w:rPr>
        <w:t>列明各项标准的验收情况及项目总体评价</w:t>
      </w:r>
      <w:r w:rsidRPr="008815B1">
        <w:rPr>
          <w:rFonts w:ascii="仿宋" w:eastAsia="仿宋" w:hAnsi="仿宋"/>
          <w:sz w:val="24"/>
          <w:szCs w:val="24"/>
        </w:rPr>
        <w:t>,</w:t>
      </w:r>
      <w:r w:rsidRPr="008815B1">
        <w:rPr>
          <w:rFonts w:ascii="仿宋" w:eastAsia="仿宋" w:hAnsi="仿宋" w:hint="eastAsia"/>
          <w:sz w:val="24"/>
          <w:szCs w:val="24"/>
        </w:rPr>
        <w:t>由验收双方共同签署。</w:t>
      </w:r>
    </w:p>
    <w:p w:rsidR="00DA3492" w:rsidRPr="008815B1" w:rsidRDefault="00DA3492" w:rsidP="00DA3492">
      <w:pPr>
        <w:pStyle w:val="af3"/>
        <w:numPr>
          <w:ilvl w:val="0"/>
          <w:numId w:val="3"/>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DA3492" w:rsidRPr="008815B1" w:rsidRDefault="00DA3492" w:rsidP="00DA3492">
      <w:pPr>
        <w:numPr>
          <w:ilvl w:val="0"/>
          <w:numId w:val="3"/>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DA3492" w:rsidRPr="008815B1" w:rsidRDefault="00DA3492" w:rsidP="00DA3492">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Pr="008815B1">
        <w:rPr>
          <w:rFonts w:ascii="仿宋" w:eastAsia="仿宋" w:hAnsi="仿宋" w:hint="eastAsia"/>
          <w:sz w:val="24"/>
          <w:szCs w:val="24"/>
        </w:rPr>
        <w:t>、采购标的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其他技术、服务等要求</w:t>
      </w:r>
    </w:p>
    <w:p w:rsidR="00DA3492" w:rsidRPr="008815B1" w:rsidRDefault="00DA3492" w:rsidP="00DA3492">
      <w:pPr>
        <w:pStyle w:val="ae"/>
        <w:widowControl/>
        <w:numPr>
          <w:ilvl w:val="0"/>
          <w:numId w:val="13"/>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DA3492" w:rsidRPr="008815B1" w:rsidRDefault="00DA3492" w:rsidP="00DA3492">
      <w:pPr>
        <w:pStyle w:val="ae"/>
        <w:widowControl/>
        <w:numPr>
          <w:ilvl w:val="0"/>
          <w:numId w:val="13"/>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DA3492" w:rsidRPr="008815B1" w:rsidRDefault="00DA3492" w:rsidP="00DA3492">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w:t>
      </w:r>
      <w:r w:rsidRPr="008815B1">
        <w:rPr>
          <w:rFonts w:ascii="仿宋" w:eastAsia="仿宋" w:hAnsi="仿宋" w:hint="eastAsia"/>
          <w:sz w:val="24"/>
          <w:szCs w:val="24"/>
        </w:rPr>
        <w:lastRenderedPageBreak/>
        <w:t>共和国医疗器械注册证》并加盖投标人公章的原件扫描件或复印件扫描件（或图片）。</w:t>
      </w:r>
    </w:p>
    <w:p w:rsidR="00DA3492" w:rsidRPr="008815B1" w:rsidRDefault="00DA3492" w:rsidP="00DA3492">
      <w:pPr>
        <w:pStyle w:val="ae"/>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DA3492" w:rsidRPr="008815B1" w:rsidRDefault="00DA3492" w:rsidP="00DA3492">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DA3492" w:rsidRPr="008815B1" w:rsidRDefault="00DA3492" w:rsidP="00DA3492">
      <w:pPr>
        <w:pStyle w:val="ae"/>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AB6F6B" w:rsidRPr="00B9555F" w:rsidRDefault="00DA3492">
      <w:pPr>
        <w:pStyle w:val="ae"/>
        <w:widowControl/>
        <w:spacing w:beforeAutospacing="1" w:afterAutospacing="1"/>
        <w:rPr>
          <w:rFonts w:ascii="仿宋" w:eastAsia="仿宋" w:hAnsi="仿宋" w:cs="宋体"/>
          <w:bCs/>
          <w:lang w:val="zh-CN"/>
        </w:rPr>
      </w:pPr>
      <w:r>
        <w:rPr>
          <w:rFonts w:ascii="仿宋" w:eastAsia="仿宋" w:hAnsi="仿宋" w:cs="宋体" w:hint="eastAsia"/>
          <w:bCs/>
          <w:lang w:val="zh-CN"/>
        </w:rPr>
        <w:t>7</w:t>
      </w:r>
      <w:r w:rsidR="000F03ED" w:rsidRPr="00B9555F">
        <w:rPr>
          <w:rFonts w:ascii="仿宋" w:eastAsia="仿宋" w:hAnsi="仿宋" w:cs="宋体" w:hint="eastAsia"/>
          <w:bCs/>
          <w:lang w:val="zh-CN"/>
        </w:rPr>
        <w:t>、预算金额：</w:t>
      </w:r>
      <w:r w:rsidR="004B64C7" w:rsidRPr="00B9555F">
        <w:rPr>
          <w:rFonts w:ascii="仿宋" w:eastAsia="仿宋" w:hAnsi="仿宋" w:cs="宋体" w:hint="eastAsia"/>
          <w:bCs/>
          <w:lang w:val="zh-CN"/>
        </w:rPr>
        <w:t>47</w:t>
      </w:r>
      <w:r w:rsidR="000F03ED" w:rsidRPr="00B9555F">
        <w:rPr>
          <w:rFonts w:ascii="仿宋" w:eastAsia="仿宋" w:hAnsi="仿宋" w:cs="宋体" w:hint="eastAsia"/>
          <w:bCs/>
          <w:lang w:val="zh-CN"/>
        </w:rPr>
        <w:t>万元，</w:t>
      </w:r>
      <w:r w:rsidR="00231436" w:rsidRPr="00B9555F">
        <w:rPr>
          <w:rFonts w:ascii="仿宋" w:eastAsia="仿宋" w:hAnsi="仿宋" w:cs="宋体" w:hint="eastAsia"/>
          <w:bCs/>
          <w:lang w:val="zh-CN"/>
        </w:rPr>
        <w:t>最高限价：47万，</w:t>
      </w:r>
      <w:r w:rsidR="000F03ED" w:rsidRPr="00B9555F">
        <w:rPr>
          <w:rFonts w:ascii="仿宋" w:eastAsia="仿宋" w:hAnsi="仿宋" w:cs="宋体" w:hint="eastAsia"/>
          <w:bCs/>
          <w:lang w:val="zh-CN"/>
        </w:rPr>
        <w:t>超出者为无效投标。</w:t>
      </w:r>
    </w:p>
    <w:p w:rsidR="00AB6F6B" w:rsidRPr="00B9555F" w:rsidRDefault="00DA3492">
      <w:pPr>
        <w:pStyle w:val="ae"/>
        <w:widowControl/>
        <w:spacing w:beforeAutospacing="1" w:afterAutospacing="1"/>
        <w:rPr>
          <w:rFonts w:ascii="仿宋" w:eastAsia="仿宋" w:hAnsi="仿宋" w:cs="宋体"/>
          <w:bCs/>
          <w:lang w:val="zh-CN"/>
        </w:rPr>
      </w:pPr>
      <w:r>
        <w:rPr>
          <w:rFonts w:ascii="仿宋" w:eastAsia="仿宋" w:hAnsi="仿宋" w:cs="宋体" w:hint="eastAsia"/>
          <w:bCs/>
          <w:lang w:val="zh-CN"/>
        </w:rPr>
        <w:t>8</w:t>
      </w:r>
      <w:r w:rsidR="000F03ED" w:rsidRPr="00B9555F">
        <w:rPr>
          <w:rFonts w:ascii="仿宋" w:eastAsia="仿宋" w:hAnsi="仿宋" w:cs="宋体" w:hint="eastAsia"/>
          <w:bCs/>
          <w:lang w:val="zh-CN"/>
        </w:rPr>
        <w:t>、付款方式</w:t>
      </w:r>
      <w:r w:rsidR="00231436" w:rsidRPr="00B9555F">
        <w:rPr>
          <w:rFonts w:ascii="仿宋" w:eastAsia="仿宋" w:hAnsi="仿宋" w:cs="宋体" w:hint="eastAsia"/>
          <w:bCs/>
          <w:lang w:val="zh-CN"/>
        </w:rPr>
        <w:t>:银行转账</w:t>
      </w:r>
    </w:p>
    <w:p w:rsidR="00AB6F6B" w:rsidRPr="00B9555F" w:rsidRDefault="000F03ED">
      <w:pPr>
        <w:adjustRightInd w:val="0"/>
        <w:snapToGrid w:val="0"/>
        <w:spacing w:line="360" w:lineRule="auto"/>
        <w:rPr>
          <w:rFonts w:ascii="仿宋" w:eastAsia="仿宋" w:hAnsi="仿宋" w:cs="宋体"/>
          <w:bCs/>
          <w:sz w:val="24"/>
          <w:szCs w:val="24"/>
          <w:lang w:val="zh-CN"/>
        </w:rPr>
      </w:pPr>
      <w:r w:rsidRPr="00B9555F">
        <w:rPr>
          <w:rFonts w:ascii="仿宋" w:eastAsia="仿宋" w:hAnsi="仿宋" w:cs="宋体" w:hint="eastAsia"/>
          <w:bCs/>
          <w:sz w:val="24"/>
          <w:szCs w:val="24"/>
          <w:lang w:val="zh-CN"/>
        </w:rPr>
        <w:t>安装调试合格后付</w:t>
      </w:r>
      <w:r w:rsidRPr="00B9555F">
        <w:rPr>
          <w:rFonts w:ascii="仿宋" w:eastAsia="仿宋" w:hAnsi="仿宋" w:cs="宋体"/>
          <w:bCs/>
          <w:sz w:val="24"/>
          <w:szCs w:val="24"/>
          <w:lang w:val="zh-CN"/>
        </w:rPr>
        <w:t>90%</w:t>
      </w:r>
      <w:r w:rsidRPr="00B9555F">
        <w:rPr>
          <w:rFonts w:ascii="仿宋" w:eastAsia="仿宋" w:hAnsi="仿宋" w:cs="宋体" w:hint="eastAsia"/>
          <w:bCs/>
          <w:sz w:val="24"/>
          <w:szCs w:val="24"/>
          <w:lang w:val="zh-CN"/>
        </w:rPr>
        <w:t>，余款</w:t>
      </w:r>
      <w:r w:rsidR="004B64C7" w:rsidRPr="00B9555F">
        <w:rPr>
          <w:rFonts w:ascii="仿宋" w:eastAsia="仿宋" w:hAnsi="仿宋" w:cs="宋体" w:hint="eastAsia"/>
          <w:bCs/>
          <w:sz w:val="24"/>
          <w:szCs w:val="24"/>
          <w:lang w:val="zh-CN"/>
        </w:rPr>
        <w:t>10%</w:t>
      </w:r>
      <w:r w:rsidRPr="00B9555F">
        <w:rPr>
          <w:rFonts w:ascii="仿宋" w:eastAsia="仿宋" w:hAnsi="仿宋" w:cs="宋体" w:hint="eastAsia"/>
          <w:bCs/>
          <w:sz w:val="24"/>
          <w:szCs w:val="24"/>
          <w:lang w:val="zh-CN"/>
        </w:rPr>
        <w:t>一年整付清。</w:t>
      </w:r>
    </w:p>
    <w:p w:rsidR="004B64C7" w:rsidRPr="00B9555F" w:rsidRDefault="004B64C7" w:rsidP="00B9555F">
      <w:pPr>
        <w:pStyle w:val="a0"/>
        <w:ind w:firstLine="240"/>
        <w:rPr>
          <w:sz w:val="24"/>
          <w:szCs w:val="24"/>
          <w:lang w:val="zh-CN"/>
        </w:rPr>
      </w:pPr>
    </w:p>
    <w:p w:rsidR="000F45A3" w:rsidRDefault="000F45A3"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DA3492" w:rsidRDefault="00DA3492" w:rsidP="000F45A3">
      <w:pPr>
        <w:pStyle w:val="a0"/>
        <w:ind w:firstLine="210"/>
        <w:rPr>
          <w:lang w:val="zh-CN"/>
        </w:rPr>
      </w:pPr>
    </w:p>
    <w:p w:rsidR="00AB6F6B" w:rsidRDefault="000F03ED">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第三章投标人须知</w:t>
      </w:r>
    </w:p>
    <w:p w:rsidR="00AB6F6B" w:rsidRPr="00045062" w:rsidRDefault="000F03ED">
      <w:pPr>
        <w:autoSpaceDE w:val="0"/>
        <w:autoSpaceDN w:val="0"/>
        <w:adjustRightInd w:val="0"/>
        <w:spacing w:line="360" w:lineRule="auto"/>
        <w:ind w:right="-11"/>
        <w:jc w:val="left"/>
        <w:rPr>
          <w:rFonts w:ascii="宋体" w:cs="宋体"/>
          <w:b/>
          <w:sz w:val="24"/>
          <w:szCs w:val="24"/>
          <w:lang w:val="zh-CN"/>
        </w:rPr>
      </w:pPr>
      <w:r w:rsidRPr="00045062">
        <w:rPr>
          <w:rFonts w:ascii="宋体" w:cs="宋体" w:hint="eastAsia"/>
          <w:b/>
          <w:sz w:val="24"/>
          <w:szCs w:val="24"/>
          <w:lang w:val="zh-CN"/>
        </w:rPr>
        <w:t>投标人须知前附表，招标文件中凡标有★条款均为实质性要求条款，投标文件须完全响应，未实质响应的，按照无效投标处理。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B6F6B" w:rsidRPr="00045062">
        <w:trPr>
          <w:trHeight w:val="636"/>
          <w:jc w:val="center"/>
        </w:trPr>
        <w:tc>
          <w:tcPr>
            <w:tcW w:w="806" w:type="dxa"/>
            <w:vAlign w:val="center"/>
          </w:tcPr>
          <w:p w:rsidR="00AB6F6B" w:rsidRPr="00045062" w:rsidRDefault="000F03ED">
            <w:pPr>
              <w:autoSpaceDE w:val="0"/>
              <w:autoSpaceDN w:val="0"/>
              <w:adjustRightInd w:val="0"/>
              <w:spacing w:line="276" w:lineRule="auto"/>
              <w:jc w:val="center"/>
              <w:rPr>
                <w:rFonts w:hAnsi="宋体" w:cs="仿宋_GB2312"/>
                <w:b/>
                <w:sz w:val="24"/>
                <w:szCs w:val="24"/>
              </w:rPr>
            </w:pPr>
            <w:r w:rsidRPr="00045062">
              <w:rPr>
                <w:rFonts w:hAnsi="宋体" w:cs="仿宋_GB2312" w:hint="eastAsia"/>
                <w:b/>
                <w:sz w:val="24"/>
                <w:szCs w:val="24"/>
              </w:rPr>
              <w:t>序号</w:t>
            </w:r>
          </w:p>
        </w:tc>
        <w:tc>
          <w:tcPr>
            <w:tcW w:w="2268" w:type="dxa"/>
            <w:vAlign w:val="center"/>
          </w:tcPr>
          <w:p w:rsidR="00AB6F6B" w:rsidRPr="00045062" w:rsidRDefault="000F03ED">
            <w:pPr>
              <w:autoSpaceDE w:val="0"/>
              <w:autoSpaceDN w:val="0"/>
              <w:adjustRightInd w:val="0"/>
              <w:spacing w:line="276" w:lineRule="auto"/>
              <w:jc w:val="center"/>
              <w:rPr>
                <w:rFonts w:hAnsi="宋体" w:cs="仿宋_GB2312"/>
                <w:b/>
                <w:sz w:val="24"/>
                <w:szCs w:val="24"/>
              </w:rPr>
            </w:pPr>
            <w:r w:rsidRPr="00045062">
              <w:rPr>
                <w:rFonts w:hAnsi="宋体" w:cs="仿宋_GB2312" w:hint="eastAsia"/>
                <w:b/>
                <w:sz w:val="24"/>
                <w:szCs w:val="24"/>
              </w:rPr>
              <w:t>条款名称</w:t>
            </w:r>
          </w:p>
        </w:tc>
        <w:tc>
          <w:tcPr>
            <w:tcW w:w="6813" w:type="dxa"/>
            <w:vAlign w:val="center"/>
          </w:tcPr>
          <w:p w:rsidR="00AB6F6B" w:rsidRPr="00045062" w:rsidRDefault="000F03ED">
            <w:pPr>
              <w:autoSpaceDE w:val="0"/>
              <w:autoSpaceDN w:val="0"/>
              <w:adjustRightInd w:val="0"/>
              <w:spacing w:line="276" w:lineRule="auto"/>
              <w:jc w:val="center"/>
              <w:rPr>
                <w:rFonts w:hAnsi="宋体" w:cs="仿宋_GB2312"/>
                <w:b/>
                <w:sz w:val="24"/>
                <w:szCs w:val="24"/>
              </w:rPr>
            </w:pPr>
            <w:r w:rsidRPr="00045062">
              <w:rPr>
                <w:rFonts w:hAnsi="宋体" w:cs="仿宋_GB2312" w:hint="eastAsia"/>
                <w:b/>
                <w:sz w:val="24"/>
                <w:szCs w:val="24"/>
              </w:rPr>
              <w:t>说明和要求</w:t>
            </w:r>
          </w:p>
        </w:tc>
      </w:tr>
      <w:tr w:rsidR="00AB6F6B" w:rsidRPr="00045062">
        <w:trPr>
          <w:trHeight w:val="1278"/>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1</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bCs/>
                <w:sz w:val="24"/>
                <w:szCs w:val="24"/>
                <w:lang w:val="zh-CN"/>
              </w:rPr>
            </w:pPr>
            <w:r w:rsidRPr="00045062">
              <w:rPr>
                <w:rFonts w:ascii="仿宋" w:eastAsia="仿宋" w:hAnsi="仿宋" w:cs="宋体" w:hint="eastAsia"/>
                <w:bCs/>
                <w:sz w:val="24"/>
                <w:szCs w:val="24"/>
                <w:lang w:val="zh-CN"/>
              </w:rPr>
              <w:t>采购项目</w:t>
            </w:r>
          </w:p>
        </w:tc>
        <w:tc>
          <w:tcPr>
            <w:tcW w:w="6813" w:type="dxa"/>
          </w:tcPr>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项目名称：</w:t>
            </w:r>
            <w:r w:rsidR="007D642E" w:rsidRPr="00045062">
              <w:rPr>
                <w:rFonts w:ascii="仿宋" w:eastAsia="仿宋" w:hAnsi="仿宋" w:cs="宋体" w:hint="eastAsia"/>
                <w:bCs/>
                <w:sz w:val="24"/>
                <w:szCs w:val="24"/>
                <w:lang w:val="zh-CN"/>
              </w:rPr>
              <w:t>多功能双动力系统（原装进口）和内窥镜摄影系统（国产）</w:t>
            </w:r>
            <w:r w:rsidRPr="00045062">
              <w:rPr>
                <w:rFonts w:ascii="仿宋" w:eastAsia="仿宋" w:hAnsi="仿宋" w:cs="宋体" w:hint="eastAsia"/>
                <w:bCs/>
                <w:sz w:val="24"/>
                <w:szCs w:val="24"/>
                <w:lang w:val="zh-CN"/>
              </w:rPr>
              <w:t>医疗设备</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项目编号：</w:t>
            </w:r>
            <w:r w:rsidRPr="00045062">
              <w:rPr>
                <w:rFonts w:ascii="仿宋" w:eastAsia="仿宋" w:hAnsi="仿宋" w:cs="宋体"/>
                <w:bCs/>
                <w:sz w:val="24"/>
                <w:szCs w:val="24"/>
                <w:lang w:val="zh-CN"/>
              </w:rPr>
              <w:t>YLZB-G2018</w:t>
            </w:r>
            <w:r w:rsidR="00AC2984" w:rsidRPr="00045062">
              <w:rPr>
                <w:rFonts w:ascii="仿宋" w:eastAsia="仿宋" w:hAnsi="仿宋" w:cs="宋体" w:hint="eastAsia"/>
                <w:bCs/>
                <w:sz w:val="24"/>
                <w:szCs w:val="24"/>
                <w:lang w:val="zh-CN"/>
              </w:rPr>
              <w:t>013</w:t>
            </w:r>
            <w:r w:rsidR="00441C3D">
              <w:rPr>
                <w:rFonts w:ascii="仿宋" w:eastAsia="仿宋" w:hAnsi="仿宋" w:cs="宋体" w:hint="eastAsia"/>
                <w:bCs/>
                <w:sz w:val="24"/>
                <w:szCs w:val="24"/>
                <w:lang w:val="zh-CN"/>
              </w:rPr>
              <w:t>-2</w:t>
            </w:r>
            <w:r w:rsidRPr="00045062">
              <w:rPr>
                <w:rFonts w:ascii="仿宋" w:eastAsia="仿宋" w:hAnsi="仿宋" w:cs="宋体" w:hint="eastAsia"/>
                <w:bCs/>
                <w:sz w:val="24"/>
                <w:szCs w:val="24"/>
                <w:lang w:val="zh-CN"/>
              </w:rPr>
              <w:t>号</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项目内容：</w:t>
            </w:r>
            <w:r w:rsidR="007D642E" w:rsidRPr="00045062">
              <w:rPr>
                <w:rFonts w:ascii="仿宋" w:eastAsia="仿宋" w:hAnsi="仿宋" w:cs="宋体" w:hint="eastAsia"/>
                <w:bCs/>
                <w:sz w:val="24"/>
                <w:szCs w:val="24"/>
                <w:lang w:val="zh-CN"/>
              </w:rPr>
              <w:t>多功能双动力系统（原装进口）和内窥镜摄影系统（国产）</w:t>
            </w:r>
            <w:r w:rsidRPr="00045062">
              <w:rPr>
                <w:rFonts w:ascii="仿宋" w:eastAsia="仿宋" w:hAnsi="仿宋" w:cs="宋体" w:hint="eastAsia"/>
                <w:bCs/>
                <w:sz w:val="24"/>
                <w:szCs w:val="24"/>
                <w:lang w:val="zh-CN"/>
              </w:rPr>
              <w:t>一</w:t>
            </w:r>
            <w:r w:rsidR="007D642E" w:rsidRPr="00045062">
              <w:rPr>
                <w:rFonts w:ascii="仿宋" w:eastAsia="仿宋" w:hAnsi="仿宋" w:cs="宋体" w:hint="eastAsia"/>
                <w:bCs/>
                <w:sz w:val="24"/>
                <w:szCs w:val="24"/>
                <w:lang w:val="zh-CN"/>
              </w:rPr>
              <w:t>套</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项目地址：长葛市人民医院</w:t>
            </w:r>
          </w:p>
        </w:tc>
      </w:tr>
      <w:tr w:rsidR="00AB6F6B" w:rsidRPr="00045062">
        <w:trPr>
          <w:trHeight w:val="1421"/>
          <w:jc w:val="center"/>
        </w:trPr>
        <w:tc>
          <w:tcPr>
            <w:tcW w:w="806" w:type="dxa"/>
            <w:vAlign w:val="center"/>
          </w:tcPr>
          <w:p w:rsidR="00AB6F6B" w:rsidRPr="00045062" w:rsidRDefault="000F03ED">
            <w:pPr>
              <w:autoSpaceDE w:val="0"/>
              <w:autoSpaceDN w:val="0"/>
              <w:adjustRightInd w:val="0"/>
              <w:spacing w:line="276" w:lineRule="auto"/>
              <w:jc w:val="center"/>
              <w:rPr>
                <w:rFonts w:hAnsi="宋体" w:cs="TimesNewRomanPSMT"/>
                <w:sz w:val="24"/>
                <w:szCs w:val="24"/>
              </w:rPr>
            </w:pPr>
            <w:r w:rsidRPr="00045062">
              <w:rPr>
                <w:rFonts w:hAnsi="宋体" w:cs="TimesNewRomanPSMT"/>
                <w:sz w:val="24"/>
                <w:szCs w:val="24"/>
              </w:rPr>
              <w:t>2</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bCs/>
                <w:sz w:val="24"/>
                <w:szCs w:val="24"/>
                <w:lang w:val="zh-CN"/>
              </w:rPr>
            </w:pPr>
            <w:r w:rsidRPr="00045062">
              <w:rPr>
                <w:rFonts w:ascii="仿宋" w:eastAsia="仿宋" w:hAnsi="仿宋" w:cs="宋体" w:hint="eastAsia"/>
                <w:bCs/>
                <w:sz w:val="24"/>
                <w:szCs w:val="24"/>
                <w:lang w:val="zh-CN"/>
              </w:rPr>
              <w:t>采购人</w:t>
            </w:r>
          </w:p>
        </w:tc>
        <w:tc>
          <w:tcPr>
            <w:tcW w:w="6813" w:type="dxa"/>
            <w:vAlign w:val="center"/>
          </w:tcPr>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名称：长葛市人民医院</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地址：长葛市长社路</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联系人：赵永鑫</w:t>
            </w:r>
            <w:r w:rsidR="0036084C" w:rsidRPr="00045062">
              <w:rPr>
                <w:rFonts w:ascii="仿宋" w:eastAsia="仿宋" w:hAnsi="仿宋" w:cs="宋体" w:hint="eastAsia"/>
                <w:bCs/>
                <w:sz w:val="24"/>
                <w:szCs w:val="24"/>
                <w:lang w:val="zh-CN"/>
              </w:rPr>
              <w:t xml:space="preserve">         </w:t>
            </w:r>
            <w:r w:rsidRPr="00045062">
              <w:rPr>
                <w:rFonts w:ascii="仿宋" w:eastAsia="仿宋" w:hAnsi="仿宋" w:cs="宋体" w:hint="eastAsia"/>
                <w:bCs/>
                <w:sz w:val="24"/>
                <w:szCs w:val="24"/>
                <w:lang w:val="zh-CN"/>
              </w:rPr>
              <w:t>电话：</w:t>
            </w:r>
            <w:r w:rsidRPr="00045062">
              <w:rPr>
                <w:rFonts w:ascii="仿宋" w:eastAsia="仿宋" w:hAnsi="仿宋" w:cs="宋体"/>
                <w:bCs/>
                <w:sz w:val="24"/>
                <w:szCs w:val="24"/>
                <w:lang w:val="zh-CN"/>
              </w:rPr>
              <w:t>0374--6113090</w:t>
            </w:r>
          </w:p>
        </w:tc>
      </w:tr>
      <w:tr w:rsidR="00AB6F6B" w:rsidRPr="00045062">
        <w:trPr>
          <w:trHeight w:val="323"/>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3</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bCs/>
                <w:sz w:val="24"/>
                <w:szCs w:val="24"/>
                <w:lang w:val="zh-CN"/>
              </w:rPr>
            </w:pPr>
            <w:r w:rsidRPr="00045062">
              <w:rPr>
                <w:rFonts w:ascii="仿宋" w:eastAsia="仿宋" w:hAnsi="仿宋" w:cs="宋体" w:hint="eastAsia"/>
                <w:bCs/>
                <w:sz w:val="24"/>
                <w:szCs w:val="24"/>
                <w:lang w:val="zh-CN"/>
              </w:rPr>
              <w:t>代理机构</w:t>
            </w:r>
          </w:p>
        </w:tc>
        <w:tc>
          <w:tcPr>
            <w:tcW w:w="6813" w:type="dxa"/>
            <w:vAlign w:val="center"/>
          </w:tcPr>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名称：法正项目管理集团有限公司</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地址：许昌市莲城大道时代温泉</w:t>
            </w:r>
            <w:r w:rsidRPr="00045062">
              <w:rPr>
                <w:rFonts w:ascii="仿宋" w:eastAsia="仿宋" w:hAnsi="仿宋" w:cs="宋体"/>
                <w:bCs/>
                <w:sz w:val="24"/>
                <w:szCs w:val="24"/>
                <w:lang w:val="zh-CN"/>
              </w:rPr>
              <w:t>1612</w:t>
            </w:r>
            <w:r w:rsidRPr="00045062">
              <w:rPr>
                <w:rFonts w:ascii="仿宋" w:eastAsia="仿宋" w:hAnsi="仿宋" w:cs="宋体" w:hint="eastAsia"/>
                <w:bCs/>
                <w:sz w:val="24"/>
                <w:szCs w:val="24"/>
                <w:lang w:val="zh-CN"/>
              </w:rPr>
              <w:t>室</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联系人：</w:t>
            </w:r>
            <w:proofErr w:type="gramStart"/>
            <w:r w:rsidRPr="00045062">
              <w:rPr>
                <w:rFonts w:ascii="仿宋" w:eastAsia="仿宋" w:hAnsi="仿宋" w:cs="宋体" w:hint="eastAsia"/>
                <w:bCs/>
                <w:sz w:val="24"/>
                <w:szCs w:val="24"/>
                <w:lang w:val="zh-CN"/>
              </w:rPr>
              <w:t>秦克秀</w:t>
            </w:r>
            <w:proofErr w:type="gramEnd"/>
            <w:r w:rsidR="0036084C" w:rsidRPr="00045062">
              <w:rPr>
                <w:rFonts w:ascii="仿宋" w:eastAsia="仿宋" w:hAnsi="仿宋" w:cs="宋体" w:hint="eastAsia"/>
                <w:bCs/>
                <w:sz w:val="24"/>
                <w:szCs w:val="24"/>
                <w:lang w:val="zh-CN"/>
              </w:rPr>
              <w:t xml:space="preserve">        </w:t>
            </w:r>
            <w:r w:rsidRPr="00045062">
              <w:rPr>
                <w:rFonts w:ascii="仿宋" w:eastAsia="仿宋" w:hAnsi="仿宋" w:cs="宋体" w:hint="eastAsia"/>
                <w:bCs/>
                <w:sz w:val="24"/>
                <w:szCs w:val="24"/>
                <w:lang w:val="zh-CN"/>
              </w:rPr>
              <w:t>电话：15517391235</w:t>
            </w:r>
          </w:p>
        </w:tc>
      </w:tr>
      <w:tr w:rsidR="00AB6F6B" w:rsidRPr="00045062">
        <w:trPr>
          <w:trHeight w:val="90"/>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4</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bCs/>
                <w:sz w:val="24"/>
                <w:szCs w:val="24"/>
                <w:lang w:val="zh-CN"/>
              </w:rPr>
            </w:pPr>
            <w:r w:rsidRPr="00045062">
              <w:rPr>
                <w:rFonts w:ascii="宋体" w:hAnsi="宋体" w:cs="微软雅黑" w:hint="eastAsia"/>
                <w:b/>
                <w:color w:val="FF0000"/>
                <w:sz w:val="24"/>
                <w:szCs w:val="24"/>
              </w:rPr>
              <w:t>★</w:t>
            </w:r>
            <w:r w:rsidRPr="00045062">
              <w:rPr>
                <w:rFonts w:ascii="宋体" w:hAnsi="宋体" w:cs="仿宋_GB2312" w:hint="eastAsia"/>
                <w:sz w:val="24"/>
                <w:szCs w:val="24"/>
              </w:rPr>
              <w:t>投标人资格</w:t>
            </w:r>
          </w:p>
        </w:tc>
        <w:tc>
          <w:tcPr>
            <w:tcW w:w="6813" w:type="dxa"/>
            <w:vAlign w:val="center"/>
          </w:tcPr>
          <w:p w:rsidR="00AB6F6B" w:rsidRPr="00045062" w:rsidRDefault="000F03ED">
            <w:pPr>
              <w:autoSpaceDE w:val="0"/>
              <w:autoSpaceDN w:val="0"/>
              <w:adjustRightInd w:val="0"/>
              <w:spacing w:line="360" w:lineRule="auto"/>
              <w:ind w:right="-11"/>
              <w:rPr>
                <w:rFonts w:ascii="仿宋" w:eastAsia="仿宋" w:hAnsi="仿宋" w:cs="仿宋"/>
                <w:b/>
                <w:bCs/>
                <w:sz w:val="24"/>
                <w:szCs w:val="24"/>
                <w:lang w:val="zh-CN"/>
              </w:rPr>
            </w:pPr>
            <w:r w:rsidRPr="00045062">
              <w:rPr>
                <w:rFonts w:ascii="仿宋" w:eastAsia="仿宋" w:hAnsi="仿宋" w:cs="仿宋" w:hint="eastAsia"/>
                <w:b/>
                <w:bCs/>
                <w:sz w:val="24"/>
                <w:szCs w:val="24"/>
                <w:lang w:val="zh-CN"/>
              </w:rPr>
              <w:t>一、法人或者其他组织的营业执照等证明文件，自然人的身份证明</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1、企业法人营业执照或营业执照。（企业投标提供）</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2、事业单位法人证书。（事业单位投标提供）</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3、执业许可证。（非专业服务机构投标提供）</w:t>
            </w:r>
          </w:p>
          <w:p w:rsidR="00180FED"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4、个体工商户营业执照。（个体工商户投标提供）</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5、自然人身份证明。（自然人投标提供）</w:t>
            </w:r>
          </w:p>
          <w:p w:rsidR="00AB6F6B" w:rsidRPr="00180FED" w:rsidRDefault="000F03ED">
            <w:pPr>
              <w:autoSpaceDE w:val="0"/>
              <w:autoSpaceDN w:val="0"/>
              <w:adjustRightInd w:val="0"/>
              <w:spacing w:line="360" w:lineRule="auto"/>
              <w:jc w:val="left"/>
              <w:rPr>
                <w:rFonts w:ascii="仿宋" w:eastAsia="仿宋" w:hAnsi="仿宋" w:cs="仿宋"/>
                <w:b/>
                <w:sz w:val="24"/>
                <w:szCs w:val="24"/>
              </w:rPr>
            </w:pPr>
            <w:r w:rsidRPr="00180FED">
              <w:rPr>
                <w:rFonts w:ascii="仿宋" w:eastAsia="仿宋" w:hAnsi="仿宋" w:cs="仿宋" w:hint="eastAsia"/>
                <w:b/>
                <w:sz w:val="24"/>
                <w:szCs w:val="24"/>
              </w:rPr>
              <w:t>二、财务状况报告相关材料</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1、</w:t>
            </w:r>
            <w:r w:rsidR="00C20A21">
              <w:rPr>
                <w:rFonts w:ascii="仿宋" w:eastAsia="仿宋" w:hAnsi="仿宋" w:cs="宋体" w:hint="eastAsia"/>
                <w:bCs/>
                <w:sz w:val="24"/>
                <w:szCs w:val="24"/>
                <w:lang w:val="zh-CN"/>
              </w:rPr>
              <w:t>2017</w:t>
            </w:r>
            <w:r w:rsidRPr="00180FED">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w:t>
            </w:r>
            <w:r w:rsidRPr="00180FED">
              <w:rPr>
                <w:rFonts w:ascii="仿宋" w:eastAsia="仿宋" w:hAnsi="仿宋" w:cs="宋体" w:hint="eastAsia"/>
                <w:bCs/>
                <w:sz w:val="24"/>
                <w:szCs w:val="24"/>
                <w:lang w:val="zh-CN"/>
              </w:rPr>
              <w:lastRenderedPageBreak/>
              <w:t>括企业法人、机关法人、事业单位法人和社会团体法人）</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2、银行出具的资信证明；或财政部门认可的政府采购专业担保机构的证明文件和担保机构出具的投标担保函。（其他组织和自然人投标提供）</w:t>
            </w:r>
          </w:p>
          <w:p w:rsidR="00AB6F6B" w:rsidRPr="00180FED" w:rsidRDefault="000F03ED">
            <w:pPr>
              <w:autoSpaceDE w:val="0"/>
              <w:autoSpaceDN w:val="0"/>
              <w:adjustRightInd w:val="0"/>
              <w:spacing w:line="360" w:lineRule="auto"/>
              <w:ind w:right="-11"/>
              <w:rPr>
                <w:rFonts w:ascii="仿宋" w:eastAsia="仿宋" w:hAnsi="仿宋" w:cs="仿宋"/>
                <w:b/>
                <w:sz w:val="24"/>
                <w:szCs w:val="24"/>
              </w:rPr>
            </w:pPr>
            <w:r w:rsidRPr="00180FED">
              <w:rPr>
                <w:rFonts w:ascii="仿宋" w:eastAsia="仿宋" w:hAnsi="仿宋" w:cs="仿宋" w:hint="eastAsia"/>
                <w:b/>
                <w:sz w:val="24"/>
                <w:szCs w:val="24"/>
              </w:rPr>
              <w:t>三、依法缴纳税收相关材料</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投标截止时间前三个月内任意一个月缴纳税收凭据。（依法免税的投标人，应提供相应文件证明依法免税）</w:t>
            </w:r>
          </w:p>
          <w:p w:rsidR="00AB6F6B" w:rsidRPr="00180FED" w:rsidRDefault="000F03ED">
            <w:pPr>
              <w:autoSpaceDE w:val="0"/>
              <w:autoSpaceDN w:val="0"/>
              <w:adjustRightInd w:val="0"/>
              <w:spacing w:line="360" w:lineRule="auto"/>
              <w:ind w:right="-11"/>
              <w:rPr>
                <w:rFonts w:ascii="仿宋" w:eastAsia="仿宋" w:hAnsi="仿宋" w:cs="仿宋"/>
                <w:b/>
                <w:bCs/>
                <w:sz w:val="24"/>
                <w:szCs w:val="24"/>
                <w:lang w:val="zh-CN"/>
              </w:rPr>
            </w:pPr>
            <w:r w:rsidRPr="00180FED">
              <w:rPr>
                <w:rFonts w:ascii="仿宋" w:eastAsia="仿宋" w:hAnsi="仿宋" w:cs="仿宋" w:hint="eastAsia"/>
                <w:b/>
                <w:bCs/>
                <w:sz w:val="24"/>
                <w:szCs w:val="24"/>
                <w:lang w:val="zh-CN"/>
              </w:rPr>
              <w:t>四、依法缴纳社会保障资金的证明材料</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B6F6B" w:rsidRPr="00180FED" w:rsidRDefault="000F03ED">
            <w:pPr>
              <w:autoSpaceDE w:val="0"/>
              <w:autoSpaceDN w:val="0"/>
              <w:adjustRightInd w:val="0"/>
              <w:spacing w:line="360" w:lineRule="auto"/>
              <w:ind w:right="-11"/>
              <w:rPr>
                <w:rFonts w:ascii="仿宋" w:eastAsia="仿宋" w:hAnsi="仿宋" w:cs="仿宋"/>
                <w:b/>
                <w:bCs/>
                <w:sz w:val="24"/>
                <w:szCs w:val="24"/>
                <w:lang w:val="zh-CN"/>
              </w:rPr>
            </w:pPr>
            <w:r w:rsidRPr="00180FED">
              <w:rPr>
                <w:rFonts w:ascii="仿宋" w:eastAsia="仿宋" w:hAnsi="仿宋" w:cs="仿宋" w:hint="eastAsia"/>
                <w:b/>
                <w:bCs/>
                <w:sz w:val="24"/>
                <w:szCs w:val="24"/>
                <w:lang w:val="zh-CN"/>
              </w:rPr>
              <w:t>五、履行合同所必须的设备和专业技术能力的证明材料</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相关设备的购置发票、专业技术人员职称证书、用工合同等或者附投标人相关承诺函或声明。</w:t>
            </w:r>
          </w:p>
          <w:p w:rsidR="00AB6F6B" w:rsidRPr="00180FED" w:rsidRDefault="000F03ED">
            <w:pPr>
              <w:autoSpaceDE w:val="0"/>
              <w:autoSpaceDN w:val="0"/>
              <w:adjustRightInd w:val="0"/>
              <w:spacing w:line="360" w:lineRule="auto"/>
              <w:ind w:right="-11"/>
              <w:rPr>
                <w:rFonts w:ascii="仿宋" w:eastAsia="仿宋" w:hAnsi="仿宋" w:cs="仿宋"/>
                <w:b/>
                <w:bCs/>
                <w:sz w:val="24"/>
                <w:szCs w:val="24"/>
                <w:lang w:val="zh-CN"/>
              </w:rPr>
            </w:pPr>
            <w:r w:rsidRPr="00180FED">
              <w:rPr>
                <w:rFonts w:ascii="仿宋" w:eastAsia="仿宋" w:hAnsi="仿宋" w:cs="仿宋" w:hint="eastAsia"/>
                <w:b/>
                <w:kern w:val="0"/>
                <w:sz w:val="24"/>
                <w:szCs w:val="24"/>
              </w:rPr>
              <w:t>六、</w:t>
            </w:r>
            <w:r w:rsidRPr="00180FED">
              <w:rPr>
                <w:rFonts w:ascii="仿宋" w:eastAsia="仿宋" w:hAnsi="仿宋" w:cs="仿宋" w:hint="eastAsia"/>
                <w:b/>
                <w:bCs/>
                <w:sz w:val="24"/>
                <w:szCs w:val="24"/>
                <w:lang w:val="zh-CN"/>
              </w:rPr>
              <w:t>参加政府采购活动前3年内在经营活动中没有重大违法记录的声明</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A742D8" w:rsidRPr="00180FED" w:rsidRDefault="000F03ED" w:rsidP="00281628">
            <w:pPr>
              <w:autoSpaceDE w:val="0"/>
              <w:autoSpaceDN w:val="0"/>
              <w:adjustRightInd w:val="0"/>
              <w:spacing w:line="360" w:lineRule="auto"/>
              <w:rPr>
                <w:rFonts w:ascii="仿宋" w:eastAsia="仿宋" w:hAnsi="仿宋" w:cs="仿宋"/>
                <w:bCs/>
                <w:kern w:val="0"/>
                <w:sz w:val="24"/>
                <w:szCs w:val="24"/>
              </w:rPr>
            </w:pPr>
            <w:r w:rsidRPr="00180FED">
              <w:rPr>
                <w:rFonts w:ascii="仿宋" w:eastAsia="仿宋" w:hAnsi="仿宋" w:cs="仿宋" w:hint="eastAsia"/>
                <w:b/>
                <w:bCs/>
                <w:sz w:val="24"/>
                <w:szCs w:val="24"/>
                <w:lang w:val="zh-CN"/>
              </w:rPr>
              <w:t>七、</w:t>
            </w:r>
            <w:r w:rsidR="00F91310" w:rsidRPr="00180FED">
              <w:rPr>
                <w:rFonts w:ascii="仿宋" w:eastAsia="仿宋" w:hAnsi="仿宋" w:cs="仿宋"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sidR="00F91310" w:rsidRPr="00180FED">
              <w:rPr>
                <w:rFonts w:ascii="仿宋" w:eastAsia="仿宋" w:hAnsi="仿宋" w:cs="仿宋" w:hint="eastAsia"/>
                <w:bCs/>
                <w:kern w:val="0"/>
                <w:sz w:val="24"/>
                <w:szCs w:val="24"/>
              </w:rPr>
              <w:t> </w:t>
            </w:r>
          </w:p>
          <w:p w:rsidR="00AB6F6B" w:rsidRPr="00180FED" w:rsidRDefault="000F03ED" w:rsidP="00180F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
                <w:bCs/>
                <w:sz w:val="24"/>
                <w:szCs w:val="24"/>
                <w:lang w:val="zh-CN"/>
              </w:rPr>
              <w:t>八、未被列入</w:t>
            </w:r>
            <w:r w:rsidRPr="00180FED">
              <w:rPr>
                <w:rFonts w:ascii="仿宋" w:eastAsia="仿宋" w:hAnsi="仿宋" w:cs="宋体" w:hint="eastAsia"/>
                <w:b/>
                <w:bCs/>
                <w:sz w:val="24"/>
                <w:szCs w:val="24"/>
              </w:rPr>
              <w:t>“</w:t>
            </w:r>
            <w:r w:rsidRPr="00180FED">
              <w:rPr>
                <w:rFonts w:ascii="仿宋" w:eastAsia="仿宋" w:hAnsi="仿宋" w:cs="宋体" w:hint="eastAsia"/>
                <w:b/>
                <w:bCs/>
                <w:sz w:val="24"/>
                <w:szCs w:val="24"/>
                <w:lang w:val="zh-CN"/>
              </w:rPr>
              <w:t>信用中国</w:t>
            </w:r>
            <w:r w:rsidRPr="00180FED">
              <w:rPr>
                <w:rFonts w:ascii="仿宋" w:eastAsia="仿宋" w:hAnsi="仿宋" w:cs="宋体" w:hint="eastAsia"/>
                <w:b/>
                <w:bCs/>
                <w:sz w:val="24"/>
                <w:szCs w:val="24"/>
              </w:rPr>
              <w:t>”</w:t>
            </w:r>
            <w:r w:rsidRPr="00180FED">
              <w:rPr>
                <w:rFonts w:ascii="仿宋" w:eastAsia="仿宋" w:hAnsi="仿宋" w:cs="宋体" w:hint="eastAsia"/>
                <w:b/>
                <w:bCs/>
                <w:sz w:val="24"/>
                <w:szCs w:val="24"/>
                <w:lang w:val="zh-CN"/>
              </w:rPr>
              <w:t>网站</w:t>
            </w:r>
            <w:r w:rsidRPr="00180FED">
              <w:rPr>
                <w:rFonts w:ascii="仿宋" w:eastAsia="仿宋" w:hAnsi="仿宋" w:cs="宋体" w:hint="eastAsia"/>
                <w:b/>
                <w:bCs/>
                <w:sz w:val="24"/>
                <w:szCs w:val="24"/>
              </w:rPr>
              <w:t>(www.creditchina.gov.cn)</w:t>
            </w:r>
            <w:r w:rsidRPr="00180FED">
              <w:rPr>
                <w:rFonts w:ascii="仿宋" w:eastAsia="仿宋" w:hAnsi="仿宋" w:cs="宋体" w:hint="eastAsia"/>
                <w:b/>
                <w:bCs/>
                <w:sz w:val="24"/>
                <w:szCs w:val="24"/>
                <w:lang w:val="zh-CN"/>
              </w:rPr>
              <w:t>失信被执行人、重大税收违法案件当事人名单、政府采购严重违法失信名单的投标人</w:t>
            </w:r>
            <w:r w:rsidRPr="00180FED">
              <w:rPr>
                <w:rFonts w:ascii="仿宋" w:eastAsia="仿宋" w:hAnsi="仿宋" w:cs="宋体" w:hint="eastAsia"/>
                <w:b/>
                <w:bCs/>
                <w:sz w:val="24"/>
                <w:szCs w:val="24"/>
              </w:rPr>
              <w:t>；“</w:t>
            </w:r>
            <w:r w:rsidRPr="00180FED">
              <w:rPr>
                <w:rFonts w:ascii="仿宋" w:eastAsia="仿宋" w:hAnsi="仿宋" w:cs="宋体" w:hint="eastAsia"/>
                <w:b/>
                <w:bCs/>
                <w:sz w:val="24"/>
                <w:szCs w:val="24"/>
                <w:lang w:val="zh-CN"/>
              </w:rPr>
              <w:t>中国政府采购网</w:t>
            </w:r>
            <w:r w:rsidRPr="00180FED">
              <w:rPr>
                <w:rFonts w:ascii="仿宋" w:eastAsia="仿宋" w:hAnsi="仿宋" w:cs="宋体" w:hint="eastAsia"/>
                <w:b/>
                <w:bCs/>
                <w:sz w:val="24"/>
                <w:szCs w:val="24"/>
              </w:rPr>
              <w:t>” (www.ccgp.gov.cn)</w:t>
            </w:r>
            <w:r w:rsidRPr="00180FED">
              <w:rPr>
                <w:rFonts w:ascii="仿宋" w:eastAsia="仿宋" w:hAnsi="仿宋" w:cs="宋体" w:hint="eastAsia"/>
                <w:b/>
                <w:bCs/>
                <w:sz w:val="24"/>
                <w:szCs w:val="24"/>
                <w:lang w:val="zh-CN"/>
              </w:rPr>
              <w:lastRenderedPageBreak/>
              <w:t>政府采购严重违法失信行为记录名单的投标人。</w:t>
            </w:r>
            <w:r w:rsidRPr="00180FED">
              <w:rPr>
                <w:rFonts w:ascii="仿宋" w:eastAsia="仿宋" w:hAnsi="仿宋" w:cs="宋体" w:hint="eastAsia"/>
                <w:bCs/>
                <w:sz w:val="24"/>
                <w:szCs w:val="24"/>
                <w:lang w:val="zh-CN"/>
              </w:rPr>
              <w:t>（联合体形式投标的，联合体成员存在不良信用记录，视同联合体存在不良信用记录）。</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1、查询渠道：“信用中国”网站（www.creditchina.gov.cn）和“中国政府采购网”</w:t>
            </w:r>
            <w:r w:rsidRPr="00045062">
              <w:rPr>
                <w:rFonts w:ascii="仿宋" w:eastAsia="仿宋" w:hAnsi="仿宋" w:cs="宋体" w:hint="eastAsia"/>
                <w:bCs/>
                <w:sz w:val="24"/>
                <w:szCs w:val="24"/>
                <w:lang w:val="zh-CN"/>
              </w:rPr>
              <w:t>（www.ccgp.gov.cn）；</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2、截止时间：同投标截止时间；</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3、信用信息查询记录和证据留存具体方式：经采购人确认的查询结果网页截图作为查询记录和证据，与其他采购文件一并保存；</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4、信用信息的使用原则：经采购人认定的被列入失信被执行人、重大税收违法案件当事人名单、政府采购严重违法失信行为记录名单的投标人，将拒绝其参与政府采购活动。</w:t>
            </w:r>
          </w:p>
          <w:p w:rsidR="00AB6F6B" w:rsidRPr="00045062" w:rsidRDefault="000F03ED">
            <w:pPr>
              <w:autoSpaceDE w:val="0"/>
              <w:autoSpaceDN w:val="0"/>
              <w:adjustRightInd w:val="0"/>
              <w:spacing w:line="360" w:lineRule="auto"/>
              <w:jc w:val="left"/>
              <w:rPr>
                <w:rFonts w:asciiTheme="minorEastAsia" w:hAnsiTheme="minorEastAsia" w:cs="宋体"/>
                <w:kern w:val="0"/>
                <w:sz w:val="24"/>
                <w:szCs w:val="24"/>
              </w:rPr>
            </w:pPr>
            <w:r w:rsidRPr="00045062">
              <w:rPr>
                <w:rFonts w:ascii="仿宋" w:eastAsia="仿宋" w:hAnsi="仿宋" w:cs="宋体" w:hint="eastAsia"/>
                <w:bCs/>
                <w:sz w:val="24"/>
                <w:szCs w:val="24"/>
                <w:lang w:val="zh-CN"/>
              </w:rPr>
              <w:t>5、投标人不良信用记录以采购人查询结果为准，采购人查询之</w:t>
            </w:r>
            <w:r w:rsidRPr="00A0045A">
              <w:rPr>
                <w:rFonts w:ascii="仿宋" w:eastAsia="仿宋" w:hAnsi="仿宋" w:cs="宋体" w:hint="eastAsia"/>
                <w:bCs/>
                <w:sz w:val="24"/>
                <w:szCs w:val="24"/>
                <w:lang w:val="zh-CN"/>
              </w:rPr>
              <w:t>后</w:t>
            </w:r>
            <w:r w:rsidRPr="00045062">
              <w:rPr>
                <w:rFonts w:ascii="仿宋" w:eastAsia="仿宋" w:hAnsi="仿宋" w:cs="宋体" w:hint="eastAsia"/>
                <w:bCs/>
                <w:sz w:val="24"/>
                <w:szCs w:val="24"/>
                <w:lang w:val="zh-CN"/>
              </w:rPr>
              <w:t>，网站信息发生的任何变更不再作为评审依据，投标人自行提供的与网站信息不一致的其他证明材料亦不作为评审依据。</w:t>
            </w:r>
          </w:p>
          <w:p w:rsidR="00AB6F6B" w:rsidRPr="00045062" w:rsidRDefault="00AB6F6B">
            <w:pPr>
              <w:autoSpaceDE w:val="0"/>
              <w:autoSpaceDN w:val="0"/>
              <w:adjustRightInd w:val="0"/>
              <w:spacing w:line="360" w:lineRule="auto"/>
              <w:jc w:val="left"/>
              <w:rPr>
                <w:rFonts w:hAnsi="宋体" w:cs="仿宋_GB2312"/>
                <w:b/>
                <w:sz w:val="24"/>
                <w:szCs w:val="24"/>
              </w:rPr>
            </w:pP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lastRenderedPageBreak/>
              <w:t>5</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color w:val="FF0000"/>
                <w:kern w:val="0"/>
                <w:sz w:val="24"/>
                <w:szCs w:val="24"/>
              </w:rPr>
              <w:t>★</w:t>
            </w:r>
            <w:r w:rsidRPr="00045062">
              <w:rPr>
                <w:rFonts w:ascii="仿宋" w:eastAsia="仿宋" w:hAnsi="仿宋" w:cs="宋体" w:hint="eastAsia"/>
                <w:kern w:val="0"/>
                <w:sz w:val="24"/>
                <w:szCs w:val="24"/>
              </w:rPr>
              <w:t>联合体投标</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本项目</w:t>
            </w:r>
            <w:r w:rsidR="00E8501A" w:rsidRPr="00045062">
              <w:rPr>
                <w:rFonts w:ascii="仿宋" w:eastAsia="仿宋" w:hAnsi="仿宋" w:cs="宋体"/>
                <w:kern w:val="0"/>
                <w:sz w:val="24"/>
                <w:szCs w:val="24"/>
              </w:rPr>
              <w:fldChar w:fldCharType="begin"/>
            </w:r>
            <w:r w:rsidRPr="00045062">
              <w:rPr>
                <w:rFonts w:ascii="仿宋" w:eastAsia="仿宋" w:hAnsi="仿宋" w:cs="宋体" w:hint="eastAsia"/>
                <w:kern w:val="0"/>
                <w:sz w:val="24"/>
                <w:szCs w:val="24"/>
              </w:rPr>
              <w:instrText>eq \o\ac(□,√)</w:instrText>
            </w:r>
            <w:r w:rsidR="00E8501A" w:rsidRPr="00045062">
              <w:rPr>
                <w:rFonts w:ascii="仿宋" w:eastAsia="仿宋" w:hAnsi="仿宋" w:cs="宋体"/>
                <w:kern w:val="0"/>
                <w:sz w:val="24"/>
                <w:szCs w:val="24"/>
              </w:rPr>
              <w:fldChar w:fldCharType="end"/>
            </w:r>
            <w:r w:rsidRPr="00045062">
              <w:rPr>
                <w:rFonts w:ascii="仿宋" w:eastAsia="仿宋" w:hAnsi="仿宋" w:cs="宋体" w:hint="eastAsia"/>
                <w:kern w:val="0"/>
                <w:sz w:val="24"/>
                <w:szCs w:val="24"/>
              </w:rPr>
              <w:t>不接受□接受联合体投标</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6</w:t>
            </w:r>
          </w:p>
        </w:tc>
        <w:tc>
          <w:tcPr>
            <w:tcW w:w="2268" w:type="dxa"/>
            <w:vAlign w:val="center"/>
          </w:tcPr>
          <w:p w:rsidR="00AB6F6B" w:rsidRPr="00045062" w:rsidRDefault="006F5727">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color w:val="FF0000"/>
                <w:kern w:val="0"/>
                <w:sz w:val="24"/>
                <w:szCs w:val="24"/>
              </w:rPr>
              <w:t>★</w:t>
            </w:r>
            <w:r w:rsidR="000F03ED" w:rsidRPr="00045062">
              <w:rPr>
                <w:rFonts w:ascii="仿宋" w:eastAsia="仿宋" w:hAnsi="仿宋" w:cs="宋体" w:hint="eastAsia"/>
                <w:kern w:val="0"/>
                <w:sz w:val="24"/>
                <w:szCs w:val="24"/>
              </w:rPr>
              <w:t>最高限价</w:t>
            </w:r>
          </w:p>
        </w:tc>
        <w:tc>
          <w:tcPr>
            <w:tcW w:w="6813" w:type="dxa"/>
            <w:vAlign w:val="center"/>
          </w:tcPr>
          <w:p w:rsidR="00AB6F6B" w:rsidRPr="00045062" w:rsidRDefault="00A742D8">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47</w:t>
            </w:r>
            <w:r w:rsidR="000F03ED" w:rsidRPr="00045062">
              <w:rPr>
                <w:rFonts w:ascii="仿宋" w:eastAsia="仿宋" w:hAnsi="仿宋" w:cs="宋体" w:hint="eastAsia"/>
                <w:kern w:val="0"/>
                <w:sz w:val="24"/>
                <w:szCs w:val="24"/>
              </w:rPr>
              <w:t>万元，超出最高限价的投标无效</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7</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现场考察</w:t>
            </w:r>
          </w:p>
        </w:tc>
        <w:tc>
          <w:tcPr>
            <w:tcW w:w="6813" w:type="dxa"/>
            <w:vAlign w:val="center"/>
          </w:tcPr>
          <w:p w:rsidR="00AB6F6B" w:rsidRPr="00045062" w:rsidRDefault="00E8501A">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不组织</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□组织，时间：      地点：</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8</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开标前答疑会</w:t>
            </w:r>
          </w:p>
        </w:tc>
        <w:tc>
          <w:tcPr>
            <w:tcW w:w="6813" w:type="dxa"/>
            <w:vAlign w:val="center"/>
          </w:tcPr>
          <w:p w:rsidR="00AB6F6B" w:rsidRPr="00045062" w:rsidRDefault="00E8501A">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不召开</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□召开，时间：      地点：</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9</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进口产品参与</w:t>
            </w:r>
          </w:p>
        </w:tc>
        <w:tc>
          <w:tcPr>
            <w:tcW w:w="6813" w:type="dxa"/>
            <w:vAlign w:val="center"/>
          </w:tcPr>
          <w:p w:rsidR="00AB6F6B" w:rsidRPr="00045062" w:rsidRDefault="00F038F6">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w:t>
            </w:r>
            <w:r w:rsidR="000F03ED" w:rsidRPr="00045062">
              <w:rPr>
                <w:rFonts w:ascii="仿宋" w:eastAsia="仿宋" w:hAnsi="仿宋" w:cs="宋体" w:hint="eastAsia"/>
                <w:kern w:val="0"/>
                <w:sz w:val="24"/>
                <w:szCs w:val="24"/>
              </w:rPr>
              <w:t xml:space="preserve">不允许   </w:t>
            </w:r>
            <w:r w:rsidR="00E8501A" w:rsidRPr="00045062">
              <w:rPr>
                <w:rFonts w:ascii="仿宋" w:eastAsia="仿宋" w:hAnsi="仿宋" w:cs="宋体"/>
                <w:kern w:val="0"/>
                <w:sz w:val="24"/>
                <w:szCs w:val="24"/>
              </w:rPr>
              <w:fldChar w:fldCharType="begin"/>
            </w:r>
            <w:r w:rsidRPr="00045062">
              <w:rPr>
                <w:rFonts w:ascii="仿宋" w:eastAsia="仿宋" w:hAnsi="仿宋" w:cs="宋体" w:hint="eastAsia"/>
                <w:kern w:val="0"/>
                <w:sz w:val="24"/>
                <w:szCs w:val="24"/>
              </w:rPr>
              <w:instrText>eq \o\ac(□,√)</w:instrText>
            </w:r>
            <w:r w:rsidR="00E8501A"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允许</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10</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投标有效期</w:t>
            </w:r>
          </w:p>
        </w:tc>
        <w:tc>
          <w:tcPr>
            <w:tcW w:w="6813" w:type="dxa"/>
            <w:vAlign w:val="center"/>
          </w:tcPr>
          <w:p w:rsidR="00AB6F6B" w:rsidRPr="00045062" w:rsidRDefault="000F03ED">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hint="eastAsia"/>
                <w:kern w:val="0"/>
                <w:sz w:val="24"/>
                <w:szCs w:val="24"/>
              </w:rPr>
              <w:t>60天（自提交投标文件的截止之日起算）</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kern w:val="0"/>
                <w:sz w:val="24"/>
                <w:szCs w:val="24"/>
              </w:rPr>
              <w:t>中标</w:t>
            </w:r>
            <w:r w:rsidRPr="00045062">
              <w:rPr>
                <w:rFonts w:ascii="仿宋" w:eastAsia="仿宋" w:hAnsi="仿宋" w:cs="宋体" w:hint="eastAsia"/>
                <w:kern w:val="0"/>
                <w:sz w:val="24"/>
                <w:szCs w:val="24"/>
              </w:rPr>
              <w:t>人投标</w:t>
            </w:r>
            <w:r w:rsidRPr="00045062">
              <w:rPr>
                <w:rFonts w:ascii="仿宋" w:eastAsia="仿宋" w:hAnsi="仿宋" w:cs="宋体"/>
                <w:kern w:val="0"/>
                <w:sz w:val="24"/>
                <w:szCs w:val="24"/>
              </w:rPr>
              <w:t>有效期延</w:t>
            </w:r>
            <w:r w:rsidRPr="00045062">
              <w:rPr>
                <w:rFonts w:ascii="仿宋" w:eastAsia="仿宋" w:hAnsi="仿宋" w:cs="宋体" w:hint="eastAsia"/>
                <w:kern w:val="0"/>
                <w:sz w:val="24"/>
                <w:szCs w:val="24"/>
              </w:rPr>
              <w:t>至合同</w:t>
            </w:r>
            <w:r w:rsidRPr="00045062">
              <w:rPr>
                <w:rFonts w:ascii="仿宋" w:eastAsia="仿宋" w:hAnsi="仿宋" w:cs="宋体"/>
                <w:kern w:val="0"/>
                <w:sz w:val="24"/>
                <w:szCs w:val="24"/>
              </w:rPr>
              <w:t>验收之日</w:t>
            </w:r>
            <w:r w:rsidRPr="00045062">
              <w:rPr>
                <w:rFonts w:ascii="仿宋" w:eastAsia="仿宋" w:hAnsi="仿宋" w:cs="宋体" w:hint="eastAsia"/>
                <w:kern w:val="0"/>
                <w:sz w:val="24"/>
                <w:szCs w:val="24"/>
              </w:rPr>
              <w:t>，中标人全部合同义务履行完毕为止。</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1</w:t>
            </w:r>
            <w:r w:rsidRPr="00045062">
              <w:rPr>
                <w:rFonts w:hAnsi="宋体" w:cs="黑体" w:hint="eastAsia"/>
                <w:sz w:val="24"/>
                <w:szCs w:val="24"/>
              </w:rPr>
              <w:t>1</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中标人将本项目的非主体、非关键性</w:t>
            </w:r>
          </w:p>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工作分包</w:t>
            </w:r>
          </w:p>
        </w:tc>
        <w:tc>
          <w:tcPr>
            <w:tcW w:w="6813" w:type="dxa"/>
            <w:vAlign w:val="center"/>
          </w:tcPr>
          <w:p w:rsidR="00AB6F6B" w:rsidRPr="00045062" w:rsidRDefault="00E8501A" w:rsidP="00045062">
            <w:pPr>
              <w:autoSpaceDE w:val="0"/>
              <w:autoSpaceDN w:val="0"/>
              <w:adjustRightInd w:val="0"/>
              <w:spacing w:line="276" w:lineRule="auto"/>
              <w:ind w:firstLineChars="50" w:firstLine="120"/>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不允许   □允许</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1</w:t>
            </w:r>
            <w:r w:rsidRPr="00045062">
              <w:rPr>
                <w:rFonts w:hAnsi="宋体" w:cs="黑体" w:hint="eastAsia"/>
                <w:sz w:val="24"/>
                <w:szCs w:val="24"/>
              </w:rPr>
              <w:t>2</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投标截止及</w:t>
            </w:r>
          </w:p>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开标时间</w:t>
            </w:r>
          </w:p>
        </w:tc>
        <w:tc>
          <w:tcPr>
            <w:tcW w:w="6813" w:type="dxa"/>
            <w:vAlign w:val="center"/>
          </w:tcPr>
          <w:p w:rsidR="00AB6F6B" w:rsidRPr="00045062" w:rsidRDefault="000F03ED" w:rsidP="00C20A21">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kern w:val="0"/>
                <w:sz w:val="24"/>
                <w:szCs w:val="24"/>
              </w:rPr>
              <w:t>2018</w:t>
            </w:r>
            <w:r w:rsidRPr="00045062">
              <w:rPr>
                <w:rFonts w:ascii="仿宋" w:eastAsia="仿宋" w:hAnsi="仿宋" w:cs="宋体" w:hint="eastAsia"/>
                <w:kern w:val="0"/>
                <w:sz w:val="24"/>
                <w:szCs w:val="24"/>
              </w:rPr>
              <w:t>年</w:t>
            </w:r>
            <w:r w:rsidR="00C20A21">
              <w:rPr>
                <w:rFonts w:ascii="仿宋" w:eastAsia="仿宋" w:hAnsi="仿宋" w:cs="宋体" w:hint="eastAsia"/>
                <w:kern w:val="0"/>
                <w:sz w:val="24"/>
                <w:szCs w:val="24"/>
              </w:rPr>
              <w:t xml:space="preserve">  </w:t>
            </w:r>
            <w:r w:rsidRPr="00045062">
              <w:rPr>
                <w:rFonts w:ascii="仿宋" w:eastAsia="仿宋" w:hAnsi="仿宋" w:cs="宋体" w:hint="eastAsia"/>
                <w:kern w:val="0"/>
                <w:sz w:val="24"/>
                <w:szCs w:val="24"/>
              </w:rPr>
              <w:t>月</w:t>
            </w:r>
            <w:r w:rsidR="00C20A21">
              <w:rPr>
                <w:rFonts w:ascii="仿宋" w:eastAsia="仿宋" w:hAnsi="仿宋" w:cs="宋体" w:hint="eastAsia"/>
                <w:kern w:val="0"/>
                <w:sz w:val="24"/>
                <w:szCs w:val="24"/>
              </w:rPr>
              <w:t xml:space="preserve">   </w:t>
            </w:r>
            <w:r w:rsidRPr="00045062">
              <w:rPr>
                <w:rFonts w:ascii="仿宋" w:eastAsia="仿宋" w:hAnsi="仿宋" w:cs="宋体" w:hint="eastAsia"/>
                <w:kern w:val="0"/>
                <w:sz w:val="24"/>
                <w:szCs w:val="24"/>
              </w:rPr>
              <w:t>日</w:t>
            </w:r>
            <w:r w:rsidR="00C20A21">
              <w:rPr>
                <w:rFonts w:ascii="仿宋" w:eastAsia="仿宋" w:hAnsi="仿宋" w:cs="宋体" w:hint="eastAsia"/>
                <w:kern w:val="0"/>
                <w:sz w:val="24"/>
                <w:szCs w:val="24"/>
              </w:rPr>
              <w:t xml:space="preserve">   </w:t>
            </w:r>
            <w:r w:rsidRPr="00045062">
              <w:rPr>
                <w:rFonts w:ascii="仿宋" w:eastAsia="仿宋" w:hAnsi="仿宋" w:cs="宋体" w:hint="eastAsia"/>
                <w:kern w:val="0"/>
                <w:sz w:val="24"/>
                <w:szCs w:val="24"/>
              </w:rPr>
              <w:t>时</w:t>
            </w:r>
            <w:r w:rsidR="00C20A21">
              <w:rPr>
                <w:rFonts w:ascii="仿宋" w:eastAsia="仿宋" w:hAnsi="仿宋" w:cs="宋体" w:hint="eastAsia"/>
                <w:kern w:val="0"/>
                <w:sz w:val="24"/>
                <w:szCs w:val="24"/>
              </w:rPr>
              <w:t xml:space="preserve">    </w:t>
            </w:r>
            <w:r w:rsidRPr="00045062">
              <w:rPr>
                <w:rFonts w:ascii="仿宋" w:eastAsia="仿宋" w:hAnsi="仿宋" w:cs="宋体" w:hint="eastAsia"/>
                <w:kern w:val="0"/>
                <w:sz w:val="24"/>
                <w:szCs w:val="24"/>
              </w:rPr>
              <w:t>分（北京时间）</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lastRenderedPageBreak/>
              <w:t>1</w:t>
            </w:r>
            <w:r w:rsidRPr="00045062">
              <w:rPr>
                <w:rFonts w:hAnsi="宋体" w:cs="黑体" w:hint="eastAsia"/>
                <w:sz w:val="24"/>
                <w:szCs w:val="24"/>
              </w:rPr>
              <w:t>3</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递交投标文件</w:t>
            </w:r>
          </w:p>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及开标地点</w:t>
            </w:r>
          </w:p>
        </w:tc>
        <w:tc>
          <w:tcPr>
            <w:tcW w:w="6813" w:type="dxa"/>
            <w:vAlign w:val="center"/>
          </w:tcPr>
          <w:p w:rsidR="00AB6F6B" w:rsidRPr="00045062" w:rsidRDefault="000F03ED" w:rsidP="00C20A21">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许昌市公共资源交易中心三楼开标</w:t>
            </w:r>
            <w:r w:rsidR="00C20A21">
              <w:rPr>
                <w:rFonts w:ascii="仿宋" w:eastAsia="仿宋" w:hAnsi="仿宋" w:cs="宋体" w:hint="eastAsia"/>
                <w:kern w:val="0"/>
                <w:sz w:val="24"/>
                <w:szCs w:val="24"/>
              </w:rPr>
              <w:t xml:space="preserve">   </w:t>
            </w:r>
            <w:r w:rsidRPr="00045062">
              <w:rPr>
                <w:rFonts w:ascii="仿宋" w:eastAsia="仿宋" w:hAnsi="仿宋" w:cs="宋体" w:hint="eastAsia"/>
                <w:kern w:val="0"/>
                <w:sz w:val="24"/>
                <w:szCs w:val="24"/>
              </w:rPr>
              <w:t>室（龙兴路与竹林路交汇处公共资源大厦）</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1</w:t>
            </w:r>
            <w:r w:rsidRPr="00045062">
              <w:rPr>
                <w:rFonts w:hAnsi="宋体" w:cs="黑体" w:hint="eastAsia"/>
                <w:sz w:val="24"/>
                <w:szCs w:val="24"/>
              </w:rPr>
              <w:t>4</w:t>
            </w:r>
          </w:p>
        </w:tc>
        <w:tc>
          <w:tcPr>
            <w:tcW w:w="2268" w:type="dxa"/>
            <w:vAlign w:val="center"/>
          </w:tcPr>
          <w:p w:rsidR="00AB6F6B" w:rsidRPr="00045062" w:rsidRDefault="000F03ED">
            <w:pPr>
              <w:autoSpaceDE w:val="0"/>
              <w:autoSpaceDN w:val="0"/>
              <w:adjustRightInd w:val="0"/>
              <w:spacing w:line="276" w:lineRule="auto"/>
              <w:jc w:val="center"/>
              <w:rPr>
                <w:rFonts w:ascii="宋体" w:cs="宋体"/>
                <w:bCs/>
                <w:sz w:val="24"/>
                <w:szCs w:val="24"/>
                <w:lang w:val="zh-CN"/>
              </w:rPr>
            </w:pPr>
            <w:r w:rsidRPr="00045062">
              <w:rPr>
                <w:rFonts w:ascii="仿宋" w:eastAsia="仿宋" w:hAnsi="仿宋" w:cs="宋体" w:hint="eastAsia"/>
                <w:kern w:val="0"/>
                <w:sz w:val="24"/>
                <w:szCs w:val="24"/>
              </w:rPr>
              <w:t>投标保证金</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缴纳截止时间：同投标截止时间</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金额：</w:t>
            </w:r>
            <w:proofErr w:type="gramStart"/>
            <w:r w:rsidR="00A742D8" w:rsidRPr="00045062">
              <w:rPr>
                <w:rFonts w:ascii="仿宋" w:eastAsia="仿宋" w:hAnsi="仿宋" w:cs="宋体" w:hint="eastAsia"/>
                <w:kern w:val="0"/>
                <w:sz w:val="24"/>
                <w:szCs w:val="24"/>
              </w:rPr>
              <w:t>玖仟肆佰</w:t>
            </w:r>
            <w:proofErr w:type="gramEnd"/>
            <w:r w:rsidR="00A742D8" w:rsidRPr="00045062">
              <w:rPr>
                <w:rFonts w:ascii="仿宋" w:eastAsia="仿宋" w:hAnsi="仿宋" w:cs="宋体" w:hint="eastAsia"/>
                <w:kern w:val="0"/>
                <w:sz w:val="24"/>
                <w:szCs w:val="24"/>
              </w:rPr>
              <w:t>元整</w:t>
            </w:r>
            <w:r w:rsidRPr="00045062">
              <w:rPr>
                <w:rFonts w:ascii="仿宋" w:eastAsia="仿宋" w:hAnsi="仿宋" w:cs="宋体" w:hint="eastAsia"/>
                <w:kern w:val="0"/>
                <w:sz w:val="24"/>
                <w:szCs w:val="24"/>
              </w:rPr>
              <w:t>（￥</w:t>
            </w:r>
            <w:r w:rsidR="00A742D8" w:rsidRPr="00045062">
              <w:rPr>
                <w:rFonts w:ascii="仿宋" w:eastAsia="仿宋" w:hAnsi="仿宋" w:cs="宋体" w:hint="eastAsia"/>
                <w:kern w:val="0"/>
                <w:sz w:val="24"/>
                <w:szCs w:val="24"/>
              </w:rPr>
              <w:t>94</w:t>
            </w:r>
            <w:r w:rsidRPr="00045062">
              <w:rPr>
                <w:rFonts w:ascii="仿宋" w:eastAsia="仿宋" w:hAnsi="仿宋" w:cs="宋体"/>
                <w:kern w:val="0"/>
                <w:sz w:val="24"/>
                <w:szCs w:val="24"/>
              </w:rPr>
              <w:t>00.00</w:t>
            </w:r>
            <w:r w:rsidRPr="00045062">
              <w:rPr>
                <w:rFonts w:ascii="仿宋" w:eastAsia="仿宋" w:hAnsi="仿宋" w:cs="宋体" w:hint="eastAsia"/>
                <w:kern w:val="0"/>
                <w:sz w:val="24"/>
                <w:szCs w:val="24"/>
              </w:rPr>
              <w:t>元）</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一、投标保证金的递交方式：银行</w:t>
            </w:r>
            <w:proofErr w:type="gramStart"/>
            <w:r w:rsidRPr="00045062">
              <w:rPr>
                <w:rFonts w:ascii="仿宋" w:eastAsia="仿宋" w:hAnsi="仿宋" w:cs="宋体" w:hint="eastAsia"/>
                <w:kern w:val="0"/>
                <w:sz w:val="24"/>
                <w:szCs w:val="24"/>
              </w:rPr>
              <w:t>转帐</w:t>
            </w:r>
            <w:proofErr w:type="gramEnd"/>
            <w:r w:rsidRPr="00045062">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二、使用银行</w:t>
            </w:r>
            <w:proofErr w:type="gramStart"/>
            <w:r w:rsidRPr="00045062">
              <w:rPr>
                <w:rFonts w:ascii="仿宋" w:eastAsia="仿宋" w:hAnsi="仿宋" w:cs="宋体" w:hint="eastAsia"/>
                <w:kern w:val="0"/>
                <w:sz w:val="24"/>
                <w:szCs w:val="24"/>
              </w:rPr>
              <w:t>转帐</w:t>
            </w:r>
            <w:proofErr w:type="gramEnd"/>
            <w:r w:rsidRPr="00045062">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B6F6B" w:rsidRPr="00045062" w:rsidRDefault="000F03ED">
            <w:pPr>
              <w:tabs>
                <w:tab w:val="left" w:pos="1260"/>
              </w:tabs>
              <w:autoSpaceDE w:val="0"/>
              <w:autoSpaceDN w:val="0"/>
              <w:spacing w:line="360" w:lineRule="auto"/>
              <w:contextualSpacing/>
              <w:rPr>
                <w:rFonts w:asciiTheme="minorEastAsia" w:hAnsiTheme="minorEastAsia" w:cs="仿宋_GB2312"/>
                <w:sz w:val="24"/>
                <w:szCs w:val="24"/>
                <w:lang w:val="zh-CN"/>
              </w:rPr>
            </w:pPr>
            <w:r w:rsidRPr="00045062">
              <w:rPr>
                <w:rFonts w:ascii="仿宋" w:eastAsia="仿宋" w:hAnsi="仿宋" w:cs="宋体" w:hint="eastAsia"/>
                <w:kern w:val="0"/>
                <w:sz w:val="24"/>
                <w:szCs w:val="24"/>
              </w:rPr>
              <w:t>三、投标保证金缴纳方式：</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1、投标人网上下载招标文件后，登录</w:t>
            </w:r>
            <w:hyperlink r:id="rId13" w:history="1">
              <w:r w:rsidR="00B51E93" w:rsidRPr="00FD71F8">
                <w:rPr>
                  <w:rFonts w:ascii="仿宋" w:eastAsia="仿宋" w:hAnsi="仿宋" w:cs="仿宋" w:hint="eastAsia"/>
                  <w:bCs/>
                  <w:kern w:val="0"/>
                  <w:sz w:val="24"/>
                  <w:szCs w:val="24"/>
                </w:rPr>
                <w:t>http://www.xcggzy.gov.cn/</w:t>
              </w:r>
            </w:hyperlink>
            <w:r w:rsidR="00B51E93" w:rsidRPr="00FD71F8">
              <w:rPr>
                <w:rFonts w:ascii="宋体" w:hAnsi="宋体" w:cs="宋体" w:hint="eastAsia"/>
                <w:bCs/>
                <w:kern w:val="0"/>
                <w:sz w:val="24"/>
                <w:szCs w:val="24"/>
              </w:rPr>
              <w:t> </w:t>
            </w:r>
            <w:r w:rsidRPr="00045062">
              <w:rPr>
                <w:rFonts w:ascii="仿宋" w:eastAsia="仿宋" w:hAnsi="仿宋" w:cs="宋体" w:hint="eastAsia"/>
                <w:kern w:val="0"/>
                <w:sz w:val="24"/>
                <w:szCs w:val="24"/>
                <w:lang w:val="zh-CN"/>
              </w:rPr>
              <w:t>系统，依次点击“会员向导”→“参与投标”→“费用缴纳说明”→“保证金缴纳说明单”，获取缴费说明单，根据每个标段的缴纳说明单在缴纳截止时间前缴纳；</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2、成功缴纳后重新登录前述系统，依次点击“会员向导”→“参与投标”→“保证金绑定”→“绑定”进行投标保证金绑定。</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3、《保证金缴纳绑定操作指南》获取方法：登录许昌公共资源交易系统-组件下载-《保证金缴纳绑定操作指南》。</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5、每个投标人每个项目每个标段只有唯一缴纳账号，切勿重复缴纳或错误缴纳。</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6、投标人所提交的投标保证金仅限当次投标项目（标段）有效，</w:t>
            </w:r>
            <w:r w:rsidRPr="00045062">
              <w:rPr>
                <w:rFonts w:ascii="仿宋" w:eastAsia="仿宋" w:hAnsi="仿宋" w:cs="宋体" w:hint="eastAsia"/>
                <w:kern w:val="0"/>
                <w:sz w:val="24"/>
                <w:szCs w:val="24"/>
                <w:lang w:val="zh-CN"/>
              </w:rPr>
              <w:lastRenderedPageBreak/>
              <w:t>不得重复替代使用。一个招标项目有多个标段或者有多个项目同时招标的，投标人必须按项目、标段分别提交投标保证金。</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7、不同投标人的投标保证金不得从同一单位或者个人的账户转出。</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8、未按上述规定操作引起的无效投标，由投标人自行负责。</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9、汇款凭证无需备注项目编号和项目名称。</w:t>
            </w:r>
          </w:p>
          <w:p w:rsidR="00AB6F6B" w:rsidRPr="00045062" w:rsidRDefault="000F03ED" w:rsidP="00DB53F5">
            <w:pPr>
              <w:tabs>
                <w:tab w:val="left" w:pos="1260"/>
              </w:tabs>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lastRenderedPageBreak/>
              <w:t>1</w:t>
            </w:r>
            <w:r w:rsidRPr="00045062">
              <w:rPr>
                <w:rFonts w:hAnsi="宋体" w:cs="黑体" w:hint="eastAsia"/>
                <w:sz w:val="24"/>
                <w:szCs w:val="24"/>
              </w:rPr>
              <w:t>5</w:t>
            </w:r>
          </w:p>
        </w:tc>
        <w:tc>
          <w:tcPr>
            <w:tcW w:w="2268" w:type="dxa"/>
            <w:vAlign w:val="center"/>
          </w:tcPr>
          <w:p w:rsidR="00AB6F6B" w:rsidRPr="00045062" w:rsidRDefault="000F03ED">
            <w:pPr>
              <w:autoSpaceDE w:val="0"/>
              <w:autoSpaceDN w:val="0"/>
              <w:adjustRightInd w:val="0"/>
              <w:spacing w:line="276" w:lineRule="auto"/>
              <w:jc w:val="center"/>
              <w:rPr>
                <w:rFonts w:hAnsi="宋体" w:cs="仿宋_GB2312"/>
                <w:sz w:val="24"/>
                <w:szCs w:val="24"/>
              </w:rPr>
            </w:pPr>
            <w:r w:rsidRPr="00045062">
              <w:rPr>
                <w:rFonts w:ascii="仿宋" w:eastAsia="仿宋" w:hAnsi="仿宋" w:cs="宋体" w:hint="eastAsia"/>
                <w:kern w:val="0"/>
                <w:sz w:val="24"/>
                <w:szCs w:val="24"/>
              </w:rPr>
              <w:t>公告发布</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1</w:t>
            </w:r>
            <w:r w:rsidRPr="00045062">
              <w:rPr>
                <w:rFonts w:ascii="仿宋" w:eastAsia="仿宋" w:hAnsi="仿宋" w:cs="宋体" w:hint="eastAsia"/>
                <w:kern w:val="0"/>
                <w:sz w:val="24"/>
                <w:szCs w:val="24"/>
              </w:rPr>
              <w:t>6</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采购人澄清的时间</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投标截止时间</w:t>
            </w:r>
            <w:r w:rsidRPr="00045062">
              <w:rPr>
                <w:rFonts w:ascii="仿宋" w:eastAsia="仿宋" w:hAnsi="仿宋" w:cs="宋体"/>
                <w:kern w:val="0"/>
                <w:sz w:val="24"/>
                <w:szCs w:val="24"/>
              </w:rPr>
              <w:t>15</w:t>
            </w:r>
            <w:r w:rsidRPr="00045062">
              <w:rPr>
                <w:rFonts w:ascii="仿宋" w:eastAsia="仿宋" w:hAnsi="仿宋" w:cs="宋体" w:hint="eastAsia"/>
                <w:kern w:val="0"/>
                <w:sz w:val="24"/>
                <w:szCs w:val="24"/>
              </w:rPr>
              <w:t>日前（澄清内容可能影响投标文件编制的）</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1</w:t>
            </w:r>
            <w:r w:rsidRPr="00045062">
              <w:rPr>
                <w:rFonts w:ascii="仿宋" w:eastAsia="仿宋" w:hAnsi="仿宋" w:cs="宋体" w:hint="eastAsia"/>
                <w:kern w:val="0"/>
                <w:sz w:val="24"/>
                <w:szCs w:val="24"/>
              </w:rPr>
              <w:t>7</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投标人对采购文件质疑的截止时间</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招标公告期满之日起七个工作日</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1</w:t>
            </w:r>
            <w:r w:rsidRPr="00045062">
              <w:rPr>
                <w:rFonts w:ascii="仿宋" w:eastAsia="仿宋" w:hAnsi="仿宋" w:cs="宋体" w:hint="eastAsia"/>
                <w:kern w:val="0"/>
                <w:sz w:val="24"/>
                <w:szCs w:val="24"/>
              </w:rPr>
              <w:t>8</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投标文件份数</w:t>
            </w:r>
          </w:p>
        </w:tc>
        <w:tc>
          <w:tcPr>
            <w:tcW w:w="6813" w:type="dxa"/>
            <w:vAlign w:val="center"/>
          </w:tcPr>
          <w:p w:rsidR="00AB6F6B" w:rsidRPr="00045062" w:rsidRDefault="00E8501A">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hint="eastAsia"/>
                <w:kern w:val="0"/>
                <w:sz w:val="24"/>
                <w:szCs w:val="24"/>
              </w:rPr>
              <w:fldChar w:fldCharType="begin"/>
            </w:r>
            <w:r w:rsidR="000F03ED" w:rsidRPr="00045062">
              <w:rPr>
                <w:rFonts w:ascii="仿宋" w:eastAsia="仿宋" w:hAnsi="仿宋" w:cs="宋体" w:hint="eastAsia"/>
                <w:kern w:val="0"/>
                <w:sz w:val="24"/>
                <w:szCs w:val="24"/>
              </w:rPr>
              <w:instrText xml:space="preserve"> eq \o\ac(□,√)</w:instrText>
            </w:r>
            <w:r w:rsidRPr="00045062">
              <w:rPr>
                <w:rFonts w:ascii="仿宋" w:eastAsia="仿宋" w:hAnsi="仿宋" w:cs="宋体" w:hint="eastAsia"/>
                <w:kern w:val="0"/>
                <w:sz w:val="24"/>
                <w:szCs w:val="24"/>
              </w:rPr>
              <w:fldChar w:fldCharType="end"/>
            </w:r>
            <w:r w:rsidR="000F03ED" w:rsidRPr="00045062">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B6F6B" w:rsidRPr="00045062" w:rsidRDefault="00E8501A">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hint="eastAsia"/>
                <w:kern w:val="0"/>
                <w:sz w:val="24"/>
                <w:szCs w:val="24"/>
              </w:rPr>
              <w:fldChar w:fldCharType="begin"/>
            </w:r>
            <w:r w:rsidR="000F03ED" w:rsidRPr="00045062">
              <w:rPr>
                <w:rFonts w:ascii="仿宋" w:eastAsia="仿宋" w:hAnsi="仿宋" w:cs="宋体" w:hint="eastAsia"/>
                <w:kern w:val="0"/>
                <w:sz w:val="24"/>
                <w:szCs w:val="24"/>
              </w:rPr>
              <w:instrText xml:space="preserve"> eq \o\ac(□,√)</w:instrText>
            </w:r>
            <w:r w:rsidRPr="00045062">
              <w:rPr>
                <w:rFonts w:ascii="仿宋" w:eastAsia="仿宋" w:hAnsi="仿宋" w:cs="宋体" w:hint="eastAsia"/>
                <w:kern w:val="0"/>
                <w:sz w:val="24"/>
                <w:szCs w:val="24"/>
              </w:rPr>
              <w:fldChar w:fldCharType="end"/>
            </w:r>
            <w:r w:rsidR="000F03ED" w:rsidRPr="00045062">
              <w:rPr>
                <w:rFonts w:ascii="仿宋" w:eastAsia="仿宋" w:hAnsi="仿宋" w:cs="宋体" w:hint="eastAsia"/>
                <w:kern w:val="0"/>
                <w:sz w:val="24"/>
                <w:szCs w:val="24"/>
              </w:rPr>
              <w:t>纸质投标文件：正本</w:t>
            </w:r>
            <w:r w:rsidR="003142F2" w:rsidRPr="00045062">
              <w:rPr>
                <w:rFonts w:ascii="仿宋" w:eastAsia="仿宋" w:hAnsi="仿宋" w:cs="宋体" w:hint="eastAsia"/>
                <w:kern w:val="0"/>
                <w:sz w:val="24"/>
                <w:szCs w:val="24"/>
              </w:rPr>
              <w:t>1份</w:t>
            </w:r>
            <w:r w:rsidR="000F03ED" w:rsidRPr="00045062">
              <w:rPr>
                <w:rFonts w:ascii="仿宋" w:eastAsia="仿宋" w:hAnsi="仿宋" w:cs="宋体" w:hint="eastAsia"/>
                <w:kern w:val="0"/>
                <w:sz w:val="24"/>
                <w:szCs w:val="24"/>
              </w:rPr>
              <w:t>，副本</w:t>
            </w:r>
            <w:r w:rsidR="003142F2">
              <w:rPr>
                <w:rFonts w:ascii="仿宋" w:eastAsia="仿宋" w:hAnsi="仿宋" w:cs="宋体" w:hint="eastAsia"/>
                <w:kern w:val="0"/>
                <w:sz w:val="24"/>
                <w:szCs w:val="24"/>
              </w:rPr>
              <w:t>2</w:t>
            </w:r>
            <w:r w:rsidR="000F03ED" w:rsidRPr="00045062">
              <w:rPr>
                <w:rFonts w:ascii="仿宋" w:eastAsia="仿宋" w:hAnsi="仿宋" w:cs="宋体" w:hint="eastAsia"/>
                <w:kern w:val="0"/>
                <w:sz w:val="24"/>
                <w:szCs w:val="24"/>
              </w:rPr>
              <w:t>份。使用格式为“投标文件（供打印）.PDF”的文件</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电子投标文件和纸质投标文件的内容、格式、水印码、签章应一致。</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19</w:t>
            </w:r>
          </w:p>
        </w:tc>
        <w:tc>
          <w:tcPr>
            <w:tcW w:w="2268" w:type="dxa"/>
            <w:vAlign w:val="center"/>
          </w:tcPr>
          <w:p w:rsidR="00AB6F6B" w:rsidRPr="00045062" w:rsidRDefault="000F03ED">
            <w:pPr>
              <w:autoSpaceDE w:val="0"/>
              <w:autoSpaceDN w:val="0"/>
              <w:adjustRightInd w:val="0"/>
              <w:spacing w:line="360"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投标文件的</w:t>
            </w:r>
          </w:p>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签署盖章</w:t>
            </w:r>
          </w:p>
        </w:tc>
        <w:tc>
          <w:tcPr>
            <w:tcW w:w="6813" w:type="dxa"/>
            <w:vAlign w:val="center"/>
          </w:tcPr>
          <w:p w:rsidR="00C903A7" w:rsidRPr="00866E8F" w:rsidRDefault="00E8501A" w:rsidP="00C903A7">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C903A7"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C903A7" w:rsidRPr="00866E8F">
              <w:rPr>
                <w:rFonts w:ascii="仿宋" w:eastAsia="仿宋" w:hAnsi="仿宋" w:cs="宋体" w:hint="eastAsia"/>
                <w:kern w:val="0"/>
                <w:sz w:val="24"/>
                <w:szCs w:val="24"/>
              </w:rPr>
              <w:t>电子投标文件：按招标文件要求加盖电子印章和法人电子印章。</w:t>
            </w:r>
          </w:p>
          <w:p w:rsidR="00AB6F6B" w:rsidRPr="00045062" w:rsidRDefault="00E8501A" w:rsidP="00C903A7">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C903A7"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C903A7" w:rsidRPr="00866E8F">
              <w:rPr>
                <w:rFonts w:ascii="仿宋" w:eastAsia="仿宋" w:hAnsi="仿宋" w:cs="宋体" w:hint="eastAsia"/>
                <w:kern w:val="0"/>
                <w:sz w:val="24"/>
                <w:szCs w:val="24"/>
              </w:rPr>
              <w:t>纸质投标文件：投标文件封面加盖投标人公章（投标文件是指投标人电子投标文件制作完成后生成的后缀名为“.PDF”的文件打印的纸质投标文件）。</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lastRenderedPageBreak/>
              <w:t>20</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评标委员会的组建</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21</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评标方法</w:t>
            </w:r>
          </w:p>
        </w:tc>
        <w:tc>
          <w:tcPr>
            <w:tcW w:w="6813" w:type="dxa"/>
            <w:vAlign w:val="center"/>
          </w:tcPr>
          <w:p w:rsidR="00AB6F6B" w:rsidRPr="00045062" w:rsidRDefault="00E8501A">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综合评分法□最低评标价法</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2</w:t>
            </w:r>
            <w:r w:rsidRPr="00045062">
              <w:rPr>
                <w:rFonts w:ascii="仿宋" w:eastAsia="仿宋" w:hAnsi="仿宋" w:cs="宋体" w:hint="eastAsia"/>
                <w:kern w:val="0"/>
                <w:sz w:val="24"/>
                <w:szCs w:val="24"/>
              </w:rPr>
              <w:t>2</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授权函</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045062">
              <w:rPr>
                <w:rFonts w:ascii="仿宋" w:eastAsia="仿宋" w:hAnsi="仿宋" w:cs="宋体" w:hint="eastAsia"/>
                <w:kern w:val="0"/>
                <w:sz w:val="24"/>
                <w:szCs w:val="24"/>
              </w:rPr>
              <w:t>楼电子</w:t>
            </w:r>
            <w:proofErr w:type="gramEnd"/>
            <w:r w:rsidRPr="00045062">
              <w:rPr>
                <w:rFonts w:ascii="仿宋" w:eastAsia="仿宋" w:hAnsi="仿宋" w:cs="宋体" w:hint="eastAsia"/>
                <w:kern w:val="0"/>
                <w:sz w:val="24"/>
                <w:szCs w:val="24"/>
              </w:rPr>
              <w:t>监督室，并向采购代理机构出具授权函，且不得超过2人。</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23</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履约保证金</w:t>
            </w:r>
          </w:p>
        </w:tc>
        <w:tc>
          <w:tcPr>
            <w:tcW w:w="6813" w:type="dxa"/>
            <w:vAlign w:val="center"/>
          </w:tcPr>
          <w:p w:rsidR="00AB6F6B" w:rsidRPr="00045062" w:rsidRDefault="00E8501A">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无要求</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□要求提交。履约保证金的数额为合同金额的%。中标人以支票、汇票、本票或者金融机构、担保机构出具的保函等非现金形式向采购人提交。</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2</w:t>
            </w:r>
            <w:r w:rsidRPr="00045062">
              <w:rPr>
                <w:rFonts w:ascii="仿宋" w:eastAsia="仿宋" w:hAnsi="仿宋" w:cs="宋体" w:hint="eastAsia"/>
                <w:kern w:val="0"/>
                <w:sz w:val="24"/>
                <w:szCs w:val="24"/>
              </w:rPr>
              <w:t>4</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代理服务费</w:t>
            </w:r>
          </w:p>
        </w:tc>
        <w:tc>
          <w:tcPr>
            <w:tcW w:w="6813" w:type="dxa"/>
            <w:vAlign w:val="center"/>
          </w:tcPr>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□不收取</w:t>
            </w:r>
          </w:p>
          <w:p w:rsidR="00AB6F6B" w:rsidRPr="00045062" w:rsidRDefault="00E8501A">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收取中标人；□收取采购人。</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收取标准:中标合同金额的1.5</w:t>
            </w:r>
            <w:r w:rsidR="00620808" w:rsidRPr="00045062">
              <w:rPr>
                <w:rFonts w:ascii="仿宋" w:eastAsia="仿宋" w:hAnsi="仿宋" w:cs="宋体" w:hint="eastAsia"/>
                <w:kern w:val="0"/>
                <w:sz w:val="24"/>
                <w:szCs w:val="24"/>
              </w:rPr>
              <w:t>%</w:t>
            </w:r>
            <w:r w:rsidRPr="00045062">
              <w:rPr>
                <w:rFonts w:ascii="仿宋" w:eastAsia="仿宋" w:hAnsi="仿宋" w:cs="宋体" w:hint="eastAsia"/>
                <w:kern w:val="0"/>
                <w:sz w:val="24"/>
                <w:szCs w:val="24"/>
              </w:rPr>
              <w:t>。一次性以银行划账、电汇、汇票或支票的形式支付。</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2</w:t>
            </w:r>
            <w:r w:rsidRPr="00045062">
              <w:rPr>
                <w:rFonts w:ascii="仿宋" w:eastAsia="仿宋" w:hAnsi="仿宋" w:cs="宋体" w:hint="eastAsia"/>
                <w:kern w:val="0"/>
                <w:sz w:val="24"/>
                <w:szCs w:val="24"/>
              </w:rPr>
              <w:t>5</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中标人需提交的资料</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045062">
              <w:rPr>
                <w:rFonts w:ascii="仿宋" w:eastAsia="仿宋" w:hAnsi="仿宋" w:cs="宋体" w:hint="eastAsia"/>
                <w:kern w:val="0"/>
                <w:sz w:val="24"/>
                <w:szCs w:val="24"/>
              </w:rPr>
              <w:t>的</w:t>
            </w:r>
            <w:proofErr w:type="gramEnd"/>
            <w:r w:rsidRPr="00045062">
              <w:rPr>
                <w:rFonts w:ascii="仿宋" w:eastAsia="仿宋" w:hAnsi="仿宋" w:cs="宋体" w:hint="eastAsia"/>
                <w:kern w:val="0"/>
                <w:sz w:val="24"/>
                <w:szCs w:val="24"/>
              </w:rPr>
              <w:t>名称、规格型号、数量、单价、服务要求等）电子文档，并同时通知代理机构联系人。</w:t>
            </w:r>
            <w:r w:rsidR="00EE737C">
              <w:rPr>
                <w:rFonts w:ascii="仿宋" w:eastAsia="仿宋" w:hAnsi="仿宋" w:cs="宋体" w:hint="eastAsia"/>
                <w:kern w:val="0"/>
                <w:sz w:val="24"/>
                <w:szCs w:val="24"/>
              </w:rPr>
              <w:t>代理机构</w:t>
            </w:r>
            <w:r w:rsidRPr="00045062">
              <w:rPr>
                <w:rFonts w:ascii="仿宋" w:eastAsia="仿宋" w:hAnsi="仿宋" w:cs="宋体" w:hint="eastAsia"/>
                <w:kern w:val="0"/>
                <w:sz w:val="24"/>
                <w:szCs w:val="24"/>
              </w:rPr>
              <w:t>邮箱：</w:t>
            </w:r>
            <w:r w:rsidRPr="00045062">
              <w:rPr>
                <w:rFonts w:ascii="仿宋" w:eastAsia="仿宋" w:hAnsi="仿宋" w:cs="宋体"/>
                <w:kern w:val="0"/>
                <w:sz w:val="24"/>
                <w:szCs w:val="24"/>
              </w:rPr>
              <w:t>461292103@qq.com</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2</w:t>
            </w:r>
            <w:r w:rsidRPr="00045062">
              <w:rPr>
                <w:rFonts w:ascii="仿宋" w:eastAsia="仿宋" w:hAnsi="仿宋" w:cs="宋体" w:hint="eastAsia"/>
                <w:kern w:val="0"/>
                <w:sz w:val="24"/>
                <w:szCs w:val="24"/>
              </w:rPr>
              <w:t>6</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电子化采购模式</w:t>
            </w:r>
          </w:p>
        </w:tc>
        <w:tc>
          <w:tcPr>
            <w:tcW w:w="6813" w:type="dxa"/>
            <w:vAlign w:val="center"/>
          </w:tcPr>
          <w:p w:rsidR="00AB6F6B" w:rsidRPr="00045062" w:rsidRDefault="00E8501A">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AB6F6B" w:rsidRPr="00045062"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24"/>
          <w:szCs w:val="24"/>
        </w:rPr>
      </w:pPr>
    </w:p>
    <w:p w:rsidR="00B8028A" w:rsidRDefault="00B80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8028A" w:rsidRDefault="00B80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8028A" w:rsidRDefault="00B80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8028A" w:rsidRDefault="00B80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8028A" w:rsidRDefault="00B80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8028A" w:rsidRDefault="00B80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Pr="00045062" w:rsidRDefault="000F03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45062">
        <w:rPr>
          <w:rFonts w:asciiTheme="majorEastAsia" w:eastAsiaTheme="majorEastAsia" w:hAnsiTheme="majorEastAsia" w:cs="宋体" w:hint="eastAsia"/>
          <w:b/>
          <w:kern w:val="0"/>
          <w:sz w:val="36"/>
          <w:szCs w:val="36"/>
        </w:rPr>
        <w:lastRenderedPageBreak/>
        <w:t>第四章 投标人须知</w:t>
      </w:r>
    </w:p>
    <w:p w:rsidR="00AB6F6B" w:rsidRPr="00045062" w:rsidRDefault="00AB6F6B">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AB6F6B" w:rsidRPr="00045062" w:rsidRDefault="000F03ED">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sidRPr="00045062">
        <w:rPr>
          <w:rFonts w:ascii="仿宋" w:eastAsia="仿宋" w:hAnsi="仿宋" w:cs="宋体" w:hint="eastAsia"/>
          <w:b/>
          <w:kern w:val="0"/>
          <w:sz w:val="24"/>
          <w:szCs w:val="24"/>
        </w:rPr>
        <w:t>一、概念释义</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1</w:t>
      </w:r>
      <w:r w:rsidRPr="00045062">
        <w:rPr>
          <w:rFonts w:ascii="仿宋" w:eastAsia="仿宋" w:hAnsi="仿宋" w:cs="宋体"/>
          <w:b/>
          <w:kern w:val="0"/>
          <w:sz w:val="24"/>
          <w:szCs w:val="24"/>
        </w:rPr>
        <w:t>.</w:t>
      </w:r>
      <w:r w:rsidRPr="00045062">
        <w:rPr>
          <w:rFonts w:ascii="仿宋" w:eastAsia="仿宋" w:hAnsi="仿宋" w:cs="宋体" w:hint="eastAsia"/>
          <w:b/>
          <w:kern w:val="0"/>
          <w:sz w:val="24"/>
          <w:szCs w:val="24"/>
        </w:rPr>
        <w:t>适用范围</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1.1本招标文件仅适用于本次“投标邀请”中所述采购项目。</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1.2本招标文件解释权属于“投标邀请”所述的采购人。</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b/>
          <w:kern w:val="0"/>
          <w:sz w:val="24"/>
          <w:szCs w:val="24"/>
        </w:rPr>
        <w:t>2.</w:t>
      </w:r>
      <w:r w:rsidRPr="00045062">
        <w:rPr>
          <w:rFonts w:ascii="仿宋" w:eastAsia="仿宋" w:hAnsi="仿宋" w:cs="宋体" w:hint="eastAsia"/>
          <w:b/>
          <w:kern w:val="0"/>
          <w:sz w:val="24"/>
          <w:szCs w:val="24"/>
        </w:rPr>
        <w:t>定义</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2.1“采购项目”：“投标人须知前附表”中所述的采购项目。</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2.2“招标人”：“投标人须知前附表”中所述的组织本次招标的代理机构和采购人。</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sz w:val="24"/>
          <w:szCs w:val="24"/>
        </w:rPr>
        <w:t>采购代理机构及其分支机构不得在所代理的采购项目中投标或者代理投标</w:t>
      </w:r>
      <w:r w:rsidRPr="00045062">
        <w:rPr>
          <w:rFonts w:ascii="仿宋" w:eastAsia="仿宋" w:hAnsi="仿宋" w:cs="宋体" w:hint="eastAsia"/>
          <w:kern w:val="0"/>
          <w:sz w:val="24"/>
          <w:szCs w:val="24"/>
        </w:rPr>
        <w:t>，不得为所代理的采购项目的投标人参加本项目提供投标咨询。</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045062">
        <w:rPr>
          <w:rFonts w:ascii="仿宋" w:eastAsia="仿宋" w:hAnsi="仿宋" w:cs="宋体" w:hint="eastAsia"/>
          <w:kern w:val="0"/>
          <w:sz w:val="24"/>
          <w:szCs w:val="24"/>
        </w:rPr>
        <w:t>且按照</w:t>
      </w:r>
      <w:proofErr w:type="gramEnd"/>
      <w:r w:rsidRPr="00045062">
        <w:rPr>
          <w:rFonts w:ascii="仿宋" w:eastAsia="仿宋" w:hAnsi="仿宋" w:cs="宋体" w:hint="eastAsia"/>
          <w:kern w:val="0"/>
          <w:sz w:val="24"/>
          <w:szCs w:val="24"/>
        </w:rPr>
        <w:t>本项目招标公告及招标文件规定的方式获取招标文件的法人、其他组织或者自然人。</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2.7“节能产品”或者“环保产品”：财政部发布的《节能产品政府采购清单》或者《环境标志产品政府采购清单》的产品。</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045062">
        <w:rPr>
          <w:rFonts w:ascii="仿宋" w:eastAsia="仿宋" w:hAnsi="仿宋" w:cs="宋体"/>
          <w:kern w:val="0"/>
          <w:sz w:val="24"/>
          <w:szCs w:val="24"/>
        </w:rPr>
        <w:t>关于政府采购进口产品管理有关问题的通知</w:t>
      </w:r>
      <w:r w:rsidRPr="00045062">
        <w:rPr>
          <w:rFonts w:ascii="仿宋" w:eastAsia="仿宋" w:hAnsi="仿宋" w:cs="宋体" w:hint="eastAsia"/>
          <w:kern w:val="0"/>
          <w:sz w:val="24"/>
          <w:szCs w:val="24"/>
        </w:rPr>
        <w:t>》(财库[2007]119号)、《关于政府采购进口产品管理有关问题的通知》（财办库［</w:t>
      </w:r>
      <w:r w:rsidRPr="00045062">
        <w:rPr>
          <w:rFonts w:ascii="仿宋" w:eastAsia="仿宋" w:hAnsi="仿宋" w:cs="宋体"/>
          <w:kern w:val="0"/>
          <w:sz w:val="24"/>
          <w:szCs w:val="24"/>
        </w:rPr>
        <w:t>2008</w:t>
      </w:r>
      <w:r w:rsidRPr="00045062">
        <w:rPr>
          <w:rFonts w:ascii="仿宋" w:eastAsia="仿宋" w:hAnsi="仿宋" w:cs="宋体" w:hint="eastAsia"/>
          <w:kern w:val="0"/>
          <w:sz w:val="24"/>
          <w:szCs w:val="24"/>
        </w:rPr>
        <w:t>］</w:t>
      </w:r>
      <w:r w:rsidRPr="00045062">
        <w:rPr>
          <w:rFonts w:ascii="仿宋" w:eastAsia="仿宋" w:hAnsi="仿宋" w:cs="宋体"/>
          <w:kern w:val="0"/>
          <w:sz w:val="24"/>
          <w:szCs w:val="24"/>
        </w:rPr>
        <w:t xml:space="preserve">248 </w:t>
      </w:r>
      <w:r w:rsidRPr="00045062">
        <w:rPr>
          <w:rFonts w:ascii="仿宋" w:eastAsia="仿宋" w:hAnsi="仿宋" w:cs="宋体" w:hint="eastAsia"/>
          <w:kern w:val="0"/>
          <w:sz w:val="24"/>
          <w:szCs w:val="24"/>
        </w:rPr>
        <w:t>号）。</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 xml:space="preserve">2.8.1 </w:t>
      </w:r>
      <w:r w:rsidRPr="00045062">
        <w:rPr>
          <w:rFonts w:ascii="仿宋" w:eastAsia="仿宋" w:hAnsi="仿宋" w:cs="宋体"/>
          <w:kern w:val="0"/>
          <w:sz w:val="24"/>
          <w:szCs w:val="24"/>
        </w:rPr>
        <w:t>招标文件列明不允许或未列明允许进口产品参加投标的，均视为拒绝进口</w:t>
      </w:r>
      <w:r w:rsidRPr="00045062">
        <w:rPr>
          <w:rFonts w:ascii="仿宋" w:eastAsia="仿宋" w:hAnsi="仿宋" w:cs="宋体"/>
          <w:kern w:val="0"/>
          <w:sz w:val="24"/>
          <w:szCs w:val="24"/>
        </w:rPr>
        <w:lastRenderedPageBreak/>
        <w:t>产品参加投标。</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 xml:space="preserve">2.8.2 </w:t>
      </w:r>
      <w:r w:rsidRPr="00045062">
        <w:rPr>
          <w:rFonts w:ascii="仿宋" w:eastAsia="仿宋" w:hAnsi="仿宋" w:cs="宋体"/>
          <w:kern w:val="0"/>
          <w:sz w:val="24"/>
          <w:szCs w:val="24"/>
        </w:rPr>
        <w:t>如</w:t>
      </w:r>
      <w:r w:rsidRPr="00045062">
        <w:rPr>
          <w:rFonts w:ascii="仿宋" w:eastAsia="仿宋" w:hAnsi="仿宋" w:cs="宋体" w:hint="eastAsia"/>
          <w:kern w:val="0"/>
          <w:sz w:val="24"/>
          <w:szCs w:val="24"/>
        </w:rPr>
        <w:t>招标</w:t>
      </w:r>
      <w:r w:rsidRPr="00045062">
        <w:rPr>
          <w:rFonts w:ascii="仿宋" w:eastAsia="仿宋" w:hAnsi="仿宋" w:cs="宋体"/>
          <w:kern w:val="0"/>
          <w:sz w:val="24"/>
          <w:szCs w:val="24"/>
        </w:rPr>
        <w:t>文件中已说明，经财政部门审核同意，允许部分或全部产品采购进口产品，投标人既可提供本国产品，也可以提供进口产品。</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2.9 招标文件中凡标有“★”的条款均系实质性要求条款。</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3.合格的投标人</w:t>
      </w:r>
    </w:p>
    <w:p w:rsidR="00AB6F6B" w:rsidRPr="00045062" w:rsidRDefault="000F03ED">
      <w:pPr>
        <w:pStyle w:val="10"/>
        <w:numPr>
          <w:ilvl w:val="0"/>
          <w:numId w:val="0"/>
        </w:numPr>
        <w:tabs>
          <w:tab w:val="left" w:pos="0"/>
        </w:tabs>
        <w:adjustRightInd/>
        <w:spacing w:line="360" w:lineRule="auto"/>
        <w:contextualSpacing/>
        <w:rPr>
          <w:rFonts w:ascii="仿宋" w:eastAsia="仿宋" w:hAnsi="仿宋" w:cs="宋体"/>
          <w:sz w:val="24"/>
          <w:szCs w:val="24"/>
        </w:rPr>
      </w:pPr>
      <w:r w:rsidRPr="00045062">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2符合本项目“投标邀请”和“投标人须知前附表”中规定的合格投标人所必须具备的条件。</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3</w:t>
      </w:r>
      <w:r w:rsidR="00B8028A">
        <w:rPr>
          <w:rFonts w:ascii="仿宋" w:eastAsia="仿宋" w:hAnsi="仿宋" w:cs="宋体" w:hint="eastAsia"/>
          <w:kern w:val="0"/>
          <w:sz w:val="24"/>
          <w:szCs w:val="24"/>
        </w:rPr>
        <w:t xml:space="preserve"> </w:t>
      </w:r>
      <w:r w:rsidRPr="00045062">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045062">
        <w:rPr>
          <w:rFonts w:ascii="仿宋" w:eastAsia="仿宋" w:hAnsi="仿宋" w:cs="宋体"/>
          <w:kern w:val="0"/>
          <w:sz w:val="24"/>
          <w:szCs w:val="24"/>
        </w:rPr>
        <w:t>政府采购严重违法失信名单</w:t>
      </w:r>
      <w:r w:rsidRPr="00045062">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（1）查询渠道：“信用中国”网站（</w:t>
      </w:r>
      <w:r w:rsidRPr="00045062">
        <w:rPr>
          <w:rFonts w:ascii="仿宋" w:eastAsia="仿宋" w:hAnsi="仿宋" w:cs="宋体"/>
          <w:kern w:val="0"/>
          <w:sz w:val="24"/>
          <w:szCs w:val="24"/>
        </w:rPr>
        <w:t>www.creditchina.gov.cn</w:t>
      </w:r>
      <w:r w:rsidRPr="00045062">
        <w:rPr>
          <w:rFonts w:ascii="仿宋" w:eastAsia="仿宋" w:hAnsi="仿宋" w:cs="宋体" w:hint="eastAsia"/>
          <w:kern w:val="0"/>
          <w:sz w:val="24"/>
          <w:szCs w:val="24"/>
        </w:rPr>
        <w:t>）和“中国政府采购网”（</w:t>
      </w:r>
      <w:r w:rsidRPr="00045062">
        <w:rPr>
          <w:rFonts w:ascii="仿宋" w:eastAsia="仿宋" w:hAnsi="仿宋" w:cs="宋体"/>
          <w:kern w:val="0"/>
          <w:sz w:val="24"/>
          <w:szCs w:val="24"/>
        </w:rPr>
        <w:t>www.ccgp.gov.cn</w:t>
      </w:r>
      <w:r w:rsidRPr="00045062">
        <w:rPr>
          <w:rFonts w:ascii="仿宋" w:eastAsia="仿宋" w:hAnsi="仿宋" w:cs="宋体" w:hint="eastAsia"/>
          <w:kern w:val="0"/>
          <w:sz w:val="24"/>
          <w:szCs w:val="24"/>
        </w:rPr>
        <w:t>）；</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（2）截止时间：同投标截止时间；</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4</w:t>
      </w:r>
      <w:r w:rsidR="00B8028A">
        <w:rPr>
          <w:rFonts w:ascii="仿宋" w:eastAsia="仿宋" w:hAnsi="仿宋" w:cs="宋体" w:hint="eastAsia"/>
          <w:kern w:val="0"/>
          <w:sz w:val="24"/>
          <w:szCs w:val="24"/>
        </w:rPr>
        <w:t xml:space="preserve"> </w:t>
      </w:r>
      <w:r w:rsidRPr="00045062">
        <w:rPr>
          <w:rFonts w:ascii="仿宋" w:eastAsia="仿宋" w:hAnsi="仿宋" w:cs="宋体" w:hint="eastAsia"/>
          <w:kern w:val="0"/>
          <w:sz w:val="24"/>
          <w:szCs w:val="24"/>
        </w:rPr>
        <w:t>单位负责人为同一人或者存在直接控股、管理关系的不同供应商，不得参加同一合同项下的政府采购活动；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5</w:t>
      </w:r>
      <w:r w:rsidR="00B8028A">
        <w:rPr>
          <w:rFonts w:ascii="仿宋" w:eastAsia="仿宋" w:hAnsi="仿宋" w:cs="宋体" w:hint="eastAsia"/>
          <w:kern w:val="0"/>
          <w:sz w:val="24"/>
          <w:szCs w:val="24"/>
        </w:rPr>
        <w:t xml:space="preserve"> </w:t>
      </w:r>
      <w:r w:rsidRPr="00045062">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6“投标邀请”和“投标人须知前附表”规定接受联合体投标的，除应符合本</w:t>
      </w:r>
      <w:r w:rsidRPr="00045062">
        <w:rPr>
          <w:rFonts w:ascii="仿宋" w:eastAsia="仿宋" w:hAnsi="仿宋" w:cs="宋体" w:hint="eastAsia"/>
          <w:kern w:val="0"/>
          <w:sz w:val="24"/>
          <w:szCs w:val="24"/>
        </w:rPr>
        <w:lastRenderedPageBreak/>
        <w:t>章第</w:t>
      </w:r>
      <w:r w:rsidRPr="00045062">
        <w:rPr>
          <w:rFonts w:ascii="仿宋" w:eastAsia="仿宋" w:hAnsi="仿宋" w:cs="宋体"/>
          <w:kern w:val="0"/>
          <w:sz w:val="24"/>
          <w:szCs w:val="24"/>
        </w:rPr>
        <w:t>3.1</w:t>
      </w:r>
      <w:r w:rsidRPr="00045062">
        <w:rPr>
          <w:rFonts w:ascii="仿宋" w:eastAsia="仿宋" w:hAnsi="仿宋" w:cs="宋体" w:hint="eastAsia"/>
          <w:kern w:val="0"/>
          <w:sz w:val="24"/>
          <w:szCs w:val="24"/>
        </w:rPr>
        <w:t>项和3.2项要求外，还应遵守以下规定：</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（1）在投标文件中向采购人提交联合体协议书，明确联合体各方承担的工作和义务；</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（4）联合体各方不得再单独参加或者与其</w:t>
      </w:r>
      <w:proofErr w:type="gramStart"/>
      <w:r w:rsidRPr="00045062">
        <w:rPr>
          <w:rFonts w:ascii="仿宋" w:eastAsia="仿宋" w:hAnsi="仿宋" w:cs="宋体" w:hint="eastAsia"/>
          <w:kern w:val="0"/>
          <w:sz w:val="24"/>
          <w:szCs w:val="24"/>
        </w:rPr>
        <w:t>他供应</w:t>
      </w:r>
      <w:proofErr w:type="gramEnd"/>
      <w:r w:rsidRPr="00045062">
        <w:rPr>
          <w:rFonts w:ascii="仿宋" w:eastAsia="仿宋" w:hAnsi="仿宋" w:cs="宋体" w:hint="eastAsia"/>
          <w:kern w:val="0"/>
          <w:sz w:val="24"/>
          <w:szCs w:val="24"/>
        </w:rPr>
        <w:t>商另外组成联合体参加同一合同项下的政府采购活动。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（5）</w:t>
      </w:r>
      <w:r w:rsidRPr="00045062">
        <w:rPr>
          <w:rFonts w:ascii="仿宋" w:eastAsia="仿宋" w:hAnsi="仿宋" w:cs="宋体"/>
          <w:kern w:val="0"/>
          <w:sz w:val="24"/>
          <w:szCs w:val="24"/>
        </w:rPr>
        <w:t>联合体各方应当共同与采购人签订采购合同，就采购合同约定的事项对采购人</w:t>
      </w:r>
      <w:hyperlink r:id="rId14" w:tgtFrame="_blank" w:history="1">
        <w:r w:rsidRPr="00045062">
          <w:rPr>
            <w:rFonts w:ascii="仿宋" w:eastAsia="仿宋" w:hAnsi="仿宋" w:cs="宋体"/>
            <w:kern w:val="0"/>
            <w:sz w:val="24"/>
            <w:szCs w:val="24"/>
          </w:rPr>
          <w:t>承担连带责任</w:t>
        </w:r>
      </w:hyperlink>
      <w:r w:rsidRPr="00045062">
        <w:rPr>
          <w:rFonts w:ascii="仿宋" w:eastAsia="仿宋" w:hAnsi="仿宋" w:cs="宋体"/>
          <w:kern w:val="0"/>
          <w:sz w:val="24"/>
          <w:szCs w:val="24"/>
        </w:rPr>
        <w:t>。</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3.7 法律、行政法规规定的其他条件。</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4．合格的货物和服务</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4.2 投标人所提供的服务应当没有侵犯任何第三方的知识产权、技术秘密等合法权利。</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4.5 投标人所投产品如被列入</w:t>
      </w:r>
      <w:r w:rsidRPr="00045062">
        <w:rPr>
          <w:rFonts w:ascii="仿宋" w:eastAsia="仿宋" w:hAnsi="仿宋" w:cs="宋体"/>
          <w:kern w:val="0"/>
          <w:sz w:val="24"/>
          <w:szCs w:val="24"/>
        </w:rPr>
        <w:t>《中华人民共和国实施强制性产品认证的产品目录》，</w:t>
      </w:r>
      <w:r w:rsidRPr="00045062">
        <w:rPr>
          <w:rFonts w:ascii="仿宋" w:eastAsia="仿宋" w:hAnsi="仿宋" w:cs="宋体" w:hint="eastAsia"/>
          <w:kern w:val="0"/>
          <w:sz w:val="24"/>
          <w:szCs w:val="24"/>
        </w:rPr>
        <w:t>则该产品应</w:t>
      </w:r>
      <w:r w:rsidRPr="00045062">
        <w:rPr>
          <w:rFonts w:ascii="仿宋" w:eastAsia="仿宋" w:hAnsi="仿宋" w:cs="宋体"/>
          <w:kern w:val="0"/>
          <w:sz w:val="24"/>
          <w:szCs w:val="24"/>
        </w:rPr>
        <w:t>具备国家认监委</w:t>
      </w:r>
      <w:r w:rsidRPr="00045062">
        <w:rPr>
          <w:rFonts w:ascii="仿宋" w:eastAsia="仿宋" w:hAnsi="仿宋" w:cs="宋体" w:hint="eastAsia"/>
          <w:kern w:val="0"/>
          <w:sz w:val="24"/>
          <w:szCs w:val="24"/>
        </w:rPr>
        <w:t>指定强制性产品认证机构</w:t>
      </w:r>
      <w:r w:rsidRPr="00045062">
        <w:rPr>
          <w:rFonts w:ascii="仿宋" w:eastAsia="仿宋" w:hAnsi="仿宋" w:cs="宋体"/>
          <w:kern w:val="0"/>
          <w:sz w:val="24"/>
          <w:szCs w:val="24"/>
        </w:rPr>
        <w:t>颁</w:t>
      </w:r>
      <w:r w:rsidRPr="00045062">
        <w:rPr>
          <w:rFonts w:ascii="仿宋" w:eastAsia="仿宋" w:hAnsi="仿宋" w:cs="宋体" w:hint="eastAsia"/>
          <w:kern w:val="0"/>
          <w:sz w:val="24"/>
          <w:szCs w:val="24"/>
        </w:rPr>
        <w:t>发的</w:t>
      </w:r>
      <w:r w:rsidRPr="00045062">
        <w:rPr>
          <w:rFonts w:ascii="仿宋" w:eastAsia="仿宋" w:hAnsi="仿宋" w:cs="宋体"/>
          <w:kern w:val="0"/>
          <w:sz w:val="24"/>
          <w:szCs w:val="24"/>
        </w:rPr>
        <w:t>《中国</w:t>
      </w:r>
      <w:r w:rsidRPr="00045062">
        <w:rPr>
          <w:rFonts w:ascii="仿宋" w:eastAsia="仿宋" w:hAnsi="仿宋" w:cs="宋体" w:hint="eastAsia"/>
          <w:kern w:val="0"/>
          <w:sz w:val="24"/>
          <w:szCs w:val="24"/>
        </w:rPr>
        <w:t>国家</w:t>
      </w:r>
      <w:r w:rsidRPr="00045062">
        <w:rPr>
          <w:rFonts w:ascii="仿宋" w:eastAsia="仿宋" w:hAnsi="仿宋" w:cs="宋体"/>
          <w:kern w:val="0"/>
          <w:sz w:val="24"/>
          <w:szCs w:val="24"/>
        </w:rPr>
        <w:t>强制</w:t>
      </w:r>
      <w:r w:rsidRPr="00045062">
        <w:rPr>
          <w:rFonts w:ascii="仿宋" w:eastAsia="仿宋" w:hAnsi="仿宋" w:cs="宋体" w:hint="eastAsia"/>
          <w:kern w:val="0"/>
          <w:sz w:val="24"/>
          <w:szCs w:val="24"/>
        </w:rPr>
        <w:t>性产品</w:t>
      </w:r>
      <w:r w:rsidRPr="00045062">
        <w:rPr>
          <w:rFonts w:ascii="仿宋" w:eastAsia="仿宋" w:hAnsi="仿宋" w:cs="宋体"/>
          <w:kern w:val="0"/>
          <w:sz w:val="24"/>
          <w:szCs w:val="24"/>
        </w:rPr>
        <w:t>认证</w:t>
      </w:r>
      <w:r w:rsidRPr="00045062">
        <w:rPr>
          <w:rFonts w:ascii="仿宋" w:eastAsia="仿宋" w:hAnsi="仿宋" w:cs="宋体" w:hint="eastAsia"/>
          <w:kern w:val="0"/>
          <w:sz w:val="24"/>
          <w:szCs w:val="24"/>
        </w:rPr>
        <w:t>证书</w:t>
      </w:r>
      <w:r w:rsidRPr="00045062">
        <w:rPr>
          <w:rFonts w:ascii="仿宋" w:eastAsia="仿宋" w:hAnsi="仿宋" w:cs="宋体"/>
          <w:kern w:val="0"/>
          <w:sz w:val="24"/>
          <w:szCs w:val="24"/>
        </w:rPr>
        <w:t>》（CCC 认证）。</w:t>
      </w:r>
      <w:r w:rsidRPr="00045062">
        <w:rPr>
          <w:rFonts w:ascii="仿宋" w:eastAsia="仿宋" w:hAnsi="仿宋" w:cs="宋体" w:hint="eastAsia"/>
          <w:kern w:val="0"/>
          <w:sz w:val="24"/>
          <w:szCs w:val="24"/>
        </w:rPr>
        <w:t>投标人</w:t>
      </w:r>
      <w:r w:rsidRPr="00045062">
        <w:rPr>
          <w:rFonts w:ascii="仿宋" w:eastAsia="仿宋" w:hAnsi="仿宋" w:cs="宋体"/>
          <w:kern w:val="0"/>
          <w:sz w:val="24"/>
          <w:szCs w:val="24"/>
        </w:rPr>
        <w:t>不能提供超出此目录范畴外的替代品</w:t>
      </w:r>
      <w:r w:rsidRPr="00045062">
        <w:rPr>
          <w:rFonts w:ascii="仿宋" w:eastAsia="仿宋" w:hAnsi="仿宋" w:cs="宋体" w:hint="eastAsia"/>
          <w:kern w:val="0"/>
          <w:sz w:val="24"/>
          <w:szCs w:val="24"/>
        </w:rPr>
        <w:t>。</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4.6 投标人所投产品如被列入</w:t>
      </w:r>
      <w:r w:rsidRPr="00045062">
        <w:rPr>
          <w:rFonts w:ascii="仿宋" w:eastAsia="仿宋" w:hAnsi="仿宋" w:cs="宋体"/>
          <w:kern w:val="0"/>
          <w:sz w:val="24"/>
          <w:szCs w:val="24"/>
        </w:rPr>
        <w:t>《信息安全产品强制性认证目录》，</w:t>
      </w:r>
      <w:r w:rsidRPr="00045062">
        <w:rPr>
          <w:rFonts w:ascii="仿宋" w:eastAsia="仿宋" w:hAnsi="仿宋" w:cs="宋体" w:hint="eastAsia"/>
          <w:kern w:val="0"/>
          <w:sz w:val="24"/>
          <w:szCs w:val="24"/>
        </w:rPr>
        <w:t>则该产品应</w:t>
      </w:r>
      <w:r w:rsidRPr="00045062">
        <w:rPr>
          <w:rFonts w:ascii="仿宋" w:eastAsia="仿宋" w:hAnsi="仿宋" w:cs="宋体"/>
          <w:kern w:val="0"/>
          <w:sz w:val="24"/>
          <w:szCs w:val="24"/>
        </w:rPr>
        <w:t>具备</w:t>
      </w:r>
      <w:r w:rsidRPr="00045062">
        <w:rPr>
          <w:rFonts w:ascii="仿宋" w:eastAsia="仿宋" w:hAnsi="仿宋" w:cs="宋体" w:hint="eastAsia"/>
          <w:kern w:val="0"/>
          <w:sz w:val="24"/>
          <w:szCs w:val="24"/>
        </w:rPr>
        <w:t>中国信息安全认证中心</w:t>
      </w:r>
      <w:r w:rsidRPr="00045062">
        <w:rPr>
          <w:rFonts w:ascii="仿宋" w:eastAsia="仿宋" w:hAnsi="仿宋" w:cs="宋体"/>
          <w:kern w:val="0"/>
          <w:sz w:val="24"/>
          <w:szCs w:val="24"/>
        </w:rPr>
        <w:t>颁</w:t>
      </w:r>
      <w:r w:rsidRPr="00045062">
        <w:rPr>
          <w:rFonts w:ascii="仿宋" w:eastAsia="仿宋" w:hAnsi="仿宋" w:cs="宋体" w:hint="eastAsia"/>
          <w:kern w:val="0"/>
          <w:sz w:val="24"/>
          <w:szCs w:val="24"/>
        </w:rPr>
        <w:t>发的</w:t>
      </w:r>
      <w:r w:rsidRPr="00045062">
        <w:rPr>
          <w:rFonts w:ascii="仿宋" w:eastAsia="仿宋" w:hAnsi="仿宋" w:cs="宋体"/>
          <w:kern w:val="0"/>
          <w:sz w:val="24"/>
          <w:szCs w:val="24"/>
        </w:rPr>
        <w:t>《</w:t>
      </w:r>
      <w:hyperlink r:id="rId15" w:tgtFrame="_blank" w:history="1">
        <w:r w:rsidRPr="00045062">
          <w:rPr>
            <w:rFonts w:ascii="仿宋" w:eastAsia="仿宋" w:hAnsi="仿宋" w:cs="宋体" w:hint="eastAsia"/>
            <w:kern w:val="0"/>
            <w:sz w:val="24"/>
            <w:szCs w:val="24"/>
          </w:rPr>
          <w:t>中国国家信息安全产品认证证书</w:t>
        </w:r>
      </w:hyperlink>
      <w:r w:rsidRPr="00045062">
        <w:rPr>
          <w:rFonts w:ascii="仿宋" w:eastAsia="仿宋" w:hAnsi="仿宋" w:cs="宋体"/>
          <w:kern w:val="0"/>
          <w:sz w:val="24"/>
          <w:szCs w:val="24"/>
        </w:rPr>
        <w:t>》。</w:t>
      </w:r>
      <w:r w:rsidRPr="00045062">
        <w:rPr>
          <w:rFonts w:ascii="仿宋" w:eastAsia="仿宋" w:hAnsi="仿宋" w:cs="宋体" w:hint="eastAsia"/>
          <w:kern w:val="0"/>
          <w:sz w:val="24"/>
          <w:szCs w:val="24"/>
        </w:rPr>
        <w:t>投标人</w:t>
      </w:r>
      <w:r w:rsidRPr="00045062">
        <w:rPr>
          <w:rFonts w:ascii="仿宋" w:eastAsia="仿宋" w:hAnsi="仿宋" w:cs="宋体"/>
          <w:kern w:val="0"/>
          <w:sz w:val="24"/>
          <w:szCs w:val="24"/>
        </w:rPr>
        <w:t>不能提供超出此目录范畴外的替代品</w:t>
      </w:r>
      <w:r w:rsidRPr="00045062">
        <w:rPr>
          <w:rFonts w:ascii="仿宋" w:eastAsia="仿宋" w:hAnsi="仿宋" w:cs="宋体" w:hint="eastAsia"/>
          <w:kern w:val="0"/>
          <w:sz w:val="24"/>
          <w:szCs w:val="24"/>
        </w:rPr>
        <w:t>。</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Theme="minorEastAsia" w:hAnsiTheme="minorEastAsia" w:cs="宋体" w:hint="eastAsia"/>
          <w:b/>
          <w:kern w:val="0"/>
          <w:sz w:val="24"/>
          <w:szCs w:val="24"/>
        </w:rPr>
        <w:lastRenderedPageBreak/>
        <w:t>5</w:t>
      </w:r>
      <w:r w:rsidRPr="00045062">
        <w:rPr>
          <w:rFonts w:ascii="仿宋" w:eastAsia="仿宋" w:hAnsi="仿宋" w:cs="宋体" w:hint="eastAsia"/>
          <w:b/>
          <w:kern w:val="0"/>
          <w:sz w:val="24"/>
          <w:szCs w:val="24"/>
        </w:rPr>
        <w:t>．投标费用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6．信息发布</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45062">
        <w:rPr>
          <w:rFonts w:ascii="仿宋" w:eastAsia="仿宋" w:hAnsi="仿宋" w:cs="宋体" w:hint="eastAsia"/>
          <w:color w:val="000000"/>
          <w:sz w:val="24"/>
          <w:szCs w:val="24"/>
        </w:rPr>
        <w:t>《中国政府采购网》、《河南省政府采购网》、《许昌市政府采购网》</w:t>
      </w:r>
      <w:r w:rsidRPr="00045062">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7.采购代理机构代理费用收取标准和方式</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7.1 收取标准:按照中标合同金额的比例收取。详</w:t>
      </w:r>
      <w:r w:rsidRPr="00045062">
        <w:rPr>
          <w:rFonts w:ascii="仿宋" w:eastAsia="仿宋" w:hAnsi="仿宋" w:cs="仿宋_GB2312" w:hint="eastAsia"/>
          <w:sz w:val="24"/>
          <w:szCs w:val="24"/>
          <w:lang w:val="zh-CN"/>
        </w:rPr>
        <w:t>见投标人须知前附表。</w:t>
      </w:r>
    </w:p>
    <w:p w:rsidR="00AB6F6B" w:rsidRPr="00045062" w:rsidRDefault="000F03ED">
      <w:pPr>
        <w:widowControl/>
        <w:tabs>
          <w:tab w:val="left" w:pos="636"/>
        </w:tabs>
        <w:spacing w:line="360" w:lineRule="auto"/>
        <w:contextualSpacing/>
        <w:jc w:val="left"/>
        <w:rPr>
          <w:rFonts w:ascii="仿宋" w:eastAsia="仿宋" w:hAnsi="仿宋" w:cs="宋体"/>
          <w:kern w:val="0"/>
          <w:sz w:val="24"/>
          <w:szCs w:val="24"/>
        </w:rPr>
      </w:pPr>
      <w:r w:rsidRPr="00045062">
        <w:rPr>
          <w:rFonts w:ascii="仿宋" w:eastAsia="仿宋" w:hAnsi="仿宋" w:cs="宋体" w:hint="eastAsia"/>
          <w:kern w:val="0"/>
          <w:sz w:val="24"/>
          <w:szCs w:val="24"/>
        </w:rPr>
        <w:t>7.2 收取方式：一次性以银行划账、电汇、汇票或支票的形式支付。</w:t>
      </w:r>
    </w:p>
    <w:p w:rsidR="002006A5" w:rsidRPr="00CD643E" w:rsidRDefault="002006A5" w:rsidP="002006A5">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2006A5" w:rsidRPr="00CD643E" w:rsidRDefault="002006A5" w:rsidP="002006A5">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B6F6B" w:rsidRPr="002006A5" w:rsidRDefault="00AB6F6B">
      <w:pPr>
        <w:autoSpaceDE w:val="0"/>
        <w:autoSpaceDN w:val="0"/>
        <w:spacing w:line="360" w:lineRule="auto"/>
        <w:contextualSpacing/>
        <w:rPr>
          <w:rFonts w:asciiTheme="minorEastAsia" w:hAnsiTheme="minorEastAsia" w:cs="宋体"/>
          <w:kern w:val="0"/>
          <w:sz w:val="24"/>
          <w:szCs w:val="24"/>
        </w:rPr>
      </w:pPr>
    </w:p>
    <w:p w:rsidR="00631612" w:rsidRDefault="00631612">
      <w:pPr>
        <w:tabs>
          <w:tab w:val="left" w:pos="1260"/>
        </w:tabs>
        <w:autoSpaceDE w:val="0"/>
        <w:autoSpaceDN w:val="0"/>
        <w:spacing w:line="360" w:lineRule="auto"/>
        <w:contextualSpacing/>
        <w:jc w:val="center"/>
        <w:rPr>
          <w:rFonts w:ascii="仿宋" w:eastAsia="仿宋" w:hAnsi="仿宋" w:cs="宋体"/>
          <w:b/>
          <w:kern w:val="0"/>
          <w:sz w:val="24"/>
          <w:szCs w:val="24"/>
        </w:rPr>
      </w:pPr>
    </w:p>
    <w:p w:rsidR="00631612" w:rsidRDefault="00631612">
      <w:pPr>
        <w:tabs>
          <w:tab w:val="left" w:pos="1260"/>
        </w:tabs>
        <w:autoSpaceDE w:val="0"/>
        <w:autoSpaceDN w:val="0"/>
        <w:spacing w:line="360" w:lineRule="auto"/>
        <w:contextualSpacing/>
        <w:jc w:val="center"/>
        <w:rPr>
          <w:rFonts w:ascii="仿宋" w:eastAsia="仿宋" w:hAnsi="仿宋" w:cs="宋体"/>
          <w:b/>
          <w:kern w:val="0"/>
          <w:sz w:val="24"/>
          <w:szCs w:val="24"/>
        </w:rPr>
      </w:pPr>
    </w:p>
    <w:p w:rsidR="00AB6F6B" w:rsidRPr="00045062" w:rsidRDefault="000F03ED">
      <w:pPr>
        <w:tabs>
          <w:tab w:val="left" w:pos="1260"/>
        </w:tabs>
        <w:autoSpaceDE w:val="0"/>
        <w:autoSpaceDN w:val="0"/>
        <w:spacing w:line="360" w:lineRule="auto"/>
        <w:contextualSpacing/>
        <w:jc w:val="center"/>
        <w:rPr>
          <w:rFonts w:ascii="仿宋" w:eastAsia="仿宋" w:hAnsi="仿宋" w:cs="宋体"/>
          <w:b/>
          <w:kern w:val="0"/>
          <w:sz w:val="24"/>
          <w:szCs w:val="24"/>
        </w:rPr>
      </w:pPr>
      <w:r w:rsidRPr="00045062">
        <w:rPr>
          <w:rFonts w:ascii="仿宋" w:eastAsia="仿宋" w:hAnsi="仿宋" w:cs="宋体" w:hint="eastAsia"/>
          <w:b/>
          <w:kern w:val="0"/>
          <w:sz w:val="24"/>
          <w:szCs w:val="24"/>
        </w:rPr>
        <w:t>二、招标文件说明</w:t>
      </w:r>
    </w:p>
    <w:p w:rsidR="00AB6F6B" w:rsidRPr="00045062" w:rsidRDefault="00631612">
      <w:pPr>
        <w:autoSpaceDE w:val="0"/>
        <w:autoSpaceDN w:val="0"/>
        <w:spacing w:line="360" w:lineRule="auto"/>
        <w:contextualSpacing/>
        <w:rPr>
          <w:rFonts w:ascii="仿宋" w:eastAsia="仿宋" w:hAnsi="仿宋" w:cs="宋体"/>
          <w:b/>
          <w:kern w:val="0"/>
          <w:sz w:val="24"/>
          <w:szCs w:val="24"/>
        </w:rPr>
      </w:pPr>
      <w:r>
        <w:rPr>
          <w:rFonts w:ascii="仿宋" w:eastAsia="仿宋" w:hAnsi="仿宋" w:cs="宋体" w:hint="eastAsia"/>
          <w:b/>
          <w:kern w:val="0"/>
          <w:sz w:val="24"/>
          <w:szCs w:val="24"/>
        </w:rPr>
        <w:t>9</w:t>
      </w:r>
      <w:r w:rsidR="000F03ED" w:rsidRPr="00045062">
        <w:rPr>
          <w:rFonts w:ascii="仿宋" w:eastAsia="仿宋" w:hAnsi="仿宋" w:cs="宋体" w:hint="eastAsia"/>
          <w:b/>
          <w:kern w:val="0"/>
          <w:sz w:val="24"/>
          <w:szCs w:val="24"/>
        </w:rPr>
        <w:t>．招标文件构成</w:t>
      </w:r>
    </w:p>
    <w:p w:rsidR="00AB6F6B" w:rsidRPr="00045062" w:rsidRDefault="00631612">
      <w:pPr>
        <w:autoSpaceDE w:val="0"/>
        <w:autoSpaceDN w:val="0"/>
        <w:spacing w:line="360" w:lineRule="auto"/>
        <w:contextualSpacing/>
        <w:rPr>
          <w:rFonts w:ascii="仿宋" w:eastAsia="仿宋" w:hAnsi="仿宋" w:cs="宋体"/>
          <w:kern w:val="0"/>
          <w:sz w:val="24"/>
          <w:szCs w:val="24"/>
        </w:rPr>
      </w:pPr>
      <w:r>
        <w:rPr>
          <w:rFonts w:ascii="仿宋" w:eastAsia="仿宋" w:hAnsi="仿宋" w:cs="宋体" w:hint="eastAsia"/>
          <w:kern w:val="0"/>
          <w:sz w:val="24"/>
          <w:szCs w:val="24"/>
        </w:rPr>
        <w:t>9</w:t>
      </w:r>
      <w:r w:rsidR="000F03ED" w:rsidRPr="00045062">
        <w:rPr>
          <w:rFonts w:ascii="仿宋" w:eastAsia="仿宋" w:hAnsi="仿宋" w:cs="宋体" w:hint="eastAsia"/>
          <w:kern w:val="0"/>
          <w:sz w:val="24"/>
          <w:szCs w:val="24"/>
        </w:rPr>
        <w:t>.1 招标文件由以下部分组成：</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（1）投标邀请（招标公告）</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（2）项目需求</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（3）投标人须知前附表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（4）投标人须知</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（5）政府采购政策功能</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p>
    <w:p w:rsidR="00631612" w:rsidRPr="00CD643E" w:rsidRDefault="00631612" w:rsidP="00631612">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631612" w:rsidRPr="00CD643E" w:rsidRDefault="00631612" w:rsidP="00631612">
      <w:pPr>
        <w:pStyle w:val="af3"/>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631612" w:rsidRPr="00CD643E" w:rsidRDefault="00631612" w:rsidP="00631612">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631612" w:rsidRPr="00CD643E" w:rsidRDefault="00631612" w:rsidP="00631612">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631612" w:rsidRPr="00CD643E" w:rsidRDefault="00631612" w:rsidP="00631612">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631612" w:rsidRPr="00CD643E" w:rsidRDefault="00631612" w:rsidP="00631612">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631612" w:rsidRPr="00CD643E" w:rsidRDefault="00631612" w:rsidP="00631612">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Pr="00CD643E">
          <w:rPr>
            <w:rFonts w:ascii="仿宋" w:eastAsia="仿宋" w:hAnsi="仿宋" w:cs="仿宋_GB2312" w:hint="eastAsia"/>
            <w:sz w:val="24"/>
            <w:szCs w:val="24"/>
          </w:rPr>
          <w:t>http://221.14.6.70:8088/ggzy</w:t>
        </w:r>
      </w:hyperlink>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631612" w:rsidRPr="00CD643E" w:rsidRDefault="00631612" w:rsidP="00631612">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631612" w:rsidRPr="00CD643E" w:rsidRDefault="00631612" w:rsidP="00631612">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p>
    <w:p w:rsidR="00631612" w:rsidRPr="00CD643E" w:rsidRDefault="00631612" w:rsidP="00631612">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631612" w:rsidRPr="00CD643E" w:rsidRDefault="00631612" w:rsidP="00631612">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AB6F6B" w:rsidRPr="003C2C84" w:rsidRDefault="00631612" w:rsidP="003C2C84">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3C2C84" w:rsidRDefault="003C2C84" w:rsidP="003C2C84">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3C2C84" w:rsidRPr="00F34460" w:rsidRDefault="003C2C84" w:rsidP="003C2C84">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C2C84" w:rsidRPr="00F34460" w:rsidRDefault="003C2C84" w:rsidP="003C2C84">
      <w:pPr>
        <w:pStyle w:val="a8"/>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3C2C84" w:rsidRPr="00F34460" w:rsidRDefault="003C2C84" w:rsidP="003C2C84">
      <w:pPr>
        <w:pStyle w:val="a8"/>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C2C84" w:rsidRPr="00F34460" w:rsidRDefault="003C2C84" w:rsidP="003C2C84">
      <w:pPr>
        <w:pStyle w:val="a8"/>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3C2C84" w:rsidRPr="00F34460" w:rsidRDefault="003C2C84" w:rsidP="003C2C84">
      <w:pPr>
        <w:pStyle w:val="a8"/>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C2C84" w:rsidRPr="00F34460" w:rsidRDefault="003C2C84" w:rsidP="003C2C84">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3C2C84" w:rsidRPr="00F34460" w:rsidRDefault="003C2C84" w:rsidP="003C2C84">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3C2C84" w:rsidRPr="00F34460" w:rsidRDefault="003C2C84" w:rsidP="003C2C84">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3C2C84" w:rsidRPr="00F34460" w:rsidRDefault="003C2C84" w:rsidP="003C2C84">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3C2C84" w:rsidRPr="00F34460" w:rsidRDefault="003C2C84" w:rsidP="003C2C84">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3C2C84" w:rsidRPr="00F34460" w:rsidRDefault="003C2C84" w:rsidP="003C2C84">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C2C84" w:rsidRPr="00F34460" w:rsidRDefault="003C2C84" w:rsidP="003C2C84">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C2C84" w:rsidRPr="00F34460" w:rsidRDefault="003C2C84" w:rsidP="003C2C84">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3C2C84" w:rsidRPr="00F34460" w:rsidRDefault="003C2C84" w:rsidP="003C2C84">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3C2C84" w:rsidRPr="00F34460" w:rsidRDefault="003C2C84" w:rsidP="003C2C84">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2" w:name="OLE_LINK6"/>
      <w:r w:rsidRPr="00F34460">
        <w:rPr>
          <w:rFonts w:ascii="仿宋" w:eastAsia="仿宋" w:hAnsi="仿宋" w:cs="仿宋_GB2312" w:hint="eastAsia"/>
          <w:sz w:val="24"/>
          <w:szCs w:val="24"/>
          <w:lang w:val="zh-CN"/>
        </w:rPr>
        <w:t>财库[2014]68号</w:t>
      </w:r>
      <w:bookmarkEnd w:id="2"/>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C2C84" w:rsidRPr="00F34460" w:rsidRDefault="003C2C84" w:rsidP="003C2C84">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3C2C84" w:rsidRPr="00F34460" w:rsidRDefault="003C2C84" w:rsidP="003C2C84">
      <w:pPr>
        <w:pStyle w:val="a8"/>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3C2C84" w:rsidRPr="00F34460" w:rsidRDefault="003C2C84" w:rsidP="003C2C84">
      <w:pPr>
        <w:pStyle w:val="a8"/>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3C2C84" w:rsidRPr="00F34460" w:rsidRDefault="003C2C84" w:rsidP="003C2C84">
      <w:pPr>
        <w:pStyle w:val="a8"/>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3C2C84" w:rsidRPr="00F34460" w:rsidRDefault="003C2C84" w:rsidP="003C2C84">
      <w:pPr>
        <w:pStyle w:val="a8"/>
        <w:spacing w:line="360" w:lineRule="auto"/>
        <w:ind w:firstLineChars="200" w:firstLine="560"/>
        <w:contextualSpacing/>
        <w:rPr>
          <w:rFonts w:ascii="仿宋" w:eastAsia="仿宋" w:hAnsi="仿宋" w:cs="仿宋_GB2312"/>
          <w:sz w:val="28"/>
          <w:szCs w:val="28"/>
        </w:rPr>
      </w:pPr>
    </w:p>
    <w:p w:rsidR="00AB6F6B" w:rsidRPr="003C2C84"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Default="00AB6F6B"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Pr="00045062" w:rsidRDefault="00045062" w:rsidP="00045062">
      <w:pPr>
        <w:pStyle w:val="a8"/>
        <w:spacing w:line="360" w:lineRule="auto"/>
        <w:ind w:firstLineChars="200" w:firstLine="480"/>
        <w:contextualSpacing/>
        <w:rPr>
          <w:rFonts w:ascii="仿宋" w:eastAsia="仿宋" w:hAnsi="仿宋" w:cs="仿宋_GB2312"/>
          <w:szCs w:val="24"/>
        </w:rPr>
      </w:pPr>
    </w:p>
    <w:p w:rsidR="00AB6F6B" w:rsidRDefault="00AB6F6B" w:rsidP="00045062">
      <w:pPr>
        <w:pStyle w:val="a8"/>
        <w:spacing w:line="360" w:lineRule="auto"/>
        <w:ind w:firstLineChars="200" w:firstLine="480"/>
        <w:contextualSpacing/>
        <w:rPr>
          <w:rFonts w:ascii="仿宋" w:eastAsia="仿宋" w:hAnsi="仿宋" w:cs="仿宋_GB2312"/>
          <w:szCs w:val="24"/>
        </w:rPr>
      </w:pPr>
    </w:p>
    <w:p w:rsidR="00D34EE5" w:rsidRPr="00045062" w:rsidRDefault="00D34EE5" w:rsidP="00045062">
      <w:pPr>
        <w:pStyle w:val="a8"/>
        <w:spacing w:line="360" w:lineRule="auto"/>
        <w:ind w:firstLineChars="200" w:firstLine="480"/>
        <w:contextualSpacing/>
        <w:rPr>
          <w:rFonts w:ascii="仿宋" w:eastAsia="仿宋" w:hAnsi="仿宋" w:cs="仿宋_GB2312"/>
          <w:szCs w:val="24"/>
        </w:rPr>
      </w:pPr>
    </w:p>
    <w:p w:rsidR="00AB6F6B" w:rsidRPr="00045062" w:rsidRDefault="000F03ED" w:rsidP="00045062">
      <w:pPr>
        <w:pStyle w:val="a8"/>
        <w:spacing w:line="360" w:lineRule="auto"/>
        <w:ind w:left="282" w:hangingChars="78" w:hanging="282"/>
        <w:contextualSpacing/>
        <w:jc w:val="center"/>
        <w:rPr>
          <w:rFonts w:ascii="宋体" w:cs="宋体"/>
          <w:b/>
          <w:sz w:val="36"/>
          <w:szCs w:val="36"/>
        </w:rPr>
      </w:pPr>
      <w:r w:rsidRPr="00045062">
        <w:rPr>
          <w:rFonts w:ascii="宋体" w:hAnsi="宋体" w:cs="宋体" w:hint="eastAsia"/>
          <w:b/>
          <w:sz w:val="36"/>
          <w:szCs w:val="36"/>
        </w:rPr>
        <w:lastRenderedPageBreak/>
        <w:t>第六</w:t>
      </w:r>
      <w:proofErr w:type="gramStart"/>
      <w:r w:rsidRPr="00045062">
        <w:rPr>
          <w:rFonts w:ascii="宋体" w:hAnsi="宋体" w:cs="宋体" w:hint="eastAsia"/>
          <w:b/>
          <w:sz w:val="36"/>
          <w:szCs w:val="36"/>
        </w:rPr>
        <w:t>章资格</w:t>
      </w:r>
      <w:proofErr w:type="gramEnd"/>
      <w:r w:rsidRPr="00045062">
        <w:rPr>
          <w:rFonts w:ascii="宋体" w:hAnsi="宋体" w:cs="宋体" w:hint="eastAsia"/>
          <w:b/>
          <w:sz w:val="36"/>
          <w:szCs w:val="36"/>
        </w:rPr>
        <w:t>审查与评标办法、评标标准</w:t>
      </w:r>
    </w:p>
    <w:p w:rsidR="00AB6F6B" w:rsidRPr="00045062" w:rsidRDefault="00AB6F6B">
      <w:pPr>
        <w:pStyle w:val="a8"/>
        <w:spacing w:line="360" w:lineRule="auto"/>
        <w:contextualSpacing/>
        <w:rPr>
          <w:rFonts w:ascii="宋体" w:cs="仿宋_GB2312"/>
          <w:szCs w:val="24"/>
          <w:lang w:val="zh-CN"/>
        </w:rPr>
      </w:pPr>
    </w:p>
    <w:p w:rsidR="00AB6F6B" w:rsidRPr="00045062" w:rsidRDefault="000F03ED" w:rsidP="00045062">
      <w:pPr>
        <w:pStyle w:val="a8"/>
        <w:spacing w:line="360" w:lineRule="auto"/>
        <w:ind w:firstLineChars="200" w:firstLine="482"/>
        <w:contextualSpacing/>
        <w:rPr>
          <w:rFonts w:ascii="仿宋" w:eastAsia="仿宋" w:hAnsi="仿宋" w:cs="仿宋_GB2312"/>
          <w:b/>
          <w:szCs w:val="24"/>
          <w:lang w:val="zh-CN"/>
        </w:rPr>
      </w:pPr>
      <w:r w:rsidRPr="00045062">
        <w:rPr>
          <w:rFonts w:ascii="仿宋" w:eastAsia="仿宋" w:hAnsi="仿宋" w:cs="仿宋_GB2312" w:hint="eastAsia"/>
          <w:b/>
          <w:szCs w:val="24"/>
          <w:lang w:val="zh-CN"/>
        </w:rPr>
        <w:t>一、资格审查</w:t>
      </w:r>
    </w:p>
    <w:p w:rsidR="00AB6F6B" w:rsidRPr="00045062" w:rsidRDefault="000F03ED" w:rsidP="00045062">
      <w:pPr>
        <w:pStyle w:val="a8"/>
        <w:spacing w:line="360" w:lineRule="auto"/>
        <w:ind w:firstLineChars="200" w:firstLine="480"/>
        <w:contextualSpacing/>
        <w:rPr>
          <w:rFonts w:ascii="仿宋" w:eastAsia="仿宋" w:hAnsi="仿宋" w:cs="仿宋_GB2312"/>
          <w:szCs w:val="24"/>
          <w:lang w:val="zh-CN"/>
        </w:rPr>
      </w:pPr>
      <w:r w:rsidRPr="00045062">
        <w:rPr>
          <w:rFonts w:ascii="仿宋" w:eastAsia="仿宋" w:hAnsi="仿宋" w:cs="仿宋_GB2312"/>
          <w:szCs w:val="24"/>
          <w:lang w:val="zh-CN"/>
        </w:rPr>
        <w:t>1</w:t>
      </w:r>
      <w:r w:rsidRPr="00045062">
        <w:rPr>
          <w:rFonts w:ascii="仿宋" w:eastAsia="仿宋" w:hAnsi="仿宋" w:cs="仿宋_GB2312" w:hint="eastAsia"/>
          <w:szCs w:val="24"/>
          <w:lang w:val="zh-CN"/>
        </w:rPr>
        <w:t>、开标结束后，采购人依法对投标人资格进行审查。</w:t>
      </w:r>
    </w:p>
    <w:p w:rsidR="00AB6F6B" w:rsidRPr="00045062" w:rsidRDefault="000F03ED" w:rsidP="00045062">
      <w:pPr>
        <w:spacing w:line="360" w:lineRule="auto"/>
        <w:ind w:rightChars="200" w:right="420" w:firstLineChars="200" w:firstLine="480"/>
        <w:contextualSpacing/>
        <w:rPr>
          <w:rFonts w:ascii="仿宋" w:eastAsia="仿宋" w:hAnsi="仿宋" w:cs="仿宋_GB2312"/>
          <w:sz w:val="24"/>
          <w:szCs w:val="24"/>
          <w:lang w:val="zh-CN"/>
        </w:rPr>
      </w:pPr>
      <w:r w:rsidRPr="00045062">
        <w:rPr>
          <w:rFonts w:ascii="仿宋" w:eastAsia="仿宋" w:hAnsi="仿宋" w:cs="仿宋_GB2312"/>
          <w:sz w:val="24"/>
          <w:szCs w:val="24"/>
          <w:lang w:val="zh-CN"/>
        </w:rPr>
        <w:t>2</w:t>
      </w:r>
      <w:r w:rsidRPr="00045062">
        <w:rPr>
          <w:rFonts w:ascii="仿宋" w:eastAsia="仿宋" w:hAnsi="仿宋" w:cs="仿宋_GB2312" w:hint="eastAsia"/>
          <w:sz w:val="24"/>
          <w:szCs w:val="24"/>
          <w:lang w:val="zh-CN"/>
        </w:rPr>
        <w:t>、资格证明材料（本栏所列内容为本项目的资格审查条件，如有一项不符合要求，则不能进入下一步评审）。</w:t>
      </w:r>
    </w:p>
    <w:p w:rsidR="00AB6F6B" w:rsidRPr="00045062" w:rsidRDefault="000F03ED" w:rsidP="00045062">
      <w:pPr>
        <w:spacing w:line="360" w:lineRule="auto"/>
        <w:ind w:rightChars="200" w:right="420" w:firstLineChars="200" w:firstLine="480"/>
        <w:contextualSpacing/>
        <w:rPr>
          <w:rFonts w:ascii="仿宋" w:eastAsia="仿宋" w:hAnsi="仿宋" w:cs="仿宋_GB2312"/>
          <w:sz w:val="24"/>
          <w:szCs w:val="24"/>
          <w:lang w:val="zh-CN"/>
        </w:rPr>
      </w:pPr>
      <w:r w:rsidRPr="00045062">
        <w:rPr>
          <w:rFonts w:ascii="仿宋" w:eastAsia="仿宋" w:hAnsi="仿宋" w:cs="仿宋_GB2312"/>
          <w:sz w:val="24"/>
          <w:szCs w:val="24"/>
          <w:lang w:val="zh-CN"/>
        </w:rPr>
        <w:t>3</w:t>
      </w:r>
      <w:r w:rsidRPr="00045062">
        <w:rPr>
          <w:rFonts w:ascii="仿宋" w:eastAsia="仿宋" w:hAnsi="仿宋" w:cs="仿宋_GB2312" w:hint="eastAsia"/>
          <w:sz w:val="24"/>
          <w:szCs w:val="24"/>
          <w:lang w:val="zh-CN"/>
        </w:rPr>
        <w:t>、资格审查中所涉及到的证书及材料，均须在电子投标文件中提供原件扫描件（或图片）。</w:t>
      </w:r>
    </w:p>
    <w:p w:rsidR="00AB6F6B" w:rsidRDefault="00AB6F6B">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B6F6B">
        <w:trPr>
          <w:trHeight w:val="561"/>
          <w:jc w:val="center"/>
        </w:trPr>
        <w:tc>
          <w:tcPr>
            <w:tcW w:w="9108" w:type="dxa"/>
            <w:vAlign w:val="center"/>
          </w:tcPr>
          <w:p w:rsidR="00AB6F6B" w:rsidRPr="004A0F0E" w:rsidRDefault="000F03ED">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AB6F6B">
        <w:trPr>
          <w:trHeight w:val="561"/>
          <w:jc w:val="center"/>
        </w:trPr>
        <w:tc>
          <w:tcPr>
            <w:tcW w:w="9108" w:type="dxa"/>
            <w:vAlign w:val="center"/>
          </w:tcPr>
          <w:p w:rsidR="00AB6F6B" w:rsidRDefault="000F03ED">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AB6F6B">
        <w:trPr>
          <w:trHeight w:val="2476"/>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AB6F6B" w:rsidRDefault="000F03ED">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bookmarkStart w:id="3" w:name="_GoBack"/>
            <w:bookmarkEnd w:id="3"/>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AB6F6B" w:rsidRDefault="000F03ED">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AB6F6B">
        <w:trPr>
          <w:trHeight w:val="2951"/>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（1）</w:t>
            </w:r>
            <w:r w:rsidR="00C20A21">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AB6F6B" w:rsidRDefault="000F03ED">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AB6F6B">
        <w:trPr>
          <w:trHeight w:val="1192"/>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AB6F6B" w:rsidRDefault="000F03ED">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AB6F6B">
        <w:trPr>
          <w:trHeight w:val="1549"/>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AB6F6B">
        <w:trPr>
          <w:trHeight w:val="1124"/>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AB6F6B" w:rsidRDefault="000F03ED">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AB6F6B">
        <w:trPr>
          <w:trHeight w:val="1834"/>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A0F0E">
        <w:trPr>
          <w:trHeight w:val="1834"/>
          <w:jc w:val="center"/>
        </w:trPr>
        <w:tc>
          <w:tcPr>
            <w:tcW w:w="9108" w:type="dxa"/>
            <w:vAlign w:val="center"/>
          </w:tcPr>
          <w:p w:rsidR="004A0F0E" w:rsidRPr="00323CE3" w:rsidRDefault="00100035" w:rsidP="00100035">
            <w:pPr>
              <w:autoSpaceDE w:val="0"/>
              <w:autoSpaceDN w:val="0"/>
              <w:spacing w:line="360" w:lineRule="auto"/>
              <w:contextualSpacing/>
              <w:jc w:val="left"/>
              <w:rPr>
                <w:rFonts w:ascii="仿宋" w:eastAsia="仿宋" w:hAnsi="仿宋" w:cs="仿宋"/>
                <w:b/>
                <w:bCs/>
                <w:sz w:val="24"/>
                <w:szCs w:val="24"/>
              </w:rPr>
            </w:pPr>
            <w:r w:rsidRPr="00323CE3">
              <w:rPr>
                <w:rFonts w:ascii="仿宋" w:eastAsia="仿宋" w:hAnsi="仿宋" w:cs="仿宋" w:hint="eastAsia"/>
                <w:b/>
                <w:bCs/>
                <w:sz w:val="24"/>
                <w:szCs w:val="24"/>
              </w:rPr>
              <w:t>8、</w:t>
            </w:r>
            <w:r w:rsidR="00215AC9"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215AC9" w:rsidRPr="00F34460">
              <w:rPr>
                <w:rFonts w:ascii="仿宋" w:eastAsia="仿宋" w:hAnsi="仿宋" w:cs="仿宋" w:hint="eastAsia"/>
                <w:b/>
                <w:bCs/>
                <w:sz w:val="24"/>
                <w:szCs w:val="24"/>
              </w:rPr>
              <w:t>或复印件扫描件</w:t>
            </w:r>
            <w:r w:rsidR="00215AC9"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215AC9" w:rsidRPr="00F34460">
              <w:rPr>
                <w:rFonts w:ascii="仿宋" w:eastAsia="仿宋" w:hAnsi="仿宋" w:cs="仿宋" w:hint="eastAsia"/>
                <w:b/>
                <w:bCs/>
                <w:sz w:val="24"/>
                <w:szCs w:val="24"/>
              </w:rPr>
              <w:t>或复印件扫描件</w:t>
            </w:r>
            <w:r w:rsidR="00215AC9" w:rsidRPr="00B716AF">
              <w:rPr>
                <w:rFonts w:ascii="仿宋" w:eastAsia="仿宋" w:hAnsi="仿宋" w:cs="仿宋" w:hint="eastAsia"/>
                <w:b/>
                <w:bCs/>
                <w:sz w:val="24"/>
                <w:szCs w:val="24"/>
              </w:rPr>
              <w:t>（或图片）。</w:t>
            </w:r>
          </w:p>
        </w:tc>
      </w:tr>
      <w:tr w:rsidR="00AB6F6B" w:rsidTr="006B4108">
        <w:trPr>
          <w:trHeight w:val="557"/>
          <w:jc w:val="center"/>
        </w:trPr>
        <w:tc>
          <w:tcPr>
            <w:tcW w:w="9108" w:type="dxa"/>
            <w:vAlign w:val="center"/>
          </w:tcPr>
          <w:p w:rsidR="002E373F" w:rsidRDefault="002E373F" w:rsidP="002E373F">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2E373F" w:rsidRPr="00730373" w:rsidRDefault="002E373F" w:rsidP="002E373F">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2E373F" w:rsidRDefault="002E373F" w:rsidP="002E373F">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2E373F" w:rsidRDefault="002E373F" w:rsidP="002E373F">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2E373F" w:rsidRDefault="002E373F" w:rsidP="002E373F">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AB6F6B" w:rsidRDefault="002E373F" w:rsidP="002E373F">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r w:rsidR="001C1544">
              <w:rPr>
                <w:rFonts w:ascii="仿宋" w:eastAsia="仿宋" w:hAnsi="仿宋" w:cs="仿宋" w:hint="eastAsia"/>
                <w:bCs/>
                <w:sz w:val="24"/>
                <w:szCs w:val="24"/>
              </w:rPr>
              <w:t>。</w:t>
            </w:r>
          </w:p>
        </w:tc>
      </w:tr>
      <w:tr w:rsidR="00AB6F6B">
        <w:trPr>
          <w:trHeight w:val="418"/>
          <w:jc w:val="center"/>
        </w:trPr>
        <w:tc>
          <w:tcPr>
            <w:tcW w:w="9108" w:type="dxa"/>
            <w:vAlign w:val="center"/>
          </w:tcPr>
          <w:p w:rsidR="00AB6F6B" w:rsidRDefault="00100035">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sidR="000F03ED">
              <w:rPr>
                <w:rFonts w:ascii="仿宋" w:eastAsia="仿宋" w:hAnsi="仿宋" w:cs="仿宋" w:hint="eastAsia"/>
                <w:b/>
                <w:bCs/>
                <w:sz w:val="24"/>
                <w:szCs w:val="24"/>
              </w:rPr>
              <w:t>、</w:t>
            </w:r>
            <w:r w:rsidR="000F03ED">
              <w:rPr>
                <w:rFonts w:ascii="仿宋" w:eastAsia="仿宋" w:hAnsi="仿宋" w:cs="仿宋" w:hint="eastAsia"/>
                <w:b/>
                <w:sz w:val="24"/>
                <w:szCs w:val="24"/>
                <w:lang w:val="zh-CN"/>
              </w:rPr>
              <w:t>报价</w:t>
            </w:r>
          </w:p>
          <w:p w:rsidR="00AB6F6B" w:rsidRDefault="000F03ED">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AB6F6B">
        <w:trPr>
          <w:trHeight w:val="629"/>
          <w:jc w:val="center"/>
        </w:trPr>
        <w:tc>
          <w:tcPr>
            <w:tcW w:w="9108" w:type="dxa"/>
            <w:vAlign w:val="center"/>
          </w:tcPr>
          <w:p w:rsidR="00AB6F6B" w:rsidRDefault="00100035">
            <w:pPr>
              <w:spacing w:line="360" w:lineRule="auto"/>
              <w:rPr>
                <w:rFonts w:ascii="仿宋" w:eastAsia="仿宋" w:hAnsi="仿宋" w:cs="仿宋"/>
                <w:b/>
                <w:bCs/>
                <w:sz w:val="24"/>
                <w:szCs w:val="24"/>
              </w:rPr>
            </w:pPr>
            <w:r>
              <w:rPr>
                <w:rFonts w:ascii="仿宋" w:eastAsia="仿宋" w:hAnsi="仿宋" w:cs="仿宋" w:hint="eastAsia"/>
                <w:b/>
                <w:bCs/>
                <w:sz w:val="24"/>
                <w:szCs w:val="24"/>
              </w:rPr>
              <w:t>11</w:t>
            </w:r>
            <w:r w:rsidR="000F03ED">
              <w:rPr>
                <w:rFonts w:ascii="仿宋" w:eastAsia="仿宋" w:hAnsi="仿宋" w:cs="仿宋" w:hint="eastAsia"/>
                <w:b/>
                <w:bCs/>
                <w:sz w:val="24"/>
                <w:szCs w:val="24"/>
              </w:rPr>
              <w:t>、联合体协议</w:t>
            </w:r>
          </w:p>
          <w:p w:rsidR="00AB6F6B" w:rsidRDefault="000F03ED">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AB6F6B">
        <w:trPr>
          <w:cantSplit/>
          <w:trHeight w:val="682"/>
          <w:jc w:val="center"/>
        </w:trPr>
        <w:tc>
          <w:tcPr>
            <w:tcW w:w="9108" w:type="dxa"/>
            <w:vAlign w:val="center"/>
          </w:tcPr>
          <w:p w:rsidR="00AB6F6B" w:rsidRDefault="00100035">
            <w:pPr>
              <w:spacing w:line="360" w:lineRule="auto"/>
              <w:rPr>
                <w:rFonts w:ascii="仿宋" w:eastAsia="仿宋" w:hAnsi="仿宋" w:cs="仿宋"/>
                <w:b/>
                <w:sz w:val="24"/>
                <w:szCs w:val="24"/>
              </w:rPr>
            </w:pPr>
            <w:r>
              <w:rPr>
                <w:rFonts w:ascii="仿宋" w:eastAsia="仿宋" w:hAnsi="仿宋" w:cs="仿宋" w:hint="eastAsia"/>
                <w:b/>
                <w:sz w:val="24"/>
                <w:szCs w:val="24"/>
              </w:rPr>
              <w:t>12</w:t>
            </w:r>
            <w:r w:rsidR="000F03ED">
              <w:rPr>
                <w:rFonts w:ascii="仿宋" w:eastAsia="仿宋" w:hAnsi="仿宋" w:cs="仿宋" w:hint="eastAsia"/>
                <w:b/>
                <w:sz w:val="24"/>
                <w:szCs w:val="24"/>
              </w:rPr>
              <w:t>、投标保证金</w:t>
            </w:r>
          </w:p>
          <w:p w:rsidR="00AB6F6B" w:rsidRDefault="000F03ED">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AB6F6B">
        <w:trPr>
          <w:cantSplit/>
          <w:trHeight w:val="470"/>
          <w:jc w:val="center"/>
        </w:trPr>
        <w:tc>
          <w:tcPr>
            <w:tcW w:w="9108" w:type="dxa"/>
            <w:vAlign w:val="center"/>
          </w:tcPr>
          <w:p w:rsidR="00AB6F6B" w:rsidRDefault="00100035">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w:t>
            </w:r>
            <w:r w:rsidR="000F03ED">
              <w:rPr>
                <w:rFonts w:ascii="仿宋" w:eastAsia="仿宋" w:hAnsi="仿宋" w:cs="仿宋" w:hint="eastAsia"/>
                <w:b/>
                <w:sz w:val="24"/>
                <w:szCs w:val="24"/>
              </w:rPr>
              <w:t>、法定代表人身份证明或提供法定代表人授权委托书及被授权人身份证明。</w:t>
            </w:r>
          </w:p>
        </w:tc>
      </w:tr>
    </w:tbl>
    <w:p w:rsidR="00AB6F6B" w:rsidRDefault="000F03ED">
      <w:pPr>
        <w:pStyle w:val="a8"/>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（一）评标方法</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本项目采用综合评分法。总分为100分。</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（二）评标委员会负责具体评标事务，并独立履行下列职责</w:t>
      </w:r>
    </w:p>
    <w:p w:rsidR="00AB6F6B" w:rsidRDefault="000F03ED">
      <w:pPr>
        <w:pStyle w:val="a8"/>
        <w:spacing w:line="360" w:lineRule="auto"/>
        <w:ind w:firstLineChars="200" w:firstLine="482"/>
        <w:contextualSpacing/>
        <w:jc w:val="left"/>
        <w:rPr>
          <w:rFonts w:ascii="仿宋" w:eastAsia="仿宋" w:hAnsi="仿宋" w:cs="仿宋"/>
          <w:b/>
          <w:szCs w:val="24"/>
          <w:lang w:val="zh-CN"/>
        </w:rPr>
      </w:pPr>
      <w:r>
        <w:rPr>
          <w:rFonts w:ascii="仿宋" w:eastAsia="仿宋" w:hAnsi="仿宋" w:cs="仿宋" w:hint="eastAsia"/>
          <w:b/>
          <w:szCs w:val="24"/>
          <w:lang w:val="zh-CN"/>
        </w:rPr>
        <w:t>1、审查、评价投标文件是否符合招标文件的商务、技术等实质性要求；</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评标委员会对符合资格的投标人的投标文件进行符合性审查，以确定其是否满足招标文件的商务、技术等实质性要求。</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注：符合性审查中所涉及到的证书及材料，均须在电子投标文件中提供原件扫描件（或图片）。</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2、要求投标人对投标文件有关事项</w:t>
      </w:r>
      <w:proofErr w:type="gramStart"/>
      <w:r>
        <w:rPr>
          <w:rFonts w:ascii="仿宋" w:eastAsia="仿宋" w:hAnsi="仿宋" w:cs="仿宋" w:hint="eastAsia"/>
          <w:b/>
          <w:szCs w:val="24"/>
          <w:lang w:val="zh-CN"/>
        </w:rPr>
        <w:t>作出</w:t>
      </w:r>
      <w:proofErr w:type="gramEnd"/>
      <w:r>
        <w:rPr>
          <w:rFonts w:ascii="仿宋" w:eastAsia="仿宋" w:hAnsi="仿宋" w:cs="仿宋" w:hint="eastAsia"/>
          <w:b/>
          <w:szCs w:val="24"/>
          <w:lang w:val="zh-CN"/>
        </w:rPr>
        <w:t>澄清或者说明；</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对于投标文件中含义不明确、同类问题表述不一致或者有明显文字和计算错误的内容，评标委员会应当以书面形式要求投标人</w:t>
      </w:r>
      <w:proofErr w:type="gramStart"/>
      <w:r>
        <w:rPr>
          <w:rFonts w:ascii="仿宋" w:eastAsia="仿宋" w:hAnsi="仿宋" w:cs="仿宋" w:hint="eastAsia"/>
          <w:szCs w:val="24"/>
          <w:lang w:val="zh-CN"/>
        </w:rPr>
        <w:t>作出</w:t>
      </w:r>
      <w:proofErr w:type="gramEnd"/>
      <w:r>
        <w:rPr>
          <w:rFonts w:ascii="仿宋" w:eastAsia="仿宋" w:hAnsi="仿宋" w:cs="仿宋" w:hint="eastAsia"/>
          <w:szCs w:val="24"/>
          <w:lang w:val="zh-CN"/>
        </w:rPr>
        <w:t>必要的澄清、说明或者补正。</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B6F6B" w:rsidRDefault="000F03ED">
      <w:pPr>
        <w:pStyle w:val="a8"/>
        <w:numPr>
          <w:ilvl w:val="0"/>
          <w:numId w:val="4"/>
        </w:numPr>
        <w:spacing w:line="360" w:lineRule="auto"/>
        <w:ind w:firstLine="465"/>
        <w:contextualSpacing/>
        <w:jc w:val="left"/>
        <w:rPr>
          <w:rFonts w:ascii="仿宋" w:eastAsia="仿宋" w:hAnsi="仿宋" w:cs="仿宋"/>
          <w:b/>
          <w:szCs w:val="24"/>
          <w:lang w:val="zh-CN"/>
        </w:rPr>
      </w:pPr>
      <w:r>
        <w:rPr>
          <w:rFonts w:ascii="仿宋" w:eastAsia="仿宋" w:hAnsi="仿宋" w:cs="仿宋" w:hint="eastAsia"/>
          <w:b/>
          <w:szCs w:val="24"/>
          <w:lang w:val="zh-CN"/>
        </w:rPr>
        <w:t>对投标文件进行比较和评价；</w:t>
      </w:r>
    </w:p>
    <w:p w:rsidR="00AB6F6B" w:rsidRDefault="000F03ED" w:rsidP="00124D4B">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w:t>
      </w:r>
      <w:r>
        <w:rPr>
          <w:rFonts w:ascii="仿宋" w:eastAsia="仿宋" w:hAnsi="仿宋" w:cs="仿宋" w:hint="eastAsia"/>
          <w:szCs w:val="24"/>
          <w:lang w:val="zh-CN"/>
        </w:rPr>
        <w:lastRenderedPageBreak/>
        <w:t>不得去掉报价中的最高报价和最低报价。</w:t>
      </w:r>
    </w:p>
    <w:p w:rsidR="00AB6F6B" w:rsidRDefault="000F03ED" w:rsidP="00124D4B">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注：评标标准中所涉及到的证书及材料，均须在电子投标文件中提供原件扫描件（或图片）。</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（1）价格分计算</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B6F6B" w:rsidRDefault="000F03ED">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B6F6B" w:rsidRDefault="000F03ED">
      <w:pPr>
        <w:pStyle w:val="a8"/>
        <w:spacing w:line="360" w:lineRule="auto"/>
        <w:ind w:firstLineChars="200" w:firstLine="480"/>
        <w:contextualSpacing/>
        <w:rPr>
          <w:rFonts w:ascii="仿宋" w:eastAsia="仿宋" w:hAnsi="仿宋" w:cs="仿宋"/>
          <w:color w:val="000000"/>
          <w:szCs w:val="24"/>
        </w:rPr>
      </w:pPr>
      <w:r>
        <w:rPr>
          <w:rFonts w:ascii="仿宋" w:eastAsia="仿宋" w:hAnsi="仿宋" w:cs="仿宋"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仿宋" w:eastAsia="仿宋" w:hAnsi="仿宋" w:cs="仿宋" w:hint="eastAsia"/>
          <w:color w:val="000000"/>
          <w:szCs w:val="24"/>
        </w:rPr>
        <w:t>残疾人福利性单位属于小型、微型企业的，不重复享受政策。</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color w:val="000000"/>
          <w:szCs w:val="24"/>
        </w:rPr>
        <w:t>（2）强制采购节能产品和优先采购节能产品、优先采购环保产品</w:t>
      </w:r>
    </w:p>
    <w:p w:rsidR="00FC4B84" w:rsidRDefault="00FC4B84" w:rsidP="00FC4B84">
      <w:pPr>
        <w:pStyle w:val="a8"/>
        <w:spacing w:line="360" w:lineRule="auto"/>
        <w:ind w:firstLine="465"/>
        <w:contextualSpacing/>
        <w:jc w:val="left"/>
        <w:rPr>
          <w:rFonts w:ascii="仿宋" w:eastAsia="仿宋" w:hAnsi="仿宋" w:cs="仿宋"/>
          <w:szCs w:val="24"/>
          <w:lang w:val="zh-CN"/>
        </w:rPr>
      </w:pPr>
      <w:r w:rsidRPr="0075109E">
        <w:rPr>
          <w:rFonts w:ascii="仿宋" w:eastAsia="仿宋" w:hAnsi="仿宋" w:cs="仿宋" w:hint="eastAsia"/>
          <w:szCs w:val="24"/>
          <w:lang w:val="zh-CN"/>
        </w:rPr>
        <w:t>1）对《节能产品政府采购清单》所列的政府强制采购节能产品，投标人投标文件中须提供最新一期《节能产品政府采购清单》中所投产</w:t>
      </w:r>
      <w:proofErr w:type="gramStart"/>
      <w:r w:rsidRPr="0075109E">
        <w:rPr>
          <w:rFonts w:ascii="仿宋" w:eastAsia="仿宋" w:hAnsi="仿宋" w:cs="仿宋" w:hint="eastAsia"/>
          <w:szCs w:val="24"/>
          <w:lang w:val="zh-CN"/>
        </w:rPr>
        <w:t>品所在页</w:t>
      </w:r>
      <w:proofErr w:type="gramEnd"/>
      <w:r w:rsidRPr="0075109E">
        <w:rPr>
          <w:rFonts w:ascii="仿宋" w:eastAsia="仿宋" w:hAnsi="仿宋" w:cs="仿宋" w:hint="eastAsia"/>
          <w:szCs w:val="24"/>
          <w:lang w:val="zh-CN"/>
        </w:rPr>
        <w:t>复印件并加盖投标人公章的原件扫描件（或图片），否则为无效投标。采购人拟采购的产</w:t>
      </w:r>
      <w:r w:rsidRPr="0075109E">
        <w:rPr>
          <w:rFonts w:ascii="仿宋" w:eastAsia="仿宋" w:hAnsi="仿宋" w:cs="仿宋" w:hint="eastAsia"/>
          <w:szCs w:val="24"/>
          <w:lang w:val="zh-CN"/>
        </w:rPr>
        <w:lastRenderedPageBreak/>
        <w:t>品属于政府强制采购节能产品范围，但本期节能清单中无对应细化分</w:t>
      </w:r>
      <w:r>
        <w:rPr>
          <w:rFonts w:ascii="仿宋" w:eastAsia="仿宋" w:hAnsi="仿宋" w:cs="仿宋" w:hint="eastAsia"/>
          <w:szCs w:val="24"/>
          <w:lang w:val="zh-CN"/>
        </w:rPr>
        <w:t>类或节能清单中的产品无法满足工作需要的，可在节能清单之外采购。</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投标人所投其他产品若属于“节能产品政府采购清单”优先采购产品，投标文件中须提供最新一期《节能产品政府采购清单》中产品</w:t>
      </w:r>
      <w:proofErr w:type="gramStart"/>
      <w:r>
        <w:rPr>
          <w:rFonts w:ascii="仿宋" w:eastAsia="仿宋" w:hAnsi="仿宋" w:cs="仿宋" w:hint="eastAsia"/>
          <w:szCs w:val="24"/>
          <w:lang w:val="zh-CN"/>
        </w:rPr>
        <w:t>所在页并加盖</w:t>
      </w:r>
      <w:proofErr w:type="gramEnd"/>
      <w:r>
        <w:rPr>
          <w:rFonts w:ascii="仿宋" w:eastAsia="仿宋" w:hAnsi="仿宋" w:cs="仿宋" w:hint="eastAsia"/>
          <w:szCs w:val="24"/>
          <w:lang w:val="zh-CN"/>
        </w:rPr>
        <w:t>投标人公章的原件扫描件（或图片），评标委员会根据本项目评标标准予以判定并赋分。</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2）投标人所</w:t>
      </w:r>
      <w:proofErr w:type="gramStart"/>
      <w:r>
        <w:rPr>
          <w:rFonts w:ascii="仿宋" w:eastAsia="仿宋" w:hAnsi="仿宋" w:cs="仿宋" w:hint="eastAsia"/>
          <w:szCs w:val="24"/>
          <w:lang w:val="zh-CN"/>
        </w:rPr>
        <w:t>投产品若属于</w:t>
      </w:r>
      <w:proofErr w:type="gramEnd"/>
      <w:r>
        <w:rPr>
          <w:rFonts w:ascii="仿宋" w:eastAsia="仿宋" w:hAnsi="仿宋" w:cs="仿宋" w:hint="eastAsia"/>
          <w:szCs w:val="24"/>
          <w:lang w:val="zh-CN"/>
        </w:rPr>
        <w:t>“环境标志产品政府采购清单”内产品，投标文件中须提供最新一期《环境标志产品政府采购清单》中产品</w:t>
      </w:r>
      <w:proofErr w:type="gramStart"/>
      <w:r>
        <w:rPr>
          <w:rFonts w:ascii="仿宋" w:eastAsia="仿宋" w:hAnsi="仿宋" w:cs="仿宋" w:hint="eastAsia"/>
          <w:szCs w:val="24"/>
          <w:lang w:val="zh-CN"/>
        </w:rPr>
        <w:t>所在页并加盖</w:t>
      </w:r>
      <w:proofErr w:type="gramEnd"/>
      <w:r>
        <w:rPr>
          <w:rFonts w:ascii="仿宋" w:eastAsia="仿宋" w:hAnsi="仿宋" w:cs="仿宋" w:hint="eastAsia"/>
          <w:szCs w:val="24"/>
          <w:lang w:val="zh-CN"/>
        </w:rPr>
        <w:t>投标人公章的原件扫描件（或图片），评标委员会根据本项目评标标准予以判定并赋分。</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（3）关于相同品牌产品</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124D4B" w:rsidRPr="00730373" w:rsidRDefault="00124D4B" w:rsidP="00124D4B">
      <w:pPr>
        <w:pStyle w:val="a8"/>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124D4B" w:rsidRPr="00730373" w:rsidRDefault="00124D4B" w:rsidP="00124D4B">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24D4B" w:rsidRPr="00730373" w:rsidRDefault="00124D4B" w:rsidP="00124D4B">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124D4B" w:rsidRPr="00730373" w:rsidRDefault="00124D4B" w:rsidP="00124D4B">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124D4B" w:rsidRPr="00730373" w:rsidRDefault="00124D4B" w:rsidP="00124D4B">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lastRenderedPageBreak/>
        <w:t>（5）投标无效情形</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124D4B" w:rsidRPr="00730373" w:rsidRDefault="00124D4B" w:rsidP="00124D4B">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0F45A3" w:rsidRDefault="000F45A3">
      <w:pPr>
        <w:pStyle w:val="a8"/>
        <w:spacing w:line="360" w:lineRule="auto"/>
        <w:contextualSpacing/>
        <w:rPr>
          <w:rFonts w:asciiTheme="minorEastAsia" w:eastAsiaTheme="minorEastAsia" w:hAnsiTheme="minorEastAsia" w:cs="仿宋_GB2312"/>
          <w:b/>
          <w:szCs w:val="24"/>
          <w:lang w:val="zh-CN"/>
        </w:rPr>
      </w:pPr>
    </w:p>
    <w:p w:rsidR="000F45A3" w:rsidRDefault="000F45A3">
      <w:pPr>
        <w:pStyle w:val="a8"/>
        <w:spacing w:line="360" w:lineRule="auto"/>
        <w:contextualSpacing/>
        <w:rPr>
          <w:rFonts w:asciiTheme="minorEastAsia" w:eastAsiaTheme="minorEastAsia" w:hAnsiTheme="minorEastAsia" w:cs="仿宋_GB2312"/>
          <w:b/>
          <w:szCs w:val="24"/>
          <w:lang w:val="zh-CN"/>
        </w:rPr>
      </w:pPr>
    </w:p>
    <w:p w:rsidR="00AB6F6B" w:rsidRDefault="000F03ED">
      <w:pPr>
        <w:pStyle w:val="a8"/>
        <w:spacing w:line="360" w:lineRule="auto"/>
        <w:contextualSpacing/>
        <w:rPr>
          <w:rFonts w:ascii="仿宋" w:eastAsia="仿宋" w:hAnsi="仿宋" w:cs="仿宋_GB2312"/>
          <w:b/>
          <w:sz w:val="28"/>
          <w:szCs w:val="28"/>
          <w:lang w:val="zh-CN"/>
        </w:rPr>
      </w:pPr>
      <w:r>
        <w:rPr>
          <w:rFonts w:asciiTheme="minorEastAsia" w:eastAsiaTheme="minorEastAsia" w:hAnsiTheme="minorEastAsia" w:cs="仿宋_GB2312" w:hint="eastAsia"/>
          <w:b/>
          <w:szCs w:val="24"/>
          <w:lang w:val="zh-CN"/>
        </w:rPr>
        <w:t>（6）</w:t>
      </w:r>
      <w:r>
        <w:rPr>
          <w:rFonts w:ascii="仿宋" w:eastAsia="仿宋" w:hAnsi="仿宋" w:cs="仿宋_GB2312" w:hint="eastAsia"/>
          <w:b/>
          <w:sz w:val="28"/>
          <w:szCs w:val="28"/>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AB6F6B" w:rsidRPr="007F49F4">
        <w:trPr>
          <w:trHeight w:val="900"/>
          <w:jc w:val="center"/>
        </w:trPr>
        <w:tc>
          <w:tcPr>
            <w:tcW w:w="2046"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分值构成</w:t>
            </w:r>
          </w:p>
          <w:p w:rsidR="00AB6F6B" w:rsidRPr="007F49F4" w:rsidRDefault="000F03ED">
            <w:pPr>
              <w:jc w:val="center"/>
              <w:rPr>
                <w:rFonts w:ascii="仿宋" w:eastAsia="仿宋" w:hAnsi="仿宋"/>
                <w:sz w:val="24"/>
                <w:szCs w:val="24"/>
              </w:rPr>
            </w:pPr>
            <w:r w:rsidRPr="007F49F4">
              <w:rPr>
                <w:rFonts w:ascii="仿宋" w:eastAsia="仿宋" w:hAnsi="仿宋"/>
                <w:sz w:val="24"/>
                <w:szCs w:val="24"/>
              </w:rPr>
              <w:t>(</w:t>
            </w:r>
            <w:r w:rsidRPr="007F49F4">
              <w:rPr>
                <w:rFonts w:ascii="仿宋" w:eastAsia="仿宋" w:hAnsi="仿宋" w:hint="eastAsia"/>
                <w:sz w:val="24"/>
                <w:szCs w:val="24"/>
              </w:rPr>
              <w:t>总分</w:t>
            </w:r>
            <w:r w:rsidRPr="007F49F4">
              <w:rPr>
                <w:rFonts w:ascii="仿宋" w:eastAsia="仿宋" w:hAnsi="仿宋"/>
                <w:sz w:val="24"/>
                <w:szCs w:val="24"/>
              </w:rPr>
              <w:t>100</w:t>
            </w:r>
            <w:r w:rsidRPr="007F49F4">
              <w:rPr>
                <w:rFonts w:ascii="仿宋" w:eastAsia="仿宋" w:hAnsi="仿宋" w:hint="eastAsia"/>
                <w:sz w:val="24"/>
                <w:szCs w:val="24"/>
              </w:rPr>
              <w:t>分</w:t>
            </w:r>
            <w:r w:rsidRPr="007F49F4">
              <w:rPr>
                <w:rFonts w:ascii="仿宋" w:eastAsia="仿宋" w:hAnsi="仿宋"/>
                <w:sz w:val="24"/>
                <w:szCs w:val="24"/>
              </w:rPr>
              <w:t>)</w:t>
            </w:r>
          </w:p>
        </w:tc>
        <w:tc>
          <w:tcPr>
            <w:tcW w:w="6920" w:type="dxa"/>
            <w:gridSpan w:val="2"/>
            <w:vAlign w:val="center"/>
          </w:tcPr>
          <w:p w:rsidR="00AB6F6B" w:rsidRPr="007F49F4" w:rsidRDefault="000F03ED" w:rsidP="007F49F4">
            <w:pPr>
              <w:spacing w:line="360" w:lineRule="auto"/>
              <w:ind w:firstLineChars="200" w:firstLine="480"/>
              <w:rPr>
                <w:rFonts w:ascii="仿宋" w:eastAsia="仿宋" w:hAnsi="仿宋"/>
                <w:sz w:val="24"/>
                <w:szCs w:val="24"/>
              </w:rPr>
            </w:pPr>
            <w:r w:rsidRPr="007F49F4">
              <w:rPr>
                <w:rFonts w:ascii="仿宋" w:eastAsia="仿宋" w:hAnsi="仿宋" w:hint="eastAsia"/>
                <w:sz w:val="24"/>
                <w:szCs w:val="24"/>
              </w:rPr>
              <w:t>价格分值：</w:t>
            </w:r>
            <w:r w:rsidRPr="007F49F4">
              <w:rPr>
                <w:rFonts w:ascii="仿宋" w:eastAsia="仿宋" w:hAnsi="仿宋"/>
                <w:color w:val="FF0000"/>
                <w:sz w:val="24"/>
                <w:szCs w:val="24"/>
                <w:u w:val="single"/>
              </w:rPr>
              <w:t>40</w:t>
            </w:r>
            <w:r w:rsidRPr="007F49F4">
              <w:rPr>
                <w:rFonts w:ascii="仿宋" w:eastAsia="仿宋" w:hAnsi="仿宋" w:hint="eastAsia"/>
                <w:sz w:val="24"/>
                <w:szCs w:val="24"/>
              </w:rPr>
              <w:t>分</w:t>
            </w:r>
          </w:p>
          <w:p w:rsidR="00AB6F6B" w:rsidRPr="007F49F4" w:rsidRDefault="000F03ED" w:rsidP="007F49F4">
            <w:pPr>
              <w:spacing w:line="360" w:lineRule="auto"/>
              <w:ind w:firstLineChars="200" w:firstLine="480"/>
              <w:rPr>
                <w:rFonts w:ascii="仿宋" w:eastAsia="仿宋" w:hAnsi="仿宋"/>
                <w:sz w:val="24"/>
                <w:szCs w:val="24"/>
              </w:rPr>
            </w:pPr>
            <w:r w:rsidRPr="007F49F4">
              <w:rPr>
                <w:rFonts w:ascii="仿宋" w:eastAsia="仿宋" w:hAnsi="仿宋" w:hint="eastAsia"/>
                <w:sz w:val="24"/>
                <w:szCs w:val="24"/>
              </w:rPr>
              <w:t>商务部分：</w:t>
            </w:r>
            <w:r w:rsidRPr="007F49F4">
              <w:rPr>
                <w:rFonts w:ascii="仿宋" w:eastAsia="仿宋" w:hAnsi="仿宋"/>
                <w:color w:val="FF0000"/>
                <w:sz w:val="24"/>
                <w:szCs w:val="24"/>
                <w:u w:val="single"/>
              </w:rPr>
              <w:t>20</w:t>
            </w:r>
            <w:r w:rsidRPr="007F49F4">
              <w:rPr>
                <w:rFonts w:ascii="仿宋" w:eastAsia="仿宋" w:hAnsi="仿宋" w:hint="eastAsia"/>
                <w:sz w:val="24"/>
                <w:szCs w:val="24"/>
              </w:rPr>
              <w:t>分</w:t>
            </w:r>
          </w:p>
          <w:p w:rsidR="00AB6F6B" w:rsidRPr="007F49F4" w:rsidRDefault="000F03ED" w:rsidP="007F49F4">
            <w:pPr>
              <w:spacing w:line="360" w:lineRule="auto"/>
              <w:ind w:firstLineChars="200" w:firstLine="480"/>
              <w:rPr>
                <w:rFonts w:ascii="仿宋" w:eastAsia="仿宋" w:hAnsi="仿宋"/>
                <w:sz w:val="24"/>
                <w:szCs w:val="24"/>
              </w:rPr>
            </w:pPr>
            <w:r w:rsidRPr="007F49F4">
              <w:rPr>
                <w:rFonts w:ascii="仿宋" w:eastAsia="仿宋" w:hAnsi="仿宋" w:hint="eastAsia"/>
                <w:sz w:val="24"/>
                <w:szCs w:val="24"/>
              </w:rPr>
              <w:t>技术部分：</w:t>
            </w:r>
            <w:r w:rsidRPr="007F49F4">
              <w:rPr>
                <w:rFonts w:ascii="仿宋" w:eastAsia="仿宋" w:hAnsi="仿宋"/>
                <w:color w:val="FF0000"/>
                <w:sz w:val="24"/>
                <w:szCs w:val="24"/>
                <w:u w:val="single"/>
              </w:rPr>
              <w:t>40</w:t>
            </w:r>
            <w:r w:rsidRPr="007F49F4">
              <w:rPr>
                <w:rFonts w:ascii="仿宋" w:eastAsia="仿宋" w:hAnsi="仿宋" w:hint="eastAsia"/>
                <w:sz w:val="24"/>
                <w:szCs w:val="24"/>
              </w:rPr>
              <w:t>分</w:t>
            </w:r>
          </w:p>
        </w:tc>
      </w:tr>
      <w:tr w:rsidR="00AB6F6B" w:rsidRPr="007F49F4">
        <w:trPr>
          <w:trHeight w:val="567"/>
          <w:jc w:val="center"/>
        </w:trPr>
        <w:tc>
          <w:tcPr>
            <w:tcW w:w="8966" w:type="dxa"/>
            <w:gridSpan w:val="3"/>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（一）价格部分（满分</w:t>
            </w:r>
            <w:r w:rsidRPr="007F49F4">
              <w:rPr>
                <w:rFonts w:ascii="仿宋" w:eastAsia="仿宋" w:hAnsi="仿宋"/>
                <w:b/>
                <w:color w:val="FF0000"/>
                <w:sz w:val="24"/>
                <w:szCs w:val="24"/>
                <w:u w:val="single"/>
              </w:rPr>
              <w:t>40</w:t>
            </w:r>
            <w:r w:rsidRPr="007F49F4">
              <w:rPr>
                <w:rFonts w:ascii="仿宋" w:eastAsia="仿宋" w:hAnsi="仿宋" w:hint="eastAsia"/>
                <w:b/>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评分因素</w:t>
            </w:r>
          </w:p>
        </w:tc>
        <w:tc>
          <w:tcPr>
            <w:tcW w:w="5953"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评分标准</w:t>
            </w:r>
          </w:p>
        </w:tc>
        <w:tc>
          <w:tcPr>
            <w:tcW w:w="967"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分值</w:t>
            </w:r>
          </w:p>
        </w:tc>
      </w:tr>
      <w:tr w:rsidR="00AB6F6B" w:rsidRPr="007F49F4">
        <w:trPr>
          <w:trHeight w:val="1519"/>
          <w:jc w:val="center"/>
        </w:trPr>
        <w:tc>
          <w:tcPr>
            <w:tcW w:w="2046"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投标报价</w:t>
            </w:r>
          </w:p>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评分标准</w:t>
            </w:r>
          </w:p>
        </w:tc>
        <w:tc>
          <w:tcPr>
            <w:tcW w:w="5953" w:type="dxa"/>
            <w:vAlign w:val="center"/>
          </w:tcPr>
          <w:p w:rsidR="00AB6F6B" w:rsidRPr="007F49F4" w:rsidRDefault="000F03ED">
            <w:pPr>
              <w:rPr>
                <w:rFonts w:ascii="仿宋" w:eastAsia="仿宋" w:hAnsi="仿宋"/>
                <w:sz w:val="24"/>
                <w:szCs w:val="24"/>
              </w:rPr>
            </w:pPr>
            <w:r w:rsidRPr="007F49F4">
              <w:rPr>
                <w:rFonts w:ascii="仿宋" w:eastAsia="仿宋" w:hAnsi="仿宋" w:hint="eastAsia"/>
                <w:sz w:val="24"/>
                <w:szCs w:val="24"/>
              </w:rPr>
              <w:t>评标基准价：满足招标文件要求的有效投标报价中，最低的投标报价为评标基准价。</w:t>
            </w:r>
          </w:p>
          <w:p w:rsidR="00AB6F6B" w:rsidRPr="007F49F4" w:rsidRDefault="000F03ED">
            <w:pPr>
              <w:rPr>
                <w:rFonts w:ascii="仿宋" w:eastAsia="仿宋" w:hAnsi="仿宋"/>
                <w:sz w:val="24"/>
                <w:szCs w:val="24"/>
              </w:rPr>
            </w:pPr>
            <w:r w:rsidRPr="007F49F4">
              <w:rPr>
                <w:rFonts w:ascii="仿宋" w:eastAsia="仿宋" w:hAnsi="仿宋" w:hint="eastAsia"/>
                <w:sz w:val="24"/>
                <w:szCs w:val="24"/>
              </w:rPr>
              <w:t>投标报价得分</w:t>
            </w:r>
            <w:r w:rsidRPr="007F49F4">
              <w:rPr>
                <w:rFonts w:ascii="仿宋" w:eastAsia="仿宋" w:hAnsi="仿宋"/>
                <w:sz w:val="24"/>
                <w:szCs w:val="24"/>
              </w:rPr>
              <w:t>=</w:t>
            </w:r>
            <w:r w:rsidRPr="007F49F4">
              <w:rPr>
                <w:rFonts w:ascii="仿宋" w:eastAsia="仿宋" w:hAnsi="仿宋" w:hint="eastAsia"/>
                <w:sz w:val="24"/>
                <w:szCs w:val="24"/>
              </w:rPr>
              <w:t>（评标基准价</w:t>
            </w:r>
            <w:r w:rsidRPr="007F49F4">
              <w:rPr>
                <w:rFonts w:ascii="仿宋" w:eastAsia="仿宋" w:hAnsi="仿宋"/>
                <w:sz w:val="24"/>
                <w:szCs w:val="24"/>
              </w:rPr>
              <w:t>/</w:t>
            </w:r>
            <w:r w:rsidRPr="007F49F4">
              <w:rPr>
                <w:rFonts w:ascii="仿宋" w:eastAsia="仿宋" w:hAnsi="仿宋" w:hint="eastAsia"/>
                <w:sz w:val="24"/>
                <w:szCs w:val="24"/>
              </w:rPr>
              <w:t>投标报价）×</w:t>
            </w:r>
            <w:r w:rsidRPr="007F49F4">
              <w:rPr>
                <w:rFonts w:ascii="仿宋" w:eastAsia="仿宋" w:hAnsi="仿宋"/>
                <w:color w:val="FF0000"/>
                <w:sz w:val="24"/>
                <w:szCs w:val="24"/>
                <w:u w:val="single"/>
              </w:rPr>
              <w:t>40</w:t>
            </w:r>
          </w:p>
        </w:tc>
        <w:tc>
          <w:tcPr>
            <w:tcW w:w="967" w:type="dxa"/>
            <w:vAlign w:val="center"/>
          </w:tcPr>
          <w:p w:rsidR="00AB6F6B" w:rsidRPr="007F49F4" w:rsidRDefault="000F03ED">
            <w:pPr>
              <w:jc w:val="center"/>
              <w:rPr>
                <w:rFonts w:ascii="仿宋" w:eastAsia="仿宋" w:hAnsi="仿宋"/>
                <w:sz w:val="24"/>
                <w:szCs w:val="24"/>
              </w:rPr>
            </w:pPr>
            <w:r w:rsidRPr="007F49F4">
              <w:rPr>
                <w:rFonts w:ascii="仿宋" w:eastAsia="仿宋" w:hAnsi="仿宋"/>
                <w:color w:val="FF0000"/>
                <w:sz w:val="24"/>
                <w:szCs w:val="24"/>
                <w:u w:val="single"/>
              </w:rPr>
              <w:t>40</w:t>
            </w:r>
            <w:r w:rsidRPr="007F49F4">
              <w:rPr>
                <w:rFonts w:ascii="仿宋" w:eastAsia="仿宋" w:hAnsi="仿宋" w:hint="eastAsia"/>
                <w:sz w:val="24"/>
                <w:szCs w:val="24"/>
              </w:rPr>
              <w:t>分</w:t>
            </w:r>
          </w:p>
        </w:tc>
      </w:tr>
      <w:tr w:rsidR="00AB6F6B" w:rsidRPr="007F49F4">
        <w:trPr>
          <w:trHeight w:val="567"/>
          <w:jc w:val="center"/>
        </w:trPr>
        <w:tc>
          <w:tcPr>
            <w:tcW w:w="8966" w:type="dxa"/>
            <w:gridSpan w:val="3"/>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（二）商务部分（满分</w:t>
            </w:r>
            <w:r w:rsidRPr="007F49F4">
              <w:rPr>
                <w:rFonts w:ascii="仿宋" w:eastAsia="仿宋" w:hAnsi="仿宋"/>
                <w:b/>
                <w:color w:val="FF0000"/>
                <w:sz w:val="24"/>
                <w:szCs w:val="24"/>
                <w:u w:val="single"/>
              </w:rPr>
              <w:t>20</w:t>
            </w:r>
            <w:r w:rsidRPr="007F49F4">
              <w:rPr>
                <w:rFonts w:ascii="仿宋" w:eastAsia="仿宋" w:hAnsi="仿宋" w:hint="eastAsia"/>
                <w:b/>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lastRenderedPageBreak/>
              <w:t>评分因素</w:t>
            </w:r>
          </w:p>
        </w:tc>
        <w:tc>
          <w:tcPr>
            <w:tcW w:w="5953"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评分标准</w:t>
            </w:r>
          </w:p>
        </w:tc>
        <w:tc>
          <w:tcPr>
            <w:tcW w:w="967"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分值</w:t>
            </w:r>
          </w:p>
        </w:tc>
      </w:tr>
      <w:tr w:rsidR="00AB6F6B" w:rsidRPr="007F49F4">
        <w:trPr>
          <w:trHeight w:val="567"/>
          <w:jc w:val="center"/>
        </w:trPr>
        <w:tc>
          <w:tcPr>
            <w:tcW w:w="2046" w:type="dxa"/>
            <w:vAlign w:val="center"/>
          </w:tcPr>
          <w:p w:rsidR="00AB6F6B" w:rsidRPr="007F49F4" w:rsidRDefault="000F03ED">
            <w:pPr>
              <w:rPr>
                <w:rFonts w:ascii="仿宋" w:eastAsia="仿宋" w:hAnsi="仿宋"/>
                <w:sz w:val="24"/>
                <w:szCs w:val="24"/>
              </w:rPr>
            </w:pPr>
            <w:r w:rsidRPr="007F49F4">
              <w:rPr>
                <w:rFonts w:ascii="仿宋" w:eastAsia="仿宋" w:hAnsi="仿宋" w:hint="eastAsia"/>
                <w:sz w:val="24"/>
                <w:szCs w:val="24"/>
              </w:rPr>
              <w:t>节约能源、保护环境政策加分</w:t>
            </w:r>
          </w:p>
          <w:p w:rsidR="00AB6F6B" w:rsidRPr="007F49F4" w:rsidRDefault="00AB6F6B">
            <w:pPr>
              <w:rPr>
                <w:rFonts w:ascii="仿宋" w:eastAsia="仿宋" w:hAnsi="仿宋"/>
                <w:sz w:val="24"/>
                <w:szCs w:val="24"/>
              </w:rPr>
            </w:pPr>
          </w:p>
        </w:tc>
        <w:tc>
          <w:tcPr>
            <w:tcW w:w="5953" w:type="dxa"/>
            <w:vAlign w:val="center"/>
          </w:tcPr>
          <w:p w:rsidR="00AB6F6B" w:rsidRPr="007F49F4" w:rsidRDefault="000F03ED">
            <w:pPr>
              <w:rPr>
                <w:rFonts w:ascii="仿宋" w:eastAsia="仿宋" w:hAnsi="仿宋"/>
                <w:sz w:val="24"/>
                <w:szCs w:val="24"/>
                <w:lang w:val="en-GB"/>
              </w:rPr>
            </w:pPr>
            <w:r w:rsidRPr="007F49F4">
              <w:rPr>
                <w:rFonts w:ascii="仿宋" w:eastAsia="仿宋" w:hAnsi="仿宋" w:hint="eastAsia"/>
                <w:sz w:val="24"/>
                <w:szCs w:val="24"/>
                <w:lang w:val="en-GB"/>
              </w:rPr>
              <w:t>1、除政府强制采购的节能产品外，投标人所投其他产品属于“节能产品政府采购清单”优先采购产品，</w:t>
            </w:r>
            <w:r w:rsidRPr="007F49F4">
              <w:rPr>
                <w:rFonts w:ascii="仿宋" w:eastAsia="仿宋" w:hAnsi="仿宋" w:hint="eastAsia"/>
                <w:sz w:val="24"/>
                <w:szCs w:val="24"/>
                <w:lang w:val="zh-CN"/>
              </w:rPr>
              <w:t>投标文件中须提供最新一期《节能产品政府采购清单》中产品</w:t>
            </w:r>
            <w:proofErr w:type="gramStart"/>
            <w:r w:rsidRPr="007F49F4">
              <w:rPr>
                <w:rFonts w:ascii="仿宋" w:eastAsia="仿宋" w:hAnsi="仿宋" w:hint="eastAsia"/>
                <w:sz w:val="24"/>
                <w:szCs w:val="24"/>
                <w:lang w:val="zh-CN"/>
              </w:rPr>
              <w:t>所在页并加盖</w:t>
            </w:r>
            <w:proofErr w:type="gramEnd"/>
            <w:r w:rsidRPr="007F49F4">
              <w:rPr>
                <w:rFonts w:ascii="仿宋" w:eastAsia="仿宋" w:hAnsi="仿宋" w:hint="eastAsia"/>
                <w:sz w:val="24"/>
                <w:szCs w:val="24"/>
                <w:lang w:val="zh-CN"/>
              </w:rPr>
              <w:t>投标人公章的原件扫描件（或图片）。</w:t>
            </w:r>
            <w:r w:rsidRPr="007F49F4">
              <w:rPr>
                <w:rFonts w:ascii="仿宋" w:eastAsia="仿宋" w:hAnsi="仿宋" w:hint="eastAsia"/>
                <w:sz w:val="24"/>
                <w:szCs w:val="24"/>
                <w:lang w:val="en-GB"/>
              </w:rPr>
              <w:t>每项0.5分，满分1分。</w:t>
            </w:r>
          </w:p>
          <w:p w:rsidR="00AB6F6B" w:rsidRPr="007F49F4" w:rsidRDefault="000F03ED">
            <w:pPr>
              <w:rPr>
                <w:rFonts w:ascii="仿宋" w:eastAsia="仿宋" w:hAnsi="仿宋"/>
                <w:sz w:val="24"/>
                <w:szCs w:val="24"/>
                <w:lang w:val="en-GB"/>
              </w:rPr>
            </w:pPr>
            <w:r w:rsidRPr="007F49F4">
              <w:rPr>
                <w:rFonts w:ascii="仿宋" w:eastAsia="仿宋" w:hAnsi="仿宋" w:hint="eastAsia"/>
                <w:sz w:val="24"/>
                <w:szCs w:val="24"/>
                <w:lang w:val="en-GB"/>
              </w:rPr>
              <w:t>2、投标人所投产品属于“环境标志产品政府采购清单”内产品，</w:t>
            </w:r>
            <w:r w:rsidRPr="007F49F4">
              <w:rPr>
                <w:rFonts w:ascii="仿宋" w:eastAsia="仿宋" w:hAnsi="仿宋" w:hint="eastAsia"/>
                <w:sz w:val="24"/>
                <w:szCs w:val="24"/>
                <w:lang w:val="zh-CN"/>
              </w:rPr>
              <w:t>投标文件中须提供最新一期《环保产品政府采购清单》中产品</w:t>
            </w:r>
            <w:proofErr w:type="gramStart"/>
            <w:r w:rsidRPr="007F49F4">
              <w:rPr>
                <w:rFonts w:ascii="仿宋" w:eastAsia="仿宋" w:hAnsi="仿宋" w:hint="eastAsia"/>
                <w:sz w:val="24"/>
                <w:szCs w:val="24"/>
                <w:lang w:val="zh-CN"/>
              </w:rPr>
              <w:t>所在页并加盖</w:t>
            </w:r>
            <w:proofErr w:type="gramEnd"/>
            <w:r w:rsidRPr="007F49F4">
              <w:rPr>
                <w:rFonts w:ascii="仿宋" w:eastAsia="仿宋" w:hAnsi="仿宋" w:hint="eastAsia"/>
                <w:sz w:val="24"/>
                <w:szCs w:val="24"/>
                <w:lang w:val="zh-CN"/>
              </w:rPr>
              <w:t>投标人公章的原件扫描件（或图片）。</w:t>
            </w:r>
            <w:r w:rsidRPr="007F49F4">
              <w:rPr>
                <w:rFonts w:ascii="仿宋" w:eastAsia="仿宋" w:hAnsi="仿宋" w:hint="eastAsia"/>
                <w:sz w:val="24"/>
                <w:szCs w:val="24"/>
                <w:lang w:val="en-GB"/>
              </w:rPr>
              <w:t>每项0.5分，满分1分。</w:t>
            </w:r>
          </w:p>
          <w:p w:rsidR="00AB6F6B" w:rsidRPr="007F49F4" w:rsidRDefault="000F03ED">
            <w:pPr>
              <w:rPr>
                <w:rFonts w:ascii="仿宋" w:eastAsia="仿宋" w:hAnsi="仿宋"/>
                <w:color w:val="FF0000"/>
                <w:sz w:val="24"/>
                <w:szCs w:val="24"/>
                <w:lang w:val="en-GB"/>
              </w:rPr>
            </w:pPr>
            <w:r w:rsidRPr="007F49F4">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AB6F6B" w:rsidRPr="007F49F4" w:rsidRDefault="000F03ED">
            <w:pPr>
              <w:jc w:val="center"/>
              <w:rPr>
                <w:rFonts w:ascii="仿宋" w:eastAsia="仿宋" w:hAnsi="仿宋"/>
                <w:color w:val="FF0000"/>
                <w:sz w:val="24"/>
                <w:szCs w:val="24"/>
                <w:u w:val="single"/>
              </w:rPr>
            </w:pPr>
            <w:r w:rsidRPr="007F49F4">
              <w:rPr>
                <w:rFonts w:ascii="仿宋" w:eastAsia="仿宋" w:hAnsi="仿宋" w:hint="eastAsia"/>
                <w:color w:val="FF0000"/>
                <w:sz w:val="24"/>
                <w:szCs w:val="24"/>
                <w:u w:val="single"/>
              </w:rPr>
              <w:t>1</w:t>
            </w:r>
            <w:r w:rsidRPr="007F49F4">
              <w:rPr>
                <w:rFonts w:ascii="仿宋" w:eastAsia="仿宋" w:hAnsi="仿宋" w:hint="eastAsia"/>
                <w:sz w:val="24"/>
                <w:szCs w:val="24"/>
              </w:rPr>
              <w:t>分</w:t>
            </w:r>
          </w:p>
        </w:tc>
      </w:tr>
      <w:tr w:rsidR="00AB6F6B" w:rsidRPr="007F49F4">
        <w:trPr>
          <w:trHeight w:val="567"/>
          <w:jc w:val="center"/>
        </w:trPr>
        <w:tc>
          <w:tcPr>
            <w:tcW w:w="2046" w:type="dxa"/>
            <w:vAlign w:val="center"/>
          </w:tcPr>
          <w:p w:rsidR="00AB6F6B" w:rsidRPr="007F49F4" w:rsidRDefault="000F03ED">
            <w:pPr>
              <w:spacing w:line="360" w:lineRule="exact"/>
              <w:jc w:val="center"/>
              <w:rPr>
                <w:rFonts w:ascii="仿宋" w:eastAsia="仿宋" w:hAnsi="仿宋"/>
                <w:sz w:val="24"/>
                <w:szCs w:val="24"/>
              </w:rPr>
            </w:pPr>
            <w:r w:rsidRPr="007F49F4">
              <w:rPr>
                <w:rFonts w:ascii="仿宋" w:eastAsia="仿宋" w:hAnsi="仿宋" w:hint="eastAsia"/>
                <w:sz w:val="24"/>
                <w:szCs w:val="24"/>
              </w:rPr>
              <w:t>销售业绩</w:t>
            </w:r>
          </w:p>
        </w:tc>
        <w:tc>
          <w:tcPr>
            <w:tcW w:w="5953" w:type="dxa"/>
            <w:vAlign w:val="center"/>
          </w:tcPr>
          <w:p w:rsidR="00AB6F6B" w:rsidRPr="007F49F4" w:rsidRDefault="000F03ED" w:rsidP="00323CE3">
            <w:pPr>
              <w:spacing w:line="360" w:lineRule="exact"/>
              <w:rPr>
                <w:rFonts w:ascii="仿宋" w:eastAsia="仿宋" w:hAnsi="仿宋"/>
                <w:sz w:val="24"/>
                <w:szCs w:val="24"/>
              </w:rPr>
            </w:pPr>
            <w:r w:rsidRPr="007F49F4">
              <w:rPr>
                <w:rFonts w:ascii="仿宋" w:eastAsia="仿宋" w:hAnsi="仿宋" w:hint="eastAsia"/>
                <w:sz w:val="24"/>
                <w:szCs w:val="24"/>
              </w:rPr>
              <w:t>投标人</w:t>
            </w:r>
            <w:r w:rsidRPr="007F49F4">
              <w:rPr>
                <w:rFonts w:ascii="仿宋" w:eastAsia="仿宋" w:hAnsi="仿宋"/>
                <w:sz w:val="24"/>
                <w:szCs w:val="24"/>
              </w:rPr>
              <w:t>2014</w:t>
            </w:r>
            <w:r w:rsidRPr="007F49F4">
              <w:rPr>
                <w:rFonts w:ascii="仿宋" w:eastAsia="仿宋" w:hAnsi="仿宋" w:hint="eastAsia"/>
                <w:sz w:val="24"/>
                <w:szCs w:val="24"/>
              </w:rPr>
              <w:t>年</w:t>
            </w:r>
            <w:r w:rsidRPr="007F49F4">
              <w:rPr>
                <w:rFonts w:ascii="仿宋" w:eastAsia="仿宋" w:hAnsi="仿宋"/>
                <w:sz w:val="24"/>
                <w:szCs w:val="24"/>
              </w:rPr>
              <w:t>1</w:t>
            </w:r>
            <w:r w:rsidRPr="007F49F4">
              <w:rPr>
                <w:rFonts w:ascii="仿宋" w:eastAsia="仿宋" w:hAnsi="仿宋" w:hint="eastAsia"/>
                <w:sz w:val="24"/>
                <w:szCs w:val="24"/>
              </w:rPr>
              <w:t>月</w:t>
            </w:r>
            <w:r w:rsidRPr="007F49F4">
              <w:rPr>
                <w:rFonts w:ascii="仿宋" w:eastAsia="仿宋" w:hAnsi="仿宋"/>
                <w:sz w:val="24"/>
                <w:szCs w:val="24"/>
              </w:rPr>
              <w:t>1</w:t>
            </w:r>
            <w:r w:rsidRPr="007F49F4">
              <w:rPr>
                <w:rFonts w:ascii="仿宋" w:eastAsia="仿宋" w:hAnsi="仿宋" w:hint="eastAsia"/>
                <w:sz w:val="24"/>
                <w:szCs w:val="24"/>
              </w:rPr>
              <w:t>日以来，具有类似项目业绩单</w:t>
            </w:r>
            <w:proofErr w:type="gramStart"/>
            <w:r w:rsidRPr="007F49F4">
              <w:rPr>
                <w:rFonts w:ascii="仿宋" w:eastAsia="仿宋" w:hAnsi="仿宋" w:hint="eastAsia"/>
                <w:sz w:val="24"/>
                <w:szCs w:val="24"/>
              </w:rPr>
              <w:t>次合同</w:t>
            </w:r>
            <w:proofErr w:type="gramEnd"/>
            <w:r w:rsidRPr="007F49F4">
              <w:rPr>
                <w:rFonts w:ascii="仿宋" w:eastAsia="仿宋" w:hAnsi="仿宋" w:hint="eastAsia"/>
                <w:sz w:val="24"/>
                <w:szCs w:val="24"/>
              </w:rPr>
              <w:t>金额在</w:t>
            </w:r>
            <w:r w:rsidR="00323CE3" w:rsidRPr="007F49F4">
              <w:rPr>
                <w:rFonts w:ascii="仿宋" w:eastAsia="仿宋" w:hAnsi="仿宋" w:hint="eastAsia"/>
                <w:sz w:val="24"/>
                <w:szCs w:val="24"/>
              </w:rPr>
              <w:t>47</w:t>
            </w:r>
            <w:r w:rsidRPr="007F49F4">
              <w:rPr>
                <w:rFonts w:ascii="仿宋" w:eastAsia="仿宋" w:hAnsi="仿宋" w:hint="eastAsia"/>
                <w:sz w:val="24"/>
                <w:szCs w:val="24"/>
              </w:rPr>
              <w:t>万以上（含</w:t>
            </w:r>
            <w:r w:rsidR="00323CE3" w:rsidRPr="007F49F4">
              <w:rPr>
                <w:rFonts w:ascii="仿宋" w:eastAsia="仿宋" w:hAnsi="仿宋" w:hint="eastAsia"/>
                <w:sz w:val="24"/>
                <w:szCs w:val="24"/>
              </w:rPr>
              <w:t>47</w:t>
            </w:r>
            <w:r w:rsidRPr="007F49F4">
              <w:rPr>
                <w:rFonts w:ascii="仿宋" w:eastAsia="仿宋" w:hAnsi="仿宋" w:hint="eastAsia"/>
                <w:sz w:val="24"/>
                <w:szCs w:val="24"/>
              </w:rPr>
              <w:t>万）</w:t>
            </w:r>
            <w:r w:rsidRPr="007F49F4">
              <w:rPr>
                <w:rFonts w:ascii="仿宋" w:eastAsia="仿宋" w:hAnsi="仿宋"/>
                <w:sz w:val="24"/>
                <w:szCs w:val="24"/>
              </w:rPr>
              <w:t>;</w:t>
            </w:r>
            <w:r w:rsidRPr="007F49F4">
              <w:rPr>
                <w:rFonts w:ascii="仿宋" w:eastAsia="仿宋" w:hAnsi="仿宋" w:hint="eastAsia"/>
                <w:sz w:val="24"/>
                <w:szCs w:val="24"/>
              </w:rPr>
              <w:t>合同及验收报告齐全，每提供一份得</w:t>
            </w:r>
            <w:r w:rsidRPr="007F49F4">
              <w:rPr>
                <w:rFonts w:ascii="仿宋" w:eastAsia="仿宋" w:hAnsi="仿宋"/>
                <w:sz w:val="24"/>
                <w:szCs w:val="24"/>
              </w:rPr>
              <w:t>1</w:t>
            </w:r>
            <w:r w:rsidRPr="007F49F4">
              <w:rPr>
                <w:rFonts w:ascii="仿宋" w:eastAsia="仿宋" w:hAnsi="仿宋" w:hint="eastAsia"/>
                <w:sz w:val="24"/>
                <w:szCs w:val="24"/>
              </w:rPr>
              <w:t>分，最多得</w:t>
            </w:r>
            <w:r w:rsidRPr="007F49F4">
              <w:rPr>
                <w:rFonts w:ascii="仿宋" w:eastAsia="仿宋" w:hAnsi="仿宋"/>
                <w:sz w:val="24"/>
                <w:szCs w:val="24"/>
              </w:rPr>
              <w:t>5</w:t>
            </w:r>
            <w:r w:rsidRPr="007F49F4">
              <w:rPr>
                <w:rFonts w:ascii="仿宋" w:eastAsia="仿宋" w:hAnsi="仿宋" w:hint="eastAsia"/>
                <w:sz w:val="24"/>
                <w:szCs w:val="24"/>
              </w:rPr>
              <w:t>分，不提供者为</w:t>
            </w:r>
            <w:r w:rsidRPr="007F49F4">
              <w:rPr>
                <w:rFonts w:ascii="仿宋" w:eastAsia="仿宋" w:hAnsi="仿宋"/>
                <w:sz w:val="24"/>
                <w:szCs w:val="24"/>
              </w:rPr>
              <w:t>0</w:t>
            </w:r>
            <w:r w:rsidRPr="007F49F4">
              <w:rPr>
                <w:rFonts w:ascii="仿宋" w:eastAsia="仿宋" w:hAnsi="仿宋" w:hint="eastAsia"/>
                <w:sz w:val="24"/>
                <w:szCs w:val="24"/>
              </w:rPr>
              <w:t>分。</w:t>
            </w:r>
          </w:p>
        </w:tc>
        <w:tc>
          <w:tcPr>
            <w:tcW w:w="967" w:type="dxa"/>
            <w:vAlign w:val="center"/>
          </w:tcPr>
          <w:p w:rsidR="00AB6F6B" w:rsidRPr="007F49F4" w:rsidRDefault="000F03ED">
            <w:pPr>
              <w:jc w:val="center"/>
              <w:rPr>
                <w:rFonts w:ascii="仿宋" w:eastAsia="仿宋" w:hAnsi="仿宋"/>
                <w:sz w:val="24"/>
                <w:szCs w:val="24"/>
              </w:rPr>
            </w:pPr>
            <w:r w:rsidRPr="007F49F4">
              <w:rPr>
                <w:rFonts w:ascii="仿宋" w:eastAsia="仿宋" w:hAnsi="仿宋"/>
                <w:color w:val="FF0000"/>
                <w:sz w:val="24"/>
                <w:szCs w:val="24"/>
                <w:u w:val="single"/>
              </w:rPr>
              <w:t>5</w:t>
            </w:r>
            <w:r w:rsidRPr="007F49F4">
              <w:rPr>
                <w:rFonts w:ascii="仿宋" w:eastAsia="仿宋" w:hAnsi="仿宋" w:hint="eastAsia"/>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投标文件规范程度</w:t>
            </w:r>
          </w:p>
        </w:tc>
        <w:tc>
          <w:tcPr>
            <w:tcW w:w="5953" w:type="dxa"/>
            <w:vAlign w:val="center"/>
          </w:tcPr>
          <w:p w:rsidR="00AB6F6B" w:rsidRPr="007F49F4" w:rsidRDefault="000F03ED">
            <w:pPr>
              <w:rPr>
                <w:rFonts w:ascii="仿宋" w:eastAsia="仿宋" w:hAnsi="仿宋"/>
                <w:sz w:val="24"/>
                <w:szCs w:val="24"/>
              </w:rPr>
            </w:pPr>
            <w:r w:rsidRPr="007F49F4">
              <w:rPr>
                <w:rFonts w:ascii="仿宋" w:eastAsia="仿宋" w:hAnsi="仿宋" w:hint="eastAsia"/>
                <w:sz w:val="24"/>
                <w:szCs w:val="24"/>
              </w:rPr>
              <w:t>所提供资料准确完整、装订规范、文字清晰、无差错得</w:t>
            </w:r>
            <w:r w:rsidR="008D50D4" w:rsidRPr="007F49F4">
              <w:rPr>
                <w:rFonts w:ascii="仿宋" w:eastAsia="仿宋" w:hAnsi="仿宋" w:hint="eastAsia"/>
                <w:sz w:val="24"/>
                <w:szCs w:val="24"/>
              </w:rPr>
              <w:t>2</w:t>
            </w:r>
            <w:r w:rsidRPr="007F49F4">
              <w:rPr>
                <w:rFonts w:ascii="仿宋" w:eastAsia="仿宋" w:hAnsi="仿宋" w:hint="eastAsia"/>
                <w:sz w:val="24"/>
                <w:szCs w:val="24"/>
              </w:rPr>
              <w:t>分，不完整的得</w:t>
            </w:r>
            <w:r w:rsidRPr="007F49F4">
              <w:rPr>
                <w:rFonts w:ascii="仿宋" w:eastAsia="仿宋" w:hAnsi="仿宋"/>
                <w:sz w:val="24"/>
                <w:szCs w:val="24"/>
              </w:rPr>
              <w:t>0</w:t>
            </w:r>
            <w:r w:rsidRPr="007F49F4">
              <w:rPr>
                <w:rFonts w:ascii="仿宋" w:eastAsia="仿宋" w:hAnsi="仿宋" w:hint="eastAsia"/>
                <w:sz w:val="24"/>
                <w:szCs w:val="24"/>
              </w:rPr>
              <w:t>分。</w:t>
            </w:r>
          </w:p>
        </w:tc>
        <w:tc>
          <w:tcPr>
            <w:tcW w:w="967" w:type="dxa"/>
            <w:vAlign w:val="center"/>
          </w:tcPr>
          <w:p w:rsidR="00AB6F6B" w:rsidRPr="007F49F4" w:rsidRDefault="000F03ED">
            <w:pPr>
              <w:jc w:val="center"/>
              <w:rPr>
                <w:rFonts w:ascii="仿宋" w:eastAsia="仿宋" w:hAnsi="仿宋" w:cs="宋体"/>
                <w:sz w:val="24"/>
                <w:szCs w:val="24"/>
              </w:rPr>
            </w:pPr>
            <w:r w:rsidRPr="007F49F4">
              <w:rPr>
                <w:rFonts w:ascii="仿宋" w:eastAsia="仿宋" w:hAnsi="仿宋" w:hint="eastAsia"/>
                <w:color w:val="FF0000"/>
                <w:sz w:val="24"/>
                <w:szCs w:val="24"/>
                <w:u w:val="single"/>
              </w:rPr>
              <w:t>2</w:t>
            </w:r>
            <w:r w:rsidRPr="007F49F4">
              <w:rPr>
                <w:rFonts w:ascii="仿宋" w:eastAsia="仿宋" w:hAnsi="仿宋" w:hint="eastAsia"/>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技术培训及售后服务承诺</w:t>
            </w:r>
          </w:p>
        </w:tc>
        <w:tc>
          <w:tcPr>
            <w:tcW w:w="5953" w:type="dxa"/>
            <w:vAlign w:val="center"/>
          </w:tcPr>
          <w:p w:rsidR="00AB6F6B" w:rsidRPr="007F49F4" w:rsidRDefault="000F03ED">
            <w:pPr>
              <w:rPr>
                <w:rFonts w:ascii="仿宋" w:eastAsia="仿宋" w:hAnsi="仿宋"/>
                <w:sz w:val="24"/>
                <w:szCs w:val="24"/>
              </w:rPr>
            </w:pPr>
            <w:r w:rsidRPr="007F49F4">
              <w:rPr>
                <w:rFonts w:ascii="仿宋" w:eastAsia="仿宋" w:hAnsi="仿宋"/>
                <w:sz w:val="24"/>
                <w:szCs w:val="24"/>
              </w:rPr>
              <w:t>1</w:t>
            </w:r>
            <w:r w:rsidRPr="007F49F4">
              <w:rPr>
                <w:rFonts w:ascii="仿宋" w:eastAsia="仿宋" w:hAnsi="仿宋" w:hint="eastAsia"/>
                <w:sz w:val="24"/>
                <w:szCs w:val="24"/>
              </w:rPr>
              <w:t>、提供免费质量保障，投标人满足</w:t>
            </w:r>
            <w:r w:rsidRPr="007F49F4">
              <w:rPr>
                <w:rFonts w:ascii="仿宋" w:eastAsia="仿宋" w:hAnsi="仿宋"/>
                <w:sz w:val="24"/>
                <w:szCs w:val="24"/>
              </w:rPr>
              <w:t>1</w:t>
            </w:r>
            <w:r w:rsidRPr="007F49F4">
              <w:rPr>
                <w:rFonts w:ascii="仿宋" w:eastAsia="仿宋" w:hAnsi="仿宋" w:hint="eastAsia"/>
                <w:sz w:val="24"/>
                <w:szCs w:val="24"/>
              </w:rPr>
              <w:t>年免费质保后每延长</w:t>
            </w:r>
            <w:r w:rsidRPr="007F49F4">
              <w:rPr>
                <w:rFonts w:ascii="仿宋" w:eastAsia="仿宋" w:hAnsi="仿宋"/>
                <w:sz w:val="24"/>
                <w:szCs w:val="24"/>
              </w:rPr>
              <w:t>1</w:t>
            </w:r>
            <w:r w:rsidRPr="007F49F4">
              <w:rPr>
                <w:rFonts w:ascii="仿宋" w:eastAsia="仿宋" w:hAnsi="仿宋" w:hint="eastAsia"/>
                <w:sz w:val="24"/>
                <w:szCs w:val="24"/>
              </w:rPr>
              <w:t>年加</w:t>
            </w:r>
            <w:r w:rsidRPr="007F49F4">
              <w:rPr>
                <w:rFonts w:ascii="仿宋" w:eastAsia="仿宋" w:hAnsi="仿宋"/>
                <w:sz w:val="24"/>
                <w:szCs w:val="24"/>
              </w:rPr>
              <w:t>1</w:t>
            </w:r>
            <w:r w:rsidRPr="007F49F4">
              <w:rPr>
                <w:rFonts w:ascii="仿宋" w:eastAsia="仿宋" w:hAnsi="仿宋" w:hint="eastAsia"/>
                <w:sz w:val="24"/>
                <w:szCs w:val="24"/>
              </w:rPr>
              <w:t>分，共</w:t>
            </w:r>
            <w:r w:rsidRPr="007F49F4">
              <w:rPr>
                <w:rFonts w:ascii="仿宋" w:eastAsia="仿宋" w:hAnsi="仿宋"/>
                <w:sz w:val="24"/>
                <w:szCs w:val="24"/>
              </w:rPr>
              <w:t>3</w:t>
            </w:r>
            <w:r w:rsidRPr="007F49F4">
              <w:rPr>
                <w:rFonts w:ascii="仿宋" w:eastAsia="仿宋" w:hAnsi="仿宋" w:hint="eastAsia"/>
                <w:sz w:val="24"/>
                <w:szCs w:val="24"/>
              </w:rPr>
              <w:t>分。</w:t>
            </w:r>
          </w:p>
          <w:p w:rsidR="00AB6F6B" w:rsidRPr="007F49F4" w:rsidRDefault="000F03ED">
            <w:pPr>
              <w:rPr>
                <w:rFonts w:ascii="仿宋" w:eastAsia="仿宋" w:hAnsi="仿宋"/>
                <w:sz w:val="24"/>
                <w:szCs w:val="24"/>
              </w:rPr>
            </w:pPr>
            <w:r w:rsidRPr="007F49F4">
              <w:rPr>
                <w:rFonts w:ascii="仿宋" w:eastAsia="仿宋" w:hAnsi="仿宋"/>
                <w:sz w:val="24"/>
                <w:szCs w:val="24"/>
              </w:rPr>
              <w:t>2</w:t>
            </w:r>
            <w:r w:rsidRPr="007F49F4">
              <w:rPr>
                <w:rFonts w:ascii="仿宋" w:eastAsia="仿宋" w:hAnsi="仿宋" w:hint="eastAsia"/>
                <w:sz w:val="24"/>
                <w:szCs w:val="24"/>
              </w:rPr>
              <w:t>、技术支持、售后服务程序合理，人员配备技术力量强，故障响应时间小于</w:t>
            </w:r>
            <w:r w:rsidRPr="007F49F4">
              <w:rPr>
                <w:rFonts w:ascii="仿宋" w:eastAsia="仿宋" w:hAnsi="仿宋"/>
                <w:sz w:val="24"/>
                <w:szCs w:val="24"/>
              </w:rPr>
              <w:t>2</w:t>
            </w:r>
            <w:r w:rsidRPr="007F49F4">
              <w:rPr>
                <w:rFonts w:ascii="仿宋" w:eastAsia="仿宋" w:hAnsi="仿宋" w:hint="eastAsia"/>
                <w:sz w:val="24"/>
                <w:szCs w:val="24"/>
              </w:rPr>
              <w:t>小时，上门时间小于</w:t>
            </w:r>
            <w:r w:rsidRPr="007F49F4">
              <w:rPr>
                <w:rFonts w:ascii="仿宋" w:eastAsia="仿宋" w:hAnsi="仿宋"/>
                <w:sz w:val="24"/>
                <w:szCs w:val="24"/>
              </w:rPr>
              <w:t>8</w:t>
            </w:r>
            <w:r w:rsidRPr="007F49F4">
              <w:rPr>
                <w:rFonts w:ascii="仿宋" w:eastAsia="仿宋" w:hAnsi="仿宋" w:hint="eastAsia"/>
                <w:sz w:val="24"/>
                <w:szCs w:val="24"/>
              </w:rPr>
              <w:t>小时，维修和更换时间小于</w:t>
            </w:r>
            <w:r w:rsidRPr="007F49F4">
              <w:rPr>
                <w:rFonts w:ascii="仿宋" w:eastAsia="仿宋" w:hAnsi="仿宋"/>
                <w:sz w:val="24"/>
                <w:szCs w:val="24"/>
              </w:rPr>
              <w:t>24</w:t>
            </w:r>
            <w:r w:rsidRPr="007F49F4">
              <w:rPr>
                <w:rFonts w:ascii="仿宋" w:eastAsia="仿宋" w:hAnsi="仿宋" w:hint="eastAsia"/>
                <w:sz w:val="24"/>
                <w:szCs w:val="24"/>
              </w:rPr>
              <w:t>小时，得</w:t>
            </w:r>
            <w:r w:rsidRPr="007F49F4">
              <w:rPr>
                <w:rFonts w:ascii="仿宋" w:eastAsia="仿宋" w:hAnsi="仿宋"/>
                <w:sz w:val="24"/>
                <w:szCs w:val="24"/>
              </w:rPr>
              <w:t>3</w:t>
            </w:r>
            <w:r w:rsidRPr="007F49F4">
              <w:rPr>
                <w:rFonts w:ascii="仿宋" w:eastAsia="仿宋" w:hAnsi="仿宋" w:hint="eastAsia"/>
                <w:sz w:val="24"/>
                <w:szCs w:val="24"/>
              </w:rPr>
              <w:t>分，不满足不得分。</w:t>
            </w:r>
          </w:p>
          <w:p w:rsidR="00AB6F6B" w:rsidRPr="007F49F4" w:rsidRDefault="000F03ED" w:rsidP="00D0233F">
            <w:pPr>
              <w:pStyle w:val="a0"/>
              <w:ind w:firstLineChars="0" w:firstLine="0"/>
              <w:rPr>
                <w:rFonts w:eastAsia="仿宋"/>
                <w:sz w:val="24"/>
                <w:szCs w:val="24"/>
              </w:rPr>
            </w:pPr>
            <w:r w:rsidRPr="007F49F4">
              <w:rPr>
                <w:rFonts w:ascii="仿宋" w:eastAsia="仿宋" w:hAnsi="仿宋" w:hint="eastAsia"/>
                <w:sz w:val="24"/>
                <w:szCs w:val="24"/>
              </w:rPr>
              <w:t>3、</w:t>
            </w:r>
            <w:r w:rsidRPr="007F49F4">
              <w:rPr>
                <w:rFonts w:ascii="仿宋" w:eastAsia="仿宋" w:hAnsi="仿宋" w:hint="eastAsia"/>
                <w:sz w:val="24"/>
                <w:szCs w:val="24"/>
                <w:lang w:val="en-GB"/>
              </w:rPr>
              <w:t>具有明确的培训内容、计划合理、全面且原厂认证工程师培训不少于5人10课时得</w:t>
            </w:r>
            <w:r w:rsidR="00D0233F">
              <w:rPr>
                <w:rFonts w:ascii="仿宋" w:eastAsia="仿宋" w:hAnsi="仿宋" w:hint="eastAsia"/>
                <w:sz w:val="24"/>
                <w:szCs w:val="24"/>
              </w:rPr>
              <w:t>3</w:t>
            </w:r>
            <w:r w:rsidRPr="007F49F4">
              <w:rPr>
                <w:rFonts w:ascii="仿宋" w:eastAsia="仿宋" w:hAnsi="仿宋" w:hint="eastAsia"/>
                <w:sz w:val="24"/>
                <w:szCs w:val="24"/>
                <w:lang w:val="en-GB"/>
              </w:rPr>
              <w:t>分，投标人提供培训机构合作证明文件得</w:t>
            </w:r>
            <w:r w:rsidR="00D0233F">
              <w:rPr>
                <w:rFonts w:ascii="仿宋" w:eastAsia="仿宋" w:hAnsi="仿宋" w:hint="eastAsia"/>
                <w:sz w:val="24"/>
                <w:szCs w:val="24"/>
                <w:lang w:val="en-GB"/>
              </w:rPr>
              <w:t>3</w:t>
            </w:r>
            <w:r w:rsidRPr="007F49F4">
              <w:rPr>
                <w:rFonts w:ascii="仿宋" w:eastAsia="仿宋" w:hAnsi="仿宋" w:hint="eastAsia"/>
                <w:sz w:val="24"/>
                <w:szCs w:val="24"/>
                <w:lang w:val="en-GB"/>
              </w:rPr>
              <w:t>分，共</w:t>
            </w:r>
            <w:r w:rsidR="00D0233F">
              <w:rPr>
                <w:rFonts w:ascii="仿宋" w:eastAsia="仿宋" w:hAnsi="仿宋" w:hint="eastAsia"/>
                <w:sz w:val="24"/>
                <w:szCs w:val="24"/>
                <w:lang w:val="en-GB"/>
              </w:rPr>
              <w:t>6</w:t>
            </w:r>
            <w:r w:rsidRPr="007F49F4">
              <w:rPr>
                <w:rFonts w:ascii="仿宋" w:eastAsia="仿宋" w:hAnsi="仿宋" w:hint="eastAsia"/>
                <w:sz w:val="24"/>
                <w:szCs w:val="24"/>
                <w:lang w:val="en-GB"/>
              </w:rPr>
              <w:t>分，不满足不得分。</w:t>
            </w:r>
          </w:p>
        </w:tc>
        <w:tc>
          <w:tcPr>
            <w:tcW w:w="967" w:type="dxa"/>
            <w:vAlign w:val="center"/>
          </w:tcPr>
          <w:p w:rsidR="00AB6F6B" w:rsidRPr="007F49F4" w:rsidRDefault="00D0233F">
            <w:pPr>
              <w:jc w:val="center"/>
              <w:rPr>
                <w:rFonts w:ascii="仿宋" w:eastAsia="仿宋" w:hAnsi="仿宋" w:cs="宋体"/>
                <w:sz w:val="24"/>
                <w:szCs w:val="24"/>
              </w:rPr>
            </w:pPr>
            <w:r>
              <w:rPr>
                <w:rFonts w:ascii="仿宋" w:eastAsia="仿宋" w:hAnsi="仿宋" w:hint="eastAsia"/>
                <w:color w:val="FF0000"/>
                <w:sz w:val="24"/>
                <w:szCs w:val="24"/>
                <w:u w:val="single"/>
              </w:rPr>
              <w:t>12</w:t>
            </w:r>
            <w:r w:rsidR="000F03ED" w:rsidRPr="007F49F4">
              <w:rPr>
                <w:rFonts w:ascii="仿宋" w:eastAsia="仿宋" w:hAnsi="仿宋" w:hint="eastAsia"/>
                <w:sz w:val="24"/>
                <w:szCs w:val="24"/>
              </w:rPr>
              <w:t>分</w:t>
            </w:r>
          </w:p>
        </w:tc>
      </w:tr>
      <w:tr w:rsidR="00AB6F6B" w:rsidRPr="007F49F4">
        <w:trPr>
          <w:trHeight w:val="599"/>
          <w:jc w:val="center"/>
        </w:trPr>
        <w:tc>
          <w:tcPr>
            <w:tcW w:w="8966" w:type="dxa"/>
            <w:gridSpan w:val="3"/>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（三）技术部分（满分</w:t>
            </w:r>
            <w:r w:rsidRPr="007F49F4">
              <w:rPr>
                <w:rFonts w:ascii="仿宋" w:eastAsia="仿宋" w:hAnsi="仿宋"/>
                <w:b/>
                <w:color w:val="FF0000"/>
                <w:sz w:val="24"/>
                <w:szCs w:val="24"/>
                <w:u w:val="single"/>
              </w:rPr>
              <w:t>40</w:t>
            </w:r>
            <w:r w:rsidRPr="007F49F4">
              <w:rPr>
                <w:rFonts w:ascii="仿宋" w:eastAsia="仿宋" w:hAnsi="仿宋" w:hint="eastAsia"/>
                <w:b/>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评分因素</w:t>
            </w:r>
          </w:p>
        </w:tc>
        <w:tc>
          <w:tcPr>
            <w:tcW w:w="5953"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评分标准</w:t>
            </w:r>
          </w:p>
        </w:tc>
        <w:tc>
          <w:tcPr>
            <w:tcW w:w="967"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分值</w:t>
            </w:r>
          </w:p>
        </w:tc>
      </w:tr>
      <w:tr w:rsidR="00AB6F6B" w:rsidRPr="007F49F4">
        <w:trPr>
          <w:trHeight w:val="567"/>
          <w:jc w:val="center"/>
        </w:trPr>
        <w:tc>
          <w:tcPr>
            <w:tcW w:w="2046" w:type="dxa"/>
            <w:vAlign w:val="center"/>
          </w:tcPr>
          <w:p w:rsidR="00AB6F6B" w:rsidRPr="007F49F4" w:rsidRDefault="000F03ED">
            <w:pPr>
              <w:snapToGrid w:val="0"/>
              <w:spacing w:line="300" w:lineRule="auto"/>
              <w:ind w:leftChars="72" w:left="151" w:rightChars="127" w:right="267"/>
              <w:rPr>
                <w:rFonts w:ascii="仿宋" w:eastAsia="仿宋" w:hAnsi="仿宋"/>
                <w:sz w:val="24"/>
                <w:szCs w:val="24"/>
              </w:rPr>
            </w:pPr>
            <w:r w:rsidRPr="007F49F4">
              <w:rPr>
                <w:rFonts w:ascii="仿宋" w:eastAsia="仿宋" w:hAnsi="仿宋" w:hint="eastAsia"/>
                <w:sz w:val="24"/>
                <w:szCs w:val="24"/>
              </w:rPr>
              <w:t>产品技术性能和功能</w:t>
            </w:r>
          </w:p>
        </w:tc>
        <w:tc>
          <w:tcPr>
            <w:tcW w:w="5953" w:type="dxa"/>
            <w:vAlign w:val="center"/>
          </w:tcPr>
          <w:p w:rsidR="00AB6F6B" w:rsidRPr="007F49F4" w:rsidRDefault="003D692C" w:rsidP="00637D9B">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Pr="00E256D6">
              <w:rPr>
                <w:rFonts w:ascii="仿宋" w:eastAsia="仿宋" w:hAnsi="仿宋" w:hint="eastAsia"/>
                <w:sz w:val="24"/>
                <w:szCs w:val="24"/>
              </w:rPr>
              <w:t>得（</w:t>
            </w:r>
            <w:r w:rsidRPr="00E256D6">
              <w:rPr>
                <w:rFonts w:ascii="仿宋" w:eastAsia="仿宋" w:hAnsi="仿宋"/>
                <w:sz w:val="24"/>
                <w:szCs w:val="24"/>
              </w:rPr>
              <w:t>30</w:t>
            </w:r>
            <w:r w:rsidRPr="00E256D6">
              <w:rPr>
                <w:rFonts w:ascii="仿宋" w:eastAsia="仿宋" w:hAnsi="仿宋" w:hint="eastAsia"/>
                <w:sz w:val="24"/>
                <w:szCs w:val="24"/>
              </w:rPr>
              <w:t>分）。</w:t>
            </w:r>
          </w:p>
        </w:tc>
        <w:tc>
          <w:tcPr>
            <w:tcW w:w="967" w:type="dxa"/>
            <w:vAlign w:val="center"/>
          </w:tcPr>
          <w:p w:rsidR="00AB6F6B" w:rsidRPr="007F49F4" w:rsidRDefault="00637D9B">
            <w:pPr>
              <w:jc w:val="center"/>
              <w:rPr>
                <w:rFonts w:ascii="仿宋" w:eastAsia="仿宋" w:hAnsi="仿宋"/>
                <w:sz w:val="24"/>
                <w:szCs w:val="24"/>
              </w:rPr>
            </w:pPr>
            <w:r w:rsidRPr="007F49F4">
              <w:rPr>
                <w:rFonts w:ascii="仿宋" w:eastAsia="仿宋" w:hAnsi="仿宋" w:hint="eastAsia"/>
                <w:color w:val="FF0000"/>
                <w:sz w:val="24"/>
                <w:szCs w:val="24"/>
                <w:u w:val="single"/>
              </w:rPr>
              <w:t>30</w:t>
            </w:r>
            <w:r w:rsidR="000F03ED" w:rsidRPr="007F49F4">
              <w:rPr>
                <w:rFonts w:ascii="仿宋" w:eastAsia="仿宋" w:hAnsi="仿宋" w:hint="eastAsia"/>
                <w:sz w:val="24"/>
                <w:szCs w:val="24"/>
              </w:rPr>
              <w:t>分</w:t>
            </w:r>
          </w:p>
        </w:tc>
      </w:tr>
      <w:tr w:rsidR="00AB6F6B" w:rsidRPr="007F49F4">
        <w:trPr>
          <w:trHeight w:val="392"/>
          <w:jc w:val="center"/>
        </w:trPr>
        <w:tc>
          <w:tcPr>
            <w:tcW w:w="2046" w:type="dxa"/>
            <w:vAlign w:val="center"/>
          </w:tcPr>
          <w:p w:rsidR="00AB6F6B" w:rsidRPr="007F49F4" w:rsidRDefault="007866A3">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所投产品的彩页资料及配置标准</w:t>
            </w:r>
          </w:p>
        </w:tc>
        <w:tc>
          <w:tcPr>
            <w:tcW w:w="5953" w:type="dxa"/>
            <w:vAlign w:val="center"/>
          </w:tcPr>
          <w:p w:rsidR="00AB6F6B" w:rsidRPr="007F49F4" w:rsidRDefault="003D692C" w:rsidP="00637D9B">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10分。</w:t>
            </w:r>
          </w:p>
        </w:tc>
        <w:tc>
          <w:tcPr>
            <w:tcW w:w="967" w:type="dxa"/>
            <w:vAlign w:val="center"/>
          </w:tcPr>
          <w:p w:rsidR="00AB6F6B" w:rsidRPr="007F49F4" w:rsidRDefault="00637D9B">
            <w:pPr>
              <w:jc w:val="center"/>
              <w:rPr>
                <w:rFonts w:ascii="仿宋" w:eastAsia="仿宋" w:hAnsi="仿宋"/>
                <w:sz w:val="24"/>
                <w:szCs w:val="24"/>
              </w:rPr>
            </w:pPr>
            <w:r w:rsidRPr="007F49F4">
              <w:rPr>
                <w:rFonts w:ascii="仿宋" w:eastAsia="仿宋" w:hAnsi="仿宋" w:hint="eastAsia"/>
                <w:color w:val="FF0000"/>
                <w:sz w:val="24"/>
                <w:szCs w:val="24"/>
                <w:u w:val="single"/>
              </w:rPr>
              <w:t>10</w:t>
            </w:r>
            <w:r w:rsidR="000F03ED" w:rsidRPr="007F49F4">
              <w:rPr>
                <w:rFonts w:ascii="仿宋" w:eastAsia="仿宋" w:hAnsi="仿宋" w:hint="eastAsia"/>
                <w:sz w:val="24"/>
                <w:szCs w:val="24"/>
              </w:rPr>
              <w:t>分</w:t>
            </w:r>
          </w:p>
        </w:tc>
      </w:tr>
    </w:tbl>
    <w:p w:rsidR="00637D9B" w:rsidRPr="007F49F4" w:rsidRDefault="00637D9B" w:rsidP="003D692C">
      <w:pPr>
        <w:pStyle w:val="a0"/>
        <w:ind w:firstLineChars="0" w:firstLine="0"/>
        <w:rPr>
          <w:sz w:val="24"/>
          <w:szCs w:val="24"/>
          <w:lang w:val="zh-CN"/>
        </w:rPr>
      </w:pPr>
    </w:p>
    <w:p w:rsidR="00AB6F6B" w:rsidRPr="007F49F4" w:rsidRDefault="000F03ED" w:rsidP="007F49F4">
      <w:pPr>
        <w:spacing w:line="360" w:lineRule="auto"/>
        <w:ind w:firstLineChars="200" w:firstLine="482"/>
        <w:rPr>
          <w:rFonts w:ascii="仿宋" w:eastAsia="仿宋" w:hAnsi="仿宋" w:cs="仿宋_GB2312"/>
          <w:b/>
          <w:sz w:val="24"/>
          <w:szCs w:val="24"/>
          <w:lang w:val="zh-CN"/>
        </w:rPr>
      </w:pPr>
      <w:r w:rsidRPr="007F49F4">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B6F6B" w:rsidRPr="007F49F4">
        <w:trPr>
          <w:trHeight w:val="557"/>
        </w:trPr>
        <w:tc>
          <w:tcPr>
            <w:tcW w:w="721"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b/>
                <w:color w:val="000000"/>
                <w:sz w:val="24"/>
                <w:szCs w:val="24"/>
                <w:lang w:val="en-GB"/>
              </w:rPr>
              <w:t>序号</w:t>
            </w:r>
          </w:p>
        </w:tc>
        <w:tc>
          <w:tcPr>
            <w:tcW w:w="2823"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b/>
                <w:color w:val="000000"/>
                <w:sz w:val="24"/>
                <w:szCs w:val="24"/>
                <w:lang w:val="en-GB"/>
              </w:rPr>
              <w:t>情形</w:t>
            </w:r>
          </w:p>
        </w:tc>
        <w:tc>
          <w:tcPr>
            <w:tcW w:w="2552"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b/>
                <w:color w:val="000000"/>
                <w:sz w:val="24"/>
                <w:szCs w:val="24"/>
              </w:rPr>
              <w:t>价格扣除</w:t>
            </w:r>
            <w:r w:rsidRPr="007F49F4">
              <w:rPr>
                <w:rFonts w:ascii="仿宋" w:eastAsia="仿宋" w:hAnsi="仿宋" w:hint="eastAsia"/>
                <w:b/>
                <w:color w:val="000000"/>
                <w:sz w:val="24"/>
                <w:szCs w:val="24"/>
                <w:lang w:val="en-GB"/>
              </w:rPr>
              <w:t>比例</w:t>
            </w:r>
          </w:p>
        </w:tc>
        <w:tc>
          <w:tcPr>
            <w:tcW w:w="2835"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b/>
                <w:color w:val="000000"/>
                <w:sz w:val="24"/>
                <w:szCs w:val="24"/>
                <w:lang w:val="en-GB"/>
              </w:rPr>
              <w:t>计算公式</w:t>
            </w:r>
          </w:p>
        </w:tc>
      </w:tr>
      <w:tr w:rsidR="00AB6F6B" w:rsidRPr="007F49F4">
        <w:trPr>
          <w:trHeight w:val="891"/>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lastRenderedPageBreak/>
              <w:t>1</w:t>
            </w:r>
          </w:p>
        </w:tc>
        <w:tc>
          <w:tcPr>
            <w:tcW w:w="2823"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非联合体投标人</w:t>
            </w:r>
          </w:p>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color w:val="000000"/>
                <w:sz w:val="24"/>
                <w:szCs w:val="24"/>
                <w:lang w:val="en-GB"/>
              </w:rPr>
              <w:t>（投标人须为中小企业）</w:t>
            </w:r>
          </w:p>
        </w:tc>
        <w:tc>
          <w:tcPr>
            <w:tcW w:w="2552" w:type="dxa"/>
            <w:vAlign w:val="center"/>
          </w:tcPr>
          <w:p w:rsidR="00AB6F6B" w:rsidRPr="007F49F4" w:rsidRDefault="000F03ED">
            <w:pPr>
              <w:jc w:val="center"/>
              <w:rPr>
                <w:rFonts w:ascii="仿宋" w:eastAsia="仿宋" w:hAnsi="仿宋"/>
                <w:b/>
                <w:sz w:val="24"/>
                <w:szCs w:val="24"/>
                <w:lang w:val="en-GB"/>
              </w:rPr>
            </w:pPr>
            <w:r w:rsidRPr="007F49F4">
              <w:rPr>
                <w:rFonts w:ascii="仿宋" w:eastAsia="仿宋" w:hAnsi="仿宋" w:hint="eastAsia"/>
                <w:color w:val="000000"/>
                <w:sz w:val="24"/>
                <w:szCs w:val="24"/>
              </w:rPr>
              <w:t>对小型和微型企业产品的价格扣除</w:t>
            </w:r>
            <w:r w:rsidRPr="007F49F4">
              <w:rPr>
                <w:rFonts w:ascii="仿宋" w:eastAsia="仿宋" w:hAnsi="仿宋"/>
                <w:sz w:val="24"/>
                <w:szCs w:val="24"/>
                <w:u w:val="single"/>
              </w:rPr>
              <w:t>6</w:t>
            </w:r>
            <w:r w:rsidRPr="007F49F4">
              <w:rPr>
                <w:rFonts w:ascii="仿宋" w:eastAsia="仿宋" w:hAnsi="仿宋" w:hint="eastAsia"/>
                <w:sz w:val="24"/>
                <w:szCs w:val="24"/>
              </w:rPr>
              <w:t>%</w:t>
            </w:r>
          </w:p>
        </w:tc>
        <w:tc>
          <w:tcPr>
            <w:tcW w:w="2835" w:type="dxa"/>
            <w:vMerge w:val="restart"/>
            <w:shd w:val="clear" w:color="auto" w:fill="auto"/>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评标价格＝投标报价—</w:t>
            </w:r>
            <w:r w:rsidRPr="007F49F4">
              <w:rPr>
                <w:rFonts w:ascii="仿宋" w:eastAsia="仿宋" w:hAnsi="仿宋" w:hint="eastAsia"/>
                <w:color w:val="000000"/>
                <w:sz w:val="24"/>
                <w:szCs w:val="24"/>
              </w:rPr>
              <w:t>小型和微型企业产品的价格</w:t>
            </w:r>
            <w:r w:rsidRPr="007F49F4">
              <w:rPr>
                <w:rFonts w:ascii="仿宋" w:eastAsia="仿宋" w:hAnsi="仿宋" w:hint="eastAsia"/>
                <w:color w:val="000000"/>
                <w:sz w:val="24"/>
                <w:szCs w:val="24"/>
                <w:lang w:val="en-GB"/>
              </w:rPr>
              <w:t>×6%</w:t>
            </w:r>
          </w:p>
          <w:p w:rsidR="00AB6F6B" w:rsidRPr="007F49F4" w:rsidRDefault="00AB6F6B">
            <w:pPr>
              <w:jc w:val="center"/>
              <w:rPr>
                <w:rFonts w:ascii="仿宋" w:eastAsia="仿宋" w:hAnsi="仿宋"/>
                <w:b/>
                <w:color w:val="000000"/>
                <w:sz w:val="24"/>
                <w:szCs w:val="24"/>
                <w:lang w:val="en-GB"/>
              </w:rPr>
            </w:pPr>
          </w:p>
        </w:tc>
      </w:tr>
      <w:tr w:rsidR="00AB6F6B" w:rsidRPr="007F49F4">
        <w:trPr>
          <w:trHeight w:val="1414"/>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2</w:t>
            </w:r>
          </w:p>
        </w:tc>
        <w:tc>
          <w:tcPr>
            <w:tcW w:w="2823" w:type="dxa"/>
            <w:vAlign w:val="center"/>
          </w:tcPr>
          <w:p w:rsidR="00AB6F6B" w:rsidRPr="007F49F4" w:rsidRDefault="000F03ED">
            <w:pPr>
              <w:jc w:val="center"/>
              <w:rPr>
                <w:rFonts w:ascii="仿宋" w:eastAsia="仿宋" w:hAnsi="仿宋"/>
                <w:b/>
                <w:color w:val="000000"/>
                <w:sz w:val="24"/>
                <w:szCs w:val="24"/>
              </w:rPr>
            </w:pPr>
            <w:r w:rsidRPr="007F49F4">
              <w:rPr>
                <w:rFonts w:ascii="仿宋" w:eastAsia="仿宋" w:hAnsi="仿宋" w:hint="eastAsia"/>
                <w:color w:val="000000"/>
                <w:sz w:val="24"/>
                <w:szCs w:val="24"/>
                <w:lang w:val="en-GB"/>
              </w:rPr>
              <w:t>联合体各方均为小型、微型企业</w:t>
            </w:r>
          </w:p>
        </w:tc>
        <w:tc>
          <w:tcPr>
            <w:tcW w:w="2552"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color w:val="000000"/>
                <w:sz w:val="24"/>
                <w:szCs w:val="24"/>
              </w:rPr>
              <w:t>对小型和微型企业产品的价格扣除</w:t>
            </w:r>
            <w:r w:rsidRPr="007F49F4">
              <w:rPr>
                <w:rFonts w:ascii="仿宋" w:eastAsia="仿宋" w:hAnsi="仿宋"/>
                <w:sz w:val="24"/>
                <w:szCs w:val="24"/>
                <w:u w:val="single"/>
              </w:rPr>
              <w:t>6</w:t>
            </w:r>
            <w:r w:rsidRPr="007F49F4">
              <w:rPr>
                <w:rFonts w:ascii="仿宋" w:eastAsia="仿宋" w:hAnsi="仿宋" w:hint="eastAsia"/>
                <w:sz w:val="24"/>
                <w:szCs w:val="24"/>
              </w:rPr>
              <w:t>%</w:t>
            </w:r>
          </w:p>
          <w:p w:rsidR="00AB6F6B" w:rsidRPr="007F49F4" w:rsidRDefault="000F03ED">
            <w:pPr>
              <w:jc w:val="center"/>
              <w:rPr>
                <w:rFonts w:ascii="仿宋" w:eastAsia="仿宋" w:hAnsi="仿宋"/>
                <w:b/>
                <w:sz w:val="24"/>
                <w:szCs w:val="24"/>
                <w:lang w:val="en-GB"/>
              </w:rPr>
            </w:pPr>
            <w:r w:rsidRPr="007F49F4">
              <w:rPr>
                <w:rFonts w:ascii="仿宋" w:eastAsia="仿宋" w:hAnsi="仿宋" w:hint="eastAsia"/>
                <w:sz w:val="24"/>
                <w:szCs w:val="24"/>
              </w:rPr>
              <w:t>（不再享受序号3的价格折扣）</w:t>
            </w:r>
          </w:p>
        </w:tc>
        <w:tc>
          <w:tcPr>
            <w:tcW w:w="2835" w:type="dxa"/>
            <w:vMerge/>
            <w:shd w:val="clear" w:color="auto" w:fill="auto"/>
          </w:tcPr>
          <w:p w:rsidR="00AB6F6B" w:rsidRPr="007F49F4" w:rsidRDefault="00AB6F6B">
            <w:pPr>
              <w:rPr>
                <w:rFonts w:ascii="仿宋" w:eastAsia="仿宋" w:hAnsi="仿宋"/>
                <w:color w:val="000000"/>
                <w:sz w:val="24"/>
                <w:szCs w:val="24"/>
                <w:lang w:val="en-GB"/>
              </w:rPr>
            </w:pPr>
          </w:p>
        </w:tc>
      </w:tr>
      <w:tr w:rsidR="00AB6F6B" w:rsidRPr="007F49F4">
        <w:trPr>
          <w:trHeight w:val="707"/>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3</w:t>
            </w:r>
          </w:p>
        </w:tc>
        <w:tc>
          <w:tcPr>
            <w:tcW w:w="2823"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对联</w:t>
            </w:r>
            <w:proofErr w:type="gramStart"/>
            <w:r w:rsidRPr="007F49F4">
              <w:rPr>
                <w:rFonts w:ascii="仿宋" w:eastAsia="仿宋" w:hAnsi="仿宋" w:hint="eastAsia"/>
                <w:color w:val="000000"/>
                <w:sz w:val="24"/>
                <w:szCs w:val="24"/>
                <w:lang w:val="en-GB"/>
              </w:rPr>
              <w:t>合体总</w:t>
            </w:r>
            <w:proofErr w:type="gramEnd"/>
            <w:r w:rsidRPr="007F49F4">
              <w:rPr>
                <w:rFonts w:ascii="仿宋" w:eastAsia="仿宋" w:hAnsi="仿宋" w:hint="eastAsia"/>
                <w:color w:val="000000"/>
                <w:sz w:val="24"/>
                <w:szCs w:val="24"/>
                <w:lang w:val="en-GB"/>
              </w:rPr>
              <w:t>金额扣除</w:t>
            </w:r>
          </w:p>
          <w:p w:rsidR="00AB6F6B" w:rsidRPr="007F49F4" w:rsidRDefault="000F03ED">
            <w:pPr>
              <w:jc w:val="center"/>
              <w:rPr>
                <w:rFonts w:ascii="仿宋" w:eastAsia="仿宋" w:hAnsi="仿宋"/>
                <w:b/>
                <w:sz w:val="24"/>
                <w:szCs w:val="24"/>
                <w:lang w:val="en-GB"/>
              </w:rPr>
            </w:pPr>
            <w:r w:rsidRPr="007F49F4">
              <w:rPr>
                <w:rFonts w:ascii="仿宋" w:eastAsia="仿宋" w:hAnsi="仿宋"/>
                <w:sz w:val="24"/>
                <w:szCs w:val="24"/>
                <w:u w:val="single"/>
              </w:rPr>
              <w:t>2</w:t>
            </w:r>
            <w:r w:rsidRPr="007F49F4">
              <w:rPr>
                <w:rFonts w:ascii="仿宋" w:eastAsia="仿宋" w:hAnsi="仿宋" w:hint="eastAsia"/>
                <w:sz w:val="24"/>
                <w:szCs w:val="24"/>
              </w:rPr>
              <w:t>%</w:t>
            </w:r>
          </w:p>
        </w:tc>
        <w:tc>
          <w:tcPr>
            <w:tcW w:w="2835" w:type="dxa"/>
            <w:shd w:val="clear" w:color="auto" w:fill="auto"/>
            <w:vAlign w:val="center"/>
          </w:tcPr>
          <w:p w:rsidR="00AB6F6B" w:rsidRPr="007F49F4" w:rsidRDefault="000F03ED">
            <w:pPr>
              <w:jc w:val="center"/>
              <w:rPr>
                <w:rFonts w:ascii="仿宋" w:eastAsia="仿宋" w:hAnsi="仿宋"/>
                <w:color w:val="FF0000"/>
                <w:sz w:val="24"/>
                <w:szCs w:val="24"/>
                <w:u w:val="single"/>
              </w:rPr>
            </w:pPr>
            <w:r w:rsidRPr="007F49F4">
              <w:rPr>
                <w:rFonts w:ascii="仿宋" w:eastAsia="仿宋" w:hAnsi="仿宋" w:hint="eastAsia"/>
                <w:color w:val="000000"/>
                <w:sz w:val="24"/>
                <w:szCs w:val="24"/>
                <w:lang w:val="en-GB"/>
              </w:rPr>
              <w:t>评标价格＝投标报价×</w:t>
            </w:r>
            <w:r w:rsidRPr="007F49F4">
              <w:rPr>
                <w:rFonts w:ascii="仿宋" w:eastAsia="仿宋" w:hAnsi="仿宋" w:hint="eastAsia"/>
                <w:color w:val="000000" w:themeColor="text1"/>
                <w:sz w:val="24"/>
                <w:szCs w:val="24"/>
              </w:rPr>
              <w:t>(1-</w:t>
            </w:r>
            <w:r w:rsidRPr="007F49F4">
              <w:rPr>
                <w:rFonts w:ascii="仿宋" w:eastAsia="仿宋" w:hAnsi="仿宋"/>
                <w:color w:val="000000" w:themeColor="text1"/>
                <w:sz w:val="24"/>
                <w:szCs w:val="24"/>
                <w:u w:val="single"/>
              </w:rPr>
              <w:t>2</w:t>
            </w:r>
            <w:r w:rsidRPr="007F49F4">
              <w:rPr>
                <w:rFonts w:ascii="仿宋" w:eastAsia="仿宋" w:hAnsi="仿宋" w:hint="eastAsia"/>
                <w:color w:val="000000" w:themeColor="text1"/>
                <w:sz w:val="24"/>
                <w:szCs w:val="24"/>
                <w:u w:val="single"/>
              </w:rPr>
              <w:t>%)</w:t>
            </w:r>
          </w:p>
          <w:p w:rsidR="00AB6F6B" w:rsidRPr="007F49F4" w:rsidRDefault="00AB6F6B">
            <w:pPr>
              <w:jc w:val="center"/>
              <w:rPr>
                <w:rFonts w:ascii="仿宋" w:eastAsia="仿宋" w:hAnsi="仿宋"/>
                <w:b/>
                <w:color w:val="000000"/>
                <w:sz w:val="24"/>
                <w:szCs w:val="24"/>
                <w:lang w:val="en-GB"/>
              </w:rPr>
            </w:pPr>
          </w:p>
        </w:tc>
      </w:tr>
      <w:tr w:rsidR="00AB6F6B" w:rsidRPr="007F49F4">
        <w:trPr>
          <w:trHeight w:val="707"/>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4</w:t>
            </w:r>
          </w:p>
        </w:tc>
        <w:tc>
          <w:tcPr>
            <w:tcW w:w="2823"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监狱企业</w:t>
            </w:r>
          </w:p>
        </w:tc>
        <w:tc>
          <w:tcPr>
            <w:tcW w:w="2552"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视同小型、微型企业</w:t>
            </w:r>
          </w:p>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对监狱企业产品价格扣除</w:t>
            </w:r>
            <w:r w:rsidRPr="007F49F4">
              <w:rPr>
                <w:rFonts w:ascii="仿宋" w:eastAsia="仿宋" w:hAnsi="仿宋"/>
                <w:sz w:val="24"/>
                <w:szCs w:val="24"/>
                <w:u w:val="single"/>
              </w:rPr>
              <w:t>6</w:t>
            </w:r>
            <w:r w:rsidRPr="007F49F4">
              <w:rPr>
                <w:rFonts w:ascii="仿宋" w:eastAsia="仿宋" w:hAnsi="仿宋" w:hint="eastAsia"/>
                <w:sz w:val="24"/>
                <w:szCs w:val="24"/>
              </w:rPr>
              <w:t>%</w:t>
            </w:r>
          </w:p>
        </w:tc>
        <w:tc>
          <w:tcPr>
            <w:tcW w:w="2835" w:type="dxa"/>
            <w:shd w:val="clear" w:color="auto" w:fill="auto"/>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评标价格＝投标报价—</w:t>
            </w:r>
            <w:r w:rsidRPr="007F49F4">
              <w:rPr>
                <w:rFonts w:ascii="仿宋" w:eastAsia="仿宋" w:hAnsi="仿宋" w:hint="eastAsia"/>
                <w:color w:val="000000"/>
                <w:sz w:val="24"/>
                <w:szCs w:val="24"/>
              </w:rPr>
              <w:t>监狱企业产品的价格</w:t>
            </w:r>
            <w:r w:rsidRPr="007F49F4">
              <w:rPr>
                <w:rFonts w:ascii="仿宋" w:eastAsia="仿宋" w:hAnsi="仿宋" w:hint="eastAsia"/>
                <w:color w:val="000000"/>
                <w:sz w:val="24"/>
                <w:szCs w:val="24"/>
                <w:lang w:val="en-GB"/>
              </w:rPr>
              <w:t>×6%</w:t>
            </w:r>
          </w:p>
        </w:tc>
      </w:tr>
      <w:tr w:rsidR="00AB6F6B" w:rsidRPr="007F49F4">
        <w:trPr>
          <w:trHeight w:val="707"/>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5</w:t>
            </w:r>
          </w:p>
        </w:tc>
        <w:tc>
          <w:tcPr>
            <w:tcW w:w="2823"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残疾人福利性单位</w:t>
            </w:r>
          </w:p>
        </w:tc>
        <w:tc>
          <w:tcPr>
            <w:tcW w:w="2552"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视同小型、微型企业</w:t>
            </w:r>
          </w:p>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对残疾人福利性单位产品价格扣除</w:t>
            </w:r>
            <w:r w:rsidRPr="007F49F4">
              <w:rPr>
                <w:rFonts w:ascii="仿宋" w:eastAsia="仿宋" w:hAnsi="仿宋"/>
                <w:sz w:val="24"/>
                <w:szCs w:val="24"/>
                <w:u w:val="single"/>
              </w:rPr>
              <w:t>6</w:t>
            </w:r>
            <w:r w:rsidRPr="007F49F4">
              <w:rPr>
                <w:rFonts w:ascii="仿宋" w:eastAsia="仿宋" w:hAnsi="仿宋" w:hint="eastAsia"/>
                <w:sz w:val="24"/>
                <w:szCs w:val="24"/>
              </w:rPr>
              <w:t>%</w:t>
            </w:r>
          </w:p>
        </w:tc>
        <w:tc>
          <w:tcPr>
            <w:tcW w:w="2835" w:type="dxa"/>
            <w:shd w:val="clear" w:color="auto" w:fill="auto"/>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评标价格＝投标报价—</w:t>
            </w:r>
            <w:r w:rsidRPr="007F49F4">
              <w:rPr>
                <w:rFonts w:ascii="仿宋" w:eastAsia="仿宋" w:hAnsi="仿宋" w:hint="eastAsia"/>
                <w:color w:val="000000"/>
                <w:sz w:val="24"/>
                <w:szCs w:val="24"/>
              </w:rPr>
              <w:t>残疾人福利性单位产品的价格</w:t>
            </w:r>
            <w:r w:rsidRPr="007F49F4">
              <w:rPr>
                <w:rFonts w:ascii="仿宋" w:eastAsia="仿宋" w:hAnsi="仿宋" w:hint="eastAsia"/>
                <w:color w:val="000000"/>
                <w:sz w:val="24"/>
                <w:szCs w:val="24"/>
                <w:lang w:val="en-GB"/>
              </w:rPr>
              <w:t>×6%</w:t>
            </w:r>
          </w:p>
        </w:tc>
      </w:tr>
      <w:tr w:rsidR="00AB6F6B" w:rsidRPr="007F49F4">
        <w:trPr>
          <w:trHeight w:val="2582"/>
        </w:trPr>
        <w:tc>
          <w:tcPr>
            <w:tcW w:w="8931" w:type="dxa"/>
            <w:gridSpan w:val="4"/>
            <w:vAlign w:val="center"/>
          </w:tcPr>
          <w:p w:rsidR="00AB6F6B" w:rsidRPr="007F49F4" w:rsidRDefault="000F03ED" w:rsidP="007F49F4">
            <w:pPr>
              <w:widowControl/>
              <w:adjustRightInd w:val="0"/>
              <w:spacing w:line="360" w:lineRule="auto"/>
              <w:ind w:leftChars="-1" w:left="-2" w:firstLineChars="200" w:firstLine="480"/>
              <w:jc w:val="left"/>
              <w:rPr>
                <w:rFonts w:ascii="仿宋" w:eastAsia="仿宋" w:hAnsi="仿宋" w:cs="仿宋_GB2312"/>
                <w:sz w:val="24"/>
                <w:szCs w:val="24"/>
                <w:lang w:val="zh-CN"/>
              </w:rPr>
            </w:pPr>
            <w:r w:rsidRPr="007F49F4">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B6F6B" w:rsidRPr="007F49F4" w:rsidRDefault="000F03ED" w:rsidP="007F49F4">
            <w:pPr>
              <w:widowControl/>
              <w:adjustRightInd w:val="0"/>
              <w:spacing w:line="360" w:lineRule="auto"/>
              <w:ind w:leftChars="-1" w:left="-2" w:firstLineChars="200" w:firstLine="480"/>
              <w:jc w:val="left"/>
              <w:rPr>
                <w:rFonts w:ascii="仿宋" w:eastAsia="仿宋" w:hAnsi="仿宋" w:cs="仿宋_GB2312"/>
                <w:sz w:val="24"/>
                <w:szCs w:val="24"/>
                <w:lang w:val="zh-CN"/>
              </w:rPr>
            </w:pPr>
            <w:r w:rsidRPr="007F49F4">
              <w:rPr>
                <w:rFonts w:ascii="仿宋" w:eastAsia="仿宋" w:hAnsi="仿宋" w:cs="仿宋_GB2312" w:hint="eastAsia"/>
                <w:sz w:val="24"/>
                <w:szCs w:val="24"/>
                <w:lang w:val="zh-CN"/>
              </w:rPr>
              <w:t>2、</w:t>
            </w:r>
            <w:r w:rsidRPr="007F49F4">
              <w:rPr>
                <w:rFonts w:ascii="仿宋" w:eastAsia="仿宋" w:hAnsi="仿宋" w:cs="仿宋_GB2312"/>
                <w:sz w:val="24"/>
                <w:szCs w:val="24"/>
                <w:lang w:val="zh-CN"/>
              </w:rPr>
              <w:t>经评标委员会</w:t>
            </w:r>
            <w:r w:rsidRPr="007F49F4">
              <w:rPr>
                <w:rFonts w:ascii="仿宋" w:eastAsia="仿宋" w:hAnsi="仿宋" w:cs="仿宋_GB2312" w:hint="eastAsia"/>
                <w:sz w:val="24"/>
                <w:szCs w:val="24"/>
                <w:lang w:val="zh-CN"/>
              </w:rPr>
              <w:t>审查、评价</w:t>
            </w:r>
            <w:r w:rsidRPr="007F49F4">
              <w:rPr>
                <w:rFonts w:ascii="仿宋" w:eastAsia="仿宋" w:hAnsi="仿宋" w:cs="仿宋_GB2312"/>
                <w:sz w:val="24"/>
                <w:szCs w:val="24"/>
                <w:lang w:val="zh-CN"/>
              </w:rPr>
              <w:t>，</w:t>
            </w:r>
            <w:r w:rsidRPr="007F49F4">
              <w:rPr>
                <w:rFonts w:ascii="仿宋" w:eastAsia="仿宋" w:hAnsi="仿宋" w:cs="仿宋_GB2312" w:hint="eastAsia"/>
                <w:sz w:val="24"/>
                <w:szCs w:val="24"/>
                <w:lang w:val="zh-CN"/>
              </w:rPr>
              <w:t>投标文件符合</w:t>
            </w:r>
            <w:r w:rsidRPr="007F49F4">
              <w:rPr>
                <w:rFonts w:ascii="仿宋" w:eastAsia="仿宋" w:hAnsi="仿宋" w:cs="仿宋_GB2312"/>
                <w:sz w:val="24"/>
                <w:szCs w:val="24"/>
                <w:lang w:val="zh-CN"/>
              </w:rPr>
              <w:t>招标文件</w:t>
            </w:r>
            <w:r w:rsidRPr="007F49F4">
              <w:rPr>
                <w:rFonts w:ascii="仿宋" w:eastAsia="仿宋" w:hAnsi="仿宋" w:cs="仿宋_GB2312" w:hint="eastAsia"/>
                <w:sz w:val="24"/>
                <w:szCs w:val="24"/>
                <w:lang w:val="zh-CN"/>
              </w:rPr>
              <w:t>实质性</w:t>
            </w:r>
            <w:r w:rsidRPr="007F49F4">
              <w:rPr>
                <w:rFonts w:ascii="仿宋" w:eastAsia="仿宋" w:hAnsi="仿宋" w:cs="仿宋_GB2312"/>
                <w:sz w:val="24"/>
                <w:szCs w:val="24"/>
                <w:lang w:val="zh-CN"/>
              </w:rPr>
              <w:t>要求且</w:t>
            </w:r>
            <w:r w:rsidRPr="007F49F4">
              <w:rPr>
                <w:rFonts w:ascii="仿宋" w:eastAsia="仿宋" w:hAnsi="仿宋" w:cs="仿宋_GB2312" w:hint="eastAsia"/>
                <w:sz w:val="24"/>
                <w:szCs w:val="24"/>
                <w:lang w:val="zh-CN"/>
              </w:rPr>
              <w:t>进行了政策性价格扣除后，</w:t>
            </w:r>
            <w:r w:rsidRPr="007F49F4">
              <w:rPr>
                <w:rFonts w:ascii="仿宋" w:eastAsia="仿宋" w:hAnsi="仿宋" w:cs="仿宋_GB2312"/>
                <w:sz w:val="24"/>
                <w:szCs w:val="24"/>
                <w:lang w:val="zh-CN"/>
              </w:rPr>
              <w:t>以</w:t>
            </w:r>
            <w:r w:rsidRPr="007F49F4">
              <w:rPr>
                <w:rFonts w:ascii="仿宋" w:eastAsia="仿宋" w:hAnsi="仿宋" w:cs="仿宋_GB2312" w:hint="eastAsia"/>
                <w:sz w:val="24"/>
                <w:szCs w:val="24"/>
                <w:lang w:val="zh-CN"/>
              </w:rPr>
              <w:t>评标价格的</w:t>
            </w:r>
            <w:r w:rsidRPr="007F49F4">
              <w:rPr>
                <w:rFonts w:ascii="仿宋" w:eastAsia="仿宋" w:hAnsi="仿宋" w:cs="仿宋_GB2312"/>
                <w:sz w:val="24"/>
                <w:szCs w:val="24"/>
                <w:lang w:val="zh-CN"/>
              </w:rPr>
              <w:t>最低价者定为评标基准价，其价格分为满分。其他投标人的价格</w:t>
            </w:r>
            <w:proofErr w:type="gramStart"/>
            <w:r w:rsidRPr="007F49F4">
              <w:rPr>
                <w:rFonts w:ascii="仿宋" w:eastAsia="仿宋" w:hAnsi="仿宋" w:cs="仿宋_GB2312"/>
                <w:sz w:val="24"/>
                <w:szCs w:val="24"/>
                <w:lang w:val="zh-CN"/>
              </w:rPr>
              <w:t>分统一</w:t>
            </w:r>
            <w:proofErr w:type="gramEnd"/>
            <w:r w:rsidRPr="007F49F4">
              <w:rPr>
                <w:rFonts w:ascii="仿宋" w:eastAsia="仿宋" w:hAnsi="仿宋" w:cs="仿宋_GB2312"/>
                <w:sz w:val="24"/>
                <w:szCs w:val="24"/>
                <w:lang w:val="zh-CN"/>
              </w:rPr>
              <w:t>按下列公式</w:t>
            </w:r>
            <w:r w:rsidRPr="007F49F4">
              <w:rPr>
                <w:rFonts w:ascii="仿宋" w:eastAsia="仿宋" w:hAnsi="仿宋" w:cs="仿宋_GB2312" w:hint="eastAsia"/>
                <w:sz w:val="24"/>
                <w:szCs w:val="24"/>
                <w:lang w:val="zh-CN"/>
              </w:rPr>
              <w:t>计算</w:t>
            </w:r>
            <w:r w:rsidRPr="007F49F4">
              <w:rPr>
                <w:rFonts w:ascii="仿宋" w:eastAsia="仿宋" w:hAnsi="仿宋" w:cs="仿宋_GB2312"/>
                <w:sz w:val="24"/>
                <w:szCs w:val="24"/>
                <w:lang w:val="zh-CN"/>
              </w:rPr>
              <w:t>。即：</w:t>
            </w:r>
          </w:p>
          <w:p w:rsidR="00AB6F6B" w:rsidRPr="007F49F4" w:rsidRDefault="000F03ED" w:rsidP="007F49F4">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7F49F4">
              <w:rPr>
                <w:rFonts w:ascii="仿宋" w:eastAsia="仿宋" w:hAnsi="仿宋" w:cs="仿宋_GB2312"/>
                <w:sz w:val="24"/>
                <w:szCs w:val="24"/>
                <w:lang w:val="zh-CN"/>
              </w:rPr>
              <w:t>评标基准价</w:t>
            </w:r>
            <w:r w:rsidRPr="007F49F4">
              <w:rPr>
                <w:rFonts w:ascii="仿宋" w:eastAsia="仿宋" w:hAnsi="仿宋" w:cs="仿宋_GB2312" w:hint="eastAsia"/>
                <w:sz w:val="24"/>
                <w:szCs w:val="24"/>
                <w:lang w:val="zh-CN"/>
              </w:rPr>
              <w:t>=评标价格的最低价</w:t>
            </w:r>
          </w:p>
          <w:p w:rsidR="00AB6F6B" w:rsidRPr="007F49F4" w:rsidRDefault="000F03ED" w:rsidP="007F49F4">
            <w:pPr>
              <w:adjustRightInd w:val="0"/>
              <w:spacing w:line="360" w:lineRule="auto"/>
              <w:ind w:leftChars="-42" w:left="-88" w:firstLineChars="214" w:firstLine="514"/>
              <w:jc w:val="left"/>
              <w:rPr>
                <w:rFonts w:ascii="仿宋" w:eastAsia="仿宋" w:hAnsi="仿宋" w:cs="仿宋_GB2312"/>
                <w:sz w:val="24"/>
                <w:szCs w:val="24"/>
                <w:lang w:val="zh-CN"/>
              </w:rPr>
            </w:pPr>
            <w:r w:rsidRPr="007F49F4">
              <w:rPr>
                <w:rFonts w:ascii="仿宋" w:eastAsia="仿宋" w:hAnsi="仿宋" w:cs="仿宋_GB2312"/>
                <w:sz w:val="24"/>
                <w:szCs w:val="24"/>
                <w:lang w:val="zh-CN"/>
              </w:rPr>
              <w:t>其他投标报价得分</w:t>
            </w:r>
            <w:r w:rsidRPr="007F49F4">
              <w:rPr>
                <w:rFonts w:ascii="仿宋" w:eastAsia="仿宋" w:hAnsi="仿宋" w:cs="仿宋_GB2312" w:hint="eastAsia"/>
                <w:sz w:val="24"/>
                <w:szCs w:val="24"/>
                <w:lang w:val="zh-CN"/>
              </w:rPr>
              <w:t>=（</w:t>
            </w:r>
            <w:r w:rsidRPr="007F49F4">
              <w:rPr>
                <w:rFonts w:ascii="仿宋" w:eastAsia="仿宋" w:hAnsi="仿宋" w:cs="仿宋_GB2312"/>
                <w:sz w:val="24"/>
                <w:szCs w:val="24"/>
                <w:lang w:val="zh-CN"/>
              </w:rPr>
              <w:t>评标基准价</w:t>
            </w:r>
            <w:r w:rsidRPr="007F49F4">
              <w:rPr>
                <w:rFonts w:ascii="仿宋" w:eastAsia="仿宋" w:hAnsi="仿宋" w:cs="仿宋_GB2312" w:hint="eastAsia"/>
                <w:sz w:val="24"/>
                <w:szCs w:val="24"/>
                <w:lang w:val="zh-CN"/>
              </w:rPr>
              <w:t>/评标价格）</w:t>
            </w:r>
            <w:r w:rsidRPr="007F49F4">
              <w:rPr>
                <w:rFonts w:ascii="仿宋" w:eastAsia="仿宋" w:hAnsi="仿宋" w:cs="仿宋_GB2312"/>
                <w:sz w:val="24"/>
                <w:szCs w:val="24"/>
                <w:lang w:val="zh-CN"/>
              </w:rPr>
              <w:t>×</w:t>
            </w:r>
            <w:r w:rsidRPr="007F49F4">
              <w:rPr>
                <w:rFonts w:ascii="仿宋" w:eastAsia="仿宋" w:hAnsi="仿宋" w:cs="仿宋_GB2312" w:hint="eastAsia"/>
                <w:sz w:val="24"/>
                <w:szCs w:val="24"/>
                <w:lang w:val="zh-CN"/>
              </w:rPr>
              <w:t>评标标准中价格分值</w:t>
            </w:r>
          </w:p>
        </w:tc>
      </w:tr>
    </w:tbl>
    <w:p w:rsidR="00AB6F6B" w:rsidRPr="007F49F4" w:rsidRDefault="000F03ED">
      <w:pPr>
        <w:spacing w:line="360" w:lineRule="auto"/>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备注：</w:t>
      </w:r>
    </w:p>
    <w:p w:rsidR="00AB6F6B" w:rsidRPr="007F49F4" w:rsidRDefault="000F03ED" w:rsidP="007F49F4">
      <w:pPr>
        <w:spacing w:line="360" w:lineRule="auto"/>
        <w:ind w:firstLineChars="200" w:firstLine="480"/>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a、不接受联合体投标的项目，本表中第2项、第3项情形不适用。</w:t>
      </w:r>
    </w:p>
    <w:p w:rsidR="00AB6F6B" w:rsidRPr="007F49F4" w:rsidRDefault="000F03ED" w:rsidP="007F49F4">
      <w:pPr>
        <w:spacing w:line="360" w:lineRule="auto"/>
        <w:ind w:firstLineChars="200" w:firstLine="480"/>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b、小型和微型企业产品包括货物及其提供的服务与工程。</w:t>
      </w:r>
    </w:p>
    <w:p w:rsidR="00AB6F6B" w:rsidRPr="007F49F4" w:rsidRDefault="000F03ED" w:rsidP="007F49F4">
      <w:pPr>
        <w:spacing w:line="360" w:lineRule="auto"/>
        <w:ind w:firstLineChars="200" w:firstLine="480"/>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AB6F6B" w:rsidRPr="007F49F4" w:rsidRDefault="000F03ED" w:rsidP="007F49F4">
      <w:pPr>
        <w:spacing w:line="360" w:lineRule="auto"/>
        <w:ind w:firstLineChars="200" w:firstLine="480"/>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d、残疾人福利性单位属于小型、微型企业的，不重复享受政策。</w:t>
      </w:r>
    </w:p>
    <w:p w:rsidR="00AB6F6B" w:rsidRPr="007F49F4" w:rsidRDefault="000F03ED" w:rsidP="007F49F4">
      <w:pPr>
        <w:pStyle w:val="a8"/>
        <w:spacing w:line="360" w:lineRule="auto"/>
        <w:ind w:firstLineChars="200" w:firstLine="482"/>
        <w:contextualSpacing/>
        <w:rPr>
          <w:rFonts w:ascii="仿宋" w:eastAsia="仿宋" w:hAnsi="仿宋" w:cs="仿宋_GB2312"/>
          <w:szCs w:val="24"/>
          <w:lang w:val="zh-CN"/>
        </w:rPr>
      </w:pPr>
      <w:r w:rsidRPr="007F49F4">
        <w:rPr>
          <w:rFonts w:ascii="仿宋" w:eastAsia="仿宋" w:hAnsi="仿宋" w:cs="仿宋_GB2312" w:hint="eastAsia"/>
          <w:b/>
          <w:szCs w:val="24"/>
          <w:lang w:val="zh-CN"/>
        </w:rPr>
        <w:t>（6）</w:t>
      </w:r>
      <w:r w:rsidRPr="007F49F4">
        <w:rPr>
          <w:rFonts w:ascii="仿宋" w:eastAsia="仿宋" w:hAnsi="仿宋" w:cs="仿宋_GB2312"/>
          <w:b/>
          <w:szCs w:val="24"/>
          <w:lang w:val="zh-CN"/>
        </w:rPr>
        <w:t>评标结果汇总完成后，除下列情形外，任何人不得修改评标结果：</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①分值汇总计算错误的；</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②分项评分超出评分标准范围的；</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lastRenderedPageBreak/>
        <w:t>③评标委员会成员对客观评审因素评分不一致的；</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④经评标委员会认定评分畸高、</w:t>
      </w:r>
      <w:proofErr w:type="gramStart"/>
      <w:r w:rsidRPr="007F49F4">
        <w:rPr>
          <w:rFonts w:ascii="仿宋" w:eastAsia="仿宋" w:hAnsi="仿宋" w:cs="仿宋_GB2312"/>
          <w:sz w:val="24"/>
          <w:szCs w:val="24"/>
          <w:lang w:val="zh-CN"/>
        </w:rPr>
        <w:t>畸</w:t>
      </w:r>
      <w:proofErr w:type="gramEnd"/>
      <w:r w:rsidRPr="007F49F4">
        <w:rPr>
          <w:rFonts w:ascii="仿宋" w:eastAsia="仿宋" w:hAnsi="仿宋" w:cs="仿宋_GB2312"/>
          <w:sz w:val="24"/>
          <w:szCs w:val="24"/>
          <w:lang w:val="zh-CN"/>
        </w:rPr>
        <w:t>低的。</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B6F6B" w:rsidRPr="007F49F4" w:rsidRDefault="000F03ED" w:rsidP="007F49F4">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7F49F4">
        <w:rPr>
          <w:rFonts w:ascii="仿宋" w:eastAsia="仿宋" w:hAnsi="仿宋" w:cs="仿宋_GB2312" w:hint="eastAsia"/>
          <w:b/>
          <w:sz w:val="24"/>
          <w:szCs w:val="24"/>
          <w:lang w:val="zh-CN"/>
        </w:rPr>
        <w:t>（7）</w:t>
      </w:r>
      <w:r w:rsidRPr="007F49F4">
        <w:rPr>
          <w:rFonts w:ascii="仿宋" w:eastAsia="仿宋" w:hAnsi="仿宋" w:cs="仿宋_GB2312"/>
          <w:b/>
          <w:sz w:val="24"/>
          <w:szCs w:val="24"/>
          <w:lang w:val="zh-CN"/>
        </w:rPr>
        <w:t>评标委员会</w:t>
      </w:r>
      <w:r w:rsidRPr="007F49F4">
        <w:rPr>
          <w:rFonts w:ascii="仿宋" w:eastAsia="仿宋" w:hAnsi="仿宋" w:cs="仿宋_GB2312" w:hint="eastAsia"/>
          <w:b/>
          <w:sz w:val="24"/>
          <w:szCs w:val="24"/>
          <w:lang w:val="zh-CN"/>
        </w:rPr>
        <w:t>争议处理</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评标委员会成员对需要共同认定的事项存在争议的，应当按照少数服从多数的原则</w:t>
      </w:r>
      <w:proofErr w:type="gramStart"/>
      <w:r w:rsidRPr="007F49F4">
        <w:rPr>
          <w:rFonts w:ascii="仿宋" w:eastAsia="仿宋" w:hAnsi="仿宋" w:cs="仿宋_GB2312"/>
          <w:sz w:val="24"/>
          <w:szCs w:val="24"/>
          <w:lang w:val="zh-CN"/>
        </w:rPr>
        <w:t>作出</w:t>
      </w:r>
      <w:proofErr w:type="gramEnd"/>
      <w:r w:rsidRPr="007F49F4">
        <w:rPr>
          <w:rFonts w:ascii="仿宋" w:eastAsia="仿宋" w:hAnsi="仿宋" w:cs="仿宋_GB2312"/>
          <w:sz w:val="24"/>
          <w:szCs w:val="24"/>
          <w:lang w:val="zh-CN"/>
        </w:rPr>
        <w:t>结论。持不同意见的评标委员会成员应当在评标报告上签署不同意见及理由，否则视为同意评标报告。</w:t>
      </w:r>
    </w:p>
    <w:p w:rsidR="00AB6F6B" w:rsidRPr="007F49F4" w:rsidRDefault="000F03ED" w:rsidP="007F49F4">
      <w:pPr>
        <w:spacing w:line="360" w:lineRule="auto"/>
        <w:ind w:firstLineChars="200" w:firstLine="482"/>
        <w:contextualSpacing/>
        <w:rPr>
          <w:rFonts w:ascii="仿宋" w:eastAsia="仿宋" w:hAnsi="仿宋" w:cs="仿宋_GB2312"/>
          <w:b/>
          <w:sz w:val="24"/>
          <w:szCs w:val="24"/>
          <w:lang w:val="zh-CN"/>
        </w:rPr>
      </w:pPr>
      <w:r w:rsidRPr="007F49F4">
        <w:rPr>
          <w:rFonts w:ascii="仿宋" w:eastAsia="仿宋" w:hAnsi="仿宋" w:cs="仿宋_GB2312" w:hint="eastAsia"/>
          <w:b/>
          <w:sz w:val="24"/>
          <w:szCs w:val="24"/>
          <w:lang w:val="zh-CN"/>
        </w:rPr>
        <w:t>4、</w:t>
      </w:r>
      <w:r w:rsidRPr="007F49F4">
        <w:rPr>
          <w:rFonts w:ascii="仿宋" w:eastAsia="仿宋" w:hAnsi="仿宋" w:cs="仿宋_GB2312"/>
          <w:b/>
          <w:sz w:val="24"/>
          <w:szCs w:val="24"/>
          <w:lang w:val="zh-CN"/>
        </w:rPr>
        <w:t>确定中标候选人名单，以及根据采购人委托直接确定中标人</w:t>
      </w:r>
      <w:r w:rsidRPr="007F49F4">
        <w:rPr>
          <w:rFonts w:ascii="仿宋" w:eastAsia="仿宋" w:hAnsi="仿宋" w:cs="仿宋_GB2312" w:hint="eastAsia"/>
          <w:b/>
          <w:sz w:val="24"/>
          <w:szCs w:val="24"/>
          <w:lang w:val="zh-CN"/>
        </w:rPr>
        <w:t>。</w:t>
      </w:r>
    </w:p>
    <w:p w:rsidR="00AB6F6B" w:rsidRPr="007F49F4" w:rsidRDefault="00AB6F6B" w:rsidP="007F49F4">
      <w:pPr>
        <w:adjustRightInd w:val="0"/>
        <w:snapToGrid w:val="0"/>
        <w:spacing w:line="360" w:lineRule="auto"/>
        <w:ind w:firstLineChars="200" w:firstLine="480"/>
        <w:rPr>
          <w:rFonts w:ascii="仿宋" w:eastAsia="仿宋" w:hAnsi="仿宋" w:cs="Courier New"/>
          <w:sz w:val="24"/>
          <w:szCs w:val="24"/>
        </w:rPr>
      </w:pPr>
    </w:p>
    <w:p w:rsidR="00AB6F6B" w:rsidRPr="007F49F4" w:rsidRDefault="00AB6F6B">
      <w:pPr>
        <w:wordWrap w:val="0"/>
        <w:topLinePunct/>
        <w:snapToGrid w:val="0"/>
        <w:spacing w:line="360" w:lineRule="auto"/>
        <w:rPr>
          <w:rFonts w:ascii="仿宋" w:eastAsia="仿宋" w:hAnsi="仿宋"/>
          <w:sz w:val="24"/>
          <w:szCs w:val="24"/>
        </w:rPr>
      </w:pPr>
    </w:p>
    <w:p w:rsidR="00AB6F6B" w:rsidRPr="007F49F4" w:rsidRDefault="00AB6F6B" w:rsidP="007F49F4">
      <w:pPr>
        <w:pStyle w:val="a0"/>
        <w:ind w:firstLine="240"/>
        <w:rPr>
          <w:sz w:val="24"/>
          <w:szCs w:val="24"/>
        </w:rPr>
      </w:pPr>
    </w:p>
    <w:p w:rsidR="00447305" w:rsidRPr="007F49F4" w:rsidRDefault="00447305" w:rsidP="007F49F4">
      <w:pPr>
        <w:pStyle w:val="a0"/>
        <w:ind w:firstLine="240"/>
        <w:rPr>
          <w:sz w:val="24"/>
          <w:szCs w:val="24"/>
        </w:rPr>
      </w:pPr>
    </w:p>
    <w:p w:rsidR="00447305" w:rsidRPr="007F49F4" w:rsidRDefault="00447305" w:rsidP="007F49F4">
      <w:pPr>
        <w:pStyle w:val="a0"/>
        <w:ind w:firstLine="240"/>
        <w:rPr>
          <w:sz w:val="24"/>
          <w:szCs w:val="24"/>
        </w:rPr>
      </w:pPr>
    </w:p>
    <w:p w:rsidR="00447305" w:rsidRPr="007F49F4" w:rsidRDefault="00447305" w:rsidP="007F49F4">
      <w:pPr>
        <w:pStyle w:val="a0"/>
        <w:ind w:firstLine="240"/>
        <w:rPr>
          <w:sz w:val="24"/>
          <w:szCs w:val="24"/>
        </w:rPr>
      </w:pPr>
    </w:p>
    <w:p w:rsidR="00447305" w:rsidRPr="007F49F4" w:rsidRDefault="00447305" w:rsidP="007F49F4">
      <w:pPr>
        <w:pStyle w:val="a0"/>
        <w:ind w:firstLine="240"/>
        <w:rPr>
          <w:sz w:val="24"/>
          <w:szCs w:val="24"/>
        </w:rPr>
      </w:pPr>
    </w:p>
    <w:p w:rsidR="00447305" w:rsidRPr="007F49F4" w:rsidRDefault="00447305" w:rsidP="007F49F4">
      <w:pPr>
        <w:pStyle w:val="a0"/>
        <w:ind w:firstLine="240"/>
        <w:rPr>
          <w:sz w:val="24"/>
          <w:szCs w:val="24"/>
        </w:rPr>
      </w:pPr>
    </w:p>
    <w:p w:rsidR="00762590" w:rsidRPr="007F49F4" w:rsidRDefault="00762590" w:rsidP="007F49F4">
      <w:pPr>
        <w:pStyle w:val="a0"/>
        <w:ind w:firstLine="240"/>
        <w:rPr>
          <w:sz w:val="24"/>
          <w:szCs w:val="24"/>
        </w:rPr>
      </w:pPr>
    </w:p>
    <w:p w:rsidR="00762590" w:rsidRPr="007F49F4" w:rsidRDefault="00762590" w:rsidP="007F49F4">
      <w:pPr>
        <w:pStyle w:val="a0"/>
        <w:ind w:firstLine="240"/>
        <w:rPr>
          <w:sz w:val="24"/>
          <w:szCs w:val="24"/>
        </w:rPr>
      </w:pPr>
    </w:p>
    <w:p w:rsidR="00447305" w:rsidRPr="007F49F4" w:rsidRDefault="00447305"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Default="002E06B0" w:rsidP="007F49F4">
      <w:pPr>
        <w:pStyle w:val="a0"/>
        <w:ind w:firstLine="240"/>
        <w:rPr>
          <w:sz w:val="24"/>
          <w:szCs w:val="24"/>
        </w:rPr>
      </w:pPr>
    </w:p>
    <w:p w:rsidR="002D79C7" w:rsidRDefault="002D79C7" w:rsidP="007F49F4">
      <w:pPr>
        <w:pStyle w:val="a0"/>
        <w:ind w:firstLine="240"/>
        <w:rPr>
          <w:sz w:val="24"/>
          <w:szCs w:val="24"/>
        </w:rPr>
      </w:pPr>
    </w:p>
    <w:p w:rsidR="002D79C7" w:rsidRPr="007F49F4" w:rsidRDefault="002D79C7" w:rsidP="007F49F4">
      <w:pPr>
        <w:pStyle w:val="a0"/>
        <w:ind w:firstLine="240"/>
        <w:rPr>
          <w:sz w:val="24"/>
          <w:szCs w:val="24"/>
        </w:rPr>
      </w:pPr>
    </w:p>
    <w:p w:rsidR="00BD1A15" w:rsidRDefault="00BD1A15" w:rsidP="00BD1A15">
      <w:pPr>
        <w:pStyle w:val="a8"/>
        <w:spacing w:line="360" w:lineRule="auto"/>
        <w:contextualSpacing/>
        <w:jc w:val="center"/>
        <w:rPr>
          <w:rFonts w:ascii="宋体" w:cs="宋体"/>
          <w:b/>
          <w:sz w:val="36"/>
          <w:szCs w:val="36"/>
        </w:rPr>
      </w:pPr>
      <w:r>
        <w:rPr>
          <w:rFonts w:ascii="宋体" w:hAnsi="宋体" w:cs="宋体" w:hint="eastAsia"/>
          <w:b/>
          <w:sz w:val="36"/>
          <w:szCs w:val="36"/>
        </w:rPr>
        <w:lastRenderedPageBreak/>
        <w:t>第七章合同条款及格式</w:t>
      </w:r>
    </w:p>
    <w:p w:rsidR="00BD1A15" w:rsidRPr="007C1D61" w:rsidRDefault="00BD1A15" w:rsidP="00BD1A15">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BD1A15" w:rsidRPr="007C1D61" w:rsidRDefault="00BD1A15" w:rsidP="00BD1A15">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BD1A15" w:rsidRPr="00E256D6" w:rsidRDefault="00BD1A15" w:rsidP="00BD1A15">
      <w:pPr>
        <w:pStyle w:val="a0"/>
        <w:ind w:firstLine="240"/>
        <w:rPr>
          <w:rFonts w:ascii="仿宋" w:eastAsia="仿宋" w:hAnsi="仿宋"/>
          <w:sz w:val="24"/>
          <w:szCs w:val="24"/>
        </w:rPr>
      </w:pPr>
    </w:p>
    <w:p w:rsidR="00BD1A15" w:rsidRDefault="00BD1A15" w:rsidP="00BD1A15">
      <w:pPr>
        <w:wordWrap w:val="0"/>
        <w:topLinePunct/>
        <w:autoSpaceDE w:val="0"/>
        <w:autoSpaceDN w:val="0"/>
        <w:adjustRightInd w:val="0"/>
        <w:snapToGrid w:val="0"/>
        <w:spacing w:line="360" w:lineRule="auto"/>
        <w:jc w:val="center"/>
        <w:rPr>
          <w:rFonts w:ascii="仿宋" w:eastAsia="仿宋" w:hAnsi="仿宋"/>
          <w:sz w:val="24"/>
          <w:szCs w:val="24"/>
        </w:rPr>
      </w:pPr>
    </w:p>
    <w:p w:rsidR="00BD1A15" w:rsidRDefault="00BD1A15" w:rsidP="00BD1A15">
      <w:pPr>
        <w:pStyle w:val="a0"/>
        <w:ind w:firstLine="210"/>
      </w:pPr>
    </w:p>
    <w:p w:rsidR="00BD1A15" w:rsidRDefault="00BD1A15" w:rsidP="00BD1A15">
      <w:pPr>
        <w:pStyle w:val="a0"/>
        <w:ind w:firstLine="210"/>
      </w:pPr>
    </w:p>
    <w:p w:rsidR="00BD1A15" w:rsidRPr="0073132E" w:rsidRDefault="00BD1A15" w:rsidP="00BD1A15">
      <w:pPr>
        <w:pStyle w:val="a0"/>
        <w:ind w:firstLine="210"/>
      </w:pPr>
    </w:p>
    <w:p w:rsidR="00BD1A15" w:rsidRPr="00E256D6" w:rsidRDefault="00BD1A15" w:rsidP="00BD1A15">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BD1A15" w:rsidRPr="00E256D6" w:rsidRDefault="00BD1A15" w:rsidP="00BD1A15">
      <w:pPr>
        <w:pStyle w:val="a0"/>
        <w:ind w:firstLine="240"/>
        <w:rPr>
          <w:rFonts w:ascii="仿宋" w:eastAsia="仿宋" w:hAnsi="仿宋"/>
          <w:sz w:val="24"/>
          <w:szCs w:val="24"/>
          <w:lang w:val="zh-CN"/>
        </w:rPr>
      </w:pPr>
    </w:p>
    <w:p w:rsidR="00BD1A15" w:rsidRPr="00E256D6" w:rsidRDefault="00BD1A15" w:rsidP="00BD1A15">
      <w:pPr>
        <w:pStyle w:val="a0"/>
        <w:ind w:firstLine="240"/>
        <w:rPr>
          <w:rFonts w:ascii="仿宋" w:eastAsia="仿宋" w:hAnsi="仿宋"/>
          <w:sz w:val="24"/>
          <w:szCs w:val="24"/>
          <w:lang w:val="zh-CN"/>
        </w:rPr>
      </w:pPr>
    </w:p>
    <w:p w:rsidR="00BD1A15" w:rsidRPr="00E256D6" w:rsidRDefault="00BD1A15" w:rsidP="00BD1A15">
      <w:pPr>
        <w:pStyle w:val="a0"/>
        <w:ind w:firstLine="240"/>
        <w:rPr>
          <w:rFonts w:ascii="仿宋" w:eastAsia="仿宋" w:hAnsi="仿宋"/>
          <w:sz w:val="24"/>
          <w:szCs w:val="24"/>
          <w:lang w:val="zh-CN"/>
        </w:rPr>
      </w:pPr>
    </w:p>
    <w:p w:rsidR="00BD1A15" w:rsidRPr="00E256D6" w:rsidRDefault="00BD1A15" w:rsidP="00BD1A15">
      <w:pPr>
        <w:pStyle w:val="a0"/>
        <w:ind w:firstLine="240"/>
        <w:rPr>
          <w:rFonts w:ascii="仿宋" w:eastAsia="仿宋" w:hAnsi="仿宋"/>
          <w:sz w:val="24"/>
          <w:szCs w:val="24"/>
          <w:lang w:val="zh-CN"/>
        </w:rPr>
      </w:pPr>
    </w:p>
    <w:p w:rsidR="00BD1A15" w:rsidRDefault="00BD1A15" w:rsidP="00BD1A15">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BD1A15" w:rsidRDefault="00BD1A15" w:rsidP="00BD1A15">
      <w:pPr>
        <w:wordWrap w:val="0"/>
        <w:topLinePunct/>
        <w:autoSpaceDE w:val="0"/>
        <w:autoSpaceDN w:val="0"/>
        <w:adjustRightInd w:val="0"/>
        <w:snapToGrid w:val="0"/>
        <w:spacing w:line="360" w:lineRule="auto"/>
        <w:outlineLvl w:val="0"/>
        <w:rPr>
          <w:rFonts w:ascii="仿宋" w:eastAsia="仿宋" w:hAnsi="仿宋" w:cs="黑体"/>
          <w:b/>
          <w:bCs/>
          <w:sz w:val="24"/>
          <w:szCs w:val="24"/>
          <w:lang w:val="zh-CN"/>
        </w:rPr>
      </w:pPr>
    </w:p>
    <w:p w:rsidR="00BD1A15" w:rsidRPr="00E256D6" w:rsidRDefault="00BD1A15" w:rsidP="00BD1A15">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lastRenderedPageBreak/>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BD1A15" w:rsidRPr="00E256D6" w:rsidTr="008938D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BD1A15" w:rsidRPr="00E256D6" w:rsidTr="008938DB">
        <w:trPr>
          <w:trHeight w:val="430"/>
        </w:trPr>
        <w:tc>
          <w:tcPr>
            <w:tcW w:w="491"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r>
      <w:tr w:rsidR="00BD1A15" w:rsidRPr="00E256D6" w:rsidTr="008938DB">
        <w:trPr>
          <w:trHeight w:val="446"/>
        </w:trPr>
        <w:tc>
          <w:tcPr>
            <w:tcW w:w="491"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p>
        </w:tc>
      </w:tr>
      <w:tr w:rsidR="00BD1A15" w:rsidRPr="00E256D6" w:rsidTr="008938D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D1A15" w:rsidRPr="00E256D6" w:rsidRDefault="00BD1A15" w:rsidP="008938DB">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w:t>
      </w:r>
      <w:r w:rsidRPr="00E256D6">
        <w:rPr>
          <w:rFonts w:ascii="仿宋" w:eastAsia="仿宋" w:hAnsi="仿宋" w:hint="eastAsia"/>
          <w:sz w:val="24"/>
          <w:szCs w:val="24"/>
        </w:rPr>
        <w:lastRenderedPageBreak/>
        <w:t>质量问题一次付清。</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BD1A15" w:rsidRPr="00E256D6" w:rsidRDefault="00BD1A15" w:rsidP="00BD1A15">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BD1A15" w:rsidRPr="00E256D6" w:rsidRDefault="00BD1A15" w:rsidP="00BD1A15">
      <w:pPr>
        <w:pStyle w:val="a8"/>
        <w:spacing w:line="360" w:lineRule="auto"/>
        <w:contextualSpacing/>
        <w:jc w:val="center"/>
        <w:rPr>
          <w:rFonts w:ascii="仿宋" w:eastAsia="仿宋" w:hAnsi="仿宋" w:cs="宋体"/>
          <w:b/>
          <w:sz w:val="36"/>
          <w:szCs w:val="36"/>
        </w:rPr>
      </w:pPr>
    </w:p>
    <w:p w:rsidR="00BD1A15" w:rsidRPr="00E256D6"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8"/>
        <w:spacing w:line="360" w:lineRule="auto"/>
        <w:contextualSpacing/>
        <w:jc w:val="center"/>
        <w:rPr>
          <w:rFonts w:ascii="宋体" w:hAnsi="宋体" w:cs="宋体"/>
          <w:b/>
          <w:sz w:val="36"/>
          <w:szCs w:val="36"/>
        </w:rPr>
      </w:pPr>
    </w:p>
    <w:p w:rsidR="00BD1A15" w:rsidRDefault="00BD1A15" w:rsidP="00BD1A15">
      <w:pPr>
        <w:pStyle w:val="a8"/>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BD1A15" w:rsidRPr="002A37B3" w:rsidRDefault="00BD1A15" w:rsidP="00BD1A15">
      <w:pPr>
        <w:jc w:val="left"/>
        <w:rPr>
          <w:rStyle w:val="2Char"/>
          <w:rFonts w:ascii="宋体" w:hAnsi="宋体"/>
          <w:b w:val="0"/>
        </w:rPr>
      </w:pPr>
      <w:r w:rsidRPr="002A37B3">
        <w:rPr>
          <w:rStyle w:val="2Char"/>
          <w:rFonts w:ascii="宋体" w:hAnsi="宋体" w:hint="eastAsia"/>
          <w:b w:val="0"/>
        </w:rPr>
        <w:t>投标文件封皮格式</w:t>
      </w:r>
      <w:bookmarkStart w:id="4" w:name="_Toc16238"/>
      <w:bookmarkStart w:id="5" w:name="_Toc12595"/>
      <w:bookmarkStart w:id="6" w:name="_Toc5131"/>
      <w:bookmarkStart w:id="7" w:name="_Toc14398"/>
    </w:p>
    <w:p w:rsidR="00BD1A15" w:rsidRDefault="00BD1A15" w:rsidP="00BD1A15">
      <w:pPr>
        <w:pStyle w:val="a0"/>
        <w:ind w:firstLine="210"/>
      </w:pPr>
    </w:p>
    <w:p w:rsidR="00BD1A15" w:rsidRPr="002A37B3" w:rsidRDefault="00BD1A15" w:rsidP="00BD1A15">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4"/>
    <w:bookmarkEnd w:id="5"/>
    <w:bookmarkEnd w:id="6"/>
    <w:bookmarkEnd w:id="7"/>
    <w:p w:rsidR="00BD1A15" w:rsidRDefault="00BD1A15" w:rsidP="00BD1A15">
      <w:pPr>
        <w:jc w:val="left"/>
        <w:rPr>
          <w:rStyle w:val="2Char"/>
          <w:rFonts w:ascii="宋体" w:hAnsi="宋体"/>
        </w:rPr>
      </w:pPr>
    </w:p>
    <w:p w:rsidR="00BD1A15" w:rsidRDefault="00BD1A15" w:rsidP="00BD1A15">
      <w:pPr>
        <w:rPr>
          <w:rFonts w:ascii="宋体" w:hAnsi="宋体" w:cs="微软雅黑"/>
          <w:sz w:val="28"/>
          <w:szCs w:val="28"/>
          <w:u w:val="single"/>
        </w:rPr>
      </w:pPr>
    </w:p>
    <w:p w:rsidR="00BD1A15" w:rsidRDefault="00BD1A15" w:rsidP="00BD1A15">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BD1A15" w:rsidRDefault="00BD1A15" w:rsidP="00BD1A15">
      <w:pPr>
        <w:jc w:val="center"/>
        <w:rPr>
          <w:rFonts w:ascii="宋体" w:hAnsi="宋体" w:cs="微软雅黑"/>
          <w:sz w:val="28"/>
          <w:szCs w:val="28"/>
          <w:u w:val="single"/>
        </w:rPr>
      </w:pPr>
    </w:p>
    <w:p w:rsidR="00BD1A15" w:rsidRDefault="00BD1A15" w:rsidP="00BD1A15">
      <w:pPr>
        <w:rPr>
          <w:rFonts w:ascii="宋体" w:hAnsi="宋体" w:cs="微软雅黑"/>
          <w:sz w:val="20"/>
          <w:szCs w:val="20"/>
        </w:rPr>
      </w:pPr>
    </w:p>
    <w:p w:rsidR="00BD1A15" w:rsidRDefault="00BD1A15" w:rsidP="00BD1A15">
      <w:pPr>
        <w:rPr>
          <w:rFonts w:ascii="宋体" w:hAnsi="宋体" w:cs="微软雅黑"/>
          <w:sz w:val="20"/>
          <w:szCs w:val="20"/>
        </w:rPr>
      </w:pPr>
    </w:p>
    <w:p w:rsidR="00BD1A15" w:rsidRDefault="00BD1A15" w:rsidP="00BD1A15">
      <w:pPr>
        <w:jc w:val="center"/>
        <w:rPr>
          <w:rFonts w:ascii="宋体" w:hAnsi="宋体" w:cs="微软雅黑"/>
          <w:sz w:val="72"/>
          <w:szCs w:val="72"/>
        </w:rPr>
      </w:pPr>
      <w:r>
        <w:rPr>
          <w:rFonts w:ascii="宋体" w:hAnsi="宋体" w:cs="微软雅黑" w:hint="eastAsia"/>
          <w:sz w:val="72"/>
          <w:szCs w:val="72"/>
        </w:rPr>
        <w:t>投 标 文 件</w:t>
      </w:r>
    </w:p>
    <w:p w:rsidR="00BD1A15" w:rsidRDefault="00BD1A15" w:rsidP="00BD1A15">
      <w:pPr>
        <w:rPr>
          <w:rFonts w:ascii="宋体" w:hAnsi="宋体" w:cs="微软雅黑"/>
          <w:sz w:val="28"/>
          <w:szCs w:val="28"/>
        </w:rPr>
      </w:pPr>
    </w:p>
    <w:p w:rsidR="00BD1A15" w:rsidRDefault="00BD1A15" w:rsidP="00BD1A15">
      <w:pPr>
        <w:ind w:firstLineChars="1100" w:firstLine="3080"/>
        <w:rPr>
          <w:rFonts w:ascii="宋体" w:hAnsi="宋体" w:cs="微软雅黑"/>
          <w:sz w:val="28"/>
          <w:szCs w:val="28"/>
        </w:rPr>
      </w:pPr>
      <w:r>
        <w:rPr>
          <w:rFonts w:ascii="宋体" w:hAnsi="宋体" w:cs="微软雅黑" w:hint="eastAsia"/>
          <w:sz w:val="28"/>
          <w:szCs w:val="28"/>
        </w:rPr>
        <w:t>项目编号：</w:t>
      </w:r>
    </w:p>
    <w:p w:rsidR="00BD1A15" w:rsidRDefault="00BD1A15" w:rsidP="00BD1A15">
      <w:pPr>
        <w:rPr>
          <w:rFonts w:ascii="宋体" w:hAnsi="宋体" w:cs="微软雅黑"/>
          <w:sz w:val="28"/>
          <w:szCs w:val="28"/>
        </w:rPr>
      </w:pPr>
    </w:p>
    <w:p w:rsidR="00BD1A15" w:rsidRDefault="00BD1A15" w:rsidP="00BD1A15">
      <w:pPr>
        <w:rPr>
          <w:rFonts w:ascii="宋体" w:hAnsi="宋体" w:cs="微软雅黑"/>
          <w:sz w:val="28"/>
          <w:szCs w:val="28"/>
        </w:rPr>
      </w:pPr>
    </w:p>
    <w:p w:rsidR="00BD1A15" w:rsidRDefault="00BD1A15" w:rsidP="00BD1A15">
      <w:pPr>
        <w:rPr>
          <w:rFonts w:ascii="宋体" w:hAnsi="宋体" w:cs="微软雅黑"/>
          <w:sz w:val="28"/>
          <w:szCs w:val="28"/>
        </w:rPr>
      </w:pPr>
    </w:p>
    <w:p w:rsidR="00BD1A15" w:rsidRDefault="00BD1A15" w:rsidP="00BD1A15">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BD1A15" w:rsidRDefault="00BD1A15" w:rsidP="00BD1A15">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BD1A15" w:rsidRDefault="00BD1A15" w:rsidP="00BD1A15">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BD1A15" w:rsidRDefault="00BD1A15" w:rsidP="00BD1A15">
      <w:pPr>
        <w:pStyle w:val="a8"/>
        <w:spacing w:line="360" w:lineRule="auto"/>
        <w:contextualSpacing/>
        <w:jc w:val="center"/>
        <w:rPr>
          <w:rFonts w:ascii="宋体" w:cs="宋体"/>
          <w:b/>
          <w:sz w:val="36"/>
          <w:szCs w:val="36"/>
        </w:rPr>
      </w:pPr>
    </w:p>
    <w:p w:rsidR="00BD1A15" w:rsidRDefault="00BD1A15" w:rsidP="00BD1A15">
      <w:pPr>
        <w:pStyle w:val="a8"/>
        <w:spacing w:line="360" w:lineRule="auto"/>
        <w:contextualSpacing/>
        <w:jc w:val="center"/>
        <w:rPr>
          <w:rFonts w:ascii="宋体" w:cs="宋体"/>
          <w:b/>
          <w:sz w:val="36"/>
          <w:szCs w:val="36"/>
        </w:rPr>
      </w:pPr>
    </w:p>
    <w:p w:rsidR="00BD1A15" w:rsidRDefault="00BD1A15" w:rsidP="00BD1A15">
      <w:pPr>
        <w:pStyle w:val="a8"/>
        <w:spacing w:line="360" w:lineRule="auto"/>
        <w:contextualSpacing/>
        <w:jc w:val="center"/>
        <w:rPr>
          <w:rFonts w:ascii="宋体" w:cs="宋体"/>
          <w:b/>
          <w:sz w:val="36"/>
          <w:szCs w:val="36"/>
        </w:rPr>
      </w:pPr>
    </w:p>
    <w:p w:rsidR="00BD1A15" w:rsidRDefault="00BD1A15" w:rsidP="00BD1A15">
      <w:pPr>
        <w:pStyle w:val="a8"/>
        <w:spacing w:line="360" w:lineRule="auto"/>
        <w:contextualSpacing/>
        <w:jc w:val="center"/>
        <w:rPr>
          <w:rFonts w:ascii="宋体" w:cs="宋体"/>
          <w:b/>
          <w:sz w:val="36"/>
          <w:szCs w:val="36"/>
        </w:rPr>
      </w:pPr>
    </w:p>
    <w:p w:rsidR="00BD1A15" w:rsidRPr="00B34D52" w:rsidRDefault="00BD1A15" w:rsidP="00BD1A15">
      <w:pPr>
        <w:pStyle w:val="260"/>
        <w:tabs>
          <w:tab w:val="left" w:pos="660"/>
        </w:tabs>
        <w:snapToGrid w:val="0"/>
        <w:spacing w:before="0" w:line="400" w:lineRule="exact"/>
        <w:rPr>
          <w:rFonts w:ascii="仿宋" w:eastAsia="仿宋" w:hAnsi="仿宋" w:cs="黑体"/>
          <w:color w:val="auto"/>
          <w:kern w:val="2"/>
          <w:sz w:val="24"/>
          <w:szCs w:val="24"/>
          <w:lang w:val="zh-CN"/>
        </w:rPr>
      </w:pPr>
      <w:bookmarkStart w:id="8" w:name="_Toc174185203"/>
      <w:bookmarkStart w:id="9" w:name="_Toc184023138"/>
      <w:bookmarkStart w:id="10" w:name="_Toc186274126"/>
      <w:r w:rsidRPr="00B34D52">
        <w:rPr>
          <w:rFonts w:ascii="仿宋" w:eastAsia="仿宋" w:hAnsi="仿宋" w:cs="黑体" w:hint="eastAsia"/>
          <w:color w:val="auto"/>
          <w:kern w:val="2"/>
          <w:sz w:val="24"/>
          <w:szCs w:val="24"/>
          <w:lang w:val="zh-CN"/>
        </w:rPr>
        <w:lastRenderedPageBreak/>
        <w:t>一、</w:t>
      </w:r>
      <w:bookmarkEnd w:id="8"/>
      <w:bookmarkEnd w:id="9"/>
      <w:bookmarkEnd w:id="10"/>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D1A15" w:rsidRPr="00B34D52" w:rsidTr="008938DB">
        <w:tc>
          <w:tcPr>
            <w:tcW w:w="468" w:type="dxa"/>
            <w:vAlign w:val="center"/>
          </w:tcPr>
          <w:p w:rsidR="00BD1A15" w:rsidRPr="00B34D52" w:rsidRDefault="00BD1A15" w:rsidP="008938D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D1A15" w:rsidRPr="00B34D52" w:rsidRDefault="00BD1A15" w:rsidP="008938D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D1A15" w:rsidRPr="00B34D52" w:rsidRDefault="00BD1A15" w:rsidP="008938D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D1A15" w:rsidRPr="00B34D52" w:rsidRDefault="00BD1A15" w:rsidP="008938D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D1A15" w:rsidRPr="00B34D52" w:rsidRDefault="00BD1A15" w:rsidP="008938D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D1A15" w:rsidRPr="00B34D52" w:rsidTr="008938DB">
        <w:trPr>
          <w:trHeight w:hRule="exac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Merge w:val="restart"/>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D1A15" w:rsidRPr="00B34D52" w:rsidRDefault="00BD1A15" w:rsidP="008938DB">
            <w:pPr>
              <w:pStyle w:val="a8"/>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Merge/>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D1A15" w:rsidRPr="00B34D52" w:rsidRDefault="00BD1A15" w:rsidP="008938DB">
            <w:pPr>
              <w:pStyle w:val="a8"/>
              <w:rPr>
                <w:rFonts w:ascii="仿宋" w:eastAsia="仿宋" w:hAnsi="仿宋" w:cs="微软雅黑"/>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Merge w:val="restart"/>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D1A15" w:rsidRPr="00B34D52" w:rsidRDefault="00BD1A15" w:rsidP="008938DB">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Merge/>
            <w:vAlign w:val="center"/>
          </w:tcPr>
          <w:p w:rsidR="00BD1A15" w:rsidRPr="00B34D52" w:rsidRDefault="00BD1A15" w:rsidP="00BD1A15">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Merge/>
            <w:vAlign w:val="center"/>
          </w:tcPr>
          <w:p w:rsidR="00BD1A15" w:rsidRPr="00B34D52" w:rsidRDefault="00BD1A15" w:rsidP="00BD1A15">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Merge/>
            <w:vAlign w:val="center"/>
          </w:tcPr>
          <w:p w:rsidR="00BD1A15" w:rsidRPr="00B34D52" w:rsidRDefault="00BD1A15" w:rsidP="00BD1A15">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Merge/>
            <w:vAlign w:val="center"/>
          </w:tcPr>
          <w:p w:rsidR="00BD1A15" w:rsidRPr="00B34D52" w:rsidRDefault="00BD1A15" w:rsidP="00BD1A15">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Merge/>
            <w:vAlign w:val="center"/>
          </w:tcPr>
          <w:p w:rsidR="00BD1A15" w:rsidRPr="00B34D52" w:rsidRDefault="00BD1A15" w:rsidP="00BD1A15">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Merge/>
            <w:vAlign w:val="center"/>
          </w:tcPr>
          <w:p w:rsidR="00BD1A15" w:rsidRPr="00B34D52" w:rsidRDefault="00BD1A15" w:rsidP="00BD1A15">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Merge/>
            <w:vAlign w:val="center"/>
          </w:tcPr>
          <w:p w:rsidR="00BD1A15" w:rsidRPr="00B34D52" w:rsidRDefault="00BD1A15" w:rsidP="00BD1A15">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hRule="exac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D1A15" w:rsidRPr="00B34D52" w:rsidRDefault="00BD1A15" w:rsidP="008938DB">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D1A15" w:rsidRPr="00B34D52" w:rsidRDefault="00BD1A15" w:rsidP="008938DB">
            <w:pPr>
              <w:snapToGrid w:val="0"/>
              <w:spacing w:line="400" w:lineRule="exact"/>
              <w:jc w:val="center"/>
              <w:rPr>
                <w:rFonts w:ascii="仿宋" w:eastAsia="仿宋" w:hAnsi="仿宋" w:cs="微软雅黑"/>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c>
          <w:tcPr>
            <w:tcW w:w="468" w:type="dxa"/>
            <w:vMerge w:val="restart"/>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D1A15" w:rsidRPr="00B34D52" w:rsidRDefault="00BD1A15" w:rsidP="008938DB">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c>
          <w:tcPr>
            <w:tcW w:w="468" w:type="dxa"/>
            <w:vMerge/>
            <w:vAlign w:val="center"/>
          </w:tcPr>
          <w:p w:rsidR="00BD1A15" w:rsidRPr="00B34D52" w:rsidRDefault="00BD1A15" w:rsidP="00BD1A15">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D1A15" w:rsidRPr="00B34D52" w:rsidRDefault="00BD1A15" w:rsidP="008938DB">
            <w:pPr>
              <w:pStyle w:val="a8"/>
              <w:rPr>
                <w:rFonts w:ascii="仿宋" w:eastAsia="仿宋" w:hAnsi="仿宋"/>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p>
        </w:tc>
      </w:tr>
      <w:tr w:rsidR="00BD1A15" w:rsidRPr="00B34D52" w:rsidTr="008938DB">
        <w:tc>
          <w:tcPr>
            <w:tcW w:w="468" w:type="dxa"/>
            <w:vMerge/>
            <w:vAlign w:val="center"/>
          </w:tcPr>
          <w:p w:rsidR="00BD1A15" w:rsidRPr="00B34D52" w:rsidRDefault="00BD1A15" w:rsidP="00BD1A15">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D1A15" w:rsidRPr="00B34D52" w:rsidRDefault="00BD1A15" w:rsidP="008938DB">
            <w:pPr>
              <w:pStyle w:val="a8"/>
              <w:rPr>
                <w:rFonts w:ascii="仿宋" w:eastAsia="仿宋" w:hAnsi="仿宋"/>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p>
        </w:tc>
      </w:tr>
      <w:tr w:rsidR="00BD1A15" w:rsidRPr="00B34D52" w:rsidTr="008938DB">
        <w:tc>
          <w:tcPr>
            <w:tcW w:w="468" w:type="dxa"/>
            <w:vMerge/>
            <w:vAlign w:val="center"/>
          </w:tcPr>
          <w:p w:rsidR="00BD1A15" w:rsidRPr="00B34D52" w:rsidRDefault="00BD1A15" w:rsidP="00BD1A15">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D1A15" w:rsidRPr="00B34D52" w:rsidRDefault="00BD1A15" w:rsidP="008938DB">
            <w:pPr>
              <w:pStyle w:val="a8"/>
              <w:rPr>
                <w:rFonts w:ascii="仿宋" w:eastAsia="仿宋" w:hAnsi="仿宋"/>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tcBorders>
              <w:top w:val="double" w:sz="4" w:space="0" w:color="auto"/>
            </w:tcBorders>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D1A15" w:rsidRPr="00B34D52" w:rsidRDefault="00BD1A15" w:rsidP="008938DB">
            <w:pPr>
              <w:jc w:val="center"/>
              <w:rPr>
                <w:rFonts w:ascii="仿宋" w:eastAsia="仿宋" w:hAnsi="仿宋"/>
                <w:sz w:val="24"/>
                <w:szCs w:val="24"/>
              </w:rPr>
            </w:pPr>
          </w:p>
        </w:tc>
        <w:tc>
          <w:tcPr>
            <w:tcW w:w="1560" w:type="dxa"/>
            <w:tcBorders>
              <w:top w:val="doub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tcBorders>
              <w:top w:val="sing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1089"/>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D1A15" w:rsidRPr="00B34D52" w:rsidRDefault="00BD1A15" w:rsidP="008938DB">
            <w:pPr>
              <w:pStyle w:val="a8"/>
              <w:rPr>
                <w:rFonts w:ascii="仿宋" w:eastAsia="仿宋" w:hAnsi="仿宋"/>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Merge w:val="restart"/>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D1A15" w:rsidRPr="00B34D52" w:rsidRDefault="00BD1A15" w:rsidP="008938DB">
            <w:pPr>
              <w:pStyle w:val="a8"/>
              <w:rPr>
                <w:rFonts w:ascii="仿宋" w:eastAsia="仿宋" w:hAnsi="仿宋"/>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Merge/>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D1A15" w:rsidRPr="00B34D52" w:rsidRDefault="00BD1A15" w:rsidP="008938DB">
            <w:pPr>
              <w:pStyle w:val="a8"/>
              <w:rPr>
                <w:rFonts w:ascii="仿宋" w:eastAsia="仿宋" w:hAnsi="仿宋"/>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r w:rsidR="00BD1A15" w:rsidRPr="00B34D52" w:rsidTr="008938DB">
        <w:trPr>
          <w:trHeight w:val="510"/>
        </w:trPr>
        <w:tc>
          <w:tcPr>
            <w:tcW w:w="468" w:type="dxa"/>
            <w:vAlign w:val="center"/>
          </w:tcPr>
          <w:p w:rsidR="00BD1A15" w:rsidRPr="00B34D52" w:rsidRDefault="00BD1A15" w:rsidP="008938DB">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D1A15" w:rsidRPr="00B34D52" w:rsidRDefault="00BD1A15" w:rsidP="008938DB">
            <w:pPr>
              <w:pStyle w:val="a8"/>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D1A15" w:rsidRPr="00B34D52" w:rsidRDefault="00BD1A15" w:rsidP="008938DB">
            <w:pPr>
              <w:jc w:val="center"/>
              <w:rPr>
                <w:rFonts w:ascii="仿宋" w:eastAsia="仿宋" w:hAnsi="仿宋"/>
                <w:sz w:val="24"/>
                <w:szCs w:val="24"/>
              </w:rPr>
            </w:pPr>
          </w:p>
        </w:tc>
        <w:tc>
          <w:tcPr>
            <w:tcW w:w="1560" w:type="dxa"/>
            <w:vAlign w:val="center"/>
          </w:tcPr>
          <w:p w:rsidR="00BD1A15" w:rsidRPr="00B34D52" w:rsidRDefault="00BD1A15" w:rsidP="008938DB">
            <w:pPr>
              <w:snapToGrid w:val="0"/>
              <w:spacing w:line="400" w:lineRule="exact"/>
              <w:rPr>
                <w:rFonts w:ascii="仿宋" w:eastAsia="仿宋" w:hAnsi="仿宋" w:cs="微软雅黑"/>
                <w:sz w:val="24"/>
                <w:szCs w:val="24"/>
              </w:rPr>
            </w:pPr>
          </w:p>
        </w:tc>
        <w:tc>
          <w:tcPr>
            <w:tcW w:w="2018" w:type="dxa"/>
            <w:vAlign w:val="center"/>
          </w:tcPr>
          <w:p w:rsidR="00BD1A15" w:rsidRPr="00B34D52" w:rsidRDefault="00BD1A15" w:rsidP="008938DB">
            <w:pPr>
              <w:snapToGrid w:val="0"/>
              <w:spacing w:line="400" w:lineRule="exact"/>
              <w:rPr>
                <w:rFonts w:ascii="仿宋" w:eastAsia="仿宋" w:hAnsi="仿宋" w:cs="微软雅黑"/>
                <w:sz w:val="24"/>
                <w:szCs w:val="24"/>
              </w:rPr>
            </w:pPr>
          </w:p>
        </w:tc>
      </w:tr>
    </w:tbl>
    <w:p w:rsidR="00BD1A15" w:rsidRDefault="00BD1A15" w:rsidP="00BD1A15">
      <w:pPr>
        <w:autoSpaceDE w:val="0"/>
        <w:autoSpaceDN w:val="0"/>
        <w:adjustRightInd w:val="0"/>
        <w:spacing w:line="700" w:lineRule="exact"/>
        <w:ind w:firstLine="551"/>
        <w:jc w:val="center"/>
        <w:rPr>
          <w:rFonts w:asciiTheme="minorEastAsia" w:hAnsiTheme="minorEastAsia" w:cs="黑体"/>
          <w:b/>
          <w:bCs/>
          <w:sz w:val="44"/>
          <w:szCs w:val="44"/>
          <w:lang w:val="zh-CN"/>
        </w:rPr>
      </w:pPr>
    </w:p>
    <w:p w:rsidR="00BD1A15" w:rsidRDefault="00BD1A15" w:rsidP="00BD1A15">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rPr>
          <w:rFonts w:asciiTheme="majorEastAsia" w:eastAsiaTheme="majorEastAsia" w:hAnsiTheme="majorEastAsia"/>
          <w:b/>
          <w:snapToGrid w:val="0"/>
          <w:sz w:val="36"/>
          <w:szCs w:val="36"/>
        </w:rPr>
      </w:pPr>
    </w:p>
    <w:p w:rsidR="00BD1A15" w:rsidRDefault="00BD1A15" w:rsidP="00BD1A15">
      <w:pPr>
        <w:pStyle w:val="a8"/>
        <w:spacing w:line="360" w:lineRule="auto"/>
        <w:rPr>
          <w:rFonts w:asciiTheme="majorEastAsia" w:eastAsiaTheme="majorEastAsia" w:hAnsiTheme="majorEastAsia"/>
          <w:b/>
          <w:snapToGrid w:val="0"/>
          <w:sz w:val="36"/>
          <w:szCs w:val="36"/>
        </w:rPr>
      </w:pPr>
    </w:p>
    <w:p w:rsidR="00BD1A15" w:rsidRDefault="00BD1A15" w:rsidP="00BD1A15">
      <w:pPr>
        <w:pStyle w:val="a8"/>
        <w:spacing w:line="360" w:lineRule="auto"/>
        <w:rPr>
          <w:rFonts w:asciiTheme="majorEastAsia" w:eastAsiaTheme="majorEastAsia" w:hAnsiTheme="majorEastAsia"/>
          <w:b/>
          <w:snapToGrid w:val="0"/>
          <w:sz w:val="36"/>
          <w:szCs w:val="36"/>
        </w:rPr>
      </w:pPr>
    </w:p>
    <w:p w:rsidR="00BD1A15" w:rsidRDefault="00BD1A15" w:rsidP="00BD1A15">
      <w:pPr>
        <w:pStyle w:val="a8"/>
        <w:spacing w:line="360" w:lineRule="auto"/>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BD1A15" w:rsidRDefault="00BD1A15" w:rsidP="00E8501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BD1A15" w:rsidRDefault="00BD1A15" w:rsidP="00BD1A15">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BD1A15" w:rsidTr="008938D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Pr="00B34D52" w:rsidRDefault="00BD1A15" w:rsidP="00E8501A">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Pr="00B34D52" w:rsidRDefault="00BD1A15" w:rsidP="00E8501A">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Pr="00B34D52" w:rsidRDefault="00BD1A15" w:rsidP="00E8501A">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Pr="00B34D52" w:rsidRDefault="00BD1A15" w:rsidP="00E8501A">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Pr="00B34D52" w:rsidRDefault="00BD1A15" w:rsidP="00E8501A">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BD1A15" w:rsidTr="008938D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ind w:firstLine="240"/>
              <w:rPr>
                <w:rFonts w:ascii="仿宋" w:eastAsia="仿宋" w:hAnsi="仿宋" w:cs="宋体"/>
                <w:sz w:val="24"/>
                <w:szCs w:val="24"/>
                <w:lang w:val="zh-CN"/>
              </w:rPr>
            </w:pPr>
          </w:p>
        </w:tc>
      </w:tr>
      <w:tr w:rsidR="00BD1A15" w:rsidTr="008938D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ind w:firstLine="240"/>
              <w:rPr>
                <w:rFonts w:ascii="仿宋" w:eastAsia="仿宋" w:hAnsi="仿宋" w:cs="宋体"/>
                <w:sz w:val="24"/>
                <w:szCs w:val="24"/>
                <w:lang w:val="zh-CN"/>
              </w:rPr>
            </w:pPr>
          </w:p>
        </w:tc>
      </w:tr>
    </w:tbl>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  年    月    日</w:t>
      </w:r>
    </w:p>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Pr="00B34D52" w:rsidRDefault="00BD1A15" w:rsidP="00BD1A15">
      <w:pPr>
        <w:pStyle w:val="a0"/>
        <w:ind w:firstLine="210"/>
        <w:rPr>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Theme="majorEastAsia" w:eastAsiaTheme="majorEastAsia" w:hAnsiTheme="majorEastAsia"/>
          <w:b/>
          <w:snapToGrid w:val="0"/>
          <w:sz w:val="36"/>
          <w:szCs w:val="36"/>
        </w:rPr>
      </w:pPr>
    </w:p>
    <w:p w:rsidR="00BD1A15" w:rsidRDefault="00BD1A15" w:rsidP="00BD1A15">
      <w:pPr>
        <w:pStyle w:val="a8"/>
        <w:spacing w:line="360" w:lineRule="auto"/>
        <w:jc w:val="center"/>
        <w:rPr>
          <w:rFonts w:ascii="仿宋" w:eastAsia="仿宋" w:hAnsi="仿宋"/>
          <w:b/>
          <w:snapToGrid w:val="0"/>
          <w:sz w:val="36"/>
          <w:szCs w:val="36"/>
        </w:rPr>
      </w:pPr>
    </w:p>
    <w:p w:rsidR="00BD1A15" w:rsidRDefault="00BD1A15" w:rsidP="00BD1A15">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BD1A15" w:rsidRDefault="00BD1A15" w:rsidP="00BD1A15">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（采购人）</w:t>
      </w:r>
    </w:p>
    <w:p w:rsidR="00BD1A15" w:rsidRDefault="00BD1A15" w:rsidP="00BD1A15">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BD1A15" w:rsidRDefault="00BD1A15" w:rsidP="00BD1A15">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BD1A15" w:rsidRDefault="00BD1A15" w:rsidP="00BD1A15">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BD1A15" w:rsidRDefault="00BD1A15" w:rsidP="00BD1A15">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BD1A15" w:rsidRDefault="00BD1A15" w:rsidP="00BD1A15">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BD1A15" w:rsidRDefault="00BD1A15" w:rsidP="00BD1A15">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BD1A15" w:rsidRDefault="00BD1A15" w:rsidP="00BD1A15">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BD1A15" w:rsidRDefault="00BD1A15" w:rsidP="00BD1A15">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D1A15" w:rsidRDefault="00BD1A15" w:rsidP="00BD1A15">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BD1A15" w:rsidRDefault="00BD1A15" w:rsidP="00BD1A15">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BD1A15" w:rsidRDefault="00BD1A15" w:rsidP="00BD1A15">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BD1A15" w:rsidRDefault="00BD1A15" w:rsidP="00BD1A15">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BD1A15" w:rsidRDefault="00BD1A15" w:rsidP="00BD1A15">
      <w:pPr>
        <w:pStyle w:val="ae"/>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BD1A15" w:rsidRDefault="00BD1A15" w:rsidP="00BD1A15">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BD1A15" w:rsidRDefault="00BD1A15" w:rsidP="00BD1A15">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BD1A15" w:rsidRDefault="00BD1A15" w:rsidP="00BD1A15">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BD1A15" w:rsidRDefault="00BD1A15" w:rsidP="00BD1A15">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BD1A15" w:rsidRDefault="00BD1A15" w:rsidP="00BD1A15">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BD1A15" w:rsidRDefault="00BD1A15" w:rsidP="00BD1A15">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BD1A15" w:rsidRDefault="00BD1A15" w:rsidP="00BD1A15">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BD1A15" w:rsidRDefault="00BD1A15" w:rsidP="00BD1A15">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BD1A15" w:rsidRDefault="00BD1A15" w:rsidP="00BD1A15">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BD1A15" w:rsidRDefault="00BD1A15" w:rsidP="00BD1A15">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BD1A15" w:rsidRDefault="00BD1A15" w:rsidP="00BD1A15">
      <w:pPr>
        <w:pStyle w:val="a8"/>
        <w:adjustRightInd w:val="0"/>
        <w:snapToGrid w:val="0"/>
        <w:spacing w:line="360" w:lineRule="auto"/>
        <w:rPr>
          <w:rFonts w:ascii="仿宋" w:eastAsia="仿宋" w:hAnsi="仿宋"/>
          <w:szCs w:val="24"/>
        </w:rPr>
      </w:pPr>
    </w:p>
    <w:p w:rsidR="00BD1A15" w:rsidRDefault="00BD1A15" w:rsidP="00BD1A15">
      <w:pPr>
        <w:pStyle w:val="a8"/>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BD1A15" w:rsidRDefault="00BD1A15" w:rsidP="00BD1A15">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Pr="007C1D61">
        <w:rPr>
          <w:rFonts w:ascii="仿宋" w:eastAsia="仿宋" w:hAnsi="仿宋" w:cs="宋体" w:hint="eastAsia"/>
          <w:sz w:val="24"/>
          <w:szCs w:val="24"/>
          <w:u w:val="single"/>
        </w:rPr>
        <w:t xml:space="preserve">                 .</w:t>
      </w:r>
    </w:p>
    <w:p w:rsidR="00BD1A15" w:rsidRDefault="00BD1A15" w:rsidP="00BD1A15">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BD1A15" w:rsidRDefault="00BD1A15" w:rsidP="00BD1A15">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Pr="007C1D61">
        <w:rPr>
          <w:rFonts w:ascii="仿宋" w:eastAsia="仿宋" w:hAnsi="仿宋" w:cs="宋体" w:hint="eastAsia"/>
          <w:sz w:val="24"/>
          <w:szCs w:val="24"/>
          <w:u w:val="single"/>
        </w:rPr>
        <w:t xml:space="preserve">                 </w:t>
      </w:r>
      <w:r>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BD1A15" w:rsidRPr="007C1D61" w:rsidRDefault="00BD1A15" w:rsidP="00BD1A15">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Pr>
          <w:rFonts w:ascii="仿宋" w:eastAsia="仿宋" w:hAnsi="仿宋" w:cs="宋体" w:hint="eastAsia"/>
          <w:sz w:val="24"/>
          <w:szCs w:val="24"/>
          <w:u w:val="single"/>
        </w:rPr>
        <w:t xml:space="preserve">            </w:t>
      </w:r>
    </w:p>
    <w:p w:rsidR="00BD1A15" w:rsidRPr="007C1D61" w:rsidRDefault="00BD1A15" w:rsidP="00BD1A15">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Pr>
          <w:rFonts w:ascii="仿宋" w:eastAsia="仿宋" w:hAnsi="仿宋" w:cs="宋体" w:hint="eastAsia"/>
          <w:sz w:val="24"/>
          <w:szCs w:val="24"/>
          <w:u w:val="single"/>
        </w:rPr>
        <w:t xml:space="preserve">                       </w:t>
      </w:r>
    </w:p>
    <w:p w:rsidR="00BD1A15" w:rsidRDefault="00BD1A15" w:rsidP="00BD1A15">
      <w:pPr>
        <w:adjustRightInd w:val="0"/>
        <w:snapToGrid w:val="0"/>
        <w:spacing w:line="360" w:lineRule="auto"/>
        <w:ind w:firstLineChars="2050" w:firstLine="4920"/>
        <w:rPr>
          <w:rFonts w:ascii="仿宋" w:eastAsia="仿宋" w:hAnsi="仿宋" w:cs="宋体"/>
          <w:sz w:val="24"/>
          <w:szCs w:val="24"/>
        </w:rPr>
      </w:pPr>
    </w:p>
    <w:p w:rsidR="00BD1A15" w:rsidRDefault="00BD1A15" w:rsidP="00BD1A15">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BD1A15" w:rsidRDefault="00BD1A15" w:rsidP="00BD1A15">
      <w:pPr>
        <w:adjustRightInd w:val="0"/>
        <w:snapToGrid w:val="0"/>
        <w:spacing w:line="360" w:lineRule="auto"/>
        <w:ind w:firstLineChars="2050" w:firstLine="4920"/>
        <w:rPr>
          <w:rFonts w:ascii="仿宋" w:eastAsia="仿宋" w:hAnsi="仿宋" w:cs="宋体"/>
          <w:sz w:val="24"/>
          <w:szCs w:val="24"/>
        </w:rPr>
      </w:pPr>
    </w:p>
    <w:p w:rsidR="00BD1A15" w:rsidRDefault="00BD1A15" w:rsidP="00BD1A15">
      <w:pPr>
        <w:spacing w:line="480" w:lineRule="exact"/>
        <w:jc w:val="center"/>
        <w:rPr>
          <w:rFonts w:ascii="仿宋" w:eastAsia="仿宋" w:hAnsi="仿宋"/>
          <w:b/>
          <w:bCs/>
          <w:color w:val="000000"/>
          <w:sz w:val="36"/>
          <w:szCs w:val="36"/>
        </w:rPr>
      </w:pPr>
    </w:p>
    <w:p w:rsidR="00BD1A15" w:rsidRDefault="00BD1A15" w:rsidP="00BD1A15">
      <w:pPr>
        <w:spacing w:line="480" w:lineRule="exact"/>
        <w:jc w:val="center"/>
        <w:rPr>
          <w:rFonts w:ascii="仿宋" w:eastAsia="仿宋" w:hAnsi="仿宋"/>
          <w:b/>
          <w:bCs/>
          <w:color w:val="000000"/>
          <w:sz w:val="36"/>
          <w:szCs w:val="36"/>
        </w:rPr>
      </w:pPr>
    </w:p>
    <w:p w:rsidR="00BD1A15" w:rsidRDefault="00BD1A15" w:rsidP="00BD1A15">
      <w:pPr>
        <w:spacing w:line="480" w:lineRule="exact"/>
        <w:jc w:val="center"/>
        <w:rPr>
          <w:rFonts w:ascii="仿宋" w:eastAsia="仿宋" w:hAnsi="仿宋"/>
          <w:b/>
          <w:bCs/>
          <w:color w:val="000000"/>
          <w:sz w:val="36"/>
          <w:szCs w:val="36"/>
        </w:rPr>
      </w:pPr>
    </w:p>
    <w:p w:rsidR="00BD1A15" w:rsidRPr="002A37B3" w:rsidRDefault="00BD1A15" w:rsidP="00BD1A15">
      <w:pPr>
        <w:pStyle w:val="a0"/>
        <w:ind w:firstLine="210"/>
      </w:pPr>
    </w:p>
    <w:p w:rsidR="00BD1A15" w:rsidRDefault="00BD1A15" w:rsidP="00BD1A15">
      <w:pPr>
        <w:spacing w:line="480" w:lineRule="exact"/>
        <w:jc w:val="center"/>
        <w:rPr>
          <w:rFonts w:ascii="仿宋" w:eastAsia="仿宋" w:hAnsi="仿宋"/>
          <w:b/>
          <w:bCs/>
          <w:color w:val="000000"/>
          <w:sz w:val="36"/>
          <w:szCs w:val="36"/>
        </w:rPr>
      </w:pPr>
    </w:p>
    <w:p w:rsidR="00BD1A15" w:rsidRDefault="00BD1A15" w:rsidP="00BD1A15">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BD1A15" w:rsidRDefault="00BD1A15" w:rsidP="00BD1A15">
      <w:pPr>
        <w:autoSpaceDE w:val="0"/>
        <w:autoSpaceDN w:val="0"/>
        <w:adjustRightInd w:val="0"/>
        <w:spacing w:line="480" w:lineRule="auto"/>
        <w:ind w:firstLineChars="257" w:firstLine="617"/>
        <w:rPr>
          <w:rFonts w:ascii="宋体" w:hAnsi="宋体"/>
          <w:color w:val="000000"/>
          <w:sz w:val="24"/>
          <w:szCs w:val="24"/>
        </w:rPr>
      </w:pPr>
    </w:p>
    <w:p w:rsidR="00BD1A15" w:rsidRDefault="00BD1A15" w:rsidP="00BD1A15">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BD1A15" w:rsidRDefault="00BD1A15" w:rsidP="00BD1A15">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BD1A15" w:rsidRDefault="00BD1A15" w:rsidP="00BD1A15">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BD1A15" w:rsidRDefault="00BD1A15" w:rsidP="00BD1A15">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BD1A15" w:rsidRDefault="00BD1A15" w:rsidP="00BD1A15">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BD1A15" w:rsidRDefault="00BD1A15" w:rsidP="00BD1A15">
      <w:pPr>
        <w:pStyle w:val="12"/>
        <w:spacing w:line="480" w:lineRule="auto"/>
        <w:ind w:firstLineChars="225" w:firstLine="540"/>
        <w:jc w:val="left"/>
        <w:rPr>
          <w:rFonts w:ascii="仿宋" w:eastAsia="仿宋" w:hAnsi="仿宋"/>
          <w:color w:val="000000"/>
          <w:szCs w:val="24"/>
        </w:rPr>
      </w:pPr>
    </w:p>
    <w:p w:rsidR="00BD1A15" w:rsidRDefault="00BD1A15" w:rsidP="00BD1A15">
      <w:pPr>
        <w:pStyle w:val="12"/>
        <w:spacing w:line="480" w:lineRule="auto"/>
        <w:ind w:firstLineChars="225" w:firstLine="540"/>
        <w:jc w:val="left"/>
        <w:rPr>
          <w:rFonts w:ascii="仿宋" w:eastAsia="仿宋" w:hAnsi="仿宋"/>
          <w:color w:val="000000"/>
          <w:szCs w:val="24"/>
        </w:rPr>
      </w:pPr>
    </w:p>
    <w:p w:rsidR="00BD1A15" w:rsidRDefault="00BD1A15" w:rsidP="00BD1A15">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BD1A15" w:rsidRDefault="00BD1A15" w:rsidP="00BD1A15">
      <w:pPr>
        <w:pStyle w:val="12"/>
        <w:spacing w:line="480" w:lineRule="auto"/>
        <w:ind w:leftChars="-256" w:left="-538" w:firstLineChars="257" w:firstLine="617"/>
        <w:jc w:val="center"/>
        <w:rPr>
          <w:rFonts w:ascii="仿宋" w:eastAsia="仿宋" w:hAnsi="仿宋"/>
          <w:bCs/>
          <w:color w:val="000000"/>
          <w:szCs w:val="24"/>
        </w:rPr>
      </w:pPr>
    </w:p>
    <w:p w:rsidR="00BD1A15" w:rsidRDefault="00BD1A15" w:rsidP="00BD1A15">
      <w:pPr>
        <w:autoSpaceDE w:val="0"/>
        <w:autoSpaceDN w:val="0"/>
        <w:adjustRightInd w:val="0"/>
        <w:spacing w:line="360" w:lineRule="auto"/>
        <w:ind w:right="-11"/>
        <w:rPr>
          <w:rFonts w:ascii="仿宋" w:eastAsia="仿宋" w:hAnsi="仿宋" w:cs="宋体"/>
          <w:sz w:val="24"/>
          <w:szCs w:val="24"/>
          <w:lang w:val="zh-CN"/>
        </w:rPr>
      </w:pPr>
    </w:p>
    <w:p w:rsidR="00BD1A15" w:rsidRDefault="00BD1A15" w:rsidP="00BD1A15">
      <w:pPr>
        <w:autoSpaceDE w:val="0"/>
        <w:autoSpaceDN w:val="0"/>
        <w:adjustRightInd w:val="0"/>
        <w:spacing w:line="360" w:lineRule="auto"/>
        <w:ind w:right="-11"/>
        <w:rPr>
          <w:rFonts w:ascii="仿宋" w:eastAsia="仿宋" w:hAnsi="仿宋" w:cs="宋体"/>
          <w:sz w:val="24"/>
          <w:szCs w:val="24"/>
          <w:lang w:val="zh-CN"/>
        </w:rPr>
      </w:pPr>
    </w:p>
    <w:p w:rsidR="00BD1A15" w:rsidRDefault="00BD1A15" w:rsidP="00BD1A15">
      <w:pPr>
        <w:autoSpaceDE w:val="0"/>
        <w:autoSpaceDN w:val="0"/>
        <w:adjustRightInd w:val="0"/>
        <w:spacing w:line="360" w:lineRule="auto"/>
        <w:ind w:right="-11"/>
        <w:rPr>
          <w:rFonts w:ascii="仿宋" w:eastAsia="仿宋" w:hAnsi="仿宋" w:cs="宋体"/>
          <w:sz w:val="24"/>
          <w:szCs w:val="24"/>
          <w:lang w:val="zh-CN"/>
        </w:rPr>
      </w:pPr>
    </w:p>
    <w:p w:rsidR="00BD1A15" w:rsidRDefault="00BD1A15" w:rsidP="00BD1A15">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BD1A15" w:rsidRDefault="00BD1A15" w:rsidP="00BD1A15">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BD1A15" w:rsidRDefault="00BD1A15" w:rsidP="00BD1A15">
      <w:pPr>
        <w:pStyle w:val="13"/>
        <w:spacing w:line="480" w:lineRule="auto"/>
        <w:rPr>
          <w:rFonts w:ascii="仿宋" w:eastAsia="仿宋" w:hAnsi="仿宋" w:cs="Arial"/>
          <w:color w:val="000000"/>
          <w:szCs w:val="24"/>
        </w:rPr>
      </w:pPr>
    </w:p>
    <w:p w:rsidR="00BD1A15" w:rsidRDefault="00BD1A15" w:rsidP="00BD1A15">
      <w:pPr>
        <w:rPr>
          <w:rFonts w:ascii="仿宋" w:eastAsia="仿宋" w:hAnsi="仿宋"/>
        </w:rPr>
      </w:pPr>
    </w:p>
    <w:p w:rsidR="00BD1A15" w:rsidRDefault="00BD1A15" w:rsidP="00BD1A15">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BD1A15" w:rsidRDefault="00BD1A15" w:rsidP="00BD1A15">
      <w:pPr>
        <w:spacing w:line="480" w:lineRule="exact"/>
        <w:jc w:val="center"/>
        <w:rPr>
          <w:rFonts w:ascii="仿宋" w:eastAsia="仿宋" w:hAnsi="仿宋"/>
          <w:b/>
          <w:bCs/>
          <w:color w:val="000000"/>
          <w:sz w:val="36"/>
          <w:szCs w:val="36"/>
        </w:rPr>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Pr="00497F7B" w:rsidRDefault="00BD1A15" w:rsidP="00BD1A15">
      <w:pPr>
        <w:pStyle w:val="a0"/>
        <w:ind w:firstLine="210"/>
      </w:pPr>
    </w:p>
    <w:p w:rsidR="00BD1A15" w:rsidRDefault="00BD1A15" w:rsidP="00BD1A15">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BD1A15" w:rsidRDefault="00BD1A15" w:rsidP="00BD1A15">
      <w:pPr>
        <w:spacing w:line="480" w:lineRule="exact"/>
        <w:jc w:val="center"/>
        <w:rPr>
          <w:rFonts w:ascii="宋体" w:hAnsi="宋体"/>
          <w:b/>
          <w:bCs/>
          <w:color w:val="000000"/>
          <w:sz w:val="36"/>
          <w:szCs w:val="36"/>
        </w:rPr>
      </w:pPr>
    </w:p>
    <w:p w:rsidR="00BD1A15" w:rsidRDefault="00BD1A15" w:rsidP="00BD1A15">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BD1A15" w:rsidRDefault="00BD1A15" w:rsidP="00BD1A15">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BD1A15" w:rsidRDefault="00BD1A15" w:rsidP="00BD1A15">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D1A15" w:rsidRDefault="00BD1A15" w:rsidP="00BD1A15">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BD1A15" w:rsidRDefault="00BD1A15" w:rsidP="00BD1A15">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BD1A15" w:rsidRDefault="00BD1A15" w:rsidP="00BD1A15">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BD1A15" w:rsidRDefault="00BD1A15" w:rsidP="00BD1A15">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D1A15" w:rsidTr="008938DB">
        <w:trPr>
          <w:gridAfter w:val="1"/>
          <w:wAfter w:w="14" w:type="dxa"/>
          <w:trHeight w:val="2636"/>
        </w:trPr>
        <w:tc>
          <w:tcPr>
            <w:tcW w:w="4484" w:type="dxa"/>
            <w:vAlign w:val="center"/>
          </w:tcPr>
          <w:p w:rsidR="00BD1A15" w:rsidRDefault="00BD1A15" w:rsidP="008938DB">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BD1A15" w:rsidRDefault="00BD1A15" w:rsidP="008938DB">
            <w:pPr>
              <w:jc w:val="center"/>
              <w:rPr>
                <w:rFonts w:ascii="仿宋" w:eastAsia="仿宋" w:hAnsi="仿宋"/>
                <w:sz w:val="24"/>
                <w:szCs w:val="24"/>
              </w:rPr>
            </w:pPr>
            <w:r>
              <w:rPr>
                <w:rFonts w:ascii="仿宋" w:eastAsia="仿宋" w:hAnsi="仿宋" w:hint="eastAsia"/>
                <w:sz w:val="24"/>
                <w:szCs w:val="24"/>
              </w:rPr>
              <w:t>法定代表人身份证（反面）</w:t>
            </w:r>
          </w:p>
        </w:tc>
      </w:tr>
      <w:tr w:rsidR="00BD1A15" w:rsidTr="008938DB">
        <w:trPr>
          <w:trHeight w:val="2781"/>
        </w:trPr>
        <w:tc>
          <w:tcPr>
            <w:tcW w:w="4491" w:type="dxa"/>
            <w:gridSpan w:val="2"/>
            <w:vAlign w:val="center"/>
          </w:tcPr>
          <w:p w:rsidR="00BD1A15" w:rsidRDefault="00BD1A15" w:rsidP="008938DB">
            <w:pPr>
              <w:jc w:val="center"/>
              <w:rPr>
                <w:rFonts w:ascii="仿宋" w:eastAsia="仿宋" w:hAnsi="仿宋"/>
                <w:sz w:val="24"/>
                <w:szCs w:val="24"/>
              </w:rPr>
            </w:pPr>
            <w:bookmarkStart w:id="11" w:name="_资格证明文件"/>
            <w:bookmarkStart w:id="12" w:name="_Toc364329026"/>
            <w:bookmarkEnd w:id="11"/>
            <w:r>
              <w:rPr>
                <w:rFonts w:ascii="仿宋" w:eastAsia="仿宋" w:hAnsi="仿宋" w:hint="eastAsia"/>
                <w:sz w:val="24"/>
                <w:szCs w:val="24"/>
              </w:rPr>
              <w:t>法定代表人授权代表身份证（正面）</w:t>
            </w:r>
            <w:bookmarkEnd w:id="12"/>
          </w:p>
        </w:tc>
        <w:tc>
          <w:tcPr>
            <w:tcW w:w="4492" w:type="dxa"/>
            <w:gridSpan w:val="2"/>
            <w:vAlign w:val="center"/>
          </w:tcPr>
          <w:p w:rsidR="00BD1A15" w:rsidRDefault="00BD1A15" w:rsidP="008938DB">
            <w:pPr>
              <w:jc w:val="center"/>
              <w:rPr>
                <w:rFonts w:ascii="仿宋" w:eastAsia="仿宋" w:hAnsi="仿宋"/>
                <w:sz w:val="24"/>
                <w:szCs w:val="24"/>
              </w:rPr>
            </w:pPr>
            <w:bookmarkStart w:id="13" w:name="_Toc364329027"/>
            <w:r>
              <w:rPr>
                <w:rFonts w:ascii="仿宋" w:eastAsia="仿宋" w:hAnsi="仿宋" w:hint="eastAsia"/>
                <w:sz w:val="24"/>
                <w:szCs w:val="24"/>
              </w:rPr>
              <w:t>法定代表人授权代表身份证（反面）</w:t>
            </w:r>
            <w:bookmarkEnd w:id="13"/>
          </w:p>
        </w:tc>
      </w:tr>
    </w:tbl>
    <w:p w:rsidR="00BD1A15" w:rsidRDefault="00BD1A15" w:rsidP="00BD1A15">
      <w:pPr>
        <w:spacing w:line="320" w:lineRule="exact"/>
        <w:ind w:left="2" w:firstLineChars="149" w:firstLine="358"/>
        <w:rPr>
          <w:rFonts w:asciiTheme="minorEastAsia" w:hAnsiTheme="minorEastAsia" w:cs="Courier New"/>
          <w:sz w:val="24"/>
          <w:szCs w:val="24"/>
        </w:rPr>
      </w:pPr>
    </w:p>
    <w:p w:rsidR="00BD1A15" w:rsidRDefault="00BD1A15" w:rsidP="00BD1A15">
      <w:pPr>
        <w:widowControl/>
        <w:spacing w:before="100" w:beforeAutospacing="1" w:after="100" w:afterAutospacing="1" w:line="360" w:lineRule="auto"/>
        <w:jc w:val="center"/>
        <w:rPr>
          <w:rFonts w:ascii="仿宋" w:eastAsia="仿宋" w:hAnsi="仿宋"/>
          <w:b/>
          <w:bCs/>
          <w:color w:val="000000"/>
          <w:sz w:val="36"/>
          <w:szCs w:val="36"/>
        </w:rPr>
      </w:pPr>
    </w:p>
    <w:p w:rsidR="00BD1A15" w:rsidRDefault="00BD1A15" w:rsidP="00BD1A15">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BD1A15" w:rsidRDefault="00BD1A15" w:rsidP="00E8501A">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BD1A15" w:rsidRDefault="00BD1A15" w:rsidP="00E8501A">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D1A15" w:rsidRDefault="00BD1A15" w:rsidP="00E8501A">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BD1A15" w:rsidRDefault="00BD1A15" w:rsidP="00E8501A">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BD1A15" w:rsidRDefault="00BD1A15" w:rsidP="00E8501A">
      <w:pPr>
        <w:spacing w:beforeLines="50" w:afterLines="50" w:line="360" w:lineRule="auto"/>
        <w:ind w:firstLineChars="236" w:firstLine="566"/>
        <w:rPr>
          <w:rFonts w:ascii="仿宋" w:eastAsia="仿宋" w:hAnsi="仿宋" w:cs="宋体"/>
          <w:sz w:val="24"/>
          <w:szCs w:val="24"/>
          <w:lang w:val="zh-CN"/>
        </w:rPr>
      </w:pPr>
    </w:p>
    <w:p w:rsidR="00BD1A15" w:rsidRDefault="00BD1A15" w:rsidP="00E8501A">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BD1A15" w:rsidRDefault="00BD1A15" w:rsidP="00E8501A">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BD1A15" w:rsidRDefault="00BD1A15" w:rsidP="00E8501A">
      <w:pPr>
        <w:spacing w:beforeLines="50" w:afterLines="50" w:line="360" w:lineRule="auto"/>
        <w:ind w:right="420" w:firstLineChars="2286" w:firstLine="5486"/>
        <w:rPr>
          <w:rFonts w:asciiTheme="minorEastAsia" w:hAnsiTheme="minorEastAsia" w:cs="宋体"/>
          <w:sz w:val="24"/>
          <w:szCs w:val="24"/>
          <w:lang w:val="zh-CN"/>
        </w:rPr>
      </w:pPr>
    </w:p>
    <w:p w:rsidR="00BD1A15" w:rsidRDefault="00BD1A15" w:rsidP="00E8501A">
      <w:pPr>
        <w:spacing w:beforeLines="50" w:afterLines="50" w:line="360" w:lineRule="auto"/>
        <w:ind w:right="420" w:firstLineChars="2286" w:firstLine="5486"/>
        <w:rPr>
          <w:rFonts w:asciiTheme="minorEastAsia" w:hAnsiTheme="minorEastAsia" w:cs="宋体"/>
          <w:sz w:val="24"/>
          <w:szCs w:val="24"/>
          <w:lang w:val="zh-CN"/>
        </w:rPr>
      </w:pPr>
    </w:p>
    <w:p w:rsidR="00BD1A15" w:rsidRDefault="00BD1A15" w:rsidP="00E8501A">
      <w:pPr>
        <w:spacing w:beforeLines="50" w:afterLines="50" w:line="360" w:lineRule="auto"/>
        <w:ind w:right="420" w:firstLineChars="2286" w:firstLine="5486"/>
        <w:rPr>
          <w:rFonts w:asciiTheme="minorEastAsia" w:hAnsiTheme="minorEastAsia" w:cs="宋体"/>
          <w:sz w:val="24"/>
          <w:szCs w:val="24"/>
          <w:lang w:val="zh-CN"/>
        </w:rPr>
      </w:pPr>
    </w:p>
    <w:p w:rsidR="00BD1A15" w:rsidRDefault="00BD1A15" w:rsidP="00BD1A15">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BD1A15" w:rsidRDefault="00BD1A15" w:rsidP="00BD1A15">
      <w:pPr>
        <w:autoSpaceDE w:val="0"/>
        <w:autoSpaceDN w:val="0"/>
        <w:adjustRightInd w:val="0"/>
        <w:spacing w:line="360" w:lineRule="auto"/>
        <w:jc w:val="center"/>
        <w:rPr>
          <w:rFonts w:ascii="仿宋" w:eastAsia="仿宋" w:hAnsi="仿宋" w:cs="宋体"/>
          <w:sz w:val="24"/>
          <w:lang w:val="zh-CN"/>
        </w:rPr>
      </w:pPr>
    </w:p>
    <w:p w:rsidR="00BD1A15" w:rsidRDefault="00BD1A15" w:rsidP="00BD1A15">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BD1A15" w:rsidRDefault="00BD1A15" w:rsidP="00BD1A15">
      <w:pPr>
        <w:autoSpaceDE w:val="0"/>
        <w:autoSpaceDN w:val="0"/>
        <w:adjustRightInd w:val="0"/>
        <w:spacing w:line="360" w:lineRule="auto"/>
        <w:ind w:right="-11"/>
        <w:rPr>
          <w:rFonts w:ascii="宋体" w:cs="宋体"/>
          <w:sz w:val="24"/>
          <w:lang w:val="zh-CN"/>
        </w:rPr>
      </w:pPr>
    </w:p>
    <w:p w:rsidR="00BD1A15" w:rsidRDefault="00BD1A15" w:rsidP="00BD1A15">
      <w:pPr>
        <w:autoSpaceDE w:val="0"/>
        <w:autoSpaceDN w:val="0"/>
        <w:adjustRightInd w:val="0"/>
        <w:spacing w:line="360" w:lineRule="auto"/>
        <w:jc w:val="center"/>
        <w:rPr>
          <w:rFonts w:asciiTheme="minorEastAsia" w:hAnsiTheme="minorEastAsia" w:cs="宋体"/>
          <w:sz w:val="24"/>
          <w:szCs w:val="24"/>
          <w:lang w:val="zh-CN"/>
        </w:rPr>
      </w:pPr>
    </w:p>
    <w:p w:rsidR="00BD1A15" w:rsidRDefault="00BD1A15" w:rsidP="00BD1A15">
      <w:pPr>
        <w:autoSpaceDE w:val="0"/>
        <w:autoSpaceDN w:val="0"/>
        <w:adjustRightInd w:val="0"/>
        <w:spacing w:line="360" w:lineRule="auto"/>
        <w:jc w:val="center"/>
        <w:rPr>
          <w:rFonts w:asciiTheme="minorEastAsia" w:hAnsiTheme="minorEastAsia" w:cs="宋体"/>
          <w:sz w:val="24"/>
          <w:szCs w:val="24"/>
          <w:lang w:val="zh-CN"/>
        </w:rPr>
      </w:pPr>
    </w:p>
    <w:p w:rsidR="00BD1A15" w:rsidRDefault="00BD1A15" w:rsidP="00BD1A15">
      <w:pPr>
        <w:autoSpaceDE w:val="0"/>
        <w:autoSpaceDN w:val="0"/>
        <w:adjustRightInd w:val="0"/>
        <w:spacing w:line="360" w:lineRule="auto"/>
        <w:outlineLvl w:val="0"/>
        <w:rPr>
          <w:rFonts w:ascii="宋体" w:cs="宋体"/>
          <w:sz w:val="24"/>
          <w:lang w:val="zh-CN"/>
        </w:rPr>
      </w:pPr>
    </w:p>
    <w:p w:rsidR="00BD1A15" w:rsidRDefault="00BD1A15" w:rsidP="00BD1A1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Pr="00497F7B" w:rsidRDefault="00BD1A15" w:rsidP="00BD1A15">
      <w:pPr>
        <w:pStyle w:val="a0"/>
        <w:ind w:firstLine="210"/>
        <w:rPr>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autoSpaceDE w:val="0"/>
        <w:autoSpaceDN w:val="0"/>
        <w:adjustRightInd w:val="0"/>
        <w:spacing w:line="360" w:lineRule="auto"/>
        <w:jc w:val="center"/>
        <w:outlineLvl w:val="0"/>
        <w:rPr>
          <w:rFonts w:hAnsi="宋体"/>
          <w:b/>
          <w:snapToGrid w:val="0"/>
          <w:kern w:val="0"/>
          <w:sz w:val="36"/>
          <w:szCs w:val="36"/>
        </w:rPr>
      </w:pPr>
    </w:p>
    <w:p w:rsidR="00BD1A15" w:rsidRDefault="00BD1A15" w:rsidP="00BD1A15">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BD1A15" w:rsidRDefault="00BD1A15" w:rsidP="00E8501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BD1A15" w:rsidRDefault="00BD1A15" w:rsidP="00BD1A15">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D1A15" w:rsidTr="008938D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BD1A15" w:rsidRDefault="00BD1A15" w:rsidP="008938DB">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BD1A15" w:rsidRDefault="00BD1A15" w:rsidP="008938DB">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BD1A15" w:rsidTr="008938D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r>
      <w:tr w:rsidR="00BD1A15" w:rsidTr="008938D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360" w:lineRule="auto"/>
              <w:rPr>
                <w:rFonts w:asciiTheme="minorEastAsia" w:hAnsiTheme="minorEastAsia"/>
                <w:sz w:val="24"/>
                <w:szCs w:val="24"/>
              </w:rPr>
            </w:pPr>
          </w:p>
        </w:tc>
      </w:tr>
      <w:tr w:rsidR="00BD1A15" w:rsidTr="008938D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BD1A15" w:rsidRDefault="00BD1A15" w:rsidP="00BD1A15">
      <w:pPr>
        <w:autoSpaceDE w:val="0"/>
        <w:autoSpaceDN w:val="0"/>
        <w:adjustRightInd w:val="0"/>
        <w:spacing w:line="480" w:lineRule="auto"/>
        <w:rPr>
          <w:rFonts w:asciiTheme="minorEastAsia" w:hAnsiTheme="minorEastAsia" w:cs="宋体"/>
          <w:sz w:val="24"/>
          <w:szCs w:val="24"/>
          <w:lang w:val="zh-CN"/>
        </w:rPr>
      </w:pPr>
    </w:p>
    <w:p w:rsidR="00BD1A15" w:rsidRDefault="00BD1A15" w:rsidP="00BD1A15">
      <w:pPr>
        <w:spacing w:line="300" w:lineRule="exact"/>
        <w:rPr>
          <w:rFonts w:asciiTheme="minorEastAsia" w:hAnsiTheme="minorEastAsia"/>
          <w:color w:val="000000"/>
          <w:sz w:val="24"/>
          <w:szCs w:val="24"/>
        </w:rPr>
      </w:pPr>
    </w:p>
    <w:p w:rsidR="00BD1A15" w:rsidRDefault="00BD1A15" w:rsidP="00BD1A15">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BD1A15" w:rsidRDefault="00BD1A15" w:rsidP="00E8501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BD1A15" w:rsidRDefault="00BD1A15" w:rsidP="00BD1A15">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D1A15" w:rsidTr="008938D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招标文件</w:t>
            </w:r>
          </w:p>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投标技术</w:t>
            </w:r>
          </w:p>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说明</w:t>
            </w:r>
          </w:p>
        </w:tc>
      </w:tr>
      <w:tr w:rsidR="00BD1A15" w:rsidTr="008938D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jc w:val="center"/>
              <w:rPr>
                <w:rFonts w:asciiTheme="minorEastAsia" w:hAnsiTheme="minorEastAsia"/>
                <w:b/>
                <w:bCs/>
                <w:sz w:val="24"/>
                <w:szCs w:val="24"/>
              </w:rPr>
            </w:pPr>
          </w:p>
        </w:tc>
      </w:tr>
      <w:tr w:rsidR="00BD1A15" w:rsidTr="008938D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D1A15" w:rsidRDefault="00BD1A15" w:rsidP="008938D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D1A15" w:rsidRDefault="00BD1A15" w:rsidP="008938DB">
            <w:pPr>
              <w:autoSpaceDE w:val="0"/>
              <w:autoSpaceDN w:val="0"/>
              <w:adjustRightInd w:val="0"/>
              <w:spacing w:line="480" w:lineRule="exact"/>
              <w:jc w:val="center"/>
              <w:rPr>
                <w:rFonts w:asciiTheme="minorEastAsia" w:hAnsiTheme="minorEastAsia"/>
                <w:b/>
                <w:bCs/>
                <w:sz w:val="24"/>
                <w:szCs w:val="24"/>
              </w:rPr>
            </w:pPr>
          </w:p>
        </w:tc>
      </w:tr>
    </w:tbl>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BD1A15" w:rsidRDefault="00BD1A15" w:rsidP="00BD1A15">
      <w:pPr>
        <w:autoSpaceDE w:val="0"/>
        <w:autoSpaceDN w:val="0"/>
        <w:adjustRightInd w:val="0"/>
        <w:spacing w:line="360" w:lineRule="auto"/>
        <w:jc w:val="center"/>
        <w:rPr>
          <w:rFonts w:ascii="仿宋" w:eastAsia="仿宋" w:hAnsi="仿宋"/>
          <w:b/>
          <w:bCs/>
          <w:color w:val="000000"/>
          <w:sz w:val="36"/>
          <w:szCs w:val="36"/>
        </w:rPr>
      </w:pPr>
    </w:p>
    <w:p w:rsidR="00BD1A15" w:rsidRDefault="00BD1A15" w:rsidP="00BD1A15">
      <w:pPr>
        <w:autoSpaceDE w:val="0"/>
        <w:autoSpaceDN w:val="0"/>
        <w:adjustRightInd w:val="0"/>
        <w:spacing w:line="360" w:lineRule="auto"/>
        <w:jc w:val="center"/>
        <w:rPr>
          <w:rFonts w:ascii="仿宋" w:eastAsia="仿宋" w:hAnsi="仿宋"/>
          <w:b/>
          <w:bCs/>
          <w:color w:val="000000"/>
          <w:sz w:val="36"/>
          <w:szCs w:val="36"/>
        </w:rPr>
      </w:pPr>
    </w:p>
    <w:p w:rsidR="00BD1A15" w:rsidRDefault="00BD1A15" w:rsidP="00BD1A15">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BD1A15" w:rsidRDefault="00BD1A15" w:rsidP="00BD1A15">
      <w:pPr>
        <w:snapToGrid w:val="0"/>
        <w:spacing w:line="360" w:lineRule="auto"/>
        <w:jc w:val="center"/>
        <w:rPr>
          <w:rFonts w:hAnsi="宋体"/>
          <w:b/>
          <w:snapToGrid w:val="0"/>
          <w:kern w:val="0"/>
          <w:sz w:val="36"/>
          <w:szCs w:val="36"/>
        </w:rPr>
      </w:pPr>
    </w:p>
    <w:p w:rsidR="00BD1A15" w:rsidRDefault="00BD1A15" w:rsidP="00BD1A1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BD1A15" w:rsidRDefault="00BD1A15" w:rsidP="00BD1A15">
      <w:pPr>
        <w:snapToGrid w:val="0"/>
        <w:spacing w:line="360" w:lineRule="auto"/>
        <w:jc w:val="center"/>
        <w:rPr>
          <w:rFonts w:hAnsi="宋体"/>
          <w:b/>
          <w:snapToGrid w:val="0"/>
          <w:kern w:val="0"/>
          <w:sz w:val="36"/>
          <w:szCs w:val="36"/>
        </w:rPr>
      </w:pPr>
    </w:p>
    <w:p w:rsidR="00BD1A15" w:rsidRDefault="00BD1A15" w:rsidP="00BD1A15">
      <w:pPr>
        <w:snapToGrid w:val="0"/>
        <w:spacing w:line="360" w:lineRule="auto"/>
        <w:jc w:val="center"/>
        <w:rPr>
          <w:rFonts w:hAnsi="宋体"/>
          <w:b/>
          <w:snapToGrid w:val="0"/>
          <w:kern w:val="0"/>
          <w:sz w:val="36"/>
          <w:szCs w:val="36"/>
        </w:rPr>
      </w:pPr>
    </w:p>
    <w:p w:rsidR="00BD1A15" w:rsidRDefault="00BD1A15" w:rsidP="00BD1A15">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BD1A15" w:rsidRDefault="00BD1A15" w:rsidP="00E8501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BD1A15" w:rsidRDefault="00BD1A15" w:rsidP="00BD1A15">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D1A15" w:rsidTr="008938DB">
        <w:trPr>
          <w:trHeight w:val="777"/>
        </w:trPr>
        <w:tc>
          <w:tcPr>
            <w:tcW w:w="712" w:type="dxa"/>
            <w:shd w:val="clear" w:color="auto" w:fill="F3F3F3"/>
            <w:vAlign w:val="center"/>
          </w:tcPr>
          <w:p w:rsidR="00BD1A15" w:rsidRDefault="00BD1A15" w:rsidP="008938DB">
            <w:pPr>
              <w:pStyle w:val="a6"/>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BD1A15" w:rsidRDefault="00BD1A15" w:rsidP="008938DB">
            <w:pPr>
              <w:pStyle w:val="a6"/>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BD1A15" w:rsidRDefault="00BD1A15" w:rsidP="008938DB">
            <w:pPr>
              <w:pStyle w:val="a6"/>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BD1A15" w:rsidRDefault="00BD1A15" w:rsidP="008938DB">
            <w:pPr>
              <w:pStyle w:val="a6"/>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BD1A15" w:rsidRDefault="00BD1A15" w:rsidP="008938DB">
            <w:pPr>
              <w:pStyle w:val="a6"/>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BD1A15" w:rsidTr="008938DB">
        <w:trPr>
          <w:trHeight w:val="680"/>
        </w:trPr>
        <w:tc>
          <w:tcPr>
            <w:tcW w:w="712" w:type="dxa"/>
            <w:vAlign w:val="center"/>
          </w:tcPr>
          <w:p w:rsidR="00BD1A15" w:rsidRDefault="00BD1A15" w:rsidP="008938D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D1A15" w:rsidRDefault="00BD1A15" w:rsidP="008938DB">
            <w:pPr>
              <w:pStyle w:val="a6"/>
              <w:spacing w:line="360" w:lineRule="auto"/>
              <w:rPr>
                <w:rFonts w:ascii="宋体" w:eastAsia="宋体" w:hAnsi="宋体" w:cs="Times New Roman"/>
                <w:sz w:val="24"/>
                <w:szCs w:val="24"/>
              </w:rPr>
            </w:pPr>
          </w:p>
        </w:tc>
        <w:tc>
          <w:tcPr>
            <w:tcW w:w="3579" w:type="dxa"/>
            <w:vAlign w:val="center"/>
          </w:tcPr>
          <w:p w:rsidR="00BD1A15" w:rsidRDefault="00BD1A15" w:rsidP="008938DB">
            <w:pPr>
              <w:pStyle w:val="a6"/>
              <w:spacing w:line="360" w:lineRule="auto"/>
              <w:rPr>
                <w:rFonts w:ascii="宋体" w:eastAsia="宋体" w:hAnsi="宋体" w:cs="Times New Roman"/>
                <w:sz w:val="24"/>
                <w:szCs w:val="24"/>
              </w:rPr>
            </w:pPr>
          </w:p>
        </w:tc>
        <w:tc>
          <w:tcPr>
            <w:tcW w:w="1440" w:type="dxa"/>
            <w:vAlign w:val="center"/>
          </w:tcPr>
          <w:p w:rsidR="00BD1A15" w:rsidRDefault="00BD1A15" w:rsidP="008938DB">
            <w:pPr>
              <w:pStyle w:val="a6"/>
              <w:spacing w:line="360" w:lineRule="auto"/>
              <w:rPr>
                <w:rFonts w:ascii="宋体" w:eastAsia="宋体" w:hAnsi="宋体" w:cs="Times New Roman"/>
                <w:sz w:val="24"/>
                <w:szCs w:val="24"/>
              </w:rPr>
            </w:pPr>
          </w:p>
        </w:tc>
        <w:tc>
          <w:tcPr>
            <w:tcW w:w="1706" w:type="dxa"/>
            <w:vAlign w:val="center"/>
          </w:tcPr>
          <w:p w:rsidR="00BD1A15" w:rsidRDefault="00BD1A15" w:rsidP="008938DB">
            <w:pPr>
              <w:pStyle w:val="a6"/>
              <w:spacing w:line="360" w:lineRule="auto"/>
              <w:rPr>
                <w:rFonts w:ascii="宋体" w:eastAsia="宋体" w:hAnsi="宋体" w:cs="Times New Roman"/>
                <w:sz w:val="24"/>
                <w:szCs w:val="24"/>
              </w:rPr>
            </w:pPr>
          </w:p>
        </w:tc>
      </w:tr>
      <w:tr w:rsidR="00BD1A15" w:rsidTr="008938DB">
        <w:trPr>
          <w:trHeight w:val="680"/>
        </w:trPr>
        <w:tc>
          <w:tcPr>
            <w:tcW w:w="712" w:type="dxa"/>
            <w:vAlign w:val="center"/>
          </w:tcPr>
          <w:p w:rsidR="00BD1A15" w:rsidRDefault="00BD1A15" w:rsidP="008938D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D1A15" w:rsidRDefault="00BD1A15" w:rsidP="008938DB">
            <w:pPr>
              <w:pStyle w:val="a6"/>
              <w:spacing w:line="360" w:lineRule="auto"/>
              <w:rPr>
                <w:rFonts w:ascii="宋体" w:eastAsia="宋体" w:hAnsi="宋体" w:cs="Times New Roman"/>
                <w:sz w:val="24"/>
                <w:szCs w:val="24"/>
              </w:rPr>
            </w:pPr>
          </w:p>
        </w:tc>
        <w:tc>
          <w:tcPr>
            <w:tcW w:w="3579" w:type="dxa"/>
            <w:vAlign w:val="center"/>
          </w:tcPr>
          <w:p w:rsidR="00BD1A15" w:rsidRDefault="00BD1A15" w:rsidP="008938DB">
            <w:pPr>
              <w:pStyle w:val="a6"/>
              <w:spacing w:line="360" w:lineRule="auto"/>
              <w:rPr>
                <w:rFonts w:ascii="宋体" w:eastAsia="宋体" w:hAnsi="宋体" w:cs="Times New Roman"/>
                <w:sz w:val="24"/>
                <w:szCs w:val="24"/>
              </w:rPr>
            </w:pPr>
          </w:p>
        </w:tc>
        <w:tc>
          <w:tcPr>
            <w:tcW w:w="1440" w:type="dxa"/>
            <w:vAlign w:val="center"/>
          </w:tcPr>
          <w:p w:rsidR="00BD1A15" w:rsidRDefault="00BD1A15" w:rsidP="008938DB">
            <w:pPr>
              <w:pStyle w:val="a6"/>
              <w:spacing w:line="360" w:lineRule="auto"/>
              <w:rPr>
                <w:rFonts w:ascii="宋体" w:eastAsia="宋体" w:hAnsi="宋体" w:cs="Times New Roman"/>
                <w:sz w:val="24"/>
                <w:szCs w:val="24"/>
              </w:rPr>
            </w:pPr>
          </w:p>
        </w:tc>
        <w:tc>
          <w:tcPr>
            <w:tcW w:w="1706" w:type="dxa"/>
            <w:vAlign w:val="center"/>
          </w:tcPr>
          <w:p w:rsidR="00BD1A15" w:rsidRDefault="00BD1A15" w:rsidP="008938DB">
            <w:pPr>
              <w:pStyle w:val="a6"/>
              <w:spacing w:line="360" w:lineRule="auto"/>
              <w:rPr>
                <w:rFonts w:ascii="宋体" w:eastAsia="宋体" w:hAnsi="宋体" w:cs="Times New Roman"/>
                <w:sz w:val="24"/>
                <w:szCs w:val="24"/>
              </w:rPr>
            </w:pPr>
          </w:p>
        </w:tc>
      </w:tr>
      <w:tr w:rsidR="00BD1A15" w:rsidTr="008938DB">
        <w:trPr>
          <w:trHeight w:val="680"/>
        </w:trPr>
        <w:tc>
          <w:tcPr>
            <w:tcW w:w="712" w:type="dxa"/>
            <w:vAlign w:val="center"/>
          </w:tcPr>
          <w:p w:rsidR="00BD1A15" w:rsidRDefault="00BD1A15" w:rsidP="008938D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D1A15" w:rsidRDefault="00BD1A15" w:rsidP="008938DB">
            <w:pPr>
              <w:pStyle w:val="a6"/>
              <w:spacing w:line="360" w:lineRule="auto"/>
              <w:rPr>
                <w:rFonts w:ascii="宋体" w:eastAsia="宋体" w:hAnsi="宋体" w:cs="Times New Roman"/>
                <w:sz w:val="24"/>
                <w:szCs w:val="24"/>
              </w:rPr>
            </w:pPr>
          </w:p>
        </w:tc>
        <w:tc>
          <w:tcPr>
            <w:tcW w:w="3579" w:type="dxa"/>
            <w:vAlign w:val="center"/>
          </w:tcPr>
          <w:p w:rsidR="00BD1A15" w:rsidRDefault="00BD1A15" w:rsidP="008938DB">
            <w:pPr>
              <w:pStyle w:val="a6"/>
              <w:spacing w:line="360" w:lineRule="auto"/>
              <w:rPr>
                <w:rFonts w:ascii="宋体" w:eastAsia="宋体" w:hAnsi="宋体" w:cs="Times New Roman"/>
                <w:sz w:val="24"/>
                <w:szCs w:val="24"/>
              </w:rPr>
            </w:pPr>
          </w:p>
        </w:tc>
        <w:tc>
          <w:tcPr>
            <w:tcW w:w="1440" w:type="dxa"/>
            <w:vAlign w:val="center"/>
          </w:tcPr>
          <w:p w:rsidR="00BD1A15" w:rsidRDefault="00BD1A15" w:rsidP="008938DB">
            <w:pPr>
              <w:pStyle w:val="a6"/>
              <w:spacing w:line="360" w:lineRule="auto"/>
              <w:rPr>
                <w:rFonts w:ascii="宋体" w:eastAsia="宋体" w:hAnsi="宋体" w:cs="Times New Roman"/>
                <w:sz w:val="24"/>
                <w:szCs w:val="24"/>
              </w:rPr>
            </w:pPr>
          </w:p>
        </w:tc>
        <w:tc>
          <w:tcPr>
            <w:tcW w:w="1706" w:type="dxa"/>
            <w:vAlign w:val="center"/>
          </w:tcPr>
          <w:p w:rsidR="00BD1A15" w:rsidRDefault="00BD1A15" w:rsidP="008938DB">
            <w:pPr>
              <w:pStyle w:val="a6"/>
              <w:spacing w:line="360" w:lineRule="auto"/>
              <w:rPr>
                <w:rFonts w:ascii="宋体" w:eastAsia="宋体" w:hAnsi="宋体" w:cs="Times New Roman"/>
                <w:sz w:val="24"/>
                <w:szCs w:val="24"/>
              </w:rPr>
            </w:pPr>
          </w:p>
        </w:tc>
      </w:tr>
      <w:tr w:rsidR="00BD1A15" w:rsidTr="008938DB">
        <w:trPr>
          <w:trHeight w:val="680"/>
        </w:trPr>
        <w:tc>
          <w:tcPr>
            <w:tcW w:w="712" w:type="dxa"/>
            <w:vAlign w:val="center"/>
          </w:tcPr>
          <w:p w:rsidR="00BD1A15" w:rsidRDefault="00BD1A15" w:rsidP="008938D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D1A15" w:rsidRDefault="00BD1A15" w:rsidP="008938DB">
            <w:pPr>
              <w:rPr>
                <w:rFonts w:ascii="宋体"/>
              </w:rPr>
            </w:pPr>
          </w:p>
        </w:tc>
        <w:tc>
          <w:tcPr>
            <w:tcW w:w="3579" w:type="dxa"/>
            <w:vAlign w:val="center"/>
          </w:tcPr>
          <w:p w:rsidR="00BD1A15" w:rsidRDefault="00BD1A15" w:rsidP="008938DB">
            <w:pPr>
              <w:rPr>
                <w:rFonts w:ascii="宋体"/>
              </w:rPr>
            </w:pPr>
          </w:p>
        </w:tc>
        <w:tc>
          <w:tcPr>
            <w:tcW w:w="1440" w:type="dxa"/>
            <w:vAlign w:val="center"/>
          </w:tcPr>
          <w:p w:rsidR="00BD1A15" w:rsidRDefault="00BD1A15" w:rsidP="008938DB">
            <w:pPr>
              <w:rPr>
                <w:rFonts w:ascii="宋体"/>
              </w:rPr>
            </w:pPr>
          </w:p>
        </w:tc>
        <w:tc>
          <w:tcPr>
            <w:tcW w:w="1706" w:type="dxa"/>
            <w:vAlign w:val="center"/>
          </w:tcPr>
          <w:p w:rsidR="00BD1A15" w:rsidRDefault="00BD1A15" w:rsidP="008938DB">
            <w:pPr>
              <w:rPr>
                <w:rFonts w:ascii="宋体"/>
              </w:rPr>
            </w:pPr>
          </w:p>
        </w:tc>
      </w:tr>
      <w:tr w:rsidR="00BD1A15" w:rsidTr="008938DB">
        <w:trPr>
          <w:trHeight w:val="680"/>
        </w:trPr>
        <w:tc>
          <w:tcPr>
            <w:tcW w:w="712" w:type="dxa"/>
            <w:vAlign w:val="center"/>
          </w:tcPr>
          <w:p w:rsidR="00BD1A15" w:rsidRDefault="00BD1A15" w:rsidP="008938D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D1A15" w:rsidRDefault="00BD1A15" w:rsidP="008938DB">
            <w:pPr>
              <w:rPr>
                <w:rFonts w:ascii="宋体"/>
              </w:rPr>
            </w:pPr>
          </w:p>
        </w:tc>
        <w:tc>
          <w:tcPr>
            <w:tcW w:w="3579" w:type="dxa"/>
            <w:vAlign w:val="center"/>
          </w:tcPr>
          <w:p w:rsidR="00BD1A15" w:rsidRDefault="00BD1A15" w:rsidP="008938DB">
            <w:pPr>
              <w:rPr>
                <w:rFonts w:ascii="宋体"/>
              </w:rPr>
            </w:pPr>
          </w:p>
        </w:tc>
        <w:tc>
          <w:tcPr>
            <w:tcW w:w="1440" w:type="dxa"/>
            <w:vAlign w:val="center"/>
          </w:tcPr>
          <w:p w:rsidR="00BD1A15" w:rsidRDefault="00BD1A15" w:rsidP="008938DB">
            <w:pPr>
              <w:rPr>
                <w:rFonts w:ascii="宋体"/>
              </w:rPr>
            </w:pPr>
          </w:p>
        </w:tc>
        <w:tc>
          <w:tcPr>
            <w:tcW w:w="1706" w:type="dxa"/>
            <w:vAlign w:val="center"/>
          </w:tcPr>
          <w:p w:rsidR="00BD1A15" w:rsidRDefault="00BD1A15" w:rsidP="008938DB">
            <w:pPr>
              <w:rPr>
                <w:rFonts w:ascii="宋体"/>
              </w:rPr>
            </w:pPr>
          </w:p>
        </w:tc>
      </w:tr>
    </w:tbl>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BD1A15" w:rsidRDefault="00BD1A15" w:rsidP="00BD1A15">
      <w:pPr>
        <w:autoSpaceDE w:val="0"/>
        <w:autoSpaceDN w:val="0"/>
        <w:adjustRightInd w:val="0"/>
        <w:spacing w:line="480" w:lineRule="auto"/>
        <w:rPr>
          <w:rFonts w:asciiTheme="minorEastAsia" w:hAnsiTheme="minorEastAsia" w:cs="宋体"/>
          <w:sz w:val="24"/>
          <w:szCs w:val="24"/>
          <w:lang w:val="zh-CN"/>
        </w:rPr>
      </w:pPr>
    </w:p>
    <w:p w:rsidR="00BD1A15" w:rsidRDefault="00BD1A15" w:rsidP="00BD1A15">
      <w:pPr>
        <w:autoSpaceDE w:val="0"/>
        <w:autoSpaceDN w:val="0"/>
        <w:adjustRightInd w:val="0"/>
        <w:spacing w:line="360" w:lineRule="auto"/>
        <w:jc w:val="center"/>
        <w:outlineLvl w:val="0"/>
        <w:rPr>
          <w:rFonts w:ascii="宋体" w:hAnsi="宋体"/>
          <w:b/>
          <w:bCs/>
          <w:color w:val="000000"/>
          <w:sz w:val="36"/>
          <w:szCs w:val="36"/>
        </w:rPr>
      </w:pPr>
    </w:p>
    <w:p w:rsidR="00BD1A15" w:rsidRDefault="00BD1A15" w:rsidP="00BD1A15">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BD1A15" w:rsidRDefault="00BD1A15" w:rsidP="00BD1A15">
      <w:pPr>
        <w:autoSpaceDE w:val="0"/>
        <w:autoSpaceDN w:val="0"/>
        <w:adjustRightInd w:val="0"/>
        <w:spacing w:line="360" w:lineRule="auto"/>
        <w:jc w:val="center"/>
        <w:outlineLvl w:val="0"/>
        <w:rPr>
          <w:rFonts w:ascii="宋体" w:hAnsi="宋体"/>
          <w:b/>
          <w:bCs/>
          <w:color w:val="000000"/>
          <w:sz w:val="36"/>
          <w:szCs w:val="36"/>
        </w:rPr>
      </w:pPr>
    </w:p>
    <w:p w:rsidR="00BD1A15" w:rsidRDefault="00BD1A15" w:rsidP="00BD1A1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BD1A15" w:rsidRDefault="00BD1A15" w:rsidP="00BD1A15">
      <w:pPr>
        <w:autoSpaceDE w:val="0"/>
        <w:autoSpaceDN w:val="0"/>
        <w:adjustRightInd w:val="0"/>
        <w:spacing w:line="360" w:lineRule="auto"/>
        <w:jc w:val="center"/>
        <w:outlineLvl w:val="0"/>
        <w:rPr>
          <w:rFonts w:ascii="宋体" w:hAnsi="宋体"/>
          <w:b/>
          <w:bCs/>
          <w:color w:val="000000"/>
          <w:sz w:val="36"/>
          <w:szCs w:val="36"/>
        </w:rPr>
      </w:pPr>
    </w:p>
    <w:p w:rsidR="00BD1A15" w:rsidRDefault="00BD1A15" w:rsidP="00BD1A15">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BD1A15" w:rsidRDefault="00BD1A15" w:rsidP="00E8501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BD1A15" w:rsidRDefault="00BD1A15" w:rsidP="00BD1A15">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BD1A15" w:rsidTr="008938DB">
        <w:trPr>
          <w:trHeight w:val="225"/>
          <w:tblHeader/>
        </w:trPr>
        <w:tc>
          <w:tcPr>
            <w:tcW w:w="505" w:type="dxa"/>
            <w:shd w:val="clear" w:color="auto" w:fill="F2F2F2" w:themeFill="background1" w:themeFillShade="F2"/>
            <w:vAlign w:val="center"/>
          </w:tcPr>
          <w:p w:rsidR="00BD1A15" w:rsidRDefault="00BD1A15" w:rsidP="008938DB">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BD1A15" w:rsidRDefault="00BD1A15" w:rsidP="008938DB">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BD1A15" w:rsidRDefault="00BD1A15" w:rsidP="008938DB">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BD1A15" w:rsidRDefault="00BD1A15" w:rsidP="008938DB">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BD1A15" w:rsidRDefault="00BD1A15" w:rsidP="008938DB">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BD1A15" w:rsidRDefault="00BD1A15" w:rsidP="008938DB">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BD1A15" w:rsidRDefault="00BD1A15" w:rsidP="008938DB">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BD1A15" w:rsidRDefault="00BD1A15" w:rsidP="008938DB">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BD1A15" w:rsidRDefault="00BD1A15" w:rsidP="008938DB">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BD1A15" w:rsidRDefault="00BD1A15" w:rsidP="008938DB">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BD1A15" w:rsidRDefault="00BD1A15" w:rsidP="008938DB">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BD1A15" w:rsidTr="008938DB">
        <w:trPr>
          <w:trHeight w:val="851"/>
        </w:trPr>
        <w:tc>
          <w:tcPr>
            <w:tcW w:w="505" w:type="dxa"/>
            <w:vAlign w:val="center"/>
          </w:tcPr>
          <w:p w:rsidR="00BD1A15" w:rsidRDefault="00BD1A15" w:rsidP="008938DB">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BD1A15" w:rsidRDefault="00BD1A15" w:rsidP="008938DB">
            <w:pPr>
              <w:pStyle w:val="a6"/>
              <w:spacing w:line="360" w:lineRule="auto"/>
              <w:rPr>
                <w:rFonts w:ascii="仿宋" w:eastAsia="仿宋" w:hAnsi="仿宋" w:cs="Times New Roman"/>
                <w:sz w:val="24"/>
                <w:szCs w:val="24"/>
              </w:rPr>
            </w:pPr>
          </w:p>
        </w:tc>
        <w:tc>
          <w:tcPr>
            <w:tcW w:w="932" w:type="dxa"/>
            <w:vAlign w:val="center"/>
          </w:tcPr>
          <w:p w:rsidR="00BD1A15" w:rsidRDefault="00BD1A15" w:rsidP="008938DB">
            <w:pPr>
              <w:pStyle w:val="a6"/>
              <w:spacing w:line="360" w:lineRule="auto"/>
              <w:rPr>
                <w:rFonts w:ascii="仿宋" w:eastAsia="仿宋" w:hAnsi="仿宋" w:cs="Times New Roman"/>
                <w:sz w:val="24"/>
                <w:szCs w:val="24"/>
              </w:rPr>
            </w:pPr>
          </w:p>
        </w:tc>
        <w:tc>
          <w:tcPr>
            <w:tcW w:w="1200" w:type="dxa"/>
          </w:tcPr>
          <w:p w:rsidR="00BD1A15" w:rsidRDefault="00BD1A15" w:rsidP="008938DB">
            <w:pPr>
              <w:pStyle w:val="a6"/>
              <w:spacing w:line="360" w:lineRule="auto"/>
              <w:rPr>
                <w:rFonts w:ascii="仿宋" w:eastAsia="仿宋" w:hAnsi="仿宋" w:cs="Times New Roman"/>
                <w:sz w:val="24"/>
                <w:szCs w:val="24"/>
              </w:rPr>
            </w:pPr>
          </w:p>
        </w:tc>
        <w:tc>
          <w:tcPr>
            <w:tcW w:w="1067" w:type="dxa"/>
          </w:tcPr>
          <w:p w:rsidR="00BD1A15" w:rsidRDefault="00BD1A15" w:rsidP="008938DB">
            <w:pPr>
              <w:pStyle w:val="a6"/>
              <w:spacing w:line="360" w:lineRule="auto"/>
              <w:rPr>
                <w:rFonts w:ascii="仿宋" w:eastAsia="仿宋" w:hAnsi="仿宋" w:cs="Times New Roman"/>
                <w:sz w:val="24"/>
                <w:szCs w:val="24"/>
              </w:rPr>
            </w:pPr>
          </w:p>
        </w:tc>
        <w:tc>
          <w:tcPr>
            <w:tcW w:w="1200" w:type="dxa"/>
          </w:tcPr>
          <w:p w:rsidR="00BD1A15" w:rsidRDefault="00BD1A15" w:rsidP="008938DB">
            <w:pPr>
              <w:pStyle w:val="a6"/>
              <w:spacing w:line="360" w:lineRule="auto"/>
              <w:rPr>
                <w:rFonts w:ascii="仿宋" w:eastAsia="仿宋" w:hAnsi="仿宋" w:cs="Times New Roman"/>
                <w:sz w:val="24"/>
                <w:szCs w:val="24"/>
              </w:rPr>
            </w:pPr>
          </w:p>
        </w:tc>
        <w:tc>
          <w:tcPr>
            <w:tcW w:w="1354" w:type="dxa"/>
          </w:tcPr>
          <w:p w:rsidR="00BD1A15" w:rsidRDefault="00BD1A15" w:rsidP="008938DB">
            <w:pPr>
              <w:pStyle w:val="a6"/>
              <w:spacing w:line="360" w:lineRule="auto"/>
              <w:rPr>
                <w:rFonts w:ascii="仿宋" w:eastAsia="仿宋" w:hAnsi="仿宋" w:cs="Times New Roman"/>
                <w:sz w:val="24"/>
                <w:szCs w:val="24"/>
              </w:rPr>
            </w:pPr>
          </w:p>
        </w:tc>
        <w:tc>
          <w:tcPr>
            <w:tcW w:w="1178" w:type="dxa"/>
          </w:tcPr>
          <w:p w:rsidR="00BD1A15" w:rsidRDefault="00BD1A15" w:rsidP="008938DB">
            <w:pPr>
              <w:pStyle w:val="a6"/>
              <w:spacing w:line="360" w:lineRule="auto"/>
              <w:rPr>
                <w:rFonts w:ascii="仿宋" w:eastAsia="仿宋" w:hAnsi="仿宋" w:cs="Times New Roman"/>
                <w:sz w:val="24"/>
                <w:szCs w:val="24"/>
              </w:rPr>
            </w:pPr>
          </w:p>
        </w:tc>
      </w:tr>
      <w:tr w:rsidR="00BD1A15" w:rsidTr="008938DB">
        <w:trPr>
          <w:trHeight w:val="851"/>
        </w:trPr>
        <w:tc>
          <w:tcPr>
            <w:tcW w:w="505" w:type="dxa"/>
            <w:vAlign w:val="center"/>
          </w:tcPr>
          <w:p w:rsidR="00BD1A15" w:rsidRDefault="00BD1A15" w:rsidP="008938DB">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BD1A15" w:rsidRDefault="00BD1A15" w:rsidP="008938DB">
            <w:pPr>
              <w:pStyle w:val="a6"/>
              <w:spacing w:line="360" w:lineRule="auto"/>
              <w:rPr>
                <w:rFonts w:ascii="仿宋" w:eastAsia="仿宋" w:hAnsi="仿宋" w:cs="Times New Roman"/>
                <w:sz w:val="24"/>
                <w:szCs w:val="24"/>
              </w:rPr>
            </w:pPr>
          </w:p>
        </w:tc>
        <w:tc>
          <w:tcPr>
            <w:tcW w:w="932" w:type="dxa"/>
            <w:vAlign w:val="center"/>
          </w:tcPr>
          <w:p w:rsidR="00BD1A15" w:rsidRDefault="00BD1A15" w:rsidP="008938DB">
            <w:pPr>
              <w:pStyle w:val="a6"/>
              <w:spacing w:line="360" w:lineRule="auto"/>
              <w:rPr>
                <w:rFonts w:ascii="仿宋" w:eastAsia="仿宋" w:hAnsi="仿宋" w:cs="Times New Roman"/>
                <w:sz w:val="24"/>
                <w:szCs w:val="24"/>
              </w:rPr>
            </w:pPr>
          </w:p>
        </w:tc>
        <w:tc>
          <w:tcPr>
            <w:tcW w:w="1200" w:type="dxa"/>
          </w:tcPr>
          <w:p w:rsidR="00BD1A15" w:rsidRDefault="00BD1A15" w:rsidP="008938DB">
            <w:pPr>
              <w:pStyle w:val="a6"/>
              <w:spacing w:line="360" w:lineRule="auto"/>
              <w:rPr>
                <w:rFonts w:ascii="仿宋" w:eastAsia="仿宋" w:hAnsi="仿宋" w:cs="Times New Roman"/>
                <w:sz w:val="24"/>
                <w:szCs w:val="24"/>
              </w:rPr>
            </w:pPr>
          </w:p>
        </w:tc>
        <w:tc>
          <w:tcPr>
            <w:tcW w:w="1067" w:type="dxa"/>
          </w:tcPr>
          <w:p w:rsidR="00BD1A15" w:rsidRDefault="00BD1A15" w:rsidP="008938DB">
            <w:pPr>
              <w:pStyle w:val="a6"/>
              <w:spacing w:line="360" w:lineRule="auto"/>
              <w:rPr>
                <w:rFonts w:ascii="仿宋" w:eastAsia="仿宋" w:hAnsi="仿宋" w:cs="Times New Roman"/>
                <w:sz w:val="24"/>
                <w:szCs w:val="24"/>
              </w:rPr>
            </w:pPr>
          </w:p>
        </w:tc>
        <w:tc>
          <w:tcPr>
            <w:tcW w:w="1200" w:type="dxa"/>
          </w:tcPr>
          <w:p w:rsidR="00BD1A15" w:rsidRDefault="00BD1A15" w:rsidP="008938DB">
            <w:pPr>
              <w:pStyle w:val="a6"/>
              <w:spacing w:line="360" w:lineRule="auto"/>
              <w:rPr>
                <w:rFonts w:ascii="仿宋" w:eastAsia="仿宋" w:hAnsi="仿宋" w:cs="Times New Roman"/>
                <w:sz w:val="24"/>
                <w:szCs w:val="24"/>
              </w:rPr>
            </w:pPr>
          </w:p>
        </w:tc>
        <w:tc>
          <w:tcPr>
            <w:tcW w:w="1354" w:type="dxa"/>
          </w:tcPr>
          <w:p w:rsidR="00BD1A15" w:rsidRDefault="00BD1A15" w:rsidP="008938DB">
            <w:pPr>
              <w:pStyle w:val="a6"/>
              <w:spacing w:line="360" w:lineRule="auto"/>
              <w:rPr>
                <w:rFonts w:ascii="仿宋" w:eastAsia="仿宋" w:hAnsi="仿宋" w:cs="Times New Roman"/>
                <w:sz w:val="24"/>
                <w:szCs w:val="24"/>
              </w:rPr>
            </w:pPr>
          </w:p>
        </w:tc>
        <w:tc>
          <w:tcPr>
            <w:tcW w:w="1178" w:type="dxa"/>
          </w:tcPr>
          <w:p w:rsidR="00BD1A15" w:rsidRDefault="00BD1A15" w:rsidP="008938DB">
            <w:pPr>
              <w:pStyle w:val="a6"/>
              <w:spacing w:line="360" w:lineRule="auto"/>
              <w:rPr>
                <w:rFonts w:ascii="仿宋" w:eastAsia="仿宋" w:hAnsi="仿宋" w:cs="Times New Roman"/>
                <w:sz w:val="24"/>
                <w:szCs w:val="24"/>
              </w:rPr>
            </w:pPr>
          </w:p>
        </w:tc>
      </w:tr>
      <w:tr w:rsidR="00BD1A15" w:rsidTr="008938DB">
        <w:trPr>
          <w:trHeight w:val="851"/>
        </w:trPr>
        <w:tc>
          <w:tcPr>
            <w:tcW w:w="505" w:type="dxa"/>
            <w:vAlign w:val="center"/>
          </w:tcPr>
          <w:p w:rsidR="00BD1A15" w:rsidRDefault="00BD1A15" w:rsidP="008938DB">
            <w:pPr>
              <w:pStyle w:val="a6"/>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BD1A15" w:rsidRDefault="00BD1A15" w:rsidP="008938DB">
            <w:pPr>
              <w:pStyle w:val="a6"/>
              <w:spacing w:line="360" w:lineRule="auto"/>
              <w:rPr>
                <w:rFonts w:ascii="仿宋" w:eastAsia="仿宋" w:hAnsi="仿宋" w:cs="Times New Roman"/>
                <w:sz w:val="24"/>
                <w:szCs w:val="24"/>
              </w:rPr>
            </w:pPr>
          </w:p>
        </w:tc>
        <w:tc>
          <w:tcPr>
            <w:tcW w:w="932" w:type="dxa"/>
            <w:vAlign w:val="center"/>
          </w:tcPr>
          <w:p w:rsidR="00BD1A15" w:rsidRDefault="00BD1A15" w:rsidP="008938DB">
            <w:pPr>
              <w:pStyle w:val="a6"/>
              <w:spacing w:line="360" w:lineRule="auto"/>
              <w:rPr>
                <w:rFonts w:ascii="仿宋" w:eastAsia="仿宋" w:hAnsi="仿宋" w:cs="Times New Roman"/>
                <w:sz w:val="24"/>
                <w:szCs w:val="24"/>
              </w:rPr>
            </w:pPr>
          </w:p>
        </w:tc>
        <w:tc>
          <w:tcPr>
            <w:tcW w:w="1200" w:type="dxa"/>
          </w:tcPr>
          <w:p w:rsidR="00BD1A15" w:rsidRDefault="00BD1A15" w:rsidP="008938DB">
            <w:pPr>
              <w:pStyle w:val="a6"/>
              <w:spacing w:line="360" w:lineRule="auto"/>
              <w:rPr>
                <w:rFonts w:ascii="仿宋" w:eastAsia="仿宋" w:hAnsi="仿宋" w:cs="Times New Roman"/>
                <w:sz w:val="24"/>
                <w:szCs w:val="24"/>
              </w:rPr>
            </w:pPr>
          </w:p>
        </w:tc>
        <w:tc>
          <w:tcPr>
            <w:tcW w:w="1067" w:type="dxa"/>
          </w:tcPr>
          <w:p w:rsidR="00BD1A15" w:rsidRDefault="00BD1A15" w:rsidP="008938DB">
            <w:pPr>
              <w:pStyle w:val="a6"/>
              <w:spacing w:line="360" w:lineRule="auto"/>
              <w:rPr>
                <w:rFonts w:ascii="仿宋" w:eastAsia="仿宋" w:hAnsi="仿宋" w:cs="Times New Roman"/>
                <w:sz w:val="24"/>
                <w:szCs w:val="24"/>
              </w:rPr>
            </w:pPr>
          </w:p>
        </w:tc>
        <w:tc>
          <w:tcPr>
            <w:tcW w:w="1200" w:type="dxa"/>
          </w:tcPr>
          <w:p w:rsidR="00BD1A15" w:rsidRDefault="00BD1A15" w:rsidP="008938DB">
            <w:pPr>
              <w:pStyle w:val="a6"/>
              <w:spacing w:line="360" w:lineRule="auto"/>
              <w:rPr>
                <w:rFonts w:ascii="仿宋" w:eastAsia="仿宋" w:hAnsi="仿宋" w:cs="Times New Roman"/>
                <w:sz w:val="24"/>
                <w:szCs w:val="24"/>
              </w:rPr>
            </w:pPr>
          </w:p>
        </w:tc>
        <w:tc>
          <w:tcPr>
            <w:tcW w:w="1354" w:type="dxa"/>
          </w:tcPr>
          <w:p w:rsidR="00BD1A15" w:rsidRDefault="00BD1A15" w:rsidP="008938DB">
            <w:pPr>
              <w:pStyle w:val="a6"/>
              <w:spacing w:line="360" w:lineRule="auto"/>
              <w:rPr>
                <w:rFonts w:ascii="仿宋" w:eastAsia="仿宋" w:hAnsi="仿宋" w:cs="Times New Roman"/>
                <w:sz w:val="24"/>
                <w:szCs w:val="24"/>
              </w:rPr>
            </w:pPr>
          </w:p>
        </w:tc>
        <w:tc>
          <w:tcPr>
            <w:tcW w:w="1178" w:type="dxa"/>
          </w:tcPr>
          <w:p w:rsidR="00BD1A15" w:rsidRDefault="00BD1A15" w:rsidP="008938DB">
            <w:pPr>
              <w:pStyle w:val="a6"/>
              <w:spacing w:line="360" w:lineRule="auto"/>
              <w:rPr>
                <w:rFonts w:ascii="仿宋" w:eastAsia="仿宋" w:hAnsi="仿宋" w:cs="Times New Roman"/>
                <w:sz w:val="24"/>
                <w:szCs w:val="24"/>
              </w:rPr>
            </w:pPr>
          </w:p>
        </w:tc>
      </w:tr>
    </w:tbl>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BD1A15" w:rsidRDefault="00BD1A15" w:rsidP="00BD1A15">
      <w:pPr>
        <w:snapToGrid w:val="0"/>
        <w:spacing w:line="500" w:lineRule="exact"/>
        <w:rPr>
          <w:rFonts w:ascii="仿宋" w:eastAsia="仿宋" w:hAnsi="仿宋" w:cs="宋体"/>
          <w:sz w:val="24"/>
          <w:szCs w:val="24"/>
          <w:lang w:val="zh-CN"/>
        </w:rPr>
      </w:pPr>
    </w:p>
    <w:p w:rsidR="00BD1A15" w:rsidRDefault="00BD1A15" w:rsidP="00BD1A15">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BD1A15" w:rsidRDefault="00BD1A15" w:rsidP="00BD1A15">
      <w:pPr>
        <w:rPr>
          <w:rFonts w:asciiTheme="minorEastAsia" w:hAnsiTheme="minorEastAsia" w:cs="宋体"/>
          <w:sz w:val="24"/>
          <w:szCs w:val="24"/>
          <w:lang w:val="zh-CN"/>
        </w:rPr>
      </w:pPr>
    </w:p>
    <w:p w:rsidR="00BD1A15" w:rsidRDefault="00BD1A15" w:rsidP="00BD1A15">
      <w:pPr>
        <w:autoSpaceDE w:val="0"/>
        <w:autoSpaceDN w:val="0"/>
        <w:adjustRightInd w:val="0"/>
        <w:spacing w:line="360" w:lineRule="auto"/>
        <w:jc w:val="center"/>
        <w:outlineLvl w:val="0"/>
        <w:rPr>
          <w:rFonts w:ascii="宋体" w:hAnsi="宋体"/>
          <w:b/>
          <w:bCs/>
          <w:color w:val="000000"/>
          <w:sz w:val="36"/>
          <w:szCs w:val="36"/>
        </w:rPr>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spacing w:line="360" w:lineRule="auto"/>
        <w:jc w:val="center"/>
        <w:rPr>
          <w:rFonts w:ascii="仿宋" w:eastAsia="仿宋" w:hAnsi="仿宋"/>
          <w:b/>
          <w:bCs/>
          <w:color w:val="000000"/>
          <w:sz w:val="36"/>
          <w:szCs w:val="36"/>
        </w:rPr>
      </w:pPr>
    </w:p>
    <w:p w:rsidR="00BD1A15" w:rsidRDefault="00BD1A15" w:rsidP="00BD1A15">
      <w:pPr>
        <w:spacing w:line="360" w:lineRule="auto"/>
        <w:jc w:val="center"/>
        <w:rPr>
          <w:rFonts w:ascii="仿宋" w:eastAsia="仿宋" w:hAnsi="仿宋"/>
          <w:b/>
          <w:bCs/>
          <w:color w:val="000000"/>
          <w:sz w:val="36"/>
          <w:szCs w:val="36"/>
        </w:rPr>
      </w:pPr>
    </w:p>
    <w:p w:rsidR="00BD1A15" w:rsidRDefault="00BD1A15" w:rsidP="00BD1A15">
      <w:pPr>
        <w:spacing w:line="360" w:lineRule="auto"/>
        <w:jc w:val="center"/>
        <w:rPr>
          <w:rFonts w:ascii="仿宋" w:eastAsia="仿宋" w:hAnsi="仿宋"/>
          <w:b/>
          <w:bCs/>
          <w:color w:val="000000"/>
          <w:sz w:val="36"/>
          <w:szCs w:val="36"/>
        </w:rPr>
      </w:pPr>
    </w:p>
    <w:p w:rsidR="00BD1A15" w:rsidRDefault="00BD1A15" w:rsidP="00BD1A15">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BD1A15" w:rsidRDefault="00BD1A15" w:rsidP="00E8501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BD1A15" w:rsidRDefault="00BD1A15" w:rsidP="00BD1A15">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BD1A15" w:rsidTr="008938DB">
        <w:trPr>
          <w:trHeight w:val="225"/>
          <w:tblHeader/>
        </w:trPr>
        <w:tc>
          <w:tcPr>
            <w:tcW w:w="505"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复印件</w:t>
            </w:r>
          </w:p>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BD1A15" w:rsidTr="008938DB">
        <w:trPr>
          <w:trHeight w:val="851"/>
        </w:trPr>
        <w:tc>
          <w:tcPr>
            <w:tcW w:w="505" w:type="dxa"/>
            <w:vAlign w:val="center"/>
          </w:tcPr>
          <w:p w:rsidR="00BD1A15" w:rsidRDefault="00BD1A15" w:rsidP="008938D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BD1A15" w:rsidRDefault="00BD1A15" w:rsidP="008938DB">
            <w:pPr>
              <w:pStyle w:val="a6"/>
              <w:spacing w:line="360" w:lineRule="auto"/>
              <w:rPr>
                <w:rFonts w:ascii="宋体" w:eastAsia="宋体" w:hAnsi="宋体" w:cs="Times New Roman"/>
                <w:sz w:val="24"/>
                <w:szCs w:val="24"/>
              </w:rPr>
            </w:pPr>
          </w:p>
        </w:tc>
        <w:tc>
          <w:tcPr>
            <w:tcW w:w="932" w:type="dxa"/>
            <w:vAlign w:val="center"/>
          </w:tcPr>
          <w:p w:rsidR="00BD1A15" w:rsidRDefault="00BD1A15" w:rsidP="008938DB">
            <w:pPr>
              <w:pStyle w:val="a6"/>
              <w:spacing w:line="360" w:lineRule="auto"/>
              <w:rPr>
                <w:rFonts w:ascii="宋体" w:eastAsia="宋体" w:hAnsi="宋体" w:cs="Times New Roman"/>
                <w:sz w:val="24"/>
                <w:szCs w:val="24"/>
              </w:rPr>
            </w:pPr>
          </w:p>
        </w:tc>
        <w:tc>
          <w:tcPr>
            <w:tcW w:w="1200" w:type="dxa"/>
          </w:tcPr>
          <w:p w:rsidR="00BD1A15" w:rsidRDefault="00BD1A15" w:rsidP="008938DB">
            <w:pPr>
              <w:pStyle w:val="a6"/>
              <w:spacing w:line="360" w:lineRule="auto"/>
              <w:rPr>
                <w:rFonts w:ascii="宋体" w:eastAsia="宋体" w:hAnsi="宋体" w:cs="Times New Roman"/>
                <w:sz w:val="24"/>
                <w:szCs w:val="24"/>
              </w:rPr>
            </w:pPr>
          </w:p>
        </w:tc>
        <w:tc>
          <w:tcPr>
            <w:tcW w:w="1067" w:type="dxa"/>
          </w:tcPr>
          <w:p w:rsidR="00BD1A15" w:rsidRDefault="00BD1A15" w:rsidP="008938DB">
            <w:pPr>
              <w:pStyle w:val="a6"/>
              <w:spacing w:line="360" w:lineRule="auto"/>
              <w:rPr>
                <w:rFonts w:ascii="宋体" w:eastAsia="宋体" w:hAnsi="宋体" w:cs="Times New Roman"/>
                <w:sz w:val="24"/>
                <w:szCs w:val="24"/>
              </w:rPr>
            </w:pPr>
          </w:p>
        </w:tc>
        <w:tc>
          <w:tcPr>
            <w:tcW w:w="1200" w:type="dxa"/>
          </w:tcPr>
          <w:p w:rsidR="00BD1A15" w:rsidRDefault="00BD1A15" w:rsidP="008938DB">
            <w:pPr>
              <w:pStyle w:val="a6"/>
              <w:spacing w:line="360" w:lineRule="auto"/>
              <w:rPr>
                <w:rFonts w:ascii="宋体" w:eastAsia="宋体" w:hAnsi="宋体" w:cs="Times New Roman"/>
                <w:sz w:val="24"/>
                <w:szCs w:val="24"/>
              </w:rPr>
            </w:pPr>
          </w:p>
        </w:tc>
        <w:tc>
          <w:tcPr>
            <w:tcW w:w="1354" w:type="dxa"/>
          </w:tcPr>
          <w:p w:rsidR="00BD1A15" w:rsidRDefault="00BD1A15" w:rsidP="008938DB">
            <w:pPr>
              <w:pStyle w:val="a6"/>
              <w:spacing w:line="360" w:lineRule="auto"/>
              <w:rPr>
                <w:rFonts w:ascii="宋体" w:eastAsia="宋体" w:hAnsi="宋体" w:cs="Times New Roman"/>
                <w:sz w:val="24"/>
                <w:szCs w:val="24"/>
              </w:rPr>
            </w:pPr>
          </w:p>
        </w:tc>
        <w:tc>
          <w:tcPr>
            <w:tcW w:w="1178" w:type="dxa"/>
          </w:tcPr>
          <w:p w:rsidR="00BD1A15" w:rsidRDefault="00BD1A15" w:rsidP="008938DB">
            <w:pPr>
              <w:pStyle w:val="a6"/>
              <w:spacing w:line="360" w:lineRule="auto"/>
              <w:rPr>
                <w:rFonts w:ascii="宋体" w:eastAsia="宋体" w:hAnsi="宋体" w:cs="Times New Roman"/>
                <w:sz w:val="24"/>
                <w:szCs w:val="24"/>
              </w:rPr>
            </w:pPr>
          </w:p>
        </w:tc>
      </w:tr>
      <w:tr w:rsidR="00BD1A15" w:rsidTr="008938DB">
        <w:trPr>
          <w:trHeight w:val="851"/>
        </w:trPr>
        <w:tc>
          <w:tcPr>
            <w:tcW w:w="505" w:type="dxa"/>
            <w:vAlign w:val="center"/>
          </w:tcPr>
          <w:p w:rsidR="00BD1A15" w:rsidRDefault="00BD1A15" w:rsidP="008938D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BD1A15" w:rsidRDefault="00BD1A15" w:rsidP="008938DB">
            <w:pPr>
              <w:pStyle w:val="a6"/>
              <w:spacing w:line="360" w:lineRule="auto"/>
              <w:rPr>
                <w:rFonts w:ascii="宋体" w:eastAsia="宋体" w:hAnsi="宋体" w:cs="Times New Roman"/>
                <w:sz w:val="24"/>
                <w:szCs w:val="24"/>
              </w:rPr>
            </w:pPr>
          </w:p>
        </w:tc>
        <w:tc>
          <w:tcPr>
            <w:tcW w:w="932" w:type="dxa"/>
            <w:vAlign w:val="center"/>
          </w:tcPr>
          <w:p w:rsidR="00BD1A15" w:rsidRDefault="00BD1A15" w:rsidP="008938DB">
            <w:pPr>
              <w:pStyle w:val="a6"/>
              <w:spacing w:line="360" w:lineRule="auto"/>
              <w:rPr>
                <w:rFonts w:ascii="宋体" w:eastAsia="宋体" w:hAnsi="宋体" w:cs="Times New Roman"/>
                <w:sz w:val="24"/>
                <w:szCs w:val="24"/>
              </w:rPr>
            </w:pPr>
          </w:p>
        </w:tc>
        <w:tc>
          <w:tcPr>
            <w:tcW w:w="1200" w:type="dxa"/>
          </w:tcPr>
          <w:p w:rsidR="00BD1A15" w:rsidRDefault="00BD1A15" w:rsidP="008938DB">
            <w:pPr>
              <w:pStyle w:val="a6"/>
              <w:spacing w:line="360" w:lineRule="auto"/>
              <w:rPr>
                <w:rFonts w:ascii="宋体" w:eastAsia="宋体" w:hAnsi="宋体" w:cs="Times New Roman"/>
                <w:sz w:val="24"/>
                <w:szCs w:val="24"/>
              </w:rPr>
            </w:pPr>
          </w:p>
        </w:tc>
        <w:tc>
          <w:tcPr>
            <w:tcW w:w="1067" w:type="dxa"/>
          </w:tcPr>
          <w:p w:rsidR="00BD1A15" w:rsidRDefault="00BD1A15" w:rsidP="008938DB">
            <w:pPr>
              <w:pStyle w:val="a6"/>
              <w:spacing w:line="360" w:lineRule="auto"/>
              <w:rPr>
                <w:rFonts w:ascii="宋体" w:eastAsia="宋体" w:hAnsi="宋体" w:cs="Times New Roman"/>
                <w:sz w:val="24"/>
                <w:szCs w:val="24"/>
              </w:rPr>
            </w:pPr>
          </w:p>
        </w:tc>
        <w:tc>
          <w:tcPr>
            <w:tcW w:w="1200" w:type="dxa"/>
          </w:tcPr>
          <w:p w:rsidR="00BD1A15" w:rsidRDefault="00BD1A15" w:rsidP="008938DB">
            <w:pPr>
              <w:pStyle w:val="a6"/>
              <w:spacing w:line="360" w:lineRule="auto"/>
              <w:rPr>
                <w:rFonts w:ascii="宋体" w:eastAsia="宋体" w:hAnsi="宋体" w:cs="Times New Roman"/>
                <w:sz w:val="24"/>
                <w:szCs w:val="24"/>
              </w:rPr>
            </w:pPr>
          </w:p>
        </w:tc>
        <w:tc>
          <w:tcPr>
            <w:tcW w:w="1354" w:type="dxa"/>
          </w:tcPr>
          <w:p w:rsidR="00BD1A15" w:rsidRDefault="00BD1A15" w:rsidP="008938DB">
            <w:pPr>
              <w:pStyle w:val="a6"/>
              <w:spacing w:line="360" w:lineRule="auto"/>
              <w:rPr>
                <w:rFonts w:ascii="宋体" w:eastAsia="宋体" w:hAnsi="宋体" w:cs="Times New Roman"/>
                <w:sz w:val="24"/>
                <w:szCs w:val="24"/>
              </w:rPr>
            </w:pPr>
          </w:p>
        </w:tc>
        <w:tc>
          <w:tcPr>
            <w:tcW w:w="1178" w:type="dxa"/>
          </w:tcPr>
          <w:p w:rsidR="00BD1A15" w:rsidRDefault="00BD1A15" w:rsidP="008938DB">
            <w:pPr>
              <w:pStyle w:val="a6"/>
              <w:spacing w:line="360" w:lineRule="auto"/>
              <w:rPr>
                <w:rFonts w:ascii="宋体" w:eastAsia="宋体" w:hAnsi="宋体" w:cs="Times New Roman"/>
                <w:sz w:val="24"/>
                <w:szCs w:val="24"/>
              </w:rPr>
            </w:pPr>
          </w:p>
        </w:tc>
      </w:tr>
      <w:tr w:rsidR="00BD1A15" w:rsidTr="008938DB">
        <w:trPr>
          <w:trHeight w:val="851"/>
        </w:trPr>
        <w:tc>
          <w:tcPr>
            <w:tcW w:w="505" w:type="dxa"/>
            <w:vAlign w:val="center"/>
          </w:tcPr>
          <w:p w:rsidR="00BD1A15" w:rsidRDefault="00BD1A15" w:rsidP="008938D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BD1A15" w:rsidRDefault="00BD1A15" w:rsidP="008938DB">
            <w:pPr>
              <w:pStyle w:val="a6"/>
              <w:spacing w:line="360" w:lineRule="auto"/>
              <w:rPr>
                <w:rFonts w:ascii="宋体" w:eastAsia="宋体" w:hAnsi="宋体" w:cs="Times New Roman"/>
                <w:sz w:val="24"/>
                <w:szCs w:val="24"/>
              </w:rPr>
            </w:pPr>
          </w:p>
        </w:tc>
        <w:tc>
          <w:tcPr>
            <w:tcW w:w="932" w:type="dxa"/>
            <w:vAlign w:val="center"/>
          </w:tcPr>
          <w:p w:rsidR="00BD1A15" w:rsidRDefault="00BD1A15" w:rsidP="008938DB">
            <w:pPr>
              <w:pStyle w:val="a6"/>
              <w:spacing w:line="360" w:lineRule="auto"/>
              <w:rPr>
                <w:rFonts w:ascii="宋体" w:eastAsia="宋体" w:hAnsi="宋体" w:cs="Times New Roman"/>
                <w:sz w:val="24"/>
                <w:szCs w:val="24"/>
              </w:rPr>
            </w:pPr>
          </w:p>
        </w:tc>
        <w:tc>
          <w:tcPr>
            <w:tcW w:w="1200" w:type="dxa"/>
          </w:tcPr>
          <w:p w:rsidR="00BD1A15" w:rsidRDefault="00BD1A15" w:rsidP="008938DB">
            <w:pPr>
              <w:pStyle w:val="a6"/>
              <w:spacing w:line="360" w:lineRule="auto"/>
              <w:rPr>
                <w:rFonts w:ascii="宋体" w:eastAsia="宋体" w:hAnsi="宋体" w:cs="Times New Roman"/>
                <w:sz w:val="24"/>
                <w:szCs w:val="24"/>
              </w:rPr>
            </w:pPr>
          </w:p>
        </w:tc>
        <w:tc>
          <w:tcPr>
            <w:tcW w:w="1067" w:type="dxa"/>
          </w:tcPr>
          <w:p w:rsidR="00BD1A15" w:rsidRDefault="00BD1A15" w:rsidP="008938DB">
            <w:pPr>
              <w:pStyle w:val="a6"/>
              <w:spacing w:line="360" w:lineRule="auto"/>
              <w:rPr>
                <w:rFonts w:ascii="宋体" w:eastAsia="宋体" w:hAnsi="宋体" w:cs="Times New Roman"/>
                <w:sz w:val="24"/>
                <w:szCs w:val="24"/>
              </w:rPr>
            </w:pPr>
          </w:p>
        </w:tc>
        <w:tc>
          <w:tcPr>
            <w:tcW w:w="1200" w:type="dxa"/>
          </w:tcPr>
          <w:p w:rsidR="00BD1A15" w:rsidRDefault="00BD1A15" w:rsidP="008938DB">
            <w:pPr>
              <w:pStyle w:val="a6"/>
              <w:spacing w:line="360" w:lineRule="auto"/>
              <w:rPr>
                <w:rFonts w:ascii="宋体" w:eastAsia="宋体" w:hAnsi="宋体" w:cs="Times New Roman"/>
                <w:sz w:val="24"/>
                <w:szCs w:val="24"/>
              </w:rPr>
            </w:pPr>
          </w:p>
        </w:tc>
        <w:tc>
          <w:tcPr>
            <w:tcW w:w="1354" w:type="dxa"/>
          </w:tcPr>
          <w:p w:rsidR="00BD1A15" w:rsidRDefault="00BD1A15" w:rsidP="008938DB">
            <w:pPr>
              <w:pStyle w:val="a6"/>
              <w:spacing w:line="360" w:lineRule="auto"/>
              <w:rPr>
                <w:rFonts w:ascii="宋体" w:eastAsia="宋体" w:hAnsi="宋体" w:cs="Times New Roman"/>
                <w:sz w:val="24"/>
                <w:szCs w:val="24"/>
              </w:rPr>
            </w:pPr>
          </w:p>
        </w:tc>
        <w:tc>
          <w:tcPr>
            <w:tcW w:w="1178" w:type="dxa"/>
          </w:tcPr>
          <w:p w:rsidR="00BD1A15" w:rsidRDefault="00BD1A15" w:rsidP="008938DB">
            <w:pPr>
              <w:pStyle w:val="a6"/>
              <w:spacing w:line="360" w:lineRule="auto"/>
              <w:rPr>
                <w:rFonts w:ascii="宋体" w:eastAsia="宋体" w:hAnsi="宋体" w:cs="Times New Roman"/>
                <w:sz w:val="24"/>
                <w:szCs w:val="24"/>
              </w:rPr>
            </w:pPr>
          </w:p>
        </w:tc>
      </w:tr>
    </w:tbl>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BD1A15" w:rsidRDefault="00BD1A15" w:rsidP="00BD1A15">
      <w:pPr>
        <w:snapToGrid w:val="0"/>
        <w:spacing w:line="500" w:lineRule="exact"/>
        <w:rPr>
          <w:rFonts w:ascii="仿宋" w:eastAsia="仿宋" w:hAnsi="仿宋" w:cs="宋体"/>
          <w:sz w:val="24"/>
          <w:szCs w:val="24"/>
          <w:lang w:val="zh-CN"/>
        </w:rPr>
      </w:pPr>
    </w:p>
    <w:p w:rsidR="00BD1A15" w:rsidRDefault="00BD1A15" w:rsidP="00BD1A15">
      <w:pPr>
        <w:snapToGrid w:val="0"/>
        <w:spacing w:line="500" w:lineRule="exact"/>
        <w:rPr>
          <w:rFonts w:ascii="仿宋" w:eastAsia="仿宋" w:hAnsi="仿宋" w:cs="宋体"/>
          <w:sz w:val="24"/>
          <w:szCs w:val="24"/>
          <w:lang w:val="zh-CN"/>
        </w:rPr>
      </w:pPr>
    </w:p>
    <w:p w:rsidR="00BD1A15" w:rsidRDefault="00BD1A15" w:rsidP="00BD1A15">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BD1A15" w:rsidRDefault="00BD1A15" w:rsidP="00BD1A15">
      <w:pPr>
        <w:spacing w:line="360" w:lineRule="auto"/>
        <w:jc w:val="center"/>
        <w:rPr>
          <w:rFonts w:ascii="宋体" w:hAnsi="宋体"/>
          <w:b/>
          <w:bCs/>
          <w:color w:val="000000"/>
          <w:sz w:val="36"/>
          <w:szCs w:val="36"/>
        </w:rPr>
      </w:pPr>
    </w:p>
    <w:p w:rsidR="00BD1A15" w:rsidRDefault="00BD1A15" w:rsidP="00BD1A15">
      <w:pPr>
        <w:spacing w:line="360" w:lineRule="auto"/>
        <w:jc w:val="center"/>
        <w:rPr>
          <w:rFonts w:ascii="宋体" w:hAnsi="宋体"/>
          <w:b/>
          <w:bCs/>
          <w:color w:val="000000"/>
          <w:sz w:val="36"/>
          <w:szCs w:val="36"/>
        </w:rPr>
      </w:pPr>
    </w:p>
    <w:p w:rsidR="00BD1A15" w:rsidRDefault="00BD1A15" w:rsidP="00BD1A15">
      <w:pPr>
        <w:spacing w:line="360" w:lineRule="auto"/>
        <w:jc w:val="center"/>
        <w:rPr>
          <w:rFonts w:ascii="宋体" w:hAnsi="宋体"/>
          <w:b/>
          <w:bCs/>
          <w:color w:val="000000"/>
          <w:sz w:val="36"/>
          <w:szCs w:val="36"/>
        </w:rPr>
      </w:pPr>
    </w:p>
    <w:p w:rsidR="00BD1A15" w:rsidRDefault="00BD1A15" w:rsidP="00BD1A15">
      <w:pPr>
        <w:spacing w:line="360" w:lineRule="auto"/>
        <w:jc w:val="center"/>
        <w:rPr>
          <w:rFonts w:ascii="宋体" w:hAnsi="宋体"/>
          <w:b/>
          <w:bCs/>
          <w:color w:val="000000"/>
          <w:sz w:val="36"/>
          <w:szCs w:val="36"/>
        </w:rPr>
      </w:pPr>
    </w:p>
    <w:p w:rsidR="00BD1A15" w:rsidRDefault="00BD1A15" w:rsidP="00BD1A15">
      <w:pPr>
        <w:spacing w:line="360" w:lineRule="auto"/>
        <w:jc w:val="center"/>
        <w:rPr>
          <w:rFonts w:ascii="宋体" w:hAnsi="宋体"/>
          <w:b/>
          <w:bCs/>
          <w:color w:val="000000"/>
          <w:sz w:val="36"/>
          <w:szCs w:val="36"/>
        </w:rPr>
      </w:pPr>
    </w:p>
    <w:p w:rsidR="00BD1A15" w:rsidRDefault="00BD1A15" w:rsidP="00BD1A15">
      <w:pPr>
        <w:pStyle w:val="a0"/>
        <w:ind w:firstLine="210"/>
      </w:pPr>
    </w:p>
    <w:p w:rsidR="00BD1A15" w:rsidRDefault="00BD1A15" w:rsidP="00BD1A15">
      <w:pPr>
        <w:pStyle w:val="a0"/>
        <w:ind w:firstLine="210"/>
      </w:pPr>
    </w:p>
    <w:p w:rsidR="00BD1A15" w:rsidRDefault="00BD1A15" w:rsidP="00BD1A15">
      <w:pPr>
        <w:spacing w:line="360" w:lineRule="auto"/>
        <w:jc w:val="center"/>
        <w:rPr>
          <w:rFonts w:ascii="宋体" w:hAnsi="宋体"/>
          <w:b/>
          <w:bCs/>
          <w:color w:val="000000"/>
          <w:sz w:val="36"/>
          <w:szCs w:val="36"/>
        </w:rPr>
      </w:pPr>
    </w:p>
    <w:p w:rsidR="00BD1A15" w:rsidRDefault="00BD1A15" w:rsidP="00BD1A15">
      <w:pPr>
        <w:spacing w:line="360" w:lineRule="auto"/>
        <w:jc w:val="center"/>
        <w:rPr>
          <w:rFonts w:ascii="宋体" w:hAnsi="宋体"/>
          <w:b/>
          <w:bCs/>
          <w:color w:val="000000"/>
          <w:sz w:val="36"/>
          <w:szCs w:val="36"/>
        </w:rPr>
      </w:pPr>
    </w:p>
    <w:p w:rsidR="00BD1A15" w:rsidRDefault="00BD1A15" w:rsidP="00BD1A15">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BD1A15" w:rsidRDefault="00BD1A15" w:rsidP="00E8501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BD1A15" w:rsidRDefault="00BD1A15" w:rsidP="00BD1A15">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BD1A15" w:rsidTr="008938DB">
        <w:trPr>
          <w:trHeight w:val="225"/>
          <w:tblHeader/>
        </w:trPr>
        <w:tc>
          <w:tcPr>
            <w:tcW w:w="505"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BD1A15" w:rsidRDefault="00BD1A15" w:rsidP="008938DB">
            <w:pPr>
              <w:pStyle w:val="a6"/>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BD1A15" w:rsidTr="008938DB">
        <w:trPr>
          <w:trHeight w:val="851"/>
        </w:trPr>
        <w:tc>
          <w:tcPr>
            <w:tcW w:w="505" w:type="dxa"/>
            <w:vAlign w:val="center"/>
          </w:tcPr>
          <w:p w:rsidR="00BD1A15" w:rsidRDefault="00BD1A15" w:rsidP="008938D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BD1A15" w:rsidRDefault="00BD1A15" w:rsidP="008938DB">
            <w:pPr>
              <w:pStyle w:val="a6"/>
              <w:spacing w:line="360" w:lineRule="auto"/>
              <w:rPr>
                <w:rFonts w:ascii="宋体" w:eastAsia="宋体" w:hAnsi="宋体" w:cs="Times New Roman"/>
                <w:sz w:val="24"/>
                <w:szCs w:val="24"/>
              </w:rPr>
            </w:pPr>
          </w:p>
        </w:tc>
        <w:tc>
          <w:tcPr>
            <w:tcW w:w="932" w:type="dxa"/>
            <w:vAlign w:val="center"/>
          </w:tcPr>
          <w:p w:rsidR="00BD1A15" w:rsidRDefault="00BD1A15" w:rsidP="008938DB">
            <w:pPr>
              <w:pStyle w:val="a6"/>
              <w:spacing w:line="360" w:lineRule="auto"/>
              <w:rPr>
                <w:rFonts w:ascii="宋体" w:eastAsia="宋体" w:hAnsi="宋体" w:cs="Times New Roman"/>
                <w:sz w:val="24"/>
                <w:szCs w:val="24"/>
              </w:rPr>
            </w:pPr>
          </w:p>
        </w:tc>
        <w:tc>
          <w:tcPr>
            <w:tcW w:w="1200" w:type="dxa"/>
          </w:tcPr>
          <w:p w:rsidR="00BD1A15" w:rsidRDefault="00BD1A15" w:rsidP="008938DB">
            <w:pPr>
              <w:pStyle w:val="a6"/>
              <w:spacing w:line="360" w:lineRule="auto"/>
              <w:rPr>
                <w:rFonts w:ascii="宋体" w:eastAsia="宋体" w:hAnsi="宋体" w:cs="Times New Roman"/>
                <w:sz w:val="24"/>
                <w:szCs w:val="24"/>
              </w:rPr>
            </w:pPr>
          </w:p>
        </w:tc>
        <w:tc>
          <w:tcPr>
            <w:tcW w:w="1067" w:type="dxa"/>
          </w:tcPr>
          <w:p w:rsidR="00BD1A15" w:rsidRDefault="00BD1A15" w:rsidP="008938DB">
            <w:pPr>
              <w:pStyle w:val="a6"/>
              <w:spacing w:line="360" w:lineRule="auto"/>
              <w:rPr>
                <w:rFonts w:ascii="宋体" w:eastAsia="宋体" w:hAnsi="宋体" w:cs="Times New Roman"/>
                <w:sz w:val="24"/>
                <w:szCs w:val="24"/>
              </w:rPr>
            </w:pPr>
          </w:p>
        </w:tc>
        <w:tc>
          <w:tcPr>
            <w:tcW w:w="1200" w:type="dxa"/>
          </w:tcPr>
          <w:p w:rsidR="00BD1A15" w:rsidRDefault="00BD1A15" w:rsidP="008938DB">
            <w:pPr>
              <w:pStyle w:val="a6"/>
              <w:spacing w:line="360" w:lineRule="auto"/>
              <w:rPr>
                <w:rFonts w:ascii="宋体" w:eastAsia="宋体" w:hAnsi="宋体" w:cs="Times New Roman"/>
                <w:sz w:val="24"/>
                <w:szCs w:val="24"/>
              </w:rPr>
            </w:pPr>
          </w:p>
        </w:tc>
        <w:tc>
          <w:tcPr>
            <w:tcW w:w="1354" w:type="dxa"/>
          </w:tcPr>
          <w:p w:rsidR="00BD1A15" w:rsidRDefault="00BD1A15" w:rsidP="008938DB">
            <w:pPr>
              <w:pStyle w:val="a6"/>
              <w:spacing w:line="360" w:lineRule="auto"/>
              <w:rPr>
                <w:rFonts w:ascii="宋体" w:eastAsia="宋体" w:hAnsi="宋体" w:cs="Times New Roman"/>
                <w:sz w:val="24"/>
                <w:szCs w:val="24"/>
              </w:rPr>
            </w:pPr>
          </w:p>
        </w:tc>
        <w:tc>
          <w:tcPr>
            <w:tcW w:w="1178" w:type="dxa"/>
          </w:tcPr>
          <w:p w:rsidR="00BD1A15" w:rsidRDefault="00BD1A15" w:rsidP="008938DB">
            <w:pPr>
              <w:pStyle w:val="a6"/>
              <w:spacing w:line="360" w:lineRule="auto"/>
              <w:rPr>
                <w:rFonts w:ascii="宋体" w:eastAsia="宋体" w:hAnsi="宋体" w:cs="Times New Roman"/>
                <w:sz w:val="24"/>
                <w:szCs w:val="24"/>
              </w:rPr>
            </w:pPr>
          </w:p>
        </w:tc>
      </w:tr>
      <w:tr w:rsidR="00BD1A15" w:rsidTr="008938DB">
        <w:trPr>
          <w:trHeight w:val="851"/>
        </w:trPr>
        <w:tc>
          <w:tcPr>
            <w:tcW w:w="505" w:type="dxa"/>
            <w:vAlign w:val="center"/>
          </w:tcPr>
          <w:p w:rsidR="00BD1A15" w:rsidRDefault="00BD1A15" w:rsidP="008938D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BD1A15" w:rsidRDefault="00BD1A15" w:rsidP="008938DB">
            <w:pPr>
              <w:pStyle w:val="a6"/>
              <w:spacing w:line="360" w:lineRule="auto"/>
              <w:rPr>
                <w:rFonts w:ascii="宋体" w:eastAsia="宋体" w:hAnsi="宋体" w:cs="Times New Roman"/>
                <w:sz w:val="24"/>
                <w:szCs w:val="24"/>
              </w:rPr>
            </w:pPr>
          </w:p>
        </w:tc>
        <w:tc>
          <w:tcPr>
            <w:tcW w:w="932" w:type="dxa"/>
            <w:vAlign w:val="center"/>
          </w:tcPr>
          <w:p w:rsidR="00BD1A15" w:rsidRDefault="00BD1A15" w:rsidP="008938DB">
            <w:pPr>
              <w:pStyle w:val="a6"/>
              <w:spacing w:line="360" w:lineRule="auto"/>
              <w:rPr>
                <w:rFonts w:ascii="宋体" w:eastAsia="宋体" w:hAnsi="宋体" w:cs="Times New Roman"/>
                <w:sz w:val="24"/>
                <w:szCs w:val="24"/>
              </w:rPr>
            </w:pPr>
          </w:p>
        </w:tc>
        <w:tc>
          <w:tcPr>
            <w:tcW w:w="1200" w:type="dxa"/>
          </w:tcPr>
          <w:p w:rsidR="00BD1A15" w:rsidRDefault="00BD1A15" w:rsidP="008938DB">
            <w:pPr>
              <w:pStyle w:val="a6"/>
              <w:spacing w:line="360" w:lineRule="auto"/>
              <w:rPr>
                <w:rFonts w:ascii="宋体" w:eastAsia="宋体" w:hAnsi="宋体" w:cs="Times New Roman"/>
                <w:sz w:val="24"/>
                <w:szCs w:val="24"/>
              </w:rPr>
            </w:pPr>
          </w:p>
        </w:tc>
        <w:tc>
          <w:tcPr>
            <w:tcW w:w="1067" w:type="dxa"/>
          </w:tcPr>
          <w:p w:rsidR="00BD1A15" w:rsidRDefault="00BD1A15" w:rsidP="008938DB">
            <w:pPr>
              <w:pStyle w:val="a6"/>
              <w:spacing w:line="360" w:lineRule="auto"/>
              <w:rPr>
                <w:rFonts w:ascii="宋体" w:eastAsia="宋体" w:hAnsi="宋体" w:cs="Times New Roman"/>
                <w:sz w:val="24"/>
                <w:szCs w:val="24"/>
              </w:rPr>
            </w:pPr>
          </w:p>
        </w:tc>
        <w:tc>
          <w:tcPr>
            <w:tcW w:w="1200" w:type="dxa"/>
          </w:tcPr>
          <w:p w:rsidR="00BD1A15" w:rsidRDefault="00BD1A15" w:rsidP="008938DB">
            <w:pPr>
              <w:pStyle w:val="a6"/>
              <w:spacing w:line="360" w:lineRule="auto"/>
              <w:rPr>
                <w:rFonts w:ascii="宋体" w:eastAsia="宋体" w:hAnsi="宋体" w:cs="Times New Roman"/>
                <w:sz w:val="24"/>
                <w:szCs w:val="24"/>
              </w:rPr>
            </w:pPr>
          </w:p>
        </w:tc>
        <w:tc>
          <w:tcPr>
            <w:tcW w:w="1354" w:type="dxa"/>
          </w:tcPr>
          <w:p w:rsidR="00BD1A15" w:rsidRDefault="00BD1A15" w:rsidP="008938DB">
            <w:pPr>
              <w:pStyle w:val="a6"/>
              <w:spacing w:line="360" w:lineRule="auto"/>
              <w:rPr>
                <w:rFonts w:ascii="宋体" w:eastAsia="宋体" w:hAnsi="宋体" w:cs="Times New Roman"/>
                <w:sz w:val="24"/>
                <w:szCs w:val="24"/>
              </w:rPr>
            </w:pPr>
          </w:p>
        </w:tc>
        <w:tc>
          <w:tcPr>
            <w:tcW w:w="1178" w:type="dxa"/>
          </w:tcPr>
          <w:p w:rsidR="00BD1A15" w:rsidRDefault="00BD1A15" w:rsidP="008938DB">
            <w:pPr>
              <w:pStyle w:val="a6"/>
              <w:spacing w:line="360" w:lineRule="auto"/>
              <w:rPr>
                <w:rFonts w:ascii="宋体" w:eastAsia="宋体" w:hAnsi="宋体" w:cs="Times New Roman"/>
                <w:sz w:val="24"/>
                <w:szCs w:val="24"/>
              </w:rPr>
            </w:pPr>
          </w:p>
        </w:tc>
      </w:tr>
      <w:tr w:rsidR="00BD1A15" w:rsidTr="008938DB">
        <w:trPr>
          <w:trHeight w:val="851"/>
        </w:trPr>
        <w:tc>
          <w:tcPr>
            <w:tcW w:w="505" w:type="dxa"/>
            <w:vAlign w:val="center"/>
          </w:tcPr>
          <w:p w:rsidR="00BD1A15" w:rsidRDefault="00BD1A15" w:rsidP="008938D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BD1A15" w:rsidRDefault="00BD1A15" w:rsidP="008938DB">
            <w:pPr>
              <w:pStyle w:val="a6"/>
              <w:spacing w:line="360" w:lineRule="auto"/>
              <w:rPr>
                <w:rFonts w:ascii="宋体" w:eastAsia="宋体" w:hAnsi="宋体" w:cs="Times New Roman"/>
                <w:sz w:val="24"/>
                <w:szCs w:val="24"/>
              </w:rPr>
            </w:pPr>
          </w:p>
        </w:tc>
        <w:tc>
          <w:tcPr>
            <w:tcW w:w="932" w:type="dxa"/>
            <w:vAlign w:val="center"/>
          </w:tcPr>
          <w:p w:rsidR="00BD1A15" w:rsidRDefault="00BD1A15" w:rsidP="008938DB">
            <w:pPr>
              <w:pStyle w:val="a6"/>
              <w:spacing w:line="360" w:lineRule="auto"/>
              <w:rPr>
                <w:rFonts w:ascii="宋体" w:eastAsia="宋体" w:hAnsi="宋体" w:cs="Times New Roman"/>
                <w:sz w:val="24"/>
                <w:szCs w:val="24"/>
              </w:rPr>
            </w:pPr>
          </w:p>
        </w:tc>
        <w:tc>
          <w:tcPr>
            <w:tcW w:w="1200" w:type="dxa"/>
          </w:tcPr>
          <w:p w:rsidR="00BD1A15" w:rsidRDefault="00BD1A15" w:rsidP="008938DB">
            <w:pPr>
              <w:pStyle w:val="a6"/>
              <w:spacing w:line="360" w:lineRule="auto"/>
              <w:rPr>
                <w:rFonts w:ascii="宋体" w:eastAsia="宋体" w:hAnsi="宋体" w:cs="Times New Roman"/>
                <w:sz w:val="24"/>
                <w:szCs w:val="24"/>
              </w:rPr>
            </w:pPr>
          </w:p>
        </w:tc>
        <w:tc>
          <w:tcPr>
            <w:tcW w:w="1067" w:type="dxa"/>
          </w:tcPr>
          <w:p w:rsidR="00BD1A15" w:rsidRDefault="00BD1A15" w:rsidP="008938DB">
            <w:pPr>
              <w:pStyle w:val="a6"/>
              <w:spacing w:line="360" w:lineRule="auto"/>
              <w:rPr>
                <w:rFonts w:ascii="宋体" w:eastAsia="宋体" w:hAnsi="宋体" w:cs="Times New Roman"/>
                <w:sz w:val="24"/>
                <w:szCs w:val="24"/>
              </w:rPr>
            </w:pPr>
          </w:p>
        </w:tc>
        <w:tc>
          <w:tcPr>
            <w:tcW w:w="1200" w:type="dxa"/>
          </w:tcPr>
          <w:p w:rsidR="00BD1A15" w:rsidRDefault="00BD1A15" w:rsidP="008938DB">
            <w:pPr>
              <w:pStyle w:val="a6"/>
              <w:spacing w:line="360" w:lineRule="auto"/>
              <w:rPr>
                <w:rFonts w:ascii="宋体" w:eastAsia="宋体" w:hAnsi="宋体" w:cs="Times New Roman"/>
                <w:sz w:val="24"/>
                <w:szCs w:val="24"/>
              </w:rPr>
            </w:pPr>
          </w:p>
        </w:tc>
        <w:tc>
          <w:tcPr>
            <w:tcW w:w="1354" w:type="dxa"/>
          </w:tcPr>
          <w:p w:rsidR="00BD1A15" w:rsidRDefault="00BD1A15" w:rsidP="008938DB">
            <w:pPr>
              <w:pStyle w:val="a6"/>
              <w:spacing w:line="360" w:lineRule="auto"/>
              <w:rPr>
                <w:rFonts w:ascii="宋体" w:eastAsia="宋体" w:hAnsi="宋体" w:cs="Times New Roman"/>
                <w:sz w:val="24"/>
                <w:szCs w:val="24"/>
              </w:rPr>
            </w:pPr>
          </w:p>
        </w:tc>
        <w:tc>
          <w:tcPr>
            <w:tcW w:w="1178" w:type="dxa"/>
          </w:tcPr>
          <w:p w:rsidR="00BD1A15" w:rsidRDefault="00BD1A15" w:rsidP="008938DB">
            <w:pPr>
              <w:pStyle w:val="a6"/>
              <w:spacing w:line="360" w:lineRule="auto"/>
              <w:rPr>
                <w:rFonts w:ascii="宋体" w:eastAsia="宋体" w:hAnsi="宋体" w:cs="Times New Roman"/>
                <w:sz w:val="24"/>
                <w:szCs w:val="24"/>
              </w:rPr>
            </w:pPr>
          </w:p>
        </w:tc>
      </w:tr>
    </w:tbl>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BD1A15" w:rsidRDefault="00BD1A15" w:rsidP="00BD1A15">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BD1A15" w:rsidRDefault="00BD1A15" w:rsidP="00BD1A15">
      <w:pPr>
        <w:snapToGrid w:val="0"/>
        <w:spacing w:line="500" w:lineRule="exact"/>
        <w:rPr>
          <w:rFonts w:ascii="仿宋" w:eastAsia="仿宋" w:hAnsi="仿宋" w:cs="宋体"/>
          <w:sz w:val="24"/>
          <w:szCs w:val="24"/>
          <w:lang w:val="zh-CN"/>
        </w:rPr>
      </w:pPr>
    </w:p>
    <w:p w:rsidR="00BD1A15" w:rsidRDefault="00BD1A15" w:rsidP="00BD1A15">
      <w:pPr>
        <w:snapToGrid w:val="0"/>
        <w:spacing w:line="500" w:lineRule="exact"/>
        <w:rPr>
          <w:rFonts w:ascii="仿宋" w:eastAsia="仿宋" w:hAnsi="仿宋" w:cs="宋体"/>
          <w:sz w:val="24"/>
          <w:szCs w:val="24"/>
          <w:lang w:val="zh-CN"/>
        </w:rPr>
      </w:pPr>
    </w:p>
    <w:p w:rsidR="00BD1A15" w:rsidRDefault="00BD1A15" w:rsidP="00BD1A15">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BD1A15" w:rsidRDefault="00BD1A15" w:rsidP="00BD1A15">
      <w:pPr>
        <w:spacing w:line="360" w:lineRule="auto"/>
        <w:jc w:val="center"/>
        <w:rPr>
          <w:rFonts w:ascii="仿宋" w:eastAsia="仿宋" w:hAnsi="仿宋"/>
          <w:b/>
          <w:bCs/>
          <w:color w:val="000000"/>
          <w:sz w:val="36"/>
          <w:szCs w:val="36"/>
        </w:rPr>
      </w:pPr>
    </w:p>
    <w:p w:rsidR="00BD1A15" w:rsidRDefault="00BD1A15" w:rsidP="00BD1A15">
      <w:pPr>
        <w:spacing w:line="360" w:lineRule="auto"/>
        <w:jc w:val="center"/>
        <w:rPr>
          <w:rFonts w:ascii="仿宋" w:eastAsia="仿宋" w:hAnsi="仿宋"/>
          <w:b/>
          <w:bCs/>
          <w:color w:val="000000"/>
          <w:sz w:val="36"/>
          <w:szCs w:val="36"/>
        </w:rPr>
      </w:pPr>
    </w:p>
    <w:p w:rsidR="00BD1A15" w:rsidRDefault="00BD1A15" w:rsidP="00BD1A15">
      <w:pPr>
        <w:spacing w:line="360" w:lineRule="auto"/>
        <w:jc w:val="center"/>
        <w:rPr>
          <w:rFonts w:ascii="仿宋" w:eastAsia="仿宋" w:hAnsi="仿宋"/>
          <w:b/>
          <w:bCs/>
          <w:color w:val="000000"/>
          <w:sz w:val="36"/>
          <w:szCs w:val="36"/>
        </w:rPr>
      </w:pPr>
    </w:p>
    <w:p w:rsidR="00BD1A15" w:rsidRDefault="00BD1A15" w:rsidP="00BD1A15">
      <w:pPr>
        <w:spacing w:line="360" w:lineRule="auto"/>
        <w:jc w:val="center"/>
        <w:rPr>
          <w:rFonts w:ascii="仿宋" w:eastAsia="仿宋" w:hAnsi="仿宋"/>
          <w:b/>
          <w:bCs/>
          <w:color w:val="000000"/>
          <w:sz w:val="36"/>
          <w:szCs w:val="36"/>
        </w:rPr>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Pr="004B3BB7" w:rsidRDefault="00BD1A15" w:rsidP="00BD1A15">
      <w:pPr>
        <w:pStyle w:val="a0"/>
        <w:ind w:firstLine="210"/>
      </w:pPr>
    </w:p>
    <w:p w:rsidR="00BD1A15" w:rsidRDefault="00BD1A15" w:rsidP="00BD1A15">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BD1A15" w:rsidRDefault="00BD1A15" w:rsidP="00BD1A15">
      <w:pPr>
        <w:spacing w:line="360" w:lineRule="auto"/>
        <w:jc w:val="center"/>
        <w:rPr>
          <w:rFonts w:ascii="宋体" w:hAnsi="宋体"/>
          <w:b/>
          <w:bCs/>
          <w:color w:val="000000"/>
          <w:sz w:val="36"/>
          <w:szCs w:val="36"/>
        </w:rPr>
      </w:pPr>
    </w:p>
    <w:p w:rsidR="00BD1A15" w:rsidRDefault="00BD1A15" w:rsidP="00BD1A15">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BD1A15" w:rsidRDefault="00BD1A15" w:rsidP="00BD1A15">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BD1A15" w:rsidRDefault="00BD1A15" w:rsidP="00BD1A15">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BD1A15" w:rsidRDefault="00BD1A15" w:rsidP="00BD1A15">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BD1A15" w:rsidRDefault="00BD1A15" w:rsidP="00BD1A15">
      <w:pPr>
        <w:widowControl/>
        <w:spacing w:before="100" w:beforeAutospacing="1" w:after="100" w:afterAutospacing="1" w:line="360" w:lineRule="auto"/>
        <w:jc w:val="left"/>
        <w:rPr>
          <w:rFonts w:ascii="仿宋" w:eastAsia="仿宋" w:hAnsi="仿宋"/>
          <w:color w:val="000000"/>
          <w:sz w:val="24"/>
          <w:szCs w:val="24"/>
        </w:rPr>
      </w:pPr>
    </w:p>
    <w:p w:rsidR="00BD1A15" w:rsidRDefault="00BD1A15" w:rsidP="00BD1A15">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BD1A15" w:rsidRDefault="00BD1A15" w:rsidP="00BD1A15">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D1A15" w:rsidRDefault="00BD1A15" w:rsidP="00BD1A15">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BD1A15" w:rsidRDefault="00BD1A15" w:rsidP="00BD1A15">
      <w:pPr>
        <w:autoSpaceDE w:val="0"/>
        <w:autoSpaceDN w:val="0"/>
        <w:adjustRightInd w:val="0"/>
        <w:spacing w:line="360" w:lineRule="auto"/>
        <w:jc w:val="center"/>
        <w:outlineLvl w:val="0"/>
        <w:rPr>
          <w:rFonts w:ascii="宋体" w:hAnsi="宋体" w:cs="Arial"/>
          <w:color w:val="000000"/>
          <w:kern w:val="0"/>
          <w:sz w:val="24"/>
          <w:szCs w:val="24"/>
        </w:rPr>
      </w:pPr>
    </w:p>
    <w:p w:rsidR="00BD1A15" w:rsidRDefault="00BD1A15" w:rsidP="00BD1A15">
      <w:pPr>
        <w:autoSpaceDE w:val="0"/>
        <w:autoSpaceDN w:val="0"/>
        <w:adjustRightInd w:val="0"/>
        <w:spacing w:line="360" w:lineRule="auto"/>
        <w:jc w:val="center"/>
        <w:outlineLvl w:val="0"/>
        <w:rPr>
          <w:rFonts w:ascii="宋体" w:hAnsi="宋体"/>
          <w:b/>
          <w:bCs/>
          <w:color w:val="000000"/>
          <w:sz w:val="36"/>
          <w:szCs w:val="36"/>
        </w:rPr>
      </w:pPr>
    </w:p>
    <w:p w:rsidR="00BD1A15" w:rsidRDefault="00BD1A15" w:rsidP="00BD1A15">
      <w:pPr>
        <w:autoSpaceDE w:val="0"/>
        <w:autoSpaceDN w:val="0"/>
        <w:adjustRightInd w:val="0"/>
        <w:spacing w:line="360" w:lineRule="auto"/>
        <w:jc w:val="center"/>
        <w:outlineLvl w:val="0"/>
        <w:rPr>
          <w:rFonts w:ascii="宋体" w:hAnsi="宋体"/>
          <w:b/>
          <w:bCs/>
          <w:color w:val="000000"/>
          <w:sz w:val="36"/>
          <w:szCs w:val="36"/>
        </w:rPr>
      </w:pPr>
    </w:p>
    <w:p w:rsidR="00BD1A15" w:rsidRDefault="00BD1A15" w:rsidP="00BD1A15">
      <w:pPr>
        <w:pStyle w:val="a0"/>
        <w:ind w:firstLine="210"/>
      </w:pPr>
    </w:p>
    <w:p w:rsidR="00BD1A15" w:rsidRDefault="00BD1A15" w:rsidP="00BD1A15">
      <w:pPr>
        <w:pStyle w:val="a0"/>
        <w:ind w:firstLine="210"/>
      </w:pPr>
    </w:p>
    <w:p w:rsidR="00BD1A15" w:rsidRDefault="00BD1A15" w:rsidP="00BD1A15">
      <w:pPr>
        <w:pStyle w:val="a0"/>
        <w:ind w:firstLine="210"/>
      </w:pPr>
    </w:p>
    <w:p w:rsidR="00BD1A15" w:rsidRDefault="00BD1A15" w:rsidP="00BD1A15">
      <w:pPr>
        <w:spacing w:line="360" w:lineRule="auto"/>
        <w:jc w:val="center"/>
        <w:rPr>
          <w:rFonts w:ascii="仿宋" w:eastAsia="仿宋" w:hAnsi="仿宋"/>
          <w:b/>
          <w:bCs/>
          <w:color w:val="000000"/>
          <w:sz w:val="36"/>
          <w:szCs w:val="36"/>
        </w:rPr>
      </w:pPr>
      <w:bookmarkStart w:id="14" w:name="OLE_LINK13"/>
      <w:bookmarkStart w:id="15" w:name="OLE_LINK14"/>
      <w:r>
        <w:rPr>
          <w:rFonts w:ascii="仿宋" w:eastAsia="仿宋" w:hAnsi="仿宋" w:hint="eastAsia"/>
          <w:b/>
          <w:bCs/>
          <w:color w:val="000000"/>
          <w:sz w:val="36"/>
          <w:szCs w:val="36"/>
        </w:rPr>
        <w:lastRenderedPageBreak/>
        <w:t>4.10 残疾人福利性单位声明函</w:t>
      </w:r>
    </w:p>
    <w:bookmarkEnd w:id="14"/>
    <w:bookmarkEnd w:id="15"/>
    <w:p w:rsidR="00BD1A15" w:rsidRDefault="00BD1A15" w:rsidP="00BD1A15">
      <w:pPr>
        <w:spacing w:line="360" w:lineRule="auto"/>
        <w:rPr>
          <w:rFonts w:ascii="宋体" w:hAnsi="宋体"/>
          <w:szCs w:val="21"/>
        </w:rPr>
      </w:pPr>
    </w:p>
    <w:p w:rsidR="00BD1A15" w:rsidRDefault="00BD1A15" w:rsidP="00BD1A15">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D1A15" w:rsidRDefault="00BD1A15" w:rsidP="00BD1A15">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BD1A15" w:rsidRDefault="00BD1A15" w:rsidP="00BD1A15">
      <w:pPr>
        <w:spacing w:line="360" w:lineRule="auto"/>
        <w:rPr>
          <w:rFonts w:ascii="仿宋" w:eastAsia="仿宋" w:hAnsi="仿宋"/>
          <w:sz w:val="24"/>
          <w:szCs w:val="24"/>
        </w:rPr>
      </w:pPr>
    </w:p>
    <w:p w:rsidR="00BD1A15" w:rsidRDefault="00BD1A15" w:rsidP="00BD1A15">
      <w:pPr>
        <w:spacing w:line="360" w:lineRule="auto"/>
        <w:rPr>
          <w:rFonts w:ascii="仿宋" w:eastAsia="仿宋" w:hAnsi="仿宋"/>
          <w:sz w:val="24"/>
          <w:szCs w:val="24"/>
        </w:rPr>
      </w:pPr>
    </w:p>
    <w:p w:rsidR="00BD1A15" w:rsidRDefault="00BD1A15" w:rsidP="00BD1A15">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BD1A15" w:rsidRDefault="00BD1A15" w:rsidP="00BD1A15">
      <w:pPr>
        <w:spacing w:line="360" w:lineRule="auto"/>
        <w:rPr>
          <w:rFonts w:ascii="仿宋" w:eastAsia="仿宋" w:hAnsi="仿宋"/>
          <w:sz w:val="24"/>
          <w:szCs w:val="24"/>
        </w:rPr>
      </w:pPr>
      <w:r>
        <w:rPr>
          <w:rFonts w:ascii="仿宋" w:eastAsia="仿宋" w:hAnsi="仿宋" w:hint="eastAsia"/>
          <w:sz w:val="24"/>
          <w:szCs w:val="24"/>
        </w:rPr>
        <w:t xml:space="preserve">                                    日    期：</w:t>
      </w:r>
    </w:p>
    <w:p w:rsidR="00BD1A15" w:rsidRDefault="00BD1A15" w:rsidP="00BD1A15"/>
    <w:p w:rsidR="00BD1A15" w:rsidRDefault="00BD1A15" w:rsidP="00BD1A15"/>
    <w:p w:rsidR="00BD1A15" w:rsidRDefault="00BD1A15" w:rsidP="00BD1A15"/>
    <w:p w:rsidR="00BD1A15" w:rsidRDefault="00BD1A15" w:rsidP="00BD1A15"/>
    <w:p w:rsidR="00BD1A15" w:rsidRDefault="00BD1A15" w:rsidP="00BD1A15"/>
    <w:p w:rsidR="00BD1A15" w:rsidRDefault="00BD1A15" w:rsidP="00BD1A15"/>
    <w:p w:rsidR="00BD1A15" w:rsidRDefault="00BD1A15" w:rsidP="00BD1A15"/>
    <w:p w:rsidR="00BD1A15" w:rsidRDefault="00BD1A15" w:rsidP="00BD1A15">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BD1A15" w:rsidRDefault="00BD1A15" w:rsidP="00BD1A15">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BD1A15" w:rsidRDefault="00BD1A15" w:rsidP="00BD1A15">
      <w:pPr>
        <w:widowControl/>
        <w:spacing w:before="100" w:beforeAutospacing="1" w:after="100" w:afterAutospacing="1" w:line="360" w:lineRule="auto"/>
        <w:jc w:val="center"/>
        <w:rPr>
          <w:rFonts w:ascii="仿宋" w:eastAsia="仿宋" w:hAnsi="仿宋"/>
          <w:b/>
          <w:bCs/>
          <w:color w:val="000000"/>
          <w:sz w:val="36"/>
          <w:szCs w:val="36"/>
        </w:rPr>
      </w:pPr>
    </w:p>
    <w:p w:rsidR="00BD1A15" w:rsidRDefault="00BD1A15" w:rsidP="00BD1A15">
      <w:pPr>
        <w:widowControl/>
        <w:spacing w:before="100" w:beforeAutospacing="1" w:after="100" w:afterAutospacing="1" w:line="360" w:lineRule="auto"/>
        <w:jc w:val="center"/>
        <w:rPr>
          <w:rFonts w:ascii="宋体" w:hAnsi="宋体"/>
          <w:b/>
          <w:bCs/>
          <w:color w:val="000000"/>
          <w:sz w:val="36"/>
          <w:szCs w:val="36"/>
        </w:rPr>
      </w:pPr>
    </w:p>
    <w:p w:rsidR="00BD1A15" w:rsidRDefault="00BD1A15" w:rsidP="00BD1A15"/>
    <w:p w:rsidR="00BD1A15" w:rsidRDefault="00BD1A15" w:rsidP="00BD1A15"/>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pStyle w:val="a0"/>
        <w:ind w:firstLine="210"/>
        <w:rPr>
          <w:lang w:val="zh-CN"/>
        </w:rPr>
      </w:pPr>
    </w:p>
    <w:p w:rsidR="00BD1A15" w:rsidRDefault="00BD1A15" w:rsidP="00BD1A15">
      <w:pPr>
        <w:pStyle w:val="a0"/>
        <w:ind w:firstLine="210"/>
        <w:rPr>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Theme="minorEastAsia" w:hAnsiTheme="minorEastAsia" w:cs="黑体"/>
          <w:b/>
          <w:bCs/>
          <w:sz w:val="44"/>
          <w:szCs w:val="44"/>
          <w:lang w:val="zh-CN"/>
        </w:rPr>
      </w:pPr>
    </w:p>
    <w:p w:rsidR="00BD1A15" w:rsidRDefault="00BD1A15" w:rsidP="00BD1A15">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Pr>
          <w:rFonts w:ascii="仿宋" w:eastAsia="仿宋" w:hAnsi="仿宋" w:cs="黑体"/>
          <w:b/>
          <w:sz w:val="44"/>
          <w:szCs w:val="44"/>
          <w:lang w:val="zh-CN"/>
        </w:rPr>
        <w:t>其他资料（若有）</w:t>
      </w:r>
    </w:p>
    <w:p w:rsidR="00BD1A15" w:rsidRDefault="00BD1A15" w:rsidP="00BD1A15"/>
    <w:p w:rsidR="00BD1A15" w:rsidRDefault="00BD1A15" w:rsidP="00BD1A15"/>
    <w:p w:rsidR="00BD1A15" w:rsidRDefault="00BD1A15" w:rsidP="00BD1A15"/>
    <w:p w:rsidR="00BD1A15" w:rsidRDefault="00BD1A15" w:rsidP="00BD1A15">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BD1A15" w:rsidRDefault="00BD1A15" w:rsidP="00BD1A15">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BD1A15" w:rsidRDefault="00BD1A15" w:rsidP="00BD1A15"/>
    <w:p w:rsidR="00BD1A15" w:rsidRDefault="00BD1A15" w:rsidP="00BD1A15"/>
    <w:p w:rsidR="00BD1A15" w:rsidRDefault="00BD1A15" w:rsidP="00BD1A15"/>
    <w:p w:rsidR="00BD1A15" w:rsidRDefault="00BD1A15" w:rsidP="00BD1A15"/>
    <w:p w:rsidR="00BD1A15" w:rsidRDefault="00BD1A15" w:rsidP="00BD1A15"/>
    <w:p w:rsidR="00BD1A15" w:rsidRDefault="00BD1A15" w:rsidP="00BD1A15"/>
    <w:p w:rsidR="00BD1A15" w:rsidRDefault="00BD1A15" w:rsidP="00BD1A15">
      <w:pPr>
        <w:pStyle w:val="a8"/>
        <w:spacing w:line="360" w:lineRule="auto"/>
        <w:jc w:val="center"/>
        <w:rPr>
          <w:rFonts w:ascii="仿宋" w:eastAsia="仿宋" w:hAnsi="仿宋"/>
          <w:b/>
          <w:bCs/>
          <w:color w:val="000000"/>
          <w:sz w:val="36"/>
          <w:szCs w:val="36"/>
        </w:rPr>
      </w:pPr>
    </w:p>
    <w:p w:rsidR="00BD1A15" w:rsidRDefault="00BD1A15" w:rsidP="00BD1A15">
      <w:pPr>
        <w:adjustRightInd w:val="0"/>
        <w:snapToGrid w:val="0"/>
        <w:spacing w:line="360" w:lineRule="auto"/>
        <w:rPr>
          <w:rFonts w:ascii="宋体" w:cs="宋体"/>
          <w:spacing w:val="6"/>
          <w:sz w:val="24"/>
          <w:szCs w:val="24"/>
        </w:rPr>
      </w:pPr>
    </w:p>
    <w:p w:rsidR="00BD1A15" w:rsidRPr="00055ABA" w:rsidRDefault="00BD1A15" w:rsidP="00BD1A15">
      <w:pPr>
        <w:pStyle w:val="a8"/>
        <w:spacing w:line="360" w:lineRule="auto"/>
        <w:contextualSpacing/>
        <w:jc w:val="center"/>
        <w:rPr>
          <w:rFonts w:ascii="宋体" w:cs="宋体"/>
          <w:spacing w:val="6"/>
          <w:szCs w:val="24"/>
        </w:rPr>
      </w:pPr>
    </w:p>
    <w:p w:rsidR="00AB6F6B" w:rsidRPr="00BD1A15" w:rsidRDefault="00AB6F6B">
      <w:pPr>
        <w:adjustRightInd w:val="0"/>
        <w:snapToGrid w:val="0"/>
        <w:spacing w:line="360" w:lineRule="auto"/>
        <w:rPr>
          <w:rFonts w:ascii="宋体" w:cs="宋体"/>
          <w:spacing w:val="6"/>
          <w:sz w:val="24"/>
          <w:szCs w:val="24"/>
        </w:rPr>
      </w:pPr>
    </w:p>
    <w:sectPr w:rsidR="00AB6F6B" w:rsidRPr="00BD1A15" w:rsidSect="00AB6F6B">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8A" w:rsidRDefault="00B8028A" w:rsidP="00AB6F6B">
      <w:r>
        <w:separator/>
      </w:r>
    </w:p>
  </w:endnote>
  <w:endnote w:type="continuationSeparator" w:id="0">
    <w:p w:rsidR="00B8028A" w:rsidRDefault="00B8028A" w:rsidP="00AB6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等线"/>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8A" w:rsidRDefault="00E8501A">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B8028A" w:rsidRDefault="00E8501A">
                <w:pPr>
                  <w:pStyle w:val="ab"/>
                </w:pPr>
                <w:fldSimple w:instr=" PAGE  \* MERGEFORMAT ">
                  <w:r w:rsidR="00C61D11">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8A" w:rsidRDefault="00B8028A" w:rsidP="00AB6F6B">
      <w:r>
        <w:separator/>
      </w:r>
    </w:p>
  </w:footnote>
  <w:footnote w:type="continuationSeparator" w:id="0">
    <w:p w:rsidR="00B8028A" w:rsidRDefault="00B8028A" w:rsidP="00AB6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C02D59"/>
    <w:multiLevelType w:val="singleLevel"/>
    <w:tmpl w:val="FEC02D59"/>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24FF4D"/>
    <w:multiLevelType w:val="singleLevel"/>
    <w:tmpl w:val="5524FF4D"/>
    <w:lvl w:ilvl="0">
      <w:start w:val="1"/>
      <w:numFmt w:val="decimal"/>
      <w:suff w:val="nothing"/>
      <w:lvlText w:val="%1．"/>
      <w:lvlJc w:val="left"/>
      <w:rPr>
        <w:rFonts w:cs="Times New Roman"/>
      </w:rPr>
    </w:lvl>
  </w:abstractNum>
  <w:abstractNum w:abstractNumId="5">
    <w:nsid w:val="569967E0"/>
    <w:multiLevelType w:val="singleLevel"/>
    <w:tmpl w:val="569967E0"/>
    <w:lvl w:ilvl="0">
      <w:start w:val="1"/>
      <w:numFmt w:val="decimal"/>
      <w:suff w:val="nothing"/>
      <w:lvlText w:val="（%1）"/>
      <w:lvlJc w:val="left"/>
      <w:rPr>
        <w:rFonts w:ascii="宋体" w:eastAsia="宋体" w:hAnsi="宋体" w:cs="Times New Roman"/>
      </w:rPr>
    </w:lvl>
  </w:abstractNum>
  <w:abstractNum w:abstractNumId="6">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nsid w:val="59F817C2"/>
    <w:multiLevelType w:val="singleLevel"/>
    <w:tmpl w:val="59F817C2"/>
    <w:lvl w:ilvl="0">
      <w:start w:val="2"/>
      <w:numFmt w:val="chineseCounting"/>
      <w:suff w:val="space"/>
      <w:lvlText w:val="第%1章"/>
      <w:lvlJc w:val="left"/>
      <w:rPr>
        <w:rFonts w:cs="Times New Roman"/>
      </w:rPr>
    </w:lvl>
  </w:abstractNum>
  <w:abstractNum w:abstractNumId="8">
    <w:nsid w:val="59F817E8"/>
    <w:multiLevelType w:val="singleLevel"/>
    <w:tmpl w:val="59F817E8"/>
    <w:lvl w:ilvl="0">
      <w:start w:val="1"/>
      <w:numFmt w:val="chineseCounting"/>
      <w:suff w:val="nothing"/>
      <w:lvlText w:val="%1、"/>
      <w:lvlJc w:val="left"/>
      <w:rPr>
        <w:rFonts w:cs="Times New Roman"/>
      </w:rPr>
    </w:lvl>
  </w:abstractNum>
  <w:abstractNum w:abstractNumId="9">
    <w:nsid w:val="5A095F78"/>
    <w:multiLevelType w:val="singleLevel"/>
    <w:tmpl w:val="5A095F78"/>
    <w:lvl w:ilvl="0">
      <w:start w:val="1"/>
      <w:numFmt w:val="chineseCounting"/>
      <w:suff w:val="nothing"/>
      <w:lvlText w:val="第%1部"/>
      <w:lvlJc w:val="left"/>
      <w:rPr>
        <w:rFonts w:cs="Times New Roman"/>
      </w:rPr>
    </w:lvl>
  </w:abstractNum>
  <w:abstractNum w:abstractNumId="10">
    <w:nsid w:val="5A5D9F4A"/>
    <w:multiLevelType w:val="singleLevel"/>
    <w:tmpl w:val="5A5D9F4A"/>
    <w:lvl w:ilvl="0">
      <w:start w:val="1"/>
      <w:numFmt w:val="decimal"/>
      <w:suff w:val="nothing"/>
      <w:lvlText w:val="%1、"/>
      <w:lvlJc w:val="left"/>
      <w:rPr>
        <w:rFonts w:cs="Times New Roman"/>
      </w:rPr>
    </w:lvl>
  </w:abstractNum>
  <w:abstractNum w:abstractNumId="11">
    <w:nsid w:val="5A5D9FA9"/>
    <w:multiLevelType w:val="singleLevel"/>
    <w:tmpl w:val="5A5D9FA9"/>
    <w:lvl w:ilvl="0">
      <w:start w:val="1"/>
      <w:numFmt w:val="decimal"/>
      <w:suff w:val="nothing"/>
      <w:lvlText w:val="%1、"/>
      <w:lvlJc w:val="left"/>
      <w:rPr>
        <w:rFonts w:cs="Times New Roman"/>
      </w:rPr>
    </w:lvl>
  </w:abstractNum>
  <w:abstractNum w:abstractNumId="12">
    <w:nsid w:val="5AA77FB2"/>
    <w:multiLevelType w:val="singleLevel"/>
    <w:tmpl w:val="5AA77FB2"/>
    <w:lvl w:ilvl="0">
      <w:start w:val="3"/>
      <w:numFmt w:val="decimal"/>
      <w:suff w:val="nothing"/>
      <w:lvlText w:val="%1、"/>
      <w:lvlJc w:val="left"/>
    </w:lvl>
  </w:abstractNum>
  <w:abstractNum w:abstractNumId="13">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4">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11"/>
  </w:num>
  <w:num w:numId="3">
    <w:abstractNumId w:val="5"/>
  </w:num>
  <w:num w:numId="4">
    <w:abstractNumId w:val="12"/>
  </w:num>
  <w:num w:numId="5">
    <w:abstractNumId w:val="3"/>
  </w:num>
  <w:num w:numId="6">
    <w:abstractNumId w:val="7"/>
  </w:num>
  <w:num w:numId="7">
    <w:abstractNumId w:val="8"/>
  </w:num>
  <w:num w:numId="8">
    <w:abstractNumId w:val="10"/>
  </w:num>
  <w:num w:numId="9">
    <w:abstractNumId w:val="14"/>
  </w:num>
  <w:num w:numId="10">
    <w:abstractNumId w:val="13"/>
  </w:num>
  <w:num w:numId="11">
    <w:abstractNumId w:val="9"/>
  </w:num>
  <w:num w:numId="12">
    <w:abstractNumId w:val="4"/>
  </w:num>
  <w:num w:numId="13">
    <w:abstractNumId w:val="11"/>
    <w:lvlOverride w:ilvl="0">
      <w:startOverride w:val="1"/>
    </w:lvlOverride>
  </w:num>
  <w:num w:numId="14">
    <w:abstractNumId w:val="6"/>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1522"/>
    <w:rsid w:val="000034C3"/>
    <w:rsid w:val="000054A3"/>
    <w:rsid w:val="00005DA3"/>
    <w:rsid w:val="0000797E"/>
    <w:rsid w:val="00014273"/>
    <w:rsid w:val="0001513D"/>
    <w:rsid w:val="00015D3D"/>
    <w:rsid w:val="00015F0C"/>
    <w:rsid w:val="000160EB"/>
    <w:rsid w:val="00017CCE"/>
    <w:rsid w:val="000248F8"/>
    <w:rsid w:val="00024A88"/>
    <w:rsid w:val="00024C0A"/>
    <w:rsid w:val="000306D0"/>
    <w:rsid w:val="00030CB6"/>
    <w:rsid w:val="00040242"/>
    <w:rsid w:val="00040CA4"/>
    <w:rsid w:val="00042557"/>
    <w:rsid w:val="00042FAA"/>
    <w:rsid w:val="00043245"/>
    <w:rsid w:val="00043839"/>
    <w:rsid w:val="00043957"/>
    <w:rsid w:val="00045062"/>
    <w:rsid w:val="00045E0F"/>
    <w:rsid w:val="00046262"/>
    <w:rsid w:val="0004770C"/>
    <w:rsid w:val="00051314"/>
    <w:rsid w:val="00051A41"/>
    <w:rsid w:val="00052F0A"/>
    <w:rsid w:val="0005513E"/>
    <w:rsid w:val="00055915"/>
    <w:rsid w:val="00057AEE"/>
    <w:rsid w:val="0006019C"/>
    <w:rsid w:val="00060BDE"/>
    <w:rsid w:val="00062EF6"/>
    <w:rsid w:val="0006517F"/>
    <w:rsid w:val="000657F6"/>
    <w:rsid w:val="00066B98"/>
    <w:rsid w:val="00073254"/>
    <w:rsid w:val="00076F0A"/>
    <w:rsid w:val="000770E4"/>
    <w:rsid w:val="00081873"/>
    <w:rsid w:val="00083D1E"/>
    <w:rsid w:val="00083FB2"/>
    <w:rsid w:val="00084D03"/>
    <w:rsid w:val="00093244"/>
    <w:rsid w:val="0009578B"/>
    <w:rsid w:val="00096017"/>
    <w:rsid w:val="00096E65"/>
    <w:rsid w:val="00097198"/>
    <w:rsid w:val="000A1B81"/>
    <w:rsid w:val="000A1C6D"/>
    <w:rsid w:val="000A375E"/>
    <w:rsid w:val="000B0A67"/>
    <w:rsid w:val="000B0D57"/>
    <w:rsid w:val="000B2A34"/>
    <w:rsid w:val="000B7719"/>
    <w:rsid w:val="000C13E9"/>
    <w:rsid w:val="000C1692"/>
    <w:rsid w:val="000C1755"/>
    <w:rsid w:val="000C4A86"/>
    <w:rsid w:val="000C75E7"/>
    <w:rsid w:val="000D5D5D"/>
    <w:rsid w:val="000E1268"/>
    <w:rsid w:val="000E48C0"/>
    <w:rsid w:val="000E6A77"/>
    <w:rsid w:val="000E7C6F"/>
    <w:rsid w:val="000F005A"/>
    <w:rsid w:val="000F0219"/>
    <w:rsid w:val="000F03ED"/>
    <w:rsid w:val="000F1A0B"/>
    <w:rsid w:val="000F258A"/>
    <w:rsid w:val="000F29BE"/>
    <w:rsid w:val="000F3F0F"/>
    <w:rsid w:val="000F45A3"/>
    <w:rsid w:val="00100035"/>
    <w:rsid w:val="00101246"/>
    <w:rsid w:val="00101CE0"/>
    <w:rsid w:val="00102BE6"/>
    <w:rsid w:val="0010472B"/>
    <w:rsid w:val="00104DC0"/>
    <w:rsid w:val="001067DE"/>
    <w:rsid w:val="00106943"/>
    <w:rsid w:val="00107BDA"/>
    <w:rsid w:val="00111269"/>
    <w:rsid w:val="001135E3"/>
    <w:rsid w:val="001150FC"/>
    <w:rsid w:val="0011536E"/>
    <w:rsid w:val="00117111"/>
    <w:rsid w:val="00121F68"/>
    <w:rsid w:val="00124D4B"/>
    <w:rsid w:val="001260C8"/>
    <w:rsid w:val="001271B8"/>
    <w:rsid w:val="0013056A"/>
    <w:rsid w:val="00130AEF"/>
    <w:rsid w:val="001327C2"/>
    <w:rsid w:val="00135F43"/>
    <w:rsid w:val="00137061"/>
    <w:rsid w:val="00141DA8"/>
    <w:rsid w:val="00145ADD"/>
    <w:rsid w:val="0014697B"/>
    <w:rsid w:val="00151FF8"/>
    <w:rsid w:val="00154ADC"/>
    <w:rsid w:val="0015508C"/>
    <w:rsid w:val="001618CA"/>
    <w:rsid w:val="001636F6"/>
    <w:rsid w:val="00163AC8"/>
    <w:rsid w:val="00164637"/>
    <w:rsid w:val="00165AD5"/>
    <w:rsid w:val="00165D95"/>
    <w:rsid w:val="0016729C"/>
    <w:rsid w:val="00167B7D"/>
    <w:rsid w:val="00172CD0"/>
    <w:rsid w:val="001739BA"/>
    <w:rsid w:val="00176211"/>
    <w:rsid w:val="00180FED"/>
    <w:rsid w:val="0018168E"/>
    <w:rsid w:val="00181A58"/>
    <w:rsid w:val="001829EB"/>
    <w:rsid w:val="001842D3"/>
    <w:rsid w:val="001845A8"/>
    <w:rsid w:val="001872B9"/>
    <w:rsid w:val="00191DD9"/>
    <w:rsid w:val="001942D1"/>
    <w:rsid w:val="001944D7"/>
    <w:rsid w:val="0019514B"/>
    <w:rsid w:val="001979CC"/>
    <w:rsid w:val="00197B0A"/>
    <w:rsid w:val="001A131C"/>
    <w:rsid w:val="001A279D"/>
    <w:rsid w:val="001A471C"/>
    <w:rsid w:val="001A4DF9"/>
    <w:rsid w:val="001B2577"/>
    <w:rsid w:val="001B7115"/>
    <w:rsid w:val="001C0F05"/>
    <w:rsid w:val="001C1544"/>
    <w:rsid w:val="001C5FEB"/>
    <w:rsid w:val="001D2D97"/>
    <w:rsid w:val="001D4104"/>
    <w:rsid w:val="001D5AAF"/>
    <w:rsid w:val="001D5C92"/>
    <w:rsid w:val="001D607E"/>
    <w:rsid w:val="001D6871"/>
    <w:rsid w:val="001D73C2"/>
    <w:rsid w:val="001E099C"/>
    <w:rsid w:val="001E2350"/>
    <w:rsid w:val="001E3FF5"/>
    <w:rsid w:val="001E46EE"/>
    <w:rsid w:val="001E4E81"/>
    <w:rsid w:val="001E7A6A"/>
    <w:rsid w:val="001E7D1D"/>
    <w:rsid w:val="001E7F4B"/>
    <w:rsid w:val="001F02AC"/>
    <w:rsid w:val="001F4850"/>
    <w:rsid w:val="001F48FF"/>
    <w:rsid w:val="001F7F9B"/>
    <w:rsid w:val="002006A5"/>
    <w:rsid w:val="002015DC"/>
    <w:rsid w:val="00206B6B"/>
    <w:rsid w:val="00207BB1"/>
    <w:rsid w:val="002133B3"/>
    <w:rsid w:val="00214059"/>
    <w:rsid w:val="00214932"/>
    <w:rsid w:val="00215AC9"/>
    <w:rsid w:val="00216612"/>
    <w:rsid w:val="002167A0"/>
    <w:rsid w:val="002213C9"/>
    <w:rsid w:val="00221F94"/>
    <w:rsid w:val="002233DB"/>
    <w:rsid w:val="00225E3D"/>
    <w:rsid w:val="00231436"/>
    <w:rsid w:val="00232555"/>
    <w:rsid w:val="00232C2B"/>
    <w:rsid w:val="002336AF"/>
    <w:rsid w:val="00237C66"/>
    <w:rsid w:val="0024327D"/>
    <w:rsid w:val="00243353"/>
    <w:rsid w:val="00243755"/>
    <w:rsid w:val="002447BE"/>
    <w:rsid w:val="002466AC"/>
    <w:rsid w:val="00246B1A"/>
    <w:rsid w:val="00247028"/>
    <w:rsid w:val="00254912"/>
    <w:rsid w:val="00254AC9"/>
    <w:rsid w:val="00257C4D"/>
    <w:rsid w:val="00260FFA"/>
    <w:rsid w:val="00261B60"/>
    <w:rsid w:val="0026343F"/>
    <w:rsid w:val="00270FEE"/>
    <w:rsid w:val="00271355"/>
    <w:rsid w:val="00272A5B"/>
    <w:rsid w:val="00273F3D"/>
    <w:rsid w:val="00274E8F"/>
    <w:rsid w:val="00281628"/>
    <w:rsid w:val="00284282"/>
    <w:rsid w:val="00285029"/>
    <w:rsid w:val="00285FB0"/>
    <w:rsid w:val="00286E7F"/>
    <w:rsid w:val="002921F8"/>
    <w:rsid w:val="00295423"/>
    <w:rsid w:val="002979DD"/>
    <w:rsid w:val="002A22DC"/>
    <w:rsid w:val="002A25E5"/>
    <w:rsid w:val="002A32E8"/>
    <w:rsid w:val="002A335E"/>
    <w:rsid w:val="002A630A"/>
    <w:rsid w:val="002B491B"/>
    <w:rsid w:val="002B690E"/>
    <w:rsid w:val="002C04EB"/>
    <w:rsid w:val="002C3014"/>
    <w:rsid w:val="002C43FD"/>
    <w:rsid w:val="002C5E8B"/>
    <w:rsid w:val="002C5FFF"/>
    <w:rsid w:val="002C647B"/>
    <w:rsid w:val="002D035A"/>
    <w:rsid w:val="002D0768"/>
    <w:rsid w:val="002D11F8"/>
    <w:rsid w:val="002D406B"/>
    <w:rsid w:val="002D570E"/>
    <w:rsid w:val="002D6D08"/>
    <w:rsid w:val="002D79C7"/>
    <w:rsid w:val="002E06B0"/>
    <w:rsid w:val="002E29B6"/>
    <w:rsid w:val="002E373F"/>
    <w:rsid w:val="002E42DA"/>
    <w:rsid w:val="002E4926"/>
    <w:rsid w:val="002E4E51"/>
    <w:rsid w:val="002E52DB"/>
    <w:rsid w:val="002E5489"/>
    <w:rsid w:val="002E7D64"/>
    <w:rsid w:val="002F367E"/>
    <w:rsid w:val="00300EF8"/>
    <w:rsid w:val="00301513"/>
    <w:rsid w:val="0030333E"/>
    <w:rsid w:val="003038C3"/>
    <w:rsid w:val="003048E6"/>
    <w:rsid w:val="003050F9"/>
    <w:rsid w:val="003075B0"/>
    <w:rsid w:val="00310E42"/>
    <w:rsid w:val="003142F2"/>
    <w:rsid w:val="00315190"/>
    <w:rsid w:val="00315B78"/>
    <w:rsid w:val="00315BF5"/>
    <w:rsid w:val="00321EE6"/>
    <w:rsid w:val="0032221E"/>
    <w:rsid w:val="00323B68"/>
    <w:rsid w:val="00323CE3"/>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6C40"/>
    <w:rsid w:val="00356CDD"/>
    <w:rsid w:val="0036084C"/>
    <w:rsid w:val="00363FF1"/>
    <w:rsid w:val="00364C74"/>
    <w:rsid w:val="00370FF6"/>
    <w:rsid w:val="00372284"/>
    <w:rsid w:val="00377971"/>
    <w:rsid w:val="00382B04"/>
    <w:rsid w:val="00383EF1"/>
    <w:rsid w:val="00387BFD"/>
    <w:rsid w:val="00387D76"/>
    <w:rsid w:val="00390C95"/>
    <w:rsid w:val="0039112E"/>
    <w:rsid w:val="00393CA9"/>
    <w:rsid w:val="00394213"/>
    <w:rsid w:val="00394458"/>
    <w:rsid w:val="00394D24"/>
    <w:rsid w:val="003967FB"/>
    <w:rsid w:val="003A16BC"/>
    <w:rsid w:val="003A1D76"/>
    <w:rsid w:val="003A26FF"/>
    <w:rsid w:val="003A2B7D"/>
    <w:rsid w:val="003A494E"/>
    <w:rsid w:val="003A6569"/>
    <w:rsid w:val="003A68E5"/>
    <w:rsid w:val="003B00C9"/>
    <w:rsid w:val="003B5021"/>
    <w:rsid w:val="003C0944"/>
    <w:rsid w:val="003C0C00"/>
    <w:rsid w:val="003C2C84"/>
    <w:rsid w:val="003C4723"/>
    <w:rsid w:val="003D0AE4"/>
    <w:rsid w:val="003D6667"/>
    <w:rsid w:val="003D692C"/>
    <w:rsid w:val="003D7D1A"/>
    <w:rsid w:val="003E218A"/>
    <w:rsid w:val="003E513A"/>
    <w:rsid w:val="003E67CF"/>
    <w:rsid w:val="003E7A1A"/>
    <w:rsid w:val="003F00E5"/>
    <w:rsid w:val="003F5F10"/>
    <w:rsid w:val="003F620C"/>
    <w:rsid w:val="00400038"/>
    <w:rsid w:val="00401D96"/>
    <w:rsid w:val="00405160"/>
    <w:rsid w:val="00410349"/>
    <w:rsid w:val="00412961"/>
    <w:rsid w:val="00413447"/>
    <w:rsid w:val="00415860"/>
    <w:rsid w:val="00416F49"/>
    <w:rsid w:val="00417252"/>
    <w:rsid w:val="00420FCE"/>
    <w:rsid w:val="00422E57"/>
    <w:rsid w:val="00423629"/>
    <w:rsid w:val="00431AA8"/>
    <w:rsid w:val="00432629"/>
    <w:rsid w:val="0043731C"/>
    <w:rsid w:val="00441C3D"/>
    <w:rsid w:val="0044727B"/>
    <w:rsid w:val="00447305"/>
    <w:rsid w:val="004506DF"/>
    <w:rsid w:val="00450F7F"/>
    <w:rsid w:val="004519CC"/>
    <w:rsid w:val="00456DEC"/>
    <w:rsid w:val="00461E42"/>
    <w:rsid w:val="004627B4"/>
    <w:rsid w:val="00462CC9"/>
    <w:rsid w:val="00462E19"/>
    <w:rsid w:val="00463AE7"/>
    <w:rsid w:val="00465195"/>
    <w:rsid w:val="00467A3A"/>
    <w:rsid w:val="004728EC"/>
    <w:rsid w:val="00474335"/>
    <w:rsid w:val="00475E0C"/>
    <w:rsid w:val="00482971"/>
    <w:rsid w:val="00483B32"/>
    <w:rsid w:val="00484B54"/>
    <w:rsid w:val="004862C2"/>
    <w:rsid w:val="00487CBC"/>
    <w:rsid w:val="0049329D"/>
    <w:rsid w:val="00494593"/>
    <w:rsid w:val="004A0A88"/>
    <w:rsid w:val="004A0F0E"/>
    <w:rsid w:val="004A2AD0"/>
    <w:rsid w:val="004A3F2F"/>
    <w:rsid w:val="004A4F4F"/>
    <w:rsid w:val="004A7DD9"/>
    <w:rsid w:val="004B0543"/>
    <w:rsid w:val="004B0AD3"/>
    <w:rsid w:val="004B3DF6"/>
    <w:rsid w:val="004B6478"/>
    <w:rsid w:val="004B64C7"/>
    <w:rsid w:val="004B7344"/>
    <w:rsid w:val="004C1AF4"/>
    <w:rsid w:val="004D2C3E"/>
    <w:rsid w:val="004D3AD3"/>
    <w:rsid w:val="004D6C2D"/>
    <w:rsid w:val="004D7596"/>
    <w:rsid w:val="004E038F"/>
    <w:rsid w:val="004E068D"/>
    <w:rsid w:val="004E085D"/>
    <w:rsid w:val="004E3BE3"/>
    <w:rsid w:val="004E4143"/>
    <w:rsid w:val="004E5B5C"/>
    <w:rsid w:val="004E5F08"/>
    <w:rsid w:val="004E725E"/>
    <w:rsid w:val="004E7D72"/>
    <w:rsid w:val="004F0154"/>
    <w:rsid w:val="004F47EB"/>
    <w:rsid w:val="00500126"/>
    <w:rsid w:val="0050172E"/>
    <w:rsid w:val="00503793"/>
    <w:rsid w:val="0050578F"/>
    <w:rsid w:val="005112E4"/>
    <w:rsid w:val="00515011"/>
    <w:rsid w:val="005166B5"/>
    <w:rsid w:val="0052150E"/>
    <w:rsid w:val="00527169"/>
    <w:rsid w:val="00531CB2"/>
    <w:rsid w:val="00532A68"/>
    <w:rsid w:val="00540333"/>
    <w:rsid w:val="00540C23"/>
    <w:rsid w:val="00545CF4"/>
    <w:rsid w:val="00545F35"/>
    <w:rsid w:val="005476B6"/>
    <w:rsid w:val="00550998"/>
    <w:rsid w:val="005520AF"/>
    <w:rsid w:val="005524E0"/>
    <w:rsid w:val="00552D3F"/>
    <w:rsid w:val="005533B4"/>
    <w:rsid w:val="0055491E"/>
    <w:rsid w:val="00562E40"/>
    <w:rsid w:val="0056371E"/>
    <w:rsid w:val="0056436B"/>
    <w:rsid w:val="00567787"/>
    <w:rsid w:val="00567C68"/>
    <w:rsid w:val="00570118"/>
    <w:rsid w:val="005703F5"/>
    <w:rsid w:val="00570718"/>
    <w:rsid w:val="005710D1"/>
    <w:rsid w:val="00576555"/>
    <w:rsid w:val="00580D45"/>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4663"/>
    <w:rsid w:val="005B79D7"/>
    <w:rsid w:val="005C2792"/>
    <w:rsid w:val="005C31D1"/>
    <w:rsid w:val="005C74D4"/>
    <w:rsid w:val="005D3BB8"/>
    <w:rsid w:val="005D4453"/>
    <w:rsid w:val="005D454D"/>
    <w:rsid w:val="005E0034"/>
    <w:rsid w:val="005E0AE0"/>
    <w:rsid w:val="005E0B88"/>
    <w:rsid w:val="005E1BB8"/>
    <w:rsid w:val="005E2063"/>
    <w:rsid w:val="005E5E87"/>
    <w:rsid w:val="005E7A82"/>
    <w:rsid w:val="005F101A"/>
    <w:rsid w:val="00604FF4"/>
    <w:rsid w:val="006154EE"/>
    <w:rsid w:val="00616FBF"/>
    <w:rsid w:val="00617773"/>
    <w:rsid w:val="00617B45"/>
    <w:rsid w:val="00620808"/>
    <w:rsid w:val="00620C84"/>
    <w:rsid w:val="0062295F"/>
    <w:rsid w:val="006252CE"/>
    <w:rsid w:val="00626E41"/>
    <w:rsid w:val="00630AB2"/>
    <w:rsid w:val="00631612"/>
    <w:rsid w:val="006329B7"/>
    <w:rsid w:val="0063515D"/>
    <w:rsid w:val="00636AAD"/>
    <w:rsid w:val="00636D47"/>
    <w:rsid w:val="0063725B"/>
    <w:rsid w:val="00637D9B"/>
    <w:rsid w:val="00644675"/>
    <w:rsid w:val="006446AE"/>
    <w:rsid w:val="00644879"/>
    <w:rsid w:val="00645516"/>
    <w:rsid w:val="00645A21"/>
    <w:rsid w:val="0064642C"/>
    <w:rsid w:val="00654F8A"/>
    <w:rsid w:val="00655036"/>
    <w:rsid w:val="00660F01"/>
    <w:rsid w:val="006618D4"/>
    <w:rsid w:val="006629A1"/>
    <w:rsid w:val="00663C5D"/>
    <w:rsid w:val="006644A1"/>
    <w:rsid w:val="00665996"/>
    <w:rsid w:val="00684F81"/>
    <w:rsid w:val="00686106"/>
    <w:rsid w:val="00687F87"/>
    <w:rsid w:val="00691F13"/>
    <w:rsid w:val="00693780"/>
    <w:rsid w:val="006A4643"/>
    <w:rsid w:val="006A51DF"/>
    <w:rsid w:val="006B4108"/>
    <w:rsid w:val="006B4BED"/>
    <w:rsid w:val="006B5EB3"/>
    <w:rsid w:val="006B6AD1"/>
    <w:rsid w:val="006B6DC8"/>
    <w:rsid w:val="006B7B8C"/>
    <w:rsid w:val="006C106F"/>
    <w:rsid w:val="006C1A27"/>
    <w:rsid w:val="006C4090"/>
    <w:rsid w:val="006C5DDA"/>
    <w:rsid w:val="006C7250"/>
    <w:rsid w:val="006C736E"/>
    <w:rsid w:val="006C7601"/>
    <w:rsid w:val="006C77AE"/>
    <w:rsid w:val="006C7B0A"/>
    <w:rsid w:val="006D15A7"/>
    <w:rsid w:val="006D2F78"/>
    <w:rsid w:val="006D4F35"/>
    <w:rsid w:val="006D5C22"/>
    <w:rsid w:val="006D6C56"/>
    <w:rsid w:val="006D77ED"/>
    <w:rsid w:val="006E0720"/>
    <w:rsid w:val="006E2A5D"/>
    <w:rsid w:val="006E375A"/>
    <w:rsid w:val="006E5306"/>
    <w:rsid w:val="006F0E7F"/>
    <w:rsid w:val="006F5727"/>
    <w:rsid w:val="006F7AF8"/>
    <w:rsid w:val="00701470"/>
    <w:rsid w:val="007026C0"/>
    <w:rsid w:val="00702B30"/>
    <w:rsid w:val="00703202"/>
    <w:rsid w:val="00703F61"/>
    <w:rsid w:val="00704732"/>
    <w:rsid w:val="007110E2"/>
    <w:rsid w:val="00713FCB"/>
    <w:rsid w:val="00715B86"/>
    <w:rsid w:val="00716E65"/>
    <w:rsid w:val="007243E8"/>
    <w:rsid w:val="007261CD"/>
    <w:rsid w:val="007262E5"/>
    <w:rsid w:val="00726C43"/>
    <w:rsid w:val="00726ED5"/>
    <w:rsid w:val="007307A4"/>
    <w:rsid w:val="00731CB4"/>
    <w:rsid w:val="0073609D"/>
    <w:rsid w:val="00740045"/>
    <w:rsid w:val="007408FD"/>
    <w:rsid w:val="007415FE"/>
    <w:rsid w:val="00742EDB"/>
    <w:rsid w:val="007438BE"/>
    <w:rsid w:val="00746214"/>
    <w:rsid w:val="00746A83"/>
    <w:rsid w:val="00747EA1"/>
    <w:rsid w:val="00751D20"/>
    <w:rsid w:val="00753AF9"/>
    <w:rsid w:val="00754C24"/>
    <w:rsid w:val="00755BCB"/>
    <w:rsid w:val="00756959"/>
    <w:rsid w:val="00762590"/>
    <w:rsid w:val="00762B0D"/>
    <w:rsid w:val="007642C5"/>
    <w:rsid w:val="00771504"/>
    <w:rsid w:val="007715D0"/>
    <w:rsid w:val="007744E0"/>
    <w:rsid w:val="00775251"/>
    <w:rsid w:val="0077647B"/>
    <w:rsid w:val="00777E67"/>
    <w:rsid w:val="00777FD8"/>
    <w:rsid w:val="007805C4"/>
    <w:rsid w:val="007808C1"/>
    <w:rsid w:val="007818FF"/>
    <w:rsid w:val="0078294F"/>
    <w:rsid w:val="00784FD4"/>
    <w:rsid w:val="007866A3"/>
    <w:rsid w:val="007874D6"/>
    <w:rsid w:val="00787CB7"/>
    <w:rsid w:val="00791BB3"/>
    <w:rsid w:val="0079332B"/>
    <w:rsid w:val="00795283"/>
    <w:rsid w:val="00797FF8"/>
    <w:rsid w:val="007A1286"/>
    <w:rsid w:val="007A58AD"/>
    <w:rsid w:val="007A606A"/>
    <w:rsid w:val="007A67C8"/>
    <w:rsid w:val="007A7C1D"/>
    <w:rsid w:val="007B0A83"/>
    <w:rsid w:val="007B0E44"/>
    <w:rsid w:val="007B20B0"/>
    <w:rsid w:val="007B2E8C"/>
    <w:rsid w:val="007B4810"/>
    <w:rsid w:val="007B6F9D"/>
    <w:rsid w:val="007B714F"/>
    <w:rsid w:val="007C0AF7"/>
    <w:rsid w:val="007C1EC7"/>
    <w:rsid w:val="007C39AB"/>
    <w:rsid w:val="007C5EC7"/>
    <w:rsid w:val="007C6FE3"/>
    <w:rsid w:val="007C759C"/>
    <w:rsid w:val="007D0DA9"/>
    <w:rsid w:val="007D2921"/>
    <w:rsid w:val="007D2AB1"/>
    <w:rsid w:val="007D307A"/>
    <w:rsid w:val="007D642E"/>
    <w:rsid w:val="007E26DE"/>
    <w:rsid w:val="007E28E7"/>
    <w:rsid w:val="007E530E"/>
    <w:rsid w:val="007F0E1D"/>
    <w:rsid w:val="007F0EF7"/>
    <w:rsid w:val="007F1024"/>
    <w:rsid w:val="007F4699"/>
    <w:rsid w:val="007F49F4"/>
    <w:rsid w:val="008039A4"/>
    <w:rsid w:val="00803E8D"/>
    <w:rsid w:val="00804EED"/>
    <w:rsid w:val="00811B8A"/>
    <w:rsid w:val="008136B1"/>
    <w:rsid w:val="00813E1E"/>
    <w:rsid w:val="00813F2C"/>
    <w:rsid w:val="00814C76"/>
    <w:rsid w:val="00821427"/>
    <w:rsid w:val="008214E4"/>
    <w:rsid w:val="0082201F"/>
    <w:rsid w:val="00822D26"/>
    <w:rsid w:val="00824AAE"/>
    <w:rsid w:val="00825653"/>
    <w:rsid w:val="00831B0C"/>
    <w:rsid w:val="0083357E"/>
    <w:rsid w:val="00833CEE"/>
    <w:rsid w:val="00833FAD"/>
    <w:rsid w:val="00834B08"/>
    <w:rsid w:val="00836021"/>
    <w:rsid w:val="00837198"/>
    <w:rsid w:val="008422F2"/>
    <w:rsid w:val="00842AD7"/>
    <w:rsid w:val="00846BA8"/>
    <w:rsid w:val="00852C5F"/>
    <w:rsid w:val="008538ED"/>
    <w:rsid w:val="00856C6E"/>
    <w:rsid w:val="008573C0"/>
    <w:rsid w:val="00857A51"/>
    <w:rsid w:val="00857D0B"/>
    <w:rsid w:val="00864F18"/>
    <w:rsid w:val="00871A0B"/>
    <w:rsid w:val="00872219"/>
    <w:rsid w:val="008779E3"/>
    <w:rsid w:val="008837A9"/>
    <w:rsid w:val="00883E92"/>
    <w:rsid w:val="00890DC0"/>
    <w:rsid w:val="00891107"/>
    <w:rsid w:val="00892715"/>
    <w:rsid w:val="00892BC4"/>
    <w:rsid w:val="0089446C"/>
    <w:rsid w:val="00897D8C"/>
    <w:rsid w:val="008A0CFD"/>
    <w:rsid w:val="008A26E9"/>
    <w:rsid w:val="008A2F57"/>
    <w:rsid w:val="008A436F"/>
    <w:rsid w:val="008B0E38"/>
    <w:rsid w:val="008B4531"/>
    <w:rsid w:val="008C2776"/>
    <w:rsid w:val="008C70EF"/>
    <w:rsid w:val="008D275D"/>
    <w:rsid w:val="008D27E1"/>
    <w:rsid w:val="008D50D4"/>
    <w:rsid w:val="008D59C5"/>
    <w:rsid w:val="008D5BF8"/>
    <w:rsid w:val="008D6090"/>
    <w:rsid w:val="008E09AB"/>
    <w:rsid w:val="008E34FC"/>
    <w:rsid w:val="008E5E3F"/>
    <w:rsid w:val="008E6AA9"/>
    <w:rsid w:val="008E769F"/>
    <w:rsid w:val="008F01DF"/>
    <w:rsid w:val="008F0AB0"/>
    <w:rsid w:val="008F12BA"/>
    <w:rsid w:val="008F237A"/>
    <w:rsid w:val="008F4A8B"/>
    <w:rsid w:val="008F4AA1"/>
    <w:rsid w:val="008F6DDC"/>
    <w:rsid w:val="009000BF"/>
    <w:rsid w:val="0090051A"/>
    <w:rsid w:val="0090099E"/>
    <w:rsid w:val="00902021"/>
    <w:rsid w:val="009031B9"/>
    <w:rsid w:val="009041E3"/>
    <w:rsid w:val="009067AE"/>
    <w:rsid w:val="00911670"/>
    <w:rsid w:val="009120AE"/>
    <w:rsid w:val="009132E6"/>
    <w:rsid w:val="00915EE1"/>
    <w:rsid w:val="00916836"/>
    <w:rsid w:val="009175F5"/>
    <w:rsid w:val="0092179D"/>
    <w:rsid w:val="00937D19"/>
    <w:rsid w:val="00940664"/>
    <w:rsid w:val="00942C25"/>
    <w:rsid w:val="00952917"/>
    <w:rsid w:val="0095487A"/>
    <w:rsid w:val="0096196D"/>
    <w:rsid w:val="009619B3"/>
    <w:rsid w:val="009648A9"/>
    <w:rsid w:val="009666B1"/>
    <w:rsid w:val="00970FA9"/>
    <w:rsid w:val="00974136"/>
    <w:rsid w:val="00976C3F"/>
    <w:rsid w:val="00976E60"/>
    <w:rsid w:val="0097792F"/>
    <w:rsid w:val="00981232"/>
    <w:rsid w:val="00982A4B"/>
    <w:rsid w:val="00983432"/>
    <w:rsid w:val="00987C2F"/>
    <w:rsid w:val="00991AB3"/>
    <w:rsid w:val="00991D6A"/>
    <w:rsid w:val="0099210B"/>
    <w:rsid w:val="00997111"/>
    <w:rsid w:val="009A09B4"/>
    <w:rsid w:val="009A1B50"/>
    <w:rsid w:val="009A27A1"/>
    <w:rsid w:val="009A488A"/>
    <w:rsid w:val="009A4E92"/>
    <w:rsid w:val="009B156F"/>
    <w:rsid w:val="009B2483"/>
    <w:rsid w:val="009B313C"/>
    <w:rsid w:val="009B6D3A"/>
    <w:rsid w:val="009C0B23"/>
    <w:rsid w:val="009C0B52"/>
    <w:rsid w:val="009C12AB"/>
    <w:rsid w:val="009C184A"/>
    <w:rsid w:val="009C1BF6"/>
    <w:rsid w:val="009C610A"/>
    <w:rsid w:val="009C6777"/>
    <w:rsid w:val="009D17C6"/>
    <w:rsid w:val="009D235E"/>
    <w:rsid w:val="009D2AF2"/>
    <w:rsid w:val="009D33BC"/>
    <w:rsid w:val="009E0B4D"/>
    <w:rsid w:val="009E13CF"/>
    <w:rsid w:val="009E20BE"/>
    <w:rsid w:val="009E457E"/>
    <w:rsid w:val="009E4CB9"/>
    <w:rsid w:val="009E651A"/>
    <w:rsid w:val="009F15D1"/>
    <w:rsid w:val="009F2AA1"/>
    <w:rsid w:val="009F3B33"/>
    <w:rsid w:val="009F3C66"/>
    <w:rsid w:val="009F74AC"/>
    <w:rsid w:val="00A0045A"/>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36053"/>
    <w:rsid w:val="00A41C71"/>
    <w:rsid w:val="00A42FD8"/>
    <w:rsid w:val="00A43586"/>
    <w:rsid w:val="00A46421"/>
    <w:rsid w:val="00A46DC7"/>
    <w:rsid w:val="00A50B04"/>
    <w:rsid w:val="00A537FE"/>
    <w:rsid w:val="00A551EA"/>
    <w:rsid w:val="00A5770D"/>
    <w:rsid w:val="00A6211E"/>
    <w:rsid w:val="00A62E52"/>
    <w:rsid w:val="00A63E0E"/>
    <w:rsid w:val="00A64933"/>
    <w:rsid w:val="00A6600B"/>
    <w:rsid w:val="00A665B6"/>
    <w:rsid w:val="00A701BA"/>
    <w:rsid w:val="00A72875"/>
    <w:rsid w:val="00A73279"/>
    <w:rsid w:val="00A742A4"/>
    <w:rsid w:val="00A742D8"/>
    <w:rsid w:val="00A7640A"/>
    <w:rsid w:val="00A85BE0"/>
    <w:rsid w:val="00A90A64"/>
    <w:rsid w:val="00A9152B"/>
    <w:rsid w:val="00A9471E"/>
    <w:rsid w:val="00A94FBA"/>
    <w:rsid w:val="00AA0F61"/>
    <w:rsid w:val="00AA3C32"/>
    <w:rsid w:val="00AA40DA"/>
    <w:rsid w:val="00AA4D5D"/>
    <w:rsid w:val="00AA5DA9"/>
    <w:rsid w:val="00AA6834"/>
    <w:rsid w:val="00AB33D4"/>
    <w:rsid w:val="00AB3711"/>
    <w:rsid w:val="00AB3B6A"/>
    <w:rsid w:val="00AB6F6B"/>
    <w:rsid w:val="00AC2165"/>
    <w:rsid w:val="00AC25BB"/>
    <w:rsid w:val="00AC2984"/>
    <w:rsid w:val="00AC3038"/>
    <w:rsid w:val="00AC3934"/>
    <w:rsid w:val="00AC4779"/>
    <w:rsid w:val="00AC642E"/>
    <w:rsid w:val="00AC6F8D"/>
    <w:rsid w:val="00AC7F61"/>
    <w:rsid w:val="00AD4F00"/>
    <w:rsid w:val="00AD6387"/>
    <w:rsid w:val="00AD66E3"/>
    <w:rsid w:val="00AE0958"/>
    <w:rsid w:val="00AE1AEF"/>
    <w:rsid w:val="00AE1C40"/>
    <w:rsid w:val="00AE241E"/>
    <w:rsid w:val="00AF063E"/>
    <w:rsid w:val="00AF12AE"/>
    <w:rsid w:val="00AF1C55"/>
    <w:rsid w:val="00AF36CF"/>
    <w:rsid w:val="00AF40B0"/>
    <w:rsid w:val="00AF599A"/>
    <w:rsid w:val="00AF5F82"/>
    <w:rsid w:val="00B00F45"/>
    <w:rsid w:val="00B0197E"/>
    <w:rsid w:val="00B032C2"/>
    <w:rsid w:val="00B0414B"/>
    <w:rsid w:val="00B06350"/>
    <w:rsid w:val="00B06697"/>
    <w:rsid w:val="00B06E45"/>
    <w:rsid w:val="00B116C9"/>
    <w:rsid w:val="00B219DC"/>
    <w:rsid w:val="00B239CB"/>
    <w:rsid w:val="00B24A04"/>
    <w:rsid w:val="00B340D0"/>
    <w:rsid w:val="00B357D9"/>
    <w:rsid w:val="00B36A24"/>
    <w:rsid w:val="00B373DE"/>
    <w:rsid w:val="00B407F8"/>
    <w:rsid w:val="00B41C12"/>
    <w:rsid w:val="00B479D4"/>
    <w:rsid w:val="00B51E93"/>
    <w:rsid w:val="00B51EBC"/>
    <w:rsid w:val="00B56C9C"/>
    <w:rsid w:val="00B56ECB"/>
    <w:rsid w:val="00B6233D"/>
    <w:rsid w:val="00B63947"/>
    <w:rsid w:val="00B6408C"/>
    <w:rsid w:val="00B6668B"/>
    <w:rsid w:val="00B7132F"/>
    <w:rsid w:val="00B736DD"/>
    <w:rsid w:val="00B75656"/>
    <w:rsid w:val="00B8028A"/>
    <w:rsid w:val="00B82663"/>
    <w:rsid w:val="00B82782"/>
    <w:rsid w:val="00B829F3"/>
    <w:rsid w:val="00B83631"/>
    <w:rsid w:val="00B84A3F"/>
    <w:rsid w:val="00B8569B"/>
    <w:rsid w:val="00B9105F"/>
    <w:rsid w:val="00B92D79"/>
    <w:rsid w:val="00B9314A"/>
    <w:rsid w:val="00B9357A"/>
    <w:rsid w:val="00B9555F"/>
    <w:rsid w:val="00BA1B86"/>
    <w:rsid w:val="00BA4E07"/>
    <w:rsid w:val="00BA50B0"/>
    <w:rsid w:val="00BA53FC"/>
    <w:rsid w:val="00BA5988"/>
    <w:rsid w:val="00BA5BA6"/>
    <w:rsid w:val="00BA6AAE"/>
    <w:rsid w:val="00BA6F7F"/>
    <w:rsid w:val="00BB3E06"/>
    <w:rsid w:val="00BB41A0"/>
    <w:rsid w:val="00BB6552"/>
    <w:rsid w:val="00BB6D35"/>
    <w:rsid w:val="00BB6F2E"/>
    <w:rsid w:val="00BC03B7"/>
    <w:rsid w:val="00BC0976"/>
    <w:rsid w:val="00BC343C"/>
    <w:rsid w:val="00BD05D3"/>
    <w:rsid w:val="00BD1A15"/>
    <w:rsid w:val="00BD2C2B"/>
    <w:rsid w:val="00BD7482"/>
    <w:rsid w:val="00BE2A36"/>
    <w:rsid w:val="00BE3412"/>
    <w:rsid w:val="00BE5490"/>
    <w:rsid w:val="00BE644B"/>
    <w:rsid w:val="00BE6BCB"/>
    <w:rsid w:val="00BE717D"/>
    <w:rsid w:val="00BE778A"/>
    <w:rsid w:val="00BF07F4"/>
    <w:rsid w:val="00BF0FA3"/>
    <w:rsid w:val="00BF3FF3"/>
    <w:rsid w:val="00BF465D"/>
    <w:rsid w:val="00C00676"/>
    <w:rsid w:val="00C0122A"/>
    <w:rsid w:val="00C02E5C"/>
    <w:rsid w:val="00C07A02"/>
    <w:rsid w:val="00C07D96"/>
    <w:rsid w:val="00C10454"/>
    <w:rsid w:val="00C10AE1"/>
    <w:rsid w:val="00C11305"/>
    <w:rsid w:val="00C16B41"/>
    <w:rsid w:val="00C206BC"/>
    <w:rsid w:val="00C20A21"/>
    <w:rsid w:val="00C20FF9"/>
    <w:rsid w:val="00C24186"/>
    <w:rsid w:val="00C246F3"/>
    <w:rsid w:val="00C25183"/>
    <w:rsid w:val="00C278F5"/>
    <w:rsid w:val="00C33FC3"/>
    <w:rsid w:val="00C3467D"/>
    <w:rsid w:val="00C34C3D"/>
    <w:rsid w:val="00C36554"/>
    <w:rsid w:val="00C370C9"/>
    <w:rsid w:val="00C44CDD"/>
    <w:rsid w:val="00C5072C"/>
    <w:rsid w:val="00C52F13"/>
    <w:rsid w:val="00C533B2"/>
    <w:rsid w:val="00C5388A"/>
    <w:rsid w:val="00C54CDD"/>
    <w:rsid w:val="00C55358"/>
    <w:rsid w:val="00C558AB"/>
    <w:rsid w:val="00C56618"/>
    <w:rsid w:val="00C61D11"/>
    <w:rsid w:val="00C62E6D"/>
    <w:rsid w:val="00C64DF5"/>
    <w:rsid w:val="00C65982"/>
    <w:rsid w:val="00C6769C"/>
    <w:rsid w:val="00C753C7"/>
    <w:rsid w:val="00C7669B"/>
    <w:rsid w:val="00C766B7"/>
    <w:rsid w:val="00C77BD9"/>
    <w:rsid w:val="00C801EC"/>
    <w:rsid w:val="00C82689"/>
    <w:rsid w:val="00C84AD2"/>
    <w:rsid w:val="00C85048"/>
    <w:rsid w:val="00C858C6"/>
    <w:rsid w:val="00C86A6C"/>
    <w:rsid w:val="00C872B6"/>
    <w:rsid w:val="00C903A7"/>
    <w:rsid w:val="00C954F9"/>
    <w:rsid w:val="00C95D9F"/>
    <w:rsid w:val="00CA683F"/>
    <w:rsid w:val="00CA721E"/>
    <w:rsid w:val="00CA7473"/>
    <w:rsid w:val="00CB0762"/>
    <w:rsid w:val="00CB122E"/>
    <w:rsid w:val="00CB469C"/>
    <w:rsid w:val="00CB4DF3"/>
    <w:rsid w:val="00CB668D"/>
    <w:rsid w:val="00CB7D8A"/>
    <w:rsid w:val="00CC7292"/>
    <w:rsid w:val="00CD0424"/>
    <w:rsid w:val="00CD2069"/>
    <w:rsid w:val="00CD3C80"/>
    <w:rsid w:val="00CD40FF"/>
    <w:rsid w:val="00CD4DA0"/>
    <w:rsid w:val="00CD771A"/>
    <w:rsid w:val="00CE0223"/>
    <w:rsid w:val="00CE0910"/>
    <w:rsid w:val="00CE1100"/>
    <w:rsid w:val="00CE35AD"/>
    <w:rsid w:val="00CE3A74"/>
    <w:rsid w:val="00CE6563"/>
    <w:rsid w:val="00CE7EE2"/>
    <w:rsid w:val="00CF309E"/>
    <w:rsid w:val="00CF6B0E"/>
    <w:rsid w:val="00D0233F"/>
    <w:rsid w:val="00D050AA"/>
    <w:rsid w:val="00D051C8"/>
    <w:rsid w:val="00D070BD"/>
    <w:rsid w:val="00D07CD7"/>
    <w:rsid w:val="00D07E22"/>
    <w:rsid w:val="00D1146F"/>
    <w:rsid w:val="00D1196E"/>
    <w:rsid w:val="00D14149"/>
    <w:rsid w:val="00D16238"/>
    <w:rsid w:val="00D23CD7"/>
    <w:rsid w:val="00D275D9"/>
    <w:rsid w:val="00D2780E"/>
    <w:rsid w:val="00D34EE5"/>
    <w:rsid w:val="00D35E39"/>
    <w:rsid w:val="00D37C8C"/>
    <w:rsid w:val="00D42AAA"/>
    <w:rsid w:val="00D42D9B"/>
    <w:rsid w:val="00D440E5"/>
    <w:rsid w:val="00D44AE4"/>
    <w:rsid w:val="00D455A7"/>
    <w:rsid w:val="00D45B58"/>
    <w:rsid w:val="00D467B9"/>
    <w:rsid w:val="00D50682"/>
    <w:rsid w:val="00D53F30"/>
    <w:rsid w:val="00D544AD"/>
    <w:rsid w:val="00D561E4"/>
    <w:rsid w:val="00D64777"/>
    <w:rsid w:val="00D648ED"/>
    <w:rsid w:val="00D64DDC"/>
    <w:rsid w:val="00D65DA0"/>
    <w:rsid w:val="00D724B4"/>
    <w:rsid w:val="00D80549"/>
    <w:rsid w:val="00D80AD8"/>
    <w:rsid w:val="00D80F5C"/>
    <w:rsid w:val="00D816B8"/>
    <w:rsid w:val="00D826C4"/>
    <w:rsid w:val="00D83DE1"/>
    <w:rsid w:val="00D87191"/>
    <w:rsid w:val="00D87B47"/>
    <w:rsid w:val="00D90B6F"/>
    <w:rsid w:val="00D93E99"/>
    <w:rsid w:val="00D94605"/>
    <w:rsid w:val="00D97922"/>
    <w:rsid w:val="00DA3492"/>
    <w:rsid w:val="00DA46FD"/>
    <w:rsid w:val="00DA747F"/>
    <w:rsid w:val="00DA79FA"/>
    <w:rsid w:val="00DB53F5"/>
    <w:rsid w:val="00DB724D"/>
    <w:rsid w:val="00DC08EE"/>
    <w:rsid w:val="00DC6908"/>
    <w:rsid w:val="00DC72E7"/>
    <w:rsid w:val="00DC77D8"/>
    <w:rsid w:val="00DD1CDE"/>
    <w:rsid w:val="00DD2FCB"/>
    <w:rsid w:val="00DD4573"/>
    <w:rsid w:val="00DD71B0"/>
    <w:rsid w:val="00DE786C"/>
    <w:rsid w:val="00DF2D7E"/>
    <w:rsid w:val="00E0124B"/>
    <w:rsid w:val="00E02B95"/>
    <w:rsid w:val="00E04791"/>
    <w:rsid w:val="00E057A0"/>
    <w:rsid w:val="00E07009"/>
    <w:rsid w:val="00E1040C"/>
    <w:rsid w:val="00E109C7"/>
    <w:rsid w:val="00E10E00"/>
    <w:rsid w:val="00E114E6"/>
    <w:rsid w:val="00E16D4A"/>
    <w:rsid w:val="00E21935"/>
    <w:rsid w:val="00E24B41"/>
    <w:rsid w:val="00E24E7C"/>
    <w:rsid w:val="00E25372"/>
    <w:rsid w:val="00E27605"/>
    <w:rsid w:val="00E32269"/>
    <w:rsid w:val="00E32AD6"/>
    <w:rsid w:val="00E36C78"/>
    <w:rsid w:val="00E37629"/>
    <w:rsid w:val="00E4100F"/>
    <w:rsid w:val="00E41D8C"/>
    <w:rsid w:val="00E41EE2"/>
    <w:rsid w:val="00E426CA"/>
    <w:rsid w:val="00E4283B"/>
    <w:rsid w:val="00E431B7"/>
    <w:rsid w:val="00E45C7F"/>
    <w:rsid w:val="00E549F1"/>
    <w:rsid w:val="00E56855"/>
    <w:rsid w:val="00E56C6B"/>
    <w:rsid w:val="00E630AD"/>
    <w:rsid w:val="00E666B9"/>
    <w:rsid w:val="00E73E5B"/>
    <w:rsid w:val="00E75183"/>
    <w:rsid w:val="00E760A1"/>
    <w:rsid w:val="00E77180"/>
    <w:rsid w:val="00E808FF"/>
    <w:rsid w:val="00E80B29"/>
    <w:rsid w:val="00E84933"/>
    <w:rsid w:val="00E8501A"/>
    <w:rsid w:val="00E85EE2"/>
    <w:rsid w:val="00E8799C"/>
    <w:rsid w:val="00E90F46"/>
    <w:rsid w:val="00E922B0"/>
    <w:rsid w:val="00E9438B"/>
    <w:rsid w:val="00E94BD8"/>
    <w:rsid w:val="00EA0A6B"/>
    <w:rsid w:val="00EA3566"/>
    <w:rsid w:val="00EA5150"/>
    <w:rsid w:val="00EA65FA"/>
    <w:rsid w:val="00EA674F"/>
    <w:rsid w:val="00EB2E04"/>
    <w:rsid w:val="00EB4BB1"/>
    <w:rsid w:val="00EB53EE"/>
    <w:rsid w:val="00EB7508"/>
    <w:rsid w:val="00EC079A"/>
    <w:rsid w:val="00EC3D46"/>
    <w:rsid w:val="00EC45C2"/>
    <w:rsid w:val="00EC5386"/>
    <w:rsid w:val="00EC546C"/>
    <w:rsid w:val="00ED0B4B"/>
    <w:rsid w:val="00ED0E40"/>
    <w:rsid w:val="00ED257A"/>
    <w:rsid w:val="00ED38AC"/>
    <w:rsid w:val="00ED3EB3"/>
    <w:rsid w:val="00ED6602"/>
    <w:rsid w:val="00ED71FE"/>
    <w:rsid w:val="00ED7B6B"/>
    <w:rsid w:val="00EE1EBA"/>
    <w:rsid w:val="00EE2EAF"/>
    <w:rsid w:val="00EE305F"/>
    <w:rsid w:val="00EE3A6D"/>
    <w:rsid w:val="00EE4E8C"/>
    <w:rsid w:val="00EE737C"/>
    <w:rsid w:val="00EF3512"/>
    <w:rsid w:val="00EF4437"/>
    <w:rsid w:val="00EF5782"/>
    <w:rsid w:val="00EF6EA6"/>
    <w:rsid w:val="00EF75F4"/>
    <w:rsid w:val="00F02C5D"/>
    <w:rsid w:val="00F036B5"/>
    <w:rsid w:val="00F038F6"/>
    <w:rsid w:val="00F05805"/>
    <w:rsid w:val="00F0664B"/>
    <w:rsid w:val="00F06F99"/>
    <w:rsid w:val="00F0728B"/>
    <w:rsid w:val="00F1159E"/>
    <w:rsid w:val="00F136AA"/>
    <w:rsid w:val="00F13860"/>
    <w:rsid w:val="00F13A1C"/>
    <w:rsid w:val="00F15DD3"/>
    <w:rsid w:val="00F207A0"/>
    <w:rsid w:val="00F22E7E"/>
    <w:rsid w:val="00F232B2"/>
    <w:rsid w:val="00F2457A"/>
    <w:rsid w:val="00F2468E"/>
    <w:rsid w:val="00F24950"/>
    <w:rsid w:val="00F2523A"/>
    <w:rsid w:val="00F26BC0"/>
    <w:rsid w:val="00F27B78"/>
    <w:rsid w:val="00F27EC2"/>
    <w:rsid w:val="00F309F1"/>
    <w:rsid w:val="00F34BA6"/>
    <w:rsid w:val="00F350C5"/>
    <w:rsid w:val="00F37B12"/>
    <w:rsid w:val="00F40646"/>
    <w:rsid w:val="00F50AF4"/>
    <w:rsid w:val="00F53830"/>
    <w:rsid w:val="00F53CD2"/>
    <w:rsid w:val="00F53CFA"/>
    <w:rsid w:val="00F56AD6"/>
    <w:rsid w:val="00F628B1"/>
    <w:rsid w:val="00F62F62"/>
    <w:rsid w:val="00F64A2E"/>
    <w:rsid w:val="00F650B6"/>
    <w:rsid w:val="00F65791"/>
    <w:rsid w:val="00F67BAB"/>
    <w:rsid w:val="00F7158A"/>
    <w:rsid w:val="00F71F3C"/>
    <w:rsid w:val="00F749EC"/>
    <w:rsid w:val="00F755BC"/>
    <w:rsid w:val="00F77633"/>
    <w:rsid w:val="00F83273"/>
    <w:rsid w:val="00F83B2D"/>
    <w:rsid w:val="00F858E8"/>
    <w:rsid w:val="00F911F7"/>
    <w:rsid w:val="00F91310"/>
    <w:rsid w:val="00F933DC"/>
    <w:rsid w:val="00F94AF6"/>
    <w:rsid w:val="00F95657"/>
    <w:rsid w:val="00F972F2"/>
    <w:rsid w:val="00FA57B0"/>
    <w:rsid w:val="00FA6B55"/>
    <w:rsid w:val="00FB5F14"/>
    <w:rsid w:val="00FB66A1"/>
    <w:rsid w:val="00FB7A2A"/>
    <w:rsid w:val="00FC0407"/>
    <w:rsid w:val="00FC2606"/>
    <w:rsid w:val="00FC4B84"/>
    <w:rsid w:val="00FC4EBB"/>
    <w:rsid w:val="00FC736A"/>
    <w:rsid w:val="00FC75C8"/>
    <w:rsid w:val="00FC7F7C"/>
    <w:rsid w:val="00FD01B8"/>
    <w:rsid w:val="00FD42A3"/>
    <w:rsid w:val="00FD7D15"/>
    <w:rsid w:val="00FE0694"/>
    <w:rsid w:val="00FE0E6C"/>
    <w:rsid w:val="00FE4D08"/>
    <w:rsid w:val="00FE66D2"/>
    <w:rsid w:val="00FE7E29"/>
    <w:rsid w:val="00FF0776"/>
    <w:rsid w:val="00FF1EEC"/>
    <w:rsid w:val="00FF2BD7"/>
    <w:rsid w:val="00FF5341"/>
    <w:rsid w:val="016C7EC9"/>
    <w:rsid w:val="03904031"/>
    <w:rsid w:val="03A46AE2"/>
    <w:rsid w:val="03F46CD8"/>
    <w:rsid w:val="05467331"/>
    <w:rsid w:val="058D33BB"/>
    <w:rsid w:val="05CF3110"/>
    <w:rsid w:val="05E27D18"/>
    <w:rsid w:val="060D12D6"/>
    <w:rsid w:val="065B005E"/>
    <w:rsid w:val="069616BC"/>
    <w:rsid w:val="069D100B"/>
    <w:rsid w:val="06AA407C"/>
    <w:rsid w:val="06DE43C4"/>
    <w:rsid w:val="080C6B01"/>
    <w:rsid w:val="08AF4BE1"/>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660173"/>
    <w:rsid w:val="15AB7B95"/>
    <w:rsid w:val="196D0409"/>
    <w:rsid w:val="19CB5A07"/>
    <w:rsid w:val="1B053FD8"/>
    <w:rsid w:val="1B377443"/>
    <w:rsid w:val="1C3A70B9"/>
    <w:rsid w:val="1CC00EFB"/>
    <w:rsid w:val="1D527F52"/>
    <w:rsid w:val="1E2B5829"/>
    <w:rsid w:val="1E6C7468"/>
    <w:rsid w:val="20F51DB6"/>
    <w:rsid w:val="211F65E8"/>
    <w:rsid w:val="216C4451"/>
    <w:rsid w:val="22810C06"/>
    <w:rsid w:val="22C66329"/>
    <w:rsid w:val="22CD0D15"/>
    <w:rsid w:val="2304487D"/>
    <w:rsid w:val="23DA4431"/>
    <w:rsid w:val="24DC7436"/>
    <w:rsid w:val="255373D1"/>
    <w:rsid w:val="26051F0C"/>
    <w:rsid w:val="263411C0"/>
    <w:rsid w:val="263A0AB2"/>
    <w:rsid w:val="27BC641D"/>
    <w:rsid w:val="284D27A7"/>
    <w:rsid w:val="2977538F"/>
    <w:rsid w:val="29A876C7"/>
    <w:rsid w:val="29B27BEC"/>
    <w:rsid w:val="2A6F7B94"/>
    <w:rsid w:val="2B6C10D4"/>
    <w:rsid w:val="2B9F5863"/>
    <w:rsid w:val="2CA24E45"/>
    <w:rsid w:val="2DA71E1D"/>
    <w:rsid w:val="2EBF1C56"/>
    <w:rsid w:val="30062491"/>
    <w:rsid w:val="307526CD"/>
    <w:rsid w:val="30AC3CB2"/>
    <w:rsid w:val="3108172A"/>
    <w:rsid w:val="31456E38"/>
    <w:rsid w:val="32321E36"/>
    <w:rsid w:val="33F7367A"/>
    <w:rsid w:val="35B22E0B"/>
    <w:rsid w:val="360A6BA0"/>
    <w:rsid w:val="36B3770A"/>
    <w:rsid w:val="36FF2F7E"/>
    <w:rsid w:val="38432644"/>
    <w:rsid w:val="39BF5D27"/>
    <w:rsid w:val="3A8D7D00"/>
    <w:rsid w:val="3B02136A"/>
    <w:rsid w:val="3BE44603"/>
    <w:rsid w:val="3C264C46"/>
    <w:rsid w:val="3C3A4CC1"/>
    <w:rsid w:val="3D53118C"/>
    <w:rsid w:val="3D94533B"/>
    <w:rsid w:val="3F9D7B3A"/>
    <w:rsid w:val="3FFF7BA9"/>
    <w:rsid w:val="405B00DC"/>
    <w:rsid w:val="40896FA6"/>
    <w:rsid w:val="414C116A"/>
    <w:rsid w:val="41576673"/>
    <w:rsid w:val="41632683"/>
    <w:rsid w:val="42090684"/>
    <w:rsid w:val="42547F08"/>
    <w:rsid w:val="437C795E"/>
    <w:rsid w:val="43DD1C30"/>
    <w:rsid w:val="44F72463"/>
    <w:rsid w:val="462D5D3B"/>
    <w:rsid w:val="4736232C"/>
    <w:rsid w:val="47710CC8"/>
    <w:rsid w:val="49D81157"/>
    <w:rsid w:val="4AEB2AAD"/>
    <w:rsid w:val="4B045A02"/>
    <w:rsid w:val="4B0533B0"/>
    <w:rsid w:val="4C1B5175"/>
    <w:rsid w:val="4C9E145D"/>
    <w:rsid w:val="500015FF"/>
    <w:rsid w:val="503913CB"/>
    <w:rsid w:val="5161613B"/>
    <w:rsid w:val="518679EC"/>
    <w:rsid w:val="52FE211E"/>
    <w:rsid w:val="53733EA8"/>
    <w:rsid w:val="53815A5D"/>
    <w:rsid w:val="53DE7DD1"/>
    <w:rsid w:val="541850C7"/>
    <w:rsid w:val="54202E7E"/>
    <w:rsid w:val="542C1166"/>
    <w:rsid w:val="559E024B"/>
    <w:rsid w:val="55DD3A62"/>
    <w:rsid w:val="5727092E"/>
    <w:rsid w:val="58ED3F1E"/>
    <w:rsid w:val="59037FBE"/>
    <w:rsid w:val="59466073"/>
    <w:rsid w:val="595B663B"/>
    <w:rsid w:val="59A56B19"/>
    <w:rsid w:val="5AB235B1"/>
    <w:rsid w:val="5C4330A5"/>
    <w:rsid w:val="5C8D4784"/>
    <w:rsid w:val="5C8F0ACA"/>
    <w:rsid w:val="5D157E06"/>
    <w:rsid w:val="5D3A570F"/>
    <w:rsid w:val="5EEF0465"/>
    <w:rsid w:val="5F546F2D"/>
    <w:rsid w:val="5F785544"/>
    <w:rsid w:val="602B48EC"/>
    <w:rsid w:val="629E3A7E"/>
    <w:rsid w:val="631C4C64"/>
    <w:rsid w:val="64914B33"/>
    <w:rsid w:val="64E70823"/>
    <w:rsid w:val="65B038FD"/>
    <w:rsid w:val="666D47E4"/>
    <w:rsid w:val="6699236E"/>
    <w:rsid w:val="6719435C"/>
    <w:rsid w:val="680C35A9"/>
    <w:rsid w:val="6876758A"/>
    <w:rsid w:val="68872365"/>
    <w:rsid w:val="68D818EB"/>
    <w:rsid w:val="69714DA1"/>
    <w:rsid w:val="69D0259E"/>
    <w:rsid w:val="6A05379D"/>
    <w:rsid w:val="6A732C70"/>
    <w:rsid w:val="6A8E0A85"/>
    <w:rsid w:val="6AE420EE"/>
    <w:rsid w:val="6B283AB6"/>
    <w:rsid w:val="6BFD4D06"/>
    <w:rsid w:val="6C062946"/>
    <w:rsid w:val="6DBB24A3"/>
    <w:rsid w:val="6DD347F7"/>
    <w:rsid w:val="6E6A6B86"/>
    <w:rsid w:val="6E76393E"/>
    <w:rsid w:val="6EB829B2"/>
    <w:rsid w:val="6F2711A9"/>
    <w:rsid w:val="6F71476C"/>
    <w:rsid w:val="6FA746B2"/>
    <w:rsid w:val="70663A0C"/>
    <w:rsid w:val="70E2362C"/>
    <w:rsid w:val="733D728C"/>
    <w:rsid w:val="74750364"/>
    <w:rsid w:val="76211381"/>
    <w:rsid w:val="78A277EA"/>
    <w:rsid w:val="79BE48D7"/>
    <w:rsid w:val="79F91778"/>
    <w:rsid w:val="7A90690F"/>
    <w:rsid w:val="7B5C6E5E"/>
    <w:rsid w:val="7C851586"/>
    <w:rsid w:val="7D98419A"/>
    <w:rsid w:val="7E1F061B"/>
    <w:rsid w:val="7E1F163C"/>
    <w:rsid w:val="7E21157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B6F6B"/>
    <w:pPr>
      <w:widowControl w:val="0"/>
      <w:jc w:val="both"/>
    </w:pPr>
    <w:rPr>
      <w:rFonts w:ascii="Calibri" w:hAnsi="Calibri"/>
      <w:kern w:val="2"/>
      <w:sz w:val="21"/>
      <w:szCs w:val="22"/>
    </w:rPr>
  </w:style>
  <w:style w:type="paragraph" w:styleId="1">
    <w:name w:val="heading 1"/>
    <w:basedOn w:val="a"/>
    <w:next w:val="a"/>
    <w:link w:val="1Char"/>
    <w:qFormat/>
    <w:locked/>
    <w:rsid w:val="00BD1A15"/>
    <w:pPr>
      <w:keepNext/>
      <w:keepLines/>
      <w:numPr>
        <w:numId w:val="15"/>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BD1A15"/>
    <w:pPr>
      <w:keepNext/>
      <w:keepLines/>
      <w:numPr>
        <w:ilvl w:val="1"/>
        <w:numId w:val="15"/>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BD1A15"/>
    <w:pPr>
      <w:keepNext/>
      <w:keepLines/>
      <w:numPr>
        <w:ilvl w:val="3"/>
        <w:numId w:val="15"/>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AB6F6B"/>
    <w:pPr>
      <w:ind w:firstLineChars="100" w:firstLine="420"/>
    </w:pPr>
  </w:style>
  <w:style w:type="paragraph" w:styleId="a4">
    <w:name w:val="Body Text"/>
    <w:basedOn w:val="a"/>
    <w:link w:val="Char0"/>
    <w:uiPriority w:val="99"/>
    <w:qFormat/>
    <w:rsid w:val="00AB6F6B"/>
  </w:style>
  <w:style w:type="paragraph" w:styleId="a5">
    <w:name w:val="Normal Indent"/>
    <w:basedOn w:val="a"/>
    <w:uiPriority w:val="99"/>
    <w:qFormat/>
    <w:rsid w:val="00AB6F6B"/>
    <w:pPr>
      <w:ind w:firstLine="425"/>
    </w:pPr>
    <w:rPr>
      <w:rFonts w:ascii="Times New Roman" w:hAnsi="Times New Roman"/>
      <w:szCs w:val="20"/>
    </w:rPr>
  </w:style>
  <w:style w:type="paragraph" w:styleId="a6">
    <w:name w:val="caption"/>
    <w:basedOn w:val="a"/>
    <w:next w:val="a"/>
    <w:qFormat/>
    <w:locked/>
    <w:rsid w:val="00AB6F6B"/>
    <w:rPr>
      <w:rFonts w:ascii="Arial" w:eastAsia="黑体" w:hAnsi="Arial" w:cs="Arial"/>
      <w:sz w:val="20"/>
      <w:szCs w:val="20"/>
    </w:rPr>
  </w:style>
  <w:style w:type="paragraph" w:styleId="a7">
    <w:name w:val="Document Map"/>
    <w:basedOn w:val="a"/>
    <w:link w:val="Char1"/>
    <w:uiPriority w:val="99"/>
    <w:qFormat/>
    <w:rsid w:val="00AB6F6B"/>
    <w:rPr>
      <w:rFonts w:ascii="宋体"/>
      <w:sz w:val="18"/>
      <w:szCs w:val="18"/>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AB6F6B"/>
    <w:rPr>
      <w:rFonts w:ascii="Times New Roman" w:hAnsi="Times New Roman"/>
      <w:kern w:val="0"/>
      <w:sz w:val="24"/>
      <w:szCs w:val="20"/>
    </w:rPr>
  </w:style>
  <w:style w:type="paragraph" w:styleId="a9">
    <w:name w:val="Date"/>
    <w:basedOn w:val="a"/>
    <w:next w:val="a"/>
    <w:link w:val="Char3"/>
    <w:uiPriority w:val="99"/>
    <w:qFormat/>
    <w:rsid w:val="00AB6F6B"/>
    <w:pPr>
      <w:ind w:leftChars="2500" w:left="100"/>
    </w:pPr>
  </w:style>
  <w:style w:type="paragraph" w:styleId="aa">
    <w:name w:val="endnote text"/>
    <w:basedOn w:val="a"/>
    <w:link w:val="Char4"/>
    <w:uiPriority w:val="99"/>
    <w:qFormat/>
    <w:rsid w:val="00AB6F6B"/>
    <w:pPr>
      <w:snapToGrid w:val="0"/>
      <w:jc w:val="left"/>
    </w:pPr>
  </w:style>
  <w:style w:type="paragraph" w:styleId="ab">
    <w:name w:val="footer"/>
    <w:basedOn w:val="a"/>
    <w:link w:val="Char5"/>
    <w:uiPriority w:val="99"/>
    <w:qFormat/>
    <w:rsid w:val="00AB6F6B"/>
    <w:pPr>
      <w:tabs>
        <w:tab w:val="center" w:pos="4153"/>
        <w:tab w:val="right" w:pos="8306"/>
      </w:tabs>
      <w:snapToGrid w:val="0"/>
      <w:jc w:val="left"/>
    </w:pPr>
    <w:rPr>
      <w:sz w:val="18"/>
      <w:szCs w:val="18"/>
    </w:rPr>
  </w:style>
  <w:style w:type="paragraph" w:styleId="ac">
    <w:name w:val="header"/>
    <w:basedOn w:val="a"/>
    <w:link w:val="Char6"/>
    <w:uiPriority w:val="99"/>
    <w:qFormat/>
    <w:rsid w:val="00AB6F6B"/>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7"/>
    <w:uiPriority w:val="99"/>
    <w:qFormat/>
    <w:rsid w:val="00AB6F6B"/>
    <w:pPr>
      <w:snapToGrid w:val="0"/>
      <w:jc w:val="left"/>
    </w:pPr>
    <w:rPr>
      <w:sz w:val="18"/>
      <w:szCs w:val="18"/>
    </w:rPr>
  </w:style>
  <w:style w:type="paragraph" w:styleId="ae">
    <w:name w:val="Normal (Web)"/>
    <w:basedOn w:val="a"/>
    <w:uiPriority w:val="99"/>
    <w:qFormat/>
    <w:rsid w:val="00AB6F6B"/>
    <w:rPr>
      <w:sz w:val="24"/>
      <w:szCs w:val="24"/>
    </w:rPr>
  </w:style>
  <w:style w:type="character" w:styleId="af">
    <w:name w:val="Strong"/>
    <w:basedOn w:val="a1"/>
    <w:uiPriority w:val="99"/>
    <w:qFormat/>
    <w:rsid w:val="00AB6F6B"/>
    <w:rPr>
      <w:rFonts w:cs="Times New Roman"/>
      <w:b/>
      <w:bCs/>
    </w:rPr>
  </w:style>
  <w:style w:type="character" w:styleId="af0">
    <w:name w:val="endnote reference"/>
    <w:basedOn w:val="a1"/>
    <w:uiPriority w:val="99"/>
    <w:qFormat/>
    <w:rsid w:val="00AB6F6B"/>
    <w:rPr>
      <w:rFonts w:cs="Times New Roman"/>
      <w:vertAlign w:val="superscript"/>
    </w:rPr>
  </w:style>
  <w:style w:type="character" w:styleId="af1">
    <w:name w:val="Hyperlink"/>
    <w:basedOn w:val="a1"/>
    <w:uiPriority w:val="99"/>
    <w:qFormat/>
    <w:rsid w:val="00AB6F6B"/>
    <w:rPr>
      <w:rFonts w:cs="Times New Roman"/>
      <w:color w:val="0000FF"/>
      <w:u w:val="single"/>
    </w:rPr>
  </w:style>
  <w:style w:type="character" w:styleId="af2">
    <w:name w:val="footnote reference"/>
    <w:basedOn w:val="a1"/>
    <w:uiPriority w:val="99"/>
    <w:qFormat/>
    <w:rsid w:val="00AB6F6B"/>
    <w:rPr>
      <w:rFonts w:cs="Times New Roman"/>
      <w:vertAlign w:val="superscript"/>
    </w:rPr>
  </w:style>
  <w:style w:type="character" w:customStyle="1" w:styleId="Char0">
    <w:name w:val="正文文本 Char"/>
    <w:basedOn w:val="a1"/>
    <w:link w:val="a4"/>
    <w:uiPriority w:val="99"/>
    <w:semiHidden/>
    <w:qFormat/>
    <w:rsid w:val="00AB6F6B"/>
    <w:rPr>
      <w:rFonts w:ascii="Calibri" w:hAnsi="Calibri"/>
    </w:rPr>
  </w:style>
  <w:style w:type="character" w:customStyle="1" w:styleId="Char">
    <w:name w:val="正文首行缩进 Char"/>
    <w:basedOn w:val="Char0"/>
    <w:link w:val="a0"/>
    <w:uiPriority w:val="99"/>
    <w:qFormat/>
    <w:rsid w:val="00AB6F6B"/>
  </w:style>
  <w:style w:type="character" w:customStyle="1" w:styleId="Char1">
    <w:name w:val="文档结构图 Char"/>
    <w:basedOn w:val="a1"/>
    <w:link w:val="a7"/>
    <w:uiPriority w:val="99"/>
    <w:semiHidden/>
    <w:qFormat/>
    <w:locked/>
    <w:rsid w:val="00AB6F6B"/>
    <w:rPr>
      <w:rFonts w:ascii="宋体" w:hAnsi="Calibri" w:cs="Times New Roman"/>
      <w:kern w:val="2"/>
      <w:sz w:val="18"/>
      <w:szCs w:val="18"/>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8"/>
    <w:qFormat/>
    <w:locked/>
    <w:rsid w:val="00AB6F6B"/>
    <w:rPr>
      <w:rFonts w:ascii="宋体" w:eastAsia="宋体" w:hAnsi="Courier New" w:cs="Courier New"/>
      <w:sz w:val="21"/>
      <w:szCs w:val="21"/>
    </w:rPr>
  </w:style>
  <w:style w:type="character" w:customStyle="1" w:styleId="Char3">
    <w:name w:val="日期 Char"/>
    <w:basedOn w:val="a1"/>
    <w:link w:val="a9"/>
    <w:uiPriority w:val="99"/>
    <w:semiHidden/>
    <w:qFormat/>
    <w:locked/>
    <w:rsid w:val="00AB6F6B"/>
    <w:rPr>
      <w:rFonts w:cs="Times New Roman"/>
    </w:rPr>
  </w:style>
  <w:style w:type="character" w:customStyle="1" w:styleId="Char4">
    <w:name w:val="尾注文本 Char"/>
    <w:basedOn w:val="a1"/>
    <w:link w:val="aa"/>
    <w:uiPriority w:val="99"/>
    <w:semiHidden/>
    <w:qFormat/>
    <w:locked/>
    <w:rsid w:val="00AB6F6B"/>
    <w:rPr>
      <w:rFonts w:ascii="Calibri" w:eastAsia="宋体" w:hAnsi="Calibri" w:cs="Times New Roman"/>
      <w:kern w:val="2"/>
      <w:sz w:val="22"/>
      <w:szCs w:val="22"/>
    </w:rPr>
  </w:style>
  <w:style w:type="character" w:customStyle="1" w:styleId="Char5">
    <w:name w:val="页脚 Char"/>
    <w:basedOn w:val="a1"/>
    <w:link w:val="ab"/>
    <w:uiPriority w:val="99"/>
    <w:semiHidden/>
    <w:qFormat/>
    <w:locked/>
    <w:rsid w:val="00AB6F6B"/>
    <w:rPr>
      <w:rFonts w:cs="Times New Roman"/>
      <w:sz w:val="18"/>
      <w:szCs w:val="18"/>
    </w:rPr>
  </w:style>
  <w:style w:type="character" w:customStyle="1" w:styleId="Char6">
    <w:name w:val="页眉 Char"/>
    <w:basedOn w:val="a1"/>
    <w:link w:val="ac"/>
    <w:uiPriority w:val="99"/>
    <w:semiHidden/>
    <w:qFormat/>
    <w:locked/>
    <w:rsid w:val="00AB6F6B"/>
    <w:rPr>
      <w:rFonts w:cs="Times New Roman"/>
      <w:sz w:val="18"/>
      <w:szCs w:val="18"/>
    </w:rPr>
  </w:style>
  <w:style w:type="character" w:customStyle="1" w:styleId="Char7">
    <w:name w:val="脚注文本 Char"/>
    <w:basedOn w:val="a1"/>
    <w:link w:val="ad"/>
    <w:uiPriority w:val="99"/>
    <w:semiHidden/>
    <w:qFormat/>
    <w:locked/>
    <w:rsid w:val="00AB6F6B"/>
    <w:rPr>
      <w:rFonts w:ascii="Calibri" w:eastAsia="宋体" w:hAnsi="Calibri" w:cs="Times New Roman"/>
      <w:kern w:val="2"/>
      <w:sz w:val="18"/>
      <w:szCs w:val="18"/>
    </w:rPr>
  </w:style>
  <w:style w:type="character" w:customStyle="1" w:styleId="Char10">
    <w:name w:val="纯文本 Char1"/>
    <w:uiPriority w:val="99"/>
    <w:qFormat/>
    <w:rsid w:val="00AB6F6B"/>
    <w:rPr>
      <w:rFonts w:eastAsia="宋体"/>
      <w:sz w:val="24"/>
    </w:rPr>
  </w:style>
  <w:style w:type="paragraph" w:customStyle="1" w:styleId="Default">
    <w:name w:val="Default"/>
    <w:uiPriority w:val="99"/>
    <w:qFormat/>
    <w:rsid w:val="00AB6F6B"/>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qFormat/>
    <w:rsid w:val="00AB6F6B"/>
    <w:pPr>
      <w:ind w:firstLineChars="200" w:firstLine="420"/>
    </w:pPr>
  </w:style>
  <w:style w:type="paragraph" w:styleId="af3">
    <w:name w:val="List Paragraph"/>
    <w:basedOn w:val="a"/>
    <w:uiPriority w:val="99"/>
    <w:qFormat/>
    <w:rsid w:val="00AB6F6B"/>
    <w:pPr>
      <w:ind w:firstLineChars="200" w:firstLine="420"/>
    </w:pPr>
  </w:style>
  <w:style w:type="character" w:customStyle="1" w:styleId="CharChar">
    <w:name w:val="正文文本缩进 Char Char"/>
    <w:link w:val="12"/>
    <w:qFormat/>
    <w:locked/>
    <w:rsid w:val="00AB6F6B"/>
    <w:rPr>
      <w:rFonts w:ascii="宋体"/>
      <w:sz w:val="24"/>
    </w:rPr>
  </w:style>
  <w:style w:type="paragraph" w:customStyle="1" w:styleId="12">
    <w:name w:val="正文文本缩进1"/>
    <w:basedOn w:val="a"/>
    <w:link w:val="CharChar"/>
    <w:qFormat/>
    <w:rsid w:val="00AB6F6B"/>
    <w:pPr>
      <w:spacing w:line="360" w:lineRule="auto"/>
      <w:ind w:firstLineChars="200" w:firstLine="480"/>
    </w:pPr>
    <w:rPr>
      <w:rFonts w:ascii="宋体" w:hAnsi="Times New Roman"/>
      <w:kern w:val="0"/>
      <w:sz w:val="24"/>
      <w:szCs w:val="20"/>
    </w:rPr>
  </w:style>
  <w:style w:type="character" w:customStyle="1" w:styleId="CharChar0">
    <w:name w:val="日期 Char Char"/>
    <w:link w:val="13"/>
    <w:qFormat/>
    <w:locked/>
    <w:rsid w:val="00AB6F6B"/>
    <w:rPr>
      <w:sz w:val="24"/>
    </w:rPr>
  </w:style>
  <w:style w:type="paragraph" w:customStyle="1" w:styleId="13">
    <w:name w:val="日期1"/>
    <w:basedOn w:val="a"/>
    <w:next w:val="a"/>
    <w:link w:val="CharChar0"/>
    <w:qFormat/>
    <w:rsid w:val="00AB6F6B"/>
    <w:rPr>
      <w:rFonts w:ascii="Times New Roman" w:hAnsi="Times New Roman"/>
      <w:kern w:val="0"/>
      <w:sz w:val="24"/>
      <w:szCs w:val="20"/>
    </w:rPr>
  </w:style>
  <w:style w:type="paragraph" w:customStyle="1" w:styleId="14">
    <w:name w:val="正文缩进1"/>
    <w:basedOn w:val="a"/>
    <w:qFormat/>
    <w:rsid w:val="00AB6F6B"/>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AB6F6B"/>
    <w:pPr>
      <w:ind w:firstLineChars="200" w:firstLine="420"/>
    </w:pPr>
    <w:rPr>
      <w:szCs w:val="24"/>
    </w:rPr>
  </w:style>
  <w:style w:type="paragraph" w:customStyle="1" w:styleId="CharCharCharChar">
    <w:name w:val="Char Char Char Char"/>
    <w:basedOn w:val="a4"/>
    <w:next w:val="a0"/>
    <w:uiPriority w:val="99"/>
    <w:qFormat/>
    <w:rsid w:val="00AB6F6B"/>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qFormat/>
    <w:locked/>
    <w:rsid w:val="00AB6F6B"/>
    <w:rPr>
      <w:rFonts w:ascii="Calibri" w:hAnsi="Calibri" w:cs="Times New Roman"/>
      <w:kern w:val="2"/>
      <w:sz w:val="24"/>
      <w:szCs w:val="24"/>
    </w:rPr>
  </w:style>
  <w:style w:type="paragraph" w:customStyle="1" w:styleId="10">
    <w:name w:val="样式1"/>
    <w:basedOn w:val="a"/>
    <w:qFormat/>
    <w:rsid w:val="00AB6F6B"/>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AB6F6B"/>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BD1A15"/>
    <w:rPr>
      <w:rFonts w:ascii="Calibri" w:hAnsi="Calibri"/>
      <w:b/>
      <w:bCs/>
      <w:kern w:val="44"/>
      <w:sz w:val="44"/>
      <w:szCs w:val="44"/>
    </w:rPr>
  </w:style>
  <w:style w:type="character" w:customStyle="1" w:styleId="2Char">
    <w:name w:val="标题 2 Char"/>
    <w:basedOn w:val="a1"/>
    <w:link w:val="2"/>
    <w:qFormat/>
    <w:rsid w:val="00BD1A15"/>
    <w:rPr>
      <w:rFonts w:ascii="Arial" w:eastAsia="黑体" w:hAnsi="Arial"/>
      <w:b/>
      <w:bCs/>
      <w:sz w:val="32"/>
      <w:szCs w:val="32"/>
    </w:rPr>
  </w:style>
  <w:style w:type="character" w:customStyle="1" w:styleId="4Char">
    <w:name w:val="标题 4 Char"/>
    <w:basedOn w:val="a1"/>
    <w:link w:val="4"/>
    <w:rsid w:val="00BD1A15"/>
    <w:rPr>
      <w:rFonts w:ascii="Arial" w:eastAsia="黑体" w:hAnsi="Arial"/>
      <w:b/>
      <w:bCs/>
      <w:sz w:val="28"/>
      <w:szCs w:val="28"/>
    </w:rPr>
  </w:style>
  <w:style w:type="paragraph" w:styleId="af4">
    <w:name w:val="Body Text Indent"/>
    <w:basedOn w:val="a"/>
    <w:link w:val="Char8"/>
    <w:uiPriority w:val="99"/>
    <w:semiHidden/>
    <w:unhideWhenUsed/>
    <w:rsid w:val="00BD1A15"/>
    <w:pPr>
      <w:spacing w:after="120"/>
      <w:ind w:leftChars="200" w:left="420"/>
    </w:pPr>
  </w:style>
  <w:style w:type="character" w:customStyle="1" w:styleId="Char8">
    <w:name w:val="正文文本缩进 Char"/>
    <w:basedOn w:val="a1"/>
    <w:link w:val="af4"/>
    <w:uiPriority w:val="99"/>
    <w:semiHidden/>
    <w:rsid w:val="00BD1A15"/>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qq://txfil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qq://txfi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qq://txfile/"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DD25C-4B0E-4CF2-A1FC-413DA370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76</Pages>
  <Words>36645</Words>
  <Characters>6702</Characters>
  <Application>Microsoft Office Word</Application>
  <DocSecurity>0</DocSecurity>
  <Lines>55</Lines>
  <Paragraphs>86</Paragraphs>
  <ScaleCrop>false</ScaleCrop>
  <Company>Microsoft</Company>
  <LinksUpToDate>false</LinksUpToDate>
  <CharactersWithSpaces>43261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法正项目管理集团有限公司:法正项目管理集团有限公司</cp:lastModifiedBy>
  <cp:revision>848</cp:revision>
  <cp:lastPrinted>2018-06-13T01:58:00Z</cp:lastPrinted>
  <dcterms:created xsi:type="dcterms:W3CDTF">2017-10-25T06:07:00Z</dcterms:created>
  <dcterms:modified xsi:type="dcterms:W3CDTF">2018-10-22T03:42:00Z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