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3AA" w:rsidRDefault="00C05EDC" w:rsidP="00E01EC3">
      <w:pPr>
        <w:pStyle w:val="11"/>
        <w:pageBreakBefore/>
        <w:numPr>
          <w:ilvl w:val="0"/>
          <w:numId w:val="0"/>
        </w:numPr>
        <w:jc w:val="center"/>
        <w:rPr>
          <w:rFonts w:ascii="宋体" w:hAnsi="宋体"/>
        </w:rPr>
      </w:pPr>
      <w:r w:rsidRPr="00C05EDC">
        <w:rPr>
          <w:rFonts w:ascii="宋体" w:hAnsi="宋体" w:hint="eastAsia"/>
        </w:rPr>
        <w:t>建安区第一实验学校（原县一高北校区）录播教室</w:t>
      </w:r>
      <w:r w:rsidR="00E01EC3">
        <w:rPr>
          <w:rFonts w:ascii="宋体" w:hAnsi="宋体" w:hint="eastAsia"/>
        </w:rPr>
        <w:t>项目</w:t>
      </w:r>
    </w:p>
    <w:p w:rsidR="00E01EC3" w:rsidRPr="00E01EC3" w:rsidRDefault="00E01EC3" w:rsidP="00E01EC3">
      <w:pPr>
        <w:ind w:firstLine="480"/>
      </w:pPr>
    </w:p>
    <w:tbl>
      <w:tblPr>
        <w:tblW w:w="14460" w:type="dxa"/>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4A0"/>
      </w:tblPr>
      <w:tblGrid>
        <w:gridCol w:w="710"/>
        <w:gridCol w:w="1276"/>
        <w:gridCol w:w="9213"/>
        <w:gridCol w:w="709"/>
        <w:gridCol w:w="709"/>
        <w:gridCol w:w="921"/>
        <w:gridCol w:w="922"/>
      </w:tblGrid>
      <w:tr w:rsidR="00EE6C08" w:rsidTr="00DC7212">
        <w:trPr>
          <w:trHeight w:val="90"/>
        </w:trPr>
        <w:tc>
          <w:tcPr>
            <w:tcW w:w="710" w:type="dxa"/>
            <w:tcMar>
              <w:top w:w="17" w:type="dxa"/>
              <w:left w:w="17" w:type="dxa"/>
              <w:bottom w:w="17" w:type="dxa"/>
              <w:right w:w="17" w:type="dxa"/>
            </w:tcMar>
            <w:vAlign w:val="center"/>
          </w:tcPr>
          <w:p w:rsidR="00EE6C08" w:rsidRDefault="00EE6C08" w:rsidP="00BE6C47">
            <w:pPr>
              <w:widowControl/>
              <w:ind w:firstLineChars="0" w:firstLine="0"/>
              <w:jc w:val="center"/>
              <w:textAlignment w:val="center"/>
              <w:rPr>
                <w:rFonts w:ascii="宋体" w:hAnsi="宋体" w:cs="宋体"/>
                <w:b/>
                <w:sz w:val="18"/>
                <w:szCs w:val="18"/>
              </w:rPr>
            </w:pPr>
            <w:r>
              <w:rPr>
                <w:rFonts w:ascii="宋体" w:hAnsi="宋体" w:cs="宋体" w:hint="eastAsia"/>
                <w:b/>
                <w:sz w:val="18"/>
                <w:szCs w:val="18"/>
              </w:rPr>
              <w:t>序号</w:t>
            </w:r>
          </w:p>
        </w:tc>
        <w:tc>
          <w:tcPr>
            <w:tcW w:w="1276" w:type="dxa"/>
            <w:tcMar>
              <w:top w:w="17" w:type="dxa"/>
              <w:left w:w="17" w:type="dxa"/>
              <w:bottom w:w="17" w:type="dxa"/>
              <w:right w:w="17" w:type="dxa"/>
            </w:tcMar>
            <w:vAlign w:val="center"/>
          </w:tcPr>
          <w:p w:rsidR="00EE6C08" w:rsidRDefault="00EE6C08" w:rsidP="00BE6C47">
            <w:pPr>
              <w:widowControl/>
              <w:ind w:firstLineChars="0" w:firstLine="0"/>
              <w:jc w:val="center"/>
              <w:textAlignment w:val="center"/>
              <w:rPr>
                <w:rFonts w:ascii="宋体" w:hAnsi="宋体" w:cs="宋体"/>
                <w:b/>
                <w:kern w:val="0"/>
                <w:sz w:val="18"/>
                <w:szCs w:val="18"/>
              </w:rPr>
            </w:pPr>
            <w:r>
              <w:rPr>
                <w:rFonts w:ascii="宋体" w:hAnsi="宋体" w:cs="宋体" w:hint="eastAsia"/>
                <w:b/>
                <w:kern w:val="0"/>
                <w:sz w:val="18"/>
                <w:szCs w:val="18"/>
              </w:rPr>
              <w:t>设备名称</w:t>
            </w:r>
          </w:p>
        </w:tc>
        <w:tc>
          <w:tcPr>
            <w:tcW w:w="9213" w:type="dxa"/>
            <w:tcMar>
              <w:top w:w="17" w:type="dxa"/>
              <w:left w:w="17" w:type="dxa"/>
              <w:bottom w:w="17" w:type="dxa"/>
              <w:right w:w="17" w:type="dxa"/>
            </w:tcMar>
            <w:vAlign w:val="center"/>
          </w:tcPr>
          <w:p w:rsidR="00EE6C08" w:rsidRDefault="00EE6C08" w:rsidP="00F85431">
            <w:pPr>
              <w:widowControl/>
              <w:adjustRightInd w:val="0"/>
              <w:snapToGrid w:val="0"/>
              <w:ind w:firstLineChars="0" w:firstLine="0"/>
              <w:jc w:val="center"/>
              <w:textAlignment w:val="center"/>
              <w:rPr>
                <w:rFonts w:ascii="宋体" w:hAnsi="宋体" w:cs="宋体"/>
                <w:b/>
                <w:sz w:val="18"/>
                <w:szCs w:val="18"/>
              </w:rPr>
            </w:pPr>
            <w:r>
              <w:rPr>
                <w:rFonts w:ascii="宋体" w:hAnsi="宋体" w:cs="宋体" w:hint="eastAsia"/>
                <w:b/>
                <w:kern w:val="0"/>
                <w:sz w:val="18"/>
                <w:szCs w:val="18"/>
              </w:rPr>
              <w:t>技术参数</w:t>
            </w:r>
          </w:p>
        </w:tc>
        <w:tc>
          <w:tcPr>
            <w:tcW w:w="709" w:type="dxa"/>
            <w:tcMar>
              <w:top w:w="17" w:type="dxa"/>
              <w:left w:w="17" w:type="dxa"/>
              <w:bottom w:w="17" w:type="dxa"/>
              <w:right w:w="17" w:type="dxa"/>
            </w:tcMar>
            <w:vAlign w:val="center"/>
          </w:tcPr>
          <w:p w:rsidR="00EE6C08" w:rsidRDefault="00EE6C08" w:rsidP="00BE6C47">
            <w:pPr>
              <w:widowControl/>
              <w:ind w:firstLineChars="0" w:firstLine="0"/>
              <w:jc w:val="center"/>
              <w:textAlignment w:val="center"/>
              <w:rPr>
                <w:rFonts w:ascii="宋体" w:hAnsi="宋体" w:cs="宋体"/>
                <w:b/>
                <w:sz w:val="18"/>
                <w:szCs w:val="18"/>
              </w:rPr>
            </w:pPr>
            <w:r>
              <w:rPr>
                <w:rFonts w:ascii="宋体" w:hAnsi="宋体" w:cs="宋体" w:hint="eastAsia"/>
                <w:b/>
                <w:kern w:val="0"/>
                <w:sz w:val="18"/>
                <w:szCs w:val="18"/>
              </w:rPr>
              <w:t>单位</w:t>
            </w:r>
          </w:p>
        </w:tc>
        <w:tc>
          <w:tcPr>
            <w:tcW w:w="709" w:type="dxa"/>
            <w:tcMar>
              <w:top w:w="17" w:type="dxa"/>
              <w:left w:w="17" w:type="dxa"/>
              <w:bottom w:w="17" w:type="dxa"/>
              <w:right w:w="17" w:type="dxa"/>
            </w:tcMar>
            <w:vAlign w:val="center"/>
          </w:tcPr>
          <w:p w:rsidR="00EE6C08" w:rsidRDefault="00EE6C08" w:rsidP="00BE6C47">
            <w:pPr>
              <w:widowControl/>
              <w:ind w:firstLineChars="0" w:firstLine="0"/>
              <w:jc w:val="center"/>
              <w:textAlignment w:val="center"/>
              <w:rPr>
                <w:rFonts w:ascii="宋体" w:hAnsi="宋体" w:cs="宋体"/>
                <w:b/>
                <w:sz w:val="18"/>
                <w:szCs w:val="18"/>
              </w:rPr>
            </w:pPr>
            <w:r>
              <w:rPr>
                <w:rFonts w:ascii="宋体" w:hAnsi="宋体" w:cs="宋体" w:hint="eastAsia"/>
                <w:b/>
                <w:kern w:val="0"/>
                <w:sz w:val="18"/>
                <w:szCs w:val="18"/>
              </w:rPr>
              <w:t>数量</w:t>
            </w:r>
          </w:p>
        </w:tc>
        <w:tc>
          <w:tcPr>
            <w:tcW w:w="921" w:type="dxa"/>
            <w:vAlign w:val="center"/>
          </w:tcPr>
          <w:p w:rsidR="00EE6C08" w:rsidRDefault="00EE6C08" w:rsidP="00BE6C47">
            <w:pPr>
              <w:widowControl/>
              <w:ind w:firstLineChars="0" w:firstLine="0"/>
              <w:jc w:val="center"/>
              <w:textAlignment w:val="center"/>
              <w:rPr>
                <w:rFonts w:ascii="宋体" w:hAnsi="宋体" w:cs="宋体"/>
                <w:b/>
                <w:sz w:val="18"/>
                <w:szCs w:val="18"/>
              </w:rPr>
            </w:pPr>
            <w:r>
              <w:rPr>
                <w:rFonts w:ascii="宋体" w:hAnsi="宋体" w:cs="宋体" w:hint="eastAsia"/>
                <w:b/>
                <w:sz w:val="18"/>
                <w:szCs w:val="18"/>
              </w:rPr>
              <w:t>单价</w:t>
            </w:r>
          </w:p>
        </w:tc>
        <w:tc>
          <w:tcPr>
            <w:tcW w:w="922" w:type="dxa"/>
            <w:vAlign w:val="center"/>
          </w:tcPr>
          <w:p w:rsidR="00EE6C08" w:rsidRDefault="00EE6C08" w:rsidP="00BE6C47">
            <w:pPr>
              <w:widowControl/>
              <w:ind w:firstLineChars="0" w:firstLine="0"/>
              <w:jc w:val="center"/>
              <w:textAlignment w:val="center"/>
              <w:rPr>
                <w:rFonts w:ascii="宋体" w:hAnsi="宋体" w:cs="宋体"/>
                <w:b/>
                <w:sz w:val="18"/>
                <w:szCs w:val="18"/>
              </w:rPr>
            </w:pPr>
            <w:r>
              <w:rPr>
                <w:rFonts w:ascii="宋体" w:hAnsi="宋体" w:cs="宋体" w:hint="eastAsia"/>
                <w:b/>
                <w:sz w:val="18"/>
                <w:szCs w:val="18"/>
              </w:rPr>
              <w:t>合价</w:t>
            </w:r>
          </w:p>
        </w:tc>
      </w:tr>
      <w:tr w:rsidR="00EE6C08" w:rsidTr="00DC7212">
        <w:trPr>
          <w:trHeight w:val="90"/>
        </w:trPr>
        <w:tc>
          <w:tcPr>
            <w:tcW w:w="710" w:type="dxa"/>
            <w:tcMar>
              <w:top w:w="17" w:type="dxa"/>
              <w:left w:w="17" w:type="dxa"/>
              <w:bottom w:w="17" w:type="dxa"/>
              <w:right w:w="17" w:type="dxa"/>
            </w:tcMar>
            <w:vAlign w:val="center"/>
          </w:tcPr>
          <w:p w:rsidR="00EE6C08" w:rsidRDefault="00EE6C08" w:rsidP="00BE6C47">
            <w:pPr>
              <w:widowControl/>
              <w:ind w:firstLineChars="0" w:firstLine="0"/>
              <w:jc w:val="center"/>
              <w:textAlignment w:val="center"/>
              <w:rPr>
                <w:rFonts w:ascii="宋体" w:hAnsi="宋体" w:cs="宋体"/>
                <w:bCs/>
                <w:sz w:val="18"/>
                <w:szCs w:val="18"/>
              </w:rPr>
            </w:pPr>
            <w:r>
              <w:rPr>
                <w:rFonts w:ascii="宋体" w:hAnsi="宋体" w:cs="宋体" w:hint="eastAsia"/>
                <w:bCs/>
                <w:kern w:val="0"/>
                <w:sz w:val="18"/>
                <w:szCs w:val="18"/>
              </w:rPr>
              <w:t>1</w:t>
            </w:r>
          </w:p>
        </w:tc>
        <w:tc>
          <w:tcPr>
            <w:tcW w:w="1276" w:type="dxa"/>
            <w:tcMar>
              <w:top w:w="17" w:type="dxa"/>
              <w:left w:w="17" w:type="dxa"/>
              <w:bottom w:w="17" w:type="dxa"/>
              <w:right w:w="17" w:type="dxa"/>
            </w:tcMar>
            <w:vAlign w:val="center"/>
          </w:tcPr>
          <w:p w:rsidR="00EE6C08" w:rsidRDefault="00EE6C08" w:rsidP="00BE6C47">
            <w:pPr>
              <w:widowControl/>
              <w:ind w:firstLineChars="0" w:firstLine="0"/>
              <w:jc w:val="center"/>
              <w:textAlignment w:val="center"/>
              <w:rPr>
                <w:rFonts w:ascii="宋体" w:hAnsi="宋体" w:cs="宋体"/>
                <w:bCs/>
                <w:kern w:val="0"/>
                <w:sz w:val="18"/>
                <w:szCs w:val="18"/>
              </w:rPr>
            </w:pPr>
            <w:r>
              <w:rPr>
                <w:rFonts w:ascii="宋体" w:hAnsi="宋体" w:cs="宋体" w:hint="eastAsia"/>
                <w:bCs/>
                <w:kern w:val="0"/>
                <w:sz w:val="18"/>
                <w:szCs w:val="18"/>
              </w:rPr>
              <w:t>智能云教学主机</w:t>
            </w:r>
          </w:p>
        </w:tc>
        <w:tc>
          <w:tcPr>
            <w:tcW w:w="9213" w:type="dxa"/>
            <w:tcMar>
              <w:top w:w="17" w:type="dxa"/>
              <w:left w:w="17" w:type="dxa"/>
              <w:bottom w:w="17" w:type="dxa"/>
              <w:right w:w="17" w:type="dxa"/>
            </w:tcMar>
            <w:vAlign w:val="center"/>
          </w:tcPr>
          <w:p w:rsidR="00EE6C08" w:rsidRDefault="00EE6C08" w:rsidP="00F85431">
            <w:pPr>
              <w:widowControl/>
              <w:adjustRightInd w:val="0"/>
              <w:snapToGrid w:val="0"/>
              <w:ind w:firstLineChars="0" w:firstLine="0"/>
              <w:textAlignment w:val="center"/>
              <w:rPr>
                <w:rFonts w:ascii="宋体" w:hAnsi="宋体" w:cs="宋体"/>
                <w:bCs/>
                <w:sz w:val="18"/>
                <w:szCs w:val="18"/>
              </w:rPr>
            </w:pPr>
            <w:r>
              <w:rPr>
                <w:rFonts w:ascii="宋体" w:hAnsi="宋体" w:cs="宋体" w:hint="eastAsia"/>
                <w:bCs/>
                <w:sz w:val="18"/>
                <w:szCs w:val="18"/>
              </w:rPr>
              <w:t>一、技术参数：</w:t>
            </w:r>
          </w:p>
          <w:p w:rsidR="00EE6C08" w:rsidRPr="00C71575" w:rsidRDefault="00EE6C08" w:rsidP="00B6220D">
            <w:pPr>
              <w:pStyle w:val="afe"/>
              <w:widowControl/>
              <w:numPr>
                <w:ilvl w:val="0"/>
                <w:numId w:val="28"/>
              </w:numPr>
              <w:adjustRightInd w:val="0"/>
              <w:snapToGrid w:val="0"/>
              <w:spacing w:line="360" w:lineRule="auto"/>
              <w:ind w:firstLineChars="0"/>
              <w:jc w:val="left"/>
              <w:rPr>
                <w:rFonts w:ascii="Times New Roman" w:hAnsi="Times New Roman" w:cs="宋体"/>
                <w:kern w:val="0"/>
                <w:sz w:val="18"/>
                <w:szCs w:val="18"/>
              </w:rPr>
            </w:pPr>
            <w:r w:rsidRPr="00C71575">
              <w:rPr>
                <w:rFonts w:ascii="Times New Roman" w:hAnsi="Times New Roman" w:cs="宋体" w:hint="eastAsia"/>
                <w:kern w:val="0"/>
                <w:sz w:val="18"/>
                <w:szCs w:val="18"/>
              </w:rPr>
              <w:t>视频输入接口：≥</w:t>
            </w:r>
            <w:r w:rsidRPr="00C71575">
              <w:rPr>
                <w:rFonts w:ascii="Times New Roman" w:hAnsi="Times New Roman" w:cs="宋体" w:hint="eastAsia"/>
                <w:kern w:val="0"/>
                <w:sz w:val="18"/>
                <w:szCs w:val="18"/>
              </w:rPr>
              <w:t>4</w:t>
            </w:r>
            <w:r w:rsidRPr="00C71575">
              <w:rPr>
                <w:rFonts w:ascii="Times New Roman" w:hAnsi="Times New Roman" w:cs="宋体" w:hint="eastAsia"/>
                <w:kern w:val="0"/>
                <w:sz w:val="18"/>
                <w:szCs w:val="18"/>
              </w:rPr>
              <w:t>路</w:t>
            </w:r>
            <w:r w:rsidRPr="00C71575">
              <w:rPr>
                <w:rFonts w:ascii="Times New Roman" w:hAnsi="Times New Roman" w:cs="宋体" w:hint="eastAsia"/>
                <w:kern w:val="0"/>
                <w:sz w:val="18"/>
                <w:szCs w:val="18"/>
              </w:rPr>
              <w:t>HD SDI</w:t>
            </w:r>
            <w:r w:rsidRPr="00C71575">
              <w:rPr>
                <w:rFonts w:ascii="Times New Roman" w:hAnsi="Times New Roman" w:cs="宋体" w:hint="eastAsia"/>
                <w:kern w:val="0"/>
                <w:sz w:val="18"/>
                <w:szCs w:val="18"/>
              </w:rPr>
              <w:t>、≥</w:t>
            </w:r>
            <w:r w:rsidRPr="00C71575">
              <w:rPr>
                <w:rFonts w:ascii="Times New Roman" w:hAnsi="Times New Roman" w:cs="宋体" w:hint="eastAsia"/>
                <w:kern w:val="0"/>
                <w:sz w:val="18"/>
                <w:szCs w:val="18"/>
              </w:rPr>
              <w:t>1</w:t>
            </w:r>
            <w:r w:rsidRPr="00C71575">
              <w:rPr>
                <w:rFonts w:ascii="Times New Roman" w:hAnsi="Times New Roman" w:cs="宋体" w:hint="eastAsia"/>
                <w:kern w:val="0"/>
                <w:sz w:val="18"/>
                <w:szCs w:val="18"/>
              </w:rPr>
              <w:t>路</w:t>
            </w:r>
            <w:r w:rsidRPr="00C71575">
              <w:rPr>
                <w:rFonts w:ascii="Times New Roman" w:hAnsi="Times New Roman" w:cs="宋体" w:hint="eastAsia"/>
                <w:kern w:val="0"/>
                <w:sz w:val="18"/>
                <w:szCs w:val="18"/>
              </w:rPr>
              <w:t>HDMI</w:t>
            </w:r>
            <w:r w:rsidRPr="00C71575">
              <w:rPr>
                <w:rFonts w:ascii="Times New Roman" w:hAnsi="Times New Roman" w:cs="宋体" w:hint="eastAsia"/>
                <w:kern w:val="0"/>
                <w:sz w:val="18"/>
                <w:szCs w:val="18"/>
              </w:rPr>
              <w:t>或</w:t>
            </w:r>
            <w:r w:rsidRPr="00C71575">
              <w:rPr>
                <w:rFonts w:ascii="Times New Roman" w:hAnsi="Times New Roman" w:cs="宋体" w:hint="eastAsia"/>
                <w:kern w:val="0"/>
                <w:sz w:val="18"/>
                <w:szCs w:val="18"/>
              </w:rPr>
              <w:t>VGA</w:t>
            </w:r>
            <w:r>
              <w:rPr>
                <w:rFonts w:ascii="Times New Roman" w:hAnsi="Times New Roman" w:cs="宋体" w:hint="eastAsia"/>
                <w:kern w:val="0"/>
                <w:sz w:val="18"/>
                <w:szCs w:val="18"/>
              </w:rPr>
              <w:t>；</w:t>
            </w:r>
            <w:r w:rsidRPr="00C71575">
              <w:rPr>
                <w:rFonts w:ascii="Times New Roman" w:hAnsi="Times New Roman" w:cs="宋体" w:hint="eastAsia"/>
                <w:kern w:val="0"/>
                <w:sz w:val="18"/>
                <w:szCs w:val="18"/>
              </w:rPr>
              <w:t>视频输出接口：≥</w:t>
            </w:r>
            <w:r w:rsidRPr="00C71575">
              <w:rPr>
                <w:rFonts w:ascii="Times New Roman" w:hAnsi="Times New Roman" w:cs="宋体" w:hint="eastAsia"/>
                <w:kern w:val="0"/>
                <w:sz w:val="18"/>
                <w:szCs w:val="18"/>
              </w:rPr>
              <w:t>1</w:t>
            </w:r>
            <w:r w:rsidRPr="00C71575">
              <w:rPr>
                <w:rFonts w:ascii="Times New Roman" w:hAnsi="Times New Roman" w:cs="宋体" w:hint="eastAsia"/>
                <w:kern w:val="0"/>
                <w:sz w:val="18"/>
                <w:szCs w:val="18"/>
              </w:rPr>
              <w:t>路</w:t>
            </w:r>
            <w:r w:rsidRPr="00C71575">
              <w:rPr>
                <w:rFonts w:ascii="Times New Roman" w:hAnsi="Times New Roman" w:cs="宋体" w:hint="eastAsia"/>
                <w:kern w:val="0"/>
                <w:sz w:val="18"/>
                <w:szCs w:val="18"/>
              </w:rPr>
              <w:t>HDMI</w:t>
            </w:r>
            <w:r w:rsidRPr="00C71575">
              <w:rPr>
                <w:rFonts w:ascii="Times New Roman" w:hAnsi="Times New Roman" w:cs="宋体" w:hint="eastAsia"/>
                <w:kern w:val="0"/>
                <w:sz w:val="18"/>
                <w:szCs w:val="18"/>
              </w:rPr>
              <w:t>、</w:t>
            </w:r>
            <w:r w:rsidRPr="00C71575">
              <w:rPr>
                <w:rFonts w:ascii="Times New Roman" w:hAnsi="Times New Roman" w:cs="宋体" w:hint="eastAsia"/>
                <w:kern w:val="0"/>
                <w:sz w:val="18"/>
                <w:szCs w:val="18"/>
              </w:rPr>
              <w:t>1</w:t>
            </w:r>
            <w:r w:rsidRPr="00C71575">
              <w:rPr>
                <w:rFonts w:ascii="Times New Roman" w:hAnsi="Times New Roman" w:cs="宋体" w:hint="eastAsia"/>
                <w:kern w:val="0"/>
                <w:sz w:val="18"/>
                <w:szCs w:val="18"/>
              </w:rPr>
              <w:t>路</w:t>
            </w:r>
            <w:r w:rsidRPr="00C71575">
              <w:rPr>
                <w:rFonts w:ascii="Times New Roman" w:hAnsi="Times New Roman" w:cs="宋体" w:hint="eastAsia"/>
                <w:kern w:val="0"/>
                <w:sz w:val="18"/>
                <w:szCs w:val="18"/>
              </w:rPr>
              <w:t>DVI-D</w:t>
            </w:r>
            <w:r w:rsidRPr="00C71575">
              <w:rPr>
                <w:rFonts w:ascii="Times New Roman" w:hAnsi="Times New Roman" w:cs="宋体" w:hint="eastAsia"/>
                <w:kern w:val="0"/>
                <w:sz w:val="18"/>
                <w:szCs w:val="18"/>
              </w:rPr>
              <w:t>、</w:t>
            </w:r>
            <w:r w:rsidRPr="00C71575">
              <w:rPr>
                <w:rFonts w:ascii="Times New Roman" w:hAnsi="Times New Roman" w:cs="宋体" w:hint="eastAsia"/>
                <w:kern w:val="0"/>
                <w:sz w:val="18"/>
                <w:szCs w:val="18"/>
              </w:rPr>
              <w:t>1</w:t>
            </w:r>
            <w:r w:rsidRPr="00C71575">
              <w:rPr>
                <w:rFonts w:ascii="Times New Roman" w:hAnsi="Times New Roman" w:cs="宋体" w:hint="eastAsia"/>
                <w:kern w:val="0"/>
                <w:sz w:val="18"/>
                <w:szCs w:val="18"/>
              </w:rPr>
              <w:t>路</w:t>
            </w:r>
            <w:r w:rsidRPr="00C71575">
              <w:rPr>
                <w:rFonts w:ascii="Times New Roman" w:hAnsi="Times New Roman" w:cs="宋体" w:hint="eastAsia"/>
                <w:kern w:val="0"/>
                <w:sz w:val="18"/>
                <w:szCs w:val="18"/>
              </w:rPr>
              <w:t>VGA</w:t>
            </w:r>
            <w:r w:rsidRPr="00C71575">
              <w:rPr>
                <w:rFonts w:ascii="Times New Roman" w:hAnsi="Times New Roman" w:cs="宋体" w:hint="eastAsia"/>
                <w:kern w:val="0"/>
                <w:sz w:val="18"/>
                <w:szCs w:val="18"/>
              </w:rPr>
              <w:t>；音频输入接口：≥</w:t>
            </w:r>
            <w:r w:rsidRPr="00C71575">
              <w:rPr>
                <w:rFonts w:ascii="Times New Roman" w:hAnsi="Times New Roman" w:cs="宋体" w:hint="eastAsia"/>
                <w:kern w:val="0"/>
                <w:sz w:val="18"/>
                <w:szCs w:val="18"/>
              </w:rPr>
              <w:t>1</w:t>
            </w:r>
            <w:r w:rsidRPr="00C71575">
              <w:rPr>
                <w:rFonts w:ascii="Times New Roman" w:hAnsi="Times New Roman" w:cs="宋体" w:hint="eastAsia"/>
                <w:kern w:val="0"/>
                <w:sz w:val="18"/>
                <w:szCs w:val="18"/>
              </w:rPr>
              <w:t>路</w:t>
            </w:r>
            <w:r w:rsidRPr="00C71575">
              <w:rPr>
                <w:rFonts w:ascii="Times New Roman" w:hAnsi="Times New Roman" w:cs="宋体" w:hint="eastAsia"/>
                <w:kern w:val="0"/>
                <w:sz w:val="18"/>
                <w:szCs w:val="18"/>
              </w:rPr>
              <w:t>3.5mm</w:t>
            </w:r>
            <w:r w:rsidRPr="00C71575">
              <w:rPr>
                <w:rFonts w:ascii="Times New Roman" w:hAnsi="Times New Roman" w:cs="宋体" w:hint="eastAsia"/>
                <w:kern w:val="0"/>
                <w:sz w:val="18"/>
                <w:szCs w:val="18"/>
              </w:rPr>
              <w:t>、</w:t>
            </w:r>
            <w:r w:rsidRPr="00C71575">
              <w:rPr>
                <w:rFonts w:ascii="Times New Roman" w:hAnsi="Times New Roman" w:cs="宋体" w:hint="eastAsia"/>
                <w:kern w:val="0"/>
                <w:sz w:val="18"/>
                <w:szCs w:val="18"/>
              </w:rPr>
              <w:t>3</w:t>
            </w:r>
            <w:r w:rsidRPr="00C71575">
              <w:rPr>
                <w:rFonts w:ascii="Times New Roman" w:hAnsi="Times New Roman" w:cs="宋体" w:hint="eastAsia"/>
                <w:kern w:val="0"/>
                <w:sz w:val="18"/>
                <w:szCs w:val="18"/>
              </w:rPr>
              <w:t>路</w:t>
            </w:r>
            <w:r w:rsidRPr="00C71575">
              <w:rPr>
                <w:rFonts w:ascii="Times New Roman" w:hAnsi="Times New Roman" w:cs="宋体" w:hint="eastAsia"/>
                <w:kern w:val="0"/>
                <w:sz w:val="18"/>
                <w:szCs w:val="18"/>
              </w:rPr>
              <w:t>6.35MIC</w:t>
            </w:r>
            <w:r w:rsidRPr="00C71575">
              <w:rPr>
                <w:rFonts w:ascii="Times New Roman" w:hAnsi="Times New Roman" w:cs="宋体" w:hint="eastAsia"/>
                <w:kern w:val="0"/>
                <w:sz w:val="18"/>
                <w:szCs w:val="18"/>
              </w:rPr>
              <w:t>、</w:t>
            </w:r>
            <w:r w:rsidRPr="00C71575">
              <w:rPr>
                <w:rFonts w:ascii="Times New Roman" w:hAnsi="Times New Roman" w:cs="宋体" w:hint="eastAsia"/>
                <w:kern w:val="0"/>
                <w:sz w:val="18"/>
                <w:szCs w:val="18"/>
              </w:rPr>
              <w:t>1</w:t>
            </w:r>
            <w:r w:rsidRPr="00C71575">
              <w:rPr>
                <w:rFonts w:ascii="Times New Roman" w:hAnsi="Times New Roman" w:cs="宋体" w:hint="eastAsia"/>
                <w:kern w:val="0"/>
                <w:sz w:val="18"/>
                <w:szCs w:val="18"/>
              </w:rPr>
              <w:t>路</w:t>
            </w:r>
            <w:r w:rsidRPr="00C71575">
              <w:rPr>
                <w:rFonts w:ascii="Times New Roman" w:hAnsi="Times New Roman" w:cs="宋体" w:hint="eastAsia"/>
                <w:kern w:val="0"/>
                <w:sz w:val="18"/>
                <w:szCs w:val="18"/>
              </w:rPr>
              <w:t>RCA</w:t>
            </w:r>
            <w:r w:rsidRPr="00C71575">
              <w:rPr>
                <w:rFonts w:ascii="Times New Roman" w:hAnsi="Times New Roman" w:cs="宋体" w:hint="eastAsia"/>
                <w:kern w:val="0"/>
                <w:sz w:val="18"/>
                <w:szCs w:val="18"/>
              </w:rPr>
              <w:t>立体声；音频输出接口：≥</w:t>
            </w:r>
            <w:r w:rsidRPr="00C71575">
              <w:rPr>
                <w:rFonts w:ascii="Times New Roman" w:hAnsi="Times New Roman" w:cs="宋体" w:hint="eastAsia"/>
                <w:kern w:val="0"/>
                <w:sz w:val="18"/>
                <w:szCs w:val="18"/>
              </w:rPr>
              <w:t>1</w:t>
            </w:r>
            <w:r w:rsidRPr="00C71575">
              <w:rPr>
                <w:rFonts w:ascii="Times New Roman" w:hAnsi="Times New Roman" w:cs="宋体" w:hint="eastAsia"/>
                <w:kern w:val="0"/>
                <w:sz w:val="18"/>
                <w:szCs w:val="18"/>
              </w:rPr>
              <w:t>路</w:t>
            </w:r>
            <w:r w:rsidRPr="00C71575">
              <w:rPr>
                <w:rFonts w:ascii="Times New Roman" w:hAnsi="Times New Roman" w:cs="宋体" w:hint="eastAsia"/>
                <w:kern w:val="0"/>
                <w:sz w:val="18"/>
                <w:szCs w:val="18"/>
              </w:rPr>
              <w:t>3.5mm</w:t>
            </w:r>
            <w:r w:rsidRPr="00C71575">
              <w:rPr>
                <w:rFonts w:ascii="Times New Roman" w:hAnsi="Times New Roman" w:cs="宋体" w:hint="eastAsia"/>
                <w:kern w:val="0"/>
                <w:sz w:val="18"/>
                <w:szCs w:val="18"/>
              </w:rPr>
              <w:t>、</w:t>
            </w:r>
            <w:r w:rsidRPr="00C71575">
              <w:rPr>
                <w:rFonts w:ascii="Times New Roman" w:hAnsi="Times New Roman" w:cs="宋体" w:hint="eastAsia"/>
                <w:kern w:val="0"/>
                <w:sz w:val="18"/>
                <w:szCs w:val="18"/>
              </w:rPr>
              <w:t>1</w:t>
            </w:r>
            <w:r w:rsidRPr="00C71575">
              <w:rPr>
                <w:rFonts w:ascii="Times New Roman" w:hAnsi="Times New Roman" w:cs="宋体" w:hint="eastAsia"/>
                <w:kern w:val="0"/>
                <w:sz w:val="18"/>
                <w:szCs w:val="18"/>
              </w:rPr>
              <w:t>路</w:t>
            </w:r>
            <w:r w:rsidRPr="00C71575">
              <w:rPr>
                <w:rFonts w:ascii="Times New Roman" w:hAnsi="Times New Roman" w:cs="宋体" w:hint="eastAsia"/>
                <w:kern w:val="0"/>
                <w:sz w:val="18"/>
                <w:szCs w:val="18"/>
              </w:rPr>
              <w:t>RCA</w:t>
            </w:r>
            <w:r w:rsidRPr="00C71575">
              <w:rPr>
                <w:rFonts w:ascii="Times New Roman" w:hAnsi="Times New Roman" w:cs="宋体" w:hint="eastAsia"/>
                <w:kern w:val="0"/>
                <w:sz w:val="18"/>
                <w:szCs w:val="18"/>
              </w:rPr>
              <w:t>立体声；网络接口：≥</w:t>
            </w:r>
            <w:r w:rsidRPr="00C71575">
              <w:rPr>
                <w:rFonts w:ascii="Times New Roman" w:hAnsi="Times New Roman" w:cs="宋体" w:hint="eastAsia"/>
                <w:kern w:val="0"/>
                <w:sz w:val="18"/>
                <w:szCs w:val="18"/>
              </w:rPr>
              <w:t>2</w:t>
            </w:r>
            <w:r w:rsidRPr="00C71575">
              <w:rPr>
                <w:rFonts w:ascii="Times New Roman" w:hAnsi="Times New Roman" w:cs="宋体" w:hint="eastAsia"/>
                <w:kern w:val="0"/>
                <w:sz w:val="18"/>
                <w:szCs w:val="18"/>
              </w:rPr>
              <w:t>路</w:t>
            </w:r>
            <w:r w:rsidRPr="00C71575">
              <w:rPr>
                <w:rFonts w:ascii="Times New Roman" w:hAnsi="Times New Roman" w:cs="宋体" w:hint="eastAsia"/>
                <w:kern w:val="0"/>
                <w:sz w:val="18"/>
                <w:szCs w:val="18"/>
              </w:rPr>
              <w:t xml:space="preserve"> </w:t>
            </w:r>
            <w:r w:rsidRPr="00C71575">
              <w:rPr>
                <w:rFonts w:ascii="Times New Roman" w:hAnsi="Times New Roman" w:cs="宋体" w:hint="eastAsia"/>
                <w:kern w:val="0"/>
                <w:sz w:val="18"/>
                <w:szCs w:val="18"/>
              </w:rPr>
              <w:t>千兆网络接口；</w:t>
            </w:r>
          </w:p>
          <w:p w:rsidR="00EE6C08" w:rsidRPr="00B6220D" w:rsidRDefault="00EE6C08" w:rsidP="00F85431">
            <w:pPr>
              <w:pStyle w:val="afe"/>
              <w:widowControl/>
              <w:numPr>
                <w:ilvl w:val="0"/>
                <w:numId w:val="28"/>
              </w:numPr>
              <w:adjustRightInd w:val="0"/>
              <w:snapToGrid w:val="0"/>
              <w:spacing w:line="360" w:lineRule="auto"/>
              <w:ind w:firstLineChars="0"/>
              <w:jc w:val="left"/>
              <w:rPr>
                <w:rFonts w:ascii="Times New Roman" w:hAnsi="Times New Roman" w:cs="宋体"/>
                <w:kern w:val="0"/>
                <w:sz w:val="18"/>
                <w:szCs w:val="18"/>
              </w:rPr>
            </w:pPr>
            <w:r w:rsidRPr="00B6220D">
              <w:rPr>
                <w:rFonts w:ascii="Times New Roman" w:hAnsi="Times New Roman" w:cs="宋体" w:hint="eastAsia"/>
                <w:kern w:val="0"/>
                <w:sz w:val="18"/>
                <w:szCs w:val="18"/>
              </w:rPr>
              <w:t>视频编码协议：支持</w:t>
            </w:r>
            <w:r w:rsidRPr="00B6220D">
              <w:rPr>
                <w:rFonts w:ascii="Times New Roman" w:hAnsi="Times New Roman" w:cs="宋体" w:hint="eastAsia"/>
                <w:kern w:val="0"/>
                <w:sz w:val="18"/>
                <w:szCs w:val="18"/>
              </w:rPr>
              <w:t>H.264</w:t>
            </w:r>
            <w:r w:rsidRPr="00B6220D">
              <w:rPr>
                <w:rFonts w:ascii="Times New Roman" w:hAnsi="Times New Roman" w:cs="宋体" w:hint="eastAsia"/>
                <w:kern w:val="0"/>
                <w:sz w:val="18"/>
                <w:szCs w:val="18"/>
              </w:rPr>
              <w:t>、</w:t>
            </w:r>
            <w:r w:rsidRPr="00B6220D">
              <w:rPr>
                <w:rFonts w:ascii="Times New Roman" w:hAnsi="Times New Roman" w:cs="宋体" w:hint="eastAsia"/>
                <w:kern w:val="0"/>
                <w:sz w:val="18"/>
                <w:szCs w:val="18"/>
              </w:rPr>
              <w:t>VP8</w:t>
            </w:r>
            <w:r w:rsidRPr="00B6220D">
              <w:rPr>
                <w:rFonts w:ascii="Times New Roman" w:hAnsi="Times New Roman" w:cs="宋体" w:hint="eastAsia"/>
                <w:kern w:val="0"/>
                <w:sz w:val="18"/>
                <w:szCs w:val="18"/>
              </w:rPr>
              <w:t>；音频编码协议：支持</w:t>
            </w:r>
            <w:r w:rsidRPr="00B6220D">
              <w:rPr>
                <w:rFonts w:ascii="Times New Roman" w:hAnsi="Times New Roman" w:cs="宋体" w:hint="eastAsia"/>
                <w:kern w:val="0"/>
                <w:sz w:val="18"/>
                <w:szCs w:val="18"/>
              </w:rPr>
              <w:t>G.722.1</w:t>
            </w:r>
            <w:r w:rsidRPr="00B6220D">
              <w:rPr>
                <w:rFonts w:ascii="Times New Roman" w:hAnsi="Times New Roman" w:cs="宋体" w:hint="eastAsia"/>
                <w:kern w:val="0"/>
                <w:sz w:val="18"/>
                <w:szCs w:val="18"/>
              </w:rPr>
              <w:t>、</w:t>
            </w:r>
            <w:r w:rsidRPr="00B6220D">
              <w:rPr>
                <w:rFonts w:ascii="Times New Roman" w:hAnsi="Times New Roman" w:cs="宋体" w:hint="eastAsia"/>
                <w:kern w:val="0"/>
                <w:sz w:val="18"/>
                <w:szCs w:val="18"/>
              </w:rPr>
              <w:t>AMR-WB</w:t>
            </w:r>
            <w:r w:rsidRPr="00B6220D">
              <w:rPr>
                <w:rFonts w:ascii="Times New Roman" w:hAnsi="Times New Roman" w:cs="宋体" w:hint="eastAsia"/>
                <w:kern w:val="0"/>
                <w:sz w:val="18"/>
                <w:szCs w:val="18"/>
              </w:rPr>
              <w:t>；</w:t>
            </w:r>
          </w:p>
          <w:p w:rsidR="00EE6C08" w:rsidRPr="00C71575" w:rsidRDefault="00EE6C08" w:rsidP="00F85431">
            <w:pPr>
              <w:pStyle w:val="afe"/>
              <w:widowControl/>
              <w:numPr>
                <w:ilvl w:val="0"/>
                <w:numId w:val="28"/>
              </w:numPr>
              <w:adjustRightInd w:val="0"/>
              <w:snapToGrid w:val="0"/>
              <w:spacing w:line="360" w:lineRule="auto"/>
              <w:ind w:firstLineChars="0"/>
              <w:jc w:val="left"/>
              <w:rPr>
                <w:rFonts w:ascii="Times New Roman" w:hAnsi="Times New Roman" w:cs="宋体"/>
                <w:kern w:val="0"/>
                <w:sz w:val="18"/>
                <w:szCs w:val="18"/>
              </w:rPr>
            </w:pPr>
            <w:r w:rsidRPr="00C71575">
              <w:rPr>
                <w:rFonts w:ascii="Times New Roman" w:hAnsi="Times New Roman" w:cs="宋体" w:hint="eastAsia"/>
                <w:kern w:val="0"/>
                <w:sz w:val="18"/>
                <w:szCs w:val="18"/>
              </w:rPr>
              <w:t>内置存储：≥</w:t>
            </w:r>
            <w:r w:rsidRPr="00C71575">
              <w:rPr>
                <w:rFonts w:ascii="Times New Roman" w:hAnsi="Times New Roman" w:cs="宋体" w:hint="eastAsia"/>
                <w:kern w:val="0"/>
                <w:sz w:val="18"/>
                <w:szCs w:val="18"/>
              </w:rPr>
              <w:t>120G SSD + 2T HD</w:t>
            </w:r>
          </w:p>
          <w:p w:rsidR="00EE6C08" w:rsidRPr="00B6220D" w:rsidRDefault="00EE6C08" w:rsidP="00F85431">
            <w:pPr>
              <w:pStyle w:val="afe"/>
              <w:widowControl/>
              <w:numPr>
                <w:ilvl w:val="0"/>
                <w:numId w:val="28"/>
              </w:numPr>
              <w:adjustRightInd w:val="0"/>
              <w:snapToGrid w:val="0"/>
              <w:spacing w:line="360" w:lineRule="auto"/>
              <w:ind w:firstLineChars="0"/>
              <w:jc w:val="left"/>
              <w:rPr>
                <w:rFonts w:ascii="Times New Roman" w:hAnsi="Times New Roman" w:cs="宋体"/>
                <w:kern w:val="0"/>
                <w:sz w:val="18"/>
                <w:szCs w:val="18"/>
              </w:rPr>
            </w:pPr>
            <w:r w:rsidRPr="00B6220D">
              <w:rPr>
                <w:rFonts w:ascii="Times New Roman" w:hAnsi="Times New Roman" w:cs="宋体" w:hint="eastAsia"/>
                <w:kern w:val="0"/>
                <w:sz w:val="18"/>
                <w:szCs w:val="18"/>
              </w:rPr>
              <w:t>其他接口：≥</w:t>
            </w:r>
            <w:r w:rsidRPr="00B6220D">
              <w:rPr>
                <w:rFonts w:ascii="Times New Roman" w:hAnsi="Times New Roman" w:cs="宋体" w:hint="eastAsia"/>
                <w:kern w:val="0"/>
                <w:sz w:val="18"/>
                <w:szCs w:val="18"/>
              </w:rPr>
              <w:t>4</w:t>
            </w:r>
            <w:r w:rsidRPr="00B6220D">
              <w:rPr>
                <w:rFonts w:ascii="Times New Roman" w:hAnsi="Times New Roman" w:cs="宋体" w:hint="eastAsia"/>
                <w:kern w:val="0"/>
                <w:sz w:val="18"/>
                <w:szCs w:val="18"/>
              </w:rPr>
              <w:t>路</w:t>
            </w:r>
            <w:r w:rsidRPr="00B6220D">
              <w:rPr>
                <w:rFonts w:ascii="Times New Roman" w:hAnsi="Times New Roman" w:cs="宋体" w:hint="eastAsia"/>
                <w:kern w:val="0"/>
                <w:sz w:val="18"/>
                <w:szCs w:val="18"/>
              </w:rPr>
              <w:t>USB2.0</w:t>
            </w:r>
            <w:r w:rsidRPr="00B6220D">
              <w:rPr>
                <w:rFonts w:ascii="Times New Roman" w:hAnsi="Times New Roman" w:cs="宋体" w:hint="eastAsia"/>
                <w:kern w:val="0"/>
                <w:sz w:val="18"/>
                <w:szCs w:val="18"/>
              </w:rPr>
              <w:t>、</w:t>
            </w:r>
            <w:r w:rsidRPr="00B6220D">
              <w:rPr>
                <w:rFonts w:ascii="Times New Roman" w:hAnsi="Times New Roman" w:cs="宋体" w:hint="eastAsia"/>
                <w:kern w:val="0"/>
                <w:sz w:val="18"/>
                <w:szCs w:val="18"/>
              </w:rPr>
              <w:t>2</w:t>
            </w:r>
            <w:r w:rsidRPr="00B6220D">
              <w:rPr>
                <w:rFonts w:ascii="Times New Roman" w:hAnsi="Times New Roman" w:cs="宋体" w:hint="eastAsia"/>
                <w:kern w:val="0"/>
                <w:sz w:val="18"/>
                <w:szCs w:val="18"/>
              </w:rPr>
              <w:t>路</w:t>
            </w:r>
            <w:r w:rsidRPr="00B6220D">
              <w:rPr>
                <w:rFonts w:ascii="Times New Roman" w:hAnsi="Times New Roman" w:cs="宋体" w:hint="eastAsia"/>
                <w:kern w:val="0"/>
                <w:sz w:val="18"/>
                <w:szCs w:val="18"/>
              </w:rPr>
              <w:t>USB3.0</w:t>
            </w:r>
            <w:r w:rsidRPr="00B6220D">
              <w:rPr>
                <w:rFonts w:ascii="Times New Roman" w:hAnsi="Times New Roman" w:cs="宋体" w:hint="eastAsia"/>
                <w:kern w:val="0"/>
                <w:sz w:val="18"/>
                <w:szCs w:val="18"/>
              </w:rPr>
              <w:t>、</w:t>
            </w:r>
            <w:r w:rsidRPr="00B6220D">
              <w:rPr>
                <w:rFonts w:ascii="Times New Roman" w:hAnsi="Times New Roman" w:cs="宋体" w:hint="eastAsia"/>
                <w:kern w:val="0"/>
                <w:sz w:val="18"/>
                <w:szCs w:val="18"/>
              </w:rPr>
              <w:t>3</w:t>
            </w:r>
            <w:r w:rsidRPr="00B6220D">
              <w:rPr>
                <w:rFonts w:ascii="Times New Roman" w:hAnsi="Times New Roman" w:cs="宋体" w:hint="eastAsia"/>
                <w:kern w:val="0"/>
                <w:sz w:val="18"/>
                <w:szCs w:val="18"/>
              </w:rPr>
              <w:t>路</w:t>
            </w:r>
            <w:r w:rsidRPr="00B6220D">
              <w:rPr>
                <w:rFonts w:ascii="Times New Roman" w:hAnsi="Times New Roman" w:cs="宋体" w:hint="eastAsia"/>
                <w:kern w:val="0"/>
                <w:sz w:val="18"/>
                <w:szCs w:val="18"/>
              </w:rPr>
              <w:t>COM</w:t>
            </w:r>
            <w:r w:rsidRPr="00B6220D">
              <w:rPr>
                <w:rFonts w:ascii="Times New Roman" w:hAnsi="Times New Roman" w:cs="宋体" w:hint="eastAsia"/>
                <w:kern w:val="0"/>
                <w:sz w:val="18"/>
                <w:szCs w:val="18"/>
              </w:rPr>
              <w:t>端口；</w:t>
            </w:r>
            <w:r w:rsidRPr="00B6220D">
              <w:rPr>
                <w:rFonts w:ascii="Times New Roman" w:hAnsi="Times New Roman" w:cs="宋体"/>
                <w:kern w:val="0"/>
                <w:sz w:val="18"/>
                <w:szCs w:val="18"/>
              </w:rPr>
              <w:t>主机</w:t>
            </w:r>
            <w:r w:rsidRPr="00B6220D">
              <w:rPr>
                <w:rFonts w:ascii="Times New Roman" w:hAnsi="Times New Roman" w:cs="宋体" w:hint="eastAsia"/>
                <w:kern w:val="0"/>
                <w:sz w:val="18"/>
                <w:szCs w:val="18"/>
              </w:rPr>
              <w:t>前</w:t>
            </w:r>
            <w:r w:rsidRPr="00B6220D">
              <w:rPr>
                <w:rFonts w:ascii="Times New Roman" w:hAnsi="Times New Roman" w:cs="宋体"/>
                <w:kern w:val="0"/>
                <w:sz w:val="18"/>
                <w:szCs w:val="18"/>
              </w:rPr>
              <w:t>面板具备不小于</w:t>
            </w:r>
            <w:r w:rsidRPr="00B6220D">
              <w:rPr>
                <w:rFonts w:ascii="Times New Roman" w:hAnsi="Times New Roman" w:cs="宋体" w:hint="eastAsia"/>
                <w:kern w:val="0"/>
                <w:sz w:val="18"/>
                <w:szCs w:val="18"/>
              </w:rPr>
              <w:t>2</w:t>
            </w:r>
            <w:r w:rsidRPr="00B6220D">
              <w:rPr>
                <w:rFonts w:ascii="Times New Roman" w:hAnsi="Times New Roman" w:cs="宋体" w:hint="eastAsia"/>
                <w:kern w:val="0"/>
                <w:sz w:val="18"/>
                <w:szCs w:val="18"/>
              </w:rPr>
              <w:t>路</w:t>
            </w:r>
            <w:r w:rsidRPr="00B6220D">
              <w:rPr>
                <w:rFonts w:ascii="Times New Roman" w:hAnsi="Times New Roman" w:cs="宋体" w:hint="eastAsia"/>
                <w:kern w:val="0"/>
                <w:sz w:val="18"/>
                <w:szCs w:val="18"/>
              </w:rPr>
              <w:t>USB</w:t>
            </w:r>
            <w:r w:rsidRPr="00B6220D">
              <w:rPr>
                <w:rFonts w:ascii="Times New Roman" w:hAnsi="Times New Roman" w:cs="宋体" w:hint="eastAsia"/>
                <w:kern w:val="0"/>
                <w:sz w:val="18"/>
                <w:szCs w:val="18"/>
              </w:rPr>
              <w:t>接口；</w:t>
            </w:r>
          </w:p>
          <w:p w:rsidR="00EE6C08" w:rsidRPr="00C71575" w:rsidRDefault="00EE6C08" w:rsidP="00F85431">
            <w:pPr>
              <w:pStyle w:val="afe"/>
              <w:widowControl/>
              <w:numPr>
                <w:ilvl w:val="0"/>
                <w:numId w:val="28"/>
              </w:numPr>
              <w:adjustRightInd w:val="0"/>
              <w:snapToGrid w:val="0"/>
              <w:spacing w:line="360" w:lineRule="auto"/>
              <w:ind w:firstLineChars="0"/>
              <w:jc w:val="left"/>
              <w:rPr>
                <w:rFonts w:ascii="Times New Roman" w:hAnsi="Times New Roman" w:cs="宋体"/>
                <w:kern w:val="0"/>
                <w:sz w:val="18"/>
                <w:szCs w:val="18"/>
              </w:rPr>
            </w:pPr>
            <w:r w:rsidRPr="00C71575">
              <w:rPr>
                <w:rFonts w:ascii="Times New Roman" w:hAnsi="Times New Roman" w:cs="宋体" w:hint="eastAsia"/>
                <w:kern w:val="0"/>
                <w:sz w:val="18"/>
                <w:szCs w:val="18"/>
              </w:rPr>
              <w:t>互动录播教学主机集课程录制和远程教学互动功能于一体，界面统一，操作便捷。</w:t>
            </w:r>
          </w:p>
          <w:p w:rsidR="00EE6C08" w:rsidRDefault="00EE6C08" w:rsidP="00F85431">
            <w:pPr>
              <w:widowControl/>
              <w:adjustRightInd w:val="0"/>
              <w:snapToGrid w:val="0"/>
              <w:ind w:firstLineChars="0" w:firstLine="0"/>
              <w:textAlignment w:val="center"/>
              <w:rPr>
                <w:rFonts w:ascii="宋体" w:hAnsi="宋体" w:cs="宋体"/>
                <w:bCs/>
                <w:sz w:val="18"/>
                <w:szCs w:val="18"/>
              </w:rPr>
            </w:pPr>
            <w:r>
              <w:rPr>
                <w:rFonts w:ascii="宋体" w:hAnsi="宋体" w:cs="宋体" w:hint="eastAsia"/>
                <w:bCs/>
                <w:sz w:val="18"/>
                <w:szCs w:val="18"/>
              </w:rPr>
              <w:t>二、功能参数：</w:t>
            </w:r>
          </w:p>
          <w:p w:rsidR="00EE6C08" w:rsidRPr="00B6220D" w:rsidRDefault="00EE6C08" w:rsidP="00F85431">
            <w:pPr>
              <w:pStyle w:val="afe"/>
              <w:widowControl/>
              <w:numPr>
                <w:ilvl w:val="0"/>
                <w:numId w:val="29"/>
              </w:numPr>
              <w:adjustRightInd w:val="0"/>
              <w:snapToGrid w:val="0"/>
              <w:spacing w:line="360" w:lineRule="auto"/>
              <w:ind w:firstLineChars="0"/>
              <w:jc w:val="left"/>
              <w:rPr>
                <w:rFonts w:ascii="Times New Roman" w:hAnsi="Times New Roman" w:cs="宋体"/>
                <w:kern w:val="0"/>
                <w:sz w:val="18"/>
                <w:szCs w:val="18"/>
              </w:rPr>
            </w:pPr>
            <w:r w:rsidRPr="00B6220D">
              <w:rPr>
                <w:rFonts w:ascii="Times New Roman" w:hAnsi="Times New Roman" w:cs="宋体" w:hint="eastAsia"/>
                <w:kern w:val="0"/>
                <w:sz w:val="18"/>
                <w:szCs w:val="18"/>
              </w:rPr>
              <w:t>具有</w:t>
            </w:r>
            <w:r w:rsidRPr="00B6220D">
              <w:rPr>
                <w:rFonts w:ascii="Times New Roman" w:hAnsi="Times New Roman" w:cs="宋体"/>
                <w:kern w:val="0"/>
                <w:sz w:val="18"/>
                <w:szCs w:val="18"/>
              </w:rPr>
              <w:t>不少于</w:t>
            </w:r>
            <w:r w:rsidRPr="00B6220D">
              <w:rPr>
                <w:rFonts w:ascii="Times New Roman" w:hAnsi="Times New Roman" w:cs="宋体"/>
                <w:kern w:val="0"/>
                <w:sz w:val="18"/>
                <w:szCs w:val="18"/>
              </w:rPr>
              <w:t>6</w:t>
            </w:r>
            <w:r w:rsidRPr="00B6220D">
              <w:rPr>
                <w:rFonts w:ascii="Times New Roman" w:hAnsi="Times New Roman" w:cs="宋体" w:hint="eastAsia"/>
                <w:kern w:val="0"/>
                <w:sz w:val="18"/>
                <w:szCs w:val="18"/>
              </w:rPr>
              <w:t>路高清视频图像的实时同步采集录制功能；</w:t>
            </w:r>
            <w:r w:rsidRPr="00B6220D">
              <w:rPr>
                <w:rFonts w:ascii="Times New Roman" w:hAnsi="Times New Roman" w:cs="宋体"/>
                <w:kern w:val="0"/>
                <w:sz w:val="18"/>
                <w:szCs w:val="18"/>
              </w:rPr>
              <w:t>具备不少于</w:t>
            </w:r>
            <w:r w:rsidRPr="00B6220D">
              <w:rPr>
                <w:rFonts w:ascii="Times New Roman" w:hAnsi="Times New Roman" w:cs="宋体"/>
                <w:kern w:val="0"/>
                <w:sz w:val="18"/>
                <w:szCs w:val="18"/>
              </w:rPr>
              <w:t>2</w:t>
            </w:r>
            <w:r w:rsidRPr="00B6220D">
              <w:rPr>
                <w:rFonts w:ascii="Times New Roman" w:hAnsi="Times New Roman" w:cs="宋体" w:hint="eastAsia"/>
                <w:kern w:val="0"/>
                <w:sz w:val="18"/>
                <w:szCs w:val="18"/>
              </w:rPr>
              <w:t>路</w:t>
            </w:r>
            <w:r w:rsidRPr="00B6220D">
              <w:rPr>
                <w:rFonts w:ascii="Times New Roman" w:hAnsi="Times New Roman" w:cs="宋体" w:hint="eastAsia"/>
                <w:kern w:val="0"/>
                <w:sz w:val="18"/>
                <w:szCs w:val="18"/>
              </w:rPr>
              <w:t>IP</w:t>
            </w:r>
            <w:r w:rsidRPr="00B6220D">
              <w:rPr>
                <w:rFonts w:ascii="Times New Roman" w:hAnsi="Times New Roman" w:cs="宋体" w:hint="eastAsia"/>
                <w:kern w:val="0"/>
                <w:sz w:val="18"/>
                <w:szCs w:val="18"/>
              </w:rPr>
              <w:t>网络摄像机接入能力；</w:t>
            </w:r>
          </w:p>
          <w:p w:rsidR="00EE6C08" w:rsidRPr="00C71575" w:rsidRDefault="00EE6C08" w:rsidP="00F85431">
            <w:pPr>
              <w:pStyle w:val="afe"/>
              <w:widowControl/>
              <w:numPr>
                <w:ilvl w:val="0"/>
                <w:numId w:val="29"/>
              </w:numPr>
              <w:adjustRightInd w:val="0"/>
              <w:snapToGrid w:val="0"/>
              <w:spacing w:line="360" w:lineRule="auto"/>
              <w:ind w:firstLineChars="0"/>
              <w:jc w:val="left"/>
              <w:rPr>
                <w:rFonts w:ascii="Times New Roman" w:hAnsi="Times New Roman" w:cs="宋体"/>
                <w:kern w:val="0"/>
                <w:sz w:val="18"/>
                <w:szCs w:val="18"/>
              </w:rPr>
            </w:pPr>
            <w:r w:rsidRPr="00C71575">
              <w:rPr>
                <w:rFonts w:ascii="Times New Roman" w:hAnsi="Times New Roman" w:cs="宋体" w:hint="eastAsia"/>
                <w:kern w:val="0"/>
                <w:sz w:val="18"/>
                <w:szCs w:val="18"/>
              </w:rPr>
              <w:t>能够对教师授课、学生发言、师生互动、教学</w:t>
            </w:r>
            <w:r w:rsidRPr="00C71575">
              <w:rPr>
                <w:rFonts w:ascii="Times New Roman" w:hAnsi="Times New Roman" w:cs="宋体" w:hint="eastAsia"/>
                <w:kern w:val="0"/>
                <w:sz w:val="18"/>
                <w:szCs w:val="18"/>
              </w:rPr>
              <w:t>PC</w:t>
            </w:r>
            <w:r w:rsidRPr="00C71575">
              <w:rPr>
                <w:rFonts w:ascii="Times New Roman" w:hAnsi="Times New Roman" w:cs="宋体" w:hint="eastAsia"/>
                <w:kern w:val="0"/>
                <w:sz w:val="18"/>
                <w:szCs w:val="18"/>
              </w:rPr>
              <w:t>操作等多个场景视频信号进行智能切换导播；</w:t>
            </w:r>
          </w:p>
          <w:p w:rsidR="00EE6C08" w:rsidRPr="00C71575" w:rsidRDefault="00EE6C08" w:rsidP="00F85431">
            <w:pPr>
              <w:pStyle w:val="afe"/>
              <w:widowControl/>
              <w:numPr>
                <w:ilvl w:val="0"/>
                <w:numId w:val="29"/>
              </w:numPr>
              <w:adjustRightInd w:val="0"/>
              <w:snapToGrid w:val="0"/>
              <w:spacing w:line="360" w:lineRule="auto"/>
              <w:ind w:firstLineChars="0"/>
              <w:jc w:val="left"/>
              <w:rPr>
                <w:rFonts w:ascii="Times New Roman" w:hAnsi="Times New Roman" w:cs="宋体"/>
                <w:kern w:val="0"/>
                <w:sz w:val="18"/>
                <w:szCs w:val="18"/>
              </w:rPr>
            </w:pPr>
            <w:r w:rsidRPr="00C71575">
              <w:rPr>
                <w:rFonts w:ascii="Times New Roman" w:hAnsi="Times New Roman" w:cs="宋体"/>
                <w:kern w:val="0"/>
                <w:sz w:val="18"/>
                <w:szCs w:val="18"/>
              </w:rPr>
              <w:t>系统界面能够显示</w:t>
            </w:r>
            <w:r w:rsidRPr="00C71575">
              <w:rPr>
                <w:rFonts w:ascii="Times New Roman" w:hAnsi="Times New Roman" w:cs="宋体" w:hint="eastAsia"/>
                <w:kern w:val="0"/>
                <w:sz w:val="18"/>
                <w:szCs w:val="18"/>
              </w:rPr>
              <w:t>磁盘剩余空间及录制时间提示状态</w:t>
            </w:r>
            <w:r w:rsidRPr="00C71575">
              <w:rPr>
                <w:rFonts w:ascii="Times New Roman" w:hAnsi="Times New Roman" w:cs="宋体"/>
                <w:kern w:val="0"/>
                <w:sz w:val="18"/>
                <w:szCs w:val="18"/>
              </w:rPr>
              <w:t>栏</w:t>
            </w:r>
            <w:r w:rsidRPr="00C71575">
              <w:rPr>
                <w:rFonts w:ascii="Times New Roman" w:hAnsi="Times New Roman" w:cs="宋体" w:hint="eastAsia"/>
                <w:kern w:val="0"/>
                <w:sz w:val="18"/>
                <w:szCs w:val="18"/>
              </w:rPr>
              <w:t>；</w:t>
            </w:r>
          </w:p>
          <w:p w:rsidR="00EE6C08" w:rsidRPr="00C71575" w:rsidRDefault="00EE6C08" w:rsidP="00F85431">
            <w:pPr>
              <w:pStyle w:val="afe"/>
              <w:widowControl/>
              <w:numPr>
                <w:ilvl w:val="0"/>
                <w:numId w:val="29"/>
              </w:numPr>
              <w:adjustRightInd w:val="0"/>
              <w:snapToGrid w:val="0"/>
              <w:spacing w:line="360" w:lineRule="auto"/>
              <w:ind w:firstLineChars="0"/>
              <w:jc w:val="left"/>
              <w:rPr>
                <w:rFonts w:ascii="Times New Roman" w:hAnsi="Times New Roman" w:cs="宋体"/>
                <w:kern w:val="0"/>
                <w:sz w:val="18"/>
                <w:szCs w:val="18"/>
              </w:rPr>
            </w:pPr>
            <w:r w:rsidRPr="00C71575">
              <w:rPr>
                <w:rFonts w:ascii="Times New Roman" w:hAnsi="Times New Roman" w:cs="宋体" w:hint="eastAsia"/>
                <w:kern w:val="0"/>
                <w:sz w:val="18"/>
                <w:szCs w:val="18"/>
              </w:rPr>
              <w:t>具备录制文件自动或手动上传至资源平台，同时，可导出至其他存储设备中；</w:t>
            </w:r>
          </w:p>
          <w:p w:rsidR="00EE6C08" w:rsidRPr="00C71575" w:rsidRDefault="00EE6C08" w:rsidP="00F85431">
            <w:pPr>
              <w:pStyle w:val="afe"/>
              <w:widowControl/>
              <w:numPr>
                <w:ilvl w:val="0"/>
                <w:numId w:val="29"/>
              </w:numPr>
              <w:adjustRightInd w:val="0"/>
              <w:snapToGrid w:val="0"/>
              <w:spacing w:line="360" w:lineRule="auto"/>
              <w:ind w:firstLineChars="0"/>
              <w:jc w:val="left"/>
              <w:rPr>
                <w:rFonts w:ascii="Times New Roman" w:hAnsi="Times New Roman" w:cs="宋体"/>
                <w:kern w:val="0"/>
                <w:sz w:val="18"/>
                <w:szCs w:val="18"/>
              </w:rPr>
            </w:pPr>
            <w:r w:rsidRPr="00C71575">
              <w:rPr>
                <w:rFonts w:ascii="Times New Roman" w:hAnsi="Times New Roman" w:cs="宋体" w:hint="eastAsia"/>
                <w:kern w:val="0"/>
                <w:sz w:val="18"/>
                <w:szCs w:val="18"/>
              </w:rPr>
              <w:t>具备一分屏、二分屏、画外画、一拖四分屏显示</w:t>
            </w:r>
            <w:r w:rsidRPr="00C71575">
              <w:rPr>
                <w:rFonts w:ascii="Times New Roman" w:hAnsi="Times New Roman" w:cs="宋体"/>
                <w:kern w:val="0"/>
                <w:sz w:val="18"/>
                <w:szCs w:val="18"/>
              </w:rPr>
              <w:t>录制效果</w:t>
            </w:r>
            <w:r w:rsidRPr="00C71575">
              <w:rPr>
                <w:rFonts w:ascii="Times New Roman" w:hAnsi="Times New Roman" w:cs="宋体" w:hint="eastAsia"/>
                <w:kern w:val="0"/>
                <w:sz w:val="18"/>
                <w:szCs w:val="18"/>
              </w:rPr>
              <w:t>；</w:t>
            </w:r>
          </w:p>
          <w:p w:rsidR="00EE6C08" w:rsidRPr="00B6220D" w:rsidRDefault="00EE6C08" w:rsidP="00F85431">
            <w:pPr>
              <w:pStyle w:val="afe"/>
              <w:widowControl/>
              <w:numPr>
                <w:ilvl w:val="0"/>
                <w:numId w:val="29"/>
              </w:numPr>
              <w:adjustRightInd w:val="0"/>
              <w:snapToGrid w:val="0"/>
              <w:spacing w:line="360" w:lineRule="auto"/>
              <w:ind w:firstLineChars="0"/>
              <w:jc w:val="left"/>
              <w:rPr>
                <w:rFonts w:ascii="Times New Roman" w:hAnsi="Times New Roman" w:cs="宋体"/>
                <w:kern w:val="0"/>
                <w:sz w:val="18"/>
                <w:szCs w:val="18"/>
              </w:rPr>
            </w:pPr>
            <w:r w:rsidRPr="00B6220D">
              <w:rPr>
                <w:rFonts w:ascii="Times New Roman" w:hAnsi="Times New Roman" w:cs="宋体" w:hint="eastAsia"/>
                <w:kern w:val="0"/>
                <w:sz w:val="18"/>
                <w:szCs w:val="18"/>
              </w:rPr>
              <w:t>具备</w:t>
            </w:r>
            <w:r w:rsidRPr="00B6220D">
              <w:rPr>
                <w:rFonts w:ascii="Times New Roman" w:hAnsi="Times New Roman" w:cs="宋体" w:hint="eastAsia"/>
                <w:kern w:val="0"/>
                <w:sz w:val="18"/>
                <w:szCs w:val="18"/>
              </w:rPr>
              <w:t>VGA</w:t>
            </w:r>
            <w:r w:rsidRPr="00B6220D">
              <w:rPr>
                <w:rFonts w:ascii="Times New Roman" w:hAnsi="Times New Roman" w:cs="宋体" w:hint="eastAsia"/>
                <w:kern w:val="0"/>
                <w:sz w:val="18"/>
                <w:szCs w:val="18"/>
              </w:rPr>
              <w:t>锁定功能，同时支持课件电脑桌面触发切换功能；具备</w:t>
            </w:r>
            <w:r w:rsidRPr="00B6220D">
              <w:rPr>
                <w:rFonts w:ascii="Times New Roman" w:hAnsi="Times New Roman" w:cs="宋体" w:hint="eastAsia"/>
                <w:kern w:val="0"/>
                <w:sz w:val="18"/>
                <w:szCs w:val="18"/>
              </w:rPr>
              <w:t>VGA</w:t>
            </w:r>
            <w:r w:rsidRPr="00B6220D">
              <w:rPr>
                <w:rFonts w:ascii="Times New Roman" w:hAnsi="Times New Roman" w:cs="宋体" w:hint="eastAsia"/>
                <w:kern w:val="0"/>
                <w:sz w:val="18"/>
                <w:szCs w:val="18"/>
              </w:rPr>
              <w:t>信号硬采技术，可直接采集教学</w:t>
            </w:r>
            <w:r w:rsidRPr="00B6220D">
              <w:rPr>
                <w:rFonts w:ascii="Times New Roman" w:hAnsi="Times New Roman" w:cs="宋体" w:hint="eastAsia"/>
                <w:kern w:val="0"/>
                <w:sz w:val="18"/>
                <w:szCs w:val="18"/>
              </w:rPr>
              <w:t>PC</w:t>
            </w:r>
            <w:r w:rsidRPr="00B6220D">
              <w:rPr>
                <w:rFonts w:ascii="Times New Roman" w:hAnsi="Times New Roman" w:cs="宋体" w:hint="eastAsia"/>
                <w:kern w:val="0"/>
                <w:sz w:val="18"/>
                <w:szCs w:val="18"/>
              </w:rPr>
              <w:t>桌面视频信号；</w:t>
            </w:r>
          </w:p>
          <w:p w:rsidR="00EE6C08" w:rsidRPr="00C71575" w:rsidRDefault="00EE6C08" w:rsidP="00F85431">
            <w:pPr>
              <w:pStyle w:val="afe"/>
              <w:widowControl/>
              <w:numPr>
                <w:ilvl w:val="0"/>
                <w:numId w:val="29"/>
              </w:numPr>
              <w:adjustRightInd w:val="0"/>
              <w:snapToGrid w:val="0"/>
              <w:spacing w:line="360" w:lineRule="auto"/>
              <w:ind w:firstLineChars="0"/>
              <w:jc w:val="left"/>
              <w:rPr>
                <w:rFonts w:ascii="Times New Roman" w:hAnsi="Times New Roman" w:cs="宋体"/>
                <w:kern w:val="0"/>
                <w:sz w:val="18"/>
                <w:szCs w:val="18"/>
              </w:rPr>
            </w:pPr>
            <w:r w:rsidRPr="00C71575">
              <w:rPr>
                <w:rFonts w:ascii="Times New Roman" w:hAnsi="Times New Roman" w:cs="宋体" w:hint="eastAsia"/>
                <w:kern w:val="0"/>
                <w:sz w:val="18"/>
                <w:szCs w:val="18"/>
              </w:rPr>
              <w:t>能通过触摸屏、手动导播台或远程导播软件对各路视频信号进行的实时预览与导播操作；</w:t>
            </w:r>
          </w:p>
          <w:p w:rsidR="00EE6C08" w:rsidRPr="00C71575" w:rsidRDefault="00EE6C08" w:rsidP="00F85431">
            <w:pPr>
              <w:pStyle w:val="afe"/>
              <w:widowControl/>
              <w:numPr>
                <w:ilvl w:val="0"/>
                <w:numId w:val="29"/>
              </w:numPr>
              <w:adjustRightInd w:val="0"/>
              <w:snapToGrid w:val="0"/>
              <w:spacing w:line="360" w:lineRule="auto"/>
              <w:ind w:firstLineChars="0"/>
              <w:jc w:val="left"/>
              <w:rPr>
                <w:rFonts w:ascii="Times New Roman" w:hAnsi="Times New Roman" w:cs="宋体"/>
                <w:kern w:val="0"/>
                <w:sz w:val="18"/>
                <w:szCs w:val="18"/>
              </w:rPr>
            </w:pPr>
            <w:r w:rsidRPr="00C71575">
              <w:rPr>
                <w:rFonts w:ascii="Times New Roman" w:hAnsi="Times New Roman" w:cs="宋体" w:hint="eastAsia"/>
                <w:kern w:val="0"/>
                <w:sz w:val="18"/>
                <w:szCs w:val="18"/>
              </w:rPr>
              <w:t>录制</w:t>
            </w:r>
            <w:r w:rsidRPr="00C71575">
              <w:rPr>
                <w:rFonts w:ascii="Times New Roman" w:hAnsi="Times New Roman" w:cs="宋体"/>
                <w:kern w:val="0"/>
                <w:sz w:val="18"/>
                <w:szCs w:val="18"/>
              </w:rPr>
              <w:t>模式具备</w:t>
            </w:r>
            <w:r w:rsidRPr="00C71575">
              <w:rPr>
                <w:rFonts w:ascii="Times New Roman" w:hAnsi="Times New Roman" w:cs="宋体" w:hint="eastAsia"/>
                <w:kern w:val="0"/>
                <w:sz w:val="18"/>
                <w:szCs w:val="18"/>
              </w:rPr>
              <w:t>电影模式、资源模式及电影加资源模式；</w:t>
            </w:r>
          </w:p>
          <w:p w:rsidR="00EE6C08" w:rsidRPr="00C71575" w:rsidRDefault="00EE6C08" w:rsidP="00F85431">
            <w:pPr>
              <w:pStyle w:val="afe"/>
              <w:widowControl/>
              <w:numPr>
                <w:ilvl w:val="0"/>
                <w:numId w:val="29"/>
              </w:numPr>
              <w:adjustRightInd w:val="0"/>
              <w:snapToGrid w:val="0"/>
              <w:spacing w:line="360" w:lineRule="auto"/>
              <w:ind w:firstLineChars="0"/>
              <w:jc w:val="left"/>
              <w:rPr>
                <w:rFonts w:ascii="Times New Roman" w:hAnsi="Times New Roman" w:cs="宋体"/>
                <w:kern w:val="0"/>
                <w:sz w:val="18"/>
                <w:szCs w:val="18"/>
              </w:rPr>
            </w:pPr>
            <w:r w:rsidRPr="00C71575">
              <w:rPr>
                <w:rFonts w:ascii="Times New Roman" w:hAnsi="Times New Roman" w:cs="宋体" w:hint="eastAsia"/>
                <w:kern w:val="0"/>
                <w:sz w:val="18"/>
                <w:szCs w:val="18"/>
              </w:rPr>
              <w:t>具备音频信号输入</w:t>
            </w:r>
            <w:r w:rsidRPr="00C71575">
              <w:rPr>
                <w:rFonts w:ascii="Times New Roman" w:hAnsi="Times New Roman" w:cs="宋体"/>
                <w:kern w:val="0"/>
                <w:sz w:val="18"/>
                <w:szCs w:val="18"/>
              </w:rPr>
              <w:t>输出测试</w:t>
            </w:r>
            <w:r w:rsidRPr="00C71575">
              <w:rPr>
                <w:rFonts w:ascii="Times New Roman" w:hAnsi="Times New Roman" w:cs="宋体" w:hint="eastAsia"/>
                <w:kern w:val="0"/>
                <w:sz w:val="18"/>
                <w:szCs w:val="18"/>
              </w:rPr>
              <w:t>功能，测试</w:t>
            </w:r>
            <w:r w:rsidRPr="00C71575">
              <w:rPr>
                <w:rFonts w:ascii="Times New Roman" w:hAnsi="Times New Roman" w:cs="宋体"/>
                <w:kern w:val="0"/>
                <w:sz w:val="18"/>
                <w:szCs w:val="18"/>
              </w:rPr>
              <w:t>中</w:t>
            </w:r>
            <w:r w:rsidRPr="00C71575">
              <w:rPr>
                <w:rFonts w:ascii="Times New Roman" w:hAnsi="Times New Roman" w:cs="宋体" w:hint="eastAsia"/>
                <w:kern w:val="0"/>
                <w:sz w:val="18"/>
                <w:szCs w:val="18"/>
              </w:rPr>
              <w:t>能显示声音电平信号状态；</w:t>
            </w:r>
          </w:p>
          <w:p w:rsidR="00EE6C08" w:rsidRPr="00C71575" w:rsidRDefault="00EE6C08" w:rsidP="00F85431">
            <w:pPr>
              <w:pStyle w:val="afe"/>
              <w:widowControl/>
              <w:numPr>
                <w:ilvl w:val="0"/>
                <w:numId w:val="29"/>
              </w:numPr>
              <w:adjustRightInd w:val="0"/>
              <w:snapToGrid w:val="0"/>
              <w:spacing w:line="360" w:lineRule="auto"/>
              <w:ind w:firstLineChars="0"/>
              <w:jc w:val="left"/>
              <w:rPr>
                <w:rFonts w:ascii="Times New Roman" w:hAnsi="Times New Roman" w:cs="宋体"/>
                <w:kern w:val="0"/>
                <w:sz w:val="18"/>
                <w:szCs w:val="18"/>
              </w:rPr>
            </w:pPr>
            <w:r w:rsidRPr="00C71575">
              <w:rPr>
                <w:rFonts w:ascii="Times New Roman" w:hAnsi="Times New Roman" w:cs="宋体" w:hint="eastAsia"/>
                <w:kern w:val="0"/>
                <w:sz w:val="18"/>
                <w:szCs w:val="18"/>
              </w:rPr>
              <w:t>能够与</w:t>
            </w:r>
            <w:r w:rsidRPr="00C71575">
              <w:rPr>
                <w:rFonts w:ascii="Times New Roman" w:hAnsi="Times New Roman" w:cs="宋体" w:hint="eastAsia"/>
                <w:kern w:val="0"/>
                <w:sz w:val="18"/>
                <w:szCs w:val="18"/>
              </w:rPr>
              <w:t>IOS</w:t>
            </w:r>
            <w:r w:rsidRPr="00C71575">
              <w:rPr>
                <w:rFonts w:ascii="Times New Roman" w:hAnsi="Times New Roman" w:cs="宋体" w:hint="eastAsia"/>
                <w:kern w:val="0"/>
                <w:sz w:val="18"/>
                <w:szCs w:val="18"/>
              </w:rPr>
              <w:t>、</w:t>
            </w:r>
            <w:r w:rsidRPr="00C71575">
              <w:rPr>
                <w:rFonts w:ascii="Times New Roman" w:hAnsi="Times New Roman" w:cs="宋体" w:hint="eastAsia"/>
                <w:kern w:val="0"/>
                <w:sz w:val="18"/>
                <w:szCs w:val="18"/>
              </w:rPr>
              <w:t>Android</w:t>
            </w:r>
            <w:r w:rsidRPr="00C71575">
              <w:rPr>
                <w:rFonts w:ascii="Times New Roman" w:hAnsi="Times New Roman" w:cs="宋体" w:hint="eastAsia"/>
                <w:kern w:val="0"/>
                <w:sz w:val="18"/>
                <w:szCs w:val="18"/>
              </w:rPr>
              <w:t>等移动终端实现远程实时双向音视频互动；</w:t>
            </w:r>
          </w:p>
          <w:p w:rsidR="00EE6C08" w:rsidRPr="00B6220D" w:rsidRDefault="00EE6C08" w:rsidP="00F85431">
            <w:pPr>
              <w:pStyle w:val="afe"/>
              <w:widowControl/>
              <w:numPr>
                <w:ilvl w:val="0"/>
                <w:numId w:val="29"/>
              </w:numPr>
              <w:adjustRightInd w:val="0"/>
              <w:snapToGrid w:val="0"/>
              <w:spacing w:line="360" w:lineRule="auto"/>
              <w:ind w:firstLineChars="0"/>
              <w:jc w:val="left"/>
              <w:rPr>
                <w:rFonts w:ascii="Times New Roman" w:hAnsi="Times New Roman" w:cs="宋体"/>
                <w:kern w:val="0"/>
                <w:sz w:val="18"/>
                <w:szCs w:val="18"/>
              </w:rPr>
            </w:pPr>
            <w:r w:rsidRPr="00B6220D">
              <w:rPr>
                <w:rFonts w:ascii="Times New Roman" w:hAnsi="Times New Roman" w:cs="宋体"/>
                <w:kern w:val="0"/>
                <w:sz w:val="18"/>
                <w:szCs w:val="18"/>
              </w:rPr>
              <w:lastRenderedPageBreak/>
              <w:t>具备同步课堂及主控课堂双模式切换功能；</w:t>
            </w:r>
            <w:r w:rsidRPr="00B6220D">
              <w:rPr>
                <w:rFonts w:ascii="Times New Roman" w:hAnsi="Times New Roman" w:cs="宋体" w:hint="eastAsia"/>
                <w:kern w:val="0"/>
                <w:sz w:val="18"/>
                <w:szCs w:val="18"/>
              </w:rPr>
              <w:t>能够作为主</w:t>
            </w:r>
            <w:r w:rsidRPr="00B6220D">
              <w:rPr>
                <w:rFonts w:ascii="Times New Roman" w:hAnsi="Times New Roman" w:cs="宋体" w:hint="eastAsia"/>
                <w:kern w:val="0"/>
                <w:sz w:val="18"/>
                <w:szCs w:val="18"/>
              </w:rPr>
              <w:t>/</w:t>
            </w:r>
            <w:r w:rsidRPr="00B6220D">
              <w:rPr>
                <w:rFonts w:ascii="Times New Roman" w:hAnsi="Times New Roman" w:cs="宋体" w:hint="eastAsia"/>
                <w:kern w:val="0"/>
                <w:sz w:val="18"/>
                <w:szCs w:val="18"/>
              </w:rPr>
              <w:t>听讲课堂与远程其他课堂或终端用户进行实时音视频互动教学；</w:t>
            </w:r>
          </w:p>
          <w:p w:rsidR="00EE6C08" w:rsidRPr="00C71575" w:rsidRDefault="00EE6C08" w:rsidP="00F85431">
            <w:pPr>
              <w:pStyle w:val="afe"/>
              <w:widowControl/>
              <w:numPr>
                <w:ilvl w:val="0"/>
                <w:numId w:val="29"/>
              </w:numPr>
              <w:adjustRightInd w:val="0"/>
              <w:snapToGrid w:val="0"/>
              <w:spacing w:line="360" w:lineRule="auto"/>
              <w:ind w:firstLineChars="0"/>
              <w:jc w:val="left"/>
              <w:rPr>
                <w:rFonts w:ascii="Times New Roman" w:hAnsi="Times New Roman" w:cs="宋体"/>
                <w:kern w:val="0"/>
                <w:sz w:val="18"/>
                <w:szCs w:val="18"/>
              </w:rPr>
            </w:pPr>
            <w:r w:rsidRPr="00C71575">
              <w:rPr>
                <w:rFonts w:ascii="Times New Roman" w:hAnsi="Times New Roman" w:cs="宋体" w:hint="eastAsia"/>
                <w:kern w:val="0"/>
                <w:sz w:val="18"/>
                <w:szCs w:val="18"/>
              </w:rPr>
              <w:t>可</w:t>
            </w:r>
            <w:r w:rsidRPr="00C71575">
              <w:rPr>
                <w:rFonts w:ascii="Times New Roman" w:hAnsi="Times New Roman" w:cs="宋体"/>
                <w:kern w:val="0"/>
                <w:sz w:val="18"/>
                <w:szCs w:val="18"/>
              </w:rPr>
              <w:t>通过</w:t>
            </w:r>
            <w:r w:rsidRPr="00C71575">
              <w:rPr>
                <w:rFonts w:ascii="Times New Roman" w:hAnsi="Times New Roman" w:cs="宋体" w:hint="eastAsia"/>
                <w:kern w:val="0"/>
                <w:sz w:val="18"/>
                <w:szCs w:val="18"/>
              </w:rPr>
              <w:t>在线互动</w:t>
            </w:r>
            <w:r w:rsidRPr="00C71575">
              <w:rPr>
                <w:rFonts w:ascii="Times New Roman" w:hAnsi="Times New Roman" w:cs="宋体"/>
                <w:kern w:val="0"/>
                <w:sz w:val="18"/>
                <w:szCs w:val="18"/>
              </w:rPr>
              <w:t>课堂列表选择</w:t>
            </w:r>
            <w:r w:rsidRPr="00C71575">
              <w:rPr>
                <w:rFonts w:ascii="Times New Roman" w:hAnsi="Times New Roman" w:cs="宋体" w:hint="eastAsia"/>
                <w:kern w:val="0"/>
                <w:sz w:val="18"/>
                <w:szCs w:val="18"/>
              </w:rPr>
              <w:t>不同互动教室进行远程互动听课；</w:t>
            </w:r>
          </w:p>
          <w:p w:rsidR="00EE6C08" w:rsidRPr="00C71575" w:rsidRDefault="00EE6C08" w:rsidP="00F85431">
            <w:pPr>
              <w:pStyle w:val="afe"/>
              <w:widowControl/>
              <w:numPr>
                <w:ilvl w:val="0"/>
                <w:numId w:val="29"/>
              </w:numPr>
              <w:adjustRightInd w:val="0"/>
              <w:snapToGrid w:val="0"/>
              <w:spacing w:line="360" w:lineRule="auto"/>
              <w:ind w:firstLineChars="0"/>
              <w:jc w:val="left"/>
              <w:rPr>
                <w:rFonts w:ascii="Times New Roman" w:hAnsi="Times New Roman" w:cs="宋体"/>
                <w:kern w:val="0"/>
                <w:sz w:val="18"/>
                <w:szCs w:val="18"/>
              </w:rPr>
            </w:pPr>
            <w:r w:rsidRPr="00C71575">
              <w:rPr>
                <w:rFonts w:ascii="Times New Roman" w:hAnsi="Times New Roman" w:cs="宋体" w:hint="eastAsia"/>
                <w:kern w:val="0"/>
                <w:sz w:val="18"/>
                <w:szCs w:val="18"/>
              </w:rPr>
              <w:t xml:space="preserve"> </w:t>
            </w:r>
            <w:r w:rsidRPr="00C71575">
              <w:rPr>
                <w:rFonts w:ascii="Times New Roman" w:hAnsi="Times New Roman" w:cs="宋体" w:hint="eastAsia"/>
                <w:kern w:val="0"/>
                <w:sz w:val="18"/>
                <w:szCs w:val="18"/>
              </w:rPr>
              <w:t>可通过用户列表直观的看到远端用户的名称、状态（在线</w:t>
            </w:r>
            <w:r w:rsidRPr="00C71575">
              <w:rPr>
                <w:rFonts w:ascii="Times New Roman" w:hAnsi="Times New Roman" w:cs="宋体" w:hint="eastAsia"/>
                <w:kern w:val="0"/>
                <w:sz w:val="18"/>
                <w:szCs w:val="18"/>
              </w:rPr>
              <w:t>/</w:t>
            </w:r>
            <w:r w:rsidRPr="00C71575">
              <w:rPr>
                <w:rFonts w:ascii="Times New Roman" w:hAnsi="Times New Roman" w:cs="宋体" w:hint="eastAsia"/>
                <w:kern w:val="0"/>
                <w:sz w:val="18"/>
                <w:szCs w:val="18"/>
              </w:rPr>
              <w:t>离线）、权限等信息；</w:t>
            </w:r>
          </w:p>
          <w:p w:rsidR="00EE6C08" w:rsidRPr="00C71575" w:rsidRDefault="00EE6C08" w:rsidP="00F85431">
            <w:pPr>
              <w:pStyle w:val="afe"/>
              <w:widowControl/>
              <w:numPr>
                <w:ilvl w:val="0"/>
                <w:numId w:val="29"/>
              </w:numPr>
              <w:adjustRightInd w:val="0"/>
              <w:snapToGrid w:val="0"/>
              <w:spacing w:line="360" w:lineRule="auto"/>
              <w:ind w:firstLineChars="0"/>
              <w:jc w:val="left"/>
              <w:rPr>
                <w:rFonts w:ascii="Times New Roman" w:hAnsi="Times New Roman" w:cs="宋体"/>
                <w:kern w:val="0"/>
                <w:sz w:val="18"/>
                <w:szCs w:val="18"/>
              </w:rPr>
            </w:pPr>
            <w:r w:rsidRPr="00C71575">
              <w:rPr>
                <w:rFonts w:ascii="Times New Roman" w:hAnsi="Times New Roman" w:cs="宋体" w:hint="eastAsia"/>
                <w:kern w:val="0"/>
                <w:sz w:val="18"/>
                <w:szCs w:val="18"/>
              </w:rPr>
              <w:t xml:space="preserve"> </w:t>
            </w:r>
            <w:r w:rsidRPr="00C71575">
              <w:rPr>
                <w:rFonts w:ascii="Times New Roman" w:hAnsi="Times New Roman" w:cs="宋体" w:hint="eastAsia"/>
                <w:kern w:val="0"/>
                <w:sz w:val="18"/>
                <w:szCs w:val="18"/>
              </w:rPr>
              <w:t>主讲老师可根据教学需要通过用户列表打开或关闭远端任意用户的音视频信号；</w:t>
            </w:r>
          </w:p>
          <w:p w:rsidR="00EE6C08" w:rsidRPr="00C71575" w:rsidRDefault="00EE6C08" w:rsidP="00F85431">
            <w:pPr>
              <w:pStyle w:val="afe"/>
              <w:widowControl/>
              <w:numPr>
                <w:ilvl w:val="0"/>
                <w:numId w:val="29"/>
              </w:numPr>
              <w:adjustRightInd w:val="0"/>
              <w:snapToGrid w:val="0"/>
              <w:spacing w:line="360" w:lineRule="auto"/>
              <w:ind w:firstLineChars="0"/>
              <w:jc w:val="left"/>
              <w:rPr>
                <w:rFonts w:ascii="Times New Roman" w:hAnsi="Times New Roman" w:cs="宋体"/>
                <w:kern w:val="0"/>
                <w:sz w:val="18"/>
                <w:szCs w:val="18"/>
              </w:rPr>
            </w:pPr>
            <w:r w:rsidRPr="00C71575">
              <w:rPr>
                <w:rFonts w:ascii="Times New Roman" w:hAnsi="Times New Roman" w:cs="宋体" w:hint="eastAsia"/>
                <w:kern w:val="0"/>
                <w:sz w:val="18"/>
                <w:szCs w:val="18"/>
              </w:rPr>
              <w:t>主讲教室能接收远端用户发言申请，申请提示能在系统界面进行显示；</w:t>
            </w:r>
          </w:p>
          <w:p w:rsidR="00EE6C08" w:rsidRPr="00C71575" w:rsidRDefault="00EE6C08" w:rsidP="00F85431">
            <w:pPr>
              <w:pStyle w:val="afe"/>
              <w:widowControl/>
              <w:numPr>
                <w:ilvl w:val="0"/>
                <w:numId w:val="29"/>
              </w:numPr>
              <w:adjustRightInd w:val="0"/>
              <w:snapToGrid w:val="0"/>
              <w:spacing w:line="360" w:lineRule="auto"/>
              <w:ind w:firstLineChars="0"/>
              <w:jc w:val="left"/>
              <w:rPr>
                <w:rFonts w:ascii="Times New Roman" w:hAnsi="Times New Roman" w:cs="宋体"/>
                <w:kern w:val="0"/>
                <w:sz w:val="18"/>
                <w:szCs w:val="18"/>
              </w:rPr>
            </w:pPr>
            <w:r w:rsidRPr="00C71575">
              <w:rPr>
                <w:rFonts w:ascii="Times New Roman" w:hAnsi="Times New Roman" w:cs="宋体" w:hint="eastAsia"/>
                <w:kern w:val="0"/>
                <w:sz w:val="18"/>
                <w:szCs w:val="18"/>
              </w:rPr>
              <w:t xml:space="preserve"> </w:t>
            </w:r>
            <w:r w:rsidRPr="00C71575">
              <w:rPr>
                <w:rFonts w:ascii="Times New Roman" w:hAnsi="Times New Roman" w:cs="宋体" w:hint="eastAsia"/>
                <w:kern w:val="0"/>
                <w:sz w:val="18"/>
                <w:szCs w:val="18"/>
              </w:rPr>
              <w:t>主讲教室能够设置远端听课教室视频接收清晰度</w:t>
            </w:r>
            <w:r w:rsidRPr="00C71575">
              <w:rPr>
                <w:rFonts w:ascii="Times New Roman" w:hAnsi="Times New Roman" w:cs="宋体" w:hint="eastAsia"/>
                <w:kern w:val="0"/>
                <w:sz w:val="18"/>
                <w:szCs w:val="18"/>
              </w:rPr>
              <w:t>(</w:t>
            </w:r>
            <w:r w:rsidRPr="00C71575">
              <w:rPr>
                <w:rFonts w:ascii="Times New Roman" w:hAnsi="Times New Roman" w:cs="宋体" w:hint="eastAsia"/>
                <w:kern w:val="0"/>
                <w:sz w:val="18"/>
                <w:szCs w:val="18"/>
              </w:rPr>
              <w:t>标清、高清、超清</w:t>
            </w:r>
            <w:r w:rsidRPr="00C71575">
              <w:rPr>
                <w:rFonts w:ascii="Times New Roman" w:hAnsi="Times New Roman" w:cs="宋体" w:hint="eastAsia"/>
                <w:kern w:val="0"/>
                <w:sz w:val="18"/>
                <w:szCs w:val="18"/>
              </w:rPr>
              <w:t>)</w:t>
            </w:r>
            <w:r w:rsidRPr="00C71575">
              <w:rPr>
                <w:rFonts w:ascii="Times New Roman" w:hAnsi="Times New Roman" w:cs="宋体" w:hint="eastAsia"/>
                <w:kern w:val="0"/>
                <w:sz w:val="18"/>
                <w:szCs w:val="18"/>
              </w:rPr>
              <w:t>；听课教室能够设置本地视频对外传输清晰度（标清、高清、超清）；</w:t>
            </w:r>
          </w:p>
          <w:p w:rsidR="00EE6C08" w:rsidRPr="00C71575" w:rsidRDefault="00EE6C08" w:rsidP="00F85431">
            <w:pPr>
              <w:pStyle w:val="afe"/>
              <w:widowControl/>
              <w:numPr>
                <w:ilvl w:val="0"/>
                <w:numId w:val="29"/>
              </w:numPr>
              <w:adjustRightInd w:val="0"/>
              <w:snapToGrid w:val="0"/>
              <w:spacing w:line="360" w:lineRule="auto"/>
              <w:ind w:firstLineChars="0"/>
              <w:jc w:val="left"/>
              <w:rPr>
                <w:rFonts w:ascii="Times New Roman" w:hAnsi="Times New Roman" w:cs="宋体"/>
                <w:kern w:val="0"/>
                <w:sz w:val="18"/>
                <w:szCs w:val="18"/>
              </w:rPr>
            </w:pPr>
            <w:r w:rsidRPr="00C71575">
              <w:rPr>
                <w:rFonts w:ascii="Times New Roman" w:hAnsi="Times New Roman" w:cs="宋体" w:hint="eastAsia"/>
                <w:kern w:val="0"/>
                <w:sz w:val="18"/>
                <w:szCs w:val="18"/>
              </w:rPr>
              <w:t>具备断线重连功能，当网络从中断恢复后系统能自动重连接；</w:t>
            </w:r>
            <w:r w:rsidRPr="00C71575">
              <w:rPr>
                <w:rFonts w:ascii="Times New Roman" w:hAnsi="Times New Roman" w:cs="宋体"/>
                <w:kern w:val="0"/>
                <w:sz w:val="18"/>
                <w:szCs w:val="18"/>
              </w:rPr>
              <w:t xml:space="preserve"> </w:t>
            </w:r>
          </w:p>
          <w:p w:rsidR="00EE6C08" w:rsidRPr="00C71575" w:rsidRDefault="00EE6C08" w:rsidP="00F85431">
            <w:pPr>
              <w:pStyle w:val="afe"/>
              <w:widowControl/>
              <w:numPr>
                <w:ilvl w:val="0"/>
                <w:numId w:val="29"/>
              </w:numPr>
              <w:adjustRightInd w:val="0"/>
              <w:snapToGrid w:val="0"/>
              <w:spacing w:line="360" w:lineRule="auto"/>
              <w:ind w:firstLineChars="0"/>
              <w:jc w:val="left"/>
              <w:rPr>
                <w:rFonts w:ascii="Times New Roman" w:hAnsi="Times New Roman" w:cs="宋体"/>
                <w:kern w:val="0"/>
                <w:sz w:val="18"/>
                <w:szCs w:val="18"/>
              </w:rPr>
            </w:pPr>
            <w:r w:rsidRPr="00C71575">
              <w:rPr>
                <w:rFonts w:ascii="Times New Roman" w:hAnsi="Times New Roman" w:cs="宋体" w:hint="eastAsia"/>
                <w:kern w:val="0"/>
                <w:sz w:val="18"/>
                <w:szCs w:val="18"/>
              </w:rPr>
              <w:t xml:space="preserve"> </w:t>
            </w:r>
            <w:r w:rsidRPr="00C71575">
              <w:rPr>
                <w:rFonts w:ascii="Times New Roman" w:hAnsi="Times New Roman" w:cs="宋体" w:hint="eastAsia"/>
                <w:kern w:val="0"/>
                <w:sz w:val="18"/>
                <w:szCs w:val="18"/>
              </w:rPr>
              <w:t>在网络存在不大于</w:t>
            </w:r>
            <w:r w:rsidRPr="00C71575">
              <w:rPr>
                <w:rFonts w:ascii="Times New Roman" w:hAnsi="Times New Roman" w:cs="宋体" w:hint="eastAsia"/>
                <w:kern w:val="0"/>
                <w:sz w:val="18"/>
                <w:szCs w:val="18"/>
              </w:rPr>
              <w:t>30%</w:t>
            </w:r>
            <w:r w:rsidRPr="00C71575">
              <w:rPr>
                <w:rFonts w:ascii="Times New Roman" w:hAnsi="Times New Roman" w:cs="宋体" w:hint="eastAsia"/>
                <w:kern w:val="0"/>
                <w:sz w:val="18"/>
                <w:szCs w:val="18"/>
              </w:rPr>
              <w:t>的丢包率环境下，终端之间仍能流畅进行音视频互动；</w:t>
            </w:r>
          </w:p>
          <w:p w:rsidR="00EE6C08" w:rsidRDefault="00EE6C08" w:rsidP="00F85431">
            <w:pPr>
              <w:pStyle w:val="afe"/>
              <w:widowControl/>
              <w:numPr>
                <w:ilvl w:val="0"/>
                <w:numId w:val="29"/>
              </w:numPr>
              <w:adjustRightInd w:val="0"/>
              <w:snapToGrid w:val="0"/>
              <w:spacing w:line="360" w:lineRule="auto"/>
              <w:ind w:firstLineChars="0"/>
              <w:jc w:val="left"/>
              <w:rPr>
                <w:rFonts w:ascii="Times New Roman" w:hAnsi="Times New Roman" w:cs="宋体"/>
                <w:kern w:val="0"/>
                <w:sz w:val="18"/>
                <w:szCs w:val="18"/>
              </w:rPr>
            </w:pPr>
            <w:r w:rsidRPr="00C71575">
              <w:rPr>
                <w:rFonts w:ascii="Times New Roman" w:hAnsi="Times New Roman" w:cs="宋体" w:hint="eastAsia"/>
                <w:kern w:val="0"/>
                <w:sz w:val="18"/>
                <w:szCs w:val="18"/>
              </w:rPr>
              <w:t>能够保存多组互动教室登录地址及用户名密码；</w:t>
            </w:r>
          </w:p>
          <w:p w:rsidR="00EE6C08" w:rsidRDefault="00EE6C08" w:rsidP="00F85431">
            <w:pPr>
              <w:pStyle w:val="afe"/>
              <w:widowControl/>
              <w:numPr>
                <w:ilvl w:val="0"/>
                <w:numId w:val="29"/>
              </w:numPr>
              <w:adjustRightInd w:val="0"/>
              <w:snapToGrid w:val="0"/>
              <w:spacing w:line="360" w:lineRule="auto"/>
              <w:ind w:firstLineChars="0"/>
              <w:jc w:val="left"/>
              <w:rPr>
                <w:rFonts w:ascii="Times New Roman" w:hAnsi="Times New Roman" w:cs="宋体"/>
                <w:kern w:val="0"/>
                <w:sz w:val="18"/>
                <w:szCs w:val="18"/>
              </w:rPr>
            </w:pPr>
            <w:r w:rsidRPr="00B82049">
              <w:rPr>
                <w:rFonts w:ascii="Times New Roman" w:hAnsi="Times New Roman" w:cs="宋体" w:hint="eastAsia"/>
                <w:kern w:val="0"/>
                <w:sz w:val="18"/>
                <w:szCs w:val="18"/>
              </w:rPr>
              <w:t>支持网络环境测试功能；</w:t>
            </w:r>
          </w:p>
          <w:p w:rsidR="00EE6C08" w:rsidRPr="00CE33ED" w:rsidRDefault="00EE6C08" w:rsidP="00F85431">
            <w:pPr>
              <w:pStyle w:val="afe"/>
              <w:widowControl/>
              <w:numPr>
                <w:ilvl w:val="0"/>
                <w:numId w:val="29"/>
              </w:numPr>
              <w:adjustRightInd w:val="0"/>
              <w:snapToGrid w:val="0"/>
              <w:spacing w:line="360" w:lineRule="auto"/>
              <w:ind w:firstLineChars="0"/>
              <w:jc w:val="left"/>
              <w:rPr>
                <w:rFonts w:ascii="宋体" w:hAnsi="宋体" w:cs="宋体"/>
                <w:bCs/>
                <w:sz w:val="18"/>
                <w:szCs w:val="18"/>
              </w:rPr>
            </w:pPr>
            <w:r w:rsidRPr="00B82049">
              <w:rPr>
                <w:rFonts w:ascii="宋体" w:hAnsi="宋体" w:cs="宋体" w:hint="eastAsia"/>
                <w:bCs/>
                <w:sz w:val="18"/>
                <w:szCs w:val="18"/>
              </w:rPr>
              <w:t>投标人现场通过手机APP软件（android或IOS）与远程模拟互动录播教室、远程PC端、远端3D虚拟演播室用户共4个用户进行音视频双向交流（各终端间不少于20秒的音视频互动），要求现场能与各类终端正常进行声音、图像的交互；通过手机观看远端模拟课堂演示老师跟踪、板书特写、学生回答特写和计算机信号的跟踪切换，要求切换迅速、准确，移动APP软件需集成互动、点播、直播功能；</w:t>
            </w:r>
          </w:p>
          <w:p w:rsidR="00EE6C08" w:rsidRPr="00CE33ED" w:rsidRDefault="00EE6C08" w:rsidP="00F85431">
            <w:pPr>
              <w:pStyle w:val="afe"/>
              <w:widowControl/>
              <w:numPr>
                <w:ilvl w:val="0"/>
                <w:numId w:val="29"/>
              </w:numPr>
              <w:adjustRightInd w:val="0"/>
              <w:snapToGrid w:val="0"/>
              <w:spacing w:line="360" w:lineRule="auto"/>
              <w:ind w:firstLineChars="0"/>
              <w:jc w:val="left"/>
              <w:rPr>
                <w:rFonts w:ascii="宋体" w:hAnsi="宋体" w:cs="宋体"/>
                <w:bCs/>
                <w:sz w:val="18"/>
                <w:szCs w:val="18"/>
              </w:rPr>
            </w:pPr>
            <w:r w:rsidRPr="00CE33ED">
              <w:rPr>
                <w:rFonts w:ascii="宋体" w:hAnsi="宋体" w:cs="宋体" w:hint="eastAsia"/>
                <w:bCs/>
                <w:sz w:val="18"/>
                <w:szCs w:val="18"/>
              </w:rPr>
              <w:t>提供生产厂家售后服务承诺书原件；</w:t>
            </w:r>
          </w:p>
          <w:p w:rsidR="00EE6C08" w:rsidRPr="00032FF0" w:rsidRDefault="00EE6C08" w:rsidP="00F85431">
            <w:pPr>
              <w:pStyle w:val="afe"/>
              <w:widowControl/>
              <w:numPr>
                <w:ilvl w:val="0"/>
                <w:numId w:val="29"/>
              </w:numPr>
              <w:adjustRightInd w:val="0"/>
              <w:snapToGrid w:val="0"/>
              <w:spacing w:line="360" w:lineRule="auto"/>
              <w:ind w:firstLineChars="0"/>
              <w:jc w:val="left"/>
              <w:rPr>
                <w:rFonts w:ascii="Times New Roman" w:hAnsi="Times New Roman" w:cs="宋体"/>
                <w:kern w:val="0"/>
                <w:sz w:val="18"/>
                <w:szCs w:val="18"/>
              </w:rPr>
            </w:pPr>
            <w:r w:rsidRPr="00032FF0">
              <w:rPr>
                <w:rFonts w:ascii="宋体" w:hAnsi="宋体" w:cs="宋体" w:hint="eastAsia"/>
                <w:kern w:val="0"/>
                <w:sz w:val="18"/>
                <w:szCs w:val="18"/>
              </w:rPr>
              <w:t>提供思维可视化系统类软件著作权</w:t>
            </w:r>
            <w:r w:rsidRPr="00032FF0">
              <w:rPr>
                <w:rFonts w:ascii="宋体" w:hAnsi="宋体" w:cs="宋体"/>
                <w:kern w:val="0"/>
                <w:sz w:val="18"/>
                <w:szCs w:val="18"/>
              </w:rPr>
              <w:t>复印件</w:t>
            </w:r>
            <w:r w:rsidR="00CE33ED">
              <w:rPr>
                <w:rFonts w:ascii="Times New Roman" w:hAnsi="Times New Roman" w:cs="宋体" w:hint="eastAsia"/>
                <w:kern w:val="0"/>
                <w:sz w:val="18"/>
                <w:szCs w:val="18"/>
              </w:rPr>
              <w:t>（</w:t>
            </w:r>
            <w:r w:rsidR="00CE33ED">
              <w:rPr>
                <w:rFonts w:ascii="宋体" w:hAnsi="宋体" w:cs="宋体" w:hint="eastAsia"/>
                <w:kern w:val="0"/>
                <w:sz w:val="18"/>
                <w:szCs w:val="18"/>
              </w:rPr>
              <w:t>原件备查</w:t>
            </w:r>
            <w:r w:rsidR="00CE33ED">
              <w:rPr>
                <w:rFonts w:ascii="Times New Roman" w:hAnsi="Times New Roman" w:cs="宋体" w:hint="eastAsia"/>
                <w:kern w:val="0"/>
                <w:sz w:val="18"/>
                <w:szCs w:val="18"/>
              </w:rPr>
              <w:t>）</w:t>
            </w:r>
            <w:r w:rsidRPr="00032FF0">
              <w:rPr>
                <w:rFonts w:ascii="宋体" w:hAnsi="宋体" w:cs="宋体" w:hint="eastAsia"/>
                <w:kern w:val="0"/>
                <w:sz w:val="18"/>
                <w:szCs w:val="18"/>
              </w:rPr>
              <w:t>；</w:t>
            </w:r>
            <w:r w:rsidRPr="00032FF0">
              <w:rPr>
                <w:rFonts w:ascii="Times New Roman" w:hAnsi="Times New Roman" w:cs="宋体" w:hint="eastAsia"/>
                <w:kern w:val="0"/>
                <w:sz w:val="18"/>
                <w:szCs w:val="18"/>
              </w:rPr>
              <w:t>提供智能云教学系统类软件著作权</w:t>
            </w:r>
            <w:r w:rsidRPr="00032FF0">
              <w:rPr>
                <w:rFonts w:ascii="Times New Roman" w:hAnsi="Times New Roman" w:cs="宋体"/>
                <w:kern w:val="0"/>
                <w:sz w:val="18"/>
                <w:szCs w:val="18"/>
              </w:rPr>
              <w:t>复印件</w:t>
            </w:r>
            <w:r w:rsidR="00CE33ED">
              <w:rPr>
                <w:rFonts w:ascii="Times New Roman" w:hAnsi="Times New Roman" w:cs="宋体" w:hint="eastAsia"/>
                <w:kern w:val="0"/>
                <w:sz w:val="18"/>
                <w:szCs w:val="18"/>
              </w:rPr>
              <w:t>（</w:t>
            </w:r>
            <w:r w:rsidR="00CE33ED">
              <w:rPr>
                <w:rFonts w:ascii="宋体" w:hAnsi="宋体" w:cs="宋体" w:hint="eastAsia"/>
                <w:kern w:val="0"/>
                <w:sz w:val="18"/>
                <w:szCs w:val="18"/>
              </w:rPr>
              <w:t>原件备查</w:t>
            </w:r>
            <w:r w:rsidR="00CE33ED">
              <w:rPr>
                <w:rFonts w:ascii="Times New Roman" w:hAnsi="Times New Roman" w:cs="宋体" w:hint="eastAsia"/>
                <w:kern w:val="0"/>
                <w:sz w:val="18"/>
                <w:szCs w:val="18"/>
              </w:rPr>
              <w:t>）</w:t>
            </w:r>
            <w:r w:rsidRPr="00032FF0">
              <w:rPr>
                <w:rFonts w:ascii="Times New Roman" w:hAnsi="Times New Roman" w:cs="宋体" w:hint="eastAsia"/>
                <w:kern w:val="0"/>
                <w:sz w:val="18"/>
                <w:szCs w:val="18"/>
              </w:rPr>
              <w:t>；</w:t>
            </w:r>
          </w:p>
          <w:p w:rsidR="00EE6C08" w:rsidRPr="00C71575" w:rsidRDefault="00EE6C08" w:rsidP="00F85431">
            <w:pPr>
              <w:pStyle w:val="afe"/>
              <w:widowControl/>
              <w:numPr>
                <w:ilvl w:val="0"/>
                <w:numId w:val="29"/>
              </w:numPr>
              <w:adjustRightInd w:val="0"/>
              <w:snapToGrid w:val="0"/>
              <w:spacing w:line="360" w:lineRule="auto"/>
              <w:ind w:firstLineChars="0"/>
              <w:jc w:val="left"/>
              <w:rPr>
                <w:rFonts w:ascii="Times New Roman" w:hAnsi="Times New Roman" w:cs="宋体"/>
                <w:kern w:val="0"/>
                <w:sz w:val="18"/>
                <w:szCs w:val="18"/>
              </w:rPr>
            </w:pPr>
            <w:r w:rsidRPr="00C71575">
              <w:rPr>
                <w:rFonts w:ascii="Times New Roman" w:hAnsi="Times New Roman" w:cs="宋体" w:hint="eastAsia"/>
                <w:kern w:val="0"/>
                <w:sz w:val="18"/>
                <w:szCs w:val="18"/>
              </w:rPr>
              <w:t>提供权威部门关于抗丢包率检测报告复印件</w:t>
            </w:r>
            <w:r w:rsidR="00CE33ED">
              <w:rPr>
                <w:rFonts w:ascii="Times New Roman" w:hAnsi="Times New Roman" w:cs="宋体" w:hint="eastAsia"/>
                <w:kern w:val="0"/>
                <w:sz w:val="18"/>
                <w:szCs w:val="18"/>
              </w:rPr>
              <w:t>（</w:t>
            </w:r>
            <w:r w:rsidR="00CE33ED">
              <w:rPr>
                <w:rFonts w:ascii="宋体" w:hAnsi="宋体" w:cs="宋体" w:hint="eastAsia"/>
                <w:kern w:val="0"/>
                <w:sz w:val="18"/>
                <w:szCs w:val="18"/>
              </w:rPr>
              <w:t>原件备查</w:t>
            </w:r>
            <w:r w:rsidR="00CE33ED">
              <w:rPr>
                <w:rFonts w:ascii="Times New Roman" w:hAnsi="Times New Roman" w:cs="宋体" w:hint="eastAsia"/>
                <w:kern w:val="0"/>
                <w:sz w:val="18"/>
                <w:szCs w:val="18"/>
              </w:rPr>
              <w:t>）</w:t>
            </w:r>
            <w:r w:rsidRPr="00C71575">
              <w:rPr>
                <w:rFonts w:ascii="Times New Roman" w:hAnsi="Times New Roman" w:cs="宋体" w:hint="eastAsia"/>
                <w:kern w:val="0"/>
                <w:sz w:val="18"/>
                <w:szCs w:val="18"/>
              </w:rPr>
              <w:t>（报告需体现在网络</w:t>
            </w:r>
            <w:r w:rsidRPr="00C71575">
              <w:rPr>
                <w:rFonts w:ascii="Times New Roman" w:hAnsi="Times New Roman" w:cs="宋体" w:hint="eastAsia"/>
                <w:kern w:val="0"/>
                <w:sz w:val="18"/>
                <w:szCs w:val="18"/>
              </w:rPr>
              <w:t>30%</w:t>
            </w:r>
            <w:r w:rsidRPr="00C71575">
              <w:rPr>
                <w:rFonts w:ascii="Times New Roman" w:hAnsi="Times New Roman" w:cs="宋体" w:hint="eastAsia"/>
                <w:kern w:val="0"/>
                <w:sz w:val="18"/>
                <w:szCs w:val="18"/>
              </w:rPr>
              <w:t>的丢包率环境下，终端之间音视频互动正常）；</w:t>
            </w:r>
          </w:p>
          <w:p w:rsidR="00EE6C08" w:rsidRPr="00C71575" w:rsidRDefault="00EE6C08" w:rsidP="00F85431">
            <w:pPr>
              <w:pStyle w:val="afe"/>
              <w:widowControl/>
              <w:numPr>
                <w:ilvl w:val="0"/>
                <w:numId w:val="29"/>
              </w:numPr>
              <w:adjustRightInd w:val="0"/>
              <w:snapToGrid w:val="0"/>
              <w:spacing w:line="360" w:lineRule="auto"/>
              <w:ind w:firstLineChars="0"/>
              <w:jc w:val="left"/>
              <w:rPr>
                <w:rFonts w:ascii="Times New Roman" w:hAnsi="Times New Roman" w:cs="宋体"/>
                <w:kern w:val="0"/>
                <w:sz w:val="18"/>
                <w:szCs w:val="18"/>
              </w:rPr>
            </w:pPr>
            <w:r w:rsidRPr="00C71575">
              <w:rPr>
                <w:rFonts w:ascii="Times New Roman" w:hAnsi="Times New Roman" w:cs="宋体" w:hint="eastAsia"/>
                <w:kern w:val="0"/>
                <w:sz w:val="18"/>
                <w:szCs w:val="18"/>
              </w:rPr>
              <w:t>提供权威部门关于智能云教学系统软件相关功能的检测报告复印件</w:t>
            </w:r>
            <w:r w:rsidR="00CE33ED">
              <w:rPr>
                <w:rFonts w:ascii="Times New Roman" w:hAnsi="Times New Roman" w:cs="宋体" w:hint="eastAsia"/>
                <w:kern w:val="0"/>
                <w:sz w:val="18"/>
                <w:szCs w:val="18"/>
              </w:rPr>
              <w:t>（</w:t>
            </w:r>
            <w:r w:rsidR="00CE33ED">
              <w:rPr>
                <w:rFonts w:ascii="宋体" w:hAnsi="宋体" w:cs="宋体" w:hint="eastAsia"/>
                <w:kern w:val="0"/>
                <w:sz w:val="18"/>
                <w:szCs w:val="18"/>
              </w:rPr>
              <w:t>原件备查</w:t>
            </w:r>
            <w:r w:rsidR="00CE33ED">
              <w:rPr>
                <w:rFonts w:ascii="Times New Roman" w:hAnsi="Times New Roman" w:cs="宋体" w:hint="eastAsia"/>
                <w:kern w:val="0"/>
                <w:sz w:val="18"/>
                <w:szCs w:val="18"/>
              </w:rPr>
              <w:t>）</w:t>
            </w:r>
            <w:r w:rsidRPr="00C71575">
              <w:rPr>
                <w:rFonts w:ascii="Times New Roman" w:hAnsi="Times New Roman" w:cs="宋体" w:hint="eastAsia"/>
                <w:kern w:val="0"/>
                <w:sz w:val="18"/>
                <w:szCs w:val="18"/>
              </w:rPr>
              <w:t>（报告需体现系统具备课程录制和远程音视频互动功能）；</w:t>
            </w:r>
          </w:p>
          <w:p w:rsidR="00EE6C08" w:rsidRPr="00C71575" w:rsidRDefault="00EE6C08" w:rsidP="00F85431">
            <w:pPr>
              <w:pStyle w:val="afe"/>
              <w:widowControl/>
              <w:numPr>
                <w:ilvl w:val="0"/>
                <w:numId w:val="29"/>
              </w:numPr>
              <w:adjustRightInd w:val="0"/>
              <w:snapToGrid w:val="0"/>
              <w:spacing w:line="360" w:lineRule="auto"/>
              <w:ind w:firstLineChars="0"/>
              <w:jc w:val="left"/>
              <w:rPr>
                <w:rFonts w:ascii="宋体" w:hAnsi="宋体" w:cs="宋体"/>
                <w:kern w:val="0"/>
                <w:szCs w:val="21"/>
              </w:rPr>
            </w:pPr>
            <w:r w:rsidRPr="00C71575">
              <w:rPr>
                <w:rFonts w:ascii="Times New Roman" w:hAnsi="Times New Roman" w:cs="宋体" w:hint="eastAsia"/>
                <w:kern w:val="0"/>
                <w:sz w:val="18"/>
                <w:szCs w:val="18"/>
              </w:rPr>
              <w:t>提供权威部门关于移动终端与智能云教学主机进行音视频互动检测报告复印件</w:t>
            </w:r>
            <w:r w:rsidR="00CE33ED">
              <w:rPr>
                <w:rFonts w:ascii="Times New Roman" w:hAnsi="Times New Roman" w:cs="宋体" w:hint="eastAsia"/>
                <w:kern w:val="0"/>
                <w:sz w:val="18"/>
                <w:szCs w:val="18"/>
              </w:rPr>
              <w:t>（</w:t>
            </w:r>
            <w:r w:rsidR="00CE33ED">
              <w:rPr>
                <w:rFonts w:ascii="宋体" w:hAnsi="宋体" w:cs="宋体" w:hint="eastAsia"/>
                <w:kern w:val="0"/>
                <w:sz w:val="18"/>
                <w:szCs w:val="18"/>
              </w:rPr>
              <w:t>原件备查</w:t>
            </w:r>
            <w:r w:rsidR="00CE33ED">
              <w:rPr>
                <w:rFonts w:ascii="Times New Roman" w:hAnsi="Times New Roman" w:cs="宋体" w:hint="eastAsia"/>
                <w:kern w:val="0"/>
                <w:sz w:val="18"/>
                <w:szCs w:val="18"/>
              </w:rPr>
              <w:t>）</w:t>
            </w:r>
            <w:r w:rsidRPr="00C71575">
              <w:rPr>
                <w:rFonts w:ascii="Times New Roman" w:hAnsi="Times New Roman" w:cs="宋体" w:hint="eastAsia"/>
                <w:kern w:val="0"/>
                <w:sz w:val="18"/>
                <w:szCs w:val="18"/>
              </w:rPr>
              <w:t>（报告需体现移动终端与智能云教学主机能够进行双向音视频互动）；</w:t>
            </w:r>
          </w:p>
        </w:tc>
        <w:tc>
          <w:tcPr>
            <w:tcW w:w="709" w:type="dxa"/>
            <w:tcMar>
              <w:top w:w="17" w:type="dxa"/>
              <w:left w:w="17" w:type="dxa"/>
              <w:bottom w:w="17" w:type="dxa"/>
              <w:right w:w="17" w:type="dxa"/>
            </w:tcMar>
            <w:vAlign w:val="center"/>
          </w:tcPr>
          <w:p w:rsidR="00EE6C08" w:rsidRDefault="00EE6C08" w:rsidP="00BE6C47">
            <w:pPr>
              <w:widowControl/>
              <w:ind w:firstLineChars="0" w:firstLine="0"/>
              <w:jc w:val="center"/>
              <w:textAlignment w:val="center"/>
              <w:rPr>
                <w:rFonts w:ascii="宋体" w:hAnsi="宋体" w:cs="宋体"/>
                <w:bCs/>
                <w:kern w:val="0"/>
                <w:sz w:val="18"/>
                <w:szCs w:val="18"/>
              </w:rPr>
            </w:pPr>
            <w:r>
              <w:rPr>
                <w:rFonts w:ascii="宋体" w:hAnsi="宋体" w:cs="宋体" w:hint="eastAsia"/>
                <w:bCs/>
                <w:kern w:val="0"/>
                <w:sz w:val="18"/>
                <w:szCs w:val="18"/>
              </w:rPr>
              <w:lastRenderedPageBreak/>
              <w:t>套</w:t>
            </w:r>
          </w:p>
        </w:tc>
        <w:tc>
          <w:tcPr>
            <w:tcW w:w="709" w:type="dxa"/>
            <w:tcMar>
              <w:top w:w="17" w:type="dxa"/>
              <w:left w:w="17" w:type="dxa"/>
              <w:bottom w:w="17" w:type="dxa"/>
              <w:right w:w="17" w:type="dxa"/>
            </w:tcMar>
            <w:vAlign w:val="center"/>
          </w:tcPr>
          <w:p w:rsidR="00EE6C08" w:rsidRDefault="00EE6C08" w:rsidP="00BE6C47">
            <w:pPr>
              <w:widowControl/>
              <w:ind w:firstLineChars="0" w:firstLine="0"/>
              <w:jc w:val="center"/>
              <w:textAlignment w:val="center"/>
              <w:rPr>
                <w:rFonts w:ascii="宋体" w:hAnsi="宋体" w:cs="宋体"/>
                <w:bCs/>
                <w:kern w:val="0"/>
                <w:sz w:val="18"/>
                <w:szCs w:val="18"/>
              </w:rPr>
            </w:pPr>
            <w:r>
              <w:rPr>
                <w:rFonts w:ascii="宋体" w:hAnsi="宋体" w:cs="宋体"/>
                <w:bCs/>
                <w:kern w:val="0"/>
                <w:sz w:val="18"/>
                <w:szCs w:val="18"/>
              </w:rPr>
              <w:t>1</w:t>
            </w:r>
          </w:p>
        </w:tc>
        <w:tc>
          <w:tcPr>
            <w:tcW w:w="921" w:type="dxa"/>
            <w:vAlign w:val="center"/>
          </w:tcPr>
          <w:p w:rsidR="00A56AB4" w:rsidRDefault="00A56AB4" w:rsidP="00BE6C47">
            <w:pPr>
              <w:widowControl/>
              <w:ind w:firstLineChars="0" w:firstLine="0"/>
              <w:jc w:val="center"/>
              <w:textAlignment w:val="center"/>
              <w:rPr>
                <w:rFonts w:ascii="宋体" w:hAnsi="宋体" w:cs="宋体"/>
                <w:bCs/>
                <w:kern w:val="0"/>
                <w:sz w:val="18"/>
                <w:szCs w:val="18"/>
              </w:rPr>
            </w:pPr>
          </w:p>
          <w:p w:rsidR="00A56AB4" w:rsidRDefault="00A56AB4" w:rsidP="00BE6C47">
            <w:pPr>
              <w:widowControl/>
              <w:ind w:firstLineChars="0" w:firstLine="0"/>
              <w:jc w:val="center"/>
              <w:textAlignment w:val="center"/>
              <w:rPr>
                <w:rFonts w:ascii="宋体" w:hAnsi="宋体" w:cs="宋体"/>
                <w:bCs/>
                <w:kern w:val="0"/>
                <w:sz w:val="18"/>
                <w:szCs w:val="18"/>
              </w:rPr>
            </w:pPr>
          </w:p>
          <w:p w:rsidR="00A56AB4" w:rsidRDefault="00A56AB4" w:rsidP="00BE6C47">
            <w:pPr>
              <w:widowControl/>
              <w:ind w:firstLineChars="0" w:firstLine="0"/>
              <w:jc w:val="center"/>
              <w:textAlignment w:val="center"/>
              <w:rPr>
                <w:rFonts w:ascii="宋体" w:hAnsi="宋体" w:cs="宋体"/>
                <w:bCs/>
                <w:kern w:val="0"/>
                <w:sz w:val="18"/>
                <w:szCs w:val="18"/>
              </w:rPr>
            </w:pPr>
          </w:p>
          <w:p w:rsidR="00A56AB4" w:rsidRDefault="00A56AB4" w:rsidP="00BE6C47">
            <w:pPr>
              <w:widowControl/>
              <w:ind w:firstLineChars="0" w:firstLine="0"/>
              <w:jc w:val="center"/>
              <w:textAlignment w:val="center"/>
              <w:rPr>
                <w:rFonts w:ascii="宋体" w:hAnsi="宋体" w:cs="宋体"/>
                <w:bCs/>
                <w:kern w:val="0"/>
                <w:sz w:val="18"/>
                <w:szCs w:val="18"/>
              </w:rPr>
            </w:pPr>
          </w:p>
        </w:tc>
        <w:tc>
          <w:tcPr>
            <w:tcW w:w="922" w:type="dxa"/>
            <w:vAlign w:val="center"/>
          </w:tcPr>
          <w:p w:rsidR="00A56AB4" w:rsidRDefault="00A56AB4" w:rsidP="00BE6C47">
            <w:pPr>
              <w:widowControl/>
              <w:ind w:firstLineChars="0" w:firstLine="0"/>
              <w:jc w:val="center"/>
              <w:textAlignment w:val="center"/>
              <w:rPr>
                <w:rFonts w:ascii="宋体" w:hAnsi="宋体" w:cs="宋体"/>
                <w:bCs/>
                <w:kern w:val="0"/>
                <w:sz w:val="18"/>
                <w:szCs w:val="18"/>
              </w:rPr>
            </w:pPr>
          </w:p>
          <w:p w:rsidR="00A56AB4" w:rsidRDefault="00A56AB4" w:rsidP="0075200D">
            <w:pPr>
              <w:widowControl/>
              <w:ind w:firstLineChars="0" w:firstLine="0"/>
              <w:jc w:val="center"/>
              <w:textAlignment w:val="center"/>
              <w:rPr>
                <w:rFonts w:ascii="宋体" w:hAnsi="宋体" w:cs="宋体"/>
                <w:bCs/>
                <w:kern w:val="0"/>
                <w:sz w:val="18"/>
                <w:szCs w:val="18"/>
              </w:rPr>
            </w:pPr>
          </w:p>
        </w:tc>
      </w:tr>
      <w:tr w:rsidR="00EE6C08" w:rsidTr="00DC7212">
        <w:trPr>
          <w:trHeight w:val="90"/>
        </w:trPr>
        <w:tc>
          <w:tcPr>
            <w:tcW w:w="710" w:type="dxa"/>
            <w:vAlign w:val="center"/>
          </w:tcPr>
          <w:p w:rsidR="00EE6C08" w:rsidRDefault="00EE6C08" w:rsidP="00BE6C47">
            <w:pPr>
              <w:ind w:firstLineChars="0" w:firstLine="0"/>
              <w:jc w:val="center"/>
              <w:rPr>
                <w:rFonts w:ascii="宋体" w:hAnsi="宋体" w:cs="宋体"/>
                <w:bCs/>
                <w:sz w:val="18"/>
                <w:szCs w:val="18"/>
              </w:rPr>
            </w:pPr>
            <w:r>
              <w:rPr>
                <w:rFonts w:ascii="宋体" w:hAnsi="宋体" w:cs="宋体" w:hint="eastAsia"/>
                <w:bCs/>
                <w:sz w:val="18"/>
                <w:szCs w:val="18"/>
              </w:rPr>
              <w:lastRenderedPageBreak/>
              <w:t>2</w:t>
            </w:r>
          </w:p>
        </w:tc>
        <w:tc>
          <w:tcPr>
            <w:tcW w:w="1276" w:type="dxa"/>
            <w:vAlign w:val="center"/>
          </w:tcPr>
          <w:p w:rsidR="00EE6C08" w:rsidRDefault="00EE6C08" w:rsidP="00BE6C47">
            <w:pPr>
              <w:ind w:firstLineChars="0" w:firstLine="0"/>
              <w:jc w:val="center"/>
              <w:rPr>
                <w:rFonts w:ascii="宋体" w:hAnsi="宋体" w:cs="宋体"/>
                <w:bCs/>
                <w:kern w:val="0"/>
                <w:sz w:val="18"/>
                <w:szCs w:val="18"/>
              </w:rPr>
            </w:pPr>
            <w:r>
              <w:rPr>
                <w:rFonts w:ascii="宋体" w:hAnsi="宋体" w:cs="宋体" w:hint="eastAsia"/>
                <w:bCs/>
                <w:kern w:val="0"/>
                <w:sz w:val="18"/>
                <w:szCs w:val="18"/>
              </w:rPr>
              <w:t>触控屏</w:t>
            </w:r>
          </w:p>
        </w:tc>
        <w:tc>
          <w:tcPr>
            <w:tcW w:w="9213" w:type="dxa"/>
            <w:vAlign w:val="center"/>
          </w:tcPr>
          <w:p w:rsidR="00EE6C08" w:rsidRPr="00E01EC3" w:rsidRDefault="00EE6C08" w:rsidP="00F85431">
            <w:pPr>
              <w:pStyle w:val="afe"/>
              <w:widowControl/>
              <w:numPr>
                <w:ilvl w:val="0"/>
                <w:numId w:val="30"/>
              </w:numPr>
              <w:adjustRightInd w:val="0"/>
              <w:snapToGrid w:val="0"/>
              <w:spacing w:line="360" w:lineRule="auto"/>
              <w:ind w:firstLineChars="0"/>
              <w:rPr>
                <w:rFonts w:asciiTheme="minorEastAsia" w:hAnsiTheme="minorEastAsia" w:cs="宋体"/>
                <w:color w:val="000000" w:themeColor="text1"/>
                <w:kern w:val="0"/>
                <w:sz w:val="18"/>
                <w:szCs w:val="18"/>
              </w:rPr>
            </w:pPr>
            <w:r w:rsidRPr="00E01EC3">
              <w:rPr>
                <w:rFonts w:asciiTheme="minorEastAsia" w:hAnsiTheme="minorEastAsia" w:cs="宋体" w:hint="eastAsia"/>
                <w:color w:val="000000" w:themeColor="text1"/>
                <w:kern w:val="0"/>
                <w:sz w:val="18"/>
                <w:szCs w:val="18"/>
              </w:rPr>
              <w:t>屏幕尺寸：</w:t>
            </w:r>
            <w:r w:rsidRPr="00E01EC3">
              <w:rPr>
                <w:rFonts w:ascii="宋体" w:hAnsi="宋体" w:cs="宋体" w:hint="eastAsia"/>
                <w:color w:val="000000" w:themeColor="text1"/>
                <w:kern w:val="0"/>
                <w:sz w:val="18"/>
                <w:szCs w:val="18"/>
              </w:rPr>
              <w:t>≥</w:t>
            </w:r>
            <w:r w:rsidRPr="00E01EC3">
              <w:rPr>
                <w:rFonts w:asciiTheme="minorEastAsia" w:hAnsiTheme="minorEastAsia" w:cs="宋体" w:hint="eastAsia"/>
                <w:color w:val="000000" w:themeColor="text1"/>
                <w:kern w:val="0"/>
                <w:sz w:val="18"/>
                <w:szCs w:val="18"/>
              </w:rPr>
              <w:t>21.5英寸；分辨率：</w:t>
            </w:r>
            <w:r w:rsidRPr="00E01EC3">
              <w:rPr>
                <w:rFonts w:ascii="宋体" w:hAnsi="宋体" w:cs="宋体" w:hint="eastAsia"/>
                <w:color w:val="000000" w:themeColor="text1"/>
                <w:kern w:val="0"/>
                <w:sz w:val="18"/>
                <w:szCs w:val="18"/>
              </w:rPr>
              <w:t>≥</w:t>
            </w:r>
            <w:r w:rsidRPr="00E01EC3">
              <w:rPr>
                <w:rFonts w:asciiTheme="minorEastAsia" w:hAnsiTheme="minorEastAsia" w:cs="宋体" w:hint="eastAsia"/>
                <w:color w:val="000000" w:themeColor="text1"/>
                <w:kern w:val="0"/>
                <w:sz w:val="18"/>
                <w:szCs w:val="18"/>
              </w:rPr>
              <w:t>1920x1080；屏幕比例：16:9（宽屏）；背光类型：LED背光</w:t>
            </w:r>
            <w:r>
              <w:rPr>
                <w:rFonts w:asciiTheme="minorEastAsia" w:hAnsiTheme="minorEastAsia" w:cs="宋体" w:hint="eastAsia"/>
                <w:color w:val="000000" w:themeColor="text1"/>
                <w:kern w:val="0"/>
                <w:sz w:val="18"/>
                <w:szCs w:val="18"/>
              </w:rPr>
              <w:t>；</w:t>
            </w:r>
            <w:r w:rsidRPr="00E01EC3">
              <w:rPr>
                <w:rFonts w:asciiTheme="minorEastAsia" w:hAnsiTheme="minorEastAsia" w:cs="宋体" w:hint="eastAsia"/>
                <w:color w:val="000000" w:themeColor="text1"/>
                <w:kern w:val="0"/>
                <w:sz w:val="18"/>
                <w:szCs w:val="18"/>
              </w:rPr>
              <w:t>动态对比度：</w:t>
            </w:r>
            <w:r w:rsidRPr="00E01EC3">
              <w:rPr>
                <w:rFonts w:asciiTheme="minorEastAsia" w:hAnsiTheme="minorEastAsia" w:cs="宋体" w:hint="eastAsia"/>
                <w:color w:val="000000" w:themeColor="text1"/>
                <w:kern w:val="0"/>
                <w:sz w:val="18"/>
                <w:szCs w:val="18"/>
              </w:rPr>
              <w:lastRenderedPageBreak/>
              <w:t>5000万:1</w:t>
            </w:r>
          </w:p>
          <w:p w:rsidR="00EE6C08" w:rsidRPr="00E01EC3" w:rsidRDefault="00EE6C08" w:rsidP="00F85431">
            <w:pPr>
              <w:pStyle w:val="afe"/>
              <w:widowControl/>
              <w:numPr>
                <w:ilvl w:val="0"/>
                <w:numId w:val="30"/>
              </w:numPr>
              <w:adjustRightInd w:val="0"/>
              <w:snapToGrid w:val="0"/>
              <w:spacing w:line="360" w:lineRule="auto"/>
              <w:ind w:firstLineChars="0"/>
              <w:rPr>
                <w:rFonts w:asciiTheme="minorEastAsia" w:hAnsiTheme="minorEastAsia" w:cs="宋体"/>
                <w:color w:val="000000" w:themeColor="text1"/>
                <w:kern w:val="0"/>
                <w:sz w:val="18"/>
                <w:szCs w:val="18"/>
              </w:rPr>
            </w:pPr>
            <w:r w:rsidRPr="00E01EC3">
              <w:rPr>
                <w:rFonts w:asciiTheme="minorEastAsia" w:hAnsiTheme="minorEastAsia" w:cs="宋体" w:hint="eastAsia"/>
                <w:color w:val="000000" w:themeColor="text1"/>
                <w:kern w:val="0"/>
                <w:sz w:val="18"/>
                <w:szCs w:val="18"/>
              </w:rPr>
              <w:t>灰阶响应时间：2ms；亮度：250cd/㎡；可视角度170/160°</w:t>
            </w:r>
          </w:p>
          <w:p w:rsidR="00EE6C08" w:rsidRPr="00AF376D" w:rsidRDefault="00EE6C08" w:rsidP="00F85431">
            <w:pPr>
              <w:pStyle w:val="afe"/>
              <w:widowControl/>
              <w:numPr>
                <w:ilvl w:val="0"/>
                <w:numId w:val="30"/>
              </w:numPr>
              <w:adjustRightInd w:val="0"/>
              <w:snapToGrid w:val="0"/>
              <w:spacing w:line="360" w:lineRule="auto"/>
              <w:ind w:firstLineChars="0"/>
              <w:rPr>
                <w:rFonts w:asciiTheme="minorEastAsia" w:hAnsiTheme="minorEastAsia" w:cs="宋体"/>
                <w:color w:val="000000" w:themeColor="text1"/>
                <w:kern w:val="0"/>
                <w:sz w:val="18"/>
                <w:szCs w:val="18"/>
              </w:rPr>
            </w:pPr>
            <w:r w:rsidRPr="00AF376D">
              <w:rPr>
                <w:rFonts w:asciiTheme="minorEastAsia" w:hAnsiTheme="minorEastAsia" w:cs="宋体" w:hint="eastAsia"/>
                <w:color w:val="000000" w:themeColor="text1"/>
                <w:kern w:val="0"/>
                <w:sz w:val="18"/>
                <w:szCs w:val="18"/>
              </w:rPr>
              <w:t>控制方式：触摸屏幕</w:t>
            </w:r>
          </w:p>
          <w:p w:rsidR="00EE6C08" w:rsidRPr="00E01EC3" w:rsidRDefault="00EE6C08" w:rsidP="00F85431">
            <w:pPr>
              <w:pStyle w:val="afe"/>
              <w:widowControl/>
              <w:numPr>
                <w:ilvl w:val="0"/>
                <w:numId w:val="30"/>
              </w:numPr>
              <w:adjustRightInd w:val="0"/>
              <w:snapToGrid w:val="0"/>
              <w:spacing w:line="360" w:lineRule="auto"/>
              <w:ind w:firstLineChars="0"/>
              <w:rPr>
                <w:rFonts w:asciiTheme="minorEastAsia" w:hAnsiTheme="minorEastAsia" w:cs="宋体"/>
                <w:color w:val="000000" w:themeColor="text1"/>
                <w:kern w:val="0"/>
                <w:sz w:val="18"/>
                <w:szCs w:val="18"/>
              </w:rPr>
            </w:pPr>
            <w:r w:rsidRPr="00E01EC3">
              <w:rPr>
                <w:rFonts w:asciiTheme="minorEastAsia" w:hAnsiTheme="minorEastAsia" w:cs="宋体" w:hint="eastAsia"/>
                <w:color w:val="000000" w:themeColor="text1"/>
                <w:kern w:val="0"/>
                <w:sz w:val="18"/>
                <w:szCs w:val="18"/>
              </w:rPr>
              <w:t>接口：具有VGA，</w:t>
            </w:r>
            <w:r>
              <w:rPr>
                <w:rFonts w:asciiTheme="minorEastAsia" w:hAnsiTheme="minorEastAsia" w:cs="宋体" w:hint="eastAsia"/>
                <w:color w:val="000000" w:themeColor="text1"/>
                <w:kern w:val="0"/>
                <w:sz w:val="18"/>
                <w:szCs w:val="18"/>
              </w:rPr>
              <w:t>2个以上</w:t>
            </w:r>
            <w:r w:rsidRPr="00E01EC3">
              <w:rPr>
                <w:rFonts w:asciiTheme="minorEastAsia" w:hAnsiTheme="minorEastAsia" w:cs="宋体" w:hint="eastAsia"/>
                <w:color w:val="000000" w:themeColor="text1"/>
                <w:kern w:val="0"/>
                <w:sz w:val="18"/>
                <w:szCs w:val="18"/>
              </w:rPr>
              <w:t>HDMI，</w:t>
            </w:r>
            <w:r>
              <w:rPr>
                <w:rFonts w:asciiTheme="minorEastAsia" w:hAnsiTheme="minorEastAsia" w:cs="宋体" w:hint="eastAsia"/>
                <w:color w:val="000000" w:themeColor="text1"/>
                <w:kern w:val="0"/>
                <w:sz w:val="18"/>
                <w:szCs w:val="18"/>
              </w:rPr>
              <w:t>3个以上</w:t>
            </w:r>
            <w:r w:rsidRPr="00E01EC3">
              <w:rPr>
                <w:rFonts w:asciiTheme="minorEastAsia" w:hAnsiTheme="minorEastAsia" w:cs="宋体" w:hint="eastAsia"/>
                <w:color w:val="000000" w:themeColor="text1"/>
                <w:kern w:val="0"/>
                <w:sz w:val="18"/>
                <w:szCs w:val="18"/>
              </w:rPr>
              <w:t>USB</w:t>
            </w:r>
          </w:p>
          <w:p w:rsidR="00EE6C08" w:rsidRPr="00AF376D" w:rsidRDefault="00EE6C08" w:rsidP="00F85431">
            <w:pPr>
              <w:pStyle w:val="afe"/>
              <w:widowControl/>
              <w:numPr>
                <w:ilvl w:val="0"/>
                <w:numId w:val="30"/>
              </w:numPr>
              <w:adjustRightInd w:val="0"/>
              <w:snapToGrid w:val="0"/>
              <w:spacing w:line="360" w:lineRule="auto"/>
              <w:ind w:firstLineChars="0"/>
              <w:rPr>
                <w:rFonts w:asciiTheme="minorEastAsia" w:hAnsiTheme="minorEastAsia" w:cs="宋体"/>
                <w:color w:val="000000" w:themeColor="text1"/>
                <w:kern w:val="0"/>
                <w:sz w:val="18"/>
                <w:szCs w:val="18"/>
              </w:rPr>
            </w:pPr>
            <w:r w:rsidRPr="00AF376D">
              <w:rPr>
                <w:rFonts w:asciiTheme="minorEastAsia" w:hAnsiTheme="minorEastAsia" w:cs="宋体" w:hint="eastAsia"/>
                <w:color w:val="000000" w:themeColor="text1"/>
                <w:kern w:val="0"/>
                <w:sz w:val="18"/>
                <w:szCs w:val="18"/>
              </w:rPr>
              <w:t>支持壁挂</w:t>
            </w:r>
          </w:p>
        </w:tc>
        <w:tc>
          <w:tcPr>
            <w:tcW w:w="709" w:type="dxa"/>
            <w:vAlign w:val="center"/>
          </w:tcPr>
          <w:p w:rsidR="00EE6C08" w:rsidRDefault="00EE6C08" w:rsidP="00BE6C47">
            <w:pPr>
              <w:ind w:firstLineChars="0" w:firstLine="0"/>
              <w:jc w:val="center"/>
              <w:rPr>
                <w:rFonts w:ascii="宋体" w:hAnsi="宋体" w:cs="宋体"/>
                <w:bCs/>
                <w:kern w:val="0"/>
                <w:sz w:val="18"/>
                <w:szCs w:val="18"/>
              </w:rPr>
            </w:pPr>
            <w:r>
              <w:rPr>
                <w:rFonts w:ascii="宋体" w:hAnsi="宋体" w:cs="宋体" w:hint="eastAsia"/>
                <w:bCs/>
                <w:sz w:val="18"/>
                <w:szCs w:val="18"/>
              </w:rPr>
              <w:lastRenderedPageBreak/>
              <w:t>台</w:t>
            </w:r>
          </w:p>
        </w:tc>
        <w:tc>
          <w:tcPr>
            <w:tcW w:w="709" w:type="dxa"/>
            <w:vAlign w:val="center"/>
          </w:tcPr>
          <w:p w:rsidR="00EE6C08" w:rsidRDefault="00EE6C08" w:rsidP="00BE6C47">
            <w:pPr>
              <w:ind w:firstLineChars="0" w:firstLine="0"/>
              <w:jc w:val="center"/>
              <w:rPr>
                <w:rFonts w:ascii="宋体" w:hAnsi="宋体" w:cs="宋体"/>
                <w:bCs/>
                <w:kern w:val="0"/>
                <w:sz w:val="18"/>
                <w:szCs w:val="18"/>
              </w:rPr>
            </w:pPr>
            <w:r>
              <w:rPr>
                <w:rFonts w:ascii="宋体" w:hAnsi="宋体" w:cs="宋体" w:hint="eastAsia"/>
                <w:bCs/>
                <w:sz w:val="18"/>
                <w:szCs w:val="18"/>
              </w:rPr>
              <w:t>1</w:t>
            </w:r>
          </w:p>
        </w:tc>
        <w:tc>
          <w:tcPr>
            <w:tcW w:w="921" w:type="dxa"/>
            <w:vAlign w:val="center"/>
          </w:tcPr>
          <w:p w:rsidR="00EE6C08" w:rsidRDefault="00EE6C08" w:rsidP="00BE6C47">
            <w:pPr>
              <w:ind w:firstLineChars="0" w:firstLine="0"/>
              <w:jc w:val="center"/>
              <w:rPr>
                <w:rFonts w:ascii="宋体" w:hAnsi="宋体" w:cs="宋体"/>
                <w:bCs/>
                <w:kern w:val="0"/>
                <w:sz w:val="18"/>
                <w:szCs w:val="18"/>
              </w:rPr>
            </w:pPr>
          </w:p>
        </w:tc>
        <w:tc>
          <w:tcPr>
            <w:tcW w:w="922" w:type="dxa"/>
            <w:vAlign w:val="center"/>
          </w:tcPr>
          <w:p w:rsidR="00EE6C08" w:rsidRDefault="00EE6C08" w:rsidP="00BE6C47">
            <w:pPr>
              <w:ind w:firstLineChars="0" w:firstLine="0"/>
              <w:jc w:val="center"/>
              <w:rPr>
                <w:rFonts w:ascii="宋体" w:hAnsi="宋体" w:cs="宋体"/>
                <w:bCs/>
                <w:kern w:val="0"/>
                <w:sz w:val="18"/>
                <w:szCs w:val="18"/>
              </w:rPr>
            </w:pPr>
          </w:p>
        </w:tc>
      </w:tr>
      <w:tr w:rsidR="00EE6C08" w:rsidTr="00DC7212">
        <w:trPr>
          <w:trHeight w:val="90"/>
        </w:trPr>
        <w:tc>
          <w:tcPr>
            <w:tcW w:w="710" w:type="dxa"/>
            <w:vAlign w:val="center"/>
          </w:tcPr>
          <w:p w:rsidR="00EE6C08" w:rsidRDefault="00EE6C08" w:rsidP="00BE6C47">
            <w:pPr>
              <w:widowControl/>
              <w:ind w:firstLineChars="0" w:firstLine="0"/>
              <w:jc w:val="center"/>
              <w:textAlignment w:val="center"/>
              <w:rPr>
                <w:rFonts w:ascii="宋体" w:hAnsi="宋体" w:cs="宋体"/>
                <w:bCs/>
                <w:sz w:val="18"/>
                <w:szCs w:val="18"/>
              </w:rPr>
            </w:pPr>
            <w:r>
              <w:rPr>
                <w:rFonts w:ascii="宋体" w:hAnsi="宋体" w:cs="宋体" w:hint="eastAsia"/>
                <w:bCs/>
                <w:sz w:val="18"/>
                <w:szCs w:val="18"/>
              </w:rPr>
              <w:lastRenderedPageBreak/>
              <w:t>3</w:t>
            </w:r>
          </w:p>
        </w:tc>
        <w:tc>
          <w:tcPr>
            <w:tcW w:w="1276" w:type="dxa"/>
            <w:vAlign w:val="center"/>
          </w:tcPr>
          <w:p w:rsidR="00EE6C08" w:rsidRDefault="00EE6C08" w:rsidP="00B5694B">
            <w:pPr>
              <w:widowControl/>
              <w:ind w:firstLineChars="0" w:firstLine="0"/>
              <w:jc w:val="center"/>
              <w:textAlignment w:val="center"/>
              <w:rPr>
                <w:rFonts w:ascii="宋体" w:hAnsi="宋体" w:cs="宋体"/>
                <w:bCs/>
                <w:kern w:val="0"/>
                <w:sz w:val="18"/>
                <w:szCs w:val="18"/>
              </w:rPr>
            </w:pPr>
            <w:r>
              <w:rPr>
                <w:rFonts w:ascii="宋体" w:hAnsi="宋体" w:cs="宋体" w:hint="eastAsia"/>
                <w:bCs/>
                <w:kern w:val="0"/>
                <w:sz w:val="18"/>
                <w:szCs w:val="18"/>
              </w:rPr>
              <w:t>教学行为分析系统</w:t>
            </w:r>
          </w:p>
        </w:tc>
        <w:tc>
          <w:tcPr>
            <w:tcW w:w="9213" w:type="dxa"/>
            <w:vAlign w:val="center"/>
          </w:tcPr>
          <w:p w:rsidR="00EE6C08" w:rsidRDefault="00EE6C08" w:rsidP="00F85431">
            <w:pPr>
              <w:widowControl/>
              <w:adjustRightInd w:val="0"/>
              <w:snapToGrid w:val="0"/>
              <w:ind w:firstLineChars="0" w:firstLine="0"/>
              <w:textAlignment w:val="center"/>
              <w:rPr>
                <w:rFonts w:ascii="宋体" w:hAnsi="宋体" w:cs="宋体"/>
                <w:bCs/>
                <w:sz w:val="18"/>
                <w:szCs w:val="18"/>
              </w:rPr>
            </w:pPr>
            <w:r>
              <w:rPr>
                <w:rFonts w:ascii="宋体" w:hAnsi="宋体" w:cs="宋体" w:hint="eastAsia"/>
                <w:bCs/>
                <w:sz w:val="18"/>
                <w:szCs w:val="18"/>
              </w:rPr>
              <w:t>1.管理控制高清云台双目摄像机及板书触发器；</w:t>
            </w:r>
          </w:p>
          <w:p w:rsidR="00EE6C08" w:rsidRDefault="00EE6C08" w:rsidP="00F85431">
            <w:pPr>
              <w:widowControl/>
              <w:adjustRightInd w:val="0"/>
              <w:snapToGrid w:val="0"/>
              <w:ind w:firstLineChars="0" w:firstLine="0"/>
              <w:textAlignment w:val="center"/>
              <w:rPr>
                <w:rFonts w:ascii="宋体" w:hAnsi="宋体" w:cs="宋体"/>
                <w:bCs/>
                <w:sz w:val="18"/>
                <w:szCs w:val="18"/>
              </w:rPr>
            </w:pPr>
            <w:r>
              <w:rPr>
                <w:rFonts w:ascii="宋体" w:hAnsi="宋体" w:cs="宋体" w:hint="eastAsia"/>
                <w:bCs/>
                <w:sz w:val="18"/>
                <w:szCs w:val="18"/>
              </w:rPr>
              <w:t>2.支持人体检测及行为识别图像分析算法，老师和学生无需佩戴任何传感器，教室也无需安装辅助摄像头,即可实现自动跟踪拍摄；</w:t>
            </w:r>
          </w:p>
          <w:p w:rsidR="00EE6C08" w:rsidRDefault="00EE6C08" w:rsidP="00F85431">
            <w:pPr>
              <w:widowControl/>
              <w:adjustRightInd w:val="0"/>
              <w:snapToGrid w:val="0"/>
              <w:ind w:firstLineChars="0" w:firstLine="0"/>
              <w:textAlignment w:val="center"/>
              <w:rPr>
                <w:rFonts w:ascii="宋体" w:hAnsi="宋体" w:cs="宋体"/>
                <w:bCs/>
                <w:sz w:val="18"/>
                <w:szCs w:val="18"/>
              </w:rPr>
            </w:pPr>
            <w:r>
              <w:rPr>
                <w:rFonts w:ascii="宋体" w:hAnsi="宋体" w:cs="宋体" w:hint="eastAsia"/>
                <w:bCs/>
                <w:sz w:val="18"/>
                <w:szCs w:val="18"/>
              </w:rPr>
              <w:t>3.可直接在预览图像上用鼠标框选设置八个以上定位屏蔽区域；</w:t>
            </w:r>
          </w:p>
          <w:p w:rsidR="00EE6C08" w:rsidRDefault="00EE6C08" w:rsidP="00F85431">
            <w:pPr>
              <w:widowControl/>
              <w:adjustRightInd w:val="0"/>
              <w:snapToGrid w:val="0"/>
              <w:ind w:firstLineChars="0" w:firstLine="0"/>
              <w:textAlignment w:val="center"/>
              <w:rPr>
                <w:rFonts w:ascii="宋体" w:hAnsi="宋体" w:cs="宋体"/>
                <w:bCs/>
                <w:sz w:val="18"/>
                <w:szCs w:val="18"/>
              </w:rPr>
            </w:pPr>
            <w:r>
              <w:rPr>
                <w:rFonts w:ascii="宋体" w:hAnsi="宋体" w:cs="宋体" w:hint="eastAsia"/>
                <w:bCs/>
                <w:sz w:val="18"/>
                <w:szCs w:val="18"/>
              </w:rPr>
              <w:t>4.教师及学生区域状态等切换码可任意自定义；</w:t>
            </w:r>
          </w:p>
          <w:p w:rsidR="00EE6C08" w:rsidRDefault="00EE6C08" w:rsidP="00F85431">
            <w:pPr>
              <w:widowControl/>
              <w:adjustRightInd w:val="0"/>
              <w:snapToGrid w:val="0"/>
              <w:ind w:firstLineChars="0" w:firstLine="0"/>
              <w:textAlignment w:val="center"/>
              <w:rPr>
                <w:rFonts w:ascii="宋体" w:hAnsi="宋体" w:cs="宋体"/>
                <w:bCs/>
                <w:sz w:val="18"/>
                <w:szCs w:val="18"/>
              </w:rPr>
            </w:pPr>
            <w:r>
              <w:rPr>
                <w:rFonts w:ascii="宋体" w:hAnsi="宋体" w:cs="宋体" w:hint="eastAsia"/>
                <w:bCs/>
                <w:sz w:val="18"/>
                <w:szCs w:val="18"/>
              </w:rPr>
              <w:t>5.定位效果不受教室大小、形状和阶梯教室限制；</w:t>
            </w:r>
          </w:p>
          <w:p w:rsidR="00EE6C08" w:rsidRDefault="00EE6C08" w:rsidP="00F85431">
            <w:pPr>
              <w:widowControl/>
              <w:adjustRightInd w:val="0"/>
              <w:snapToGrid w:val="0"/>
              <w:ind w:firstLineChars="0" w:firstLine="0"/>
              <w:textAlignment w:val="center"/>
              <w:rPr>
                <w:rFonts w:ascii="宋体" w:hAnsi="宋体" w:cs="宋体"/>
                <w:bCs/>
                <w:sz w:val="18"/>
                <w:szCs w:val="18"/>
              </w:rPr>
            </w:pPr>
            <w:r>
              <w:rPr>
                <w:rFonts w:ascii="宋体" w:hAnsi="宋体" w:cs="宋体" w:hint="eastAsia"/>
                <w:bCs/>
                <w:sz w:val="18"/>
                <w:szCs w:val="18"/>
              </w:rPr>
              <w:t>6.对不同年级学生高度具有很好的适应性；</w:t>
            </w:r>
          </w:p>
          <w:p w:rsidR="00EE6C08" w:rsidRDefault="00EE6C08" w:rsidP="00F85431">
            <w:pPr>
              <w:widowControl/>
              <w:adjustRightInd w:val="0"/>
              <w:snapToGrid w:val="0"/>
              <w:ind w:firstLineChars="0" w:firstLine="0"/>
              <w:textAlignment w:val="center"/>
              <w:rPr>
                <w:rFonts w:ascii="宋体" w:hAnsi="宋体" w:cs="宋体"/>
                <w:bCs/>
                <w:sz w:val="18"/>
                <w:szCs w:val="18"/>
              </w:rPr>
            </w:pPr>
            <w:r>
              <w:rPr>
                <w:rFonts w:ascii="宋体" w:hAnsi="宋体" w:cs="宋体" w:hint="eastAsia"/>
                <w:bCs/>
                <w:sz w:val="18"/>
                <w:szCs w:val="18"/>
              </w:rPr>
              <w:t>7.抗干扰能力：对灯光变化、其他交叉走动目标、窗帘晃动等现象具有良好的抗干扰性；</w:t>
            </w:r>
          </w:p>
          <w:p w:rsidR="00EE6C08" w:rsidRDefault="00EE6C08" w:rsidP="00F85431">
            <w:pPr>
              <w:widowControl/>
              <w:adjustRightInd w:val="0"/>
              <w:snapToGrid w:val="0"/>
              <w:ind w:firstLineChars="0" w:firstLine="0"/>
              <w:textAlignment w:val="center"/>
              <w:rPr>
                <w:rFonts w:ascii="宋体" w:hAnsi="宋体" w:cs="宋体"/>
                <w:bCs/>
                <w:sz w:val="18"/>
                <w:szCs w:val="18"/>
              </w:rPr>
            </w:pPr>
            <w:r>
              <w:rPr>
                <w:rFonts w:ascii="宋体" w:hAnsi="宋体" w:cs="宋体" w:hint="eastAsia"/>
                <w:bCs/>
                <w:sz w:val="18"/>
                <w:szCs w:val="18"/>
              </w:rPr>
              <w:t>8.特写镜头大小根据目标远近具有自适应自动变倍功能；</w:t>
            </w:r>
          </w:p>
          <w:p w:rsidR="00EE6C08" w:rsidRDefault="00EE6C08" w:rsidP="00F85431">
            <w:pPr>
              <w:widowControl/>
              <w:adjustRightInd w:val="0"/>
              <w:snapToGrid w:val="0"/>
              <w:ind w:firstLineChars="0" w:firstLine="0"/>
              <w:textAlignment w:val="center"/>
              <w:rPr>
                <w:rFonts w:ascii="宋体" w:hAnsi="宋体" w:cs="宋体"/>
                <w:bCs/>
                <w:sz w:val="18"/>
                <w:szCs w:val="18"/>
              </w:rPr>
            </w:pPr>
            <w:r>
              <w:rPr>
                <w:rFonts w:ascii="宋体" w:hAnsi="宋体" w:cs="宋体" w:hint="eastAsia"/>
                <w:bCs/>
                <w:sz w:val="18"/>
                <w:szCs w:val="18"/>
              </w:rPr>
              <w:t>9.≥5路RJ45控制接口；≥1路RS-486/RS-232控制接口；≥1路USB控制接口；</w:t>
            </w:r>
          </w:p>
          <w:p w:rsidR="00EE6C08" w:rsidRDefault="00EE6C08" w:rsidP="00F85431">
            <w:pPr>
              <w:widowControl/>
              <w:adjustRightInd w:val="0"/>
              <w:snapToGrid w:val="0"/>
              <w:ind w:firstLineChars="0" w:firstLine="0"/>
              <w:textAlignment w:val="center"/>
              <w:rPr>
                <w:rFonts w:ascii="宋体" w:hAnsi="宋体" w:cs="宋体"/>
                <w:bCs/>
                <w:sz w:val="18"/>
                <w:szCs w:val="18"/>
              </w:rPr>
            </w:pPr>
            <w:r>
              <w:rPr>
                <w:rFonts w:ascii="宋体" w:hAnsi="宋体" w:cs="宋体" w:hint="eastAsia"/>
                <w:bCs/>
                <w:sz w:val="18"/>
                <w:szCs w:val="18"/>
              </w:rPr>
              <w:t>10.对教师授课行为进行分析并控制摄像机进行跟踪拍摄；当教师站在讲台上讲课以及板书时，摄像机进行特写拍摄；当教师在讲台走动时，摄像机进行跟踪拍摄；当教师走到学生区域时，切换到学生全景画面；</w:t>
            </w:r>
          </w:p>
          <w:p w:rsidR="00EE6C08" w:rsidRDefault="00EE6C08" w:rsidP="00B6220D">
            <w:pPr>
              <w:widowControl/>
              <w:adjustRightInd w:val="0"/>
              <w:snapToGrid w:val="0"/>
              <w:ind w:firstLineChars="0" w:firstLine="0"/>
              <w:textAlignment w:val="center"/>
              <w:rPr>
                <w:rFonts w:ascii="宋体" w:hAnsi="宋体" w:cs="宋体"/>
                <w:bCs/>
                <w:sz w:val="18"/>
                <w:szCs w:val="18"/>
              </w:rPr>
            </w:pPr>
            <w:r>
              <w:rPr>
                <w:rFonts w:ascii="宋体" w:hAnsi="宋体" w:cs="宋体" w:hint="eastAsia"/>
                <w:bCs/>
                <w:sz w:val="18"/>
                <w:szCs w:val="18"/>
              </w:rPr>
              <w:t>11.支持对学生听课行为进行分析并控制摄像机进行跟踪拍摄；单个学生起立时，会先以学生全景方式进行拍摄，然后再以特写方式进行拍摄；当两个以上学生起立时，会切换到学生区全景画面；</w:t>
            </w:r>
          </w:p>
          <w:p w:rsidR="00EE6C08" w:rsidRDefault="00EE6C08" w:rsidP="00B6220D">
            <w:pPr>
              <w:widowControl/>
              <w:adjustRightInd w:val="0"/>
              <w:snapToGrid w:val="0"/>
              <w:ind w:firstLineChars="0" w:firstLine="0"/>
              <w:textAlignment w:val="center"/>
              <w:rPr>
                <w:rFonts w:ascii="宋体" w:hAnsi="宋体" w:cs="宋体"/>
                <w:bCs/>
                <w:sz w:val="18"/>
                <w:szCs w:val="18"/>
              </w:rPr>
            </w:pPr>
            <w:r>
              <w:rPr>
                <w:rFonts w:ascii="宋体" w:hAnsi="宋体" w:cs="宋体" w:hint="eastAsia"/>
                <w:kern w:val="0"/>
                <w:sz w:val="18"/>
                <w:szCs w:val="18"/>
                <w:shd w:val="clear" w:color="auto" w:fill="FFFFFF"/>
              </w:rPr>
              <w:t>与</w:t>
            </w:r>
            <w:r w:rsidRPr="00B5694B">
              <w:rPr>
                <w:rFonts w:ascii="宋体" w:hAnsi="宋体" w:cs="宋体" w:hint="eastAsia"/>
                <w:kern w:val="0"/>
                <w:sz w:val="18"/>
                <w:szCs w:val="18"/>
                <w:shd w:val="clear" w:color="auto" w:fill="FFFFFF"/>
              </w:rPr>
              <w:t>交互式录播主机必须为同一品牌。</w:t>
            </w:r>
          </w:p>
          <w:p w:rsidR="00EE6C08" w:rsidRPr="00434900" w:rsidRDefault="00EE6C08" w:rsidP="00CE33ED">
            <w:pPr>
              <w:pStyle w:val="afe"/>
              <w:widowControl/>
              <w:adjustRightInd w:val="0"/>
              <w:snapToGrid w:val="0"/>
              <w:spacing w:line="360" w:lineRule="auto"/>
              <w:ind w:firstLineChars="0" w:firstLine="0"/>
              <w:jc w:val="left"/>
              <w:rPr>
                <w:rFonts w:ascii="宋体" w:hAnsi="宋体" w:cs="宋体"/>
                <w:bCs/>
                <w:sz w:val="18"/>
                <w:szCs w:val="18"/>
              </w:rPr>
            </w:pPr>
            <w:r w:rsidRPr="00B27DC5">
              <w:rPr>
                <w:rFonts w:ascii="宋体" w:hAnsi="宋体" w:cs="宋体" w:hint="eastAsia"/>
                <w:bCs/>
                <w:color w:val="FF0000"/>
                <w:sz w:val="18"/>
                <w:szCs w:val="18"/>
              </w:rPr>
              <w:t>12.</w:t>
            </w:r>
            <w:r w:rsidRPr="00B27DC5">
              <w:rPr>
                <w:rFonts w:ascii="宋体" w:hAnsi="宋体" w:cs="宋体" w:hint="eastAsia"/>
                <w:color w:val="FF0000"/>
                <w:sz w:val="18"/>
                <w:szCs w:val="18"/>
              </w:rPr>
              <w:t>提供生产厂家售后服务承诺书原件</w:t>
            </w:r>
            <w:r>
              <w:rPr>
                <w:rFonts w:ascii="宋体" w:hAnsi="宋体" w:cs="宋体" w:hint="eastAsia"/>
                <w:sz w:val="18"/>
                <w:szCs w:val="18"/>
              </w:rPr>
              <w:t>；</w:t>
            </w:r>
            <w:r w:rsidRPr="00C71575">
              <w:rPr>
                <w:rFonts w:ascii="宋体" w:hAnsi="宋体" w:cs="宋体" w:hint="eastAsia"/>
                <w:kern w:val="0"/>
                <w:sz w:val="18"/>
                <w:szCs w:val="18"/>
              </w:rPr>
              <w:t>提供教学行为分析系统类软件著作权</w:t>
            </w:r>
            <w:r w:rsidRPr="00C71575">
              <w:rPr>
                <w:rFonts w:ascii="宋体" w:hAnsi="宋体" w:cs="宋体"/>
                <w:kern w:val="0"/>
                <w:sz w:val="18"/>
                <w:szCs w:val="18"/>
              </w:rPr>
              <w:t>复印件</w:t>
            </w:r>
            <w:r w:rsidR="00CE33ED">
              <w:rPr>
                <w:rFonts w:ascii="Times New Roman" w:hAnsi="Times New Roman" w:cs="宋体" w:hint="eastAsia"/>
                <w:kern w:val="0"/>
                <w:sz w:val="18"/>
                <w:szCs w:val="18"/>
              </w:rPr>
              <w:t>（</w:t>
            </w:r>
            <w:r w:rsidR="00CE33ED">
              <w:rPr>
                <w:rFonts w:ascii="宋体" w:hAnsi="宋体" w:cs="宋体" w:hint="eastAsia"/>
                <w:kern w:val="0"/>
                <w:sz w:val="18"/>
                <w:szCs w:val="18"/>
              </w:rPr>
              <w:t>原件备查</w:t>
            </w:r>
            <w:r w:rsidR="00CE33ED">
              <w:rPr>
                <w:rFonts w:ascii="Times New Roman" w:hAnsi="Times New Roman" w:cs="宋体" w:hint="eastAsia"/>
                <w:kern w:val="0"/>
                <w:sz w:val="18"/>
                <w:szCs w:val="18"/>
              </w:rPr>
              <w:t>）</w:t>
            </w:r>
            <w:r w:rsidRPr="00C71575">
              <w:rPr>
                <w:rFonts w:ascii="宋体" w:hAnsi="宋体" w:cs="宋体" w:hint="eastAsia"/>
                <w:kern w:val="0"/>
                <w:sz w:val="18"/>
                <w:szCs w:val="18"/>
              </w:rPr>
              <w:t>；提供权威部门关于教学行为分析系统相关功能的检测报告复印件</w:t>
            </w:r>
            <w:r w:rsidR="00CE33ED">
              <w:rPr>
                <w:rFonts w:ascii="Times New Roman" w:hAnsi="Times New Roman" w:cs="宋体" w:hint="eastAsia"/>
                <w:kern w:val="0"/>
                <w:sz w:val="18"/>
                <w:szCs w:val="18"/>
              </w:rPr>
              <w:t>（</w:t>
            </w:r>
            <w:r w:rsidR="00CE33ED">
              <w:rPr>
                <w:rFonts w:ascii="宋体" w:hAnsi="宋体" w:cs="宋体" w:hint="eastAsia"/>
                <w:kern w:val="0"/>
                <w:sz w:val="18"/>
                <w:szCs w:val="18"/>
              </w:rPr>
              <w:t>原件备查</w:t>
            </w:r>
            <w:r w:rsidR="00CE33ED">
              <w:rPr>
                <w:rFonts w:ascii="Times New Roman" w:hAnsi="Times New Roman" w:cs="宋体" w:hint="eastAsia"/>
                <w:kern w:val="0"/>
                <w:sz w:val="18"/>
                <w:szCs w:val="18"/>
              </w:rPr>
              <w:t>）</w:t>
            </w:r>
            <w:r w:rsidRPr="00C71575">
              <w:rPr>
                <w:rFonts w:ascii="宋体" w:hAnsi="宋体" w:cs="宋体" w:hint="eastAsia"/>
                <w:kern w:val="0"/>
                <w:sz w:val="18"/>
                <w:szCs w:val="18"/>
              </w:rPr>
              <w:t>；</w:t>
            </w:r>
            <w:r w:rsidRPr="00434900">
              <w:rPr>
                <w:rFonts w:ascii="宋体" w:hAnsi="宋体" w:cs="宋体"/>
                <w:bCs/>
                <w:sz w:val="18"/>
                <w:szCs w:val="18"/>
              </w:rPr>
              <w:t xml:space="preserve"> </w:t>
            </w:r>
          </w:p>
        </w:tc>
        <w:tc>
          <w:tcPr>
            <w:tcW w:w="709"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r>
              <w:rPr>
                <w:rFonts w:ascii="宋体" w:hAnsi="宋体" w:cs="宋体" w:hint="eastAsia"/>
                <w:bCs/>
                <w:kern w:val="0"/>
                <w:sz w:val="18"/>
                <w:szCs w:val="18"/>
              </w:rPr>
              <w:t>台</w:t>
            </w:r>
          </w:p>
        </w:tc>
        <w:tc>
          <w:tcPr>
            <w:tcW w:w="709"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r>
              <w:rPr>
                <w:rFonts w:ascii="宋体" w:hAnsi="宋体" w:cs="宋体" w:hint="eastAsia"/>
                <w:bCs/>
                <w:kern w:val="0"/>
                <w:sz w:val="18"/>
                <w:szCs w:val="18"/>
              </w:rPr>
              <w:t>1</w:t>
            </w:r>
          </w:p>
        </w:tc>
        <w:tc>
          <w:tcPr>
            <w:tcW w:w="921" w:type="dxa"/>
            <w:vAlign w:val="center"/>
          </w:tcPr>
          <w:p w:rsidR="00DC7212" w:rsidRDefault="00DC7212" w:rsidP="00DC7212">
            <w:pPr>
              <w:widowControl/>
              <w:ind w:firstLineChars="0" w:firstLine="0"/>
              <w:jc w:val="center"/>
              <w:textAlignment w:val="center"/>
              <w:rPr>
                <w:rFonts w:ascii="宋体" w:hAnsi="宋体" w:cs="宋体"/>
                <w:bCs/>
                <w:kern w:val="0"/>
                <w:sz w:val="18"/>
                <w:szCs w:val="18"/>
              </w:rPr>
            </w:pPr>
          </w:p>
        </w:tc>
        <w:tc>
          <w:tcPr>
            <w:tcW w:w="922" w:type="dxa"/>
            <w:vAlign w:val="center"/>
          </w:tcPr>
          <w:p w:rsidR="00A56AB4" w:rsidRDefault="00A56AB4" w:rsidP="00A56AB4">
            <w:pPr>
              <w:widowControl/>
              <w:ind w:firstLineChars="0" w:firstLine="0"/>
              <w:jc w:val="center"/>
              <w:textAlignment w:val="center"/>
              <w:rPr>
                <w:rFonts w:ascii="宋体" w:hAnsi="宋体" w:cs="宋体"/>
                <w:bCs/>
                <w:kern w:val="0"/>
                <w:sz w:val="18"/>
                <w:szCs w:val="18"/>
              </w:rPr>
            </w:pPr>
          </w:p>
        </w:tc>
      </w:tr>
      <w:tr w:rsidR="00EE6C08" w:rsidTr="00DC7212">
        <w:trPr>
          <w:trHeight w:val="90"/>
        </w:trPr>
        <w:tc>
          <w:tcPr>
            <w:tcW w:w="710" w:type="dxa"/>
            <w:vAlign w:val="center"/>
          </w:tcPr>
          <w:p w:rsidR="00EE6C08" w:rsidRDefault="00EE6C08" w:rsidP="00BE6C47">
            <w:pPr>
              <w:widowControl/>
              <w:ind w:firstLineChars="0" w:firstLine="0"/>
              <w:jc w:val="center"/>
              <w:textAlignment w:val="center"/>
              <w:rPr>
                <w:rFonts w:ascii="宋体" w:hAnsi="宋体" w:cs="宋体"/>
                <w:bCs/>
                <w:sz w:val="18"/>
                <w:szCs w:val="18"/>
              </w:rPr>
            </w:pPr>
            <w:r>
              <w:rPr>
                <w:rFonts w:ascii="宋体" w:hAnsi="宋体" w:cs="宋体" w:hint="eastAsia"/>
                <w:bCs/>
                <w:sz w:val="18"/>
                <w:szCs w:val="18"/>
              </w:rPr>
              <w:t>4</w:t>
            </w:r>
          </w:p>
        </w:tc>
        <w:tc>
          <w:tcPr>
            <w:tcW w:w="1276"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r>
              <w:rPr>
                <w:rFonts w:ascii="宋体" w:hAnsi="宋体" w:cs="宋体" w:hint="eastAsia"/>
                <w:bCs/>
                <w:kern w:val="0"/>
                <w:sz w:val="18"/>
                <w:szCs w:val="18"/>
              </w:rPr>
              <w:t>板书触发器</w:t>
            </w:r>
          </w:p>
        </w:tc>
        <w:tc>
          <w:tcPr>
            <w:tcW w:w="9213" w:type="dxa"/>
            <w:vAlign w:val="center"/>
          </w:tcPr>
          <w:p w:rsidR="00EE6C08" w:rsidRDefault="00EE6C08" w:rsidP="00F85431">
            <w:pPr>
              <w:widowControl/>
              <w:adjustRightInd w:val="0"/>
              <w:snapToGrid w:val="0"/>
              <w:ind w:firstLineChars="0" w:firstLine="0"/>
              <w:textAlignment w:val="center"/>
              <w:rPr>
                <w:rFonts w:ascii="宋体" w:hAnsi="宋体" w:cs="宋体"/>
                <w:bCs/>
                <w:sz w:val="18"/>
                <w:szCs w:val="18"/>
              </w:rPr>
            </w:pPr>
            <w:r>
              <w:rPr>
                <w:rFonts w:ascii="宋体" w:hAnsi="宋体" w:cs="宋体" w:hint="eastAsia"/>
                <w:bCs/>
                <w:sz w:val="18"/>
                <w:szCs w:val="18"/>
              </w:rPr>
              <w:t>1.支持板书检测算法，准确可靠；</w:t>
            </w:r>
          </w:p>
          <w:p w:rsidR="00EE6C08" w:rsidRDefault="00EE6C08" w:rsidP="00F85431">
            <w:pPr>
              <w:widowControl/>
              <w:adjustRightInd w:val="0"/>
              <w:snapToGrid w:val="0"/>
              <w:ind w:firstLineChars="0" w:firstLine="0"/>
              <w:textAlignment w:val="center"/>
              <w:rPr>
                <w:rFonts w:ascii="宋体" w:hAnsi="宋体" w:cs="宋体"/>
                <w:bCs/>
                <w:sz w:val="18"/>
                <w:szCs w:val="18"/>
              </w:rPr>
            </w:pPr>
            <w:r>
              <w:rPr>
                <w:rFonts w:ascii="宋体" w:hAnsi="宋体" w:cs="宋体" w:hint="eastAsia"/>
                <w:bCs/>
                <w:sz w:val="18"/>
                <w:szCs w:val="18"/>
              </w:rPr>
              <w:t>2.可通过专用设置工具进行图像预览，并在图像上用鼠标框选设置检测区域和屏蔽区域；</w:t>
            </w:r>
          </w:p>
          <w:p w:rsidR="00EE6C08" w:rsidRDefault="00EE6C08" w:rsidP="00F85431">
            <w:pPr>
              <w:widowControl/>
              <w:adjustRightInd w:val="0"/>
              <w:snapToGrid w:val="0"/>
              <w:ind w:firstLineChars="0" w:firstLine="0"/>
              <w:textAlignment w:val="center"/>
              <w:rPr>
                <w:rFonts w:ascii="宋体" w:hAnsi="宋体" w:cs="宋体"/>
                <w:bCs/>
                <w:sz w:val="18"/>
                <w:szCs w:val="18"/>
              </w:rPr>
            </w:pPr>
            <w:r>
              <w:rPr>
                <w:rFonts w:ascii="宋体" w:hAnsi="宋体" w:cs="宋体" w:hint="eastAsia"/>
                <w:bCs/>
                <w:sz w:val="18"/>
                <w:szCs w:val="18"/>
              </w:rPr>
              <w:t>3.板书行为切换码可通过参数设置界面任意自定义；</w:t>
            </w:r>
          </w:p>
          <w:p w:rsidR="00EE6C08" w:rsidRDefault="00EE6C08" w:rsidP="00F85431">
            <w:pPr>
              <w:widowControl/>
              <w:adjustRightInd w:val="0"/>
              <w:snapToGrid w:val="0"/>
              <w:ind w:firstLineChars="0" w:firstLine="0"/>
              <w:textAlignment w:val="center"/>
              <w:rPr>
                <w:rFonts w:ascii="宋体" w:hAnsi="宋体" w:cs="宋体"/>
                <w:bCs/>
                <w:kern w:val="0"/>
                <w:sz w:val="18"/>
                <w:szCs w:val="18"/>
              </w:rPr>
            </w:pPr>
            <w:r>
              <w:rPr>
                <w:rFonts w:ascii="宋体" w:hAnsi="宋体" w:cs="宋体" w:hint="eastAsia"/>
                <w:bCs/>
                <w:sz w:val="18"/>
                <w:szCs w:val="18"/>
              </w:rPr>
              <w:lastRenderedPageBreak/>
              <w:t>4.支持通过网线实现信号传输和供电。</w:t>
            </w:r>
          </w:p>
        </w:tc>
        <w:tc>
          <w:tcPr>
            <w:tcW w:w="709"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r>
              <w:rPr>
                <w:rFonts w:ascii="宋体" w:hAnsi="宋体" w:cs="宋体" w:hint="eastAsia"/>
                <w:bCs/>
                <w:kern w:val="0"/>
                <w:sz w:val="18"/>
                <w:szCs w:val="18"/>
              </w:rPr>
              <w:lastRenderedPageBreak/>
              <w:t>台</w:t>
            </w:r>
          </w:p>
        </w:tc>
        <w:tc>
          <w:tcPr>
            <w:tcW w:w="709"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r>
              <w:rPr>
                <w:rFonts w:ascii="宋体" w:hAnsi="宋体" w:cs="宋体" w:hint="eastAsia"/>
                <w:bCs/>
                <w:kern w:val="0"/>
                <w:sz w:val="18"/>
                <w:szCs w:val="18"/>
              </w:rPr>
              <w:t>1</w:t>
            </w:r>
          </w:p>
        </w:tc>
        <w:tc>
          <w:tcPr>
            <w:tcW w:w="921"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p>
        </w:tc>
        <w:tc>
          <w:tcPr>
            <w:tcW w:w="922"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p>
        </w:tc>
      </w:tr>
      <w:tr w:rsidR="00EE6C08" w:rsidTr="00DC7212">
        <w:trPr>
          <w:trHeight w:val="90"/>
        </w:trPr>
        <w:tc>
          <w:tcPr>
            <w:tcW w:w="710" w:type="dxa"/>
            <w:vAlign w:val="center"/>
          </w:tcPr>
          <w:p w:rsidR="00EE6C08" w:rsidRDefault="00EE6C08" w:rsidP="00BE6C47">
            <w:pPr>
              <w:widowControl/>
              <w:ind w:firstLineChars="0" w:firstLine="0"/>
              <w:jc w:val="center"/>
              <w:textAlignment w:val="center"/>
              <w:rPr>
                <w:rFonts w:ascii="宋体" w:hAnsi="宋体" w:cs="宋体"/>
                <w:bCs/>
                <w:sz w:val="18"/>
                <w:szCs w:val="18"/>
              </w:rPr>
            </w:pPr>
            <w:r>
              <w:rPr>
                <w:rFonts w:ascii="宋体" w:hAnsi="宋体" w:cs="宋体" w:hint="eastAsia"/>
                <w:bCs/>
                <w:sz w:val="18"/>
                <w:szCs w:val="18"/>
              </w:rPr>
              <w:lastRenderedPageBreak/>
              <w:t>5</w:t>
            </w:r>
          </w:p>
        </w:tc>
        <w:tc>
          <w:tcPr>
            <w:tcW w:w="1276"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r>
              <w:rPr>
                <w:rFonts w:ascii="宋体" w:hAnsi="宋体" w:cs="宋体" w:hint="eastAsia"/>
                <w:bCs/>
                <w:kern w:val="0"/>
                <w:sz w:val="18"/>
                <w:szCs w:val="18"/>
              </w:rPr>
              <w:t>后置高清云台摄像机</w:t>
            </w:r>
          </w:p>
        </w:tc>
        <w:tc>
          <w:tcPr>
            <w:tcW w:w="9213" w:type="dxa"/>
            <w:vAlign w:val="center"/>
          </w:tcPr>
          <w:p w:rsidR="00EE6C08" w:rsidRDefault="00EE6C08" w:rsidP="00F85431">
            <w:pPr>
              <w:widowControl/>
              <w:adjustRightInd w:val="0"/>
              <w:snapToGrid w:val="0"/>
              <w:ind w:firstLineChars="0" w:firstLine="0"/>
              <w:jc w:val="left"/>
              <w:textAlignment w:val="center"/>
              <w:rPr>
                <w:rFonts w:ascii="宋体" w:hAnsi="宋体" w:cs="宋体"/>
                <w:bCs/>
                <w:sz w:val="18"/>
                <w:szCs w:val="18"/>
              </w:rPr>
            </w:pPr>
            <w:r>
              <w:rPr>
                <w:rFonts w:ascii="宋体" w:hAnsi="宋体" w:cs="宋体" w:hint="eastAsia"/>
                <w:bCs/>
                <w:sz w:val="18"/>
                <w:szCs w:val="18"/>
              </w:rPr>
              <w:t>老师摄像机集成全景摄像机和特写摄像机</w:t>
            </w:r>
          </w:p>
          <w:p w:rsidR="00EE6C08" w:rsidRDefault="00EE6C08" w:rsidP="00F85431">
            <w:pPr>
              <w:widowControl/>
              <w:adjustRightInd w:val="0"/>
              <w:snapToGrid w:val="0"/>
              <w:ind w:firstLineChars="0" w:firstLine="0"/>
              <w:jc w:val="left"/>
              <w:textAlignment w:val="center"/>
              <w:rPr>
                <w:rFonts w:ascii="宋体" w:hAnsi="宋体" w:cs="宋体"/>
                <w:bCs/>
                <w:sz w:val="18"/>
                <w:szCs w:val="18"/>
              </w:rPr>
            </w:pPr>
            <w:r>
              <w:rPr>
                <w:rFonts w:ascii="宋体" w:hAnsi="宋体" w:cs="宋体" w:hint="eastAsia"/>
                <w:bCs/>
                <w:sz w:val="18"/>
                <w:szCs w:val="18"/>
              </w:rPr>
              <w:t>1、特写摄像机</w:t>
            </w:r>
          </w:p>
          <w:p w:rsidR="00EE6C08" w:rsidRDefault="00EE6C08" w:rsidP="00F85431">
            <w:pPr>
              <w:widowControl/>
              <w:adjustRightInd w:val="0"/>
              <w:snapToGrid w:val="0"/>
              <w:ind w:firstLineChars="0" w:firstLine="0"/>
              <w:jc w:val="left"/>
              <w:textAlignment w:val="center"/>
              <w:rPr>
                <w:rFonts w:ascii="宋体" w:hAnsi="宋体" w:cs="宋体"/>
                <w:bCs/>
                <w:sz w:val="18"/>
                <w:szCs w:val="18"/>
              </w:rPr>
            </w:pPr>
            <w:r>
              <w:rPr>
                <w:rFonts w:ascii="宋体" w:hAnsi="宋体" w:cs="宋体" w:hint="eastAsia"/>
                <w:bCs/>
                <w:sz w:val="18"/>
                <w:szCs w:val="18"/>
              </w:rPr>
              <w:t>图像传感器：≥1/2.8 " Exmor CMOS；视频输出接口：≥1路HD-SDI；有效像素：≥214万像，视频格式：1080P/60/50/30/25 1080i/60/50</w:t>
            </w:r>
          </w:p>
          <w:p w:rsidR="00EE6C08" w:rsidRDefault="00EE6C08" w:rsidP="00F85431">
            <w:pPr>
              <w:widowControl/>
              <w:adjustRightInd w:val="0"/>
              <w:snapToGrid w:val="0"/>
              <w:ind w:firstLineChars="0" w:firstLine="0"/>
              <w:jc w:val="left"/>
              <w:textAlignment w:val="center"/>
              <w:rPr>
                <w:rFonts w:ascii="宋体" w:hAnsi="宋体" w:cs="宋体"/>
                <w:bCs/>
                <w:sz w:val="18"/>
                <w:szCs w:val="18"/>
              </w:rPr>
            </w:pPr>
            <w:r>
              <w:rPr>
                <w:rFonts w:ascii="宋体" w:hAnsi="宋体" w:cs="宋体" w:hint="eastAsia"/>
                <w:bCs/>
                <w:sz w:val="18"/>
                <w:szCs w:val="18"/>
              </w:rPr>
              <w:t>720P/60/50/30/25 NTSC,PAL；光学变焦：≥20X，数字变焦：≥12X；焦距：f=4.7 mm - 94.0 mm，光圈：F1.6 - F3.5，视场角：55.4° - 2.9°；满足最低照度：0.5 lux ( 彩色)，0.095 lux（黑白）；快门速度：1/ 1 到1/10,000 s；支持自动/手动增益；信噪比：≥50dB</w:t>
            </w:r>
          </w:p>
          <w:p w:rsidR="00EE6C08" w:rsidRDefault="00EE6C08" w:rsidP="00F85431">
            <w:pPr>
              <w:widowControl/>
              <w:adjustRightInd w:val="0"/>
              <w:snapToGrid w:val="0"/>
              <w:ind w:firstLineChars="0" w:firstLine="0"/>
              <w:jc w:val="left"/>
              <w:textAlignment w:val="center"/>
              <w:rPr>
                <w:rFonts w:ascii="宋体" w:hAnsi="宋体" w:cs="宋体"/>
                <w:bCs/>
                <w:sz w:val="18"/>
                <w:szCs w:val="18"/>
              </w:rPr>
            </w:pPr>
            <w:r>
              <w:rPr>
                <w:rFonts w:ascii="宋体" w:hAnsi="宋体" w:cs="宋体" w:hint="eastAsia"/>
                <w:bCs/>
                <w:sz w:val="18"/>
                <w:szCs w:val="18"/>
              </w:rPr>
              <w:t>2、全景摄像机</w:t>
            </w:r>
          </w:p>
          <w:p w:rsidR="00EE6C08" w:rsidRDefault="00EE6C08" w:rsidP="00F85431">
            <w:pPr>
              <w:widowControl/>
              <w:adjustRightInd w:val="0"/>
              <w:snapToGrid w:val="0"/>
              <w:ind w:firstLineChars="0" w:firstLine="0"/>
              <w:jc w:val="left"/>
              <w:textAlignment w:val="center"/>
              <w:rPr>
                <w:rFonts w:ascii="宋体" w:hAnsi="宋体" w:cs="宋体"/>
                <w:bCs/>
                <w:sz w:val="18"/>
                <w:szCs w:val="18"/>
              </w:rPr>
            </w:pPr>
            <w:r>
              <w:rPr>
                <w:rFonts w:ascii="宋体" w:hAnsi="宋体" w:cs="宋体" w:hint="eastAsia"/>
                <w:bCs/>
                <w:sz w:val="18"/>
                <w:szCs w:val="18"/>
              </w:rPr>
              <w:t>图像传感器：≥1/3 " CMOS，视频输出接口：≥1路HD-SDI，有效像素：≥210万像，白平衡：自动，曝光：自动，镜头：手动定焦，焦距：3.73mm ，视角最底要示：水平92°，垂直50°</w:t>
            </w:r>
          </w:p>
          <w:p w:rsidR="00EE6C08" w:rsidRDefault="00EE6C08" w:rsidP="00F85431">
            <w:pPr>
              <w:widowControl/>
              <w:adjustRightInd w:val="0"/>
              <w:snapToGrid w:val="0"/>
              <w:ind w:firstLineChars="0" w:firstLine="0"/>
              <w:jc w:val="left"/>
              <w:textAlignment w:val="center"/>
              <w:rPr>
                <w:rFonts w:ascii="宋体" w:hAnsi="宋体" w:cs="宋体"/>
                <w:bCs/>
                <w:sz w:val="18"/>
                <w:szCs w:val="18"/>
              </w:rPr>
            </w:pPr>
            <w:r>
              <w:rPr>
                <w:rFonts w:ascii="宋体" w:hAnsi="宋体" w:cs="宋体" w:hint="eastAsia"/>
                <w:bCs/>
                <w:sz w:val="18"/>
                <w:szCs w:val="18"/>
              </w:rPr>
              <w:t>3、云台参数</w:t>
            </w:r>
          </w:p>
          <w:p w:rsidR="00EE6C08" w:rsidRDefault="00EE6C08" w:rsidP="00903E57">
            <w:pPr>
              <w:widowControl/>
              <w:adjustRightInd w:val="0"/>
              <w:snapToGrid w:val="0"/>
              <w:ind w:firstLineChars="0" w:firstLine="0"/>
              <w:jc w:val="left"/>
              <w:textAlignment w:val="center"/>
              <w:rPr>
                <w:rFonts w:ascii="宋体" w:hAnsi="宋体" w:cs="宋体"/>
                <w:bCs/>
                <w:kern w:val="0"/>
                <w:sz w:val="18"/>
                <w:szCs w:val="18"/>
              </w:rPr>
            </w:pPr>
            <w:r>
              <w:rPr>
                <w:rFonts w:ascii="宋体" w:hAnsi="宋体" w:cs="宋体" w:hint="eastAsia"/>
                <w:bCs/>
                <w:sz w:val="18"/>
                <w:szCs w:val="18"/>
              </w:rPr>
              <w:t>水平范围：-170°~+170°，垂直范围：-30°~+90°自动翻转，旋转速度：水平： 0.1°~160°/ 秒；垂直： 0.1°~120°/秒，预置位：256个，网络接口：100M/1000M 自适应以太网接口(RJ45)，控制协议：VISCA，PELCO-D/P，波特率：1200bps~19200bps</w:t>
            </w:r>
          </w:p>
        </w:tc>
        <w:tc>
          <w:tcPr>
            <w:tcW w:w="709"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r>
              <w:rPr>
                <w:rFonts w:ascii="宋体" w:hAnsi="宋体" w:cs="宋体" w:hint="eastAsia"/>
                <w:bCs/>
                <w:kern w:val="0"/>
                <w:sz w:val="18"/>
                <w:szCs w:val="18"/>
              </w:rPr>
              <w:t>台</w:t>
            </w:r>
          </w:p>
        </w:tc>
        <w:tc>
          <w:tcPr>
            <w:tcW w:w="709"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r>
              <w:rPr>
                <w:rFonts w:ascii="宋体" w:hAnsi="宋体" w:cs="宋体" w:hint="eastAsia"/>
                <w:bCs/>
                <w:kern w:val="0"/>
                <w:sz w:val="18"/>
                <w:szCs w:val="18"/>
              </w:rPr>
              <w:t>1</w:t>
            </w:r>
          </w:p>
        </w:tc>
        <w:tc>
          <w:tcPr>
            <w:tcW w:w="921" w:type="dxa"/>
            <w:vAlign w:val="center"/>
          </w:tcPr>
          <w:p w:rsidR="00DC7212" w:rsidRDefault="00DC7212" w:rsidP="00DC7212">
            <w:pPr>
              <w:widowControl/>
              <w:ind w:firstLineChars="0" w:firstLine="0"/>
              <w:jc w:val="center"/>
              <w:textAlignment w:val="center"/>
              <w:rPr>
                <w:rFonts w:ascii="宋体" w:hAnsi="宋体" w:cs="宋体"/>
                <w:bCs/>
                <w:kern w:val="0"/>
                <w:sz w:val="18"/>
                <w:szCs w:val="18"/>
              </w:rPr>
            </w:pPr>
          </w:p>
        </w:tc>
        <w:tc>
          <w:tcPr>
            <w:tcW w:w="922"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p>
        </w:tc>
      </w:tr>
      <w:tr w:rsidR="00EE6C08" w:rsidTr="00DC7212">
        <w:trPr>
          <w:trHeight w:val="90"/>
        </w:trPr>
        <w:tc>
          <w:tcPr>
            <w:tcW w:w="710" w:type="dxa"/>
            <w:vAlign w:val="center"/>
          </w:tcPr>
          <w:p w:rsidR="00EE6C08" w:rsidRDefault="00EE6C08" w:rsidP="00F0798C">
            <w:pPr>
              <w:widowControl/>
              <w:ind w:firstLineChars="0" w:firstLine="0"/>
              <w:jc w:val="center"/>
              <w:textAlignment w:val="center"/>
              <w:rPr>
                <w:rFonts w:ascii="宋体" w:hAnsi="宋体" w:cs="宋体"/>
                <w:bCs/>
                <w:sz w:val="18"/>
                <w:szCs w:val="18"/>
              </w:rPr>
            </w:pPr>
            <w:r>
              <w:rPr>
                <w:rFonts w:ascii="宋体" w:hAnsi="宋体" w:cs="宋体" w:hint="eastAsia"/>
                <w:bCs/>
                <w:sz w:val="18"/>
                <w:szCs w:val="18"/>
              </w:rPr>
              <w:t>6</w:t>
            </w:r>
          </w:p>
        </w:tc>
        <w:tc>
          <w:tcPr>
            <w:tcW w:w="1276" w:type="dxa"/>
            <w:vAlign w:val="center"/>
          </w:tcPr>
          <w:p w:rsidR="00EE6C08" w:rsidRDefault="00EE6C08" w:rsidP="00F0798C">
            <w:pPr>
              <w:widowControl/>
              <w:ind w:firstLineChars="0" w:firstLine="0"/>
              <w:jc w:val="center"/>
              <w:textAlignment w:val="center"/>
              <w:rPr>
                <w:rFonts w:ascii="宋体" w:hAnsi="宋体" w:cs="宋体"/>
                <w:bCs/>
                <w:kern w:val="0"/>
                <w:sz w:val="18"/>
                <w:szCs w:val="18"/>
              </w:rPr>
            </w:pPr>
            <w:r>
              <w:rPr>
                <w:rFonts w:ascii="宋体" w:hAnsi="宋体" w:cs="宋体"/>
                <w:bCs/>
                <w:kern w:val="0"/>
                <w:sz w:val="18"/>
                <w:szCs w:val="18"/>
              </w:rPr>
              <w:t>前置高清云台摄像机</w:t>
            </w:r>
          </w:p>
        </w:tc>
        <w:tc>
          <w:tcPr>
            <w:tcW w:w="9213" w:type="dxa"/>
            <w:vAlign w:val="center"/>
          </w:tcPr>
          <w:p w:rsidR="00EE6C08" w:rsidRDefault="00EE6C08" w:rsidP="00F85431">
            <w:pPr>
              <w:widowControl/>
              <w:adjustRightInd w:val="0"/>
              <w:snapToGrid w:val="0"/>
              <w:ind w:firstLineChars="0" w:firstLine="0"/>
              <w:jc w:val="left"/>
              <w:textAlignment w:val="center"/>
              <w:rPr>
                <w:rFonts w:ascii="宋体" w:hAnsi="宋体" w:cs="宋体"/>
                <w:bCs/>
                <w:sz w:val="18"/>
                <w:szCs w:val="18"/>
              </w:rPr>
            </w:pPr>
            <w:r>
              <w:rPr>
                <w:rFonts w:ascii="宋体" w:hAnsi="宋体" w:cs="宋体" w:hint="eastAsia"/>
                <w:bCs/>
                <w:sz w:val="18"/>
                <w:szCs w:val="18"/>
              </w:rPr>
              <w:t>学生摄像机集成全景摄像机和特写摄像机</w:t>
            </w:r>
          </w:p>
          <w:p w:rsidR="00EE6C08" w:rsidRDefault="00EE6C08" w:rsidP="00F85431">
            <w:pPr>
              <w:widowControl/>
              <w:adjustRightInd w:val="0"/>
              <w:snapToGrid w:val="0"/>
              <w:ind w:firstLineChars="0" w:firstLine="0"/>
              <w:jc w:val="left"/>
              <w:textAlignment w:val="center"/>
              <w:rPr>
                <w:rFonts w:ascii="宋体" w:hAnsi="宋体" w:cs="宋体"/>
                <w:bCs/>
                <w:sz w:val="18"/>
                <w:szCs w:val="18"/>
              </w:rPr>
            </w:pPr>
            <w:r>
              <w:rPr>
                <w:rFonts w:ascii="宋体" w:hAnsi="宋体" w:cs="宋体" w:hint="eastAsia"/>
                <w:bCs/>
                <w:sz w:val="18"/>
                <w:szCs w:val="18"/>
              </w:rPr>
              <w:t>1、特写摄像机</w:t>
            </w:r>
          </w:p>
          <w:p w:rsidR="00EE6C08" w:rsidRDefault="00EE6C08" w:rsidP="00F85431">
            <w:pPr>
              <w:widowControl/>
              <w:adjustRightInd w:val="0"/>
              <w:snapToGrid w:val="0"/>
              <w:ind w:firstLineChars="0" w:firstLine="0"/>
              <w:jc w:val="left"/>
              <w:textAlignment w:val="center"/>
              <w:rPr>
                <w:rFonts w:ascii="宋体" w:hAnsi="宋体" w:cs="宋体"/>
                <w:bCs/>
                <w:sz w:val="18"/>
                <w:szCs w:val="18"/>
              </w:rPr>
            </w:pPr>
            <w:r>
              <w:rPr>
                <w:rFonts w:ascii="宋体" w:hAnsi="宋体" w:cs="宋体" w:hint="eastAsia"/>
                <w:bCs/>
                <w:sz w:val="18"/>
                <w:szCs w:val="18"/>
              </w:rPr>
              <w:t>图像传感器：≥1/2.8 " Exmor CMOS，视频输出接口：≥1路HD-SDI，有效像素：≥214万像，视频格式：1080P/60/50/30/25 1080i/60/50</w:t>
            </w:r>
          </w:p>
          <w:p w:rsidR="00EE6C08" w:rsidRDefault="00EE6C08" w:rsidP="00F85431">
            <w:pPr>
              <w:widowControl/>
              <w:adjustRightInd w:val="0"/>
              <w:snapToGrid w:val="0"/>
              <w:ind w:firstLineChars="0" w:firstLine="0"/>
              <w:jc w:val="left"/>
              <w:textAlignment w:val="center"/>
              <w:rPr>
                <w:rFonts w:ascii="宋体" w:hAnsi="宋体" w:cs="宋体"/>
                <w:bCs/>
                <w:sz w:val="18"/>
                <w:szCs w:val="18"/>
              </w:rPr>
            </w:pPr>
            <w:r>
              <w:rPr>
                <w:rFonts w:ascii="宋体" w:hAnsi="宋体" w:cs="宋体" w:hint="eastAsia"/>
                <w:bCs/>
                <w:sz w:val="18"/>
                <w:szCs w:val="18"/>
              </w:rPr>
              <w:t>720P/60/50/30/25 NTSC,PAL，光学变焦：≥20X，数字变焦：≥12X，焦距：f=4.7 mm - 94.0 mm，光圈：F1.6 - F3.5，视场角：55.4° - 2.9°，最低照度：0.5 lux ( 彩色)，0.095 lux（黑白），快门速度：1/ 1 到1/10,000 s，增益：自动/手动，信噪比：≥50dB</w:t>
            </w:r>
          </w:p>
          <w:p w:rsidR="00EE6C08" w:rsidRDefault="00EE6C08" w:rsidP="00F85431">
            <w:pPr>
              <w:widowControl/>
              <w:adjustRightInd w:val="0"/>
              <w:snapToGrid w:val="0"/>
              <w:ind w:firstLineChars="0" w:firstLine="0"/>
              <w:jc w:val="left"/>
              <w:textAlignment w:val="center"/>
              <w:rPr>
                <w:rFonts w:ascii="宋体" w:hAnsi="宋体" w:cs="宋体"/>
                <w:bCs/>
                <w:sz w:val="18"/>
                <w:szCs w:val="18"/>
              </w:rPr>
            </w:pPr>
            <w:r>
              <w:rPr>
                <w:rFonts w:ascii="宋体" w:hAnsi="宋体" w:cs="宋体" w:hint="eastAsia"/>
                <w:bCs/>
                <w:sz w:val="18"/>
                <w:szCs w:val="18"/>
              </w:rPr>
              <w:t>2、全景摄像机</w:t>
            </w:r>
          </w:p>
          <w:p w:rsidR="00EE6C08" w:rsidRDefault="00EE6C08" w:rsidP="00F85431">
            <w:pPr>
              <w:widowControl/>
              <w:adjustRightInd w:val="0"/>
              <w:snapToGrid w:val="0"/>
              <w:ind w:firstLineChars="0" w:firstLine="0"/>
              <w:jc w:val="left"/>
              <w:textAlignment w:val="center"/>
              <w:rPr>
                <w:rFonts w:ascii="宋体" w:hAnsi="宋体" w:cs="宋体"/>
                <w:bCs/>
                <w:sz w:val="18"/>
                <w:szCs w:val="18"/>
              </w:rPr>
            </w:pPr>
            <w:r>
              <w:rPr>
                <w:rFonts w:ascii="宋体" w:hAnsi="宋体" w:cs="宋体" w:hint="eastAsia"/>
                <w:bCs/>
                <w:sz w:val="18"/>
                <w:szCs w:val="18"/>
              </w:rPr>
              <w:t>图像传感器：≥1/3 " CMOS，视频输出接口：≥1路HD-SDI，有效像素：≥210万像，白平衡：自动，曝光：自动，镜头：手动定焦，焦距：3.73mm ，视角：水平92°，垂直50°，</w:t>
            </w:r>
          </w:p>
          <w:p w:rsidR="00EE6C08" w:rsidRDefault="00EE6C08" w:rsidP="00F85431">
            <w:pPr>
              <w:widowControl/>
              <w:adjustRightInd w:val="0"/>
              <w:snapToGrid w:val="0"/>
              <w:ind w:firstLineChars="0" w:firstLine="0"/>
              <w:jc w:val="left"/>
              <w:textAlignment w:val="center"/>
              <w:rPr>
                <w:rFonts w:ascii="宋体" w:hAnsi="宋体" w:cs="宋体"/>
                <w:bCs/>
                <w:sz w:val="18"/>
                <w:szCs w:val="18"/>
              </w:rPr>
            </w:pPr>
            <w:r>
              <w:rPr>
                <w:rFonts w:ascii="宋体" w:hAnsi="宋体" w:cs="宋体" w:hint="eastAsia"/>
                <w:bCs/>
                <w:sz w:val="18"/>
                <w:szCs w:val="18"/>
              </w:rPr>
              <w:lastRenderedPageBreak/>
              <w:t>3、云台参数</w:t>
            </w:r>
          </w:p>
          <w:p w:rsidR="00EE6C08" w:rsidRDefault="00EE6C08" w:rsidP="00903E57">
            <w:pPr>
              <w:widowControl/>
              <w:adjustRightInd w:val="0"/>
              <w:snapToGrid w:val="0"/>
              <w:ind w:firstLineChars="0" w:firstLine="0"/>
              <w:jc w:val="left"/>
              <w:textAlignment w:val="center"/>
              <w:rPr>
                <w:rFonts w:ascii="宋体" w:hAnsi="宋体" w:cs="宋体"/>
                <w:bCs/>
                <w:kern w:val="0"/>
                <w:sz w:val="18"/>
                <w:szCs w:val="18"/>
              </w:rPr>
            </w:pPr>
            <w:r>
              <w:rPr>
                <w:rFonts w:ascii="宋体" w:hAnsi="宋体" w:cs="宋体" w:hint="eastAsia"/>
                <w:bCs/>
                <w:sz w:val="18"/>
                <w:szCs w:val="18"/>
              </w:rPr>
              <w:t>水平范围：-170°~+170°，垂直范围：-30°~+90°自动翻转，旋转速度：水平： 0.1°~160°/ 秒；垂直： 0.1°~120°/秒，预置位：256个，网络接口：100M/1000M 自适应以太网接口(RJ45)，控制协议：VISCA，PELCO-D/P，波特率：1200bps~19200bps</w:t>
            </w:r>
          </w:p>
        </w:tc>
        <w:tc>
          <w:tcPr>
            <w:tcW w:w="709"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r>
              <w:rPr>
                <w:rFonts w:ascii="宋体" w:hAnsi="宋体" w:cs="宋体" w:hint="eastAsia"/>
                <w:bCs/>
                <w:kern w:val="0"/>
                <w:sz w:val="18"/>
                <w:szCs w:val="18"/>
              </w:rPr>
              <w:lastRenderedPageBreak/>
              <w:t>台</w:t>
            </w:r>
          </w:p>
        </w:tc>
        <w:tc>
          <w:tcPr>
            <w:tcW w:w="709"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r>
              <w:rPr>
                <w:rFonts w:ascii="宋体" w:hAnsi="宋体" w:cs="宋体" w:hint="eastAsia"/>
                <w:bCs/>
                <w:kern w:val="0"/>
                <w:sz w:val="18"/>
                <w:szCs w:val="18"/>
              </w:rPr>
              <w:t>1</w:t>
            </w:r>
          </w:p>
        </w:tc>
        <w:tc>
          <w:tcPr>
            <w:tcW w:w="921"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p>
        </w:tc>
        <w:tc>
          <w:tcPr>
            <w:tcW w:w="922"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p>
        </w:tc>
      </w:tr>
      <w:tr w:rsidR="00EE6C08" w:rsidTr="00DC7212">
        <w:trPr>
          <w:trHeight w:val="90"/>
        </w:trPr>
        <w:tc>
          <w:tcPr>
            <w:tcW w:w="710" w:type="dxa"/>
            <w:vAlign w:val="center"/>
          </w:tcPr>
          <w:p w:rsidR="00EE6C08" w:rsidRDefault="00EE6C08" w:rsidP="00F0798C">
            <w:pPr>
              <w:widowControl/>
              <w:ind w:firstLineChars="0" w:firstLine="0"/>
              <w:jc w:val="center"/>
              <w:textAlignment w:val="center"/>
              <w:rPr>
                <w:rFonts w:ascii="宋体" w:hAnsi="宋体" w:cs="宋体"/>
                <w:bCs/>
                <w:sz w:val="18"/>
                <w:szCs w:val="18"/>
              </w:rPr>
            </w:pPr>
            <w:r>
              <w:rPr>
                <w:rFonts w:ascii="宋体" w:hAnsi="宋体" w:cs="宋体" w:hint="eastAsia"/>
                <w:bCs/>
                <w:sz w:val="18"/>
                <w:szCs w:val="18"/>
              </w:rPr>
              <w:lastRenderedPageBreak/>
              <w:t>7</w:t>
            </w:r>
          </w:p>
        </w:tc>
        <w:tc>
          <w:tcPr>
            <w:tcW w:w="1276" w:type="dxa"/>
            <w:vAlign w:val="center"/>
          </w:tcPr>
          <w:p w:rsidR="00EE6C08" w:rsidRDefault="00EE6C08" w:rsidP="00F0798C">
            <w:pPr>
              <w:widowControl/>
              <w:ind w:firstLineChars="0" w:firstLine="0"/>
              <w:jc w:val="center"/>
              <w:textAlignment w:val="center"/>
              <w:rPr>
                <w:rFonts w:ascii="宋体" w:hAnsi="宋体" w:cs="宋体"/>
                <w:bCs/>
                <w:kern w:val="0"/>
                <w:sz w:val="18"/>
                <w:szCs w:val="18"/>
              </w:rPr>
            </w:pPr>
            <w:r>
              <w:rPr>
                <w:rFonts w:ascii="宋体" w:hAnsi="宋体" w:cs="宋体"/>
                <w:bCs/>
                <w:kern w:val="0"/>
                <w:sz w:val="18"/>
                <w:szCs w:val="18"/>
              </w:rPr>
              <w:t>高清摄像机</w:t>
            </w:r>
          </w:p>
        </w:tc>
        <w:tc>
          <w:tcPr>
            <w:tcW w:w="9213" w:type="dxa"/>
            <w:vAlign w:val="center"/>
          </w:tcPr>
          <w:p w:rsidR="00EE6C08" w:rsidRDefault="00EE6C08" w:rsidP="00F85431">
            <w:pPr>
              <w:widowControl/>
              <w:adjustRightInd w:val="0"/>
              <w:snapToGrid w:val="0"/>
              <w:ind w:firstLineChars="0" w:firstLine="0"/>
              <w:jc w:val="left"/>
              <w:textAlignment w:val="center"/>
              <w:rPr>
                <w:rFonts w:ascii="宋体" w:hAnsi="宋体" w:cs="宋体"/>
                <w:bCs/>
                <w:sz w:val="18"/>
                <w:szCs w:val="18"/>
              </w:rPr>
            </w:pPr>
            <w:r>
              <w:rPr>
                <w:rFonts w:ascii="宋体" w:hAnsi="宋体" w:cs="宋体" w:hint="eastAsia"/>
                <w:bCs/>
                <w:sz w:val="18"/>
                <w:szCs w:val="18"/>
              </w:rPr>
              <w:t>板书摄像机</w:t>
            </w:r>
          </w:p>
          <w:p w:rsidR="00EE6C08" w:rsidRDefault="00EE6C08" w:rsidP="00F85431">
            <w:pPr>
              <w:widowControl/>
              <w:adjustRightInd w:val="0"/>
              <w:snapToGrid w:val="0"/>
              <w:ind w:firstLineChars="0" w:firstLine="0"/>
              <w:jc w:val="left"/>
              <w:textAlignment w:val="center"/>
              <w:rPr>
                <w:rFonts w:ascii="宋体" w:hAnsi="宋体" w:cs="宋体"/>
                <w:bCs/>
                <w:sz w:val="18"/>
                <w:szCs w:val="18"/>
              </w:rPr>
            </w:pPr>
            <w:r>
              <w:rPr>
                <w:rFonts w:ascii="宋体" w:hAnsi="宋体" w:cs="宋体" w:hint="eastAsia"/>
                <w:bCs/>
                <w:sz w:val="18"/>
                <w:szCs w:val="18"/>
              </w:rPr>
              <w:t>1.图像传感器: ≥1/2.8" Exmor CMOS,214万像素，</w:t>
            </w:r>
          </w:p>
          <w:p w:rsidR="00EE6C08" w:rsidRDefault="00EE6C08" w:rsidP="00F85431">
            <w:pPr>
              <w:widowControl/>
              <w:adjustRightInd w:val="0"/>
              <w:snapToGrid w:val="0"/>
              <w:ind w:firstLineChars="0" w:firstLine="0"/>
              <w:jc w:val="left"/>
              <w:textAlignment w:val="center"/>
              <w:rPr>
                <w:rFonts w:ascii="宋体" w:hAnsi="宋体" w:cs="宋体"/>
                <w:bCs/>
                <w:sz w:val="18"/>
                <w:szCs w:val="18"/>
              </w:rPr>
            </w:pPr>
            <w:r>
              <w:rPr>
                <w:rFonts w:ascii="宋体" w:hAnsi="宋体" w:cs="宋体" w:hint="eastAsia"/>
                <w:bCs/>
                <w:sz w:val="18"/>
                <w:szCs w:val="18"/>
              </w:rPr>
              <w:t>2.信号系统(高清):1080p/60，1080p/50，1080i/60，1080i/50，1080p/30， 1080p/25，720p/60，720p/50，720p/30，720p/25，</w:t>
            </w:r>
          </w:p>
          <w:p w:rsidR="00EE6C08" w:rsidRDefault="00EE6C08" w:rsidP="00F85431">
            <w:pPr>
              <w:widowControl/>
              <w:adjustRightInd w:val="0"/>
              <w:snapToGrid w:val="0"/>
              <w:ind w:firstLineChars="0" w:firstLine="0"/>
              <w:jc w:val="left"/>
              <w:textAlignment w:val="center"/>
              <w:rPr>
                <w:rFonts w:ascii="宋体" w:hAnsi="宋体" w:cs="宋体"/>
                <w:bCs/>
                <w:sz w:val="18"/>
                <w:szCs w:val="18"/>
              </w:rPr>
            </w:pPr>
            <w:r>
              <w:rPr>
                <w:rFonts w:ascii="宋体" w:hAnsi="宋体" w:cs="宋体" w:hint="eastAsia"/>
                <w:bCs/>
                <w:sz w:val="18"/>
                <w:szCs w:val="18"/>
              </w:rPr>
              <w:t>3.焦距:f=4.7mm-94.0mm；.光圈:F1.6-F3.5，光学变焦: ≥20倍，数字变焦:≥12倍</w:t>
            </w:r>
          </w:p>
          <w:p w:rsidR="00EE6C08" w:rsidRDefault="00EE6C08" w:rsidP="00903E57">
            <w:pPr>
              <w:widowControl/>
              <w:adjustRightInd w:val="0"/>
              <w:snapToGrid w:val="0"/>
              <w:ind w:firstLineChars="0" w:firstLine="0"/>
              <w:jc w:val="left"/>
              <w:textAlignment w:val="center"/>
              <w:rPr>
                <w:rFonts w:ascii="宋体" w:hAnsi="宋体" w:cs="宋体"/>
                <w:bCs/>
                <w:sz w:val="18"/>
                <w:szCs w:val="18"/>
              </w:rPr>
            </w:pPr>
            <w:r>
              <w:rPr>
                <w:rFonts w:ascii="宋体" w:hAnsi="宋体" w:cs="宋体" w:hint="eastAsia"/>
                <w:bCs/>
                <w:sz w:val="18"/>
                <w:szCs w:val="18"/>
              </w:rPr>
              <w:t>4.视场角:59.5°-2.9°，最低照度:0.5 lux (彩色)，0.1Lux (黑白)，</w:t>
            </w:r>
          </w:p>
          <w:p w:rsidR="00EE6C08" w:rsidRDefault="00EE6C08" w:rsidP="00903E57">
            <w:pPr>
              <w:widowControl/>
              <w:adjustRightInd w:val="0"/>
              <w:snapToGrid w:val="0"/>
              <w:ind w:firstLineChars="0" w:firstLine="0"/>
              <w:jc w:val="left"/>
              <w:textAlignment w:val="center"/>
              <w:rPr>
                <w:rFonts w:ascii="宋体" w:hAnsi="宋体" w:cs="宋体"/>
                <w:bCs/>
                <w:sz w:val="18"/>
                <w:szCs w:val="18"/>
              </w:rPr>
            </w:pPr>
            <w:r>
              <w:rPr>
                <w:rFonts w:ascii="宋体" w:hAnsi="宋体" w:cs="宋体" w:hint="eastAsia"/>
                <w:bCs/>
                <w:sz w:val="18"/>
                <w:szCs w:val="18"/>
              </w:rPr>
              <w:t>5.快门速度:1/1到1/10,000秒，信噪比:≥50dB，降噪:2D/3D，</w:t>
            </w:r>
          </w:p>
          <w:p w:rsidR="00EE6C08" w:rsidRDefault="00EE6C08" w:rsidP="00E01EC3">
            <w:pPr>
              <w:widowControl/>
              <w:adjustRightInd w:val="0"/>
              <w:snapToGrid w:val="0"/>
              <w:ind w:firstLineChars="0" w:firstLine="0"/>
              <w:jc w:val="left"/>
              <w:textAlignment w:val="center"/>
              <w:rPr>
                <w:rFonts w:ascii="宋体" w:hAnsi="宋体" w:cs="宋体"/>
                <w:bCs/>
                <w:sz w:val="18"/>
                <w:szCs w:val="18"/>
              </w:rPr>
            </w:pPr>
            <w:r>
              <w:rPr>
                <w:rFonts w:ascii="宋体" w:hAnsi="宋体" w:cs="宋体" w:hint="eastAsia"/>
                <w:bCs/>
                <w:sz w:val="18"/>
                <w:szCs w:val="18"/>
              </w:rPr>
              <w:t>6.支持背光补偿，.预置点数目≥256个，具有设置菜单，图像翻转功能</w:t>
            </w:r>
          </w:p>
          <w:p w:rsidR="00EE6C08" w:rsidRDefault="00EE6C08" w:rsidP="00E01EC3">
            <w:pPr>
              <w:widowControl/>
              <w:adjustRightInd w:val="0"/>
              <w:snapToGrid w:val="0"/>
              <w:ind w:firstLineChars="0" w:firstLine="0"/>
              <w:jc w:val="left"/>
              <w:textAlignment w:val="center"/>
              <w:rPr>
                <w:rFonts w:ascii="宋体" w:hAnsi="宋体" w:cs="宋体"/>
                <w:bCs/>
                <w:sz w:val="18"/>
                <w:szCs w:val="18"/>
              </w:rPr>
            </w:pPr>
            <w:r>
              <w:rPr>
                <w:rFonts w:ascii="宋体" w:hAnsi="宋体" w:cs="宋体" w:hint="eastAsia"/>
                <w:bCs/>
                <w:sz w:val="18"/>
                <w:szCs w:val="18"/>
              </w:rPr>
              <w:t>7.视频输出(高清):3G-SDI接口，</w:t>
            </w:r>
          </w:p>
          <w:p w:rsidR="00EE6C08" w:rsidRDefault="00EE6C08" w:rsidP="00E01EC3">
            <w:pPr>
              <w:widowControl/>
              <w:adjustRightInd w:val="0"/>
              <w:snapToGrid w:val="0"/>
              <w:ind w:firstLineChars="0" w:firstLine="0"/>
              <w:jc w:val="left"/>
              <w:textAlignment w:val="center"/>
              <w:rPr>
                <w:rFonts w:ascii="宋体" w:hAnsi="宋体" w:cs="宋体"/>
                <w:bCs/>
                <w:sz w:val="18"/>
                <w:szCs w:val="18"/>
              </w:rPr>
            </w:pPr>
            <w:r>
              <w:rPr>
                <w:rFonts w:ascii="宋体" w:hAnsi="宋体" w:cs="宋体" w:hint="eastAsia"/>
                <w:bCs/>
                <w:sz w:val="18"/>
                <w:szCs w:val="18"/>
              </w:rPr>
              <w:t>8.接口:RS-232，RS-485，</w:t>
            </w:r>
          </w:p>
          <w:p w:rsidR="00EE6C08" w:rsidRDefault="00EE6C08" w:rsidP="00E01EC3">
            <w:pPr>
              <w:widowControl/>
              <w:adjustRightInd w:val="0"/>
              <w:snapToGrid w:val="0"/>
              <w:ind w:firstLineChars="0" w:firstLine="0"/>
              <w:jc w:val="left"/>
              <w:textAlignment w:val="center"/>
              <w:rPr>
                <w:rFonts w:ascii="宋体" w:hAnsi="宋体" w:cs="宋体"/>
                <w:bCs/>
                <w:sz w:val="18"/>
                <w:szCs w:val="18"/>
              </w:rPr>
            </w:pPr>
            <w:r>
              <w:rPr>
                <w:rFonts w:ascii="宋体" w:hAnsi="宋体" w:cs="宋体" w:hint="eastAsia"/>
                <w:bCs/>
                <w:sz w:val="18"/>
                <w:szCs w:val="18"/>
              </w:rPr>
              <w:t>9.支持VISCA/PELCO-D/ PELCO-P协议，</w:t>
            </w:r>
          </w:p>
          <w:p w:rsidR="00EE6C08" w:rsidRDefault="00EE6C08" w:rsidP="00E01EC3">
            <w:pPr>
              <w:widowControl/>
              <w:adjustRightInd w:val="0"/>
              <w:snapToGrid w:val="0"/>
              <w:ind w:firstLineChars="0" w:firstLine="0"/>
              <w:jc w:val="left"/>
              <w:textAlignment w:val="center"/>
              <w:rPr>
                <w:rFonts w:ascii="宋体" w:hAnsi="宋体" w:cs="宋体"/>
                <w:bCs/>
                <w:kern w:val="0"/>
                <w:sz w:val="18"/>
                <w:szCs w:val="18"/>
              </w:rPr>
            </w:pPr>
            <w:r>
              <w:rPr>
                <w:rFonts w:ascii="宋体" w:hAnsi="宋体" w:cs="宋体" w:hint="eastAsia"/>
                <w:bCs/>
                <w:sz w:val="18"/>
                <w:szCs w:val="18"/>
              </w:rPr>
              <w:t>10.功耗:＜15W</w:t>
            </w:r>
          </w:p>
        </w:tc>
        <w:tc>
          <w:tcPr>
            <w:tcW w:w="709"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r>
              <w:rPr>
                <w:rFonts w:ascii="宋体" w:hAnsi="宋体" w:cs="宋体" w:hint="eastAsia"/>
                <w:bCs/>
                <w:kern w:val="0"/>
                <w:sz w:val="18"/>
                <w:szCs w:val="18"/>
              </w:rPr>
              <w:t>台</w:t>
            </w:r>
          </w:p>
        </w:tc>
        <w:tc>
          <w:tcPr>
            <w:tcW w:w="709"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r>
              <w:rPr>
                <w:rFonts w:ascii="宋体" w:hAnsi="宋体" w:cs="宋体" w:hint="eastAsia"/>
                <w:bCs/>
                <w:kern w:val="0"/>
                <w:sz w:val="18"/>
                <w:szCs w:val="18"/>
              </w:rPr>
              <w:t>1</w:t>
            </w:r>
          </w:p>
        </w:tc>
        <w:tc>
          <w:tcPr>
            <w:tcW w:w="921"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p>
        </w:tc>
        <w:tc>
          <w:tcPr>
            <w:tcW w:w="922"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p>
        </w:tc>
      </w:tr>
      <w:tr w:rsidR="00EE6C08" w:rsidTr="00DC7212">
        <w:trPr>
          <w:trHeight w:val="90"/>
        </w:trPr>
        <w:tc>
          <w:tcPr>
            <w:tcW w:w="710" w:type="dxa"/>
            <w:vAlign w:val="center"/>
          </w:tcPr>
          <w:p w:rsidR="00EE6C08" w:rsidRPr="00F62BC6" w:rsidRDefault="00EE6C08" w:rsidP="00BE6C47">
            <w:pPr>
              <w:widowControl/>
              <w:ind w:firstLineChars="0" w:firstLine="0"/>
              <w:jc w:val="center"/>
              <w:textAlignment w:val="center"/>
              <w:rPr>
                <w:rFonts w:ascii="宋体" w:hAnsi="宋体" w:cs="宋体"/>
                <w:bCs/>
                <w:kern w:val="0"/>
                <w:sz w:val="18"/>
                <w:szCs w:val="18"/>
              </w:rPr>
            </w:pPr>
            <w:r>
              <w:rPr>
                <w:rFonts w:ascii="宋体" w:hAnsi="宋体" w:cs="宋体"/>
                <w:bCs/>
                <w:kern w:val="0"/>
                <w:sz w:val="18"/>
                <w:szCs w:val="18"/>
              </w:rPr>
              <w:t>8</w:t>
            </w:r>
          </w:p>
        </w:tc>
        <w:tc>
          <w:tcPr>
            <w:tcW w:w="1276" w:type="dxa"/>
            <w:vAlign w:val="center"/>
          </w:tcPr>
          <w:p w:rsidR="00EE6C08" w:rsidRPr="00F62BC6" w:rsidRDefault="00EE6C08" w:rsidP="00BE6C47">
            <w:pPr>
              <w:widowControl/>
              <w:ind w:firstLineChars="0" w:firstLine="0"/>
              <w:jc w:val="center"/>
              <w:textAlignment w:val="center"/>
              <w:rPr>
                <w:rFonts w:ascii="宋体" w:hAnsi="宋体" w:cs="宋体"/>
                <w:bCs/>
                <w:kern w:val="0"/>
                <w:sz w:val="18"/>
                <w:szCs w:val="18"/>
              </w:rPr>
            </w:pPr>
            <w:r w:rsidRPr="00F62BC6">
              <w:rPr>
                <w:rFonts w:ascii="宋体" w:hAnsi="宋体" w:cs="宋体" w:hint="eastAsia"/>
                <w:kern w:val="0"/>
                <w:sz w:val="18"/>
                <w:szCs w:val="18"/>
              </w:rPr>
              <w:t>一键控制系统</w:t>
            </w:r>
          </w:p>
        </w:tc>
        <w:tc>
          <w:tcPr>
            <w:tcW w:w="9213" w:type="dxa"/>
            <w:vAlign w:val="center"/>
          </w:tcPr>
          <w:p w:rsidR="00EE6C08" w:rsidRPr="00F62BC6" w:rsidRDefault="00EE6C08" w:rsidP="00F85431">
            <w:pPr>
              <w:pStyle w:val="afe"/>
              <w:numPr>
                <w:ilvl w:val="0"/>
                <w:numId w:val="31"/>
              </w:numPr>
              <w:adjustRightInd w:val="0"/>
              <w:snapToGrid w:val="0"/>
              <w:spacing w:line="360" w:lineRule="auto"/>
              <w:ind w:firstLineChars="0"/>
              <w:rPr>
                <w:rFonts w:ascii="宋体" w:hAnsi="宋体"/>
                <w:sz w:val="18"/>
                <w:szCs w:val="18"/>
              </w:rPr>
            </w:pPr>
            <w:r w:rsidRPr="00F62BC6">
              <w:rPr>
                <w:rFonts w:ascii="宋体" w:hAnsi="宋体" w:hint="eastAsia"/>
                <w:sz w:val="18"/>
                <w:szCs w:val="18"/>
              </w:rPr>
              <w:t>按键采用</w:t>
            </w:r>
            <w:r>
              <w:rPr>
                <w:rFonts w:ascii="宋体" w:hAnsi="宋体" w:hint="eastAsia"/>
                <w:sz w:val="18"/>
                <w:szCs w:val="18"/>
              </w:rPr>
              <w:t>金属</w:t>
            </w:r>
            <w:r w:rsidRPr="00F62BC6">
              <w:rPr>
                <w:rFonts w:ascii="宋体" w:hAnsi="宋体" w:hint="eastAsia"/>
                <w:sz w:val="18"/>
                <w:szCs w:val="18"/>
              </w:rPr>
              <w:t>按键，LED灯状态指示；</w:t>
            </w:r>
          </w:p>
          <w:p w:rsidR="00EE6C08" w:rsidRPr="00F62BC6" w:rsidRDefault="00EE6C08" w:rsidP="00F85431">
            <w:pPr>
              <w:pStyle w:val="afe"/>
              <w:numPr>
                <w:ilvl w:val="0"/>
                <w:numId w:val="31"/>
              </w:numPr>
              <w:adjustRightInd w:val="0"/>
              <w:snapToGrid w:val="0"/>
              <w:spacing w:line="360" w:lineRule="auto"/>
              <w:ind w:firstLineChars="0"/>
              <w:rPr>
                <w:rFonts w:ascii="宋体" w:hAnsi="宋体"/>
                <w:sz w:val="18"/>
                <w:szCs w:val="18"/>
              </w:rPr>
            </w:pPr>
            <w:r w:rsidRPr="00F62BC6">
              <w:rPr>
                <w:rFonts w:ascii="宋体" w:hAnsi="宋体" w:hint="eastAsia"/>
                <w:sz w:val="18"/>
                <w:szCs w:val="18"/>
              </w:rPr>
              <w:t>具备4进2出VGA切换矩阵，支持台式电脑、笔记本电脑、数字展台,云教学主机的VGA视频信号输入，带400MHz长线驱动器，切显画面清晰无花屏、干扰问题；</w:t>
            </w:r>
          </w:p>
          <w:p w:rsidR="00EE6C08" w:rsidRPr="00F62BC6" w:rsidRDefault="00EE6C08" w:rsidP="00F85431">
            <w:pPr>
              <w:pStyle w:val="afe"/>
              <w:numPr>
                <w:ilvl w:val="0"/>
                <w:numId w:val="31"/>
              </w:numPr>
              <w:adjustRightInd w:val="0"/>
              <w:snapToGrid w:val="0"/>
              <w:spacing w:line="360" w:lineRule="auto"/>
              <w:ind w:firstLineChars="0"/>
              <w:rPr>
                <w:rFonts w:ascii="宋体" w:hAnsi="宋体"/>
                <w:sz w:val="18"/>
                <w:szCs w:val="18"/>
              </w:rPr>
            </w:pPr>
            <w:r w:rsidRPr="00F62BC6">
              <w:rPr>
                <w:rFonts w:ascii="宋体" w:hAnsi="宋体" w:hint="eastAsia"/>
                <w:sz w:val="18"/>
                <w:szCs w:val="18"/>
              </w:rPr>
              <w:t>带键鼠切换功能，云教学主机和教学电脑可共用一套键鼠，切换显示输出同时切换键鼠；</w:t>
            </w:r>
          </w:p>
          <w:p w:rsidR="00EE6C08" w:rsidRPr="00F62BC6" w:rsidRDefault="00EE6C08" w:rsidP="00F85431">
            <w:pPr>
              <w:pStyle w:val="afe"/>
              <w:numPr>
                <w:ilvl w:val="0"/>
                <w:numId w:val="31"/>
              </w:numPr>
              <w:adjustRightInd w:val="0"/>
              <w:snapToGrid w:val="0"/>
              <w:spacing w:line="360" w:lineRule="auto"/>
              <w:ind w:firstLineChars="0"/>
              <w:rPr>
                <w:rFonts w:ascii="宋体" w:hAnsi="宋体"/>
                <w:sz w:val="18"/>
                <w:szCs w:val="18"/>
              </w:rPr>
            </w:pPr>
            <w:r w:rsidRPr="00F62BC6">
              <w:rPr>
                <w:rFonts w:ascii="宋体" w:hAnsi="宋体" w:hint="eastAsia"/>
                <w:sz w:val="18"/>
                <w:szCs w:val="18"/>
              </w:rPr>
              <w:t>具备1路教学电脑显示环出接口，图像清晰无衰减；</w:t>
            </w:r>
          </w:p>
          <w:p w:rsidR="00EE6C08" w:rsidRPr="00F62BC6" w:rsidRDefault="00EE6C08" w:rsidP="00F85431">
            <w:pPr>
              <w:pStyle w:val="afe"/>
              <w:numPr>
                <w:ilvl w:val="0"/>
                <w:numId w:val="31"/>
              </w:numPr>
              <w:adjustRightInd w:val="0"/>
              <w:snapToGrid w:val="0"/>
              <w:spacing w:line="360" w:lineRule="auto"/>
              <w:ind w:firstLineChars="0"/>
              <w:rPr>
                <w:rFonts w:ascii="宋体" w:hAnsi="宋体"/>
                <w:sz w:val="18"/>
                <w:szCs w:val="18"/>
              </w:rPr>
            </w:pPr>
            <w:r w:rsidRPr="00F62BC6">
              <w:rPr>
                <w:rFonts w:ascii="宋体" w:hAnsi="宋体" w:hint="eastAsia"/>
                <w:sz w:val="18"/>
                <w:szCs w:val="18"/>
              </w:rPr>
              <w:t>具备2进1出数码音量控制模块，可调节教学电脑和笔记本电脑音量输出大小，声音清晰无杂音；</w:t>
            </w:r>
          </w:p>
          <w:p w:rsidR="00EE6C08" w:rsidRPr="00F62BC6" w:rsidRDefault="00EE6C08" w:rsidP="00F85431">
            <w:pPr>
              <w:pStyle w:val="afe"/>
              <w:numPr>
                <w:ilvl w:val="0"/>
                <w:numId w:val="31"/>
              </w:numPr>
              <w:adjustRightInd w:val="0"/>
              <w:snapToGrid w:val="0"/>
              <w:spacing w:line="360" w:lineRule="auto"/>
              <w:ind w:firstLineChars="0"/>
              <w:rPr>
                <w:rFonts w:ascii="宋体" w:hAnsi="宋体"/>
                <w:sz w:val="18"/>
                <w:szCs w:val="18"/>
              </w:rPr>
            </w:pPr>
            <w:r w:rsidRPr="00F62BC6">
              <w:rPr>
                <w:rFonts w:ascii="宋体" w:hAnsi="宋体" w:hint="eastAsia"/>
                <w:sz w:val="18"/>
                <w:szCs w:val="18"/>
              </w:rPr>
              <w:t>集成3路独立可编程RS－232接口，可以控制云教学主机、电源时序器及其它通讯接口装置；</w:t>
            </w:r>
          </w:p>
          <w:p w:rsidR="00EE6C08" w:rsidRPr="00F62BC6" w:rsidRDefault="00EE6C08" w:rsidP="00F85431">
            <w:pPr>
              <w:pStyle w:val="afe"/>
              <w:numPr>
                <w:ilvl w:val="0"/>
                <w:numId w:val="31"/>
              </w:numPr>
              <w:adjustRightInd w:val="0"/>
              <w:snapToGrid w:val="0"/>
              <w:spacing w:line="360" w:lineRule="auto"/>
              <w:ind w:firstLineChars="0"/>
              <w:rPr>
                <w:rFonts w:ascii="宋体" w:hAnsi="宋体"/>
                <w:sz w:val="18"/>
                <w:szCs w:val="18"/>
              </w:rPr>
            </w:pPr>
            <w:r w:rsidRPr="00F62BC6">
              <w:rPr>
                <w:rFonts w:ascii="宋体" w:hAnsi="宋体" w:hint="eastAsia"/>
                <w:sz w:val="18"/>
                <w:szCs w:val="18"/>
              </w:rPr>
              <w:t>具备1路I/O控制接口，可连接门磁开关、安防设备，实现连锁控制；</w:t>
            </w:r>
          </w:p>
          <w:p w:rsidR="00EE6C08" w:rsidRPr="00F62BC6" w:rsidRDefault="00EE6C08" w:rsidP="00F85431">
            <w:pPr>
              <w:pStyle w:val="afe"/>
              <w:numPr>
                <w:ilvl w:val="0"/>
                <w:numId w:val="31"/>
              </w:numPr>
              <w:adjustRightInd w:val="0"/>
              <w:snapToGrid w:val="0"/>
              <w:spacing w:line="360" w:lineRule="auto"/>
              <w:ind w:firstLineChars="0"/>
              <w:rPr>
                <w:rFonts w:ascii="宋体" w:hAnsi="宋体"/>
                <w:sz w:val="18"/>
                <w:szCs w:val="18"/>
              </w:rPr>
            </w:pPr>
            <w:r w:rsidRPr="00F62BC6">
              <w:rPr>
                <w:rFonts w:ascii="宋体" w:hAnsi="宋体"/>
                <w:sz w:val="18"/>
                <w:szCs w:val="18"/>
              </w:rPr>
              <w:t>1</w:t>
            </w:r>
            <w:r w:rsidRPr="00F62BC6">
              <w:rPr>
                <w:rFonts w:ascii="宋体" w:hAnsi="宋体" w:hint="eastAsia"/>
                <w:sz w:val="18"/>
                <w:szCs w:val="18"/>
              </w:rPr>
              <w:t>路DC12V电源输出接口，可连接电控锁；</w:t>
            </w:r>
          </w:p>
          <w:p w:rsidR="00EE6C08" w:rsidRPr="00F62BC6" w:rsidRDefault="00EE6C08" w:rsidP="00F85431">
            <w:pPr>
              <w:pStyle w:val="afe"/>
              <w:numPr>
                <w:ilvl w:val="0"/>
                <w:numId w:val="31"/>
              </w:numPr>
              <w:adjustRightInd w:val="0"/>
              <w:snapToGrid w:val="0"/>
              <w:spacing w:line="360" w:lineRule="auto"/>
              <w:ind w:firstLineChars="0"/>
              <w:rPr>
                <w:rFonts w:ascii="宋体" w:hAnsi="宋体"/>
                <w:sz w:val="18"/>
                <w:szCs w:val="18"/>
              </w:rPr>
            </w:pPr>
            <w:r w:rsidRPr="00F62BC6">
              <w:rPr>
                <w:rFonts w:ascii="宋体" w:hAnsi="宋体" w:hint="eastAsia"/>
                <w:sz w:val="18"/>
                <w:szCs w:val="18"/>
              </w:rPr>
              <w:lastRenderedPageBreak/>
              <w:t>支持与电源时序器进行对接，可实现一键联动开启和关闭上课所需设备（如智能云教学主机、教学电脑、数字展台、功放等）；</w:t>
            </w:r>
          </w:p>
          <w:p w:rsidR="00EE6C08" w:rsidRPr="00F62BC6" w:rsidRDefault="00EE6C08" w:rsidP="00F85431">
            <w:pPr>
              <w:pStyle w:val="afe"/>
              <w:numPr>
                <w:ilvl w:val="0"/>
                <w:numId w:val="31"/>
              </w:numPr>
              <w:adjustRightInd w:val="0"/>
              <w:snapToGrid w:val="0"/>
              <w:spacing w:line="360" w:lineRule="auto"/>
              <w:ind w:firstLineChars="0"/>
              <w:rPr>
                <w:rFonts w:ascii="宋体" w:hAnsi="宋体"/>
                <w:sz w:val="18"/>
                <w:szCs w:val="18"/>
              </w:rPr>
            </w:pPr>
            <w:r w:rsidRPr="00F62BC6">
              <w:rPr>
                <w:rFonts w:ascii="宋体" w:hAnsi="宋体" w:hint="eastAsia"/>
                <w:sz w:val="18"/>
                <w:szCs w:val="18"/>
              </w:rPr>
              <w:t>具备音量输入输出电平指示，可显示智能云教学主机音频状态；</w:t>
            </w:r>
          </w:p>
          <w:p w:rsidR="00EE6C08" w:rsidRPr="00F62BC6" w:rsidRDefault="00EE6C08" w:rsidP="00F85431">
            <w:pPr>
              <w:pStyle w:val="afe"/>
              <w:numPr>
                <w:ilvl w:val="0"/>
                <w:numId w:val="31"/>
              </w:numPr>
              <w:adjustRightInd w:val="0"/>
              <w:snapToGrid w:val="0"/>
              <w:spacing w:line="360" w:lineRule="auto"/>
              <w:ind w:firstLineChars="0"/>
              <w:rPr>
                <w:rFonts w:ascii="宋体" w:hAnsi="宋体"/>
                <w:sz w:val="18"/>
                <w:szCs w:val="18"/>
              </w:rPr>
            </w:pPr>
            <w:r w:rsidRPr="00F62BC6">
              <w:rPr>
                <w:rFonts w:ascii="宋体" w:hAnsi="宋体" w:hint="eastAsia"/>
                <w:sz w:val="18"/>
                <w:szCs w:val="18"/>
              </w:rPr>
              <w:t>具备TCP/IP网络扩展接口，后期可扩展为网络中控,支持远程管理和控制。</w:t>
            </w:r>
          </w:p>
        </w:tc>
        <w:tc>
          <w:tcPr>
            <w:tcW w:w="709" w:type="dxa"/>
            <w:vAlign w:val="center"/>
          </w:tcPr>
          <w:p w:rsidR="00EE6C08" w:rsidRPr="00F62BC6" w:rsidRDefault="00EE6C08" w:rsidP="00BE6C47">
            <w:pPr>
              <w:widowControl/>
              <w:ind w:firstLineChars="0" w:firstLine="0"/>
              <w:jc w:val="center"/>
              <w:textAlignment w:val="center"/>
              <w:rPr>
                <w:rFonts w:ascii="宋体" w:hAnsi="宋体" w:cs="宋体"/>
                <w:bCs/>
                <w:kern w:val="0"/>
                <w:sz w:val="18"/>
                <w:szCs w:val="18"/>
              </w:rPr>
            </w:pPr>
            <w:r w:rsidRPr="00F62BC6">
              <w:rPr>
                <w:rFonts w:ascii="宋体" w:hAnsi="宋体" w:cs="宋体" w:hint="eastAsia"/>
                <w:bCs/>
                <w:kern w:val="0"/>
                <w:sz w:val="18"/>
                <w:szCs w:val="18"/>
              </w:rPr>
              <w:lastRenderedPageBreak/>
              <w:t>台</w:t>
            </w:r>
          </w:p>
        </w:tc>
        <w:tc>
          <w:tcPr>
            <w:tcW w:w="709" w:type="dxa"/>
            <w:vAlign w:val="center"/>
          </w:tcPr>
          <w:p w:rsidR="00EE6C08" w:rsidRPr="00F62BC6" w:rsidRDefault="00EE6C08" w:rsidP="00BE6C47">
            <w:pPr>
              <w:widowControl/>
              <w:ind w:firstLineChars="0" w:firstLine="0"/>
              <w:jc w:val="center"/>
              <w:textAlignment w:val="center"/>
              <w:rPr>
                <w:rFonts w:ascii="宋体" w:hAnsi="宋体" w:cs="宋体"/>
                <w:bCs/>
                <w:kern w:val="0"/>
                <w:sz w:val="18"/>
                <w:szCs w:val="18"/>
              </w:rPr>
            </w:pPr>
            <w:r w:rsidRPr="00F62BC6">
              <w:rPr>
                <w:rFonts w:ascii="宋体" w:hAnsi="宋体" w:cs="宋体" w:hint="eastAsia"/>
                <w:bCs/>
                <w:kern w:val="0"/>
                <w:sz w:val="18"/>
                <w:szCs w:val="18"/>
              </w:rPr>
              <w:t>1</w:t>
            </w:r>
          </w:p>
        </w:tc>
        <w:tc>
          <w:tcPr>
            <w:tcW w:w="921" w:type="dxa"/>
            <w:vAlign w:val="center"/>
          </w:tcPr>
          <w:p w:rsidR="00EE6C08" w:rsidRPr="00F62BC6" w:rsidRDefault="00EE6C08" w:rsidP="00BE6C47">
            <w:pPr>
              <w:widowControl/>
              <w:ind w:firstLineChars="0" w:firstLine="0"/>
              <w:jc w:val="center"/>
              <w:textAlignment w:val="center"/>
              <w:rPr>
                <w:rFonts w:ascii="宋体" w:hAnsi="宋体" w:cs="宋体"/>
                <w:bCs/>
                <w:kern w:val="0"/>
                <w:sz w:val="18"/>
                <w:szCs w:val="18"/>
              </w:rPr>
            </w:pPr>
          </w:p>
        </w:tc>
        <w:tc>
          <w:tcPr>
            <w:tcW w:w="922" w:type="dxa"/>
            <w:vAlign w:val="center"/>
          </w:tcPr>
          <w:p w:rsidR="00A56AB4" w:rsidRPr="00F62BC6" w:rsidRDefault="00A56AB4" w:rsidP="00A56AB4">
            <w:pPr>
              <w:widowControl/>
              <w:ind w:firstLineChars="0" w:firstLine="0"/>
              <w:jc w:val="center"/>
              <w:textAlignment w:val="center"/>
              <w:rPr>
                <w:rFonts w:ascii="宋体" w:hAnsi="宋体" w:cs="宋体"/>
                <w:bCs/>
                <w:kern w:val="0"/>
                <w:sz w:val="18"/>
                <w:szCs w:val="18"/>
              </w:rPr>
            </w:pPr>
          </w:p>
        </w:tc>
      </w:tr>
      <w:tr w:rsidR="00EE6C08" w:rsidTr="00DC7212">
        <w:trPr>
          <w:trHeight w:val="90"/>
        </w:trPr>
        <w:tc>
          <w:tcPr>
            <w:tcW w:w="710" w:type="dxa"/>
            <w:vAlign w:val="center"/>
          </w:tcPr>
          <w:p w:rsidR="00EE6C08" w:rsidRDefault="00EE6C08" w:rsidP="00BE6C47">
            <w:pPr>
              <w:widowControl/>
              <w:ind w:firstLineChars="0" w:firstLine="0"/>
              <w:jc w:val="center"/>
              <w:textAlignment w:val="center"/>
              <w:rPr>
                <w:rFonts w:ascii="宋体" w:hAnsi="宋体" w:cs="宋体"/>
                <w:bCs/>
                <w:sz w:val="18"/>
                <w:szCs w:val="18"/>
              </w:rPr>
            </w:pPr>
            <w:r>
              <w:rPr>
                <w:rFonts w:ascii="宋体" w:hAnsi="宋体" w:cs="宋体" w:hint="eastAsia"/>
                <w:bCs/>
                <w:kern w:val="0"/>
                <w:sz w:val="18"/>
                <w:szCs w:val="18"/>
              </w:rPr>
              <w:lastRenderedPageBreak/>
              <w:t>9</w:t>
            </w:r>
          </w:p>
        </w:tc>
        <w:tc>
          <w:tcPr>
            <w:tcW w:w="1276"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r>
              <w:rPr>
                <w:rFonts w:ascii="宋体" w:hAnsi="宋体" w:cs="宋体" w:hint="eastAsia"/>
                <w:bCs/>
                <w:kern w:val="0"/>
                <w:sz w:val="18"/>
                <w:szCs w:val="18"/>
              </w:rPr>
              <w:t>数字音频处理设备</w:t>
            </w:r>
          </w:p>
        </w:tc>
        <w:tc>
          <w:tcPr>
            <w:tcW w:w="9213" w:type="dxa"/>
            <w:vAlign w:val="center"/>
          </w:tcPr>
          <w:p w:rsidR="00EE6C08" w:rsidRDefault="00EE6C08" w:rsidP="00F85431">
            <w:pPr>
              <w:widowControl/>
              <w:adjustRightInd w:val="0"/>
              <w:snapToGrid w:val="0"/>
              <w:ind w:firstLineChars="0" w:firstLine="0"/>
              <w:textAlignment w:val="center"/>
              <w:rPr>
                <w:rFonts w:ascii="宋体" w:hAnsi="宋体" w:cs="宋体"/>
                <w:bCs/>
                <w:sz w:val="18"/>
                <w:szCs w:val="18"/>
              </w:rPr>
            </w:pPr>
            <w:r>
              <w:rPr>
                <w:rFonts w:ascii="宋体" w:hAnsi="宋体" w:cs="宋体" w:hint="eastAsia"/>
                <w:bCs/>
                <w:sz w:val="18"/>
                <w:szCs w:val="18"/>
              </w:rPr>
              <w:t>1.≥2路话筒输入；≥1路线路输入；≥ 2路远程视频会议输入；≥1路线路扩声输出；≥ 1路远程视频会议输出；≥1路监听输出；≥2路功放输出；</w:t>
            </w:r>
          </w:p>
          <w:p w:rsidR="00EE6C08" w:rsidRDefault="00EE6C08" w:rsidP="00F85431">
            <w:pPr>
              <w:widowControl/>
              <w:adjustRightInd w:val="0"/>
              <w:snapToGrid w:val="0"/>
              <w:ind w:firstLineChars="0" w:firstLine="0"/>
              <w:textAlignment w:val="center"/>
              <w:rPr>
                <w:rFonts w:ascii="宋体" w:hAnsi="宋体" w:cs="宋体"/>
                <w:bCs/>
                <w:sz w:val="18"/>
                <w:szCs w:val="18"/>
              </w:rPr>
            </w:pPr>
            <w:r>
              <w:rPr>
                <w:rFonts w:ascii="宋体" w:hAnsi="宋体" w:cs="宋体" w:hint="eastAsia"/>
                <w:bCs/>
                <w:sz w:val="18"/>
                <w:szCs w:val="18"/>
              </w:rPr>
              <w:t>2.输入处理：回声消除 （AEC），背景降噪 （ANC）， 增益控制 （AGC）,自动混响消除(ARC)；</w:t>
            </w:r>
          </w:p>
          <w:p w:rsidR="00EE6C08" w:rsidRDefault="00EE6C08" w:rsidP="00F85431">
            <w:pPr>
              <w:widowControl/>
              <w:adjustRightInd w:val="0"/>
              <w:snapToGrid w:val="0"/>
              <w:ind w:firstLineChars="0" w:firstLine="0"/>
              <w:textAlignment w:val="center"/>
              <w:rPr>
                <w:rFonts w:ascii="宋体" w:hAnsi="宋体" w:cs="宋体"/>
                <w:bCs/>
                <w:sz w:val="18"/>
                <w:szCs w:val="18"/>
              </w:rPr>
            </w:pPr>
            <w:r>
              <w:rPr>
                <w:rFonts w:ascii="宋体" w:hAnsi="宋体" w:cs="宋体" w:hint="eastAsia"/>
                <w:bCs/>
                <w:sz w:val="18"/>
                <w:szCs w:val="18"/>
              </w:rPr>
              <w:t>3.频率响应：20HZ-20kHz；采样率：≥48K；通道噪声：&lt;-90dBu；.动态范围：99dBU；THD+N：-93Db；干扰：&lt; -80db；</w:t>
            </w:r>
          </w:p>
          <w:p w:rsidR="00EE6C08" w:rsidRDefault="00EE6C08" w:rsidP="00E01EC3">
            <w:pPr>
              <w:widowControl/>
              <w:adjustRightInd w:val="0"/>
              <w:snapToGrid w:val="0"/>
              <w:ind w:firstLineChars="0" w:firstLine="0"/>
              <w:textAlignment w:val="center"/>
              <w:rPr>
                <w:rFonts w:ascii="宋体" w:hAnsi="宋体" w:cs="宋体"/>
                <w:bCs/>
                <w:sz w:val="18"/>
                <w:szCs w:val="18"/>
              </w:rPr>
            </w:pPr>
            <w:r>
              <w:rPr>
                <w:rFonts w:ascii="宋体" w:hAnsi="宋体" w:cs="宋体" w:hint="eastAsia"/>
                <w:bCs/>
                <w:sz w:val="18"/>
                <w:szCs w:val="18"/>
              </w:rPr>
              <w:t>4.MIC INPUTS： 支持48VDC电源供电C； 输入增益：-6到+60dB； 最大输入幅度：+12dBu；标准混音电平：-3dBu(0.55Vrms)； 输入阻抗：200欧姆。</w:t>
            </w:r>
          </w:p>
          <w:p w:rsidR="00EE6C08" w:rsidRDefault="00EE6C08" w:rsidP="00E01EC3">
            <w:pPr>
              <w:widowControl/>
              <w:adjustRightInd w:val="0"/>
              <w:snapToGrid w:val="0"/>
              <w:ind w:firstLineChars="0" w:firstLine="0"/>
              <w:textAlignment w:val="center"/>
              <w:rPr>
                <w:rFonts w:ascii="宋体" w:hAnsi="宋体" w:cs="宋体"/>
                <w:bCs/>
                <w:sz w:val="18"/>
                <w:szCs w:val="18"/>
              </w:rPr>
            </w:pPr>
            <w:r>
              <w:rPr>
                <w:rFonts w:ascii="宋体" w:hAnsi="宋体" w:cs="宋体" w:hint="eastAsia"/>
                <w:bCs/>
                <w:sz w:val="18"/>
                <w:szCs w:val="18"/>
              </w:rPr>
              <w:t>5.Vcs/Line INPUTS：输入增益：-6到+20dB；标准混音电平：-3dBu(0.55Vrms)； 输入阻抗：10K欧姆。</w:t>
            </w:r>
          </w:p>
          <w:p w:rsidR="00EE6C08" w:rsidRDefault="00EE6C08" w:rsidP="00E01EC3">
            <w:pPr>
              <w:widowControl/>
              <w:adjustRightInd w:val="0"/>
              <w:snapToGrid w:val="0"/>
              <w:ind w:firstLineChars="0" w:firstLine="0"/>
              <w:textAlignment w:val="center"/>
              <w:rPr>
                <w:rFonts w:ascii="宋体" w:hAnsi="宋体" w:cs="宋体"/>
                <w:bCs/>
                <w:sz w:val="18"/>
                <w:szCs w:val="18"/>
              </w:rPr>
            </w:pPr>
            <w:r>
              <w:rPr>
                <w:rFonts w:ascii="宋体" w:hAnsi="宋体" w:cs="宋体" w:hint="eastAsia"/>
                <w:bCs/>
                <w:sz w:val="18"/>
                <w:szCs w:val="18"/>
              </w:rPr>
              <w:t>6 功放：功率：2×50W/8欧，2×80W/4欧数字功放； 频率响应：20HZ—20kHz。</w:t>
            </w:r>
          </w:p>
          <w:p w:rsidR="00EE6C08" w:rsidRDefault="00EE6C08" w:rsidP="00E01EC3">
            <w:pPr>
              <w:widowControl/>
              <w:adjustRightInd w:val="0"/>
              <w:snapToGrid w:val="0"/>
              <w:ind w:firstLineChars="0" w:firstLine="0"/>
              <w:textAlignment w:val="center"/>
              <w:rPr>
                <w:rFonts w:ascii="宋体" w:hAnsi="宋体" w:cs="宋体"/>
                <w:bCs/>
                <w:kern w:val="0"/>
                <w:sz w:val="18"/>
                <w:szCs w:val="18"/>
              </w:rPr>
            </w:pPr>
            <w:r>
              <w:rPr>
                <w:rFonts w:ascii="宋体" w:hAnsi="宋体" w:cs="宋体" w:hint="eastAsia"/>
                <w:bCs/>
                <w:sz w:val="18"/>
                <w:szCs w:val="18"/>
              </w:rPr>
              <w:t>19.OUTPUTS： 输出电平：+6dBu, 1%THD+N； 标准输出电平：-3dBu(0.55Vrms)； 输出阻抗：50欧姆。</w:t>
            </w:r>
          </w:p>
        </w:tc>
        <w:tc>
          <w:tcPr>
            <w:tcW w:w="709"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r>
              <w:rPr>
                <w:rFonts w:ascii="宋体" w:hAnsi="宋体" w:cs="宋体" w:hint="eastAsia"/>
                <w:bCs/>
                <w:kern w:val="0"/>
                <w:sz w:val="18"/>
                <w:szCs w:val="18"/>
              </w:rPr>
              <w:t>台</w:t>
            </w:r>
          </w:p>
        </w:tc>
        <w:tc>
          <w:tcPr>
            <w:tcW w:w="709"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r>
              <w:rPr>
                <w:rFonts w:ascii="宋体" w:hAnsi="宋体" w:cs="宋体" w:hint="eastAsia"/>
                <w:bCs/>
                <w:kern w:val="0"/>
                <w:sz w:val="18"/>
                <w:szCs w:val="18"/>
              </w:rPr>
              <w:t>1</w:t>
            </w:r>
          </w:p>
        </w:tc>
        <w:tc>
          <w:tcPr>
            <w:tcW w:w="921" w:type="dxa"/>
            <w:vAlign w:val="center"/>
          </w:tcPr>
          <w:p w:rsidR="00A56AB4" w:rsidRDefault="00A56AB4" w:rsidP="00A56AB4">
            <w:pPr>
              <w:widowControl/>
              <w:ind w:firstLineChars="0" w:firstLine="0"/>
              <w:jc w:val="center"/>
              <w:textAlignment w:val="center"/>
              <w:rPr>
                <w:rFonts w:ascii="宋体" w:hAnsi="宋体" w:cs="宋体"/>
                <w:bCs/>
                <w:kern w:val="0"/>
                <w:sz w:val="18"/>
                <w:szCs w:val="18"/>
              </w:rPr>
            </w:pPr>
          </w:p>
        </w:tc>
        <w:tc>
          <w:tcPr>
            <w:tcW w:w="922"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p>
        </w:tc>
      </w:tr>
      <w:tr w:rsidR="00EE6C08" w:rsidTr="00DC7212">
        <w:trPr>
          <w:trHeight w:val="90"/>
        </w:trPr>
        <w:tc>
          <w:tcPr>
            <w:tcW w:w="710" w:type="dxa"/>
            <w:vAlign w:val="center"/>
          </w:tcPr>
          <w:p w:rsidR="00EE6C08" w:rsidRDefault="00EE6C08" w:rsidP="00BE6C47">
            <w:pPr>
              <w:widowControl/>
              <w:ind w:firstLineChars="0" w:firstLine="0"/>
              <w:jc w:val="center"/>
              <w:textAlignment w:val="center"/>
              <w:rPr>
                <w:rFonts w:ascii="宋体" w:hAnsi="宋体" w:cs="宋体"/>
                <w:bCs/>
                <w:sz w:val="18"/>
                <w:szCs w:val="18"/>
              </w:rPr>
            </w:pPr>
            <w:r>
              <w:rPr>
                <w:rFonts w:ascii="宋体" w:hAnsi="宋体" w:cs="宋体" w:hint="eastAsia"/>
                <w:bCs/>
                <w:kern w:val="0"/>
                <w:sz w:val="18"/>
                <w:szCs w:val="18"/>
              </w:rPr>
              <w:t>10</w:t>
            </w:r>
          </w:p>
        </w:tc>
        <w:tc>
          <w:tcPr>
            <w:tcW w:w="1276"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r>
              <w:rPr>
                <w:rFonts w:ascii="宋体" w:hAnsi="宋体" w:cs="宋体" w:hint="eastAsia"/>
                <w:bCs/>
                <w:kern w:val="0"/>
                <w:sz w:val="18"/>
                <w:szCs w:val="18"/>
              </w:rPr>
              <w:t>录播话筒设备</w:t>
            </w:r>
          </w:p>
        </w:tc>
        <w:tc>
          <w:tcPr>
            <w:tcW w:w="9213" w:type="dxa"/>
            <w:vAlign w:val="center"/>
          </w:tcPr>
          <w:p w:rsidR="00EE6C08" w:rsidRDefault="00EE6C08" w:rsidP="00F85431">
            <w:pPr>
              <w:widowControl/>
              <w:adjustRightInd w:val="0"/>
              <w:snapToGrid w:val="0"/>
              <w:ind w:firstLineChars="0" w:firstLine="0"/>
              <w:jc w:val="left"/>
              <w:textAlignment w:val="center"/>
              <w:rPr>
                <w:rFonts w:ascii="宋体" w:hAnsi="宋体" w:cs="宋体"/>
                <w:bCs/>
                <w:sz w:val="18"/>
                <w:szCs w:val="18"/>
              </w:rPr>
            </w:pPr>
            <w:r>
              <w:rPr>
                <w:rFonts w:ascii="宋体" w:hAnsi="宋体" w:cs="宋体" w:hint="eastAsia"/>
                <w:bCs/>
                <w:sz w:val="18"/>
                <w:szCs w:val="18"/>
              </w:rPr>
              <w:t>1.拾音头: 固定式充电背板，永久极性电容拾音头；</w:t>
            </w:r>
          </w:p>
          <w:p w:rsidR="00EE6C08" w:rsidRDefault="00EE6C08" w:rsidP="00F85431">
            <w:pPr>
              <w:widowControl/>
              <w:adjustRightInd w:val="0"/>
              <w:snapToGrid w:val="0"/>
              <w:ind w:firstLineChars="0" w:firstLine="0"/>
              <w:jc w:val="left"/>
              <w:textAlignment w:val="center"/>
              <w:rPr>
                <w:rFonts w:ascii="宋体" w:hAnsi="宋体" w:cs="宋体"/>
                <w:bCs/>
                <w:sz w:val="18"/>
                <w:szCs w:val="18"/>
              </w:rPr>
            </w:pPr>
            <w:r>
              <w:rPr>
                <w:rFonts w:ascii="宋体" w:hAnsi="宋体" w:cs="宋体" w:hint="eastAsia"/>
                <w:bCs/>
                <w:sz w:val="18"/>
                <w:szCs w:val="18"/>
              </w:rPr>
              <w:t>2.安装方式：86盒隐藏安装；</w:t>
            </w:r>
          </w:p>
          <w:p w:rsidR="00EE6C08" w:rsidRDefault="00EE6C08" w:rsidP="00F85431">
            <w:pPr>
              <w:widowControl/>
              <w:adjustRightInd w:val="0"/>
              <w:snapToGrid w:val="0"/>
              <w:ind w:firstLineChars="0" w:firstLine="0"/>
              <w:jc w:val="left"/>
              <w:textAlignment w:val="center"/>
              <w:rPr>
                <w:rFonts w:ascii="宋体" w:hAnsi="宋体" w:cs="宋体"/>
                <w:bCs/>
                <w:sz w:val="18"/>
                <w:szCs w:val="18"/>
              </w:rPr>
            </w:pPr>
            <w:r>
              <w:rPr>
                <w:rFonts w:ascii="宋体" w:hAnsi="宋体" w:cs="宋体" w:hint="eastAsia"/>
                <w:bCs/>
                <w:sz w:val="18"/>
                <w:szCs w:val="18"/>
              </w:rPr>
              <w:t>3.指向特性:全指向性；</w:t>
            </w:r>
          </w:p>
          <w:p w:rsidR="00EE6C08" w:rsidRDefault="00EE6C08" w:rsidP="00F85431">
            <w:pPr>
              <w:widowControl/>
              <w:adjustRightInd w:val="0"/>
              <w:snapToGrid w:val="0"/>
              <w:ind w:firstLineChars="0" w:firstLine="0"/>
              <w:jc w:val="left"/>
              <w:textAlignment w:val="center"/>
              <w:rPr>
                <w:rFonts w:ascii="宋体" w:hAnsi="宋体" w:cs="宋体"/>
                <w:bCs/>
                <w:sz w:val="18"/>
                <w:szCs w:val="18"/>
              </w:rPr>
            </w:pPr>
            <w:r>
              <w:rPr>
                <w:rFonts w:ascii="宋体" w:hAnsi="宋体" w:cs="宋体" w:hint="eastAsia"/>
                <w:bCs/>
                <w:sz w:val="18"/>
                <w:szCs w:val="18"/>
              </w:rPr>
              <w:t>4.输出连接头: 内置式三针凤凰接头；</w:t>
            </w:r>
          </w:p>
          <w:p w:rsidR="00EE6C08" w:rsidRDefault="00EE6C08" w:rsidP="00F85431">
            <w:pPr>
              <w:widowControl/>
              <w:adjustRightInd w:val="0"/>
              <w:snapToGrid w:val="0"/>
              <w:ind w:firstLineChars="0" w:firstLine="0"/>
              <w:jc w:val="left"/>
              <w:textAlignment w:val="center"/>
              <w:rPr>
                <w:rFonts w:ascii="宋体" w:hAnsi="宋体" w:cs="宋体"/>
                <w:bCs/>
                <w:sz w:val="18"/>
                <w:szCs w:val="18"/>
              </w:rPr>
            </w:pPr>
            <w:r>
              <w:rPr>
                <w:rFonts w:ascii="宋体" w:hAnsi="宋体" w:cs="宋体" w:hint="eastAsia"/>
                <w:bCs/>
                <w:sz w:val="18"/>
                <w:szCs w:val="18"/>
              </w:rPr>
              <w:t>5.频率响应: 30~20,000 Hz；高通滤波: 80 Hz, 18 dB/octave ；</w:t>
            </w:r>
          </w:p>
          <w:p w:rsidR="00EE6C08" w:rsidRDefault="00EE6C08" w:rsidP="00F85431">
            <w:pPr>
              <w:widowControl/>
              <w:adjustRightInd w:val="0"/>
              <w:snapToGrid w:val="0"/>
              <w:ind w:firstLineChars="0" w:firstLine="0"/>
              <w:jc w:val="left"/>
              <w:textAlignment w:val="center"/>
              <w:rPr>
                <w:rFonts w:ascii="宋体" w:hAnsi="宋体" w:cs="宋体"/>
                <w:bCs/>
                <w:sz w:val="18"/>
                <w:szCs w:val="18"/>
              </w:rPr>
            </w:pPr>
            <w:r>
              <w:rPr>
                <w:rFonts w:ascii="宋体" w:hAnsi="宋体" w:cs="宋体" w:hint="eastAsia"/>
                <w:bCs/>
                <w:sz w:val="18"/>
                <w:szCs w:val="18"/>
              </w:rPr>
              <w:t>6.最大输入声压级: 133 dB 声压, 1 kHz 于 1% T.H.D.；</w:t>
            </w:r>
          </w:p>
          <w:p w:rsidR="00EE6C08" w:rsidRDefault="00EE6C08" w:rsidP="00F85431">
            <w:pPr>
              <w:widowControl/>
              <w:adjustRightInd w:val="0"/>
              <w:snapToGrid w:val="0"/>
              <w:ind w:firstLineChars="0" w:firstLine="0"/>
              <w:jc w:val="left"/>
              <w:textAlignment w:val="center"/>
              <w:rPr>
                <w:rFonts w:ascii="宋体" w:hAnsi="宋体" w:cs="宋体"/>
                <w:bCs/>
                <w:sz w:val="18"/>
                <w:szCs w:val="18"/>
              </w:rPr>
            </w:pPr>
            <w:r>
              <w:rPr>
                <w:rFonts w:ascii="宋体" w:hAnsi="宋体" w:cs="宋体" w:hint="eastAsia"/>
                <w:bCs/>
                <w:sz w:val="18"/>
                <w:szCs w:val="18"/>
              </w:rPr>
              <w:t>7.动态范围: 103dB, 1 kHz 于最高声压；</w:t>
            </w:r>
          </w:p>
          <w:p w:rsidR="00EE6C08" w:rsidRDefault="00EE6C08" w:rsidP="00F85431">
            <w:pPr>
              <w:widowControl/>
              <w:adjustRightInd w:val="0"/>
              <w:snapToGrid w:val="0"/>
              <w:ind w:firstLineChars="0" w:firstLine="0"/>
              <w:jc w:val="left"/>
              <w:textAlignment w:val="center"/>
              <w:rPr>
                <w:rFonts w:ascii="宋体" w:hAnsi="宋体" w:cs="宋体"/>
                <w:bCs/>
                <w:sz w:val="18"/>
                <w:szCs w:val="18"/>
              </w:rPr>
            </w:pPr>
            <w:r>
              <w:rPr>
                <w:rFonts w:ascii="宋体" w:hAnsi="宋体" w:cs="宋体" w:hint="eastAsia"/>
                <w:bCs/>
                <w:sz w:val="18"/>
                <w:szCs w:val="18"/>
              </w:rPr>
              <w:t>8.讯噪比: 67 dB, 1 kHz 于 1Pa；</w:t>
            </w:r>
          </w:p>
          <w:p w:rsidR="00EE6C08" w:rsidRDefault="00EE6C08" w:rsidP="00F85431">
            <w:pPr>
              <w:widowControl/>
              <w:adjustRightInd w:val="0"/>
              <w:snapToGrid w:val="0"/>
              <w:ind w:firstLineChars="0" w:firstLine="0"/>
              <w:jc w:val="left"/>
              <w:textAlignment w:val="center"/>
              <w:rPr>
                <w:rFonts w:ascii="宋体" w:hAnsi="宋体" w:cs="宋体"/>
                <w:bCs/>
                <w:kern w:val="0"/>
                <w:sz w:val="18"/>
                <w:szCs w:val="18"/>
              </w:rPr>
            </w:pPr>
            <w:r>
              <w:rPr>
                <w:rFonts w:ascii="宋体" w:hAnsi="宋体" w:cs="宋体" w:hint="eastAsia"/>
                <w:bCs/>
                <w:sz w:val="18"/>
                <w:szCs w:val="18"/>
              </w:rPr>
              <w:t>9.幻象供电: 直流 11~52V DC。</w:t>
            </w:r>
          </w:p>
        </w:tc>
        <w:tc>
          <w:tcPr>
            <w:tcW w:w="709"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r>
              <w:rPr>
                <w:rFonts w:ascii="宋体" w:hAnsi="宋体" w:cs="宋体" w:hint="eastAsia"/>
                <w:bCs/>
                <w:kern w:val="0"/>
                <w:sz w:val="18"/>
                <w:szCs w:val="18"/>
              </w:rPr>
              <w:t>只</w:t>
            </w:r>
          </w:p>
        </w:tc>
        <w:tc>
          <w:tcPr>
            <w:tcW w:w="709"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r>
              <w:rPr>
                <w:rFonts w:ascii="宋体" w:hAnsi="宋体" w:cs="宋体"/>
                <w:bCs/>
                <w:kern w:val="0"/>
                <w:sz w:val="18"/>
                <w:szCs w:val="18"/>
              </w:rPr>
              <w:t>2</w:t>
            </w:r>
          </w:p>
        </w:tc>
        <w:tc>
          <w:tcPr>
            <w:tcW w:w="921"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p>
        </w:tc>
        <w:tc>
          <w:tcPr>
            <w:tcW w:w="922"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p>
        </w:tc>
      </w:tr>
      <w:tr w:rsidR="00EE6C08" w:rsidTr="00DC7212">
        <w:trPr>
          <w:trHeight w:val="90"/>
        </w:trPr>
        <w:tc>
          <w:tcPr>
            <w:tcW w:w="710" w:type="dxa"/>
            <w:vAlign w:val="center"/>
          </w:tcPr>
          <w:p w:rsidR="00EE6C08" w:rsidRDefault="00EE6C08" w:rsidP="00F62BC6">
            <w:pPr>
              <w:widowControl/>
              <w:ind w:firstLineChars="0" w:firstLine="0"/>
              <w:jc w:val="center"/>
              <w:textAlignment w:val="center"/>
              <w:rPr>
                <w:rFonts w:ascii="宋体" w:hAnsi="宋体" w:cs="宋体"/>
                <w:bCs/>
                <w:sz w:val="18"/>
                <w:szCs w:val="18"/>
              </w:rPr>
            </w:pPr>
            <w:r>
              <w:rPr>
                <w:rFonts w:ascii="宋体" w:hAnsi="宋体" w:cs="宋体" w:hint="eastAsia"/>
                <w:bCs/>
                <w:kern w:val="0"/>
                <w:sz w:val="18"/>
                <w:szCs w:val="18"/>
              </w:rPr>
              <w:t>11</w:t>
            </w:r>
          </w:p>
        </w:tc>
        <w:tc>
          <w:tcPr>
            <w:tcW w:w="1276"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r>
              <w:rPr>
                <w:rFonts w:ascii="宋体" w:hAnsi="宋体" w:cs="宋体" w:hint="eastAsia"/>
                <w:bCs/>
                <w:kern w:val="0"/>
                <w:sz w:val="18"/>
                <w:szCs w:val="18"/>
              </w:rPr>
              <w:t>专业音箱设备</w:t>
            </w:r>
          </w:p>
        </w:tc>
        <w:tc>
          <w:tcPr>
            <w:tcW w:w="9213" w:type="dxa"/>
            <w:vAlign w:val="center"/>
          </w:tcPr>
          <w:p w:rsidR="00EE6C08" w:rsidRDefault="00EE6C08" w:rsidP="00F85431">
            <w:pPr>
              <w:widowControl/>
              <w:adjustRightInd w:val="0"/>
              <w:snapToGrid w:val="0"/>
              <w:ind w:firstLineChars="0" w:firstLine="0"/>
              <w:jc w:val="left"/>
              <w:textAlignment w:val="center"/>
              <w:rPr>
                <w:rFonts w:ascii="宋体" w:hAnsi="宋体" w:cs="宋体"/>
                <w:bCs/>
                <w:kern w:val="0"/>
                <w:sz w:val="18"/>
                <w:szCs w:val="18"/>
              </w:rPr>
            </w:pPr>
            <w:r>
              <w:rPr>
                <w:rFonts w:ascii="宋体" w:hAnsi="宋体" w:cs="宋体" w:hint="eastAsia"/>
                <w:bCs/>
                <w:kern w:val="0"/>
                <w:sz w:val="18"/>
                <w:szCs w:val="18"/>
              </w:rPr>
              <w:t>1. 采用音</w:t>
            </w:r>
            <w:r>
              <w:rPr>
                <w:rFonts w:ascii="宋体" w:hAnsi="宋体" w:cs="宋体" w:hint="eastAsia"/>
                <w:bCs/>
                <w:sz w:val="18"/>
                <w:szCs w:val="18"/>
              </w:rPr>
              <w:t>≥</w:t>
            </w:r>
            <w:r>
              <w:rPr>
                <w:rFonts w:ascii="宋体" w:hAnsi="宋体" w:cs="宋体" w:hint="eastAsia"/>
                <w:bCs/>
                <w:kern w:val="0"/>
                <w:sz w:val="18"/>
                <w:szCs w:val="18"/>
              </w:rPr>
              <w:t>5寸同轴音箱单元，减少声音干涉现象； 音质细腻，高度保真，人声还原度高；</w:t>
            </w:r>
          </w:p>
          <w:p w:rsidR="00EE6C08" w:rsidRDefault="00EE6C08" w:rsidP="00F85431">
            <w:pPr>
              <w:widowControl/>
              <w:adjustRightInd w:val="0"/>
              <w:snapToGrid w:val="0"/>
              <w:ind w:firstLineChars="0" w:firstLine="0"/>
              <w:jc w:val="left"/>
              <w:textAlignment w:val="center"/>
              <w:rPr>
                <w:rFonts w:ascii="宋体" w:hAnsi="宋体" w:cs="宋体"/>
                <w:bCs/>
                <w:kern w:val="0"/>
                <w:sz w:val="18"/>
                <w:szCs w:val="18"/>
              </w:rPr>
            </w:pPr>
            <w:r>
              <w:rPr>
                <w:rFonts w:ascii="宋体" w:hAnsi="宋体" w:cs="宋体" w:hint="eastAsia"/>
                <w:bCs/>
                <w:kern w:val="0"/>
                <w:sz w:val="18"/>
                <w:szCs w:val="18"/>
              </w:rPr>
              <w:t>2. 30度下倾箱体设计，安装时无需考虑音箱垂直辐射角度；</w:t>
            </w:r>
          </w:p>
          <w:p w:rsidR="00EE6C08" w:rsidRDefault="00EE6C08" w:rsidP="00F85431">
            <w:pPr>
              <w:widowControl/>
              <w:adjustRightInd w:val="0"/>
              <w:snapToGrid w:val="0"/>
              <w:ind w:firstLineChars="0" w:firstLine="0"/>
              <w:jc w:val="left"/>
              <w:textAlignment w:val="center"/>
              <w:rPr>
                <w:rFonts w:ascii="宋体" w:hAnsi="宋体" w:cs="宋体"/>
                <w:bCs/>
                <w:kern w:val="0"/>
                <w:sz w:val="18"/>
                <w:szCs w:val="18"/>
              </w:rPr>
            </w:pPr>
            <w:r>
              <w:rPr>
                <w:rFonts w:ascii="宋体" w:hAnsi="宋体" w:cs="宋体" w:hint="eastAsia"/>
                <w:bCs/>
                <w:kern w:val="0"/>
                <w:sz w:val="18"/>
                <w:szCs w:val="18"/>
              </w:rPr>
              <w:t>3.多吊点设计; 提供高精度安装配件；</w:t>
            </w:r>
          </w:p>
          <w:p w:rsidR="00EE6C08" w:rsidRDefault="00EE6C08" w:rsidP="00F85431">
            <w:pPr>
              <w:widowControl/>
              <w:adjustRightInd w:val="0"/>
              <w:snapToGrid w:val="0"/>
              <w:ind w:firstLineChars="0" w:firstLine="0"/>
              <w:jc w:val="left"/>
              <w:textAlignment w:val="center"/>
              <w:rPr>
                <w:rFonts w:ascii="宋体" w:hAnsi="宋体" w:cs="宋体"/>
                <w:bCs/>
                <w:kern w:val="0"/>
                <w:sz w:val="18"/>
                <w:szCs w:val="18"/>
              </w:rPr>
            </w:pPr>
            <w:r>
              <w:rPr>
                <w:rFonts w:ascii="宋体" w:hAnsi="宋体" w:cs="宋体" w:hint="eastAsia"/>
                <w:bCs/>
                <w:kern w:val="0"/>
                <w:sz w:val="18"/>
                <w:szCs w:val="18"/>
              </w:rPr>
              <w:lastRenderedPageBreak/>
              <w:t>4.扬声器类型：Fullrange, Mid-High, Two-Way；</w:t>
            </w:r>
          </w:p>
          <w:p w:rsidR="00EE6C08" w:rsidRDefault="00EE6C08" w:rsidP="00F85431">
            <w:pPr>
              <w:widowControl/>
              <w:adjustRightInd w:val="0"/>
              <w:snapToGrid w:val="0"/>
              <w:ind w:firstLineChars="0" w:firstLine="0"/>
              <w:jc w:val="left"/>
              <w:textAlignment w:val="center"/>
              <w:rPr>
                <w:rFonts w:ascii="宋体" w:hAnsi="宋体" w:cs="宋体"/>
                <w:bCs/>
                <w:kern w:val="0"/>
                <w:sz w:val="18"/>
                <w:szCs w:val="18"/>
              </w:rPr>
            </w:pPr>
            <w:r>
              <w:rPr>
                <w:rFonts w:ascii="宋体" w:hAnsi="宋体" w:cs="宋体" w:hint="eastAsia"/>
                <w:bCs/>
                <w:kern w:val="0"/>
                <w:sz w:val="18"/>
                <w:szCs w:val="18"/>
              </w:rPr>
              <w:t>5.频响：80Hz-20K Hz(-10dB)；</w:t>
            </w:r>
          </w:p>
          <w:p w:rsidR="00EE6C08" w:rsidRDefault="00EE6C08" w:rsidP="00F85431">
            <w:pPr>
              <w:widowControl/>
              <w:adjustRightInd w:val="0"/>
              <w:snapToGrid w:val="0"/>
              <w:ind w:firstLineChars="0" w:firstLine="0"/>
              <w:jc w:val="left"/>
              <w:textAlignment w:val="center"/>
              <w:rPr>
                <w:rFonts w:ascii="宋体" w:hAnsi="宋体" w:cs="宋体"/>
                <w:bCs/>
                <w:kern w:val="0"/>
                <w:sz w:val="18"/>
                <w:szCs w:val="18"/>
              </w:rPr>
            </w:pPr>
            <w:r>
              <w:rPr>
                <w:rFonts w:ascii="宋体" w:hAnsi="宋体" w:cs="宋体" w:hint="eastAsia"/>
                <w:bCs/>
                <w:kern w:val="0"/>
                <w:sz w:val="18"/>
                <w:szCs w:val="18"/>
              </w:rPr>
              <w:t>6.分频模式：内分频；建议高通频率：80 Hz；</w:t>
            </w:r>
          </w:p>
          <w:p w:rsidR="00EE6C08" w:rsidRDefault="00EE6C08" w:rsidP="00F85431">
            <w:pPr>
              <w:widowControl/>
              <w:adjustRightInd w:val="0"/>
              <w:snapToGrid w:val="0"/>
              <w:ind w:firstLineChars="0" w:firstLine="0"/>
              <w:jc w:val="left"/>
              <w:textAlignment w:val="center"/>
              <w:rPr>
                <w:rFonts w:ascii="宋体" w:hAnsi="宋体" w:cs="宋体"/>
                <w:bCs/>
                <w:kern w:val="0"/>
                <w:sz w:val="18"/>
                <w:szCs w:val="18"/>
              </w:rPr>
            </w:pPr>
            <w:r>
              <w:rPr>
                <w:rFonts w:ascii="宋体" w:hAnsi="宋体" w:cs="宋体" w:hint="eastAsia"/>
                <w:bCs/>
                <w:kern w:val="0"/>
                <w:sz w:val="18"/>
                <w:szCs w:val="18"/>
              </w:rPr>
              <w:t>7.灵敏度：</w:t>
            </w:r>
            <w:r>
              <w:rPr>
                <w:rFonts w:ascii="宋体" w:hAnsi="宋体" w:cs="宋体" w:hint="eastAsia"/>
                <w:bCs/>
                <w:sz w:val="18"/>
                <w:szCs w:val="18"/>
              </w:rPr>
              <w:t>≥</w:t>
            </w:r>
            <w:r>
              <w:rPr>
                <w:rFonts w:ascii="宋体" w:hAnsi="宋体" w:cs="宋体" w:hint="eastAsia"/>
                <w:bCs/>
                <w:kern w:val="0"/>
                <w:sz w:val="18"/>
                <w:szCs w:val="18"/>
              </w:rPr>
              <w:t>91 dB；最大声压级/1米 (计算)：</w:t>
            </w:r>
            <w:r>
              <w:rPr>
                <w:rFonts w:ascii="宋体" w:hAnsi="宋体" w:cs="宋体" w:hint="eastAsia"/>
                <w:bCs/>
                <w:sz w:val="18"/>
                <w:szCs w:val="18"/>
              </w:rPr>
              <w:t>≥</w:t>
            </w:r>
            <w:r>
              <w:rPr>
                <w:rFonts w:ascii="宋体" w:hAnsi="宋体" w:cs="宋体" w:hint="eastAsia"/>
                <w:bCs/>
                <w:kern w:val="0"/>
                <w:sz w:val="18"/>
                <w:szCs w:val="18"/>
              </w:rPr>
              <w:t xml:space="preserve"> 103 dB；</w:t>
            </w:r>
          </w:p>
          <w:p w:rsidR="00EE6C08" w:rsidRDefault="00EE6C08" w:rsidP="00F85431">
            <w:pPr>
              <w:widowControl/>
              <w:adjustRightInd w:val="0"/>
              <w:snapToGrid w:val="0"/>
              <w:ind w:firstLineChars="0" w:firstLine="0"/>
              <w:jc w:val="left"/>
              <w:textAlignment w:val="center"/>
              <w:rPr>
                <w:rFonts w:ascii="宋体" w:hAnsi="宋体" w:cs="宋体"/>
                <w:bCs/>
                <w:kern w:val="0"/>
                <w:sz w:val="18"/>
                <w:szCs w:val="18"/>
              </w:rPr>
            </w:pPr>
            <w:r>
              <w:rPr>
                <w:rFonts w:ascii="宋体" w:hAnsi="宋体" w:cs="宋体" w:hint="eastAsia"/>
                <w:bCs/>
                <w:kern w:val="0"/>
                <w:sz w:val="18"/>
                <w:szCs w:val="18"/>
              </w:rPr>
              <w:t>8.覆盖（-6dB标准）水平： 90 °；覆盖（-6dB标准）垂直：90 °；</w:t>
            </w:r>
          </w:p>
          <w:p w:rsidR="00EE6C08" w:rsidRDefault="00EE6C08" w:rsidP="00F85431">
            <w:pPr>
              <w:widowControl/>
              <w:adjustRightInd w:val="0"/>
              <w:snapToGrid w:val="0"/>
              <w:ind w:firstLineChars="0" w:firstLine="0"/>
              <w:jc w:val="left"/>
              <w:textAlignment w:val="center"/>
              <w:rPr>
                <w:rFonts w:ascii="宋体" w:hAnsi="宋体" w:cs="宋体"/>
                <w:bCs/>
                <w:kern w:val="0"/>
                <w:sz w:val="18"/>
                <w:szCs w:val="18"/>
              </w:rPr>
            </w:pPr>
            <w:r>
              <w:rPr>
                <w:rFonts w:ascii="宋体" w:hAnsi="宋体" w:cs="宋体" w:hint="eastAsia"/>
                <w:bCs/>
                <w:kern w:val="0"/>
                <w:sz w:val="18"/>
                <w:szCs w:val="18"/>
              </w:rPr>
              <w:t>9.功率：</w:t>
            </w:r>
            <w:r>
              <w:rPr>
                <w:rFonts w:ascii="宋体" w:hAnsi="宋体" w:cs="宋体" w:hint="eastAsia"/>
                <w:bCs/>
                <w:sz w:val="18"/>
                <w:szCs w:val="18"/>
              </w:rPr>
              <w:t>≥</w:t>
            </w:r>
            <w:r>
              <w:rPr>
                <w:rFonts w:ascii="宋体" w:hAnsi="宋体" w:cs="宋体" w:hint="eastAsia"/>
                <w:bCs/>
                <w:kern w:val="0"/>
                <w:sz w:val="18"/>
                <w:szCs w:val="18"/>
              </w:rPr>
              <w:t xml:space="preserve">50W； </w:t>
            </w:r>
          </w:p>
          <w:p w:rsidR="00EE6C08" w:rsidRDefault="00EE6C08" w:rsidP="00C32467">
            <w:pPr>
              <w:widowControl/>
              <w:adjustRightInd w:val="0"/>
              <w:snapToGrid w:val="0"/>
              <w:ind w:firstLineChars="0" w:firstLine="0"/>
              <w:jc w:val="left"/>
              <w:textAlignment w:val="center"/>
              <w:rPr>
                <w:rFonts w:ascii="宋体" w:hAnsi="宋体" w:cs="宋体"/>
                <w:bCs/>
                <w:kern w:val="0"/>
                <w:sz w:val="18"/>
                <w:szCs w:val="18"/>
              </w:rPr>
            </w:pPr>
            <w:r>
              <w:rPr>
                <w:rFonts w:ascii="宋体" w:hAnsi="宋体" w:cs="宋体" w:hint="eastAsia"/>
                <w:bCs/>
                <w:kern w:val="0"/>
                <w:sz w:val="18"/>
                <w:szCs w:val="18"/>
              </w:rPr>
              <w:t>10.箱体材料：木质箱体；</w:t>
            </w:r>
          </w:p>
        </w:tc>
        <w:tc>
          <w:tcPr>
            <w:tcW w:w="709"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r>
              <w:rPr>
                <w:rFonts w:ascii="宋体" w:hAnsi="宋体" w:cs="宋体" w:hint="eastAsia"/>
                <w:bCs/>
                <w:kern w:val="0"/>
                <w:sz w:val="18"/>
                <w:szCs w:val="18"/>
              </w:rPr>
              <w:lastRenderedPageBreak/>
              <w:t>对</w:t>
            </w:r>
          </w:p>
        </w:tc>
        <w:tc>
          <w:tcPr>
            <w:tcW w:w="709"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r>
              <w:rPr>
                <w:rFonts w:ascii="宋体" w:hAnsi="宋体" w:cs="宋体" w:hint="eastAsia"/>
                <w:bCs/>
                <w:kern w:val="0"/>
                <w:sz w:val="18"/>
                <w:szCs w:val="18"/>
              </w:rPr>
              <w:t>1</w:t>
            </w:r>
          </w:p>
        </w:tc>
        <w:tc>
          <w:tcPr>
            <w:tcW w:w="921"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p>
        </w:tc>
        <w:tc>
          <w:tcPr>
            <w:tcW w:w="922"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p>
        </w:tc>
      </w:tr>
      <w:tr w:rsidR="00EE6C08" w:rsidTr="00DC7212">
        <w:trPr>
          <w:trHeight w:val="90"/>
        </w:trPr>
        <w:tc>
          <w:tcPr>
            <w:tcW w:w="710" w:type="dxa"/>
            <w:vAlign w:val="center"/>
          </w:tcPr>
          <w:p w:rsidR="00EE6C08" w:rsidRDefault="00EE6C08" w:rsidP="00F62BC6">
            <w:pPr>
              <w:widowControl/>
              <w:ind w:firstLineChars="0" w:firstLine="0"/>
              <w:jc w:val="center"/>
              <w:textAlignment w:val="center"/>
              <w:rPr>
                <w:rFonts w:ascii="宋体" w:hAnsi="宋体" w:cs="宋体"/>
                <w:bCs/>
                <w:sz w:val="18"/>
                <w:szCs w:val="18"/>
              </w:rPr>
            </w:pPr>
            <w:r>
              <w:rPr>
                <w:rFonts w:ascii="宋体" w:hAnsi="宋体" w:cs="宋体" w:hint="eastAsia"/>
                <w:bCs/>
                <w:kern w:val="0"/>
                <w:sz w:val="18"/>
                <w:szCs w:val="18"/>
              </w:rPr>
              <w:lastRenderedPageBreak/>
              <w:t>12</w:t>
            </w:r>
          </w:p>
        </w:tc>
        <w:tc>
          <w:tcPr>
            <w:tcW w:w="1276"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r>
              <w:rPr>
                <w:rFonts w:ascii="宋体" w:hAnsi="宋体" w:cs="宋体" w:hint="eastAsia"/>
                <w:bCs/>
                <w:kern w:val="0"/>
                <w:sz w:val="18"/>
                <w:szCs w:val="18"/>
              </w:rPr>
              <w:t>PC客户端</w:t>
            </w:r>
          </w:p>
        </w:tc>
        <w:tc>
          <w:tcPr>
            <w:tcW w:w="9213" w:type="dxa"/>
            <w:vAlign w:val="center"/>
          </w:tcPr>
          <w:p w:rsidR="00EE6C08" w:rsidRDefault="00EE6C08" w:rsidP="00F85431">
            <w:pPr>
              <w:widowControl/>
              <w:adjustRightInd w:val="0"/>
              <w:snapToGrid w:val="0"/>
              <w:ind w:firstLineChars="0" w:firstLine="0"/>
              <w:textAlignment w:val="center"/>
              <w:rPr>
                <w:rFonts w:ascii="宋体" w:hAnsi="宋体" w:cs="宋体"/>
                <w:bCs/>
                <w:sz w:val="18"/>
                <w:szCs w:val="18"/>
              </w:rPr>
            </w:pPr>
            <w:r>
              <w:rPr>
                <w:rFonts w:ascii="宋体" w:hAnsi="宋体" w:cs="宋体" w:hint="eastAsia"/>
                <w:bCs/>
                <w:sz w:val="18"/>
                <w:szCs w:val="18"/>
              </w:rPr>
              <w:t>1. 能够与远端主讲教室、听课教室及其他终端进行实时授课音视频双向互动；</w:t>
            </w:r>
          </w:p>
          <w:p w:rsidR="00EE6C08" w:rsidRDefault="00EE6C08" w:rsidP="00F85431">
            <w:pPr>
              <w:widowControl/>
              <w:adjustRightInd w:val="0"/>
              <w:snapToGrid w:val="0"/>
              <w:ind w:firstLineChars="0" w:firstLine="0"/>
              <w:textAlignment w:val="center"/>
              <w:rPr>
                <w:rFonts w:ascii="宋体" w:hAnsi="宋体" w:cs="宋体"/>
                <w:bCs/>
                <w:sz w:val="18"/>
                <w:szCs w:val="18"/>
              </w:rPr>
            </w:pPr>
            <w:r>
              <w:rPr>
                <w:rFonts w:ascii="宋体" w:hAnsi="宋体" w:cs="宋体" w:hint="eastAsia"/>
                <w:bCs/>
                <w:sz w:val="18"/>
                <w:szCs w:val="18"/>
              </w:rPr>
              <w:t>2.可通过在线互动课堂列表选择不同互动教室登入；</w:t>
            </w:r>
          </w:p>
          <w:p w:rsidR="00EE6C08" w:rsidRDefault="00EE6C08" w:rsidP="00F85431">
            <w:pPr>
              <w:widowControl/>
              <w:adjustRightInd w:val="0"/>
              <w:snapToGrid w:val="0"/>
              <w:ind w:firstLineChars="0" w:firstLine="0"/>
              <w:textAlignment w:val="center"/>
              <w:rPr>
                <w:rFonts w:ascii="宋体" w:hAnsi="宋体" w:cs="宋体"/>
                <w:bCs/>
                <w:sz w:val="18"/>
                <w:szCs w:val="18"/>
              </w:rPr>
            </w:pPr>
            <w:r>
              <w:rPr>
                <w:rFonts w:ascii="宋体" w:hAnsi="宋体" w:cs="宋体" w:hint="eastAsia"/>
                <w:bCs/>
                <w:sz w:val="18"/>
                <w:szCs w:val="18"/>
              </w:rPr>
              <w:t>3.通过用户列表直观的看到远端用户的名称、状态、权限等信息；</w:t>
            </w:r>
          </w:p>
          <w:p w:rsidR="00EE6C08" w:rsidRDefault="00EE6C08" w:rsidP="00F85431">
            <w:pPr>
              <w:widowControl/>
              <w:adjustRightInd w:val="0"/>
              <w:snapToGrid w:val="0"/>
              <w:ind w:firstLineChars="0" w:firstLine="0"/>
              <w:textAlignment w:val="center"/>
              <w:rPr>
                <w:rFonts w:ascii="宋体" w:hAnsi="宋体" w:cs="宋体"/>
                <w:bCs/>
                <w:sz w:val="18"/>
                <w:szCs w:val="18"/>
              </w:rPr>
            </w:pPr>
            <w:r>
              <w:rPr>
                <w:rFonts w:ascii="宋体" w:hAnsi="宋体" w:cs="宋体" w:hint="eastAsia"/>
                <w:bCs/>
                <w:sz w:val="18"/>
                <w:szCs w:val="18"/>
              </w:rPr>
              <w:t xml:space="preserve">4. 能申请发言，主讲课堂收到申请后，可以将用户桌面学习端的音视频信号进行开启； </w:t>
            </w:r>
          </w:p>
          <w:p w:rsidR="00EE6C08" w:rsidRDefault="00EE6C08" w:rsidP="00F85431">
            <w:pPr>
              <w:widowControl/>
              <w:adjustRightInd w:val="0"/>
              <w:snapToGrid w:val="0"/>
              <w:ind w:firstLineChars="0" w:firstLine="0"/>
              <w:textAlignment w:val="center"/>
              <w:rPr>
                <w:rFonts w:ascii="宋体" w:hAnsi="宋体" w:cs="宋体"/>
                <w:bCs/>
                <w:sz w:val="18"/>
                <w:szCs w:val="18"/>
              </w:rPr>
            </w:pPr>
            <w:r>
              <w:rPr>
                <w:rFonts w:ascii="宋体" w:hAnsi="宋体" w:cs="宋体" w:hint="eastAsia"/>
                <w:bCs/>
                <w:sz w:val="18"/>
                <w:szCs w:val="18"/>
              </w:rPr>
              <w:t>5.拥有主控权限的用户能对其他远端用户的互视频及音频进行控制，如：开启发言权、开启视频、调节音频及视频参数、视频接收码流等；</w:t>
            </w:r>
          </w:p>
          <w:p w:rsidR="00EE6C08" w:rsidRDefault="00EE6C08" w:rsidP="00F85431">
            <w:pPr>
              <w:widowControl/>
              <w:adjustRightInd w:val="0"/>
              <w:snapToGrid w:val="0"/>
              <w:ind w:firstLineChars="0" w:firstLine="0"/>
              <w:textAlignment w:val="center"/>
              <w:rPr>
                <w:rFonts w:ascii="宋体" w:hAnsi="宋体" w:cs="宋体"/>
                <w:bCs/>
                <w:sz w:val="18"/>
                <w:szCs w:val="18"/>
              </w:rPr>
            </w:pPr>
            <w:r>
              <w:rPr>
                <w:rFonts w:ascii="宋体" w:hAnsi="宋体" w:cs="宋体" w:hint="eastAsia"/>
                <w:bCs/>
                <w:sz w:val="18"/>
                <w:szCs w:val="18"/>
              </w:rPr>
              <w:t>6.具有回音消除、音频降噪、采集音量自动调节、语音增益、静音检测功能；</w:t>
            </w:r>
          </w:p>
          <w:p w:rsidR="00EE6C08" w:rsidRPr="004B2454" w:rsidRDefault="00EE6C08" w:rsidP="00F85431">
            <w:pPr>
              <w:widowControl/>
              <w:adjustRightInd w:val="0"/>
              <w:snapToGrid w:val="0"/>
              <w:ind w:firstLineChars="0" w:firstLine="0"/>
              <w:textAlignment w:val="center"/>
              <w:rPr>
                <w:rFonts w:ascii="宋体" w:hAnsi="宋体" w:cs="宋体"/>
                <w:bCs/>
                <w:sz w:val="18"/>
                <w:szCs w:val="18"/>
              </w:rPr>
            </w:pPr>
            <w:r>
              <w:rPr>
                <w:rFonts w:ascii="宋体" w:hAnsi="宋体" w:cs="宋体" w:hint="eastAsia"/>
                <w:bCs/>
                <w:sz w:val="18"/>
                <w:szCs w:val="18"/>
              </w:rPr>
              <w:t>7. 提供桌面学习类软件著作权复印件并加盖公章；</w:t>
            </w:r>
          </w:p>
        </w:tc>
        <w:tc>
          <w:tcPr>
            <w:tcW w:w="709"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r>
              <w:rPr>
                <w:rFonts w:ascii="宋体" w:hAnsi="宋体" w:cs="宋体" w:hint="eastAsia"/>
                <w:bCs/>
                <w:kern w:val="0"/>
                <w:sz w:val="18"/>
                <w:szCs w:val="18"/>
              </w:rPr>
              <w:t>套</w:t>
            </w:r>
          </w:p>
        </w:tc>
        <w:tc>
          <w:tcPr>
            <w:tcW w:w="709"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r>
              <w:rPr>
                <w:rFonts w:ascii="宋体" w:hAnsi="宋体" w:cs="宋体" w:hint="eastAsia"/>
                <w:bCs/>
                <w:kern w:val="0"/>
                <w:sz w:val="18"/>
                <w:szCs w:val="18"/>
              </w:rPr>
              <w:t>1</w:t>
            </w:r>
          </w:p>
        </w:tc>
        <w:tc>
          <w:tcPr>
            <w:tcW w:w="921"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p>
        </w:tc>
        <w:tc>
          <w:tcPr>
            <w:tcW w:w="922"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p>
        </w:tc>
      </w:tr>
      <w:tr w:rsidR="00EE6C08" w:rsidTr="00DC7212">
        <w:trPr>
          <w:trHeight w:val="90"/>
        </w:trPr>
        <w:tc>
          <w:tcPr>
            <w:tcW w:w="710" w:type="dxa"/>
            <w:vAlign w:val="center"/>
          </w:tcPr>
          <w:p w:rsidR="00EE6C08" w:rsidRDefault="00EE6C08" w:rsidP="00F62BC6">
            <w:pPr>
              <w:widowControl/>
              <w:ind w:firstLineChars="0" w:firstLine="0"/>
              <w:jc w:val="center"/>
              <w:textAlignment w:val="center"/>
              <w:rPr>
                <w:rFonts w:ascii="宋体" w:hAnsi="宋体" w:cs="宋体"/>
                <w:bCs/>
                <w:sz w:val="18"/>
                <w:szCs w:val="18"/>
              </w:rPr>
            </w:pPr>
            <w:r>
              <w:rPr>
                <w:rFonts w:ascii="宋体" w:hAnsi="宋体" w:cs="宋体" w:hint="eastAsia"/>
                <w:bCs/>
                <w:kern w:val="0"/>
                <w:sz w:val="18"/>
                <w:szCs w:val="18"/>
              </w:rPr>
              <w:t>13</w:t>
            </w:r>
          </w:p>
        </w:tc>
        <w:tc>
          <w:tcPr>
            <w:tcW w:w="1276"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r>
              <w:rPr>
                <w:rFonts w:ascii="宋体" w:hAnsi="宋体" w:cs="宋体" w:hint="eastAsia"/>
                <w:bCs/>
                <w:kern w:val="0"/>
                <w:sz w:val="18"/>
                <w:szCs w:val="18"/>
              </w:rPr>
              <w:t>移动app客户端（</w:t>
            </w:r>
            <w:r>
              <w:rPr>
                <w:rFonts w:ascii="宋体" w:hAnsi="宋体" w:cs="宋体" w:hint="eastAsia"/>
                <w:bCs/>
                <w:sz w:val="18"/>
                <w:szCs w:val="18"/>
              </w:rPr>
              <w:t>Android</w:t>
            </w:r>
            <w:r>
              <w:rPr>
                <w:rFonts w:ascii="宋体" w:hAnsi="宋体" w:cs="宋体" w:hint="eastAsia"/>
                <w:bCs/>
                <w:kern w:val="0"/>
                <w:sz w:val="18"/>
                <w:szCs w:val="18"/>
              </w:rPr>
              <w:t>版）</w:t>
            </w:r>
          </w:p>
        </w:tc>
        <w:tc>
          <w:tcPr>
            <w:tcW w:w="9213" w:type="dxa"/>
            <w:vAlign w:val="center"/>
          </w:tcPr>
          <w:p w:rsidR="00EE6C08" w:rsidRDefault="00EE6C08" w:rsidP="00F85431">
            <w:pPr>
              <w:widowControl/>
              <w:adjustRightInd w:val="0"/>
              <w:snapToGrid w:val="0"/>
              <w:ind w:firstLineChars="0" w:firstLine="0"/>
              <w:textAlignment w:val="center"/>
              <w:rPr>
                <w:rFonts w:ascii="宋体" w:hAnsi="宋体" w:cs="宋体"/>
                <w:bCs/>
                <w:sz w:val="18"/>
                <w:szCs w:val="18"/>
              </w:rPr>
            </w:pPr>
            <w:r>
              <w:rPr>
                <w:rFonts w:ascii="宋体" w:hAnsi="宋体" w:cs="宋体" w:hint="eastAsia"/>
                <w:bCs/>
                <w:sz w:val="18"/>
                <w:szCs w:val="18"/>
              </w:rPr>
              <w:t>1.Android手机能在APP市场中搜索到并能下载安装；</w:t>
            </w:r>
          </w:p>
          <w:p w:rsidR="00EE6C08" w:rsidRDefault="00EE6C08" w:rsidP="00F85431">
            <w:pPr>
              <w:widowControl/>
              <w:adjustRightInd w:val="0"/>
              <w:snapToGrid w:val="0"/>
              <w:ind w:firstLineChars="0" w:firstLine="0"/>
              <w:textAlignment w:val="center"/>
              <w:rPr>
                <w:rFonts w:ascii="宋体" w:hAnsi="宋体" w:cs="宋体"/>
                <w:bCs/>
                <w:sz w:val="18"/>
                <w:szCs w:val="18"/>
              </w:rPr>
            </w:pPr>
            <w:r>
              <w:rPr>
                <w:rFonts w:ascii="宋体" w:hAnsi="宋体" w:cs="宋体" w:hint="eastAsia"/>
                <w:bCs/>
                <w:sz w:val="18"/>
                <w:szCs w:val="18"/>
              </w:rPr>
              <w:t>2.能够接入主讲课堂，实现远程实时音视频互动听课；</w:t>
            </w:r>
          </w:p>
          <w:p w:rsidR="00EE6C08" w:rsidRDefault="00EE6C08" w:rsidP="00F85431">
            <w:pPr>
              <w:widowControl/>
              <w:adjustRightInd w:val="0"/>
              <w:snapToGrid w:val="0"/>
              <w:ind w:firstLineChars="0" w:firstLine="0"/>
              <w:textAlignment w:val="center"/>
              <w:rPr>
                <w:rFonts w:ascii="宋体" w:hAnsi="宋体" w:cs="宋体"/>
                <w:bCs/>
                <w:sz w:val="18"/>
                <w:szCs w:val="18"/>
              </w:rPr>
            </w:pPr>
            <w:r>
              <w:rPr>
                <w:rFonts w:ascii="宋体" w:hAnsi="宋体" w:cs="宋体" w:hint="eastAsia"/>
                <w:bCs/>
                <w:sz w:val="18"/>
                <w:szCs w:val="18"/>
              </w:rPr>
              <w:t>3.主讲老师可以将远程手机用户端的音视频拉入现场进行互动；</w:t>
            </w:r>
          </w:p>
          <w:p w:rsidR="00EE6C08" w:rsidRDefault="00EE6C08" w:rsidP="00F85431">
            <w:pPr>
              <w:widowControl/>
              <w:adjustRightInd w:val="0"/>
              <w:snapToGrid w:val="0"/>
              <w:ind w:firstLineChars="0" w:firstLine="0"/>
              <w:textAlignment w:val="center"/>
              <w:rPr>
                <w:rFonts w:ascii="宋体" w:hAnsi="宋体" w:cs="宋体"/>
                <w:bCs/>
                <w:sz w:val="18"/>
                <w:szCs w:val="18"/>
              </w:rPr>
            </w:pPr>
            <w:r>
              <w:rPr>
                <w:rFonts w:ascii="宋体" w:hAnsi="宋体" w:cs="宋体" w:hint="eastAsia"/>
                <w:bCs/>
                <w:sz w:val="18"/>
                <w:szCs w:val="18"/>
              </w:rPr>
              <w:t>4.具备直播观看，直播中可以选择清晰度；</w:t>
            </w:r>
          </w:p>
          <w:p w:rsidR="00EE6C08" w:rsidRDefault="00EE6C08" w:rsidP="00F85431">
            <w:pPr>
              <w:widowControl/>
              <w:adjustRightInd w:val="0"/>
              <w:snapToGrid w:val="0"/>
              <w:ind w:firstLineChars="0" w:firstLine="0"/>
              <w:textAlignment w:val="center"/>
              <w:rPr>
                <w:rFonts w:ascii="宋体" w:hAnsi="宋体" w:cs="宋体"/>
                <w:bCs/>
                <w:sz w:val="18"/>
                <w:szCs w:val="18"/>
              </w:rPr>
            </w:pPr>
            <w:r>
              <w:rPr>
                <w:rFonts w:ascii="宋体" w:hAnsi="宋体" w:cs="宋体" w:hint="eastAsia"/>
                <w:bCs/>
                <w:sz w:val="18"/>
                <w:szCs w:val="18"/>
              </w:rPr>
              <w:t>5.具备视频课件资源搜索、点播功能，视频资源可按照学科、年级、人气、评分、时间等关键字分类；</w:t>
            </w:r>
          </w:p>
          <w:p w:rsidR="00EE6C08" w:rsidRDefault="00EE6C08" w:rsidP="00F85431">
            <w:pPr>
              <w:widowControl/>
              <w:adjustRightInd w:val="0"/>
              <w:snapToGrid w:val="0"/>
              <w:ind w:firstLineChars="0" w:firstLine="0"/>
              <w:textAlignment w:val="center"/>
              <w:rPr>
                <w:rFonts w:ascii="宋体" w:hAnsi="宋体" w:cs="宋体"/>
                <w:bCs/>
                <w:sz w:val="18"/>
                <w:szCs w:val="18"/>
              </w:rPr>
            </w:pPr>
            <w:r>
              <w:rPr>
                <w:rFonts w:ascii="宋体" w:hAnsi="宋体" w:cs="宋体" w:hint="eastAsia"/>
                <w:bCs/>
                <w:sz w:val="18"/>
                <w:szCs w:val="18"/>
              </w:rPr>
              <w:t>6.具备举手申请发言功能，进行远程互动学习时，用户可通过可向主讲教室发送发言申请请求；</w:t>
            </w:r>
          </w:p>
          <w:p w:rsidR="00EE6C08" w:rsidRDefault="00EE6C08" w:rsidP="00F85431">
            <w:pPr>
              <w:widowControl/>
              <w:adjustRightInd w:val="0"/>
              <w:snapToGrid w:val="0"/>
              <w:ind w:firstLineChars="0" w:firstLine="0"/>
              <w:textAlignment w:val="center"/>
              <w:rPr>
                <w:rFonts w:ascii="宋体" w:hAnsi="宋体" w:cs="宋体"/>
                <w:bCs/>
                <w:sz w:val="18"/>
                <w:szCs w:val="18"/>
              </w:rPr>
            </w:pPr>
            <w:r>
              <w:rPr>
                <w:rFonts w:ascii="宋体" w:hAnsi="宋体" w:cs="宋体" w:hint="eastAsia"/>
                <w:bCs/>
                <w:sz w:val="18"/>
                <w:szCs w:val="18"/>
              </w:rPr>
              <w:t>7.具备进行远程互动时切换为只听声音模式；</w:t>
            </w:r>
          </w:p>
          <w:p w:rsidR="00EE6C08" w:rsidRDefault="00EE6C08" w:rsidP="00F85431">
            <w:pPr>
              <w:widowControl/>
              <w:adjustRightInd w:val="0"/>
              <w:snapToGrid w:val="0"/>
              <w:ind w:firstLineChars="0" w:firstLine="0"/>
              <w:textAlignment w:val="center"/>
              <w:rPr>
                <w:rFonts w:ascii="宋体" w:hAnsi="宋体" w:cs="宋体"/>
                <w:bCs/>
                <w:sz w:val="18"/>
                <w:szCs w:val="18"/>
              </w:rPr>
            </w:pPr>
            <w:r>
              <w:rPr>
                <w:rFonts w:ascii="宋体" w:hAnsi="宋体" w:cs="宋体" w:hint="eastAsia"/>
                <w:bCs/>
                <w:sz w:val="18"/>
                <w:szCs w:val="18"/>
              </w:rPr>
              <w:t>8.能够通过用户列表查看互动教室中在线用户数量、名称、权限等信息；</w:t>
            </w:r>
          </w:p>
          <w:p w:rsidR="00EE6C08" w:rsidRDefault="00EE6C08" w:rsidP="00F85431">
            <w:pPr>
              <w:widowControl/>
              <w:adjustRightInd w:val="0"/>
              <w:snapToGrid w:val="0"/>
              <w:ind w:firstLineChars="0" w:firstLine="0"/>
              <w:textAlignment w:val="center"/>
              <w:rPr>
                <w:rFonts w:ascii="宋体" w:hAnsi="宋体" w:cs="宋体"/>
                <w:bCs/>
                <w:sz w:val="18"/>
                <w:szCs w:val="18"/>
              </w:rPr>
            </w:pPr>
            <w:r>
              <w:rPr>
                <w:rFonts w:ascii="宋体" w:hAnsi="宋体" w:cs="宋体" w:hint="eastAsia"/>
                <w:bCs/>
                <w:sz w:val="18"/>
                <w:szCs w:val="18"/>
              </w:rPr>
              <w:t>9.具备课件收藏功能，同时可以在收藏夹中查看收藏的精品课件视频；</w:t>
            </w:r>
          </w:p>
          <w:p w:rsidR="00EE6C08" w:rsidRPr="004B2454" w:rsidRDefault="00EE6C08" w:rsidP="00F85431">
            <w:pPr>
              <w:widowControl/>
              <w:adjustRightInd w:val="0"/>
              <w:snapToGrid w:val="0"/>
              <w:ind w:firstLineChars="0" w:firstLine="0"/>
              <w:textAlignment w:val="center"/>
              <w:rPr>
                <w:rFonts w:ascii="宋体" w:hAnsi="宋体" w:cs="宋体"/>
                <w:bCs/>
                <w:sz w:val="18"/>
                <w:szCs w:val="18"/>
              </w:rPr>
            </w:pPr>
            <w:r>
              <w:rPr>
                <w:rFonts w:ascii="宋体" w:hAnsi="宋体" w:cs="宋体" w:hint="eastAsia"/>
                <w:bCs/>
                <w:sz w:val="18"/>
                <w:szCs w:val="18"/>
              </w:rPr>
              <w:t>10. 提供基于Android平台的交互式学习APP类软件著作权复印件</w:t>
            </w:r>
            <w:r w:rsidR="00CE33ED">
              <w:rPr>
                <w:rFonts w:cs="宋体" w:hint="eastAsia"/>
                <w:kern w:val="0"/>
                <w:sz w:val="18"/>
                <w:szCs w:val="18"/>
              </w:rPr>
              <w:t>（</w:t>
            </w:r>
            <w:r w:rsidR="00CE33ED">
              <w:rPr>
                <w:rFonts w:ascii="宋体" w:hAnsi="宋体" w:cs="宋体" w:hint="eastAsia"/>
                <w:kern w:val="0"/>
                <w:sz w:val="18"/>
                <w:szCs w:val="18"/>
              </w:rPr>
              <w:t>原件备查</w:t>
            </w:r>
            <w:r w:rsidR="00CE33ED">
              <w:rPr>
                <w:rFonts w:cs="宋体" w:hint="eastAsia"/>
                <w:kern w:val="0"/>
                <w:sz w:val="18"/>
                <w:szCs w:val="18"/>
              </w:rPr>
              <w:t>）</w:t>
            </w:r>
            <w:r>
              <w:rPr>
                <w:rFonts w:ascii="宋体" w:hAnsi="宋体" w:cs="宋体" w:hint="eastAsia"/>
                <w:bCs/>
                <w:sz w:val="18"/>
                <w:szCs w:val="18"/>
              </w:rPr>
              <w:t>；</w:t>
            </w:r>
          </w:p>
        </w:tc>
        <w:tc>
          <w:tcPr>
            <w:tcW w:w="709"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r>
              <w:rPr>
                <w:rFonts w:ascii="宋体" w:hAnsi="宋体" w:cs="宋体" w:hint="eastAsia"/>
                <w:bCs/>
                <w:kern w:val="0"/>
                <w:sz w:val="18"/>
                <w:szCs w:val="18"/>
              </w:rPr>
              <w:t>套</w:t>
            </w:r>
          </w:p>
        </w:tc>
        <w:tc>
          <w:tcPr>
            <w:tcW w:w="709"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r>
              <w:rPr>
                <w:rFonts w:ascii="宋体" w:hAnsi="宋体" w:cs="宋体" w:hint="eastAsia"/>
                <w:bCs/>
                <w:kern w:val="0"/>
                <w:sz w:val="18"/>
                <w:szCs w:val="18"/>
              </w:rPr>
              <w:t>1</w:t>
            </w:r>
          </w:p>
        </w:tc>
        <w:tc>
          <w:tcPr>
            <w:tcW w:w="921"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p>
        </w:tc>
        <w:tc>
          <w:tcPr>
            <w:tcW w:w="922"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p>
        </w:tc>
      </w:tr>
      <w:tr w:rsidR="00EE6C08" w:rsidTr="00DC7212">
        <w:trPr>
          <w:trHeight w:val="90"/>
        </w:trPr>
        <w:tc>
          <w:tcPr>
            <w:tcW w:w="710" w:type="dxa"/>
            <w:vAlign w:val="center"/>
          </w:tcPr>
          <w:p w:rsidR="00EE6C08" w:rsidRDefault="00EE6C08" w:rsidP="00F62BC6">
            <w:pPr>
              <w:widowControl/>
              <w:ind w:firstLineChars="0" w:firstLine="0"/>
              <w:jc w:val="center"/>
              <w:textAlignment w:val="center"/>
              <w:rPr>
                <w:rFonts w:ascii="宋体" w:hAnsi="宋体" w:cs="宋体"/>
                <w:bCs/>
                <w:sz w:val="18"/>
                <w:szCs w:val="18"/>
              </w:rPr>
            </w:pPr>
            <w:r>
              <w:rPr>
                <w:rFonts w:ascii="宋体" w:hAnsi="宋体" w:cs="宋体" w:hint="eastAsia"/>
                <w:bCs/>
                <w:sz w:val="18"/>
                <w:szCs w:val="18"/>
              </w:rPr>
              <w:lastRenderedPageBreak/>
              <w:t>14</w:t>
            </w:r>
          </w:p>
        </w:tc>
        <w:tc>
          <w:tcPr>
            <w:tcW w:w="1276"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r>
              <w:rPr>
                <w:rFonts w:ascii="宋体" w:hAnsi="宋体" w:cs="宋体" w:hint="eastAsia"/>
                <w:bCs/>
                <w:kern w:val="0"/>
                <w:sz w:val="18"/>
                <w:szCs w:val="18"/>
              </w:rPr>
              <w:t>移动app客户端（</w:t>
            </w:r>
            <w:r>
              <w:rPr>
                <w:rFonts w:ascii="宋体" w:hAnsi="宋体" w:cs="宋体" w:hint="eastAsia"/>
                <w:bCs/>
                <w:sz w:val="18"/>
                <w:szCs w:val="18"/>
              </w:rPr>
              <w:t>IOS</w:t>
            </w:r>
            <w:r>
              <w:rPr>
                <w:rFonts w:ascii="宋体" w:hAnsi="宋体" w:cs="宋体" w:hint="eastAsia"/>
                <w:bCs/>
                <w:kern w:val="0"/>
                <w:sz w:val="18"/>
                <w:szCs w:val="18"/>
              </w:rPr>
              <w:t>版）</w:t>
            </w:r>
          </w:p>
        </w:tc>
        <w:tc>
          <w:tcPr>
            <w:tcW w:w="9213" w:type="dxa"/>
            <w:vAlign w:val="center"/>
          </w:tcPr>
          <w:p w:rsidR="00EE6C08" w:rsidRDefault="00EE6C08" w:rsidP="00F85431">
            <w:pPr>
              <w:widowControl/>
              <w:adjustRightInd w:val="0"/>
              <w:snapToGrid w:val="0"/>
              <w:ind w:firstLineChars="0" w:firstLine="0"/>
              <w:textAlignment w:val="center"/>
              <w:rPr>
                <w:rFonts w:ascii="宋体" w:hAnsi="宋体" w:cs="宋体"/>
                <w:bCs/>
                <w:sz w:val="18"/>
                <w:szCs w:val="18"/>
              </w:rPr>
            </w:pPr>
            <w:r>
              <w:rPr>
                <w:rFonts w:ascii="宋体" w:hAnsi="宋体" w:cs="宋体" w:hint="eastAsia"/>
                <w:bCs/>
                <w:sz w:val="18"/>
                <w:szCs w:val="18"/>
              </w:rPr>
              <w:t>1.在Apple App Store中搜索并安装该App；</w:t>
            </w:r>
          </w:p>
          <w:p w:rsidR="00EE6C08" w:rsidRDefault="00EE6C08" w:rsidP="00F85431">
            <w:pPr>
              <w:widowControl/>
              <w:adjustRightInd w:val="0"/>
              <w:snapToGrid w:val="0"/>
              <w:ind w:firstLineChars="0" w:firstLine="0"/>
              <w:textAlignment w:val="center"/>
              <w:rPr>
                <w:rFonts w:ascii="宋体" w:hAnsi="宋体" w:cs="宋体"/>
                <w:bCs/>
                <w:sz w:val="18"/>
                <w:szCs w:val="18"/>
              </w:rPr>
            </w:pPr>
            <w:r>
              <w:rPr>
                <w:rFonts w:ascii="宋体" w:hAnsi="宋体" w:cs="宋体" w:hint="eastAsia"/>
                <w:bCs/>
                <w:sz w:val="18"/>
                <w:szCs w:val="18"/>
              </w:rPr>
              <w:t>2.能够接入主讲课堂，实现远程实时音视频互动听课；</w:t>
            </w:r>
          </w:p>
          <w:p w:rsidR="00EE6C08" w:rsidRDefault="00EE6C08" w:rsidP="00F85431">
            <w:pPr>
              <w:widowControl/>
              <w:adjustRightInd w:val="0"/>
              <w:snapToGrid w:val="0"/>
              <w:ind w:firstLineChars="0" w:firstLine="0"/>
              <w:textAlignment w:val="center"/>
              <w:rPr>
                <w:rFonts w:ascii="宋体" w:hAnsi="宋体" w:cs="宋体"/>
                <w:bCs/>
                <w:sz w:val="18"/>
                <w:szCs w:val="18"/>
              </w:rPr>
            </w:pPr>
            <w:r>
              <w:rPr>
                <w:rFonts w:ascii="宋体" w:hAnsi="宋体" w:cs="宋体" w:hint="eastAsia"/>
                <w:bCs/>
                <w:sz w:val="18"/>
                <w:szCs w:val="18"/>
              </w:rPr>
              <w:t>3.主讲老师可以将远程手机用户端的音视频拉入现场进行互动；</w:t>
            </w:r>
          </w:p>
          <w:p w:rsidR="00EE6C08" w:rsidRDefault="00EE6C08" w:rsidP="00F85431">
            <w:pPr>
              <w:widowControl/>
              <w:adjustRightInd w:val="0"/>
              <w:snapToGrid w:val="0"/>
              <w:ind w:firstLineChars="0" w:firstLine="0"/>
              <w:textAlignment w:val="center"/>
              <w:rPr>
                <w:rFonts w:ascii="宋体" w:hAnsi="宋体" w:cs="宋体"/>
                <w:bCs/>
                <w:sz w:val="18"/>
                <w:szCs w:val="18"/>
              </w:rPr>
            </w:pPr>
            <w:r>
              <w:rPr>
                <w:rFonts w:ascii="宋体" w:hAnsi="宋体" w:cs="宋体" w:hint="eastAsia"/>
                <w:bCs/>
                <w:sz w:val="18"/>
                <w:szCs w:val="18"/>
              </w:rPr>
              <w:t>4.具备直播观看，直播中可以选择清晰度；</w:t>
            </w:r>
          </w:p>
          <w:p w:rsidR="00EE6C08" w:rsidRDefault="00EE6C08" w:rsidP="00F85431">
            <w:pPr>
              <w:widowControl/>
              <w:adjustRightInd w:val="0"/>
              <w:snapToGrid w:val="0"/>
              <w:ind w:firstLineChars="0" w:firstLine="0"/>
              <w:textAlignment w:val="center"/>
              <w:rPr>
                <w:rFonts w:ascii="宋体" w:hAnsi="宋体" w:cs="宋体"/>
                <w:bCs/>
                <w:sz w:val="18"/>
                <w:szCs w:val="18"/>
              </w:rPr>
            </w:pPr>
            <w:r>
              <w:rPr>
                <w:rFonts w:ascii="宋体" w:hAnsi="宋体" w:cs="宋体" w:hint="eastAsia"/>
                <w:bCs/>
                <w:sz w:val="18"/>
                <w:szCs w:val="18"/>
              </w:rPr>
              <w:t>5.具备视频课件资源搜索、点播功能，视频资源可按照学科、年级、人气、评分、时间等关键字分类；</w:t>
            </w:r>
          </w:p>
          <w:p w:rsidR="00EE6C08" w:rsidRDefault="00EE6C08" w:rsidP="00F85431">
            <w:pPr>
              <w:widowControl/>
              <w:adjustRightInd w:val="0"/>
              <w:snapToGrid w:val="0"/>
              <w:ind w:firstLineChars="0" w:firstLine="0"/>
              <w:textAlignment w:val="center"/>
              <w:rPr>
                <w:rFonts w:ascii="宋体" w:hAnsi="宋体" w:cs="宋体"/>
                <w:bCs/>
                <w:sz w:val="18"/>
                <w:szCs w:val="18"/>
              </w:rPr>
            </w:pPr>
            <w:r>
              <w:rPr>
                <w:rFonts w:ascii="宋体" w:hAnsi="宋体" w:cs="宋体" w:hint="eastAsia"/>
                <w:bCs/>
                <w:sz w:val="18"/>
                <w:szCs w:val="18"/>
              </w:rPr>
              <w:t>6.具备举手申请发言功能，进行远程互动学习时，用户可通过可向主讲教室发送发言申请请求；</w:t>
            </w:r>
          </w:p>
          <w:p w:rsidR="00EE6C08" w:rsidRDefault="00EE6C08" w:rsidP="00F85431">
            <w:pPr>
              <w:widowControl/>
              <w:adjustRightInd w:val="0"/>
              <w:snapToGrid w:val="0"/>
              <w:ind w:firstLineChars="0" w:firstLine="0"/>
              <w:textAlignment w:val="center"/>
              <w:rPr>
                <w:rFonts w:ascii="宋体" w:hAnsi="宋体" w:cs="宋体"/>
                <w:bCs/>
                <w:sz w:val="18"/>
                <w:szCs w:val="18"/>
              </w:rPr>
            </w:pPr>
            <w:r>
              <w:rPr>
                <w:rFonts w:ascii="宋体" w:hAnsi="宋体" w:cs="宋体" w:hint="eastAsia"/>
                <w:bCs/>
                <w:sz w:val="18"/>
                <w:szCs w:val="18"/>
              </w:rPr>
              <w:t>7.具备进行远程互动时切换为只听声音模式；</w:t>
            </w:r>
          </w:p>
          <w:p w:rsidR="00EE6C08" w:rsidRDefault="00EE6C08" w:rsidP="00F85431">
            <w:pPr>
              <w:widowControl/>
              <w:adjustRightInd w:val="0"/>
              <w:snapToGrid w:val="0"/>
              <w:ind w:firstLineChars="0" w:firstLine="0"/>
              <w:textAlignment w:val="center"/>
              <w:rPr>
                <w:rFonts w:ascii="宋体" w:hAnsi="宋体" w:cs="宋体"/>
                <w:bCs/>
                <w:sz w:val="18"/>
                <w:szCs w:val="18"/>
              </w:rPr>
            </w:pPr>
            <w:r>
              <w:rPr>
                <w:rFonts w:ascii="宋体" w:hAnsi="宋体" w:cs="宋体" w:hint="eastAsia"/>
                <w:bCs/>
                <w:sz w:val="18"/>
                <w:szCs w:val="18"/>
              </w:rPr>
              <w:t>8.能够通过用户列表查看互动教室中在线用户数量、名称、权限等信息；</w:t>
            </w:r>
          </w:p>
          <w:p w:rsidR="00EE6C08" w:rsidRDefault="00EE6C08" w:rsidP="00F85431">
            <w:pPr>
              <w:widowControl/>
              <w:adjustRightInd w:val="0"/>
              <w:snapToGrid w:val="0"/>
              <w:ind w:firstLineChars="0" w:firstLine="0"/>
              <w:textAlignment w:val="center"/>
              <w:rPr>
                <w:rFonts w:ascii="宋体" w:hAnsi="宋体" w:cs="宋体"/>
                <w:bCs/>
                <w:sz w:val="18"/>
                <w:szCs w:val="18"/>
              </w:rPr>
            </w:pPr>
            <w:r>
              <w:rPr>
                <w:rFonts w:ascii="宋体" w:hAnsi="宋体" w:cs="宋体" w:hint="eastAsia"/>
                <w:bCs/>
                <w:sz w:val="18"/>
                <w:szCs w:val="18"/>
              </w:rPr>
              <w:t>9.具备课件收藏功能，同时可以在收藏夹中查看收藏的精品课件视频；</w:t>
            </w:r>
          </w:p>
          <w:p w:rsidR="00EE6C08" w:rsidRPr="004B2454" w:rsidRDefault="00EE6C08" w:rsidP="00F85431">
            <w:pPr>
              <w:widowControl/>
              <w:adjustRightInd w:val="0"/>
              <w:snapToGrid w:val="0"/>
              <w:ind w:firstLineChars="0" w:firstLine="0"/>
              <w:textAlignment w:val="center"/>
              <w:rPr>
                <w:rFonts w:ascii="宋体" w:hAnsi="宋体" w:cs="宋体"/>
                <w:bCs/>
                <w:sz w:val="18"/>
                <w:szCs w:val="18"/>
              </w:rPr>
            </w:pPr>
            <w:r>
              <w:rPr>
                <w:rFonts w:ascii="宋体" w:hAnsi="宋体" w:cs="宋体" w:hint="eastAsia"/>
                <w:bCs/>
                <w:sz w:val="18"/>
                <w:szCs w:val="18"/>
              </w:rPr>
              <w:t>10. 提供基于IOS平台的交互式学习APP类软件著作权复印件</w:t>
            </w:r>
            <w:r w:rsidR="00CE33ED">
              <w:rPr>
                <w:rFonts w:cs="宋体" w:hint="eastAsia"/>
                <w:kern w:val="0"/>
                <w:sz w:val="18"/>
                <w:szCs w:val="18"/>
              </w:rPr>
              <w:t>（</w:t>
            </w:r>
            <w:r w:rsidR="00CE33ED">
              <w:rPr>
                <w:rFonts w:ascii="宋体" w:hAnsi="宋体" w:cs="宋体" w:hint="eastAsia"/>
                <w:kern w:val="0"/>
                <w:sz w:val="18"/>
                <w:szCs w:val="18"/>
              </w:rPr>
              <w:t>原件备查</w:t>
            </w:r>
            <w:r w:rsidR="00CE33ED">
              <w:rPr>
                <w:rFonts w:cs="宋体" w:hint="eastAsia"/>
                <w:kern w:val="0"/>
                <w:sz w:val="18"/>
                <w:szCs w:val="18"/>
              </w:rPr>
              <w:t>）</w:t>
            </w:r>
            <w:r>
              <w:rPr>
                <w:rFonts w:ascii="宋体" w:hAnsi="宋体" w:cs="宋体" w:hint="eastAsia"/>
                <w:bCs/>
                <w:sz w:val="18"/>
                <w:szCs w:val="18"/>
              </w:rPr>
              <w:t>；</w:t>
            </w:r>
          </w:p>
        </w:tc>
        <w:tc>
          <w:tcPr>
            <w:tcW w:w="709"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r>
              <w:rPr>
                <w:rFonts w:ascii="宋体" w:hAnsi="宋体" w:cs="宋体" w:hint="eastAsia"/>
                <w:bCs/>
                <w:kern w:val="0"/>
                <w:sz w:val="18"/>
                <w:szCs w:val="18"/>
              </w:rPr>
              <w:t>套</w:t>
            </w:r>
          </w:p>
        </w:tc>
        <w:tc>
          <w:tcPr>
            <w:tcW w:w="709"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r>
              <w:rPr>
                <w:rFonts w:ascii="宋体" w:hAnsi="宋体" w:cs="宋体" w:hint="eastAsia"/>
                <w:bCs/>
                <w:kern w:val="0"/>
                <w:sz w:val="18"/>
                <w:szCs w:val="18"/>
              </w:rPr>
              <w:t>1</w:t>
            </w:r>
          </w:p>
        </w:tc>
        <w:tc>
          <w:tcPr>
            <w:tcW w:w="921"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p>
        </w:tc>
        <w:tc>
          <w:tcPr>
            <w:tcW w:w="922"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p>
        </w:tc>
      </w:tr>
      <w:tr w:rsidR="00EE6C08" w:rsidTr="00DC7212">
        <w:trPr>
          <w:trHeight w:val="90"/>
        </w:trPr>
        <w:tc>
          <w:tcPr>
            <w:tcW w:w="710" w:type="dxa"/>
            <w:vAlign w:val="center"/>
          </w:tcPr>
          <w:p w:rsidR="00EE6C08" w:rsidRDefault="00EE6C08" w:rsidP="00F62BC6">
            <w:pPr>
              <w:widowControl/>
              <w:ind w:firstLineChars="0" w:firstLine="0"/>
              <w:jc w:val="center"/>
              <w:textAlignment w:val="center"/>
              <w:rPr>
                <w:rFonts w:ascii="宋体" w:hAnsi="宋体" w:cs="宋体"/>
                <w:bCs/>
                <w:sz w:val="18"/>
                <w:szCs w:val="18"/>
              </w:rPr>
            </w:pPr>
            <w:r>
              <w:rPr>
                <w:rFonts w:ascii="宋体" w:hAnsi="宋体" w:cs="宋体" w:hint="eastAsia"/>
                <w:bCs/>
                <w:sz w:val="18"/>
                <w:szCs w:val="18"/>
              </w:rPr>
              <w:t>15</w:t>
            </w:r>
          </w:p>
        </w:tc>
        <w:tc>
          <w:tcPr>
            <w:tcW w:w="1276"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r>
              <w:rPr>
                <w:rFonts w:ascii="宋体" w:hAnsi="宋体" w:cs="宋体" w:hint="eastAsia"/>
                <w:bCs/>
                <w:kern w:val="0"/>
                <w:sz w:val="18"/>
                <w:szCs w:val="18"/>
              </w:rPr>
              <w:t>智慧黑板</w:t>
            </w:r>
          </w:p>
        </w:tc>
        <w:tc>
          <w:tcPr>
            <w:tcW w:w="9213" w:type="dxa"/>
          </w:tcPr>
          <w:p w:rsidR="00EE6C08" w:rsidRPr="00B71900" w:rsidRDefault="00EE6C08" w:rsidP="00F85431">
            <w:pPr>
              <w:pStyle w:val="afe"/>
              <w:numPr>
                <w:ilvl w:val="0"/>
                <w:numId w:val="33"/>
              </w:numPr>
              <w:adjustRightInd w:val="0"/>
              <w:snapToGrid w:val="0"/>
              <w:spacing w:line="360" w:lineRule="auto"/>
              <w:ind w:firstLineChars="0"/>
              <w:rPr>
                <w:rFonts w:ascii="宋体" w:hAnsi="宋体" w:cs="宋体"/>
                <w:sz w:val="18"/>
                <w:szCs w:val="18"/>
              </w:rPr>
            </w:pPr>
            <w:r w:rsidRPr="00B71900">
              <w:rPr>
                <w:rFonts w:ascii="宋体" w:hAnsi="宋体" w:cs="宋体"/>
                <w:sz w:val="18"/>
                <w:szCs w:val="18"/>
              </w:rPr>
              <w:t>整体设计</w:t>
            </w:r>
          </w:p>
          <w:p w:rsidR="00EE6C08" w:rsidRPr="00B71900" w:rsidRDefault="00EE6C08" w:rsidP="00F85431">
            <w:pPr>
              <w:widowControl/>
              <w:adjustRightInd w:val="0"/>
              <w:snapToGrid w:val="0"/>
              <w:ind w:firstLine="360"/>
              <w:rPr>
                <w:rFonts w:ascii="宋体" w:hAnsi="宋体" w:cs="宋体"/>
                <w:sz w:val="18"/>
                <w:szCs w:val="18"/>
              </w:rPr>
            </w:pPr>
            <w:r w:rsidRPr="00B71900">
              <w:rPr>
                <w:rFonts w:ascii="宋体" w:hAnsi="宋体" w:cs="宋体" w:hint="eastAsia"/>
                <w:sz w:val="18"/>
                <w:szCs w:val="18"/>
              </w:rPr>
              <w:t>整机采用一体化设计，无明显拼接痕迹，外观简洁，黑板外框必须包边设计，玻璃边缘不能裸漏。</w:t>
            </w:r>
          </w:p>
          <w:p w:rsidR="00EE6C08" w:rsidRPr="00B71900" w:rsidRDefault="00EE6C08" w:rsidP="00F85431">
            <w:pPr>
              <w:widowControl/>
              <w:numPr>
                <w:ilvl w:val="0"/>
                <w:numId w:val="34"/>
              </w:numPr>
              <w:adjustRightInd w:val="0"/>
              <w:snapToGrid w:val="0"/>
              <w:ind w:firstLineChars="0"/>
              <w:jc w:val="left"/>
              <w:rPr>
                <w:rFonts w:ascii="宋体" w:hAnsi="宋体" w:cs="宋体"/>
                <w:sz w:val="18"/>
                <w:szCs w:val="18"/>
              </w:rPr>
            </w:pPr>
            <w:r w:rsidRPr="00B71900">
              <w:rPr>
                <w:rFonts w:ascii="宋体" w:hAnsi="宋体" w:cs="宋体" w:hint="eastAsia"/>
                <w:sz w:val="18"/>
                <w:szCs w:val="18"/>
              </w:rPr>
              <w:t>产品尺寸：长度4000mm ，宽度12</w:t>
            </w:r>
            <w:r w:rsidRPr="00B71900">
              <w:rPr>
                <w:rFonts w:ascii="宋体" w:hAnsi="宋体" w:cs="宋体"/>
                <w:sz w:val="18"/>
                <w:szCs w:val="18"/>
              </w:rPr>
              <w:t>00</w:t>
            </w:r>
            <w:r w:rsidRPr="00B71900">
              <w:rPr>
                <w:rFonts w:ascii="宋体" w:hAnsi="宋体" w:cs="宋体" w:hint="eastAsia"/>
                <w:sz w:val="18"/>
                <w:szCs w:val="18"/>
              </w:rPr>
              <w:t>mm ，厚度≤88mm；</w:t>
            </w:r>
          </w:p>
          <w:p w:rsidR="00EE6C08" w:rsidRPr="00B71900" w:rsidRDefault="00EE6C08" w:rsidP="00F85431">
            <w:pPr>
              <w:widowControl/>
              <w:numPr>
                <w:ilvl w:val="0"/>
                <w:numId w:val="34"/>
              </w:numPr>
              <w:adjustRightInd w:val="0"/>
              <w:snapToGrid w:val="0"/>
              <w:ind w:firstLineChars="0"/>
              <w:jc w:val="left"/>
              <w:rPr>
                <w:rFonts w:ascii="宋体" w:hAnsi="宋体" w:cs="宋体"/>
                <w:sz w:val="18"/>
                <w:szCs w:val="18"/>
              </w:rPr>
            </w:pPr>
            <w:r w:rsidRPr="00B71900">
              <w:rPr>
                <w:rFonts w:ascii="宋体" w:hAnsi="宋体" w:cs="宋体" w:hint="eastAsia"/>
                <w:sz w:val="18"/>
                <w:szCs w:val="18"/>
              </w:rPr>
              <w:t>产品正面显示由三块拼接而成的平面黑板，无推拉式结构，整个黑板平面满足各种水笔、无尘粉笔与</w:t>
            </w:r>
            <w:r w:rsidRPr="00B71900">
              <w:rPr>
                <w:rFonts w:ascii="宋体" w:hAnsi="宋体" w:cs="宋体"/>
                <w:sz w:val="18"/>
                <w:szCs w:val="18"/>
              </w:rPr>
              <w:t>普通</w:t>
            </w:r>
            <w:r w:rsidRPr="00B71900">
              <w:rPr>
                <w:rFonts w:ascii="宋体" w:hAnsi="宋体" w:cs="宋体" w:hint="eastAsia"/>
                <w:sz w:val="18"/>
                <w:szCs w:val="18"/>
              </w:rPr>
              <w:t>粉笔书写的功能，书写流畅，字迹清晰；</w:t>
            </w:r>
          </w:p>
          <w:p w:rsidR="00EE6C08" w:rsidRPr="00B71900" w:rsidRDefault="00EE6C08" w:rsidP="00F85431">
            <w:pPr>
              <w:widowControl/>
              <w:numPr>
                <w:ilvl w:val="0"/>
                <w:numId w:val="34"/>
              </w:numPr>
              <w:adjustRightInd w:val="0"/>
              <w:snapToGrid w:val="0"/>
              <w:ind w:firstLineChars="0"/>
              <w:jc w:val="left"/>
              <w:rPr>
                <w:rFonts w:ascii="宋体" w:hAnsi="宋体" w:cs="宋体"/>
                <w:sz w:val="18"/>
                <w:szCs w:val="18"/>
              </w:rPr>
            </w:pPr>
            <w:r w:rsidRPr="00B71900">
              <w:rPr>
                <w:rFonts w:ascii="宋体" w:hAnsi="宋体" w:cs="宋体" w:hint="eastAsia"/>
                <w:sz w:val="18"/>
                <w:szCs w:val="18"/>
              </w:rPr>
              <w:t>电容屏采用无网格触摸系统（在正常图像画面不允许看到横向与纵向的纹路）</w:t>
            </w:r>
          </w:p>
          <w:p w:rsidR="00EE6C08" w:rsidRPr="00B71900" w:rsidRDefault="00EE6C08" w:rsidP="00F85431">
            <w:pPr>
              <w:widowControl/>
              <w:numPr>
                <w:ilvl w:val="0"/>
                <w:numId w:val="34"/>
              </w:numPr>
              <w:adjustRightInd w:val="0"/>
              <w:snapToGrid w:val="0"/>
              <w:ind w:firstLineChars="0"/>
              <w:jc w:val="left"/>
              <w:rPr>
                <w:rFonts w:ascii="宋体" w:hAnsi="宋体" w:cs="宋体"/>
                <w:sz w:val="18"/>
                <w:szCs w:val="18"/>
              </w:rPr>
            </w:pPr>
            <w:r w:rsidRPr="00B71900">
              <w:rPr>
                <w:rFonts w:ascii="宋体" w:hAnsi="宋体" w:cs="宋体" w:hint="eastAsia"/>
                <w:sz w:val="18"/>
                <w:szCs w:val="18"/>
              </w:rPr>
              <w:t>方便老师操作，有快捷的方式控制全屏开关机；</w:t>
            </w:r>
          </w:p>
          <w:p w:rsidR="00EE6C08" w:rsidRPr="00B71900" w:rsidRDefault="00EE6C08" w:rsidP="00F85431">
            <w:pPr>
              <w:widowControl/>
              <w:numPr>
                <w:ilvl w:val="0"/>
                <w:numId w:val="34"/>
              </w:numPr>
              <w:adjustRightInd w:val="0"/>
              <w:snapToGrid w:val="0"/>
              <w:ind w:firstLineChars="0"/>
              <w:jc w:val="left"/>
              <w:rPr>
                <w:rFonts w:ascii="宋体" w:hAnsi="宋体" w:cs="宋体"/>
                <w:sz w:val="18"/>
                <w:szCs w:val="18"/>
              </w:rPr>
            </w:pPr>
            <w:r w:rsidRPr="00B71900">
              <w:rPr>
                <w:rFonts w:ascii="宋体" w:hAnsi="宋体" w:cs="宋体" w:hint="eastAsia"/>
                <w:sz w:val="18"/>
                <w:szCs w:val="18"/>
              </w:rPr>
              <w:t>产品表面采用防眩光钢化玻璃和金属包边设计，无锐角结构，安全可靠；拆卸方便；</w:t>
            </w:r>
          </w:p>
          <w:p w:rsidR="00EE6C08" w:rsidRPr="00B71900" w:rsidRDefault="00EE6C08" w:rsidP="00F85431">
            <w:pPr>
              <w:widowControl/>
              <w:numPr>
                <w:ilvl w:val="0"/>
                <w:numId w:val="34"/>
              </w:numPr>
              <w:adjustRightInd w:val="0"/>
              <w:snapToGrid w:val="0"/>
              <w:ind w:firstLineChars="0"/>
              <w:jc w:val="left"/>
              <w:rPr>
                <w:rFonts w:ascii="宋体" w:hAnsi="宋体" w:cs="宋体"/>
                <w:sz w:val="18"/>
                <w:szCs w:val="18"/>
              </w:rPr>
            </w:pPr>
            <w:r w:rsidRPr="00B71900">
              <w:rPr>
                <w:rFonts w:ascii="宋体" w:hAnsi="宋体" w:cs="宋体" w:hint="eastAsia"/>
                <w:sz w:val="18"/>
                <w:szCs w:val="18"/>
              </w:rPr>
              <w:t>产品符合浪涌冲击安全标准，具有防雷击性能，在雷雨天气也能正常使用</w:t>
            </w:r>
          </w:p>
          <w:p w:rsidR="00EE6C08" w:rsidRPr="00B71900" w:rsidRDefault="00EE6C08" w:rsidP="00F85431">
            <w:pPr>
              <w:widowControl/>
              <w:numPr>
                <w:ilvl w:val="0"/>
                <w:numId w:val="34"/>
              </w:numPr>
              <w:adjustRightInd w:val="0"/>
              <w:snapToGrid w:val="0"/>
              <w:ind w:firstLineChars="0"/>
              <w:jc w:val="left"/>
              <w:rPr>
                <w:rFonts w:ascii="宋体" w:hAnsi="宋体" w:cs="宋体"/>
                <w:sz w:val="18"/>
                <w:szCs w:val="18"/>
              </w:rPr>
            </w:pPr>
            <w:r w:rsidRPr="00B71900">
              <w:rPr>
                <w:rFonts w:ascii="宋体" w:hAnsi="宋体" w:cs="宋体" w:hint="eastAsia"/>
                <w:sz w:val="18"/>
                <w:szCs w:val="18"/>
              </w:rPr>
              <w:t>产品音响输出功率≥10W*2</w:t>
            </w:r>
            <w:r w:rsidRPr="00B71900">
              <w:rPr>
                <w:rFonts w:ascii="宋体" w:hAnsi="宋体" w:cs="宋体"/>
                <w:sz w:val="18"/>
                <w:szCs w:val="18"/>
              </w:rPr>
              <w:t xml:space="preserve"> </w:t>
            </w:r>
          </w:p>
          <w:p w:rsidR="00EE6C08" w:rsidRPr="00B71900" w:rsidRDefault="00EE6C08" w:rsidP="00F85431">
            <w:pPr>
              <w:widowControl/>
              <w:numPr>
                <w:ilvl w:val="0"/>
                <w:numId w:val="34"/>
              </w:numPr>
              <w:adjustRightInd w:val="0"/>
              <w:snapToGrid w:val="0"/>
              <w:spacing w:after="80"/>
              <w:ind w:left="315" w:hangingChars="175" w:hanging="315"/>
              <w:jc w:val="left"/>
              <w:rPr>
                <w:rFonts w:ascii="宋体" w:hAnsi="宋体" w:cs="宋体"/>
                <w:sz w:val="18"/>
                <w:szCs w:val="18"/>
              </w:rPr>
            </w:pPr>
            <w:r w:rsidRPr="00B71900">
              <w:rPr>
                <w:rFonts w:ascii="宋体" w:hAnsi="宋体" w:cs="宋体" w:hint="eastAsia"/>
                <w:sz w:val="18"/>
                <w:szCs w:val="18"/>
              </w:rPr>
              <w:t>方便实现中间液晶屏黑屏或亮屏间的切换：亮屏时中间一块显示出液晶屏的显示画面，屏幕可以进行触摸互动操作，黑屏时可同时关闭液晶显示画面和触摸互动功能，整体作为一个普通黑板使用；</w:t>
            </w:r>
          </w:p>
          <w:p w:rsidR="00EE6C08" w:rsidRDefault="00EE6C08" w:rsidP="00F85431">
            <w:pPr>
              <w:pStyle w:val="afe"/>
              <w:adjustRightInd w:val="0"/>
              <w:snapToGrid w:val="0"/>
              <w:spacing w:line="360" w:lineRule="auto"/>
              <w:ind w:left="360" w:firstLineChars="0" w:firstLine="0"/>
              <w:rPr>
                <w:rFonts w:ascii="宋体" w:hAnsi="宋体" w:cs="宋体"/>
                <w:sz w:val="18"/>
                <w:szCs w:val="18"/>
              </w:rPr>
            </w:pPr>
            <w:r w:rsidRPr="00B71900">
              <w:rPr>
                <w:rFonts w:ascii="宋体" w:hAnsi="宋体" w:cs="宋体" w:hint="eastAsia"/>
                <w:sz w:val="18"/>
                <w:szCs w:val="18"/>
              </w:rPr>
              <w:t>保证师生用电安全，整机具有防漏电、防火阻燃功能；经过防盐雾处理。</w:t>
            </w:r>
          </w:p>
          <w:p w:rsidR="00EE6C08" w:rsidRPr="00B71900" w:rsidRDefault="00EE6C08" w:rsidP="00F85431">
            <w:pPr>
              <w:pStyle w:val="afe"/>
              <w:numPr>
                <w:ilvl w:val="0"/>
                <w:numId w:val="33"/>
              </w:numPr>
              <w:adjustRightInd w:val="0"/>
              <w:snapToGrid w:val="0"/>
              <w:spacing w:line="360" w:lineRule="auto"/>
              <w:ind w:firstLineChars="0"/>
              <w:rPr>
                <w:rFonts w:ascii="宋体" w:hAnsi="宋体" w:cs="宋体"/>
                <w:sz w:val="18"/>
                <w:szCs w:val="18"/>
              </w:rPr>
            </w:pPr>
            <w:r w:rsidRPr="00B71900">
              <w:rPr>
                <w:rFonts w:ascii="宋体" w:hAnsi="宋体" w:cs="宋体" w:hint="eastAsia"/>
                <w:sz w:val="18"/>
                <w:szCs w:val="18"/>
              </w:rPr>
              <w:t>触摸要求</w:t>
            </w:r>
          </w:p>
          <w:p w:rsidR="00EE6C08" w:rsidRPr="00B71900" w:rsidRDefault="00EE6C08" w:rsidP="00F85431">
            <w:pPr>
              <w:widowControl/>
              <w:numPr>
                <w:ilvl w:val="0"/>
                <w:numId w:val="35"/>
              </w:numPr>
              <w:adjustRightInd w:val="0"/>
              <w:snapToGrid w:val="0"/>
              <w:ind w:left="315" w:hangingChars="175" w:hanging="315"/>
              <w:jc w:val="left"/>
              <w:rPr>
                <w:rFonts w:ascii="宋体" w:hAnsi="宋体" w:cs="宋体"/>
                <w:sz w:val="18"/>
                <w:szCs w:val="18"/>
              </w:rPr>
            </w:pPr>
            <w:r w:rsidRPr="00B71900">
              <w:rPr>
                <w:rFonts w:ascii="宋体" w:hAnsi="宋体" w:cs="宋体" w:hint="eastAsia"/>
                <w:sz w:val="18"/>
                <w:szCs w:val="18"/>
              </w:rPr>
              <w:t>产品触控连续响应速度≤10ms，触摸有效识别≤5 毫米；</w:t>
            </w:r>
          </w:p>
          <w:p w:rsidR="00EE6C08" w:rsidRPr="00B71900" w:rsidRDefault="00EE6C08" w:rsidP="00F85431">
            <w:pPr>
              <w:widowControl/>
              <w:numPr>
                <w:ilvl w:val="0"/>
                <w:numId w:val="35"/>
              </w:numPr>
              <w:adjustRightInd w:val="0"/>
              <w:snapToGrid w:val="0"/>
              <w:ind w:left="315" w:hangingChars="175" w:hanging="315"/>
              <w:jc w:val="left"/>
              <w:rPr>
                <w:rFonts w:ascii="宋体" w:hAnsi="宋体" w:cs="宋体"/>
                <w:sz w:val="18"/>
                <w:szCs w:val="18"/>
              </w:rPr>
            </w:pPr>
            <w:r w:rsidRPr="00B71900">
              <w:rPr>
                <w:rFonts w:ascii="宋体" w:hAnsi="宋体" w:cs="宋体" w:hint="eastAsia"/>
                <w:sz w:val="18"/>
                <w:szCs w:val="18"/>
              </w:rPr>
              <w:lastRenderedPageBreak/>
              <w:t>产品采用国内先进的电容触控技术，手指轻触式多点（不小于20点触控）互动体验，多点书写技术；触摸屏满足连接电脑外部设备时正常无障碍使用、无需安装驱动；</w:t>
            </w:r>
          </w:p>
          <w:p w:rsidR="00EE6C08" w:rsidRDefault="00EE6C08" w:rsidP="00F85431">
            <w:pPr>
              <w:adjustRightInd w:val="0"/>
              <w:snapToGrid w:val="0"/>
              <w:ind w:firstLineChars="0" w:firstLine="0"/>
              <w:rPr>
                <w:rFonts w:ascii="宋体" w:hAnsi="宋体" w:cs="宋体"/>
                <w:sz w:val="18"/>
                <w:szCs w:val="18"/>
              </w:rPr>
            </w:pPr>
            <w:r w:rsidRPr="00B71900">
              <w:rPr>
                <w:rFonts w:ascii="宋体" w:hAnsi="宋体" w:cs="宋体" w:hint="eastAsia"/>
                <w:sz w:val="18"/>
                <w:szCs w:val="18"/>
              </w:rPr>
              <w:t>核心触控膜组采用老化工艺处理，抗衰减，可以长期使用。</w:t>
            </w:r>
          </w:p>
          <w:p w:rsidR="00EE6C08" w:rsidRPr="00B71900" w:rsidRDefault="00EE6C08" w:rsidP="00F85431">
            <w:pPr>
              <w:pStyle w:val="afe"/>
              <w:numPr>
                <w:ilvl w:val="0"/>
                <w:numId w:val="33"/>
              </w:numPr>
              <w:adjustRightInd w:val="0"/>
              <w:snapToGrid w:val="0"/>
              <w:spacing w:line="360" w:lineRule="auto"/>
              <w:ind w:firstLineChars="0"/>
              <w:rPr>
                <w:rFonts w:ascii="宋体" w:hAnsi="宋体" w:cs="宋体"/>
                <w:sz w:val="18"/>
                <w:szCs w:val="18"/>
              </w:rPr>
            </w:pPr>
            <w:r w:rsidRPr="00B71900">
              <w:rPr>
                <w:rFonts w:ascii="宋体" w:hAnsi="宋体" w:cs="宋体" w:hint="eastAsia"/>
                <w:sz w:val="18"/>
                <w:szCs w:val="18"/>
              </w:rPr>
              <w:t>液晶屏要求</w:t>
            </w:r>
          </w:p>
          <w:p w:rsidR="00EE6C08" w:rsidRPr="00B71900" w:rsidRDefault="00EE6C08" w:rsidP="00F85431">
            <w:pPr>
              <w:widowControl/>
              <w:adjustRightInd w:val="0"/>
              <w:snapToGrid w:val="0"/>
              <w:ind w:firstLineChars="0" w:firstLine="0"/>
              <w:jc w:val="left"/>
              <w:rPr>
                <w:rFonts w:ascii="宋体" w:hAnsi="宋体" w:cs="宋体"/>
                <w:sz w:val="18"/>
                <w:szCs w:val="18"/>
              </w:rPr>
            </w:pPr>
            <w:r>
              <w:rPr>
                <w:rFonts w:ascii="宋体" w:hAnsi="宋体" w:cs="宋体" w:hint="eastAsia"/>
                <w:sz w:val="18"/>
                <w:szCs w:val="18"/>
              </w:rPr>
              <w:t xml:space="preserve">1.  </w:t>
            </w:r>
            <w:r w:rsidRPr="00B71900">
              <w:rPr>
                <w:rFonts w:ascii="宋体" w:hAnsi="宋体" w:cs="宋体" w:hint="eastAsia"/>
                <w:sz w:val="18"/>
                <w:szCs w:val="18"/>
              </w:rPr>
              <w:t>显示尺寸：</w:t>
            </w:r>
            <w:r>
              <w:rPr>
                <w:rFonts w:ascii="宋体" w:hAnsi="宋体" w:cs="宋体" w:hint="eastAsia"/>
                <w:bCs/>
                <w:sz w:val="18"/>
                <w:szCs w:val="18"/>
              </w:rPr>
              <w:t>≥</w:t>
            </w:r>
            <w:r w:rsidRPr="00B71900">
              <w:rPr>
                <w:rFonts w:ascii="宋体" w:hAnsi="宋体" w:cs="宋体" w:hint="eastAsia"/>
                <w:sz w:val="18"/>
                <w:szCs w:val="18"/>
              </w:rPr>
              <w:t>70英寸，采用工业级原厂液晶屏，亮度≧</w:t>
            </w:r>
            <w:r w:rsidRPr="00B71900">
              <w:rPr>
                <w:rFonts w:ascii="宋体" w:hAnsi="宋体" w:cs="宋体"/>
                <w:sz w:val="18"/>
                <w:szCs w:val="18"/>
              </w:rPr>
              <w:t>40</w:t>
            </w:r>
            <w:r w:rsidRPr="00B71900">
              <w:rPr>
                <w:rFonts w:ascii="宋体" w:hAnsi="宋体" w:cs="宋体" w:hint="eastAsia"/>
                <w:sz w:val="18"/>
                <w:szCs w:val="18"/>
              </w:rPr>
              <w:t>0cd/㎡，对比度≧4000:1，分辨率≧1920</w:t>
            </w:r>
            <w:r w:rsidRPr="00B71900">
              <w:rPr>
                <w:rFonts w:ascii="宋体" w:hAnsi="宋体" w:cs="宋体"/>
                <w:sz w:val="18"/>
                <w:szCs w:val="18"/>
              </w:rPr>
              <w:t>*</w:t>
            </w:r>
            <w:r w:rsidRPr="00B71900">
              <w:rPr>
                <w:rFonts w:ascii="宋体" w:hAnsi="宋体" w:cs="宋体" w:hint="eastAsia"/>
                <w:sz w:val="18"/>
                <w:szCs w:val="18"/>
              </w:rPr>
              <w:t>1080，可视角度（水平/垂直)≧178°；</w:t>
            </w:r>
          </w:p>
          <w:p w:rsidR="00EE6C08" w:rsidRDefault="00EE6C08" w:rsidP="00F85431">
            <w:pPr>
              <w:adjustRightInd w:val="0"/>
              <w:snapToGrid w:val="0"/>
              <w:ind w:firstLineChars="0" w:firstLine="0"/>
              <w:rPr>
                <w:rFonts w:ascii="宋体" w:hAnsi="宋体" w:cs="宋体"/>
                <w:sz w:val="18"/>
                <w:szCs w:val="18"/>
              </w:rPr>
            </w:pPr>
            <w:r>
              <w:rPr>
                <w:rFonts w:ascii="宋体" w:hAnsi="宋体" w:cs="宋体" w:hint="eastAsia"/>
                <w:sz w:val="18"/>
                <w:szCs w:val="18"/>
              </w:rPr>
              <w:t xml:space="preserve">2.  </w:t>
            </w:r>
            <w:r w:rsidRPr="00B71900">
              <w:rPr>
                <w:rFonts w:ascii="宋体" w:hAnsi="宋体" w:cs="宋体" w:hint="eastAsia"/>
                <w:sz w:val="18"/>
                <w:szCs w:val="18"/>
              </w:rPr>
              <w:t>产品具有防蓝光技术，缓解眼部疲劳，有效保护学生的视网膜。</w:t>
            </w:r>
          </w:p>
          <w:p w:rsidR="00EE6C08" w:rsidRPr="00B71900" w:rsidRDefault="00EE6C08" w:rsidP="00F85431">
            <w:pPr>
              <w:pStyle w:val="afe"/>
              <w:numPr>
                <w:ilvl w:val="0"/>
                <w:numId w:val="33"/>
              </w:numPr>
              <w:adjustRightInd w:val="0"/>
              <w:snapToGrid w:val="0"/>
              <w:spacing w:line="360" w:lineRule="auto"/>
              <w:ind w:firstLineChars="0"/>
              <w:rPr>
                <w:rFonts w:ascii="宋体" w:hAnsi="宋体" w:cs="宋体"/>
                <w:sz w:val="18"/>
                <w:szCs w:val="18"/>
              </w:rPr>
            </w:pPr>
            <w:r w:rsidRPr="00B71900">
              <w:rPr>
                <w:rFonts w:ascii="宋体" w:hAnsi="宋体" w:cs="宋体" w:hint="eastAsia"/>
                <w:sz w:val="18"/>
                <w:szCs w:val="18"/>
              </w:rPr>
              <w:t>玻璃要求</w:t>
            </w:r>
          </w:p>
          <w:p w:rsidR="00EE6C08" w:rsidRDefault="00EE6C08" w:rsidP="00F85431">
            <w:pPr>
              <w:pStyle w:val="afe"/>
              <w:widowControl/>
              <w:numPr>
                <w:ilvl w:val="0"/>
                <w:numId w:val="36"/>
              </w:numPr>
              <w:adjustRightInd w:val="0"/>
              <w:snapToGrid w:val="0"/>
              <w:spacing w:after="80" w:line="360" w:lineRule="auto"/>
              <w:ind w:firstLineChars="0"/>
              <w:jc w:val="left"/>
              <w:rPr>
                <w:rFonts w:ascii="宋体" w:hAnsi="宋体" w:cs="宋体"/>
                <w:sz w:val="18"/>
                <w:szCs w:val="18"/>
              </w:rPr>
            </w:pPr>
            <w:r w:rsidRPr="00B71900">
              <w:rPr>
                <w:rFonts w:ascii="宋体" w:hAnsi="宋体" w:cs="宋体" w:hint="eastAsia"/>
                <w:sz w:val="18"/>
                <w:szCs w:val="18"/>
              </w:rPr>
              <w:t>产品必须采用钢化工艺的材质玻璃。具有抗冲击性能，表面至少可承受90MPA的外应力冲击。</w:t>
            </w:r>
          </w:p>
          <w:p w:rsidR="00EE6C08" w:rsidRDefault="00EE6C08" w:rsidP="00F85431">
            <w:pPr>
              <w:pStyle w:val="afe"/>
              <w:widowControl/>
              <w:numPr>
                <w:ilvl w:val="0"/>
                <w:numId w:val="36"/>
              </w:numPr>
              <w:adjustRightInd w:val="0"/>
              <w:snapToGrid w:val="0"/>
              <w:spacing w:after="80" w:line="360" w:lineRule="auto"/>
              <w:ind w:firstLineChars="0"/>
              <w:jc w:val="left"/>
              <w:rPr>
                <w:rFonts w:ascii="宋体" w:hAnsi="宋体" w:cs="宋体"/>
                <w:sz w:val="18"/>
                <w:szCs w:val="18"/>
              </w:rPr>
            </w:pPr>
            <w:r w:rsidRPr="00B71900">
              <w:rPr>
                <w:rFonts w:ascii="宋体" w:hAnsi="宋体" w:cs="宋体" w:hint="eastAsia"/>
                <w:sz w:val="18"/>
                <w:szCs w:val="18"/>
              </w:rPr>
              <w:t>整机配件使用无害物质材料工艺标准，无害于人体健康和环境保护，能提供权威证明文件。</w:t>
            </w:r>
          </w:p>
          <w:p w:rsidR="00EE6C08" w:rsidRDefault="00EE6C08" w:rsidP="00F85431">
            <w:pPr>
              <w:pStyle w:val="afe"/>
              <w:widowControl/>
              <w:numPr>
                <w:ilvl w:val="0"/>
                <w:numId w:val="36"/>
              </w:numPr>
              <w:adjustRightInd w:val="0"/>
              <w:snapToGrid w:val="0"/>
              <w:spacing w:after="80" w:line="360" w:lineRule="auto"/>
              <w:ind w:firstLineChars="0"/>
              <w:jc w:val="left"/>
              <w:rPr>
                <w:rFonts w:ascii="宋体" w:hAnsi="宋体" w:cs="宋体"/>
                <w:sz w:val="18"/>
                <w:szCs w:val="18"/>
              </w:rPr>
            </w:pPr>
            <w:r w:rsidRPr="00B71900">
              <w:rPr>
                <w:rFonts w:ascii="宋体" w:hAnsi="宋体" w:cs="宋体" w:hint="eastAsia"/>
                <w:sz w:val="18"/>
                <w:szCs w:val="18"/>
              </w:rPr>
              <w:t>提供一级能耗等级证书，在国家能耗网可以在线查询。</w:t>
            </w:r>
          </w:p>
          <w:p w:rsidR="00EE6C08" w:rsidRPr="00B71900" w:rsidRDefault="00EE6C08" w:rsidP="00F85431">
            <w:pPr>
              <w:widowControl/>
              <w:adjustRightInd w:val="0"/>
              <w:snapToGrid w:val="0"/>
              <w:spacing w:after="80"/>
              <w:ind w:firstLineChars="0" w:firstLine="0"/>
              <w:jc w:val="left"/>
              <w:rPr>
                <w:rFonts w:ascii="宋体" w:hAnsi="宋体" w:cs="宋体"/>
                <w:sz w:val="18"/>
                <w:szCs w:val="18"/>
              </w:rPr>
            </w:pPr>
            <w:r w:rsidRPr="00B71900">
              <w:rPr>
                <w:rFonts w:ascii="宋体" w:hAnsi="宋体" w:cs="宋体" w:hint="eastAsia"/>
                <w:sz w:val="18"/>
                <w:szCs w:val="18"/>
              </w:rPr>
              <w:t>五.主机配置</w:t>
            </w:r>
          </w:p>
          <w:p w:rsidR="00EE6C08" w:rsidRPr="00B71900" w:rsidRDefault="00EE6C08" w:rsidP="00F85431">
            <w:pPr>
              <w:widowControl/>
              <w:numPr>
                <w:ilvl w:val="0"/>
                <w:numId w:val="37"/>
              </w:numPr>
              <w:adjustRightInd w:val="0"/>
              <w:snapToGrid w:val="0"/>
              <w:ind w:left="315" w:hangingChars="175" w:hanging="315"/>
              <w:jc w:val="left"/>
              <w:rPr>
                <w:rFonts w:ascii="宋体" w:hAnsi="宋体" w:cs="宋体"/>
                <w:sz w:val="18"/>
                <w:szCs w:val="18"/>
              </w:rPr>
            </w:pPr>
            <w:r w:rsidRPr="00B71900">
              <w:rPr>
                <w:rFonts w:ascii="宋体" w:hAnsi="宋体" w:cs="宋体" w:hint="eastAsia"/>
                <w:sz w:val="18"/>
                <w:szCs w:val="18"/>
              </w:rPr>
              <w:t>产品具备多功能输入接口：HDMI≧1，VGA≧1， USB≧4；当外部HDMI/VGA接口具有信号源输入时，支持快捷轻松实现一键切换外接输入信号；</w:t>
            </w:r>
            <w:r w:rsidRPr="00B71900">
              <w:rPr>
                <w:rFonts w:ascii="宋体" w:hAnsi="宋体" w:cs="宋体"/>
                <w:sz w:val="18"/>
                <w:szCs w:val="18"/>
              </w:rPr>
              <w:t xml:space="preserve"> </w:t>
            </w:r>
          </w:p>
          <w:p w:rsidR="00EE6C08" w:rsidRDefault="00EE6C08" w:rsidP="00F85431">
            <w:pPr>
              <w:widowControl/>
              <w:numPr>
                <w:ilvl w:val="0"/>
                <w:numId w:val="37"/>
              </w:numPr>
              <w:adjustRightInd w:val="0"/>
              <w:snapToGrid w:val="0"/>
              <w:ind w:left="315" w:hangingChars="175" w:hanging="315"/>
              <w:jc w:val="left"/>
              <w:rPr>
                <w:rFonts w:ascii="宋体" w:hAnsi="宋体" w:cs="宋体"/>
                <w:sz w:val="18"/>
                <w:szCs w:val="18"/>
              </w:rPr>
            </w:pPr>
            <w:r w:rsidRPr="00B71900">
              <w:rPr>
                <w:rFonts w:ascii="宋体" w:hAnsi="宋体" w:cs="宋体" w:hint="eastAsia"/>
                <w:sz w:val="18"/>
                <w:szCs w:val="18"/>
              </w:rPr>
              <w:t>主机配置：采用模块化电脑，主机具有防盗功能，检修方便；处理器：≧Intel Corei5,主频为双核四线程以上；内存：≧4G；硬盘：≧120G-SSD 固态硬盘；内置 Wi-Fi，保证足够的传输速度和信号强度；内置网卡10M/100M/1000M；接口：HDMI≧1，USB≧4，VGA≧1；</w:t>
            </w:r>
          </w:p>
          <w:p w:rsidR="00EE6C08" w:rsidRDefault="00EE6C08" w:rsidP="00F85431">
            <w:pPr>
              <w:widowControl/>
              <w:numPr>
                <w:ilvl w:val="0"/>
                <w:numId w:val="37"/>
              </w:numPr>
              <w:adjustRightInd w:val="0"/>
              <w:snapToGrid w:val="0"/>
              <w:ind w:left="315" w:hangingChars="175" w:hanging="315"/>
              <w:jc w:val="left"/>
              <w:rPr>
                <w:rFonts w:ascii="宋体" w:hAnsi="宋体" w:cs="宋体"/>
                <w:sz w:val="18"/>
                <w:szCs w:val="18"/>
              </w:rPr>
            </w:pPr>
            <w:r w:rsidRPr="00B71900">
              <w:rPr>
                <w:rFonts w:ascii="宋体" w:hAnsi="宋体" w:cs="宋体" w:hint="eastAsia"/>
                <w:sz w:val="18"/>
                <w:szCs w:val="18"/>
              </w:rPr>
              <w:t>主机OPS模块可以方便拔插，并有防盗设计（含锁匙）</w:t>
            </w:r>
          </w:p>
          <w:p w:rsidR="00EE6C08" w:rsidRPr="00B71900" w:rsidRDefault="00EE6C08" w:rsidP="00F85431">
            <w:pPr>
              <w:widowControl/>
              <w:adjustRightInd w:val="0"/>
              <w:snapToGrid w:val="0"/>
              <w:ind w:firstLineChars="0" w:firstLine="0"/>
              <w:jc w:val="left"/>
              <w:rPr>
                <w:rFonts w:ascii="宋体" w:hAnsi="宋体" w:cs="宋体"/>
                <w:sz w:val="18"/>
                <w:szCs w:val="18"/>
              </w:rPr>
            </w:pPr>
            <w:r>
              <w:rPr>
                <w:rFonts w:ascii="宋体" w:hAnsi="宋体" w:cs="宋体" w:hint="eastAsia"/>
                <w:sz w:val="18"/>
                <w:szCs w:val="18"/>
              </w:rPr>
              <w:t>六．</w:t>
            </w:r>
            <w:r w:rsidRPr="00B71900">
              <w:rPr>
                <w:rFonts w:ascii="宋体" w:hAnsi="宋体" w:cs="宋体" w:hint="eastAsia"/>
                <w:sz w:val="18"/>
                <w:szCs w:val="18"/>
              </w:rPr>
              <w:t>视频展台</w:t>
            </w:r>
          </w:p>
          <w:p w:rsidR="00EE6C08" w:rsidRPr="00B71900" w:rsidRDefault="00EE6C08" w:rsidP="00F85431">
            <w:pPr>
              <w:widowControl/>
              <w:adjustRightInd w:val="0"/>
              <w:snapToGrid w:val="0"/>
              <w:ind w:firstLineChars="0" w:firstLine="0"/>
              <w:jc w:val="left"/>
              <w:rPr>
                <w:rFonts w:ascii="宋体" w:hAnsi="宋体" w:cs="宋体"/>
                <w:sz w:val="18"/>
                <w:szCs w:val="18"/>
              </w:rPr>
            </w:pPr>
            <w:r w:rsidRPr="00B71900">
              <w:rPr>
                <w:rFonts w:ascii="宋体" w:hAnsi="宋体" w:cs="宋体" w:hint="eastAsia"/>
                <w:sz w:val="18"/>
                <w:szCs w:val="18"/>
              </w:rPr>
              <w:t>1.</w:t>
            </w:r>
            <w:r>
              <w:rPr>
                <w:rFonts w:ascii="宋体" w:hAnsi="宋体" w:cs="宋体" w:hint="eastAsia"/>
                <w:sz w:val="18"/>
                <w:szCs w:val="18"/>
              </w:rPr>
              <w:t xml:space="preserve">  </w:t>
            </w:r>
            <w:r w:rsidRPr="00B71900">
              <w:rPr>
                <w:rFonts w:ascii="宋体" w:hAnsi="宋体" w:cs="宋体" w:hint="eastAsia"/>
                <w:sz w:val="18"/>
                <w:szCs w:val="18"/>
              </w:rPr>
              <w:t>要求视频展台藏入黑板内部，并有防盗功能（含锁匙）</w:t>
            </w:r>
          </w:p>
          <w:p w:rsidR="00EE6C08" w:rsidRDefault="00EE6C08" w:rsidP="00F85431">
            <w:pPr>
              <w:widowControl/>
              <w:adjustRightInd w:val="0"/>
              <w:snapToGrid w:val="0"/>
              <w:ind w:firstLineChars="0" w:firstLine="0"/>
              <w:jc w:val="left"/>
              <w:rPr>
                <w:rFonts w:ascii="宋体" w:hAnsi="宋体" w:cs="宋体"/>
                <w:sz w:val="18"/>
                <w:szCs w:val="18"/>
              </w:rPr>
            </w:pPr>
            <w:r>
              <w:rPr>
                <w:rFonts w:ascii="宋体" w:hAnsi="宋体" w:cs="宋体" w:hint="eastAsia"/>
                <w:sz w:val="18"/>
                <w:szCs w:val="18"/>
              </w:rPr>
              <w:t xml:space="preserve">2.  </w:t>
            </w:r>
            <w:r w:rsidRPr="00B71900">
              <w:rPr>
                <w:rFonts w:ascii="宋体" w:hAnsi="宋体" w:cs="宋体" w:hint="eastAsia"/>
                <w:sz w:val="18"/>
                <w:szCs w:val="18"/>
              </w:rPr>
              <w:t>使用时，视频展台通过滑轨拉出并展开、可以把资料放到平台上面</w:t>
            </w:r>
          </w:p>
          <w:p w:rsidR="00EE6C08" w:rsidRDefault="00EE6C08" w:rsidP="00F85431">
            <w:pPr>
              <w:widowControl/>
              <w:adjustRightInd w:val="0"/>
              <w:snapToGrid w:val="0"/>
              <w:ind w:firstLineChars="0" w:firstLine="0"/>
              <w:jc w:val="left"/>
              <w:rPr>
                <w:rFonts w:ascii="宋体" w:hAnsi="宋体" w:cs="宋体"/>
                <w:sz w:val="18"/>
                <w:szCs w:val="18"/>
              </w:rPr>
            </w:pPr>
            <w:r>
              <w:rPr>
                <w:rFonts w:ascii="宋体" w:hAnsi="宋体" w:cs="宋体" w:hint="eastAsia"/>
                <w:sz w:val="18"/>
                <w:szCs w:val="18"/>
              </w:rPr>
              <w:t>七．教学软件</w:t>
            </w:r>
          </w:p>
          <w:p w:rsidR="00EE6C08" w:rsidRPr="00FB1144" w:rsidRDefault="00EE6C08" w:rsidP="00F85431">
            <w:pPr>
              <w:widowControl/>
              <w:numPr>
                <w:ilvl w:val="0"/>
                <w:numId w:val="38"/>
              </w:numPr>
              <w:adjustRightInd w:val="0"/>
              <w:snapToGrid w:val="0"/>
              <w:ind w:left="315" w:hangingChars="175" w:hanging="315"/>
              <w:jc w:val="left"/>
              <w:rPr>
                <w:rFonts w:ascii="宋体" w:hAnsi="宋体" w:cs="宋体"/>
                <w:sz w:val="18"/>
                <w:szCs w:val="18"/>
              </w:rPr>
            </w:pPr>
            <w:r w:rsidRPr="00FB1144">
              <w:rPr>
                <w:rFonts w:ascii="宋体" w:hAnsi="宋体" w:cs="宋体" w:hint="eastAsia"/>
                <w:sz w:val="18"/>
                <w:szCs w:val="18"/>
              </w:rPr>
              <w:t>教学工具：内置专业数学学科教学工具，提供常用点线面等几何绘图工具，可对绘制的对像进行拆分，组合，测量，旋转等操作，并提供3维立体绘图功能，可在XYZ的任意轴上对对像进行旋转，观察；可进行立体图形的拆</w:t>
            </w:r>
            <w:r w:rsidRPr="00FB1144">
              <w:rPr>
                <w:rFonts w:ascii="宋体" w:hAnsi="宋体" w:cs="宋体" w:hint="eastAsia"/>
                <w:sz w:val="18"/>
                <w:szCs w:val="18"/>
              </w:rPr>
              <w:lastRenderedPageBreak/>
              <w:t>分、组合、旋转、测量；并提供透视图、三视图等功能；可对几何对像设定包括3D图像的旋转、多面体的展开等动画展示效果。</w:t>
            </w:r>
          </w:p>
          <w:p w:rsidR="00EE6C08" w:rsidRPr="00FB1144" w:rsidRDefault="00EE6C08" w:rsidP="00F85431">
            <w:pPr>
              <w:widowControl/>
              <w:numPr>
                <w:ilvl w:val="0"/>
                <w:numId w:val="38"/>
              </w:numPr>
              <w:adjustRightInd w:val="0"/>
              <w:snapToGrid w:val="0"/>
              <w:ind w:left="315" w:hangingChars="175" w:hanging="315"/>
              <w:jc w:val="left"/>
              <w:rPr>
                <w:rFonts w:ascii="宋体" w:hAnsi="宋体" w:cs="宋体"/>
                <w:sz w:val="18"/>
                <w:szCs w:val="18"/>
              </w:rPr>
            </w:pPr>
            <w:r w:rsidRPr="00FB1144">
              <w:rPr>
                <w:rFonts w:ascii="宋体" w:hAnsi="宋体" w:cs="宋体" w:hint="eastAsia"/>
                <w:sz w:val="18"/>
                <w:szCs w:val="18"/>
              </w:rPr>
              <w:t>教学工具：可进行自定义函数的自动绘制功能，提供坐标轴功能，输入任意函数公式，即可自动绘制出函数曲线；并可设计任意变量，制作函数曲线随变量变化的动态变化效果。</w:t>
            </w:r>
          </w:p>
          <w:p w:rsidR="00EE6C08" w:rsidRPr="00FB1144" w:rsidRDefault="00EE6C08" w:rsidP="00F85431">
            <w:pPr>
              <w:pStyle w:val="afe"/>
              <w:widowControl/>
              <w:numPr>
                <w:ilvl w:val="0"/>
                <w:numId w:val="38"/>
              </w:numPr>
              <w:adjustRightInd w:val="0"/>
              <w:snapToGrid w:val="0"/>
              <w:spacing w:line="360" w:lineRule="auto"/>
              <w:ind w:firstLineChars="0"/>
              <w:jc w:val="left"/>
              <w:rPr>
                <w:rFonts w:ascii="宋体" w:hAnsi="宋体" w:cs="宋体"/>
                <w:sz w:val="18"/>
                <w:szCs w:val="18"/>
              </w:rPr>
            </w:pPr>
            <w:r w:rsidRPr="00FB1144">
              <w:rPr>
                <w:rFonts w:ascii="宋体" w:hAnsi="宋体" w:cs="宋体" w:hint="eastAsia"/>
                <w:sz w:val="18"/>
                <w:szCs w:val="18"/>
              </w:rPr>
              <w:t>教学软件管理平台具有较好的扩展性；</w:t>
            </w:r>
          </w:p>
          <w:p w:rsidR="00EE6C08" w:rsidRPr="00FB1144" w:rsidRDefault="00EE6C08" w:rsidP="00F85431">
            <w:pPr>
              <w:widowControl/>
              <w:numPr>
                <w:ilvl w:val="0"/>
                <w:numId w:val="38"/>
              </w:numPr>
              <w:adjustRightInd w:val="0"/>
              <w:snapToGrid w:val="0"/>
              <w:ind w:firstLineChars="0"/>
              <w:jc w:val="left"/>
              <w:rPr>
                <w:rFonts w:ascii="宋体" w:hAnsi="宋体" w:cs="宋体"/>
                <w:sz w:val="18"/>
                <w:szCs w:val="18"/>
              </w:rPr>
            </w:pPr>
            <w:r w:rsidRPr="00FB1144">
              <w:rPr>
                <w:rFonts w:ascii="宋体" w:hAnsi="宋体" w:cs="宋体" w:hint="eastAsia"/>
                <w:sz w:val="18"/>
                <w:szCs w:val="18"/>
              </w:rPr>
              <w:t>教学软件管理</w:t>
            </w:r>
            <w:r w:rsidRPr="00FB1144">
              <w:rPr>
                <w:rFonts w:ascii="宋体" w:hAnsi="宋体" w:cs="宋体"/>
                <w:sz w:val="18"/>
                <w:szCs w:val="18"/>
              </w:rPr>
              <w:t>平台</w:t>
            </w:r>
            <w:r w:rsidRPr="00FB1144">
              <w:rPr>
                <w:rFonts w:ascii="宋体" w:hAnsi="宋体" w:cs="宋体" w:hint="eastAsia"/>
                <w:sz w:val="18"/>
                <w:szCs w:val="18"/>
              </w:rPr>
              <w:t>具有易用性和维护性，方便</w:t>
            </w:r>
            <w:r w:rsidRPr="00FB1144">
              <w:rPr>
                <w:rFonts w:ascii="宋体" w:hAnsi="宋体" w:cs="宋体"/>
                <w:sz w:val="18"/>
                <w:szCs w:val="18"/>
              </w:rPr>
              <w:t>进行</w:t>
            </w:r>
            <w:r w:rsidRPr="00FB1144">
              <w:rPr>
                <w:rFonts w:ascii="宋体" w:hAnsi="宋体" w:cs="宋体" w:hint="eastAsia"/>
                <w:sz w:val="18"/>
                <w:szCs w:val="18"/>
              </w:rPr>
              <w:t>应用添加、</w:t>
            </w:r>
            <w:r w:rsidRPr="00FB1144">
              <w:rPr>
                <w:rFonts w:ascii="宋体" w:hAnsi="宋体" w:cs="宋体"/>
                <w:sz w:val="18"/>
                <w:szCs w:val="18"/>
              </w:rPr>
              <w:t>删除</w:t>
            </w:r>
            <w:r w:rsidRPr="00FB1144">
              <w:rPr>
                <w:rFonts w:ascii="宋体" w:hAnsi="宋体" w:cs="宋体" w:hint="eastAsia"/>
                <w:sz w:val="18"/>
                <w:szCs w:val="18"/>
              </w:rPr>
              <w:t>、编辑、</w:t>
            </w:r>
            <w:r w:rsidRPr="00FB1144">
              <w:rPr>
                <w:rFonts w:ascii="宋体" w:hAnsi="宋体" w:cs="宋体"/>
                <w:sz w:val="18"/>
                <w:szCs w:val="18"/>
              </w:rPr>
              <w:t>查找</w:t>
            </w:r>
            <w:r w:rsidRPr="00FB1144">
              <w:rPr>
                <w:rFonts w:ascii="宋体" w:hAnsi="宋体" w:cs="宋体" w:hint="eastAsia"/>
                <w:sz w:val="18"/>
                <w:szCs w:val="18"/>
              </w:rPr>
              <w:t>、维护等操作；</w:t>
            </w:r>
          </w:p>
          <w:p w:rsidR="00EE6C08" w:rsidRPr="00FB1144" w:rsidRDefault="00EE6C08" w:rsidP="00F85431">
            <w:pPr>
              <w:pStyle w:val="afe"/>
              <w:widowControl/>
              <w:numPr>
                <w:ilvl w:val="0"/>
                <w:numId w:val="38"/>
              </w:numPr>
              <w:adjustRightInd w:val="0"/>
              <w:snapToGrid w:val="0"/>
              <w:spacing w:line="360" w:lineRule="auto"/>
              <w:ind w:firstLineChars="0"/>
              <w:jc w:val="left"/>
              <w:rPr>
                <w:rFonts w:ascii="宋体" w:hAnsi="宋体" w:cs="宋体"/>
                <w:sz w:val="18"/>
                <w:szCs w:val="18"/>
              </w:rPr>
            </w:pPr>
            <w:r w:rsidRPr="00FB1144">
              <w:rPr>
                <w:rFonts w:ascii="宋体" w:hAnsi="宋体" w:cs="宋体" w:hint="eastAsia"/>
                <w:sz w:val="18"/>
                <w:szCs w:val="18"/>
              </w:rPr>
              <w:t>多媒体教学软件支持多点批注，可以多人同时进行批注；</w:t>
            </w:r>
          </w:p>
          <w:p w:rsidR="00EE6C08" w:rsidRPr="00FB1144" w:rsidRDefault="00EE6C08" w:rsidP="00F85431">
            <w:pPr>
              <w:widowControl/>
              <w:adjustRightInd w:val="0"/>
              <w:snapToGrid w:val="0"/>
              <w:ind w:firstLineChars="0" w:firstLine="0"/>
              <w:jc w:val="left"/>
              <w:rPr>
                <w:rFonts w:ascii="宋体" w:hAnsi="宋体" w:cs="宋体"/>
                <w:sz w:val="18"/>
                <w:szCs w:val="18"/>
              </w:rPr>
            </w:pPr>
            <w:r w:rsidRPr="00FB1144">
              <w:rPr>
                <w:rFonts w:ascii="宋体" w:hAnsi="宋体" w:cs="宋体" w:hint="eastAsia"/>
                <w:sz w:val="18"/>
                <w:szCs w:val="18"/>
              </w:rPr>
              <w:t>教学软件中的文件、图片、视频可以任意的通过手势进行放大缩小、拖动、旋转。</w:t>
            </w:r>
          </w:p>
        </w:tc>
        <w:tc>
          <w:tcPr>
            <w:tcW w:w="709"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r>
              <w:rPr>
                <w:rFonts w:ascii="宋体" w:hAnsi="宋体" w:cs="宋体" w:hint="eastAsia"/>
                <w:bCs/>
                <w:kern w:val="0"/>
                <w:sz w:val="18"/>
                <w:szCs w:val="18"/>
              </w:rPr>
              <w:lastRenderedPageBreak/>
              <w:t>台</w:t>
            </w:r>
          </w:p>
        </w:tc>
        <w:tc>
          <w:tcPr>
            <w:tcW w:w="709"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r>
              <w:rPr>
                <w:rFonts w:ascii="宋体" w:hAnsi="宋体" w:cs="宋体" w:hint="eastAsia"/>
                <w:bCs/>
                <w:kern w:val="0"/>
                <w:sz w:val="18"/>
                <w:szCs w:val="18"/>
              </w:rPr>
              <w:t>1</w:t>
            </w:r>
          </w:p>
        </w:tc>
        <w:tc>
          <w:tcPr>
            <w:tcW w:w="921"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p>
        </w:tc>
        <w:tc>
          <w:tcPr>
            <w:tcW w:w="922"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p>
        </w:tc>
      </w:tr>
      <w:tr w:rsidR="00EE6C08" w:rsidTr="00DC7212">
        <w:trPr>
          <w:trHeight w:val="90"/>
        </w:trPr>
        <w:tc>
          <w:tcPr>
            <w:tcW w:w="710" w:type="dxa"/>
            <w:vAlign w:val="center"/>
          </w:tcPr>
          <w:p w:rsidR="00EE6C08" w:rsidRDefault="00EE6C08" w:rsidP="00F0798C">
            <w:pPr>
              <w:widowControl/>
              <w:ind w:firstLineChars="0" w:firstLine="0"/>
              <w:jc w:val="center"/>
              <w:textAlignment w:val="center"/>
              <w:rPr>
                <w:rFonts w:ascii="宋体" w:hAnsi="宋体" w:cs="宋体"/>
                <w:bCs/>
                <w:sz w:val="18"/>
                <w:szCs w:val="18"/>
              </w:rPr>
            </w:pPr>
            <w:r>
              <w:rPr>
                <w:rFonts w:ascii="宋体" w:hAnsi="宋体" w:cs="宋体" w:hint="eastAsia"/>
                <w:bCs/>
                <w:kern w:val="0"/>
                <w:sz w:val="18"/>
                <w:szCs w:val="18"/>
              </w:rPr>
              <w:lastRenderedPageBreak/>
              <w:t>16</w:t>
            </w:r>
          </w:p>
        </w:tc>
        <w:tc>
          <w:tcPr>
            <w:tcW w:w="1276"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r>
              <w:rPr>
                <w:rFonts w:ascii="宋体" w:hAnsi="宋体" w:cs="宋体" w:hint="eastAsia"/>
                <w:bCs/>
                <w:kern w:val="0"/>
                <w:sz w:val="18"/>
                <w:szCs w:val="18"/>
              </w:rPr>
              <w:t>讲桌</w:t>
            </w:r>
          </w:p>
        </w:tc>
        <w:tc>
          <w:tcPr>
            <w:tcW w:w="9213" w:type="dxa"/>
          </w:tcPr>
          <w:p w:rsidR="00EE6C08" w:rsidRDefault="00EE6C08" w:rsidP="00F85431">
            <w:pPr>
              <w:widowControl/>
              <w:adjustRightInd w:val="0"/>
              <w:snapToGrid w:val="0"/>
              <w:ind w:firstLineChars="0" w:firstLine="0"/>
              <w:textAlignment w:val="top"/>
              <w:rPr>
                <w:rFonts w:ascii="宋体" w:hAnsi="宋体" w:cs="宋体"/>
                <w:bCs/>
                <w:sz w:val="18"/>
                <w:szCs w:val="18"/>
              </w:rPr>
            </w:pPr>
            <w:r>
              <w:rPr>
                <w:rFonts w:ascii="宋体" w:hAnsi="宋体" w:cs="宋体" w:hint="eastAsia"/>
                <w:bCs/>
                <w:sz w:val="18"/>
                <w:szCs w:val="18"/>
              </w:rPr>
              <w:t>1.笔记本接口模块、电源模块都采用独立式安装，强弱电分离，跟安全放心</w:t>
            </w:r>
          </w:p>
          <w:p w:rsidR="00EE6C08" w:rsidRDefault="00EE6C08" w:rsidP="00F85431">
            <w:pPr>
              <w:widowControl/>
              <w:adjustRightInd w:val="0"/>
              <w:snapToGrid w:val="0"/>
              <w:ind w:firstLineChars="0" w:firstLine="0"/>
              <w:textAlignment w:val="top"/>
              <w:rPr>
                <w:rFonts w:ascii="宋体" w:hAnsi="宋体" w:cs="宋体"/>
                <w:bCs/>
                <w:sz w:val="18"/>
                <w:szCs w:val="18"/>
              </w:rPr>
            </w:pPr>
            <w:r>
              <w:rPr>
                <w:rFonts w:ascii="宋体" w:hAnsi="宋体" w:cs="宋体" w:hint="eastAsia"/>
                <w:bCs/>
                <w:sz w:val="18"/>
                <w:szCs w:val="18"/>
              </w:rPr>
              <w:t>2.材料：采用钢木结合材料，桌面采用优质橡木实木面板，讲台两侧安装实木扶手，桌面的面板以及扶手的颜色跟学生的桌椅色彩相近，整体效果比较协调，讲台其余部分采用冷轧钢板喷塑；</w:t>
            </w:r>
          </w:p>
          <w:p w:rsidR="00EE6C08" w:rsidRDefault="00EE6C08" w:rsidP="00F85431">
            <w:pPr>
              <w:widowControl/>
              <w:adjustRightInd w:val="0"/>
              <w:snapToGrid w:val="0"/>
              <w:ind w:firstLineChars="0" w:firstLine="0"/>
              <w:textAlignment w:val="top"/>
              <w:rPr>
                <w:rFonts w:ascii="宋体" w:hAnsi="宋体" w:cs="宋体"/>
                <w:bCs/>
                <w:sz w:val="18"/>
                <w:szCs w:val="18"/>
              </w:rPr>
            </w:pPr>
            <w:r>
              <w:rPr>
                <w:rFonts w:ascii="宋体" w:hAnsi="宋体" w:cs="宋体" w:hint="eastAsia"/>
                <w:bCs/>
                <w:sz w:val="18"/>
                <w:szCs w:val="18"/>
              </w:rPr>
              <w:t>3.讲桌上部分弯角采用圆弧一次冲压成型设计，跟传统的直边直角相比，更安全更美观；</w:t>
            </w:r>
          </w:p>
          <w:p w:rsidR="00EE6C08" w:rsidRDefault="00EE6C08" w:rsidP="00F85431">
            <w:pPr>
              <w:widowControl/>
              <w:adjustRightInd w:val="0"/>
              <w:snapToGrid w:val="0"/>
              <w:ind w:firstLineChars="0" w:firstLine="0"/>
              <w:textAlignment w:val="top"/>
              <w:rPr>
                <w:rFonts w:ascii="宋体" w:hAnsi="宋体" w:cs="宋体"/>
                <w:bCs/>
                <w:sz w:val="18"/>
                <w:szCs w:val="18"/>
              </w:rPr>
            </w:pPr>
            <w:r>
              <w:rPr>
                <w:rFonts w:ascii="宋体" w:hAnsi="宋体" w:cs="宋体" w:hint="eastAsia"/>
                <w:bCs/>
                <w:sz w:val="18"/>
                <w:szCs w:val="18"/>
              </w:rPr>
              <w:t>4.显示器采用翻转式设计，翻转板采用两边轴设计，这样翻转板翻开后的高度几乎跟讲桌最高处相平，不会挡住老师学生的视线，轴承采用笔记本电脑翻转原理，坚固耐用；</w:t>
            </w:r>
          </w:p>
          <w:p w:rsidR="00EE6C08" w:rsidRDefault="00EE6C08" w:rsidP="00F85431">
            <w:pPr>
              <w:widowControl/>
              <w:adjustRightInd w:val="0"/>
              <w:snapToGrid w:val="0"/>
              <w:ind w:firstLineChars="0" w:firstLine="0"/>
              <w:textAlignment w:val="top"/>
              <w:rPr>
                <w:rFonts w:ascii="宋体" w:hAnsi="宋体" w:cs="宋体"/>
                <w:bCs/>
                <w:sz w:val="18"/>
                <w:szCs w:val="18"/>
              </w:rPr>
            </w:pPr>
            <w:r>
              <w:rPr>
                <w:rFonts w:ascii="宋体" w:hAnsi="宋体" w:cs="宋体" w:hint="eastAsia"/>
                <w:bCs/>
                <w:sz w:val="18"/>
                <w:szCs w:val="18"/>
              </w:rPr>
              <w:t>5.右边展示台抽屉的关闭不受翻转板的限制，即便是盖上显示器翻板，展示台抽屉照样可以关闭，这种设计使操作者更轻松、更安全；</w:t>
            </w:r>
          </w:p>
          <w:p w:rsidR="00EE6C08" w:rsidRDefault="00EE6C08" w:rsidP="00F85431">
            <w:pPr>
              <w:widowControl/>
              <w:adjustRightInd w:val="0"/>
              <w:snapToGrid w:val="0"/>
              <w:ind w:firstLineChars="0" w:firstLine="0"/>
              <w:textAlignment w:val="top"/>
              <w:rPr>
                <w:rFonts w:ascii="宋体" w:hAnsi="宋体" w:cs="宋体"/>
                <w:bCs/>
                <w:kern w:val="0"/>
                <w:sz w:val="18"/>
                <w:szCs w:val="18"/>
              </w:rPr>
            </w:pPr>
            <w:r>
              <w:rPr>
                <w:rFonts w:ascii="宋体" w:hAnsi="宋体" w:cs="宋体" w:hint="eastAsia"/>
                <w:bCs/>
                <w:sz w:val="18"/>
                <w:szCs w:val="18"/>
              </w:rPr>
              <w:t>6.讲桌的配件，包括机械锁、拉手、导轨、键盘翻转合页都采用高品质的产品，坚固、耐用；</w:t>
            </w:r>
          </w:p>
        </w:tc>
        <w:tc>
          <w:tcPr>
            <w:tcW w:w="709"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r>
              <w:rPr>
                <w:rFonts w:ascii="宋体" w:hAnsi="宋体" w:cs="宋体" w:hint="eastAsia"/>
                <w:bCs/>
                <w:kern w:val="0"/>
                <w:sz w:val="18"/>
                <w:szCs w:val="18"/>
              </w:rPr>
              <w:t>张</w:t>
            </w:r>
          </w:p>
        </w:tc>
        <w:tc>
          <w:tcPr>
            <w:tcW w:w="709"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r>
              <w:rPr>
                <w:rFonts w:ascii="宋体" w:hAnsi="宋体" w:cs="宋体" w:hint="eastAsia"/>
                <w:bCs/>
                <w:kern w:val="0"/>
                <w:sz w:val="18"/>
                <w:szCs w:val="18"/>
              </w:rPr>
              <w:t>1</w:t>
            </w:r>
          </w:p>
        </w:tc>
        <w:tc>
          <w:tcPr>
            <w:tcW w:w="921"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p>
        </w:tc>
        <w:tc>
          <w:tcPr>
            <w:tcW w:w="922"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p>
        </w:tc>
      </w:tr>
      <w:tr w:rsidR="00EE6C08" w:rsidTr="00DC7212">
        <w:trPr>
          <w:trHeight w:val="90"/>
        </w:trPr>
        <w:tc>
          <w:tcPr>
            <w:tcW w:w="710" w:type="dxa"/>
            <w:vAlign w:val="center"/>
          </w:tcPr>
          <w:p w:rsidR="00EE6C08" w:rsidRDefault="00EE6C08" w:rsidP="00F0798C">
            <w:pPr>
              <w:widowControl/>
              <w:ind w:firstLineChars="0" w:firstLine="0"/>
              <w:jc w:val="center"/>
              <w:textAlignment w:val="center"/>
              <w:rPr>
                <w:rFonts w:ascii="宋体" w:hAnsi="宋体" w:cs="宋体"/>
                <w:bCs/>
                <w:kern w:val="0"/>
                <w:sz w:val="18"/>
                <w:szCs w:val="18"/>
              </w:rPr>
            </w:pPr>
            <w:r>
              <w:rPr>
                <w:rFonts w:ascii="宋体" w:hAnsi="宋体" w:cs="宋体" w:hint="eastAsia"/>
                <w:bCs/>
                <w:kern w:val="0"/>
                <w:sz w:val="18"/>
                <w:szCs w:val="18"/>
              </w:rPr>
              <w:t>17</w:t>
            </w:r>
          </w:p>
        </w:tc>
        <w:tc>
          <w:tcPr>
            <w:tcW w:w="1276" w:type="dxa"/>
            <w:vAlign w:val="center"/>
          </w:tcPr>
          <w:p w:rsidR="00EE6C08" w:rsidRPr="00F85431" w:rsidRDefault="00EE6C08" w:rsidP="00F85431">
            <w:pPr>
              <w:widowControl/>
              <w:ind w:firstLineChars="0" w:firstLine="0"/>
              <w:jc w:val="center"/>
              <w:textAlignment w:val="top"/>
              <w:rPr>
                <w:rFonts w:ascii="宋体" w:hAnsi="宋体" w:cs="宋体"/>
                <w:bCs/>
                <w:sz w:val="18"/>
                <w:szCs w:val="18"/>
              </w:rPr>
            </w:pPr>
            <w:r w:rsidRPr="00F85431">
              <w:rPr>
                <w:rFonts w:ascii="宋体" w:hAnsi="宋体" w:cs="宋体" w:hint="eastAsia"/>
                <w:bCs/>
                <w:sz w:val="18"/>
                <w:szCs w:val="18"/>
              </w:rPr>
              <w:t>课桌凳</w:t>
            </w:r>
          </w:p>
        </w:tc>
        <w:tc>
          <w:tcPr>
            <w:tcW w:w="9213" w:type="dxa"/>
          </w:tcPr>
          <w:p w:rsidR="00EE6C08" w:rsidRDefault="00EE6C08" w:rsidP="00F85431">
            <w:pPr>
              <w:widowControl/>
              <w:adjustRightInd w:val="0"/>
              <w:snapToGrid w:val="0"/>
              <w:ind w:firstLineChars="0" w:firstLine="0"/>
              <w:textAlignment w:val="top"/>
              <w:rPr>
                <w:rFonts w:ascii="宋体" w:hAnsi="宋体" w:cs="宋体"/>
                <w:bCs/>
                <w:sz w:val="18"/>
                <w:szCs w:val="18"/>
              </w:rPr>
            </w:pPr>
            <w:r w:rsidRPr="00F85431">
              <w:rPr>
                <w:rFonts w:ascii="宋体" w:hAnsi="宋体" w:cs="宋体" w:hint="eastAsia"/>
                <w:bCs/>
                <w:sz w:val="18"/>
                <w:szCs w:val="18"/>
              </w:rPr>
              <w:t>单人课桌凳（一桌一凳为一套）；</w:t>
            </w:r>
          </w:p>
          <w:p w:rsidR="00EE6C08" w:rsidRDefault="00EE6C08" w:rsidP="00F85431">
            <w:pPr>
              <w:widowControl/>
              <w:adjustRightInd w:val="0"/>
              <w:snapToGrid w:val="0"/>
              <w:ind w:firstLineChars="0" w:firstLine="0"/>
              <w:textAlignment w:val="top"/>
              <w:rPr>
                <w:rFonts w:ascii="宋体" w:hAnsi="宋体" w:cs="宋体"/>
                <w:bCs/>
                <w:sz w:val="18"/>
                <w:szCs w:val="18"/>
              </w:rPr>
            </w:pPr>
            <w:r w:rsidRPr="00F85431">
              <w:rPr>
                <w:rFonts w:ascii="宋体" w:hAnsi="宋体" w:cs="宋体" w:hint="eastAsia"/>
                <w:bCs/>
                <w:sz w:val="18"/>
                <w:szCs w:val="18"/>
              </w:rPr>
              <w:t>一、</w:t>
            </w:r>
            <w:r>
              <w:rPr>
                <w:rFonts w:ascii="宋体" w:hAnsi="宋体" w:cs="宋体" w:hint="eastAsia"/>
                <w:bCs/>
                <w:sz w:val="18"/>
                <w:szCs w:val="18"/>
              </w:rPr>
              <w:t>课桌要求</w:t>
            </w:r>
            <w:r w:rsidRPr="00F85431">
              <w:rPr>
                <w:rFonts w:ascii="宋体" w:hAnsi="宋体" w:cs="宋体" w:hint="eastAsia"/>
                <w:bCs/>
                <w:sz w:val="18"/>
                <w:szCs w:val="18"/>
              </w:rPr>
              <w:t>：</w:t>
            </w:r>
          </w:p>
          <w:p w:rsidR="00EE6C08" w:rsidRPr="00F85431" w:rsidRDefault="00EE6C08" w:rsidP="00F85431">
            <w:pPr>
              <w:widowControl/>
              <w:adjustRightInd w:val="0"/>
              <w:snapToGrid w:val="0"/>
              <w:ind w:firstLineChars="0" w:firstLine="0"/>
              <w:textAlignment w:val="top"/>
              <w:rPr>
                <w:rFonts w:ascii="宋体" w:hAnsi="宋体" w:cs="宋体"/>
                <w:bCs/>
                <w:sz w:val="18"/>
                <w:szCs w:val="18"/>
              </w:rPr>
            </w:pPr>
            <w:r w:rsidRPr="00F85431">
              <w:rPr>
                <w:rFonts w:ascii="宋体" w:hAnsi="宋体" w:cs="宋体" w:hint="eastAsia"/>
                <w:bCs/>
                <w:sz w:val="18"/>
                <w:szCs w:val="18"/>
              </w:rPr>
              <w:t>1、课桌整体尺寸：630mm×450mm×790mm（750 mm），钢木结构，单人课桌。</w:t>
            </w:r>
            <w:r w:rsidRPr="00F85431">
              <w:rPr>
                <w:rFonts w:ascii="宋体" w:hAnsi="宋体" w:cs="宋体" w:hint="eastAsia"/>
                <w:bCs/>
                <w:sz w:val="18"/>
                <w:szCs w:val="18"/>
              </w:rPr>
              <w:br/>
              <w:t>2、桌面材质：桌面材质为进口LG公司ABS原包塑料，经大型注塑机一次注塑成型，桌面整体壁厚不低于3.3mm（网格加强筋除外），边角光滑、无毛刺、胀边，桌面与人体接触面为鸭嘴边，对立面中间设有铅笔槽，左右设有杯槽,颜色为天蓝色。。</w:t>
            </w:r>
            <w:r w:rsidRPr="00F85431">
              <w:rPr>
                <w:rFonts w:ascii="宋体" w:hAnsi="宋体" w:cs="宋体" w:hint="eastAsia"/>
                <w:bCs/>
                <w:sz w:val="18"/>
                <w:szCs w:val="18"/>
              </w:rPr>
              <w:br/>
              <w:t>3、桌架：底脚30*60*1.2mm扁圆管，，立柱采用30*60*1.2mm扁圆管与20*50*1.2mm扁圆管，与桌斗接触U型支架为20*40*1.2mm扁圆管.</w:t>
            </w:r>
            <w:r w:rsidRPr="00F85431">
              <w:rPr>
                <w:rFonts w:ascii="宋体" w:hAnsi="宋体" w:cs="宋体" w:hint="eastAsia"/>
                <w:bCs/>
                <w:sz w:val="18"/>
                <w:szCs w:val="18"/>
              </w:rPr>
              <w:br/>
            </w:r>
            <w:r w:rsidRPr="00F85431">
              <w:rPr>
                <w:rFonts w:ascii="宋体" w:hAnsi="宋体" w:cs="宋体" w:hint="eastAsia"/>
                <w:bCs/>
                <w:sz w:val="18"/>
                <w:szCs w:val="18"/>
              </w:rPr>
              <w:lastRenderedPageBreak/>
              <w:t>4、课桌屉箱尺寸：使用原包PP工程塑料颗粒注塑而成，书斗底部设有S型透气排水孔，桌都两侧安装塑料挂钩，挂钩不得用螺丝固定，在桌面安装后自动固定。桌斗内径尺寸为445*345*160mm。</w:t>
            </w:r>
          </w:p>
          <w:p w:rsidR="00EE6C08" w:rsidRPr="00F85431" w:rsidRDefault="00EE6C08" w:rsidP="00F85431">
            <w:pPr>
              <w:widowControl/>
              <w:adjustRightInd w:val="0"/>
              <w:snapToGrid w:val="0"/>
              <w:ind w:firstLineChars="0" w:firstLine="0"/>
              <w:textAlignment w:val="top"/>
              <w:rPr>
                <w:rFonts w:ascii="宋体" w:hAnsi="宋体" w:cs="宋体"/>
                <w:bCs/>
                <w:sz w:val="18"/>
                <w:szCs w:val="18"/>
              </w:rPr>
            </w:pPr>
            <w:r>
              <w:rPr>
                <w:rFonts w:ascii="宋体" w:hAnsi="宋体" w:cs="宋体" w:hint="eastAsia"/>
                <w:bCs/>
                <w:sz w:val="18"/>
                <w:szCs w:val="18"/>
              </w:rPr>
              <w:t>5、</w:t>
            </w:r>
            <w:r w:rsidRPr="00F85431">
              <w:rPr>
                <w:rFonts w:ascii="宋体" w:hAnsi="宋体" w:cs="宋体" w:hint="eastAsia"/>
                <w:bCs/>
                <w:sz w:val="18"/>
                <w:szCs w:val="18"/>
              </w:rPr>
              <w:t>脚套：封头及脚套采用PP工程塑料注塑成型，脚套底部加厚处理并且带防滑功能。</w:t>
            </w:r>
          </w:p>
          <w:p w:rsidR="00EE6C08" w:rsidRPr="00F85431" w:rsidRDefault="00EE6C08" w:rsidP="00F85431">
            <w:pPr>
              <w:widowControl/>
              <w:adjustRightInd w:val="0"/>
              <w:snapToGrid w:val="0"/>
              <w:ind w:firstLineChars="0" w:firstLine="0"/>
              <w:textAlignment w:val="top"/>
              <w:rPr>
                <w:rFonts w:ascii="宋体" w:hAnsi="宋体" w:cs="宋体"/>
                <w:bCs/>
                <w:sz w:val="18"/>
                <w:szCs w:val="18"/>
              </w:rPr>
            </w:pPr>
            <w:r>
              <w:rPr>
                <w:rFonts w:ascii="宋体" w:hAnsi="宋体" w:cs="宋体" w:hint="eastAsia"/>
                <w:bCs/>
                <w:sz w:val="18"/>
                <w:szCs w:val="18"/>
              </w:rPr>
              <w:t>6、</w:t>
            </w:r>
            <w:r w:rsidRPr="00F85431">
              <w:rPr>
                <w:rFonts w:ascii="宋体" w:hAnsi="宋体" w:cs="宋体" w:hint="eastAsia"/>
                <w:bCs/>
                <w:sz w:val="18"/>
                <w:szCs w:val="18"/>
              </w:rPr>
              <w:t>组装：各连接部位用国标专用止退螺丝、螺母。</w:t>
            </w:r>
          </w:p>
          <w:p w:rsidR="00EE6C08" w:rsidRPr="00F85431" w:rsidRDefault="00EE6C08" w:rsidP="00F85431">
            <w:pPr>
              <w:widowControl/>
              <w:adjustRightInd w:val="0"/>
              <w:snapToGrid w:val="0"/>
              <w:ind w:firstLineChars="0" w:firstLine="0"/>
              <w:textAlignment w:val="top"/>
              <w:rPr>
                <w:rFonts w:ascii="宋体" w:hAnsi="宋体" w:cs="宋体"/>
                <w:bCs/>
                <w:sz w:val="18"/>
                <w:szCs w:val="18"/>
              </w:rPr>
            </w:pPr>
            <w:r>
              <w:rPr>
                <w:rFonts w:ascii="宋体" w:hAnsi="宋体" w:cs="宋体" w:hint="eastAsia"/>
                <w:bCs/>
                <w:sz w:val="18"/>
                <w:szCs w:val="18"/>
              </w:rPr>
              <w:t>7、</w:t>
            </w:r>
            <w:r w:rsidRPr="00F85431">
              <w:rPr>
                <w:rFonts w:ascii="宋体" w:hAnsi="宋体" w:cs="宋体" w:hint="eastAsia"/>
                <w:bCs/>
                <w:sz w:val="18"/>
                <w:szCs w:val="18"/>
              </w:rPr>
              <w:t>外观：钢材表层处理采用酸洗、磷化、表面除锈、喷涂。涂层均匀牢固，无流挂、气泡等缺陷。要求：所有焊接部位采用二氧化碳保护焊新工艺，焊接表面波纹均匀，焊接处无夹渣、气孔、焊瘤、焊丝咬边和飞溅，保证无脱焊、虚焊、焊穿等现象。保证抗拉压强度不少于40kg/mm2。表面处理：钢制部件表面经磨光去刺去油去锈、酸洗、磷化处理，流水线静电喷塑。桌面、椅面与钢结构之间采用专用螺钉连接。桌脚、椅脚需使用专用的塑料扣件套脚。</w:t>
            </w:r>
            <w:r w:rsidRPr="00F85431">
              <w:rPr>
                <w:rFonts w:ascii="宋体" w:hAnsi="宋体" w:cs="宋体" w:hint="eastAsia"/>
                <w:bCs/>
                <w:sz w:val="18"/>
                <w:szCs w:val="18"/>
              </w:rPr>
              <w:br/>
              <w:t>8、桌子一侧配备一个书挂钩</w:t>
            </w:r>
          </w:p>
          <w:p w:rsidR="00EE6C08" w:rsidRDefault="00EE6C08" w:rsidP="00F85431">
            <w:pPr>
              <w:widowControl/>
              <w:adjustRightInd w:val="0"/>
              <w:snapToGrid w:val="0"/>
              <w:ind w:firstLineChars="0" w:firstLine="0"/>
              <w:textAlignment w:val="top"/>
              <w:rPr>
                <w:rFonts w:ascii="宋体" w:hAnsi="宋体" w:cs="宋体"/>
                <w:bCs/>
                <w:sz w:val="18"/>
                <w:szCs w:val="18"/>
              </w:rPr>
            </w:pPr>
            <w:r>
              <w:rPr>
                <w:rFonts w:ascii="宋体" w:hAnsi="宋体" w:cs="宋体" w:hint="eastAsia"/>
                <w:bCs/>
                <w:sz w:val="18"/>
                <w:szCs w:val="18"/>
              </w:rPr>
              <w:t>二、</w:t>
            </w:r>
            <w:r w:rsidRPr="00F85431">
              <w:rPr>
                <w:rFonts w:ascii="宋体" w:hAnsi="宋体" w:cs="宋体" w:hint="eastAsia"/>
                <w:bCs/>
                <w:sz w:val="18"/>
                <w:szCs w:val="18"/>
              </w:rPr>
              <w:t>学生凳</w:t>
            </w:r>
            <w:r>
              <w:rPr>
                <w:rFonts w:ascii="宋体" w:hAnsi="宋体" w:cs="宋体" w:hint="eastAsia"/>
                <w:bCs/>
                <w:sz w:val="18"/>
                <w:szCs w:val="18"/>
              </w:rPr>
              <w:t>要求</w:t>
            </w:r>
            <w:r w:rsidRPr="00F85431">
              <w:rPr>
                <w:rFonts w:ascii="宋体" w:hAnsi="宋体" w:cs="宋体" w:hint="eastAsia"/>
                <w:bCs/>
                <w:sz w:val="18"/>
                <w:szCs w:val="18"/>
              </w:rPr>
              <w:br/>
              <w:t>1、学生凳尺寸：390mm×280mm×490mm（450 mm）（高）；学生凳与课桌的高差必须保持在300mm（±10mm）；</w:t>
            </w:r>
          </w:p>
          <w:p w:rsidR="00EE6C08" w:rsidRDefault="00EE6C08" w:rsidP="00F85431">
            <w:pPr>
              <w:widowControl/>
              <w:adjustRightInd w:val="0"/>
              <w:snapToGrid w:val="0"/>
              <w:ind w:firstLineChars="0" w:firstLine="0"/>
              <w:textAlignment w:val="top"/>
              <w:rPr>
                <w:rFonts w:ascii="宋体" w:hAnsi="宋体" w:cs="宋体"/>
                <w:bCs/>
                <w:sz w:val="18"/>
                <w:szCs w:val="18"/>
              </w:rPr>
            </w:pPr>
            <w:r>
              <w:rPr>
                <w:rFonts w:ascii="宋体" w:hAnsi="宋体" w:cs="宋体" w:hint="eastAsia"/>
                <w:bCs/>
                <w:sz w:val="18"/>
                <w:szCs w:val="18"/>
              </w:rPr>
              <w:t>2、</w:t>
            </w:r>
            <w:r w:rsidRPr="00F85431">
              <w:rPr>
                <w:rFonts w:ascii="宋体" w:hAnsi="宋体" w:cs="宋体" w:hint="eastAsia"/>
                <w:bCs/>
                <w:sz w:val="18"/>
                <w:szCs w:val="18"/>
              </w:rPr>
              <w:t>凳面材质：凳面采用原包PP工程塑料注塑而成，面子为排骨状，通风。颜色为天蓝色。</w:t>
            </w:r>
          </w:p>
          <w:p w:rsidR="00EE6C08" w:rsidRDefault="00EE6C08" w:rsidP="00F85431">
            <w:pPr>
              <w:widowControl/>
              <w:adjustRightInd w:val="0"/>
              <w:snapToGrid w:val="0"/>
              <w:ind w:firstLineChars="0" w:firstLine="0"/>
              <w:textAlignment w:val="top"/>
              <w:rPr>
                <w:rFonts w:ascii="宋体" w:hAnsi="宋体" w:cs="宋体"/>
                <w:bCs/>
                <w:sz w:val="18"/>
                <w:szCs w:val="18"/>
              </w:rPr>
            </w:pPr>
            <w:r>
              <w:rPr>
                <w:rFonts w:ascii="宋体" w:hAnsi="宋体" w:cs="宋体" w:hint="eastAsia"/>
                <w:bCs/>
                <w:sz w:val="18"/>
                <w:szCs w:val="18"/>
              </w:rPr>
              <w:t>3</w:t>
            </w:r>
            <w:r w:rsidRPr="00F85431">
              <w:rPr>
                <w:rFonts w:ascii="宋体" w:hAnsi="宋体" w:cs="宋体" w:hint="eastAsia"/>
                <w:bCs/>
                <w:sz w:val="18"/>
                <w:szCs w:val="18"/>
              </w:rPr>
              <w:t>、凳架：底脚30*60*1.2mm扁圆管，立柱采用30*60*1.2mm扁圆管与20*50*1.2mm扁圆管，与凳面接触为直径25mm*1.2mm圆管。</w:t>
            </w:r>
          </w:p>
          <w:p w:rsidR="00EE6C08" w:rsidRPr="00F85431" w:rsidRDefault="00EE6C08" w:rsidP="00F85431">
            <w:pPr>
              <w:widowControl/>
              <w:adjustRightInd w:val="0"/>
              <w:snapToGrid w:val="0"/>
              <w:ind w:firstLineChars="0" w:firstLine="0"/>
              <w:textAlignment w:val="top"/>
              <w:rPr>
                <w:rFonts w:ascii="宋体" w:hAnsi="宋体" w:cs="宋体"/>
                <w:bCs/>
                <w:sz w:val="18"/>
                <w:szCs w:val="18"/>
              </w:rPr>
            </w:pPr>
            <w:r>
              <w:rPr>
                <w:rFonts w:ascii="宋体" w:hAnsi="宋体" w:cs="宋体" w:hint="eastAsia"/>
                <w:bCs/>
                <w:sz w:val="18"/>
                <w:szCs w:val="18"/>
              </w:rPr>
              <w:t>4、</w:t>
            </w:r>
            <w:r w:rsidRPr="00F85431">
              <w:rPr>
                <w:rFonts w:ascii="宋体" w:hAnsi="宋体" w:cs="宋体" w:hint="eastAsia"/>
                <w:bCs/>
                <w:sz w:val="18"/>
                <w:szCs w:val="18"/>
              </w:rPr>
              <w:t>脚套：封头及脚套采用PP工程塑料注塑成型，脚套底部加厚处理并且带防滑功能。</w:t>
            </w:r>
          </w:p>
          <w:p w:rsidR="00EE6C08" w:rsidRPr="00F85431" w:rsidRDefault="00EE6C08" w:rsidP="00F85431">
            <w:pPr>
              <w:widowControl/>
              <w:adjustRightInd w:val="0"/>
              <w:snapToGrid w:val="0"/>
              <w:ind w:firstLineChars="0" w:firstLine="0"/>
              <w:textAlignment w:val="top"/>
              <w:rPr>
                <w:rFonts w:ascii="宋体" w:hAnsi="宋体" w:cs="宋体"/>
                <w:bCs/>
                <w:sz w:val="18"/>
                <w:szCs w:val="18"/>
              </w:rPr>
            </w:pPr>
            <w:r>
              <w:rPr>
                <w:rFonts w:ascii="宋体" w:hAnsi="宋体" w:cs="宋体" w:hint="eastAsia"/>
                <w:bCs/>
                <w:sz w:val="18"/>
                <w:szCs w:val="18"/>
              </w:rPr>
              <w:t>5、</w:t>
            </w:r>
            <w:r w:rsidRPr="00F85431">
              <w:rPr>
                <w:rFonts w:ascii="宋体" w:hAnsi="宋体" w:cs="宋体" w:hint="eastAsia"/>
                <w:bCs/>
                <w:sz w:val="18"/>
                <w:szCs w:val="18"/>
              </w:rPr>
              <w:t>组装：各连接部位用国标专用止退螺丝、螺母。</w:t>
            </w:r>
            <w:r w:rsidRPr="00F85431">
              <w:rPr>
                <w:rFonts w:ascii="宋体" w:hAnsi="宋体" w:cs="宋体" w:hint="eastAsia"/>
                <w:bCs/>
                <w:sz w:val="18"/>
                <w:szCs w:val="18"/>
              </w:rPr>
              <w:br/>
            </w:r>
            <w:r>
              <w:rPr>
                <w:rFonts w:ascii="宋体" w:hAnsi="宋体" w:cs="宋体" w:hint="eastAsia"/>
                <w:bCs/>
                <w:sz w:val="18"/>
                <w:szCs w:val="18"/>
              </w:rPr>
              <w:t>6</w:t>
            </w:r>
            <w:r w:rsidRPr="00F85431">
              <w:rPr>
                <w:rFonts w:ascii="宋体" w:hAnsi="宋体" w:cs="宋体" w:hint="eastAsia"/>
                <w:bCs/>
                <w:sz w:val="18"/>
                <w:szCs w:val="18"/>
              </w:rPr>
              <w:t>、钢材表层处理采用酸洗、磷化、表面除锈、喷涂，涂层均匀牢固，无流挂、气泡等缺陷。</w:t>
            </w:r>
          </w:p>
          <w:p w:rsidR="00EE6C08" w:rsidRPr="00F85431" w:rsidRDefault="00EE6C08" w:rsidP="00F85431">
            <w:pPr>
              <w:widowControl/>
              <w:adjustRightInd w:val="0"/>
              <w:snapToGrid w:val="0"/>
              <w:ind w:firstLineChars="0" w:firstLine="0"/>
              <w:textAlignment w:val="top"/>
              <w:rPr>
                <w:rFonts w:ascii="宋体" w:hAnsi="宋体" w:cs="宋体"/>
                <w:bCs/>
                <w:sz w:val="18"/>
                <w:szCs w:val="18"/>
              </w:rPr>
            </w:pPr>
            <w:r>
              <w:rPr>
                <w:rFonts w:ascii="宋体" w:hAnsi="宋体" w:cs="宋体" w:hint="eastAsia"/>
                <w:bCs/>
                <w:sz w:val="18"/>
                <w:szCs w:val="18"/>
              </w:rPr>
              <w:t>7、</w:t>
            </w:r>
            <w:r w:rsidRPr="00F85431">
              <w:rPr>
                <w:rFonts w:ascii="宋体" w:hAnsi="宋体" w:cs="宋体" w:hint="eastAsia"/>
                <w:bCs/>
                <w:sz w:val="18"/>
                <w:szCs w:val="18"/>
              </w:rPr>
              <w:t>要求：所有焊接部位采用二氧化碳保护焊新工艺，焊接表面波纹均匀，焊接处无夹渣、气孔、焊瘤、焊丝咬边和飞溅，保证无脱焊、虚焊、焊穿等现象。保证抗拉压强度不少于40kg/mm2。表面处理：钢制部件表面经磨光去刺去油去锈、酸洗、磷化处理，流水线静电喷塑。桌面、椅面与钢结构之间采用专用螺钉连接。桌脚、椅脚需使用专用的塑料扣件套脚。课桌椅产品质量应符合国家标准和环保要求。</w:t>
            </w:r>
          </w:p>
          <w:p w:rsidR="00EE6C08" w:rsidRDefault="00EE6C08" w:rsidP="00F85431">
            <w:pPr>
              <w:widowControl/>
              <w:adjustRightInd w:val="0"/>
              <w:snapToGrid w:val="0"/>
              <w:ind w:firstLineChars="0" w:firstLine="0"/>
              <w:textAlignment w:val="top"/>
              <w:rPr>
                <w:rFonts w:ascii="宋体" w:hAnsi="宋体" w:cs="宋体"/>
                <w:bCs/>
                <w:sz w:val="18"/>
                <w:szCs w:val="18"/>
              </w:rPr>
            </w:pPr>
            <w:r w:rsidRPr="00F85431">
              <w:rPr>
                <w:rFonts w:ascii="宋体" w:hAnsi="宋体" w:cs="宋体" w:hint="eastAsia"/>
                <w:bCs/>
                <w:sz w:val="18"/>
                <w:szCs w:val="18"/>
              </w:rPr>
              <w:t>三、所有焊接处均必须为满焊。</w:t>
            </w:r>
            <w:r w:rsidRPr="00F85431">
              <w:rPr>
                <w:rFonts w:ascii="宋体" w:hAnsi="宋体" w:cs="宋体" w:hint="eastAsia"/>
                <w:bCs/>
                <w:sz w:val="18"/>
                <w:szCs w:val="18"/>
              </w:rPr>
              <w:br/>
              <w:t>四、上述课桌凳材料、工艺、表面理化性能、力学性能、有害物质限量等方面都必须符合《学校课桌椅功能尺寸》（GB/T 3976）、《课桌椅》（QB/T 4071-2010）等相关国家标准或行业标准。</w:t>
            </w:r>
          </w:p>
        </w:tc>
        <w:tc>
          <w:tcPr>
            <w:tcW w:w="709"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r>
              <w:rPr>
                <w:rFonts w:ascii="宋体" w:hAnsi="宋体" w:cs="宋体" w:hint="eastAsia"/>
                <w:bCs/>
                <w:kern w:val="0"/>
                <w:sz w:val="18"/>
                <w:szCs w:val="18"/>
              </w:rPr>
              <w:lastRenderedPageBreak/>
              <w:t>套</w:t>
            </w:r>
          </w:p>
        </w:tc>
        <w:tc>
          <w:tcPr>
            <w:tcW w:w="709"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r>
              <w:rPr>
                <w:rFonts w:ascii="宋体" w:hAnsi="宋体" w:cs="宋体" w:hint="eastAsia"/>
                <w:bCs/>
                <w:kern w:val="0"/>
                <w:sz w:val="18"/>
                <w:szCs w:val="18"/>
              </w:rPr>
              <w:t>36</w:t>
            </w:r>
          </w:p>
        </w:tc>
        <w:tc>
          <w:tcPr>
            <w:tcW w:w="921"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p>
        </w:tc>
        <w:tc>
          <w:tcPr>
            <w:tcW w:w="922"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p>
        </w:tc>
      </w:tr>
      <w:tr w:rsidR="00EE6C08" w:rsidTr="00DC7212">
        <w:trPr>
          <w:trHeight w:val="90"/>
        </w:trPr>
        <w:tc>
          <w:tcPr>
            <w:tcW w:w="710" w:type="dxa"/>
            <w:vAlign w:val="center"/>
          </w:tcPr>
          <w:p w:rsidR="00EE6C08" w:rsidRDefault="00EE6C08" w:rsidP="00F0798C">
            <w:pPr>
              <w:widowControl/>
              <w:ind w:firstLineChars="0" w:firstLine="0"/>
              <w:jc w:val="center"/>
              <w:textAlignment w:val="center"/>
              <w:rPr>
                <w:rFonts w:ascii="宋体" w:hAnsi="宋体" w:cs="宋体"/>
                <w:bCs/>
                <w:kern w:val="0"/>
                <w:sz w:val="18"/>
                <w:szCs w:val="18"/>
              </w:rPr>
            </w:pPr>
            <w:r>
              <w:rPr>
                <w:rFonts w:ascii="宋体" w:hAnsi="宋体" w:cs="宋体" w:hint="eastAsia"/>
                <w:bCs/>
                <w:kern w:val="0"/>
                <w:sz w:val="18"/>
                <w:szCs w:val="18"/>
              </w:rPr>
              <w:lastRenderedPageBreak/>
              <w:t>18</w:t>
            </w:r>
          </w:p>
        </w:tc>
        <w:tc>
          <w:tcPr>
            <w:tcW w:w="1276" w:type="dxa"/>
            <w:vAlign w:val="center"/>
          </w:tcPr>
          <w:p w:rsidR="00EE6C08" w:rsidRPr="00CC4C87" w:rsidRDefault="00EE6C08" w:rsidP="008C775C">
            <w:pPr>
              <w:widowControl/>
              <w:ind w:firstLineChars="0" w:firstLine="0"/>
              <w:jc w:val="center"/>
              <w:textAlignment w:val="center"/>
              <w:rPr>
                <w:rFonts w:ascii="宋体" w:hAnsi="宋体" w:cs="宋体"/>
                <w:color w:val="000000" w:themeColor="text1"/>
                <w:kern w:val="0"/>
                <w:sz w:val="18"/>
                <w:szCs w:val="18"/>
              </w:rPr>
            </w:pPr>
            <w:r w:rsidRPr="00CC4C87">
              <w:rPr>
                <w:rFonts w:ascii="宋体" w:hAnsi="宋体" w:cs="宋体" w:hint="eastAsia"/>
                <w:color w:val="000000" w:themeColor="text1"/>
                <w:kern w:val="0"/>
                <w:sz w:val="18"/>
                <w:szCs w:val="18"/>
              </w:rPr>
              <w:t>资源管理平台</w:t>
            </w:r>
          </w:p>
          <w:p w:rsidR="00EE6C08" w:rsidRPr="00F85431" w:rsidRDefault="00F02470" w:rsidP="00F85431">
            <w:pPr>
              <w:widowControl/>
              <w:ind w:firstLineChars="0" w:firstLine="0"/>
              <w:jc w:val="center"/>
              <w:textAlignment w:val="top"/>
              <w:rPr>
                <w:rFonts w:ascii="宋体" w:hAnsi="宋体" w:cs="宋体"/>
                <w:bCs/>
                <w:sz w:val="18"/>
                <w:szCs w:val="18"/>
              </w:rPr>
            </w:pPr>
            <w:r>
              <w:rPr>
                <w:rFonts w:ascii="宋体" w:hAnsi="宋体" w:cs="宋体" w:hint="eastAsia"/>
                <w:bCs/>
                <w:sz w:val="18"/>
                <w:szCs w:val="18"/>
              </w:rPr>
              <w:lastRenderedPageBreak/>
              <w:t>专业版</w:t>
            </w:r>
          </w:p>
        </w:tc>
        <w:tc>
          <w:tcPr>
            <w:tcW w:w="9213" w:type="dxa"/>
          </w:tcPr>
          <w:p w:rsidR="00EE6C08" w:rsidRPr="008C775C" w:rsidRDefault="00EE6C08" w:rsidP="008C775C">
            <w:pPr>
              <w:pStyle w:val="afe"/>
              <w:widowControl/>
              <w:numPr>
                <w:ilvl w:val="0"/>
                <w:numId w:val="43"/>
              </w:numPr>
              <w:adjustRightInd w:val="0"/>
              <w:snapToGrid w:val="0"/>
              <w:ind w:firstLineChars="0"/>
              <w:textAlignment w:val="top"/>
              <w:rPr>
                <w:rFonts w:ascii="宋体" w:hAnsi="宋体" w:cs="宋体"/>
                <w:bCs/>
                <w:sz w:val="18"/>
                <w:szCs w:val="18"/>
              </w:rPr>
            </w:pPr>
            <w:r w:rsidRPr="008C775C">
              <w:rPr>
                <w:rFonts w:ascii="宋体" w:hAnsi="宋体" w:cs="宋体"/>
                <w:bCs/>
                <w:sz w:val="18"/>
                <w:szCs w:val="18"/>
              </w:rPr>
              <w:lastRenderedPageBreak/>
              <w:t>系统采用</w:t>
            </w:r>
            <w:r w:rsidRPr="008C775C">
              <w:rPr>
                <w:rFonts w:ascii="宋体" w:hAnsi="宋体" w:cs="宋体" w:hint="eastAsia"/>
                <w:bCs/>
                <w:sz w:val="18"/>
                <w:szCs w:val="18"/>
              </w:rPr>
              <w:t>B/S</w:t>
            </w:r>
            <w:r w:rsidRPr="008C775C">
              <w:rPr>
                <w:rFonts w:ascii="宋体" w:hAnsi="宋体" w:cs="宋体"/>
                <w:bCs/>
                <w:sz w:val="18"/>
                <w:szCs w:val="18"/>
              </w:rPr>
              <w:t>架构，用户通过浏览器可</w:t>
            </w:r>
            <w:r w:rsidRPr="008C775C">
              <w:rPr>
                <w:rFonts w:ascii="宋体" w:hAnsi="宋体" w:cs="宋体" w:hint="eastAsia"/>
                <w:bCs/>
                <w:sz w:val="18"/>
                <w:szCs w:val="18"/>
              </w:rPr>
              <w:t>直接</w:t>
            </w:r>
            <w:r w:rsidRPr="008C775C">
              <w:rPr>
                <w:rFonts w:ascii="宋体" w:hAnsi="宋体" w:cs="宋体"/>
                <w:bCs/>
                <w:sz w:val="18"/>
                <w:szCs w:val="18"/>
              </w:rPr>
              <w:t>使用；</w:t>
            </w:r>
          </w:p>
          <w:p w:rsidR="00EE6C08" w:rsidRPr="008C775C" w:rsidRDefault="00EE6C08" w:rsidP="008C775C">
            <w:pPr>
              <w:pStyle w:val="afe"/>
              <w:widowControl/>
              <w:numPr>
                <w:ilvl w:val="0"/>
                <w:numId w:val="43"/>
              </w:numPr>
              <w:adjustRightInd w:val="0"/>
              <w:snapToGrid w:val="0"/>
              <w:ind w:firstLineChars="0"/>
              <w:textAlignment w:val="top"/>
              <w:rPr>
                <w:rFonts w:ascii="宋体" w:hAnsi="宋体" w:cs="宋体"/>
                <w:bCs/>
                <w:sz w:val="18"/>
                <w:szCs w:val="18"/>
              </w:rPr>
            </w:pPr>
            <w:r w:rsidRPr="008C775C">
              <w:rPr>
                <w:rFonts w:ascii="宋体" w:hAnsi="宋体" w:cs="宋体"/>
                <w:bCs/>
                <w:sz w:val="18"/>
                <w:szCs w:val="18"/>
              </w:rPr>
              <w:t>平台</w:t>
            </w:r>
            <w:r w:rsidRPr="008C775C">
              <w:rPr>
                <w:rFonts w:ascii="宋体" w:hAnsi="宋体" w:cs="宋体" w:hint="eastAsia"/>
                <w:bCs/>
                <w:sz w:val="18"/>
                <w:szCs w:val="18"/>
              </w:rPr>
              <w:t>模块</w:t>
            </w:r>
            <w:r w:rsidRPr="008C775C">
              <w:rPr>
                <w:rFonts w:ascii="宋体" w:hAnsi="宋体" w:cs="宋体"/>
                <w:bCs/>
                <w:sz w:val="18"/>
                <w:szCs w:val="18"/>
              </w:rPr>
              <w:t>含</w:t>
            </w:r>
            <w:r w:rsidRPr="008C775C">
              <w:rPr>
                <w:rFonts w:ascii="宋体" w:hAnsi="宋体" w:cs="宋体" w:hint="eastAsia"/>
                <w:bCs/>
                <w:sz w:val="18"/>
                <w:szCs w:val="18"/>
              </w:rPr>
              <w:t>首页、</w:t>
            </w:r>
            <w:r w:rsidRPr="008C775C">
              <w:rPr>
                <w:rFonts w:ascii="宋体" w:hAnsi="宋体" w:cs="宋体"/>
                <w:bCs/>
                <w:sz w:val="18"/>
                <w:szCs w:val="18"/>
              </w:rPr>
              <w:t>资源库、微课</w:t>
            </w:r>
            <w:r w:rsidRPr="008C775C">
              <w:rPr>
                <w:rFonts w:ascii="宋体" w:hAnsi="宋体" w:cs="宋体" w:hint="eastAsia"/>
                <w:bCs/>
                <w:sz w:val="18"/>
                <w:szCs w:val="18"/>
              </w:rPr>
              <w:t>、</w:t>
            </w:r>
            <w:r w:rsidRPr="008C775C">
              <w:rPr>
                <w:rFonts w:ascii="宋体" w:hAnsi="宋体" w:cs="宋体"/>
                <w:bCs/>
                <w:sz w:val="18"/>
                <w:szCs w:val="18"/>
              </w:rPr>
              <w:t>优课、精品专辑、公开课、教师空间、校园动态、</w:t>
            </w:r>
            <w:r w:rsidRPr="008C775C">
              <w:rPr>
                <w:rFonts w:ascii="宋体" w:hAnsi="宋体" w:cs="宋体" w:hint="eastAsia"/>
                <w:bCs/>
                <w:sz w:val="18"/>
                <w:szCs w:val="18"/>
              </w:rPr>
              <w:t>学校</w:t>
            </w:r>
            <w:r w:rsidRPr="008C775C">
              <w:rPr>
                <w:rFonts w:ascii="宋体" w:hAnsi="宋体" w:cs="宋体"/>
                <w:bCs/>
                <w:sz w:val="18"/>
                <w:szCs w:val="18"/>
              </w:rPr>
              <w:t>管理</w:t>
            </w:r>
            <w:r w:rsidRPr="008C775C">
              <w:rPr>
                <w:rFonts w:ascii="宋体" w:hAnsi="宋体" w:cs="宋体" w:hint="eastAsia"/>
                <w:bCs/>
                <w:sz w:val="18"/>
                <w:szCs w:val="18"/>
              </w:rPr>
              <w:t>、</w:t>
            </w:r>
            <w:r w:rsidRPr="008C775C">
              <w:rPr>
                <w:rFonts w:ascii="宋体" w:hAnsi="宋体" w:cs="宋体"/>
                <w:bCs/>
                <w:sz w:val="18"/>
                <w:szCs w:val="18"/>
              </w:rPr>
              <w:t>个人</w:t>
            </w:r>
            <w:r w:rsidRPr="008C775C">
              <w:rPr>
                <w:rFonts w:ascii="宋体" w:hAnsi="宋体" w:cs="宋体" w:hint="eastAsia"/>
                <w:bCs/>
                <w:sz w:val="18"/>
                <w:szCs w:val="18"/>
              </w:rPr>
              <w:t>中心</w:t>
            </w:r>
            <w:r w:rsidRPr="008C775C">
              <w:rPr>
                <w:rFonts w:ascii="宋体" w:hAnsi="宋体" w:cs="宋体"/>
                <w:bCs/>
                <w:sz w:val="18"/>
                <w:szCs w:val="18"/>
              </w:rPr>
              <w:t>等应用</w:t>
            </w:r>
            <w:r w:rsidRPr="008C775C">
              <w:rPr>
                <w:rFonts w:ascii="宋体" w:hAnsi="宋体" w:cs="宋体"/>
                <w:bCs/>
                <w:sz w:val="18"/>
                <w:szCs w:val="18"/>
              </w:rPr>
              <w:lastRenderedPageBreak/>
              <w:t>模块；</w:t>
            </w:r>
          </w:p>
          <w:p w:rsidR="00EE6C08" w:rsidRPr="008C775C" w:rsidRDefault="00EE6C08" w:rsidP="008C775C">
            <w:pPr>
              <w:pStyle w:val="afe"/>
              <w:widowControl/>
              <w:numPr>
                <w:ilvl w:val="0"/>
                <w:numId w:val="43"/>
              </w:numPr>
              <w:adjustRightInd w:val="0"/>
              <w:snapToGrid w:val="0"/>
              <w:ind w:firstLineChars="0"/>
              <w:textAlignment w:val="top"/>
              <w:rPr>
                <w:rFonts w:ascii="宋体" w:hAnsi="宋体" w:cs="宋体"/>
                <w:bCs/>
                <w:sz w:val="18"/>
                <w:szCs w:val="18"/>
              </w:rPr>
            </w:pPr>
            <w:r w:rsidRPr="008C775C">
              <w:rPr>
                <w:rFonts w:ascii="宋体" w:hAnsi="宋体" w:cs="宋体" w:hint="eastAsia"/>
                <w:bCs/>
                <w:sz w:val="18"/>
                <w:szCs w:val="18"/>
              </w:rPr>
              <w:t>首页展示导航栏、横幅图、资源统计、热门课程、正在直播、校园动态、教师空间、友情链接、注册、登录、版权声明等；</w:t>
            </w:r>
          </w:p>
          <w:p w:rsidR="00EE6C08" w:rsidRPr="008C775C" w:rsidRDefault="00EE6C08" w:rsidP="008C775C">
            <w:pPr>
              <w:pStyle w:val="afe"/>
              <w:widowControl/>
              <w:numPr>
                <w:ilvl w:val="0"/>
                <w:numId w:val="43"/>
              </w:numPr>
              <w:adjustRightInd w:val="0"/>
              <w:snapToGrid w:val="0"/>
              <w:ind w:firstLineChars="0"/>
              <w:textAlignment w:val="top"/>
              <w:rPr>
                <w:rFonts w:ascii="宋体" w:hAnsi="宋体" w:cs="宋体"/>
                <w:bCs/>
                <w:sz w:val="18"/>
                <w:szCs w:val="18"/>
              </w:rPr>
            </w:pPr>
            <w:r w:rsidRPr="008C775C">
              <w:rPr>
                <w:rFonts w:ascii="宋体" w:hAnsi="宋体" w:cs="宋体" w:hint="eastAsia"/>
                <w:bCs/>
                <w:sz w:val="18"/>
                <w:szCs w:val="18"/>
              </w:rPr>
              <w:t>首页直观展示平台内微课、优课、文档和老师数量的分类统计数据；呈现学校的直播和直播预告信息、校园动态预览信息、教师空间预览信息、友情链接信息；</w:t>
            </w:r>
          </w:p>
          <w:p w:rsidR="00EE6C08" w:rsidRPr="008C775C" w:rsidRDefault="00EE6C08" w:rsidP="008C775C">
            <w:pPr>
              <w:pStyle w:val="afe"/>
              <w:widowControl/>
              <w:numPr>
                <w:ilvl w:val="0"/>
                <w:numId w:val="43"/>
              </w:numPr>
              <w:adjustRightInd w:val="0"/>
              <w:snapToGrid w:val="0"/>
              <w:ind w:firstLineChars="0"/>
              <w:textAlignment w:val="top"/>
              <w:rPr>
                <w:rFonts w:ascii="宋体" w:hAnsi="宋体" w:cs="宋体"/>
                <w:bCs/>
                <w:sz w:val="18"/>
                <w:szCs w:val="18"/>
              </w:rPr>
            </w:pPr>
            <w:r w:rsidRPr="008C775C">
              <w:rPr>
                <w:rFonts w:ascii="宋体" w:hAnsi="宋体" w:cs="宋体" w:hint="eastAsia"/>
                <w:bCs/>
                <w:sz w:val="18"/>
                <w:szCs w:val="18"/>
              </w:rPr>
              <w:t>管理员对教师用户发布的视频、课件等资源审核后，</w:t>
            </w:r>
            <w:r w:rsidRPr="008C775C">
              <w:rPr>
                <w:rFonts w:ascii="宋体" w:hAnsi="宋体" w:cs="宋体"/>
                <w:bCs/>
                <w:sz w:val="18"/>
                <w:szCs w:val="18"/>
              </w:rPr>
              <w:t>可以</w:t>
            </w:r>
            <w:r w:rsidRPr="008C775C">
              <w:rPr>
                <w:rFonts w:ascii="宋体" w:hAnsi="宋体" w:cs="宋体" w:hint="eastAsia"/>
                <w:bCs/>
                <w:sz w:val="18"/>
                <w:szCs w:val="18"/>
              </w:rPr>
              <w:t>展示在平台上；所有用户可以对所有资源进行点播、打分、评论、分享、收藏等；</w:t>
            </w:r>
          </w:p>
          <w:p w:rsidR="00EE6C08" w:rsidRPr="008C775C" w:rsidRDefault="00EE6C08" w:rsidP="008C775C">
            <w:pPr>
              <w:pStyle w:val="afe"/>
              <w:widowControl/>
              <w:numPr>
                <w:ilvl w:val="0"/>
                <w:numId w:val="43"/>
              </w:numPr>
              <w:adjustRightInd w:val="0"/>
              <w:snapToGrid w:val="0"/>
              <w:ind w:firstLineChars="0"/>
              <w:textAlignment w:val="top"/>
              <w:rPr>
                <w:rFonts w:ascii="宋体" w:hAnsi="宋体" w:cs="宋体"/>
                <w:bCs/>
                <w:sz w:val="18"/>
                <w:szCs w:val="18"/>
              </w:rPr>
            </w:pPr>
            <w:r w:rsidRPr="008C775C">
              <w:rPr>
                <w:rFonts w:ascii="宋体" w:hAnsi="宋体" w:cs="宋体" w:hint="eastAsia"/>
                <w:bCs/>
                <w:sz w:val="18"/>
                <w:szCs w:val="18"/>
              </w:rPr>
              <w:t>资源库按照年级、学科、章节、知识、类型、筛选条件、列表视频等归类；可以按照最新、最高人气和最高评分方式展示；</w:t>
            </w:r>
          </w:p>
          <w:p w:rsidR="00EE6C08" w:rsidRPr="008C775C" w:rsidRDefault="00EE6C08" w:rsidP="008C775C">
            <w:pPr>
              <w:pStyle w:val="afe"/>
              <w:widowControl/>
              <w:numPr>
                <w:ilvl w:val="0"/>
                <w:numId w:val="43"/>
              </w:numPr>
              <w:adjustRightInd w:val="0"/>
              <w:snapToGrid w:val="0"/>
              <w:ind w:firstLineChars="0"/>
              <w:textAlignment w:val="top"/>
              <w:rPr>
                <w:rFonts w:ascii="宋体" w:hAnsi="宋体" w:cs="宋体"/>
                <w:bCs/>
                <w:sz w:val="18"/>
                <w:szCs w:val="18"/>
              </w:rPr>
            </w:pPr>
            <w:r w:rsidRPr="008C775C">
              <w:rPr>
                <w:rFonts w:ascii="宋体" w:hAnsi="宋体" w:cs="宋体" w:hint="eastAsia"/>
                <w:bCs/>
                <w:sz w:val="18"/>
                <w:szCs w:val="18"/>
              </w:rPr>
              <w:t>平台</w:t>
            </w:r>
            <w:r w:rsidRPr="008C775C">
              <w:rPr>
                <w:rFonts w:ascii="宋体" w:hAnsi="宋体" w:cs="宋体"/>
                <w:bCs/>
                <w:sz w:val="18"/>
                <w:szCs w:val="18"/>
              </w:rPr>
              <w:t>按照年级、学科、章节、知识、</w:t>
            </w:r>
            <w:r w:rsidRPr="008C775C">
              <w:rPr>
                <w:rFonts w:ascii="宋体" w:hAnsi="宋体" w:cs="宋体" w:hint="eastAsia"/>
                <w:bCs/>
                <w:sz w:val="18"/>
                <w:szCs w:val="18"/>
              </w:rPr>
              <w:t>筛选条件、列表视频等对</w:t>
            </w:r>
            <w:r w:rsidRPr="008C775C">
              <w:rPr>
                <w:rFonts w:ascii="宋体" w:hAnsi="宋体" w:cs="宋体"/>
                <w:bCs/>
                <w:sz w:val="18"/>
                <w:szCs w:val="18"/>
              </w:rPr>
              <w:t>微课视频资源归类；</w:t>
            </w:r>
            <w:r w:rsidRPr="008C775C">
              <w:rPr>
                <w:rFonts w:ascii="宋体" w:hAnsi="宋体" w:cs="宋体" w:hint="eastAsia"/>
                <w:bCs/>
                <w:sz w:val="18"/>
                <w:szCs w:val="18"/>
              </w:rPr>
              <w:t>可以</w:t>
            </w:r>
            <w:r w:rsidRPr="008C775C">
              <w:rPr>
                <w:rFonts w:ascii="宋体" w:hAnsi="宋体" w:cs="宋体"/>
                <w:bCs/>
                <w:sz w:val="18"/>
                <w:szCs w:val="18"/>
              </w:rPr>
              <w:t>按照最新、最高人气</w:t>
            </w:r>
            <w:r w:rsidRPr="008C775C">
              <w:rPr>
                <w:rFonts w:ascii="宋体" w:hAnsi="宋体" w:cs="宋体" w:hint="eastAsia"/>
                <w:bCs/>
                <w:sz w:val="18"/>
                <w:szCs w:val="18"/>
              </w:rPr>
              <w:t>和</w:t>
            </w:r>
            <w:r w:rsidRPr="008C775C">
              <w:rPr>
                <w:rFonts w:ascii="宋体" w:hAnsi="宋体" w:cs="宋体"/>
                <w:bCs/>
                <w:sz w:val="18"/>
                <w:szCs w:val="18"/>
              </w:rPr>
              <w:t>最高评分方式</w:t>
            </w:r>
            <w:r w:rsidRPr="008C775C">
              <w:rPr>
                <w:rFonts w:ascii="宋体" w:hAnsi="宋体" w:cs="宋体" w:hint="eastAsia"/>
                <w:bCs/>
                <w:sz w:val="18"/>
                <w:szCs w:val="18"/>
              </w:rPr>
              <w:t>展示</w:t>
            </w:r>
            <w:r w:rsidRPr="008C775C">
              <w:rPr>
                <w:rFonts w:ascii="宋体" w:hAnsi="宋体" w:cs="宋体"/>
                <w:bCs/>
                <w:sz w:val="18"/>
                <w:szCs w:val="18"/>
              </w:rPr>
              <w:t>；</w:t>
            </w:r>
          </w:p>
          <w:p w:rsidR="00EE6C08" w:rsidRPr="008C775C" w:rsidRDefault="00EE6C08" w:rsidP="008C775C">
            <w:pPr>
              <w:pStyle w:val="afe"/>
              <w:widowControl/>
              <w:numPr>
                <w:ilvl w:val="0"/>
                <w:numId w:val="43"/>
              </w:numPr>
              <w:adjustRightInd w:val="0"/>
              <w:snapToGrid w:val="0"/>
              <w:ind w:firstLineChars="0"/>
              <w:textAlignment w:val="top"/>
              <w:rPr>
                <w:rFonts w:ascii="宋体" w:hAnsi="宋体" w:cs="宋体"/>
                <w:bCs/>
                <w:sz w:val="18"/>
                <w:szCs w:val="18"/>
              </w:rPr>
            </w:pPr>
            <w:r w:rsidRPr="008C775C">
              <w:rPr>
                <w:rFonts w:ascii="宋体" w:hAnsi="宋体" w:cs="宋体" w:hint="eastAsia"/>
                <w:bCs/>
                <w:sz w:val="18"/>
                <w:szCs w:val="18"/>
              </w:rPr>
              <w:t>平台</w:t>
            </w:r>
            <w:r w:rsidRPr="008C775C">
              <w:rPr>
                <w:rFonts w:ascii="宋体" w:hAnsi="宋体" w:cs="宋体"/>
                <w:bCs/>
                <w:sz w:val="18"/>
                <w:szCs w:val="18"/>
              </w:rPr>
              <w:t>精品专辑</w:t>
            </w:r>
            <w:r w:rsidRPr="008C775C">
              <w:rPr>
                <w:rFonts w:ascii="宋体" w:hAnsi="宋体" w:cs="宋体" w:hint="eastAsia"/>
                <w:bCs/>
                <w:sz w:val="18"/>
                <w:szCs w:val="18"/>
              </w:rPr>
              <w:t>的内容需</w:t>
            </w:r>
            <w:r w:rsidRPr="008C775C">
              <w:rPr>
                <w:rFonts w:ascii="宋体" w:hAnsi="宋体" w:cs="宋体"/>
                <w:bCs/>
                <w:sz w:val="18"/>
                <w:szCs w:val="18"/>
              </w:rPr>
              <w:t>含</w:t>
            </w:r>
            <w:r w:rsidRPr="008C775C">
              <w:rPr>
                <w:rFonts w:ascii="宋体" w:hAnsi="宋体" w:cs="宋体" w:hint="eastAsia"/>
                <w:bCs/>
                <w:sz w:val="18"/>
                <w:szCs w:val="18"/>
              </w:rPr>
              <w:t>优课、微课、文档及图片等资源；专辑资源按</w:t>
            </w:r>
            <w:r w:rsidRPr="008C775C">
              <w:rPr>
                <w:rFonts w:ascii="宋体" w:hAnsi="宋体" w:cs="宋体"/>
                <w:bCs/>
                <w:sz w:val="18"/>
                <w:szCs w:val="18"/>
              </w:rPr>
              <w:t>年级、学科、章节、知识、</w:t>
            </w:r>
            <w:r w:rsidRPr="008C775C">
              <w:rPr>
                <w:rFonts w:ascii="宋体" w:hAnsi="宋体" w:cs="宋体" w:hint="eastAsia"/>
                <w:bCs/>
                <w:sz w:val="18"/>
                <w:szCs w:val="18"/>
              </w:rPr>
              <w:t>筛选条件、专辑列表等</w:t>
            </w:r>
            <w:r w:rsidRPr="008C775C">
              <w:rPr>
                <w:rFonts w:ascii="宋体" w:hAnsi="宋体" w:cs="宋体"/>
                <w:bCs/>
                <w:sz w:val="18"/>
                <w:szCs w:val="18"/>
              </w:rPr>
              <w:t>归类；</w:t>
            </w:r>
          </w:p>
          <w:p w:rsidR="00EE6C08" w:rsidRPr="008C775C" w:rsidRDefault="00EE6C08" w:rsidP="008C775C">
            <w:pPr>
              <w:pStyle w:val="afe"/>
              <w:widowControl/>
              <w:numPr>
                <w:ilvl w:val="0"/>
                <w:numId w:val="43"/>
              </w:numPr>
              <w:adjustRightInd w:val="0"/>
              <w:snapToGrid w:val="0"/>
              <w:ind w:firstLineChars="0"/>
              <w:textAlignment w:val="top"/>
              <w:rPr>
                <w:rFonts w:ascii="宋体" w:hAnsi="宋体" w:cs="宋体"/>
                <w:bCs/>
                <w:sz w:val="18"/>
                <w:szCs w:val="18"/>
              </w:rPr>
            </w:pPr>
            <w:r w:rsidRPr="008C775C">
              <w:rPr>
                <w:rFonts w:ascii="宋体" w:hAnsi="宋体" w:cs="宋体" w:hint="eastAsia"/>
                <w:bCs/>
                <w:sz w:val="18"/>
                <w:szCs w:val="18"/>
              </w:rPr>
              <w:t>公开课需含视频直播、直播预告、课程详情、发表评论和历史直播等信息；公开课可以通过微信、</w:t>
            </w:r>
            <w:r w:rsidRPr="008C775C">
              <w:rPr>
                <w:rFonts w:ascii="宋体" w:hAnsi="宋体" w:cs="宋体"/>
                <w:bCs/>
                <w:sz w:val="18"/>
                <w:szCs w:val="18"/>
              </w:rPr>
              <w:t>QQ</w:t>
            </w:r>
            <w:r w:rsidRPr="008C775C">
              <w:rPr>
                <w:rFonts w:ascii="宋体" w:hAnsi="宋体" w:cs="宋体" w:hint="eastAsia"/>
                <w:bCs/>
                <w:sz w:val="18"/>
                <w:szCs w:val="18"/>
              </w:rPr>
              <w:t>、微博等软件</w:t>
            </w:r>
            <w:r w:rsidRPr="008C775C">
              <w:rPr>
                <w:rFonts w:ascii="宋体" w:hAnsi="宋体" w:cs="宋体"/>
                <w:bCs/>
                <w:sz w:val="18"/>
                <w:szCs w:val="18"/>
              </w:rPr>
              <w:t>推送分享。公开课</w:t>
            </w:r>
            <w:r w:rsidRPr="008C775C">
              <w:rPr>
                <w:rFonts w:ascii="宋体" w:hAnsi="宋体" w:cs="宋体" w:hint="eastAsia"/>
                <w:bCs/>
                <w:sz w:val="18"/>
                <w:szCs w:val="18"/>
              </w:rPr>
              <w:t>过程中，可以文字点评，查看其他用户的</w:t>
            </w:r>
            <w:r w:rsidRPr="008C775C">
              <w:rPr>
                <w:rFonts w:ascii="宋体" w:hAnsi="宋体" w:cs="宋体"/>
                <w:bCs/>
                <w:sz w:val="18"/>
                <w:szCs w:val="18"/>
              </w:rPr>
              <w:t>评论</w:t>
            </w:r>
            <w:r w:rsidRPr="008C775C">
              <w:rPr>
                <w:rFonts w:ascii="宋体" w:hAnsi="宋体" w:cs="宋体" w:hint="eastAsia"/>
                <w:bCs/>
                <w:sz w:val="18"/>
                <w:szCs w:val="18"/>
              </w:rPr>
              <w:t>；</w:t>
            </w:r>
          </w:p>
          <w:p w:rsidR="00EE6C08" w:rsidRPr="008C775C" w:rsidRDefault="00EE6C08" w:rsidP="008C775C">
            <w:pPr>
              <w:pStyle w:val="afe"/>
              <w:widowControl/>
              <w:numPr>
                <w:ilvl w:val="0"/>
                <w:numId w:val="43"/>
              </w:numPr>
              <w:adjustRightInd w:val="0"/>
              <w:snapToGrid w:val="0"/>
              <w:ind w:firstLineChars="0"/>
              <w:textAlignment w:val="top"/>
              <w:rPr>
                <w:rFonts w:ascii="宋体" w:hAnsi="宋体" w:cs="宋体"/>
                <w:bCs/>
                <w:sz w:val="18"/>
                <w:szCs w:val="18"/>
              </w:rPr>
            </w:pPr>
            <w:r w:rsidRPr="008C775C">
              <w:rPr>
                <w:rFonts w:ascii="宋体" w:hAnsi="宋体" w:cs="宋体" w:hint="eastAsia"/>
                <w:bCs/>
                <w:sz w:val="18"/>
                <w:szCs w:val="18"/>
              </w:rPr>
              <w:t>教师空间的内容需含年级、学科、筛选条件、空间列表等信息；空间列表包含资源、关注、访问数、个人档案、最近访客、说说展示及评论、资源列表、专注者、关注等，</w:t>
            </w:r>
            <w:r w:rsidRPr="008C775C">
              <w:rPr>
                <w:rFonts w:ascii="宋体" w:hAnsi="宋体" w:cs="宋体"/>
                <w:bCs/>
                <w:sz w:val="18"/>
                <w:szCs w:val="18"/>
              </w:rPr>
              <w:t>用户</w:t>
            </w:r>
            <w:r w:rsidRPr="008C775C">
              <w:rPr>
                <w:rFonts w:ascii="宋体" w:hAnsi="宋体" w:cs="宋体" w:hint="eastAsia"/>
                <w:bCs/>
                <w:sz w:val="18"/>
                <w:szCs w:val="18"/>
              </w:rPr>
              <w:t>可以发布含有图片、</w:t>
            </w:r>
            <w:r w:rsidRPr="008C775C">
              <w:rPr>
                <w:rFonts w:ascii="宋体" w:hAnsi="宋体" w:cs="宋体"/>
                <w:bCs/>
                <w:sz w:val="18"/>
                <w:szCs w:val="18"/>
              </w:rPr>
              <w:t>视频</w:t>
            </w:r>
            <w:r w:rsidRPr="008C775C">
              <w:rPr>
                <w:rFonts w:ascii="宋体" w:hAnsi="宋体" w:cs="宋体" w:hint="eastAsia"/>
                <w:bCs/>
                <w:sz w:val="18"/>
                <w:szCs w:val="18"/>
              </w:rPr>
              <w:t>的说说，还可以删除已发布的说说；以最高人气和最多资源两种方式展示所有老师；</w:t>
            </w:r>
          </w:p>
          <w:p w:rsidR="00EE6C08" w:rsidRPr="008C775C" w:rsidRDefault="00EE6C08" w:rsidP="008C775C">
            <w:pPr>
              <w:pStyle w:val="afe"/>
              <w:widowControl/>
              <w:numPr>
                <w:ilvl w:val="0"/>
                <w:numId w:val="43"/>
              </w:numPr>
              <w:adjustRightInd w:val="0"/>
              <w:snapToGrid w:val="0"/>
              <w:ind w:firstLineChars="0"/>
              <w:textAlignment w:val="top"/>
              <w:rPr>
                <w:rFonts w:ascii="宋体" w:hAnsi="宋体" w:cs="宋体"/>
                <w:bCs/>
                <w:sz w:val="18"/>
                <w:szCs w:val="18"/>
              </w:rPr>
            </w:pPr>
            <w:r w:rsidRPr="008C775C">
              <w:rPr>
                <w:rFonts w:ascii="宋体" w:hAnsi="宋体" w:cs="宋体" w:hint="eastAsia"/>
                <w:bCs/>
                <w:sz w:val="18"/>
                <w:szCs w:val="18"/>
              </w:rPr>
              <w:t>校园动态模块需能够展示学校</w:t>
            </w:r>
            <w:r w:rsidRPr="008C775C">
              <w:rPr>
                <w:rFonts w:ascii="宋体" w:hAnsi="宋体" w:cs="宋体"/>
                <w:bCs/>
                <w:sz w:val="18"/>
                <w:szCs w:val="18"/>
              </w:rPr>
              <w:t>发布的消息通知</w:t>
            </w:r>
            <w:r w:rsidRPr="008C775C">
              <w:rPr>
                <w:rFonts w:ascii="宋体" w:hAnsi="宋体" w:cs="宋体" w:hint="eastAsia"/>
                <w:bCs/>
                <w:sz w:val="18"/>
                <w:szCs w:val="18"/>
              </w:rPr>
              <w:t>、</w:t>
            </w:r>
            <w:r w:rsidRPr="008C775C">
              <w:rPr>
                <w:rFonts w:ascii="宋体" w:hAnsi="宋体" w:cs="宋体"/>
                <w:bCs/>
                <w:sz w:val="18"/>
                <w:szCs w:val="18"/>
              </w:rPr>
              <w:t>重要公告等</w:t>
            </w:r>
            <w:r w:rsidRPr="008C775C">
              <w:rPr>
                <w:rFonts w:ascii="宋体" w:hAnsi="宋体" w:cs="宋体" w:hint="eastAsia"/>
                <w:bCs/>
                <w:sz w:val="18"/>
                <w:szCs w:val="18"/>
              </w:rPr>
              <w:t>；</w:t>
            </w:r>
          </w:p>
          <w:p w:rsidR="00EE6C08" w:rsidRPr="008C775C" w:rsidRDefault="00EE6C08" w:rsidP="008C775C">
            <w:pPr>
              <w:pStyle w:val="afe"/>
              <w:widowControl/>
              <w:numPr>
                <w:ilvl w:val="0"/>
                <w:numId w:val="43"/>
              </w:numPr>
              <w:adjustRightInd w:val="0"/>
              <w:snapToGrid w:val="0"/>
              <w:ind w:firstLineChars="0"/>
              <w:textAlignment w:val="top"/>
              <w:rPr>
                <w:rFonts w:ascii="宋体" w:hAnsi="宋体" w:cs="宋体"/>
                <w:bCs/>
                <w:sz w:val="18"/>
                <w:szCs w:val="18"/>
              </w:rPr>
            </w:pPr>
            <w:r w:rsidRPr="008C775C">
              <w:rPr>
                <w:rFonts w:ascii="宋体" w:hAnsi="宋体" w:cs="宋体" w:hint="eastAsia"/>
                <w:bCs/>
                <w:sz w:val="18"/>
                <w:szCs w:val="18"/>
              </w:rPr>
              <w:t>学校管理模块需含学校信息、系统管理、用户管理、资源管理、公开课、互动教室、教室空间审核、校园动态、云统计、</w:t>
            </w:r>
            <w:r w:rsidRPr="008C775C">
              <w:rPr>
                <w:rFonts w:ascii="宋体" w:hAnsi="宋体" w:cs="宋体"/>
                <w:bCs/>
                <w:sz w:val="18"/>
                <w:szCs w:val="18"/>
              </w:rPr>
              <w:t>平安</w:t>
            </w:r>
            <w:r w:rsidRPr="008C775C">
              <w:rPr>
                <w:rFonts w:ascii="宋体" w:hAnsi="宋体" w:cs="宋体" w:hint="eastAsia"/>
                <w:bCs/>
                <w:sz w:val="18"/>
                <w:szCs w:val="18"/>
              </w:rPr>
              <w:t>校园；</w:t>
            </w:r>
          </w:p>
          <w:p w:rsidR="00EE6C08" w:rsidRPr="00F85431" w:rsidRDefault="00EE6C08" w:rsidP="008C775C">
            <w:pPr>
              <w:pStyle w:val="afe"/>
              <w:widowControl/>
              <w:numPr>
                <w:ilvl w:val="0"/>
                <w:numId w:val="43"/>
              </w:numPr>
              <w:adjustRightInd w:val="0"/>
              <w:snapToGrid w:val="0"/>
              <w:spacing w:line="360" w:lineRule="auto"/>
              <w:ind w:firstLineChars="0"/>
              <w:textAlignment w:val="top"/>
              <w:rPr>
                <w:rFonts w:ascii="宋体" w:hAnsi="宋体" w:cs="宋体"/>
                <w:bCs/>
                <w:sz w:val="18"/>
                <w:szCs w:val="18"/>
              </w:rPr>
            </w:pPr>
            <w:r w:rsidRPr="00F85431">
              <w:rPr>
                <w:rFonts w:ascii="宋体" w:hAnsi="宋体" w:cs="宋体" w:hint="eastAsia"/>
                <w:bCs/>
                <w:sz w:val="18"/>
                <w:szCs w:val="18"/>
              </w:rPr>
              <w:t>管理员能够对学校基本信息、信息配置等设置；</w:t>
            </w:r>
          </w:p>
          <w:p w:rsidR="00EE6C08" w:rsidRPr="008C775C" w:rsidRDefault="00EE6C08" w:rsidP="008C775C">
            <w:pPr>
              <w:pStyle w:val="afe"/>
              <w:widowControl/>
              <w:numPr>
                <w:ilvl w:val="0"/>
                <w:numId w:val="43"/>
              </w:numPr>
              <w:adjustRightInd w:val="0"/>
              <w:snapToGrid w:val="0"/>
              <w:ind w:firstLineChars="0"/>
              <w:textAlignment w:val="top"/>
              <w:rPr>
                <w:rFonts w:ascii="宋体" w:hAnsi="宋体" w:cs="宋体"/>
                <w:bCs/>
                <w:sz w:val="18"/>
                <w:szCs w:val="18"/>
              </w:rPr>
            </w:pPr>
            <w:r w:rsidRPr="008C775C">
              <w:rPr>
                <w:rFonts w:ascii="宋体" w:hAnsi="宋体" w:cs="宋体" w:hint="eastAsia"/>
                <w:bCs/>
                <w:sz w:val="18"/>
                <w:szCs w:val="18"/>
              </w:rPr>
              <w:t>管理员可以对系统管理各项功能维护；</w:t>
            </w:r>
            <w:r w:rsidRPr="008C775C">
              <w:rPr>
                <w:rFonts w:ascii="宋体" w:hAnsi="宋体" w:cs="宋体"/>
                <w:bCs/>
                <w:sz w:val="18"/>
                <w:szCs w:val="18"/>
              </w:rPr>
              <w:t>系统</w:t>
            </w:r>
            <w:r w:rsidRPr="008C775C">
              <w:rPr>
                <w:rFonts w:ascii="宋体" w:hAnsi="宋体" w:cs="宋体" w:hint="eastAsia"/>
                <w:bCs/>
                <w:sz w:val="18"/>
                <w:szCs w:val="18"/>
              </w:rPr>
              <w:t>管理需含首页配置、学科管理、班级管理、知识点管理、教师职称管理、资源标签、教材管理、学段管理、章节管理、课程管理、系统参数管理、学期管理、导航管理；</w:t>
            </w:r>
          </w:p>
          <w:p w:rsidR="00EE6C08" w:rsidRPr="008C775C" w:rsidRDefault="00EE6C08" w:rsidP="008C775C">
            <w:pPr>
              <w:pStyle w:val="afe"/>
              <w:widowControl/>
              <w:numPr>
                <w:ilvl w:val="0"/>
                <w:numId w:val="43"/>
              </w:numPr>
              <w:adjustRightInd w:val="0"/>
              <w:snapToGrid w:val="0"/>
              <w:ind w:firstLineChars="0"/>
              <w:textAlignment w:val="top"/>
              <w:rPr>
                <w:rFonts w:ascii="宋体" w:hAnsi="宋体" w:cs="宋体"/>
                <w:bCs/>
                <w:sz w:val="18"/>
                <w:szCs w:val="18"/>
              </w:rPr>
            </w:pPr>
            <w:r w:rsidRPr="008C775C">
              <w:rPr>
                <w:rFonts w:ascii="宋体" w:hAnsi="宋体" w:cs="宋体" w:hint="eastAsia"/>
                <w:bCs/>
                <w:sz w:val="18"/>
                <w:szCs w:val="18"/>
              </w:rPr>
              <w:t>管理员可以对用户管理各项进行维护。用户管理需含教师管理、学生管理、家长管理以及手机注册用户管理，</w:t>
            </w:r>
            <w:r w:rsidRPr="008C775C">
              <w:rPr>
                <w:rFonts w:ascii="宋体" w:hAnsi="宋体" w:cs="宋体"/>
                <w:bCs/>
                <w:sz w:val="18"/>
                <w:szCs w:val="18"/>
              </w:rPr>
              <w:t>包括</w:t>
            </w:r>
            <w:r w:rsidRPr="008C775C">
              <w:rPr>
                <w:rFonts w:ascii="宋体" w:hAnsi="宋体" w:cs="宋体" w:hint="eastAsia"/>
                <w:bCs/>
                <w:sz w:val="18"/>
                <w:szCs w:val="18"/>
              </w:rPr>
              <w:t>用户资料的批量导入等；同时用户可以对自己的密码重置；</w:t>
            </w:r>
          </w:p>
          <w:p w:rsidR="00EE6C08" w:rsidRPr="008C775C" w:rsidRDefault="00EE6C08" w:rsidP="008C775C">
            <w:pPr>
              <w:pStyle w:val="afe"/>
              <w:widowControl/>
              <w:numPr>
                <w:ilvl w:val="0"/>
                <w:numId w:val="43"/>
              </w:numPr>
              <w:adjustRightInd w:val="0"/>
              <w:snapToGrid w:val="0"/>
              <w:ind w:firstLineChars="0"/>
              <w:textAlignment w:val="top"/>
              <w:rPr>
                <w:rFonts w:ascii="宋体" w:hAnsi="宋体" w:cs="宋体"/>
                <w:bCs/>
                <w:sz w:val="18"/>
                <w:szCs w:val="18"/>
              </w:rPr>
            </w:pPr>
            <w:r w:rsidRPr="008C775C">
              <w:rPr>
                <w:rFonts w:ascii="宋体" w:hAnsi="宋体" w:cs="宋体"/>
                <w:bCs/>
                <w:sz w:val="18"/>
                <w:szCs w:val="18"/>
              </w:rPr>
              <w:t>资源管理</w:t>
            </w:r>
            <w:r w:rsidRPr="008C775C">
              <w:rPr>
                <w:rFonts w:ascii="宋体" w:hAnsi="宋体" w:cs="宋体" w:hint="eastAsia"/>
                <w:bCs/>
                <w:sz w:val="18"/>
                <w:szCs w:val="18"/>
              </w:rPr>
              <w:t>需</w:t>
            </w:r>
            <w:r w:rsidRPr="008C775C">
              <w:rPr>
                <w:rFonts w:ascii="宋体" w:hAnsi="宋体" w:cs="宋体"/>
                <w:bCs/>
                <w:sz w:val="18"/>
                <w:szCs w:val="18"/>
              </w:rPr>
              <w:t>含优课课程、图片课程、文档课程、微课管理</w:t>
            </w:r>
            <w:r w:rsidRPr="008C775C">
              <w:rPr>
                <w:rFonts w:ascii="宋体" w:hAnsi="宋体" w:cs="宋体" w:hint="eastAsia"/>
                <w:bCs/>
                <w:sz w:val="18"/>
                <w:szCs w:val="18"/>
              </w:rPr>
              <w:t>、</w:t>
            </w:r>
            <w:r w:rsidRPr="008C775C">
              <w:rPr>
                <w:rFonts w:ascii="宋体" w:hAnsi="宋体" w:cs="宋体"/>
                <w:bCs/>
                <w:sz w:val="18"/>
                <w:szCs w:val="18"/>
              </w:rPr>
              <w:t>课件</w:t>
            </w:r>
            <w:r w:rsidRPr="008C775C">
              <w:rPr>
                <w:rFonts w:ascii="宋体" w:hAnsi="宋体" w:cs="宋体" w:hint="eastAsia"/>
                <w:bCs/>
                <w:sz w:val="18"/>
                <w:szCs w:val="18"/>
              </w:rPr>
              <w:t>专辑</w:t>
            </w:r>
            <w:r w:rsidRPr="008C775C">
              <w:rPr>
                <w:rFonts w:ascii="宋体" w:hAnsi="宋体" w:cs="宋体"/>
                <w:bCs/>
                <w:sz w:val="18"/>
                <w:szCs w:val="18"/>
              </w:rPr>
              <w:t>，</w:t>
            </w:r>
            <w:r w:rsidRPr="008C775C">
              <w:rPr>
                <w:rFonts w:ascii="宋体" w:hAnsi="宋体" w:cs="宋体" w:hint="eastAsia"/>
                <w:bCs/>
                <w:sz w:val="18"/>
                <w:szCs w:val="18"/>
              </w:rPr>
              <w:t>管理员</w:t>
            </w:r>
            <w:r w:rsidRPr="008C775C">
              <w:rPr>
                <w:rFonts w:ascii="宋体" w:hAnsi="宋体" w:cs="宋体"/>
                <w:bCs/>
                <w:sz w:val="18"/>
                <w:szCs w:val="18"/>
              </w:rPr>
              <w:t>可以对资源审核、预览、删除</w:t>
            </w:r>
            <w:r w:rsidRPr="008C775C">
              <w:rPr>
                <w:rFonts w:ascii="宋体" w:hAnsi="宋体" w:cs="宋体" w:hint="eastAsia"/>
                <w:bCs/>
                <w:sz w:val="18"/>
                <w:szCs w:val="18"/>
              </w:rPr>
              <w:t>、</w:t>
            </w:r>
            <w:r w:rsidRPr="008C775C">
              <w:rPr>
                <w:rFonts w:ascii="宋体" w:hAnsi="宋体" w:cs="宋体"/>
                <w:bCs/>
                <w:sz w:val="18"/>
                <w:szCs w:val="18"/>
              </w:rPr>
              <w:t>查找；可以添加新专辑，添加图片、文档、优课和微课；</w:t>
            </w:r>
          </w:p>
          <w:p w:rsidR="00EE6C08" w:rsidRPr="008C775C" w:rsidRDefault="00EE6C08" w:rsidP="008C775C">
            <w:pPr>
              <w:pStyle w:val="afe"/>
              <w:widowControl/>
              <w:numPr>
                <w:ilvl w:val="0"/>
                <w:numId w:val="43"/>
              </w:numPr>
              <w:adjustRightInd w:val="0"/>
              <w:snapToGrid w:val="0"/>
              <w:ind w:firstLineChars="0"/>
              <w:textAlignment w:val="top"/>
              <w:rPr>
                <w:rFonts w:ascii="宋体" w:hAnsi="宋体" w:cs="宋体"/>
                <w:bCs/>
                <w:sz w:val="18"/>
                <w:szCs w:val="18"/>
              </w:rPr>
            </w:pPr>
            <w:r w:rsidRPr="008C775C">
              <w:rPr>
                <w:rFonts w:ascii="宋体" w:hAnsi="宋体" w:cs="宋体" w:hint="eastAsia"/>
                <w:bCs/>
                <w:sz w:val="18"/>
                <w:szCs w:val="18"/>
              </w:rPr>
              <w:t>管理员可以对公开课进行管理；</w:t>
            </w:r>
          </w:p>
          <w:p w:rsidR="00EE6C08" w:rsidRPr="008C775C" w:rsidRDefault="00EE6C08" w:rsidP="008C775C">
            <w:pPr>
              <w:pStyle w:val="afe"/>
              <w:widowControl/>
              <w:numPr>
                <w:ilvl w:val="0"/>
                <w:numId w:val="43"/>
              </w:numPr>
              <w:adjustRightInd w:val="0"/>
              <w:snapToGrid w:val="0"/>
              <w:ind w:firstLineChars="0"/>
              <w:textAlignment w:val="top"/>
              <w:rPr>
                <w:rFonts w:ascii="宋体" w:hAnsi="宋体" w:cs="宋体"/>
                <w:bCs/>
                <w:sz w:val="18"/>
                <w:szCs w:val="18"/>
              </w:rPr>
            </w:pPr>
            <w:r w:rsidRPr="008C775C">
              <w:rPr>
                <w:rFonts w:ascii="宋体" w:hAnsi="宋体" w:cs="宋体" w:hint="eastAsia"/>
                <w:bCs/>
                <w:sz w:val="18"/>
                <w:szCs w:val="18"/>
              </w:rPr>
              <w:t>管理员可以对互动教室进行管理，支持创建并管理互动教室，创建互动教室时，能对互动教室的名称、最大用户数、主讲教师、教室模板、开启状态及公开状态进行设置。互动教室创建后，还可以对用户及班级进行授权管理</w:t>
            </w:r>
          </w:p>
          <w:p w:rsidR="00EE6C08" w:rsidRPr="008C775C" w:rsidRDefault="00EE6C08" w:rsidP="008C775C">
            <w:pPr>
              <w:pStyle w:val="afe"/>
              <w:widowControl/>
              <w:numPr>
                <w:ilvl w:val="0"/>
                <w:numId w:val="43"/>
              </w:numPr>
              <w:adjustRightInd w:val="0"/>
              <w:snapToGrid w:val="0"/>
              <w:ind w:firstLineChars="0"/>
              <w:textAlignment w:val="top"/>
              <w:rPr>
                <w:rFonts w:ascii="宋体" w:hAnsi="宋体" w:cs="宋体"/>
                <w:bCs/>
                <w:sz w:val="18"/>
                <w:szCs w:val="18"/>
              </w:rPr>
            </w:pPr>
            <w:r w:rsidRPr="008C775C">
              <w:rPr>
                <w:rFonts w:ascii="宋体" w:hAnsi="宋体" w:cs="宋体" w:hint="eastAsia"/>
                <w:bCs/>
                <w:sz w:val="18"/>
                <w:szCs w:val="18"/>
              </w:rPr>
              <w:t>管理员能审核</w:t>
            </w:r>
            <w:r w:rsidRPr="008C775C">
              <w:rPr>
                <w:rFonts w:ascii="宋体" w:hAnsi="宋体" w:cs="宋体"/>
                <w:bCs/>
                <w:sz w:val="18"/>
                <w:szCs w:val="18"/>
              </w:rPr>
              <w:t>教师</w:t>
            </w:r>
            <w:r w:rsidRPr="008C775C">
              <w:rPr>
                <w:rFonts w:ascii="宋体" w:hAnsi="宋体" w:cs="宋体" w:hint="eastAsia"/>
                <w:bCs/>
                <w:sz w:val="18"/>
                <w:szCs w:val="18"/>
              </w:rPr>
              <w:t>申请开通的个人空间</w:t>
            </w:r>
            <w:r w:rsidRPr="008C775C">
              <w:rPr>
                <w:rFonts w:ascii="宋体" w:hAnsi="宋体" w:cs="宋体"/>
                <w:bCs/>
                <w:sz w:val="18"/>
                <w:szCs w:val="18"/>
              </w:rPr>
              <w:t>的请求，审核后教师</w:t>
            </w:r>
            <w:r w:rsidRPr="008C775C">
              <w:rPr>
                <w:rFonts w:ascii="宋体" w:hAnsi="宋体" w:cs="宋体" w:hint="eastAsia"/>
                <w:bCs/>
                <w:sz w:val="18"/>
                <w:szCs w:val="18"/>
              </w:rPr>
              <w:t>个人</w:t>
            </w:r>
            <w:r w:rsidRPr="008C775C">
              <w:rPr>
                <w:rFonts w:ascii="宋体" w:hAnsi="宋体" w:cs="宋体"/>
                <w:bCs/>
                <w:sz w:val="18"/>
                <w:szCs w:val="18"/>
              </w:rPr>
              <w:t>空间即时</w:t>
            </w:r>
            <w:r w:rsidRPr="008C775C">
              <w:rPr>
                <w:rFonts w:ascii="宋体" w:hAnsi="宋体" w:cs="宋体" w:hint="eastAsia"/>
                <w:bCs/>
                <w:sz w:val="18"/>
                <w:szCs w:val="18"/>
              </w:rPr>
              <w:t>开通；</w:t>
            </w:r>
          </w:p>
          <w:p w:rsidR="00EE6C08" w:rsidRPr="008C775C" w:rsidRDefault="00EE6C08" w:rsidP="008C775C">
            <w:pPr>
              <w:pStyle w:val="afe"/>
              <w:widowControl/>
              <w:numPr>
                <w:ilvl w:val="0"/>
                <w:numId w:val="43"/>
              </w:numPr>
              <w:adjustRightInd w:val="0"/>
              <w:snapToGrid w:val="0"/>
              <w:ind w:firstLineChars="0"/>
              <w:textAlignment w:val="top"/>
              <w:rPr>
                <w:rFonts w:ascii="宋体" w:hAnsi="宋体" w:cs="宋体"/>
                <w:bCs/>
                <w:sz w:val="18"/>
                <w:szCs w:val="18"/>
              </w:rPr>
            </w:pPr>
            <w:r w:rsidRPr="008C775C">
              <w:rPr>
                <w:rFonts w:ascii="宋体" w:hAnsi="宋体" w:cs="宋体" w:hint="eastAsia"/>
                <w:bCs/>
                <w:sz w:val="18"/>
                <w:szCs w:val="18"/>
              </w:rPr>
              <w:t>管理员可以管理校内消息通知和重要公告等信息；</w:t>
            </w:r>
          </w:p>
          <w:p w:rsidR="00EE6C08" w:rsidRPr="008C775C" w:rsidRDefault="00EE6C08" w:rsidP="008C775C">
            <w:pPr>
              <w:pStyle w:val="afe"/>
              <w:widowControl/>
              <w:numPr>
                <w:ilvl w:val="0"/>
                <w:numId w:val="43"/>
              </w:numPr>
              <w:adjustRightInd w:val="0"/>
              <w:snapToGrid w:val="0"/>
              <w:ind w:firstLineChars="0"/>
              <w:textAlignment w:val="top"/>
              <w:rPr>
                <w:rFonts w:ascii="宋体" w:hAnsi="宋体" w:cs="宋体"/>
                <w:bCs/>
                <w:sz w:val="18"/>
                <w:szCs w:val="18"/>
              </w:rPr>
            </w:pPr>
            <w:r w:rsidRPr="008C775C">
              <w:rPr>
                <w:rFonts w:ascii="宋体" w:hAnsi="宋体" w:cs="宋体" w:hint="eastAsia"/>
                <w:bCs/>
                <w:sz w:val="18"/>
                <w:szCs w:val="18"/>
              </w:rPr>
              <w:t>平台可以对访客动态分析，校本资源云统计，公开课云统计，学生学习云统计；访客动态分析以曲线图的形式，呈现整体数据；校本资源云统计主要以柱状图和饼状图的形式，呈现平台内所有资源的整体数据；公开课云统计主要以柱状图和饼状图的形式，呈现平台内公开课和互动课的整体数据；学生学习云统计呈现平台内学生线上学习总时长；</w:t>
            </w:r>
          </w:p>
          <w:p w:rsidR="00EE6C08" w:rsidRPr="008C775C" w:rsidRDefault="00EE6C08" w:rsidP="008C775C">
            <w:pPr>
              <w:pStyle w:val="afe"/>
              <w:widowControl/>
              <w:numPr>
                <w:ilvl w:val="0"/>
                <w:numId w:val="43"/>
              </w:numPr>
              <w:adjustRightInd w:val="0"/>
              <w:snapToGrid w:val="0"/>
              <w:ind w:firstLineChars="0"/>
              <w:textAlignment w:val="top"/>
              <w:rPr>
                <w:rFonts w:ascii="宋体" w:hAnsi="宋体" w:cs="宋体"/>
                <w:bCs/>
                <w:sz w:val="18"/>
                <w:szCs w:val="18"/>
              </w:rPr>
            </w:pPr>
            <w:r w:rsidRPr="008C775C">
              <w:rPr>
                <w:rFonts w:ascii="宋体" w:hAnsi="宋体" w:cs="宋体" w:hint="eastAsia"/>
                <w:bCs/>
                <w:sz w:val="18"/>
                <w:szCs w:val="18"/>
              </w:rPr>
              <w:t>支持接入智能及常态化云教室摄像头，实现远程集中巡课监控应用。</w:t>
            </w:r>
          </w:p>
          <w:p w:rsidR="00EE6C08" w:rsidRPr="008C775C" w:rsidRDefault="00EE6C08" w:rsidP="008C775C">
            <w:pPr>
              <w:pStyle w:val="afe"/>
              <w:widowControl/>
              <w:numPr>
                <w:ilvl w:val="0"/>
                <w:numId w:val="43"/>
              </w:numPr>
              <w:adjustRightInd w:val="0"/>
              <w:snapToGrid w:val="0"/>
              <w:ind w:firstLineChars="0"/>
              <w:textAlignment w:val="top"/>
              <w:rPr>
                <w:rFonts w:ascii="宋体" w:hAnsi="宋体" w:cs="宋体"/>
                <w:bCs/>
                <w:sz w:val="18"/>
                <w:szCs w:val="18"/>
              </w:rPr>
            </w:pPr>
            <w:r w:rsidRPr="008C775C">
              <w:rPr>
                <w:rFonts w:ascii="宋体" w:hAnsi="宋体" w:cs="宋体"/>
                <w:bCs/>
                <w:sz w:val="18"/>
                <w:szCs w:val="18"/>
              </w:rPr>
              <w:lastRenderedPageBreak/>
              <w:t>个人空间</w:t>
            </w:r>
            <w:r w:rsidRPr="008C775C">
              <w:rPr>
                <w:rFonts w:ascii="宋体" w:hAnsi="宋体" w:cs="宋体" w:hint="eastAsia"/>
                <w:bCs/>
                <w:sz w:val="18"/>
                <w:szCs w:val="18"/>
              </w:rPr>
              <w:t>部分需</w:t>
            </w:r>
            <w:r w:rsidRPr="008C775C">
              <w:rPr>
                <w:rFonts w:ascii="宋体" w:hAnsi="宋体" w:cs="宋体"/>
                <w:bCs/>
                <w:sz w:val="18"/>
                <w:szCs w:val="18"/>
              </w:rPr>
              <w:t>含</w:t>
            </w:r>
            <w:r w:rsidRPr="008C775C">
              <w:rPr>
                <w:rFonts w:ascii="宋体" w:hAnsi="宋体" w:cs="宋体" w:hint="eastAsia"/>
                <w:bCs/>
                <w:sz w:val="18"/>
                <w:szCs w:val="18"/>
              </w:rPr>
              <w:t>首页、</w:t>
            </w:r>
            <w:r w:rsidRPr="008C775C">
              <w:rPr>
                <w:rFonts w:ascii="宋体" w:hAnsi="宋体" w:cs="宋体"/>
                <w:bCs/>
                <w:sz w:val="18"/>
                <w:szCs w:val="18"/>
              </w:rPr>
              <w:t>个人中心、</w:t>
            </w:r>
            <w:r w:rsidRPr="008C775C">
              <w:rPr>
                <w:rFonts w:ascii="宋体" w:hAnsi="宋体" w:cs="宋体" w:hint="eastAsia"/>
                <w:bCs/>
                <w:sz w:val="18"/>
                <w:szCs w:val="18"/>
              </w:rPr>
              <w:t>我是班主任、我的</w:t>
            </w:r>
            <w:r w:rsidRPr="008C775C">
              <w:rPr>
                <w:rFonts w:ascii="宋体" w:hAnsi="宋体" w:cs="宋体"/>
                <w:bCs/>
                <w:sz w:val="18"/>
                <w:szCs w:val="18"/>
              </w:rPr>
              <w:t>资源中心和教师</w:t>
            </w:r>
            <w:r w:rsidRPr="008C775C">
              <w:rPr>
                <w:rFonts w:ascii="宋体" w:hAnsi="宋体" w:cs="宋体" w:hint="eastAsia"/>
                <w:bCs/>
                <w:sz w:val="18"/>
                <w:szCs w:val="18"/>
              </w:rPr>
              <w:t>空间，常用功能采用图标方式呈现，并支持功能图标的添加和删除等自定义设置。</w:t>
            </w:r>
          </w:p>
          <w:p w:rsidR="00EE6C08" w:rsidRPr="008C775C" w:rsidRDefault="00EE6C08" w:rsidP="008C775C">
            <w:pPr>
              <w:pStyle w:val="afe"/>
              <w:widowControl/>
              <w:numPr>
                <w:ilvl w:val="0"/>
                <w:numId w:val="43"/>
              </w:numPr>
              <w:adjustRightInd w:val="0"/>
              <w:snapToGrid w:val="0"/>
              <w:ind w:firstLineChars="0"/>
              <w:textAlignment w:val="top"/>
              <w:rPr>
                <w:rFonts w:ascii="宋体" w:hAnsi="宋体" w:cs="宋体"/>
                <w:bCs/>
                <w:sz w:val="18"/>
                <w:szCs w:val="18"/>
              </w:rPr>
            </w:pPr>
            <w:r w:rsidRPr="008C775C">
              <w:rPr>
                <w:rFonts w:ascii="宋体" w:hAnsi="宋体" w:cs="宋体" w:hint="eastAsia"/>
                <w:bCs/>
                <w:sz w:val="18"/>
                <w:szCs w:val="18"/>
              </w:rPr>
              <w:t>首页需包含我的云盘、我的课件、学生分组、我的推送、我的空间、我的关注、我的收藏、我的课程表、发布校园动态、发布班级公告等；</w:t>
            </w:r>
          </w:p>
          <w:p w:rsidR="00EE6C08" w:rsidRPr="008C775C" w:rsidRDefault="00EE6C08" w:rsidP="008C775C">
            <w:pPr>
              <w:pStyle w:val="afe"/>
              <w:widowControl/>
              <w:numPr>
                <w:ilvl w:val="0"/>
                <w:numId w:val="43"/>
              </w:numPr>
              <w:adjustRightInd w:val="0"/>
              <w:snapToGrid w:val="0"/>
              <w:ind w:firstLineChars="0"/>
              <w:textAlignment w:val="top"/>
              <w:rPr>
                <w:rFonts w:ascii="宋体" w:hAnsi="宋体" w:cs="宋体"/>
                <w:bCs/>
                <w:sz w:val="18"/>
                <w:szCs w:val="18"/>
              </w:rPr>
            </w:pPr>
            <w:r w:rsidRPr="008C775C">
              <w:rPr>
                <w:rFonts w:ascii="宋体" w:hAnsi="宋体" w:cs="宋体" w:hint="eastAsia"/>
                <w:bCs/>
                <w:sz w:val="18"/>
                <w:szCs w:val="18"/>
              </w:rPr>
              <w:t>个人中心需包含个人资料、设置头像、</w:t>
            </w:r>
            <w:r w:rsidRPr="008C775C">
              <w:rPr>
                <w:rFonts w:ascii="宋体" w:hAnsi="宋体" w:cs="宋体"/>
                <w:bCs/>
                <w:sz w:val="18"/>
                <w:szCs w:val="18"/>
              </w:rPr>
              <w:t>账户</w:t>
            </w:r>
            <w:r w:rsidRPr="008C775C">
              <w:rPr>
                <w:rFonts w:ascii="宋体" w:hAnsi="宋体" w:cs="宋体" w:hint="eastAsia"/>
                <w:bCs/>
                <w:sz w:val="18"/>
                <w:szCs w:val="18"/>
              </w:rPr>
              <w:t>安全、我的班级、我的课程表、个人消息、我的收藏、我的关注等；教师用户还包含我的学科、</w:t>
            </w:r>
            <w:r w:rsidRPr="008C775C">
              <w:rPr>
                <w:rFonts w:ascii="宋体" w:hAnsi="宋体" w:cs="宋体"/>
                <w:bCs/>
                <w:sz w:val="18"/>
                <w:szCs w:val="18"/>
              </w:rPr>
              <w:t>我的</w:t>
            </w:r>
            <w:r w:rsidRPr="008C775C">
              <w:rPr>
                <w:rFonts w:ascii="宋体" w:hAnsi="宋体" w:cs="宋体" w:hint="eastAsia"/>
                <w:bCs/>
                <w:sz w:val="18"/>
                <w:szCs w:val="18"/>
              </w:rPr>
              <w:t>群组；</w:t>
            </w:r>
          </w:p>
          <w:p w:rsidR="00EE6C08" w:rsidRPr="008C775C" w:rsidRDefault="00EE6C08" w:rsidP="008C775C">
            <w:pPr>
              <w:pStyle w:val="afe"/>
              <w:widowControl/>
              <w:numPr>
                <w:ilvl w:val="0"/>
                <w:numId w:val="43"/>
              </w:numPr>
              <w:adjustRightInd w:val="0"/>
              <w:snapToGrid w:val="0"/>
              <w:ind w:firstLineChars="0"/>
              <w:textAlignment w:val="top"/>
              <w:rPr>
                <w:rFonts w:ascii="宋体" w:hAnsi="宋体" w:cs="宋体"/>
                <w:bCs/>
                <w:sz w:val="18"/>
                <w:szCs w:val="18"/>
              </w:rPr>
            </w:pPr>
            <w:r w:rsidRPr="008C775C">
              <w:rPr>
                <w:rFonts w:ascii="宋体" w:hAnsi="宋体" w:cs="宋体" w:hint="eastAsia"/>
                <w:bCs/>
                <w:sz w:val="18"/>
                <w:szCs w:val="18"/>
              </w:rPr>
              <w:t>我是班主任可配置班级管理、班级公告、主体班会；</w:t>
            </w:r>
          </w:p>
          <w:p w:rsidR="00EE6C08" w:rsidRPr="008C775C" w:rsidRDefault="00EE6C08" w:rsidP="008C775C">
            <w:pPr>
              <w:pStyle w:val="afe"/>
              <w:widowControl/>
              <w:numPr>
                <w:ilvl w:val="0"/>
                <w:numId w:val="43"/>
              </w:numPr>
              <w:adjustRightInd w:val="0"/>
              <w:snapToGrid w:val="0"/>
              <w:ind w:firstLineChars="0"/>
              <w:textAlignment w:val="top"/>
              <w:rPr>
                <w:rFonts w:ascii="宋体" w:hAnsi="宋体" w:cs="宋体"/>
                <w:bCs/>
                <w:sz w:val="18"/>
                <w:szCs w:val="18"/>
              </w:rPr>
            </w:pPr>
            <w:r w:rsidRPr="008C775C">
              <w:rPr>
                <w:rFonts w:ascii="宋体" w:hAnsi="宋体" w:cs="宋体" w:hint="eastAsia"/>
                <w:bCs/>
                <w:sz w:val="18"/>
                <w:szCs w:val="18"/>
              </w:rPr>
              <w:t>我的资源中心需包含我的云盘，我的课件和我的推送；我的课件展示用户所有资源信息，可以推送审核通过的资源；我的推送展示已推送的历史资源；</w:t>
            </w:r>
          </w:p>
          <w:p w:rsidR="00EE6C08" w:rsidRPr="008C775C" w:rsidRDefault="00EE6C08" w:rsidP="008C775C">
            <w:pPr>
              <w:pStyle w:val="afe"/>
              <w:widowControl/>
              <w:numPr>
                <w:ilvl w:val="0"/>
                <w:numId w:val="43"/>
              </w:numPr>
              <w:adjustRightInd w:val="0"/>
              <w:snapToGrid w:val="0"/>
              <w:ind w:firstLineChars="0"/>
              <w:textAlignment w:val="top"/>
              <w:rPr>
                <w:rFonts w:ascii="宋体" w:hAnsi="宋体" w:cs="宋体"/>
                <w:bCs/>
                <w:sz w:val="18"/>
                <w:szCs w:val="18"/>
              </w:rPr>
            </w:pPr>
            <w:r w:rsidRPr="008C775C">
              <w:rPr>
                <w:rFonts w:ascii="宋体" w:hAnsi="宋体" w:cs="宋体" w:hint="eastAsia"/>
                <w:bCs/>
                <w:sz w:val="18"/>
                <w:szCs w:val="18"/>
              </w:rPr>
              <w:t>教师空间展示教师的资源数据、关注人数量、访问人数量等预览信息；</w:t>
            </w:r>
          </w:p>
          <w:p w:rsidR="00EE6C08" w:rsidRPr="008C775C" w:rsidRDefault="00EE6C08" w:rsidP="008C775C">
            <w:pPr>
              <w:pStyle w:val="afe"/>
              <w:widowControl/>
              <w:numPr>
                <w:ilvl w:val="0"/>
                <w:numId w:val="43"/>
              </w:numPr>
              <w:adjustRightInd w:val="0"/>
              <w:snapToGrid w:val="0"/>
              <w:ind w:firstLineChars="0"/>
              <w:textAlignment w:val="top"/>
              <w:rPr>
                <w:rFonts w:ascii="宋体" w:hAnsi="宋体" w:cs="宋体"/>
                <w:bCs/>
                <w:sz w:val="18"/>
                <w:szCs w:val="18"/>
              </w:rPr>
            </w:pPr>
            <w:r w:rsidRPr="008C775C">
              <w:rPr>
                <w:rFonts w:ascii="宋体" w:hAnsi="宋体" w:cs="宋体"/>
                <w:bCs/>
                <w:sz w:val="18"/>
                <w:szCs w:val="18"/>
              </w:rPr>
              <w:t>消息模块</w:t>
            </w:r>
            <w:r w:rsidRPr="008C775C">
              <w:rPr>
                <w:rFonts w:ascii="宋体" w:hAnsi="宋体" w:cs="宋体" w:hint="eastAsia"/>
                <w:bCs/>
                <w:sz w:val="18"/>
                <w:szCs w:val="18"/>
              </w:rPr>
              <w:t>展示</w:t>
            </w:r>
            <w:r w:rsidRPr="008C775C">
              <w:rPr>
                <w:rFonts w:ascii="宋体" w:hAnsi="宋体" w:cs="宋体"/>
                <w:bCs/>
                <w:sz w:val="18"/>
                <w:szCs w:val="18"/>
              </w:rPr>
              <w:t>所有的消息，包含校园通知</w:t>
            </w:r>
            <w:r w:rsidRPr="008C775C">
              <w:rPr>
                <w:rFonts w:ascii="宋体" w:hAnsi="宋体" w:cs="宋体" w:hint="eastAsia"/>
                <w:bCs/>
                <w:sz w:val="18"/>
                <w:szCs w:val="18"/>
              </w:rPr>
              <w:t>、</w:t>
            </w:r>
            <w:r w:rsidRPr="008C775C">
              <w:rPr>
                <w:rFonts w:ascii="宋体" w:hAnsi="宋体" w:cs="宋体"/>
                <w:bCs/>
                <w:sz w:val="18"/>
                <w:szCs w:val="18"/>
              </w:rPr>
              <w:t>班级公告</w:t>
            </w:r>
            <w:r w:rsidRPr="008C775C">
              <w:rPr>
                <w:rFonts w:ascii="宋体" w:hAnsi="宋体" w:cs="宋体" w:hint="eastAsia"/>
                <w:bCs/>
                <w:sz w:val="18"/>
                <w:szCs w:val="18"/>
              </w:rPr>
              <w:t>、</w:t>
            </w:r>
            <w:r w:rsidRPr="008C775C">
              <w:rPr>
                <w:rFonts w:ascii="宋体" w:hAnsi="宋体" w:cs="宋体"/>
                <w:bCs/>
                <w:sz w:val="18"/>
                <w:szCs w:val="18"/>
              </w:rPr>
              <w:t>小组推送消息</w:t>
            </w:r>
            <w:r w:rsidRPr="008C775C">
              <w:rPr>
                <w:rFonts w:ascii="宋体" w:hAnsi="宋体" w:cs="宋体" w:hint="eastAsia"/>
                <w:bCs/>
                <w:sz w:val="18"/>
                <w:szCs w:val="18"/>
              </w:rPr>
              <w:t>、</w:t>
            </w:r>
            <w:r w:rsidRPr="008C775C">
              <w:rPr>
                <w:rFonts w:ascii="宋体" w:hAnsi="宋体" w:cs="宋体"/>
                <w:bCs/>
                <w:sz w:val="18"/>
                <w:szCs w:val="18"/>
              </w:rPr>
              <w:t>老师推送消息</w:t>
            </w:r>
            <w:r w:rsidRPr="008C775C">
              <w:rPr>
                <w:rFonts w:ascii="宋体" w:hAnsi="宋体" w:cs="宋体" w:hint="eastAsia"/>
                <w:bCs/>
                <w:sz w:val="18"/>
                <w:szCs w:val="18"/>
              </w:rPr>
              <w:t>和</w:t>
            </w:r>
            <w:r w:rsidRPr="008C775C">
              <w:rPr>
                <w:rFonts w:ascii="宋体" w:hAnsi="宋体" w:cs="宋体"/>
                <w:bCs/>
                <w:sz w:val="18"/>
                <w:szCs w:val="18"/>
              </w:rPr>
              <w:t>系统消息。</w:t>
            </w:r>
          </w:p>
          <w:p w:rsidR="00EE6C08" w:rsidRPr="008C775C" w:rsidRDefault="00EE6C08" w:rsidP="008C775C">
            <w:pPr>
              <w:pStyle w:val="afe"/>
              <w:widowControl/>
              <w:numPr>
                <w:ilvl w:val="0"/>
                <w:numId w:val="43"/>
              </w:numPr>
              <w:adjustRightInd w:val="0"/>
              <w:snapToGrid w:val="0"/>
              <w:ind w:firstLineChars="0"/>
              <w:textAlignment w:val="top"/>
              <w:rPr>
                <w:rFonts w:ascii="宋体" w:hAnsi="宋体" w:cs="宋体"/>
                <w:bCs/>
                <w:sz w:val="18"/>
                <w:szCs w:val="18"/>
              </w:rPr>
            </w:pPr>
            <w:r w:rsidRPr="008C775C">
              <w:rPr>
                <w:rFonts w:ascii="宋体" w:hAnsi="宋体" w:cs="宋体"/>
                <w:bCs/>
                <w:sz w:val="18"/>
                <w:szCs w:val="18"/>
              </w:rPr>
              <w:t>提供多方远程互动教学、视频转码及直播分发服务；</w:t>
            </w:r>
          </w:p>
          <w:p w:rsidR="00EE6C08" w:rsidRPr="008C775C" w:rsidRDefault="00EE6C08" w:rsidP="008C775C">
            <w:pPr>
              <w:pStyle w:val="afe"/>
              <w:widowControl/>
              <w:numPr>
                <w:ilvl w:val="0"/>
                <w:numId w:val="43"/>
              </w:numPr>
              <w:adjustRightInd w:val="0"/>
              <w:snapToGrid w:val="0"/>
              <w:ind w:firstLineChars="0"/>
              <w:textAlignment w:val="top"/>
              <w:rPr>
                <w:rFonts w:ascii="宋体" w:hAnsi="宋体" w:cs="宋体"/>
                <w:bCs/>
                <w:sz w:val="18"/>
                <w:szCs w:val="18"/>
              </w:rPr>
            </w:pPr>
            <w:r w:rsidRPr="008C775C">
              <w:rPr>
                <w:rFonts w:ascii="宋体" w:hAnsi="宋体" w:cs="宋体" w:hint="eastAsia"/>
                <w:bCs/>
                <w:sz w:val="18"/>
                <w:szCs w:val="18"/>
              </w:rPr>
              <w:t>可以开设和管理互动教室，并对互动教室中用户进行权限管理；</w:t>
            </w:r>
          </w:p>
          <w:p w:rsidR="00EE6C08" w:rsidRPr="008C775C" w:rsidRDefault="00EE6C08" w:rsidP="008C775C">
            <w:pPr>
              <w:pStyle w:val="afe"/>
              <w:widowControl/>
              <w:numPr>
                <w:ilvl w:val="0"/>
                <w:numId w:val="43"/>
              </w:numPr>
              <w:adjustRightInd w:val="0"/>
              <w:snapToGrid w:val="0"/>
              <w:ind w:firstLineChars="0"/>
              <w:textAlignment w:val="top"/>
              <w:rPr>
                <w:rFonts w:ascii="宋体" w:hAnsi="宋体" w:cs="宋体"/>
                <w:bCs/>
                <w:sz w:val="18"/>
                <w:szCs w:val="18"/>
              </w:rPr>
            </w:pPr>
            <w:r w:rsidRPr="008C775C">
              <w:rPr>
                <w:rFonts w:ascii="宋体" w:hAnsi="宋体" w:cs="宋体" w:hint="eastAsia"/>
                <w:bCs/>
                <w:sz w:val="18"/>
                <w:szCs w:val="18"/>
              </w:rPr>
              <w:t>单台服务器能同时接入200路以上，进行双向音视频互动；</w:t>
            </w:r>
          </w:p>
          <w:p w:rsidR="00EE6C08" w:rsidRPr="008C775C" w:rsidRDefault="00EE6C08" w:rsidP="008C775C">
            <w:pPr>
              <w:pStyle w:val="afe"/>
              <w:widowControl/>
              <w:numPr>
                <w:ilvl w:val="0"/>
                <w:numId w:val="43"/>
              </w:numPr>
              <w:adjustRightInd w:val="0"/>
              <w:snapToGrid w:val="0"/>
              <w:ind w:firstLineChars="0"/>
              <w:textAlignment w:val="top"/>
              <w:rPr>
                <w:rFonts w:ascii="宋体" w:hAnsi="宋体" w:cs="宋体"/>
                <w:bCs/>
                <w:sz w:val="18"/>
                <w:szCs w:val="18"/>
              </w:rPr>
            </w:pPr>
            <w:r w:rsidRPr="008C775C">
              <w:rPr>
                <w:rFonts w:ascii="宋体" w:hAnsi="宋体" w:cs="宋体" w:hint="eastAsia"/>
                <w:bCs/>
                <w:sz w:val="18"/>
                <w:szCs w:val="18"/>
              </w:rPr>
              <w:t>专业硬件终端、PC端、移动终端等设备可以混合接入，各终端设备在专网、互联网、移动网等不同网络环境下都可以高质量的音视频双向互动；</w:t>
            </w:r>
          </w:p>
          <w:p w:rsidR="00EE6C08" w:rsidRPr="008C775C" w:rsidRDefault="00EE6C08" w:rsidP="008C775C">
            <w:pPr>
              <w:pStyle w:val="afe"/>
              <w:widowControl/>
              <w:numPr>
                <w:ilvl w:val="0"/>
                <w:numId w:val="43"/>
              </w:numPr>
              <w:adjustRightInd w:val="0"/>
              <w:snapToGrid w:val="0"/>
              <w:ind w:firstLineChars="0"/>
              <w:textAlignment w:val="top"/>
              <w:rPr>
                <w:rFonts w:ascii="宋体" w:hAnsi="宋体" w:cs="宋体"/>
                <w:bCs/>
                <w:sz w:val="18"/>
                <w:szCs w:val="18"/>
              </w:rPr>
            </w:pPr>
            <w:r w:rsidRPr="008C775C">
              <w:rPr>
                <w:rFonts w:ascii="宋体" w:hAnsi="宋体" w:cs="宋体" w:hint="eastAsia"/>
                <w:bCs/>
                <w:sz w:val="18"/>
                <w:szCs w:val="18"/>
              </w:rPr>
              <w:t>提供互动管理平台类软件著作权复印件，中标后原件备查；</w:t>
            </w:r>
          </w:p>
          <w:p w:rsidR="00EE6C08" w:rsidRPr="008C775C" w:rsidRDefault="00EE6C08" w:rsidP="008C775C">
            <w:pPr>
              <w:pStyle w:val="afe"/>
              <w:widowControl/>
              <w:numPr>
                <w:ilvl w:val="0"/>
                <w:numId w:val="43"/>
              </w:numPr>
              <w:adjustRightInd w:val="0"/>
              <w:snapToGrid w:val="0"/>
              <w:ind w:firstLineChars="0"/>
              <w:textAlignment w:val="top"/>
              <w:rPr>
                <w:rFonts w:ascii="宋体" w:hAnsi="宋体" w:cs="宋体"/>
                <w:bCs/>
                <w:sz w:val="18"/>
                <w:szCs w:val="18"/>
              </w:rPr>
            </w:pPr>
            <w:r w:rsidRPr="008C775C">
              <w:rPr>
                <w:rFonts w:ascii="宋体" w:hAnsi="宋体" w:cs="宋体" w:hint="eastAsia"/>
                <w:bCs/>
                <w:sz w:val="18"/>
                <w:szCs w:val="18"/>
              </w:rPr>
              <w:t>提供权威部门关于多码流直播能力、多终端并发接入互动能力检测报告证明复印件，中标后原件备查；</w:t>
            </w:r>
          </w:p>
          <w:p w:rsidR="00EE6C08" w:rsidRPr="008C775C" w:rsidRDefault="00EE6C08" w:rsidP="008C775C">
            <w:pPr>
              <w:pStyle w:val="afe"/>
              <w:widowControl/>
              <w:numPr>
                <w:ilvl w:val="0"/>
                <w:numId w:val="43"/>
              </w:numPr>
              <w:adjustRightInd w:val="0"/>
              <w:snapToGrid w:val="0"/>
              <w:ind w:firstLineChars="0"/>
              <w:textAlignment w:val="top"/>
              <w:rPr>
                <w:rFonts w:ascii="宋体" w:hAnsi="宋体" w:cs="宋体"/>
                <w:bCs/>
                <w:sz w:val="18"/>
                <w:szCs w:val="18"/>
              </w:rPr>
            </w:pPr>
            <w:r w:rsidRPr="008C775C">
              <w:rPr>
                <w:rFonts w:ascii="宋体" w:hAnsi="宋体" w:cs="宋体" w:hint="eastAsia"/>
                <w:bCs/>
                <w:sz w:val="18"/>
                <w:szCs w:val="18"/>
              </w:rPr>
              <w:t>提供资源管理平台类软件著作权</w:t>
            </w:r>
            <w:r w:rsidRPr="008C775C">
              <w:rPr>
                <w:rFonts w:ascii="宋体" w:hAnsi="宋体" w:cs="宋体"/>
                <w:bCs/>
                <w:sz w:val="18"/>
                <w:szCs w:val="18"/>
              </w:rPr>
              <w:t>复印件，</w:t>
            </w:r>
            <w:r w:rsidRPr="008C775C">
              <w:rPr>
                <w:rFonts w:ascii="宋体" w:hAnsi="宋体" w:cs="宋体" w:hint="eastAsia"/>
                <w:bCs/>
                <w:sz w:val="18"/>
                <w:szCs w:val="18"/>
              </w:rPr>
              <w:t>中标后</w:t>
            </w:r>
            <w:r w:rsidRPr="008C775C">
              <w:rPr>
                <w:rFonts w:ascii="宋体" w:hAnsi="宋体" w:cs="宋体"/>
                <w:bCs/>
                <w:sz w:val="18"/>
                <w:szCs w:val="18"/>
              </w:rPr>
              <w:t>原件备查</w:t>
            </w:r>
            <w:r w:rsidRPr="008C775C">
              <w:rPr>
                <w:rFonts w:ascii="宋体" w:hAnsi="宋体" w:cs="宋体" w:hint="eastAsia"/>
                <w:bCs/>
                <w:sz w:val="18"/>
                <w:szCs w:val="18"/>
              </w:rPr>
              <w:t>；</w:t>
            </w:r>
          </w:p>
          <w:p w:rsidR="00EE6C08" w:rsidRPr="008C775C" w:rsidRDefault="00EE6C08" w:rsidP="008C775C">
            <w:pPr>
              <w:pStyle w:val="afe"/>
              <w:widowControl/>
              <w:numPr>
                <w:ilvl w:val="0"/>
                <w:numId w:val="43"/>
              </w:numPr>
              <w:adjustRightInd w:val="0"/>
              <w:snapToGrid w:val="0"/>
              <w:ind w:firstLineChars="0"/>
              <w:textAlignment w:val="top"/>
              <w:rPr>
                <w:rFonts w:ascii="宋体" w:hAnsi="宋体" w:cs="宋体"/>
                <w:bCs/>
                <w:sz w:val="18"/>
                <w:szCs w:val="18"/>
              </w:rPr>
            </w:pPr>
            <w:r w:rsidRPr="008C775C">
              <w:rPr>
                <w:rFonts w:ascii="宋体" w:hAnsi="宋体" w:cs="宋体" w:hint="eastAsia"/>
                <w:bCs/>
                <w:sz w:val="18"/>
                <w:szCs w:val="18"/>
              </w:rPr>
              <w:t>提供校园智能集控类软件著作权复印件，中标后原件备查；</w:t>
            </w:r>
          </w:p>
          <w:p w:rsidR="00EE6C08" w:rsidRPr="008C775C" w:rsidRDefault="00EE6C08" w:rsidP="008C775C">
            <w:pPr>
              <w:pStyle w:val="afe"/>
              <w:widowControl/>
              <w:numPr>
                <w:ilvl w:val="0"/>
                <w:numId w:val="43"/>
              </w:numPr>
              <w:adjustRightInd w:val="0"/>
              <w:snapToGrid w:val="0"/>
              <w:ind w:firstLineChars="0"/>
              <w:textAlignment w:val="top"/>
              <w:rPr>
                <w:rFonts w:ascii="宋体" w:hAnsi="宋体" w:cs="宋体"/>
                <w:bCs/>
                <w:sz w:val="18"/>
                <w:szCs w:val="18"/>
              </w:rPr>
            </w:pPr>
            <w:r w:rsidRPr="008C775C">
              <w:rPr>
                <w:rFonts w:ascii="宋体" w:hAnsi="宋体" w:cs="宋体" w:hint="eastAsia"/>
                <w:bCs/>
                <w:sz w:val="18"/>
                <w:szCs w:val="18"/>
              </w:rPr>
              <w:t>提供设备管理平台类软件著作权复印件，中标后原件备查；</w:t>
            </w:r>
          </w:p>
          <w:p w:rsidR="00EE6C08" w:rsidRPr="008C775C" w:rsidRDefault="00EE6C08" w:rsidP="00CE33ED">
            <w:pPr>
              <w:pStyle w:val="afe"/>
              <w:widowControl/>
              <w:numPr>
                <w:ilvl w:val="0"/>
                <w:numId w:val="43"/>
              </w:numPr>
              <w:adjustRightInd w:val="0"/>
              <w:snapToGrid w:val="0"/>
              <w:ind w:firstLineChars="0"/>
              <w:textAlignment w:val="top"/>
              <w:rPr>
                <w:rFonts w:ascii="宋体" w:hAnsi="宋体" w:cs="宋体"/>
                <w:bCs/>
                <w:sz w:val="18"/>
                <w:szCs w:val="18"/>
              </w:rPr>
            </w:pPr>
            <w:r w:rsidRPr="008C775C">
              <w:rPr>
                <w:rFonts w:ascii="宋体" w:hAnsi="宋体" w:cs="宋体" w:hint="eastAsia"/>
                <w:bCs/>
                <w:sz w:val="18"/>
                <w:szCs w:val="18"/>
              </w:rPr>
              <w:t>提供资源管理平台类软件功能测试报告复印件，中标后</w:t>
            </w:r>
            <w:r w:rsidRPr="008C775C">
              <w:rPr>
                <w:rFonts w:ascii="宋体" w:hAnsi="宋体" w:cs="宋体"/>
                <w:bCs/>
                <w:sz w:val="18"/>
                <w:szCs w:val="18"/>
              </w:rPr>
              <w:t>原件备查；</w:t>
            </w:r>
          </w:p>
        </w:tc>
        <w:tc>
          <w:tcPr>
            <w:tcW w:w="709" w:type="dxa"/>
            <w:vAlign w:val="center"/>
          </w:tcPr>
          <w:p w:rsidR="00EE6C08" w:rsidRDefault="00F02470" w:rsidP="00BE6C47">
            <w:pPr>
              <w:widowControl/>
              <w:ind w:firstLineChars="0" w:firstLine="0"/>
              <w:jc w:val="center"/>
              <w:textAlignment w:val="center"/>
              <w:rPr>
                <w:rFonts w:ascii="宋体" w:hAnsi="宋体" w:cs="宋体"/>
                <w:bCs/>
                <w:kern w:val="0"/>
                <w:sz w:val="18"/>
                <w:szCs w:val="18"/>
              </w:rPr>
            </w:pPr>
            <w:r>
              <w:rPr>
                <w:rFonts w:ascii="宋体" w:hAnsi="宋体" w:cs="宋体" w:hint="eastAsia"/>
                <w:bCs/>
                <w:kern w:val="0"/>
                <w:sz w:val="18"/>
                <w:szCs w:val="18"/>
              </w:rPr>
              <w:lastRenderedPageBreak/>
              <w:t>套</w:t>
            </w:r>
          </w:p>
        </w:tc>
        <w:tc>
          <w:tcPr>
            <w:tcW w:w="709" w:type="dxa"/>
            <w:vAlign w:val="center"/>
          </w:tcPr>
          <w:p w:rsidR="00EE6C08" w:rsidRDefault="00F02470" w:rsidP="00BE6C47">
            <w:pPr>
              <w:widowControl/>
              <w:ind w:firstLineChars="0" w:firstLine="0"/>
              <w:jc w:val="center"/>
              <w:textAlignment w:val="center"/>
              <w:rPr>
                <w:rFonts w:ascii="宋体" w:hAnsi="宋体" w:cs="宋体"/>
                <w:bCs/>
                <w:kern w:val="0"/>
                <w:sz w:val="18"/>
                <w:szCs w:val="18"/>
              </w:rPr>
            </w:pPr>
            <w:r>
              <w:rPr>
                <w:rFonts w:ascii="宋体" w:hAnsi="宋体" w:cs="宋体" w:hint="eastAsia"/>
                <w:bCs/>
                <w:kern w:val="0"/>
                <w:sz w:val="18"/>
                <w:szCs w:val="18"/>
              </w:rPr>
              <w:t>1</w:t>
            </w:r>
          </w:p>
        </w:tc>
        <w:tc>
          <w:tcPr>
            <w:tcW w:w="921"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p>
        </w:tc>
        <w:tc>
          <w:tcPr>
            <w:tcW w:w="922" w:type="dxa"/>
            <w:vAlign w:val="center"/>
          </w:tcPr>
          <w:p w:rsidR="00EE6C08" w:rsidRDefault="00EE6C08" w:rsidP="00BE6C47">
            <w:pPr>
              <w:widowControl/>
              <w:ind w:firstLineChars="0" w:firstLine="0"/>
              <w:jc w:val="center"/>
              <w:textAlignment w:val="center"/>
              <w:rPr>
                <w:rFonts w:ascii="宋体" w:hAnsi="宋体" w:cs="宋体"/>
                <w:bCs/>
                <w:kern w:val="0"/>
                <w:sz w:val="18"/>
                <w:szCs w:val="18"/>
              </w:rPr>
            </w:pPr>
          </w:p>
        </w:tc>
      </w:tr>
      <w:tr w:rsidR="00EE6C08" w:rsidTr="00DC7212">
        <w:trPr>
          <w:trHeight w:val="90"/>
        </w:trPr>
        <w:tc>
          <w:tcPr>
            <w:tcW w:w="710" w:type="dxa"/>
            <w:vAlign w:val="center"/>
          </w:tcPr>
          <w:p w:rsidR="00EE6C08" w:rsidRDefault="00EE6C08" w:rsidP="00506D82">
            <w:pPr>
              <w:widowControl/>
              <w:ind w:firstLineChars="0" w:firstLine="0"/>
              <w:jc w:val="center"/>
              <w:textAlignment w:val="center"/>
              <w:rPr>
                <w:rFonts w:ascii="宋体" w:hAnsi="宋体" w:cs="宋体"/>
                <w:bCs/>
                <w:sz w:val="18"/>
                <w:szCs w:val="18"/>
              </w:rPr>
            </w:pPr>
            <w:r>
              <w:rPr>
                <w:rFonts w:ascii="宋体" w:hAnsi="宋体" w:cs="宋体" w:hint="eastAsia"/>
                <w:bCs/>
                <w:sz w:val="18"/>
                <w:szCs w:val="18"/>
              </w:rPr>
              <w:lastRenderedPageBreak/>
              <w:t>19</w:t>
            </w:r>
          </w:p>
        </w:tc>
        <w:tc>
          <w:tcPr>
            <w:tcW w:w="1276" w:type="dxa"/>
            <w:vAlign w:val="center"/>
          </w:tcPr>
          <w:p w:rsidR="00EE6C08" w:rsidRDefault="00EE6C08" w:rsidP="00506D82">
            <w:pPr>
              <w:widowControl/>
              <w:ind w:firstLineChars="0" w:firstLine="0"/>
              <w:jc w:val="center"/>
              <w:textAlignment w:val="center"/>
              <w:rPr>
                <w:rFonts w:ascii="宋体" w:hAnsi="宋体" w:cs="宋体"/>
                <w:bCs/>
                <w:kern w:val="0"/>
                <w:sz w:val="18"/>
                <w:szCs w:val="18"/>
              </w:rPr>
            </w:pPr>
            <w:r>
              <w:rPr>
                <w:rFonts w:ascii="宋体" w:hAnsi="宋体" w:cs="宋体" w:hint="eastAsia"/>
                <w:bCs/>
                <w:kern w:val="0"/>
                <w:sz w:val="18"/>
                <w:szCs w:val="18"/>
              </w:rPr>
              <w:t>线材辅材及安装</w:t>
            </w:r>
          </w:p>
        </w:tc>
        <w:tc>
          <w:tcPr>
            <w:tcW w:w="9213" w:type="dxa"/>
            <w:vAlign w:val="center"/>
          </w:tcPr>
          <w:p w:rsidR="00EE6C08" w:rsidRPr="00F85431" w:rsidRDefault="00EE6C08" w:rsidP="00F85431">
            <w:pPr>
              <w:widowControl/>
              <w:adjustRightInd w:val="0"/>
              <w:snapToGrid w:val="0"/>
              <w:ind w:firstLineChars="0" w:firstLine="0"/>
              <w:textAlignment w:val="top"/>
              <w:rPr>
                <w:rFonts w:ascii="宋体" w:hAnsi="宋体" w:cs="宋体"/>
                <w:bCs/>
                <w:sz w:val="18"/>
                <w:szCs w:val="18"/>
              </w:rPr>
            </w:pPr>
            <w:r>
              <w:rPr>
                <w:rFonts w:ascii="宋体" w:hAnsi="宋体" w:cs="宋体" w:hint="eastAsia"/>
                <w:bCs/>
                <w:sz w:val="18"/>
                <w:szCs w:val="18"/>
              </w:rPr>
              <w:t>电源线、视频线、音频线、网线、控制线、视频头、RJ45接头及其它相关配件，工程所需的全部线材辅材；所有设备的安装调试和培训。</w:t>
            </w:r>
          </w:p>
        </w:tc>
        <w:tc>
          <w:tcPr>
            <w:tcW w:w="709" w:type="dxa"/>
            <w:vAlign w:val="center"/>
          </w:tcPr>
          <w:p w:rsidR="00EE6C08" w:rsidRDefault="00EE6C08" w:rsidP="00506D82">
            <w:pPr>
              <w:widowControl/>
              <w:ind w:firstLineChars="0" w:firstLine="0"/>
              <w:jc w:val="center"/>
              <w:textAlignment w:val="center"/>
              <w:rPr>
                <w:rFonts w:ascii="宋体" w:hAnsi="宋体" w:cs="宋体"/>
                <w:bCs/>
                <w:kern w:val="0"/>
                <w:sz w:val="18"/>
                <w:szCs w:val="18"/>
              </w:rPr>
            </w:pPr>
            <w:r>
              <w:rPr>
                <w:rFonts w:ascii="宋体" w:hAnsi="宋体" w:cs="宋体" w:hint="eastAsia"/>
                <w:bCs/>
                <w:kern w:val="0"/>
                <w:sz w:val="18"/>
                <w:szCs w:val="18"/>
              </w:rPr>
              <w:t>套</w:t>
            </w:r>
          </w:p>
        </w:tc>
        <w:tc>
          <w:tcPr>
            <w:tcW w:w="709" w:type="dxa"/>
            <w:vAlign w:val="center"/>
          </w:tcPr>
          <w:p w:rsidR="00EE6C08" w:rsidRDefault="00EE6C08" w:rsidP="00506D82">
            <w:pPr>
              <w:widowControl/>
              <w:ind w:firstLineChars="0" w:firstLine="0"/>
              <w:jc w:val="center"/>
              <w:textAlignment w:val="center"/>
              <w:rPr>
                <w:rFonts w:ascii="宋体" w:hAnsi="宋体" w:cs="宋体"/>
                <w:bCs/>
                <w:kern w:val="0"/>
                <w:sz w:val="18"/>
                <w:szCs w:val="18"/>
              </w:rPr>
            </w:pPr>
            <w:r>
              <w:rPr>
                <w:rFonts w:ascii="宋体" w:hAnsi="宋体" w:cs="宋体" w:hint="eastAsia"/>
                <w:bCs/>
                <w:kern w:val="0"/>
                <w:sz w:val="18"/>
                <w:szCs w:val="18"/>
              </w:rPr>
              <w:t>1</w:t>
            </w:r>
          </w:p>
        </w:tc>
        <w:tc>
          <w:tcPr>
            <w:tcW w:w="921" w:type="dxa"/>
            <w:vAlign w:val="center"/>
          </w:tcPr>
          <w:p w:rsidR="00EE6C08" w:rsidRDefault="00EE6C08" w:rsidP="00506D82">
            <w:pPr>
              <w:widowControl/>
              <w:ind w:firstLineChars="0" w:firstLine="0"/>
              <w:jc w:val="center"/>
              <w:textAlignment w:val="center"/>
              <w:rPr>
                <w:rFonts w:ascii="宋体" w:hAnsi="宋体" w:cs="宋体"/>
                <w:bCs/>
                <w:kern w:val="0"/>
                <w:sz w:val="18"/>
                <w:szCs w:val="18"/>
              </w:rPr>
            </w:pPr>
          </w:p>
        </w:tc>
        <w:tc>
          <w:tcPr>
            <w:tcW w:w="922" w:type="dxa"/>
            <w:vAlign w:val="center"/>
          </w:tcPr>
          <w:p w:rsidR="00EE6C08" w:rsidRDefault="00EE6C08" w:rsidP="00506D82">
            <w:pPr>
              <w:widowControl/>
              <w:ind w:firstLineChars="0" w:firstLine="0"/>
              <w:jc w:val="center"/>
              <w:textAlignment w:val="center"/>
              <w:rPr>
                <w:rFonts w:ascii="宋体" w:hAnsi="宋体" w:cs="宋体"/>
                <w:bCs/>
                <w:kern w:val="0"/>
                <w:sz w:val="18"/>
                <w:szCs w:val="18"/>
              </w:rPr>
            </w:pPr>
          </w:p>
        </w:tc>
      </w:tr>
      <w:tr w:rsidR="00EE6C08" w:rsidTr="00DC7212">
        <w:trPr>
          <w:trHeight w:val="90"/>
        </w:trPr>
        <w:tc>
          <w:tcPr>
            <w:tcW w:w="710" w:type="dxa"/>
            <w:vAlign w:val="center"/>
          </w:tcPr>
          <w:p w:rsidR="00EE6C08" w:rsidRDefault="00EE6C08" w:rsidP="00506D82">
            <w:pPr>
              <w:ind w:firstLineChars="0" w:firstLine="0"/>
              <w:jc w:val="center"/>
              <w:rPr>
                <w:rFonts w:ascii="宋体" w:hAnsi="宋体" w:cs="宋体"/>
                <w:bCs/>
                <w:sz w:val="18"/>
                <w:szCs w:val="18"/>
              </w:rPr>
            </w:pPr>
            <w:r>
              <w:rPr>
                <w:rFonts w:ascii="宋体" w:hAnsi="宋体" w:cs="宋体" w:hint="eastAsia"/>
                <w:bCs/>
                <w:sz w:val="18"/>
                <w:szCs w:val="18"/>
              </w:rPr>
              <w:t>20</w:t>
            </w:r>
          </w:p>
        </w:tc>
        <w:tc>
          <w:tcPr>
            <w:tcW w:w="1276" w:type="dxa"/>
            <w:vAlign w:val="center"/>
          </w:tcPr>
          <w:p w:rsidR="00DC7212" w:rsidRDefault="00DC7212" w:rsidP="00DC7212">
            <w:pPr>
              <w:ind w:firstLineChars="0" w:firstLine="0"/>
              <w:jc w:val="center"/>
              <w:rPr>
                <w:rFonts w:ascii="宋体" w:hAnsi="宋体" w:cs="宋体"/>
                <w:bCs/>
                <w:sz w:val="18"/>
                <w:szCs w:val="18"/>
              </w:rPr>
            </w:pPr>
            <w:r>
              <w:rPr>
                <w:rFonts w:ascii="宋体" w:hAnsi="宋体" w:cs="宋体" w:hint="eastAsia"/>
                <w:bCs/>
                <w:sz w:val="18"/>
                <w:szCs w:val="18"/>
              </w:rPr>
              <w:t>教室装修</w:t>
            </w:r>
          </w:p>
          <w:p w:rsidR="00EE6C08" w:rsidRDefault="00DC7212" w:rsidP="00DC7212">
            <w:pPr>
              <w:ind w:firstLineChars="0" w:firstLine="0"/>
              <w:jc w:val="center"/>
              <w:rPr>
                <w:rFonts w:ascii="宋体" w:hAnsi="宋体" w:cs="宋体"/>
                <w:bCs/>
                <w:kern w:val="0"/>
                <w:sz w:val="18"/>
                <w:szCs w:val="18"/>
              </w:rPr>
            </w:pPr>
            <w:r>
              <w:rPr>
                <w:rFonts w:ascii="宋体" w:hAnsi="宋体" w:cs="宋体" w:hint="eastAsia"/>
                <w:bCs/>
                <w:sz w:val="18"/>
                <w:szCs w:val="18"/>
              </w:rPr>
              <w:t>（教室长12.7米,宽7.9米,高3.8米）</w:t>
            </w:r>
          </w:p>
        </w:tc>
        <w:tc>
          <w:tcPr>
            <w:tcW w:w="9213" w:type="dxa"/>
            <w:vAlign w:val="center"/>
          </w:tcPr>
          <w:p w:rsidR="00DC7212" w:rsidRPr="00F85431" w:rsidRDefault="00DC7212" w:rsidP="00DC7212">
            <w:pPr>
              <w:widowControl/>
              <w:adjustRightInd w:val="0"/>
              <w:snapToGrid w:val="0"/>
              <w:ind w:firstLineChars="0" w:firstLine="0"/>
              <w:textAlignment w:val="top"/>
              <w:rPr>
                <w:rFonts w:ascii="宋体" w:hAnsi="宋体" w:cs="宋体"/>
                <w:bCs/>
                <w:sz w:val="18"/>
                <w:szCs w:val="18"/>
              </w:rPr>
            </w:pPr>
            <w:r w:rsidRPr="00F85431">
              <w:rPr>
                <w:rFonts w:ascii="宋体" w:hAnsi="宋体" w:cs="宋体" w:hint="eastAsia"/>
                <w:bCs/>
                <w:sz w:val="18"/>
                <w:szCs w:val="18"/>
              </w:rPr>
              <w:t>吊顶：轻钢龙骨和吊筋，600*600mm穿孔矿棉吸音板,具备不燃、隔热、吸音特性；</w:t>
            </w:r>
            <w:r>
              <w:rPr>
                <w:rFonts w:ascii="宋体" w:hAnsi="宋体" w:cs="宋体" w:hint="eastAsia"/>
                <w:bCs/>
                <w:sz w:val="18"/>
                <w:szCs w:val="18"/>
              </w:rPr>
              <w:t>（面积101</w:t>
            </w:r>
            <w:r w:rsidRPr="002A6818">
              <w:rPr>
                <w:rFonts w:ascii="Arial" w:hAnsi="Arial" w:cs="Arial"/>
                <w:sz w:val="21"/>
                <w:szCs w:val="21"/>
                <w:shd w:val="clear" w:color="auto" w:fill="FFFFFF"/>
              </w:rPr>
              <w:t>㎡</w:t>
            </w:r>
            <w:r>
              <w:rPr>
                <w:rFonts w:hint="eastAsia"/>
              </w:rPr>
              <w:t>）</w:t>
            </w:r>
          </w:p>
          <w:p w:rsidR="00DC7212" w:rsidRPr="00F85431" w:rsidRDefault="00DC7212" w:rsidP="00DC7212">
            <w:pPr>
              <w:widowControl/>
              <w:adjustRightInd w:val="0"/>
              <w:snapToGrid w:val="0"/>
              <w:ind w:firstLineChars="0" w:firstLine="0"/>
              <w:textAlignment w:val="top"/>
              <w:rPr>
                <w:rFonts w:ascii="宋体" w:hAnsi="宋体" w:cs="宋体"/>
                <w:bCs/>
                <w:sz w:val="18"/>
                <w:szCs w:val="18"/>
              </w:rPr>
            </w:pPr>
            <w:r w:rsidRPr="00F85431">
              <w:rPr>
                <w:rFonts w:ascii="宋体" w:hAnsi="宋体" w:cs="宋体" w:hint="eastAsia"/>
                <w:bCs/>
                <w:sz w:val="18"/>
                <w:szCs w:val="18"/>
              </w:rPr>
              <w:t>灯光：600mm*600mm格栅灯，每组3只三基色或LED灯管，教师讲台区灯光功率25W/M2，学生听课区灯光功率20W/M2；</w:t>
            </w:r>
          </w:p>
          <w:p w:rsidR="00DC7212" w:rsidRPr="00F85431" w:rsidRDefault="00DC7212" w:rsidP="00DC7212">
            <w:pPr>
              <w:widowControl/>
              <w:adjustRightInd w:val="0"/>
              <w:snapToGrid w:val="0"/>
              <w:ind w:firstLineChars="0" w:firstLine="0"/>
              <w:textAlignment w:val="top"/>
              <w:rPr>
                <w:rFonts w:ascii="宋体" w:hAnsi="宋体" w:cs="宋体"/>
                <w:bCs/>
                <w:sz w:val="18"/>
                <w:szCs w:val="18"/>
              </w:rPr>
            </w:pPr>
            <w:r w:rsidRPr="00F85431">
              <w:rPr>
                <w:rFonts w:ascii="宋体" w:hAnsi="宋体" w:cs="宋体" w:hint="eastAsia"/>
                <w:bCs/>
                <w:sz w:val="18"/>
                <w:szCs w:val="18"/>
              </w:rPr>
              <w:t>墙面：高性能聚酯纤维吸音棉,浅色调，环保、可回收利用；具备吸音率高、隔音性能好，保温隔热，防水、不发霉、无味，易加工，使用寿命长等特点；</w:t>
            </w:r>
            <w:r>
              <w:rPr>
                <w:rFonts w:ascii="宋体" w:hAnsi="宋体" w:cs="宋体" w:hint="eastAsia"/>
                <w:bCs/>
                <w:sz w:val="18"/>
                <w:szCs w:val="18"/>
              </w:rPr>
              <w:t>（四面墙总面积157</w:t>
            </w:r>
            <w:r w:rsidRPr="002A6818">
              <w:rPr>
                <w:rFonts w:ascii="Arial" w:hAnsi="Arial" w:cs="Arial"/>
                <w:sz w:val="21"/>
                <w:szCs w:val="21"/>
                <w:shd w:val="clear" w:color="auto" w:fill="FFFFFF"/>
              </w:rPr>
              <w:t>㎡</w:t>
            </w:r>
            <w:r>
              <w:rPr>
                <w:rFonts w:ascii="Arial" w:hAnsi="Arial" w:cs="Arial" w:hint="eastAsia"/>
                <w:sz w:val="21"/>
                <w:szCs w:val="21"/>
                <w:shd w:val="clear" w:color="auto" w:fill="FFFFFF"/>
              </w:rPr>
              <w:t>）</w:t>
            </w:r>
          </w:p>
          <w:p w:rsidR="00DC7212" w:rsidRPr="00F85431" w:rsidRDefault="00DC7212" w:rsidP="00DC7212">
            <w:pPr>
              <w:widowControl/>
              <w:adjustRightInd w:val="0"/>
              <w:snapToGrid w:val="0"/>
              <w:ind w:firstLineChars="0" w:firstLine="0"/>
              <w:textAlignment w:val="top"/>
              <w:rPr>
                <w:rFonts w:ascii="宋体" w:hAnsi="宋体" w:cs="宋体"/>
                <w:bCs/>
                <w:sz w:val="18"/>
                <w:szCs w:val="18"/>
              </w:rPr>
            </w:pPr>
            <w:r w:rsidRPr="00F85431">
              <w:rPr>
                <w:rFonts w:ascii="宋体" w:hAnsi="宋体" w:cs="宋体" w:hint="eastAsia"/>
                <w:bCs/>
                <w:sz w:val="18"/>
                <w:szCs w:val="18"/>
              </w:rPr>
              <w:t>踢脚线：100mm宽，仿木纹；</w:t>
            </w:r>
            <w:r>
              <w:rPr>
                <w:rFonts w:ascii="宋体" w:hAnsi="宋体" w:cs="宋体" w:hint="eastAsia"/>
                <w:bCs/>
                <w:sz w:val="18"/>
                <w:szCs w:val="18"/>
              </w:rPr>
              <w:t>（上下共长度：82.4m</w:t>
            </w:r>
            <w:r>
              <w:rPr>
                <w:rFonts w:ascii="宋体" w:hAnsi="宋体" w:cs="宋体"/>
                <w:bCs/>
                <w:sz w:val="18"/>
                <w:szCs w:val="18"/>
              </w:rPr>
              <w:t>）</w:t>
            </w:r>
          </w:p>
          <w:p w:rsidR="00DC7212" w:rsidRPr="00F85431" w:rsidRDefault="00DC7212" w:rsidP="00DC7212">
            <w:pPr>
              <w:widowControl/>
              <w:adjustRightInd w:val="0"/>
              <w:snapToGrid w:val="0"/>
              <w:ind w:firstLineChars="0" w:firstLine="0"/>
              <w:textAlignment w:val="top"/>
              <w:rPr>
                <w:rFonts w:ascii="宋体" w:hAnsi="宋体" w:cs="宋体"/>
                <w:bCs/>
                <w:sz w:val="18"/>
                <w:szCs w:val="18"/>
              </w:rPr>
            </w:pPr>
            <w:r w:rsidRPr="00F85431">
              <w:rPr>
                <w:rFonts w:ascii="宋体" w:hAnsi="宋体" w:cs="宋体" w:hint="eastAsia"/>
                <w:bCs/>
                <w:sz w:val="18"/>
                <w:szCs w:val="18"/>
              </w:rPr>
              <w:t>地面：塑胶地板，由表层、PVC耐磨层、玻璃纤维补强网、特殊网格布纤维加强层和PVC发泡缓冲层组成；100％纯PVC耐磨层，厚度1.5mm，经防老化和紧固技术处理，耐磨耐压；封闭式PVC发泡缓冲层材料如气垫式构造，具备良</w:t>
            </w:r>
            <w:r w:rsidRPr="00F85431">
              <w:rPr>
                <w:rFonts w:ascii="宋体" w:hAnsi="宋体" w:cs="宋体" w:hint="eastAsia"/>
                <w:bCs/>
                <w:sz w:val="18"/>
                <w:szCs w:val="18"/>
              </w:rPr>
              <w:lastRenderedPageBreak/>
              <w:t>好的安全性、回弹性和标准的吸振性；地胶底部：满刮胶工艺；</w:t>
            </w:r>
            <w:r>
              <w:rPr>
                <w:rFonts w:ascii="宋体" w:hAnsi="宋体" w:cs="宋体" w:hint="eastAsia"/>
                <w:bCs/>
                <w:sz w:val="18"/>
                <w:szCs w:val="18"/>
              </w:rPr>
              <w:t>（面积：101</w:t>
            </w:r>
            <w:r w:rsidRPr="002A6818">
              <w:rPr>
                <w:rFonts w:ascii="Arial" w:hAnsi="Arial" w:cs="Arial"/>
                <w:sz w:val="21"/>
                <w:szCs w:val="21"/>
                <w:shd w:val="clear" w:color="auto" w:fill="FFFFFF"/>
              </w:rPr>
              <w:t>㎡</w:t>
            </w:r>
            <w:r>
              <w:rPr>
                <w:rFonts w:ascii="Arial" w:hAnsi="Arial" w:cs="Arial" w:hint="eastAsia"/>
                <w:sz w:val="21"/>
                <w:szCs w:val="21"/>
                <w:shd w:val="clear" w:color="auto" w:fill="FFFFFF"/>
              </w:rPr>
              <w:t>）</w:t>
            </w:r>
          </w:p>
          <w:p w:rsidR="00DC7212" w:rsidRPr="00F85431" w:rsidRDefault="00DC7212" w:rsidP="00DC7212">
            <w:pPr>
              <w:widowControl/>
              <w:adjustRightInd w:val="0"/>
              <w:snapToGrid w:val="0"/>
              <w:ind w:firstLineChars="0" w:firstLine="0"/>
              <w:textAlignment w:val="top"/>
              <w:rPr>
                <w:rFonts w:ascii="宋体" w:hAnsi="宋体" w:cs="宋体"/>
                <w:bCs/>
                <w:sz w:val="18"/>
                <w:szCs w:val="18"/>
              </w:rPr>
            </w:pPr>
            <w:r w:rsidRPr="00F85431">
              <w:rPr>
                <w:rFonts w:ascii="宋体" w:hAnsi="宋体" w:cs="宋体" w:hint="eastAsia"/>
                <w:bCs/>
                <w:sz w:val="18"/>
                <w:szCs w:val="18"/>
              </w:rPr>
              <w:t>窗户：双层中空玻璃塑钢窗。窗帘：植绒双层窗帘，宽褶皱，遮光、隔音、吸音效果好，颜色根据现场环境搭配，含导轨；</w:t>
            </w:r>
            <w:r>
              <w:rPr>
                <w:rFonts w:ascii="宋体" w:hAnsi="宋体" w:cs="宋体" w:hint="eastAsia"/>
                <w:bCs/>
                <w:sz w:val="18"/>
                <w:szCs w:val="18"/>
              </w:rPr>
              <w:t>（共9个窗户，面积2.52</w:t>
            </w:r>
            <w:r w:rsidRPr="00870E4B">
              <w:rPr>
                <w:rFonts w:ascii="宋体" w:hAnsi="宋体" w:cs="宋体"/>
                <w:bCs/>
                <w:sz w:val="18"/>
                <w:szCs w:val="18"/>
              </w:rPr>
              <w:t>㎡</w:t>
            </w:r>
            <w:r>
              <w:rPr>
                <w:rFonts w:ascii="宋体" w:hAnsi="宋体" w:cs="宋体" w:hint="eastAsia"/>
                <w:bCs/>
                <w:sz w:val="18"/>
                <w:szCs w:val="18"/>
              </w:rPr>
              <w:t>4</w:t>
            </w:r>
            <w:r w:rsidRPr="00870E4B">
              <w:rPr>
                <w:rFonts w:ascii="宋体" w:hAnsi="宋体" w:cs="宋体" w:hint="eastAsia"/>
                <w:bCs/>
                <w:sz w:val="18"/>
                <w:szCs w:val="18"/>
              </w:rPr>
              <w:t>个，面积</w:t>
            </w:r>
            <w:r>
              <w:rPr>
                <w:rFonts w:ascii="宋体" w:hAnsi="宋体" w:cs="宋体" w:hint="eastAsia"/>
                <w:bCs/>
                <w:sz w:val="18"/>
                <w:szCs w:val="18"/>
              </w:rPr>
              <w:t>3.96</w:t>
            </w:r>
            <w:r w:rsidRPr="00870E4B">
              <w:rPr>
                <w:rFonts w:ascii="宋体" w:hAnsi="宋体" w:cs="宋体"/>
                <w:bCs/>
                <w:sz w:val="18"/>
                <w:szCs w:val="18"/>
              </w:rPr>
              <w:t>㎡</w:t>
            </w:r>
            <w:r>
              <w:rPr>
                <w:rFonts w:ascii="宋体" w:hAnsi="宋体" w:cs="宋体" w:hint="eastAsia"/>
                <w:bCs/>
                <w:sz w:val="18"/>
                <w:szCs w:val="18"/>
              </w:rPr>
              <w:t>2个，3.15</w:t>
            </w:r>
            <w:r w:rsidRPr="00870E4B">
              <w:rPr>
                <w:rFonts w:ascii="宋体" w:hAnsi="宋体" w:cs="宋体"/>
                <w:bCs/>
                <w:sz w:val="18"/>
                <w:szCs w:val="18"/>
              </w:rPr>
              <w:t>㎡</w:t>
            </w:r>
            <w:r>
              <w:rPr>
                <w:rFonts w:ascii="宋体" w:hAnsi="宋体" w:cs="宋体" w:hint="eastAsia"/>
                <w:bCs/>
                <w:sz w:val="18"/>
                <w:szCs w:val="18"/>
              </w:rPr>
              <w:t>2个，6.82</w:t>
            </w:r>
            <w:r w:rsidRPr="00870E4B">
              <w:rPr>
                <w:rFonts w:ascii="宋体" w:hAnsi="宋体" w:cs="宋体"/>
                <w:bCs/>
                <w:sz w:val="18"/>
                <w:szCs w:val="18"/>
              </w:rPr>
              <w:t>㎡</w:t>
            </w:r>
            <w:r>
              <w:rPr>
                <w:rFonts w:ascii="宋体" w:hAnsi="宋体" w:cs="宋体" w:hint="eastAsia"/>
                <w:bCs/>
                <w:sz w:val="18"/>
                <w:szCs w:val="18"/>
              </w:rPr>
              <w:t>1个）</w:t>
            </w:r>
          </w:p>
          <w:p w:rsidR="00DC7212" w:rsidRDefault="00DC7212" w:rsidP="00DC7212">
            <w:pPr>
              <w:widowControl/>
              <w:adjustRightInd w:val="0"/>
              <w:snapToGrid w:val="0"/>
              <w:ind w:firstLineChars="0" w:firstLine="0"/>
              <w:textAlignment w:val="top"/>
              <w:rPr>
                <w:rFonts w:ascii="宋体" w:hAnsi="宋体" w:cs="宋体"/>
                <w:bCs/>
                <w:sz w:val="18"/>
                <w:szCs w:val="18"/>
              </w:rPr>
            </w:pPr>
            <w:r w:rsidRPr="00F85431">
              <w:rPr>
                <w:rFonts w:ascii="宋体" w:hAnsi="宋体" w:cs="宋体" w:hint="eastAsia"/>
                <w:bCs/>
                <w:sz w:val="18"/>
                <w:szCs w:val="18"/>
              </w:rPr>
              <w:t>窗套：免漆板和高分子成品线条。</w:t>
            </w:r>
            <w:r>
              <w:rPr>
                <w:rFonts w:ascii="宋体" w:hAnsi="宋体" w:cs="宋体" w:hint="eastAsia"/>
                <w:bCs/>
                <w:sz w:val="18"/>
                <w:szCs w:val="18"/>
              </w:rPr>
              <w:t>（60米）</w:t>
            </w:r>
          </w:p>
          <w:p w:rsidR="00DC7212" w:rsidRPr="00F85431" w:rsidRDefault="00DC7212" w:rsidP="00DC7212">
            <w:pPr>
              <w:widowControl/>
              <w:adjustRightInd w:val="0"/>
              <w:snapToGrid w:val="0"/>
              <w:ind w:firstLineChars="0" w:firstLine="0"/>
              <w:textAlignment w:val="top"/>
              <w:rPr>
                <w:rFonts w:ascii="宋体" w:hAnsi="宋体" w:cs="宋体"/>
                <w:bCs/>
                <w:sz w:val="18"/>
                <w:szCs w:val="18"/>
              </w:rPr>
            </w:pPr>
            <w:r w:rsidRPr="00F85431">
              <w:rPr>
                <w:rFonts w:ascii="宋体" w:hAnsi="宋体" w:cs="宋体" w:hint="eastAsia"/>
                <w:bCs/>
                <w:sz w:val="18"/>
                <w:szCs w:val="18"/>
              </w:rPr>
              <w:t>观摩室轻质隔断：铝合金龙骨，填充聚酯纤维吸音棉，木工板底层，表面处理与墙面一致；</w:t>
            </w:r>
            <w:r>
              <w:rPr>
                <w:rFonts w:ascii="宋体" w:hAnsi="宋体" w:cs="宋体" w:hint="eastAsia"/>
                <w:bCs/>
                <w:sz w:val="18"/>
                <w:szCs w:val="18"/>
              </w:rPr>
              <w:t>（35</w:t>
            </w:r>
            <w:r w:rsidRPr="002A6818">
              <w:rPr>
                <w:rFonts w:ascii="Arial" w:hAnsi="Arial" w:cs="Arial"/>
                <w:sz w:val="21"/>
                <w:szCs w:val="21"/>
                <w:shd w:val="clear" w:color="auto" w:fill="FFFFFF"/>
              </w:rPr>
              <w:t>㎡</w:t>
            </w:r>
            <w:r>
              <w:rPr>
                <w:rFonts w:ascii="Arial" w:hAnsi="Arial" w:cs="Arial" w:hint="eastAsia"/>
                <w:sz w:val="21"/>
                <w:szCs w:val="21"/>
                <w:shd w:val="clear" w:color="auto" w:fill="FFFFFF"/>
              </w:rPr>
              <w:t>）</w:t>
            </w:r>
          </w:p>
          <w:p w:rsidR="00DC7212" w:rsidRPr="00F85431" w:rsidRDefault="00DC7212" w:rsidP="00DC7212">
            <w:pPr>
              <w:widowControl/>
              <w:adjustRightInd w:val="0"/>
              <w:snapToGrid w:val="0"/>
              <w:ind w:firstLineChars="0" w:firstLine="0"/>
              <w:textAlignment w:val="top"/>
              <w:rPr>
                <w:rFonts w:ascii="宋体" w:hAnsi="宋体" w:cs="宋体"/>
                <w:bCs/>
                <w:sz w:val="18"/>
                <w:szCs w:val="18"/>
              </w:rPr>
            </w:pPr>
            <w:r w:rsidRPr="00F85431">
              <w:rPr>
                <w:rFonts w:ascii="宋体" w:hAnsi="宋体" w:cs="宋体" w:hint="eastAsia"/>
                <w:bCs/>
                <w:sz w:val="18"/>
                <w:szCs w:val="18"/>
              </w:rPr>
              <w:t>软包门：防火木质门，做吸音处理，加装填充吸音棉，亚麻包面等</w:t>
            </w:r>
            <w:r>
              <w:rPr>
                <w:rFonts w:ascii="宋体" w:hAnsi="宋体" w:cs="宋体" w:hint="eastAsia"/>
                <w:bCs/>
                <w:sz w:val="18"/>
                <w:szCs w:val="18"/>
              </w:rPr>
              <w:t>（2.4</w:t>
            </w:r>
            <w:r w:rsidRPr="002A6818">
              <w:rPr>
                <w:rFonts w:ascii="Arial" w:hAnsi="Arial" w:cs="Arial"/>
                <w:sz w:val="21"/>
                <w:szCs w:val="21"/>
                <w:shd w:val="clear" w:color="auto" w:fill="FFFFFF"/>
              </w:rPr>
              <w:t>㎡</w:t>
            </w:r>
            <w:r>
              <w:rPr>
                <w:rFonts w:ascii="Arial" w:hAnsi="Arial" w:cs="Arial" w:hint="eastAsia"/>
                <w:sz w:val="21"/>
                <w:szCs w:val="21"/>
                <w:shd w:val="clear" w:color="auto" w:fill="FFFFFF"/>
              </w:rPr>
              <w:t>）</w:t>
            </w:r>
            <w:r w:rsidRPr="00F85431">
              <w:rPr>
                <w:rFonts w:ascii="宋体" w:hAnsi="宋体" w:cs="宋体" w:hint="eastAsia"/>
                <w:bCs/>
                <w:sz w:val="18"/>
                <w:szCs w:val="18"/>
              </w:rPr>
              <w:t>。门套：免漆板和高分子成品线条；</w:t>
            </w:r>
            <w:r>
              <w:rPr>
                <w:rFonts w:ascii="宋体" w:hAnsi="宋体" w:cs="宋体" w:hint="eastAsia"/>
                <w:bCs/>
                <w:sz w:val="18"/>
                <w:szCs w:val="18"/>
              </w:rPr>
              <w:t>（6米）</w:t>
            </w:r>
          </w:p>
          <w:p w:rsidR="00DC7212" w:rsidRPr="00F85431" w:rsidRDefault="00DC7212" w:rsidP="00DC7212">
            <w:pPr>
              <w:widowControl/>
              <w:adjustRightInd w:val="0"/>
              <w:snapToGrid w:val="0"/>
              <w:ind w:firstLineChars="0" w:firstLine="0"/>
              <w:textAlignment w:val="top"/>
              <w:rPr>
                <w:rFonts w:ascii="宋体" w:hAnsi="宋体" w:cs="宋体"/>
                <w:bCs/>
                <w:sz w:val="18"/>
                <w:szCs w:val="18"/>
              </w:rPr>
            </w:pPr>
            <w:r w:rsidRPr="00F85431">
              <w:rPr>
                <w:rFonts w:ascii="宋体" w:hAnsi="宋体" w:cs="宋体" w:hint="eastAsia"/>
                <w:bCs/>
                <w:sz w:val="18"/>
                <w:szCs w:val="18"/>
              </w:rPr>
              <w:t>空调：知名品牌1.5P壁挂式1台；</w:t>
            </w:r>
          </w:p>
          <w:p w:rsidR="00DC7212" w:rsidRPr="00F85431" w:rsidRDefault="00DC7212" w:rsidP="00DC7212">
            <w:pPr>
              <w:widowControl/>
              <w:adjustRightInd w:val="0"/>
              <w:snapToGrid w:val="0"/>
              <w:ind w:firstLineChars="0" w:firstLine="0"/>
              <w:textAlignment w:val="top"/>
              <w:rPr>
                <w:rFonts w:ascii="宋体" w:hAnsi="宋体" w:cs="宋体"/>
                <w:bCs/>
                <w:sz w:val="18"/>
                <w:szCs w:val="18"/>
              </w:rPr>
            </w:pPr>
            <w:r w:rsidRPr="00F85431">
              <w:rPr>
                <w:rFonts w:ascii="宋体" w:hAnsi="宋体" w:cs="宋体" w:hint="eastAsia"/>
                <w:bCs/>
                <w:sz w:val="18"/>
                <w:szCs w:val="18"/>
              </w:rPr>
              <w:t>开关、插座：包括：空调专用插座,5孔插座，15孔排插,16A 250V 三位单极翘板开关、单位单极翘板开关,配电箱（含63A三相空开，32A单相空开）等。</w:t>
            </w:r>
            <w:r w:rsidRPr="00F85431">
              <w:rPr>
                <w:rFonts w:ascii="宋体" w:hAnsi="宋体" w:cs="宋体" w:hint="eastAsia"/>
                <w:bCs/>
                <w:sz w:val="18"/>
                <w:szCs w:val="18"/>
              </w:rPr>
              <w:br/>
              <w:t>综合布线：4平方和6平方电源线、控制线、网线、视频线、屏蔽音频线、VGA线等，必须符合标准强弱电分离布线；</w:t>
            </w:r>
            <w:r>
              <w:rPr>
                <w:rFonts w:ascii="宋体" w:hAnsi="宋体" w:cs="宋体" w:hint="eastAsia"/>
                <w:bCs/>
                <w:sz w:val="18"/>
                <w:szCs w:val="18"/>
              </w:rPr>
              <w:t>（两种规格各200米）</w:t>
            </w:r>
          </w:p>
          <w:p w:rsidR="00EE6C08" w:rsidRPr="00F85431" w:rsidRDefault="00DC7212" w:rsidP="00DC7212">
            <w:pPr>
              <w:widowControl/>
              <w:adjustRightInd w:val="0"/>
              <w:snapToGrid w:val="0"/>
              <w:ind w:firstLineChars="0" w:firstLine="0"/>
              <w:textAlignment w:val="top"/>
              <w:rPr>
                <w:rFonts w:ascii="宋体" w:hAnsi="宋体" w:cs="宋体"/>
                <w:bCs/>
                <w:sz w:val="18"/>
                <w:szCs w:val="18"/>
              </w:rPr>
            </w:pPr>
            <w:r w:rsidRPr="00F85431">
              <w:rPr>
                <w:rFonts w:ascii="宋体" w:hAnsi="宋体" w:cs="宋体" w:hint="eastAsia"/>
                <w:bCs/>
                <w:sz w:val="18"/>
                <w:szCs w:val="18"/>
              </w:rPr>
              <w:t>辅材：PVC、金属线槽、各种常用插接头、PVC扎线带、电工胶带、标签纸、摄像机底座、吊杆等；</w:t>
            </w:r>
          </w:p>
        </w:tc>
        <w:tc>
          <w:tcPr>
            <w:tcW w:w="709" w:type="dxa"/>
            <w:vAlign w:val="center"/>
          </w:tcPr>
          <w:p w:rsidR="00EE6C08" w:rsidRDefault="00EE6C08" w:rsidP="00506D82">
            <w:pPr>
              <w:widowControl/>
              <w:ind w:firstLineChars="0" w:firstLine="0"/>
              <w:jc w:val="center"/>
              <w:textAlignment w:val="center"/>
              <w:rPr>
                <w:rFonts w:ascii="宋体" w:hAnsi="宋体" w:cs="宋体"/>
                <w:bCs/>
                <w:kern w:val="0"/>
                <w:sz w:val="18"/>
                <w:szCs w:val="18"/>
              </w:rPr>
            </w:pPr>
            <w:r>
              <w:rPr>
                <w:rFonts w:ascii="宋体" w:hAnsi="宋体" w:cs="宋体" w:hint="eastAsia"/>
                <w:bCs/>
                <w:kern w:val="0"/>
                <w:sz w:val="18"/>
                <w:szCs w:val="18"/>
              </w:rPr>
              <w:lastRenderedPageBreak/>
              <w:t>间</w:t>
            </w:r>
          </w:p>
        </w:tc>
        <w:tc>
          <w:tcPr>
            <w:tcW w:w="709" w:type="dxa"/>
            <w:vAlign w:val="center"/>
          </w:tcPr>
          <w:p w:rsidR="00EE6C08" w:rsidRDefault="00EE6C08" w:rsidP="00506D82">
            <w:pPr>
              <w:widowControl/>
              <w:ind w:firstLineChars="0" w:firstLine="0"/>
              <w:jc w:val="center"/>
              <w:textAlignment w:val="center"/>
              <w:rPr>
                <w:rFonts w:ascii="宋体" w:hAnsi="宋体" w:cs="宋体"/>
                <w:bCs/>
                <w:kern w:val="0"/>
                <w:sz w:val="18"/>
                <w:szCs w:val="18"/>
              </w:rPr>
            </w:pPr>
            <w:r>
              <w:rPr>
                <w:rFonts w:ascii="宋体" w:hAnsi="宋体" w:cs="宋体" w:hint="eastAsia"/>
                <w:bCs/>
                <w:kern w:val="0"/>
                <w:sz w:val="18"/>
                <w:szCs w:val="18"/>
              </w:rPr>
              <w:t>1</w:t>
            </w:r>
          </w:p>
        </w:tc>
        <w:tc>
          <w:tcPr>
            <w:tcW w:w="921" w:type="dxa"/>
            <w:vAlign w:val="center"/>
          </w:tcPr>
          <w:p w:rsidR="00EE6C08" w:rsidRDefault="00EE6C08" w:rsidP="00506D82">
            <w:pPr>
              <w:widowControl/>
              <w:ind w:firstLineChars="0" w:firstLine="0"/>
              <w:jc w:val="center"/>
              <w:textAlignment w:val="center"/>
              <w:rPr>
                <w:rFonts w:ascii="宋体" w:hAnsi="宋体" w:cs="宋体"/>
                <w:bCs/>
                <w:kern w:val="0"/>
                <w:sz w:val="18"/>
                <w:szCs w:val="18"/>
              </w:rPr>
            </w:pPr>
          </w:p>
        </w:tc>
        <w:tc>
          <w:tcPr>
            <w:tcW w:w="922" w:type="dxa"/>
            <w:vAlign w:val="center"/>
          </w:tcPr>
          <w:p w:rsidR="00EE6C08" w:rsidRDefault="00EE6C08" w:rsidP="00506D82">
            <w:pPr>
              <w:widowControl/>
              <w:ind w:firstLineChars="0" w:firstLine="0"/>
              <w:jc w:val="center"/>
              <w:textAlignment w:val="center"/>
              <w:rPr>
                <w:rFonts w:ascii="宋体" w:hAnsi="宋体" w:cs="宋体"/>
                <w:bCs/>
                <w:kern w:val="0"/>
                <w:sz w:val="18"/>
                <w:szCs w:val="18"/>
              </w:rPr>
            </w:pPr>
          </w:p>
        </w:tc>
      </w:tr>
    </w:tbl>
    <w:p w:rsidR="001473AA" w:rsidRDefault="001473AA" w:rsidP="001473AA">
      <w:pPr>
        <w:ind w:firstLineChars="0" w:firstLine="0"/>
      </w:pPr>
      <w:bookmarkStart w:id="0" w:name="_GoBack"/>
      <w:bookmarkEnd w:id="0"/>
    </w:p>
    <w:sectPr w:rsidR="001473AA" w:rsidSect="00827870">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418" w:right="1418" w:bottom="1418" w:left="1191" w:header="851" w:footer="992" w:gutter="284"/>
      <w:cols w:space="720"/>
      <w:titlePg/>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B6A" w:rsidRDefault="003E3B6A" w:rsidP="001473AA">
      <w:pPr>
        <w:spacing w:line="240" w:lineRule="auto"/>
        <w:ind w:firstLine="480"/>
      </w:pPr>
      <w:r>
        <w:separator/>
      </w:r>
    </w:p>
  </w:endnote>
  <w:endnote w:type="continuationSeparator" w:id="1">
    <w:p w:rsidR="003E3B6A" w:rsidRDefault="003E3B6A" w:rsidP="001473AA">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方正大黑简体">
    <w:altName w:val="微软雅黑"/>
    <w:charset w:val="86"/>
    <w:family w:val="auto"/>
    <w:pitch w:val="variable"/>
    <w:sig w:usb0="00000001" w:usb1="080E0000" w:usb2="00000010" w:usb3="00000000" w:csb0="00040000" w:csb1="00000000"/>
  </w:font>
  <w:font w:name="Coronet">
    <w:altName w:val="Arial"/>
    <w:panose1 w:val="00000000000000000000"/>
    <w:charset w:val="00"/>
    <w:family w:val="swiss"/>
    <w:notTrueType/>
    <w:pitch w:val="variable"/>
    <w:sig w:usb0="00000003" w:usb1="00000000" w:usb2="00000000" w:usb3="00000000" w:csb0="00000001" w:csb1="00000000"/>
  </w:font>
  <w:font w:name="汉鼎简粗宋">
    <w:altName w:val="黑体"/>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楷体_GB2312">
    <w:altName w:val="Arial Unicode MS"/>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Arial Black">
    <w:panose1 w:val="020B0A040201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E57" w:rsidRPr="00727A60" w:rsidRDefault="00853CCD" w:rsidP="001473AA">
    <w:pPr>
      <w:pStyle w:val="ad"/>
      <w:framePr w:h="0" w:wrap="around" w:vAnchor="text" w:hAnchor="margin" w:xAlign="center" w:y="1"/>
      <w:ind w:firstLine="360"/>
      <w:rPr>
        <w:rStyle w:val="af5"/>
      </w:rPr>
    </w:pPr>
    <w:r>
      <w:fldChar w:fldCharType="begin"/>
    </w:r>
    <w:r w:rsidR="00903E57">
      <w:rPr>
        <w:rStyle w:val="af5"/>
      </w:rPr>
      <w:instrText xml:space="preserve">PAGE  </w:instrText>
    </w:r>
    <w:r>
      <w:fldChar w:fldCharType="end"/>
    </w:r>
  </w:p>
  <w:p w:rsidR="00903E57" w:rsidRPr="00727A60" w:rsidRDefault="00903E57" w:rsidP="001473AA">
    <w:pPr>
      <w:pStyle w:val="ad"/>
      <w:ind w:firstLine="360"/>
    </w:pPr>
  </w:p>
  <w:p w:rsidR="00903E57" w:rsidRDefault="00903E57">
    <w:pPr>
      <w:ind w:firstLine="480"/>
    </w:pPr>
  </w:p>
  <w:p w:rsidR="00903E57" w:rsidRDefault="00903E57">
    <w:pPr>
      <w:ind w:firstLine="480"/>
    </w:pPr>
  </w:p>
  <w:p w:rsidR="00903E57" w:rsidRDefault="00903E57">
    <w:pPr>
      <w:ind w:firstLine="4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E57" w:rsidRPr="0022512C" w:rsidRDefault="00903E57" w:rsidP="00BE6C47">
    <w:pPr>
      <w:pStyle w:val="ad"/>
      <w:ind w:firstLine="360"/>
      <w:jc w:val="center"/>
    </w:pPr>
    <w:r w:rsidRPr="0022512C">
      <w:rPr>
        <w:rFonts w:hint="eastAsia"/>
      </w:rPr>
      <w:t>第</w:t>
    </w:r>
    <w:r w:rsidRPr="0022512C">
      <w:rPr>
        <w:rFonts w:hint="eastAsia"/>
      </w:rPr>
      <w:t xml:space="preserve"> </w:t>
    </w:r>
    <w:r w:rsidR="00853CCD" w:rsidRPr="00853CCD">
      <w:fldChar w:fldCharType="begin"/>
    </w:r>
    <w:r>
      <w:instrText xml:space="preserve"> PAGE   \* MERGEFORMAT </w:instrText>
    </w:r>
    <w:r w:rsidR="00853CCD" w:rsidRPr="00853CCD">
      <w:fldChar w:fldCharType="separate"/>
    </w:r>
    <w:r w:rsidR="00CE33ED" w:rsidRPr="00CE33ED">
      <w:rPr>
        <w:noProof/>
        <w:lang w:val="zh-CN"/>
      </w:rPr>
      <w:t>11</w:t>
    </w:r>
    <w:r w:rsidR="00853CCD">
      <w:rPr>
        <w:noProof/>
        <w:lang w:val="zh-CN"/>
      </w:rPr>
      <w:fldChar w:fldCharType="end"/>
    </w:r>
    <w:r w:rsidRPr="0022512C">
      <w:t xml:space="preserve"> </w:t>
    </w:r>
    <w:r w:rsidRPr="0022512C">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E57" w:rsidRPr="00727A60" w:rsidRDefault="00903E57" w:rsidP="001473AA">
    <w:pPr>
      <w:pStyle w:val="ad"/>
      <w:ind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B6A" w:rsidRDefault="003E3B6A" w:rsidP="001473AA">
      <w:pPr>
        <w:spacing w:line="240" w:lineRule="auto"/>
        <w:ind w:firstLine="480"/>
      </w:pPr>
      <w:r>
        <w:separator/>
      </w:r>
    </w:p>
  </w:footnote>
  <w:footnote w:type="continuationSeparator" w:id="1">
    <w:p w:rsidR="003E3B6A" w:rsidRDefault="003E3B6A" w:rsidP="001473AA">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E57" w:rsidRDefault="00903E57" w:rsidP="00827870">
    <w:pPr>
      <w:pStyle w:val="ac"/>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E57" w:rsidRPr="00827870" w:rsidRDefault="00903E57" w:rsidP="00827870">
    <w:pPr>
      <w:pStyle w:val="ac"/>
      <w:pBdr>
        <w:bottom w:val="none" w:sz="0" w:space="0" w:color="auto"/>
      </w:pBdr>
      <w:tabs>
        <w:tab w:val="clear" w:pos="4153"/>
        <w:tab w:val="clear" w:pos="8306"/>
        <w:tab w:val="left" w:pos="12495"/>
      </w:tabs>
      <w:spacing w:line="240" w:lineRule="auto"/>
      <w:ind w:right="360" w:firstLineChars="0" w:firstLine="0"/>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E57" w:rsidRDefault="00903E57" w:rsidP="00BE6C47">
    <w:pPr>
      <w:ind w:firstLine="4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ED64F6"/>
    <w:multiLevelType w:val="singleLevel"/>
    <w:tmpl w:val="81ED64F6"/>
    <w:lvl w:ilvl="0">
      <w:start w:val="2"/>
      <w:numFmt w:val="decimal"/>
      <w:suff w:val="nothing"/>
      <w:lvlText w:val="%1、"/>
      <w:lvlJc w:val="left"/>
    </w:lvl>
  </w:abstractNum>
  <w:abstractNum w:abstractNumId="1">
    <w:nsid w:val="00000081"/>
    <w:multiLevelType w:val="multilevel"/>
    <w:tmpl w:val="00000081"/>
    <w:lvl w:ilvl="0">
      <w:start w:val="1"/>
      <w:numFmt w:val="decimal"/>
      <w:pStyle w:val="a"/>
      <w:lvlText w:val="表-%1."/>
      <w:lvlJc w:val="left"/>
      <w:pPr>
        <w:tabs>
          <w:tab w:val="num" w:pos="845"/>
        </w:tabs>
        <w:ind w:left="845"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A1"/>
    <w:multiLevelType w:val="multilevel"/>
    <w:tmpl w:val="000000A1"/>
    <w:lvl w:ilvl="0">
      <w:start w:val="1"/>
      <w:numFmt w:val="decimal"/>
      <w:lvlText w:val="%1"/>
      <w:lvlJc w:val="left"/>
      <w:pPr>
        <w:tabs>
          <w:tab w:val="num" w:pos="552"/>
        </w:tabs>
        <w:ind w:left="552" w:hanging="432"/>
      </w:pPr>
    </w:lvl>
    <w:lvl w:ilvl="1">
      <w:start w:val="1"/>
      <w:numFmt w:val="decimal"/>
      <w:lvlText w:val="9.%2"/>
      <w:lvlJc w:val="left"/>
      <w:pPr>
        <w:tabs>
          <w:tab w:val="num" w:pos="576"/>
        </w:tabs>
        <w:ind w:left="576" w:hanging="576"/>
      </w:pPr>
      <w:rPr>
        <w:rFonts w:hint="eastAsia"/>
      </w:rPr>
    </w:lvl>
    <w:lvl w:ilvl="2">
      <w:start w:val="1"/>
      <w:numFmt w:val="decimal"/>
      <w:lvlText w:val="10.3.%3"/>
      <w:lvlJc w:val="left"/>
      <w:pPr>
        <w:tabs>
          <w:tab w:val="num" w:pos="720"/>
        </w:tabs>
        <w:ind w:left="720" w:hanging="720"/>
      </w:pPr>
      <w:rPr>
        <w:rFonts w:hint="eastAsia"/>
      </w:rPr>
    </w:lvl>
    <w:lvl w:ilvl="3">
      <w:start w:val="1"/>
      <w:numFmt w:val="decimal"/>
      <w:lvlText w:val="6.2.1.%4"/>
      <w:lvlJc w:val="left"/>
      <w:pPr>
        <w:tabs>
          <w:tab w:val="num" w:pos="864"/>
        </w:tabs>
        <w:ind w:left="864" w:hanging="864"/>
      </w:pPr>
      <w:rPr>
        <w:rFonts w:hint="eastAsia"/>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
    <w:nsid w:val="03FE52ED"/>
    <w:multiLevelType w:val="hybridMultilevel"/>
    <w:tmpl w:val="32E27AC2"/>
    <w:lvl w:ilvl="0" w:tplc="D5D83600">
      <w:start w:val="1"/>
      <w:numFmt w:val="decimal"/>
      <w:pStyle w:val="2"/>
      <w:lvlText w:val="%1."/>
      <w:lvlJc w:val="left"/>
      <w:pPr>
        <w:tabs>
          <w:tab w:val="num" w:pos="964"/>
        </w:tabs>
        <w:ind w:left="737" w:hanging="170"/>
      </w:pPr>
      <w:rPr>
        <w:rFonts w:hint="eastAsia"/>
        <w:b/>
        <w:i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7E9257A"/>
    <w:multiLevelType w:val="hybridMultilevel"/>
    <w:tmpl w:val="3F0403D4"/>
    <w:lvl w:ilvl="0" w:tplc="3538052C">
      <w:start w:val="1"/>
      <w:numFmt w:val="chineseCountingThousand"/>
      <w:pStyle w:val="1"/>
      <w:lvlText w:val="%1、"/>
      <w:lvlJc w:val="left"/>
      <w:pPr>
        <w:tabs>
          <w:tab w:val="num" w:pos="1134"/>
        </w:tabs>
        <w:ind w:left="1077" w:hanging="567"/>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084C7548"/>
    <w:multiLevelType w:val="multilevel"/>
    <w:tmpl w:val="1FEE3C4A"/>
    <w:lvl w:ilvl="0">
      <w:start w:val="1"/>
      <w:numFmt w:val="chineseCountingThousand"/>
      <w:pStyle w:val="-"/>
      <w:lvlText w:val="第%1章"/>
      <w:lvlJc w:val="left"/>
      <w:pPr>
        <w:ind w:left="5245" w:hanging="425"/>
      </w:pPr>
      <w:rPr>
        <w:rFonts w:hint="eastAsia"/>
      </w:rPr>
    </w:lvl>
    <w:lvl w:ilvl="1">
      <w:start w:val="1"/>
      <w:numFmt w:val="decimal"/>
      <w:pStyle w:val="-0"/>
      <w:isLgl/>
      <w:lvlText w:val="%1.%2"/>
      <w:lvlJc w:val="left"/>
      <w:pPr>
        <w:ind w:left="425" w:hanging="425"/>
      </w:pPr>
      <w:rPr>
        <w:rFonts w:hint="eastAsia"/>
      </w:rPr>
    </w:lvl>
    <w:lvl w:ilvl="2">
      <w:start w:val="1"/>
      <w:numFmt w:val="decimal"/>
      <w:pStyle w:val="-1"/>
      <w:isLgl/>
      <w:lvlText w:val="%1.%2.%3"/>
      <w:lvlJc w:val="left"/>
      <w:pPr>
        <w:ind w:left="425" w:hanging="425"/>
      </w:pPr>
      <w:rPr>
        <w:rFonts w:hint="eastAsia"/>
      </w:rPr>
    </w:lvl>
    <w:lvl w:ilvl="3">
      <w:start w:val="1"/>
      <w:numFmt w:val="decimal"/>
      <w:pStyle w:val="-2"/>
      <w:isLgl/>
      <w:lvlText w:val="%1.%2.%3.%4"/>
      <w:lvlJc w:val="left"/>
      <w:pPr>
        <w:ind w:left="425" w:hanging="425"/>
      </w:pPr>
      <w:rPr>
        <w:rFonts w:hint="eastAsia"/>
      </w:rPr>
    </w:lvl>
    <w:lvl w:ilvl="4">
      <w:start w:val="1"/>
      <w:numFmt w:val="decimal"/>
      <w:pStyle w:val="-3"/>
      <w:isLgl/>
      <w:lvlText w:val="%1.%2.%3.%4.%5"/>
      <w:lvlJc w:val="left"/>
      <w:pPr>
        <w:ind w:left="425" w:hanging="425"/>
      </w:pPr>
      <w:rPr>
        <w:rFonts w:hint="eastAsia"/>
      </w:rPr>
    </w:lvl>
    <w:lvl w:ilvl="5">
      <w:start w:val="1"/>
      <w:numFmt w:val="decimal"/>
      <w:isLgl/>
      <w:lvlText w:val="%1.%2.%3.%4.%5.%6"/>
      <w:lvlJc w:val="left"/>
      <w:pPr>
        <w:ind w:left="425" w:hanging="425"/>
      </w:pPr>
      <w:rPr>
        <w:rFonts w:hint="eastAsia"/>
      </w:rPr>
    </w:lvl>
    <w:lvl w:ilvl="6">
      <w:start w:val="1"/>
      <w:numFmt w:val="decimal"/>
      <w:isLgl/>
      <w:lvlText w:val="%1.%2.%3.%4.%5.%6.%7"/>
      <w:lvlJc w:val="left"/>
      <w:pPr>
        <w:ind w:left="425" w:hanging="425"/>
      </w:pPr>
      <w:rPr>
        <w:rFonts w:hint="eastAsia"/>
      </w:rPr>
    </w:lvl>
    <w:lvl w:ilvl="7">
      <w:start w:val="1"/>
      <w:numFmt w:val="decimal"/>
      <w:isLgl/>
      <w:lvlText w:val="%1.%2.%3.%4.%5.%6.%7.%8"/>
      <w:lvlJc w:val="left"/>
      <w:pPr>
        <w:ind w:left="425" w:hanging="425"/>
      </w:pPr>
      <w:rPr>
        <w:rFonts w:hint="eastAsia"/>
      </w:rPr>
    </w:lvl>
    <w:lvl w:ilvl="8">
      <w:start w:val="1"/>
      <w:numFmt w:val="decimal"/>
      <w:isLgl/>
      <w:lvlText w:val="%1.%2.%3.%4.%5.%6.%7.%8.%9"/>
      <w:lvlJc w:val="left"/>
      <w:pPr>
        <w:ind w:left="425" w:hanging="425"/>
      </w:pPr>
      <w:rPr>
        <w:rFonts w:hint="eastAsia"/>
      </w:rPr>
    </w:lvl>
  </w:abstractNum>
  <w:abstractNum w:abstractNumId="6">
    <w:nsid w:val="0A760F1C"/>
    <w:multiLevelType w:val="multilevel"/>
    <w:tmpl w:val="0A760F1C"/>
    <w:lvl w:ilvl="0">
      <w:start w:val="1"/>
      <w:numFmt w:val="decimal"/>
      <w:pStyle w:val="10"/>
      <w:suff w:val="space"/>
      <w:lvlText w:val="第%1章"/>
      <w:lvlJc w:val="center"/>
      <w:pPr>
        <w:ind w:left="989" w:firstLine="288"/>
      </w:pPr>
      <w:rPr>
        <w:rFonts w:ascii="黑体" w:eastAsia="黑体" w:hAnsi="黑体" w:hint="eastAsia"/>
        <w:sz w:val="36"/>
      </w:rPr>
    </w:lvl>
    <w:lvl w:ilvl="1">
      <w:start w:val="1"/>
      <w:numFmt w:val="decimal"/>
      <w:pStyle w:val="20"/>
      <w:suff w:val="space"/>
      <w:lvlText w:val="%1.%2"/>
      <w:lvlJc w:val="left"/>
      <w:pPr>
        <w:ind w:left="568" w:firstLine="0"/>
      </w:pPr>
      <w:rPr>
        <w:rFonts w:ascii="黑体" w:eastAsia="黑体" w:hAnsi="黑体" w:hint="eastAsia"/>
        <w:sz w:val="30"/>
      </w:rPr>
    </w:lvl>
    <w:lvl w:ilvl="2">
      <w:start w:val="1"/>
      <w:numFmt w:val="decimal"/>
      <w:pStyle w:val="3"/>
      <w:suff w:val="space"/>
      <w:lvlText w:val="%1.%2.%3"/>
      <w:lvlJc w:val="left"/>
      <w:pPr>
        <w:ind w:left="0" w:firstLine="0"/>
      </w:pPr>
      <w:rPr>
        <w:rFonts w:ascii="黑体" w:eastAsia="黑体" w:hAnsi="黑体" w:hint="eastAsia"/>
        <w:sz w:val="28"/>
      </w:rPr>
    </w:lvl>
    <w:lvl w:ilvl="3">
      <w:start w:val="1"/>
      <w:numFmt w:val="decimal"/>
      <w:pStyle w:val="4"/>
      <w:suff w:val="space"/>
      <w:lvlText w:val="%1.%2.%3.%4"/>
      <w:lvlJc w:val="left"/>
      <w:pPr>
        <w:ind w:left="0" w:firstLine="0"/>
      </w:pPr>
      <w:rPr>
        <w:rFonts w:ascii="黑体" w:eastAsia="黑体" w:hAnsi="黑体" w:hint="eastAsia"/>
        <w:sz w:val="24"/>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
    <w:nsid w:val="0B032C5D"/>
    <w:multiLevelType w:val="hybridMultilevel"/>
    <w:tmpl w:val="8E5261AE"/>
    <w:lvl w:ilvl="0" w:tplc="60A05EA0">
      <w:start w:val="1"/>
      <w:numFmt w:val="decimal"/>
      <w:pStyle w:val="30"/>
      <w:lvlText w:val="%1、"/>
      <w:lvlJc w:val="left"/>
      <w:pPr>
        <w:ind w:left="794" w:hanging="340"/>
      </w:pPr>
      <w:rPr>
        <w:rFonts w:hint="default"/>
        <w:b/>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0670412"/>
    <w:multiLevelType w:val="hybridMultilevel"/>
    <w:tmpl w:val="88EAFBC4"/>
    <w:lvl w:ilvl="0" w:tplc="46BAE0B6">
      <w:start w:val="1"/>
      <w:numFmt w:val="decimal"/>
      <w:pStyle w:val="4-1"/>
      <w:lvlText w:val="%1)"/>
      <w:lvlJc w:val="left"/>
      <w:pPr>
        <w:ind w:left="420" w:firstLine="317"/>
      </w:pPr>
      <w:rPr>
        <w:rFonts w:hint="eastAsia"/>
        <w:b/>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0B51363"/>
    <w:multiLevelType w:val="hybridMultilevel"/>
    <w:tmpl w:val="1D6ADD7E"/>
    <w:lvl w:ilvl="0" w:tplc="C220E8BC">
      <w:start w:val="1"/>
      <w:numFmt w:val="bullet"/>
      <w:pStyle w:val="a0"/>
      <w:suff w:val="space"/>
      <w:lvlText w:val=""/>
      <w:lvlJc w:val="left"/>
      <w:pPr>
        <w:ind w:left="0" w:firstLine="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0C20A78"/>
    <w:multiLevelType w:val="multilevel"/>
    <w:tmpl w:val="10C20A78"/>
    <w:lvl w:ilvl="0">
      <w:start w:val="1"/>
      <w:numFmt w:val="decimal"/>
      <w:suff w:val="space"/>
      <w:lvlText w:val="%1."/>
      <w:lvlJc w:val="left"/>
      <w:pPr>
        <w:ind w:left="0" w:firstLine="0"/>
      </w:pPr>
      <w:rPr>
        <w:rFonts w:hint="eastAsia"/>
        <w:color w:val="000000" w:themeColor="text1"/>
      </w:rPr>
    </w:lvl>
    <w:lvl w:ilvl="1">
      <w:start w:val="1"/>
      <w:numFmt w:val="decimal"/>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1146535"/>
    <w:multiLevelType w:val="hybridMultilevel"/>
    <w:tmpl w:val="FE70BE14"/>
    <w:lvl w:ilvl="0" w:tplc="FFFFFFFF">
      <w:start w:val="1"/>
      <w:numFmt w:val="bullet"/>
      <w:pStyle w:val="C2"/>
      <w:lvlText w:val="-"/>
      <w:lvlJc w:val="left"/>
      <w:pPr>
        <w:tabs>
          <w:tab w:val="num" w:pos="840"/>
        </w:tabs>
        <w:ind w:left="840" w:hanging="420"/>
      </w:pPr>
      <w:rPr>
        <w:rFonts w:hAnsi="Arial"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2">
    <w:nsid w:val="12614637"/>
    <w:multiLevelType w:val="multilevel"/>
    <w:tmpl w:val="1261463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5D71832"/>
    <w:multiLevelType w:val="hybridMultilevel"/>
    <w:tmpl w:val="2B7EC9A6"/>
    <w:lvl w:ilvl="0" w:tplc="AE30ED28">
      <w:start w:val="1"/>
      <w:numFmt w:val="decimal"/>
      <w:suff w:val="space"/>
      <w:lvlText w:val="%1."/>
      <w:lvlJc w:val="left"/>
      <w:pPr>
        <w:ind w:left="0" w:firstLine="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1821D0C8"/>
    <w:multiLevelType w:val="singleLevel"/>
    <w:tmpl w:val="1821D0C8"/>
    <w:lvl w:ilvl="0">
      <w:start w:val="5"/>
      <w:numFmt w:val="decimal"/>
      <w:suff w:val="nothing"/>
      <w:lvlText w:val="%1、"/>
      <w:lvlJc w:val="left"/>
    </w:lvl>
  </w:abstractNum>
  <w:abstractNum w:abstractNumId="15">
    <w:nsid w:val="20016F89"/>
    <w:multiLevelType w:val="hybridMultilevel"/>
    <w:tmpl w:val="04824876"/>
    <w:lvl w:ilvl="0" w:tplc="F618ADB2">
      <w:start w:val="1"/>
      <w:numFmt w:val="japaneseCounting"/>
      <w:lvlText w:val="%1．"/>
      <w:lvlJc w:val="left"/>
      <w:pPr>
        <w:ind w:left="519" w:hanging="360"/>
      </w:pPr>
      <w:rPr>
        <w:rFonts w:hint="default"/>
      </w:rPr>
    </w:lvl>
    <w:lvl w:ilvl="1" w:tplc="04090019" w:tentative="1">
      <w:start w:val="1"/>
      <w:numFmt w:val="lowerLetter"/>
      <w:lvlText w:val="%2)"/>
      <w:lvlJc w:val="left"/>
      <w:pPr>
        <w:ind w:left="999" w:hanging="420"/>
      </w:pPr>
    </w:lvl>
    <w:lvl w:ilvl="2" w:tplc="0409001B" w:tentative="1">
      <w:start w:val="1"/>
      <w:numFmt w:val="lowerRoman"/>
      <w:lvlText w:val="%3."/>
      <w:lvlJc w:val="right"/>
      <w:pPr>
        <w:ind w:left="1419" w:hanging="420"/>
      </w:pPr>
    </w:lvl>
    <w:lvl w:ilvl="3" w:tplc="0409000F" w:tentative="1">
      <w:start w:val="1"/>
      <w:numFmt w:val="decimal"/>
      <w:lvlText w:val="%4."/>
      <w:lvlJc w:val="left"/>
      <w:pPr>
        <w:ind w:left="1839" w:hanging="420"/>
      </w:pPr>
    </w:lvl>
    <w:lvl w:ilvl="4" w:tplc="04090019" w:tentative="1">
      <w:start w:val="1"/>
      <w:numFmt w:val="lowerLetter"/>
      <w:lvlText w:val="%5)"/>
      <w:lvlJc w:val="left"/>
      <w:pPr>
        <w:ind w:left="2259" w:hanging="420"/>
      </w:pPr>
    </w:lvl>
    <w:lvl w:ilvl="5" w:tplc="0409001B" w:tentative="1">
      <w:start w:val="1"/>
      <w:numFmt w:val="lowerRoman"/>
      <w:lvlText w:val="%6."/>
      <w:lvlJc w:val="right"/>
      <w:pPr>
        <w:ind w:left="2679" w:hanging="420"/>
      </w:pPr>
    </w:lvl>
    <w:lvl w:ilvl="6" w:tplc="0409000F" w:tentative="1">
      <w:start w:val="1"/>
      <w:numFmt w:val="decimal"/>
      <w:lvlText w:val="%7."/>
      <w:lvlJc w:val="left"/>
      <w:pPr>
        <w:ind w:left="3099" w:hanging="420"/>
      </w:pPr>
    </w:lvl>
    <w:lvl w:ilvl="7" w:tplc="04090019" w:tentative="1">
      <w:start w:val="1"/>
      <w:numFmt w:val="lowerLetter"/>
      <w:lvlText w:val="%8)"/>
      <w:lvlJc w:val="left"/>
      <w:pPr>
        <w:ind w:left="3519" w:hanging="420"/>
      </w:pPr>
    </w:lvl>
    <w:lvl w:ilvl="8" w:tplc="0409001B" w:tentative="1">
      <w:start w:val="1"/>
      <w:numFmt w:val="lowerRoman"/>
      <w:lvlText w:val="%9."/>
      <w:lvlJc w:val="right"/>
      <w:pPr>
        <w:ind w:left="3939" w:hanging="420"/>
      </w:pPr>
    </w:lvl>
  </w:abstractNum>
  <w:abstractNum w:abstractNumId="16">
    <w:nsid w:val="23470D69"/>
    <w:multiLevelType w:val="singleLevel"/>
    <w:tmpl w:val="23470D69"/>
    <w:lvl w:ilvl="0">
      <w:start w:val="2"/>
      <w:numFmt w:val="chineseCounting"/>
      <w:suff w:val="nothing"/>
      <w:lvlText w:val="%1、"/>
      <w:lvlJc w:val="left"/>
      <w:rPr>
        <w:rFonts w:hint="eastAsia"/>
      </w:rPr>
    </w:lvl>
  </w:abstractNum>
  <w:abstractNum w:abstractNumId="17">
    <w:nsid w:val="261D5958"/>
    <w:multiLevelType w:val="multilevel"/>
    <w:tmpl w:val="261D595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79C3BD8"/>
    <w:multiLevelType w:val="hybridMultilevel"/>
    <w:tmpl w:val="457C1444"/>
    <w:lvl w:ilvl="0" w:tplc="EEF003A0">
      <w:start w:val="1"/>
      <w:numFmt w:val="decimal"/>
      <w:pStyle w:val="21"/>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9">
    <w:nsid w:val="2A8C6948"/>
    <w:multiLevelType w:val="hybridMultilevel"/>
    <w:tmpl w:val="13FE424A"/>
    <w:lvl w:ilvl="0" w:tplc="5EE86074">
      <w:start w:val="1"/>
      <w:numFmt w:val="bullet"/>
      <w:pStyle w:val="22"/>
      <w:lvlText w:val=""/>
      <w:lvlJc w:val="left"/>
      <w:pPr>
        <w:tabs>
          <w:tab w:val="num" w:pos="1500"/>
        </w:tabs>
        <w:ind w:left="1500" w:hanging="420"/>
      </w:pPr>
      <w:rPr>
        <w:rFonts w:ascii="Wingdings" w:hAnsi="Wingdings" w:hint="default"/>
      </w:rPr>
    </w:lvl>
    <w:lvl w:ilvl="1" w:tplc="04090003" w:tentative="1">
      <w:start w:val="1"/>
      <w:numFmt w:val="bullet"/>
      <w:lvlText w:val=""/>
      <w:lvlJc w:val="left"/>
      <w:pPr>
        <w:tabs>
          <w:tab w:val="num" w:pos="1920"/>
        </w:tabs>
        <w:ind w:left="1920" w:hanging="420"/>
      </w:pPr>
      <w:rPr>
        <w:rFonts w:ascii="Wingdings" w:hAnsi="Wingdings" w:hint="default"/>
      </w:rPr>
    </w:lvl>
    <w:lvl w:ilvl="2" w:tplc="04090005"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3" w:tentative="1">
      <w:start w:val="1"/>
      <w:numFmt w:val="bullet"/>
      <w:lvlText w:val=""/>
      <w:lvlJc w:val="left"/>
      <w:pPr>
        <w:tabs>
          <w:tab w:val="num" w:pos="3180"/>
        </w:tabs>
        <w:ind w:left="3180" w:hanging="420"/>
      </w:pPr>
      <w:rPr>
        <w:rFonts w:ascii="Wingdings" w:hAnsi="Wingdings" w:hint="default"/>
      </w:rPr>
    </w:lvl>
    <w:lvl w:ilvl="5" w:tplc="04090005"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3" w:tentative="1">
      <w:start w:val="1"/>
      <w:numFmt w:val="bullet"/>
      <w:lvlText w:val=""/>
      <w:lvlJc w:val="left"/>
      <w:pPr>
        <w:tabs>
          <w:tab w:val="num" w:pos="4440"/>
        </w:tabs>
        <w:ind w:left="4440" w:hanging="420"/>
      </w:pPr>
      <w:rPr>
        <w:rFonts w:ascii="Wingdings" w:hAnsi="Wingdings" w:hint="default"/>
      </w:rPr>
    </w:lvl>
    <w:lvl w:ilvl="8" w:tplc="04090005" w:tentative="1">
      <w:start w:val="1"/>
      <w:numFmt w:val="bullet"/>
      <w:lvlText w:val=""/>
      <w:lvlJc w:val="left"/>
      <w:pPr>
        <w:tabs>
          <w:tab w:val="num" w:pos="4860"/>
        </w:tabs>
        <w:ind w:left="4860" w:hanging="420"/>
      </w:pPr>
      <w:rPr>
        <w:rFonts w:ascii="Wingdings" w:hAnsi="Wingdings" w:hint="default"/>
      </w:rPr>
    </w:lvl>
  </w:abstractNum>
  <w:abstractNum w:abstractNumId="20">
    <w:nsid w:val="2C725EAA"/>
    <w:multiLevelType w:val="hybridMultilevel"/>
    <w:tmpl w:val="C2E08CF6"/>
    <w:lvl w:ilvl="0" w:tplc="BD1C83A8">
      <w:start w:val="1"/>
      <w:numFmt w:val="decimal"/>
      <w:pStyle w:val="410"/>
      <w:lvlText w:val="%1) "/>
      <w:lvlJc w:val="left"/>
      <w:pPr>
        <w:ind w:left="987" w:hanging="420"/>
      </w:pPr>
      <w:rPr>
        <w:rFonts w:hint="eastAsia"/>
        <w:b/>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1">
    <w:nsid w:val="30520066"/>
    <w:multiLevelType w:val="hybridMultilevel"/>
    <w:tmpl w:val="0D389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34247D0F"/>
    <w:multiLevelType w:val="multilevel"/>
    <w:tmpl w:val="714CC94C"/>
    <w:lvl w:ilvl="0">
      <w:start w:val="1"/>
      <w:numFmt w:val="chineseCountingThousand"/>
      <w:pStyle w:val="5"/>
      <w:suff w:val="space"/>
      <w:lvlText w:val="%1、"/>
      <w:lvlJc w:val="left"/>
      <w:pPr>
        <w:ind w:left="0" w:firstLine="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3">
    <w:nsid w:val="3D7F7313"/>
    <w:multiLevelType w:val="hybridMultilevel"/>
    <w:tmpl w:val="08502600"/>
    <w:lvl w:ilvl="0" w:tplc="0409000B">
      <w:start w:val="1"/>
      <w:numFmt w:val="bullet"/>
      <w:pStyle w:val="ItemList"/>
      <w:lvlText w:val=""/>
      <w:lvlJc w:val="left"/>
      <w:pPr>
        <w:tabs>
          <w:tab w:val="num" w:pos="1701"/>
        </w:tabs>
        <w:ind w:left="2121" w:hanging="420"/>
      </w:pPr>
      <w:rPr>
        <w:rFonts w:ascii="Wingdings" w:hAnsi="Wingdings" w:hint="default"/>
        <w:color w:val="000080"/>
        <w:sz w:val="15"/>
        <w:szCs w:val="15"/>
      </w:rPr>
    </w:lvl>
    <w:lvl w:ilvl="1" w:tplc="04090003">
      <w:start w:val="1"/>
      <w:numFmt w:val="bullet"/>
      <w:lvlText w:val=""/>
      <w:lvlJc w:val="left"/>
      <w:pPr>
        <w:tabs>
          <w:tab w:val="num" w:pos="2541"/>
        </w:tabs>
        <w:ind w:left="2541" w:hanging="420"/>
      </w:pPr>
      <w:rPr>
        <w:rFonts w:ascii="Wingdings" w:hAnsi="Wingdings" w:hint="default"/>
      </w:rPr>
    </w:lvl>
    <w:lvl w:ilvl="2" w:tplc="04090005" w:tentative="1">
      <w:start w:val="1"/>
      <w:numFmt w:val="bullet"/>
      <w:lvlText w:val=""/>
      <w:lvlJc w:val="left"/>
      <w:pPr>
        <w:tabs>
          <w:tab w:val="num" w:pos="2961"/>
        </w:tabs>
        <w:ind w:left="2961" w:hanging="420"/>
      </w:pPr>
      <w:rPr>
        <w:rFonts w:ascii="Wingdings" w:hAnsi="Wingdings" w:hint="default"/>
      </w:rPr>
    </w:lvl>
    <w:lvl w:ilvl="3" w:tplc="04090001" w:tentative="1">
      <w:start w:val="1"/>
      <w:numFmt w:val="bullet"/>
      <w:lvlText w:val=""/>
      <w:lvlJc w:val="left"/>
      <w:pPr>
        <w:tabs>
          <w:tab w:val="num" w:pos="3381"/>
        </w:tabs>
        <w:ind w:left="3381" w:hanging="420"/>
      </w:pPr>
      <w:rPr>
        <w:rFonts w:ascii="Wingdings" w:hAnsi="Wingdings" w:hint="default"/>
      </w:rPr>
    </w:lvl>
    <w:lvl w:ilvl="4" w:tplc="04090003" w:tentative="1">
      <w:start w:val="1"/>
      <w:numFmt w:val="bullet"/>
      <w:lvlText w:val=""/>
      <w:lvlJc w:val="left"/>
      <w:pPr>
        <w:tabs>
          <w:tab w:val="num" w:pos="3801"/>
        </w:tabs>
        <w:ind w:left="3801" w:hanging="420"/>
      </w:pPr>
      <w:rPr>
        <w:rFonts w:ascii="Wingdings" w:hAnsi="Wingdings" w:hint="default"/>
      </w:rPr>
    </w:lvl>
    <w:lvl w:ilvl="5" w:tplc="04090005" w:tentative="1">
      <w:start w:val="1"/>
      <w:numFmt w:val="bullet"/>
      <w:lvlText w:val=""/>
      <w:lvlJc w:val="left"/>
      <w:pPr>
        <w:tabs>
          <w:tab w:val="num" w:pos="4221"/>
        </w:tabs>
        <w:ind w:left="4221" w:hanging="420"/>
      </w:pPr>
      <w:rPr>
        <w:rFonts w:ascii="Wingdings" w:hAnsi="Wingdings" w:hint="default"/>
      </w:rPr>
    </w:lvl>
    <w:lvl w:ilvl="6" w:tplc="04090001" w:tentative="1">
      <w:start w:val="1"/>
      <w:numFmt w:val="bullet"/>
      <w:lvlText w:val=""/>
      <w:lvlJc w:val="left"/>
      <w:pPr>
        <w:tabs>
          <w:tab w:val="num" w:pos="4641"/>
        </w:tabs>
        <w:ind w:left="4641" w:hanging="420"/>
      </w:pPr>
      <w:rPr>
        <w:rFonts w:ascii="Wingdings" w:hAnsi="Wingdings" w:hint="default"/>
      </w:rPr>
    </w:lvl>
    <w:lvl w:ilvl="7" w:tplc="04090003" w:tentative="1">
      <w:start w:val="1"/>
      <w:numFmt w:val="bullet"/>
      <w:lvlText w:val=""/>
      <w:lvlJc w:val="left"/>
      <w:pPr>
        <w:tabs>
          <w:tab w:val="num" w:pos="5061"/>
        </w:tabs>
        <w:ind w:left="5061" w:hanging="420"/>
      </w:pPr>
      <w:rPr>
        <w:rFonts w:ascii="Wingdings" w:hAnsi="Wingdings" w:hint="default"/>
      </w:rPr>
    </w:lvl>
    <w:lvl w:ilvl="8" w:tplc="04090005" w:tentative="1">
      <w:start w:val="1"/>
      <w:numFmt w:val="bullet"/>
      <w:lvlText w:val=""/>
      <w:lvlJc w:val="left"/>
      <w:pPr>
        <w:tabs>
          <w:tab w:val="num" w:pos="5481"/>
        </w:tabs>
        <w:ind w:left="5481" w:hanging="420"/>
      </w:pPr>
      <w:rPr>
        <w:rFonts w:ascii="Wingdings" w:hAnsi="Wingdings" w:hint="default"/>
      </w:rPr>
    </w:lvl>
  </w:abstractNum>
  <w:abstractNum w:abstractNumId="24">
    <w:nsid w:val="400D6323"/>
    <w:multiLevelType w:val="multilevel"/>
    <w:tmpl w:val="BC30141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41B17230"/>
    <w:multiLevelType w:val="hybridMultilevel"/>
    <w:tmpl w:val="FF284342"/>
    <w:lvl w:ilvl="0" w:tplc="8D3CD9B2">
      <w:start w:val="1"/>
      <w:numFmt w:val="bullet"/>
      <w:pStyle w:val="31"/>
      <w:lvlText w:val=""/>
      <w:lvlJc w:val="left"/>
      <w:pPr>
        <w:tabs>
          <w:tab w:val="num" w:pos="1134"/>
        </w:tabs>
        <w:ind w:left="851" w:hanging="114"/>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nsid w:val="46FB5800"/>
    <w:multiLevelType w:val="hybridMultilevel"/>
    <w:tmpl w:val="7F2C1A60"/>
    <w:lvl w:ilvl="0" w:tplc="7592EAB6">
      <w:start w:val="1"/>
      <w:numFmt w:val="chineseCountingThousand"/>
      <w:pStyle w:val="a1"/>
      <w:lvlText w:val="(%1)"/>
      <w:lvlJc w:val="left"/>
      <w:pPr>
        <w:tabs>
          <w:tab w:val="num" w:pos="656"/>
        </w:tabs>
        <w:ind w:left="656" w:hanging="59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7414326"/>
    <w:multiLevelType w:val="hybridMultilevel"/>
    <w:tmpl w:val="9DE4AF1E"/>
    <w:lvl w:ilvl="0" w:tplc="5360E702">
      <w:start w:val="1"/>
      <w:numFmt w:val="decimal"/>
      <w:pStyle w:val="a2"/>
      <w:lvlText w:val="图%1."/>
      <w:lvlJc w:val="left"/>
      <w:pPr>
        <w:tabs>
          <w:tab w:val="num" w:pos="4028"/>
        </w:tabs>
        <w:ind w:left="4028"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D601A12"/>
    <w:multiLevelType w:val="hybridMultilevel"/>
    <w:tmpl w:val="FA72833A"/>
    <w:lvl w:ilvl="0" w:tplc="FFFFFFFF">
      <w:start w:val="1"/>
      <w:numFmt w:val="decimal"/>
      <w:pStyle w:val="a3"/>
      <w:lvlText w:val="图%1"/>
      <w:lvlJc w:val="left"/>
      <w:pPr>
        <w:tabs>
          <w:tab w:val="num" w:pos="4200"/>
        </w:tabs>
        <w:ind w:left="4200" w:hanging="420"/>
      </w:pPr>
      <w:rPr>
        <w:rFonts w:hint="eastAsia"/>
      </w:rPr>
    </w:lvl>
    <w:lvl w:ilvl="1" w:tplc="FFFFFFFF">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9">
    <w:nsid w:val="4E1F4B49"/>
    <w:multiLevelType w:val="multilevel"/>
    <w:tmpl w:val="D4E87DF8"/>
    <w:lvl w:ilvl="0">
      <w:start w:val="1"/>
      <w:numFmt w:val="decimal"/>
      <w:suff w:val="space"/>
      <w:lvlText w:val="%1."/>
      <w:lvlJc w:val="left"/>
      <w:pPr>
        <w:ind w:left="0" w:firstLine="0"/>
      </w:pPr>
      <w:rPr>
        <w:rFonts w:hint="eastAsia"/>
        <w:color w:val="000000" w:themeColor="text1"/>
        <w:sz w:val="18"/>
        <w:szCs w:val="18"/>
      </w:rPr>
    </w:lvl>
    <w:lvl w:ilvl="1">
      <w:start w:val="1"/>
      <w:numFmt w:val="decimal"/>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nsid w:val="55212B9F"/>
    <w:multiLevelType w:val="multilevel"/>
    <w:tmpl w:val="84F88422"/>
    <w:styleLink w:val="a4"/>
    <w:lvl w:ilvl="0">
      <w:start w:val="1"/>
      <w:numFmt w:val="bullet"/>
      <w:lvlText w:val="■"/>
      <w:lvlJc w:val="left"/>
      <w:pPr>
        <w:tabs>
          <w:tab w:val="num" w:pos="1320"/>
        </w:tabs>
        <w:ind w:left="1320" w:hanging="420"/>
      </w:pPr>
      <w:rPr>
        <w:rFonts w:ascii="方正大黑简体" w:eastAsia="方正大黑简体" w:hAnsi="Wingdings" w:hint="eastAsia"/>
        <w:kern w:val="2"/>
        <w:sz w:val="24"/>
      </w:rPr>
    </w:lvl>
    <w:lvl w:ilvl="1">
      <w:start w:val="1"/>
      <w:numFmt w:val="bullet"/>
      <w:lvlText w:val="◊"/>
      <w:lvlJc w:val="left"/>
      <w:pPr>
        <w:tabs>
          <w:tab w:val="num" w:pos="1740"/>
        </w:tabs>
        <w:ind w:left="1740" w:hanging="420"/>
      </w:pPr>
      <w:rPr>
        <w:rFonts w:ascii="Coronet" w:hAnsi="Coronet" w:hint="default"/>
      </w:rPr>
    </w:lvl>
    <w:lvl w:ilvl="2">
      <w:start w:val="1"/>
      <w:numFmt w:val="bullet"/>
      <w:lvlText w:val="△"/>
      <w:lvlJc w:val="left"/>
      <w:pPr>
        <w:tabs>
          <w:tab w:val="num" w:pos="2160"/>
        </w:tabs>
        <w:ind w:left="2160" w:hanging="420"/>
      </w:pPr>
      <w:rPr>
        <w:rFonts w:ascii="汉鼎简粗宋" w:eastAsia="汉鼎简粗宋" w:hAnsi="Wingdings" w:hint="eastAsia"/>
      </w:rPr>
    </w:lvl>
    <w:lvl w:ilvl="3">
      <w:start w:val="1"/>
      <w:numFmt w:val="bullet"/>
      <w:lvlText w:val=""/>
      <w:lvlJc w:val="left"/>
      <w:pPr>
        <w:tabs>
          <w:tab w:val="num" w:pos="2580"/>
        </w:tabs>
        <w:ind w:left="2580" w:hanging="420"/>
      </w:pPr>
      <w:rPr>
        <w:rFonts w:ascii="Wingdings" w:hAnsi="Wingdings" w:hint="default"/>
      </w:rPr>
    </w:lvl>
    <w:lvl w:ilvl="4">
      <w:start w:val="1"/>
      <w:numFmt w:val="bullet"/>
      <w:lvlText w:val=""/>
      <w:lvlJc w:val="left"/>
      <w:pPr>
        <w:tabs>
          <w:tab w:val="num" w:pos="3000"/>
        </w:tabs>
        <w:ind w:left="3000" w:hanging="420"/>
      </w:pPr>
      <w:rPr>
        <w:rFonts w:ascii="Wingdings" w:hAnsi="Wingdings" w:hint="default"/>
      </w:rPr>
    </w:lvl>
    <w:lvl w:ilvl="5">
      <w:start w:val="1"/>
      <w:numFmt w:val="bullet"/>
      <w:lvlText w:val=""/>
      <w:lvlJc w:val="left"/>
      <w:pPr>
        <w:tabs>
          <w:tab w:val="num" w:pos="3420"/>
        </w:tabs>
        <w:ind w:left="3420" w:hanging="420"/>
      </w:pPr>
      <w:rPr>
        <w:rFonts w:ascii="Wingdings" w:hAnsi="Wingdings" w:hint="default"/>
      </w:rPr>
    </w:lvl>
    <w:lvl w:ilvl="6">
      <w:start w:val="1"/>
      <w:numFmt w:val="bullet"/>
      <w:lvlText w:val=""/>
      <w:lvlJc w:val="left"/>
      <w:pPr>
        <w:tabs>
          <w:tab w:val="num" w:pos="3840"/>
        </w:tabs>
        <w:ind w:left="3840" w:hanging="420"/>
      </w:pPr>
      <w:rPr>
        <w:rFonts w:ascii="Wingdings" w:hAnsi="Wingdings" w:hint="default"/>
      </w:rPr>
    </w:lvl>
    <w:lvl w:ilvl="7">
      <w:start w:val="1"/>
      <w:numFmt w:val="bullet"/>
      <w:lvlText w:val=""/>
      <w:lvlJc w:val="left"/>
      <w:pPr>
        <w:tabs>
          <w:tab w:val="num" w:pos="4260"/>
        </w:tabs>
        <w:ind w:left="4260" w:hanging="420"/>
      </w:pPr>
      <w:rPr>
        <w:rFonts w:ascii="Wingdings" w:hAnsi="Wingdings" w:hint="default"/>
      </w:rPr>
    </w:lvl>
    <w:lvl w:ilvl="8">
      <w:start w:val="1"/>
      <w:numFmt w:val="bullet"/>
      <w:lvlText w:val=""/>
      <w:lvlJc w:val="left"/>
      <w:pPr>
        <w:tabs>
          <w:tab w:val="num" w:pos="4680"/>
        </w:tabs>
        <w:ind w:left="4680" w:hanging="420"/>
      </w:pPr>
      <w:rPr>
        <w:rFonts w:ascii="Wingdings" w:hAnsi="Wingdings" w:hint="default"/>
      </w:rPr>
    </w:lvl>
  </w:abstractNum>
  <w:abstractNum w:abstractNumId="31">
    <w:nsid w:val="56B11F50"/>
    <w:multiLevelType w:val="hybridMultilevel"/>
    <w:tmpl w:val="742899C0"/>
    <w:lvl w:ilvl="0" w:tplc="60A631C4">
      <w:start w:val="1"/>
      <w:numFmt w:val="decimal"/>
      <w:suff w:val="space"/>
      <w:lvlText w:val="%1."/>
      <w:lvlJc w:val="left"/>
      <w:pPr>
        <w:ind w:left="170" w:hanging="170"/>
      </w:pPr>
      <w:rPr>
        <w:rFonts w:hint="eastAsia"/>
      </w:rPr>
    </w:lvl>
    <w:lvl w:ilvl="1" w:tplc="04090019" w:tentative="1">
      <w:start w:val="1"/>
      <w:numFmt w:val="lowerLetter"/>
      <w:pStyle w:val="a5"/>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9641690"/>
    <w:multiLevelType w:val="hybridMultilevel"/>
    <w:tmpl w:val="993E55CA"/>
    <w:lvl w:ilvl="0" w:tplc="10CCBDE0">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E20E0"/>
    <w:multiLevelType w:val="multilevel"/>
    <w:tmpl w:val="E412201A"/>
    <w:styleLink w:val="a6"/>
    <w:lvl w:ilvl="0">
      <w:start w:val="1"/>
      <w:numFmt w:val="chineseCountingThousand"/>
      <w:lvlText w:val="%1、"/>
      <w:lvlJc w:val="left"/>
      <w:pPr>
        <w:tabs>
          <w:tab w:val="num" w:pos="900"/>
        </w:tabs>
        <w:ind w:left="900" w:hanging="420"/>
      </w:pPr>
      <w:rPr>
        <w:rFonts w:ascii="Times New Roman" w:eastAsia="宋体" w:hAnsi="Times New Roman" w:hint="default"/>
        <w:color w:val="auto"/>
        <w:kern w:val="2"/>
        <w:sz w:val="24"/>
      </w:rPr>
    </w:lvl>
    <w:lvl w:ilvl="1">
      <w:start w:val="1"/>
      <w:numFmt w:val="ideographDigital"/>
      <w:lvlText w:val="（%2）"/>
      <w:lvlJc w:val="left"/>
      <w:pPr>
        <w:tabs>
          <w:tab w:val="num" w:pos="1320"/>
        </w:tabs>
        <w:ind w:left="1320" w:hanging="420"/>
      </w:pPr>
      <w:rPr>
        <w:rFonts w:hint="eastAsia"/>
      </w:rPr>
    </w:lvl>
    <w:lvl w:ilvl="2">
      <w:start w:val="1"/>
      <w:numFmt w:val="lowerRoman"/>
      <w:lvlText w:val="%3."/>
      <w:lvlJc w:val="right"/>
      <w:pPr>
        <w:tabs>
          <w:tab w:val="num" w:pos="1740"/>
        </w:tabs>
        <w:ind w:left="1740" w:hanging="420"/>
      </w:pPr>
      <w:rPr>
        <w:rFonts w:hint="eastAsia"/>
      </w:rPr>
    </w:lvl>
    <w:lvl w:ilvl="3">
      <w:start w:val="1"/>
      <w:numFmt w:val="decimal"/>
      <w:lvlText w:val="%4."/>
      <w:lvlJc w:val="left"/>
      <w:pPr>
        <w:tabs>
          <w:tab w:val="num" w:pos="2160"/>
        </w:tabs>
        <w:ind w:left="2160" w:hanging="420"/>
      </w:pPr>
      <w:rPr>
        <w:rFonts w:hint="eastAsia"/>
      </w:rPr>
    </w:lvl>
    <w:lvl w:ilvl="4">
      <w:start w:val="1"/>
      <w:numFmt w:val="lowerLetter"/>
      <w:lvlText w:val="%5)"/>
      <w:lvlJc w:val="left"/>
      <w:pPr>
        <w:tabs>
          <w:tab w:val="num" w:pos="2580"/>
        </w:tabs>
        <w:ind w:left="2580" w:hanging="420"/>
      </w:pPr>
      <w:rPr>
        <w:rFonts w:hint="eastAsia"/>
      </w:rPr>
    </w:lvl>
    <w:lvl w:ilvl="5">
      <w:start w:val="1"/>
      <w:numFmt w:val="lowerRoman"/>
      <w:lvlText w:val="%6."/>
      <w:lvlJc w:val="right"/>
      <w:pPr>
        <w:tabs>
          <w:tab w:val="num" w:pos="3000"/>
        </w:tabs>
        <w:ind w:left="3000" w:hanging="420"/>
      </w:pPr>
      <w:rPr>
        <w:rFonts w:hint="eastAsia"/>
      </w:rPr>
    </w:lvl>
    <w:lvl w:ilvl="6">
      <w:start w:val="1"/>
      <w:numFmt w:val="decimal"/>
      <w:lvlText w:val="%7."/>
      <w:lvlJc w:val="left"/>
      <w:pPr>
        <w:tabs>
          <w:tab w:val="num" w:pos="3420"/>
        </w:tabs>
        <w:ind w:left="3420" w:hanging="420"/>
      </w:pPr>
      <w:rPr>
        <w:rFonts w:hint="eastAsia"/>
      </w:rPr>
    </w:lvl>
    <w:lvl w:ilvl="7">
      <w:start w:val="1"/>
      <w:numFmt w:val="lowerLetter"/>
      <w:lvlText w:val="%8)"/>
      <w:lvlJc w:val="left"/>
      <w:pPr>
        <w:tabs>
          <w:tab w:val="num" w:pos="3840"/>
        </w:tabs>
        <w:ind w:left="3840" w:hanging="420"/>
      </w:pPr>
      <w:rPr>
        <w:rFonts w:hint="eastAsia"/>
      </w:rPr>
    </w:lvl>
    <w:lvl w:ilvl="8">
      <w:start w:val="1"/>
      <w:numFmt w:val="lowerRoman"/>
      <w:lvlText w:val="%9."/>
      <w:lvlJc w:val="right"/>
      <w:pPr>
        <w:tabs>
          <w:tab w:val="num" w:pos="4260"/>
        </w:tabs>
        <w:ind w:left="4260" w:hanging="420"/>
      </w:pPr>
      <w:rPr>
        <w:rFonts w:hint="eastAsia"/>
      </w:rPr>
    </w:lvl>
  </w:abstractNum>
  <w:abstractNum w:abstractNumId="34">
    <w:nsid w:val="63382387"/>
    <w:multiLevelType w:val="multilevel"/>
    <w:tmpl w:val="F69EB6D8"/>
    <w:lvl w:ilvl="0">
      <w:start w:val="1"/>
      <w:numFmt w:val="decimal"/>
      <w:pStyle w:val="A40"/>
      <w:lvlText w:val="%1"/>
      <w:lvlJc w:val="left"/>
      <w:pPr>
        <w:tabs>
          <w:tab w:val="num" w:pos="360"/>
        </w:tabs>
        <w:ind w:left="284" w:hanging="284"/>
      </w:pPr>
      <w:rPr>
        <w:rFonts w:hint="eastAsia"/>
      </w:rPr>
    </w:lvl>
    <w:lvl w:ilvl="1">
      <w:start w:val="1"/>
      <w:numFmt w:val="decimal"/>
      <w:pStyle w:val="A20"/>
      <w:lvlText w:val="2.%2"/>
      <w:lvlJc w:val="left"/>
      <w:pPr>
        <w:tabs>
          <w:tab w:val="num" w:pos="576"/>
        </w:tabs>
        <w:ind w:left="576" w:hanging="576"/>
      </w:pPr>
      <w:rPr>
        <w:rFonts w:hint="eastAsia"/>
      </w:rPr>
    </w:lvl>
    <w:lvl w:ilvl="2">
      <w:start w:val="1"/>
      <w:numFmt w:val="decimal"/>
      <w:pStyle w:val="A30"/>
      <w:lvlText w:val="%1.%2.%3"/>
      <w:lvlJc w:val="left"/>
      <w:pPr>
        <w:tabs>
          <w:tab w:val="num" w:pos="1440"/>
        </w:tabs>
        <w:ind w:left="1440" w:hanging="720"/>
      </w:pPr>
      <w:rPr>
        <w:rFonts w:hint="eastAsia"/>
      </w:rPr>
    </w:lvl>
    <w:lvl w:ilvl="3">
      <w:start w:val="1"/>
      <w:numFmt w:val="decimal"/>
      <w:pStyle w:val="A40"/>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5">
    <w:nsid w:val="6AB1608A"/>
    <w:multiLevelType w:val="hybridMultilevel"/>
    <w:tmpl w:val="92381C2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6C9434F6"/>
    <w:multiLevelType w:val="multilevel"/>
    <w:tmpl w:val="FD123386"/>
    <w:lvl w:ilvl="0">
      <w:start w:val="1"/>
      <w:numFmt w:val="decimal"/>
      <w:pStyle w:val="11"/>
      <w:suff w:val="space"/>
      <w:lvlText w:val="第%1章"/>
      <w:lvlJc w:val="left"/>
      <w:pPr>
        <w:ind w:left="425" w:hanging="425"/>
      </w:pPr>
      <w:rPr>
        <w:rFonts w:hint="eastAsia"/>
      </w:rPr>
    </w:lvl>
    <w:lvl w:ilvl="1">
      <w:start w:val="1"/>
      <w:numFmt w:val="decimal"/>
      <w:pStyle w:val="23"/>
      <w:isLgl/>
      <w:suff w:val="space"/>
      <w:lvlText w:val="%1.%2."/>
      <w:lvlJc w:val="left"/>
      <w:pPr>
        <w:ind w:left="2552" w:hanging="567"/>
      </w:pPr>
      <w:rPr>
        <w:rFonts w:ascii="Arial" w:eastAsia="宋体" w:hAnsi="Arial" w:hint="default"/>
        <w:sz w:val="32"/>
      </w:rPr>
    </w:lvl>
    <w:lvl w:ilvl="2">
      <w:start w:val="1"/>
      <w:numFmt w:val="decimal"/>
      <w:pStyle w:val="32"/>
      <w:suff w:val="space"/>
      <w:lvlText w:val="%1.%2.%3."/>
      <w:lvlJc w:val="left"/>
      <w:pPr>
        <w:ind w:left="709" w:hanging="709"/>
      </w:pPr>
      <w:rPr>
        <w:rFonts w:ascii="Arial" w:hAnsi="Arial" w:cs="Arial" w:hint="default"/>
      </w:rPr>
    </w:lvl>
    <w:lvl w:ilvl="3">
      <w:start w:val="1"/>
      <w:numFmt w:val="decimal"/>
      <w:pStyle w:val="40"/>
      <w:suff w:val="space"/>
      <w:lvlText w:val="%1.%2.%3.%4."/>
      <w:lvlJc w:val="left"/>
      <w:pPr>
        <w:ind w:left="993" w:hanging="851"/>
      </w:pPr>
      <w:rPr>
        <w:rFonts w:ascii="Arial" w:hAnsi="Arial" w:cs="Arial" w:hint="default"/>
        <w:b/>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lvlRestart w:val="0"/>
      <w:pStyle w:val="50"/>
      <w:suff w:val="space"/>
      <w:lvlText w:val="%1.%2.%3.%4.%5."/>
      <w:lvlJc w:val="left"/>
      <w:pPr>
        <w:ind w:left="992" w:hanging="992"/>
      </w:pPr>
      <w:rPr>
        <w:rFonts w:ascii="Arial" w:hAnsi="Arial" w:hint="default"/>
        <w:i w:val="0"/>
      </w:rPr>
    </w:lvl>
    <w:lvl w:ilvl="5">
      <w:start w:val="1"/>
      <w:numFmt w:val="bullet"/>
      <w:pStyle w:val="6"/>
      <w:lvlText w:val=""/>
      <w:lvlJc w:val="left"/>
      <w:pPr>
        <w:ind w:left="2978" w:hanging="1134"/>
      </w:pPr>
      <w:rPr>
        <w:rFonts w:ascii="Wingdings" w:hAnsi="Wingdings" w:hint="default"/>
        <w:b/>
        <w:sz w:val="24"/>
      </w:rPr>
    </w:lvl>
    <w:lvl w:ilvl="6">
      <w:start w:val="1"/>
      <w:numFmt w:val="decimal"/>
      <w:pStyle w:val="7"/>
      <w:suff w:val="space"/>
      <w:lvlText w:val="%1.%2.%3.%4.%5.%6.%7."/>
      <w:lvlJc w:val="left"/>
      <w:pPr>
        <w:ind w:left="1276" w:hanging="1276"/>
      </w:pPr>
      <w:rPr>
        <w:rFonts w:ascii="Arial" w:hAnsi="Arial" w:cs="Arial" w:hint="default"/>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7">
    <w:nsid w:val="719C50BA"/>
    <w:multiLevelType w:val="hybridMultilevel"/>
    <w:tmpl w:val="06C4F490"/>
    <w:lvl w:ilvl="0" w:tplc="3F203A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3C05186"/>
    <w:multiLevelType w:val="multilevel"/>
    <w:tmpl w:val="846A5B5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5AC210B"/>
    <w:multiLevelType w:val="hybridMultilevel"/>
    <w:tmpl w:val="5FE0AF48"/>
    <w:lvl w:ilvl="0" w:tplc="C0A621B4">
      <w:start w:val="1"/>
      <w:numFmt w:val="decimal"/>
      <w:pStyle w:val="12"/>
      <w:suff w:val="space"/>
      <w:lvlText w:val="%1、"/>
      <w:lvlJc w:val="left"/>
      <w:pPr>
        <w:ind w:left="113" w:firstLine="454"/>
      </w:pPr>
      <w:rPr>
        <w:b/>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0">
    <w:nsid w:val="761315B5"/>
    <w:multiLevelType w:val="multilevel"/>
    <w:tmpl w:val="EBD83CAE"/>
    <w:styleLink w:val="a7"/>
    <w:lvl w:ilvl="0">
      <w:start w:val="1"/>
      <w:numFmt w:val="decimal"/>
      <w:lvlText w:val="%1."/>
      <w:lvlJc w:val="left"/>
      <w:pPr>
        <w:tabs>
          <w:tab w:val="num" w:pos="495"/>
        </w:tabs>
        <w:ind w:left="1545" w:hanging="495"/>
      </w:pPr>
      <w:rPr>
        <w:rFonts w:ascii="Times New Roman" w:eastAsia="宋体" w:hAnsi="Times New Roman" w:cs="Times New Roman" w:hint="eastAsia"/>
      </w:rPr>
    </w:lvl>
    <w:lvl w:ilvl="1">
      <w:start w:val="1"/>
      <w:numFmt w:val="decimal"/>
      <w:lvlText w:val="%1.%2."/>
      <w:lvlJc w:val="left"/>
      <w:pPr>
        <w:tabs>
          <w:tab w:val="num" w:pos="495"/>
        </w:tabs>
        <w:ind w:left="495" w:hanging="495"/>
      </w:pPr>
      <w:rPr>
        <w:rFonts w:eastAsia="宋体"/>
        <w:kern w:val="2"/>
        <w:sz w:val="2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7930714E"/>
    <w:multiLevelType w:val="multilevel"/>
    <w:tmpl w:val="7930714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7AAC7BDC"/>
    <w:multiLevelType w:val="hybridMultilevel"/>
    <w:tmpl w:val="FFD2D672"/>
    <w:lvl w:ilvl="0" w:tplc="53DA66F4">
      <w:start w:val="1"/>
      <w:numFmt w:val="decimal"/>
      <w:pStyle w:val="24"/>
      <w:suff w:val="space"/>
      <w:lvlText w:val="%1）"/>
      <w:lvlJc w:val="left"/>
      <w:pPr>
        <w:ind w:left="737" w:hanging="57"/>
      </w:pPr>
      <w:rPr>
        <w:rFonts w:hint="default"/>
        <w:b/>
        <w:lang w:val="en-US" w:eastAsia="zh-CN"/>
      </w:rPr>
    </w:lvl>
    <w:lvl w:ilvl="1" w:tplc="60A4CE00">
      <w:start w:val="1"/>
      <w:numFmt w:val="decimal"/>
      <w:lvlText w:val="%2、"/>
      <w:lvlJc w:val="left"/>
      <w:pPr>
        <w:ind w:left="1347" w:hanging="360"/>
      </w:pPr>
      <w:rPr>
        <w:rFonts w:hint="default"/>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2"/>
  </w:num>
  <w:num w:numId="2">
    <w:abstractNumId w:val="1"/>
  </w:num>
  <w:num w:numId="3">
    <w:abstractNumId w:val="28"/>
  </w:num>
  <w:num w:numId="4">
    <w:abstractNumId w:val="31"/>
  </w:num>
  <w:num w:numId="5">
    <w:abstractNumId w:val="39"/>
    <w:lvlOverride w:ilvl="0">
      <w:startOverride w:val="1"/>
    </w:lvlOverride>
  </w:num>
  <w:num w:numId="6">
    <w:abstractNumId w:val="42"/>
  </w:num>
  <w:num w:numId="7">
    <w:abstractNumId w:val="4"/>
  </w:num>
  <w:num w:numId="8">
    <w:abstractNumId w:val="3"/>
  </w:num>
  <w:num w:numId="9">
    <w:abstractNumId w:val="25"/>
  </w:num>
  <w:num w:numId="10">
    <w:abstractNumId w:val="11"/>
  </w:num>
  <w:num w:numId="11">
    <w:abstractNumId w:val="34"/>
  </w:num>
  <w:num w:numId="12">
    <w:abstractNumId w:val="19"/>
  </w:num>
  <w:num w:numId="13">
    <w:abstractNumId w:val="33"/>
  </w:num>
  <w:num w:numId="14">
    <w:abstractNumId w:val="30"/>
  </w:num>
  <w:num w:numId="15">
    <w:abstractNumId w:val="23"/>
  </w:num>
  <w:num w:numId="16">
    <w:abstractNumId w:val="40"/>
  </w:num>
  <w:num w:numId="17">
    <w:abstractNumId w:val="7"/>
  </w:num>
  <w:num w:numId="18">
    <w:abstractNumId w:val="22"/>
  </w:num>
  <w:num w:numId="19">
    <w:abstractNumId w:val="20"/>
  </w:num>
  <w:num w:numId="20">
    <w:abstractNumId w:val="8"/>
  </w:num>
  <w:num w:numId="21">
    <w:abstractNumId w:val="18"/>
  </w:num>
  <w:num w:numId="22">
    <w:abstractNumId w:val="5"/>
  </w:num>
  <w:num w:numId="23">
    <w:abstractNumId w:val="9"/>
  </w:num>
  <w:num w:numId="24">
    <w:abstractNumId w:val="26"/>
  </w:num>
  <w:num w:numId="25">
    <w:abstractNumId w:val="27"/>
  </w:num>
  <w:num w:numId="26">
    <w:abstractNumId w:val="6"/>
  </w:num>
  <w:num w:numId="27">
    <w:abstractNumId w:val="36"/>
  </w:num>
  <w:num w:numId="28">
    <w:abstractNumId w:val="10"/>
  </w:num>
  <w:num w:numId="29">
    <w:abstractNumId w:val="29"/>
  </w:num>
  <w:num w:numId="30">
    <w:abstractNumId w:val="32"/>
  </w:num>
  <w:num w:numId="31">
    <w:abstractNumId w:val="13"/>
  </w:num>
  <w:num w:numId="32">
    <w:abstractNumId w:val="12"/>
  </w:num>
  <w:num w:numId="33">
    <w:abstractNumId w:val="15"/>
  </w:num>
  <w:num w:numId="34">
    <w:abstractNumId w:val="24"/>
  </w:num>
  <w:num w:numId="35">
    <w:abstractNumId w:val="41"/>
  </w:num>
  <w:num w:numId="36">
    <w:abstractNumId w:val="37"/>
  </w:num>
  <w:num w:numId="37">
    <w:abstractNumId w:val="38"/>
  </w:num>
  <w:num w:numId="38">
    <w:abstractNumId w:val="17"/>
  </w:num>
  <w:num w:numId="39">
    <w:abstractNumId w:val="14"/>
  </w:num>
  <w:num w:numId="40">
    <w:abstractNumId w:val="16"/>
  </w:num>
  <w:num w:numId="41">
    <w:abstractNumId w:val="0"/>
  </w:num>
  <w:num w:numId="42">
    <w:abstractNumId w:val="35"/>
  </w:num>
  <w:num w:numId="43">
    <w:abstractNumId w:val="21"/>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20"/>
  <w:drawingGridVerticalSpacing w:val="163"/>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73AA"/>
    <w:rsid w:val="00030938"/>
    <w:rsid w:val="00032FF0"/>
    <w:rsid w:val="00054DF6"/>
    <w:rsid w:val="00081F07"/>
    <w:rsid w:val="000840D6"/>
    <w:rsid w:val="00091CCC"/>
    <w:rsid w:val="001147E4"/>
    <w:rsid w:val="001259FA"/>
    <w:rsid w:val="001473AA"/>
    <w:rsid w:val="001C7A29"/>
    <w:rsid w:val="0023767F"/>
    <w:rsid w:val="002958B4"/>
    <w:rsid w:val="00301DFE"/>
    <w:rsid w:val="00302C89"/>
    <w:rsid w:val="0031457D"/>
    <w:rsid w:val="003169A0"/>
    <w:rsid w:val="00345FC1"/>
    <w:rsid w:val="00386CD2"/>
    <w:rsid w:val="003E3B6A"/>
    <w:rsid w:val="004037B6"/>
    <w:rsid w:val="00414579"/>
    <w:rsid w:val="00422B00"/>
    <w:rsid w:val="0043589C"/>
    <w:rsid w:val="004512EB"/>
    <w:rsid w:val="004560D4"/>
    <w:rsid w:val="00496744"/>
    <w:rsid w:val="004E6D04"/>
    <w:rsid w:val="00506D82"/>
    <w:rsid w:val="0050726A"/>
    <w:rsid w:val="00542D19"/>
    <w:rsid w:val="0054645A"/>
    <w:rsid w:val="005B4DE4"/>
    <w:rsid w:val="006459BB"/>
    <w:rsid w:val="00660B7C"/>
    <w:rsid w:val="0067274D"/>
    <w:rsid w:val="006B687B"/>
    <w:rsid w:val="0073648D"/>
    <w:rsid w:val="0075200D"/>
    <w:rsid w:val="00755382"/>
    <w:rsid w:val="007B46CB"/>
    <w:rsid w:val="007B79DD"/>
    <w:rsid w:val="007D3E9E"/>
    <w:rsid w:val="008059D3"/>
    <w:rsid w:val="00827870"/>
    <w:rsid w:val="0084305F"/>
    <w:rsid w:val="00853CCD"/>
    <w:rsid w:val="008C3717"/>
    <w:rsid w:val="008C775C"/>
    <w:rsid w:val="008D187C"/>
    <w:rsid w:val="00903E57"/>
    <w:rsid w:val="00934181"/>
    <w:rsid w:val="009B347E"/>
    <w:rsid w:val="00A11BEB"/>
    <w:rsid w:val="00A21B18"/>
    <w:rsid w:val="00A35925"/>
    <w:rsid w:val="00A50A4C"/>
    <w:rsid w:val="00A56AB4"/>
    <w:rsid w:val="00AD6738"/>
    <w:rsid w:val="00AE244E"/>
    <w:rsid w:val="00AE7836"/>
    <w:rsid w:val="00B15A62"/>
    <w:rsid w:val="00B254FB"/>
    <w:rsid w:val="00B27DC5"/>
    <w:rsid w:val="00B3302A"/>
    <w:rsid w:val="00B40930"/>
    <w:rsid w:val="00B5694B"/>
    <w:rsid w:val="00B6220D"/>
    <w:rsid w:val="00B62235"/>
    <w:rsid w:val="00B71900"/>
    <w:rsid w:val="00B77ECD"/>
    <w:rsid w:val="00B80053"/>
    <w:rsid w:val="00B82049"/>
    <w:rsid w:val="00B93D2B"/>
    <w:rsid w:val="00BE64BF"/>
    <w:rsid w:val="00BE6C47"/>
    <w:rsid w:val="00BF7F5D"/>
    <w:rsid w:val="00C05EDC"/>
    <w:rsid w:val="00C22167"/>
    <w:rsid w:val="00C32467"/>
    <w:rsid w:val="00C71575"/>
    <w:rsid w:val="00CC0574"/>
    <w:rsid w:val="00CC4C87"/>
    <w:rsid w:val="00CD7BFE"/>
    <w:rsid w:val="00CE33ED"/>
    <w:rsid w:val="00D0777A"/>
    <w:rsid w:val="00D25BC0"/>
    <w:rsid w:val="00D74966"/>
    <w:rsid w:val="00D74CD4"/>
    <w:rsid w:val="00DB3EF0"/>
    <w:rsid w:val="00DC7212"/>
    <w:rsid w:val="00DD39AA"/>
    <w:rsid w:val="00E01EC3"/>
    <w:rsid w:val="00E04DD5"/>
    <w:rsid w:val="00E05471"/>
    <w:rsid w:val="00E61126"/>
    <w:rsid w:val="00EE19D7"/>
    <w:rsid w:val="00EE6C08"/>
    <w:rsid w:val="00EF669A"/>
    <w:rsid w:val="00F02470"/>
    <w:rsid w:val="00F0798C"/>
    <w:rsid w:val="00F5156C"/>
    <w:rsid w:val="00F62BC6"/>
    <w:rsid w:val="00F8522F"/>
    <w:rsid w:val="00F85431"/>
    <w:rsid w:val="00FB1144"/>
    <w:rsid w:val="00FD3772"/>
    <w:rsid w:val="00FF7E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qFormat="1"/>
    <w:lsdException w:name="index 1" w:uiPriority="0"/>
    <w:lsdException w:name="index 6"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lsdException w:name="annotation text"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w:uiPriority="0"/>
    <w:lsdException w:name="List Bullet"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Indent 2" w:uiPriority="0"/>
    <w:lsdException w:name="Body Text Indent 3" w:uiPriority="0"/>
    <w:lsdException w:name="Block Text" w:uiPriority="0"/>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1473AA"/>
    <w:pPr>
      <w:widowControl w:val="0"/>
      <w:spacing w:line="360" w:lineRule="auto"/>
      <w:ind w:firstLineChars="200" w:firstLine="200"/>
      <w:jc w:val="both"/>
    </w:pPr>
    <w:rPr>
      <w:rFonts w:ascii="Times New Roman" w:eastAsia="宋体" w:hAnsi="Times New Roman" w:cs="Times New Roman"/>
      <w:sz w:val="24"/>
      <w:szCs w:val="20"/>
    </w:rPr>
  </w:style>
  <w:style w:type="paragraph" w:styleId="11">
    <w:name w:val="heading 1"/>
    <w:aliases w:val="H1,Section Head,h1,1st level,l1,1,H11,H12,H13,H14,H15,H16,H17,Level 1 Topic Heading,Head 1,Head 11,Head 12,Head 111,Head 13,Head 112,Head 14,Head 113,Head 15,Head 114,Head 16,Head 115,Head 17,Head 116,Head 18,Head 117,Head 19,Head 118,Head 121,章节,g"/>
    <w:basedOn w:val="a8"/>
    <w:next w:val="a8"/>
    <w:link w:val="1Char"/>
    <w:uiPriority w:val="9"/>
    <w:qFormat/>
    <w:rsid w:val="001473AA"/>
    <w:pPr>
      <w:keepNext/>
      <w:keepLines/>
      <w:numPr>
        <w:numId w:val="27"/>
      </w:numPr>
      <w:spacing w:before="100" w:after="100"/>
      <w:ind w:firstLineChars="0" w:firstLine="0"/>
      <w:outlineLvl w:val="0"/>
    </w:pPr>
    <w:rPr>
      <w:rFonts w:ascii="Arial" w:hAnsi="Arial"/>
      <w:b/>
      <w:color w:val="000000"/>
      <w:kern w:val="44"/>
      <w:sz w:val="36"/>
      <w:szCs w:val="36"/>
    </w:rPr>
  </w:style>
  <w:style w:type="paragraph" w:styleId="23">
    <w:name w:val="heading 2"/>
    <w:aliases w:val="H2,Underrubrik1,prop2,2nd level,h2,2,Header 2,l2,Titre2,Head 2,Heading2,No Number,A,o,Heading 2 Hidden,H2-Heading 2,Header2,22,heading2,list2,A.B.C.,list 2,Heading Indent No L2,I2,Section Title,Heading 2 John,Header,Heading 2 CCBS,heading 2,ISO1,节名"/>
    <w:basedOn w:val="11"/>
    <w:next w:val="a8"/>
    <w:link w:val="2Char"/>
    <w:uiPriority w:val="9"/>
    <w:qFormat/>
    <w:rsid w:val="001473AA"/>
    <w:pPr>
      <w:numPr>
        <w:ilvl w:val="1"/>
      </w:numPr>
      <w:outlineLvl w:val="1"/>
    </w:pPr>
    <w:rPr>
      <w:sz w:val="32"/>
      <w:szCs w:val="32"/>
    </w:rPr>
  </w:style>
  <w:style w:type="paragraph" w:styleId="32">
    <w:name w:val="heading 3"/>
    <w:aliases w:val="Level 3 Head,H3,level_3,PIM 3,h3,3rd level,3,l3,CT,Level 3 Topic Heading,sect1.2.3,Heading 3 - old,Head 3,heading 3,标题1.1,L3,Bold Head,bh,sect1.2.31,sect1.2.32,sect1.2.311,sect1.2.33,sect1.2.312,二级节名,prop3,3heading,Heading 31,1.1.1 Heading 3,(A-3)"/>
    <w:basedOn w:val="23"/>
    <w:next w:val="a8"/>
    <w:link w:val="3Char"/>
    <w:uiPriority w:val="9"/>
    <w:qFormat/>
    <w:rsid w:val="001473AA"/>
    <w:pPr>
      <w:numPr>
        <w:ilvl w:val="2"/>
      </w:numPr>
      <w:outlineLvl w:val="2"/>
    </w:pPr>
    <w:rPr>
      <w:sz w:val="30"/>
      <w:szCs w:val="30"/>
    </w:rPr>
  </w:style>
  <w:style w:type="paragraph" w:styleId="40">
    <w:name w:val="heading 4"/>
    <w:aliases w:val="PIM 4,h4,sect 1.2.3.4,Ref Heading 1,rh1,sect 1.2.3.41,Ref Heading 11,rh11,sect 1.2.3.42,Ref Heading 12,rh12,sect 1.2.3.411,Ref Heading 111,rh111,sect 1.2.3.43,Ref Heading 13,rh13,sect 1.2.3.412,Ref Heading 112,rh112,H4,bullet,bl,bb,Heading Four,b,4"/>
    <w:basedOn w:val="50"/>
    <w:next w:val="a8"/>
    <w:link w:val="4Char"/>
    <w:uiPriority w:val="9"/>
    <w:qFormat/>
    <w:rsid w:val="001473AA"/>
    <w:pPr>
      <w:numPr>
        <w:ilvl w:val="3"/>
      </w:numPr>
      <w:outlineLvl w:val="3"/>
    </w:pPr>
    <w:rPr>
      <w:sz w:val="28"/>
      <w:szCs w:val="28"/>
    </w:rPr>
  </w:style>
  <w:style w:type="paragraph" w:styleId="50">
    <w:name w:val="heading 5"/>
    <w:aliases w:val="H5,dash,ds,dd,h5,l4,标题 5-段落,PIM 5,Roman list,55,5,heading5,Table label,l5,hm,mh2,Module heading 2,Head 5,list 5,heading 5,Alt+5,口,Titre5,ToolsHeading 5,Block Label,module heading,l5+toc5,Numbered Sub-list,dash1,ds1,dd1,dash2,ds2,dd2,dash3,一,第四层条,口1"/>
    <w:basedOn w:val="a8"/>
    <w:next w:val="a8"/>
    <w:link w:val="5Char"/>
    <w:uiPriority w:val="9"/>
    <w:qFormat/>
    <w:rsid w:val="001473AA"/>
    <w:pPr>
      <w:keepNext/>
      <w:keepLines/>
      <w:numPr>
        <w:ilvl w:val="4"/>
        <w:numId w:val="27"/>
      </w:numPr>
      <w:spacing w:before="100" w:after="100" w:line="372" w:lineRule="auto"/>
      <w:ind w:firstLineChars="0" w:firstLine="0"/>
      <w:outlineLvl w:val="4"/>
    </w:pPr>
    <w:rPr>
      <w:rFonts w:ascii="Arial" w:hAnsi="Arial" w:cs="Arial"/>
      <w:b/>
      <w:szCs w:val="24"/>
    </w:rPr>
  </w:style>
  <w:style w:type="paragraph" w:styleId="6">
    <w:name w:val="heading 6"/>
    <w:aliases w:val="PIM 6,H6,bold,pt10,ToolsHeading 6,h6,l6,hsm,submodule heading,Bullet list,6,BOD 4,Third Subheading,L6,ITT t6,PA Appendix,正文六级标题,Legal Level 1.,(I),•H6,Ref Heading 3,rh3,Ref Heading 31,rh31,H61,Bullet (Single Lines),第五层条,61,62,1.1.1.1.1.1标题 6,h61,sd"/>
    <w:basedOn w:val="a8"/>
    <w:next w:val="a8"/>
    <w:link w:val="6Char"/>
    <w:qFormat/>
    <w:rsid w:val="001473AA"/>
    <w:pPr>
      <w:keepNext/>
      <w:keepLines/>
      <w:numPr>
        <w:ilvl w:val="5"/>
        <w:numId w:val="27"/>
      </w:numPr>
      <w:tabs>
        <w:tab w:val="left" w:pos="1152"/>
      </w:tabs>
      <w:spacing w:before="130" w:after="130" w:line="319" w:lineRule="auto"/>
      <w:ind w:firstLineChars="0" w:firstLine="0"/>
      <w:jc w:val="left"/>
      <w:outlineLvl w:val="5"/>
    </w:pPr>
    <w:rPr>
      <w:rFonts w:ascii="宋体" w:hAnsi="宋体"/>
      <w:b/>
      <w:bCs/>
      <w:szCs w:val="24"/>
    </w:rPr>
  </w:style>
  <w:style w:type="paragraph" w:styleId="7">
    <w:name w:val="heading 7"/>
    <w:aliases w:val="Legal Level 1.1.,PIM 7,正文七级标题,H7,h7,letter list,不用,ITT t7,PA Appendix Major,L7,H TIMES1,•H7,1.标题 6,(use for appendix),7,1.1.1.1.1.1.1标题 7,st,SDL title,sdf,图表标题,表名,（1）,cnc,Caption number (column-wide),lettered list,letter list1,lettered list1,h71"/>
    <w:basedOn w:val="a8"/>
    <w:next w:val="a8"/>
    <w:link w:val="7Char"/>
    <w:qFormat/>
    <w:rsid w:val="001473AA"/>
    <w:pPr>
      <w:keepNext/>
      <w:numPr>
        <w:ilvl w:val="6"/>
        <w:numId w:val="27"/>
      </w:numPr>
      <w:tabs>
        <w:tab w:val="left" w:pos="1296"/>
      </w:tabs>
      <w:autoSpaceDE w:val="0"/>
      <w:autoSpaceDN w:val="0"/>
      <w:adjustRightInd w:val="0"/>
      <w:spacing w:line="288" w:lineRule="auto"/>
      <w:ind w:firstLineChars="0" w:firstLine="0"/>
      <w:outlineLvl w:val="6"/>
    </w:pPr>
    <w:rPr>
      <w:rFonts w:ascii="Arial" w:hAnsi="Arial"/>
      <w:b/>
      <w:color w:val="000000"/>
      <w:szCs w:val="24"/>
    </w:rPr>
  </w:style>
  <w:style w:type="paragraph" w:styleId="8">
    <w:name w:val="heading 8"/>
    <w:aliases w:val="H8,h8,注意框体,不用8,ITT t8,PA Appendix Minor,Legal Level 1.1.1.,t,heading 8,resume,Legal Level 1.1.1.1,Legal Level 1.1.1.2,Legal Level 1.1.1.3,Legal Level 1.1.1.4,Legal Level 1.1.1.5,Legal Level 1.1.1.6,Legal Level 1.1.1.7,Legal Level 1.1.1.11,(figure)"/>
    <w:basedOn w:val="a8"/>
    <w:next w:val="a8"/>
    <w:link w:val="8Char"/>
    <w:qFormat/>
    <w:rsid w:val="001473AA"/>
    <w:pPr>
      <w:keepNext/>
      <w:numPr>
        <w:ilvl w:val="7"/>
        <w:numId w:val="1"/>
      </w:numPr>
      <w:tabs>
        <w:tab w:val="left" w:pos="1440"/>
      </w:tabs>
      <w:outlineLvl w:val="7"/>
    </w:pPr>
    <w:rPr>
      <w:rFonts w:ascii="仿宋_GB2312" w:eastAsia="仿宋_GB2312"/>
      <w:b/>
    </w:rPr>
  </w:style>
  <w:style w:type="paragraph" w:styleId="9">
    <w:name w:val="heading 9"/>
    <w:aliases w:val="图,huh,PIM 9,图表,不用9,tt,table title,标题 45,Figure Heading,FH,Appendix,9,三级标题,ft1,table,heading 9,table left,tl,正文九级标题,Sequential list (i),HF,figures,ft2,ft11,table1,heading 91,t1,table left1,tl1,HF1,figures1,91,ft3,ft12,table2,heading 92,t2,tl2,HF2,ft"/>
    <w:basedOn w:val="a8"/>
    <w:next w:val="a8"/>
    <w:link w:val="9Char"/>
    <w:uiPriority w:val="99"/>
    <w:qFormat/>
    <w:rsid w:val="001473AA"/>
    <w:pPr>
      <w:keepNext/>
      <w:keepLines/>
      <w:numPr>
        <w:ilvl w:val="8"/>
        <w:numId w:val="1"/>
      </w:numPr>
      <w:tabs>
        <w:tab w:val="left" w:pos="1584"/>
      </w:tabs>
      <w:spacing w:before="240" w:after="64" w:line="317" w:lineRule="auto"/>
      <w:outlineLvl w:val="8"/>
    </w:pPr>
    <w:rPr>
      <w:rFonts w:ascii="Arial" w:eastAsia="黑体" w:hAnsi="Arial"/>
      <w:sz w:val="21"/>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header"/>
    <w:basedOn w:val="a8"/>
    <w:link w:val="Char"/>
    <w:uiPriority w:val="99"/>
    <w:unhideWhenUsed/>
    <w:rsid w:val="001473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9"/>
    <w:link w:val="ac"/>
    <w:uiPriority w:val="99"/>
    <w:rsid w:val="001473AA"/>
    <w:rPr>
      <w:sz w:val="18"/>
      <w:szCs w:val="18"/>
    </w:rPr>
  </w:style>
  <w:style w:type="paragraph" w:styleId="ad">
    <w:name w:val="footer"/>
    <w:basedOn w:val="a8"/>
    <w:link w:val="Char0"/>
    <w:unhideWhenUsed/>
    <w:rsid w:val="001473AA"/>
    <w:pPr>
      <w:tabs>
        <w:tab w:val="center" w:pos="4153"/>
        <w:tab w:val="right" w:pos="8306"/>
      </w:tabs>
      <w:snapToGrid w:val="0"/>
      <w:jc w:val="left"/>
    </w:pPr>
    <w:rPr>
      <w:sz w:val="18"/>
      <w:szCs w:val="18"/>
    </w:rPr>
  </w:style>
  <w:style w:type="character" w:customStyle="1" w:styleId="Char0">
    <w:name w:val="页脚 Char"/>
    <w:basedOn w:val="a9"/>
    <w:link w:val="ad"/>
    <w:uiPriority w:val="99"/>
    <w:rsid w:val="001473AA"/>
    <w:rPr>
      <w:sz w:val="18"/>
      <w:szCs w:val="18"/>
    </w:rPr>
  </w:style>
  <w:style w:type="character" w:customStyle="1" w:styleId="1Char">
    <w:name w:val="标题 1 Char"/>
    <w:aliases w:val="H1 Char,Section Head Char1,h1 Char,1st level Char,l1 Char1,1 Char1,H11 Char1,H12 Char1,H13 Char1,H14 Char1,H15 Char1,H16 Char1,H17 Char1,Level 1 Topic Heading Char,Head 1 Char,Head 11 Char,Head 12 Char,Head 111 Char,Head 13 Char,Head 112 Char"/>
    <w:basedOn w:val="a9"/>
    <w:link w:val="11"/>
    <w:uiPriority w:val="9"/>
    <w:rsid w:val="001473AA"/>
    <w:rPr>
      <w:rFonts w:ascii="Arial" w:eastAsia="宋体" w:hAnsi="Arial" w:cs="Times New Roman"/>
      <w:b/>
      <w:color w:val="000000"/>
      <w:kern w:val="44"/>
      <w:sz w:val="36"/>
      <w:szCs w:val="36"/>
    </w:rPr>
  </w:style>
  <w:style w:type="character" w:customStyle="1" w:styleId="2Char">
    <w:name w:val="标题 2 Char"/>
    <w:aliases w:val="H2 Char,Underrubrik1 Char,prop2 Char,2nd level Char,h2 Char,2 Char1,Header 2 Char,l2 Char,Titre2 Char,Head 2 Char,Heading2 Char,No Number Char,A Char,o Char,Heading 2 Hidden Char,H2-Heading 2 Char,Header2 Char,22 Char,heading2 Char,list2 Char"/>
    <w:basedOn w:val="a9"/>
    <w:link w:val="23"/>
    <w:uiPriority w:val="9"/>
    <w:rsid w:val="001473AA"/>
    <w:rPr>
      <w:rFonts w:ascii="Arial" w:eastAsia="宋体" w:hAnsi="Arial" w:cs="Times New Roman"/>
      <w:b/>
      <w:color w:val="000000"/>
      <w:kern w:val="44"/>
      <w:sz w:val="32"/>
      <w:szCs w:val="32"/>
    </w:rPr>
  </w:style>
  <w:style w:type="character" w:customStyle="1" w:styleId="3Char">
    <w:name w:val="标题 3 Char"/>
    <w:aliases w:val="Level 3 Head Char,H3 Char,level_3 Char,PIM 3 Char,h3 Char,3rd level Char,3 Char,l3 Char,CT Char,Level 3 Topic Heading Char,sect1.2.3 Char,Heading 3 - old Char,Head 3 Char,heading 3 Char,标题1.1 Char,L3 Char,Bold Head Char,bh Char,sect1.2.31 Char"/>
    <w:basedOn w:val="a9"/>
    <w:link w:val="32"/>
    <w:uiPriority w:val="9"/>
    <w:rsid w:val="001473AA"/>
    <w:rPr>
      <w:rFonts w:ascii="Arial" w:eastAsia="宋体" w:hAnsi="Arial" w:cs="Times New Roman"/>
      <w:b/>
      <w:color w:val="000000"/>
      <w:kern w:val="44"/>
      <w:sz w:val="30"/>
      <w:szCs w:val="30"/>
    </w:rPr>
  </w:style>
  <w:style w:type="character" w:customStyle="1" w:styleId="4Char">
    <w:name w:val="标题 4 Char"/>
    <w:aliases w:val="PIM 4 Char,h4 Char,sect 1.2.3.4 Char,Ref Heading 1 Char,rh1 Char,sect 1.2.3.41 Char,Ref Heading 11 Char,rh11 Char,sect 1.2.3.42 Char,Ref Heading 12 Char,rh12 Char,sect 1.2.3.411 Char,Ref Heading 111 Char,rh111 Char,sect 1.2.3.43 Char,rh13 Char"/>
    <w:basedOn w:val="a9"/>
    <w:link w:val="40"/>
    <w:uiPriority w:val="9"/>
    <w:rsid w:val="001473AA"/>
    <w:rPr>
      <w:rFonts w:ascii="Arial" w:eastAsia="宋体" w:hAnsi="Arial" w:cs="Arial"/>
      <w:b/>
      <w:sz w:val="28"/>
      <w:szCs w:val="28"/>
    </w:rPr>
  </w:style>
  <w:style w:type="character" w:customStyle="1" w:styleId="5Char">
    <w:name w:val="标题 5 Char"/>
    <w:aliases w:val="H5 Char,dash Char,ds Char,dd Char,h5 Char,l4 Char,标题 5-段落 Char,PIM 5 Char,Roman list Char,55 Char,5 Char,heading5 Char,Table label Char,l5 Char,hm Char,mh2 Char,Module heading 2 Char,Head 5 Char,list 5 Char,heading 5 Char,Alt+5 Char,口 Char"/>
    <w:basedOn w:val="a9"/>
    <w:link w:val="50"/>
    <w:uiPriority w:val="9"/>
    <w:rsid w:val="001473AA"/>
    <w:rPr>
      <w:rFonts w:ascii="Arial" w:eastAsia="宋体" w:hAnsi="Arial" w:cs="Arial"/>
      <w:b/>
      <w:sz w:val="24"/>
      <w:szCs w:val="24"/>
    </w:rPr>
  </w:style>
  <w:style w:type="character" w:customStyle="1" w:styleId="6Char">
    <w:name w:val="标题 6 Char"/>
    <w:aliases w:val="PIM 6 Char,H6 Char,bold Char,pt10 Char,ToolsHeading 6 Char,h6 Char,l6 Char,hsm Char,submodule heading Char,Bullet list Char,6 Char,BOD 4 Char,Third Subheading Char,L6 Char,ITT t6 Char,PA Appendix Char,正文六级标题 Char,Legal Level 1. Char,(I) Char"/>
    <w:basedOn w:val="a9"/>
    <w:link w:val="6"/>
    <w:rsid w:val="001473AA"/>
    <w:rPr>
      <w:rFonts w:ascii="宋体" w:eastAsia="宋体" w:hAnsi="宋体" w:cs="Times New Roman"/>
      <w:b/>
      <w:bCs/>
      <w:sz w:val="24"/>
      <w:szCs w:val="24"/>
    </w:rPr>
  </w:style>
  <w:style w:type="character" w:customStyle="1" w:styleId="7Char">
    <w:name w:val="标题 7 Char"/>
    <w:aliases w:val="Legal Level 1.1. Char,PIM 7 Char,正文七级标题 Char,H7 Char,h7 Char,letter list Char,不用 Char,ITT t7 Char,PA Appendix Major Char,L7 Char,H TIMES1 Char,•H7 Char,1.标题 6 Char,(use for appendix) Char,7 Char,1.1.1.1.1.1.1标题 7 Char,st Char,SDL title Char"/>
    <w:basedOn w:val="a9"/>
    <w:link w:val="7"/>
    <w:rsid w:val="001473AA"/>
    <w:rPr>
      <w:rFonts w:ascii="Arial" w:eastAsia="宋体" w:hAnsi="Arial" w:cs="Times New Roman"/>
      <w:b/>
      <w:color w:val="000000"/>
      <w:sz w:val="24"/>
      <w:szCs w:val="24"/>
    </w:rPr>
  </w:style>
  <w:style w:type="character" w:customStyle="1" w:styleId="8Char">
    <w:name w:val="标题 8 Char"/>
    <w:aliases w:val="H8 Char,h8 Char,注意框体 Char,不用8 Char,ITT t8 Char,PA Appendix Minor Char,Legal Level 1.1.1. Char,t Char,heading 8 Char,resume Char,Legal Level 1.1.1.1 Char,Legal Level 1.1.1.2 Char,Legal Level 1.1.1.3 Char,Legal Level 1.1.1.4 Char,(figure) Char"/>
    <w:basedOn w:val="a9"/>
    <w:link w:val="8"/>
    <w:rsid w:val="001473AA"/>
    <w:rPr>
      <w:rFonts w:ascii="仿宋_GB2312" w:eastAsia="仿宋_GB2312" w:hAnsi="Times New Roman" w:cs="Times New Roman"/>
      <w:b/>
      <w:sz w:val="24"/>
      <w:szCs w:val="20"/>
    </w:rPr>
  </w:style>
  <w:style w:type="character" w:customStyle="1" w:styleId="9Char">
    <w:name w:val="标题 9 Char"/>
    <w:aliases w:val="图 Char,huh Char,PIM 9 Char,图表 Char,不用9 Char,tt Char,table title Char,标题 45 Char,Figure Heading Char,FH Char,Appendix Char,9 Char,三级标题 Char,ft1 Char,table Char,heading 9 Char,table left Char,tl Char,正文九级标题 Char,Sequential list (i) Char,HF Char"/>
    <w:basedOn w:val="a9"/>
    <w:link w:val="9"/>
    <w:uiPriority w:val="99"/>
    <w:rsid w:val="001473AA"/>
    <w:rPr>
      <w:rFonts w:ascii="Arial" w:eastAsia="黑体" w:hAnsi="Arial" w:cs="Times New Roman"/>
      <w:szCs w:val="20"/>
    </w:rPr>
  </w:style>
  <w:style w:type="character" w:customStyle="1" w:styleId="apple-style-span">
    <w:name w:val="apple-style-span"/>
    <w:basedOn w:val="a9"/>
    <w:rsid w:val="001473AA"/>
  </w:style>
  <w:style w:type="character" w:styleId="ae">
    <w:name w:val="FollowedHyperlink"/>
    <w:rsid w:val="001473AA"/>
    <w:rPr>
      <w:color w:val="800080"/>
      <w:u w:val="single"/>
    </w:rPr>
  </w:style>
  <w:style w:type="character" w:customStyle="1" w:styleId="0">
    <w:name w:val="标题 0"/>
    <w:rsid w:val="001473AA"/>
    <w:rPr>
      <w:rFonts w:ascii="Arial Narrow" w:eastAsia="黑体" w:hAnsi="Arial Narrow"/>
      <w:b/>
      <w:sz w:val="44"/>
    </w:rPr>
  </w:style>
  <w:style w:type="character" w:customStyle="1" w:styleId="25">
    <w:name w:val="表格内容2"/>
    <w:basedOn w:val="a9"/>
    <w:rsid w:val="001473AA"/>
  </w:style>
  <w:style w:type="character" w:customStyle="1" w:styleId="af">
    <w:name w:val="活动属性描述文字"/>
    <w:rsid w:val="001473AA"/>
    <w:rPr>
      <w:color w:val="auto"/>
    </w:rPr>
  </w:style>
  <w:style w:type="character" w:styleId="af0">
    <w:name w:val="Strong"/>
    <w:uiPriority w:val="22"/>
    <w:qFormat/>
    <w:rsid w:val="001473AA"/>
    <w:rPr>
      <w:b/>
    </w:rPr>
  </w:style>
  <w:style w:type="character" w:styleId="af1">
    <w:name w:val="annotation reference"/>
    <w:rsid w:val="001473AA"/>
    <w:rPr>
      <w:sz w:val="21"/>
    </w:rPr>
  </w:style>
  <w:style w:type="character" w:customStyle="1" w:styleId="af2">
    <w:name w:val="表格文字"/>
    <w:rsid w:val="001473AA"/>
    <w:rPr>
      <w:color w:val="auto"/>
    </w:rPr>
  </w:style>
  <w:style w:type="character" w:customStyle="1" w:styleId="text101">
    <w:name w:val="text101"/>
    <w:rsid w:val="001473AA"/>
    <w:rPr>
      <w:strike w:val="0"/>
      <w:dstrike w:val="0"/>
      <w:color w:val="000000"/>
      <w:sz w:val="21"/>
      <w:u w:val="none"/>
    </w:rPr>
  </w:style>
  <w:style w:type="character" w:customStyle="1" w:styleId="Char1">
    <w:name w:val="正文缩进 Char"/>
    <w:aliases w:val="表正文 Char,特点 Char1,±íÕýÎÄ Char,ÕýÎÄ·ÇËõ½ø Char,段1 Char,±í Char,ALT+Z Char,四号 Char,正文（缩进1） Char,正文小标题 Char,无缩进 Char,Body Text(ch) Char,body text Char,缩进 Char,二 Char,样式3 Char,正文缩进（首行缩进两字） Char,正文2级 Char,水上软件 Char,正文（首行缩进两字） Char Char Char Char1"/>
    <w:link w:val="af3"/>
    <w:rsid w:val="001473AA"/>
    <w:rPr>
      <w:rFonts w:eastAsia="宋体"/>
    </w:rPr>
  </w:style>
  <w:style w:type="character" w:customStyle="1" w:styleId="p18Char">
    <w:name w:val="p18 Char"/>
    <w:link w:val="p18"/>
    <w:rsid w:val="001473AA"/>
    <w:rPr>
      <w:rFonts w:ascii="宋体" w:hAnsi="宋体" w:cs="宋体"/>
      <w:color w:val="000000"/>
      <w:sz w:val="24"/>
      <w:szCs w:val="24"/>
    </w:rPr>
  </w:style>
  <w:style w:type="character" w:styleId="af4">
    <w:name w:val="Hyperlink"/>
    <w:aliases w:val="超链接2"/>
    <w:uiPriority w:val="99"/>
    <w:qFormat/>
    <w:rsid w:val="001473AA"/>
    <w:rPr>
      <w:color w:val="0000FF"/>
      <w:u w:val="single"/>
    </w:rPr>
  </w:style>
  <w:style w:type="character" w:styleId="af5">
    <w:name w:val="page number"/>
    <w:basedOn w:val="a9"/>
    <w:rsid w:val="001473AA"/>
  </w:style>
  <w:style w:type="character" w:customStyle="1" w:styleId="gensmall1">
    <w:name w:val="gensmall1"/>
    <w:rsid w:val="001473AA"/>
    <w:rPr>
      <w:color w:val="666666"/>
      <w:sz w:val="18"/>
    </w:rPr>
  </w:style>
  <w:style w:type="character" w:customStyle="1" w:styleId="gen1">
    <w:name w:val="gen1"/>
    <w:rsid w:val="001473AA"/>
    <w:rPr>
      <w:sz w:val="23"/>
    </w:rPr>
  </w:style>
  <w:style w:type="paragraph" w:customStyle="1" w:styleId="xl24">
    <w:name w:val="xl24"/>
    <w:basedOn w:val="a8"/>
    <w:rsid w:val="001473AA"/>
    <w:pPr>
      <w:widowControl/>
      <w:pBdr>
        <w:left w:val="single" w:sz="4" w:space="0" w:color="auto"/>
        <w:bottom w:val="single" w:sz="4" w:space="0" w:color="auto"/>
        <w:right w:val="single" w:sz="4" w:space="0" w:color="auto"/>
      </w:pBdr>
      <w:spacing w:before="100" w:beforeAutospacing="1" w:after="100" w:afterAutospacing="1" w:line="240" w:lineRule="auto"/>
      <w:jc w:val="center"/>
    </w:pPr>
    <w:rPr>
      <w:kern w:val="0"/>
      <w:sz w:val="21"/>
    </w:rPr>
  </w:style>
  <w:style w:type="paragraph" w:styleId="af6">
    <w:name w:val="Normal (Web)"/>
    <w:aliases w:val="普通 (Web),普通 (Web)1,普通(Web)1"/>
    <w:basedOn w:val="a8"/>
    <w:uiPriority w:val="99"/>
    <w:qFormat/>
    <w:rsid w:val="001473AA"/>
    <w:pPr>
      <w:spacing w:line="240" w:lineRule="auto"/>
    </w:pPr>
    <w:rPr>
      <w:szCs w:val="24"/>
    </w:rPr>
  </w:style>
  <w:style w:type="paragraph" w:styleId="af7">
    <w:name w:val="table of figures"/>
    <w:basedOn w:val="a8"/>
    <w:next w:val="a8"/>
    <w:rsid w:val="001473AA"/>
    <w:pPr>
      <w:ind w:left="420" w:hanging="420"/>
      <w:jc w:val="left"/>
    </w:pPr>
    <w:rPr>
      <w:caps/>
      <w:sz w:val="20"/>
    </w:rPr>
  </w:style>
  <w:style w:type="paragraph" w:styleId="af3">
    <w:name w:val="Normal Indent"/>
    <w:aliases w:val="表正文,特点,±íÕýÎÄ,ÕýÎÄ·ÇËõ½ø,段1,±í,ALT+Z,四号,正文（缩进1）,正文小标题,无缩进,Body Text(ch),body text,缩进,二,样式3,正文缩进（首行缩进两字）,正文2级,水上软件,正文（首行缩进两字） Char Char Char,正文（首行缩进两字） Char Char Char Char,正文（首行缩进两字） Char Char,正文双线,正文不缩进,特点 Char,图文,正文缩进 Char1,正文（图说明文字居中）,标"/>
    <w:basedOn w:val="a8"/>
    <w:link w:val="Char1"/>
    <w:qFormat/>
    <w:rsid w:val="001473AA"/>
    <w:pPr>
      <w:ind w:firstLine="420"/>
    </w:pPr>
    <w:rPr>
      <w:rFonts w:asciiTheme="minorHAnsi" w:hAnsiTheme="minorHAnsi" w:cstheme="minorBidi"/>
      <w:sz w:val="21"/>
      <w:szCs w:val="22"/>
    </w:rPr>
  </w:style>
  <w:style w:type="paragraph" w:styleId="70">
    <w:name w:val="toc 7"/>
    <w:basedOn w:val="a8"/>
    <w:next w:val="a8"/>
    <w:uiPriority w:val="39"/>
    <w:unhideWhenUsed/>
    <w:rsid w:val="001473AA"/>
    <w:pPr>
      <w:ind w:left="1260"/>
      <w:jc w:val="left"/>
    </w:pPr>
    <w:rPr>
      <w:rFonts w:ascii="Calibri" w:hAnsi="Calibri" w:cs="Calibri"/>
      <w:sz w:val="18"/>
      <w:szCs w:val="18"/>
    </w:rPr>
  </w:style>
  <w:style w:type="paragraph" w:customStyle="1" w:styleId="CharCharCharChar">
    <w:name w:val="Char Char Char Char"/>
    <w:basedOn w:val="a8"/>
    <w:rsid w:val="001473AA"/>
    <w:pPr>
      <w:spacing w:line="240" w:lineRule="auto"/>
      <w:ind w:firstLineChars="170" w:firstLine="357"/>
    </w:pPr>
    <w:rPr>
      <w:rFonts w:ascii="Tahoma" w:hAnsi="Tahoma"/>
    </w:rPr>
  </w:style>
  <w:style w:type="paragraph" w:styleId="33">
    <w:name w:val="toc 3"/>
    <w:basedOn w:val="a8"/>
    <w:next w:val="a8"/>
    <w:uiPriority w:val="39"/>
    <w:rsid w:val="001473AA"/>
    <w:pPr>
      <w:ind w:left="420"/>
      <w:jc w:val="left"/>
    </w:pPr>
    <w:rPr>
      <w:rFonts w:ascii="Calibri" w:hAnsi="Calibri" w:cs="Calibri"/>
      <w:iCs/>
      <w:sz w:val="20"/>
    </w:rPr>
  </w:style>
  <w:style w:type="paragraph" w:styleId="26">
    <w:name w:val="Body Text 2"/>
    <w:basedOn w:val="a8"/>
    <w:link w:val="2Char0"/>
    <w:rsid w:val="001473AA"/>
    <w:pPr>
      <w:jc w:val="center"/>
    </w:pPr>
    <w:rPr>
      <w:sz w:val="32"/>
    </w:rPr>
  </w:style>
  <w:style w:type="character" w:customStyle="1" w:styleId="2Char0">
    <w:name w:val="正文文本 2 Char"/>
    <w:basedOn w:val="a9"/>
    <w:link w:val="26"/>
    <w:rsid w:val="001473AA"/>
    <w:rPr>
      <w:rFonts w:ascii="Times New Roman" w:eastAsia="宋体" w:hAnsi="Times New Roman" w:cs="Times New Roman"/>
      <w:sz w:val="32"/>
      <w:szCs w:val="20"/>
    </w:rPr>
  </w:style>
  <w:style w:type="paragraph" w:styleId="af8">
    <w:name w:val="annotation text"/>
    <w:basedOn w:val="a8"/>
    <w:link w:val="Char2"/>
    <w:unhideWhenUsed/>
    <w:rsid w:val="001473AA"/>
    <w:pPr>
      <w:jc w:val="left"/>
    </w:pPr>
  </w:style>
  <w:style w:type="character" w:customStyle="1" w:styleId="Char2">
    <w:name w:val="批注文字 Char"/>
    <w:basedOn w:val="a9"/>
    <w:link w:val="af8"/>
    <w:rsid w:val="001473AA"/>
    <w:rPr>
      <w:rFonts w:ascii="Times New Roman" w:eastAsia="宋体" w:hAnsi="Times New Roman" w:cs="Times New Roman"/>
      <w:sz w:val="24"/>
      <w:szCs w:val="20"/>
    </w:rPr>
  </w:style>
  <w:style w:type="paragraph" w:styleId="af9">
    <w:name w:val="annotation subject"/>
    <w:basedOn w:val="af8"/>
    <w:next w:val="af8"/>
    <w:link w:val="Char3"/>
    <w:rsid w:val="001473AA"/>
    <w:rPr>
      <w:b/>
    </w:rPr>
  </w:style>
  <w:style w:type="character" w:customStyle="1" w:styleId="Char3">
    <w:name w:val="批注主题 Char"/>
    <w:basedOn w:val="Char2"/>
    <w:link w:val="af9"/>
    <w:rsid w:val="001473AA"/>
    <w:rPr>
      <w:rFonts w:ascii="Times New Roman" w:eastAsia="宋体" w:hAnsi="Times New Roman" w:cs="Times New Roman"/>
      <w:b/>
      <w:sz w:val="24"/>
      <w:szCs w:val="20"/>
    </w:rPr>
  </w:style>
  <w:style w:type="paragraph" w:styleId="60">
    <w:name w:val="toc 6"/>
    <w:basedOn w:val="a8"/>
    <w:next w:val="a8"/>
    <w:uiPriority w:val="39"/>
    <w:unhideWhenUsed/>
    <w:rsid w:val="001473AA"/>
    <w:pPr>
      <w:ind w:left="1050"/>
      <w:jc w:val="left"/>
    </w:pPr>
    <w:rPr>
      <w:rFonts w:ascii="Calibri" w:hAnsi="Calibri" w:cs="Calibri"/>
      <w:sz w:val="18"/>
      <w:szCs w:val="18"/>
    </w:rPr>
  </w:style>
  <w:style w:type="paragraph" w:styleId="13">
    <w:name w:val="toc 1"/>
    <w:basedOn w:val="a8"/>
    <w:next w:val="a8"/>
    <w:uiPriority w:val="39"/>
    <w:rsid w:val="001473AA"/>
    <w:pPr>
      <w:spacing w:before="120" w:after="120"/>
      <w:jc w:val="left"/>
    </w:pPr>
    <w:rPr>
      <w:rFonts w:ascii="Calibri" w:hAnsi="Calibri" w:cs="Calibri"/>
      <w:b/>
      <w:bCs/>
      <w:caps/>
      <w:sz w:val="20"/>
    </w:rPr>
  </w:style>
  <w:style w:type="paragraph" w:styleId="80">
    <w:name w:val="toc 8"/>
    <w:basedOn w:val="a8"/>
    <w:next w:val="a8"/>
    <w:uiPriority w:val="39"/>
    <w:unhideWhenUsed/>
    <w:rsid w:val="001473AA"/>
    <w:pPr>
      <w:ind w:left="1470"/>
      <w:jc w:val="left"/>
    </w:pPr>
    <w:rPr>
      <w:rFonts w:ascii="Calibri" w:hAnsi="Calibri" w:cs="Calibri"/>
      <w:sz w:val="18"/>
      <w:szCs w:val="18"/>
    </w:rPr>
  </w:style>
  <w:style w:type="paragraph" w:customStyle="1" w:styleId="210">
    <w:name w:val="正文缩进 + 首行缩进:  2 字符1"/>
    <w:basedOn w:val="af3"/>
    <w:rsid w:val="001473AA"/>
    <w:rPr>
      <w:rFonts w:cs="宋体"/>
      <w:szCs w:val="24"/>
    </w:rPr>
  </w:style>
  <w:style w:type="paragraph" w:customStyle="1" w:styleId="CharCharCharCharCharChar2CharCharCharCharCharCharCharChar1">
    <w:name w:val="Char Char Char Char Char Char2 Char Char Char Char Char Char Char Char1"/>
    <w:basedOn w:val="a8"/>
    <w:rsid w:val="001473AA"/>
  </w:style>
  <w:style w:type="paragraph" w:customStyle="1" w:styleId="Char1CharCharChar">
    <w:name w:val="Char1 Char Char Char"/>
    <w:basedOn w:val="a8"/>
    <w:rsid w:val="001473AA"/>
    <w:pPr>
      <w:spacing w:line="240" w:lineRule="auto"/>
      <w:ind w:firstLineChars="170" w:firstLine="357"/>
    </w:pPr>
    <w:rPr>
      <w:rFonts w:ascii="Tahoma" w:hAnsi="Tahoma"/>
    </w:rPr>
  </w:style>
  <w:style w:type="paragraph" w:styleId="51">
    <w:name w:val="toc 5"/>
    <w:basedOn w:val="a8"/>
    <w:next w:val="a8"/>
    <w:uiPriority w:val="39"/>
    <w:unhideWhenUsed/>
    <w:rsid w:val="001473AA"/>
    <w:pPr>
      <w:ind w:left="840"/>
      <w:jc w:val="left"/>
    </w:pPr>
    <w:rPr>
      <w:rFonts w:ascii="Calibri" w:hAnsi="Calibri" w:cs="Calibri"/>
      <w:sz w:val="18"/>
      <w:szCs w:val="18"/>
    </w:rPr>
  </w:style>
  <w:style w:type="paragraph" w:styleId="90">
    <w:name w:val="toc 9"/>
    <w:basedOn w:val="a8"/>
    <w:next w:val="a8"/>
    <w:uiPriority w:val="39"/>
    <w:unhideWhenUsed/>
    <w:rsid w:val="001473AA"/>
    <w:pPr>
      <w:ind w:left="1680"/>
      <w:jc w:val="left"/>
    </w:pPr>
    <w:rPr>
      <w:rFonts w:ascii="Calibri" w:hAnsi="Calibri" w:cs="Calibri"/>
      <w:sz w:val="18"/>
      <w:szCs w:val="18"/>
    </w:rPr>
  </w:style>
  <w:style w:type="paragraph" w:customStyle="1" w:styleId="p0">
    <w:name w:val="p0"/>
    <w:basedOn w:val="a8"/>
    <w:rsid w:val="001473AA"/>
    <w:pPr>
      <w:widowControl/>
      <w:spacing w:line="240" w:lineRule="auto"/>
    </w:pPr>
    <w:rPr>
      <w:kern w:val="0"/>
      <w:szCs w:val="21"/>
    </w:rPr>
  </w:style>
  <w:style w:type="paragraph" w:styleId="afa">
    <w:name w:val="Body Text Indent"/>
    <w:basedOn w:val="a8"/>
    <w:link w:val="Char10"/>
    <w:rsid w:val="001473AA"/>
    <w:pPr>
      <w:spacing w:after="120"/>
      <w:ind w:leftChars="200" w:left="420"/>
    </w:pPr>
  </w:style>
  <w:style w:type="character" w:customStyle="1" w:styleId="Char4">
    <w:name w:val="正文文本缩进 Char"/>
    <w:basedOn w:val="a9"/>
    <w:rsid w:val="001473AA"/>
    <w:rPr>
      <w:rFonts w:ascii="Times New Roman" w:eastAsia="宋体" w:hAnsi="Times New Roman" w:cs="Times New Roman"/>
      <w:sz w:val="24"/>
      <w:szCs w:val="20"/>
    </w:rPr>
  </w:style>
  <w:style w:type="paragraph" w:customStyle="1" w:styleId="bodys">
    <w:name w:val="bodys"/>
    <w:basedOn w:val="a8"/>
    <w:rsid w:val="001473AA"/>
    <w:pPr>
      <w:widowControl/>
      <w:spacing w:before="100" w:beforeAutospacing="1" w:after="100" w:afterAutospacing="1" w:line="240" w:lineRule="auto"/>
      <w:jc w:val="left"/>
    </w:pPr>
    <w:rPr>
      <w:rFonts w:ascii="宋体" w:hAnsi="宋体"/>
      <w:color w:val="000000"/>
      <w:kern w:val="0"/>
      <w:szCs w:val="24"/>
    </w:rPr>
  </w:style>
  <w:style w:type="paragraph" w:customStyle="1" w:styleId="a">
    <w:name w:val="表样式"/>
    <w:basedOn w:val="af7"/>
    <w:next w:val="a8"/>
    <w:rsid w:val="001473AA"/>
    <w:pPr>
      <w:widowControl/>
      <w:numPr>
        <w:numId w:val="2"/>
      </w:numPr>
      <w:tabs>
        <w:tab w:val="left" w:pos="845"/>
      </w:tabs>
      <w:spacing w:line="240" w:lineRule="auto"/>
      <w:jc w:val="center"/>
    </w:pPr>
    <w:rPr>
      <w:rFonts w:eastAsia="楷体_GB2312"/>
      <w:smallCaps/>
    </w:rPr>
  </w:style>
  <w:style w:type="paragraph" w:customStyle="1" w:styleId="afb">
    <w:name w:val="节标题"/>
    <w:basedOn w:val="23"/>
    <w:next w:val="a8"/>
    <w:rsid w:val="001473AA"/>
    <w:pPr>
      <w:keepNext w:val="0"/>
      <w:keepLines w:val="0"/>
      <w:numPr>
        <w:ilvl w:val="0"/>
        <w:numId w:val="0"/>
      </w:numPr>
      <w:adjustRightInd w:val="0"/>
      <w:spacing w:before="0" w:after="180" w:line="480" w:lineRule="auto"/>
      <w:ind w:left="987"/>
      <w:jc w:val="center"/>
    </w:pPr>
    <w:rPr>
      <w:rFonts w:ascii="仿宋_GB2312" w:eastAsia="隶书" w:hAnsi="Times New Roman"/>
      <w:b w:val="0"/>
      <w:caps/>
      <w:color w:val="333399"/>
      <w:spacing w:val="20"/>
      <w:kern w:val="10"/>
      <w:sz w:val="44"/>
    </w:rPr>
  </w:style>
  <w:style w:type="paragraph" w:customStyle="1" w:styleId="infoblue">
    <w:name w:val="infoblue"/>
    <w:basedOn w:val="a8"/>
    <w:rsid w:val="001473AA"/>
    <w:pPr>
      <w:widowControl/>
      <w:spacing w:after="120" w:line="240" w:lineRule="atLeast"/>
      <w:ind w:left="450"/>
      <w:jc w:val="left"/>
    </w:pPr>
    <w:rPr>
      <w:i/>
      <w:color w:val="0000FF"/>
      <w:kern w:val="0"/>
      <w:sz w:val="20"/>
    </w:rPr>
  </w:style>
  <w:style w:type="paragraph" w:customStyle="1" w:styleId="afc">
    <w:name w:val="活动属性"/>
    <w:basedOn w:val="32"/>
    <w:rsid w:val="001473AA"/>
    <w:pPr>
      <w:numPr>
        <w:ilvl w:val="0"/>
        <w:numId w:val="0"/>
      </w:numPr>
    </w:pPr>
    <w:rPr>
      <w:color w:val="33CCCC"/>
    </w:rPr>
  </w:style>
  <w:style w:type="paragraph" w:customStyle="1" w:styleId="afd">
    <w:name w:val="表格标题"/>
    <w:basedOn w:val="a8"/>
    <w:link w:val="Char5"/>
    <w:rsid w:val="001473AA"/>
    <w:pPr>
      <w:jc w:val="center"/>
    </w:pPr>
    <w:rPr>
      <w:rFonts w:ascii="黑体" w:eastAsia="黑体" w:hAnsi="宋体"/>
    </w:rPr>
  </w:style>
  <w:style w:type="paragraph" w:customStyle="1" w:styleId="heading1">
    <w:name w:val="heading1"/>
    <w:basedOn w:val="a8"/>
    <w:rsid w:val="001473AA"/>
    <w:pPr>
      <w:widowControl/>
      <w:tabs>
        <w:tab w:val="left" w:pos="450"/>
        <w:tab w:val="left" w:pos="1080"/>
        <w:tab w:val="left" w:pos="1800"/>
        <w:tab w:val="left" w:pos="2610"/>
      </w:tabs>
      <w:jc w:val="left"/>
    </w:pPr>
    <w:rPr>
      <w:rFonts w:ascii="Arial" w:hAnsi="Arial"/>
      <w:kern w:val="0"/>
    </w:rPr>
  </w:style>
  <w:style w:type="paragraph" w:customStyle="1" w:styleId="CharCharCharCharCharChar2CharCharCharChar">
    <w:name w:val="Char Char Char Char Char Char2 Char Char Char Char"/>
    <w:basedOn w:val="a8"/>
    <w:rsid w:val="001473AA"/>
    <w:rPr>
      <w:rFonts w:ascii="Tahoma" w:hAnsi="Tahoma"/>
    </w:rPr>
  </w:style>
  <w:style w:type="paragraph" w:styleId="afe">
    <w:name w:val="List Paragraph"/>
    <w:aliases w:val="lp1,List Paragraph1"/>
    <w:basedOn w:val="a8"/>
    <w:link w:val="Char6"/>
    <w:uiPriority w:val="34"/>
    <w:qFormat/>
    <w:rsid w:val="001473AA"/>
    <w:pPr>
      <w:spacing w:line="240" w:lineRule="auto"/>
      <w:ind w:firstLine="420"/>
    </w:pPr>
    <w:rPr>
      <w:rFonts w:ascii="Calibri" w:hAnsi="Calibri"/>
      <w:szCs w:val="22"/>
    </w:rPr>
  </w:style>
  <w:style w:type="paragraph" w:customStyle="1" w:styleId="CharCharCharChar1CharChar">
    <w:name w:val="Char Char Char Char1 Char Char"/>
    <w:basedOn w:val="a8"/>
    <w:rsid w:val="001473AA"/>
    <w:pPr>
      <w:spacing w:line="240" w:lineRule="auto"/>
      <w:ind w:firstLineChars="170" w:firstLine="357"/>
    </w:pPr>
    <w:rPr>
      <w:rFonts w:ascii="Tahoma" w:hAnsi="Tahoma"/>
    </w:rPr>
  </w:style>
  <w:style w:type="paragraph" w:customStyle="1" w:styleId="aff">
    <w:name w:val="正文非缩进"/>
    <w:basedOn w:val="a8"/>
    <w:next w:val="af3"/>
    <w:rsid w:val="001473AA"/>
    <w:pPr>
      <w:spacing w:line="240" w:lineRule="auto"/>
    </w:pPr>
  </w:style>
  <w:style w:type="paragraph" w:customStyle="1" w:styleId="1CharCharCharCharCharCharChar">
    <w:name w:val="1 Char Char Char Char Char Char Char"/>
    <w:basedOn w:val="a8"/>
    <w:rsid w:val="001473AA"/>
    <w:pPr>
      <w:spacing w:line="240" w:lineRule="auto"/>
      <w:jc w:val="left"/>
    </w:pPr>
    <w:rPr>
      <w:rFonts w:ascii="Tahoma" w:hAnsi="Tahoma"/>
    </w:rPr>
  </w:style>
  <w:style w:type="paragraph" w:customStyle="1" w:styleId="Char7">
    <w:name w:val="Char"/>
    <w:basedOn w:val="a8"/>
    <w:link w:val="CharChar4"/>
    <w:rsid w:val="001473AA"/>
    <w:pPr>
      <w:ind w:firstLine="480"/>
    </w:pPr>
    <w:rPr>
      <w:szCs w:val="24"/>
    </w:rPr>
  </w:style>
  <w:style w:type="paragraph" w:customStyle="1" w:styleId="p18">
    <w:name w:val="p18"/>
    <w:basedOn w:val="a8"/>
    <w:link w:val="p18Char"/>
    <w:rsid w:val="001473AA"/>
    <w:pPr>
      <w:widowControl/>
      <w:spacing w:before="156" w:line="240" w:lineRule="auto"/>
      <w:ind w:firstLine="482"/>
    </w:pPr>
    <w:rPr>
      <w:rFonts w:ascii="宋体" w:eastAsiaTheme="minorEastAsia" w:hAnsi="宋体" w:cs="宋体"/>
      <w:color w:val="000000"/>
      <w:szCs w:val="24"/>
    </w:rPr>
  </w:style>
  <w:style w:type="paragraph" w:styleId="aff0">
    <w:name w:val="Document Map"/>
    <w:basedOn w:val="a8"/>
    <w:link w:val="Char8"/>
    <w:rsid w:val="001473AA"/>
    <w:pPr>
      <w:shd w:val="clear" w:color="auto" w:fill="000080"/>
    </w:pPr>
  </w:style>
  <w:style w:type="character" w:customStyle="1" w:styleId="Char8">
    <w:name w:val="文档结构图 Char"/>
    <w:basedOn w:val="a9"/>
    <w:link w:val="aff0"/>
    <w:rsid w:val="001473AA"/>
    <w:rPr>
      <w:rFonts w:ascii="Times New Roman" w:eastAsia="宋体" w:hAnsi="Times New Roman" w:cs="Times New Roman"/>
      <w:sz w:val="24"/>
      <w:szCs w:val="20"/>
      <w:shd w:val="clear" w:color="auto" w:fill="000080"/>
    </w:rPr>
  </w:style>
  <w:style w:type="paragraph" w:customStyle="1" w:styleId="41">
    <w:name w:val="标题4"/>
    <w:basedOn w:val="40"/>
    <w:rsid w:val="001473AA"/>
    <w:rPr>
      <w:sz w:val="24"/>
    </w:rPr>
  </w:style>
  <w:style w:type="paragraph" w:styleId="aff1">
    <w:name w:val="caption"/>
    <w:basedOn w:val="a8"/>
    <w:next w:val="a8"/>
    <w:link w:val="Char9"/>
    <w:qFormat/>
    <w:rsid w:val="001473AA"/>
    <w:pPr>
      <w:spacing w:before="152" w:after="160"/>
    </w:pPr>
    <w:rPr>
      <w:rFonts w:ascii="Arial" w:eastAsia="楷体_GB2312" w:hAnsi="Arial"/>
    </w:rPr>
  </w:style>
  <w:style w:type="paragraph" w:styleId="aff2">
    <w:name w:val="Balloon Text"/>
    <w:basedOn w:val="a8"/>
    <w:link w:val="Chara"/>
    <w:rsid w:val="001473AA"/>
    <w:rPr>
      <w:sz w:val="18"/>
    </w:rPr>
  </w:style>
  <w:style w:type="character" w:customStyle="1" w:styleId="Chara">
    <w:name w:val="批注框文本 Char"/>
    <w:basedOn w:val="a9"/>
    <w:link w:val="aff2"/>
    <w:rsid w:val="001473AA"/>
    <w:rPr>
      <w:rFonts w:ascii="Times New Roman" w:eastAsia="宋体" w:hAnsi="Times New Roman" w:cs="Times New Roman"/>
      <w:sz w:val="18"/>
      <w:szCs w:val="20"/>
    </w:rPr>
  </w:style>
  <w:style w:type="paragraph" w:styleId="27">
    <w:name w:val="toc 2"/>
    <w:basedOn w:val="a8"/>
    <w:next w:val="a8"/>
    <w:uiPriority w:val="39"/>
    <w:rsid w:val="001473AA"/>
    <w:pPr>
      <w:ind w:left="210"/>
      <w:jc w:val="left"/>
    </w:pPr>
    <w:rPr>
      <w:rFonts w:ascii="Calibri" w:hAnsi="Calibri" w:cs="Calibri"/>
      <w:smallCaps/>
      <w:sz w:val="20"/>
    </w:rPr>
  </w:style>
  <w:style w:type="paragraph" w:styleId="42">
    <w:name w:val="toc 4"/>
    <w:basedOn w:val="a8"/>
    <w:next w:val="a8"/>
    <w:uiPriority w:val="39"/>
    <w:rsid w:val="001473AA"/>
    <w:pPr>
      <w:ind w:left="630"/>
      <w:jc w:val="left"/>
    </w:pPr>
    <w:rPr>
      <w:rFonts w:ascii="Calibri" w:hAnsi="Calibri" w:cs="Calibri"/>
      <w:sz w:val="18"/>
      <w:szCs w:val="18"/>
    </w:rPr>
  </w:style>
  <w:style w:type="paragraph" w:styleId="aff3">
    <w:name w:val="Date"/>
    <w:basedOn w:val="a8"/>
    <w:next w:val="a8"/>
    <w:link w:val="Charb"/>
    <w:rsid w:val="001473AA"/>
    <w:pPr>
      <w:spacing w:line="240" w:lineRule="auto"/>
    </w:pPr>
  </w:style>
  <w:style w:type="character" w:customStyle="1" w:styleId="Charb">
    <w:name w:val="日期 Char"/>
    <w:basedOn w:val="a9"/>
    <w:link w:val="aff3"/>
    <w:rsid w:val="001473AA"/>
    <w:rPr>
      <w:rFonts w:ascii="Times New Roman" w:eastAsia="宋体" w:hAnsi="Times New Roman" w:cs="Times New Roman"/>
      <w:sz w:val="24"/>
      <w:szCs w:val="20"/>
    </w:rPr>
  </w:style>
  <w:style w:type="paragraph" w:customStyle="1" w:styleId="p15">
    <w:name w:val="p15"/>
    <w:basedOn w:val="a8"/>
    <w:rsid w:val="001473AA"/>
    <w:pPr>
      <w:widowControl/>
      <w:spacing w:line="240" w:lineRule="auto"/>
      <w:ind w:left="720"/>
    </w:pPr>
    <w:rPr>
      <w:kern w:val="0"/>
      <w:szCs w:val="21"/>
    </w:rPr>
  </w:style>
  <w:style w:type="paragraph" w:customStyle="1" w:styleId="CharCharCharChar1CharCharCharChar">
    <w:name w:val="Char Char Char Char1 Char Char Char Char"/>
    <w:basedOn w:val="a8"/>
    <w:rsid w:val="001473AA"/>
    <w:pPr>
      <w:spacing w:line="240" w:lineRule="auto"/>
    </w:pPr>
  </w:style>
  <w:style w:type="paragraph" w:customStyle="1" w:styleId="p16">
    <w:name w:val="p16"/>
    <w:basedOn w:val="a8"/>
    <w:rsid w:val="001473AA"/>
    <w:pPr>
      <w:widowControl/>
      <w:spacing w:line="240" w:lineRule="auto"/>
      <w:ind w:firstLine="420"/>
    </w:pPr>
    <w:rPr>
      <w:kern w:val="0"/>
      <w:sz w:val="20"/>
    </w:rPr>
  </w:style>
  <w:style w:type="character" w:customStyle="1" w:styleId="Char11">
    <w:name w:val="页脚 Char1"/>
    <w:semiHidden/>
    <w:rsid w:val="001473AA"/>
    <w:rPr>
      <w:kern w:val="2"/>
      <w:sz w:val="18"/>
      <w:szCs w:val="18"/>
    </w:rPr>
  </w:style>
  <w:style w:type="character" w:customStyle="1" w:styleId="Char12">
    <w:name w:val="页眉 Char1"/>
    <w:semiHidden/>
    <w:rsid w:val="001473AA"/>
    <w:rPr>
      <w:kern w:val="2"/>
      <w:sz w:val="18"/>
      <w:szCs w:val="18"/>
    </w:rPr>
  </w:style>
  <w:style w:type="paragraph" w:customStyle="1" w:styleId="aff4">
    <w:name w:val="样式"/>
    <w:rsid w:val="001473AA"/>
    <w:pPr>
      <w:widowControl w:val="0"/>
      <w:autoSpaceDE w:val="0"/>
      <w:autoSpaceDN w:val="0"/>
      <w:adjustRightInd w:val="0"/>
    </w:pPr>
    <w:rPr>
      <w:rFonts w:ascii="宋体" w:eastAsia="宋体" w:hAnsi="宋体" w:cs="宋体"/>
      <w:kern w:val="0"/>
      <w:sz w:val="24"/>
      <w:szCs w:val="24"/>
    </w:rPr>
  </w:style>
  <w:style w:type="paragraph" w:customStyle="1" w:styleId="a3">
    <w:name w:val="图名"/>
    <w:basedOn w:val="a8"/>
    <w:next w:val="a8"/>
    <w:link w:val="Charc"/>
    <w:rsid w:val="001473AA"/>
    <w:pPr>
      <w:keepNext/>
      <w:numPr>
        <w:numId w:val="3"/>
      </w:numPr>
      <w:tabs>
        <w:tab w:val="clear" w:pos="4200"/>
        <w:tab w:val="num" w:pos="360"/>
        <w:tab w:val="num" w:pos="840"/>
      </w:tabs>
      <w:spacing w:line="240" w:lineRule="auto"/>
      <w:ind w:left="840" w:hanging="284"/>
      <w:jc w:val="left"/>
    </w:pPr>
    <w:rPr>
      <w:rFonts w:eastAsia="楷体_GB2312"/>
      <w:kern w:val="0"/>
      <w:sz w:val="20"/>
      <w:szCs w:val="21"/>
    </w:rPr>
  </w:style>
  <w:style w:type="paragraph" w:customStyle="1" w:styleId="4PIM4h4sect1234RefHeading1rh1sect12341Re">
    <w:name w:val="样式 标题 4PIM 4h4sect 1.2.3.4Ref Heading 1rh1sect 1.2.3.41Re..."/>
    <w:basedOn w:val="50"/>
    <w:rsid w:val="001473AA"/>
    <w:rPr>
      <w:i/>
      <w:iCs/>
      <w:color w:val="000000"/>
    </w:rPr>
  </w:style>
  <w:style w:type="paragraph" w:customStyle="1" w:styleId="5H5dashdsddh5l45-PIM5Romanlist555headin">
    <w:name w:val="样式 标题 5H5dashdsddh5l4标题 5-段落PIM 5Roman list555headin..."/>
    <w:basedOn w:val="50"/>
    <w:rsid w:val="001473AA"/>
    <w:rPr>
      <w:b w:val="0"/>
      <w:bCs/>
      <w:i/>
      <w:iCs/>
      <w:sz w:val="30"/>
    </w:rPr>
  </w:style>
  <w:style w:type="paragraph" w:styleId="HTML">
    <w:name w:val="HTML Preformatted"/>
    <w:basedOn w:val="a8"/>
    <w:link w:val="HTMLChar"/>
    <w:uiPriority w:val="99"/>
    <w:unhideWhenUsed/>
    <w:rsid w:val="00147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cs="宋体"/>
      <w:kern w:val="0"/>
      <w:szCs w:val="24"/>
    </w:rPr>
  </w:style>
  <w:style w:type="character" w:customStyle="1" w:styleId="HTMLChar">
    <w:name w:val="HTML 预设格式 Char"/>
    <w:basedOn w:val="a9"/>
    <w:link w:val="HTML"/>
    <w:uiPriority w:val="99"/>
    <w:rsid w:val="001473AA"/>
    <w:rPr>
      <w:rFonts w:ascii="宋体" w:eastAsia="宋体" w:hAnsi="宋体" w:cs="宋体"/>
      <w:kern w:val="0"/>
      <w:sz w:val="24"/>
      <w:szCs w:val="24"/>
    </w:rPr>
  </w:style>
  <w:style w:type="paragraph" w:customStyle="1" w:styleId="12">
    <w:name w:val="编号1"/>
    <w:basedOn w:val="a8"/>
    <w:link w:val="1Char0"/>
    <w:qFormat/>
    <w:rsid w:val="001473AA"/>
    <w:pPr>
      <w:numPr>
        <w:numId w:val="5"/>
      </w:numPr>
    </w:pPr>
    <w:rPr>
      <w:rFonts w:ascii="宋体" w:hAnsi="宋体"/>
      <w:b/>
      <w:szCs w:val="24"/>
    </w:rPr>
  </w:style>
  <w:style w:type="paragraph" w:customStyle="1" w:styleId="24">
    <w:name w:val="编号2"/>
    <w:basedOn w:val="12"/>
    <w:link w:val="2Char1"/>
    <w:qFormat/>
    <w:rsid w:val="001473AA"/>
    <w:pPr>
      <w:numPr>
        <w:numId w:val="6"/>
      </w:numPr>
    </w:pPr>
    <w:rPr>
      <w:b w:val="0"/>
      <w:lang w:val="zh-CN"/>
    </w:rPr>
  </w:style>
  <w:style w:type="character" w:customStyle="1" w:styleId="1Char0">
    <w:name w:val="编号1 Char"/>
    <w:link w:val="12"/>
    <w:rsid w:val="001473AA"/>
    <w:rPr>
      <w:rFonts w:ascii="宋体" w:eastAsia="宋体" w:hAnsi="宋体" w:cs="Times New Roman"/>
      <w:b/>
      <w:sz w:val="24"/>
      <w:szCs w:val="24"/>
    </w:rPr>
  </w:style>
  <w:style w:type="character" w:customStyle="1" w:styleId="notescontent">
    <w:name w:val="notescontent"/>
    <w:rsid w:val="001473AA"/>
    <w:rPr>
      <w:rFonts w:ascii="Verdana" w:eastAsia="宋体" w:hAnsi="Verdana"/>
      <w:b w:val="0"/>
      <w:bCs w:val="0"/>
      <w:noProof/>
      <w:lang w:val="en-US" w:eastAsia="en-US" w:bidi="ar-SA"/>
    </w:rPr>
  </w:style>
  <w:style w:type="character" w:customStyle="1" w:styleId="2Char1">
    <w:name w:val="编号2 Char"/>
    <w:link w:val="24"/>
    <w:rsid w:val="001473AA"/>
    <w:rPr>
      <w:rFonts w:ascii="宋体" w:eastAsia="宋体" w:hAnsi="宋体" w:cs="Times New Roman"/>
      <w:sz w:val="24"/>
      <w:szCs w:val="24"/>
      <w:lang w:val="zh-CN"/>
    </w:rPr>
  </w:style>
  <w:style w:type="paragraph" w:customStyle="1" w:styleId="1">
    <w:name w:val="样式1"/>
    <w:rsid w:val="001473AA"/>
    <w:pPr>
      <w:numPr>
        <w:numId w:val="7"/>
      </w:numPr>
      <w:spacing w:line="360" w:lineRule="auto"/>
    </w:pPr>
    <w:rPr>
      <w:rFonts w:ascii="Times New Roman" w:eastAsia="宋体" w:hAnsi="Times New Roman" w:cs="宋体"/>
      <w:b/>
      <w:sz w:val="24"/>
      <w:szCs w:val="20"/>
    </w:rPr>
  </w:style>
  <w:style w:type="paragraph" w:customStyle="1" w:styleId="6PIM6H6boldpt10ToolsHeading6h6l6hsmsubmodulehe">
    <w:name w:val="样式 标题 6PIM 6H6boldpt10ToolsHeading 6h6l6hsmsubmodule he..."/>
    <w:basedOn w:val="6"/>
    <w:rsid w:val="001473AA"/>
    <w:rPr>
      <w:rFonts w:cs="宋体"/>
      <w:bCs w:val="0"/>
      <w:szCs w:val="20"/>
    </w:rPr>
  </w:style>
  <w:style w:type="paragraph" w:customStyle="1" w:styleId="6PIM6H6boldpt10ToolsHeading6h6l6hsmsubmodulehe1">
    <w:name w:val="样式 标题 6PIM 6H6boldpt10ToolsHeading 6h6l6hsmsubmodule he...1"/>
    <w:basedOn w:val="6"/>
    <w:rsid w:val="001473AA"/>
    <w:rPr>
      <w:rFonts w:cs="宋体"/>
      <w:bCs w:val="0"/>
      <w:szCs w:val="20"/>
    </w:rPr>
  </w:style>
  <w:style w:type="paragraph" w:customStyle="1" w:styleId="03515">
    <w:name w:val="样式 小四 首行缩进:  0.35 厘米 行距: 1.5 倍行距"/>
    <w:basedOn w:val="a8"/>
    <w:rsid w:val="001473AA"/>
    <w:rPr>
      <w:rFonts w:cs="宋体"/>
    </w:rPr>
  </w:style>
  <w:style w:type="paragraph" w:customStyle="1" w:styleId="30">
    <w:name w:val="编号3"/>
    <w:basedOn w:val="a8"/>
    <w:link w:val="3Char0"/>
    <w:qFormat/>
    <w:rsid w:val="001473AA"/>
    <w:pPr>
      <w:numPr>
        <w:numId w:val="17"/>
      </w:numPr>
      <w:jc w:val="left"/>
    </w:pPr>
    <w:rPr>
      <w:rFonts w:ascii="宋体" w:hAnsi="宋体"/>
      <w:szCs w:val="24"/>
    </w:rPr>
  </w:style>
  <w:style w:type="paragraph" w:customStyle="1" w:styleId="15">
    <w:name w:val="样式 宋体 小四 左 行距: 1.5 倍行距"/>
    <w:basedOn w:val="a8"/>
    <w:rsid w:val="001473AA"/>
    <w:pPr>
      <w:jc w:val="left"/>
    </w:pPr>
    <w:rPr>
      <w:rFonts w:ascii="宋体" w:hAnsi="宋体" w:cs="宋体"/>
    </w:rPr>
  </w:style>
  <w:style w:type="numbering" w:customStyle="1" w:styleId="14">
    <w:name w:val="无列表1"/>
    <w:next w:val="ab"/>
    <w:semiHidden/>
    <w:unhideWhenUsed/>
    <w:rsid w:val="001473AA"/>
  </w:style>
  <w:style w:type="character" w:customStyle="1" w:styleId="3Char0">
    <w:name w:val="编号3 Char"/>
    <w:link w:val="30"/>
    <w:rsid w:val="001473AA"/>
    <w:rPr>
      <w:rFonts w:ascii="宋体" w:eastAsia="宋体" w:hAnsi="宋体" w:cs="Times New Roman"/>
      <w:sz w:val="24"/>
      <w:szCs w:val="24"/>
    </w:rPr>
  </w:style>
  <w:style w:type="paragraph" w:customStyle="1" w:styleId="2">
    <w:name w:val="样式2"/>
    <w:basedOn w:val="a8"/>
    <w:rsid w:val="001473AA"/>
    <w:pPr>
      <w:numPr>
        <w:numId w:val="8"/>
      </w:numPr>
      <w:jc w:val="left"/>
    </w:pPr>
    <w:rPr>
      <w:rFonts w:cs="宋体"/>
    </w:rPr>
  </w:style>
  <w:style w:type="paragraph" w:customStyle="1" w:styleId="31">
    <w:name w:val="样式 3"/>
    <w:basedOn w:val="a8"/>
    <w:rsid w:val="001473AA"/>
    <w:pPr>
      <w:numPr>
        <w:numId w:val="9"/>
      </w:numPr>
      <w:ind w:firstLine="0"/>
      <w:jc w:val="left"/>
    </w:pPr>
    <w:rPr>
      <w:rFonts w:cs="宋体"/>
    </w:rPr>
  </w:style>
  <w:style w:type="paragraph" w:customStyle="1" w:styleId="2Char2">
    <w:name w:val="2 Char"/>
    <w:basedOn w:val="a8"/>
    <w:rsid w:val="001473AA"/>
    <w:pPr>
      <w:spacing w:line="240" w:lineRule="auto"/>
    </w:pPr>
    <w:rPr>
      <w:rFonts w:ascii="Tahoma" w:hAnsi="Tahoma"/>
    </w:rPr>
  </w:style>
  <w:style w:type="paragraph" w:customStyle="1" w:styleId="Char13">
    <w:name w:val="Char1"/>
    <w:basedOn w:val="a8"/>
    <w:autoRedefine/>
    <w:rsid w:val="001473AA"/>
    <w:pPr>
      <w:spacing w:line="240" w:lineRule="auto"/>
      <w:jc w:val="center"/>
    </w:pPr>
    <w:rPr>
      <w:rFonts w:ascii="Tahoma" w:hAnsi="Tahoma"/>
      <w:b/>
      <w:kern w:val="0"/>
      <w:sz w:val="44"/>
      <w:szCs w:val="44"/>
    </w:rPr>
  </w:style>
  <w:style w:type="table" w:styleId="aff5">
    <w:name w:val="Table Grid"/>
    <w:basedOn w:val="aa"/>
    <w:uiPriority w:val="59"/>
    <w:qFormat/>
    <w:rsid w:val="001473A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Body Text"/>
    <w:basedOn w:val="a8"/>
    <w:link w:val="Chard"/>
    <w:rsid w:val="001473AA"/>
    <w:pPr>
      <w:spacing w:after="120" w:line="240" w:lineRule="auto"/>
    </w:pPr>
    <w:rPr>
      <w:szCs w:val="24"/>
    </w:rPr>
  </w:style>
  <w:style w:type="character" w:customStyle="1" w:styleId="Chard">
    <w:name w:val="正文文本 Char"/>
    <w:basedOn w:val="a9"/>
    <w:link w:val="aff6"/>
    <w:rsid w:val="001473AA"/>
    <w:rPr>
      <w:rFonts w:ascii="Times New Roman" w:eastAsia="宋体" w:hAnsi="Times New Roman" w:cs="Times New Roman"/>
      <w:sz w:val="24"/>
      <w:szCs w:val="24"/>
    </w:rPr>
  </w:style>
  <w:style w:type="paragraph" w:styleId="34">
    <w:name w:val="Body Text Indent 3"/>
    <w:basedOn w:val="a8"/>
    <w:link w:val="3Char1"/>
    <w:rsid w:val="001473AA"/>
    <w:pPr>
      <w:spacing w:after="120"/>
      <w:ind w:leftChars="200" w:left="420" w:firstLine="480"/>
      <w:jc w:val="left"/>
    </w:pPr>
    <w:rPr>
      <w:sz w:val="16"/>
      <w:szCs w:val="16"/>
    </w:rPr>
  </w:style>
  <w:style w:type="character" w:customStyle="1" w:styleId="3Char1">
    <w:name w:val="正文文本缩进 3 Char"/>
    <w:basedOn w:val="a9"/>
    <w:link w:val="34"/>
    <w:rsid w:val="001473AA"/>
    <w:rPr>
      <w:rFonts w:ascii="Times New Roman" w:eastAsia="宋体" w:hAnsi="Times New Roman" w:cs="Times New Roman"/>
      <w:sz w:val="16"/>
      <w:szCs w:val="16"/>
    </w:rPr>
  </w:style>
  <w:style w:type="paragraph" w:styleId="28">
    <w:name w:val="Body Text Indent 2"/>
    <w:basedOn w:val="a8"/>
    <w:link w:val="2Char3"/>
    <w:rsid w:val="001473AA"/>
    <w:pPr>
      <w:spacing w:after="120" w:line="480" w:lineRule="auto"/>
      <w:ind w:leftChars="200" w:left="420" w:firstLine="480"/>
      <w:jc w:val="left"/>
    </w:pPr>
    <w:rPr>
      <w:szCs w:val="24"/>
    </w:rPr>
  </w:style>
  <w:style w:type="character" w:customStyle="1" w:styleId="2Char3">
    <w:name w:val="正文文本缩进 2 Char"/>
    <w:basedOn w:val="a9"/>
    <w:link w:val="28"/>
    <w:rsid w:val="001473AA"/>
    <w:rPr>
      <w:rFonts w:ascii="Times New Roman" w:eastAsia="宋体" w:hAnsi="Times New Roman" w:cs="Times New Roman"/>
      <w:sz w:val="24"/>
      <w:szCs w:val="24"/>
    </w:rPr>
  </w:style>
  <w:style w:type="paragraph" w:customStyle="1" w:styleId="ParaChar">
    <w:name w:val="默认段落字体 Para Char"/>
    <w:basedOn w:val="a8"/>
    <w:autoRedefine/>
    <w:rsid w:val="001473AA"/>
    <w:pPr>
      <w:tabs>
        <w:tab w:val="num" w:pos="840"/>
      </w:tabs>
      <w:spacing w:line="240" w:lineRule="auto"/>
      <w:ind w:left="840" w:hanging="420"/>
    </w:pPr>
    <w:rPr>
      <w:szCs w:val="24"/>
    </w:rPr>
  </w:style>
  <w:style w:type="paragraph" w:styleId="aff7">
    <w:name w:val="List Bullet"/>
    <w:basedOn w:val="aff8"/>
    <w:autoRedefine/>
    <w:rsid w:val="001473AA"/>
    <w:pPr>
      <w:widowControl/>
      <w:tabs>
        <w:tab w:val="num" w:pos="720"/>
      </w:tabs>
      <w:spacing w:after="60" w:line="240" w:lineRule="atLeast"/>
      <w:ind w:left="720" w:right="720" w:firstLineChars="0" w:hanging="360"/>
      <w:jc w:val="left"/>
    </w:pPr>
    <w:rPr>
      <w:rFonts w:ascii="Arial" w:hAnsi="Arial"/>
      <w:snapToGrid w:val="0"/>
      <w:kern w:val="0"/>
      <w:szCs w:val="20"/>
      <w:lang w:eastAsia="en-US"/>
    </w:rPr>
  </w:style>
  <w:style w:type="paragraph" w:styleId="aff8">
    <w:name w:val="List"/>
    <w:basedOn w:val="a8"/>
    <w:rsid w:val="001473AA"/>
    <w:pPr>
      <w:spacing w:line="240" w:lineRule="auto"/>
      <w:ind w:left="200" w:hangingChars="200" w:hanging="200"/>
    </w:pPr>
    <w:rPr>
      <w:szCs w:val="24"/>
    </w:rPr>
  </w:style>
  <w:style w:type="paragraph" w:styleId="aff9">
    <w:name w:val="Title"/>
    <w:basedOn w:val="a8"/>
    <w:link w:val="Chare"/>
    <w:qFormat/>
    <w:rsid w:val="001473AA"/>
    <w:pPr>
      <w:keepNext/>
      <w:adjustRightInd w:val="0"/>
      <w:snapToGrid w:val="0"/>
      <w:spacing w:beforeLines="100" w:afterLines="100" w:line="400" w:lineRule="atLeast"/>
      <w:jc w:val="center"/>
      <w:outlineLvl w:val="0"/>
    </w:pPr>
    <w:rPr>
      <w:rFonts w:ascii="Arial" w:eastAsia="黑体" w:hAnsi="Arial"/>
      <w:bCs/>
      <w:snapToGrid w:val="0"/>
      <w:kern w:val="0"/>
      <w:sz w:val="30"/>
      <w:szCs w:val="32"/>
    </w:rPr>
  </w:style>
  <w:style w:type="character" w:customStyle="1" w:styleId="Chare">
    <w:name w:val="标题 Char"/>
    <w:basedOn w:val="a9"/>
    <w:link w:val="aff9"/>
    <w:rsid w:val="001473AA"/>
    <w:rPr>
      <w:rFonts w:ascii="Arial" w:eastAsia="黑体" w:hAnsi="Arial" w:cs="Times New Roman"/>
      <w:bCs/>
      <w:snapToGrid w:val="0"/>
      <w:kern w:val="0"/>
      <w:sz w:val="30"/>
      <w:szCs w:val="32"/>
    </w:rPr>
  </w:style>
  <w:style w:type="character" w:customStyle="1" w:styleId="myp1111">
    <w:name w:val="myp1111"/>
    <w:rsid w:val="001473AA"/>
    <w:rPr>
      <w:rFonts w:ascii="ˎ̥" w:eastAsia="宋体" w:hAnsi="ˎ̥" w:hint="default"/>
      <w:strike w:val="0"/>
      <w:dstrike w:val="0"/>
      <w:color w:val="000000"/>
      <w:kern w:val="2"/>
      <w:sz w:val="20"/>
      <w:szCs w:val="20"/>
      <w:u w:val="none"/>
      <w:effect w:val="none"/>
      <w:lang w:val="en-US" w:eastAsia="zh-CN" w:bidi="ar-SA"/>
    </w:rPr>
  </w:style>
  <w:style w:type="paragraph" w:styleId="affa">
    <w:name w:val="Plain Text"/>
    <w:aliases w:val="正 文 1,Texte"/>
    <w:basedOn w:val="a8"/>
    <w:link w:val="Charf"/>
    <w:rsid w:val="001473AA"/>
    <w:pPr>
      <w:spacing w:line="240" w:lineRule="auto"/>
    </w:pPr>
    <w:rPr>
      <w:rFonts w:ascii="宋体" w:hAnsi="Courier New"/>
      <w:szCs w:val="21"/>
    </w:rPr>
  </w:style>
  <w:style w:type="character" w:customStyle="1" w:styleId="Charf">
    <w:name w:val="纯文本 Char"/>
    <w:aliases w:val="正 文 1 Char,Texte Char1"/>
    <w:basedOn w:val="a9"/>
    <w:link w:val="affa"/>
    <w:rsid w:val="001473AA"/>
    <w:rPr>
      <w:rFonts w:ascii="宋体" w:eastAsia="宋体" w:hAnsi="Courier New" w:cs="Times New Roman"/>
      <w:sz w:val="24"/>
      <w:szCs w:val="21"/>
    </w:rPr>
  </w:style>
  <w:style w:type="paragraph" w:customStyle="1" w:styleId="16">
    <w:name w:val="正文1"/>
    <w:basedOn w:val="a8"/>
    <w:rsid w:val="001473AA"/>
    <w:pPr>
      <w:widowControl/>
      <w:overflowPunct w:val="0"/>
      <w:autoSpaceDE w:val="0"/>
      <w:autoSpaceDN w:val="0"/>
      <w:adjustRightInd w:val="0"/>
      <w:spacing w:line="312" w:lineRule="exact"/>
      <w:textAlignment w:val="baseline"/>
    </w:pPr>
    <w:rPr>
      <w:rFonts w:ascii="宋体"/>
      <w:kern w:val="0"/>
    </w:rPr>
  </w:style>
  <w:style w:type="paragraph" w:customStyle="1" w:styleId="Style2">
    <w:name w:val="Style2"/>
    <w:basedOn w:val="a8"/>
    <w:rsid w:val="001473AA"/>
    <w:pPr>
      <w:widowControl/>
      <w:spacing w:before="240" w:line="240" w:lineRule="auto"/>
    </w:pPr>
    <w:rPr>
      <w:kern w:val="0"/>
    </w:rPr>
  </w:style>
  <w:style w:type="paragraph" w:customStyle="1" w:styleId="Style6">
    <w:name w:val="Style6"/>
    <w:basedOn w:val="a8"/>
    <w:rsid w:val="001473AA"/>
    <w:pPr>
      <w:widowControl/>
      <w:tabs>
        <w:tab w:val="left" w:pos="1152"/>
      </w:tabs>
      <w:spacing w:before="240" w:line="240" w:lineRule="auto"/>
      <w:ind w:left="1152" w:hanging="432"/>
    </w:pPr>
    <w:rPr>
      <w:b/>
      <w:kern w:val="0"/>
    </w:rPr>
  </w:style>
  <w:style w:type="paragraph" w:customStyle="1" w:styleId="C1">
    <w:name w:val="C1"/>
    <w:basedOn w:val="a8"/>
    <w:rsid w:val="001473AA"/>
    <w:pPr>
      <w:tabs>
        <w:tab w:val="num" w:pos="420"/>
      </w:tabs>
      <w:spacing w:line="0" w:lineRule="atLeast"/>
      <w:ind w:left="420" w:hanging="420"/>
    </w:pPr>
    <w:rPr>
      <w:rFonts w:ascii="Arial" w:hAnsi="Arial"/>
      <w:szCs w:val="24"/>
    </w:rPr>
  </w:style>
  <w:style w:type="paragraph" w:customStyle="1" w:styleId="affb">
    <w:name w:val="封面标题"/>
    <w:basedOn w:val="a8"/>
    <w:rsid w:val="001473AA"/>
    <w:pPr>
      <w:jc w:val="center"/>
    </w:pPr>
    <w:rPr>
      <w:rFonts w:eastAsia="黑体"/>
      <w:sz w:val="48"/>
    </w:rPr>
  </w:style>
  <w:style w:type="paragraph" w:customStyle="1" w:styleId="C2">
    <w:name w:val="C2"/>
    <w:basedOn w:val="a8"/>
    <w:rsid w:val="001473AA"/>
    <w:pPr>
      <w:numPr>
        <w:numId w:val="10"/>
      </w:numPr>
      <w:spacing w:line="0" w:lineRule="atLeast"/>
      <w:ind w:firstLine="0"/>
    </w:pPr>
    <w:rPr>
      <w:rFonts w:ascii="Arial" w:hAnsi="Arial"/>
      <w:szCs w:val="24"/>
    </w:rPr>
  </w:style>
  <w:style w:type="paragraph" w:customStyle="1" w:styleId="A20">
    <w:name w:val="A2"/>
    <w:basedOn w:val="a8"/>
    <w:rsid w:val="001473AA"/>
    <w:pPr>
      <w:numPr>
        <w:ilvl w:val="1"/>
        <w:numId w:val="11"/>
      </w:numPr>
      <w:adjustRightInd w:val="0"/>
      <w:snapToGrid w:val="0"/>
      <w:spacing w:beforeLines="60" w:line="0" w:lineRule="atLeast"/>
      <w:ind w:firstLine="0"/>
      <w:outlineLvl w:val="1"/>
    </w:pPr>
    <w:rPr>
      <w:rFonts w:ascii="Arial" w:hAnsi="Arial"/>
      <w:b/>
      <w:sz w:val="28"/>
      <w:szCs w:val="24"/>
    </w:rPr>
  </w:style>
  <w:style w:type="paragraph" w:customStyle="1" w:styleId="A30">
    <w:name w:val="A3"/>
    <w:basedOn w:val="a8"/>
    <w:rsid w:val="001473AA"/>
    <w:pPr>
      <w:numPr>
        <w:ilvl w:val="2"/>
        <w:numId w:val="11"/>
      </w:numPr>
      <w:adjustRightInd w:val="0"/>
      <w:snapToGrid w:val="0"/>
      <w:spacing w:beforeLines="40" w:line="0" w:lineRule="atLeast"/>
      <w:ind w:firstLine="0"/>
      <w:outlineLvl w:val="2"/>
    </w:pPr>
    <w:rPr>
      <w:rFonts w:ascii="Arial" w:hAnsi="Arial"/>
      <w:b/>
      <w:szCs w:val="24"/>
    </w:rPr>
  </w:style>
  <w:style w:type="paragraph" w:customStyle="1" w:styleId="A40">
    <w:name w:val="A4"/>
    <w:basedOn w:val="a8"/>
    <w:rsid w:val="001473AA"/>
    <w:pPr>
      <w:numPr>
        <w:ilvl w:val="3"/>
        <w:numId w:val="11"/>
      </w:numPr>
      <w:adjustRightInd w:val="0"/>
      <w:snapToGrid w:val="0"/>
      <w:spacing w:beforeLines="20" w:line="0" w:lineRule="atLeast"/>
      <w:ind w:firstLine="0"/>
      <w:outlineLvl w:val="3"/>
    </w:pPr>
    <w:rPr>
      <w:rFonts w:ascii="Arial" w:hAnsi="Arial"/>
      <w:b/>
      <w:szCs w:val="24"/>
    </w:rPr>
  </w:style>
  <w:style w:type="paragraph" w:styleId="affc">
    <w:name w:val="Body Text First Indent"/>
    <w:basedOn w:val="aff6"/>
    <w:link w:val="Charf0"/>
    <w:rsid w:val="001473AA"/>
    <w:pPr>
      <w:ind w:firstLineChars="100" w:firstLine="420"/>
    </w:pPr>
  </w:style>
  <w:style w:type="character" w:customStyle="1" w:styleId="Charf0">
    <w:name w:val="正文首行缩进 Char"/>
    <w:basedOn w:val="Chard"/>
    <w:link w:val="affc"/>
    <w:rsid w:val="001473AA"/>
    <w:rPr>
      <w:rFonts w:ascii="Times New Roman" w:eastAsia="宋体" w:hAnsi="Times New Roman" w:cs="Times New Roman"/>
      <w:sz w:val="24"/>
      <w:szCs w:val="24"/>
    </w:rPr>
  </w:style>
  <w:style w:type="paragraph" w:customStyle="1" w:styleId="para">
    <w:name w:val="para"/>
    <w:basedOn w:val="a8"/>
    <w:rsid w:val="001473AA"/>
    <w:pPr>
      <w:widowControl/>
      <w:spacing w:before="80" w:after="80" w:line="264" w:lineRule="auto"/>
      <w:ind w:left="1134"/>
    </w:pPr>
    <w:rPr>
      <w:rFonts w:ascii="宋体" w:hAnsi="宋体"/>
      <w:spacing w:val="2"/>
      <w:kern w:val="0"/>
    </w:rPr>
  </w:style>
  <w:style w:type="paragraph" w:customStyle="1" w:styleId="affd">
    <w:name w:val="前言正文"/>
    <w:basedOn w:val="a8"/>
    <w:rsid w:val="001473AA"/>
    <w:pPr>
      <w:autoSpaceDE w:val="0"/>
      <w:autoSpaceDN w:val="0"/>
      <w:adjustRightInd w:val="0"/>
      <w:spacing w:before="57" w:line="240" w:lineRule="auto"/>
      <w:ind w:firstLine="340"/>
    </w:pPr>
    <w:rPr>
      <w:rFonts w:ascii="宋体"/>
      <w:kern w:val="0"/>
      <w:sz w:val="20"/>
    </w:rPr>
  </w:style>
  <w:style w:type="paragraph" w:customStyle="1" w:styleId="17">
    <w:name w:val="小标题 1"/>
    <w:basedOn w:val="a8"/>
    <w:rsid w:val="001473AA"/>
    <w:pPr>
      <w:autoSpaceDE w:val="0"/>
      <w:autoSpaceDN w:val="0"/>
      <w:adjustRightInd w:val="0"/>
      <w:spacing w:before="57" w:after="57" w:line="240" w:lineRule="auto"/>
    </w:pPr>
    <w:rPr>
      <w:rFonts w:ascii="黑体" w:eastAsia="黑体"/>
      <w:b/>
      <w:bCs/>
      <w:kern w:val="0"/>
      <w:sz w:val="20"/>
      <w:szCs w:val="24"/>
    </w:rPr>
  </w:style>
  <w:style w:type="paragraph" w:customStyle="1" w:styleId="52">
    <w:name w:val="小标题5"/>
    <w:rsid w:val="001473AA"/>
    <w:pPr>
      <w:widowControl w:val="0"/>
      <w:autoSpaceDE w:val="0"/>
      <w:autoSpaceDN w:val="0"/>
      <w:adjustRightInd w:val="0"/>
      <w:ind w:firstLine="340"/>
      <w:jc w:val="both"/>
    </w:pPr>
    <w:rPr>
      <w:rFonts w:ascii="宋体" w:eastAsia="宋体" w:hAnsi="Times New Roman" w:cs="Times New Roman"/>
      <w:kern w:val="0"/>
      <w:szCs w:val="21"/>
    </w:rPr>
  </w:style>
  <w:style w:type="paragraph" w:customStyle="1" w:styleId="29">
    <w:name w:val="前言小标题2"/>
    <w:basedOn w:val="a8"/>
    <w:rsid w:val="001473AA"/>
    <w:pPr>
      <w:autoSpaceDE w:val="0"/>
      <w:autoSpaceDN w:val="0"/>
      <w:adjustRightInd w:val="0"/>
      <w:outlineLvl w:val="0"/>
    </w:pPr>
    <w:rPr>
      <w:rFonts w:ascii="宋体" w:hAnsi="宋体"/>
      <w:b/>
      <w:bCs/>
      <w:kern w:val="0"/>
      <w:szCs w:val="24"/>
    </w:rPr>
  </w:style>
  <w:style w:type="paragraph" w:customStyle="1" w:styleId="affe">
    <w:name w:val="说明文字"/>
    <w:rsid w:val="001473AA"/>
    <w:pPr>
      <w:widowControl w:val="0"/>
      <w:autoSpaceDE w:val="0"/>
      <w:autoSpaceDN w:val="0"/>
      <w:adjustRightInd w:val="0"/>
      <w:jc w:val="both"/>
    </w:pPr>
    <w:rPr>
      <w:rFonts w:ascii="宋体" w:eastAsia="宋体" w:hAnsi="Times New Roman" w:cs="Times New Roman"/>
      <w:kern w:val="0"/>
      <w:sz w:val="16"/>
      <w:szCs w:val="16"/>
    </w:rPr>
  </w:style>
  <w:style w:type="paragraph" w:customStyle="1" w:styleId="35">
    <w:name w:val="小标题 3"/>
    <w:basedOn w:val="a8"/>
    <w:rsid w:val="001473AA"/>
    <w:pPr>
      <w:autoSpaceDE w:val="0"/>
      <w:autoSpaceDN w:val="0"/>
      <w:adjustRightInd w:val="0"/>
      <w:spacing w:before="57" w:after="57" w:line="240" w:lineRule="auto"/>
    </w:pPr>
    <w:rPr>
      <w:rFonts w:ascii="宋体"/>
      <w:kern w:val="0"/>
      <w:sz w:val="20"/>
    </w:rPr>
  </w:style>
  <w:style w:type="paragraph" w:styleId="afff">
    <w:name w:val="footnote text"/>
    <w:basedOn w:val="a8"/>
    <w:link w:val="Charf1"/>
    <w:rsid w:val="001473AA"/>
    <w:pPr>
      <w:snapToGrid w:val="0"/>
      <w:spacing w:line="240" w:lineRule="auto"/>
      <w:jc w:val="left"/>
    </w:pPr>
    <w:rPr>
      <w:sz w:val="18"/>
      <w:szCs w:val="18"/>
    </w:rPr>
  </w:style>
  <w:style w:type="character" w:customStyle="1" w:styleId="Charf1">
    <w:name w:val="脚注文本 Char"/>
    <w:basedOn w:val="a9"/>
    <w:link w:val="afff"/>
    <w:rsid w:val="001473AA"/>
    <w:rPr>
      <w:rFonts w:ascii="Times New Roman" w:eastAsia="宋体" w:hAnsi="Times New Roman" w:cs="Times New Roman"/>
      <w:sz w:val="18"/>
      <w:szCs w:val="18"/>
    </w:rPr>
  </w:style>
  <w:style w:type="character" w:styleId="afff0">
    <w:name w:val="footnote reference"/>
    <w:rsid w:val="001473AA"/>
    <w:rPr>
      <w:rFonts w:eastAsia="宋体"/>
      <w:kern w:val="2"/>
      <w:sz w:val="24"/>
      <w:szCs w:val="24"/>
      <w:vertAlign w:val="superscript"/>
      <w:lang w:val="en-US" w:eastAsia="zh-CN" w:bidi="ar-SA"/>
    </w:rPr>
  </w:style>
  <w:style w:type="paragraph" w:customStyle="1" w:styleId="a5">
    <w:name w:val="小标题"/>
    <w:basedOn w:val="23"/>
    <w:next w:val="aff0"/>
    <w:link w:val="Charf2"/>
    <w:rsid w:val="001473AA"/>
    <w:pPr>
      <w:numPr>
        <w:numId w:val="4"/>
      </w:numPr>
      <w:tabs>
        <w:tab w:val="left" w:pos="479"/>
      </w:tabs>
      <w:spacing w:before="260" w:after="260"/>
    </w:pPr>
    <w:rPr>
      <w:bCs/>
      <w:color w:val="auto"/>
      <w:kern w:val="2"/>
      <w:sz w:val="24"/>
    </w:rPr>
  </w:style>
  <w:style w:type="paragraph" w:customStyle="1" w:styleId="074">
    <w:name w:val="样式 文档结构图 + 左侧:  0.74 厘米"/>
    <w:basedOn w:val="6"/>
    <w:next w:val="6"/>
    <w:rsid w:val="001473AA"/>
    <w:pPr>
      <w:numPr>
        <w:ilvl w:val="0"/>
        <w:numId w:val="0"/>
      </w:numPr>
      <w:tabs>
        <w:tab w:val="num" w:pos="1152"/>
      </w:tabs>
      <w:spacing w:before="240" w:after="64" w:line="320" w:lineRule="auto"/>
      <w:ind w:left="420" w:hanging="432"/>
      <w:jc w:val="both"/>
    </w:pPr>
    <w:rPr>
      <w:rFonts w:ascii="Arial" w:hAnsi="Arial" w:cs="宋体"/>
      <w:b w:val="0"/>
      <w:szCs w:val="20"/>
    </w:rPr>
  </w:style>
  <w:style w:type="paragraph" w:styleId="61">
    <w:name w:val="index 6"/>
    <w:basedOn w:val="a8"/>
    <w:next w:val="a8"/>
    <w:autoRedefine/>
    <w:rsid w:val="001473AA"/>
    <w:pPr>
      <w:spacing w:line="240" w:lineRule="auto"/>
      <w:ind w:leftChars="1000" w:left="1000"/>
    </w:pPr>
    <w:rPr>
      <w:szCs w:val="24"/>
    </w:rPr>
  </w:style>
  <w:style w:type="paragraph" w:customStyle="1" w:styleId="2415">
    <w:name w:val="样式 样式 幼圆 黑色 行距: 固定值 24 磅 + 行距: 1.5 倍行距"/>
    <w:basedOn w:val="a8"/>
    <w:rsid w:val="001473AA"/>
    <w:pPr>
      <w:jc w:val="left"/>
    </w:pPr>
    <w:rPr>
      <w:rFonts w:ascii="幼圆" w:cs="宋体"/>
      <w:color w:val="000000"/>
    </w:rPr>
  </w:style>
  <w:style w:type="paragraph" w:customStyle="1" w:styleId="08530Char2">
    <w:name w:val="样式 样式 首行缩进:  0.85 厘米 行距: 固定值 30 磅 Char + 首行缩进:  2 字符"/>
    <w:basedOn w:val="a8"/>
    <w:rsid w:val="001473AA"/>
    <w:pPr>
      <w:adjustRightInd w:val="0"/>
      <w:spacing w:before="100" w:line="240" w:lineRule="auto"/>
      <w:jc w:val="left"/>
    </w:pPr>
    <w:rPr>
      <w:rFonts w:ascii="Arial" w:hAnsi="Arial"/>
      <w:kern w:val="0"/>
    </w:rPr>
  </w:style>
  <w:style w:type="paragraph" w:customStyle="1" w:styleId="18">
    <w:name w:val="列出段落1"/>
    <w:basedOn w:val="a8"/>
    <w:uiPriority w:val="34"/>
    <w:qFormat/>
    <w:rsid w:val="001473AA"/>
    <w:pPr>
      <w:spacing w:line="240" w:lineRule="auto"/>
      <w:ind w:firstLine="420"/>
    </w:pPr>
    <w:rPr>
      <w:rFonts w:ascii="Calibri" w:hAnsi="Calibri"/>
      <w:szCs w:val="22"/>
    </w:rPr>
  </w:style>
  <w:style w:type="character" w:customStyle="1" w:styleId="apple-converted-space">
    <w:name w:val="apple-converted-space"/>
    <w:rsid w:val="001473AA"/>
  </w:style>
  <w:style w:type="paragraph" w:styleId="afff1">
    <w:name w:val="Revision"/>
    <w:hidden/>
    <w:uiPriority w:val="99"/>
    <w:semiHidden/>
    <w:rsid w:val="001473AA"/>
    <w:rPr>
      <w:rFonts w:ascii="Times New Roman" w:eastAsia="宋体" w:hAnsi="Times New Roman" w:cs="Times New Roman"/>
      <w:sz w:val="24"/>
      <w:szCs w:val="24"/>
    </w:rPr>
  </w:style>
  <w:style w:type="paragraph" w:customStyle="1" w:styleId="afff2">
    <w:name w:val="答案"/>
    <w:basedOn w:val="a8"/>
    <w:autoRedefine/>
    <w:rsid w:val="001473AA"/>
    <w:pPr>
      <w:spacing w:line="480" w:lineRule="auto"/>
      <w:ind w:firstLine="420"/>
    </w:pPr>
    <w:rPr>
      <w:rFonts w:ascii="宋体"/>
      <w:szCs w:val="28"/>
    </w:rPr>
  </w:style>
  <w:style w:type="paragraph" w:customStyle="1" w:styleId="43">
    <w:name w:val="标题 4 + 宋体"/>
    <w:aliases w:val="五号,行距: 多倍行距 1.73 字行"/>
    <w:basedOn w:val="32"/>
    <w:rsid w:val="001473AA"/>
    <w:pPr>
      <w:numPr>
        <w:ilvl w:val="0"/>
        <w:numId w:val="0"/>
      </w:numPr>
      <w:spacing w:before="260" w:after="260" w:line="415" w:lineRule="auto"/>
    </w:pPr>
    <w:rPr>
      <w:rFonts w:ascii="宋体" w:hAnsi="宋体"/>
      <w:bCs/>
      <w:color w:val="auto"/>
      <w:kern w:val="2"/>
      <w:sz w:val="21"/>
      <w:szCs w:val="21"/>
    </w:rPr>
  </w:style>
  <w:style w:type="paragraph" w:customStyle="1" w:styleId="19">
    <w:name w:val="标题 1 + 宋体"/>
    <w:aliases w:val="小三"/>
    <w:basedOn w:val="23"/>
    <w:rsid w:val="001473AA"/>
    <w:pPr>
      <w:numPr>
        <w:ilvl w:val="0"/>
        <w:numId w:val="0"/>
      </w:numPr>
      <w:spacing w:before="260" w:after="260" w:line="416" w:lineRule="auto"/>
    </w:pPr>
    <w:rPr>
      <w:rFonts w:ascii="宋体" w:hAnsi="宋体"/>
      <w:bCs/>
      <w:color w:val="auto"/>
      <w:kern w:val="2"/>
      <w:sz w:val="30"/>
      <w:szCs w:val="30"/>
    </w:rPr>
  </w:style>
  <w:style w:type="paragraph" w:customStyle="1" w:styleId="Default">
    <w:name w:val="Default"/>
    <w:rsid w:val="001473AA"/>
    <w:pPr>
      <w:widowControl w:val="0"/>
      <w:autoSpaceDE w:val="0"/>
      <w:autoSpaceDN w:val="0"/>
      <w:adjustRightInd w:val="0"/>
    </w:pPr>
    <w:rPr>
      <w:rFonts w:ascii="宋体" w:eastAsia="宋体" w:hAnsi="Times New Roman" w:cs="宋体"/>
      <w:color w:val="000000"/>
      <w:kern w:val="0"/>
      <w:sz w:val="24"/>
      <w:szCs w:val="24"/>
    </w:rPr>
  </w:style>
  <w:style w:type="character" w:customStyle="1" w:styleId="Char14">
    <w:name w:val="纯文本 Char1"/>
    <w:aliases w:val="纯文本 Char Char,Texte Char"/>
    <w:rsid w:val="001473AA"/>
    <w:rPr>
      <w:rFonts w:ascii="宋体" w:eastAsia="宋体" w:hAnsi="Courier New" w:cs="Courier New"/>
      <w:kern w:val="2"/>
      <w:sz w:val="21"/>
      <w:szCs w:val="21"/>
      <w:lang w:val="en-US" w:eastAsia="zh-CN" w:bidi="ar-SA"/>
    </w:rPr>
  </w:style>
  <w:style w:type="paragraph" w:customStyle="1" w:styleId="afff3">
    <w:name w:val="表格内文"/>
    <w:basedOn w:val="a8"/>
    <w:rsid w:val="001473AA"/>
    <w:pPr>
      <w:spacing w:line="400" w:lineRule="exact"/>
    </w:pPr>
    <w:rPr>
      <w:rFonts w:ascii="Arial" w:hAnsi="Arial" w:cs="宋体"/>
    </w:rPr>
  </w:style>
  <w:style w:type="paragraph" w:styleId="22">
    <w:name w:val="List Bullet 2"/>
    <w:basedOn w:val="a8"/>
    <w:autoRedefine/>
    <w:rsid w:val="001473AA"/>
    <w:pPr>
      <w:numPr>
        <w:numId w:val="12"/>
      </w:numPr>
      <w:tabs>
        <w:tab w:val="clear" w:pos="1500"/>
      </w:tabs>
      <w:ind w:left="0" w:firstLine="480"/>
    </w:pPr>
    <w:rPr>
      <w:kern w:val="0"/>
    </w:rPr>
  </w:style>
  <w:style w:type="character" w:styleId="afff4">
    <w:name w:val="Emphasis"/>
    <w:qFormat/>
    <w:rsid w:val="001473AA"/>
    <w:rPr>
      <w:i/>
      <w:iCs/>
    </w:rPr>
  </w:style>
  <w:style w:type="paragraph" w:customStyle="1" w:styleId="100">
    <w:name w:val="样式 宋体 10 磅 两端对齐 首行缩进:  0 字符"/>
    <w:basedOn w:val="a8"/>
    <w:rsid w:val="001473AA"/>
    <w:rPr>
      <w:rFonts w:cs="宋体"/>
      <w:sz w:val="20"/>
    </w:rPr>
  </w:style>
  <w:style w:type="paragraph" w:customStyle="1" w:styleId="CharCharCharCharCharCharCharCharCharCharChar">
    <w:name w:val="Char Char Char Char Char Char Char Char Char Char Char"/>
    <w:basedOn w:val="a8"/>
    <w:semiHidden/>
    <w:rsid w:val="001473AA"/>
    <w:pPr>
      <w:widowControl/>
      <w:spacing w:after="160" w:line="240" w:lineRule="exact"/>
      <w:jc w:val="left"/>
    </w:pPr>
    <w:rPr>
      <w:rFonts w:ascii="Arial" w:hAnsi="Arial"/>
      <w:kern w:val="0"/>
      <w:sz w:val="22"/>
      <w:szCs w:val="22"/>
      <w:lang w:eastAsia="en-US"/>
    </w:rPr>
  </w:style>
  <w:style w:type="paragraph" w:customStyle="1" w:styleId="afff5">
    <w:name w:val="_"/>
    <w:basedOn w:val="a8"/>
    <w:rsid w:val="001473AA"/>
    <w:pPr>
      <w:adjustRightInd w:val="0"/>
      <w:ind w:left="480"/>
      <w:textAlignment w:val="baseline"/>
    </w:pPr>
    <w:rPr>
      <w:kern w:val="0"/>
    </w:rPr>
  </w:style>
  <w:style w:type="paragraph" w:customStyle="1" w:styleId="322">
    <w:name w:val="样式 标题 3 + 首行缩进:  2 字符2"/>
    <w:basedOn w:val="32"/>
    <w:autoRedefine/>
    <w:rsid w:val="001473AA"/>
    <w:pPr>
      <w:numPr>
        <w:ilvl w:val="0"/>
        <w:numId w:val="0"/>
      </w:numPr>
      <w:tabs>
        <w:tab w:val="num" w:pos="918"/>
      </w:tabs>
      <w:spacing w:line="415" w:lineRule="auto"/>
      <w:ind w:left="918" w:hanging="720"/>
    </w:pPr>
    <w:rPr>
      <w:rFonts w:eastAsia="黑体" w:cs="宋体"/>
      <w:b w:val="0"/>
      <w:color w:val="auto"/>
      <w:kern w:val="2"/>
      <w:sz w:val="24"/>
      <w:szCs w:val="20"/>
    </w:rPr>
  </w:style>
  <w:style w:type="numbering" w:customStyle="1" w:styleId="a6">
    <w:name w:val="样式 编号"/>
    <w:basedOn w:val="ab"/>
    <w:rsid w:val="001473AA"/>
    <w:pPr>
      <w:numPr>
        <w:numId w:val="13"/>
      </w:numPr>
    </w:pPr>
  </w:style>
  <w:style w:type="numbering" w:customStyle="1" w:styleId="a4">
    <w:name w:val="样式 项目符号"/>
    <w:rsid w:val="001473AA"/>
    <w:pPr>
      <w:numPr>
        <w:numId w:val="14"/>
      </w:numPr>
    </w:pPr>
  </w:style>
  <w:style w:type="paragraph" w:customStyle="1" w:styleId="afff6">
    <w:name w:val="文章概述部分"/>
    <w:basedOn w:val="a8"/>
    <w:autoRedefine/>
    <w:rsid w:val="001473AA"/>
    <w:pPr>
      <w:ind w:firstLine="480"/>
    </w:pPr>
    <w:rPr>
      <w:rFonts w:eastAsia="楷体_GB2312" w:cs="宋体"/>
    </w:rPr>
  </w:style>
  <w:style w:type="character" w:customStyle="1" w:styleId="Char9">
    <w:name w:val="题注 Char"/>
    <w:link w:val="aff1"/>
    <w:rsid w:val="001473AA"/>
    <w:rPr>
      <w:rFonts w:ascii="Arial" w:eastAsia="楷体_GB2312" w:hAnsi="Arial" w:cs="Times New Roman"/>
      <w:sz w:val="24"/>
      <w:szCs w:val="20"/>
    </w:rPr>
  </w:style>
  <w:style w:type="character" w:customStyle="1" w:styleId="1Char1">
    <w:name w:val="表头1 Char"/>
    <w:link w:val="1a"/>
    <w:rsid w:val="001473AA"/>
    <w:rPr>
      <w:rFonts w:ascii="宋体" w:hAnsi="宋体" w:cs="宋体"/>
      <w:b/>
      <w:bCs/>
      <w:noProof/>
    </w:rPr>
  </w:style>
  <w:style w:type="paragraph" w:customStyle="1" w:styleId="1a">
    <w:name w:val="表头1"/>
    <w:basedOn w:val="aff1"/>
    <w:link w:val="1Char1"/>
    <w:rsid w:val="001473AA"/>
    <w:pPr>
      <w:spacing w:line="240" w:lineRule="auto"/>
      <w:jc w:val="center"/>
    </w:pPr>
    <w:rPr>
      <w:rFonts w:ascii="宋体" w:eastAsiaTheme="minorEastAsia" w:hAnsi="宋体" w:cs="宋体"/>
      <w:b/>
      <w:bCs/>
      <w:noProof/>
      <w:sz w:val="21"/>
      <w:szCs w:val="22"/>
    </w:rPr>
  </w:style>
  <w:style w:type="paragraph" w:customStyle="1" w:styleId="LOGO">
    <w:name w:val="LOGO"/>
    <w:basedOn w:val="a8"/>
    <w:rsid w:val="001473AA"/>
    <w:pPr>
      <w:spacing w:before="100" w:beforeAutospacing="1" w:after="100" w:afterAutospacing="1"/>
      <w:ind w:firstLineChars="250" w:firstLine="1200"/>
      <w:jc w:val="left"/>
    </w:pPr>
    <w:rPr>
      <w:rFonts w:cs="宋体"/>
      <w:sz w:val="48"/>
    </w:rPr>
  </w:style>
  <w:style w:type="paragraph" w:customStyle="1" w:styleId="afff7">
    <w:name w:val="招标编号"/>
    <w:basedOn w:val="a8"/>
    <w:autoRedefine/>
    <w:rsid w:val="001473AA"/>
    <w:pPr>
      <w:spacing w:before="100" w:beforeAutospacing="1" w:after="100" w:afterAutospacing="1"/>
      <w:jc w:val="left"/>
    </w:pPr>
    <w:rPr>
      <w:rFonts w:ascii="宋体" w:hAnsi="宋体" w:cs="宋体"/>
      <w:b/>
      <w:bCs/>
      <w:sz w:val="44"/>
      <w:szCs w:val="44"/>
    </w:rPr>
  </w:style>
  <w:style w:type="paragraph" w:customStyle="1" w:styleId="afff8">
    <w:name w:val="投标文件"/>
    <w:basedOn w:val="afff7"/>
    <w:autoRedefine/>
    <w:rsid w:val="001473AA"/>
    <w:pPr>
      <w:jc w:val="center"/>
    </w:pPr>
    <w:rPr>
      <w:sz w:val="52"/>
      <w:szCs w:val="52"/>
    </w:rPr>
  </w:style>
  <w:style w:type="paragraph" w:customStyle="1" w:styleId="XX">
    <w:name w:val="XX方案书"/>
    <w:basedOn w:val="a8"/>
    <w:autoRedefine/>
    <w:rsid w:val="001473AA"/>
    <w:pPr>
      <w:spacing w:before="100" w:beforeAutospacing="1" w:after="100" w:afterAutospacing="1"/>
      <w:jc w:val="left"/>
    </w:pPr>
    <w:rPr>
      <w:rFonts w:ascii="宋体" w:hAnsi="宋体" w:cs="宋体"/>
      <w:b/>
      <w:bCs/>
      <w:sz w:val="48"/>
    </w:rPr>
  </w:style>
  <w:style w:type="paragraph" w:customStyle="1" w:styleId="afff9">
    <w:name w:val="公司名称及日期"/>
    <w:basedOn w:val="XX"/>
    <w:autoRedefine/>
    <w:rsid w:val="001473AA"/>
    <w:pPr>
      <w:jc w:val="center"/>
    </w:pPr>
    <w:rPr>
      <w:sz w:val="30"/>
    </w:rPr>
  </w:style>
  <w:style w:type="paragraph" w:customStyle="1" w:styleId="afffa">
    <w:name w:val="样式 封面项目名称 + 左"/>
    <w:basedOn w:val="a8"/>
    <w:rsid w:val="001473AA"/>
    <w:pPr>
      <w:spacing w:before="100" w:beforeAutospacing="1" w:after="100" w:afterAutospacing="1"/>
      <w:ind w:rightChars="-570" w:right="-1368" w:firstLineChars="650" w:firstLine="3393"/>
      <w:jc w:val="left"/>
    </w:pPr>
    <w:rPr>
      <w:rFonts w:ascii="宋体" w:hAnsi="宋体" w:cs="宋体"/>
      <w:b/>
      <w:bCs/>
      <w:sz w:val="52"/>
    </w:rPr>
  </w:style>
  <w:style w:type="paragraph" w:customStyle="1" w:styleId="afffb">
    <w:name w:val="致谢"/>
    <w:basedOn w:val="afff9"/>
    <w:autoRedefine/>
    <w:rsid w:val="001473AA"/>
    <w:pPr>
      <w:ind w:firstLine="480"/>
    </w:pPr>
    <w:rPr>
      <w:rFonts w:ascii="黑体" w:eastAsia="黑体" w:hAnsi="黑体"/>
      <w:sz w:val="44"/>
    </w:rPr>
  </w:style>
  <w:style w:type="paragraph" w:customStyle="1" w:styleId="afffc">
    <w:name w:val="致谢正文"/>
    <w:basedOn w:val="a8"/>
    <w:autoRedefine/>
    <w:rsid w:val="001473AA"/>
    <w:pPr>
      <w:spacing w:before="100" w:beforeAutospacing="1" w:after="100" w:afterAutospacing="1"/>
      <w:ind w:firstLine="562"/>
      <w:jc w:val="left"/>
    </w:pPr>
    <w:rPr>
      <w:rFonts w:ascii="黑体" w:eastAsia="楷体_GB2312" w:hAnsi="黑体" w:cs="宋体"/>
      <w:bCs/>
      <w:sz w:val="28"/>
    </w:rPr>
  </w:style>
  <w:style w:type="paragraph" w:customStyle="1" w:styleId="2a">
    <w:name w:val="样式 致谢 + 首行缩进:  2 字符"/>
    <w:basedOn w:val="afffb"/>
    <w:autoRedefine/>
    <w:rsid w:val="001473AA"/>
    <w:pPr>
      <w:keepNext/>
      <w:keepLines/>
      <w:pageBreakBefore/>
      <w:ind w:firstLine="883"/>
    </w:pPr>
  </w:style>
  <w:style w:type="paragraph" w:customStyle="1" w:styleId="CharChar">
    <w:name w:val="Char Char"/>
    <w:basedOn w:val="50"/>
    <w:rsid w:val="001473AA"/>
    <w:pPr>
      <w:widowControl/>
      <w:numPr>
        <w:ilvl w:val="0"/>
        <w:numId w:val="0"/>
      </w:numPr>
      <w:tabs>
        <w:tab w:val="num" w:pos="1304"/>
        <w:tab w:val="num" w:pos="1701"/>
      </w:tabs>
      <w:spacing w:before="280" w:after="160" w:line="240" w:lineRule="exact"/>
      <w:ind w:left="1701" w:hanging="850"/>
      <w:jc w:val="left"/>
    </w:pPr>
    <w:rPr>
      <w:rFonts w:ascii="Verdana" w:hAnsi="Verdana" w:cs="Times New Roman"/>
      <w:bCs/>
      <w:noProof/>
      <w:kern w:val="0"/>
      <w:sz w:val="20"/>
      <w:szCs w:val="20"/>
      <w:lang w:eastAsia="en-US"/>
    </w:rPr>
  </w:style>
  <w:style w:type="paragraph" w:customStyle="1" w:styleId="paragraph1">
    <w:name w:val="paragraph1"/>
    <w:basedOn w:val="a8"/>
    <w:rsid w:val="001473AA"/>
    <w:pPr>
      <w:spacing w:afterLines="30"/>
      <w:ind w:firstLine="480"/>
    </w:pPr>
    <w:rPr>
      <w:rFonts w:ascii="Arial" w:hAnsi="Arial"/>
      <w:szCs w:val="24"/>
    </w:rPr>
  </w:style>
  <w:style w:type="paragraph" w:customStyle="1" w:styleId="CharChar2">
    <w:name w:val="Char Char2"/>
    <w:basedOn w:val="a8"/>
    <w:autoRedefine/>
    <w:rsid w:val="001473AA"/>
    <w:pPr>
      <w:ind w:firstLine="420"/>
    </w:pPr>
    <w:rPr>
      <w:rFonts w:ascii="Bookman Old Style" w:eastAsia="仿宋_GB2312" w:hAnsi="Bookman Old Style"/>
      <w:sz w:val="28"/>
      <w:szCs w:val="28"/>
    </w:rPr>
  </w:style>
  <w:style w:type="character" w:customStyle="1" w:styleId="1Char10">
    <w:name w:val="标题 1 Char1"/>
    <w:aliases w:val="标题一 Char,h1 Char1,1st level Char1,Section Head Char,l1 Char,1 Char,H1 Char1,H11 Char,H12 Char,H13 Char,H14 Char,H15 Char,H16 Char,H17 Char,章节 Char,Sec1 Char,h11 Char1,1st level1 Char1,h12 Char1,1st level2 Char1,h13 Char1,1st level3 Char1"/>
    <w:rsid w:val="001473AA"/>
    <w:rPr>
      <w:b/>
      <w:bCs/>
      <w:kern w:val="44"/>
      <w:sz w:val="36"/>
      <w:szCs w:val="36"/>
    </w:rPr>
  </w:style>
  <w:style w:type="paragraph" w:customStyle="1" w:styleId="tabletextchar">
    <w:name w:val="tabletextchar"/>
    <w:basedOn w:val="a8"/>
    <w:rsid w:val="001473AA"/>
    <w:pPr>
      <w:widowControl/>
      <w:spacing w:before="100" w:beforeAutospacing="1" w:after="100" w:afterAutospacing="1" w:line="240" w:lineRule="auto"/>
      <w:jc w:val="left"/>
    </w:pPr>
    <w:rPr>
      <w:rFonts w:ascii="宋体" w:hAnsi="宋体" w:cs="宋体"/>
      <w:kern w:val="0"/>
      <w:szCs w:val="24"/>
    </w:rPr>
  </w:style>
  <w:style w:type="paragraph" w:customStyle="1" w:styleId="afffd">
    <w:name w:val="图号"/>
    <w:basedOn w:val="a8"/>
    <w:rsid w:val="001473AA"/>
    <w:pPr>
      <w:tabs>
        <w:tab w:val="left" w:pos="450"/>
      </w:tabs>
      <w:autoSpaceDE w:val="0"/>
      <w:autoSpaceDN w:val="0"/>
      <w:adjustRightInd w:val="0"/>
      <w:spacing w:before="105"/>
      <w:ind w:left="360" w:hanging="360"/>
      <w:jc w:val="center"/>
    </w:pPr>
    <w:rPr>
      <w:rFonts w:ascii="宋体" w:cs="宋体"/>
      <w:kern w:val="0"/>
      <w:szCs w:val="21"/>
    </w:rPr>
  </w:style>
  <w:style w:type="paragraph" w:customStyle="1" w:styleId="afffe">
    <w:name w:val="文章正文"/>
    <w:basedOn w:val="a8"/>
    <w:link w:val="Charf3"/>
    <w:autoRedefine/>
    <w:qFormat/>
    <w:locked/>
    <w:rsid w:val="001473AA"/>
    <w:pPr>
      <w:widowControl/>
      <w:adjustRightInd w:val="0"/>
      <w:snapToGrid w:val="0"/>
      <w:ind w:leftChars="171" w:left="359" w:firstLine="480"/>
      <w:jc w:val="left"/>
    </w:pPr>
    <w:rPr>
      <w:rFonts w:ascii="宋体" w:hAnsi="宋体"/>
      <w:noProof/>
      <w:kern w:val="0"/>
      <w:szCs w:val="21"/>
      <w:lang w:eastAsia="en-US" w:bidi="en-US"/>
    </w:rPr>
  </w:style>
  <w:style w:type="character" w:customStyle="1" w:styleId="Charf3">
    <w:name w:val="文章正文 Char"/>
    <w:link w:val="afffe"/>
    <w:rsid w:val="001473AA"/>
    <w:rPr>
      <w:rFonts w:ascii="宋体" w:eastAsia="宋体" w:hAnsi="宋体" w:cs="Times New Roman"/>
      <w:noProof/>
      <w:kern w:val="0"/>
      <w:sz w:val="24"/>
      <w:szCs w:val="21"/>
      <w:lang w:eastAsia="en-US" w:bidi="en-US"/>
    </w:rPr>
  </w:style>
  <w:style w:type="paragraph" w:customStyle="1" w:styleId="2b">
    <w:name w:val="正文（首行缩进2字符）"/>
    <w:basedOn w:val="a8"/>
    <w:rsid w:val="001473AA"/>
    <w:pPr>
      <w:ind w:firstLine="480"/>
    </w:pPr>
    <w:rPr>
      <w:szCs w:val="24"/>
    </w:rPr>
  </w:style>
  <w:style w:type="paragraph" w:customStyle="1" w:styleId="affff">
    <w:name w:val="常规"/>
    <w:basedOn w:val="a8"/>
    <w:link w:val="Charf4"/>
    <w:rsid w:val="001473AA"/>
    <w:pPr>
      <w:spacing w:beforeLines="100" w:afterLines="100" w:line="240" w:lineRule="auto"/>
      <w:ind w:left="1134"/>
    </w:pPr>
    <w:rPr>
      <w:kern w:val="0"/>
      <w:sz w:val="20"/>
      <w:szCs w:val="21"/>
    </w:rPr>
  </w:style>
  <w:style w:type="character" w:customStyle="1" w:styleId="Charf4">
    <w:name w:val="常规 Char"/>
    <w:link w:val="affff"/>
    <w:rsid w:val="001473AA"/>
    <w:rPr>
      <w:rFonts w:ascii="Times New Roman" w:eastAsia="宋体" w:hAnsi="Times New Roman" w:cs="Times New Roman"/>
      <w:kern w:val="0"/>
      <w:sz w:val="20"/>
      <w:szCs w:val="21"/>
    </w:rPr>
  </w:style>
  <w:style w:type="paragraph" w:customStyle="1" w:styleId="ItemList">
    <w:name w:val="Item List"/>
    <w:basedOn w:val="a8"/>
    <w:link w:val="ItemListChar"/>
    <w:rsid w:val="001473AA"/>
    <w:pPr>
      <w:numPr>
        <w:numId w:val="15"/>
      </w:numPr>
      <w:tabs>
        <w:tab w:val="left" w:pos="420"/>
      </w:tabs>
      <w:snapToGrid w:val="0"/>
      <w:spacing w:afterLines="50" w:line="240" w:lineRule="auto"/>
      <w:jc w:val="left"/>
    </w:pPr>
    <w:rPr>
      <w:szCs w:val="24"/>
    </w:rPr>
  </w:style>
  <w:style w:type="character" w:customStyle="1" w:styleId="ItemListChar">
    <w:name w:val="Item List Char"/>
    <w:link w:val="ItemList"/>
    <w:rsid w:val="001473AA"/>
    <w:rPr>
      <w:rFonts w:ascii="Times New Roman" w:eastAsia="宋体" w:hAnsi="Times New Roman" w:cs="Times New Roman"/>
      <w:sz w:val="24"/>
      <w:szCs w:val="24"/>
    </w:rPr>
  </w:style>
  <w:style w:type="paragraph" w:customStyle="1" w:styleId="14CharChar">
    <w:name w:val="样式 正文（首行缩进两字）表正文正文非缩进特点段1标题4正文（首行缩进两字） Char Char + 五号"/>
    <w:basedOn w:val="af3"/>
    <w:rsid w:val="001473AA"/>
    <w:pPr>
      <w:widowControl/>
      <w:ind w:firstLineChars="0" w:firstLine="0"/>
      <w:jc w:val="left"/>
    </w:pPr>
    <w:rPr>
      <w:b/>
      <w:bCs/>
      <w:noProof/>
      <w:kern w:val="0"/>
      <w:sz w:val="24"/>
    </w:rPr>
  </w:style>
  <w:style w:type="paragraph" w:customStyle="1" w:styleId="2c">
    <w:name w:val="标题 2 + 加粗"/>
    <w:basedOn w:val="23"/>
    <w:rsid w:val="001473AA"/>
    <w:pPr>
      <w:numPr>
        <w:ilvl w:val="0"/>
        <w:numId w:val="0"/>
      </w:numPr>
      <w:tabs>
        <w:tab w:val="num" w:pos="774"/>
      </w:tabs>
      <w:spacing w:before="260" w:after="260" w:line="415" w:lineRule="auto"/>
      <w:ind w:left="776" w:hanging="578"/>
    </w:pPr>
    <w:rPr>
      <w:bCs/>
      <w:color w:val="auto"/>
      <w:kern w:val="2"/>
    </w:rPr>
  </w:style>
  <w:style w:type="paragraph" w:customStyle="1" w:styleId="affff0">
    <w:name w:val="方案正文"/>
    <w:basedOn w:val="a8"/>
    <w:link w:val="Charf5"/>
    <w:qFormat/>
    <w:rsid w:val="001473AA"/>
    <w:pPr>
      <w:spacing w:beforeLines="50" w:afterLines="50"/>
      <w:ind w:firstLine="480"/>
    </w:pPr>
    <w:rPr>
      <w:rFonts w:ascii="宋体" w:hAnsi="宋体"/>
      <w:szCs w:val="24"/>
    </w:rPr>
  </w:style>
  <w:style w:type="character" w:customStyle="1" w:styleId="Charf5">
    <w:name w:val="方案正文 Char"/>
    <w:link w:val="affff0"/>
    <w:rsid w:val="001473AA"/>
    <w:rPr>
      <w:rFonts w:ascii="宋体" w:eastAsia="宋体" w:hAnsi="宋体" w:cs="Times New Roman"/>
      <w:sz w:val="24"/>
      <w:szCs w:val="24"/>
    </w:rPr>
  </w:style>
  <w:style w:type="paragraph" w:customStyle="1" w:styleId="4Char0">
    <w:name w:val="4 Char"/>
    <w:basedOn w:val="a8"/>
    <w:autoRedefine/>
    <w:rsid w:val="001473AA"/>
    <w:pPr>
      <w:spacing w:line="240" w:lineRule="auto"/>
    </w:pPr>
    <w:rPr>
      <w:sz w:val="30"/>
      <w:szCs w:val="24"/>
    </w:rPr>
  </w:style>
  <w:style w:type="paragraph" w:styleId="TOC">
    <w:name w:val="TOC Heading"/>
    <w:basedOn w:val="11"/>
    <w:next w:val="a8"/>
    <w:uiPriority w:val="39"/>
    <w:unhideWhenUsed/>
    <w:qFormat/>
    <w:rsid w:val="001473AA"/>
    <w:pPr>
      <w:widowControl/>
      <w:numPr>
        <w:numId w:val="0"/>
      </w:numPr>
      <w:spacing w:before="240" w:after="0" w:line="259" w:lineRule="auto"/>
      <w:jc w:val="center"/>
      <w:outlineLvl w:val="9"/>
    </w:pPr>
    <w:rPr>
      <w:rFonts w:ascii="Calibri Light" w:hAnsi="Calibri Light"/>
      <w:b w:val="0"/>
      <w:color w:val="2E74B5"/>
      <w:kern w:val="0"/>
      <w:sz w:val="32"/>
      <w:szCs w:val="32"/>
    </w:rPr>
  </w:style>
  <w:style w:type="paragraph" w:styleId="affff1">
    <w:name w:val="Block Text"/>
    <w:basedOn w:val="a8"/>
    <w:rsid w:val="001473AA"/>
    <w:pPr>
      <w:spacing w:line="240" w:lineRule="auto"/>
      <w:ind w:left="1260" w:rightChars="230" w:right="483" w:firstLine="420"/>
    </w:pPr>
    <w:rPr>
      <w:szCs w:val="24"/>
    </w:rPr>
  </w:style>
  <w:style w:type="paragraph" w:styleId="2d">
    <w:name w:val="Body Text First Indent 2"/>
    <w:basedOn w:val="afa"/>
    <w:link w:val="2Char4"/>
    <w:rsid w:val="001473AA"/>
    <w:pPr>
      <w:spacing w:line="240" w:lineRule="auto"/>
      <w:ind w:firstLine="420"/>
    </w:pPr>
    <w:rPr>
      <w:szCs w:val="24"/>
    </w:rPr>
  </w:style>
  <w:style w:type="character" w:customStyle="1" w:styleId="2Char4">
    <w:name w:val="正文首行缩进 2 Char"/>
    <w:basedOn w:val="Char4"/>
    <w:link w:val="2d"/>
    <w:rsid w:val="001473AA"/>
    <w:rPr>
      <w:rFonts w:ascii="Times New Roman" w:eastAsia="宋体" w:hAnsi="Times New Roman" w:cs="Times New Roman"/>
      <w:sz w:val="24"/>
      <w:szCs w:val="24"/>
    </w:rPr>
  </w:style>
  <w:style w:type="character" w:customStyle="1" w:styleId="Char10">
    <w:name w:val="正文文本缩进 Char1"/>
    <w:link w:val="afa"/>
    <w:rsid w:val="001473AA"/>
    <w:rPr>
      <w:rFonts w:ascii="Times New Roman" w:eastAsia="宋体" w:hAnsi="Times New Roman" w:cs="Times New Roman"/>
      <w:sz w:val="24"/>
      <w:szCs w:val="20"/>
    </w:rPr>
  </w:style>
  <w:style w:type="numbering" w:customStyle="1" w:styleId="a7">
    <w:name w:val="样式 多级符号"/>
    <w:basedOn w:val="ab"/>
    <w:rsid w:val="001473AA"/>
    <w:pPr>
      <w:numPr>
        <w:numId w:val="16"/>
      </w:numPr>
    </w:pPr>
  </w:style>
  <w:style w:type="character" w:customStyle="1" w:styleId="style21">
    <w:name w:val="style21"/>
    <w:rsid w:val="001473AA"/>
    <w:rPr>
      <w:color w:val="FF0000"/>
    </w:rPr>
  </w:style>
  <w:style w:type="paragraph" w:styleId="36">
    <w:name w:val="List 3"/>
    <w:basedOn w:val="a8"/>
    <w:rsid w:val="001473AA"/>
    <w:pPr>
      <w:ind w:leftChars="400" w:left="100" w:hangingChars="200" w:hanging="200"/>
      <w:contextualSpacing/>
      <w:jc w:val="left"/>
    </w:pPr>
    <w:rPr>
      <w:szCs w:val="24"/>
    </w:rPr>
  </w:style>
  <w:style w:type="paragraph" w:customStyle="1" w:styleId="wfxRecipient">
    <w:name w:val="wfxRecipient"/>
    <w:basedOn w:val="a8"/>
    <w:rsid w:val="001473AA"/>
    <w:pPr>
      <w:widowControl/>
      <w:spacing w:line="240" w:lineRule="auto"/>
      <w:jc w:val="left"/>
    </w:pPr>
    <w:rPr>
      <w:kern w:val="0"/>
      <w:sz w:val="20"/>
      <w:lang w:eastAsia="en-US"/>
    </w:rPr>
  </w:style>
  <w:style w:type="paragraph" w:customStyle="1" w:styleId="2e">
    <w:name w:val="样式 编号2 + 左"/>
    <w:basedOn w:val="24"/>
    <w:rsid w:val="001473AA"/>
    <w:pPr>
      <w:jc w:val="left"/>
    </w:pPr>
    <w:rPr>
      <w:rFonts w:cs="宋体"/>
      <w:szCs w:val="20"/>
    </w:rPr>
  </w:style>
  <w:style w:type="character" w:customStyle="1" w:styleId="affff2">
    <w:name w:val="样式 宋体"/>
    <w:rsid w:val="001473AA"/>
    <w:rPr>
      <w:rFonts w:ascii="宋体" w:eastAsia="宋体" w:hAnsi="宋体"/>
      <w:b w:val="0"/>
      <w:i w:val="0"/>
      <w:sz w:val="24"/>
    </w:rPr>
  </w:style>
  <w:style w:type="paragraph" w:customStyle="1" w:styleId="affff3">
    <w:name w:val="文本内容"/>
    <w:basedOn w:val="a8"/>
    <w:link w:val="Charf6"/>
    <w:qFormat/>
    <w:rsid w:val="001473AA"/>
    <w:pPr>
      <w:ind w:firstLine="480"/>
      <w:jc w:val="left"/>
    </w:pPr>
    <w:rPr>
      <w:szCs w:val="24"/>
    </w:rPr>
  </w:style>
  <w:style w:type="paragraph" w:customStyle="1" w:styleId="150">
    <w:name w:val="样式 宋体 黑色 行距: 1.5 倍行距"/>
    <w:basedOn w:val="a8"/>
    <w:rsid w:val="001473AA"/>
    <w:rPr>
      <w:rFonts w:ascii="宋体" w:hAnsi="宋体" w:cs="宋体"/>
      <w:color w:val="000000"/>
    </w:rPr>
  </w:style>
  <w:style w:type="character" w:customStyle="1" w:styleId="Charf6">
    <w:name w:val="文本内容 Char"/>
    <w:link w:val="affff3"/>
    <w:rsid w:val="001473AA"/>
    <w:rPr>
      <w:rFonts w:ascii="Times New Roman" w:eastAsia="宋体" w:hAnsi="Times New Roman" w:cs="Times New Roman"/>
      <w:sz w:val="24"/>
      <w:szCs w:val="24"/>
    </w:rPr>
  </w:style>
  <w:style w:type="paragraph" w:customStyle="1" w:styleId="44">
    <w:name w:val="编号4"/>
    <w:basedOn w:val="a8"/>
    <w:link w:val="4Char1"/>
    <w:qFormat/>
    <w:rsid w:val="001473AA"/>
    <w:rPr>
      <w:lang w:val="zh-CN"/>
    </w:rPr>
  </w:style>
  <w:style w:type="paragraph" w:customStyle="1" w:styleId="5">
    <w:name w:val="编号5"/>
    <w:basedOn w:val="a8"/>
    <w:link w:val="5Char0"/>
    <w:qFormat/>
    <w:rsid w:val="001473AA"/>
    <w:pPr>
      <w:widowControl/>
      <w:numPr>
        <w:numId w:val="18"/>
      </w:numPr>
    </w:pPr>
    <w:rPr>
      <w:rFonts w:ascii="宋体" w:hAnsi="宋体" w:cs="宋体"/>
      <w:b/>
      <w:szCs w:val="24"/>
    </w:rPr>
  </w:style>
  <w:style w:type="character" w:customStyle="1" w:styleId="4Char1">
    <w:name w:val="编号4 Char"/>
    <w:link w:val="44"/>
    <w:rsid w:val="001473AA"/>
    <w:rPr>
      <w:rFonts w:ascii="Times New Roman" w:eastAsia="宋体" w:hAnsi="Times New Roman" w:cs="Times New Roman"/>
      <w:sz w:val="24"/>
      <w:szCs w:val="20"/>
      <w:lang w:val="zh-CN"/>
    </w:rPr>
  </w:style>
  <w:style w:type="paragraph" w:customStyle="1" w:styleId="410">
    <w:name w:val="样式 编号4 + 10 磅 左 行距: 单倍行距"/>
    <w:basedOn w:val="44"/>
    <w:rsid w:val="001473AA"/>
    <w:pPr>
      <w:numPr>
        <w:numId w:val="19"/>
      </w:numPr>
      <w:spacing w:line="240" w:lineRule="auto"/>
      <w:ind w:left="0" w:firstLine="0"/>
      <w:jc w:val="left"/>
    </w:pPr>
    <w:rPr>
      <w:rFonts w:cs="宋体"/>
      <w:sz w:val="20"/>
    </w:rPr>
  </w:style>
  <w:style w:type="character" w:customStyle="1" w:styleId="5Char0">
    <w:name w:val="编号5 Char"/>
    <w:link w:val="5"/>
    <w:rsid w:val="001473AA"/>
    <w:rPr>
      <w:rFonts w:ascii="宋体" w:eastAsia="宋体" w:hAnsi="宋体" w:cs="宋体"/>
      <w:b/>
      <w:sz w:val="24"/>
      <w:szCs w:val="24"/>
    </w:rPr>
  </w:style>
  <w:style w:type="paragraph" w:customStyle="1" w:styleId="4-1">
    <w:name w:val="编号4-1"/>
    <w:basedOn w:val="44"/>
    <w:link w:val="4-1Char"/>
    <w:qFormat/>
    <w:rsid w:val="001473AA"/>
    <w:pPr>
      <w:numPr>
        <w:numId w:val="20"/>
      </w:numPr>
    </w:pPr>
    <w:rPr>
      <w:lang w:val="en-US"/>
    </w:rPr>
  </w:style>
  <w:style w:type="character" w:customStyle="1" w:styleId="Char6">
    <w:name w:val="列出段落 Char"/>
    <w:aliases w:val="lp1 Char,List Paragraph1 Char"/>
    <w:link w:val="afe"/>
    <w:uiPriority w:val="34"/>
    <w:qFormat/>
    <w:locked/>
    <w:rsid w:val="001473AA"/>
    <w:rPr>
      <w:rFonts w:ascii="Calibri" w:eastAsia="宋体" w:hAnsi="Calibri" w:cs="Times New Roman"/>
      <w:sz w:val="24"/>
    </w:rPr>
  </w:style>
  <w:style w:type="character" w:customStyle="1" w:styleId="4-1Char">
    <w:name w:val="编号4-1 Char"/>
    <w:basedOn w:val="4Char1"/>
    <w:link w:val="4-1"/>
    <w:rsid w:val="001473AA"/>
    <w:rPr>
      <w:rFonts w:ascii="Times New Roman" w:eastAsia="宋体" w:hAnsi="Times New Roman" w:cs="Times New Roman"/>
      <w:sz w:val="24"/>
      <w:szCs w:val="20"/>
      <w:lang w:val="zh-CN"/>
    </w:rPr>
  </w:style>
  <w:style w:type="paragraph" w:customStyle="1" w:styleId="085CharChar">
    <w:name w:val="样式 首行缩进:  0.85 厘米 Char Char"/>
    <w:basedOn w:val="a8"/>
    <w:link w:val="085CharCharChar"/>
    <w:rsid w:val="001473AA"/>
    <w:pPr>
      <w:ind w:firstLineChars="0" w:firstLine="480"/>
    </w:pPr>
    <w:rPr>
      <w:kern w:val="0"/>
    </w:rPr>
  </w:style>
  <w:style w:type="character" w:customStyle="1" w:styleId="085CharCharChar">
    <w:name w:val="样式 首行缩进:  0.85 厘米 Char Char Char"/>
    <w:link w:val="085CharChar"/>
    <w:rsid w:val="001473AA"/>
    <w:rPr>
      <w:rFonts w:ascii="Times New Roman" w:eastAsia="宋体" w:hAnsi="Times New Roman" w:cs="Times New Roman"/>
      <w:kern w:val="0"/>
      <w:sz w:val="24"/>
      <w:szCs w:val="20"/>
    </w:rPr>
  </w:style>
  <w:style w:type="paragraph" w:customStyle="1" w:styleId="affff4">
    <w:name w:val="标准文本"/>
    <w:basedOn w:val="a8"/>
    <w:link w:val="Charf7"/>
    <w:qFormat/>
    <w:rsid w:val="001473AA"/>
    <w:pPr>
      <w:ind w:firstLine="480"/>
    </w:pPr>
    <w:rPr>
      <w:kern w:val="0"/>
    </w:rPr>
  </w:style>
  <w:style w:type="character" w:customStyle="1" w:styleId="Charf7">
    <w:name w:val="标准文本 Char"/>
    <w:link w:val="affff4"/>
    <w:rsid w:val="001473AA"/>
    <w:rPr>
      <w:rFonts w:ascii="Times New Roman" w:eastAsia="宋体" w:hAnsi="Times New Roman" w:cs="Times New Roman"/>
      <w:kern w:val="0"/>
      <w:sz w:val="24"/>
      <w:szCs w:val="20"/>
    </w:rPr>
  </w:style>
  <w:style w:type="paragraph" w:customStyle="1" w:styleId="2f">
    <w:name w:val="项目列表2"/>
    <w:basedOn w:val="afe"/>
    <w:rsid w:val="001473AA"/>
    <w:rPr>
      <w:rFonts w:ascii="宋体" w:hAnsi="宋体"/>
      <w:b/>
      <w:bCs/>
    </w:rPr>
  </w:style>
  <w:style w:type="paragraph" w:customStyle="1" w:styleId="21">
    <w:name w:val="项目编号2"/>
    <w:basedOn w:val="a8"/>
    <w:qFormat/>
    <w:rsid w:val="001473AA"/>
    <w:pPr>
      <w:numPr>
        <w:numId w:val="21"/>
      </w:numPr>
      <w:tabs>
        <w:tab w:val="left" w:pos="851"/>
      </w:tabs>
      <w:ind w:left="851" w:firstLineChars="0" w:hanging="284"/>
    </w:pPr>
    <w:rPr>
      <w:rFonts w:ascii="宋体" w:hAnsi="宋体" w:cs="宋体"/>
      <w:kern w:val="0"/>
      <w:szCs w:val="24"/>
    </w:rPr>
  </w:style>
  <w:style w:type="paragraph" w:customStyle="1" w:styleId="-">
    <w:name w:val="中铁-标题一"/>
    <w:basedOn w:val="a8"/>
    <w:qFormat/>
    <w:rsid w:val="001473AA"/>
    <w:pPr>
      <w:numPr>
        <w:numId w:val="22"/>
      </w:numPr>
      <w:spacing w:beforeLines="50" w:afterLines="50" w:line="240" w:lineRule="auto"/>
      <w:ind w:firstLineChars="0" w:firstLine="0"/>
      <w:outlineLvl w:val="0"/>
    </w:pPr>
    <w:rPr>
      <w:rFonts w:ascii="Calibri" w:eastAsia="华文中宋" w:hAnsi="Calibri"/>
      <w:b/>
      <w:sz w:val="44"/>
      <w:szCs w:val="21"/>
    </w:rPr>
  </w:style>
  <w:style w:type="paragraph" w:customStyle="1" w:styleId="-0">
    <w:name w:val="中铁-标题二"/>
    <w:basedOn w:val="-"/>
    <w:qFormat/>
    <w:rsid w:val="001473AA"/>
    <w:pPr>
      <w:numPr>
        <w:ilvl w:val="1"/>
      </w:numPr>
      <w:outlineLvl w:val="1"/>
    </w:pPr>
    <w:rPr>
      <w:sz w:val="36"/>
    </w:rPr>
  </w:style>
  <w:style w:type="paragraph" w:customStyle="1" w:styleId="-1">
    <w:name w:val="中铁-标题三"/>
    <w:basedOn w:val="-0"/>
    <w:qFormat/>
    <w:rsid w:val="001473AA"/>
    <w:pPr>
      <w:numPr>
        <w:ilvl w:val="2"/>
      </w:numPr>
      <w:outlineLvl w:val="2"/>
    </w:pPr>
    <w:rPr>
      <w:sz w:val="32"/>
    </w:rPr>
  </w:style>
  <w:style w:type="paragraph" w:customStyle="1" w:styleId="-2">
    <w:name w:val="中铁-标题四"/>
    <w:basedOn w:val="-1"/>
    <w:qFormat/>
    <w:rsid w:val="001473AA"/>
    <w:pPr>
      <w:numPr>
        <w:ilvl w:val="3"/>
      </w:numPr>
      <w:outlineLvl w:val="3"/>
    </w:pPr>
    <w:rPr>
      <w:sz w:val="30"/>
    </w:rPr>
  </w:style>
  <w:style w:type="paragraph" w:customStyle="1" w:styleId="-3">
    <w:name w:val="中铁-标题五"/>
    <w:basedOn w:val="-2"/>
    <w:qFormat/>
    <w:rsid w:val="001473AA"/>
    <w:pPr>
      <w:numPr>
        <w:ilvl w:val="4"/>
      </w:numPr>
      <w:tabs>
        <w:tab w:val="num" w:pos="1008"/>
      </w:tabs>
      <w:ind w:left="1008" w:hanging="1008"/>
      <w:outlineLvl w:val="4"/>
    </w:pPr>
    <w:rPr>
      <w:sz w:val="28"/>
    </w:rPr>
  </w:style>
  <w:style w:type="paragraph" w:customStyle="1" w:styleId="CharChar1CharCharCharCharCharChar">
    <w:name w:val="Char Char1 Char Char Char Char Char Char"/>
    <w:basedOn w:val="a8"/>
    <w:autoRedefine/>
    <w:rsid w:val="001473AA"/>
    <w:pPr>
      <w:widowControl/>
      <w:adjustRightInd w:val="0"/>
      <w:snapToGrid w:val="0"/>
      <w:spacing w:beforeLines="25" w:afterLines="25" w:line="240" w:lineRule="exact"/>
      <w:ind w:firstLineChars="192" w:firstLine="560"/>
      <w:jc w:val="left"/>
    </w:pPr>
    <w:rPr>
      <w:rFonts w:ascii="宋体" w:hAnsi="宋体"/>
      <w:kern w:val="0"/>
      <w:sz w:val="28"/>
      <w:szCs w:val="28"/>
      <w:lang w:eastAsia="en-US"/>
    </w:rPr>
  </w:style>
  <w:style w:type="paragraph" w:styleId="1b">
    <w:name w:val="index 1"/>
    <w:basedOn w:val="a8"/>
    <w:next w:val="a8"/>
    <w:autoRedefine/>
    <w:rsid w:val="001473AA"/>
    <w:pPr>
      <w:adjustRightInd w:val="0"/>
      <w:ind w:firstLine="0"/>
      <w:textAlignment w:val="baseline"/>
    </w:pPr>
    <w:rPr>
      <w:rFonts w:ascii="Verdana" w:hAnsi="Verdana"/>
      <w:szCs w:val="24"/>
    </w:rPr>
  </w:style>
  <w:style w:type="paragraph" w:styleId="affff5">
    <w:name w:val="index heading"/>
    <w:basedOn w:val="a8"/>
    <w:next w:val="1b"/>
    <w:rsid w:val="001473AA"/>
    <w:pPr>
      <w:keepNext/>
      <w:widowControl/>
      <w:adjustRightInd w:val="0"/>
      <w:spacing w:before="440" w:line="180" w:lineRule="atLeast"/>
      <w:ind w:firstLineChars="0" w:firstLine="0"/>
      <w:jc w:val="left"/>
      <w:textAlignment w:val="baseline"/>
    </w:pPr>
    <w:rPr>
      <w:rFonts w:ascii="Arial Black" w:hAnsi="Arial Black"/>
      <w:b/>
      <w:caps/>
      <w:kern w:val="0"/>
    </w:rPr>
  </w:style>
  <w:style w:type="paragraph" w:customStyle="1" w:styleId="affff6">
    <w:name w:val="封面大标题"/>
    <w:basedOn w:val="a8"/>
    <w:next w:val="a8"/>
    <w:rsid w:val="001473AA"/>
    <w:pPr>
      <w:adjustRightInd w:val="0"/>
      <w:ind w:firstLineChars="0" w:firstLine="0"/>
      <w:jc w:val="center"/>
      <w:textAlignment w:val="baseline"/>
    </w:pPr>
    <w:rPr>
      <w:rFonts w:ascii="Verdana" w:eastAsia="华文中宋" w:hAnsi="Verdana"/>
      <w:b/>
      <w:sz w:val="52"/>
      <w:szCs w:val="52"/>
    </w:rPr>
  </w:style>
  <w:style w:type="character" w:customStyle="1" w:styleId="Charf2">
    <w:name w:val="小标题 Char"/>
    <w:link w:val="a5"/>
    <w:rsid w:val="001473AA"/>
    <w:rPr>
      <w:rFonts w:ascii="Arial" w:eastAsia="宋体" w:hAnsi="Arial" w:cs="Times New Roman"/>
      <w:b/>
      <w:bCs/>
      <w:sz w:val="24"/>
      <w:szCs w:val="32"/>
    </w:rPr>
  </w:style>
  <w:style w:type="paragraph" w:customStyle="1" w:styleId="37">
    <w:name w:val="标题3[非大纲]"/>
    <w:basedOn w:val="a8"/>
    <w:rsid w:val="001473AA"/>
    <w:pPr>
      <w:adjustRightInd w:val="0"/>
      <w:spacing w:beforeLines="50" w:afterLines="50"/>
      <w:ind w:firstLineChars="0" w:firstLine="0"/>
      <w:textAlignment w:val="baseline"/>
    </w:pPr>
    <w:rPr>
      <w:rFonts w:ascii="黑体" w:eastAsia="黑体" w:hAnsi="Verdana"/>
      <w:b/>
      <w:sz w:val="32"/>
      <w:szCs w:val="32"/>
    </w:rPr>
  </w:style>
  <w:style w:type="paragraph" w:customStyle="1" w:styleId="1c">
    <w:name w:val="标题1[无编号]"/>
    <w:basedOn w:val="11"/>
    <w:rsid w:val="001473AA"/>
    <w:pPr>
      <w:keepNext w:val="0"/>
      <w:keepLines w:val="0"/>
      <w:numPr>
        <w:numId w:val="0"/>
      </w:numPr>
      <w:adjustRightInd w:val="0"/>
      <w:spacing w:before="0" w:afterLines="100" w:line="240" w:lineRule="auto"/>
      <w:textAlignment w:val="baseline"/>
    </w:pPr>
    <w:rPr>
      <w:rFonts w:ascii="Verdana" w:eastAsia="华文中宋" w:hAnsi="Verdana"/>
      <w:bCs/>
      <w:color w:val="auto"/>
      <w:spacing w:val="40"/>
      <w:kern w:val="52"/>
      <w:sz w:val="48"/>
      <w:szCs w:val="48"/>
    </w:rPr>
  </w:style>
  <w:style w:type="paragraph" w:customStyle="1" w:styleId="affff7">
    <w:name w:val="撰写注释"/>
    <w:basedOn w:val="a8"/>
    <w:autoRedefine/>
    <w:rsid w:val="001473AA"/>
    <w:pPr>
      <w:adjustRightInd w:val="0"/>
      <w:textAlignment w:val="baseline"/>
    </w:pPr>
    <w:rPr>
      <w:rFonts w:ascii="Verdana" w:hAnsi="Verdana"/>
      <w:i/>
      <w:color w:val="FF0000"/>
      <w:szCs w:val="24"/>
    </w:rPr>
  </w:style>
  <w:style w:type="paragraph" w:customStyle="1" w:styleId="affff8">
    <w:name w:val="封面文档名称"/>
    <w:rsid w:val="001473AA"/>
    <w:pPr>
      <w:spacing w:before="312" w:after="312"/>
      <w:ind w:leftChars="1650" w:left="3960"/>
      <w:jc w:val="center"/>
    </w:pPr>
    <w:rPr>
      <w:rFonts w:ascii="黑体" w:eastAsia="华文中宋" w:hAnsi="Arial" w:cs="Times New Roman"/>
      <w:b/>
      <w:kern w:val="0"/>
      <w:sz w:val="52"/>
      <w:szCs w:val="52"/>
    </w:rPr>
  </w:style>
  <w:style w:type="paragraph" w:customStyle="1" w:styleId="affff9">
    <w:name w:val="新的一章"/>
    <w:basedOn w:val="a8"/>
    <w:autoRedefine/>
    <w:rsid w:val="001473AA"/>
    <w:pPr>
      <w:pageBreakBefore/>
      <w:adjustRightInd w:val="0"/>
      <w:spacing w:beforeLines="100" w:line="240" w:lineRule="auto"/>
      <w:ind w:firstLineChars="0" w:firstLine="0"/>
      <w:textAlignment w:val="baseline"/>
    </w:pPr>
    <w:rPr>
      <w:rFonts w:ascii="Verdana" w:hAnsi="Verdana"/>
      <w:szCs w:val="24"/>
      <w:shd w:val="clear" w:color="auto" w:fill="000000"/>
    </w:rPr>
  </w:style>
  <w:style w:type="paragraph" w:customStyle="1" w:styleId="affffa">
    <w:name w:val="“目录”"/>
    <w:basedOn w:val="a8"/>
    <w:autoRedefine/>
    <w:rsid w:val="001473AA"/>
    <w:pPr>
      <w:adjustRightInd w:val="0"/>
      <w:ind w:firstLineChars="0" w:firstLine="0"/>
      <w:textAlignment w:val="baseline"/>
    </w:pPr>
    <w:rPr>
      <w:rFonts w:ascii="华文中宋" w:eastAsia="华文中宋" w:hAnsi="华文中宋"/>
      <w:b/>
      <w:sz w:val="52"/>
      <w:szCs w:val="52"/>
    </w:rPr>
  </w:style>
  <w:style w:type="paragraph" w:customStyle="1" w:styleId="affffb">
    <w:name w:val="表格正文[五号]"/>
    <w:basedOn w:val="a8"/>
    <w:autoRedefine/>
    <w:rsid w:val="001473AA"/>
    <w:pPr>
      <w:spacing w:line="288" w:lineRule="auto"/>
      <w:ind w:firstLineChars="0" w:firstLine="0"/>
    </w:pPr>
    <w:rPr>
      <w:sz w:val="21"/>
      <w:szCs w:val="21"/>
    </w:rPr>
  </w:style>
  <w:style w:type="paragraph" w:customStyle="1" w:styleId="affffc">
    <w:name w:val="表格标题[小四]"/>
    <w:basedOn w:val="a8"/>
    <w:autoRedefine/>
    <w:rsid w:val="001473AA"/>
    <w:pPr>
      <w:ind w:firstLineChars="0" w:firstLine="0"/>
      <w:jc w:val="center"/>
    </w:pPr>
    <w:rPr>
      <w:b/>
      <w:szCs w:val="24"/>
    </w:rPr>
  </w:style>
  <w:style w:type="paragraph" w:customStyle="1" w:styleId="affffd">
    <w:name w:val="表格正文[小四]"/>
    <w:basedOn w:val="affffb"/>
    <w:rsid w:val="001473AA"/>
    <w:rPr>
      <w:sz w:val="24"/>
      <w:szCs w:val="24"/>
    </w:rPr>
  </w:style>
  <w:style w:type="paragraph" w:customStyle="1" w:styleId="affffe">
    <w:name w:val="表格标题[五号]"/>
    <w:basedOn w:val="affffc"/>
    <w:rsid w:val="001473AA"/>
    <w:rPr>
      <w:sz w:val="21"/>
      <w:szCs w:val="21"/>
    </w:rPr>
  </w:style>
  <w:style w:type="paragraph" w:customStyle="1" w:styleId="afffff">
    <w:name w:val="重点"/>
    <w:basedOn w:val="a8"/>
    <w:link w:val="Charf8"/>
    <w:rsid w:val="001473AA"/>
    <w:pPr>
      <w:adjustRightInd w:val="0"/>
      <w:ind w:firstLine="480"/>
      <w:textAlignment w:val="baseline"/>
    </w:pPr>
    <w:rPr>
      <w:rFonts w:ascii="Verdana" w:hAnsi="Verdana"/>
      <w:b/>
      <w:szCs w:val="24"/>
      <w:u w:val="single"/>
    </w:rPr>
  </w:style>
  <w:style w:type="character" w:customStyle="1" w:styleId="Charf8">
    <w:name w:val="重点 Char"/>
    <w:link w:val="afffff"/>
    <w:rsid w:val="001473AA"/>
    <w:rPr>
      <w:rFonts w:ascii="Verdana" w:eastAsia="宋体" w:hAnsi="Verdana" w:cs="Times New Roman"/>
      <w:b/>
      <w:sz w:val="24"/>
      <w:szCs w:val="24"/>
      <w:u w:val="single"/>
    </w:rPr>
  </w:style>
  <w:style w:type="character" w:customStyle="1" w:styleId="Char5">
    <w:name w:val="表格标题 Char"/>
    <w:link w:val="afd"/>
    <w:rsid w:val="001473AA"/>
    <w:rPr>
      <w:rFonts w:ascii="黑体" w:eastAsia="黑体" w:hAnsi="宋体" w:cs="Times New Roman"/>
      <w:sz w:val="24"/>
      <w:szCs w:val="20"/>
    </w:rPr>
  </w:style>
  <w:style w:type="character" w:customStyle="1" w:styleId="Charc">
    <w:name w:val="图名 Char"/>
    <w:link w:val="a3"/>
    <w:rsid w:val="001473AA"/>
    <w:rPr>
      <w:rFonts w:ascii="Times New Roman" w:eastAsia="楷体_GB2312" w:hAnsi="Times New Roman" w:cs="Times New Roman"/>
      <w:kern w:val="0"/>
      <w:sz w:val="20"/>
      <w:szCs w:val="21"/>
    </w:rPr>
  </w:style>
  <w:style w:type="paragraph" w:customStyle="1" w:styleId="a0">
    <w:name w:val="表格内容"/>
    <w:basedOn w:val="a8"/>
    <w:autoRedefine/>
    <w:rsid w:val="001473AA"/>
    <w:pPr>
      <w:numPr>
        <w:numId w:val="23"/>
      </w:numPr>
      <w:tabs>
        <w:tab w:val="left" w:pos="0"/>
      </w:tabs>
      <w:adjustRightInd w:val="0"/>
      <w:spacing w:line="240" w:lineRule="auto"/>
      <w:ind w:firstLineChars="0"/>
      <w:textAlignment w:val="baseline"/>
    </w:pPr>
    <w:rPr>
      <w:rFonts w:ascii="Verdana" w:hAnsi="Verdana"/>
      <w:kern w:val="0"/>
      <w:sz w:val="21"/>
      <w:szCs w:val="21"/>
    </w:rPr>
  </w:style>
  <w:style w:type="paragraph" w:customStyle="1" w:styleId="ParaCharCharCharCharCharCharChar">
    <w:name w:val="默认段落字体 Para Char Char Char Char Char Char Char"/>
    <w:basedOn w:val="a8"/>
    <w:autoRedefine/>
    <w:rsid w:val="001473AA"/>
    <w:pPr>
      <w:keepNext/>
      <w:spacing w:line="240" w:lineRule="auto"/>
      <w:ind w:firstLineChars="0" w:firstLine="0"/>
    </w:pPr>
    <w:rPr>
      <w:rFonts w:ascii="Tahoma" w:hAnsi="Tahoma"/>
    </w:rPr>
  </w:style>
  <w:style w:type="paragraph" w:customStyle="1" w:styleId="ParaCharCharChar1Char">
    <w:name w:val="默认段落字体 Para Char Char Char1 Char"/>
    <w:basedOn w:val="a8"/>
    <w:rsid w:val="001473AA"/>
    <w:pPr>
      <w:spacing w:line="240" w:lineRule="atLeast"/>
      <w:ind w:left="420" w:firstLineChars="0" w:firstLine="420"/>
    </w:pPr>
    <w:rPr>
      <w:kern w:val="0"/>
      <w:sz w:val="21"/>
      <w:szCs w:val="21"/>
    </w:rPr>
  </w:style>
  <w:style w:type="paragraph" w:customStyle="1" w:styleId="DefaultParagraphFontParaChar">
    <w:name w:val="Default Paragraph Font Para Char"/>
    <w:basedOn w:val="a8"/>
    <w:semiHidden/>
    <w:rsid w:val="001473AA"/>
    <w:pPr>
      <w:widowControl/>
      <w:spacing w:after="160" w:line="480" w:lineRule="auto"/>
      <w:ind w:firstLineChars="0" w:firstLine="0"/>
      <w:jc w:val="left"/>
    </w:pPr>
    <w:rPr>
      <w:rFonts w:ascii="Verdana" w:hAnsi="Verdana"/>
      <w:kern w:val="0"/>
      <w:sz w:val="20"/>
      <w:lang w:eastAsia="en-US"/>
    </w:rPr>
  </w:style>
  <w:style w:type="character" w:customStyle="1" w:styleId="txt1">
    <w:name w:val="txt1"/>
    <w:rsid w:val="001473AA"/>
    <w:rPr>
      <w:color w:val="003A75"/>
      <w:sz w:val="18"/>
      <w:szCs w:val="18"/>
    </w:rPr>
  </w:style>
  <w:style w:type="paragraph" w:customStyle="1" w:styleId="afffff0">
    <w:name w:val="标准小四"/>
    <w:basedOn w:val="a8"/>
    <w:rsid w:val="001473AA"/>
    <w:pPr>
      <w:ind w:firstLine="480"/>
    </w:pPr>
    <w:rPr>
      <w:rFonts w:ascii="Arial" w:hAnsi="Arial"/>
      <w:szCs w:val="21"/>
    </w:rPr>
  </w:style>
  <w:style w:type="paragraph" w:customStyle="1" w:styleId="2f0">
    <w:name w:val="正文首行缩进2字"/>
    <w:basedOn w:val="a8"/>
    <w:link w:val="2Char5"/>
    <w:rsid w:val="001473AA"/>
    <w:pPr>
      <w:spacing w:line="240" w:lineRule="auto"/>
      <w:ind w:firstLine="560"/>
    </w:pPr>
    <w:rPr>
      <w:rFonts w:eastAsia="楷体_GB2312"/>
      <w:kern w:val="0"/>
      <w:sz w:val="28"/>
      <w:szCs w:val="24"/>
    </w:rPr>
  </w:style>
  <w:style w:type="character" w:customStyle="1" w:styleId="2Char5">
    <w:name w:val="正文首行缩进2字 Char"/>
    <w:link w:val="2f0"/>
    <w:rsid w:val="001473AA"/>
    <w:rPr>
      <w:rFonts w:ascii="Times New Roman" w:eastAsia="楷体_GB2312" w:hAnsi="Times New Roman" w:cs="Times New Roman"/>
      <w:kern w:val="0"/>
      <w:sz w:val="28"/>
      <w:szCs w:val="24"/>
    </w:rPr>
  </w:style>
  <w:style w:type="paragraph" w:customStyle="1" w:styleId="afffff1">
    <w:name w:val="正文居中"/>
    <w:basedOn w:val="a8"/>
    <w:rsid w:val="001473AA"/>
    <w:pPr>
      <w:spacing w:line="240" w:lineRule="auto"/>
      <w:ind w:firstLineChars="0" w:firstLine="0"/>
      <w:jc w:val="center"/>
    </w:pPr>
    <w:rPr>
      <w:rFonts w:eastAsia="楷体_GB2312"/>
      <w:bCs/>
      <w:sz w:val="28"/>
      <w:szCs w:val="28"/>
    </w:rPr>
  </w:style>
  <w:style w:type="paragraph" w:customStyle="1" w:styleId="2f1">
    <w:name w:val="列出段落2"/>
    <w:basedOn w:val="a8"/>
    <w:uiPriority w:val="34"/>
    <w:qFormat/>
    <w:rsid w:val="001473AA"/>
    <w:pPr>
      <w:spacing w:line="240" w:lineRule="auto"/>
      <w:ind w:firstLine="420"/>
    </w:pPr>
    <w:rPr>
      <w:rFonts w:ascii="Calibri" w:hAnsi="Calibri"/>
      <w:sz w:val="21"/>
      <w:szCs w:val="22"/>
    </w:rPr>
  </w:style>
  <w:style w:type="paragraph" w:customStyle="1" w:styleId="110">
    <w:name w:val="列出段落11"/>
    <w:basedOn w:val="a8"/>
    <w:uiPriority w:val="34"/>
    <w:qFormat/>
    <w:rsid w:val="001473AA"/>
    <w:pPr>
      <w:spacing w:line="240" w:lineRule="auto"/>
      <w:ind w:firstLine="420"/>
    </w:pPr>
    <w:rPr>
      <w:rFonts w:ascii="Calibri" w:hAnsi="Calibri"/>
      <w:sz w:val="21"/>
      <w:szCs w:val="24"/>
    </w:rPr>
  </w:style>
  <w:style w:type="character" w:customStyle="1" w:styleId="CharChar4">
    <w:name w:val="Char Char4"/>
    <w:link w:val="Char7"/>
    <w:rsid w:val="001473AA"/>
    <w:rPr>
      <w:rFonts w:ascii="Times New Roman" w:eastAsia="宋体" w:hAnsi="Times New Roman" w:cs="Times New Roman"/>
      <w:sz w:val="24"/>
      <w:szCs w:val="24"/>
    </w:rPr>
  </w:style>
  <w:style w:type="paragraph" w:customStyle="1" w:styleId="afffff2">
    <w:name w:val="正文."/>
    <w:rsid w:val="001473AA"/>
    <w:pPr>
      <w:spacing w:line="300" w:lineRule="auto"/>
    </w:pPr>
    <w:rPr>
      <w:rFonts w:ascii="Arial" w:eastAsia="宋体" w:hAnsi="Arial" w:cs="Times New Roman"/>
      <w:kern w:val="0"/>
      <w:sz w:val="20"/>
      <w:szCs w:val="21"/>
    </w:rPr>
  </w:style>
  <w:style w:type="character" w:customStyle="1" w:styleId="BodyChar">
    <w:name w:val="Body Char"/>
    <w:link w:val="Body"/>
    <w:rsid w:val="001473AA"/>
    <w:rPr>
      <w:rFonts w:ascii="Arial" w:hAnsi="Arial"/>
      <w:kern w:val="32"/>
      <w:szCs w:val="21"/>
    </w:rPr>
  </w:style>
  <w:style w:type="paragraph" w:customStyle="1" w:styleId="Body">
    <w:name w:val="Body"/>
    <w:basedOn w:val="a8"/>
    <w:link w:val="BodyChar"/>
    <w:qFormat/>
    <w:rsid w:val="001473AA"/>
    <w:pPr>
      <w:tabs>
        <w:tab w:val="left" w:pos="1247"/>
      </w:tabs>
      <w:spacing w:before="120" w:line="288" w:lineRule="auto"/>
      <w:ind w:left="1247" w:firstLineChars="216" w:firstLine="454"/>
    </w:pPr>
    <w:rPr>
      <w:rFonts w:ascii="Arial" w:eastAsiaTheme="minorEastAsia" w:hAnsi="Arial" w:cstheme="minorBidi"/>
      <w:kern w:val="32"/>
      <w:sz w:val="21"/>
      <w:szCs w:val="21"/>
    </w:rPr>
  </w:style>
  <w:style w:type="paragraph" w:customStyle="1" w:styleId="DocParagraph">
    <w:name w:val="DocParagraph"/>
    <w:basedOn w:val="a8"/>
    <w:uiPriority w:val="1"/>
    <w:qFormat/>
    <w:rsid w:val="001473AA"/>
    <w:pPr>
      <w:spacing w:before="120" w:line="288" w:lineRule="auto"/>
      <w:ind w:left="1247" w:firstLineChars="0" w:firstLine="0"/>
    </w:pPr>
    <w:rPr>
      <w:rFonts w:ascii="Arial" w:hAnsi="Arial"/>
      <w:kern w:val="44"/>
      <w:sz w:val="21"/>
      <w:szCs w:val="44"/>
    </w:rPr>
  </w:style>
  <w:style w:type="paragraph" w:customStyle="1" w:styleId="1d">
    <w:name w:val="样式 正文首行缩进 + 宋体 首行缩进:  1 字符"/>
    <w:basedOn w:val="affc"/>
    <w:rsid w:val="001473AA"/>
    <w:pPr>
      <w:spacing w:after="0" w:line="360" w:lineRule="auto"/>
      <w:ind w:firstLineChars="200" w:firstLine="200"/>
    </w:pPr>
    <w:rPr>
      <w:rFonts w:ascii="宋体" w:hAnsi="宋体" w:cs="宋体"/>
      <w:szCs w:val="20"/>
    </w:rPr>
  </w:style>
  <w:style w:type="paragraph" w:customStyle="1" w:styleId="a1">
    <w:name w:val="菜单介绍"/>
    <w:basedOn w:val="a8"/>
    <w:rsid w:val="001473AA"/>
    <w:pPr>
      <w:numPr>
        <w:numId w:val="24"/>
      </w:numPr>
      <w:spacing w:line="240" w:lineRule="auto"/>
      <w:ind w:firstLineChars="0" w:firstLine="0"/>
    </w:pPr>
    <w:rPr>
      <w:sz w:val="21"/>
      <w:szCs w:val="24"/>
    </w:rPr>
  </w:style>
  <w:style w:type="paragraph" w:customStyle="1" w:styleId="200">
    <w:name w:val="样式 正文文本 2 + 首行缩进:  0 字符"/>
    <w:basedOn w:val="26"/>
    <w:rsid w:val="001473AA"/>
    <w:pPr>
      <w:jc w:val="left"/>
    </w:pPr>
    <w:rPr>
      <w:rFonts w:cs="宋体"/>
      <w:sz w:val="24"/>
    </w:rPr>
  </w:style>
  <w:style w:type="paragraph" w:customStyle="1" w:styleId="201">
    <w:name w:val="样式 正文文本 2 + 宋体 首行缩进:  0 字符"/>
    <w:basedOn w:val="26"/>
    <w:rsid w:val="001473AA"/>
    <w:pPr>
      <w:ind w:firstLineChars="0" w:firstLine="0"/>
    </w:pPr>
    <w:rPr>
      <w:rFonts w:ascii="宋体" w:hAnsi="宋体" w:cs="宋体"/>
      <w:sz w:val="24"/>
    </w:rPr>
  </w:style>
  <w:style w:type="paragraph" w:customStyle="1" w:styleId="a2">
    <w:name w:val="图片编号"/>
    <w:basedOn w:val="af7"/>
    <w:rsid w:val="001473AA"/>
    <w:pPr>
      <w:numPr>
        <w:numId w:val="25"/>
      </w:numPr>
      <w:tabs>
        <w:tab w:val="clear" w:pos="4028"/>
      </w:tabs>
      <w:spacing w:line="240" w:lineRule="auto"/>
      <w:ind w:leftChars="200" w:left="0" w:hangingChars="200" w:hanging="200"/>
      <w:jc w:val="both"/>
    </w:pPr>
    <w:rPr>
      <w:caps w:val="0"/>
      <w:sz w:val="21"/>
    </w:rPr>
  </w:style>
  <w:style w:type="paragraph" w:customStyle="1" w:styleId="130">
    <w:name w:val="列出段落13"/>
    <w:basedOn w:val="a8"/>
    <w:uiPriority w:val="34"/>
    <w:qFormat/>
    <w:rsid w:val="001473AA"/>
    <w:rPr>
      <w:rFonts w:ascii="Calibri" w:hAnsi="Calibri"/>
      <w:kern w:val="0"/>
      <w:sz w:val="20"/>
    </w:rPr>
  </w:style>
  <w:style w:type="character" w:customStyle="1" w:styleId="QBChar">
    <w:name w:val="QB正文 Char"/>
    <w:link w:val="QB"/>
    <w:locked/>
    <w:rsid w:val="001473AA"/>
    <w:rPr>
      <w:rFonts w:ascii="宋体" w:hAnsi="宋体"/>
      <w:noProof/>
    </w:rPr>
  </w:style>
  <w:style w:type="paragraph" w:customStyle="1" w:styleId="QB">
    <w:name w:val="QB正文"/>
    <w:basedOn w:val="a8"/>
    <w:link w:val="QBChar"/>
    <w:qFormat/>
    <w:rsid w:val="001473AA"/>
    <w:pPr>
      <w:widowControl/>
      <w:autoSpaceDE w:val="0"/>
      <w:autoSpaceDN w:val="0"/>
    </w:pPr>
    <w:rPr>
      <w:rFonts w:ascii="宋体" w:eastAsiaTheme="minorEastAsia" w:hAnsi="宋体" w:cstheme="minorBidi"/>
      <w:noProof/>
      <w:sz w:val="21"/>
      <w:szCs w:val="22"/>
    </w:rPr>
  </w:style>
  <w:style w:type="paragraph" w:customStyle="1" w:styleId="1152">
    <w:name w:val="样式 宋体 11.5 磅 左 首行缩进:  2 字符"/>
    <w:basedOn w:val="a8"/>
    <w:rsid w:val="001473AA"/>
    <w:pPr>
      <w:ind w:firstLine="460"/>
      <w:jc w:val="left"/>
    </w:pPr>
    <w:rPr>
      <w:rFonts w:ascii="宋体" w:hAnsi="宋体" w:cs="宋体"/>
    </w:rPr>
  </w:style>
  <w:style w:type="paragraph" w:customStyle="1" w:styleId="Default115152">
    <w:name w:val="样式 Default + (符号) 宋体 11.5 磅 行距: 1.5 倍行距 首行缩进:  2 字符"/>
    <w:basedOn w:val="Default"/>
    <w:rsid w:val="001473AA"/>
    <w:pPr>
      <w:spacing w:line="360" w:lineRule="auto"/>
      <w:ind w:firstLineChars="200" w:firstLine="460"/>
    </w:pPr>
    <w:rPr>
      <w:rFonts w:hAnsi="宋体"/>
      <w:szCs w:val="20"/>
    </w:rPr>
  </w:style>
  <w:style w:type="paragraph" w:customStyle="1" w:styleId="151">
    <w:name w:val="样式 行距: 1.5 倍行距"/>
    <w:basedOn w:val="a8"/>
    <w:rsid w:val="001473AA"/>
    <w:rPr>
      <w:rFonts w:cs="宋体"/>
    </w:rPr>
  </w:style>
  <w:style w:type="paragraph" w:customStyle="1" w:styleId="1510">
    <w:name w:val="样式 行距: 1.5 倍行距1"/>
    <w:basedOn w:val="a8"/>
    <w:rsid w:val="001473AA"/>
    <w:pPr>
      <w:ind w:firstLineChars="0" w:firstLine="0"/>
    </w:pPr>
    <w:rPr>
      <w:rFonts w:cs="宋体"/>
    </w:rPr>
  </w:style>
  <w:style w:type="paragraph" w:customStyle="1" w:styleId="2127150">
    <w:name w:val="样式 列出段落2 + 宋体 小四 左侧:  1.27 厘米 行距: 1.5 倍行距 首行缩进:  0 字符"/>
    <w:basedOn w:val="2f1"/>
    <w:rsid w:val="001473AA"/>
    <w:pPr>
      <w:ind w:firstLineChars="0" w:firstLine="0"/>
    </w:pPr>
    <w:rPr>
      <w:rFonts w:ascii="宋体" w:hAnsi="宋体" w:cs="宋体"/>
      <w:kern w:val="0"/>
      <w:sz w:val="24"/>
      <w:szCs w:val="20"/>
    </w:rPr>
  </w:style>
  <w:style w:type="paragraph" w:customStyle="1" w:styleId="2f2">
    <w:name w:val="样式 宋体 首行缩进:  2 字符"/>
    <w:basedOn w:val="a8"/>
    <w:rsid w:val="001473AA"/>
    <w:pPr>
      <w:spacing w:line="240" w:lineRule="auto"/>
      <w:ind w:firstLineChars="0" w:firstLine="0"/>
    </w:pPr>
    <w:rPr>
      <w:rFonts w:ascii="宋体" w:hAnsi="宋体" w:cs="宋体"/>
    </w:rPr>
  </w:style>
  <w:style w:type="paragraph" w:customStyle="1" w:styleId="2037">
    <w:name w:val="样式 宋体 首行缩进:  2 字符 右侧:  0.37 厘米"/>
    <w:basedOn w:val="a8"/>
    <w:rsid w:val="001473AA"/>
    <w:pPr>
      <w:ind w:firstLineChars="0" w:firstLine="0"/>
    </w:pPr>
    <w:rPr>
      <w:rFonts w:ascii="宋体" w:hAnsi="宋体" w:cs="宋体"/>
    </w:rPr>
  </w:style>
  <w:style w:type="paragraph" w:customStyle="1" w:styleId="151225">
    <w:name w:val="样式 样式 行距: 1.5 倍行距1 + 四号 加粗 首行缩进:  2.25 字符"/>
    <w:basedOn w:val="1510"/>
    <w:rsid w:val="001473AA"/>
    <w:pPr>
      <w:ind w:firstLineChars="225" w:firstLine="631"/>
    </w:pPr>
    <w:rPr>
      <w:b/>
      <w:bCs/>
    </w:rPr>
  </w:style>
  <w:style w:type="paragraph" w:customStyle="1" w:styleId="nr4">
    <w:name w:val="nr4"/>
    <w:basedOn w:val="a8"/>
    <w:rsid w:val="001473AA"/>
    <w:pPr>
      <w:widowControl/>
      <w:spacing w:line="390" w:lineRule="atLeast"/>
      <w:ind w:firstLineChars="0" w:firstLine="375"/>
      <w:jc w:val="left"/>
    </w:pPr>
    <w:rPr>
      <w:rFonts w:ascii="宋体" w:hAnsi="宋体" w:cs="宋体"/>
      <w:color w:val="555555"/>
      <w:kern w:val="0"/>
      <w:szCs w:val="24"/>
    </w:rPr>
  </w:style>
  <w:style w:type="paragraph" w:customStyle="1" w:styleId="tit5">
    <w:name w:val="tit5"/>
    <w:basedOn w:val="a8"/>
    <w:rsid w:val="001473AA"/>
    <w:pPr>
      <w:widowControl/>
      <w:spacing w:line="390" w:lineRule="atLeast"/>
      <w:ind w:firstLineChars="0" w:firstLine="225"/>
      <w:jc w:val="left"/>
    </w:pPr>
    <w:rPr>
      <w:rFonts w:ascii="宋体" w:hAnsi="宋体" w:cs="宋体"/>
      <w:b/>
      <w:bCs/>
      <w:color w:val="555555"/>
      <w:kern w:val="0"/>
      <w:szCs w:val="24"/>
    </w:rPr>
  </w:style>
  <w:style w:type="paragraph" w:customStyle="1" w:styleId="1e">
    <w:name w:val="1正文"/>
    <w:basedOn w:val="a8"/>
    <w:link w:val="1Char2"/>
    <w:qFormat/>
    <w:rsid w:val="001473AA"/>
    <w:pPr>
      <w:ind w:firstLineChars="150" w:firstLine="360"/>
      <w:jc w:val="left"/>
    </w:pPr>
    <w:rPr>
      <w:rFonts w:ascii="宋体" w:hAnsi="宋体"/>
      <w:szCs w:val="24"/>
    </w:rPr>
  </w:style>
  <w:style w:type="character" w:customStyle="1" w:styleId="1Char2">
    <w:name w:val="1正文 Char"/>
    <w:link w:val="1e"/>
    <w:rsid w:val="001473AA"/>
    <w:rPr>
      <w:rFonts w:ascii="宋体" w:eastAsia="宋体" w:hAnsi="宋体" w:cs="Times New Roman"/>
      <w:sz w:val="24"/>
      <w:szCs w:val="24"/>
    </w:rPr>
  </w:style>
  <w:style w:type="paragraph" w:customStyle="1" w:styleId="2f3">
    <w:name w:val="正文缩进2字符"/>
    <w:qFormat/>
    <w:rsid w:val="001473AA"/>
    <w:pPr>
      <w:spacing w:before="120" w:after="120" w:line="360" w:lineRule="auto"/>
      <w:jc w:val="center"/>
    </w:pPr>
    <w:rPr>
      <w:rFonts w:ascii="Times New Roman" w:eastAsia="宋体" w:hAnsi="Times New Roman" w:cs="Times New Roman"/>
      <w:bCs/>
      <w:sz w:val="24"/>
    </w:rPr>
  </w:style>
  <w:style w:type="paragraph" w:customStyle="1" w:styleId="10">
    <w:name w:val="1级标题"/>
    <w:basedOn w:val="18"/>
    <w:qFormat/>
    <w:rsid w:val="001473AA"/>
    <w:pPr>
      <w:keepLines/>
      <w:pageBreakBefore/>
      <w:numPr>
        <w:numId w:val="26"/>
      </w:numPr>
      <w:spacing w:before="240" w:after="240" w:line="360" w:lineRule="auto"/>
      <w:ind w:firstLineChars="0" w:firstLine="0"/>
      <w:contextualSpacing/>
      <w:jc w:val="center"/>
      <w:outlineLvl w:val="0"/>
    </w:pPr>
    <w:rPr>
      <w:rFonts w:ascii="黑体" w:eastAsia="黑体" w:hAnsi="黑体"/>
      <w:kern w:val="0"/>
      <w:sz w:val="36"/>
      <w:szCs w:val="36"/>
      <w:lang w:eastAsia="en-US" w:bidi="en-US"/>
    </w:rPr>
  </w:style>
  <w:style w:type="paragraph" w:customStyle="1" w:styleId="20">
    <w:name w:val="2级标题"/>
    <w:basedOn w:val="18"/>
    <w:qFormat/>
    <w:rsid w:val="001473AA"/>
    <w:pPr>
      <w:keepLines/>
      <w:numPr>
        <w:ilvl w:val="1"/>
        <w:numId w:val="26"/>
      </w:numPr>
      <w:spacing w:before="240" w:after="120" w:line="360" w:lineRule="auto"/>
      <w:ind w:firstLineChars="0"/>
      <w:contextualSpacing/>
      <w:jc w:val="left"/>
      <w:outlineLvl w:val="1"/>
    </w:pPr>
    <w:rPr>
      <w:rFonts w:ascii="黑体" w:eastAsia="黑体" w:hAnsi="黑体"/>
      <w:kern w:val="0"/>
      <w:sz w:val="32"/>
      <w:szCs w:val="36"/>
      <w:lang w:eastAsia="en-US" w:bidi="en-US"/>
    </w:rPr>
  </w:style>
  <w:style w:type="paragraph" w:customStyle="1" w:styleId="3">
    <w:name w:val="3级标题"/>
    <w:basedOn w:val="18"/>
    <w:qFormat/>
    <w:rsid w:val="001473AA"/>
    <w:pPr>
      <w:keepLines/>
      <w:numPr>
        <w:ilvl w:val="2"/>
        <w:numId w:val="26"/>
      </w:numPr>
      <w:spacing w:before="120" w:after="120" w:line="360" w:lineRule="auto"/>
      <w:ind w:firstLineChars="0"/>
      <w:contextualSpacing/>
      <w:jc w:val="left"/>
      <w:outlineLvl w:val="2"/>
    </w:pPr>
    <w:rPr>
      <w:rFonts w:ascii="黑体" w:eastAsia="黑体" w:hAnsi="黑体"/>
      <w:kern w:val="0"/>
      <w:sz w:val="28"/>
      <w:szCs w:val="36"/>
      <w:lang w:eastAsia="en-US" w:bidi="en-US"/>
    </w:rPr>
  </w:style>
  <w:style w:type="paragraph" w:customStyle="1" w:styleId="4">
    <w:name w:val="4级标题"/>
    <w:basedOn w:val="18"/>
    <w:qFormat/>
    <w:rsid w:val="001473AA"/>
    <w:pPr>
      <w:keepLines/>
      <w:numPr>
        <w:ilvl w:val="3"/>
        <w:numId w:val="26"/>
      </w:numPr>
      <w:spacing w:line="360" w:lineRule="auto"/>
      <w:ind w:firstLineChars="0"/>
      <w:contextualSpacing/>
      <w:jc w:val="left"/>
      <w:outlineLvl w:val="3"/>
    </w:pPr>
    <w:rPr>
      <w:rFonts w:ascii="黑体" w:eastAsia="黑体" w:hAnsi="黑体"/>
      <w:kern w:val="0"/>
      <w:szCs w:val="24"/>
      <w:lang w:eastAsia="en-US" w:bidi="en-US"/>
    </w:rPr>
  </w:style>
  <w:style w:type="paragraph" w:styleId="afffff3">
    <w:name w:val="No Spacing"/>
    <w:aliases w:val="首行缩进2个字符"/>
    <w:uiPriority w:val="1"/>
    <w:qFormat/>
    <w:rsid w:val="001473AA"/>
    <w:pPr>
      <w:widowControl w:val="0"/>
      <w:spacing w:line="360" w:lineRule="exact"/>
      <w:ind w:firstLineChars="200" w:firstLine="200"/>
      <w:jc w:val="both"/>
    </w:pPr>
    <w:rPr>
      <w:rFonts w:ascii="微软雅黑" w:eastAsia="微软雅黑" w:hAnsi="微软雅黑" w:cs="微软雅黑"/>
      <w:szCs w:val="21"/>
    </w:rPr>
  </w:style>
  <w:style w:type="paragraph" w:customStyle="1" w:styleId="270">
    <w:name w:val="样式27"/>
    <w:basedOn w:val="a8"/>
    <w:autoRedefine/>
    <w:rsid w:val="001473AA"/>
    <w:pPr>
      <w:keepNext/>
      <w:keepLines/>
      <w:tabs>
        <w:tab w:val="left" w:pos="1440"/>
      </w:tabs>
      <w:adjustRightInd w:val="0"/>
      <w:spacing w:beforeLines="200" w:afterLines="200" w:line="319" w:lineRule="auto"/>
      <w:ind w:firstLineChars="0" w:firstLine="0"/>
      <w:jc w:val="center"/>
      <w:outlineLvl w:val="5"/>
    </w:pPr>
    <w:rPr>
      <w:rFonts w:ascii="Arial" w:eastAsia="黑体" w:hAnsi="Arial"/>
      <w:b/>
      <w:bCs/>
      <w:sz w:val="44"/>
      <w:szCs w:val="44"/>
    </w:rPr>
  </w:style>
  <w:style w:type="paragraph" w:customStyle="1" w:styleId="280">
    <w:name w:val="样式28"/>
    <w:basedOn w:val="a8"/>
    <w:autoRedefine/>
    <w:rsid w:val="001473AA"/>
    <w:pPr>
      <w:keepNext/>
      <w:keepLines/>
      <w:tabs>
        <w:tab w:val="left" w:pos="1440"/>
      </w:tabs>
      <w:adjustRightInd w:val="0"/>
      <w:spacing w:beforeLines="100"/>
      <w:ind w:firstLineChars="0" w:firstLine="0"/>
      <w:jc w:val="left"/>
      <w:outlineLvl w:val="5"/>
    </w:pPr>
    <w:rPr>
      <w:rFonts w:ascii="黑体" w:eastAsia="黑体" w:hAnsi="黑体"/>
      <w:b/>
      <w:bCs/>
      <w:sz w:val="30"/>
      <w:szCs w:val="30"/>
    </w:rPr>
  </w:style>
  <w:style w:type="paragraph" w:customStyle="1" w:styleId="xl96">
    <w:name w:val="xl96"/>
    <w:basedOn w:val="a8"/>
    <w:rsid w:val="001473AA"/>
    <w:pPr>
      <w:widowControl/>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ind w:firstLineChars="0" w:firstLine="0"/>
      <w:jc w:val="center"/>
      <w:textAlignment w:val="center"/>
    </w:pPr>
    <w:rPr>
      <w:rFonts w:ascii="Arial Narrow" w:hAnsi="Arial Narrow" w:cs="宋体"/>
      <w:b/>
      <w:bCs/>
      <w:color w:val="000000"/>
      <w:kern w:val="0"/>
      <w:sz w:val="20"/>
    </w:rPr>
  </w:style>
  <w:style w:type="paragraph" w:customStyle="1" w:styleId="xl109">
    <w:name w:val="xl109"/>
    <w:basedOn w:val="a8"/>
    <w:rsid w:val="00C7157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Arial Narrow" w:hAnsi="Arial Narrow" w:cs="宋体"/>
      <w:color w:val="000000"/>
      <w:kern w:val="0"/>
      <w:sz w:val="20"/>
    </w:rPr>
  </w:style>
  <w:style w:type="character" w:customStyle="1" w:styleId="font21">
    <w:name w:val="font21"/>
    <w:qFormat/>
    <w:rsid w:val="00B71900"/>
    <w:rPr>
      <w:rFonts w:ascii="Times New Roman" w:hAnsi="Times New Roman" w:cs="Times New Roman" w:hint="default"/>
      <w:color w:val="00B05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qFormat="1"/>
    <w:lsdException w:name="index 1" w:uiPriority="0"/>
    <w:lsdException w:name="index 6"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lsdException w:name="annotation text"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w:uiPriority="0"/>
    <w:lsdException w:name="List Bullet"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Indent 2" w:uiPriority="0"/>
    <w:lsdException w:name="Body Text Indent 3" w:uiPriority="0"/>
    <w:lsdException w:name="Block Text" w:uiPriority="0"/>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1473AA"/>
    <w:pPr>
      <w:widowControl w:val="0"/>
      <w:spacing w:line="360" w:lineRule="auto"/>
      <w:ind w:firstLineChars="200" w:firstLine="200"/>
      <w:jc w:val="both"/>
    </w:pPr>
    <w:rPr>
      <w:rFonts w:ascii="Times New Roman" w:eastAsia="宋体" w:hAnsi="Times New Roman" w:cs="Times New Roman"/>
      <w:sz w:val="24"/>
      <w:szCs w:val="20"/>
    </w:rPr>
  </w:style>
  <w:style w:type="paragraph" w:styleId="11">
    <w:name w:val="heading 1"/>
    <w:aliases w:val="H1,Section Head,h1,1st level,l1,1,H11,H12,H13,H14,H15,H16,H17,Level 1 Topic Heading,Head 1,Head 11,Head 12,Head 111,Head 13,Head 112,Head 14,Head 113,Head 15,Head 114,Head 16,Head 115,Head 17,Head 116,Head 18,Head 117,Head 19,Head 118,Head 121,章节,g"/>
    <w:basedOn w:val="a8"/>
    <w:next w:val="a8"/>
    <w:link w:val="1Char"/>
    <w:uiPriority w:val="9"/>
    <w:qFormat/>
    <w:rsid w:val="001473AA"/>
    <w:pPr>
      <w:keepNext/>
      <w:keepLines/>
      <w:numPr>
        <w:numId w:val="27"/>
      </w:numPr>
      <w:spacing w:before="100" w:after="100"/>
      <w:ind w:firstLineChars="0" w:firstLine="0"/>
      <w:outlineLvl w:val="0"/>
    </w:pPr>
    <w:rPr>
      <w:rFonts w:ascii="Arial" w:hAnsi="Arial"/>
      <w:b/>
      <w:color w:val="000000"/>
      <w:kern w:val="44"/>
      <w:sz w:val="36"/>
      <w:szCs w:val="36"/>
    </w:rPr>
  </w:style>
  <w:style w:type="paragraph" w:styleId="23">
    <w:name w:val="heading 2"/>
    <w:aliases w:val="H2,Underrubrik1,prop2,2nd level,h2,2,Header 2,l2,Titre2,Head 2,Heading2,No Number,A,o,Heading 2 Hidden,H2-Heading 2,Header2,22,heading2,list2,A.B.C.,list 2,Heading Indent No L2,I2,Section Title,Heading 2 John,Header,Heading 2 CCBS,heading 2,ISO1,节名"/>
    <w:basedOn w:val="11"/>
    <w:next w:val="a8"/>
    <w:link w:val="2Char"/>
    <w:uiPriority w:val="9"/>
    <w:qFormat/>
    <w:rsid w:val="001473AA"/>
    <w:pPr>
      <w:numPr>
        <w:ilvl w:val="1"/>
      </w:numPr>
      <w:outlineLvl w:val="1"/>
    </w:pPr>
    <w:rPr>
      <w:sz w:val="32"/>
      <w:szCs w:val="32"/>
    </w:rPr>
  </w:style>
  <w:style w:type="paragraph" w:styleId="32">
    <w:name w:val="heading 3"/>
    <w:aliases w:val="Level 3 Head,H3,level_3,PIM 3,h3,3rd level,3,l3,CT,Level 3 Topic Heading,sect1.2.3,Heading 3 - old,Head 3,heading 3,标题1.1,L3,Bold Head,bh,sect1.2.31,sect1.2.32,sect1.2.311,sect1.2.33,sect1.2.312,二级节名,prop3,3heading,Heading 31,1.1.1 Heading 3,(A-3)"/>
    <w:basedOn w:val="23"/>
    <w:next w:val="a8"/>
    <w:link w:val="3Char"/>
    <w:uiPriority w:val="9"/>
    <w:qFormat/>
    <w:rsid w:val="001473AA"/>
    <w:pPr>
      <w:numPr>
        <w:ilvl w:val="2"/>
      </w:numPr>
      <w:outlineLvl w:val="2"/>
    </w:pPr>
    <w:rPr>
      <w:sz w:val="30"/>
      <w:szCs w:val="30"/>
    </w:rPr>
  </w:style>
  <w:style w:type="paragraph" w:styleId="40">
    <w:name w:val="heading 4"/>
    <w:aliases w:val="PIM 4,h4,sect 1.2.3.4,Ref Heading 1,rh1,sect 1.2.3.41,Ref Heading 11,rh11,sect 1.2.3.42,Ref Heading 12,rh12,sect 1.2.3.411,Ref Heading 111,rh111,sect 1.2.3.43,Ref Heading 13,rh13,sect 1.2.3.412,Ref Heading 112,rh112,H4,bullet,bl,bb,Heading Four,b,4"/>
    <w:basedOn w:val="50"/>
    <w:next w:val="a8"/>
    <w:link w:val="4Char"/>
    <w:uiPriority w:val="9"/>
    <w:qFormat/>
    <w:rsid w:val="001473AA"/>
    <w:pPr>
      <w:numPr>
        <w:ilvl w:val="3"/>
      </w:numPr>
      <w:outlineLvl w:val="3"/>
    </w:pPr>
    <w:rPr>
      <w:sz w:val="28"/>
      <w:szCs w:val="28"/>
    </w:rPr>
  </w:style>
  <w:style w:type="paragraph" w:styleId="50">
    <w:name w:val="heading 5"/>
    <w:aliases w:val="H5,dash,ds,dd,h5,l4,标题 5-段落,PIM 5,Roman list,55,5,heading5,Table label,l5,hm,mh2,Module heading 2,Head 5,list 5,heading 5,Alt+5,口,Titre5,ToolsHeading 5,Block Label,module heading,l5+toc5,Numbered Sub-list,dash1,ds1,dd1,dash2,ds2,dd2,dash3,一,第四层条,口1"/>
    <w:basedOn w:val="a8"/>
    <w:next w:val="a8"/>
    <w:link w:val="5Char"/>
    <w:uiPriority w:val="9"/>
    <w:qFormat/>
    <w:rsid w:val="001473AA"/>
    <w:pPr>
      <w:keepNext/>
      <w:keepLines/>
      <w:numPr>
        <w:ilvl w:val="4"/>
        <w:numId w:val="27"/>
      </w:numPr>
      <w:spacing w:before="100" w:after="100" w:line="372" w:lineRule="auto"/>
      <w:ind w:firstLineChars="0" w:firstLine="0"/>
      <w:outlineLvl w:val="4"/>
    </w:pPr>
    <w:rPr>
      <w:rFonts w:ascii="Arial" w:hAnsi="Arial" w:cs="Arial"/>
      <w:b/>
      <w:szCs w:val="24"/>
    </w:rPr>
  </w:style>
  <w:style w:type="paragraph" w:styleId="6">
    <w:name w:val="heading 6"/>
    <w:aliases w:val="PIM 6,H6,bold,pt10,ToolsHeading 6,h6,l6,hsm,submodule heading,Bullet list,6,BOD 4,Third Subheading,L6,ITT t6,PA Appendix,正文六级标题,Legal Level 1.,(I),•H6,Ref Heading 3,rh3,Ref Heading 31,rh31,H61,Bullet (Single Lines),第五层条,61,62,1.1.1.1.1.1标题 6,h61,sd"/>
    <w:basedOn w:val="a8"/>
    <w:next w:val="a8"/>
    <w:link w:val="6Char"/>
    <w:qFormat/>
    <w:rsid w:val="001473AA"/>
    <w:pPr>
      <w:keepNext/>
      <w:keepLines/>
      <w:numPr>
        <w:ilvl w:val="5"/>
        <w:numId w:val="27"/>
      </w:numPr>
      <w:tabs>
        <w:tab w:val="left" w:pos="1152"/>
      </w:tabs>
      <w:spacing w:before="130" w:after="130" w:line="319" w:lineRule="auto"/>
      <w:ind w:firstLineChars="0" w:firstLine="0"/>
      <w:jc w:val="left"/>
      <w:outlineLvl w:val="5"/>
    </w:pPr>
    <w:rPr>
      <w:rFonts w:ascii="宋体" w:hAnsi="宋体"/>
      <w:b/>
      <w:bCs/>
      <w:szCs w:val="24"/>
    </w:rPr>
  </w:style>
  <w:style w:type="paragraph" w:styleId="7">
    <w:name w:val="heading 7"/>
    <w:aliases w:val="Legal Level 1.1.,PIM 7,正文七级标题,H7,h7,letter list,不用,ITT t7,PA Appendix Major,L7,H TIMES1,•H7,1.标题 6,(use for appendix),7,1.1.1.1.1.1.1标题 7,st,SDL title,sdf,图表标题,表名,（1）,cnc,Caption number (column-wide),lettered list,letter list1,lettered list1,h71"/>
    <w:basedOn w:val="a8"/>
    <w:next w:val="a8"/>
    <w:link w:val="7Char"/>
    <w:qFormat/>
    <w:rsid w:val="001473AA"/>
    <w:pPr>
      <w:keepNext/>
      <w:numPr>
        <w:ilvl w:val="6"/>
        <w:numId w:val="27"/>
      </w:numPr>
      <w:tabs>
        <w:tab w:val="left" w:pos="1296"/>
      </w:tabs>
      <w:autoSpaceDE w:val="0"/>
      <w:autoSpaceDN w:val="0"/>
      <w:adjustRightInd w:val="0"/>
      <w:spacing w:line="288" w:lineRule="auto"/>
      <w:ind w:firstLineChars="0" w:firstLine="0"/>
      <w:outlineLvl w:val="6"/>
    </w:pPr>
    <w:rPr>
      <w:rFonts w:ascii="Arial" w:hAnsi="Arial"/>
      <w:b/>
      <w:color w:val="000000"/>
      <w:szCs w:val="24"/>
    </w:rPr>
  </w:style>
  <w:style w:type="paragraph" w:styleId="8">
    <w:name w:val="heading 8"/>
    <w:aliases w:val="H8,h8,注意框体,不用8,ITT t8,PA Appendix Minor,Legal Level 1.1.1.,t,heading 8,resume,Legal Level 1.1.1.1,Legal Level 1.1.1.2,Legal Level 1.1.1.3,Legal Level 1.1.1.4,Legal Level 1.1.1.5,Legal Level 1.1.1.6,Legal Level 1.1.1.7,Legal Level 1.1.1.11,(figure)"/>
    <w:basedOn w:val="a8"/>
    <w:next w:val="a8"/>
    <w:link w:val="8Char"/>
    <w:qFormat/>
    <w:rsid w:val="001473AA"/>
    <w:pPr>
      <w:keepNext/>
      <w:numPr>
        <w:ilvl w:val="7"/>
        <w:numId w:val="1"/>
      </w:numPr>
      <w:tabs>
        <w:tab w:val="left" w:pos="1440"/>
      </w:tabs>
      <w:outlineLvl w:val="7"/>
    </w:pPr>
    <w:rPr>
      <w:rFonts w:ascii="仿宋_GB2312" w:eastAsia="仿宋_GB2312"/>
      <w:b/>
    </w:rPr>
  </w:style>
  <w:style w:type="paragraph" w:styleId="9">
    <w:name w:val="heading 9"/>
    <w:aliases w:val="图,huh,PIM 9,图表,不用9,tt,table title,标题 45,Figure Heading,FH,Appendix,9,三级标题,ft1,table,heading 9,table left,tl,正文九级标题,Sequential list (i),HF,figures,ft2,ft11,table1,heading 91,t1,table left1,tl1,HF1,figures1,91,ft3,ft12,table2,heading 92,t2,tl2,HF2,ft"/>
    <w:basedOn w:val="a8"/>
    <w:next w:val="a8"/>
    <w:link w:val="9Char"/>
    <w:uiPriority w:val="99"/>
    <w:qFormat/>
    <w:rsid w:val="001473AA"/>
    <w:pPr>
      <w:keepNext/>
      <w:keepLines/>
      <w:numPr>
        <w:ilvl w:val="8"/>
        <w:numId w:val="1"/>
      </w:numPr>
      <w:tabs>
        <w:tab w:val="left" w:pos="1584"/>
      </w:tabs>
      <w:spacing w:before="240" w:after="64" w:line="317" w:lineRule="auto"/>
      <w:outlineLvl w:val="8"/>
    </w:pPr>
    <w:rPr>
      <w:rFonts w:ascii="Arial" w:eastAsia="黑体" w:hAnsi="Arial"/>
      <w:sz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header"/>
    <w:basedOn w:val="a8"/>
    <w:link w:val="Char"/>
    <w:uiPriority w:val="99"/>
    <w:unhideWhenUsed/>
    <w:rsid w:val="001473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9"/>
    <w:link w:val="ac"/>
    <w:uiPriority w:val="99"/>
    <w:rsid w:val="001473AA"/>
    <w:rPr>
      <w:sz w:val="18"/>
      <w:szCs w:val="18"/>
    </w:rPr>
  </w:style>
  <w:style w:type="paragraph" w:styleId="ad">
    <w:name w:val="footer"/>
    <w:basedOn w:val="a8"/>
    <w:link w:val="Char0"/>
    <w:unhideWhenUsed/>
    <w:rsid w:val="001473AA"/>
    <w:pPr>
      <w:tabs>
        <w:tab w:val="center" w:pos="4153"/>
        <w:tab w:val="right" w:pos="8306"/>
      </w:tabs>
      <w:snapToGrid w:val="0"/>
      <w:jc w:val="left"/>
    </w:pPr>
    <w:rPr>
      <w:sz w:val="18"/>
      <w:szCs w:val="18"/>
    </w:rPr>
  </w:style>
  <w:style w:type="character" w:customStyle="1" w:styleId="Char0">
    <w:name w:val="页脚 Char"/>
    <w:basedOn w:val="a9"/>
    <w:link w:val="ad"/>
    <w:uiPriority w:val="99"/>
    <w:rsid w:val="001473AA"/>
    <w:rPr>
      <w:sz w:val="18"/>
      <w:szCs w:val="18"/>
    </w:rPr>
  </w:style>
  <w:style w:type="character" w:customStyle="1" w:styleId="1Char">
    <w:name w:val="标题 1 Char"/>
    <w:aliases w:val="H1 Char,Section Head Char1,h1 Char,1st level Char,l1 Char1,1 Char1,H11 Char1,H12 Char1,H13 Char1,H14 Char1,H15 Char1,H16 Char1,H17 Char1,Level 1 Topic Heading Char,Head 1 Char,Head 11 Char,Head 12 Char,Head 111 Char,Head 13 Char,Head 112 Char"/>
    <w:basedOn w:val="a9"/>
    <w:link w:val="11"/>
    <w:uiPriority w:val="9"/>
    <w:rsid w:val="001473AA"/>
    <w:rPr>
      <w:rFonts w:ascii="Arial" w:eastAsia="宋体" w:hAnsi="Arial" w:cs="Times New Roman"/>
      <w:b/>
      <w:color w:val="000000"/>
      <w:kern w:val="44"/>
      <w:sz w:val="36"/>
      <w:szCs w:val="36"/>
    </w:rPr>
  </w:style>
  <w:style w:type="character" w:customStyle="1" w:styleId="2Char">
    <w:name w:val="标题 2 Char"/>
    <w:aliases w:val="H2 Char,Underrubrik1 Char,prop2 Char,2nd level Char,h2 Char,2 Char1,Header 2 Char,l2 Char,Titre2 Char,Head 2 Char,Heading2 Char,No Number Char,A Char,o Char,Heading 2 Hidden Char,H2-Heading 2 Char,Header2 Char,22 Char,heading2 Char,list2 Char"/>
    <w:basedOn w:val="a9"/>
    <w:link w:val="23"/>
    <w:uiPriority w:val="9"/>
    <w:rsid w:val="001473AA"/>
    <w:rPr>
      <w:rFonts w:ascii="Arial" w:eastAsia="宋体" w:hAnsi="Arial" w:cs="Times New Roman"/>
      <w:b/>
      <w:color w:val="000000"/>
      <w:kern w:val="44"/>
      <w:sz w:val="32"/>
      <w:szCs w:val="32"/>
    </w:rPr>
  </w:style>
  <w:style w:type="character" w:customStyle="1" w:styleId="3Char">
    <w:name w:val="标题 3 Char"/>
    <w:aliases w:val="Level 3 Head Char,H3 Char,level_3 Char,PIM 3 Char,h3 Char,3rd level Char,3 Char,l3 Char,CT Char,Level 3 Topic Heading Char,sect1.2.3 Char,Heading 3 - old Char,Head 3 Char,heading 3 Char,标题1.1 Char,L3 Char,Bold Head Char,bh Char,sect1.2.31 Char"/>
    <w:basedOn w:val="a9"/>
    <w:link w:val="32"/>
    <w:uiPriority w:val="9"/>
    <w:rsid w:val="001473AA"/>
    <w:rPr>
      <w:rFonts w:ascii="Arial" w:eastAsia="宋体" w:hAnsi="Arial" w:cs="Times New Roman"/>
      <w:b/>
      <w:color w:val="000000"/>
      <w:kern w:val="44"/>
      <w:sz w:val="30"/>
      <w:szCs w:val="30"/>
    </w:rPr>
  </w:style>
  <w:style w:type="character" w:customStyle="1" w:styleId="4Char">
    <w:name w:val="标题 4 Char"/>
    <w:aliases w:val="PIM 4 Char,h4 Char,sect 1.2.3.4 Char,Ref Heading 1 Char,rh1 Char,sect 1.2.3.41 Char,Ref Heading 11 Char,rh11 Char,sect 1.2.3.42 Char,Ref Heading 12 Char,rh12 Char,sect 1.2.3.411 Char,Ref Heading 111 Char,rh111 Char,sect 1.2.3.43 Char,rh13 Char"/>
    <w:basedOn w:val="a9"/>
    <w:link w:val="40"/>
    <w:uiPriority w:val="9"/>
    <w:rsid w:val="001473AA"/>
    <w:rPr>
      <w:rFonts w:ascii="Arial" w:eastAsia="宋体" w:hAnsi="Arial" w:cs="Arial"/>
      <w:b/>
      <w:sz w:val="28"/>
      <w:szCs w:val="28"/>
    </w:rPr>
  </w:style>
  <w:style w:type="character" w:customStyle="1" w:styleId="5Char">
    <w:name w:val="标题 5 Char"/>
    <w:aliases w:val="H5 Char,dash Char,ds Char,dd Char,h5 Char,l4 Char,标题 5-段落 Char,PIM 5 Char,Roman list Char,55 Char,5 Char,heading5 Char,Table label Char,l5 Char,hm Char,mh2 Char,Module heading 2 Char,Head 5 Char,list 5 Char,heading 5 Char,Alt+5 Char,口 Char"/>
    <w:basedOn w:val="a9"/>
    <w:link w:val="50"/>
    <w:uiPriority w:val="9"/>
    <w:rsid w:val="001473AA"/>
    <w:rPr>
      <w:rFonts w:ascii="Arial" w:eastAsia="宋体" w:hAnsi="Arial" w:cs="Arial"/>
      <w:b/>
      <w:sz w:val="24"/>
      <w:szCs w:val="24"/>
    </w:rPr>
  </w:style>
  <w:style w:type="character" w:customStyle="1" w:styleId="6Char">
    <w:name w:val="标题 6 Char"/>
    <w:aliases w:val="PIM 6 Char,H6 Char,bold Char,pt10 Char,ToolsHeading 6 Char,h6 Char,l6 Char,hsm Char,submodule heading Char,Bullet list Char,6 Char,BOD 4 Char,Third Subheading Char,L6 Char,ITT t6 Char,PA Appendix Char,正文六级标题 Char,Legal Level 1. Char,(I) Char"/>
    <w:basedOn w:val="a9"/>
    <w:link w:val="6"/>
    <w:rsid w:val="001473AA"/>
    <w:rPr>
      <w:rFonts w:ascii="宋体" w:eastAsia="宋体" w:hAnsi="宋体" w:cs="Times New Roman"/>
      <w:b/>
      <w:bCs/>
      <w:sz w:val="24"/>
      <w:szCs w:val="24"/>
    </w:rPr>
  </w:style>
  <w:style w:type="character" w:customStyle="1" w:styleId="7Char">
    <w:name w:val="标题 7 Char"/>
    <w:aliases w:val="Legal Level 1.1. Char,PIM 7 Char,正文七级标题 Char,H7 Char,h7 Char,letter list Char,不用 Char,ITT t7 Char,PA Appendix Major Char,L7 Char,H TIMES1 Char,•H7 Char,1.标题 6 Char,(use for appendix) Char,7 Char,1.1.1.1.1.1.1标题 7 Char,st Char,SDL title Char"/>
    <w:basedOn w:val="a9"/>
    <w:link w:val="7"/>
    <w:rsid w:val="001473AA"/>
    <w:rPr>
      <w:rFonts w:ascii="Arial" w:eastAsia="宋体" w:hAnsi="Arial" w:cs="Times New Roman"/>
      <w:b/>
      <w:color w:val="000000"/>
      <w:sz w:val="24"/>
      <w:szCs w:val="24"/>
    </w:rPr>
  </w:style>
  <w:style w:type="character" w:customStyle="1" w:styleId="8Char">
    <w:name w:val="标题 8 Char"/>
    <w:aliases w:val="H8 Char,h8 Char,注意框体 Char,不用8 Char,ITT t8 Char,PA Appendix Minor Char,Legal Level 1.1.1. Char,t Char,heading 8 Char,resume Char,Legal Level 1.1.1.1 Char,Legal Level 1.1.1.2 Char,Legal Level 1.1.1.3 Char,Legal Level 1.1.1.4 Char,(figure) Char"/>
    <w:basedOn w:val="a9"/>
    <w:link w:val="8"/>
    <w:rsid w:val="001473AA"/>
    <w:rPr>
      <w:rFonts w:ascii="仿宋_GB2312" w:eastAsia="仿宋_GB2312" w:hAnsi="Times New Roman" w:cs="Times New Roman"/>
      <w:b/>
      <w:sz w:val="24"/>
      <w:szCs w:val="20"/>
    </w:rPr>
  </w:style>
  <w:style w:type="character" w:customStyle="1" w:styleId="9Char">
    <w:name w:val="标题 9 Char"/>
    <w:aliases w:val="图 Char,huh Char,PIM 9 Char,图表 Char,不用9 Char,tt Char,table title Char,标题 45 Char,Figure Heading Char,FH Char,Appendix Char,9 Char,三级标题 Char,ft1 Char,table Char,heading 9 Char,table left Char,tl Char,正文九级标题 Char,Sequential list (i) Char,HF Char"/>
    <w:basedOn w:val="a9"/>
    <w:link w:val="9"/>
    <w:uiPriority w:val="99"/>
    <w:rsid w:val="001473AA"/>
    <w:rPr>
      <w:rFonts w:ascii="Arial" w:eastAsia="黑体" w:hAnsi="Arial" w:cs="Times New Roman"/>
      <w:szCs w:val="20"/>
    </w:rPr>
  </w:style>
  <w:style w:type="character" w:customStyle="1" w:styleId="apple-style-span">
    <w:name w:val="apple-style-span"/>
    <w:basedOn w:val="a9"/>
    <w:rsid w:val="001473AA"/>
  </w:style>
  <w:style w:type="character" w:styleId="ae">
    <w:name w:val="FollowedHyperlink"/>
    <w:rsid w:val="001473AA"/>
    <w:rPr>
      <w:color w:val="800080"/>
      <w:u w:val="single"/>
    </w:rPr>
  </w:style>
  <w:style w:type="character" w:customStyle="1" w:styleId="0">
    <w:name w:val="标题 0"/>
    <w:rsid w:val="001473AA"/>
    <w:rPr>
      <w:rFonts w:ascii="Arial Narrow" w:eastAsia="黑体" w:hAnsi="Arial Narrow"/>
      <w:b/>
      <w:sz w:val="44"/>
    </w:rPr>
  </w:style>
  <w:style w:type="character" w:customStyle="1" w:styleId="25">
    <w:name w:val="表格内容2"/>
    <w:basedOn w:val="a9"/>
    <w:rsid w:val="001473AA"/>
  </w:style>
  <w:style w:type="character" w:customStyle="1" w:styleId="af">
    <w:name w:val="活动属性描述文字"/>
    <w:rsid w:val="001473AA"/>
    <w:rPr>
      <w:color w:val="auto"/>
    </w:rPr>
  </w:style>
  <w:style w:type="character" w:styleId="af0">
    <w:name w:val="Strong"/>
    <w:uiPriority w:val="22"/>
    <w:qFormat/>
    <w:rsid w:val="001473AA"/>
    <w:rPr>
      <w:b/>
    </w:rPr>
  </w:style>
  <w:style w:type="character" w:styleId="af1">
    <w:name w:val="annotation reference"/>
    <w:rsid w:val="001473AA"/>
    <w:rPr>
      <w:sz w:val="21"/>
    </w:rPr>
  </w:style>
  <w:style w:type="character" w:customStyle="1" w:styleId="af2">
    <w:name w:val="表格文字"/>
    <w:rsid w:val="001473AA"/>
    <w:rPr>
      <w:color w:val="auto"/>
    </w:rPr>
  </w:style>
  <w:style w:type="character" w:customStyle="1" w:styleId="text101">
    <w:name w:val="text101"/>
    <w:rsid w:val="001473AA"/>
    <w:rPr>
      <w:strike w:val="0"/>
      <w:dstrike w:val="0"/>
      <w:color w:val="000000"/>
      <w:sz w:val="21"/>
      <w:u w:val="none"/>
    </w:rPr>
  </w:style>
  <w:style w:type="character" w:customStyle="1" w:styleId="Char1">
    <w:name w:val="正文缩进 Char"/>
    <w:aliases w:val="表正文 Char,特点 Char1,±íÕýÎÄ Char,ÕýÎÄ·ÇËõ½ø Char,段1 Char,±í Char,ALT+Z Char,四号 Char,正文（缩进1） Char,正文小标题 Char,无缩进 Char,Body Text(ch) Char,body text Char,缩进 Char,二 Char,样式3 Char,正文缩进（首行缩进两字） Char,正文2级 Char,水上软件 Char,正文（首行缩进两字） Char Char Char Char1"/>
    <w:link w:val="af3"/>
    <w:rsid w:val="001473AA"/>
    <w:rPr>
      <w:rFonts w:eastAsia="宋体"/>
    </w:rPr>
  </w:style>
  <w:style w:type="character" w:customStyle="1" w:styleId="p18Char">
    <w:name w:val="p18 Char"/>
    <w:link w:val="p18"/>
    <w:rsid w:val="001473AA"/>
    <w:rPr>
      <w:rFonts w:ascii="宋体" w:hAnsi="宋体" w:cs="宋体"/>
      <w:color w:val="000000"/>
      <w:sz w:val="24"/>
      <w:szCs w:val="24"/>
    </w:rPr>
  </w:style>
  <w:style w:type="character" w:styleId="af4">
    <w:name w:val="Hyperlink"/>
    <w:aliases w:val="超链接2"/>
    <w:uiPriority w:val="99"/>
    <w:qFormat/>
    <w:rsid w:val="001473AA"/>
    <w:rPr>
      <w:color w:val="0000FF"/>
      <w:u w:val="single"/>
    </w:rPr>
  </w:style>
  <w:style w:type="character" w:styleId="af5">
    <w:name w:val="page number"/>
    <w:basedOn w:val="a9"/>
    <w:rsid w:val="001473AA"/>
  </w:style>
  <w:style w:type="character" w:customStyle="1" w:styleId="gensmall1">
    <w:name w:val="gensmall1"/>
    <w:rsid w:val="001473AA"/>
    <w:rPr>
      <w:color w:val="666666"/>
      <w:sz w:val="18"/>
    </w:rPr>
  </w:style>
  <w:style w:type="character" w:customStyle="1" w:styleId="gen1">
    <w:name w:val="gen1"/>
    <w:rsid w:val="001473AA"/>
    <w:rPr>
      <w:sz w:val="23"/>
    </w:rPr>
  </w:style>
  <w:style w:type="paragraph" w:customStyle="1" w:styleId="xl24">
    <w:name w:val="xl24"/>
    <w:basedOn w:val="a8"/>
    <w:rsid w:val="001473AA"/>
    <w:pPr>
      <w:widowControl/>
      <w:pBdr>
        <w:left w:val="single" w:sz="4" w:space="0" w:color="auto"/>
        <w:bottom w:val="single" w:sz="4" w:space="0" w:color="auto"/>
        <w:right w:val="single" w:sz="4" w:space="0" w:color="auto"/>
      </w:pBdr>
      <w:spacing w:before="100" w:beforeAutospacing="1" w:after="100" w:afterAutospacing="1" w:line="240" w:lineRule="auto"/>
      <w:jc w:val="center"/>
    </w:pPr>
    <w:rPr>
      <w:kern w:val="0"/>
      <w:sz w:val="21"/>
    </w:rPr>
  </w:style>
  <w:style w:type="paragraph" w:styleId="af6">
    <w:name w:val="Normal (Web)"/>
    <w:aliases w:val="普通 (Web),普通 (Web)1,普通(Web)1"/>
    <w:basedOn w:val="a8"/>
    <w:uiPriority w:val="99"/>
    <w:qFormat/>
    <w:rsid w:val="001473AA"/>
    <w:pPr>
      <w:spacing w:line="240" w:lineRule="auto"/>
    </w:pPr>
    <w:rPr>
      <w:szCs w:val="24"/>
    </w:rPr>
  </w:style>
  <w:style w:type="paragraph" w:styleId="af7">
    <w:name w:val="table of figures"/>
    <w:basedOn w:val="a8"/>
    <w:next w:val="a8"/>
    <w:rsid w:val="001473AA"/>
    <w:pPr>
      <w:ind w:left="420" w:hanging="420"/>
      <w:jc w:val="left"/>
    </w:pPr>
    <w:rPr>
      <w:caps/>
      <w:sz w:val="20"/>
    </w:rPr>
  </w:style>
  <w:style w:type="paragraph" w:styleId="af3">
    <w:name w:val="Normal Indent"/>
    <w:aliases w:val="表正文,特点,±íÕýÎÄ,ÕýÎÄ·ÇËõ½ø,段1,±í,ALT+Z,四号,正文（缩进1）,正文小标题,无缩进,Body Text(ch),body text,缩进,二,样式3,正文缩进（首行缩进两字）,正文2级,水上软件,正文（首行缩进两字） Char Char Char,正文（首行缩进两字） Char Char Char Char,正文（首行缩进两字） Char Char,正文双线,正文不缩进,特点 Char,图文,正文缩进 Char1,正文（图说明文字居中）,标"/>
    <w:basedOn w:val="a8"/>
    <w:link w:val="Char1"/>
    <w:qFormat/>
    <w:rsid w:val="001473AA"/>
    <w:pPr>
      <w:ind w:firstLine="420"/>
    </w:pPr>
    <w:rPr>
      <w:rFonts w:asciiTheme="minorHAnsi" w:hAnsiTheme="minorHAnsi" w:cstheme="minorBidi"/>
      <w:sz w:val="21"/>
      <w:szCs w:val="22"/>
    </w:rPr>
  </w:style>
  <w:style w:type="paragraph" w:styleId="70">
    <w:name w:val="toc 7"/>
    <w:basedOn w:val="a8"/>
    <w:next w:val="a8"/>
    <w:uiPriority w:val="39"/>
    <w:unhideWhenUsed/>
    <w:rsid w:val="001473AA"/>
    <w:pPr>
      <w:ind w:left="1260"/>
      <w:jc w:val="left"/>
    </w:pPr>
    <w:rPr>
      <w:rFonts w:ascii="Calibri" w:hAnsi="Calibri" w:cs="Calibri"/>
      <w:sz w:val="18"/>
      <w:szCs w:val="18"/>
    </w:rPr>
  </w:style>
  <w:style w:type="paragraph" w:customStyle="1" w:styleId="CharCharCharChar">
    <w:name w:val="Char Char Char Char"/>
    <w:basedOn w:val="a8"/>
    <w:rsid w:val="001473AA"/>
    <w:pPr>
      <w:spacing w:line="240" w:lineRule="auto"/>
      <w:ind w:firstLineChars="170" w:firstLine="357"/>
    </w:pPr>
    <w:rPr>
      <w:rFonts w:ascii="Tahoma" w:hAnsi="Tahoma"/>
    </w:rPr>
  </w:style>
  <w:style w:type="paragraph" w:styleId="33">
    <w:name w:val="toc 3"/>
    <w:basedOn w:val="a8"/>
    <w:next w:val="a8"/>
    <w:uiPriority w:val="39"/>
    <w:rsid w:val="001473AA"/>
    <w:pPr>
      <w:ind w:left="420"/>
      <w:jc w:val="left"/>
    </w:pPr>
    <w:rPr>
      <w:rFonts w:ascii="Calibri" w:hAnsi="Calibri" w:cs="Calibri"/>
      <w:iCs/>
      <w:sz w:val="20"/>
    </w:rPr>
  </w:style>
  <w:style w:type="paragraph" w:styleId="26">
    <w:name w:val="Body Text 2"/>
    <w:basedOn w:val="a8"/>
    <w:link w:val="2Char0"/>
    <w:rsid w:val="001473AA"/>
    <w:pPr>
      <w:jc w:val="center"/>
    </w:pPr>
    <w:rPr>
      <w:sz w:val="32"/>
    </w:rPr>
  </w:style>
  <w:style w:type="character" w:customStyle="1" w:styleId="2Char0">
    <w:name w:val="正文文本 2 Char"/>
    <w:basedOn w:val="a9"/>
    <w:link w:val="26"/>
    <w:rsid w:val="001473AA"/>
    <w:rPr>
      <w:rFonts w:ascii="Times New Roman" w:eastAsia="宋体" w:hAnsi="Times New Roman" w:cs="Times New Roman"/>
      <w:sz w:val="32"/>
      <w:szCs w:val="20"/>
    </w:rPr>
  </w:style>
  <w:style w:type="paragraph" w:styleId="af8">
    <w:name w:val="annotation text"/>
    <w:basedOn w:val="a8"/>
    <w:link w:val="Char2"/>
    <w:unhideWhenUsed/>
    <w:rsid w:val="001473AA"/>
    <w:pPr>
      <w:jc w:val="left"/>
    </w:pPr>
  </w:style>
  <w:style w:type="character" w:customStyle="1" w:styleId="Char2">
    <w:name w:val="批注文字 Char"/>
    <w:basedOn w:val="a9"/>
    <w:link w:val="af8"/>
    <w:rsid w:val="001473AA"/>
    <w:rPr>
      <w:rFonts w:ascii="Times New Roman" w:eastAsia="宋体" w:hAnsi="Times New Roman" w:cs="Times New Roman"/>
      <w:sz w:val="24"/>
      <w:szCs w:val="20"/>
    </w:rPr>
  </w:style>
  <w:style w:type="paragraph" w:styleId="af9">
    <w:name w:val="annotation subject"/>
    <w:basedOn w:val="af8"/>
    <w:next w:val="af8"/>
    <w:link w:val="Char3"/>
    <w:rsid w:val="001473AA"/>
    <w:rPr>
      <w:b/>
    </w:rPr>
  </w:style>
  <w:style w:type="character" w:customStyle="1" w:styleId="Char3">
    <w:name w:val="批注主题 Char"/>
    <w:basedOn w:val="Char2"/>
    <w:link w:val="af9"/>
    <w:rsid w:val="001473AA"/>
    <w:rPr>
      <w:rFonts w:ascii="Times New Roman" w:eastAsia="宋体" w:hAnsi="Times New Roman" w:cs="Times New Roman"/>
      <w:b/>
      <w:sz w:val="24"/>
      <w:szCs w:val="20"/>
    </w:rPr>
  </w:style>
  <w:style w:type="paragraph" w:styleId="60">
    <w:name w:val="toc 6"/>
    <w:basedOn w:val="a8"/>
    <w:next w:val="a8"/>
    <w:uiPriority w:val="39"/>
    <w:unhideWhenUsed/>
    <w:rsid w:val="001473AA"/>
    <w:pPr>
      <w:ind w:left="1050"/>
      <w:jc w:val="left"/>
    </w:pPr>
    <w:rPr>
      <w:rFonts w:ascii="Calibri" w:hAnsi="Calibri" w:cs="Calibri"/>
      <w:sz w:val="18"/>
      <w:szCs w:val="18"/>
    </w:rPr>
  </w:style>
  <w:style w:type="paragraph" w:styleId="13">
    <w:name w:val="toc 1"/>
    <w:basedOn w:val="a8"/>
    <w:next w:val="a8"/>
    <w:uiPriority w:val="39"/>
    <w:rsid w:val="001473AA"/>
    <w:pPr>
      <w:spacing w:before="120" w:after="120"/>
      <w:jc w:val="left"/>
    </w:pPr>
    <w:rPr>
      <w:rFonts w:ascii="Calibri" w:hAnsi="Calibri" w:cs="Calibri"/>
      <w:b/>
      <w:bCs/>
      <w:caps/>
      <w:sz w:val="20"/>
    </w:rPr>
  </w:style>
  <w:style w:type="paragraph" w:styleId="80">
    <w:name w:val="toc 8"/>
    <w:basedOn w:val="a8"/>
    <w:next w:val="a8"/>
    <w:uiPriority w:val="39"/>
    <w:unhideWhenUsed/>
    <w:rsid w:val="001473AA"/>
    <w:pPr>
      <w:ind w:left="1470"/>
      <w:jc w:val="left"/>
    </w:pPr>
    <w:rPr>
      <w:rFonts w:ascii="Calibri" w:hAnsi="Calibri" w:cs="Calibri"/>
      <w:sz w:val="18"/>
      <w:szCs w:val="18"/>
    </w:rPr>
  </w:style>
  <w:style w:type="paragraph" w:customStyle="1" w:styleId="210">
    <w:name w:val="正文缩进 + 首行缩进:  2 字符1"/>
    <w:basedOn w:val="af3"/>
    <w:rsid w:val="001473AA"/>
    <w:rPr>
      <w:rFonts w:cs="宋体"/>
      <w:szCs w:val="24"/>
    </w:rPr>
  </w:style>
  <w:style w:type="paragraph" w:customStyle="1" w:styleId="CharCharCharCharCharChar2CharCharCharCharCharCharCharChar1">
    <w:name w:val="Char Char Char Char Char Char2 Char Char Char Char Char Char Char Char1"/>
    <w:basedOn w:val="a8"/>
    <w:rsid w:val="001473AA"/>
  </w:style>
  <w:style w:type="paragraph" w:customStyle="1" w:styleId="Char1CharCharChar">
    <w:name w:val="Char1 Char Char Char"/>
    <w:basedOn w:val="a8"/>
    <w:rsid w:val="001473AA"/>
    <w:pPr>
      <w:spacing w:line="240" w:lineRule="auto"/>
      <w:ind w:firstLineChars="170" w:firstLine="357"/>
    </w:pPr>
    <w:rPr>
      <w:rFonts w:ascii="Tahoma" w:hAnsi="Tahoma"/>
    </w:rPr>
  </w:style>
  <w:style w:type="paragraph" w:styleId="51">
    <w:name w:val="toc 5"/>
    <w:basedOn w:val="a8"/>
    <w:next w:val="a8"/>
    <w:uiPriority w:val="39"/>
    <w:unhideWhenUsed/>
    <w:rsid w:val="001473AA"/>
    <w:pPr>
      <w:ind w:left="840"/>
      <w:jc w:val="left"/>
    </w:pPr>
    <w:rPr>
      <w:rFonts w:ascii="Calibri" w:hAnsi="Calibri" w:cs="Calibri"/>
      <w:sz w:val="18"/>
      <w:szCs w:val="18"/>
    </w:rPr>
  </w:style>
  <w:style w:type="paragraph" w:styleId="90">
    <w:name w:val="toc 9"/>
    <w:basedOn w:val="a8"/>
    <w:next w:val="a8"/>
    <w:uiPriority w:val="39"/>
    <w:unhideWhenUsed/>
    <w:rsid w:val="001473AA"/>
    <w:pPr>
      <w:ind w:left="1680"/>
      <w:jc w:val="left"/>
    </w:pPr>
    <w:rPr>
      <w:rFonts w:ascii="Calibri" w:hAnsi="Calibri" w:cs="Calibri"/>
      <w:sz w:val="18"/>
      <w:szCs w:val="18"/>
    </w:rPr>
  </w:style>
  <w:style w:type="paragraph" w:customStyle="1" w:styleId="p0">
    <w:name w:val="p0"/>
    <w:basedOn w:val="a8"/>
    <w:rsid w:val="001473AA"/>
    <w:pPr>
      <w:widowControl/>
      <w:spacing w:line="240" w:lineRule="auto"/>
    </w:pPr>
    <w:rPr>
      <w:kern w:val="0"/>
      <w:szCs w:val="21"/>
    </w:rPr>
  </w:style>
  <w:style w:type="paragraph" w:styleId="afa">
    <w:name w:val="Body Text Indent"/>
    <w:basedOn w:val="a8"/>
    <w:link w:val="Char10"/>
    <w:rsid w:val="001473AA"/>
    <w:pPr>
      <w:spacing w:after="120"/>
      <w:ind w:leftChars="200" w:left="420"/>
    </w:pPr>
  </w:style>
  <w:style w:type="character" w:customStyle="1" w:styleId="Char4">
    <w:name w:val="正文文本缩进 Char"/>
    <w:basedOn w:val="a9"/>
    <w:rsid w:val="001473AA"/>
    <w:rPr>
      <w:rFonts w:ascii="Times New Roman" w:eastAsia="宋体" w:hAnsi="Times New Roman" w:cs="Times New Roman"/>
      <w:sz w:val="24"/>
      <w:szCs w:val="20"/>
    </w:rPr>
  </w:style>
  <w:style w:type="paragraph" w:customStyle="1" w:styleId="bodys">
    <w:name w:val="bodys"/>
    <w:basedOn w:val="a8"/>
    <w:rsid w:val="001473AA"/>
    <w:pPr>
      <w:widowControl/>
      <w:spacing w:before="100" w:beforeAutospacing="1" w:after="100" w:afterAutospacing="1" w:line="240" w:lineRule="auto"/>
      <w:jc w:val="left"/>
    </w:pPr>
    <w:rPr>
      <w:rFonts w:ascii="宋体" w:hAnsi="宋体"/>
      <w:color w:val="000000"/>
      <w:kern w:val="0"/>
      <w:szCs w:val="24"/>
    </w:rPr>
  </w:style>
  <w:style w:type="paragraph" w:customStyle="1" w:styleId="a">
    <w:name w:val="表样式"/>
    <w:basedOn w:val="af7"/>
    <w:next w:val="a8"/>
    <w:rsid w:val="001473AA"/>
    <w:pPr>
      <w:widowControl/>
      <w:numPr>
        <w:numId w:val="2"/>
      </w:numPr>
      <w:tabs>
        <w:tab w:val="left" w:pos="845"/>
      </w:tabs>
      <w:spacing w:line="240" w:lineRule="auto"/>
      <w:jc w:val="center"/>
    </w:pPr>
    <w:rPr>
      <w:rFonts w:eastAsia="楷体_GB2312"/>
      <w:smallCaps/>
    </w:rPr>
  </w:style>
  <w:style w:type="paragraph" w:customStyle="1" w:styleId="afb">
    <w:name w:val="节标题"/>
    <w:basedOn w:val="23"/>
    <w:next w:val="a8"/>
    <w:rsid w:val="001473AA"/>
    <w:pPr>
      <w:keepNext w:val="0"/>
      <w:keepLines w:val="0"/>
      <w:numPr>
        <w:ilvl w:val="0"/>
        <w:numId w:val="0"/>
      </w:numPr>
      <w:adjustRightInd w:val="0"/>
      <w:spacing w:before="0" w:after="180" w:line="480" w:lineRule="auto"/>
      <w:ind w:left="987"/>
      <w:jc w:val="center"/>
    </w:pPr>
    <w:rPr>
      <w:rFonts w:ascii="仿宋_GB2312" w:eastAsia="隶书" w:hAnsi="Times New Roman"/>
      <w:b w:val="0"/>
      <w:caps/>
      <w:color w:val="333399"/>
      <w:spacing w:val="20"/>
      <w:kern w:val="10"/>
      <w:sz w:val="44"/>
    </w:rPr>
  </w:style>
  <w:style w:type="paragraph" w:customStyle="1" w:styleId="infoblue">
    <w:name w:val="infoblue"/>
    <w:basedOn w:val="a8"/>
    <w:rsid w:val="001473AA"/>
    <w:pPr>
      <w:widowControl/>
      <w:spacing w:after="120" w:line="240" w:lineRule="atLeast"/>
      <w:ind w:left="450"/>
      <w:jc w:val="left"/>
    </w:pPr>
    <w:rPr>
      <w:i/>
      <w:color w:val="0000FF"/>
      <w:kern w:val="0"/>
      <w:sz w:val="20"/>
    </w:rPr>
  </w:style>
  <w:style w:type="paragraph" w:customStyle="1" w:styleId="afc">
    <w:name w:val="活动属性"/>
    <w:basedOn w:val="32"/>
    <w:rsid w:val="001473AA"/>
    <w:pPr>
      <w:numPr>
        <w:ilvl w:val="0"/>
        <w:numId w:val="0"/>
      </w:numPr>
    </w:pPr>
    <w:rPr>
      <w:color w:val="33CCCC"/>
    </w:rPr>
  </w:style>
  <w:style w:type="paragraph" w:customStyle="1" w:styleId="afd">
    <w:name w:val="表格标题"/>
    <w:basedOn w:val="a8"/>
    <w:link w:val="Char5"/>
    <w:rsid w:val="001473AA"/>
    <w:pPr>
      <w:jc w:val="center"/>
    </w:pPr>
    <w:rPr>
      <w:rFonts w:ascii="黑体" w:eastAsia="黑体" w:hAnsi="宋体"/>
    </w:rPr>
  </w:style>
  <w:style w:type="paragraph" w:customStyle="1" w:styleId="heading1">
    <w:name w:val="heading1"/>
    <w:basedOn w:val="a8"/>
    <w:rsid w:val="001473AA"/>
    <w:pPr>
      <w:widowControl/>
      <w:tabs>
        <w:tab w:val="left" w:pos="450"/>
        <w:tab w:val="left" w:pos="1080"/>
        <w:tab w:val="left" w:pos="1800"/>
        <w:tab w:val="left" w:pos="2610"/>
      </w:tabs>
      <w:jc w:val="left"/>
    </w:pPr>
    <w:rPr>
      <w:rFonts w:ascii="Arial" w:hAnsi="Arial"/>
      <w:kern w:val="0"/>
    </w:rPr>
  </w:style>
  <w:style w:type="paragraph" w:customStyle="1" w:styleId="CharCharCharCharCharChar2CharCharCharChar">
    <w:name w:val="Char Char Char Char Char Char2 Char Char Char Char"/>
    <w:basedOn w:val="a8"/>
    <w:rsid w:val="001473AA"/>
    <w:rPr>
      <w:rFonts w:ascii="Tahoma" w:hAnsi="Tahoma"/>
    </w:rPr>
  </w:style>
  <w:style w:type="paragraph" w:styleId="afe">
    <w:name w:val="List Paragraph"/>
    <w:aliases w:val="lp1,List Paragraph1"/>
    <w:basedOn w:val="a8"/>
    <w:link w:val="Char6"/>
    <w:uiPriority w:val="34"/>
    <w:qFormat/>
    <w:rsid w:val="001473AA"/>
    <w:pPr>
      <w:spacing w:line="240" w:lineRule="auto"/>
      <w:ind w:firstLine="420"/>
    </w:pPr>
    <w:rPr>
      <w:rFonts w:ascii="Calibri" w:hAnsi="Calibri"/>
      <w:szCs w:val="22"/>
    </w:rPr>
  </w:style>
  <w:style w:type="paragraph" w:customStyle="1" w:styleId="CharCharCharChar1CharChar">
    <w:name w:val="Char Char Char Char1 Char Char"/>
    <w:basedOn w:val="a8"/>
    <w:rsid w:val="001473AA"/>
    <w:pPr>
      <w:spacing w:line="240" w:lineRule="auto"/>
      <w:ind w:firstLineChars="170" w:firstLine="357"/>
    </w:pPr>
    <w:rPr>
      <w:rFonts w:ascii="Tahoma" w:hAnsi="Tahoma"/>
    </w:rPr>
  </w:style>
  <w:style w:type="paragraph" w:customStyle="1" w:styleId="aff">
    <w:name w:val="正文非缩进"/>
    <w:basedOn w:val="a8"/>
    <w:next w:val="af3"/>
    <w:rsid w:val="001473AA"/>
    <w:pPr>
      <w:spacing w:line="240" w:lineRule="auto"/>
    </w:pPr>
  </w:style>
  <w:style w:type="paragraph" w:customStyle="1" w:styleId="1CharCharCharCharCharCharChar">
    <w:name w:val="1 Char Char Char Char Char Char Char"/>
    <w:basedOn w:val="a8"/>
    <w:rsid w:val="001473AA"/>
    <w:pPr>
      <w:spacing w:line="240" w:lineRule="auto"/>
      <w:jc w:val="left"/>
    </w:pPr>
    <w:rPr>
      <w:rFonts w:ascii="Tahoma" w:hAnsi="Tahoma"/>
    </w:rPr>
  </w:style>
  <w:style w:type="paragraph" w:customStyle="1" w:styleId="Char7">
    <w:name w:val="Char"/>
    <w:basedOn w:val="a8"/>
    <w:link w:val="CharChar4"/>
    <w:rsid w:val="001473AA"/>
    <w:pPr>
      <w:ind w:firstLine="480"/>
    </w:pPr>
    <w:rPr>
      <w:szCs w:val="24"/>
    </w:rPr>
  </w:style>
  <w:style w:type="paragraph" w:customStyle="1" w:styleId="p18">
    <w:name w:val="p18"/>
    <w:basedOn w:val="a8"/>
    <w:link w:val="p18Char"/>
    <w:rsid w:val="001473AA"/>
    <w:pPr>
      <w:widowControl/>
      <w:spacing w:before="156" w:line="240" w:lineRule="auto"/>
      <w:ind w:firstLine="482"/>
    </w:pPr>
    <w:rPr>
      <w:rFonts w:ascii="宋体" w:eastAsiaTheme="minorEastAsia" w:hAnsi="宋体" w:cs="宋体"/>
      <w:color w:val="000000"/>
      <w:szCs w:val="24"/>
    </w:rPr>
  </w:style>
  <w:style w:type="paragraph" w:styleId="aff0">
    <w:name w:val="Document Map"/>
    <w:basedOn w:val="a8"/>
    <w:link w:val="Char8"/>
    <w:rsid w:val="001473AA"/>
    <w:pPr>
      <w:shd w:val="clear" w:color="auto" w:fill="000080"/>
    </w:pPr>
  </w:style>
  <w:style w:type="character" w:customStyle="1" w:styleId="Char8">
    <w:name w:val="文档结构图 Char"/>
    <w:basedOn w:val="a9"/>
    <w:link w:val="aff0"/>
    <w:rsid w:val="001473AA"/>
    <w:rPr>
      <w:rFonts w:ascii="Times New Roman" w:eastAsia="宋体" w:hAnsi="Times New Roman" w:cs="Times New Roman"/>
      <w:sz w:val="24"/>
      <w:szCs w:val="20"/>
      <w:shd w:val="clear" w:color="auto" w:fill="000080"/>
    </w:rPr>
  </w:style>
  <w:style w:type="paragraph" w:customStyle="1" w:styleId="41">
    <w:name w:val="标题4"/>
    <w:basedOn w:val="40"/>
    <w:rsid w:val="001473AA"/>
    <w:rPr>
      <w:sz w:val="24"/>
    </w:rPr>
  </w:style>
  <w:style w:type="paragraph" w:styleId="aff1">
    <w:name w:val="caption"/>
    <w:basedOn w:val="a8"/>
    <w:next w:val="a8"/>
    <w:link w:val="Char9"/>
    <w:qFormat/>
    <w:rsid w:val="001473AA"/>
    <w:pPr>
      <w:spacing w:before="152" w:after="160"/>
    </w:pPr>
    <w:rPr>
      <w:rFonts w:ascii="Arial" w:eastAsia="楷体_GB2312" w:hAnsi="Arial"/>
    </w:rPr>
  </w:style>
  <w:style w:type="paragraph" w:styleId="aff2">
    <w:name w:val="Balloon Text"/>
    <w:basedOn w:val="a8"/>
    <w:link w:val="Chara"/>
    <w:rsid w:val="001473AA"/>
    <w:rPr>
      <w:sz w:val="18"/>
    </w:rPr>
  </w:style>
  <w:style w:type="character" w:customStyle="1" w:styleId="Chara">
    <w:name w:val="批注框文本 Char"/>
    <w:basedOn w:val="a9"/>
    <w:link w:val="aff2"/>
    <w:rsid w:val="001473AA"/>
    <w:rPr>
      <w:rFonts w:ascii="Times New Roman" w:eastAsia="宋体" w:hAnsi="Times New Roman" w:cs="Times New Roman"/>
      <w:sz w:val="18"/>
      <w:szCs w:val="20"/>
    </w:rPr>
  </w:style>
  <w:style w:type="paragraph" w:styleId="27">
    <w:name w:val="toc 2"/>
    <w:basedOn w:val="a8"/>
    <w:next w:val="a8"/>
    <w:uiPriority w:val="39"/>
    <w:rsid w:val="001473AA"/>
    <w:pPr>
      <w:ind w:left="210"/>
      <w:jc w:val="left"/>
    </w:pPr>
    <w:rPr>
      <w:rFonts w:ascii="Calibri" w:hAnsi="Calibri" w:cs="Calibri"/>
      <w:smallCaps/>
      <w:sz w:val="20"/>
    </w:rPr>
  </w:style>
  <w:style w:type="paragraph" w:styleId="42">
    <w:name w:val="toc 4"/>
    <w:basedOn w:val="a8"/>
    <w:next w:val="a8"/>
    <w:uiPriority w:val="39"/>
    <w:rsid w:val="001473AA"/>
    <w:pPr>
      <w:ind w:left="630"/>
      <w:jc w:val="left"/>
    </w:pPr>
    <w:rPr>
      <w:rFonts w:ascii="Calibri" w:hAnsi="Calibri" w:cs="Calibri"/>
      <w:sz w:val="18"/>
      <w:szCs w:val="18"/>
    </w:rPr>
  </w:style>
  <w:style w:type="paragraph" w:styleId="aff3">
    <w:name w:val="Date"/>
    <w:basedOn w:val="a8"/>
    <w:next w:val="a8"/>
    <w:link w:val="Charb"/>
    <w:rsid w:val="001473AA"/>
    <w:pPr>
      <w:spacing w:line="240" w:lineRule="auto"/>
    </w:pPr>
  </w:style>
  <w:style w:type="character" w:customStyle="1" w:styleId="Charb">
    <w:name w:val="日期 Char"/>
    <w:basedOn w:val="a9"/>
    <w:link w:val="aff3"/>
    <w:rsid w:val="001473AA"/>
    <w:rPr>
      <w:rFonts w:ascii="Times New Roman" w:eastAsia="宋体" w:hAnsi="Times New Roman" w:cs="Times New Roman"/>
      <w:sz w:val="24"/>
      <w:szCs w:val="20"/>
    </w:rPr>
  </w:style>
  <w:style w:type="paragraph" w:customStyle="1" w:styleId="p15">
    <w:name w:val="p15"/>
    <w:basedOn w:val="a8"/>
    <w:rsid w:val="001473AA"/>
    <w:pPr>
      <w:widowControl/>
      <w:spacing w:line="240" w:lineRule="auto"/>
      <w:ind w:left="720"/>
    </w:pPr>
    <w:rPr>
      <w:kern w:val="0"/>
      <w:szCs w:val="21"/>
    </w:rPr>
  </w:style>
  <w:style w:type="paragraph" w:customStyle="1" w:styleId="CharCharCharChar1CharCharCharChar">
    <w:name w:val="Char Char Char Char1 Char Char Char Char"/>
    <w:basedOn w:val="a8"/>
    <w:rsid w:val="001473AA"/>
    <w:pPr>
      <w:spacing w:line="240" w:lineRule="auto"/>
    </w:pPr>
  </w:style>
  <w:style w:type="paragraph" w:customStyle="1" w:styleId="p16">
    <w:name w:val="p16"/>
    <w:basedOn w:val="a8"/>
    <w:rsid w:val="001473AA"/>
    <w:pPr>
      <w:widowControl/>
      <w:spacing w:line="240" w:lineRule="auto"/>
      <w:ind w:firstLine="420"/>
    </w:pPr>
    <w:rPr>
      <w:kern w:val="0"/>
      <w:sz w:val="20"/>
    </w:rPr>
  </w:style>
  <w:style w:type="character" w:customStyle="1" w:styleId="Char11">
    <w:name w:val="页脚 Char1"/>
    <w:semiHidden/>
    <w:rsid w:val="001473AA"/>
    <w:rPr>
      <w:kern w:val="2"/>
      <w:sz w:val="18"/>
      <w:szCs w:val="18"/>
    </w:rPr>
  </w:style>
  <w:style w:type="character" w:customStyle="1" w:styleId="Char12">
    <w:name w:val="页眉 Char1"/>
    <w:semiHidden/>
    <w:rsid w:val="001473AA"/>
    <w:rPr>
      <w:kern w:val="2"/>
      <w:sz w:val="18"/>
      <w:szCs w:val="18"/>
    </w:rPr>
  </w:style>
  <w:style w:type="paragraph" w:customStyle="1" w:styleId="aff4">
    <w:name w:val="样式"/>
    <w:rsid w:val="001473AA"/>
    <w:pPr>
      <w:widowControl w:val="0"/>
      <w:autoSpaceDE w:val="0"/>
      <w:autoSpaceDN w:val="0"/>
      <w:adjustRightInd w:val="0"/>
    </w:pPr>
    <w:rPr>
      <w:rFonts w:ascii="宋体" w:eastAsia="宋体" w:hAnsi="宋体" w:cs="宋体"/>
      <w:kern w:val="0"/>
      <w:sz w:val="24"/>
      <w:szCs w:val="24"/>
    </w:rPr>
  </w:style>
  <w:style w:type="paragraph" w:customStyle="1" w:styleId="a3">
    <w:name w:val="图名"/>
    <w:basedOn w:val="a8"/>
    <w:next w:val="a8"/>
    <w:link w:val="Charc"/>
    <w:rsid w:val="001473AA"/>
    <w:pPr>
      <w:keepNext/>
      <w:numPr>
        <w:numId w:val="3"/>
      </w:numPr>
      <w:tabs>
        <w:tab w:val="clear" w:pos="4200"/>
        <w:tab w:val="num" w:pos="360"/>
        <w:tab w:val="num" w:pos="840"/>
      </w:tabs>
      <w:spacing w:line="240" w:lineRule="auto"/>
      <w:ind w:left="840" w:hanging="284"/>
      <w:jc w:val="left"/>
    </w:pPr>
    <w:rPr>
      <w:rFonts w:eastAsia="楷体_GB2312"/>
      <w:kern w:val="0"/>
      <w:sz w:val="20"/>
      <w:szCs w:val="21"/>
    </w:rPr>
  </w:style>
  <w:style w:type="paragraph" w:customStyle="1" w:styleId="4PIM4h4sect1234RefHeading1rh1sect12341Re">
    <w:name w:val="样式 标题 4PIM 4h4sect 1.2.3.4Ref Heading 1rh1sect 1.2.3.41Re..."/>
    <w:basedOn w:val="50"/>
    <w:rsid w:val="001473AA"/>
    <w:rPr>
      <w:i/>
      <w:iCs/>
      <w:color w:val="000000"/>
    </w:rPr>
  </w:style>
  <w:style w:type="paragraph" w:customStyle="1" w:styleId="5H5dashdsddh5l45-PIM5Romanlist555headin">
    <w:name w:val="样式 标题 5H5dashdsddh5l4标题 5-段落PIM 5Roman list555headin..."/>
    <w:basedOn w:val="50"/>
    <w:rsid w:val="001473AA"/>
    <w:rPr>
      <w:b w:val="0"/>
      <w:bCs/>
      <w:i/>
      <w:iCs/>
      <w:sz w:val="30"/>
    </w:rPr>
  </w:style>
  <w:style w:type="paragraph" w:styleId="HTML">
    <w:name w:val="HTML Preformatted"/>
    <w:basedOn w:val="a8"/>
    <w:link w:val="HTMLChar"/>
    <w:uiPriority w:val="99"/>
    <w:unhideWhenUsed/>
    <w:rsid w:val="00147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cs="宋体"/>
      <w:kern w:val="0"/>
      <w:szCs w:val="24"/>
    </w:rPr>
  </w:style>
  <w:style w:type="character" w:customStyle="1" w:styleId="HTMLChar">
    <w:name w:val="HTML 预设格式 Char"/>
    <w:basedOn w:val="a9"/>
    <w:link w:val="HTML"/>
    <w:uiPriority w:val="99"/>
    <w:rsid w:val="001473AA"/>
    <w:rPr>
      <w:rFonts w:ascii="宋体" w:eastAsia="宋体" w:hAnsi="宋体" w:cs="宋体"/>
      <w:kern w:val="0"/>
      <w:sz w:val="24"/>
      <w:szCs w:val="24"/>
    </w:rPr>
  </w:style>
  <w:style w:type="paragraph" w:customStyle="1" w:styleId="12">
    <w:name w:val="编号1"/>
    <w:basedOn w:val="a8"/>
    <w:link w:val="1Char0"/>
    <w:qFormat/>
    <w:rsid w:val="001473AA"/>
    <w:pPr>
      <w:numPr>
        <w:numId w:val="5"/>
      </w:numPr>
    </w:pPr>
    <w:rPr>
      <w:rFonts w:ascii="宋体" w:hAnsi="宋体"/>
      <w:b/>
      <w:szCs w:val="24"/>
    </w:rPr>
  </w:style>
  <w:style w:type="paragraph" w:customStyle="1" w:styleId="24">
    <w:name w:val="编号2"/>
    <w:basedOn w:val="12"/>
    <w:link w:val="2Char1"/>
    <w:qFormat/>
    <w:rsid w:val="001473AA"/>
    <w:pPr>
      <w:numPr>
        <w:numId w:val="6"/>
      </w:numPr>
    </w:pPr>
    <w:rPr>
      <w:b w:val="0"/>
      <w:lang w:val="zh-CN"/>
    </w:rPr>
  </w:style>
  <w:style w:type="character" w:customStyle="1" w:styleId="1Char0">
    <w:name w:val="编号1 Char"/>
    <w:link w:val="12"/>
    <w:rsid w:val="001473AA"/>
    <w:rPr>
      <w:rFonts w:ascii="宋体" w:eastAsia="宋体" w:hAnsi="宋体" w:cs="Times New Roman"/>
      <w:b/>
      <w:sz w:val="24"/>
      <w:szCs w:val="24"/>
    </w:rPr>
  </w:style>
  <w:style w:type="character" w:customStyle="1" w:styleId="notescontent">
    <w:name w:val="notescontent"/>
    <w:rsid w:val="001473AA"/>
    <w:rPr>
      <w:rFonts w:ascii="Verdana" w:eastAsia="宋体" w:hAnsi="Verdana"/>
      <w:b w:val="0"/>
      <w:bCs w:val="0"/>
      <w:noProof/>
      <w:lang w:val="en-US" w:eastAsia="en-US" w:bidi="ar-SA"/>
    </w:rPr>
  </w:style>
  <w:style w:type="character" w:customStyle="1" w:styleId="2Char1">
    <w:name w:val="编号2 Char"/>
    <w:link w:val="24"/>
    <w:rsid w:val="001473AA"/>
    <w:rPr>
      <w:rFonts w:ascii="宋体" w:eastAsia="宋体" w:hAnsi="宋体" w:cs="Times New Roman"/>
      <w:sz w:val="24"/>
      <w:szCs w:val="24"/>
      <w:lang w:val="zh-CN"/>
    </w:rPr>
  </w:style>
  <w:style w:type="paragraph" w:customStyle="1" w:styleId="1">
    <w:name w:val="样式1"/>
    <w:rsid w:val="001473AA"/>
    <w:pPr>
      <w:numPr>
        <w:numId w:val="7"/>
      </w:numPr>
      <w:spacing w:line="360" w:lineRule="auto"/>
    </w:pPr>
    <w:rPr>
      <w:rFonts w:ascii="Times New Roman" w:eastAsia="宋体" w:hAnsi="Times New Roman" w:cs="宋体"/>
      <w:b/>
      <w:sz w:val="24"/>
      <w:szCs w:val="20"/>
    </w:rPr>
  </w:style>
  <w:style w:type="paragraph" w:customStyle="1" w:styleId="6PIM6H6boldpt10ToolsHeading6h6l6hsmsubmodulehe">
    <w:name w:val="样式 标题 6PIM 6H6boldpt10ToolsHeading 6h6l6hsmsubmodule he..."/>
    <w:basedOn w:val="6"/>
    <w:rsid w:val="001473AA"/>
    <w:rPr>
      <w:rFonts w:cs="宋体"/>
      <w:bCs w:val="0"/>
      <w:szCs w:val="20"/>
    </w:rPr>
  </w:style>
  <w:style w:type="paragraph" w:customStyle="1" w:styleId="6PIM6H6boldpt10ToolsHeading6h6l6hsmsubmodulehe1">
    <w:name w:val="样式 标题 6PIM 6H6boldpt10ToolsHeading 6h6l6hsmsubmodule he...1"/>
    <w:basedOn w:val="6"/>
    <w:rsid w:val="001473AA"/>
    <w:rPr>
      <w:rFonts w:cs="宋体"/>
      <w:bCs w:val="0"/>
      <w:szCs w:val="20"/>
    </w:rPr>
  </w:style>
  <w:style w:type="paragraph" w:customStyle="1" w:styleId="03515">
    <w:name w:val="样式 小四 首行缩进:  0.35 厘米 行距: 1.5 倍行距"/>
    <w:basedOn w:val="a8"/>
    <w:rsid w:val="001473AA"/>
    <w:rPr>
      <w:rFonts w:cs="宋体"/>
    </w:rPr>
  </w:style>
  <w:style w:type="paragraph" w:customStyle="1" w:styleId="30">
    <w:name w:val="编号3"/>
    <w:basedOn w:val="a8"/>
    <w:link w:val="3Char0"/>
    <w:qFormat/>
    <w:rsid w:val="001473AA"/>
    <w:pPr>
      <w:numPr>
        <w:numId w:val="17"/>
      </w:numPr>
      <w:jc w:val="left"/>
    </w:pPr>
    <w:rPr>
      <w:rFonts w:ascii="宋体" w:hAnsi="宋体"/>
      <w:szCs w:val="24"/>
    </w:rPr>
  </w:style>
  <w:style w:type="paragraph" w:customStyle="1" w:styleId="15">
    <w:name w:val="样式 宋体 小四 左 行距: 1.5 倍行距"/>
    <w:basedOn w:val="a8"/>
    <w:rsid w:val="001473AA"/>
    <w:pPr>
      <w:jc w:val="left"/>
    </w:pPr>
    <w:rPr>
      <w:rFonts w:ascii="宋体" w:hAnsi="宋体" w:cs="宋体"/>
    </w:rPr>
  </w:style>
  <w:style w:type="numbering" w:customStyle="1" w:styleId="14">
    <w:name w:val="无列表1"/>
    <w:next w:val="ab"/>
    <w:semiHidden/>
    <w:unhideWhenUsed/>
    <w:rsid w:val="001473AA"/>
  </w:style>
  <w:style w:type="character" w:customStyle="1" w:styleId="3Char0">
    <w:name w:val="编号3 Char"/>
    <w:link w:val="30"/>
    <w:rsid w:val="001473AA"/>
    <w:rPr>
      <w:rFonts w:ascii="宋体" w:eastAsia="宋体" w:hAnsi="宋体" w:cs="Times New Roman"/>
      <w:sz w:val="24"/>
      <w:szCs w:val="24"/>
    </w:rPr>
  </w:style>
  <w:style w:type="paragraph" w:customStyle="1" w:styleId="2">
    <w:name w:val="样式2"/>
    <w:basedOn w:val="a8"/>
    <w:rsid w:val="001473AA"/>
    <w:pPr>
      <w:numPr>
        <w:numId w:val="8"/>
      </w:numPr>
      <w:jc w:val="left"/>
    </w:pPr>
    <w:rPr>
      <w:rFonts w:cs="宋体"/>
    </w:rPr>
  </w:style>
  <w:style w:type="paragraph" w:customStyle="1" w:styleId="31">
    <w:name w:val="样式 3"/>
    <w:basedOn w:val="a8"/>
    <w:rsid w:val="001473AA"/>
    <w:pPr>
      <w:numPr>
        <w:numId w:val="9"/>
      </w:numPr>
      <w:ind w:firstLine="0"/>
      <w:jc w:val="left"/>
    </w:pPr>
    <w:rPr>
      <w:rFonts w:cs="宋体"/>
    </w:rPr>
  </w:style>
  <w:style w:type="paragraph" w:customStyle="1" w:styleId="2Char2">
    <w:name w:val="2 Char"/>
    <w:basedOn w:val="a8"/>
    <w:rsid w:val="001473AA"/>
    <w:pPr>
      <w:spacing w:line="240" w:lineRule="auto"/>
    </w:pPr>
    <w:rPr>
      <w:rFonts w:ascii="Tahoma" w:hAnsi="Tahoma"/>
    </w:rPr>
  </w:style>
  <w:style w:type="paragraph" w:customStyle="1" w:styleId="Char13">
    <w:name w:val="Char1"/>
    <w:basedOn w:val="a8"/>
    <w:autoRedefine/>
    <w:rsid w:val="001473AA"/>
    <w:pPr>
      <w:spacing w:line="240" w:lineRule="auto"/>
      <w:jc w:val="center"/>
    </w:pPr>
    <w:rPr>
      <w:rFonts w:ascii="Tahoma" w:hAnsi="Tahoma"/>
      <w:b/>
      <w:kern w:val="0"/>
      <w:sz w:val="44"/>
      <w:szCs w:val="44"/>
    </w:rPr>
  </w:style>
  <w:style w:type="table" w:styleId="aff5">
    <w:name w:val="Table Grid"/>
    <w:basedOn w:val="aa"/>
    <w:uiPriority w:val="59"/>
    <w:qFormat/>
    <w:rsid w:val="001473A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Body Text"/>
    <w:basedOn w:val="a8"/>
    <w:link w:val="Chard"/>
    <w:rsid w:val="001473AA"/>
    <w:pPr>
      <w:spacing w:after="120" w:line="240" w:lineRule="auto"/>
    </w:pPr>
    <w:rPr>
      <w:szCs w:val="24"/>
    </w:rPr>
  </w:style>
  <w:style w:type="character" w:customStyle="1" w:styleId="Chard">
    <w:name w:val="正文文本 Char"/>
    <w:basedOn w:val="a9"/>
    <w:link w:val="aff6"/>
    <w:rsid w:val="001473AA"/>
    <w:rPr>
      <w:rFonts w:ascii="Times New Roman" w:eastAsia="宋体" w:hAnsi="Times New Roman" w:cs="Times New Roman"/>
      <w:sz w:val="24"/>
      <w:szCs w:val="24"/>
    </w:rPr>
  </w:style>
  <w:style w:type="paragraph" w:styleId="34">
    <w:name w:val="Body Text Indent 3"/>
    <w:basedOn w:val="a8"/>
    <w:link w:val="3Char1"/>
    <w:rsid w:val="001473AA"/>
    <w:pPr>
      <w:spacing w:after="120"/>
      <w:ind w:leftChars="200" w:left="420" w:firstLine="480"/>
      <w:jc w:val="left"/>
    </w:pPr>
    <w:rPr>
      <w:sz w:val="16"/>
      <w:szCs w:val="16"/>
    </w:rPr>
  </w:style>
  <w:style w:type="character" w:customStyle="1" w:styleId="3Char1">
    <w:name w:val="正文文本缩进 3 Char"/>
    <w:basedOn w:val="a9"/>
    <w:link w:val="34"/>
    <w:rsid w:val="001473AA"/>
    <w:rPr>
      <w:rFonts w:ascii="Times New Roman" w:eastAsia="宋体" w:hAnsi="Times New Roman" w:cs="Times New Roman"/>
      <w:sz w:val="16"/>
      <w:szCs w:val="16"/>
    </w:rPr>
  </w:style>
  <w:style w:type="paragraph" w:styleId="28">
    <w:name w:val="Body Text Indent 2"/>
    <w:basedOn w:val="a8"/>
    <w:link w:val="2Char3"/>
    <w:rsid w:val="001473AA"/>
    <w:pPr>
      <w:spacing w:after="120" w:line="480" w:lineRule="auto"/>
      <w:ind w:leftChars="200" w:left="420" w:firstLine="480"/>
      <w:jc w:val="left"/>
    </w:pPr>
    <w:rPr>
      <w:szCs w:val="24"/>
    </w:rPr>
  </w:style>
  <w:style w:type="character" w:customStyle="1" w:styleId="2Char3">
    <w:name w:val="正文文本缩进 2 Char"/>
    <w:basedOn w:val="a9"/>
    <w:link w:val="28"/>
    <w:rsid w:val="001473AA"/>
    <w:rPr>
      <w:rFonts w:ascii="Times New Roman" w:eastAsia="宋体" w:hAnsi="Times New Roman" w:cs="Times New Roman"/>
      <w:sz w:val="24"/>
      <w:szCs w:val="24"/>
    </w:rPr>
  </w:style>
  <w:style w:type="paragraph" w:customStyle="1" w:styleId="ParaChar">
    <w:name w:val="默认段落字体 Para Char"/>
    <w:basedOn w:val="a8"/>
    <w:autoRedefine/>
    <w:rsid w:val="001473AA"/>
    <w:pPr>
      <w:tabs>
        <w:tab w:val="num" w:pos="840"/>
      </w:tabs>
      <w:spacing w:line="240" w:lineRule="auto"/>
      <w:ind w:left="840" w:hanging="420"/>
    </w:pPr>
    <w:rPr>
      <w:szCs w:val="24"/>
    </w:rPr>
  </w:style>
  <w:style w:type="paragraph" w:styleId="aff7">
    <w:name w:val="List Bullet"/>
    <w:basedOn w:val="aff8"/>
    <w:autoRedefine/>
    <w:rsid w:val="001473AA"/>
    <w:pPr>
      <w:widowControl/>
      <w:tabs>
        <w:tab w:val="num" w:pos="720"/>
      </w:tabs>
      <w:spacing w:after="60" w:line="240" w:lineRule="atLeast"/>
      <w:ind w:left="720" w:right="720" w:firstLineChars="0" w:hanging="360"/>
      <w:jc w:val="left"/>
    </w:pPr>
    <w:rPr>
      <w:rFonts w:ascii="Arial" w:hAnsi="Arial"/>
      <w:snapToGrid w:val="0"/>
      <w:kern w:val="0"/>
      <w:szCs w:val="20"/>
      <w:lang w:eastAsia="en-US"/>
    </w:rPr>
  </w:style>
  <w:style w:type="paragraph" w:styleId="aff8">
    <w:name w:val="List"/>
    <w:basedOn w:val="a8"/>
    <w:rsid w:val="001473AA"/>
    <w:pPr>
      <w:spacing w:line="240" w:lineRule="auto"/>
      <w:ind w:left="200" w:hangingChars="200" w:hanging="200"/>
    </w:pPr>
    <w:rPr>
      <w:szCs w:val="24"/>
    </w:rPr>
  </w:style>
  <w:style w:type="paragraph" w:styleId="aff9">
    <w:name w:val="Title"/>
    <w:basedOn w:val="a8"/>
    <w:link w:val="Chare"/>
    <w:qFormat/>
    <w:rsid w:val="001473AA"/>
    <w:pPr>
      <w:keepNext/>
      <w:adjustRightInd w:val="0"/>
      <w:snapToGrid w:val="0"/>
      <w:spacing w:beforeLines="100" w:afterLines="100" w:line="400" w:lineRule="atLeast"/>
      <w:jc w:val="center"/>
      <w:outlineLvl w:val="0"/>
    </w:pPr>
    <w:rPr>
      <w:rFonts w:ascii="Arial" w:eastAsia="黑体" w:hAnsi="Arial"/>
      <w:bCs/>
      <w:snapToGrid w:val="0"/>
      <w:kern w:val="0"/>
      <w:sz w:val="30"/>
      <w:szCs w:val="32"/>
    </w:rPr>
  </w:style>
  <w:style w:type="character" w:customStyle="1" w:styleId="Chare">
    <w:name w:val="标题 Char"/>
    <w:basedOn w:val="a9"/>
    <w:link w:val="aff9"/>
    <w:rsid w:val="001473AA"/>
    <w:rPr>
      <w:rFonts w:ascii="Arial" w:eastAsia="黑体" w:hAnsi="Arial" w:cs="Times New Roman"/>
      <w:bCs/>
      <w:snapToGrid w:val="0"/>
      <w:kern w:val="0"/>
      <w:sz w:val="30"/>
      <w:szCs w:val="32"/>
    </w:rPr>
  </w:style>
  <w:style w:type="character" w:customStyle="1" w:styleId="myp1111">
    <w:name w:val="myp1111"/>
    <w:rsid w:val="001473AA"/>
    <w:rPr>
      <w:rFonts w:ascii="ˎ̥" w:eastAsia="宋体" w:hAnsi="ˎ̥" w:hint="default"/>
      <w:strike w:val="0"/>
      <w:dstrike w:val="0"/>
      <w:color w:val="000000"/>
      <w:kern w:val="2"/>
      <w:sz w:val="20"/>
      <w:szCs w:val="20"/>
      <w:u w:val="none"/>
      <w:effect w:val="none"/>
      <w:lang w:val="en-US" w:eastAsia="zh-CN" w:bidi="ar-SA"/>
    </w:rPr>
  </w:style>
  <w:style w:type="paragraph" w:styleId="affa">
    <w:name w:val="Plain Text"/>
    <w:aliases w:val="正 文 1,Texte"/>
    <w:basedOn w:val="a8"/>
    <w:link w:val="Charf"/>
    <w:rsid w:val="001473AA"/>
    <w:pPr>
      <w:spacing w:line="240" w:lineRule="auto"/>
    </w:pPr>
    <w:rPr>
      <w:rFonts w:ascii="宋体" w:hAnsi="Courier New"/>
      <w:szCs w:val="21"/>
    </w:rPr>
  </w:style>
  <w:style w:type="character" w:customStyle="1" w:styleId="Charf">
    <w:name w:val="纯文本 Char"/>
    <w:aliases w:val="正 文 1 Char,Texte Char1"/>
    <w:basedOn w:val="a9"/>
    <w:link w:val="affa"/>
    <w:rsid w:val="001473AA"/>
    <w:rPr>
      <w:rFonts w:ascii="宋体" w:eastAsia="宋体" w:hAnsi="Courier New" w:cs="Times New Roman"/>
      <w:sz w:val="24"/>
      <w:szCs w:val="21"/>
    </w:rPr>
  </w:style>
  <w:style w:type="paragraph" w:customStyle="1" w:styleId="16">
    <w:name w:val="正文1"/>
    <w:basedOn w:val="a8"/>
    <w:rsid w:val="001473AA"/>
    <w:pPr>
      <w:widowControl/>
      <w:overflowPunct w:val="0"/>
      <w:autoSpaceDE w:val="0"/>
      <w:autoSpaceDN w:val="0"/>
      <w:adjustRightInd w:val="0"/>
      <w:spacing w:line="312" w:lineRule="exact"/>
      <w:textAlignment w:val="baseline"/>
    </w:pPr>
    <w:rPr>
      <w:rFonts w:ascii="宋体"/>
      <w:kern w:val="0"/>
    </w:rPr>
  </w:style>
  <w:style w:type="paragraph" w:customStyle="1" w:styleId="Style2">
    <w:name w:val="Style2"/>
    <w:basedOn w:val="a8"/>
    <w:rsid w:val="001473AA"/>
    <w:pPr>
      <w:widowControl/>
      <w:spacing w:before="240" w:line="240" w:lineRule="auto"/>
    </w:pPr>
    <w:rPr>
      <w:kern w:val="0"/>
    </w:rPr>
  </w:style>
  <w:style w:type="paragraph" w:customStyle="1" w:styleId="Style6">
    <w:name w:val="Style6"/>
    <w:basedOn w:val="a8"/>
    <w:rsid w:val="001473AA"/>
    <w:pPr>
      <w:widowControl/>
      <w:tabs>
        <w:tab w:val="left" w:pos="1152"/>
      </w:tabs>
      <w:spacing w:before="240" w:line="240" w:lineRule="auto"/>
      <w:ind w:left="1152" w:hanging="432"/>
    </w:pPr>
    <w:rPr>
      <w:b/>
      <w:kern w:val="0"/>
    </w:rPr>
  </w:style>
  <w:style w:type="paragraph" w:customStyle="1" w:styleId="C1">
    <w:name w:val="C1"/>
    <w:basedOn w:val="a8"/>
    <w:rsid w:val="001473AA"/>
    <w:pPr>
      <w:tabs>
        <w:tab w:val="num" w:pos="420"/>
      </w:tabs>
      <w:spacing w:line="0" w:lineRule="atLeast"/>
      <w:ind w:left="420" w:hanging="420"/>
    </w:pPr>
    <w:rPr>
      <w:rFonts w:ascii="Arial" w:hAnsi="Arial"/>
      <w:szCs w:val="24"/>
    </w:rPr>
  </w:style>
  <w:style w:type="paragraph" w:customStyle="1" w:styleId="affb">
    <w:name w:val="封面标题"/>
    <w:basedOn w:val="a8"/>
    <w:rsid w:val="001473AA"/>
    <w:pPr>
      <w:jc w:val="center"/>
    </w:pPr>
    <w:rPr>
      <w:rFonts w:eastAsia="黑体"/>
      <w:sz w:val="48"/>
    </w:rPr>
  </w:style>
  <w:style w:type="paragraph" w:customStyle="1" w:styleId="C2">
    <w:name w:val="C2"/>
    <w:basedOn w:val="a8"/>
    <w:rsid w:val="001473AA"/>
    <w:pPr>
      <w:numPr>
        <w:numId w:val="10"/>
      </w:numPr>
      <w:spacing w:line="0" w:lineRule="atLeast"/>
      <w:ind w:firstLine="0"/>
    </w:pPr>
    <w:rPr>
      <w:rFonts w:ascii="Arial" w:hAnsi="Arial"/>
      <w:szCs w:val="24"/>
    </w:rPr>
  </w:style>
  <w:style w:type="paragraph" w:customStyle="1" w:styleId="A20">
    <w:name w:val="A2"/>
    <w:basedOn w:val="a8"/>
    <w:rsid w:val="001473AA"/>
    <w:pPr>
      <w:numPr>
        <w:ilvl w:val="1"/>
        <w:numId w:val="11"/>
      </w:numPr>
      <w:adjustRightInd w:val="0"/>
      <w:snapToGrid w:val="0"/>
      <w:spacing w:beforeLines="60" w:line="0" w:lineRule="atLeast"/>
      <w:ind w:firstLine="0"/>
      <w:outlineLvl w:val="1"/>
    </w:pPr>
    <w:rPr>
      <w:rFonts w:ascii="Arial" w:hAnsi="Arial"/>
      <w:b/>
      <w:sz w:val="28"/>
      <w:szCs w:val="24"/>
    </w:rPr>
  </w:style>
  <w:style w:type="paragraph" w:customStyle="1" w:styleId="A30">
    <w:name w:val="A3"/>
    <w:basedOn w:val="a8"/>
    <w:rsid w:val="001473AA"/>
    <w:pPr>
      <w:numPr>
        <w:ilvl w:val="2"/>
        <w:numId w:val="11"/>
      </w:numPr>
      <w:adjustRightInd w:val="0"/>
      <w:snapToGrid w:val="0"/>
      <w:spacing w:beforeLines="40" w:line="0" w:lineRule="atLeast"/>
      <w:ind w:firstLine="0"/>
      <w:outlineLvl w:val="2"/>
    </w:pPr>
    <w:rPr>
      <w:rFonts w:ascii="Arial" w:hAnsi="Arial"/>
      <w:b/>
      <w:szCs w:val="24"/>
    </w:rPr>
  </w:style>
  <w:style w:type="paragraph" w:customStyle="1" w:styleId="A40">
    <w:name w:val="A4"/>
    <w:basedOn w:val="a8"/>
    <w:rsid w:val="001473AA"/>
    <w:pPr>
      <w:numPr>
        <w:ilvl w:val="3"/>
        <w:numId w:val="11"/>
      </w:numPr>
      <w:adjustRightInd w:val="0"/>
      <w:snapToGrid w:val="0"/>
      <w:spacing w:beforeLines="20" w:line="0" w:lineRule="atLeast"/>
      <w:ind w:firstLine="0"/>
      <w:outlineLvl w:val="3"/>
    </w:pPr>
    <w:rPr>
      <w:rFonts w:ascii="Arial" w:hAnsi="Arial"/>
      <w:b/>
      <w:szCs w:val="24"/>
    </w:rPr>
  </w:style>
  <w:style w:type="paragraph" w:styleId="affc">
    <w:name w:val="Body Text First Indent"/>
    <w:basedOn w:val="aff6"/>
    <w:link w:val="Charf0"/>
    <w:rsid w:val="001473AA"/>
    <w:pPr>
      <w:ind w:firstLineChars="100" w:firstLine="420"/>
    </w:pPr>
  </w:style>
  <w:style w:type="character" w:customStyle="1" w:styleId="Charf0">
    <w:name w:val="正文首行缩进 Char"/>
    <w:basedOn w:val="Chard"/>
    <w:link w:val="affc"/>
    <w:rsid w:val="001473AA"/>
    <w:rPr>
      <w:rFonts w:ascii="Times New Roman" w:eastAsia="宋体" w:hAnsi="Times New Roman" w:cs="Times New Roman"/>
      <w:sz w:val="24"/>
      <w:szCs w:val="24"/>
    </w:rPr>
  </w:style>
  <w:style w:type="paragraph" w:customStyle="1" w:styleId="para">
    <w:name w:val="para"/>
    <w:basedOn w:val="a8"/>
    <w:rsid w:val="001473AA"/>
    <w:pPr>
      <w:widowControl/>
      <w:spacing w:before="80" w:after="80" w:line="264" w:lineRule="auto"/>
      <w:ind w:left="1134"/>
    </w:pPr>
    <w:rPr>
      <w:rFonts w:ascii="宋体" w:hAnsi="宋体"/>
      <w:spacing w:val="2"/>
      <w:kern w:val="0"/>
    </w:rPr>
  </w:style>
  <w:style w:type="paragraph" w:customStyle="1" w:styleId="affd">
    <w:name w:val="前言正文"/>
    <w:basedOn w:val="a8"/>
    <w:rsid w:val="001473AA"/>
    <w:pPr>
      <w:autoSpaceDE w:val="0"/>
      <w:autoSpaceDN w:val="0"/>
      <w:adjustRightInd w:val="0"/>
      <w:spacing w:before="57" w:line="240" w:lineRule="auto"/>
      <w:ind w:firstLine="340"/>
    </w:pPr>
    <w:rPr>
      <w:rFonts w:ascii="宋体"/>
      <w:kern w:val="0"/>
      <w:sz w:val="20"/>
    </w:rPr>
  </w:style>
  <w:style w:type="paragraph" w:customStyle="1" w:styleId="17">
    <w:name w:val="小标题 1"/>
    <w:basedOn w:val="a8"/>
    <w:rsid w:val="001473AA"/>
    <w:pPr>
      <w:autoSpaceDE w:val="0"/>
      <w:autoSpaceDN w:val="0"/>
      <w:adjustRightInd w:val="0"/>
      <w:spacing w:before="57" w:after="57" w:line="240" w:lineRule="auto"/>
    </w:pPr>
    <w:rPr>
      <w:rFonts w:ascii="黑体" w:eastAsia="黑体"/>
      <w:b/>
      <w:bCs/>
      <w:kern w:val="0"/>
      <w:sz w:val="20"/>
      <w:szCs w:val="24"/>
    </w:rPr>
  </w:style>
  <w:style w:type="paragraph" w:customStyle="1" w:styleId="52">
    <w:name w:val="小标题5"/>
    <w:rsid w:val="001473AA"/>
    <w:pPr>
      <w:widowControl w:val="0"/>
      <w:autoSpaceDE w:val="0"/>
      <w:autoSpaceDN w:val="0"/>
      <w:adjustRightInd w:val="0"/>
      <w:ind w:firstLine="340"/>
      <w:jc w:val="both"/>
    </w:pPr>
    <w:rPr>
      <w:rFonts w:ascii="宋体" w:eastAsia="宋体" w:hAnsi="Times New Roman" w:cs="Times New Roman"/>
      <w:kern w:val="0"/>
      <w:szCs w:val="21"/>
    </w:rPr>
  </w:style>
  <w:style w:type="paragraph" w:customStyle="1" w:styleId="29">
    <w:name w:val="前言小标题2"/>
    <w:basedOn w:val="a8"/>
    <w:rsid w:val="001473AA"/>
    <w:pPr>
      <w:autoSpaceDE w:val="0"/>
      <w:autoSpaceDN w:val="0"/>
      <w:adjustRightInd w:val="0"/>
      <w:outlineLvl w:val="0"/>
    </w:pPr>
    <w:rPr>
      <w:rFonts w:ascii="宋体" w:hAnsi="宋体"/>
      <w:b/>
      <w:bCs/>
      <w:kern w:val="0"/>
      <w:szCs w:val="24"/>
    </w:rPr>
  </w:style>
  <w:style w:type="paragraph" w:customStyle="1" w:styleId="affe">
    <w:name w:val="说明文字"/>
    <w:rsid w:val="001473AA"/>
    <w:pPr>
      <w:widowControl w:val="0"/>
      <w:autoSpaceDE w:val="0"/>
      <w:autoSpaceDN w:val="0"/>
      <w:adjustRightInd w:val="0"/>
      <w:jc w:val="both"/>
    </w:pPr>
    <w:rPr>
      <w:rFonts w:ascii="宋体" w:eastAsia="宋体" w:hAnsi="Times New Roman" w:cs="Times New Roman"/>
      <w:kern w:val="0"/>
      <w:sz w:val="16"/>
      <w:szCs w:val="16"/>
    </w:rPr>
  </w:style>
  <w:style w:type="paragraph" w:customStyle="1" w:styleId="35">
    <w:name w:val="小标题 3"/>
    <w:basedOn w:val="a8"/>
    <w:rsid w:val="001473AA"/>
    <w:pPr>
      <w:autoSpaceDE w:val="0"/>
      <w:autoSpaceDN w:val="0"/>
      <w:adjustRightInd w:val="0"/>
      <w:spacing w:before="57" w:after="57" w:line="240" w:lineRule="auto"/>
    </w:pPr>
    <w:rPr>
      <w:rFonts w:ascii="宋体"/>
      <w:kern w:val="0"/>
      <w:sz w:val="20"/>
    </w:rPr>
  </w:style>
  <w:style w:type="paragraph" w:styleId="afff">
    <w:name w:val="footnote text"/>
    <w:basedOn w:val="a8"/>
    <w:link w:val="Charf1"/>
    <w:rsid w:val="001473AA"/>
    <w:pPr>
      <w:snapToGrid w:val="0"/>
      <w:spacing w:line="240" w:lineRule="auto"/>
      <w:jc w:val="left"/>
    </w:pPr>
    <w:rPr>
      <w:sz w:val="18"/>
      <w:szCs w:val="18"/>
    </w:rPr>
  </w:style>
  <w:style w:type="character" w:customStyle="1" w:styleId="Charf1">
    <w:name w:val="脚注文本 Char"/>
    <w:basedOn w:val="a9"/>
    <w:link w:val="afff"/>
    <w:rsid w:val="001473AA"/>
    <w:rPr>
      <w:rFonts w:ascii="Times New Roman" w:eastAsia="宋体" w:hAnsi="Times New Roman" w:cs="Times New Roman"/>
      <w:sz w:val="18"/>
      <w:szCs w:val="18"/>
    </w:rPr>
  </w:style>
  <w:style w:type="character" w:styleId="afff0">
    <w:name w:val="footnote reference"/>
    <w:rsid w:val="001473AA"/>
    <w:rPr>
      <w:rFonts w:eastAsia="宋体"/>
      <w:kern w:val="2"/>
      <w:sz w:val="24"/>
      <w:szCs w:val="24"/>
      <w:vertAlign w:val="superscript"/>
      <w:lang w:val="en-US" w:eastAsia="zh-CN" w:bidi="ar-SA"/>
    </w:rPr>
  </w:style>
  <w:style w:type="paragraph" w:customStyle="1" w:styleId="a5">
    <w:name w:val="小标题"/>
    <w:basedOn w:val="23"/>
    <w:next w:val="aff0"/>
    <w:link w:val="Charf2"/>
    <w:rsid w:val="001473AA"/>
    <w:pPr>
      <w:numPr>
        <w:numId w:val="4"/>
      </w:numPr>
      <w:tabs>
        <w:tab w:val="left" w:pos="479"/>
      </w:tabs>
      <w:spacing w:before="260" w:after="260"/>
    </w:pPr>
    <w:rPr>
      <w:bCs/>
      <w:color w:val="auto"/>
      <w:kern w:val="2"/>
      <w:sz w:val="24"/>
    </w:rPr>
  </w:style>
  <w:style w:type="paragraph" w:customStyle="1" w:styleId="074">
    <w:name w:val="样式 文档结构图 + 左侧:  0.74 厘米"/>
    <w:basedOn w:val="6"/>
    <w:next w:val="6"/>
    <w:rsid w:val="001473AA"/>
    <w:pPr>
      <w:numPr>
        <w:ilvl w:val="0"/>
        <w:numId w:val="0"/>
      </w:numPr>
      <w:tabs>
        <w:tab w:val="num" w:pos="1152"/>
      </w:tabs>
      <w:spacing w:before="240" w:after="64" w:line="320" w:lineRule="auto"/>
      <w:ind w:left="420" w:hanging="432"/>
      <w:jc w:val="both"/>
    </w:pPr>
    <w:rPr>
      <w:rFonts w:ascii="Arial" w:hAnsi="Arial" w:cs="宋体"/>
      <w:b w:val="0"/>
      <w:szCs w:val="20"/>
    </w:rPr>
  </w:style>
  <w:style w:type="paragraph" w:styleId="61">
    <w:name w:val="index 6"/>
    <w:basedOn w:val="a8"/>
    <w:next w:val="a8"/>
    <w:autoRedefine/>
    <w:rsid w:val="001473AA"/>
    <w:pPr>
      <w:spacing w:line="240" w:lineRule="auto"/>
      <w:ind w:leftChars="1000" w:left="1000"/>
    </w:pPr>
    <w:rPr>
      <w:szCs w:val="24"/>
    </w:rPr>
  </w:style>
  <w:style w:type="paragraph" w:customStyle="1" w:styleId="2415">
    <w:name w:val="样式 样式 幼圆 黑色 行距: 固定值 24 磅 + 行距: 1.5 倍行距"/>
    <w:basedOn w:val="a8"/>
    <w:rsid w:val="001473AA"/>
    <w:pPr>
      <w:jc w:val="left"/>
    </w:pPr>
    <w:rPr>
      <w:rFonts w:ascii="幼圆" w:cs="宋体"/>
      <w:color w:val="000000"/>
    </w:rPr>
  </w:style>
  <w:style w:type="paragraph" w:customStyle="1" w:styleId="08530Char2">
    <w:name w:val="样式 样式 首行缩进:  0.85 厘米 行距: 固定值 30 磅 Char + 首行缩进:  2 字符"/>
    <w:basedOn w:val="a8"/>
    <w:rsid w:val="001473AA"/>
    <w:pPr>
      <w:adjustRightInd w:val="0"/>
      <w:spacing w:before="100" w:line="240" w:lineRule="auto"/>
      <w:jc w:val="left"/>
    </w:pPr>
    <w:rPr>
      <w:rFonts w:ascii="Arial" w:hAnsi="Arial"/>
      <w:kern w:val="0"/>
    </w:rPr>
  </w:style>
  <w:style w:type="paragraph" w:customStyle="1" w:styleId="18">
    <w:name w:val="列出段落1"/>
    <w:basedOn w:val="a8"/>
    <w:uiPriority w:val="34"/>
    <w:qFormat/>
    <w:rsid w:val="001473AA"/>
    <w:pPr>
      <w:spacing w:line="240" w:lineRule="auto"/>
      <w:ind w:firstLine="420"/>
    </w:pPr>
    <w:rPr>
      <w:rFonts w:ascii="Calibri" w:hAnsi="Calibri"/>
      <w:szCs w:val="22"/>
    </w:rPr>
  </w:style>
  <w:style w:type="character" w:customStyle="1" w:styleId="apple-converted-space">
    <w:name w:val="apple-converted-space"/>
    <w:rsid w:val="001473AA"/>
  </w:style>
  <w:style w:type="paragraph" w:styleId="afff1">
    <w:name w:val="Revision"/>
    <w:hidden/>
    <w:uiPriority w:val="99"/>
    <w:semiHidden/>
    <w:rsid w:val="001473AA"/>
    <w:rPr>
      <w:rFonts w:ascii="Times New Roman" w:eastAsia="宋体" w:hAnsi="Times New Roman" w:cs="Times New Roman"/>
      <w:sz w:val="24"/>
      <w:szCs w:val="24"/>
    </w:rPr>
  </w:style>
  <w:style w:type="paragraph" w:customStyle="1" w:styleId="afff2">
    <w:name w:val="答案"/>
    <w:basedOn w:val="a8"/>
    <w:autoRedefine/>
    <w:rsid w:val="001473AA"/>
    <w:pPr>
      <w:spacing w:line="480" w:lineRule="auto"/>
      <w:ind w:firstLine="420"/>
    </w:pPr>
    <w:rPr>
      <w:rFonts w:ascii="宋体"/>
      <w:szCs w:val="28"/>
    </w:rPr>
  </w:style>
  <w:style w:type="paragraph" w:customStyle="1" w:styleId="43">
    <w:name w:val="标题 4 + 宋体"/>
    <w:aliases w:val="五号,行距: 多倍行距 1.73 字行"/>
    <w:basedOn w:val="32"/>
    <w:rsid w:val="001473AA"/>
    <w:pPr>
      <w:numPr>
        <w:ilvl w:val="0"/>
        <w:numId w:val="0"/>
      </w:numPr>
      <w:spacing w:before="260" w:after="260" w:line="415" w:lineRule="auto"/>
    </w:pPr>
    <w:rPr>
      <w:rFonts w:ascii="宋体" w:hAnsi="宋体"/>
      <w:bCs/>
      <w:color w:val="auto"/>
      <w:kern w:val="2"/>
      <w:sz w:val="21"/>
      <w:szCs w:val="21"/>
    </w:rPr>
  </w:style>
  <w:style w:type="paragraph" w:customStyle="1" w:styleId="19">
    <w:name w:val="标题 1 + 宋体"/>
    <w:aliases w:val="小三"/>
    <w:basedOn w:val="23"/>
    <w:rsid w:val="001473AA"/>
    <w:pPr>
      <w:numPr>
        <w:ilvl w:val="0"/>
        <w:numId w:val="0"/>
      </w:numPr>
      <w:spacing w:before="260" w:after="260" w:line="416" w:lineRule="auto"/>
    </w:pPr>
    <w:rPr>
      <w:rFonts w:ascii="宋体" w:hAnsi="宋体"/>
      <w:bCs/>
      <w:color w:val="auto"/>
      <w:kern w:val="2"/>
      <w:sz w:val="30"/>
      <w:szCs w:val="30"/>
    </w:rPr>
  </w:style>
  <w:style w:type="paragraph" w:customStyle="1" w:styleId="Default">
    <w:name w:val="Default"/>
    <w:rsid w:val="001473AA"/>
    <w:pPr>
      <w:widowControl w:val="0"/>
      <w:autoSpaceDE w:val="0"/>
      <w:autoSpaceDN w:val="0"/>
      <w:adjustRightInd w:val="0"/>
    </w:pPr>
    <w:rPr>
      <w:rFonts w:ascii="宋体" w:eastAsia="宋体" w:hAnsi="Times New Roman" w:cs="宋体"/>
      <w:color w:val="000000"/>
      <w:kern w:val="0"/>
      <w:sz w:val="24"/>
      <w:szCs w:val="24"/>
    </w:rPr>
  </w:style>
  <w:style w:type="character" w:customStyle="1" w:styleId="Char14">
    <w:name w:val="纯文本 Char1"/>
    <w:aliases w:val="纯文本 Char Char,Texte Char"/>
    <w:rsid w:val="001473AA"/>
    <w:rPr>
      <w:rFonts w:ascii="宋体" w:eastAsia="宋体" w:hAnsi="Courier New" w:cs="Courier New"/>
      <w:kern w:val="2"/>
      <w:sz w:val="21"/>
      <w:szCs w:val="21"/>
      <w:lang w:val="en-US" w:eastAsia="zh-CN" w:bidi="ar-SA"/>
    </w:rPr>
  </w:style>
  <w:style w:type="paragraph" w:customStyle="1" w:styleId="afff3">
    <w:name w:val="表格内文"/>
    <w:basedOn w:val="a8"/>
    <w:rsid w:val="001473AA"/>
    <w:pPr>
      <w:spacing w:line="400" w:lineRule="exact"/>
    </w:pPr>
    <w:rPr>
      <w:rFonts w:ascii="Arial" w:hAnsi="Arial" w:cs="宋体"/>
    </w:rPr>
  </w:style>
  <w:style w:type="paragraph" w:styleId="22">
    <w:name w:val="List Bullet 2"/>
    <w:basedOn w:val="a8"/>
    <w:autoRedefine/>
    <w:rsid w:val="001473AA"/>
    <w:pPr>
      <w:numPr>
        <w:numId w:val="12"/>
      </w:numPr>
      <w:tabs>
        <w:tab w:val="clear" w:pos="1500"/>
      </w:tabs>
      <w:ind w:left="0" w:firstLine="480"/>
    </w:pPr>
    <w:rPr>
      <w:kern w:val="0"/>
    </w:rPr>
  </w:style>
  <w:style w:type="character" w:styleId="afff4">
    <w:name w:val="Emphasis"/>
    <w:qFormat/>
    <w:rsid w:val="001473AA"/>
    <w:rPr>
      <w:i/>
      <w:iCs/>
    </w:rPr>
  </w:style>
  <w:style w:type="paragraph" w:customStyle="1" w:styleId="100">
    <w:name w:val="样式 宋体 10 磅 两端对齐 首行缩进:  0 字符"/>
    <w:basedOn w:val="a8"/>
    <w:rsid w:val="001473AA"/>
    <w:rPr>
      <w:rFonts w:cs="宋体"/>
      <w:sz w:val="20"/>
    </w:rPr>
  </w:style>
  <w:style w:type="paragraph" w:customStyle="1" w:styleId="CharCharCharCharCharCharCharCharCharCharChar">
    <w:name w:val="Char Char Char Char Char Char Char Char Char Char Char"/>
    <w:basedOn w:val="a8"/>
    <w:semiHidden/>
    <w:rsid w:val="001473AA"/>
    <w:pPr>
      <w:widowControl/>
      <w:spacing w:after="160" w:line="240" w:lineRule="exact"/>
      <w:jc w:val="left"/>
    </w:pPr>
    <w:rPr>
      <w:rFonts w:ascii="Arial" w:hAnsi="Arial"/>
      <w:kern w:val="0"/>
      <w:sz w:val="22"/>
      <w:szCs w:val="22"/>
      <w:lang w:eastAsia="en-US"/>
    </w:rPr>
  </w:style>
  <w:style w:type="paragraph" w:customStyle="1" w:styleId="afff5">
    <w:name w:val="_"/>
    <w:basedOn w:val="a8"/>
    <w:rsid w:val="001473AA"/>
    <w:pPr>
      <w:adjustRightInd w:val="0"/>
      <w:ind w:left="480"/>
      <w:textAlignment w:val="baseline"/>
    </w:pPr>
    <w:rPr>
      <w:kern w:val="0"/>
    </w:rPr>
  </w:style>
  <w:style w:type="paragraph" w:customStyle="1" w:styleId="322">
    <w:name w:val="样式 标题 3 + 首行缩进:  2 字符2"/>
    <w:basedOn w:val="32"/>
    <w:autoRedefine/>
    <w:rsid w:val="001473AA"/>
    <w:pPr>
      <w:numPr>
        <w:ilvl w:val="0"/>
        <w:numId w:val="0"/>
      </w:numPr>
      <w:tabs>
        <w:tab w:val="num" w:pos="918"/>
      </w:tabs>
      <w:spacing w:line="415" w:lineRule="auto"/>
      <w:ind w:left="918" w:hanging="720"/>
    </w:pPr>
    <w:rPr>
      <w:rFonts w:eastAsia="黑体" w:cs="宋体"/>
      <w:b w:val="0"/>
      <w:color w:val="auto"/>
      <w:kern w:val="2"/>
      <w:sz w:val="24"/>
      <w:szCs w:val="20"/>
    </w:rPr>
  </w:style>
  <w:style w:type="numbering" w:customStyle="1" w:styleId="a6">
    <w:name w:val="样式 编号"/>
    <w:basedOn w:val="ab"/>
    <w:rsid w:val="001473AA"/>
    <w:pPr>
      <w:numPr>
        <w:numId w:val="13"/>
      </w:numPr>
    </w:pPr>
  </w:style>
  <w:style w:type="numbering" w:customStyle="1" w:styleId="a4">
    <w:name w:val="样式 项目符号"/>
    <w:rsid w:val="001473AA"/>
    <w:pPr>
      <w:numPr>
        <w:numId w:val="14"/>
      </w:numPr>
    </w:pPr>
  </w:style>
  <w:style w:type="paragraph" w:customStyle="1" w:styleId="afff6">
    <w:name w:val="文章概述部分"/>
    <w:basedOn w:val="a8"/>
    <w:autoRedefine/>
    <w:rsid w:val="001473AA"/>
    <w:pPr>
      <w:ind w:firstLine="480"/>
    </w:pPr>
    <w:rPr>
      <w:rFonts w:eastAsia="楷体_GB2312" w:cs="宋体"/>
    </w:rPr>
  </w:style>
  <w:style w:type="character" w:customStyle="1" w:styleId="Char9">
    <w:name w:val="题注 Char"/>
    <w:link w:val="aff1"/>
    <w:rsid w:val="001473AA"/>
    <w:rPr>
      <w:rFonts w:ascii="Arial" w:eastAsia="楷体_GB2312" w:hAnsi="Arial" w:cs="Times New Roman"/>
      <w:sz w:val="24"/>
      <w:szCs w:val="20"/>
    </w:rPr>
  </w:style>
  <w:style w:type="character" w:customStyle="1" w:styleId="1Char1">
    <w:name w:val="表头1 Char"/>
    <w:link w:val="1a"/>
    <w:rsid w:val="001473AA"/>
    <w:rPr>
      <w:rFonts w:ascii="宋体" w:hAnsi="宋体" w:cs="宋体"/>
      <w:b/>
      <w:bCs/>
      <w:noProof/>
    </w:rPr>
  </w:style>
  <w:style w:type="paragraph" w:customStyle="1" w:styleId="1a">
    <w:name w:val="表头1"/>
    <w:basedOn w:val="aff1"/>
    <w:link w:val="1Char1"/>
    <w:rsid w:val="001473AA"/>
    <w:pPr>
      <w:spacing w:line="240" w:lineRule="auto"/>
      <w:jc w:val="center"/>
    </w:pPr>
    <w:rPr>
      <w:rFonts w:ascii="宋体" w:eastAsiaTheme="minorEastAsia" w:hAnsi="宋体" w:cs="宋体"/>
      <w:b/>
      <w:bCs/>
      <w:noProof/>
      <w:sz w:val="21"/>
      <w:szCs w:val="22"/>
    </w:rPr>
  </w:style>
  <w:style w:type="paragraph" w:customStyle="1" w:styleId="LOGO">
    <w:name w:val="LOGO"/>
    <w:basedOn w:val="a8"/>
    <w:rsid w:val="001473AA"/>
    <w:pPr>
      <w:spacing w:before="100" w:beforeAutospacing="1" w:after="100" w:afterAutospacing="1"/>
      <w:ind w:firstLineChars="250" w:firstLine="1200"/>
      <w:jc w:val="left"/>
    </w:pPr>
    <w:rPr>
      <w:rFonts w:cs="宋体"/>
      <w:sz w:val="48"/>
    </w:rPr>
  </w:style>
  <w:style w:type="paragraph" w:customStyle="1" w:styleId="afff7">
    <w:name w:val="招标编号"/>
    <w:basedOn w:val="a8"/>
    <w:autoRedefine/>
    <w:rsid w:val="001473AA"/>
    <w:pPr>
      <w:spacing w:before="100" w:beforeAutospacing="1" w:after="100" w:afterAutospacing="1"/>
      <w:jc w:val="left"/>
    </w:pPr>
    <w:rPr>
      <w:rFonts w:ascii="宋体" w:hAnsi="宋体" w:cs="宋体"/>
      <w:b/>
      <w:bCs/>
      <w:sz w:val="44"/>
      <w:szCs w:val="44"/>
    </w:rPr>
  </w:style>
  <w:style w:type="paragraph" w:customStyle="1" w:styleId="afff8">
    <w:name w:val="投标文件"/>
    <w:basedOn w:val="afff7"/>
    <w:autoRedefine/>
    <w:rsid w:val="001473AA"/>
    <w:pPr>
      <w:jc w:val="center"/>
    </w:pPr>
    <w:rPr>
      <w:sz w:val="52"/>
      <w:szCs w:val="52"/>
    </w:rPr>
  </w:style>
  <w:style w:type="paragraph" w:customStyle="1" w:styleId="XX">
    <w:name w:val="XX方案书"/>
    <w:basedOn w:val="a8"/>
    <w:autoRedefine/>
    <w:rsid w:val="001473AA"/>
    <w:pPr>
      <w:spacing w:before="100" w:beforeAutospacing="1" w:after="100" w:afterAutospacing="1"/>
      <w:jc w:val="left"/>
    </w:pPr>
    <w:rPr>
      <w:rFonts w:ascii="宋体" w:hAnsi="宋体" w:cs="宋体"/>
      <w:b/>
      <w:bCs/>
      <w:sz w:val="48"/>
    </w:rPr>
  </w:style>
  <w:style w:type="paragraph" w:customStyle="1" w:styleId="afff9">
    <w:name w:val="公司名称及日期"/>
    <w:basedOn w:val="XX"/>
    <w:autoRedefine/>
    <w:rsid w:val="001473AA"/>
    <w:pPr>
      <w:jc w:val="center"/>
    </w:pPr>
    <w:rPr>
      <w:sz w:val="30"/>
    </w:rPr>
  </w:style>
  <w:style w:type="paragraph" w:customStyle="1" w:styleId="afffa">
    <w:name w:val="样式 封面项目名称 + 左"/>
    <w:basedOn w:val="a8"/>
    <w:rsid w:val="001473AA"/>
    <w:pPr>
      <w:spacing w:before="100" w:beforeAutospacing="1" w:after="100" w:afterAutospacing="1"/>
      <w:ind w:rightChars="-570" w:right="-1368" w:firstLineChars="650" w:firstLine="3393"/>
      <w:jc w:val="left"/>
    </w:pPr>
    <w:rPr>
      <w:rFonts w:ascii="宋体" w:hAnsi="宋体" w:cs="宋体"/>
      <w:b/>
      <w:bCs/>
      <w:sz w:val="52"/>
    </w:rPr>
  </w:style>
  <w:style w:type="paragraph" w:customStyle="1" w:styleId="afffb">
    <w:name w:val="致谢"/>
    <w:basedOn w:val="afff9"/>
    <w:autoRedefine/>
    <w:rsid w:val="001473AA"/>
    <w:pPr>
      <w:ind w:firstLine="480"/>
    </w:pPr>
    <w:rPr>
      <w:rFonts w:ascii="黑体" w:eastAsia="黑体" w:hAnsi="黑体"/>
      <w:sz w:val="44"/>
    </w:rPr>
  </w:style>
  <w:style w:type="paragraph" w:customStyle="1" w:styleId="afffc">
    <w:name w:val="致谢正文"/>
    <w:basedOn w:val="a8"/>
    <w:autoRedefine/>
    <w:rsid w:val="001473AA"/>
    <w:pPr>
      <w:spacing w:before="100" w:beforeAutospacing="1" w:after="100" w:afterAutospacing="1"/>
      <w:ind w:firstLine="562"/>
      <w:jc w:val="left"/>
    </w:pPr>
    <w:rPr>
      <w:rFonts w:ascii="黑体" w:eastAsia="楷体_GB2312" w:hAnsi="黑体" w:cs="宋体"/>
      <w:bCs/>
      <w:sz w:val="28"/>
    </w:rPr>
  </w:style>
  <w:style w:type="paragraph" w:customStyle="1" w:styleId="2a">
    <w:name w:val="样式 致谢 + 首行缩进:  2 字符"/>
    <w:basedOn w:val="afffb"/>
    <w:autoRedefine/>
    <w:rsid w:val="001473AA"/>
    <w:pPr>
      <w:keepNext/>
      <w:keepLines/>
      <w:pageBreakBefore/>
      <w:ind w:firstLine="883"/>
    </w:pPr>
  </w:style>
  <w:style w:type="paragraph" w:customStyle="1" w:styleId="CharChar">
    <w:name w:val="Char Char"/>
    <w:basedOn w:val="50"/>
    <w:rsid w:val="001473AA"/>
    <w:pPr>
      <w:widowControl/>
      <w:numPr>
        <w:ilvl w:val="0"/>
        <w:numId w:val="0"/>
      </w:numPr>
      <w:tabs>
        <w:tab w:val="num" w:pos="1304"/>
        <w:tab w:val="num" w:pos="1701"/>
      </w:tabs>
      <w:spacing w:before="280" w:after="160" w:line="240" w:lineRule="exact"/>
      <w:ind w:left="1701" w:hanging="850"/>
      <w:jc w:val="left"/>
    </w:pPr>
    <w:rPr>
      <w:rFonts w:ascii="Verdana" w:hAnsi="Verdana" w:cs="Times New Roman"/>
      <w:bCs/>
      <w:noProof/>
      <w:kern w:val="0"/>
      <w:sz w:val="20"/>
      <w:szCs w:val="20"/>
      <w:lang w:eastAsia="en-US"/>
    </w:rPr>
  </w:style>
  <w:style w:type="paragraph" w:customStyle="1" w:styleId="paragraph1">
    <w:name w:val="paragraph1"/>
    <w:basedOn w:val="a8"/>
    <w:rsid w:val="001473AA"/>
    <w:pPr>
      <w:spacing w:afterLines="30"/>
      <w:ind w:firstLine="480"/>
    </w:pPr>
    <w:rPr>
      <w:rFonts w:ascii="Arial" w:hAnsi="Arial"/>
      <w:szCs w:val="24"/>
    </w:rPr>
  </w:style>
  <w:style w:type="paragraph" w:customStyle="1" w:styleId="CharChar2">
    <w:name w:val="Char Char2"/>
    <w:basedOn w:val="a8"/>
    <w:autoRedefine/>
    <w:rsid w:val="001473AA"/>
    <w:pPr>
      <w:ind w:firstLine="420"/>
    </w:pPr>
    <w:rPr>
      <w:rFonts w:ascii="Bookman Old Style" w:eastAsia="仿宋_GB2312" w:hAnsi="Bookman Old Style"/>
      <w:sz w:val="28"/>
      <w:szCs w:val="28"/>
    </w:rPr>
  </w:style>
  <w:style w:type="character" w:customStyle="1" w:styleId="1Char10">
    <w:name w:val="标题 1 Char1"/>
    <w:aliases w:val="标题一 Char,h1 Char1,1st level Char1,Section Head Char,l1 Char,1 Char,H1 Char1,H11 Char,H12 Char,H13 Char,H14 Char,H15 Char,H16 Char,H17 Char,章节 Char,Sec1 Char,h11 Char1,1st level1 Char1,h12 Char1,1st level2 Char1,h13 Char1,1st level3 Char1"/>
    <w:rsid w:val="001473AA"/>
    <w:rPr>
      <w:b/>
      <w:bCs/>
      <w:kern w:val="44"/>
      <w:sz w:val="36"/>
      <w:szCs w:val="36"/>
    </w:rPr>
  </w:style>
  <w:style w:type="paragraph" w:customStyle="1" w:styleId="tabletextchar">
    <w:name w:val="tabletextchar"/>
    <w:basedOn w:val="a8"/>
    <w:rsid w:val="001473AA"/>
    <w:pPr>
      <w:widowControl/>
      <w:spacing w:before="100" w:beforeAutospacing="1" w:after="100" w:afterAutospacing="1" w:line="240" w:lineRule="auto"/>
      <w:jc w:val="left"/>
    </w:pPr>
    <w:rPr>
      <w:rFonts w:ascii="宋体" w:hAnsi="宋体" w:cs="宋体"/>
      <w:kern w:val="0"/>
      <w:szCs w:val="24"/>
    </w:rPr>
  </w:style>
  <w:style w:type="paragraph" w:customStyle="1" w:styleId="afffd">
    <w:name w:val="图号"/>
    <w:basedOn w:val="a8"/>
    <w:rsid w:val="001473AA"/>
    <w:pPr>
      <w:tabs>
        <w:tab w:val="left" w:pos="450"/>
      </w:tabs>
      <w:autoSpaceDE w:val="0"/>
      <w:autoSpaceDN w:val="0"/>
      <w:adjustRightInd w:val="0"/>
      <w:spacing w:before="105"/>
      <w:ind w:left="360" w:hanging="360"/>
      <w:jc w:val="center"/>
    </w:pPr>
    <w:rPr>
      <w:rFonts w:ascii="宋体" w:cs="宋体"/>
      <w:kern w:val="0"/>
      <w:szCs w:val="21"/>
    </w:rPr>
  </w:style>
  <w:style w:type="paragraph" w:customStyle="1" w:styleId="afffe">
    <w:name w:val="文章正文"/>
    <w:basedOn w:val="a8"/>
    <w:link w:val="Charf3"/>
    <w:autoRedefine/>
    <w:qFormat/>
    <w:locked/>
    <w:rsid w:val="001473AA"/>
    <w:pPr>
      <w:widowControl/>
      <w:adjustRightInd w:val="0"/>
      <w:snapToGrid w:val="0"/>
      <w:ind w:leftChars="171" w:left="359" w:firstLine="480"/>
      <w:jc w:val="left"/>
    </w:pPr>
    <w:rPr>
      <w:rFonts w:ascii="宋体" w:hAnsi="宋体"/>
      <w:noProof/>
      <w:kern w:val="0"/>
      <w:szCs w:val="21"/>
      <w:lang w:eastAsia="en-US" w:bidi="en-US"/>
    </w:rPr>
  </w:style>
  <w:style w:type="character" w:customStyle="1" w:styleId="Charf3">
    <w:name w:val="文章正文 Char"/>
    <w:link w:val="afffe"/>
    <w:rsid w:val="001473AA"/>
    <w:rPr>
      <w:rFonts w:ascii="宋体" w:eastAsia="宋体" w:hAnsi="宋体" w:cs="Times New Roman"/>
      <w:noProof/>
      <w:kern w:val="0"/>
      <w:sz w:val="24"/>
      <w:szCs w:val="21"/>
      <w:lang w:eastAsia="en-US" w:bidi="en-US"/>
    </w:rPr>
  </w:style>
  <w:style w:type="paragraph" w:customStyle="1" w:styleId="2b">
    <w:name w:val="正文（首行缩进2字符）"/>
    <w:basedOn w:val="a8"/>
    <w:rsid w:val="001473AA"/>
    <w:pPr>
      <w:ind w:firstLine="480"/>
    </w:pPr>
    <w:rPr>
      <w:szCs w:val="24"/>
    </w:rPr>
  </w:style>
  <w:style w:type="paragraph" w:customStyle="1" w:styleId="affff">
    <w:name w:val="常规"/>
    <w:basedOn w:val="a8"/>
    <w:link w:val="Charf4"/>
    <w:rsid w:val="001473AA"/>
    <w:pPr>
      <w:spacing w:beforeLines="100" w:afterLines="100" w:line="240" w:lineRule="auto"/>
      <w:ind w:left="1134"/>
    </w:pPr>
    <w:rPr>
      <w:kern w:val="0"/>
      <w:sz w:val="20"/>
      <w:szCs w:val="21"/>
    </w:rPr>
  </w:style>
  <w:style w:type="character" w:customStyle="1" w:styleId="Charf4">
    <w:name w:val="常规 Char"/>
    <w:link w:val="affff"/>
    <w:rsid w:val="001473AA"/>
    <w:rPr>
      <w:rFonts w:ascii="Times New Roman" w:eastAsia="宋体" w:hAnsi="Times New Roman" w:cs="Times New Roman"/>
      <w:kern w:val="0"/>
      <w:sz w:val="20"/>
      <w:szCs w:val="21"/>
    </w:rPr>
  </w:style>
  <w:style w:type="paragraph" w:customStyle="1" w:styleId="ItemList">
    <w:name w:val="Item List"/>
    <w:basedOn w:val="a8"/>
    <w:link w:val="ItemListChar"/>
    <w:rsid w:val="001473AA"/>
    <w:pPr>
      <w:numPr>
        <w:numId w:val="15"/>
      </w:numPr>
      <w:tabs>
        <w:tab w:val="left" w:pos="420"/>
      </w:tabs>
      <w:snapToGrid w:val="0"/>
      <w:spacing w:afterLines="50" w:line="240" w:lineRule="auto"/>
      <w:jc w:val="left"/>
    </w:pPr>
    <w:rPr>
      <w:szCs w:val="24"/>
    </w:rPr>
  </w:style>
  <w:style w:type="character" w:customStyle="1" w:styleId="ItemListChar">
    <w:name w:val="Item List Char"/>
    <w:link w:val="ItemList"/>
    <w:rsid w:val="001473AA"/>
    <w:rPr>
      <w:rFonts w:ascii="Times New Roman" w:eastAsia="宋体" w:hAnsi="Times New Roman" w:cs="Times New Roman"/>
      <w:sz w:val="24"/>
      <w:szCs w:val="24"/>
    </w:rPr>
  </w:style>
  <w:style w:type="paragraph" w:customStyle="1" w:styleId="14CharChar">
    <w:name w:val="样式 正文（首行缩进两字）表正文正文非缩进特点段1标题4正文（首行缩进两字） Char Char + 五号"/>
    <w:basedOn w:val="af3"/>
    <w:rsid w:val="001473AA"/>
    <w:pPr>
      <w:widowControl/>
      <w:ind w:firstLineChars="0" w:firstLine="0"/>
      <w:jc w:val="left"/>
    </w:pPr>
    <w:rPr>
      <w:b/>
      <w:bCs/>
      <w:noProof/>
      <w:kern w:val="0"/>
      <w:sz w:val="24"/>
    </w:rPr>
  </w:style>
  <w:style w:type="paragraph" w:customStyle="1" w:styleId="2c">
    <w:name w:val="标题 2 + 加粗"/>
    <w:basedOn w:val="23"/>
    <w:rsid w:val="001473AA"/>
    <w:pPr>
      <w:numPr>
        <w:ilvl w:val="0"/>
        <w:numId w:val="0"/>
      </w:numPr>
      <w:tabs>
        <w:tab w:val="num" w:pos="774"/>
      </w:tabs>
      <w:spacing w:before="260" w:after="260" w:line="415" w:lineRule="auto"/>
      <w:ind w:left="776" w:hanging="578"/>
    </w:pPr>
    <w:rPr>
      <w:bCs/>
      <w:color w:val="auto"/>
      <w:kern w:val="2"/>
    </w:rPr>
  </w:style>
  <w:style w:type="paragraph" w:customStyle="1" w:styleId="affff0">
    <w:name w:val="方案正文"/>
    <w:basedOn w:val="a8"/>
    <w:link w:val="Charf5"/>
    <w:qFormat/>
    <w:rsid w:val="001473AA"/>
    <w:pPr>
      <w:spacing w:beforeLines="50" w:afterLines="50"/>
      <w:ind w:firstLine="480"/>
    </w:pPr>
    <w:rPr>
      <w:rFonts w:ascii="宋体" w:hAnsi="宋体"/>
      <w:szCs w:val="24"/>
    </w:rPr>
  </w:style>
  <w:style w:type="character" w:customStyle="1" w:styleId="Charf5">
    <w:name w:val="方案正文 Char"/>
    <w:link w:val="affff0"/>
    <w:rsid w:val="001473AA"/>
    <w:rPr>
      <w:rFonts w:ascii="宋体" w:eastAsia="宋体" w:hAnsi="宋体" w:cs="Times New Roman"/>
      <w:sz w:val="24"/>
      <w:szCs w:val="24"/>
    </w:rPr>
  </w:style>
  <w:style w:type="paragraph" w:customStyle="1" w:styleId="4Char0">
    <w:name w:val="4 Char"/>
    <w:basedOn w:val="a8"/>
    <w:autoRedefine/>
    <w:rsid w:val="001473AA"/>
    <w:pPr>
      <w:spacing w:line="240" w:lineRule="auto"/>
    </w:pPr>
    <w:rPr>
      <w:sz w:val="30"/>
      <w:szCs w:val="24"/>
    </w:rPr>
  </w:style>
  <w:style w:type="paragraph" w:styleId="TOC">
    <w:name w:val="TOC Heading"/>
    <w:basedOn w:val="11"/>
    <w:next w:val="a8"/>
    <w:uiPriority w:val="39"/>
    <w:unhideWhenUsed/>
    <w:qFormat/>
    <w:rsid w:val="001473AA"/>
    <w:pPr>
      <w:widowControl/>
      <w:numPr>
        <w:numId w:val="0"/>
      </w:numPr>
      <w:spacing w:before="240" w:after="0" w:line="259" w:lineRule="auto"/>
      <w:jc w:val="center"/>
      <w:outlineLvl w:val="9"/>
    </w:pPr>
    <w:rPr>
      <w:rFonts w:ascii="Calibri Light" w:hAnsi="Calibri Light"/>
      <w:b w:val="0"/>
      <w:color w:val="2E74B5"/>
      <w:kern w:val="0"/>
      <w:sz w:val="32"/>
      <w:szCs w:val="32"/>
    </w:rPr>
  </w:style>
  <w:style w:type="paragraph" w:styleId="affff1">
    <w:name w:val="Block Text"/>
    <w:basedOn w:val="a8"/>
    <w:rsid w:val="001473AA"/>
    <w:pPr>
      <w:spacing w:line="240" w:lineRule="auto"/>
      <w:ind w:left="1260" w:rightChars="230" w:right="483" w:firstLine="420"/>
    </w:pPr>
    <w:rPr>
      <w:szCs w:val="24"/>
    </w:rPr>
  </w:style>
  <w:style w:type="paragraph" w:styleId="2d">
    <w:name w:val="Body Text First Indent 2"/>
    <w:basedOn w:val="afa"/>
    <w:link w:val="2Char4"/>
    <w:rsid w:val="001473AA"/>
    <w:pPr>
      <w:spacing w:line="240" w:lineRule="auto"/>
      <w:ind w:firstLine="420"/>
    </w:pPr>
    <w:rPr>
      <w:szCs w:val="24"/>
    </w:rPr>
  </w:style>
  <w:style w:type="character" w:customStyle="1" w:styleId="2Char4">
    <w:name w:val="正文首行缩进 2 Char"/>
    <w:basedOn w:val="Char4"/>
    <w:link w:val="2d"/>
    <w:rsid w:val="001473AA"/>
    <w:rPr>
      <w:rFonts w:ascii="Times New Roman" w:eastAsia="宋体" w:hAnsi="Times New Roman" w:cs="Times New Roman"/>
      <w:sz w:val="24"/>
      <w:szCs w:val="24"/>
    </w:rPr>
  </w:style>
  <w:style w:type="character" w:customStyle="1" w:styleId="Char10">
    <w:name w:val="正文文本缩进 Char1"/>
    <w:link w:val="afa"/>
    <w:rsid w:val="001473AA"/>
    <w:rPr>
      <w:rFonts w:ascii="Times New Roman" w:eastAsia="宋体" w:hAnsi="Times New Roman" w:cs="Times New Roman"/>
      <w:sz w:val="24"/>
      <w:szCs w:val="20"/>
    </w:rPr>
  </w:style>
  <w:style w:type="numbering" w:customStyle="1" w:styleId="a7">
    <w:name w:val="样式 多级符号"/>
    <w:basedOn w:val="ab"/>
    <w:rsid w:val="001473AA"/>
    <w:pPr>
      <w:numPr>
        <w:numId w:val="16"/>
      </w:numPr>
    </w:pPr>
  </w:style>
  <w:style w:type="character" w:customStyle="1" w:styleId="style21">
    <w:name w:val="style21"/>
    <w:rsid w:val="001473AA"/>
    <w:rPr>
      <w:color w:val="FF0000"/>
    </w:rPr>
  </w:style>
  <w:style w:type="paragraph" w:styleId="36">
    <w:name w:val="List 3"/>
    <w:basedOn w:val="a8"/>
    <w:rsid w:val="001473AA"/>
    <w:pPr>
      <w:ind w:leftChars="400" w:left="100" w:hangingChars="200" w:hanging="200"/>
      <w:contextualSpacing/>
      <w:jc w:val="left"/>
    </w:pPr>
    <w:rPr>
      <w:szCs w:val="24"/>
    </w:rPr>
  </w:style>
  <w:style w:type="paragraph" w:customStyle="1" w:styleId="wfxRecipient">
    <w:name w:val="wfxRecipient"/>
    <w:basedOn w:val="a8"/>
    <w:rsid w:val="001473AA"/>
    <w:pPr>
      <w:widowControl/>
      <w:spacing w:line="240" w:lineRule="auto"/>
      <w:jc w:val="left"/>
    </w:pPr>
    <w:rPr>
      <w:kern w:val="0"/>
      <w:sz w:val="20"/>
      <w:lang w:eastAsia="en-US"/>
    </w:rPr>
  </w:style>
  <w:style w:type="paragraph" w:customStyle="1" w:styleId="2e">
    <w:name w:val="样式 编号2 + 左"/>
    <w:basedOn w:val="24"/>
    <w:rsid w:val="001473AA"/>
    <w:pPr>
      <w:jc w:val="left"/>
    </w:pPr>
    <w:rPr>
      <w:rFonts w:cs="宋体"/>
      <w:szCs w:val="20"/>
    </w:rPr>
  </w:style>
  <w:style w:type="character" w:customStyle="1" w:styleId="affff2">
    <w:name w:val="样式 宋体"/>
    <w:rsid w:val="001473AA"/>
    <w:rPr>
      <w:rFonts w:ascii="宋体" w:eastAsia="宋体" w:hAnsi="宋体"/>
      <w:b w:val="0"/>
      <w:i w:val="0"/>
      <w:sz w:val="24"/>
    </w:rPr>
  </w:style>
  <w:style w:type="paragraph" w:customStyle="1" w:styleId="affff3">
    <w:name w:val="文本内容"/>
    <w:basedOn w:val="a8"/>
    <w:link w:val="Charf6"/>
    <w:qFormat/>
    <w:rsid w:val="001473AA"/>
    <w:pPr>
      <w:ind w:firstLine="480"/>
      <w:jc w:val="left"/>
    </w:pPr>
    <w:rPr>
      <w:szCs w:val="24"/>
    </w:rPr>
  </w:style>
  <w:style w:type="paragraph" w:customStyle="1" w:styleId="150">
    <w:name w:val="样式 宋体 黑色 行距: 1.5 倍行距"/>
    <w:basedOn w:val="a8"/>
    <w:rsid w:val="001473AA"/>
    <w:rPr>
      <w:rFonts w:ascii="宋体" w:hAnsi="宋体" w:cs="宋体"/>
      <w:color w:val="000000"/>
    </w:rPr>
  </w:style>
  <w:style w:type="character" w:customStyle="1" w:styleId="Charf6">
    <w:name w:val="文本内容 Char"/>
    <w:link w:val="affff3"/>
    <w:rsid w:val="001473AA"/>
    <w:rPr>
      <w:rFonts w:ascii="Times New Roman" w:eastAsia="宋体" w:hAnsi="Times New Roman" w:cs="Times New Roman"/>
      <w:sz w:val="24"/>
      <w:szCs w:val="24"/>
    </w:rPr>
  </w:style>
  <w:style w:type="paragraph" w:customStyle="1" w:styleId="44">
    <w:name w:val="编号4"/>
    <w:basedOn w:val="a8"/>
    <w:link w:val="4Char1"/>
    <w:qFormat/>
    <w:rsid w:val="001473AA"/>
    <w:rPr>
      <w:lang w:val="zh-CN"/>
    </w:rPr>
  </w:style>
  <w:style w:type="paragraph" w:customStyle="1" w:styleId="5">
    <w:name w:val="编号5"/>
    <w:basedOn w:val="a8"/>
    <w:link w:val="5Char0"/>
    <w:qFormat/>
    <w:rsid w:val="001473AA"/>
    <w:pPr>
      <w:widowControl/>
      <w:numPr>
        <w:numId w:val="18"/>
      </w:numPr>
    </w:pPr>
    <w:rPr>
      <w:rFonts w:ascii="宋体" w:hAnsi="宋体" w:cs="宋体"/>
      <w:b/>
      <w:szCs w:val="24"/>
    </w:rPr>
  </w:style>
  <w:style w:type="character" w:customStyle="1" w:styleId="4Char1">
    <w:name w:val="编号4 Char"/>
    <w:link w:val="44"/>
    <w:rsid w:val="001473AA"/>
    <w:rPr>
      <w:rFonts w:ascii="Times New Roman" w:eastAsia="宋体" w:hAnsi="Times New Roman" w:cs="Times New Roman"/>
      <w:sz w:val="24"/>
      <w:szCs w:val="20"/>
      <w:lang w:val="zh-CN"/>
    </w:rPr>
  </w:style>
  <w:style w:type="paragraph" w:customStyle="1" w:styleId="410">
    <w:name w:val="样式 编号4 + 10 磅 左 行距: 单倍行距"/>
    <w:basedOn w:val="44"/>
    <w:rsid w:val="001473AA"/>
    <w:pPr>
      <w:numPr>
        <w:numId w:val="19"/>
      </w:numPr>
      <w:spacing w:line="240" w:lineRule="auto"/>
      <w:ind w:left="0" w:firstLine="0"/>
      <w:jc w:val="left"/>
    </w:pPr>
    <w:rPr>
      <w:rFonts w:cs="宋体"/>
      <w:sz w:val="20"/>
    </w:rPr>
  </w:style>
  <w:style w:type="character" w:customStyle="1" w:styleId="5Char0">
    <w:name w:val="编号5 Char"/>
    <w:link w:val="5"/>
    <w:rsid w:val="001473AA"/>
    <w:rPr>
      <w:rFonts w:ascii="宋体" w:eastAsia="宋体" w:hAnsi="宋体" w:cs="宋体"/>
      <w:b/>
      <w:sz w:val="24"/>
      <w:szCs w:val="24"/>
    </w:rPr>
  </w:style>
  <w:style w:type="paragraph" w:customStyle="1" w:styleId="4-1">
    <w:name w:val="编号4-1"/>
    <w:basedOn w:val="44"/>
    <w:link w:val="4-1Char"/>
    <w:qFormat/>
    <w:rsid w:val="001473AA"/>
    <w:pPr>
      <w:numPr>
        <w:numId w:val="20"/>
      </w:numPr>
    </w:pPr>
    <w:rPr>
      <w:lang w:val="en-US"/>
    </w:rPr>
  </w:style>
  <w:style w:type="character" w:customStyle="1" w:styleId="Char6">
    <w:name w:val="列出段落 Char"/>
    <w:aliases w:val="lp1 Char,List Paragraph1 Char"/>
    <w:link w:val="afe"/>
    <w:uiPriority w:val="34"/>
    <w:qFormat/>
    <w:locked/>
    <w:rsid w:val="001473AA"/>
    <w:rPr>
      <w:rFonts w:ascii="Calibri" w:eastAsia="宋体" w:hAnsi="Calibri" w:cs="Times New Roman"/>
      <w:sz w:val="24"/>
    </w:rPr>
  </w:style>
  <w:style w:type="character" w:customStyle="1" w:styleId="4-1Char">
    <w:name w:val="编号4-1 Char"/>
    <w:basedOn w:val="4Char1"/>
    <w:link w:val="4-1"/>
    <w:rsid w:val="001473AA"/>
    <w:rPr>
      <w:rFonts w:ascii="Times New Roman" w:eastAsia="宋体" w:hAnsi="Times New Roman" w:cs="Times New Roman"/>
      <w:sz w:val="24"/>
      <w:szCs w:val="20"/>
      <w:lang w:val="zh-CN"/>
    </w:rPr>
  </w:style>
  <w:style w:type="paragraph" w:customStyle="1" w:styleId="085CharChar">
    <w:name w:val="样式 首行缩进:  0.85 厘米 Char Char"/>
    <w:basedOn w:val="a8"/>
    <w:link w:val="085CharCharChar"/>
    <w:rsid w:val="001473AA"/>
    <w:pPr>
      <w:ind w:firstLineChars="0" w:firstLine="480"/>
    </w:pPr>
    <w:rPr>
      <w:kern w:val="0"/>
    </w:rPr>
  </w:style>
  <w:style w:type="character" w:customStyle="1" w:styleId="085CharCharChar">
    <w:name w:val="样式 首行缩进:  0.85 厘米 Char Char Char"/>
    <w:link w:val="085CharChar"/>
    <w:rsid w:val="001473AA"/>
    <w:rPr>
      <w:rFonts w:ascii="Times New Roman" w:eastAsia="宋体" w:hAnsi="Times New Roman" w:cs="Times New Roman"/>
      <w:kern w:val="0"/>
      <w:sz w:val="24"/>
      <w:szCs w:val="20"/>
    </w:rPr>
  </w:style>
  <w:style w:type="paragraph" w:customStyle="1" w:styleId="affff4">
    <w:name w:val="标准文本"/>
    <w:basedOn w:val="a8"/>
    <w:link w:val="Charf7"/>
    <w:qFormat/>
    <w:rsid w:val="001473AA"/>
    <w:pPr>
      <w:ind w:firstLine="480"/>
    </w:pPr>
    <w:rPr>
      <w:kern w:val="0"/>
    </w:rPr>
  </w:style>
  <w:style w:type="character" w:customStyle="1" w:styleId="Charf7">
    <w:name w:val="标准文本 Char"/>
    <w:link w:val="affff4"/>
    <w:rsid w:val="001473AA"/>
    <w:rPr>
      <w:rFonts w:ascii="Times New Roman" w:eastAsia="宋体" w:hAnsi="Times New Roman" w:cs="Times New Roman"/>
      <w:kern w:val="0"/>
      <w:sz w:val="24"/>
      <w:szCs w:val="20"/>
    </w:rPr>
  </w:style>
  <w:style w:type="paragraph" w:customStyle="1" w:styleId="2f">
    <w:name w:val="项目列表2"/>
    <w:basedOn w:val="afe"/>
    <w:rsid w:val="001473AA"/>
    <w:rPr>
      <w:rFonts w:ascii="宋体" w:hAnsi="宋体"/>
      <w:b/>
      <w:bCs/>
    </w:rPr>
  </w:style>
  <w:style w:type="paragraph" w:customStyle="1" w:styleId="21">
    <w:name w:val="项目编号2"/>
    <w:basedOn w:val="a8"/>
    <w:qFormat/>
    <w:rsid w:val="001473AA"/>
    <w:pPr>
      <w:numPr>
        <w:numId w:val="21"/>
      </w:numPr>
      <w:tabs>
        <w:tab w:val="left" w:pos="851"/>
      </w:tabs>
      <w:ind w:left="851" w:firstLineChars="0" w:hanging="284"/>
    </w:pPr>
    <w:rPr>
      <w:rFonts w:ascii="宋体" w:hAnsi="宋体" w:cs="宋体"/>
      <w:kern w:val="0"/>
      <w:szCs w:val="24"/>
    </w:rPr>
  </w:style>
  <w:style w:type="paragraph" w:customStyle="1" w:styleId="-">
    <w:name w:val="中铁-标题一"/>
    <w:basedOn w:val="a8"/>
    <w:qFormat/>
    <w:rsid w:val="001473AA"/>
    <w:pPr>
      <w:numPr>
        <w:numId w:val="22"/>
      </w:numPr>
      <w:spacing w:beforeLines="50" w:afterLines="50" w:line="240" w:lineRule="auto"/>
      <w:ind w:firstLineChars="0" w:firstLine="0"/>
      <w:outlineLvl w:val="0"/>
    </w:pPr>
    <w:rPr>
      <w:rFonts w:ascii="Calibri" w:eastAsia="华文中宋" w:hAnsi="Calibri"/>
      <w:b/>
      <w:sz w:val="44"/>
      <w:szCs w:val="21"/>
    </w:rPr>
  </w:style>
  <w:style w:type="paragraph" w:customStyle="1" w:styleId="-0">
    <w:name w:val="中铁-标题二"/>
    <w:basedOn w:val="-"/>
    <w:qFormat/>
    <w:rsid w:val="001473AA"/>
    <w:pPr>
      <w:numPr>
        <w:ilvl w:val="1"/>
      </w:numPr>
      <w:outlineLvl w:val="1"/>
    </w:pPr>
    <w:rPr>
      <w:sz w:val="36"/>
    </w:rPr>
  </w:style>
  <w:style w:type="paragraph" w:customStyle="1" w:styleId="-1">
    <w:name w:val="中铁-标题三"/>
    <w:basedOn w:val="-0"/>
    <w:qFormat/>
    <w:rsid w:val="001473AA"/>
    <w:pPr>
      <w:numPr>
        <w:ilvl w:val="2"/>
      </w:numPr>
      <w:outlineLvl w:val="2"/>
    </w:pPr>
    <w:rPr>
      <w:sz w:val="32"/>
    </w:rPr>
  </w:style>
  <w:style w:type="paragraph" w:customStyle="1" w:styleId="-2">
    <w:name w:val="中铁-标题四"/>
    <w:basedOn w:val="-1"/>
    <w:qFormat/>
    <w:rsid w:val="001473AA"/>
    <w:pPr>
      <w:numPr>
        <w:ilvl w:val="3"/>
      </w:numPr>
      <w:outlineLvl w:val="3"/>
    </w:pPr>
    <w:rPr>
      <w:sz w:val="30"/>
    </w:rPr>
  </w:style>
  <w:style w:type="paragraph" w:customStyle="1" w:styleId="-3">
    <w:name w:val="中铁-标题五"/>
    <w:basedOn w:val="-2"/>
    <w:qFormat/>
    <w:rsid w:val="001473AA"/>
    <w:pPr>
      <w:numPr>
        <w:ilvl w:val="4"/>
      </w:numPr>
      <w:tabs>
        <w:tab w:val="num" w:pos="1008"/>
      </w:tabs>
      <w:ind w:left="1008" w:hanging="1008"/>
      <w:outlineLvl w:val="4"/>
    </w:pPr>
    <w:rPr>
      <w:sz w:val="28"/>
    </w:rPr>
  </w:style>
  <w:style w:type="paragraph" w:customStyle="1" w:styleId="CharChar1CharCharCharCharCharChar">
    <w:name w:val="Char Char1 Char Char Char Char Char Char"/>
    <w:basedOn w:val="a8"/>
    <w:autoRedefine/>
    <w:rsid w:val="001473AA"/>
    <w:pPr>
      <w:widowControl/>
      <w:adjustRightInd w:val="0"/>
      <w:snapToGrid w:val="0"/>
      <w:spacing w:beforeLines="25" w:afterLines="25" w:line="240" w:lineRule="exact"/>
      <w:ind w:firstLineChars="192" w:firstLine="560"/>
      <w:jc w:val="left"/>
    </w:pPr>
    <w:rPr>
      <w:rFonts w:ascii="宋体" w:hAnsi="宋体"/>
      <w:kern w:val="0"/>
      <w:sz w:val="28"/>
      <w:szCs w:val="28"/>
      <w:lang w:eastAsia="en-US"/>
    </w:rPr>
  </w:style>
  <w:style w:type="paragraph" w:styleId="1b">
    <w:name w:val="index 1"/>
    <w:basedOn w:val="a8"/>
    <w:next w:val="a8"/>
    <w:autoRedefine/>
    <w:rsid w:val="001473AA"/>
    <w:pPr>
      <w:adjustRightInd w:val="0"/>
      <w:ind w:firstLine="0"/>
      <w:textAlignment w:val="baseline"/>
    </w:pPr>
    <w:rPr>
      <w:rFonts w:ascii="Verdana" w:hAnsi="Verdana"/>
      <w:szCs w:val="24"/>
    </w:rPr>
  </w:style>
  <w:style w:type="paragraph" w:styleId="affff5">
    <w:name w:val="index heading"/>
    <w:basedOn w:val="a8"/>
    <w:next w:val="1b"/>
    <w:rsid w:val="001473AA"/>
    <w:pPr>
      <w:keepNext/>
      <w:widowControl/>
      <w:adjustRightInd w:val="0"/>
      <w:spacing w:before="440" w:line="180" w:lineRule="atLeast"/>
      <w:ind w:firstLineChars="0" w:firstLine="0"/>
      <w:jc w:val="left"/>
      <w:textAlignment w:val="baseline"/>
    </w:pPr>
    <w:rPr>
      <w:rFonts w:ascii="Arial Black" w:hAnsi="Arial Black"/>
      <w:b/>
      <w:caps/>
      <w:kern w:val="0"/>
    </w:rPr>
  </w:style>
  <w:style w:type="paragraph" w:customStyle="1" w:styleId="affff6">
    <w:name w:val="封面大标题"/>
    <w:basedOn w:val="a8"/>
    <w:next w:val="a8"/>
    <w:rsid w:val="001473AA"/>
    <w:pPr>
      <w:adjustRightInd w:val="0"/>
      <w:ind w:firstLineChars="0" w:firstLine="0"/>
      <w:jc w:val="center"/>
      <w:textAlignment w:val="baseline"/>
    </w:pPr>
    <w:rPr>
      <w:rFonts w:ascii="Verdana" w:eastAsia="华文中宋" w:hAnsi="Verdana"/>
      <w:b/>
      <w:sz w:val="52"/>
      <w:szCs w:val="52"/>
    </w:rPr>
  </w:style>
  <w:style w:type="character" w:customStyle="1" w:styleId="Charf2">
    <w:name w:val="小标题 Char"/>
    <w:link w:val="a5"/>
    <w:rsid w:val="001473AA"/>
    <w:rPr>
      <w:rFonts w:ascii="Arial" w:eastAsia="宋体" w:hAnsi="Arial" w:cs="Times New Roman"/>
      <w:b/>
      <w:bCs/>
      <w:sz w:val="24"/>
      <w:szCs w:val="32"/>
    </w:rPr>
  </w:style>
  <w:style w:type="paragraph" w:customStyle="1" w:styleId="37">
    <w:name w:val="标题3[非大纲]"/>
    <w:basedOn w:val="a8"/>
    <w:rsid w:val="001473AA"/>
    <w:pPr>
      <w:adjustRightInd w:val="0"/>
      <w:spacing w:beforeLines="50" w:afterLines="50"/>
      <w:ind w:firstLineChars="0" w:firstLine="0"/>
      <w:textAlignment w:val="baseline"/>
    </w:pPr>
    <w:rPr>
      <w:rFonts w:ascii="黑体" w:eastAsia="黑体" w:hAnsi="Verdana"/>
      <w:b/>
      <w:sz w:val="32"/>
      <w:szCs w:val="32"/>
    </w:rPr>
  </w:style>
  <w:style w:type="paragraph" w:customStyle="1" w:styleId="1c">
    <w:name w:val="标题1[无编号]"/>
    <w:basedOn w:val="11"/>
    <w:rsid w:val="001473AA"/>
    <w:pPr>
      <w:keepNext w:val="0"/>
      <w:keepLines w:val="0"/>
      <w:numPr>
        <w:numId w:val="0"/>
      </w:numPr>
      <w:adjustRightInd w:val="0"/>
      <w:spacing w:before="0" w:afterLines="100" w:line="240" w:lineRule="auto"/>
      <w:textAlignment w:val="baseline"/>
    </w:pPr>
    <w:rPr>
      <w:rFonts w:ascii="Verdana" w:eastAsia="华文中宋" w:hAnsi="Verdana"/>
      <w:bCs/>
      <w:color w:val="auto"/>
      <w:spacing w:val="40"/>
      <w:kern w:val="52"/>
      <w:sz w:val="48"/>
      <w:szCs w:val="48"/>
    </w:rPr>
  </w:style>
  <w:style w:type="paragraph" w:customStyle="1" w:styleId="affff7">
    <w:name w:val="撰写注释"/>
    <w:basedOn w:val="a8"/>
    <w:autoRedefine/>
    <w:rsid w:val="001473AA"/>
    <w:pPr>
      <w:adjustRightInd w:val="0"/>
      <w:textAlignment w:val="baseline"/>
    </w:pPr>
    <w:rPr>
      <w:rFonts w:ascii="Verdana" w:hAnsi="Verdana"/>
      <w:i/>
      <w:color w:val="FF0000"/>
      <w:szCs w:val="24"/>
    </w:rPr>
  </w:style>
  <w:style w:type="paragraph" w:customStyle="1" w:styleId="affff8">
    <w:name w:val="封面文档名称"/>
    <w:rsid w:val="001473AA"/>
    <w:pPr>
      <w:spacing w:before="312" w:after="312"/>
      <w:ind w:leftChars="1650" w:left="3960"/>
      <w:jc w:val="center"/>
    </w:pPr>
    <w:rPr>
      <w:rFonts w:ascii="黑体" w:eastAsia="华文中宋" w:hAnsi="Arial" w:cs="Times New Roman"/>
      <w:b/>
      <w:kern w:val="0"/>
      <w:sz w:val="52"/>
      <w:szCs w:val="52"/>
    </w:rPr>
  </w:style>
  <w:style w:type="paragraph" w:customStyle="1" w:styleId="affff9">
    <w:name w:val="新的一章"/>
    <w:basedOn w:val="a8"/>
    <w:autoRedefine/>
    <w:rsid w:val="001473AA"/>
    <w:pPr>
      <w:pageBreakBefore/>
      <w:adjustRightInd w:val="0"/>
      <w:spacing w:beforeLines="100" w:line="240" w:lineRule="auto"/>
      <w:ind w:firstLineChars="0" w:firstLine="0"/>
      <w:textAlignment w:val="baseline"/>
    </w:pPr>
    <w:rPr>
      <w:rFonts w:ascii="Verdana" w:hAnsi="Verdana"/>
      <w:szCs w:val="24"/>
      <w:shd w:val="clear" w:color="auto" w:fill="000000"/>
    </w:rPr>
  </w:style>
  <w:style w:type="paragraph" w:customStyle="1" w:styleId="affffa">
    <w:name w:val="“目录”"/>
    <w:basedOn w:val="a8"/>
    <w:autoRedefine/>
    <w:rsid w:val="001473AA"/>
    <w:pPr>
      <w:adjustRightInd w:val="0"/>
      <w:ind w:firstLineChars="0" w:firstLine="0"/>
      <w:textAlignment w:val="baseline"/>
    </w:pPr>
    <w:rPr>
      <w:rFonts w:ascii="华文中宋" w:eastAsia="华文中宋" w:hAnsi="华文中宋"/>
      <w:b/>
      <w:sz w:val="52"/>
      <w:szCs w:val="52"/>
    </w:rPr>
  </w:style>
  <w:style w:type="paragraph" w:customStyle="1" w:styleId="affffb">
    <w:name w:val="表格正文[五号]"/>
    <w:basedOn w:val="a8"/>
    <w:autoRedefine/>
    <w:rsid w:val="001473AA"/>
    <w:pPr>
      <w:spacing w:line="288" w:lineRule="auto"/>
      <w:ind w:firstLineChars="0" w:firstLine="0"/>
    </w:pPr>
    <w:rPr>
      <w:sz w:val="21"/>
      <w:szCs w:val="21"/>
    </w:rPr>
  </w:style>
  <w:style w:type="paragraph" w:customStyle="1" w:styleId="affffc">
    <w:name w:val="表格标题[小四]"/>
    <w:basedOn w:val="a8"/>
    <w:autoRedefine/>
    <w:rsid w:val="001473AA"/>
    <w:pPr>
      <w:ind w:firstLineChars="0" w:firstLine="0"/>
      <w:jc w:val="center"/>
    </w:pPr>
    <w:rPr>
      <w:b/>
      <w:szCs w:val="24"/>
    </w:rPr>
  </w:style>
  <w:style w:type="paragraph" w:customStyle="1" w:styleId="affffd">
    <w:name w:val="表格正文[小四]"/>
    <w:basedOn w:val="affffb"/>
    <w:rsid w:val="001473AA"/>
    <w:rPr>
      <w:sz w:val="24"/>
      <w:szCs w:val="24"/>
    </w:rPr>
  </w:style>
  <w:style w:type="paragraph" w:customStyle="1" w:styleId="affffe">
    <w:name w:val="表格标题[五号]"/>
    <w:basedOn w:val="affffc"/>
    <w:rsid w:val="001473AA"/>
    <w:rPr>
      <w:sz w:val="21"/>
      <w:szCs w:val="21"/>
    </w:rPr>
  </w:style>
  <w:style w:type="paragraph" w:customStyle="1" w:styleId="afffff">
    <w:name w:val="重点"/>
    <w:basedOn w:val="a8"/>
    <w:link w:val="Charf8"/>
    <w:rsid w:val="001473AA"/>
    <w:pPr>
      <w:adjustRightInd w:val="0"/>
      <w:ind w:firstLine="480"/>
      <w:textAlignment w:val="baseline"/>
    </w:pPr>
    <w:rPr>
      <w:rFonts w:ascii="Verdana" w:hAnsi="Verdana"/>
      <w:b/>
      <w:szCs w:val="24"/>
      <w:u w:val="single"/>
    </w:rPr>
  </w:style>
  <w:style w:type="character" w:customStyle="1" w:styleId="Charf8">
    <w:name w:val="重点 Char"/>
    <w:link w:val="afffff"/>
    <w:rsid w:val="001473AA"/>
    <w:rPr>
      <w:rFonts w:ascii="Verdana" w:eastAsia="宋体" w:hAnsi="Verdana" w:cs="Times New Roman"/>
      <w:b/>
      <w:sz w:val="24"/>
      <w:szCs w:val="24"/>
      <w:u w:val="single"/>
    </w:rPr>
  </w:style>
  <w:style w:type="character" w:customStyle="1" w:styleId="Char5">
    <w:name w:val="表格标题 Char"/>
    <w:link w:val="afd"/>
    <w:rsid w:val="001473AA"/>
    <w:rPr>
      <w:rFonts w:ascii="黑体" w:eastAsia="黑体" w:hAnsi="宋体" w:cs="Times New Roman"/>
      <w:sz w:val="24"/>
      <w:szCs w:val="20"/>
    </w:rPr>
  </w:style>
  <w:style w:type="character" w:customStyle="1" w:styleId="Charc">
    <w:name w:val="图名 Char"/>
    <w:link w:val="a3"/>
    <w:rsid w:val="001473AA"/>
    <w:rPr>
      <w:rFonts w:ascii="Times New Roman" w:eastAsia="楷体_GB2312" w:hAnsi="Times New Roman" w:cs="Times New Roman"/>
      <w:kern w:val="0"/>
      <w:sz w:val="20"/>
      <w:szCs w:val="21"/>
    </w:rPr>
  </w:style>
  <w:style w:type="paragraph" w:customStyle="1" w:styleId="a0">
    <w:name w:val="表格内容"/>
    <w:basedOn w:val="a8"/>
    <w:autoRedefine/>
    <w:rsid w:val="001473AA"/>
    <w:pPr>
      <w:numPr>
        <w:numId w:val="23"/>
      </w:numPr>
      <w:tabs>
        <w:tab w:val="left" w:pos="0"/>
      </w:tabs>
      <w:adjustRightInd w:val="0"/>
      <w:spacing w:line="240" w:lineRule="auto"/>
      <w:ind w:firstLineChars="0"/>
      <w:textAlignment w:val="baseline"/>
    </w:pPr>
    <w:rPr>
      <w:rFonts w:ascii="Verdana" w:hAnsi="Verdana"/>
      <w:kern w:val="0"/>
      <w:sz w:val="21"/>
      <w:szCs w:val="21"/>
    </w:rPr>
  </w:style>
  <w:style w:type="paragraph" w:customStyle="1" w:styleId="ParaCharCharCharCharCharCharChar">
    <w:name w:val="默认段落字体 Para Char Char Char Char Char Char Char"/>
    <w:basedOn w:val="a8"/>
    <w:autoRedefine/>
    <w:rsid w:val="001473AA"/>
    <w:pPr>
      <w:keepNext/>
      <w:spacing w:line="240" w:lineRule="auto"/>
      <w:ind w:firstLineChars="0" w:firstLine="0"/>
    </w:pPr>
    <w:rPr>
      <w:rFonts w:ascii="Tahoma" w:hAnsi="Tahoma"/>
    </w:rPr>
  </w:style>
  <w:style w:type="paragraph" w:customStyle="1" w:styleId="ParaCharCharChar1Char">
    <w:name w:val="默认段落字体 Para Char Char Char1 Char"/>
    <w:basedOn w:val="a8"/>
    <w:rsid w:val="001473AA"/>
    <w:pPr>
      <w:spacing w:line="240" w:lineRule="atLeast"/>
      <w:ind w:left="420" w:firstLineChars="0" w:firstLine="420"/>
    </w:pPr>
    <w:rPr>
      <w:kern w:val="0"/>
      <w:sz w:val="21"/>
      <w:szCs w:val="21"/>
    </w:rPr>
  </w:style>
  <w:style w:type="paragraph" w:customStyle="1" w:styleId="DefaultParagraphFontParaChar">
    <w:name w:val="Default Paragraph Font Para Char"/>
    <w:basedOn w:val="a8"/>
    <w:semiHidden/>
    <w:rsid w:val="001473AA"/>
    <w:pPr>
      <w:widowControl/>
      <w:spacing w:after="160" w:line="480" w:lineRule="auto"/>
      <w:ind w:firstLineChars="0" w:firstLine="0"/>
      <w:jc w:val="left"/>
    </w:pPr>
    <w:rPr>
      <w:rFonts w:ascii="Verdana" w:hAnsi="Verdana"/>
      <w:kern w:val="0"/>
      <w:sz w:val="20"/>
      <w:lang w:eastAsia="en-US"/>
    </w:rPr>
  </w:style>
  <w:style w:type="character" w:customStyle="1" w:styleId="txt1">
    <w:name w:val="txt1"/>
    <w:rsid w:val="001473AA"/>
    <w:rPr>
      <w:color w:val="003A75"/>
      <w:sz w:val="18"/>
      <w:szCs w:val="18"/>
    </w:rPr>
  </w:style>
  <w:style w:type="paragraph" w:customStyle="1" w:styleId="afffff0">
    <w:name w:val="标准小四"/>
    <w:basedOn w:val="a8"/>
    <w:rsid w:val="001473AA"/>
    <w:pPr>
      <w:ind w:firstLine="480"/>
    </w:pPr>
    <w:rPr>
      <w:rFonts w:ascii="Arial" w:hAnsi="Arial"/>
      <w:szCs w:val="21"/>
    </w:rPr>
  </w:style>
  <w:style w:type="paragraph" w:customStyle="1" w:styleId="2f0">
    <w:name w:val="正文首行缩进2字"/>
    <w:basedOn w:val="a8"/>
    <w:link w:val="2Char5"/>
    <w:rsid w:val="001473AA"/>
    <w:pPr>
      <w:spacing w:line="240" w:lineRule="auto"/>
      <w:ind w:firstLine="560"/>
    </w:pPr>
    <w:rPr>
      <w:rFonts w:eastAsia="楷体_GB2312"/>
      <w:kern w:val="0"/>
      <w:sz w:val="28"/>
      <w:szCs w:val="24"/>
    </w:rPr>
  </w:style>
  <w:style w:type="character" w:customStyle="1" w:styleId="2Char5">
    <w:name w:val="正文首行缩进2字 Char"/>
    <w:link w:val="2f0"/>
    <w:rsid w:val="001473AA"/>
    <w:rPr>
      <w:rFonts w:ascii="Times New Roman" w:eastAsia="楷体_GB2312" w:hAnsi="Times New Roman" w:cs="Times New Roman"/>
      <w:kern w:val="0"/>
      <w:sz w:val="28"/>
      <w:szCs w:val="24"/>
    </w:rPr>
  </w:style>
  <w:style w:type="paragraph" w:customStyle="1" w:styleId="afffff1">
    <w:name w:val="正文居中"/>
    <w:basedOn w:val="a8"/>
    <w:rsid w:val="001473AA"/>
    <w:pPr>
      <w:spacing w:line="240" w:lineRule="auto"/>
      <w:ind w:firstLineChars="0" w:firstLine="0"/>
      <w:jc w:val="center"/>
    </w:pPr>
    <w:rPr>
      <w:rFonts w:eastAsia="楷体_GB2312"/>
      <w:bCs/>
      <w:sz w:val="28"/>
      <w:szCs w:val="28"/>
    </w:rPr>
  </w:style>
  <w:style w:type="paragraph" w:customStyle="1" w:styleId="2f1">
    <w:name w:val="列出段落2"/>
    <w:basedOn w:val="a8"/>
    <w:uiPriority w:val="34"/>
    <w:qFormat/>
    <w:rsid w:val="001473AA"/>
    <w:pPr>
      <w:spacing w:line="240" w:lineRule="auto"/>
      <w:ind w:firstLine="420"/>
    </w:pPr>
    <w:rPr>
      <w:rFonts w:ascii="Calibri" w:hAnsi="Calibri"/>
      <w:sz w:val="21"/>
      <w:szCs w:val="22"/>
    </w:rPr>
  </w:style>
  <w:style w:type="paragraph" w:customStyle="1" w:styleId="110">
    <w:name w:val="列出段落11"/>
    <w:basedOn w:val="a8"/>
    <w:uiPriority w:val="34"/>
    <w:qFormat/>
    <w:rsid w:val="001473AA"/>
    <w:pPr>
      <w:spacing w:line="240" w:lineRule="auto"/>
      <w:ind w:firstLine="420"/>
    </w:pPr>
    <w:rPr>
      <w:rFonts w:ascii="Calibri" w:hAnsi="Calibri"/>
      <w:sz w:val="21"/>
      <w:szCs w:val="24"/>
    </w:rPr>
  </w:style>
  <w:style w:type="character" w:customStyle="1" w:styleId="CharChar4">
    <w:name w:val="Char Char4"/>
    <w:link w:val="Char7"/>
    <w:rsid w:val="001473AA"/>
    <w:rPr>
      <w:rFonts w:ascii="Times New Roman" w:eastAsia="宋体" w:hAnsi="Times New Roman" w:cs="Times New Roman"/>
      <w:sz w:val="24"/>
      <w:szCs w:val="24"/>
    </w:rPr>
  </w:style>
  <w:style w:type="paragraph" w:customStyle="1" w:styleId="afffff2">
    <w:name w:val="正文."/>
    <w:rsid w:val="001473AA"/>
    <w:pPr>
      <w:spacing w:line="300" w:lineRule="auto"/>
    </w:pPr>
    <w:rPr>
      <w:rFonts w:ascii="Arial" w:eastAsia="宋体" w:hAnsi="Arial" w:cs="Times New Roman"/>
      <w:kern w:val="0"/>
      <w:sz w:val="20"/>
      <w:szCs w:val="21"/>
    </w:rPr>
  </w:style>
  <w:style w:type="character" w:customStyle="1" w:styleId="BodyChar">
    <w:name w:val="Body Char"/>
    <w:link w:val="Body"/>
    <w:rsid w:val="001473AA"/>
    <w:rPr>
      <w:rFonts w:ascii="Arial" w:hAnsi="Arial"/>
      <w:kern w:val="32"/>
      <w:szCs w:val="21"/>
    </w:rPr>
  </w:style>
  <w:style w:type="paragraph" w:customStyle="1" w:styleId="Body">
    <w:name w:val="Body"/>
    <w:basedOn w:val="a8"/>
    <w:link w:val="BodyChar"/>
    <w:qFormat/>
    <w:rsid w:val="001473AA"/>
    <w:pPr>
      <w:tabs>
        <w:tab w:val="left" w:pos="1247"/>
      </w:tabs>
      <w:spacing w:before="120" w:line="288" w:lineRule="auto"/>
      <w:ind w:left="1247" w:firstLineChars="216" w:firstLine="454"/>
    </w:pPr>
    <w:rPr>
      <w:rFonts w:ascii="Arial" w:eastAsiaTheme="minorEastAsia" w:hAnsi="Arial" w:cstheme="minorBidi"/>
      <w:kern w:val="32"/>
      <w:sz w:val="21"/>
      <w:szCs w:val="21"/>
    </w:rPr>
  </w:style>
  <w:style w:type="paragraph" w:customStyle="1" w:styleId="DocParagraph">
    <w:name w:val="DocParagraph"/>
    <w:basedOn w:val="a8"/>
    <w:uiPriority w:val="1"/>
    <w:qFormat/>
    <w:rsid w:val="001473AA"/>
    <w:pPr>
      <w:spacing w:before="120" w:line="288" w:lineRule="auto"/>
      <w:ind w:left="1247" w:firstLineChars="0" w:firstLine="0"/>
    </w:pPr>
    <w:rPr>
      <w:rFonts w:ascii="Arial" w:hAnsi="Arial"/>
      <w:kern w:val="44"/>
      <w:sz w:val="21"/>
      <w:szCs w:val="44"/>
    </w:rPr>
  </w:style>
  <w:style w:type="paragraph" w:customStyle="1" w:styleId="1d">
    <w:name w:val="样式 正文首行缩进 + 宋体 首行缩进:  1 字符"/>
    <w:basedOn w:val="affc"/>
    <w:rsid w:val="001473AA"/>
    <w:pPr>
      <w:spacing w:after="0" w:line="360" w:lineRule="auto"/>
      <w:ind w:firstLineChars="200" w:firstLine="200"/>
    </w:pPr>
    <w:rPr>
      <w:rFonts w:ascii="宋体" w:hAnsi="宋体" w:cs="宋体"/>
      <w:szCs w:val="20"/>
    </w:rPr>
  </w:style>
  <w:style w:type="paragraph" w:customStyle="1" w:styleId="a1">
    <w:name w:val="菜单介绍"/>
    <w:basedOn w:val="a8"/>
    <w:rsid w:val="001473AA"/>
    <w:pPr>
      <w:numPr>
        <w:numId w:val="24"/>
      </w:numPr>
      <w:spacing w:line="240" w:lineRule="auto"/>
      <w:ind w:firstLineChars="0" w:firstLine="0"/>
    </w:pPr>
    <w:rPr>
      <w:sz w:val="21"/>
      <w:szCs w:val="24"/>
    </w:rPr>
  </w:style>
  <w:style w:type="paragraph" w:customStyle="1" w:styleId="200">
    <w:name w:val="样式 正文文本 2 + 首行缩进:  0 字符"/>
    <w:basedOn w:val="26"/>
    <w:rsid w:val="001473AA"/>
    <w:pPr>
      <w:jc w:val="left"/>
    </w:pPr>
    <w:rPr>
      <w:rFonts w:cs="宋体"/>
      <w:sz w:val="24"/>
    </w:rPr>
  </w:style>
  <w:style w:type="paragraph" w:customStyle="1" w:styleId="201">
    <w:name w:val="样式 正文文本 2 + 宋体 首行缩进:  0 字符"/>
    <w:basedOn w:val="26"/>
    <w:rsid w:val="001473AA"/>
    <w:pPr>
      <w:ind w:firstLineChars="0" w:firstLine="0"/>
    </w:pPr>
    <w:rPr>
      <w:rFonts w:ascii="宋体" w:hAnsi="宋体" w:cs="宋体"/>
      <w:sz w:val="24"/>
    </w:rPr>
  </w:style>
  <w:style w:type="paragraph" w:customStyle="1" w:styleId="a2">
    <w:name w:val="图片编号"/>
    <w:basedOn w:val="af7"/>
    <w:rsid w:val="001473AA"/>
    <w:pPr>
      <w:numPr>
        <w:numId w:val="25"/>
      </w:numPr>
      <w:tabs>
        <w:tab w:val="clear" w:pos="4028"/>
      </w:tabs>
      <w:spacing w:line="240" w:lineRule="auto"/>
      <w:ind w:leftChars="200" w:left="0" w:hangingChars="200" w:hanging="200"/>
      <w:jc w:val="both"/>
    </w:pPr>
    <w:rPr>
      <w:caps w:val="0"/>
      <w:sz w:val="21"/>
    </w:rPr>
  </w:style>
  <w:style w:type="paragraph" w:customStyle="1" w:styleId="130">
    <w:name w:val="列出段落13"/>
    <w:basedOn w:val="a8"/>
    <w:uiPriority w:val="34"/>
    <w:qFormat/>
    <w:rsid w:val="001473AA"/>
    <w:rPr>
      <w:rFonts w:ascii="Calibri" w:hAnsi="Calibri"/>
      <w:kern w:val="0"/>
      <w:sz w:val="20"/>
    </w:rPr>
  </w:style>
  <w:style w:type="character" w:customStyle="1" w:styleId="QBChar">
    <w:name w:val="QB正文 Char"/>
    <w:link w:val="QB"/>
    <w:locked/>
    <w:rsid w:val="001473AA"/>
    <w:rPr>
      <w:rFonts w:ascii="宋体" w:hAnsi="宋体"/>
      <w:noProof/>
    </w:rPr>
  </w:style>
  <w:style w:type="paragraph" w:customStyle="1" w:styleId="QB">
    <w:name w:val="QB正文"/>
    <w:basedOn w:val="a8"/>
    <w:link w:val="QBChar"/>
    <w:qFormat/>
    <w:rsid w:val="001473AA"/>
    <w:pPr>
      <w:widowControl/>
      <w:autoSpaceDE w:val="0"/>
      <w:autoSpaceDN w:val="0"/>
    </w:pPr>
    <w:rPr>
      <w:rFonts w:ascii="宋体" w:eastAsiaTheme="minorEastAsia" w:hAnsi="宋体" w:cstheme="minorBidi"/>
      <w:noProof/>
      <w:sz w:val="21"/>
      <w:szCs w:val="22"/>
    </w:rPr>
  </w:style>
  <w:style w:type="paragraph" w:customStyle="1" w:styleId="1152">
    <w:name w:val="样式 宋体 11.5 磅 左 首行缩进:  2 字符"/>
    <w:basedOn w:val="a8"/>
    <w:rsid w:val="001473AA"/>
    <w:pPr>
      <w:ind w:firstLine="460"/>
      <w:jc w:val="left"/>
    </w:pPr>
    <w:rPr>
      <w:rFonts w:ascii="宋体" w:hAnsi="宋体" w:cs="宋体"/>
    </w:rPr>
  </w:style>
  <w:style w:type="paragraph" w:customStyle="1" w:styleId="Default115152">
    <w:name w:val="样式 Default + (符号) 宋体 11.5 磅 行距: 1.5 倍行距 首行缩进:  2 字符"/>
    <w:basedOn w:val="Default"/>
    <w:rsid w:val="001473AA"/>
    <w:pPr>
      <w:spacing w:line="360" w:lineRule="auto"/>
      <w:ind w:firstLineChars="200" w:firstLine="460"/>
    </w:pPr>
    <w:rPr>
      <w:rFonts w:hAnsi="宋体"/>
      <w:szCs w:val="20"/>
    </w:rPr>
  </w:style>
  <w:style w:type="paragraph" w:customStyle="1" w:styleId="151">
    <w:name w:val="样式 行距: 1.5 倍行距"/>
    <w:basedOn w:val="a8"/>
    <w:rsid w:val="001473AA"/>
    <w:rPr>
      <w:rFonts w:cs="宋体"/>
    </w:rPr>
  </w:style>
  <w:style w:type="paragraph" w:customStyle="1" w:styleId="1510">
    <w:name w:val="样式 行距: 1.5 倍行距1"/>
    <w:basedOn w:val="a8"/>
    <w:rsid w:val="001473AA"/>
    <w:pPr>
      <w:ind w:firstLineChars="0" w:firstLine="0"/>
    </w:pPr>
    <w:rPr>
      <w:rFonts w:cs="宋体"/>
    </w:rPr>
  </w:style>
  <w:style w:type="paragraph" w:customStyle="1" w:styleId="2127150">
    <w:name w:val="样式 列出段落2 + 宋体 小四 左侧:  1.27 厘米 行距: 1.5 倍行距 首行缩进:  0 字符"/>
    <w:basedOn w:val="2f1"/>
    <w:rsid w:val="001473AA"/>
    <w:pPr>
      <w:ind w:firstLineChars="0" w:firstLine="0"/>
    </w:pPr>
    <w:rPr>
      <w:rFonts w:ascii="宋体" w:hAnsi="宋体" w:cs="宋体"/>
      <w:kern w:val="0"/>
      <w:sz w:val="24"/>
      <w:szCs w:val="20"/>
    </w:rPr>
  </w:style>
  <w:style w:type="paragraph" w:customStyle="1" w:styleId="2f2">
    <w:name w:val="样式 宋体 首行缩进:  2 字符"/>
    <w:basedOn w:val="a8"/>
    <w:rsid w:val="001473AA"/>
    <w:pPr>
      <w:spacing w:line="240" w:lineRule="auto"/>
      <w:ind w:firstLineChars="0" w:firstLine="0"/>
    </w:pPr>
    <w:rPr>
      <w:rFonts w:ascii="宋体" w:hAnsi="宋体" w:cs="宋体"/>
    </w:rPr>
  </w:style>
  <w:style w:type="paragraph" w:customStyle="1" w:styleId="2037">
    <w:name w:val="样式 宋体 首行缩进:  2 字符 右侧:  0.37 厘米"/>
    <w:basedOn w:val="a8"/>
    <w:rsid w:val="001473AA"/>
    <w:pPr>
      <w:ind w:firstLineChars="0" w:firstLine="0"/>
    </w:pPr>
    <w:rPr>
      <w:rFonts w:ascii="宋体" w:hAnsi="宋体" w:cs="宋体"/>
    </w:rPr>
  </w:style>
  <w:style w:type="paragraph" w:customStyle="1" w:styleId="151225">
    <w:name w:val="样式 样式 行距: 1.5 倍行距1 + 四号 加粗 首行缩进:  2.25 字符"/>
    <w:basedOn w:val="1510"/>
    <w:rsid w:val="001473AA"/>
    <w:pPr>
      <w:ind w:firstLineChars="225" w:firstLine="631"/>
    </w:pPr>
    <w:rPr>
      <w:b/>
      <w:bCs/>
    </w:rPr>
  </w:style>
  <w:style w:type="paragraph" w:customStyle="1" w:styleId="nr4">
    <w:name w:val="nr4"/>
    <w:basedOn w:val="a8"/>
    <w:rsid w:val="001473AA"/>
    <w:pPr>
      <w:widowControl/>
      <w:spacing w:line="390" w:lineRule="atLeast"/>
      <w:ind w:firstLineChars="0" w:firstLine="375"/>
      <w:jc w:val="left"/>
    </w:pPr>
    <w:rPr>
      <w:rFonts w:ascii="宋体" w:hAnsi="宋体" w:cs="宋体"/>
      <w:color w:val="555555"/>
      <w:kern w:val="0"/>
      <w:szCs w:val="24"/>
    </w:rPr>
  </w:style>
  <w:style w:type="paragraph" w:customStyle="1" w:styleId="tit5">
    <w:name w:val="tit5"/>
    <w:basedOn w:val="a8"/>
    <w:rsid w:val="001473AA"/>
    <w:pPr>
      <w:widowControl/>
      <w:spacing w:line="390" w:lineRule="atLeast"/>
      <w:ind w:firstLineChars="0" w:firstLine="225"/>
      <w:jc w:val="left"/>
    </w:pPr>
    <w:rPr>
      <w:rFonts w:ascii="宋体" w:hAnsi="宋体" w:cs="宋体"/>
      <w:b/>
      <w:bCs/>
      <w:color w:val="555555"/>
      <w:kern w:val="0"/>
      <w:szCs w:val="24"/>
    </w:rPr>
  </w:style>
  <w:style w:type="paragraph" w:customStyle="1" w:styleId="1e">
    <w:name w:val="1正文"/>
    <w:basedOn w:val="a8"/>
    <w:link w:val="1Char2"/>
    <w:qFormat/>
    <w:rsid w:val="001473AA"/>
    <w:pPr>
      <w:ind w:firstLineChars="150" w:firstLine="360"/>
      <w:jc w:val="left"/>
    </w:pPr>
    <w:rPr>
      <w:rFonts w:ascii="宋体" w:hAnsi="宋体"/>
      <w:szCs w:val="24"/>
    </w:rPr>
  </w:style>
  <w:style w:type="character" w:customStyle="1" w:styleId="1Char2">
    <w:name w:val="1正文 Char"/>
    <w:link w:val="1e"/>
    <w:rsid w:val="001473AA"/>
    <w:rPr>
      <w:rFonts w:ascii="宋体" w:eastAsia="宋体" w:hAnsi="宋体" w:cs="Times New Roman"/>
      <w:sz w:val="24"/>
      <w:szCs w:val="24"/>
    </w:rPr>
  </w:style>
  <w:style w:type="paragraph" w:customStyle="1" w:styleId="2f3">
    <w:name w:val="正文缩进2字符"/>
    <w:qFormat/>
    <w:rsid w:val="001473AA"/>
    <w:pPr>
      <w:spacing w:before="120" w:after="120" w:line="360" w:lineRule="auto"/>
      <w:jc w:val="center"/>
    </w:pPr>
    <w:rPr>
      <w:rFonts w:ascii="Times New Roman" w:eastAsia="宋体" w:hAnsi="Times New Roman" w:cs="Times New Roman"/>
      <w:bCs/>
      <w:sz w:val="24"/>
    </w:rPr>
  </w:style>
  <w:style w:type="paragraph" w:customStyle="1" w:styleId="10">
    <w:name w:val="1级标题"/>
    <w:basedOn w:val="18"/>
    <w:qFormat/>
    <w:rsid w:val="001473AA"/>
    <w:pPr>
      <w:keepLines/>
      <w:pageBreakBefore/>
      <w:numPr>
        <w:numId w:val="26"/>
      </w:numPr>
      <w:spacing w:before="240" w:after="240" w:line="360" w:lineRule="auto"/>
      <w:ind w:firstLineChars="0" w:firstLine="0"/>
      <w:contextualSpacing/>
      <w:jc w:val="center"/>
      <w:outlineLvl w:val="0"/>
    </w:pPr>
    <w:rPr>
      <w:rFonts w:ascii="黑体" w:eastAsia="黑体" w:hAnsi="黑体"/>
      <w:kern w:val="0"/>
      <w:sz w:val="36"/>
      <w:szCs w:val="36"/>
      <w:lang w:eastAsia="en-US" w:bidi="en-US"/>
    </w:rPr>
  </w:style>
  <w:style w:type="paragraph" w:customStyle="1" w:styleId="20">
    <w:name w:val="2级标题"/>
    <w:basedOn w:val="18"/>
    <w:qFormat/>
    <w:rsid w:val="001473AA"/>
    <w:pPr>
      <w:keepLines/>
      <w:numPr>
        <w:ilvl w:val="1"/>
        <w:numId w:val="26"/>
      </w:numPr>
      <w:spacing w:before="240" w:after="120" w:line="360" w:lineRule="auto"/>
      <w:ind w:firstLineChars="0"/>
      <w:contextualSpacing/>
      <w:jc w:val="left"/>
      <w:outlineLvl w:val="1"/>
    </w:pPr>
    <w:rPr>
      <w:rFonts w:ascii="黑体" w:eastAsia="黑体" w:hAnsi="黑体"/>
      <w:kern w:val="0"/>
      <w:sz w:val="32"/>
      <w:szCs w:val="36"/>
      <w:lang w:eastAsia="en-US" w:bidi="en-US"/>
    </w:rPr>
  </w:style>
  <w:style w:type="paragraph" w:customStyle="1" w:styleId="3">
    <w:name w:val="3级标题"/>
    <w:basedOn w:val="18"/>
    <w:qFormat/>
    <w:rsid w:val="001473AA"/>
    <w:pPr>
      <w:keepLines/>
      <w:numPr>
        <w:ilvl w:val="2"/>
        <w:numId w:val="26"/>
      </w:numPr>
      <w:spacing w:before="120" w:after="120" w:line="360" w:lineRule="auto"/>
      <w:ind w:firstLineChars="0"/>
      <w:contextualSpacing/>
      <w:jc w:val="left"/>
      <w:outlineLvl w:val="2"/>
    </w:pPr>
    <w:rPr>
      <w:rFonts w:ascii="黑体" w:eastAsia="黑体" w:hAnsi="黑体"/>
      <w:kern w:val="0"/>
      <w:sz w:val="28"/>
      <w:szCs w:val="36"/>
      <w:lang w:eastAsia="en-US" w:bidi="en-US"/>
    </w:rPr>
  </w:style>
  <w:style w:type="paragraph" w:customStyle="1" w:styleId="4">
    <w:name w:val="4级标题"/>
    <w:basedOn w:val="18"/>
    <w:qFormat/>
    <w:rsid w:val="001473AA"/>
    <w:pPr>
      <w:keepLines/>
      <w:numPr>
        <w:ilvl w:val="3"/>
        <w:numId w:val="26"/>
      </w:numPr>
      <w:spacing w:line="360" w:lineRule="auto"/>
      <w:ind w:firstLineChars="0"/>
      <w:contextualSpacing/>
      <w:jc w:val="left"/>
      <w:outlineLvl w:val="3"/>
    </w:pPr>
    <w:rPr>
      <w:rFonts w:ascii="黑体" w:eastAsia="黑体" w:hAnsi="黑体"/>
      <w:kern w:val="0"/>
      <w:szCs w:val="24"/>
      <w:lang w:eastAsia="en-US" w:bidi="en-US"/>
    </w:rPr>
  </w:style>
  <w:style w:type="paragraph" w:styleId="afffff3">
    <w:name w:val="No Spacing"/>
    <w:aliases w:val="首行缩进2个字符"/>
    <w:uiPriority w:val="1"/>
    <w:qFormat/>
    <w:rsid w:val="001473AA"/>
    <w:pPr>
      <w:widowControl w:val="0"/>
      <w:spacing w:line="360" w:lineRule="exact"/>
      <w:ind w:firstLineChars="200" w:firstLine="200"/>
      <w:jc w:val="both"/>
    </w:pPr>
    <w:rPr>
      <w:rFonts w:ascii="微软雅黑" w:eastAsia="微软雅黑" w:hAnsi="微软雅黑" w:cs="微软雅黑"/>
      <w:szCs w:val="21"/>
    </w:rPr>
  </w:style>
  <w:style w:type="paragraph" w:customStyle="1" w:styleId="270">
    <w:name w:val="样式27"/>
    <w:basedOn w:val="a8"/>
    <w:autoRedefine/>
    <w:rsid w:val="001473AA"/>
    <w:pPr>
      <w:keepNext/>
      <w:keepLines/>
      <w:tabs>
        <w:tab w:val="left" w:pos="1440"/>
      </w:tabs>
      <w:adjustRightInd w:val="0"/>
      <w:spacing w:beforeLines="200" w:afterLines="200" w:line="319" w:lineRule="auto"/>
      <w:ind w:firstLineChars="0" w:firstLine="0"/>
      <w:jc w:val="center"/>
      <w:outlineLvl w:val="5"/>
    </w:pPr>
    <w:rPr>
      <w:rFonts w:ascii="Arial" w:eastAsia="黑体" w:hAnsi="Arial"/>
      <w:b/>
      <w:bCs/>
      <w:sz w:val="44"/>
      <w:szCs w:val="44"/>
    </w:rPr>
  </w:style>
  <w:style w:type="paragraph" w:customStyle="1" w:styleId="280">
    <w:name w:val="样式28"/>
    <w:basedOn w:val="a8"/>
    <w:autoRedefine/>
    <w:rsid w:val="001473AA"/>
    <w:pPr>
      <w:keepNext/>
      <w:keepLines/>
      <w:tabs>
        <w:tab w:val="left" w:pos="1440"/>
      </w:tabs>
      <w:adjustRightInd w:val="0"/>
      <w:spacing w:beforeLines="100"/>
      <w:ind w:firstLineChars="0" w:firstLine="0"/>
      <w:jc w:val="left"/>
      <w:outlineLvl w:val="5"/>
    </w:pPr>
    <w:rPr>
      <w:rFonts w:ascii="黑体" w:eastAsia="黑体" w:hAnsi="黑体"/>
      <w:b/>
      <w:bCs/>
      <w:sz w:val="30"/>
      <w:szCs w:val="30"/>
    </w:rPr>
  </w:style>
  <w:style w:type="paragraph" w:customStyle="1" w:styleId="xl96">
    <w:name w:val="xl96"/>
    <w:basedOn w:val="a8"/>
    <w:rsid w:val="001473AA"/>
    <w:pPr>
      <w:widowControl/>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ind w:firstLineChars="0" w:firstLine="0"/>
      <w:jc w:val="center"/>
      <w:textAlignment w:val="center"/>
    </w:pPr>
    <w:rPr>
      <w:rFonts w:ascii="Arial Narrow" w:hAnsi="Arial Narrow" w:cs="宋体"/>
      <w:b/>
      <w:bCs/>
      <w:color w:val="000000"/>
      <w:kern w:val="0"/>
      <w:sz w:val="20"/>
    </w:rPr>
  </w:style>
  <w:style w:type="paragraph" w:customStyle="1" w:styleId="xl109">
    <w:name w:val="xl109"/>
    <w:basedOn w:val="a8"/>
    <w:rsid w:val="00C7157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Arial Narrow" w:hAnsi="Arial Narrow" w:cs="宋体"/>
      <w:color w:val="000000"/>
      <w:kern w:val="0"/>
      <w:sz w:val="20"/>
    </w:rPr>
  </w:style>
  <w:style w:type="character" w:customStyle="1" w:styleId="font21">
    <w:name w:val="font21"/>
    <w:qFormat/>
    <w:rsid w:val="00B71900"/>
    <w:rPr>
      <w:rFonts w:ascii="Times New Roman" w:hAnsi="Times New Roman" w:cs="Times New Roman" w:hint="default"/>
      <w:color w:val="00B050"/>
      <w:sz w:val="18"/>
      <w:szCs w:val="18"/>
      <w:u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12A4A-2137-4530-8F24-E0783D155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14</Pages>
  <Words>1874</Words>
  <Characters>10687</Characters>
  <Application>Microsoft Office Word</Application>
  <DocSecurity>0</DocSecurity>
  <Lines>89</Lines>
  <Paragraphs>25</Paragraphs>
  <ScaleCrop>false</ScaleCrop>
  <Company> </Company>
  <LinksUpToDate>false</LinksUpToDate>
  <CharactersWithSpaces>12536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许昌县公共资源交易中心:黄文鸽</cp:lastModifiedBy>
  <cp:revision>17</cp:revision>
  <cp:lastPrinted>2018-10-10T01:37:00Z</cp:lastPrinted>
  <dcterms:created xsi:type="dcterms:W3CDTF">2018-07-17T10:15:00Z</dcterms:created>
  <dcterms:modified xsi:type="dcterms:W3CDTF">2018-11-14T06:15:00Z</dcterms:modified>
</cp:coreProperties>
</file>