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27" w:rsidRPr="00D6708C" w:rsidRDefault="00D6708C" w:rsidP="00211594">
      <w:pPr>
        <w:spacing w:line="48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D6708C">
        <w:rPr>
          <w:rFonts w:ascii="宋体" w:eastAsia="宋体" w:hAnsi="宋体" w:cs="Times New Roman" w:hint="eastAsia"/>
          <w:b/>
          <w:bCs/>
          <w:sz w:val="36"/>
          <w:szCs w:val="36"/>
        </w:rPr>
        <w:t>禹州市朱阁镇大墙王村、燕庄村、张楼村道路工程</w:t>
      </w:r>
    </w:p>
    <w:p w:rsidR="00211594" w:rsidRPr="00D6708C" w:rsidRDefault="00211594" w:rsidP="00211594">
      <w:pPr>
        <w:spacing w:line="48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D6708C">
        <w:rPr>
          <w:rFonts w:ascii="宋体" w:eastAsia="宋体" w:hAnsi="宋体" w:cs="Times New Roman"/>
          <w:b/>
          <w:bCs/>
          <w:sz w:val="36"/>
          <w:szCs w:val="36"/>
        </w:rPr>
        <w:t>招标公告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6D00F2" w:rsidRPr="006D00F2" w:rsidRDefault="006D00F2" w:rsidP="006D00F2">
      <w:pPr>
        <w:spacing w:line="360" w:lineRule="auto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本次招标项目</w:t>
      </w:r>
      <w:r w:rsidR="00D6708C" w:rsidRPr="00D6708C">
        <w:rPr>
          <w:rFonts w:ascii="宋体" w:eastAsia="宋体" w:hAnsi="宋体" w:cs="Times New Roman" w:hint="eastAsia"/>
          <w:bCs/>
          <w:szCs w:val="21"/>
        </w:rPr>
        <w:t>禹州市朱阁镇大墙王村、燕庄村、张楼村道路工程</w:t>
      </w:r>
      <w:r w:rsidRPr="006D00F2">
        <w:rPr>
          <w:rFonts w:ascii="宋体" w:eastAsia="宋体" w:hAnsi="宋体" w:cs="Times New Roman" w:hint="eastAsia"/>
          <w:bCs/>
          <w:szCs w:val="21"/>
        </w:rPr>
        <w:t>已由相关主管部门批准建设，资金来源为</w:t>
      </w:r>
      <w:r w:rsidRPr="00FC06AD">
        <w:rPr>
          <w:rFonts w:ascii="宋体" w:eastAsia="宋体" w:hAnsi="宋体" w:cs="Times New Roman" w:hint="eastAsia"/>
          <w:bCs/>
          <w:szCs w:val="21"/>
        </w:rPr>
        <w:t>财政资金</w:t>
      </w:r>
      <w:r w:rsidR="00D6708C" w:rsidRPr="00FC06AD">
        <w:rPr>
          <w:rFonts w:ascii="宋体" w:eastAsia="宋体" w:hAnsi="宋体" w:cs="Times New Roman" w:hint="eastAsia"/>
          <w:bCs/>
          <w:szCs w:val="21"/>
        </w:rPr>
        <w:t>及镇政府自筹</w:t>
      </w:r>
      <w:r w:rsidRPr="006D00F2">
        <w:rPr>
          <w:rFonts w:ascii="宋体" w:eastAsia="宋体" w:hAnsi="宋体" w:cs="Times New Roman" w:hint="eastAsia"/>
          <w:bCs/>
          <w:szCs w:val="21"/>
        </w:rPr>
        <w:t>，已落实，招标人为</w:t>
      </w:r>
      <w:r w:rsidR="00D6708C">
        <w:rPr>
          <w:rFonts w:ascii="宋体" w:eastAsia="宋体" w:hAnsi="宋体" w:cs="Times New Roman" w:hint="eastAsia"/>
          <w:bCs/>
          <w:szCs w:val="21"/>
        </w:rPr>
        <w:t>禹州市朱阁镇人民政府</w:t>
      </w:r>
      <w:r w:rsidRPr="006D00F2">
        <w:rPr>
          <w:rFonts w:ascii="宋体" w:eastAsia="宋体" w:hAnsi="宋体" w:cs="Times New Roman" w:hint="eastAsia"/>
          <w:bCs/>
          <w:szCs w:val="21"/>
        </w:rPr>
        <w:t>。该项目已具备招标条件，现对该项目施工进行国内公开招标。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2.1工程名称：</w:t>
      </w:r>
      <w:r w:rsidR="00D6708C" w:rsidRPr="00D6708C">
        <w:rPr>
          <w:rFonts w:ascii="宋体" w:eastAsia="宋体" w:hAnsi="宋体" w:cs="Times New Roman" w:hint="eastAsia"/>
          <w:bCs/>
          <w:szCs w:val="21"/>
        </w:rPr>
        <w:t>禹州市朱阁镇大墙王村、燕庄村、张楼村道路工程</w:t>
      </w:r>
      <w:r w:rsidRPr="006D00F2">
        <w:rPr>
          <w:rFonts w:ascii="宋体" w:eastAsia="宋体" w:hAnsi="宋体" w:cs="Times New Roman" w:hint="eastAsia"/>
          <w:bCs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2.2工程编号：</w:t>
      </w:r>
      <w:r w:rsidRPr="001A1375">
        <w:rPr>
          <w:rFonts w:ascii="宋体" w:eastAsia="宋体" w:hAnsi="宋体" w:cs="Times New Roman" w:hint="eastAsia"/>
          <w:bCs/>
          <w:szCs w:val="21"/>
        </w:rPr>
        <w:t>JSGC-J-20</w:t>
      </w:r>
      <w:r w:rsidR="000D441D" w:rsidRPr="001A1375">
        <w:rPr>
          <w:rFonts w:ascii="宋体" w:eastAsia="宋体" w:hAnsi="宋体" w:cs="Times New Roman"/>
          <w:bCs/>
          <w:szCs w:val="21"/>
        </w:rPr>
        <w:t>18</w:t>
      </w:r>
      <w:r w:rsidR="004E7C7F">
        <w:rPr>
          <w:rFonts w:ascii="宋体" w:eastAsia="宋体" w:hAnsi="宋体" w:cs="Times New Roman"/>
          <w:bCs/>
          <w:szCs w:val="21"/>
        </w:rPr>
        <w:t>236</w:t>
      </w:r>
      <w:r w:rsidR="00D6708C">
        <w:rPr>
          <w:rFonts w:ascii="宋体" w:eastAsia="宋体" w:hAnsi="宋体" w:cs="Times New Roman"/>
          <w:bCs/>
          <w:szCs w:val="21"/>
        </w:rPr>
        <w:t xml:space="preserve">  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2.3 工程地点：该项目位于禹州市</w:t>
      </w:r>
      <w:r w:rsidR="00D6708C">
        <w:rPr>
          <w:rFonts w:ascii="宋体" w:eastAsia="宋体" w:hAnsi="宋体" w:cs="Times New Roman" w:hint="eastAsia"/>
          <w:bCs/>
          <w:szCs w:val="21"/>
        </w:rPr>
        <w:t>朱阁镇</w:t>
      </w:r>
      <w:r w:rsidRPr="006D00F2">
        <w:rPr>
          <w:rFonts w:ascii="宋体" w:eastAsia="宋体" w:hAnsi="宋体" w:cs="Times New Roman" w:hint="eastAsia"/>
          <w:bCs/>
          <w:szCs w:val="21"/>
        </w:rPr>
        <w:t>境内；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2.4工程规模：本次项目</w:t>
      </w:r>
      <w:r w:rsidR="00D6708C">
        <w:rPr>
          <w:rFonts w:ascii="宋体" w:eastAsia="宋体" w:hAnsi="宋体" w:cs="Times New Roman" w:hint="eastAsia"/>
          <w:bCs/>
          <w:szCs w:val="21"/>
        </w:rPr>
        <w:t>计划修建禹州市朱阁镇大墙王村道路工程、朱阁镇燕庄村道路工程、朱阁镇张楼村道路工程，计划投资约144.65万元</w:t>
      </w:r>
      <w:r w:rsidRPr="006D00F2">
        <w:rPr>
          <w:rFonts w:ascii="宋体" w:eastAsia="宋体" w:hAnsi="宋体" w:cs="Times New Roman" w:hint="eastAsia"/>
          <w:bCs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5</w:t>
      </w:r>
      <w:r w:rsidRPr="006D00F2">
        <w:rPr>
          <w:rFonts w:ascii="宋体" w:eastAsia="宋体" w:hAnsi="宋体" w:cs="Times New Roman" w:hint="eastAsia"/>
          <w:bCs/>
          <w:szCs w:val="21"/>
        </w:rPr>
        <w:t>招标范围：施工招标文件、工程量清单、设计变更、答疑纪要范围内的所有工程内容；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6</w:t>
      </w:r>
      <w:r w:rsidRPr="006D00F2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7</w:t>
      </w:r>
      <w:r w:rsidRPr="006D00F2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</w:t>
      </w:r>
      <w:r w:rsidRPr="006D00F2">
        <w:rPr>
          <w:rFonts w:ascii="宋体" w:eastAsia="宋体" w:hAnsi="宋体" w:cs="Times New Roman"/>
          <w:bCs/>
          <w:szCs w:val="21"/>
        </w:rPr>
        <w:t>8</w:t>
      </w:r>
      <w:r w:rsidRPr="006D00F2">
        <w:rPr>
          <w:rFonts w:ascii="宋体" w:eastAsia="宋体" w:hAnsi="宋体" w:cs="Times New Roman" w:hint="eastAsia"/>
          <w:bCs/>
          <w:szCs w:val="21"/>
        </w:rPr>
        <w:t>计划工期：</w:t>
      </w:r>
      <w:r w:rsidR="007218B8">
        <w:rPr>
          <w:rFonts w:ascii="宋体" w:eastAsia="宋体" w:hAnsi="宋体" w:cs="Times New Roman"/>
          <w:bCs/>
          <w:szCs w:val="21"/>
        </w:rPr>
        <w:t>60</w:t>
      </w:r>
      <w:r w:rsidRPr="001A1375">
        <w:rPr>
          <w:rFonts w:ascii="宋体" w:eastAsia="宋体" w:hAnsi="宋体" w:cs="Times New Roman" w:hint="eastAsia"/>
          <w:bCs/>
          <w:szCs w:val="21"/>
        </w:rPr>
        <w:t>日历天；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2.9标段划分：该工程施工共划分为一个标段；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bCs/>
          <w:szCs w:val="21"/>
        </w:rPr>
        <w:t>投标人须具备独立法人资格（指营业执照）</w:t>
      </w:r>
      <w:r w:rsidRPr="006D00F2">
        <w:rPr>
          <w:rFonts w:ascii="宋体" w:eastAsia="宋体" w:hAnsi="宋体" w:cs="Times New Roman" w:hint="eastAsia"/>
          <w:kern w:val="11"/>
          <w:szCs w:val="21"/>
        </w:rPr>
        <w:t>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kern w:val="11"/>
          <w:szCs w:val="21"/>
        </w:rPr>
      </w:pP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3</w:t>
      </w:r>
      <w:r w:rsidRPr="006D00F2">
        <w:rPr>
          <w:rFonts w:ascii="宋体" w:eastAsia="宋体" w:hAnsi="宋体" w:cs="Times New Roman"/>
          <w:bCs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投标人须具备公路工程施工总承包叁级及以上（含叁级）资质</w:t>
      </w:r>
      <w:r w:rsidRPr="006D00F2">
        <w:rPr>
          <w:rFonts w:ascii="宋体" w:eastAsia="宋体" w:hAnsi="宋体" w:cs="Times New Roman"/>
          <w:bCs/>
          <w:kern w:val="11"/>
          <w:szCs w:val="21"/>
        </w:rPr>
        <w:t>，</w:t>
      </w:r>
      <w:r w:rsidRPr="006D00F2">
        <w:rPr>
          <w:rFonts w:ascii="宋体" w:eastAsia="宋体" w:hAnsi="宋体" w:cs="Times New Roman" w:hint="eastAsia"/>
          <w:bCs/>
          <w:kern w:val="11"/>
          <w:szCs w:val="21"/>
        </w:rPr>
        <w:t>且具有有效的安全生产许可证；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</w:t>
      </w:r>
      <w:proofErr w:type="gramStart"/>
      <w:r w:rsidRPr="006D00F2">
        <w:rPr>
          <w:rFonts w:ascii="宋体" w:eastAsia="宋体" w:hAnsi="宋体" w:cs="Times New Roman" w:hint="eastAsia"/>
          <w:bCs/>
          <w:szCs w:val="21"/>
        </w:rPr>
        <w:t>施项目</w:t>
      </w:r>
      <w:proofErr w:type="gramEnd"/>
      <w:r w:rsidRPr="006D00F2">
        <w:rPr>
          <w:rFonts w:ascii="宋体" w:eastAsia="宋体" w:hAnsi="宋体" w:cs="Times New Roman" w:hint="eastAsia"/>
          <w:bCs/>
          <w:szCs w:val="21"/>
        </w:rPr>
        <w:t>的项目经理；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3</w:t>
      </w:r>
      <w:r w:rsidRPr="006D00F2">
        <w:rPr>
          <w:rFonts w:ascii="宋体" w:eastAsia="宋体" w:hAnsi="宋体" w:cs="Times New Roman"/>
          <w:kern w:val="11"/>
          <w:szCs w:val="21"/>
        </w:rPr>
        <w:t>.4</w:t>
      </w:r>
      <w:r w:rsidRPr="006D00F2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5</w:t>
      </w:r>
      <w:r w:rsidRPr="006D00F2">
        <w:rPr>
          <w:rFonts w:ascii="宋体" w:eastAsia="宋体" w:hAnsi="宋体" w:cs="Times New Roman" w:hint="eastAsia"/>
          <w:bCs/>
          <w:szCs w:val="21"/>
        </w:rPr>
        <w:t>投标人须具有企业基本</w:t>
      </w:r>
      <w:proofErr w:type="gramStart"/>
      <w:r w:rsidRPr="006D00F2">
        <w:rPr>
          <w:rFonts w:ascii="宋体" w:eastAsia="宋体" w:hAnsi="宋体" w:cs="Times New Roman" w:hint="eastAsia"/>
          <w:bCs/>
          <w:szCs w:val="21"/>
        </w:rPr>
        <w:t>帐户</w:t>
      </w:r>
      <w:proofErr w:type="gramEnd"/>
      <w:r w:rsidRPr="006D00F2">
        <w:rPr>
          <w:rFonts w:ascii="宋体" w:eastAsia="宋体" w:hAnsi="宋体" w:cs="Times New Roman" w:hint="eastAsia"/>
          <w:bCs/>
          <w:szCs w:val="21"/>
        </w:rPr>
        <w:t>的银行开户许可证；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6</w:t>
      </w:r>
      <w:r w:rsidRPr="006D00F2">
        <w:rPr>
          <w:rFonts w:ascii="宋体" w:eastAsia="宋体" w:hAnsi="宋体" w:cs="Times New Roman" w:hint="eastAsia"/>
          <w:bCs/>
          <w:szCs w:val="21"/>
        </w:rPr>
        <w:t>本次招标不接受联合体投标。</w:t>
      </w:r>
    </w:p>
    <w:p w:rsid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3.</w:t>
      </w:r>
      <w:r w:rsidRPr="006D00F2">
        <w:rPr>
          <w:rFonts w:ascii="宋体" w:eastAsia="宋体" w:hAnsi="宋体" w:cs="Times New Roman"/>
          <w:bCs/>
          <w:szCs w:val="21"/>
        </w:rPr>
        <w:t>7</w:t>
      </w:r>
      <w:r w:rsidRPr="006D00F2">
        <w:rPr>
          <w:rFonts w:ascii="宋体" w:eastAsia="宋体" w:hAnsi="宋体" w:cs="Times New Roman" w:hint="eastAsia"/>
          <w:bCs/>
          <w:szCs w:val="21"/>
        </w:rPr>
        <w:t>根据《河南省公路建设市场从业单位及人员信用管理办法》精神，信用等级被评定为D级的施工企业不得报名及购买相关资料。</w:t>
      </w:r>
    </w:p>
    <w:p w:rsidR="00544A71" w:rsidRPr="006D00F2" w:rsidRDefault="00544A71" w:rsidP="00544A71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lastRenderedPageBreak/>
        <w:t>3.8</w:t>
      </w:r>
      <w:r w:rsidRPr="00544A71">
        <w:rPr>
          <w:rFonts w:ascii="宋体" w:eastAsia="宋体" w:hAnsi="宋体" w:cs="Times New Roman" w:hint="eastAsia"/>
          <w:bCs/>
          <w:szCs w:val="21"/>
        </w:rPr>
        <w:t>项目经理如有已中标项目工期内变更情况，请按照豫建</w:t>
      </w:r>
      <w:proofErr w:type="gramStart"/>
      <w:r w:rsidRPr="00544A71">
        <w:rPr>
          <w:rFonts w:ascii="宋体" w:eastAsia="宋体" w:hAnsi="宋体" w:cs="Times New Roman" w:hint="eastAsia"/>
          <w:bCs/>
          <w:szCs w:val="21"/>
        </w:rPr>
        <w:t>建</w:t>
      </w:r>
      <w:proofErr w:type="gramEnd"/>
      <w:r w:rsidRPr="00544A71">
        <w:rPr>
          <w:rFonts w:ascii="宋体" w:eastAsia="宋体" w:hAnsi="宋体" w:cs="Times New Roman" w:hint="eastAsia"/>
          <w:bCs/>
          <w:szCs w:val="21"/>
        </w:rPr>
        <w:t>〔2015〕23号文件规定提供《项目经理（项目总监）变更备案表》等官方手续。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4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7E180E">
        <w:rPr>
          <w:rFonts w:ascii="宋体" w:eastAsia="宋体" w:hAnsi="宋体" w:cs="Times New Roman"/>
          <w:kern w:val="11"/>
          <w:szCs w:val="21"/>
        </w:rPr>
        <w:t>5.1</w:t>
      </w:r>
      <w:r w:rsidRPr="007E180E">
        <w:rPr>
          <w:rFonts w:ascii="宋体" w:eastAsia="宋体" w:hAnsi="宋体" w:cs="Times New Roman" w:hint="eastAsia"/>
          <w:kern w:val="11"/>
          <w:szCs w:val="21"/>
        </w:rPr>
        <w:t>报名截止时间：2018年</w:t>
      </w:r>
      <w:r w:rsidR="004E7C7F">
        <w:rPr>
          <w:rFonts w:ascii="宋体" w:eastAsia="宋体" w:hAnsi="宋体" w:cs="Times New Roman"/>
          <w:kern w:val="11"/>
          <w:szCs w:val="21"/>
        </w:rPr>
        <w:t>12</w:t>
      </w:r>
      <w:r w:rsidRPr="007E180E">
        <w:rPr>
          <w:rFonts w:ascii="宋体" w:eastAsia="宋体" w:hAnsi="宋体" w:cs="Times New Roman" w:hint="eastAsia"/>
          <w:kern w:val="11"/>
          <w:szCs w:val="21"/>
        </w:rPr>
        <w:t>月</w:t>
      </w:r>
      <w:r w:rsidR="004E7C7F">
        <w:rPr>
          <w:rFonts w:ascii="宋体" w:eastAsia="宋体" w:hAnsi="宋体" w:cs="Times New Roman"/>
          <w:kern w:val="11"/>
          <w:szCs w:val="21"/>
        </w:rPr>
        <w:t>7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日上午</w:t>
      </w:r>
      <w:r w:rsidR="009053A4">
        <w:rPr>
          <w:rFonts w:ascii="宋体" w:eastAsia="宋体" w:hAnsi="宋体" w:cs="Times New Roman"/>
          <w:kern w:val="11"/>
          <w:szCs w:val="21"/>
        </w:rPr>
        <w:t xml:space="preserve"> </w:t>
      </w:r>
      <w:r w:rsidR="004E7C7F">
        <w:rPr>
          <w:rFonts w:ascii="宋体" w:eastAsia="宋体" w:hAnsi="宋体" w:cs="Times New Roman"/>
          <w:kern w:val="11"/>
          <w:szCs w:val="21"/>
        </w:rPr>
        <w:t>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时</w:t>
      </w:r>
      <w:r w:rsidR="004E7C7F">
        <w:rPr>
          <w:rFonts w:ascii="宋体" w:eastAsia="宋体" w:hAnsi="宋体" w:cs="Times New Roman"/>
          <w:kern w:val="11"/>
          <w:szCs w:val="21"/>
        </w:rPr>
        <w:t>00</w:t>
      </w:r>
      <w:r w:rsidRPr="007E180E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5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="009053A4" w:rsidRPr="009053A4">
        <w:rPr>
          <w:rFonts w:ascii="宋体" w:eastAsia="宋体" w:hAnsi="宋体" w:cs="Times New Roman"/>
          <w:kern w:val="11"/>
          <w:szCs w:val="21"/>
        </w:rPr>
        <w:t>http://xcggzy.gov.cn/</w:t>
      </w:r>
      <w:r w:rsidRPr="006D00F2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6D00F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招标文件、工程量清单和施工图纸的获取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施工汇总表的下载：按照招标文件中第二章投标人须知前附表第</w:t>
      </w:r>
      <w:r w:rsidRPr="006D00F2">
        <w:rPr>
          <w:rFonts w:ascii="宋体" w:eastAsia="宋体" w:hAnsi="宋体" w:cs="Times New Roman"/>
          <w:kern w:val="11"/>
          <w:szCs w:val="21"/>
        </w:rPr>
        <w:t>2.1.2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款所给的网址自行下载。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6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6D00F2">
        <w:rPr>
          <w:rFonts w:ascii="宋体" w:eastAsia="宋体" w:hAnsi="宋体" w:cs="Times New Roman"/>
          <w:kern w:val="11"/>
          <w:szCs w:val="21"/>
        </w:rPr>
        <w:t>500</w:t>
      </w:r>
      <w:r w:rsidRPr="006D00F2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6D00F2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.1</w:t>
      </w:r>
      <w:r w:rsidRPr="006D00F2">
        <w:rPr>
          <w:rFonts w:ascii="宋体" w:eastAsia="宋体" w:hAnsi="宋体" w:cs="Times New Roman" w:hint="eastAsia"/>
          <w:kern w:val="11"/>
          <w:szCs w:val="21"/>
        </w:rPr>
        <w:t>投标文件递交的截止时间为</w:t>
      </w:r>
      <w:r w:rsidRPr="007E180E">
        <w:rPr>
          <w:rFonts w:ascii="宋体" w:eastAsia="宋体" w:hAnsi="宋体" w:cs="Times New Roman" w:hint="eastAsia"/>
          <w:kern w:val="11"/>
          <w:szCs w:val="21"/>
        </w:rPr>
        <w:t>2018年</w:t>
      </w:r>
      <w:r w:rsidR="004E7C7F">
        <w:rPr>
          <w:rFonts w:ascii="宋体" w:eastAsia="宋体" w:hAnsi="宋体" w:cs="Times New Roman"/>
          <w:kern w:val="11"/>
          <w:szCs w:val="21"/>
        </w:rPr>
        <w:t>12</w:t>
      </w:r>
      <w:r w:rsidRPr="007E180E">
        <w:rPr>
          <w:rFonts w:ascii="宋体" w:eastAsia="宋体" w:hAnsi="宋体" w:cs="Times New Roman" w:hint="eastAsia"/>
          <w:kern w:val="11"/>
          <w:szCs w:val="21"/>
        </w:rPr>
        <w:t>月</w:t>
      </w:r>
      <w:r w:rsidR="004E7C7F">
        <w:rPr>
          <w:rFonts w:ascii="宋体" w:eastAsia="宋体" w:hAnsi="宋体" w:cs="Times New Roman"/>
          <w:kern w:val="11"/>
          <w:szCs w:val="21"/>
        </w:rPr>
        <w:t>7</w:t>
      </w:r>
      <w:r w:rsidR="00795F20">
        <w:rPr>
          <w:rFonts w:ascii="宋体" w:eastAsia="宋体" w:hAnsi="宋体" w:cs="Times New Roman"/>
          <w:kern w:val="11"/>
          <w:szCs w:val="21"/>
        </w:rPr>
        <w:t xml:space="preserve"> 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日上午</w:t>
      </w:r>
      <w:r w:rsidR="004E7C7F">
        <w:rPr>
          <w:rFonts w:ascii="宋体" w:eastAsia="宋体" w:hAnsi="宋体" w:cs="Times New Roman"/>
          <w:kern w:val="11"/>
          <w:szCs w:val="21"/>
        </w:rPr>
        <w:t>9</w:t>
      </w:r>
      <w:r w:rsidRPr="007E180E">
        <w:rPr>
          <w:rFonts w:ascii="宋体" w:eastAsia="宋体" w:hAnsi="宋体" w:cs="Times New Roman" w:hint="eastAsia"/>
          <w:kern w:val="11"/>
          <w:szCs w:val="21"/>
        </w:rPr>
        <w:t>时</w:t>
      </w:r>
      <w:r w:rsidR="004E7C7F">
        <w:rPr>
          <w:rFonts w:ascii="宋体" w:eastAsia="宋体" w:hAnsi="宋体" w:cs="Times New Roman"/>
          <w:kern w:val="11"/>
          <w:szCs w:val="21"/>
        </w:rPr>
        <w:t>00</w:t>
      </w:r>
      <w:bookmarkStart w:id="0" w:name="_GoBack"/>
      <w:bookmarkEnd w:id="0"/>
      <w:r w:rsidRPr="007E180E">
        <w:rPr>
          <w:rFonts w:ascii="宋体" w:eastAsia="宋体" w:hAnsi="宋体" w:cs="Times New Roman" w:hint="eastAsia"/>
          <w:kern w:val="11"/>
          <w:szCs w:val="21"/>
        </w:rPr>
        <w:t>分（北京时间），</w:t>
      </w:r>
      <w:r w:rsidRPr="006D00F2">
        <w:rPr>
          <w:rFonts w:ascii="宋体" w:eastAsia="宋体" w:hAnsi="宋体" w:cs="Times New Roman" w:hint="eastAsia"/>
          <w:kern w:val="11"/>
          <w:szCs w:val="21"/>
        </w:rPr>
        <w:t>地点为禹州市公共资源交易中心第一开标室（禹州市党政综合大楼北楼</w:t>
      </w:r>
      <w:r w:rsidRPr="006D00F2">
        <w:rPr>
          <w:rFonts w:ascii="宋体" w:eastAsia="宋体" w:hAnsi="宋体" w:cs="Times New Roman"/>
          <w:kern w:val="11"/>
          <w:szCs w:val="21"/>
        </w:rPr>
        <w:t>9</w:t>
      </w:r>
      <w:r w:rsidRPr="006D00F2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.2</w:t>
      </w:r>
      <w:r w:rsidRPr="006D00F2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7</w:t>
      </w:r>
      <w:r w:rsidRPr="006D00F2">
        <w:rPr>
          <w:rFonts w:ascii="宋体" w:eastAsia="宋体" w:hAnsi="宋体" w:cs="Times New Roman"/>
          <w:kern w:val="11"/>
          <w:szCs w:val="21"/>
        </w:rPr>
        <w:t>.3</w:t>
      </w:r>
      <w:r w:rsidRPr="006D00F2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6D00F2" w:rsidRPr="006D00F2" w:rsidRDefault="006D00F2" w:rsidP="006D00F2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795F20" w:rsidRDefault="006D00F2" w:rsidP="00795F20">
      <w:pPr>
        <w:spacing w:line="360" w:lineRule="auto"/>
        <w:ind w:firstLineChars="200" w:firstLine="420"/>
        <w:rPr>
          <w:color w:val="000000"/>
          <w:sz w:val="22"/>
        </w:rPr>
      </w:pPr>
      <w:r w:rsidRPr="006D00F2">
        <w:rPr>
          <w:rFonts w:ascii="宋体" w:eastAsia="宋体" w:hAnsi="宋体" w:cs="Times New Roman"/>
          <w:kern w:val="11"/>
          <w:szCs w:val="21"/>
        </w:rPr>
        <w:t>本公告同时在</w:t>
      </w:r>
      <w:r w:rsidR="00795F20">
        <w:rPr>
          <w:rFonts w:hint="eastAsia"/>
          <w:color w:val="000000"/>
          <w:sz w:val="22"/>
        </w:rPr>
        <w:t>《全国公共资源交易平台</w:t>
      </w:r>
      <w:r w:rsidR="00795F20">
        <w:rPr>
          <w:color w:val="000000"/>
          <w:sz w:val="22"/>
        </w:rPr>
        <w:t>(</w:t>
      </w:r>
      <w:r w:rsidR="00795F20">
        <w:rPr>
          <w:rFonts w:hint="eastAsia"/>
          <w:color w:val="000000"/>
          <w:sz w:val="22"/>
        </w:rPr>
        <w:t>河南省·许昌市</w:t>
      </w:r>
      <w:r w:rsidR="00795F20">
        <w:rPr>
          <w:color w:val="000000"/>
          <w:sz w:val="22"/>
        </w:rPr>
        <w:t>)</w:t>
      </w:r>
      <w:r w:rsidR="00795F20">
        <w:rPr>
          <w:rFonts w:hint="eastAsia"/>
          <w:color w:val="000000"/>
          <w:sz w:val="22"/>
        </w:rPr>
        <w:t>》、《河南省电子招标投标公共服务</w:t>
      </w:r>
      <w:r w:rsidR="00795F20">
        <w:rPr>
          <w:rFonts w:hint="eastAsia"/>
          <w:color w:val="000000"/>
          <w:sz w:val="22"/>
        </w:rPr>
        <w:lastRenderedPageBreak/>
        <w:t>平台》上发布。</w:t>
      </w:r>
    </w:p>
    <w:p w:rsidR="006D00F2" w:rsidRPr="006D00F2" w:rsidRDefault="006D00F2" w:rsidP="00795F20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9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6D00F2" w:rsidRPr="006D00F2" w:rsidRDefault="006D00F2" w:rsidP="006D00F2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6D00F2">
        <w:rPr>
          <w:rFonts w:ascii="宋体" w:eastAsia="宋体" w:hAnsi="宋体" w:cs="Times New Roman" w:hint="eastAsia"/>
          <w:bCs/>
          <w:szCs w:val="21"/>
        </w:rPr>
        <w:t>本项目招标人不组织投标单位踏勘现场，投标单位可自行踏勘，费用自理，责任自负</w:t>
      </w:r>
    </w:p>
    <w:p w:rsidR="006D00F2" w:rsidRPr="006D00F2" w:rsidRDefault="006D00F2" w:rsidP="006D00F2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6D00F2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6D00F2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招标人：</w:t>
      </w:r>
      <w:r w:rsidR="00795F20">
        <w:rPr>
          <w:rFonts w:ascii="宋体" w:eastAsia="宋体" w:hAnsi="宋体" w:cs="Times New Roman" w:hint="eastAsia"/>
          <w:kern w:val="11"/>
          <w:szCs w:val="21"/>
        </w:rPr>
        <w:t>禹州市朱阁镇人民政府</w:t>
      </w:r>
      <w:r w:rsidRPr="006D00F2">
        <w:rPr>
          <w:rFonts w:ascii="宋体" w:eastAsia="宋体" w:hAnsi="宋体" w:cs="Times New Roman" w:hint="eastAsia"/>
          <w:kern w:val="11"/>
          <w:szCs w:val="21"/>
        </w:rPr>
        <w:t xml:space="preserve">                          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地址：禹州市</w:t>
      </w:r>
      <w:r w:rsidR="00795F20">
        <w:rPr>
          <w:rFonts w:ascii="宋体" w:eastAsia="宋体" w:hAnsi="宋体" w:cs="Times New Roman" w:hint="eastAsia"/>
          <w:kern w:val="11"/>
          <w:szCs w:val="21"/>
        </w:rPr>
        <w:t>朱阁镇朱阁村</w:t>
      </w:r>
      <w:r w:rsidR="00FC06AD">
        <w:rPr>
          <w:rFonts w:ascii="宋体" w:eastAsia="宋体" w:hAnsi="宋体" w:cs="Times New Roman" w:hint="eastAsia"/>
          <w:kern w:val="11"/>
          <w:szCs w:val="21"/>
        </w:rPr>
        <w:t>朱阁大道99号</w:t>
      </w:r>
      <w:r w:rsidR="00795F20">
        <w:rPr>
          <w:rFonts w:ascii="宋体" w:eastAsia="宋体" w:hAnsi="宋体" w:cs="Times New Roman" w:hint="eastAsia"/>
          <w:kern w:val="11"/>
          <w:szCs w:val="21"/>
        </w:rPr>
        <w:t xml:space="preserve"> 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联系人：</w:t>
      </w:r>
      <w:r w:rsidR="00795F20">
        <w:rPr>
          <w:rFonts w:ascii="宋体" w:eastAsia="宋体" w:hAnsi="宋体" w:cs="Times New Roman" w:hint="eastAsia"/>
          <w:kern w:val="11"/>
          <w:szCs w:val="21"/>
        </w:rPr>
        <w:t>靳</w:t>
      </w:r>
      <w:r w:rsidRPr="006D00F2">
        <w:rPr>
          <w:rFonts w:ascii="宋体" w:eastAsia="宋体" w:hAnsi="宋体" w:cs="Times New Roman" w:hint="eastAsia"/>
          <w:kern w:val="11"/>
          <w:szCs w:val="21"/>
        </w:rPr>
        <w:t>先生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="00795F20">
        <w:rPr>
          <w:rFonts w:ascii="宋体" w:eastAsia="宋体" w:hAnsi="宋体" w:cs="Times New Roman"/>
          <w:kern w:val="11"/>
          <w:szCs w:val="21"/>
        </w:rPr>
        <w:t xml:space="preserve"> 8120209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联系人：杨先生</w:t>
      </w:r>
    </w:p>
    <w:p w:rsidR="006D00F2" w:rsidRPr="006D00F2" w:rsidRDefault="006D00F2" w:rsidP="006D00F2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6D00F2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6D00F2">
        <w:rPr>
          <w:rFonts w:ascii="宋体" w:eastAsia="宋体" w:hAnsi="宋体" w:cs="Times New Roman"/>
          <w:kern w:val="11"/>
          <w:szCs w:val="21"/>
        </w:rPr>
        <w:t>8235388</w:t>
      </w:r>
    </w:p>
    <w:p w:rsidR="004F1EF9" w:rsidRPr="006D00F2" w:rsidRDefault="004F1EF9" w:rsidP="006D00F2">
      <w:pPr>
        <w:spacing w:line="360" w:lineRule="auto"/>
      </w:pPr>
    </w:p>
    <w:sectPr w:rsidR="004F1EF9" w:rsidRPr="006D00F2" w:rsidSect="00D6708C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37" w:rsidRDefault="00E25537" w:rsidP="00E25537">
      <w:r>
        <w:separator/>
      </w:r>
    </w:p>
  </w:endnote>
  <w:endnote w:type="continuationSeparator" w:id="0">
    <w:p w:rsidR="00E25537" w:rsidRDefault="00E25537" w:rsidP="00E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6490"/>
      <w:docPartObj>
        <w:docPartGallery w:val="Page Numbers (Bottom of Page)"/>
        <w:docPartUnique/>
      </w:docPartObj>
    </w:sdtPr>
    <w:sdtEndPr/>
    <w:sdtContent>
      <w:p w:rsidR="00795F20" w:rsidRDefault="00795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C7F" w:rsidRPr="004E7C7F">
          <w:rPr>
            <w:noProof/>
            <w:lang w:val="zh-CN"/>
          </w:rPr>
          <w:t>3</w:t>
        </w:r>
        <w:r>
          <w:fldChar w:fldCharType="end"/>
        </w:r>
      </w:p>
    </w:sdtContent>
  </w:sdt>
  <w:p w:rsidR="00795F20" w:rsidRDefault="00795F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37" w:rsidRDefault="00E25537" w:rsidP="00E25537">
      <w:r>
        <w:separator/>
      </w:r>
    </w:p>
  </w:footnote>
  <w:footnote w:type="continuationSeparator" w:id="0">
    <w:p w:rsidR="00E25537" w:rsidRDefault="00E25537" w:rsidP="00E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F"/>
    <w:rsid w:val="00003F39"/>
    <w:rsid w:val="000D441D"/>
    <w:rsid w:val="001A1375"/>
    <w:rsid w:val="00211594"/>
    <w:rsid w:val="003C13BF"/>
    <w:rsid w:val="004E7C7F"/>
    <w:rsid w:val="004F1EF9"/>
    <w:rsid w:val="00544A71"/>
    <w:rsid w:val="006D00F2"/>
    <w:rsid w:val="007218B8"/>
    <w:rsid w:val="00792374"/>
    <w:rsid w:val="00795F20"/>
    <w:rsid w:val="007D7C27"/>
    <w:rsid w:val="007E180E"/>
    <w:rsid w:val="009053A4"/>
    <w:rsid w:val="00943876"/>
    <w:rsid w:val="00D6708C"/>
    <w:rsid w:val="00DB061A"/>
    <w:rsid w:val="00E25537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DD62E7-4F5E-4D13-9E63-48DF560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dhzb004</cp:lastModifiedBy>
  <cp:revision>17</cp:revision>
  <dcterms:created xsi:type="dcterms:W3CDTF">2018-06-19T08:19:00Z</dcterms:created>
  <dcterms:modified xsi:type="dcterms:W3CDTF">2018-11-08T08:41:00Z</dcterms:modified>
</cp:coreProperties>
</file>