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3153A8"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w:t>
      </w:r>
      <w:r w:rsidR="00A714FE">
        <w:rPr>
          <w:rFonts w:asciiTheme="majorEastAsia" w:eastAsiaTheme="majorEastAsia" w:hAnsiTheme="majorEastAsia" w:cstheme="majorEastAsia" w:hint="eastAsia"/>
          <w:b/>
          <w:bCs/>
          <w:color w:val="000000"/>
          <w:sz w:val="44"/>
          <w:szCs w:val="44"/>
        </w:rPr>
        <w:t>市人民</w:t>
      </w:r>
      <w:r>
        <w:rPr>
          <w:rFonts w:asciiTheme="majorEastAsia" w:eastAsiaTheme="majorEastAsia" w:hAnsiTheme="majorEastAsia" w:cstheme="majorEastAsia" w:hint="eastAsia"/>
          <w:b/>
          <w:bCs/>
          <w:color w:val="000000"/>
          <w:sz w:val="44"/>
          <w:szCs w:val="44"/>
        </w:rPr>
        <w:t>医院“</w:t>
      </w:r>
      <w:r w:rsidR="003C67BA">
        <w:rPr>
          <w:rFonts w:asciiTheme="majorEastAsia" w:eastAsiaTheme="majorEastAsia" w:hAnsiTheme="majorEastAsia" w:cstheme="majorEastAsia" w:hint="eastAsia"/>
          <w:b/>
          <w:bCs/>
          <w:color w:val="000000"/>
          <w:sz w:val="44"/>
          <w:szCs w:val="44"/>
        </w:rPr>
        <w:t>所需</w:t>
      </w:r>
      <w:r w:rsidR="00F203ED">
        <w:rPr>
          <w:rFonts w:asciiTheme="majorEastAsia" w:eastAsiaTheme="majorEastAsia" w:hAnsiTheme="majorEastAsia" w:cstheme="majorEastAsia" w:hint="eastAsia"/>
          <w:b/>
          <w:bCs/>
          <w:color w:val="000000"/>
          <w:sz w:val="44"/>
          <w:szCs w:val="44"/>
        </w:rPr>
        <w:t>磁刺激器（进口）</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F203ED">
        <w:rPr>
          <w:rFonts w:asciiTheme="majorEastAsia" w:eastAsiaTheme="majorEastAsia" w:hAnsiTheme="majorEastAsia" w:cstheme="majorEastAsia" w:hint="eastAsia"/>
          <w:b/>
          <w:bCs/>
          <w:color w:val="000000"/>
          <w:sz w:val="36"/>
          <w:szCs w:val="36"/>
        </w:rPr>
        <w:t>YLZB-G2018067</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153A8">
        <w:rPr>
          <w:rFonts w:asciiTheme="majorEastAsia" w:eastAsiaTheme="majorEastAsia" w:hAnsiTheme="majorEastAsia" w:cstheme="majorEastAsia" w:hint="eastAsia"/>
          <w:b/>
          <w:bCs/>
          <w:color w:val="000000"/>
          <w:sz w:val="36"/>
          <w:szCs w:val="36"/>
        </w:rPr>
        <w:t>长葛</w:t>
      </w:r>
      <w:r w:rsidR="00A714FE">
        <w:rPr>
          <w:rFonts w:asciiTheme="majorEastAsia" w:eastAsiaTheme="majorEastAsia" w:hAnsiTheme="majorEastAsia" w:cstheme="majorEastAsia" w:hint="eastAsia"/>
          <w:b/>
          <w:bCs/>
          <w:color w:val="000000"/>
          <w:sz w:val="36"/>
          <w:szCs w:val="36"/>
        </w:rPr>
        <w:t>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sidR="00F203ED">
        <w:rPr>
          <w:rFonts w:asciiTheme="majorEastAsia" w:eastAsiaTheme="majorEastAsia" w:hAnsiTheme="majorEastAsia" w:cstheme="majorEastAsia" w:hint="eastAsia"/>
          <w:b/>
          <w:bCs/>
          <w:color w:val="000000"/>
          <w:sz w:val="36"/>
          <w:szCs w:val="36"/>
        </w:rPr>
        <w:t>十</w:t>
      </w:r>
      <w:r w:rsidR="00E318B4">
        <w:rPr>
          <w:rFonts w:asciiTheme="majorEastAsia" w:eastAsiaTheme="majorEastAsia" w:hAnsiTheme="majorEastAsia" w:cstheme="majorEastAsia" w:hint="eastAsia"/>
          <w:b/>
          <w:bCs/>
          <w:color w:val="000000"/>
          <w:sz w:val="36"/>
          <w:szCs w:val="36"/>
        </w:rPr>
        <w:t>一</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w:t>
      </w:r>
      <w:r w:rsidR="00A714FE">
        <w:rPr>
          <w:rFonts w:asciiTheme="minorEastAsia" w:eastAsiaTheme="minorEastAsia" w:hAnsiTheme="minorEastAsia" w:cs="仿宋_GB2312" w:hint="eastAsia"/>
          <w:color w:val="000000"/>
          <w:sz w:val="28"/>
          <w:szCs w:val="28"/>
          <w:shd w:val="clear" w:color="auto" w:fill="FFFFFF"/>
        </w:rPr>
        <w:t>市人民</w:t>
      </w:r>
      <w:r>
        <w:rPr>
          <w:rFonts w:asciiTheme="minorEastAsia" w:eastAsiaTheme="minorEastAsia" w:hAnsiTheme="minorEastAsia" w:cs="仿宋_GB2312" w:hint="eastAsia"/>
          <w:color w:val="000000"/>
          <w:sz w:val="28"/>
          <w:szCs w:val="28"/>
          <w:shd w:val="clear" w:color="auto" w:fill="FFFFFF"/>
        </w:rPr>
        <w:t>医院“</w:t>
      </w:r>
      <w:r w:rsidR="008E6F41">
        <w:rPr>
          <w:rFonts w:asciiTheme="minorEastAsia" w:eastAsiaTheme="minorEastAsia" w:hAnsiTheme="minorEastAsia" w:cs="仿宋_GB2312" w:hint="eastAsia"/>
          <w:color w:val="000000"/>
          <w:sz w:val="28"/>
          <w:szCs w:val="28"/>
          <w:shd w:val="clear" w:color="auto" w:fill="FFFFFF"/>
        </w:rPr>
        <w:t>所需</w:t>
      </w:r>
      <w:r w:rsidR="00466BBA">
        <w:rPr>
          <w:rFonts w:asciiTheme="minorEastAsia" w:eastAsiaTheme="minorEastAsia" w:hAnsiTheme="minorEastAsia" w:cs="仿宋_GB2312" w:hint="eastAsia"/>
          <w:color w:val="000000"/>
          <w:sz w:val="28"/>
          <w:szCs w:val="28"/>
          <w:shd w:val="clear" w:color="auto" w:fill="FFFFFF"/>
        </w:rPr>
        <w:t>磁刺激器（进口）</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466BBA">
        <w:rPr>
          <w:rFonts w:asciiTheme="minorEastAsia" w:eastAsiaTheme="minorEastAsia" w:hAnsiTheme="minorEastAsia" w:cs="仿宋_GB2312" w:hint="eastAsia"/>
          <w:color w:val="000000"/>
          <w:sz w:val="28"/>
          <w:szCs w:val="28"/>
          <w:shd w:val="clear" w:color="auto" w:fill="FFFFFF"/>
        </w:rPr>
        <w:t>YLZB-G2018067</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466BBA">
        <w:rPr>
          <w:rFonts w:asciiTheme="minorEastAsia" w:eastAsiaTheme="minorEastAsia" w:hAnsiTheme="minorEastAsia" w:cs="仿宋_GB2312" w:hint="eastAsia"/>
          <w:color w:val="000000"/>
          <w:sz w:val="28"/>
          <w:szCs w:val="28"/>
          <w:shd w:val="clear" w:color="auto" w:fill="FFFFFF"/>
        </w:rPr>
        <w:t xml:space="preserve">磁刺激器（进口） </w:t>
      </w:r>
      <w:r w:rsidR="003153A8">
        <w:rPr>
          <w:rFonts w:asciiTheme="minorEastAsia" w:eastAsiaTheme="minorEastAsia" w:hAnsiTheme="minorEastAsia" w:cs="仿宋_GB2312" w:hint="eastAsia"/>
          <w:color w:val="000000"/>
          <w:sz w:val="28"/>
          <w:szCs w:val="28"/>
          <w:shd w:val="clear" w:color="auto" w:fill="FFFFFF"/>
        </w:rPr>
        <w:t>一套</w:t>
      </w:r>
    </w:p>
    <w:p w:rsidR="00AE57EB" w:rsidRPr="00803BE2" w:rsidRDefault="00A714FE"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803BE2">
        <w:rPr>
          <w:rFonts w:asciiTheme="minorEastAsia" w:eastAsiaTheme="minorEastAsia" w:hAnsiTheme="minorEastAsia" w:cs="仿宋_GB2312" w:hint="eastAsia"/>
          <w:color w:val="000000"/>
          <w:sz w:val="28"/>
          <w:szCs w:val="28"/>
          <w:shd w:val="clear" w:color="auto" w:fill="FFFFFF"/>
        </w:rPr>
        <w:t>（五）预算金额：</w:t>
      </w:r>
      <w:r w:rsidR="00466BBA">
        <w:rPr>
          <w:rFonts w:asciiTheme="minorEastAsia" w:eastAsiaTheme="minorEastAsia" w:hAnsiTheme="minorEastAsia" w:cs="仿宋_GB2312" w:hint="eastAsia"/>
          <w:color w:val="000000"/>
          <w:sz w:val="28"/>
          <w:szCs w:val="28"/>
          <w:shd w:val="clear" w:color="auto" w:fill="FFFFFF"/>
        </w:rPr>
        <w:t>37</w:t>
      </w:r>
      <w:r w:rsidR="00AE57EB">
        <w:rPr>
          <w:rFonts w:asciiTheme="minorEastAsia" w:eastAsiaTheme="minorEastAsia" w:hAnsiTheme="minorEastAsia" w:cs="仿宋_GB2312" w:hint="eastAsia"/>
          <w:color w:val="000000"/>
          <w:sz w:val="28"/>
          <w:szCs w:val="28"/>
          <w:shd w:val="clear" w:color="auto" w:fill="FFFFFF"/>
        </w:rPr>
        <w:t>万元；</w:t>
      </w:r>
      <w:r w:rsidR="00AE57EB" w:rsidRPr="00803BE2">
        <w:rPr>
          <w:rFonts w:asciiTheme="minorEastAsia" w:eastAsiaTheme="minorEastAsia" w:hAnsiTheme="minorEastAsia" w:cs="仿宋_GB2312" w:hint="eastAsia"/>
          <w:color w:val="000000"/>
          <w:sz w:val="28"/>
          <w:szCs w:val="28"/>
          <w:shd w:val="clear" w:color="auto" w:fill="FFFFFF"/>
        </w:rPr>
        <w:t>最高限价：</w:t>
      </w:r>
      <w:r w:rsidR="00466BBA">
        <w:rPr>
          <w:rFonts w:asciiTheme="minorEastAsia" w:eastAsiaTheme="minorEastAsia" w:hAnsiTheme="minorEastAsia" w:cs="仿宋_GB2312" w:hint="eastAsia"/>
          <w:color w:val="000000"/>
          <w:sz w:val="28"/>
          <w:szCs w:val="28"/>
          <w:shd w:val="clear" w:color="auto" w:fill="FFFFFF"/>
        </w:rPr>
        <w:t>37</w:t>
      </w:r>
      <w:r w:rsidR="00AE57EB" w:rsidRPr="00803BE2">
        <w:rPr>
          <w:rFonts w:asciiTheme="minorEastAsia" w:eastAsiaTheme="minorEastAsia" w:hAnsiTheme="minorEastAsia" w:cs="仿宋_GB2312" w:hint="eastAsia"/>
          <w:color w:val="00000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w:t>
      </w:r>
      <w:r w:rsidR="00A714FE">
        <w:rPr>
          <w:rFonts w:asciiTheme="minorEastAsia" w:eastAsiaTheme="minorEastAsia" w:hAnsiTheme="minorEastAsia" w:cs="仿宋_GB2312" w:hint="eastAsia"/>
          <w:color w:val="000000"/>
          <w:sz w:val="28"/>
          <w:szCs w:val="28"/>
          <w:shd w:val="clear" w:color="auto" w:fill="FFFFFF"/>
        </w:rPr>
        <w:t>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DE0F91">
        <w:rPr>
          <w:rFonts w:asciiTheme="minorEastAsia" w:eastAsiaTheme="minorEastAsia" w:hAnsiTheme="minorEastAsia" w:cs="仿宋_GB2312" w:hint="eastAsia"/>
          <w:color w:val="000000"/>
          <w:sz w:val="28"/>
          <w:szCs w:val="28"/>
        </w:rPr>
        <w:t>12</w:t>
      </w:r>
      <w:r>
        <w:rPr>
          <w:rFonts w:asciiTheme="minorEastAsia" w:eastAsiaTheme="minorEastAsia" w:hAnsiTheme="minorEastAsia" w:cs="仿宋_GB2312" w:hint="eastAsia"/>
          <w:color w:val="000000"/>
          <w:sz w:val="28"/>
          <w:szCs w:val="28"/>
        </w:rPr>
        <w:t>月</w:t>
      </w:r>
      <w:r w:rsidR="00DE0F91">
        <w:rPr>
          <w:rFonts w:asciiTheme="minorEastAsia" w:eastAsiaTheme="minorEastAsia" w:hAnsiTheme="minorEastAsia" w:cs="仿宋_GB2312" w:hint="eastAsia"/>
          <w:color w:val="000000"/>
          <w:sz w:val="28"/>
          <w:szCs w:val="28"/>
        </w:rPr>
        <w:t>4</w:t>
      </w:r>
      <w:r>
        <w:rPr>
          <w:rFonts w:asciiTheme="minorEastAsia" w:eastAsiaTheme="minorEastAsia" w:hAnsiTheme="minorEastAsia" w:cs="仿宋_GB2312" w:hint="eastAsia"/>
          <w:color w:val="000000"/>
          <w:sz w:val="28"/>
          <w:szCs w:val="28"/>
        </w:rPr>
        <w:t>日</w:t>
      </w:r>
      <w:r w:rsidR="00DE0F91">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DE0F91">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466BBA">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w:t>
      </w:r>
      <w:r w:rsidR="00A714FE">
        <w:rPr>
          <w:rFonts w:asciiTheme="minorEastAsia" w:eastAsiaTheme="minorEastAsia" w:hAnsiTheme="minorEastAsia" w:cs="仿宋_GB2312" w:hint="eastAsia"/>
          <w:color w:val="000000"/>
          <w:sz w:val="28"/>
          <w:szCs w:val="28"/>
        </w:rPr>
        <w:t>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153A8">
        <w:rPr>
          <w:rFonts w:asciiTheme="minorEastAsia" w:eastAsiaTheme="minorEastAsia" w:hAnsiTheme="minorEastAsia" w:cs="仿宋_GB2312" w:hint="eastAsia"/>
          <w:color w:val="000000"/>
          <w:sz w:val="28"/>
          <w:szCs w:val="28"/>
        </w:rPr>
        <w:t>址：长葛市长社路52</w:t>
      </w:r>
      <w:r w:rsidR="00A714FE">
        <w:rPr>
          <w:rFonts w:asciiTheme="minorEastAsia" w:eastAsiaTheme="minorEastAsia" w:hAnsiTheme="minorEastAsia" w:cs="仿宋_GB2312" w:hint="eastAsia"/>
          <w:color w:val="000000"/>
          <w:sz w:val="28"/>
          <w:szCs w:val="28"/>
        </w:rPr>
        <w:t>号</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0374-6113090</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133E1C">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153A8">
        <w:rPr>
          <w:rFonts w:asciiTheme="minorEastAsia" w:hAnsiTheme="minorEastAsia" w:cstheme="majorEastAsia" w:hint="eastAsia"/>
          <w:sz w:val="28"/>
          <w:szCs w:val="28"/>
          <w:lang w:val="zh-CN"/>
        </w:rPr>
        <w:t>长葛</w:t>
      </w:r>
      <w:r w:rsidR="00A714FE">
        <w:rPr>
          <w:rFonts w:asciiTheme="minorEastAsia" w:hAnsiTheme="minorEastAsia" w:cstheme="majorEastAsia" w:hint="eastAsia"/>
          <w:sz w:val="28"/>
          <w:szCs w:val="28"/>
          <w:lang w:val="zh-CN"/>
        </w:rPr>
        <w:t>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466BBA">
        <w:rPr>
          <w:rFonts w:asciiTheme="minorEastAsia" w:hAnsiTheme="minorEastAsia" w:cs="仿宋_GB2312" w:hint="eastAsia"/>
          <w:color w:val="000000"/>
          <w:sz w:val="28"/>
          <w:szCs w:val="28"/>
        </w:rPr>
        <w:t>二〇一八年十</w:t>
      </w:r>
      <w:r w:rsidR="00B04336">
        <w:rPr>
          <w:rFonts w:asciiTheme="minorEastAsia" w:hAnsiTheme="minorEastAsia" w:cs="仿宋_GB2312" w:hint="eastAsia"/>
          <w:color w:val="000000"/>
          <w:sz w:val="28"/>
          <w:szCs w:val="28"/>
        </w:rPr>
        <w:t>一</w:t>
      </w:r>
      <w:r>
        <w:rPr>
          <w:rFonts w:asciiTheme="minorEastAsia" w:hAnsiTheme="minorEastAsia" w:cs="仿宋_GB2312" w:hint="eastAsia"/>
          <w:color w:val="000000"/>
          <w:sz w:val="28"/>
          <w:szCs w:val="28"/>
        </w:rPr>
        <w:t>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AE57E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45769A" w:rsidRPr="003872C7" w:rsidRDefault="007D5F12" w:rsidP="0045769A">
      <w:pPr>
        <w:widowControl/>
        <w:shd w:val="clear" w:color="auto" w:fill="FFFFFF"/>
        <w:spacing w:line="360" w:lineRule="atLeast"/>
        <w:ind w:firstLine="600"/>
        <w:jc w:val="left"/>
        <w:rPr>
          <w:rFonts w:asciiTheme="minorEastAsia" w:hAnsiTheme="minorEastAsia" w:cs="Times New Roman"/>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 xml:space="preserve">      </w:t>
      </w:r>
      <w:r w:rsidR="0045769A" w:rsidRPr="0045769A">
        <w:rPr>
          <w:rFonts w:asciiTheme="minorEastAsia" w:hAnsiTheme="minorEastAsia" w:cs="仿宋" w:hint="eastAsia"/>
          <w:color w:val="000000"/>
          <w:kern w:val="0"/>
          <w:sz w:val="32"/>
          <w:szCs w:val="24"/>
          <w:shd w:val="clear" w:color="auto" w:fill="FFFFFF"/>
        </w:rPr>
        <w:t>磁刺激器（进口）1套；</w:t>
      </w:r>
      <w:r w:rsidR="0045769A" w:rsidRPr="0045769A">
        <w:rPr>
          <w:rFonts w:asciiTheme="minorEastAsia" w:hAnsiTheme="minorEastAsia" w:hint="eastAsia"/>
          <w:sz w:val="32"/>
          <w:szCs w:val="24"/>
        </w:rPr>
        <w:t>（核心产品）</w:t>
      </w:r>
    </w:p>
    <w:p w:rsidR="0045769A" w:rsidRPr="0045769A" w:rsidRDefault="0045769A" w:rsidP="0045769A">
      <w:pPr>
        <w:widowControl/>
        <w:shd w:val="clear" w:color="auto" w:fill="FFFFFF"/>
        <w:spacing w:line="360" w:lineRule="atLeast"/>
        <w:ind w:firstLine="600"/>
        <w:jc w:val="center"/>
        <w:rPr>
          <w:rFonts w:asciiTheme="minorEastAsia" w:hAnsiTheme="minorEastAsia" w:cs="Times New Roman"/>
          <w:color w:val="000000"/>
          <w:kern w:val="0"/>
          <w:sz w:val="32"/>
          <w:szCs w:val="24"/>
          <w:shd w:val="clear" w:color="auto" w:fill="FFFFFF"/>
        </w:rPr>
      </w:pPr>
      <w:r w:rsidRPr="0045769A">
        <w:rPr>
          <w:rFonts w:asciiTheme="minorEastAsia" w:hAnsiTheme="minorEastAsia" w:hint="eastAsia"/>
          <w:b/>
          <w:bCs/>
          <w:sz w:val="32"/>
          <w:szCs w:val="24"/>
        </w:rPr>
        <w:t>肌电图运动诱发用磁刺激器要求</w:t>
      </w:r>
    </w:p>
    <w:tbl>
      <w:tblPr>
        <w:tblW w:w="8505" w:type="dxa"/>
        <w:jc w:val="center"/>
        <w:tblLook w:val="04A0"/>
      </w:tblPr>
      <w:tblGrid>
        <w:gridCol w:w="567"/>
        <w:gridCol w:w="7938"/>
      </w:tblGrid>
      <w:tr w:rsidR="0045769A" w:rsidRPr="003872C7" w:rsidTr="00E252C8">
        <w:trPr>
          <w:trHeight w:val="360"/>
          <w:jc w:val="center"/>
        </w:trPr>
        <w:tc>
          <w:tcPr>
            <w:tcW w:w="850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一：技术规格</w:t>
            </w:r>
          </w:p>
        </w:tc>
      </w:tr>
      <w:tr w:rsidR="0045769A" w:rsidRPr="003872C7" w:rsidTr="00E252C8">
        <w:trPr>
          <w:trHeight w:val="40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刺激波形：双相</w:t>
            </w:r>
          </w:p>
        </w:tc>
      </w:tr>
      <w:tr w:rsidR="0045769A" w:rsidRPr="003872C7" w:rsidTr="00E252C8">
        <w:trPr>
          <w:trHeight w:val="66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2</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线圈外直径≤125mm,接口设计成手动插拔，无需借助工具，在开机状态下完成热插拔线圈</w:t>
            </w:r>
          </w:p>
        </w:tc>
      </w:tr>
      <w:tr w:rsidR="0045769A" w:rsidRPr="003872C7" w:rsidTr="00E252C8">
        <w:trPr>
          <w:trHeight w:val="325"/>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3</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脉冲宽度：≤280微秒</w:t>
            </w:r>
          </w:p>
        </w:tc>
      </w:tr>
      <w:tr w:rsidR="0045769A" w:rsidRPr="003872C7" w:rsidTr="00E252C8">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4</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脉冲上升时间：≤20微秒</w:t>
            </w:r>
          </w:p>
        </w:tc>
      </w:tr>
      <w:tr w:rsidR="0045769A" w:rsidRPr="003872C7" w:rsidTr="00E252C8">
        <w:trPr>
          <w:trHeight w:val="8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5</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线圈电流方向：正向</w:t>
            </w:r>
          </w:p>
        </w:tc>
      </w:tr>
      <w:tr w:rsidR="0045769A" w:rsidRPr="003872C7" w:rsidTr="00E252C8">
        <w:trPr>
          <w:trHeight w:val="8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6</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磁场变化率：0-60kT/s</w:t>
            </w:r>
          </w:p>
        </w:tc>
      </w:tr>
      <w:tr w:rsidR="0045769A" w:rsidRPr="003872C7" w:rsidTr="00E252C8">
        <w:trPr>
          <w:trHeight w:val="322"/>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7</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峰值磁场强度：0-4.0T</w:t>
            </w:r>
          </w:p>
        </w:tc>
      </w:tr>
      <w:tr w:rsidR="0045769A" w:rsidRPr="003872C7" w:rsidTr="00E252C8">
        <w:trPr>
          <w:trHeight w:val="373"/>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8</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手动控制刺激频率，且可以受控输出刺激，受控输出下，刺激频率≥5Hz</w:t>
            </w:r>
          </w:p>
        </w:tc>
      </w:tr>
      <w:tr w:rsidR="0045769A" w:rsidRPr="003872C7" w:rsidTr="00E252C8">
        <w:trPr>
          <w:trHeight w:val="8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9</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线圈温度控制：LED实时显示线圈温度状态，超过41℃自动保护</w:t>
            </w:r>
          </w:p>
        </w:tc>
      </w:tr>
      <w:tr w:rsidR="0045769A" w:rsidRPr="003872C7" w:rsidTr="00E252C8">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10</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线圈手柄具备刺激强度调节旋钮，方便灵活调节强度</w:t>
            </w:r>
          </w:p>
        </w:tc>
      </w:tr>
      <w:tr w:rsidR="0045769A" w:rsidRPr="003872C7" w:rsidTr="00E252C8">
        <w:trPr>
          <w:trHeight w:val="453"/>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w:t>
            </w:r>
            <w:r w:rsidRPr="003872C7">
              <w:rPr>
                <w:rFonts w:asciiTheme="minorEastAsia" w:hAnsiTheme="minorEastAsia" w:cs="宋体"/>
                <w:color w:val="000000"/>
                <w:sz w:val="24"/>
                <w:szCs w:val="24"/>
              </w:rPr>
              <w:t>1</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线圈应具备LED状态指示灯，不同颜色显示当前工作状态</w:t>
            </w:r>
          </w:p>
        </w:tc>
      </w:tr>
      <w:tr w:rsidR="0045769A" w:rsidRPr="003872C7" w:rsidTr="00E252C8">
        <w:trPr>
          <w:trHeight w:val="404"/>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w:t>
            </w:r>
            <w:r w:rsidRPr="003872C7">
              <w:rPr>
                <w:rFonts w:asciiTheme="minorEastAsia" w:hAnsiTheme="minorEastAsia" w:cs="宋体"/>
                <w:color w:val="000000"/>
                <w:sz w:val="24"/>
                <w:szCs w:val="24"/>
              </w:rPr>
              <w:t>2</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具备内、外触发功能，自动适应匹配内触发、外触发工作模式</w:t>
            </w:r>
          </w:p>
        </w:tc>
      </w:tr>
      <w:tr w:rsidR="0045769A" w:rsidRPr="003872C7" w:rsidTr="00E252C8">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w:t>
            </w:r>
            <w:r w:rsidRPr="003872C7">
              <w:rPr>
                <w:rFonts w:asciiTheme="minorEastAsia" w:hAnsiTheme="minorEastAsia" w:cs="宋体"/>
                <w:color w:val="000000"/>
                <w:sz w:val="24"/>
                <w:szCs w:val="24"/>
              </w:rPr>
              <w:t>3</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触发信号需兼容TTL和COMS两种信号电平, 具备DSUB 9针触发接口</w:t>
            </w:r>
          </w:p>
        </w:tc>
      </w:tr>
      <w:tr w:rsidR="0045769A" w:rsidRPr="003872C7" w:rsidTr="00E252C8">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w:t>
            </w:r>
            <w:r w:rsidRPr="003872C7">
              <w:rPr>
                <w:rFonts w:asciiTheme="minorEastAsia" w:hAnsiTheme="minorEastAsia" w:cs="宋体"/>
                <w:color w:val="000000"/>
                <w:sz w:val="24"/>
                <w:szCs w:val="24"/>
              </w:rPr>
              <w:t>4</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触发输出电阻＜100Ω，触发输入电阻＞10kΩ</w:t>
            </w:r>
          </w:p>
        </w:tc>
      </w:tr>
      <w:tr w:rsidR="0045769A" w:rsidRPr="003872C7" w:rsidTr="00E252C8">
        <w:trPr>
          <w:trHeight w:val="360"/>
          <w:jc w:val="center"/>
        </w:trPr>
        <w:tc>
          <w:tcPr>
            <w:tcW w:w="850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二：成及数量</w:t>
            </w:r>
          </w:p>
        </w:tc>
      </w:tr>
      <w:tr w:rsidR="0045769A" w:rsidRPr="003872C7" w:rsidTr="00E252C8">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1</w:t>
            </w:r>
          </w:p>
        </w:tc>
        <w:tc>
          <w:tcPr>
            <w:tcW w:w="7938" w:type="dxa"/>
            <w:tcBorders>
              <w:top w:val="nil"/>
              <w:left w:val="nil"/>
              <w:bottom w:val="single" w:sz="8" w:space="0" w:color="auto"/>
              <w:right w:val="single" w:sz="8" w:space="0" w:color="auto"/>
            </w:tcBorders>
            <w:shd w:val="clear" w:color="auto" w:fill="auto"/>
            <w:vAlign w:val="center"/>
            <w:hideMark/>
          </w:tcPr>
          <w:p w:rsidR="0045769A" w:rsidRPr="003872C7" w:rsidRDefault="0045769A"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磁刺激器主机一台</w:t>
            </w:r>
          </w:p>
        </w:tc>
      </w:tr>
      <w:tr w:rsidR="00DE0F91" w:rsidRPr="003872C7" w:rsidTr="00E252C8">
        <w:trPr>
          <w:trHeight w:val="340"/>
          <w:jc w:val="center"/>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DE0F91" w:rsidRPr="003872C7" w:rsidRDefault="00DE0F91" w:rsidP="00E252C8">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2</w:t>
            </w:r>
          </w:p>
        </w:tc>
        <w:tc>
          <w:tcPr>
            <w:tcW w:w="7938" w:type="dxa"/>
            <w:tcBorders>
              <w:top w:val="nil"/>
              <w:left w:val="nil"/>
              <w:bottom w:val="single" w:sz="8" w:space="0" w:color="auto"/>
              <w:right w:val="single" w:sz="8" w:space="0" w:color="auto"/>
            </w:tcBorders>
            <w:shd w:val="clear" w:color="auto" w:fill="auto"/>
            <w:vAlign w:val="center"/>
            <w:hideMark/>
          </w:tcPr>
          <w:p w:rsidR="00DE0F91" w:rsidRPr="003872C7" w:rsidRDefault="00DE0F91" w:rsidP="00E252C8">
            <w:pPr>
              <w:jc w:val="center"/>
              <w:rPr>
                <w:rFonts w:asciiTheme="minorEastAsia" w:hAnsiTheme="minorEastAsia" w:cs="宋体"/>
                <w:color w:val="000000"/>
                <w:sz w:val="24"/>
                <w:szCs w:val="24"/>
              </w:rPr>
            </w:pPr>
            <w:r w:rsidRPr="003872C7">
              <w:rPr>
                <w:rFonts w:asciiTheme="minorEastAsia" w:hAnsiTheme="minorEastAsia" w:cs="宋体" w:hint="eastAsia"/>
                <w:color w:val="000000"/>
                <w:sz w:val="24"/>
                <w:szCs w:val="24"/>
              </w:rPr>
              <w:t>圆形线圈一个</w:t>
            </w:r>
          </w:p>
        </w:tc>
      </w:tr>
      <w:tr w:rsidR="00DE0F91" w:rsidRPr="003872C7" w:rsidTr="00B121D0">
        <w:trPr>
          <w:trHeight w:val="340"/>
          <w:jc w:val="center"/>
        </w:trPr>
        <w:tc>
          <w:tcPr>
            <w:tcW w:w="8505" w:type="dxa"/>
            <w:gridSpan w:val="2"/>
            <w:tcBorders>
              <w:top w:val="nil"/>
              <w:left w:val="single" w:sz="8" w:space="0" w:color="auto"/>
              <w:bottom w:val="single" w:sz="8" w:space="0" w:color="auto"/>
              <w:right w:val="single" w:sz="8" w:space="0" w:color="auto"/>
            </w:tcBorders>
            <w:shd w:val="clear" w:color="auto" w:fill="auto"/>
            <w:vAlign w:val="center"/>
            <w:hideMark/>
          </w:tcPr>
          <w:p w:rsidR="00DE0F91" w:rsidRPr="003872C7" w:rsidRDefault="00DE0F91" w:rsidP="00E252C8">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三:质保期1年</w:t>
            </w:r>
          </w:p>
        </w:tc>
      </w:tr>
    </w:tbl>
    <w:p w:rsidR="00803BE2" w:rsidRDefault="00DE0F91" w:rsidP="00DE0F91">
      <w:pPr>
        <w:spacing w:line="360" w:lineRule="auto"/>
        <w:contextualSpacing/>
        <w:rPr>
          <w:rFonts w:asciiTheme="minorEastAsia" w:hAnsiTheme="minorEastAsia" w:cs="微软雅黑"/>
          <w:b/>
          <w:color w:val="FF0000"/>
          <w:sz w:val="24"/>
          <w:szCs w:val="24"/>
        </w:rPr>
      </w:pPr>
      <w:r>
        <w:rPr>
          <w:rFonts w:asciiTheme="minorEastAsia" w:hAnsiTheme="minorEastAsia" w:hint="eastAsia"/>
          <w:sz w:val="28"/>
          <w:szCs w:val="28"/>
        </w:rPr>
        <w:t xml:space="preserve">   </w:t>
      </w:r>
      <w:r w:rsidR="00803BE2">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w:t>
      </w:r>
      <w:r w:rsidRPr="002B4E35">
        <w:rPr>
          <w:rFonts w:asciiTheme="minorEastAsia" w:hAnsiTheme="minorEastAsia" w:cs="宋体" w:hint="eastAsia"/>
          <w:bCs/>
          <w:sz w:val="24"/>
          <w:szCs w:val="24"/>
          <w:lang w:val="zh-CN"/>
        </w:rPr>
        <w:lastRenderedPageBreak/>
        <w:t>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AE57EB" w:rsidRPr="00AE57E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45769A">
        <w:rPr>
          <w:rFonts w:asciiTheme="minorEastAsia" w:eastAsiaTheme="minorEastAsia" w:hAnsiTheme="minorEastAsia" w:cs="仿宋_GB2312" w:hint="eastAsia"/>
          <w:color w:val="000000"/>
          <w:shd w:val="clear" w:color="auto" w:fill="FFFFFF"/>
        </w:rPr>
        <w:t>37</w:t>
      </w:r>
      <w:r w:rsidR="00AE57EB">
        <w:rPr>
          <w:rFonts w:asciiTheme="minorEastAsia" w:eastAsiaTheme="minorEastAsia" w:hAnsiTheme="minorEastAsia" w:cs="仿宋_GB2312" w:hint="eastAsia"/>
          <w:color w:val="000000"/>
          <w:shd w:val="clear" w:color="auto" w:fill="FFFFFF"/>
        </w:rPr>
        <w:t>万元，</w:t>
      </w:r>
      <w:r w:rsidR="00AE57EB" w:rsidRPr="009921DB">
        <w:rPr>
          <w:rFonts w:asciiTheme="minorEastAsia" w:eastAsiaTheme="minorEastAsia" w:hAnsiTheme="minorEastAsia" w:cs="仿宋_GB2312" w:hint="eastAsia"/>
          <w:color w:val="000000"/>
          <w:shd w:val="clear" w:color="auto" w:fill="FFFFFF"/>
        </w:rPr>
        <w:t>最高限价：</w:t>
      </w:r>
      <w:r w:rsidR="0045769A">
        <w:rPr>
          <w:rFonts w:asciiTheme="minorEastAsia" w:eastAsiaTheme="minorEastAsia" w:hAnsiTheme="minorEastAsia" w:cs="仿宋_GB2312" w:hint="eastAsia"/>
          <w:color w:val="000000"/>
          <w:shd w:val="clear" w:color="auto" w:fill="FFFFFF"/>
        </w:rPr>
        <w:t>37</w:t>
      </w:r>
      <w:r w:rsidR="00AE57EB">
        <w:rPr>
          <w:rFonts w:asciiTheme="minorEastAsia" w:eastAsiaTheme="minorEastAsia" w:hAnsiTheme="minorEastAsia" w:cs="仿宋_GB2312" w:hint="eastAsia"/>
          <w:color w:val="000000"/>
          <w:shd w:val="clear" w:color="auto" w:fill="FFFFFF"/>
        </w:rPr>
        <w:t>万</w:t>
      </w:r>
      <w:r w:rsidR="00AE57EB" w:rsidRPr="009921DB">
        <w:rPr>
          <w:rFonts w:asciiTheme="minorEastAsia" w:eastAsiaTheme="minorEastAsia" w:hAnsiTheme="minorEastAsia" w:cs="仿宋_GB2312" w:hint="eastAsia"/>
          <w:color w:val="000000"/>
          <w:shd w:val="clear" w:color="auto" w:fill="FFFFFF"/>
        </w:rPr>
        <w:t>元</w:t>
      </w:r>
      <w:r w:rsidR="00AE57EB">
        <w:rPr>
          <w:rFonts w:asciiTheme="minorEastAsia" w:eastAsiaTheme="minorEastAsia" w:hAnsiTheme="minorEastAsia" w:cs="仿宋_GB2312" w:hint="eastAsia"/>
          <w:color w:val="000000"/>
          <w:shd w:val="clear" w:color="auto" w:fill="FFFFFF"/>
        </w:rPr>
        <w:t>。</w:t>
      </w:r>
      <w:r w:rsidR="00AE57EB">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3153A8" w:rsidRPr="003153A8">
        <w:rPr>
          <w:rFonts w:asciiTheme="minorEastAsia" w:eastAsiaTheme="minorEastAsia" w:hAnsiTheme="minorEastAsia" w:cs="宋体" w:hint="eastAsia"/>
          <w:bCs/>
          <w:lang w:val="zh-CN"/>
        </w:rPr>
        <w:t>安装调试合格后付90%，余款10%一年整付清。</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45769A">
      <w:pPr>
        <w:autoSpaceDE w:val="0"/>
        <w:autoSpaceDN w:val="0"/>
        <w:adjustRightInd w:val="0"/>
        <w:rPr>
          <w:rFonts w:asciiTheme="majorEastAsia" w:eastAsiaTheme="majorEastAsia" w:hAnsiTheme="majorEastAsia" w:cs="宋体"/>
          <w:b/>
          <w:kern w:val="0"/>
          <w:sz w:val="36"/>
          <w:szCs w:val="36"/>
        </w:rPr>
      </w:pPr>
    </w:p>
    <w:p w:rsidR="0045769A" w:rsidRDefault="0045769A" w:rsidP="0045769A">
      <w:pPr>
        <w:autoSpaceDE w:val="0"/>
        <w:autoSpaceDN w:val="0"/>
        <w:adjustRightInd w:val="0"/>
        <w:rPr>
          <w:rFonts w:asciiTheme="majorEastAsia" w:eastAsiaTheme="majorEastAsia" w:hAnsiTheme="majorEastAsia" w:cs="宋体"/>
          <w:b/>
          <w:kern w:val="0"/>
          <w:sz w:val="36"/>
          <w:szCs w:val="36"/>
        </w:rPr>
      </w:pPr>
    </w:p>
    <w:p w:rsidR="0045769A" w:rsidRPr="00EC2783" w:rsidRDefault="0045769A" w:rsidP="0045769A">
      <w:pPr>
        <w:autoSpaceDE w:val="0"/>
        <w:autoSpaceDN w:val="0"/>
        <w:adjustRightInd w:val="0"/>
        <w:rPr>
          <w:rFonts w:asciiTheme="majorEastAsia" w:eastAsiaTheme="majorEastAsia" w:hAnsiTheme="majorEastAsia" w:cs="宋体"/>
          <w:b/>
          <w:kern w:val="0"/>
          <w:sz w:val="36"/>
          <w:szCs w:val="36"/>
        </w:rPr>
      </w:pPr>
    </w:p>
    <w:p w:rsidR="00DE0F91" w:rsidRDefault="00DE0F91" w:rsidP="00424069">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153A8">
              <w:rPr>
                <w:rFonts w:asciiTheme="minorEastAsia" w:hAnsiTheme="minorEastAsia" w:cs="仿宋_GB2312" w:hint="eastAsia"/>
                <w:color w:val="000000"/>
                <w:sz w:val="24"/>
                <w:szCs w:val="28"/>
                <w:shd w:val="clear" w:color="auto" w:fill="FFFFFF"/>
              </w:rPr>
              <w:t>长葛</w:t>
            </w:r>
            <w:r w:rsidR="00EC2783">
              <w:rPr>
                <w:rFonts w:asciiTheme="minorEastAsia" w:hAnsiTheme="minorEastAsia" w:cs="仿宋_GB2312" w:hint="eastAsia"/>
                <w:color w:val="000000"/>
                <w:sz w:val="24"/>
                <w:szCs w:val="28"/>
                <w:shd w:val="clear" w:color="auto" w:fill="FFFFFF"/>
              </w:rPr>
              <w:t>市人民</w:t>
            </w:r>
            <w:r w:rsidR="003153A8">
              <w:rPr>
                <w:rFonts w:asciiTheme="minorEastAsia" w:hAnsiTheme="minorEastAsia" w:cs="仿宋_GB2312" w:hint="eastAsia"/>
                <w:color w:val="000000"/>
                <w:sz w:val="24"/>
                <w:szCs w:val="28"/>
                <w:shd w:val="clear" w:color="auto" w:fill="FFFFFF"/>
              </w:rPr>
              <w:t>医院“</w:t>
            </w:r>
            <w:r w:rsidR="00D92666">
              <w:rPr>
                <w:rFonts w:asciiTheme="minorEastAsia" w:hAnsiTheme="minorEastAsia" w:cs="仿宋_GB2312" w:hint="eastAsia"/>
                <w:color w:val="000000"/>
                <w:sz w:val="24"/>
                <w:szCs w:val="28"/>
                <w:shd w:val="clear" w:color="auto" w:fill="FFFFFF"/>
              </w:rPr>
              <w:t>所需</w:t>
            </w:r>
            <w:r w:rsidR="0045769A">
              <w:rPr>
                <w:rFonts w:asciiTheme="minorEastAsia" w:hAnsiTheme="minorEastAsia" w:cs="仿宋_GB2312" w:hint="eastAsia"/>
                <w:color w:val="000000"/>
                <w:sz w:val="24"/>
                <w:szCs w:val="28"/>
                <w:shd w:val="clear" w:color="auto" w:fill="FFFFFF"/>
              </w:rPr>
              <w:t>磁刺激器</w:t>
            </w:r>
            <w:r w:rsidR="00014562">
              <w:rPr>
                <w:rFonts w:asciiTheme="minorEastAsia" w:hAnsiTheme="minorEastAsia" w:cs="仿宋_GB2312" w:hint="eastAsia"/>
                <w:color w:val="000000"/>
                <w:sz w:val="24"/>
                <w:szCs w:val="28"/>
                <w:shd w:val="clear" w:color="auto" w:fill="FFFFFF"/>
              </w:rPr>
              <w:t>（进口）</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45769A">
              <w:rPr>
                <w:rFonts w:asciiTheme="minorEastAsia" w:hAnsiTheme="minorEastAsia" w:cs="仿宋_GB2312" w:hint="eastAsia"/>
                <w:sz w:val="24"/>
                <w:szCs w:val="24"/>
              </w:rPr>
              <w:t>YLZB-G2018067</w:t>
            </w:r>
            <w:r>
              <w:rPr>
                <w:rFonts w:asciiTheme="minorEastAsia" w:hAnsiTheme="minorEastAsia" w:cs="仿宋_GB2312" w:hint="eastAsia"/>
                <w:sz w:val="24"/>
                <w:szCs w:val="24"/>
              </w:rPr>
              <w:t>号</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45769A">
              <w:rPr>
                <w:rFonts w:asciiTheme="minorEastAsia" w:hAnsiTheme="minorEastAsia" w:cs="仿宋" w:hint="eastAsia"/>
                <w:color w:val="000000"/>
                <w:kern w:val="0"/>
                <w:sz w:val="24"/>
                <w:szCs w:val="24"/>
                <w:shd w:val="clear" w:color="auto" w:fill="FFFFFF"/>
              </w:rPr>
              <w:t>磁刺激器（进口）</w:t>
            </w:r>
            <w:r w:rsidR="007D5F12">
              <w:rPr>
                <w:rFonts w:asciiTheme="minorEastAsia" w:hAnsiTheme="minorEastAsia" w:cs="仿宋" w:hint="eastAsia"/>
                <w:color w:val="000000"/>
                <w:kern w:val="0"/>
                <w:sz w:val="24"/>
                <w:szCs w:val="24"/>
                <w:shd w:val="clear" w:color="auto" w:fill="FFFFFF"/>
              </w:rPr>
              <w:t xml:space="preserve">  </w:t>
            </w:r>
            <w:r w:rsidR="00014562">
              <w:rPr>
                <w:rFonts w:asciiTheme="minorEastAsia" w:hAnsiTheme="minorEastAsia" w:cs="仿宋_GB2312" w:hint="eastAsia"/>
                <w:sz w:val="24"/>
                <w:szCs w:val="24"/>
              </w:rPr>
              <w:t>一套</w:t>
            </w:r>
            <w:r w:rsidR="00014562">
              <w:rPr>
                <w:rFonts w:asciiTheme="minorEastAsia" w:hAnsiTheme="minorEastAsia" w:cs="仿宋_GB2312"/>
                <w:sz w:val="24"/>
                <w:szCs w:val="24"/>
              </w:rPr>
              <w:t xml:space="preserve"> </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3153A8">
              <w:rPr>
                <w:rFonts w:hAnsi="宋体" w:cs="仿宋_GB2312" w:hint="eastAsia"/>
                <w:sz w:val="24"/>
              </w:rPr>
              <w:t>长葛市长社路</w:t>
            </w:r>
            <w:r w:rsidR="003153A8">
              <w:rPr>
                <w:rFonts w:hAnsi="宋体" w:cs="仿宋_GB2312" w:hint="eastAsia"/>
                <w:sz w:val="24"/>
              </w:rPr>
              <w:t>52</w:t>
            </w:r>
            <w:r w:rsidR="00EC2783">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3153A8" w:rsidP="00A714FE">
            <w:pPr>
              <w:autoSpaceDE w:val="0"/>
              <w:autoSpaceDN w:val="0"/>
              <w:adjustRightInd w:val="0"/>
              <w:spacing w:line="360" w:lineRule="auto"/>
              <w:jc w:val="left"/>
              <w:rPr>
                <w:rFonts w:hAnsi="宋体" w:cs="仿宋_GB2312"/>
                <w:sz w:val="24"/>
              </w:rPr>
            </w:pPr>
            <w:r>
              <w:rPr>
                <w:rFonts w:hAnsi="宋体" w:cs="仿宋_GB2312" w:hint="eastAsia"/>
                <w:sz w:val="24"/>
              </w:rPr>
              <w:t>名称：长葛</w:t>
            </w:r>
            <w:r w:rsidR="00EC2783">
              <w:rPr>
                <w:rFonts w:hAnsi="宋体" w:cs="仿宋_GB2312" w:hint="eastAsia"/>
                <w:sz w:val="24"/>
              </w:rPr>
              <w:t>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3153A8">
              <w:rPr>
                <w:rFonts w:hAnsi="宋体" w:cs="仿宋_GB2312" w:hint="eastAsia"/>
                <w:sz w:val="24"/>
              </w:rPr>
              <w:t>长葛市长社路</w:t>
            </w:r>
            <w:r w:rsidR="003153A8">
              <w:rPr>
                <w:rFonts w:hAnsi="宋体" w:cs="仿宋_GB2312" w:hint="eastAsia"/>
                <w:sz w:val="24"/>
              </w:rPr>
              <w:t>52</w:t>
            </w:r>
            <w:r w:rsidR="003153A8">
              <w:rPr>
                <w:rFonts w:hAnsi="宋体" w:cs="仿宋_GB2312" w:hint="eastAsia"/>
                <w:sz w:val="24"/>
              </w:rPr>
              <w:t>号</w:t>
            </w:r>
          </w:p>
          <w:p w:rsidR="00424069" w:rsidRDefault="003153A8"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sidR="00424069">
              <w:rPr>
                <w:rFonts w:hAnsi="宋体" w:cs="仿宋_GB2312" w:hint="eastAsia"/>
                <w:sz w:val="24"/>
              </w:rPr>
              <w:t xml:space="preserve">                    </w:t>
            </w:r>
            <w:r w:rsidR="00424069">
              <w:rPr>
                <w:rFonts w:hAnsi="宋体" w:cs="仿宋_GB2312" w:hint="eastAsia"/>
                <w:sz w:val="24"/>
              </w:rPr>
              <w:t>电话：</w:t>
            </w:r>
            <w:r>
              <w:rPr>
                <w:rFonts w:hAnsi="宋体" w:cs="仿宋_GB2312" w:hint="eastAsia"/>
                <w:sz w:val="24"/>
              </w:rPr>
              <w:t>0374-6113090</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CF438A">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45769A">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677C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677C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37B2D" w:rsidRDefault="0045769A"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37</w:t>
            </w:r>
            <w:r w:rsidR="00424069">
              <w:rPr>
                <w:rFonts w:asciiTheme="minorEastAsia" w:hAnsiTheme="minorEastAsia" w:cs="宋体" w:hint="eastAsia"/>
                <w:bCs/>
                <w:sz w:val="24"/>
                <w:szCs w:val="24"/>
                <w:lang w:val="zh-CN"/>
              </w:rPr>
              <w:t>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3677CE"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2018年</w:t>
            </w:r>
            <w:r w:rsidR="00DE0F91">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DE0F91">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日</w:t>
            </w:r>
            <w:r w:rsidR="00DE0F9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DE0F91">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sidR="0045769A">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90BE7"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DE0F91">
              <w:rPr>
                <w:rFonts w:ascii="宋体" w:cs="宋体" w:hint="eastAsia"/>
                <w:bCs/>
                <w:sz w:val="24"/>
                <w:lang w:val="zh-CN"/>
              </w:rPr>
              <w:t>柒仟肆</w:t>
            </w:r>
            <w:r w:rsidR="0045769A">
              <w:rPr>
                <w:rFonts w:ascii="宋体" w:cs="宋体" w:hint="eastAsia"/>
                <w:bCs/>
                <w:sz w:val="24"/>
                <w:lang w:val="zh-CN"/>
              </w:rPr>
              <w:t>佰圆整（</w:t>
            </w:r>
            <w:r w:rsidR="0045769A" w:rsidRPr="0045769A">
              <w:rPr>
                <w:rFonts w:asciiTheme="minorEastAsia" w:hAnsiTheme="minorEastAsia" w:cs="宋体" w:hint="eastAsia"/>
                <w:bCs/>
                <w:sz w:val="24"/>
                <w:lang w:val="zh-CN"/>
              </w:rPr>
              <w:t>￥</w:t>
            </w:r>
            <w:r w:rsidR="0045769A">
              <w:rPr>
                <w:rFonts w:asciiTheme="minorEastAsia" w:hAnsiTheme="minorEastAsia" w:cs="宋体" w:hint="eastAsia"/>
                <w:bCs/>
                <w:sz w:val="24"/>
                <w:lang w:val="zh-CN"/>
              </w:rPr>
              <w:t>7400元</w:t>
            </w:r>
            <w:r w:rsidR="0045769A">
              <w:rPr>
                <w:rFonts w:ascii="宋体" w:cs="宋体" w:hint="eastAsia"/>
                <w:bCs/>
                <w:sz w:val="24"/>
                <w:lang w:val="zh-CN"/>
              </w:rPr>
              <w:t>）</w:t>
            </w:r>
            <w:r w:rsidR="00990BE7">
              <w:rPr>
                <w:rFonts w:ascii="宋体" w:cs="宋体" w:hint="eastAsia"/>
                <w:bCs/>
                <w:sz w:val="24"/>
                <w:lang w:val="zh-CN"/>
              </w:rPr>
              <w:t>。</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3677C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w:t>
            </w:r>
            <w:r w:rsidR="0045769A">
              <w:rPr>
                <w:rFonts w:asciiTheme="minorEastAsia" w:hAnsiTheme="minorEastAsia" w:cs="宋体" w:hint="eastAsia"/>
                <w:color w:val="000000"/>
                <w:sz w:val="24"/>
                <w:szCs w:val="24"/>
              </w:rPr>
              <w:t>2</w:t>
            </w:r>
            <w:r w:rsidR="00424069">
              <w:rPr>
                <w:rFonts w:asciiTheme="minorEastAsia" w:hAnsiTheme="minorEastAsia" w:cs="宋体" w:hint="eastAsia"/>
                <w:color w:val="000000"/>
                <w:sz w:val="24"/>
                <w:szCs w:val="24"/>
              </w:rPr>
              <w:t>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3677C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3677CE"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3677CE"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7D5F12">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7D5F12">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w:t>
            </w:r>
            <w:r w:rsidR="0038779A">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7D5F12">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8779A" w:rsidRPr="003872C7" w:rsidTr="00E252C8">
        <w:trPr>
          <w:trHeight w:val="900"/>
          <w:jc w:val="center"/>
        </w:trPr>
        <w:tc>
          <w:tcPr>
            <w:tcW w:w="1762" w:type="dxa"/>
            <w:vAlign w:val="center"/>
          </w:tcPr>
          <w:p w:rsidR="0038779A" w:rsidRPr="003872C7" w:rsidRDefault="0038779A" w:rsidP="00E252C8">
            <w:pPr>
              <w:spacing w:line="500" w:lineRule="exact"/>
              <w:jc w:val="center"/>
              <w:rPr>
                <w:rFonts w:asciiTheme="minorEastAsia" w:hAnsiTheme="minorEastAsia"/>
                <w:sz w:val="24"/>
                <w:szCs w:val="24"/>
              </w:rPr>
            </w:pPr>
            <w:r w:rsidRPr="003872C7">
              <w:rPr>
                <w:rFonts w:asciiTheme="minorEastAsia" w:hAnsiTheme="minorEastAsia" w:hint="eastAsia"/>
                <w:sz w:val="24"/>
                <w:szCs w:val="24"/>
              </w:rPr>
              <w:t>分值构成</w:t>
            </w:r>
          </w:p>
          <w:p w:rsidR="0038779A" w:rsidRPr="003872C7" w:rsidRDefault="0038779A" w:rsidP="00E252C8">
            <w:pPr>
              <w:spacing w:line="500" w:lineRule="exact"/>
              <w:jc w:val="center"/>
              <w:rPr>
                <w:rFonts w:asciiTheme="minorEastAsia" w:hAnsiTheme="minorEastAsia"/>
                <w:sz w:val="24"/>
                <w:szCs w:val="24"/>
              </w:rPr>
            </w:pPr>
            <w:r w:rsidRPr="003872C7">
              <w:rPr>
                <w:rFonts w:asciiTheme="minorEastAsia" w:hAnsiTheme="minorEastAsia" w:hint="eastAsia"/>
                <w:sz w:val="24"/>
                <w:szCs w:val="24"/>
              </w:rPr>
              <w:t>(总分100分)</w:t>
            </w:r>
          </w:p>
        </w:tc>
        <w:tc>
          <w:tcPr>
            <w:tcW w:w="7204" w:type="dxa"/>
            <w:gridSpan w:val="2"/>
            <w:vAlign w:val="center"/>
          </w:tcPr>
          <w:p w:rsidR="0038779A" w:rsidRPr="003872C7" w:rsidRDefault="0038779A" w:rsidP="00E252C8">
            <w:pPr>
              <w:spacing w:line="500" w:lineRule="exact"/>
              <w:ind w:firstLineChars="200" w:firstLine="480"/>
              <w:rPr>
                <w:rFonts w:asciiTheme="minorEastAsia" w:hAnsiTheme="minorEastAsia"/>
                <w:sz w:val="24"/>
                <w:szCs w:val="24"/>
              </w:rPr>
            </w:pPr>
            <w:r w:rsidRPr="003872C7">
              <w:rPr>
                <w:rFonts w:asciiTheme="minorEastAsia" w:hAnsiTheme="minorEastAsia" w:hint="eastAsia"/>
                <w:sz w:val="24"/>
                <w:szCs w:val="24"/>
              </w:rPr>
              <w:t>价格分值：</w:t>
            </w:r>
            <w:r w:rsidRPr="003872C7">
              <w:rPr>
                <w:rFonts w:asciiTheme="minorEastAsia" w:hAnsiTheme="minorEastAsia" w:hint="eastAsia"/>
                <w:color w:val="FF0000"/>
                <w:sz w:val="24"/>
                <w:szCs w:val="24"/>
                <w:u w:val="single"/>
              </w:rPr>
              <w:t xml:space="preserve">   30   </w:t>
            </w:r>
            <w:r w:rsidRPr="003872C7">
              <w:rPr>
                <w:rFonts w:asciiTheme="minorEastAsia" w:hAnsiTheme="minorEastAsia" w:hint="eastAsia"/>
                <w:sz w:val="24"/>
                <w:szCs w:val="24"/>
              </w:rPr>
              <w:t>分</w:t>
            </w:r>
          </w:p>
          <w:p w:rsidR="0038779A" w:rsidRPr="003872C7" w:rsidRDefault="0038779A" w:rsidP="00E252C8">
            <w:pPr>
              <w:spacing w:line="500" w:lineRule="exact"/>
              <w:ind w:firstLineChars="200" w:firstLine="480"/>
              <w:rPr>
                <w:rFonts w:asciiTheme="minorEastAsia" w:hAnsiTheme="minorEastAsia"/>
                <w:sz w:val="24"/>
                <w:szCs w:val="24"/>
              </w:rPr>
            </w:pPr>
            <w:r w:rsidRPr="003872C7">
              <w:rPr>
                <w:rFonts w:asciiTheme="minorEastAsia" w:hAnsiTheme="minorEastAsia" w:hint="eastAsia"/>
                <w:sz w:val="24"/>
                <w:szCs w:val="24"/>
              </w:rPr>
              <w:t>商务部分：</w:t>
            </w:r>
            <w:r w:rsidRPr="003872C7">
              <w:rPr>
                <w:rFonts w:asciiTheme="minorEastAsia" w:hAnsiTheme="minorEastAsia" w:hint="eastAsia"/>
                <w:color w:val="FF0000"/>
                <w:sz w:val="24"/>
                <w:szCs w:val="24"/>
                <w:u w:val="single"/>
              </w:rPr>
              <w:t xml:space="preserve">   35   </w:t>
            </w:r>
            <w:r w:rsidRPr="003872C7">
              <w:rPr>
                <w:rFonts w:asciiTheme="minorEastAsia" w:hAnsiTheme="minorEastAsia" w:hint="eastAsia"/>
                <w:sz w:val="24"/>
                <w:szCs w:val="24"/>
              </w:rPr>
              <w:t>分</w:t>
            </w:r>
          </w:p>
          <w:p w:rsidR="0038779A" w:rsidRPr="003872C7" w:rsidRDefault="0038779A" w:rsidP="00E252C8">
            <w:pPr>
              <w:spacing w:line="500" w:lineRule="exact"/>
              <w:ind w:firstLineChars="200" w:firstLine="480"/>
              <w:rPr>
                <w:rFonts w:asciiTheme="minorEastAsia" w:hAnsiTheme="minorEastAsia"/>
                <w:sz w:val="24"/>
                <w:szCs w:val="24"/>
              </w:rPr>
            </w:pPr>
            <w:r w:rsidRPr="003872C7">
              <w:rPr>
                <w:rFonts w:asciiTheme="minorEastAsia" w:hAnsiTheme="minorEastAsia" w:hint="eastAsia"/>
                <w:sz w:val="24"/>
                <w:szCs w:val="24"/>
              </w:rPr>
              <w:t>技术部分：</w:t>
            </w:r>
            <w:r w:rsidRPr="003872C7">
              <w:rPr>
                <w:rFonts w:asciiTheme="minorEastAsia" w:hAnsiTheme="minorEastAsia" w:hint="eastAsia"/>
                <w:color w:val="FF0000"/>
                <w:sz w:val="24"/>
                <w:szCs w:val="24"/>
                <w:u w:val="single"/>
              </w:rPr>
              <w:t xml:space="preserve">   35   </w:t>
            </w:r>
            <w:r w:rsidRPr="003872C7">
              <w:rPr>
                <w:rFonts w:asciiTheme="minorEastAsia" w:hAnsiTheme="minorEastAsia" w:hint="eastAsia"/>
                <w:sz w:val="24"/>
                <w:szCs w:val="24"/>
              </w:rPr>
              <w:t>分</w:t>
            </w:r>
          </w:p>
        </w:tc>
      </w:tr>
      <w:tr w:rsidR="0038779A" w:rsidRPr="003872C7" w:rsidTr="00E252C8">
        <w:trPr>
          <w:trHeight w:val="567"/>
          <w:jc w:val="center"/>
        </w:trPr>
        <w:tc>
          <w:tcPr>
            <w:tcW w:w="8966" w:type="dxa"/>
            <w:gridSpan w:val="3"/>
            <w:tcBorders>
              <w:bottom w:val="single" w:sz="4" w:space="0" w:color="auto"/>
            </w:tcBorders>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价格部分（满分</w:t>
            </w:r>
            <w:r w:rsidRPr="003872C7">
              <w:rPr>
                <w:rFonts w:asciiTheme="minorEastAsia" w:hAnsiTheme="minorEastAsia" w:hint="eastAsia"/>
                <w:b/>
                <w:color w:val="FF0000"/>
                <w:sz w:val="24"/>
                <w:szCs w:val="24"/>
                <w:u w:val="single"/>
              </w:rPr>
              <w:t xml:space="preserve"> 30 </w:t>
            </w:r>
            <w:r w:rsidRPr="003872C7">
              <w:rPr>
                <w:rFonts w:asciiTheme="minorEastAsia" w:hAnsiTheme="minorEastAsia" w:hint="eastAsia"/>
                <w:b/>
                <w:sz w:val="24"/>
                <w:szCs w:val="24"/>
              </w:rPr>
              <w:t>分）</w:t>
            </w:r>
          </w:p>
        </w:tc>
      </w:tr>
      <w:tr w:rsidR="0038779A" w:rsidRPr="003872C7" w:rsidTr="00E252C8">
        <w:trPr>
          <w:trHeight w:val="567"/>
          <w:jc w:val="center"/>
        </w:trPr>
        <w:tc>
          <w:tcPr>
            <w:tcW w:w="1762" w:type="dxa"/>
            <w:tcBorders>
              <w:top w:val="single" w:sz="4" w:space="0" w:color="auto"/>
            </w:tcBorders>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评分因素</w:t>
            </w:r>
          </w:p>
        </w:tc>
        <w:tc>
          <w:tcPr>
            <w:tcW w:w="6237" w:type="dxa"/>
            <w:tcBorders>
              <w:top w:val="single" w:sz="4" w:space="0" w:color="auto"/>
            </w:tcBorders>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评标标准</w:t>
            </w:r>
          </w:p>
        </w:tc>
        <w:tc>
          <w:tcPr>
            <w:tcW w:w="967" w:type="dxa"/>
            <w:tcBorders>
              <w:top w:val="single" w:sz="4" w:space="0" w:color="auto"/>
            </w:tcBorders>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分值</w:t>
            </w:r>
          </w:p>
        </w:tc>
      </w:tr>
      <w:tr w:rsidR="0038779A" w:rsidRPr="003872C7" w:rsidTr="00E252C8">
        <w:trPr>
          <w:trHeight w:val="1519"/>
          <w:jc w:val="center"/>
        </w:trPr>
        <w:tc>
          <w:tcPr>
            <w:tcW w:w="1762" w:type="dxa"/>
            <w:tcBorders>
              <w:top w:val="single" w:sz="4" w:space="0" w:color="auto"/>
            </w:tcBorders>
            <w:vAlign w:val="center"/>
          </w:tcPr>
          <w:p w:rsidR="0038779A" w:rsidRPr="003872C7" w:rsidRDefault="0038779A" w:rsidP="00E252C8">
            <w:pPr>
              <w:spacing w:line="360" w:lineRule="auto"/>
              <w:jc w:val="center"/>
              <w:rPr>
                <w:rFonts w:asciiTheme="minorEastAsia" w:hAnsiTheme="minorEastAsia"/>
                <w:sz w:val="24"/>
                <w:szCs w:val="24"/>
              </w:rPr>
            </w:pPr>
            <w:r w:rsidRPr="003872C7">
              <w:rPr>
                <w:rFonts w:asciiTheme="minorEastAsia" w:hAnsiTheme="minorEastAsia" w:hint="eastAsia"/>
                <w:sz w:val="24"/>
                <w:szCs w:val="24"/>
              </w:rPr>
              <w:t>投标报价</w:t>
            </w:r>
          </w:p>
          <w:p w:rsidR="0038779A" w:rsidRPr="003872C7" w:rsidRDefault="0038779A" w:rsidP="00E252C8">
            <w:pPr>
              <w:spacing w:line="360" w:lineRule="auto"/>
              <w:jc w:val="center"/>
              <w:rPr>
                <w:rFonts w:asciiTheme="minorEastAsia" w:hAnsiTheme="minorEastAsia"/>
                <w:sz w:val="24"/>
                <w:szCs w:val="24"/>
              </w:rPr>
            </w:pPr>
            <w:r w:rsidRPr="003872C7">
              <w:rPr>
                <w:rFonts w:asciiTheme="minorEastAsia" w:hAnsiTheme="minorEastAsia" w:hint="eastAsia"/>
                <w:sz w:val="24"/>
                <w:szCs w:val="24"/>
              </w:rPr>
              <w:t>评分标准</w:t>
            </w:r>
          </w:p>
        </w:tc>
        <w:tc>
          <w:tcPr>
            <w:tcW w:w="6237" w:type="dxa"/>
            <w:tcBorders>
              <w:top w:val="single" w:sz="4" w:space="0" w:color="auto"/>
            </w:tcBorders>
            <w:vAlign w:val="center"/>
          </w:tcPr>
          <w:p w:rsidR="0038779A" w:rsidRPr="003872C7" w:rsidRDefault="0038779A" w:rsidP="00E252C8">
            <w:pPr>
              <w:spacing w:line="480" w:lineRule="exact"/>
              <w:rPr>
                <w:rFonts w:asciiTheme="minorEastAsia" w:hAnsiTheme="minorEastAsia"/>
                <w:sz w:val="24"/>
                <w:szCs w:val="24"/>
              </w:rPr>
            </w:pPr>
            <w:r w:rsidRPr="003872C7">
              <w:rPr>
                <w:rFonts w:asciiTheme="minorEastAsia" w:hAnsiTheme="minorEastAsia" w:hint="eastAsia"/>
                <w:sz w:val="24"/>
                <w:szCs w:val="24"/>
              </w:rPr>
              <w:t>评标基准价：满足招标文件要求的有效投标报价中，最低的投标报价为评标基准价。</w:t>
            </w:r>
          </w:p>
          <w:p w:rsidR="0038779A" w:rsidRPr="003872C7" w:rsidRDefault="0038779A" w:rsidP="00E252C8">
            <w:pPr>
              <w:spacing w:line="480" w:lineRule="exact"/>
              <w:rPr>
                <w:rFonts w:asciiTheme="minorEastAsia" w:hAnsiTheme="minorEastAsia"/>
                <w:sz w:val="24"/>
                <w:szCs w:val="24"/>
              </w:rPr>
            </w:pPr>
            <w:r w:rsidRPr="003872C7">
              <w:rPr>
                <w:rFonts w:asciiTheme="minorEastAsia" w:hAnsiTheme="minorEastAsia" w:hint="eastAsia"/>
                <w:sz w:val="24"/>
                <w:szCs w:val="24"/>
              </w:rPr>
              <w:t>投标报价得分=（评标基准价/投标报价）×</w:t>
            </w:r>
            <w:r w:rsidRPr="003872C7">
              <w:rPr>
                <w:rFonts w:asciiTheme="minorEastAsia" w:hAnsiTheme="minorEastAsia" w:hint="eastAsia"/>
                <w:color w:val="FF0000"/>
                <w:sz w:val="24"/>
                <w:szCs w:val="24"/>
                <w:u w:val="single"/>
              </w:rPr>
              <w:t xml:space="preserve"> 30</w:t>
            </w:r>
            <w:r w:rsidRPr="0038779A">
              <w:rPr>
                <w:rFonts w:asciiTheme="minorEastAsia" w:hAnsiTheme="minorEastAsia" w:hint="eastAsia"/>
                <w:sz w:val="24"/>
                <w:szCs w:val="24"/>
              </w:rPr>
              <w:t>。</w:t>
            </w:r>
            <w:r>
              <w:rPr>
                <w:rFonts w:ascii="宋体" w:eastAsia="宋体" w:hAnsi="宋体" w:cs="宋体" w:hint="eastAsia"/>
                <w:sz w:val="24"/>
                <w:szCs w:val="24"/>
              </w:rPr>
              <w:t>计算结果按四舍五入，保留两位小数。</w:t>
            </w:r>
          </w:p>
        </w:tc>
        <w:tc>
          <w:tcPr>
            <w:tcW w:w="967" w:type="dxa"/>
            <w:tcBorders>
              <w:top w:val="single" w:sz="4" w:space="0" w:color="auto"/>
            </w:tcBorders>
            <w:vAlign w:val="center"/>
          </w:tcPr>
          <w:p w:rsidR="0038779A" w:rsidRPr="003872C7" w:rsidRDefault="0038779A" w:rsidP="00E252C8">
            <w:pPr>
              <w:jc w:val="center"/>
              <w:rPr>
                <w:rFonts w:asciiTheme="minorEastAsia" w:hAnsiTheme="minorEastAsia"/>
                <w:sz w:val="24"/>
                <w:szCs w:val="24"/>
              </w:rPr>
            </w:pPr>
            <w:r w:rsidRPr="003872C7">
              <w:rPr>
                <w:rFonts w:asciiTheme="minorEastAsia" w:hAnsiTheme="minorEastAsia" w:hint="eastAsia"/>
                <w:color w:val="FF0000"/>
                <w:sz w:val="24"/>
                <w:szCs w:val="24"/>
                <w:u w:val="single"/>
              </w:rPr>
              <w:t>30</w:t>
            </w:r>
            <w:r w:rsidRPr="003872C7">
              <w:rPr>
                <w:rFonts w:asciiTheme="minorEastAsia" w:hAnsiTheme="minorEastAsia" w:hint="eastAsia"/>
                <w:sz w:val="24"/>
                <w:szCs w:val="24"/>
              </w:rPr>
              <w:t>分</w:t>
            </w:r>
          </w:p>
        </w:tc>
      </w:tr>
      <w:tr w:rsidR="0038779A" w:rsidRPr="003872C7" w:rsidTr="00E252C8">
        <w:trPr>
          <w:trHeight w:val="567"/>
          <w:jc w:val="center"/>
        </w:trPr>
        <w:tc>
          <w:tcPr>
            <w:tcW w:w="8966" w:type="dxa"/>
            <w:gridSpan w:val="3"/>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商务部分（满分</w:t>
            </w:r>
            <w:r w:rsidRPr="003872C7">
              <w:rPr>
                <w:rFonts w:asciiTheme="minorEastAsia" w:hAnsiTheme="minorEastAsia" w:hint="eastAsia"/>
                <w:b/>
                <w:color w:val="FF0000"/>
                <w:sz w:val="24"/>
                <w:szCs w:val="24"/>
                <w:u w:val="single"/>
              </w:rPr>
              <w:t xml:space="preserve"> 35 </w:t>
            </w:r>
            <w:r w:rsidRPr="003872C7">
              <w:rPr>
                <w:rFonts w:asciiTheme="minorEastAsia" w:hAnsiTheme="minorEastAsia" w:hint="eastAsia"/>
                <w:b/>
                <w:sz w:val="24"/>
                <w:szCs w:val="24"/>
              </w:rPr>
              <w:t>分）</w:t>
            </w:r>
          </w:p>
        </w:tc>
      </w:tr>
      <w:tr w:rsidR="0038779A" w:rsidRPr="003872C7" w:rsidTr="00E252C8">
        <w:trPr>
          <w:trHeight w:val="567"/>
          <w:jc w:val="center"/>
        </w:trPr>
        <w:tc>
          <w:tcPr>
            <w:tcW w:w="1762" w:type="dxa"/>
            <w:tcBorders>
              <w:bottom w:val="single" w:sz="4" w:space="0" w:color="auto"/>
            </w:tcBorders>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评分因素</w:t>
            </w:r>
          </w:p>
        </w:tc>
        <w:tc>
          <w:tcPr>
            <w:tcW w:w="6237" w:type="dxa"/>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评标标准</w:t>
            </w:r>
          </w:p>
        </w:tc>
        <w:tc>
          <w:tcPr>
            <w:tcW w:w="967" w:type="dxa"/>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分值</w:t>
            </w:r>
          </w:p>
        </w:tc>
      </w:tr>
      <w:tr w:rsidR="0038779A" w:rsidRPr="003872C7" w:rsidTr="00E252C8">
        <w:trPr>
          <w:trHeight w:val="567"/>
          <w:jc w:val="center"/>
        </w:trPr>
        <w:tc>
          <w:tcPr>
            <w:tcW w:w="1762" w:type="dxa"/>
            <w:vAlign w:val="center"/>
          </w:tcPr>
          <w:p w:rsidR="0038779A" w:rsidRPr="003872C7" w:rsidRDefault="0038779A" w:rsidP="00E252C8">
            <w:pPr>
              <w:spacing w:line="360" w:lineRule="exact"/>
              <w:jc w:val="center"/>
              <w:rPr>
                <w:rFonts w:asciiTheme="minorEastAsia" w:hAnsiTheme="minorEastAsia"/>
                <w:sz w:val="24"/>
                <w:szCs w:val="24"/>
              </w:rPr>
            </w:pPr>
            <w:r w:rsidRPr="003872C7">
              <w:rPr>
                <w:rFonts w:asciiTheme="minorEastAsia" w:hAnsiTheme="minorEastAsia" w:hint="eastAsia"/>
                <w:sz w:val="24"/>
                <w:szCs w:val="24"/>
              </w:rPr>
              <w:t>节约能源、保护环境政策加分</w:t>
            </w:r>
          </w:p>
          <w:p w:rsidR="0038779A" w:rsidRPr="003872C7" w:rsidRDefault="0038779A" w:rsidP="00E252C8">
            <w:pPr>
              <w:spacing w:line="360" w:lineRule="exact"/>
              <w:jc w:val="center"/>
              <w:rPr>
                <w:rFonts w:asciiTheme="minorEastAsia" w:hAnsiTheme="minorEastAsia"/>
                <w:sz w:val="24"/>
                <w:szCs w:val="24"/>
              </w:rPr>
            </w:pPr>
          </w:p>
        </w:tc>
        <w:tc>
          <w:tcPr>
            <w:tcW w:w="6237" w:type="dxa"/>
            <w:vAlign w:val="center"/>
          </w:tcPr>
          <w:p w:rsidR="0038779A" w:rsidRPr="003872C7" w:rsidRDefault="0038779A" w:rsidP="00E252C8">
            <w:pPr>
              <w:spacing w:line="460" w:lineRule="exact"/>
              <w:jc w:val="left"/>
              <w:rPr>
                <w:rFonts w:asciiTheme="minorEastAsia" w:hAnsiTheme="minorEastAsia"/>
                <w:color w:val="000000"/>
                <w:sz w:val="24"/>
                <w:szCs w:val="24"/>
                <w:lang w:val="en-GB"/>
              </w:rPr>
            </w:pPr>
            <w:r w:rsidRPr="003872C7">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3872C7">
              <w:rPr>
                <w:rFonts w:asciiTheme="minorEastAsia" w:hAnsiTheme="minorEastAsia" w:cs="仿宋_GB2312" w:hint="eastAsia"/>
                <w:sz w:val="24"/>
                <w:szCs w:val="24"/>
                <w:lang w:val="zh-CN"/>
              </w:rPr>
              <w:t>投标文件中须提供最新一期《节能产品政府采购清</w:t>
            </w:r>
            <w:r w:rsidRPr="003872C7">
              <w:rPr>
                <w:rFonts w:asciiTheme="minorEastAsia" w:hAnsiTheme="minorEastAsia" w:hint="eastAsia"/>
                <w:color w:val="000000"/>
                <w:sz w:val="24"/>
                <w:szCs w:val="24"/>
                <w:lang w:val="zh-CN"/>
              </w:rPr>
              <w:t>单》中产品所在页并加盖投标人公章的原件扫描件（或图片）。</w:t>
            </w:r>
            <w:r w:rsidRPr="003872C7">
              <w:rPr>
                <w:rFonts w:asciiTheme="minorEastAsia" w:hAnsiTheme="minorEastAsia" w:hint="eastAsia"/>
                <w:color w:val="000000"/>
                <w:sz w:val="24"/>
                <w:szCs w:val="24"/>
                <w:lang w:val="en-GB"/>
              </w:rPr>
              <w:t>每项0.5分，满分1分。</w:t>
            </w:r>
          </w:p>
          <w:p w:rsidR="0038779A" w:rsidRPr="003872C7" w:rsidRDefault="0038779A" w:rsidP="00E252C8">
            <w:pPr>
              <w:spacing w:line="460" w:lineRule="exact"/>
              <w:jc w:val="left"/>
              <w:rPr>
                <w:rFonts w:asciiTheme="minorEastAsia" w:hAnsiTheme="minorEastAsia"/>
                <w:color w:val="000000"/>
                <w:sz w:val="24"/>
                <w:szCs w:val="24"/>
                <w:lang w:val="en-GB"/>
              </w:rPr>
            </w:pPr>
            <w:r w:rsidRPr="003872C7">
              <w:rPr>
                <w:rFonts w:asciiTheme="minorEastAsia" w:hAnsiTheme="minorEastAsia" w:hint="eastAsia"/>
                <w:color w:val="000000"/>
                <w:sz w:val="24"/>
                <w:szCs w:val="24"/>
                <w:lang w:val="en-GB"/>
              </w:rPr>
              <w:t>2、投标人所投产品属于“环境标志产品政府采购清单”内产品，</w:t>
            </w:r>
            <w:r w:rsidRPr="003872C7">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3872C7">
              <w:rPr>
                <w:rFonts w:asciiTheme="minorEastAsia" w:hAnsiTheme="minorEastAsia" w:hint="eastAsia"/>
                <w:color w:val="000000"/>
                <w:sz w:val="24"/>
                <w:szCs w:val="24"/>
                <w:lang w:val="en-GB"/>
              </w:rPr>
              <w:t>每项0.5分，满分1分。</w:t>
            </w:r>
          </w:p>
          <w:p w:rsidR="0038779A" w:rsidRPr="003872C7" w:rsidRDefault="0038779A" w:rsidP="00E252C8">
            <w:pPr>
              <w:spacing w:line="460" w:lineRule="exact"/>
              <w:rPr>
                <w:rFonts w:asciiTheme="minorEastAsia" w:hAnsiTheme="minorEastAsia"/>
                <w:bCs/>
                <w:color w:val="FF0000"/>
                <w:sz w:val="24"/>
                <w:szCs w:val="24"/>
                <w:lang w:val="en-GB"/>
              </w:rPr>
            </w:pPr>
            <w:r w:rsidRPr="003872C7">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38779A" w:rsidRPr="003872C7" w:rsidRDefault="0038779A" w:rsidP="00E252C8">
            <w:pPr>
              <w:jc w:val="center"/>
              <w:rPr>
                <w:rFonts w:asciiTheme="minorEastAsia" w:hAnsiTheme="minorEastAsia"/>
                <w:color w:val="000000"/>
                <w:sz w:val="24"/>
                <w:szCs w:val="24"/>
                <w:lang w:val="en-GB"/>
              </w:rPr>
            </w:pPr>
            <w:r w:rsidRPr="003872C7">
              <w:rPr>
                <w:rFonts w:asciiTheme="minorEastAsia" w:hAnsiTheme="minorEastAsia" w:hint="eastAsia"/>
                <w:color w:val="000000"/>
                <w:sz w:val="24"/>
                <w:szCs w:val="24"/>
                <w:lang w:val="en-GB"/>
              </w:rPr>
              <w:t>1分</w:t>
            </w:r>
          </w:p>
        </w:tc>
      </w:tr>
      <w:tr w:rsidR="0038779A" w:rsidRPr="003872C7" w:rsidTr="00E252C8">
        <w:trPr>
          <w:trHeight w:val="567"/>
          <w:jc w:val="center"/>
        </w:trPr>
        <w:tc>
          <w:tcPr>
            <w:tcW w:w="1762" w:type="dxa"/>
            <w:vAlign w:val="center"/>
          </w:tcPr>
          <w:p w:rsidR="0038779A" w:rsidRPr="003872C7" w:rsidRDefault="0038779A" w:rsidP="00E252C8">
            <w:pPr>
              <w:spacing w:line="360" w:lineRule="exact"/>
              <w:jc w:val="center"/>
              <w:rPr>
                <w:rFonts w:asciiTheme="minorEastAsia" w:hAnsiTheme="minorEastAsia"/>
                <w:sz w:val="24"/>
                <w:szCs w:val="24"/>
              </w:rPr>
            </w:pPr>
            <w:r w:rsidRPr="003872C7">
              <w:rPr>
                <w:rFonts w:asciiTheme="minorEastAsia" w:hAnsiTheme="minorEastAsia" w:hint="eastAsia"/>
                <w:bCs/>
                <w:sz w:val="24"/>
                <w:szCs w:val="24"/>
              </w:rPr>
              <w:lastRenderedPageBreak/>
              <w:t>业绩</w:t>
            </w:r>
          </w:p>
        </w:tc>
        <w:tc>
          <w:tcPr>
            <w:tcW w:w="6237" w:type="dxa"/>
            <w:vAlign w:val="center"/>
          </w:tcPr>
          <w:p w:rsidR="0038779A" w:rsidRPr="003872C7" w:rsidRDefault="0038779A" w:rsidP="00E252C8">
            <w:pPr>
              <w:spacing w:line="460" w:lineRule="exact"/>
              <w:rPr>
                <w:rFonts w:asciiTheme="minorEastAsia" w:hAnsiTheme="minorEastAsia"/>
                <w:bCs/>
                <w:sz w:val="24"/>
                <w:szCs w:val="24"/>
              </w:rPr>
            </w:pPr>
            <w:r w:rsidRPr="003872C7">
              <w:rPr>
                <w:rFonts w:asciiTheme="minorEastAsia" w:hAnsiTheme="minorEastAsia" w:hint="eastAsia"/>
                <w:bCs/>
                <w:sz w:val="24"/>
                <w:szCs w:val="24"/>
              </w:rPr>
              <w:t>投标人2016年1月1日以来，具有类似项目业绩单次合同金额在： 37万元以上（含37万元）</w:t>
            </w:r>
            <w:r w:rsidRPr="003872C7">
              <w:rPr>
                <w:rFonts w:asciiTheme="minorEastAsia" w:hAnsiTheme="minorEastAsia" w:hint="eastAsia"/>
                <w:color w:val="000000"/>
                <w:sz w:val="24"/>
                <w:szCs w:val="24"/>
              </w:rPr>
              <w:t>。</w:t>
            </w:r>
            <w:r w:rsidRPr="003872C7">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38779A" w:rsidRPr="003872C7" w:rsidRDefault="0038779A" w:rsidP="00E252C8">
            <w:pPr>
              <w:jc w:val="center"/>
              <w:rPr>
                <w:rFonts w:asciiTheme="minorEastAsia" w:hAnsiTheme="minorEastAsia"/>
                <w:sz w:val="24"/>
                <w:szCs w:val="24"/>
              </w:rPr>
            </w:pPr>
            <w:r w:rsidRPr="003872C7">
              <w:rPr>
                <w:rFonts w:asciiTheme="minorEastAsia" w:hAnsiTheme="minorEastAsia" w:hint="eastAsia"/>
                <w:color w:val="FF0000"/>
                <w:sz w:val="24"/>
                <w:szCs w:val="24"/>
                <w:u w:val="single"/>
              </w:rPr>
              <w:t xml:space="preserve"> 5</w:t>
            </w:r>
            <w:r w:rsidRPr="003872C7">
              <w:rPr>
                <w:rFonts w:asciiTheme="minorEastAsia" w:hAnsiTheme="minorEastAsia" w:hint="eastAsia"/>
                <w:sz w:val="24"/>
                <w:szCs w:val="24"/>
              </w:rPr>
              <w:t>分</w:t>
            </w:r>
          </w:p>
        </w:tc>
      </w:tr>
      <w:tr w:rsidR="0038779A" w:rsidRPr="003872C7" w:rsidTr="00E252C8">
        <w:trPr>
          <w:trHeight w:val="567"/>
          <w:jc w:val="center"/>
        </w:trPr>
        <w:tc>
          <w:tcPr>
            <w:tcW w:w="1762" w:type="dxa"/>
            <w:vAlign w:val="center"/>
          </w:tcPr>
          <w:p w:rsidR="0038779A" w:rsidRPr="003872C7" w:rsidRDefault="0038779A" w:rsidP="00E252C8">
            <w:pPr>
              <w:spacing w:line="360" w:lineRule="exact"/>
              <w:jc w:val="center"/>
              <w:rPr>
                <w:rFonts w:asciiTheme="minorEastAsia" w:hAnsiTheme="minorEastAsia"/>
                <w:bCs/>
                <w:sz w:val="24"/>
                <w:szCs w:val="24"/>
              </w:rPr>
            </w:pPr>
            <w:r w:rsidRPr="003872C7">
              <w:rPr>
                <w:rFonts w:asciiTheme="minorEastAsia" w:hAnsiTheme="minorEastAsia" w:hint="eastAsia"/>
                <w:bCs/>
                <w:sz w:val="24"/>
                <w:szCs w:val="24"/>
              </w:rPr>
              <w:t>综合实力</w:t>
            </w:r>
          </w:p>
        </w:tc>
        <w:tc>
          <w:tcPr>
            <w:tcW w:w="6237" w:type="dxa"/>
            <w:vAlign w:val="center"/>
          </w:tcPr>
          <w:p w:rsidR="0038779A" w:rsidRPr="003872C7" w:rsidRDefault="0038779A" w:rsidP="00E252C8">
            <w:pPr>
              <w:spacing w:line="460" w:lineRule="exact"/>
              <w:rPr>
                <w:rFonts w:asciiTheme="minorEastAsia" w:hAnsiTheme="minorEastAsia" w:cs="宋体"/>
                <w:sz w:val="24"/>
                <w:szCs w:val="24"/>
                <w:lang w:val="en-GB"/>
              </w:rPr>
            </w:pPr>
            <w:r w:rsidRPr="003872C7">
              <w:rPr>
                <w:rFonts w:asciiTheme="minorEastAsia" w:hAnsiTheme="minorEastAsia" w:hint="eastAsia"/>
                <w:bCs/>
                <w:sz w:val="24"/>
                <w:szCs w:val="24"/>
              </w:rPr>
              <w:t>1.投标产品通过FDA或CE认证，</w:t>
            </w:r>
            <w:r w:rsidRPr="003872C7">
              <w:rPr>
                <w:rFonts w:asciiTheme="minorEastAsia" w:hAnsiTheme="minorEastAsia" w:cs="宋体" w:hint="eastAsia"/>
                <w:sz w:val="24"/>
                <w:szCs w:val="24"/>
                <w:lang w:val="en-GB"/>
              </w:rPr>
              <w:t>并提供资料满足一项得</w:t>
            </w:r>
            <w:r w:rsidRPr="003872C7">
              <w:rPr>
                <w:rFonts w:asciiTheme="minorEastAsia" w:hAnsiTheme="minorEastAsia" w:cs="宋体" w:hint="eastAsia"/>
                <w:sz w:val="24"/>
                <w:szCs w:val="24"/>
              </w:rPr>
              <w:t>1</w:t>
            </w:r>
            <w:r w:rsidRPr="003872C7">
              <w:rPr>
                <w:rFonts w:asciiTheme="minorEastAsia" w:hAnsiTheme="minorEastAsia" w:cs="宋体" w:hint="eastAsia"/>
                <w:sz w:val="24"/>
                <w:szCs w:val="24"/>
                <w:lang w:val="en-GB"/>
              </w:rPr>
              <w:t>分,</w:t>
            </w:r>
            <w:r w:rsidRPr="003872C7">
              <w:rPr>
                <w:rFonts w:asciiTheme="minorEastAsia" w:hAnsiTheme="minorEastAsia" w:hint="eastAsia"/>
                <w:sz w:val="24"/>
                <w:szCs w:val="24"/>
              </w:rPr>
              <w:t xml:space="preserve"> 满分2分</w:t>
            </w:r>
            <w:r w:rsidRPr="003872C7">
              <w:rPr>
                <w:rFonts w:asciiTheme="minorEastAsia" w:hAnsiTheme="minorEastAsia" w:cs="宋体" w:hint="eastAsia"/>
                <w:sz w:val="24"/>
                <w:szCs w:val="24"/>
                <w:lang w:val="en-GB"/>
              </w:rPr>
              <w:t>，不提供不得分。</w:t>
            </w:r>
          </w:p>
          <w:p w:rsidR="0038779A" w:rsidRPr="003872C7" w:rsidRDefault="0038779A" w:rsidP="00E252C8">
            <w:pPr>
              <w:spacing w:line="460" w:lineRule="exact"/>
              <w:rPr>
                <w:rFonts w:asciiTheme="minorEastAsia" w:hAnsiTheme="minorEastAsia" w:cs="宋体"/>
                <w:sz w:val="24"/>
                <w:szCs w:val="24"/>
                <w:lang w:val="en-GB"/>
              </w:rPr>
            </w:pPr>
            <w:r w:rsidRPr="003872C7">
              <w:rPr>
                <w:rFonts w:asciiTheme="minorEastAsia" w:hAnsiTheme="minorEastAsia" w:cs="宋体" w:hint="eastAsia"/>
                <w:sz w:val="24"/>
                <w:szCs w:val="24"/>
                <w:lang w:val="en-GB"/>
              </w:rPr>
              <w:t xml:space="preserve">2. </w:t>
            </w:r>
            <w:r w:rsidRPr="003872C7">
              <w:rPr>
                <w:rFonts w:asciiTheme="minorEastAsia" w:hAnsiTheme="minorEastAsia" w:cs="宋体" w:hint="eastAsia"/>
                <w:sz w:val="24"/>
                <w:szCs w:val="24"/>
                <w:lang w:val="en-GB"/>
              </w:rPr>
              <w:tab/>
              <w:t>生产厂家或投标人提供符合GB9706.1:2007（IEC60601-1）医疗设备安全标准，提供资料满足得</w:t>
            </w:r>
            <w:r w:rsidRPr="003872C7">
              <w:rPr>
                <w:rFonts w:asciiTheme="minorEastAsia" w:hAnsiTheme="minorEastAsia" w:cs="宋体" w:hint="eastAsia"/>
                <w:sz w:val="24"/>
                <w:szCs w:val="24"/>
              </w:rPr>
              <w:t>2</w:t>
            </w:r>
            <w:r w:rsidRPr="003872C7">
              <w:rPr>
                <w:rFonts w:asciiTheme="minorEastAsia" w:hAnsiTheme="minorEastAsia" w:cs="宋体" w:hint="eastAsia"/>
                <w:sz w:val="24"/>
                <w:szCs w:val="24"/>
                <w:lang w:val="en-GB"/>
              </w:rPr>
              <w:t>分,</w:t>
            </w:r>
            <w:r w:rsidRPr="003872C7">
              <w:rPr>
                <w:rFonts w:asciiTheme="minorEastAsia" w:hAnsiTheme="minorEastAsia" w:hint="eastAsia"/>
                <w:sz w:val="24"/>
                <w:szCs w:val="24"/>
              </w:rPr>
              <w:t xml:space="preserve"> </w:t>
            </w:r>
            <w:r w:rsidRPr="003872C7">
              <w:rPr>
                <w:rFonts w:asciiTheme="minorEastAsia" w:hAnsiTheme="minorEastAsia" w:cs="宋体" w:hint="eastAsia"/>
                <w:sz w:val="24"/>
                <w:szCs w:val="24"/>
                <w:lang w:val="en-GB"/>
              </w:rPr>
              <w:t>不提供不得分。</w:t>
            </w:r>
          </w:p>
          <w:p w:rsidR="0038779A" w:rsidRPr="003872C7" w:rsidRDefault="0038779A" w:rsidP="00E252C8">
            <w:pPr>
              <w:spacing w:line="460" w:lineRule="exact"/>
              <w:rPr>
                <w:rFonts w:asciiTheme="minorEastAsia" w:hAnsiTheme="minorEastAsia"/>
                <w:bCs/>
                <w:sz w:val="24"/>
                <w:szCs w:val="24"/>
              </w:rPr>
            </w:pPr>
            <w:r w:rsidRPr="003872C7">
              <w:rPr>
                <w:rFonts w:asciiTheme="minorEastAsia" w:hAnsiTheme="minorEastAsia" w:cs="宋体" w:hint="eastAsia"/>
                <w:sz w:val="24"/>
                <w:szCs w:val="24"/>
                <w:lang w:val="en-GB"/>
              </w:rPr>
              <w:t>3.生产厂家或投标人提供符合YY0505-2012电磁兼容标准，提供资料满足得1分，不提供不得分。</w:t>
            </w:r>
          </w:p>
        </w:tc>
        <w:tc>
          <w:tcPr>
            <w:tcW w:w="967" w:type="dxa"/>
            <w:vAlign w:val="center"/>
          </w:tcPr>
          <w:p w:rsidR="0038779A" w:rsidRPr="003872C7" w:rsidRDefault="0038779A" w:rsidP="00E252C8">
            <w:pPr>
              <w:jc w:val="center"/>
              <w:rPr>
                <w:rFonts w:asciiTheme="minorEastAsia" w:hAnsiTheme="minorEastAsia"/>
                <w:color w:val="FF0000"/>
                <w:sz w:val="24"/>
                <w:szCs w:val="24"/>
                <w:u w:val="single"/>
              </w:rPr>
            </w:pPr>
            <w:r w:rsidRPr="003872C7">
              <w:rPr>
                <w:rFonts w:asciiTheme="minorEastAsia" w:hAnsiTheme="minorEastAsia" w:hint="eastAsia"/>
                <w:color w:val="FF0000"/>
                <w:sz w:val="24"/>
                <w:szCs w:val="24"/>
                <w:u w:val="single"/>
              </w:rPr>
              <w:t>5</w:t>
            </w:r>
            <w:r w:rsidRPr="003872C7">
              <w:rPr>
                <w:rFonts w:asciiTheme="minorEastAsia" w:hAnsiTheme="minorEastAsia" w:hint="eastAsia"/>
                <w:sz w:val="24"/>
                <w:szCs w:val="24"/>
              </w:rPr>
              <w:t>分</w:t>
            </w:r>
          </w:p>
        </w:tc>
      </w:tr>
      <w:tr w:rsidR="0038779A" w:rsidRPr="003872C7" w:rsidTr="00E252C8">
        <w:trPr>
          <w:trHeight w:val="567"/>
          <w:jc w:val="center"/>
        </w:trPr>
        <w:tc>
          <w:tcPr>
            <w:tcW w:w="1762" w:type="dxa"/>
            <w:vAlign w:val="center"/>
          </w:tcPr>
          <w:p w:rsidR="0038779A" w:rsidRPr="003872C7" w:rsidRDefault="0038779A" w:rsidP="00E252C8">
            <w:pPr>
              <w:spacing w:line="360" w:lineRule="exact"/>
              <w:jc w:val="center"/>
              <w:rPr>
                <w:rFonts w:asciiTheme="minorEastAsia" w:hAnsiTheme="minorEastAsia"/>
                <w:bCs/>
                <w:sz w:val="24"/>
                <w:szCs w:val="24"/>
              </w:rPr>
            </w:pPr>
            <w:r w:rsidRPr="003872C7">
              <w:rPr>
                <w:rFonts w:asciiTheme="minorEastAsia" w:hAnsiTheme="minorEastAsia" w:hint="eastAsia"/>
                <w:bCs/>
                <w:sz w:val="24"/>
                <w:szCs w:val="24"/>
              </w:rPr>
              <w:t>投标文件规范程度</w:t>
            </w:r>
          </w:p>
        </w:tc>
        <w:tc>
          <w:tcPr>
            <w:tcW w:w="6237" w:type="dxa"/>
            <w:vAlign w:val="center"/>
          </w:tcPr>
          <w:p w:rsidR="0038779A" w:rsidRPr="003872C7" w:rsidRDefault="0038779A" w:rsidP="00E252C8">
            <w:pPr>
              <w:spacing w:line="460" w:lineRule="exact"/>
              <w:rPr>
                <w:rFonts w:asciiTheme="minorEastAsia" w:hAnsiTheme="minorEastAsia"/>
                <w:bCs/>
                <w:sz w:val="24"/>
                <w:szCs w:val="24"/>
              </w:rPr>
            </w:pPr>
            <w:r w:rsidRPr="003872C7">
              <w:rPr>
                <w:rFonts w:asciiTheme="minorEastAsia" w:hAnsiTheme="minorEastAsia" w:hint="eastAsia"/>
                <w:bCs/>
                <w:sz w:val="24"/>
                <w:szCs w:val="24"/>
              </w:rPr>
              <w:t>所提供资料准确完整、装订规范、文字清晰、无差错得4分，不完整得0分。</w:t>
            </w:r>
          </w:p>
        </w:tc>
        <w:tc>
          <w:tcPr>
            <w:tcW w:w="967" w:type="dxa"/>
            <w:vAlign w:val="center"/>
          </w:tcPr>
          <w:p w:rsidR="0038779A" w:rsidRPr="003872C7" w:rsidRDefault="0038779A" w:rsidP="00E252C8">
            <w:pPr>
              <w:jc w:val="center"/>
              <w:rPr>
                <w:rFonts w:asciiTheme="minorEastAsia" w:hAnsiTheme="minorEastAsia"/>
                <w:color w:val="FF0000"/>
                <w:sz w:val="24"/>
                <w:szCs w:val="24"/>
                <w:u w:val="single"/>
              </w:rPr>
            </w:pPr>
            <w:r w:rsidRPr="003872C7">
              <w:rPr>
                <w:rFonts w:asciiTheme="minorEastAsia" w:hAnsiTheme="minorEastAsia" w:hint="eastAsia"/>
                <w:color w:val="FF0000"/>
                <w:sz w:val="24"/>
                <w:szCs w:val="24"/>
                <w:u w:val="single"/>
              </w:rPr>
              <w:t xml:space="preserve"> 4</w:t>
            </w:r>
            <w:r w:rsidRPr="003872C7">
              <w:rPr>
                <w:rFonts w:asciiTheme="minorEastAsia" w:hAnsiTheme="minorEastAsia" w:hint="eastAsia"/>
                <w:color w:val="000000" w:themeColor="text1"/>
                <w:sz w:val="24"/>
                <w:szCs w:val="24"/>
              </w:rPr>
              <w:t>分</w:t>
            </w:r>
          </w:p>
        </w:tc>
      </w:tr>
      <w:tr w:rsidR="0038779A" w:rsidRPr="003872C7" w:rsidTr="00E252C8">
        <w:trPr>
          <w:trHeight w:val="567"/>
          <w:jc w:val="center"/>
        </w:trPr>
        <w:tc>
          <w:tcPr>
            <w:tcW w:w="1762" w:type="dxa"/>
            <w:vAlign w:val="center"/>
          </w:tcPr>
          <w:p w:rsidR="0038779A" w:rsidRPr="003872C7" w:rsidRDefault="0038779A" w:rsidP="00E252C8">
            <w:pPr>
              <w:spacing w:line="400" w:lineRule="exact"/>
              <w:jc w:val="center"/>
              <w:rPr>
                <w:rFonts w:asciiTheme="minorEastAsia" w:hAnsiTheme="minorEastAsia"/>
                <w:sz w:val="24"/>
                <w:szCs w:val="24"/>
              </w:rPr>
            </w:pPr>
            <w:r w:rsidRPr="003872C7">
              <w:rPr>
                <w:rFonts w:asciiTheme="minorEastAsia" w:hAnsiTheme="minorEastAsia" w:hint="eastAsia"/>
                <w:sz w:val="24"/>
                <w:szCs w:val="24"/>
              </w:rPr>
              <w:t>售后服务及培训</w:t>
            </w:r>
          </w:p>
        </w:tc>
        <w:tc>
          <w:tcPr>
            <w:tcW w:w="6237" w:type="dxa"/>
            <w:vAlign w:val="center"/>
          </w:tcPr>
          <w:p w:rsidR="0038779A" w:rsidRPr="003872C7" w:rsidRDefault="0038779A" w:rsidP="00E252C8">
            <w:pPr>
              <w:spacing w:line="500" w:lineRule="exact"/>
              <w:rPr>
                <w:rFonts w:asciiTheme="minorEastAsia" w:hAnsiTheme="minorEastAsia"/>
                <w:color w:val="000000"/>
                <w:sz w:val="24"/>
                <w:szCs w:val="24"/>
                <w:lang w:val="en-GB"/>
              </w:rPr>
            </w:pPr>
            <w:r w:rsidRPr="003872C7">
              <w:rPr>
                <w:rFonts w:asciiTheme="minorEastAsia" w:hAnsiTheme="minorEastAsia" w:hint="eastAsia"/>
                <w:color w:val="000000"/>
                <w:sz w:val="24"/>
                <w:szCs w:val="24"/>
                <w:lang w:val="en-GB"/>
              </w:rPr>
              <w:t>1、提供免费质量保障，投标人满足1年免费质保后每延长1年加1分，共2分。</w:t>
            </w:r>
          </w:p>
          <w:p w:rsidR="0038779A" w:rsidRPr="003872C7" w:rsidRDefault="0038779A" w:rsidP="00E252C8">
            <w:pPr>
              <w:spacing w:line="500" w:lineRule="exact"/>
              <w:rPr>
                <w:rFonts w:asciiTheme="minorEastAsia" w:hAnsiTheme="minorEastAsia"/>
                <w:color w:val="000000"/>
                <w:sz w:val="24"/>
                <w:szCs w:val="24"/>
                <w:lang w:val="en-GB"/>
              </w:rPr>
            </w:pPr>
            <w:r w:rsidRPr="003872C7">
              <w:rPr>
                <w:rFonts w:asciiTheme="minorEastAsia" w:hAnsiTheme="minorEastAsia" w:hint="eastAsia"/>
                <w:color w:val="000000"/>
                <w:sz w:val="24"/>
                <w:szCs w:val="24"/>
                <w:lang w:val="en-GB"/>
              </w:rPr>
              <w:t>2、</w:t>
            </w:r>
            <w:r w:rsidRPr="003872C7">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38779A" w:rsidRPr="003872C7" w:rsidRDefault="0038779A" w:rsidP="00E252C8">
            <w:pPr>
              <w:spacing w:line="500" w:lineRule="exact"/>
              <w:rPr>
                <w:rFonts w:asciiTheme="minorEastAsia" w:hAnsiTheme="minorEastAsia"/>
                <w:sz w:val="24"/>
                <w:szCs w:val="24"/>
              </w:rPr>
            </w:pPr>
            <w:r w:rsidRPr="003872C7">
              <w:rPr>
                <w:rFonts w:asciiTheme="minorEastAsia" w:hAnsiTheme="minorEastAsia" w:hint="eastAsia"/>
                <w:sz w:val="24"/>
                <w:szCs w:val="24"/>
              </w:rPr>
              <w:t>3、</w:t>
            </w:r>
            <w:r w:rsidRPr="003872C7">
              <w:rPr>
                <w:rFonts w:asciiTheme="minorEastAsia" w:hAnsiTheme="minorEastAsia" w:hint="eastAsia"/>
                <w:color w:val="000000"/>
                <w:sz w:val="24"/>
                <w:szCs w:val="24"/>
                <w:lang w:val="en-GB"/>
              </w:rPr>
              <w:t>具有明确的培训内容、计划合理、培训不少于5人10课时得2分，不满足得0分；工程师培训</w:t>
            </w:r>
            <w:r w:rsidRPr="003872C7">
              <w:rPr>
                <w:rFonts w:asciiTheme="minorEastAsia" w:hAnsiTheme="minorEastAsia" w:hint="eastAsia"/>
                <w:sz w:val="24"/>
                <w:szCs w:val="24"/>
              </w:rPr>
              <w:t>须有中标产品公司培训合格证明，持证明服务</w:t>
            </w:r>
            <w:r w:rsidRPr="003872C7">
              <w:rPr>
                <w:rFonts w:asciiTheme="minorEastAsia" w:hAnsiTheme="minorEastAsia" w:hint="eastAsia"/>
                <w:color w:val="000000"/>
                <w:sz w:val="24"/>
                <w:szCs w:val="24"/>
                <w:lang w:val="en-GB"/>
              </w:rPr>
              <w:t>得1分，不提供得0分。</w:t>
            </w:r>
          </w:p>
        </w:tc>
        <w:tc>
          <w:tcPr>
            <w:tcW w:w="967" w:type="dxa"/>
            <w:vAlign w:val="center"/>
          </w:tcPr>
          <w:p w:rsidR="0038779A" w:rsidRPr="003872C7" w:rsidRDefault="0038779A" w:rsidP="00E252C8">
            <w:pPr>
              <w:jc w:val="center"/>
              <w:rPr>
                <w:rFonts w:asciiTheme="minorEastAsia" w:hAnsiTheme="minorEastAsia"/>
                <w:sz w:val="24"/>
                <w:szCs w:val="24"/>
              </w:rPr>
            </w:pPr>
            <w:r w:rsidRPr="003872C7">
              <w:rPr>
                <w:rFonts w:asciiTheme="minorEastAsia" w:hAnsiTheme="minorEastAsia" w:hint="eastAsia"/>
                <w:color w:val="FF0000"/>
                <w:sz w:val="24"/>
                <w:szCs w:val="24"/>
                <w:u w:val="single"/>
              </w:rPr>
              <w:t>20</w:t>
            </w:r>
            <w:r w:rsidRPr="003872C7">
              <w:rPr>
                <w:rFonts w:asciiTheme="minorEastAsia" w:hAnsiTheme="minorEastAsia" w:hint="eastAsia"/>
                <w:sz w:val="24"/>
                <w:szCs w:val="24"/>
              </w:rPr>
              <w:t>分</w:t>
            </w:r>
          </w:p>
        </w:tc>
      </w:tr>
      <w:tr w:rsidR="0038779A" w:rsidRPr="003872C7" w:rsidTr="00E252C8">
        <w:trPr>
          <w:trHeight w:val="599"/>
          <w:jc w:val="center"/>
        </w:trPr>
        <w:tc>
          <w:tcPr>
            <w:tcW w:w="8966" w:type="dxa"/>
            <w:gridSpan w:val="3"/>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技术部分（满分</w:t>
            </w:r>
            <w:r w:rsidRPr="003872C7">
              <w:rPr>
                <w:rFonts w:asciiTheme="minorEastAsia" w:hAnsiTheme="minorEastAsia" w:hint="eastAsia"/>
                <w:b/>
                <w:color w:val="FF0000"/>
                <w:sz w:val="24"/>
                <w:szCs w:val="24"/>
                <w:u w:val="single"/>
              </w:rPr>
              <w:t xml:space="preserve"> 35 </w:t>
            </w:r>
            <w:r w:rsidRPr="003872C7">
              <w:rPr>
                <w:rFonts w:asciiTheme="minorEastAsia" w:hAnsiTheme="minorEastAsia" w:hint="eastAsia"/>
                <w:b/>
                <w:sz w:val="24"/>
                <w:szCs w:val="24"/>
              </w:rPr>
              <w:t>分）</w:t>
            </w:r>
          </w:p>
        </w:tc>
      </w:tr>
      <w:tr w:rsidR="0038779A" w:rsidRPr="003872C7" w:rsidTr="00E252C8">
        <w:trPr>
          <w:trHeight w:val="567"/>
          <w:jc w:val="center"/>
        </w:trPr>
        <w:tc>
          <w:tcPr>
            <w:tcW w:w="1762" w:type="dxa"/>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评分因素</w:t>
            </w:r>
          </w:p>
        </w:tc>
        <w:tc>
          <w:tcPr>
            <w:tcW w:w="6237" w:type="dxa"/>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评标标准</w:t>
            </w:r>
          </w:p>
        </w:tc>
        <w:tc>
          <w:tcPr>
            <w:tcW w:w="967" w:type="dxa"/>
            <w:vAlign w:val="center"/>
          </w:tcPr>
          <w:p w:rsidR="0038779A" w:rsidRPr="003872C7" w:rsidRDefault="0038779A" w:rsidP="00E252C8">
            <w:pPr>
              <w:jc w:val="center"/>
              <w:rPr>
                <w:rFonts w:asciiTheme="minorEastAsia" w:hAnsiTheme="minorEastAsia"/>
                <w:b/>
                <w:sz w:val="24"/>
                <w:szCs w:val="24"/>
              </w:rPr>
            </w:pPr>
            <w:r w:rsidRPr="003872C7">
              <w:rPr>
                <w:rFonts w:asciiTheme="minorEastAsia" w:hAnsiTheme="minorEastAsia" w:hint="eastAsia"/>
                <w:b/>
                <w:sz w:val="24"/>
                <w:szCs w:val="24"/>
              </w:rPr>
              <w:t>分值</w:t>
            </w:r>
          </w:p>
        </w:tc>
      </w:tr>
      <w:tr w:rsidR="0038779A" w:rsidRPr="003872C7" w:rsidTr="00E252C8">
        <w:trPr>
          <w:trHeight w:val="567"/>
          <w:jc w:val="center"/>
        </w:trPr>
        <w:tc>
          <w:tcPr>
            <w:tcW w:w="1762" w:type="dxa"/>
            <w:vAlign w:val="center"/>
          </w:tcPr>
          <w:p w:rsidR="0038779A" w:rsidRPr="003872C7" w:rsidRDefault="0038779A" w:rsidP="00E252C8">
            <w:pPr>
              <w:spacing w:line="500" w:lineRule="exact"/>
              <w:jc w:val="center"/>
              <w:rPr>
                <w:rFonts w:asciiTheme="minorEastAsia" w:hAnsiTheme="minorEastAsia"/>
                <w:sz w:val="24"/>
                <w:szCs w:val="24"/>
              </w:rPr>
            </w:pPr>
            <w:r w:rsidRPr="003872C7">
              <w:rPr>
                <w:rFonts w:asciiTheme="minorEastAsia" w:hAnsiTheme="minorEastAsia" w:hint="eastAsia"/>
                <w:sz w:val="24"/>
                <w:szCs w:val="24"/>
              </w:rPr>
              <w:t>产品技术性能和功能</w:t>
            </w:r>
          </w:p>
        </w:tc>
        <w:tc>
          <w:tcPr>
            <w:tcW w:w="6237" w:type="dxa"/>
            <w:vAlign w:val="center"/>
          </w:tcPr>
          <w:p w:rsidR="0038779A" w:rsidRPr="003872C7" w:rsidRDefault="0038779A" w:rsidP="00E252C8">
            <w:pPr>
              <w:spacing w:line="360" w:lineRule="exact"/>
              <w:rPr>
                <w:rFonts w:asciiTheme="minorEastAsia" w:hAnsiTheme="minorEastAsia" w:cs="宋体"/>
                <w:kern w:val="0"/>
                <w:sz w:val="24"/>
                <w:szCs w:val="24"/>
              </w:rPr>
            </w:pPr>
            <w:r w:rsidRPr="003872C7">
              <w:rPr>
                <w:rFonts w:asciiTheme="minorEastAsia" w:hAnsiTheme="minorEastAsia" w:cs="宋体"/>
                <w:kern w:val="0"/>
                <w:sz w:val="24"/>
                <w:szCs w:val="24"/>
              </w:rPr>
              <w:t>投标人所投产品完全满足招标文件技术要求的，得</w:t>
            </w:r>
            <w:r w:rsidRPr="003872C7">
              <w:rPr>
                <w:rFonts w:asciiTheme="minorEastAsia" w:hAnsiTheme="minorEastAsia" w:cs="宋体" w:hint="eastAsia"/>
                <w:kern w:val="0"/>
                <w:sz w:val="24"/>
                <w:szCs w:val="24"/>
              </w:rPr>
              <w:t>10</w:t>
            </w:r>
            <w:r w:rsidRPr="003872C7">
              <w:rPr>
                <w:rFonts w:asciiTheme="minorEastAsia" w:hAnsiTheme="minorEastAsia" w:cs="宋体"/>
                <w:kern w:val="0"/>
                <w:sz w:val="24"/>
                <w:szCs w:val="24"/>
              </w:rPr>
              <w:t>分。</w:t>
            </w:r>
          </w:p>
        </w:tc>
        <w:tc>
          <w:tcPr>
            <w:tcW w:w="967" w:type="dxa"/>
            <w:vAlign w:val="center"/>
          </w:tcPr>
          <w:p w:rsidR="0038779A" w:rsidRPr="003872C7" w:rsidRDefault="0038779A" w:rsidP="00E252C8">
            <w:pPr>
              <w:jc w:val="center"/>
              <w:rPr>
                <w:rFonts w:asciiTheme="minorEastAsia" w:hAnsiTheme="minorEastAsia"/>
                <w:sz w:val="24"/>
                <w:szCs w:val="24"/>
              </w:rPr>
            </w:pPr>
            <w:r w:rsidRPr="003872C7">
              <w:rPr>
                <w:rFonts w:asciiTheme="minorEastAsia" w:hAnsiTheme="minorEastAsia" w:hint="eastAsia"/>
                <w:color w:val="FF0000"/>
                <w:sz w:val="24"/>
                <w:szCs w:val="24"/>
                <w:u w:val="single"/>
              </w:rPr>
              <w:t>10</w:t>
            </w:r>
            <w:r w:rsidRPr="003872C7">
              <w:rPr>
                <w:rFonts w:asciiTheme="minorEastAsia" w:hAnsiTheme="minorEastAsia" w:hint="eastAsia"/>
                <w:sz w:val="24"/>
                <w:szCs w:val="24"/>
              </w:rPr>
              <w:t>分</w:t>
            </w:r>
          </w:p>
        </w:tc>
      </w:tr>
      <w:tr w:rsidR="0038779A" w:rsidRPr="003872C7" w:rsidTr="00E252C8">
        <w:trPr>
          <w:trHeight w:val="567"/>
          <w:jc w:val="center"/>
        </w:trPr>
        <w:tc>
          <w:tcPr>
            <w:tcW w:w="1762" w:type="dxa"/>
            <w:vAlign w:val="center"/>
          </w:tcPr>
          <w:p w:rsidR="0038779A" w:rsidRPr="003872C7" w:rsidRDefault="0038779A" w:rsidP="00E252C8">
            <w:pPr>
              <w:spacing w:line="360" w:lineRule="auto"/>
              <w:jc w:val="center"/>
              <w:rPr>
                <w:rFonts w:asciiTheme="minorEastAsia" w:hAnsiTheme="minorEastAsia"/>
                <w:sz w:val="24"/>
                <w:szCs w:val="24"/>
              </w:rPr>
            </w:pPr>
            <w:r w:rsidRPr="003872C7">
              <w:rPr>
                <w:rFonts w:asciiTheme="minorEastAsia" w:hAnsiTheme="minorEastAsia" w:cs="宋体" w:hint="eastAsia"/>
                <w:kern w:val="0"/>
                <w:sz w:val="24"/>
                <w:szCs w:val="24"/>
              </w:rPr>
              <w:t>所投</w:t>
            </w:r>
            <w:r w:rsidRPr="003872C7">
              <w:rPr>
                <w:rFonts w:asciiTheme="minorEastAsia" w:hAnsiTheme="minorEastAsia" w:cs="宋体"/>
                <w:kern w:val="0"/>
                <w:sz w:val="24"/>
                <w:szCs w:val="24"/>
              </w:rPr>
              <w:t>产品的彩</w:t>
            </w:r>
            <w:r w:rsidRPr="003872C7">
              <w:rPr>
                <w:rFonts w:asciiTheme="minorEastAsia" w:hAnsiTheme="minorEastAsia" w:cs="宋体"/>
                <w:kern w:val="0"/>
                <w:sz w:val="24"/>
                <w:szCs w:val="24"/>
              </w:rPr>
              <w:lastRenderedPageBreak/>
              <w:t>页资料</w:t>
            </w:r>
          </w:p>
        </w:tc>
        <w:tc>
          <w:tcPr>
            <w:tcW w:w="6237" w:type="dxa"/>
            <w:vAlign w:val="center"/>
          </w:tcPr>
          <w:p w:rsidR="0038779A" w:rsidRPr="003872C7" w:rsidRDefault="0038779A" w:rsidP="00E252C8">
            <w:pPr>
              <w:spacing w:line="480" w:lineRule="exact"/>
              <w:rPr>
                <w:rFonts w:asciiTheme="minorEastAsia" w:hAnsiTheme="minorEastAsia"/>
                <w:sz w:val="24"/>
                <w:szCs w:val="24"/>
              </w:rPr>
            </w:pPr>
            <w:r w:rsidRPr="003872C7">
              <w:rPr>
                <w:rFonts w:asciiTheme="minorEastAsia" w:hAnsiTheme="minorEastAsia" w:cs="宋体"/>
                <w:kern w:val="0"/>
                <w:sz w:val="24"/>
                <w:szCs w:val="24"/>
              </w:rPr>
              <w:lastRenderedPageBreak/>
              <w:t>彩页资料完整且能佐证所投产品的主要技术参数及功能和</w:t>
            </w:r>
            <w:r w:rsidRPr="003872C7">
              <w:rPr>
                <w:rFonts w:asciiTheme="minorEastAsia" w:hAnsiTheme="minorEastAsia" w:cs="宋体"/>
                <w:kern w:val="0"/>
                <w:sz w:val="24"/>
                <w:szCs w:val="24"/>
              </w:rPr>
              <w:lastRenderedPageBreak/>
              <w:t>配置标准的得</w:t>
            </w:r>
            <w:r w:rsidRPr="003872C7">
              <w:rPr>
                <w:rFonts w:asciiTheme="minorEastAsia" w:hAnsiTheme="minorEastAsia" w:cs="宋体" w:hint="eastAsia"/>
                <w:kern w:val="0"/>
                <w:sz w:val="24"/>
                <w:szCs w:val="24"/>
              </w:rPr>
              <w:t>25</w:t>
            </w:r>
            <w:r w:rsidRPr="003872C7">
              <w:rPr>
                <w:rFonts w:asciiTheme="minorEastAsia" w:hAnsiTheme="minorEastAsia" w:cs="宋体"/>
                <w:kern w:val="0"/>
                <w:sz w:val="24"/>
                <w:szCs w:val="24"/>
              </w:rPr>
              <w:t>分；彩页资料仅能部分佐证所投产品的主要技术参数及功能和配置标准的得</w:t>
            </w:r>
            <w:r w:rsidRPr="003872C7">
              <w:rPr>
                <w:rFonts w:asciiTheme="minorEastAsia" w:hAnsiTheme="minorEastAsia" w:cs="宋体" w:hint="eastAsia"/>
                <w:kern w:val="0"/>
                <w:sz w:val="24"/>
                <w:szCs w:val="24"/>
              </w:rPr>
              <w:t>10</w:t>
            </w:r>
            <w:r w:rsidRPr="003872C7">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38779A" w:rsidRPr="003872C7" w:rsidRDefault="0038779A" w:rsidP="00E252C8">
            <w:pPr>
              <w:jc w:val="center"/>
              <w:rPr>
                <w:rFonts w:asciiTheme="minorEastAsia" w:hAnsiTheme="minorEastAsia"/>
                <w:sz w:val="24"/>
                <w:szCs w:val="24"/>
              </w:rPr>
            </w:pPr>
            <w:r w:rsidRPr="003872C7">
              <w:rPr>
                <w:rFonts w:asciiTheme="minorEastAsia" w:hAnsiTheme="minorEastAsia" w:hint="eastAsia"/>
                <w:color w:val="FF0000"/>
                <w:sz w:val="24"/>
                <w:szCs w:val="24"/>
                <w:u w:val="single"/>
              </w:rPr>
              <w:lastRenderedPageBreak/>
              <w:t>25</w:t>
            </w:r>
            <w:r w:rsidRPr="003872C7">
              <w:rPr>
                <w:rFonts w:asciiTheme="minorEastAsia" w:hAnsiTheme="minorEastAsia" w:hint="eastAsia"/>
                <w:sz w:val="24"/>
                <w:szCs w:val="24"/>
              </w:rPr>
              <w:t>分</w:t>
            </w:r>
          </w:p>
        </w:tc>
      </w:tr>
    </w:tbl>
    <w:p w:rsidR="0038779A" w:rsidRPr="00DB13AB" w:rsidRDefault="0038779A" w:rsidP="00DB13AB">
      <w:pPr>
        <w:pStyle w:val="a3"/>
        <w:spacing w:line="360" w:lineRule="auto"/>
        <w:ind w:firstLineChars="200" w:firstLine="482"/>
        <w:contextualSpacing/>
        <w:rPr>
          <w:rFonts w:asciiTheme="minorEastAsia" w:eastAsiaTheme="minorEastAsia" w:hAnsiTheme="minorEastAsia" w:cs="仿宋_GB2312"/>
          <w:b/>
          <w:szCs w:val="24"/>
          <w:lang w:val="zh-CN"/>
        </w:rPr>
      </w:pPr>
    </w:p>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lastRenderedPageBreak/>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C2680B" w:rsidRDefault="00C2680B" w:rsidP="0038779A">
      <w:pPr>
        <w:adjustRightInd w:val="0"/>
        <w:snapToGrid w:val="0"/>
        <w:spacing w:line="360" w:lineRule="auto"/>
        <w:rPr>
          <w:rFonts w:ascii="宋体" w:hAnsi="宋体" w:cs="Courier New"/>
          <w:szCs w:val="21"/>
        </w:rPr>
      </w:pPr>
    </w:p>
    <w:p w:rsidR="009D20A3" w:rsidRDefault="009D20A3" w:rsidP="003877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38779A" w:rsidRDefault="0038779A"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74185203"/>
      <w:bookmarkStart w:id="6" w:name="_Toc184023138"/>
      <w:bookmarkStart w:id="7"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8" w:name="_资格证明文件"/>
            <w:bookmarkStart w:id="9" w:name="_Toc364329026"/>
            <w:bookmarkEnd w:id="8"/>
            <w:r w:rsidRPr="00DB13AB">
              <w:rPr>
                <w:rFonts w:asciiTheme="minorEastAsia" w:hAnsiTheme="minorEastAsia" w:hint="eastAsia"/>
                <w:sz w:val="24"/>
                <w:szCs w:val="24"/>
              </w:rPr>
              <w:t>法定代表人授权代表身份证（正面）</w:t>
            </w:r>
            <w:bookmarkEnd w:id="9"/>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0" w:name="_Toc364329027"/>
            <w:r w:rsidRPr="00DB13AB">
              <w:rPr>
                <w:rFonts w:asciiTheme="minorEastAsia" w:hAnsiTheme="minorEastAsia" w:hint="eastAsia"/>
                <w:sz w:val="24"/>
                <w:szCs w:val="24"/>
              </w:rPr>
              <w:t>法定代表人授权代表身份证（反面）</w:t>
            </w:r>
            <w:bookmarkEnd w:id="10"/>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3677CE">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3677CE">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3677CE">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3677CE">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3677CE">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3677CE">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3677CE">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3677CE">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3677CE">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3677CE">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3677CE">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3677CE">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3677CE">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3677CE">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3677C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sidRPr="00DB13AB">
        <w:rPr>
          <w:rFonts w:ascii="宋体" w:hAnsi="宋体" w:hint="eastAsia"/>
          <w:b/>
          <w:bCs/>
          <w:color w:val="000000"/>
          <w:sz w:val="24"/>
          <w:szCs w:val="24"/>
        </w:rPr>
        <w:lastRenderedPageBreak/>
        <w:t>4.10 残疾人福利性单位声明函</w:t>
      </w:r>
    </w:p>
    <w:bookmarkEnd w:id="11"/>
    <w:bookmarkEnd w:id="12"/>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5F6" w:rsidRDefault="00D615F6" w:rsidP="00B42703">
      <w:r>
        <w:separator/>
      </w:r>
    </w:p>
  </w:endnote>
  <w:endnote w:type="continuationSeparator" w:id="0">
    <w:p w:rsidR="00D615F6" w:rsidRDefault="00D615F6"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D8" w:rsidRDefault="003677C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F4BD8" w:rsidRDefault="003677CE">
                <w:pPr>
                  <w:pStyle w:val="a5"/>
                </w:pPr>
                <w:fldSimple w:instr=" PAGE  \* MERGEFORMAT ">
                  <w:r w:rsidR="00B04336">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5F6" w:rsidRDefault="00D615F6" w:rsidP="00B42703">
      <w:r>
        <w:separator/>
      </w:r>
    </w:p>
  </w:footnote>
  <w:footnote w:type="continuationSeparator" w:id="0">
    <w:p w:rsidR="00D615F6" w:rsidRDefault="00D615F6"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D8" w:rsidRDefault="00EF4BD8">
    <w:pPr>
      <w:pStyle w:val="a6"/>
    </w:pPr>
    <w:r>
      <w:rPr>
        <w:rFonts w:hint="eastAsia"/>
      </w:rPr>
      <w:t>长葛市人民医院“所需</w:t>
    </w:r>
    <w:r w:rsidR="00F203ED">
      <w:rPr>
        <w:rFonts w:hint="eastAsia"/>
      </w:rPr>
      <w:t>磁刺激器（进口）</w:t>
    </w:r>
    <w:r>
      <w:rPr>
        <w:rFonts w:hint="eastAsia"/>
      </w:rPr>
      <w:t>医疗设备采购”项目</w:t>
    </w:r>
    <w:r>
      <w:rPr>
        <w:rFonts w:hint="eastAsia"/>
      </w:rPr>
      <w:t xml:space="preserve">        </w:t>
    </w:r>
    <w:r w:rsidR="00F203ED">
      <w:rPr>
        <w:rFonts w:hint="eastAsia"/>
      </w:rPr>
      <w:t xml:space="preserve">                         </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2"/>
  </w:num>
  <w:num w:numId="4">
    <w:abstractNumId w:val="1"/>
  </w:num>
  <w:num w:numId="5">
    <w:abstractNumId w:val="4"/>
  </w:num>
  <w:num w:numId="6">
    <w:abstractNumId w:val="11"/>
  </w:num>
  <w:num w:numId="7">
    <w:abstractNumId w:val="26"/>
  </w:num>
  <w:num w:numId="8">
    <w:abstractNumId w:val="28"/>
  </w:num>
  <w:num w:numId="9">
    <w:abstractNumId w:val="18"/>
  </w:num>
  <w:num w:numId="10">
    <w:abstractNumId w:val="14"/>
  </w:num>
  <w:num w:numId="11">
    <w:abstractNumId w:val="8"/>
  </w:num>
  <w:num w:numId="12">
    <w:abstractNumId w:val="9"/>
  </w:num>
  <w:num w:numId="13">
    <w:abstractNumId w:val="31"/>
  </w:num>
  <w:num w:numId="14">
    <w:abstractNumId w:val="16"/>
  </w:num>
  <w:num w:numId="15">
    <w:abstractNumId w:val="29"/>
  </w:num>
  <w:num w:numId="16">
    <w:abstractNumId w:val="7"/>
  </w:num>
  <w:num w:numId="17">
    <w:abstractNumId w:val="10"/>
  </w:num>
  <w:num w:numId="18">
    <w:abstractNumId w:val="20"/>
  </w:num>
  <w:num w:numId="19">
    <w:abstractNumId w:val="15"/>
  </w:num>
  <w:num w:numId="20">
    <w:abstractNumId w:val="30"/>
  </w:num>
  <w:num w:numId="21">
    <w:abstractNumId w:val="27"/>
  </w:num>
  <w:num w:numId="22">
    <w:abstractNumId w:val="24"/>
  </w:num>
  <w:num w:numId="23">
    <w:abstractNumId w:val="6"/>
  </w:num>
  <w:num w:numId="24">
    <w:abstractNumId w:val="19"/>
  </w:num>
  <w:num w:numId="25">
    <w:abstractNumId w:val="3"/>
  </w:num>
  <w:num w:numId="26">
    <w:abstractNumId w:val="5"/>
  </w:num>
  <w:num w:numId="27">
    <w:abstractNumId w:val="25"/>
  </w:num>
  <w:num w:numId="28">
    <w:abstractNumId w:val="17"/>
  </w:num>
  <w:num w:numId="29">
    <w:abstractNumId w:val="12"/>
  </w:num>
  <w:num w:numId="30">
    <w:abstractNumId w:val="23"/>
    <w:lvlOverride w:ilvl="0">
      <w:startOverride w:val="1"/>
    </w:lvlOverride>
  </w:num>
  <w:num w:numId="31">
    <w:abstractNumId w:val="13"/>
  </w:num>
  <w:num w:numId="32">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13BF3"/>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B8D"/>
    <w:rsid w:val="00336C58"/>
    <w:rsid w:val="00337220"/>
    <w:rsid w:val="00355A48"/>
    <w:rsid w:val="00361029"/>
    <w:rsid w:val="00361EF7"/>
    <w:rsid w:val="00365D02"/>
    <w:rsid w:val="003677CE"/>
    <w:rsid w:val="0037403C"/>
    <w:rsid w:val="00380D7C"/>
    <w:rsid w:val="00383B76"/>
    <w:rsid w:val="0038779A"/>
    <w:rsid w:val="00391519"/>
    <w:rsid w:val="003B47AA"/>
    <w:rsid w:val="003B602C"/>
    <w:rsid w:val="003B6371"/>
    <w:rsid w:val="003C67BA"/>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1853"/>
    <w:rsid w:val="00436090"/>
    <w:rsid w:val="00445971"/>
    <w:rsid w:val="00447141"/>
    <w:rsid w:val="00453CFB"/>
    <w:rsid w:val="0045769A"/>
    <w:rsid w:val="00466BBA"/>
    <w:rsid w:val="00471D9E"/>
    <w:rsid w:val="0048788B"/>
    <w:rsid w:val="004A3EBE"/>
    <w:rsid w:val="004B0D89"/>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387E"/>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98"/>
    <w:rsid w:val="008B57FF"/>
    <w:rsid w:val="008B5A12"/>
    <w:rsid w:val="008B7AF4"/>
    <w:rsid w:val="008C40A8"/>
    <w:rsid w:val="008C4BEA"/>
    <w:rsid w:val="008C53A7"/>
    <w:rsid w:val="008E62A2"/>
    <w:rsid w:val="008E6F41"/>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C49CE"/>
    <w:rsid w:val="00AC4FD2"/>
    <w:rsid w:val="00AE3298"/>
    <w:rsid w:val="00AE57EB"/>
    <w:rsid w:val="00B02024"/>
    <w:rsid w:val="00B04336"/>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75B17"/>
    <w:rsid w:val="00C821C3"/>
    <w:rsid w:val="00C967BD"/>
    <w:rsid w:val="00CA60C0"/>
    <w:rsid w:val="00CB5D80"/>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15F6"/>
    <w:rsid w:val="00D65B94"/>
    <w:rsid w:val="00D65D54"/>
    <w:rsid w:val="00D92666"/>
    <w:rsid w:val="00DB0DE6"/>
    <w:rsid w:val="00DB13AB"/>
    <w:rsid w:val="00DC21F0"/>
    <w:rsid w:val="00DC6509"/>
    <w:rsid w:val="00DD73ED"/>
    <w:rsid w:val="00DE0F91"/>
    <w:rsid w:val="00DE35F4"/>
    <w:rsid w:val="00DF1A9A"/>
    <w:rsid w:val="00DF2657"/>
    <w:rsid w:val="00DF2776"/>
    <w:rsid w:val="00DF323D"/>
    <w:rsid w:val="00E301A5"/>
    <w:rsid w:val="00E31290"/>
    <w:rsid w:val="00E318B4"/>
    <w:rsid w:val="00E34343"/>
    <w:rsid w:val="00E533A3"/>
    <w:rsid w:val="00E53E54"/>
    <w:rsid w:val="00E554FC"/>
    <w:rsid w:val="00E57228"/>
    <w:rsid w:val="00E66EA4"/>
    <w:rsid w:val="00E6773D"/>
    <w:rsid w:val="00E7246F"/>
    <w:rsid w:val="00E81BC8"/>
    <w:rsid w:val="00E970F5"/>
    <w:rsid w:val="00EA678F"/>
    <w:rsid w:val="00EB122F"/>
    <w:rsid w:val="00EB7096"/>
    <w:rsid w:val="00EC12C7"/>
    <w:rsid w:val="00EC2783"/>
    <w:rsid w:val="00EC52FD"/>
    <w:rsid w:val="00EC5F8C"/>
    <w:rsid w:val="00EC6291"/>
    <w:rsid w:val="00ED12B1"/>
    <w:rsid w:val="00ED4E2E"/>
    <w:rsid w:val="00ED57DC"/>
    <w:rsid w:val="00EE15D9"/>
    <w:rsid w:val="00EF1B01"/>
    <w:rsid w:val="00EF4BD8"/>
    <w:rsid w:val="00EF5261"/>
    <w:rsid w:val="00F001F0"/>
    <w:rsid w:val="00F04FC6"/>
    <w:rsid w:val="00F105D7"/>
    <w:rsid w:val="00F203ED"/>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68</Pages>
  <Words>5934</Words>
  <Characters>33828</Characters>
  <Application>Microsoft Office Word</Application>
  <DocSecurity>0</DocSecurity>
  <Lines>281</Lines>
  <Paragraphs>79</Paragraphs>
  <ScaleCrop>false</ScaleCrop>
  <Company/>
  <LinksUpToDate>false</LinksUpToDate>
  <CharactersWithSpaces>39683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478</cp:revision>
  <cp:lastPrinted>2018-07-16T00:42:00Z</cp:lastPrinted>
  <dcterms:created xsi:type="dcterms:W3CDTF">2018-05-16T03:22:00Z</dcterms:created>
  <dcterms:modified xsi:type="dcterms:W3CDTF">2018-11-02T01:38:00Z</dcterms:modified>
</cp:coreProperties>
</file>