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32"/>
          <w:szCs w:val="32"/>
          <w:lang w:eastAsia="zh-CN"/>
        </w:rPr>
        <w:t>一标段</w:t>
      </w:r>
      <w:bookmarkStart w:id="0" w:name="_GoBack"/>
      <w:bookmarkEnd w:id="0"/>
      <w:r>
        <w:rPr>
          <w:rFonts w:hint="eastAsia" w:ascii="宋体" w:hAnsi="宋体"/>
          <w:b/>
          <w:bCs/>
          <w:kern w:val="0"/>
          <w:sz w:val="32"/>
          <w:szCs w:val="32"/>
        </w:rPr>
        <w:t>投标分项报价表</w:t>
      </w:r>
    </w:p>
    <w:p>
      <w:pPr>
        <w:spacing w:before="50" w:afterLines="50" w:line="360" w:lineRule="auto"/>
        <w:contextualSpacing/>
        <w:jc w:val="left"/>
        <w:rPr>
          <w:rFonts w:ascii="宋体" w:hAnsi="宋体"/>
        </w:rPr>
      </w:pPr>
      <w:r>
        <w:rPr>
          <w:rFonts w:hint="eastAsia" w:ascii="宋体" w:hAnsi="宋体"/>
        </w:rPr>
        <w:t>项目编号：长招采公字[2018]052号</w:t>
      </w:r>
    </w:p>
    <w:p>
      <w:pPr>
        <w:rPr>
          <w:rFonts w:hAnsi="宋体"/>
          <w:b/>
          <w:bCs/>
          <w:kern w:val="0"/>
        </w:rPr>
      </w:pPr>
      <w:r>
        <w:rPr>
          <w:rFonts w:hint="eastAsia" w:ascii="宋体" w:hAnsi="宋体"/>
        </w:rPr>
        <w:t>项目名称：长葛市颍川路中小学餐具、厨具购置项目</w:t>
      </w:r>
    </w:p>
    <w:tbl>
      <w:tblPr>
        <w:tblStyle w:val="4"/>
        <w:tblW w:w="14996" w:type="dxa"/>
        <w:jc w:val="center"/>
        <w:tblInd w:w="227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543"/>
        <w:gridCol w:w="1932"/>
        <w:gridCol w:w="4129"/>
        <w:gridCol w:w="966"/>
        <w:gridCol w:w="993"/>
        <w:gridCol w:w="1194"/>
        <w:gridCol w:w="1275"/>
        <w:gridCol w:w="20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序号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名称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品牌规格型号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技术参数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单位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数量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单价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总价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电子灭蝇灯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三川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510*200*120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尺寸:510*200*120 (毫米)高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铝合金材料外壳设计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有效范围：200平米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UV灯管：Osram Sylvania欧司朗-西凡尼黑光灯管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采用电子式控制方式镇流器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电功率：50W(2x25W)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290.00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1160.00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广东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东莞市东城区三川五金电器有限公司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米面架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1500*600*300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1、采用优质304不锈钢方管；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2、台面及支架均为1.2mm厚不锈钢；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3、通脚38*38*1.2㎜优质不锈钢管。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优于招标文件要求的内容：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第一项：带不锈钢子弹脚；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1400.00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8400.00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平板车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800*500*800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bCs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2、层面及四周均为不锈钢板1.2mm，层面底加强筋，不锈钢38*25方管1.2mm，φ25*1.5mm钢管冷弯成型把手；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3、带两个定向轮，两个转向轮，转向轮带刹车。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辆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1400.00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1400.00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绞切肉两用机◎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550*425*835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1、机身采用铝镁合金材质美观大方，与食品接触部分采用304不锈钢材质，卫生保障；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2、边缘设计圆滑，方便刀头拆卸便于清洗彻底；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3、生产能力≥90kg/h 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4、功率：0.75KW/220V。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/>
                <w:b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sz w:val="21"/>
                <w:szCs w:val="21"/>
              </w:rPr>
              <w:t>优于招标文件要求的内容：</w:t>
            </w:r>
          </w:p>
          <w:p>
            <w:pPr>
              <w:rPr>
                <w:rFonts w:ascii="宋体" w:hAnsi="宋体"/>
                <w:bCs/>
                <w:kern w:val="44"/>
              </w:rPr>
            </w:pPr>
            <w:r>
              <w:rPr>
                <w:rFonts w:hint="eastAsia" w:ascii="宋体" w:hAnsi="宋体"/>
                <w:bCs/>
                <w:kern w:val="44"/>
              </w:rPr>
              <w:t>第一项：加装紧急开关和安全开关更好的保护使用者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bCs/>
                <w:kern w:val="44"/>
              </w:rPr>
              <w:t>第二项：底部设有脚轮方便移动；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4445.00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4445.00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山东美鹰食品设备有限公司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多用切菜机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不锈钢型◎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960*460*740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1、用途：将根茎类蔬菜：马铃薯、蕃薯、瓜类、竹笋、洋葱、茄子以及叶菜类蔬菜：芹菜、大白菜、高丽菜、菠菜等蔬果类切成丁、片、丝条状；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2、特性：本机为双头型切菜机,可同时工作；通过更换刀盘或双调频调节输送带与斩刀速度,可切出各种规格的片、丝、丁；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3、整机采用全不锈钢制造，变频调速简单直接；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3、叶菜剖切长度：1－60mm(可调)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4、产量：300-1000kg/HR；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5、电压：220V；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6、功率：2.5kw；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7300.00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7300.00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土豆去皮机◎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581*702*1503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1、不锈钢外壳，厚度≥1.2mm，挂砂均匀牢固优质；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2、铜芯大功率电机；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3、电压380V功率1.1kw.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4、工作效率：15KG每次，时间为40-60秒每次。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优于招标文件要求的内容：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第一项：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挂砂均匀牢固优质；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6700.00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6700.00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六门立式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冷冻柜◎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1800*740*1955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1、用料：优质304不锈钢板，柜门配有不锈钢门铰链（自动回门）、门锁及磁力胶边，雪柜内冷凝铜管Ф8mm；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2、保温材料采用高密度胺脂发泡，注塑一次成型；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2、板材：内板≥0.7mm，外板≥0.8mm；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3、制冷剂：R134A；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5、温度设定范围：0℃～-15℃，容积：720+740L；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6、电压：220V，功率：157＆225W。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9200.00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9200.00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四层平板货架◎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1500*500*1550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2、层板采用1.2mm不锈钢板，三折边工艺处理；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3、腿采用Ф43*1.2mm不锈钢圆管；层板下用不锈钢38*25mm厚度1.2mm方管加强筋加固，间距≤500mm，所有焊接点均采用满焊处理方法；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4、带四个可调节子弹脚。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2000.00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16000.00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双星水池◎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1500*700*800 槽深600要2个3连槽普通2连槽要2个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1、采用优质304不锈钢拉丝板，台面1.2mm，星盆1.2mm不锈钢，水池两侧及前脸用1.0mm不锈钢封挡，便于卫生清理；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2、支架通脚采用Φ48×1.2mm不锈钢管；支架横通采用Φ25×1.0mm不锈钢管；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3、四个Ф48mm可调不锈钢子弹脚。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4、每一个星盆配水龙头，配不锈钢下水系统。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2200.00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8800.00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四门立式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冷藏柜◎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1500*900*2000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1、用料：优质304不锈钢板，柜门配有不锈钢门铰链（自动回门）、门锁及磁力胶边，雪柜内冷凝铜管Ф8mm；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2、保温材料采用高密度胺脂发泡，注塑一次成型；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2、板材：内板≥0.7mm，外板≥0.8mm；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3、制冷剂：R134A；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5、温度设定范围：+5℃～-5℃，容积：460+470L；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6、电压：220V，功率：128＆183W。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6800.00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6800.00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工作台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连下一层板◎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1800*800*800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2、工作台台面采用1.2mm不锈钢板，面板下衬不低于18mmE1级中密度纤维板并下覆不锈钢板厚度为0.8mm；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3、下层板采用1.2mm不锈钢板；支架通脚采用Φ48×1.2mm不锈钢管，下配可调子弹脚。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4、面板及层板下用38*25*1.0mm方管加固。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2000.00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6000.00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燃气单头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大炒炉◎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1100*1150*800要求郭的直径1100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1、采用优质304不锈钢拉丝板，台面板厚1.2mm，侧面板厚1.0mm，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2、炉体骨架40*40*4mm国标角钢，黑铁炉膛采用3mm铁板，炉通脚含支撑炉身的钢柱及可调炉身的高度的不锈钢子弹脚；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3、炉膛与台面钢板加装隔热棉；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4、电子打火自动安全装置，配安全点火棒。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6200.00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12400.00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13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灶间拼台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400*1150*800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2、工作台台面采用1.2mm不锈钢板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3、支架通脚采用Φ48×1.2mm不锈钢管，下配可调子弹脚。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1100.00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1100.00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14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饼盘车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450*600*1600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1、12层，放置蒸车标准盘；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2、材质：304不锈钢；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3、层面及四周均为1.2mm 不锈钢磨砂，层面底加强筋，材料为38*25mm厚1.2mm 不锈钢方管；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4、底部带刹车尼龙轮；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5、Φ25*1.2mm弯管扶手。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辆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2100.00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4200.00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和面机◎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830*920*935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1、选用SUS304不锈钢,材质1.0mm，50Kg/h静音和面机 脚踏翻斗 减速机传动，面缸及搅轴均采用食品级304不锈钢材质；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2、铜制电机，功率：3KW/380V；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3、变速箱链条传动，面斗两侧为铸铁机架，面斗采用1.0mm优质不锈钢，搅拌器为优质不锈钢，面斗与加油孔隔断分离；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4、材质采用304 1.0mm厚不锈钢板，角钢机架外包不锈钢；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5、带揭盖自动停机功能。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/>
                <w:b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sz w:val="21"/>
                <w:szCs w:val="21"/>
              </w:rPr>
              <w:t>优于招标文件要求：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/>
                <w:b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sz w:val="21"/>
                <w:szCs w:val="21"/>
              </w:rPr>
              <w:t xml:space="preserve">第一项：自动回弹式注油口不易漏油，美观大方； 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8500.00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8500.00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燃气双门蒸车◎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1650*1150*2100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1、200型，双门24盘,材质采用304不锈钢磨砂板，蒸车内外采用0.8mm不锈钢板；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2、蒸车内含支撑的钢柱，下配万向轮，便于移动；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3、装有自动供水功能的不锈钢水箱、带定时、定温控制开关及缺水报警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4、阻热式不锈钢门把手，箱体为整体发泡，带米饭和馒头蒸饭盘各一半；24盘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/>
                <w:b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sz w:val="21"/>
                <w:szCs w:val="21"/>
              </w:rPr>
              <w:t>优于招标文件要求的内容：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/>
                <w:b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sz w:val="21"/>
                <w:szCs w:val="21"/>
              </w:rPr>
              <w:t>第一项：电热管采用防爆不锈钢制作；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/>
                <w:b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sz w:val="21"/>
                <w:szCs w:val="21"/>
              </w:rPr>
              <w:t>第二项：装有自动供水功能的不锈钢水箱、带定时、定温控制开关及电源开关、带蒸气温度表，缺水报警和蒸汽过压自动释放系统；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7500.00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15000.00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17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三层六盘电烤箱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兴都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1430*840*1660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2、功率：21kw/380V；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3、材质:外壳采用201#优质不锈钢板；分上、中、下三层全自动控温，全封闭式整体环保耐高温材料，数字显示温控器，显示定时报警装置；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4、全玻璃炉门带大可视窗及照明灯；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5、超温安全保护等；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6、盘子用0.8mm不粘烤盘制作；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7、底部带万向脚轮；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8、炉面火、炉底火独立控制，各采用九条发热管，食物烘烤更均匀。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9000.00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9000.00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山东兴都商用厨具有限公司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双通工作台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1800*800*800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1、采用304不锈钢拉丝板，工作台面采用 1.2mm不锈钢板；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2、面板下衬不低于18mm的E1级中密度纤维板并下覆不锈钢板厚度为0.8mm，层板、侧板及门板均为1.2mm不锈钢板，38*25*1.2mm加强筋三道，吊拉门；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3、采用可调重力脚Φ65×1.2mm不锈钢管。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4600.00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13800.00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19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木面工作台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1800*800*800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1、用材：采用优质304不锈钢拉丝板；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2、台面为80MM厚柳木；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3、底板内部加强筋1.2mm不锈钢板加固。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4、脚通直径48X1.2mm不锈钢管，配可调节重力脚4个。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1800.00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3600.00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面粉车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550*550*500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2、面斗及盖1.2mm不锈钢板；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3、带两个定向轮，两个转向轮，转向轮带刹车。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辆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1400.00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1400.00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21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单门发酵柜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620*815*1775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1、微电脑控温仪，全自动发酵调节，掌控箱内蒸汽雾化；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2、板材不锈钢板，厚度为1.0mm，玻璃门；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3、功率：2.7KW/220V。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2600.00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5200.00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22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双层送餐车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800*470*850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1、材质：304不锈钢，层板为1.2mm 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2、层面底加强筋，材料为38*25mm厚1.2mm 不锈钢方管；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3、底部带刹车尼龙轮，两个定向轮，两个万向轮；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4、Φ25*1.2mm弯管扶手。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辆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1800.00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19800.00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23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留样柜◎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1240*815*1800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板材：304优质不锈钢板材，1.0mm。电压：220v-50Hz，功率：190w，容量：360L，温度范围：1℃~5℃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/>
                <w:b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sz w:val="21"/>
                <w:szCs w:val="21"/>
              </w:rPr>
              <w:t>优于招标文件要求的内容：</w:t>
            </w:r>
          </w:p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/>
              </w:rPr>
              <w:t>第一项：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整体发泡、冷循环风、铜管、带锁；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4300.00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4300.00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24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收残车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800*500*800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1、采用304不锈钢拉丝板，工作台面采用 1.2mm不锈钢板；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2、支架通脚采用Φ48×1.2mm不锈钢管，可调子弹脚采用Φ48×1.2mm不锈钢管；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3、层板≥1.2mm不锈钢板，加强筋三道；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4、单收残口。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1800.00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10800.00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25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热风循环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消毒柜◎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1160*520*1675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1、用料材质：304不锈钢板；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2、箱面板选用厚度为1.0mm不锈钢拉丝板；内胆厚度为1.0mm不锈钢拉丝板；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3、后背板及其他辅助板选用厚度为1.0mm不锈钢磨砂板；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4、骨架采用40*40mm*4优质不锈钢角钢；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5、可调节不锈钢螺丝脚，所有紧固件为不锈钢。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6、温度：≥125℃，功率：4.4kw/220V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/>
                <w:b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sz w:val="21"/>
                <w:szCs w:val="21"/>
              </w:rPr>
              <w:t>优于招标文件要求：</w:t>
            </w:r>
          </w:p>
          <w:p>
            <w:pPr>
              <w:adjustRightInd w:val="0"/>
              <w:snapToGrid w:val="0"/>
              <w:rPr>
                <w:rFonts w:ascii="宋体" w:hAnsi="宋体"/>
                <w:bCs/>
                <w:kern w:val="44"/>
              </w:rPr>
            </w:pPr>
            <w:r>
              <w:rPr>
                <w:rFonts w:hint="eastAsia" w:ascii="宋体" w:hAnsi="宋体"/>
              </w:rPr>
              <w:t>第一 项</w:t>
            </w:r>
            <w:r>
              <w:rPr>
                <w:rFonts w:hint="eastAsia" w:ascii="宋体" w:hAnsi="宋体"/>
                <w:bCs/>
                <w:kern w:val="44"/>
              </w:rPr>
              <w:t>：可调节不锈钢螺丝脚，所有紧固件为不锈钢；</w:t>
            </w:r>
          </w:p>
          <w:p>
            <w:pPr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  <w:bCs/>
                <w:kern w:val="44"/>
              </w:rPr>
              <w:t>第二项：数字显示屏，高低温双重设定；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7000.00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14000.00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26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碗碟柜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1200*500*1800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2、柜外壳1.2㎜，门外壳1.2㎜，柜内层板1.2㎜不锈钢板，带四个吊拉门；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3、层板下附40*40*1.2不锈钢U型加强筋；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4、下配不锈钢重力可调节腿。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4000.00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16000.00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27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双层静音风柜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乐佳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11千瓦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双层静音，380V，22KW,环保低噪音；风量大，静音效果好机身装有吸音材料，大幅度降低噪音，噪音值仅为23dB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14500.00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14500.00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山东乐佳环保设备有限公司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28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集烟箱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800*800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采用304优质不锈钢板材1.2mm厚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节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900.00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9000.00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29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弯头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采用304优质不锈钢板材1.2mm厚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1200.00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4800.00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30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烟筒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采用304优质不锈钢板材1.2mm厚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节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60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1000.00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60000.00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31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变径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采用304优质不锈钢板材1.3mm厚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1200.00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4800.00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32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排烟罩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15000*1200*600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304优质不锈钢板，1.2mm厚，油网角度为35度-45度，配有接油槽，隔油和隔烟吸味功能高达93%，能有效解决空气污染及墙壁污染之问题。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套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42000.00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42000.00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33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餐具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创达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分餐盘.碗.筷子.勺子、喝水不锈钢小水杯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套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750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58.00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43500.00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广东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广东创达不锈钢制品厂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34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菜墩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恒基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塑制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260.00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2600.00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烟台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烟台开发区恒基塑料有限公司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微软雅黑"/>
                <w:b/>
              </w:rPr>
              <w:t>★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35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饮水设施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吉之美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1200*500*1100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水盘采用304不锈钢与石材装饰面复合台面，其它整体304不锈钢1.0厚板材，门板采用瓷合门，有锁闭装置，采用高后背龙头接水，开水龙头必须装有锁闭功能，使用旋钮水龙头，更加美观耐用。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2、水胆容量：≥35L，功率：≥4.5KW，电源：380V，50Hz。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11950.00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47800.00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青岛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青岛吉之美商用设备有限公司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微软雅黑"/>
                <w:b/>
              </w:rPr>
              <w:t>★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36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油烟净化器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华夏科荣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风量：60000m³/h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通过两级多层次的净化处理，可使油烟的去除率达到85%以上，达到国家规定的类标，设备电源是高频高压电源，具有多项保护功能。处理风量：60000m³/h</w:t>
            </w:r>
          </w:p>
          <w:p>
            <w:pPr>
              <w:widowControl/>
              <w:numPr>
                <w:ilvl w:val="0"/>
                <w:numId w:val="1"/>
              </w:numPr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val="zh-CN"/>
              </w:rPr>
              <w:t>采用不锈钢外壳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10325.00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10325.00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北京</w:t>
            </w:r>
          </w:p>
          <w:p>
            <w:pPr>
              <w:jc w:val="center"/>
            </w:pPr>
            <w:r>
              <w:rPr>
                <w:rFonts w:hint="eastAsia"/>
              </w:rPr>
              <w:t>北京华夏科荣科技有限公司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37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储水茶桶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50型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不锈钢茶桶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25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480.00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12000.00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38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毛巾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洁丽雅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200*200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棉质小毛巾。幼儿用，每人两条不同颜色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条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1600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32000.00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北京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</w:rPr>
              <w:t>北京</w:t>
            </w:r>
            <w:r>
              <w:rPr>
                <w:rFonts w:hint="eastAsia"/>
              </w:rPr>
              <w:t>洁丽雅公司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39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炒勺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50型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每班一把，厨房六把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30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75.00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2250.00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大勺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50型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每班一把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30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75.00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2250.00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41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长柄大笊篱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35型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不锈钢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140.00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280.00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42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短柄大笊篱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35型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粗网，细网各两个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75.00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300.00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43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厨师刀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王麻子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1号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钢制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把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高密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高密王麻子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44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漏斗型不锈钢桶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350*350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优质不锈钢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50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70.00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3500.00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45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留样盒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恒基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100*150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食品级塑制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60.00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480.00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烟台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烟台开发区恒基塑料有限公司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46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环保塑料储菜筐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恒基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600*400*400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食品级塑制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110.00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660.00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烟台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烟台开发区恒基塑料有限公司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47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环保储物箱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恒基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400*350*350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食品材质，白色，带盖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260.00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2080.00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烟台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烟台开发区恒基塑料有限公司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48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调料盆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60型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不锈钢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70.00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420.00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49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发电机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辉腾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机组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380v,3千瓦.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750.00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750.00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北京辉腾机械设备有限公司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50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隔断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整组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后厨整体隔断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组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30000.00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30000.00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51</w:t>
            </w:r>
          </w:p>
        </w:tc>
        <w:tc>
          <w:tcPr>
            <w:tcW w:w="154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拖把、笤帚、垃圾桶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拓路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三件套</w:t>
            </w:r>
          </w:p>
        </w:tc>
        <w:tc>
          <w:tcPr>
            <w:tcW w:w="41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带脱水桶的拖把，每教室2套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套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100</w:t>
            </w:r>
          </w:p>
        </w:tc>
        <w:tc>
          <w:tcPr>
            <w:tcW w:w="119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260.00 </w:t>
            </w:r>
          </w:p>
        </w:tc>
        <w:tc>
          <w:tcPr>
            <w:tcW w:w="12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26000.00 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合肥拓路商贸有限公司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  计</w:t>
            </w:r>
          </w:p>
        </w:tc>
        <w:tc>
          <w:tcPr>
            <w:tcW w:w="12557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大写：伍拾陆万捌仟元整                    小写：￥568000.00元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A36CE3"/>
    <w:multiLevelType w:val="singleLevel"/>
    <w:tmpl w:val="B8A36C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0377"/>
    <w:rsid w:val="00393BE6"/>
    <w:rsid w:val="00404B4D"/>
    <w:rsid w:val="00D60ABF"/>
    <w:rsid w:val="00E40377"/>
    <w:rsid w:val="61E2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3"/>
    <w:link w:val="2"/>
    <w:qFormat/>
    <w:uiPriority w:val="9"/>
    <w:rPr>
      <w:rFonts w:ascii="Calibri" w:hAnsi="Calibri" w:eastAsia="宋体" w:cs="黑体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Www.SangSan.Cn</Company>
  <Pages>10</Pages>
  <Words>1062</Words>
  <Characters>6055</Characters>
  <Lines>50</Lines>
  <Paragraphs>14</Paragraphs>
  <TotalTime>0</TotalTime>
  <ScaleCrop>false</ScaleCrop>
  <LinksUpToDate>false</LinksUpToDate>
  <CharactersWithSpaces>7103</CharactersWithSpaces>
  <Application>WPS Office_10.8.2.6543_F1E327BC-269C-435d-A152-05C5408002CA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2018-10-31T05:26:00Z</dcterms:created>
  <dc:creator>桑三博客</dc:creator>
  <cp:lastModifiedBy>IceMint</cp:lastModifiedBy>
  <dcterms:modified xsi:type="dcterms:W3CDTF">2018-10-31T06:54:04Z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