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31" w:rsidRDefault="006A7E31">
      <w:pPr>
        <w:ind w:firstLineChars="300" w:firstLine="1325"/>
        <w:rPr>
          <w:rFonts w:asciiTheme="majorEastAsia" w:eastAsiaTheme="majorEastAsia" w:hAnsiTheme="majorEastAsia" w:cstheme="majorEastAsia"/>
          <w:b/>
          <w:bCs/>
          <w:color w:val="000000"/>
          <w:sz w:val="44"/>
          <w:szCs w:val="44"/>
        </w:rPr>
      </w:pPr>
    </w:p>
    <w:p w:rsidR="006A7E31" w:rsidRDefault="00F02D6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C11FCA">
        <w:rPr>
          <w:rFonts w:asciiTheme="majorEastAsia" w:eastAsiaTheme="majorEastAsia" w:hAnsiTheme="majorEastAsia" w:cstheme="majorEastAsia" w:hint="eastAsia"/>
          <w:b/>
          <w:bCs/>
          <w:color w:val="000000"/>
          <w:sz w:val="44"/>
          <w:szCs w:val="44"/>
        </w:rPr>
        <w:t>公路管理局</w:t>
      </w:r>
      <w:r>
        <w:rPr>
          <w:rFonts w:asciiTheme="majorEastAsia" w:eastAsiaTheme="majorEastAsia" w:hAnsiTheme="majorEastAsia" w:cstheme="majorEastAsia" w:hint="eastAsia"/>
          <w:b/>
          <w:bCs/>
          <w:color w:val="000000"/>
          <w:sz w:val="44"/>
          <w:szCs w:val="44"/>
        </w:rPr>
        <w:t>“</w:t>
      </w:r>
      <w:r w:rsidR="00C11FCA">
        <w:rPr>
          <w:rFonts w:asciiTheme="majorEastAsia" w:eastAsiaTheme="majorEastAsia" w:hAnsiTheme="majorEastAsia" w:cstheme="majorEastAsia" w:hint="eastAsia"/>
          <w:b/>
          <w:bCs/>
          <w:color w:val="000000"/>
          <w:sz w:val="44"/>
          <w:szCs w:val="44"/>
        </w:rPr>
        <w:t>G107线长葛长社路口至S325线大修等八个工程交、竣工试验检测</w:t>
      </w:r>
      <w:r>
        <w:rPr>
          <w:rFonts w:asciiTheme="majorEastAsia" w:eastAsiaTheme="majorEastAsia" w:hAnsiTheme="majorEastAsia" w:cstheme="majorEastAsia" w:hint="eastAsia"/>
          <w:b/>
          <w:bCs/>
          <w:color w:val="000000"/>
          <w:sz w:val="44"/>
          <w:szCs w:val="44"/>
        </w:rPr>
        <w:t>”项目</w:t>
      </w:r>
    </w:p>
    <w:p w:rsidR="006A7E31" w:rsidRDefault="006A7E31">
      <w:pPr>
        <w:rPr>
          <w:rFonts w:ascii="微软简隶书" w:eastAsia="微软简隶书"/>
          <w:color w:val="000000"/>
          <w:u w:val="single"/>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9210C2">
        <w:rPr>
          <w:rFonts w:asciiTheme="majorEastAsia" w:eastAsiaTheme="majorEastAsia" w:hAnsiTheme="majorEastAsia" w:cstheme="majorEastAsia" w:hint="eastAsia"/>
          <w:b/>
          <w:bCs/>
          <w:color w:val="000000"/>
          <w:sz w:val="36"/>
          <w:szCs w:val="36"/>
        </w:rPr>
        <w:t>15</w:t>
      </w:r>
      <w:r w:rsidR="00C11FCA">
        <w:rPr>
          <w:rFonts w:asciiTheme="majorEastAsia" w:eastAsiaTheme="majorEastAsia" w:hAnsiTheme="majorEastAsia" w:cstheme="majorEastAsia" w:hint="eastAsia"/>
          <w:b/>
          <w:bCs/>
          <w:color w:val="000000"/>
          <w:sz w:val="36"/>
          <w:szCs w:val="36"/>
        </w:rPr>
        <w:t>0</w:t>
      </w:r>
      <w:r>
        <w:rPr>
          <w:rFonts w:asciiTheme="majorEastAsia" w:eastAsiaTheme="majorEastAsia" w:hAnsiTheme="majorEastAsia" w:cstheme="majorEastAsia" w:hint="eastAsia"/>
          <w:b/>
          <w:bCs/>
          <w:color w:val="000000"/>
          <w:sz w:val="36"/>
          <w:szCs w:val="36"/>
        </w:rPr>
        <w:t>号</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C11FCA">
        <w:rPr>
          <w:rFonts w:asciiTheme="majorEastAsia" w:eastAsiaTheme="majorEastAsia" w:hAnsiTheme="majorEastAsia" w:cstheme="majorEastAsia" w:hint="eastAsia"/>
          <w:b/>
          <w:bCs/>
          <w:color w:val="000000"/>
          <w:sz w:val="36"/>
          <w:szCs w:val="36"/>
        </w:rPr>
        <w:t>公路管理局</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A7E31" w:rsidRDefault="00F02D6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A7E31" w:rsidRDefault="00F02D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C11FCA">
        <w:rPr>
          <w:rFonts w:asciiTheme="majorEastAsia" w:eastAsiaTheme="majorEastAsia" w:hAnsiTheme="majorEastAsia" w:cstheme="majorEastAsia" w:hint="eastAsia"/>
          <w:b/>
          <w:bCs/>
          <w:color w:val="000000"/>
          <w:sz w:val="36"/>
          <w:szCs w:val="36"/>
        </w:rPr>
        <w:t>十</w:t>
      </w:r>
      <w:r w:rsidR="00EF35B0">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6B5B57">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6A7E31" w:rsidRDefault="006A7E31">
      <w:pPr>
        <w:rPr>
          <w:rFonts w:asciiTheme="majorEastAsia" w:eastAsiaTheme="majorEastAsia" w:hAnsiTheme="majorEastAsia" w:cstheme="majorEastAsia"/>
          <w:b/>
          <w:bCs/>
          <w:color w:val="000000"/>
          <w:sz w:val="36"/>
          <w:szCs w:val="36"/>
        </w:rPr>
      </w:pPr>
    </w:p>
    <w:p w:rsidR="006A7E31" w:rsidRDefault="00F02D6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A7E31" w:rsidRDefault="006A7E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A7E31" w:rsidRDefault="00F02D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A7E31" w:rsidRDefault="006A7E31" w:rsidP="00F02D6A">
      <w:pPr>
        <w:autoSpaceDE w:val="0"/>
        <w:autoSpaceDN w:val="0"/>
        <w:adjustRightInd w:val="0"/>
        <w:spacing w:line="700" w:lineRule="exact"/>
        <w:rPr>
          <w:rFonts w:asciiTheme="majorEastAsia" w:eastAsiaTheme="majorEastAsia" w:hAnsiTheme="majorEastAsia" w:cs="宋体"/>
          <w:b/>
          <w:kern w:val="0"/>
          <w:sz w:val="36"/>
          <w:szCs w:val="36"/>
        </w:rPr>
      </w:pPr>
    </w:p>
    <w:p w:rsidR="006A7E31" w:rsidRDefault="00F02D6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A7E31" w:rsidRDefault="006A7E31">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A7E31" w:rsidRDefault="00F02D6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C11FCA" w:rsidRPr="00C9440D" w:rsidRDefault="00F02D6A" w:rsidP="007760E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7760ED">
        <w:rPr>
          <w:rFonts w:asciiTheme="minorEastAsia" w:hAnsiTheme="minorEastAsia" w:cs="仿宋_GB2312" w:hint="eastAsia"/>
          <w:color w:val="000000"/>
          <w:sz w:val="24"/>
          <w:szCs w:val="24"/>
          <w:shd w:val="clear" w:color="auto" w:fill="FFFFFF"/>
        </w:rPr>
        <w:t>（一）项目名称：</w:t>
      </w:r>
      <w:r w:rsidR="00C11FCA" w:rsidRPr="00C9440D">
        <w:rPr>
          <w:rFonts w:asciiTheme="minorEastAsia" w:hAnsiTheme="minorEastAsia" w:cs="宋体" w:hint="eastAsia"/>
          <w:color w:val="000000"/>
          <w:kern w:val="0"/>
          <w:sz w:val="24"/>
          <w:szCs w:val="24"/>
        </w:rPr>
        <w:t>G107线长葛长社路口至S325线大修等八个工程交、竣工试验检测</w:t>
      </w:r>
    </w:p>
    <w:p w:rsidR="006A7E31" w:rsidRDefault="00F02D6A" w:rsidP="007760ED">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C11FCA" w:rsidRPr="00C11FCA" w:rsidRDefault="00F02D6A" w:rsidP="007760E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7760ED">
        <w:rPr>
          <w:rFonts w:asciiTheme="minorEastAsia" w:hAnsiTheme="minorEastAsia" w:cs="仿宋_GB2312" w:hint="eastAsia"/>
          <w:color w:val="000000"/>
          <w:sz w:val="24"/>
          <w:szCs w:val="24"/>
          <w:shd w:val="clear" w:color="auto" w:fill="FFFFFF"/>
        </w:rPr>
        <w:t>（</w:t>
      </w:r>
      <w:r w:rsidR="009210C2" w:rsidRPr="007760ED">
        <w:rPr>
          <w:rFonts w:asciiTheme="minorEastAsia" w:hAnsiTheme="minorEastAsia" w:cs="仿宋_GB2312" w:hint="eastAsia"/>
          <w:color w:val="000000"/>
          <w:sz w:val="24"/>
          <w:szCs w:val="24"/>
          <w:shd w:val="clear" w:color="auto" w:fill="FFFFFF"/>
        </w:rPr>
        <w:t>三</w:t>
      </w:r>
      <w:r w:rsidRPr="007760ED">
        <w:rPr>
          <w:rFonts w:asciiTheme="minorEastAsia" w:hAnsiTheme="minorEastAsia" w:cs="仿宋_GB2312" w:hint="eastAsia"/>
          <w:color w:val="000000"/>
          <w:sz w:val="24"/>
          <w:szCs w:val="24"/>
          <w:shd w:val="clear" w:color="auto" w:fill="FFFFFF"/>
        </w:rPr>
        <w:t>）采购需求：</w:t>
      </w:r>
      <w:r w:rsidR="00C11FCA" w:rsidRPr="007760ED">
        <w:rPr>
          <w:rFonts w:asciiTheme="minorEastAsia" w:hAnsiTheme="minorEastAsia" w:cs="仿宋_GB2312" w:hint="eastAsia"/>
          <w:color w:val="000000"/>
          <w:sz w:val="24"/>
          <w:szCs w:val="24"/>
          <w:shd w:val="clear" w:color="auto" w:fill="FFFFFF"/>
        </w:rPr>
        <w:t>许昌市G1</w:t>
      </w:r>
      <w:r w:rsidR="00C11FCA" w:rsidRPr="00C9440D">
        <w:rPr>
          <w:rFonts w:asciiTheme="minorEastAsia" w:hAnsiTheme="minorEastAsia" w:cs="宋体" w:hint="eastAsia"/>
          <w:color w:val="000000"/>
          <w:kern w:val="0"/>
          <w:sz w:val="24"/>
          <w:szCs w:val="24"/>
        </w:rPr>
        <w:t>07线长葛长社路口至S325线大修工程、G311线许</w:t>
      </w:r>
      <w:proofErr w:type="gramStart"/>
      <w:r w:rsidR="00C11FCA" w:rsidRPr="00C9440D">
        <w:rPr>
          <w:rFonts w:asciiTheme="minorEastAsia" w:hAnsiTheme="minorEastAsia" w:cs="宋体" w:hint="eastAsia"/>
          <w:color w:val="000000"/>
          <w:kern w:val="0"/>
          <w:sz w:val="24"/>
          <w:szCs w:val="24"/>
        </w:rPr>
        <w:t>襄界至库庄</w:t>
      </w:r>
      <w:proofErr w:type="gramEnd"/>
      <w:r w:rsidR="00C11FCA" w:rsidRPr="00C9440D">
        <w:rPr>
          <w:rFonts w:asciiTheme="minorEastAsia" w:hAnsiTheme="minorEastAsia" w:cs="宋体" w:hint="eastAsia"/>
          <w:color w:val="000000"/>
          <w:kern w:val="0"/>
          <w:sz w:val="24"/>
          <w:szCs w:val="24"/>
        </w:rPr>
        <w:t>段大修工程、S238</w:t>
      </w:r>
      <w:proofErr w:type="gramStart"/>
      <w:r w:rsidR="00C11FCA" w:rsidRPr="00C9440D">
        <w:rPr>
          <w:rFonts w:asciiTheme="minorEastAsia" w:hAnsiTheme="minorEastAsia" w:cs="宋体" w:hint="eastAsia"/>
          <w:color w:val="000000"/>
          <w:kern w:val="0"/>
          <w:sz w:val="24"/>
          <w:szCs w:val="24"/>
        </w:rPr>
        <w:t>常付线</w:t>
      </w:r>
      <w:proofErr w:type="gramEnd"/>
      <w:r w:rsidR="00C11FCA" w:rsidRPr="00C9440D">
        <w:rPr>
          <w:rFonts w:asciiTheme="minorEastAsia" w:hAnsiTheme="minorEastAsia" w:cs="宋体" w:hint="eastAsia"/>
          <w:color w:val="000000"/>
          <w:kern w:val="0"/>
          <w:sz w:val="24"/>
          <w:szCs w:val="24"/>
        </w:rPr>
        <w:t>襄城县高庄至仝庄西段大修工程、S238线襄城县</w:t>
      </w:r>
      <w:proofErr w:type="gramStart"/>
      <w:r w:rsidR="00C11FCA" w:rsidRPr="00C9440D">
        <w:rPr>
          <w:rFonts w:asciiTheme="minorEastAsia" w:hAnsiTheme="minorEastAsia" w:cs="宋体" w:hint="eastAsia"/>
          <w:color w:val="000000"/>
          <w:kern w:val="0"/>
          <w:sz w:val="24"/>
          <w:szCs w:val="24"/>
        </w:rPr>
        <w:t>三里沟至田庄</w:t>
      </w:r>
      <w:proofErr w:type="gramEnd"/>
      <w:r w:rsidR="00C11FCA" w:rsidRPr="00C9440D">
        <w:rPr>
          <w:rFonts w:asciiTheme="minorEastAsia" w:hAnsiTheme="minorEastAsia" w:cs="宋体" w:hint="eastAsia"/>
          <w:color w:val="000000"/>
          <w:kern w:val="0"/>
          <w:sz w:val="24"/>
          <w:szCs w:val="24"/>
        </w:rPr>
        <w:t>段大修工程、S329线襄城县湛北至十女口段大修工程、S231线禹州东环至田庄段中修工程、S237线许</w:t>
      </w:r>
      <w:proofErr w:type="gramStart"/>
      <w:r w:rsidR="00C11FCA" w:rsidRPr="00C9440D">
        <w:rPr>
          <w:rFonts w:asciiTheme="minorEastAsia" w:hAnsiTheme="minorEastAsia" w:cs="宋体" w:hint="eastAsia"/>
          <w:color w:val="000000"/>
          <w:kern w:val="0"/>
          <w:sz w:val="24"/>
          <w:szCs w:val="24"/>
        </w:rPr>
        <w:t>鄢</w:t>
      </w:r>
      <w:proofErr w:type="gramEnd"/>
      <w:r w:rsidR="00C11FCA" w:rsidRPr="00C9440D">
        <w:rPr>
          <w:rFonts w:asciiTheme="minorEastAsia" w:hAnsiTheme="minorEastAsia" w:cs="宋体" w:hint="eastAsia"/>
          <w:color w:val="000000"/>
          <w:kern w:val="0"/>
          <w:sz w:val="24"/>
          <w:szCs w:val="24"/>
        </w:rPr>
        <w:t>界至老张桥段大修工程、S237线许昌东环至鄢陵界段大修工程等8个项目交、竣工验收试验检测。按照《公路工程竣（交）工验收办法》（交通部令2004年第3号）和《公路工程竣（交）工验收办法实施细则》（</w:t>
      </w:r>
      <w:proofErr w:type="gramStart"/>
      <w:r w:rsidR="00C11FCA" w:rsidRPr="00C9440D">
        <w:rPr>
          <w:rFonts w:asciiTheme="minorEastAsia" w:hAnsiTheme="minorEastAsia" w:cs="宋体" w:hint="eastAsia"/>
          <w:color w:val="000000"/>
          <w:kern w:val="0"/>
          <w:sz w:val="24"/>
          <w:szCs w:val="24"/>
        </w:rPr>
        <w:t>交公路发〔2010〕</w:t>
      </w:r>
      <w:proofErr w:type="gramEnd"/>
      <w:r w:rsidR="00C11FCA" w:rsidRPr="00C9440D">
        <w:rPr>
          <w:rFonts w:asciiTheme="minorEastAsia" w:hAnsiTheme="minorEastAsia" w:cs="宋体" w:hint="eastAsia"/>
          <w:color w:val="000000"/>
          <w:kern w:val="0"/>
          <w:sz w:val="24"/>
          <w:szCs w:val="24"/>
        </w:rPr>
        <w:t>65号）的要求对上述8个项目进行交、竣工验收质量检测工作，并出具检测报告。</w:t>
      </w:r>
    </w:p>
    <w:p w:rsidR="00C11FCA" w:rsidRPr="00C9440D" w:rsidRDefault="00C11FCA" w:rsidP="00C11FCA">
      <w:pPr>
        <w:widowControl/>
        <w:shd w:val="clear" w:color="auto" w:fill="FFFFFF"/>
        <w:spacing w:line="360" w:lineRule="auto"/>
        <w:jc w:val="center"/>
        <w:rPr>
          <w:rFonts w:asciiTheme="minorEastAsia" w:hAnsiTheme="minorEastAsia" w:cs="宋体"/>
          <w:b/>
          <w:bCs/>
          <w:color w:val="000000"/>
          <w:kern w:val="0"/>
          <w:sz w:val="24"/>
          <w:szCs w:val="24"/>
        </w:rPr>
      </w:pPr>
      <w:r w:rsidRPr="00C9440D">
        <w:rPr>
          <w:rFonts w:asciiTheme="minorEastAsia" w:hAnsiTheme="minorEastAsia" w:cs="宋体" w:hint="eastAsia"/>
          <w:b/>
          <w:bCs/>
          <w:color w:val="000000"/>
          <w:sz w:val="24"/>
          <w:szCs w:val="24"/>
        </w:rPr>
        <w:t>项目基本信息表</w:t>
      </w:r>
    </w:p>
    <w:tbl>
      <w:tblPr>
        <w:tblpPr w:leftFromText="180" w:rightFromText="180" w:vertAnchor="text" w:horzAnchor="page" w:tblpXSpec="center" w:tblpY="135"/>
        <w:tblOverlap w:val="never"/>
        <w:tblW w:w="0" w:type="auto"/>
        <w:jc w:val="center"/>
        <w:tblLayout w:type="fixed"/>
        <w:tblCellMar>
          <w:top w:w="15" w:type="dxa"/>
          <w:left w:w="15" w:type="dxa"/>
          <w:bottom w:w="15" w:type="dxa"/>
          <w:right w:w="15" w:type="dxa"/>
        </w:tblCellMar>
        <w:tblLook w:val="0000"/>
      </w:tblPr>
      <w:tblGrid>
        <w:gridCol w:w="540"/>
        <w:gridCol w:w="4036"/>
        <w:gridCol w:w="1553"/>
        <w:gridCol w:w="937"/>
        <w:gridCol w:w="974"/>
        <w:gridCol w:w="1860"/>
      </w:tblGrid>
      <w:tr w:rsidR="00C11FCA" w:rsidRPr="00C9440D" w:rsidTr="00C11FCA">
        <w:trPr>
          <w:trHeight w:val="375"/>
          <w:jc w:val="center"/>
        </w:trPr>
        <w:tc>
          <w:tcPr>
            <w:tcW w:w="540" w:type="dxa"/>
            <w:tcBorders>
              <w:top w:val="single" w:sz="4" w:space="0" w:color="auto"/>
              <w:left w:val="single" w:sz="4" w:space="0" w:color="auto"/>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序号</w:t>
            </w:r>
          </w:p>
        </w:tc>
        <w:tc>
          <w:tcPr>
            <w:tcW w:w="4036" w:type="dxa"/>
            <w:tcBorders>
              <w:top w:val="single" w:sz="4" w:space="0" w:color="auto"/>
              <w:left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项目名称</w:t>
            </w:r>
          </w:p>
        </w:tc>
        <w:tc>
          <w:tcPr>
            <w:tcW w:w="1553" w:type="dxa"/>
            <w:tcBorders>
              <w:top w:val="single" w:sz="4" w:space="0" w:color="auto"/>
              <w:left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长度（公路公里）</w:t>
            </w:r>
          </w:p>
        </w:tc>
        <w:tc>
          <w:tcPr>
            <w:tcW w:w="937" w:type="dxa"/>
            <w:tcBorders>
              <w:top w:val="single" w:sz="4" w:space="0" w:color="auto"/>
              <w:left w:val="single" w:sz="4" w:space="0" w:color="000000"/>
              <w:bottom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道路等级</w:t>
            </w:r>
          </w:p>
        </w:tc>
        <w:tc>
          <w:tcPr>
            <w:tcW w:w="974" w:type="dxa"/>
            <w:tcBorders>
              <w:top w:val="single" w:sz="4" w:space="0" w:color="auto"/>
              <w:left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车道数量</w:t>
            </w:r>
          </w:p>
        </w:tc>
        <w:tc>
          <w:tcPr>
            <w:tcW w:w="1860" w:type="dxa"/>
            <w:tcBorders>
              <w:top w:val="single" w:sz="4" w:space="0" w:color="auto"/>
              <w:left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内容</w:t>
            </w:r>
          </w:p>
        </w:tc>
      </w:tr>
      <w:tr w:rsidR="00C11FCA" w:rsidRPr="00C9440D" w:rsidTr="00C11FCA">
        <w:trPr>
          <w:trHeight w:val="375"/>
          <w:jc w:val="center"/>
        </w:trPr>
        <w:tc>
          <w:tcPr>
            <w:tcW w:w="540" w:type="dxa"/>
            <w:tcBorders>
              <w:top w:val="single" w:sz="4" w:space="0" w:color="000000"/>
              <w:left w:val="single" w:sz="4" w:space="0" w:color="auto"/>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1</w:t>
            </w:r>
          </w:p>
        </w:tc>
        <w:tc>
          <w:tcPr>
            <w:tcW w:w="4036"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left"/>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G107线长葛长社路口至S325线大修工程</w:t>
            </w:r>
          </w:p>
        </w:tc>
        <w:tc>
          <w:tcPr>
            <w:tcW w:w="1553"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 xml:space="preserve">4.320 </w:t>
            </w:r>
          </w:p>
        </w:tc>
        <w:tc>
          <w:tcPr>
            <w:tcW w:w="937"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一级</w:t>
            </w:r>
          </w:p>
        </w:tc>
        <w:tc>
          <w:tcPr>
            <w:tcW w:w="974"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八车道</w:t>
            </w:r>
          </w:p>
        </w:tc>
        <w:tc>
          <w:tcPr>
            <w:tcW w:w="1860"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交、竣工验收检测</w:t>
            </w:r>
          </w:p>
        </w:tc>
      </w:tr>
      <w:tr w:rsidR="00C11FCA" w:rsidRPr="00C9440D" w:rsidTr="00C11FCA">
        <w:trPr>
          <w:trHeight w:val="375"/>
          <w:jc w:val="center"/>
        </w:trPr>
        <w:tc>
          <w:tcPr>
            <w:tcW w:w="540" w:type="dxa"/>
            <w:tcBorders>
              <w:top w:val="single" w:sz="4" w:space="0" w:color="000000"/>
              <w:left w:val="single" w:sz="4" w:space="0" w:color="auto"/>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2</w:t>
            </w:r>
          </w:p>
        </w:tc>
        <w:tc>
          <w:tcPr>
            <w:tcW w:w="4036"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left"/>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G311线许</w:t>
            </w:r>
            <w:proofErr w:type="gramStart"/>
            <w:r w:rsidRPr="00C9440D">
              <w:rPr>
                <w:rFonts w:asciiTheme="minorEastAsia" w:hAnsiTheme="minorEastAsia" w:cs="宋体" w:hint="eastAsia"/>
                <w:color w:val="000000"/>
                <w:kern w:val="0"/>
                <w:sz w:val="24"/>
                <w:szCs w:val="24"/>
              </w:rPr>
              <w:t>襄界至库庄</w:t>
            </w:r>
            <w:proofErr w:type="gramEnd"/>
            <w:r w:rsidRPr="00C9440D">
              <w:rPr>
                <w:rFonts w:asciiTheme="minorEastAsia" w:hAnsiTheme="minorEastAsia" w:cs="宋体" w:hint="eastAsia"/>
                <w:color w:val="000000"/>
                <w:kern w:val="0"/>
                <w:sz w:val="24"/>
                <w:szCs w:val="24"/>
              </w:rPr>
              <w:t>段大修工程</w:t>
            </w:r>
          </w:p>
        </w:tc>
        <w:tc>
          <w:tcPr>
            <w:tcW w:w="1553"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 xml:space="preserve">13.384 </w:t>
            </w:r>
          </w:p>
        </w:tc>
        <w:tc>
          <w:tcPr>
            <w:tcW w:w="937"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一级</w:t>
            </w:r>
          </w:p>
        </w:tc>
        <w:tc>
          <w:tcPr>
            <w:tcW w:w="974"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八车道</w:t>
            </w:r>
          </w:p>
        </w:tc>
        <w:tc>
          <w:tcPr>
            <w:tcW w:w="1860"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交、竣工验收检测</w:t>
            </w:r>
          </w:p>
        </w:tc>
      </w:tr>
      <w:tr w:rsidR="00C11FCA" w:rsidRPr="00C9440D" w:rsidTr="00C11FCA">
        <w:trPr>
          <w:trHeight w:val="375"/>
          <w:jc w:val="center"/>
        </w:trPr>
        <w:tc>
          <w:tcPr>
            <w:tcW w:w="540" w:type="dxa"/>
            <w:tcBorders>
              <w:top w:val="single" w:sz="4" w:space="0" w:color="000000"/>
              <w:left w:val="single" w:sz="4" w:space="0" w:color="auto"/>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3</w:t>
            </w:r>
          </w:p>
        </w:tc>
        <w:tc>
          <w:tcPr>
            <w:tcW w:w="4036"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left"/>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S238</w:t>
            </w:r>
            <w:proofErr w:type="gramStart"/>
            <w:r w:rsidRPr="00C9440D">
              <w:rPr>
                <w:rFonts w:asciiTheme="minorEastAsia" w:hAnsiTheme="minorEastAsia" w:cs="宋体" w:hint="eastAsia"/>
                <w:color w:val="000000"/>
                <w:kern w:val="0"/>
                <w:sz w:val="24"/>
                <w:szCs w:val="24"/>
              </w:rPr>
              <w:t>常付线</w:t>
            </w:r>
            <w:proofErr w:type="gramEnd"/>
            <w:r w:rsidRPr="00C9440D">
              <w:rPr>
                <w:rFonts w:asciiTheme="minorEastAsia" w:hAnsiTheme="minorEastAsia" w:cs="宋体" w:hint="eastAsia"/>
                <w:color w:val="000000"/>
                <w:kern w:val="0"/>
                <w:sz w:val="24"/>
                <w:szCs w:val="24"/>
              </w:rPr>
              <w:t>襄城县高庄至仝庄西段大修工程</w:t>
            </w:r>
          </w:p>
        </w:tc>
        <w:tc>
          <w:tcPr>
            <w:tcW w:w="1553"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 xml:space="preserve">10.220 </w:t>
            </w:r>
          </w:p>
        </w:tc>
        <w:tc>
          <w:tcPr>
            <w:tcW w:w="937"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二级</w:t>
            </w:r>
          </w:p>
        </w:tc>
        <w:tc>
          <w:tcPr>
            <w:tcW w:w="974"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四车道</w:t>
            </w:r>
          </w:p>
        </w:tc>
        <w:tc>
          <w:tcPr>
            <w:tcW w:w="1860"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交、竣工验收检测</w:t>
            </w:r>
          </w:p>
        </w:tc>
      </w:tr>
      <w:tr w:rsidR="00C11FCA" w:rsidRPr="00C9440D" w:rsidTr="00C11FCA">
        <w:trPr>
          <w:trHeight w:val="375"/>
          <w:jc w:val="center"/>
        </w:trPr>
        <w:tc>
          <w:tcPr>
            <w:tcW w:w="540" w:type="dxa"/>
            <w:tcBorders>
              <w:top w:val="single" w:sz="4" w:space="0" w:color="000000"/>
              <w:left w:val="single" w:sz="4" w:space="0" w:color="auto"/>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4</w:t>
            </w:r>
          </w:p>
        </w:tc>
        <w:tc>
          <w:tcPr>
            <w:tcW w:w="4036"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left"/>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S238襄城县</w:t>
            </w:r>
            <w:proofErr w:type="gramStart"/>
            <w:r w:rsidRPr="00C9440D">
              <w:rPr>
                <w:rFonts w:asciiTheme="minorEastAsia" w:hAnsiTheme="minorEastAsia" w:cs="宋体" w:hint="eastAsia"/>
                <w:color w:val="000000"/>
                <w:kern w:val="0"/>
                <w:sz w:val="24"/>
                <w:szCs w:val="24"/>
              </w:rPr>
              <w:t>三里沟至田庄</w:t>
            </w:r>
            <w:proofErr w:type="gramEnd"/>
            <w:r w:rsidRPr="00C9440D">
              <w:rPr>
                <w:rFonts w:asciiTheme="minorEastAsia" w:hAnsiTheme="minorEastAsia" w:cs="宋体" w:hint="eastAsia"/>
                <w:color w:val="000000"/>
                <w:kern w:val="0"/>
                <w:sz w:val="24"/>
                <w:szCs w:val="24"/>
              </w:rPr>
              <w:t>段大修工程</w:t>
            </w:r>
          </w:p>
        </w:tc>
        <w:tc>
          <w:tcPr>
            <w:tcW w:w="1553"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 xml:space="preserve">12.094 </w:t>
            </w:r>
          </w:p>
        </w:tc>
        <w:tc>
          <w:tcPr>
            <w:tcW w:w="937"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二级</w:t>
            </w:r>
          </w:p>
        </w:tc>
        <w:tc>
          <w:tcPr>
            <w:tcW w:w="974"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四车道</w:t>
            </w:r>
          </w:p>
        </w:tc>
        <w:tc>
          <w:tcPr>
            <w:tcW w:w="1860"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交、竣工验收检测</w:t>
            </w:r>
          </w:p>
        </w:tc>
      </w:tr>
      <w:tr w:rsidR="00C11FCA" w:rsidRPr="00C9440D" w:rsidTr="00C11FCA">
        <w:trPr>
          <w:trHeight w:val="375"/>
          <w:jc w:val="center"/>
        </w:trPr>
        <w:tc>
          <w:tcPr>
            <w:tcW w:w="540" w:type="dxa"/>
            <w:tcBorders>
              <w:top w:val="single" w:sz="4" w:space="0" w:color="000000"/>
              <w:left w:val="single" w:sz="4" w:space="0" w:color="auto"/>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5</w:t>
            </w:r>
          </w:p>
        </w:tc>
        <w:tc>
          <w:tcPr>
            <w:tcW w:w="4036"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left"/>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S329</w:t>
            </w:r>
            <w:proofErr w:type="gramStart"/>
            <w:r w:rsidRPr="00C9440D">
              <w:rPr>
                <w:rFonts w:asciiTheme="minorEastAsia" w:hAnsiTheme="minorEastAsia" w:cs="宋体" w:hint="eastAsia"/>
                <w:color w:val="000000"/>
                <w:kern w:val="0"/>
                <w:sz w:val="24"/>
                <w:szCs w:val="24"/>
              </w:rPr>
              <w:t>郸</w:t>
            </w:r>
            <w:proofErr w:type="gramEnd"/>
            <w:r w:rsidRPr="00C9440D">
              <w:rPr>
                <w:rFonts w:asciiTheme="minorEastAsia" w:hAnsiTheme="minorEastAsia" w:cs="宋体" w:hint="eastAsia"/>
                <w:color w:val="000000"/>
                <w:kern w:val="0"/>
                <w:sz w:val="24"/>
                <w:szCs w:val="24"/>
              </w:rPr>
              <w:t>石线襄城县湛北至十女口段大修工程</w:t>
            </w:r>
          </w:p>
        </w:tc>
        <w:tc>
          <w:tcPr>
            <w:tcW w:w="1553"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 xml:space="preserve">9.320 </w:t>
            </w:r>
          </w:p>
        </w:tc>
        <w:tc>
          <w:tcPr>
            <w:tcW w:w="937"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二级</w:t>
            </w:r>
          </w:p>
        </w:tc>
        <w:tc>
          <w:tcPr>
            <w:tcW w:w="974"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四车道</w:t>
            </w:r>
          </w:p>
        </w:tc>
        <w:tc>
          <w:tcPr>
            <w:tcW w:w="1860"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交、竣工验收检测</w:t>
            </w:r>
          </w:p>
        </w:tc>
      </w:tr>
      <w:tr w:rsidR="00C11FCA" w:rsidRPr="00C9440D" w:rsidTr="00C11FCA">
        <w:trPr>
          <w:trHeight w:val="375"/>
          <w:jc w:val="center"/>
        </w:trPr>
        <w:tc>
          <w:tcPr>
            <w:tcW w:w="540" w:type="dxa"/>
            <w:tcBorders>
              <w:top w:val="single" w:sz="4" w:space="0" w:color="000000"/>
              <w:left w:val="single" w:sz="4" w:space="0" w:color="auto"/>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6</w:t>
            </w:r>
          </w:p>
        </w:tc>
        <w:tc>
          <w:tcPr>
            <w:tcW w:w="4036"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left"/>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S231线禹州市东环至田庄段中修工程</w:t>
            </w:r>
          </w:p>
        </w:tc>
        <w:tc>
          <w:tcPr>
            <w:tcW w:w="1553"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 xml:space="preserve">3.035 </w:t>
            </w:r>
          </w:p>
        </w:tc>
        <w:tc>
          <w:tcPr>
            <w:tcW w:w="937"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二级</w:t>
            </w:r>
          </w:p>
        </w:tc>
        <w:tc>
          <w:tcPr>
            <w:tcW w:w="974"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四车道</w:t>
            </w:r>
          </w:p>
        </w:tc>
        <w:tc>
          <w:tcPr>
            <w:tcW w:w="1860"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kern w:val="0"/>
                <w:sz w:val="24"/>
                <w:szCs w:val="24"/>
              </w:rPr>
            </w:pPr>
            <w:proofErr w:type="gramStart"/>
            <w:r w:rsidRPr="00C9440D">
              <w:rPr>
                <w:rFonts w:asciiTheme="minorEastAsia" w:hAnsiTheme="minorEastAsia" w:cs="宋体" w:hint="eastAsia"/>
                <w:color w:val="000000"/>
                <w:kern w:val="0"/>
                <w:sz w:val="24"/>
                <w:szCs w:val="24"/>
              </w:rPr>
              <w:t>交验收</w:t>
            </w:r>
            <w:proofErr w:type="gramEnd"/>
            <w:r w:rsidRPr="00C9440D">
              <w:rPr>
                <w:rFonts w:asciiTheme="minorEastAsia" w:hAnsiTheme="minorEastAsia" w:cs="宋体" w:hint="eastAsia"/>
                <w:color w:val="000000"/>
                <w:kern w:val="0"/>
                <w:sz w:val="24"/>
                <w:szCs w:val="24"/>
              </w:rPr>
              <w:t>检测</w:t>
            </w:r>
          </w:p>
        </w:tc>
      </w:tr>
      <w:tr w:rsidR="00C11FCA" w:rsidRPr="00C9440D" w:rsidTr="00C11FCA">
        <w:trPr>
          <w:trHeight w:val="375"/>
          <w:jc w:val="center"/>
        </w:trPr>
        <w:tc>
          <w:tcPr>
            <w:tcW w:w="540" w:type="dxa"/>
            <w:tcBorders>
              <w:top w:val="single" w:sz="4" w:space="0" w:color="000000"/>
              <w:left w:val="single" w:sz="4" w:space="0" w:color="auto"/>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7</w:t>
            </w:r>
          </w:p>
        </w:tc>
        <w:tc>
          <w:tcPr>
            <w:tcW w:w="4036"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left"/>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S237线许</w:t>
            </w:r>
            <w:proofErr w:type="gramStart"/>
            <w:r w:rsidRPr="00C9440D">
              <w:rPr>
                <w:rFonts w:asciiTheme="minorEastAsia" w:hAnsiTheme="minorEastAsia" w:cs="宋体" w:hint="eastAsia"/>
                <w:color w:val="000000"/>
                <w:kern w:val="0"/>
                <w:sz w:val="24"/>
                <w:szCs w:val="24"/>
              </w:rPr>
              <w:t>鄢</w:t>
            </w:r>
            <w:proofErr w:type="gramEnd"/>
            <w:r w:rsidRPr="00C9440D">
              <w:rPr>
                <w:rFonts w:asciiTheme="minorEastAsia" w:hAnsiTheme="minorEastAsia" w:cs="宋体" w:hint="eastAsia"/>
                <w:color w:val="000000"/>
                <w:kern w:val="0"/>
                <w:sz w:val="24"/>
                <w:szCs w:val="24"/>
              </w:rPr>
              <w:t>界至老张桥段大修工程</w:t>
            </w:r>
          </w:p>
        </w:tc>
        <w:tc>
          <w:tcPr>
            <w:tcW w:w="1553"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 xml:space="preserve">15.514 </w:t>
            </w:r>
          </w:p>
        </w:tc>
        <w:tc>
          <w:tcPr>
            <w:tcW w:w="937" w:type="dxa"/>
            <w:tcBorders>
              <w:top w:val="single" w:sz="4" w:space="0" w:color="000000"/>
              <w:left w:val="single" w:sz="4" w:space="0" w:color="000000"/>
              <w:bottom w:val="single" w:sz="4" w:space="0" w:color="000000"/>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二级</w:t>
            </w:r>
          </w:p>
        </w:tc>
        <w:tc>
          <w:tcPr>
            <w:tcW w:w="974"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四车道</w:t>
            </w:r>
          </w:p>
        </w:tc>
        <w:tc>
          <w:tcPr>
            <w:tcW w:w="1860" w:type="dxa"/>
            <w:tcBorders>
              <w:top w:val="single" w:sz="4" w:space="0" w:color="000000"/>
              <w:left w:val="single" w:sz="4" w:space="0" w:color="000000"/>
              <w:bottom w:val="single" w:sz="4" w:space="0" w:color="000000"/>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交、竣工验收检测</w:t>
            </w:r>
          </w:p>
        </w:tc>
      </w:tr>
      <w:tr w:rsidR="00C11FCA" w:rsidRPr="00C9440D" w:rsidTr="00C11FCA">
        <w:trPr>
          <w:trHeight w:val="375"/>
          <w:jc w:val="center"/>
        </w:trPr>
        <w:tc>
          <w:tcPr>
            <w:tcW w:w="540" w:type="dxa"/>
            <w:tcBorders>
              <w:top w:val="single" w:sz="4" w:space="0" w:color="000000"/>
              <w:left w:val="single" w:sz="4" w:space="0" w:color="auto"/>
              <w:bottom w:val="single" w:sz="4" w:space="0" w:color="auto"/>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8</w:t>
            </w:r>
          </w:p>
        </w:tc>
        <w:tc>
          <w:tcPr>
            <w:tcW w:w="4036" w:type="dxa"/>
            <w:tcBorders>
              <w:top w:val="single" w:sz="4" w:space="0" w:color="000000"/>
              <w:left w:val="single" w:sz="4" w:space="0" w:color="000000"/>
              <w:bottom w:val="single" w:sz="4" w:space="0" w:color="auto"/>
              <w:right w:val="single" w:sz="4" w:space="0" w:color="000000"/>
            </w:tcBorders>
            <w:vAlign w:val="center"/>
          </w:tcPr>
          <w:p w:rsidR="00C11FCA" w:rsidRPr="00C9440D" w:rsidRDefault="00C11FCA" w:rsidP="00C11FCA">
            <w:pPr>
              <w:widowControl/>
              <w:jc w:val="left"/>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S237线许昌东环至鄢陵界大修工程</w:t>
            </w:r>
          </w:p>
        </w:tc>
        <w:tc>
          <w:tcPr>
            <w:tcW w:w="1553" w:type="dxa"/>
            <w:tcBorders>
              <w:top w:val="single" w:sz="4" w:space="0" w:color="000000"/>
              <w:left w:val="single" w:sz="4" w:space="0" w:color="000000"/>
              <w:bottom w:val="single" w:sz="4" w:space="0" w:color="auto"/>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 xml:space="preserve">19.290 </w:t>
            </w:r>
          </w:p>
        </w:tc>
        <w:tc>
          <w:tcPr>
            <w:tcW w:w="937" w:type="dxa"/>
            <w:tcBorders>
              <w:top w:val="single" w:sz="4" w:space="0" w:color="000000"/>
              <w:left w:val="single" w:sz="4" w:space="0" w:color="000000"/>
              <w:bottom w:val="single" w:sz="4" w:space="0" w:color="auto"/>
              <w:right w:val="single" w:sz="4" w:space="0" w:color="000000"/>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二级</w:t>
            </w:r>
          </w:p>
        </w:tc>
        <w:tc>
          <w:tcPr>
            <w:tcW w:w="974" w:type="dxa"/>
            <w:tcBorders>
              <w:top w:val="single" w:sz="4" w:space="0" w:color="000000"/>
              <w:left w:val="single" w:sz="4" w:space="0" w:color="000000"/>
              <w:bottom w:val="single" w:sz="4" w:space="0" w:color="auto"/>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sz w:val="24"/>
                <w:szCs w:val="24"/>
              </w:rPr>
            </w:pPr>
            <w:r w:rsidRPr="00C9440D">
              <w:rPr>
                <w:rFonts w:asciiTheme="minorEastAsia" w:hAnsiTheme="minorEastAsia" w:cs="宋体" w:hint="eastAsia"/>
                <w:color w:val="000000"/>
                <w:kern w:val="0"/>
                <w:sz w:val="24"/>
                <w:szCs w:val="24"/>
              </w:rPr>
              <w:t>四车道</w:t>
            </w:r>
          </w:p>
        </w:tc>
        <w:tc>
          <w:tcPr>
            <w:tcW w:w="1860" w:type="dxa"/>
            <w:tcBorders>
              <w:top w:val="single" w:sz="4" w:space="0" w:color="000000"/>
              <w:left w:val="single" w:sz="4" w:space="0" w:color="000000"/>
              <w:bottom w:val="single" w:sz="4" w:space="0" w:color="auto"/>
              <w:right w:val="single" w:sz="4" w:space="0" w:color="auto"/>
            </w:tcBorders>
            <w:vAlign w:val="center"/>
          </w:tcPr>
          <w:p w:rsidR="00C11FCA" w:rsidRPr="00C9440D" w:rsidRDefault="00C11FCA" w:rsidP="00C11FCA">
            <w:pPr>
              <w:widowControl/>
              <w:jc w:val="center"/>
              <w:textAlignment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交、竣工验收检测</w:t>
            </w:r>
          </w:p>
        </w:tc>
      </w:tr>
    </w:tbl>
    <w:p w:rsidR="006A7E31" w:rsidRDefault="00F02D6A" w:rsidP="00C11FC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9210C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w:t>
      </w:r>
      <w:r w:rsidR="007760ED">
        <w:rPr>
          <w:rFonts w:asciiTheme="minorEastAsia" w:eastAsiaTheme="minorEastAsia" w:hAnsiTheme="minorEastAsia" w:cs="仿宋_GB2312" w:hint="eastAsia"/>
          <w:color w:val="000000"/>
          <w:shd w:val="clear" w:color="auto" w:fill="FFFFFF"/>
        </w:rPr>
        <w:t>1894672.44元</w:t>
      </w:r>
      <w:r>
        <w:rPr>
          <w:rFonts w:asciiTheme="minorEastAsia" w:eastAsiaTheme="minorEastAsia" w:hAnsiTheme="minorEastAsia" w:cs="仿宋_GB2312" w:hint="eastAsia"/>
          <w:color w:val="000000"/>
          <w:shd w:val="clear" w:color="auto" w:fill="FFFFFF"/>
        </w:rPr>
        <w:t>。</w:t>
      </w:r>
    </w:p>
    <w:p w:rsidR="007760ED" w:rsidRPr="00C9440D" w:rsidRDefault="00F02D6A" w:rsidP="007760E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7760ED">
        <w:rPr>
          <w:rFonts w:asciiTheme="minorEastAsia" w:hAnsiTheme="minorEastAsia" w:cs="仿宋_GB2312" w:hint="eastAsia"/>
          <w:color w:val="000000"/>
          <w:sz w:val="24"/>
          <w:szCs w:val="24"/>
          <w:shd w:val="clear" w:color="auto" w:fill="FFFFFF"/>
        </w:rPr>
        <w:lastRenderedPageBreak/>
        <w:t>（</w:t>
      </w:r>
      <w:r w:rsidR="009210C2" w:rsidRPr="007760ED">
        <w:rPr>
          <w:rFonts w:asciiTheme="minorEastAsia" w:hAnsiTheme="minorEastAsia" w:cs="仿宋_GB2312" w:hint="eastAsia"/>
          <w:color w:val="000000"/>
          <w:sz w:val="24"/>
          <w:szCs w:val="24"/>
          <w:shd w:val="clear" w:color="auto" w:fill="FFFFFF"/>
        </w:rPr>
        <w:t>五</w:t>
      </w:r>
      <w:r w:rsidRPr="007760ED">
        <w:rPr>
          <w:rFonts w:asciiTheme="minorEastAsia" w:hAnsiTheme="minorEastAsia" w:cs="仿宋_GB2312" w:hint="eastAsia"/>
          <w:color w:val="000000"/>
          <w:sz w:val="24"/>
          <w:szCs w:val="24"/>
          <w:shd w:val="clear" w:color="auto" w:fill="FFFFFF"/>
        </w:rPr>
        <w:t>）</w:t>
      </w:r>
      <w:r w:rsidR="00DC5B51">
        <w:rPr>
          <w:rFonts w:asciiTheme="minorEastAsia" w:hAnsiTheme="minorEastAsia" w:cs="仿宋_GB2312" w:hint="eastAsia"/>
          <w:color w:val="000000"/>
          <w:sz w:val="24"/>
          <w:szCs w:val="24"/>
          <w:shd w:val="clear" w:color="auto" w:fill="FFFFFF"/>
        </w:rPr>
        <w:t>交付（服务、完工）时间</w:t>
      </w:r>
      <w:r w:rsidRPr="007760ED">
        <w:rPr>
          <w:rFonts w:asciiTheme="minorEastAsia" w:hAnsiTheme="minorEastAsia" w:cs="仿宋_GB2312" w:hint="eastAsia"/>
          <w:color w:val="000000"/>
          <w:sz w:val="24"/>
          <w:szCs w:val="24"/>
          <w:shd w:val="clear" w:color="auto" w:fill="FFFFFF"/>
        </w:rPr>
        <w:t xml:space="preserve"> ：</w:t>
      </w:r>
      <w:r w:rsidR="007760ED" w:rsidRPr="00C9440D">
        <w:rPr>
          <w:rFonts w:asciiTheme="minorEastAsia" w:hAnsiTheme="minorEastAsia" w:cs="宋体" w:hint="eastAsia"/>
          <w:color w:val="000000"/>
          <w:kern w:val="0"/>
          <w:sz w:val="24"/>
          <w:szCs w:val="24"/>
        </w:rPr>
        <w:t>项目交工验收、竣工验收前</w:t>
      </w:r>
    </w:p>
    <w:p w:rsidR="006A7E31" w:rsidRDefault="00F02D6A" w:rsidP="007760ED">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）交付（服务、完工）地点：许昌市</w:t>
      </w:r>
    </w:p>
    <w:p w:rsidR="006A7E31" w:rsidRDefault="00F02D6A">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210C2">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）分包：不允许。</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7760ED" w:rsidRPr="00C9440D" w:rsidRDefault="007760ED" w:rsidP="007760ED">
      <w:pPr>
        <w:widowControl/>
        <w:shd w:val="clear" w:color="auto" w:fill="FFFFFF"/>
        <w:spacing w:line="360" w:lineRule="auto"/>
        <w:ind w:firstLine="600"/>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本项目落实中小微型企业扶持</w:t>
      </w:r>
      <w:r w:rsidRPr="00C9440D">
        <w:rPr>
          <w:rFonts w:asciiTheme="minorEastAsia" w:hAnsiTheme="minorEastAsia" w:cs="宋体"/>
          <w:color w:val="000000"/>
          <w:kern w:val="0"/>
          <w:sz w:val="24"/>
          <w:szCs w:val="24"/>
        </w:rPr>
        <w:t>√</w:t>
      </w:r>
      <w:r w:rsidRPr="00C9440D">
        <w:rPr>
          <w:rFonts w:asciiTheme="minorEastAsia" w:hAnsiTheme="minorEastAsia" w:cs="宋体" w:hint="eastAsia"/>
          <w:color w:val="000000"/>
          <w:kern w:val="0"/>
          <w:sz w:val="24"/>
          <w:szCs w:val="24"/>
        </w:rPr>
        <w:t>、残疾人福利性单位扶持</w:t>
      </w:r>
      <w:r w:rsidRPr="00C9440D">
        <w:rPr>
          <w:rFonts w:asciiTheme="minorEastAsia" w:hAnsiTheme="minorEastAsia" w:cs="宋体"/>
          <w:color w:val="000000"/>
          <w:kern w:val="0"/>
          <w:sz w:val="24"/>
          <w:szCs w:val="24"/>
        </w:rPr>
        <w:t>√</w:t>
      </w:r>
      <w:r w:rsidRPr="00C9440D">
        <w:rPr>
          <w:rFonts w:asciiTheme="minorEastAsia" w:hAnsiTheme="minorEastAsia" w:cs="宋体" w:hint="eastAsia"/>
          <w:color w:val="000000"/>
          <w:kern w:val="0"/>
          <w:sz w:val="24"/>
          <w:szCs w:val="24"/>
        </w:rPr>
        <w:t>等相关政府采购政策。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A7E31" w:rsidRDefault="00F02D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6B5B57" w:rsidRPr="006B5B57" w:rsidRDefault="00F02D6A" w:rsidP="006B5B5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6B5B57" w:rsidRPr="006B5B57">
        <w:rPr>
          <w:rFonts w:asciiTheme="minorEastAsia" w:eastAsiaTheme="minorEastAsia" w:hAnsiTheme="minorEastAsia" w:cs="仿宋_GB2312" w:hint="eastAsia"/>
          <w:shd w:val="clear" w:color="auto" w:fill="FFFFFF"/>
        </w:rPr>
        <w:t>未被列入“信用中国”网站</w:t>
      </w:r>
      <w:r w:rsidR="006B5B57" w:rsidRPr="006B5B57">
        <w:rPr>
          <w:rFonts w:asciiTheme="minorEastAsia" w:eastAsiaTheme="minorEastAsia" w:hAnsiTheme="minorEastAsia" w:cs="仿宋_GB2312"/>
          <w:shd w:val="clear" w:color="auto" w:fill="FFFFFF"/>
        </w:rPr>
        <w:t>(www.creditchina.gov.cn)</w:t>
      </w:r>
      <w:r w:rsidR="006B5B57" w:rsidRPr="006B5B57">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6B5B57" w:rsidRPr="006B5B57">
        <w:rPr>
          <w:rFonts w:asciiTheme="minorEastAsia" w:eastAsiaTheme="minorEastAsia" w:hAnsiTheme="minorEastAsia" w:cs="仿宋_GB2312"/>
          <w:shd w:val="clear" w:color="auto" w:fill="FFFFFF"/>
        </w:rPr>
        <w:t xml:space="preserve"> (www.ccgp.gov.cn)</w:t>
      </w:r>
      <w:r w:rsidR="006B5B57" w:rsidRPr="006B5B57">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6B5B57" w:rsidRPr="006B5B57">
        <w:rPr>
          <w:rFonts w:asciiTheme="minorEastAsia" w:eastAsiaTheme="minorEastAsia" w:hAnsiTheme="minorEastAsia" w:cs="仿宋_GB2312"/>
          <w:shd w:val="clear" w:color="auto" w:fill="FFFFFF"/>
        </w:rPr>
        <w:t>www.gsxt.gov.cn</w:t>
      </w:r>
      <w:r w:rsidR="006B5B57" w:rsidRPr="006B5B57">
        <w:rPr>
          <w:rFonts w:asciiTheme="minorEastAsia" w:eastAsiaTheme="minorEastAsia" w:hAnsiTheme="minorEastAsia" w:cs="仿宋_GB2312" w:hint="eastAsia"/>
          <w:shd w:val="clear" w:color="auto" w:fill="FFFFFF"/>
        </w:rPr>
        <w:t>）严重违法失信企业名单（黑名单）的投标人。</w:t>
      </w:r>
    </w:p>
    <w:p w:rsidR="006A7E31" w:rsidRDefault="00F02D6A" w:rsidP="006B5B57">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7760ED" w:rsidRPr="00C9440D" w:rsidRDefault="007760ED" w:rsidP="007760ED">
      <w:pPr>
        <w:widowControl/>
        <w:shd w:val="clear" w:color="auto" w:fill="FFFFFF"/>
        <w:spacing w:line="360" w:lineRule="auto"/>
        <w:ind w:firstLineChars="150" w:firstLine="360"/>
        <w:jc w:val="left"/>
        <w:rPr>
          <w:rFonts w:asciiTheme="minorEastAsia" w:hAnsiTheme="minorEastAsia" w:cs="宋体"/>
          <w:color w:val="000000"/>
          <w:kern w:val="0"/>
          <w:sz w:val="24"/>
          <w:szCs w:val="24"/>
        </w:rPr>
      </w:pPr>
      <w:r>
        <w:rPr>
          <w:rFonts w:asciiTheme="minorEastAsia" w:eastAsia="宋体" w:hAnsiTheme="minorEastAsia" w:cs="宋体" w:hint="eastAsia"/>
          <w:color w:val="000000"/>
          <w:kern w:val="0"/>
          <w:sz w:val="24"/>
          <w:szCs w:val="24"/>
          <w:lang w:val="zh-CN"/>
        </w:rPr>
        <w:t>（四）</w:t>
      </w:r>
      <w:r w:rsidRPr="00C9440D">
        <w:rPr>
          <w:rFonts w:asciiTheme="minorEastAsia" w:hAnsiTheme="minorEastAsia" w:cs="宋体" w:hint="eastAsia"/>
          <w:color w:val="000000"/>
          <w:kern w:val="0"/>
          <w:sz w:val="24"/>
          <w:szCs w:val="24"/>
        </w:rPr>
        <w:t>须具备交通运输部颁发的综合乙级及以上公路工程试验检测机构等级证书。</w:t>
      </w:r>
    </w:p>
    <w:p w:rsidR="006A7E31" w:rsidRDefault="00F02D6A" w:rsidP="007760ED">
      <w:pPr>
        <w:pStyle w:val="ab"/>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6B5B57">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6B5B57">
        <w:rPr>
          <w:rFonts w:asciiTheme="minorEastAsia" w:eastAsiaTheme="minorEastAsia" w:hAnsiTheme="minorEastAsia" w:cs="仿宋_GB2312" w:hint="eastAsia"/>
          <w:color w:val="000000"/>
        </w:rPr>
        <w:t>23</w:t>
      </w:r>
      <w:r>
        <w:rPr>
          <w:rFonts w:asciiTheme="minorEastAsia" w:eastAsiaTheme="minorEastAsia" w:hAnsiTheme="minorEastAsia" w:cs="仿宋_GB2312" w:hint="eastAsia"/>
          <w:color w:val="000000"/>
        </w:rPr>
        <w:t>日</w:t>
      </w:r>
      <w:r w:rsidR="006B5B57">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6B5B57">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6B5B57">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A7E31" w:rsidRDefault="00F02D6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7760ED">
        <w:rPr>
          <w:rFonts w:asciiTheme="minorEastAsia" w:eastAsiaTheme="minorEastAsia" w:hAnsiTheme="minorEastAsia" w:cs="仿宋_GB2312" w:hint="eastAsia"/>
          <w:color w:val="000000"/>
        </w:rPr>
        <w:t>许昌市公路管理局</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sidR="007760ED">
        <w:rPr>
          <w:rFonts w:asciiTheme="minorEastAsia" w:eastAsiaTheme="minorEastAsia" w:hAnsiTheme="minorEastAsia" w:cs="仿宋_GB2312" w:hint="eastAsia"/>
          <w:color w:val="000000"/>
        </w:rPr>
        <w:t>七一路60号</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7760ED">
        <w:rPr>
          <w:rFonts w:asciiTheme="minorEastAsia" w:eastAsiaTheme="minorEastAsia" w:hAnsiTheme="minorEastAsia" w:cs="仿宋_GB2312" w:hint="eastAsia"/>
          <w:color w:val="000000"/>
        </w:rPr>
        <w:t>牛女士</w:t>
      </w:r>
      <w:r>
        <w:rPr>
          <w:rFonts w:asciiTheme="minorEastAsia" w:eastAsiaTheme="minorEastAsia" w:hAnsiTheme="minorEastAsia" w:cs="仿宋_GB2312" w:hint="eastAsia"/>
          <w:color w:val="000000"/>
        </w:rPr>
        <w:t>       联系电话：1</w:t>
      </w:r>
      <w:r w:rsidR="007760ED">
        <w:rPr>
          <w:rFonts w:asciiTheme="minorEastAsia" w:eastAsiaTheme="minorEastAsia" w:hAnsiTheme="minorEastAsia" w:cs="仿宋_GB2312" w:hint="eastAsia"/>
          <w:color w:val="000000"/>
        </w:rPr>
        <w:t>5993668872</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6A7E31" w:rsidRDefault="006A7E31">
      <w:pPr>
        <w:rPr>
          <w:rFonts w:asciiTheme="minorEastAsia" w:hAnsiTheme="minorEastAsia"/>
          <w:sz w:val="24"/>
          <w:szCs w:val="24"/>
        </w:rPr>
      </w:pPr>
    </w:p>
    <w:p w:rsidR="006A7E31" w:rsidRDefault="006A7E31">
      <w:pPr>
        <w:rPr>
          <w:rFonts w:asciiTheme="minorEastAsia" w:hAnsiTheme="minorEastAsia" w:cs="仿宋_GB2312"/>
          <w:color w:val="000000"/>
          <w:sz w:val="24"/>
          <w:szCs w:val="24"/>
          <w:shd w:val="clear" w:color="auto" w:fill="FFFFFF"/>
        </w:rPr>
      </w:pPr>
    </w:p>
    <w:p w:rsidR="007760ED" w:rsidRDefault="00F02D6A" w:rsidP="007760ED">
      <w:pPr>
        <w:pStyle w:val="ab"/>
        <w:widowControl/>
        <w:shd w:val="clear" w:color="auto" w:fill="FFFFFF"/>
        <w:spacing w:line="360" w:lineRule="auto"/>
        <w:ind w:firstLine="420"/>
        <w:contextualSpacing/>
        <w:jc w:val="left"/>
        <w:rPr>
          <w:rFonts w:asciiTheme="minorEastAsia" w:hAnsiTheme="minorEastAsia" w:cstheme="majorEastAsia"/>
        </w:rPr>
      </w:pPr>
      <w:r>
        <w:rPr>
          <w:rFonts w:asciiTheme="minorEastAsia" w:hAnsiTheme="minorEastAsia" w:cstheme="majorEastAsia" w:hint="eastAsia"/>
          <w:lang w:val="zh-CN"/>
        </w:rPr>
        <w:t xml:space="preserve">                      </w:t>
      </w:r>
      <w:r>
        <w:rPr>
          <w:rFonts w:asciiTheme="minorEastAsia" w:hAnsiTheme="minorEastAsia" w:cstheme="majorEastAsia" w:hint="eastAsia"/>
        </w:rPr>
        <w:t xml:space="preserve">     </w:t>
      </w:r>
      <w:r w:rsidR="007760ED">
        <w:rPr>
          <w:rFonts w:asciiTheme="minorEastAsia" w:hAnsiTheme="minorEastAsia" w:cstheme="majorEastAsia" w:hint="eastAsia"/>
        </w:rPr>
        <w:t xml:space="preserve">     </w:t>
      </w:r>
    </w:p>
    <w:p w:rsidR="007760ED" w:rsidRDefault="007760ED" w:rsidP="007760ED">
      <w:pPr>
        <w:pStyle w:val="ab"/>
        <w:widowControl/>
        <w:shd w:val="clear" w:color="auto" w:fill="FFFFFF"/>
        <w:spacing w:line="360" w:lineRule="auto"/>
        <w:ind w:firstLine="420"/>
        <w:contextualSpacing/>
        <w:jc w:val="left"/>
        <w:rPr>
          <w:rFonts w:asciiTheme="minorEastAsia" w:hAnsiTheme="minorEastAsia" w:cstheme="majorEastAsia"/>
        </w:rPr>
      </w:pPr>
    </w:p>
    <w:p w:rsidR="006A7E31" w:rsidRPr="007760ED" w:rsidRDefault="007760ED" w:rsidP="006B5B57">
      <w:pPr>
        <w:pStyle w:val="ab"/>
        <w:widowControl/>
        <w:shd w:val="clear" w:color="auto" w:fill="FFFFFF"/>
        <w:spacing w:line="360" w:lineRule="auto"/>
        <w:ind w:firstLineChars="2450" w:firstLine="5880"/>
        <w:contextualSpacing/>
        <w:jc w:val="left"/>
        <w:rPr>
          <w:rFonts w:asciiTheme="minorEastAsia" w:eastAsiaTheme="minorEastAsia" w:hAnsiTheme="minorEastAsia" w:cs="仿宋_GB2312"/>
          <w:color w:val="000000"/>
        </w:rPr>
      </w:pPr>
      <w:r>
        <w:rPr>
          <w:rFonts w:asciiTheme="minorEastAsia" w:hAnsiTheme="minorEastAsia" w:cstheme="majorEastAsia" w:hint="eastAsia"/>
        </w:rPr>
        <w:t xml:space="preserve"> </w:t>
      </w:r>
      <w:r w:rsidR="00F02D6A">
        <w:rPr>
          <w:rFonts w:asciiTheme="minorEastAsia" w:hAnsiTheme="minorEastAsia" w:cstheme="majorEastAsia" w:hint="eastAsia"/>
        </w:rPr>
        <w:t>许昌市</w:t>
      </w:r>
      <w:r>
        <w:rPr>
          <w:rFonts w:asciiTheme="minorEastAsia" w:eastAsiaTheme="minorEastAsia" w:hAnsiTheme="minorEastAsia" w:cs="仿宋_GB2312" w:hint="eastAsia"/>
          <w:color w:val="000000"/>
        </w:rPr>
        <w:t>公路管理局</w:t>
      </w:r>
    </w:p>
    <w:p w:rsidR="006A7E31" w:rsidRDefault="00F02D6A" w:rsidP="00F02D6A">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F044D">
        <w:rPr>
          <w:rFonts w:asciiTheme="minorEastAsia" w:hAnsiTheme="minorEastAsia" w:cs="仿宋_GB2312" w:hint="eastAsia"/>
          <w:color w:val="000000"/>
          <w:sz w:val="24"/>
          <w:szCs w:val="24"/>
        </w:rPr>
        <w:t xml:space="preserve">  </w:t>
      </w:r>
      <w:r w:rsidR="007760ED">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7760ED">
        <w:rPr>
          <w:rFonts w:asciiTheme="minorEastAsia" w:hAnsiTheme="minorEastAsia" w:cs="仿宋_GB2312" w:hint="eastAsia"/>
          <w:color w:val="000000"/>
          <w:sz w:val="24"/>
          <w:szCs w:val="24"/>
        </w:rPr>
        <w:t>十</w:t>
      </w:r>
      <w:r w:rsidR="00EF35B0">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6B5B57">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日</w:t>
      </w:r>
    </w:p>
    <w:p w:rsidR="007760ED" w:rsidRDefault="007760ED">
      <w:pPr>
        <w:spacing w:line="360" w:lineRule="auto"/>
        <w:rPr>
          <w:rFonts w:hAnsi="宋体"/>
          <w:b/>
          <w:sz w:val="32"/>
          <w:szCs w:val="32"/>
        </w:rPr>
      </w:pPr>
    </w:p>
    <w:p w:rsidR="007760ED" w:rsidRDefault="007760ED">
      <w:pPr>
        <w:spacing w:line="360" w:lineRule="auto"/>
        <w:rPr>
          <w:rFonts w:hAnsi="宋体"/>
          <w:b/>
          <w:sz w:val="32"/>
          <w:szCs w:val="32"/>
        </w:rPr>
      </w:pPr>
    </w:p>
    <w:p w:rsidR="006A7E31" w:rsidRDefault="00F02D6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A7E31" w:rsidRDefault="00F02D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A7E31" w:rsidRDefault="006A7E31">
      <w:pPr>
        <w:pStyle w:val="a3"/>
        <w:ind w:firstLine="321"/>
        <w:rPr>
          <w:rFonts w:ascii="仿宋_GB2312" w:eastAsia="仿宋_GB2312"/>
          <w:b/>
          <w:sz w:val="32"/>
          <w:szCs w:val="32"/>
        </w:rPr>
      </w:pP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A7E31" w:rsidRDefault="00F02D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A7E31" w:rsidRDefault="00F02D6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7760ED" w:rsidRDefault="007760ED">
      <w:pPr>
        <w:autoSpaceDE w:val="0"/>
        <w:autoSpaceDN w:val="0"/>
        <w:adjustRightInd w:val="0"/>
        <w:spacing w:line="700" w:lineRule="exact"/>
        <w:ind w:firstLine="560"/>
        <w:rPr>
          <w:rFonts w:asciiTheme="minorEastAsia" w:hAnsiTheme="minorEastAsia" w:cs="仿宋_GB2312"/>
          <w:color w:val="000000"/>
          <w:sz w:val="24"/>
          <w:szCs w:val="24"/>
        </w:rPr>
      </w:pPr>
    </w:p>
    <w:p w:rsidR="007760ED" w:rsidRDefault="007760ED">
      <w:pPr>
        <w:autoSpaceDE w:val="0"/>
        <w:autoSpaceDN w:val="0"/>
        <w:adjustRightInd w:val="0"/>
        <w:spacing w:line="700" w:lineRule="exact"/>
        <w:ind w:firstLine="560"/>
        <w:rPr>
          <w:rFonts w:asciiTheme="minorEastAsia" w:hAnsiTheme="minorEastAsia" w:cs="仿宋_GB2312"/>
          <w:color w:val="000000"/>
          <w:sz w:val="24"/>
          <w:szCs w:val="24"/>
        </w:rPr>
      </w:pPr>
    </w:p>
    <w:p w:rsidR="006B5B57" w:rsidRDefault="006B5B57" w:rsidP="006B5B57">
      <w:pPr>
        <w:autoSpaceDE w:val="0"/>
        <w:autoSpaceDN w:val="0"/>
        <w:adjustRightInd w:val="0"/>
        <w:spacing w:line="700" w:lineRule="exact"/>
        <w:rPr>
          <w:rFonts w:asciiTheme="minorEastAsia" w:hAnsiTheme="minorEastAsia" w:cs="仿宋_GB2312"/>
          <w:color w:val="000000"/>
          <w:sz w:val="24"/>
          <w:szCs w:val="24"/>
        </w:rPr>
      </w:pPr>
    </w:p>
    <w:p w:rsidR="00EF35B0" w:rsidRDefault="00EF35B0" w:rsidP="006B5B57">
      <w:pPr>
        <w:autoSpaceDE w:val="0"/>
        <w:autoSpaceDN w:val="0"/>
        <w:adjustRightInd w:val="0"/>
        <w:spacing w:line="700" w:lineRule="exact"/>
        <w:rPr>
          <w:rFonts w:asciiTheme="minorEastAsia" w:hAnsiTheme="minorEastAsia" w:cs="仿宋_GB2312"/>
          <w:color w:val="000000"/>
          <w:sz w:val="24"/>
          <w:szCs w:val="24"/>
        </w:rPr>
      </w:pPr>
    </w:p>
    <w:p w:rsidR="006A7E31" w:rsidRDefault="00F02D6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6A7E31" w:rsidRDefault="006A7E31">
      <w:pPr>
        <w:rPr>
          <w:rFonts w:asciiTheme="majorEastAsia" w:eastAsiaTheme="majorEastAsia" w:hAnsiTheme="majorEastAsia" w:cs="宋体"/>
          <w:b/>
          <w:kern w:val="0"/>
          <w:sz w:val="32"/>
          <w:szCs w:val="32"/>
        </w:rPr>
      </w:pPr>
    </w:p>
    <w:p w:rsidR="006A7E31" w:rsidRDefault="00F02D6A">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7760ED" w:rsidRPr="00C9440D" w:rsidRDefault="007760ED" w:rsidP="007760ED">
      <w:pPr>
        <w:widowControl/>
        <w:shd w:val="clear" w:color="auto" w:fill="FFFFFF"/>
        <w:spacing w:line="360" w:lineRule="auto"/>
        <w:ind w:firstLine="600"/>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按照《公路工程竣（交）工验收办法》（交通部令2004年第3号）和《公路工程竣（交）工验收办法实施细则》（</w:t>
      </w:r>
      <w:proofErr w:type="gramStart"/>
      <w:r w:rsidRPr="00C9440D">
        <w:rPr>
          <w:rFonts w:asciiTheme="minorEastAsia" w:hAnsiTheme="minorEastAsia" w:cs="宋体" w:hint="eastAsia"/>
          <w:color w:val="000000"/>
          <w:kern w:val="0"/>
          <w:sz w:val="24"/>
          <w:szCs w:val="24"/>
        </w:rPr>
        <w:t>交公路发〔2010〕</w:t>
      </w:r>
      <w:proofErr w:type="gramEnd"/>
      <w:r w:rsidRPr="00C9440D">
        <w:rPr>
          <w:rFonts w:asciiTheme="minorEastAsia" w:hAnsiTheme="minorEastAsia" w:cs="宋体" w:hint="eastAsia"/>
          <w:color w:val="000000"/>
          <w:kern w:val="0"/>
          <w:sz w:val="24"/>
          <w:szCs w:val="24"/>
        </w:rPr>
        <w:t>65号）的要求对上述8个项目进行交、竣工验收质量检测工作，并出具加盖CMA印章的检测报告。</w:t>
      </w:r>
    </w:p>
    <w:p w:rsidR="007760ED" w:rsidRPr="007760ED" w:rsidRDefault="00F02D6A" w:rsidP="007760E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7760ED">
        <w:rPr>
          <w:rFonts w:asciiTheme="minorEastAsia" w:hAnsiTheme="minorEastAsia" w:cs="黑体" w:hint="eastAsia"/>
          <w:b/>
          <w:bCs/>
          <w:color w:val="000000"/>
          <w:sz w:val="24"/>
          <w:szCs w:val="24"/>
          <w:shd w:val="clear" w:color="auto" w:fill="FFFFFF"/>
        </w:rPr>
        <w:t>二、</w:t>
      </w:r>
      <w:r w:rsidR="007760ED" w:rsidRPr="007760ED">
        <w:rPr>
          <w:rFonts w:asciiTheme="minorEastAsia" w:hAnsiTheme="minorEastAsia" w:cs="黑体" w:hint="eastAsia"/>
          <w:b/>
          <w:bCs/>
          <w:color w:val="000000"/>
          <w:sz w:val="24"/>
          <w:szCs w:val="24"/>
          <w:shd w:val="clear" w:color="auto" w:fill="FFFFFF"/>
        </w:rPr>
        <w:t>服务机构人员配置</w:t>
      </w:r>
    </w:p>
    <w:p w:rsidR="007760ED" w:rsidRPr="00C9440D" w:rsidRDefault="007760ED" w:rsidP="007760E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C9440D">
        <w:rPr>
          <w:rFonts w:asciiTheme="minorEastAsia" w:hAnsiTheme="minorEastAsia" w:cs="宋体"/>
          <w:color w:val="000000"/>
          <w:kern w:val="0"/>
          <w:sz w:val="24"/>
          <w:szCs w:val="24"/>
        </w:rPr>
        <w:t>项目负责人</w:t>
      </w:r>
      <w:r w:rsidRPr="00C9440D">
        <w:rPr>
          <w:rFonts w:asciiTheme="minorEastAsia" w:hAnsiTheme="minorEastAsia" w:cs="宋体" w:hint="eastAsia"/>
          <w:color w:val="000000"/>
          <w:kern w:val="0"/>
          <w:sz w:val="24"/>
          <w:szCs w:val="24"/>
        </w:rPr>
        <w:t>：高级工程师职称，具备材料、公路、桥梁等公路类专业资格，证书具备(公路）检师DQ或(公路）检师CGQ公路类试验检测工程师资格。</w:t>
      </w:r>
    </w:p>
    <w:p w:rsidR="007760ED" w:rsidRPr="007760ED" w:rsidRDefault="007760ED" w:rsidP="007760E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7760ED">
        <w:rPr>
          <w:rFonts w:asciiTheme="minorEastAsia" w:hAnsiTheme="minorEastAsia" w:cs="黑体" w:hint="eastAsia"/>
          <w:b/>
          <w:bCs/>
          <w:color w:val="000000"/>
          <w:sz w:val="24"/>
          <w:szCs w:val="24"/>
          <w:shd w:val="clear" w:color="auto" w:fill="FFFFFF"/>
        </w:rPr>
        <w:t>三、采购标的执行标准</w:t>
      </w:r>
    </w:p>
    <w:p w:rsidR="007760ED" w:rsidRPr="00C9440D" w:rsidRDefault="007760ED" w:rsidP="007760ED">
      <w:pPr>
        <w:widowControl/>
        <w:shd w:val="clear" w:color="auto" w:fill="FFFFFF"/>
        <w:spacing w:line="360" w:lineRule="auto"/>
        <w:ind w:firstLineChars="200" w:firstLine="480"/>
        <w:contextualSpacing/>
        <w:jc w:val="left"/>
        <w:rPr>
          <w:rFonts w:asciiTheme="minorEastAsia" w:hAnsiTheme="minorEastAsia" w:cs="宋体"/>
          <w:iCs/>
          <w:color w:val="000000"/>
          <w:kern w:val="0"/>
          <w:sz w:val="24"/>
          <w:szCs w:val="24"/>
        </w:rPr>
      </w:pPr>
      <w:r w:rsidRPr="00C9440D">
        <w:rPr>
          <w:rFonts w:asciiTheme="minorEastAsia" w:hAnsiTheme="minorEastAsia" w:cs="宋体" w:hint="eastAsia"/>
          <w:color w:val="000000"/>
          <w:kern w:val="0"/>
          <w:sz w:val="24"/>
          <w:szCs w:val="24"/>
        </w:rPr>
        <w:t>《公路工程竣（交）工验收办法》（交通部令2004年第3号）、《公路工程竣（交）工验收办法实施细则》（</w:t>
      </w:r>
      <w:proofErr w:type="gramStart"/>
      <w:r w:rsidRPr="00C9440D">
        <w:rPr>
          <w:rFonts w:asciiTheme="minorEastAsia" w:hAnsiTheme="minorEastAsia" w:cs="宋体" w:hint="eastAsia"/>
          <w:color w:val="000000"/>
          <w:kern w:val="0"/>
          <w:sz w:val="24"/>
          <w:szCs w:val="24"/>
        </w:rPr>
        <w:t>交公路发〔2010〕</w:t>
      </w:r>
      <w:proofErr w:type="gramEnd"/>
      <w:r w:rsidRPr="00C9440D">
        <w:rPr>
          <w:rFonts w:asciiTheme="minorEastAsia" w:hAnsiTheme="minorEastAsia" w:cs="宋体" w:hint="eastAsia"/>
          <w:color w:val="000000"/>
          <w:kern w:val="0"/>
          <w:sz w:val="24"/>
          <w:szCs w:val="24"/>
        </w:rPr>
        <w:t>65号）、公路水运工程质量监督管理规定（交通运输部令2017年第28号）、《公路工程质量检验评定标准 第一册 土建工程》（JTG F80/1—2017）等其他相关的法律、法规及有关的技术标准、规章制度等。</w:t>
      </w:r>
    </w:p>
    <w:p w:rsidR="007760ED" w:rsidRPr="007760ED" w:rsidRDefault="007760ED" w:rsidP="007760E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7760ED">
        <w:rPr>
          <w:rFonts w:asciiTheme="minorEastAsia" w:hAnsiTheme="minorEastAsia" w:cs="黑体" w:hint="eastAsia"/>
          <w:b/>
          <w:bCs/>
          <w:color w:val="000000"/>
          <w:sz w:val="24"/>
          <w:szCs w:val="24"/>
          <w:shd w:val="clear" w:color="auto" w:fill="FFFFFF"/>
        </w:rPr>
        <w:t>四、服务标准、期限、效率等要求</w:t>
      </w:r>
    </w:p>
    <w:p w:rsidR="007760ED" w:rsidRPr="00C9440D" w:rsidRDefault="007760ED" w:rsidP="007760ED">
      <w:pPr>
        <w:widowControl/>
        <w:shd w:val="clear" w:color="auto" w:fill="FFFFFF"/>
        <w:spacing w:line="360" w:lineRule="auto"/>
        <w:ind w:firstLineChars="250" w:firstLine="600"/>
        <w:contextualSpacing/>
        <w:jc w:val="left"/>
        <w:rPr>
          <w:rFonts w:asciiTheme="minorEastAsia" w:hAnsiTheme="minorEastAsia" w:cs="宋体"/>
          <w:color w:val="000000"/>
          <w:kern w:val="0"/>
          <w:sz w:val="24"/>
          <w:szCs w:val="24"/>
        </w:rPr>
      </w:pPr>
      <w:r w:rsidRPr="00C9440D">
        <w:rPr>
          <w:rFonts w:asciiTheme="minorEastAsia" w:hAnsiTheme="minorEastAsia" w:cs="宋体"/>
          <w:color w:val="000000"/>
          <w:kern w:val="0"/>
          <w:sz w:val="24"/>
          <w:szCs w:val="24"/>
        </w:rPr>
        <w:t>按照采购人通知，对项目进行外业检测并出具检测报告。</w:t>
      </w:r>
    </w:p>
    <w:p w:rsidR="006A7E31" w:rsidRPr="00F02D6A" w:rsidRDefault="007760ED" w:rsidP="007760E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02D6A" w:rsidRPr="00F02D6A">
        <w:rPr>
          <w:rFonts w:asciiTheme="minorEastAsia" w:hAnsiTheme="minorEastAsia" w:cs="宋体" w:hint="eastAsia"/>
          <w:b/>
          <w:color w:val="000000"/>
          <w:kern w:val="0"/>
          <w:sz w:val="24"/>
          <w:szCs w:val="24"/>
          <w:lang w:val="zh-CN"/>
        </w:rPr>
        <w:t>、验收标准</w:t>
      </w:r>
    </w:p>
    <w:p w:rsidR="007760ED" w:rsidRPr="00C9440D" w:rsidRDefault="007760ED" w:rsidP="007760E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C9440D">
        <w:rPr>
          <w:rFonts w:asciiTheme="minorEastAsia" w:hAnsiTheme="minorEastAsia" w:cs="宋体" w:hint="eastAsia"/>
          <w:color w:val="000000"/>
          <w:kern w:val="0"/>
          <w:sz w:val="24"/>
          <w:szCs w:val="24"/>
        </w:rPr>
        <w:t>验收书</w:t>
      </w:r>
      <w:proofErr w:type="gramEnd"/>
      <w:r w:rsidRPr="00C9440D">
        <w:rPr>
          <w:rFonts w:asciiTheme="minorEastAsia" w:hAnsiTheme="minorEastAsia" w:cs="宋体" w:hint="eastAsia"/>
          <w:color w:val="000000"/>
          <w:kern w:val="0"/>
          <w:sz w:val="24"/>
          <w:szCs w:val="24"/>
        </w:rPr>
        <w:t>,列明各项标准的验收情况及项目总体评价,由验收双方共同签署。</w:t>
      </w:r>
    </w:p>
    <w:p w:rsidR="007760ED" w:rsidRPr="00C9440D" w:rsidRDefault="007760ED" w:rsidP="007760ED">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1、按照招标文件要求、投标文件响应和承诺验收；</w:t>
      </w:r>
    </w:p>
    <w:p w:rsidR="007760ED" w:rsidRPr="00C9440D" w:rsidRDefault="007760ED" w:rsidP="007760ED">
      <w:pPr>
        <w:pStyle w:val="af0"/>
        <w:widowControl/>
        <w:shd w:val="clear" w:color="auto" w:fill="FFFFFF"/>
        <w:spacing w:line="360" w:lineRule="auto"/>
        <w:ind w:leftChars="71" w:left="149" w:firstLineChars="150" w:firstLine="360"/>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2、采购标的</w:t>
      </w:r>
      <w:proofErr w:type="gramStart"/>
      <w:r w:rsidRPr="00C9440D">
        <w:rPr>
          <w:rFonts w:asciiTheme="minorEastAsia" w:hAnsiTheme="minorEastAsia" w:cs="宋体" w:hint="eastAsia"/>
          <w:color w:val="000000"/>
          <w:kern w:val="0"/>
          <w:sz w:val="24"/>
          <w:szCs w:val="24"/>
        </w:rPr>
        <w:t>的</w:t>
      </w:r>
      <w:proofErr w:type="gramEnd"/>
      <w:r w:rsidRPr="00C9440D">
        <w:rPr>
          <w:rFonts w:asciiTheme="minorEastAsia" w:hAnsiTheme="minorEastAsia" w:cs="宋体" w:hint="eastAsia"/>
          <w:color w:val="000000"/>
          <w:kern w:val="0"/>
          <w:sz w:val="24"/>
          <w:szCs w:val="24"/>
        </w:rPr>
        <w:t>其他技术、服务等要求。</w:t>
      </w:r>
    </w:p>
    <w:p w:rsidR="006A7E31" w:rsidRDefault="00BA7080">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六</w:t>
      </w:r>
      <w:r w:rsidR="00F02D6A">
        <w:rPr>
          <w:rFonts w:asciiTheme="minorEastAsia" w:hAnsiTheme="minorEastAsia" w:hint="eastAsia"/>
          <w:b/>
          <w:bCs/>
          <w:color w:val="000000"/>
          <w:sz w:val="24"/>
          <w:szCs w:val="24"/>
          <w:lang w:val="zh-CN"/>
        </w:rPr>
        <w:t>、本项目预算金额</w:t>
      </w:r>
      <w:r w:rsidR="007760ED">
        <w:rPr>
          <w:rFonts w:asciiTheme="minorEastAsia" w:hAnsiTheme="minorEastAsia" w:hint="eastAsia"/>
          <w:b/>
          <w:bCs/>
          <w:color w:val="000000"/>
          <w:sz w:val="24"/>
          <w:szCs w:val="24"/>
        </w:rPr>
        <w:t>（</w:t>
      </w:r>
      <w:r w:rsidR="00F02D6A">
        <w:rPr>
          <w:rFonts w:asciiTheme="minorEastAsia" w:hAnsiTheme="minorEastAsia" w:hint="eastAsia"/>
          <w:b/>
          <w:bCs/>
          <w:color w:val="000000"/>
          <w:sz w:val="24"/>
          <w:szCs w:val="24"/>
        </w:rPr>
        <w:t>最高限价</w:t>
      </w:r>
      <w:r w:rsidR="007760ED">
        <w:rPr>
          <w:rFonts w:asciiTheme="minorEastAsia" w:hAnsiTheme="minorEastAsia" w:hint="eastAsia"/>
          <w:b/>
          <w:bCs/>
          <w:color w:val="000000"/>
          <w:sz w:val="24"/>
          <w:szCs w:val="24"/>
        </w:rPr>
        <w:t>）</w:t>
      </w:r>
      <w:r w:rsidR="00F02D6A">
        <w:rPr>
          <w:rFonts w:asciiTheme="minorEastAsia" w:hAnsiTheme="minorEastAsia" w:hint="eastAsia"/>
          <w:b/>
          <w:bCs/>
          <w:color w:val="000000"/>
          <w:sz w:val="24"/>
          <w:szCs w:val="24"/>
        </w:rPr>
        <w:t>：</w:t>
      </w:r>
      <w:r>
        <w:rPr>
          <w:rFonts w:asciiTheme="minorEastAsia" w:hAnsiTheme="minorEastAsia" w:hint="eastAsia"/>
          <w:b/>
          <w:bCs/>
          <w:color w:val="000000"/>
          <w:sz w:val="24"/>
          <w:szCs w:val="24"/>
        </w:rPr>
        <w:t>1894672.44元</w:t>
      </w:r>
      <w:r w:rsidR="00F02D6A">
        <w:rPr>
          <w:rFonts w:asciiTheme="minorEastAsia" w:hAnsiTheme="minorEastAsia" w:hint="eastAsia"/>
          <w:b/>
          <w:bCs/>
          <w:color w:val="000000"/>
          <w:sz w:val="24"/>
          <w:szCs w:val="24"/>
        </w:rPr>
        <w:t>。</w:t>
      </w:r>
      <w:r w:rsidR="00F02D6A">
        <w:rPr>
          <w:rFonts w:asciiTheme="minorEastAsia" w:hAnsiTheme="minorEastAsia" w:hint="eastAsia"/>
          <w:b/>
          <w:bCs/>
          <w:color w:val="000000"/>
          <w:sz w:val="24"/>
          <w:szCs w:val="24"/>
          <w:lang w:val="zh-CN"/>
        </w:rPr>
        <w:t>超出最高限价的投标无效。</w:t>
      </w:r>
    </w:p>
    <w:p w:rsidR="006A7E31" w:rsidRDefault="00BA708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F02D6A">
        <w:rPr>
          <w:rFonts w:asciiTheme="minorEastAsia" w:hAnsiTheme="minorEastAsia" w:cs="宋体" w:hint="eastAsia"/>
          <w:b/>
          <w:color w:val="000000"/>
          <w:kern w:val="0"/>
          <w:sz w:val="24"/>
          <w:szCs w:val="24"/>
          <w:lang w:val="zh-CN"/>
        </w:rPr>
        <w:t>、资金支付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lastRenderedPageBreak/>
        <w:t>1、支付方式：</w:t>
      </w:r>
      <w:r>
        <w:rPr>
          <w:rFonts w:asciiTheme="minorEastAsia" w:hAnsiTheme="minorEastAsia" w:hint="eastAsia"/>
          <w:color w:val="000000"/>
          <w:sz w:val="24"/>
          <w:szCs w:val="24"/>
        </w:rPr>
        <w:t>银行转账</w:t>
      </w:r>
    </w:p>
    <w:p w:rsidR="00BA7080" w:rsidRPr="00C9440D" w:rsidRDefault="00F02D6A" w:rsidP="006B5B5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w:t>
      </w:r>
      <w:r w:rsidR="00BA7080" w:rsidRPr="00C9440D">
        <w:rPr>
          <w:rFonts w:asciiTheme="minorEastAsia" w:hAnsiTheme="minorEastAsia" w:cs="宋体" w:hint="eastAsia"/>
          <w:color w:val="000000"/>
          <w:kern w:val="0"/>
          <w:sz w:val="24"/>
          <w:szCs w:val="24"/>
        </w:rPr>
        <w:t>检测费用分两次支付，完成交工验收质量检测并出具报告，采购方支付合同价款的30%；完成竣工验收质量检测并出具报告，采购方支付合同价款的70%。</w:t>
      </w:r>
    </w:p>
    <w:p w:rsidR="006A7E31" w:rsidRDefault="00BA7080" w:rsidP="00BA7080">
      <w:pPr>
        <w:tabs>
          <w:tab w:val="left" w:pos="7095"/>
        </w:tabs>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w:t>
      </w:r>
      <w:r w:rsidR="00F02D6A">
        <w:rPr>
          <w:rFonts w:asciiTheme="minorEastAsia" w:hAnsiTheme="minorEastAsia" w:cs="宋体" w:hint="eastAsia"/>
          <w:b/>
          <w:color w:val="000000"/>
          <w:kern w:val="0"/>
          <w:sz w:val="24"/>
          <w:szCs w:val="24"/>
          <w:lang w:val="zh-CN"/>
        </w:rPr>
        <w:t>、其他要求</w:t>
      </w:r>
    </w:p>
    <w:p w:rsidR="007760ED" w:rsidRPr="00F02D6A" w:rsidRDefault="00BA7080" w:rsidP="007760ED">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1、</w:t>
      </w:r>
      <w:r w:rsidR="007760ED" w:rsidRPr="00F02D6A">
        <w:rPr>
          <w:rFonts w:asciiTheme="minorEastAsia" w:hAnsiTheme="minorEastAsia" w:cs="微软雅黑" w:hint="eastAsia"/>
          <w:b/>
          <w:sz w:val="24"/>
          <w:szCs w:val="24"/>
        </w:rPr>
        <w:t>本</w:t>
      </w:r>
      <w:r w:rsidR="007760ED">
        <w:rPr>
          <w:rFonts w:asciiTheme="minorEastAsia" w:hAnsiTheme="minorEastAsia" w:cs="微软雅黑" w:hint="eastAsia"/>
          <w:b/>
          <w:sz w:val="24"/>
          <w:szCs w:val="24"/>
        </w:rPr>
        <w:t>项目</w:t>
      </w:r>
      <w:r w:rsidR="007760ED" w:rsidRPr="00F02D6A">
        <w:rPr>
          <w:rFonts w:asciiTheme="minorEastAsia" w:hAnsiTheme="minorEastAsia" w:cs="微软雅黑" w:hint="eastAsia"/>
          <w:b/>
          <w:sz w:val="24"/>
          <w:szCs w:val="24"/>
        </w:rPr>
        <w:t>所列</w:t>
      </w:r>
      <w:r>
        <w:rPr>
          <w:rFonts w:asciiTheme="minorEastAsia" w:hAnsiTheme="minorEastAsia" w:cs="微软雅黑" w:hint="eastAsia"/>
          <w:b/>
          <w:sz w:val="24"/>
          <w:szCs w:val="24"/>
        </w:rPr>
        <w:t>需求为</w:t>
      </w:r>
      <w:r w:rsidR="007760ED" w:rsidRPr="00F02D6A">
        <w:rPr>
          <w:rFonts w:asciiTheme="minorEastAsia" w:hAnsiTheme="minorEastAsia" w:cs="微软雅黑" w:hint="eastAsia"/>
          <w:b/>
          <w:sz w:val="24"/>
          <w:szCs w:val="24"/>
        </w:rPr>
        <w:t>最低要求，不允许负偏离，否则将承担其投标被视为非实质性响应投标的风险。</w:t>
      </w:r>
    </w:p>
    <w:p w:rsidR="006A7E31" w:rsidRDefault="00BA7080" w:rsidP="00BA7080">
      <w:pPr>
        <w:wordWrap w:val="0"/>
        <w:topLinePunct/>
        <w:spacing w:line="360" w:lineRule="auto"/>
        <w:ind w:firstLineChars="200" w:firstLine="480"/>
        <w:rPr>
          <w:rFonts w:ascii="宋体" w:cs="宋体"/>
          <w:b/>
          <w:sz w:val="24"/>
          <w:lang w:val="zh-CN"/>
        </w:rPr>
      </w:pPr>
      <w:r>
        <w:rPr>
          <w:rFonts w:ascii="宋体" w:cs="宋体" w:hint="eastAsia"/>
          <w:sz w:val="24"/>
          <w:lang w:val="zh-CN"/>
        </w:rPr>
        <w:t>2</w:t>
      </w:r>
      <w:r w:rsidR="00F02D6A">
        <w:rPr>
          <w:rFonts w:ascii="宋体" w:cs="宋体" w:hint="eastAsia"/>
          <w:sz w:val="24"/>
          <w:lang w:val="zh-CN"/>
        </w:rPr>
        <w:t>、投标人应就</w:t>
      </w:r>
      <w:r w:rsidR="00F02D6A" w:rsidRPr="00F02D6A">
        <w:rPr>
          <w:rFonts w:ascii="宋体" w:cs="宋体" w:hint="eastAsia"/>
          <w:sz w:val="24"/>
          <w:lang w:val="zh-CN"/>
        </w:rPr>
        <w:t>该项目</w:t>
      </w:r>
      <w:r w:rsidR="00F02D6A">
        <w:rPr>
          <w:rFonts w:ascii="宋体" w:cs="宋体" w:hint="eastAsia"/>
          <w:sz w:val="24"/>
          <w:lang w:val="zh-CN"/>
        </w:rPr>
        <w:t>完整投标，</w:t>
      </w:r>
      <w:r w:rsidR="00F02D6A">
        <w:rPr>
          <w:rFonts w:ascii="宋体" w:cs="宋体" w:hint="eastAsia"/>
          <w:b/>
          <w:sz w:val="24"/>
          <w:lang w:val="zh-CN"/>
        </w:rPr>
        <w:t>否则为无效投标。</w:t>
      </w:r>
    </w:p>
    <w:p w:rsidR="006A7E31" w:rsidRDefault="00BA7080">
      <w:pPr>
        <w:wordWrap w:val="0"/>
        <w:topLinePunct/>
        <w:snapToGrid w:val="0"/>
        <w:spacing w:line="360" w:lineRule="auto"/>
        <w:ind w:firstLineChars="200" w:firstLine="480"/>
        <w:rPr>
          <w:rFonts w:ascii="宋体" w:cs="宋体"/>
          <w:b/>
          <w:sz w:val="24"/>
          <w:lang w:val="zh-CN"/>
        </w:rPr>
      </w:pPr>
      <w:r>
        <w:rPr>
          <w:rFonts w:ascii="宋体" w:cs="宋体" w:hint="eastAsia"/>
          <w:sz w:val="24"/>
        </w:rPr>
        <w:t>3</w:t>
      </w:r>
      <w:r w:rsidR="00F02D6A">
        <w:rPr>
          <w:rFonts w:ascii="宋体" w:cs="宋体" w:hint="eastAsia"/>
          <w:sz w:val="24"/>
        </w:rPr>
        <w:t>、</w:t>
      </w:r>
      <w:r w:rsidR="00F02D6A">
        <w:rPr>
          <w:rFonts w:ascii="宋体" w:cs="宋体" w:hint="eastAsia"/>
          <w:sz w:val="24"/>
          <w:lang w:val="zh-CN"/>
        </w:rPr>
        <w:t>本项目为交钥匙工程。</w:t>
      </w:r>
      <w:r w:rsidR="00F02D6A">
        <w:rPr>
          <w:rFonts w:ascii="宋体" w:cs="宋体" w:hint="eastAsia"/>
          <w:b/>
          <w:sz w:val="24"/>
          <w:lang w:val="zh-CN"/>
        </w:rPr>
        <w:t xml:space="preserve"> </w:t>
      </w:r>
    </w:p>
    <w:p w:rsidR="006A7E31" w:rsidRDefault="00BA7080">
      <w:pPr>
        <w:wordWrap w:val="0"/>
        <w:topLinePunct/>
        <w:snapToGrid w:val="0"/>
        <w:spacing w:line="360" w:lineRule="auto"/>
        <w:ind w:firstLineChars="200" w:firstLine="482"/>
        <w:rPr>
          <w:rFonts w:ascii="宋体" w:cs="宋体"/>
          <w:b/>
          <w:sz w:val="24"/>
          <w:lang w:val="zh-CN"/>
        </w:rPr>
      </w:pPr>
      <w:r>
        <w:rPr>
          <w:rFonts w:ascii="宋体" w:cs="宋体" w:hint="eastAsia"/>
          <w:b/>
          <w:sz w:val="24"/>
        </w:rPr>
        <w:t>4</w:t>
      </w:r>
      <w:r w:rsidR="00F02D6A">
        <w:rPr>
          <w:rFonts w:ascii="宋体" w:cs="宋体" w:hint="eastAsia"/>
          <w:b/>
          <w:sz w:val="24"/>
          <w:lang w:val="zh-CN"/>
        </w:rPr>
        <w:t>、本项目招标文件中加◆项为不允许偏离的实质性要求和条件，无加◆的视为不允许负偏离。（如果有的话）</w:t>
      </w:r>
    </w:p>
    <w:p w:rsidR="006A7E31" w:rsidRPr="00F02D6A" w:rsidRDefault="00BA7080">
      <w:pPr>
        <w:autoSpaceDE w:val="0"/>
        <w:autoSpaceDN w:val="0"/>
        <w:adjustRightInd w:val="0"/>
        <w:spacing w:line="360" w:lineRule="auto"/>
        <w:ind w:firstLineChars="200" w:firstLine="480"/>
        <w:rPr>
          <w:rFonts w:ascii="宋体" w:cs="宋体"/>
          <w:sz w:val="24"/>
          <w:lang w:val="zh-CN"/>
        </w:rPr>
      </w:pPr>
      <w:r>
        <w:rPr>
          <w:rFonts w:ascii="宋体" w:cs="宋体" w:hint="eastAsia"/>
          <w:sz w:val="24"/>
        </w:rPr>
        <w:t>5</w:t>
      </w:r>
      <w:r w:rsidR="00F02D6A" w:rsidRPr="00F02D6A">
        <w:rPr>
          <w:rFonts w:ascii="宋体" w:cs="宋体" w:hint="eastAsia"/>
          <w:sz w:val="24"/>
          <w:lang w:val="zh-CN"/>
        </w:rPr>
        <w:t>、投标文件中须有详细的实施（技术）方案，</w:t>
      </w:r>
      <w:r w:rsidR="00F02D6A" w:rsidRPr="00F02D6A">
        <w:rPr>
          <w:rFonts w:ascii="宋体" w:cs="宋体" w:hint="eastAsia"/>
          <w:b/>
          <w:sz w:val="24"/>
          <w:lang w:val="zh-CN"/>
        </w:rPr>
        <w:t>否则为无效投标。</w:t>
      </w: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6A7E31" w:rsidRDefault="006A7E31">
      <w:pPr>
        <w:autoSpaceDE w:val="0"/>
        <w:autoSpaceDN w:val="0"/>
        <w:adjustRightInd w:val="0"/>
        <w:jc w:val="center"/>
        <w:rPr>
          <w:rFonts w:asciiTheme="majorEastAsia" w:eastAsiaTheme="majorEastAsia" w:hAnsiTheme="majorEastAsia" w:cs="宋体"/>
          <w:b/>
          <w:kern w:val="0"/>
          <w:sz w:val="36"/>
          <w:szCs w:val="36"/>
        </w:rPr>
      </w:pPr>
    </w:p>
    <w:p w:rsidR="00F02D6A" w:rsidRDefault="00F02D6A">
      <w:pPr>
        <w:autoSpaceDE w:val="0"/>
        <w:autoSpaceDN w:val="0"/>
        <w:adjustRightInd w:val="0"/>
        <w:jc w:val="center"/>
        <w:rPr>
          <w:rFonts w:asciiTheme="majorEastAsia" w:eastAsiaTheme="majorEastAsia" w:hAnsiTheme="majorEastAsia" w:cs="宋体"/>
          <w:b/>
          <w:kern w:val="0"/>
          <w:sz w:val="36"/>
          <w:szCs w:val="36"/>
        </w:rPr>
      </w:pPr>
    </w:p>
    <w:p w:rsidR="00BA7080" w:rsidRDefault="00BA7080" w:rsidP="006B5B57">
      <w:pPr>
        <w:autoSpaceDE w:val="0"/>
        <w:autoSpaceDN w:val="0"/>
        <w:adjustRightInd w:val="0"/>
        <w:rPr>
          <w:rFonts w:asciiTheme="majorEastAsia" w:eastAsiaTheme="majorEastAsia" w:hAnsiTheme="majorEastAsia" w:cs="宋体"/>
          <w:b/>
          <w:kern w:val="0"/>
          <w:sz w:val="36"/>
          <w:szCs w:val="36"/>
        </w:rPr>
      </w:pPr>
    </w:p>
    <w:p w:rsidR="006A7E31" w:rsidRDefault="00F02D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A7E31" w:rsidRDefault="006A7E31">
      <w:pPr>
        <w:autoSpaceDE w:val="0"/>
        <w:autoSpaceDN w:val="0"/>
        <w:adjustRightInd w:val="0"/>
        <w:spacing w:line="360" w:lineRule="auto"/>
        <w:ind w:right="-11"/>
        <w:jc w:val="left"/>
        <w:rPr>
          <w:rFonts w:cs="微软雅黑"/>
          <w:b/>
          <w:color w:val="FF0000"/>
          <w:sz w:val="24"/>
          <w:szCs w:val="24"/>
        </w:rPr>
      </w:pPr>
    </w:p>
    <w:p w:rsidR="006A7E31" w:rsidRDefault="00F02D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A7E31">
        <w:trPr>
          <w:trHeight w:val="636"/>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A7E31">
        <w:trPr>
          <w:trHeight w:val="1278"/>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A7080">
              <w:rPr>
                <w:rFonts w:asciiTheme="minorEastAsia" w:hAnsiTheme="minorEastAsia" w:cs="仿宋_GB2312" w:hint="eastAsia"/>
                <w:sz w:val="24"/>
                <w:szCs w:val="24"/>
              </w:rPr>
              <w:t>G107线长葛长社路口至S325线大修等八个工程交、竣工试验检测项目</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872E3">
              <w:rPr>
                <w:rFonts w:asciiTheme="minorEastAsia" w:hAnsiTheme="minorEastAsia" w:cs="仿宋_GB2312" w:hint="eastAsia"/>
                <w:sz w:val="24"/>
                <w:szCs w:val="24"/>
              </w:rPr>
              <w:t>ZFCG-G201815</w:t>
            </w:r>
            <w:r w:rsidR="00BA7080">
              <w:rPr>
                <w:rFonts w:asciiTheme="minorEastAsia" w:hAnsiTheme="minorEastAsia" w:cs="仿宋_GB2312" w:hint="eastAsia"/>
                <w:sz w:val="24"/>
                <w:szCs w:val="24"/>
              </w:rPr>
              <w:t>0</w:t>
            </w:r>
            <w:r>
              <w:rPr>
                <w:rFonts w:asciiTheme="minorEastAsia" w:hAnsiTheme="minorEastAsia" w:cs="仿宋_GB2312" w:hint="eastAsia"/>
                <w:sz w:val="24"/>
                <w:szCs w:val="24"/>
              </w:rPr>
              <w:t>号</w:t>
            </w:r>
          </w:p>
          <w:p w:rsidR="00BA7080" w:rsidRPr="00C11FCA" w:rsidRDefault="00F02D6A" w:rsidP="00BA7080">
            <w:pPr>
              <w:widowControl/>
              <w:shd w:val="clear" w:color="auto" w:fill="FFFFFF"/>
              <w:spacing w:line="360" w:lineRule="auto"/>
              <w:jc w:val="left"/>
              <w:rPr>
                <w:rFonts w:asciiTheme="minorEastAsia" w:hAnsiTheme="minorEastAsia" w:cs="宋体"/>
                <w:color w:val="000000"/>
                <w:kern w:val="0"/>
                <w:sz w:val="24"/>
                <w:szCs w:val="24"/>
              </w:rPr>
            </w:pPr>
            <w:r>
              <w:rPr>
                <w:rFonts w:asciiTheme="minorEastAsia" w:hAnsiTheme="minorEastAsia" w:cs="仿宋_GB2312" w:hint="eastAsia"/>
                <w:sz w:val="24"/>
                <w:szCs w:val="24"/>
              </w:rPr>
              <w:t>项目内容：</w:t>
            </w:r>
            <w:r w:rsidR="00BA7080" w:rsidRPr="007760ED">
              <w:rPr>
                <w:rFonts w:asciiTheme="minorEastAsia" w:hAnsiTheme="minorEastAsia" w:cs="仿宋_GB2312" w:hint="eastAsia"/>
                <w:color w:val="000000"/>
                <w:sz w:val="24"/>
                <w:szCs w:val="24"/>
                <w:shd w:val="clear" w:color="auto" w:fill="FFFFFF"/>
              </w:rPr>
              <w:t>许昌市G1</w:t>
            </w:r>
            <w:r w:rsidR="00BA7080" w:rsidRPr="00C9440D">
              <w:rPr>
                <w:rFonts w:asciiTheme="minorEastAsia" w:hAnsiTheme="minorEastAsia" w:cs="宋体" w:hint="eastAsia"/>
                <w:color w:val="000000"/>
                <w:kern w:val="0"/>
                <w:sz w:val="24"/>
                <w:szCs w:val="24"/>
              </w:rPr>
              <w:t>07线长葛长社路口至S325线大修工程、G311线许</w:t>
            </w:r>
            <w:proofErr w:type="gramStart"/>
            <w:r w:rsidR="00BA7080" w:rsidRPr="00C9440D">
              <w:rPr>
                <w:rFonts w:asciiTheme="minorEastAsia" w:hAnsiTheme="minorEastAsia" w:cs="宋体" w:hint="eastAsia"/>
                <w:color w:val="000000"/>
                <w:kern w:val="0"/>
                <w:sz w:val="24"/>
                <w:szCs w:val="24"/>
              </w:rPr>
              <w:t>襄界至库庄</w:t>
            </w:r>
            <w:proofErr w:type="gramEnd"/>
            <w:r w:rsidR="00BA7080" w:rsidRPr="00C9440D">
              <w:rPr>
                <w:rFonts w:asciiTheme="minorEastAsia" w:hAnsiTheme="minorEastAsia" w:cs="宋体" w:hint="eastAsia"/>
                <w:color w:val="000000"/>
                <w:kern w:val="0"/>
                <w:sz w:val="24"/>
                <w:szCs w:val="24"/>
              </w:rPr>
              <w:t>段大修工程、S238</w:t>
            </w:r>
            <w:proofErr w:type="gramStart"/>
            <w:r w:rsidR="00BA7080" w:rsidRPr="00C9440D">
              <w:rPr>
                <w:rFonts w:asciiTheme="minorEastAsia" w:hAnsiTheme="minorEastAsia" w:cs="宋体" w:hint="eastAsia"/>
                <w:color w:val="000000"/>
                <w:kern w:val="0"/>
                <w:sz w:val="24"/>
                <w:szCs w:val="24"/>
              </w:rPr>
              <w:t>常付线</w:t>
            </w:r>
            <w:proofErr w:type="gramEnd"/>
            <w:r w:rsidR="00BA7080" w:rsidRPr="00C9440D">
              <w:rPr>
                <w:rFonts w:asciiTheme="minorEastAsia" w:hAnsiTheme="minorEastAsia" w:cs="宋体" w:hint="eastAsia"/>
                <w:color w:val="000000"/>
                <w:kern w:val="0"/>
                <w:sz w:val="24"/>
                <w:szCs w:val="24"/>
              </w:rPr>
              <w:t>襄城县高庄至仝庄西段大修工程、S238线襄城县</w:t>
            </w:r>
            <w:proofErr w:type="gramStart"/>
            <w:r w:rsidR="00BA7080" w:rsidRPr="00C9440D">
              <w:rPr>
                <w:rFonts w:asciiTheme="minorEastAsia" w:hAnsiTheme="minorEastAsia" w:cs="宋体" w:hint="eastAsia"/>
                <w:color w:val="000000"/>
                <w:kern w:val="0"/>
                <w:sz w:val="24"/>
                <w:szCs w:val="24"/>
              </w:rPr>
              <w:t>三里沟至田庄</w:t>
            </w:r>
            <w:proofErr w:type="gramEnd"/>
            <w:r w:rsidR="00BA7080" w:rsidRPr="00C9440D">
              <w:rPr>
                <w:rFonts w:asciiTheme="minorEastAsia" w:hAnsiTheme="minorEastAsia" w:cs="宋体" w:hint="eastAsia"/>
                <w:color w:val="000000"/>
                <w:kern w:val="0"/>
                <w:sz w:val="24"/>
                <w:szCs w:val="24"/>
              </w:rPr>
              <w:t>段大修工程、S329线襄城县湛北至十女口段大修工程、S231线禹州东环至田庄段中修工程、S237线许</w:t>
            </w:r>
            <w:proofErr w:type="gramStart"/>
            <w:r w:rsidR="00BA7080" w:rsidRPr="00C9440D">
              <w:rPr>
                <w:rFonts w:asciiTheme="minorEastAsia" w:hAnsiTheme="minorEastAsia" w:cs="宋体" w:hint="eastAsia"/>
                <w:color w:val="000000"/>
                <w:kern w:val="0"/>
                <w:sz w:val="24"/>
                <w:szCs w:val="24"/>
              </w:rPr>
              <w:t>鄢</w:t>
            </w:r>
            <w:proofErr w:type="gramEnd"/>
            <w:r w:rsidR="00BA7080" w:rsidRPr="00C9440D">
              <w:rPr>
                <w:rFonts w:asciiTheme="minorEastAsia" w:hAnsiTheme="minorEastAsia" w:cs="宋体" w:hint="eastAsia"/>
                <w:color w:val="000000"/>
                <w:kern w:val="0"/>
                <w:sz w:val="24"/>
                <w:szCs w:val="24"/>
              </w:rPr>
              <w:t>界至老张桥段大修工程、S237线许昌东环至鄢陵界段大修工程等8个项目交、竣工验收试验检测。按照《公路工程竣（交）工验收办法》（交通部令2004年第3号）和《公路工程竣（交）工验收办法实施细则》（</w:t>
            </w:r>
            <w:proofErr w:type="gramStart"/>
            <w:r w:rsidR="00BA7080" w:rsidRPr="00C9440D">
              <w:rPr>
                <w:rFonts w:asciiTheme="minorEastAsia" w:hAnsiTheme="minorEastAsia" w:cs="宋体" w:hint="eastAsia"/>
                <w:color w:val="000000"/>
                <w:kern w:val="0"/>
                <w:sz w:val="24"/>
                <w:szCs w:val="24"/>
              </w:rPr>
              <w:t>交公路发〔2010〕</w:t>
            </w:r>
            <w:proofErr w:type="gramEnd"/>
            <w:r w:rsidR="00BA7080" w:rsidRPr="00C9440D">
              <w:rPr>
                <w:rFonts w:asciiTheme="minorEastAsia" w:hAnsiTheme="minorEastAsia" w:cs="宋体" w:hint="eastAsia"/>
                <w:color w:val="000000"/>
                <w:kern w:val="0"/>
                <w:sz w:val="24"/>
                <w:szCs w:val="24"/>
              </w:rPr>
              <w:t>65号）的要求对上述8个项目进行交、竣工验收质量检测工作，并出具检测报告。</w:t>
            </w:r>
          </w:p>
          <w:p w:rsidR="006A7E31" w:rsidRDefault="00F02D6A" w:rsidP="00BA7080">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p>
        </w:tc>
      </w:tr>
      <w:tr w:rsidR="006A7E31">
        <w:trPr>
          <w:trHeight w:val="1421"/>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名称：许昌市</w:t>
            </w:r>
            <w:r w:rsidR="00BA7080">
              <w:rPr>
                <w:rFonts w:asciiTheme="minorEastAsia" w:hAnsiTheme="minorEastAsia" w:cs="仿宋_GB2312" w:hint="eastAsia"/>
                <w:sz w:val="24"/>
                <w:szCs w:val="24"/>
              </w:rPr>
              <w:t>公路管理局</w:t>
            </w:r>
          </w:p>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BA7080">
              <w:rPr>
                <w:rFonts w:asciiTheme="minorEastAsia" w:hAnsiTheme="minorEastAsia" w:cs="仿宋_GB2312" w:hint="eastAsia"/>
                <w:sz w:val="24"/>
                <w:szCs w:val="24"/>
              </w:rPr>
              <w:t>七一路60号</w:t>
            </w:r>
          </w:p>
          <w:p w:rsidR="006A7E31" w:rsidRDefault="00F02D6A" w:rsidP="00BA7080">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A7080">
              <w:rPr>
                <w:rFonts w:asciiTheme="minorEastAsia" w:hAnsiTheme="minorEastAsia" w:cs="仿宋_GB2312" w:hint="eastAsia"/>
                <w:sz w:val="24"/>
                <w:szCs w:val="24"/>
              </w:rPr>
              <w:t>牛女生</w:t>
            </w:r>
            <w:r>
              <w:rPr>
                <w:rFonts w:asciiTheme="minorEastAsia" w:hAnsiTheme="minorEastAsia" w:cs="仿宋_GB2312" w:hint="eastAsia"/>
                <w:sz w:val="24"/>
                <w:szCs w:val="24"/>
              </w:rPr>
              <w:t>   联系电话：</w:t>
            </w:r>
            <w:r w:rsidR="009872E3" w:rsidRPr="009872E3">
              <w:rPr>
                <w:rFonts w:asciiTheme="minorEastAsia" w:hAnsiTheme="minorEastAsia" w:cs="仿宋_GB2312" w:hint="eastAsia"/>
                <w:sz w:val="24"/>
                <w:szCs w:val="24"/>
              </w:rPr>
              <w:t>1</w:t>
            </w:r>
            <w:r w:rsidR="00BA7080">
              <w:rPr>
                <w:rFonts w:asciiTheme="minorEastAsia" w:hAnsiTheme="minorEastAsia" w:cs="仿宋_GB2312" w:hint="eastAsia"/>
                <w:sz w:val="24"/>
                <w:szCs w:val="24"/>
              </w:rPr>
              <w:t>5993668872</w:t>
            </w:r>
            <w:r>
              <w:rPr>
                <w:rFonts w:asciiTheme="minorEastAsia" w:hAnsiTheme="minorEastAsia" w:cs="仿宋_GB2312" w:hint="eastAsia"/>
                <w:sz w:val="24"/>
                <w:szCs w:val="24"/>
              </w:rPr>
              <w:t xml:space="preserve">                </w:t>
            </w:r>
          </w:p>
        </w:tc>
      </w:tr>
      <w:tr w:rsidR="006A7E31">
        <w:trPr>
          <w:trHeight w:val="323"/>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A7E31">
        <w:trPr>
          <w:trHeight w:val="9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1、企业法人营业执照或营业执照。（企业投标提供）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A7E31" w:rsidRDefault="00F02D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A7E31" w:rsidRDefault="00F02D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A7E31" w:rsidRDefault="00F02D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95F44" w:rsidRDefault="00795F44">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kern w:val="0"/>
                <w:sz w:val="24"/>
                <w:szCs w:val="24"/>
              </w:rPr>
              <w:t>六、投标人资格条件</w:t>
            </w:r>
          </w:p>
          <w:p w:rsidR="00795F44" w:rsidRPr="00795F44" w:rsidRDefault="00795F44" w:rsidP="00795F44">
            <w:pPr>
              <w:widowControl/>
              <w:shd w:val="clear" w:color="auto" w:fill="FFFFFF"/>
              <w:spacing w:line="360" w:lineRule="auto"/>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须具备交通运输部颁发的综合乙级及以上公路工程试验检测机构等级证书。</w:t>
            </w:r>
          </w:p>
          <w:p w:rsidR="006A7E31" w:rsidRDefault="00795F4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七</w:t>
            </w:r>
            <w:r w:rsidR="00F02D6A">
              <w:rPr>
                <w:rFonts w:asciiTheme="minorEastAsia" w:hAnsiTheme="minorEastAsia" w:cs="宋体" w:hint="eastAsia"/>
                <w:b/>
                <w:kern w:val="0"/>
                <w:sz w:val="24"/>
                <w:szCs w:val="24"/>
              </w:rPr>
              <w:t>、</w:t>
            </w:r>
            <w:r w:rsidR="00F02D6A">
              <w:rPr>
                <w:rFonts w:asciiTheme="minorEastAsia" w:hAnsiTheme="minorEastAsia" w:cs="宋体"/>
                <w:b/>
                <w:bCs/>
                <w:sz w:val="24"/>
                <w:szCs w:val="24"/>
                <w:lang w:val="zh-CN"/>
              </w:rPr>
              <w:t>参加政府采购活动前3年内在经营活动中没有重大违法记录</w:t>
            </w:r>
            <w:r w:rsidR="00F02D6A">
              <w:rPr>
                <w:rFonts w:asciiTheme="minorEastAsia" w:hAnsiTheme="minorEastAsia" w:cs="宋体"/>
                <w:b/>
                <w:bCs/>
                <w:sz w:val="24"/>
                <w:szCs w:val="24"/>
                <w:lang w:val="zh-CN"/>
              </w:rPr>
              <w:lastRenderedPageBreak/>
              <w:t>的声明</w:t>
            </w:r>
          </w:p>
          <w:p w:rsidR="006A7E31" w:rsidRDefault="00F02D6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B5B57" w:rsidRPr="006B5B57" w:rsidRDefault="00795F44" w:rsidP="006B5B5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w:t>
            </w:r>
            <w:r w:rsidR="00F02D6A" w:rsidRPr="00F02D6A">
              <w:rPr>
                <w:rFonts w:asciiTheme="minorEastAsia" w:hAnsiTheme="minorEastAsia" w:cs="宋体" w:hint="eastAsia"/>
                <w:b/>
                <w:kern w:val="0"/>
                <w:sz w:val="24"/>
                <w:szCs w:val="24"/>
                <w:lang w:val="zh-CN"/>
              </w:rPr>
              <w:t>、</w:t>
            </w:r>
            <w:r w:rsidR="006B5B57" w:rsidRPr="006B5B57">
              <w:rPr>
                <w:rFonts w:asciiTheme="minorEastAsia" w:hAnsiTheme="minorEastAsia" w:cs="宋体" w:hint="eastAsia"/>
                <w:b/>
                <w:kern w:val="0"/>
                <w:sz w:val="24"/>
                <w:szCs w:val="24"/>
                <w:lang w:val="zh-CN"/>
              </w:rPr>
              <w:t>未被列入“信用中国”网站</w:t>
            </w:r>
            <w:r w:rsidR="006B5B57" w:rsidRPr="006B5B57">
              <w:rPr>
                <w:rFonts w:asciiTheme="minorEastAsia" w:hAnsiTheme="minorEastAsia" w:cs="宋体"/>
                <w:b/>
                <w:kern w:val="0"/>
                <w:sz w:val="24"/>
                <w:szCs w:val="24"/>
                <w:lang w:val="zh-CN"/>
              </w:rPr>
              <w:t>(www.creditchina.gov.cn)</w:t>
            </w:r>
            <w:r w:rsidR="006B5B57" w:rsidRPr="006B5B57">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6B5B57" w:rsidRPr="006B5B57">
              <w:rPr>
                <w:rFonts w:asciiTheme="minorEastAsia" w:hAnsiTheme="minorEastAsia" w:cs="宋体"/>
                <w:b/>
                <w:kern w:val="0"/>
                <w:sz w:val="24"/>
                <w:szCs w:val="24"/>
                <w:lang w:val="zh-CN"/>
              </w:rPr>
              <w:t xml:space="preserve"> (www.ccgp.gov.cn)</w:t>
            </w:r>
            <w:r w:rsidR="006B5B57" w:rsidRPr="006B5B57">
              <w:rPr>
                <w:rFonts w:asciiTheme="minorEastAsia" w:hAnsiTheme="minorEastAsia" w:cs="宋体" w:hint="eastAsia"/>
                <w:b/>
                <w:kern w:val="0"/>
                <w:sz w:val="24"/>
                <w:szCs w:val="24"/>
                <w:lang w:val="zh-CN"/>
              </w:rPr>
              <w:t>政府采购严重违法失信行为记录名单的投标人；“国家企业信用公示系统”网站（</w:t>
            </w:r>
            <w:r w:rsidR="006B5B57" w:rsidRPr="006B5B57">
              <w:rPr>
                <w:rFonts w:asciiTheme="minorEastAsia" w:hAnsiTheme="minorEastAsia" w:cs="宋体"/>
                <w:b/>
                <w:kern w:val="0"/>
                <w:sz w:val="24"/>
                <w:szCs w:val="24"/>
                <w:lang w:val="zh-CN"/>
              </w:rPr>
              <w:t>www.gsxt.gov.cn</w:t>
            </w:r>
            <w:r w:rsidR="006B5B57" w:rsidRPr="006B5B57">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6B5B57" w:rsidRPr="006B5B57" w:rsidRDefault="006B5B57" w:rsidP="006B5B57">
            <w:pPr>
              <w:autoSpaceDE w:val="0"/>
              <w:autoSpaceDN w:val="0"/>
              <w:spacing w:line="360" w:lineRule="auto"/>
              <w:contextualSpacing/>
              <w:rPr>
                <w:rFonts w:asciiTheme="minorEastAsia" w:hAnsiTheme="minorEastAsia" w:cs="宋体"/>
                <w:kern w:val="0"/>
                <w:sz w:val="24"/>
                <w:szCs w:val="24"/>
              </w:rPr>
            </w:pPr>
            <w:r w:rsidRPr="006B5B57">
              <w:rPr>
                <w:rFonts w:asciiTheme="minorEastAsia" w:hAnsiTheme="minorEastAsia" w:cs="宋体" w:hint="eastAsia"/>
                <w:kern w:val="0"/>
                <w:sz w:val="24"/>
                <w:szCs w:val="24"/>
              </w:rPr>
              <w:t>1、查询渠道：“信用中国”网站（</w:t>
            </w:r>
            <w:r w:rsidRPr="006B5B57">
              <w:rPr>
                <w:rFonts w:asciiTheme="minorEastAsia" w:hAnsiTheme="minorEastAsia" w:cs="宋体"/>
                <w:kern w:val="0"/>
                <w:sz w:val="24"/>
                <w:szCs w:val="24"/>
              </w:rPr>
              <w:t>www.creditchina.gov.cn</w:t>
            </w:r>
            <w:r w:rsidRPr="006B5B57">
              <w:rPr>
                <w:rFonts w:asciiTheme="minorEastAsia" w:hAnsiTheme="minorEastAsia" w:cs="宋体" w:hint="eastAsia"/>
                <w:kern w:val="0"/>
                <w:sz w:val="24"/>
                <w:szCs w:val="24"/>
              </w:rPr>
              <w:t>）和“中国政府采购网”（</w:t>
            </w:r>
            <w:r w:rsidRPr="006B5B57">
              <w:rPr>
                <w:rFonts w:asciiTheme="minorEastAsia" w:hAnsiTheme="minorEastAsia" w:cs="宋体"/>
                <w:kern w:val="0"/>
                <w:sz w:val="24"/>
                <w:szCs w:val="24"/>
              </w:rPr>
              <w:t>www.ccgp.gov.cn</w:t>
            </w:r>
            <w:r w:rsidRPr="006B5B57">
              <w:rPr>
                <w:rFonts w:asciiTheme="minorEastAsia" w:hAnsiTheme="minorEastAsia" w:cs="宋体" w:hint="eastAsia"/>
                <w:kern w:val="0"/>
                <w:sz w:val="24"/>
                <w:szCs w:val="24"/>
              </w:rPr>
              <w:t>）；“国家企业信用公示系统”网站（</w:t>
            </w:r>
            <w:r w:rsidRPr="006B5B57">
              <w:rPr>
                <w:rFonts w:asciiTheme="minorEastAsia" w:hAnsiTheme="minorEastAsia" w:cs="宋体"/>
                <w:kern w:val="0"/>
                <w:sz w:val="24"/>
                <w:szCs w:val="24"/>
              </w:rPr>
              <w:t>www.gsxt.gov.cn</w:t>
            </w:r>
            <w:r w:rsidRPr="006B5B57">
              <w:rPr>
                <w:rFonts w:asciiTheme="minorEastAsia" w:hAnsiTheme="minorEastAsia" w:cs="宋体" w:hint="eastAsia"/>
                <w:kern w:val="0"/>
                <w:sz w:val="24"/>
                <w:szCs w:val="24"/>
              </w:rPr>
              <w:t>）；</w:t>
            </w:r>
          </w:p>
          <w:p w:rsidR="006B5B57" w:rsidRPr="006B5B57" w:rsidRDefault="006B5B57" w:rsidP="006B5B57">
            <w:pPr>
              <w:autoSpaceDE w:val="0"/>
              <w:autoSpaceDN w:val="0"/>
              <w:spacing w:line="360" w:lineRule="auto"/>
              <w:contextualSpacing/>
              <w:rPr>
                <w:rFonts w:asciiTheme="minorEastAsia" w:hAnsiTheme="minorEastAsia" w:cs="宋体"/>
                <w:kern w:val="0"/>
                <w:sz w:val="24"/>
                <w:szCs w:val="24"/>
              </w:rPr>
            </w:pPr>
            <w:r w:rsidRPr="006B5B57">
              <w:rPr>
                <w:rFonts w:asciiTheme="minorEastAsia" w:hAnsiTheme="minorEastAsia" w:cs="宋体" w:hint="eastAsia"/>
                <w:kern w:val="0"/>
                <w:sz w:val="24"/>
                <w:szCs w:val="24"/>
              </w:rPr>
              <w:t>2、截止时间：同投标截止时间；</w:t>
            </w:r>
          </w:p>
          <w:p w:rsidR="006B5B57" w:rsidRPr="006B5B57" w:rsidRDefault="006B5B57" w:rsidP="006B5B57">
            <w:pPr>
              <w:autoSpaceDE w:val="0"/>
              <w:autoSpaceDN w:val="0"/>
              <w:spacing w:line="360" w:lineRule="auto"/>
              <w:contextualSpacing/>
              <w:rPr>
                <w:rFonts w:asciiTheme="minorEastAsia" w:hAnsiTheme="minorEastAsia" w:cs="宋体"/>
                <w:kern w:val="0"/>
                <w:sz w:val="24"/>
                <w:szCs w:val="24"/>
              </w:rPr>
            </w:pPr>
            <w:r w:rsidRPr="006B5B5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B5B57" w:rsidRPr="006B5B57" w:rsidRDefault="006B5B57" w:rsidP="006B5B57">
            <w:pPr>
              <w:autoSpaceDE w:val="0"/>
              <w:autoSpaceDN w:val="0"/>
              <w:spacing w:line="360" w:lineRule="auto"/>
              <w:contextualSpacing/>
              <w:rPr>
                <w:rFonts w:asciiTheme="minorEastAsia" w:hAnsiTheme="minorEastAsia" w:cs="宋体"/>
                <w:kern w:val="0"/>
                <w:sz w:val="24"/>
                <w:szCs w:val="24"/>
              </w:rPr>
            </w:pPr>
            <w:r w:rsidRPr="006B5B57">
              <w:rPr>
                <w:rFonts w:asciiTheme="minorEastAsia" w:hAnsiTheme="minorEastAsia" w:cs="宋体"/>
                <w:kern w:val="0"/>
                <w:sz w:val="24"/>
                <w:szCs w:val="24"/>
              </w:rPr>
              <w:t>4</w:t>
            </w:r>
            <w:r w:rsidRPr="006B5B57">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A7E31" w:rsidRDefault="006B5B57" w:rsidP="006B5B57">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A7E31" w:rsidRDefault="00F02D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577E9">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577E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A7E31" w:rsidRDefault="00BA708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1894672.44元</w:t>
            </w:r>
            <w:r w:rsidR="00F02D6A">
              <w:rPr>
                <w:rFonts w:asciiTheme="minorEastAsia" w:hAnsiTheme="minorEastAsia" w:cs="宋体" w:hint="eastAsia"/>
                <w:bCs/>
                <w:sz w:val="24"/>
                <w:szCs w:val="24"/>
                <w:lang w:val="zh-CN"/>
              </w:rPr>
              <w:t>，超出最高限价的投标无效</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A7E31" w:rsidRDefault="00F577E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不组织</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A7E31" w:rsidRDefault="00F577E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不召开</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A7E31" w:rsidRPr="00F02D6A" w:rsidRDefault="00F02D6A">
            <w:pPr>
              <w:autoSpaceDE w:val="0"/>
              <w:autoSpaceDN w:val="0"/>
              <w:adjustRightInd w:val="0"/>
              <w:spacing w:line="276" w:lineRule="auto"/>
              <w:jc w:val="center"/>
              <w:rPr>
                <w:rFonts w:asciiTheme="minorEastAsia" w:hAnsiTheme="minorEastAsia" w:cs="仿宋_GB2312"/>
                <w:sz w:val="24"/>
                <w:szCs w:val="24"/>
              </w:rPr>
            </w:pPr>
            <w:r w:rsidRPr="00F02D6A">
              <w:rPr>
                <w:rFonts w:asciiTheme="minorEastAsia" w:hAnsiTheme="minorEastAsia" w:cs="仿宋_GB2312" w:hint="eastAsia"/>
                <w:sz w:val="24"/>
                <w:szCs w:val="24"/>
              </w:rPr>
              <w:t>进口产品参与</w:t>
            </w:r>
          </w:p>
        </w:tc>
        <w:tc>
          <w:tcPr>
            <w:tcW w:w="6813" w:type="dxa"/>
            <w:vAlign w:val="center"/>
          </w:tcPr>
          <w:p w:rsidR="006A7E31" w:rsidRDefault="00F577E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A7E31" w:rsidRDefault="00F577E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cs="仿宋_GB2312"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A7E31" w:rsidRDefault="00F02D6A" w:rsidP="00BA708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6B5B57">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6B5B57">
              <w:rPr>
                <w:rFonts w:asciiTheme="minorEastAsia" w:hAnsiTheme="minorEastAsia" w:cs="宋体" w:hint="eastAsia"/>
                <w:bCs/>
                <w:sz w:val="24"/>
                <w:szCs w:val="24"/>
                <w:lang w:val="zh-CN"/>
              </w:rPr>
              <w:t>23</w:t>
            </w:r>
            <w:r>
              <w:rPr>
                <w:rFonts w:asciiTheme="minorEastAsia" w:hAnsiTheme="minorEastAsia" w:cs="宋体" w:hint="eastAsia"/>
                <w:bCs/>
                <w:sz w:val="24"/>
                <w:szCs w:val="24"/>
                <w:lang w:val="zh-CN"/>
              </w:rPr>
              <w:t>日</w:t>
            </w:r>
            <w:r w:rsidR="006B5B57">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9872E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A7E31" w:rsidRDefault="00F02D6A" w:rsidP="00BA708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6B5B57">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A7080">
              <w:rPr>
                <w:rFonts w:asciiTheme="minorEastAsia" w:hAnsiTheme="minorEastAsia" w:cs="仿宋_GB2312" w:hint="eastAsia"/>
                <w:sz w:val="24"/>
                <w:szCs w:val="24"/>
                <w:lang w:val="zh-CN"/>
              </w:rPr>
              <w:t>叁万柒仟</w:t>
            </w:r>
            <w:r>
              <w:rPr>
                <w:rFonts w:asciiTheme="minorEastAsia" w:hAnsiTheme="minorEastAsia" w:cs="仿宋_GB2312" w:hint="eastAsia"/>
                <w:sz w:val="24"/>
                <w:szCs w:val="24"/>
                <w:lang w:val="zh-CN"/>
              </w:rPr>
              <w:t>元整（¥</w:t>
            </w:r>
            <w:r w:rsidR="00BA7080">
              <w:rPr>
                <w:rFonts w:asciiTheme="minorEastAsia" w:hAnsiTheme="minorEastAsia" w:cs="仿宋_GB2312" w:hint="eastAsia"/>
                <w:sz w:val="24"/>
                <w:szCs w:val="24"/>
              </w:rPr>
              <w:t>37</w:t>
            </w:r>
            <w:r>
              <w:rPr>
                <w:rFonts w:asciiTheme="minorEastAsia" w:hAnsiTheme="minorEastAsia" w:cs="仿宋_GB2312" w:hint="eastAsia"/>
                <w:sz w:val="24"/>
                <w:szCs w:val="24"/>
              </w:rPr>
              <w:t>000元</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w:t>
            </w:r>
            <w:r>
              <w:rPr>
                <w:rFonts w:asciiTheme="minorEastAsia" w:hAnsiTheme="minorEastAsia" w:cs="仿宋_GB2312" w:hint="eastAsia"/>
                <w:sz w:val="24"/>
                <w:szCs w:val="24"/>
                <w:lang w:val="zh-CN"/>
              </w:rPr>
              <w:lastRenderedPageBreak/>
              <w:t>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w:t>
            </w:r>
            <w:r>
              <w:rPr>
                <w:rFonts w:asciiTheme="minorEastAsia" w:hAnsiTheme="minorEastAsia"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A7E31">
        <w:trPr>
          <w:trHeight w:val="156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A7E31" w:rsidRDefault="00F577E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电子投标文件：成功上传至《全国公共资源交易平台（河南省·许昌市）》公共资源交易系统加密电子投标文件1份</w:t>
            </w:r>
            <w:r w:rsidR="00F02D6A">
              <w:rPr>
                <w:rFonts w:hAnsi="宋体" w:cs="宋体" w:hint="eastAsia"/>
                <w:sz w:val="24"/>
                <w:lang w:val="zh-CN"/>
              </w:rPr>
              <w:t>（文件格式为：</w:t>
            </w:r>
            <w:r w:rsidR="00F02D6A">
              <w:rPr>
                <w:rFonts w:hAnsi="宋体" w:cs="宋体" w:hint="eastAsia"/>
                <w:sz w:val="24"/>
                <w:lang w:val="zh-CN"/>
              </w:rPr>
              <w:t xml:space="preserve"> XXX</w:t>
            </w:r>
            <w:r w:rsidR="00F02D6A">
              <w:rPr>
                <w:rFonts w:hAnsi="宋体" w:cs="宋体" w:hint="eastAsia"/>
                <w:sz w:val="24"/>
                <w:lang w:val="zh-CN"/>
              </w:rPr>
              <w:t>公司</w:t>
            </w:r>
            <w:r w:rsidR="00F02D6A">
              <w:rPr>
                <w:rFonts w:hAnsi="宋体" w:cs="宋体" w:hint="eastAsia"/>
                <w:sz w:val="24"/>
                <w:lang w:val="zh-CN"/>
              </w:rPr>
              <w:t>XXX</w:t>
            </w:r>
            <w:r w:rsidR="00F02D6A">
              <w:rPr>
                <w:rFonts w:hAnsi="宋体" w:cs="宋体" w:hint="eastAsia"/>
                <w:sz w:val="24"/>
                <w:lang w:val="zh-CN"/>
              </w:rPr>
              <w:t>项目编号</w:t>
            </w:r>
            <w:r w:rsidR="00F02D6A">
              <w:rPr>
                <w:rFonts w:hAnsi="宋体" w:cs="宋体" w:hint="eastAsia"/>
                <w:sz w:val="24"/>
                <w:lang w:val="zh-CN"/>
              </w:rPr>
              <w:t>.file</w:t>
            </w:r>
            <w:r w:rsidR="00F02D6A">
              <w:rPr>
                <w:rFonts w:hAnsi="宋体" w:cs="宋体" w:hint="eastAsia"/>
                <w:sz w:val="24"/>
                <w:lang w:val="zh-CN"/>
              </w:rPr>
              <w:t>）。</w:t>
            </w:r>
            <w:r w:rsidR="00F02D6A">
              <w:rPr>
                <w:rFonts w:ascii="新宋体" w:eastAsia="新宋体" w:hAnsi="新宋体" w:hint="eastAsia"/>
                <w:sz w:val="24"/>
              </w:rPr>
              <w:t>使用电子介质存储的备份文件1份（文件格式为：名称为“备份”的文件夹）。</w:t>
            </w:r>
          </w:p>
          <w:p w:rsidR="006A7E31" w:rsidRDefault="00F577E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纸质投标文件：</w:t>
            </w:r>
            <w:r w:rsidR="00F02D6A">
              <w:rPr>
                <w:rFonts w:asciiTheme="minorEastAsia" w:hAnsiTheme="minorEastAsia" w:cs="仿宋_GB2312" w:hint="eastAsia"/>
                <w:sz w:val="24"/>
                <w:szCs w:val="24"/>
              </w:rPr>
              <w:t>正本</w:t>
            </w:r>
            <w:r w:rsidR="00F02D6A">
              <w:rPr>
                <w:rFonts w:asciiTheme="minorEastAsia" w:hAnsiTheme="minorEastAsia" w:cs="仿宋_GB2312" w:hint="eastAsia"/>
                <w:b/>
                <w:sz w:val="24"/>
                <w:szCs w:val="24"/>
              </w:rPr>
              <w:t>一</w:t>
            </w:r>
            <w:r w:rsidR="00F02D6A">
              <w:rPr>
                <w:rFonts w:asciiTheme="minorEastAsia" w:hAnsiTheme="minorEastAsia" w:cs="仿宋_GB2312" w:hint="eastAsia"/>
                <w:sz w:val="24"/>
                <w:szCs w:val="24"/>
              </w:rPr>
              <w:t>份，副本</w:t>
            </w:r>
            <w:r w:rsidR="00F02D6A" w:rsidRPr="00F02D6A">
              <w:rPr>
                <w:rFonts w:asciiTheme="minorEastAsia" w:hAnsiTheme="minorEastAsia" w:cs="仿宋_GB2312" w:hint="eastAsia"/>
                <w:sz w:val="24"/>
                <w:szCs w:val="24"/>
              </w:rPr>
              <w:t>一</w:t>
            </w:r>
            <w:r w:rsidR="00F02D6A">
              <w:rPr>
                <w:rFonts w:asciiTheme="minorEastAsia" w:hAnsiTheme="minorEastAsia" w:cs="仿宋_GB2312" w:hint="eastAsia"/>
                <w:sz w:val="24"/>
                <w:szCs w:val="24"/>
              </w:rPr>
              <w:t>份。使用</w:t>
            </w:r>
            <w:r w:rsidR="00F02D6A">
              <w:rPr>
                <w:rFonts w:ascii="新宋体" w:eastAsia="新宋体" w:hAnsi="新宋体" w:hint="eastAsia"/>
                <w:sz w:val="24"/>
              </w:rPr>
              <w:t>格式为“投标文件（供打印）.PDF”的文件</w:t>
            </w:r>
          </w:p>
          <w:p w:rsidR="006A7E31" w:rsidRDefault="00F02D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A7E31" w:rsidRDefault="00F577E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电子投标文件：按招标文件要求加盖电子印章和法人电子印章。</w:t>
            </w:r>
          </w:p>
          <w:p w:rsidR="006A7E31" w:rsidRPr="00F02D6A" w:rsidRDefault="00F577E9">
            <w:pPr>
              <w:autoSpaceDE w:val="0"/>
              <w:autoSpaceDN w:val="0"/>
              <w:adjustRightInd w:val="0"/>
              <w:spacing w:line="420" w:lineRule="exact"/>
              <w:rPr>
                <w:rFonts w:asciiTheme="minorEastAsia" w:hAnsiTheme="minorEastAsia" w:cs="仿宋_GB2312"/>
                <w:sz w:val="24"/>
                <w:szCs w:val="24"/>
                <w:highlight w:val="lightGray"/>
              </w:rPr>
            </w:pPr>
            <w:r w:rsidRPr="00F02D6A">
              <w:rPr>
                <w:rFonts w:ascii="新宋体" w:eastAsia="新宋体" w:hAnsi="新宋体"/>
                <w:b/>
                <w:sz w:val="24"/>
              </w:rPr>
              <w:fldChar w:fldCharType="begin"/>
            </w:r>
            <w:r w:rsidR="00F02D6A" w:rsidRPr="00F02D6A">
              <w:rPr>
                <w:rFonts w:ascii="新宋体" w:eastAsia="新宋体" w:hAnsi="新宋体"/>
                <w:b/>
                <w:sz w:val="24"/>
              </w:rPr>
              <w:instrText xml:space="preserve"> </w:instrText>
            </w:r>
            <w:r w:rsidR="00F02D6A" w:rsidRPr="00F02D6A">
              <w:rPr>
                <w:rFonts w:ascii="新宋体" w:eastAsia="新宋体" w:hAnsi="新宋体" w:hint="eastAsia"/>
                <w:b/>
                <w:sz w:val="24"/>
              </w:rPr>
              <w:instrText>eq \o\ac(□,√)</w:instrText>
            </w:r>
            <w:r w:rsidRPr="00F02D6A">
              <w:rPr>
                <w:rFonts w:ascii="新宋体" w:eastAsia="新宋体" w:hAnsi="新宋体"/>
                <w:b/>
                <w:sz w:val="24"/>
              </w:rPr>
              <w:fldChar w:fldCharType="end"/>
            </w:r>
            <w:r w:rsidR="00F02D6A" w:rsidRPr="00F02D6A">
              <w:rPr>
                <w:rFonts w:ascii="新宋体" w:eastAsia="新宋体" w:hAnsi="新宋体" w:hint="eastAsia"/>
                <w:sz w:val="24"/>
              </w:rPr>
              <w:t>纸质投标文件：投标文件封面加盖投标人公章（投标文件是指投标人电子投标文件制作完成后生成的后缀名为</w:t>
            </w:r>
            <w:r w:rsidR="00F02D6A" w:rsidRPr="00F02D6A">
              <w:rPr>
                <w:rFonts w:hAnsi="宋体" w:hint="eastAsia"/>
                <w:sz w:val="24"/>
                <w:szCs w:val="24"/>
              </w:rPr>
              <w:t>“</w:t>
            </w:r>
            <w:r w:rsidR="00F02D6A" w:rsidRPr="00F02D6A">
              <w:rPr>
                <w:rFonts w:hAnsi="宋体" w:hint="eastAsia"/>
                <w:sz w:val="24"/>
                <w:szCs w:val="24"/>
              </w:rPr>
              <w:t>.PDF</w:t>
            </w:r>
            <w:r w:rsidR="00F02D6A" w:rsidRPr="00F02D6A">
              <w:rPr>
                <w:rFonts w:hAnsi="宋体" w:hint="eastAsia"/>
                <w:sz w:val="24"/>
                <w:szCs w:val="24"/>
              </w:rPr>
              <w:t>”的文件</w:t>
            </w:r>
            <w:r w:rsidR="00F02D6A" w:rsidRPr="00F02D6A">
              <w:rPr>
                <w:rFonts w:ascii="新宋体" w:eastAsia="新宋体" w:hAnsi="新宋体" w:hint="eastAsia"/>
                <w:sz w:val="24"/>
              </w:rPr>
              <w:t>打印的纸质投标文件）。</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w:t>
            </w:r>
            <w:r>
              <w:rPr>
                <w:rFonts w:asciiTheme="minorEastAsia" w:hAnsiTheme="minorEastAsia" w:cs="仿宋_GB2312" w:hint="eastAsia"/>
                <w:sz w:val="24"/>
                <w:szCs w:val="24"/>
                <w:lang w:val="zh-CN"/>
              </w:rPr>
              <w:lastRenderedPageBreak/>
              <w:t>标委员会成员总数的三分之二。评审专家从政府采购评审专家库中随机抽取。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21</w:t>
            </w:r>
          </w:p>
        </w:tc>
        <w:tc>
          <w:tcPr>
            <w:tcW w:w="2268" w:type="dxa"/>
            <w:vAlign w:val="center"/>
          </w:tcPr>
          <w:p w:rsidR="006A7E31" w:rsidRPr="00F02D6A" w:rsidRDefault="00F02D6A">
            <w:pPr>
              <w:autoSpaceDE w:val="0"/>
              <w:autoSpaceDN w:val="0"/>
              <w:adjustRightInd w:val="0"/>
              <w:spacing w:line="360" w:lineRule="auto"/>
              <w:jc w:val="center"/>
              <w:rPr>
                <w:rFonts w:asciiTheme="minorEastAsia" w:hAnsiTheme="minorEastAsia" w:cs="宋体"/>
                <w:bCs/>
                <w:sz w:val="24"/>
                <w:szCs w:val="24"/>
                <w:lang w:val="zh-CN"/>
              </w:rPr>
            </w:pPr>
            <w:r w:rsidRPr="00F02D6A">
              <w:rPr>
                <w:rFonts w:asciiTheme="minorEastAsia" w:hAnsiTheme="minorEastAsia" w:cs="仿宋_GB2312" w:hint="eastAsia"/>
                <w:sz w:val="24"/>
                <w:szCs w:val="24"/>
              </w:rPr>
              <w:t>评标方法</w:t>
            </w:r>
          </w:p>
        </w:tc>
        <w:tc>
          <w:tcPr>
            <w:tcW w:w="6813" w:type="dxa"/>
            <w:vAlign w:val="center"/>
          </w:tcPr>
          <w:p w:rsidR="006A7E31" w:rsidRPr="00F02D6A" w:rsidRDefault="00F577E9">
            <w:pPr>
              <w:autoSpaceDE w:val="0"/>
              <w:autoSpaceDN w:val="0"/>
              <w:adjustRightInd w:val="0"/>
              <w:spacing w:line="360" w:lineRule="auto"/>
              <w:rPr>
                <w:rFonts w:asciiTheme="minorEastAsia" w:hAnsiTheme="minorEastAsia" w:cs="宋体"/>
                <w:bCs/>
                <w:sz w:val="24"/>
                <w:szCs w:val="24"/>
                <w:lang w:val="zh-CN"/>
              </w:rPr>
            </w:pPr>
            <w:r w:rsidRPr="00F02D6A">
              <w:rPr>
                <w:rFonts w:asciiTheme="minorEastAsia" w:hAnsiTheme="minorEastAsia" w:cs="宋体"/>
                <w:b/>
                <w:kern w:val="0"/>
                <w:sz w:val="24"/>
                <w:szCs w:val="24"/>
                <w:lang w:val="zh-CN"/>
              </w:rPr>
              <w:fldChar w:fldCharType="begin"/>
            </w:r>
            <w:r w:rsidR="00F02D6A" w:rsidRPr="00F02D6A">
              <w:rPr>
                <w:rFonts w:asciiTheme="minorEastAsia" w:hAnsiTheme="minorEastAsia" w:cs="宋体"/>
                <w:b/>
                <w:kern w:val="0"/>
                <w:sz w:val="24"/>
                <w:szCs w:val="24"/>
                <w:lang w:val="zh-CN"/>
              </w:rPr>
              <w:instrText xml:space="preserve"> </w:instrText>
            </w:r>
            <w:r w:rsidR="00F02D6A" w:rsidRPr="00F02D6A">
              <w:rPr>
                <w:rFonts w:asciiTheme="minorEastAsia" w:hAnsiTheme="minorEastAsia" w:cs="宋体" w:hint="eastAsia"/>
                <w:b/>
                <w:kern w:val="0"/>
                <w:sz w:val="24"/>
                <w:szCs w:val="24"/>
                <w:lang w:val="zh-CN"/>
              </w:rPr>
              <w:instrText>eq \o\ac(□,</w:instrText>
            </w:r>
            <w:r w:rsidR="00F02D6A" w:rsidRPr="00F02D6A">
              <w:rPr>
                <w:rFonts w:asciiTheme="minorEastAsia" w:hAnsiTheme="minorEastAsia" w:cs="宋体" w:hint="eastAsia"/>
                <w:b/>
                <w:kern w:val="0"/>
                <w:position w:val="2"/>
                <w:sz w:val="24"/>
                <w:szCs w:val="24"/>
                <w:lang w:val="zh-CN"/>
              </w:rPr>
              <w:instrText>√</w:instrText>
            </w:r>
            <w:r w:rsidR="00F02D6A" w:rsidRPr="00F02D6A">
              <w:rPr>
                <w:rFonts w:asciiTheme="minorEastAsia" w:hAnsiTheme="minorEastAsia" w:cs="宋体" w:hint="eastAsia"/>
                <w:b/>
                <w:kern w:val="0"/>
                <w:sz w:val="24"/>
                <w:szCs w:val="24"/>
                <w:lang w:val="zh-CN"/>
              </w:rPr>
              <w:instrText>)</w:instrText>
            </w:r>
            <w:r w:rsidRPr="00F02D6A">
              <w:rPr>
                <w:rFonts w:asciiTheme="minorEastAsia" w:hAnsiTheme="minorEastAsia" w:cs="宋体"/>
                <w:b/>
                <w:kern w:val="0"/>
                <w:sz w:val="24"/>
                <w:szCs w:val="24"/>
                <w:lang w:val="zh-CN"/>
              </w:rPr>
              <w:fldChar w:fldCharType="end"/>
            </w:r>
            <w:r w:rsidR="00F02D6A" w:rsidRPr="00F02D6A">
              <w:rPr>
                <w:rFonts w:asciiTheme="minorEastAsia" w:hAnsiTheme="minorEastAsia" w:cs="宋体" w:hint="eastAsia"/>
                <w:bCs/>
                <w:sz w:val="24"/>
                <w:szCs w:val="24"/>
                <w:lang w:val="zh-CN"/>
              </w:rPr>
              <w:t>综合评分法</w:t>
            </w:r>
            <w:r w:rsidR="00F02D6A" w:rsidRPr="00F02D6A">
              <w:rPr>
                <w:rFonts w:asciiTheme="minorEastAsia" w:hAnsiTheme="minorEastAsia" w:cs="宋体" w:hint="eastAsia"/>
                <w:kern w:val="0"/>
                <w:sz w:val="24"/>
                <w:szCs w:val="24"/>
                <w:lang w:val="zh-CN"/>
              </w:rPr>
              <w:t xml:space="preserve">  </w:t>
            </w:r>
            <w:r w:rsidR="00F02D6A" w:rsidRPr="00F02D6A">
              <w:rPr>
                <w:rFonts w:asciiTheme="minorEastAsia" w:hAnsiTheme="minorEastAsia" w:cs="宋体" w:hint="eastAsia"/>
                <w:b/>
                <w:bCs/>
                <w:sz w:val="24"/>
                <w:szCs w:val="24"/>
                <w:lang w:val="zh-CN"/>
              </w:rPr>
              <w:t>□</w:t>
            </w:r>
            <w:r w:rsidR="00F02D6A" w:rsidRPr="00F02D6A">
              <w:rPr>
                <w:rFonts w:asciiTheme="minorEastAsia" w:hAnsiTheme="minorEastAsia" w:cs="仿宋_GB2312" w:hint="eastAsia"/>
                <w:sz w:val="24"/>
                <w:szCs w:val="24"/>
                <w:lang w:val="zh-CN"/>
              </w:rPr>
              <w:t>最低评标价法</w:t>
            </w:r>
          </w:p>
        </w:tc>
      </w:tr>
      <w:tr w:rsidR="006A7E31">
        <w:trPr>
          <w:trHeight w:val="158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A7E31" w:rsidRDefault="00F577E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无要求</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A7E31" w:rsidRDefault="00F577E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不收取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A7E31" w:rsidRDefault="00F02D6A" w:rsidP="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sidRPr="00F02D6A">
              <w:rPr>
                <w:rFonts w:asciiTheme="minorEastAsia" w:hAnsiTheme="minorEastAsia" w:cs="宋体" w:hint="eastAsia"/>
                <w:bCs/>
                <w:sz w:val="24"/>
                <w:szCs w:val="24"/>
                <w:lang w:val="zh-CN"/>
              </w:rPr>
              <w:t>0374-2966828，邮箱：jzb2968027@163.com。</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A7E31" w:rsidRDefault="00F577E9">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是。</w:t>
            </w:r>
            <w:r w:rsidR="00F02D6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A7E31" w:rsidRDefault="00F02D6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rsidP="006B5B57">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A7E31" w:rsidRDefault="00F02D6A" w:rsidP="00BA7080">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A7E31" w:rsidRDefault="006A7E3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A7E31" w:rsidRDefault="00F02D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A7E31" w:rsidRDefault="00F02D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B5B57" w:rsidRPr="006B5B57" w:rsidRDefault="006B5B57" w:rsidP="006B5B57">
      <w:pPr>
        <w:pStyle w:val="ab"/>
        <w:widowControl/>
        <w:shd w:val="clear" w:color="auto" w:fill="FFFFFF"/>
        <w:spacing w:line="360" w:lineRule="auto"/>
        <w:contextualSpacing/>
        <w:jc w:val="left"/>
        <w:rPr>
          <w:rFonts w:asciiTheme="minorEastAsia" w:hAnsiTheme="minorEastAsia" w:cs="宋体"/>
          <w:b/>
          <w:kern w:val="0"/>
        </w:rPr>
      </w:pPr>
      <w:r w:rsidRPr="006B5B57">
        <w:rPr>
          <w:rFonts w:asciiTheme="minorEastAsia" w:hAnsiTheme="minorEastAsia" w:cs="宋体"/>
          <w:kern w:val="0"/>
        </w:rPr>
        <w:t>3.</w:t>
      </w:r>
      <w:r w:rsidRPr="006B5B57">
        <w:rPr>
          <w:rFonts w:asciiTheme="minorEastAsia" w:hAnsiTheme="minorEastAsia" w:cs="宋体" w:hint="eastAsia"/>
          <w:kern w:val="0"/>
        </w:rPr>
        <w:t>3</w:t>
      </w:r>
      <w:r w:rsidRPr="006B5B57">
        <w:rPr>
          <w:rFonts w:asciiTheme="minorEastAsia" w:hAnsiTheme="minorEastAsia" w:cs="宋体"/>
          <w:kern w:val="0"/>
        </w:rPr>
        <w:t xml:space="preserve"> </w:t>
      </w:r>
      <w:r w:rsidRPr="006B5B57">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B5B57">
        <w:rPr>
          <w:rFonts w:asciiTheme="minorEastAsia" w:hAnsiTheme="minorEastAsia" w:cs="仿宋_GB2312"/>
          <w:shd w:val="clear" w:color="auto" w:fill="FFFFFF"/>
        </w:rPr>
        <w:t>政府采购严重违法失信名单</w:t>
      </w:r>
      <w:r w:rsidRPr="006B5B57">
        <w:rPr>
          <w:rFonts w:asciiTheme="minorEastAsia" w:hAnsiTheme="minorEastAsia" w:cs="仿宋_GB2312" w:hint="eastAsia"/>
          <w:shd w:val="clear" w:color="auto" w:fill="FFFFFF"/>
        </w:rPr>
        <w:t>、</w:t>
      </w:r>
      <w:r w:rsidRPr="006B5B57">
        <w:rPr>
          <w:rFonts w:asciiTheme="minorEastAsia" w:hAnsiTheme="minorEastAsia" w:cs="宋体" w:hint="eastAsia"/>
          <w:kern w:val="0"/>
        </w:rPr>
        <w:t>政府采购严重违法失信行为记录名单、</w:t>
      </w:r>
      <w:r w:rsidRPr="006B5B57">
        <w:rPr>
          <w:rFonts w:ascii="宋体" w:hAnsi="宋体" w:cs="仿宋_GB2312" w:hint="eastAsia"/>
          <w:b/>
          <w:shd w:val="clear" w:color="auto" w:fill="FFFFFF"/>
        </w:rPr>
        <w:t>严重违法失信企业名单（黑名单）</w:t>
      </w:r>
      <w:r w:rsidRPr="006B5B57">
        <w:rPr>
          <w:rFonts w:asciiTheme="minorEastAsia" w:hAnsiTheme="minorEastAsia" w:cs="宋体" w:hint="eastAsia"/>
          <w:kern w:val="0"/>
        </w:rPr>
        <w:t>（联合体形式投标的，联合体成员存在不良信用记录，视同联合体存在不良信用记录）。</w:t>
      </w:r>
      <w:r w:rsidRPr="006B5B57">
        <w:rPr>
          <w:rFonts w:asciiTheme="minorEastAsia" w:hAnsiTheme="minorEastAsia" w:cs="宋体" w:hint="eastAsia"/>
          <w:b/>
          <w:kern w:val="0"/>
        </w:rPr>
        <w:t>(本项目投标截止时间前三年内供应商信用记录情况)</w:t>
      </w:r>
    </w:p>
    <w:p w:rsidR="006B5B57" w:rsidRPr="006B5B57" w:rsidRDefault="006B5B57" w:rsidP="006B5B57">
      <w:pPr>
        <w:autoSpaceDE w:val="0"/>
        <w:autoSpaceDN w:val="0"/>
        <w:spacing w:line="360" w:lineRule="auto"/>
        <w:contextualSpacing/>
        <w:mirrorIndents/>
        <w:rPr>
          <w:rFonts w:asciiTheme="minorEastAsia" w:hAnsiTheme="minorEastAsia" w:cs="宋体"/>
          <w:kern w:val="0"/>
          <w:sz w:val="24"/>
          <w:szCs w:val="24"/>
        </w:rPr>
      </w:pPr>
      <w:r w:rsidRPr="006B5B57">
        <w:rPr>
          <w:rFonts w:asciiTheme="minorEastAsia" w:hAnsiTheme="minorEastAsia" w:cs="宋体" w:hint="eastAsia"/>
          <w:kern w:val="0"/>
          <w:sz w:val="24"/>
          <w:szCs w:val="24"/>
        </w:rPr>
        <w:t>（1）查询渠道：“信用中国”网站（</w:t>
      </w:r>
      <w:r w:rsidRPr="006B5B57">
        <w:rPr>
          <w:rFonts w:asciiTheme="minorEastAsia" w:hAnsiTheme="minorEastAsia" w:cs="宋体"/>
          <w:kern w:val="0"/>
          <w:sz w:val="24"/>
          <w:szCs w:val="24"/>
        </w:rPr>
        <w:t>www.creditchina.gov.cn</w:t>
      </w:r>
      <w:r w:rsidRPr="006B5B57">
        <w:rPr>
          <w:rFonts w:asciiTheme="minorEastAsia" w:hAnsiTheme="minorEastAsia" w:cs="宋体" w:hint="eastAsia"/>
          <w:kern w:val="0"/>
          <w:sz w:val="24"/>
          <w:szCs w:val="24"/>
        </w:rPr>
        <w:t>）和“中国政府采购网”（</w:t>
      </w:r>
      <w:r w:rsidRPr="006B5B57">
        <w:rPr>
          <w:rFonts w:asciiTheme="minorEastAsia" w:hAnsiTheme="minorEastAsia" w:cs="宋体"/>
          <w:kern w:val="0"/>
          <w:sz w:val="24"/>
          <w:szCs w:val="24"/>
        </w:rPr>
        <w:t>www.ccgp.gov.cn</w:t>
      </w:r>
      <w:r w:rsidRPr="006B5B57">
        <w:rPr>
          <w:rFonts w:asciiTheme="minorEastAsia" w:hAnsiTheme="minorEastAsia" w:cs="宋体" w:hint="eastAsia"/>
          <w:kern w:val="0"/>
          <w:sz w:val="24"/>
          <w:szCs w:val="24"/>
        </w:rPr>
        <w:t>）；</w:t>
      </w:r>
      <w:r w:rsidRPr="006B5B57">
        <w:rPr>
          <w:rFonts w:ascii="宋体" w:hAnsi="宋体" w:cs="宋体" w:hint="eastAsia"/>
          <w:kern w:val="0"/>
          <w:sz w:val="24"/>
          <w:szCs w:val="24"/>
        </w:rPr>
        <w:t>“</w:t>
      </w:r>
      <w:r w:rsidRPr="006B5B57">
        <w:rPr>
          <w:rFonts w:ascii="宋体" w:hAnsi="宋体" w:cs="宋体" w:hint="eastAsia"/>
          <w:kern w:val="0"/>
          <w:sz w:val="24"/>
          <w:szCs w:val="24"/>
          <w:lang w:val="zh-CN"/>
        </w:rPr>
        <w:t>国家企业信用公示系统</w:t>
      </w:r>
      <w:r w:rsidRPr="006B5B57">
        <w:rPr>
          <w:rFonts w:ascii="宋体" w:hAnsi="宋体" w:cs="宋体" w:hint="eastAsia"/>
          <w:kern w:val="0"/>
          <w:sz w:val="24"/>
          <w:szCs w:val="24"/>
        </w:rPr>
        <w:t>”</w:t>
      </w:r>
      <w:r w:rsidRPr="006B5B57">
        <w:rPr>
          <w:rFonts w:ascii="宋体" w:hAnsi="宋体" w:cs="宋体" w:hint="eastAsia"/>
          <w:kern w:val="0"/>
          <w:sz w:val="24"/>
          <w:szCs w:val="24"/>
          <w:lang w:val="zh-CN"/>
        </w:rPr>
        <w:t>网站</w:t>
      </w:r>
      <w:r w:rsidRPr="006B5B57">
        <w:rPr>
          <w:rFonts w:ascii="宋体" w:hAnsi="宋体" w:cs="宋体" w:hint="eastAsia"/>
          <w:kern w:val="0"/>
          <w:sz w:val="24"/>
          <w:szCs w:val="24"/>
        </w:rPr>
        <w:t>（</w:t>
      </w:r>
      <w:r w:rsidRPr="006B5B57">
        <w:rPr>
          <w:rFonts w:ascii="宋体" w:hAnsi="宋体" w:cs="宋体"/>
          <w:kern w:val="0"/>
          <w:sz w:val="24"/>
          <w:szCs w:val="24"/>
        </w:rPr>
        <w:t>www.gsxt.gov.cn</w:t>
      </w:r>
      <w:r w:rsidRPr="006B5B57">
        <w:rPr>
          <w:rFonts w:ascii="宋体" w:hAnsi="宋体" w:cs="宋体" w:hint="eastAsia"/>
          <w:kern w:val="0"/>
          <w:sz w:val="24"/>
          <w:szCs w:val="24"/>
        </w:rPr>
        <w:t>）；</w:t>
      </w:r>
    </w:p>
    <w:p w:rsidR="006B5B57" w:rsidRPr="006B5B57" w:rsidRDefault="006B5B57" w:rsidP="006B5B57">
      <w:pPr>
        <w:autoSpaceDE w:val="0"/>
        <w:autoSpaceDN w:val="0"/>
        <w:spacing w:line="360" w:lineRule="auto"/>
        <w:contextualSpacing/>
        <w:mirrorIndents/>
        <w:rPr>
          <w:rFonts w:asciiTheme="minorEastAsia" w:hAnsiTheme="minorEastAsia" w:cs="宋体"/>
          <w:kern w:val="0"/>
          <w:sz w:val="24"/>
          <w:szCs w:val="24"/>
        </w:rPr>
      </w:pPr>
      <w:r w:rsidRPr="006B5B57">
        <w:rPr>
          <w:rFonts w:asciiTheme="minorEastAsia" w:hAnsiTheme="minorEastAsia" w:cs="宋体" w:hint="eastAsia"/>
          <w:kern w:val="0"/>
          <w:sz w:val="24"/>
          <w:szCs w:val="24"/>
        </w:rPr>
        <w:t>（2）截止时间：同投标截止时间；</w:t>
      </w:r>
    </w:p>
    <w:p w:rsidR="006B5B57" w:rsidRPr="006B5B57" w:rsidRDefault="006B5B57" w:rsidP="006B5B57">
      <w:pPr>
        <w:autoSpaceDE w:val="0"/>
        <w:autoSpaceDN w:val="0"/>
        <w:spacing w:line="360" w:lineRule="auto"/>
        <w:contextualSpacing/>
        <w:mirrorIndents/>
        <w:rPr>
          <w:rFonts w:asciiTheme="minorEastAsia" w:hAnsiTheme="minorEastAsia" w:cs="宋体"/>
          <w:kern w:val="0"/>
          <w:sz w:val="24"/>
          <w:szCs w:val="24"/>
        </w:rPr>
      </w:pPr>
      <w:r w:rsidRPr="006B5B5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B5B57" w:rsidRPr="006B5B57" w:rsidRDefault="006B5B57" w:rsidP="006B5B57">
      <w:pPr>
        <w:autoSpaceDE w:val="0"/>
        <w:autoSpaceDN w:val="0"/>
        <w:spacing w:line="360" w:lineRule="auto"/>
        <w:contextualSpacing/>
        <w:mirrorIndents/>
        <w:rPr>
          <w:rFonts w:asciiTheme="minorEastAsia" w:hAnsiTheme="minorEastAsia" w:cs="宋体"/>
          <w:kern w:val="0"/>
          <w:sz w:val="24"/>
          <w:szCs w:val="24"/>
        </w:rPr>
      </w:pPr>
      <w:r w:rsidRPr="006B5B5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B5B57" w:rsidRPr="005B5BCB" w:rsidRDefault="006B5B57" w:rsidP="006B5B57">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A7E31" w:rsidRPr="00F02D6A" w:rsidRDefault="00F02D6A">
      <w:pPr>
        <w:autoSpaceDE w:val="0"/>
        <w:autoSpaceDN w:val="0"/>
        <w:spacing w:line="360" w:lineRule="auto"/>
        <w:contextualSpacing/>
        <w:rPr>
          <w:rFonts w:asciiTheme="minorEastAsia" w:hAnsiTheme="minorEastAsia" w:cs="宋体"/>
          <w:b/>
          <w:kern w:val="0"/>
          <w:sz w:val="24"/>
          <w:szCs w:val="24"/>
        </w:rPr>
      </w:pPr>
      <w:r w:rsidRPr="00F02D6A">
        <w:rPr>
          <w:rFonts w:asciiTheme="minorEastAsia" w:hAnsiTheme="minorEastAsia" w:cs="宋体" w:hint="eastAsia"/>
          <w:b/>
          <w:kern w:val="0"/>
          <w:sz w:val="24"/>
          <w:szCs w:val="24"/>
        </w:rPr>
        <w:t>8. 其他</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6B5B57">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6B5B57" w:rsidRPr="006B5B57" w:rsidRDefault="006B5B57" w:rsidP="006B5B57">
      <w:pPr>
        <w:autoSpaceDE w:val="0"/>
        <w:autoSpaceDN w:val="0"/>
        <w:spacing w:line="360" w:lineRule="auto"/>
        <w:contextualSpacing/>
        <w:mirrorIndents/>
        <w:rPr>
          <w:rFonts w:asciiTheme="minorEastAsia" w:hAnsiTheme="minorEastAsia" w:cs="宋体"/>
          <w:b/>
          <w:kern w:val="0"/>
          <w:sz w:val="24"/>
          <w:szCs w:val="24"/>
        </w:rPr>
      </w:pPr>
      <w:r w:rsidRPr="006B5B57">
        <w:rPr>
          <w:rFonts w:asciiTheme="minorEastAsia" w:hAnsiTheme="minorEastAsia" w:cs="宋体" w:hint="eastAsia"/>
          <w:b/>
          <w:kern w:val="0"/>
          <w:sz w:val="24"/>
          <w:szCs w:val="24"/>
        </w:rPr>
        <w:t>11.招标文件的澄清或修改</w:t>
      </w:r>
    </w:p>
    <w:p w:rsidR="006B5B57" w:rsidRPr="006B5B57" w:rsidRDefault="006B5B57" w:rsidP="006B5B57">
      <w:pPr>
        <w:autoSpaceDE w:val="0"/>
        <w:autoSpaceDN w:val="0"/>
        <w:spacing w:line="360" w:lineRule="auto"/>
        <w:contextualSpacing/>
        <w:mirrorIndents/>
        <w:rPr>
          <w:rFonts w:asciiTheme="minorEastAsia" w:hAnsiTheme="minorEastAsia" w:cs="宋体"/>
          <w:kern w:val="0"/>
          <w:sz w:val="24"/>
          <w:szCs w:val="24"/>
        </w:rPr>
      </w:pPr>
      <w:r w:rsidRPr="006B5B5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6B5B57" w:rsidRPr="006B5B57" w:rsidRDefault="006B5B57" w:rsidP="006B5B57">
      <w:pPr>
        <w:autoSpaceDE w:val="0"/>
        <w:autoSpaceDN w:val="0"/>
        <w:spacing w:line="360" w:lineRule="auto"/>
        <w:contextualSpacing/>
        <w:mirrorIndents/>
        <w:rPr>
          <w:rFonts w:asciiTheme="minorEastAsia" w:hAnsiTheme="minorEastAsia" w:cs="宋体"/>
          <w:kern w:val="0"/>
          <w:sz w:val="24"/>
          <w:szCs w:val="24"/>
        </w:rPr>
      </w:pPr>
      <w:r w:rsidRPr="006B5B57">
        <w:rPr>
          <w:rFonts w:asciiTheme="minorEastAsia" w:hAnsiTheme="minorEastAsia" w:cs="宋体" w:hint="eastAsia"/>
          <w:kern w:val="0"/>
          <w:sz w:val="24"/>
          <w:szCs w:val="24"/>
        </w:rPr>
        <w:t>11</w:t>
      </w:r>
      <w:r w:rsidRPr="006B5B57">
        <w:rPr>
          <w:rFonts w:asciiTheme="minorEastAsia" w:hAnsiTheme="minorEastAsia" w:cs="宋体"/>
          <w:kern w:val="0"/>
          <w:sz w:val="24"/>
          <w:szCs w:val="24"/>
        </w:rPr>
        <w:t>.</w:t>
      </w:r>
      <w:r w:rsidRPr="006B5B57">
        <w:rPr>
          <w:rFonts w:asciiTheme="minorEastAsia" w:hAnsiTheme="minorEastAsia" w:cs="宋体" w:hint="eastAsia"/>
          <w:kern w:val="0"/>
          <w:sz w:val="24"/>
          <w:szCs w:val="24"/>
        </w:rPr>
        <w:t>2</w:t>
      </w:r>
      <w:r w:rsidRPr="006B5B57">
        <w:rPr>
          <w:rFonts w:asciiTheme="minorEastAsia" w:hAnsiTheme="minorEastAsia" w:cs="宋体"/>
          <w:kern w:val="0"/>
          <w:sz w:val="24"/>
          <w:szCs w:val="24"/>
        </w:rPr>
        <w:t xml:space="preserve"> </w:t>
      </w:r>
      <w:r w:rsidRPr="006B5B5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6B5B57">
        <w:rPr>
          <w:rFonts w:asciiTheme="minorEastAsia" w:hAnsiTheme="minorEastAsia" w:cs="宋体"/>
          <w:kern w:val="0"/>
          <w:sz w:val="24"/>
          <w:szCs w:val="24"/>
        </w:rPr>
        <w:t>15</w:t>
      </w:r>
      <w:r w:rsidRPr="006B5B5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6B5B57" w:rsidRPr="006B5B57" w:rsidRDefault="006B5B57" w:rsidP="006B5B57">
      <w:pPr>
        <w:autoSpaceDE w:val="0"/>
        <w:autoSpaceDN w:val="0"/>
        <w:spacing w:line="360" w:lineRule="auto"/>
        <w:contextualSpacing/>
        <w:mirrorIndents/>
        <w:rPr>
          <w:rFonts w:asciiTheme="minorEastAsia" w:hAnsiTheme="minorEastAsia" w:cs="宋体"/>
          <w:kern w:val="0"/>
          <w:sz w:val="24"/>
          <w:szCs w:val="24"/>
        </w:rPr>
      </w:pPr>
      <w:r w:rsidRPr="006B5B5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B5B57" w:rsidRPr="006B5B57" w:rsidRDefault="006B5B57" w:rsidP="006B5B57">
      <w:pPr>
        <w:autoSpaceDE w:val="0"/>
        <w:autoSpaceDN w:val="0"/>
        <w:spacing w:line="360" w:lineRule="auto"/>
        <w:contextualSpacing/>
        <w:mirrorIndents/>
        <w:rPr>
          <w:rFonts w:asciiTheme="minorEastAsia" w:hAnsiTheme="minorEastAsia" w:cs="宋体"/>
          <w:kern w:val="0"/>
          <w:sz w:val="24"/>
          <w:szCs w:val="24"/>
        </w:rPr>
      </w:pPr>
      <w:r w:rsidRPr="006B5B5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A7E31" w:rsidRPr="006B5B57" w:rsidRDefault="006A7E31">
      <w:pPr>
        <w:autoSpaceDE w:val="0"/>
        <w:autoSpaceDN w:val="0"/>
        <w:spacing w:line="360" w:lineRule="auto"/>
        <w:contextualSpacing/>
        <w:rPr>
          <w:rFonts w:asciiTheme="minorEastAsia" w:hAnsiTheme="minorEastAsia" w:cs="宋体"/>
          <w:kern w:val="0"/>
          <w:sz w:val="24"/>
          <w:szCs w:val="24"/>
        </w:rPr>
      </w:pP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A7E31" w:rsidRDefault="00F02D6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A7E31" w:rsidRDefault="00F02D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A7E31" w:rsidRDefault="00F02D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A7E31" w:rsidRDefault="00F02D6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A7E31" w:rsidRDefault="00F02D6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A7E31" w:rsidRPr="00F02D6A"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sidRPr="00F02D6A">
        <w:rPr>
          <w:rFonts w:asciiTheme="minorEastAsia" w:hAnsiTheme="minorEastAsia" w:cs="仿宋_GB2312" w:hint="eastAsia"/>
          <w:b/>
          <w:sz w:val="24"/>
          <w:szCs w:val="24"/>
          <w:lang w:val="zh-CN"/>
        </w:rPr>
        <w:t>1</w:t>
      </w:r>
      <w:r w:rsidRPr="00F02D6A">
        <w:rPr>
          <w:rFonts w:asciiTheme="minorEastAsia" w:hAnsiTheme="minorEastAsia" w:cs="仿宋_GB2312" w:hint="eastAsia"/>
          <w:b/>
          <w:sz w:val="24"/>
          <w:szCs w:val="24"/>
        </w:rPr>
        <w:t>8</w:t>
      </w:r>
      <w:r w:rsidRPr="00F02D6A">
        <w:rPr>
          <w:rFonts w:asciiTheme="minorEastAsia" w:hAnsiTheme="minorEastAsia" w:cs="仿宋_GB2312" w:hint="eastAsia"/>
          <w:b/>
          <w:sz w:val="24"/>
          <w:szCs w:val="24"/>
          <w:lang w:val="zh-CN"/>
        </w:rPr>
        <w:t>. 投标文件的数量和签署盖章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.1 投标人应提交投标文件份数见“投标人须知前附表”。</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.2 在招标文件中已明示需盖章及签名之处，</w:t>
      </w:r>
      <w:r w:rsidRPr="00F02D6A">
        <w:rPr>
          <w:rFonts w:ascii="新宋体" w:eastAsia="新宋体" w:hAnsi="新宋体" w:hint="eastAsia"/>
          <w:sz w:val="24"/>
        </w:rPr>
        <w:t>电子投标文件应按招标文件要求加盖投标人电子印章和法人电子印章或授权代表电子印章。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18.3 纸质投标文件</w:t>
      </w:r>
      <w:r w:rsidRPr="00F02D6A">
        <w:rPr>
          <w:rFonts w:ascii="新宋体" w:eastAsia="新宋体" w:hAnsi="新宋体" w:hint="eastAsia"/>
          <w:sz w:val="24"/>
        </w:rPr>
        <w:t>是指投标人电子投标文件制作完成后生成的后缀名为</w:t>
      </w:r>
      <w:r w:rsidRPr="00F02D6A">
        <w:rPr>
          <w:rFonts w:hAnsi="宋体" w:hint="eastAsia"/>
          <w:sz w:val="24"/>
          <w:szCs w:val="24"/>
        </w:rPr>
        <w:t>“</w:t>
      </w:r>
      <w:r w:rsidRPr="00F02D6A">
        <w:rPr>
          <w:rFonts w:hAnsi="宋体" w:hint="eastAsia"/>
          <w:sz w:val="24"/>
          <w:szCs w:val="24"/>
        </w:rPr>
        <w:t>.PDF</w:t>
      </w:r>
      <w:r w:rsidRPr="00F02D6A">
        <w:rPr>
          <w:rFonts w:hAnsi="宋体" w:hint="eastAsia"/>
          <w:sz w:val="24"/>
          <w:szCs w:val="24"/>
        </w:rPr>
        <w:t>”的文件打印的投标文件。</w:t>
      </w:r>
      <w:r w:rsidRPr="00F02D6A">
        <w:rPr>
          <w:rFonts w:asciiTheme="minorEastAsia" w:hAnsiTheme="minorEastAsia" w:cs="仿宋_GB2312" w:hint="eastAsia"/>
          <w:sz w:val="24"/>
          <w:szCs w:val="24"/>
          <w:lang w:val="zh-CN"/>
        </w:rPr>
        <w:t>纸质投标文件正本和副本封面上应清楚标明</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正本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或</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副本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字样；一旦正本和副本内容不一致时，以正本为准。纸质投标文件的正本及所有副本</w:t>
      </w:r>
      <w:r w:rsidRPr="00F02D6A">
        <w:rPr>
          <w:rFonts w:asciiTheme="minorEastAsia" w:hAnsiTheme="minorEastAsia" w:cs="仿宋_GB2312" w:hint="eastAsia"/>
          <w:sz w:val="24"/>
          <w:szCs w:val="24"/>
          <w:lang w:val="zh-CN"/>
        </w:rPr>
        <w:lastRenderedPageBreak/>
        <w:t>的封面均须由投标人加盖投标人公章。</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.4 纸质投标文件副本可以是纸质投标文件的正本复印而成。</w:t>
      </w:r>
    </w:p>
    <w:p w:rsidR="006A7E31" w:rsidRPr="00F02D6A"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A7E31" w:rsidRDefault="00F02D6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A7E31" w:rsidRDefault="006A7E31">
      <w:pPr>
        <w:tabs>
          <w:tab w:val="left" w:pos="1260"/>
        </w:tabs>
        <w:autoSpaceDE w:val="0"/>
        <w:autoSpaceDN w:val="0"/>
        <w:spacing w:line="360" w:lineRule="auto"/>
        <w:contextualSpacing/>
        <w:rPr>
          <w:rFonts w:asciiTheme="minorEastAsia" w:hAnsiTheme="minorEastAsia" w:cs="仿宋_GB2312"/>
          <w:b/>
          <w:sz w:val="24"/>
          <w:szCs w:val="24"/>
          <w:lang w:val="zh-CN"/>
        </w:rPr>
      </w:pP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B5B57" w:rsidRPr="006B5B57" w:rsidRDefault="006B5B57" w:rsidP="006B5B57">
      <w:pPr>
        <w:pStyle w:val="a7"/>
        <w:spacing w:line="360" w:lineRule="auto"/>
        <w:rPr>
          <w:rFonts w:ascii="宋体" w:hAnsi="宋体" w:cs="宋体"/>
          <w:szCs w:val="24"/>
        </w:rPr>
      </w:pPr>
      <w:r w:rsidRPr="006B5B57">
        <w:rPr>
          <w:rFonts w:asciiTheme="minorEastAsia" w:hAnsiTheme="minorEastAsia" w:cs="仿宋_GB2312" w:hint="eastAsia"/>
          <w:szCs w:val="24"/>
          <w:lang w:val="zh-CN"/>
        </w:rPr>
        <w:t>30.3</w:t>
      </w:r>
      <w:r w:rsidRPr="006B5B57">
        <w:rPr>
          <w:rFonts w:ascii="宋体" w:hAnsi="宋体" w:cs="宋体" w:hint="eastAsia"/>
          <w:szCs w:val="24"/>
        </w:rPr>
        <w:t>投标人有下列情形之一的，处以采购金额千分之五以上千</w:t>
      </w:r>
      <w:proofErr w:type="gramStart"/>
      <w:r w:rsidRPr="006B5B57">
        <w:rPr>
          <w:rFonts w:ascii="宋体" w:hAnsi="宋体" w:cs="宋体" w:hint="eastAsia"/>
          <w:szCs w:val="24"/>
        </w:rPr>
        <w:t>分之十</w:t>
      </w:r>
      <w:proofErr w:type="gramEnd"/>
      <w:r w:rsidRPr="006B5B57">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6B5B57" w:rsidRPr="006B5B57" w:rsidRDefault="006B5B57" w:rsidP="006B5B57">
      <w:pPr>
        <w:pStyle w:val="a7"/>
        <w:spacing w:line="360" w:lineRule="auto"/>
        <w:rPr>
          <w:rFonts w:ascii="宋体" w:hAnsi="宋体" w:cs="宋体"/>
          <w:szCs w:val="24"/>
        </w:rPr>
      </w:pPr>
      <w:r w:rsidRPr="006B5B57">
        <w:rPr>
          <w:rFonts w:ascii="宋体" w:hAnsi="宋体" w:cs="宋体" w:hint="eastAsia"/>
          <w:szCs w:val="24"/>
        </w:rPr>
        <w:t>（一）提供虚假材料谋取中标、成交的；</w:t>
      </w:r>
    </w:p>
    <w:p w:rsidR="006B5B57" w:rsidRPr="006B5B57" w:rsidRDefault="006B5B57" w:rsidP="006B5B57">
      <w:pPr>
        <w:pStyle w:val="a7"/>
        <w:spacing w:line="360" w:lineRule="auto"/>
        <w:rPr>
          <w:rFonts w:ascii="宋体" w:hAnsi="宋体" w:cs="宋体"/>
          <w:szCs w:val="24"/>
        </w:rPr>
      </w:pPr>
      <w:r w:rsidRPr="006B5B57">
        <w:rPr>
          <w:rFonts w:ascii="宋体" w:hAnsi="宋体" w:cs="宋体" w:hint="eastAsia"/>
          <w:szCs w:val="24"/>
        </w:rPr>
        <w:t>（二）采取不正当手段诋毁、排挤其他供应商的；</w:t>
      </w:r>
    </w:p>
    <w:p w:rsidR="006B5B57" w:rsidRPr="006B5B57" w:rsidRDefault="006B5B57" w:rsidP="006B5B57">
      <w:pPr>
        <w:pStyle w:val="a7"/>
        <w:spacing w:line="360" w:lineRule="auto"/>
        <w:rPr>
          <w:rFonts w:ascii="宋体" w:hAnsi="宋体" w:cs="宋体"/>
          <w:szCs w:val="24"/>
        </w:rPr>
      </w:pPr>
      <w:r w:rsidRPr="006B5B57">
        <w:rPr>
          <w:rFonts w:ascii="宋体" w:hAnsi="宋体" w:cs="宋体" w:hint="eastAsia"/>
          <w:szCs w:val="24"/>
        </w:rPr>
        <w:t>（三）与采购人、其他供应商或者采购代理机构恶意串通的；</w:t>
      </w:r>
    </w:p>
    <w:p w:rsidR="006B5B57" w:rsidRPr="006B5B57" w:rsidRDefault="006B5B57" w:rsidP="006B5B57">
      <w:pPr>
        <w:pStyle w:val="a7"/>
        <w:spacing w:line="360" w:lineRule="auto"/>
        <w:rPr>
          <w:rFonts w:ascii="宋体" w:hAnsi="宋体" w:cs="宋体"/>
          <w:szCs w:val="24"/>
        </w:rPr>
      </w:pPr>
      <w:r w:rsidRPr="006B5B57">
        <w:rPr>
          <w:rFonts w:ascii="宋体" w:hAnsi="宋体" w:cs="宋体" w:hint="eastAsia"/>
          <w:szCs w:val="24"/>
        </w:rPr>
        <w:t>（四）向采购人、采购代理机构行贿或者提供其他不正当利益的；</w:t>
      </w:r>
    </w:p>
    <w:p w:rsidR="006B5B57" w:rsidRPr="006B5B57" w:rsidRDefault="006B5B57" w:rsidP="006B5B57">
      <w:pPr>
        <w:pStyle w:val="a7"/>
        <w:spacing w:line="360" w:lineRule="auto"/>
        <w:rPr>
          <w:rFonts w:ascii="宋体" w:hAnsi="宋体" w:cs="宋体"/>
          <w:szCs w:val="24"/>
        </w:rPr>
      </w:pPr>
      <w:r w:rsidRPr="006B5B57">
        <w:rPr>
          <w:rFonts w:ascii="宋体" w:hAnsi="宋体" w:cs="宋体" w:hint="eastAsia"/>
          <w:szCs w:val="24"/>
        </w:rPr>
        <w:t>（五）在招标采购过程中与采购人进行协商谈判的；</w:t>
      </w:r>
    </w:p>
    <w:p w:rsidR="006B5B57" w:rsidRPr="006B5B57" w:rsidRDefault="006B5B57" w:rsidP="006B5B57">
      <w:pPr>
        <w:pStyle w:val="a7"/>
        <w:spacing w:line="360" w:lineRule="auto"/>
        <w:rPr>
          <w:rFonts w:ascii="宋体" w:hAnsi="宋体" w:cs="宋体"/>
          <w:szCs w:val="24"/>
        </w:rPr>
      </w:pPr>
      <w:r w:rsidRPr="006B5B57">
        <w:rPr>
          <w:rFonts w:ascii="宋体" w:hAnsi="宋体" w:cs="宋体" w:hint="eastAsia"/>
          <w:szCs w:val="24"/>
        </w:rPr>
        <w:t>（六）拒绝有关部门监督检查或者提供虚假情况的。</w:t>
      </w:r>
    </w:p>
    <w:p w:rsidR="006B5B57" w:rsidRPr="006B5B57" w:rsidRDefault="006B5B57" w:rsidP="006B5B57">
      <w:pPr>
        <w:pStyle w:val="a7"/>
        <w:spacing w:line="360" w:lineRule="auto"/>
        <w:rPr>
          <w:rFonts w:ascii="宋体" w:hAnsi="宋体" w:cs="宋体"/>
          <w:kern w:val="0"/>
          <w:szCs w:val="24"/>
        </w:rPr>
      </w:pPr>
      <w:r w:rsidRPr="006B5B57">
        <w:rPr>
          <w:rFonts w:ascii="宋体" w:hAnsi="宋体" w:cs="宋体" w:hint="eastAsia"/>
          <w:szCs w:val="24"/>
        </w:rPr>
        <w:t>投标人有前款第（一）至（五）项情形之一的，中标、成交无效。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6A7E31" w:rsidRDefault="00F02D6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A7E31"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A7E31" w:rsidRDefault="00F02D6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B5B57" w:rsidRPr="006B5B57" w:rsidRDefault="00F02D6A" w:rsidP="006B5B57">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6B5B57" w:rsidRPr="006B5B57">
        <w:rPr>
          <w:rFonts w:asciiTheme="minorEastAsia" w:hAnsiTheme="minorEastAsia" w:cs="仿宋_GB2312" w:hint="eastAsia"/>
          <w:b/>
          <w:sz w:val="24"/>
          <w:szCs w:val="24"/>
        </w:rPr>
        <w:t>42. 其他</w:t>
      </w:r>
    </w:p>
    <w:p w:rsidR="006B5B57" w:rsidRPr="006B5B57" w:rsidRDefault="006B5B57" w:rsidP="006B5B5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6B5B57">
        <w:rPr>
          <w:rFonts w:asciiTheme="minorEastAsia" w:hAnsiTheme="minorEastAsia" w:cs="宋体" w:hint="eastAsia"/>
          <w:kern w:val="0"/>
          <w:sz w:val="24"/>
          <w:szCs w:val="24"/>
        </w:rPr>
        <w:t>本次招标文件未尽事项，以法律法规规定的为准。</w:t>
      </w:r>
    </w:p>
    <w:p w:rsidR="006A7E31" w:rsidRPr="006B5B57" w:rsidRDefault="006A7E3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B57" w:rsidRDefault="006B5B5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F02D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A7E31" w:rsidRDefault="006A7E31">
      <w:pPr>
        <w:jc w:val="center"/>
        <w:rPr>
          <w:rFonts w:asciiTheme="majorEastAsia" w:eastAsiaTheme="majorEastAsia" w:hAnsiTheme="majorEastAsia" w:cs="宋体"/>
          <w:b/>
          <w:kern w:val="0"/>
          <w:sz w:val="36"/>
          <w:szCs w:val="36"/>
        </w:rPr>
      </w:pP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A7E31" w:rsidRPr="00F02D6A"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F02D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02D6A">
        <w:rPr>
          <w:rFonts w:asciiTheme="minorEastAsia" w:eastAsiaTheme="minorEastAsia" w:hAnsiTheme="minorEastAsia" w:cs="仿宋_GB2312" w:hint="eastAsia"/>
          <w:szCs w:val="24"/>
          <w:lang w:val="zh-CN"/>
        </w:rPr>
        <w:t>所在页</w:t>
      </w:r>
      <w:r w:rsidRPr="00F02D6A">
        <w:rPr>
          <w:rFonts w:asciiTheme="minorEastAsia" w:eastAsiaTheme="minorEastAsia" w:hAnsiTheme="minorEastAsia" w:cs="仿宋_GB2312" w:hint="eastAsia"/>
          <w:szCs w:val="24"/>
        </w:rPr>
        <w:t>并加盖</w:t>
      </w:r>
      <w:proofErr w:type="gramEnd"/>
      <w:r w:rsidRPr="00F02D6A">
        <w:rPr>
          <w:rFonts w:asciiTheme="minorEastAsia" w:eastAsiaTheme="minorEastAsia" w:hAnsiTheme="minorEastAsia" w:cs="仿宋_GB2312" w:hint="eastAsia"/>
          <w:szCs w:val="24"/>
        </w:rPr>
        <w:t>投标人公章的原件扫描件（或图片）</w:t>
      </w:r>
      <w:r w:rsidRPr="00F02D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A7E31" w:rsidRDefault="00F02D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A7E31" w:rsidRDefault="006A7E31">
      <w:pPr>
        <w:pStyle w:val="a7"/>
        <w:spacing w:line="360" w:lineRule="auto"/>
        <w:contextualSpacing/>
        <w:rPr>
          <w:rFonts w:asciiTheme="minorEastAsia" w:hAnsiTheme="minorEastAsia" w:cs="仿宋_GB231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A7E31">
        <w:trPr>
          <w:trHeight w:val="567"/>
        </w:trPr>
        <w:tc>
          <w:tcPr>
            <w:tcW w:w="9079" w:type="dxa"/>
            <w:vAlign w:val="center"/>
          </w:tcPr>
          <w:p w:rsidR="006A7E31" w:rsidRDefault="00F02D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A7E31">
        <w:trPr>
          <w:trHeight w:val="567"/>
        </w:trPr>
        <w:tc>
          <w:tcPr>
            <w:tcW w:w="9079" w:type="dxa"/>
            <w:vAlign w:val="center"/>
          </w:tcPr>
          <w:p w:rsidR="006A7E31" w:rsidRDefault="00F02D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7E31">
        <w:tc>
          <w:tcPr>
            <w:tcW w:w="9079" w:type="dxa"/>
            <w:vAlign w:val="center"/>
          </w:tcPr>
          <w:p w:rsidR="006B5B57" w:rsidRPr="006B5B57" w:rsidRDefault="00F02D6A" w:rsidP="006B5B57">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6B5B57" w:rsidRPr="006B5B57">
              <w:rPr>
                <w:rFonts w:ascii="宋体" w:hAnsi="宋体" w:cs="仿宋_GB2312" w:hint="eastAsia"/>
                <w:b/>
                <w:sz w:val="24"/>
                <w:szCs w:val="24"/>
                <w:shd w:val="clear" w:color="auto" w:fill="FFFFFF"/>
              </w:rPr>
              <w:t>未被列入</w:t>
            </w:r>
            <w:r w:rsidR="006B5B57" w:rsidRPr="006B5B57">
              <w:rPr>
                <w:rFonts w:ascii="宋体" w:cs="仿宋_GB2312" w:hint="eastAsia"/>
                <w:b/>
                <w:sz w:val="24"/>
                <w:szCs w:val="24"/>
                <w:shd w:val="clear" w:color="auto" w:fill="FFFFFF"/>
              </w:rPr>
              <w:t>“</w:t>
            </w:r>
            <w:r w:rsidR="006B5B57" w:rsidRPr="006B5B57">
              <w:rPr>
                <w:rFonts w:ascii="宋体" w:hAnsi="宋体" w:cs="仿宋_GB2312" w:hint="eastAsia"/>
                <w:b/>
                <w:sz w:val="24"/>
                <w:szCs w:val="24"/>
                <w:shd w:val="clear" w:color="auto" w:fill="FFFFFF"/>
              </w:rPr>
              <w:t>信用中国</w:t>
            </w:r>
            <w:r w:rsidR="006B5B57" w:rsidRPr="006B5B57">
              <w:rPr>
                <w:rFonts w:ascii="宋体" w:cs="仿宋_GB2312" w:hint="eastAsia"/>
                <w:b/>
                <w:sz w:val="24"/>
                <w:szCs w:val="24"/>
                <w:shd w:val="clear" w:color="auto" w:fill="FFFFFF"/>
              </w:rPr>
              <w:t>”</w:t>
            </w:r>
            <w:r w:rsidR="006B5B57" w:rsidRPr="006B5B57">
              <w:rPr>
                <w:rFonts w:ascii="宋体" w:hAnsi="宋体" w:cs="仿宋_GB2312" w:hint="eastAsia"/>
                <w:b/>
                <w:sz w:val="24"/>
                <w:szCs w:val="24"/>
                <w:shd w:val="clear" w:color="auto" w:fill="FFFFFF"/>
              </w:rPr>
              <w:t>网站</w:t>
            </w:r>
            <w:r w:rsidR="006B5B57" w:rsidRPr="006B5B57">
              <w:rPr>
                <w:rFonts w:ascii="宋体" w:hAnsi="宋体" w:cs="仿宋_GB2312"/>
                <w:b/>
                <w:sz w:val="24"/>
                <w:szCs w:val="24"/>
                <w:shd w:val="clear" w:color="auto" w:fill="FFFFFF"/>
              </w:rPr>
              <w:t>(www.creditchina.gov.cn)</w:t>
            </w:r>
            <w:r w:rsidR="006B5B57" w:rsidRPr="006B5B57">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6B5B57" w:rsidRPr="006B5B57">
              <w:rPr>
                <w:rFonts w:ascii="宋体" w:hAnsi="宋体" w:cs="仿宋_GB2312"/>
                <w:b/>
                <w:sz w:val="24"/>
                <w:szCs w:val="24"/>
                <w:shd w:val="clear" w:color="auto" w:fill="FFFFFF"/>
              </w:rPr>
              <w:t xml:space="preserve"> (www.ccgp.gov.cn)</w:t>
            </w:r>
            <w:r w:rsidR="006B5B57" w:rsidRPr="006B5B57">
              <w:rPr>
                <w:rFonts w:ascii="宋体" w:hAnsi="宋体" w:cs="仿宋_GB2312" w:hint="eastAsia"/>
                <w:b/>
                <w:sz w:val="24"/>
                <w:szCs w:val="24"/>
                <w:shd w:val="clear" w:color="auto" w:fill="FFFFFF"/>
              </w:rPr>
              <w:t>政府采购严重违法失信行为记录名单的投标人；“</w:t>
            </w:r>
            <w:r w:rsidR="006B5B57" w:rsidRPr="006B5B57">
              <w:rPr>
                <w:rFonts w:ascii="宋体" w:hAnsi="宋体" w:cs="宋体" w:hint="eastAsia"/>
                <w:b/>
                <w:bCs/>
                <w:sz w:val="24"/>
                <w:szCs w:val="24"/>
                <w:lang w:val="zh-CN"/>
              </w:rPr>
              <w:t>国家企业信用公示系统</w:t>
            </w:r>
            <w:r w:rsidR="006B5B57" w:rsidRPr="006B5B57">
              <w:rPr>
                <w:rFonts w:ascii="宋体" w:hAnsi="宋体" w:cs="宋体" w:hint="eastAsia"/>
                <w:b/>
                <w:bCs/>
                <w:sz w:val="24"/>
                <w:szCs w:val="24"/>
              </w:rPr>
              <w:t>”</w:t>
            </w:r>
            <w:r w:rsidR="006B5B57" w:rsidRPr="006B5B57">
              <w:rPr>
                <w:rFonts w:ascii="宋体" w:hAnsi="宋体" w:cs="宋体" w:hint="eastAsia"/>
                <w:b/>
                <w:bCs/>
                <w:sz w:val="24"/>
                <w:szCs w:val="24"/>
                <w:lang w:val="zh-CN"/>
              </w:rPr>
              <w:t>网站</w:t>
            </w:r>
            <w:r w:rsidR="006B5B57" w:rsidRPr="006B5B57">
              <w:rPr>
                <w:rFonts w:ascii="宋体" w:hAnsi="宋体" w:cs="宋体" w:hint="eastAsia"/>
                <w:b/>
                <w:bCs/>
                <w:sz w:val="24"/>
                <w:szCs w:val="24"/>
              </w:rPr>
              <w:t>（</w:t>
            </w:r>
            <w:r w:rsidR="006B5B57" w:rsidRPr="006B5B57">
              <w:rPr>
                <w:rFonts w:ascii="宋体" w:hAnsi="宋体" w:cs="宋体"/>
                <w:b/>
                <w:bCs/>
                <w:sz w:val="24"/>
                <w:szCs w:val="24"/>
              </w:rPr>
              <w:t>www.gsxt.gov.cn</w:t>
            </w:r>
            <w:r w:rsidR="006B5B57" w:rsidRPr="006B5B57">
              <w:rPr>
                <w:rFonts w:ascii="宋体" w:hAnsi="宋体" w:cs="宋体" w:hint="eastAsia"/>
                <w:b/>
                <w:bCs/>
                <w:sz w:val="24"/>
                <w:szCs w:val="24"/>
              </w:rPr>
              <w:t>）</w:t>
            </w:r>
            <w:r w:rsidR="006B5B57" w:rsidRPr="006B5B57">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B5B57" w:rsidRPr="006B5B57" w:rsidRDefault="006B5B57" w:rsidP="006B5B57">
            <w:pPr>
              <w:spacing w:line="360" w:lineRule="auto"/>
              <w:rPr>
                <w:rFonts w:asciiTheme="minorEastAsia" w:hAnsiTheme="minorEastAsia"/>
                <w:bCs/>
                <w:sz w:val="24"/>
                <w:szCs w:val="24"/>
              </w:rPr>
            </w:pPr>
            <w:r w:rsidRPr="006B5B5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6B5B57">
              <w:rPr>
                <w:rFonts w:asciiTheme="minorEastAsia" w:hAnsiTheme="minorEastAsia"/>
                <w:bCs/>
                <w:sz w:val="24"/>
                <w:szCs w:val="24"/>
              </w:rPr>
              <w:t>政府采购严重违法失信名单</w:t>
            </w:r>
            <w:r w:rsidRPr="006B5B57">
              <w:rPr>
                <w:rFonts w:asciiTheme="minorEastAsia" w:hAnsiTheme="minorEastAsia" w:hint="eastAsia"/>
                <w:bCs/>
                <w:sz w:val="24"/>
                <w:szCs w:val="24"/>
              </w:rPr>
              <w:t>、政府采购严重违法失信行为记录名单、</w:t>
            </w:r>
            <w:r w:rsidRPr="006B5B57">
              <w:rPr>
                <w:rFonts w:ascii="宋体" w:hAnsi="宋体" w:cs="仿宋_GB2312" w:hint="eastAsia"/>
                <w:b/>
                <w:sz w:val="24"/>
                <w:szCs w:val="24"/>
                <w:shd w:val="clear" w:color="auto" w:fill="FFFFFF"/>
              </w:rPr>
              <w:t>严重违法失信企业名单（黑名单）</w:t>
            </w:r>
            <w:r w:rsidRPr="006B5B57">
              <w:rPr>
                <w:rFonts w:asciiTheme="minorEastAsia" w:hAnsiTheme="minorEastAsia" w:hint="eastAsia"/>
                <w:bCs/>
                <w:sz w:val="24"/>
                <w:szCs w:val="24"/>
              </w:rPr>
              <w:t>（联合体形式投标的，联合体成员存在不良信用记录，视同联合体存在不良信用记录）。</w:t>
            </w:r>
          </w:p>
          <w:p w:rsidR="006B5B57" w:rsidRPr="006B5B57" w:rsidRDefault="006B5B57" w:rsidP="006B5B57">
            <w:pPr>
              <w:spacing w:line="360" w:lineRule="auto"/>
              <w:rPr>
                <w:rFonts w:asciiTheme="minorEastAsia" w:hAnsiTheme="minorEastAsia"/>
                <w:bCs/>
                <w:sz w:val="24"/>
                <w:szCs w:val="24"/>
              </w:rPr>
            </w:pPr>
            <w:r w:rsidRPr="006B5B57">
              <w:rPr>
                <w:rFonts w:asciiTheme="minorEastAsia" w:hAnsiTheme="minorEastAsia" w:hint="eastAsia"/>
                <w:bCs/>
                <w:sz w:val="24"/>
                <w:szCs w:val="24"/>
              </w:rPr>
              <w:t>（1）查询渠道：“信用中国”网站（www.creditchina.gov.cn）和“中国政府采购网”（www.ccgp.gov.cn）；</w:t>
            </w:r>
            <w:r w:rsidRPr="006B5B57">
              <w:rPr>
                <w:rFonts w:ascii="宋体" w:hAnsi="宋体" w:cs="宋体" w:hint="eastAsia"/>
                <w:kern w:val="0"/>
                <w:sz w:val="24"/>
                <w:szCs w:val="24"/>
              </w:rPr>
              <w:t>“</w:t>
            </w:r>
            <w:r w:rsidRPr="006B5B57">
              <w:rPr>
                <w:rFonts w:ascii="宋体" w:hAnsi="宋体" w:cs="宋体" w:hint="eastAsia"/>
                <w:kern w:val="0"/>
                <w:sz w:val="24"/>
                <w:szCs w:val="24"/>
                <w:lang w:val="zh-CN"/>
              </w:rPr>
              <w:t>国家企业信用公示系统</w:t>
            </w:r>
            <w:r w:rsidRPr="006B5B57">
              <w:rPr>
                <w:rFonts w:ascii="宋体" w:hAnsi="宋体" w:cs="宋体" w:hint="eastAsia"/>
                <w:kern w:val="0"/>
                <w:sz w:val="24"/>
                <w:szCs w:val="24"/>
              </w:rPr>
              <w:t>”</w:t>
            </w:r>
            <w:r w:rsidRPr="006B5B57">
              <w:rPr>
                <w:rFonts w:ascii="宋体" w:hAnsi="宋体" w:cs="宋体" w:hint="eastAsia"/>
                <w:kern w:val="0"/>
                <w:sz w:val="24"/>
                <w:szCs w:val="24"/>
                <w:lang w:val="zh-CN"/>
              </w:rPr>
              <w:t>网站</w:t>
            </w:r>
            <w:r w:rsidRPr="006B5B57">
              <w:rPr>
                <w:rFonts w:ascii="宋体" w:hAnsi="宋体" w:cs="宋体" w:hint="eastAsia"/>
                <w:kern w:val="0"/>
                <w:sz w:val="24"/>
                <w:szCs w:val="24"/>
              </w:rPr>
              <w:t>（</w:t>
            </w:r>
            <w:r w:rsidRPr="006B5B57">
              <w:rPr>
                <w:rFonts w:ascii="宋体" w:hAnsi="宋体" w:cs="宋体"/>
                <w:kern w:val="0"/>
                <w:sz w:val="24"/>
                <w:szCs w:val="24"/>
              </w:rPr>
              <w:t>www.gsxt.gov.cn</w:t>
            </w:r>
            <w:r w:rsidRPr="006B5B57">
              <w:rPr>
                <w:rFonts w:ascii="宋体" w:hAnsi="宋体" w:cs="宋体" w:hint="eastAsia"/>
                <w:kern w:val="0"/>
                <w:sz w:val="24"/>
                <w:szCs w:val="24"/>
              </w:rPr>
              <w:t>）；</w:t>
            </w:r>
          </w:p>
          <w:p w:rsidR="006B5B57" w:rsidRPr="006B5B57" w:rsidRDefault="006B5B57" w:rsidP="006B5B57">
            <w:pPr>
              <w:spacing w:line="360" w:lineRule="auto"/>
              <w:rPr>
                <w:rFonts w:asciiTheme="minorEastAsia" w:hAnsiTheme="minorEastAsia"/>
                <w:bCs/>
                <w:sz w:val="24"/>
                <w:szCs w:val="24"/>
              </w:rPr>
            </w:pPr>
            <w:r w:rsidRPr="006B5B57">
              <w:rPr>
                <w:rFonts w:asciiTheme="minorEastAsia" w:hAnsiTheme="minorEastAsia" w:hint="eastAsia"/>
                <w:bCs/>
                <w:sz w:val="24"/>
                <w:szCs w:val="24"/>
              </w:rPr>
              <w:t>（2）截止时间：同投标截止时间；</w:t>
            </w:r>
          </w:p>
          <w:p w:rsidR="006B5B57" w:rsidRPr="006B5B57" w:rsidRDefault="006B5B57" w:rsidP="006B5B57">
            <w:pPr>
              <w:spacing w:line="360" w:lineRule="auto"/>
              <w:rPr>
                <w:rFonts w:asciiTheme="minorEastAsia" w:hAnsiTheme="minorEastAsia"/>
                <w:bCs/>
                <w:sz w:val="24"/>
                <w:szCs w:val="24"/>
              </w:rPr>
            </w:pPr>
            <w:r w:rsidRPr="006B5B57">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A7E31" w:rsidRDefault="006B5B57" w:rsidP="006B5B57">
            <w:pPr>
              <w:spacing w:line="360" w:lineRule="auto"/>
              <w:rPr>
                <w:rFonts w:asciiTheme="minorEastAsia" w:hAnsiTheme="minorEastAsia"/>
                <w:bCs/>
                <w:sz w:val="24"/>
                <w:szCs w:val="24"/>
              </w:rPr>
            </w:pPr>
            <w:r w:rsidRPr="006B5B57">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6B5B57">
              <w:rPr>
                <w:rFonts w:asciiTheme="minorEastAsia" w:hAnsiTheme="minorEastAsia" w:cs="宋体" w:hint="eastAsia"/>
                <w:kern w:val="0"/>
                <w:sz w:val="24"/>
                <w:szCs w:val="24"/>
              </w:rPr>
              <w:t>、严重违法失信企业名单（黑名单）的投标人，</w:t>
            </w:r>
            <w:r w:rsidRPr="006B5B57">
              <w:rPr>
                <w:rFonts w:asciiTheme="minorEastAsia" w:hAnsiTheme="minorEastAsia" w:hint="eastAsia"/>
                <w:bCs/>
                <w:sz w:val="24"/>
                <w:szCs w:val="24"/>
              </w:rPr>
              <w:t>将拒绝其参与政府采购活动。</w:t>
            </w:r>
          </w:p>
        </w:tc>
      </w:tr>
      <w:tr w:rsidR="006A7E31">
        <w:trPr>
          <w:trHeight w:val="624"/>
        </w:trPr>
        <w:tc>
          <w:tcPr>
            <w:tcW w:w="9079" w:type="dxa"/>
            <w:vAlign w:val="center"/>
          </w:tcPr>
          <w:p w:rsidR="006A7E31" w:rsidRDefault="00F02D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A7E31" w:rsidRDefault="00F02D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A7E31">
        <w:trPr>
          <w:trHeight w:val="624"/>
        </w:trPr>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A7E31" w:rsidRDefault="00F02D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A7E31">
        <w:trPr>
          <w:trHeight w:val="624"/>
        </w:trPr>
        <w:tc>
          <w:tcPr>
            <w:tcW w:w="9079" w:type="dxa"/>
            <w:vAlign w:val="center"/>
          </w:tcPr>
          <w:p w:rsidR="006A7E31" w:rsidRDefault="00F02D6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A7E31" w:rsidRDefault="00F02D6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A7E31">
        <w:trPr>
          <w:trHeight w:val="567"/>
        </w:trPr>
        <w:tc>
          <w:tcPr>
            <w:tcW w:w="9079" w:type="dxa"/>
            <w:vAlign w:val="center"/>
          </w:tcPr>
          <w:p w:rsidR="006A7E31" w:rsidRDefault="00F02D6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A7E31" w:rsidRDefault="006A7E31">
      <w:pPr>
        <w:pStyle w:val="a7"/>
        <w:spacing w:line="360" w:lineRule="auto"/>
        <w:ind w:firstLineChars="200" w:firstLine="482"/>
        <w:contextualSpacing/>
        <w:rPr>
          <w:rFonts w:asciiTheme="minorEastAsia" w:eastAsiaTheme="minorEastAsia" w:hAnsiTheme="minorEastAsia" w:cs="仿宋_GB2312"/>
          <w:b/>
          <w:szCs w:val="24"/>
          <w:lang w:val="zh-CN"/>
        </w:rPr>
      </w:pPr>
    </w:p>
    <w:p w:rsidR="006A7E31" w:rsidRDefault="006A7E31">
      <w:pPr>
        <w:pStyle w:val="a7"/>
        <w:spacing w:line="360" w:lineRule="auto"/>
        <w:contextualSpacing/>
        <w:jc w:val="center"/>
        <w:rPr>
          <w:rFonts w:asciiTheme="minorEastAsia" w:eastAsiaTheme="minorEastAsia" w:hAnsiTheme="minorEastAsia" w:cs="仿宋_GB2312"/>
          <w:b/>
          <w:sz w:val="32"/>
          <w:szCs w:val="3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A7E31" w:rsidRDefault="00F02D6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A7E31" w:rsidRDefault="00F02D6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A7E31" w:rsidRDefault="00F02D6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A7E31" w:rsidRDefault="00F02D6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A7E31" w:rsidRDefault="00F02D6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A7E31" w:rsidRPr="0061021B"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sidRPr="0061021B">
        <w:rPr>
          <w:rFonts w:asciiTheme="minorEastAsia" w:eastAsiaTheme="minorEastAsia" w:hAnsiTheme="minorEastAsia" w:hint="eastAsia"/>
          <w:b/>
          <w:szCs w:val="24"/>
        </w:rPr>
        <w:t>（2）强制采购节能产品和优先采购节能产品、优先采购环保产品</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1）对《节能产品政府采购清单》所列的政府强制采购节能产品</w:t>
      </w:r>
      <w:r w:rsidRPr="0061021B">
        <w:rPr>
          <w:rFonts w:asciiTheme="minorEastAsia" w:eastAsiaTheme="minorEastAsia" w:hAnsiTheme="minorEastAsia" w:cs="仿宋_GB2312" w:hint="eastAsia"/>
          <w:szCs w:val="24"/>
        </w:rPr>
        <w:t>，</w:t>
      </w:r>
      <w:r w:rsidRPr="0061021B">
        <w:rPr>
          <w:rFonts w:asciiTheme="minorEastAsia" w:eastAsiaTheme="minorEastAsia" w:hAnsiTheme="minorEastAsia" w:cs="仿宋_GB2312" w:hint="eastAsia"/>
          <w:szCs w:val="24"/>
          <w:lang w:val="zh-CN"/>
        </w:rPr>
        <w:t>投标人投标文</w:t>
      </w:r>
      <w:r w:rsidRPr="0061021B">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sidRPr="0061021B">
        <w:rPr>
          <w:rFonts w:asciiTheme="minorEastAsia" w:eastAsiaTheme="minorEastAsia" w:hAnsiTheme="minorEastAsia" w:cs="仿宋_GB2312" w:hint="eastAsia"/>
          <w:szCs w:val="24"/>
          <w:lang w:val="zh-CN"/>
        </w:rPr>
        <w:t>品所在页并</w:t>
      </w:r>
      <w:proofErr w:type="gramEnd"/>
      <w:r w:rsidRPr="0061021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投标人所投其他产品若属于“节能产品政府采购清单”优先采购产品，</w:t>
      </w:r>
      <w:r w:rsidRPr="0061021B">
        <w:rPr>
          <w:rFonts w:asciiTheme="minorEastAsia" w:hAnsiTheme="minorEastAsia" w:cs="仿宋_GB2312" w:hint="eastAsia"/>
          <w:szCs w:val="24"/>
          <w:lang w:val="zh-CN"/>
        </w:rPr>
        <w:t>投标文件中须提供最新一期《节能产品政府采购清单》中产品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投标人公章的原件扫描件（或图片），评标委员会根据本项目评标标准予以判定并赋分。</w:t>
      </w:r>
    </w:p>
    <w:p w:rsidR="006A7E31" w:rsidRPr="0061021B"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2）</w:t>
      </w:r>
      <w:r w:rsidRPr="0061021B">
        <w:rPr>
          <w:rFonts w:asciiTheme="minorEastAsia" w:hAnsiTheme="minorEastAsia" w:cs="仿宋_GB2312" w:hint="eastAsia"/>
          <w:szCs w:val="24"/>
          <w:lang w:val="zh-CN"/>
        </w:rPr>
        <w:t>投标人所</w:t>
      </w:r>
      <w:proofErr w:type="gramStart"/>
      <w:r w:rsidRPr="0061021B">
        <w:rPr>
          <w:rFonts w:asciiTheme="minorEastAsia" w:hAnsiTheme="minorEastAsia" w:cs="仿宋_GB2312" w:hint="eastAsia"/>
          <w:szCs w:val="24"/>
          <w:lang w:val="zh-CN"/>
        </w:rPr>
        <w:t>投产品若属于</w:t>
      </w:r>
      <w:proofErr w:type="gramEnd"/>
      <w:r w:rsidRPr="0061021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w:t>
      </w:r>
      <w:r w:rsidRPr="0061021B">
        <w:rPr>
          <w:rFonts w:asciiTheme="minorEastAsia" w:eastAsiaTheme="minorEastAsia" w:hAnsiTheme="minorEastAsia" w:cs="仿宋_GB2312" w:hint="eastAsia"/>
          <w:szCs w:val="24"/>
          <w:lang w:val="zh-CN"/>
        </w:rPr>
        <w:t>评标委员会根据本项目评标标准予以判定并赋分。</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A7E31" w:rsidRPr="0061021B"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sidRPr="0061021B">
        <w:rPr>
          <w:rFonts w:asciiTheme="minorEastAsia" w:eastAsiaTheme="minorEastAsia" w:hAnsiTheme="minorEastAsia" w:cs="仿宋_GB2312" w:hint="eastAsia"/>
          <w:b/>
          <w:szCs w:val="24"/>
          <w:lang w:val="zh-CN"/>
        </w:rPr>
        <w:t>（4）关于强制性产品认证</w:t>
      </w:r>
    </w:p>
    <w:p w:rsidR="006A7E31" w:rsidRPr="0061021B" w:rsidRDefault="00F02D6A">
      <w:pPr>
        <w:spacing w:line="360" w:lineRule="auto"/>
        <w:ind w:firstLineChars="200" w:firstLine="480"/>
        <w:contextualSpacing/>
        <w:rPr>
          <w:rFonts w:asciiTheme="minorEastAsia" w:hAnsiTheme="minorEastAsia" w:cs="宋体"/>
          <w:kern w:val="0"/>
          <w:sz w:val="24"/>
          <w:szCs w:val="24"/>
        </w:rPr>
      </w:pPr>
      <w:r w:rsidRPr="0061021B">
        <w:rPr>
          <w:rFonts w:asciiTheme="minorEastAsia" w:hAnsiTheme="minorEastAsia" w:cs="仿宋_GB2312" w:hint="eastAsia"/>
          <w:sz w:val="24"/>
          <w:szCs w:val="24"/>
          <w:lang w:val="zh-CN"/>
        </w:rPr>
        <w:t>1）如投标人所投产</w:t>
      </w:r>
      <w:proofErr w:type="gramStart"/>
      <w:r w:rsidRPr="0061021B">
        <w:rPr>
          <w:rFonts w:asciiTheme="minorEastAsia" w:hAnsiTheme="minorEastAsia" w:cs="仿宋_GB2312" w:hint="eastAsia"/>
          <w:sz w:val="24"/>
          <w:szCs w:val="24"/>
          <w:lang w:val="zh-CN"/>
        </w:rPr>
        <w:t>品属于</w:t>
      </w:r>
      <w:proofErr w:type="gramEnd"/>
      <w:r w:rsidRPr="0061021B">
        <w:rPr>
          <w:rFonts w:asciiTheme="minorEastAsia" w:hAnsiTheme="minorEastAsia" w:cs="仿宋_GB2312" w:hint="eastAsia"/>
          <w:sz w:val="24"/>
          <w:szCs w:val="24"/>
          <w:lang w:val="zh-CN"/>
        </w:rPr>
        <w:t>“中国强制性产品认证”（3C认证）范围内,则必须承诺采用</w:t>
      </w:r>
      <w:r w:rsidRPr="0061021B">
        <w:rPr>
          <w:rFonts w:asciiTheme="minorEastAsia" w:hAnsiTheme="minorEastAsia" w:cs="仿宋_GB2312"/>
          <w:sz w:val="24"/>
          <w:szCs w:val="24"/>
          <w:lang w:val="zh-CN"/>
        </w:rPr>
        <w:t>《中华人民共和国实施强制性产品认证的产品目录》</w:t>
      </w:r>
      <w:r w:rsidRPr="0061021B">
        <w:rPr>
          <w:rFonts w:asciiTheme="minorEastAsia" w:hAnsiTheme="minorEastAsia" w:cs="仿宋_GB2312" w:hint="eastAsia"/>
          <w:sz w:val="24"/>
          <w:szCs w:val="24"/>
          <w:lang w:val="zh-CN"/>
        </w:rPr>
        <w:t>并在有效期内的产品，应在投标文件中提供</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所投产品符合国家强制性要求承诺函</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并加盖投标人公章，否则将承担其投标被视为非实质性响应投标的风险。</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t>2)投标人所投产品如被列入</w:t>
      </w:r>
      <w:r w:rsidRPr="0061021B">
        <w:rPr>
          <w:rFonts w:asciiTheme="minorEastAsia" w:hAnsiTheme="minorEastAsia" w:cs="宋体"/>
          <w:kern w:val="0"/>
          <w:sz w:val="24"/>
          <w:szCs w:val="24"/>
        </w:rPr>
        <w:t>《信息安全产品强制性认证目录》，</w:t>
      </w:r>
      <w:r w:rsidRPr="0061021B">
        <w:rPr>
          <w:rFonts w:asciiTheme="minorEastAsia" w:hAnsiTheme="minorEastAsia" w:cs="仿宋_GB2312" w:hint="eastAsia"/>
          <w:sz w:val="24"/>
          <w:szCs w:val="24"/>
          <w:lang w:val="zh-CN"/>
        </w:rPr>
        <w:t>则投标文件中应根据本项目招标文件“第二章 项目需求”</w:t>
      </w:r>
      <w:r w:rsidRPr="0061021B">
        <w:rPr>
          <w:rFonts w:asciiTheme="minorEastAsia" w:hAnsiTheme="minorEastAsia" w:cs="仿宋_GB2312"/>
          <w:sz w:val="24"/>
          <w:szCs w:val="24"/>
          <w:lang w:val="zh-CN"/>
        </w:rPr>
        <w:t>提供</w:t>
      </w:r>
      <w:r w:rsidRPr="0061021B">
        <w:rPr>
          <w:rFonts w:asciiTheme="minorEastAsia" w:hAnsiTheme="minorEastAsia" w:cs="仿宋_GB2312" w:hint="eastAsia"/>
          <w:sz w:val="24"/>
          <w:szCs w:val="24"/>
          <w:lang w:val="zh-CN"/>
        </w:rPr>
        <w:t>：</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lastRenderedPageBreak/>
        <w:t>中国信息安全认证中心官网（</w:t>
      </w:r>
      <w:r w:rsidRPr="0061021B">
        <w:rPr>
          <w:rFonts w:asciiTheme="minorEastAsia" w:hAnsiTheme="minorEastAsia" w:cs="宋体"/>
          <w:kern w:val="0"/>
          <w:sz w:val="24"/>
          <w:szCs w:val="24"/>
        </w:rPr>
        <w:t>http://www.isccc.gov.cn/index.shtml</w:t>
      </w:r>
      <w:r w:rsidRPr="0061021B">
        <w:rPr>
          <w:rFonts w:asciiTheme="minorEastAsia" w:hAnsiTheme="minorEastAsia" w:cs="宋体" w:hint="eastAsia"/>
          <w:kern w:val="0"/>
          <w:sz w:val="24"/>
          <w:szCs w:val="24"/>
        </w:rPr>
        <w:t>）产品查询结果截图并加盖投标人公章或中国信息安全认证中心</w:t>
      </w:r>
      <w:r w:rsidRPr="0061021B">
        <w:rPr>
          <w:rFonts w:asciiTheme="minorEastAsia" w:hAnsiTheme="minorEastAsia" w:cs="仿宋_GB2312" w:hint="eastAsia"/>
          <w:sz w:val="24"/>
          <w:szCs w:val="24"/>
          <w:lang w:val="zh-CN"/>
        </w:rPr>
        <w:t>颁发的《中国国家信息安全产品认证证书》加盖投标人公章的原件扫描件（或图片）。</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5B57" w:rsidRPr="006B5B57" w:rsidRDefault="006B5B57" w:rsidP="006B5B57">
      <w:pPr>
        <w:spacing w:line="360" w:lineRule="auto"/>
        <w:ind w:left="480"/>
        <w:contextualSpacing/>
        <w:rPr>
          <w:rFonts w:asciiTheme="minorEastAsia" w:hAnsiTheme="minorEastAsia" w:cs="仿宋_GB2312"/>
          <w:sz w:val="24"/>
          <w:szCs w:val="24"/>
          <w:lang w:val="zh-CN"/>
        </w:rPr>
      </w:pPr>
      <w:r w:rsidRPr="006B5B57">
        <w:rPr>
          <w:rFonts w:asciiTheme="minorEastAsia" w:hAnsiTheme="minorEastAsia" w:cs="仿宋_GB2312" w:hint="eastAsia"/>
          <w:sz w:val="24"/>
          <w:szCs w:val="24"/>
          <w:lang w:val="zh-CN"/>
        </w:rPr>
        <w:t>5）提供虚假材料谋取中标、成交的</w:t>
      </w:r>
    </w:p>
    <w:p w:rsidR="006B5B57" w:rsidRPr="005B5BCB" w:rsidRDefault="006B5B57" w:rsidP="006B5B57">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6A7E31" w:rsidRDefault="00F02D6A">
      <w:pPr>
        <w:spacing w:line="360" w:lineRule="auto"/>
        <w:ind w:firstLineChars="200" w:firstLine="422"/>
        <w:rPr>
          <w:rFonts w:asciiTheme="minorEastAsia" w:hAnsiTheme="minorEastAsia" w:cs="仿宋_GB2312"/>
          <w:b/>
          <w:sz w:val="24"/>
          <w:szCs w:val="24"/>
          <w:lang w:val="zh-CN"/>
        </w:rPr>
      </w:pPr>
      <w:r>
        <w:rPr>
          <w:rFonts w:asciiTheme="minorEastAsia" w:hAnsiTheme="minorEastAsia" w:cs="仿宋_GB2312" w:hint="eastAsia"/>
          <w:b/>
          <w:szCs w:val="24"/>
          <w:lang w:val="zh-CN"/>
        </w:rPr>
        <w:t>（6）评标标准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1"/>
        <w:gridCol w:w="229"/>
        <w:gridCol w:w="6014"/>
        <w:gridCol w:w="928"/>
      </w:tblGrid>
      <w:tr w:rsidR="00BA7080" w:rsidRPr="00C9440D" w:rsidTr="005B4108">
        <w:trPr>
          <w:trHeight w:val="900"/>
          <w:jc w:val="center"/>
        </w:trPr>
        <w:tc>
          <w:tcPr>
            <w:tcW w:w="1351"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BA7080">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分值构成</w:t>
            </w:r>
          </w:p>
        </w:tc>
        <w:tc>
          <w:tcPr>
            <w:tcW w:w="7171" w:type="dxa"/>
            <w:gridSpan w:val="3"/>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360" w:lineRule="auto"/>
              <w:ind w:firstLineChars="750" w:firstLine="1800"/>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价格分值：    30分</w:t>
            </w:r>
          </w:p>
          <w:p w:rsidR="00BA7080" w:rsidRPr="00C9440D" w:rsidRDefault="00BA7080" w:rsidP="005B4108">
            <w:pPr>
              <w:widowControl/>
              <w:spacing w:line="360" w:lineRule="auto"/>
              <w:ind w:firstLineChars="750" w:firstLine="1800"/>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商务部分：     40分</w:t>
            </w:r>
          </w:p>
          <w:p w:rsidR="00BA7080" w:rsidRPr="00C9440D" w:rsidRDefault="00BA7080" w:rsidP="005B4108">
            <w:pPr>
              <w:widowControl/>
              <w:spacing w:line="360" w:lineRule="auto"/>
              <w:ind w:firstLineChars="750" w:firstLine="1800"/>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技术部分：     30分</w:t>
            </w:r>
          </w:p>
        </w:tc>
      </w:tr>
      <w:tr w:rsidR="00BA7080" w:rsidRPr="00C9440D" w:rsidTr="005B4108">
        <w:trPr>
          <w:trHeight w:val="567"/>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一、价格部分（满分30 分）</w:t>
            </w:r>
          </w:p>
        </w:tc>
      </w:tr>
      <w:tr w:rsidR="00BA7080" w:rsidRPr="00C9440D" w:rsidTr="005B4108">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评分因素</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分值</w:t>
            </w:r>
          </w:p>
        </w:tc>
      </w:tr>
      <w:tr w:rsidR="00BA7080" w:rsidRPr="00C9440D" w:rsidTr="005B4108">
        <w:trPr>
          <w:trHeight w:val="1519"/>
          <w:jc w:val="center"/>
        </w:trPr>
        <w:tc>
          <w:tcPr>
            <w:tcW w:w="1351"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lastRenderedPageBreak/>
              <w:t>投标报价</w:t>
            </w:r>
          </w:p>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评分标准</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评标基准价：满足招标文件要求的有效投标报价中，最低的投标报价为评标基准价。</w:t>
            </w:r>
          </w:p>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投标报价得分=（评标基准价/投标报价）× 30</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30 分</w:t>
            </w:r>
          </w:p>
        </w:tc>
      </w:tr>
      <w:tr w:rsidR="00BA7080" w:rsidRPr="00C9440D" w:rsidTr="005B4108">
        <w:trPr>
          <w:trHeight w:val="567"/>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二、商务部分（满分40分）</w:t>
            </w:r>
          </w:p>
        </w:tc>
      </w:tr>
      <w:tr w:rsidR="00BA7080" w:rsidRPr="00C9440D" w:rsidTr="005B4108">
        <w:trPr>
          <w:trHeight w:val="567"/>
          <w:jc w:val="center"/>
        </w:trPr>
        <w:tc>
          <w:tcPr>
            <w:tcW w:w="1351"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评分因素</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分值</w:t>
            </w:r>
          </w:p>
        </w:tc>
      </w:tr>
      <w:tr w:rsidR="00BA7080" w:rsidRPr="00C9440D" w:rsidTr="005B4108">
        <w:trPr>
          <w:trHeight w:val="1106"/>
          <w:jc w:val="center"/>
        </w:trPr>
        <w:tc>
          <w:tcPr>
            <w:tcW w:w="1351" w:type="dxa"/>
            <w:vMerge w:val="restart"/>
            <w:tcBorders>
              <w:top w:val="single" w:sz="4" w:space="0" w:color="auto"/>
              <w:left w:val="single" w:sz="4" w:space="0" w:color="auto"/>
              <w:right w:val="single" w:sz="4" w:space="0" w:color="auto"/>
            </w:tcBorders>
            <w:vAlign w:val="center"/>
          </w:tcPr>
          <w:p w:rsidR="00BA7080" w:rsidRPr="00C9440D" w:rsidRDefault="00BA7080" w:rsidP="005B4108">
            <w:pPr>
              <w:widowControl/>
              <w:spacing w:line="360" w:lineRule="exac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信誉</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根据投标人在本项目以前社会对其认可度以及行政主管部门、工商、银行、行业部门颁发的证书等情况，每提供一项加1分，满分4分，最低不得低于1分。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4分</w:t>
            </w:r>
          </w:p>
        </w:tc>
      </w:tr>
      <w:tr w:rsidR="00BA7080" w:rsidRPr="00C9440D" w:rsidTr="005B4108">
        <w:trPr>
          <w:trHeight w:val="734"/>
          <w:jc w:val="center"/>
        </w:trPr>
        <w:tc>
          <w:tcPr>
            <w:tcW w:w="1351" w:type="dxa"/>
            <w:vMerge/>
            <w:tcBorders>
              <w:left w:val="single" w:sz="4" w:space="0" w:color="auto"/>
              <w:bottom w:val="single" w:sz="4" w:space="0" w:color="auto"/>
              <w:right w:val="single" w:sz="4" w:space="0" w:color="auto"/>
            </w:tcBorders>
            <w:vAlign w:val="center"/>
          </w:tcPr>
          <w:p w:rsidR="00BA7080" w:rsidRPr="00C9440D" w:rsidRDefault="00BA7080" w:rsidP="005B4108">
            <w:pPr>
              <w:widowControl/>
              <w:spacing w:line="360" w:lineRule="exact"/>
              <w:jc w:val="center"/>
              <w:rPr>
                <w:rFonts w:asciiTheme="minorEastAsia" w:hAnsiTheme="minorEastAsia" w:cs="宋体"/>
                <w:color w:val="000000"/>
                <w:kern w:val="0"/>
                <w:sz w:val="24"/>
                <w:szCs w:val="24"/>
              </w:rPr>
            </w:pP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2015-2017年期间获得交通运输部工程质量监督局信用评价A级以上（含A级),每有一年得1分，共3分。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3分</w:t>
            </w:r>
          </w:p>
        </w:tc>
      </w:tr>
      <w:tr w:rsidR="00BA7080" w:rsidRPr="00C9440D" w:rsidTr="005B4108">
        <w:trPr>
          <w:trHeight w:val="2026"/>
          <w:jc w:val="center"/>
        </w:trPr>
        <w:tc>
          <w:tcPr>
            <w:tcW w:w="1351" w:type="dxa"/>
            <w:tcBorders>
              <w:top w:val="single" w:sz="4" w:space="0" w:color="auto"/>
              <w:left w:val="single" w:sz="4" w:space="0" w:color="auto"/>
              <w:right w:val="single" w:sz="4" w:space="0" w:color="auto"/>
            </w:tcBorders>
            <w:vAlign w:val="center"/>
          </w:tcPr>
          <w:p w:rsidR="00BA7080" w:rsidRPr="00C9440D" w:rsidRDefault="00BA7080" w:rsidP="005B4108">
            <w:pPr>
              <w:widowControl/>
              <w:spacing w:line="360" w:lineRule="exac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人员</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项目配备技术人员每人得1分，最多得5分；</w:t>
            </w:r>
          </w:p>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技术人员具有交通运输主管部门颁发的试验检测员证书的每人加1分，最多加5分；技术人员具有</w:t>
            </w:r>
            <w:r w:rsidRPr="00C9440D">
              <w:rPr>
                <w:rFonts w:asciiTheme="minorEastAsia" w:hAnsiTheme="minorEastAsia" w:hint="eastAsia"/>
                <w:sz w:val="24"/>
                <w:szCs w:val="24"/>
              </w:rPr>
              <w:t>交通运输部颁发的公路工程试验检测资格证书的每人加1分，最多加5分。（同时具有两种证书的，按照较高分值加分）</w:t>
            </w:r>
          </w:p>
        </w:tc>
        <w:tc>
          <w:tcPr>
            <w:tcW w:w="928" w:type="dxa"/>
            <w:tcBorders>
              <w:top w:val="single" w:sz="4" w:space="0" w:color="auto"/>
              <w:left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15分</w:t>
            </w:r>
          </w:p>
        </w:tc>
      </w:tr>
      <w:tr w:rsidR="00BA7080" w:rsidRPr="00C9440D" w:rsidTr="005B4108">
        <w:trPr>
          <w:trHeight w:val="869"/>
          <w:jc w:val="center"/>
        </w:trPr>
        <w:tc>
          <w:tcPr>
            <w:tcW w:w="1351"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400" w:lineRule="exac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业绩</w:t>
            </w:r>
          </w:p>
        </w:tc>
        <w:tc>
          <w:tcPr>
            <w:tcW w:w="6243"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jc w:val="left"/>
              <w:rPr>
                <w:rFonts w:asciiTheme="minorEastAsia" w:hAnsiTheme="minorEastAsia" w:cs="宋体"/>
                <w:sz w:val="24"/>
                <w:szCs w:val="24"/>
              </w:rPr>
            </w:pPr>
            <w:r w:rsidRPr="00C9440D">
              <w:rPr>
                <w:rFonts w:asciiTheme="minorEastAsia" w:hAnsiTheme="minorEastAsia" w:cs="宋体" w:hint="eastAsia"/>
                <w:sz w:val="24"/>
                <w:szCs w:val="24"/>
              </w:rPr>
              <w:t>2013年以来具有干线公路交竣工验收检测类似业绩（含第三方检测），每份6分，满分18分。（以合同日期为准）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18分</w:t>
            </w:r>
          </w:p>
        </w:tc>
      </w:tr>
      <w:tr w:rsidR="00BA7080" w:rsidRPr="00C9440D" w:rsidTr="005B4108">
        <w:trPr>
          <w:trHeight w:val="599"/>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三、技术部分（满分30分）</w:t>
            </w:r>
          </w:p>
        </w:tc>
      </w:tr>
      <w:tr w:rsidR="00BA7080" w:rsidRPr="00C9440D" w:rsidTr="005B4108">
        <w:trPr>
          <w:trHeight w:val="567"/>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评分因素</w:t>
            </w:r>
          </w:p>
        </w:tc>
        <w:tc>
          <w:tcPr>
            <w:tcW w:w="6014"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评分标准</w:t>
            </w:r>
          </w:p>
        </w:tc>
        <w:tc>
          <w:tcPr>
            <w:tcW w:w="928" w:type="dxa"/>
            <w:tcBorders>
              <w:top w:val="single" w:sz="4" w:space="0" w:color="auto"/>
              <w:left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b/>
                <w:bCs/>
                <w:color w:val="000000"/>
                <w:kern w:val="0"/>
                <w:sz w:val="24"/>
                <w:szCs w:val="24"/>
              </w:rPr>
              <w:t>分值</w:t>
            </w:r>
          </w:p>
        </w:tc>
      </w:tr>
      <w:tr w:rsidR="00BA7080" w:rsidRPr="00C9440D" w:rsidTr="005B4108">
        <w:trPr>
          <w:trHeight w:val="874"/>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检测工作机构设置</w:t>
            </w:r>
          </w:p>
        </w:tc>
        <w:tc>
          <w:tcPr>
            <w:tcW w:w="6014"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检测工作机构设置合理，能够最大发挥人员、设备效率得3分；有工作机构设置相关描述的得1分；没有不得分。</w:t>
            </w:r>
          </w:p>
        </w:tc>
        <w:tc>
          <w:tcPr>
            <w:tcW w:w="928" w:type="dxa"/>
            <w:tcBorders>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3分</w:t>
            </w:r>
          </w:p>
        </w:tc>
      </w:tr>
      <w:tr w:rsidR="00BA7080" w:rsidRPr="00C9440D" w:rsidTr="005B4108">
        <w:trPr>
          <w:trHeight w:val="1336"/>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检测工作管理制度、内部管理办法</w:t>
            </w:r>
          </w:p>
        </w:tc>
        <w:tc>
          <w:tcPr>
            <w:tcW w:w="6014"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检测工作管理制度、内部管理办法执行合理，规范性强，能较好的发挥管理作用，得3分；有检测工作管理制度、内部管理办法相关描述的得1分；没有不得分。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3分</w:t>
            </w:r>
          </w:p>
        </w:tc>
      </w:tr>
      <w:tr w:rsidR="00BA7080" w:rsidRPr="00C9440D" w:rsidTr="005B4108">
        <w:trPr>
          <w:trHeight w:val="1085"/>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检测的依据及评定办法</w:t>
            </w:r>
          </w:p>
        </w:tc>
        <w:tc>
          <w:tcPr>
            <w:tcW w:w="6014"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检测依据规范、适用，评定办法描述清晰，可操作性强，得4分；有检测依据及评定办法规范相关描述得2分；没有不得分。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4分</w:t>
            </w:r>
          </w:p>
        </w:tc>
      </w:tr>
      <w:tr w:rsidR="00BA7080" w:rsidRPr="00C9440D" w:rsidTr="005B4108">
        <w:trPr>
          <w:trHeight w:val="1048"/>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lastRenderedPageBreak/>
              <w:t>检测服务技术方案</w:t>
            </w:r>
          </w:p>
        </w:tc>
        <w:tc>
          <w:tcPr>
            <w:tcW w:w="6014"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工期满足要求，进度计划合理安排、措施齐全，操作性针对性强，工序合理，得9分；有检测服务技术方案相关描述得5分；没有不得分。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9分</w:t>
            </w:r>
          </w:p>
        </w:tc>
      </w:tr>
      <w:tr w:rsidR="00BA7080" w:rsidRPr="00C9440D" w:rsidTr="005B4108">
        <w:trPr>
          <w:trHeight w:val="1048"/>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对本项目重点、难点分析</w:t>
            </w:r>
          </w:p>
        </w:tc>
        <w:tc>
          <w:tcPr>
            <w:tcW w:w="6014"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投标人对本项目重点、难点问题的把握程度良好,针对本项目应着重解决的重点、难点问题所提出的处理措施可行性强得9分；有对本项目重点、难点分析相关描述得5分；没有不得分。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9分</w:t>
            </w:r>
          </w:p>
        </w:tc>
      </w:tr>
      <w:tr w:rsidR="00BA7080" w:rsidRPr="00C9440D" w:rsidTr="00580892">
        <w:trPr>
          <w:trHeight w:val="1266"/>
          <w:jc w:val="center"/>
        </w:trPr>
        <w:tc>
          <w:tcPr>
            <w:tcW w:w="1580" w:type="dxa"/>
            <w:gridSpan w:val="2"/>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投标文件</w:t>
            </w:r>
          </w:p>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规范程度</w:t>
            </w:r>
          </w:p>
        </w:tc>
        <w:tc>
          <w:tcPr>
            <w:tcW w:w="6014"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left"/>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投标文件的编制符合招标文件的规定，根据装订整齐印刷精美的情况2分；投标文件编制无目录和页码，排序混乱</w:t>
            </w:r>
            <w:proofErr w:type="gramStart"/>
            <w:r w:rsidRPr="00C9440D">
              <w:rPr>
                <w:rFonts w:asciiTheme="minorEastAsia" w:hAnsiTheme="minorEastAsia" w:cs="宋体" w:hint="eastAsia"/>
                <w:color w:val="000000"/>
                <w:kern w:val="0"/>
                <w:sz w:val="24"/>
                <w:szCs w:val="24"/>
              </w:rPr>
              <w:t>和缺篇</w:t>
            </w:r>
            <w:proofErr w:type="gramEnd"/>
            <w:r w:rsidRPr="00C9440D">
              <w:rPr>
                <w:rFonts w:asciiTheme="minorEastAsia" w:hAnsiTheme="minorEastAsia" w:cs="宋体" w:hint="eastAsia"/>
                <w:color w:val="000000"/>
                <w:kern w:val="0"/>
                <w:sz w:val="24"/>
                <w:szCs w:val="24"/>
              </w:rPr>
              <w:t>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BA7080" w:rsidRPr="00C9440D" w:rsidRDefault="00BA7080" w:rsidP="005B4108">
            <w:pPr>
              <w:widowControl/>
              <w:spacing w:line="253" w:lineRule="atLeast"/>
              <w:jc w:val="center"/>
              <w:rPr>
                <w:rFonts w:asciiTheme="minorEastAsia" w:hAnsiTheme="minorEastAsia" w:cs="宋体"/>
                <w:color w:val="000000"/>
                <w:kern w:val="0"/>
                <w:sz w:val="24"/>
                <w:szCs w:val="24"/>
              </w:rPr>
            </w:pPr>
            <w:r w:rsidRPr="00C9440D">
              <w:rPr>
                <w:rFonts w:asciiTheme="minorEastAsia" w:hAnsiTheme="minorEastAsia" w:cs="宋体" w:hint="eastAsia"/>
                <w:color w:val="000000"/>
                <w:kern w:val="0"/>
                <w:sz w:val="24"/>
                <w:szCs w:val="24"/>
              </w:rPr>
              <w:t>2分</w:t>
            </w:r>
          </w:p>
        </w:tc>
      </w:tr>
    </w:tbl>
    <w:p w:rsidR="006A7E31" w:rsidRDefault="00F02D6A" w:rsidP="00580892">
      <w:pPr>
        <w:spacing w:line="360" w:lineRule="auto"/>
        <w:ind w:firstLineChars="50" w:firstLine="120"/>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A7E31">
        <w:trPr>
          <w:trHeight w:val="55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A7E31">
        <w:trPr>
          <w:trHeight w:val="891"/>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6A7E31" w:rsidRDefault="00F02D6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A7E31" w:rsidRDefault="006A7E31">
            <w:pPr>
              <w:jc w:val="center"/>
              <w:rPr>
                <w:rFonts w:ascii="宋体" w:hAnsi="宋体"/>
                <w:b/>
                <w:color w:val="000000"/>
                <w:sz w:val="24"/>
                <w:szCs w:val="24"/>
                <w:lang w:val="en-GB"/>
              </w:rPr>
            </w:pPr>
          </w:p>
        </w:tc>
      </w:tr>
      <w:tr w:rsidR="006A7E31">
        <w:trPr>
          <w:trHeight w:val="1414"/>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A7E31" w:rsidRDefault="00F02D6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A7E31" w:rsidRDefault="00F02D6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A7E31" w:rsidRDefault="00F02D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A7E31" w:rsidRDefault="006A7E31">
            <w:pPr>
              <w:rPr>
                <w:rFonts w:ascii="宋体" w:hAnsi="宋体"/>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A7E31" w:rsidRDefault="00F02D6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A7E31" w:rsidRDefault="006A7E31">
            <w:pPr>
              <w:jc w:val="center"/>
              <w:rPr>
                <w:rFonts w:ascii="宋体" w:hAnsi="宋体"/>
                <w:b/>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2582"/>
        </w:trPr>
        <w:tc>
          <w:tcPr>
            <w:tcW w:w="8931" w:type="dxa"/>
            <w:gridSpan w:val="4"/>
            <w:vAlign w:val="center"/>
          </w:tcPr>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w:t>
            </w:r>
            <w:r>
              <w:rPr>
                <w:rFonts w:asciiTheme="minorEastAsia" w:hAnsiTheme="minorEastAsia" w:cs="仿宋_GB2312" w:hint="eastAsia"/>
                <w:sz w:val="24"/>
                <w:szCs w:val="24"/>
                <w:lang w:val="zh-CN"/>
              </w:rPr>
              <w:lastRenderedPageBreak/>
              <w:t>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A7E31" w:rsidRDefault="00F02D6A" w:rsidP="00F02D6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A7E31" w:rsidRDefault="00F02D6A" w:rsidP="00F02D6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A7E31" w:rsidRPr="0061021B" w:rsidRDefault="00F02D6A">
      <w:pPr>
        <w:spacing w:line="360" w:lineRule="auto"/>
        <w:rPr>
          <w:rFonts w:ascii="宋体" w:hAnsi="宋体"/>
          <w:bCs/>
          <w:sz w:val="24"/>
          <w:szCs w:val="24"/>
          <w:lang w:val="en-GB"/>
        </w:rPr>
      </w:pPr>
      <w:r w:rsidRPr="0061021B">
        <w:rPr>
          <w:rFonts w:ascii="宋体" w:hAnsi="宋体" w:hint="eastAsia"/>
          <w:bCs/>
          <w:sz w:val="24"/>
          <w:szCs w:val="24"/>
          <w:lang w:val="en-GB"/>
        </w:rPr>
        <w:lastRenderedPageBreak/>
        <w:t>备注：</w:t>
      </w:r>
    </w:p>
    <w:p w:rsidR="006B5B57" w:rsidRPr="006B5B57" w:rsidRDefault="006B5B57" w:rsidP="006B5B57">
      <w:pPr>
        <w:spacing w:line="360" w:lineRule="auto"/>
        <w:ind w:firstLineChars="200" w:firstLine="480"/>
        <w:rPr>
          <w:rFonts w:ascii="宋体" w:hAnsi="宋体"/>
          <w:bCs/>
          <w:sz w:val="24"/>
          <w:szCs w:val="24"/>
          <w:lang w:val="en-GB"/>
        </w:rPr>
      </w:pPr>
      <w:r w:rsidRPr="006B5B57">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a、不接受联合体投标的项目，本表中第2项、第3项情形不适用。</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b、小型和微型企业产品包括货物及其提供的服务与工程。</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c、中小企业、残疾人福利性单位提供其他企业制造的货物的，则该货物的制造商也必须为上述企业，否则不能享受价格优惠。</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d、残疾人福利性单位属于小型、微型企业的，不重复享受政策。</w:t>
      </w:r>
    </w:p>
    <w:p w:rsidR="006A7E31" w:rsidRDefault="00F02D6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rsidP="00580892">
      <w:pPr>
        <w:adjustRightInd w:val="0"/>
        <w:snapToGrid w:val="0"/>
        <w:spacing w:line="360" w:lineRule="auto"/>
        <w:rPr>
          <w:rFonts w:ascii="宋体" w:hAnsi="宋体" w:cs="Courier New"/>
          <w:szCs w:val="21"/>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B5B57" w:rsidRDefault="006B5B57">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A7E31" w:rsidRDefault="00F02D6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A7E31" w:rsidRDefault="00F02D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A7E31">
        <w:tc>
          <w:tcPr>
            <w:tcW w:w="46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A7E31" w:rsidRDefault="00F02D6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A7E31" w:rsidRDefault="006A7E31">
            <w:pPr>
              <w:pStyle w:val="a7"/>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A7E31" w:rsidRDefault="00F02D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tcBorders>
              <w:top w:val="double" w:sz="4" w:space="0" w:color="auto"/>
            </w:tcBorders>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A7E31" w:rsidRDefault="006A7E31">
            <w:pPr>
              <w:jc w:val="center"/>
            </w:pPr>
          </w:p>
        </w:tc>
        <w:tc>
          <w:tcPr>
            <w:tcW w:w="1560"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A7E31" w:rsidRDefault="006A7E31">
            <w:pPr>
              <w:jc w:val="center"/>
            </w:pPr>
          </w:p>
        </w:tc>
        <w:tc>
          <w:tcPr>
            <w:tcW w:w="1560"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60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A7E31" w:rsidRPr="0061021B" w:rsidRDefault="00F02D6A">
            <w:pPr>
              <w:pStyle w:val="a7"/>
              <w:kinsoku w:val="0"/>
              <w:overflowPunct w:val="0"/>
              <w:autoSpaceDE w:val="0"/>
              <w:autoSpaceDN w:val="0"/>
              <w:spacing w:line="320" w:lineRule="exact"/>
              <w:rPr>
                <w:rFonts w:hAnsi="宋体" w:cs="微软雅黑"/>
                <w:bCs/>
                <w:kern w:val="0"/>
              </w:rPr>
            </w:pPr>
            <w:r w:rsidRPr="0061021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92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bl>
    <w:p w:rsidR="006A7E31" w:rsidRDefault="00F02D6A" w:rsidP="0061021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61021B" w:rsidRDefault="0061021B" w:rsidP="00DC5B51">
      <w:pPr>
        <w:spacing w:before="50" w:afterLines="50" w:line="360" w:lineRule="auto"/>
        <w:contextualSpacing/>
        <w:jc w:val="left"/>
        <w:rPr>
          <w:rFonts w:asciiTheme="minorEastAsia" w:hAnsiTheme="minorEastAsia"/>
          <w:color w:val="000000"/>
          <w:sz w:val="24"/>
          <w:szCs w:val="24"/>
        </w:rPr>
      </w:pPr>
    </w:p>
    <w:p w:rsidR="006A7E31" w:rsidRDefault="00F02D6A" w:rsidP="00DC5B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A7E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w:t>
            </w:r>
            <w:r w:rsidR="001E2FFB">
              <w:rPr>
                <w:rFonts w:asciiTheme="minorEastAsia" w:hAnsiTheme="minorEastAsia" w:cs="宋体" w:hint="eastAsia"/>
                <w:b/>
                <w:sz w:val="24"/>
                <w:szCs w:val="24"/>
                <w:lang w:val="zh-CN"/>
              </w:rPr>
              <w:t>时间</w:t>
            </w:r>
            <w:r w:rsidR="00EF35B0">
              <w:rPr>
                <w:rFonts w:asciiTheme="minorEastAsia" w:hAnsiTheme="minorEastAsia" w:cs="宋体" w:hint="eastAsia"/>
                <w:b/>
                <w:sz w:val="24"/>
                <w:szCs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A7E31" w:rsidRDefault="00F02D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6A7E31" w:rsidRPr="0061021B" w:rsidRDefault="00F02D6A">
      <w:pPr>
        <w:adjustRightInd w:val="0"/>
        <w:spacing w:line="360" w:lineRule="auto"/>
        <w:contextualSpacing/>
        <w:rPr>
          <w:rFonts w:asciiTheme="minorEastAsia" w:hAnsiTheme="minorEastAsia"/>
          <w:b/>
          <w:snapToGrid w:val="0"/>
          <w:kern w:val="0"/>
          <w:sz w:val="24"/>
          <w:szCs w:val="24"/>
        </w:rPr>
      </w:pPr>
      <w:r w:rsidRPr="0061021B">
        <w:rPr>
          <w:rFonts w:asciiTheme="minorEastAsia" w:hAnsiTheme="minorEastAsia" w:hint="eastAsia"/>
          <w:snapToGrid w:val="0"/>
          <w:kern w:val="0"/>
          <w:sz w:val="24"/>
          <w:szCs w:val="24"/>
        </w:rPr>
        <w:lastRenderedPageBreak/>
        <w:t>致：</w:t>
      </w:r>
      <w:r w:rsidRPr="0061021B">
        <w:rPr>
          <w:rFonts w:asciiTheme="minorEastAsia" w:hAnsiTheme="minorEastAsia" w:hint="eastAsia"/>
          <w:b/>
          <w:snapToGrid w:val="0"/>
          <w:kern w:val="0"/>
          <w:sz w:val="24"/>
          <w:szCs w:val="24"/>
        </w:rPr>
        <w:t>（采购人）</w:t>
      </w:r>
    </w:p>
    <w:p w:rsidR="006A7E31" w:rsidRDefault="00F02D6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B5B57" w:rsidRPr="006B5B57" w:rsidRDefault="006B5B57" w:rsidP="006B5B57">
      <w:pPr>
        <w:spacing w:line="360" w:lineRule="auto"/>
        <w:ind w:firstLineChars="200" w:firstLine="480"/>
        <w:rPr>
          <w:rFonts w:ascii="宋体" w:cs="Courier New"/>
          <w:sz w:val="24"/>
          <w:szCs w:val="24"/>
        </w:rPr>
      </w:pPr>
      <w:r w:rsidRPr="006B5B57">
        <w:rPr>
          <w:rFonts w:ascii="宋体" w:hAnsi="宋体" w:cs="Courier New" w:hint="eastAsia"/>
          <w:sz w:val="24"/>
          <w:szCs w:val="24"/>
        </w:rPr>
        <w:t>七、我方在此保证所提交的所有文件和全部说明是真实的和正确的</w:t>
      </w:r>
      <w:r w:rsidRPr="006B5B57">
        <w:rPr>
          <w:rFonts w:ascii="宋体" w:cs="Courier New"/>
          <w:sz w:val="24"/>
          <w:szCs w:val="24"/>
        </w:rPr>
        <w:t>,</w:t>
      </w:r>
      <w:r w:rsidRPr="006B5B57">
        <w:rPr>
          <w:rFonts w:ascii="宋体" w:hAnsi="宋体" w:cs="Courier New" w:hint="eastAsia"/>
          <w:sz w:val="24"/>
          <w:szCs w:val="24"/>
        </w:rPr>
        <w:t>未提供虚假</w:t>
      </w:r>
      <w:r w:rsidRPr="006B5B57">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6A7E31" w:rsidRDefault="00F02D6A" w:rsidP="006B5B5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A7E31" w:rsidRDefault="006A7E31">
      <w:pPr>
        <w:pStyle w:val="a7"/>
        <w:adjustRightInd w:val="0"/>
        <w:snapToGrid w:val="0"/>
        <w:spacing w:line="360" w:lineRule="auto"/>
        <w:rPr>
          <w:rFonts w:asciiTheme="minorEastAsia" w:eastAsiaTheme="minorEastAsia" w:hAnsiTheme="minorEastAsia"/>
          <w:szCs w:val="24"/>
        </w:rPr>
      </w:pPr>
    </w:p>
    <w:p w:rsidR="006A7E31" w:rsidRDefault="00F02D6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1021B" w:rsidRPr="0061021B" w:rsidRDefault="00F02D6A" w:rsidP="00E16DCD">
      <w:pPr>
        <w:adjustRightInd w:val="0"/>
        <w:snapToGrid w:val="0"/>
        <w:spacing w:line="360" w:lineRule="auto"/>
        <w:ind w:firstLineChars="1800" w:firstLine="4320"/>
        <w:rPr>
          <w:rFonts w:asciiTheme="minorEastAsia" w:hAnsiTheme="minorEastAsia" w:cs="宋体"/>
          <w:sz w:val="24"/>
          <w:szCs w:val="24"/>
        </w:rPr>
      </w:pPr>
      <w:r>
        <w:rPr>
          <w:rFonts w:asciiTheme="minorEastAsia" w:hAnsiTheme="minorEastAsia" w:cs="宋体" w:hint="eastAsia"/>
          <w:sz w:val="24"/>
          <w:szCs w:val="24"/>
        </w:rPr>
        <w:t>日期：   年   月   日</w:t>
      </w:r>
    </w:p>
    <w:p w:rsidR="006A7E31" w:rsidRDefault="00F02D6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A7E31" w:rsidRDefault="006A7E31" w:rsidP="00F02D6A">
      <w:pPr>
        <w:autoSpaceDE w:val="0"/>
        <w:autoSpaceDN w:val="0"/>
        <w:adjustRightInd w:val="0"/>
        <w:spacing w:line="480" w:lineRule="auto"/>
        <w:ind w:firstLineChars="257" w:firstLine="617"/>
        <w:rPr>
          <w:rFonts w:ascii="宋体" w:hAnsi="宋体"/>
          <w:color w:val="000000"/>
          <w:sz w:val="24"/>
          <w:szCs w:val="24"/>
        </w:rPr>
      </w:pP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F02D6A" w:rsidP="00F02D6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A7E31" w:rsidRDefault="006A7E31">
      <w:pPr>
        <w:autoSpaceDE w:val="0"/>
        <w:autoSpaceDN w:val="0"/>
        <w:adjustRightInd w:val="0"/>
        <w:spacing w:line="360" w:lineRule="auto"/>
        <w:ind w:right="-11"/>
        <w:rPr>
          <w:rFonts w:asciiTheme="minorEastAsia" w:hAnsiTheme="minorEastAsia" w:cs="宋体"/>
          <w:sz w:val="24"/>
          <w:szCs w:val="24"/>
          <w:lang w:val="zh-CN"/>
        </w:rPr>
      </w:pPr>
    </w:p>
    <w:p w:rsidR="006A7E31" w:rsidRDefault="00F02D6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A7E31" w:rsidRDefault="00F02D6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A7E31" w:rsidRDefault="006A7E31">
      <w:pPr>
        <w:pStyle w:val="14"/>
        <w:spacing w:line="480" w:lineRule="auto"/>
        <w:rPr>
          <w:rFonts w:asciiTheme="minorEastAsia" w:hAnsiTheme="minorEastAsia" w:cs="Arial"/>
          <w:color w:val="000000"/>
          <w:szCs w:val="24"/>
        </w:rPr>
      </w:pPr>
    </w:p>
    <w:p w:rsidR="006A7E31" w:rsidRDefault="00F02D6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A7E31" w:rsidRDefault="006A7E31">
      <w:pPr>
        <w:spacing w:line="480" w:lineRule="exact"/>
        <w:jc w:val="center"/>
        <w:rPr>
          <w:rFonts w:ascii="宋体" w:hAnsi="宋体"/>
          <w:b/>
          <w:bCs/>
          <w:color w:val="000000"/>
          <w:sz w:val="36"/>
          <w:szCs w:val="36"/>
        </w:rPr>
      </w:pPr>
    </w:p>
    <w:p w:rsidR="0061021B" w:rsidRDefault="0061021B">
      <w:pPr>
        <w:spacing w:line="480" w:lineRule="exact"/>
        <w:jc w:val="center"/>
        <w:rPr>
          <w:rFonts w:ascii="宋体" w:hAnsi="宋体"/>
          <w:b/>
          <w:bCs/>
          <w:color w:val="000000"/>
          <w:sz w:val="36"/>
          <w:szCs w:val="36"/>
        </w:rPr>
      </w:pPr>
    </w:p>
    <w:p w:rsidR="0061021B" w:rsidRDefault="0061021B">
      <w:pPr>
        <w:spacing w:line="480" w:lineRule="exact"/>
        <w:jc w:val="center"/>
        <w:rPr>
          <w:rFonts w:ascii="宋体" w:hAnsi="宋体"/>
          <w:b/>
          <w:bCs/>
          <w:color w:val="000000"/>
          <w:sz w:val="36"/>
          <w:szCs w:val="36"/>
        </w:rPr>
      </w:pPr>
    </w:p>
    <w:p w:rsidR="0061021B" w:rsidRDefault="0061021B">
      <w:pPr>
        <w:spacing w:line="480" w:lineRule="exact"/>
        <w:jc w:val="center"/>
        <w:rPr>
          <w:rFonts w:ascii="宋体" w:hAnsi="宋体"/>
          <w:b/>
          <w:bCs/>
          <w:color w:val="000000"/>
          <w:sz w:val="36"/>
          <w:szCs w:val="36"/>
        </w:rPr>
      </w:pPr>
    </w:p>
    <w:p w:rsidR="0061021B" w:rsidRDefault="0061021B">
      <w:pPr>
        <w:spacing w:line="480" w:lineRule="exact"/>
        <w:jc w:val="center"/>
        <w:rPr>
          <w:rFonts w:ascii="宋体" w:hAnsi="宋体"/>
          <w:b/>
          <w:bCs/>
          <w:color w:val="000000"/>
          <w:sz w:val="36"/>
          <w:szCs w:val="36"/>
        </w:rPr>
      </w:pPr>
    </w:p>
    <w:p w:rsidR="006A7E31" w:rsidRDefault="00F02D6A">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6A7E31" w:rsidRDefault="006A7E31">
      <w:pPr>
        <w:spacing w:line="480" w:lineRule="exact"/>
        <w:jc w:val="center"/>
        <w:rPr>
          <w:rFonts w:ascii="宋体" w:hAnsi="宋体"/>
          <w:b/>
          <w:bCs/>
          <w:color w:val="000000"/>
          <w:sz w:val="36"/>
          <w:szCs w:val="36"/>
        </w:rPr>
      </w:pP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A7E31">
        <w:trPr>
          <w:gridAfter w:val="1"/>
          <w:wAfter w:w="14" w:type="dxa"/>
          <w:trHeight w:val="2636"/>
        </w:trPr>
        <w:tc>
          <w:tcPr>
            <w:tcW w:w="4484" w:type="dxa"/>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A7E31">
        <w:trPr>
          <w:trHeight w:val="2781"/>
        </w:trPr>
        <w:tc>
          <w:tcPr>
            <w:tcW w:w="4491" w:type="dxa"/>
            <w:gridSpan w:val="2"/>
            <w:vAlign w:val="center"/>
          </w:tcPr>
          <w:p w:rsidR="006A7E31" w:rsidRDefault="00F02D6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A7E31" w:rsidRDefault="00F02D6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A7E31" w:rsidRDefault="006A7E31" w:rsidP="00F02D6A">
      <w:pPr>
        <w:spacing w:line="320" w:lineRule="exact"/>
        <w:ind w:left="2" w:firstLineChars="149" w:firstLine="358"/>
        <w:rPr>
          <w:rFonts w:asciiTheme="minorEastAsia" w:hAnsiTheme="minorEastAsia" w:cs="Courier New"/>
          <w:sz w:val="24"/>
          <w:szCs w:val="24"/>
        </w:rPr>
      </w:pPr>
    </w:p>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6A7E31" w:rsidRDefault="00F02D6A" w:rsidP="00DC5B5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6A7E31" w:rsidRDefault="00F02D6A" w:rsidP="00DC5B5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7E31" w:rsidRDefault="00F02D6A" w:rsidP="00DC5B5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A7E31" w:rsidRDefault="00F02D6A" w:rsidP="00DC5B5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A7E31" w:rsidRDefault="006A7E31" w:rsidP="00DC5B51">
      <w:pPr>
        <w:spacing w:beforeLines="50" w:afterLines="50" w:line="360" w:lineRule="auto"/>
        <w:ind w:firstLineChars="236" w:firstLine="566"/>
        <w:rPr>
          <w:rFonts w:asciiTheme="minorEastAsia" w:hAnsiTheme="minorEastAsia" w:cs="宋体"/>
          <w:sz w:val="24"/>
          <w:szCs w:val="24"/>
          <w:lang w:val="zh-CN"/>
        </w:rPr>
      </w:pPr>
    </w:p>
    <w:p w:rsidR="006A7E31" w:rsidRDefault="00F02D6A" w:rsidP="00DC5B5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A7E31" w:rsidRDefault="00F02D6A" w:rsidP="00DC5B5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A7E31" w:rsidRDefault="006A7E31" w:rsidP="00DC5B51">
      <w:pPr>
        <w:spacing w:beforeLines="50" w:afterLines="50" w:line="360" w:lineRule="auto"/>
        <w:ind w:right="420" w:firstLineChars="2286" w:firstLine="5486"/>
        <w:rPr>
          <w:rFonts w:asciiTheme="minorEastAsia" w:hAnsiTheme="minorEastAsia" w:cs="宋体"/>
          <w:sz w:val="24"/>
          <w:szCs w:val="24"/>
          <w:lang w:val="zh-CN"/>
        </w:rPr>
      </w:pPr>
    </w:p>
    <w:p w:rsidR="006A7E31" w:rsidRDefault="006A7E31" w:rsidP="00DC5B51">
      <w:pPr>
        <w:spacing w:beforeLines="50" w:afterLines="50" w:line="360" w:lineRule="auto"/>
        <w:ind w:right="420" w:firstLineChars="2286" w:firstLine="5486"/>
        <w:rPr>
          <w:rFonts w:asciiTheme="minorEastAsia" w:hAnsiTheme="minorEastAsia" w:cs="宋体"/>
          <w:sz w:val="24"/>
          <w:szCs w:val="24"/>
          <w:lang w:val="zh-CN"/>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A7E31" w:rsidRDefault="006A7E31">
      <w:pPr>
        <w:autoSpaceDE w:val="0"/>
        <w:autoSpaceDN w:val="0"/>
        <w:adjustRightInd w:val="0"/>
        <w:spacing w:line="360" w:lineRule="auto"/>
        <w:jc w:val="center"/>
        <w:outlineLvl w:val="0"/>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A7E31" w:rsidRDefault="006A7E31">
      <w:pPr>
        <w:autoSpaceDE w:val="0"/>
        <w:autoSpaceDN w:val="0"/>
        <w:adjustRightInd w:val="0"/>
        <w:spacing w:line="360" w:lineRule="auto"/>
        <w:jc w:val="center"/>
        <w:rPr>
          <w:rFonts w:ascii="宋体" w:cs="宋体"/>
          <w:sz w:val="24"/>
          <w:lang w:val="zh-CN"/>
        </w:rPr>
      </w:pPr>
    </w:p>
    <w:p w:rsidR="006A7E31" w:rsidRDefault="00F02D6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A7E31" w:rsidRDefault="006A7E31">
      <w:pPr>
        <w:autoSpaceDE w:val="0"/>
        <w:autoSpaceDN w:val="0"/>
        <w:adjustRightInd w:val="0"/>
        <w:spacing w:line="360" w:lineRule="auto"/>
        <w:ind w:right="-11"/>
        <w:rPr>
          <w:rFonts w:ascii="宋体" w:cs="宋体"/>
          <w:sz w:val="24"/>
          <w:lang w:val="zh-CN"/>
        </w:rPr>
      </w:pPr>
    </w:p>
    <w:p w:rsidR="006A7E31" w:rsidRDefault="006A7E31">
      <w:pPr>
        <w:autoSpaceDE w:val="0"/>
        <w:autoSpaceDN w:val="0"/>
        <w:adjustRightInd w:val="0"/>
        <w:spacing w:line="360" w:lineRule="auto"/>
        <w:jc w:val="center"/>
        <w:rPr>
          <w:rFonts w:asciiTheme="minorEastAsia" w:hAnsiTheme="minorEastAsia" w:cs="宋体"/>
          <w:sz w:val="24"/>
          <w:szCs w:val="24"/>
          <w:lang w:val="zh-CN"/>
        </w:rPr>
      </w:pPr>
    </w:p>
    <w:p w:rsidR="006A7E31" w:rsidRDefault="00F02D6A">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6A7E31" w:rsidRDefault="00F02D6A" w:rsidP="00DC5B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A7E3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lastRenderedPageBreak/>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autoSpaceDE w:val="0"/>
              <w:autoSpaceDN w:val="0"/>
              <w:adjustRightInd w:val="0"/>
              <w:spacing w:line="360" w:lineRule="auto"/>
              <w:rPr>
                <w:rFonts w:asciiTheme="minorEastAsia" w:hAnsiTheme="minorEastAsia" w:cs="宋体"/>
                <w:b/>
                <w:sz w:val="24"/>
                <w:szCs w:val="24"/>
                <w:lang w:val="zh-CN"/>
              </w:rPr>
            </w:pPr>
            <w:r w:rsidRPr="0061021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6A7E31" w:rsidRDefault="00F02D6A" w:rsidP="00DC5B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A7E3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pStyle w:val="a6"/>
              <w:jc w:val="center"/>
              <w:rPr>
                <w:rFonts w:ascii="宋体" w:eastAsia="宋体" w:hAnsi="宋体" w:cs="宋体"/>
                <w:b/>
                <w:bCs/>
                <w:sz w:val="24"/>
                <w:szCs w:val="24"/>
              </w:rPr>
            </w:pPr>
            <w:r w:rsidRPr="0061021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6A7E31" w:rsidRDefault="006A7E31">
      <w:pPr>
        <w:snapToGrid w:val="0"/>
        <w:spacing w:line="360" w:lineRule="auto"/>
        <w:jc w:val="center"/>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F02D6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6A7E31" w:rsidRDefault="00F02D6A" w:rsidP="00DC5B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lastRenderedPageBreak/>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7E31">
        <w:trPr>
          <w:trHeight w:val="777"/>
        </w:trPr>
        <w:tc>
          <w:tcPr>
            <w:tcW w:w="712"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autoSpaceDE w:val="0"/>
        <w:autoSpaceDN w:val="0"/>
        <w:adjustRightInd w:val="0"/>
        <w:spacing w:line="480" w:lineRule="auto"/>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hAnsi="宋体" w:cs="微软雅黑"/>
          <w:bCs/>
          <w:kern w:val="0"/>
        </w:rPr>
      </w:pPr>
    </w:p>
    <w:p w:rsidR="006A7E31" w:rsidRDefault="00F02D6A">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6A7E31" w:rsidRDefault="00F02D6A" w:rsidP="00DC5B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A7E31" w:rsidRDefault="006A7E31">
      <w:pPr>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6A7E31" w:rsidRDefault="00F02D6A" w:rsidP="00DC5B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6A7E31" w:rsidRDefault="00F02D6A" w:rsidP="00DC5B5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6A7E31" w:rsidRDefault="006A7E31">
      <w:pPr>
        <w:spacing w:line="360" w:lineRule="auto"/>
        <w:jc w:val="center"/>
        <w:rPr>
          <w:rFonts w:ascii="宋体" w:hAnsi="宋体"/>
          <w:b/>
          <w:bCs/>
          <w:color w:val="000000"/>
          <w:sz w:val="36"/>
          <w:szCs w:val="36"/>
        </w:rPr>
      </w:pP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A7E31" w:rsidRDefault="00F02D6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A7E31" w:rsidRDefault="006A7E3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A7E31" w:rsidRDefault="00F02D6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A7E31" w:rsidRDefault="006A7E31">
      <w:pPr>
        <w:widowControl/>
        <w:spacing w:before="100" w:beforeAutospacing="1" w:after="100" w:afterAutospacing="1" w:line="360" w:lineRule="auto"/>
        <w:jc w:val="left"/>
        <w:rPr>
          <w:rFonts w:ascii="宋体" w:hAnsi="宋体"/>
          <w:color w:val="000000"/>
          <w:sz w:val="24"/>
          <w:szCs w:val="24"/>
        </w:rPr>
      </w:pPr>
    </w:p>
    <w:p w:rsidR="006A7E31" w:rsidRDefault="00F02D6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A7E31" w:rsidRDefault="006A7E31">
      <w:pPr>
        <w:autoSpaceDE w:val="0"/>
        <w:autoSpaceDN w:val="0"/>
        <w:adjustRightInd w:val="0"/>
        <w:spacing w:line="360" w:lineRule="auto"/>
        <w:jc w:val="center"/>
        <w:outlineLvl w:val="0"/>
        <w:rPr>
          <w:rFonts w:ascii="宋体" w:hAnsi="宋体" w:cs="Arial"/>
          <w:color w:val="000000"/>
          <w:kern w:val="0"/>
          <w:sz w:val="24"/>
          <w:szCs w:val="24"/>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t>4.10 残疾人福利性单位声明函</w:t>
      </w:r>
    </w:p>
    <w:bookmarkEnd w:id="7"/>
    <w:bookmarkEnd w:id="8"/>
    <w:p w:rsidR="006A7E31" w:rsidRDefault="006A7E31">
      <w:pPr>
        <w:spacing w:line="360" w:lineRule="auto"/>
        <w:rPr>
          <w:rFonts w:ascii="宋体" w:hAnsi="宋体"/>
          <w:szCs w:val="21"/>
        </w:rPr>
      </w:pPr>
    </w:p>
    <w:p w:rsidR="006A7E31" w:rsidRDefault="00F02D6A">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7E31" w:rsidRDefault="006A7E31">
      <w:pPr>
        <w:spacing w:line="360" w:lineRule="auto"/>
        <w:rPr>
          <w:rFonts w:ascii="宋体" w:hAnsi="宋体"/>
          <w:sz w:val="24"/>
          <w:szCs w:val="24"/>
        </w:rPr>
      </w:pPr>
    </w:p>
    <w:p w:rsidR="006A7E31" w:rsidRDefault="006A7E31">
      <w:pPr>
        <w:spacing w:line="360" w:lineRule="auto"/>
        <w:rPr>
          <w:rFonts w:ascii="宋体" w:hAnsi="宋体"/>
          <w:sz w:val="24"/>
          <w:szCs w:val="24"/>
        </w:rPr>
      </w:pPr>
    </w:p>
    <w:p w:rsidR="006A7E31" w:rsidRDefault="00F02D6A">
      <w:pPr>
        <w:spacing w:line="360" w:lineRule="auto"/>
        <w:rPr>
          <w:rFonts w:ascii="宋体" w:hAnsi="宋体"/>
          <w:sz w:val="24"/>
          <w:szCs w:val="24"/>
        </w:rPr>
      </w:pPr>
      <w:r>
        <w:rPr>
          <w:rFonts w:ascii="宋体" w:hAnsi="宋体" w:hint="eastAsia"/>
          <w:sz w:val="24"/>
          <w:szCs w:val="24"/>
        </w:rPr>
        <w:t xml:space="preserve">                                    单位名称（盖章）：</w:t>
      </w:r>
    </w:p>
    <w:p w:rsidR="006A7E31" w:rsidRDefault="00F02D6A">
      <w:pPr>
        <w:spacing w:line="360" w:lineRule="auto"/>
        <w:rPr>
          <w:rFonts w:ascii="宋体" w:hAnsi="宋体"/>
          <w:sz w:val="24"/>
          <w:szCs w:val="24"/>
        </w:rPr>
      </w:pPr>
      <w:r>
        <w:rPr>
          <w:rFonts w:ascii="宋体" w:hAnsi="宋体" w:hint="eastAsia"/>
          <w:sz w:val="24"/>
          <w:szCs w:val="24"/>
        </w:rPr>
        <w:t xml:space="preserve">                                    日    期：</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A7E31" w:rsidRDefault="00F02D6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 w:rsidR="006A7E31" w:rsidRDefault="006A7E31"/>
    <w:p w:rsidR="006A7E31" w:rsidRDefault="006A7E31">
      <w:pPr>
        <w:autoSpaceDE w:val="0"/>
        <w:autoSpaceDN w:val="0"/>
        <w:adjustRightInd w:val="0"/>
        <w:spacing w:line="360" w:lineRule="auto"/>
        <w:jc w:val="center"/>
        <w:rPr>
          <w:rFonts w:asciiTheme="minorEastAsia" w:hAnsiTheme="minorEastAsia" w:cs="黑体"/>
          <w:b/>
          <w:bCs/>
          <w:sz w:val="44"/>
          <w:szCs w:val="4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6A7E31" w:rsidRDefault="006A7E31"/>
    <w:p w:rsidR="006A7E31" w:rsidRDefault="006A7E31"/>
    <w:p w:rsidR="006A7E31" w:rsidRDefault="006A7E31"/>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 </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bookmarkStart w:id="9" w:name="_GoBack"/>
      <w:bookmarkEnd w:id="9"/>
    </w:p>
    <w:sectPr w:rsidR="006A7E31" w:rsidSect="006A7E3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78" w:rsidRDefault="00F43478" w:rsidP="006A7E31">
      <w:r>
        <w:separator/>
      </w:r>
    </w:p>
  </w:endnote>
  <w:endnote w:type="continuationSeparator" w:id="0">
    <w:p w:rsidR="00F43478" w:rsidRDefault="00F43478"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CA" w:rsidRDefault="00F577E9">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11FCA" w:rsidRDefault="00F577E9">
                <w:pPr>
                  <w:pStyle w:val="a9"/>
                </w:pPr>
                <w:fldSimple w:instr=" PAGE  \* MERGEFORMAT ">
                  <w:r w:rsidR="00DC5B51">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78" w:rsidRDefault="00F43478" w:rsidP="006A7E31">
      <w:r>
        <w:separator/>
      </w:r>
    </w:p>
  </w:footnote>
  <w:footnote w:type="continuationSeparator" w:id="0">
    <w:p w:rsidR="00F43478" w:rsidRDefault="00F43478" w:rsidP="006A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524A6"/>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134"/>
    <w:rsid w:val="001C0F1B"/>
    <w:rsid w:val="001C309B"/>
    <w:rsid w:val="001C6C61"/>
    <w:rsid w:val="001D357E"/>
    <w:rsid w:val="001D3FB6"/>
    <w:rsid w:val="001D46FE"/>
    <w:rsid w:val="001D6E54"/>
    <w:rsid w:val="001E1B0A"/>
    <w:rsid w:val="001E2FFB"/>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5BB7"/>
    <w:rsid w:val="00266A53"/>
    <w:rsid w:val="00266F38"/>
    <w:rsid w:val="002704F0"/>
    <w:rsid w:val="0027728C"/>
    <w:rsid w:val="00281155"/>
    <w:rsid w:val="00296074"/>
    <w:rsid w:val="002969B1"/>
    <w:rsid w:val="002A00B7"/>
    <w:rsid w:val="002A0347"/>
    <w:rsid w:val="002A18E5"/>
    <w:rsid w:val="002A5CCE"/>
    <w:rsid w:val="002A5E84"/>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762D0"/>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5A3E"/>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542F"/>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5CA"/>
    <w:rsid w:val="0057088E"/>
    <w:rsid w:val="00570BD7"/>
    <w:rsid w:val="00572C46"/>
    <w:rsid w:val="005755F7"/>
    <w:rsid w:val="00576428"/>
    <w:rsid w:val="00580892"/>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021B"/>
    <w:rsid w:val="006211BD"/>
    <w:rsid w:val="00621788"/>
    <w:rsid w:val="00622134"/>
    <w:rsid w:val="00622FF6"/>
    <w:rsid w:val="006341CB"/>
    <w:rsid w:val="00636AAD"/>
    <w:rsid w:val="00644E97"/>
    <w:rsid w:val="00651415"/>
    <w:rsid w:val="006674B6"/>
    <w:rsid w:val="0066760C"/>
    <w:rsid w:val="00671218"/>
    <w:rsid w:val="00674280"/>
    <w:rsid w:val="00680403"/>
    <w:rsid w:val="00681A9E"/>
    <w:rsid w:val="0068441A"/>
    <w:rsid w:val="00685CAE"/>
    <w:rsid w:val="00687238"/>
    <w:rsid w:val="0069117B"/>
    <w:rsid w:val="006951C7"/>
    <w:rsid w:val="00695682"/>
    <w:rsid w:val="006A7E31"/>
    <w:rsid w:val="006B3B14"/>
    <w:rsid w:val="006B5B57"/>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760ED"/>
    <w:rsid w:val="00781C8B"/>
    <w:rsid w:val="00784839"/>
    <w:rsid w:val="007942AC"/>
    <w:rsid w:val="00795F44"/>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2955"/>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6917"/>
    <w:rsid w:val="008E7034"/>
    <w:rsid w:val="00903C60"/>
    <w:rsid w:val="00910FBF"/>
    <w:rsid w:val="009130EC"/>
    <w:rsid w:val="00913638"/>
    <w:rsid w:val="00920741"/>
    <w:rsid w:val="009210C2"/>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72E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0514"/>
    <w:rsid w:val="00B64EAB"/>
    <w:rsid w:val="00B65A0E"/>
    <w:rsid w:val="00B66E6E"/>
    <w:rsid w:val="00B72960"/>
    <w:rsid w:val="00B75416"/>
    <w:rsid w:val="00B80243"/>
    <w:rsid w:val="00B80C52"/>
    <w:rsid w:val="00B81C73"/>
    <w:rsid w:val="00B90F7B"/>
    <w:rsid w:val="00B91885"/>
    <w:rsid w:val="00B95A20"/>
    <w:rsid w:val="00BA7080"/>
    <w:rsid w:val="00BB1EC0"/>
    <w:rsid w:val="00BB42A7"/>
    <w:rsid w:val="00BB51F6"/>
    <w:rsid w:val="00BB6CC2"/>
    <w:rsid w:val="00BC01E9"/>
    <w:rsid w:val="00BC05E7"/>
    <w:rsid w:val="00BD0FE7"/>
    <w:rsid w:val="00BD3AFF"/>
    <w:rsid w:val="00BF1DA5"/>
    <w:rsid w:val="00BF21E1"/>
    <w:rsid w:val="00C00538"/>
    <w:rsid w:val="00C06F9E"/>
    <w:rsid w:val="00C07038"/>
    <w:rsid w:val="00C11FCA"/>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C5B51"/>
    <w:rsid w:val="00DD116A"/>
    <w:rsid w:val="00DD1648"/>
    <w:rsid w:val="00DE5E53"/>
    <w:rsid w:val="00E05333"/>
    <w:rsid w:val="00E155B5"/>
    <w:rsid w:val="00E16A95"/>
    <w:rsid w:val="00E16DCD"/>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5B0"/>
    <w:rsid w:val="00EF38CD"/>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3478"/>
    <w:rsid w:val="00F44074"/>
    <w:rsid w:val="00F4626B"/>
    <w:rsid w:val="00F51389"/>
    <w:rsid w:val="00F51ED8"/>
    <w:rsid w:val="00F51FCE"/>
    <w:rsid w:val="00F54292"/>
    <w:rsid w:val="00F5466E"/>
    <w:rsid w:val="00F577E9"/>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04C8"/>
    <w:rsid w:val="00FA5D51"/>
    <w:rsid w:val="00FA64E7"/>
    <w:rsid w:val="00FA774A"/>
    <w:rsid w:val="00FB0DF3"/>
    <w:rsid w:val="00FC0DEB"/>
    <w:rsid w:val="00FC4909"/>
    <w:rsid w:val="00FC4962"/>
    <w:rsid w:val="00FD12DE"/>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iPriority w:val="99"/>
    <w:semiHidden/>
    <w:unhideWhenUsed/>
    <w:qFormat/>
    <w:rsid w:val="006A7E31"/>
    <w:rPr>
      <w:color w:val="800080" w:themeColor="followedHyperlink"/>
      <w:u w:val="single"/>
    </w:rPr>
  </w:style>
  <w:style w:type="character" w:styleId="ae">
    <w:name w:val="Emphasis"/>
    <w:basedOn w:val="a0"/>
    <w:uiPriority w:val="2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A7E31"/>
    <w:pPr>
      <w:ind w:firstLineChars="200" w:firstLine="420"/>
    </w:pPr>
  </w:style>
  <w:style w:type="paragraph" w:styleId="af0">
    <w:name w:val="List Paragraph"/>
    <w:basedOn w:val="a"/>
    <w:uiPriority w:val="99"/>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F7ED1-2861-497B-A5E7-0A5884B2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72</Pages>
  <Words>5997</Words>
  <Characters>34189</Characters>
  <Application>Microsoft Office Word</Application>
  <DocSecurity>0</DocSecurity>
  <Lines>284</Lines>
  <Paragraphs>80</Paragraphs>
  <ScaleCrop>false</ScaleCrop>
  <Company>Sky123.Org</Company>
  <LinksUpToDate>false</LinksUpToDate>
  <CharactersWithSpaces>40106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cp:revision>
  <cp:lastPrinted>2018-09-12T01:08:00Z</cp:lastPrinted>
  <dcterms:created xsi:type="dcterms:W3CDTF">2018-10-09T02:24:00Z</dcterms:created>
  <dcterms:modified xsi:type="dcterms:W3CDTF">2018-11-01T07:01:00Z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